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7F83" w:rsidRPr="00377F83" w:rsidRDefault="00377F83" w:rsidP="00377F83">
      <w:pPr>
        <w:widowControl w:val="0"/>
        <w:spacing w:after="0" w:line="240" w:lineRule="auto"/>
        <w:jc w:val="center"/>
        <w:outlineLvl w:val="0"/>
        <w:rPr>
          <w:rFonts w:eastAsia="Times New Roman"/>
          <w:b/>
          <w:caps/>
          <w:snapToGrid w:val="0"/>
          <w:sz w:val="28"/>
          <w:szCs w:val="24"/>
          <w:lang w:val="en-US"/>
        </w:rPr>
      </w:pPr>
      <w:bookmarkStart w:id="0" w:name="_GoBack"/>
      <w:bookmarkEnd w:id="0"/>
    </w:p>
    <w:p w:rsidR="00377F83" w:rsidRPr="00377F83" w:rsidRDefault="00377F83" w:rsidP="00377F83">
      <w:pPr>
        <w:widowControl w:val="0"/>
        <w:spacing w:after="0" w:line="240" w:lineRule="auto"/>
        <w:jc w:val="center"/>
        <w:outlineLvl w:val="0"/>
        <w:rPr>
          <w:rFonts w:eastAsia="Times New Roman"/>
          <w:b/>
          <w:caps/>
          <w:snapToGrid w:val="0"/>
          <w:sz w:val="28"/>
          <w:szCs w:val="24"/>
          <w:lang w:val="en-US"/>
        </w:rPr>
      </w:pPr>
    </w:p>
    <w:p w:rsidR="00377F83" w:rsidRPr="00377F83" w:rsidRDefault="00377F83" w:rsidP="00377F83">
      <w:pPr>
        <w:widowControl w:val="0"/>
        <w:spacing w:after="0" w:line="240" w:lineRule="auto"/>
        <w:jc w:val="center"/>
        <w:outlineLvl w:val="0"/>
        <w:rPr>
          <w:rFonts w:eastAsia="Times New Roman"/>
          <w:b/>
          <w:caps/>
          <w:snapToGrid w:val="0"/>
          <w:sz w:val="28"/>
          <w:szCs w:val="24"/>
          <w:lang w:val="en-US" w:eastAsia="en-US"/>
        </w:rPr>
      </w:pPr>
      <w:r w:rsidRPr="00377F83">
        <w:rPr>
          <w:rFonts w:eastAsia="Times New Roman"/>
          <w:b/>
          <w:caps/>
          <w:snapToGrid w:val="0"/>
          <w:sz w:val="28"/>
          <w:szCs w:val="24"/>
          <w:lang w:val="en-US" w:eastAsia="en-US"/>
        </w:rPr>
        <w:t xml:space="preserve">seismic RESPONSE CONTROL OF CABLE-STAYED BRIDGE INCORPORATING ENERGY DISSIPATION SYSTEMS </w:t>
      </w:r>
    </w:p>
    <w:p w:rsidR="00377F83" w:rsidRPr="00377F83" w:rsidRDefault="00377F83" w:rsidP="00377F83">
      <w:pPr>
        <w:widowControl w:val="0"/>
        <w:suppressAutoHyphens/>
        <w:spacing w:after="0" w:line="240" w:lineRule="auto"/>
        <w:jc w:val="both"/>
        <w:rPr>
          <w:rFonts w:eastAsia="Times New Roman"/>
          <w:snapToGrid w:val="0"/>
          <w:szCs w:val="24"/>
          <w:lang w:val="en-US" w:eastAsia="en-US"/>
        </w:rPr>
      </w:pPr>
    </w:p>
    <w:p w:rsidR="00377F83" w:rsidRPr="00377F83" w:rsidRDefault="00377F83" w:rsidP="00377F83">
      <w:pPr>
        <w:keepNext/>
        <w:keepLines/>
        <w:widowControl w:val="0"/>
        <w:spacing w:after="0" w:line="240" w:lineRule="auto"/>
        <w:jc w:val="both"/>
        <w:outlineLvl w:val="0"/>
        <w:rPr>
          <w:rFonts w:eastAsia="Calibri"/>
          <w:b/>
          <w:bCs/>
          <w:snapToGrid w:val="0"/>
          <w:color w:val="000000"/>
          <w:spacing w:val="-10"/>
          <w:sz w:val="28"/>
          <w:szCs w:val="28"/>
          <w:lang w:val="en-US" w:eastAsia="en-US" w:bidi="en-US"/>
        </w:rPr>
      </w:pPr>
      <w:r w:rsidRPr="00377F83">
        <w:rPr>
          <w:rFonts w:eastAsia="Times New Roman"/>
          <w:b/>
          <w:snapToGrid w:val="0"/>
          <w:color w:val="333333"/>
          <w:sz w:val="28"/>
          <w:szCs w:val="28"/>
          <w:shd w:val="clear" w:color="auto" w:fill="FFFFFF"/>
          <w:lang w:val="en-US" w:eastAsia="en-US"/>
        </w:rPr>
        <w:t xml:space="preserve">DOI </w:t>
      </w:r>
      <w:r w:rsidR="00B02CC1">
        <w:rPr>
          <w:rFonts w:eastAsia="Times New Roman"/>
          <w:b/>
          <w:snapToGrid w:val="0"/>
          <w:color w:val="333333"/>
          <w:sz w:val="28"/>
          <w:szCs w:val="28"/>
          <w:shd w:val="clear" w:color="auto" w:fill="FFFFFF"/>
          <w:lang w:val="en-US" w:eastAsia="en-US"/>
        </w:rPr>
        <w:t>10.37153</w:t>
      </w:r>
      <w:r w:rsidRPr="00377F83">
        <w:rPr>
          <w:rFonts w:eastAsia="Times New Roman"/>
          <w:b/>
          <w:snapToGrid w:val="0"/>
          <w:color w:val="333333"/>
          <w:sz w:val="28"/>
          <w:szCs w:val="28"/>
          <w:shd w:val="clear" w:color="auto" w:fill="FFFFFF"/>
          <w:lang w:val="en-US" w:eastAsia="en-US"/>
        </w:rPr>
        <w:t>/2686-7974-2019-16-622-632</w:t>
      </w:r>
    </w:p>
    <w:p w:rsidR="00377F83" w:rsidRPr="00377F83" w:rsidRDefault="00377F83" w:rsidP="00377F83">
      <w:pPr>
        <w:widowControl w:val="0"/>
        <w:suppressAutoHyphens/>
        <w:spacing w:after="0" w:line="240" w:lineRule="auto"/>
        <w:jc w:val="both"/>
        <w:rPr>
          <w:rFonts w:eastAsia="Times New Roman"/>
          <w:snapToGrid w:val="0"/>
          <w:szCs w:val="24"/>
          <w:lang w:val="en-US" w:eastAsia="en-US"/>
        </w:rPr>
      </w:pPr>
    </w:p>
    <w:p w:rsidR="00377F83" w:rsidRPr="00377F83" w:rsidRDefault="00377F83" w:rsidP="00377F83">
      <w:pPr>
        <w:widowControl w:val="0"/>
        <w:suppressAutoHyphens/>
        <w:spacing w:after="0" w:line="240" w:lineRule="auto"/>
        <w:jc w:val="both"/>
        <w:rPr>
          <w:rFonts w:eastAsia="Times New Roman"/>
          <w:snapToGrid w:val="0"/>
          <w:szCs w:val="24"/>
          <w:lang w:val="en-US" w:eastAsia="en-US"/>
        </w:rPr>
      </w:pPr>
    </w:p>
    <w:p w:rsidR="00377F83" w:rsidRPr="00377F83" w:rsidRDefault="00377F83" w:rsidP="00377F83">
      <w:pPr>
        <w:widowControl w:val="0"/>
        <w:suppressAutoHyphens/>
        <w:spacing w:after="0" w:line="240" w:lineRule="auto"/>
        <w:jc w:val="center"/>
        <w:rPr>
          <w:rFonts w:eastAsia="Times New Roman"/>
          <w:szCs w:val="24"/>
          <w:lang w:val="it-IT" w:eastAsia="en-US"/>
        </w:rPr>
      </w:pPr>
      <w:r w:rsidRPr="00377F83">
        <w:rPr>
          <w:rFonts w:eastAsia="Times New Roman"/>
          <w:szCs w:val="24"/>
          <w:lang w:val="it-IT" w:eastAsia="en-US"/>
        </w:rPr>
        <w:t>Galvarino PINTO</w:t>
      </w:r>
      <w:r w:rsidRPr="00377F83">
        <w:rPr>
          <w:rFonts w:eastAsia="Times New Roman"/>
          <w:szCs w:val="24"/>
          <w:vertAlign w:val="superscript"/>
          <w:lang w:val="en-US" w:eastAsia="en-US"/>
        </w:rPr>
        <w:footnoteReference w:id="1"/>
      </w:r>
      <w:r w:rsidRPr="00377F83">
        <w:rPr>
          <w:rFonts w:eastAsia="Times New Roman"/>
          <w:szCs w:val="24"/>
          <w:lang w:val="it-IT" w:eastAsia="en-US"/>
        </w:rPr>
        <w:t>, Jean-Paul QUISPE</w:t>
      </w:r>
      <w:r w:rsidRPr="00377F83">
        <w:rPr>
          <w:rFonts w:eastAsia="Times New Roman"/>
          <w:szCs w:val="24"/>
          <w:vertAlign w:val="superscript"/>
          <w:lang w:val="en-US" w:eastAsia="en-US"/>
        </w:rPr>
        <w:footnoteReference w:id="2"/>
      </w:r>
    </w:p>
    <w:p w:rsidR="00377F83" w:rsidRPr="00377F83" w:rsidRDefault="00377F83" w:rsidP="00377F83">
      <w:pPr>
        <w:widowControl w:val="0"/>
        <w:tabs>
          <w:tab w:val="left" w:pos="-720"/>
        </w:tabs>
        <w:suppressAutoHyphens/>
        <w:spacing w:after="0" w:line="240" w:lineRule="auto"/>
        <w:jc w:val="both"/>
        <w:rPr>
          <w:rFonts w:eastAsia="Times New Roman"/>
          <w:snapToGrid w:val="0"/>
          <w:szCs w:val="24"/>
          <w:lang w:val="it-IT" w:eastAsia="en-US"/>
        </w:rPr>
      </w:pPr>
    </w:p>
    <w:p w:rsidR="00377F83" w:rsidRPr="00377F83" w:rsidRDefault="00377F83" w:rsidP="00377F83">
      <w:pPr>
        <w:widowControl w:val="0"/>
        <w:tabs>
          <w:tab w:val="left" w:pos="-720"/>
        </w:tabs>
        <w:suppressAutoHyphens/>
        <w:spacing w:after="0" w:line="240" w:lineRule="auto"/>
        <w:jc w:val="both"/>
        <w:rPr>
          <w:rFonts w:eastAsia="Times New Roman"/>
          <w:snapToGrid w:val="0"/>
          <w:szCs w:val="24"/>
          <w:lang w:val="it-IT" w:eastAsia="en-US"/>
        </w:rPr>
      </w:pPr>
    </w:p>
    <w:p w:rsidR="00377F83" w:rsidRPr="00377F83" w:rsidRDefault="00377F83" w:rsidP="00377F83">
      <w:pPr>
        <w:widowControl w:val="0"/>
        <w:spacing w:after="0" w:line="240" w:lineRule="auto"/>
        <w:jc w:val="center"/>
        <w:outlineLvl w:val="0"/>
        <w:rPr>
          <w:rFonts w:eastAsia="Times New Roman"/>
          <w:b/>
          <w:caps/>
          <w:snapToGrid w:val="0"/>
          <w:kern w:val="28"/>
          <w:szCs w:val="24"/>
          <w:lang w:val="en-US" w:eastAsia="en-US"/>
        </w:rPr>
      </w:pPr>
      <w:r w:rsidRPr="00377F83">
        <w:rPr>
          <w:rFonts w:eastAsia="Times New Roman"/>
          <w:b/>
          <w:caps/>
          <w:snapToGrid w:val="0"/>
          <w:kern w:val="28"/>
          <w:szCs w:val="24"/>
          <w:lang w:val="en-US" w:eastAsia="en-US"/>
        </w:rPr>
        <w:t>ABSTRACT</w:t>
      </w:r>
    </w:p>
    <w:p w:rsidR="00377F83" w:rsidRPr="00377F83" w:rsidRDefault="00377F83" w:rsidP="00377F83">
      <w:pPr>
        <w:widowControl w:val="0"/>
        <w:suppressAutoHyphens/>
        <w:spacing w:after="0" w:line="240" w:lineRule="auto"/>
        <w:jc w:val="both"/>
        <w:rPr>
          <w:rFonts w:eastAsia="Times New Roman"/>
          <w:sz w:val="20"/>
          <w:szCs w:val="24"/>
          <w:lang w:val="en-US" w:eastAsia="en-US"/>
        </w:rPr>
      </w:pPr>
    </w:p>
    <w:p w:rsidR="00377F83" w:rsidRPr="00377F83" w:rsidRDefault="00377F83" w:rsidP="00377F83">
      <w:pPr>
        <w:widowControl w:val="0"/>
        <w:suppressAutoHyphens/>
        <w:spacing w:after="0" w:line="240" w:lineRule="auto"/>
        <w:jc w:val="both"/>
        <w:rPr>
          <w:rFonts w:eastAsia="Times New Roman"/>
          <w:sz w:val="20"/>
          <w:szCs w:val="24"/>
          <w:lang w:val="en-US" w:eastAsia="en-US"/>
        </w:rPr>
      </w:pPr>
      <w:r w:rsidRPr="00377F83">
        <w:rPr>
          <w:rFonts w:eastAsia="Times New Roman"/>
          <w:sz w:val="20"/>
          <w:szCs w:val="24"/>
          <w:lang w:val="en-US" w:eastAsia="en-US"/>
        </w:rPr>
        <w:t>In this paper, the objective is to study the characteristics of different devices to improve the seismic performance in cable-stayed bridges; so that the seismic response of a cable-stayed bridge can be evaluated and compared, considering different connection configurations between the deck and piers. It was analyzed first considering (i) Strong deck-to-pier connection (SDPC), (ii) No connection (NC) and (iii) Limited transfer force with isolators plus viscous dampers (LTF-I + VD). For this, the three-dimensional model of a cable-stayed bridge was analyzed by means of a nonlinear dynamic analysis or nonlinear Time-History analysis. The results show that for the SDPC case the period of the system is reduced, while the acceleration and forces increase; to NC show a very large relative displacement between the deck and piers, finally for the case LTF-I + VD we can control the response to an adequate level, being the best alternative for cable-stayed bridges in zones highly seismic.</w:t>
      </w:r>
    </w:p>
    <w:p w:rsidR="00377F83" w:rsidRPr="00377F83" w:rsidRDefault="00377F83" w:rsidP="00377F83">
      <w:pPr>
        <w:widowControl w:val="0"/>
        <w:suppressAutoHyphens/>
        <w:spacing w:after="0" w:line="240" w:lineRule="auto"/>
        <w:jc w:val="both"/>
        <w:rPr>
          <w:rFonts w:eastAsia="Times New Roman"/>
          <w:sz w:val="20"/>
          <w:szCs w:val="24"/>
          <w:lang w:val="en-US" w:eastAsia="en-US"/>
        </w:rPr>
      </w:pPr>
    </w:p>
    <w:p w:rsidR="00377F83" w:rsidRPr="00377F83" w:rsidRDefault="00377F83" w:rsidP="00377F83">
      <w:pPr>
        <w:widowControl w:val="0"/>
        <w:suppressAutoHyphens/>
        <w:spacing w:after="0" w:line="240" w:lineRule="auto"/>
        <w:jc w:val="both"/>
        <w:rPr>
          <w:rFonts w:eastAsia="Times New Roman"/>
          <w:sz w:val="20"/>
          <w:szCs w:val="24"/>
          <w:lang w:val="en-US" w:eastAsia="en-US"/>
        </w:rPr>
      </w:pPr>
      <w:r w:rsidRPr="00377F83">
        <w:rPr>
          <w:rFonts w:eastAsia="Times New Roman"/>
          <w:i/>
          <w:sz w:val="20"/>
          <w:szCs w:val="24"/>
          <w:lang w:val="en-US" w:eastAsia="en-US"/>
        </w:rPr>
        <w:t>Keywords: Cable-Stayed Bridge; Seismic Response Control; Energy Dissipation Systems; Time-History Analysis.</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377F83">
        <w:rPr>
          <w:rFonts w:eastAsia="Times New Roman"/>
          <w:b/>
          <w:caps/>
          <w:snapToGrid w:val="0"/>
          <w:szCs w:val="24"/>
          <w:lang w:val="en-US" w:eastAsia="en-US"/>
        </w:rPr>
        <w:t xml:space="preserve">1. INTRODUCTION </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 xml:space="preserve">Cable stayed bridges are very important engineering structures due to their high costs and logistical importance. The failure of the bridge during an earthquake results in significant consequences. Hence, it being strengthened against an earthquake is an importance issue (Atmaca et al. 2014). An important decision in the concept design of a cable-stayed bridge will be whether to connect the bridge deck to the piers, because the demands that arise in the piers will depend on this. If the connection between the deck and the piers is essentially rigid, the period of the system reduces and both the acceleration and force demands increase dramatically. On the other hand, if no connection is provided between the deck and the piers, the deck will exhibit a pendulum-type response with little lateral stiffness; this response mode will be characterized by a very long period of vibration. The third alternative is to provide an intermediate solution for the deck-to-piers connection, which could be achieved through the use of dampers and isolators. It is likely that an intermediate solution will offer the best option for cable-stayed bridge in seismic regions (Calvi et al. 2010). </w:t>
      </w: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 xml:space="preserve">In recent years, research has been carried out incorporating energy dissipation systems in cable-stayed bridges (Chang et al., 2006), (Casciati et al., 2008), (Atmaca et al., 2014), (Calvi et al., 2010), (Han et al., 2018), in order to control the response in the structural system; because the seismic isolation strategy is widely used in seismic active regions to protect the structures from earthquake damage for nearly three decades (Han et al., 2018). </w:t>
      </w: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 xml:space="preserve">The seismic response control of cable-stayed bridge incorporating energy dissipation systems is the most effective solution in the seismic performance of cable-stayed bridge. In order to illustrate the benefit of the energy dissipation systems, two types of analysis were developed, the first is the elastic dynamic analysis (Response Spectrum Analysis (RS)) which is then compared and revised with and nonlinear dynamic </w:t>
      </w:r>
      <w:r w:rsidRPr="00377F83">
        <w:rPr>
          <w:rFonts w:eastAsia="Times New Roman"/>
          <w:snapToGrid w:val="0"/>
          <w:szCs w:val="24"/>
          <w:lang w:val="en-US" w:eastAsia="en-US"/>
        </w:rPr>
        <w:lastRenderedPageBreak/>
        <w:t xml:space="preserve">analysis (Time-History Analysis (TH)). </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377F83">
        <w:rPr>
          <w:rFonts w:eastAsia="Times New Roman"/>
          <w:b/>
          <w:caps/>
          <w:snapToGrid w:val="0"/>
          <w:szCs w:val="24"/>
          <w:lang w:val="en-US" w:eastAsia="en-US"/>
        </w:rPr>
        <w:t>2. prototype of cable-stayed bridge</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The prototype of the bridge model is an alternative solution for the project of the highway Arequipa - La Joya, Peru. The bridge is a semi-harp type cable-stayed bridge with spans 82.96 m, 185.26 m and 82.96 m, as shown in Figure 1(a). The reinforced concrete (RC) piers are approximately 40.45 m above the deck and sustains the superstructure with 14 pairs of steel stay cables. The superstructure has a width of 24 m and a depth of 2.5 m. The bridge hollow piers has a rectangular section of 4.4 m by 2.1 m, with thickness of 0.91 m and 0.6 m in longitudinal and transversal direction, respectively. The deck of the cable-stayed bridge consists of four-cell pre-stressed concrete box girder. In the LTF-I + VD model, the energy dissipations system consisted of a simple friction pendulum system (FPS), considered as isolators, which were considered to be installed between beam cap and the deck, and linear viscous dampers (LVD), were considered to be installed between the piers and the deck, as shown in Figure 2(b).</w:t>
      </w:r>
    </w:p>
    <w:p w:rsidR="00377F83" w:rsidRPr="00377F83" w:rsidRDefault="00377F83" w:rsidP="00377F83">
      <w:pPr>
        <w:widowControl w:val="0"/>
        <w:spacing w:after="0" w:line="240" w:lineRule="auto"/>
        <w:jc w:val="both"/>
        <w:rPr>
          <w:rFonts w:eastAsia="Times New Roman" w:cstheme="minorBidi"/>
          <w:noProof/>
          <w:szCs w:val="24"/>
          <w:lang w:val="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cstheme="minorBidi"/>
          <w:noProof/>
          <w:szCs w:val="24"/>
        </w:rPr>
        <w:drawing>
          <wp:anchor distT="0" distB="0" distL="114300" distR="114300" simplePos="0" relativeHeight="251660288" behindDoc="0" locked="0" layoutInCell="1" allowOverlap="1" wp14:anchorId="66D90F92" wp14:editId="303737FF">
            <wp:simplePos x="0" y="0"/>
            <wp:positionH relativeFrom="column">
              <wp:posOffset>403860</wp:posOffset>
            </wp:positionH>
            <wp:positionV relativeFrom="paragraph">
              <wp:posOffset>3049905</wp:posOffset>
            </wp:positionV>
            <wp:extent cx="5313045" cy="1896745"/>
            <wp:effectExtent l="0" t="0" r="0" b="0"/>
            <wp:wrapTopAndBottom/>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45"/>
                    <pic:cNvPicPr>
                      <a:picLocks noChangeAspect="1" noChangeArrowheads="1"/>
                    </pic:cNvPicPr>
                  </pic:nvPicPr>
                  <pic:blipFill>
                    <a:blip r:embed="rId8" cstate="print">
                      <a:extLst>
                        <a:ext uri="{28A0092B-C50C-407E-A947-70E740481C1C}">
                          <a14:useLocalDpi xmlns:a14="http://schemas.microsoft.com/office/drawing/2010/main" val="0"/>
                        </a:ext>
                      </a:extLst>
                    </a:blip>
                    <a:srcRect l="2605" r="2122" b="9438"/>
                    <a:stretch>
                      <a:fillRect/>
                    </a:stretch>
                  </pic:blipFill>
                  <pic:spPr bwMode="auto">
                    <a:xfrm>
                      <a:off x="0" y="0"/>
                      <a:ext cx="5313045" cy="1896745"/>
                    </a:xfrm>
                    <a:prstGeom prst="rect">
                      <a:avLst/>
                    </a:prstGeom>
                    <a:noFill/>
                  </pic:spPr>
                </pic:pic>
              </a:graphicData>
            </a:graphic>
            <wp14:sizeRelH relativeFrom="page">
              <wp14:pctWidth>0</wp14:pctWidth>
            </wp14:sizeRelH>
            <wp14:sizeRelV relativeFrom="page">
              <wp14:pctHeight>0</wp14:pctHeight>
            </wp14:sizeRelV>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cstheme="minorBidi"/>
          <w:noProof/>
          <w:szCs w:val="24"/>
        </w:rPr>
        <w:drawing>
          <wp:inline distT="0" distB="0" distL="0" distR="0" wp14:anchorId="7447DD33" wp14:editId="03FDF2AE">
            <wp:extent cx="4800600" cy="2345055"/>
            <wp:effectExtent l="0" t="0" r="0"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46"/>
                    <pic:cNvPicPr>
                      <a:picLocks noChangeAspect="1" noChangeArrowheads="1"/>
                    </pic:cNvPicPr>
                  </pic:nvPicPr>
                  <pic:blipFill>
                    <a:blip r:embed="rId9" cstate="print">
                      <a:extLst>
                        <a:ext uri="{28A0092B-C50C-407E-A947-70E740481C1C}">
                          <a14:useLocalDpi xmlns:a14="http://schemas.microsoft.com/office/drawing/2010/main" val="0"/>
                        </a:ext>
                      </a:extLst>
                    </a:blip>
                    <a:srcRect l="7188" r="7191"/>
                    <a:stretch>
                      <a:fillRect/>
                    </a:stretch>
                  </pic:blipFill>
                  <pic:spPr bwMode="auto">
                    <a:xfrm>
                      <a:off x="0" y="0"/>
                      <a:ext cx="4800600" cy="2345055"/>
                    </a:xfrm>
                    <a:prstGeom prst="rect">
                      <a:avLst/>
                    </a:prstGeom>
                    <a:noFill/>
                  </pic:spPr>
                </pic:pic>
              </a:graphicData>
            </a:graphic>
          </wp:inline>
        </w:drawing>
      </w:r>
    </w:p>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(a)</w:t>
      </w:r>
    </w:p>
    <w:p w:rsidR="00377F83" w:rsidRPr="00377F83" w:rsidRDefault="00377F83" w:rsidP="00377F83">
      <w:pPr>
        <w:widowControl w:val="0"/>
        <w:spacing w:after="0" w:line="240" w:lineRule="auto"/>
        <w:jc w:val="both"/>
        <w:rPr>
          <w:rFonts w:eastAsia="Times New Roman" w:cstheme="minorBidi"/>
          <w:snapToGrid w:val="0"/>
          <w:szCs w:val="24"/>
          <w:lang w:val="en-US" w:eastAsia="en-US"/>
        </w:rPr>
      </w:pPr>
      <w:r w:rsidRPr="00377F83">
        <w:rPr>
          <w:rFonts w:eastAsia="Times New Roman"/>
          <w:noProof/>
          <w:snapToGrid w:val="0"/>
          <w:szCs w:val="24"/>
        </w:rPr>
        <mc:AlternateContent>
          <mc:Choice Requires="wps">
            <w:drawing>
              <wp:anchor distT="45720" distB="45720" distL="114300" distR="114300" simplePos="0" relativeHeight="251717632" behindDoc="0" locked="0" layoutInCell="1" allowOverlap="1" wp14:anchorId="2FC0B7D4" wp14:editId="0F58FA9D">
                <wp:simplePos x="0" y="0"/>
                <wp:positionH relativeFrom="column">
                  <wp:posOffset>661035</wp:posOffset>
                </wp:positionH>
                <wp:positionV relativeFrom="paragraph">
                  <wp:posOffset>2218690</wp:posOffset>
                </wp:positionV>
                <wp:extent cx="4778375" cy="544195"/>
                <wp:effectExtent l="3175" t="0" r="0" b="0"/>
                <wp:wrapSquare wrapText="bothSides"/>
                <wp:docPr id="10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8375" cy="544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7F83" w:rsidRPr="00377F83" w:rsidRDefault="00377F83" w:rsidP="00377F83">
                            <w:pPr>
                              <w:pStyle w:val="ab"/>
                              <w:rPr>
                                <w:lang w:val="en-US"/>
                              </w:rPr>
                            </w:pPr>
                            <w:r w:rsidRPr="00377F83">
                              <w:rPr>
                                <w:lang w:val="en-US"/>
                              </w:rPr>
                              <w:t>(b)</w:t>
                            </w:r>
                          </w:p>
                          <w:p w:rsidR="00377F83" w:rsidRPr="00377F83" w:rsidRDefault="00377F83" w:rsidP="00377F83">
                            <w:pPr>
                              <w:pStyle w:val="ab"/>
                              <w:rPr>
                                <w:rFonts w:cstheme="minorBidi"/>
                                <w:lang w:val="en-US"/>
                              </w:rPr>
                            </w:pPr>
                            <w:r w:rsidRPr="00377F83">
                              <w:rPr>
                                <w:lang w:val="en-US"/>
                              </w:rPr>
                              <w:t>Figure 1. (a) Side view of cable-stayed bridge (b) Cross-section of cable-stayed bridge.</w:t>
                            </w:r>
                          </w:p>
                          <w:p w:rsidR="00377F83" w:rsidRPr="00377F83" w:rsidRDefault="00377F83" w:rsidP="00377F83">
                            <w:pPr>
                              <w:jc w:val="center"/>
                              <w:rPr>
                                <w:lang w:val="en-US"/>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52.05pt;margin-top:174.7pt;width:376.25pt;height:42.85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" stroked="f">
                <v:textbox style="mso-fit-shape-to-text:t">
                  <w:txbxContent>
                    <w:p w:rsidR="00377F83" w:rsidRPr="00377F83" w:rsidRDefault="00377F83" w:rsidP="00377F83">
                      <w:pPr>
                        <w:pStyle w:val="ab"/>
                        <w:rPr>
                          <w:lang w:val="en-US"/>
                        </w:rPr>
                      </w:pPr>
                      <w:r w:rsidRPr="00377F83">
                        <w:rPr>
                          <w:lang w:val="en-US"/>
                        </w:rPr>
                        <w:t>(b)</w:t>
                      </w:r>
                    </w:p>
                    <w:p w:rsidR="00377F83" w:rsidRPr="00377F83" w:rsidRDefault="00377F83" w:rsidP="00377F83">
                      <w:pPr>
                        <w:pStyle w:val="ab"/>
                        <w:rPr>
                          <w:rFonts w:cstheme="minorBidi"/>
                          <w:lang w:val="en-US"/>
                        </w:rPr>
                      </w:pPr>
                      <w:r w:rsidRPr="00377F83">
                        <w:rPr>
                          <w:lang w:val="en-US"/>
                        </w:rPr>
                        <w:t>Figure 1. (a) Side view of cable-stayed bridge (b) Cross-section of cable-stayed bridge.</w:t>
                      </w:r>
                    </w:p>
                    <w:p w:rsidR="00377F83" w:rsidRPr="00377F83" w:rsidRDefault="00377F83" w:rsidP="00377F83">
                      <w:pPr>
                        <w:jc w:val="center"/>
                        <w:rPr>
                          <w:lang w:val="en-US"/>
                        </w:rPr>
                      </w:pPr>
                    </w:p>
                  </w:txbxContent>
                </v:textbox>
                <w10:wrap type="square"/>
              </v:shape>
            </w:pict>
          </mc:Fallback>
        </mc:AlternateContent>
      </w:r>
    </w:p>
    <w:tbl>
      <w:tblPr>
        <w:tblW w:w="0" w:type="auto"/>
        <w:tblLook w:val="04A0" w:firstRow="1" w:lastRow="0" w:firstColumn="1" w:lastColumn="0" w:noHBand="0" w:noVBand="1"/>
      </w:tblPr>
      <w:tblGrid>
        <w:gridCol w:w="9628"/>
      </w:tblGrid>
      <w:tr w:rsidR="00377F83" w:rsidRPr="00377F83" w:rsidTr="00B97EDB">
        <w:tc>
          <w:tcPr>
            <w:tcW w:w="9628" w:type="dxa"/>
            <w:hideMark/>
          </w:tcPr>
          <w:tbl>
            <w:tblPr>
              <w:tblpPr w:leftFromText="180" w:rightFromText="180" w:vertAnchor="text" w:horzAnchor="margin" w:tblpXSpec="center" w:tblpY="186"/>
              <w:tblW w:w="0" w:type="auto"/>
              <w:tblLook w:val="04A0" w:firstRow="1" w:lastRow="0" w:firstColumn="1" w:lastColumn="0" w:noHBand="0" w:noVBand="1"/>
            </w:tblPr>
            <w:tblGrid>
              <w:gridCol w:w="431"/>
            </w:tblGrid>
            <w:tr w:rsidR="00377F83" w:rsidRPr="00377F83" w:rsidTr="00B97EDB">
              <w:trPr>
                <w:trHeight w:val="5669"/>
              </w:trPr>
              <w:tc>
                <w:tcPr>
                  <w:tcW w:w="431" w:type="dxa"/>
                  <w:hideMark/>
                </w:tcPr>
                <w:p w:rsidR="00377F83" w:rsidRPr="00377F83" w:rsidRDefault="00377F83" w:rsidP="00377F83">
                  <w:pPr>
                    <w:widowControl w:val="0"/>
                    <w:spacing w:after="0" w:line="240" w:lineRule="auto"/>
                    <w:ind w:left="11" w:hanging="11"/>
                    <w:jc w:val="center"/>
                    <w:rPr>
                      <w:rFonts w:eastAsia="Times New Roman"/>
                      <w:b/>
                      <w:bCs/>
                      <w:snapToGrid w:val="0"/>
                      <w:szCs w:val="24"/>
                      <w:highlight w:val="red"/>
                      <w:lang w:val="en-US" w:eastAsia="en-US"/>
                    </w:rPr>
                  </w:pPr>
                  <w:r w:rsidRPr="00377F83">
                    <w:rPr>
                      <w:rFonts w:eastAsia="Times New Roman" w:cstheme="minorBidi"/>
                      <w:noProof/>
                      <w:szCs w:val="24"/>
                    </w:rPr>
                    <w:lastRenderedPageBreak/>
                    <w:drawing>
                      <wp:anchor distT="0" distB="0" distL="114300" distR="114300" simplePos="0" relativeHeight="251718656" behindDoc="0" locked="0" layoutInCell="1" allowOverlap="1" wp14:anchorId="49055289" wp14:editId="6C3C2C21">
                        <wp:simplePos x="0" y="0"/>
                        <wp:positionH relativeFrom="column">
                          <wp:posOffset>810895</wp:posOffset>
                        </wp:positionH>
                        <wp:positionV relativeFrom="margin">
                          <wp:posOffset>-102870</wp:posOffset>
                        </wp:positionV>
                        <wp:extent cx="1276350" cy="3620770"/>
                        <wp:effectExtent l="0" t="0" r="0" b="0"/>
                        <wp:wrapNone/>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44"/>
                                <pic:cNvPicPr>
                                  <a:picLocks noChangeAspect="1" noChangeArrowheads="1"/>
                                </pic:cNvPicPr>
                              </pic:nvPicPr>
                              <pic:blipFill>
                                <a:blip r:embed="rId10">
                                  <a:extLst>
                                    <a:ext uri="{28A0092B-C50C-407E-A947-70E740481C1C}">
                                      <a14:useLocalDpi xmlns:a14="http://schemas.microsoft.com/office/drawing/2010/main" val="0"/>
                                    </a:ext>
                                  </a:extLst>
                                </a:blip>
                                <a:srcRect l="13783"/>
                                <a:stretch>
                                  <a:fillRect/>
                                </a:stretch>
                              </pic:blipFill>
                              <pic:spPr bwMode="auto">
                                <a:xfrm>
                                  <a:off x="0" y="0"/>
                                  <a:ext cx="1276350" cy="3620770"/>
                                </a:xfrm>
                                <a:prstGeom prst="rect">
                                  <a:avLst/>
                                </a:prstGeom>
                                <a:noFill/>
                              </pic:spPr>
                            </pic:pic>
                          </a:graphicData>
                        </a:graphic>
                        <wp14:sizeRelH relativeFrom="page">
                          <wp14:pctWidth>0</wp14:pctWidth>
                        </wp14:sizeRelH>
                        <wp14:sizeRelV relativeFrom="page">
                          <wp14:pctHeight>0</wp14:pctHeight>
                        </wp14:sizeRelV>
                      </wp:anchor>
                    </w:drawing>
                  </w:r>
                  <w:r w:rsidRPr="00377F83">
                    <w:rPr>
                      <w:rFonts w:eastAsia="Times New Roman" w:cstheme="minorBidi"/>
                      <w:noProof/>
                      <w:snapToGrid w:val="0"/>
                      <w:szCs w:val="24"/>
                    </w:rPr>
                    <mc:AlternateContent>
                      <mc:Choice Requires="wps">
                        <w:drawing>
                          <wp:anchor distT="0" distB="0" distL="114300" distR="114300" simplePos="0" relativeHeight="251720704" behindDoc="0" locked="0" layoutInCell="1" allowOverlap="1" wp14:anchorId="5B75F070" wp14:editId="5695DBAB">
                            <wp:simplePos x="0" y="0"/>
                            <wp:positionH relativeFrom="column">
                              <wp:posOffset>1934845</wp:posOffset>
                            </wp:positionH>
                            <wp:positionV relativeFrom="paragraph">
                              <wp:posOffset>1134110</wp:posOffset>
                            </wp:positionV>
                            <wp:extent cx="866775" cy="447675"/>
                            <wp:effectExtent l="0" t="57150" r="9525" b="9525"/>
                            <wp:wrapNone/>
                            <wp:docPr id="1057" name="Скругленная соединительная линия 166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66775" cy="447675"/>
                                    </a:xfrm>
                                    <a:prstGeom prst="curvedConnector3">
                                      <a:avLst>
                                        <a:gd name="adj1" fmla="val 53448"/>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16643" o:spid="_x0000_s1026" type="#_x0000_t38" style="position:absolute;margin-left:152.35pt;margin-top:89.3pt;width:68.25pt;height:35.2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" adj="11545">
                            <v:stroke endarrow="block"/>
                            <o:lock v:ext="edit" shapetype="f"/>
                          </v:shape>
                        </w:pict>
                      </mc:Fallback>
                    </mc:AlternateContent>
                  </w:r>
                  <w:r w:rsidRPr="00377F83">
                    <w:rPr>
                      <w:rFonts w:eastAsia="Times New Roman" w:cstheme="minorBidi"/>
                      <w:noProof/>
                      <w:snapToGrid w:val="0"/>
                      <w:szCs w:val="24"/>
                    </w:rPr>
                    <mc:AlternateContent>
                      <mc:Choice Requires="wps">
                        <w:drawing>
                          <wp:anchor distT="0" distB="0" distL="114300" distR="114300" simplePos="0" relativeHeight="251719680" behindDoc="0" locked="0" layoutInCell="1" allowOverlap="1" wp14:anchorId="4E1906F0" wp14:editId="312BFA88">
                            <wp:simplePos x="0" y="0"/>
                            <wp:positionH relativeFrom="column">
                              <wp:posOffset>820420</wp:posOffset>
                            </wp:positionH>
                            <wp:positionV relativeFrom="paragraph">
                              <wp:posOffset>1324610</wp:posOffset>
                            </wp:positionV>
                            <wp:extent cx="1121410" cy="517525"/>
                            <wp:effectExtent l="0" t="0" r="2540" b="0"/>
                            <wp:wrapNone/>
                            <wp:docPr id="1056" name="Овал 16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1410" cy="517525"/>
                                    </a:xfrm>
                                    <a:prstGeom prst="ellipse">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6642" o:spid="_x0000_s1026" style="position:absolute;margin-left:64.6pt;margin-top:104.3pt;width:88.3pt;height:40.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" filled="f" strokecolor="windowText" strokeweight=".5pt">
                            <v:path arrowok="t"/>
                          </v:oval>
                        </w:pict>
                      </mc:Fallback>
                    </mc:AlternateContent>
                  </w:r>
                </w:p>
              </w:tc>
            </w:tr>
          </w:tbl>
          <w:p w:rsidR="00377F83" w:rsidRPr="00377F83" w:rsidRDefault="00377F83" w:rsidP="00377F83">
            <w:pPr>
              <w:widowControl w:val="0"/>
              <w:spacing w:after="0" w:line="240" w:lineRule="auto"/>
              <w:ind w:left="11" w:hanging="11"/>
              <w:jc w:val="center"/>
              <w:rPr>
                <w:rFonts w:eastAsia="Times New Roman"/>
                <w:b/>
                <w:bCs/>
                <w:noProof/>
                <w:snapToGrid w:val="0"/>
                <w:sz w:val="36"/>
                <w:szCs w:val="24"/>
                <w:lang w:val="en-US" w:eastAsia="es-MX"/>
              </w:rPr>
            </w:pPr>
            <w:r w:rsidRPr="00377F83">
              <w:rPr>
                <w:rFonts w:eastAsia="Times New Roman" w:cstheme="minorBidi"/>
                <w:noProof/>
                <w:szCs w:val="24"/>
              </w:rPr>
              <w:drawing>
                <wp:anchor distT="0" distB="0" distL="114300" distR="114300" simplePos="0" relativeHeight="251659264" behindDoc="0" locked="0" layoutInCell="1" allowOverlap="1" wp14:anchorId="7F3708F9" wp14:editId="7D6022ED">
                  <wp:simplePos x="0" y="0"/>
                  <wp:positionH relativeFrom="column">
                    <wp:posOffset>5080</wp:posOffset>
                  </wp:positionH>
                  <wp:positionV relativeFrom="margin">
                    <wp:posOffset>299085</wp:posOffset>
                  </wp:positionV>
                  <wp:extent cx="2682240" cy="2030095"/>
                  <wp:effectExtent l="0" t="0" r="0" b="0"/>
                  <wp:wrapNone/>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4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2240" cy="2030095"/>
                          </a:xfrm>
                          <a:prstGeom prst="rect">
                            <a:avLst/>
                          </a:prstGeom>
                          <a:noFill/>
                        </pic:spPr>
                      </pic:pic>
                    </a:graphicData>
                  </a:graphic>
                  <wp14:sizeRelH relativeFrom="page">
                    <wp14:pctWidth>0</wp14:pctWidth>
                  </wp14:sizeRelH>
                  <wp14:sizeRelV relativeFrom="page">
                    <wp14:pctHeight>0</wp14:pctHeight>
                  </wp14:sizeRelV>
                </wp:anchor>
              </w:drawing>
            </w:r>
          </w:p>
        </w:tc>
      </w:tr>
      <w:tr w:rsidR="00377F83" w:rsidRPr="00377F83" w:rsidTr="00B97EDB">
        <w:tc>
          <w:tcPr>
            <w:tcW w:w="9628" w:type="dxa"/>
          </w:tcPr>
          <w:p w:rsidR="00377F83" w:rsidRPr="00377F83" w:rsidRDefault="00377F83" w:rsidP="00377F83">
            <w:pPr>
              <w:widowControl w:val="0"/>
              <w:spacing w:after="0" w:line="240" w:lineRule="auto"/>
              <w:ind w:left="11" w:hanging="11"/>
              <w:jc w:val="both"/>
              <w:rPr>
                <w:rFonts w:eastAsia="Times New Roman"/>
                <w:b/>
                <w:bCs/>
                <w:snapToGrid w:val="0"/>
                <w:sz w:val="20"/>
                <w:szCs w:val="24"/>
                <w:lang w:val="en-US" w:eastAsia="en-US"/>
              </w:rPr>
            </w:pPr>
          </w:p>
        </w:tc>
      </w:tr>
    </w:tbl>
    <w:p w:rsidR="00377F83" w:rsidRPr="00377F83" w:rsidRDefault="00377F83" w:rsidP="00377F83">
      <w:pPr>
        <w:widowControl w:val="0"/>
        <w:numPr>
          <w:ilvl w:val="0"/>
          <w:numId w:val="2"/>
        </w:numPr>
        <w:spacing w:after="0" w:line="240" w:lineRule="auto"/>
        <w:contextualSpacing/>
        <w:jc w:val="both"/>
        <w:rPr>
          <w:rFonts w:eastAsia="Times New Roman"/>
          <w:snapToGrid w:val="0"/>
          <w:szCs w:val="24"/>
          <w:lang w:val="en-US" w:eastAsia="en-US"/>
        </w:rPr>
      </w:pPr>
      <w:r w:rsidRPr="00377F83">
        <w:rPr>
          <w:rFonts w:eastAsia="Times New Roman"/>
          <w:snapToGrid w:val="0"/>
          <w:szCs w:val="24"/>
          <w:lang w:val="en-US" w:eastAsia="en-US"/>
        </w:rPr>
        <w:t xml:space="preserve">                                                                              (b)</w:t>
      </w:r>
    </w:p>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Figure 2. (a) Pier elevation of the cable-stayed bridge. (b) Position of the linear viscous dampers.</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377F83">
        <w:rPr>
          <w:rFonts w:eastAsia="Times New Roman"/>
          <w:b/>
          <w:i/>
          <w:snapToGrid w:val="0"/>
          <w:szCs w:val="24"/>
          <w:lang w:val="en-US" w:eastAsia="en-US"/>
        </w:rPr>
        <w:t xml:space="preserve"> 2.1 Numerical model of cable-stayed bridge </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Three dimensional finite element models (3D FEM) of the cable-stayed bridge were developed in the software CSiBridge for the three cases of study (SDPC, NC, LTF-I + VD) and for the two types of the analysis (RS and TH). The FE model consist of 1282 points, 1226 elements type shells, 88 elements type frame, and 110 elements type link. Damping ratio was specified as 5%, and 3 FPS isolators were placed in each joint between the beam cap and the piers, 6 linear viscous dampers (LVD) were placed in each piers (3 each side)  for the LTF-I + VD model, as shown in Figure 3. The effective radius of curvature R</w:t>
      </w:r>
      <w:r w:rsidRPr="00377F83">
        <w:rPr>
          <w:rFonts w:eastAsia="Times New Roman"/>
          <w:snapToGrid w:val="0"/>
          <w:szCs w:val="24"/>
          <w:vertAlign w:val="subscript"/>
          <w:lang w:val="en-US" w:eastAsia="en-US"/>
        </w:rPr>
        <w:t xml:space="preserve">eff </w:t>
      </w:r>
      <w:r w:rsidRPr="00377F83">
        <w:rPr>
          <w:rFonts w:eastAsia="Times New Roman"/>
          <w:snapToGrid w:val="0"/>
          <w:szCs w:val="24"/>
          <w:lang w:val="en-US" w:eastAsia="en-US"/>
        </w:rPr>
        <w:t xml:space="preserve">=1.00 m, frictional coefficients µ=0.05, and displacement capacities d = 0.30 m, are taken into account in the FPS properties for numerical analysis. </w:t>
      </w:r>
    </w:p>
    <w:tbl>
      <w:tblPr>
        <w:tblpPr w:leftFromText="180" w:rightFromText="180" w:vertAnchor="text" w:horzAnchor="margin" w:tblpXSpec="center" w:tblpY="334"/>
        <w:tblW w:w="8776" w:type="dxa"/>
        <w:tblLook w:val="04A0" w:firstRow="1" w:lastRow="0" w:firstColumn="1" w:lastColumn="0" w:noHBand="0" w:noVBand="1"/>
      </w:tblPr>
      <w:tblGrid>
        <w:gridCol w:w="4388"/>
        <w:gridCol w:w="4388"/>
      </w:tblGrid>
      <w:tr w:rsidR="00377F83" w:rsidRPr="00377F83" w:rsidTr="00B97EDB">
        <w:trPr>
          <w:trHeight w:val="3402"/>
        </w:trPr>
        <w:tc>
          <w:tcPr>
            <w:tcW w:w="8776" w:type="dxa"/>
            <w:gridSpan w:val="2"/>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r w:rsidRPr="00377F83">
              <w:rPr>
                <w:rFonts w:eastAsiaTheme="minorHAnsi"/>
                <w:b/>
                <w:bCs/>
                <w:noProof/>
                <w:snapToGrid w:val="0"/>
              </w:rPr>
              <mc:AlternateContent>
                <mc:Choice Requires="wps">
                  <w:drawing>
                    <wp:anchor distT="0" distB="0" distL="114300" distR="114300" simplePos="0" relativeHeight="251677696" behindDoc="0" locked="0" layoutInCell="1" allowOverlap="1" wp14:anchorId="1A435992" wp14:editId="24D0064A">
                      <wp:simplePos x="0" y="0"/>
                      <wp:positionH relativeFrom="column">
                        <wp:posOffset>1729740</wp:posOffset>
                      </wp:positionH>
                      <wp:positionV relativeFrom="paragraph">
                        <wp:posOffset>798195</wp:posOffset>
                      </wp:positionV>
                      <wp:extent cx="1076325" cy="317500"/>
                      <wp:effectExtent l="0" t="57150" r="9525" b="6350"/>
                      <wp:wrapNone/>
                      <wp:docPr id="1055" name="Скругленная соединительная линия 166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76325" cy="317500"/>
                              </a:xfrm>
                              <a:prstGeom prst="curvedConnector3">
                                <a:avLst>
                                  <a:gd name="adj1" fmla="val 7195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16640" o:spid="_x0000_s1026" type="#_x0000_t38" style="position:absolute;margin-left:136.2pt;margin-top:62.85pt;width:84.75pt;height:2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" adj="15541">
                      <v:stroke endarrow="block"/>
                      <o:lock v:ext="edit" shapetype="f"/>
                    </v:shape>
                  </w:pict>
                </mc:Fallback>
              </mc:AlternateContent>
            </w:r>
            <w:r w:rsidRPr="00377F83">
              <w:rPr>
                <w:rFonts w:eastAsia="Times New Roman"/>
                <w:b/>
                <w:bCs/>
                <w:noProof/>
                <w:snapToGrid w:val="0"/>
                <w:szCs w:val="24"/>
              </w:rPr>
              <w:drawing>
                <wp:anchor distT="0" distB="0" distL="114300" distR="114300" simplePos="0" relativeHeight="251676672" behindDoc="0" locked="0" layoutInCell="1" allowOverlap="1" wp14:anchorId="5B8E0CF6" wp14:editId="73942F87">
                  <wp:simplePos x="0" y="0"/>
                  <wp:positionH relativeFrom="column">
                    <wp:posOffset>173990</wp:posOffset>
                  </wp:positionH>
                  <wp:positionV relativeFrom="paragraph">
                    <wp:posOffset>-110490</wp:posOffset>
                  </wp:positionV>
                  <wp:extent cx="2292350" cy="2258060"/>
                  <wp:effectExtent l="0" t="0" r="0" b="8890"/>
                  <wp:wrapNone/>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a:picLocks noChangeAspect="1" noChangeArrowheads="1"/>
                          </pic:cNvPicPr>
                        </pic:nvPicPr>
                        <pic:blipFill>
                          <a:blip r:embed="rId12" cstate="print">
                            <a:extLst>
                              <a:ext uri="{28A0092B-C50C-407E-A947-70E740481C1C}">
                                <a14:useLocalDpi xmlns:a14="http://schemas.microsoft.com/office/drawing/2010/main" val="0"/>
                              </a:ext>
                            </a:extLst>
                          </a:blip>
                          <a:srcRect l="12672" r="4105"/>
                          <a:stretch>
                            <a:fillRect/>
                          </a:stretch>
                        </pic:blipFill>
                        <pic:spPr bwMode="auto">
                          <a:xfrm>
                            <a:off x="0" y="0"/>
                            <a:ext cx="2292350" cy="2258060"/>
                          </a:xfrm>
                          <a:prstGeom prst="rect">
                            <a:avLst/>
                          </a:prstGeom>
                          <a:noFill/>
                          <a:ln>
                            <a:noFill/>
                          </a:ln>
                        </pic:spPr>
                      </pic:pic>
                    </a:graphicData>
                  </a:graphic>
                </wp:anchor>
              </w:drawing>
            </w:r>
            <w:r w:rsidRPr="00377F83">
              <w:rPr>
                <w:rFonts w:eastAsia="Times New Roman"/>
                <w:b/>
                <w:bCs/>
                <w:noProof/>
                <w:snapToGrid w:val="0"/>
                <w:szCs w:val="24"/>
              </w:rPr>
              <w:drawing>
                <wp:anchor distT="0" distB="0" distL="114300" distR="114300" simplePos="0" relativeHeight="251678720" behindDoc="0" locked="0" layoutInCell="1" allowOverlap="1" wp14:anchorId="16F0390B" wp14:editId="18C91D29">
                  <wp:simplePos x="0" y="0"/>
                  <wp:positionH relativeFrom="column">
                    <wp:posOffset>2871470</wp:posOffset>
                  </wp:positionH>
                  <wp:positionV relativeFrom="paragraph">
                    <wp:posOffset>140970</wp:posOffset>
                  </wp:positionV>
                  <wp:extent cx="2571115" cy="1647825"/>
                  <wp:effectExtent l="0" t="0" r="635" b="9525"/>
                  <wp:wrapNone/>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13" cstate="print">
                            <a:extLst>
                              <a:ext uri="{28A0092B-C50C-407E-A947-70E740481C1C}">
                                <a14:useLocalDpi xmlns:a14="http://schemas.microsoft.com/office/drawing/2010/main" val="0"/>
                              </a:ext>
                            </a:extLst>
                          </a:blip>
                          <a:srcRect l="3572"/>
                          <a:stretch>
                            <a:fillRect/>
                          </a:stretch>
                        </pic:blipFill>
                        <pic:spPr bwMode="auto">
                          <a:xfrm>
                            <a:off x="0" y="0"/>
                            <a:ext cx="2571115" cy="1647825"/>
                          </a:xfrm>
                          <a:prstGeom prst="rect">
                            <a:avLst/>
                          </a:prstGeom>
                          <a:noFill/>
                          <a:ln>
                            <a:noFill/>
                          </a:ln>
                        </pic:spPr>
                      </pic:pic>
                    </a:graphicData>
                  </a:graphic>
                </wp:anchor>
              </w:drawing>
            </w:r>
          </w:p>
        </w:tc>
      </w:tr>
      <w:tr w:rsidR="00377F83" w:rsidRPr="00377F83" w:rsidTr="00B97EDB">
        <w:trPr>
          <w:trHeight w:val="283"/>
        </w:trPr>
        <w:tc>
          <w:tcPr>
            <w:tcW w:w="4388" w:type="dxa"/>
            <w:shd w:val="clear" w:color="auto" w:fill="auto"/>
          </w:tcPr>
          <w:p w:rsidR="00377F83" w:rsidRPr="00377F83" w:rsidRDefault="00377F83" w:rsidP="00377F83">
            <w:pPr>
              <w:widowControl w:val="0"/>
              <w:spacing w:after="0" w:line="240" w:lineRule="auto"/>
              <w:jc w:val="center"/>
              <w:rPr>
                <w:rFonts w:eastAsia="Times New Roman"/>
                <w:bCs/>
                <w:snapToGrid w:val="0"/>
                <w:sz w:val="20"/>
                <w:szCs w:val="20"/>
                <w:lang w:val="en-US" w:eastAsia="en-US"/>
              </w:rPr>
            </w:pPr>
            <w:r w:rsidRPr="00377F83">
              <w:rPr>
                <w:rFonts w:eastAsia="Times New Roman"/>
                <w:bCs/>
                <w:snapToGrid w:val="0"/>
                <w:sz w:val="20"/>
                <w:szCs w:val="20"/>
                <w:lang w:val="en-US" w:eastAsia="en-US"/>
              </w:rPr>
              <w:t>(a)</w:t>
            </w:r>
          </w:p>
        </w:tc>
        <w:tc>
          <w:tcPr>
            <w:tcW w:w="4388" w:type="dxa"/>
            <w:shd w:val="clear" w:color="auto" w:fill="auto"/>
          </w:tcPr>
          <w:p w:rsidR="00377F83" w:rsidRPr="00377F83" w:rsidRDefault="00377F83" w:rsidP="00377F83">
            <w:pPr>
              <w:widowControl w:val="0"/>
              <w:tabs>
                <w:tab w:val="left" w:pos="190"/>
                <w:tab w:val="center" w:pos="2086"/>
              </w:tabs>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ab/>
            </w:r>
            <w:r w:rsidRPr="00377F83">
              <w:rPr>
                <w:rFonts w:eastAsia="Times New Roman"/>
                <w:snapToGrid w:val="0"/>
                <w:szCs w:val="24"/>
                <w:lang w:val="en-US" w:eastAsia="en-US"/>
              </w:rPr>
              <w:tab/>
              <w:t>(b)</w:t>
            </w:r>
          </w:p>
        </w:tc>
      </w:tr>
      <w:tr w:rsidR="00377F83" w:rsidRPr="00377F83" w:rsidTr="00B97EDB">
        <w:trPr>
          <w:trHeight w:val="567"/>
        </w:trPr>
        <w:tc>
          <w:tcPr>
            <w:tcW w:w="8776" w:type="dxa"/>
            <w:gridSpan w:val="2"/>
            <w:shd w:val="clear" w:color="auto" w:fill="auto"/>
          </w:tcPr>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Figure 3. (a) Pier elevation of the cable-stayed bridge and Position of FPS (b) Simple friction pendulum system (FPS).</w:t>
            </w:r>
          </w:p>
        </w:tc>
      </w:tr>
    </w:tbl>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377F83">
        <w:rPr>
          <w:rFonts w:eastAsia="Times New Roman"/>
          <w:b/>
          <w:i/>
          <w:snapToGrid w:val="0"/>
          <w:szCs w:val="24"/>
          <w:lang w:val="en-US" w:eastAsia="en-US"/>
        </w:rPr>
        <w:t xml:space="preserve">2.2 Characteristic of input ground motion </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 xml:space="preserve">The bridge is located in Arequipa, Peru in a zone of high seismicity (Lat. 16° 24’ 56” and Long. 71° 42’ 28.05”); where no strong motion records from similar historical earthquake exists. Hence, synthetic accelerogram are used. The synthetic accelerogram, was generated (Figure 4 (a) y (b)), by the program SismoSignal and Sismomatch, SeismoSoft (2018), from Design Spectrum (DE) and Maximum Credible Earthquake (MCE) according to the Manual of Transport and Communications Ministry of Peru, MTC (2016). </w:t>
      </w: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To generate the synthetic accelerograms, the Arequipa earthquake of June 23, 2001 was used as a base; it is worth mentioning that the main event was not registered. In Figure 5, a comparison between the DE and the MCE spectrum with the synthetic spectra generated from the systematic accelerograms is shown.</w:t>
      </w:r>
    </w:p>
    <w:p w:rsidR="00377F83" w:rsidRPr="00377F83" w:rsidRDefault="00377F83" w:rsidP="00377F83">
      <w:pPr>
        <w:widowControl w:val="0"/>
        <w:spacing w:after="0" w:line="240" w:lineRule="auto"/>
        <w:jc w:val="both"/>
        <w:rPr>
          <w:rFonts w:eastAsia="Times New Roman"/>
          <w:snapToGrid w:val="0"/>
          <w:szCs w:val="24"/>
          <w:lang w:val="en-US" w:eastAsia="en-US"/>
        </w:rPr>
      </w:pPr>
    </w:p>
    <w:tbl>
      <w:tblPr>
        <w:tblpPr w:leftFromText="180" w:rightFromText="180" w:vertAnchor="text" w:tblpXSpec="center" w:tblpY="1"/>
        <w:tblW w:w="0" w:type="auto"/>
        <w:tblLook w:val="04A0" w:firstRow="1" w:lastRow="0" w:firstColumn="1" w:lastColumn="0" w:noHBand="0" w:noVBand="1"/>
      </w:tblPr>
      <w:tblGrid>
        <w:gridCol w:w="8976"/>
      </w:tblGrid>
      <w:tr w:rsidR="00377F83" w:rsidRPr="00377F83" w:rsidTr="00B97EDB">
        <w:trPr>
          <w:trHeight w:val="2835"/>
        </w:trPr>
        <w:tc>
          <w:tcPr>
            <w:tcW w:w="8776"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6096" distB="4826" distL="120396" distR="120396" simplePos="0" relativeHeight="251661312" behindDoc="0" locked="0" layoutInCell="1" allowOverlap="1" wp14:anchorId="76707047" wp14:editId="52905172">
                  <wp:simplePos x="0" y="0"/>
                  <wp:positionH relativeFrom="column">
                    <wp:posOffset>-9779</wp:posOffset>
                  </wp:positionH>
                  <wp:positionV relativeFrom="paragraph">
                    <wp:posOffset>86741</wp:posOffset>
                  </wp:positionV>
                  <wp:extent cx="5546725" cy="1799590"/>
                  <wp:effectExtent l="0" t="0" r="15875" b="10160"/>
                  <wp:wrapTopAndBottom/>
                  <wp:docPr id="1071" name="Диаграмма 10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tc>
      </w:tr>
      <w:tr w:rsidR="00377F83" w:rsidRPr="00377F83" w:rsidTr="00B97EDB">
        <w:trPr>
          <w:trHeight w:val="567"/>
        </w:trPr>
        <w:tc>
          <w:tcPr>
            <w:tcW w:w="8776" w:type="dxa"/>
            <w:shd w:val="clear" w:color="auto" w:fill="auto"/>
          </w:tcPr>
          <w:p w:rsidR="00377F83" w:rsidRPr="00377F83" w:rsidRDefault="00377F83" w:rsidP="00377F83">
            <w:pPr>
              <w:widowControl w:val="0"/>
              <w:spacing w:after="0" w:line="240" w:lineRule="auto"/>
              <w:jc w:val="center"/>
              <w:rPr>
                <w:rFonts w:eastAsia="Times New Roman"/>
                <w:bCs/>
                <w:noProof/>
                <w:snapToGrid w:val="0"/>
                <w:szCs w:val="24"/>
                <w:lang w:val="es-MX" w:eastAsia="es-MX"/>
              </w:rPr>
            </w:pPr>
            <w:r w:rsidRPr="00377F83">
              <w:rPr>
                <w:rFonts w:eastAsia="Times New Roman"/>
                <w:bCs/>
                <w:noProof/>
                <w:snapToGrid w:val="0"/>
                <w:sz w:val="20"/>
                <w:szCs w:val="24"/>
                <w:lang w:val="es-MX" w:eastAsia="es-MX"/>
              </w:rPr>
              <w:t>(a)</w:t>
            </w:r>
          </w:p>
        </w:tc>
      </w:tr>
      <w:tr w:rsidR="00377F83" w:rsidRPr="00377F83" w:rsidTr="00B97EDB">
        <w:trPr>
          <w:trHeight w:val="2835"/>
        </w:trPr>
        <w:tc>
          <w:tcPr>
            <w:tcW w:w="8776"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6096" distB="4826" distL="120396" distR="119634" simplePos="0" relativeHeight="251662336" behindDoc="0" locked="0" layoutInCell="1" allowOverlap="1" wp14:anchorId="059173C9" wp14:editId="381392AD">
                  <wp:simplePos x="0" y="0"/>
                  <wp:positionH relativeFrom="column">
                    <wp:posOffset>13081</wp:posOffset>
                  </wp:positionH>
                  <wp:positionV relativeFrom="paragraph">
                    <wp:posOffset>108331</wp:posOffset>
                  </wp:positionV>
                  <wp:extent cx="5536565" cy="1798955"/>
                  <wp:effectExtent l="0" t="0" r="26035" b="10795"/>
                  <wp:wrapTopAndBottom/>
                  <wp:docPr id="1072" name="Диаграмма 10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tc>
      </w:tr>
      <w:tr w:rsidR="00377F83" w:rsidRPr="00377F83" w:rsidTr="00B97EDB">
        <w:trPr>
          <w:trHeight w:val="396"/>
        </w:trPr>
        <w:tc>
          <w:tcPr>
            <w:tcW w:w="8776" w:type="dxa"/>
            <w:shd w:val="clear" w:color="auto" w:fill="auto"/>
          </w:tcPr>
          <w:p w:rsidR="00377F83" w:rsidRPr="00377F83" w:rsidRDefault="00377F83" w:rsidP="00377F83">
            <w:pPr>
              <w:widowControl w:val="0"/>
              <w:spacing w:after="0" w:line="240" w:lineRule="auto"/>
              <w:jc w:val="center"/>
              <w:rPr>
                <w:rFonts w:eastAsia="Times New Roman"/>
                <w:bCs/>
                <w:snapToGrid w:val="0"/>
                <w:sz w:val="20"/>
                <w:szCs w:val="24"/>
                <w:lang w:val="en-US" w:eastAsia="en-US"/>
              </w:rPr>
            </w:pPr>
            <w:r w:rsidRPr="00377F83">
              <w:rPr>
                <w:rFonts w:eastAsia="Times New Roman"/>
                <w:bCs/>
                <w:snapToGrid w:val="0"/>
                <w:sz w:val="20"/>
                <w:szCs w:val="24"/>
                <w:lang w:val="en-US" w:eastAsia="en-US"/>
              </w:rPr>
              <w:t>(b)</w:t>
            </w:r>
          </w:p>
        </w:tc>
      </w:tr>
      <w:tr w:rsidR="00377F83" w:rsidRPr="00377F83" w:rsidTr="00B97EDB">
        <w:trPr>
          <w:trHeight w:val="567"/>
        </w:trPr>
        <w:tc>
          <w:tcPr>
            <w:tcW w:w="8776" w:type="dxa"/>
            <w:shd w:val="clear" w:color="auto" w:fill="auto"/>
          </w:tcPr>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 xml:space="preserve">Figure 4. (a) Synthetic accelerogram for DE level and (b) </w:t>
            </w:r>
            <w:r w:rsidRPr="00377F83">
              <w:rPr>
                <w:rFonts w:eastAsia="Times New Roman"/>
                <w:snapToGrid w:val="0"/>
                <w:sz w:val="20"/>
                <w:szCs w:val="24"/>
                <w:lang w:val="en-US" w:eastAsia="en-US"/>
              </w:rPr>
              <w:br/>
              <w:t>Synthetic accelerogram for MCE level, from MTC (2016).</w:t>
            </w:r>
          </w:p>
          <w:p w:rsidR="00377F83" w:rsidRPr="00377F83" w:rsidRDefault="00377F83" w:rsidP="00377F83">
            <w:pPr>
              <w:widowControl w:val="0"/>
              <w:spacing w:after="0" w:line="240" w:lineRule="auto"/>
              <w:jc w:val="center"/>
              <w:rPr>
                <w:rFonts w:eastAsia="Times New Roman"/>
                <w:b/>
                <w:bCs/>
                <w:snapToGrid w:val="0"/>
                <w:sz w:val="20"/>
                <w:szCs w:val="24"/>
                <w:lang w:val="en-US" w:eastAsia="en-US"/>
              </w:rPr>
            </w:pPr>
          </w:p>
        </w:tc>
      </w:tr>
    </w:tbl>
    <w:p w:rsidR="00377F83" w:rsidRPr="00377F83" w:rsidRDefault="00377F83" w:rsidP="00377F83">
      <w:pPr>
        <w:widowControl w:val="0"/>
        <w:spacing w:after="0" w:line="240" w:lineRule="auto"/>
        <w:jc w:val="center"/>
        <w:rPr>
          <w:rFonts w:eastAsia="Times New Roman"/>
          <w:snapToGrid w:val="0"/>
          <w:szCs w:val="24"/>
          <w:lang w:val="en-US" w:eastAsia="en-US"/>
        </w:rPr>
      </w:pPr>
    </w:p>
    <w:tbl>
      <w:tblPr>
        <w:tblpPr w:leftFromText="180" w:rightFromText="180" w:vertAnchor="text" w:tblpXSpec="center" w:tblpY="1"/>
        <w:tblW w:w="0" w:type="auto"/>
        <w:tblLook w:val="04A0" w:firstRow="1" w:lastRow="0" w:firstColumn="1" w:lastColumn="0" w:noHBand="0" w:noVBand="1"/>
      </w:tblPr>
      <w:tblGrid>
        <w:gridCol w:w="8776"/>
      </w:tblGrid>
      <w:tr w:rsidR="00377F83" w:rsidRPr="00377F83" w:rsidTr="00B97EDB">
        <w:trPr>
          <w:trHeight w:val="3402"/>
        </w:trPr>
        <w:tc>
          <w:tcPr>
            <w:tcW w:w="8776" w:type="dxa"/>
            <w:shd w:val="clear" w:color="auto" w:fill="auto"/>
            <w:vAlign w:val="center"/>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lastRenderedPageBreak/>
              <w:drawing>
                <wp:anchor distT="6096" distB="4191" distL="120396" distR="123190" simplePos="0" relativeHeight="251663360" behindDoc="1" locked="0" layoutInCell="1" allowOverlap="1" wp14:anchorId="61EEDA93" wp14:editId="2344308A">
                  <wp:simplePos x="0" y="0"/>
                  <wp:positionH relativeFrom="column">
                    <wp:posOffset>632206</wp:posOffset>
                  </wp:positionH>
                  <wp:positionV relativeFrom="paragraph">
                    <wp:posOffset>82296</wp:posOffset>
                  </wp:positionV>
                  <wp:extent cx="4288790" cy="2012950"/>
                  <wp:effectExtent l="0" t="0" r="16510" b="25400"/>
                  <wp:wrapNone/>
                  <wp:docPr id="1073" name="Диаграмма 10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rsidR="00377F83" w:rsidRPr="00377F83" w:rsidRDefault="00377F83" w:rsidP="00377F83">
            <w:pPr>
              <w:widowControl w:val="0"/>
              <w:spacing w:after="0" w:line="240" w:lineRule="auto"/>
              <w:jc w:val="center"/>
              <w:rPr>
                <w:rFonts w:eastAsia="Times New Roman"/>
                <w:b/>
                <w:bCs/>
                <w:snapToGrid w:val="0"/>
                <w:szCs w:val="24"/>
                <w:lang w:val="en-US" w:eastAsia="en-US"/>
              </w:rPr>
            </w:pPr>
          </w:p>
        </w:tc>
      </w:tr>
      <w:tr w:rsidR="00377F83" w:rsidRPr="00377F83" w:rsidTr="00B97EDB">
        <w:trPr>
          <w:trHeight w:val="283"/>
        </w:trPr>
        <w:tc>
          <w:tcPr>
            <w:tcW w:w="8776" w:type="dxa"/>
            <w:shd w:val="clear" w:color="auto" w:fill="auto"/>
          </w:tcPr>
          <w:p w:rsidR="00377F83" w:rsidRPr="00377F83" w:rsidRDefault="00377F83" w:rsidP="00377F83">
            <w:pPr>
              <w:widowControl w:val="0"/>
              <w:spacing w:after="0" w:line="240" w:lineRule="auto"/>
              <w:jc w:val="center"/>
              <w:rPr>
                <w:rFonts w:eastAsia="Times New Roman"/>
                <w:snapToGrid w:val="0"/>
                <w:sz w:val="20"/>
                <w:szCs w:val="24"/>
                <w:lang w:val="en-US" w:eastAsia="en-US"/>
              </w:rPr>
            </w:pPr>
          </w:p>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Figure 5. Comparison among response spectra of synthetic accelerogram and response spectrum of the Manual of Transport and Communications Ministry of Peru, MTC (2016).</w:t>
            </w:r>
          </w:p>
          <w:p w:rsidR="00377F83" w:rsidRPr="00377F83" w:rsidRDefault="00377F83" w:rsidP="00377F83">
            <w:pPr>
              <w:widowControl w:val="0"/>
              <w:spacing w:after="0" w:line="240" w:lineRule="auto"/>
              <w:jc w:val="center"/>
              <w:rPr>
                <w:rFonts w:eastAsia="Times New Roman"/>
                <w:b/>
                <w:bCs/>
                <w:snapToGrid w:val="0"/>
                <w:szCs w:val="24"/>
                <w:lang w:val="en-US" w:eastAsia="en-US"/>
              </w:rPr>
            </w:pPr>
          </w:p>
        </w:tc>
      </w:tr>
    </w:tbl>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377F83">
        <w:rPr>
          <w:rFonts w:eastAsia="Times New Roman"/>
          <w:b/>
          <w:i/>
          <w:snapToGrid w:val="0"/>
          <w:szCs w:val="24"/>
          <w:lang w:val="en-US" w:eastAsia="en-US"/>
        </w:rPr>
        <w:t>2.3 Characteristics of the energy dissipation system</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For the study of the cable-stayed bridge, a set of isolators (3 per each piers) of the type FPS and VP was suggested, with the aim of improving the responses of both forces and displacements in the structural system.</w:t>
      </w: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The FPS is based on the properties of a pendulum motion. The structure to be insulated is supported on an articulated teflon-coated load element sliding on the inside of a spherical surface.</w:t>
      </w: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For a pendulum with weight W and radius of curvature R</w:t>
      </w:r>
      <w:r w:rsidRPr="00377F83">
        <w:rPr>
          <w:rFonts w:eastAsia="Times New Roman"/>
          <w:snapToGrid w:val="0"/>
          <w:szCs w:val="24"/>
          <w:vertAlign w:val="subscript"/>
          <w:lang w:val="en-US" w:eastAsia="en-US"/>
        </w:rPr>
        <w:t>c</w:t>
      </w:r>
      <w:r w:rsidRPr="00377F83">
        <w:rPr>
          <w:rFonts w:eastAsia="Times New Roman"/>
          <w:snapToGrid w:val="0"/>
          <w:szCs w:val="24"/>
          <w:lang w:val="en-US" w:eastAsia="en-US"/>
        </w:rPr>
        <w:t xml:space="preserve"> it is well know that the period of vibration T</w:t>
      </w:r>
      <w:r w:rsidRPr="00377F83">
        <w:rPr>
          <w:rFonts w:eastAsia="Times New Roman"/>
          <w:snapToGrid w:val="0"/>
          <w:szCs w:val="24"/>
          <w:vertAlign w:val="subscript"/>
          <w:lang w:val="en-US" w:eastAsia="en-US"/>
        </w:rPr>
        <w:t>p</w:t>
      </w:r>
      <w:r w:rsidRPr="00377F83">
        <w:rPr>
          <w:rFonts w:eastAsia="Times New Roman"/>
          <w:snapToGrid w:val="0"/>
          <w:szCs w:val="24"/>
          <w:lang w:val="en-US" w:eastAsia="en-US"/>
        </w:rPr>
        <w:t xml:space="preserve"> and the associated stiffness K</w:t>
      </w:r>
      <w:r w:rsidRPr="00377F83">
        <w:rPr>
          <w:rFonts w:eastAsia="Times New Roman"/>
          <w:snapToGrid w:val="0"/>
          <w:szCs w:val="24"/>
          <w:vertAlign w:val="subscript"/>
          <w:lang w:val="en-US" w:eastAsia="en-US"/>
        </w:rPr>
        <w:t>p</w:t>
      </w:r>
      <w:r w:rsidRPr="00377F83">
        <w:rPr>
          <w:rFonts w:eastAsia="Times New Roman"/>
          <w:snapToGrid w:val="0"/>
          <w:szCs w:val="24"/>
          <w:lang w:val="en-US" w:eastAsia="en-US"/>
        </w:rPr>
        <w:t xml:space="preserve"> are:</w:t>
      </w:r>
    </w:p>
    <w:p w:rsidR="00377F83" w:rsidRPr="00377F83" w:rsidRDefault="00B02CC1" w:rsidP="00377F83">
      <w:pPr>
        <w:widowControl w:val="0"/>
        <w:spacing w:after="0" w:line="240" w:lineRule="auto"/>
        <w:jc w:val="both"/>
        <w:rPr>
          <w:rFonts w:eastAsia="Times New Roman"/>
          <w:bCs/>
          <w:snapToGrid w:val="0"/>
          <w:szCs w:val="24"/>
          <w:lang w:val="en-US" w:eastAsia="en-US"/>
        </w:rPr>
      </w:pPr>
      <m:oMath>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T</m:t>
            </m:r>
          </m:e>
          <m:sub>
            <m:r>
              <m:rPr>
                <m:sty m:val="p"/>
              </m:rPr>
              <w:rPr>
                <w:rFonts w:ascii="Cambria Math" w:eastAsia="Times New Roman" w:hAnsi="Cambria Math"/>
                <w:snapToGrid w:val="0"/>
                <w:szCs w:val="24"/>
                <w:lang w:val="en-US" w:eastAsia="en-US"/>
              </w:rPr>
              <m:t>p</m:t>
            </m:r>
          </m:sub>
        </m:sSub>
        <m:r>
          <m:rPr>
            <m:sty m:val="p"/>
          </m:rPr>
          <w:rPr>
            <w:rFonts w:ascii="Cambria Math" w:eastAsia="Times New Roman" w:hAnsi="Cambria Math"/>
            <w:snapToGrid w:val="0"/>
            <w:szCs w:val="24"/>
            <w:lang w:val="en-US" w:eastAsia="en-US"/>
          </w:rPr>
          <m:t>=2π</m:t>
        </m:r>
        <m:rad>
          <m:radPr>
            <m:degHide m:val="1"/>
            <m:ctrlPr>
              <w:rPr>
                <w:rFonts w:ascii="Cambria Math" w:eastAsia="Times New Roman" w:hAnsi="Cambria Math"/>
                <w:bCs/>
                <w:snapToGrid w:val="0"/>
                <w:szCs w:val="24"/>
                <w:lang w:val="en-US" w:eastAsia="en-US"/>
              </w:rPr>
            </m:ctrlPr>
          </m:radPr>
          <m:deg/>
          <m:e>
            <m:f>
              <m:fPr>
                <m:ctrlPr>
                  <w:rPr>
                    <w:rFonts w:ascii="Cambria Math" w:eastAsia="Times New Roman" w:hAnsi="Cambria Math"/>
                    <w:bCs/>
                    <w:snapToGrid w:val="0"/>
                    <w:szCs w:val="24"/>
                    <w:lang w:val="en-US" w:eastAsia="en-US"/>
                  </w:rPr>
                </m:ctrlPr>
              </m:fPr>
              <m:num>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R</m:t>
                    </m:r>
                  </m:e>
                  <m:sub>
                    <m:r>
                      <m:rPr>
                        <m:sty m:val="p"/>
                      </m:rPr>
                      <w:rPr>
                        <w:rFonts w:ascii="Cambria Math" w:eastAsia="Times New Roman" w:hAnsi="Cambria Math"/>
                        <w:snapToGrid w:val="0"/>
                        <w:szCs w:val="24"/>
                        <w:lang w:val="en-US" w:eastAsia="en-US"/>
                      </w:rPr>
                      <m:t>c</m:t>
                    </m:r>
                  </m:sub>
                </m:sSub>
              </m:num>
              <m:den>
                <m:r>
                  <m:rPr>
                    <m:sty m:val="p"/>
                  </m:rPr>
                  <w:rPr>
                    <w:rFonts w:ascii="Cambria Math" w:eastAsia="Times New Roman" w:hAnsi="Cambria Math"/>
                    <w:snapToGrid w:val="0"/>
                    <w:szCs w:val="24"/>
                    <w:lang w:val="en-US" w:eastAsia="en-US"/>
                  </w:rPr>
                  <m:t>g</m:t>
                </m:r>
              </m:den>
            </m:f>
          </m:e>
        </m:rad>
      </m:oMath>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t>(1)</w:t>
      </w:r>
    </w:p>
    <w:p w:rsidR="00377F83" w:rsidRPr="00377F83" w:rsidRDefault="00377F83" w:rsidP="00377F83">
      <w:pPr>
        <w:widowControl w:val="0"/>
        <w:spacing w:after="0" w:line="240" w:lineRule="auto"/>
        <w:jc w:val="both"/>
        <w:rPr>
          <w:rFonts w:eastAsia="Times New Roman"/>
          <w:bCs/>
          <w:snapToGrid w:val="0"/>
          <w:szCs w:val="24"/>
          <w:lang w:val="en-US" w:eastAsia="en-US"/>
        </w:rPr>
      </w:pPr>
    </w:p>
    <w:p w:rsidR="00377F83" w:rsidRPr="00377F83" w:rsidRDefault="00B02CC1" w:rsidP="00377F83">
      <w:pPr>
        <w:widowControl w:val="0"/>
        <w:spacing w:after="0" w:line="240" w:lineRule="auto"/>
        <w:jc w:val="both"/>
        <w:rPr>
          <w:rFonts w:eastAsia="Times New Roman"/>
          <w:bCs/>
          <w:snapToGrid w:val="0"/>
          <w:szCs w:val="24"/>
          <w:lang w:val="en-US" w:eastAsia="en-US"/>
        </w:rPr>
      </w:pPr>
      <m:oMath>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K</m:t>
            </m:r>
          </m:e>
          <m:sub>
            <m:r>
              <m:rPr>
                <m:sty m:val="p"/>
              </m:rPr>
              <w:rPr>
                <w:rFonts w:ascii="Cambria Math" w:eastAsia="Times New Roman" w:hAnsi="Cambria Math"/>
                <w:snapToGrid w:val="0"/>
                <w:szCs w:val="24"/>
                <w:lang w:val="en-US" w:eastAsia="en-US"/>
              </w:rPr>
              <m:t>p</m:t>
            </m:r>
          </m:sub>
        </m:sSub>
        <m:r>
          <m:rPr>
            <m:sty m:val="p"/>
          </m:rPr>
          <w:rPr>
            <w:rFonts w:ascii="Cambria Math" w:eastAsia="Times New Roman" w:hAnsi="Cambria Math"/>
            <w:snapToGrid w:val="0"/>
            <w:szCs w:val="24"/>
            <w:lang w:val="en-US" w:eastAsia="en-US"/>
          </w:rPr>
          <m:t>=</m:t>
        </m:r>
        <m:f>
          <m:fPr>
            <m:ctrlPr>
              <w:rPr>
                <w:rFonts w:ascii="Cambria Math" w:eastAsia="Times New Roman" w:hAnsi="Cambria Math"/>
                <w:bCs/>
                <w:snapToGrid w:val="0"/>
                <w:szCs w:val="24"/>
                <w:lang w:val="en-US" w:eastAsia="en-US"/>
              </w:rPr>
            </m:ctrlPr>
          </m:fPr>
          <m:num>
            <m:r>
              <m:rPr>
                <m:sty m:val="p"/>
              </m:rPr>
              <w:rPr>
                <w:rFonts w:ascii="Cambria Math" w:eastAsia="Times New Roman" w:hAnsi="Cambria Math"/>
                <w:snapToGrid w:val="0"/>
                <w:szCs w:val="24"/>
                <w:lang w:val="en-US" w:eastAsia="en-US"/>
              </w:rPr>
              <m:t>W</m:t>
            </m:r>
          </m:num>
          <m:den>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R</m:t>
                </m:r>
              </m:e>
              <m:sub>
                <m:r>
                  <m:rPr>
                    <m:sty m:val="p"/>
                  </m:rPr>
                  <w:rPr>
                    <w:rFonts w:ascii="Cambria Math" w:eastAsia="Times New Roman" w:hAnsi="Cambria Math"/>
                    <w:snapToGrid w:val="0"/>
                    <w:szCs w:val="24"/>
                    <w:lang w:val="en-US" w:eastAsia="en-US"/>
                  </w:rPr>
                  <m:t>c</m:t>
                </m:r>
              </m:sub>
            </m:sSub>
          </m:den>
        </m:f>
      </m:oMath>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t>(2)</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Where g is the acceleration of gravity.</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The resisting friction force can be expressed as a function of vertical load and friction coefficient µ</w:t>
      </w:r>
      <w:r w:rsidRPr="00377F83">
        <w:rPr>
          <w:rFonts w:eastAsia="Times New Roman"/>
          <w:snapToGrid w:val="0"/>
          <w:szCs w:val="24"/>
          <w:vertAlign w:val="subscript"/>
          <w:lang w:val="en-US" w:eastAsia="en-US"/>
        </w:rPr>
        <w:t>f</w:t>
      </w:r>
      <w:r w:rsidRPr="00377F83">
        <w:rPr>
          <w:rFonts w:eastAsia="Times New Roman"/>
          <w:snapToGrid w:val="0"/>
          <w:szCs w:val="24"/>
          <w:lang w:val="en-US" w:eastAsia="en-US"/>
        </w:rPr>
        <w:t>, as:</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B02CC1" w:rsidP="00377F83">
      <w:pPr>
        <w:widowControl w:val="0"/>
        <w:spacing w:after="0" w:line="240" w:lineRule="auto"/>
        <w:jc w:val="both"/>
        <w:rPr>
          <w:rFonts w:eastAsia="Times New Roman"/>
          <w:snapToGrid w:val="0"/>
          <w:szCs w:val="24"/>
          <w:lang w:val="en-US" w:eastAsia="en-US"/>
        </w:rPr>
      </w:pPr>
      <m:oMath>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V</m:t>
            </m:r>
          </m:e>
          <m:sub>
            <m:r>
              <m:rPr>
                <m:sty m:val="p"/>
              </m:rPr>
              <w:rPr>
                <w:rFonts w:ascii="Cambria Math" w:eastAsia="Times New Roman" w:hAnsi="Cambria Math"/>
                <w:snapToGrid w:val="0"/>
                <w:szCs w:val="24"/>
                <w:lang w:val="en-US" w:eastAsia="en-US"/>
              </w:rPr>
              <m:t>f</m:t>
            </m:r>
          </m:sub>
        </m:sSub>
        <m:r>
          <m:rPr>
            <m:sty m:val="p"/>
          </m:rPr>
          <w:rPr>
            <w:rFonts w:ascii="Cambria Math" w:eastAsia="Times New Roman" w:hAnsi="Cambria Math"/>
            <w:snapToGrid w:val="0"/>
            <w:szCs w:val="24"/>
            <w:lang w:val="en-US" w:eastAsia="en-US"/>
          </w:rPr>
          <m:t>=</m:t>
        </m:r>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μ</m:t>
            </m:r>
          </m:e>
          <m:sub>
            <m:r>
              <m:rPr>
                <m:sty m:val="p"/>
              </m:rPr>
              <w:rPr>
                <w:rFonts w:ascii="Cambria Math" w:eastAsia="Times New Roman" w:hAnsi="Cambria Math"/>
                <w:snapToGrid w:val="0"/>
                <w:szCs w:val="24"/>
                <w:lang w:val="en-US" w:eastAsia="en-US"/>
              </w:rPr>
              <m:t>f</m:t>
            </m:r>
          </m:sub>
        </m:sSub>
        <m:r>
          <m:rPr>
            <m:sty m:val="p"/>
          </m:rPr>
          <w:rPr>
            <w:rFonts w:ascii="Cambria Math" w:eastAsia="Times New Roman" w:hAnsi="Cambria Math"/>
            <w:snapToGrid w:val="0"/>
            <w:szCs w:val="24"/>
            <w:lang w:val="en-US" w:eastAsia="en-US"/>
          </w:rPr>
          <m:t>W</m:t>
        </m:r>
      </m:oMath>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r>
      <w:r w:rsidR="00377F83" w:rsidRPr="00377F83">
        <w:rPr>
          <w:rFonts w:eastAsia="Times New Roman"/>
          <w:snapToGrid w:val="0"/>
          <w:szCs w:val="24"/>
          <w:lang w:val="en-US" w:eastAsia="en-US"/>
        </w:rPr>
        <w:tab/>
        <w:t>(3)</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The maximum force V</w:t>
      </w:r>
      <w:r w:rsidRPr="00377F83">
        <w:rPr>
          <w:rFonts w:eastAsia="Times New Roman"/>
          <w:snapToGrid w:val="0"/>
          <w:szCs w:val="24"/>
          <w:vertAlign w:val="subscript"/>
          <w:lang w:val="en-US" w:eastAsia="en-US"/>
        </w:rPr>
        <w:t>m</w:t>
      </w:r>
      <w:r w:rsidRPr="00377F83">
        <w:rPr>
          <w:rFonts w:eastAsia="Times New Roman"/>
          <w:snapToGrid w:val="0"/>
          <w:szCs w:val="24"/>
          <w:lang w:val="en-US" w:eastAsia="en-US"/>
        </w:rPr>
        <w:t xml:space="preserve"> is equal to:</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B02CC1" w:rsidP="00377F83">
      <w:pPr>
        <w:widowControl w:val="0"/>
        <w:spacing w:after="0" w:line="240" w:lineRule="auto"/>
        <w:jc w:val="both"/>
        <w:rPr>
          <w:rFonts w:eastAsia="Times New Roman"/>
          <w:snapToGrid w:val="0"/>
          <w:szCs w:val="24"/>
          <w:lang w:val="en-US" w:eastAsia="en-US"/>
        </w:rPr>
      </w:pPr>
      <m:oMath>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V</m:t>
            </m:r>
          </m:e>
          <m:sub>
            <m:r>
              <m:rPr>
                <m:sty m:val="p"/>
              </m:rPr>
              <w:rPr>
                <w:rFonts w:ascii="Cambria Math" w:eastAsia="Times New Roman" w:hAnsi="Cambria Math"/>
                <w:snapToGrid w:val="0"/>
                <w:szCs w:val="24"/>
                <w:lang w:val="en-US" w:eastAsia="en-US"/>
              </w:rPr>
              <m:t>m</m:t>
            </m:r>
          </m:sub>
        </m:sSub>
        <m:r>
          <m:rPr>
            <m:sty m:val="p"/>
          </m:rPr>
          <w:rPr>
            <w:rFonts w:ascii="Cambria Math" w:eastAsia="Times New Roman" w:hAnsi="Cambria Math"/>
            <w:snapToGrid w:val="0"/>
            <w:szCs w:val="24"/>
            <w:lang w:val="en-US" w:eastAsia="en-US"/>
          </w:rPr>
          <m:t>=W</m:t>
        </m:r>
        <m:d>
          <m:dPr>
            <m:ctrlPr>
              <w:rPr>
                <w:rFonts w:ascii="Cambria Math" w:eastAsia="Times New Roman" w:hAnsi="Cambria Math"/>
                <w:bCs/>
                <w:snapToGrid w:val="0"/>
                <w:szCs w:val="24"/>
                <w:lang w:val="en-US" w:eastAsia="en-US"/>
              </w:rPr>
            </m:ctrlPr>
          </m:dPr>
          <m:e>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μ</m:t>
                </m:r>
              </m:e>
              <m:sub>
                <m:r>
                  <m:rPr>
                    <m:sty m:val="p"/>
                  </m:rPr>
                  <w:rPr>
                    <w:rFonts w:ascii="Cambria Math" w:eastAsia="Times New Roman" w:hAnsi="Cambria Math"/>
                    <w:snapToGrid w:val="0"/>
                    <w:szCs w:val="24"/>
                    <w:lang w:val="en-US" w:eastAsia="en-US"/>
                  </w:rPr>
                  <m:t>f</m:t>
                </m:r>
              </m:sub>
            </m:sSub>
            <m:r>
              <m:rPr>
                <m:sty m:val="p"/>
              </m:rPr>
              <w:rPr>
                <w:rFonts w:ascii="Cambria Math" w:eastAsia="Times New Roman" w:hAnsi="Cambria Math"/>
                <w:snapToGrid w:val="0"/>
                <w:szCs w:val="24"/>
                <w:lang w:val="en-US" w:eastAsia="en-US"/>
              </w:rPr>
              <m:t>+</m:t>
            </m:r>
            <m:f>
              <m:fPr>
                <m:ctrlPr>
                  <w:rPr>
                    <w:rFonts w:ascii="Cambria Math" w:eastAsia="Times New Roman" w:hAnsi="Cambria Math"/>
                    <w:bCs/>
                    <w:snapToGrid w:val="0"/>
                    <w:szCs w:val="24"/>
                    <w:lang w:val="en-US" w:eastAsia="en-US"/>
                  </w:rPr>
                </m:ctrlPr>
              </m:fPr>
              <m:num>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m:t>
                    </m:r>
                  </m:e>
                  <m:sub>
                    <m:r>
                      <m:rPr>
                        <m:sty m:val="p"/>
                      </m:rPr>
                      <w:rPr>
                        <w:rFonts w:ascii="Cambria Math" w:eastAsia="Times New Roman" w:hAnsi="Cambria Math"/>
                        <w:snapToGrid w:val="0"/>
                        <w:szCs w:val="24"/>
                        <w:lang w:val="en-US" w:eastAsia="en-US"/>
                      </w:rPr>
                      <m:t>m</m:t>
                    </m:r>
                  </m:sub>
                </m:sSub>
              </m:num>
              <m:den>
                <m:sSub>
                  <m:sSubPr>
                    <m:ctrlPr>
                      <w:rPr>
                        <w:rFonts w:ascii="Cambria Math" w:eastAsia="Times New Roman" w:hAnsi="Cambria Math"/>
                        <w:bCs/>
                        <w:snapToGrid w:val="0"/>
                        <w:szCs w:val="24"/>
                        <w:lang w:val="en-US" w:eastAsia="en-US"/>
                      </w:rPr>
                    </m:ctrlPr>
                  </m:sSubPr>
                  <m:e>
                    <m:r>
                      <m:rPr>
                        <m:sty m:val="p"/>
                      </m:rPr>
                      <w:rPr>
                        <w:rFonts w:ascii="Cambria Math" w:eastAsia="Times New Roman" w:hAnsi="Cambria Math"/>
                        <w:snapToGrid w:val="0"/>
                        <w:szCs w:val="24"/>
                        <w:lang w:val="en-US" w:eastAsia="en-US"/>
                      </w:rPr>
                      <m:t>R</m:t>
                    </m:r>
                  </m:e>
                  <m:sub>
                    <m:r>
                      <m:rPr>
                        <m:sty m:val="p"/>
                      </m:rPr>
                      <w:rPr>
                        <w:rFonts w:ascii="Cambria Math" w:eastAsia="Times New Roman" w:hAnsi="Cambria Math"/>
                        <w:snapToGrid w:val="0"/>
                        <w:szCs w:val="24"/>
                        <w:lang w:val="en-US" w:eastAsia="en-US"/>
                      </w:rPr>
                      <m:t>c</m:t>
                    </m:r>
                  </m:sub>
                </m:sSub>
              </m:den>
            </m:f>
          </m:e>
        </m:d>
      </m:oMath>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r>
      <w:r w:rsidR="00377F83" w:rsidRPr="00377F83">
        <w:rPr>
          <w:rFonts w:eastAsia="Times New Roman"/>
          <w:bCs/>
          <w:snapToGrid w:val="0"/>
          <w:szCs w:val="24"/>
          <w:lang w:val="en-US" w:eastAsia="en-US"/>
        </w:rPr>
        <w:tab/>
        <w:t>(4)</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and hysteretic damping is:</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B02CC1" w:rsidP="00377F83">
      <w:pPr>
        <w:widowControl w:val="0"/>
        <w:spacing w:after="0" w:line="240" w:lineRule="auto"/>
        <w:jc w:val="both"/>
        <w:rPr>
          <w:rFonts w:eastAsia="Times New Roman"/>
          <w:snapToGrid w:val="0"/>
          <w:lang w:val="en-US" w:eastAsia="en-US"/>
        </w:rPr>
      </w:pPr>
      <m:oMath>
        <m:sSub>
          <m:sSubPr>
            <m:ctrlPr>
              <w:rPr>
                <w:rFonts w:ascii="Cambria Math" w:eastAsia="Times New Roman" w:hAnsi="Cambria Math"/>
                <w:bCs/>
                <w:snapToGrid w:val="0"/>
                <w:lang w:val="en-US" w:eastAsia="en-US"/>
              </w:rPr>
            </m:ctrlPr>
          </m:sSubPr>
          <m:e>
            <m:r>
              <m:rPr>
                <m:sty m:val="p"/>
              </m:rPr>
              <w:rPr>
                <w:rFonts w:ascii="Cambria Math" w:eastAsia="Times New Roman" w:hAnsi="Cambria Math"/>
                <w:snapToGrid w:val="0"/>
                <w:lang w:val="en-US" w:eastAsia="en-US"/>
              </w:rPr>
              <m:t>ξ</m:t>
            </m:r>
          </m:e>
          <m:sub>
            <m:r>
              <m:rPr>
                <m:sty m:val="p"/>
              </m:rPr>
              <w:rPr>
                <w:rFonts w:ascii="Cambria Math" w:eastAsia="Times New Roman" w:hAnsi="Cambria Math"/>
                <w:snapToGrid w:val="0"/>
                <w:lang w:val="en-US" w:eastAsia="en-US"/>
              </w:rPr>
              <m:t>hyst</m:t>
            </m:r>
          </m:sub>
        </m:sSub>
        <m:r>
          <m:rPr>
            <m:sty m:val="p"/>
          </m:rPr>
          <w:rPr>
            <w:rFonts w:ascii="Cambria Math" w:eastAsia="Times New Roman" w:hAnsi="Cambria Math"/>
            <w:snapToGrid w:val="0"/>
            <w:lang w:val="en-US" w:eastAsia="en-US"/>
          </w:rPr>
          <m:t>=</m:t>
        </m:r>
        <m:f>
          <m:fPr>
            <m:ctrlPr>
              <w:rPr>
                <w:rFonts w:ascii="Cambria Math" w:eastAsia="Times New Roman" w:hAnsi="Cambria Math"/>
                <w:bCs/>
                <w:snapToGrid w:val="0"/>
                <w:lang w:val="en-US" w:eastAsia="en-US"/>
              </w:rPr>
            </m:ctrlPr>
          </m:fPr>
          <m:num>
            <m:r>
              <m:rPr>
                <m:sty m:val="p"/>
              </m:rPr>
              <w:rPr>
                <w:rFonts w:ascii="Cambria Math" w:eastAsia="Times New Roman" w:hAnsi="Cambria Math"/>
                <w:snapToGrid w:val="0"/>
                <w:lang w:val="en-US" w:eastAsia="en-US"/>
              </w:rPr>
              <m:t>2</m:t>
            </m:r>
            <m:sSub>
              <m:sSubPr>
                <m:ctrlPr>
                  <w:rPr>
                    <w:rFonts w:ascii="Cambria Math" w:eastAsia="Times New Roman" w:hAnsi="Cambria Math"/>
                    <w:bCs/>
                    <w:snapToGrid w:val="0"/>
                    <w:lang w:val="en-US" w:eastAsia="en-US"/>
                  </w:rPr>
                </m:ctrlPr>
              </m:sSubPr>
              <m:e>
                <m:r>
                  <m:rPr>
                    <m:sty m:val="p"/>
                  </m:rPr>
                  <w:rPr>
                    <w:rFonts w:ascii="Cambria Math" w:eastAsia="Times New Roman" w:hAnsi="Cambria Math"/>
                    <w:snapToGrid w:val="0"/>
                    <w:lang w:val="en-US" w:eastAsia="en-US"/>
                  </w:rPr>
                  <m:t>μ</m:t>
                </m:r>
              </m:e>
              <m:sub>
                <m:r>
                  <m:rPr>
                    <m:sty m:val="p"/>
                  </m:rPr>
                  <w:rPr>
                    <w:rFonts w:ascii="Cambria Math" w:eastAsia="Times New Roman" w:hAnsi="Cambria Math"/>
                    <w:snapToGrid w:val="0"/>
                    <w:lang w:val="en-US" w:eastAsia="en-US"/>
                  </w:rPr>
                  <m:t>f</m:t>
                </m:r>
              </m:sub>
            </m:sSub>
          </m:num>
          <m:den>
            <m:r>
              <m:rPr>
                <m:sty m:val="p"/>
              </m:rPr>
              <w:rPr>
                <w:rFonts w:ascii="Cambria Math" w:eastAsia="Times New Roman" w:hAnsi="Cambria Math"/>
                <w:snapToGrid w:val="0"/>
                <w:lang w:val="en-US" w:eastAsia="en-US"/>
              </w:rPr>
              <m:t>π</m:t>
            </m:r>
            <m:d>
              <m:dPr>
                <m:ctrlPr>
                  <w:rPr>
                    <w:rFonts w:ascii="Cambria Math" w:eastAsia="Times New Roman" w:hAnsi="Cambria Math"/>
                    <w:bCs/>
                    <w:snapToGrid w:val="0"/>
                    <w:lang w:val="en-US" w:eastAsia="en-US"/>
                  </w:rPr>
                </m:ctrlPr>
              </m:dPr>
              <m:e>
                <m:sSub>
                  <m:sSubPr>
                    <m:ctrlPr>
                      <w:rPr>
                        <w:rFonts w:ascii="Cambria Math" w:eastAsia="Times New Roman" w:hAnsi="Cambria Math"/>
                        <w:bCs/>
                        <w:snapToGrid w:val="0"/>
                        <w:lang w:val="en-US" w:eastAsia="en-US"/>
                      </w:rPr>
                    </m:ctrlPr>
                  </m:sSubPr>
                  <m:e>
                    <m:r>
                      <m:rPr>
                        <m:sty m:val="p"/>
                      </m:rPr>
                      <w:rPr>
                        <w:rFonts w:ascii="Cambria Math" w:eastAsia="Times New Roman" w:hAnsi="Cambria Math"/>
                        <w:snapToGrid w:val="0"/>
                        <w:lang w:val="en-US" w:eastAsia="en-US"/>
                      </w:rPr>
                      <m:t>μ</m:t>
                    </m:r>
                  </m:e>
                  <m:sub>
                    <m:r>
                      <m:rPr>
                        <m:sty m:val="p"/>
                      </m:rPr>
                      <w:rPr>
                        <w:rFonts w:ascii="Cambria Math" w:eastAsia="Times New Roman" w:hAnsi="Cambria Math"/>
                        <w:snapToGrid w:val="0"/>
                        <w:lang w:val="en-US" w:eastAsia="en-US"/>
                      </w:rPr>
                      <m:t>f</m:t>
                    </m:r>
                  </m:sub>
                </m:sSub>
                <m:r>
                  <m:rPr>
                    <m:sty m:val="p"/>
                  </m:rPr>
                  <w:rPr>
                    <w:rFonts w:ascii="Cambria Math" w:eastAsia="Times New Roman" w:hAnsi="Cambria Math"/>
                    <w:snapToGrid w:val="0"/>
                    <w:lang w:val="en-US" w:eastAsia="en-US"/>
                  </w:rPr>
                  <m:t>+</m:t>
                </m:r>
                <m:f>
                  <m:fPr>
                    <m:ctrlPr>
                      <w:rPr>
                        <w:rFonts w:ascii="Cambria Math" w:eastAsia="Times New Roman" w:hAnsi="Cambria Math"/>
                        <w:bCs/>
                        <w:snapToGrid w:val="0"/>
                        <w:lang w:val="en-US" w:eastAsia="en-US"/>
                      </w:rPr>
                    </m:ctrlPr>
                  </m:fPr>
                  <m:num>
                    <m:sSub>
                      <m:sSubPr>
                        <m:ctrlPr>
                          <w:rPr>
                            <w:rFonts w:ascii="Cambria Math" w:eastAsia="Times New Roman" w:hAnsi="Cambria Math"/>
                            <w:bCs/>
                            <w:snapToGrid w:val="0"/>
                            <w:lang w:val="en-US" w:eastAsia="en-US"/>
                          </w:rPr>
                        </m:ctrlPr>
                      </m:sSubPr>
                      <m:e>
                        <m:r>
                          <m:rPr>
                            <m:sty m:val="p"/>
                          </m:rPr>
                          <w:rPr>
                            <w:rFonts w:ascii="Cambria Math" w:eastAsia="Times New Roman" w:hAnsi="Cambria Math"/>
                            <w:snapToGrid w:val="0"/>
                            <w:lang w:val="en-US" w:eastAsia="en-US"/>
                          </w:rPr>
                          <m:t>∆</m:t>
                        </m:r>
                      </m:e>
                      <m:sub>
                        <m:r>
                          <m:rPr>
                            <m:sty m:val="p"/>
                          </m:rPr>
                          <w:rPr>
                            <w:rFonts w:ascii="Cambria Math" w:eastAsia="Times New Roman" w:hAnsi="Cambria Math"/>
                            <w:snapToGrid w:val="0"/>
                            <w:lang w:val="en-US" w:eastAsia="en-US"/>
                          </w:rPr>
                          <m:t>m</m:t>
                        </m:r>
                      </m:sub>
                    </m:sSub>
                  </m:num>
                  <m:den>
                    <m:sSub>
                      <m:sSubPr>
                        <m:ctrlPr>
                          <w:rPr>
                            <w:rFonts w:ascii="Cambria Math" w:eastAsia="Times New Roman" w:hAnsi="Cambria Math"/>
                            <w:bCs/>
                            <w:snapToGrid w:val="0"/>
                            <w:lang w:val="en-US" w:eastAsia="en-US"/>
                          </w:rPr>
                        </m:ctrlPr>
                      </m:sSubPr>
                      <m:e>
                        <m:r>
                          <m:rPr>
                            <m:sty m:val="p"/>
                          </m:rPr>
                          <w:rPr>
                            <w:rFonts w:ascii="Cambria Math" w:eastAsia="Times New Roman" w:hAnsi="Cambria Math"/>
                            <w:snapToGrid w:val="0"/>
                            <w:lang w:val="en-US" w:eastAsia="en-US"/>
                          </w:rPr>
                          <m:t>R</m:t>
                        </m:r>
                      </m:e>
                      <m:sub>
                        <m:r>
                          <m:rPr>
                            <m:sty m:val="p"/>
                          </m:rPr>
                          <w:rPr>
                            <w:rFonts w:ascii="Cambria Math" w:eastAsia="Times New Roman" w:hAnsi="Cambria Math"/>
                            <w:snapToGrid w:val="0"/>
                            <w:lang w:val="en-US" w:eastAsia="en-US"/>
                          </w:rPr>
                          <m:t>c</m:t>
                        </m:r>
                      </m:sub>
                    </m:sSub>
                  </m:den>
                </m:f>
              </m:e>
            </m:d>
          </m:den>
        </m:f>
      </m:oMath>
      <w:r w:rsidR="00377F83" w:rsidRPr="00377F83">
        <w:rPr>
          <w:rFonts w:eastAsia="Times New Roman"/>
          <w:bCs/>
          <w:snapToGrid w:val="0"/>
          <w:lang w:val="en-US" w:eastAsia="en-US"/>
        </w:rPr>
        <w:tab/>
      </w:r>
      <w:r w:rsidR="00377F83" w:rsidRPr="00377F83">
        <w:rPr>
          <w:rFonts w:eastAsia="Times New Roman"/>
          <w:bCs/>
          <w:snapToGrid w:val="0"/>
          <w:lang w:val="en-US" w:eastAsia="en-US"/>
        </w:rPr>
        <w:tab/>
      </w:r>
      <w:r w:rsidR="00377F83" w:rsidRPr="00377F83">
        <w:rPr>
          <w:rFonts w:eastAsia="Times New Roman"/>
          <w:bCs/>
          <w:snapToGrid w:val="0"/>
          <w:lang w:val="en-US" w:eastAsia="en-US"/>
        </w:rPr>
        <w:tab/>
      </w:r>
      <w:r w:rsidR="00377F83" w:rsidRPr="00377F83">
        <w:rPr>
          <w:rFonts w:eastAsia="Times New Roman"/>
          <w:bCs/>
          <w:snapToGrid w:val="0"/>
          <w:lang w:val="en-US" w:eastAsia="en-US"/>
        </w:rPr>
        <w:tab/>
      </w:r>
      <w:r w:rsidR="00377F83" w:rsidRPr="00377F83">
        <w:rPr>
          <w:rFonts w:eastAsia="Times New Roman"/>
          <w:bCs/>
          <w:snapToGrid w:val="0"/>
          <w:lang w:val="en-US" w:eastAsia="en-US"/>
        </w:rPr>
        <w:tab/>
      </w:r>
      <w:r w:rsidR="00377F83" w:rsidRPr="00377F83">
        <w:rPr>
          <w:rFonts w:eastAsia="Times New Roman"/>
          <w:bCs/>
          <w:snapToGrid w:val="0"/>
          <w:lang w:val="en-US" w:eastAsia="en-US"/>
        </w:rPr>
        <w:tab/>
      </w:r>
      <w:r w:rsidR="00377F83" w:rsidRPr="00377F83">
        <w:rPr>
          <w:rFonts w:eastAsia="Times New Roman"/>
          <w:bCs/>
          <w:snapToGrid w:val="0"/>
          <w:lang w:val="en-US" w:eastAsia="en-US"/>
        </w:rPr>
        <w:tab/>
      </w:r>
      <w:r w:rsidR="00377F83" w:rsidRPr="00377F83">
        <w:rPr>
          <w:rFonts w:eastAsia="Times New Roman"/>
          <w:bCs/>
          <w:snapToGrid w:val="0"/>
          <w:lang w:val="en-US" w:eastAsia="en-US"/>
        </w:rPr>
        <w:tab/>
      </w:r>
      <w:r w:rsidR="00377F83" w:rsidRPr="00377F83">
        <w:rPr>
          <w:rFonts w:eastAsia="Times New Roman"/>
          <w:bCs/>
          <w:snapToGrid w:val="0"/>
          <w:lang w:val="en-US" w:eastAsia="en-US"/>
        </w:rPr>
        <w:tab/>
      </w:r>
      <w:r w:rsidR="00377F83" w:rsidRPr="00377F83">
        <w:rPr>
          <w:rFonts w:eastAsia="Times New Roman"/>
          <w:bCs/>
          <w:snapToGrid w:val="0"/>
          <w:lang w:val="en-US" w:eastAsia="en-US"/>
        </w:rPr>
        <w:tab/>
      </w:r>
      <w:r w:rsidR="00377F83" w:rsidRPr="00377F83">
        <w:rPr>
          <w:rFonts w:eastAsia="Times New Roman"/>
          <w:bCs/>
          <w:snapToGrid w:val="0"/>
          <w:lang w:val="en-US" w:eastAsia="en-US"/>
        </w:rPr>
        <w:tab/>
        <w:t>(5)</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377F83">
        <w:rPr>
          <w:rFonts w:eastAsia="Times New Roman"/>
          <w:b/>
          <w:caps/>
          <w:snapToGrid w:val="0"/>
          <w:szCs w:val="24"/>
          <w:lang w:val="en-US" w:eastAsia="en-US"/>
        </w:rPr>
        <w:t>3. NUMERICAL RESULTS OF THE cable-stayed bridge</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In this project, three types of analysis were developed, the TH (dynamic nonlinear) of DE and MCE, each of them evaluated with a different connection (SDPC, NC, LTF-I + VD). Moreover, it was possible to obtain displacements, shears and moments. In addition, a comparison between the three mentioned analyzes will be obtained.</w:t>
      </w: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lastRenderedPageBreak/>
        <w:t>The bridges have an initial displacement; this is because the bridges present permanent loads and eccentric gravitational loads as shown in Figure 6.</w:t>
      </w:r>
    </w:p>
    <w:p w:rsidR="00377F83" w:rsidRPr="00377F83" w:rsidRDefault="00377F83" w:rsidP="00377F83">
      <w:pPr>
        <w:widowControl w:val="0"/>
        <w:spacing w:after="0" w:line="240" w:lineRule="auto"/>
        <w:jc w:val="both"/>
        <w:rPr>
          <w:rFonts w:eastAsia="Times New Roman"/>
          <w:snapToGrid w:val="0"/>
          <w:szCs w:val="24"/>
          <w:lang w:val="en-US" w:eastAsia="en-US"/>
        </w:rPr>
      </w:pPr>
    </w:p>
    <w:tbl>
      <w:tblPr>
        <w:tblpPr w:leftFromText="180" w:rightFromText="180" w:vertAnchor="text" w:horzAnchor="margin" w:tblpXSpec="center" w:tblpY="13"/>
        <w:tblW w:w="0" w:type="auto"/>
        <w:tblLook w:val="04A0" w:firstRow="1" w:lastRow="0" w:firstColumn="1" w:lastColumn="0" w:noHBand="0" w:noVBand="1"/>
      </w:tblPr>
      <w:tblGrid>
        <w:gridCol w:w="8776"/>
      </w:tblGrid>
      <w:tr w:rsidR="00377F83" w:rsidRPr="00377F83" w:rsidTr="00B97EDB">
        <w:trPr>
          <w:trHeight w:val="1701"/>
        </w:trPr>
        <w:tc>
          <w:tcPr>
            <w:tcW w:w="8776"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64384" behindDoc="1" locked="0" layoutInCell="1" allowOverlap="1" wp14:anchorId="0A06F0A2" wp14:editId="474A29CD">
                  <wp:simplePos x="0" y="0"/>
                  <wp:positionH relativeFrom="column">
                    <wp:posOffset>949325</wp:posOffset>
                  </wp:positionH>
                  <wp:positionV relativeFrom="paragraph">
                    <wp:posOffset>43180</wp:posOffset>
                  </wp:positionV>
                  <wp:extent cx="3521075" cy="1011555"/>
                  <wp:effectExtent l="0" t="0" r="3175" b="0"/>
                  <wp:wrapNone/>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7" cstate="print">
                            <a:extLst>
                              <a:ext uri="{28A0092B-C50C-407E-A947-70E740481C1C}">
                                <a14:useLocalDpi xmlns:a14="http://schemas.microsoft.com/office/drawing/2010/main" val="0"/>
                              </a:ext>
                            </a:extLst>
                          </a:blip>
                          <a:srcRect t="7440" b="3610"/>
                          <a:stretch>
                            <a:fillRect/>
                          </a:stretch>
                        </pic:blipFill>
                        <pic:spPr bwMode="auto">
                          <a:xfrm>
                            <a:off x="0" y="0"/>
                            <a:ext cx="3521075" cy="1011555"/>
                          </a:xfrm>
                          <a:prstGeom prst="rect">
                            <a:avLst/>
                          </a:prstGeom>
                          <a:noFill/>
                          <a:ln>
                            <a:noFill/>
                          </a:ln>
                        </pic:spPr>
                      </pic:pic>
                    </a:graphicData>
                  </a:graphic>
                </wp:anchor>
              </w:drawing>
            </w:r>
          </w:p>
        </w:tc>
      </w:tr>
      <w:tr w:rsidR="00377F83" w:rsidRPr="00377F83" w:rsidTr="00B97EDB">
        <w:tc>
          <w:tcPr>
            <w:tcW w:w="8776" w:type="dxa"/>
            <w:shd w:val="clear" w:color="auto" w:fill="auto"/>
          </w:tcPr>
          <w:p w:rsidR="00377F83" w:rsidRPr="00377F83" w:rsidRDefault="00377F83" w:rsidP="00377F83">
            <w:pPr>
              <w:widowControl w:val="0"/>
              <w:spacing w:after="0" w:line="240" w:lineRule="auto"/>
              <w:jc w:val="center"/>
              <w:rPr>
                <w:rFonts w:eastAsia="Times New Roman"/>
                <w:bCs/>
                <w:snapToGrid w:val="0"/>
                <w:szCs w:val="24"/>
                <w:lang w:val="en-US" w:eastAsia="en-US"/>
              </w:rPr>
            </w:pPr>
            <w:r w:rsidRPr="00377F83">
              <w:rPr>
                <w:rFonts w:eastAsia="Times New Roman"/>
                <w:bCs/>
                <w:snapToGrid w:val="0"/>
                <w:sz w:val="20"/>
                <w:szCs w:val="24"/>
                <w:lang w:val="en-US" w:eastAsia="en-US"/>
              </w:rPr>
              <w:t>(a)</w:t>
            </w:r>
          </w:p>
        </w:tc>
      </w:tr>
      <w:tr w:rsidR="00377F83" w:rsidRPr="00377F83" w:rsidTr="00B97EDB">
        <w:trPr>
          <w:trHeight w:val="1701"/>
        </w:trPr>
        <w:tc>
          <w:tcPr>
            <w:tcW w:w="8776"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65408" behindDoc="1" locked="0" layoutInCell="1" allowOverlap="1" wp14:anchorId="03328B19" wp14:editId="450EE798">
                  <wp:simplePos x="0" y="0"/>
                  <wp:positionH relativeFrom="column">
                    <wp:posOffset>1055370</wp:posOffset>
                  </wp:positionH>
                  <wp:positionV relativeFrom="paragraph">
                    <wp:posOffset>13970</wp:posOffset>
                  </wp:positionV>
                  <wp:extent cx="3331845" cy="1109345"/>
                  <wp:effectExtent l="0" t="0" r="1905" b="0"/>
                  <wp:wrapNone/>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8" cstate="print">
                            <a:extLst>
                              <a:ext uri="{28A0092B-C50C-407E-A947-70E740481C1C}">
                                <a14:useLocalDpi xmlns:a14="http://schemas.microsoft.com/office/drawing/2010/main" val="0"/>
                              </a:ext>
                            </a:extLst>
                          </a:blip>
                          <a:srcRect l="3738" r="1601"/>
                          <a:stretch>
                            <a:fillRect/>
                          </a:stretch>
                        </pic:blipFill>
                        <pic:spPr bwMode="auto">
                          <a:xfrm>
                            <a:off x="0" y="0"/>
                            <a:ext cx="3331845" cy="1109345"/>
                          </a:xfrm>
                          <a:prstGeom prst="rect">
                            <a:avLst/>
                          </a:prstGeom>
                          <a:noFill/>
                          <a:ln>
                            <a:noFill/>
                          </a:ln>
                        </pic:spPr>
                      </pic:pic>
                    </a:graphicData>
                  </a:graphic>
                </wp:anchor>
              </w:drawing>
            </w:r>
          </w:p>
        </w:tc>
      </w:tr>
      <w:tr w:rsidR="00377F83" w:rsidRPr="00377F83" w:rsidTr="00B97EDB">
        <w:tc>
          <w:tcPr>
            <w:tcW w:w="8776" w:type="dxa"/>
            <w:shd w:val="clear" w:color="auto" w:fill="auto"/>
          </w:tcPr>
          <w:p w:rsidR="00377F83" w:rsidRPr="00377F83" w:rsidRDefault="00377F83" w:rsidP="00377F83">
            <w:pPr>
              <w:widowControl w:val="0"/>
              <w:spacing w:after="0" w:line="240" w:lineRule="auto"/>
              <w:jc w:val="center"/>
              <w:rPr>
                <w:rFonts w:eastAsia="Times New Roman"/>
                <w:bCs/>
                <w:snapToGrid w:val="0"/>
                <w:sz w:val="20"/>
                <w:szCs w:val="24"/>
                <w:lang w:val="en-US" w:eastAsia="en-US"/>
              </w:rPr>
            </w:pPr>
            <w:r w:rsidRPr="00377F83">
              <w:rPr>
                <w:rFonts w:eastAsia="Times New Roman"/>
                <w:bCs/>
                <w:snapToGrid w:val="0"/>
                <w:sz w:val="20"/>
                <w:szCs w:val="24"/>
                <w:lang w:val="en-US" w:eastAsia="en-US"/>
              </w:rPr>
              <w:t>(b)</w:t>
            </w:r>
          </w:p>
        </w:tc>
      </w:tr>
      <w:tr w:rsidR="00377F83" w:rsidRPr="00377F83" w:rsidTr="00B97EDB">
        <w:tc>
          <w:tcPr>
            <w:tcW w:w="8776" w:type="dxa"/>
            <w:shd w:val="clear" w:color="auto" w:fill="auto"/>
          </w:tcPr>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 xml:space="preserve">Figure 6. Eccentric gravity loading effects on (a) internal forces and (b) deformed shape. </w:t>
            </w:r>
          </w:p>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(From: Calvi et al. 2010).</w:t>
            </w:r>
          </w:p>
        </w:tc>
      </w:tr>
    </w:tbl>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It should be noted that the analysis was carried out without permanent loads only the presence of an earthquake.</w:t>
      </w: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The following graphics allow us to analyze the results of the analysis TH-DE with their respective connections.</w:t>
      </w: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sectPr w:rsidR="00377F83" w:rsidRPr="00377F83" w:rsidSect="00377F83">
          <w:footerReference w:type="default" r:id="rId19"/>
          <w:headerReference w:type="first" r:id="rId20"/>
          <w:footerReference w:type="first" r:id="rId21"/>
          <w:footnotePr>
            <w:numRestart w:val="eachSect"/>
          </w:footnotePr>
          <w:pgSz w:w="11906" w:h="16838" w:code="9"/>
          <w:pgMar w:top="1418" w:right="1134" w:bottom="1418" w:left="1134" w:header="709" w:footer="709" w:gutter="0"/>
          <w:pgNumType w:start="622"/>
          <w:cols w:space="708"/>
          <w:titlePg/>
          <w:docGrid w:linePitch="360"/>
        </w:sectPr>
      </w:pPr>
    </w:p>
    <w:tbl>
      <w:tblPr>
        <w:tblpPr w:leftFromText="180" w:rightFromText="180" w:vertAnchor="text" w:horzAnchor="margin" w:tblpXSpec="center" w:tblpY="-198"/>
        <w:tblW w:w="14173" w:type="dxa"/>
        <w:tblLook w:val="04A0" w:firstRow="1" w:lastRow="0" w:firstColumn="1" w:lastColumn="0" w:noHBand="0" w:noVBand="1"/>
      </w:tblPr>
      <w:tblGrid>
        <w:gridCol w:w="3685"/>
        <w:gridCol w:w="6803"/>
        <w:gridCol w:w="3685"/>
      </w:tblGrid>
      <w:tr w:rsidR="00377F83" w:rsidRPr="00377F83" w:rsidTr="00B97EDB">
        <w:trPr>
          <w:trHeight w:val="2211"/>
        </w:trPr>
        <w:tc>
          <w:tcPr>
            <w:tcW w:w="3685"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lastRenderedPageBreak/>
              <w:drawing>
                <wp:anchor distT="0" distB="0" distL="114300" distR="114300" simplePos="0" relativeHeight="251679744" behindDoc="0" locked="0" layoutInCell="1" allowOverlap="1" wp14:anchorId="36C3CF9C" wp14:editId="11007502">
                  <wp:simplePos x="0" y="0"/>
                  <wp:positionH relativeFrom="column">
                    <wp:posOffset>-29845</wp:posOffset>
                  </wp:positionH>
                  <wp:positionV relativeFrom="margin">
                    <wp:posOffset>-62865</wp:posOffset>
                  </wp:positionV>
                  <wp:extent cx="2447925" cy="1169670"/>
                  <wp:effectExtent l="0" t="0" r="9525" b="0"/>
                  <wp:wrapNone/>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7925" cy="1169670"/>
                          </a:xfrm>
                          <a:prstGeom prst="rect">
                            <a:avLst/>
                          </a:prstGeom>
                          <a:noFill/>
                          <a:ln>
                            <a:noFill/>
                          </a:ln>
                        </pic:spPr>
                      </pic:pic>
                    </a:graphicData>
                  </a:graphic>
                </wp:anchor>
              </w:drawing>
            </w: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(a)</w:t>
            </w:r>
          </w:p>
        </w:tc>
        <w:tc>
          <w:tcPr>
            <w:tcW w:w="6803" w:type="dxa"/>
            <w:vMerge w:val="restart"/>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mc:AlternateContent>
                <mc:Choice Requires="wpg">
                  <w:drawing>
                    <wp:anchor distT="0" distB="0" distL="114300" distR="114300" simplePos="0" relativeHeight="251666432" behindDoc="0" locked="0" layoutInCell="1" allowOverlap="1" wp14:anchorId="40167542" wp14:editId="389D3321">
                      <wp:simplePos x="0" y="0"/>
                      <wp:positionH relativeFrom="column">
                        <wp:posOffset>193040</wp:posOffset>
                      </wp:positionH>
                      <wp:positionV relativeFrom="paragraph">
                        <wp:posOffset>46990</wp:posOffset>
                      </wp:positionV>
                      <wp:extent cx="3847465" cy="3761740"/>
                      <wp:effectExtent l="0" t="0" r="635" b="0"/>
                      <wp:wrapNone/>
                      <wp:docPr id="1049" name="Группа 16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7465" cy="3761740"/>
                                <a:chOff x="250433" y="-8469"/>
                                <a:chExt cx="3848854" cy="4006480"/>
                              </a:xfrm>
                            </wpg:grpSpPr>
                            <wps:wsp>
                              <wps:cNvPr id="1050" name="Cerrar llave 136"/>
                              <wps:cNvSpPr/>
                              <wps:spPr>
                                <a:xfrm rot="10800000">
                                  <a:off x="250433" y="-8469"/>
                                  <a:ext cx="216964" cy="3717827"/>
                                </a:xfrm>
                                <a:prstGeom prst="rightBrace">
                                  <a:avLst>
                                    <a:gd name="adj1" fmla="val 90274"/>
                                    <a:gd name="adj2" fmla="val 49611"/>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Abrir llave 139"/>
                              <wps:cNvSpPr/>
                              <wps:spPr>
                                <a:xfrm rot="5400000" flipH="1" flipV="1">
                                  <a:off x="2004133" y="2306225"/>
                                  <a:ext cx="243283" cy="3140290"/>
                                </a:xfrm>
                                <a:prstGeom prst="leftBrace">
                                  <a:avLst>
                                    <a:gd name="adj1" fmla="val 72864"/>
                                    <a:gd name="adj2" fmla="val 49850"/>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53" name="Imagen 140"/>
                                <pic:cNvPicPr>
                                  <a:picLocks noChangeAspect="1"/>
                                </pic:cNvPicPr>
                              </pic:nvPicPr>
                              <pic:blipFill rotWithShape="1">
                                <a:blip r:embed="rId23" cstate="print">
                                  <a:extLst>
                                    <a:ext uri="{28A0092B-C50C-407E-A947-70E740481C1C}">
                                      <a14:useLocalDpi xmlns:a14="http://schemas.microsoft.com/office/drawing/2010/main" val="0"/>
                                    </a:ext>
                                  </a:extLst>
                                </a:blip>
                                <a:srcRect l="2128" r="4480"/>
                                <a:stretch/>
                              </pic:blipFill>
                              <pic:spPr bwMode="auto">
                                <a:xfrm>
                                  <a:off x="467397" y="756137"/>
                                  <a:ext cx="3405213" cy="2207579"/>
                                </a:xfrm>
                                <a:prstGeom prst="rect">
                                  <a:avLst/>
                                </a:prstGeom>
                                <a:ln>
                                  <a:noFill/>
                                </a:ln>
                                <a:extLst>
                                  <a:ext uri="{53640926-AAD7-44D8-BBD7-CCE9431645EC}">
                                    <a14:shadowObscured xmlns:a14="http://schemas.microsoft.com/office/drawing/2010/main"/>
                                  </a:ext>
                                </a:extLst>
                              </pic:spPr>
                            </pic:pic>
                            <wps:wsp>
                              <wps:cNvPr id="1054" name="Cerrar llave 25"/>
                              <wps:cNvSpPr/>
                              <wps:spPr>
                                <a:xfrm>
                                  <a:off x="3821784" y="-8468"/>
                                  <a:ext cx="277503" cy="3717827"/>
                                </a:xfrm>
                                <a:prstGeom prst="rightBrace">
                                  <a:avLst>
                                    <a:gd name="adj1" fmla="val 90274"/>
                                    <a:gd name="adj2" fmla="val 49611"/>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6627" o:spid="_x0000_s1026" style="position:absolute;margin-left:15.2pt;margin-top:3.7pt;width:302.95pt;height:296.2pt;z-index:251666432;mso-width-relative:margin;mso-height-relative:margin" coordorigin="2504,-84" coordsize="38488,40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&#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136" o:spid="_x0000_s1027" type="#_x0000_t88" style="position:absolute;left:2504;top:-84;width:2169;height:3717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3IjsUA&#10;AADdAAAADwAAAGRycy9kb3ducmV2LnhtbESPzW7CQAyE70h9h5Ur9QabIvGjwIJQRQvXBtSzmzVJ&#10;IOuNstsQeHp8qMTN1oxnPi/XvatVR22oPBt4HyWgiHNvKy4MHA+fwzmoEJEt1p7JwI0CrFcvgyWm&#10;1l/5m7osFkpCOKRooIyxSbUOeUkOw8g3xKKdfOswytoW2rZ4lXBX63GSTLXDiqWhxIY+Ssov2Z8z&#10;0J2n8+Pubr8mze43m53ul/P+Z2vM22u/WYCK1Men+f96bwU/mQi/fCMj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3ciOxQAAAN0AAAAPAAAAAAAAAAAAAAAAAJgCAABkcnMv&#10;ZG93bnJldi54bWxQSwUGAAAAAAQABAD1AAAAigMAAAAA&#10;" adj="1138,10716"/>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139" o:spid="_x0000_s1028" type="#_x0000_t87" style="position:absolute;left:20041;top:23062;width:2433;height:31403;rotation:9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gvnsMA&#10;AADdAAAADwAAAGRycy9kb3ducmV2LnhtbERP32vCMBB+H/g/hBP2NhOFjbUayxAdY8LAuuHr0Zxt&#10;1+ZSmky7/94Igm/38f28RTbYVpyo97VjDdOJAkFcOFNzqeF7v3l6BeEDssHWMWn4Jw/ZcvSwwNS4&#10;M+/olIdSxBD2KWqoQuhSKX1RkUU/cR1x5I6utxgi7EtpejzHcNvKmVIv0mLNsaHCjlYVFU3+ZzWo&#10;5sgumPev9SHZJcmv3SY/n1utH8fD2xxEoCHcxTf3h4nz1fMMrt/EE+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gvnsMAAADdAAAADwAAAAAAAAAAAAAAAACYAgAAZHJzL2Rv&#10;d25yZXYueG1sUEsFBgAAAAAEAAQA9QAAAIgDAAAAAA==&#10;" adj="1219,107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0" o:spid="_x0000_s1029" type="#_x0000_t75" style="position:absolute;left:4673;top:7561;width:34053;height:22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Li/jCAAAA3QAAAA8AAABkcnMvZG93bnJldi54bWxET0uLwjAQvi/4H8II3tZUxVWqqYji4mlh&#10;fZ3HZvrAZlKaaLv/fiMI3ubje85y1ZlKPKhxpWUFo2EEgji1uuRcwem4+5yDcB5ZY2WZFPyRg1XS&#10;+1hirG3Lv/Q4+FyEEHYxKii8r2MpXVqQQTe0NXHgMtsY9AE2udQNtiHcVHIcRV/SYMmhocCaNgWl&#10;t8PdKPDtVs7Ol/I7u45nt3M9+ZHt6K7UoN+tFyA8df4tfrn3OsyPphN4fhNOkM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C4v4wgAAAN0AAAAPAAAAAAAAAAAAAAAAAJ8C&#10;AABkcnMvZG93bnJldi54bWxQSwUGAAAAAAQABAD3AAAAjgMAAAAA&#10;">
                        <v:imagedata r:id="rId24" o:title="" cropleft="1395f" cropright="2936f"/>
                        <v:path arrowok="t"/>
                      </v:shape>
                      <v:shape id="Cerrar llave 25" o:spid="_x0000_s1030" type="#_x0000_t88" style="position:absolute;left:38217;top:-84;width:2775;height:37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0HvMMA&#10;AADdAAAADwAAAGRycy9kb3ducmV2LnhtbERP22oCMRB9L/gPYYS+1cReZFmNoqUWkVLw8gHDZtxd&#10;3UzWJNX1702h0Lc5nOtMZp1txIV8qB1rGA4UCOLCmZpLDfvd8ikDESKywcYxabhRgNm09zDB3Lgr&#10;b+iyjaVIIRxy1FDF2OZShqIii2HgWuLEHZy3GBP0pTQeryncNvJZqZG0WHNqqLCl94qK0/bHalj7&#10;7/psPs/lerE6Zi87VXzw8kvrx343H4OI1MV/8Z97ZdJ89fYKv9+kE+T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0HvMMAAADdAAAADwAAAAAAAAAAAAAAAACYAgAAZHJzL2Rv&#10;d25yZXYueG1sUEsFBgAAAAAEAAQA9QAAAIgDAAAAAA==&#10;" adj="1455,10716"/>
                    </v:group>
                  </w:pict>
                </mc:Fallback>
              </mc:AlternateContent>
            </w:r>
            <w:r w:rsidRPr="00377F83">
              <w:rPr>
                <w:rFonts w:eastAsiaTheme="minorHAnsi"/>
                <w:b/>
                <w:bCs/>
                <w:noProof/>
                <w:snapToGrid w:val="0"/>
              </w:rPr>
              <mc:AlternateContent>
                <mc:Choice Requires="wps">
                  <w:drawing>
                    <wp:anchor distT="0" distB="0" distL="114300" distR="114300" simplePos="0" relativeHeight="251714560" behindDoc="0" locked="0" layoutInCell="1" allowOverlap="1" wp14:anchorId="01BF3DC7" wp14:editId="20B1A508">
                      <wp:simplePos x="0" y="0"/>
                      <wp:positionH relativeFrom="column">
                        <wp:posOffset>2088515</wp:posOffset>
                      </wp:positionH>
                      <wp:positionV relativeFrom="paragraph">
                        <wp:posOffset>1842135</wp:posOffset>
                      </wp:positionV>
                      <wp:extent cx="8890" cy="1918335"/>
                      <wp:effectExtent l="76200" t="0" r="48260" b="43815"/>
                      <wp:wrapNone/>
                      <wp:docPr id="1048" name="Соединительная линия уступом 166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1918335"/>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6626" o:spid="_x0000_s1026" type="#_x0000_t34" style="position:absolute;margin-left:164.45pt;margin-top:145.05pt;width:.7pt;height:151.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">
                      <v:stroke endarrow="block"/>
                      <o:lock v:ext="edit" shapetype="f"/>
                    </v:shape>
                  </w:pict>
                </mc:Fallback>
              </mc:AlternateContent>
            </w:r>
            <w:r w:rsidRPr="00377F83">
              <w:rPr>
                <w:rFonts w:eastAsiaTheme="minorHAnsi"/>
                <w:b/>
                <w:bCs/>
                <w:noProof/>
                <w:snapToGrid w:val="0"/>
              </w:rPr>
              <mc:AlternateContent>
                <mc:Choice Requires="wps">
                  <w:drawing>
                    <wp:anchor distT="0" distB="0" distL="114300" distR="114300" simplePos="0" relativeHeight="251713536" behindDoc="0" locked="0" layoutInCell="1" allowOverlap="1" wp14:anchorId="5A14DE0D" wp14:editId="6D9787C4">
                      <wp:simplePos x="0" y="0"/>
                      <wp:positionH relativeFrom="column">
                        <wp:posOffset>2985770</wp:posOffset>
                      </wp:positionH>
                      <wp:positionV relativeFrom="paragraph">
                        <wp:posOffset>1774825</wp:posOffset>
                      </wp:positionV>
                      <wp:extent cx="895985" cy="521970"/>
                      <wp:effectExtent l="0" t="76200" r="0" b="11430"/>
                      <wp:wrapNone/>
                      <wp:docPr id="1047" name="Соединительная линия уступом 166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5985" cy="52197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16625" o:spid="_x0000_s1026" type="#_x0000_t34" style="position:absolute;margin-left:235.1pt;margin-top:139.75pt;width:70.55pt;height:41.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">
                      <v:stroke endarrow="block"/>
                      <o:lock v:ext="edit" shapetype="f"/>
                    </v:shape>
                  </w:pict>
                </mc:Fallback>
              </mc:AlternateContent>
            </w:r>
            <w:r w:rsidRPr="00377F83">
              <w:rPr>
                <w:rFonts w:eastAsiaTheme="minorHAnsi"/>
                <w:b/>
                <w:bCs/>
                <w:noProof/>
                <w:snapToGrid w:val="0"/>
              </w:rPr>
              <mc:AlternateContent>
                <mc:Choice Requires="wps">
                  <w:drawing>
                    <wp:anchor distT="0" distB="0" distL="114300" distR="114300" simplePos="0" relativeHeight="251712512" behindDoc="0" locked="0" layoutInCell="1" allowOverlap="1" wp14:anchorId="69404B62" wp14:editId="6298DF11">
                      <wp:simplePos x="0" y="0"/>
                      <wp:positionH relativeFrom="column">
                        <wp:posOffset>491490</wp:posOffset>
                      </wp:positionH>
                      <wp:positionV relativeFrom="paragraph">
                        <wp:posOffset>1393190</wp:posOffset>
                      </wp:positionV>
                      <wp:extent cx="787400" cy="417830"/>
                      <wp:effectExtent l="38100" t="0" r="0" b="77470"/>
                      <wp:wrapNone/>
                      <wp:docPr id="1046" name="Соединительная линия уступом 166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87400" cy="417830"/>
                              </a:xfrm>
                              <a:prstGeom prst="bentConnector3">
                                <a:avLst>
                                  <a:gd name="adj1" fmla="val 42978"/>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16624" o:spid="_x0000_s1026" type="#_x0000_t34" style="position:absolute;margin-left:38.7pt;margin-top:109.7pt;width:62pt;height:32.9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" adj="9283">
                      <v:stroke endarrow="block"/>
                      <o:lock v:ext="edit" shapetype="f"/>
                    </v:shape>
                  </w:pict>
                </mc:Fallback>
              </mc:AlternateContent>
            </w:r>
          </w:p>
        </w:tc>
        <w:tc>
          <w:tcPr>
            <w:tcW w:w="3685" w:type="dxa"/>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81792" behindDoc="0" locked="0" layoutInCell="1" allowOverlap="1" wp14:anchorId="64254593" wp14:editId="04EB0B0C">
                  <wp:simplePos x="0" y="0"/>
                  <wp:positionH relativeFrom="column">
                    <wp:posOffset>-279400</wp:posOffset>
                  </wp:positionH>
                  <wp:positionV relativeFrom="margin">
                    <wp:posOffset>-59055</wp:posOffset>
                  </wp:positionV>
                  <wp:extent cx="2447925" cy="1170305"/>
                  <wp:effectExtent l="0" t="0" r="9525" b="0"/>
                  <wp:wrapNone/>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7925" cy="1170305"/>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(a)</w:t>
            </w:r>
          </w:p>
        </w:tc>
      </w:tr>
      <w:tr w:rsidR="00377F83" w:rsidRPr="00377F83" w:rsidTr="00B97EDB">
        <w:trPr>
          <w:trHeight w:val="2211"/>
        </w:trPr>
        <w:tc>
          <w:tcPr>
            <w:tcW w:w="3685"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96128" behindDoc="0" locked="0" layoutInCell="1" allowOverlap="1" wp14:anchorId="335926C3" wp14:editId="7E30DECD">
                  <wp:simplePos x="0" y="0"/>
                  <wp:positionH relativeFrom="column">
                    <wp:posOffset>59055</wp:posOffset>
                  </wp:positionH>
                  <wp:positionV relativeFrom="page">
                    <wp:posOffset>-52705</wp:posOffset>
                  </wp:positionV>
                  <wp:extent cx="2447925" cy="1173480"/>
                  <wp:effectExtent l="0" t="0" r="9525" b="7620"/>
                  <wp:wrapNone/>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(b)</w:t>
            </w:r>
          </w:p>
        </w:tc>
        <w:tc>
          <w:tcPr>
            <w:tcW w:w="6803" w:type="dxa"/>
            <w:vMerge/>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p>
        </w:tc>
        <w:tc>
          <w:tcPr>
            <w:tcW w:w="3685" w:type="dxa"/>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698176" behindDoc="0" locked="0" layoutInCell="1" allowOverlap="1" wp14:anchorId="07BE884F" wp14:editId="337FEEBB">
                  <wp:simplePos x="0" y="0"/>
                  <wp:positionH relativeFrom="column">
                    <wp:posOffset>-252730</wp:posOffset>
                  </wp:positionH>
                  <wp:positionV relativeFrom="margin">
                    <wp:posOffset>-92710</wp:posOffset>
                  </wp:positionV>
                  <wp:extent cx="2447925" cy="1173480"/>
                  <wp:effectExtent l="0" t="0" r="9525" b="7620"/>
                  <wp:wrapNone/>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center"/>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 w:val="20"/>
                <w:szCs w:val="24"/>
                <w:lang w:val="en-US" w:eastAsia="en-US"/>
              </w:rPr>
              <w:t>(b)</w:t>
            </w:r>
          </w:p>
        </w:tc>
      </w:tr>
      <w:tr w:rsidR="00377F83" w:rsidRPr="00377F83" w:rsidTr="00B97EDB">
        <w:trPr>
          <w:trHeight w:val="2098"/>
        </w:trPr>
        <w:tc>
          <w:tcPr>
            <w:tcW w:w="3685"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91008" behindDoc="0" locked="0" layoutInCell="1" allowOverlap="1" wp14:anchorId="21E29AEB" wp14:editId="0D5DFE6B">
                  <wp:simplePos x="0" y="0"/>
                  <wp:positionH relativeFrom="column">
                    <wp:posOffset>48260</wp:posOffset>
                  </wp:positionH>
                  <wp:positionV relativeFrom="margin">
                    <wp:posOffset>-66040</wp:posOffset>
                  </wp:positionV>
                  <wp:extent cx="2447925" cy="1173480"/>
                  <wp:effectExtent l="0" t="0" r="9525" b="7620"/>
                  <wp:wrapNone/>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(c)</w:t>
            </w:r>
          </w:p>
        </w:tc>
        <w:tc>
          <w:tcPr>
            <w:tcW w:w="6803" w:type="dxa"/>
            <w:vMerge/>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p>
        </w:tc>
        <w:tc>
          <w:tcPr>
            <w:tcW w:w="3685" w:type="dxa"/>
            <w:shd w:val="clear" w:color="auto" w:fill="auto"/>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693056" behindDoc="0" locked="0" layoutInCell="1" allowOverlap="1" wp14:anchorId="4A7B7D76" wp14:editId="7E8901BD">
                  <wp:simplePos x="0" y="0"/>
                  <wp:positionH relativeFrom="column">
                    <wp:posOffset>-257175</wp:posOffset>
                  </wp:positionH>
                  <wp:positionV relativeFrom="margin">
                    <wp:posOffset>-47625</wp:posOffset>
                  </wp:positionV>
                  <wp:extent cx="2447925" cy="1173480"/>
                  <wp:effectExtent l="0" t="0" r="9525" b="7620"/>
                  <wp:wrapNone/>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center"/>
              <w:rPr>
                <w:rFonts w:eastAsia="Times New Roman"/>
                <w:snapToGrid w:val="0"/>
                <w:szCs w:val="24"/>
                <w:lang w:val="en-US" w:eastAsia="en-US"/>
              </w:rPr>
            </w:pPr>
          </w:p>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 w:val="20"/>
                <w:szCs w:val="24"/>
                <w:lang w:val="en-US" w:eastAsia="en-US"/>
              </w:rPr>
              <w:t>(c)</w:t>
            </w:r>
          </w:p>
        </w:tc>
      </w:tr>
    </w:tbl>
    <w:p w:rsidR="00377F83" w:rsidRPr="00377F83" w:rsidRDefault="00377F83" w:rsidP="00377F83">
      <w:pPr>
        <w:widowControl w:val="0"/>
        <w:spacing w:after="0" w:line="240" w:lineRule="auto"/>
        <w:jc w:val="both"/>
        <w:rPr>
          <w:rFonts w:eastAsia="Times New Roman"/>
          <w:snapToGrid w:val="0"/>
          <w:vanish/>
          <w:szCs w:val="24"/>
          <w:lang w:val="en-US" w:eastAsia="en-US"/>
        </w:rPr>
      </w:pPr>
      <w:r w:rsidRPr="00377F83">
        <w:rPr>
          <w:rFonts w:eastAsia="Times New Roman"/>
          <w:b/>
          <w:bCs/>
          <w:noProof/>
          <w:snapToGrid w:val="0"/>
          <w:szCs w:val="24"/>
        </w:rPr>
        <w:drawing>
          <wp:anchor distT="0" distB="0" distL="114300" distR="114300" simplePos="0" relativeHeight="251692032" behindDoc="0" locked="0" layoutInCell="1" allowOverlap="1" wp14:anchorId="6BA1A463" wp14:editId="332C5B68">
            <wp:simplePos x="0" y="0"/>
            <wp:positionH relativeFrom="column">
              <wp:posOffset>5705475</wp:posOffset>
            </wp:positionH>
            <wp:positionV relativeFrom="margin">
              <wp:posOffset>4131945</wp:posOffset>
            </wp:positionV>
            <wp:extent cx="2447925" cy="1173480"/>
            <wp:effectExtent l="0" t="0" r="9525" b="7620"/>
            <wp:wrapNone/>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r w:rsidRPr="00377F83">
        <w:rPr>
          <w:rFonts w:eastAsia="Times New Roman"/>
          <w:b/>
          <w:bCs/>
          <w:noProof/>
          <w:snapToGrid w:val="0"/>
          <w:szCs w:val="24"/>
        </w:rPr>
        <w:drawing>
          <wp:anchor distT="0" distB="0" distL="114300" distR="114300" simplePos="0" relativeHeight="251697152" behindDoc="0" locked="0" layoutInCell="1" allowOverlap="1" wp14:anchorId="47BB7EC5" wp14:editId="7EFB2B2C">
            <wp:simplePos x="0" y="0"/>
            <wp:positionH relativeFrom="column">
              <wp:posOffset>3221355</wp:posOffset>
            </wp:positionH>
            <wp:positionV relativeFrom="margin">
              <wp:posOffset>4129405</wp:posOffset>
            </wp:positionV>
            <wp:extent cx="2447925" cy="1173480"/>
            <wp:effectExtent l="0" t="0" r="9525" b="7620"/>
            <wp:wrapNone/>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r w:rsidRPr="00377F83">
        <w:rPr>
          <w:rFonts w:eastAsia="Times New Roman"/>
          <w:b/>
          <w:bCs/>
          <w:noProof/>
          <w:snapToGrid w:val="0"/>
          <w:szCs w:val="24"/>
        </w:rPr>
        <w:drawing>
          <wp:anchor distT="0" distB="0" distL="114300" distR="114300" simplePos="0" relativeHeight="251680768" behindDoc="0" locked="0" layoutInCell="1" allowOverlap="1" wp14:anchorId="04B42E80" wp14:editId="0F688D30">
            <wp:simplePos x="0" y="0"/>
            <wp:positionH relativeFrom="column">
              <wp:posOffset>776605</wp:posOffset>
            </wp:positionH>
            <wp:positionV relativeFrom="margin">
              <wp:posOffset>4130675</wp:posOffset>
            </wp:positionV>
            <wp:extent cx="2447925" cy="1170305"/>
            <wp:effectExtent l="0" t="0" r="9525" b="0"/>
            <wp:wrapNone/>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7925" cy="1170305"/>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numPr>
          <w:ilvl w:val="0"/>
          <w:numId w:val="1"/>
        </w:numPr>
        <w:spacing w:after="0" w:line="240" w:lineRule="auto"/>
        <w:contextualSpacing/>
        <w:jc w:val="both"/>
        <w:rPr>
          <w:rFonts w:eastAsia="Times New Roman"/>
          <w:snapToGrid w:val="0"/>
          <w:sz w:val="20"/>
          <w:szCs w:val="24"/>
          <w:lang w:val="en-US" w:eastAsia="en-US"/>
        </w:rPr>
      </w:pPr>
      <w:r w:rsidRPr="00377F83">
        <w:rPr>
          <w:rFonts w:eastAsia="Times New Roman"/>
          <w:snapToGrid w:val="0"/>
          <w:sz w:val="20"/>
          <w:szCs w:val="24"/>
          <w:lang w:val="en-US" w:eastAsia="en-US"/>
        </w:rPr>
        <w:t xml:space="preserve">                                                                       (b)                                                                            (c)</w:t>
      </w:r>
    </w:p>
    <w:p w:rsidR="00377F83" w:rsidRPr="00377F83" w:rsidRDefault="00377F83" w:rsidP="00377F83">
      <w:pPr>
        <w:widowControl w:val="0"/>
        <w:spacing w:after="0" w:line="240" w:lineRule="auto"/>
        <w:jc w:val="center"/>
        <w:rPr>
          <w:rFonts w:eastAsia="Times New Roman"/>
          <w:snapToGrid w:val="0"/>
          <w:sz w:val="20"/>
          <w:szCs w:val="24"/>
          <w:lang w:val="en-US" w:eastAsia="en-US"/>
        </w:rPr>
      </w:pPr>
    </w:p>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Figure 8. Displacements on the deck for the analysis TH-DE in longitudinal direction, with (a) SDPC (b) LTF-I + VD (c) NC.</w:t>
      </w:r>
      <w:r w:rsidRPr="00377F83">
        <w:rPr>
          <w:rFonts w:eastAsia="Times New Roman"/>
          <w:snapToGrid w:val="0"/>
          <w:sz w:val="20"/>
          <w:szCs w:val="24"/>
          <w:lang w:val="en-US" w:eastAsia="en-US"/>
        </w:rPr>
        <w:br w:type="page"/>
      </w:r>
    </w:p>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lastRenderedPageBreak/>
        <w:t xml:space="preserve"> </w:t>
      </w:r>
    </w:p>
    <w:tbl>
      <w:tblPr>
        <w:tblpPr w:leftFromText="180" w:rightFromText="180" w:vertAnchor="text" w:horzAnchor="page" w:tblpX="2947" w:tblpY="5140"/>
        <w:tblW w:w="0" w:type="auto"/>
        <w:tblLook w:val="04A0" w:firstRow="1" w:lastRow="0" w:firstColumn="1" w:lastColumn="0" w:noHBand="0" w:noVBand="1"/>
      </w:tblPr>
      <w:tblGrid>
        <w:gridCol w:w="3969"/>
        <w:gridCol w:w="3912"/>
        <w:gridCol w:w="3912"/>
      </w:tblGrid>
      <w:tr w:rsidR="00377F83" w:rsidRPr="00377F83" w:rsidTr="00B97EDB">
        <w:trPr>
          <w:trHeight w:val="2211"/>
        </w:trPr>
        <w:tc>
          <w:tcPr>
            <w:tcW w:w="3969"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707392" behindDoc="0" locked="0" layoutInCell="1" allowOverlap="1" wp14:anchorId="28687CEC" wp14:editId="4B8D3AA8">
                  <wp:simplePos x="0" y="0"/>
                  <wp:positionH relativeFrom="margin">
                    <wp:posOffset>-31750</wp:posOffset>
                  </wp:positionH>
                  <wp:positionV relativeFrom="margin">
                    <wp:posOffset>935355</wp:posOffset>
                  </wp:positionV>
                  <wp:extent cx="2447925" cy="1173480"/>
                  <wp:effectExtent l="0" t="0" r="9525" b="7620"/>
                  <wp:wrapNone/>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(a)</w:t>
            </w:r>
          </w:p>
        </w:tc>
        <w:tc>
          <w:tcPr>
            <w:tcW w:w="3912"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709440" behindDoc="0" locked="0" layoutInCell="1" allowOverlap="1" wp14:anchorId="3BE16B5A" wp14:editId="51E02EA4">
                  <wp:simplePos x="0" y="0"/>
                  <wp:positionH relativeFrom="column">
                    <wp:posOffset>-17145</wp:posOffset>
                  </wp:positionH>
                  <wp:positionV relativeFrom="margin">
                    <wp:posOffset>889000</wp:posOffset>
                  </wp:positionV>
                  <wp:extent cx="2447925" cy="1173480"/>
                  <wp:effectExtent l="0" t="0" r="9525" b="7620"/>
                  <wp:wrapNone/>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(b)</w:t>
            </w:r>
          </w:p>
        </w:tc>
        <w:tc>
          <w:tcPr>
            <w:tcW w:w="3912"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708416" behindDoc="0" locked="0" layoutInCell="1" allowOverlap="1" wp14:anchorId="1C8A4DB9" wp14:editId="00D4824F">
                  <wp:simplePos x="0" y="0"/>
                  <wp:positionH relativeFrom="column">
                    <wp:posOffset>-53340</wp:posOffset>
                  </wp:positionH>
                  <wp:positionV relativeFrom="margin">
                    <wp:posOffset>894080</wp:posOffset>
                  </wp:positionV>
                  <wp:extent cx="2447925" cy="1173480"/>
                  <wp:effectExtent l="0" t="0" r="9525" b="7620"/>
                  <wp:wrapNone/>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(c)</w:t>
            </w:r>
          </w:p>
        </w:tc>
      </w:tr>
    </w:tbl>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r w:rsidRPr="00377F83">
        <w:rPr>
          <w:rFonts w:eastAsiaTheme="minorHAnsi"/>
          <w:noProof/>
          <w:snapToGrid w:val="0"/>
        </w:rPr>
        <mc:AlternateContent>
          <mc:Choice Requires="wps">
            <w:drawing>
              <wp:anchor distT="0" distB="0" distL="114300" distR="114300" simplePos="0" relativeHeight="251689984" behindDoc="0" locked="0" layoutInCell="1" allowOverlap="1" wp14:anchorId="08656ED5" wp14:editId="3659A018">
                <wp:simplePos x="0" y="0"/>
                <wp:positionH relativeFrom="column">
                  <wp:posOffset>2921000</wp:posOffset>
                </wp:positionH>
                <wp:positionV relativeFrom="paragraph">
                  <wp:posOffset>37465</wp:posOffset>
                </wp:positionV>
                <wp:extent cx="3074035" cy="1072515"/>
                <wp:effectExtent l="0" t="0" r="0" b="0"/>
                <wp:wrapNone/>
                <wp:docPr id="1045" name="Поле 16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4035" cy="1072515"/>
                        </a:xfrm>
                        <a:prstGeom prst="rect">
                          <a:avLst/>
                        </a:prstGeom>
                        <a:solidFill>
                          <a:sysClr val="window" lastClr="FFFFFF"/>
                        </a:solidFill>
                        <a:ln w="6350">
                          <a:solidFill>
                            <a:prstClr val="black"/>
                          </a:solidFill>
                        </a:ln>
                      </wps:spPr>
                      <wps:txbx>
                        <w:txbxContent>
                          <w:p w:rsidR="00377F83" w:rsidRPr="00377F83" w:rsidRDefault="00377F83" w:rsidP="00377F83">
                            <w:pPr>
                              <w:rPr>
                                <w:lang w:val="en-US"/>
                              </w:rPr>
                            </w:pPr>
                            <w:r w:rsidRPr="00377F83">
                              <w:rPr>
                                <w:lang w:val="en-US"/>
                              </w:rPr>
                              <w:t xml:space="preserve">In this figure, the accelerations in the deck for the different connections are shown, it is also important to note the amplification of the demand of accelerations in the deck in </w:t>
                            </w:r>
                            <w:r w:rsidRPr="00377F83">
                              <w:rPr>
                                <w:sz w:val="20"/>
                                <w:lang w:val="en-US"/>
                              </w:rPr>
                              <w:t>SDPC connection (1.11 g) approximately 8 times more with respect to initial accelerations (0.14g).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612" o:spid="_x0000_s1027" type="#_x0000_t202" style="position:absolute;left:0;text-align:left;margin-left:230pt;margin-top:2.95pt;width:242.05pt;height:84.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" fillcolor="window" strokeweight=".5pt">
                <v:path arrowok="t"/>
                <v:textbox>
                  <w:txbxContent>
                    <w:p w:rsidR="00377F83" w:rsidRPr="00377F83" w:rsidRDefault="00377F83" w:rsidP="00377F83">
                      <w:pPr>
                        <w:rPr>
                          <w:lang w:val="en-US"/>
                        </w:rPr>
                      </w:pPr>
                      <w:r w:rsidRPr="00377F83">
                        <w:rPr>
                          <w:lang w:val="en-US"/>
                        </w:rPr>
                        <w:t xml:space="preserve">In this figure, the accelerations in the deck for the different connections are shown, it is also important to note the amplification of the demand of accelerations in the deck in </w:t>
                      </w:r>
                      <w:r w:rsidRPr="00377F83">
                        <w:rPr>
                          <w:sz w:val="20"/>
                          <w:lang w:val="en-US"/>
                        </w:rPr>
                        <w:t>SDPC connection (1.11 g) approximately 8 times more with respect to initial accelerations (0.14g).</w:t>
                      </w:r>
                    </w:p>
                  </w:txbxContent>
                </v:textbox>
              </v:shape>
            </w:pict>
          </mc:Fallback>
        </mc:AlternateContent>
      </w:r>
    </w:p>
    <w:tbl>
      <w:tblPr>
        <w:tblpPr w:leftFromText="180" w:rightFromText="180" w:vertAnchor="text" w:horzAnchor="margin" w:tblpXSpec="center" w:tblpY="-198"/>
        <w:tblW w:w="14173" w:type="dxa"/>
        <w:tblLook w:val="04A0" w:firstRow="1" w:lastRow="0" w:firstColumn="1" w:lastColumn="0" w:noHBand="0" w:noVBand="1"/>
      </w:tblPr>
      <w:tblGrid>
        <w:gridCol w:w="3685"/>
        <w:gridCol w:w="6803"/>
        <w:gridCol w:w="3685"/>
      </w:tblGrid>
      <w:tr w:rsidR="00377F83" w:rsidRPr="00377F83" w:rsidTr="00B97EDB">
        <w:trPr>
          <w:trHeight w:val="2211"/>
        </w:trPr>
        <w:tc>
          <w:tcPr>
            <w:tcW w:w="3685"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82816" behindDoc="0" locked="0" layoutInCell="1" allowOverlap="1" wp14:anchorId="18B7276D" wp14:editId="45703A4B">
                  <wp:simplePos x="0" y="0"/>
                  <wp:positionH relativeFrom="column">
                    <wp:posOffset>15240</wp:posOffset>
                  </wp:positionH>
                  <wp:positionV relativeFrom="margin">
                    <wp:posOffset>-60960</wp:posOffset>
                  </wp:positionV>
                  <wp:extent cx="2447925" cy="1169670"/>
                  <wp:effectExtent l="0" t="0" r="9525" b="0"/>
                  <wp:wrapNone/>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47925" cy="116967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(a)</w:t>
            </w:r>
          </w:p>
        </w:tc>
        <w:tc>
          <w:tcPr>
            <w:tcW w:w="6803" w:type="dxa"/>
            <w:vMerge w:val="restart"/>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mc:AlternateContent>
                <mc:Choice Requires="wpg">
                  <w:drawing>
                    <wp:anchor distT="0" distB="0" distL="114300" distR="114300" simplePos="0" relativeHeight="251667456" behindDoc="0" locked="0" layoutInCell="1" allowOverlap="1" wp14:anchorId="5E73A59D" wp14:editId="15A56283">
                      <wp:simplePos x="0" y="0"/>
                      <wp:positionH relativeFrom="column">
                        <wp:posOffset>133350</wp:posOffset>
                      </wp:positionH>
                      <wp:positionV relativeFrom="paragraph">
                        <wp:posOffset>321310</wp:posOffset>
                      </wp:positionV>
                      <wp:extent cx="3910330" cy="3794760"/>
                      <wp:effectExtent l="0" t="0" r="0" b="0"/>
                      <wp:wrapNone/>
                      <wp:docPr id="1040" name="Группа 16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0330" cy="3794760"/>
                                <a:chOff x="180807" y="-16935"/>
                                <a:chExt cx="3911806" cy="3797003"/>
                              </a:xfrm>
                            </wpg:grpSpPr>
                            <wps:wsp>
                              <wps:cNvPr id="1041" name="Cerrar llave 47"/>
                              <wps:cNvSpPr/>
                              <wps:spPr>
                                <a:xfrm rot="10800000">
                                  <a:off x="180807" y="7315"/>
                                  <a:ext cx="277495" cy="3489325"/>
                                </a:xfrm>
                                <a:prstGeom prst="rightBrace">
                                  <a:avLst>
                                    <a:gd name="adj1" fmla="val 90274"/>
                                    <a:gd name="adj2" fmla="val 49611"/>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2" name="Abrir llave 48"/>
                              <wps:cNvSpPr/>
                              <wps:spPr>
                                <a:xfrm rot="5400000" flipH="1" flipV="1">
                                  <a:off x="2032560" y="2027999"/>
                                  <a:ext cx="235724" cy="3268413"/>
                                </a:xfrm>
                                <a:prstGeom prst="leftBrace">
                                  <a:avLst>
                                    <a:gd name="adj1" fmla="val 72864"/>
                                    <a:gd name="adj2" fmla="val 49850"/>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3" name="Imagen 49"/>
                                <pic:cNvPicPr>
                                  <a:picLocks noChangeAspect="1"/>
                                </pic:cNvPicPr>
                              </pic:nvPicPr>
                              <pic:blipFill rotWithShape="1">
                                <a:blip r:embed="rId37" cstate="print">
                                  <a:extLst>
                                    <a:ext uri="{28A0092B-C50C-407E-A947-70E740481C1C}">
                                      <a14:useLocalDpi xmlns:a14="http://schemas.microsoft.com/office/drawing/2010/main" val="0"/>
                                    </a:ext>
                                  </a:extLst>
                                </a:blip>
                                <a:srcRect l="2128" r="4480"/>
                                <a:stretch/>
                              </pic:blipFill>
                              <pic:spPr bwMode="auto">
                                <a:xfrm>
                                  <a:off x="389493" y="834663"/>
                                  <a:ext cx="3519370" cy="2281503"/>
                                </a:xfrm>
                                <a:prstGeom prst="rect">
                                  <a:avLst/>
                                </a:prstGeom>
                                <a:ln>
                                  <a:noFill/>
                                </a:ln>
                                <a:extLst>
                                  <a:ext uri="{53640926-AAD7-44D8-BBD7-CCE9431645EC}">
                                    <a14:shadowObscured xmlns:a14="http://schemas.microsoft.com/office/drawing/2010/main"/>
                                  </a:ext>
                                </a:extLst>
                              </pic:spPr>
                            </pic:pic>
                            <wps:wsp>
                              <wps:cNvPr id="1044" name="Cerrar llave 50"/>
                              <wps:cNvSpPr/>
                              <wps:spPr>
                                <a:xfrm>
                                  <a:off x="3815118" y="-16935"/>
                                  <a:ext cx="277495" cy="3489325"/>
                                </a:xfrm>
                                <a:prstGeom prst="rightBrace">
                                  <a:avLst>
                                    <a:gd name="adj1" fmla="val 90274"/>
                                    <a:gd name="adj2" fmla="val 49611"/>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6606" o:spid="_x0000_s1026" style="position:absolute;margin-left:10.5pt;margin-top:25.3pt;width:307.9pt;height:298.8pt;z-index:251667456;mso-width-relative:margin;mso-height-relative:margin" coordorigin="1808,-169" coordsize="39118,3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">
                      <v:shape id="Cerrar llave 47" o:spid="_x0000_s1027" type="#_x0000_t88" style="position:absolute;left:1808;top:73;width:2775;height:3489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CM68YA&#10;AADdAAAADwAAAGRycy9kb3ducmV2LnhtbESP0WrCQBBF3wv+wzJC3+om1VpJXUUqgVLaB1M/YMhO&#10;szHZ2ZBdNfn7riD0bYZ775k76+1gW3Gh3teOFaSzBARx6XTNlYLjT/60AuEDssbWMSkYycN2M3lY&#10;Y6bdlQ90KUIlIoR9hgpMCF0mpS8NWfQz1xFH7df1FkNc+0rqHq8Rblv5nCRLabHmeMFgR++GyqY4&#10;20hpQl68LueL034YX6qD8Z/f8y+lHqfD7g1EoCH8m+/pDx3rJ4sUbt/EE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CM68YAAADdAAAADwAAAAAAAAAAAAAAAACYAgAAZHJz&#10;L2Rvd25yZXYueG1sUEsFBgAAAAAEAAQA9QAAAIsDAAAAAA==&#10;" adj="1551,10716"/>
                      <v:shape id="Abrir llave 48" o:spid="_x0000_s1028" type="#_x0000_t87" style="position:absolute;left:20325;top:20280;width:2357;height:32684;rotation:9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NsEA&#10;AADdAAAADwAAAGRycy9kb3ducmV2LnhtbERPTWsCMRC9F/wPYQRvNVGkyGqUoijeqqvoddhMN4ub&#10;ybKJuvbXN4WCt3m8z5kvO1eLO7Wh8qxhNFQgiAtvKi41nI6b9ymIEJEN1p5Jw5MCLBe9tzlmxj/4&#10;QPc8liKFcMhQg42xyaQMhSWHYegb4sR9+9ZhTLAtpWnxkcJdLcdKfUiHFacGiw2tLBXX/OY0GCvX&#10;m5+r+jpvbX3Z7w+TPJDXetDvPmcgInXxJf5370yaryZj+PsmnS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TbBAAAA3QAAAA8AAAAAAAAAAAAAAAAAmAIAAGRycy9kb3du&#10;cmV2LnhtbFBLBQYAAAAABAAEAPUAAACGAwAAAAA=&#10;" adj="1135,10768"/>
                      <v:shape id="Imagen 49" o:spid="_x0000_s1029" type="#_x0000_t75" style="position:absolute;left:3894;top:8346;width:35194;height:22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cfXjFAAAA3QAAAA8AAABkcnMvZG93bnJldi54bWxET9tqwkAQfS/4D8sIvkjdaEUkdRVRlKKU&#10;4qXUxyE7JsHsbMiuJv69Kwh9m8O5zmTWmELcqHK5ZQX9XgSCOLE651TB8bB6H4NwHlljYZkU3MnB&#10;bNp6m2Csbc07uu19KkIIuxgVZN6XsZQuycig69mSOHBnWxn0AVap1BXWIdwUchBFI2kw59CQYUmL&#10;jJLL/moUWHleHr7XxX27Gdb2p3s87X7/Tkp12s38E4Snxv+LX+4vHeZHww94fhNOkN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nH14xQAAAN0AAAAPAAAAAAAAAAAAAAAA&#10;AJ8CAABkcnMvZG93bnJldi54bWxQSwUGAAAAAAQABAD3AAAAkQMAAAAA&#10;">
                        <v:imagedata r:id="rId38" o:title="" cropleft="1395f" cropright="2936f"/>
                        <v:path arrowok="t"/>
                      </v:shape>
                      <v:shape id="Cerrar llave 50" o:spid="_x0000_s1030" type="#_x0000_t88" style="position:absolute;left:38151;top:-169;width:2775;height:34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tDO8QA&#10;AADdAAAADwAAAGRycy9kb3ducmV2LnhtbERPzWrCQBC+C77DMkIvYjaWoDXNKhIobdpLqz7AkJ0m&#10;wexsyK5J+vbdQsHbfHy/kx0m04qBetdYVrCOYhDEpdUNVwou55fVEwjnkTW2lknBDzk47OezDFNt&#10;R/6i4eQrEULYpaig9r5LpXRlTQZdZDviwH3b3qAPsK+k7nEM4aaVj3G8kQYbDg01dpTXVF5PN6Mg&#10;L6r33XbXfA5HuSwurxNvP9as1MNiOj6D8DT5u/jf/abD/DhJ4O+bcIL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bQzvEAAAA3QAAAA8AAAAAAAAAAAAAAAAAmAIAAGRycy9k&#10;b3ducmV2LnhtbFBLBQYAAAAABAAEAPUAAACJAwAAAAA=&#10;" adj="1551,10716"/>
                    </v:group>
                  </w:pict>
                </mc:Fallback>
              </mc:AlternateContent>
            </w:r>
            <w:r w:rsidRPr="00377F83">
              <w:rPr>
                <w:rFonts w:eastAsiaTheme="minorHAnsi"/>
                <w:b/>
                <w:bCs/>
                <w:noProof/>
                <w:snapToGrid w:val="0"/>
              </w:rPr>
              <mc:AlternateContent>
                <mc:Choice Requires="wps">
                  <w:drawing>
                    <wp:anchor distT="0" distB="0" distL="114300" distR="114300" simplePos="0" relativeHeight="251711488" behindDoc="0" locked="0" layoutInCell="1" allowOverlap="1" wp14:anchorId="04C0FECE" wp14:editId="7AFBD5B0">
                      <wp:simplePos x="0" y="0"/>
                      <wp:positionH relativeFrom="column">
                        <wp:posOffset>2056765</wp:posOffset>
                      </wp:positionH>
                      <wp:positionV relativeFrom="paragraph">
                        <wp:posOffset>2226310</wp:posOffset>
                      </wp:positionV>
                      <wp:extent cx="45085" cy="1681480"/>
                      <wp:effectExtent l="38100" t="0" r="50165" b="33020"/>
                      <wp:wrapNone/>
                      <wp:docPr id="1039" name="Соединительная линия уступом 166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1681480"/>
                              </a:xfrm>
                              <a:prstGeom prst="bentConnector3">
                                <a:avLst>
                                  <a:gd name="adj1" fmla="val 92255"/>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16605" o:spid="_x0000_s1026" type="#_x0000_t34" style="position:absolute;margin-left:161.95pt;margin-top:175.3pt;width:3.55pt;height:13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" adj="19927">
                      <v:stroke endarrow="block"/>
                      <o:lock v:ext="edit" shapetype="f"/>
                    </v:shape>
                  </w:pict>
                </mc:Fallback>
              </mc:AlternateContent>
            </w:r>
            <w:r w:rsidRPr="00377F83">
              <w:rPr>
                <w:rFonts w:eastAsiaTheme="minorHAnsi"/>
                <w:b/>
                <w:bCs/>
                <w:noProof/>
                <w:snapToGrid w:val="0"/>
              </w:rPr>
              <mc:AlternateContent>
                <mc:Choice Requires="wps">
                  <w:drawing>
                    <wp:anchor distT="0" distB="0" distL="114300" distR="114300" simplePos="0" relativeHeight="251710464" behindDoc="0" locked="0" layoutInCell="1" allowOverlap="1" wp14:anchorId="2A41AB43" wp14:editId="3453F997">
                      <wp:simplePos x="0" y="0"/>
                      <wp:positionH relativeFrom="column">
                        <wp:posOffset>266065</wp:posOffset>
                      </wp:positionH>
                      <wp:positionV relativeFrom="paragraph">
                        <wp:posOffset>1775460</wp:posOffset>
                      </wp:positionV>
                      <wp:extent cx="991870" cy="342900"/>
                      <wp:effectExtent l="38100" t="0" r="0" b="76200"/>
                      <wp:wrapNone/>
                      <wp:docPr id="1038" name="Соединительная линия уступом 166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91870" cy="342900"/>
                              </a:xfrm>
                              <a:prstGeom prst="bentConnector3">
                                <a:avLst>
                                  <a:gd name="adj1" fmla="val 42978"/>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16604" o:spid="_x0000_s1026" type="#_x0000_t34" style="position:absolute;margin-left:20.95pt;margin-top:139.8pt;width:78.1pt;height:27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" adj="9283">
                      <v:stroke endarrow="block"/>
                      <o:lock v:ext="edit" shapetype="f"/>
                    </v:shape>
                  </w:pict>
                </mc:Fallback>
              </mc:AlternateContent>
            </w:r>
          </w:p>
        </w:tc>
        <w:tc>
          <w:tcPr>
            <w:tcW w:w="3685"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83840" behindDoc="0" locked="0" layoutInCell="1" allowOverlap="1" wp14:anchorId="14410FFD" wp14:editId="1F0F218C">
                  <wp:simplePos x="0" y="0"/>
                  <wp:positionH relativeFrom="column">
                    <wp:posOffset>-284480</wp:posOffset>
                  </wp:positionH>
                  <wp:positionV relativeFrom="margin">
                    <wp:posOffset>-3175</wp:posOffset>
                  </wp:positionV>
                  <wp:extent cx="2447925" cy="1173480"/>
                  <wp:effectExtent l="0" t="0" r="9525" b="7620"/>
                  <wp:wrapNone/>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(a)</w:t>
            </w:r>
          </w:p>
        </w:tc>
      </w:tr>
      <w:tr w:rsidR="00377F83" w:rsidRPr="00377F83" w:rsidTr="00B97EDB">
        <w:trPr>
          <w:trHeight w:val="2211"/>
        </w:trPr>
        <w:tc>
          <w:tcPr>
            <w:tcW w:w="3685"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99200" behindDoc="0" locked="0" layoutInCell="1" allowOverlap="1" wp14:anchorId="7DB67237" wp14:editId="5B489B38">
                  <wp:simplePos x="0" y="0"/>
                  <wp:positionH relativeFrom="column">
                    <wp:posOffset>2540</wp:posOffset>
                  </wp:positionH>
                  <wp:positionV relativeFrom="margin">
                    <wp:posOffset>-42545</wp:posOffset>
                  </wp:positionV>
                  <wp:extent cx="2447925" cy="1173480"/>
                  <wp:effectExtent l="0" t="0" r="9525" b="7620"/>
                  <wp:wrapNone/>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tabs>
                <w:tab w:val="left" w:pos="1253"/>
              </w:tabs>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(b)</w:t>
            </w:r>
          </w:p>
        </w:tc>
        <w:tc>
          <w:tcPr>
            <w:tcW w:w="6803" w:type="dxa"/>
            <w:vMerge/>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p>
        </w:tc>
        <w:tc>
          <w:tcPr>
            <w:tcW w:w="3685" w:type="dxa"/>
            <w:shd w:val="clear" w:color="auto" w:fill="auto"/>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700224" behindDoc="0" locked="0" layoutInCell="1" allowOverlap="1" wp14:anchorId="42EA946C" wp14:editId="3C4CBE2A">
                  <wp:simplePos x="0" y="0"/>
                  <wp:positionH relativeFrom="column">
                    <wp:posOffset>-281940</wp:posOffset>
                  </wp:positionH>
                  <wp:positionV relativeFrom="margin">
                    <wp:posOffset>-40005</wp:posOffset>
                  </wp:positionV>
                  <wp:extent cx="2447925" cy="1173480"/>
                  <wp:effectExtent l="0" t="0" r="9525" b="7620"/>
                  <wp:wrapNone/>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 w:val="20"/>
                <w:szCs w:val="24"/>
                <w:lang w:val="en-US" w:eastAsia="en-US"/>
              </w:rPr>
              <w:t>(b)</w:t>
            </w:r>
          </w:p>
        </w:tc>
      </w:tr>
      <w:tr w:rsidR="00377F83" w:rsidRPr="00377F83" w:rsidTr="00B97EDB">
        <w:trPr>
          <w:trHeight w:val="2154"/>
        </w:trPr>
        <w:tc>
          <w:tcPr>
            <w:tcW w:w="3685"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94080" behindDoc="0" locked="0" layoutInCell="1" allowOverlap="1" wp14:anchorId="4FD3C559" wp14:editId="0A46C346">
                  <wp:simplePos x="0" y="0"/>
                  <wp:positionH relativeFrom="column">
                    <wp:posOffset>17780</wp:posOffset>
                  </wp:positionH>
                  <wp:positionV relativeFrom="margin">
                    <wp:posOffset>-84455</wp:posOffset>
                  </wp:positionV>
                  <wp:extent cx="2447925" cy="1173480"/>
                  <wp:effectExtent l="0" t="0" r="9525" b="7620"/>
                  <wp:wrapNone/>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snapToGrid w:val="0"/>
                <w:sz w:val="20"/>
                <w:szCs w:val="24"/>
                <w:lang w:val="en-US" w:eastAsia="en-US"/>
              </w:rPr>
              <w:t>(c)</w:t>
            </w:r>
          </w:p>
        </w:tc>
        <w:tc>
          <w:tcPr>
            <w:tcW w:w="6803" w:type="dxa"/>
            <w:vMerge/>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p>
        </w:tc>
        <w:tc>
          <w:tcPr>
            <w:tcW w:w="3685" w:type="dxa"/>
            <w:shd w:val="clear" w:color="auto" w:fill="auto"/>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695104" behindDoc="0" locked="0" layoutInCell="1" allowOverlap="1" wp14:anchorId="752948F5" wp14:editId="4BE0E7BF">
                  <wp:simplePos x="0" y="0"/>
                  <wp:positionH relativeFrom="column">
                    <wp:posOffset>-283210</wp:posOffset>
                  </wp:positionH>
                  <wp:positionV relativeFrom="margin">
                    <wp:posOffset>-41910</wp:posOffset>
                  </wp:positionV>
                  <wp:extent cx="2447925" cy="1173480"/>
                  <wp:effectExtent l="0" t="0" r="9525" b="7620"/>
                  <wp:wrapNone/>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7925" cy="117348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 w:val="20"/>
                <w:szCs w:val="24"/>
                <w:lang w:val="en-US" w:eastAsia="en-US"/>
              </w:rPr>
              <w:t>(c)</w:t>
            </w:r>
          </w:p>
        </w:tc>
      </w:tr>
    </w:tbl>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Figure 9. Acceleration on the deck for the analysis TH-DE in longitudinal direction, with (a) SDPC (b) LTF-I + VD (c) NC.</w:t>
      </w: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sectPr w:rsidR="00377F83" w:rsidRPr="00377F83" w:rsidSect="00292D87">
          <w:headerReference w:type="first" r:id="rId44"/>
          <w:footnotePr>
            <w:numRestart w:val="eachSect"/>
          </w:footnotePr>
          <w:pgSz w:w="16838" w:h="11906" w:orient="landscape" w:code="9"/>
          <w:pgMar w:top="1134" w:right="1418" w:bottom="1134" w:left="1418" w:header="709" w:footer="709" w:gutter="0"/>
          <w:cols w:space="708"/>
          <w:titlePg/>
          <w:docGrid w:linePitch="360"/>
        </w:sectPr>
      </w:pPr>
    </w:p>
    <w:tbl>
      <w:tblPr>
        <w:tblpPr w:leftFromText="180" w:rightFromText="180" w:vertAnchor="text" w:tblpXSpec="center" w:tblpY="1"/>
        <w:tblW w:w="10083" w:type="dxa"/>
        <w:tblLook w:val="04A0" w:firstRow="1" w:lastRow="0" w:firstColumn="1" w:lastColumn="0" w:noHBand="0" w:noVBand="1"/>
      </w:tblPr>
      <w:tblGrid>
        <w:gridCol w:w="5669"/>
        <w:gridCol w:w="4414"/>
      </w:tblGrid>
      <w:tr w:rsidR="00377F83" w:rsidRPr="00377F83" w:rsidTr="00B97EDB">
        <w:trPr>
          <w:trHeight w:val="1474"/>
        </w:trPr>
        <w:tc>
          <w:tcPr>
            <w:tcW w:w="5669" w:type="dxa"/>
            <w:vMerge w:val="restart"/>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w:lastRenderedPageBreak/>
              <mc:AlternateContent>
                <mc:Choice Requires="wps">
                  <w:drawing>
                    <wp:anchor distT="0" distB="0" distL="114300" distR="114300" simplePos="0" relativeHeight="251668480" behindDoc="0" locked="0" layoutInCell="1" allowOverlap="1" wp14:anchorId="67725950" wp14:editId="28D951F8">
                      <wp:simplePos x="0" y="0"/>
                      <wp:positionH relativeFrom="column">
                        <wp:posOffset>3120390</wp:posOffset>
                      </wp:positionH>
                      <wp:positionV relativeFrom="paragraph">
                        <wp:posOffset>-26670</wp:posOffset>
                      </wp:positionV>
                      <wp:extent cx="381000" cy="2783840"/>
                      <wp:effectExtent l="0" t="0" r="0" b="0"/>
                      <wp:wrapNone/>
                      <wp:docPr id="1037" name="Правая фигурная скобка 16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81000" cy="2783840"/>
                              </a:xfrm>
                              <a:prstGeom prst="rightBrace">
                                <a:avLst>
                                  <a:gd name="adj1" fmla="val 90274"/>
                                  <a:gd name="adj2" fmla="val 49611"/>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авая фигурная скобка 16598" o:spid="_x0000_s1026" type="#_x0000_t88" style="position:absolute;margin-left:245.7pt;margin-top:-2.1pt;width:30pt;height:219.2pt;rotation:18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" adj="2669,10716"/>
                  </w:pict>
                </mc:Fallback>
              </mc:AlternateContent>
            </w: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mc:AlternateContent>
                <mc:Choice Requires="wps">
                  <w:drawing>
                    <wp:anchor distT="0" distB="0" distL="114300" distR="114300" simplePos="0" relativeHeight="251670528" behindDoc="0" locked="0" layoutInCell="1" allowOverlap="1" wp14:anchorId="3E6F30B4" wp14:editId="4AAC3DFC">
                      <wp:simplePos x="0" y="0"/>
                      <wp:positionH relativeFrom="column">
                        <wp:posOffset>2581910</wp:posOffset>
                      </wp:positionH>
                      <wp:positionV relativeFrom="margin">
                        <wp:posOffset>1242060</wp:posOffset>
                      </wp:positionV>
                      <wp:extent cx="489585" cy="262255"/>
                      <wp:effectExtent l="0" t="0" r="5715" b="4445"/>
                      <wp:wrapNone/>
                      <wp:docPr id="1036" name="Поле 16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585" cy="262255"/>
                              </a:xfrm>
                              <a:prstGeom prst="rect">
                                <a:avLst/>
                              </a:prstGeom>
                              <a:solidFill>
                                <a:sysClr val="window" lastClr="FFFFFF"/>
                              </a:solidFill>
                              <a:ln w="6350">
                                <a:solidFill>
                                  <a:prstClr val="black"/>
                                </a:solidFill>
                              </a:ln>
                            </wps:spPr>
                            <wps:txbx>
                              <w:txbxContent>
                                <w:p w:rsidR="00377F83" w:rsidRPr="003D0EB0" w:rsidRDefault="00377F83" w:rsidP="00377F83">
                                  <w:pPr>
                                    <w:rPr>
                                      <w:lang w:val="es-MX"/>
                                    </w:rPr>
                                  </w:pPr>
                                  <w:r>
                                    <w:rPr>
                                      <w:lang w:val="es-MX"/>
                                    </w:rPr>
                                    <w:t>P1T…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597" o:spid="_x0000_s1028" type="#_x0000_t202" style="position:absolute;left:0;text-align:left;margin-left:203.3pt;margin-top:97.8pt;width:38.55pt;height:2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" fillcolor="window" strokeweight=".5pt">
                      <v:path arrowok="t"/>
                      <v:textbox>
                        <w:txbxContent>
                          <w:p w:rsidR="00377F83" w:rsidRPr="003D0EB0" w:rsidRDefault="00377F83" w:rsidP="00377F83">
                            <w:pPr>
                              <w:rPr>
                                <w:lang w:val="es-MX"/>
                              </w:rPr>
                            </w:pPr>
                            <w:r>
                              <w:rPr>
                                <w:lang w:val="es-MX"/>
                              </w:rPr>
                              <w:t>P1T…</w:t>
                            </w:r>
                          </w:p>
                        </w:txbxContent>
                      </v:textbox>
                      <w10:wrap anchory="margin"/>
                    </v:shape>
                  </w:pict>
                </mc:Fallback>
              </mc:AlternateContent>
            </w: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mc:AlternateContent>
                <mc:Choice Requires="wps">
                  <w:drawing>
                    <wp:anchor distT="0" distB="0" distL="114300" distR="114300" simplePos="0" relativeHeight="251688960" behindDoc="0" locked="0" layoutInCell="1" allowOverlap="1" wp14:anchorId="4D7BF0DA" wp14:editId="26D3B590">
                      <wp:simplePos x="0" y="0"/>
                      <wp:positionH relativeFrom="column">
                        <wp:posOffset>1776730</wp:posOffset>
                      </wp:positionH>
                      <wp:positionV relativeFrom="paragraph">
                        <wp:posOffset>80010</wp:posOffset>
                      </wp:positionV>
                      <wp:extent cx="810260" cy="276860"/>
                      <wp:effectExtent l="0" t="57150" r="8890" b="8890"/>
                      <wp:wrapNone/>
                      <wp:docPr id="1035" name="Скругленная соединительная линия 165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10260" cy="276860"/>
                              </a:xfrm>
                              <a:prstGeom prst="curved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16596" o:spid="_x0000_s1026" type="#_x0000_t38" style="position:absolute;margin-left:139.9pt;margin-top:6.3pt;width:63.8pt;height:21.8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" adj="10800">
                      <v:stroke endarrow="block"/>
                      <o:lock v:ext="edit" shapetype="f"/>
                    </v:shape>
                  </w:pict>
                </mc:Fallback>
              </mc:AlternateContent>
            </w:r>
            <w:r w:rsidRPr="00377F83">
              <w:rPr>
                <w:rFonts w:eastAsia="Times New Roman"/>
                <w:b/>
                <w:bCs/>
                <w:noProof/>
                <w:snapToGrid w:val="0"/>
                <w:szCs w:val="24"/>
              </w:rPr>
              <w:drawing>
                <wp:anchor distT="0" distB="0" distL="114300" distR="114300" simplePos="0" relativeHeight="251673600" behindDoc="0" locked="0" layoutInCell="1" allowOverlap="1" wp14:anchorId="22E90B0A" wp14:editId="61593B2C">
                  <wp:simplePos x="0" y="0"/>
                  <wp:positionH relativeFrom="column">
                    <wp:posOffset>191135</wp:posOffset>
                  </wp:positionH>
                  <wp:positionV relativeFrom="paragraph">
                    <wp:posOffset>144145</wp:posOffset>
                  </wp:positionV>
                  <wp:extent cx="1816100" cy="5288280"/>
                  <wp:effectExtent l="0" t="0" r="0" b="7620"/>
                  <wp:wrapNone/>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45" cstate="print">
                            <a:extLst>
                              <a:ext uri="{28A0092B-C50C-407E-A947-70E740481C1C}">
                                <a14:useLocalDpi xmlns:a14="http://schemas.microsoft.com/office/drawing/2010/main" val="0"/>
                              </a:ext>
                            </a:extLst>
                          </a:blip>
                          <a:srcRect l="17032" r="22078"/>
                          <a:stretch>
                            <a:fillRect/>
                          </a:stretch>
                        </pic:blipFill>
                        <pic:spPr bwMode="auto">
                          <a:xfrm>
                            <a:off x="0" y="0"/>
                            <a:ext cx="1816100" cy="5288280"/>
                          </a:xfrm>
                          <a:prstGeom prst="rect">
                            <a:avLst/>
                          </a:prstGeom>
                          <a:noFill/>
                          <a:ln>
                            <a:noFill/>
                          </a:ln>
                        </pic:spPr>
                      </pic:pic>
                    </a:graphicData>
                  </a:graphic>
                </wp:anchor>
              </w:drawing>
            </w: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mc:AlternateContent>
                <mc:Choice Requires="wps">
                  <w:drawing>
                    <wp:anchor distT="0" distB="0" distL="114300" distR="114300" simplePos="0" relativeHeight="251674624" behindDoc="0" locked="0" layoutInCell="1" allowOverlap="1" wp14:anchorId="178411E0" wp14:editId="40AE7E10">
                      <wp:simplePos x="0" y="0"/>
                      <wp:positionH relativeFrom="column">
                        <wp:posOffset>1762760</wp:posOffset>
                      </wp:positionH>
                      <wp:positionV relativeFrom="paragraph">
                        <wp:posOffset>118745</wp:posOffset>
                      </wp:positionV>
                      <wp:extent cx="817245" cy="1558290"/>
                      <wp:effectExtent l="0" t="0" r="20955" b="60960"/>
                      <wp:wrapNone/>
                      <wp:docPr id="1034" name="Скругленная соединительная линия 165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7245" cy="1558290"/>
                              </a:xfrm>
                              <a:prstGeom prst="curved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16594" o:spid="_x0000_s1026" type="#_x0000_t38" style="position:absolute;margin-left:138.8pt;margin-top:9.35pt;width:64.35pt;height:12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" adj="10800">
                      <v:stroke endarrow="block"/>
                      <o:lock v:ext="edit" shapetype="f"/>
                    </v:shape>
                  </w:pict>
                </mc:Fallback>
              </mc:AlternateContent>
            </w: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mc:AlternateContent>
                <mc:Choice Requires="wps">
                  <w:drawing>
                    <wp:anchor distT="0" distB="0" distL="114300" distR="114300" simplePos="0" relativeHeight="251687936" behindDoc="0" locked="0" layoutInCell="1" allowOverlap="1" wp14:anchorId="53554F37" wp14:editId="0ACCD5EA">
                      <wp:simplePos x="0" y="0"/>
                      <wp:positionH relativeFrom="column">
                        <wp:posOffset>3113405</wp:posOffset>
                      </wp:positionH>
                      <wp:positionV relativeFrom="paragraph">
                        <wp:posOffset>62230</wp:posOffset>
                      </wp:positionV>
                      <wp:extent cx="381000" cy="2832735"/>
                      <wp:effectExtent l="0" t="0" r="0" b="5715"/>
                      <wp:wrapNone/>
                      <wp:docPr id="1033" name="Правая фигурная скобка 16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81000" cy="2832735"/>
                              </a:xfrm>
                              <a:prstGeom prst="rightBrace">
                                <a:avLst>
                                  <a:gd name="adj1" fmla="val 90274"/>
                                  <a:gd name="adj2" fmla="val 49611"/>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авая фигурная скобка 16593" o:spid="_x0000_s1026" type="#_x0000_t88" style="position:absolute;margin-left:245.15pt;margin-top:4.9pt;width:30pt;height:223.05pt;rotation:18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" adj="2623,10716"/>
                  </w:pict>
                </mc:Fallback>
              </mc:AlternateContent>
            </w: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mc:AlternateContent>
                <mc:Choice Requires="wps">
                  <w:drawing>
                    <wp:anchor distT="0" distB="0" distL="114300" distR="114300" simplePos="0" relativeHeight="251675648" behindDoc="0" locked="0" layoutInCell="1" allowOverlap="1" wp14:anchorId="4540CE99" wp14:editId="62429D32">
                      <wp:simplePos x="0" y="0"/>
                      <wp:positionH relativeFrom="column">
                        <wp:posOffset>1831975</wp:posOffset>
                      </wp:positionH>
                      <wp:positionV relativeFrom="paragraph">
                        <wp:posOffset>37465</wp:posOffset>
                      </wp:positionV>
                      <wp:extent cx="720090" cy="3008630"/>
                      <wp:effectExtent l="0" t="0" r="41910" b="39370"/>
                      <wp:wrapNone/>
                      <wp:docPr id="1032" name="Скругленная соединительная линия 165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090" cy="3008630"/>
                              </a:xfrm>
                              <a:prstGeom prst="curved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16587" o:spid="_x0000_s1026" type="#_x0000_t38" style="position:absolute;margin-left:144.25pt;margin-top:2.95pt;width:56.7pt;height:236.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" adj="10800">
                      <v:stroke endarrow="block"/>
                      <o:lock v:ext="edit" shapetype="f"/>
                    </v:shape>
                  </w:pict>
                </mc:Fallback>
              </mc:AlternateContent>
            </w:r>
            <w:r w:rsidRPr="00377F83">
              <w:rPr>
                <w:rFonts w:eastAsiaTheme="minorHAnsi"/>
                <w:b/>
                <w:bCs/>
                <w:noProof/>
                <w:snapToGrid w:val="0"/>
              </w:rPr>
              <mc:AlternateContent>
                <mc:Choice Requires="wps">
                  <w:drawing>
                    <wp:anchor distT="0" distB="0" distL="114300" distR="114300" simplePos="0" relativeHeight="251671552" behindDoc="0" locked="0" layoutInCell="1" allowOverlap="1" wp14:anchorId="30956A4C" wp14:editId="6F1BA4FF">
                      <wp:simplePos x="0" y="0"/>
                      <wp:positionH relativeFrom="column">
                        <wp:posOffset>2573020</wp:posOffset>
                      </wp:positionH>
                      <wp:positionV relativeFrom="page">
                        <wp:posOffset>4111625</wp:posOffset>
                      </wp:positionV>
                      <wp:extent cx="489585" cy="262255"/>
                      <wp:effectExtent l="0" t="0" r="5715" b="4445"/>
                      <wp:wrapNone/>
                      <wp:docPr id="1031" name="Поле 16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585" cy="262255"/>
                              </a:xfrm>
                              <a:prstGeom prst="rect">
                                <a:avLst/>
                              </a:prstGeom>
                              <a:solidFill>
                                <a:sysClr val="window" lastClr="FFFFFF"/>
                              </a:solidFill>
                              <a:ln w="6350">
                                <a:solidFill>
                                  <a:prstClr val="black"/>
                                </a:solidFill>
                              </a:ln>
                            </wps:spPr>
                            <wps:txbx>
                              <w:txbxContent>
                                <w:p w:rsidR="00377F83" w:rsidRPr="003D0EB0" w:rsidRDefault="00377F83" w:rsidP="00377F83">
                                  <w:pPr>
                                    <w:rPr>
                                      <w:lang w:val="es-MX"/>
                                    </w:rPr>
                                  </w:pPr>
                                  <w:r>
                                    <w:rPr>
                                      <w:lang w:val="es-MX"/>
                                    </w:rPr>
                                    <w:t>P1M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586" o:spid="_x0000_s1029" type="#_x0000_t202" style="position:absolute;left:0;text-align:left;margin-left:202.6pt;margin-top:323.75pt;width:38.55pt;height:2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" fillcolor="window" strokeweight=".5pt">
                      <v:path arrowok="t"/>
                      <v:textbox>
                        <w:txbxContent>
                          <w:p w:rsidR="00377F83" w:rsidRPr="003D0EB0" w:rsidRDefault="00377F83" w:rsidP="00377F83">
                            <w:pPr>
                              <w:rPr>
                                <w:lang w:val="es-MX"/>
                              </w:rPr>
                            </w:pPr>
                            <w:r>
                              <w:rPr>
                                <w:lang w:val="es-MX"/>
                              </w:rPr>
                              <w:t>P1M</w:t>
                            </w:r>
                          </w:p>
                        </w:txbxContent>
                      </v:textbox>
                      <w10:wrap anchory="page"/>
                    </v:shape>
                  </w:pict>
                </mc:Fallback>
              </mc:AlternateContent>
            </w: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mc:AlternateContent>
                <mc:Choice Requires="wps">
                  <w:drawing>
                    <wp:anchor distT="0" distB="0" distL="114300" distR="114300" simplePos="0" relativeHeight="251669504" behindDoc="0" locked="0" layoutInCell="1" allowOverlap="1" wp14:anchorId="564EAD57" wp14:editId="235CD2B3">
                      <wp:simplePos x="0" y="0"/>
                      <wp:positionH relativeFrom="column">
                        <wp:posOffset>3116580</wp:posOffset>
                      </wp:positionH>
                      <wp:positionV relativeFrom="paragraph">
                        <wp:posOffset>25400</wp:posOffset>
                      </wp:positionV>
                      <wp:extent cx="381000" cy="2769235"/>
                      <wp:effectExtent l="0" t="0" r="0" b="0"/>
                      <wp:wrapNone/>
                      <wp:docPr id="1030" name="Правая фигурная скобка 16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81000" cy="2769235"/>
                              </a:xfrm>
                              <a:prstGeom prst="rightBrace">
                                <a:avLst>
                                  <a:gd name="adj1" fmla="val 90274"/>
                                  <a:gd name="adj2" fmla="val 49611"/>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авая фигурная скобка 16585" o:spid="_x0000_s1026" type="#_x0000_t88" style="position:absolute;margin-left:245.4pt;margin-top:2pt;width:30pt;height:218.05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" adj="2683,10716"/>
                  </w:pict>
                </mc:Fallback>
              </mc:AlternateContent>
            </w:r>
          </w:p>
          <w:p w:rsidR="00377F83" w:rsidRPr="00377F83" w:rsidRDefault="00377F83" w:rsidP="00377F83">
            <w:pPr>
              <w:widowControl w:val="0"/>
              <w:spacing w:after="0" w:line="240" w:lineRule="auto"/>
              <w:jc w:val="center"/>
              <w:rPr>
                <w:rFonts w:eastAsia="Times New Roman"/>
                <w:b/>
                <w:bCs/>
                <w:snapToGrid w:val="0"/>
                <w:szCs w:val="24"/>
                <w:lang w:val="en-US" w:eastAsia="en-US"/>
              </w:rPr>
            </w:pPr>
          </w:p>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heme="minorHAnsi"/>
                <w:b/>
                <w:bCs/>
                <w:noProof/>
                <w:snapToGrid w:val="0"/>
              </w:rPr>
              <mc:AlternateContent>
                <mc:Choice Requires="wps">
                  <w:drawing>
                    <wp:anchor distT="0" distB="0" distL="114300" distR="114300" simplePos="0" relativeHeight="251672576" behindDoc="0" locked="0" layoutInCell="1" allowOverlap="1" wp14:anchorId="3AB9C1C2" wp14:editId="034AFD55">
                      <wp:simplePos x="0" y="0"/>
                      <wp:positionH relativeFrom="column">
                        <wp:posOffset>2588260</wp:posOffset>
                      </wp:positionH>
                      <wp:positionV relativeFrom="page">
                        <wp:posOffset>6930390</wp:posOffset>
                      </wp:positionV>
                      <wp:extent cx="489585" cy="262255"/>
                      <wp:effectExtent l="0" t="0" r="5715" b="4445"/>
                      <wp:wrapNone/>
                      <wp:docPr id="1029" name="Поле 16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585" cy="262255"/>
                              </a:xfrm>
                              <a:prstGeom prst="rect">
                                <a:avLst/>
                              </a:prstGeom>
                              <a:solidFill>
                                <a:sysClr val="window" lastClr="FFFFFF"/>
                              </a:solidFill>
                              <a:ln w="6350">
                                <a:solidFill>
                                  <a:prstClr val="black"/>
                                </a:solidFill>
                              </a:ln>
                            </wps:spPr>
                            <wps:txbx>
                              <w:txbxContent>
                                <w:p w:rsidR="00377F83" w:rsidRPr="003D0EB0" w:rsidRDefault="00377F83" w:rsidP="00377F83">
                                  <w:pPr>
                                    <w:rPr>
                                      <w:lang w:val="es-MX"/>
                                    </w:rPr>
                                  </w:pPr>
                                  <w:r>
                                    <w:rPr>
                                      <w:lang w:val="es-MX"/>
                                    </w:rPr>
                                    <w:t>P1B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584" o:spid="_x0000_s1030" type="#_x0000_t202" style="position:absolute;left:0;text-align:left;margin-left:203.8pt;margin-top:545.7pt;width:38.55pt;height:2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" fillcolor="window" strokeweight=".5pt">
                      <v:path arrowok="t"/>
                      <v:textbox>
                        <w:txbxContent>
                          <w:p w:rsidR="00377F83" w:rsidRPr="003D0EB0" w:rsidRDefault="00377F83" w:rsidP="00377F83">
                            <w:pPr>
                              <w:rPr>
                                <w:lang w:val="es-MX"/>
                              </w:rPr>
                            </w:pPr>
                            <w:r>
                              <w:rPr>
                                <w:lang w:val="es-MX"/>
                              </w:rPr>
                              <w:t>P1B</w:t>
                            </w:r>
                          </w:p>
                        </w:txbxContent>
                      </v:textbox>
                      <w10:wrap anchory="page"/>
                    </v:shape>
                  </w:pict>
                </mc:Fallback>
              </mc:AlternateContent>
            </w:r>
          </w:p>
        </w:tc>
        <w:tc>
          <w:tcPr>
            <w:tcW w:w="4414" w:type="dxa"/>
            <w:shd w:val="clear" w:color="auto" w:fill="auto"/>
          </w:tcPr>
          <w:p w:rsidR="00377F83" w:rsidRPr="00377F83" w:rsidRDefault="00377F83" w:rsidP="00377F83">
            <w:pPr>
              <w:widowControl w:val="0"/>
              <w:spacing w:after="0" w:line="240" w:lineRule="auto"/>
              <w:jc w:val="center"/>
              <w:rPr>
                <w:rFonts w:eastAsia="Times New Roman"/>
                <w:b/>
                <w:bCs/>
                <w:snapToGrid w:val="0"/>
                <w:szCs w:val="24"/>
                <w:lang w:val="en-US" w:eastAsia="en-US"/>
              </w:rPr>
            </w:pPr>
            <w:r w:rsidRPr="00377F83">
              <w:rPr>
                <w:rFonts w:eastAsia="Times New Roman"/>
                <w:b/>
                <w:bCs/>
                <w:noProof/>
                <w:snapToGrid w:val="0"/>
                <w:szCs w:val="24"/>
              </w:rPr>
              <w:drawing>
                <wp:anchor distT="0" distB="0" distL="114300" distR="114300" simplePos="0" relativeHeight="251684864" behindDoc="0" locked="0" layoutInCell="1" allowOverlap="1" wp14:anchorId="6E0C7BF7" wp14:editId="6FFCA8BD">
                  <wp:simplePos x="0" y="0"/>
                  <wp:positionH relativeFrom="column">
                    <wp:align>right</wp:align>
                  </wp:positionH>
                  <wp:positionV relativeFrom="margin">
                    <wp:align>center</wp:align>
                  </wp:positionV>
                  <wp:extent cx="1954530" cy="935990"/>
                  <wp:effectExtent l="0" t="0" r="7620" b="0"/>
                  <wp:wrapNone/>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54530" cy="935990"/>
                          </a:xfrm>
                          <a:prstGeom prst="rect">
                            <a:avLst/>
                          </a:prstGeom>
                          <a:noFill/>
                          <a:ln>
                            <a:noFill/>
                          </a:ln>
                        </pic:spPr>
                      </pic:pic>
                    </a:graphicData>
                  </a:graphic>
                </wp:anchor>
              </w:drawing>
            </w:r>
          </w:p>
          <w:p w:rsidR="00377F83" w:rsidRPr="00377F83" w:rsidRDefault="00377F83" w:rsidP="00377F83">
            <w:pPr>
              <w:widowControl w:val="0"/>
              <w:spacing w:after="0" w:line="240" w:lineRule="auto"/>
              <w:jc w:val="center"/>
              <w:rPr>
                <w:rFonts w:eastAsia="Times New Roman"/>
                <w:b/>
                <w:bCs/>
                <w:snapToGrid w:val="0"/>
                <w:sz w:val="20"/>
                <w:szCs w:val="24"/>
                <w:lang w:val="en-US" w:eastAsia="en-US"/>
              </w:rPr>
            </w:pPr>
          </w:p>
          <w:p w:rsidR="00377F83" w:rsidRPr="00377F83" w:rsidRDefault="00377F83" w:rsidP="00377F83">
            <w:pPr>
              <w:widowControl w:val="0"/>
              <w:spacing w:after="0" w:line="240" w:lineRule="auto"/>
              <w:jc w:val="both"/>
              <w:rPr>
                <w:rFonts w:eastAsia="Times New Roman"/>
                <w:b/>
                <w:bCs/>
                <w:snapToGrid w:val="0"/>
                <w:szCs w:val="24"/>
                <w:lang w:val="en-US" w:eastAsia="en-US"/>
              </w:rPr>
            </w:pPr>
            <w:r w:rsidRPr="00377F83">
              <w:rPr>
                <w:rFonts w:eastAsia="Times New Roman"/>
                <w:b/>
                <w:bCs/>
                <w:snapToGrid w:val="0"/>
                <w:sz w:val="20"/>
                <w:szCs w:val="24"/>
                <w:lang w:val="en-US" w:eastAsia="en-US"/>
              </w:rPr>
              <w:t>(a)</w:t>
            </w:r>
          </w:p>
        </w:tc>
      </w:tr>
      <w:tr w:rsidR="00377F83" w:rsidRPr="00377F83" w:rsidTr="00B97EDB">
        <w:trPr>
          <w:trHeight w:val="1474"/>
        </w:trPr>
        <w:tc>
          <w:tcPr>
            <w:tcW w:w="5669" w:type="dxa"/>
            <w:vMerge/>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p>
        </w:tc>
        <w:tc>
          <w:tcPr>
            <w:tcW w:w="4414" w:type="dxa"/>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705344" behindDoc="0" locked="0" layoutInCell="1" allowOverlap="1" wp14:anchorId="430EB6DB" wp14:editId="2689C19B">
                  <wp:simplePos x="0" y="0"/>
                  <wp:positionH relativeFrom="column">
                    <wp:posOffset>707390</wp:posOffset>
                  </wp:positionH>
                  <wp:positionV relativeFrom="paragraph">
                    <wp:posOffset>1905</wp:posOffset>
                  </wp:positionV>
                  <wp:extent cx="1953260" cy="935990"/>
                  <wp:effectExtent l="0" t="0" r="8890" b="0"/>
                  <wp:wrapNone/>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53260" cy="93599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 w:val="20"/>
                <w:szCs w:val="24"/>
                <w:lang w:val="en-US" w:eastAsia="en-US"/>
              </w:rPr>
              <w:t>(b)</w:t>
            </w:r>
          </w:p>
        </w:tc>
      </w:tr>
      <w:tr w:rsidR="00377F83" w:rsidRPr="00377F83" w:rsidTr="00B97EDB">
        <w:trPr>
          <w:trHeight w:val="1474"/>
        </w:trPr>
        <w:tc>
          <w:tcPr>
            <w:tcW w:w="5669" w:type="dxa"/>
            <w:vMerge/>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p>
        </w:tc>
        <w:tc>
          <w:tcPr>
            <w:tcW w:w="4414" w:type="dxa"/>
            <w:shd w:val="clear" w:color="auto" w:fill="auto"/>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703296" behindDoc="0" locked="0" layoutInCell="1" allowOverlap="1" wp14:anchorId="4C7A8324" wp14:editId="1305ECC6">
                  <wp:simplePos x="0" y="0"/>
                  <wp:positionH relativeFrom="column">
                    <wp:align>right</wp:align>
                  </wp:positionH>
                  <wp:positionV relativeFrom="page">
                    <wp:align>center</wp:align>
                  </wp:positionV>
                  <wp:extent cx="1954530" cy="935990"/>
                  <wp:effectExtent l="0" t="0" r="7620" b="0"/>
                  <wp:wrapNone/>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54530" cy="935990"/>
                          </a:xfrm>
                          <a:prstGeom prst="rect">
                            <a:avLst/>
                          </a:prstGeom>
                          <a:noFill/>
                          <a:ln>
                            <a:noFill/>
                          </a:ln>
                        </pic:spPr>
                      </pic:pic>
                    </a:graphicData>
                  </a:graphic>
                </wp:anchor>
              </w:drawing>
            </w:r>
            <w:r w:rsidRPr="00377F83">
              <w:rPr>
                <w:rFonts w:eastAsia="Times New Roman"/>
                <w:snapToGrid w:val="0"/>
                <w:szCs w:val="24"/>
                <w:lang w:val="en-US" w:eastAsia="en-US"/>
              </w:rPr>
              <w:t>|</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 w:val="20"/>
                <w:szCs w:val="24"/>
                <w:lang w:val="en-US" w:eastAsia="en-US"/>
              </w:rPr>
              <w:t>(c)</w:t>
            </w:r>
          </w:p>
        </w:tc>
      </w:tr>
      <w:tr w:rsidR="00377F83" w:rsidRPr="00377F83" w:rsidTr="00B97EDB">
        <w:trPr>
          <w:trHeight w:val="1474"/>
        </w:trPr>
        <w:tc>
          <w:tcPr>
            <w:tcW w:w="5669" w:type="dxa"/>
            <w:vMerge/>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p>
        </w:tc>
        <w:tc>
          <w:tcPr>
            <w:tcW w:w="4414" w:type="dxa"/>
            <w:shd w:val="clear" w:color="auto" w:fill="auto"/>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685888" behindDoc="0" locked="0" layoutInCell="1" allowOverlap="1" wp14:anchorId="5003CB4E" wp14:editId="3C9B443B">
                  <wp:simplePos x="0" y="0"/>
                  <wp:positionH relativeFrom="column">
                    <wp:align>right</wp:align>
                  </wp:positionH>
                  <wp:positionV relativeFrom="margin">
                    <wp:align>center</wp:align>
                  </wp:positionV>
                  <wp:extent cx="1954530" cy="935990"/>
                  <wp:effectExtent l="0" t="0" r="7620" b="0"/>
                  <wp:wrapNone/>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54530" cy="935990"/>
                          </a:xfrm>
                          <a:prstGeom prst="rect">
                            <a:avLst/>
                          </a:prstGeom>
                          <a:noFill/>
                          <a:ln>
                            <a:noFill/>
                          </a:ln>
                        </pic:spPr>
                      </pic:pic>
                    </a:graphicData>
                  </a:graphic>
                </wp:anchor>
              </w:drawing>
            </w:r>
          </w:p>
          <w:p w:rsidR="00377F83" w:rsidRPr="00377F83" w:rsidRDefault="00377F83" w:rsidP="00377F83">
            <w:pPr>
              <w:widowControl w:val="0"/>
              <w:spacing w:after="0" w:line="240" w:lineRule="auto"/>
              <w:jc w:val="center"/>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 w:val="20"/>
                <w:szCs w:val="24"/>
                <w:lang w:val="en-US" w:eastAsia="en-US"/>
              </w:rPr>
              <w:t>(a)</w:t>
            </w:r>
          </w:p>
        </w:tc>
      </w:tr>
      <w:tr w:rsidR="00377F83" w:rsidRPr="00377F83" w:rsidTr="00B97EDB">
        <w:trPr>
          <w:trHeight w:val="1474"/>
        </w:trPr>
        <w:tc>
          <w:tcPr>
            <w:tcW w:w="5669" w:type="dxa"/>
            <w:vMerge/>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p>
        </w:tc>
        <w:tc>
          <w:tcPr>
            <w:tcW w:w="4414" w:type="dxa"/>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706368" behindDoc="0" locked="0" layoutInCell="1" allowOverlap="1" wp14:anchorId="67793372" wp14:editId="2FB77C2D">
                  <wp:simplePos x="0" y="0"/>
                  <wp:positionH relativeFrom="column">
                    <wp:align>right</wp:align>
                  </wp:positionH>
                  <wp:positionV relativeFrom="page">
                    <wp:align>center</wp:align>
                  </wp:positionV>
                  <wp:extent cx="1954530" cy="935990"/>
                  <wp:effectExtent l="0" t="0" r="7620" b="0"/>
                  <wp:wrapNone/>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54530" cy="93599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 w:val="20"/>
                <w:szCs w:val="24"/>
                <w:lang w:val="en-US" w:eastAsia="en-US"/>
              </w:rPr>
              <w:t>(b)</w:t>
            </w:r>
          </w:p>
        </w:tc>
      </w:tr>
      <w:tr w:rsidR="00377F83" w:rsidRPr="00377F83" w:rsidTr="00B97EDB">
        <w:trPr>
          <w:trHeight w:val="1474"/>
        </w:trPr>
        <w:tc>
          <w:tcPr>
            <w:tcW w:w="5669" w:type="dxa"/>
            <w:vMerge/>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p>
        </w:tc>
        <w:tc>
          <w:tcPr>
            <w:tcW w:w="4414" w:type="dxa"/>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702272" behindDoc="0" locked="0" layoutInCell="1" allowOverlap="1" wp14:anchorId="6EA0ED12" wp14:editId="2EB3BC28">
                  <wp:simplePos x="0" y="0"/>
                  <wp:positionH relativeFrom="column">
                    <wp:align>right</wp:align>
                  </wp:positionH>
                  <wp:positionV relativeFrom="page">
                    <wp:align>center</wp:align>
                  </wp:positionV>
                  <wp:extent cx="1954530" cy="935990"/>
                  <wp:effectExtent l="0" t="0" r="7620" b="0"/>
                  <wp:wrapNone/>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54530" cy="93599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 w:val="20"/>
                <w:szCs w:val="24"/>
                <w:lang w:val="en-US" w:eastAsia="en-US"/>
              </w:rPr>
              <w:t>(c)</w:t>
            </w:r>
          </w:p>
        </w:tc>
      </w:tr>
      <w:tr w:rsidR="00377F83" w:rsidRPr="00377F83" w:rsidTr="00B97EDB">
        <w:trPr>
          <w:trHeight w:val="1474"/>
        </w:trPr>
        <w:tc>
          <w:tcPr>
            <w:tcW w:w="5669" w:type="dxa"/>
            <w:vMerge/>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p>
        </w:tc>
        <w:tc>
          <w:tcPr>
            <w:tcW w:w="4414" w:type="dxa"/>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704320" behindDoc="0" locked="0" layoutInCell="1" allowOverlap="1" wp14:anchorId="5A2C7094" wp14:editId="75E7C623">
                  <wp:simplePos x="0" y="0"/>
                  <wp:positionH relativeFrom="column">
                    <wp:align>right</wp:align>
                  </wp:positionH>
                  <wp:positionV relativeFrom="page">
                    <wp:align>center</wp:align>
                  </wp:positionV>
                  <wp:extent cx="1954530" cy="935990"/>
                  <wp:effectExtent l="0" t="0" r="7620" b="0"/>
                  <wp:wrapNone/>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54530" cy="93599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 w:val="20"/>
                <w:szCs w:val="24"/>
                <w:lang w:val="en-US" w:eastAsia="en-US"/>
              </w:rPr>
              <w:t>(a)</w:t>
            </w:r>
          </w:p>
        </w:tc>
      </w:tr>
      <w:tr w:rsidR="00377F83" w:rsidRPr="00377F83" w:rsidTr="00B97EDB">
        <w:trPr>
          <w:trHeight w:val="1474"/>
        </w:trPr>
        <w:tc>
          <w:tcPr>
            <w:tcW w:w="5669" w:type="dxa"/>
            <w:vMerge/>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p>
        </w:tc>
        <w:tc>
          <w:tcPr>
            <w:tcW w:w="4414" w:type="dxa"/>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686912" behindDoc="0" locked="0" layoutInCell="1" allowOverlap="1" wp14:anchorId="21E28459" wp14:editId="09FC1D35">
                  <wp:simplePos x="0" y="0"/>
                  <wp:positionH relativeFrom="column">
                    <wp:align>right</wp:align>
                  </wp:positionH>
                  <wp:positionV relativeFrom="margin">
                    <wp:align>center</wp:align>
                  </wp:positionV>
                  <wp:extent cx="1954530" cy="935990"/>
                  <wp:effectExtent l="0" t="0" r="7620" b="0"/>
                  <wp:wrapNone/>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54530" cy="93599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 w:val="20"/>
                <w:szCs w:val="24"/>
                <w:lang w:val="en-US" w:eastAsia="en-US"/>
              </w:rPr>
              <w:t>(b)</w:t>
            </w:r>
          </w:p>
        </w:tc>
      </w:tr>
      <w:tr w:rsidR="00377F83" w:rsidRPr="00377F83" w:rsidTr="00B97EDB">
        <w:trPr>
          <w:trHeight w:val="1474"/>
        </w:trPr>
        <w:tc>
          <w:tcPr>
            <w:tcW w:w="5669" w:type="dxa"/>
            <w:vMerge/>
            <w:shd w:val="clear" w:color="auto" w:fill="auto"/>
          </w:tcPr>
          <w:p w:rsidR="00377F83" w:rsidRPr="00377F83" w:rsidRDefault="00377F83" w:rsidP="00377F83">
            <w:pPr>
              <w:widowControl w:val="0"/>
              <w:spacing w:after="0" w:line="240" w:lineRule="auto"/>
              <w:jc w:val="both"/>
              <w:rPr>
                <w:rFonts w:eastAsia="Times New Roman"/>
                <w:b/>
                <w:bCs/>
                <w:snapToGrid w:val="0"/>
                <w:szCs w:val="24"/>
                <w:lang w:val="en-US" w:eastAsia="en-US"/>
              </w:rPr>
            </w:pPr>
          </w:p>
        </w:tc>
        <w:tc>
          <w:tcPr>
            <w:tcW w:w="4414" w:type="dxa"/>
            <w:shd w:val="clear" w:color="auto" w:fill="auto"/>
          </w:tcPr>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noProof/>
                <w:snapToGrid w:val="0"/>
                <w:szCs w:val="24"/>
              </w:rPr>
              <w:drawing>
                <wp:anchor distT="0" distB="0" distL="114300" distR="114300" simplePos="0" relativeHeight="251701248" behindDoc="0" locked="0" layoutInCell="1" allowOverlap="1" wp14:anchorId="2728822E" wp14:editId="5816E72A">
                  <wp:simplePos x="0" y="0"/>
                  <wp:positionH relativeFrom="column">
                    <wp:align>right</wp:align>
                  </wp:positionH>
                  <wp:positionV relativeFrom="margin">
                    <wp:align>center</wp:align>
                  </wp:positionV>
                  <wp:extent cx="1954530" cy="935990"/>
                  <wp:effectExtent l="0" t="0" r="7620" b="0"/>
                  <wp:wrapNone/>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4530" cy="935990"/>
                          </a:xfrm>
                          <a:prstGeom prst="rect">
                            <a:avLst/>
                          </a:prstGeom>
                          <a:noFill/>
                          <a:ln>
                            <a:noFill/>
                          </a:ln>
                        </pic:spPr>
                      </pic:pic>
                    </a:graphicData>
                  </a:graphic>
                </wp:anchor>
              </w:drawing>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 w:val="20"/>
                <w:szCs w:val="24"/>
                <w:lang w:val="en-US" w:eastAsia="en-US"/>
              </w:rPr>
              <w:t>(c)</w:t>
            </w:r>
          </w:p>
        </w:tc>
      </w:tr>
    </w:tbl>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 xml:space="preserve">Figure 10. Shear force in longitudinal direction, for the analysis TH-DE on the pier with </w:t>
      </w:r>
    </w:p>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(a) SDPC (b) NC (c) LTF-I + VD.</w:t>
      </w:r>
    </w:p>
    <w:p w:rsidR="00377F83" w:rsidRPr="00377F83" w:rsidRDefault="00377F83" w:rsidP="00377F83">
      <w:pPr>
        <w:widowControl w:val="0"/>
        <w:spacing w:after="0" w:line="240" w:lineRule="auto"/>
        <w:jc w:val="both"/>
        <w:rPr>
          <w:rFonts w:eastAsia="Times New Roman"/>
          <w:snapToGrid w:val="0"/>
          <w:szCs w:val="24"/>
          <w:lang w:val="en-US" w:eastAsia="en-US"/>
        </w:rPr>
      </w:pPr>
    </w:p>
    <w:tbl>
      <w:tblPr>
        <w:tblpPr w:leftFromText="180" w:rightFromText="180" w:vertAnchor="text" w:tblpXSpec="center" w:tblpY="1"/>
        <w:tblW w:w="9638" w:type="dxa"/>
        <w:tblLook w:val="04A0" w:firstRow="1" w:lastRow="0" w:firstColumn="1" w:lastColumn="0" w:noHBand="0" w:noVBand="1"/>
      </w:tblPr>
      <w:tblGrid>
        <w:gridCol w:w="9638"/>
      </w:tblGrid>
      <w:tr w:rsidR="00377F83" w:rsidRPr="00377F83" w:rsidTr="00B97EDB">
        <w:trPr>
          <w:trHeight w:val="283"/>
        </w:trPr>
        <w:tc>
          <w:tcPr>
            <w:tcW w:w="9638" w:type="dxa"/>
            <w:shd w:val="clear" w:color="auto" w:fill="auto"/>
          </w:tcPr>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Table 1.  Comparison of displacements in the deck for the analysis TH-DE y TH-MCE.</w:t>
            </w:r>
          </w:p>
          <w:p w:rsidR="00377F83" w:rsidRPr="00377F83" w:rsidRDefault="00377F83" w:rsidP="00377F83">
            <w:pPr>
              <w:widowControl w:val="0"/>
              <w:spacing w:after="0" w:line="240" w:lineRule="auto"/>
              <w:jc w:val="both"/>
              <w:rPr>
                <w:rFonts w:eastAsia="Times New Roman"/>
                <w:snapToGrid w:val="0"/>
                <w:szCs w:val="24"/>
                <w:lang w:val="en-US" w:eastAsia="en-US"/>
              </w:rPr>
            </w:pPr>
          </w:p>
        </w:tc>
      </w:tr>
      <w:tr w:rsidR="00377F83" w:rsidRPr="00377F83" w:rsidTr="00B97EDB">
        <w:trPr>
          <w:trHeight w:val="3969"/>
        </w:trPr>
        <w:tc>
          <w:tcPr>
            <w:tcW w:w="9638" w:type="dxa"/>
            <w:shd w:val="clear" w:color="auto" w:fill="auto"/>
          </w:tcPr>
          <w:tbl>
            <w:tblPr>
              <w:tblpPr w:leftFromText="180" w:rightFromText="180" w:vertAnchor="text" w:horzAnchor="margin" w:tblpXSpec="center" w:tblpY="4"/>
              <w:tblW w:w="7965" w:type="dxa"/>
              <w:jc w:val="center"/>
              <w:tblBorders>
                <w:top w:val="single" w:sz="4" w:space="0" w:color="7F7F7F"/>
                <w:bottom w:val="single" w:sz="4" w:space="0" w:color="7F7F7F"/>
              </w:tblBorders>
              <w:tblLook w:val="04A0" w:firstRow="1" w:lastRow="0" w:firstColumn="1" w:lastColumn="0" w:noHBand="0" w:noVBand="1"/>
            </w:tblPr>
            <w:tblGrid>
              <w:gridCol w:w="2430"/>
              <w:gridCol w:w="767"/>
              <w:gridCol w:w="754"/>
              <w:gridCol w:w="1353"/>
              <w:gridCol w:w="1182"/>
              <w:gridCol w:w="1353"/>
              <w:gridCol w:w="1182"/>
            </w:tblGrid>
            <w:tr w:rsidR="00377F83" w:rsidRPr="00377F83" w:rsidTr="00B97EDB">
              <w:trPr>
                <w:trHeight w:val="198"/>
                <w:jc w:val="center"/>
              </w:trPr>
              <w:tc>
                <w:tcPr>
                  <w:tcW w:w="7965" w:type="dxa"/>
                  <w:gridSpan w:val="7"/>
                  <w:tcBorders>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b/>
                      <w:bCs/>
                      <w:snapToGrid w:val="0"/>
                      <w:color w:val="000000"/>
                      <w:szCs w:val="24"/>
                      <w:lang w:val="en-US" w:eastAsia="en-US"/>
                    </w:rPr>
                  </w:pPr>
                  <w:r w:rsidRPr="00377F83">
                    <w:rPr>
                      <w:rFonts w:eastAsia="Times New Roman"/>
                      <w:b/>
                      <w:bCs/>
                      <w:snapToGrid w:val="0"/>
                      <w:color w:val="000000"/>
                      <w:szCs w:val="24"/>
                      <w:lang w:val="en-US" w:eastAsia="en-US"/>
                    </w:rPr>
                    <w:t>Displacements (mm)</w:t>
                  </w:r>
                </w:p>
              </w:tc>
            </w:tr>
            <w:tr w:rsidR="00377F83" w:rsidRPr="00377F83" w:rsidTr="00B97EDB">
              <w:trPr>
                <w:trHeight w:val="198"/>
                <w:jc w:val="center"/>
              </w:trPr>
              <w:tc>
                <w:tcPr>
                  <w:tcW w:w="2430" w:type="dxa"/>
                  <w:vMerge w:val="restart"/>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b/>
                      <w:bCs/>
                      <w:snapToGrid w:val="0"/>
                      <w:color w:val="000000"/>
                      <w:szCs w:val="24"/>
                      <w:lang w:val="en-US" w:eastAsia="en-US"/>
                    </w:rPr>
                  </w:pPr>
                </w:p>
                <w:p w:rsidR="00377F83" w:rsidRPr="00377F83" w:rsidRDefault="00377F83" w:rsidP="00377F83">
                  <w:pPr>
                    <w:widowControl w:val="0"/>
                    <w:spacing w:after="0" w:line="240" w:lineRule="auto"/>
                    <w:jc w:val="center"/>
                    <w:rPr>
                      <w:rFonts w:eastAsia="Times New Roman"/>
                      <w:b/>
                      <w:bCs/>
                      <w:snapToGrid w:val="0"/>
                      <w:color w:val="000000"/>
                      <w:szCs w:val="24"/>
                      <w:lang w:val="en-US" w:eastAsia="en-US"/>
                    </w:rPr>
                  </w:pPr>
                  <w:r w:rsidRPr="00377F83">
                    <w:rPr>
                      <w:rFonts w:eastAsia="Times New Roman"/>
                      <w:b/>
                      <w:bCs/>
                      <w:noProof/>
                      <w:snapToGrid w:val="0"/>
                      <w:szCs w:val="24"/>
                    </w:rPr>
                    <w:drawing>
                      <wp:anchor distT="0" distB="0" distL="114300" distR="114300" simplePos="0" relativeHeight="251716608" behindDoc="0" locked="0" layoutInCell="1" allowOverlap="1" wp14:anchorId="369A8BB8" wp14:editId="61EEDBB9">
                        <wp:simplePos x="0" y="0"/>
                        <wp:positionH relativeFrom="column">
                          <wp:posOffset>7620</wp:posOffset>
                        </wp:positionH>
                        <wp:positionV relativeFrom="paragraph">
                          <wp:posOffset>551815</wp:posOffset>
                        </wp:positionV>
                        <wp:extent cx="1413510" cy="942975"/>
                        <wp:effectExtent l="0" t="0" r="0" b="9525"/>
                        <wp:wrapNone/>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3510" cy="942975"/>
                                </a:xfrm>
                                <a:prstGeom prst="rect">
                                  <a:avLst/>
                                </a:prstGeom>
                                <a:noFill/>
                                <a:ln>
                                  <a:noFill/>
                                </a:ln>
                              </pic:spPr>
                            </pic:pic>
                          </a:graphicData>
                        </a:graphic>
                      </wp:anchor>
                    </w:drawing>
                  </w:r>
                </w:p>
              </w:tc>
              <w:tc>
                <w:tcPr>
                  <w:tcW w:w="1332" w:type="dxa"/>
                  <w:gridSpan w:val="2"/>
                  <w:vMerge w:val="restart"/>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Connection</w:t>
                  </w:r>
                </w:p>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Type</w:t>
                  </w:r>
                </w:p>
              </w:tc>
              <w:tc>
                <w:tcPr>
                  <w:tcW w:w="4201" w:type="dxa"/>
                  <w:gridSpan w:val="4"/>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TH (dynamic nonlinear)</w:t>
                  </w:r>
                </w:p>
              </w:tc>
            </w:tr>
            <w:tr w:rsidR="00377F83" w:rsidRPr="00377F83" w:rsidTr="00B97EDB">
              <w:trPr>
                <w:trHeight w:val="198"/>
                <w:jc w:val="center"/>
              </w:trPr>
              <w:tc>
                <w:tcPr>
                  <w:tcW w:w="2430" w:type="dxa"/>
                  <w:vMerge/>
                  <w:shd w:val="clear" w:color="auto" w:fill="auto"/>
                  <w:hideMark/>
                </w:tcPr>
                <w:p w:rsidR="00377F83" w:rsidRPr="00377F83" w:rsidRDefault="00377F83" w:rsidP="00377F83">
                  <w:pPr>
                    <w:widowControl w:val="0"/>
                    <w:spacing w:after="0" w:line="240" w:lineRule="auto"/>
                    <w:jc w:val="center"/>
                    <w:rPr>
                      <w:rFonts w:eastAsia="Times New Roman"/>
                      <w:b/>
                      <w:bCs/>
                      <w:snapToGrid w:val="0"/>
                      <w:color w:val="000000"/>
                      <w:szCs w:val="24"/>
                      <w:lang w:val="en-US" w:eastAsia="en-US"/>
                    </w:rPr>
                  </w:pPr>
                </w:p>
              </w:tc>
              <w:tc>
                <w:tcPr>
                  <w:tcW w:w="1332" w:type="dxa"/>
                  <w:gridSpan w:val="2"/>
                  <w:vMerge/>
                  <w:shd w:val="clear" w:color="auto" w:fill="auto"/>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p>
              </w:tc>
              <w:tc>
                <w:tcPr>
                  <w:tcW w:w="2100" w:type="dxa"/>
                  <w:gridSpan w:val="2"/>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DE</w:t>
                  </w:r>
                </w:p>
              </w:tc>
              <w:tc>
                <w:tcPr>
                  <w:tcW w:w="2100" w:type="dxa"/>
                  <w:gridSpan w:val="2"/>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MCE</w:t>
                  </w:r>
                </w:p>
              </w:tc>
            </w:tr>
            <w:tr w:rsidR="00377F83" w:rsidRPr="00377F83" w:rsidTr="00B97EDB">
              <w:trPr>
                <w:trHeight w:val="198"/>
                <w:jc w:val="center"/>
              </w:trPr>
              <w:tc>
                <w:tcPr>
                  <w:tcW w:w="2430"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center"/>
                    <w:rPr>
                      <w:rFonts w:eastAsia="Times New Roman"/>
                      <w:b/>
                      <w:bCs/>
                      <w:snapToGrid w:val="0"/>
                      <w:color w:val="000000"/>
                      <w:szCs w:val="24"/>
                      <w:lang w:val="en-US" w:eastAsia="en-US"/>
                    </w:rPr>
                  </w:pPr>
                </w:p>
              </w:tc>
              <w:tc>
                <w:tcPr>
                  <w:tcW w:w="1332" w:type="dxa"/>
                  <w:gridSpan w:val="2"/>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p>
              </w:tc>
              <w:tc>
                <w:tcPr>
                  <w:tcW w:w="1106"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Longitudinal (mm)</w:t>
                  </w:r>
                </w:p>
              </w:tc>
              <w:tc>
                <w:tcPr>
                  <w:tcW w:w="994"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Transverse (mm)</w:t>
                  </w:r>
                </w:p>
              </w:tc>
              <w:tc>
                <w:tcPr>
                  <w:tcW w:w="1106"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Longitudinal (mm)</w:t>
                  </w:r>
                </w:p>
              </w:tc>
              <w:tc>
                <w:tcPr>
                  <w:tcW w:w="994"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Transverse (mm)</w:t>
                  </w:r>
                </w:p>
              </w:tc>
            </w:tr>
            <w:tr w:rsidR="00377F83" w:rsidRPr="00377F83" w:rsidTr="00B97EDB">
              <w:trPr>
                <w:trHeight w:val="198"/>
                <w:jc w:val="center"/>
              </w:trPr>
              <w:tc>
                <w:tcPr>
                  <w:tcW w:w="2430"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51" w:type="dxa"/>
                  <w:vMerge w:val="restart"/>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SDPC</w:t>
                  </w:r>
                </w:p>
              </w:tc>
              <w:tc>
                <w:tcPr>
                  <w:tcW w:w="581"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DP1C</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18.03</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118.88</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27.05</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178.30</w:t>
                  </w:r>
                </w:p>
              </w:tc>
            </w:tr>
            <w:tr w:rsidR="00377F83" w:rsidRPr="00377F83" w:rsidTr="00B97EDB">
              <w:trPr>
                <w:trHeight w:val="198"/>
                <w:jc w:val="center"/>
              </w:trPr>
              <w:tc>
                <w:tcPr>
                  <w:tcW w:w="2430"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51"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581"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DCC</w:t>
                  </w:r>
                </w:p>
              </w:tc>
              <w:tc>
                <w:tcPr>
                  <w:tcW w:w="110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22.49</w:t>
                  </w:r>
                </w:p>
              </w:tc>
              <w:tc>
                <w:tcPr>
                  <w:tcW w:w="994"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210.20</w:t>
                  </w:r>
                </w:p>
              </w:tc>
              <w:tc>
                <w:tcPr>
                  <w:tcW w:w="110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33.73</w:t>
                  </w:r>
                </w:p>
              </w:tc>
              <w:tc>
                <w:tcPr>
                  <w:tcW w:w="994"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315.30</w:t>
                  </w:r>
                </w:p>
              </w:tc>
            </w:tr>
            <w:tr w:rsidR="00377F83" w:rsidRPr="00377F83" w:rsidTr="00B97EDB">
              <w:trPr>
                <w:trHeight w:val="198"/>
                <w:jc w:val="center"/>
              </w:trPr>
              <w:tc>
                <w:tcPr>
                  <w:tcW w:w="2430"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51" w:type="dxa"/>
                  <w:vMerge/>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581"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DP2C</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18.03</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126.60</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27.04</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174.90</w:t>
                  </w:r>
                </w:p>
              </w:tc>
            </w:tr>
            <w:tr w:rsidR="00377F83" w:rsidRPr="00377F83" w:rsidTr="00B97EDB">
              <w:trPr>
                <w:trHeight w:val="198"/>
                <w:jc w:val="center"/>
              </w:trPr>
              <w:tc>
                <w:tcPr>
                  <w:tcW w:w="2430"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51" w:type="dxa"/>
                  <w:vMerge w:val="restart"/>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LTF-I+VD</w:t>
                  </w:r>
                </w:p>
              </w:tc>
              <w:tc>
                <w:tcPr>
                  <w:tcW w:w="581"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DP1C</w:t>
                  </w:r>
                </w:p>
              </w:tc>
              <w:tc>
                <w:tcPr>
                  <w:tcW w:w="110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145.29</w:t>
                  </w:r>
                </w:p>
              </w:tc>
              <w:tc>
                <w:tcPr>
                  <w:tcW w:w="994"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123.45</w:t>
                  </w:r>
                </w:p>
              </w:tc>
              <w:tc>
                <w:tcPr>
                  <w:tcW w:w="110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219.40</w:t>
                  </w:r>
                </w:p>
              </w:tc>
              <w:tc>
                <w:tcPr>
                  <w:tcW w:w="994"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186.70</w:t>
                  </w:r>
                </w:p>
              </w:tc>
            </w:tr>
            <w:tr w:rsidR="00377F83" w:rsidRPr="00377F83" w:rsidTr="00B97EDB">
              <w:trPr>
                <w:trHeight w:val="198"/>
                <w:jc w:val="center"/>
              </w:trPr>
              <w:tc>
                <w:tcPr>
                  <w:tcW w:w="2430"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51" w:type="dxa"/>
                  <w:vMerge/>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581"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DCC</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147.05</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231.29</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222.10</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310.20</w:t>
                  </w:r>
                </w:p>
              </w:tc>
            </w:tr>
            <w:tr w:rsidR="00377F83" w:rsidRPr="00377F83" w:rsidTr="00B97EDB">
              <w:trPr>
                <w:trHeight w:val="198"/>
                <w:jc w:val="center"/>
              </w:trPr>
              <w:tc>
                <w:tcPr>
                  <w:tcW w:w="2430"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51"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581"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DP2C</w:t>
                  </w:r>
                </w:p>
              </w:tc>
              <w:tc>
                <w:tcPr>
                  <w:tcW w:w="110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146.18</w:t>
                  </w:r>
                </w:p>
              </w:tc>
              <w:tc>
                <w:tcPr>
                  <w:tcW w:w="994"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204.57</w:t>
                  </w:r>
                </w:p>
              </w:tc>
              <w:tc>
                <w:tcPr>
                  <w:tcW w:w="110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220.70</w:t>
                  </w:r>
                </w:p>
              </w:tc>
              <w:tc>
                <w:tcPr>
                  <w:tcW w:w="994"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308.40</w:t>
                  </w:r>
                </w:p>
              </w:tc>
            </w:tr>
            <w:tr w:rsidR="00377F83" w:rsidRPr="00377F83" w:rsidTr="00B97EDB">
              <w:trPr>
                <w:trHeight w:val="198"/>
                <w:jc w:val="center"/>
              </w:trPr>
              <w:tc>
                <w:tcPr>
                  <w:tcW w:w="2430"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51" w:type="dxa"/>
                  <w:vMerge w:val="restart"/>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NC</w:t>
                  </w:r>
                </w:p>
              </w:tc>
              <w:tc>
                <w:tcPr>
                  <w:tcW w:w="581"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DP1C</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290.30</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361.34</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436.90</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543.20</w:t>
                  </w:r>
                </w:p>
              </w:tc>
            </w:tr>
            <w:tr w:rsidR="00377F83" w:rsidRPr="00377F83" w:rsidTr="00B97EDB">
              <w:trPr>
                <w:trHeight w:val="198"/>
                <w:jc w:val="center"/>
              </w:trPr>
              <w:tc>
                <w:tcPr>
                  <w:tcW w:w="2430"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51"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581"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DCC</w:t>
                  </w:r>
                </w:p>
              </w:tc>
              <w:tc>
                <w:tcPr>
                  <w:tcW w:w="110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290.26</w:t>
                  </w:r>
                </w:p>
              </w:tc>
              <w:tc>
                <w:tcPr>
                  <w:tcW w:w="994"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366.77</w:t>
                  </w:r>
                </w:p>
              </w:tc>
              <w:tc>
                <w:tcPr>
                  <w:tcW w:w="110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436.90</w:t>
                  </w:r>
                </w:p>
              </w:tc>
              <w:tc>
                <w:tcPr>
                  <w:tcW w:w="994"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551.30</w:t>
                  </w:r>
                </w:p>
              </w:tc>
            </w:tr>
            <w:tr w:rsidR="00377F83" w:rsidRPr="00377F83" w:rsidTr="00B97EDB">
              <w:trPr>
                <w:trHeight w:val="198"/>
                <w:jc w:val="center"/>
              </w:trPr>
              <w:tc>
                <w:tcPr>
                  <w:tcW w:w="2430"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51" w:type="dxa"/>
                  <w:vMerge/>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581"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DP2C</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289.93</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339.10</w:t>
                  </w:r>
                </w:p>
              </w:tc>
              <w:tc>
                <w:tcPr>
                  <w:tcW w:w="110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436.40</w:t>
                  </w:r>
                </w:p>
              </w:tc>
              <w:tc>
                <w:tcPr>
                  <w:tcW w:w="994"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509.80</w:t>
                  </w:r>
                </w:p>
              </w:tc>
            </w:tr>
          </w:tbl>
          <w:p w:rsidR="00377F83" w:rsidRPr="00377F83" w:rsidRDefault="00377F83" w:rsidP="00377F83">
            <w:pPr>
              <w:widowControl w:val="0"/>
              <w:spacing w:after="0" w:line="240" w:lineRule="auto"/>
              <w:jc w:val="both"/>
              <w:rPr>
                <w:rFonts w:eastAsia="Times New Roman"/>
                <w:snapToGrid w:val="0"/>
                <w:szCs w:val="24"/>
                <w:lang w:val="en-US" w:eastAsia="en-US"/>
              </w:rPr>
            </w:pPr>
          </w:p>
        </w:tc>
      </w:tr>
    </w:tbl>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According to Table 1, the LTF-I + VD model reaches 87% more displacement than the SDPC model, and 50% less than the model NC. With these results, the intermediate option is the connection with which we can control the response to adequate level, being the best alternative for cable-stayed bridges in zones highly seismic.</w:t>
      </w:r>
    </w:p>
    <w:p w:rsidR="00377F83" w:rsidRPr="00377F83" w:rsidRDefault="00377F83" w:rsidP="00377F83">
      <w:pPr>
        <w:widowControl w:val="0"/>
        <w:spacing w:after="0" w:line="240" w:lineRule="auto"/>
        <w:jc w:val="both"/>
        <w:rPr>
          <w:rFonts w:eastAsia="Times New Roman"/>
          <w:snapToGrid w:val="0"/>
          <w:szCs w:val="24"/>
          <w:lang w:val="en-US" w:eastAsia="en-US"/>
        </w:rPr>
      </w:pPr>
    </w:p>
    <w:tbl>
      <w:tblPr>
        <w:tblpPr w:leftFromText="180" w:rightFromText="180" w:vertAnchor="text" w:tblpXSpec="center" w:tblpY="1"/>
        <w:tblOverlap w:val="never"/>
        <w:tblW w:w="9638" w:type="dxa"/>
        <w:jc w:val="center"/>
        <w:tblLook w:val="04A0" w:firstRow="1" w:lastRow="0" w:firstColumn="1" w:lastColumn="0" w:noHBand="0" w:noVBand="1"/>
      </w:tblPr>
      <w:tblGrid>
        <w:gridCol w:w="9638"/>
      </w:tblGrid>
      <w:tr w:rsidR="00377F83" w:rsidRPr="00377F83" w:rsidTr="00B97EDB">
        <w:trPr>
          <w:trHeight w:val="283"/>
          <w:jc w:val="center"/>
        </w:trPr>
        <w:tc>
          <w:tcPr>
            <w:tcW w:w="9638" w:type="dxa"/>
            <w:shd w:val="clear" w:color="auto" w:fill="auto"/>
          </w:tcPr>
          <w:p w:rsidR="00377F83" w:rsidRPr="00377F83" w:rsidRDefault="00377F83" w:rsidP="00377F83">
            <w:pPr>
              <w:widowControl w:val="0"/>
              <w:spacing w:after="0" w:line="240" w:lineRule="auto"/>
              <w:jc w:val="center"/>
              <w:rPr>
                <w:rFonts w:eastAsia="Times New Roman"/>
                <w:snapToGrid w:val="0"/>
                <w:sz w:val="20"/>
                <w:szCs w:val="24"/>
                <w:lang w:val="en-US" w:eastAsia="en-US"/>
              </w:rPr>
            </w:pPr>
            <w:r w:rsidRPr="00377F83">
              <w:rPr>
                <w:rFonts w:eastAsia="Times New Roman"/>
                <w:snapToGrid w:val="0"/>
                <w:sz w:val="20"/>
                <w:szCs w:val="24"/>
                <w:lang w:val="en-US" w:eastAsia="en-US"/>
              </w:rPr>
              <w:t>Table 2. Shears forces for the analysis RS of DE and MCE.</w:t>
            </w:r>
          </w:p>
          <w:p w:rsidR="00377F83" w:rsidRPr="00377F83" w:rsidRDefault="00377F83" w:rsidP="00377F83">
            <w:pPr>
              <w:widowControl w:val="0"/>
              <w:spacing w:after="0" w:line="240" w:lineRule="auto"/>
              <w:jc w:val="both"/>
              <w:rPr>
                <w:rFonts w:eastAsia="Times New Roman"/>
                <w:snapToGrid w:val="0"/>
                <w:szCs w:val="24"/>
                <w:lang w:val="en-US" w:eastAsia="en-US"/>
              </w:rPr>
            </w:pPr>
          </w:p>
        </w:tc>
      </w:tr>
      <w:tr w:rsidR="00377F83" w:rsidRPr="00377F83" w:rsidTr="00B97EDB">
        <w:trPr>
          <w:trHeight w:val="3969"/>
          <w:jc w:val="center"/>
        </w:trPr>
        <w:tc>
          <w:tcPr>
            <w:tcW w:w="9638" w:type="dxa"/>
            <w:shd w:val="clear" w:color="auto" w:fill="auto"/>
          </w:tcPr>
          <w:tbl>
            <w:tblPr>
              <w:tblpPr w:leftFromText="180" w:rightFromText="180" w:vertAnchor="text" w:horzAnchor="margin" w:tblpXSpec="center" w:tblpY="1"/>
              <w:tblOverlap w:val="never"/>
              <w:tblW w:w="8875" w:type="dxa"/>
              <w:jc w:val="center"/>
              <w:tblBorders>
                <w:top w:val="single" w:sz="4" w:space="0" w:color="7F7F7F"/>
                <w:bottom w:val="single" w:sz="4" w:space="0" w:color="7F7F7F"/>
              </w:tblBorders>
              <w:tblLook w:val="04A0" w:firstRow="1" w:lastRow="0" w:firstColumn="1" w:lastColumn="0" w:noHBand="0" w:noVBand="1"/>
            </w:tblPr>
            <w:tblGrid>
              <w:gridCol w:w="2234"/>
              <w:gridCol w:w="785"/>
              <w:gridCol w:w="660"/>
              <w:gridCol w:w="1386"/>
              <w:gridCol w:w="1211"/>
              <w:gridCol w:w="1386"/>
              <w:gridCol w:w="1213"/>
            </w:tblGrid>
            <w:tr w:rsidR="00377F83" w:rsidRPr="00377F83" w:rsidTr="00B97EDB">
              <w:trPr>
                <w:trHeight w:val="241"/>
                <w:jc w:val="center"/>
              </w:trPr>
              <w:tc>
                <w:tcPr>
                  <w:tcW w:w="8875" w:type="dxa"/>
                  <w:gridSpan w:val="7"/>
                  <w:tcBorders>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b/>
                      <w:bCs/>
                      <w:snapToGrid w:val="0"/>
                      <w:color w:val="000000"/>
                      <w:szCs w:val="24"/>
                      <w:lang w:val="en-US" w:eastAsia="en-US"/>
                    </w:rPr>
                  </w:pPr>
                  <w:r w:rsidRPr="00377F83">
                    <w:rPr>
                      <w:rFonts w:eastAsia="Times New Roman"/>
                      <w:b/>
                      <w:bCs/>
                      <w:snapToGrid w:val="0"/>
                      <w:color w:val="000000"/>
                      <w:szCs w:val="24"/>
                      <w:lang w:val="en-US" w:eastAsia="en-US"/>
                    </w:rPr>
                    <w:t>Shear (MN)</w:t>
                  </w:r>
                </w:p>
              </w:tc>
            </w:tr>
            <w:tr w:rsidR="00377F83" w:rsidRPr="00377F83" w:rsidTr="00B97EDB">
              <w:trPr>
                <w:trHeight w:val="241"/>
                <w:jc w:val="center"/>
              </w:trPr>
              <w:tc>
                <w:tcPr>
                  <w:tcW w:w="2234" w:type="dxa"/>
                  <w:vMerge w:val="restart"/>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r w:rsidRPr="00377F83">
                    <w:rPr>
                      <w:rFonts w:eastAsia="Times New Roman"/>
                      <w:b/>
                      <w:bCs/>
                      <w:noProof/>
                      <w:snapToGrid w:val="0"/>
                      <w:szCs w:val="24"/>
                    </w:rPr>
                    <w:drawing>
                      <wp:anchor distT="0" distB="0" distL="114300" distR="114300" simplePos="0" relativeHeight="251715584" behindDoc="0" locked="0" layoutInCell="1" allowOverlap="1" wp14:anchorId="2BD19803" wp14:editId="22C18814">
                        <wp:simplePos x="0" y="0"/>
                        <wp:positionH relativeFrom="column">
                          <wp:posOffset>75565</wp:posOffset>
                        </wp:positionH>
                        <wp:positionV relativeFrom="paragraph">
                          <wp:posOffset>137160</wp:posOffset>
                        </wp:positionV>
                        <wp:extent cx="1134110" cy="1659890"/>
                        <wp:effectExtent l="0" t="0" r="8890" b="0"/>
                        <wp:wrapNone/>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34110" cy="1659890"/>
                                </a:xfrm>
                                <a:prstGeom prst="rect">
                                  <a:avLst/>
                                </a:prstGeom>
                                <a:noFill/>
                                <a:ln>
                                  <a:noFill/>
                                </a:ln>
                              </pic:spPr>
                            </pic:pic>
                          </a:graphicData>
                        </a:graphic>
                      </wp:anchor>
                    </w:drawing>
                  </w:r>
                </w:p>
              </w:tc>
              <w:tc>
                <w:tcPr>
                  <w:tcW w:w="1445" w:type="dxa"/>
                  <w:gridSpan w:val="2"/>
                  <w:vMerge w:val="restart"/>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Connection type</w:t>
                  </w:r>
                </w:p>
              </w:tc>
              <w:tc>
                <w:tcPr>
                  <w:tcW w:w="5196" w:type="dxa"/>
                  <w:gridSpan w:val="4"/>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TH (dynamic nonlinear)</w:t>
                  </w:r>
                </w:p>
              </w:tc>
            </w:tr>
            <w:tr w:rsidR="00377F83" w:rsidRPr="00377F83" w:rsidTr="00B97EDB">
              <w:trPr>
                <w:trHeight w:val="241"/>
                <w:jc w:val="center"/>
              </w:trPr>
              <w:tc>
                <w:tcPr>
                  <w:tcW w:w="2234"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1445" w:type="dxa"/>
                  <w:gridSpan w:val="2"/>
                  <w:vMerge/>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2597" w:type="dxa"/>
                  <w:gridSpan w:val="2"/>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DE</w:t>
                  </w:r>
                </w:p>
              </w:tc>
              <w:tc>
                <w:tcPr>
                  <w:tcW w:w="2599" w:type="dxa"/>
                  <w:gridSpan w:val="2"/>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MCE</w:t>
                  </w:r>
                </w:p>
              </w:tc>
            </w:tr>
            <w:tr w:rsidR="00377F83" w:rsidRPr="00377F83" w:rsidTr="00B97EDB">
              <w:trPr>
                <w:trHeight w:val="241"/>
                <w:jc w:val="center"/>
              </w:trPr>
              <w:tc>
                <w:tcPr>
                  <w:tcW w:w="2234"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1445" w:type="dxa"/>
                  <w:gridSpan w:val="2"/>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138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Longitudinal (MN)</w:t>
                  </w:r>
                </w:p>
              </w:tc>
              <w:tc>
                <w:tcPr>
                  <w:tcW w:w="1211"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Transverse (MN)</w:t>
                  </w:r>
                </w:p>
              </w:tc>
              <w:tc>
                <w:tcPr>
                  <w:tcW w:w="138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Longitudinal (MN)</w:t>
                  </w:r>
                </w:p>
              </w:tc>
              <w:tc>
                <w:tcPr>
                  <w:tcW w:w="1213"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Transverse (MN)</w:t>
                  </w:r>
                </w:p>
              </w:tc>
            </w:tr>
            <w:tr w:rsidR="00377F83" w:rsidRPr="00377F83" w:rsidTr="00B97EDB">
              <w:trPr>
                <w:trHeight w:val="241"/>
                <w:jc w:val="center"/>
              </w:trPr>
              <w:tc>
                <w:tcPr>
                  <w:tcW w:w="2234"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85" w:type="dxa"/>
                  <w:vMerge w:val="restart"/>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SDPC</w:t>
                  </w:r>
                </w:p>
              </w:tc>
              <w:tc>
                <w:tcPr>
                  <w:tcW w:w="660"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P1T</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0.200</w:t>
                  </w:r>
                </w:p>
              </w:tc>
              <w:tc>
                <w:tcPr>
                  <w:tcW w:w="1211"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0.148</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0.301</w:t>
                  </w:r>
                </w:p>
              </w:tc>
              <w:tc>
                <w:tcPr>
                  <w:tcW w:w="1213"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0.221</w:t>
                  </w:r>
                </w:p>
              </w:tc>
            </w:tr>
            <w:tr w:rsidR="00377F83" w:rsidRPr="00377F83" w:rsidTr="00B97EDB">
              <w:trPr>
                <w:trHeight w:val="241"/>
                <w:jc w:val="center"/>
              </w:trPr>
              <w:tc>
                <w:tcPr>
                  <w:tcW w:w="2234"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85"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660"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P1M</w:t>
                  </w:r>
                </w:p>
              </w:tc>
              <w:tc>
                <w:tcPr>
                  <w:tcW w:w="138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8.951</w:t>
                  </w:r>
                </w:p>
              </w:tc>
              <w:tc>
                <w:tcPr>
                  <w:tcW w:w="1211"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4.167</w:t>
                  </w:r>
                </w:p>
              </w:tc>
              <w:tc>
                <w:tcPr>
                  <w:tcW w:w="138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13.440</w:t>
                  </w:r>
                </w:p>
              </w:tc>
              <w:tc>
                <w:tcPr>
                  <w:tcW w:w="1213"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6.241</w:t>
                  </w:r>
                </w:p>
              </w:tc>
            </w:tr>
            <w:tr w:rsidR="00377F83" w:rsidRPr="00377F83" w:rsidTr="00B97EDB">
              <w:trPr>
                <w:trHeight w:val="241"/>
                <w:jc w:val="center"/>
              </w:trPr>
              <w:tc>
                <w:tcPr>
                  <w:tcW w:w="2234"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85" w:type="dxa"/>
                  <w:vMerge/>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660"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P1B</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13.711</w:t>
                  </w:r>
                </w:p>
              </w:tc>
              <w:tc>
                <w:tcPr>
                  <w:tcW w:w="1211"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10.900</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20.570</w:t>
                  </w:r>
                </w:p>
              </w:tc>
              <w:tc>
                <w:tcPr>
                  <w:tcW w:w="1213"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16.350</w:t>
                  </w:r>
                </w:p>
              </w:tc>
            </w:tr>
            <w:tr w:rsidR="00377F83" w:rsidRPr="00377F83" w:rsidTr="00B97EDB">
              <w:trPr>
                <w:trHeight w:val="292"/>
                <w:jc w:val="center"/>
              </w:trPr>
              <w:tc>
                <w:tcPr>
                  <w:tcW w:w="2234"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85" w:type="dxa"/>
                  <w:vMerge w:val="restart"/>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LTF-I+VD</w:t>
                  </w:r>
                </w:p>
              </w:tc>
              <w:tc>
                <w:tcPr>
                  <w:tcW w:w="660" w:type="dxa"/>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P1T</w:t>
                  </w:r>
                </w:p>
              </w:tc>
              <w:tc>
                <w:tcPr>
                  <w:tcW w:w="1386" w:type="dxa"/>
                  <w:tcBorders>
                    <w:top w:val="single" w:sz="4" w:space="0" w:color="7F7F7F"/>
                    <w:bottom w:val="single" w:sz="4" w:space="0" w:color="7F7F7F"/>
                  </w:tcBorders>
                  <w:shd w:val="clear" w:color="auto" w:fill="auto"/>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0.027</w:t>
                  </w:r>
                </w:p>
              </w:tc>
              <w:tc>
                <w:tcPr>
                  <w:tcW w:w="1211" w:type="dxa"/>
                  <w:tcBorders>
                    <w:top w:val="single" w:sz="4" w:space="0" w:color="7F7F7F"/>
                    <w:bottom w:val="single" w:sz="4" w:space="0" w:color="7F7F7F"/>
                  </w:tcBorders>
                  <w:shd w:val="clear" w:color="auto" w:fill="auto"/>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0.022</w:t>
                  </w:r>
                </w:p>
              </w:tc>
              <w:tc>
                <w:tcPr>
                  <w:tcW w:w="1386" w:type="dxa"/>
                  <w:tcBorders>
                    <w:top w:val="single" w:sz="4" w:space="0" w:color="7F7F7F"/>
                    <w:bottom w:val="single" w:sz="4" w:space="0" w:color="7F7F7F"/>
                  </w:tcBorders>
                  <w:shd w:val="clear" w:color="auto" w:fill="auto"/>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0.041</w:t>
                  </w:r>
                </w:p>
              </w:tc>
              <w:tc>
                <w:tcPr>
                  <w:tcW w:w="1213" w:type="dxa"/>
                  <w:tcBorders>
                    <w:top w:val="single" w:sz="4" w:space="0" w:color="7F7F7F"/>
                    <w:bottom w:val="single" w:sz="4" w:space="0" w:color="7F7F7F"/>
                  </w:tcBorders>
                  <w:shd w:val="clear" w:color="auto" w:fill="auto"/>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0.034</w:t>
                  </w:r>
                </w:p>
              </w:tc>
            </w:tr>
            <w:tr w:rsidR="00377F83" w:rsidRPr="00377F83" w:rsidTr="00B97EDB">
              <w:trPr>
                <w:trHeight w:val="241"/>
                <w:jc w:val="center"/>
              </w:trPr>
              <w:tc>
                <w:tcPr>
                  <w:tcW w:w="2234"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85" w:type="dxa"/>
                  <w:vMerge/>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660"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P1M</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1.658</w:t>
                  </w:r>
                </w:p>
              </w:tc>
              <w:tc>
                <w:tcPr>
                  <w:tcW w:w="1211"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1.909</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2.487</w:t>
                  </w:r>
                </w:p>
              </w:tc>
              <w:tc>
                <w:tcPr>
                  <w:tcW w:w="1213"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2.864</w:t>
                  </w:r>
                </w:p>
              </w:tc>
            </w:tr>
            <w:tr w:rsidR="00377F83" w:rsidRPr="00377F83" w:rsidTr="00B97EDB">
              <w:trPr>
                <w:trHeight w:val="241"/>
                <w:jc w:val="center"/>
              </w:trPr>
              <w:tc>
                <w:tcPr>
                  <w:tcW w:w="2234"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85"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660"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P1B</w:t>
                  </w:r>
                </w:p>
              </w:tc>
              <w:tc>
                <w:tcPr>
                  <w:tcW w:w="138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1.960</w:t>
                  </w:r>
                </w:p>
              </w:tc>
              <w:tc>
                <w:tcPr>
                  <w:tcW w:w="1211"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2.746</w:t>
                  </w:r>
                </w:p>
              </w:tc>
              <w:tc>
                <w:tcPr>
                  <w:tcW w:w="138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2.264</w:t>
                  </w:r>
                </w:p>
              </w:tc>
              <w:tc>
                <w:tcPr>
                  <w:tcW w:w="1213"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4.100</w:t>
                  </w:r>
                </w:p>
              </w:tc>
            </w:tr>
            <w:tr w:rsidR="00377F83" w:rsidRPr="00377F83" w:rsidTr="00B97EDB">
              <w:trPr>
                <w:trHeight w:val="241"/>
                <w:jc w:val="center"/>
              </w:trPr>
              <w:tc>
                <w:tcPr>
                  <w:tcW w:w="2234"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85" w:type="dxa"/>
                  <w:vMerge w:val="restart"/>
                  <w:shd w:val="clear" w:color="auto" w:fill="auto"/>
                  <w:noWrap/>
                  <w:hideMark/>
                </w:tcPr>
                <w:p w:rsidR="00377F83" w:rsidRPr="00377F83" w:rsidRDefault="00377F83" w:rsidP="00377F83">
                  <w:pPr>
                    <w:widowControl w:val="0"/>
                    <w:spacing w:after="0" w:line="240" w:lineRule="auto"/>
                    <w:jc w:val="center"/>
                    <w:rPr>
                      <w:rFonts w:eastAsia="Times New Roman"/>
                      <w:snapToGrid w:val="0"/>
                      <w:color w:val="000000"/>
                      <w:szCs w:val="24"/>
                      <w:lang w:val="en-US" w:eastAsia="en-US"/>
                    </w:rPr>
                  </w:pPr>
                  <w:r w:rsidRPr="00377F83">
                    <w:rPr>
                      <w:rFonts w:eastAsia="Times New Roman"/>
                      <w:snapToGrid w:val="0"/>
                      <w:color w:val="000000"/>
                      <w:szCs w:val="24"/>
                      <w:lang w:val="en-US" w:eastAsia="en-US"/>
                    </w:rPr>
                    <w:t>NC</w:t>
                  </w:r>
                </w:p>
              </w:tc>
              <w:tc>
                <w:tcPr>
                  <w:tcW w:w="660"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P1T</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0.161</w:t>
                  </w:r>
                </w:p>
              </w:tc>
              <w:tc>
                <w:tcPr>
                  <w:tcW w:w="1211"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0.054</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0.242</w:t>
                  </w:r>
                </w:p>
              </w:tc>
              <w:tc>
                <w:tcPr>
                  <w:tcW w:w="1213"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0.082</w:t>
                  </w:r>
                </w:p>
              </w:tc>
            </w:tr>
            <w:tr w:rsidR="00377F83" w:rsidRPr="00377F83" w:rsidTr="00B97EDB">
              <w:trPr>
                <w:trHeight w:val="241"/>
                <w:jc w:val="center"/>
              </w:trPr>
              <w:tc>
                <w:tcPr>
                  <w:tcW w:w="2234"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85" w:type="dxa"/>
                  <w:vMerge/>
                  <w:tcBorders>
                    <w:top w:val="single" w:sz="4" w:space="0" w:color="7F7F7F"/>
                    <w:bottom w:val="single" w:sz="4" w:space="0" w:color="7F7F7F"/>
                  </w:tcBorders>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660" w:type="dxa"/>
                  <w:tcBorders>
                    <w:top w:val="single" w:sz="4" w:space="0" w:color="7F7F7F"/>
                    <w:bottom w:val="single" w:sz="4" w:space="0" w:color="7F7F7F"/>
                  </w:tcBorders>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P1M</w:t>
                  </w:r>
                </w:p>
              </w:tc>
              <w:tc>
                <w:tcPr>
                  <w:tcW w:w="138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4.896</w:t>
                  </w:r>
                </w:p>
              </w:tc>
              <w:tc>
                <w:tcPr>
                  <w:tcW w:w="1211"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2.513</w:t>
                  </w:r>
                </w:p>
              </w:tc>
              <w:tc>
                <w:tcPr>
                  <w:tcW w:w="1386"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7.338</w:t>
                  </w:r>
                </w:p>
              </w:tc>
              <w:tc>
                <w:tcPr>
                  <w:tcW w:w="1213" w:type="dxa"/>
                  <w:tcBorders>
                    <w:top w:val="single" w:sz="4" w:space="0" w:color="7F7F7F"/>
                    <w:bottom w:val="single" w:sz="4" w:space="0" w:color="7F7F7F"/>
                  </w:tcBorders>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3.774</w:t>
                  </w:r>
                </w:p>
              </w:tc>
            </w:tr>
            <w:tr w:rsidR="00377F83" w:rsidRPr="00377F83" w:rsidTr="00B97EDB">
              <w:trPr>
                <w:trHeight w:val="241"/>
                <w:jc w:val="center"/>
              </w:trPr>
              <w:tc>
                <w:tcPr>
                  <w:tcW w:w="2234" w:type="dxa"/>
                  <w:vMerge/>
                  <w:shd w:val="clear" w:color="auto" w:fill="auto"/>
                  <w:hideMark/>
                </w:tcPr>
                <w:p w:rsidR="00377F83" w:rsidRPr="00377F83" w:rsidRDefault="00377F83" w:rsidP="00377F83">
                  <w:pPr>
                    <w:widowControl w:val="0"/>
                    <w:spacing w:after="0" w:line="240" w:lineRule="auto"/>
                    <w:jc w:val="both"/>
                    <w:rPr>
                      <w:rFonts w:eastAsia="Times New Roman"/>
                      <w:b/>
                      <w:bCs/>
                      <w:snapToGrid w:val="0"/>
                      <w:color w:val="000000"/>
                      <w:szCs w:val="24"/>
                      <w:lang w:val="en-US" w:eastAsia="en-US"/>
                    </w:rPr>
                  </w:pPr>
                </w:p>
              </w:tc>
              <w:tc>
                <w:tcPr>
                  <w:tcW w:w="785" w:type="dxa"/>
                  <w:vMerge/>
                  <w:shd w:val="clear" w:color="auto" w:fill="auto"/>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p>
              </w:tc>
              <w:tc>
                <w:tcPr>
                  <w:tcW w:w="660" w:type="dxa"/>
                  <w:shd w:val="clear" w:color="auto" w:fill="auto"/>
                  <w:noWrap/>
                  <w:hideMark/>
                </w:tcPr>
                <w:p w:rsidR="00377F83" w:rsidRPr="00377F83" w:rsidRDefault="00377F83" w:rsidP="00377F83">
                  <w:pPr>
                    <w:widowControl w:val="0"/>
                    <w:spacing w:after="0" w:line="240" w:lineRule="auto"/>
                    <w:jc w:val="both"/>
                    <w:rPr>
                      <w:rFonts w:eastAsia="Times New Roman"/>
                      <w:snapToGrid w:val="0"/>
                      <w:color w:val="000000"/>
                      <w:szCs w:val="24"/>
                      <w:lang w:val="en-US" w:eastAsia="en-US"/>
                    </w:rPr>
                  </w:pPr>
                  <w:r w:rsidRPr="00377F83">
                    <w:rPr>
                      <w:rFonts w:eastAsia="Times New Roman"/>
                      <w:snapToGrid w:val="0"/>
                      <w:color w:val="000000"/>
                      <w:szCs w:val="24"/>
                      <w:lang w:val="en-US" w:eastAsia="en-US"/>
                    </w:rPr>
                    <w:t>P1B</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4.588</w:t>
                  </w:r>
                </w:p>
              </w:tc>
              <w:tc>
                <w:tcPr>
                  <w:tcW w:w="1211"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4.491</w:t>
                  </w:r>
                </w:p>
              </w:tc>
              <w:tc>
                <w:tcPr>
                  <w:tcW w:w="1386"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6.884</w:t>
                  </w:r>
                </w:p>
              </w:tc>
              <w:tc>
                <w:tcPr>
                  <w:tcW w:w="1213" w:type="dxa"/>
                  <w:shd w:val="clear" w:color="auto" w:fill="auto"/>
                  <w:noWrap/>
                  <w:vAlign w:val="center"/>
                  <w:hideMark/>
                </w:tcPr>
                <w:p w:rsidR="00377F83" w:rsidRPr="00377F83" w:rsidRDefault="00377F83" w:rsidP="00377F83">
                  <w:pPr>
                    <w:widowControl w:val="0"/>
                    <w:spacing w:after="0" w:line="240" w:lineRule="auto"/>
                    <w:jc w:val="center"/>
                    <w:rPr>
                      <w:rFonts w:eastAsia="Times New Roman"/>
                      <w:snapToGrid w:val="0"/>
                      <w:szCs w:val="24"/>
                      <w:lang w:val="en-US" w:eastAsia="en-US"/>
                    </w:rPr>
                  </w:pPr>
                  <w:r w:rsidRPr="00377F83">
                    <w:rPr>
                      <w:rFonts w:eastAsia="Times New Roman"/>
                      <w:snapToGrid w:val="0"/>
                      <w:szCs w:val="24"/>
                      <w:lang w:val="en-US" w:eastAsia="en-US"/>
                    </w:rPr>
                    <w:t>6.768</w:t>
                  </w:r>
                </w:p>
              </w:tc>
            </w:tr>
          </w:tbl>
          <w:p w:rsidR="00377F83" w:rsidRPr="00377F83" w:rsidRDefault="00377F83" w:rsidP="00377F83">
            <w:pPr>
              <w:widowControl w:val="0"/>
              <w:spacing w:after="0" w:line="240" w:lineRule="auto"/>
              <w:jc w:val="both"/>
              <w:rPr>
                <w:rFonts w:eastAsia="Times New Roman"/>
                <w:snapToGrid w:val="0"/>
                <w:szCs w:val="24"/>
                <w:lang w:val="en-US" w:eastAsia="en-US"/>
              </w:rPr>
            </w:pPr>
          </w:p>
        </w:tc>
      </w:tr>
    </w:tbl>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For the three different connection typologies a non-linear time history analysis was developed. It is observed in the previous figures that the connection LTF-I + VD with respect to the other connections limits the displacements, thus obtaining intermediate displacements, also registering the design forces lower in the towers (lower than the free solution due to the dissipation of additional energy from viscous damping devices and isolators).</w:t>
      </w: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widowControl w:val="0"/>
        <w:spacing w:after="0" w:line="240" w:lineRule="auto"/>
        <w:jc w:val="both"/>
        <w:rPr>
          <w:rFonts w:eastAsia="Times New Roman"/>
          <w:snapToGrid w:val="0"/>
          <w:szCs w:val="24"/>
          <w:lang w:val="en-US" w:eastAsia="en-US"/>
        </w:rPr>
      </w:pPr>
    </w:p>
    <w:p w:rsidR="00377F83" w:rsidRPr="00377F83" w:rsidRDefault="00377F83" w:rsidP="00377F83">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377F83">
        <w:rPr>
          <w:rFonts w:eastAsia="Times New Roman"/>
          <w:b/>
          <w:caps/>
          <w:snapToGrid w:val="0"/>
          <w:szCs w:val="24"/>
          <w:lang w:val="en-US" w:eastAsia="en-US"/>
        </w:rPr>
        <w:t>4. CONCLUSION</w:t>
      </w:r>
    </w:p>
    <w:p w:rsidR="00377F83" w:rsidRPr="00377F83" w:rsidRDefault="00377F83" w:rsidP="00377F83">
      <w:pPr>
        <w:widowControl w:val="0"/>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tabs>
          <w:tab w:val="left" w:pos="284"/>
          <w:tab w:val="left" w:pos="567"/>
          <w:tab w:val="left" w:pos="720"/>
          <w:tab w:val="left" w:pos="1086"/>
          <w:tab w:val="left" w:pos="1440"/>
        </w:tabs>
        <w:suppressAutoHyphens/>
        <w:spacing w:after="0" w:line="240" w:lineRule="auto"/>
        <w:ind w:right="-1"/>
        <w:jc w:val="both"/>
        <w:rPr>
          <w:rFonts w:eastAsia="Times New Roman"/>
          <w:snapToGrid w:val="0"/>
          <w:szCs w:val="24"/>
          <w:lang w:val="en-US" w:eastAsia="en-US"/>
        </w:rPr>
      </w:pPr>
      <w:r w:rsidRPr="00377F83">
        <w:rPr>
          <w:rFonts w:eastAsia="Times New Roman"/>
          <w:snapToGrid w:val="0"/>
          <w:szCs w:val="24"/>
          <w:lang w:val="en-US" w:eastAsia="en-US"/>
        </w:rPr>
        <w:t>The results show that for the case SDPC the period of the system reduces, while the acceleration and forces increase; NC show a very large relative displacement between the deck and piers, finally for the case LTF-I + VD we can control the response to adequate level, this being the best alternative for cable-stayed bridges in highly seismic zones.</w:t>
      </w:r>
    </w:p>
    <w:p w:rsidR="00377F83" w:rsidRPr="00377F83" w:rsidRDefault="00377F83" w:rsidP="00377F83">
      <w:pPr>
        <w:widowControl w:val="0"/>
        <w:spacing w:after="0" w:line="240" w:lineRule="auto"/>
        <w:jc w:val="both"/>
        <w:rPr>
          <w:rFonts w:eastAsia="Times New Roman"/>
          <w:snapToGrid w:val="0"/>
          <w:szCs w:val="24"/>
          <w:lang w:val="en-US" w:eastAsia="en-US"/>
        </w:rPr>
      </w:pPr>
      <w:r w:rsidRPr="00377F83">
        <w:rPr>
          <w:rFonts w:eastAsia="Times New Roman"/>
          <w:snapToGrid w:val="0"/>
          <w:szCs w:val="24"/>
          <w:lang w:val="en-US" w:eastAsia="en-US"/>
        </w:rPr>
        <w:t>It has been argued that the use of connections LTF-I + VD is likely to provide the best control of seismic response, as they can limit the actions imposed onto the bridge towers which should be stiff in order to limit deck displacements under seismic loads.</w:t>
      </w:r>
    </w:p>
    <w:p w:rsidR="00377F83" w:rsidRPr="00377F83" w:rsidRDefault="00377F83" w:rsidP="00377F83">
      <w:pPr>
        <w:widowControl w:val="0"/>
        <w:tabs>
          <w:tab w:val="left" w:pos="0"/>
          <w:tab w:val="left" w:pos="284"/>
          <w:tab w:val="left" w:pos="567"/>
          <w:tab w:val="left" w:pos="720"/>
          <w:tab w:val="left" w:pos="1086"/>
          <w:tab w:val="left" w:pos="1440"/>
        </w:tabs>
        <w:suppressAutoHyphens/>
        <w:spacing w:after="0" w:line="240" w:lineRule="auto"/>
        <w:ind w:left="510" w:right="-1" w:hanging="510"/>
        <w:jc w:val="both"/>
        <w:rPr>
          <w:rFonts w:eastAsia="Times New Roman"/>
          <w:snapToGrid w:val="0"/>
          <w:sz w:val="20"/>
          <w:szCs w:val="24"/>
          <w:lang w:val="en-US" w:eastAsia="en-US"/>
        </w:rPr>
      </w:pPr>
    </w:p>
    <w:p w:rsidR="00377F83" w:rsidRPr="00377F83" w:rsidRDefault="00377F83" w:rsidP="00377F83">
      <w:pPr>
        <w:widowControl w:val="0"/>
        <w:tabs>
          <w:tab w:val="left" w:pos="284"/>
          <w:tab w:val="left" w:pos="567"/>
          <w:tab w:val="left" w:pos="720"/>
          <w:tab w:val="left" w:pos="1086"/>
          <w:tab w:val="left" w:pos="1440"/>
        </w:tabs>
        <w:suppressAutoHyphens/>
        <w:spacing w:after="0" w:line="240" w:lineRule="auto"/>
        <w:ind w:right="-1"/>
        <w:jc w:val="both"/>
        <w:rPr>
          <w:rFonts w:eastAsia="Times New Roman"/>
          <w:snapToGrid w:val="0"/>
          <w:sz w:val="20"/>
          <w:szCs w:val="24"/>
          <w:lang w:val="en-US" w:eastAsia="en-US"/>
        </w:rPr>
      </w:pPr>
    </w:p>
    <w:p w:rsidR="00377F83" w:rsidRPr="00377F83" w:rsidRDefault="00377F83" w:rsidP="00377F83">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377F83">
        <w:rPr>
          <w:rFonts w:eastAsia="Times New Roman"/>
          <w:b/>
          <w:caps/>
          <w:snapToGrid w:val="0"/>
          <w:szCs w:val="24"/>
          <w:lang w:val="en-US" w:eastAsia="en-US"/>
        </w:rPr>
        <w:t>5. References</w:t>
      </w:r>
    </w:p>
    <w:p w:rsidR="00377F83" w:rsidRPr="00377F83" w:rsidRDefault="00377F83" w:rsidP="00377F83">
      <w:pPr>
        <w:widowControl w:val="0"/>
        <w:tabs>
          <w:tab w:val="left" w:pos="0"/>
          <w:tab w:val="left" w:pos="720"/>
          <w:tab w:val="left" w:pos="1086"/>
          <w:tab w:val="left" w:pos="1440"/>
        </w:tabs>
        <w:suppressAutoHyphens/>
        <w:spacing w:after="0" w:line="240" w:lineRule="auto"/>
        <w:jc w:val="both"/>
        <w:rPr>
          <w:rFonts w:eastAsia="Times New Roman"/>
          <w:snapToGrid w:val="0"/>
          <w:szCs w:val="24"/>
          <w:highlight w:val="green"/>
          <w:lang w:val="en-US" w:eastAsia="en-US"/>
        </w:rPr>
      </w:pPr>
    </w:p>
    <w:p w:rsidR="00377F83" w:rsidRPr="00377F83" w:rsidRDefault="00377F83" w:rsidP="00377F83">
      <w:pPr>
        <w:widowControl w:val="0"/>
        <w:spacing w:after="120" w:line="240" w:lineRule="auto"/>
        <w:jc w:val="both"/>
        <w:rPr>
          <w:rFonts w:eastAsia="Calibri"/>
          <w:snapToGrid w:val="0"/>
          <w:color w:val="000000"/>
          <w:sz w:val="20"/>
          <w:szCs w:val="20"/>
          <w:lang w:val="en-US" w:eastAsia="en-US" w:bidi="en-US"/>
        </w:rPr>
      </w:pPr>
      <w:r w:rsidRPr="00377F83">
        <w:rPr>
          <w:rFonts w:eastAsia="Calibri"/>
          <w:snapToGrid w:val="0"/>
          <w:color w:val="000000"/>
          <w:sz w:val="20"/>
          <w:szCs w:val="20"/>
          <w:lang w:val="en-US" w:eastAsia="en-US" w:bidi="en-US"/>
        </w:rPr>
        <w:t>AASHTO LRFD Bridge Design Specifications, 8</w:t>
      </w:r>
      <w:r w:rsidRPr="00377F83">
        <w:rPr>
          <w:rFonts w:eastAsia="Calibri"/>
          <w:snapToGrid w:val="0"/>
          <w:color w:val="000000"/>
          <w:sz w:val="20"/>
          <w:szCs w:val="20"/>
          <w:vertAlign w:val="superscript"/>
          <w:lang w:val="en-US" w:eastAsia="en-US" w:bidi="en-US"/>
        </w:rPr>
        <w:t>th</w:t>
      </w:r>
      <w:r w:rsidRPr="00377F83">
        <w:rPr>
          <w:rFonts w:eastAsia="Calibri"/>
          <w:snapToGrid w:val="0"/>
          <w:color w:val="000000"/>
          <w:sz w:val="20"/>
          <w:szCs w:val="20"/>
          <w:lang w:val="en-US" w:eastAsia="en-US" w:bidi="en-US"/>
        </w:rPr>
        <w:t xml:space="preserve"> Edition.</w:t>
      </w:r>
    </w:p>
    <w:p w:rsidR="00377F83" w:rsidRPr="00377F83" w:rsidRDefault="00377F83" w:rsidP="00377F83">
      <w:pPr>
        <w:widowControl w:val="0"/>
        <w:spacing w:after="120" w:line="240" w:lineRule="auto"/>
        <w:jc w:val="both"/>
        <w:rPr>
          <w:rFonts w:eastAsia="Calibri"/>
          <w:snapToGrid w:val="0"/>
          <w:color w:val="000000"/>
          <w:sz w:val="20"/>
          <w:szCs w:val="20"/>
          <w:lang w:val="en-US" w:eastAsia="en-US" w:bidi="en-US"/>
        </w:rPr>
      </w:pPr>
      <w:r w:rsidRPr="00377F83">
        <w:rPr>
          <w:rFonts w:eastAsia="Calibri"/>
          <w:snapToGrid w:val="0"/>
          <w:color w:val="000000"/>
          <w:sz w:val="20"/>
          <w:szCs w:val="20"/>
          <w:lang w:val="en-US" w:eastAsia="en-US" w:bidi="en-US"/>
        </w:rPr>
        <w:t>AASHTO, Guide Specifications for Seismic Isolation Design, 4</w:t>
      </w:r>
      <w:r w:rsidRPr="00377F83">
        <w:rPr>
          <w:rFonts w:eastAsia="Calibri"/>
          <w:snapToGrid w:val="0"/>
          <w:color w:val="000000"/>
          <w:sz w:val="20"/>
          <w:szCs w:val="20"/>
          <w:vertAlign w:val="superscript"/>
          <w:lang w:val="en-US" w:eastAsia="en-US" w:bidi="en-US"/>
        </w:rPr>
        <w:t>th</w:t>
      </w:r>
      <w:r w:rsidRPr="00377F83">
        <w:rPr>
          <w:rFonts w:eastAsia="Calibri"/>
          <w:snapToGrid w:val="0"/>
          <w:color w:val="000000"/>
          <w:sz w:val="20"/>
          <w:szCs w:val="20"/>
          <w:lang w:val="en-US" w:eastAsia="en-US" w:bidi="en-US"/>
        </w:rPr>
        <w:t xml:space="preserve"> Edition.</w:t>
      </w:r>
    </w:p>
    <w:p w:rsidR="00377F83" w:rsidRPr="00377F83" w:rsidRDefault="00377F83" w:rsidP="00377F83">
      <w:pPr>
        <w:widowControl w:val="0"/>
        <w:spacing w:after="120" w:line="240" w:lineRule="auto"/>
        <w:jc w:val="both"/>
        <w:rPr>
          <w:rFonts w:eastAsia="Calibri"/>
          <w:snapToGrid w:val="0"/>
          <w:color w:val="000000"/>
          <w:sz w:val="20"/>
          <w:szCs w:val="20"/>
          <w:lang w:val="en-US" w:eastAsia="en-US" w:bidi="en-US"/>
        </w:rPr>
      </w:pPr>
      <w:r w:rsidRPr="00377F83">
        <w:rPr>
          <w:rFonts w:eastAsia="Calibri" w:cs="Calibri"/>
          <w:snapToGrid w:val="0"/>
          <w:color w:val="000000"/>
          <w:sz w:val="20"/>
          <w:szCs w:val="20"/>
          <w:lang w:val="es-MX" w:eastAsia="en-US" w:bidi="en-US"/>
        </w:rPr>
        <w:t xml:space="preserve">Atmaca B., Yurdakul M., Ates. </w:t>
      </w:r>
      <w:r w:rsidRPr="00377F83">
        <w:rPr>
          <w:rFonts w:eastAsia="Calibri" w:cs="Calibri"/>
          <w:snapToGrid w:val="0"/>
          <w:color w:val="000000"/>
          <w:sz w:val="20"/>
          <w:szCs w:val="20"/>
          <w:lang w:val="en-US" w:eastAsia="en-US" w:bidi="en-US"/>
        </w:rPr>
        <w:t>(2014)</w:t>
      </w:r>
      <w:r w:rsidRPr="00377F83">
        <w:rPr>
          <w:rFonts w:eastAsia="Calibri"/>
          <w:snapToGrid w:val="0"/>
          <w:color w:val="000000"/>
          <w:sz w:val="20"/>
          <w:szCs w:val="20"/>
          <w:lang w:val="en-US" w:eastAsia="en-US" w:bidi="en-US"/>
        </w:rPr>
        <w:t xml:space="preserve"> Nonlinear dynamic analysis of base isolated cable-stayed bridge under earthquake excitations. Soil Dynamic and Earthquake Engineering, 66 (2014) 314-318.  </w:t>
      </w:r>
    </w:p>
    <w:p w:rsidR="00377F83" w:rsidRPr="00377F83" w:rsidRDefault="00377F83" w:rsidP="00377F83">
      <w:pPr>
        <w:widowControl w:val="0"/>
        <w:spacing w:after="120" w:line="240" w:lineRule="auto"/>
        <w:jc w:val="both"/>
        <w:rPr>
          <w:rFonts w:eastAsia="Calibri"/>
          <w:snapToGrid w:val="0"/>
          <w:color w:val="000000"/>
          <w:sz w:val="20"/>
          <w:szCs w:val="20"/>
          <w:lang w:val="en-US" w:eastAsia="en-US" w:bidi="en-US"/>
        </w:rPr>
      </w:pPr>
      <w:r w:rsidRPr="00377F83">
        <w:rPr>
          <w:rFonts w:eastAsia="Calibri"/>
          <w:snapToGrid w:val="0"/>
          <w:color w:val="000000"/>
          <w:sz w:val="20"/>
          <w:szCs w:val="20"/>
          <w:lang w:val="en-US" w:eastAsia="en-US" w:bidi="en-US"/>
        </w:rPr>
        <w:t xml:space="preserve">Calvi M., Sullivan T., Villani A. (2010) Conceptual seismic design of cable-stayed bridge. Journal of Earthquake Engineering, 14:8, 1139-1171. </w:t>
      </w:r>
    </w:p>
    <w:p w:rsidR="00377F83" w:rsidRPr="00377F83" w:rsidRDefault="00377F83" w:rsidP="00377F83">
      <w:pPr>
        <w:widowControl w:val="0"/>
        <w:spacing w:after="120" w:line="240" w:lineRule="auto"/>
        <w:jc w:val="both"/>
        <w:rPr>
          <w:rFonts w:eastAsia="Calibri"/>
          <w:snapToGrid w:val="0"/>
          <w:color w:val="000000"/>
          <w:sz w:val="20"/>
          <w:szCs w:val="20"/>
          <w:lang w:val="en-US" w:eastAsia="en-US" w:bidi="en-US"/>
        </w:rPr>
      </w:pPr>
      <w:r w:rsidRPr="00377F83">
        <w:rPr>
          <w:rFonts w:eastAsia="Calibri"/>
          <w:snapToGrid w:val="0"/>
          <w:color w:val="000000"/>
          <w:sz w:val="20"/>
          <w:szCs w:val="20"/>
          <w:lang w:val="en-US" w:eastAsia="en-US" w:bidi="en-US"/>
        </w:rPr>
        <w:t>Casciati F., Cimellaro G.P., Domaneschi M. (2008) Seismic reliability of a cable-stayed bridge retrofitted with hysteretic devices. Computers and Structures, 86 (2008), 1769-1781.</w:t>
      </w:r>
    </w:p>
    <w:p w:rsidR="00377F83" w:rsidRPr="00377F83" w:rsidRDefault="00377F83" w:rsidP="00377F83">
      <w:pPr>
        <w:widowControl w:val="0"/>
        <w:spacing w:after="120" w:line="240" w:lineRule="auto"/>
        <w:jc w:val="both"/>
        <w:rPr>
          <w:rFonts w:eastAsia="Calibri"/>
          <w:snapToGrid w:val="0"/>
          <w:color w:val="000000"/>
          <w:sz w:val="20"/>
          <w:szCs w:val="20"/>
          <w:highlight w:val="green"/>
          <w:lang w:val="en-US" w:eastAsia="en-US" w:bidi="en-US"/>
        </w:rPr>
      </w:pPr>
      <w:r w:rsidRPr="00377F83">
        <w:rPr>
          <w:rFonts w:eastAsia="Calibri"/>
          <w:snapToGrid w:val="0"/>
          <w:color w:val="000000"/>
          <w:sz w:val="20"/>
          <w:szCs w:val="20"/>
          <w:lang w:val="en-US" w:eastAsia="en-US" w:bidi="en-US"/>
        </w:rPr>
        <w:t>Computer and Structures Inc., CsiBridge. Berkeley, CA, USA 2018.</w:t>
      </w:r>
    </w:p>
    <w:p w:rsidR="00377F83" w:rsidRPr="00377F83" w:rsidRDefault="00377F83" w:rsidP="00377F83">
      <w:pPr>
        <w:widowControl w:val="0"/>
        <w:spacing w:after="120" w:line="240" w:lineRule="auto"/>
        <w:jc w:val="both"/>
        <w:rPr>
          <w:rFonts w:eastAsia="Calibri"/>
          <w:snapToGrid w:val="0"/>
          <w:color w:val="000000"/>
          <w:sz w:val="20"/>
          <w:szCs w:val="20"/>
          <w:lang w:val="en-US" w:eastAsia="en-US" w:bidi="en-US"/>
        </w:rPr>
      </w:pPr>
      <w:r w:rsidRPr="00377F83">
        <w:rPr>
          <w:rFonts w:eastAsia="Calibri"/>
          <w:snapToGrid w:val="0"/>
          <w:color w:val="000000"/>
          <w:sz w:val="20"/>
          <w:szCs w:val="20"/>
          <w:lang w:val="en-US" w:eastAsia="en-US" w:bidi="en-US"/>
        </w:rPr>
        <w:t>Chang C. M., Loh C. H. (2016) Seismic response control of cable-stayed bridge using different control strategies. Journal of Earthquake Engineering, 10 (8), 481-508.</w:t>
      </w:r>
    </w:p>
    <w:p w:rsidR="00377F83" w:rsidRPr="00377F83" w:rsidRDefault="00377F83" w:rsidP="00377F83">
      <w:pPr>
        <w:widowControl w:val="0"/>
        <w:spacing w:after="120" w:line="240" w:lineRule="auto"/>
        <w:jc w:val="both"/>
        <w:rPr>
          <w:rFonts w:eastAsia="Calibri"/>
          <w:snapToGrid w:val="0"/>
          <w:color w:val="000000"/>
          <w:sz w:val="20"/>
          <w:szCs w:val="20"/>
          <w:lang w:val="en-US" w:eastAsia="en-US" w:bidi="en-US"/>
        </w:rPr>
      </w:pPr>
      <w:r w:rsidRPr="00377F83">
        <w:rPr>
          <w:rFonts w:eastAsia="Calibri"/>
          <w:snapToGrid w:val="0"/>
          <w:color w:val="000000"/>
          <w:sz w:val="20"/>
          <w:szCs w:val="20"/>
          <w:lang w:val="en-US" w:eastAsia="en-US" w:bidi="en-US"/>
        </w:rPr>
        <w:t>Han Q., Wen J., Du X., Zhong Z., Hao H. (2018), Nonlinear seismic response of a base isolated single pylon cable-stayed. Engineering Structures, 175(2018), 806-821.</w:t>
      </w:r>
    </w:p>
    <w:p w:rsidR="00377F83" w:rsidRPr="00377F83" w:rsidRDefault="00377F83" w:rsidP="00377F83">
      <w:pPr>
        <w:widowControl w:val="0"/>
        <w:spacing w:after="120" w:line="240" w:lineRule="auto"/>
        <w:jc w:val="both"/>
        <w:rPr>
          <w:rFonts w:eastAsia="Calibri"/>
          <w:snapToGrid w:val="0"/>
          <w:color w:val="000000"/>
          <w:sz w:val="20"/>
          <w:szCs w:val="20"/>
          <w:lang w:val="en-US" w:eastAsia="en-US" w:bidi="en-US"/>
        </w:rPr>
      </w:pPr>
      <w:r w:rsidRPr="00377F83">
        <w:rPr>
          <w:rFonts w:eastAsia="Calibri"/>
          <w:snapToGrid w:val="0"/>
          <w:color w:val="000000"/>
          <w:sz w:val="20"/>
          <w:szCs w:val="20"/>
          <w:lang w:val="en-US" w:eastAsia="en-US" w:bidi="en-US"/>
        </w:rPr>
        <w:t xml:space="preserve">SeismoSoft: Earthquake engineering software solutions, </w:t>
      </w:r>
      <w:hyperlink r:id="rId57" w:history="1">
        <w:r w:rsidRPr="00377F83">
          <w:rPr>
            <w:rFonts w:eastAsia="Calibri"/>
            <w:snapToGrid w:val="0"/>
            <w:color w:val="0000FF"/>
            <w:sz w:val="20"/>
            <w:szCs w:val="20"/>
            <w:u w:val="single"/>
            <w:lang w:val="en-US" w:eastAsia="en-US" w:bidi="en-US"/>
          </w:rPr>
          <w:t>www.seismosoft.com</w:t>
        </w:r>
      </w:hyperlink>
      <w:r w:rsidRPr="00377F83">
        <w:rPr>
          <w:rFonts w:eastAsia="Calibri"/>
          <w:snapToGrid w:val="0"/>
          <w:color w:val="0000FF"/>
          <w:sz w:val="20"/>
          <w:szCs w:val="20"/>
          <w:u w:val="single"/>
          <w:lang w:val="en-US" w:eastAsia="en-US" w:bidi="en-US"/>
        </w:rPr>
        <w:t>.</w:t>
      </w:r>
    </w:p>
    <w:p w:rsidR="006B3BBD" w:rsidRPr="00377F83" w:rsidRDefault="006B3BBD" w:rsidP="0013217D">
      <w:pPr>
        <w:spacing w:line="240" w:lineRule="auto"/>
        <w:jc w:val="both"/>
        <w:rPr>
          <w:lang w:val="en-US"/>
        </w:rPr>
      </w:pPr>
    </w:p>
    <w:sectPr w:rsidR="006B3BBD" w:rsidRPr="00377F83" w:rsidSect="00F94701">
      <w:headerReference w:type="even" r:id="rId58"/>
      <w:headerReference w:type="default" r:id="rId59"/>
      <w:footerReference w:type="even" r:id="rId60"/>
      <w:footerReference w:type="default" r:id="rId61"/>
      <w:headerReference w:type="first" r:id="rId62"/>
      <w:footerReference w:type="first" r:id="rId63"/>
      <w:pgSz w:w="11906" w:h="16838"/>
      <w:pgMar w:top="1418" w:right="1134" w:bottom="1418"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3784" w:rsidRDefault="00A23784" w:rsidP="0013217D">
      <w:pPr>
        <w:spacing w:after="0" w:line="240" w:lineRule="auto"/>
      </w:pPr>
      <w:r>
        <w:separator/>
      </w:r>
    </w:p>
  </w:endnote>
  <w:endnote w:type="continuationSeparator" w:id="0">
    <w:p w:rsidR="00A23784" w:rsidRDefault="00A23784" w:rsidP="00132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0397295"/>
      <w:docPartObj>
        <w:docPartGallery w:val="Page Numbers (Bottom of Page)"/>
        <w:docPartUnique/>
      </w:docPartObj>
    </w:sdtPr>
    <w:sdtEndPr/>
    <w:sdtContent>
      <w:p w:rsidR="00377F83" w:rsidRDefault="00377F83">
        <w:pPr>
          <w:pStyle w:val="a5"/>
          <w:jc w:val="center"/>
        </w:pPr>
        <w:r>
          <w:fldChar w:fldCharType="begin"/>
        </w:r>
        <w:r>
          <w:instrText>PAGE   \* MERGEFORMAT</w:instrText>
        </w:r>
        <w:r>
          <w:fldChar w:fldCharType="separate"/>
        </w:r>
        <w:r w:rsidR="00B02CC1">
          <w:rPr>
            <w:noProof/>
          </w:rPr>
          <w:t>623</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4840537"/>
      <w:docPartObj>
        <w:docPartGallery w:val="Page Numbers (Bottom of Page)"/>
        <w:docPartUnique/>
      </w:docPartObj>
    </w:sdtPr>
    <w:sdtEndPr/>
    <w:sdtContent>
      <w:p w:rsidR="00377F83" w:rsidRDefault="00377F83">
        <w:pPr>
          <w:pStyle w:val="a5"/>
          <w:jc w:val="center"/>
        </w:pPr>
        <w:r>
          <w:fldChar w:fldCharType="begin"/>
        </w:r>
        <w:r>
          <w:instrText>PAGE   \* MERGEFORMAT</w:instrText>
        </w:r>
        <w:r>
          <w:fldChar w:fldCharType="separate"/>
        </w:r>
        <w:r w:rsidR="00B02CC1">
          <w:rPr>
            <w:noProof/>
          </w:rPr>
          <w:t>622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E07649">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1885976"/>
      <w:docPartObj>
        <w:docPartGallery w:val="Page Numbers (Bottom of Page)"/>
        <w:docPartUnique/>
      </w:docPartObj>
    </w:sdtPr>
    <w:sdtEndPr/>
    <w:sdtContent>
      <w:p w:rsidR="00377F83" w:rsidRDefault="00377F83">
        <w:pPr>
          <w:pStyle w:val="a5"/>
          <w:jc w:val="center"/>
        </w:pPr>
        <w:r>
          <w:fldChar w:fldCharType="begin"/>
        </w:r>
        <w:r>
          <w:instrText>PAGE   \* MERGEFORMAT</w:instrText>
        </w:r>
        <w:r>
          <w:fldChar w:fldCharType="separate"/>
        </w:r>
        <w:r w:rsidR="008C6C93">
          <w:rPr>
            <w:noProof/>
          </w:rPr>
          <w:t>631</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4976471"/>
      <w:docPartObj>
        <w:docPartGallery w:val="Page Numbers (Bottom of Page)"/>
        <w:docPartUnique/>
      </w:docPartObj>
    </w:sdtPr>
    <w:sdtEndPr/>
    <w:sdtContent>
      <w:p w:rsidR="00377F83" w:rsidRDefault="00377F83">
        <w:pPr>
          <w:pStyle w:val="a5"/>
          <w:jc w:val="center"/>
        </w:pPr>
        <w:r>
          <w:fldChar w:fldCharType="begin"/>
        </w:r>
        <w:r>
          <w:instrText>PAGE   \* MERGEFORMAT</w:instrText>
        </w:r>
        <w:r>
          <w:fldChar w:fldCharType="separate"/>
        </w:r>
        <w:r w:rsidR="008C6C93">
          <w:rPr>
            <w:noProof/>
          </w:rPr>
          <w:t>630</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3784" w:rsidRDefault="00A23784" w:rsidP="0013217D">
      <w:pPr>
        <w:spacing w:after="0" w:line="240" w:lineRule="auto"/>
      </w:pPr>
      <w:r>
        <w:separator/>
      </w:r>
    </w:p>
  </w:footnote>
  <w:footnote w:type="continuationSeparator" w:id="0">
    <w:p w:rsidR="00A23784" w:rsidRDefault="00A23784" w:rsidP="0013217D">
      <w:pPr>
        <w:spacing w:after="0" w:line="240" w:lineRule="auto"/>
      </w:pPr>
      <w:r>
        <w:continuationSeparator/>
      </w:r>
    </w:p>
  </w:footnote>
  <w:footnote w:id="1">
    <w:p w:rsidR="00377F83" w:rsidRPr="00377F83" w:rsidRDefault="00377F83" w:rsidP="00377F83">
      <w:pPr>
        <w:pStyle w:val="a9"/>
        <w:rPr>
          <w:lang w:val="en-US"/>
        </w:rPr>
      </w:pPr>
      <w:r>
        <w:rPr>
          <w:rStyle w:val="ac"/>
        </w:rPr>
        <w:footnoteRef/>
      </w:r>
      <w:r w:rsidRPr="00377F83">
        <w:rPr>
          <w:lang w:val="en-US"/>
        </w:rPr>
        <w:t xml:space="preserve">Director of School of Civil Engineering, Catholic University of Saint Pablo, Arequipa, Peru, </w:t>
      </w:r>
      <w:r w:rsidRPr="00377F83">
        <w:rPr>
          <w:rStyle w:val="1"/>
          <w:lang w:val="en-US"/>
        </w:rPr>
        <w:t>gpinto@ucsp.edu.pe</w:t>
      </w:r>
      <w:r w:rsidRPr="00377F83">
        <w:rPr>
          <w:lang w:val="en-US"/>
        </w:rPr>
        <w:t xml:space="preserve"> </w:t>
      </w:r>
    </w:p>
  </w:footnote>
  <w:footnote w:id="2">
    <w:p w:rsidR="00377F83" w:rsidRPr="00377F83" w:rsidRDefault="00377F83" w:rsidP="00377F83">
      <w:pPr>
        <w:pStyle w:val="a9"/>
        <w:rPr>
          <w:rStyle w:val="1"/>
          <w:lang w:val="en-US"/>
        </w:rPr>
      </w:pPr>
      <w:r>
        <w:rPr>
          <w:rStyle w:val="ac"/>
        </w:rPr>
        <w:footnoteRef/>
      </w:r>
      <w:r w:rsidRPr="00377F83">
        <w:rPr>
          <w:lang w:val="en-US"/>
        </w:rPr>
        <w:t xml:space="preserve">Student of School of Civil Engineering, Catholic University of Saint Pablo, Arequipa, Peru, </w:t>
      </w:r>
      <w:r w:rsidRPr="00377F83">
        <w:rPr>
          <w:rStyle w:val="1"/>
          <w:lang w:val="en-US"/>
        </w:rPr>
        <w:t xml:space="preserve">oscar.quispe@ucsp.edu.pe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7F83" w:rsidRDefault="00377F83" w:rsidP="00377F83">
    <w:pPr>
      <w:pStyle w:val="a3"/>
      <w:jc w:val="center"/>
    </w:pPr>
    <w:r w:rsidRPr="00383641">
      <w:rPr>
        <w:noProof/>
      </w:rPr>
      <w:drawing>
        <wp:inline distT="0" distB="0" distL="0" distR="0" wp14:anchorId="56A05B74" wp14:editId="60E160A2">
          <wp:extent cx="3847795" cy="1104595"/>
          <wp:effectExtent l="0" t="0" r="635" b="635"/>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a:srcRect l="18456" t="8661" r="19533" b="58053"/>
                  <a:stretch/>
                </pic:blipFill>
                <pic:spPr bwMode="auto">
                  <a:xfrm>
                    <a:off x="0" y="0"/>
                    <a:ext cx="3860819" cy="1108334"/>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7F83" w:rsidRDefault="00377F83">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E07649">
    <w:pPr>
      <w:pStyle w:val="a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17D" w:rsidRDefault="0013217D" w:rsidP="0013217D">
    <w:pPr>
      <w:pStyle w:val="a3"/>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E07649" w:rsidP="00F94701">
    <w:pPr>
      <w:pStyle w:val="a3"/>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D03F5"/>
    <w:multiLevelType w:val="hybridMultilevel"/>
    <w:tmpl w:val="8578DB70"/>
    <w:lvl w:ilvl="0" w:tplc="8B000FAC">
      <w:start w:val="1"/>
      <w:numFmt w:val="lowerLetter"/>
      <w:lvlText w:val="(%1)"/>
      <w:lvlJc w:val="left"/>
      <w:pPr>
        <w:ind w:left="2235" w:hanging="360"/>
      </w:pPr>
      <w:rPr>
        <w:rFonts w:hint="default"/>
      </w:rPr>
    </w:lvl>
    <w:lvl w:ilvl="1" w:tplc="04190019" w:tentative="1">
      <w:start w:val="1"/>
      <w:numFmt w:val="lowerLetter"/>
      <w:lvlText w:val="%2."/>
      <w:lvlJc w:val="left"/>
      <w:pPr>
        <w:ind w:left="2955" w:hanging="360"/>
      </w:pPr>
    </w:lvl>
    <w:lvl w:ilvl="2" w:tplc="0419001B" w:tentative="1">
      <w:start w:val="1"/>
      <w:numFmt w:val="lowerRoman"/>
      <w:lvlText w:val="%3."/>
      <w:lvlJc w:val="right"/>
      <w:pPr>
        <w:ind w:left="3675" w:hanging="180"/>
      </w:pPr>
    </w:lvl>
    <w:lvl w:ilvl="3" w:tplc="0419000F" w:tentative="1">
      <w:start w:val="1"/>
      <w:numFmt w:val="decimal"/>
      <w:lvlText w:val="%4."/>
      <w:lvlJc w:val="left"/>
      <w:pPr>
        <w:ind w:left="4395" w:hanging="360"/>
      </w:pPr>
    </w:lvl>
    <w:lvl w:ilvl="4" w:tplc="04190019" w:tentative="1">
      <w:start w:val="1"/>
      <w:numFmt w:val="lowerLetter"/>
      <w:lvlText w:val="%5."/>
      <w:lvlJc w:val="left"/>
      <w:pPr>
        <w:ind w:left="5115" w:hanging="360"/>
      </w:pPr>
    </w:lvl>
    <w:lvl w:ilvl="5" w:tplc="0419001B" w:tentative="1">
      <w:start w:val="1"/>
      <w:numFmt w:val="lowerRoman"/>
      <w:lvlText w:val="%6."/>
      <w:lvlJc w:val="right"/>
      <w:pPr>
        <w:ind w:left="5835" w:hanging="180"/>
      </w:pPr>
    </w:lvl>
    <w:lvl w:ilvl="6" w:tplc="0419000F" w:tentative="1">
      <w:start w:val="1"/>
      <w:numFmt w:val="decimal"/>
      <w:lvlText w:val="%7."/>
      <w:lvlJc w:val="left"/>
      <w:pPr>
        <w:ind w:left="6555" w:hanging="360"/>
      </w:pPr>
    </w:lvl>
    <w:lvl w:ilvl="7" w:tplc="04190019" w:tentative="1">
      <w:start w:val="1"/>
      <w:numFmt w:val="lowerLetter"/>
      <w:lvlText w:val="%8."/>
      <w:lvlJc w:val="left"/>
      <w:pPr>
        <w:ind w:left="7275" w:hanging="360"/>
      </w:pPr>
    </w:lvl>
    <w:lvl w:ilvl="8" w:tplc="0419001B" w:tentative="1">
      <w:start w:val="1"/>
      <w:numFmt w:val="lowerRoman"/>
      <w:lvlText w:val="%9."/>
      <w:lvlJc w:val="right"/>
      <w:pPr>
        <w:ind w:left="7995" w:hanging="180"/>
      </w:pPr>
    </w:lvl>
  </w:abstractNum>
  <w:abstractNum w:abstractNumId="1">
    <w:nsid w:val="3253530B"/>
    <w:multiLevelType w:val="hybridMultilevel"/>
    <w:tmpl w:val="43F6C6CA"/>
    <w:lvl w:ilvl="0" w:tplc="A8B220C4">
      <w:start w:val="1"/>
      <w:numFmt w:val="lowerLetter"/>
      <w:lvlText w:val="(%1)"/>
      <w:lvlJc w:val="left"/>
      <w:pPr>
        <w:ind w:left="3442" w:hanging="360"/>
      </w:pPr>
      <w:rPr>
        <w:rFonts w:hint="default"/>
      </w:rPr>
    </w:lvl>
    <w:lvl w:ilvl="1" w:tplc="04190019" w:tentative="1">
      <w:start w:val="1"/>
      <w:numFmt w:val="lowerLetter"/>
      <w:lvlText w:val="%2."/>
      <w:lvlJc w:val="left"/>
      <w:pPr>
        <w:ind w:left="4162" w:hanging="360"/>
      </w:pPr>
    </w:lvl>
    <w:lvl w:ilvl="2" w:tplc="0419001B" w:tentative="1">
      <w:start w:val="1"/>
      <w:numFmt w:val="lowerRoman"/>
      <w:lvlText w:val="%3."/>
      <w:lvlJc w:val="right"/>
      <w:pPr>
        <w:ind w:left="4882" w:hanging="180"/>
      </w:pPr>
    </w:lvl>
    <w:lvl w:ilvl="3" w:tplc="0419000F" w:tentative="1">
      <w:start w:val="1"/>
      <w:numFmt w:val="decimal"/>
      <w:lvlText w:val="%4."/>
      <w:lvlJc w:val="left"/>
      <w:pPr>
        <w:ind w:left="5602" w:hanging="360"/>
      </w:pPr>
    </w:lvl>
    <w:lvl w:ilvl="4" w:tplc="04190019" w:tentative="1">
      <w:start w:val="1"/>
      <w:numFmt w:val="lowerLetter"/>
      <w:lvlText w:val="%5."/>
      <w:lvlJc w:val="left"/>
      <w:pPr>
        <w:ind w:left="6322" w:hanging="360"/>
      </w:pPr>
    </w:lvl>
    <w:lvl w:ilvl="5" w:tplc="0419001B" w:tentative="1">
      <w:start w:val="1"/>
      <w:numFmt w:val="lowerRoman"/>
      <w:lvlText w:val="%6."/>
      <w:lvlJc w:val="right"/>
      <w:pPr>
        <w:ind w:left="7042" w:hanging="180"/>
      </w:pPr>
    </w:lvl>
    <w:lvl w:ilvl="6" w:tplc="0419000F" w:tentative="1">
      <w:start w:val="1"/>
      <w:numFmt w:val="decimal"/>
      <w:lvlText w:val="%7."/>
      <w:lvlJc w:val="left"/>
      <w:pPr>
        <w:ind w:left="7762" w:hanging="360"/>
      </w:pPr>
    </w:lvl>
    <w:lvl w:ilvl="7" w:tplc="04190019" w:tentative="1">
      <w:start w:val="1"/>
      <w:numFmt w:val="lowerLetter"/>
      <w:lvlText w:val="%8."/>
      <w:lvlJc w:val="left"/>
      <w:pPr>
        <w:ind w:left="8482" w:hanging="360"/>
      </w:pPr>
    </w:lvl>
    <w:lvl w:ilvl="8" w:tplc="0419001B" w:tentative="1">
      <w:start w:val="1"/>
      <w:numFmt w:val="lowerRoman"/>
      <w:lvlText w:val="%9."/>
      <w:lvlJc w:val="right"/>
      <w:pPr>
        <w:ind w:left="9202"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attachedTemplate r:id="rId1"/>
  <w:defaultTabStop w:val="708"/>
  <w:characterSpacingControl w:val="doNotCompress"/>
  <w:hdrShapeDefaults>
    <o:shapedefaults v:ext="edit" spidmax="4097"/>
  </w:hdrShapeDefaults>
  <w:footnotePr>
    <w:numRestart w:val="eachSect"/>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7F83"/>
    <w:rsid w:val="000D7B9B"/>
    <w:rsid w:val="0013217D"/>
    <w:rsid w:val="00254B4D"/>
    <w:rsid w:val="00377F83"/>
    <w:rsid w:val="006323CD"/>
    <w:rsid w:val="006B3BBD"/>
    <w:rsid w:val="008C6C93"/>
    <w:rsid w:val="0092552E"/>
    <w:rsid w:val="009267EB"/>
    <w:rsid w:val="00A23784"/>
    <w:rsid w:val="00B02CC1"/>
    <w:rsid w:val="00BB2547"/>
    <w:rsid w:val="00C261F0"/>
    <w:rsid w:val="00D75F34"/>
    <w:rsid w:val="00E07649"/>
    <w:rsid w:val="00F947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footnote text"/>
    <w:basedOn w:val="a"/>
    <w:link w:val="aa"/>
    <w:uiPriority w:val="99"/>
    <w:semiHidden/>
    <w:unhideWhenUsed/>
    <w:rsid w:val="00377F83"/>
    <w:pPr>
      <w:spacing w:after="0" w:line="240" w:lineRule="auto"/>
    </w:pPr>
    <w:rPr>
      <w:sz w:val="20"/>
      <w:szCs w:val="20"/>
    </w:rPr>
  </w:style>
  <w:style w:type="character" w:customStyle="1" w:styleId="aa">
    <w:name w:val="Текст сноски Знак"/>
    <w:basedOn w:val="a0"/>
    <w:link w:val="a9"/>
    <w:uiPriority w:val="99"/>
    <w:semiHidden/>
    <w:rsid w:val="00377F83"/>
    <w:rPr>
      <w:sz w:val="20"/>
      <w:szCs w:val="20"/>
    </w:rPr>
  </w:style>
  <w:style w:type="paragraph" w:styleId="ab">
    <w:name w:val="caption"/>
    <w:basedOn w:val="a"/>
    <w:next w:val="a"/>
    <w:uiPriority w:val="35"/>
    <w:semiHidden/>
    <w:unhideWhenUsed/>
    <w:qFormat/>
    <w:rsid w:val="00377F83"/>
    <w:pPr>
      <w:spacing w:line="240" w:lineRule="auto"/>
    </w:pPr>
    <w:rPr>
      <w:b/>
      <w:bCs/>
      <w:color w:val="4F81BD" w:themeColor="accent1"/>
      <w:sz w:val="18"/>
      <w:szCs w:val="18"/>
    </w:rPr>
  </w:style>
  <w:style w:type="character" w:styleId="ac">
    <w:name w:val="footnote reference"/>
    <w:basedOn w:val="a0"/>
    <w:semiHidden/>
    <w:rsid w:val="00377F83"/>
    <w:rPr>
      <w:rFonts w:ascii="Times New Roman" w:hAnsi="Times New Roman"/>
      <w:sz w:val="22"/>
      <w:vertAlign w:val="superscript"/>
    </w:rPr>
  </w:style>
  <w:style w:type="character" w:customStyle="1" w:styleId="1">
    <w:name w:val="Гиперссылка1"/>
    <w:basedOn w:val="a0"/>
    <w:rsid w:val="00377F83"/>
    <w:rPr>
      <w:rFonts w:ascii="Times New Roman" w:hAnsi="Times New Roman"/>
      <w:color w:val="0000FF"/>
      <w:sz w:val="2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footnote text"/>
    <w:basedOn w:val="a"/>
    <w:link w:val="aa"/>
    <w:uiPriority w:val="99"/>
    <w:semiHidden/>
    <w:unhideWhenUsed/>
    <w:rsid w:val="00377F83"/>
    <w:pPr>
      <w:spacing w:after="0" w:line="240" w:lineRule="auto"/>
    </w:pPr>
    <w:rPr>
      <w:sz w:val="20"/>
      <w:szCs w:val="20"/>
    </w:rPr>
  </w:style>
  <w:style w:type="character" w:customStyle="1" w:styleId="aa">
    <w:name w:val="Текст сноски Знак"/>
    <w:basedOn w:val="a0"/>
    <w:link w:val="a9"/>
    <w:uiPriority w:val="99"/>
    <w:semiHidden/>
    <w:rsid w:val="00377F83"/>
    <w:rPr>
      <w:sz w:val="20"/>
      <w:szCs w:val="20"/>
    </w:rPr>
  </w:style>
  <w:style w:type="paragraph" w:styleId="ab">
    <w:name w:val="caption"/>
    <w:basedOn w:val="a"/>
    <w:next w:val="a"/>
    <w:uiPriority w:val="35"/>
    <w:semiHidden/>
    <w:unhideWhenUsed/>
    <w:qFormat/>
    <w:rsid w:val="00377F83"/>
    <w:pPr>
      <w:spacing w:line="240" w:lineRule="auto"/>
    </w:pPr>
    <w:rPr>
      <w:b/>
      <w:bCs/>
      <w:color w:val="4F81BD" w:themeColor="accent1"/>
      <w:sz w:val="18"/>
      <w:szCs w:val="18"/>
    </w:rPr>
  </w:style>
  <w:style w:type="character" w:styleId="ac">
    <w:name w:val="footnote reference"/>
    <w:basedOn w:val="a0"/>
    <w:semiHidden/>
    <w:rsid w:val="00377F83"/>
    <w:rPr>
      <w:rFonts w:ascii="Times New Roman" w:hAnsi="Times New Roman"/>
      <w:sz w:val="22"/>
      <w:vertAlign w:val="superscript"/>
    </w:rPr>
  </w:style>
  <w:style w:type="character" w:customStyle="1" w:styleId="1">
    <w:name w:val="Гиперссылка1"/>
    <w:basedOn w:val="a0"/>
    <w:rsid w:val="00377F83"/>
    <w:rPr>
      <w:rFonts w:ascii="Times New Roman" w:hAnsi="Times New Roman"/>
      <w:color w:val="0000FF"/>
      <w:sz w:val="2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3.emf"/><Relationship Id="rId39" Type="http://schemas.openxmlformats.org/officeDocument/2006/relationships/image" Target="media/image25.emf"/><Relationship Id="rId21" Type="http://schemas.openxmlformats.org/officeDocument/2006/relationships/footer" Target="footer2.xml"/><Relationship Id="rId34" Type="http://schemas.openxmlformats.org/officeDocument/2006/relationships/image" Target="media/image21.emf"/><Relationship Id="rId42" Type="http://schemas.openxmlformats.org/officeDocument/2006/relationships/image" Target="media/image28.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png"/><Relationship Id="rId63" Type="http://schemas.openxmlformats.org/officeDocument/2006/relationships/footer" Target="footer5.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chart" Target="charts/chart3.xml"/><Relationship Id="rId20" Type="http://schemas.openxmlformats.org/officeDocument/2006/relationships/header" Target="header1.xml"/><Relationship Id="rId29" Type="http://schemas.openxmlformats.org/officeDocument/2006/relationships/image" Target="media/image16.emf"/><Relationship Id="rId41" Type="http://schemas.openxmlformats.org/officeDocument/2006/relationships/image" Target="media/image27.emf"/><Relationship Id="rId54" Type="http://schemas.openxmlformats.org/officeDocument/2006/relationships/image" Target="media/image39.emf"/><Relationship Id="rId62"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6.emf"/><Relationship Id="rId45" Type="http://schemas.openxmlformats.org/officeDocument/2006/relationships/image" Target="media/image30.png"/><Relationship Id="rId53" Type="http://schemas.openxmlformats.org/officeDocument/2006/relationships/image" Target="media/image38.emf"/><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11.png"/><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4.emf"/><Relationship Id="rId57" Type="http://schemas.openxmlformats.org/officeDocument/2006/relationships/hyperlink" Target="http://www.seismosoft.com" TargetMode="External"/><Relationship Id="rId61" Type="http://schemas.openxmlformats.org/officeDocument/2006/relationships/footer" Target="footer4.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image" Target="media/image18.emf"/><Relationship Id="rId44" Type="http://schemas.openxmlformats.org/officeDocument/2006/relationships/header" Target="header2.xml"/><Relationship Id="rId52" Type="http://schemas.openxmlformats.org/officeDocument/2006/relationships/image" Target="media/image37.emf"/><Relationship Id="rId60" Type="http://schemas.openxmlformats.org/officeDocument/2006/relationships/footer" Target="footer3.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image" Target="media/image10.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29.emf"/><Relationship Id="rId48" Type="http://schemas.openxmlformats.org/officeDocument/2006/relationships/image" Target="media/image33.emf"/><Relationship Id="rId56" Type="http://schemas.openxmlformats.org/officeDocument/2006/relationships/image" Target="media/image41.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6.emf"/><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6.png"/><Relationship Id="rId46" Type="http://schemas.openxmlformats.org/officeDocument/2006/relationships/image" Target="media/image31.emf"/><Relationship Id="rId59"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7;&#1073;&#1086;&#1088;&#1085;&#1080;&#1082;.dot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F:\1.%20UCSP_Profesor\16WCSI_Papers\Paper%202\Copia%20de%20Acelerograma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F:\1.%20UCSP_Profesor\16WCSI_Papers\Paper%202\Copia%20de%20Acelerograma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F:\1.%20UCSP_Profesor\16WCSI_Papers\Paper%202\Copia%20de%20Ejemplo%20MCE%20espectro%20de%20respuesta%20afectado%20U.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674446944132"/>
          <c:y val="4.9445148977844508E-2"/>
          <c:w val="0.85365903781258157"/>
          <c:h val="0.71989564289643782"/>
        </c:manualLayout>
      </c:layout>
      <c:scatterChart>
        <c:scatterStyle val="lineMarker"/>
        <c:varyColors val="0"/>
        <c:ser>
          <c:idx val="0"/>
          <c:order val="0"/>
          <c:tx>
            <c:v>Sismo AQP - DE (june 23, 2001)</c:v>
          </c:tx>
          <c:spPr>
            <a:ln w="3175" cap="rnd">
              <a:solidFill>
                <a:srgbClr val="FF0000">
                  <a:alpha val="95000"/>
                </a:srgbClr>
              </a:solidFill>
              <a:prstDash val="solid"/>
              <a:round/>
            </a:ln>
            <a:effectLst/>
          </c:spPr>
          <c:marker>
            <c:symbol val="none"/>
          </c:marker>
          <c:dLbls>
            <c:dLbl>
              <c:idx val="7208"/>
              <c:layout>
                <c:manualLayout>
                  <c:x val="8.697200109601684E-2"/>
                  <c:y val="-2.2473452286354133E-2"/>
                </c:manualLayout>
              </c:layout>
              <c:tx>
                <c:rich>
                  <a:bodyPr rot="0" spcFirstLastPara="1" vertOverflow="clip" horzOverflow="clip" vert="horz" wrap="square" lIns="38100" tIns="19050" rIns="38100" bIns="19050" anchor="ctr" anchorCtr="1">
                    <a:spAutoFit/>
                  </a:bodyPr>
                  <a:lstStyle/>
                  <a:p>
                    <a:pPr>
                      <a:defRPr sz="900" b="0" i="0" u="none" strike="noStrike" kern="1200" baseline="0">
                        <a:ln>
                          <a:noFill/>
                        </a:ln>
                        <a:solidFill>
                          <a:schemeClr val="dk1">
                            <a:lumMod val="65000"/>
                            <a:lumOff val="35000"/>
                          </a:schemeClr>
                        </a:solidFill>
                        <a:latin typeface="+mn-lt"/>
                        <a:ea typeface="+mn-ea"/>
                        <a:cs typeface="+mn-cs"/>
                      </a:defRPr>
                    </a:pPr>
                    <a:r>
                      <a:rPr lang="en-US" baseline="0">
                        <a:ln>
                          <a:noFill/>
                        </a:ln>
                      </a:rPr>
                      <a:t> Máx Accel (</a:t>
                    </a:r>
                    <a:fld id="{04FDB71A-D994-44E5-9829-502D55A97A07}" type="YVALUE">
                      <a:rPr lang="en-US">
                        <a:ln>
                          <a:noFill/>
                        </a:ln>
                      </a:rPr>
                      <a:pPr>
                        <a:defRPr sz="900" b="0" i="0" u="none" strike="noStrike" kern="1200" baseline="0">
                          <a:ln>
                            <a:noFill/>
                          </a:ln>
                          <a:solidFill>
                            <a:schemeClr val="dk1">
                              <a:lumMod val="65000"/>
                              <a:lumOff val="35000"/>
                            </a:schemeClr>
                          </a:solidFill>
                          <a:latin typeface="+mn-lt"/>
                          <a:ea typeface="+mn-ea"/>
                          <a:cs typeface="+mn-cs"/>
                        </a:defRPr>
                      </a:pPr>
                      <a:t>[ЗНАЧЕНИЕ Y]</a:t>
                    </a:fld>
                    <a:r>
                      <a:rPr lang="en-US">
                        <a:ln>
                          <a:noFill/>
                        </a:ln>
                      </a:rPr>
                      <a:t>g) t=36.04</a:t>
                    </a:r>
                    <a:r>
                      <a:rPr lang="en-US" baseline="0">
                        <a:ln>
                          <a:noFill/>
                        </a:ln>
                      </a:rPr>
                      <a:t> s</a:t>
                    </a:r>
                    <a:r>
                      <a:rPr lang="en-US">
                        <a:ln>
                          <a:noFill/>
                        </a:ln>
                      </a:rPr>
                      <a:t> </a:t>
                    </a:r>
                  </a:p>
                </c:rich>
              </c:tx>
              <c:spPr>
                <a:solidFill>
                  <a:sysClr val="window" lastClr="FFFFFF"/>
                </a:solidFill>
                <a:ln>
                  <a:solidFill>
                    <a:sysClr val="windowText" lastClr="000000">
                      <a:lumMod val="25000"/>
                      <a:lumOff val="75000"/>
                    </a:sysClr>
                  </a:solid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15:layout>
                    <c:manualLayout>
                      <c:w val="0.17936513945372212"/>
                      <c:h val="0.18289443706622063"/>
                    </c:manualLayout>
                  </c15:layout>
                  <c15:dlblFieldTable/>
                  <c15:showDataLabelsRange val="0"/>
                </c:ext>
                <c:ext xmlns:c16="http://schemas.microsoft.com/office/drawing/2014/chart" uri="{C3380CC4-5D6E-409C-BE32-E72D297353CC}">
                  <c16:uniqueId val="{00000000-DBCA-4F9B-86AE-5C5CA7D6D7C9}"/>
                </c:ext>
              </c:extLst>
            </c:dLbl>
            <c:dLbl>
              <c:idx val="8028"/>
              <c:layout>
                <c:manualLayout>
                  <c:x val="6.5931902742926388E-2"/>
                  <c:y val="4.4600714607216034E-2"/>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r>
                      <a:rPr lang="en-US"/>
                      <a:t>Máx Accel (</a:t>
                    </a:r>
                    <a:fld id="{D3CA8CAB-A852-44C0-86E5-D087677EA7F7}" type="YVALUE">
                      <a:rPr lang="en-US"/>
                      <a:pPr>
                        <a:defRPr sz="900" b="0" i="0" u="none" strike="noStrike" kern="1200" baseline="0">
                          <a:solidFill>
                            <a:schemeClr val="dk1">
                              <a:lumMod val="65000"/>
                              <a:lumOff val="35000"/>
                            </a:schemeClr>
                          </a:solidFill>
                          <a:latin typeface="+mn-lt"/>
                          <a:ea typeface="+mn-ea"/>
                          <a:cs typeface="+mn-cs"/>
                        </a:defRPr>
                      </a:pPr>
                      <a:t>[ЗНАЧЕНИЕ Y]</a:t>
                    </a:fld>
                    <a:r>
                      <a:rPr lang="en-US"/>
                      <a:t>g)</a:t>
                    </a:r>
                  </a:p>
                  <a:p>
                    <a:pPr>
                      <a:defRPr sz="900" b="0" i="0" u="none" strike="noStrike" kern="1200" baseline="0">
                        <a:solidFill>
                          <a:schemeClr val="dk1">
                            <a:lumMod val="65000"/>
                            <a:lumOff val="35000"/>
                          </a:schemeClr>
                        </a:solidFill>
                        <a:latin typeface="+mn-lt"/>
                        <a:ea typeface="+mn-ea"/>
                        <a:cs typeface="+mn-cs"/>
                      </a:defRPr>
                    </a:pPr>
                    <a:r>
                      <a:rPr lang="en-US"/>
                      <a:t>t=40.14 s </a:t>
                    </a:r>
                  </a:p>
                </c:rich>
              </c:tx>
              <c:spPr>
                <a:solidFill>
                  <a:sysClr val="window" lastClr="FFFFFF"/>
                </a:solidFill>
                <a:ln>
                  <a:solidFill>
                    <a:sysClr val="windowText" lastClr="000000">
                      <a:lumMod val="25000"/>
                      <a:lumOff val="75000"/>
                    </a:sysClr>
                  </a:solid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15:layout>
                    <c:manualLayout>
                      <c:w val="0.18023005537769318"/>
                      <c:h val="0.1893681338527109"/>
                    </c:manualLayout>
                  </c15:layout>
                  <c15:dlblFieldTable/>
                  <c15:showDataLabelsRange val="0"/>
                </c:ext>
                <c:ext xmlns:c16="http://schemas.microsoft.com/office/drawing/2014/chart" uri="{C3380CC4-5D6E-409C-BE32-E72D297353CC}">
                  <c16:uniqueId val="{00000001-DBCA-4F9B-86AE-5C5CA7D6D7C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15:showLeaderLines val="0"/>
              </c:ext>
            </c:extLst>
          </c:dLbls>
          <c:xVal>
            <c:numRef>
              <c:f>'Acelerograma Normlizado'!$A$2:$A$27594</c:f>
              <c:numCache>
                <c:formatCode>General</c:formatCode>
                <c:ptCount val="27593"/>
                <c:pt idx="0">
                  <c:v>0</c:v>
                </c:pt>
                <c:pt idx="1">
                  <c:v>5.0000000000000018E-3</c:v>
                </c:pt>
                <c:pt idx="2">
                  <c:v>1.0000000000000004E-2</c:v>
                </c:pt>
                <c:pt idx="3">
                  <c:v>1.4999999999999998E-2</c:v>
                </c:pt>
                <c:pt idx="4">
                  <c:v>2.0000000000000007E-2</c:v>
                </c:pt>
                <c:pt idx="5">
                  <c:v>2.5000000000000001E-2</c:v>
                </c:pt>
                <c:pt idx="6">
                  <c:v>3.0000000000000002E-2</c:v>
                </c:pt>
                <c:pt idx="7">
                  <c:v>3.500000000000001E-2</c:v>
                </c:pt>
                <c:pt idx="8">
                  <c:v>4.0000000000000015E-2</c:v>
                </c:pt>
                <c:pt idx="9">
                  <c:v>4.5000000000000012E-2</c:v>
                </c:pt>
                <c:pt idx="10">
                  <c:v>0.05</c:v>
                </c:pt>
                <c:pt idx="11">
                  <c:v>5.5000000000000014E-2</c:v>
                </c:pt>
                <c:pt idx="12">
                  <c:v>6.0000000000000019E-2</c:v>
                </c:pt>
                <c:pt idx="13">
                  <c:v>6.5000000000000002E-2</c:v>
                </c:pt>
                <c:pt idx="14">
                  <c:v>7.0000000000000021E-2</c:v>
                </c:pt>
                <c:pt idx="15">
                  <c:v>7.5000000000000011E-2</c:v>
                </c:pt>
                <c:pt idx="16">
                  <c:v>8.0000000000000029E-2</c:v>
                </c:pt>
                <c:pt idx="17">
                  <c:v>8.5000000000000006E-2</c:v>
                </c:pt>
                <c:pt idx="18">
                  <c:v>9.0000000000000024E-2</c:v>
                </c:pt>
                <c:pt idx="19">
                  <c:v>9.5000000000000029E-2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0.14500000000000005</c:v>
                </c:pt>
                <c:pt idx="30">
                  <c:v>0.15000000000000005</c:v>
                </c:pt>
                <c:pt idx="31">
                  <c:v>0.15500000000000005</c:v>
                </c:pt>
                <c:pt idx="32">
                  <c:v>0.16</c:v>
                </c:pt>
                <c:pt idx="33">
                  <c:v>0.16500000000000001</c:v>
                </c:pt>
                <c:pt idx="34">
                  <c:v>0.17</c:v>
                </c:pt>
                <c:pt idx="35">
                  <c:v>0.17500000000000004</c:v>
                </c:pt>
                <c:pt idx="36">
                  <c:v>0.18000000000000005</c:v>
                </c:pt>
                <c:pt idx="37">
                  <c:v>0.18500000000000005</c:v>
                </c:pt>
                <c:pt idx="38">
                  <c:v>0.19</c:v>
                </c:pt>
                <c:pt idx="39">
                  <c:v>0.19500000000000001</c:v>
                </c:pt>
                <c:pt idx="40">
                  <c:v>0.2</c:v>
                </c:pt>
                <c:pt idx="41">
                  <c:v>0.20500000000000004</c:v>
                </c:pt>
                <c:pt idx="42">
                  <c:v>0.21000000000000005</c:v>
                </c:pt>
                <c:pt idx="43">
                  <c:v>0.21500000000000005</c:v>
                </c:pt>
                <c:pt idx="44">
                  <c:v>0.22</c:v>
                </c:pt>
                <c:pt idx="45">
                  <c:v>0.22500000000000001</c:v>
                </c:pt>
                <c:pt idx="46">
                  <c:v>0.23</c:v>
                </c:pt>
                <c:pt idx="47">
                  <c:v>0.23500000000000001</c:v>
                </c:pt>
                <c:pt idx="48">
                  <c:v>0.24000000000000005</c:v>
                </c:pt>
                <c:pt idx="49">
                  <c:v>0.24500000000000005</c:v>
                </c:pt>
                <c:pt idx="50">
                  <c:v>0.25</c:v>
                </c:pt>
                <c:pt idx="51">
                  <c:v>0.255</c:v>
                </c:pt>
                <c:pt idx="52">
                  <c:v>0.26</c:v>
                </c:pt>
                <c:pt idx="53">
                  <c:v>0.26500000000000001</c:v>
                </c:pt>
                <c:pt idx="54">
                  <c:v>0.27</c:v>
                </c:pt>
                <c:pt idx="55">
                  <c:v>0.27500000000000002</c:v>
                </c:pt>
                <c:pt idx="56">
                  <c:v>0.28000000000000008</c:v>
                </c:pt>
                <c:pt idx="57">
                  <c:v>0.28500000000000009</c:v>
                </c:pt>
                <c:pt idx="58">
                  <c:v>0.29000000000000009</c:v>
                </c:pt>
                <c:pt idx="59">
                  <c:v>0.2950000000000001</c:v>
                </c:pt>
                <c:pt idx="60">
                  <c:v>0.3000000000000001</c:v>
                </c:pt>
                <c:pt idx="61">
                  <c:v>0.30500000000000016</c:v>
                </c:pt>
                <c:pt idx="62">
                  <c:v>0.31000000000000011</c:v>
                </c:pt>
                <c:pt idx="63">
                  <c:v>0.31500000000000011</c:v>
                </c:pt>
                <c:pt idx="64">
                  <c:v>0.32000000000000012</c:v>
                </c:pt>
                <c:pt idx="65">
                  <c:v>0.32500000000000012</c:v>
                </c:pt>
                <c:pt idx="66">
                  <c:v>0.33000000000000013</c:v>
                </c:pt>
                <c:pt idx="67">
                  <c:v>0.33500000000000013</c:v>
                </c:pt>
                <c:pt idx="68">
                  <c:v>0.34</c:v>
                </c:pt>
                <c:pt idx="69">
                  <c:v>0.34500000000000008</c:v>
                </c:pt>
                <c:pt idx="70">
                  <c:v>0.35000000000000009</c:v>
                </c:pt>
                <c:pt idx="71">
                  <c:v>0.35500000000000009</c:v>
                </c:pt>
                <c:pt idx="72">
                  <c:v>0.3600000000000001</c:v>
                </c:pt>
                <c:pt idx="73">
                  <c:v>0.36500000000000016</c:v>
                </c:pt>
                <c:pt idx="74">
                  <c:v>0.37000000000000011</c:v>
                </c:pt>
                <c:pt idx="75">
                  <c:v>0.37500000000000011</c:v>
                </c:pt>
                <c:pt idx="76">
                  <c:v>0.38000000000000012</c:v>
                </c:pt>
                <c:pt idx="77">
                  <c:v>0.38500000000000012</c:v>
                </c:pt>
                <c:pt idx="78">
                  <c:v>0.39000000000000012</c:v>
                </c:pt>
                <c:pt idx="79">
                  <c:v>0.39500000000000013</c:v>
                </c:pt>
                <c:pt idx="80">
                  <c:v>0.4</c:v>
                </c:pt>
                <c:pt idx="81">
                  <c:v>0.40500000000000008</c:v>
                </c:pt>
                <c:pt idx="82">
                  <c:v>0.41000000000000009</c:v>
                </c:pt>
                <c:pt idx="83">
                  <c:v>0.41500000000000009</c:v>
                </c:pt>
                <c:pt idx="84">
                  <c:v>0.4200000000000001</c:v>
                </c:pt>
                <c:pt idx="85">
                  <c:v>0.42500000000000016</c:v>
                </c:pt>
                <c:pt idx="86">
                  <c:v>0.4300000000000001</c:v>
                </c:pt>
                <c:pt idx="87">
                  <c:v>0.43500000000000011</c:v>
                </c:pt>
                <c:pt idx="88">
                  <c:v>0.44</c:v>
                </c:pt>
                <c:pt idx="89">
                  <c:v>0.44500000000000001</c:v>
                </c:pt>
                <c:pt idx="90">
                  <c:v>0.45</c:v>
                </c:pt>
                <c:pt idx="91">
                  <c:v>0.45500000000000002</c:v>
                </c:pt>
                <c:pt idx="92">
                  <c:v>0.46</c:v>
                </c:pt>
                <c:pt idx="93">
                  <c:v>0.46500000000000002</c:v>
                </c:pt>
                <c:pt idx="94">
                  <c:v>0.47000000000000008</c:v>
                </c:pt>
                <c:pt idx="95">
                  <c:v>0.47500000000000009</c:v>
                </c:pt>
                <c:pt idx="96">
                  <c:v>0.48000000000000009</c:v>
                </c:pt>
                <c:pt idx="97">
                  <c:v>0.48500000000000015</c:v>
                </c:pt>
                <c:pt idx="98">
                  <c:v>0.4900000000000001</c:v>
                </c:pt>
                <c:pt idx="99">
                  <c:v>0.49500000000000011</c:v>
                </c:pt>
                <c:pt idx="100">
                  <c:v>0.5</c:v>
                </c:pt>
                <c:pt idx="101">
                  <c:v>0.505</c:v>
                </c:pt>
                <c:pt idx="102">
                  <c:v>0.51</c:v>
                </c:pt>
                <c:pt idx="103">
                  <c:v>0.51500000000000001</c:v>
                </c:pt>
                <c:pt idx="104">
                  <c:v>0.52</c:v>
                </c:pt>
                <c:pt idx="105">
                  <c:v>0.52500000000000002</c:v>
                </c:pt>
                <c:pt idx="106">
                  <c:v>0.53</c:v>
                </c:pt>
                <c:pt idx="107">
                  <c:v>0.53500000000000003</c:v>
                </c:pt>
                <c:pt idx="108">
                  <c:v>0.54</c:v>
                </c:pt>
                <c:pt idx="109">
                  <c:v>0.54500000000000004</c:v>
                </c:pt>
                <c:pt idx="110">
                  <c:v>0.55000000000000004</c:v>
                </c:pt>
                <c:pt idx="111">
                  <c:v>0.55500000000000005</c:v>
                </c:pt>
                <c:pt idx="112">
                  <c:v>0.56000000000000005</c:v>
                </c:pt>
                <c:pt idx="113">
                  <c:v>0.56499999999999995</c:v>
                </c:pt>
                <c:pt idx="114">
                  <c:v>0.56999999999999995</c:v>
                </c:pt>
                <c:pt idx="115">
                  <c:v>0.57500000000000018</c:v>
                </c:pt>
                <c:pt idx="116">
                  <c:v>0.58000000000000007</c:v>
                </c:pt>
                <c:pt idx="117">
                  <c:v>0.58499999999999996</c:v>
                </c:pt>
                <c:pt idx="118">
                  <c:v>0.59</c:v>
                </c:pt>
                <c:pt idx="119">
                  <c:v>0.59499999999999997</c:v>
                </c:pt>
                <c:pt idx="120">
                  <c:v>0.6000000000000002</c:v>
                </c:pt>
                <c:pt idx="121">
                  <c:v>0.6050000000000002</c:v>
                </c:pt>
                <c:pt idx="122">
                  <c:v>0.61000000000000021</c:v>
                </c:pt>
                <c:pt idx="123">
                  <c:v>0.61500000000000021</c:v>
                </c:pt>
                <c:pt idx="124">
                  <c:v>0.62000000000000022</c:v>
                </c:pt>
                <c:pt idx="125">
                  <c:v>0.62500000000000022</c:v>
                </c:pt>
                <c:pt idx="126">
                  <c:v>0.63000000000000023</c:v>
                </c:pt>
                <c:pt idx="127">
                  <c:v>0.63500000000000023</c:v>
                </c:pt>
                <c:pt idx="128">
                  <c:v>0.64000000000000024</c:v>
                </c:pt>
                <c:pt idx="129">
                  <c:v>0.64500000000000024</c:v>
                </c:pt>
                <c:pt idx="130">
                  <c:v>0.65000000000000024</c:v>
                </c:pt>
                <c:pt idx="131">
                  <c:v>0.65500000000000025</c:v>
                </c:pt>
                <c:pt idx="132">
                  <c:v>0.66000000000000025</c:v>
                </c:pt>
                <c:pt idx="133">
                  <c:v>0.66500000000000026</c:v>
                </c:pt>
                <c:pt idx="134">
                  <c:v>0.67000000000000026</c:v>
                </c:pt>
                <c:pt idx="135">
                  <c:v>0.67500000000000038</c:v>
                </c:pt>
                <c:pt idx="136">
                  <c:v>0.68</c:v>
                </c:pt>
                <c:pt idx="137">
                  <c:v>0.68500000000000005</c:v>
                </c:pt>
                <c:pt idx="138">
                  <c:v>0.69000000000000017</c:v>
                </c:pt>
                <c:pt idx="139">
                  <c:v>0.69499999999999995</c:v>
                </c:pt>
                <c:pt idx="140">
                  <c:v>0.70000000000000018</c:v>
                </c:pt>
                <c:pt idx="141">
                  <c:v>0.70500000000000018</c:v>
                </c:pt>
                <c:pt idx="142">
                  <c:v>0.71000000000000019</c:v>
                </c:pt>
                <c:pt idx="143">
                  <c:v>0.71500000000000019</c:v>
                </c:pt>
                <c:pt idx="144">
                  <c:v>0.7200000000000002</c:v>
                </c:pt>
                <c:pt idx="145">
                  <c:v>0.7250000000000002</c:v>
                </c:pt>
                <c:pt idx="146">
                  <c:v>0.7300000000000002</c:v>
                </c:pt>
                <c:pt idx="147">
                  <c:v>0.73500000000000021</c:v>
                </c:pt>
                <c:pt idx="148">
                  <c:v>0.74000000000000021</c:v>
                </c:pt>
                <c:pt idx="149">
                  <c:v>0.74500000000000022</c:v>
                </c:pt>
                <c:pt idx="150">
                  <c:v>0.75000000000000022</c:v>
                </c:pt>
                <c:pt idx="151">
                  <c:v>0.75500000000000023</c:v>
                </c:pt>
                <c:pt idx="152">
                  <c:v>0.76000000000000023</c:v>
                </c:pt>
                <c:pt idx="153">
                  <c:v>0.76500000000000024</c:v>
                </c:pt>
                <c:pt idx="154">
                  <c:v>0.77000000000000024</c:v>
                </c:pt>
                <c:pt idx="155">
                  <c:v>0.77500000000000024</c:v>
                </c:pt>
                <c:pt idx="156">
                  <c:v>0.78</c:v>
                </c:pt>
                <c:pt idx="157">
                  <c:v>0.78500000000000003</c:v>
                </c:pt>
                <c:pt idx="158">
                  <c:v>0.79</c:v>
                </c:pt>
                <c:pt idx="159">
                  <c:v>0.79500000000000004</c:v>
                </c:pt>
                <c:pt idx="160">
                  <c:v>0.8</c:v>
                </c:pt>
                <c:pt idx="161">
                  <c:v>0.80500000000000005</c:v>
                </c:pt>
                <c:pt idx="162">
                  <c:v>0.81</c:v>
                </c:pt>
                <c:pt idx="163">
                  <c:v>0.81499999999999995</c:v>
                </c:pt>
                <c:pt idx="164">
                  <c:v>0.82000000000000017</c:v>
                </c:pt>
                <c:pt idx="165">
                  <c:v>0.82500000000000018</c:v>
                </c:pt>
                <c:pt idx="166">
                  <c:v>0.83000000000000018</c:v>
                </c:pt>
                <c:pt idx="167">
                  <c:v>0.83500000000000019</c:v>
                </c:pt>
                <c:pt idx="168">
                  <c:v>0.84000000000000019</c:v>
                </c:pt>
                <c:pt idx="169">
                  <c:v>0.8450000000000002</c:v>
                </c:pt>
                <c:pt idx="170">
                  <c:v>0.8500000000000002</c:v>
                </c:pt>
                <c:pt idx="171">
                  <c:v>0.8550000000000002</c:v>
                </c:pt>
                <c:pt idx="172">
                  <c:v>0.86000000000000021</c:v>
                </c:pt>
                <c:pt idx="173">
                  <c:v>0.86500000000000021</c:v>
                </c:pt>
                <c:pt idx="174">
                  <c:v>0.87000000000000022</c:v>
                </c:pt>
                <c:pt idx="175">
                  <c:v>0.87500000000000022</c:v>
                </c:pt>
                <c:pt idx="176">
                  <c:v>0.88</c:v>
                </c:pt>
                <c:pt idx="177">
                  <c:v>0.88500000000000001</c:v>
                </c:pt>
                <c:pt idx="178">
                  <c:v>0.89</c:v>
                </c:pt>
                <c:pt idx="179">
                  <c:v>0.89500000000000002</c:v>
                </c:pt>
                <c:pt idx="180">
                  <c:v>0.9</c:v>
                </c:pt>
                <c:pt idx="181">
                  <c:v>0.90500000000000003</c:v>
                </c:pt>
                <c:pt idx="182">
                  <c:v>0.91</c:v>
                </c:pt>
                <c:pt idx="183">
                  <c:v>0.91500000000000004</c:v>
                </c:pt>
                <c:pt idx="184">
                  <c:v>0.92</c:v>
                </c:pt>
                <c:pt idx="185">
                  <c:v>0.92500000000000004</c:v>
                </c:pt>
                <c:pt idx="186">
                  <c:v>0.93</c:v>
                </c:pt>
                <c:pt idx="187">
                  <c:v>0.93500000000000005</c:v>
                </c:pt>
                <c:pt idx="188">
                  <c:v>0.94000000000000017</c:v>
                </c:pt>
                <c:pt idx="189">
                  <c:v>0.94499999999999995</c:v>
                </c:pt>
                <c:pt idx="190">
                  <c:v>0.95000000000000018</c:v>
                </c:pt>
                <c:pt idx="191">
                  <c:v>0.95500000000000018</c:v>
                </c:pt>
                <c:pt idx="192">
                  <c:v>0.96000000000000019</c:v>
                </c:pt>
                <c:pt idx="193">
                  <c:v>0.96500000000000019</c:v>
                </c:pt>
                <c:pt idx="194">
                  <c:v>0.9700000000000002</c:v>
                </c:pt>
                <c:pt idx="195">
                  <c:v>0.9750000000000002</c:v>
                </c:pt>
                <c:pt idx="196">
                  <c:v>0.98</c:v>
                </c:pt>
                <c:pt idx="197">
                  <c:v>0.98499999999999999</c:v>
                </c:pt>
                <c:pt idx="198">
                  <c:v>0.99</c:v>
                </c:pt>
                <c:pt idx="199">
                  <c:v>0.995</c:v>
                </c:pt>
                <c:pt idx="200">
                  <c:v>1</c:v>
                </c:pt>
                <c:pt idx="201">
                  <c:v>1.0049999999999994</c:v>
                </c:pt>
                <c:pt idx="202">
                  <c:v>1.01</c:v>
                </c:pt>
                <c:pt idx="203">
                  <c:v>1.0149999999999995</c:v>
                </c:pt>
                <c:pt idx="204">
                  <c:v>1.02</c:v>
                </c:pt>
                <c:pt idx="205">
                  <c:v>1.0249999999999995</c:v>
                </c:pt>
                <c:pt idx="206">
                  <c:v>1.03</c:v>
                </c:pt>
                <c:pt idx="207">
                  <c:v>1.0349999999999995</c:v>
                </c:pt>
                <c:pt idx="208">
                  <c:v>1.04</c:v>
                </c:pt>
                <c:pt idx="209">
                  <c:v>1.0449999999999995</c:v>
                </c:pt>
                <c:pt idx="210">
                  <c:v>1.05</c:v>
                </c:pt>
                <c:pt idx="211">
                  <c:v>1.0549999999999995</c:v>
                </c:pt>
                <c:pt idx="212">
                  <c:v>1.06</c:v>
                </c:pt>
                <c:pt idx="213">
                  <c:v>1.0649999999999995</c:v>
                </c:pt>
                <c:pt idx="214">
                  <c:v>1.07</c:v>
                </c:pt>
                <c:pt idx="215">
                  <c:v>1.075</c:v>
                </c:pt>
                <c:pt idx="216">
                  <c:v>1.08</c:v>
                </c:pt>
                <c:pt idx="217">
                  <c:v>1.085</c:v>
                </c:pt>
                <c:pt idx="218">
                  <c:v>1.0900000000000001</c:v>
                </c:pt>
                <c:pt idx="219">
                  <c:v>1.095</c:v>
                </c:pt>
                <c:pt idx="220">
                  <c:v>1.1000000000000001</c:v>
                </c:pt>
                <c:pt idx="221">
                  <c:v>1.105</c:v>
                </c:pt>
                <c:pt idx="222">
                  <c:v>1.1100000000000001</c:v>
                </c:pt>
                <c:pt idx="223">
                  <c:v>1.115</c:v>
                </c:pt>
                <c:pt idx="224">
                  <c:v>1.1200000000000001</c:v>
                </c:pt>
                <c:pt idx="225">
                  <c:v>1.125</c:v>
                </c:pt>
                <c:pt idx="226">
                  <c:v>1.1299999999999994</c:v>
                </c:pt>
                <c:pt idx="227">
                  <c:v>1.135</c:v>
                </c:pt>
                <c:pt idx="228">
                  <c:v>1.1399999999999995</c:v>
                </c:pt>
                <c:pt idx="229">
                  <c:v>1.145</c:v>
                </c:pt>
                <c:pt idx="230">
                  <c:v>1.1499999999999995</c:v>
                </c:pt>
                <c:pt idx="231">
                  <c:v>1.155</c:v>
                </c:pt>
                <c:pt idx="232">
                  <c:v>1.1599999999999995</c:v>
                </c:pt>
                <c:pt idx="233">
                  <c:v>1.165</c:v>
                </c:pt>
                <c:pt idx="234">
                  <c:v>1.1700000000000004</c:v>
                </c:pt>
                <c:pt idx="235">
                  <c:v>1.175</c:v>
                </c:pt>
                <c:pt idx="236">
                  <c:v>1.1800000000000004</c:v>
                </c:pt>
                <c:pt idx="237">
                  <c:v>1.1850000000000001</c:v>
                </c:pt>
                <c:pt idx="238">
                  <c:v>1.1900000000000004</c:v>
                </c:pt>
                <c:pt idx="239">
                  <c:v>1.1950000000000001</c:v>
                </c:pt>
                <c:pt idx="240">
                  <c:v>1.2</c:v>
                </c:pt>
                <c:pt idx="241">
                  <c:v>1.2049999999999996</c:v>
                </c:pt>
                <c:pt idx="242">
                  <c:v>1.21</c:v>
                </c:pt>
                <c:pt idx="243">
                  <c:v>1.2149999999999996</c:v>
                </c:pt>
                <c:pt idx="244">
                  <c:v>1.22</c:v>
                </c:pt>
                <c:pt idx="245">
                  <c:v>1.2249999999999996</c:v>
                </c:pt>
                <c:pt idx="246">
                  <c:v>1.23</c:v>
                </c:pt>
                <c:pt idx="247">
                  <c:v>1.2349999999999997</c:v>
                </c:pt>
                <c:pt idx="248">
                  <c:v>1.24</c:v>
                </c:pt>
                <c:pt idx="249">
                  <c:v>1.2449999999999997</c:v>
                </c:pt>
                <c:pt idx="250">
                  <c:v>1.25</c:v>
                </c:pt>
                <c:pt idx="251">
                  <c:v>1.2549999999999994</c:v>
                </c:pt>
                <c:pt idx="252">
                  <c:v>1.26</c:v>
                </c:pt>
                <c:pt idx="253">
                  <c:v>1.2649999999999995</c:v>
                </c:pt>
                <c:pt idx="254">
                  <c:v>1.27</c:v>
                </c:pt>
                <c:pt idx="255">
                  <c:v>1.2749999999999995</c:v>
                </c:pt>
                <c:pt idx="256">
                  <c:v>1.28</c:v>
                </c:pt>
                <c:pt idx="257">
                  <c:v>1.2849999999999995</c:v>
                </c:pt>
                <c:pt idx="258">
                  <c:v>1.29</c:v>
                </c:pt>
                <c:pt idx="259">
                  <c:v>1.2949999999999995</c:v>
                </c:pt>
                <c:pt idx="260">
                  <c:v>1.3</c:v>
                </c:pt>
                <c:pt idx="261">
                  <c:v>1.3049999999999995</c:v>
                </c:pt>
                <c:pt idx="262">
                  <c:v>1.31</c:v>
                </c:pt>
                <c:pt idx="263">
                  <c:v>1.3149999999999995</c:v>
                </c:pt>
                <c:pt idx="264">
                  <c:v>1.32</c:v>
                </c:pt>
                <c:pt idx="265">
                  <c:v>1.325</c:v>
                </c:pt>
                <c:pt idx="266">
                  <c:v>1.33</c:v>
                </c:pt>
                <c:pt idx="267">
                  <c:v>1.335</c:v>
                </c:pt>
                <c:pt idx="268">
                  <c:v>1.34</c:v>
                </c:pt>
                <c:pt idx="269">
                  <c:v>1.345</c:v>
                </c:pt>
                <c:pt idx="270">
                  <c:v>1.35</c:v>
                </c:pt>
                <c:pt idx="271">
                  <c:v>1.355</c:v>
                </c:pt>
                <c:pt idx="272">
                  <c:v>1.36</c:v>
                </c:pt>
                <c:pt idx="273">
                  <c:v>1.365</c:v>
                </c:pt>
                <c:pt idx="274">
                  <c:v>1.37</c:v>
                </c:pt>
                <c:pt idx="275">
                  <c:v>1.375</c:v>
                </c:pt>
                <c:pt idx="276">
                  <c:v>1.3800000000000001</c:v>
                </c:pt>
                <c:pt idx="277">
                  <c:v>1.385</c:v>
                </c:pt>
                <c:pt idx="278">
                  <c:v>1.3900000000000001</c:v>
                </c:pt>
                <c:pt idx="279">
                  <c:v>1.395</c:v>
                </c:pt>
                <c:pt idx="280">
                  <c:v>1.4</c:v>
                </c:pt>
                <c:pt idx="281">
                  <c:v>1.4049999999999996</c:v>
                </c:pt>
                <c:pt idx="282">
                  <c:v>1.41</c:v>
                </c:pt>
                <c:pt idx="283">
                  <c:v>1.4149999999999996</c:v>
                </c:pt>
                <c:pt idx="284">
                  <c:v>1.42</c:v>
                </c:pt>
                <c:pt idx="285">
                  <c:v>1.4249999999999996</c:v>
                </c:pt>
                <c:pt idx="286">
                  <c:v>1.43</c:v>
                </c:pt>
                <c:pt idx="287">
                  <c:v>1.4349999999999996</c:v>
                </c:pt>
                <c:pt idx="288">
                  <c:v>1.44</c:v>
                </c:pt>
                <c:pt idx="289">
                  <c:v>1.4449999999999996</c:v>
                </c:pt>
                <c:pt idx="290">
                  <c:v>1.45</c:v>
                </c:pt>
                <c:pt idx="291">
                  <c:v>1.4549999999999996</c:v>
                </c:pt>
                <c:pt idx="292">
                  <c:v>1.46</c:v>
                </c:pt>
                <c:pt idx="293">
                  <c:v>1.4649999999999996</c:v>
                </c:pt>
                <c:pt idx="294">
                  <c:v>1.47</c:v>
                </c:pt>
                <c:pt idx="295">
                  <c:v>1.4749999999999996</c:v>
                </c:pt>
                <c:pt idx="296">
                  <c:v>1.48</c:v>
                </c:pt>
                <c:pt idx="297">
                  <c:v>1.4849999999999997</c:v>
                </c:pt>
                <c:pt idx="298">
                  <c:v>1.49</c:v>
                </c:pt>
                <c:pt idx="299">
                  <c:v>1.4949999999999997</c:v>
                </c:pt>
                <c:pt idx="300">
                  <c:v>1.5</c:v>
                </c:pt>
                <c:pt idx="301">
                  <c:v>1.5049999999999994</c:v>
                </c:pt>
                <c:pt idx="302">
                  <c:v>1.51</c:v>
                </c:pt>
                <c:pt idx="303">
                  <c:v>1.5149999999999995</c:v>
                </c:pt>
                <c:pt idx="304">
                  <c:v>1.52</c:v>
                </c:pt>
                <c:pt idx="305">
                  <c:v>1.5249999999999995</c:v>
                </c:pt>
                <c:pt idx="306">
                  <c:v>1.53</c:v>
                </c:pt>
                <c:pt idx="307">
                  <c:v>1.5349999999999995</c:v>
                </c:pt>
                <c:pt idx="308">
                  <c:v>1.54</c:v>
                </c:pt>
                <c:pt idx="309">
                  <c:v>1.5449999999999995</c:v>
                </c:pt>
                <c:pt idx="310">
                  <c:v>1.55</c:v>
                </c:pt>
                <c:pt idx="311">
                  <c:v>1.5549999999999995</c:v>
                </c:pt>
                <c:pt idx="312">
                  <c:v>1.56</c:v>
                </c:pt>
                <c:pt idx="313">
                  <c:v>1.5649999999999995</c:v>
                </c:pt>
                <c:pt idx="314">
                  <c:v>1.57</c:v>
                </c:pt>
                <c:pt idx="315">
                  <c:v>1.575</c:v>
                </c:pt>
                <c:pt idx="316">
                  <c:v>1.58</c:v>
                </c:pt>
                <c:pt idx="317">
                  <c:v>1.585</c:v>
                </c:pt>
                <c:pt idx="318">
                  <c:v>1.59</c:v>
                </c:pt>
                <c:pt idx="319">
                  <c:v>1.595</c:v>
                </c:pt>
                <c:pt idx="320">
                  <c:v>1.6</c:v>
                </c:pt>
                <c:pt idx="321">
                  <c:v>1.605</c:v>
                </c:pt>
                <c:pt idx="322">
                  <c:v>1.61</c:v>
                </c:pt>
                <c:pt idx="323">
                  <c:v>1.615</c:v>
                </c:pt>
                <c:pt idx="324">
                  <c:v>1.62</c:v>
                </c:pt>
                <c:pt idx="325">
                  <c:v>1.625</c:v>
                </c:pt>
                <c:pt idx="326">
                  <c:v>1.6300000000000001</c:v>
                </c:pt>
                <c:pt idx="327">
                  <c:v>1.635</c:v>
                </c:pt>
                <c:pt idx="328">
                  <c:v>1.6400000000000001</c:v>
                </c:pt>
                <c:pt idx="329">
                  <c:v>1.645</c:v>
                </c:pt>
                <c:pt idx="330">
                  <c:v>1.6500000000000001</c:v>
                </c:pt>
                <c:pt idx="331">
                  <c:v>1.655</c:v>
                </c:pt>
                <c:pt idx="332">
                  <c:v>1.6600000000000001</c:v>
                </c:pt>
                <c:pt idx="333">
                  <c:v>1.665</c:v>
                </c:pt>
                <c:pt idx="334">
                  <c:v>1.6700000000000004</c:v>
                </c:pt>
                <c:pt idx="335">
                  <c:v>1.675</c:v>
                </c:pt>
                <c:pt idx="336">
                  <c:v>1.6800000000000004</c:v>
                </c:pt>
                <c:pt idx="337">
                  <c:v>1.6850000000000001</c:v>
                </c:pt>
                <c:pt idx="338">
                  <c:v>1.6900000000000004</c:v>
                </c:pt>
                <c:pt idx="339">
                  <c:v>1.6950000000000001</c:v>
                </c:pt>
                <c:pt idx="340">
                  <c:v>1.7</c:v>
                </c:pt>
                <c:pt idx="341">
                  <c:v>1.7049999999999996</c:v>
                </c:pt>
                <c:pt idx="342">
                  <c:v>1.71</c:v>
                </c:pt>
                <c:pt idx="343">
                  <c:v>1.7149999999999996</c:v>
                </c:pt>
                <c:pt idx="344">
                  <c:v>1.72</c:v>
                </c:pt>
                <c:pt idx="345">
                  <c:v>1.7249999999999996</c:v>
                </c:pt>
                <c:pt idx="346">
                  <c:v>1.73</c:v>
                </c:pt>
                <c:pt idx="347">
                  <c:v>1.7349999999999997</c:v>
                </c:pt>
                <c:pt idx="348">
                  <c:v>1.74</c:v>
                </c:pt>
                <c:pt idx="349">
                  <c:v>1.7449999999999997</c:v>
                </c:pt>
                <c:pt idx="350">
                  <c:v>1.75</c:v>
                </c:pt>
                <c:pt idx="351">
                  <c:v>1.7549999999999994</c:v>
                </c:pt>
                <c:pt idx="352">
                  <c:v>1.76</c:v>
                </c:pt>
                <c:pt idx="353">
                  <c:v>1.7649999999999995</c:v>
                </c:pt>
                <c:pt idx="354">
                  <c:v>1.77</c:v>
                </c:pt>
                <c:pt idx="355">
                  <c:v>1.7749999999999995</c:v>
                </c:pt>
                <c:pt idx="356">
                  <c:v>1.78</c:v>
                </c:pt>
                <c:pt idx="357">
                  <c:v>1.7849999999999995</c:v>
                </c:pt>
                <c:pt idx="358">
                  <c:v>1.79</c:v>
                </c:pt>
                <c:pt idx="359">
                  <c:v>1.7949999999999995</c:v>
                </c:pt>
                <c:pt idx="360">
                  <c:v>1.8</c:v>
                </c:pt>
                <c:pt idx="361">
                  <c:v>1.8049999999999995</c:v>
                </c:pt>
                <c:pt idx="362">
                  <c:v>1.81</c:v>
                </c:pt>
                <c:pt idx="363">
                  <c:v>1.8149999999999995</c:v>
                </c:pt>
                <c:pt idx="364">
                  <c:v>1.82</c:v>
                </c:pt>
                <c:pt idx="365">
                  <c:v>1.825</c:v>
                </c:pt>
                <c:pt idx="366">
                  <c:v>1.83</c:v>
                </c:pt>
                <c:pt idx="367">
                  <c:v>1.835</c:v>
                </c:pt>
                <c:pt idx="368">
                  <c:v>1.84</c:v>
                </c:pt>
                <c:pt idx="369">
                  <c:v>1.845</c:v>
                </c:pt>
                <c:pt idx="370">
                  <c:v>1.85</c:v>
                </c:pt>
                <c:pt idx="371">
                  <c:v>1.855</c:v>
                </c:pt>
                <c:pt idx="372">
                  <c:v>1.86</c:v>
                </c:pt>
                <c:pt idx="373">
                  <c:v>1.865</c:v>
                </c:pt>
                <c:pt idx="374">
                  <c:v>1.87</c:v>
                </c:pt>
                <c:pt idx="375">
                  <c:v>1.875</c:v>
                </c:pt>
                <c:pt idx="376">
                  <c:v>1.8800000000000001</c:v>
                </c:pt>
                <c:pt idx="377">
                  <c:v>1.885</c:v>
                </c:pt>
                <c:pt idx="378">
                  <c:v>1.8900000000000001</c:v>
                </c:pt>
                <c:pt idx="379">
                  <c:v>1.895</c:v>
                </c:pt>
                <c:pt idx="380">
                  <c:v>1.9000000000000001</c:v>
                </c:pt>
                <c:pt idx="381">
                  <c:v>1.905</c:v>
                </c:pt>
                <c:pt idx="382">
                  <c:v>1.9100000000000001</c:v>
                </c:pt>
                <c:pt idx="383">
                  <c:v>1.915</c:v>
                </c:pt>
                <c:pt idx="384">
                  <c:v>1.9200000000000004</c:v>
                </c:pt>
                <c:pt idx="385">
                  <c:v>1.925</c:v>
                </c:pt>
                <c:pt idx="386">
                  <c:v>1.9300000000000004</c:v>
                </c:pt>
                <c:pt idx="387">
                  <c:v>1.9350000000000001</c:v>
                </c:pt>
                <c:pt idx="388">
                  <c:v>1.9400000000000004</c:v>
                </c:pt>
                <c:pt idx="389">
                  <c:v>1.9450000000000001</c:v>
                </c:pt>
                <c:pt idx="390">
                  <c:v>1.9500000000000004</c:v>
                </c:pt>
                <c:pt idx="391">
                  <c:v>1.9550000000000001</c:v>
                </c:pt>
                <c:pt idx="392">
                  <c:v>1.9600000000000004</c:v>
                </c:pt>
                <c:pt idx="393">
                  <c:v>1.9650000000000001</c:v>
                </c:pt>
                <c:pt idx="394">
                  <c:v>1.9700000000000004</c:v>
                </c:pt>
                <c:pt idx="395">
                  <c:v>1.9750000000000001</c:v>
                </c:pt>
                <c:pt idx="396">
                  <c:v>1.9800000000000004</c:v>
                </c:pt>
                <c:pt idx="397">
                  <c:v>1.9850000000000001</c:v>
                </c:pt>
                <c:pt idx="398">
                  <c:v>1.9900000000000004</c:v>
                </c:pt>
                <c:pt idx="399">
                  <c:v>1.9950000000000001</c:v>
                </c:pt>
                <c:pt idx="400">
                  <c:v>2</c:v>
                </c:pt>
                <c:pt idx="401">
                  <c:v>2.0049999999999999</c:v>
                </c:pt>
                <c:pt idx="402">
                  <c:v>2.0099999999999998</c:v>
                </c:pt>
                <c:pt idx="403">
                  <c:v>2.0149999999999997</c:v>
                </c:pt>
                <c:pt idx="404">
                  <c:v>2.02</c:v>
                </c:pt>
                <c:pt idx="405">
                  <c:v>2.0249999999999999</c:v>
                </c:pt>
                <c:pt idx="406">
                  <c:v>2.0299999999999998</c:v>
                </c:pt>
                <c:pt idx="407">
                  <c:v>2.0349999999999997</c:v>
                </c:pt>
                <c:pt idx="408">
                  <c:v>2.04</c:v>
                </c:pt>
                <c:pt idx="409">
                  <c:v>2.0449999999999999</c:v>
                </c:pt>
                <c:pt idx="410">
                  <c:v>2.0499999999999998</c:v>
                </c:pt>
                <c:pt idx="411">
                  <c:v>2.0549999999999997</c:v>
                </c:pt>
                <c:pt idx="412">
                  <c:v>2.06</c:v>
                </c:pt>
                <c:pt idx="413">
                  <c:v>2.0649999999999999</c:v>
                </c:pt>
                <c:pt idx="414">
                  <c:v>2.0699999999999998</c:v>
                </c:pt>
                <c:pt idx="415">
                  <c:v>2.0749999999999997</c:v>
                </c:pt>
                <c:pt idx="416">
                  <c:v>2.08</c:v>
                </c:pt>
                <c:pt idx="417">
                  <c:v>2.085</c:v>
                </c:pt>
                <c:pt idx="418">
                  <c:v>2.09</c:v>
                </c:pt>
                <c:pt idx="419">
                  <c:v>2.0949999999999998</c:v>
                </c:pt>
                <c:pt idx="420">
                  <c:v>2.1</c:v>
                </c:pt>
                <c:pt idx="421">
                  <c:v>2.105</c:v>
                </c:pt>
                <c:pt idx="422">
                  <c:v>2.11</c:v>
                </c:pt>
                <c:pt idx="423">
                  <c:v>2.1149999999999998</c:v>
                </c:pt>
                <c:pt idx="424">
                  <c:v>2.12</c:v>
                </c:pt>
                <c:pt idx="425">
                  <c:v>2.125</c:v>
                </c:pt>
                <c:pt idx="426">
                  <c:v>2.13</c:v>
                </c:pt>
                <c:pt idx="427">
                  <c:v>2.1349999999999998</c:v>
                </c:pt>
                <c:pt idx="428">
                  <c:v>2.14</c:v>
                </c:pt>
                <c:pt idx="429">
                  <c:v>2.145</c:v>
                </c:pt>
                <c:pt idx="430">
                  <c:v>2.15</c:v>
                </c:pt>
                <c:pt idx="431">
                  <c:v>2.1549999999999998</c:v>
                </c:pt>
                <c:pt idx="432">
                  <c:v>2.16</c:v>
                </c:pt>
                <c:pt idx="433">
                  <c:v>2.165</c:v>
                </c:pt>
                <c:pt idx="434">
                  <c:v>2.17</c:v>
                </c:pt>
                <c:pt idx="435">
                  <c:v>2.1749999999999998</c:v>
                </c:pt>
                <c:pt idx="436">
                  <c:v>2.1800000000000002</c:v>
                </c:pt>
                <c:pt idx="437">
                  <c:v>2.1850000000000001</c:v>
                </c:pt>
                <c:pt idx="438">
                  <c:v>2.19</c:v>
                </c:pt>
                <c:pt idx="439">
                  <c:v>2.1949999999999998</c:v>
                </c:pt>
                <c:pt idx="440">
                  <c:v>2.2000000000000002</c:v>
                </c:pt>
                <c:pt idx="441">
                  <c:v>2.2050000000000001</c:v>
                </c:pt>
                <c:pt idx="442">
                  <c:v>2.21</c:v>
                </c:pt>
                <c:pt idx="443">
                  <c:v>2.2149999999999999</c:v>
                </c:pt>
                <c:pt idx="444">
                  <c:v>2.2200000000000002</c:v>
                </c:pt>
                <c:pt idx="445">
                  <c:v>2.2250000000000001</c:v>
                </c:pt>
                <c:pt idx="446">
                  <c:v>2.23</c:v>
                </c:pt>
                <c:pt idx="447">
                  <c:v>2.2349999999999999</c:v>
                </c:pt>
                <c:pt idx="448">
                  <c:v>2.2400000000000002</c:v>
                </c:pt>
                <c:pt idx="449">
                  <c:v>2.2450000000000001</c:v>
                </c:pt>
                <c:pt idx="450">
                  <c:v>2.25</c:v>
                </c:pt>
                <c:pt idx="451">
                  <c:v>2.2549999999999999</c:v>
                </c:pt>
                <c:pt idx="452">
                  <c:v>2.2599999999999998</c:v>
                </c:pt>
                <c:pt idx="453">
                  <c:v>2.2650000000000001</c:v>
                </c:pt>
                <c:pt idx="454">
                  <c:v>2.27</c:v>
                </c:pt>
                <c:pt idx="455">
                  <c:v>2.2749999999999999</c:v>
                </c:pt>
                <c:pt idx="456">
                  <c:v>2.2799999999999998</c:v>
                </c:pt>
                <c:pt idx="457">
                  <c:v>2.2850000000000001</c:v>
                </c:pt>
                <c:pt idx="458">
                  <c:v>2.29</c:v>
                </c:pt>
                <c:pt idx="459">
                  <c:v>2.2949999999999999</c:v>
                </c:pt>
                <c:pt idx="460">
                  <c:v>2.2999999999999998</c:v>
                </c:pt>
                <c:pt idx="461">
                  <c:v>2.3049999999999997</c:v>
                </c:pt>
                <c:pt idx="462">
                  <c:v>2.3099999999999992</c:v>
                </c:pt>
                <c:pt idx="463">
                  <c:v>2.3149999999999991</c:v>
                </c:pt>
                <c:pt idx="464">
                  <c:v>2.319999999999999</c:v>
                </c:pt>
                <c:pt idx="465">
                  <c:v>2.3249999999999997</c:v>
                </c:pt>
                <c:pt idx="466">
                  <c:v>2.3299999999999992</c:v>
                </c:pt>
                <c:pt idx="467">
                  <c:v>2.3349999999999991</c:v>
                </c:pt>
                <c:pt idx="468">
                  <c:v>2.34</c:v>
                </c:pt>
                <c:pt idx="469">
                  <c:v>2.3449999999999998</c:v>
                </c:pt>
                <c:pt idx="470">
                  <c:v>2.3499999999999992</c:v>
                </c:pt>
                <c:pt idx="471">
                  <c:v>2.3549999999999991</c:v>
                </c:pt>
                <c:pt idx="472">
                  <c:v>2.36</c:v>
                </c:pt>
                <c:pt idx="473">
                  <c:v>2.3649999999999998</c:v>
                </c:pt>
                <c:pt idx="474">
                  <c:v>2.3699999999999997</c:v>
                </c:pt>
                <c:pt idx="475">
                  <c:v>2.3749999999999991</c:v>
                </c:pt>
                <c:pt idx="476">
                  <c:v>2.38</c:v>
                </c:pt>
                <c:pt idx="477">
                  <c:v>2.3849999999999998</c:v>
                </c:pt>
                <c:pt idx="478">
                  <c:v>2.3899999999999997</c:v>
                </c:pt>
                <c:pt idx="479">
                  <c:v>2.3949999999999991</c:v>
                </c:pt>
                <c:pt idx="480">
                  <c:v>2.4</c:v>
                </c:pt>
                <c:pt idx="481">
                  <c:v>2.4049999999999998</c:v>
                </c:pt>
                <c:pt idx="482">
                  <c:v>2.4099999999999997</c:v>
                </c:pt>
                <c:pt idx="483">
                  <c:v>2.4149999999999991</c:v>
                </c:pt>
                <c:pt idx="484">
                  <c:v>2.42</c:v>
                </c:pt>
                <c:pt idx="485">
                  <c:v>2.4249999999999998</c:v>
                </c:pt>
                <c:pt idx="486">
                  <c:v>2.4299999999999997</c:v>
                </c:pt>
                <c:pt idx="487">
                  <c:v>2.4349999999999992</c:v>
                </c:pt>
                <c:pt idx="488">
                  <c:v>2.44</c:v>
                </c:pt>
                <c:pt idx="489">
                  <c:v>2.4449999999999998</c:v>
                </c:pt>
                <c:pt idx="490">
                  <c:v>2.4499999999999997</c:v>
                </c:pt>
                <c:pt idx="491">
                  <c:v>2.4549999999999992</c:v>
                </c:pt>
                <c:pt idx="492">
                  <c:v>2.46</c:v>
                </c:pt>
                <c:pt idx="493">
                  <c:v>2.4649999999999999</c:v>
                </c:pt>
                <c:pt idx="494">
                  <c:v>2.4699999999999998</c:v>
                </c:pt>
                <c:pt idx="495">
                  <c:v>2.4749999999999992</c:v>
                </c:pt>
                <c:pt idx="496">
                  <c:v>2.48</c:v>
                </c:pt>
                <c:pt idx="497">
                  <c:v>2.4849999999999999</c:v>
                </c:pt>
                <c:pt idx="498">
                  <c:v>2.4899999999999998</c:v>
                </c:pt>
                <c:pt idx="499">
                  <c:v>2.4949999999999997</c:v>
                </c:pt>
                <c:pt idx="500">
                  <c:v>2.5</c:v>
                </c:pt>
                <c:pt idx="501">
                  <c:v>2.5049999999999999</c:v>
                </c:pt>
                <c:pt idx="502">
                  <c:v>2.5099999999999998</c:v>
                </c:pt>
                <c:pt idx="503">
                  <c:v>2.5149999999999997</c:v>
                </c:pt>
                <c:pt idx="504">
                  <c:v>2.52</c:v>
                </c:pt>
                <c:pt idx="505">
                  <c:v>2.5249999999999999</c:v>
                </c:pt>
                <c:pt idx="506">
                  <c:v>2.5299999999999998</c:v>
                </c:pt>
                <c:pt idx="507">
                  <c:v>2.5349999999999997</c:v>
                </c:pt>
                <c:pt idx="508">
                  <c:v>2.54</c:v>
                </c:pt>
                <c:pt idx="509">
                  <c:v>2.5449999999999999</c:v>
                </c:pt>
                <c:pt idx="510">
                  <c:v>2.5499999999999998</c:v>
                </c:pt>
                <c:pt idx="511">
                  <c:v>2.5549999999999997</c:v>
                </c:pt>
                <c:pt idx="512">
                  <c:v>2.56</c:v>
                </c:pt>
                <c:pt idx="513">
                  <c:v>2.5649999999999999</c:v>
                </c:pt>
                <c:pt idx="514">
                  <c:v>2.57</c:v>
                </c:pt>
                <c:pt idx="515">
                  <c:v>2.5749999999999997</c:v>
                </c:pt>
                <c:pt idx="516">
                  <c:v>2.58</c:v>
                </c:pt>
                <c:pt idx="517">
                  <c:v>2.585</c:v>
                </c:pt>
                <c:pt idx="518">
                  <c:v>2.59</c:v>
                </c:pt>
                <c:pt idx="519">
                  <c:v>2.5949999999999998</c:v>
                </c:pt>
                <c:pt idx="520">
                  <c:v>2.6</c:v>
                </c:pt>
                <c:pt idx="521">
                  <c:v>2.605</c:v>
                </c:pt>
                <c:pt idx="522">
                  <c:v>2.61</c:v>
                </c:pt>
                <c:pt idx="523">
                  <c:v>2.6149999999999998</c:v>
                </c:pt>
                <c:pt idx="524">
                  <c:v>2.62</c:v>
                </c:pt>
                <c:pt idx="525">
                  <c:v>2.625</c:v>
                </c:pt>
                <c:pt idx="526">
                  <c:v>2.63</c:v>
                </c:pt>
                <c:pt idx="527">
                  <c:v>2.6349999999999998</c:v>
                </c:pt>
                <c:pt idx="528">
                  <c:v>2.64</c:v>
                </c:pt>
                <c:pt idx="529">
                  <c:v>2.645</c:v>
                </c:pt>
                <c:pt idx="530">
                  <c:v>2.65</c:v>
                </c:pt>
                <c:pt idx="531">
                  <c:v>2.6549999999999998</c:v>
                </c:pt>
                <c:pt idx="532">
                  <c:v>2.66</c:v>
                </c:pt>
                <c:pt idx="533">
                  <c:v>2.665</c:v>
                </c:pt>
                <c:pt idx="534">
                  <c:v>2.67</c:v>
                </c:pt>
                <c:pt idx="535">
                  <c:v>2.6749999999999998</c:v>
                </c:pt>
                <c:pt idx="536">
                  <c:v>2.68</c:v>
                </c:pt>
                <c:pt idx="537">
                  <c:v>2.6850000000000001</c:v>
                </c:pt>
                <c:pt idx="538">
                  <c:v>2.69</c:v>
                </c:pt>
                <c:pt idx="539">
                  <c:v>2.6949999999999998</c:v>
                </c:pt>
                <c:pt idx="540">
                  <c:v>2.7</c:v>
                </c:pt>
                <c:pt idx="541">
                  <c:v>2.7050000000000001</c:v>
                </c:pt>
                <c:pt idx="542">
                  <c:v>2.71</c:v>
                </c:pt>
                <c:pt idx="543">
                  <c:v>2.7149999999999999</c:v>
                </c:pt>
                <c:pt idx="544">
                  <c:v>2.72</c:v>
                </c:pt>
                <c:pt idx="545">
                  <c:v>2.7250000000000001</c:v>
                </c:pt>
                <c:pt idx="546">
                  <c:v>2.73</c:v>
                </c:pt>
                <c:pt idx="547">
                  <c:v>2.7349999999999999</c:v>
                </c:pt>
                <c:pt idx="548">
                  <c:v>2.74</c:v>
                </c:pt>
                <c:pt idx="549">
                  <c:v>2.7450000000000001</c:v>
                </c:pt>
                <c:pt idx="550">
                  <c:v>2.75</c:v>
                </c:pt>
                <c:pt idx="551">
                  <c:v>2.7549999999999999</c:v>
                </c:pt>
                <c:pt idx="552">
                  <c:v>2.7600000000000002</c:v>
                </c:pt>
                <c:pt idx="553">
                  <c:v>2.7650000000000001</c:v>
                </c:pt>
                <c:pt idx="554">
                  <c:v>2.77</c:v>
                </c:pt>
                <c:pt idx="555">
                  <c:v>2.7749999999999999</c:v>
                </c:pt>
                <c:pt idx="556">
                  <c:v>2.7800000000000002</c:v>
                </c:pt>
                <c:pt idx="557">
                  <c:v>2.7850000000000001</c:v>
                </c:pt>
                <c:pt idx="558">
                  <c:v>2.79</c:v>
                </c:pt>
                <c:pt idx="559">
                  <c:v>2.7949999999999999</c:v>
                </c:pt>
                <c:pt idx="560">
                  <c:v>2.8</c:v>
                </c:pt>
                <c:pt idx="561">
                  <c:v>2.8049999999999997</c:v>
                </c:pt>
                <c:pt idx="562">
                  <c:v>2.8099999999999992</c:v>
                </c:pt>
                <c:pt idx="563">
                  <c:v>2.8149999999999991</c:v>
                </c:pt>
                <c:pt idx="564">
                  <c:v>2.82</c:v>
                </c:pt>
                <c:pt idx="565">
                  <c:v>2.8249999999999997</c:v>
                </c:pt>
                <c:pt idx="566">
                  <c:v>2.8299999999999992</c:v>
                </c:pt>
                <c:pt idx="567">
                  <c:v>2.8349999999999991</c:v>
                </c:pt>
                <c:pt idx="568">
                  <c:v>2.84</c:v>
                </c:pt>
                <c:pt idx="569">
                  <c:v>2.8449999999999998</c:v>
                </c:pt>
                <c:pt idx="570">
                  <c:v>2.8499999999999992</c:v>
                </c:pt>
                <c:pt idx="571">
                  <c:v>2.8549999999999991</c:v>
                </c:pt>
                <c:pt idx="572">
                  <c:v>2.86</c:v>
                </c:pt>
                <c:pt idx="573">
                  <c:v>2.8649999999999998</c:v>
                </c:pt>
                <c:pt idx="574">
                  <c:v>2.8699999999999997</c:v>
                </c:pt>
                <c:pt idx="575">
                  <c:v>2.8749999999999991</c:v>
                </c:pt>
                <c:pt idx="576">
                  <c:v>2.88</c:v>
                </c:pt>
                <c:pt idx="577">
                  <c:v>2.8849999999999998</c:v>
                </c:pt>
                <c:pt idx="578">
                  <c:v>2.8899999999999997</c:v>
                </c:pt>
                <c:pt idx="579">
                  <c:v>2.8949999999999991</c:v>
                </c:pt>
                <c:pt idx="580">
                  <c:v>2.9</c:v>
                </c:pt>
                <c:pt idx="581">
                  <c:v>2.9049999999999998</c:v>
                </c:pt>
                <c:pt idx="582">
                  <c:v>2.9099999999999997</c:v>
                </c:pt>
                <c:pt idx="583">
                  <c:v>2.9149999999999991</c:v>
                </c:pt>
                <c:pt idx="584">
                  <c:v>2.92</c:v>
                </c:pt>
                <c:pt idx="585">
                  <c:v>2.9249999999999998</c:v>
                </c:pt>
                <c:pt idx="586">
                  <c:v>2.9299999999999997</c:v>
                </c:pt>
                <c:pt idx="587">
                  <c:v>2.9349999999999992</c:v>
                </c:pt>
                <c:pt idx="588">
                  <c:v>2.94</c:v>
                </c:pt>
                <c:pt idx="589">
                  <c:v>2.9449999999999998</c:v>
                </c:pt>
                <c:pt idx="590">
                  <c:v>2.9499999999999997</c:v>
                </c:pt>
                <c:pt idx="591">
                  <c:v>2.9549999999999992</c:v>
                </c:pt>
                <c:pt idx="592">
                  <c:v>2.96</c:v>
                </c:pt>
                <c:pt idx="593">
                  <c:v>2.9649999999999999</c:v>
                </c:pt>
                <c:pt idx="594">
                  <c:v>2.9699999999999998</c:v>
                </c:pt>
                <c:pt idx="595">
                  <c:v>2.9749999999999992</c:v>
                </c:pt>
                <c:pt idx="596">
                  <c:v>2.98</c:v>
                </c:pt>
                <c:pt idx="597">
                  <c:v>2.9849999999999999</c:v>
                </c:pt>
                <c:pt idx="598">
                  <c:v>2.9899999999999998</c:v>
                </c:pt>
                <c:pt idx="599">
                  <c:v>2.9949999999999997</c:v>
                </c:pt>
                <c:pt idx="600">
                  <c:v>3</c:v>
                </c:pt>
                <c:pt idx="601">
                  <c:v>3.0049999999999999</c:v>
                </c:pt>
                <c:pt idx="602">
                  <c:v>3.01</c:v>
                </c:pt>
                <c:pt idx="603">
                  <c:v>3.0149999999999997</c:v>
                </c:pt>
                <c:pt idx="604">
                  <c:v>3.02</c:v>
                </c:pt>
                <c:pt idx="605">
                  <c:v>3.0249999999999999</c:v>
                </c:pt>
                <c:pt idx="606">
                  <c:v>3.03</c:v>
                </c:pt>
                <c:pt idx="607">
                  <c:v>3.0349999999999997</c:v>
                </c:pt>
                <c:pt idx="608">
                  <c:v>3.04</c:v>
                </c:pt>
                <c:pt idx="609">
                  <c:v>3.0449999999999999</c:v>
                </c:pt>
                <c:pt idx="610">
                  <c:v>3.05</c:v>
                </c:pt>
                <c:pt idx="611">
                  <c:v>3.0549999999999997</c:v>
                </c:pt>
                <c:pt idx="612">
                  <c:v>3.06</c:v>
                </c:pt>
                <c:pt idx="613">
                  <c:v>3.0649999999999999</c:v>
                </c:pt>
                <c:pt idx="614">
                  <c:v>3.07</c:v>
                </c:pt>
                <c:pt idx="615">
                  <c:v>3.0749999999999997</c:v>
                </c:pt>
                <c:pt idx="616">
                  <c:v>3.08</c:v>
                </c:pt>
                <c:pt idx="617">
                  <c:v>3.085</c:v>
                </c:pt>
                <c:pt idx="618">
                  <c:v>3.09</c:v>
                </c:pt>
                <c:pt idx="619">
                  <c:v>3.0949999999999998</c:v>
                </c:pt>
                <c:pt idx="620">
                  <c:v>3.1</c:v>
                </c:pt>
                <c:pt idx="621">
                  <c:v>3.105</c:v>
                </c:pt>
                <c:pt idx="622">
                  <c:v>3.11</c:v>
                </c:pt>
                <c:pt idx="623">
                  <c:v>3.1149999999999998</c:v>
                </c:pt>
                <c:pt idx="624">
                  <c:v>3.12</c:v>
                </c:pt>
                <c:pt idx="625">
                  <c:v>3.125</c:v>
                </c:pt>
                <c:pt idx="626">
                  <c:v>3.13</c:v>
                </c:pt>
                <c:pt idx="627">
                  <c:v>3.1349999999999998</c:v>
                </c:pt>
                <c:pt idx="628">
                  <c:v>3.14</c:v>
                </c:pt>
                <c:pt idx="629">
                  <c:v>3.145</c:v>
                </c:pt>
                <c:pt idx="630">
                  <c:v>3.15</c:v>
                </c:pt>
                <c:pt idx="631">
                  <c:v>3.1549999999999998</c:v>
                </c:pt>
                <c:pt idx="632">
                  <c:v>3.16</c:v>
                </c:pt>
                <c:pt idx="633">
                  <c:v>3.165</c:v>
                </c:pt>
                <c:pt idx="634">
                  <c:v>3.17</c:v>
                </c:pt>
                <c:pt idx="635">
                  <c:v>3.1749999999999998</c:v>
                </c:pt>
                <c:pt idx="636">
                  <c:v>3.18</c:v>
                </c:pt>
                <c:pt idx="637">
                  <c:v>3.1850000000000001</c:v>
                </c:pt>
                <c:pt idx="638">
                  <c:v>3.19</c:v>
                </c:pt>
                <c:pt idx="639">
                  <c:v>3.1949999999999998</c:v>
                </c:pt>
                <c:pt idx="640">
                  <c:v>3.2</c:v>
                </c:pt>
                <c:pt idx="641">
                  <c:v>3.2050000000000001</c:v>
                </c:pt>
                <c:pt idx="642">
                  <c:v>3.21</c:v>
                </c:pt>
                <c:pt idx="643">
                  <c:v>3.2149999999999999</c:v>
                </c:pt>
                <c:pt idx="644">
                  <c:v>3.22</c:v>
                </c:pt>
                <c:pt idx="645">
                  <c:v>3.2250000000000001</c:v>
                </c:pt>
                <c:pt idx="646">
                  <c:v>3.23</c:v>
                </c:pt>
                <c:pt idx="647">
                  <c:v>3.2349999999999999</c:v>
                </c:pt>
                <c:pt idx="648">
                  <c:v>3.24</c:v>
                </c:pt>
                <c:pt idx="649">
                  <c:v>3.2450000000000001</c:v>
                </c:pt>
                <c:pt idx="650">
                  <c:v>3.25</c:v>
                </c:pt>
                <c:pt idx="651">
                  <c:v>3.2549999999999999</c:v>
                </c:pt>
                <c:pt idx="652">
                  <c:v>3.2600000000000002</c:v>
                </c:pt>
                <c:pt idx="653">
                  <c:v>3.2650000000000001</c:v>
                </c:pt>
                <c:pt idx="654">
                  <c:v>3.27</c:v>
                </c:pt>
                <c:pt idx="655">
                  <c:v>3.2749999999999999</c:v>
                </c:pt>
                <c:pt idx="656">
                  <c:v>3.2800000000000002</c:v>
                </c:pt>
                <c:pt idx="657">
                  <c:v>3.2850000000000001</c:v>
                </c:pt>
                <c:pt idx="658">
                  <c:v>3.29</c:v>
                </c:pt>
                <c:pt idx="659">
                  <c:v>3.2949999999999999</c:v>
                </c:pt>
                <c:pt idx="660">
                  <c:v>3.3</c:v>
                </c:pt>
                <c:pt idx="661">
                  <c:v>3.3049999999999997</c:v>
                </c:pt>
                <c:pt idx="662">
                  <c:v>3.3099999999999992</c:v>
                </c:pt>
                <c:pt idx="663">
                  <c:v>3.3149999999999991</c:v>
                </c:pt>
                <c:pt idx="664">
                  <c:v>3.32</c:v>
                </c:pt>
                <c:pt idx="665">
                  <c:v>3.3249999999999997</c:v>
                </c:pt>
                <c:pt idx="666">
                  <c:v>3.3299999999999992</c:v>
                </c:pt>
                <c:pt idx="667">
                  <c:v>3.3349999999999991</c:v>
                </c:pt>
                <c:pt idx="668">
                  <c:v>3.34</c:v>
                </c:pt>
                <c:pt idx="669">
                  <c:v>3.3449999999999998</c:v>
                </c:pt>
                <c:pt idx="670">
                  <c:v>3.3499999999999992</c:v>
                </c:pt>
                <c:pt idx="671">
                  <c:v>3.3549999999999991</c:v>
                </c:pt>
                <c:pt idx="672">
                  <c:v>3.36</c:v>
                </c:pt>
                <c:pt idx="673">
                  <c:v>3.3649999999999998</c:v>
                </c:pt>
                <c:pt idx="674">
                  <c:v>3.3699999999999997</c:v>
                </c:pt>
                <c:pt idx="675">
                  <c:v>3.3749999999999991</c:v>
                </c:pt>
                <c:pt idx="676">
                  <c:v>3.38</c:v>
                </c:pt>
                <c:pt idx="677">
                  <c:v>3.3849999999999998</c:v>
                </c:pt>
                <c:pt idx="678">
                  <c:v>3.3899999999999997</c:v>
                </c:pt>
                <c:pt idx="679">
                  <c:v>3.3949999999999991</c:v>
                </c:pt>
                <c:pt idx="680">
                  <c:v>3.4</c:v>
                </c:pt>
                <c:pt idx="681">
                  <c:v>3.4049999999999998</c:v>
                </c:pt>
                <c:pt idx="682">
                  <c:v>3.4099999999999997</c:v>
                </c:pt>
                <c:pt idx="683">
                  <c:v>3.4149999999999991</c:v>
                </c:pt>
                <c:pt idx="684">
                  <c:v>3.42</c:v>
                </c:pt>
                <c:pt idx="685">
                  <c:v>3.4249999999999998</c:v>
                </c:pt>
                <c:pt idx="686">
                  <c:v>3.4299999999999997</c:v>
                </c:pt>
                <c:pt idx="687">
                  <c:v>3.4349999999999992</c:v>
                </c:pt>
                <c:pt idx="688">
                  <c:v>3.44</c:v>
                </c:pt>
                <c:pt idx="689">
                  <c:v>3.4449999999999998</c:v>
                </c:pt>
                <c:pt idx="690">
                  <c:v>3.4499999999999997</c:v>
                </c:pt>
                <c:pt idx="691">
                  <c:v>3.4549999999999992</c:v>
                </c:pt>
                <c:pt idx="692">
                  <c:v>3.46</c:v>
                </c:pt>
                <c:pt idx="693">
                  <c:v>3.4649999999999999</c:v>
                </c:pt>
                <c:pt idx="694">
                  <c:v>3.4699999999999998</c:v>
                </c:pt>
                <c:pt idx="695">
                  <c:v>3.4749999999999992</c:v>
                </c:pt>
                <c:pt idx="696">
                  <c:v>3.48</c:v>
                </c:pt>
                <c:pt idx="697">
                  <c:v>3.4849999999999999</c:v>
                </c:pt>
                <c:pt idx="698">
                  <c:v>3.4899999999999998</c:v>
                </c:pt>
                <c:pt idx="699">
                  <c:v>3.4949999999999997</c:v>
                </c:pt>
                <c:pt idx="700">
                  <c:v>3.5</c:v>
                </c:pt>
                <c:pt idx="701">
                  <c:v>3.5049999999999999</c:v>
                </c:pt>
                <c:pt idx="702">
                  <c:v>3.51</c:v>
                </c:pt>
                <c:pt idx="703">
                  <c:v>3.5149999999999997</c:v>
                </c:pt>
                <c:pt idx="704">
                  <c:v>3.52</c:v>
                </c:pt>
                <c:pt idx="705">
                  <c:v>3.5249999999999999</c:v>
                </c:pt>
                <c:pt idx="706">
                  <c:v>3.53</c:v>
                </c:pt>
                <c:pt idx="707">
                  <c:v>3.5349999999999997</c:v>
                </c:pt>
                <c:pt idx="708">
                  <c:v>3.54</c:v>
                </c:pt>
                <c:pt idx="709">
                  <c:v>3.5449999999999999</c:v>
                </c:pt>
                <c:pt idx="710">
                  <c:v>3.55</c:v>
                </c:pt>
                <c:pt idx="711">
                  <c:v>3.5549999999999997</c:v>
                </c:pt>
                <c:pt idx="712">
                  <c:v>3.56</c:v>
                </c:pt>
                <c:pt idx="713">
                  <c:v>3.5649999999999999</c:v>
                </c:pt>
                <c:pt idx="714">
                  <c:v>3.57</c:v>
                </c:pt>
                <c:pt idx="715">
                  <c:v>3.5749999999999997</c:v>
                </c:pt>
                <c:pt idx="716">
                  <c:v>3.58</c:v>
                </c:pt>
                <c:pt idx="717">
                  <c:v>3.585</c:v>
                </c:pt>
                <c:pt idx="718">
                  <c:v>3.59</c:v>
                </c:pt>
                <c:pt idx="719">
                  <c:v>3.5949999999999998</c:v>
                </c:pt>
                <c:pt idx="720">
                  <c:v>3.6</c:v>
                </c:pt>
                <c:pt idx="721">
                  <c:v>3.605</c:v>
                </c:pt>
                <c:pt idx="722">
                  <c:v>3.61</c:v>
                </c:pt>
                <c:pt idx="723">
                  <c:v>3.6149999999999998</c:v>
                </c:pt>
                <c:pt idx="724">
                  <c:v>3.62</c:v>
                </c:pt>
                <c:pt idx="725">
                  <c:v>3.625</c:v>
                </c:pt>
                <c:pt idx="726">
                  <c:v>3.63</c:v>
                </c:pt>
                <c:pt idx="727">
                  <c:v>3.6349999999999998</c:v>
                </c:pt>
                <c:pt idx="728">
                  <c:v>3.64</c:v>
                </c:pt>
                <c:pt idx="729">
                  <c:v>3.645</c:v>
                </c:pt>
                <c:pt idx="730">
                  <c:v>3.65</c:v>
                </c:pt>
                <c:pt idx="731">
                  <c:v>3.6549999999999998</c:v>
                </c:pt>
                <c:pt idx="732">
                  <c:v>3.66</c:v>
                </c:pt>
                <c:pt idx="733">
                  <c:v>3.665</c:v>
                </c:pt>
                <c:pt idx="734">
                  <c:v>3.67</c:v>
                </c:pt>
                <c:pt idx="735">
                  <c:v>3.6749999999999998</c:v>
                </c:pt>
                <c:pt idx="736">
                  <c:v>3.68</c:v>
                </c:pt>
                <c:pt idx="737">
                  <c:v>3.6850000000000001</c:v>
                </c:pt>
                <c:pt idx="738">
                  <c:v>3.69</c:v>
                </c:pt>
                <c:pt idx="739">
                  <c:v>3.6949999999999998</c:v>
                </c:pt>
                <c:pt idx="740">
                  <c:v>3.7</c:v>
                </c:pt>
                <c:pt idx="741">
                  <c:v>3.7050000000000001</c:v>
                </c:pt>
                <c:pt idx="742">
                  <c:v>3.71</c:v>
                </c:pt>
                <c:pt idx="743">
                  <c:v>3.7149999999999999</c:v>
                </c:pt>
                <c:pt idx="744">
                  <c:v>3.72</c:v>
                </c:pt>
                <c:pt idx="745">
                  <c:v>3.7250000000000001</c:v>
                </c:pt>
                <c:pt idx="746">
                  <c:v>3.73</c:v>
                </c:pt>
                <c:pt idx="747">
                  <c:v>3.7349999999999999</c:v>
                </c:pt>
                <c:pt idx="748">
                  <c:v>3.74</c:v>
                </c:pt>
                <c:pt idx="749">
                  <c:v>3.7450000000000001</c:v>
                </c:pt>
                <c:pt idx="750">
                  <c:v>3.75</c:v>
                </c:pt>
                <c:pt idx="751">
                  <c:v>3.7549999999999999</c:v>
                </c:pt>
                <c:pt idx="752">
                  <c:v>3.7600000000000002</c:v>
                </c:pt>
                <c:pt idx="753">
                  <c:v>3.7650000000000001</c:v>
                </c:pt>
                <c:pt idx="754">
                  <c:v>3.77</c:v>
                </c:pt>
                <c:pt idx="755">
                  <c:v>3.7749999999999999</c:v>
                </c:pt>
                <c:pt idx="756">
                  <c:v>3.7800000000000002</c:v>
                </c:pt>
                <c:pt idx="757">
                  <c:v>3.7850000000000001</c:v>
                </c:pt>
                <c:pt idx="758">
                  <c:v>3.79</c:v>
                </c:pt>
                <c:pt idx="759">
                  <c:v>3.7949999999999999</c:v>
                </c:pt>
                <c:pt idx="760">
                  <c:v>3.8</c:v>
                </c:pt>
                <c:pt idx="761">
                  <c:v>3.8049999999999997</c:v>
                </c:pt>
                <c:pt idx="762">
                  <c:v>3.8099999999999992</c:v>
                </c:pt>
                <c:pt idx="763">
                  <c:v>3.8149999999999991</c:v>
                </c:pt>
                <c:pt idx="764">
                  <c:v>3.82</c:v>
                </c:pt>
                <c:pt idx="765">
                  <c:v>3.8249999999999997</c:v>
                </c:pt>
                <c:pt idx="766">
                  <c:v>3.8299999999999992</c:v>
                </c:pt>
                <c:pt idx="767">
                  <c:v>3.8349999999999991</c:v>
                </c:pt>
                <c:pt idx="768">
                  <c:v>3.84</c:v>
                </c:pt>
                <c:pt idx="769">
                  <c:v>3.8449999999999998</c:v>
                </c:pt>
                <c:pt idx="770">
                  <c:v>3.8499999999999992</c:v>
                </c:pt>
                <c:pt idx="771">
                  <c:v>3.8549999999999991</c:v>
                </c:pt>
                <c:pt idx="772">
                  <c:v>3.86</c:v>
                </c:pt>
                <c:pt idx="773">
                  <c:v>3.8649999999999998</c:v>
                </c:pt>
                <c:pt idx="774">
                  <c:v>3.8699999999999997</c:v>
                </c:pt>
                <c:pt idx="775">
                  <c:v>3.8749999999999991</c:v>
                </c:pt>
                <c:pt idx="776">
                  <c:v>3.88</c:v>
                </c:pt>
                <c:pt idx="777">
                  <c:v>3.8849999999999998</c:v>
                </c:pt>
                <c:pt idx="778">
                  <c:v>3.8899999999999997</c:v>
                </c:pt>
                <c:pt idx="779">
                  <c:v>3.8949999999999991</c:v>
                </c:pt>
                <c:pt idx="780">
                  <c:v>3.9</c:v>
                </c:pt>
                <c:pt idx="781">
                  <c:v>3.9049999999999998</c:v>
                </c:pt>
                <c:pt idx="782">
                  <c:v>3.9099999999999997</c:v>
                </c:pt>
                <c:pt idx="783">
                  <c:v>3.9149999999999991</c:v>
                </c:pt>
                <c:pt idx="784">
                  <c:v>3.92</c:v>
                </c:pt>
                <c:pt idx="785">
                  <c:v>3.9249999999999998</c:v>
                </c:pt>
                <c:pt idx="786">
                  <c:v>3.9299999999999997</c:v>
                </c:pt>
                <c:pt idx="787">
                  <c:v>3.9349999999999992</c:v>
                </c:pt>
                <c:pt idx="788">
                  <c:v>3.94</c:v>
                </c:pt>
                <c:pt idx="789">
                  <c:v>3.9449999999999998</c:v>
                </c:pt>
                <c:pt idx="790">
                  <c:v>3.9499999999999997</c:v>
                </c:pt>
                <c:pt idx="791">
                  <c:v>3.9549999999999992</c:v>
                </c:pt>
                <c:pt idx="792">
                  <c:v>3.96</c:v>
                </c:pt>
                <c:pt idx="793">
                  <c:v>3.9649999999999999</c:v>
                </c:pt>
                <c:pt idx="794">
                  <c:v>3.9699999999999998</c:v>
                </c:pt>
                <c:pt idx="795">
                  <c:v>3.9749999999999992</c:v>
                </c:pt>
                <c:pt idx="796">
                  <c:v>3.98</c:v>
                </c:pt>
                <c:pt idx="797">
                  <c:v>3.9849999999999999</c:v>
                </c:pt>
                <c:pt idx="798">
                  <c:v>3.9899999999999998</c:v>
                </c:pt>
                <c:pt idx="799">
                  <c:v>3.9949999999999997</c:v>
                </c:pt>
                <c:pt idx="800">
                  <c:v>4</c:v>
                </c:pt>
                <c:pt idx="801">
                  <c:v>4.0049999999999981</c:v>
                </c:pt>
                <c:pt idx="802">
                  <c:v>4.01</c:v>
                </c:pt>
                <c:pt idx="803">
                  <c:v>4.0149999999999979</c:v>
                </c:pt>
                <c:pt idx="804">
                  <c:v>4.0199999999999996</c:v>
                </c:pt>
                <c:pt idx="805">
                  <c:v>4.0249999999999986</c:v>
                </c:pt>
                <c:pt idx="806">
                  <c:v>4.03</c:v>
                </c:pt>
                <c:pt idx="807">
                  <c:v>4.0350000000000001</c:v>
                </c:pt>
                <c:pt idx="808">
                  <c:v>4.04</c:v>
                </c:pt>
                <c:pt idx="809">
                  <c:v>4.0449999999999982</c:v>
                </c:pt>
                <c:pt idx="810">
                  <c:v>4.05</c:v>
                </c:pt>
                <c:pt idx="811">
                  <c:v>4.0549999999999979</c:v>
                </c:pt>
                <c:pt idx="812">
                  <c:v>4.0599999999999996</c:v>
                </c:pt>
                <c:pt idx="813">
                  <c:v>4.0649999999999986</c:v>
                </c:pt>
                <c:pt idx="814">
                  <c:v>4.07</c:v>
                </c:pt>
                <c:pt idx="815">
                  <c:v>4.0750000000000002</c:v>
                </c:pt>
                <c:pt idx="816">
                  <c:v>4.08</c:v>
                </c:pt>
                <c:pt idx="817">
                  <c:v>4.085</c:v>
                </c:pt>
                <c:pt idx="818">
                  <c:v>4.09</c:v>
                </c:pt>
                <c:pt idx="819">
                  <c:v>4.094999999999998</c:v>
                </c:pt>
                <c:pt idx="820">
                  <c:v>4.0999999999999996</c:v>
                </c:pt>
                <c:pt idx="821">
                  <c:v>4.1049999999999986</c:v>
                </c:pt>
                <c:pt idx="822">
                  <c:v>4.1099999999999985</c:v>
                </c:pt>
                <c:pt idx="823">
                  <c:v>4.1149999999999975</c:v>
                </c:pt>
                <c:pt idx="824">
                  <c:v>4.1199999999999983</c:v>
                </c:pt>
                <c:pt idx="825">
                  <c:v>4.1249999999999973</c:v>
                </c:pt>
                <c:pt idx="826">
                  <c:v>4.13</c:v>
                </c:pt>
                <c:pt idx="827">
                  <c:v>4.134999999999998</c:v>
                </c:pt>
                <c:pt idx="828">
                  <c:v>4.1399999999999997</c:v>
                </c:pt>
                <c:pt idx="829">
                  <c:v>4.1449999999999978</c:v>
                </c:pt>
                <c:pt idx="830">
                  <c:v>4.1499999999999995</c:v>
                </c:pt>
                <c:pt idx="831">
                  <c:v>4.1549999999999976</c:v>
                </c:pt>
                <c:pt idx="832">
                  <c:v>4.1599999999999984</c:v>
                </c:pt>
                <c:pt idx="833">
                  <c:v>4.1649999999999974</c:v>
                </c:pt>
                <c:pt idx="834">
                  <c:v>4.17</c:v>
                </c:pt>
                <c:pt idx="835">
                  <c:v>4.174999999999998</c:v>
                </c:pt>
                <c:pt idx="836">
                  <c:v>4.18</c:v>
                </c:pt>
                <c:pt idx="837">
                  <c:v>4.1849999999999978</c:v>
                </c:pt>
                <c:pt idx="838">
                  <c:v>4.1899999999999995</c:v>
                </c:pt>
                <c:pt idx="839">
                  <c:v>4.1949999999999976</c:v>
                </c:pt>
                <c:pt idx="840">
                  <c:v>4.2</c:v>
                </c:pt>
                <c:pt idx="841">
                  <c:v>4.2050000000000001</c:v>
                </c:pt>
                <c:pt idx="842">
                  <c:v>4.21</c:v>
                </c:pt>
                <c:pt idx="843">
                  <c:v>4.2149999999999981</c:v>
                </c:pt>
                <c:pt idx="844">
                  <c:v>4.22</c:v>
                </c:pt>
                <c:pt idx="845">
                  <c:v>4.2249999999999979</c:v>
                </c:pt>
                <c:pt idx="846">
                  <c:v>4.2300000000000004</c:v>
                </c:pt>
                <c:pt idx="847">
                  <c:v>4.2350000000000003</c:v>
                </c:pt>
                <c:pt idx="848">
                  <c:v>4.24</c:v>
                </c:pt>
                <c:pt idx="849">
                  <c:v>4.2450000000000001</c:v>
                </c:pt>
                <c:pt idx="850">
                  <c:v>4.25</c:v>
                </c:pt>
                <c:pt idx="851">
                  <c:v>4.2549999999999981</c:v>
                </c:pt>
                <c:pt idx="852">
                  <c:v>4.26</c:v>
                </c:pt>
                <c:pt idx="853">
                  <c:v>4.2649999999999979</c:v>
                </c:pt>
                <c:pt idx="854">
                  <c:v>4.2699999999999996</c:v>
                </c:pt>
                <c:pt idx="855">
                  <c:v>4.2750000000000004</c:v>
                </c:pt>
                <c:pt idx="856">
                  <c:v>4.28</c:v>
                </c:pt>
                <c:pt idx="857">
                  <c:v>4.2850000000000001</c:v>
                </c:pt>
                <c:pt idx="858">
                  <c:v>4.29</c:v>
                </c:pt>
                <c:pt idx="859">
                  <c:v>4.2949999999999982</c:v>
                </c:pt>
                <c:pt idx="860">
                  <c:v>4.3</c:v>
                </c:pt>
                <c:pt idx="861">
                  <c:v>4.3049999999999979</c:v>
                </c:pt>
                <c:pt idx="862">
                  <c:v>4.3099999999999996</c:v>
                </c:pt>
                <c:pt idx="863">
                  <c:v>4.3149999999999986</c:v>
                </c:pt>
                <c:pt idx="864">
                  <c:v>4.3199999999999985</c:v>
                </c:pt>
                <c:pt idx="865">
                  <c:v>4.3249999999999975</c:v>
                </c:pt>
                <c:pt idx="866">
                  <c:v>4.33</c:v>
                </c:pt>
                <c:pt idx="867">
                  <c:v>4.335</c:v>
                </c:pt>
                <c:pt idx="868">
                  <c:v>4.34</c:v>
                </c:pt>
                <c:pt idx="869">
                  <c:v>4.344999999999998</c:v>
                </c:pt>
                <c:pt idx="870">
                  <c:v>4.3499999999999996</c:v>
                </c:pt>
                <c:pt idx="871">
                  <c:v>4.3549999999999986</c:v>
                </c:pt>
                <c:pt idx="872">
                  <c:v>4.3599999999999985</c:v>
                </c:pt>
                <c:pt idx="873">
                  <c:v>4.3649999999999975</c:v>
                </c:pt>
                <c:pt idx="874">
                  <c:v>4.37</c:v>
                </c:pt>
                <c:pt idx="875">
                  <c:v>4.375</c:v>
                </c:pt>
                <c:pt idx="876">
                  <c:v>4.38</c:v>
                </c:pt>
                <c:pt idx="877">
                  <c:v>4.384999999999998</c:v>
                </c:pt>
                <c:pt idx="878">
                  <c:v>4.3899999999999997</c:v>
                </c:pt>
                <c:pt idx="879">
                  <c:v>4.3949999999999978</c:v>
                </c:pt>
                <c:pt idx="880">
                  <c:v>4.4000000000000004</c:v>
                </c:pt>
                <c:pt idx="881">
                  <c:v>4.4050000000000002</c:v>
                </c:pt>
                <c:pt idx="882">
                  <c:v>4.41</c:v>
                </c:pt>
                <c:pt idx="883">
                  <c:v>4.415</c:v>
                </c:pt>
                <c:pt idx="884">
                  <c:v>4.42</c:v>
                </c:pt>
                <c:pt idx="885">
                  <c:v>4.424999999999998</c:v>
                </c:pt>
                <c:pt idx="886">
                  <c:v>4.4300000000000015</c:v>
                </c:pt>
                <c:pt idx="887">
                  <c:v>4.4349999999999996</c:v>
                </c:pt>
                <c:pt idx="888">
                  <c:v>4.4400000000000004</c:v>
                </c:pt>
                <c:pt idx="889">
                  <c:v>4.4450000000000003</c:v>
                </c:pt>
                <c:pt idx="890">
                  <c:v>4.45</c:v>
                </c:pt>
                <c:pt idx="891">
                  <c:v>4.4550000000000001</c:v>
                </c:pt>
                <c:pt idx="892">
                  <c:v>4.46</c:v>
                </c:pt>
                <c:pt idx="893">
                  <c:v>4.4649999999999981</c:v>
                </c:pt>
                <c:pt idx="894">
                  <c:v>4.4700000000000015</c:v>
                </c:pt>
                <c:pt idx="895">
                  <c:v>4.4749999999999996</c:v>
                </c:pt>
                <c:pt idx="896">
                  <c:v>4.4800000000000004</c:v>
                </c:pt>
                <c:pt idx="897">
                  <c:v>4.4850000000000003</c:v>
                </c:pt>
                <c:pt idx="898">
                  <c:v>4.49</c:v>
                </c:pt>
                <c:pt idx="899">
                  <c:v>4.4950000000000001</c:v>
                </c:pt>
                <c:pt idx="900">
                  <c:v>4.5</c:v>
                </c:pt>
                <c:pt idx="901">
                  <c:v>4.5049999999999981</c:v>
                </c:pt>
                <c:pt idx="902">
                  <c:v>4.51</c:v>
                </c:pt>
                <c:pt idx="903">
                  <c:v>4.5149999999999979</c:v>
                </c:pt>
                <c:pt idx="904">
                  <c:v>4.5199999999999996</c:v>
                </c:pt>
                <c:pt idx="905">
                  <c:v>4.5249999999999986</c:v>
                </c:pt>
                <c:pt idx="906">
                  <c:v>4.53</c:v>
                </c:pt>
                <c:pt idx="907">
                  <c:v>4.5350000000000001</c:v>
                </c:pt>
                <c:pt idx="908">
                  <c:v>4.54</c:v>
                </c:pt>
                <c:pt idx="909">
                  <c:v>4.5449999999999982</c:v>
                </c:pt>
                <c:pt idx="910">
                  <c:v>4.55</c:v>
                </c:pt>
                <c:pt idx="911">
                  <c:v>4.5549999999999979</c:v>
                </c:pt>
                <c:pt idx="912">
                  <c:v>4.5599999999999996</c:v>
                </c:pt>
                <c:pt idx="913">
                  <c:v>4.5649999999999986</c:v>
                </c:pt>
                <c:pt idx="914">
                  <c:v>4.57</c:v>
                </c:pt>
                <c:pt idx="915">
                  <c:v>4.5750000000000002</c:v>
                </c:pt>
                <c:pt idx="916">
                  <c:v>4.58</c:v>
                </c:pt>
                <c:pt idx="917">
                  <c:v>4.585</c:v>
                </c:pt>
                <c:pt idx="918">
                  <c:v>4.59</c:v>
                </c:pt>
                <c:pt idx="919">
                  <c:v>4.594999999999998</c:v>
                </c:pt>
                <c:pt idx="920">
                  <c:v>4.5999999999999996</c:v>
                </c:pt>
                <c:pt idx="921">
                  <c:v>4.6049999999999986</c:v>
                </c:pt>
                <c:pt idx="922">
                  <c:v>4.6099999999999985</c:v>
                </c:pt>
                <c:pt idx="923">
                  <c:v>4.6149999999999975</c:v>
                </c:pt>
                <c:pt idx="924">
                  <c:v>4.6199999999999983</c:v>
                </c:pt>
                <c:pt idx="925">
                  <c:v>4.6249999999999973</c:v>
                </c:pt>
                <c:pt idx="926">
                  <c:v>4.63</c:v>
                </c:pt>
                <c:pt idx="927">
                  <c:v>4.634999999999998</c:v>
                </c:pt>
                <c:pt idx="928">
                  <c:v>4.6399999999999997</c:v>
                </c:pt>
                <c:pt idx="929">
                  <c:v>4.6449999999999978</c:v>
                </c:pt>
                <c:pt idx="930">
                  <c:v>4.6499999999999995</c:v>
                </c:pt>
                <c:pt idx="931">
                  <c:v>4.6549999999999976</c:v>
                </c:pt>
                <c:pt idx="932">
                  <c:v>4.6599999999999984</c:v>
                </c:pt>
                <c:pt idx="933">
                  <c:v>4.6649999999999974</c:v>
                </c:pt>
                <c:pt idx="934">
                  <c:v>4.67</c:v>
                </c:pt>
                <c:pt idx="935">
                  <c:v>4.674999999999998</c:v>
                </c:pt>
                <c:pt idx="936">
                  <c:v>4.68</c:v>
                </c:pt>
                <c:pt idx="937">
                  <c:v>4.6849999999999978</c:v>
                </c:pt>
                <c:pt idx="938">
                  <c:v>4.6899999999999995</c:v>
                </c:pt>
                <c:pt idx="939">
                  <c:v>4.6949999999999976</c:v>
                </c:pt>
                <c:pt idx="940">
                  <c:v>4.7</c:v>
                </c:pt>
                <c:pt idx="941">
                  <c:v>4.7050000000000001</c:v>
                </c:pt>
                <c:pt idx="942">
                  <c:v>4.71</c:v>
                </c:pt>
                <c:pt idx="943">
                  <c:v>4.7149999999999981</c:v>
                </c:pt>
                <c:pt idx="944">
                  <c:v>4.72</c:v>
                </c:pt>
                <c:pt idx="945">
                  <c:v>4.7249999999999979</c:v>
                </c:pt>
                <c:pt idx="946">
                  <c:v>4.7300000000000004</c:v>
                </c:pt>
                <c:pt idx="947">
                  <c:v>4.7350000000000003</c:v>
                </c:pt>
                <c:pt idx="948">
                  <c:v>4.74</c:v>
                </c:pt>
                <c:pt idx="949">
                  <c:v>4.7450000000000001</c:v>
                </c:pt>
                <c:pt idx="950">
                  <c:v>4.75</c:v>
                </c:pt>
                <c:pt idx="951">
                  <c:v>4.7549999999999981</c:v>
                </c:pt>
                <c:pt idx="952">
                  <c:v>4.76</c:v>
                </c:pt>
                <c:pt idx="953">
                  <c:v>4.7649999999999979</c:v>
                </c:pt>
                <c:pt idx="954">
                  <c:v>4.7699999999999996</c:v>
                </c:pt>
                <c:pt idx="955">
                  <c:v>4.7750000000000004</c:v>
                </c:pt>
                <c:pt idx="956">
                  <c:v>4.78</c:v>
                </c:pt>
                <c:pt idx="957">
                  <c:v>4.7850000000000001</c:v>
                </c:pt>
                <c:pt idx="958">
                  <c:v>4.79</c:v>
                </c:pt>
                <c:pt idx="959">
                  <c:v>4.7949999999999982</c:v>
                </c:pt>
                <c:pt idx="960">
                  <c:v>4.8</c:v>
                </c:pt>
                <c:pt idx="961">
                  <c:v>4.8049999999999979</c:v>
                </c:pt>
                <c:pt idx="962">
                  <c:v>4.8099999999999996</c:v>
                </c:pt>
                <c:pt idx="963">
                  <c:v>4.8149999999999986</c:v>
                </c:pt>
                <c:pt idx="964">
                  <c:v>4.8199999999999985</c:v>
                </c:pt>
                <c:pt idx="965">
                  <c:v>4.8249999999999975</c:v>
                </c:pt>
                <c:pt idx="966">
                  <c:v>4.83</c:v>
                </c:pt>
                <c:pt idx="967">
                  <c:v>4.835</c:v>
                </c:pt>
                <c:pt idx="968">
                  <c:v>4.84</c:v>
                </c:pt>
                <c:pt idx="969">
                  <c:v>4.844999999999998</c:v>
                </c:pt>
                <c:pt idx="970">
                  <c:v>4.8499999999999996</c:v>
                </c:pt>
                <c:pt idx="971">
                  <c:v>4.8549999999999986</c:v>
                </c:pt>
                <c:pt idx="972">
                  <c:v>4.8599999999999985</c:v>
                </c:pt>
                <c:pt idx="973">
                  <c:v>4.8649999999999975</c:v>
                </c:pt>
                <c:pt idx="974">
                  <c:v>4.87</c:v>
                </c:pt>
                <c:pt idx="975">
                  <c:v>4.875</c:v>
                </c:pt>
                <c:pt idx="976">
                  <c:v>4.88</c:v>
                </c:pt>
                <c:pt idx="977">
                  <c:v>4.884999999999998</c:v>
                </c:pt>
                <c:pt idx="978">
                  <c:v>4.8899999999999997</c:v>
                </c:pt>
                <c:pt idx="979">
                  <c:v>4.8949999999999978</c:v>
                </c:pt>
                <c:pt idx="980">
                  <c:v>4.9000000000000004</c:v>
                </c:pt>
                <c:pt idx="981">
                  <c:v>4.9050000000000002</c:v>
                </c:pt>
                <c:pt idx="982">
                  <c:v>4.91</c:v>
                </c:pt>
                <c:pt idx="983">
                  <c:v>4.915</c:v>
                </c:pt>
                <c:pt idx="984">
                  <c:v>4.92</c:v>
                </c:pt>
                <c:pt idx="985">
                  <c:v>4.924999999999998</c:v>
                </c:pt>
                <c:pt idx="986">
                  <c:v>4.9300000000000015</c:v>
                </c:pt>
                <c:pt idx="987">
                  <c:v>4.9349999999999996</c:v>
                </c:pt>
                <c:pt idx="988">
                  <c:v>4.9400000000000004</c:v>
                </c:pt>
                <c:pt idx="989">
                  <c:v>4.9450000000000003</c:v>
                </c:pt>
                <c:pt idx="990">
                  <c:v>4.95</c:v>
                </c:pt>
                <c:pt idx="991">
                  <c:v>4.9550000000000001</c:v>
                </c:pt>
                <c:pt idx="992">
                  <c:v>4.96</c:v>
                </c:pt>
                <c:pt idx="993">
                  <c:v>4.9649999999999981</c:v>
                </c:pt>
                <c:pt idx="994">
                  <c:v>4.9700000000000015</c:v>
                </c:pt>
                <c:pt idx="995">
                  <c:v>4.9749999999999996</c:v>
                </c:pt>
                <c:pt idx="996">
                  <c:v>4.9800000000000004</c:v>
                </c:pt>
                <c:pt idx="997">
                  <c:v>4.9850000000000003</c:v>
                </c:pt>
                <c:pt idx="998">
                  <c:v>4.99</c:v>
                </c:pt>
                <c:pt idx="999">
                  <c:v>4.9950000000000001</c:v>
                </c:pt>
                <c:pt idx="1000">
                  <c:v>5</c:v>
                </c:pt>
                <c:pt idx="1001">
                  <c:v>5.0049999999999981</c:v>
                </c:pt>
                <c:pt idx="1002">
                  <c:v>5.01</c:v>
                </c:pt>
                <c:pt idx="1003">
                  <c:v>5.0149999999999979</c:v>
                </c:pt>
                <c:pt idx="1004">
                  <c:v>5.0199999999999996</c:v>
                </c:pt>
                <c:pt idx="1005">
                  <c:v>5.0249999999999986</c:v>
                </c:pt>
                <c:pt idx="1006">
                  <c:v>5.03</c:v>
                </c:pt>
                <c:pt idx="1007">
                  <c:v>5.0350000000000001</c:v>
                </c:pt>
                <c:pt idx="1008">
                  <c:v>5.04</c:v>
                </c:pt>
                <c:pt idx="1009">
                  <c:v>5.0449999999999982</c:v>
                </c:pt>
                <c:pt idx="1010">
                  <c:v>5.05</c:v>
                </c:pt>
                <c:pt idx="1011">
                  <c:v>5.0549999999999979</c:v>
                </c:pt>
                <c:pt idx="1012">
                  <c:v>5.0599999999999996</c:v>
                </c:pt>
                <c:pt idx="1013">
                  <c:v>5.0649999999999986</c:v>
                </c:pt>
                <c:pt idx="1014">
                  <c:v>5.07</c:v>
                </c:pt>
                <c:pt idx="1015">
                  <c:v>5.0750000000000002</c:v>
                </c:pt>
                <c:pt idx="1016">
                  <c:v>5.08</c:v>
                </c:pt>
                <c:pt idx="1017">
                  <c:v>5.085</c:v>
                </c:pt>
                <c:pt idx="1018">
                  <c:v>5.09</c:v>
                </c:pt>
                <c:pt idx="1019">
                  <c:v>5.094999999999998</c:v>
                </c:pt>
                <c:pt idx="1020">
                  <c:v>5.0999999999999996</c:v>
                </c:pt>
                <c:pt idx="1021">
                  <c:v>5.1049999999999986</c:v>
                </c:pt>
                <c:pt idx="1022">
                  <c:v>5.1099999999999985</c:v>
                </c:pt>
                <c:pt idx="1023">
                  <c:v>5.1149999999999975</c:v>
                </c:pt>
                <c:pt idx="1024">
                  <c:v>5.1199999999999983</c:v>
                </c:pt>
                <c:pt idx="1025">
                  <c:v>5.1249999999999973</c:v>
                </c:pt>
                <c:pt idx="1026">
                  <c:v>5.13</c:v>
                </c:pt>
                <c:pt idx="1027">
                  <c:v>5.134999999999998</c:v>
                </c:pt>
                <c:pt idx="1028">
                  <c:v>5.14</c:v>
                </c:pt>
                <c:pt idx="1029">
                  <c:v>5.1449999999999978</c:v>
                </c:pt>
                <c:pt idx="1030">
                  <c:v>5.1499999999999995</c:v>
                </c:pt>
                <c:pt idx="1031">
                  <c:v>5.1549999999999976</c:v>
                </c:pt>
                <c:pt idx="1032">
                  <c:v>5.1599999999999984</c:v>
                </c:pt>
                <c:pt idx="1033">
                  <c:v>5.1649999999999974</c:v>
                </c:pt>
                <c:pt idx="1034">
                  <c:v>5.17</c:v>
                </c:pt>
                <c:pt idx="1035">
                  <c:v>5.174999999999998</c:v>
                </c:pt>
                <c:pt idx="1036">
                  <c:v>5.18</c:v>
                </c:pt>
                <c:pt idx="1037">
                  <c:v>5.1849999999999978</c:v>
                </c:pt>
                <c:pt idx="1038">
                  <c:v>5.1899999999999995</c:v>
                </c:pt>
                <c:pt idx="1039">
                  <c:v>5.1949999999999976</c:v>
                </c:pt>
                <c:pt idx="1040">
                  <c:v>5.2</c:v>
                </c:pt>
                <c:pt idx="1041">
                  <c:v>5.2050000000000001</c:v>
                </c:pt>
                <c:pt idx="1042">
                  <c:v>5.21</c:v>
                </c:pt>
                <c:pt idx="1043">
                  <c:v>5.2149999999999981</c:v>
                </c:pt>
                <c:pt idx="1044">
                  <c:v>5.22</c:v>
                </c:pt>
                <c:pt idx="1045">
                  <c:v>5.2249999999999979</c:v>
                </c:pt>
                <c:pt idx="1046">
                  <c:v>5.23</c:v>
                </c:pt>
                <c:pt idx="1047">
                  <c:v>5.2350000000000003</c:v>
                </c:pt>
                <c:pt idx="1048">
                  <c:v>5.24</c:v>
                </c:pt>
                <c:pt idx="1049">
                  <c:v>5.2450000000000001</c:v>
                </c:pt>
                <c:pt idx="1050">
                  <c:v>5.25</c:v>
                </c:pt>
                <c:pt idx="1051">
                  <c:v>5.2549999999999981</c:v>
                </c:pt>
                <c:pt idx="1052">
                  <c:v>5.26</c:v>
                </c:pt>
                <c:pt idx="1053">
                  <c:v>5.2649999999999979</c:v>
                </c:pt>
                <c:pt idx="1054">
                  <c:v>5.2700000000000014</c:v>
                </c:pt>
                <c:pt idx="1055">
                  <c:v>5.2750000000000004</c:v>
                </c:pt>
                <c:pt idx="1056">
                  <c:v>5.28</c:v>
                </c:pt>
                <c:pt idx="1057">
                  <c:v>5.2850000000000001</c:v>
                </c:pt>
                <c:pt idx="1058">
                  <c:v>5.29</c:v>
                </c:pt>
                <c:pt idx="1059">
                  <c:v>5.2949999999999982</c:v>
                </c:pt>
                <c:pt idx="1060">
                  <c:v>5.3</c:v>
                </c:pt>
                <c:pt idx="1061">
                  <c:v>5.3049999999999979</c:v>
                </c:pt>
                <c:pt idx="1062">
                  <c:v>5.31</c:v>
                </c:pt>
                <c:pt idx="1063">
                  <c:v>5.3149999999999986</c:v>
                </c:pt>
                <c:pt idx="1064">
                  <c:v>5.3199999999999985</c:v>
                </c:pt>
                <c:pt idx="1065">
                  <c:v>5.3249999999999975</c:v>
                </c:pt>
                <c:pt idx="1066">
                  <c:v>5.33</c:v>
                </c:pt>
                <c:pt idx="1067">
                  <c:v>5.335</c:v>
                </c:pt>
                <c:pt idx="1068">
                  <c:v>5.34</c:v>
                </c:pt>
                <c:pt idx="1069">
                  <c:v>5.344999999999998</c:v>
                </c:pt>
                <c:pt idx="1070">
                  <c:v>5.35</c:v>
                </c:pt>
                <c:pt idx="1071">
                  <c:v>5.3549999999999986</c:v>
                </c:pt>
                <c:pt idx="1072">
                  <c:v>5.3599999999999985</c:v>
                </c:pt>
                <c:pt idx="1073">
                  <c:v>5.3649999999999975</c:v>
                </c:pt>
                <c:pt idx="1074">
                  <c:v>5.37</c:v>
                </c:pt>
                <c:pt idx="1075">
                  <c:v>5.375</c:v>
                </c:pt>
                <c:pt idx="1076">
                  <c:v>5.38</c:v>
                </c:pt>
                <c:pt idx="1077">
                  <c:v>5.384999999999998</c:v>
                </c:pt>
                <c:pt idx="1078">
                  <c:v>5.39</c:v>
                </c:pt>
                <c:pt idx="1079">
                  <c:v>5.3949999999999978</c:v>
                </c:pt>
                <c:pt idx="1080">
                  <c:v>5.4</c:v>
                </c:pt>
                <c:pt idx="1081">
                  <c:v>5.4050000000000002</c:v>
                </c:pt>
                <c:pt idx="1082">
                  <c:v>5.41</c:v>
                </c:pt>
                <c:pt idx="1083">
                  <c:v>5.415</c:v>
                </c:pt>
                <c:pt idx="1084">
                  <c:v>5.42</c:v>
                </c:pt>
                <c:pt idx="1085">
                  <c:v>5.424999999999998</c:v>
                </c:pt>
                <c:pt idx="1086">
                  <c:v>5.4300000000000015</c:v>
                </c:pt>
                <c:pt idx="1087">
                  <c:v>5.4349999999999996</c:v>
                </c:pt>
                <c:pt idx="1088">
                  <c:v>5.44</c:v>
                </c:pt>
                <c:pt idx="1089">
                  <c:v>5.4450000000000003</c:v>
                </c:pt>
                <c:pt idx="1090">
                  <c:v>5.45</c:v>
                </c:pt>
                <c:pt idx="1091">
                  <c:v>5.4550000000000001</c:v>
                </c:pt>
                <c:pt idx="1092">
                  <c:v>5.46</c:v>
                </c:pt>
                <c:pt idx="1093">
                  <c:v>5.4649999999999981</c:v>
                </c:pt>
                <c:pt idx="1094">
                  <c:v>5.4700000000000015</c:v>
                </c:pt>
                <c:pt idx="1095">
                  <c:v>5.4749999999999996</c:v>
                </c:pt>
                <c:pt idx="1096">
                  <c:v>5.48</c:v>
                </c:pt>
                <c:pt idx="1097">
                  <c:v>5.4850000000000003</c:v>
                </c:pt>
                <c:pt idx="1098">
                  <c:v>5.49</c:v>
                </c:pt>
                <c:pt idx="1099">
                  <c:v>5.4950000000000001</c:v>
                </c:pt>
                <c:pt idx="1100">
                  <c:v>5.5</c:v>
                </c:pt>
                <c:pt idx="1101">
                  <c:v>5.5049999999999981</c:v>
                </c:pt>
                <c:pt idx="1102">
                  <c:v>5.51</c:v>
                </c:pt>
                <c:pt idx="1103">
                  <c:v>5.5149999999999979</c:v>
                </c:pt>
                <c:pt idx="1104">
                  <c:v>5.52</c:v>
                </c:pt>
                <c:pt idx="1105">
                  <c:v>5.5249999999999986</c:v>
                </c:pt>
                <c:pt idx="1106">
                  <c:v>5.53</c:v>
                </c:pt>
                <c:pt idx="1107">
                  <c:v>5.5350000000000001</c:v>
                </c:pt>
                <c:pt idx="1108">
                  <c:v>5.54</c:v>
                </c:pt>
                <c:pt idx="1109">
                  <c:v>5.5449999999999982</c:v>
                </c:pt>
                <c:pt idx="1110">
                  <c:v>5.55</c:v>
                </c:pt>
                <c:pt idx="1111">
                  <c:v>5.5549999999999979</c:v>
                </c:pt>
                <c:pt idx="1112">
                  <c:v>5.56</c:v>
                </c:pt>
                <c:pt idx="1113">
                  <c:v>5.5649999999999986</c:v>
                </c:pt>
                <c:pt idx="1114">
                  <c:v>5.57</c:v>
                </c:pt>
                <c:pt idx="1115">
                  <c:v>5.5750000000000002</c:v>
                </c:pt>
                <c:pt idx="1116">
                  <c:v>5.58</c:v>
                </c:pt>
                <c:pt idx="1117">
                  <c:v>5.585</c:v>
                </c:pt>
                <c:pt idx="1118">
                  <c:v>5.59</c:v>
                </c:pt>
                <c:pt idx="1119">
                  <c:v>5.594999999999998</c:v>
                </c:pt>
                <c:pt idx="1120">
                  <c:v>5.6</c:v>
                </c:pt>
                <c:pt idx="1121">
                  <c:v>5.6049999999999986</c:v>
                </c:pt>
                <c:pt idx="1122">
                  <c:v>5.6099999999999985</c:v>
                </c:pt>
                <c:pt idx="1123">
                  <c:v>5.6149999999999975</c:v>
                </c:pt>
                <c:pt idx="1124">
                  <c:v>5.6199999999999983</c:v>
                </c:pt>
                <c:pt idx="1125">
                  <c:v>5.6249999999999973</c:v>
                </c:pt>
                <c:pt idx="1126">
                  <c:v>5.63</c:v>
                </c:pt>
                <c:pt idx="1127">
                  <c:v>5.634999999999998</c:v>
                </c:pt>
                <c:pt idx="1128">
                  <c:v>5.64</c:v>
                </c:pt>
                <c:pt idx="1129">
                  <c:v>5.6449999999999978</c:v>
                </c:pt>
                <c:pt idx="1130">
                  <c:v>5.6499999999999995</c:v>
                </c:pt>
                <c:pt idx="1131">
                  <c:v>5.6549999999999976</c:v>
                </c:pt>
                <c:pt idx="1132">
                  <c:v>5.6599999999999984</c:v>
                </c:pt>
                <c:pt idx="1133">
                  <c:v>5.6649999999999974</c:v>
                </c:pt>
                <c:pt idx="1134">
                  <c:v>5.67</c:v>
                </c:pt>
                <c:pt idx="1135">
                  <c:v>5.674999999999998</c:v>
                </c:pt>
                <c:pt idx="1136">
                  <c:v>5.68</c:v>
                </c:pt>
                <c:pt idx="1137">
                  <c:v>5.6849999999999978</c:v>
                </c:pt>
                <c:pt idx="1138">
                  <c:v>5.6899999999999995</c:v>
                </c:pt>
                <c:pt idx="1139">
                  <c:v>5.6949999999999976</c:v>
                </c:pt>
                <c:pt idx="1140">
                  <c:v>5.7</c:v>
                </c:pt>
                <c:pt idx="1141">
                  <c:v>5.7050000000000001</c:v>
                </c:pt>
                <c:pt idx="1142">
                  <c:v>5.71</c:v>
                </c:pt>
                <c:pt idx="1143">
                  <c:v>5.7149999999999981</c:v>
                </c:pt>
                <c:pt idx="1144">
                  <c:v>5.72</c:v>
                </c:pt>
                <c:pt idx="1145">
                  <c:v>5.7249999999999979</c:v>
                </c:pt>
                <c:pt idx="1146">
                  <c:v>5.73</c:v>
                </c:pt>
                <c:pt idx="1147">
                  <c:v>5.7350000000000003</c:v>
                </c:pt>
                <c:pt idx="1148">
                  <c:v>5.74</c:v>
                </c:pt>
                <c:pt idx="1149">
                  <c:v>5.7450000000000001</c:v>
                </c:pt>
                <c:pt idx="1150">
                  <c:v>5.75</c:v>
                </c:pt>
                <c:pt idx="1151">
                  <c:v>5.7549999999999981</c:v>
                </c:pt>
                <c:pt idx="1152">
                  <c:v>5.76</c:v>
                </c:pt>
                <c:pt idx="1153">
                  <c:v>5.7649999999999979</c:v>
                </c:pt>
                <c:pt idx="1154">
                  <c:v>5.7700000000000014</c:v>
                </c:pt>
                <c:pt idx="1155">
                  <c:v>5.7750000000000004</c:v>
                </c:pt>
                <c:pt idx="1156">
                  <c:v>5.78</c:v>
                </c:pt>
                <c:pt idx="1157">
                  <c:v>5.7850000000000001</c:v>
                </c:pt>
                <c:pt idx="1158">
                  <c:v>5.79</c:v>
                </c:pt>
                <c:pt idx="1159">
                  <c:v>5.7949999999999982</c:v>
                </c:pt>
                <c:pt idx="1160">
                  <c:v>5.8</c:v>
                </c:pt>
                <c:pt idx="1161">
                  <c:v>5.8049999999999979</c:v>
                </c:pt>
                <c:pt idx="1162">
                  <c:v>5.81</c:v>
                </c:pt>
                <c:pt idx="1163">
                  <c:v>5.8149999999999986</c:v>
                </c:pt>
                <c:pt idx="1164">
                  <c:v>5.8199999999999985</c:v>
                </c:pt>
                <c:pt idx="1165">
                  <c:v>5.8249999999999975</c:v>
                </c:pt>
                <c:pt idx="1166">
                  <c:v>5.83</c:v>
                </c:pt>
                <c:pt idx="1167">
                  <c:v>5.835</c:v>
                </c:pt>
                <c:pt idx="1168">
                  <c:v>5.84</c:v>
                </c:pt>
                <c:pt idx="1169">
                  <c:v>5.844999999999998</c:v>
                </c:pt>
                <c:pt idx="1170">
                  <c:v>5.85</c:v>
                </c:pt>
                <c:pt idx="1171">
                  <c:v>5.8549999999999986</c:v>
                </c:pt>
                <c:pt idx="1172">
                  <c:v>5.8599999999999985</c:v>
                </c:pt>
                <c:pt idx="1173">
                  <c:v>5.8649999999999975</c:v>
                </c:pt>
                <c:pt idx="1174">
                  <c:v>5.87</c:v>
                </c:pt>
                <c:pt idx="1175">
                  <c:v>5.875</c:v>
                </c:pt>
                <c:pt idx="1176">
                  <c:v>5.88</c:v>
                </c:pt>
                <c:pt idx="1177">
                  <c:v>5.884999999999998</c:v>
                </c:pt>
                <c:pt idx="1178">
                  <c:v>5.89</c:v>
                </c:pt>
                <c:pt idx="1179">
                  <c:v>5.8949999999999978</c:v>
                </c:pt>
                <c:pt idx="1180">
                  <c:v>5.9</c:v>
                </c:pt>
                <c:pt idx="1181">
                  <c:v>5.9050000000000002</c:v>
                </c:pt>
                <c:pt idx="1182">
                  <c:v>5.91</c:v>
                </c:pt>
                <c:pt idx="1183">
                  <c:v>5.915</c:v>
                </c:pt>
                <c:pt idx="1184">
                  <c:v>5.92</c:v>
                </c:pt>
                <c:pt idx="1185">
                  <c:v>5.924999999999998</c:v>
                </c:pt>
                <c:pt idx="1186">
                  <c:v>5.9300000000000015</c:v>
                </c:pt>
                <c:pt idx="1187">
                  <c:v>5.9349999999999996</c:v>
                </c:pt>
                <c:pt idx="1188">
                  <c:v>5.94</c:v>
                </c:pt>
                <c:pt idx="1189">
                  <c:v>5.9450000000000003</c:v>
                </c:pt>
                <c:pt idx="1190">
                  <c:v>5.95</c:v>
                </c:pt>
                <c:pt idx="1191">
                  <c:v>5.9550000000000001</c:v>
                </c:pt>
                <c:pt idx="1192">
                  <c:v>5.96</c:v>
                </c:pt>
                <c:pt idx="1193">
                  <c:v>5.9649999999999981</c:v>
                </c:pt>
                <c:pt idx="1194">
                  <c:v>5.9700000000000015</c:v>
                </c:pt>
                <c:pt idx="1195">
                  <c:v>5.9749999999999996</c:v>
                </c:pt>
                <c:pt idx="1196">
                  <c:v>5.98</c:v>
                </c:pt>
                <c:pt idx="1197">
                  <c:v>5.9850000000000003</c:v>
                </c:pt>
                <c:pt idx="1198">
                  <c:v>5.99</c:v>
                </c:pt>
                <c:pt idx="1199">
                  <c:v>5.9950000000000001</c:v>
                </c:pt>
                <c:pt idx="1200">
                  <c:v>6</c:v>
                </c:pt>
                <c:pt idx="1201">
                  <c:v>6.0049999999999981</c:v>
                </c:pt>
                <c:pt idx="1202">
                  <c:v>6.01</c:v>
                </c:pt>
                <c:pt idx="1203">
                  <c:v>6.0149999999999979</c:v>
                </c:pt>
                <c:pt idx="1204">
                  <c:v>6.02</c:v>
                </c:pt>
                <c:pt idx="1205">
                  <c:v>6.0249999999999986</c:v>
                </c:pt>
                <c:pt idx="1206">
                  <c:v>6.03</c:v>
                </c:pt>
                <c:pt idx="1207">
                  <c:v>6.0350000000000001</c:v>
                </c:pt>
                <c:pt idx="1208">
                  <c:v>6.04</c:v>
                </c:pt>
                <c:pt idx="1209">
                  <c:v>6.0449999999999982</c:v>
                </c:pt>
                <c:pt idx="1210">
                  <c:v>6.05</c:v>
                </c:pt>
                <c:pt idx="1211">
                  <c:v>6.0549999999999979</c:v>
                </c:pt>
                <c:pt idx="1212">
                  <c:v>6.06</c:v>
                </c:pt>
                <c:pt idx="1213">
                  <c:v>6.0649999999999986</c:v>
                </c:pt>
                <c:pt idx="1214">
                  <c:v>6.07</c:v>
                </c:pt>
                <c:pt idx="1215">
                  <c:v>6.0750000000000002</c:v>
                </c:pt>
                <c:pt idx="1216">
                  <c:v>6.08</c:v>
                </c:pt>
                <c:pt idx="1217">
                  <c:v>6.085</c:v>
                </c:pt>
                <c:pt idx="1218">
                  <c:v>6.09</c:v>
                </c:pt>
                <c:pt idx="1219">
                  <c:v>6.094999999999998</c:v>
                </c:pt>
                <c:pt idx="1220">
                  <c:v>6.1</c:v>
                </c:pt>
                <c:pt idx="1221">
                  <c:v>6.1049999999999986</c:v>
                </c:pt>
                <c:pt idx="1222">
                  <c:v>6.1099999999999985</c:v>
                </c:pt>
                <c:pt idx="1223">
                  <c:v>6.1149999999999975</c:v>
                </c:pt>
                <c:pt idx="1224">
                  <c:v>6.1199999999999983</c:v>
                </c:pt>
                <c:pt idx="1225">
                  <c:v>6.1249999999999973</c:v>
                </c:pt>
                <c:pt idx="1226">
                  <c:v>6.13</c:v>
                </c:pt>
                <c:pt idx="1227">
                  <c:v>6.134999999999998</c:v>
                </c:pt>
                <c:pt idx="1228">
                  <c:v>6.14</c:v>
                </c:pt>
                <c:pt idx="1229">
                  <c:v>6.1449999999999978</c:v>
                </c:pt>
                <c:pt idx="1230">
                  <c:v>6.1499999999999995</c:v>
                </c:pt>
                <c:pt idx="1231">
                  <c:v>6.1549999999999976</c:v>
                </c:pt>
                <c:pt idx="1232">
                  <c:v>6.1599999999999984</c:v>
                </c:pt>
                <c:pt idx="1233">
                  <c:v>6.1649999999999974</c:v>
                </c:pt>
                <c:pt idx="1234">
                  <c:v>6.17</c:v>
                </c:pt>
                <c:pt idx="1235">
                  <c:v>6.174999999999998</c:v>
                </c:pt>
                <c:pt idx="1236">
                  <c:v>6.18</c:v>
                </c:pt>
                <c:pt idx="1237">
                  <c:v>6.1849999999999978</c:v>
                </c:pt>
                <c:pt idx="1238">
                  <c:v>6.1899999999999995</c:v>
                </c:pt>
                <c:pt idx="1239">
                  <c:v>6.1949999999999976</c:v>
                </c:pt>
                <c:pt idx="1240">
                  <c:v>6.2</c:v>
                </c:pt>
                <c:pt idx="1241">
                  <c:v>6.2050000000000001</c:v>
                </c:pt>
                <c:pt idx="1242">
                  <c:v>6.21</c:v>
                </c:pt>
                <c:pt idx="1243">
                  <c:v>6.2149999999999981</c:v>
                </c:pt>
                <c:pt idx="1244">
                  <c:v>6.22</c:v>
                </c:pt>
                <c:pt idx="1245">
                  <c:v>6.2249999999999979</c:v>
                </c:pt>
                <c:pt idx="1246">
                  <c:v>6.23</c:v>
                </c:pt>
                <c:pt idx="1247">
                  <c:v>6.2350000000000003</c:v>
                </c:pt>
                <c:pt idx="1248">
                  <c:v>6.24</c:v>
                </c:pt>
                <c:pt idx="1249">
                  <c:v>6.2450000000000001</c:v>
                </c:pt>
                <c:pt idx="1250">
                  <c:v>6.25</c:v>
                </c:pt>
                <c:pt idx="1251">
                  <c:v>6.2549999999999981</c:v>
                </c:pt>
                <c:pt idx="1252">
                  <c:v>6.26</c:v>
                </c:pt>
                <c:pt idx="1253">
                  <c:v>6.2649999999999979</c:v>
                </c:pt>
                <c:pt idx="1254">
                  <c:v>6.2700000000000014</c:v>
                </c:pt>
                <c:pt idx="1255">
                  <c:v>6.2750000000000004</c:v>
                </c:pt>
                <c:pt idx="1256">
                  <c:v>6.28</c:v>
                </c:pt>
                <c:pt idx="1257">
                  <c:v>6.2850000000000001</c:v>
                </c:pt>
                <c:pt idx="1258">
                  <c:v>6.29</c:v>
                </c:pt>
                <c:pt idx="1259">
                  <c:v>6.2949999999999982</c:v>
                </c:pt>
                <c:pt idx="1260">
                  <c:v>6.3</c:v>
                </c:pt>
                <c:pt idx="1261">
                  <c:v>6.3049999999999979</c:v>
                </c:pt>
                <c:pt idx="1262">
                  <c:v>6.31</c:v>
                </c:pt>
                <c:pt idx="1263">
                  <c:v>6.3149999999999986</c:v>
                </c:pt>
                <c:pt idx="1264">
                  <c:v>6.3199999999999985</c:v>
                </c:pt>
                <c:pt idx="1265">
                  <c:v>6.3249999999999975</c:v>
                </c:pt>
                <c:pt idx="1266">
                  <c:v>6.33</c:v>
                </c:pt>
                <c:pt idx="1267">
                  <c:v>6.335</c:v>
                </c:pt>
                <c:pt idx="1268">
                  <c:v>6.34</c:v>
                </c:pt>
                <c:pt idx="1269">
                  <c:v>6.344999999999998</c:v>
                </c:pt>
                <c:pt idx="1270">
                  <c:v>6.35</c:v>
                </c:pt>
                <c:pt idx="1271">
                  <c:v>6.3549999999999986</c:v>
                </c:pt>
                <c:pt idx="1272">
                  <c:v>6.3599999999999985</c:v>
                </c:pt>
                <c:pt idx="1273">
                  <c:v>6.3649999999999975</c:v>
                </c:pt>
                <c:pt idx="1274">
                  <c:v>6.37</c:v>
                </c:pt>
                <c:pt idx="1275">
                  <c:v>6.375</c:v>
                </c:pt>
                <c:pt idx="1276">
                  <c:v>6.38</c:v>
                </c:pt>
                <c:pt idx="1277">
                  <c:v>6.384999999999998</c:v>
                </c:pt>
                <c:pt idx="1278">
                  <c:v>6.39</c:v>
                </c:pt>
                <c:pt idx="1279">
                  <c:v>6.3949999999999978</c:v>
                </c:pt>
                <c:pt idx="1280">
                  <c:v>6.4</c:v>
                </c:pt>
                <c:pt idx="1281">
                  <c:v>6.4050000000000002</c:v>
                </c:pt>
                <c:pt idx="1282">
                  <c:v>6.41</c:v>
                </c:pt>
                <c:pt idx="1283">
                  <c:v>6.415</c:v>
                </c:pt>
                <c:pt idx="1284">
                  <c:v>6.42</c:v>
                </c:pt>
                <c:pt idx="1285">
                  <c:v>6.424999999999998</c:v>
                </c:pt>
                <c:pt idx="1286">
                  <c:v>6.4300000000000015</c:v>
                </c:pt>
                <c:pt idx="1287">
                  <c:v>6.4349999999999996</c:v>
                </c:pt>
                <c:pt idx="1288">
                  <c:v>6.44</c:v>
                </c:pt>
                <c:pt idx="1289">
                  <c:v>6.4450000000000003</c:v>
                </c:pt>
                <c:pt idx="1290">
                  <c:v>6.45</c:v>
                </c:pt>
                <c:pt idx="1291">
                  <c:v>6.4550000000000001</c:v>
                </c:pt>
                <c:pt idx="1292">
                  <c:v>6.46</c:v>
                </c:pt>
                <c:pt idx="1293">
                  <c:v>6.4649999999999981</c:v>
                </c:pt>
                <c:pt idx="1294">
                  <c:v>6.4700000000000015</c:v>
                </c:pt>
                <c:pt idx="1295">
                  <c:v>6.4749999999999996</c:v>
                </c:pt>
                <c:pt idx="1296">
                  <c:v>6.48</c:v>
                </c:pt>
                <c:pt idx="1297">
                  <c:v>6.4850000000000003</c:v>
                </c:pt>
                <c:pt idx="1298">
                  <c:v>6.49</c:v>
                </c:pt>
                <c:pt idx="1299">
                  <c:v>6.4950000000000001</c:v>
                </c:pt>
                <c:pt idx="1300">
                  <c:v>6.5</c:v>
                </c:pt>
                <c:pt idx="1301">
                  <c:v>6.5049999999999981</c:v>
                </c:pt>
                <c:pt idx="1302">
                  <c:v>6.51</c:v>
                </c:pt>
                <c:pt idx="1303">
                  <c:v>6.5149999999999979</c:v>
                </c:pt>
                <c:pt idx="1304">
                  <c:v>6.52</c:v>
                </c:pt>
                <c:pt idx="1305">
                  <c:v>6.5249999999999986</c:v>
                </c:pt>
                <c:pt idx="1306">
                  <c:v>6.53</c:v>
                </c:pt>
                <c:pt idx="1307">
                  <c:v>6.5350000000000001</c:v>
                </c:pt>
                <c:pt idx="1308">
                  <c:v>6.54</c:v>
                </c:pt>
                <c:pt idx="1309">
                  <c:v>6.5449999999999982</c:v>
                </c:pt>
                <c:pt idx="1310">
                  <c:v>6.55</c:v>
                </c:pt>
                <c:pt idx="1311">
                  <c:v>6.5549999999999979</c:v>
                </c:pt>
                <c:pt idx="1312">
                  <c:v>6.56</c:v>
                </c:pt>
                <c:pt idx="1313">
                  <c:v>6.5649999999999986</c:v>
                </c:pt>
                <c:pt idx="1314">
                  <c:v>6.57</c:v>
                </c:pt>
                <c:pt idx="1315">
                  <c:v>6.5750000000000002</c:v>
                </c:pt>
                <c:pt idx="1316">
                  <c:v>6.58</c:v>
                </c:pt>
                <c:pt idx="1317">
                  <c:v>6.585</c:v>
                </c:pt>
                <c:pt idx="1318">
                  <c:v>6.59</c:v>
                </c:pt>
                <c:pt idx="1319">
                  <c:v>6.594999999999998</c:v>
                </c:pt>
                <c:pt idx="1320">
                  <c:v>6.6</c:v>
                </c:pt>
                <c:pt idx="1321">
                  <c:v>6.6049999999999986</c:v>
                </c:pt>
                <c:pt idx="1322">
                  <c:v>6.6099999999999985</c:v>
                </c:pt>
                <c:pt idx="1323">
                  <c:v>6.6149999999999975</c:v>
                </c:pt>
                <c:pt idx="1324">
                  <c:v>6.6199999999999983</c:v>
                </c:pt>
                <c:pt idx="1325">
                  <c:v>6.6249999999999973</c:v>
                </c:pt>
                <c:pt idx="1326">
                  <c:v>6.63</c:v>
                </c:pt>
                <c:pt idx="1327">
                  <c:v>6.634999999999998</c:v>
                </c:pt>
                <c:pt idx="1328">
                  <c:v>6.64</c:v>
                </c:pt>
                <c:pt idx="1329">
                  <c:v>6.6449999999999978</c:v>
                </c:pt>
                <c:pt idx="1330">
                  <c:v>6.6499999999999995</c:v>
                </c:pt>
                <c:pt idx="1331">
                  <c:v>6.6549999999999976</c:v>
                </c:pt>
                <c:pt idx="1332">
                  <c:v>6.6599999999999984</c:v>
                </c:pt>
                <c:pt idx="1333">
                  <c:v>6.6649999999999974</c:v>
                </c:pt>
                <c:pt idx="1334">
                  <c:v>6.67</c:v>
                </c:pt>
                <c:pt idx="1335">
                  <c:v>6.674999999999998</c:v>
                </c:pt>
                <c:pt idx="1336">
                  <c:v>6.68</c:v>
                </c:pt>
                <c:pt idx="1337">
                  <c:v>6.6849999999999978</c:v>
                </c:pt>
                <c:pt idx="1338">
                  <c:v>6.6899999999999995</c:v>
                </c:pt>
                <c:pt idx="1339">
                  <c:v>6.6949999999999976</c:v>
                </c:pt>
                <c:pt idx="1340">
                  <c:v>6.7</c:v>
                </c:pt>
                <c:pt idx="1341">
                  <c:v>6.7050000000000001</c:v>
                </c:pt>
                <c:pt idx="1342">
                  <c:v>6.71</c:v>
                </c:pt>
                <c:pt idx="1343">
                  <c:v>6.7149999999999981</c:v>
                </c:pt>
                <c:pt idx="1344">
                  <c:v>6.72</c:v>
                </c:pt>
                <c:pt idx="1345">
                  <c:v>6.7249999999999979</c:v>
                </c:pt>
                <c:pt idx="1346">
                  <c:v>6.73</c:v>
                </c:pt>
                <c:pt idx="1347">
                  <c:v>6.7350000000000003</c:v>
                </c:pt>
                <c:pt idx="1348">
                  <c:v>6.74</c:v>
                </c:pt>
                <c:pt idx="1349">
                  <c:v>6.7450000000000001</c:v>
                </c:pt>
                <c:pt idx="1350">
                  <c:v>6.75</c:v>
                </c:pt>
                <c:pt idx="1351">
                  <c:v>6.7549999999999981</c:v>
                </c:pt>
                <c:pt idx="1352">
                  <c:v>6.76</c:v>
                </c:pt>
                <c:pt idx="1353">
                  <c:v>6.7649999999999979</c:v>
                </c:pt>
                <c:pt idx="1354">
                  <c:v>6.7700000000000014</c:v>
                </c:pt>
                <c:pt idx="1355">
                  <c:v>6.7750000000000004</c:v>
                </c:pt>
                <c:pt idx="1356">
                  <c:v>6.78</c:v>
                </c:pt>
                <c:pt idx="1357">
                  <c:v>6.7850000000000001</c:v>
                </c:pt>
                <c:pt idx="1358">
                  <c:v>6.79</c:v>
                </c:pt>
                <c:pt idx="1359">
                  <c:v>6.7949999999999982</c:v>
                </c:pt>
                <c:pt idx="1360">
                  <c:v>6.8</c:v>
                </c:pt>
                <c:pt idx="1361">
                  <c:v>6.8049999999999979</c:v>
                </c:pt>
                <c:pt idx="1362">
                  <c:v>6.81</c:v>
                </c:pt>
                <c:pt idx="1363">
                  <c:v>6.8149999999999986</c:v>
                </c:pt>
                <c:pt idx="1364">
                  <c:v>6.8199999999999985</c:v>
                </c:pt>
                <c:pt idx="1365">
                  <c:v>6.8249999999999975</c:v>
                </c:pt>
                <c:pt idx="1366">
                  <c:v>6.83</c:v>
                </c:pt>
                <c:pt idx="1367">
                  <c:v>6.835</c:v>
                </c:pt>
                <c:pt idx="1368">
                  <c:v>6.84</c:v>
                </c:pt>
                <c:pt idx="1369">
                  <c:v>6.844999999999998</c:v>
                </c:pt>
                <c:pt idx="1370">
                  <c:v>6.85</c:v>
                </c:pt>
                <c:pt idx="1371">
                  <c:v>6.8549999999999986</c:v>
                </c:pt>
                <c:pt idx="1372">
                  <c:v>6.8599999999999985</c:v>
                </c:pt>
                <c:pt idx="1373">
                  <c:v>6.8649999999999975</c:v>
                </c:pt>
                <c:pt idx="1374">
                  <c:v>6.87</c:v>
                </c:pt>
                <c:pt idx="1375">
                  <c:v>6.875</c:v>
                </c:pt>
                <c:pt idx="1376">
                  <c:v>6.88</c:v>
                </c:pt>
                <c:pt idx="1377">
                  <c:v>6.884999999999998</c:v>
                </c:pt>
                <c:pt idx="1378">
                  <c:v>6.89</c:v>
                </c:pt>
                <c:pt idx="1379">
                  <c:v>6.8949999999999978</c:v>
                </c:pt>
                <c:pt idx="1380">
                  <c:v>6.9</c:v>
                </c:pt>
                <c:pt idx="1381">
                  <c:v>6.9050000000000002</c:v>
                </c:pt>
                <c:pt idx="1382">
                  <c:v>6.91</c:v>
                </c:pt>
                <c:pt idx="1383">
                  <c:v>6.915</c:v>
                </c:pt>
                <c:pt idx="1384">
                  <c:v>6.92</c:v>
                </c:pt>
                <c:pt idx="1385">
                  <c:v>6.924999999999998</c:v>
                </c:pt>
                <c:pt idx="1386">
                  <c:v>6.9300000000000015</c:v>
                </c:pt>
                <c:pt idx="1387">
                  <c:v>6.9349999999999996</c:v>
                </c:pt>
                <c:pt idx="1388">
                  <c:v>6.94</c:v>
                </c:pt>
                <c:pt idx="1389">
                  <c:v>6.9450000000000003</c:v>
                </c:pt>
                <c:pt idx="1390">
                  <c:v>6.95</c:v>
                </c:pt>
                <c:pt idx="1391">
                  <c:v>6.9550000000000001</c:v>
                </c:pt>
                <c:pt idx="1392">
                  <c:v>6.96</c:v>
                </c:pt>
                <c:pt idx="1393">
                  <c:v>6.9649999999999981</c:v>
                </c:pt>
                <c:pt idx="1394">
                  <c:v>6.9700000000000015</c:v>
                </c:pt>
                <c:pt idx="1395">
                  <c:v>6.9749999999999996</c:v>
                </c:pt>
                <c:pt idx="1396">
                  <c:v>6.98</c:v>
                </c:pt>
                <c:pt idx="1397">
                  <c:v>6.9850000000000003</c:v>
                </c:pt>
                <c:pt idx="1398">
                  <c:v>6.99</c:v>
                </c:pt>
                <c:pt idx="1399">
                  <c:v>6.9950000000000001</c:v>
                </c:pt>
                <c:pt idx="1400">
                  <c:v>7</c:v>
                </c:pt>
                <c:pt idx="1401">
                  <c:v>7.0049999999999981</c:v>
                </c:pt>
                <c:pt idx="1402">
                  <c:v>7.01</c:v>
                </c:pt>
                <c:pt idx="1403">
                  <c:v>7.0149999999999979</c:v>
                </c:pt>
                <c:pt idx="1404">
                  <c:v>7.02</c:v>
                </c:pt>
                <c:pt idx="1405">
                  <c:v>7.0249999999999986</c:v>
                </c:pt>
                <c:pt idx="1406">
                  <c:v>7.03</c:v>
                </c:pt>
                <c:pt idx="1407">
                  <c:v>7.0350000000000001</c:v>
                </c:pt>
                <c:pt idx="1408">
                  <c:v>7.04</c:v>
                </c:pt>
                <c:pt idx="1409">
                  <c:v>7.0449999999999982</c:v>
                </c:pt>
                <c:pt idx="1410">
                  <c:v>7.05</c:v>
                </c:pt>
                <c:pt idx="1411">
                  <c:v>7.0549999999999979</c:v>
                </c:pt>
                <c:pt idx="1412">
                  <c:v>7.06</c:v>
                </c:pt>
                <c:pt idx="1413">
                  <c:v>7.0649999999999986</c:v>
                </c:pt>
                <c:pt idx="1414">
                  <c:v>7.07</c:v>
                </c:pt>
                <c:pt idx="1415">
                  <c:v>7.0750000000000002</c:v>
                </c:pt>
                <c:pt idx="1416">
                  <c:v>7.08</c:v>
                </c:pt>
                <c:pt idx="1417">
                  <c:v>7.085</c:v>
                </c:pt>
                <c:pt idx="1418">
                  <c:v>7.09</c:v>
                </c:pt>
                <c:pt idx="1419">
                  <c:v>7.094999999999998</c:v>
                </c:pt>
                <c:pt idx="1420">
                  <c:v>7.1</c:v>
                </c:pt>
                <c:pt idx="1421">
                  <c:v>7.1049999999999986</c:v>
                </c:pt>
                <c:pt idx="1422">
                  <c:v>7.1099999999999985</c:v>
                </c:pt>
                <c:pt idx="1423">
                  <c:v>7.1149999999999975</c:v>
                </c:pt>
                <c:pt idx="1424">
                  <c:v>7.1199999999999983</c:v>
                </c:pt>
                <c:pt idx="1425">
                  <c:v>7.1249999999999973</c:v>
                </c:pt>
                <c:pt idx="1426">
                  <c:v>7.13</c:v>
                </c:pt>
                <c:pt idx="1427">
                  <c:v>7.134999999999998</c:v>
                </c:pt>
                <c:pt idx="1428">
                  <c:v>7.14</c:v>
                </c:pt>
                <c:pt idx="1429">
                  <c:v>7.1449999999999978</c:v>
                </c:pt>
                <c:pt idx="1430">
                  <c:v>7.1499999999999995</c:v>
                </c:pt>
                <c:pt idx="1431">
                  <c:v>7.1549999999999976</c:v>
                </c:pt>
                <c:pt idx="1432">
                  <c:v>7.1599999999999984</c:v>
                </c:pt>
                <c:pt idx="1433">
                  <c:v>7.1649999999999974</c:v>
                </c:pt>
                <c:pt idx="1434">
                  <c:v>7.17</c:v>
                </c:pt>
                <c:pt idx="1435">
                  <c:v>7.174999999999998</c:v>
                </c:pt>
                <c:pt idx="1436">
                  <c:v>7.18</c:v>
                </c:pt>
                <c:pt idx="1437">
                  <c:v>7.1849999999999978</c:v>
                </c:pt>
                <c:pt idx="1438">
                  <c:v>7.1899999999999995</c:v>
                </c:pt>
                <c:pt idx="1439">
                  <c:v>7.1949999999999976</c:v>
                </c:pt>
                <c:pt idx="1440">
                  <c:v>7.2</c:v>
                </c:pt>
                <c:pt idx="1441">
                  <c:v>7.2050000000000001</c:v>
                </c:pt>
                <c:pt idx="1442">
                  <c:v>7.21</c:v>
                </c:pt>
                <c:pt idx="1443">
                  <c:v>7.2149999999999981</c:v>
                </c:pt>
                <c:pt idx="1444">
                  <c:v>7.22</c:v>
                </c:pt>
                <c:pt idx="1445">
                  <c:v>7.2249999999999979</c:v>
                </c:pt>
                <c:pt idx="1446">
                  <c:v>7.23</c:v>
                </c:pt>
                <c:pt idx="1447">
                  <c:v>7.2350000000000003</c:v>
                </c:pt>
                <c:pt idx="1448">
                  <c:v>7.24</c:v>
                </c:pt>
                <c:pt idx="1449">
                  <c:v>7.2450000000000001</c:v>
                </c:pt>
                <c:pt idx="1450">
                  <c:v>7.25</c:v>
                </c:pt>
                <c:pt idx="1451">
                  <c:v>7.2549999999999981</c:v>
                </c:pt>
                <c:pt idx="1452">
                  <c:v>7.26</c:v>
                </c:pt>
                <c:pt idx="1453">
                  <c:v>7.2649999999999979</c:v>
                </c:pt>
                <c:pt idx="1454">
                  <c:v>7.2700000000000014</c:v>
                </c:pt>
                <c:pt idx="1455">
                  <c:v>7.2750000000000004</c:v>
                </c:pt>
                <c:pt idx="1456">
                  <c:v>7.28</c:v>
                </c:pt>
                <c:pt idx="1457">
                  <c:v>7.2850000000000001</c:v>
                </c:pt>
                <c:pt idx="1458">
                  <c:v>7.29</c:v>
                </c:pt>
                <c:pt idx="1459">
                  <c:v>7.2949999999999982</c:v>
                </c:pt>
                <c:pt idx="1460">
                  <c:v>7.3</c:v>
                </c:pt>
                <c:pt idx="1461">
                  <c:v>7.3049999999999979</c:v>
                </c:pt>
                <c:pt idx="1462">
                  <c:v>7.31</c:v>
                </c:pt>
                <c:pt idx="1463">
                  <c:v>7.3149999999999986</c:v>
                </c:pt>
                <c:pt idx="1464">
                  <c:v>7.3199999999999985</c:v>
                </c:pt>
                <c:pt idx="1465">
                  <c:v>7.3249999999999975</c:v>
                </c:pt>
                <c:pt idx="1466">
                  <c:v>7.33</c:v>
                </c:pt>
                <c:pt idx="1467">
                  <c:v>7.335</c:v>
                </c:pt>
                <c:pt idx="1468">
                  <c:v>7.34</c:v>
                </c:pt>
                <c:pt idx="1469">
                  <c:v>7.344999999999998</c:v>
                </c:pt>
                <c:pt idx="1470">
                  <c:v>7.35</c:v>
                </c:pt>
                <c:pt idx="1471">
                  <c:v>7.3549999999999986</c:v>
                </c:pt>
                <c:pt idx="1472">
                  <c:v>7.3599999999999985</c:v>
                </c:pt>
                <c:pt idx="1473">
                  <c:v>7.3649999999999975</c:v>
                </c:pt>
                <c:pt idx="1474">
                  <c:v>7.37</c:v>
                </c:pt>
                <c:pt idx="1475">
                  <c:v>7.375</c:v>
                </c:pt>
                <c:pt idx="1476">
                  <c:v>7.38</c:v>
                </c:pt>
                <c:pt idx="1477">
                  <c:v>7.384999999999998</c:v>
                </c:pt>
                <c:pt idx="1478">
                  <c:v>7.39</c:v>
                </c:pt>
                <c:pt idx="1479">
                  <c:v>7.3949999999999978</c:v>
                </c:pt>
                <c:pt idx="1480">
                  <c:v>7.4</c:v>
                </c:pt>
                <c:pt idx="1481">
                  <c:v>7.4050000000000002</c:v>
                </c:pt>
                <c:pt idx="1482">
                  <c:v>7.41</c:v>
                </c:pt>
                <c:pt idx="1483">
                  <c:v>7.415</c:v>
                </c:pt>
                <c:pt idx="1484">
                  <c:v>7.42</c:v>
                </c:pt>
                <c:pt idx="1485">
                  <c:v>7.424999999999998</c:v>
                </c:pt>
                <c:pt idx="1486">
                  <c:v>7.4300000000000015</c:v>
                </c:pt>
                <c:pt idx="1487">
                  <c:v>7.4349999999999996</c:v>
                </c:pt>
                <c:pt idx="1488">
                  <c:v>7.44</c:v>
                </c:pt>
                <c:pt idx="1489">
                  <c:v>7.4450000000000003</c:v>
                </c:pt>
                <c:pt idx="1490">
                  <c:v>7.45</c:v>
                </c:pt>
                <c:pt idx="1491">
                  <c:v>7.4550000000000001</c:v>
                </c:pt>
                <c:pt idx="1492">
                  <c:v>7.46</c:v>
                </c:pt>
                <c:pt idx="1493">
                  <c:v>7.4649999999999981</c:v>
                </c:pt>
                <c:pt idx="1494">
                  <c:v>7.4700000000000015</c:v>
                </c:pt>
                <c:pt idx="1495">
                  <c:v>7.4749999999999996</c:v>
                </c:pt>
                <c:pt idx="1496">
                  <c:v>7.48</c:v>
                </c:pt>
                <c:pt idx="1497">
                  <c:v>7.4850000000000003</c:v>
                </c:pt>
                <c:pt idx="1498">
                  <c:v>7.49</c:v>
                </c:pt>
                <c:pt idx="1499">
                  <c:v>7.4950000000000001</c:v>
                </c:pt>
                <c:pt idx="1500">
                  <c:v>7.5</c:v>
                </c:pt>
                <c:pt idx="1501">
                  <c:v>7.5049999999999981</c:v>
                </c:pt>
                <c:pt idx="1502">
                  <c:v>7.51</c:v>
                </c:pt>
                <c:pt idx="1503">
                  <c:v>7.5149999999999979</c:v>
                </c:pt>
                <c:pt idx="1504">
                  <c:v>7.52</c:v>
                </c:pt>
                <c:pt idx="1505">
                  <c:v>7.5249999999999986</c:v>
                </c:pt>
                <c:pt idx="1506">
                  <c:v>7.53</c:v>
                </c:pt>
                <c:pt idx="1507">
                  <c:v>7.5350000000000001</c:v>
                </c:pt>
                <c:pt idx="1508">
                  <c:v>7.54</c:v>
                </c:pt>
                <c:pt idx="1509">
                  <c:v>7.5449999999999982</c:v>
                </c:pt>
                <c:pt idx="1510">
                  <c:v>7.55</c:v>
                </c:pt>
                <c:pt idx="1511">
                  <c:v>7.5549999999999979</c:v>
                </c:pt>
                <c:pt idx="1512">
                  <c:v>7.56</c:v>
                </c:pt>
                <c:pt idx="1513">
                  <c:v>7.5649999999999986</c:v>
                </c:pt>
                <c:pt idx="1514">
                  <c:v>7.57</c:v>
                </c:pt>
                <c:pt idx="1515">
                  <c:v>7.5750000000000002</c:v>
                </c:pt>
                <c:pt idx="1516">
                  <c:v>7.58</c:v>
                </c:pt>
                <c:pt idx="1517">
                  <c:v>7.585</c:v>
                </c:pt>
                <c:pt idx="1518">
                  <c:v>7.59</c:v>
                </c:pt>
                <c:pt idx="1519">
                  <c:v>7.594999999999998</c:v>
                </c:pt>
                <c:pt idx="1520">
                  <c:v>7.6</c:v>
                </c:pt>
                <c:pt idx="1521">
                  <c:v>7.6049999999999986</c:v>
                </c:pt>
                <c:pt idx="1522">
                  <c:v>7.6099999999999985</c:v>
                </c:pt>
                <c:pt idx="1523">
                  <c:v>7.6149999999999975</c:v>
                </c:pt>
                <c:pt idx="1524">
                  <c:v>7.6199999999999983</c:v>
                </c:pt>
                <c:pt idx="1525">
                  <c:v>7.6249999999999973</c:v>
                </c:pt>
                <c:pt idx="1526">
                  <c:v>7.63</c:v>
                </c:pt>
                <c:pt idx="1527">
                  <c:v>7.634999999999998</c:v>
                </c:pt>
                <c:pt idx="1528">
                  <c:v>7.64</c:v>
                </c:pt>
                <c:pt idx="1529">
                  <c:v>7.6449999999999978</c:v>
                </c:pt>
                <c:pt idx="1530">
                  <c:v>7.6499999999999995</c:v>
                </c:pt>
                <c:pt idx="1531">
                  <c:v>7.6549999999999976</c:v>
                </c:pt>
                <c:pt idx="1532">
                  <c:v>7.6599999999999984</c:v>
                </c:pt>
                <c:pt idx="1533">
                  <c:v>7.6649999999999974</c:v>
                </c:pt>
                <c:pt idx="1534">
                  <c:v>7.67</c:v>
                </c:pt>
                <c:pt idx="1535">
                  <c:v>7.674999999999998</c:v>
                </c:pt>
                <c:pt idx="1536">
                  <c:v>7.68</c:v>
                </c:pt>
                <c:pt idx="1537">
                  <c:v>7.6849999999999978</c:v>
                </c:pt>
                <c:pt idx="1538">
                  <c:v>7.6899999999999995</c:v>
                </c:pt>
                <c:pt idx="1539">
                  <c:v>7.6949999999999976</c:v>
                </c:pt>
                <c:pt idx="1540">
                  <c:v>7.7</c:v>
                </c:pt>
                <c:pt idx="1541">
                  <c:v>7.7050000000000001</c:v>
                </c:pt>
                <c:pt idx="1542">
                  <c:v>7.71</c:v>
                </c:pt>
                <c:pt idx="1543">
                  <c:v>7.7149999999999981</c:v>
                </c:pt>
                <c:pt idx="1544">
                  <c:v>7.72</c:v>
                </c:pt>
                <c:pt idx="1545">
                  <c:v>7.7249999999999979</c:v>
                </c:pt>
                <c:pt idx="1546">
                  <c:v>7.73</c:v>
                </c:pt>
                <c:pt idx="1547">
                  <c:v>7.7350000000000003</c:v>
                </c:pt>
                <c:pt idx="1548">
                  <c:v>7.74</c:v>
                </c:pt>
                <c:pt idx="1549">
                  <c:v>7.7450000000000001</c:v>
                </c:pt>
                <c:pt idx="1550">
                  <c:v>7.75</c:v>
                </c:pt>
                <c:pt idx="1551">
                  <c:v>7.7549999999999981</c:v>
                </c:pt>
                <c:pt idx="1552">
                  <c:v>7.76</c:v>
                </c:pt>
                <c:pt idx="1553">
                  <c:v>7.7649999999999979</c:v>
                </c:pt>
                <c:pt idx="1554">
                  <c:v>7.7700000000000014</c:v>
                </c:pt>
                <c:pt idx="1555">
                  <c:v>7.7750000000000004</c:v>
                </c:pt>
                <c:pt idx="1556">
                  <c:v>7.78</c:v>
                </c:pt>
                <c:pt idx="1557">
                  <c:v>7.7850000000000001</c:v>
                </c:pt>
                <c:pt idx="1558">
                  <c:v>7.79</c:v>
                </c:pt>
                <c:pt idx="1559">
                  <c:v>7.7949999999999982</c:v>
                </c:pt>
                <c:pt idx="1560">
                  <c:v>7.8</c:v>
                </c:pt>
                <c:pt idx="1561">
                  <c:v>7.8049999999999979</c:v>
                </c:pt>
                <c:pt idx="1562">
                  <c:v>7.81</c:v>
                </c:pt>
                <c:pt idx="1563">
                  <c:v>7.8149999999999986</c:v>
                </c:pt>
                <c:pt idx="1564">
                  <c:v>7.8199999999999985</c:v>
                </c:pt>
                <c:pt idx="1565">
                  <c:v>7.8249999999999975</c:v>
                </c:pt>
                <c:pt idx="1566">
                  <c:v>7.83</c:v>
                </c:pt>
                <c:pt idx="1567">
                  <c:v>7.835</c:v>
                </c:pt>
                <c:pt idx="1568">
                  <c:v>7.84</c:v>
                </c:pt>
                <c:pt idx="1569">
                  <c:v>7.844999999999998</c:v>
                </c:pt>
                <c:pt idx="1570">
                  <c:v>7.85</c:v>
                </c:pt>
                <c:pt idx="1571">
                  <c:v>7.8549999999999986</c:v>
                </c:pt>
                <c:pt idx="1572">
                  <c:v>7.8599999999999985</c:v>
                </c:pt>
                <c:pt idx="1573">
                  <c:v>7.8649999999999975</c:v>
                </c:pt>
                <c:pt idx="1574">
                  <c:v>7.87</c:v>
                </c:pt>
                <c:pt idx="1575">
                  <c:v>7.875</c:v>
                </c:pt>
                <c:pt idx="1576">
                  <c:v>7.88</c:v>
                </c:pt>
                <c:pt idx="1577">
                  <c:v>7.884999999999998</c:v>
                </c:pt>
                <c:pt idx="1578">
                  <c:v>7.89</c:v>
                </c:pt>
                <c:pt idx="1579">
                  <c:v>7.8949999999999978</c:v>
                </c:pt>
                <c:pt idx="1580">
                  <c:v>7.9</c:v>
                </c:pt>
                <c:pt idx="1581">
                  <c:v>7.9050000000000002</c:v>
                </c:pt>
                <c:pt idx="1582">
                  <c:v>7.91</c:v>
                </c:pt>
                <c:pt idx="1583">
                  <c:v>7.915</c:v>
                </c:pt>
                <c:pt idx="1584">
                  <c:v>7.92</c:v>
                </c:pt>
                <c:pt idx="1585">
                  <c:v>7.924999999999998</c:v>
                </c:pt>
                <c:pt idx="1586">
                  <c:v>7.9300000000000015</c:v>
                </c:pt>
                <c:pt idx="1587">
                  <c:v>7.9349999999999996</c:v>
                </c:pt>
                <c:pt idx="1588">
                  <c:v>7.94</c:v>
                </c:pt>
                <c:pt idx="1589">
                  <c:v>7.9450000000000003</c:v>
                </c:pt>
                <c:pt idx="1590">
                  <c:v>7.95</c:v>
                </c:pt>
                <c:pt idx="1591">
                  <c:v>7.9550000000000001</c:v>
                </c:pt>
                <c:pt idx="1592">
                  <c:v>7.96</c:v>
                </c:pt>
                <c:pt idx="1593">
                  <c:v>7.9649999999999981</c:v>
                </c:pt>
                <c:pt idx="1594">
                  <c:v>7.9700000000000015</c:v>
                </c:pt>
                <c:pt idx="1595">
                  <c:v>7.9749999999999996</c:v>
                </c:pt>
                <c:pt idx="1596">
                  <c:v>7.98</c:v>
                </c:pt>
                <c:pt idx="1597">
                  <c:v>7.9850000000000003</c:v>
                </c:pt>
                <c:pt idx="1598">
                  <c:v>7.99</c:v>
                </c:pt>
                <c:pt idx="1599">
                  <c:v>7.9950000000000001</c:v>
                </c:pt>
                <c:pt idx="1600">
                  <c:v>8</c:v>
                </c:pt>
                <c:pt idx="1601">
                  <c:v>8.0050000000000008</c:v>
                </c:pt>
                <c:pt idx="1602">
                  <c:v>8.01</c:v>
                </c:pt>
                <c:pt idx="1603">
                  <c:v>8.0150000000000006</c:v>
                </c:pt>
                <c:pt idx="1604">
                  <c:v>8.02</c:v>
                </c:pt>
                <c:pt idx="1605">
                  <c:v>8.0250000000000004</c:v>
                </c:pt>
                <c:pt idx="1606">
                  <c:v>8.0300000000000011</c:v>
                </c:pt>
                <c:pt idx="1607">
                  <c:v>8.0350000000000001</c:v>
                </c:pt>
                <c:pt idx="1608">
                  <c:v>8.0400000000000009</c:v>
                </c:pt>
                <c:pt idx="1609">
                  <c:v>8.0450000000000017</c:v>
                </c:pt>
                <c:pt idx="1610">
                  <c:v>8.0500000000000007</c:v>
                </c:pt>
                <c:pt idx="1611">
                  <c:v>8.0550000000000033</c:v>
                </c:pt>
                <c:pt idx="1612">
                  <c:v>8.06</c:v>
                </c:pt>
                <c:pt idx="1613">
                  <c:v>8.0650000000000031</c:v>
                </c:pt>
                <c:pt idx="1614">
                  <c:v>8.07</c:v>
                </c:pt>
                <c:pt idx="1615">
                  <c:v>8.0750000000000028</c:v>
                </c:pt>
                <c:pt idx="1616">
                  <c:v>8.08</c:v>
                </c:pt>
                <c:pt idx="1617">
                  <c:v>8.0850000000000026</c:v>
                </c:pt>
                <c:pt idx="1618">
                  <c:v>8.09</c:v>
                </c:pt>
                <c:pt idx="1619">
                  <c:v>8.0950000000000006</c:v>
                </c:pt>
                <c:pt idx="1620">
                  <c:v>8.1</c:v>
                </c:pt>
                <c:pt idx="1621">
                  <c:v>8.1050000000000004</c:v>
                </c:pt>
                <c:pt idx="1622">
                  <c:v>8.11</c:v>
                </c:pt>
                <c:pt idx="1623">
                  <c:v>8.1150000000000002</c:v>
                </c:pt>
                <c:pt idx="1624">
                  <c:v>8.120000000000001</c:v>
                </c:pt>
                <c:pt idx="1625">
                  <c:v>8.125</c:v>
                </c:pt>
                <c:pt idx="1626">
                  <c:v>8.1300000000000008</c:v>
                </c:pt>
                <c:pt idx="1627">
                  <c:v>8.1349999999999998</c:v>
                </c:pt>
                <c:pt idx="1628">
                  <c:v>8.14</c:v>
                </c:pt>
                <c:pt idx="1629">
                  <c:v>8.1449999999999996</c:v>
                </c:pt>
                <c:pt idx="1630">
                  <c:v>8.15</c:v>
                </c:pt>
                <c:pt idx="1631">
                  <c:v>8.1550000000000029</c:v>
                </c:pt>
                <c:pt idx="1632">
                  <c:v>8.16</c:v>
                </c:pt>
                <c:pt idx="1633">
                  <c:v>8.1650000000000027</c:v>
                </c:pt>
                <c:pt idx="1634">
                  <c:v>8.17</c:v>
                </c:pt>
                <c:pt idx="1635">
                  <c:v>8.1750000000000007</c:v>
                </c:pt>
                <c:pt idx="1636">
                  <c:v>8.18</c:v>
                </c:pt>
                <c:pt idx="1637">
                  <c:v>8.1850000000000005</c:v>
                </c:pt>
                <c:pt idx="1638">
                  <c:v>8.19</c:v>
                </c:pt>
                <c:pt idx="1639">
                  <c:v>8.1950000000000003</c:v>
                </c:pt>
                <c:pt idx="1640">
                  <c:v>8.2000000000000011</c:v>
                </c:pt>
                <c:pt idx="1641">
                  <c:v>8.2050000000000001</c:v>
                </c:pt>
                <c:pt idx="1642">
                  <c:v>8.2100000000000009</c:v>
                </c:pt>
                <c:pt idx="1643">
                  <c:v>8.2150000000000016</c:v>
                </c:pt>
                <c:pt idx="1644">
                  <c:v>8.2200000000000024</c:v>
                </c:pt>
                <c:pt idx="1645">
                  <c:v>8.2249999999999996</c:v>
                </c:pt>
                <c:pt idx="1646">
                  <c:v>8.23</c:v>
                </c:pt>
                <c:pt idx="1647">
                  <c:v>8.2349999999999994</c:v>
                </c:pt>
                <c:pt idx="1648">
                  <c:v>8.24</c:v>
                </c:pt>
                <c:pt idx="1649">
                  <c:v>8.2449999999999992</c:v>
                </c:pt>
                <c:pt idx="1650">
                  <c:v>8.25</c:v>
                </c:pt>
                <c:pt idx="1651">
                  <c:v>8.2550000000000008</c:v>
                </c:pt>
                <c:pt idx="1652">
                  <c:v>8.26</c:v>
                </c:pt>
                <c:pt idx="1653">
                  <c:v>8.2650000000000006</c:v>
                </c:pt>
                <c:pt idx="1654">
                  <c:v>8.27</c:v>
                </c:pt>
                <c:pt idx="1655">
                  <c:v>8.2750000000000004</c:v>
                </c:pt>
                <c:pt idx="1656">
                  <c:v>8.2800000000000011</c:v>
                </c:pt>
                <c:pt idx="1657">
                  <c:v>8.2850000000000001</c:v>
                </c:pt>
                <c:pt idx="1658">
                  <c:v>8.2900000000000009</c:v>
                </c:pt>
                <c:pt idx="1659">
                  <c:v>8.2950000000000017</c:v>
                </c:pt>
                <c:pt idx="1660">
                  <c:v>8.3000000000000007</c:v>
                </c:pt>
                <c:pt idx="1661">
                  <c:v>8.3050000000000033</c:v>
                </c:pt>
                <c:pt idx="1662">
                  <c:v>8.31</c:v>
                </c:pt>
                <c:pt idx="1663">
                  <c:v>8.3150000000000031</c:v>
                </c:pt>
                <c:pt idx="1664">
                  <c:v>8.32</c:v>
                </c:pt>
                <c:pt idx="1665">
                  <c:v>8.3250000000000028</c:v>
                </c:pt>
                <c:pt idx="1666">
                  <c:v>8.33</c:v>
                </c:pt>
                <c:pt idx="1667">
                  <c:v>8.3350000000000026</c:v>
                </c:pt>
                <c:pt idx="1668">
                  <c:v>8.34</c:v>
                </c:pt>
                <c:pt idx="1669">
                  <c:v>8.3450000000000006</c:v>
                </c:pt>
                <c:pt idx="1670">
                  <c:v>8.3500000000000032</c:v>
                </c:pt>
                <c:pt idx="1671">
                  <c:v>8.355000000000004</c:v>
                </c:pt>
                <c:pt idx="1672">
                  <c:v>8.360000000000003</c:v>
                </c:pt>
                <c:pt idx="1673">
                  <c:v>8.3650000000000038</c:v>
                </c:pt>
                <c:pt idx="1674">
                  <c:v>8.3700000000000028</c:v>
                </c:pt>
                <c:pt idx="1675">
                  <c:v>8.3750000000000036</c:v>
                </c:pt>
                <c:pt idx="1676">
                  <c:v>8.3800000000000008</c:v>
                </c:pt>
                <c:pt idx="1677">
                  <c:v>8.3850000000000033</c:v>
                </c:pt>
                <c:pt idx="1678">
                  <c:v>8.39</c:v>
                </c:pt>
                <c:pt idx="1679">
                  <c:v>8.3950000000000031</c:v>
                </c:pt>
                <c:pt idx="1680">
                  <c:v>8.4</c:v>
                </c:pt>
                <c:pt idx="1681">
                  <c:v>8.4050000000000029</c:v>
                </c:pt>
                <c:pt idx="1682">
                  <c:v>8.41</c:v>
                </c:pt>
                <c:pt idx="1683">
                  <c:v>8.4150000000000027</c:v>
                </c:pt>
                <c:pt idx="1684">
                  <c:v>8.42</c:v>
                </c:pt>
                <c:pt idx="1685">
                  <c:v>8.4250000000000007</c:v>
                </c:pt>
                <c:pt idx="1686">
                  <c:v>8.43</c:v>
                </c:pt>
                <c:pt idx="1687">
                  <c:v>8.4350000000000005</c:v>
                </c:pt>
                <c:pt idx="1688">
                  <c:v>8.44</c:v>
                </c:pt>
                <c:pt idx="1689">
                  <c:v>8.4450000000000003</c:v>
                </c:pt>
                <c:pt idx="1690">
                  <c:v>8.4500000000000028</c:v>
                </c:pt>
                <c:pt idx="1691">
                  <c:v>8.4550000000000036</c:v>
                </c:pt>
                <c:pt idx="1692">
                  <c:v>8.4600000000000026</c:v>
                </c:pt>
                <c:pt idx="1693">
                  <c:v>8.4650000000000052</c:v>
                </c:pt>
                <c:pt idx="1694">
                  <c:v>8.4700000000000006</c:v>
                </c:pt>
                <c:pt idx="1695">
                  <c:v>8.4750000000000032</c:v>
                </c:pt>
                <c:pt idx="1696">
                  <c:v>8.48</c:v>
                </c:pt>
                <c:pt idx="1697">
                  <c:v>8.485000000000003</c:v>
                </c:pt>
                <c:pt idx="1698">
                  <c:v>8.49</c:v>
                </c:pt>
                <c:pt idx="1699">
                  <c:v>8.4950000000000028</c:v>
                </c:pt>
                <c:pt idx="1700">
                  <c:v>8.5</c:v>
                </c:pt>
                <c:pt idx="1701">
                  <c:v>8.5050000000000008</c:v>
                </c:pt>
                <c:pt idx="1702">
                  <c:v>8.51</c:v>
                </c:pt>
                <c:pt idx="1703">
                  <c:v>8.5150000000000006</c:v>
                </c:pt>
                <c:pt idx="1704">
                  <c:v>8.52</c:v>
                </c:pt>
                <c:pt idx="1705">
                  <c:v>8.5250000000000004</c:v>
                </c:pt>
                <c:pt idx="1706">
                  <c:v>8.5300000000000011</c:v>
                </c:pt>
                <c:pt idx="1707">
                  <c:v>8.5350000000000001</c:v>
                </c:pt>
                <c:pt idx="1708">
                  <c:v>8.5400000000000009</c:v>
                </c:pt>
                <c:pt idx="1709">
                  <c:v>8.5450000000000017</c:v>
                </c:pt>
                <c:pt idx="1710">
                  <c:v>8.5500000000000007</c:v>
                </c:pt>
                <c:pt idx="1711">
                  <c:v>8.5550000000000033</c:v>
                </c:pt>
                <c:pt idx="1712">
                  <c:v>8.56</c:v>
                </c:pt>
                <c:pt idx="1713">
                  <c:v>8.5650000000000031</c:v>
                </c:pt>
                <c:pt idx="1714">
                  <c:v>8.57</c:v>
                </c:pt>
                <c:pt idx="1715">
                  <c:v>8.5750000000000028</c:v>
                </c:pt>
                <c:pt idx="1716">
                  <c:v>8.58</c:v>
                </c:pt>
                <c:pt idx="1717">
                  <c:v>8.5850000000000026</c:v>
                </c:pt>
                <c:pt idx="1718">
                  <c:v>8.59</c:v>
                </c:pt>
                <c:pt idx="1719">
                  <c:v>8.5950000000000006</c:v>
                </c:pt>
                <c:pt idx="1720">
                  <c:v>8.6</c:v>
                </c:pt>
                <c:pt idx="1721">
                  <c:v>8.6050000000000004</c:v>
                </c:pt>
                <c:pt idx="1722">
                  <c:v>8.61</c:v>
                </c:pt>
                <c:pt idx="1723">
                  <c:v>8.6150000000000002</c:v>
                </c:pt>
                <c:pt idx="1724">
                  <c:v>8.620000000000001</c:v>
                </c:pt>
                <c:pt idx="1725">
                  <c:v>8.625</c:v>
                </c:pt>
                <c:pt idx="1726">
                  <c:v>8.6300000000000008</c:v>
                </c:pt>
                <c:pt idx="1727">
                  <c:v>8.6349999999999998</c:v>
                </c:pt>
                <c:pt idx="1728">
                  <c:v>8.64</c:v>
                </c:pt>
                <c:pt idx="1729">
                  <c:v>8.6449999999999996</c:v>
                </c:pt>
                <c:pt idx="1730">
                  <c:v>8.65</c:v>
                </c:pt>
                <c:pt idx="1731">
                  <c:v>8.6550000000000029</c:v>
                </c:pt>
                <c:pt idx="1732">
                  <c:v>8.66</c:v>
                </c:pt>
                <c:pt idx="1733">
                  <c:v>8.6650000000000027</c:v>
                </c:pt>
                <c:pt idx="1734">
                  <c:v>8.67</c:v>
                </c:pt>
                <c:pt idx="1735">
                  <c:v>8.6750000000000007</c:v>
                </c:pt>
                <c:pt idx="1736">
                  <c:v>8.68</c:v>
                </c:pt>
                <c:pt idx="1737">
                  <c:v>8.6850000000000005</c:v>
                </c:pt>
                <c:pt idx="1738">
                  <c:v>8.69</c:v>
                </c:pt>
                <c:pt idx="1739">
                  <c:v>8.6950000000000003</c:v>
                </c:pt>
                <c:pt idx="1740">
                  <c:v>8.7000000000000011</c:v>
                </c:pt>
                <c:pt idx="1741">
                  <c:v>8.7050000000000001</c:v>
                </c:pt>
                <c:pt idx="1742">
                  <c:v>8.7100000000000009</c:v>
                </c:pt>
                <c:pt idx="1743">
                  <c:v>8.7150000000000016</c:v>
                </c:pt>
                <c:pt idx="1744">
                  <c:v>8.7200000000000024</c:v>
                </c:pt>
                <c:pt idx="1745">
                  <c:v>8.7249999999999996</c:v>
                </c:pt>
                <c:pt idx="1746">
                  <c:v>8.73</c:v>
                </c:pt>
                <c:pt idx="1747">
                  <c:v>8.7349999999999994</c:v>
                </c:pt>
                <c:pt idx="1748">
                  <c:v>8.74</c:v>
                </c:pt>
                <c:pt idx="1749">
                  <c:v>8.7449999999999992</c:v>
                </c:pt>
                <c:pt idx="1750">
                  <c:v>8.75</c:v>
                </c:pt>
                <c:pt idx="1751">
                  <c:v>8.7550000000000008</c:v>
                </c:pt>
                <c:pt idx="1752">
                  <c:v>8.76</c:v>
                </c:pt>
                <c:pt idx="1753">
                  <c:v>8.7650000000000006</c:v>
                </c:pt>
                <c:pt idx="1754">
                  <c:v>8.77</c:v>
                </c:pt>
                <c:pt idx="1755">
                  <c:v>8.7750000000000004</c:v>
                </c:pt>
                <c:pt idx="1756">
                  <c:v>8.7800000000000011</c:v>
                </c:pt>
                <c:pt idx="1757">
                  <c:v>8.7850000000000001</c:v>
                </c:pt>
                <c:pt idx="1758">
                  <c:v>8.7900000000000009</c:v>
                </c:pt>
                <c:pt idx="1759">
                  <c:v>8.7950000000000017</c:v>
                </c:pt>
                <c:pt idx="1760">
                  <c:v>8.8000000000000007</c:v>
                </c:pt>
                <c:pt idx="1761">
                  <c:v>8.8050000000000033</c:v>
                </c:pt>
                <c:pt idx="1762">
                  <c:v>8.81</c:v>
                </c:pt>
                <c:pt idx="1763">
                  <c:v>8.8150000000000031</c:v>
                </c:pt>
                <c:pt idx="1764">
                  <c:v>8.82</c:v>
                </c:pt>
                <c:pt idx="1765">
                  <c:v>8.8250000000000028</c:v>
                </c:pt>
                <c:pt idx="1766">
                  <c:v>8.83</c:v>
                </c:pt>
                <c:pt idx="1767">
                  <c:v>8.8350000000000026</c:v>
                </c:pt>
                <c:pt idx="1768">
                  <c:v>8.84</c:v>
                </c:pt>
                <c:pt idx="1769">
                  <c:v>8.8450000000000006</c:v>
                </c:pt>
                <c:pt idx="1770">
                  <c:v>8.8500000000000032</c:v>
                </c:pt>
                <c:pt idx="1771">
                  <c:v>8.855000000000004</c:v>
                </c:pt>
                <c:pt idx="1772">
                  <c:v>8.860000000000003</c:v>
                </c:pt>
                <c:pt idx="1773">
                  <c:v>8.8650000000000038</c:v>
                </c:pt>
                <c:pt idx="1774">
                  <c:v>8.8700000000000028</c:v>
                </c:pt>
                <c:pt idx="1775">
                  <c:v>8.8750000000000036</c:v>
                </c:pt>
                <c:pt idx="1776">
                  <c:v>8.8800000000000008</c:v>
                </c:pt>
                <c:pt idx="1777">
                  <c:v>8.8850000000000033</c:v>
                </c:pt>
                <c:pt idx="1778">
                  <c:v>8.89</c:v>
                </c:pt>
                <c:pt idx="1779">
                  <c:v>8.8950000000000031</c:v>
                </c:pt>
                <c:pt idx="1780">
                  <c:v>8.9</c:v>
                </c:pt>
                <c:pt idx="1781">
                  <c:v>8.9050000000000029</c:v>
                </c:pt>
                <c:pt idx="1782">
                  <c:v>8.91</c:v>
                </c:pt>
                <c:pt idx="1783">
                  <c:v>8.9150000000000027</c:v>
                </c:pt>
                <c:pt idx="1784">
                  <c:v>8.92</c:v>
                </c:pt>
                <c:pt idx="1785">
                  <c:v>8.9250000000000007</c:v>
                </c:pt>
                <c:pt idx="1786">
                  <c:v>8.93</c:v>
                </c:pt>
                <c:pt idx="1787">
                  <c:v>8.9350000000000005</c:v>
                </c:pt>
                <c:pt idx="1788">
                  <c:v>8.94</c:v>
                </c:pt>
                <c:pt idx="1789">
                  <c:v>8.9450000000000003</c:v>
                </c:pt>
                <c:pt idx="1790">
                  <c:v>8.9500000000000028</c:v>
                </c:pt>
                <c:pt idx="1791">
                  <c:v>8.9550000000000036</c:v>
                </c:pt>
                <c:pt idx="1792">
                  <c:v>8.9600000000000026</c:v>
                </c:pt>
                <c:pt idx="1793">
                  <c:v>8.9650000000000052</c:v>
                </c:pt>
                <c:pt idx="1794">
                  <c:v>8.9700000000000006</c:v>
                </c:pt>
                <c:pt idx="1795">
                  <c:v>8.9750000000000032</c:v>
                </c:pt>
                <c:pt idx="1796">
                  <c:v>8.98</c:v>
                </c:pt>
                <c:pt idx="1797">
                  <c:v>8.985000000000003</c:v>
                </c:pt>
                <c:pt idx="1798">
                  <c:v>8.99</c:v>
                </c:pt>
                <c:pt idx="1799">
                  <c:v>8.9950000000000028</c:v>
                </c:pt>
                <c:pt idx="1800">
                  <c:v>9</c:v>
                </c:pt>
                <c:pt idx="1801">
                  <c:v>9.0050000000000008</c:v>
                </c:pt>
                <c:pt idx="1802">
                  <c:v>9.01</c:v>
                </c:pt>
                <c:pt idx="1803">
                  <c:v>9.0150000000000006</c:v>
                </c:pt>
                <c:pt idx="1804">
                  <c:v>9.02</c:v>
                </c:pt>
                <c:pt idx="1805">
                  <c:v>9.0250000000000004</c:v>
                </c:pt>
                <c:pt idx="1806">
                  <c:v>9.0300000000000011</c:v>
                </c:pt>
                <c:pt idx="1807">
                  <c:v>9.0350000000000001</c:v>
                </c:pt>
                <c:pt idx="1808">
                  <c:v>9.0400000000000009</c:v>
                </c:pt>
                <c:pt idx="1809">
                  <c:v>9.0450000000000017</c:v>
                </c:pt>
                <c:pt idx="1810">
                  <c:v>9.0500000000000007</c:v>
                </c:pt>
                <c:pt idx="1811">
                  <c:v>9.0550000000000033</c:v>
                </c:pt>
                <c:pt idx="1812">
                  <c:v>9.06</c:v>
                </c:pt>
                <c:pt idx="1813">
                  <c:v>9.0650000000000031</c:v>
                </c:pt>
                <c:pt idx="1814">
                  <c:v>9.07</c:v>
                </c:pt>
                <c:pt idx="1815">
                  <c:v>9.0750000000000028</c:v>
                </c:pt>
                <c:pt idx="1816">
                  <c:v>9.08</c:v>
                </c:pt>
                <c:pt idx="1817">
                  <c:v>9.0850000000000026</c:v>
                </c:pt>
                <c:pt idx="1818">
                  <c:v>9.09</c:v>
                </c:pt>
                <c:pt idx="1819">
                  <c:v>9.0950000000000006</c:v>
                </c:pt>
                <c:pt idx="1820">
                  <c:v>9.1</c:v>
                </c:pt>
                <c:pt idx="1821">
                  <c:v>9.1050000000000004</c:v>
                </c:pt>
                <c:pt idx="1822">
                  <c:v>9.11</c:v>
                </c:pt>
                <c:pt idx="1823">
                  <c:v>9.1150000000000002</c:v>
                </c:pt>
                <c:pt idx="1824">
                  <c:v>9.120000000000001</c:v>
                </c:pt>
                <c:pt idx="1825">
                  <c:v>9.125</c:v>
                </c:pt>
                <c:pt idx="1826">
                  <c:v>9.1300000000000008</c:v>
                </c:pt>
                <c:pt idx="1827">
                  <c:v>9.1349999999999998</c:v>
                </c:pt>
                <c:pt idx="1828">
                  <c:v>9.14</c:v>
                </c:pt>
                <c:pt idx="1829">
                  <c:v>9.1449999999999996</c:v>
                </c:pt>
                <c:pt idx="1830">
                  <c:v>9.15</c:v>
                </c:pt>
                <c:pt idx="1831">
                  <c:v>9.1550000000000029</c:v>
                </c:pt>
                <c:pt idx="1832">
                  <c:v>9.16</c:v>
                </c:pt>
                <c:pt idx="1833">
                  <c:v>9.1650000000000027</c:v>
                </c:pt>
                <c:pt idx="1834">
                  <c:v>9.17</c:v>
                </c:pt>
                <c:pt idx="1835">
                  <c:v>9.1750000000000007</c:v>
                </c:pt>
                <c:pt idx="1836">
                  <c:v>9.18</c:v>
                </c:pt>
                <c:pt idx="1837">
                  <c:v>9.1850000000000005</c:v>
                </c:pt>
                <c:pt idx="1838">
                  <c:v>9.19</c:v>
                </c:pt>
                <c:pt idx="1839">
                  <c:v>9.1950000000000003</c:v>
                </c:pt>
                <c:pt idx="1840">
                  <c:v>9.2000000000000011</c:v>
                </c:pt>
                <c:pt idx="1841">
                  <c:v>9.2050000000000001</c:v>
                </c:pt>
                <c:pt idx="1842">
                  <c:v>9.2100000000000009</c:v>
                </c:pt>
                <c:pt idx="1843">
                  <c:v>9.2150000000000016</c:v>
                </c:pt>
                <c:pt idx="1844">
                  <c:v>9.2200000000000024</c:v>
                </c:pt>
                <c:pt idx="1845">
                  <c:v>9.2249999999999996</c:v>
                </c:pt>
                <c:pt idx="1846">
                  <c:v>9.23</c:v>
                </c:pt>
                <c:pt idx="1847">
                  <c:v>9.2349999999999994</c:v>
                </c:pt>
                <c:pt idx="1848">
                  <c:v>9.24</c:v>
                </c:pt>
                <c:pt idx="1849">
                  <c:v>9.2449999999999992</c:v>
                </c:pt>
                <c:pt idx="1850">
                  <c:v>9.25</c:v>
                </c:pt>
                <c:pt idx="1851">
                  <c:v>9.2550000000000008</c:v>
                </c:pt>
                <c:pt idx="1852">
                  <c:v>9.26</c:v>
                </c:pt>
                <c:pt idx="1853">
                  <c:v>9.2650000000000006</c:v>
                </c:pt>
                <c:pt idx="1854">
                  <c:v>9.27</c:v>
                </c:pt>
                <c:pt idx="1855">
                  <c:v>9.2750000000000004</c:v>
                </c:pt>
                <c:pt idx="1856">
                  <c:v>9.2800000000000011</c:v>
                </c:pt>
                <c:pt idx="1857">
                  <c:v>9.2850000000000001</c:v>
                </c:pt>
                <c:pt idx="1858">
                  <c:v>9.2900000000000009</c:v>
                </c:pt>
                <c:pt idx="1859">
                  <c:v>9.2950000000000017</c:v>
                </c:pt>
                <c:pt idx="1860">
                  <c:v>9.3000000000000007</c:v>
                </c:pt>
                <c:pt idx="1861">
                  <c:v>9.3050000000000033</c:v>
                </c:pt>
                <c:pt idx="1862">
                  <c:v>9.31</c:v>
                </c:pt>
                <c:pt idx="1863">
                  <c:v>9.3150000000000031</c:v>
                </c:pt>
                <c:pt idx="1864">
                  <c:v>9.32</c:v>
                </c:pt>
                <c:pt idx="1865">
                  <c:v>9.3250000000000028</c:v>
                </c:pt>
                <c:pt idx="1866">
                  <c:v>9.33</c:v>
                </c:pt>
                <c:pt idx="1867">
                  <c:v>9.3350000000000026</c:v>
                </c:pt>
                <c:pt idx="1868">
                  <c:v>9.34</c:v>
                </c:pt>
                <c:pt idx="1869">
                  <c:v>9.3450000000000006</c:v>
                </c:pt>
                <c:pt idx="1870">
                  <c:v>9.3500000000000032</c:v>
                </c:pt>
                <c:pt idx="1871">
                  <c:v>9.355000000000004</c:v>
                </c:pt>
                <c:pt idx="1872">
                  <c:v>9.360000000000003</c:v>
                </c:pt>
                <c:pt idx="1873">
                  <c:v>9.3650000000000038</c:v>
                </c:pt>
                <c:pt idx="1874">
                  <c:v>9.3700000000000028</c:v>
                </c:pt>
                <c:pt idx="1875">
                  <c:v>9.3750000000000036</c:v>
                </c:pt>
                <c:pt idx="1876">
                  <c:v>9.3800000000000008</c:v>
                </c:pt>
                <c:pt idx="1877">
                  <c:v>9.3850000000000033</c:v>
                </c:pt>
                <c:pt idx="1878">
                  <c:v>9.39</c:v>
                </c:pt>
                <c:pt idx="1879">
                  <c:v>9.3950000000000031</c:v>
                </c:pt>
                <c:pt idx="1880">
                  <c:v>9.4</c:v>
                </c:pt>
                <c:pt idx="1881">
                  <c:v>9.4050000000000029</c:v>
                </c:pt>
                <c:pt idx="1882">
                  <c:v>9.41</c:v>
                </c:pt>
                <c:pt idx="1883">
                  <c:v>9.4150000000000027</c:v>
                </c:pt>
                <c:pt idx="1884">
                  <c:v>9.42</c:v>
                </c:pt>
                <c:pt idx="1885">
                  <c:v>9.4250000000000007</c:v>
                </c:pt>
                <c:pt idx="1886">
                  <c:v>9.43</c:v>
                </c:pt>
                <c:pt idx="1887">
                  <c:v>9.4350000000000005</c:v>
                </c:pt>
                <c:pt idx="1888">
                  <c:v>9.44</c:v>
                </c:pt>
                <c:pt idx="1889">
                  <c:v>9.4450000000000003</c:v>
                </c:pt>
                <c:pt idx="1890">
                  <c:v>9.4500000000000028</c:v>
                </c:pt>
                <c:pt idx="1891">
                  <c:v>9.4550000000000036</c:v>
                </c:pt>
                <c:pt idx="1892">
                  <c:v>9.4600000000000026</c:v>
                </c:pt>
                <c:pt idx="1893">
                  <c:v>9.4650000000000052</c:v>
                </c:pt>
                <c:pt idx="1894">
                  <c:v>9.4700000000000006</c:v>
                </c:pt>
                <c:pt idx="1895">
                  <c:v>9.4750000000000032</c:v>
                </c:pt>
                <c:pt idx="1896">
                  <c:v>9.48</c:v>
                </c:pt>
                <c:pt idx="1897">
                  <c:v>9.485000000000003</c:v>
                </c:pt>
                <c:pt idx="1898">
                  <c:v>9.49</c:v>
                </c:pt>
                <c:pt idx="1899">
                  <c:v>9.4950000000000028</c:v>
                </c:pt>
                <c:pt idx="1900">
                  <c:v>9.5</c:v>
                </c:pt>
                <c:pt idx="1901">
                  <c:v>9.5050000000000008</c:v>
                </c:pt>
                <c:pt idx="1902">
                  <c:v>9.51</c:v>
                </c:pt>
                <c:pt idx="1903">
                  <c:v>9.5150000000000006</c:v>
                </c:pt>
                <c:pt idx="1904">
                  <c:v>9.52</c:v>
                </c:pt>
                <c:pt idx="1905">
                  <c:v>9.5250000000000004</c:v>
                </c:pt>
                <c:pt idx="1906">
                  <c:v>9.5300000000000011</c:v>
                </c:pt>
                <c:pt idx="1907">
                  <c:v>9.5350000000000001</c:v>
                </c:pt>
                <c:pt idx="1908">
                  <c:v>9.5400000000000009</c:v>
                </c:pt>
                <c:pt idx="1909">
                  <c:v>9.5450000000000017</c:v>
                </c:pt>
                <c:pt idx="1910">
                  <c:v>9.5500000000000007</c:v>
                </c:pt>
                <c:pt idx="1911">
                  <c:v>9.5550000000000033</c:v>
                </c:pt>
                <c:pt idx="1912">
                  <c:v>9.56</c:v>
                </c:pt>
                <c:pt idx="1913">
                  <c:v>9.5650000000000031</c:v>
                </c:pt>
                <c:pt idx="1914">
                  <c:v>9.57</c:v>
                </c:pt>
                <c:pt idx="1915">
                  <c:v>9.5750000000000028</c:v>
                </c:pt>
                <c:pt idx="1916">
                  <c:v>9.58</c:v>
                </c:pt>
                <c:pt idx="1917">
                  <c:v>9.5850000000000026</c:v>
                </c:pt>
                <c:pt idx="1918">
                  <c:v>9.59</c:v>
                </c:pt>
                <c:pt idx="1919">
                  <c:v>9.5950000000000006</c:v>
                </c:pt>
                <c:pt idx="1920">
                  <c:v>9.6</c:v>
                </c:pt>
                <c:pt idx="1921">
                  <c:v>9.6050000000000004</c:v>
                </c:pt>
                <c:pt idx="1922">
                  <c:v>9.61</c:v>
                </c:pt>
                <c:pt idx="1923">
                  <c:v>9.6150000000000002</c:v>
                </c:pt>
                <c:pt idx="1924">
                  <c:v>9.620000000000001</c:v>
                </c:pt>
                <c:pt idx="1925">
                  <c:v>9.625</c:v>
                </c:pt>
                <c:pt idx="1926">
                  <c:v>9.6300000000000008</c:v>
                </c:pt>
                <c:pt idx="1927">
                  <c:v>9.6349999999999998</c:v>
                </c:pt>
                <c:pt idx="1928">
                  <c:v>9.64</c:v>
                </c:pt>
                <c:pt idx="1929">
                  <c:v>9.6449999999999996</c:v>
                </c:pt>
                <c:pt idx="1930">
                  <c:v>9.65</c:v>
                </c:pt>
                <c:pt idx="1931">
                  <c:v>9.6550000000000029</c:v>
                </c:pt>
                <c:pt idx="1932">
                  <c:v>9.66</c:v>
                </c:pt>
                <c:pt idx="1933">
                  <c:v>9.6650000000000027</c:v>
                </c:pt>
                <c:pt idx="1934">
                  <c:v>9.67</c:v>
                </c:pt>
                <c:pt idx="1935">
                  <c:v>9.6750000000000007</c:v>
                </c:pt>
                <c:pt idx="1936">
                  <c:v>9.68</c:v>
                </c:pt>
                <c:pt idx="1937">
                  <c:v>9.6850000000000005</c:v>
                </c:pt>
                <c:pt idx="1938">
                  <c:v>9.69</c:v>
                </c:pt>
                <c:pt idx="1939">
                  <c:v>9.6950000000000003</c:v>
                </c:pt>
                <c:pt idx="1940">
                  <c:v>9.7000000000000011</c:v>
                </c:pt>
                <c:pt idx="1941">
                  <c:v>9.7050000000000001</c:v>
                </c:pt>
                <c:pt idx="1942">
                  <c:v>9.7100000000000009</c:v>
                </c:pt>
                <c:pt idx="1943">
                  <c:v>9.7150000000000016</c:v>
                </c:pt>
                <c:pt idx="1944">
                  <c:v>9.7200000000000024</c:v>
                </c:pt>
                <c:pt idx="1945">
                  <c:v>9.7249999999999996</c:v>
                </c:pt>
                <c:pt idx="1946">
                  <c:v>9.73</c:v>
                </c:pt>
                <c:pt idx="1947">
                  <c:v>9.7349999999999994</c:v>
                </c:pt>
                <c:pt idx="1948">
                  <c:v>9.74</c:v>
                </c:pt>
                <c:pt idx="1949">
                  <c:v>9.7449999999999992</c:v>
                </c:pt>
                <c:pt idx="1950">
                  <c:v>9.75</c:v>
                </c:pt>
                <c:pt idx="1951">
                  <c:v>9.7550000000000008</c:v>
                </c:pt>
                <c:pt idx="1952">
                  <c:v>9.76</c:v>
                </c:pt>
                <c:pt idx="1953">
                  <c:v>9.7650000000000006</c:v>
                </c:pt>
                <c:pt idx="1954">
                  <c:v>9.77</c:v>
                </c:pt>
                <c:pt idx="1955">
                  <c:v>9.7750000000000004</c:v>
                </c:pt>
                <c:pt idx="1956">
                  <c:v>9.7800000000000011</c:v>
                </c:pt>
                <c:pt idx="1957">
                  <c:v>9.7850000000000001</c:v>
                </c:pt>
                <c:pt idx="1958">
                  <c:v>9.7900000000000009</c:v>
                </c:pt>
                <c:pt idx="1959">
                  <c:v>9.7950000000000017</c:v>
                </c:pt>
                <c:pt idx="1960">
                  <c:v>9.8000000000000007</c:v>
                </c:pt>
                <c:pt idx="1961">
                  <c:v>9.8050000000000033</c:v>
                </c:pt>
                <c:pt idx="1962">
                  <c:v>9.81</c:v>
                </c:pt>
                <c:pt idx="1963">
                  <c:v>9.8150000000000031</c:v>
                </c:pt>
                <c:pt idx="1964">
                  <c:v>9.82</c:v>
                </c:pt>
                <c:pt idx="1965">
                  <c:v>9.8250000000000028</c:v>
                </c:pt>
                <c:pt idx="1966">
                  <c:v>9.83</c:v>
                </c:pt>
                <c:pt idx="1967">
                  <c:v>9.8350000000000026</c:v>
                </c:pt>
                <c:pt idx="1968">
                  <c:v>9.84</c:v>
                </c:pt>
                <c:pt idx="1969">
                  <c:v>9.8450000000000006</c:v>
                </c:pt>
                <c:pt idx="1970">
                  <c:v>9.8500000000000032</c:v>
                </c:pt>
                <c:pt idx="1971">
                  <c:v>9.855000000000004</c:v>
                </c:pt>
                <c:pt idx="1972">
                  <c:v>9.860000000000003</c:v>
                </c:pt>
                <c:pt idx="1973">
                  <c:v>9.8650000000000038</c:v>
                </c:pt>
                <c:pt idx="1974">
                  <c:v>9.8700000000000028</c:v>
                </c:pt>
                <c:pt idx="1975">
                  <c:v>9.8750000000000036</c:v>
                </c:pt>
                <c:pt idx="1976">
                  <c:v>9.8800000000000008</c:v>
                </c:pt>
                <c:pt idx="1977">
                  <c:v>9.8850000000000033</c:v>
                </c:pt>
                <c:pt idx="1978">
                  <c:v>9.89</c:v>
                </c:pt>
                <c:pt idx="1979">
                  <c:v>9.8950000000000031</c:v>
                </c:pt>
                <c:pt idx="1980">
                  <c:v>9.9</c:v>
                </c:pt>
                <c:pt idx="1981">
                  <c:v>9.9050000000000029</c:v>
                </c:pt>
                <c:pt idx="1982">
                  <c:v>9.91</c:v>
                </c:pt>
                <c:pt idx="1983">
                  <c:v>9.9150000000000027</c:v>
                </c:pt>
                <c:pt idx="1984">
                  <c:v>9.92</c:v>
                </c:pt>
                <c:pt idx="1985">
                  <c:v>9.9250000000000007</c:v>
                </c:pt>
                <c:pt idx="1986">
                  <c:v>9.93</c:v>
                </c:pt>
                <c:pt idx="1987">
                  <c:v>9.9350000000000005</c:v>
                </c:pt>
                <c:pt idx="1988">
                  <c:v>9.94</c:v>
                </c:pt>
                <c:pt idx="1989">
                  <c:v>9.9450000000000003</c:v>
                </c:pt>
                <c:pt idx="1990">
                  <c:v>9.9500000000000028</c:v>
                </c:pt>
                <c:pt idx="1991">
                  <c:v>9.9550000000000036</c:v>
                </c:pt>
                <c:pt idx="1992">
                  <c:v>9.9600000000000026</c:v>
                </c:pt>
                <c:pt idx="1993">
                  <c:v>9.9650000000000052</c:v>
                </c:pt>
                <c:pt idx="1994">
                  <c:v>9.9700000000000006</c:v>
                </c:pt>
                <c:pt idx="1995">
                  <c:v>9.9750000000000032</c:v>
                </c:pt>
                <c:pt idx="1996">
                  <c:v>9.98</c:v>
                </c:pt>
                <c:pt idx="1997">
                  <c:v>9.985000000000003</c:v>
                </c:pt>
                <c:pt idx="1998">
                  <c:v>9.99</c:v>
                </c:pt>
                <c:pt idx="1999">
                  <c:v>9.9950000000000028</c:v>
                </c:pt>
                <c:pt idx="2000">
                  <c:v>10</c:v>
                </c:pt>
                <c:pt idx="2001">
                  <c:v>10.005000000000004</c:v>
                </c:pt>
                <c:pt idx="2002">
                  <c:v>10.01</c:v>
                </c:pt>
                <c:pt idx="2003">
                  <c:v>10.015000000000002</c:v>
                </c:pt>
                <c:pt idx="2004">
                  <c:v>10.02</c:v>
                </c:pt>
                <c:pt idx="2005">
                  <c:v>10.025</c:v>
                </c:pt>
                <c:pt idx="2006">
                  <c:v>10.030000000000001</c:v>
                </c:pt>
                <c:pt idx="2007">
                  <c:v>10.035</c:v>
                </c:pt>
                <c:pt idx="2008">
                  <c:v>10.040000000000001</c:v>
                </c:pt>
                <c:pt idx="2009">
                  <c:v>10.045</c:v>
                </c:pt>
                <c:pt idx="2010">
                  <c:v>10.050000000000002</c:v>
                </c:pt>
                <c:pt idx="2011">
                  <c:v>10.055000000000003</c:v>
                </c:pt>
                <c:pt idx="2012">
                  <c:v>10.06</c:v>
                </c:pt>
                <c:pt idx="2013">
                  <c:v>10.065000000000003</c:v>
                </c:pt>
                <c:pt idx="2014">
                  <c:v>10.07</c:v>
                </c:pt>
                <c:pt idx="2015">
                  <c:v>10.075000000000003</c:v>
                </c:pt>
                <c:pt idx="2016">
                  <c:v>10.08</c:v>
                </c:pt>
                <c:pt idx="2017">
                  <c:v>10.085000000000004</c:v>
                </c:pt>
                <c:pt idx="2018">
                  <c:v>10.09</c:v>
                </c:pt>
                <c:pt idx="2019">
                  <c:v>10.095000000000002</c:v>
                </c:pt>
                <c:pt idx="2020">
                  <c:v>10.1</c:v>
                </c:pt>
                <c:pt idx="2021">
                  <c:v>10.105</c:v>
                </c:pt>
                <c:pt idx="2022">
                  <c:v>10.11</c:v>
                </c:pt>
                <c:pt idx="2023">
                  <c:v>10.115</c:v>
                </c:pt>
                <c:pt idx="2024">
                  <c:v>10.120000000000001</c:v>
                </c:pt>
                <c:pt idx="2025">
                  <c:v>10.125</c:v>
                </c:pt>
                <c:pt idx="2026">
                  <c:v>10.130000000000001</c:v>
                </c:pt>
                <c:pt idx="2027">
                  <c:v>10.135</c:v>
                </c:pt>
                <c:pt idx="2028">
                  <c:v>10.14</c:v>
                </c:pt>
                <c:pt idx="2029">
                  <c:v>10.145</c:v>
                </c:pt>
                <c:pt idx="2030">
                  <c:v>10.15</c:v>
                </c:pt>
                <c:pt idx="2031">
                  <c:v>10.155000000000003</c:v>
                </c:pt>
                <c:pt idx="2032">
                  <c:v>10.16</c:v>
                </c:pt>
                <c:pt idx="2033">
                  <c:v>10.165000000000003</c:v>
                </c:pt>
                <c:pt idx="2034">
                  <c:v>10.17</c:v>
                </c:pt>
                <c:pt idx="2035">
                  <c:v>10.175000000000002</c:v>
                </c:pt>
                <c:pt idx="2036">
                  <c:v>10.18</c:v>
                </c:pt>
                <c:pt idx="2037">
                  <c:v>10.185</c:v>
                </c:pt>
                <c:pt idx="2038">
                  <c:v>10.19</c:v>
                </c:pt>
                <c:pt idx="2039">
                  <c:v>10.195</c:v>
                </c:pt>
                <c:pt idx="2040">
                  <c:v>10.200000000000001</c:v>
                </c:pt>
                <c:pt idx="2041">
                  <c:v>10.205</c:v>
                </c:pt>
                <c:pt idx="2042">
                  <c:v>10.210000000000001</c:v>
                </c:pt>
                <c:pt idx="2043">
                  <c:v>10.215</c:v>
                </c:pt>
                <c:pt idx="2044">
                  <c:v>10.220000000000001</c:v>
                </c:pt>
                <c:pt idx="2045">
                  <c:v>10.225</c:v>
                </c:pt>
                <c:pt idx="2046">
                  <c:v>10.23</c:v>
                </c:pt>
                <c:pt idx="2047">
                  <c:v>10.234999999999999</c:v>
                </c:pt>
                <c:pt idx="2048">
                  <c:v>10.24</c:v>
                </c:pt>
                <c:pt idx="2049">
                  <c:v>10.244999999999999</c:v>
                </c:pt>
                <c:pt idx="2050">
                  <c:v>10.25</c:v>
                </c:pt>
                <c:pt idx="2051">
                  <c:v>10.255000000000004</c:v>
                </c:pt>
                <c:pt idx="2052">
                  <c:v>10.26</c:v>
                </c:pt>
                <c:pt idx="2053">
                  <c:v>10.265000000000002</c:v>
                </c:pt>
                <c:pt idx="2054">
                  <c:v>10.27</c:v>
                </c:pt>
                <c:pt idx="2055">
                  <c:v>10.275</c:v>
                </c:pt>
                <c:pt idx="2056">
                  <c:v>10.28</c:v>
                </c:pt>
                <c:pt idx="2057">
                  <c:v>10.285</c:v>
                </c:pt>
                <c:pt idx="2058">
                  <c:v>10.29</c:v>
                </c:pt>
                <c:pt idx="2059">
                  <c:v>10.295</c:v>
                </c:pt>
                <c:pt idx="2060">
                  <c:v>10.3</c:v>
                </c:pt>
                <c:pt idx="2061">
                  <c:v>10.305000000000003</c:v>
                </c:pt>
                <c:pt idx="2062">
                  <c:v>10.31</c:v>
                </c:pt>
                <c:pt idx="2063">
                  <c:v>10.315000000000003</c:v>
                </c:pt>
                <c:pt idx="2064">
                  <c:v>10.32</c:v>
                </c:pt>
                <c:pt idx="2065">
                  <c:v>10.325000000000003</c:v>
                </c:pt>
                <c:pt idx="2066">
                  <c:v>10.33</c:v>
                </c:pt>
                <c:pt idx="2067">
                  <c:v>10.335000000000004</c:v>
                </c:pt>
                <c:pt idx="2068">
                  <c:v>10.34</c:v>
                </c:pt>
                <c:pt idx="2069">
                  <c:v>10.345000000000002</c:v>
                </c:pt>
                <c:pt idx="2070">
                  <c:v>10.350000000000003</c:v>
                </c:pt>
                <c:pt idx="2071">
                  <c:v>10.355000000000004</c:v>
                </c:pt>
                <c:pt idx="2072">
                  <c:v>10.360000000000003</c:v>
                </c:pt>
                <c:pt idx="2073">
                  <c:v>10.365000000000004</c:v>
                </c:pt>
                <c:pt idx="2074">
                  <c:v>10.370000000000003</c:v>
                </c:pt>
                <c:pt idx="2075">
                  <c:v>10.375000000000004</c:v>
                </c:pt>
                <c:pt idx="2076">
                  <c:v>10.38</c:v>
                </c:pt>
                <c:pt idx="2077">
                  <c:v>10.385000000000003</c:v>
                </c:pt>
                <c:pt idx="2078">
                  <c:v>10.39</c:v>
                </c:pt>
                <c:pt idx="2079">
                  <c:v>10.395000000000003</c:v>
                </c:pt>
                <c:pt idx="2080">
                  <c:v>10.4</c:v>
                </c:pt>
                <c:pt idx="2081">
                  <c:v>10.405000000000003</c:v>
                </c:pt>
                <c:pt idx="2082">
                  <c:v>10.41</c:v>
                </c:pt>
                <c:pt idx="2083">
                  <c:v>10.415000000000003</c:v>
                </c:pt>
                <c:pt idx="2084">
                  <c:v>10.42</c:v>
                </c:pt>
                <c:pt idx="2085">
                  <c:v>10.425000000000002</c:v>
                </c:pt>
                <c:pt idx="2086">
                  <c:v>10.43</c:v>
                </c:pt>
                <c:pt idx="2087">
                  <c:v>10.435</c:v>
                </c:pt>
                <c:pt idx="2088">
                  <c:v>10.44</c:v>
                </c:pt>
                <c:pt idx="2089">
                  <c:v>10.445</c:v>
                </c:pt>
                <c:pt idx="2090">
                  <c:v>10.450000000000003</c:v>
                </c:pt>
                <c:pt idx="2091">
                  <c:v>10.455000000000004</c:v>
                </c:pt>
                <c:pt idx="2092">
                  <c:v>10.46</c:v>
                </c:pt>
                <c:pt idx="2093">
                  <c:v>10.465000000000003</c:v>
                </c:pt>
                <c:pt idx="2094">
                  <c:v>10.47</c:v>
                </c:pt>
                <c:pt idx="2095">
                  <c:v>10.475000000000003</c:v>
                </c:pt>
                <c:pt idx="2096">
                  <c:v>10.48</c:v>
                </c:pt>
                <c:pt idx="2097">
                  <c:v>10.485000000000003</c:v>
                </c:pt>
                <c:pt idx="2098">
                  <c:v>10.49</c:v>
                </c:pt>
                <c:pt idx="2099">
                  <c:v>10.495000000000003</c:v>
                </c:pt>
                <c:pt idx="2100">
                  <c:v>10.5</c:v>
                </c:pt>
                <c:pt idx="2101">
                  <c:v>10.505000000000004</c:v>
                </c:pt>
                <c:pt idx="2102">
                  <c:v>10.51</c:v>
                </c:pt>
                <c:pt idx="2103">
                  <c:v>10.515000000000002</c:v>
                </c:pt>
                <c:pt idx="2104">
                  <c:v>10.52</c:v>
                </c:pt>
                <c:pt idx="2105">
                  <c:v>10.525</c:v>
                </c:pt>
                <c:pt idx="2106">
                  <c:v>10.53</c:v>
                </c:pt>
                <c:pt idx="2107">
                  <c:v>10.535</c:v>
                </c:pt>
                <c:pt idx="2108">
                  <c:v>10.54</c:v>
                </c:pt>
                <c:pt idx="2109">
                  <c:v>10.545</c:v>
                </c:pt>
                <c:pt idx="2110">
                  <c:v>10.55</c:v>
                </c:pt>
                <c:pt idx="2111">
                  <c:v>10.555000000000003</c:v>
                </c:pt>
                <c:pt idx="2112">
                  <c:v>10.56</c:v>
                </c:pt>
                <c:pt idx="2113">
                  <c:v>10.565000000000003</c:v>
                </c:pt>
                <c:pt idx="2114">
                  <c:v>10.57</c:v>
                </c:pt>
                <c:pt idx="2115">
                  <c:v>10.575000000000003</c:v>
                </c:pt>
                <c:pt idx="2116">
                  <c:v>10.58</c:v>
                </c:pt>
                <c:pt idx="2117">
                  <c:v>10.585000000000004</c:v>
                </c:pt>
                <c:pt idx="2118">
                  <c:v>10.59</c:v>
                </c:pt>
                <c:pt idx="2119">
                  <c:v>10.595000000000002</c:v>
                </c:pt>
                <c:pt idx="2120">
                  <c:v>10.6</c:v>
                </c:pt>
                <c:pt idx="2121">
                  <c:v>10.605</c:v>
                </c:pt>
                <c:pt idx="2122">
                  <c:v>10.61</c:v>
                </c:pt>
                <c:pt idx="2123">
                  <c:v>10.615</c:v>
                </c:pt>
                <c:pt idx="2124">
                  <c:v>10.62</c:v>
                </c:pt>
                <c:pt idx="2125">
                  <c:v>10.625</c:v>
                </c:pt>
                <c:pt idx="2126">
                  <c:v>10.63</c:v>
                </c:pt>
                <c:pt idx="2127">
                  <c:v>10.635</c:v>
                </c:pt>
                <c:pt idx="2128">
                  <c:v>10.64</c:v>
                </c:pt>
                <c:pt idx="2129">
                  <c:v>10.645</c:v>
                </c:pt>
                <c:pt idx="2130">
                  <c:v>10.65</c:v>
                </c:pt>
                <c:pt idx="2131">
                  <c:v>10.655000000000003</c:v>
                </c:pt>
                <c:pt idx="2132">
                  <c:v>10.66</c:v>
                </c:pt>
                <c:pt idx="2133">
                  <c:v>10.665000000000003</c:v>
                </c:pt>
                <c:pt idx="2134">
                  <c:v>10.67</c:v>
                </c:pt>
                <c:pt idx="2135">
                  <c:v>10.675000000000002</c:v>
                </c:pt>
                <c:pt idx="2136">
                  <c:v>10.68</c:v>
                </c:pt>
                <c:pt idx="2137">
                  <c:v>10.685</c:v>
                </c:pt>
                <c:pt idx="2138">
                  <c:v>10.69</c:v>
                </c:pt>
                <c:pt idx="2139">
                  <c:v>10.695</c:v>
                </c:pt>
                <c:pt idx="2140">
                  <c:v>10.7</c:v>
                </c:pt>
                <c:pt idx="2141">
                  <c:v>10.705</c:v>
                </c:pt>
                <c:pt idx="2142">
                  <c:v>10.71</c:v>
                </c:pt>
                <c:pt idx="2143">
                  <c:v>10.715</c:v>
                </c:pt>
                <c:pt idx="2144">
                  <c:v>10.72</c:v>
                </c:pt>
                <c:pt idx="2145">
                  <c:v>10.725</c:v>
                </c:pt>
                <c:pt idx="2146">
                  <c:v>10.73</c:v>
                </c:pt>
                <c:pt idx="2147">
                  <c:v>10.734999999999999</c:v>
                </c:pt>
                <c:pt idx="2148">
                  <c:v>10.74</c:v>
                </c:pt>
                <c:pt idx="2149">
                  <c:v>10.744999999999999</c:v>
                </c:pt>
                <c:pt idx="2150">
                  <c:v>10.75</c:v>
                </c:pt>
                <c:pt idx="2151">
                  <c:v>10.755000000000004</c:v>
                </c:pt>
                <c:pt idx="2152">
                  <c:v>10.76</c:v>
                </c:pt>
                <c:pt idx="2153">
                  <c:v>10.765000000000002</c:v>
                </c:pt>
                <c:pt idx="2154">
                  <c:v>10.77</c:v>
                </c:pt>
                <c:pt idx="2155">
                  <c:v>10.775</c:v>
                </c:pt>
                <c:pt idx="2156">
                  <c:v>10.78</c:v>
                </c:pt>
                <c:pt idx="2157">
                  <c:v>10.785</c:v>
                </c:pt>
                <c:pt idx="2158">
                  <c:v>10.79</c:v>
                </c:pt>
                <c:pt idx="2159">
                  <c:v>10.795</c:v>
                </c:pt>
                <c:pt idx="2160">
                  <c:v>10.8</c:v>
                </c:pt>
                <c:pt idx="2161">
                  <c:v>10.805000000000003</c:v>
                </c:pt>
                <c:pt idx="2162">
                  <c:v>10.81</c:v>
                </c:pt>
                <c:pt idx="2163">
                  <c:v>10.815000000000003</c:v>
                </c:pt>
                <c:pt idx="2164">
                  <c:v>10.82</c:v>
                </c:pt>
                <c:pt idx="2165">
                  <c:v>10.825000000000003</c:v>
                </c:pt>
                <c:pt idx="2166">
                  <c:v>10.83</c:v>
                </c:pt>
                <c:pt idx="2167">
                  <c:v>10.835000000000004</c:v>
                </c:pt>
                <c:pt idx="2168">
                  <c:v>10.84</c:v>
                </c:pt>
                <c:pt idx="2169">
                  <c:v>10.845000000000002</c:v>
                </c:pt>
                <c:pt idx="2170">
                  <c:v>10.850000000000003</c:v>
                </c:pt>
                <c:pt idx="2171">
                  <c:v>10.855000000000004</c:v>
                </c:pt>
                <c:pt idx="2172">
                  <c:v>10.860000000000003</c:v>
                </c:pt>
                <c:pt idx="2173">
                  <c:v>10.865000000000004</c:v>
                </c:pt>
                <c:pt idx="2174">
                  <c:v>10.870000000000003</c:v>
                </c:pt>
                <c:pt idx="2175">
                  <c:v>10.875000000000004</c:v>
                </c:pt>
                <c:pt idx="2176">
                  <c:v>10.88</c:v>
                </c:pt>
                <c:pt idx="2177">
                  <c:v>10.885000000000003</c:v>
                </c:pt>
                <c:pt idx="2178">
                  <c:v>10.89</c:v>
                </c:pt>
                <c:pt idx="2179">
                  <c:v>10.895000000000003</c:v>
                </c:pt>
                <c:pt idx="2180">
                  <c:v>10.9</c:v>
                </c:pt>
                <c:pt idx="2181">
                  <c:v>10.905000000000003</c:v>
                </c:pt>
                <c:pt idx="2182">
                  <c:v>10.91</c:v>
                </c:pt>
                <c:pt idx="2183">
                  <c:v>10.915000000000003</c:v>
                </c:pt>
                <c:pt idx="2184">
                  <c:v>10.92</c:v>
                </c:pt>
                <c:pt idx="2185">
                  <c:v>10.925000000000002</c:v>
                </c:pt>
                <c:pt idx="2186">
                  <c:v>10.93</c:v>
                </c:pt>
                <c:pt idx="2187">
                  <c:v>10.935</c:v>
                </c:pt>
                <c:pt idx="2188">
                  <c:v>10.94</c:v>
                </c:pt>
                <c:pt idx="2189">
                  <c:v>10.945</c:v>
                </c:pt>
                <c:pt idx="2190">
                  <c:v>10.950000000000003</c:v>
                </c:pt>
                <c:pt idx="2191">
                  <c:v>10.955000000000004</c:v>
                </c:pt>
                <c:pt idx="2192">
                  <c:v>10.96</c:v>
                </c:pt>
                <c:pt idx="2193">
                  <c:v>10.965000000000003</c:v>
                </c:pt>
                <c:pt idx="2194">
                  <c:v>10.97</c:v>
                </c:pt>
                <c:pt idx="2195">
                  <c:v>10.975000000000003</c:v>
                </c:pt>
                <c:pt idx="2196">
                  <c:v>10.98</c:v>
                </c:pt>
                <c:pt idx="2197">
                  <c:v>10.985000000000003</c:v>
                </c:pt>
                <c:pt idx="2198">
                  <c:v>10.99</c:v>
                </c:pt>
                <c:pt idx="2199">
                  <c:v>10.995000000000003</c:v>
                </c:pt>
                <c:pt idx="2200">
                  <c:v>11</c:v>
                </c:pt>
                <c:pt idx="2201">
                  <c:v>11.005000000000004</c:v>
                </c:pt>
                <c:pt idx="2202">
                  <c:v>11.01</c:v>
                </c:pt>
                <c:pt idx="2203">
                  <c:v>11.015000000000002</c:v>
                </c:pt>
                <c:pt idx="2204">
                  <c:v>11.02</c:v>
                </c:pt>
                <c:pt idx="2205">
                  <c:v>11.025</c:v>
                </c:pt>
                <c:pt idx="2206">
                  <c:v>11.03</c:v>
                </c:pt>
                <c:pt idx="2207">
                  <c:v>11.035</c:v>
                </c:pt>
                <c:pt idx="2208">
                  <c:v>11.04</c:v>
                </c:pt>
                <c:pt idx="2209">
                  <c:v>11.045</c:v>
                </c:pt>
                <c:pt idx="2210">
                  <c:v>11.05</c:v>
                </c:pt>
                <c:pt idx="2211">
                  <c:v>11.055000000000003</c:v>
                </c:pt>
                <c:pt idx="2212">
                  <c:v>11.06</c:v>
                </c:pt>
                <c:pt idx="2213">
                  <c:v>11.065000000000003</c:v>
                </c:pt>
                <c:pt idx="2214">
                  <c:v>11.07</c:v>
                </c:pt>
                <c:pt idx="2215">
                  <c:v>11.075000000000003</c:v>
                </c:pt>
                <c:pt idx="2216">
                  <c:v>11.08</c:v>
                </c:pt>
                <c:pt idx="2217">
                  <c:v>11.085000000000004</c:v>
                </c:pt>
                <c:pt idx="2218">
                  <c:v>11.09</c:v>
                </c:pt>
                <c:pt idx="2219">
                  <c:v>11.095000000000002</c:v>
                </c:pt>
                <c:pt idx="2220">
                  <c:v>11.1</c:v>
                </c:pt>
                <c:pt idx="2221">
                  <c:v>11.105</c:v>
                </c:pt>
                <c:pt idx="2222">
                  <c:v>11.11</c:v>
                </c:pt>
                <c:pt idx="2223">
                  <c:v>11.115</c:v>
                </c:pt>
                <c:pt idx="2224">
                  <c:v>11.12</c:v>
                </c:pt>
                <c:pt idx="2225">
                  <c:v>11.125</c:v>
                </c:pt>
                <c:pt idx="2226">
                  <c:v>11.13</c:v>
                </c:pt>
                <c:pt idx="2227">
                  <c:v>11.135</c:v>
                </c:pt>
                <c:pt idx="2228">
                  <c:v>11.14</c:v>
                </c:pt>
                <c:pt idx="2229">
                  <c:v>11.145</c:v>
                </c:pt>
                <c:pt idx="2230">
                  <c:v>11.15</c:v>
                </c:pt>
                <c:pt idx="2231">
                  <c:v>11.155000000000003</c:v>
                </c:pt>
                <c:pt idx="2232">
                  <c:v>11.16</c:v>
                </c:pt>
                <c:pt idx="2233">
                  <c:v>11.165000000000003</c:v>
                </c:pt>
                <c:pt idx="2234">
                  <c:v>11.17</c:v>
                </c:pt>
                <c:pt idx="2235">
                  <c:v>11.175000000000002</c:v>
                </c:pt>
                <c:pt idx="2236">
                  <c:v>11.18</c:v>
                </c:pt>
                <c:pt idx="2237">
                  <c:v>11.185</c:v>
                </c:pt>
                <c:pt idx="2238">
                  <c:v>11.19</c:v>
                </c:pt>
                <c:pt idx="2239">
                  <c:v>11.195</c:v>
                </c:pt>
                <c:pt idx="2240">
                  <c:v>11.2</c:v>
                </c:pt>
                <c:pt idx="2241">
                  <c:v>11.205</c:v>
                </c:pt>
                <c:pt idx="2242">
                  <c:v>11.21</c:v>
                </c:pt>
                <c:pt idx="2243">
                  <c:v>11.215</c:v>
                </c:pt>
                <c:pt idx="2244">
                  <c:v>11.22</c:v>
                </c:pt>
                <c:pt idx="2245">
                  <c:v>11.225</c:v>
                </c:pt>
                <c:pt idx="2246">
                  <c:v>11.23</c:v>
                </c:pt>
                <c:pt idx="2247">
                  <c:v>11.234999999999999</c:v>
                </c:pt>
                <c:pt idx="2248">
                  <c:v>11.24</c:v>
                </c:pt>
                <c:pt idx="2249">
                  <c:v>11.244999999999999</c:v>
                </c:pt>
                <c:pt idx="2250">
                  <c:v>11.25</c:v>
                </c:pt>
                <c:pt idx="2251">
                  <c:v>11.255000000000004</c:v>
                </c:pt>
                <c:pt idx="2252">
                  <c:v>11.26</c:v>
                </c:pt>
                <c:pt idx="2253">
                  <c:v>11.265000000000002</c:v>
                </c:pt>
                <c:pt idx="2254">
                  <c:v>11.27</c:v>
                </c:pt>
                <c:pt idx="2255">
                  <c:v>11.275</c:v>
                </c:pt>
                <c:pt idx="2256">
                  <c:v>11.28</c:v>
                </c:pt>
                <c:pt idx="2257">
                  <c:v>11.285</c:v>
                </c:pt>
                <c:pt idx="2258">
                  <c:v>11.29</c:v>
                </c:pt>
                <c:pt idx="2259">
                  <c:v>11.295</c:v>
                </c:pt>
                <c:pt idx="2260">
                  <c:v>11.3</c:v>
                </c:pt>
                <c:pt idx="2261">
                  <c:v>11.305000000000003</c:v>
                </c:pt>
                <c:pt idx="2262">
                  <c:v>11.31</c:v>
                </c:pt>
                <c:pt idx="2263">
                  <c:v>11.315000000000003</c:v>
                </c:pt>
                <c:pt idx="2264">
                  <c:v>11.32</c:v>
                </c:pt>
                <c:pt idx="2265">
                  <c:v>11.325000000000003</c:v>
                </c:pt>
                <c:pt idx="2266">
                  <c:v>11.33</c:v>
                </c:pt>
                <c:pt idx="2267">
                  <c:v>11.335000000000004</c:v>
                </c:pt>
                <c:pt idx="2268">
                  <c:v>11.34</c:v>
                </c:pt>
                <c:pt idx="2269">
                  <c:v>11.345000000000002</c:v>
                </c:pt>
                <c:pt idx="2270">
                  <c:v>11.350000000000003</c:v>
                </c:pt>
                <c:pt idx="2271">
                  <c:v>11.355000000000004</c:v>
                </c:pt>
                <c:pt idx="2272">
                  <c:v>11.360000000000003</c:v>
                </c:pt>
                <c:pt idx="2273">
                  <c:v>11.365000000000004</c:v>
                </c:pt>
                <c:pt idx="2274">
                  <c:v>11.370000000000003</c:v>
                </c:pt>
                <c:pt idx="2275">
                  <c:v>11.375000000000004</c:v>
                </c:pt>
                <c:pt idx="2276">
                  <c:v>11.38</c:v>
                </c:pt>
                <c:pt idx="2277">
                  <c:v>11.385000000000003</c:v>
                </c:pt>
                <c:pt idx="2278">
                  <c:v>11.39</c:v>
                </c:pt>
                <c:pt idx="2279">
                  <c:v>11.395000000000003</c:v>
                </c:pt>
                <c:pt idx="2280">
                  <c:v>11.4</c:v>
                </c:pt>
                <c:pt idx="2281">
                  <c:v>11.405000000000003</c:v>
                </c:pt>
                <c:pt idx="2282">
                  <c:v>11.41</c:v>
                </c:pt>
                <c:pt idx="2283">
                  <c:v>11.415000000000003</c:v>
                </c:pt>
                <c:pt idx="2284">
                  <c:v>11.42</c:v>
                </c:pt>
                <c:pt idx="2285">
                  <c:v>11.425000000000002</c:v>
                </c:pt>
                <c:pt idx="2286">
                  <c:v>11.43</c:v>
                </c:pt>
                <c:pt idx="2287">
                  <c:v>11.435</c:v>
                </c:pt>
                <c:pt idx="2288">
                  <c:v>11.44</c:v>
                </c:pt>
                <c:pt idx="2289">
                  <c:v>11.445</c:v>
                </c:pt>
                <c:pt idx="2290">
                  <c:v>11.450000000000003</c:v>
                </c:pt>
                <c:pt idx="2291">
                  <c:v>11.455000000000004</c:v>
                </c:pt>
                <c:pt idx="2292">
                  <c:v>11.46</c:v>
                </c:pt>
                <c:pt idx="2293">
                  <c:v>11.465000000000003</c:v>
                </c:pt>
                <c:pt idx="2294">
                  <c:v>11.47</c:v>
                </c:pt>
                <c:pt idx="2295">
                  <c:v>11.475000000000003</c:v>
                </c:pt>
                <c:pt idx="2296">
                  <c:v>11.48</c:v>
                </c:pt>
                <c:pt idx="2297">
                  <c:v>11.485000000000003</c:v>
                </c:pt>
                <c:pt idx="2298">
                  <c:v>11.49</c:v>
                </c:pt>
                <c:pt idx="2299">
                  <c:v>11.495000000000003</c:v>
                </c:pt>
                <c:pt idx="2300">
                  <c:v>11.5</c:v>
                </c:pt>
                <c:pt idx="2301">
                  <c:v>11.505000000000004</c:v>
                </c:pt>
                <c:pt idx="2302">
                  <c:v>11.51</c:v>
                </c:pt>
                <c:pt idx="2303">
                  <c:v>11.515000000000002</c:v>
                </c:pt>
                <c:pt idx="2304">
                  <c:v>11.52</c:v>
                </c:pt>
                <c:pt idx="2305">
                  <c:v>11.525</c:v>
                </c:pt>
                <c:pt idx="2306">
                  <c:v>11.53</c:v>
                </c:pt>
                <c:pt idx="2307">
                  <c:v>11.535</c:v>
                </c:pt>
                <c:pt idx="2308">
                  <c:v>11.54</c:v>
                </c:pt>
                <c:pt idx="2309">
                  <c:v>11.545</c:v>
                </c:pt>
                <c:pt idx="2310">
                  <c:v>11.55</c:v>
                </c:pt>
                <c:pt idx="2311">
                  <c:v>11.555000000000003</c:v>
                </c:pt>
                <c:pt idx="2312">
                  <c:v>11.56</c:v>
                </c:pt>
                <c:pt idx="2313">
                  <c:v>11.565000000000003</c:v>
                </c:pt>
                <c:pt idx="2314">
                  <c:v>11.57</c:v>
                </c:pt>
                <c:pt idx="2315">
                  <c:v>11.575000000000003</c:v>
                </c:pt>
                <c:pt idx="2316">
                  <c:v>11.58</c:v>
                </c:pt>
                <c:pt idx="2317">
                  <c:v>11.585000000000004</c:v>
                </c:pt>
                <c:pt idx="2318">
                  <c:v>11.59</c:v>
                </c:pt>
                <c:pt idx="2319">
                  <c:v>11.595000000000002</c:v>
                </c:pt>
                <c:pt idx="2320">
                  <c:v>11.6</c:v>
                </c:pt>
                <c:pt idx="2321">
                  <c:v>11.605</c:v>
                </c:pt>
                <c:pt idx="2322">
                  <c:v>11.61</c:v>
                </c:pt>
                <c:pt idx="2323">
                  <c:v>11.615</c:v>
                </c:pt>
                <c:pt idx="2324">
                  <c:v>11.62</c:v>
                </c:pt>
                <c:pt idx="2325">
                  <c:v>11.625</c:v>
                </c:pt>
                <c:pt idx="2326">
                  <c:v>11.63</c:v>
                </c:pt>
                <c:pt idx="2327">
                  <c:v>11.635</c:v>
                </c:pt>
                <c:pt idx="2328">
                  <c:v>11.64</c:v>
                </c:pt>
                <c:pt idx="2329">
                  <c:v>11.645</c:v>
                </c:pt>
                <c:pt idx="2330">
                  <c:v>11.65</c:v>
                </c:pt>
                <c:pt idx="2331">
                  <c:v>11.655000000000003</c:v>
                </c:pt>
                <c:pt idx="2332">
                  <c:v>11.66</c:v>
                </c:pt>
                <c:pt idx="2333">
                  <c:v>11.665000000000003</c:v>
                </c:pt>
                <c:pt idx="2334">
                  <c:v>11.67</c:v>
                </c:pt>
                <c:pt idx="2335">
                  <c:v>11.675000000000002</c:v>
                </c:pt>
                <c:pt idx="2336">
                  <c:v>11.68</c:v>
                </c:pt>
                <c:pt idx="2337">
                  <c:v>11.685</c:v>
                </c:pt>
                <c:pt idx="2338">
                  <c:v>11.69</c:v>
                </c:pt>
                <c:pt idx="2339">
                  <c:v>11.695</c:v>
                </c:pt>
                <c:pt idx="2340">
                  <c:v>11.7</c:v>
                </c:pt>
                <c:pt idx="2341">
                  <c:v>11.705</c:v>
                </c:pt>
                <c:pt idx="2342">
                  <c:v>11.71</c:v>
                </c:pt>
                <c:pt idx="2343">
                  <c:v>11.715</c:v>
                </c:pt>
                <c:pt idx="2344">
                  <c:v>11.72</c:v>
                </c:pt>
                <c:pt idx="2345">
                  <c:v>11.725</c:v>
                </c:pt>
                <c:pt idx="2346">
                  <c:v>11.73</c:v>
                </c:pt>
                <c:pt idx="2347">
                  <c:v>11.734999999999999</c:v>
                </c:pt>
                <c:pt idx="2348">
                  <c:v>11.74</c:v>
                </c:pt>
                <c:pt idx="2349">
                  <c:v>11.744999999999999</c:v>
                </c:pt>
                <c:pt idx="2350">
                  <c:v>11.75</c:v>
                </c:pt>
                <c:pt idx="2351">
                  <c:v>11.755000000000004</c:v>
                </c:pt>
                <c:pt idx="2352">
                  <c:v>11.76</c:v>
                </c:pt>
                <c:pt idx="2353">
                  <c:v>11.765000000000002</c:v>
                </c:pt>
                <c:pt idx="2354">
                  <c:v>11.77</c:v>
                </c:pt>
                <c:pt idx="2355">
                  <c:v>11.775</c:v>
                </c:pt>
                <c:pt idx="2356">
                  <c:v>11.78</c:v>
                </c:pt>
                <c:pt idx="2357">
                  <c:v>11.785</c:v>
                </c:pt>
                <c:pt idx="2358">
                  <c:v>11.79</c:v>
                </c:pt>
                <c:pt idx="2359">
                  <c:v>11.795</c:v>
                </c:pt>
                <c:pt idx="2360">
                  <c:v>11.8</c:v>
                </c:pt>
                <c:pt idx="2361">
                  <c:v>11.805000000000003</c:v>
                </c:pt>
                <c:pt idx="2362">
                  <c:v>11.81</c:v>
                </c:pt>
                <c:pt idx="2363">
                  <c:v>11.815000000000003</c:v>
                </c:pt>
                <c:pt idx="2364">
                  <c:v>11.82</c:v>
                </c:pt>
                <c:pt idx="2365">
                  <c:v>11.825000000000003</c:v>
                </c:pt>
                <c:pt idx="2366">
                  <c:v>11.83</c:v>
                </c:pt>
                <c:pt idx="2367">
                  <c:v>11.835000000000004</c:v>
                </c:pt>
                <c:pt idx="2368">
                  <c:v>11.84</c:v>
                </c:pt>
                <c:pt idx="2369">
                  <c:v>11.845000000000002</c:v>
                </c:pt>
                <c:pt idx="2370">
                  <c:v>11.850000000000003</c:v>
                </c:pt>
                <c:pt idx="2371">
                  <c:v>11.855000000000004</c:v>
                </c:pt>
                <c:pt idx="2372">
                  <c:v>11.860000000000003</c:v>
                </c:pt>
                <c:pt idx="2373">
                  <c:v>11.865000000000004</c:v>
                </c:pt>
                <c:pt idx="2374">
                  <c:v>11.870000000000003</c:v>
                </c:pt>
                <c:pt idx="2375">
                  <c:v>11.875000000000004</c:v>
                </c:pt>
                <c:pt idx="2376">
                  <c:v>11.88</c:v>
                </c:pt>
                <c:pt idx="2377">
                  <c:v>11.885000000000003</c:v>
                </c:pt>
                <c:pt idx="2378">
                  <c:v>11.89</c:v>
                </c:pt>
                <c:pt idx="2379">
                  <c:v>11.895000000000003</c:v>
                </c:pt>
                <c:pt idx="2380">
                  <c:v>11.9</c:v>
                </c:pt>
                <c:pt idx="2381">
                  <c:v>11.905000000000003</c:v>
                </c:pt>
                <c:pt idx="2382">
                  <c:v>11.91</c:v>
                </c:pt>
                <c:pt idx="2383">
                  <c:v>11.915000000000003</c:v>
                </c:pt>
                <c:pt idx="2384">
                  <c:v>11.92</c:v>
                </c:pt>
                <c:pt idx="2385">
                  <c:v>11.925000000000002</c:v>
                </c:pt>
                <c:pt idx="2386">
                  <c:v>11.93</c:v>
                </c:pt>
                <c:pt idx="2387">
                  <c:v>11.935</c:v>
                </c:pt>
                <c:pt idx="2388">
                  <c:v>11.94</c:v>
                </c:pt>
                <c:pt idx="2389">
                  <c:v>11.945</c:v>
                </c:pt>
                <c:pt idx="2390">
                  <c:v>11.950000000000003</c:v>
                </c:pt>
                <c:pt idx="2391">
                  <c:v>11.955000000000004</c:v>
                </c:pt>
                <c:pt idx="2392">
                  <c:v>11.96</c:v>
                </c:pt>
                <c:pt idx="2393">
                  <c:v>11.965000000000003</c:v>
                </c:pt>
                <c:pt idx="2394">
                  <c:v>11.97</c:v>
                </c:pt>
                <c:pt idx="2395">
                  <c:v>11.975000000000003</c:v>
                </c:pt>
                <c:pt idx="2396">
                  <c:v>11.98</c:v>
                </c:pt>
                <c:pt idx="2397">
                  <c:v>11.985000000000003</c:v>
                </c:pt>
                <c:pt idx="2398">
                  <c:v>11.99</c:v>
                </c:pt>
                <c:pt idx="2399">
                  <c:v>11.995000000000003</c:v>
                </c:pt>
                <c:pt idx="2400">
                  <c:v>12</c:v>
                </c:pt>
                <c:pt idx="2401">
                  <c:v>12.005000000000004</c:v>
                </c:pt>
                <c:pt idx="2402">
                  <c:v>12.01</c:v>
                </c:pt>
                <c:pt idx="2403">
                  <c:v>12.015000000000002</c:v>
                </c:pt>
                <c:pt idx="2404">
                  <c:v>12.02</c:v>
                </c:pt>
                <c:pt idx="2405">
                  <c:v>12.025</c:v>
                </c:pt>
                <c:pt idx="2406">
                  <c:v>12.03</c:v>
                </c:pt>
                <c:pt idx="2407">
                  <c:v>12.035</c:v>
                </c:pt>
                <c:pt idx="2408">
                  <c:v>12.04</c:v>
                </c:pt>
                <c:pt idx="2409">
                  <c:v>12.045</c:v>
                </c:pt>
                <c:pt idx="2410">
                  <c:v>12.05</c:v>
                </c:pt>
                <c:pt idx="2411">
                  <c:v>12.055000000000003</c:v>
                </c:pt>
                <c:pt idx="2412">
                  <c:v>12.06</c:v>
                </c:pt>
                <c:pt idx="2413">
                  <c:v>12.065000000000003</c:v>
                </c:pt>
                <c:pt idx="2414">
                  <c:v>12.07</c:v>
                </c:pt>
                <c:pt idx="2415">
                  <c:v>12.075000000000003</c:v>
                </c:pt>
                <c:pt idx="2416">
                  <c:v>12.08</c:v>
                </c:pt>
                <c:pt idx="2417">
                  <c:v>12.085000000000004</c:v>
                </c:pt>
                <c:pt idx="2418">
                  <c:v>12.09</c:v>
                </c:pt>
                <c:pt idx="2419">
                  <c:v>12.095000000000002</c:v>
                </c:pt>
                <c:pt idx="2420">
                  <c:v>12.1</c:v>
                </c:pt>
                <c:pt idx="2421">
                  <c:v>12.105</c:v>
                </c:pt>
                <c:pt idx="2422">
                  <c:v>12.11</c:v>
                </c:pt>
                <c:pt idx="2423">
                  <c:v>12.115</c:v>
                </c:pt>
                <c:pt idx="2424">
                  <c:v>12.12</c:v>
                </c:pt>
                <c:pt idx="2425">
                  <c:v>12.125</c:v>
                </c:pt>
                <c:pt idx="2426">
                  <c:v>12.13</c:v>
                </c:pt>
                <c:pt idx="2427">
                  <c:v>12.135</c:v>
                </c:pt>
                <c:pt idx="2428">
                  <c:v>12.14</c:v>
                </c:pt>
                <c:pt idx="2429">
                  <c:v>12.145</c:v>
                </c:pt>
                <c:pt idx="2430">
                  <c:v>12.15</c:v>
                </c:pt>
                <c:pt idx="2431">
                  <c:v>12.155000000000003</c:v>
                </c:pt>
                <c:pt idx="2432">
                  <c:v>12.16</c:v>
                </c:pt>
                <c:pt idx="2433">
                  <c:v>12.165000000000003</c:v>
                </c:pt>
                <c:pt idx="2434">
                  <c:v>12.17</c:v>
                </c:pt>
                <c:pt idx="2435">
                  <c:v>12.175000000000002</c:v>
                </c:pt>
                <c:pt idx="2436">
                  <c:v>12.18</c:v>
                </c:pt>
                <c:pt idx="2437">
                  <c:v>12.185</c:v>
                </c:pt>
                <c:pt idx="2438">
                  <c:v>12.19</c:v>
                </c:pt>
                <c:pt idx="2439">
                  <c:v>12.195</c:v>
                </c:pt>
                <c:pt idx="2440">
                  <c:v>12.2</c:v>
                </c:pt>
                <c:pt idx="2441">
                  <c:v>12.205</c:v>
                </c:pt>
                <c:pt idx="2442">
                  <c:v>12.21</c:v>
                </c:pt>
                <c:pt idx="2443">
                  <c:v>12.215</c:v>
                </c:pt>
                <c:pt idx="2444">
                  <c:v>12.22</c:v>
                </c:pt>
                <c:pt idx="2445">
                  <c:v>12.225</c:v>
                </c:pt>
                <c:pt idx="2446">
                  <c:v>12.23</c:v>
                </c:pt>
                <c:pt idx="2447">
                  <c:v>12.234999999999999</c:v>
                </c:pt>
                <c:pt idx="2448">
                  <c:v>12.24</c:v>
                </c:pt>
                <c:pt idx="2449">
                  <c:v>12.244999999999999</c:v>
                </c:pt>
                <c:pt idx="2450">
                  <c:v>12.25</c:v>
                </c:pt>
                <c:pt idx="2451">
                  <c:v>12.255000000000004</c:v>
                </c:pt>
                <c:pt idx="2452">
                  <c:v>12.26</c:v>
                </c:pt>
                <c:pt idx="2453">
                  <c:v>12.265000000000002</c:v>
                </c:pt>
                <c:pt idx="2454">
                  <c:v>12.27</c:v>
                </c:pt>
                <c:pt idx="2455">
                  <c:v>12.275</c:v>
                </c:pt>
                <c:pt idx="2456">
                  <c:v>12.28</c:v>
                </c:pt>
                <c:pt idx="2457">
                  <c:v>12.285</c:v>
                </c:pt>
                <c:pt idx="2458">
                  <c:v>12.29</c:v>
                </c:pt>
                <c:pt idx="2459">
                  <c:v>12.295</c:v>
                </c:pt>
                <c:pt idx="2460">
                  <c:v>12.3</c:v>
                </c:pt>
                <c:pt idx="2461">
                  <c:v>12.305000000000003</c:v>
                </c:pt>
                <c:pt idx="2462">
                  <c:v>12.31</c:v>
                </c:pt>
                <c:pt idx="2463">
                  <c:v>12.315000000000003</c:v>
                </c:pt>
                <c:pt idx="2464">
                  <c:v>12.32</c:v>
                </c:pt>
                <c:pt idx="2465">
                  <c:v>12.325000000000003</c:v>
                </c:pt>
                <c:pt idx="2466">
                  <c:v>12.33</c:v>
                </c:pt>
                <c:pt idx="2467">
                  <c:v>12.335000000000004</c:v>
                </c:pt>
                <c:pt idx="2468">
                  <c:v>12.34</c:v>
                </c:pt>
                <c:pt idx="2469">
                  <c:v>12.345000000000002</c:v>
                </c:pt>
                <c:pt idx="2470">
                  <c:v>12.350000000000003</c:v>
                </c:pt>
                <c:pt idx="2471">
                  <c:v>12.355000000000004</c:v>
                </c:pt>
                <c:pt idx="2472">
                  <c:v>12.360000000000003</c:v>
                </c:pt>
                <c:pt idx="2473">
                  <c:v>12.365000000000004</c:v>
                </c:pt>
                <c:pt idx="2474">
                  <c:v>12.370000000000003</c:v>
                </c:pt>
                <c:pt idx="2475">
                  <c:v>12.375000000000004</c:v>
                </c:pt>
                <c:pt idx="2476">
                  <c:v>12.38</c:v>
                </c:pt>
                <c:pt idx="2477">
                  <c:v>12.385000000000003</c:v>
                </c:pt>
                <c:pt idx="2478">
                  <c:v>12.39</c:v>
                </c:pt>
                <c:pt idx="2479">
                  <c:v>12.395000000000003</c:v>
                </c:pt>
                <c:pt idx="2480">
                  <c:v>12.4</c:v>
                </c:pt>
                <c:pt idx="2481">
                  <c:v>12.405000000000003</c:v>
                </c:pt>
                <c:pt idx="2482">
                  <c:v>12.41</c:v>
                </c:pt>
                <c:pt idx="2483">
                  <c:v>12.415000000000003</c:v>
                </c:pt>
                <c:pt idx="2484">
                  <c:v>12.42</c:v>
                </c:pt>
                <c:pt idx="2485">
                  <c:v>12.425000000000002</c:v>
                </c:pt>
                <c:pt idx="2486">
                  <c:v>12.43</c:v>
                </c:pt>
                <c:pt idx="2487">
                  <c:v>12.435</c:v>
                </c:pt>
                <c:pt idx="2488">
                  <c:v>12.44</c:v>
                </c:pt>
                <c:pt idx="2489">
                  <c:v>12.445</c:v>
                </c:pt>
                <c:pt idx="2490">
                  <c:v>12.450000000000003</c:v>
                </c:pt>
                <c:pt idx="2491">
                  <c:v>12.455000000000004</c:v>
                </c:pt>
                <c:pt idx="2492">
                  <c:v>12.46</c:v>
                </c:pt>
                <c:pt idx="2493">
                  <c:v>12.465000000000003</c:v>
                </c:pt>
                <c:pt idx="2494">
                  <c:v>12.47</c:v>
                </c:pt>
                <c:pt idx="2495">
                  <c:v>12.475000000000003</c:v>
                </c:pt>
                <c:pt idx="2496">
                  <c:v>12.48</c:v>
                </c:pt>
                <c:pt idx="2497">
                  <c:v>12.485000000000003</c:v>
                </c:pt>
                <c:pt idx="2498">
                  <c:v>12.49</c:v>
                </c:pt>
                <c:pt idx="2499">
                  <c:v>12.495000000000003</c:v>
                </c:pt>
                <c:pt idx="2500">
                  <c:v>12.5</c:v>
                </c:pt>
                <c:pt idx="2501">
                  <c:v>12.505000000000004</c:v>
                </c:pt>
                <c:pt idx="2502">
                  <c:v>12.51</c:v>
                </c:pt>
                <c:pt idx="2503">
                  <c:v>12.515000000000002</c:v>
                </c:pt>
                <c:pt idx="2504">
                  <c:v>12.52</c:v>
                </c:pt>
                <c:pt idx="2505">
                  <c:v>12.525</c:v>
                </c:pt>
                <c:pt idx="2506">
                  <c:v>12.53</c:v>
                </c:pt>
                <c:pt idx="2507">
                  <c:v>12.535</c:v>
                </c:pt>
                <c:pt idx="2508">
                  <c:v>12.54</c:v>
                </c:pt>
                <c:pt idx="2509">
                  <c:v>12.545</c:v>
                </c:pt>
                <c:pt idx="2510">
                  <c:v>12.55</c:v>
                </c:pt>
                <c:pt idx="2511">
                  <c:v>12.555000000000003</c:v>
                </c:pt>
                <c:pt idx="2512">
                  <c:v>12.56</c:v>
                </c:pt>
                <c:pt idx="2513">
                  <c:v>12.565000000000003</c:v>
                </c:pt>
                <c:pt idx="2514">
                  <c:v>12.57</c:v>
                </c:pt>
                <c:pt idx="2515">
                  <c:v>12.575000000000003</c:v>
                </c:pt>
                <c:pt idx="2516">
                  <c:v>12.58</c:v>
                </c:pt>
                <c:pt idx="2517">
                  <c:v>12.585000000000004</c:v>
                </c:pt>
                <c:pt idx="2518">
                  <c:v>12.59</c:v>
                </c:pt>
                <c:pt idx="2519">
                  <c:v>12.595000000000002</c:v>
                </c:pt>
                <c:pt idx="2520">
                  <c:v>12.6</c:v>
                </c:pt>
                <c:pt idx="2521">
                  <c:v>12.605</c:v>
                </c:pt>
                <c:pt idx="2522">
                  <c:v>12.61</c:v>
                </c:pt>
                <c:pt idx="2523">
                  <c:v>12.615</c:v>
                </c:pt>
                <c:pt idx="2524">
                  <c:v>12.62</c:v>
                </c:pt>
                <c:pt idx="2525">
                  <c:v>12.625</c:v>
                </c:pt>
                <c:pt idx="2526">
                  <c:v>12.63</c:v>
                </c:pt>
                <c:pt idx="2527">
                  <c:v>12.635</c:v>
                </c:pt>
                <c:pt idx="2528">
                  <c:v>12.64</c:v>
                </c:pt>
                <c:pt idx="2529">
                  <c:v>12.645</c:v>
                </c:pt>
                <c:pt idx="2530">
                  <c:v>12.65</c:v>
                </c:pt>
                <c:pt idx="2531">
                  <c:v>12.655000000000003</c:v>
                </c:pt>
                <c:pt idx="2532">
                  <c:v>12.66</c:v>
                </c:pt>
                <c:pt idx="2533">
                  <c:v>12.665000000000003</c:v>
                </c:pt>
                <c:pt idx="2534">
                  <c:v>12.67</c:v>
                </c:pt>
                <c:pt idx="2535">
                  <c:v>12.675000000000002</c:v>
                </c:pt>
                <c:pt idx="2536">
                  <c:v>12.68</c:v>
                </c:pt>
                <c:pt idx="2537">
                  <c:v>12.685</c:v>
                </c:pt>
                <c:pt idx="2538">
                  <c:v>12.69</c:v>
                </c:pt>
                <c:pt idx="2539">
                  <c:v>12.695</c:v>
                </c:pt>
                <c:pt idx="2540">
                  <c:v>12.7</c:v>
                </c:pt>
                <c:pt idx="2541">
                  <c:v>12.705</c:v>
                </c:pt>
                <c:pt idx="2542">
                  <c:v>12.71</c:v>
                </c:pt>
                <c:pt idx="2543">
                  <c:v>12.715</c:v>
                </c:pt>
                <c:pt idx="2544">
                  <c:v>12.72</c:v>
                </c:pt>
                <c:pt idx="2545">
                  <c:v>12.725</c:v>
                </c:pt>
                <c:pt idx="2546">
                  <c:v>12.73</c:v>
                </c:pt>
                <c:pt idx="2547">
                  <c:v>12.734999999999999</c:v>
                </c:pt>
                <c:pt idx="2548">
                  <c:v>12.74</c:v>
                </c:pt>
                <c:pt idx="2549">
                  <c:v>12.744999999999999</c:v>
                </c:pt>
                <c:pt idx="2550">
                  <c:v>12.75</c:v>
                </c:pt>
                <c:pt idx="2551">
                  <c:v>12.755000000000004</c:v>
                </c:pt>
                <c:pt idx="2552">
                  <c:v>12.76</c:v>
                </c:pt>
                <c:pt idx="2553">
                  <c:v>12.765000000000002</c:v>
                </c:pt>
                <c:pt idx="2554">
                  <c:v>12.77</c:v>
                </c:pt>
                <c:pt idx="2555">
                  <c:v>12.775</c:v>
                </c:pt>
                <c:pt idx="2556">
                  <c:v>12.78</c:v>
                </c:pt>
                <c:pt idx="2557">
                  <c:v>12.785</c:v>
                </c:pt>
                <c:pt idx="2558">
                  <c:v>12.79</c:v>
                </c:pt>
                <c:pt idx="2559">
                  <c:v>12.795</c:v>
                </c:pt>
                <c:pt idx="2560">
                  <c:v>12.8</c:v>
                </c:pt>
                <c:pt idx="2561">
                  <c:v>12.805000000000003</c:v>
                </c:pt>
                <c:pt idx="2562">
                  <c:v>12.81</c:v>
                </c:pt>
                <c:pt idx="2563">
                  <c:v>12.815000000000003</c:v>
                </c:pt>
                <c:pt idx="2564">
                  <c:v>12.82</c:v>
                </c:pt>
                <c:pt idx="2565">
                  <c:v>12.825000000000003</c:v>
                </c:pt>
                <c:pt idx="2566">
                  <c:v>12.83</c:v>
                </c:pt>
                <c:pt idx="2567">
                  <c:v>12.835000000000004</c:v>
                </c:pt>
                <c:pt idx="2568">
                  <c:v>12.84</c:v>
                </c:pt>
                <c:pt idx="2569">
                  <c:v>12.845000000000002</c:v>
                </c:pt>
                <c:pt idx="2570">
                  <c:v>12.850000000000003</c:v>
                </c:pt>
                <c:pt idx="2571">
                  <c:v>12.855000000000004</c:v>
                </c:pt>
                <c:pt idx="2572">
                  <c:v>12.860000000000003</c:v>
                </c:pt>
                <c:pt idx="2573">
                  <c:v>12.865000000000004</c:v>
                </c:pt>
                <c:pt idx="2574">
                  <c:v>12.870000000000003</c:v>
                </c:pt>
                <c:pt idx="2575">
                  <c:v>12.875000000000004</c:v>
                </c:pt>
                <c:pt idx="2576">
                  <c:v>12.88</c:v>
                </c:pt>
                <c:pt idx="2577">
                  <c:v>12.885000000000003</c:v>
                </c:pt>
                <c:pt idx="2578">
                  <c:v>12.89</c:v>
                </c:pt>
                <c:pt idx="2579">
                  <c:v>12.895000000000003</c:v>
                </c:pt>
                <c:pt idx="2580">
                  <c:v>12.9</c:v>
                </c:pt>
                <c:pt idx="2581">
                  <c:v>12.905000000000003</c:v>
                </c:pt>
                <c:pt idx="2582">
                  <c:v>12.91</c:v>
                </c:pt>
                <c:pt idx="2583">
                  <c:v>12.915000000000003</c:v>
                </c:pt>
                <c:pt idx="2584">
                  <c:v>12.92</c:v>
                </c:pt>
                <c:pt idx="2585">
                  <c:v>12.925000000000002</c:v>
                </c:pt>
                <c:pt idx="2586">
                  <c:v>12.93</c:v>
                </c:pt>
                <c:pt idx="2587">
                  <c:v>12.935</c:v>
                </c:pt>
                <c:pt idx="2588">
                  <c:v>12.94</c:v>
                </c:pt>
                <c:pt idx="2589">
                  <c:v>12.945</c:v>
                </c:pt>
                <c:pt idx="2590">
                  <c:v>12.950000000000003</c:v>
                </c:pt>
                <c:pt idx="2591">
                  <c:v>12.955000000000004</c:v>
                </c:pt>
                <c:pt idx="2592">
                  <c:v>12.96</c:v>
                </c:pt>
                <c:pt idx="2593">
                  <c:v>12.965000000000003</c:v>
                </c:pt>
                <c:pt idx="2594">
                  <c:v>12.97</c:v>
                </c:pt>
                <c:pt idx="2595">
                  <c:v>12.975000000000003</c:v>
                </c:pt>
                <c:pt idx="2596">
                  <c:v>12.98</c:v>
                </c:pt>
                <c:pt idx="2597">
                  <c:v>12.985000000000003</c:v>
                </c:pt>
                <c:pt idx="2598">
                  <c:v>12.99</c:v>
                </c:pt>
                <c:pt idx="2599">
                  <c:v>12.995000000000003</c:v>
                </c:pt>
                <c:pt idx="2600">
                  <c:v>13</c:v>
                </c:pt>
                <c:pt idx="2601">
                  <c:v>13.005000000000004</c:v>
                </c:pt>
                <c:pt idx="2602">
                  <c:v>13.01</c:v>
                </c:pt>
                <c:pt idx="2603">
                  <c:v>13.015000000000002</c:v>
                </c:pt>
                <c:pt idx="2604">
                  <c:v>13.02</c:v>
                </c:pt>
                <c:pt idx="2605">
                  <c:v>13.025</c:v>
                </c:pt>
                <c:pt idx="2606">
                  <c:v>13.03</c:v>
                </c:pt>
                <c:pt idx="2607">
                  <c:v>13.035</c:v>
                </c:pt>
                <c:pt idx="2608">
                  <c:v>13.04</c:v>
                </c:pt>
                <c:pt idx="2609">
                  <c:v>13.045</c:v>
                </c:pt>
                <c:pt idx="2610">
                  <c:v>13.05</c:v>
                </c:pt>
                <c:pt idx="2611">
                  <c:v>13.055000000000003</c:v>
                </c:pt>
                <c:pt idx="2612">
                  <c:v>13.06</c:v>
                </c:pt>
                <c:pt idx="2613">
                  <c:v>13.065000000000003</c:v>
                </c:pt>
                <c:pt idx="2614">
                  <c:v>13.07</c:v>
                </c:pt>
                <c:pt idx="2615">
                  <c:v>13.075000000000003</c:v>
                </c:pt>
                <c:pt idx="2616">
                  <c:v>13.08</c:v>
                </c:pt>
                <c:pt idx="2617">
                  <c:v>13.085000000000004</c:v>
                </c:pt>
                <c:pt idx="2618">
                  <c:v>13.09</c:v>
                </c:pt>
                <c:pt idx="2619">
                  <c:v>13.095000000000002</c:v>
                </c:pt>
                <c:pt idx="2620">
                  <c:v>13.1</c:v>
                </c:pt>
                <c:pt idx="2621">
                  <c:v>13.105</c:v>
                </c:pt>
                <c:pt idx="2622">
                  <c:v>13.11</c:v>
                </c:pt>
                <c:pt idx="2623">
                  <c:v>13.115</c:v>
                </c:pt>
                <c:pt idx="2624">
                  <c:v>13.12</c:v>
                </c:pt>
                <c:pt idx="2625">
                  <c:v>13.125</c:v>
                </c:pt>
                <c:pt idx="2626">
                  <c:v>13.13</c:v>
                </c:pt>
                <c:pt idx="2627">
                  <c:v>13.135</c:v>
                </c:pt>
                <c:pt idx="2628">
                  <c:v>13.14</c:v>
                </c:pt>
                <c:pt idx="2629">
                  <c:v>13.145</c:v>
                </c:pt>
                <c:pt idx="2630">
                  <c:v>13.15</c:v>
                </c:pt>
                <c:pt idx="2631">
                  <c:v>13.155000000000003</c:v>
                </c:pt>
                <c:pt idx="2632">
                  <c:v>13.16</c:v>
                </c:pt>
                <c:pt idx="2633">
                  <c:v>13.165000000000003</c:v>
                </c:pt>
                <c:pt idx="2634">
                  <c:v>13.17</c:v>
                </c:pt>
                <c:pt idx="2635">
                  <c:v>13.175000000000002</c:v>
                </c:pt>
                <c:pt idx="2636">
                  <c:v>13.18</c:v>
                </c:pt>
                <c:pt idx="2637">
                  <c:v>13.185</c:v>
                </c:pt>
                <c:pt idx="2638">
                  <c:v>13.19</c:v>
                </c:pt>
                <c:pt idx="2639">
                  <c:v>13.195</c:v>
                </c:pt>
                <c:pt idx="2640">
                  <c:v>13.2</c:v>
                </c:pt>
                <c:pt idx="2641">
                  <c:v>13.205</c:v>
                </c:pt>
                <c:pt idx="2642">
                  <c:v>13.21</c:v>
                </c:pt>
                <c:pt idx="2643">
                  <c:v>13.215</c:v>
                </c:pt>
                <c:pt idx="2644">
                  <c:v>13.22</c:v>
                </c:pt>
                <c:pt idx="2645">
                  <c:v>13.225</c:v>
                </c:pt>
                <c:pt idx="2646">
                  <c:v>13.23</c:v>
                </c:pt>
                <c:pt idx="2647">
                  <c:v>13.234999999999999</c:v>
                </c:pt>
                <c:pt idx="2648">
                  <c:v>13.24</c:v>
                </c:pt>
                <c:pt idx="2649">
                  <c:v>13.244999999999999</c:v>
                </c:pt>
                <c:pt idx="2650">
                  <c:v>13.25</c:v>
                </c:pt>
                <c:pt idx="2651">
                  <c:v>13.255000000000004</c:v>
                </c:pt>
                <c:pt idx="2652">
                  <c:v>13.26</c:v>
                </c:pt>
                <c:pt idx="2653">
                  <c:v>13.265000000000002</c:v>
                </c:pt>
                <c:pt idx="2654">
                  <c:v>13.27</c:v>
                </c:pt>
                <c:pt idx="2655">
                  <c:v>13.275</c:v>
                </c:pt>
                <c:pt idx="2656">
                  <c:v>13.28</c:v>
                </c:pt>
                <c:pt idx="2657">
                  <c:v>13.285</c:v>
                </c:pt>
                <c:pt idx="2658">
                  <c:v>13.29</c:v>
                </c:pt>
                <c:pt idx="2659">
                  <c:v>13.295</c:v>
                </c:pt>
                <c:pt idx="2660">
                  <c:v>13.3</c:v>
                </c:pt>
                <c:pt idx="2661">
                  <c:v>13.305000000000003</c:v>
                </c:pt>
                <c:pt idx="2662">
                  <c:v>13.31</c:v>
                </c:pt>
                <c:pt idx="2663">
                  <c:v>13.315000000000003</c:v>
                </c:pt>
                <c:pt idx="2664">
                  <c:v>13.32</c:v>
                </c:pt>
                <c:pt idx="2665">
                  <c:v>13.325000000000003</c:v>
                </c:pt>
                <c:pt idx="2666">
                  <c:v>13.33</c:v>
                </c:pt>
                <c:pt idx="2667">
                  <c:v>13.335000000000004</c:v>
                </c:pt>
                <c:pt idx="2668">
                  <c:v>13.34</c:v>
                </c:pt>
                <c:pt idx="2669">
                  <c:v>13.345000000000002</c:v>
                </c:pt>
                <c:pt idx="2670">
                  <c:v>13.350000000000003</c:v>
                </c:pt>
                <c:pt idx="2671">
                  <c:v>13.355000000000004</c:v>
                </c:pt>
                <c:pt idx="2672">
                  <c:v>13.360000000000003</c:v>
                </c:pt>
                <c:pt idx="2673">
                  <c:v>13.365000000000004</c:v>
                </c:pt>
                <c:pt idx="2674">
                  <c:v>13.370000000000003</c:v>
                </c:pt>
                <c:pt idx="2675">
                  <c:v>13.375000000000004</c:v>
                </c:pt>
                <c:pt idx="2676">
                  <c:v>13.38</c:v>
                </c:pt>
                <c:pt idx="2677">
                  <c:v>13.385000000000003</c:v>
                </c:pt>
                <c:pt idx="2678">
                  <c:v>13.39</c:v>
                </c:pt>
                <c:pt idx="2679">
                  <c:v>13.395000000000003</c:v>
                </c:pt>
                <c:pt idx="2680">
                  <c:v>13.4</c:v>
                </c:pt>
                <c:pt idx="2681">
                  <c:v>13.405000000000003</c:v>
                </c:pt>
                <c:pt idx="2682">
                  <c:v>13.41</c:v>
                </c:pt>
                <c:pt idx="2683">
                  <c:v>13.415000000000003</c:v>
                </c:pt>
                <c:pt idx="2684">
                  <c:v>13.42</c:v>
                </c:pt>
                <c:pt idx="2685">
                  <c:v>13.425000000000002</c:v>
                </c:pt>
                <c:pt idx="2686">
                  <c:v>13.43</c:v>
                </c:pt>
                <c:pt idx="2687">
                  <c:v>13.435</c:v>
                </c:pt>
                <c:pt idx="2688">
                  <c:v>13.44</c:v>
                </c:pt>
                <c:pt idx="2689">
                  <c:v>13.445</c:v>
                </c:pt>
                <c:pt idx="2690">
                  <c:v>13.450000000000003</c:v>
                </c:pt>
                <c:pt idx="2691">
                  <c:v>13.455000000000004</c:v>
                </c:pt>
                <c:pt idx="2692">
                  <c:v>13.46</c:v>
                </c:pt>
                <c:pt idx="2693">
                  <c:v>13.465000000000003</c:v>
                </c:pt>
                <c:pt idx="2694">
                  <c:v>13.47</c:v>
                </c:pt>
                <c:pt idx="2695">
                  <c:v>13.475000000000003</c:v>
                </c:pt>
                <c:pt idx="2696">
                  <c:v>13.48</c:v>
                </c:pt>
                <c:pt idx="2697">
                  <c:v>13.485000000000003</c:v>
                </c:pt>
                <c:pt idx="2698">
                  <c:v>13.49</c:v>
                </c:pt>
                <c:pt idx="2699">
                  <c:v>13.495000000000003</c:v>
                </c:pt>
                <c:pt idx="2700">
                  <c:v>13.5</c:v>
                </c:pt>
                <c:pt idx="2701">
                  <c:v>13.505000000000004</c:v>
                </c:pt>
                <c:pt idx="2702">
                  <c:v>13.51</c:v>
                </c:pt>
                <c:pt idx="2703">
                  <c:v>13.515000000000002</c:v>
                </c:pt>
                <c:pt idx="2704">
                  <c:v>13.52</c:v>
                </c:pt>
                <c:pt idx="2705">
                  <c:v>13.525</c:v>
                </c:pt>
                <c:pt idx="2706">
                  <c:v>13.53</c:v>
                </c:pt>
                <c:pt idx="2707">
                  <c:v>13.535</c:v>
                </c:pt>
                <c:pt idx="2708">
                  <c:v>13.54</c:v>
                </c:pt>
                <c:pt idx="2709">
                  <c:v>13.545</c:v>
                </c:pt>
                <c:pt idx="2710">
                  <c:v>13.55</c:v>
                </c:pt>
                <c:pt idx="2711">
                  <c:v>13.555000000000003</c:v>
                </c:pt>
                <c:pt idx="2712">
                  <c:v>13.56</c:v>
                </c:pt>
                <c:pt idx="2713">
                  <c:v>13.565000000000003</c:v>
                </c:pt>
                <c:pt idx="2714">
                  <c:v>13.57</c:v>
                </c:pt>
                <c:pt idx="2715">
                  <c:v>13.575000000000003</c:v>
                </c:pt>
                <c:pt idx="2716">
                  <c:v>13.58</c:v>
                </c:pt>
                <c:pt idx="2717">
                  <c:v>13.585000000000004</c:v>
                </c:pt>
                <c:pt idx="2718">
                  <c:v>13.59</c:v>
                </c:pt>
                <c:pt idx="2719">
                  <c:v>13.595000000000002</c:v>
                </c:pt>
                <c:pt idx="2720">
                  <c:v>13.6</c:v>
                </c:pt>
                <c:pt idx="2721">
                  <c:v>13.605</c:v>
                </c:pt>
                <c:pt idx="2722">
                  <c:v>13.61</c:v>
                </c:pt>
                <c:pt idx="2723">
                  <c:v>13.615</c:v>
                </c:pt>
                <c:pt idx="2724">
                  <c:v>13.62</c:v>
                </c:pt>
                <c:pt idx="2725">
                  <c:v>13.625</c:v>
                </c:pt>
                <c:pt idx="2726">
                  <c:v>13.63</c:v>
                </c:pt>
                <c:pt idx="2727">
                  <c:v>13.635</c:v>
                </c:pt>
                <c:pt idx="2728">
                  <c:v>13.64</c:v>
                </c:pt>
                <c:pt idx="2729">
                  <c:v>13.645</c:v>
                </c:pt>
                <c:pt idx="2730">
                  <c:v>13.65</c:v>
                </c:pt>
                <c:pt idx="2731">
                  <c:v>13.655000000000003</c:v>
                </c:pt>
                <c:pt idx="2732">
                  <c:v>13.66</c:v>
                </c:pt>
                <c:pt idx="2733">
                  <c:v>13.665000000000003</c:v>
                </c:pt>
                <c:pt idx="2734">
                  <c:v>13.67</c:v>
                </c:pt>
                <c:pt idx="2735">
                  <c:v>13.675000000000002</c:v>
                </c:pt>
                <c:pt idx="2736">
                  <c:v>13.68</c:v>
                </c:pt>
                <c:pt idx="2737">
                  <c:v>13.685</c:v>
                </c:pt>
                <c:pt idx="2738">
                  <c:v>13.69</c:v>
                </c:pt>
                <c:pt idx="2739">
                  <c:v>13.695</c:v>
                </c:pt>
                <c:pt idx="2740">
                  <c:v>13.7</c:v>
                </c:pt>
                <c:pt idx="2741">
                  <c:v>13.705</c:v>
                </c:pt>
                <c:pt idx="2742">
                  <c:v>13.71</c:v>
                </c:pt>
                <c:pt idx="2743">
                  <c:v>13.715</c:v>
                </c:pt>
                <c:pt idx="2744">
                  <c:v>13.72</c:v>
                </c:pt>
                <c:pt idx="2745">
                  <c:v>13.725</c:v>
                </c:pt>
                <c:pt idx="2746">
                  <c:v>13.73</c:v>
                </c:pt>
                <c:pt idx="2747">
                  <c:v>13.734999999999999</c:v>
                </c:pt>
                <c:pt idx="2748">
                  <c:v>13.74</c:v>
                </c:pt>
                <c:pt idx="2749">
                  <c:v>13.744999999999999</c:v>
                </c:pt>
                <c:pt idx="2750">
                  <c:v>13.75</c:v>
                </c:pt>
                <c:pt idx="2751">
                  <c:v>13.755000000000004</c:v>
                </c:pt>
                <c:pt idx="2752">
                  <c:v>13.76</c:v>
                </c:pt>
                <c:pt idx="2753">
                  <c:v>13.765000000000002</c:v>
                </c:pt>
                <c:pt idx="2754">
                  <c:v>13.77</c:v>
                </c:pt>
                <c:pt idx="2755">
                  <c:v>13.775</c:v>
                </c:pt>
                <c:pt idx="2756">
                  <c:v>13.78</c:v>
                </c:pt>
                <c:pt idx="2757">
                  <c:v>13.785</c:v>
                </c:pt>
                <c:pt idx="2758">
                  <c:v>13.79</c:v>
                </c:pt>
                <c:pt idx="2759">
                  <c:v>13.795</c:v>
                </c:pt>
                <c:pt idx="2760">
                  <c:v>13.8</c:v>
                </c:pt>
                <c:pt idx="2761">
                  <c:v>13.805000000000003</c:v>
                </c:pt>
                <c:pt idx="2762">
                  <c:v>13.81</c:v>
                </c:pt>
                <c:pt idx="2763">
                  <c:v>13.815000000000003</c:v>
                </c:pt>
                <c:pt idx="2764">
                  <c:v>13.82</c:v>
                </c:pt>
                <c:pt idx="2765">
                  <c:v>13.825000000000003</c:v>
                </c:pt>
                <c:pt idx="2766">
                  <c:v>13.83</c:v>
                </c:pt>
                <c:pt idx="2767">
                  <c:v>13.835000000000004</c:v>
                </c:pt>
                <c:pt idx="2768">
                  <c:v>13.84</c:v>
                </c:pt>
                <c:pt idx="2769">
                  <c:v>13.845000000000002</c:v>
                </c:pt>
                <c:pt idx="2770">
                  <c:v>13.850000000000003</c:v>
                </c:pt>
                <c:pt idx="2771">
                  <c:v>13.855000000000004</c:v>
                </c:pt>
                <c:pt idx="2772">
                  <c:v>13.860000000000003</c:v>
                </c:pt>
                <c:pt idx="2773">
                  <c:v>13.865000000000004</c:v>
                </c:pt>
                <c:pt idx="2774">
                  <c:v>13.870000000000003</c:v>
                </c:pt>
                <c:pt idx="2775">
                  <c:v>13.875000000000004</c:v>
                </c:pt>
                <c:pt idx="2776">
                  <c:v>13.88</c:v>
                </c:pt>
                <c:pt idx="2777">
                  <c:v>13.885000000000003</c:v>
                </c:pt>
                <c:pt idx="2778">
                  <c:v>13.89</c:v>
                </c:pt>
                <c:pt idx="2779">
                  <c:v>13.895000000000003</c:v>
                </c:pt>
                <c:pt idx="2780">
                  <c:v>13.9</c:v>
                </c:pt>
                <c:pt idx="2781">
                  <c:v>13.905000000000003</c:v>
                </c:pt>
                <c:pt idx="2782">
                  <c:v>13.91</c:v>
                </c:pt>
                <c:pt idx="2783">
                  <c:v>13.915000000000003</c:v>
                </c:pt>
                <c:pt idx="2784">
                  <c:v>13.92</c:v>
                </c:pt>
                <c:pt idx="2785">
                  <c:v>13.925000000000002</c:v>
                </c:pt>
                <c:pt idx="2786">
                  <c:v>13.93</c:v>
                </c:pt>
                <c:pt idx="2787">
                  <c:v>13.935</c:v>
                </c:pt>
                <c:pt idx="2788">
                  <c:v>13.94</c:v>
                </c:pt>
                <c:pt idx="2789">
                  <c:v>13.945</c:v>
                </c:pt>
                <c:pt idx="2790">
                  <c:v>13.950000000000003</c:v>
                </c:pt>
                <c:pt idx="2791">
                  <c:v>13.955000000000004</c:v>
                </c:pt>
                <c:pt idx="2792">
                  <c:v>13.96</c:v>
                </c:pt>
                <c:pt idx="2793">
                  <c:v>13.965000000000003</c:v>
                </c:pt>
                <c:pt idx="2794">
                  <c:v>13.97</c:v>
                </c:pt>
                <c:pt idx="2795">
                  <c:v>13.975000000000003</c:v>
                </c:pt>
                <c:pt idx="2796">
                  <c:v>13.98</c:v>
                </c:pt>
                <c:pt idx="2797">
                  <c:v>13.985000000000003</c:v>
                </c:pt>
                <c:pt idx="2798">
                  <c:v>13.99</c:v>
                </c:pt>
                <c:pt idx="2799">
                  <c:v>13.995000000000003</c:v>
                </c:pt>
                <c:pt idx="2800">
                  <c:v>14</c:v>
                </c:pt>
                <c:pt idx="2801">
                  <c:v>14.005000000000004</c:v>
                </c:pt>
                <c:pt idx="2802">
                  <c:v>14.01</c:v>
                </c:pt>
                <c:pt idx="2803">
                  <c:v>14.015000000000002</c:v>
                </c:pt>
                <c:pt idx="2804">
                  <c:v>14.02</c:v>
                </c:pt>
                <c:pt idx="2805">
                  <c:v>14.025</c:v>
                </c:pt>
                <c:pt idx="2806">
                  <c:v>14.03</c:v>
                </c:pt>
                <c:pt idx="2807">
                  <c:v>14.035</c:v>
                </c:pt>
                <c:pt idx="2808">
                  <c:v>14.04</c:v>
                </c:pt>
                <c:pt idx="2809">
                  <c:v>14.045</c:v>
                </c:pt>
                <c:pt idx="2810">
                  <c:v>14.05</c:v>
                </c:pt>
                <c:pt idx="2811">
                  <c:v>14.055000000000003</c:v>
                </c:pt>
                <c:pt idx="2812">
                  <c:v>14.06</c:v>
                </c:pt>
                <c:pt idx="2813">
                  <c:v>14.065000000000003</c:v>
                </c:pt>
                <c:pt idx="2814">
                  <c:v>14.07</c:v>
                </c:pt>
                <c:pt idx="2815">
                  <c:v>14.075000000000003</c:v>
                </c:pt>
                <c:pt idx="2816">
                  <c:v>14.08</c:v>
                </c:pt>
                <c:pt idx="2817">
                  <c:v>14.085000000000004</c:v>
                </c:pt>
                <c:pt idx="2818">
                  <c:v>14.09</c:v>
                </c:pt>
                <c:pt idx="2819">
                  <c:v>14.095000000000002</c:v>
                </c:pt>
                <c:pt idx="2820">
                  <c:v>14.1</c:v>
                </c:pt>
                <c:pt idx="2821">
                  <c:v>14.105</c:v>
                </c:pt>
                <c:pt idx="2822">
                  <c:v>14.11</c:v>
                </c:pt>
                <c:pt idx="2823">
                  <c:v>14.115</c:v>
                </c:pt>
                <c:pt idx="2824">
                  <c:v>14.12</c:v>
                </c:pt>
                <c:pt idx="2825">
                  <c:v>14.125</c:v>
                </c:pt>
                <c:pt idx="2826">
                  <c:v>14.13</c:v>
                </c:pt>
                <c:pt idx="2827">
                  <c:v>14.135</c:v>
                </c:pt>
                <c:pt idx="2828">
                  <c:v>14.14</c:v>
                </c:pt>
                <c:pt idx="2829">
                  <c:v>14.145</c:v>
                </c:pt>
                <c:pt idx="2830">
                  <c:v>14.15</c:v>
                </c:pt>
                <c:pt idx="2831">
                  <c:v>14.155000000000003</c:v>
                </c:pt>
                <c:pt idx="2832">
                  <c:v>14.16</c:v>
                </c:pt>
                <c:pt idx="2833">
                  <c:v>14.165000000000003</c:v>
                </c:pt>
                <c:pt idx="2834">
                  <c:v>14.17</c:v>
                </c:pt>
                <c:pt idx="2835">
                  <c:v>14.175000000000002</c:v>
                </c:pt>
                <c:pt idx="2836">
                  <c:v>14.18</c:v>
                </c:pt>
                <c:pt idx="2837">
                  <c:v>14.185</c:v>
                </c:pt>
                <c:pt idx="2838">
                  <c:v>14.19</c:v>
                </c:pt>
                <c:pt idx="2839">
                  <c:v>14.195</c:v>
                </c:pt>
                <c:pt idx="2840">
                  <c:v>14.2</c:v>
                </c:pt>
                <c:pt idx="2841">
                  <c:v>14.205</c:v>
                </c:pt>
                <c:pt idx="2842">
                  <c:v>14.21</c:v>
                </c:pt>
                <c:pt idx="2843">
                  <c:v>14.215</c:v>
                </c:pt>
                <c:pt idx="2844">
                  <c:v>14.22</c:v>
                </c:pt>
                <c:pt idx="2845">
                  <c:v>14.225</c:v>
                </c:pt>
                <c:pt idx="2846">
                  <c:v>14.23</c:v>
                </c:pt>
                <c:pt idx="2847">
                  <c:v>14.234999999999999</c:v>
                </c:pt>
                <c:pt idx="2848">
                  <c:v>14.24</c:v>
                </c:pt>
                <c:pt idx="2849">
                  <c:v>14.244999999999999</c:v>
                </c:pt>
                <c:pt idx="2850">
                  <c:v>14.25</c:v>
                </c:pt>
                <c:pt idx="2851">
                  <c:v>14.255000000000004</c:v>
                </c:pt>
                <c:pt idx="2852">
                  <c:v>14.26</c:v>
                </c:pt>
                <c:pt idx="2853">
                  <c:v>14.265000000000002</c:v>
                </c:pt>
                <c:pt idx="2854">
                  <c:v>14.27</c:v>
                </c:pt>
                <c:pt idx="2855">
                  <c:v>14.275</c:v>
                </c:pt>
                <c:pt idx="2856">
                  <c:v>14.28</c:v>
                </c:pt>
                <c:pt idx="2857">
                  <c:v>14.285</c:v>
                </c:pt>
                <c:pt idx="2858">
                  <c:v>14.29</c:v>
                </c:pt>
                <c:pt idx="2859">
                  <c:v>14.295</c:v>
                </c:pt>
                <c:pt idx="2860">
                  <c:v>14.3</c:v>
                </c:pt>
                <c:pt idx="2861">
                  <c:v>14.305000000000003</c:v>
                </c:pt>
                <c:pt idx="2862">
                  <c:v>14.31</c:v>
                </c:pt>
                <c:pt idx="2863">
                  <c:v>14.315000000000003</c:v>
                </c:pt>
                <c:pt idx="2864">
                  <c:v>14.32</c:v>
                </c:pt>
                <c:pt idx="2865">
                  <c:v>14.325000000000003</c:v>
                </c:pt>
                <c:pt idx="2866">
                  <c:v>14.33</c:v>
                </c:pt>
                <c:pt idx="2867">
                  <c:v>14.335000000000004</c:v>
                </c:pt>
                <c:pt idx="2868">
                  <c:v>14.34</c:v>
                </c:pt>
                <c:pt idx="2869">
                  <c:v>14.345000000000002</c:v>
                </c:pt>
                <c:pt idx="2870">
                  <c:v>14.350000000000003</c:v>
                </c:pt>
                <c:pt idx="2871">
                  <c:v>14.355000000000004</c:v>
                </c:pt>
                <c:pt idx="2872">
                  <c:v>14.360000000000003</c:v>
                </c:pt>
                <c:pt idx="2873">
                  <c:v>14.365000000000004</c:v>
                </c:pt>
                <c:pt idx="2874">
                  <c:v>14.370000000000003</c:v>
                </c:pt>
                <c:pt idx="2875">
                  <c:v>14.375000000000004</c:v>
                </c:pt>
                <c:pt idx="2876">
                  <c:v>14.38</c:v>
                </c:pt>
                <c:pt idx="2877">
                  <c:v>14.385000000000003</c:v>
                </c:pt>
                <c:pt idx="2878">
                  <c:v>14.39</c:v>
                </c:pt>
                <c:pt idx="2879">
                  <c:v>14.395000000000003</c:v>
                </c:pt>
                <c:pt idx="2880">
                  <c:v>14.4</c:v>
                </c:pt>
                <c:pt idx="2881">
                  <c:v>14.405000000000003</c:v>
                </c:pt>
                <c:pt idx="2882">
                  <c:v>14.41</c:v>
                </c:pt>
                <c:pt idx="2883">
                  <c:v>14.415000000000003</c:v>
                </c:pt>
                <c:pt idx="2884">
                  <c:v>14.42</c:v>
                </c:pt>
                <c:pt idx="2885">
                  <c:v>14.425000000000002</c:v>
                </c:pt>
                <c:pt idx="2886">
                  <c:v>14.43</c:v>
                </c:pt>
                <c:pt idx="2887">
                  <c:v>14.435</c:v>
                </c:pt>
                <c:pt idx="2888">
                  <c:v>14.44</c:v>
                </c:pt>
                <c:pt idx="2889">
                  <c:v>14.445</c:v>
                </c:pt>
                <c:pt idx="2890">
                  <c:v>14.450000000000003</c:v>
                </c:pt>
                <c:pt idx="2891">
                  <c:v>14.455000000000004</c:v>
                </c:pt>
                <c:pt idx="2892">
                  <c:v>14.46</c:v>
                </c:pt>
                <c:pt idx="2893">
                  <c:v>14.465000000000003</c:v>
                </c:pt>
                <c:pt idx="2894">
                  <c:v>14.47</c:v>
                </c:pt>
                <c:pt idx="2895">
                  <c:v>14.475000000000003</c:v>
                </c:pt>
                <c:pt idx="2896">
                  <c:v>14.48</c:v>
                </c:pt>
                <c:pt idx="2897">
                  <c:v>14.485000000000003</c:v>
                </c:pt>
                <c:pt idx="2898">
                  <c:v>14.49</c:v>
                </c:pt>
                <c:pt idx="2899">
                  <c:v>14.495000000000003</c:v>
                </c:pt>
                <c:pt idx="2900">
                  <c:v>14.5</c:v>
                </c:pt>
                <c:pt idx="2901">
                  <c:v>14.505000000000004</c:v>
                </c:pt>
                <c:pt idx="2902">
                  <c:v>14.51</c:v>
                </c:pt>
                <c:pt idx="2903">
                  <c:v>14.515000000000002</c:v>
                </c:pt>
                <c:pt idx="2904">
                  <c:v>14.52</c:v>
                </c:pt>
                <c:pt idx="2905">
                  <c:v>14.525</c:v>
                </c:pt>
                <c:pt idx="2906">
                  <c:v>14.53</c:v>
                </c:pt>
                <c:pt idx="2907">
                  <c:v>14.535</c:v>
                </c:pt>
                <c:pt idx="2908">
                  <c:v>14.54</c:v>
                </c:pt>
                <c:pt idx="2909">
                  <c:v>14.545</c:v>
                </c:pt>
                <c:pt idx="2910">
                  <c:v>14.55</c:v>
                </c:pt>
                <c:pt idx="2911">
                  <c:v>14.555000000000003</c:v>
                </c:pt>
                <c:pt idx="2912">
                  <c:v>14.56</c:v>
                </c:pt>
                <c:pt idx="2913">
                  <c:v>14.565000000000003</c:v>
                </c:pt>
                <c:pt idx="2914">
                  <c:v>14.57</c:v>
                </c:pt>
                <c:pt idx="2915">
                  <c:v>14.575000000000003</c:v>
                </c:pt>
                <c:pt idx="2916">
                  <c:v>14.58</c:v>
                </c:pt>
                <c:pt idx="2917">
                  <c:v>14.585000000000004</c:v>
                </c:pt>
                <c:pt idx="2918">
                  <c:v>14.59</c:v>
                </c:pt>
                <c:pt idx="2919">
                  <c:v>14.595000000000002</c:v>
                </c:pt>
                <c:pt idx="2920">
                  <c:v>14.6</c:v>
                </c:pt>
                <c:pt idx="2921">
                  <c:v>14.605</c:v>
                </c:pt>
                <c:pt idx="2922">
                  <c:v>14.61</c:v>
                </c:pt>
                <c:pt idx="2923">
                  <c:v>14.615</c:v>
                </c:pt>
                <c:pt idx="2924">
                  <c:v>14.62</c:v>
                </c:pt>
                <c:pt idx="2925">
                  <c:v>14.625</c:v>
                </c:pt>
                <c:pt idx="2926">
                  <c:v>14.63</c:v>
                </c:pt>
                <c:pt idx="2927">
                  <c:v>14.635</c:v>
                </c:pt>
                <c:pt idx="2928">
                  <c:v>14.64</c:v>
                </c:pt>
                <c:pt idx="2929">
                  <c:v>14.645</c:v>
                </c:pt>
                <c:pt idx="2930">
                  <c:v>14.65</c:v>
                </c:pt>
                <c:pt idx="2931">
                  <c:v>14.655000000000003</c:v>
                </c:pt>
                <c:pt idx="2932">
                  <c:v>14.66</c:v>
                </c:pt>
                <c:pt idx="2933">
                  <c:v>14.665000000000003</c:v>
                </c:pt>
                <c:pt idx="2934">
                  <c:v>14.67</c:v>
                </c:pt>
                <c:pt idx="2935">
                  <c:v>14.675000000000002</c:v>
                </c:pt>
                <c:pt idx="2936">
                  <c:v>14.68</c:v>
                </c:pt>
                <c:pt idx="2937">
                  <c:v>14.685</c:v>
                </c:pt>
                <c:pt idx="2938">
                  <c:v>14.69</c:v>
                </c:pt>
                <c:pt idx="2939">
                  <c:v>14.695</c:v>
                </c:pt>
                <c:pt idx="2940">
                  <c:v>14.7</c:v>
                </c:pt>
                <c:pt idx="2941">
                  <c:v>14.705</c:v>
                </c:pt>
                <c:pt idx="2942">
                  <c:v>14.71</c:v>
                </c:pt>
                <c:pt idx="2943">
                  <c:v>14.715</c:v>
                </c:pt>
                <c:pt idx="2944">
                  <c:v>14.72</c:v>
                </c:pt>
                <c:pt idx="2945">
                  <c:v>14.725</c:v>
                </c:pt>
                <c:pt idx="2946">
                  <c:v>14.73</c:v>
                </c:pt>
                <c:pt idx="2947">
                  <c:v>14.734999999999999</c:v>
                </c:pt>
                <c:pt idx="2948">
                  <c:v>14.74</c:v>
                </c:pt>
                <c:pt idx="2949">
                  <c:v>14.744999999999999</c:v>
                </c:pt>
                <c:pt idx="2950">
                  <c:v>14.75</c:v>
                </c:pt>
                <c:pt idx="2951">
                  <c:v>14.755000000000004</c:v>
                </c:pt>
                <c:pt idx="2952">
                  <c:v>14.76</c:v>
                </c:pt>
                <c:pt idx="2953">
                  <c:v>14.765000000000002</c:v>
                </c:pt>
                <c:pt idx="2954">
                  <c:v>14.77</c:v>
                </c:pt>
                <c:pt idx="2955">
                  <c:v>14.775</c:v>
                </c:pt>
                <c:pt idx="2956">
                  <c:v>14.78</c:v>
                </c:pt>
                <c:pt idx="2957">
                  <c:v>14.785</c:v>
                </c:pt>
                <c:pt idx="2958">
                  <c:v>14.79</c:v>
                </c:pt>
                <c:pt idx="2959">
                  <c:v>14.795</c:v>
                </c:pt>
                <c:pt idx="2960">
                  <c:v>14.8</c:v>
                </c:pt>
                <c:pt idx="2961">
                  <c:v>14.805000000000003</c:v>
                </c:pt>
                <c:pt idx="2962">
                  <c:v>14.81</c:v>
                </c:pt>
                <c:pt idx="2963">
                  <c:v>14.815000000000003</c:v>
                </c:pt>
                <c:pt idx="2964">
                  <c:v>14.82</c:v>
                </c:pt>
                <c:pt idx="2965">
                  <c:v>14.825000000000003</c:v>
                </c:pt>
                <c:pt idx="2966">
                  <c:v>14.83</c:v>
                </c:pt>
                <c:pt idx="2967">
                  <c:v>14.835000000000004</c:v>
                </c:pt>
                <c:pt idx="2968">
                  <c:v>14.84</c:v>
                </c:pt>
                <c:pt idx="2969">
                  <c:v>14.845000000000002</c:v>
                </c:pt>
                <c:pt idx="2970">
                  <c:v>14.850000000000003</c:v>
                </c:pt>
                <c:pt idx="2971">
                  <c:v>14.855000000000004</c:v>
                </c:pt>
                <c:pt idx="2972">
                  <c:v>14.860000000000003</c:v>
                </c:pt>
                <c:pt idx="2973">
                  <c:v>14.865000000000004</c:v>
                </c:pt>
                <c:pt idx="2974">
                  <c:v>14.870000000000003</c:v>
                </c:pt>
                <c:pt idx="2975">
                  <c:v>14.875000000000004</c:v>
                </c:pt>
                <c:pt idx="2976">
                  <c:v>14.88</c:v>
                </c:pt>
                <c:pt idx="2977">
                  <c:v>14.885000000000003</c:v>
                </c:pt>
                <c:pt idx="2978">
                  <c:v>14.89</c:v>
                </c:pt>
                <c:pt idx="2979">
                  <c:v>14.895000000000003</c:v>
                </c:pt>
                <c:pt idx="2980">
                  <c:v>14.9</c:v>
                </c:pt>
                <c:pt idx="2981">
                  <c:v>14.905000000000003</c:v>
                </c:pt>
                <c:pt idx="2982">
                  <c:v>14.91</c:v>
                </c:pt>
                <c:pt idx="2983">
                  <c:v>14.915000000000003</c:v>
                </c:pt>
                <c:pt idx="2984">
                  <c:v>14.92</c:v>
                </c:pt>
                <c:pt idx="2985">
                  <c:v>14.925000000000002</c:v>
                </c:pt>
                <c:pt idx="2986">
                  <c:v>14.93</c:v>
                </c:pt>
                <c:pt idx="2987">
                  <c:v>14.935</c:v>
                </c:pt>
                <c:pt idx="2988">
                  <c:v>14.94</c:v>
                </c:pt>
                <c:pt idx="2989">
                  <c:v>14.945</c:v>
                </c:pt>
                <c:pt idx="2990">
                  <c:v>14.950000000000003</c:v>
                </c:pt>
                <c:pt idx="2991">
                  <c:v>14.955000000000004</c:v>
                </c:pt>
                <c:pt idx="2992">
                  <c:v>14.96</c:v>
                </c:pt>
                <c:pt idx="2993">
                  <c:v>14.965000000000003</c:v>
                </c:pt>
                <c:pt idx="2994">
                  <c:v>14.97</c:v>
                </c:pt>
                <c:pt idx="2995">
                  <c:v>14.975000000000003</c:v>
                </c:pt>
                <c:pt idx="2996">
                  <c:v>14.98</c:v>
                </c:pt>
                <c:pt idx="2997">
                  <c:v>14.985000000000003</c:v>
                </c:pt>
                <c:pt idx="2998">
                  <c:v>14.99</c:v>
                </c:pt>
                <c:pt idx="2999">
                  <c:v>14.995000000000003</c:v>
                </c:pt>
                <c:pt idx="3000">
                  <c:v>15</c:v>
                </c:pt>
                <c:pt idx="3001">
                  <c:v>15.005000000000004</c:v>
                </c:pt>
                <c:pt idx="3002">
                  <c:v>15.01</c:v>
                </c:pt>
                <c:pt idx="3003">
                  <c:v>15.015000000000002</c:v>
                </c:pt>
                <c:pt idx="3004">
                  <c:v>15.02</c:v>
                </c:pt>
                <c:pt idx="3005">
                  <c:v>15.025</c:v>
                </c:pt>
                <c:pt idx="3006">
                  <c:v>15.03</c:v>
                </c:pt>
                <c:pt idx="3007">
                  <c:v>15.035</c:v>
                </c:pt>
                <c:pt idx="3008">
                  <c:v>15.04</c:v>
                </c:pt>
                <c:pt idx="3009">
                  <c:v>15.045</c:v>
                </c:pt>
                <c:pt idx="3010">
                  <c:v>15.05</c:v>
                </c:pt>
                <c:pt idx="3011">
                  <c:v>15.055000000000003</c:v>
                </c:pt>
                <c:pt idx="3012">
                  <c:v>15.06</c:v>
                </c:pt>
                <c:pt idx="3013">
                  <c:v>15.065000000000003</c:v>
                </c:pt>
                <c:pt idx="3014">
                  <c:v>15.07</c:v>
                </c:pt>
                <c:pt idx="3015">
                  <c:v>15.075000000000003</c:v>
                </c:pt>
                <c:pt idx="3016">
                  <c:v>15.08</c:v>
                </c:pt>
                <c:pt idx="3017">
                  <c:v>15.085000000000004</c:v>
                </c:pt>
                <c:pt idx="3018">
                  <c:v>15.09</c:v>
                </c:pt>
                <c:pt idx="3019">
                  <c:v>15.095000000000002</c:v>
                </c:pt>
                <c:pt idx="3020">
                  <c:v>15.1</c:v>
                </c:pt>
                <c:pt idx="3021">
                  <c:v>15.105</c:v>
                </c:pt>
                <c:pt idx="3022">
                  <c:v>15.11</c:v>
                </c:pt>
                <c:pt idx="3023">
                  <c:v>15.115</c:v>
                </c:pt>
                <c:pt idx="3024">
                  <c:v>15.12</c:v>
                </c:pt>
                <c:pt idx="3025">
                  <c:v>15.125</c:v>
                </c:pt>
                <c:pt idx="3026">
                  <c:v>15.13</c:v>
                </c:pt>
                <c:pt idx="3027">
                  <c:v>15.135</c:v>
                </c:pt>
                <c:pt idx="3028">
                  <c:v>15.14</c:v>
                </c:pt>
                <c:pt idx="3029">
                  <c:v>15.145</c:v>
                </c:pt>
                <c:pt idx="3030">
                  <c:v>15.15</c:v>
                </c:pt>
                <c:pt idx="3031">
                  <c:v>15.155000000000003</c:v>
                </c:pt>
                <c:pt idx="3032">
                  <c:v>15.16</c:v>
                </c:pt>
                <c:pt idx="3033">
                  <c:v>15.165000000000003</c:v>
                </c:pt>
                <c:pt idx="3034">
                  <c:v>15.17</c:v>
                </c:pt>
                <c:pt idx="3035">
                  <c:v>15.175000000000002</c:v>
                </c:pt>
                <c:pt idx="3036">
                  <c:v>15.18</c:v>
                </c:pt>
                <c:pt idx="3037">
                  <c:v>15.185</c:v>
                </c:pt>
                <c:pt idx="3038">
                  <c:v>15.19</c:v>
                </c:pt>
                <c:pt idx="3039">
                  <c:v>15.195</c:v>
                </c:pt>
                <c:pt idx="3040">
                  <c:v>15.2</c:v>
                </c:pt>
                <c:pt idx="3041">
                  <c:v>15.205</c:v>
                </c:pt>
                <c:pt idx="3042">
                  <c:v>15.21</c:v>
                </c:pt>
                <c:pt idx="3043">
                  <c:v>15.215</c:v>
                </c:pt>
                <c:pt idx="3044">
                  <c:v>15.22</c:v>
                </c:pt>
                <c:pt idx="3045">
                  <c:v>15.225</c:v>
                </c:pt>
                <c:pt idx="3046">
                  <c:v>15.23</c:v>
                </c:pt>
                <c:pt idx="3047">
                  <c:v>15.234999999999999</c:v>
                </c:pt>
                <c:pt idx="3048">
                  <c:v>15.24</c:v>
                </c:pt>
                <c:pt idx="3049">
                  <c:v>15.244999999999999</c:v>
                </c:pt>
                <c:pt idx="3050">
                  <c:v>15.25</c:v>
                </c:pt>
                <c:pt idx="3051">
                  <c:v>15.255000000000004</c:v>
                </c:pt>
                <c:pt idx="3052">
                  <c:v>15.26</c:v>
                </c:pt>
                <c:pt idx="3053">
                  <c:v>15.265000000000002</c:v>
                </c:pt>
                <c:pt idx="3054">
                  <c:v>15.27</c:v>
                </c:pt>
                <c:pt idx="3055">
                  <c:v>15.275</c:v>
                </c:pt>
                <c:pt idx="3056">
                  <c:v>15.28</c:v>
                </c:pt>
                <c:pt idx="3057">
                  <c:v>15.285</c:v>
                </c:pt>
                <c:pt idx="3058">
                  <c:v>15.29</c:v>
                </c:pt>
                <c:pt idx="3059">
                  <c:v>15.295</c:v>
                </c:pt>
                <c:pt idx="3060">
                  <c:v>15.3</c:v>
                </c:pt>
                <c:pt idx="3061">
                  <c:v>15.305000000000003</c:v>
                </c:pt>
                <c:pt idx="3062">
                  <c:v>15.31</c:v>
                </c:pt>
                <c:pt idx="3063">
                  <c:v>15.315000000000003</c:v>
                </c:pt>
                <c:pt idx="3064">
                  <c:v>15.32</c:v>
                </c:pt>
                <c:pt idx="3065">
                  <c:v>15.325000000000003</c:v>
                </c:pt>
                <c:pt idx="3066">
                  <c:v>15.33</c:v>
                </c:pt>
                <c:pt idx="3067">
                  <c:v>15.335000000000004</c:v>
                </c:pt>
                <c:pt idx="3068">
                  <c:v>15.34</c:v>
                </c:pt>
                <c:pt idx="3069">
                  <c:v>15.345000000000002</c:v>
                </c:pt>
                <c:pt idx="3070">
                  <c:v>15.350000000000003</c:v>
                </c:pt>
                <c:pt idx="3071">
                  <c:v>15.355000000000004</c:v>
                </c:pt>
                <c:pt idx="3072">
                  <c:v>15.360000000000003</c:v>
                </c:pt>
                <c:pt idx="3073">
                  <c:v>15.365000000000004</c:v>
                </c:pt>
                <c:pt idx="3074">
                  <c:v>15.370000000000003</c:v>
                </c:pt>
                <c:pt idx="3075">
                  <c:v>15.375000000000004</c:v>
                </c:pt>
                <c:pt idx="3076">
                  <c:v>15.38</c:v>
                </c:pt>
                <c:pt idx="3077">
                  <c:v>15.385000000000003</c:v>
                </c:pt>
                <c:pt idx="3078">
                  <c:v>15.39</c:v>
                </c:pt>
                <c:pt idx="3079">
                  <c:v>15.395000000000003</c:v>
                </c:pt>
                <c:pt idx="3080">
                  <c:v>15.4</c:v>
                </c:pt>
                <c:pt idx="3081">
                  <c:v>15.405000000000003</c:v>
                </c:pt>
                <c:pt idx="3082">
                  <c:v>15.41</c:v>
                </c:pt>
                <c:pt idx="3083">
                  <c:v>15.415000000000003</c:v>
                </c:pt>
                <c:pt idx="3084">
                  <c:v>15.42</c:v>
                </c:pt>
                <c:pt idx="3085">
                  <c:v>15.425000000000002</c:v>
                </c:pt>
                <c:pt idx="3086">
                  <c:v>15.43</c:v>
                </c:pt>
                <c:pt idx="3087">
                  <c:v>15.435</c:v>
                </c:pt>
                <c:pt idx="3088">
                  <c:v>15.44</c:v>
                </c:pt>
                <c:pt idx="3089">
                  <c:v>15.445</c:v>
                </c:pt>
                <c:pt idx="3090">
                  <c:v>15.450000000000003</c:v>
                </c:pt>
                <c:pt idx="3091">
                  <c:v>15.455000000000004</c:v>
                </c:pt>
                <c:pt idx="3092">
                  <c:v>15.46</c:v>
                </c:pt>
                <c:pt idx="3093">
                  <c:v>15.465000000000003</c:v>
                </c:pt>
                <c:pt idx="3094">
                  <c:v>15.47</c:v>
                </c:pt>
                <c:pt idx="3095">
                  <c:v>15.475000000000003</c:v>
                </c:pt>
                <c:pt idx="3096">
                  <c:v>15.48</c:v>
                </c:pt>
                <c:pt idx="3097">
                  <c:v>15.485000000000003</c:v>
                </c:pt>
                <c:pt idx="3098">
                  <c:v>15.49</c:v>
                </c:pt>
                <c:pt idx="3099">
                  <c:v>15.495000000000003</c:v>
                </c:pt>
                <c:pt idx="3100">
                  <c:v>15.5</c:v>
                </c:pt>
                <c:pt idx="3101">
                  <c:v>15.505000000000004</c:v>
                </c:pt>
                <c:pt idx="3102">
                  <c:v>15.51</c:v>
                </c:pt>
                <c:pt idx="3103">
                  <c:v>15.515000000000002</c:v>
                </c:pt>
                <c:pt idx="3104">
                  <c:v>15.52</c:v>
                </c:pt>
                <c:pt idx="3105">
                  <c:v>15.525</c:v>
                </c:pt>
                <c:pt idx="3106">
                  <c:v>15.53</c:v>
                </c:pt>
                <c:pt idx="3107">
                  <c:v>15.535</c:v>
                </c:pt>
                <c:pt idx="3108">
                  <c:v>15.54</c:v>
                </c:pt>
                <c:pt idx="3109">
                  <c:v>15.545</c:v>
                </c:pt>
                <c:pt idx="3110">
                  <c:v>15.55</c:v>
                </c:pt>
                <c:pt idx="3111">
                  <c:v>15.555000000000003</c:v>
                </c:pt>
                <c:pt idx="3112">
                  <c:v>15.56</c:v>
                </c:pt>
                <c:pt idx="3113">
                  <c:v>15.565000000000003</c:v>
                </c:pt>
                <c:pt idx="3114">
                  <c:v>15.57</c:v>
                </c:pt>
                <c:pt idx="3115">
                  <c:v>15.575000000000003</c:v>
                </c:pt>
                <c:pt idx="3116">
                  <c:v>15.58</c:v>
                </c:pt>
                <c:pt idx="3117">
                  <c:v>15.585000000000004</c:v>
                </c:pt>
                <c:pt idx="3118">
                  <c:v>15.59</c:v>
                </c:pt>
                <c:pt idx="3119">
                  <c:v>15.595000000000002</c:v>
                </c:pt>
                <c:pt idx="3120">
                  <c:v>15.6</c:v>
                </c:pt>
                <c:pt idx="3121">
                  <c:v>15.605</c:v>
                </c:pt>
                <c:pt idx="3122">
                  <c:v>15.61</c:v>
                </c:pt>
                <c:pt idx="3123">
                  <c:v>15.615</c:v>
                </c:pt>
                <c:pt idx="3124">
                  <c:v>15.62</c:v>
                </c:pt>
                <c:pt idx="3125">
                  <c:v>15.625</c:v>
                </c:pt>
                <c:pt idx="3126">
                  <c:v>15.63</c:v>
                </c:pt>
                <c:pt idx="3127">
                  <c:v>15.635</c:v>
                </c:pt>
                <c:pt idx="3128">
                  <c:v>15.64</c:v>
                </c:pt>
                <c:pt idx="3129">
                  <c:v>15.645</c:v>
                </c:pt>
                <c:pt idx="3130">
                  <c:v>15.65</c:v>
                </c:pt>
                <c:pt idx="3131">
                  <c:v>15.655000000000003</c:v>
                </c:pt>
                <c:pt idx="3132">
                  <c:v>15.66</c:v>
                </c:pt>
                <c:pt idx="3133">
                  <c:v>15.665000000000003</c:v>
                </c:pt>
                <c:pt idx="3134">
                  <c:v>15.67</c:v>
                </c:pt>
                <c:pt idx="3135">
                  <c:v>15.675000000000002</c:v>
                </c:pt>
                <c:pt idx="3136">
                  <c:v>15.68</c:v>
                </c:pt>
                <c:pt idx="3137">
                  <c:v>15.685</c:v>
                </c:pt>
                <c:pt idx="3138">
                  <c:v>15.69</c:v>
                </c:pt>
                <c:pt idx="3139">
                  <c:v>15.695</c:v>
                </c:pt>
                <c:pt idx="3140">
                  <c:v>15.7</c:v>
                </c:pt>
                <c:pt idx="3141">
                  <c:v>15.705</c:v>
                </c:pt>
                <c:pt idx="3142">
                  <c:v>15.71</c:v>
                </c:pt>
                <c:pt idx="3143">
                  <c:v>15.715</c:v>
                </c:pt>
                <c:pt idx="3144">
                  <c:v>15.72</c:v>
                </c:pt>
                <c:pt idx="3145">
                  <c:v>15.725</c:v>
                </c:pt>
                <c:pt idx="3146">
                  <c:v>15.73</c:v>
                </c:pt>
                <c:pt idx="3147">
                  <c:v>15.734999999999999</c:v>
                </c:pt>
                <c:pt idx="3148">
                  <c:v>15.74</c:v>
                </c:pt>
                <c:pt idx="3149">
                  <c:v>15.744999999999999</c:v>
                </c:pt>
                <c:pt idx="3150">
                  <c:v>15.75</c:v>
                </c:pt>
                <c:pt idx="3151">
                  <c:v>15.755000000000004</c:v>
                </c:pt>
                <c:pt idx="3152">
                  <c:v>15.76</c:v>
                </c:pt>
                <c:pt idx="3153">
                  <c:v>15.765000000000002</c:v>
                </c:pt>
                <c:pt idx="3154">
                  <c:v>15.77</c:v>
                </c:pt>
                <c:pt idx="3155">
                  <c:v>15.775</c:v>
                </c:pt>
                <c:pt idx="3156">
                  <c:v>15.78</c:v>
                </c:pt>
                <c:pt idx="3157">
                  <c:v>15.785</c:v>
                </c:pt>
                <c:pt idx="3158">
                  <c:v>15.79</c:v>
                </c:pt>
                <c:pt idx="3159">
                  <c:v>15.795</c:v>
                </c:pt>
                <c:pt idx="3160">
                  <c:v>15.8</c:v>
                </c:pt>
                <c:pt idx="3161">
                  <c:v>15.805000000000003</c:v>
                </c:pt>
                <c:pt idx="3162">
                  <c:v>15.81</c:v>
                </c:pt>
                <c:pt idx="3163">
                  <c:v>15.815000000000003</c:v>
                </c:pt>
                <c:pt idx="3164">
                  <c:v>15.82</c:v>
                </c:pt>
                <c:pt idx="3165">
                  <c:v>15.825000000000003</c:v>
                </c:pt>
                <c:pt idx="3166">
                  <c:v>15.83</c:v>
                </c:pt>
                <c:pt idx="3167">
                  <c:v>15.835000000000004</c:v>
                </c:pt>
                <c:pt idx="3168">
                  <c:v>15.84</c:v>
                </c:pt>
                <c:pt idx="3169">
                  <c:v>15.845000000000002</c:v>
                </c:pt>
                <c:pt idx="3170">
                  <c:v>15.850000000000003</c:v>
                </c:pt>
                <c:pt idx="3171">
                  <c:v>15.855000000000004</c:v>
                </c:pt>
                <c:pt idx="3172">
                  <c:v>15.860000000000003</c:v>
                </c:pt>
                <c:pt idx="3173">
                  <c:v>15.865000000000004</c:v>
                </c:pt>
                <c:pt idx="3174">
                  <c:v>15.870000000000003</c:v>
                </c:pt>
                <c:pt idx="3175">
                  <c:v>15.875000000000004</c:v>
                </c:pt>
                <c:pt idx="3176">
                  <c:v>15.88</c:v>
                </c:pt>
                <c:pt idx="3177">
                  <c:v>15.885000000000003</c:v>
                </c:pt>
                <c:pt idx="3178">
                  <c:v>15.89</c:v>
                </c:pt>
                <c:pt idx="3179">
                  <c:v>15.895000000000003</c:v>
                </c:pt>
                <c:pt idx="3180">
                  <c:v>15.9</c:v>
                </c:pt>
                <c:pt idx="3181">
                  <c:v>15.905000000000003</c:v>
                </c:pt>
                <c:pt idx="3182">
                  <c:v>15.91</c:v>
                </c:pt>
                <c:pt idx="3183">
                  <c:v>15.915000000000003</c:v>
                </c:pt>
                <c:pt idx="3184">
                  <c:v>15.92</c:v>
                </c:pt>
                <c:pt idx="3185">
                  <c:v>15.925000000000002</c:v>
                </c:pt>
                <c:pt idx="3186">
                  <c:v>15.93</c:v>
                </c:pt>
                <c:pt idx="3187">
                  <c:v>15.935</c:v>
                </c:pt>
                <c:pt idx="3188">
                  <c:v>15.94</c:v>
                </c:pt>
                <c:pt idx="3189">
                  <c:v>15.945</c:v>
                </c:pt>
                <c:pt idx="3190">
                  <c:v>15.950000000000003</c:v>
                </c:pt>
                <c:pt idx="3191">
                  <c:v>15.955000000000004</c:v>
                </c:pt>
                <c:pt idx="3192">
                  <c:v>15.96</c:v>
                </c:pt>
                <c:pt idx="3193">
                  <c:v>15.965000000000003</c:v>
                </c:pt>
                <c:pt idx="3194">
                  <c:v>15.97</c:v>
                </c:pt>
                <c:pt idx="3195">
                  <c:v>15.975000000000003</c:v>
                </c:pt>
                <c:pt idx="3196">
                  <c:v>15.98</c:v>
                </c:pt>
                <c:pt idx="3197">
                  <c:v>15.985000000000003</c:v>
                </c:pt>
                <c:pt idx="3198">
                  <c:v>15.99</c:v>
                </c:pt>
                <c:pt idx="3199">
                  <c:v>15.995000000000003</c:v>
                </c:pt>
                <c:pt idx="3200">
                  <c:v>16</c:v>
                </c:pt>
                <c:pt idx="3201">
                  <c:v>16.004999999999999</c:v>
                </c:pt>
                <c:pt idx="3202">
                  <c:v>16.010000000000005</c:v>
                </c:pt>
                <c:pt idx="3203">
                  <c:v>16.015000000000001</c:v>
                </c:pt>
                <c:pt idx="3204">
                  <c:v>16.02</c:v>
                </c:pt>
                <c:pt idx="3205">
                  <c:v>16.024999999999999</c:v>
                </c:pt>
                <c:pt idx="3206">
                  <c:v>16.03</c:v>
                </c:pt>
                <c:pt idx="3207">
                  <c:v>16.035</c:v>
                </c:pt>
                <c:pt idx="3208">
                  <c:v>16.04</c:v>
                </c:pt>
                <c:pt idx="3209">
                  <c:v>16.045000000000002</c:v>
                </c:pt>
                <c:pt idx="3210">
                  <c:v>16.05</c:v>
                </c:pt>
                <c:pt idx="3211">
                  <c:v>16.055</c:v>
                </c:pt>
                <c:pt idx="3212">
                  <c:v>16.059999999999999</c:v>
                </c:pt>
                <c:pt idx="3213">
                  <c:v>16.064999999999994</c:v>
                </c:pt>
                <c:pt idx="3214">
                  <c:v>16.07</c:v>
                </c:pt>
                <c:pt idx="3215">
                  <c:v>16.074999999999999</c:v>
                </c:pt>
                <c:pt idx="3216">
                  <c:v>16.079999999999991</c:v>
                </c:pt>
                <c:pt idx="3217">
                  <c:v>16.084999999999994</c:v>
                </c:pt>
                <c:pt idx="3218">
                  <c:v>16.09</c:v>
                </c:pt>
                <c:pt idx="3219">
                  <c:v>16.094999999999999</c:v>
                </c:pt>
                <c:pt idx="3220">
                  <c:v>16.100000000000001</c:v>
                </c:pt>
                <c:pt idx="3221">
                  <c:v>16.105</c:v>
                </c:pt>
                <c:pt idx="3222">
                  <c:v>16.110000000000007</c:v>
                </c:pt>
                <c:pt idx="3223">
                  <c:v>16.114999999999998</c:v>
                </c:pt>
                <c:pt idx="3224">
                  <c:v>16.12</c:v>
                </c:pt>
                <c:pt idx="3225">
                  <c:v>16.125</c:v>
                </c:pt>
                <c:pt idx="3226">
                  <c:v>16.130000000000006</c:v>
                </c:pt>
                <c:pt idx="3227">
                  <c:v>16.135000000000005</c:v>
                </c:pt>
                <c:pt idx="3228">
                  <c:v>16.14</c:v>
                </c:pt>
                <c:pt idx="3229">
                  <c:v>16.145</c:v>
                </c:pt>
                <c:pt idx="3230">
                  <c:v>16.149999999999999</c:v>
                </c:pt>
                <c:pt idx="3231">
                  <c:v>16.155000000000001</c:v>
                </c:pt>
                <c:pt idx="3232">
                  <c:v>16.16</c:v>
                </c:pt>
                <c:pt idx="3233">
                  <c:v>16.164999999999999</c:v>
                </c:pt>
                <c:pt idx="3234">
                  <c:v>16.170000000000005</c:v>
                </c:pt>
                <c:pt idx="3235">
                  <c:v>16.175000000000001</c:v>
                </c:pt>
                <c:pt idx="3236">
                  <c:v>16.18</c:v>
                </c:pt>
                <c:pt idx="3237">
                  <c:v>16.184999999999999</c:v>
                </c:pt>
                <c:pt idx="3238">
                  <c:v>16.190000000000001</c:v>
                </c:pt>
                <c:pt idx="3239">
                  <c:v>16.195</c:v>
                </c:pt>
                <c:pt idx="3240">
                  <c:v>16.2</c:v>
                </c:pt>
                <c:pt idx="3241">
                  <c:v>16.204999999999991</c:v>
                </c:pt>
                <c:pt idx="3242">
                  <c:v>16.21</c:v>
                </c:pt>
                <c:pt idx="3243">
                  <c:v>16.215</c:v>
                </c:pt>
                <c:pt idx="3244">
                  <c:v>16.22</c:v>
                </c:pt>
                <c:pt idx="3245">
                  <c:v>16.224999999999994</c:v>
                </c:pt>
                <c:pt idx="3246">
                  <c:v>16.23</c:v>
                </c:pt>
                <c:pt idx="3247">
                  <c:v>16.234999999999999</c:v>
                </c:pt>
                <c:pt idx="3248">
                  <c:v>16.239999999999991</c:v>
                </c:pt>
                <c:pt idx="3249">
                  <c:v>16.244999999999994</c:v>
                </c:pt>
                <c:pt idx="3250">
                  <c:v>16.25</c:v>
                </c:pt>
                <c:pt idx="3251">
                  <c:v>16.254999999999999</c:v>
                </c:pt>
                <c:pt idx="3252">
                  <c:v>16.260000000000002</c:v>
                </c:pt>
                <c:pt idx="3253">
                  <c:v>16.264999999999993</c:v>
                </c:pt>
                <c:pt idx="3254">
                  <c:v>16.27</c:v>
                </c:pt>
                <c:pt idx="3255">
                  <c:v>16.274999999999999</c:v>
                </c:pt>
                <c:pt idx="3256">
                  <c:v>16.279999999999994</c:v>
                </c:pt>
                <c:pt idx="3257">
                  <c:v>16.284999999999993</c:v>
                </c:pt>
                <c:pt idx="3258">
                  <c:v>16.29</c:v>
                </c:pt>
                <c:pt idx="3259">
                  <c:v>16.295000000000002</c:v>
                </c:pt>
                <c:pt idx="3260">
                  <c:v>16.3</c:v>
                </c:pt>
                <c:pt idx="3261">
                  <c:v>16.305</c:v>
                </c:pt>
                <c:pt idx="3262">
                  <c:v>16.309999999999999</c:v>
                </c:pt>
                <c:pt idx="3263">
                  <c:v>16.315000000000001</c:v>
                </c:pt>
                <c:pt idx="3264">
                  <c:v>16.32</c:v>
                </c:pt>
                <c:pt idx="3265">
                  <c:v>16.324999999999999</c:v>
                </c:pt>
                <c:pt idx="3266">
                  <c:v>16.329999999999991</c:v>
                </c:pt>
                <c:pt idx="3267">
                  <c:v>16.335000000000001</c:v>
                </c:pt>
                <c:pt idx="3268">
                  <c:v>16.34</c:v>
                </c:pt>
                <c:pt idx="3269">
                  <c:v>16.344999999999999</c:v>
                </c:pt>
                <c:pt idx="3270">
                  <c:v>16.350000000000001</c:v>
                </c:pt>
                <c:pt idx="3271">
                  <c:v>16.355</c:v>
                </c:pt>
                <c:pt idx="3272">
                  <c:v>16.36</c:v>
                </c:pt>
                <c:pt idx="3273">
                  <c:v>16.364999999999991</c:v>
                </c:pt>
                <c:pt idx="3274">
                  <c:v>16.37</c:v>
                </c:pt>
                <c:pt idx="3275">
                  <c:v>16.375</c:v>
                </c:pt>
                <c:pt idx="3276">
                  <c:v>16.38</c:v>
                </c:pt>
                <c:pt idx="3277">
                  <c:v>16.385000000000002</c:v>
                </c:pt>
                <c:pt idx="3278">
                  <c:v>16.39</c:v>
                </c:pt>
                <c:pt idx="3279">
                  <c:v>16.395</c:v>
                </c:pt>
                <c:pt idx="3280">
                  <c:v>16.399999999999999</c:v>
                </c:pt>
                <c:pt idx="3281">
                  <c:v>16.404999999999994</c:v>
                </c:pt>
                <c:pt idx="3282">
                  <c:v>16.41</c:v>
                </c:pt>
                <c:pt idx="3283">
                  <c:v>16.414999999999999</c:v>
                </c:pt>
                <c:pt idx="3284">
                  <c:v>16.420000000000002</c:v>
                </c:pt>
                <c:pt idx="3285">
                  <c:v>16.424999999999994</c:v>
                </c:pt>
                <c:pt idx="3286">
                  <c:v>16.43</c:v>
                </c:pt>
                <c:pt idx="3287">
                  <c:v>16.434999999999999</c:v>
                </c:pt>
                <c:pt idx="3288">
                  <c:v>16.439999999999994</c:v>
                </c:pt>
                <c:pt idx="3289">
                  <c:v>16.444999999999993</c:v>
                </c:pt>
                <c:pt idx="3290">
                  <c:v>16.45</c:v>
                </c:pt>
                <c:pt idx="3291">
                  <c:v>16.454999999999991</c:v>
                </c:pt>
                <c:pt idx="3292">
                  <c:v>16.459999999999994</c:v>
                </c:pt>
                <c:pt idx="3293">
                  <c:v>16.464999999999993</c:v>
                </c:pt>
                <c:pt idx="3294">
                  <c:v>16.47</c:v>
                </c:pt>
                <c:pt idx="3295">
                  <c:v>16.474999999999994</c:v>
                </c:pt>
                <c:pt idx="3296">
                  <c:v>16.479999999999993</c:v>
                </c:pt>
                <c:pt idx="3297">
                  <c:v>16.484999999999992</c:v>
                </c:pt>
                <c:pt idx="3298">
                  <c:v>16.489999999999984</c:v>
                </c:pt>
                <c:pt idx="3299">
                  <c:v>16.494999999999994</c:v>
                </c:pt>
                <c:pt idx="3300">
                  <c:v>16.5</c:v>
                </c:pt>
                <c:pt idx="3301">
                  <c:v>16.504999999999999</c:v>
                </c:pt>
                <c:pt idx="3302">
                  <c:v>16.510000000000005</c:v>
                </c:pt>
                <c:pt idx="3303">
                  <c:v>16.515000000000001</c:v>
                </c:pt>
                <c:pt idx="3304">
                  <c:v>16.52</c:v>
                </c:pt>
                <c:pt idx="3305">
                  <c:v>16.524999999999999</c:v>
                </c:pt>
                <c:pt idx="3306">
                  <c:v>16.53</c:v>
                </c:pt>
                <c:pt idx="3307">
                  <c:v>16.535</c:v>
                </c:pt>
                <c:pt idx="3308">
                  <c:v>16.54</c:v>
                </c:pt>
                <c:pt idx="3309">
                  <c:v>16.545000000000002</c:v>
                </c:pt>
                <c:pt idx="3310">
                  <c:v>16.55</c:v>
                </c:pt>
                <c:pt idx="3311">
                  <c:v>16.555</c:v>
                </c:pt>
                <c:pt idx="3312">
                  <c:v>16.559999999999999</c:v>
                </c:pt>
                <c:pt idx="3313">
                  <c:v>16.564999999999994</c:v>
                </c:pt>
                <c:pt idx="3314">
                  <c:v>16.57</c:v>
                </c:pt>
                <c:pt idx="3315">
                  <c:v>16.574999999999999</c:v>
                </c:pt>
                <c:pt idx="3316">
                  <c:v>16.579999999999991</c:v>
                </c:pt>
                <c:pt idx="3317">
                  <c:v>16.584999999999994</c:v>
                </c:pt>
                <c:pt idx="3318">
                  <c:v>16.59</c:v>
                </c:pt>
                <c:pt idx="3319">
                  <c:v>16.594999999999999</c:v>
                </c:pt>
                <c:pt idx="3320">
                  <c:v>16.600000000000001</c:v>
                </c:pt>
                <c:pt idx="3321">
                  <c:v>16.605</c:v>
                </c:pt>
                <c:pt idx="3322">
                  <c:v>16.610000000000007</c:v>
                </c:pt>
                <c:pt idx="3323">
                  <c:v>16.614999999999998</c:v>
                </c:pt>
                <c:pt idx="3324">
                  <c:v>16.62</c:v>
                </c:pt>
                <c:pt idx="3325">
                  <c:v>16.625</c:v>
                </c:pt>
                <c:pt idx="3326">
                  <c:v>16.630000000000006</c:v>
                </c:pt>
                <c:pt idx="3327">
                  <c:v>16.635000000000005</c:v>
                </c:pt>
                <c:pt idx="3328">
                  <c:v>16.64</c:v>
                </c:pt>
                <c:pt idx="3329">
                  <c:v>16.645</c:v>
                </c:pt>
                <c:pt idx="3330">
                  <c:v>16.649999999999999</c:v>
                </c:pt>
                <c:pt idx="3331">
                  <c:v>16.655000000000001</c:v>
                </c:pt>
                <c:pt idx="3332">
                  <c:v>16.66</c:v>
                </c:pt>
                <c:pt idx="3333">
                  <c:v>16.664999999999999</c:v>
                </c:pt>
                <c:pt idx="3334">
                  <c:v>16.670000000000005</c:v>
                </c:pt>
                <c:pt idx="3335">
                  <c:v>16.675000000000001</c:v>
                </c:pt>
                <c:pt idx="3336">
                  <c:v>16.68</c:v>
                </c:pt>
                <c:pt idx="3337">
                  <c:v>16.684999999999999</c:v>
                </c:pt>
                <c:pt idx="3338">
                  <c:v>16.690000000000001</c:v>
                </c:pt>
                <c:pt idx="3339">
                  <c:v>16.695</c:v>
                </c:pt>
                <c:pt idx="3340">
                  <c:v>16.7</c:v>
                </c:pt>
                <c:pt idx="3341">
                  <c:v>16.704999999999991</c:v>
                </c:pt>
                <c:pt idx="3342">
                  <c:v>16.71</c:v>
                </c:pt>
                <c:pt idx="3343">
                  <c:v>16.715</c:v>
                </c:pt>
                <c:pt idx="3344">
                  <c:v>16.72</c:v>
                </c:pt>
                <c:pt idx="3345">
                  <c:v>16.724999999999994</c:v>
                </c:pt>
                <c:pt idx="3346">
                  <c:v>16.73</c:v>
                </c:pt>
                <c:pt idx="3347">
                  <c:v>16.734999999999999</c:v>
                </c:pt>
                <c:pt idx="3348">
                  <c:v>16.739999999999991</c:v>
                </c:pt>
                <c:pt idx="3349">
                  <c:v>16.744999999999994</c:v>
                </c:pt>
                <c:pt idx="3350">
                  <c:v>16.75</c:v>
                </c:pt>
                <c:pt idx="3351">
                  <c:v>16.754999999999999</c:v>
                </c:pt>
                <c:pt idx="3352">
                  <c:v>16.760000000000002</c:v>
                </c:pt>
                <c:pt idx="3353">
                  <c:v>16.764999999999993</c:v>
                </c:pt>
                <c:pt idx="3354">
                  <c:v>16.77</c:v>
                </c:pt>
                <c:pt idx="3355">
                  <c:v>16.774999999999999</c:v>
                </c:pt>
                <c:pt idx="3356">
                  <c:v>16.779999999999994</c:v>
                </c:pt>
                <c:pt idx="3357">
                  <c:v>16.784999999999993</c:v>
                </c:pt>
                <c:pt idx="3358">
                  <c:v>16.79</c:v>
                </c:pt>
                <c:pt idx="3359">
                  <c:v>16.795000000000002</c:v>
                </c:pt>
                <c:pt idx="3360">
                  <c:v>16.8</c:v>
                </c:pt>
                <c:pt idx="3361">
                  <c:v>16.805</c:v>
                </c:pt>
                <c:pt idx="3362">
                  <c:v>16.809999999999999</c:v>
                </c:pt>
                <c:pt idx="3363">
                  <c:v>16.815000000000001</c:v>
                </c:pt>
                <c:pt idx="3364">
                  <c:v>16.82</c:v>
                </c:pt>
                <c:pt idx="3365">
                  <c:v>16.824999999999999</c:v>
                </c:pt>
                <c:pt idx="3366">
                  <c:v>16.829999999999991</c:v>
                </c:pt>
                <c:pt idx="3367">
                  <c:v>16.835000000000001</c:v>
                </c:pt>
                <c:pt idx="3368">
                  <c:v>16.84</c:v>
                </c:pt>
                <c:pt idx="3369">
                  <c:v>16.844999999999999</c:v>
                </c:pt>
                <c:pt idx="3370">
                  <c:v>16.850000000000001</c:v>
                </c:pt>
                <c:pt idx="3371">
                  <c:v>16.855</c:v>
                </c:pt>
                <c:pt idx="3372">
                  <c:v>16.86</c:v>
                </c:pt>
                <c:pt idx="3373">
                  <c:v>16.864999999999991</c:v>
                </c:pt>
                <c:pt idx="3374">
                  <c:v>16.87</c:v>
                </c:pt>
                <c:pt idx="3375">
                  <c:v>16.875</c:v>
                </c:pt>
                <c:pt idx="3376">
                  <c:v>16.88</c:v>
                </c:pt>
                <c:pt idx="3377">
                  <c:v>16.885000000000002</c:v>
                </c:pt>
                <c:pt idx="3378">
                  <c:v>16.89</c:v>
                </c:pt>
                <c:pt idx="3379">
                  <c:v>16.895</c:v>
                </c:pt>
                <c:pt idx="3380">
                  <c:v>16.899999999999999</c:v>
                </c:pt>
                <c:pt idx="3381">
                  <c:v>16.904999999999994</c:v>
                </c:pt>
                <c:pt idx="3382">
                  <c:v>16.91</c:v>
                </c:pt>
                <c:pt idx="3383">
                  <c:v>16.914999999999999</c:v>
                </c:pt>
                <c:pt idx="3384">
                  <c:v>16.920000000000002</c:v>
                </c:pt>
                <c:pt idx="3385">
                  <c:v>16.924999999999994</c:v>
                </c:pt>
                <c:pt idx="3386">
                  <c:v>16.93</c:v>
                </c:pt>
                <c:pt idx="3387">
                  <c:v>16.934999999999999</c:v>
                </c:pt>
                <c:pt idx="3388">
                  <c:v>16.939999999999994</c:v>
                </c:pt>
                <c:pt idx="3389">
                  <c:v>16.944999999999993</c:v>
                </c:pt>
                <c:pt idx="3390">
                  <c:v>16.95</c:v>
                </c:pt>
                <c:pt idx="3391">
                  <c:v>16.954999999999991</c:v>
                </c:pt>
                <c:pt idx="3392">
                  <c:v>16.959999999999994</c:v>
                </c:pt>
                <c:pt idx="3393">
                  <c:v>16.964999999999993</c:v>
                </c:pt>
                <c:pt idx="3394">
                  <c:v>16.97</c:v>
                </c:pt>
                <c:pt idx="3395">
                  <c:v>16.974999999999994</c:v>
                </c:pt>
                <c:pt idx="3396">
                  <c:v>16.979999999999993</c:v>
                </c:pt>
                <c:pt idx="3397">
                  <c:v>16.984999999999992</c:v>
                </c:pt>
                <c:pt idx="3398">
                  <c:v>16.989999999999984</c:v>
                </c:pt>
                <c:pt idx="3399">
                  <c:v>16.994999999999994</c:v>
                </c:pt>
                <c:pt idx="3400">
                  <c:v>17</c:v>
                </c:pt>
                <c:pt idx="3401">
                  <c:v>17.004999999999999</c:v>
                </c:pt>
                <c:pt idx="3402">
                  <c:v>17.010000000000005</c:v>
                </c:pt>
                <c:pt idx="3403">
                  <c:v>17.015000000000001</c:v>
                </c:pt>
                <c:pt idx="3404">
                  <c:v>17.02</c:v>
                </c:pt>
                <c:pt idx="3405">
                  <c:v>17.024999999999999</c:v>
                </c:pt>
                <c:pt idx="3406">
                  <c:v>17.03</c:v>
                </c:pt>
                <c:pt idx="3407">
                  <c:v>17.035</c:v>
                </c:pt>
                <c:pt idx="3408">
                  <c:v>17.04</c:v>
                </c:pt>
                <c:pt idx="3409">
                  <c:v>17.045000000000002</c:v>
                </c:pt>
                <c:pt idx="3410">
                  <c:v>17.05</c:v>
                </c:pt>
                <c:pt idx="3411">
                  <c:v>17.055</c:v>
                </c:pt>
                <c:pt idx="3412">
                  <c:v>17.059999999999999</c:v>
                </c:pt>
                <c:pt idx="3413">
                  <c:v>17.064999999999994</c:v>
                </c:pt>
                <c:pt idx="3414">
                  <c:v>17.07</c:v>
                </c:pt>
                <c:pt idx="3415">
                  <c:v>17.074999999999999</c:v>
                </c:pt>
                <c:pt idx="3416">
                  <c:v>17.079999999999991</c:v>
                </c:pt>
                <c:pt idx="3417">
                  <c:v>17.084999999999994</c:v>
                </c:pt>
                <c:pt idx="3418">
                  <c:v>17.09</c:v>
                </c:pt>
                <c:pt idx="3419">
                  <c:v>17.094999999999999</c:v>
                </c:pt>
                <c:pt idx="3420">
                  <c:v>17.100000000000001</c:v>
                </c:pt>
                <c:pt idx="3421">
                  <c:v>17.105</c:v>
                </c:pt>
                <c:pt idx="3422">
                  <c:v>17.110000000000007</c:v>
                </c:pt>
                <c:pt idx="3423">
                  <c:v>17.114999999999998</c:v>
                </c:pt>
                <c:pt idx="3424">
                  <c:v>17.12</c:v>
                </c:pt>
                <c:pt idx="3425">
                  <c:v>17.125</c:v>
                </c:pt>
                <c:pt idx="3426">
                  <c:v>17.130000000000006</c:v>
                </c:pt>
                <c:pt idx="3427">
                  <c:v>17.135000000000005</c:v>
                </c:pt>
                <c:pt idx="3428">
                  <c:v>17.14</c:v>
                </c:pt>
                <c:pt idx="3429">
                  <c:v>17.145</c:v>
                </c:pt>
                <c:pt idx="3430">
                  <c:v>17.149999999999999</c:v>
                </c:pt>
                <c:pt idx="3431">
                  <c:v>17.155000000000001</c:v>
                </c:pt>
                <c:pt idx="3432">
                  <c:v>17.16</c:v>
                </c:pt>
                <c:pt idx="3433">
                  <c:v>17.164999999999999</c:v>
                </c:pt>
                <c:pt idx="3434">
                  <c:v>17.170000000000005</c:v>
                </c:pt>
                <c:pt idx="3435">
                  <c:v>17.175000000000001</c:v>
                </c:pt>
                <c:pt idx="3436">
                  <c:v>17.18</c:v>
                </c:pt>
                <c:pt idx="3437">
                  <c:v>17.184999999999999</c:v>
                </c:pt>
                <c:pt idx="3438">
                  <c:v>17.190000000000001</c:v>
                </c:pt>
                <c:pt idx="3439">
                  <c:v>17.195</c:v>
                </c:pt>
                <c:pt idx="3440">
                  <c:v>17.2</c:v>
                </c:pt>
                <c:pt idx="3441">
                  <c:v>17.204999999999991</c:v>
                </c:pt>
                <c:pt idx="3442">
                  <c:v>17.21</c:v>
                </c:pt>
                <c:pt idx="3443">
                  <c:v>17.215</c:v>
                </c:pt>
                <c:pt idx="3444">
                  <c:v>17.22</c:v>
                </c:pt>
                <c:pt idx="3445">
                  <c:v>17.224999999999994</c:v>
                </c:pt>
                <c:pt idx="3446">
                  <c:v>17.23</c:v>
                </c:pt>
                <c:pt idx="3447">
                  <c:v>17.234999999999999</c:v>
                </c:pt>
                <c:pt idx="3448">
                  <c:v>17.239999999999991</c:v>
                </c:pt>
                <c:pt idx="3449">
                  <c:v>17.244999999999994</c:v>
                </c:pt>
                <c:pt idx="3450">
                  <c:v>17.25</c:v>
                </c:pt>
                <c:pt idx="3451">
                  <c:v>17.254999999999999</c:v>
                </c:pt>
                <c:pt idx="3452">
                  <c:v>17.260000000000002</c:v>
                </c:pt>
                <c:pt idx="3453">
                  <c:v>17.264999999999993</c:v>
                </c:pt>
                <c:pt idx="3454">
                  <c:v>17.27</c:v>
                </c:pt>
                <c:pt idx="3455">
                  <c:v>17.274999999999999</c:v>
                </c:pt>
                <c:pt idx="3456">
                  <c:v>17.279999999999994</c:v>
                </c:pt>
                <c:pt idx="3457">
                  <c:v>17.284999999999993</c:v>
                </c:pt>
                <c:pt idx="3458">
                  <c:v>17.29</c:v>
                </c:pt>
                <c:pt idx="3459">
                  <c:v>17.295000000000002</c:v>
                </c:pt>
                <c:pt idx="3460">
                  <c:v>17.3</c:v>
                </c:pt>
                <c:pt idx="3461">
                  <c:v>17.305</c:v>
                </c:pt>
                <c:pt idx="3462">
                  <c:v>17.309999999999999</c:v>
                </c:pt>
                <c:pt idx="3463">
                  <c:v>17.315000000000001</c:v>
                </c:pt>
                <c:pt idx="3464">
                  <c:v>17.32</c:v>
                </c:pt>
                <c:pt idx="3465">
                  <c:v>17.324999999999999</c:v>
                </c:pt>
                <c:pt idx="3466">
                  <c:v>17.329999999999991</c:v>
                </c:pt>
                <c:pt idx="3467">
                  <c:v>17.335000000000001</c:v>
                </c:pt>
                <c:pt idx="3468">
                  <c:v>17.34</c:v>
                </c:pt>
                <c:pt idx="3469">
                  <c:v>17.344999999999999</c:v>
                </c:pt>
                <c:pt idx="3470">
                  <c:v>17.350000000000001</c:v>
                </c:pt>
                <c:pt idx="3471">
                  <c:v>17.355</c:v>
                </c:pt>
                <c:pt idx="3472">
                  <c:v>17.36</c:v>
                </c:pt>
                <c:pt idx="3473">
                  <c:v>17.364999999999991</c:v>
                </c:pt>
                <c:pt idx="3474">
                  <c:v>17.37</c:v>
                </c:pt>
                <c:pt idx="3475">
                  <c:v>17.375</c:v>
                </c:pt>
                <c:pt idx="3476">
                  <c:v>17.38</c:v>
                </c:pt>
                <c:pt idx="3477">
                  <c:v>17.385000000000002</c:v>
                </c:pt>
                <c:pt idx="3478">
                  <c:v>17.39</c:v>
                </c:pt>
                <c:pt idx="3479">
                  <c:v>17.395</c:v>
                </c:pt>
                <c:pt idx="3480">
                  <c:v>17.399999999999999</c:v>
                </c:pt>
                <c:pt idx="3481">
                  <c:v>17.404999999999994</c:v>
                </c:pt>
                <c:pt idx="3482">
                  <c:v>17.41</c:v>
                </c:pt>
                <c:pt idx="3483">
                  <c:v>17.414999999999999</c:v>
                </c:pt>
                <c:pt idx="3484">
                  <c:v>17.420000000000002</c:v>
                </c:pt>
                <c:pt idx="3485">
                  <c:v>17.424999999999994</c:v>
                </c:pt>
                <c:pt idx="3486">
                  <c:v>17.43</c:v>
                </c:pt>
                <c:pt idx="3487">
                  <c:v>17.434999999999999</c:v>
                </c:pt>
                <c:pt idx="3488">
                  <c:v>17.439999999999994</c:v>
                </c:pt>
                <c:pt idx="3489">
                  <c:v>17.444999999999993</c:v>
                </c:pt>
                <c:pt idx="3490">
                  <c:v>17.45</c:v>
                </c:pt>
                <c:pt idx="3491">
                  <c:v>17.454999999999991</c:v>
                </c:pt>
                <c:pt idx="3492">
                  <c:v>17.459999999999994</c:v>
                </c:pt>
                <c:pt idx="3493">
                  <c:v>17.464999999999993</c:v>
                </c:pt>
                <c:pt idx="3494">
                  <c:v>17.47</c:v>
                </c:pt>
                <c:pt idx="3495">
                  <c:v>17.474999999999994</c:v>
                </c:pt>
                <c:pt idx="3496">
                  <c:v>17.479999999999993</c:v>
                </c:pt>
                <c:pt idx="3497">
                  <c:v>17.484999999999992</c:v>
                </c:pt>
                <c:pt idx="3498">
                  <c:v>17.489999999999984</c:v>
                </c:pt>
                <c:pt idx="3499">
                  <c:v>17.494999999999994</c:v>
                </c:pt>
                <c:pt idx="3500">
                  <c:v>17.5</c:v>
                </c:pt>
                <c:pt idx="3501">
                  <c:v>17.504999999999999</c:v>
                </c:pt>
                <c:pt idx="3502">
                  <c:v>17.510000000000005</c:v>
                </c:pt>
                <c:pt idx="3503">
                  <c:v>17.515000000000001</c:v>
                </c:pt>
                <c:pt idx="3504">
                  <c:v>17.52</c:v>
                </c:pt>
                <c:pt idx="3505">
                  <c:v>17.524999999999999</c:v>
                </c:pt>
                <c:pt idx="3506">
                  <c:v>17.53</c:v>
                </c:pt>
                <c:pt idx="3507">
                  <c:v>17.535</c:v>
                </c:pt>
                <c:pt idx="3508">
                  <c:v>17.54</c:v>
                </c:pt>
                <c:pt idx="3509">
                  <c:v>17.545000000000002</c:v>
                </c:pt>
                <c:pt idx="3510">
                  <c:v>17.55</c:v>
                </c:pt>
                <c:pt idx="3511">
                  <c:v>17.555</c:v>
                </c:pt>
                <c:pt idx="3512">
                  <c:v>17.559999999999999</c:v>
                </c:pt>
                <c:pt idx="3513">
                  <c:v>17.564999999999994</c:v>
                </c:pt>
                <c:pt idx="3514">
                  <c:v>17.57</c:v>
                </c:pt>
                <c:pt idx="3515">
                  <c:v>17.574999999999999</c:v>
                </c:pt>
                <c:pt idx="3516">
                  <c:v>17.579999999999991</c:v>
                </c:pt>
                <c:pt idx="3517">
                  <c:v>17.584999999999994</c:v>
                </c:pt>
                <c:pt idx="3518">
                  <c:v>17.59</c:v>
                </c:pt>
                <c:pt idx="3519">
                  <c:v>17.594999999999999</c:v>
                </c:pt>
                <c:pt idx="3520">
                  <c:v>17.600000000000001</c:v>
                </c:pt>
                <c:pt idx="3521">
                  <c:v>17.605</c:v>
                </c:pt>
                <c:pt idx="3522">
                  <c:v>17.610000000000007</c:v>
                </c:pt>
                <c:pt idx="3523">
                  <c:v>17.614999999999998</c:v>
                </c:pt>
                <c:pt idx="3524">
                  <c:v>17.62</c:v>
                </c:pt>
                <c:pt idx="3525">
                  <c:v>17.625</c:v>
                </c:pt>
                <c:pt idx="3526">
                  <c:v>17.630000000000006</c:v>
                </c:pt>
                <c:pt idx="3527">
                  <c:v>17.635000000000005</c:v>
                </c:pt>
                <c:pt idx="3528">
                  <c:v>17.64</c:v>
                </c:pt>
                <c:pt idx="3529">
                  <c:v>17.645</c:v>
                </c:pt>
                <c:pt idx="3530">
                  <c:v>17.649999999999999</c:v>
                </c:pt>
                <c:pt idx="3531">
                  <c:v>17.655000000000001</c:v>
                </c:pt>
                <c:pt idx="3532">
                  <c:v>17.66</c:v>
                </c:pt>
                <c:pt idx="3533">
                  <c:v>17.664999999999999</c:v>
                </c:pt>
                <c:pt idx="3534">
                  <c:v>17.670000000000005</c:v>
                </c:pt>
                <c:pt idx="3535">
                  <c:v>17.675000000000001</c:v>
                </c:pt>
                <c:pt idx="3536">
                  <c:v>17.68</c:v>
                </c:pt>
                <c:pt idx="3537">
                  <c:v>17.684999999999999</c:v>
                </c:pt>
                <c:pt idx="3538">
                  <c:v>17.690000000000001</c:v>
                </c:pt>
                <c:pt idx="3539">
                  <c:v>17.695</c:v>
                </c:pt>
                <c:pt idx="3540">
                  <c:v>17.7</c:v>
                </c:pt>
                <c:pt idx="3541">
                  <c:v>17.704999999999991</c:v>
                </c:pt>
                <c:pt idx="3542">
                  <c:v>17.71</c:v>
                </c:pt>
                <c:pt idx="3543">
                  <c:v>17.715</c:v>
                </c:pt>
                <c:pt idx="3544">
                  <c:v>17.72</c:v>
                </c:pt>
                <c:pt idx="3545">
                  <c:v>17.724999999999994</c:v>
                </c:pt>
                <c:pt idx="3546">
                  <c:v>17.73</c:v>
                </c:pt>
                <c:pt idx="3547">
                  <c:v>17.734999999999999</c:v>
                </c:pt>
                <c:pt idx="3548">
                  <c:v>17.739999999999991</c:v>
                </c:pt>
                <c:pt idx="3549">
                  <c:v>17.744999999999994</c:v>
                </c:pt>
                <c:pt idx="3550">
                  <c:v>17.75</c:v>
                </c:pt>
                <c:pt idx="3551">
                  <c:v>17.754999999999999</c:v>
                </c:pt>
                <c:pt idx="3552">
                  <c:v>17.760000000000002</c:v>
                </c:pt>
                <c:pt idx="3553">
                  <c:v>17.764999999999993</c:v>
                </c:pt>
                <c:pt idx="3554">
                  <c:v>17.77</c:v>
                </c:pt>
                <c:pt idx="3555">
                  <c:v>17.774999999999999</c:v>
                </c:pt>
                <c:pt idx="3556">
                  <c:v>17.779999999999994</c:v>
                </c:pt>
                <c:pt idx="3557">
                  <c:v>17.784999999999993</c:v>
                </c:pt>
                <c:pt idx="3558">
                  <c:v>17.79</c:v>
                </c:pt>
                <c:pt idx="3559">
                  <c:v>17.795000000000002</c:v>
                </c:pt>
                <c:pt idx="3560">
                  <c:v>17.8</c:v>
                </c:pt>
                <c:pt idx="3561">
                  <c:v>17.805</c:v>
                </c:pt>
                <c:pt idx="3562">
                  <c:v>17.809999999999999</c:v>
                </c:pt>
                <c:pt idx="3563">
                  <c:v>17.815000000000001</c:v>
                </c:pt>
                <c:pt idx="3564">
                  <c:v>17.82</c:v>
                </c:pt>
                <c:pt idx="3565">
                  <c:v>17.824999999999999</c:v>
                </c:pt>
                <c:pt idx="3566">
                  <c:v>17.829999999999991</c:v>
                </c:pt>
                <c:pt idx="3567">
                  <c:v>17.835000000000001</c:v>
                </c:pt>
                <c:pt idx="3568">
                  <c:v>17.84</c:v>
                </c:pt>
                <c:pt idx="3569">
                  <c:v>17.844999999999999</c:v>
                </c:pt>
                <c:pt idx="3570">
                  <c:v>17.850000000000001</c:v>
                </c:pt>
                <c:pt idx="3571">
                  <c:v>17.855</c:v>
                </c:pt>
                <c:pt idx="3572">
                  <c:v>17.86</c:v>
                </c:pt>
                <c:pt idx="3573">
                  <c:v>17.864999999999991</c:v>
                </c:pt>
                <c:pt idx="3574">
                  <c:v>17.87</c:v>
                </c:pt>
                <c:pt idx="3575">
                  <c:v>17.875</c:v>
                </c:pt>
                <c:pt idx="3576">
                  <c:v>17.88</c:v>
                </c:pt>
                <c:pt idx="3577">
                  <c:v>17.885000000000002</c:v>
                </c:pt>
                <c:pt idx="3578">
                  <c:v>17.89</c:v>
                </c:pt>
                <c:pt idx="3579">
                  <c:v>17.895</c:v>
                </c:pt>
                <c:pt idx="3580">
                  <c:v>17.899999999999999</c:v>
                </c:pt>
                <c:pt idx="3581">
                  <c:v>17.904999999999994</c:v>
                </c:pt>
                <c:pt idx="3582">
                  <c:v>17.91</c:v>
                </c:pt>
                <c:pt idx="3583">
                  <c:v>17.914999999999999</c:v>
                </c:pt>
                <c:pt idx="3584">
                  <c:v>17.920000000000002</c:v>
                </c:pt>
                <c:pt idx="3585">
                  <c:v>17.924999999999994</c:v>
                </c:pt>
                <c:pt idx="3586">
                  <c:v>17.93</c:v>
                </c:pt>
                <c:pt idx="3587">
                  <c:v>17.934999999999999</c:v>
                </c:pt>
                <c:pt idx="3588">
                  <c:v>17.939999999999994</c:v>
                </c:pt>
                <c:pt idx="3589">
                  <c:v>17.944999999999993</c:v>
                </c:pt>
                <c:pt idx="3590">
                  <c:v>17.95</c:v>
                </c:pt>
                <c:pt idx="3591">
                  <c:v>17.954999999999991</c:v>
                </c:pt>
                <c:pt idx="3592">
                  <c:v>17.959999999999994</c:v>
                </c:pt>
                <c:pt idx="3593">
                  <c:v>17.964999999999993</c:v>
                </c:pt>
                <c:pt idx="3594">
                  <c:v>17.97</c:v>
                </c:pt>
                <c:pt idx="3595">
                  <c:v>17.974999999999994</c:v>
                </c:pt>
                <c:pt idx="3596">
                  <c:v>17.979999999999993</c:v>
                </c:pt>
                <c:pt idx="3597">
                  <c:v>17.984999999999992</c:v>
                </c:pt>
                <c:pt idx="3598">
                  <c:v>17.989999999999984</c:v>
                </c:pt>
                <c:pt idx="3599">
                  <c:v>17.994999999999994</c:v>
                </c:pt>
                <c:pt idx="3600">
                  <c:v>18</c:v>
                </c:pt>
                <c:pt idx="3601">
                  <c:v>18.004999999999999</c:v>
                </c:pt>
                <c:pt idx="3602">
                  <c:v>18.010000000000005</c:v>
                </c:pt>
                <c:pt idx="3603">
                  <c:v>18.015000000000001</c:v>
                </c:pt>
                <c:pt idx="3604">
                  <c:v>18.02</c:v>
                </c:pt>
                <c:pt idx="3605">
                  <c:v>18.024999999999999</c:v>
                </c:pt>
                <c:pt idx="3606">
                  <c:v>18.03</c:v>
                </c:pt>
                <c:pt idx="3607">
                  <c:v>18.035</c:v>
                </c:pt>
                <c:pt idx="3608">
                  <c:v>18.04</c:v>
                </c:pt>
                <c:pt idx="3609">
                  <c:v>18.045000000000002</c:v>
                </c:pt>
                <c:pt idx="3610">
                  <c:v>18.05</c:v>
                </c:pt>
                <c:pt idx="3611">
                  <c:v>18.055</c:v>
                </c:pt>
                <c:pt idx="3612">
                  <c:v>18.059999999999999</c:v>
                </c:pt>
                <c:pt idx="3613">
                  <c:v>18.064999999999994</c:v>
                </c:pt>
                <c:pt idx="3614">
                  <c:v>18.07</c:v>
                </c:pt>
                <c:pt idx="3615">
                  <c:v>18.074999999999999</c:v>
                </c:pt>
                <c:pt idx="3616">
                  <c:v>18.079999999999991</c:v>
                </c:pt>
                <c:pt idx="3617">
                  <c:v>18.084999999999994</c:v>
                </c:pt>
                <c:pt idx="3618">
                  <c:v>18.09</c:v>
                </c:pt>
                <c:pt idx="3619">
                  <c:v>18.094999999999999</c:v>
                </c:pt>
                <c:pt idx="3620">
                  <c:v>18.100000000000001</c:v>
                </c:pt>
                <c:pt idx="3621">
                  <c:v>18.105</c:v>
                </c:pt>
                <c:pt idx="3622">
                  <c:v>18.110000000000007</c:v>
                </c:pt>
                <c:pt idx="3623">
                  <c:v>18.114999999999998</c:v>
                </c:pt>
                <c:pt idx="3624">
                  <c:v>18.12</c:v>
                </c:pt>
                <c:pt idx="3625">
                  <c:v>18.125</c:v>
                </c:pt>
                <c:pt idx="3626">
                  <c:v>18.130000000000006</c:v>
                </c:pt>
                <c:pt idx="3627">
                  <c:v>18.135000000000005</c:v>
                </c:pt>
                <c:pt idx="3628">
                  <c:v>18.14</c:v>
                </c:pt>
                <c:pt idx="3629">
                  <c:v>18.145</c:v>
                </c:pt>
                <c:pt idx="3630">
                  <c:v>18.149999999999999</c:v>
                </c:pt>
                <c:pt idx="3631">
                  <c:v>18.155000000000001</c:v>
                </c:pt>
                <c:pt idx="3632">
                  <c:v>18.16</c:v>
                </c:pt>
                <c:pt idx="3633">
                  <c:v>18.164999999999999</c:v>
                </c:pt>
                <c:pt idx="3634">
                  <c:v>18.170000000000005</c:v>
                </c:pt>
                <c:pt idx="3635">
                  <c:v>18.175000000000001</c:v>
                </c:pt>
                <c:pt idx="3636">
                  <c:v>18.18</c:v>
                </c:pt>
                <c:pt idx="3637">
                  <c:v>18.184999999999999</c:v>
                </c:pt>
                <c:pt idx="3638">
                  <c:v>18.190000000000001</c:v>
                </c:pt>
                <c:pt idx="3639">
                  <c:v>18.195</c:v>
                </c:pt>
                <c:pt idx="3640">
                  <c:v>18.2</c:v>
                </c:pt>
                <c:pt idx="3641">
                  <c:v>18.204999999999991</c:v>
                </c:pt>
                <c:pt idx="3642">
                  <c:v>18.21</c:v>
                </c:pt>
                <c:pt idx="3643">
                  <c:v>18.215</c:v>
                </c:pt>
                <c:pt idx="3644">
                  <c:v>18.22</c:v>
                </c:pt>
                <c:pt idx="3645">
                  <c:v>18.224999999999994</c:v>
                </c:pt>
                <c:pt idx="3646">
                  <c:v>18.23</c:v>
                </c:pt>
                <c:pt idx="3647">
                  <c:v>18.234999999999999</c:v>
                </c:pt>
                <c:pt idx="3648">
                  <c:v>18.239999999999991</c:v>
                </c:pt>
                <c:pt idx="3649">
                  <c:v>18.244999999999994</c:v>
                </c:pt>
                <c:pt idx="3650">
                  <c:v>18.25</c:v>
                </c:pt>
                <c:pt idx="3651">
                  <c:v>18.254999999999999</c:v>
                </c:pt>
                <c:pt idx="3652">
                  <c:v>18.260000000000002</c:v>
                </c:pt>
                <c:pt idx="3653">
                  <c:v>18.264999999999993</c:v>
                </c:pt>
                <c:pt idx="3654">
                  <c:v>18.27</c:v>
                </c:pt>
                <c:pt idx="3655">
                  <c:v>18.274999999999999</c:v>
                </c:pt>
                <c:pt idx="3656">
                  <c:v>18.279999999999994</c:v>
                </c:pt>
                <c:pt idx="3657">
                  <c:v>18.284999999999993</c:v>
                </c:pt>
                <c:pt idx="3658">
                  <c:v>18.29</c:v>
                </c:pt>
                <c:pt idx="3659">
                  <c:v>18.295000000000002</c:v>
                </c:pt>
                <c:pt idx="3660">
                  <c:v>18.3</c:v>
                </c:pt>
                <c:pt idx="3661">
                  <c:v>18.305</c:v>
                </c:pt>
                <c:pt idx="3662">
                  <c:v>18.309999999999999</c:v>
                </c:pt>
                <c:pt idx="3663">
                  <c:v>18.315000000000001</c:v>
                </c:pt>
                <c:pt idx="3664">
                  <c:v>18.32</c:v>
                </c:pt>
                <c:pt idx="3665">
                  <c:v>18.324999999999999</c:v>
                </c:pt>
                <c:pt idx="3666">
                  <c:v>18.329999999999991</c:v>
                </c:pt>
                <c:pt idx="3667">
                  <c:v>18.335000000000001</c:v>
                </c:pt>
                <c:pt idx="3668">
                  <c:v>18.34</c:v>
                </c:pt>
                <c:pt idx="3669">
                  <c:v>18.344999999999999</c:v>
                </c:pt>
                <c:pt idx="3670">
                  <c:v>18.350000000000001</c:v>
                </c:pt>
                <c:pt idx="3671">
                  <c:v>18.355</c:v>
                </c:pt>
                <c:pt idx="3672">
                  <c:v>18.36</c:v>
                </c:pt>
                <c:pt idx="3673">
                  <c:v>18.364999999999991</c:v>
                </c:pt>
                <c:pt idx="3674">
                  <c:v>18.37</c:v>
                </c:pt>
                <c:pt idx="3675">
                  <c:v>18.375</c:v>
                </c:pt>
                <c:pt idx="3676">
                  <c:v>18.38</c:v>
                </c:pt>
                <c:pt idx="3677">
                  <c:v>18.385000000000002</c:v>
                </c:pt>
                <c:pt idx="3678">
                  <c:v>18.39</c:v>
                </c:pt>
                <c:pt idx="3679">
                  <c:v>18.395</c:v>
                </c:pt>
                <c:pt idx="3680">
                  <c:v>18.399999999999999</c:v>
                </c:pt>
                <c:pt idx="3681">
                  <c:v>18.404999999999994</c:v>
                </c:pt>
                <c:pt idx="3682">
                  <c:v>18.41</c:v>
                </c:pt>
                <c:pt idx="3683">
                  <c:v>18.414999999999999</c:v>
                </c:pt>
                <c:pt idx="3684">
                  <c:v>18.420000000000002</c:v>
                </c:pt>
                <c:pt idx="3685">
                  <c:v>18.424999999999994</c:v>
                </c:pt>
                <c:pt idx="3686">
                  <c:v>18.43</c:v>
                </c:pt>
                <c:pt idx="3687">
                  <c:v>18.434999999999999</c:v>
                </c:pt>
                <c:pt idx="3688">
                  <c:v>18.439999999999994</c:v>
                </c:pt>
                <c:pt idx="3689">
                  <c:v>18.444999999999993</c:v>
                </c:pt>
                <c:pt idx="3690">
                  <c:v>18.45</c:v>
                </c:pt>
                <c:pt idx="3691">
                  <c:v>18.454999999999991</c:v>
                </c:pt>
                <c:pt idx="3692">
                  <c:v>18.459999999999994</c:v>
                </c:pt>
                <c:pt idx="3693">
                  <c:v>18.464999999999993</c:v>
                </c:pt>
                <c:pt idx="3694">
                  <c:v>18.47</c:v>
                </c:pt>
                <c:pt idx="3695">
                  <c:v>18.474999999999994</c:v>
                </c:pt>
                <c:pt idx="3696">
                  <c:v>18.479999999999993</c:v>
                </c:pt>
                <c:pt idx="3697">
                  <c:v>18.484999999999992</c:v>
                </c:pt>
                <c:pt idx="3698">
                  <c:v>18.489999999999984</c:v>
                </c:pt>
                <c:pt idx="3699">
                  <c:v>18.494999999999994</c:v>
                </c:pt>
                <c:pt idx="3700">
                  <c:v>18.5</c:v>
                </c:pt>
                <c:pt idx="3701">
                  <c:v>18.504999999999999</c:v>
                </c:pt>
                <c:pt idx="3702">
                  <c:v>18.510000000000005</c:v>
                </c:pt>
                <c:pt idx="3703">
                  <c:v>18.515000000000001</c:v>
                </c:pt>
                <c:pt idx="3704">
                  <c:v>18.52</c:v>
                </c:pt>
                <c:pt idx="3705">
                  <c:v>18.524999999999999</c:v>
                </c:pt>
                <c:pt idx="3706">
                  <c:v>18.53</c:v>
                </c:pt>
                <c:pt idx="3707">
                  <c:v>18.535</c:v>
                </c:pt>
                <c:pt idx="3708">
                  <c:v>18.54</c:v>
                </c:pt>
                <c:pt idx="3709">
                  <c:v>18.545000000000002</c:v>
                </c:pt>
                <c:pt idx="3710">
                  <c:v>18.55</c:v>
                </c:pt>
                <c:pt idx="3711">
                  <c:v>18.555</c:v>
                </c:pt>
                <c:pt idx="3712">
                  <c:v>18.559999999999999</c:v>
                </c:pt>
                <c:pt idx="3713">
                  <c:v>18.564999999999994</c:v>
                </c:pt>
                <c:pt idx="3714">
                  <c:v>18.57</c:v>
                </c:pt>
                <c:pt idx="3715">
                  <c:v>18.574999999999999</c:v>
                </c:pt>
                <c:pt idx="3716">
                  <c:v>18.579999999999991</c:v>
                </c:pt>
                <c:pt idx="3717">
                  <c:v>18.584999999999994</c:v>
                </c:pt>
                <c:pt idx="3718">
                  <c:v>18.59</c:v>
                </c:pt>
                <c:pt idx="3719">
                  <c:v>18.594999999999999</c:v>
                </c:pt>
                <c:pt idx="3720">
                  <c:v>18.600000000000001</c:v>
                </c:pt>
                <c:pt idx="3721">
                  <c:v>18.605</c:v>
                </c:pt>
                <c:pt idx="3722">
                  <c:v>18.610000000000007</c:v>
                </c:pt>
                <c:pt idx="3723">
                  <c:v>18.614999999999998</c:v>
                </c:pt>
                <c:pt idx="3724">
                  <c:v>18.62</c:v>
                </c:pt>
                <c:pt idx="3725">
                  <c:v>18.625</c:v>
                </c:pt>
                <c:pt idx="3726">
                  <c:v>18.630000000000006</c:v>
                </c:pt>
                <c:pt idx="3727">
                  <c:v>18.635000000000005</c:v>
                </c:pt>
                <c:pt idx="3728">
                  <c:v>18.64</c:v>
                </c:pt>
                <c:pt idx="3729">
                  <c:v>18.645</c:v>
                </c:pt>
                <c:pt idx="3730">
                  <c:v>18.649999999999999</c:v>
                </c:pt>
                <c:pt idx="3731">
                  <c:v>18.655000000000001</c:v>
                </c:pt>
                <c:pt idx="3732">
                  <c:v>18.66</c:v>
                </c:pt>
                <c:pt idx="3733">
                  <c:v>18.664999999999999</c:v>
                </c:pt>
                <c:pt idx="3734">
                  <c:v>18.670000000000005</c:v>
                </c:pt>
                <c:pt idx="3735">
                  <c:v>18.675000000000001</c:v>
                </c:pt>
                <c:pt idx="3736">
                  <c:v>18.68</c:v>
                </c:pt>
                <c:pt idx="3737">
                  <c:v>18.684999999999999</c:v>
                </c:pt>
                <c:pt idx="3738">
                  <c:v>18.690000000000001</c:v>
                </c:pt>
                <c:pt idx="3739">
                  <c:v>18.695</c:v>
                </c:pt>
                <c:pt idx="3740">
                  <c:v>18.7</c:v>
                </c:pt>
                <c:pt idx="3741">
                  <c:v>18.704999999999991</c:v>
                </c:pt>
                <c:pt idx="3742">
                  <c:v>18.71</c:v>
                </c:pt>
                <c:pt idx="3743">
                  <c:v>18.715</c:v>
                </c:pt>
                <c:pt idx="3744">
                  <c:v>18.72</c:v>
                </c:pt>
                <c:pt idx="3745">
                  <c:v>18.724999999999994</c:v>
                </c:pt>
                <c:pt idx="3746">
                  <c:v>18.73</c:v>
                </c:pt>
                <c:pt idx="3747">
                  <c:v>18.734999999999999</c:v>
                </c:pt>
                <c:pt idx="3748">
                  <c:v>18.739999999999991</c:v>
                </c:pt>
                <c:pt idx="3749">
                  <c:v>18.744999999999994</c:v>
                </c:pt>
                <c:pt idx="3750">
                  <c:v>18.75</c:v>
                </c:pt>
                <c:pt idx="3751">
                  <c:v>18.754999999999999</c:v>
                </c:pt>
                <c:pt idx="3752">
                  <c:v>18.760000000000002</c:v>
                </c:pt>
                <c:pt idx="3753">
                  <c:v>18.764999999999993</c:v>
                </c:pt>
                <c:pt idx="3754">
                  <c:v>18.77</c:v>
                </c:pt>
                <c:pt idx="3755">
                  <c:v>18.774999999999999</c:v>
                </c:pt>
                <c:pt idx="3756">
                  <c:v>18.779999999999994</c:v>
                </c:pt>
                <c:pt idx="3757">
                  <c:v>18.784999999999993</c:v>
                </c:pt>
                <c:pt idx="3758">
                  <c:v>18.79</c:v>
                </c:pt>
                <c:pt idx="3759">
                  <c:v>18.795000000000002</c:v>
                </c:pt>
                <c:pt idx="3760">
                  <c:v>18.8</c:v>
                </c:pt>
                <c:pt idx="3761">
                  <c:v>18.805</c:v>
                </c:pt>
                <c:pt idx="3762">
                  <c:v>18.809999999999999</c:v>
                </c:pt>
                <c:pt idx="3763">
                  <c:v>18.815000000000001</c:v>
                </c:pt>
                <c:pt idx="3764">
                  <c:v>18.82</c:v>
                </c:pt>
                <c:pt idx="3765">
                  <c:v>18.824999999999999</c:v>
                </c:pt>
                <c:pt idx="3766">
                  <c:v>18.829999999999991</c:v>
                </c:pt>
                <c:pt idx="3767">
                  <c:v>18.835000000000001</c:v>
                </c:pt>
                <c:pt idx="3768">
                  <c:v>18.84</c:v>
                </c:pt>
                <c:pt idx="3769">
                  <c:v>18.844999999999999</c:v>
                </c:pt>
                <c:pt idx="3770">
                  <c:v>18.850000000000001</c:v>
                </c:pt>
                <c:pt idx="3771">
                  <c:v>18.855</c:v>
                </c:pt>
                <c:pt idx="3772">
                  <c:v>18.86</c:v>
                </c:pt>
                <c:pt idx="3773">
                  <c:v>18.864999999999991</c:v>
                </c:pt>
                <c:pt idx="3774">
                  <c:v>18.87</c:v>
                </c:pt>
                <c:pt idx="3775">
                  <c:v>18.875</c:v>
                </c:pt>
                <c:pt idx="3776">
                  <c:v>18.88</c:v>
                </c:pt>
                <c:pt idx="3777">
                  <c:v>18.885000000000002</c:v>
                </c:pt>
                <c:pt idx="3778">
                  <c:v>18.89</c:v>
                </c:pt>
                <c:pt idx="3779">
                  <c:v>18.895</c:v>
                </c:pt>
                <c:pt idx="3780">
                  <c:v>18.899999999999999</c:v>
                </c:pt>
                <c:pt idx="3781">
                  <c:v>18.904999999999994</c:v>
                </c:pt>
                <c:pt idx="3782">
                  <c:v>18.91</c:v>
                </c:pt>
                <c:pt idx="3783">
                  <c:v>18.914999999999999</c:v>
                </c:pt>
                <c:pt idx="3784">
                  <c:v>18.920000000000002</c:v>
                </c:pt>
                <c:pt idx="3785">
                  <c:v>18.924999999999994</c:v>
                </c:pt>
                <c:pt idx="3786">
                  <c:v>18.93</c:v>
                </c:pt>
                <c:pt idx="3787">
                  <c:v>18.934999999999999</c:v>
                </c:pt>
                <c:pt idx="3788">
                  <c:v>18.939999999999994</c:v>
                </c:pt>
                <c:pt idx="3789">
                  <c:v>18.944999999999993</c:v>
                </c:pt>
                <c:pt idx="3790">
                  <c:v>18.95</c:v>
                </c:pt>
                <c:pt idx="3791">
                  <c:v>18.954999999999991</c:v>
                </c:pt>
                <c:pt idx="3792">
                  <c:v>18.959999999999994</c:v>
                </c:pt>
                <c:pt idx="3793">
                  <c:v>18.964999999999993</c:v>
                </c:pt>
                <c:pt idx="3794">
                  <c:v>18.97</c:v>
                </c:pt>
                <c:pt idx="3795">
                  <c:v>18.974999999999994</c:v>
                </c:pt>
                <c:pt idx="3796">
                  <c:v>18.979999999999993</c:v>
                </c:pt>
                <c:pt idx="3797">
                  <c:v>18.984999999999992</c:v>
                </c:pt>
                <c:pt idx="3798">
                  <c:v>18.989999999999984</c:v>
                </c:pt>
                <c:pt idx="3799">
                  <c:v>18.994999999999994</c:v>
                </c:pt>
                <c:pt idx="3800">
                  <c:v>19</c:v>
                </c:pt>
                <c:pt idx="3801">
                  <c:v>19.004999999999999</c:v>
                </c:pt>
                <c:pt idx="3802">
                  <c:v>19.010000000000005</c:v>
                </c:pt>
                <c:pt idx="3803">
                  <c:v>19.015000000000001</c:v>
                </c:pt>
                <c:pt idx="3804">
                  <c:v>19.02</c:v>
                </c:pt>
                <c:pt idx="3805">
                  <c:v>19.024999999999999</c:v>
                </c:pt>
                <c:pt idx="3806">
                  <c:v>19.03</c:v>
                </c:pt>
                <c:pt idx="3807">
                  <c:v>19.035</c:v>
                </c:pt>
                <c:pt idx="3808">
                  <c:v>19.04</c:v>
                </c:pt>
                <c:pt idx="3809">
                  <c:v>19.045000000000002</c:v>
                </c:pt>
                <c:pt idx="3810">
                  <c:v>19.05</c:v>
                </c:pt>
                <c:pt idx="3811">
                  <c:v>19.055</c:v>
                </c:pt>
                <c:pt idx="3812">
                  <c:v>19.059999999999999</c:v>
                </c:pt>
                <c:pt idx="3813">
                  <c:v>19.064999999999994</c:v>
                </c:pt>
                <c:pt idx="3814">
                  <c:v>19.07</c:v>
                </c:pt>
                <c:pt idx="3815">
                  <c:v>19.074999999999999</c:v>
                </c:pt>
                <c:pt idx="3816">
                  <c:v>19.079999999999991</c:v>
                </c:pt>
                <c:pt idx="3817">
                  <c:v>19.084999999999994</c:v>
                </c:pt>
                <c:pt idx="3818">
                  <c:v>19.09</c:v>
                </c:pt>
                <c:pt idx="3819">
                  <c:v>19.094999999999999</c:v>
                </c:pt>
                <c:pt idx="3820">
                  <c:v>19.100000000000001</c:v>
                </c:pt>
                <c:pt idx="3821">
                  <c:v>19.105</c:v>
                </c:pt>
                <c:pt idx="3822">
                  <c:v>19.110000000000007</c:v>
                </c:pt>
                <c:pt idx="3823">
                  <c:v>19.114999999999998</c:v>
                </c:pt>
                <c:pt idx="3824">
                  <c:v>19.12</c:v>
                </c:pt>
                <c:pt idx="3825">
                  <c:v>19.125</c:v>
                </c:pt>
                <c:pt idx="3826">
                  <c:v>19.130000000000006</c:v>
                </c:pt>
                <c:pt idx="3827">
                  <c:v>19.135000000000005</c:v>
                </c:pt>
                <c:pt idx="3828">
                  <c:v>19.14</c:v>
                </c:pt>
                <c:pt idx="3829">
                  <c:v>19.145</c:v>
                </c:pt>
                <c:pt idx="3830">
                  <c:v>19.149999999999999</c:v>
                </c:pt>
                <c:pt idx="3831">
                  <c:v>19.155000000000001</c:v>
                </c:pt>
                <c:pt idx="3832">
                  <c:v>19.16</c:v>
                </c:pt>
                <c:pt idx="3833">
                  <c:v>19.164999999999999</c:v>
                </c:pt>
                <c:pt idx="3834">
                  <c:v>19.170000000000005</c:v>
                </c:pt>
                <c:pt idx="3835">
                  <c:v>19.175000000000001</c:v>
                </c:pt>
                <c:pt idx="3836">
                  <c:v>19.18</c:v>
                </c:pt>
                <c:pt idx="3837">
                  <c:v>19.184999999999999</c:v>
                </c:pt>
                <c:pt idx="3838">
                  <c:v>19.190000000000001</c:v>
                </c:pt>
                <c:pt idx="3839">
                  <c:v>19.195</c:v>
                </c:pt>
                <c:pt idx="3840">
                  <c:v>19.2</c:v>
                </c:pt>
                <c:pt idx="3841">
                  <c:v>19.204999999999991</c:v>
                </c:pt>
                <c:pt idx="3842">
                  <c:v>19.21</c:v>
                </c:pt>
                <c:pt idx="3843">
                  <c:v>19.215</c:v>
                </c:pt>
                <c:pt idx="3844">
                  <c:v>19.22</c:v>
                </c:pt>
                <c:pt idx="3845">
                  <c:v>19.224999999999994</c:v>
                </c:pt>
                <c:pt idx="3846">
                  <c:v>19.23</c:v>
                </c:pt>
                <c:pt idx="3847">
                  <c:v>19.234999999999999</c:v>
                </c:pt>
                <c:pt idx="3848">
                  <c:v>19.239999999999991</c:v>
                </c:pt>
                <c:pt idx="3849">
                  <c:v>19.244999999999994</c:v>
                </c:pt>
                <c:pt idx="3850">
                  <c:v>19.25</c:v>
                </c:pt>
                <c:pt idx="3851">
                  <c:v>19.254999999999999</c:v>
                </c:pt>
                <c:pt idx="3852">
                  <c:v>19.260000000000002</c:v>
                </c:pt>
                <c:pt idx="3853">
                  <c:v>19.264999999999993</c:v>
                </c:pt>
                <c:pt idx="3854">
                  <c:v>19.27</c:v>
                </c:pt>
                <c:pt idx="3855">
                  <c:v>19.274999999999999</c:v>
                </c:pt>
                <c:pt idx="3856">
                  <c:v>19.279999999999994</c:v>
                </c:pt>
                <c:pt idx="3857">
                  <c:v>19.284999999999993</c:v>
                </c:pt>
                <c:pt idx="3858">
                  <c:v>19.29</c:v>
                </c:pt>
                <c:pt idx="3859">
                  <c:v>19.295000000000002</c:v>
                </c:pt>
                <c:pt idx="3860">
                  <c:v>19.3</c:v>
                </c:pt>
                <c:pt idx="3861">
                  <c:v>19.305</c:v>
                </c:pt>
                <c:pt idx="3862">
                  <c:v>19.309999999999999</c:v>
                </c:pt>
                <c:pt idx="3863">
                  <c:v>19.315000000000001</c:v>
                </c:pt>
                <c:pt idx="3864">
                  <c:v>19.32</c:v>
                </c:pt>
                <c:pt idx="3865">
                  <c:v>19.324999999999999</c:v>
                </c:pt>
                <c:pt idx="3866">
                  <c:v>19.329999999999991</c:v>
                </c:pt>
                <c:pt idx="3867">
                  <c:v>19.335000000000001</c:v>
                </c:pt>
                <c:pt idx="3868">
                  <c:v>19.34</c:v>
                </c:pt>
                <c:pt idx="3869">
                  <c:v>19.344999999999999</c:v>
                </c:pt>
                <c:pt idx="3870">
                  <c:v>19.350000000000001</c:v>
                </c:pt>
                <c:pt idx="3871">
                  <c:v>19.355</c:v>
                </c:pt>
                <c:pt idx="3872">
                  <c:v>19.36</c:v>
                </c:pt>
                <c:pt idx="3873">
                  <c:v>19.364999999999991</c:v>
                </c:pt>
                <c:pt idx="3874">
                  <c:v>19.37</c:v>
                </c:pt>
                <c:pt idx="3875">
                  <c:v>19.375</c:v>
                </c:pt>
                <c:pt idx="3876">
                  <c:v>19.38</c:v>
                </c:pt>
                <c:pt idx="3877">
                  <c:v>19.385000000000002</c:v>
                </c:pt>
                <c:pt idx="3878">
                  <c:v>19.39</c:v>
                </c:pt>
                <c:pt idx="3879">
                  <c:v>19.395</c:v>
                </c:pt>
                <c:pt idx="3880">
                  <c:v>19.399999999999999</c:v>
                </c:pt>
                <c:pt idx="3881">
                  <c:v>19.404999999999994</c:v>
                </c:pt>
                <c:pt idx="3882">
                  <c:v>19.41</c:v>
                </c:pt>
                <c:pt idx="3883">
                  <c:v>19.414999999999999</c:v>
                </c:pt>
                <c:pt idx="3884">
                  <c:v>19.420000000000002</c:v>
                </c:pt>
                <c:pt idx="3885">
                  <c:v>19.424999999999994</c:v>
                </c:pt>
                <c:pt idx="3886">
                  <c:v>19.43</c:v>
                </c:pt>
                <c:pt idx="3887">
                  <c:v>19.434999999999999</c:v>
                </c:pt>
                <c:pt idx="3888">
                  <c:v>19.439999999999994</c:v>
                </c:pt>
                <c:pt idx="3889">
                  <c:v>19.444999999999993</c:v>
                </c:pt>
                <c:pt idx="3890">
                  <c:v>19.45</c:v>
                </c:pt>
                <c:pt idx="3891">
                  <c:v>19.454999999999991</c:v>
                </c:pt>
                <c:pt idx="3892">
                  <c:v>19.459999999999994</c:v>
                </c:pt>
                <c:pt idx="3893">
                  <c:v>19.464999999999993</c:v>
                </c:pt>
                <c:pt idx="3894">
                  <c:v>19.47</c:v>
                </c:pt>
                <c:pt idx="3895">
                  <c:v>19.474999999999994</c:v>
                </c:pt>
                <c:pt idx="3896">
                  <c:v>19.479999999999993</c:v>
                </c:pt>
                <c:pt idx="3897">
                  <c:v>19.484999999999992</c:v>
                </c:pt>
                <c:pt idx="3898">
                  <c:v>19.489999999999984</c:v>
                </c:pt>
                <c:pt idx="3899">
                  <c:v>19.494999999999994</c:v>
                </c:pt>
                <c:pt idx="3900">
                  <c:v>19.5</c:v>
                </c:pt>
                <c:pt idx="3901">
                  <c:v>19.504999999999999</c:v>
                </c:pt>
                <c:pt idx="3902">
                  <c:v>19.510000000000005</c:v>
                </c:pt>
                <c:pt idx="3903">
                  <c:v>19.515000000000001</c:v>
                </c:pt>
                <c:pt idx="3904">
                  <c:v>19.52</c:v>
                </c:pt>
                <c:pt idx="3905">
                  <c:v>19.524999999999999</c:v>
                </c:pt>
                <c:pt idx="3906">
                  <c:v>19.53</c:v>
                </c:pt>
                <c:pt idx="3907">
                  <c:v>19.535</c:v>
                </c:pt>
                <c:pt idx="3908">
                  <c:v>19.54</c:v>
                </c:pt>
                <c:pt idx="3909">
                  <c:v>19.545000000000002</c:v>
                </c:pt>
                <c:pt idx="3910">
                  <c:v>19.55</c:v>
                </c:pt>
                <c:pt idx="3911">
                  <c:v>19.555</c:v>
                </c:pt>
                <c:pt idx="3912">
                  <c:v>19.559999999999999</c:v>
                </c:pt>
                <c:pt idx="3913">
                  <c:v>19.564999999999994</c:v>
                </c:pt>
                <c:pt idx="3914">
                  <c:v>19.57</c:v>
                </c:pt>
                <c:pt idx="3915">
                  <c:v>19.574999999999999</c:v>
                </c:pt>
                <c:pt idx="3916">
                  <c:v>19.579999999999991</c:v>
                </c:pt>
                <c:pt idx="3917">
                  <c:v>19.584999999999994</c:v>
                </c:pt>
                <c:pt idx="3918">
                  <c:v>19.59</c:v>
                </c:pt>
                <c:pt idx="3919">
                  <c:v>19.594999999999999</c:v>
                </c:pt>
                <c:pt idx="3920">
                  <c:v>19.600000000000001</c:v>
                </c:pt>
                <c:pt idx="3921">
                  <c:v>19.605</c:v>
                </c:pt>
                <c:pt idx="3922">
                  <c:v>19.610000000000007</c:v>
                </c:pt>
                <c:pt idx="3923">
                  <c:v>19.614999999999998</c:v>
                </c:pt>
                <c:pt idx="3924">
                  <c:v>19.62</c:v>
                </c:pt>
                <c:pt idx="3925">
                  <c:v>19.625</c:v>
                </c:pt>
                <c:pt idx="3926">
                  <c:v>19.630000000000006</c:v>
                </c:pt>
                <c:pt idx="3927">
                  <c:v>19.635000000000005</c:v>
                </c:pt>
                <c:pt idx="3928">
                  <c:v>19.64</c:v>
                </c:pt>
                <c:pt idx="3929">
                  <c:v>19.645</c:v>
                </c:pt>
                <c:pt idx="3930">
                  <c:v>19.649999999999999</c:v>
                </c:pt>
                <c:pt idx="3931">
                  <c:v>19.655000000000001</c:v>
                </c:pt>
                <c:pt idx="3932">
                  <c:v>19.66</c:v>
                </c:pt>
                <c:pt idx="3933">
                  <c:v>19.664999999999999</c:v>
                </c:pt>
                <c:pt idx="3934">
                  <c:v>19.670000000000005</c:v>
                </c:pt>
                <c:pt idx="3935">
                  <c:v>19.675000000000001</c:v>
                </c:pt>
                <c:pt idx="3936">
                  <c:v>19.68</c:v>
                </c:pt>
                <c:pt idx="3937">
                  <c:v>19.684999999999999</c:v>
                </c:pt>
                <c:pt idx="3938">
                  <c:v>19.690000000000001</c:v>
                </c:pt>
                <c:pt idx="3939">
                  <c:v>19.695</c:v>
                </c:pt>
                <c:pt idx="3940">
                  <c:v>19.7</c:v>
                </c:pt>
                <c:pt idx="3941">
                  <c:v>19.704999999999991</c:v>
                </c:pt>
                <c:pt idx="3942">
                  <c:v>19.71</c:v>
                </c:pt>
                <c:pt idx="3943">
                  <c:v>19.715</c:v>
                </c:pt>
                <c:pt idx="3944">
                  <c:v>19.72</c:v>
                </c:pt>
                <c:pt idx="3945">
                  <c:v>19.724999999999994</c:v>
                </c:pt>
                <c:pt idx="3946">
                  <c:v>19.73</c:v>
                </c:pt>
                <c:pt idx="3947">
                  <c:v>19.734999999999999</c:v>
                </c:pt>
                <c:pt idx="3948">
                  <c:v>19.739999999999991</c:v>
                </c:pt>
                <c:pt idx="3949">
                  <c:v>19.744999999999994</c:v>
                </c:pt>
                <c:pt idx="3950">
                  <c:v>19.75</c:v>
                </c:pt>
                <c:pt idx="3951">
                  <c:v>19.754999999999999</c:v>
                </c:pt>
                <c:pt idx="3952">
                  <c:v>19.760000000000002</c:v>
                </c:pt>
                <c:pt idx="3953">
                  <c:v>19.764999999999993</c:v>
                </c:pt>
                <c:pt idx="3954">
                  <c:v>19.77</c:v>
                </c:pt>
                <c:pt idx="3955">
                  <c:v>19.774999999999999</c:v>
                </c:pt>
                <c:pt idx="3956">
                  <c:v>19.779999999999994</c:v>
                </c:pt>
                <c:pt idx="3957">
                  <c:v>19.784999999999993</c:v>
                </c:pt>
                <c:pt idx="3958">
                  <c:v>19.79</c:v>
                </c:pt>
                <c:pt idx="3959">
                  <c:v>19.795000000000002</c:v>
                </c:pt>
                <c:pt idx="3960">
                  <c:v>19.8</c:v>
                </c:pt>
                <c:pt idx="3961">
                  <c:v>19.805</c:v>
                </c:pt>
                <c:pt idx="3962">
                  <c:v>19.809999999999999</c:v>
                </c:pt>
                <c:pt idx="3963">
                  <c:v>19.815000000000001</c:v>
                </c:pt>
                <c:pt idx="3964">
                  <c:v>19.82</c:v>
                </c:pt>
                <c:pt idx="3965">
                  <c:v>19.824999999999999</c:v>
                </c:pt>
                <c:pt idx="3966">
                  <c:v>19.829999999999991</c:v>
                </c:pt>
                <c:pt idx="3967">
                  <c:v>19.835000000000001</c:v>
                </c:pt>
                <c:pt idx="3968">
                  <c:v>19.84</c:v>
                </c:pt>
                <c:pt idx="3969">
                  <c:v>19.844999999999999</c:v>
                </c:pt>
                <c:pt idx="3970">
                  <c:v>19.850000000000001</c:v>
                </c:pt>
                <c:pt idx="3971">
                  <c:v>19.855</c:v>
                </c:pt>
                <c:pt idx="3972">
                  <c:v>19.86</c:v>
                </c:pt>
                <c:pt idx="3973">
                  <c:v>19.864999999999991</c:v>
                </c:pt>
                <c:pt idx="3974">
                  <c:v>19.87</c:v>
                </c:pt>
                <c:pt idx="3975">
                  <c:v>19.875</c:v>
                </c:pt>
                <c:pt idx="3976">
                  <c:v>19.88</c:v>
                </c:pt>
                <c:pt idx="3977">
                  <c:v>19.885000000000002</c:v>
                </c:pt>
                <c:pt idx="3978">
                  <c:v>19.89</c:v>
                </c:pt>
                <c:pt idx="3979">
                  <c:v>19.895</c:v>
                </c:pt>
                <c:pt idx="3980">
                  <c:v>19.899999999999999</c:v>
                </c:pt>
                <c:pt idx="3981">
                  <c:v>19.904999999999994</c:v>
                </c:pt>
                <c:pt idx="3982">
                  <c:v>19.91</c:v>
                </c:pt>
                <c:pt idx="3983">
                  <c:v>19.914999999999999</c:v>
                </c:pt>
                <c:pt idx="3984">
                  <c:v>19.920000000000002</c:v>
                </c:pt>
                <c:pt idx="3985">
                  <c:v>19.924999999999994</c:v>
                </c:pt>
                <c:pt idx="3986">
                  <c:v>19.93</c:v>
                </c:pt>
                <c:pt idx="3987">
                  <c:v>19.934999999999999</c:v>
                </c:pt>
                <c:pt idx="3988">
                  <c:v>19.939999999999994</c:v>
                </c:pt>
                <c:pt idx="3989">
                  <c:v>19.944999999999993</c:v>
                </c:pt>
                <c:pt idx="3990">
                  <c:v>19.95</c:v>
                </c:pt>
                <c:pt idx="3991">
                  <c:v>19.954999999999991</c:v>
                </c:pt>
                <c:pt idx="3992">
                  <c:v>19.959999999999994</c:v>
                </c:pt>
                <c:pt idx="3993">
                  <c:v>19.964999999999993</c:v>
                </c:pt>
                <c:pt idx="3994">
                  <c:v>19.97</c:v>
                </c:pt>
                <c:pt idx="3995">
                  <c:v>19.974999999999994</c:v>
                </c:pt>
                <c:pt idx="3996">
                  <c:v>19.979999999999993</c:v>
                </c:pt>
                <c:pt idx="3997">
                  <c:v>19.984999999999992</c:v>
                </c:pt>
                <c:pt idx="3998">
                  <c:v>19.989999999999984</c:v>
                </c:pt>
                <c:pt idx="3999">
                  <c:v>19.994999999999994</c:v>
                </c:pt>
                <c:pt idx="4000">
                  <c:v>20</c:v>
                </c:pt>
                <c:pt idx="4001">
                  <c:v>20.004999999999999</c:v>
                </c:pt>
                <c:pt idx="4002">
                  <c:v>20.010000000000005</c:v>
                </c:pt>
                <c:pt idx="4003">
                  <c:v>20.015000000000001</c:v>
                </c:pt>
                <c:pt idx="4004">
                  <c:v>20.02</c:v>
                </c:pt>
                <c:pt idx="4005">
                  <c:v>20.024999999999999</c:v>
                </c:pt>
                <c:pt idx="4006">
                  <c:v>20.03</c:v>
                </c:pt>
                <c:pt idx="4007">
                  <c:v>20.035</c:v>
                </c:pt>
                <c:pt idx="4008">
                  <c:v>20.04</c:v>
                </c:pt>
                <c:pt idx="4009">
                  <c:v>20.045000000000002</c:v>
                </c:pt>
                <c:pt idx="4010">
                  <c:v>20.05</c:v>
                </c:pt>
                <c:pt idx="4011">
                  <c:v>20.055</c:v>
                </c:pt>
                <c:pt idx="4012">
                  <c:v>20.059999999999999</c:v>
                </c:pt>
                <c:pt idx="4013">
                  <c:v>20.064999999999994</c:v>
                </c:pt>
                <c:pt idx="4014">
                  <c:v>20.07</c:v>
                </c:pt>
                <c:pt idx="4015">
                  <c:v>20.074999999999999</c:v>
                </c:pt>
                <c:pt idx="4016">
                  <c:v>20.079999999999991</c:v>
                </c:pt>
                <c:pt idx="4017">
                  <c:v>20.084999999999994</c:v>
                </c:pt>
                <c:pt idx="4018">
                  <c:v>20.09</c:v>
                </c:pt>
                <c:pt idx="4019">
                  <c:v>20.094999999999999</c:v>
                </c:pt>
                <c:pt idx="4020">
                  <c:v>20.100000000000001</c:v>
                </c:pt>
                <c:pt idx="4021">
                  <c:v>20.105</c:v>
                </c:pt>
                <c:pt idx="4022">
                  <c:v>20.110000000000007</c:v>
                </c:pt>
                <c:pt idx="4023">
                  <c:v>20.114999999999998</c:v>
                </c:pt>
                <c:pt idx="4024">
                  <c:v>20.12</c:v>
                </c:pt>
                <c:pt idx="4025">
                  <c:v>20.125</c:v>
                </c:pt>
                <c:pt idx="4026">
                  <c:v>20.130000000000006</c:v>
                </c:pt>
                <c:pt idx="4027">
                  <c:v>20.135000000000005</c:v>
                </c:pt>
                <c:pt idx="4028">
                  <c:v>20.14</c:v>
                </c:pt>
                <c:pt idx="4029">
                  <c:v>20.145</c:v>
                </c:pt>
                <c:pt idx="4030">
                  <c:v>20.149999999999999</c:v>
                </c:pt>
                <c:pt idx="4031">
                  <c:v>20.155000000000001</c:v>
                </c:pt>
                <c:pt idx="4032">
                  <c:v>20.16</c:v>
                </c:pt>
                <c:pt idx="4033">
                  <c:v>20.164999999999999</c:v>
                </c:pt>
                <c:pt idx="4034">
                  <c:v>20.170000000000005</c:v>
                </c:pt>
                <c:pt idx="4035">
                  <c:v>20.175000000000001</c:v>
                </c:pt>
                <c:pt idx="4036">
                  <c:v>20.18</c:v>
                </c:pt>
                <c:pt idx="4037">
                  <c:v>20.184999999999999</c:v>
                </c:pt>
                <c:pt idx="4038">
                  <c:v>20.190000000000001</c:v>
                </c:pt>
                <c:pt idx="4039">
                  <c:v>20.195</c:v>
                </c:pt>
                <c:pt idx="4040">
                  <c:v>20.2</c:v>
                </c:pt>
                <c:pt idx="4041">
                  <c:v>20.204999999999991</c:v>
                </c:pt>
                <c:pt idx="4042">
                  <c:v>20.21</c:v>
                </c:pt>
                <c:pt idx="4043">
                  <c:v>20.215</c:v>
                </c:pt>
                <c:pt idx="4044">
                  <c:v>20.22</c:v>
                </c:pt>
                <c:pt idx="4045">
                  <c:v>20.224999999999994</c:v>
                </c:pt>
                <c:pt idx="4046">
                  <c:v>20.23</c:v>
                </c:pt>
                <c:pt idx="4047">
                  <c:v>20.234999999999999</c:v>
                </c:pt>
                <c:pt idx="4048">
                  <c:v>20.239999999999991</c:v>
                </c:pt>
                <c:pt idx="4049">
                  <c:v>20.244999999999994</c:v>
                </c:pt>
                <c:pt idx="4050">
                  <c:v>20.25</c:v>
                </c:pt>
                <c:pt idx="4051">
                  <c:v>20.254999999999999</c:v>
                </c:pt>
                <c:pt idx="4052">
                  <c:v>20.260000000000002</c:v>
                </c:pt>
                <c:pt idx="4053">
                  <c:v>20.264999999999993</c:v>
                </c:pt>
                <c:pt idx="4054">
                  <c:v>20.27</c:v>
                </c:pt>
                <c:pt idx="4055">
                  <c:v>20.274999999999999</c:v>
                </c:pt>
                <c:pt idx="4056">
                  <c:v>20.279999999999994</c:v>
                </c:pt>
                <c:pt idx="4057">
                  <c:v>20.284999999999993</c:v>
                </c:pt>
                <c:pt idx="4058">
                  <c:v>20.29</c:v>
                </c:pt>
                <c:pt idx="4059">
                  <c:v>20.295000000000002</c:v>
                </c:pt>
                <c:pt idx="4060">
                  <c:v>20.3</c:v>
                </c:pt>
                <c:pt idx="4061">
                  <c:v>20.305</c:v>
                </c:pt>
                <c:pt idx="4062">
                  <c:v>20.309999999999999</c:v>
                </c:pt>
                <c:pt idx="4063">
                  <c:v>20.315000000000001</c:v>
                </c:pt>
                <c:pt idx="4064">
                  <c:v>20.32</c:v>
                </c:pt>
                <c:pt idx="4065">
                  <c:v>20.324999999999999</c:v>
                </c:pt>
                <c:pt idx="4066">
                  <c:v>20.329999999999991</c:v>
                </c:pt>
                <c:pt idx="4067">
                  <c:v>20.335000000000001</c:v>
                </c:pt>
                <c:pt idx="4068">
                  <c:v>20.34</c:v>
                </c:pt>
                <c:pt idx="4069">
                  <c:v>20.344999999999999</c:v>
                </c:pt>
                <c:pt idx="4070">
                  <c:v>20.350000000000001</c:v>
                </c:pt>
                <c:pt idx="4071">
                  <c:v>20.355</c:v>
                </c:pt>
                <c:pt idx="4072">
                  <c:v>20.36</c:v>
                </c:pt>
                <c:pt idx="4073">
                  <c:v>20.364999999999991</c:v>
                </c:pt>
                <c:pt idx="4074">
                  <c:v>20.37</c:v>
                </c:pt>
                <c:pt idx="4075">
                  <c:v>20.375</c:v>
                </c:pt>
                <c:pt idx="4076">
                  <c:v>20.38</c:v>
                </c:pt>
                <c:pt idx="4077">
                  <c:v>20.385000000000002</c:v>
                </c:pt>
                <c:pt idx="4078">
                  <c:v>20.39</c:v>
                </c:pt>
                <c:pt idx="4079">
                  <c:v>20.395</c:v>
                </c:pt>
                <c:pt idx="4080">
                  <c:v>20.399999999999999</c:v>
                </c:pt>
                <c:pt idx="4081">
                  <c:v>20.404999999999994</c:v>
                </c:pt>
                <c:pt idx="4082">
                  <c:v>20.41</c:v>
                </c:pt>
                <c:pt idx="4083">
                  <c:v>20.414999999999999</c:v>
                </c:pt>
                <c:pt idx="4084">
                  <c:v>20.420000000000002</c:v>
                </c:pt>
                <c:pt idx="4085">
                  <c:v>20.424999999999994</c:v>
                </c:pt>
                <c:pt idx="4086">
                  <c:v>20.43</c:v>
                </c:pt>
                <c:pt idx="4087">
                  <c:v>20.434999999999999</c:v>
                </c:pt>
                <c:pt idx="4088">
                  <c:v>20.439999999999994</c:v>
                </c:pt>
                <c:pt idx="4089">
                  <c:v>20.444999999999993</c:v>
                </c:pt>
                <c:pt idx="4090">
                  <c:v>20.45</c:v>
                </c:pt>
                <c:pt idx="4091">
                  <c:v>20.454999999999991</c:v>
                </c:pt>
                <c:pt idx="4092">
                  <c:v>20.459999999999994</c:v>
                </c:pt>
                <c:pt idx="4093">
                  <c:v>20.464999999999993</c:v>
                </c:pt>
                <c:pt idx="4094">
                  <c:v>20.47</c:v>
                </c:pt>
                <c:pt idx="4095">
                  <c:v>20.474999999999994</c:v>
                </c:pt>
                <c:pt idx="4096">
                  <c:v>20.479999999999993</c:v>
                </c:pt>
                <c:pt idx="4097">
                  <c:v>20.484999999999992</c:v>
                </c:pt>
                <c:pt idx="4098">
                  <c:v>20.49</c:v>
                </c:pt>
                <c:pt idx="4099">
                  <c:v>20.494999999999994</c:v>
                </c:pt>
                <c:pt idx="4100">
                  <c:v>20.5</c:v>
                </c:pt>
                <c:pt idx="4101">
                  <c:v>20.504999999999999</c:v>
                </c:pt>
                <c:pt idx="4102">
                  <c:v>20.51</c:v>
                </c:pt>
                <c:pt idx="4103">
                  <c:v>20.515000000000001</c:v>
                </c:pt>
                <c:pt idx="4104">
                  <c:v>20.52</c:v>
                </c:pt>
                <c:pt idx="4105">
                  <c:v>20.524999999999999</c:v>
                </c:pt>
                <c:pt idx="4106">
                  <c:v>20.53</c:v>
                </c:pt>
                <c:pt idx="4107">
                  <c:v>20.535</c:v>
                </c:pt>
                <c:pt idx="4108">
                  <c:v>20.54</c:v>
                </c:pt>
                <c:pt idx="4109">
                  <c:v>20.545000000000002</c:v>
                </c:pt>
                <c:pt idx="4110">
                  <c:v>20.55</c:v>
                </c:pt>
                <c:pt idx="4111">
                  <c:v>20.555</c:v>
                </c:pt>
                <c:pt idx="4112">
                  <c:v>20.56</c:v>
                </c:pt>
                <c:pt idx="4113">
                  <c:v>20.564999999999994</c:v>
                </c:pt>
                <c:pt idx="4114">
                  <c:v>20.57</c:v>
                </c:pt>
                <c:pt idx="4115">
                  <c:v>20.574999999999999</c:v>
                </c:pt>
                <c:pt idx="4116">
                  <c:v>20.58</c:v>
                </c:pt>
                <c:pt idx="4117">
                  <c:v>20.584999999999994</c:v>
                </c:pt>
                <c:pt idx="4118">
                  <c:v>20.59</c:v>
                </c:pt>
                <c:pt idx="4119">
                  <c:v>20.594999999999999</c:v>
                </c:pt>
                <c:pt idx="4120">
                  <c:v>20.6</c:v>
                </c:pt>
                <c:pt idx="4121">
                  <c:v>20.605</c:v>
                </c:pt>
                <c:pt idx="4122">
                  <c:v>20.610000000000007</c:v>
                </c:pt>
                <c:pt idx="4123">
                  <c:v>20.614999999999998</c:v>
                </c:pt>
                <c:pt idx="4124">
                  <c:v>20.62</c:v>
                </c:pt>
                <c:pt idx="4125">
                  <c:v>20.625</c:v>
                </c:pt>
                <c:pt idx="4126">
                  <c:v>20.630000000000006</c:v>
                </c:pt>
                <c:pt idx="4127">
                  <c:v>20.635000000000005</c:v>
                </c:pt>
                <c:pt idx="4128">
                  <c:v>20.64</c:v>
                </c:pt>
                <c:pt idx="4129">
                  <c:v>20.645</c:v>
                </c:pt>
                <c:pt idx="4130">
                  <c:v>20.650000000000006</c:v>
                </c:pt>
                <c:pt idx="4131">
                  <c:v>20.655000000000001</c:v>
                </c:pt>
                <c:pt idx="4132">
                  <c:v>20.66</c:v>
                </c:pt>
                <c:pt idx="4133">
                  <c:v>20.664999999999999</c:v>
                </c:pt>
                <c:pt idx="4134">
                  <c:v>20.67</c:v>
                </c:pt>
                <c:pt idx="4135">
                  <c:v>20.675000000000001</c:v>
                </c:pt>
                <c:pt idx="4136">
                  <c:v>20.68</c:v>
                </c:pt>
                <c:pt idx="4137">
                  <c:v>20.684999999999999</c:v>
                </c:pt>
                <c:pt idx="4138">
                  <c:v>20.69</c:v>
                </c:pt>
                <c:pt idx="4139">
                  <c:v>20.695</c:v>
                </c:pt>
                <c:pt idx="4140">
                  <c:v>20.7</c:v>
                </c:pt>
                <c:pt idx="4141">
                  <c:v>20.704999999999991</c:v>
                </c:pt>
                <c:pt idx="4142">
                  <c:v>20.71</c:v>
                </c:pt>
                <c:pt idx="4143">
                  <c:v>20.715</c:v>
                </c:pt>
                <c:pt idx="4144">
                  <c:v>20.72</c:v>
                </c:pt>
                <c:pt idx="4145">
                  <c:v>20.724999999999994</c:v>
                </c:pt>
                <c:pt idx="4146">
                  <c:v>20.73</c:v>
                </c:pt>
                <c:pt idx="4147">
                  <c:v>20.734999999999999</c:v>
                </c:pt>
                <c:pt idx="4148">
                  <c:v>20.74</c:v>
                </c:pt>
                <c:pt idx="4149">
                  <c:v>20.744999999999994</c:v>
                </c:pt>
                <c:pt idx="4150">
                  <c:v>20.75</c:v>
                </c:pt>
                <c:pt idx="4151">
                  <c:v>20.754999999999999</c:v>
                </c:pt>
                <c:pt idx="4152">
                  <c:v>20.759999999999994</c:v>
                </c:pt>
                <c:pt idx="4153">
                  <c:v>20.764999999999993</c:v>
                </c:pt>
                <c:pt idx="4154">
                  <c:v>20.77</c:v>
                </c:pt>
                <c:pt idx="4155">
                  <c:v>20.774999999999999</c:v>
                </c:pt>
                <c:pt idx="4156">
                  <c:v>20.779999999999994</c:v>
                </c:pt>
                <c:pt idx="4157">
                  <c:v>20.784999999999993</c:v>
                </c:pt>
                <c:pt idx="4158">
                  <c:v>20.79</c:v>
                </c:pt>
                <c:pt idx="4159">
                  <c:v>20.795000000000002</c:v>
                </c:pt>
                <c:pt idx="4160">
                  <c:v>20.8</c:v>
                </c:pt>
                <c:pt idx="4161">
                  <c:v>20.805</c:v>
                </c:pt>
                <c:pt idx="4162">
                  <c:v>20.810000000000006</c:v>
                </c:pt>
                <c:pt idx="4163">
                  <c:v>20.815000000000001</c:v>
                </c:pt>
                <c:pt idx="4164">
                  <c:v>20.82</c:v>
                </c:pt>
                <c:pt idx="4165">
                  <c:v>20.824999999999999</c:v>
                </c:pt>
                <c:pt idx="4166">
                  <c:v>20.830000000000005</c:v>
                </c:pt>
                <c:pt idx="4167">
                  <c:v>20.835000000000001</c:v>
                </c:pt>
                <c:pt idx="4168">
                  <c:v>20.84</c:v>
                </c:pt>
                <c:pt idx="4169">
                  <c:v>20.844999999999999</c:v>
                </c:pt>
                <c:pt idx="4170">
                  <c:v>20.85</c:v>
                </c:pt>
                <c:pt idx="4171">
                  <c:v>20.855</c:v>
                </c:pt>
                <c:pt idx="4172">
                  <c:v>20.86</c:v>
                </c:pt>
                <c:pt idx="4173">
                  <c:v>20.864999999999991</c:v>
                </c:pt>
                <c:pt idx="4174">
                  <c:v>20.87</c:v>
                </c:pt>
                <c:pt idx="4175">
                  <c:v>20.875</c:v>
                </c:pt>
                <c:pt idx="4176">
                  <c:v>20.88</c:v>
                </c:pt>
                <c:pt idx="4177">
                  <c:v>20.885000000000002</c:v>
                </c:pt>
                <c:pt idx="4178">
                  <c:v>20.89</c:v>
                </c:pt>
                <c:pt idx="4179">
                  <c:v>20.895</c:v>
                </c:pt>
                <c:pt idx="4180">
                  <c:v>20.9</c:v>
                </c:pt>
                <c:pt idx="4181">
                  <c:v>20.904999999999994</c:v>
                </c:pt>
                <c:pt idx="4182">
                  <c:v>20.91</c:v>
                </c:pt>
                <c:pt idx="4183">
                  <c:v>20.914999999999999</c:v>
                </c:pt>
                <c:pt idx="4184">
                  <c:v>20.919999999999995</c:v>
                </c:pt>
                <c:pt idx="4185">
                  <c:v>20.924999999999994</c:v>
                </c:pt>
                <c:pt idx="4186">
                  <c:v>20.93</c:v>
                </c:pt>
                <c:pt idx="4187">
                  <c:v>20.934999999999999</c:v>
                </c:pt>
                <c:pt idx="4188">
                  <c:v>20.939999999999994</c:v>
                </c:pt>
                <c:pt idx="4189">
                  <c:v>20.944999999999993</c:v>
                </c:pt>
                <c:pt idx="4190">
                  <c:v>20.95</c:v>
                </c:pt>
                <c:pt idx="4191">
                  <c:v>20.954999999999991</c:v>
                </c:pt>
                <c:pt idx="4192">
                  <c:v>20.959999999999994</c:v>
                </c:pt>
                <c:pt idx="4193">
                  <c:v>20.964999999999993</c:v>
                </c:pt>
                <c:pt idx="4194">
                  <c:v>20.97</c:v>
                </c:pt>
                <c:pt idx="4195">
                  <c:v>20.974999999999994</c:v>
                </c:pt>
                <c:pt idx="4196">
                  <c:v>20.979999999999993</c:v>
                </c:pt>
                <c:pt idx="4197">
                  <c:v>20.984999999999992</c:v>
                </c:pt>
                <c:pt idx="4198">
                  <c:v>20.99</c:v>
                </c:pt>
                <c:pt idx="4199">
                  <c:v>20.994999999999994</c:v>
                </c:pt>
                <c:pt idx="4200">
                  <c:v>21</c:v>
                </c:pt>
                <c:pt idx="4201">
                  <c:v>21.004999999999999</c:v>
                </c:pt>
                <c:pt idx="4202">
                  <c:v>21.01</c:v>
                </c:pt>
                <c:pt idx="4203">
                  <c:v>21.015000000000001</c:v>
                </c:pt>
                <c:pt idx="4204">
                  <c:v>21.02</c:v>
                </c:pt>
                <c:pt idx="4205">
                  <c:v>21.024999999999999</c:v>
                </c:pt>
                <c:pt idx="4206">
                  <c:v>21.03</c:v>
                </c:pt>
                <c:pt idx="4207">
                  <c:v>21.035</c:v>
                </c:pt>
                <c:pt idx="4208">
                  <c:v>21.04</c:v>
                </c:pt>
                <c:pt idx="4209">
                  <c:v>21.045000000000002</c:v>
                </c:pt>
                <c:pt idx="4210">
                  <c:v>21.05</c:v>
                </c:pt>
                <c:pt idx="4211">
                  <c:v>21.055</c:v>
                </c:pt>
                <c:pt idx="4212">
                  <c:v>21.06</c:v>
                </c:pt>
                <c:pt idx="4213">
                  <c:v>21.064999999999994</c:v>
                </c:pt>
                <c:pt idx="4214">
                  <c:v>21.07</c:v>
                </c:pt>
                <c:pt idx="4215">
                  <c:v>21.074999999999999</c:v>
                </c:pt>
                <c:pt idx="4216">
                  <c:v>21.08</c:v>
                </c:pt>
                <c:pt idx="4217">
                  <c:v>21.084999999999994</c:v>
                </c:pt>
                <c:pt idx="4218">
                  <c:v>21.09</c:v>
                </c:pt>
                <c:pt idx="4219">
                  <c:v>21.094999999999999</c:v>
                </c:pt>
                <c:pt idx="4220">
                  <c:v>21.1</c:v>
                </c:pt>
                <c:pt idx="4221">
                  <c:v>21.105</c:v>
                </c:pt>
                <c:pt idx="4222">
                  <c:v>21.110000000000007</c:v>
                </c:pt>
                <c:pt idx="4223">
                  <c:v>21.114999999999998</c:v>
                </c:pt>
                <c:pt idx="4224">
                  <c:v>21.12</c:v>
                </c:pt>
                <c:pt idx="4225">
                  <c:v>21.125</c:v>
                </c:pt>
                <c:pt idx="4226">
                  <c:v>21.130000000000006</c:v>
                </c:pt>
                <c:pt idx="4227">
                  <c:v>21.135000000000005</c:v>
                </c:pt>
                <c:pt idx="4228">
                  <c:v>21.14</c:v>
                </c:pt>
                <c:pt idx="4229">
                  <c:v>21.145</c:v>
                </c:pt>
                <c:pt idx="4230">
                  <c:v>21.150000000000006</c:v>
                </c:pt>
                <c:pt idx="4231">
                  <c:v>21.155000000000001</c:v>
                </c:pt>
                <c:pt idx="4232">
                  <c:v>21.16</c:v>
                </c:pt>
                <c:pt idx="4233">
                  <c:v>21.164999999999999</c:v>
                </c:pt>
                <c:pt idx="4234">
                  <c:v>21.17</c:v>
                </c:pt>
                <c:pt idx="4235">
                  <c:v>21.175000000000001</c:v>
                </c:pt>
                <c:pt idx="4236">
                  <c:v>21.18</c:v>
                </c:pt>
                <c:pt idx="4237">
                  <c:v>21.184999999999999</c:v>
                </c:pt>
                <c:pt idx="4238">
                  <c:v>21.19</c:v>
                </c:pt>
                <c:pt idx="4239">
                  <c:v>21.195</c:v>
                </c:pt>
                <c:pt idx="4240">
                  <c:v>21.2</c:v>
                </c:pt>
                <c:pt idx="4241">
                  <c:v>21.204999999999991</c:v>
                </c:pt>
                <c:pt idx="4242">
                  <c:v>21.21</c:v>
                </c:pt>
                <c:pt idx="4243">
                  <c:v>21.215</c:v>
                </c:pt>
                <c:pt idx="4244">
                  <c:v>21.22</c:v>
                </c:pt>
                <c:pt idx="4245">
                  <c:v>21.224999999999994</c:v>
                </c:pt>
                <c:pt idx="4246">
                  <c:v>21.23</c:v>
                </c:pt>
                <c:pt idx="4247">
                  <c:v>21.234999999999999</c:v>
                </c:pt>
                <c:pt idx="4248">
                  <c:v>21.24</c:v>
                </c:pt>
                <c:pt idx="4249">
                  <c:v>21.244999999999994</c:v>
                </c:pt>
                <c:pt idx="4250">
                  <c:v>21.25</c:v>
                </c:pt>
                <c:pt idx="4251">
                  <c:v>21.254999999999999</c:v>
                </c:pt>
                <c:pt idx="4252">
                  <c:v>21.259999999999994</c:v>
                </c:pt>
                <c:pt idx="4253">
                  <c:v>21.264999999999993</c:v>
                </c:pt>
                <c:pt idx="4254">
                  <c:v>21.27</c:v>
                </c:pt>
                <c:pt idx="4255">
                  <c:v>21.274999999999999</c:v>
                </c:pt>
                <c:pt idx="4256">
                  <c:v>21.279999999999994</c:v>
                </c:pt>
                <c:pt idx="4257">
                  <c:v>21.284999999999993</c:v>
                </c:pt>
                <c:pt idx="4258">
                  <c:v>21.29</c:v>
                </c:pt>
                <c:pt idx="4259">
                  <c:v>21.295000000000002</c:v>
                </c:pt>
                <c:pt idx="4260">
                  <c:v>21.3</c:v>
                </c:pt>
                <c:pt idx="4261">
                  <c:v>21.305</c:v>
                </c:pt>
                <c:pt idx="4262">
                  <c:v>21.310000000000006</c:v>
                </c:pt>
                <c:pt idx="4263">
                  <c:v>21.315000000000001</c:v>
                </c:pt>
                <c:pt idx="4264">
                  <c:v>21.32</c:v>
                </c:pt>
                <c:pt idx="4265">
                  <c:v>21.324999999999999</c:v>
                </c:pt>
                <c:pt idx="4266">
                  <c:v>21.330000000000005</c:v>
                </c:pt>
                <c:pt idx="4267">
                  <c:v>21.335000000000001</c:v>
                </c:pt>
                <c:pt idx="4268">
                  <c:v>21.34</c:v>
                </c:pt>
                <c:pt idx="4269">
                  <c:v>21.344999999999999</c:v>
                </c:pt>
                <c:pt idx="4270">
                  <c:v>21.35</c:v>
                </c:pt>
                <c:pt idx="4271">
                  <c:v>21.355</c:v>
                </c:pt>
                <c:pt idx="4272">
                  <c:v>21.36</c:v>
                </c:pt>
                <c:pt idx="4273">
                  <c:v>21.364999999999991</c:v>
                </c:pt>
                <c:pt idx="4274">
                  <c:v>21.37</c:v>
                </c:pt>
                <c:pt idx="4275">
                  <c:v>21.375</c:v>
                </c:pt>
                <c:pt idx="4276">
                  <c:v>21.38</c:v>
                </c:pt>
                <c:pt idx="4277">
                  <c:v>21.385000000000002</c:v>
                </c:pt>
                <c:pt idx="4278">
                  <c:v>21.39</c:v>
                </c:pt>
                <c:pt idx="4279">
                  <c:v>21.395</c:v>
                </c:pt>
                <c:pt idx="4280">
                  <c:v>21.4</c:v>
                </c:pt>
                <c:pt idx="4281">
                  <c:v>21.404999999999994</c:v>
                </c:pt>
                <c:pt idx="4282">
                  <c:v>21.41</c:v>
                </c:pt>
                <c:pt idx="4283">
                  <c:v>21.414999999999999</c:v>
                </c:pt>
                <c:pt idx="4284">
                  <c:v>21.419999999999995</c:v>
                </c:pt>
                <c:pt idx="4285">
                  <c:v>21.424999999999994</c:v>
                </c:pt>
                <c:pt idx="4286">
                  <c:v>21.43</c:v>
                </c:pt>
                <c:pt idx="4287">
                  <c:v>21.434999999999999</c:v>
                </c:pt>
                <c:pt idx="4288">
                  <c:v>21.439999999999994</c:v>
                </c:pt>
                <c:pt idx="4289">
                  <c:v>21.444999999999993</c:v>
                </c:pt>
                <c:pt idx="4290">
                  <c:v>21.45</c:v>
                </c:pt>
                <c:pt idx="4291">
                  <c:v>21.454999999999991</c:v>
                </c:pt>
                <c:pt idx="4292">
                  <c:v>21.459999999999994</c:v>
                </c:pt>
                <c:pt idx="4293">
                  <c:v>21.464999999999993</c:v>
                </c:pt>
                <c:pt idx="4294">
                  <c:v>21.47</c:v>
                </c:pt>
                <c:pt idx="4295">
                  <c:v>21.474999999999994</c:v>
                </c:pt>
                <c:pt idx="4296">
                  <c:v>21.479999999999993</c:v>
                </c:pt>
                <c:pt idx="4297">
                  <c:v>21.484999999999992</c:v>
                </c:pt>
                <c:pt idx="4298">
                  <c:v>21.49</c:v>
                </c:pt>
                <c:pt idx="4299">
                  <c:v>21.494999999999994</c:v>
                </c:pt>
                <c:pt idx="4300">
                  <c:v>21.5</c:v>
                </c:pt>
                <c:pt idx="4301">
                  <c:v>21.504999999999999</c:v>
                </c:pt>
                <c:pt idx="4302">
                  <c:v>21.51</c:v>
                </c:pt>
                <c:pt idx="4303">
                  <c:v>21.515000000000001</c:v>
                </c:pt>
                <c:pt idx="4304">
                  <c:v>21.52</c:v>
                </c:pt>
                <c:pt idx="4305">
                  <c:v>21.524999999999999</c:v>
                </c:pt>
                <c:pt idx="4306">
                  <c:v>21.53</c:v>
                </c:pt>
                <c:pt idx="4307">
                  <c:v>21.535</c:v>
                </c:pt>
                <c:pt idx="4308">
                  <c:v>21.54</c:v>
                </c:pt>
                <c:pt idx="4309">
                  <c:v>21.545000000000002</c:v>
                </c:pt>
                <c:pt idx="4310">
                  <c:v>21.55</c:v>
                </c:pt>
                <c:pt idx="4311">
                  <c:v>21.555</c:v>
                </c:pt>
                <c:pt idx="4312">
                  <c:v>21.56</c:v>
                </c:pt>
                <c:pt idx="4313">
                  <c:v>21.564999999999994</c:v>
                </c:pt>
                <c:pt idx="4314">
                  <c:v>21.57</c:v>
                </c:pt>
                <c:pt idx="4315">
                  <c:v>21.574999999999999</c:v>
                </c:pt>
                <c:pt idx="4316">
                  <c:v>21.58</c:v>
                </c:pt>
                <c:pt idx="4317">
                  <c:v>21.584999999999994</c:v>
                </c:pt>
                <c:pt idx="4318">
                  <c:v>21.59</c:v>
                </c:pt>
                <c:pt idx="4319">
                  <c:v>21.594999999999999</c:v>
                </c:pt>
                <c:pt idx="4320">
                  <c:v>21.6</c:v>
                </c:pt>
                <c:pt idx="4321">
                  <c:v>21.605</c:v>
                </c:pt>
                <c:pt idx="4322">
                  <c:v>21.610000000000007</c:v>
                </c:pt>
                <c:pt idx="4323">
                  <c:v>21.614999999999998</c:v>
                </c:pt>
                <c:pt idx="4324">
                  <c:v>21.62</c:v>
                </c:pt>
                <c:pt idx="4325">
                  <c:v>21.625</c:v>
                </c:pt>
                <c:pt idx="4326">
                  <c:v>21.630000000000006</c:v>
                </c:pt>
                <c:pt idx="4327">
                  <c:v>21.635000000000005</c:v>
                </c:pt>
                <c:pt idx="4328">
                  <c:v>21.64</c:v>
                </c:pt>
                <c:pt idx="4329">
                  <c:v>21.645</c:v>
                </c:pt>
                <c:pt idx="4330">
                  <c:v>21.650000000000006</c:v>
                </c:pt>
                <c:pt idx="4331">
                  <c:v>21.655000000000001</c:v>
                </c:pt>
                <c:pt idx="4332">
                  <c:v>21.66</c:v>
                </c:pt>
                <c:pt idx="4333">
                  <c:v>21.664999999999999</c:v>
                </c:pt>
                <c:pt idx="4334">
                  <c:v>21.67</c:v>
                </c:pt>
                <c:pt idx="4335">
                  <c:v>21.675000000000001</c:v>
                </c:pt>
                <c:pt idx="4336">
                  <c:v>21.68</c:v>
                </c:pt>
                <c:pt idx="4337">
                  <c:v>21.684999999999999</c:v>
                </c:pt>
                <c:pt idx="4338">
                  <c:v>21.69</c:v>
                </c:pt>
                <c:pt idx="4339">
                  <c:v>21.695</c:v>
                </c:pt>
                <c:pt idx="4340">
                  <c:v>21.7</c:v>
                </c:pt>
                <c:pt idx="4341">
                  <c:v>21.704999999999991</c:v>
                </c:pt>
                <c:pt idx="4342">
                  <c:v>21.71</c:v>
                </c:pt>
                <c:pt idx="4343">
                  <c:v>21.715</c:v>
                </c:pt>
                <c:pt idx="4344">
                  <c:v>21.72</c:v>
                </c:pt>
                <c:pt idx="4345">
                  <c:v>21.724999999999994</c:v>
                </c:pt>
                <c:pt idx="4346">
                  <c:v>21.73</c:v>
                </c:pt>
                <c:pt idx="4347">
                  <c:v>21.734999999999999</c:v>
                </c:pt>
                <c:pt idx="4348">
                  <c:v>21.74</c:v>
                </c:pt>
                <c:pt idx="4349">
                  <c:v>21.744999999999994</c:v>
                </c:pt>
                <c:pt idx="4350">
                  <c:v>21.75</c:v>
                </c:pt>
                <c:pt idx="4351">
                  <c:v>21.754999999999999</c:v>
                </c:pt>
                <c:pt idx="4352">
                  <c:v>21.759999999999994</c:v>
                </c:pt>
                <c:pt idx="4353">
                  <c:v>21.764999999999993</c:v>
                </c:pt>
                <c:pt idx="4354">
                  <c:v>21.77</c:v>
                </c:pt>
                <c:pt idx="4355">
                  <c:v>21.774999999999999</c:v>
                </c:pt>
                <c:pt idx="4356">
                  <c:v>21.779999999999994</c:v>
                </c:pt>
                <c:pt idx="4357">
                  <c:v>21.784999999999993</c:v>
                </c:pt>
                <c:pt idx="4358">
                  <c:v>21.79</c:v>
                </c:pt>
                <c:pt idx="4359">
                  <c:v>21.795000000000002</c:v>
                </c:pt>
                <c:pt idx="4360">
                  <c:v>21.8</c:v>
                </c:pt>
                <c:pt idx="4361">
                  <c:v>21.805</c:v>
                </c:pt>
                <c:pt idx="4362">
                  <c:v>21.810000000000006</c:v>
                </c:pt>
                <c:pt idx="4363">
                  <c:v>21.815000000000001</c:v>
                </c:pt>
                <c:pt idx="4364">
                  <c:v>21.82</c:v>
                </c:pt>
                <c:pt idx="4365">
                  <c:v>21.824999999999999</c:v>
                </c:pt>
                <c:pt idx="4366">
                  <c:v>21.830000000000005</c:v>
                </c:pt>
                <c:pt idx="4367">
                  <c:v>21.835000000000001</c:v>
                </c:pt>
                <c:pt idx="4368">
                  <c:v>21.84</c:v>
                </c:pt>
                <c:pt idx="4369">
                  <c:v>21.844999999999999</c:v>
                </c:pt>
                <c:pt idx="4370">
                  <c:v>21.85</c:v>
                </c:pt>
                <c:pt idx="4371">
                  <c:v>21.855</c:v>
                </c:pt>
                <c:pt idx="4372">
                  <c:v>21.86</c:v>
                </c:pt>
                <c:pt idx="4373">
                  <c:v>21.864999999999991</c:v>
                </c:pt>
                <c:pt idx="4374">
                  <c:v>21.87</c:v>
                </c:pt>
                <c:pt idx="4375">
                  <c:v>21.875</c:v>
                </c:pt>
                <c:pt idx="4376">
                  <c:v>21.88</c:v>
                </c:pt>
                <c:pt idx="4377">
                  <c:v>21.885000000000002</c:v>
                </c:pt>
                <c:pt idx="4378">
                  <c:v>21.89</c:v>
                </c:pt>
                <c:pt idx="4379">
                  <c:v>21.895</c:v>
                </c:pt>
                <c:pt idx="4380">
                  <c:v>21.9</c:v>
                </c:pt>
                <c:pt idx="4381">
                  <c:v>21.904999999999994</c:v>
                </c:pt>
                <c:pt idx="4382">
                  <c:v>21.91</c:v>
                </c:pt>
                <c:pt idx="4383">
                  <c:v>21.914999999999999</c:v>
                </c:pt>
                <c:pt idx="4384">
                  <c:v>21.919999999999995</c:v>
                </c:pt>
                <c:pt idx="4385">
                  <c:v>21.924999999999994</c:v>
                </c:pt>
                <c:pt idx="4386">
                  <c:v>21.93</c:v>
                </c:pt>
                <c:pt idx="4387">
                  <c:v>21.934999999999999</c:v>
                </c:pt>
                <c:pt idx="4388">
                  <c:v>21.939999999999994</c:v>
                </c:pt>
                <c:pt idx="4389">
                  <c:v>21.944999999999993</c:v>
                </c:pt>
                <c:pt idx="4390">
                  <c:v>21.95</c:v>
                </c:pt>
                <c:pt idx="4391">
                  <c:v>21.954999999999991</c:v>
                </c:pt>
                <c:pt idx="4392">
                  <c:v>21.959999999999994</c:v>
                </c:pt>
                <c:pt idx="4393">
                  <c:v>21.964999999999993</c:v>
                </c:pt>
                <c:pt idx="4394">
                  <c:v>21.97</c:v>
                </c:pt>
                <c:pt idx="4395">
                  <c:v>21.974999999999994</c:v>
                </c:pt>
                <c:pt idx="4396">
                  <c:v>21.979999999999993</c:v>
                </c:pt>
                <c:pt idx="4397">
                  <c:v>21.984999999999992</c:v>
                </c:pt>
                <c:pt idx="4398">
                  <c:v>21.99</c:v>
                </c:pt>
                <c:pt idx="4399">
                  <c:v>21.994999999999994</c:v>
                </c:pt>
                <c:pt idx="4400">
                  <c:v>22</c:v>
                </c:pt>
                <c:pt idx="4401">
                  <c:v>22.004999999999999</c:v>
                </c:pt>
                <c:pt idx="4402">
                  <c:v>22.01</c:v>
                </c:pt>
                <c:pt idx="4403">
                  <c:v>22.015000000000001</c:v>
                </c:pt>
                <c:pt idx="4404">
                  <c:v>22.02</c:v>
                </c:pt>
                <c:pt idx="4405">
                  <c:v>22.024999999999999</c:v>
                </c:pt>
                <c:pt idx="4406">
                  <c:v>22.03</c:v>
                </c:pt>
                <c:pt idx="4407">
                  <c:v>22.035</c:v>
                </c:pt>
                <c:pt idx="4408">
                  <c:v>22.04</c:v>
                </c:pt>
                <c:pt idx="4409">
                  <c:v>22.045000000000002</c:v>
                </c:pt>
                <c:pt idx="4410">
                  <c:v>22.05</c:v>
                </c:pt>
                <c:pt idx="4411">
                  <c:v>22.055</c:v>
                </c:pt>
                <c:pt idx="4412">
                  <c:v>22.06</c:v>
                </c:pt>
                <c:pt idx="4413">
                  <c:v>22.064999999999994</c:v>
                </c:pt>
                <c:pt idx="4414">
                  <c:v>22.07</c:v>
                </c:pt>
                <c:pt idx="4415">
                  <c:v>22.074999999999999</c:v>
                </c:pt>
                <c:pt idx="4416">
                  <c:v>22.08</c:v>
                </c:pt>
                <c:pt idx="4417">
                  <c:v>22.084999999999994</c:v>
                </c:pt>
                <c:pt idx="4418">
                  <c:v>22.09</c:v>
                </c:pt>
                <c:pt idx="4419">
                  <c:v>22.094999999999999</c:v>
                </c:pt>
                <c:pt idx="4420">
                  <c:v>22.1</c:v>
                </c:pt>
                <c:pt idx="4421">
                  <c:v>22.105</c:v>
                </c:pt>
                <c:pt idx="4422">
                  <c:v>22.110000000000007</c:v>
                </c:pt>
                <c:pt idx="4423">
                  <c:v>22.114999999999998</c:v>
                </c:pt>
                <c:pt idx="4424">
                  <c:v>22.12</c:v>
                </c:pt>
                <c:pt idx="4425">
                  <c:v>22.125</c:v>
                </c:pt>
                <c:pt idx="4426">
                  <c:v>22.130000000000006</c:v>
                </c:pt>
                <c:pt idx="4427">
                  <c:v>22.135000000000005</c:v>
                </c:pt>
                <c:pt idx="4428">
                  <c:v>22.14</c:v>
                </c:pt>
                <c:pt idx="4429">
                  <c:v>22.145</c:v>
                </c:pt>
                <c:pt idx="4430">
                  <c:v>22.150000000000006</c:v>
                </c:pt>
                <c:pt idx="4431">
                  <c:v>22.155000000000001</c:v>
                </c:pt>
                <c:pt idx="4432">
                  <c:v>22.16</c:v>
                </c:pt>
                <c:pt idx="4433">
                  <c:v>22.164999999999999</c:v>
                </c:pt>
                <c:pt idx="4434">
                  <c:v>22.17</c:v>
                </c:pt>
                <c:pt idx="4435">
                  <c:v>22.175000000000001</c:v>
                </c:pt>
                <c:pt idx="4436">
                  <c:v>22.18</c:v>
                </c:pt>
                <c:pt idx="4437">
                  <c:v>22.184999999999999</c:v>
                </c:pt>
                <c:pt idx="4438">
                  <c:v>22.19</c:v>
                </c:pt>
                <c:pt idx="4439">
                  <c:v>22.195</c:v>
                </c:pt>
                <c:pt idx="4440">
                  <c:v>22.2</c:v>
                </c:pt>
                <c:pt idx="4441">
                  <c:v>22.204999999999991</c:v>
                </c:pt>
                <c:pt idx="4442">
                  <c:v>22.21</c:v>
                </c:pt>
                <c:pt idx="4443">
                  <c:v>22.215</c:v>
                </c:pt>
                <c:pt idx="4444">
                  <c:v>22.22</c:v>
                </c:pt>
                <c:pt idx="4445">
                  <c:v>22.224999999999994</c:v>
                </c:pt>
                <c:pt idx="4446">
                  <c:v>22.23</c:v>
                </c:pt>
                <c:pt idx="4447">
                  <c:v>22.234999999999999</c:v>
                </c:pt>
                <c:pt idx="4448">
                  <c:v>22.24</c:v>
                </c:pt>
                <c:pt idx="4449">
                  <c:v>22.244999999999994</c:v>
                </c:pt>
                <c:pt idx="4450">
                  <c:v>22.25</c:v>
                </c:pt>
                <c:pt idx="4451">
                  <c:v>22.254999999999999</c:v>
                </c:pt>
                <c:pt idx="4452">
                  <c:v>22.259999999999994</c:v>
                </c:pt>
                <c:pt idx="4453">
                  <c:v>22.264999999999993</c:v>
                </c:pt>
                <c:pt idx="4454">
                  <c:v>22.27</c:v>
                </c:pt>
                <c:pt idx="4455">
                  <c:v>22.274999999999999</c:v>
                </c:pt>
                <c:pt idx="4456">
                  <c:v>22.279999999999994</c:v>
                </c:pt>
                <c:pt idx="4457">
                  <c:v>22.284999999999993</c:v>
                </c:pt>
                <c:pt idx="4458">
                  <c:v>22.29</c:v>
                </c:pt>
                <c:pt idx="4459">
                  <c:v>22.295000000000002</c:v>
                </c:pt>
                <c:pt idx="4460">
                  <c:v>22.3</c:v>
                </c:pt>
                <c:pt idx="4461">
                  <c:v>22.305</c:v>
                </c:pt>
                <c:pt idx="4462">
                  <c:v>22.310000000000006</c:v>
                </c:pt>
                <c:pt idx="4463">
                  <c:v>22.315000000000001</c:v>
                </c:pt>
                <c:pt idx="4464">
                  <c:v>22.32</c:v>
                </c:pt>
                <c:pt idx="4465">
                  <c:v>22.324999999999999</c:v>
                </c:pt>
                <c:pt idx="4466">
                  <c:v>22.330000000000005</c:v>
                </c:pt>
                <c:pt idx="4467">
                  <c:v>22.335000000000001</c:v>
                </c:pt>
                <c:pt idx="4468">
                  <c:v>22.34</c:v>
                </c:pt>
                <c:pt idx="4469">
                  <c:v>22.344999999999999</c:v>
                </c:pt>
                <c:pt idx="4470">
                  <c:v>22.35</c:v>
                </c:pt>
                <c:pt idx="4471">
                  <c:v>22.355</c:v>
                </c:pt>
                <c:pt idx="4472">
                  <c:v>22.36</c:v>
                </c:pt>
                <c:pt idx="4473">
                  <c:v>22.364999999999991</c:v>
                </c:pt>
                <c:pt idx="4474">
                  <c:v>22.37</c:v>
                </c:pt>
                <c:pt idx="4475">
                  <c:v>22.375</c:v>
                </c:pt>
                <c:pt idx="4476">
                  <c:v>22.38</c:v>
                </c:pt>
                <c:pt idx="4477">
                  <c:v>22.385000000000002</c:v>
                </c:pt>
                <c:pt idx="4478">
                  <c:v>22.39</c:v>
                </c:pt>
                <c:pt idx="4479">
                  <c:v>22.395</c:v>
                </c:pt>
                <c:pt idx="4480">
                  <c:v>22.4</c:v>
                </c:pt>
                <c:pt idx="4481">
                  <c:v>22.404999999999994</c:v>
                </c:pt>
                <c:pt idx="4482">
                  <c:v>22.41</c:v>
                </c:pt>
                <c:pt idx="4483">
                  <c:v>22.414999999999999</c:v>
                </c:pt>
                <c:pt idx="4484">
                  <c:v>22.419999999999995</c:v>
                </c:pt>
                <c:pt idx="4485">
                  <c:v>22.424999999999994</c:v>
                </c:pt>
                <c:pt idx="4486">
                  <c:v>22.43</c:v>
                </c:pt>
                <c:pt idx="4487">
                  <c:v>22.434999999999999</c:v>
                </c:pt>
                <c:pt idx="4488">
                  <c:v>22.439999999999994</c:v>
                </c:pt>
                <c:pt idx="4489">
                  <c:v>22.444999999999993</c:v>
                </c:pt>
                <c:pt idx="4490">
                  <c:v>22.45</c:v>
                </c:pt>
                <c:pt idx="4491">
                  <c:v>22.454999999999991</c:v>
                </c:pt>
                <c:pt idx="4492">
                  <c:v>22.459999999999994</c:v>
                </c:pt>
                <c:pt idx="4493">
                  <c:v>22.464999999999993</c:v>
                </c:pt>
                <c:pt idx="4494">
                  <c:v>22.47</c:v>
                </c:pt>
                <c:pt idx="4495">
                  <c:v>22.474999999999994</c:v>
                </c:pt>
                <c:pt idx="4496">
                  <c:v>22.479999999999993</c:v>
                </c:pt>
                <c:pt idx="4497">
                  <c:v>22.484999999999992</c:v>
                </c:pt>
                <c:pt idx="4498">
                  <c:v>22.49</c:v>
                </c:pt>
                <c:pt idx="4499">
                  <c:v>22.494999999999994</c:v>
                </c:pt>
                <c:pt idx="4500">
                  <c:v>22.5</c:v>
                </c:pt>
                <c:pt idx="4501">
                  <c:v>22.504999999999999</c:v>
                </c:pt>
                <c:pt idx="4502">
                  <c:v>22.51</c:v>
                </c:pt>
                <c:pt idx="4503">
                  <c:v>22.515000000000001</c:v>
                </c:pt>
                <c:pt idx="4504">
                  <c:v>22.52</c:v>
                </c:pt>
                <c:pt idx="4505">
                  <c:v>22.524999999999999</c:v>
                </c:pt>
                <c:pt idx="4506">
                  <c:v>22.53</c:v>
                </c:pt>
                <c:pt idx="4507">
                  <c:v>22.535</c:v>
                </c:pt>
                <c:pt idx="4508">
                  <c:v>22.54</c:v>
                </c:pt>
                <c:pt idx="4509">
                  <c:v>22.545000000000002</c:v>
                </c:pt>
                <c:pt idx="4510">
                  <c:v>22.55</c:v>
                </c:pt>
                <c:pt idx="4511">
                  <c:v>22.555</c:v>
                </c:pt>
                <c:pt idx="4512">
                  <c:v>22.56</c:v>
                </c:pt>
                <c:pt idx="4513">
                  <c:v>22.564999999999994</c:v>
                </c:pt>
                <c:pt idx="4514">
                  <c:v>22.57</c:v>
                </c:pt>
                <c:pt idx="4515">
                  <c:v>22.574999999999999</c:v>
                </c:pt>
                <c:pt idx="4516">
                  <c:v>22.58</c:v>
                </c:pt>
                <c:pt idx="4517">
                  <c:v>22.584999999999994</c:v>
                </c:pt>
                <c:pt idx="4518">
                  <c:v>22.59</c:v>
                </c:pt>
                <c:pt idx="4519">
                  <c:v>22.594999999999999</c:v>
                </c:pt>
                <c:pt idx="4520">
                  <c:v>22.6</c:v>
                </c:pt>
                <c:pt idx="4521">
                  <c:v>22.605</c:v>
                </c:pt>
                <c:pt idx="4522">
                  <c:v>22.610000000000007</c:v>
                </c:pt>
                <c:pt idx="4523">
                  <c:v>22.614999999999998</c:v>
                </c:pt>
                <c:pt idx="4524">
                  <c:v>22.62</c:v>
                </c:pt>
                <c:pt idx="4525">
                  <c:v>22.625</c:v>
                </c:pt>
                <c:pt idx="4526">
                  <c:v>22.630000000000006</c:v>
                </c:pt>
                <c:pt idx="4527">
                  <c:v>22.635000000000005</c:v>
                </c:pt>
                <c:pt idx="4528">
                  <c:v>22.64</c:v>
                </c:pt>
                <c:pt idx="4529">
                  <c:v>22.645</c:v>
                </c:pt>
                <c:pt idx="4530">
                  <c:v>22.650000000000006</c:v>
                </c:pt>
                <c:pt idx="4531">
                  <c:v>22.655000000000001</c:v>
                </c:pt>
                <c:pt idx="4532">
                  <c:v>22.66</c:v>
                </c:pt>
                <c:pt idx="4533">
                  <c:v>22.664999999999999</c:v>
                </c:pt>
                <c:pt idx="4534">
                  <c:v>22.67</c:v>
                </c:pt>
                <c:pt idx="4535">
                  <c:v>22.675000000000001</c:v>
                </c:pt>
                <c:pt idx="4536">
                  <c:v>22.68</c:v>
                </c:pt>
                <c:pt idx="4537">
                  <c:v>22.684999999999999</c:v>
                </c:pt>
                <c:pt idx="4538">
                  <c:v>22.69</c:v>
                </c:pt>
                <c:pt idx="4539">
                  <c:v>22.695</c:v>
                </c:pt>
                <c:pt idx="4540">
                  <c:v>22.7</c:v>
                </c:pt>
                <c:pt idx="4541">
                  <c:v>22.704999999999991</c:v>
                </c:pt>
                <c:pt idx="4542">
                  <c:v>22.71</c:v>
                </c:pt>
                <c:pt idx="4543">
                  <c:v>22.715</c:v>
                </c:pt>
                <c:pt idx="4544">
                  <c:v>22.72</c:v>
                </c:pt>
                <c:pt idx="4545">
                  <c:v>22.724999999999994</c:v>
                </c:pt>
                <c:pt idx="4546">
                  <c:v>22.73</c:v>
                </c:pt>
                <c:pt idx="4547">
                  <c:v>22.734999999999999</c:v>
                </c:pt>
                <c:pt idx="4548">
                  <c:v>22.74</c:v>
                </c:pt>
                <c:pt idx="4549">
                  <c:v>22.744999999999994</c:v>
                </c:pt>
                <c:pt idx="4550">
                  <c:v>22.75</c:v>
                </c:pt>
                <c:pt idx="4551">
                  <c:v>22.754999999999999</c:v>
                </c:pt>
                <c:pt idx="4552">
                  <c:v>22.759999999999994</c:v>
                </c:pt>
                <c:pt idx="4553">
                  <c:v>22.764999999999993</c:v>
                </c:pt>
                <c:pt idx="4554">
                  <c:v>22.77</c:v>
                </c:pt>
                <c:pt idx="4555">
                  <c:v>22.774999999999999</c:v>
                </c:pt>
                <c:pt idx="4556">
                  <c:v>22.779999999999994</c:v>
                </c:pt>
                <c:pt idx="4557">
                  <c:v>22.784999999999993</c:v>
                </c:pt>
                <c:pt idx="4558">
                  <c:v>22.79</c:v>
                </c:pt>
                <c:pt idx="4559">
                  <c:v>22.795000000000002</c:v>
                </c:pt>
                <c:pt idx="4560">
                  <c:v>22.8</c:v>
                </c:pt>
                <c:pt idx="4561">
                  <c:v>22.805</c:v>
                </c:pt>
                <c:pt idx="4562">
                  <c:v>22.810000000000006</c:v>
                </c:pt>
                <c:pt idx="4563">
                  <c:v>22.815000000000001</c:v>
                </c:pt>
                <c:pt idx="4564">
                  <c:v>22.82</c:v>
                </c:pt>
                <c:pt idx="4565">
                  <c:v>22.824999999999999</c:v>
                </c:pt>
                <c:pt idx="4566">
                  <c:v>22.830000000000005</c:v>
                </c:pt>
                <c:pt idx="4567">
                  <c:v>22.835000000000001</c:v>
                </c:pt>
                <c:pt idx="4568">
                  <c:v>22.84</c:v>
                </c:pt>
                <c:pt idx="4569">
                  <c:v>22.844999999999999</c:v>
                </c:pt>
                <c:pt idx="4570">
                  <c:v>22.85</c:v>
                </c:pt>
                <c:pt idx="4571">
                  <c:v>22.855</c:v>
                </c:pt>
                <c:pt idx="4572">
                  <c:v>22.86</c:v>
                </c:pt>
                <c:pt idx="4573">
                  <c:v>22.864999999999991</c:v>
                </c:pt>
                <c:pt idx="4574">
                  <c:v>22.87</c:v>
                </c:pt>
                <c:pt idx="4575">
                  <c:v>22.875</c:v>
                </c:pt>
                <c:pt idx="4576">
                  <c:v>22.88</c:v>
                </c:pt>
                <c:pt idx="4577">
                  <c:v>22.885000000000002</c:v>
                </c:pt>
                <c:pt idx="4578">
                  <c:v>22.89</c:v>
                </c:pt>
                <c:pt idx="4579">
                  <c:v>22.895</c:v>
                </c:pt>
                <c:pt idx="4580">
                  <c:v>22.9</c:v>
                </c:pt>
                <c:pt idx="4581">
                  <c:v>22.904999999999994</c:v>
                </c:pt>
                <c:pt idx="4582">
                  <c:v>22.91</c:v>
                </c:pt>
                <c:pt idx="4583">
                  <c:v>22.914999999999999</c:v>
                </c:pt>
                <c:pt idx="4584">
                  <c:v>22.919999999999995</c:v>
                </c:pt>
                <c:pt idx="4585">
                  <c:v>22.924999999999994</c:v>
                </c:pt>
                <c:pt idx="4586">
                  <c:v>22.93</c:v>
                </c:pt>
                <c:pt idx="4587">
                  <c:v>22.934999999999999</c:v>
                </c:pt>
                <c:pt idx="4588">
                  <c:v>22.939999999999994</c:v>
                </c:pt>
                <c:pt idx="4589">
                  <c:v>22.944999999999993</c:v>
                </c:pt>
                <c:pt idx="4590">
                  <c:v>22.95</c:v>
                </c:pt>
                <c:pt idx="4591">
                  <c:v>22.954999999999991</c:v>
                </c:pt>
                <c:pt idx="4592">
                  <c:v>22.959999999999994</c:v>
                </c:pt>
                <c:pt idx="4593">
                  <c:v>22.964999999999993</c:v>
                </c:pt>
                <c:pt idx="4594">
                  <c:v>22.97</c:v>
                </c:pt>
                <c:pt idx="4595">
                  <c:v>22.974999999999994</c:v>
                </c:pt>
                <c:pt idx="4596">
                  <c:v>22.979999999999993</c:v>
                </c:pt>
                <c:pt idx="4597">
                  <c:v>22.984999999999992</c:v>
                </c:pt>
                <c:pt idx="4598">
                  <c:v>22.99</c:v>
                </c:pt>
                <c:pt idx="4599">
                  <c:v>22.994999999999994</c:v>
                </c:pt>
                <c:pt idx="4600">
                  <c:v>23</c:v>
                </c:pt>
                <c:pt idx="4601">
                  <c:v>23.004999999999999</c:v>
                </c:pt>
                <c:pt idx="4602">
                  <c:v>23.01</c:v>
                </c:pt>
                <c:pt idx="4603">
                  <c:v>23.015000000000001</c:v>
                </c:pt>
                <c:pt idx="4604">
                  <c:v>23.02</c:v>
                </c:pt>
                <c:pt idx="4605">
                  <c:v>23.024999999999999</c:v>
                </c:pt>
                <c:pt idx="4606">
                  <c:v>23.03</c:v>
                </c:pt>
                <c:pt idx="4607">
                  <c:v>23.035</c:v>
                </c:pt>
                <c:pt idx="4608">
                  <c:v>23.04</c:v>
                </c:pt>
                <c:pt idx="4609">
                  <c:v>23.045000000000002</c:v>
                </c:pt>
                <c:pt idx="4610">
                  <c:v>23.05</c:v>
                </c:pt>
                <c:pt idx="4611">
                  <c:v>23.055</c:v>
                </c:pt>
                <c:pt idx="4612">
                  <c:v>23.06</c:v>
                </c:pt>
                <c:pt idx="4613">
                  <c:v>23.064999999999994</c:v>
                </c:pt>
                <c:pt idx="4614">
                  <c:v>23.07</c:v>
                </c:pt>
                <c:pt idx="4615">
                  <c:v>23.074999999999999</c:v>
                </c:pt>
                <c:pt idx="4616">
                  <c:v>23.08</c:v>
                </c:pt>
                <c:pt idx="4617">
                  <c:v>23.084999999999994</c:v>
                </c:pt>
                <c:pt idx="4618">
                  <c:v>23.09</c:v>
                </c:pt>
                <c:pt idx="4619">
                  <c:v>23.094999999999999</c:v>
                </c:pt>
                <c:pt idx="4620">
                  <c:v>23.1</c:v>
                </c:pt>
                <c:pt idx="4621">
                  <c:v>23.105</c:v>
                </c:pt>
                <c:pt idx="4622">
                  <c:v>23.110000000000007</c:v>
                </c:pt>
                <c:pt idx="4623">
                  <c:v>23.114999999999998</c:v>
                </c:pt>
                <c:pt idx="4624">
                  <c:v>23.12</c:v>
                </c:pt>
                <c:pt idx="4625">
                  <c:v>23.125</c:v>
                </c:pt>
                <c:pt idx="4626">
                  <c:v>23.130000000000006</c:v>
                </c:pt>
                <c:pt idx="4627">
                  <c:v>23.135000000000005</c:v>
                </c:pt>
                <c:pt idx="4628">
                  <c:v>23.14</c:v>
                </c:pt>
                <c:pt idx="4629">
                  <c:v>23.145</c:v>
                </c:pt>
                <c:pt idx="4630">
                  <c:v>23.150000000000006</c:v>
                </c:pt>
                <c:pt idx="4631">
                  <c:v>23.155000000000001</c:v>
                </c:pt>
                <c:pt idx="4632">
                  <c:v>23.16</c:v>
                </c:pt>
                <c:pt idx="4633">
                  <c:v>23.164999999999999</c:v>
                </c:pt>
                <c:pt idx="4634">
                  <c:v>23.17</c:v>
                </c:pt>
                <c:pt idx="4635">
                  <c:v>23.175000000000001</c:v>
                </c:pt>
                <c:pt idx="4636">
                  <c:v>23.18</c:v>
                </c:pt>
                <c:pt idx="4637">
                  <c:v>23.184999999999999</c:v>
                </c:pt>
                <c:pt idx="4638">
                  <c:v>23.19</c:v>
                </c:pt>
                <c:pt idx="4639">
                  <c:v>23.195</c:v>
                </c:pt>
                <c:pt idx="4640">
                  <c:v>23.2</c:v>
                </c:pt>
                <c:pt idx="4641">
                  <c:v>23.204999999999991</c:v>
                </c:pt>
                <c:pt idx="4642">
                  <c:v>23.21</c:v>
                </c:pt>
                <c:pt idx="4643">
                  <c:v>23.215</c:v>
                </c:pt>
                <c:pt idx="4644">
                  <c:v>23.22</c:v>
                </c:pt>
                <c:pt idx="4645">
                  <c:v>23.224999999999994</c:v>
                </c:pt>
                <c:pt idx="4646">
                  <c:v>23.23</c:v>
                </c:pt>
                <c:pt idx="4647">
                  <c:v>23.234999999999999</c:v>
                </c:pt>
                <c:pt idx="4648">
                  <c:v>23.24</c:v>
                </c:pt>
                <c:pt idx="4649">
                  <c:v>23.244999999999994</c:v>
                </c:pt>
                <c:pt idx="4650">
                  <c:v>23.25</c:v>
                </c:pt>
                <c:pt idx="4651">
                  <c:v>23.254999999999999</c:v>
                </c:pt>
                <c:pt idx="4652">
                  <c:v>23.259999999999994</c:v>
                </c:pt>
                <c:pt idx="4653">
                  <c:v>23.264999999999993</c:v>
                </c:pt>
                <c:pt idx="4654">
                  <c:v>23.27</c:v>
                </c:pt>
                <c:pt idx="4655">
                  <c:v>23.274999999999999</c:v>
                </c:pt>
                <c:pt idx="4656">
                  <c:v>23.279999999999994</c:v>
                </c:pt>
                <c:pt idx="4657">
                  <c:v>23.284999999999993</c:v>
                </c:pt>
                <c:pt idx="4658">
                  <c:v>23.29</c:v>
                </c:pt>
                <c:pt idx="4659">
                  <c:v>23.295000000000002</c:v>
                </c:pt>
                <c:pt idx="4660">
                  <c:v>23.3</c:v>
                </c:pt>
                <c:pt idx="4661">
                  <c:v>23.305</c:v>
                </c:pt>
                <c:pt idx="4662">
                  <c:v>23.310000000000006</c:v>
                </c:pt>
                <c:pt idx="4663">
                  <c:v>23.315000000000001</c:v>
                </c:pt>
                <c:pt idx="4664">
                  <c:v>23.32</c:v>
                </c:pt>
                <c:pt idx="4665">
                  <c:v>23.324999999999999</c:v>
                </c:pt>
                <c:pt idx="4666">
                  <c:v>23.330000000000005</c:v>
                </c:pt>
                <c:pt idx="4667">
                  <c:v>23.335000000000001</c:v>
                </c:pt>
                <c:pt idx="4668">
                  <c:v>23.34</c:v>
                </c:pt>
                <c:pt idx="4669">
                  <c:v>23.344999999999999</c:v>
                </c:pt>
                <c:pt idx="4670">
                  <c:v>23.35</c:v>
                </c:pt>
                <c:pt idx="4671">
                  <c:v>23.355</c:v>
                </c:pt>
                <c:pt idx="4672">
                  <c:v>23.36</c:v>
                </c:pt>
                <c:pt idx="4673">
                  <c:v>23.364999999999991</c:v>
                </c:pt>
                <c:pt idx="4674">
                  <c:v>23.37</c:v>
                </c:pt>
                <c:pt idx="4675">
                  <c:v>23.375</c:v>
                </c:pt>
                <c:pt idx="4676">
                  <c:v>23.38</c:v>
                </c:pt>
                <c:pt idx="4677">
                  <c:v>23.385000000000002</c:v>
                </c:pt>
                <c:pt idx="4678">
                  <c:v>23.39</c:v>
                </c:pt>
                <c:pt idx="4679">
                  <c:v>23.395</c:v>
                </c:pt>
                <c:pt idx="4680">
                  <c:v>23.4</c:v>
                </c:pt>
                <c:pt idx="4681">
                  <c:v>23.404999999999994</c:v>
                </c:pt>
                <c:pt idx="4682">
                  <c:v>23.41</c:v>
                </c:pt>
                <c:pt idx="4683">
                  <c:v>23.414999999999999</c:v>
                </c:pt>
                <c:pt idx="4684">
                  <c:v>23.419999999999995</c:v>
                </c:pt>
                <c:pt idx="4685">
                  <c:v>23.424999999999994</c:v>
                </c:pt>
                <c:pt idx="4686">
                  <c:v>23.43</c:v>
                </c:pt>
                <c:pt idx="4687">
                  <c:v>23.434999999999999</c:v>
                </c:pt>
                <c:pt idx="4688">
                  <c:v>23.439999999999994</c:v>
                </c:pt>
                <c:pt idx="4689">
                  <c:v>23.444999999999993</c:v>
                </c:pt>
                <c:pt idx="4690">
                  <c:v>23.45</c:v>
                </c:pt>
                <c:pt idx="4691">
                  <c:v>23.454999999999991</c:v>
                </c:pt>
                <c:pt idx="4692">
                  <c:v>23.459999999999994</c:v>
                </c:pt>
                <c:pt idx="4693">
                  <c:v>23.464999999999993</c:v>
                </c:pt>
                <c:pt idx="4694">
                  <c:v>23.47</c:v>
                </c:pt>
                <c:pt idx="4695">
                  <c:v>23.474999999999994</c:v>
                </c:pt>
                <c:pt idx="4696">
                  <c:v>23.479999999999993</c:v>
                </c:pt>
                <c:pt idx="4697">
                  <c:v>23.484999999999992</c:v>
                </c:pt>
                <c:pt idx="4698">
                  <c:v>23.49</c:v>
                </c:pt>
                <c:pt idx="4699">
                  <c:v>23.494999999999994</c:v>
                </c:pt>
                <c:pt idx="4700">
                  <c:v>23.5</c:v>
                </c:pt>
                <c:pt idx="4701">
                  <c:v>23.504999999999999</c:v>
                </c:pt>
                <c:pt idx="4702">
                  <c:v>23.51</c:v>
                </c:pt>
                <c:pt idx="4703">
                  <c:v>23.515000000000001</c:v>
                </c:pt>
                <c:pt idx="4704">
                  <c:v>23.52</c:v>
                </c:pt>
                <c:pt idx="4705">
                  <c:v>23.524999999999999</c:v>
                </c:pt>
                <c:pt idx="4706">
                  <c:v>23.53</c:v>
                </c:pt>
                <c:pt idx="4707">
                  <c:v>23.535</c:v>
                </c:pt>
                <c:pt idx="4708">
                  <c:v>23.54</c:v>
                </c:pt>
                <c:pt idx="4709">
                  <c:v>23.545000000000002</c:v>
                </c:pt>
                <c:pt idx="4710">
                  <c:v>23.55</c:v>
                </c:pt>
                <c:pt idx="4711">
                  <c:v>23.555</c:v>
                </c:pt>
                <c:pt idx="4712">
                  <c:v>23.56</c:v>
                </c:pt>
                <c:pt idx="4713">
                  <c:v>23.564999999999994</c:v>
                </c:pt>
                <c:pt idx="4714">
                  <c:v>23.57</c:v>
                </c:pt>
                <c:pt idx="4715">
                  <c:v>23.574999999999999</c:v>
                </c:pt>
                <c:pt idx="4716">
                  <c:v>23.58</c:v>
                </c:pt>
                <c:pt idx="4717">
                  <c:v>23.584999999999994</c:v>
                </c:pt>
                <c:pt idx="4718">
                  <c:v>23.59</c:v>
                </c:pt>
                <c:pt idx="4719">
                  <c:v>23.594999999999999</c:v>
                </c:pt>
                <c:pt idx="4720">
                  <c:v>23.6</c:v>
                </c:pt>
                <c:pt idx="4721">
                  <c:v>23.605</c:v>
                </c:pt>
                <c:pt idx="4722">
                  <c:v>23.610000000000007</c:v>
                </c:pt>
                <c:pt idx="4723">
                  <c:v>23.614999999999998</c:v>
                </c:pt>
                <c:pt idx="4724">
                  <c:v>23.62</c:v>
                </c:pt>
                <c:pt idx="4725">
                  <c:v>23.625</c:v>
                </c:pt>
                <c:pt idx="4726">
                  <c:v>23.630000000000006</c:v>
                </c:pt>
                <c:pt idx="4727">
                  <c:v>23.635000000000005</c:v>
                </c:pt>
                <c:pt idx="4728">
                  <c:v>23.64</c:v>
                </c:pt>
                <c:pt idx="4729">
                  <c:v>23.645</c:v>
                </c:pt>
                <c:pt idx="4730">
                  <c:v>23.650000000000006</c:v>
                </c:pt>
                <c:pt idx="4731">
                  <c:v>23.655000000000001</c:v>
                </c:pt>
                <c:pt idx="4732">
                  <c:v>23.66</c:v>
                </c:pt>
                <c:pt idx="4733">
                  <c:v>23.664999999999999</c:v>
                </c:pt>
                <c:pt idx="4734">
                  <c:v>23.67</c:v>
                </c:pt>
                <c:pt idx="4735">
                  <c:v>23.675000000000001</c:v>
                </c:pt>
                <c:pt idx="4736">
                  <c:v>23.68</c:v>
                </c:pt>
                <c:pt idx="4737">
                  <c:v>23.684999999999999</c:v>
                </c:pt>
                <c:pt idx="4738">
                  <c:v>23.69</c:v>
                </c:pt>
                <c:pt idx="4739">
                  <c:v>23.695</c:v>
                </c:pt>
                <c:pt idx="4740">
                  <c:v>23.7</c:v>
                </c:pt>
                <c:pt idx="4741">
                  <c:v>23.704999999999991</c:v>
                </c:pt>
                <c:pt idx="4742">
                  <c:v>23.71</c:v>
                </c:pt>
                <c:pt idx="4743">
                  <c:v>23.715</c:v>
                </c:pt>
                <c:pt idx="4744">
                  <c:v>23.72</c:v>
                </c:pt>
                <c:pt idx="4745">
                  <c:v>23.724999999999994</c:v>
                </c:pt>
                <c:pt idx="4746">
                  <c:v>23.73</c:v>
                </c:pt>
                <c:pt idx="4747">
                  <c:v>23.734999999999999</c:v>
                </c:pt>
                <c:pt idx="4748">
                  <c:v>23.74</c:v>
                </c:pt>
                <c:pt idx="4749">
                  <c:v>23.744999999999994</c:v>
                </c:pt>
                <c:pt idx="4750">
                  <c:v>23.75</c:v>
                </c:pt>
                <c:pt idx="4751">
                  <c:v>23.754999999999999</c:v>
                </c:pt>
                <c:pt idx="4752">
                  <c:v>23.759999999999994</c:v>
                </c:pt>
                <c:pt idx="4753">
                  <c:v>23.764999999999993</c:v>
                </c:pt>
                <c:pt idx="4754">
                  <c:v>23.77</c:v>
                </c:pt>
                <c:pt idx="4755">
                  <c:v>23.774999999999999</c:v>
                </c:pt>
                <c:pt idx="4756">
                  <c:v>23.779999999999994</c:v>
                </c:pt>
                <c:pt idx="4757">
                  <c:v>23.784999999999993</c:v>
                </c:pt>
                <c:pt idx="4758">
                  <c:v>23.79</c:v>
                </c:pt>
                <c:pt idx="4759">
                  <c:v>23.795000000000002</c:v>
                </c:pt>
                <c:pt idx="4760">
                  <c:v>23.8</c:v>
                </c:pt>
                <c:pt idx="4761">
                  <c:v>23.805</c:v>
                </c:pt>
                <c:pt idx="4762">
                  <c:v>23.810000000000006</c:v>
                </c:pt>
                <c:pt idx="4763">
                  <c:v>23.815000000000001</c:v>
                </c:pt>
                <c:pt idx="4764">
                  <c:v>23.82</c:v>
                </c:pt>
                <c:pt idx="4765">
                  <c:v>23.824999999999999</c:v>
                </c:pt>
                <c:pt idx="4766">
                  <c:v>23.830000000000005</c:v>
                </c:pt>
                <c:pt idx="4767">
                  <c:v>23.835000000000001</c:v>
                </c:pt>
                <c:pt idx="4768">
                  <c:v>23.84</c:v>
                </c:pt>
                <c:pt idx="4769">
                  <c:v>23.844999999999999</c:v>
                </c:pt>
                <c:pt idx="4770">
                  <c:v>23.85</c:v>
                </c:pt>
                <c:pt idx="4771">
                  <c:v>23.855</c:v>
                </c:pt>
                <c:pt idx="4772">
                  <c:v>23.86</c:v>
                </c:pt>
                <c:pt idx="4773">
                  <c:v>23.864999999999991</c:v>
                </c:pt>
                <c:pt idx="4774">
                  <c:v>23.87</c:v>
                </c:pt>
                <c:pt idx="4775">
                  <c:v>23.875</c:v>
                </c:pt>
                <c:pt idx="4776">
                  <c:v>23.88</c:v>
                </c:pt>
                <c:pt idx="4777">
                  <c:v>23.885000000000002</c:v>
                </c:pt>
                <c:pt idx="4778">
                  <c:v>23.89</c:v>
                </c:pt>
                <c:pt idx="4779">
                  <c:v>23.895</c:v>
                </c:pt>
                <c:pt idx="4780">
                  <c:v>23.9</c:v>
                </c:pt>
                <c:pt idx="4781">
                  <c:v>23.904999999999994</c:v>
                </c:pt>
                <c:pt idx="4782">
                  <c:v>23.91</c:v>
                </c:pt>
                <c:pt idx="4783">
                  <c:v>23.914999999999999</c:v>
                </c:pt>
                <c:pt idx="4784">
                  <c:v>23.919999999999995</c:v>
                </c:pt>
                <c:pt idx="4785">
                  <c:v>23.924999999999994</c:v>
                </c:pt>
                <c:pt idx="4786">
                  <c:v>23.93</c:v>
                </c:pt>
                <c:pt idx="4787">
                  <c:v>23.934999999999999</c:v>
                </c:pt>
                <c:pt idx="4788">
                  <c:v>23.939999999999994</c:v>
                </c:pt>
                <c:pt idx="4789">
                  <c:v>23.944999999999993</c:v>
                </c:pt>
                <c:pt idx="4790">
                  <c:v>23.95</c:v>
                </c:pt>
                <c:pt idx="4791">
                  <c:v>23.954999999999991</c:v>
                </c:pt>
                <c:pt idx="4792">
                  <c:v>23.959999999999994</c:v>
                </c:pt>
                <c:pt idx="4793">
                  <c:v>23.964999999999993</c:v>
                </c:pt>
                <c:pt idx="4794">
                  <c:v>23.97</c:v>
                </c:pt>
                <c:pt idx="4795">
                  <c:v>23.974999999999994</c:v>
                </c:pt>
                <c:pt idx="4796">
                  <c:v>23.979999999999993</c:v>
                </c:pt>
                <c:pt idx="4797">
                  <c:v>23.984999999999992</c:v>
                </c:pt>
                <c:pt idx="4798">
                  <c:v>23.99</c:v>
                </c:pt>
                <c:pt idx="4799">
                  <c:v>23.994999999999994</c:v>
                </c:pt>
                <c:pt idx="4800">
                  <c:v>24</c:v>
                </c:pt>
                <c:pt idx="4801">
                  <c:v>24.004999999999999</c:v>
                </c:pt>
                <c:pt idx="4802">
                  <c:v>24.01</c:v>
                </c:pt>
                <c:pt idx="4803">
                  <c:v>24.015000000000001</c:v>
                </c:pt>
                <c:pt idx="4804">
                  <c:v>24.02</c:v>
                </c:pt>
                <c:pt idx="4805">
                  <c:v>24.024999999999999</c:v>
                </c:pt>
                <c:pt idx="4806">
                  <c:v>24.03</c:v>
                </c:pt>
                <c:pt idx="4807">
                  <c:v>24.035</c:v>
                </c:pt>
                <c:pt idx="4808">
                  <c:v>24.04</c:v>
                </c:pt>
                <c:pt idx="4809">
                  <c:v>24.045000000000002</c:v>
                </c:pt>
                <c:pt idx="4810">
                  <c:v>24.05</c:v>
                </c:pt>
                <c:pt idx="4811">
                  <c:v>24.055</c:v>
                </c:pt>
                <c:pt idx="4812">
                  <c:v>24.06</c:v>
                </c:pt>
                <c:pt idx="4813">
                  <c:v>24.064999999999994</c:v>
                </c:pt>
                <c:pt idx="4814">
                  <c:v>24.07</c:v>
                </c:pt>
                <c:pt idx="4815">
                  <c:v>24.074999999999999</c:v>
                </c:pt>
                <c:pt idx="4816">
                  <c:v>24.08</c:v>
                </c:pt>
                <c:pt idx="4817">
                  <c:v>24.084999999999994</c:v>
                </c:pt>
                <c:pt idx="4818">
                  <c:v>24.09</c:v>
                </c:pt>
                <c:pt idx="4819">
                  <c:v>24.094999999999999</c:v>
                </c:pt>
                <c:pt idx="4820">
                  <c:v>24.1</c:v>
                </c:pt>
                <c:pt idx="4821">
                  <c:v>24.105</c:v>
                </c:pt>
                <c:pt idx="4822">
                  <c:v>24.110000000000007</c:v>
                </c:pt>
                <c:pt idx="4823">
                  <c:v>24.114999999999998</c:v>
                </c:pt>
                <c:pt idx="4824">
                  <c:v>24.12</c:v>
                </c:pt>
                <c:pt idx="4825">
                  <c:v>24.125</c:v>
                </c:pt>
                <c:pt idx="4826">
                  <c:v>24.130000000000006</c:v>
                </c:pt>
                <c:pt idx="4827">
                  <c:v>24.135000000000005</c:v>
                </c:pt>
                <c:pt idx="4828">
                  <c:v>24.14</c:v>
                </c:pt>
                <c:pt idx="4829">
                  <c:v>24.145</c:v>
                </c:pt>
                <c:pt idx="4830">
                  <c:v>24.150000000000006</c:v>
                </c:pt>
                <c:pt idx="4831">
                  <c:v>24.155000000000001</c:v>
                </c:pt>
                <c:pt idx="4832">
                  <c:v>24.16</c:v>
                </c:pt>
                <c:pt idx="4833">
                  <c:v>24.164999999999999</c:v>
                </c:pt>
                <c:pt idx="4834">
                  <c:v>24.17</c:v>
                </c:pt>
                <c:pt idx="4835">
                  <c:v>24.175000000000001</c:v>
                </c:pt>
                <c:pt idx="4836">
                  <c:v>24.18</c:v>
                </c:pt>
                <c:pt idx="4837">
                  <c:v>24.184999999999999</c:v>
                </c:pt>
                <c:pt idx="4838">
                  <c:v>24.19</c:v>
                </c:pt>
                <c:pt idx="4839">
                  <c:v>24.195</c:v>
                </c:pt>
                <c:pt idx="4840">
                  <c:v>24.2</c:v>
                </c:pt>
                <c:pt idx="4841">
                  <c:v>24.204999999999991</c:v>
                </c:pt>
                <c:pt idx="4842">
                  <c:v>24.21</c:v>
                </c:pt>
                <c:pt idx="4843">
                  <c:v>24.215</c:v>
                </c:pt>
                <c:pt idx="4844">
                  <c:v>24.22</c:v>
                </c:pt>
                <c:pt idx="4845">
                  <c:v>24.224999999999994</c:v>
                </c:pt>
                <c:pt idx="4846">
                  <c:v>24.23</c:v>
                </c:pt>
                <c:pt idx="4847">
                  <c:v>24.234999999999999</c:v>
                </c:pt>
                <c:pt idx="4848">
                  <c:v>24.24</c:v>
                </c:pt>
                <c:pt idx="4849">
                  <c:v>24.244999999999994</c:v>
                </c:pt>
                <c:pt idx="4850">
                  <c:v>24.25</c:v>
                </c:pt>
                <c:pt idx="4851">
                  <c:v>24.254999999999999</c:v>
                </c:pt>
                <c:pt idx="4852">
                  <c:v>24.259999999999994</c:v>
                </c:pt>
                <c:pt idx="4853">
                  <c:v>24.264999999999993</c:v>
                </c:pt>
                <c:pt idx="4854">
                  <c:v>24.27</c:v>
                </c:pt>
                <c:pt idx="4855">
                  <c:v>24.274999999999999</c:v>
                </c:pt>
                <c:pt idx="4856">
                  <c:v>24.279999999999994</c:v>
                </c:pt>
                <c:pt idx="4857">
                  <c:v>24.284999999999993</c:v>
                </c:pt>
                <c:pt idx="4858">
                  <c:v>24.29</c:v>
                </c:pt>
                <c:pt idx="4859">
                  <c:v>24.295000000000002</c:v>
                </c:pt>
                <c:pt idx="4860">
                  <c:v>24.3</c:v>
                </c:pt>
                <c:pt idx="4861">
                  <c:v>24.305</c:v>
                </c:pt>
                <c:pt idx="4862">
                  <c:v>24.310000000000006</c:v>
                </c:pt>
                <c:pt idx="4863">
                  <c:v>24.315000000000001</c:v>
                </c:pt>
                <c:pt idx="4864">
                  <c:v>24.32</c:v>
                </c:pt>
                <c:pt idx="4865">
                  <c:v>24.324999999999999</c:v>
                </c:pt>
                <c:pt idx="4866">
                  <c:v>24.330000000000005</c:v>
                </c:pt>
                <c:pt idx="4867">
                  <c:v>24.335000000000001</c:v>
                </c:pt>
                <c:pt idx="4868">
                  <c:v>24.34</c:v>
                </c:pt>
                <c:pt idx="4869">
                  <c:v>24.344999999999999</c:v>
                </c:pt>
                <c:pt idx="4870">
                  <c:v>24.35</c:v>
                </c:pt>
                <c:pt idx="4871">
                  <c:v>24.355</c:v>
                </c:pt>
                <c:pt idx="4872">
                  <c:v>24.36</c:v>
                </c:pt>
                <c:pt idx="4873">
                  <c:v>24.364999999999991</c:v>
                </c:pt>
                <c:pt idx="4874">
                  <c:v>24.37</c:v>
                </c:pt>
                <c:pt idx="4875">
                  <c:v>24.375</c:v>
                </c:pt>
                <c:pt idx="4876">
                  <c:v>24.38</c:v>
                </c:pt>
                <c:pt idx="4877">
                  <c:v>24.385000000000002</c:v>
                </c:pt>
                <c:pt idx="4878">
                  <c:v>24.39</c:v>
                </c:pt>
                <c:pt idx="4879">
                  <c:v>24.395</c:v>
                </c:pt>
                <c:pt idx="4880">
                  <c:v>24.4</c:v>
                </c:pt>
                <c:pt idx="4881">
                  <c:v>24.404999999999994</c:v>
                </c:pt>
                <c:pt idx="4882">
                  <c:v>24.41</c:v>
                </c:pt>
                <c:pt idx="4883">
                  <c:v>24.414999999999999</c:v>
                </c:pt>
                <c:pt idx="4884">
                  <c:v>24.419999999999995</c:v>
                </c:pt>
                <c:pt idx="4885">
                  <c:v>24.424999999999994</c:v>
                </c:pt>
                <c:pt idx="4886">
                  <c:v>24.43</c:v>
                </c:pt>
                <c:pt idx="4887">
                  <c:v>24.434999999999999</c:v>
                </c:pt>
                <c:pt idx="4888">
                  <c:v>24.439999999999994</c:v>
                </c:pt>
                <c:pt idx="4889">
                  <c:v>24.444999999999993</c:v>
                </c:pt>
                <c:pt idx="4890">
                  <c:v>24.45</c:v>
                </c:pt>
                <c:pt idx="4891">
                  <c:v>24.454999999999991</c:v>
                </c:pt>
                <c:pt idx="4892">
                  <c:v>24.459999999999994</c:v>
                </c:pt>
                <c:pt idx="4893">
                  <c:v>24.464999999999993</c:v>
                </c:pt>
                <c:pt idx="4894">
                  <c:v>24.47</c:v>
                </c:pt>
                <c:pt idx="4895">
                  <c:v>24.474999999999994</c:v>
                </c:pt>
                <c:pt idx="4896">
                  <c:v>24.479999999999993</c:v>
                </c:pt>
                <c:pt idx="4897">
                  <c:v>24.484999999999992</c:v>
                </c:pt>
                <c:pt idx="4898">
                  <c:v>24.49</c:v>
                </c:pt>
                <c:pt idx="4899">
                  <c:v>24.494999999999994</c:v>
                </c:pt>
                <c:pt idx="4900">
                  <c:v>24.5</c:v>
                </c:pt>
                <c:pt idx="4901">
                  <c:v>24.504999999999999</c:v>
                </c:pt>
                <c:pt idx="4902">
                  <c:v>24.51</c:v>
                </c:pt>
                <c:pt idx="4903">
                  <c:v>24.515000000000001</c:v>
                </c:pt>
                <c:pt idx="4904">
                  <c:v>24.52</c:v>
                </c:pt>
                <c:pt idx="4905">
                  <c:v>24.524999999999999</c:v>
                </c:pt>
                <c:pt idx="4906">
                  <c:v>24.53</c:v>
                </c:pt>
                <c:pt idx="4907">
                  <c:v>24.535</c:v>
                </c:pt>
                <c:pt idx="4908">
                  <c:v>24.54</c:v>
                </c:pt>
                <c:pt idx="4909">
                  <c:v>24.545000000000002</c:v>
                </c:pt>
                <c:pt idx="4910">
                  <c:v>24.55</c:v>
                </c:pt>
                <c:pt idx="4911">
                  <c:v>24.555</c:v>
                </c:pt>
                <c:pt idx="4912">
                  <c:v>24.56</c:v>
                </c:pt>
                <c:pt idx="4913">
                  <c:v>24.564999999999994</c:v>
                </c:pt>
                <c:pt idx="4914">
                  <c:v>24.57</c:v>
                </c:pt>
                <c:pt idx="4915">
                  <c:v>24.574999999999999</c:v>
                </c:pt>
                <c:pt idx="4916">
                  <c:v>24.58</c:v>
                </c:pt>
                <c:pt idx="4917">
                  <c:v>24.584999999999994</c:v>
                </c:pt>
                <c:pt idx="4918">
                  <c:v>24.59</c:v>
                </c:pt>
                <c:pt idx="4919">
                  <c:v>24.594999999999999</c:v>
                </c:pt>
                <c:pt idx="4920">
                  <c:v>24.6</c:v>
                </c:pt>
                <c:pt idx="4921">
                  <c:v>24.605</c:v>
                </c:pt>
                <c:pt idx="4922">
                  <c:v>24.610000000000007</c:v>
                </c:pt>
                <c:pt idx="4923">
                  <c:v>24.614999999999998</c:v>
                </c:pt>
                <c:pt idx="4924">
                  <c:v>24.62</c:v>
                </c:pt>
                <c:pt idx="4925">
                  <c:v>24.625</c:v>
                </c:pt>
                <c:pt idx="4926">
                  <c:v>24.630000000000006</c:v>
                </c:pt>
                <c:pt idx="4927">
                  <c:v>24.635000000000005</c:v>
                </c:pt>
                <c:pt idx="4928">
                  <c:v>24.64</c:v>
                </c:pt>
                <c:pt idx="4929">
                  <c:v>24.645</c:v>
                </c:pt>
                <c:pt idx="4930">
                  <c:v>24.650000000000006</c:v>
                </c:pt>
                <c:pt idx="4931">
                  <c:v>24.655000000000001</c:v>
                </c:pt>
                <c:pt idx="4932">
                  <c:v>24.66</c:v>
                </c:pt>
                <c:pt idx="4933">
                  <c:v>24.664999999999999</c:v>
                </c:pt>
                <c:pt idx="4934">
                  <c:v>24.67</c:v>
                </c:pt>
                <c:pt idx="4935">
                  <c:v>24.675000000000001</c:v>
                </c:pt>
                <c:pt idx="4936">
                  <c:v>24.68</c:v>
                </c:pt>
                <c:pt idx="4937">
                  <c:v>24.684999999999999</c:v>
                </c:pt>
                <c:pt idx="4938">
                  <c:v>24.69</c:v>
                </c:pt>
                <c:pt idx="4939">
                  <c:v>24.695</c:v>
                </c:pt>
                <c:pt idx="4940">
                  <c:v>24.7</c:v>
                </c:pt>
                <c:pt idx="4941">
                  <c:v>24.704999999999991</c:v>
                </c:pt>
                <c:pt idx="4942">
                  <c:v>24.71</c:v>
                </c:pt>
                <c:pt idx="4943">
                  <c:v>24.715</c:v>
                </c:pt>
                <c:pt idx="4944">
                  <c:v>24.72</c:v>
                </c:pt>
                <c:pt idx="4945">
                  <c:v>24.724999999999994</c:v>
                </c:pt>
                <c:pt idx="4946">
                  <c:v>24.73</c:v>
                </c:pt>
                <c:pt idx="4947">
                  <c:v>24.734999999999999</c:v>
                </c:pt>
                <c:pt idx="4948">
                  <c:v>24.74</c:v>
                </c:pt>
                <c:pt idx="4949">
                  <c:v>24.744999999999994</c:v>
                </c:pt>
                <c:pt idx="4950">
                  <c:v>24.75</c:v>
                </c:pt>
                <c:pt idx="4951">
                  <c:v>24.754999999999999</c:v>
                </c:pt>
                <c:pt idx="4952">
                  <c:v>24.759999999999994</c:v>
                </c:pt>
                <c:pt idx="4953">
                  <c:v>24.764999999999993</c:v>
                </c:pt>
                <c:pt idx="4954">
                  <c:v>24.77</c:v>
                </c:pt>
                <c:pt idx="4955">
                  <c:v>24.774999999999999</c:v>
                </c:pt>
                <c:pt idx="4956">
                  <c:v>24.779999999999994</c:v>
                </c:pt>
                <c:pt idx="4957">
                  <c:v>24.784999999999993</c:v>
                </c:pt>
                <c:pt idx="4958">
                  <c:v>24.79</c:v>
                </c:pt>
                <c:pt idx="4959">
                  <c:v>24.795000000000002</c:v>
                </c:pt>
                <c:pt idx="4960">
                  <c:v>24.8</c:v>
                </c:pt>
                <c:pt idx="4961">
                  <c:v>24.805</c:v>
                </c:pt>
                <c:pt idx="4962">
                  <c:v>24.810000000000006</c:v>
                </c:pt>
                <c:pt idx="4963">
                  <c:v>24.815000000000001</c:v>
                </c:pt>
                <c:pt idx="4964">
                  <c:v>24.82</c:v>
                </c:pt>
                <c:pt idx="4965">
                  <c:v>24.824999999999999</c:v>
                </c:pt>
                <c:pt idx="4966">
                  <c:v>24.830000000000005</c:v>
                </c:pt>
                <c:pt idx="4967">
                  <c:v>24.835000000000001</c:v>
                </c:pt>
                <c:pt idx="4968">
                  <c:v>24.84</c:v>
                </c:pt>
                <c:pt idx="4969">
                  <c:v>24.844999999999999</c:v>
                </c:pt>
                <c:pt idx="4970">
                  <c:v>24.85</c:v>
                </c:pt>
                <c:pt idx="4971">
                  <c:v>24.855</c:v>
                </c:pt>
                <c:pt idx="4972">
                  <c:v>24.86</c:v>
                </c:pt>
                <c:pt idx="4973">
                  <c:v>24.864999999999991</c:v>
                </c:pt>
                <c:pt idx="4974">
                  <c:v>24.87</c:v>
                </c:pt>
                <c:pt idx="4975">
                  <c:v>24.875</c:v>
                </c:pt>
                <c:pt idx="4976">
                  <c:v>24.88</c:v>
                </c:pt>
                <c:pt idx="4977">
                  <c:v>24.885000000000002</c:v>
                </c:pt>
                <c:pt idx="4978">
                  <c:v>24.89</c:v>
                </c:pt>
                <c:pt idx="4979">
                  <c:v>24.895</c:v>
                </c:pt>
                <c:pt idx="4980">
                  <c:v>24.9</c:v>
                </c:pt>
                <c:pt idx="4981">
                  <c:v>24.904999999999994</c:v>
                </c:pt>
                <c:pt idx="4982">
                  <c:v>24.91</c:v>
                </c:pt>
                <c:pt idx="4983">
                  <c:v>24.914999999999999</c:v>
                </c:pt>
                <c:pt idx="4984">
                  <c:v>24.919999999999995</c:v>
                </c:pt>
                <c:pt idx="4985">
                  <c:v>24.924999999999994</c:v>
                </c:pt>
                <c:pt idx="4986">
                  <c:v>24.93</c:v>
                </c:pt>
                <c:pt idx="4987">
                  <c:v>24.934999999999999</c:v>
                </c:pt>
                <c:pt idx="4988">
                  <c:v>24.939999999999994</c:v>
                </c:pt>
                <c:pt idx="4989">
                  <c:v>24.944999999999993</c:v>
                </c:pt>
                <c:pt idx="4990">
                  <c:v>24.95</c:v>
                </c:pt>
                <c:pt idx="4991">
                  <c:v>24.954999999999991</c:v>
                </c:pt>
                <c:pt idx="4992">
                  <c:v>24.959999999999994</c:v>
                </c:pt>
                <c:pt idx="4993">
                  <c:v>24.964999999999993</c:v>
                </c:pt>
                <c:pt idx="4994">
                  <c:v>24.97</c:v>
                </c:pt>
                <c:pt idx="4995">
                  <c:v>24.974999999999994</c:v>
                </c:pt>
                <c:pt idx="4996">
                  <c:v>24.979999999999993</c:v>
                </c:pt>
                <c:pt idx="4997">
                  <c:v>24.984999999999992</c:v>
                </c:pt>
                <c:pt idx="4998">
                  <c:v>24.99</c:v>
                </c:pt>
                <c:pt idx="4999">
                  <c:v>24.994999999999994</c:v>
                </c:pt>
                <c:pt idx="5000">
                  <c:v>25</c:v>
                </c:pt>
                <c:pt idx="5001">
                  <c:v>25.004999999999999</c:v>
                </c:pt>
                <c:pt idx="5002">
                  <c:v>25.01</c:v>
                </c:pt>
                <c:pt idx="5003">
                  <c:v>25.015000000000001</c:v>
                </c:pt>
                <c:pt idx="5004">
                  <c:v>25.02</c:v>
                </c:pt>
                <c:pt idx="5005">
                  <c:v>25.024999999999999</c:v>
                </c:pt>
                <c:pt idx="5006">
                  <c:v>25.03</c:v>
                </c:pt>
                <c:pt idx="5007">
                  <c:v>25.035</c:v>
                </c:pt>
                <c:pt idx="5008">
                  <c:v>25.04</c:v>
                </c:pt>
                <c:pt idx="5009">
                  <c:v>25.045000000000002</c:v>
                </c:pt>
                <c:pt idx="5010">
                  <c:v>25.05</c:v>
                </c:pt>
                <c:pt idx="5011">
                  <c:v>25.055</c:v>
                </c:pt>
                <c:pt idx="5012">
                  <c:v>25.06</c:v>
                </c:pt>
                <c:pt idx="5013">
                  <c:v>25.064999999999994</c:v>
                </c:pt>
                <c:pt idx="5014">
                  <c:v>25.07</c:v>
                </c:pt>
                <c:pt idx="5015">
                  <c:v>25.074999999999999</c:v>
                </c:pt>
                <c:pt idx="5016">
                  <c:v>25.08</c:v>
                </c:pt>
                <c:pt idx="5017">
                  <c:v>25.084999999999994</c:v>
                </c:pt>
                <c:pt idx="5018">
                  <c:v>25.09</c:v>
                </c:pt>
                <c:pt idx="5019">
                  <c:v>25.094999999999999</c:v>
                </c:pt>
                <c:pt idx="5020">
                  <c:v>25.1</c:v>
                </c:pt>
                <c:pt idx="5021">
                  <c:v>25.105</c:v>
                </c:pt>
                <c:pt idx="5022">
                  <c:v>25.110000000000007</c:v>
                </c:pt>
                <c:pt idx="5023">
                  <c:v>25.114999999999998</c:v>
                </c:pt>
                <c:pt idx="5024">
                  <c:v>25.12</c:v>
                </c:pt>
                <c:pt idx="5025">
                  <c:v>25.125</c:v>
                </c:pt>
                <c:pt idx="5026">
                  <c:v>25.130000000000006</c:v>
                </c:pt>
                <c:pt idx="5027">
                  <c:v>25.135000000000005</c:v>
                </c:pt>
                <c:pt idx="5028">
                  <c:v>25.14</c:v>
                </c:pt>
                <c:pt idx="5029">
                  <c:v>25.145</c:v>
                </c:pt>
                <c:pt idx="5030">
                  <c:v>25.150000000000006</c:v>
                </c:pt>
                <c:pt idx="5031">
                  <c:v>25.155000000000001</c:v>
                </c:pt>
                <c:pt idx="5032">
                  <c:v>25.16</c:v>
                </c:pt>
                <c:pt idx="5033">
                  <c:v>25.164999999999999</c:v>
                </c:pt>
                <c:pt idx="5034">
                  <c:v>25.17</c:v>
                </c:pt>
                <c:pt idx="5035">
                  <c:v>25.175000000000001</c:v>
                </c:pt>
                <c:pt idx="5036">
                  <c:v>25.18</c:v>
                </c:pt>
                <c:pt idx="5037">
                  <c:v>25.184999999999999</c:v>
                </c:pt>
                <c:pt idx="5038">
                  <c:v>25.19</c:v>
                </c:pt>
                <c:pt idx="5039">
                  <c:v>25.195</c:v>
                </c:pt>
                <c:pt idx="5040">
                  <c:v>25.2</c:v>
                </c:pt>
                <c:pt idx="5041">
                  <c:v>25.204999999999991</c:v>
                </c:pt>
                <c:pt idx="5042">
                  <c:v>25.21</c:v>
                </c:pt>
                <c:pt idx="5043">
                  <c:v>25.215</c:v>
                </c:pt>
                <c:pt idx="5044">
                  <c:v>25.22</c:v>
                </c:pt>
                <c:pt idx="5045">
                  <c:v>25.224999999999994</c:v>
                </c:pt>
                <c:pt idx="5046">
                  <c:v>25.23</c:v>
                </c:pt>
                <c:pt idx="5047">
                  <c:v>25.234999999999999</c:v>
                </c:pt>
                <c:pt idx="5048">
                  <c:v>25.24</c:v>
                </c:pt>
                <c:pt idx="5049">
                  <c:v>25.244999999999994</c:v>
                </c:pt>
                <c:pt idx="5050">
                  <c:v>25.25</c:v>
                </c:pt>
                <c:pt idx="5051">
                  <c:v>25.254999999999999</c:v>
                </c:pt>
                <c:pt idx="5052">
                  <c:v>25.259999999999994</c:v>
                </c:pt>
                <c:pt idx="5053">
                  <c:v>25.264999999999993</c:v>
                </c:pt>
                <c:pt idx="5054">
                  <c:v>25.27</c:v>
                </c:pt>
                <c:pt idx="5055">
                  <c:v>25.274999999999999</c:v>
                </c:pt>
                <c:pt idx="5056">
                  <c:v>25.279999999999994</c:v>
                </c:pt>
                <c:pt idx="5057">
                  <c:v>25.284999999999993</c:v>
                </c:pt>
                <c:pt idx="5058">
                  <c:v>25.29</c:v>
                </c:pt>
                <c:pt idx="5059">
                  <c:v>25.295000000000002</c:v>
                </c:pt>
                <c:pt idx="5060">
                  <c:v>25.3</c:v>
                </c:pt>
                <c:pt idx="5061">
                  <c:v>25.305</c:v>
                </c:pt>
                <c:pt idx="5062">
                  <c:v>25.310000000000006</c:v>
                </c:pt>
                <c:pt idx="5063">
                  <c:v>25.315000000000001</c:v>
                </c:pt>
                <c:pt idx="5064">
                  <c:v>25.32</c:v>
                </c:pt>
                <c:pt idx="5065">
                  <c:v>25.324999999999999</c:v>
                </c:pt>
                <c:pt idx="5066">
                  <c:v>25.330000000000005</c:v>
                </c:pt>
                <c:pt idx="5067">
                  <c:v>25.335000000000001</c:v>
                </c:pt>
                <c:pt idx="5068">
                  <c:v>25.34</c:v>
                </c:pt>
                <c:pt idx="5069">
                  <c:v>25.344999999999999</c:v>
                </c:pt>
                <c:pt idx="5070">
                  <c:v>25.35</c:v>
                </c:pt>
                <c:pt idx="5071">
                  <c:v>25.355</c:v>
                </c:pt>
                <c:pt idx="5072">
                  <c:v>25.36</c:v>
                </c:pt>
                <c:pt idx="5073">
                  <c:v>25.364999999999991</c:v>
                </c:pt>
                <c:pt idx="5074">
                  <c:v>25.37</c:v>
                </c:pt>
                <c:pt idx="5075">
                  <c:v>25.375</c:v>
                </c:pt>
                <c:pt idx="5076">
                  <c:v>25.38</c:v>
                </c:pt>
                <c:pt idx="5077">
                  <c:v>25.385000000000002</c:v>
                </c:pt>
                <c:pt idx="5078">
                  <c:v>25.39</c:v>
                </c:pt>
                <c:pt idx="5079">
                  <c:v>25.395</c:v>
                </c:pt>
                <c:pt idx="5080">
                  <c:v>25.4</c:v>
                </c:pt>
                <c:pt idx="5081">
                  <c:v>25.404999999999994</c:v>
                </c:pt>
                <c:pt idx="5082">
                  <c:v>25.41</c:v>
                </c:pt>
                <c:pt idx="5083">
                  <c:v>25.414999999999999</c:v>
                </c:pt>
                <c:pt idx="5084">
                  <c:v>25.419999999999995</c:v>
                </c:pt>
                <c:pt idx="5085">
                  <c:v>25.424999999999994</c:v>
                </c:pt>
                <c:pt idx="5086">
                  <c:v>25.43</c:v>
                </c:pt>
                <c:pt idx="5087">
                  <c:v>25.434999999999999</c:v>
                </c:pt>
                <c:pt idx="5088">
                  <c:v>25.439999999999994</c:v>
                </c:pt>
                <c:pt idx="5089">
                  <c:v>25.444999999999993</c:v>
                </c:pt>
                <c:pt idx="5090">
                  <c:v>25.45</c:v>
                </c:pt>
                <c:pt idx="5091">
                  <c:v>25.454999999999991</c:v>
                </c:pt>
                <c:pt idx="5092">
                  <c:v>25.459999999999994</c:v>
                </c:pt>
                <c:pt idx="5093">
                  <c:v>25.464999999999993</c:v>
                </c:pt>
                <c:pt idx="5094">
                  <c:v>25.47</c:v>
                </c:pt>
                <c:pt idx="5095">
                  <c:v>25.474999999999994</c:v>
                </c:pt>
                <c:pt idx="5096">
                  <c:v>25.479999999999993</c:v>
                </c:pt>
                <c:pt idx="5097">
                  <c:v>25.484999999999992</c:v>
                </c:pt>
                <c:pt idx="5098">
                  <c:v>25.49</c:v>
                </c:pt>
                <c:pt idx="5099">
                  <c:v>25.494999999999994</c:v>
                </c:pt>
                <c:pt idx="5100">
                  <c:v>25.5</c:v>
                </c:pt>
                <c:pt idx="5101">
                  <c:v>25.504999999999999</c:v>
                </c:pt>
                <c:pt idx="5102">
                  <c:v>25.51</c:v>
                </c:pt>
                <c:pt idx="5103">
                  <c:v>25.515000000000001</c:v>
                </c:pt>
                <c:pt idx="5104">
                  <c:v>25.52</c:v>
                </c:pt>
                <c:pt idx="5105">
                  <c:v>25.524999999999999</c:v>
                </c:pt>
                <c:pt idx="5106">
                  <c:v>25.53</c:v>
                </c:pt>
                <c:pt idx="5107">
                  <c:v>25.535</c:v>
                </c:pt>
                <c:pt idx="5108">
                  <c:v>25.54</c:v>
                </c:pt>
                <c:pt idx="5109">
                  <c:v>25.545000000000002</c:v>
                </c:pt>
                <c:pt idx="5110">
                  <c:v>25.55</c:v>
                </c:pt>
                <c:pt idx="5111">
                  <c:v>25.555</c:v>
                </c:pt>
                <c:pt idx="5112">
                  <c:v>25.56</c:v>
                </c:pt>
                <c:pt idx="5113">
                  <c:v>25.564999999999994</c:v>
                </c:pt>
                <c:pt idx="5114">
                  <c:v>25.57</c:v>
                </c:pt>
                <c:pt idx="5115">
                  <c:v>25.574999999999999</c:v>
                </c:pt>
                <c:pt idx="5116">
                  <c:v>25.58</c:v>
                </c:pt>
                <c:pt idx="5117">
                  <c:v>25.584999999999994</c:v>
                </c:pt>
                <c:pt idx="5118">
                  <c:v>25.59</c:v>
                </c:pt>
                <c:pt idx="5119">
                  <c:v>25.594999999999999</c:v>
                </c:pt>
                <c:pt idx="5120">
                  <c:v>25.6</c:v>
                </c:pt>
                <c:pt idx="5121">
                  <c:v>25.605</c:v>
                </c:pt>
                <c:pt idx="5122">
                  <c:v>25.610000000000007</c:v>
                </c:pt>
                <c:pt idx="5123">
                  <c:v>25.614999999999998</c:v>
                </c:pt>
                <c:pt idx="5124">
                  <c:v>25.62</c:v>
                </c:pt>
                <c:pt idx="5125">
                  <c:v>25.625</c:v>
                </c:pt>
                <c:pt idx="5126">
                  <c:v>25.630000000000006</c:v>
                </c:pt>
                <c:pt idx="5127">
                  <c:v>25.635000000000005</c:v>
                </c:pt>
                <c:pt idx="5128">
                  <c:v>25.64</c:v>
                </c:pt>
                <c:pt idx="5129">
                  <c:v>25.645</c:v>
                </c:pt>
                <c:pt idx="5130">
                  <c:v>25.650000000000006</c:v>
                </c:pt>
                <c:pt idx="5131">
                  <c:v>25.655000000000001</c:v>
                </c:pt>
                <c:pt idx="5132">
                  <c:v>25.66</c:v>
                </c:pt>
                <c:pt idx="5133">
                  <c:v>25.664999999999999</c:v>
                </c:pt>
                <c:pt idx="5134">
                  <c:v>25.67</c:v>
                </c:pt>
                <c:pt idx="5135">
                  <c:v>25.675000000000001</c:v>
                </c:pt>
                <c:pt idx="5136">
                  <c:v>25.68</c:v>
                </c:pt>
                <c:pt idx="5137">
                  <c:v>25.684999999999999</c:v>
                </c:pt>
                <c:pt idx="5138">
                  <c:v>25.69</c:v>
                </c:pt>
                <c:pt idx="5139">
                  <c:v>25.695</c:v>
                </c:pt>
                <c:pt idx="5140">
                  <c:v>25.7</c:v>
                </c:pt>
                <c:pt idx="5141">
                  <c:v>25.704999999999991</c:v>
                </c:pt>
                <c:pt idx="5142">
                  <c:v>25.71</c:v>
                </c:pt>
                <c:pt idx="5143">
                  <c:v>25.715</c:v>
                </c:pt>
                <c:pt idx="5144">
                  <c:v>25.72</c:v>
                </c:pt>
                <c:pt idx="5145">
                  <c:v>25.724999999999994</c:v>
                </c:pt>
                <c:pt idx="5146">
                  <c:v>25.73</c:v>
                </c:pt>
                <c:pt idx="5147">
                  <c:v>25.734999999999999</c:v>
                </c:pt>
                <c:pt idx="5148">
                  <c:v>25.74</c:v>
                </c:pt>
                <c:pt idx="5149">
                  <c:v>25.744999999999994</c:v>
                </c:pt>
                <c:pt idx="5150">
                  <c:v>25.75</c:v>
                </c:pt>
                <c:pt idx="5151">
                  <c:v>25.754999999999999</c:v>
                </c:pt>
                <c:pt idx="5152">
                  <c:v>25.759999999999994</c:v>
                </c:pt>
                <c:pt idx="5153">
                  <c:v>25.764999999999993</c:v>
                </c:pt>
                <c:pt idx="5154">
                  <c:v>25.77</c:v>
                </c:pt>
                <c:pt idx="5155">
                  <c:v>25.774999999999999</c:v>
                </c:pt>
                <c:pt idx="5156">
                  <c:v>25.779999999999994</c:v>
                </c:pt>
                <c:pt idx="5157">
                  <c:v>25.784999999999993</c:v>
                </c:pt>
                <c:pt idx="5158">
                  <c:v>25.79</c:v>
                </c:pt>
                <c:pt idx="5159">
                  <c:v>25.795000000000002</c:v>
                </c:pt>
                <c:pt idx="5160">
                  <c:v>25.8</c:v>
                </c:pt>
                <c:pt idx="5161">
                  <c:v>25.805</c:v>
                </c:pt>
                <c:pt idx="5162">
                  <c:v>25.810000000000006</c:v>
                </c:pt>
                <c:pt idx="5163">
                  <c:v>25.815000000000001</c:v>
                </c:pt>
                <c:pt idx="5164">
                  <c:v>25.82</c:v>
                </c:pt>
                <c:pt idx="5165">
                  <c:v>25.824999999999999</c:v>
                </c:pt>
                <c:pt idx="5166">
                  <c:v>25.830000000000005</c:v>
                </c:pt>
                <c:pt idx="5167">
                  <c:v>25.835000000000001</c:v>
                </c:pt>
                <c:pt idx="5168">
                  <c:v>25.84</c:v>
                </c:pt>
                <c:pt idx="5169">
                  <c:v>25.844999999999999</c:v>
                </c:pt>
                <c:pt idx="5170">
                  <c:v>25.85</c:v>
                </c:pt>
                <c:pt idx="5171">
                  <c:v>25.855</c:v>
                </c:pt>
                <c:pt idx="5172">
                  <c:v>25.86</c:v>
                </c:pt>
                <c:pt idx="5173">
                  <c:v>25.864999999999991</c:v>
                </c:pt>
                <c:pt idx="5174">
                  <c:v>25.87</c:v>
                </c:pt>
                <c:pt idx="5175">
                  <c:v>25.875</c:v>
                </c:pt>
                <c:pt idx="5176">
                  <c:v>25.88</c:v>
                </c:pt>
                <c:pt idx="5177">
                  <c:v>25.885000000000002</c:v>
                </c:pt>
                <c:pt idx="5178">
                  <c:v>25.89</c:v>
                </c:pt>
                <c:pt idx="5179">
                  <c:v>25.895</c:v>
                </c:pt>
                <c:pt idx="5180">
                  <c:v>25.9</c:v>
                </c:pt>
                <c:pt idx="5181">
                  <c:v>25.904999999999994</c:v>
                </c:pt>
                <c:pt idx="5182">
                  <c:v>25.91</c:v>
                </c:pt>
                <c:pt idx="5183">
                  <c:v>25.914999999999999</c:v>
                </c:pt>
                <c:pt idx="5184">
                  <c:v>25.919999999999995</c:v>
                </c:pt>
                <c:pt idx="5185">
                  <c:v>25.924999999999994</c:v>
                </c:pt>
                <c:pt idx="5186">
                  <c:v>25.93</c:v>
                </c:pt>
                <c:pt idx="5187">
                  <c:v>25.934999999999999</c:v>
                </c:pt>
                <c:pt idx="5188">
                  <c:v>25.939999999999994</c:v>
                </c:pt>
                <c:pt idx="5189">
                  <c:v>25.944999999999993</c:v>
                </c:pt>
                <c:pt idx="5190">
                  <c:v>25.95</c:v>
                </c:pt>
                <c:pt idx="5191">
                  <c:v>25.954999999999991</c:v>
                </c:pt>
                <c:pt idx="5192">
                  <c:v>25.959999999999994</c:v>
                </c:pt>
                <c:pt idx="5193">
                  <c:v>25.964999999999993</c:v>
                </c:pt>
                <c:pt idx="5194">
                  <c:v>25.97</c:v>
                </c:pt>
                <c:pt idx="5195">
                  <c:v>25.974999999999994</c:v>
                </c:pt>
                <c:pt idx="5196">
                  <c:v>25.979999999999993</c:v>
                </c:pt>
                <c:pt idx="5197">
                  <c:v>25.984999999999992</c:v>
                </c:pt>
                <c:pt idx="5198">
                  <c:v>25.99</c:v>
                </c:pt>
                <c:pt idx="5199">
                  <c:v>25.994999999999994</c:v>
                </c:pt>
                <c:pt idx="5200">
                  <c:v>26</c:v>
                </c:pt>
                <c:pt idx="5201">
                  <c:v>26.004999999999999</c:v>
                </c:pt>
                <c:pt idx="5202">
                  <c:v>26.01</c:v>
                </c:pt>
                <c:pt idx="5203">
                  <c:v>26.015000000000001</c:v>
                </c:pt>
                <c:pt idx="5204">
                  <c:v>26.02</c:v>
                </c:pt>
                <c:pt idx="5205">
                  <c:v>26.024999999999999</c:v>
                </c:pt>
                <c:pt idx="5206">
                  <c:v>26.03</c:v>
                </c:pt>
                <c:pt idx="5207">
                  <c:v>26.035</c:v>
                </c:pt>
                <c:pt idx="5208">
                  <c:v>26.04</c:v>
                </c:pt>
                <c:pt idx="5209">
                  <c:v>26.045000000000002</c:v>
                </c:pt>
                <c:pt idx="5210">
                  <c:v>26.05</c:v>
                </c:pt>
                <c:pt idx="5211">
                  <c:v>26.055</c:v>
                </c:pt>
                <c:pt idx="5212">
                  <c:v>26.06</c:v>
                </c:pt>
                <c:pt idx="5213">
                  <c:v>26.064999999999994</c:v>
                </c:pt>
                <c:pt idx="5214">
                  <c:v>26.07</c:v>
                </c:pt>
                <c:pt idx="5215">
                  <c:v>26.074999999999999</c:v>
                </c:pt>
                <c:pt idx="5216">
                  <c:v>26.08</c:v>
                </c:pt>
                <c:pt idx="5217">
                  <c:v>26.084999999999994</c:v>
                </c:pt>
                <c:pt idx="5218">
                  <c:v>26.09</c:v>
                </c:pt>
                <c:pt idx="5219">
                  <c:v>26.094999999999999</c:v>
                </c:pt>
                <c:pt idx="5220">
                  <c:v>26.1</c:v>
                </c:pt>
                <c:pt idx="5221">
                  <c:v>26.105</c:v>
                </c:pt>
                <c:pt idx="5222">
                  <c:v>26.110000000000007</c:v>
                </c:pt>
                <c:pt idx="5223">
                  <c:v>26.114999999999998</c:v>
                </c:pt>
                <c:pt idx="5224">
                  <c:v>26.12</c:v>
                </c:pt>
                <c:pt idx="5225">
                  <c:v>26.125</c:v>
                </c:pt>
                <c:pt idx="5226">
                  <c:v>26.130000000000006</c:v>
                </c:pt>
                <c:pt idx="5227">
                  <c:v>26.135000000000005</c:v>
                </c:pt>
                <c:pt idx="5228">
                  <c:v>26.14</c:v>
                </c:pt>
                <c:pt idx="5229">
                  <c:v>26.145</c:v>
                </c:pt>
                <c:pt idx="5230">
                  <c:v>26.150000000000006</c:v>
                </c:pt>
                <c:pt idx="5231">
                  <c:v>26.155000000000001</c:v>
                </c:pt>
                <c:pt idx="5232">
                  <c:v>26.16</c:v>
                </c:pt>
                <c:pt idx="5233">
                  <c:v>26.164999999999999</c:v>
                </c:pt>
                <c:pt idx="5234">
                  <c:v>26.17</c:v>
                </c:pt>
                <c:pt idx="5235">
                  <c:v>26.175000000000001</c:v>
                </c:pt>
                <c:pt idx="5236">
                  <c:v>26.18</c:v>
                </c:pt>
                <c:pt idx="5237">
                  <c:v>26.184999999999999</c:v>
                </c:pt>
                <c:pt idx="5238">
                  <c:v>26.19</c:v>
                </c:pt>
                <c:pt idx="5239">
                  <c:v>26.195</c:v>
                </c:pt>
                <c:pt idx="5240">
                  <c:v>26.2</c:v>
                </c:pt>
                <c:pt idx="5241">
                  <c:v>26.204999999999991</c:v>
                </c:pt>
                <c:pt idx="5242">
                  <c:v>26.21</c:v>
                </c:pt>
                <c:pt idx="5243">
                  <c:v>26.215</c:v>
                </c:pt>
                <c:pt idx="5244">
                  <c:v>26.22</c:v>
                </c:pt>
                <c:pt idx="5245">
                  <c:v>26.224999999999994</c:v>
                </c:pt>
                <c:pt idx="5246">
                  <c:v>26.23</c:v>
                </c:pt>
                <c:pt idx="5247">
                  <c:v>26.234999999999999</c:v>
                </c:pt>
                <c:pt idx="5248">
                  <c:v>26.24</c:v>
                </c:pt>
                <c:pt idx="5249">
                  <c:v>26.244999999999994</c:v>
                </c:pt>
                <c:pt idx="5250">
                  <c:v>26.25</c:v>
                </c:pt>
                <c:pt idx="5251">
                  <c:v>26.254999999999999</c:v>
                </c:pt>
                <c:pt idx="5252">
                  <c:v>26.259999999999994</c:v>
                </c:pt>
                <c:pt idx="5253">
                  <c:v>26.264999999999993</c:v>
                </c:pt>
                <c:pt idx="5254">
                  <c:v>26.27</c:v>
                </c:pt>
                <c:pt idx="5255">
                  <c:v>26.274999999999999</c:v>
                </c:pt>
                <c:pt idx="5256">
                  <c:v>26.279999999999994</c:v>
                </c:pt>
                <c:pt idx="5257">
                  <c:v>26.284999999999993</c:v>
                </c:pt>
                <c:pt idx="5258">
                  <c:v>26.29</c:v>
                </c:pt>
                <c:pt idx="5259">
                  <c:v>26.295000000000002</c:v>
                </c:pt>
                <c:pt idx="5260">
                  <c:v>26.3</c:v>
                </c:pt>
                <c:pt idx="5261">
                  <c:v>26.305</c:v>
                </c:pt>
                <c:pt idx="5262">
                  <c:v>26.310000000000006</c:v>
                </c:pt>
                <c:pt idx="5263">
                  <c:v>26.315000000000001</c:v>
                </c:pt>
                <c:pt idx="5264">
                  <c:v>26.32</c:v>
                </c:pt>
                <c:pt idx="5265">
                  <c:v>26.324999999999999</c:v>
                </c:pt>
                <c:pt idx="5266">
                  <c:v>26.330000000000005</c:v>
                </c:pt>
                <c:pt idx="5267">
                  <c:v>26.335000000000001</c:v>
                </c:pt>
                <c:pt idx="5268">
                  <c:v>26.34</c:v>
                </c:pt>
                <c:pt idx="5269">
                  <c:v>26.344999999999999</c:v>
                </c:pt>
                <c:pt idx="5270">
                  <c:v>26.35</c:v>
                </c:pt>
                <c:pt idx="5271">
                  <c:v>26.355</c:v>
                </c:pt>
                <c:pt idx="5272">
                  <c:v>26.36</c:v>
                </c:pt>
                <c:pt idx="5273">
                  <c:v>26.364999999999991</c:v>
                </c:pt>
                <c:pt idx="5274">
                  <c:v>26.37</c:v>
                </c:pt>
                <c:pt idx="5275">
                  <c:v>26.375</c:v>
                </c:pt>
                <c:pt idx="5276">
                  <c:v>26.38</c:v>
                </c:pt>
                <c:pt idx="5277">
                  <c:v>26.385000000000002</c:v>
                </c:pt>
                <c:pt idx="5278">
                  <c:v>26.39</c:v>
                </c:pt>
                <c:pt idx="5279">
                  <c:v>26.395</c:v>
                </c:pt>
                <c:pt idx="5280">
                  <c:v>26.4</c:v>
                </c:pt>
                <c:pt idx="5281">
                  <c:v>26.404999999999994</c:v>
                </c:pt>
                <c:pt idx="5282">
                  <c:v>26.41</c:v>
                </c:pt>
                <c:pt idx="5283">
                  <c:v>26.414999999999999</c:v>
                </c:pt>
                <c:pt idx="5284">
                  <c:v>26.419999999999995</c:v>
                </c:pt>
                <c:pt idx="5285">
                  <c:v>26.424999999999994</c:v>
                </c:pt>
                <c:pt idx="5286">
                  <c:v>26.43</c:v>
                </c:pt>
                <c:pt idx="5287">
                  <c:v>26.434999999999999</c:v>
                </c:pt>
                <c:pt idx="5288">
                  <c:v>26.439999999999994</c:v>
                </c:pt>
                <c:pt idx="5289">
                  <c:v>26.444999999999993</c:v>
                </c:pt>
                <c:pt idx="5290">
                  <c:v>26.45</c:v>
                </c:pt>
                <c:pt idx="5291">
                  <c:v>26.454999999999991</c:v>
                </c:pt>
                <c:pt idx="5292">
                  <c:v>26.459999999999994</c:v>
                </c:pt>
                <c:pt idx="5293">
                  <c:v>26.464999999999993</c:v>
                </c:pt>
                <c:pt idx="5294">
                  <c:v>26.47</c:v>
                </c:pt>
                <c:pt idx="5295">
                  <c:v>26.474999999999994</c:v>
                </c:pt>
                <c:pt idx="5296">
                  <c:v>26.479999999999993</c:v>
                </c:pt>
                <c:pt idx="5297">
                  <c:v>26.484999999999992</c:v>
                </c:pt>
                <c:pt idx="5298">
                  <c:v>26.49</c:v>
                </c:pt>
                <c:pt idx="5299">
                  <c:v>26.494999999999994</c:v>
                </c:pt>
                <c:pt idx="5300">
                  <c:v>26.5</c:v>
                </c:pt>
                <c:pt idx="5301">
                  <c:v>26.504999999999999</c:v>
                </c:pt>
                <c:pt idx="5302">
                  <c:v>26.51</c:v>
                </c:pt>
                <c:pt idx="5303">
                  <c:v>26.515000000000001</c:v>
                </c:pt>
                <c:pt idx="5304">
                  <c:v>26.52</c:v>
                </c:pt>
                <c:pt idx="5305">
                  <c:v>26.524999999999999</c:v>
                </c:pt>
                <c:pt idx="5306">
                  <c:v>26.53</c:v>
                </c:pt>
                <c:pt idx="5307">
                  <c:v>26.535</c:v>
                </c:pt>
                <c:pt idx="5308">
                  <c:v>26.54</c:v>
                </c:pt>
                <c:pt idx="5309">
                  <c:v>26.545000000000002</c:v>
                </c:pt>
                <c:pt idx="5310">
                  <c:v>26.55</c:v>
                </c:pt>
                <c:pt idx="5311">
                  <c:v>26.555</c:v>
                </c:pt>
                <c:pt idx="5312">
                  <c:v>26.56</c:v>
                </c:pt>
                <c:pt idx="5313">
                  <c:v>26.564999999999994</c:v>
                </c:pt>
                <c:pt idx="5314">
                  <c:v>26.57</c:v>
                </c:pt>
                <c:pt idx="5315">
                  <c:v>26.574999999999999</c:v>
                </c:pt>
                <c:pt idx="5316">
                  <c:v>26.58</c:v>
                </c:pt>
                <c:pt idx="5317">
                  <c:v>26.584999999999994</c:v>
                </c:pt>
                <c:pt idx="5318">
                  <c:v>26.59</c:v>
                </c:pt>
                <c:pt idx="5319">
                  <c:v>26.594999999999999</c:v>
                </c:pt>
                <c:pt idx="5320">
                  <c:v>26.6</c:v>
                </c:pt>
                <c:pt idx="5321">
                  <c:v>26.605</c:v>
                </c:pt>
                <c:pt idx="5322">
                  <c:v>26.610000000000007</c:v>
                </c:pt>
                <c:pt idx="5323">
                  <c:v>26.614999999999998</c:v>
                </c:pt>
                <c:pt idx="5324">
                  <c:v>26.62</c:v>
                </c:pt>
                <c:pt idx="5325">
                  <c:v>26.625</c:v>
                </c:pt>
                <c:pt idx="5326">
                  <c:v>26.630000000000006</c:v>
                </c:pt>
                <c:pt idx="5327">
                  <c:v>26.635000000000005</c:v>
                </c:pt>
                <c:pt idx="5328">
                  <c:v>26.64</c:v>
                </c:pt>
                <c:pt idx="5329">
                  <c:v>26.645</c:v>
                </c:pt>
                <c:pt idx="5330">
                  <c:v>26.650000000000006</c:v>
                </c:pt>
                <c:pt idx="5331">
                  <c:v>26.655000000000001</c:v>
                </c:pt>
                <c:pt idx="5332">
                  <c:v>26.66</c:v>
                </c:pt>
                <c:pt idx="5333">
                  <c:v>26.664999999999999</c:v>
                </c:pt>
                <c:pt idx="5334">
                  <c:v>26.67</c:v>
                </c:pt>
                <c:pt idx="5335">
                  <c:v>26.675000000000001</c:v>
                </c:pt>
                <c:pt idx="5336">
                  <c:v>26.68</c:v>
                </c:pt>
                <c:pt idx="5337">
                  <c:v>26.684999999999999</c:v>
                </c:pt>
                <c:pt idx="5338">
                  <c:v>26.69</c:v>
                </c:pt>
                <c:pt idx="5339">
                  <c:v>26.695</c:v>
                </c:pt>
                <c:pt idx="5340">
                  <c:v>26.7</c:v>
                </c:pt>
                <c:pt idx="5341">
                  <c:v>26.704999999999991</c:v>
                </c:pt>
                <c:pt idx="5342">
                  <c:v>26.71</c:v>
                </c:pt>
                <c:pt idx="5343">
                  <c:v>26.715</c:v>
                </c:pt>
                <c:pt idx="5344">
                  <c:v>26.72</c:v>
                </c:pt>
                <c:pt idx="5345">
                  <c:v>26.724999999999994</c:v>
                </c:pt>
                <c:pt idx="5346">
                  <c:v>26.73</c:v>
                </c:pt>
                <c:pt idx="5347">
                  <c:v>26.734999999999999</c:v>
                </c:pt>
                <c:pt idx="5348">
                  <c:v>26.74</c:v>
                </c:pt>
                <c:pt idx="5349">
                  <c:v>26.744999999999994</c:v>
                </c:pt>
                <c:pt idx="5350">
                  <c:v>26.75</c:v>
                </c:pt>
                <c:pt idx="5351">
                  <c:v>26.754999999999999</c:v>
                </c:pt>
                <c:pt idx="5352">
                  <c:v>26.759999999999994</c:v>
                </c:pt>
                <c:pt idx="5353">
                  <c:v>26.764999999999993</c:v>
                </c:pt>
                <c:pt idx="5354">
                  <c:v>26.77</c:v>
                </c:pt>
                <c:pt idx="5355">
                  <c:v>26.774999999999999</c:v>
                </c:pt>
                <c:pt idx="5356">
                  <c:v>26.779999999999994</c:v>
                </c:pt>
                <c:pt idx="5357">
                  <c:v>26.784999999999993</c:v>
                </c:pt>
                <c:pt idx="5358">
                  <c:v>26.79</c:v>
                </c:pt>
                <c:pt idx="5359">
                  <c:v>26.795000000000002</c:v>
                </c:pt>
                <c:pt idx="5360">
                  <c:v>26.8</c:v>
                </c:pt>
                <c:pt idx="5361">
                  <c:v>26.805</c:v>
                </c:pt>
                <c:pt idx="5362">
                  <c:v>26.810000000000006</c:v>
                </c:pt>
                <c:pt idx="5363">
                  <c:v>26.815000000000001</c:v>
                </c:pt>
                <c:pt idx="5364">
                  <c:v>26.82</c:v>
                </c:pt>
                <c:pt idx="5365">
                  <c:v>26.824999999999999</c:v>
                </c:pt>
                <c:pt idx="5366">
                  <c:v>26.830000000000005</c:v>
                </c:pt>
                <c:pt idx="5367">
                  <c:v>26.835000000000001</c:v>
                </c:pt>
                <c:pt idx="5368">
                  <c:v>26.84</c:v>
                </c:pt>
                <c:pt idx="5369">
                  <c:v>26.844999999999999</c:v>
                </c:pt>
                <c:pt idx="5370">
                  <c:v>26.85</c:v>
                </c:pt>
                <c:pt idx="5371">
                  <c:v>26.855</c:v>
                </c:pt>
                <c:pt idx="5372">
                  <c:v>26.86</c:v>
                </c:pt>
                <c:pt idx="5373">
                  <c:v>26.864999999999991</c:v>
                </c:pt>
                <c:pt idx="5374">
                  <c:v>26.87</c:v>
                </c:pt>
                <c:pt idx="5375">
                  <c:v>26.875</c:v>
                </c:pt>
                <c:pt idx="5376">
                  <c:v>26.88</c:v>
                </c:pt>
                <c:pt idx="5377">
                  <c:v>26.885000000000002</c:v>
                </c:pt>
                <c:pt idx="5378">
                  <c:v>26.89</c:v>
                </c:pt>
                <c:pt idx="5379">
                  <c:v>26.895</c:v>
                </c:pt>
                <c:pt idx="5380">
                  <c:v>26.9</c:v>
                </c:pt>
                <c:pt idx="5381">
                  <c:v>26.904999999999994</c:v>
                </c:pt>
                <c:pt idx="5382">
                  <c:v>26.91</c:v>
                </c:pt>
                <c:pt idx="5383">
                  <c:v>26.914999999999999</c:v>
                </c:pt>
                <c:pt idx="5384">
                  <c:v>26.919999999999995</c:v>
                </c:pt>
                <c:pt idx="5385">
                  <c:v>26.924999999999994</c:v>
                </c:pt>
                <c:pt idx="5386">
                  <c:v>26.93</c:v>
                </c:pt>
                <c:pt idx="5387">
                  <c:v>26.934999999999999</c:v>
                </c:pt>
                <c:pt idx="5388">
                  <c:v>26.939999999999994</c:v>
                </c:pt>
                <c:pt idx="5389">
                  <c:v>26.944999999999993</c:v>
                </c:pt>
                <c:pt idx="5390">
                  <c:v>26.95</c:v>
                </c:pt>
                <c:pt idx="5391">
                  <c:v>26.954999999999991</c:v>
                </c:pt>
                <c:pt idx="5392">
                  <c:v>26.959999999999994</c:v>
                </c:pt>
                <c:pt idx="5393">
                  <c:v>26.964999999999993</c:v>
                </c:pt>
                <c:pt idx="5394">
                  <c:v>26.97</c:v>
                </c:pt>
                <c:pt idx="5395">
                  <c:v>26.974999999999994</c:v>
                </c:pt>
                <c:pt idx="5396">
                  <c:v>26.979999999999993</c:v>
                </c:pt>
                <c:pt idx="5397">
                  <c:v>26.984999999999992</c:v>
                </c:pt>
                <c:pt idx="5398">
                  <c:v>26.99</c:v>
                </c:pt>
                <c:pt idx="5399">
                  <c:v>26.994999999999994</c:v>
                </c:pt>
                <c:pt idx="5400">
                  <c:v>27</c:v>
                </c:pt>
                <c:pt idx="5401">
                  <c:v>27.004999999999999</c:v>
                </c:pt>
                <c:pt idx="5402">
                  <c:v>27.01</c:v>
                </c:pt>
                <c:pt idx="5403">
                  <c:v>27.015000000000001</c:v>
                </c:pt>
                <c:pt idx="5404">
                  <c:v>27.02</c:v>
                </c:pt>
                <c:pt idx="5405">
                  <c:v>27.024999999999999</c:v>
                </c:pt>
                <c:pt idx="5406">
                  <c:v>27.03</c:v>
                </c:pt>
                <c:pt idx="5407">
                  <c:v>27.035</c:v>
                </c:pt>
                <c:pt idx="5408">
                  <c:v>27.04</c:v>
                </c:pt>
                <c:pt idx="5409">
                  <c:v>27.045000000000002</c:v>
                </c:pt>
                <c:pt idx="5410">
                  <c:v>27.05</c:v>
                </c:pt>
                <c:pt idx="5411">
                  <c:v>27.055</c:v>
                </c:pt>
                <c:pt idx="5412">
                  <c:v>27.06</c:v>
                </c:pt>
                <c:pt idx="5413">
                  <c:v>27.064999999999994</c:v>
                </c:pt>
                <c:pt idx="5414">
                  <c:v>27.07</c:v>
                </c:pt>
                <c:pt idx="5415">
                  <c:v>27.074999999999999</c:v>
                </c:pt>
                <c:pt idx="5416">
                  <c:v>27.08</c:v>
                </c:pt>
                <c:pt idx="5417">
                  <c:v>27.084999999999994</c:v>
                </c:pt>
                <c:pt idx="5418">
                  <c:v>27.09</c:v>
                </c:pt>
                <c:pt idx="5419">
                  <c:v>27.094999999999999</c:v>
                </c:pt>
                <c:pt idx="5420">
                  <c:v>27.1</c:v>
                </c:pt>
                <c:pt idx="5421">
                  <c:v>27.105</c:v>
                </c:pt>
                <c:pt idx="5422">
                  <c:v>27.110000000000007</c:v>
                </c:pt>
                <c:pt idx="5423">
                  <c:v>27.114999999999998</c:v>
                </c:pt>
                <c:pt idx="5424">
                  <c:v>27.12</c:v>
                </c:pt>
                <c:pt idx="5425">
                  <c:v>27.125</c:v>
                </c:pt>
                <c:pt idx="5426">
                  <c:v>27.130000000000006</c:v>
                </c:pt>
                <c:pt idx="5427">
                  <c:v>27.135000000000005</c:v>
                </c:pt>
                <c:pt idx="5428">
                  <c:v>27.14</c:v>
                </c:pt>
                <c:pt idx="5429">
                  <c:v>27.145</c:v>
                </c:pt>
                <c:pt idx="5430">
                  <c:v>27.150000000000006</c:v>
                </c:pt>
                <c:pt idx="5431">
                  <c:v>27.155000000000001</c:v>
                </c:pt>
                <c:pt idx="5432">
                  <c:v>27.16</c:v>
                </c:pt>
                <c:pt idx="5433">
                  <c:v>27.164999999999999</c:v>
                </c:pt>
                <c:pt idx="5434">
                  <c:v>27.17</c:v>
                </c:pt>
                <c:pt idx="5435">
                  <c:v>27.175000000000001</c:v>
                </c:pt>
                <c:pt idx="5436">
                  <c:v>27.18</c:v>
                </c:pt>
                <c:pt idx="5437">
                  <c:v>27.184999999999999</c:v>
                </c:pt>
                <c:pt idx="5438">
                  <c:v>27.19</c:v>
                </c:pt>
                <c:pt idx="5439">
                  <c:v>27.195</c:v>
                </c:pt>
                <c:pt idx="5440">
                  <c:v>27.2</c:v>
                </c:pt>
                <c:pt idx="5441">
                  <c:v>27.204999999999991</c:v>
                </c:pt>
                <c:pt idx="5442">
                  <c:v>27.21</c:v>
                </c:pt>
                <c:pt idx="5443">
                  <c:v>27.215</c:v>
                </c:pt>
                <c:pt idx="5444">
                  <c:v>27.22</c:v>
                </c:pt>
                <c:pt idx="5445">
                  <c:v>27.224999999999994</c:v>
                </c:pt>
                <c:pt idx="5446">
                  <c:v>27.23</c:v>
                </c:pt>
                <c:pt idx="5447">
                  <c:v>27.234999999999999</c:v>
                </c:pt>
                <c:pt idx="5448">
                  <c:v>27.24</c:v>
                </c:pt>
                <c:pt idx="5449">
                  <c:v>27.244999999999994</c:v>
                </c:pt>
                <c:pt idx="5450">
                  <c:v>27.25</c:v>
                </c:pt>
                <c:pt idx="5451">
                  <c:v>27.254999999999999</c:v>
                </c:pt>
                <c:pt idx="5452">
                  <c:v>27.259999999999994</c:v>
                </c:pt>
                <c:pt idx="5453">
                  <c:v>27.264999999999993</c:v>
                </c:pt>
                <c:pt idx="5454">
                  <c:v>27.27</c:v>
                </c:pt>
                <c:pt idx="5455">
                  <c:v>27.274999999999999</c:v>
                </c:pt>
                <c:pt idx="5456">
                  <c:v>27.279999999999994</c:v>
                </c:pt>
                <c:pt idx="5457">
                  <c:v>27.284999999999993</c:v>
                </c:pt>
                <c:pt idx="5458">
                  <c:v>27.29</c:v>
                </c:pt>
                <c:pt idx="5459">
                  <c:v>27.295000000000002</c:v>
                </c:pt>
                <c:pt idx="5460">
                  <c:v>27.3</c:v>
                </c:pt>
                <c:pt idx="5461">
                  <c:v>27.305</c:v>
                </c:pt>
                <c:pt idx="5462">
                  <c:v>27.310000000000006</c:v>
                </c:pt>
                <c:pt idx="5463">
                  <c:v>27.315000000000001</c:v>
                </c:pt>
                <c:pt idx="5464">
                  <c:v>27.32</c:v>
                </c:pt>
                <c:pt idx="5465">
                  <c:v>27.324999999999999</c:v>
                </c:pt>
                <c:pt idx="5466">
                  <c:v>27.330000000000005</c:v>
                </c:pt>
                <c:pt idx="5467">
                  <c:v>27.335000000000001</c:v>
                </c:pt>
                <c:pt idx="5468">
                  <c:v>27.34</c:v>
                </c:pt>
                <c:pt idx="5469">
                  <c:v>27.344999999999999</c:v>
                </c:pt>
                <c:pt idx="5470">
                  <c:v>27.35</c:v>
                </c:pt>
                <c:pt idx="5471">
                  <c:v>27.355</c:v>
                </c:pt>
                <c:pt idx="5472">
                  <c:v>27.36</c:v>
                </c:pt>
                <c:pt idx="5473">
                  <c:v>27.364999999999991</c:v>
                </c:pt>
                <c:pt idx="5474">
                  <c:v>27.37</c:v>
                </c:pt>
                <c:pt idx="5475">
                  <c:v>27.375</c:v>
                </c:pt>
                <c:pt idx="5476">
                  <c:v>27.38</c:v>
                </c:pt>
                <c:pt idx="5477">
                  <c:v>27.385000000000002</c:v>
                </c:pt>
                <c:pt idx="5478">
                  <c:v>27.39</c:v>
                </c:pt>
                <c:pt idx="5479">
                  <c:v>27.395</c:v>
                </c:pt>
                <c:pt idx="5480">
                  <c:v>27.4</c:v>
                </c:pt>
                <c:pt idx="5481">
                  <c:v>27.404999999999994</c:v>
                </c:pt>
                <c:pt idx="5482">
                  <c:v>27.41</c:v>
                </c:pt>
                <c:pt idx="5483">
                  <c:v>27.414999999999999</c:v>
                </c:pt>
                <c:pt idx="5484">
                  <c:v>27.419999999999995</c:v>
                </c:pt>
                <c:pt idx="5485">
                  <c:v>27.424999999999994</c:v>
                </c:pt>
                <c:pt idx="5486">
                  <c:v>27.43</c:v>
                </c:pt>
                <c:pt idx="5487">
                  <c:v>27.434999999999999</c:v>
                </c:pt>
                <c:pt idx="5488">
                  <c:v>27.439999999999994</c:v>
                </c:pt>
                <c:pt idx="5489">
                  <c:v>27.444999999999993</c:v>
                </c:pt>
                <c:pt idx="5490">
                  <c:v>27.45</c:v>
                </c:pt>
                <c:pt idx="5491">
                  <c:v>27.454999999999991</c:v>
                </c:pt>
                <c:pt idx="5492">
                  <c:v>27.459999999999994</c:v>
                </c:pt>
                <c:pt idx="5493">
                  <c:v>27.464999999999993</c:v>
                </c:pt>
                <c:pt idx="5494">
                  <c:v>27.47</c:v>
                </c:pt>
                <c:pt idx="5495">
                  <c:v>27.474999999999994</c:v>
                </c:pt>
                <c:pt idx="5496">
                  <c:v>27.479999999999993</c:v>
                </c:pt>
                <c:pt idx="5497">
                  <c:v>27.484999999999992</c:v>
                </c:pt>
                <c:pt idx="5498">
                  <c:v>27.49</c:v>
                </c:pt>
                <c:pt idx="5499">
                  <c:v>27.494999999999994</c:v>
                </c:pt>
                <c:pt idx="5500">
                  <c:v>27.5</c:v>
                </c:pt>
                <c:pt idx="5501">
                  <c:v>27.504999999999999</c:v>
                </c:pt>
                <c:pt idx="5502">
                  <c:v>27.51</c:v>
                </c:pt>
                <c:pt idx="5503">
                  <c:v>27.515000000000001</c:v>
                </c:pt>
                <c:pt idx="5504">
                  <c:v>27.52</c:v>
                </c:pt>
                <c:pt idx="5505">
                  <c:v>27.524999999999999</c:v>
                </c:pt>
                <c:pt idx="5506">
                  <c:v>27.53</c:v>
                </c:pt>
                <c:pt idx="5507">
                  <c:v>27.535</c:v>
                </c:pt>
                <c:pt idx="5508">
                  <c:v>27.54</c:v>
                </c:pt>
                <c:pt idx="5509">
                  <c:v>27.545000000000002</c:v>
                </c:pt>
                <c:pt idx="5510">
                  <c:v>27.55</c:v>
                </c:pt>
                <c:pt idx="5511">
                  <c:v>27.555</c:v>
                </c:pt>
                <c:pt idx="5512">
                  <c:v>27.56</c:v>
                </c:pt>
                <c:pt idx="5513">
                  <c:v>27.564999999999994</c:v>
                </c:pt>
                <c:pt idx="5514">
                  <c:v>27.57</c:v>
                </c:pt>
                <c:pt idx="5515">
                  <c:v>27.574999999999999</c:v>
                </c:pt>
                <c:pt idx="5516">
                  <c:v>27.58</c:v>
                </c:pt>
                <c:pt idx="5517">
                  <c:v>27.584999999999994</c:v>
                </c:pt>
                <c:pt idx="5518">
                  <c:v>27.59</c:v>
                </c:pt>
                <c:pt idx="5519">
                  <c:v>27.594999999999999</c:v>
                </c:pt>
                <c:pt idx="5520">
                  <c:v>27.6</c:v>
                </c:pt>
                <c:pt idx="5521">
                  <c:v>27.605</c:v>
                </c:pt>
                <c:pt idx="5522">
                  <c:v>27.610000000000007</c:v>
                </c:pt>
                <c:pt idx="5523">
                  <c:v>27.614999999999998</c:v>
                </c:pt>
                <c:pt idx="5524">
                  <c:v>27.62</c:v>
                </c:pt>
                <c:pt idx="5525">
                  <c:v>27.625</c:v>
                </c:pt>
                <c:pt idx="5526">
                  <c:v>27.630000000000006</c:v>
                </c:pt>
                <c:pt idx="5527">
                  <c:v>27.635000000000005</c:v>
                </c:pt>
                <c:pt idx="5528">
                  <c:v>27.64</c:v>
                </c:pt>
                <c:pt idx="5529">
                  <c:v>27.645</c:v>
                </c:pt>
                <c:pt idx="5530">
                  <c:v>27.650000000000006</c:v>
                </c:pt>
                <c:pt idx="5531">
                  <c:v>27.655000000000001</c:v>
                </c:pt>
                <c:pt idx="5532">
                  <c:v>27.66</c:v>
                </c:pt>
                <c:pt idx="5533">
                  <c:v>27.664999999999999</c:v>
                </c:pt>
                <c:pt idx="5534">
                  <c:v>27.67</c:v>
                </c:pt>
                <c:pt idx="5535">
                  <c:v>27.675000000000001</c:v>
                </c:pt>
                <c:pt idx="5536">
                  <c:v>27.68</c:v>
                </c:pt>
                <c:pt idx="5537">
                  <c:v>27.684999999999999</c:v>
                </c:pt>
                <c:pt idx="5538">
                  <c:v>27.69</c:v>
                </c:pt>
                <c:pt idx="5539">
                  <c:v>27.695</c:v>
                </c:pt>
                <c:pt idx="5540">
                  <c:v>27.7</c:v>
                </c:pt>
                <c:pt idx="5541">
                  <c:v>27.704999999999991</c:v>
                </c:pt>
                <c:pt idx="5542">
                  <c:v>27.71</c:v>
                </c:pt>
                <c:pt idx="5543">
                  <c:v>27.715</c:v>
                </c:pt>
                <c:pt idx="5544">
                  <c:v>27.72</c:v>
                </c:pt>
                <c:pt idx="5545">
                  <c:v>27.724999999999994</c:v>
                </c:pt>
                <c:pt idx="5546">
                  <c:v>27.73</c:v>
                </c:pt>
                <c:pt idx="5547">
                  <c:v>27.734999999999999</c:v>
                </c:pt>
                <c:pt idx="5548">
                  <c:v>27.74</c:v>
                </c:pt>
                <c:pt idx="5549">
                  <c:v>27.744999999999994</c:v>
                </c:pt>
                <c:pt idx="5550">
                  <c:v>27.75</c:v>
                </c:pt>
                <c:pt idx="5551">
                  <c:v>27.754999999999999</c:v>
                </c:pt>
                <c:pt idx="5552">
                  <c:v>27.759999999999994</c:v>
                </c:pt>
                <c:pt idx="5553">
                  <c:v>27.764999999999993</c:v>
                </c:pt>
                <c:pt idx="5554">
                  <c:v>27.77</c:v>
                </c:pt>
                <c:pt idx="5555">
                  <c:v>27.774999999999999</c:v>
                </c:pt>
                <c:pt idx="5556">
                  <c:v>27.779999999999994</c:v>
                </c:pt>
                <c:pt idx="5557">
                  <c:v>27.784999999999993</c:v>
                </c:pt>
                <c:pt idx="5558">
                  <c:v>27.79</c:v>
                </c:pt>
                <c:pt idx="5559">
                  <c:v>27.795000000000002</c:v>
                </c:pt>
                <c:pt idx="5560">
                  <c:v>27.8</c:v>
                </c:pt>
                <c:pt idx="5561">
                  <c:v>27.805</c:v>
                </c:pt>
                <c:pt idx="5562">
                  <c:v>27.810000000000006</c:v>
                </c:pt>
                <c:pt idx="5563">
                  <c:v>27.815000000000001</c:v>
                </c:pt>
                <c:pt idx="5564">
                  <c:v>27.82</c:v>
                </c:pt>
                <c:pt idx="5565">
                  <c:v>27.824999999999999</c:v>
                </c:pt>
                <c:pt idx="5566">
                  <c:v>27.830000000000005</c:v>
                </c:pt>
                <c:pt idx="5567">
                  <c:v>27.835000000000001</c:v>
                </c:pt>
                <c:pt idx="5568">
                  <c:v>27.84</c:v>
                </c:pt>
                <c:pt idx="5569">
                  <c:v>27.844999999999999</c:v>
                </c:pt>
                <c:pt idx="5570">
                  <c:v>27.85</c:v>
                </c:pt>
                <c:pt idx="5571">
                  <c:v>27.855</c:v>
                </c:pt>
                <c:pt idx="5572">
                  <c:v>27.86</c:v>
                </c:pt>
                <c:pt idx="5573">
                  <c:v>27.864999999999991</c:v>
                </c:pt>
                <c:pt idx="5574">
                  <c:v>27.87</c:v>
                </c:pt>
                <c:pt idx="5575">
                  <c:v>27.875</c:v>
                </c:pt>
                <c:pt idx="5576">
                  <c:v>27.88</c:v>
                </c:pt>
                <c:pt idx="5577">
                  <c:v>27.885000000000002</c:v>
                </c:pt>
                <c:pt idx="5578">
                  <c:v>27.89</c:v>
                </c:pt>
                <c:pt idx="5579">
                  <c:v>27.895</c:v>
                </c:pt>
                <c:pt idx="5580">
                  <c:v>27.9</c:v>
                </c:pt>
                <c:pt idx="5581">
                  <c:v>27.904999999999994</c:v>
                </c:pt>
                <c:pt idx="5582">
                  <c:v>27.91</c:v>
                </c:pt>
                <c:pt idx="5583">
                  <c:v>27.914999999999999</c:v>
                </c:pt>
                <c:pt idx="5584">
                  <c:v>27.919999999999995</c:v>
                </c:pt>
                <c:pt idx="5585">
                  <c:v>27.924999999999994</c:v>
                </c:pt>
                <c:pt idx="5586">
                  <c:v>27.93</c:v>
                </c:pt>
                <c:pt idx="5587">
                  <c:v>27.934999999999999</c:v>
                </c:pt>
                <c:pt idx="5588">
                  <c:v>27.939999999999994</c:v>
                </c:pt>
                <c:pt idx="5589">
                  <c:v>27.944999999999993</c:v>
                </c:pt>
                <c:pt idx="5590">
                  <c:v>27.95</c:v>
                </c:pt>
                <c:pt idx="5591">
                  <c:v>27.954999999999991</c:v>
                </c:pt>
                <c:pt idx="5592">
                  <c:v>27.959999999999994</c:v>
                </c:pt>
                <c:pt idx="5593">
                  <c:v>27.964999999999993</c:v>
                </c:pt>
                <c:pt idx="5594">
                  <c:v>27.97</c:v>
                </c:pt>
                <c:pt idx="5595">
                  <c:v>27.974999999999994</c:v>
                </c:pt>
                <c:pt idx="5596">
                  <c:v>27.979999999999993</c:v>
                </c:pt>
                <c:pt idx="5597">
                  <c:v>27.984999999999992</c:v>
                </c:pt>
                <c:pt idx="5598">
                  <c:v>27.99</c:v>
                </c:pt>
                <c:pt idx="5599">
                  <c:v>27.994999999999994</c:v>
                </c:pt>
                <c:pt idx="5600">
                  <c:v>28</c:v>
                </c:pt>
                <c:pt idx="5601">
                  <c:v>28.004999999999999</c:v>
                </c:pt>
                <c:pt idx="5602">
                  <c:v>28.01</c:v>
                </c:pt>
                <c:pt idx="5603">
                  <c:v>28.015000000000001</c:v>
                </c:pt>
                <c:pt idx="5604">
                  <c:v>28.02</c:v>
                </c:pt>
                <c:pt idx="5605">
                  <c:v>28.024999999999999</c:v>
                </c:pt>
                <c:pt idx="5606">
                  <c:v>28.03</c:v>
                </c:pt>
                <c:pt idx="5607">
                  <c:v>28.035</c:v>
                </c:pt>
                <c:pt idx="5608">
                  <c:v>28.04</c:v>
                </c:pt>
                <c:pt idx="5609">
                  <c:v>28.045000000000002</c:v>
                </c:pt>
                <c:pt idx="5610">
                  <c:v>28.05</c:v>
                </c:pt>
                <c:pt idx="5611">
                  <c:v>28.055</c:v>
                </c:pt>
                <c:pt idx="5612">
                  <c:v>28.06</c:v>
                </c:pt>
                <c:pt idx="5613">
                  <c:v>28.064999999999994</c:v>
                </c:pt>
                <c:pt idx="5614">
                  <c:v>28.07</c:v>
                </c:pt>
                <c:pt idx="5615">
                  <c:v>28.074999999999999</c:v>
                </c:pt>
                <c:pt idx="5616">
                  <c:v>28.08</c:v>
                </c:pt>
                <c:pt idx="5617">
                  <c:v>28.084999999999994</c:v>
                </c:pt>
                <c:pt idx="5618">
                  <c:v>28.09</c:v>
                </c:pt>
                <c:pt idx="5619">
                  <c:v>28.094999999999999</c:v>
                </c:pt>
                <c:pt idx="5620">
                  <c:v>28.1</c:v>
                </c:pt>
                <c:pt idx="5621">
                  <c:v>28.105</c:v>
                </c:pt>
                <c:pt idx="5622">
                  <c:v>28.110000000000007</c:v>
                </c:pt>
                <c:pt idx="5623">
                  <c:v>28.114999999999998</c:v>
                </c:pt>
                <c:pt idx="5624">
                  <c:v>28.12</c:v>
                </c:pt>
                <c:pt idx="5625">
                  <c:v>28.125</c:v>
                </c:pt>
                <c:pt idx="5626">
                  <c:v>28.130000000000006</c:v>
                </c:pt>
                <c:pt idx="5627">
                  <c:v>28.135000000000005</c:v>
                </c:pt>
                <c:pt idx="5628">
                  <c:v>28.14</c:v>
                </c:pt>
                <c:pt idx="5629">
                  <c:v>28.145</c:v>
                </c:pt>
                <c:pt idx="5630">
                  <c:v>28.150000000000006</c:v>
                </c:pt>
                <c:pt idx="5631">
                  <c:v>28.155000000000001</c:v>
                </c:pt>
                <c:pt idx="5632">
                  <c:v>28.16</c:v>
                </c:pt>
                <c:pt idx="5633">
                  <c:v>28.164999999999999</c:v>
                </c:pt>
                <c:pt idx="5634">
                  <c:v>28.17</c:v>
                </c:pt>
                <c:pt idx="5635">
                  <c:v>28.175000000000001</c:v>
                </c:pt>
                <c:pt idx="5636">
                  <c:v>28.18</c:v>
                </c:pt>
                <c:pt idx="5637">
                  <c:v>28.184999999999999</c:v>
                </c:pt>
                <c:pt idx="5638">
                  <c:v>28.19</c:v>
                </c:pt>
                <c:pt idx="5639">
                  <c:v>28.195</c:v>
                </c:pt>
                <c:pt idx="5640">
                  <c:v>28.2</c:v>
                </c:pt>
                <c:pt idx="5641">
                  <c:v>28.204999999999991</c:v>
                </c:pt>
                <c:pt idx="5642">
                  <c:v>28.21</c:v>
                </c:pt>
                <c:pt idx="5643">
                  <c:v>28.215</c:v>
                </c:pt>
                <c:pt idx="5644">
                  <c:v>28.22</c:v>
                </c:pt>
                <c:pt idx="5645">
                  <c:v>28.224999999999994</c:v>
                </c:pt>
                <c:pt idx="5646">
                  <c:v>28.23</c:v>
                </c:pt>
                <c:pt idx="5647">
                  <c:v>28.234999999999999</c:v>
                </c:pt>
                <c:pt idx="5648">
                  <c:v>28.24</c:v>
                </c:pt>
                <c:pt idx="5649">
                  <c:v>28.244999999999994</c:v>
                </c:pt>
                <c:pt idx="5650">
                  <c:v>28.25</c:v>
                </c:pt>
                <c:pt idx="5651">
                  <c:v>28.254999999999999</c:v>
                </c:pt>
                <c:pt idx="5652">
                  <c:v>28.259999999999994</c:v>
                </c:pt>
                <c:pt idx="5653">
                  <c:v>28.264999999999993</c:v>
                </c:pt>
                <c:pt idx="5654">
                  <c:v>28.27</c:v>
                </c:pt>
                <c:pt idx="5655">
                  <c:v>28.274999999999999</c:v>
                </c:pt>
                <c:pt idx="5656">
                  <c:v>28.279999999999994</c:v>
                </c:pt>
                <c:pt idx="5657">
                  <c:v>28.284999999999993</c:v>
                </c:pt>
                <c:pt idx="5658">
                  <c:v>28.29</c:v>
                </c:pt>
                <c:pt idx="5659">
                  <c:v>28.295000000000002</c:v>
                </c:pt>
                <c:pt idx="5660">
                  <c:v>28.3</c:v>
                </c:pt>
                <c:pt idx="5661">
                  <c:v>28.305</c:v>
                </c:pt>
                <c:pt idx="5662">
                  <c:v>28.310000000000006</c:v>
                </c:pt>
                <c:pt idx="5663">
                  <c:v>28.315000000000001</c:v>
                </c:pt>
                <c:pt idx="5664">
                  <c:v>28.32</c:v>
                </c:pt>
                <c:pt idx="5665">
                  <c:v>28.324999999999999</c:v>
                </c:pt>
                <c:pt idx="5666">
                  <c:v>28.330000000000005</c:v>
                </c:pt>
                <c:pt idx="5667">
                  <c:v>28.335000000000001</c:v>
                </c:pt>
                <c:pt idx="5668">
                  <c:v>28.34</c:v>
                </c:pt>
                <c:pt idx="5669">
                  <c:v>28.344999999999999</c:v>
                </c:pt>
                <c:pt idx="5670">
                  <c:v>28.35</c:v>
                </c:pt>
                <c:pt idx="5671">
                  <c:v>28.355</c:v>
                </c:pt>
                <c:pt idx="5672">
                  <c:v>28.36</c:v>
                </c:pt>
                <c:pt idx="5673">
                  <c:v>28.364999999999991</c:v>
                </c:pt>
                <c:pt idx="5674">
                  <c:v>28.37</c:v>
                </c:pt>
                <c:pt idx="5675">
                  <c:v>28.375</c:v>
                </c:pt>
                <c:pt idx="5676">
                  <c:v>28.38</c:v>
                </c:pt>
                <c:pt idx="5677">
                  <c:v>28.385000000000002</c:v>
                </c:pt>
                <c:pt idx="5678">
                  <c:v>28.39</c:v>
                </c:pt>
                <c:pt idx="5679">
                  <c:v>28.395</c:v>
                </c:pt>
                <c:pt idx="5680">
                  <c:v>28.4</c:v>
                </c:pt>
                <c:pt idx="5681">
                  <c:v>28.404999999999994</c:v>
                </c:pt>
                <c:pt idx="5682">
                  <c:v>28.41</c:v>
                </c:pt>
                <c:pt idx="5683">
                  <c:v>28.414999999999999</c:v>
                </c:pt>
                <c:pt idx="5684">
                  <c:v>28.419999999999995</c:v>
                </c:pt>
                <c:pt idx="5685">
                  <c:v>28.424999999999994</c:v>
                </c:pt>
                <c:pt idx="5686">
                  <c:v>28.43</c:v>
                </c:pt>
                <c:pt idx="5687">
                  <c:v>28.434999999999999</c:v>
                </c:pt>
                <c:pt idx="5688">
                  <c:v>28.439999999999994</c:v>
                </c:pt>
                <c:pt idx="5689">
                  <c:v>28.444999999999993</c:v>
                </c:pt>
                <c:pt idx="5690">
                  <c:v>28.45</c:v>
                </c:pt>
                <c:pt idx="5691">
                  <c:v>28.454999999999991</c:v>
                </c:pt>
                <c:pt idx="5692">
                  <c:v>28.459999999999994</c:v>
                </c:pt>
                <c:pt idx="5693">
                  <c:v>28.464999999999993</c:v>
                </c:pt>
                <c:pt idx="5694">
                  <c:v>28.47</c:v>
                </c:pt>
                <c:pt idx="5695">
                  <c:v>28.474999999999994</c:v>
                </c:pt>
                <c:pt idx="5696">
                  <c:v>28.479999999999993</c:v>
                </c:pt>
                <c:pt idx="5697">
                  <c:v>28.484999999999992</c:v>
                </c:pt>
                <c:pt idx="5698">
                  <c:v>28.49</c:v>
                </c:pt>
                <c:pt idx="5699">
                  <c:v>28.494999999999994</c:v>
                </c:pt>
                <c:pt idx="5700">
                  <c:v>28.5</c:v>
                </c:pt>
                <c:pt idx="5701">
                  <c:v>28.504999999999999</c:v>
                </c:pt>
                <c:pt idx="5702">
                  <c:v>28.51</c:v>
                </c:pt>
                <c:pt idx="5703">
                  <c:v>28.515000000000001</c:v>
                </c:pt>
                <c:pt idx="5704">
                  <c:v>28.52</c:v>
                </c:pt>
                <c:pt idx="5705">
                  <c:v>28.524999999999999</c:v>
                </c:pt>
                <c:pt idx="5706">
                  <c:v>28.53</c:v>
                </c:pt>
                <c:pt idx="5707">
                  <c:v>28.535</c:v>
                </c:pt>
                <c:pt idx="5708">
                  <c:v>28.54</c:v>
                </c:pt>
                <c:pt idx="5709">
                  <c:v>28.545000000000002</c:v>
                </c:pt>
                <c:pt idx="5710">
                  <c:v>28.55</c:v>
                </c:pt>
                <c:pt idx="5711">
                  <c:v>28.555</c:v>
                </c:pt>
                <c:pt idx="5712">
                  <c:v>28.56</c:v>
                </c:pt>
                <c:pt idx="5713">
                  <c:v>28.564999999999994</c:v>
                </c:pt>
                <c:pt idx="5714">
                  <c:v>28.57</c:v>
                </c:pt>
                <c:pt idx="5715">
                  <c:v>28.574999999999999</c:v>
                </c:pt>
                <c:pt idx="5716">
                  <c:v>28.58</c:v>
                </c:pt>
                <c:pt idx="5717">
                  <c:v>28.584999999999994</c:v>
                </c:pt>
                <c:pt idx="5718">
                  <c:v>28.59</c:v>
                </c:pt>
                <c:pt idx="5719">
                  <c:v>28.594999999999999</c:v>
                </c:pt>
                <c:pt idx="5720">
                  <c:v>28.6</c:v>
                </c:pt>
                <c:pt idx="5721">
                  <c:v>28.605</c:v>
                </c:pt>
                <c:pt idx="5722">
                  <c:v>28.610000000000007</c:v>
                </c:pt>
                <c:pt idx="5723">
                  <c:v>28.614999999999998</c:v>
                </c:pt>
                <c:pt idx="5724">
                  <c:v>28.62</c:v>
                </c:pt>
                <c:pt idx="5725">
                  <c:v>28.625</c:v>
                </c:pt>
                <c:pt idx="5726">
                  <c:v>28.630000000000006</c:v>
                </c:pt>
                <c:pt idx="5727">
                  <c:v>28.635000000000005</c:v>
                </c:pt>
                <c:pt idx="5728">
                  <c:v>28.64</c:v>
                </c:pt>
                <c:pt idx="5729">
                  <c:v>28.645</c:v>
                </c:pt>
                <c:pt idx="5730">
                  <c:v>28.650000000000006</c:v>
                </c:pt>
                <c:pt idx="5731">
                  <c:v>28.655000000000001</c:v>
                </c:pt>
                <c:pt idx="5732">
                  <c:v>28.66</c:v>
                </c:pt>
                <c:pt idx="5733">
                  <c:v>28.664999999999999</c:v>
                </c:pt>
                <c:pt idx="5734">
                  <c:v>28.67</c:v>
                </c:pt>
                <c:pt idx="5735">
                  <c:v>28.675000000000001</c:v>
                </c:pt>
                <c:pt idx="5736">
                  <c:v>28.68</c:v>
                </c:pt>
                <c:pt idx="5737">
                  <c:v>28.684999999999999</c:v>
                </c:pt>
                <c:pt idx="5738">
                  <c:v>28.69</c:v>
                </c:pt>
                <c:pt idx="5739">
                  <c:v>28.695</c:v>
                </c:pt>
                <c:pt idx="5740">
                  <c:v>28.7</c:v>
                </c:pt>
                <c:pt idx="5741">
                  <c:v>28.704999999999991</c:v>
                </c:pt>
                <c:pt idx="5742">
                  <c:v>28.71</c:v>
                </c:pt>
                <c:pt idx="5743">
                  <c:v>28.715</c:v>
                </c:pt>
                <c:pt idx="5744">
                  <c:v>28.72</c:v>
                </c:pt>
                <c:pt idx="5745">
                  <c:v>28.724999999999994</c:v>
                </c:pt>
                <c:pt idx="5746">
                  <c:v>28.73</c:v>
                </c:pt>
                <c:pt idx="5747">
                  <c:v>28.734999999999999</c:v>
                </c:pt>
                <c:pt idx="5748">
                  <c:v>28.74</c:v>
                </c:pt>
                <c:pt idx="5749">
                  <c:v>28.744999999999994</c:v>
                </c:pt>
                <c:pt idx="5750">
                  <c:v>28.75</c:v>
                </c:pt>
                <c:pt idx="5751">
                  <c:v>28.754999999999999</c:v>
                </c:pt>
                <c:pt idx="5752">
                  <c:v>28.759999999999994</c:v>
                </c:pt>
                <c:pt idx="5753">
                  <c:v>28.764999999999993</c:v>
                </c:pt>
                <c:pt idx="5754">
                  <c:v>28.77</c:v>
                </c:pt>
                <c:pt idx="5755">
                  <c:v>28.774999999999999</c:v>
                </c:pt>
                <c:pt idx="5756">
                  <c:v>28.779999999999994</c:v>
                </c:pt>
                <c:pt idx="5757">
                  <c:v>28.784999999999993</c:v>
                </c:pt>
                <c:pt idx="5758">
                  <c:v>28.79</c:v>
                </c:pt>
                <c:pt idx="5759">
                  <c:v>28.795000000000002</c:v>
                </c:pt>
                <c:pt idx="5760">
                  <c:v>28.8</c:v>
                </c:pt>
                <c:pt idx="5761">
                  <c:v>28.805</c:v>
                </c:pt>
                <c:pt idx="5762">
                  <c:v>28.810000000000006</c:v>
                </c:pt>
                <c:pt idx="5763">
                  <c:v>28.815000000000001</c:v>
                </c:pt>
                <c:pt idx="5764">
                  <c:v>28.82</c:v>
                </c:pt>
                <c:pt idx="5765">
                  <c:v>28.824999999999999</c:v>
                </c:pt>
                <c:pt idx="5766">
                  <c:v>28.830000000000005</c:v>
                </c:pt>
                <c:pt idx="5767">
                  <c:v>28.835000000000001</c:v>
                </c:pt>
                <c:pt idx="5768">
                  <c:v>28.84</c:v>
                </c:pt>
                <c:pt idx="5769">
                  <c:v>28.844999999999999</c:v>
                </c:pt>
                <c:pt idx="5770">
                  <c:v>28.85</c:v>
                </c:pt>
                <c:pt idx="5771">
                  <c:v>28.855</c:v>
                </c:pt>
                <c:pt idx="5772">
                  <c:v>28.86</c:v>
                </c:pt>
                <c:pt idx="5773">
                  <c:v>28.864999999999991</c:v>
                </c:pt>
                <c:pt idx="5774">
                  <c:v>28.87</c:v>
                </c:pt>
                <c:pt idx="5775">
                  <c:v>28.875</c:v>
                </c:pt>
                <c:pt idx="5776">
                  <c:v>28.88</c:v>
                </c:pt>
                <c:pt idx="5777">
                  <c:v>28.885000000000002</c:v>
                </c:pt>
                <c:pt idx="5778">
                  <c:v>28.89</c:v>
                </c:pt>
                <c:pt idx="5779">
                  <c:v>28.895</c:v>
                </c:pt>
                <c:pt idx="5780">
                  <c:v>28.9</c:v>
                </c:pt>
                <c:pt idx="5781">
                  <c:v>28.904999999999994</c:v>
                </c:pt>
                <c:pt idx="5782">
                  <c:v>28.91</c:v>
                </c:pt>
                <c:pt idx="5783">
                  <c:v>28.914999999999999</c:v>
                </c:pt>
                <c:pt idx="5784">
                  <c:v>28.919999999999995</c:v>
                </c:pt>
                <c:pt idx="5785">
                  <c:v>28.924999999999994</c:v>
                </c:pt>
                <c:pt idx="5786">
                  <c:v>28.93</c:v>
                </c:pt>
                <c:pt idx="5787">
                  <c:v>28.934999999999999</c:v>
                </c:pt>
                <c:pt idx="5788">
                  <c:v>28.939999999999994</c:v>
                </c:pt>
                <c:pt idx="5789">
                  <c:v>28.944999999999993</c:v>
                </c:pt>
                <c:pt idx="5790">
                  <c:v>28.95</c:v>
                </c:pt>
                <c:pt idx="5791">
                  <c:v>28.954999999999991</c:v>
                </c:pt>
                <c:pt idx="5792">
                  <c:v>28.959999999999994</c:v>
                </c:pt>
                <c:pt idx="5793">
                  <c:v>28.964999999999993</c:v>
                </c:pt>
                <c:pt idx="5794">
                  <c:v>28.97</c:v>
                </c:pt>
                <c:pt idx="5795">
                  <c:v>28.974999999999994</c:v>
                </c:pt>
                <c:pt idx="5796">
                  <c:v>28.979999999999993</c:v>
                </c:pt>
                <c:pt idx="5797">
                  <c:v>28.984999999999992</c:v>
                </c:pt>
                <c:pt idx="5798">
                  <c:v>28.99</c:v>
                </c:pt>
                <c:pt idx="5799">
                  <c:v>28.994999999999994</c:v>
                </c:pt>
                <c:pt idx="5800">
                  <c:v>29</c:v>
                </c:pt>
                <c:pt idx="5801">
                  <c:v>29.004999999999999</c:v>
                </c:pt>
                <c:pt idx="5802">
                  <c:v>29.01</c:v>
                </c:pt>
                <c:pt idx="5803">
                  <c:v>29.015000000000001</c:v>
                </c:pt>
                <c:pt idx="5804">
                  <c:v>29.02</c:v>
                </c:pt>
                <c:pt idx="5805">
                  <c:v>29.024999999999999</c:v>
                </c:pt>
                <c:pt idx="5806">
                  <c:v>29.03</c:v>
                </c:pt>
                <c:pt idx="5807">
                  <c:v>29.035</c:v>
                </c:pt>
                <c:pt idx="5808">
                  <c:v>29.04</c:v>
                </c:pt>
                <c:pt idx="5809">
                  <c:v>29.045000000000002</c:v>
                </c:pt>
                <c:pt idx="5810">
                  <c:v>29.05</c:v>
                </c:pt>
                <c:pt idx="5811">
                  <c:v>29.055</c:v>
                </c:pt>
                <c:pt idx="5812">
                  <c:v>29.06</c:v>
                </c:pt>
                <c:pt idx="5813">
                  <c:v>29.064999999999994</c:v>
                </c:pt>
                <c:pt idx="5814">
                  <c:v>29.07</c:v>
                </c:pt>
                <c:pt idx="5815">
                  <c:v>29.074999999999999</c:v>
                </c:pt>
                <c:pt idx="5816">
                  <c:v>29.08</c:v>
                </c:pt>
                <c:pt idx="5817">
                  <c:v>29.084999999999994</c:v>
                </c:pt>
                <c:pt idx="5818">
                  <c:v>29.09</c:v>
                </c:pt>
                <c:pt idx="5819">
                  <c:v>29.094999999999999</c:v>
                </c:pt>
                <c:pt idx="5820">
                  <c:v>29.1</c:v>
                </c:pt>
                <c:pt idx="5821">
                  <c:v>29.105</c:v>
                </c:pt>
                <c:pt idx="5822">
                  <c:v>29.110000000000007</c:v>
                </c:pt>
                <c:pt idx="5823">
                  <c:v>29.114999999999998</c:v>
                </c:pt>
                <c:pt idx="5824">
                  <c:v>29.12</c:v>
                </c:pt>
                <c:pt idx="5825">
                  <c:v>29.125</c:v>
                </c:pt>
                <c:pt idx="5826">
                  <c:v>29.130000000000006</c:v>
                </c:pt>
                <c:pt idx="5827">
                  <c:v>29.135000000000005</c:v>
                </c:pt>
                <c:pt idx="5828">
                  <c:v>29.14</c:v>
                </c:pt>
                <c:pt idx="5829">
                  <c:v>29.145</c:v>
                </c:pt>
                <c:pt idx="5830">
                  <c:v>29.150000000000006</c:v>
                </c:pt>
                <c:pt idx="5831">
                  <c:v>29.155000000000001</c:v>
                </c:pt>
                <c:pt idx="5832">
                  <c:v>29.16</c:v>
                </c:pt>
                <c:pt idx="5833">
                  <c:v>29.164999999999999</c:v>
                </c:pt>
                <c:pt idx="5834">
                  <c:v>29.17</c:v>
                </c:pt>
                <c:pt idx="5835">
                  <c:v>29.175000000000001</c:v>
                </c:pt>
                <c:pt idx="5836">
                  <c:v>29.18</c:v>
                </c:pt>
                <c:pt idx="5837">
                  <c:v>29.184999999999999</c:v>
                </c:pt>
                <c:pt idx="5838">
                  <c:v>29.19</c:v>
                </c:pt>
                <c:pt idx="5839">
                  <c:v>29.195</c:v>
                </c:pt>
                <c:pt idx="5840">
                  <c:v>29.2</c:v>
                </c:pt>
                <c:pt idx="5841">
                  <c:v>29.204999999999991</c:v>
                </c:pt>
                <c:pt idx="5842">
                  <c:v>29.21</c:v>
                </c:pt>
                <c:pt idx="5843">
                  <c:v>29.215</c:v>
                </c:pt>
                <c:pt idx="5844">
                  <c:v>29.22</c:v>
                </c:pt>
                <c:pt idx="5845">
                  <c:v>29.224999999999994</c:v>
                </c:pt>
                <c:pt idx="5846">
                  <c:v>29.23</c:v>
                </c:pt>
                <c:pt idx="5847">
                  <c:v>29.234999999999999</c:v>
                </c:pt>
                <c:pt idx="5848">
                  <c:v>29.24</c:v>
                </c:pt>
                <c:pt idx="5849">
                  <c:v>29.244999999999994</c:v>
                </c:pt>
                <c:pt idx="5850">
                  <c:v>29.25</c:v>
                </c:pt>
                <c:pt idx="5851">
                  <c:v>29.254999999999999</c:v>
                </c:pt>
                <c:pt idx="5852">
                  <c:v>29.259999999999994</c:v>
                </c:pt>
                <c:pt idx="5853">
                  <c:v>29.264999999999993</c:v>
                </c:pt>
                <c:pt idx="5854">
                  <c:v>29.27</c:v>
                </c:pt>
                <c:pt idx="5855">
                  <c:v>29.274999999999999</c:v>
                </c:pt>
                <c:pt idx="5856">
                  <c:v>29.279999999999994</c:v>
                </c:pt>
                <c:pt idx="5857">
                  <c:v>29.284999999999993</c:v>
                </c:pt>
                <c:pt idx="5858">
                  <c:v>29.29</c:v>
                </c:pt>
                <c:pt idx="5859">
                  <c:v>29.295000000000002</c:v>
                </c:pt>
                <c:pt idx="5860">
                  <c:v>29.3</c:v>
                </c:pt>
                <c:pt idx="5861">
                  <c:v>29.305</c:v>
                </c:pt>
                <c:pt idx="5862">
                  <c:v>29.310000000000006</c:v>
                </c:pt>
                <c:pt idx="5863">
                  <c:v>29.315000000000001</c:v>
                </c:pt>
                <c:pt idx="5864">
                  <c:v>29.32</c:v>
                </c:pt>
                <c:pt idx="5865">
                  <c:v>29.324999999999999</c:v>
                </c:pt>
                <c:pt idx="5866">
                  <c:v>29.330000000000005</c:v>
                </c:pt>
                <c:pt idx="5867">
                  <c:v>29.335000000000001</c:v>
                </c:pt>
                <c:pt idx="5868">
                  <c:v>29.34</c:v>
                </c:pt>
                <c:pt idx="5869">
                  <c:v>29.344999999999999</c:v>
                </c:pt>
                <c:pt idx="5870">
                  <c:v>29.35</c:v>
                </c:pt>
                <c:pt idx="5871">
                  <c:v>29.355</c:v>
                </c:pt>
                <c:pt idx="5872">
                  <c:v>29.36</c:v>
                </c:pt>
                <c:pt idx="5873">
                  <c:v>29.364999999999991</c:v>
                </c:pt>
                <c:pt idx="5874">
                  <c:v>29.37</c:v>
                </c:pt>
                <c:pt idx="5875">
                  <c:v>29.375</c:v>
                </c:pt>
                <c:pt idx="5876">
                  <c:v>29.38</c:v>
                </c:pt>
                <c:pt idx="5877">
                  <c:v>29.385000000000002</c:v>
                </c:pt>
                <c:pt idx="5878">
                  <c:v>29.39</c:v>
                </c:pt>
                <c:pt idx="5879">
                  <c:v>29.395</c:v>
                </c:pt>
                <c:pt idx="5880">
                  <c:v>29.4</c:v>
                </c:pt>
                <c:pt idx="5881">
                  <c:v>29.404999999999994</c:v>
                </c:pt>
                <c:pt idx="5882">
                  <c:v>29.41</c:v>
                </c:pt>
                <c:pt idx="5883">
                  <c:v>29.414999999999999</c:v>
                </c:pt>
                <c:pt idx="5884">
                  <c:v>29.419999999999995</c:v>
                </c:pt>
                <c:pt idx="5885">
                  <c:v>29.424999999999994</c:v>
                </c:pt>
                <c:pt idx="5886">
                  <c:v>29.43</c:v>
                </c:pt>
                <c:pt idx="5887">
                  <c:v>29.434999999999999</c:v>
                </c:pt>
                <c:pt idx="5888">
                  <c:v>29.439999999999994</c:v>
                </c:pt>
                <c:pt idx="5889">
                  <c:v>29.444999999999993</c:v>
                </c:pt>
                <c:pt idx="5890">
                  <c:v>29.45</c:v>
                </c:pt>
                <c:pt idx="5891">
                  <c:v>29.454999999999991</c:v>
                </c:pt>
                <c:pt idx="5892">
                  <c:v>29.459999999999994</c:v>
                </c:pt>
                <c:pt idx="5893">
                  <c:v>29.464999999999993</c:v>
                </c:pt>
                <c:pt idx="5894">
                  <c:v>29.47</c:v>
                </c:pt>
                <c:pt idx="5895">
                  <c:v>29.474999999999994</c:v>
                </c:pt>
                <c:pt idx="5896">
                  <c:v>29.479999999999993</c:v>
                </c:pt>
                <c:pt idx="5897">
                  <c:v>29.484999999999992</c:v>
                </c:pt>
                <c:pt idx="5898">
                  <c:v>29.49</c:v>
                </c:pt>
                <c:pt idx="5899">
                  <c:v>29.494999999999994</c:v>
                </c:pt>
                <c:pt idx="5900">
                  <c:v>29.5</c:v>
                </c:pt>
                <c:pt idx="5901">
                  <c:v>29.504999999999999</c:v>
                </c:pt>
                <c:pt idx="5902">
                  <c:v>29.51</c:v>
                </c:pt>
                <c:pt idx="5903">
                  <c:v>29.515000000000001</c:v>
                </c:pt>
                <c:pt idx="5904">
                  <c:v>29.52</c:v>
                </c:pt>
                <c:pt idx="5905">
                  <c:v>29.524999999999999</c:v>
                </c:pt>
                <c:pt idx="5906">
                  <c:v>29.53</c:v>
                </c:pt>
                <c:pt idx="5907">
                  <c:v>29.535</c:v>
                </c:pt>
                <c:pt idx="5908">
                  <c:v>29.54</c:v>
                </c:pt>
                <c:pt idx="5909">
                  <c:v>29.545000000000002</c:v>
                </c:pt>
                <c:pt idx="5910">
                  <c:v>29.55</c:v>
                </c:pt>
                <c:pt idx="5911">
                  <c:v>29.555</c:v>
                </c:pt>
                <c:pt idx="5912">
                  <c:v>29.56</c:v>
                </c:pt>
                <c:pt idx="5913">
                  <c:v>29.564999999999994</c:v>
                </c:pt>
                <c:pt idx="5914">
                  <c:v>29.57</c:v>
                </c:pt>
                <c:pt idx="5915">
                  <c:v>29.574999999999999</c:v>
                </c:pt>
                <c:pt idx="5916">
                  <c:v>29.58</c:v>
                </c:pt>
                <c:pt idx="5917">
                  <c:v>29.584999999999994</c:v>
                </c:pt>
                <c:pt idx="5918">
                  <c:v>29.59</c:v>
                </c:pt>
                <c:pt idx="5919">
                  <c:v>29.594999999999999</c:v>
                </c:pt>
                <c:pt idx="5920">
                  <c:v>29.6</c:v>
                </c:pt>
                <c:pt idx="5921">
                  <c:v>29.605</c:v>
                </c:pt>
                <c:pt idx="5922">
                  <c:v>29.610000000000007</c:v>
                </c:pt>
                <c:pt idx="5923">
                  <c:v>29.614999999999998</c:v>
                </c:pt>
                <c:pt idx="5924">
                  <c:v>29.62</c:v>
                </c:pt>
                <c:pt idx="5925">
                  <c:v>29.625</c:v>
                </c:pt>
                <c:pt idx="5926">
                  <c:v>29.630000000000006</c:v>
                </c:pt>
                <c:pt idx="5927">
                  <c:v>29.635000000000005</c:v>
                </c:pt>
                <c:pt idx="5928">
                  <c:v>29.64</c:v>
                </c:pt>
                <c:pt idx="5929">
                  <c:v>29.645</c:v>
                </c:pt>
                <c:pt idx="5930">
                  <c:v>29.650000000000006</c:v>
                </c:pt>
                <c:pt idx="5931">
                  <c:v>29.655000000000001</c:v>
                </c:pt>
                <c:pt idx="5932">
                  <c:v>29.66</c:v>
                </c:pt>
                <c:pt idx="5933">
                  <c:v>29.664999999999999</c:v>
                </c:pt>
                <c:pt idx="5934">
                  <c:v>29.67</c:v>
                </c:pt>
                <c:pt idx="5935">
                  <c:v>29.675000000000001</c:v>
                </c:pt>
                <c:pt idx="5936">
                  <c:v>29.68</c:v>
                </c:pt>
                <c:pt idx="5937">
                  <c:v>29.684999999999999</c:v>
                </c:pt>
                <c:pt idx="5938">
                  <c:v>29.69</c:v>
                </c:pt>
                <c:pt idx="5939">
                  <c:v>29.695</c:v>
                </c:pt>
                <c:pt idx="5940">
                  <c:v>29.7</c:v>
                </c:pt>
                <c:pt idx="5941">
                  <c:v>29.704999999999991</c:v>
                </c:pt>
                <c:pt idx="5942">
                  <c:v>29.71</c:v>
                </c:pt>
                <c:pt idx="5943">
                  <c:v>29.715</c:v>
                </c:pt>
                <c:pt idx="5944">
                  <c:v>29.72</c:v>
                </c:pt>
                <c:pt idx="5945">
                  <c:v>29.724999999999994</c:v>
                </c:pt>
                <c:pt idx="5946">
                  <c:v>29.73</c:v>
                </c:pt>
                <c:pt idx="5947">
                  <c:v>29.734999999999999</c:v>
                </c:pt>
                <c:pt idx="5948">
                  <c:v>29.74</c:v>
                </c:pt>
                <c:pt idx="5949">
                  <c:v>29.744999999999994</c:v>
                </c:pt>
                <c:pt idx="5950">
                  <c:v>29.75</c:v>
                </c:pt>
                <c:pt idx="5951">
                  <c:v>29.754999999999999</c:v>
                </c:pt>
                <c:pt idx="5952">
                  <c:v>29.759999999999994</c:v>
                </c:pt>
                <c:pt idx="5953">
                  <c:v>29.764999999999993</c:v>
                </c:pt>
                <c:pt idx="5954">
                  <c:v>29.77</c:v>
                </c:pt>
                <c:pt idx="5955">
                  <c:v>29.774999999999999</c:v>
                </c:pt>
                <c:pt idx="5956">
                  <c:v>29.779999999999994</c:v>
                </c:pt>
                <c:pt idx="5957">
                  <c:v>29.784999999999993</c:v>
                </c:pt>
                <c:pt idx="5958">
                  <c:v>29.79</c:v>
                </c:pt>
                <c:pt idx="5959">
                  <c:v>29.795000000000002</c:v>
                </c:pt>
                <c:pt idx="5960">
                  <c:v>29.8</c:v>
                </c:pt>
                <c:pt idx="5961">
                  <c:v>29.805</c:v>
                </c:pt>
                <c:pt idx="5962">
                  <c:v>29.810000000000006</c:v>
                </c:pt>
                <c:pt idx="5963">
                  <c:v>29.815000000000001</c:v>
                </c:pt>
                <c:pt idx="5964">
                  <c:v>29.82</c:v>
                </c:pt>
                <c:pt idx="5965">
                  <c:v>29.824999999999999</c:v>
                </c:pt>
                <c:pt idx="5966">
                  <c:v>29.830000000000005</c:v>
                </c:pt>
                <c:pt idx="5967">
                  <c:v>29.835000000000001</c:v>
                </c:pt>
                <c:pt idx="5968">
                  <c:v>29.84</c:v>
                </c:pt>
                <c:pt idx="5969">
                  <c:v>29.844999999999999</c:v>
                </c:pt>
                <c:pt idx="5970">
                  <c:v>29.85</c:v>
                </c:pt>
                <c:pt idx="5971">
                  <c:v>29.855</c:v>
                </c:pt>
                <c:pt idx="5972">
                  <c:v>29.86</c:v>
                </c:pt>
                <c:pt idx="5973">
                  <c:v>29.864999999999991</c:v>
                </c:pt>
                <c:pt idx="5974">
                  <c:v>29.87</c:v>
                </c:pt>
                <c:pt idx="5975">
                  <c:v>29.875</c:v>
                </c:pt>
                <c:pt idx="5976">
                  <c:v>29.88</c:v>
                </c:pt>
                <c:pt idx="5977">
                  <c:v>29.885000000000002</c:v>
                </c:pt>
                <c:pt idx="5978">
                  <c:v>29.89</c:v>
                </c:pt>
                <c:pt idx="5979">
                  <c:v>29.895</c:v>
                </c:pt>
                <c:pt idx="5980">
                  <c:v>29.9</c:v>
                </c:pt>
                <c:pt idx="5981">
                  <c:v>29.904999999999994</c:v>
                </c:pt>
                <c:pt idx="5982">
                  <c:v>29.91</c:v>
                </c:pt>
                <c:pt idx="5983">
                  <c:v>29.914999999999999</c:v>
                </c:pt>
                <c:pt idx="5984">
                  <c:v>29.919999999999995</c:v>
                </c:pt>
                <c:pt idx="5985">
                  <c:v>29.924999999999994</c:v>
                </c:pt>
                <c:pt idx="5986">
                  <c:v>29.93</c:v>
                </c:pt>
                <c:pt idx="5987">
                  <c:v>29.934999999999999</c:v>
                </c:pt>
                <c:pt idx="5988">
                  <c:v>29.939999999999994</c:v>
                </c:pt>
                <c:pt idx="5989">
                  <c:v>29.944999999999993</c:v>
                </c:pt>
                <c:pt idx="5990">
                  <c:v>29.95</c:v>
                </c:pt>
                <c:pt idx="5991">
                  <c:v>29.954999999999991</c:v>
                </c:pt>
                <c:pt idx="5992">
                  <c:v>29.959999999999994</c:v>
                </c:pt>
                <c:pt idx="5993">
                  <c:v>29.964999999999993</c:v>
                </c:pt>
                <c:pt idx="5994">
                  <c:v>29.97</c:v>
                </c:pt>
                <c:pt idx="5995">
                  <c:v>29.974999999999994</c:v>
                </c:pt>
                <c:pt idx="5996">
                  <c:v>29.979999999999993</c:v>
                </c:pt>
                <c:pt idx="5997">
                  <c:v>29.984999999999992</c:v>
                </c:pt>
                <c:pt idx="5998">
                  <c:v>29.99</c:v>
                </c:pt>
                <c:pt idx="5999">
                  <c:v>29.994999999999994</c:v>
                </c:pt>
                <c:pt idx="6000">
                  <c:v>30</c:v>
                </c:pt>
                <c:pt idx="6001">
                  <c:v>30.004999999999999</c:v>
                </c:pt>
                <c:pt idx="6002">
                  <c:v>30.01</c:v>
                </c:pt>
                <c:pt idx="6003">
                  <c:v>30.015000000000001</c:v>
                </c:pt>
                <c:pt idx="6004">
                  <c:v>30.02</c:v>
                </c:pt>
                <c:pt idx="6005">
                  <c:v>30.024999999999999</c:v>
                </c:pt>
                <c:pt idx="6006">
                  <c:v>30.03</c:v>
                </c:pt>
                <c:pt idx="6007">
                  <c:v>30.035</c:v>
                </c:pt>
                <c:pt idx="6008">
                  <c:v>30.04</c:v>
                </c:pt>
                <c:pt idx="6009">
                  <c:v>30.045000000000002</c:v>
                </c:pt>
                <c:pt idx="6010">
                  <c:v>30.05</c:v>
                </c:pt>
                <c:pt idx="6011">
                  <c:v>30.055</c:v>
                </c:pt>
                <c:pt idx="6012">
                  <c:v>30.06</c:v>
                </c:pt>
                <c:pt idx="6013">
                  <c:v>30.064999999999994</c:v>
                </c:pt>
                <c:pt idx="6014">
                  <c:v>30.07</c:v>
                </c:pt>
                <c:pt idx="6015">
                  <c:v>30.074999999999999</c:v>
                </c:pt>
                <c:pt idx="6016">
                  <c:v>30.08</c:v>
                </c:pt>
                <c:pt idx="6017">
                  <c:v>30.084999999999994</c:v>
                </c:pt>
                <c:pt idx="6018">
                  <c:v>30.09</c:v>
                </c:pt>
                <c:pt idx="6019">
                  <c:v>30.094999999999999</c:v>
                </c:pt>
                <c:pt idx="6020">
                  <c:v>30.1</c:v>
                </c:pt>
                <c:pt idx="6021">
                  <c:v>30.105</c:v>
                </c:pt>
                <c:pt idx="6022">
                  <c:v>30.110000000000007</c:v>
                </c:pt>
                <c:pt idx="6023">
                  <c:v>30.114999999999998</c:v>
                </c:pt>
                <c:pt idx="6024">
                  <c:v>30.12</c:v>
                </c:pt>
                <c:pt idx="6025">
                  <c:v>30.125</c:v>
                </c:pt>
                <c:pt idx="6026">
                  <c:v>30.130000000000006</c:v>
                </c:pt>
                <c:pt idx="6027">
                  <c:v>30.135000000000005</c:v>
                </c:pt>
                <c:pt idx="6028">
                  <c:v>30.14</c:v>
                </c:pt>
                <c:pt idx="6029">
                  <c:v>30.145</c:v>
                </c:pt>
                <c:pt idx="6030">
                  <c:v>30.150000000000006</c:v>
                </c:pt>
                <c:pt idx="6031">
                  <c:v>30.155000000000001</c:v>
                </c:pt>
                <c:pt idx="6032">
                  <c:v>30.16</c:v>
                </c:pt>
                <c:pt idx="6033">
                  <c:v>30.164999999999999</c:v>
                </c:pt>
                <c:pt idx="6034">
                  <c:v>30.17</c:v>
                </c:pt>
                <c:pt idx="6035">
                  <c:v>30.175000000000001</c:v>
                </c:pt>
                <c:pt idx="6036">
                  <c:v>30.18</c:v>
                </c:pt>
                <c:pt idx="6037">
                  <c:v>30.184999999999999</c:v>
                </c:pt>
                <c:pt idx="6038">
                  <c:v>30.19</c:v>
                </c:pt>
                <c:pt idx="6039">
                  <c:v>30.195</c:v>
                </c:pt>
                <c:pt idx="6040">
                  <c:v>30.2</c:v>
                </c:pt>
                <c:pt idx="6041">
                  <c:v>30.204999999999991</c:v>
                </c:pt>
                <c:pt idx="6042">
                  <c:v>30.21</c:v>
                </c:pt>
                <c:pt idx="6043">
                  <c:v>30.215</c:v>
                </c:pt>
                <c:pt idx="6044">
                  <c:v>30.22</c:v>
                </c:pt>
                <c:pt idx="6045">
                  <c:v>30.224999999999994</c:v>
                </c:pt>
                <c:pt idx="6046">
                  <c:v>30.23</c:v>
                </c:pt>
                <c:pt idx="6047">
                  <c:v>30.234999999999999</c:v>
                </c:pt>
                <c:pt idx="6048">
                  <c:v>30.24</c:v>
                </c:pt>
                <c:pt idx="6049">
                  <c:v>30.244999999999994</c:v>
                </c:pt>
                <c:pt idx="6050">
                  <c:v>30.25</c:v>
                </c:pt>
                <c:pt idx="6051">
                  <c:v>30.254999999999999</c:v>
                </c:pt>
                <c:pt idx="6052">
                  <c:v>30.259999999999994</c:v>
                </c:pt>
                <c:pt idx="6053">
                  <c:v>30.264999999999993</c:v>
                </c:pt>
                <c:pt idx="6054">
                  <c:v>30.27</c:v>
                </c:pt>
                <c:pt idx="6055">
                  <c:v>30.274999999999999</c:v>
                </c:pt>
                <c:pt idx="6056">
                  <c:v>30.279999999999994</c:v>
                </c:pt>
                <c:pt idx="6057">
                  <c:v>30.284999999999993</c:v>
                </c:pt>
                <c:pt idx="6058">
                  <c:v>30.29</c:v>
                </c:pt>
                <c:pt idx="6059">
                  <c:v>30.295000000000002</c:v>
                </c:pt>
                <c:pt idx="6060">
                  <c:v>30.3</c:v>
                </c:pt>
                <c:pt idx="6061">
                  <c:v>30.305</c:v>
                </c:pt>
                <c:pt idx="6062">
                  <c:v>30.310000000000006</c:v>
                </c:pt>
                <c:pt idx="6063">
                  <c:v>30.315000000000001</c:v>
                </c:pt>
                <c:pt idx="6064">
                  <c:v>30.32</c:v>
                </c:pt>
                <c:pt idx="6065">
                  <c:v>30.324999999999999</c:v>
                </c:pt>
                <c:pt idx="6066">
                  <c:v>30.330000000000005</c:v>
                </c:pt>
                <c:pt idx="6067">
                  <c:v>30.335000000000001</c:v>
                </c:pt>
                <c:pt idx="6068">
                  <c:v>30.34</c:v>
                </c:pt>
                <c:pt idx="6069">
                  <c:v>30.344999999999999</c:v>
                </c:pt>
                <c:pt idx="6070">
                  <c:v>30.35</c:v>
                </c:pt>
                <c:pt idx="6071">
                  <c:v>30.355</c:v>
                </c:pt>
                <c:pt idx="6072">
                  <c:v>30.36</c:v>
                </c:pt>
                <c:pt idx="6073">
                  <c:v>30.364999999999991</c:v>
                </c:pt>
                <c:pt idx="6074">
                  <c:v>30.37</c:v>
                </c:pt>
                <c:pt idx="6075">
                  <c:v>30.375</c:v>
                </c:pt>
                <c:pt idx="6076">
                  <c:v>30.38</c:v>
                </c:pt>
                <c:pt idx="6077">
                  <c:v>30.385000000000002</c:v>
                </c:pt>
                <c:pt idx="6078">
                  <c:v>30.39</c:v>
                </c:pt>
                <c:pt idx="6079">
                  <c:v>30.395</c:v>
                </c:pt>
                <c:pt idx="6080">
                  <c:v>30.4</c:v>
                </c:pt>
                <c:pt idx="6081">
                  <c:v>30.404999999999994</c:v>
                </c:pt>
                <c:pt idx="6082">
                  <c:v>30.41</c:v>
                </c:pt>
                <c:pt idx="6083">
                  <c:v>30.414999999999999</c:v>
                </c:pt>
                <c:pt idx="6084">
                  <c:v>30.419999999999995</c:v>
                </c:pt>
                <c:pt idx="6085">
                  <c:v>30.424999999999994</c:v>
                </c:pt>
                <c:pt idx="6086">
                  <c:v>30.43</c:v>
                </c:pt>
                <c:pt idx="6087">
                  <c:v>30.434999999999999</c:v>
                </c:pt>
                <c:pt idx="6088">
                  <c:v>30.439999999999994</c:v>
                </c:pt>
                <c:pt idx="6089">
                  <c:v>30.444999999999993</c:v>
                </c:pt>
                <c:pt idx="6090">
                  <c:v>30.45</c:v>
                </c:pt>
                <c:pt idx="6091">
                  <c:v>30.454999999999991</c:v>
                </c:pt>
                <c:pt idx="6092">
                  <c:v>30.459999999999994</c:v>
                </c:pt>
                <c:pt idx="6093">
                  <c:v>30.464999999999993</c:v>
                </c:pt>
                <c:pt idx="6094">
                  <c:v>30.47</c:v>
                </c:pt>
                <c:pt idx="6095">
                  <c:v>30.474999999999994</c:v>
                </c:pt>
                <c:pt idx="6096">
                  <c:v>30.479999999999993</c:v>
                </c:pt>
                <c:pt idx="6097">
                  <c:v>30.484999999999992</c:v>
                </c:pt>
                <c:pt idx="6098">
                  <c:v>30.49</c:v>
                </c:pt>
                <c:pt idx="6099">
                  <c:v>30.494999999999994</c:v>
                </c:pt>
                <c:pt idx="6100">
                  <c:v>30.5</c:v>
                </c:pt>
                <c:pt idx="6101">
                  <c:v>30.504999999999999</c:v>
                </c:pt>
                <c:pt idx="6102">
                  <c:v>30.51</c:v>
                </c:pt>
                <c:pt idx="6103">
                  <c:v>30.515000000000001</c:v>
                </c:pt>
                <c:pt idx="6104">
                  <c:v>30.52</c:v>
                </c:pt>
                <c:pt idx="6105">
                  <c:v>30.524999999999999</c:v>
                </c:pt>
                <c:pt idx="6106">
                  <c:v>30.53</c:v>
                </c:pt>
                <c:pt idx="6107">
                  <c:v>30.535</c:v>
                </c:pt>
                <c:pt idx="6108">
                  <c:v>30.54</c:v>
                </c:pt>
                <c:pt idx="6109">
                  <c:v>30.545000000000002</c:v>
                </c:pt>
                <c:pt idx="6110">
                  <c:v>30.55</c:v>
                </c:pt>
                <c:pt idx="6111">
                  <c:v>30.555</c:v>
                </c:pt>
                <c:pt idx="6112">
                  <c:v>30.56</c:v>
                </c:pt>
                <c:pt idx="6113">
                  <c:v>30.564999999999994</c:v>
                </c:pt>
                <c:pt idx="6114">
                  <c:v>30.57</c:v>
                </c:pt>
                <c:pt idx="6115">
                  <c:v>30.574999999999999</c:v>
                </c:pt>
                <c:pt idx="6116">
                  <c:v>30.58</c:v>
                </c:pt>
                <c:pt idx="6117">
                  <c:v>30.584999999999994</c:v>
                </c:pt>
                <c:pt idx="6118">
                  <c:v>30.59</c:v>
                </c:pt>
                <c:pt idx="6119">
                  <c:v>30.594999999999999</c:v>
                </c:pt>
                <c:pt idx="6120">
                  <c:v>30.6</c:v>
                </c:pt>
                <c:pt idx="6121">
                  <c:v>30.605</c:v>
                </c:pt>
                <c:pt idx="6122">
                  <c:v>30.610000000000007</c:v>
                </c:pt>
                <c:pt idx="6123">
                  <c:v>30.614999999999998</c:v>
                </c:pt>
                <c:pt idx="6124">
                  <c:v>30.62</c:v>
                </c:pt>
                <c:pt idx="6125">
                  <c:v>30.625</c:v>
                </c:pt>
                <c:pt idx="6126">
                  <c:v>30.630000000000006</c:v>
                </c:pt>
                <c:pt idx="6127">
                  <c:v>30.635000000000005</c:v>
                </c:pt>
                <c:pt idx="6128">
                  <c:v>30.64</c:v>
                </c:pt>
                <c:pt idx="6129">
                  <c:v>30.645</c:v>
                </c:pt>
                <c:pt idx="6130">
                  <c:v>30.650000000000006</c:v>
                </c:pt>
                <c:pt idx="6131">
                  <c:v>30.655000000000001</c:v>
                </c:pt>
                <c:pt idx="6132">
                  <c:v>30.66</c:v>
                </c:pt>
                <c:pt idx="6133">
                  <c:v>30.664999999999999</c:v>
                </c:pt>
                <c:pt idx="6134">
                  <c:v>30.67</c:v>
                </c:pt>
                <c:pt idx="6135">
                  <c:v>30.675000000000001</c:v>
                </c:pt>
                <c:pt idx="6136">
                  <c:v>30.68</c:v>
                </c:pt>
                <c:pt idx="6137">
                  <c:v>30.684999999999999</c:v>
                </c:pt>
                <c:pt idx="6138">
                  <c:v>30.69</c:v>
                </c:pt>
                <c:pt idx="6139">
                  <c:v>30.695</c:v>
                </c:pt>
                <c:pt idx="6140">
                  <c:v>30.7</c:v>
                </c:pt>
                <c:pt idx="6141">
                  <c:v>30.704999999999991</c:v>
                </c:pt>
                <c:pt idx="6142">
                  <c:v>30.71</c:v>
                </c:pt>
                <c:pt idx="6143">
                  <c:v>30.715</c:v>
                </c:pt>
                <c:pt idx="6144">
                  <c:v>30.72</c:v>
                </c:pt>
                <c:pt idx="6145">
                  <c:v>30.724999999999994</c:v>
                </c:pt>
                <c:pt idx="6146">
                  <c:v>30.73</c:v>
                </c:pt>
                <c:pt idx="6147">
                  <c:v>30.734999999999999</c:v>
                </c:pt>
                <c:pt idx="6148">
                  <c:v>30.74</c:v>
                </c:pt>
                <c:pt idx="6149">
                  <c:v>30.744999999999994</c:v>
                </c:pt>
                <c:pt idx="6150">
                  <c:v>30.75</c:v>
                </c:pt>
                <c:pt idx="6151">
                  <c:v>30.754999999999999</c:v>
                </c:pt>
                <c:pt idx="6152">
                  <c:v>30.759999999999994</c:v>
                </c:pt>
                <c:pt idx="6153">
                  <c:v>30.764999999999993</c:v>
                </c:pt>
                <c:pt idx="6154">
                  <c:v>30.77</c:v>
                </c:pt>
                <c:pt idx="6155">
                  <c:v>30.774999999999999</c:v>
                </c:pt>
                <c:pt idx="6156">
                  <c:v>30.779999999999994</c:v>
                </c:pt>
                <c:pt idx="6157">
                  <c:v>30.784999999999993</c:v>
                </c:pt>
                <c:pt idx="6158">
                  <c:v>30.79</c:v>
                </c:pt>
                <c:pt idx="6159">
                  <c:v>30.795000000000002</c:v>
                </c:pt>
                <c:pt idx="6160">
                  <c:v>30.8</c:v>
                </c:pt>
                <c:pt idx="6161">
                  <c:v>30.805</c:v>
                </c:pt>
                <c:pt idx="6162">
                  <c:v>30.810000000000006</c:v>
                </c:pt>
                <c:pt idx="6163">
                  <c:v>30.815000000000001</c:v>
                </c:pt>
                <c:pt idx="6164">
                  <c:v>30.82</c:v>
                </c:pt>
                <c:pt idx="6165">
                  <c:v>30.824999999999999</c:v>
                </c:pt>
                <c:pt idx="6166">
                  <c:v>30.830000000000005</c:v>
                </c:pt>
                <c:pt idx="6167">
                  <c:v>30.835000000000001</c:v>
                </c:pt>
                <c:pt idx="6168">
                  <c:v>30.84</c:v>
                </c:pt>
                <c:pt idx="6169">
                  <c:v>30.844999999999999</c:v>
                </c:pt>
                <c:pt idx="6170">
                  <c:v>30.85</c:v>
                </c:pt>
                <c:pt idx="6171">
                  <c:v>30.855</c:v>
                </c:pt>
                <c:pt idx="6172">
                  <c:v>30.86</c:v>
                </c:pt>
                <c:pt idx="6173">
                  <c:v>30.864999999999991</c:v>
                </c:pt>
                <c:pt idx="6174">
                  <c:v>30.87</c:v>
                </c:pt>
                <c:pt idx="6175">
                  <c:v>30.875</c:v>
                </c:pt>
                <c:pt idx="6176">
                  <c:v>30.88</c:v>
                </c:pt>
                <c:pt idx="6177">
                  <c:v>30.885000000000002</c:v>
                </c:pt>
                <c:pt idx="6178">
                  <c:v>30.89</c:v>
                </c:pt>
                <c:pt idx="6179">
                  <c:v>30.895</c:v>
                </c:pt>
                <c:pt idx="6180">
                  <c:v>30.9</c:v>
                </c:pt>
                <c:pt idx="6181">
                  <c:v>30.904999999999994</c:v>
                </c:pt>
                <c:pt idx="6182">
                  <c:v>30.91</c:v>
                </c:pt>
                <c:pt idx="6183">
                  <c:v>30.914999999999999</c:v>
                </c:pt>
                <c:pt idx="6184">
                  <c:v>30.919999999999995</c:v>
                </c:pt>
                <c:pt idx="6185">
                  <c:v>30.924999999999994</c:v>
                </c:pt>
                <c:pt idx="6186">
                  <c:v>30.93</c:v>
                </c:pt>
                <c:pt idx="6187">
                  <c:v>30.934999999999999</c:v>
                </c:pt>
                <c:pt idx="6188">
                  <c:v>30.939999999999994</c:v>
                </c:pt>
                <c:pt idx="6189">
                  <c:v>30.944999999999993</c:v>
                </c:pt>
                <c:pt idx="6190">
                  <c:v>30.95</c:v>
                </c:pt>
                <c:pt idx="6191">
                  <c:v>30.954999999999991</c:v>
                </c:pt>
                <c:pt idx="6192">
                  <c:v>30.959999999999994</c:v>
                </c:pt>
                <c:pt idx="6193">
                  <c:v>30.964999999999993</c:v>
                </c:pt>
                <c:pt idx="6194">
                  <c:v>30.97</c:v>
                </c:pt>
                <c:pt idx="6195">
                  <c:v>30.974999999999994</c:v>
                </c:pt>
                <c:pt idx="6196">
                  <c:v>30.979999999999993</c:v>
                </c:pt>
                <c:pt idx="6197">
                  <c:v>30.984999999999992</c:v>
                </c:pt>
                <c:pt idx="6198">
                  <c:v>30.99</c:v>
                </c:pt>
                <c:pt idx="6199">
                  <c:v>30.994999999999994</c:v>
                </c:pt>
                <c:pt idx="6200">
                  <c:v>31</c:v>
                </c:pt>
                <c:pt idx="6201">
                  <c:v>31.004999999999999</c:v>
                </c:pt>
                <c:pt idx="6202">
                  <c:v>31.01</c:v>
                </c:pt>
                <c:pt idx="6203">
                  <c:v>31.015000000000001</c:v>
                </c:pt>
                <c:pt idx="6204">
                  <c:v>31.02</c:v>
                </c:pt>
                <c:pt idx="6205">
                  <c:v>31.024999999999999</c:v>
                </c:pt>
                <c:pt idx="6206">
                  <c:v>31.03</c:v>
                </c:pt>
                <c:pt idx="6207">
                  <c:v>31.035</c:v>
                </c:pt>
                <c:pt idx="6208">
                  <c:v>31.04</c:v>
                </c:pt>
                <c:pt idx="6209">
                  <c:v>31.045000000000002</c:v>
                </c:pt>
                <c:pt idx="6210">
                  <c:v>31.05</c:v>
                </c:pt>
                <c:pt idx="6211">
                  <c:v>31.055</c:v>
                </c:pt>
                <c:pt idx="6212">
                  <c:v>31.06</c:v>
                </c:pt>
                <c:pt idx="6213">
                  <c:v>31.064999999999994</c:v>
                </c:pt>
                <c:pt idx="6214">
                  <c:v>31.07</c:v>
                </c:pt>
                <c:pt idx="6215">
                  <c:v>31.074999999999999</c:v>
                </c:pt>
                <c:pt idx="6216">
                  <c:v>31.08</c:v>
                </c:pt>
                <c:pt idx="6217">
                  <c:v>31.084999999999994</c:v>
                </c:pt>
                <c:pt idx="6218">
                  <c:v>31.09</c:v>
                </c:pt>
                <c:pt idx="6219">
                  <c:v>31.094999999999999</c:v>
                </c:pt>
                <c:pt idx="6220">
                  <c:v>31.1</c:v>
                </c:pt>
                <c:pt idx="6221">
                  <c:v>31.105</c:v>
                </c:pt>
                <c:pt idx="6222">
                  <c:v>31.110000000000007</c:v>
                </c:pt>
                <c:pt idx="6223">
                  <c:v>31.114999999999998</c:v>
                </c:pt>
                <c:pt idx="6224">
                  <c:v>31.12</c:v>
                </c:pt>
                <c:pt idx="6225">
                  <c:v>31.125</c:v>
                </c:pt>
                <c:pt idx="6226">
                  <c:v>31.130000000000006</c:v>
                </c:pt>
                <c:pt idx="6227">
                  <c:v>31.135000000000005</c:v>
                </c:pt>
                <c:pt idx="6228">
                  <c:v>31.14</c:v>
                </c:pt>
                <c:pt idx="6229">
                  <c:v>31.145</c:v>
                </c:pt>
                <c:pt idx="6230">
                  <c:v>31.150000000000006</c:v>
                </c:pt>
                <c:pt idx="6231">
                  <c:v>31.155000000000001</c:v>
                </c:pt>
                <c:pt idx="6232">
                  <c:v>31.16</c:v>
                </c:pt>
                <c:pt idx="6233">
                  <c:v>31.164999999999999</c:v>
                </c:pt>
                <c:pt idx="6234">
                  <c:v>31.17</c:v>
                </c:pt>
                <c:pt idx="6235">
                  <c:v>31.175000000000001</c:v>
                </c:pt>
                <c:pt idx="6236">
                  <c:v>31.18</c:v>
                </c:pt>
                <c:pt idx="6237">
                  <c:v>31.184999999999999</c:v>
                </c:pt>
                <c:pt idx="6238">
                  <c:v>31.19</c:v>
                </c:pt>
                <c:pt idx="6239">
                  <c:v>31.195</c:v>
                </c:pt>
                <c:pt idx="6240">
                  <c:v>31.2</c:v>
                </c:pt>
                <c:pt idx="6241">
                  <c:v>31.204999999999991</c:v>
                </c:pt>
                <c:pt idx="6242">
                  <c:v>31.21</c:v>
                </c:pt>
                <c:pt idx="6243">
                  <c:v>31.215</c:v>
                </c:pt>
                <c:pt idx="6244">
                  <c:v>31.22</c:v>
                </c:pt>
                <c:pt idx="6245">
                  <c:v>31.224999999999994</c:v>
                </c:pt>
                <c:pt idx="6246">
                  <c:v>31.23</c:v>
                </c:pt>
                <c:pt idx="6247">
                  <c:v>31.234999999999999</c:v>
                </c:pt>
                <c:pt idx="6248">
                  <c:v>31.24</c:v>
                </c:pt>
                <c:pt idx="6249">
                  <c:v>31.244999999999994</c:v>
                </c:pt>
                <c:pt idx="6250">
                  <c:v>31.25</c:v>
                </c:pt>
                <c:pt idx="6251">
                  <c:v>31.254999999999999</c:v>
                </c:pt>
                <c:pt idx="6252">
                  <c:v>31.259999999999994</c:v>
                </c:pt>
                <c:pt idx="6253">
                  <c:v>31.264999999999993</c:v>
                </c:pt>
                <c:pt idx="6254">
                  <c:v>31.27</c:v>
                </c:pt>
                <c:pt idx="6255">
                  <c:v>31.274999999999999</c:v>
                </c:pt>
                <c:pt idx="6256">
                  <c:v>31.279999999999994</c:v>
                </c:pt>
                <c:pt idx="6257">
                  <c:v>31.284999999999993</c:v>
                </c:pt>
                <c:pt idx="6258">
                  <c:v>31.29</c:v>
                </c:pt>
                <c:pt idx="6259">
                  <c:v>31.295000000000002</c:v>
                </c:pt>
                <c:pt idx="6260">
                  <c:v>31.3</c:v>
                </c:pt>
                <c:pt idx="6261">
                  <c:v>31.305</c:v>
                </c:pt>
                <c:pt idx="6262">
                  <c:v>31.310000000000006</c:v>
                </c:pt>
                <c:pt idx="6263">
                  <c:v>31.315000000000001</c:v>
                </c:pt>
                <c:pt idx="6264">
                  <c:v>31.32</c:v>
                </c:pt>
                <c:pt idx="6265">
                  <c:v>31.324999999999999</c:v>
                </c:pt>
                <c:pt idx="6266">
                  <c:v>31.330000000000005</c:v>
                </c:pt>
                <c:pt idx="6267">
                  <c:v>31.335000000000001</c:v>
                </c:pt>
                <c:pt idx="6268">
                  <c:v>31.34</c:v>
                </c:pt>
                <c:pt idx="6269">
                  <c:v>31.344999999999999</c:v>
                </c:pt>
                <c:pt idx="6270">
                  <c:v>31.35</c:v>
                </c:pt>
                <c:pt idx="6271">
                  <c:v>31.355</c:v>
                </c:pt>
                <c:pt idx="6272">
                  <c:v>31.36</c:v>
                </c:pt>
                <c:pt idx="6273">
                  <c:v>31.364999999999991</c:v>
                </c:pt>
                <c:pt idx="6274">
                  <c:v>31.37</c:v>
                </c:pt>
                <c:pt idx="6275">
                  <c:v>31.375</c:v>
                </c:pt>
                <c:pt idx="6276">
                  <c:v>31.38</c:v>
                </c:pt>
                <c:pt idx="6277">
                  <c:v>31.385000000000002</c:v>
                </c:pt>
                <c:pt idx="6278">
                  <c:v>31.39</c:v>
                </c:pt>
                <c:pt idx="6279">
                  <c:v>31.395</c:v>
                </c:pt>
                <c:pt idx="6280">
                  <c:v>31.4</c:v>
                </c:pt>
                <c:pt idx="6281">
                  <c:v>31.404999999999994</c:v>
                </c:pt>
                <c:pt idx="6282">
                  <c:v>31.41</c:v>
                </c:pt>
                <c:pt idx="6283">
                  <c:v>31.414999999999999</c:v>
                </c:pt>
                <c:pt idx="6284">
                  <c:v>31.419999999999995</c:v>
                </c:pt>
                <c:pt idx="6285">
                  <c:v>31.424999999999994</c:v>
                </c:pt>
                <c:pt idx="6286">
                  <c:v>31.43</c:v>
                </c:pt>
                <c:pt idx="6287">
                  <c:v>31.434999999999999</c:v>
                </c:pt>
                <c:pt idx="6288">
                  <c:v>31.439999999999994</c:v>
                </c:pt>
                <c:pt idx="6289">
                  <c:v>31.444999999999993</c:v>
                </c:pt>
                <c:pt idx="6290">
                  <c:v>31.45</c:v>
                </c:pt>
                <c:pt idx="6291">
                  <c:v>31.454999999999991</c:v>
                </c:pt>
                <c:pt idx="6292">
                  <c:v>31.459999999999994</c:v>
                </c:pt>
                <c:pt idx="6293">
                  <c:v>31.464999999999993</c:v>
                </c:pt>
                <c:pt idx="6294">
                  <c:v>31.47</c:v>
                </c:pt>
                <c:pt idx="6295">
                  <c:v>31.474999999999994</c:v>
                </c:pt>
                <c:pt idx="6296">
                  <c:v>31.479999999999993</c:v>
                </c:pt>
                <c:pt idx="6297">
                  <c:v>31.484999999999992</c:v>
                </c:pt>
                <c:pt idx="6298">
                  <c:v>31.49</c:v>
                </c:pt>
                <c:pt idx="6299">
                  <c:v>31.494999999999994</c:v>
                </c:pt>
                <c:pt idx="6300">
                  <c:v>31.5</c:v>
                </c:pt>
                <c:pt idx="6301">
                  <c:v>31.504999999999999</c:v>
                </c:pt>
                <c:pt idx="6302">
                  <c:v>31.51</c:v>
                </c:pt>
                <c:pt idx="6303">
                  <c:v>31.515000000000001</c:v>
                </c:pt>
                <c:pt idx="6304">
                  <c:v>31.52</c:v>
                </c:pt>
                <c:pt idx="6305">
                  <c:v>31.524999999999999</c:v>
                </c:pt>
                <c:pt idx="6306">
                  <c:v>31.53</c:v>
                </c:pt>
                <c:pt idx="6307">
                  <c:v>31.535</c:v>
                </c:pt>
                <c:pt idx="6308">
                  <c:v>31.54</c:v>
                </c:pt>
                <c:pt idx="6309">
                  <c:v>31.545000000000002</c:v>
                </c:pt>
                <c:pt idx="6310">
                  <c:v>31.55</c:v>
                </c:pt>
                <c:pt idx="6311">
                  <c:v>31.555</c:v>
                </c:pt>
                <c:pt idx="6312">
                  <c:v>31.56</c:v>
                </c:pt>
                <c:pt idx="6313">
                  <c:v>31.564999999999994</c:v>
                </c:pt>
                <c:pt idx="6314">
                  <c:v>31.57</c:v>
                </c:pt>
                <c:pt idx="6315">
                  <c:v>31.574999999999999</c:v>
                </c:pt>
                <c:pt idx="6316">
                  <c:v>31.58</c:v>
                </c:pt>
                <c:pt idx="6317">
                  <c:v>31.584999999999994</c:v>
                </c:pt>
                <c:pt idx="6318">
                  <c:v>31.59</c:v>
                </c:pt>
                <c:pt idx="6319">
                  <c:v>31.594999999999999</c:v>
                </c:pt>
                <c:pt idx="6320">
                  <c:v>31.6</c:v>
                </c:pt>
                <c:pt idx="6321">
                  <c:v>31.605</c:v>
                </c:pt>
                <c:pt idx="6322">
                  <c:v>31.610000000000007</c:v>
                </c:pt>
                <c:pt idx="6323">
                  <c:v>31.614999999999998</c:v>
                </c:pt>
                <c:pt idx="6324">
                  <c:v>31.62</c:v>
                </c:pt>
                <c:pt idx="6325">
                  <c:v>31.625</c:v>
                </c:pt>
                <c:pt idx="6326">
                  <c:v>31.630000000000006</c:v>
                </c:pt>
                <c:pt idx="6327">
                  <c:v>31.635000000000005</c:v>
                </c:pt>
                <c:pt idx="6328">
                  <c:v>31.64</c:v>
                </c:pt>
                <c:pt idx="6329">
                  <c:v>31.645</c:v>
                </c:pt>
                <c:pt idx="6330">
                  <c:v>31.650000000000006</c:v>
                </c:pt>
                <c:pt idx="6331">
                  <c:v>31.655000000000001</c:v>
                </c:pt>
                <c:pt idx="6332">
                  <c:v>31.66</c:v>
                </c:pt>
                <c:pt idx="6333">
                  <c:v>31.664999999999999</c:v>
                </c:pt>
                <c:pt idx="6334">
                  <c:v>31.67</c:v>
                </c:pt>
                <c:pt idx="6335">
                  <c:v>31.675000000000001</c:v>
                </c:pt>
                <c:pt idx="6336">
                  <c:v>31.68</c:v>
                </c:pt>
                <c:pt idx="6337">
                  <c:v>31.684999999999999</c:v>
                </c:pt>
                <c:pt idx="6338">
                  <c:v>31.69</c:v>
                </c:pt>
                <c:pt idx="6339">
                  <c:v>31.695</c:v>
                </c:pt>
                <c:pt idx="6340">
                  <c:v>31.7</c:v>
                </c:pt>
                <c:pt idx="6341">
                  <c:v>31.704999999999991</c:v>
                </c:pt>
                <c:pt idx="6342">
                  <c:v>31.71</c:v>
                </c:pt>
                <c:pt idx="6343">
                  <c:v>31.715</c:v>
                </c:pt>
                <c:pt idx="6344">
                  <c:v>31.72</c:v>
                </c:pt>
                <c:pt idx="6345">
                  <c:v>31.724999999999994</c:v>
                </c:pt>
                <c:pt idx="6346">
                  <c:v>31.73</c:v>
                </c:pt>
                <c:pt idx="6347">
                  <c:v>31.734999999999999</c:v>
                </c:pt>
                <c:pt idx="6348">
                  <c:v>31.74</c:v>
                </c:pt>
                <c:pt idx="6349">
                  <c:v>31.744999999999994</c:v>
                </c:pt>
                <c:pt idx="6350">
                  <c:v>31.75</c:v>
                </c:pt>
                <c:pt idx="6351">
                  <c:v>31.754999999999999</c:v>
                </c:pt>
                <c:pt idx="6352">
                  <c:v>31.759999999999994</c:v>
                </c:pt>
                <c:pt idx="6353">
                  <c:v>31.764999999999993</c:v>
                </c:pt>
                <c:pt idx="6354">
                  <c:v>31.77</c:v>
                </c:pt>
                <c:pt idx="6355">
                  <c:v>31.774999999999999</c:v>
                </c:pt>
                <c:pt idx="6356">
                  <c:v>31.779999999999994</c:v>
                </c:pt>
                <c:pt idx="6357">
                  <c:v>31.784999999999993</c:v>
                </c:pt>
                <c:pt idx="6358">
                  <c:v>31.79</c:v>
                </c:pt>
                <c:pt idx="6359">
                  <c:v>31.795000000000002</c:v>
                </c:pt>
                <c:pt idx="6360">
                  <c:v>31.8</c:v>
                </c:pt>
                <c:pt idx="6361">
                  <c:v>31.805</c:v>
                </c:pt>
                <c:pt idx="6362">
                  <c:v>31.810000000000006</c:v>
                </c:pt>
                <c:pt idx="6363">
                  <c:v>31.815000000000001</c:v>
                </c:pt>
                <c:pt idx="6364">
                  <c:v>31.82</c:v>
                </c:pt>
                <c:pt idx="6365">
                  <c:v>31.824999999999999</c:v>
                </c:pt>
                <c:pt idx="6366">
                  <c:v>31.830000000000005</c:v>
                </c:pt>
                <c:pt idx="6367">
                  <c:v>31.835000000000001</c:v>
                </c:pt>
                <c:pt idx="6368">
                  <c:v>31.84</c:v>
                </c:pt>
                <c:pt idx="6369">
                  <c:v>31.844999999999999</c:v>
                </c:pt>
                <c:pt idx="6370">
                  <c:v>31.85</c:v>
                </c:pt>
                <c:pt idx="6371">
                  <c:v>31.855</c:v>
                </c:pt>
                <c:pt idx="6372">
                  <c:v>31.86</c:v>
                </c:pt>
                <c:pt idx="6373">
                  <c:v>31.864999999999991</c:v>
                </c:pt>
                <c:pt idx="6374">
                  <c:v>31.87</c:v>
                </c:pt>
                <c:pt idx="6375">
                  <c:v>31.875</c:v>
                </c:pt>
                <c:pt idx="6376">
                  <c:v>31.88</c:v>
                </c:pt>
                <c:pt idx="6377">
                  <c:v>31.885000000000002</c:v>
                </c:pt>
                <c:pt idx="6378">
                  <c:v>31.89</c:v>
                </c:pt>
                <c:pt idx="6379">
                  <c:v>31.895</c:v>
                </c:pt>
                <c:pt idx="6380">
                  <c:v>31.9</c:v>
                </c:pt>
                <c:pt idx="6381">
                  <c:v>31.904999999999994</c:v>
                </c:pt>
                <c:pt idx="6382">
                  <c:v>31.91</c:v>
                </c:pt>
                <c:pt idx="6383">
                  <c:v>31.914999999999999</c:v>
                </c:pt>
                <c:pt idx="6384">
                  <c:v>31.919999999999995</c:v>
                </c:pt>
                <c:pt idx="6385">
                  <c:v>31.924999999999994</c:v>
                </c:pt>
                <c:pt idx="6386">
                  <c:v>31.93</c:v>
                </c:pt>
                <c:pt idx="6387">
                  <c:v>31.934999999999999</c:v>
                </c:pt>
                <c:pt idx="6388">
                  <c:v>31.939999999999994</c:v>
                </c:pt>
                <c:pt idx="6389">
                  <c:v>31.944999999999993</c:v>
                </c:pt>
                <c:pt idx="6390">
                  <c:v>31.95</c:v>
                </c:pt>
                <c:pt idx="6391">
                  <c:v>31.954999999999991</c:v>
                </c:pt>
                <c:pt idx="6392">
                  <c:v>31.959999999999994</c:v>
                </c:pt>
                <c:pt idx="6393">
                  <c:v>31.964999999999993</c:v>
                </c:pt>
                <c:pt idx="6394">
                  <c:v>31.97</c:v>
                </c:pt>
                <c:pt idx="6395">
                  <c:v>31.974999999999994</c:v>
                </c:pt>
                <c:pt idx="6396">
                  <c:v>31.979999999999993</c:v>
                </c:pt>
                <c:pt idx="6397">
                  <c:v>31.984999999999992</c:v>
                </c:pt>
                <c:pt idx="6398">
                  <c:v>31.99</c:v>
                </c:pt>
                <c:pt idx="6399">
                  <c:v>31.994999999999994</c:v>
                </c:pt>
                <c:pt idx="6400">
                  <c:v>32</c:v>
                </c:pt>
                <c:pt idx="6401">
                  <c:v>32.005000000000003</c:v>
                </c:pt>
                <c:pt idx="6402">
                  <c:v>32.01</c:v>
                </c:pt>
                <c:pt idx="6403">
                  <c:v>32.015000000000001</c:v>
                </c:pt>
                <c:pt idx="6404">
                  <c:v>32.020000000000003</c:v>
                </c:pt>
                <c:pt idx="6405">
                  <c:v>32.025000000000013</c:v>
                </c:pt>
                <c:pt idx="6406">
                  <c:v>32.03</c:v>
                </c:pt>
                <c:pt idx="6407">
                  <c:v>32.035000000000011</c:v>
                </c:pt>
                <c:pt idx="6408">
                  <c:v>32.04</c:v>
                </c:pt>
                <c:pt idx="6409">
                  <c:v>32.045000000000002</c:v>
                </c:pt>
                <c:pt idx="6410">
                  <c:v>32.050000000000004</c:v>
                </c:pt>
                <c:pt idx="6411">
                  <c:v>32.055</c:v>
                </c:pt>
                <c:pt idx="6412">
                  <c:v>32.06</c:v>
                </c:pt>
                <c:pt idx="6413">
                  <c:v>32.065000000000012</c:v>
                </c:pt>
                <c:pt idx="6414">
                  <c:v>32.07</c:v>
                </c:pt>
                <c:pt idx="6415">
                  <c:v>32.075000000000003</c:v>
                </c:pt>
                <c:pt idx="6416">
                  <c:v>32.08</c:v>
                </c:pt>
                <c:pt idx="6417">
                  <c:v>32.085000000000001</c:v>
                </c:pt>
                <c:pt idx="6418">
                  <c:v>32.090000000000003</c:v>
                </c:pt>
                <c:pt idx="6419">
                  <c:v>32.095000000000013</c:v>
                </c:pt>
                <c:pt idx="6420">
                  <c:v>32.1</c:v>
                </c:pt>
                <c:pt idx="6421">
                  <c:v>32.105000000000011</c:v>
                </c:pt>
                <c:pt idx="6422">
                  <c:v>32.11</c:v>
                </c:pt>
                <c:pt idx="6423">
                  <c:v>32.115000000000002</c:v>
                </c:pt>
                <c:pt idx="6424">
                  <c:v>32.120000000000012</c:v>
                </c:pt>
                <c:pt idx="6425">
                  <c:v>32.125000000000014</c:v>
                </c:pt>
                <c:pt idx="6426">
                  <c:v>32.130000000000003</c:v>
                </c:pt>
                <c:pt idx="6427">
                  <c:v>32.135000000000012</c:v>
                </c:pt>
                <c:pt idx="6428">
                  <c:v>32.14</c:v>
                </c:pt>
                <c:pt idx="6429">
                  <c:v>32.145000000000003</c:v>
                </c:pt>
                <c:pt idx="6430">
                  <c:v>32.15</c:v>
                </c:pt>
                <c:pt idx="6431">
                  <c:v>32.155000000000001</c:v>
                </c:pt>
                <c:pt idx="6432">
                  <c:v>32.160000000000011</c:v>
                </c:pt>
                <c:pt idx="6433">
                  <c:v>32.165000000000013</c:v>
                </c:pt>
                <c:pt idx="6434">
                  <c:v>32.17</c:v>
                </c:pt>
                <c:pt idx="6435">
                  <c:v>32.175000000000011</c:v>
                </c:pt>
                <c:pt idx="6436">
                  <c:v>32.18</c:v>
                </c:pt>
                <c:pt idx="6437">
                  <c:v>32.185000000000002</c:v>
                </c:pt>
                <c:pt idx="6438">
                  <c:v>32.190000000000012</c:v>
                </c:pt>
                <c:pt idx="6439">
                  <c:v>32.195000000000014</c:v>
                </c:pt>
                <c:pt idx="6440">
                  <c:v>32.200000000000003</c:v>
                </c:pt>
                <c:pt idx="6441">
                  <c:v>32.205000000000013</c:v>
                </c:pt>
                <c:pt idx="6442">
                  <c:v>32.21</c:v>
                </c:pt>
                <c:pt idx="6443">
                  <c:v>32.215000000000003</c:v>
                </c:pt>
                <c:pt idx="6444">
                  <c:v>32.220000000000013</c:v>
                </c:pt>
                <c:pt idx="6445">
                  <c:v>32.225000000000016</c:v>
                </c:pt>
                <c:pt idx="6446">
                  <c:v>32.230000000000011</c:v>
                </c:pt>
                <c:pt idx="6447">
                  <c:v>32.235000000000014</c:v>
                </c:pt>
                <c:pt idx="6448">
                  <c:v>32.24</c:v>
                </c:pt>
                <c:pt idx="6449">
                  <c:v>32.245000000000012</c:v>
                </c:pt>
                <c:pt idx="6450">
                  <c:v>32.25</c:v>
                </c:pt>
                <c:pt idx="6451">
                  <c:v>32.255000000000003</c:v>
                </c:pt>
                <c:pt idx="6452">
                  <c:v>32.260000000000012</c:v>
                </c:pt>
                <c:pt idx="6453">
                  <c:v>32.265000000000015</c:v>
                </c:pt>
                <c:pt idx="6454">
                  <c:v>32.270000000000003</c:v>
                </c:pt>
                <c:pt idx="6455">
                  <c:v>32.275000000000013</c:v>
                </c:pt>
                <c:pt idx="6456">
                  <c:v>32.28</c:v>
                </c:pt>
                <c:pt idx="6457">
                  <c:v>32.285000000000011</c:v>
                </c:pt>
                <c:pt idx="6458">
                  <c:v>32.290000000000013</c:v>
                </c:pt>
                <c:pt idx="6459">
                  <c:v>32.295000000000016</c:v>
                </c:pt>
                <c:pt idx="6460">
                  <c:v>32.300000000000004</c:v>
                </c:pt>
                <c:pt idx="6461">
                  <c:v>32.305</c:v>
                </c:pt>
                <c:pt idx="6462">
                  <c:v>32.31</c:v>
                </c:pt>
                <c:pt idx="6463">
                  <c:v>32.314999999999998</c:v>
                </c:pt>
                <c:pt idx="6464">
                  <c:v>32.32</c:v>
                </c:pt>
                <c:pt idx="6465">
                  <c:v>32.325000000000003</c:v>
                </c:pt>
                <c:pt idx="6466">
                  <c:v>32.33</c:v>
                </c:pt>
                <c:pt idx="6467">
                  <c:v>32.335000000000001</c:v>
                </c:pt>
                <c:pt idx="6468">
                  <c:v>32.340000000000003</c:v>
                </c:pt>
                <c:pt idx="6469">
                  <c:v>32.344999999999999</c:v>
                </c:pt>
                <c:pt idx="6470">
                  <c:v>32.35</c:v>
                </c:pt>
                <c:pt idx="6471">
                  <c:v>32.354999999999997</c:v>
                </c:pt>
                <c:pt idx="6472">
                  <c:v>32.36</c:v>
                </c:pt>
                <c:pt idx="6473">
                  <c:v>32.365000000000002</c:v>
                </c:pt>
                <c:pt idx="6474">
                  <c:v>32.370000000000005</c:v>
                </c:pt>
                <c:pt idx="6475">
                  <c:v>32.375</c:v>
                </c:pt>
                <c:pt idx="6476">
                  <c:v>32.380000000000003</c:v>
                </c:pt>
                <c:pt idx="6477">
                  <c:v>32.384999999999998</c:v>
                </c:pt>
                <c:pt idx="6478">
                  <c:v>32.39</c:v>
                </c:pt>
                <c:pt idx="6479">
                  <c:v>32.395000000000003</c:v>
                </c:pt>
                <c:pt idx="6480">
                  <c:v>32.4</c:v>
                </c:pt>
                <c:pt idx="6481">
                  <c:v>32.405000000000001</c:v>
                </c:pt>
                <c:pt idx="6482">
                  <c:v>32.410000000000004</c:v>
                </c:pt>
                <c:pt idx="6483">
                  <c:v>32.414999999999999</c:v>
                </c:pt>
                <c:pt idx="6484">
                  <c:v>32.42</c:v>
                </c:pt>
                <c:pt idx="6485">
                  <c:v>32.425000000000011</c:v>
                </c:pt>
                <c:pt idx="6486">
                  <c:v>32.43</c:v>
                </c:pt>
                <c:pt idx="6487">
                  <c:v>32.435000000000002</c:v>
                </c:pt>
                <c:pt idx="6488">
                  <c:v>32.44</c:v>
                </c:pt>
                <c:pt idx="6489">
                  <c:v>32.445</c:v>
                </c:pt>
                <c:pt idx="6490">
                  <c:v>32.450000000000003</c:v>
                </c:pt>
                <c:pt idx="6491">
                  <c:v>32.454999999999998</c:v>
                </c:pt>
                <c:pt idx="6492">
                  <c:v>32.46</c:v>
                </c:pt>
                <c:pt idx="6493">
                  <c:v>32.465000000000003</c:v>
                </c:pt>
                <c:pt idx="6494">
                  <c:v>32.47</c:v>
                </c:pt>
                <c:pt idx="6495">
                  <c:v>32.475000000000001</c:v>
                </c:pt>
                <c:pt idx="6496">
                  <c:v>32.480000000000004</c:v>
                </c:pt>
                <c:pt idx="6497">
                  <c:v>32.484999999999999</c:v>
                </c:pt>
                <c:pt idx="6498">
                  <c:v>32.49</c:v>
                </c:pt>
                <c:pt idx="6499">
                  <c:v>32.495000000000012</c:v>
                </c:pt>
                <c:pt idx="6500">
                  <c:v>32.5</c:v>
                </c:pt>
                <c:pt idx="6501">
                  <c:v>32.505000000000003</c:v>
                </c:pt>
                <c:pt idx="6502">
                  <c:v>32.51</c:v>
                </c:pt>
                <c:pt idx="6503">
                  <c:v>32.515000000000001</c:v>
                </c:pt>
                <c:pt idx="6504">
                  <c:v>32.520000000000003</c:v>
                </c:pt>
                <c:pt idx="6505">
                  <c:v>32.525000000000013</c:v>
                </c:pt>
                <c:pt idx="6506">
                  <c:v>32.53</c:v>
                </c:pt>
                <c:pt idx="6507">
                  <c:v>32.535000000000011</c:v>
                </c:pt>
                <c:pt idx="6508">
                  <c:v>32.54</c:v>
                </c:pt>
                <c:pt idx="6509">
                  <c:v>32.545000000000002</c:v>
                </c:pt>
                <c:pt idx="6510">
                  <c:v>32.550000000000004</c:v>
                </c:pt>
                <c:pt idx="6511">
                  <c:v>32.555</c:v>
                </c:pt>
                <c:pt idx="6512">
                  <c:v>32.56</c:v>
                </c:pt>
                <c:pt idx="6513">
                  <c:v>32.565000000000012</c:v>
                </c:pt>
                <c:pt idx="6514">
                  <c:v>32.57</c:v>
                </c:pt>
                <c:pt idx="6515">
                  <c:v>32.575000000000003</c:v>
                </c:pt>
                <c:pt idx="6516">
                  <c:v>32.58</c:v>
                </c:pt>
                <c:pt idx="6517">
                  <c:v>32.585000000000001</c:v>
                </c:pt>
                <c:pt idx="6518">
                  <c:v>32.590000000000003</c:v>
                </c:pt>
                <c:pt idx="6519">
                  <c:v>32.595000000000013</c:v>
                </c:pt>
                <c:pt idx="6520">
                  <c:v>32.6</c:v>
                </c:pt>
                <c:pt idx="6521">
                  <c:v>32.605000000000011</c:v>
                </c:pt>
                <c:pt idx="6522">
                  <c:v>32.61</c:v>
                </c:pt>
                <c:pt idx="6523">
                  <c:v>32.615000000000002</c:v>
                </c:pt>
                <c:pt idx="6524">
                  <c:v>32.620000000000012</c:v>
                </c:pt>
                <c:pt idx="6525">
                  <c:v>32.625000000000014</c:v>
                </c:pt>
                <c:pt idx="6526">
                  <c:v>32.630000000000003</c:v>
                </c:pt>
                <c:pt idx="6527">
                  <c:v>32.635000000000012</c:v>
                </c:pt>
                <c:pt idx="6528">
                  <c:v>32.64</c:v>
                </c:pt>
                <c:pt idx="6529">
                  <c:v>32.645000000000003</c:v>
                </c:pt>
                <c:pt idx="6530">
                  <c:v>32.65</c:v>
                </c:pt>
                <c:pt idx="6531">
                  <c:v>32.655000000000001</c:v>
                </c:pt>
                <c:pt idx="6532">
                  <c:v>32.660000000000011</c:v>
                </c:pt>
                <c:pt idx="6533">
                  <c:v>32.665000000000013</c:v>
                </c:pt>
                <c:pt idx="6534">
                  <c:v>32.67</c:v>
                </c:pt>
                <c:pt idx="6535">
                  <c:v>32.675000000000011</c:v>
                </c:pt>
                <c:pt idx="6536">
                  <c:v>32.68</c:v>
                </c:pt>
                <c:pt idx="6537">
                  <c:v>32.685000000000002</c:v>
                </c:pt>
                <c:pt idx="6538">
                  <c:v>32.690000000000012</c:v>
                </c:pt>
                <c:pt idx="6539">
                  <c:v>32.695000000000014</c:v>
                </c:pt>
                <c:pt idx="6540">
                  <c:v>32.700000000000003</c:v>
                </c:pt>
                <c:pt idx="6541">
                  <c:v>32.705000000000013</c:v>
                </c:pt>
                <c:pt idx="6542">
                  <c:v>32.71</c:v>
                </c:pt>
                <c:pt idx="6543">
                  <c:v>32.715000000000003</c:v>
                </c:pt>
                <c:pt idx="6544">
                  <c:v>32.720000000000013</c:v>
                </c:pt>
                <c:pt idx="6545">
                  <c:v>32.725000000000016</c:v>
                </c:pt>
                <c:pt idx="6546">
                  <c:v>32.730000000000011</c:v>
                </c:pt>
                <c:pt idx="6547">
                  <c:v>32.735000000000014</c:v>
                </c:pt>
                <c:pt idx="6548">
                  <c:v>32.74</c:v>
                </c:pt>
                <c:pt idx="6549">
                  <c:v>32.745000000000012</c:v>
                </c:pt>
                <c:pt idx="6550">
                  <c:v>32.75</c:v>
                </c:pt>
                <c:pt idx="6551">
                  <c:v>32.755000000000003</c:v>
                </c:pt>
                <c:pt idx="6552">
                  <c:v>32.760000000000012</c:v>
                </c:pt>
                <c:pt idx="6553">
                  <c:v>32.765000000000015</c:v>
                </c:pt>
                <c:pt idx="6554">
                  <c:v>32.770000000000003</c:v>
                </c:pt>
                <c:pt idx="6555">
                  <c:v>32.775000000000013</c:v>
                </c:pt>
                <c:pt idx="6556">
                  <c:v>32.78</c:v>
                </c:pt>
                <c:pt idx="6557">
                  <c:v>32.785000000000011</c:v>
                </c:pt>
                <c:pt idx="6558">
                  <c:v>32.790000000000013</c:v>
                </c:pt>
                <c:pt idx="6559">
                  <c:v>32.795000000000016</c:v>
                </c:pt>
                <c:pt idx="6560">
                  <c:v>32.800000000000004</c:v>
                </c:pt>
                <c:pt idx="6561">
                  <c:v>32.805</c:v>
                </c:pt>
                <c:pt idx="6562">
                  <c:v>32.81</c:v>
                </c:pt>
                <c:pt idx="6563">
                  <c:v>32.814999999999998</c:v>
                </c:pt>
                <c:pt idx="6564">
                  <c:v>32.82</c:v>
                </c:pt>
                <c:pt idx="6565">
                  <c:v>32.825000000000003</c:v>
                </c:pt>
                <c:pt idx="6566">
                  <c:v>32.83</c:v>
                </c:pt>
                <c:pt idx="6567">
                  <c:v>32.835000000000001</c:v>
                </c:pt>
                <c:pt idx="6568">
                  <c:v>32.840000000000003</c:v>
                </c:pt>
                <c:pt idx="6569">
                  <c:v>32.844999999999999</c:v>
                </c:pt>
                <c:pt idx="6570">
                  <c:v>32.85</c:v>
                </c:pt>
                <c:pt idx="6571">
                  <c:v>32.854999999999997</c:v>
                </c:pt>
                <c:pt idx="6572">
                  <c:v>32.86</c:v>
                </c:pt>
                <c:pt idx="6573">
                  <c:v>32.865000000000002</c:v>
                </c:pt>
                <c:pt idx="6574">
                  <c:v>32.870000000000005</c:v>
                </c:pt>
                <c:pt idx="6575">
                  <c:v>32.875</c:v>
                </c:pt>
                <c:pt idx="6576">
                  <c:v>32.880000000000003</c:v>
                </c:pt>
                <c:pt idx="6577">
                  <c:v>32.884999999999998</c:v>
                </c:pt>
                <c:pt idx="6578">
                  <c:v>32.89</c:v>
                </c:pt>
                <c:pt idx="6579">
                  <c:v>32.895000000000003</c:v>
                </c:pt>
                <c:pt idx="6580">
                  <c:v>32.9</c:v>
                </c:pt>
                <c:pt idx="6581">
                  <c:v>32.905000000000001</c:v>
                </c:pt>
                <c:pt idx="6582">
                  <c:v>32.910000000000004</c:v>
                </c:pt>
                <c:pt idx="6583">
                  <c:v>32.914999999999999</c:v>
                </c:pt>
                <c:pt idx="6584">
                  <c:v>32.92</c:v>
                </c:pt>
                <c:pt idx="6585">
                  <c:v>32.925000000000011</c:v>
                </c:pt>
                <c:pt idx="6586">
                  <c:v>32.93</c:v>
                </c:pt>
                <c:pt idx="6587">
                  <c:v>32.935000000000002</c:v>
                </c:pt>
                <c:pt idx="6588">
                  <c:v>32.94</c:v>
                </c:pt>
                <c:pt idx="6589">
                  <c:v>32.945</c:v>
                </c:pt>
                <c:pt idx="6590">
                  <c:v>32.950000000000003</c:v>
                </c:pt>
                <c:pt idx="6591">
                  <c:v>32.954999999999998</c:v>
                </c:pt>
                <c:pt idx="6592">
                  <c:v>32.96</c:v>
                </c:pt>
                <c:pt idx="6593">
                  <c:v>32.965000000000003</c:v>
                </c:pt>
                <c:pt idx="6594">
                  <c:v>32.97</c:v>
                </c:pt>
                <c:pt idx="6595">
                  <c:v>32.975000000000001</c:v>
                </c:pt>
                <c:pt idx="6596">
                  <c:v>32.980000000000004</c:v>
                </c:pt>
                <c:pt idx="6597">
                  <c:v>32.984999999999999</c:v>
                </c:pt>
                <c:pt idx="6598">
                  <c:v>32.99</c:v>
                </c:pt>
                <c:pt idx="6599">
                  <c:v>32.995000000000012</c:v>
                </c:pt>
                <c:pt idx="6600">
                  <c:v>33</c:v>
                </c:pt>
                <c:pt idx="6601">
                  <c:v>33.005000000000003</c:v>
                </c:pt>
                <c:pt idx="6602">
                  <c:v>33.01</c:v>
                </c:pt>
                <c:pt idx="6603">
                  <c:v>33.015000000000001</c:v>
                </c:pt>
                <c:pt idx="6604">
                  <c:v>33.020000000000003</c:v>
                </c:pt>
                <c:pt idx="6605">
                  <c:v>33.025000000000013</c:v>
                </c:pt>
                <c:pt idx="6606">
                  <c:v>33.03</c:v>
                </c:pt>
                <c:pt idx="6607">
                  <c:v>33.035000000000011</c:v>
                </c:pt>
                <c:pt idx="6608">
                  <c:v>33.04</c:v>
                </c:pt>
                <c:pt idx="6609">
                  <c:v>33.045000000000002</c:v>
                </c:pt>
                <c:pt idx="6610">
                  <c:v>33.050000000000004</c:v>
                </c:pt>
                <c:pt idx="6611">
                  <c:v>33.055</c:v>
                </c:pt>
                <c:pt idx="6612">
                  <c:v>33.06</c:v>
                </c:pt>
                <c:pt idx="6613">
                  <c:v>33.065000000000012</c:v>
                </c:pt>
                <c:pt idx="6614">
                  <c:v>33.07</c:v>
                </c:pt>
                <c:pt idx="6615">
                  <c:v>33.075000000000003</c:v>
                </c:pt>
                <c:pt idx="6616">
                  <c:v>33.08</c:v>
                </c:pt>
                <c:pt idx="6617">
                  <c:v>33.085000000000001</c:v>
                </c:pt>
                <c:pt idx="6618">
                  <c:v>33.090000000000003</c:v>
                </c:pt>
                <c:pt idx="6619">
                  <c:v>33.095000000000013</c:v>
                </c:pt>
                <c:pt idx="6620">
                  <c:v>33.1</c:v>
                </c:pt>
                <c:pt idx="6621">
                  <c:v>33.105000000000011</c:v>
                </c:pt>
                <c:pt idx="6622">
                  <c:v>33.11</c:v>
                </c:pt>
                <c:pt idx="6623">
                  <c:v>33.115000000000002</c:v>
                </c:pt>
                <c:pt idx="6624">
                  <c:v>33.120000000000012</c:v>
                </c:pt>
                <c:pt idx="6625">
                  <c:v>33.125000000000014</c:v>
                </c:pt>
                <c:pt idx="6626">
                  <c:v>33.130000000000003</c:v>
                </c:pt>
                <c:pt idx="6627">
                  <c:v>33.135000000000012</c:v>
                </c:pt>
                <c:pt idx="6628">
                  <c:v>33.14</c:v>
                </c:pt>
                <c:pt idx="6629">
                  <c:v>33.145000000000003</c:v>
                </c:pt>
                <c:pt idx="6630">
                  <c:v>33.15</c:v>
                </c:pt>
                <c:pt idx="6631">
                  <c:v>33.155000000000001</c:v>
                </c:pt>
                <c:pt idx="6632">
                  <c:v>33.160000000000011</c:v>
                </c:pt>
                <c:pt idx="6633">
                  <c:v>33.165000000000013</c:v>
                </c:pt>
                <c:pt idx="6634">
                  <c:v>33.17</c:v>
                </c:pt>
                <c:pt idx="6635">
                  <c:v>33.175000000000011</c:v>
                </c:pt>
                <c:pt idx="6636">
                  <c:v>33.18</c:v>
                </c:pt>
                <c:pt idx="6637">
                  <c:v>33.185000000000002</c:v>
                </c:pt>
                <c:pt idx="6638">
                  <c:v>33.190000000000012</c:v>
                </c:pt>
                <c:pt idx="6639">
                  <c:v>33.195000000000014</c:v>
                </c:pt>
                <c:pt idx="6640">
                  <c:v>33.200000000000003</c:v>
                </c:pt>
                <c:pt idx="6641">
                  <c:v>33.205000000000013</c:v>
                </c:pt>
                <c:pt idx="6642">
                  <c:v>33.21</c:v>
                </c:pt>
                <c:pt idx="6643">
                  <c:v>33.215000000000003</c:v>
                </c:pt>
                <c:pt idx="6644">
                  <c:v>33.220000000000013</c:v>
                </c:pt>
                <c:pt idx="6645">
                  <c:v>33.225000000000016</c:v>
                </c:pt>
                <c:pt idx="6646">
                  <c:v>33.230000000000011</c:v>
                </c:pt>
                <c:pt idx="6647">
                  <c:v>33.235000000000014</c:v>
                </c:pt>
                <c:pt idx="6648">
                  <c:v>33.24</c:v>
                </c:pt>
                <c:pt idx="6649">
                  <c:v>33.245000000000012</c:v>
                </c:pt>
                <c:pt idx="6650">
                  <c:v>33.25</c:v>
                </c:pt>
                <c:pt idx="6651">
                  <c:v>33.255000000000003</c:v>
                </c:pt>
                <c:pt idx="6652">
                  <c:v>33.260000000000012</c:v>
                </c:pt>
                <c:pt idx="6653">
                  <c:v>33.265000000000015</c:v>
                </c:pt>
                <c:pt idx="6654">
                  <c:v>33.270000000000003</c:v>
                </c:pt>
                <c:pt idx="6655">
                  <c:v>33.275000000000013</c:v>
                </c:pt>
                <c:pt idx="6656">
                  <c:v>33.28</c:v>
                </c:pt>
                <c:pt idx="6657">
                  <c:v>33.285000000000011</c:v>
                </c:pt>
                <c:pt idx="6658">
                  <c:v>33.290000000000013</c:v>
                </c:pt>
                <c:pt idx="6659">
                  <c:v>33.295000000000016</c:v>
                </c:pt>
                <c:pt idx="6660">
                  <c:v>33.300000000000004</c:v>
                </c:pt>
                <c:pt idx="6661">
                  <c:v>33.305</c:v>
                </c:pt>
                <c:pt idx="6662">
                  <c:v>33.31</c:v>
                </c:pt>
                <c:pt idx="6663">
                  <c:v>33.314999999999998</c:v>
                </c:pt>
                <c:pt idx="6664">
                  <c:v>33.32</c:v>
                </c:pt>
                <c:pt idx="6665">
                  <c:v>33.325000000000003</c:v>
                </c:pt>
                <c:pt idx="6666">
                  <c:v>33.33</c:v>
                </c:pt>
                <c:pt idx="6667">
                  <c:v>33.335000000000001</c:v>
                </c:pt>
                <c:pt idx="6668">
                  <c:v>33.340000000000003</c:v>
                </c:pt>
                <c:pt idx="6669">
                  <c:v>33.344999999999999</c:v>
                </c:pt>
                <c:pt idx="6670">
                  <c:v>33.35</c:v>
                </c:pt>
                <c:pt idx="6671">
                  <c:v>33.354999999999997</c:v>
                </c:pt>
                <c:pt idx="6672">
                  <c:v>33.36</c:v>
                </c:pt>
                <c:pt idx="6673">
                  <c:v>33.365000000000002</c:v>
                </c:pt>
                <c:pt idx="6674">
                  <c:v>33.370000000000005</c:v>
                </c:pt>
                <c:pt idx="6675">
                  <c:v>33.375</c:v>
                </c:pt>
                <c:pt idx="6676">
                  <c:v>33.380000000000003</c:v>
                </c:pt>
                <c:pt idx="6677">
                  <c:v>33.384999999999998</c:v>
                </c:pt>
                <c:pt idx="6678">
                  <c:v>33.39</c:v>
                </c:pt>
                <c:pt idx="6679">
                  <c:v>33.395000000000003</c:v>
                </c:pt>
                <c:pt idx="6680">
                  <c:v>33.4</c:v>
                </c:pt>
                <c:pt idx="6681">
                  <c:v>33.405000000000001</c:v>
                </c:pt>
                <c:pt idx="6682">
                  <c:v>33.410000000000004</c:v>
                </c:pt>
                <c:pt idx="6683">
                  <c:v>33.414999999999999</c:v>
                </c:pt>
                <c:pt idx="6684">
                  <c:v>33.42</c:v>
                </c:pt>
                <c:pt idx="6685">
                  <c:v>33.425000000000011</c:v>
                </c:pt>
                <c:pt idx="6686">
                  <c:v>33.43</c:v>
                </c:pt>
                <c:pt idx="6687">
                  <c:v>33.435000000000002</c:v>
                </c:pt>
                <c:pt idx="6688">
                  <c:v>33.44</c:v>
                </c:pt>
                <c:pt idx="6689">
                  <c:v>33.445</c:v>
                </c:pt>
                <c:pt idx="6690">
                  <c:v>33.450000000000003</c:v>
                </c:pt>
                <c:pt idx="6691">
                  <c:v>33.454999999999998</c:v>
                </c:pt>
                <c:pt idx="6692">
                  <c:v>33.46</c:v>
                </c:pt>
                <c:pt idx="6693">
                  <c:v>33.465000000000003</c:v>
                </c:pt>
                <c:pt idx="6694">
                  <c:v>33.47</c:v>
                </c:pt>
                <c:pt idx="6695">
                  <c:v>33.475000000000001</c:v>
                </c:pt>
                <c:pt idx="6696">
                  <c:v>33.480000000000004</c:v>
                </c:pt>
                <c:pt idx="6697">
                  <c:v>33.484999999999999</c:v>
                </c:pt>
                <c:pt idx="6698">
                  <c:v>33.49</c:v>
                </c:pt>
                <c:pt idx="6699">
                  <c:v>33.495000000000012</c:v>
                </c:pt>
                <c:pt idx="6700">
                  <c:v>33.5</c:v>
                </c:pt>
                <c:pt idx="6701">
                  <c:v>33.505000000000003</c:v>
                </c:pt>
                <c:pt idx="6702">
                  <c:v>33.51</c:v>
                </c:pt>
                <c:pt idx="6703">
                  <c:v>33.515000000000001</c:v>
                </c:pt>
                <c:pt idx="6704">
                  <c:v>33.520000000000003</c:v>
                </c:pt>
                <c:pt idx="6705">
                  <c:v>33.525000000000013</c:v>
                </c:pt>
                <c:pt idx="6706">
                  <c:v>33.53</c:v>
                </c:pt>
                <c:pt idx="6707">
                  <c:v>33.535000000000011</c:v>
                </c:pt>
                <c:pt idx="6708">
                  <c:v>33.54</c:v>
                </c:pt>
                <c:pt idx="6709">
                  <c:v>33.545000000000002</c:v>
                </c:pt>
                <c:pt idx="6710">
                  <c:v>33.550000000000004</c:v>
                </c:pt>
                <c:pt idx="6711">
                  <c:v>33.555</c:v>
                </c:pt>
                <c:pt idx="6712">
                  <c:v>33.56</c:v>
                </c:pt>
                <c:pt idx="6713">
                  <c:v>33.565000000000012</c:v>
                </c:pt>
                <c:pt idx="6714">
                  <c:v>33.57</c:v>
                </c:pt>
                <c:pt idx="6715">
                  <c:v>33.575000000000003</c:v>
                </c:pt>
                <c:pt idx="6716">
                  <c:v>33.58</c:v>
                </c:pt>
                <c:pt idx="6717">
                  <c:v>33.585000000000001</c:v>
                </c:pt>
                <c:pt idx="6718">
                  <c:v>33.590000000000003</c:v>
                </c:pt>
                <c:pt idx="6719">
                  <c:v>33.595000000000013</c:v>
                </c:pt>
                <c:pt idx="6720">
                  <c:v>33.6</c:v>
                </c:pt>
                <c:pt idx="6721">
                  <c:v>33.605000000000011</c:v>
                </c:pt>
                <c:pt idx="6722">
                  <c:v>33.61</c:v>
                </c:pt>
                <c:pt idx="6723">
                  <c:v>33.615000000000002</c:v>
                </c:pt>
                <c:pt idx="6724">
                  <c:v>33.620000000000012</c:v>
                </c:pt>
                <c:pt idx="6725">
                  <c:v>33.625000000000014</c:v>
                </c:pt>
                <c:pt idx="6726">
                  <c:v>33.630000000000003</c:v>
                </c:pt>
                <c:pt idx="6727">
                  <c:v>33.635000000000012</c:v>
                </c:pt>
                <c:pt idx="6728">
                  <c:v>33.64</c:v>
                </c:pt>
                <c:pt idx="6729">
                  <c:v>33.645000000000003</c:v>
                </c:pt>
                <c:pt idx="6730">
                  <c:v>33.65</c:v>
                </c:pt>
                <c:pt idx="6731">
                  <c:v>33.655000000000001</c:v>
                </c:pt>
                <c:pt idx="6732">
                  <c:v>33.660000000000011</c:v>
                </c:pt>
                <c:pt idx="6733">
                  <c:v>33.665000000000013</c:v>
                </c:pt>
                <c:pt idx="6734">
                  <c:v>33.67</c:v>
                </c:pt>
                <c:pt idx="6735">
                  <c:v>33.675000000000011</c:v>
                </c:pt>
                <c:pt idx="6736">
                  <c:v>33.68</c:v>
                </c:pt>
                <c:pt idx="6737">
                  <c:v>33.685000000000002</c:v>
                </c:pt>
                <c:pt idx="6738">
                  <c:v>33.690000000000012</c:v>
                </c:pt>
                <c:pt idx="6739">
                  <c:v>33.695000000000014</c:v>
                </c:pt>
                <c:pt idx="6740">
                  <c:v>33.700000000000003</c:v>
                </c:pt>
                <c:pt idx="6741">
                  <c:v>33.705000000000013</c:v>
                </c:pt>
                <c:pt idx="6742">
                  <c:v>33.71</c:v>
                </c:pt>
                <c:pt idx="6743">
                  <c:v>33.715000000000003</c:v>
                </c:pt>
                <c:pt idx="6744">
                  <c:v>33.720000000000013</c:v>
                </c:pt>
                <c:pt idx="6745">
                  <c:v>33.725000000000016</c:v>
                </c:pt>
                <c:pt idx="6746">
                  <c:v>33.730000000000011</c:v>
                </c:pt>
                <c:pt idx="6747">
                  <c:v>33.735000000000014</c:v>
                </c:pt>
                <c:pt idx="6748">
                  <c:v>33.74</c:v>
                </c:pt>
                <c:pt idx="6749">
                  <c:v>33.745000000000012</c:v>
                </c:pt>
                <c:pt idx="6750">
                  <c:v>33.75</c:v>
                </c:pt>
                <c:pt idx="6751">
                  <c:v>33.755000000000003</c:v>
                </c:pt>
                <c:pt idx="6752">
                  <c:v>33.760000000000012</c:v>
                </c:pt>
                <c:pt idx="6753">
                  <c:v>33.765000000000015</c:v>
                </c:pt>
                <c:pt idx="6754">
                  <c:v>33.770000000000003</c:v>
                </c:pt>
                <c:pt idx="6755">
                  <c:v>33.775000000000013</c:v>
                </c:pt>
                <c:pt idx="6756">
                  <c:v>33.78</c:v>
                </c:pt>
                <c:pt idx="6757">
                  <c:v>33.785000000000011</c:v>
                </c:pt>
                <c:pt idx="6758">
                  <c:v>33.790000000000013</c:v>
                </c:pt>
                <c:pt idx="6759">
                  <c:v>33.795000000000016</c:v>
                </c:pt>
                <c:pt idx="6760">
                  <c:v>33.800000000000004</c:v>
                </c:pt>
                <c:pt idx="6761">
                  <c:v>33.805</c:v>
                </c:pt>
                <c:pt idx="6762">
                  <c:v>33.81</c:v>
                </c:pt>
                <c:pt idx="6763">
                  <c:v>33.814999999999998</c:v>
                </c:pt>
                <c:pt idx="6764">
                  <c:v>33.82</c:v>
                </c:pt>
                <c:pt idx="6765">
                  <c:v>33.825000000000003</c:v>
                </c:pt>
                <c:pt idx="6766">
                  <c:v>33.83</c:v>
                </c:pt>
                <c:pt idx="6767">
                  <c:v>33.835000000000001</c:v>
                </c:pt>
                <c:pt idx="6768">
                  <c:v>33.840000000000003</c:v>
                </c:pt>
                <c:pt idx="6769">
                  <c:v>33.844999999999999</c:v>
                </c:pt>
                <c:pt idx="6770">
                  <c:v>33.85</c:v>
                </c:pt>
                <c:pt idx="6771">
                  <c:v>33.854999999999997</c:v>
                </c:pt>
                <c:pt idx="6772">
                  <c:v>33.86</c:v>
                </c:pt>
                <c:pt idx="6773">
                  <c:v>33.865000000000002</c:v>
                </c:pt>
                <c:pt idx="6774">
                  <c:v>33.870000000000005</c:v>
                </c:pt>
                <c:pt idx="6775">
                  <c:v>33.875</c:v>
                </c:pt>
                <c:pt idx="6776">
                  <c:v>33.880000000000003</c:v>
                </c:pt>
                <c:pt idx="6777">
                  <c:v>33.884999999999998</c:v>
                </c:pt>
                <c:pt idx="6778">
                  <c:v>33.89</c:v>
                </c:pt>
                <c:pt idx="6779">
                  <c:v>33.895000000000003</c:v>
                </c:pt>
                <c:pt idx="6780">
                  <c:v>33.9</c:v>
                </c:pt>
                <c:pt idx="6781">
                  <c:v>33.905000000000001</c:v>
                </c:pt>
                <c:pt idx="6782">
                  <c:v>33.910000000000004</c:v>
                </c:pt>
                <c:pt idx="6783">
                  <c:v>33.914999999999999</c:v>
                </c:pt>
                <c:pt idx="6784">
                  <c:v>33.92</c:v>
                </c:pt>
                <c:pt idx="6785">
                  <c:v>33.925000000000011</c:v>
                </c:pt>
                <c:pt idx="6786">
                  <c:v>33.93</c:v>
                </c:pt>
                <c:pt idx="6787">
                  <c:v>33.935000000000002</c:v>
                </c:pt>
                <c:pt idx="6788">
                  <c:v>33.94</c:v>
                </c:pt>
                <c:pt idx="6789">
                  <c:v>33.945</c:v>
                </c:pt>
                <c:pt idx="6790">
                  <c:v>33.950000000000003</c:v>
                </c:pt>
                <c:pt idx="6791">
                  <c:v>33.954999999999998</c:v>
                </c:pt>
                <c:pt idx="6792">
                  <c:v>33.96</c:v>
                </c:pt>
                <c:pt idx="6793">
                  <c:v>33.965000000000003</c:v>
                </c:pt>
                <c:pt idx="6794">
                  <c:v>33.97</c:v>
                </c:pt>
                <c:pt idx="6795">
                  <c:v>33.975000000000001</c:v>
                </c:pt>
                <c:pt idx="6796">
                  <c:v>33.980000000000004</c:v>
                </c:pt>
                <c:pt idx="6797">
                  <c:v>33.984999999999999</c:v>
                </c:pt>
                <c:pt idx="6798">
                  <c:v>33.99</c:v>
                </c:pt>
                <c:pt idx="6799">
                  <c:v>33.995000000000012</c:v>
                </c:pt>
                <c:pt idx="6800">
                  <c:v>34</c:v>
                </c:pt>
                <c:pt idx="6801">
                  <c:v>34.005000000000003</c:v>
                </c:pt>
                <c:pt idx="6802">
                  <c:v>34.01</c:v>
                </c:pt>
                <c:pt idx="6803">
                  <c:v>34.015000000000001</c:v>
                </c:pt>
                <c:pt idx="6804">
                  <c:v>34.020000000000003</c:v>
                </c:pt>
                <c:pt idx="6805">
                  <c:v>34.025000000000013</c:v>
                </c:pt>
                <c:pt idx="6806">
                  <c:v>34.03</c:v>
                </c:pt>
                <c:pt idx="6807">
                  <c:v>34.035000000000011</c:v>
                </c:pt>
                <c:pt idx="6808">
                  <c:v>34.04</c:v>
                </c:pt>
                <c:pt idx="6809">
                  <c:v>34.045000000000002</c:v>
                </c:pt>
                <c:pt idx="6810">
                  <c:v>34.050000000000004</c:v>
                </c:pt>
                <c:pt idx="6811">
                  <c:v>34.055</c:v>
                </c:pt>
                <c:pt idx="6812">
                  <c:v>34.06</c:v>
                </c:pt>
                <c:pt idx="6813">
                  <c:v>34.065000000000012</c:v>
                </c:pt>
                <c:pt idx="6814">
                  <c:v>34.07</c:v>
                </c:pt>
                <c:pt idx="6815">
                  <c:v>34.075000000000003</c:v>
                </c:pt>
                <c:pt idx="6816">
                  <c:v>34.08</c:v>
                </c:pt>
                <c:pt idx="6817">
                  <c:v>34.085000000000001</c:v>
                </c:pt>
                <c:pt idx="6818">
                  <c:v>34.090000000000003</c:v>
                </c:pt>
                <c:pt idx="6819">
                  <c:v>34.095000000000013</c:v>
                </c:pt>
                <c:pt idx="6820">
                  <c:v>34.1</c:v>
                </c:pt>
                <c:pt idx="6821">
                  <c:v>34.105000000000011</c:v>
                </c:pt>
                <c:pt idx="6822">
                  <c:v>34.11</c:v>
                </c:pt>
                <c:pt idx="6823">
                  <c:v>34.115000000000002</c:v>
                </c:pt>
                <c:pt idx="6824">
                  <c:v>34.120000000000012</c:v>
                </c:pt>
                <c:pt idx="6825">
                  <c:v>34.125000000000014</c:v>
                </c:pt>
                <c:pt idx="6826">
                  <c:v>34.130000000000003</c:v>
                </c:pt>
                <c:pt idx="6827">
                  <c:v>34.135000000000012</c:v>
                </c:pt>
                <c:pt idx="6828">
                  <c:v>34.14</c:v>
                </c:pt>
                <c:pt idx="6829">
                  <c:v>34.145000000000003</c:v>
                </c:pt>
                <c:pt idx="6830">
                  <c:v>34.15</c:v>
                </c:pt>
                <c:pt idx="6831">
                  <c:v>34.155000000000001</c:v>
                </c:pt>
                <c:pt idx="6832">
                  <c:v>34.160000000000011</c:v>
                </c:pt>
                <c:pt idx="6833">
                  <c:v>34.165000000000013</c:v>
                </c:pt>
                <c:pt idx="6834">
                  <c:v>34.17</c:v>
                </c:pt>
                <c:pt idx="6835">
                  <c:v>34.175000000000011</c:v>
                </c:pt>
                <c:pt idx="6836">
                  <c:v>34.18</c:v>
                </c:pt>
                <c:pt idx="6837">
                  <c:v>34.185000000000002</c:v>
                </c:pt>
                <c:pt idx="6838">
                  <c:v>34.190000000000012</c:v>
                </c:pt>
                <c:pt idx="6839">
                  <c:v>34.195000000000014</c:v>
                </c:pt>
                <c:pt idx="6840">
                  <c:v>34.200000000000003</c:v>
                </c:pt>
                <c:pt idx="6841">
                  <c:v>34.205000000000013</c:v>
                </c:pt>
                <c:pt idx="6842">
                  <c:v>34.21</c:v>
                </c:pt>
                <c:pt idx="6843">
                  <c:v>34.215000000000003</c:v>
                </c:pt>
                <c:pt idx="6844">
                  <c:v>34.220000000000013</c:v>
                </c:pt>
                <c:pt idx="6845">
                  <c:v>34.225000000000016</c:v>
                </c:pt>
                <c:pt idx="6846">
                  <c:v>34.230000000000011</c:v>
                </c:pt>
                <c:pt idx="6847">
                  <c:v>34.235000000000014</c:v>
                </c:pt>
                <c:pt idx="6848">
                  <c:v>34.24</c:v>
                </c:pt>
                <c:pt idx="6849">
                  <c:v>34.245000000000012</c:v>
                </c:pt>
                <c:pt idx="6850">
                  <c:v>34.25</c:v>
                </c:pt>
                <c:pt idx="6851">
                  <c:v>34.255000000000003</c:v>
                </c:pt>
                <c:pt idx="6852">
                  <c:v>34.260000000000012</c:v>
                </c:pt>
                <c:pt idx="6853">
                  <c:v>34.265000000000015</c:v>
                </c:pt>
                <c:pt idx="6854">
                  <c:v>34.270000000000003</c:v>
                </c:pt>
                <c:pt idx="6855">
                  <c:v>34.275000000000013</c:v>
                </c:pt>
                <c:pt idx="6856">
                  <c:v>34.28</c:v>
                </c:pt>
                <c:pt idx="6857">
                  <c:v>34.285000000000011</c:v>
                </c:pt>
                <c:pt idx="6858">
                  <c:v>34.290000000000013</c:v>
                </c:pt>
                <c:pt idx="6859">
                  <c:v>34.295000000000016</c:v>
                </c:pt>
                <c:pt idx="6860">
                  <c:v>34.300000000000004</c:v>
                </c:pt>
                <c:pt idx="6861">
                  <c:v>34.305</c:v>
                </c:pt>
                <c:pt idx="6862">
                  <c:v>34.31</c:v>
                </c:pt>
                <c:pt idx="6863">
                  <c:v>34.314999999999998</c:v>
                </c:pt>
                <c:pt idx="6864">
                  <c:v>34.32</c:v>
                </c:pt>
                <c:pt idx="6865">
                  <c:v>34.325000000000003</c:v>
                </c:pt>
                <c:pt idx="6866">
                  <c:v>34.33</c:v>
                </c:pt>
                <c:pt idx="6867">
                  <c:v>34.335000000000001</c:v>
                </c:pt>
                <c:pt idx="6868">
                  <c:v>34.340000000000003</c:v>
                </c:pt>
                <c:pt idx="6869">
                  <c:v>34.344999999999999</c:v>
                </c:pt>
                <c:pt idx="6870">
                  <c:v>34.35</c:v>
                </c:pt>
                <c:pt idx="6871">
                  <c:v>34.354999999999997</c:v>
                </c:pt>
                <c:pt idx="6872">
                  <c:v>34.36</c:v>
                </c:pt>
                <c:pt idx="6873">
                  <c:v>34.365000000000002</c:v>
                </c:pt>
                <c:pt idx="6874">
                  <c:v>34.370000000000005</c:v>
                </c:pt>
                <c:pt idx="6875">
                  <c:v>34.375</c:v>
                </c:pt>
                <c:pt idx="6876">
                  <c:v>34.380000000000003</c:v>
                </c:pt>
                <c:pt idx="6877">
                  <c:v>34.384999999999998</c:v>
                </c:pt>
                <c:pt idx="6878">
                  <c:v>34.39</c:v>
                </c:pt>
                <c:pt idx="6879">
                  <c:v>34.395000000000003</c:v>
                </c:pt>
                <c:pt idx="6880">
                  <c:v>34.4</c:v>
                </c:pt>
                <c:pt idx="6881">
                  <c:v>34.405000000000001</c:v>
                </c:pt>
                <c:pt idx="6882">
                  <c:v>34.410000000000004</c:v>
                </c:pt>
                <c:pt idx="6883">
                  <c:v>34.414999999999999</c:v>
                </c:pt>
                <c:pt idx="6884">
                  <c:v>34.42</c:v>
                </c:pt>
                <c:pt idx="6885">
                  <c:v>34.425000000000011</c:v>
                </c:pt>
                <c:pt idx="6886">
                  <c:v>34.43</c:v>
                </c:pt>
                <c:pt idx="6887">
                  <c:v>34.435000000000002</c:v>
                </c:pt>
                <c:pt idx="6888">
                  <c:v>34.44</c:v>
                </c:pt>
                <c:pt idx="6889">
                  <c:v>34.445</c:v>
                </c:pt>
                <c:pt idx="6890">
                  <c:v>34.450000000000003</c:v>
                </c:pt>
                <c:pt idx="6891">
                  <c:v>34.454999999999998</c:v>
                </c:pt>
                <c:pt idx="6892">
                  <c:v>34.46</c:v>
                </c:pt>
                <c:pt idx="6893">
                  <c:v>34.465000000000003</c:v>
                </c:pt>
                <c:pt idx="6894">
                  <c:v>34.47</c:v>
                </c:pt>
                <c:pt idx="6895">
                  <c:v>34.475000000000001</c:v>
                </c:pt>
                <c:pt idx="6896">
                  <c:v>34.480000000000004</c:v>
                </c:pt>
                <c:pt idx="6897">
                  <c:v>34.484999999999999</c:v>
                </c:pt>
                <c:pt idx="6898">
                  <c:v>34.49</c:v>
                </c:pt>
                <c:pt idx="6899">
                  <c:v>34.495000000000012</c:v>
                </c:pt>
                <c:pt idx="6900">
                  <c:v>34.5</c:v>
                </c:pt>
                <c:pt idx="6901">
                  <c:v>34.505000000000003</c:v>
                </c:pt>
                <c:pt idx="6902">
                  <c:v>34.51</c:v>
                </c:pt>
                <c:pt idx="6903">
                  <c:v>34.515000000000001</c:v>
                </c:pt>
                <c:pt idx="6904">
                  <c:v>34.520000000000003</c:v>
                </c:pt>
                <c:pt idx="6905">
                  <c:v>34.525000000000013</c:v>
                </c:pt>
                <c:pt idx="6906">
                  <c:v>34.53</c:v>
                </c:pt>
                <c:pt idx="6907">
                  <c:v>34.535000000000011</c:v>
                </c:pt>
                <c:pt idx="6908">
                  <c:v>34.54</c:v>
                </c:pt>
                <c:pt idx="6909">
                  <c:v>34.545000000000002</c:v>
                </c:pt>
                <c:pt idx="6910">
                  <c:v>34.550000000000004</c:v>
                </c:pt>
                <c:pt idx="6911">
                  <c:v>34.555</c:v>
                </c:pt>
                <c:pt idx="6912">
                  <c:v>34.56</c:v>
                </c:pt>
                <c:pt idx="6913">
                  <c:v>34.565000000000012</c:v>
                </c:pt>
                <c:pt idx="6914">
                  <c:v>34.57</c:v>
                </c:pt>
                <c:pt idx="6915">
                  <c:v>34.575000000000003</c:v>
                </c:pt>
                <c:pt idx="6916">
                  <c:v>34.58</c:v>
                </c:pt>
                <c:pt idx="6917">
                  <c:v>34.585000000000001</c:v>
                </c:pt>
                <c:pt idx="6918">
                  <c:v>34.590000000000003</c:v>
                </c:pt>
                <c:pt idx="6919">
                  <c:v>34.595000000000013</c:v>
                </c:pt>
                <c:pt idx="6920">
                  <c:v>34.6</c:v>
                </c:pt>
                <c:pt idx="6921">
                  <c:v>34.605000000000011</c:v>
                </c:pt>
                <c:pt idx="6922">
                  <c:v>34.61</c:v>
                </c:pt>
                <c:pt idx="6923">
                  <c:v>34.615000000000002</c:v>
                </c:pt>
                <c:pt idx="6924">
                  <c:v>34.620000000000012</c:v>
                </c:pt>
                <c:pt idx="6925">
                  <c:v>34.625000000000014</c:v>
                </c:pt>
                <c:pt idx="6926">
                  <c:v>34.630000000000003</c:v>
                </c:pt>
                <c:pt idx="6927">
                  <c:v>34.635000000000012</c:v>
                </c:pt>
                <c:pt idx="6928">
                  <c:v>34.64</c:v>
                </c:pt>
                <c:pt idx="6929">
                  <c:v>34.645000000000003</c:v>
                </c:pt>
                <c:pt idx="6930">
                  <c:v>34.65</c:v>
                </c:pt>
                <c:pt idx="6931">
                  <c:v>34.655000000000001</c:v>
                </c:pt>
                <c:pt idx="6932">
                  <c:v>34.660000000000011</c:v>
                </c:pt>
                <c:pt idx="6933">
                  <c:v>34.665000000000013</c:v>
                </c:pt>
                <c:pt idx="6934">
                  <c:v>34.67</c:v>
                </c:pt>
                <c:pt idx="6935">
                  <c:v>34.675000000000011</c:v>
                </c:pt>
                <c:pt idx="6936">
                  <c:v>34.68</c:v>
                </c:pt>
                <c:pt idx="6937">
                  <c:v>34.685000000000002</c:v>
                </c:pt>
                <c:pt idx="6938">
                  <c:v>34.690000000000012</c:v>
                </c:pt>
                <c:pt idx="6939">
                  <c:v>34.695000000000014</c:v>
                </c:pt>
                <c:pt idx="6940">
                  <c:v>34.700000000000003</c:v>
                </c:pt>
                <c:pt idx="6941">
                  <c:v>34.705000000000013</c:v>
                </c:pt>
                <c:pt idx="6942">
                  <c:v>34.71</c:v>
                </c:pt>
                <c:pt idx="6943">
                  <c:v>34.715000000000003</c:v>
                </c:pt>
                <c:pt idx="6944">
                  <c:v>34.720000000000013</c:v>
                </c:pt>
                <c:pt idx="6945">
                  <c:v>34.725000000000016</c:v>
                </c:pt>
                <c:pt idx="6946">
                  <c:v>34.730000000000011</c:v>
                </c:pt>
                <c:pt idx="6947">
                  <c:v>34.735000000000014</c:v>
                </c:pt>
                <c:pt idx="6948">
                  <c:v>34.74</c:v>
                </c:pt>
                <c:pt idx="6949">
                  <c:v>34.745000000000012</c:v>
                </c:pt>
                <c:pt idx="6950">
                  <c:v>34.75</c:v>
                </c:pt>
                <c:pt idx="6951">
                  <c:v>34.755000000000003</c:v>
                </c:pt>
                <c:pt idx="6952">
                  <c:v>34.760000000000012</c:v>
                </c:pt>
                <c:pt idx="6953">
                  <c:v>34.765000000000015</c:v>
                </c:pt>
                <c:pt idx="6954">
                  <c:v>34.770000000000003</c:v>
                </c:pt>
                <c:pt idx="6955">
                  <c:v>34.775000000000013</c:v>
                </c:pt>
                <c:pt idx="6956">
                  <c:v>34.78</c:v>
                </c:pt>
                <c:pt idx="6957">
                  <c:v>34.785000000000011</c:v>
                </c:pt>
                <c:pt idx="6958">
                  <c:v>34.790000000000013</c:v>
                </c:pt>
                <c:pt idx="6959">
                  <c:v>34.795000000000016</c:v>
                </c:pt>
                <c:pt idx="6960">
                  <c:v>34.800000000000004</c:v>
                </c:pt>
                <c:pt idx="6961">
                  <c:v>34.805</c:v>
                </c:pt>
                <c:pt idx="6962">
                  <c:v>34.81</c:v>
                </c:pt>
                <c:pt idx="6963">
                  <c:v>34.814999999999998</c:v>
                </c:pt>
                <c:pt idx="6964">
                  <c:v>34.82</c:v>
                </c:pt>
                <c:pt idx="6965">
                  <c:v>34.825000000000003</c:v>
                </c:pt>
                <c:pt idx="6966">
                  <c:v>34.83</c:v>
                </c:pt>
                <c:pt idx="6967">
                  <c:v>34.835000000000001</c:v>
                </c:pt>
                <c:pt idx="6968">
                  <c:v>34.840000000000003</c:v>
                </c:pt>
                <c:pt idx="6969">
                  <c:v>34.844999999999999</c:v>
                </c:pt>
                <c:pt idx="6970">
                  <c:v>34.85</c:v>
                </c:pt>
                <c:pt idx="6971">
                  <c:v>34.854999999999997</c:v>
                </c:pt>
                <c:pt idx="6972">
                  <c:v>34.86</c:v>
                </c:pt>
                <c:pt idx="6973">
                  <c:v>34.865000000000002</c:v>
                </c:pt>
                <c:pt idx="6974">
                  <c:v>34.870000000000005</c:v>
                </c:pt>
                <c:pt idx="6975">
                  <c:v>34.875</c:v>
                </c:pt>
                <c:pt idx="6976">
                  <c:v>34.880000000000003</c:v>
                </c:pt>
                <c:pt idx="6977">
                  <c:v>34.884999999999998</c:v>
                </c:pt>
                <c:pt idx="6978">
                  <c:v>34.89</c:v>
                </c:pt>
                <c:pt idx="6979">
                  <c:v>34.895000000000003</c:v>
                </c:pt>
                <c:pt idx="6980">
                  <c:v>34.9</c:v>
                </c:pt>
                <c:pt idx="6981">
                  <c:v>34.905000000000001</c:v>
                </c:pt>
                <c:pt idx="6982">
                  <c:v>34.910000000000004</c:v>
                </c:pt>
                <c:pt idx="6983">
                  <c:v>34.914999999999999</c:v>
                </c:pt>
                <c:pt idx="6984">
                  <c:v>34.92</c:v>
                </c:pt>
                <c:pt idx="6985">
                  <c:v>34.925000000000011</c:v>
                </c:pt>
                <c:pt idx="6986">
                  <c:v>34.93</c:v>
                </c:pt>
                <c:pt idx="6987">
                  <c:v>34.935000000000002</c:v>
                </c:pt>
                <c:pt idx="6988">
                  <c:v>34.94</c:v>
                </c:pt>
                <c:pt idx="6989">
                  <c:v>34.945</c:v>
                </c:pt>
                <c:pt idx="6990">
                  <c:v>34.950000000000003</c:v>
                </c:pt>
                <c:pt idx="6991">
                  <c:v>34.954999999999998</c:v>
                </c:pt>
                <c:pt idx="6992">
                  <c:v>34.96</c:v>
                </c:pt>
                <c:pt idx="6993">
                  <c:v>34.965000000000003</c:v>
                </c:pt>
                <c:pt idx="6994">
                  <c:v>34.97</c:v>
                </c:pt>
                <c:pt idx="6995">
                  <c:v>34.975000000000001</c:v>
                </c:pt>
                <c:pt idx="6996">
                  <c:v>34.980000000000004</c:v>
                </c:pt>
                <c:pt idx="6997">
                  <c:v>34.984999999999999</c:v>
                </c:pt>
                <c:pt idx="6998">
                  <c:v>34.99</c:v>
                </c:pt>
                <c:pt idx="6999">
                  <c:v>34.995000000000012</c:v>
                </c:pt>
                <c:pt idx="7000">
                  <c:v>35</c:v>
                </c:pt>
                <c:pt idx="7001">
                  <c:v>35.005000000000003</c:v>
                </c:pt>
                <c:pt idx="7002">
                  <c:v>35.01</c:v>
                </c:pt>
                <c:pt idx="7003">
                  <c:v>35.015000000000001</c:v>
                </c:pt>
                <c:pt idx="7004">
                  <c:v>35.020000000000003</c:v>
                </c:pt>
                <c:pt idx="7005">
                  <c:v>35.025000000000013</c:v>
                </c:pt>
                <c:pt idx="7006">
                  <c:v>35.03</c:v>
                </c:pt>
                <c:pt idx="7007">
                  <c:v>35.035000000000011</c:v>
                </c:pt>
                <c:pt idx="7008">
                  <c:v>35.04</c:v>
                </c:pt>
                <c:pt idx="7009">
                  <c:v>35.045000000000002</c:v>
                </c:pt>
                <c:pt idx="7010">
                  <c:v>35.050000000000004</c:v>
                </c:pt>
                <c:pt idx="7011">
                  <c:v>35.055</c:v>
                </c:pt>
                <c:pt idx="7012">
                  <c:v>35.06</c:v>
                </c:pt>
                <c:pt idx="7013">
                  <c:v>35.065000000000012</c:v>
                </c:pt>
                <c:pt idx="7014">
                  <c:v>35.07</c:v>
                </c:pt>
                <c:pt idx="7015">
                  <c:v>35.075000000000003</c:v>
                </c:pt>
                <c:pt idx="7016">
                  <c:v>35.08</c:v>
                </c:pt>
                <c:pt idx="7017">
                  <c:v>35.085000000000001</c:v>
                </c:pt>
                <c:pt idx="7018">
                  <c:v>35.090000000000003</c:v>
                </c:pt>
                <c:pt idx="7019">
                  <c:v>35.095000000000013</c:v>
                </c:pt>
                <c:pt idx="7020">
                  <c:v>35.1</c:v>
                </c:pt>
                <c:pt idx="7021">
                  <c:v>35.105000000000011</c:v>
                </c:pt>
                <c:pt idx="7022">
                  <c:v>35.11</c:v>
                </c:pt>
                <c:pt idx="7023">
                  <c:v>35.115000000000002</c:v>
                </c:pt>
                <c:pt idx="7024">
                  <c:v>35.120000000000012</c:v>
                </c:pt>
                <c:pt idx="7025">
                  <c:v>35.125000000000014</c:v>
                </c:pt>
                <c:pt idx="7026">
                  <c:v>35.130000000000003</c:v>
                </c:pt>
                <c:pt idx="7027">
                  <c:v>35.135000000000012</c:v>
                </c:pt>
                <c:pt idx="7028">
                  <c:v>35.14</c:v>
                </c:pt>
                <c:pt idx="7029">
                  <c:v>35.145000000000003</c:v>
                </c:pt>
                <c:pt idx="7030">
                  <c:v>35.15</c:v>
                </c:pt>
                <c:pt idx="7031">
                  <c:v>35.155000000000001</c:v>
                </c:pt>
                <c:pt idx="7032">
                  <c:v>35.160000000000011</c:v>
                </c:pt>
                <c:pt idx="7033">
                  <c:v>35.165000000000013</c:v>
                </c:pt>
                <c:pt idx="7034">
                  <c:v>35.17</c:v>
                </c:pt>
                <c:pt idx="7035">
                  <c:v>35.175000000000011</c:v>
                </c:pt>
                <c:pt idx="7036">
                  <c:v>35.18</c:v>
                </c:pt>
                <c:pt idx="7037">
                  <c:v>35.185000000000002</c:v>
                </c:pt>
                <c:pt idx="7038">
                  <c:v>35.190000000000012</c:v>
                </c:pt>
                <c:pt idx="7039">
                  <c:v>35.195000000000014</c:v>
                </c:pt>
                <c:pt idx="7040">
                  <c:v>35.200000000000003</c:v>
                </c:pt>
                <c:pt idx="7041">
                  <c:v>35.205000000000013</c:v>
                </c:pt>
                <c:pt idx="7042">
                  <c:v>35.21</c:v>
                </c:pt>
                <c:pt idx="7043">
                  <c:v>35.215000000000003</c:v>
                </c:pt>
                <c:pt idx="7044">
                  <c:v>35.220000000000013</c:v>
                </c:pt>
                <c:pt idx="7045">
                  <c:v>35.225000000000016</c:v>
                </c:pt>
                <c:pt idx="7046">
                  <c:v>35.230000000000011</c:v>
                </c:pt>
                <c:pt idx="7047">
                  <c:v>35.235000000000014</c:v>
                </c:pt>
                <c:pt idx="7048">
                  <c:v>35.24</c:v>
                </c:pt>
                <c:pt idx="7049">
                  <c:v>35.245000000000012</c:v>
                </c:pt>
                <c:pt idx="7050">
                  <c:v>35.25</c:v>
                </c:pt>
                <c:pt idx="7051">
                  <c:v>35.255000000000003</c:v>
                </c:pt>
                <c:pt idx="7052">
                  <c:v>35.260000000000012</c:v>
                </c:pt>
                <c:pt idx="7053">
                  <c:v>35.265000000000015</c:v>
                </c:pt>
                <c:pt idx="7054">
                  <c:v>35.270000000000003</c:v>
                </c:pt>
                <c:pt idx="7055">
                  <c:v>35.275000000000013</c:v>
                </c:pt>
                <c:pt idx="7056">
                  <c:v>35.28</c:v>
                </c:pt>
                <c:pt idx="7057">
                  <c:v>35.285000000000011</c:v>
                </c:pt>
                <c:pt idx="7058">
                  <c:v>35.290000000000013</c:v>
                </c:pt>
                <c:pt idx="7059">
                  <c:v>35.295000000000016</c:v>
                </c:pt>
                <c:pt idx="7060">
                  <c:v>35.300000000000004</c:v>
                </c:pt>
                <c:pt idx="7061">
                  <c:v>35.305</c:v>
                </c:pt>
                <c:pt idx="7062">
                  <c:v>35.31</c:v>
                </c:pt>
                <c:pt idx="7063">
                  <c:v>35.314999999999998</c:v>
                </c:pt>
                <c:pt idx="7064">
                  <c:v>35.32</c:v>
                </c:pt>
                <c:pt idx="7065">
                  <c:v>35.325000000000003</c:v>
                </c:pt>
                <c:pt idx="7066">
                  <c:v>35.33</c:v>
                </c:pt>
                <c:pt idx="7067">
                  <c:v>35.335000000000001</c:v>
                </c:pt>
                <c:pt idx="7068">
                  <c:v>35.340000000000003</c:v>
                </c:pt>
                <c:pt idx="7069">
                  <c:v>35.344999999999999</c:v>
                </c:pt>
                <c:pt idx="7070">
                  <c:v>35.35</c:v>
                </c:pt>
                <c:pt idx="7071">
                  <c:v>35.354999999999997</c:v>
                </c:pt>
                <c:pt idx="7072">
                  <c:v>35.36</c:v>
                </c:pt>
                <c:pt idx="7073">
                  <c:v>35.365000000000002</c:v>
                </c:pt>
                <c:pt idx="7074">
                  <c:v>35.370000000000005</c:v>
                </c:pt>
                <c:pt idx="7075">
                  <c:v>35.375</c:v>
                </c:pt>
                <c:pt idx="7076">
                  <c:v>35.380000000000003</c:v>
                </c:pt>
                <c:pt idx="7077">
                  <c:v>35.384999999999998</c:v>
                </c:pt>
                <c:pt idx="7078">
                  <c:v>35.39</c:v>
                </c:pt>
                <c:pt idx="7079">
                  <c:v>35.395000000000003</c:v>
                </c:pt>
                <c:pt idx="7080">
                  <c:v>35.4</c:v>
                </c:pt>
                <c:pt idx="7081">
                  <c:v>35.405000000000001</c:v>
                </c:pt>
                <c:pt idx="7082">
                  <c:v>35.410000000000004</c:v>
                </c:pt>
                <c:pt idx="7083">
                  <c:v>35.414999999999999</c:v>
                </c:pt>
                <c:pt idx="7084">
                  <c:v>35.42</c:v>
                </c:pt>
                <c:pt idx="7085">
                  <c:v>35.425000000000011</c:v>
                </c:pt>
                <c:pt idx="7086">
                  <c:v>35.43</c:v>
                </c:pt>
                <c:pt idx="7087">
                  <c:v>35.435000000000002</c:v>
                </c:pt>
                <c:pt idx="7088">
                  <c:v>35.44</c:v>
                </c:pt>
                <c:pt idx="7089">
                  <c:v>35.445</c:v>
                </c:pt>
                <c:pt idx="7090">
                  <c:v>35.450000000000003</c:v>
                </c:pt>
                <c:pt idx="7091">
                  <c:v>35.454999999999998</c:v>
                </c:pt>
                <c:pt idx="7092">
                  <c:v>35.46</c:v>
                </c:pt>
                <c:pt idx="7093">
                  <c:v>35.465000000000003</c:v>
                </c:pt>
                <c:pt idx="7094">
                  <c:v>35.47</c:v>
                </c:pt>
                <c:pt idx="7095">
                  <c:v>35.475000000000001</c:v>
                </c:pt>
                <c:pt idx="7096">
                  <c:v>35.480000000000004</c:v>
                </c:pt>
                <c:pt idx="7097">
                  <c:v>35.484999999999999</c:v>
                </c:pt>
                <c:pt idx="7098">
                  <c:v>35.49</c:v>
                </c:pt>
                <c:pt idx="7099">
                  <c:v>35.495000000000012</c:v>
                </c:pt>
                <c:pt idx="7100">
                  <c:v>35.5</c:v>
                </c:pt>
                <c:pt idx="7101">
                  <c:v>35.505000000000003</c:v>
                </c:pt>
                <c:pt idx="7102">
                  <c:v>35.51</c:v>
                </c:pt>
                <c:pt idx="7103">
                  <c:v>35.515000000000001</c:v>
                </c:pt>
                <c:pt idx="7104">
                  <c:v>35.520000000000003</c:v>
                </c:pt>
                <c:pt idx="7105">
                  <c:v>35.525000000000013</c:v>
                </c:pt>
                <c:pt idx="7106">
                  <c:v>35.53</c:v>
                </c:pt>
                <c:pt idx="7107">
                  <c:v>35.535000000000011</c:v>
                </c:pt>
                <c:pt idx="7108">
                  <c:v>35.54</c:v>
                </c:pt>
                <c:pt idx="7109">
                  <c:v>35.545000000000002</c:v>
                </c:pt>
                <c:pt idx="7110">
                  <c:v>35.550000000000004</c:v>
                </c:pt>
                <c:pt idx="7111">
                  <c:v>35.555</c:v>
                </c:pt>
                <c:pt idx="7112">
                  <c:v>35.56</c:v>
                </c:pt>
                <c:pt idx="7113">
                  <c:v>35.565000000000012</c:v>
                </c:pt>
                <c:pt idx="7114">
                  <c:v>35.57</c:v>
                </c:pt>
                <c:pt idx="7115">
                  <c:v>35.575000000000003</c:v>
                </c:pt>
                <c:pt idx="7116">
                  <c:v>35.58</c:v>
                </c:pt>
                <c:pt idx="7117">
                  <c:v>35.585000000000001</c:v>
                </c:pt>
                <c:pt idx="7118">
                  <c:v>35.590000000000003</c:v>
                </c:pt>
                <c:pt idx="7119">
                  <c:v>35.595000000000013</c:v>
                </c:pt>
                <c:pt idx="7120">
                  <c:v>35.6</c:v>
                </c:pt>
                <c:pt idx="7121">
                  <c:v>35.605000000000011</c:v>
                </c:pt>
                <c:pt idx="7122">
                  <c:v>35.61</c:v>
                </c:pt>
                <c:pt idx="7123">
                  <c:v>35.615000000000002</c:v>
                </c:pt>
                <c:pt idx="7124">
                  <c:v>35.620000000000012</c:v>
                </c:pt>
                <c:pt idx="7125">
                  <c:v>35.625000000000014</c:v>
                </c:pt>
                <c:pt idx="7126">
                  <c:v>35.630000000000003</c:v>
                </c:pt>
                <c:pt idx="7127">
                  <c:v>35.635000000000012</c:v>
                </c:pt>
                <c:pt idx="7128">
                  <c:v>35.64</c:v>
                </c:pt>
                <c:pt idx="7129">
                  <c:v>35.645000000000003</c:v>
                </c:pt>
                <c:pt idx="7130">
                  <c:v>35.65</c:v>
                </c:pt>
                <c:pt idx="7131">
                  <c:v>35.655000000000001</c:v>
                </c:pt>
                <c:pt idx="7132">
                  <c:v>35.660000000000011</c:v>
                </c:pt>
                <c:pt idx="7133">
                  <c:v>35.665000000000013</c:v>
                </c:pt>
                <c:pt idx="7134">
                  <c:v>35.67</c:v>
                </c:pt>
                <c:pt idx="7135">
                  <c:v>35.675000000000011</c:v>
                </c:pt>
                <c:pt idx="7136">
                  <c:v>35.68</c:v>
                </c:pt>
                <c:pt idx="7137">
                  <c:v>35.685000000000002</c:v>
                </c:pt>
                <c:pt idx="7138">
                  <c:v>35.690000000000012</c:v>
                </c:pt>
                <c:pt idx="7139">
                  <c:v>35.695000000000014</c:v>
                </c:pt>
                <c:pt idx="7140">
                  <c:v>35.700000000000003</c:v>
                </c:pt>
                <c:pt idx="7141">
                  <c:v>35.705000000000013</c:v>
                </c:pt>
                <c:pt idx="7142">
                  <c:v>35.71</c:v>
                </c:pt>
                <c:pt idx="7143">
                  <c:v>35.715000000000003</c:v>
                </c:pt>
                <c:pt idx="7144">
                  <c:v>35.720000000000013</c:v>
                </c:pt>
                <c:pt idx="7145">
                  <c:v>35.725000000000016</c:v>
                </c:pt>
                <c:pt idx="7146">
                  <c:v>35.730000000000011</c:v>
                </c:pt>
                <c:pt idx="7147">
                  <c:v>35.735000000000014</c:v>
                </c:pt>
                <c:pt idx="7148">
                  <c:v>35.74</c:v>
                </c:pt>
                <c:pt idx="7149">
                  <c:v>35.745000000000012</c:v>
                </c:pt>
                <c:pt idx="7150">
                  <c:v>35.75</c:v>
                </c:pt>
                <c:pt idx="7151">
                  <c:v>35.755000000000003</c:v>
                </c:pt>
                <c:pt idx="7152">
                  <c:v>35.760000000000012</c:v>
                </c:pt>
                <c:pt idx="7153">
                  <c:v>35.765000000000015</c:v>
                </c:pt>
                <c:pt idx="7154">
                  <c:v>35.770000000000003</c:v>
                </c:pt>
                <c:pt idx="7155">
                  <c:v>35.775000000000013</c:v>
                </c:pt>
                <c:pt idx="7156">
                  <c:v>35.78</c:v>
                </c:pt>
                <c:pt idx="7157">
                  <c:v>35.785000000000011</c:v>
                </c:pt>
                <c:pt idx="7158">
                  <c:v>35.790000000000013</c:v>
                </c:pt>
                <c:pt idx="7159">
                  <c:v>35.795000000000016</c:v>
                </c:pt>
                <c:pt idx="7160">
                  <c:v>35.800000000000004</c:v>
                </c:pt>
                <c:pt idx="7161">
                  <c:v>35.805</c:v>
                </c:pt>
                <c:pt idx="7162">
                  <c:v>35.81</c:v>
                </c:pt>
                <c:pt idx="7163">
                  <c:v>35.814999999999998</c:v>
                </c:pt>
                <c:pt idx="7164">
                  <c:v>35.82</c:v>
                </c:pt>
                <c:pt idx="7165">
                  <c:v>35.825000000000003</c:v>
                </c:pt>
                <c:pt idx="7166">
                  <c:v>35.83</c:v>
                </c:pt>
                <c:pt idx="7167">
                  <c:v>35.835000000000001</c:v>
                </c:pt>
                <c:pt idx="7168">
                  <c:v>35.840000000000003</c:v>
                </c:pt>
                <c:pt idx="7169">
                  <c:v>35.844999999999999</c:v>
                </c:pt>
                <c:pt idx="7170">
                  <c:v>35.85</c:v>
                </c:pt>
                <c:pt idx="7171">
                  <c:v>35.854999999999997</c:v>
                </c:pt>
                <c:pt idx="7172">
                  <c:v>35.86</c:v>
                </c:pt>
                <c:pt idx="7173">
                  <c:v>35.865000000000002</c:v>
                </c:pt>
                <c:pt idx="7174">
                  <c:v>35.870000000000005</c:v>
                </c:pt>
                <c:pt idx="7175">
                  <c:v>35.875</c:v>
                </c:pt>
                <c:pt idx="7176">
                  <c:v>35.880000000000003</c:v>
                </c:pt>
                <c:pt idx="7177">
                  <c:v>35.884999999999998</c:v>
                </c:pt>
                <c:pt idx="7178">
                  <c:v>35.89</c:v>
                </c:pt>
                <c:pt idx="7179">
                  <c:v>35.895000000000003</c:v>
                </c:pt>
                <c:pt idx="7180">
                  <c:v>35.9</c:v>
                </c:pt>
                <c:pt idx="7181">
                  <c:v>35.905000000000001</c:v>
                </c:pt>
                <c:pt idx="7182">
                  <c:v>35.910000000000004</c:v>
                </c:pt>
                <c:pt idx="7183">
                  <c:v>35.914999999999999</c:v>
                </c:pt>
                <c:pt idx="7184">
                  <c:v>35.92</c:v>
                </c:pt>
                <c:pt idx="7185">
                  <c:v>35.925000000000011</c:v>
                </c:pt>
                <c:pt idx="7186">
                  <c:v>35.93</c:v>
                </c:pt>
                <c:pt idx="7187">
                  <c:v>35.935000000000002</c:v>
                </c:pt>
                <c:pt idx="7188">
                  <c:v>35.94</c:v>
                </c:pt>
                <c:pt idx="7189">
                  <c:v>35.945</c:v>
                </c:pt>
                <c:pt idx="7190">
                  <c:v>35.950000000000003</c:v>
                </c:pt>
                <c:pt idx="7191">
                  <c:v>35.954999999999998</c:v>
                </c:pt>
                <c:pt idx="7192">
                  <c:v>35.96</c:v>
                </c:pt>
                <c:pt idx="7193">
                  <c:v>35.965000000000003</c:v>
                </c:pt>
                <c:pt idx="7194">
                  <c:v>35.97</c:v>
                </c:pt>
                <c:pt idx="7195">
                  <c:v>35.975000000000001</c:v>
                </c:pt>
                <c:pt idx="7196">
                  <c:v>35.980000000000004</c:v>
                </c:pt>
                <c:pt idx="7197">
                  <c:v>35.984999999999999</c:v>
                </c:pt>
                <c:pt idx="7198">
                  <c:v>35.99</c:v>
                </c:pt>
                <c:pt idx="7199">
                  <c:v>35.995000000000012</c:v>
                </c:pt>
                <c:pt idx="7200">
                  <c:v>36</c:v>
                </c:pt>
                <c:pt idx="7201">
                  <c:v>36.005000000000003</c:v>
                </c:pt>
                <c:pt idx="7202">
                  <c:v>36.01</c:v>
                </c:pt>
                <c:pt idx="7203">
                  <c:v>36.015000000000001</c:v>
                </c:pt>
                <c:pt idx="7204">
                  <c:v>36.020000000000003</c:v>
                </c:pt>
                <c:pt idx="7205">
                  <c:v>36.025000000000013</c:v>
                </c:pt>
                <c:pt idx="7206">
                  <c:v>36.03</c:v>
                </c:pt>
                <c:pt idx="7207">
                  <c:v>36.035000000000011</c:v>
                </c:pt>
                <c:pt idx="7208">
                  <c:v>36.04</c:v>
                </c:pt>
                <c:pt idx="7209">
                  <c:v>36.045000000000002</c:v>
                </c:pt>
                <c:pt idx="7210">
                  <c:v>36.050000000000004</c:v>
                </c:pt>
                <c:pt idx="7211">
                  <c:v>36.055</c:v>
                </c:pt>
                <c:pt idx="7212">
                  <c:v>36.06</c:v>
                </c:pt>
                <c:pt idx="7213">
                  <c:v>36.065000000000012</c:v>
                </c:pt>
                <c:pt idx="7214">
                  <c:v>36.07</c:v>
                </c:pt>
                <c:pt idx="7215">
                  <c:v>36.075000000000003</c:v>
                </c:pt>
                <c:pt idx="7216">
                  <c:v>36.08</c:v>
                </c:pt>
                <c:pt idx="7217">
                  <c:v>36.085000000000001</c:v>
                </c:pt>
                <c:pt idx="7218">
                  <c:v>36.090000000000003</c:v>
                </c:pt>
                <c:pt idx="7219">
                  <c:v>36.095000000000013</c:v>
                </c:pt>
                <c:pt idx="7220">
                  <c:v>36.1</c:v>
                </c:pt>
                <c:pt idx="7221">
                  <c:v>36.105000000000011</c:v>
                </c:pt>
                <c:pt idx="7222">
                  <c:v>36.11</c:v>
                </c:pt>
                <c:pt idx="7223">
                  <c:v>36.115000000000002</c:v>
                </c:pt>
                <c:pt idx="7224">
                  <c:v>36.120000000000012</c:v>
                </c:pt>
                <c:pt idx="7225">
                  <c:v>36.125000000000014</c:v>
                </c:pt>
                <c:pt idx="7226">
                  <c:v>36.130000000000003</c:v>
                </c:pt>
                <c:pt idx="7227">
                  <c:v>36.135000000000012</c:v>
                </c:pt>
                <c:pt idx="7228">
                  <c:v>36.14</c:v>
                </c:pt>
                <c:pt idx="7229">
                  <c:v>36.145000000000003</c:v>
                </c:pt>
                <c:pt idx="7230">
                  <c:v>36.15</c:v>
                </c:pt>
                <c:pt idx="7231">
                  <c:v>36.155000000000001</c:v>
                </c:pt>
                <c:pt idx="7232">
                  <c:v>36.160000000000011</c:v>
                </c:pt>
                <c:pt idx="7233">
                  <c:v>36.165000000000013</c:v>
                </c:pt>
                <c:pt idx="7234">
                  <c:v>36.17</c:v>
                </c:pt>
                <c:pt idx="7235">
                  <c:v>36.175000000000011</c:v>
                </c:pt>
                <c:pt idx="7236">
                  <c:v>36.18</c:v>
                </c:pt>
                <c:pt idx="7237">
                  <c:v>36.185000000000002</c:v>
                </c:pt>
                <c:pt idx="7238">
                  <c:v>36.190000000000012</c:v>
                </c:pt>
                <c:pt idx="7239">
                  <c:v>36.195000000000014</c:v>
                </c:pt>
                <c:pt idx="7240">
                  <c:v>36.200000000000003</c:v>
                </c:pt>
                <c:pt idx="7241">
                  <c:v>36.205000000000013</c:v>
                </c:pt>
                <c:pt idx="7242">
                  <c:v>36.21</c:v>
                </c:pt>
                <c:pt idx="7243">
                  <c:v>36.215000000000003</c:v>
                </c:pt>
                <c:pt idx="7244">
                  <c:v>36.220000000000013</c:v>
                </c:pt>
                <c:pt idx="7245">
                  <c:v>36.225000000000016</c:v>
                </c:pt>
                <c:pt idx="7246">
                  <c:v>36.230000000000011</c:v>
                </c:pt>
                <c:pt idx="7247">
                  <c:v>36.235000000000014</c:v>
                </c:pt>
                <c:pt idx="7248">
                  <c:v>36.24</c:v>
                </c:pt>
                <c:pt idx="7249">
                  <c:v>36.245000000000012</c:v>
                </c:pt>
                <c:pt idx="7250">
                  <c:v>36.25</c:v>
                </c:pt>
                <c:pt idx="7251">
                  <c:v>36.255000000000003</c:v>
                </c:pt>
                <c:pt idx="7252">
                  <c:v>36.260000000000012</c:v>
                </c:pt>
                <c:pt idx="7253">
                  <c:v>36.265000000000015</c:v>
                </c:pt>
                <c:pt idx="7254">
                  <c:v>36.270000000000003</c:v>
                </c:pt>
                <c:pt idx="7255">
                  <c:v>36.275000000000013</c:v>
                </c:pt>
                <c:pt idx="7256">
                  <c:v>36.28</c:v>
                </c:pt>
                <c:pt idx="7257">
                  <c:v>36.285000000000011</c:v>
                </c:pt>
                <c:pt idx="7258">
                  <c:v>36.290000000000013</c:v>
                </c:pt>
                <c:pt idx="7259">
                  <c:v>36.295000000000016</c:v>
                </c:pt>
                <c:pt idx="7260">
                  <c:v>36.300000000000004</c:v>
                </c:pt>
                <c:pt idx="7261">
                  <c:v>36.305</c:v>
                </c:pt>
                <c:pt idx="7262">
                  <c:v>36.31</c:v>
                </c:pt>
                <c:pt idx="7263">
                  <c:v>36.314999999999998</c:v>
                </c:pt>
                <c:pt idx="7264">
                  <c:v>36.32</c:v>
                </c:pt>
                <c:pt idx="7265">
                  <c:v>36.325000000000003</c:v>
                </c:pt>
                <c:pt idx="7266">
                  <c:v>36.33</c:v>
                </c:pt>
                <c:pt idx="7267">
                  <c:v>36.335000000000001</c:v>
                </c:pt>
                <c:pt idx="7268">
                  <c:v>36.340000000000003</c:v>
                </c:pt>
                <c:pt idx="7269">
                  <c:v>36.344999999999999</c:v>
                </c:pt>
                <c:pt idx="7270">
                  <c:v>36.35</c:v>
                </c:pt>
                <c:pt idx="7271">
                  <c:v>36.354999999999997</c:v>
                </c:pt>
                <c:pt idx="7272">
                  <c:v>36.36</c:v>
                </c:pt>
                <c:pt idx="7273">
                  <c:v>36.365000000000002</c:v>
                </c:pt>
                <c:pt idx="7274">
                  <c:v>36.370000000000005</c:v>
                </c:pt>
                <c:pt idx="7275">
                  <c:v>36.375</c:v>
                </c:pt>
                <c:pt idx="7276">
                  <c:v>36.380000000000003</c:v>
                </c:pt>
                <c:pt idx="7277">
                  <c:v>36.384999999999998</c:v>
                </c:pt>
                <c:pt idx="7278">
                  <c:v>36.39</c:v>
                </c:pt>
                <c:pt idx="7279">
                  <c:v>36.395000000000003</c:v>
                </c:pt>
                <c:pt idx="7280">
                  <c:v>36.4</c:v>
                </c:pt>
                <c:pt idx="7281">
                  <c:v>36.405000000000001</c:v>
                </c:pt>
                <c:pt idx="7282">
                  <c:v>36.410000000000004</c:v>
                </c:pt>
                <c:pt idx="7283">
                  <c:v>36.414999999999999</c:v>
                </c:pt>
                <c:pt idx="7284">
                  <c:v>36.42</c:v>
                </c:pt>
                <c:pt idx="7285">
                  <c:v>36.425000000000011</c:v>
                </c:pt>
                <c:pt idx="7286">
                  <c:v>36.43</c:v>
                </c:pt>
                <c:pt idx="7287">
                  <c:v>36.435000000000002</c:v>
                </c:pt>
                <c:pt idx="7288">
                  <c:v>36.44</c:v>
                </c:pt>
                <c:pt idx="7289">
                  <c:v>36.445</c:v>
                </c:pt>
                <c:pt idx="7290">
                  <c:v>36.450000000000003</c:v>
                </c:pt>
                <c:pt idx="7291">
                  <c:v>36.454999999999998</c:v>
                </c:pt>
                <c:pt idx="7292">
                  <c:v>36.46</c:v>
                </c:pt>
                <c:pt idx="7293">
                  <c:v>36.465000000000003</c:v>
                </c:pt>
                <c:pt idx="7294">
                  <c:v>36.47</c:v>
                </c:pt>
                <c:pt idx="7295">
                  <c:v>36.475000000000001</c:v>
                </c:pt>
                <c:pt idx="7296">
                  <c:v>36.480000000000004</c:v>
                </c:pt>
                <c:pt idx="7297">
                  <c:v>36.484999999999999</c:v>
                </c:pt>
                <c:pt idx="7298">
                  <c:v>36.49</c:v>
                </c:pt>
                <c:pt idx="7299">
                  <c:v>36.495000000000012</c:v>
                </c:pt>
                <c:pt idx="7300">
                  <c:v>36.5</c:v>
                </c:pt>
                <c:pt idx="7301">
                  <c:v>36.505000000000003</c:v>
                </c:pt>
                <c:pt idx="7302">
                  <c:v>36.51</c:v>
                </c:pt>
                <c:pt idx="7303">
                  <c:v>36.515000000000001</c:v>
                </c:pt>
                <c:pt idx="7304">
                  <c:v>36.520000000000003</c:v>
                </c:pt>
                <c:pt idx="7305">
                  <c:v>36.525000000000013</c:v>
                </c:pt>
                <c:pt idx="7306">
                  <c:v>36.53</c:v>
                </c:pt>
                <c:pt idx="7307">
                  <c:v>36.535000000000011</c:v>
                </c:pt>
                <c:pt idx="7308">
                  <c:v>36.54</c:v>
                </c:pt>
                <c:pt idx="7309">
                  <c:v>36.545000000000002</c:v>
                </c:pt>
                <c:pt idx="7310">
                  <c:v>36.550000000000004</c:v>
                </c:pt>
                <c:pt idx="7311">
                  <c:v>36.555</c:v>
                </c:pt>
                <c:pt idx="7312">
                  <c:v>36.56</c:v>
                </c:pt>
                <c:pt idx="7313">
                  <c:v>36.565000000000012</c:v>
                </c:pt>
                <c:pt idx="7314">
                  <c:v>36.57</c:v>
                </c:pt>
                <c:pt idx="7315">
                  <c:v>36.575000000000003</c:v>
                </c:pt>
                <c:pt idx="7316">
                  <c:v>36.58</c:v>
                </c:pt>
                <c:pt idx="7317">
                  <c:v>36.585000000000001</c:v>
                </c:pt>
                <c:pt idx="7318">
                  <c:v>36.590000000000003</c:v>
                </c:pt>
                <c:pt idx="7319">
                  <c:v>36.595000000000013</c:v>
                </c:pt>
                <c:pt idx="7320">
                  <c:v>36.6</c:v>
                </c:pt>
                <c:pt idx="7321">
                  <c:v>36.605000000000011</c:v>
                </c:pt>
                <c:pt idx="7322">
                  <c:v>36.61</c:v>
                </c:pt>
                <c:pt idx="7323">
                  <c:v>36.615000000000002</c:v>
                </c:pt>
                <c:pt idx="7324">
                  <c:v>36.620000000000012</c:v>
                </c:pt>
                <c:pt idx="7325">
                  <c:v>36.625000000000014</c:v>
                </c:pt>
                <c:pt idx="7326">
                  <c:v>36.630000000000003</c:v>
                </c:pt>
                <c:pt idx="7327">
                  <c:v>36.635000000000012</c:v>
                </c:pt>
                <c:pt idx="7328">
                  <c:v>36.64</c:v>
                </c:pt>
                <c:pt idx="7329">
                  <c:v>36.645000000000003</c:v>
                </c:pt>
                <c:pt idx="7330">
                  <c:v>36.65</c:v>
                </c:pt>
                <c:pt idx="7331">
                  <c:v>36.655000000000001</c:v>
                </c:pt>
                <c:pt idx="7332">
                  <c:v>36.660000000000011</c:v>
                </c:pt>
                <c:pt idx="7333">
                  <c:v>36.665000000000013</c:v>
                </c:pt>
                <c:pt idx="7334">
                  <c:v>36.67</c:v>
                </c:pt>
                <c:pt idx="7335">
                  <c:v>36.675000000000011</c:v>
                </c:pt>
                <c:pt idx="7336">
                  <c:v>36.68</c:v>
                </c:pt>
                <c:pt idx="7337">
                  <c:v>36.685000000000002</c:v>
                </c:pt>
                <c:pt idx="7338">
                  <c:v>36.690000000000012</c:v>
                </c:pt>
                <c:pt idx="7339">
                  <c:v>36.695000000000014</c:v>
                </c:pt>
                <c:pt idx="7340">
                  <c:v>36.700000000000003</c:v>
                </c:pt>
                <c:pt idx="7341">
                  <c:v>36.705000000000013</c:v>
                </c:pt>
                <c:pt idx="7342">
                  <c:v>36.71</c:v>
                </c:pt>
                <c:pt idx="7343">
                  <c:v>36.715000000000003</c:v>
                </c:pt>
                <c:pt idx="7344">
                  <c:v>36.720000000000013</c:v>
                </c:pt>
                <c:pt idx="7345">
                  <c:v>36.725000000000016</c:v>
                </c:pt>
                <c:pt idx="7346">
                  <c:v>36.730000000000011</c:v>
                </c:pt>
                <c:pt idx="7347">
                  <c:v>36.735000000000014</c:v>
                </c:pt>
                <c:pt idx="7348">
                  <c:v>36.74</c:v>
                </c:pt>
                <c:pt idx="7349">
                  <c:v>36.745000000000012</c:v>
                </c:pt>
                <c:pt idx="7350">
                  <c:v>36.75</c:v>
                </c:pt>
                <c:pt idx="7351">
                  <c:v>36.755000000000003</c:v>
                </c:pt>
                <c:pt idx="7352">
                  <c:v>36.760000000000012</c:v>
                </c:pt>
                <c:pt idx="7353">
                  <c:v>36.765000000000015</c:v>
                </c:pt>
                <c:pt idx="7354">
                  <c:v>36.770000000000003</c:v>
                </c:pt>
                <c:pt idx="7355">
                  <c:v>36.775000000000013</c:v>
                </c:pt>
                <c:pt idx="7356">
                  <c:v>36.78</c:v>
                </c:pt>
                <c:pt idx="7357">
                  <c:v>36.785000000000011</c:v>
                </c:pt>
                <c:pt idx="7358">
                  <c:v>36.790000000000013</c:v>
                </c:pt>
                <c:pt idx="7359">
                  <c:v>36.795000000000016</c:v>
                </c:pt>
                <c:pt idx="7360">
                  <c:v>36.800000000000004</c:v>
                </c:pt>
                <c:pt idx="7361">
                  <c:v>36.805</c:v>
                </c:pt>
                <c:pt idx="7362">
                  <c:v>36.81</c:v>
                </c:pt>
                <c:pt idx="7363">
                  <c:v>36.814999999999998</c:v>
                </c:pt>
                <c:pt idx="7364">
                  <c:v>36.82</c:v>
                </c:pt>
                <c:pt idx="7365">
                  <c:v>36.825000000000003</c:v>
                </c:pt>
                <c:pt idx="7366">
                  <c:v>36.83</c:v>
                </c:pt>
                <c:pt idx="7367">
                  <c:v>36.835000000000001</c:v>
                </c:pt>
                <c:pt idx="7368">
                  <c:v>36.840000000000003</c:v>
                </c:pt>
                <c:pt idx="7369">
                  <c:v>36.844999999999999</c:v>
                </c:pt>
                <c:pt idx="7370">
                  <c:v>36.85</c:v>
                </c:pt>
                <c:pt idx="7371">
                  <c:v>36.854999999999997</c:v>
                </c:pt>
                <c:pt idx="7372">
                  <c:v>36.86</c:v>
                </c:pt>
                <c:pt idx="7373">
                  <c:v>36.865000000000002</c:v>
                </c:pt>
                <c:pt idx="7374">
                  <c:v>36.870000000000005</c:v>
                </c:pt>
                <c:pt idx="7375">
                  <c:v>36.875</c:v>
                </c:pt>
                <c:pt idx="7376">
                  <c:v>36.880000000000003</c:v>
                </c:pt>
                <c:pt idx="7377">
                  <c:v>36.884999999999998</c:v>
                </c:pt>
                <c:pt idx="7378">
                  <c:v>36.89</c:v>
                </c:pt>
                <c:pt idx="7379">
                  <c:v>36.895000000000003</c:v>
                </c:pt>
                <c:pt idx="7380">
                  <c:v>36.9</c:v>
                </c:pt>
                <c:pt idx="7381">
                  <c:v>36.905000000000001</c:v>
                </c:pt>
                <c:pt idx="7382">
                  <c:v>36.910000000000004</c:v>
                </c:pt>
                <c:pt idx="7383">
                  <c:v>36.914999999999999</c:v>
                </c:pt>
                <c:pt idx="7384">
                  <c:v>36.92</c:v>
                </c:pt>
                <c:pt idx="7385">
                  <c:v>36.925000000000011</c:v>
                </c:pt>
                <c:pt idx="7386">
                  <c:v>36.93</c:v>
                </c:pt>
                <c:pt idx="7387">
                  <c:v>36.935000000000002</c:v>
                </c:pt>
                <c:pt idx="7388">
                  <c:v>36.94</c:v>
                </c:pt>
                <c:pt idx="7389">
                  <c:v>36.945</c:v>
                </c:pt>
                <c:pt idx="7390">
                  <c:v>36.950000000000003</c:v>
                </c:pt>
                <c:pt idx="7391">
                  <c:v>36.954999999999998</c:v>
                </c:pt>
                <c:pt idx="7392">
                  <c:v>36.96</c:v>
                </c:pt>
                <c:pt idx="7393">
                  <c:v>36.965000000000003</c:v>
                </c:pt>
                <c:pt idx="7394">
                  <c:v>36.97</c:v>
                </c:pt>
                <c:pt idx="7395">
                  <c:v>36.975000000000001</c:v>
                </c:pt>
                <c:pt idx="7396">
                  <c:v>36.980000000000004</c:v>
                </c:pt>
                <c:pt idx="7397">
                  <c:v>36.984999999999999</c:v>
                </c:pt>
                <c:pt idx="7398">
                  <c:v>36.99</c:v>
                </c:pt>
                <c:pt idx="7399">
                  <c:v>36.995000000000012</c:v>
                </c:pt>
                <c:pt idx="7400">
                  <c:v>37</c:v>
                </c:pt>
                <c:pt idx="7401">
                  <c:v>37.005000000000003</c:v>
                </c:pt>
                <c:pt idx="7402">
                  <c:v>37.01</c:v>
                </c:pt>
                <c:pt idx="7403">
                  <c:v>37.015000000000001</c:v>
                </c:pt>
                <c:pt idx="7404">
                  <c:v>37.020000000000003</c:v>
                </c:pt>
                <c:pt idx="7405">
                  <c:v>37.025000000000013</c:v>
                </c:pt>
                <c:pt idx="7406">
                  <c:v>37.03</c:v>
                </c:pt>
                <c:pt idx="7407">
                  <c:v>37.035000000000011</c:v>
                </c:pt>
                <c:pt idx="7408">
                  <c:v>37.04</c:v>
                </c:pt>
                <c:pt idx="7409">
                  <c:v>37.045000000000002</c:v>
                </c:pt>
                <c:pt idx="7410">
                  <c:v>37.050000000000004</c:v>
                </c:pt>
                <c:pt idx="7411">
                  <c:v>37.055</c:v>
                </c:pt>
                <c:pt idx="7412">
                  <c:v>37.06</c:v>
                </c:pt>
                <c:pt idx="7413">
                  <c:v>37.065000000000012</c:v>
                </c:pt>
                <c:pt idx="7414">
                  <c:v>37.07</c:v>
                </c:pt>
                <c:pt idx="7415">
                  <c:v>37.075000000000003</c:v>
                </c:pt>
                <c:pt idx="7416">
                  <c:v>37.08</c:v>
                </c:pt>
                <c:pt idx="7417">
                  <c:v>37.085000000000001</c:v>
                </c:pt>
                <c:pt idx="7418">
                  <c:v>37.090000000000003</c:v>
                </c:pt>
                <c:pt idx="7419">
                  <c:v>37.095000000000013</c:v>
                </c:pt>
                <c:pt idx="7420">
                  <c:v>37.1</c:v>
                </c:pt>
                <c:pt idx="7421">
                  <c:v>37.105000000000011</c:v>
                </c:pt>
                <c:pt idx="7422">
                  <c:v>37.11</c:v>
                </c:pt>
                <c:pt idx="7423">
                  <c:v>37.115000000000002</c:v>
                </c:pt>
                <c:pt idx="7424">
                  <c:v>37.120000000000012</c:v>
                </c:pt>
                <c:pt idx="7425">
                  <c:v>37.125000000000014</c:v>
                </c:pt>
                <c:pt idx="7426">
                  <c:v>37.130000000000003</c:v>
                </c:pt>
                <c:pt idx="7427">
                  <c:v>37.135000000000012</c:v>
                </c:pt>
                <c:pt idx="7428">
                  <c:v>37.14</c:v>
                </c:pt>
                <c:pt idx="7429">
                  <c:v>37.145000000000003</c:v>
                </c:pt>
                <c:pt idx="7430">
                  <c:v>37.15</c:v>
                </c:pt>
                <c:pt idx="7431">
                  <c:v>37.155000000000001</c:v>
                </c:pt>
                <c:pt idx="7432">
                  <c:v>37.160000000000011</c:v>
                </c:pt>
                <c:pt idx="7433">
                  <c:v>37.165000000000013</c:v>
                </c:pt>
                <c:pt idx="7434">
                  <c:v>37.17</c:v>
                </c:pt>
                <c:pt idx="7435">
                  <c:v>37.175000000000011</c:v>
                </c:pt>
                <c:pt idx="7436">
                  <c:v>37.18</c:v>
                </c:pt>
                <c:pt idx="7437">
                  <c:v>37.185000000000002</c:v>
                </c:pt>
                <c:pt idx="7438">
                  <c:v>37.190000000000012</c:v>
                </c:pt>
                <c:pt idx="7439">
                  <c:v>37.195000000000014</c:v>
                </c:pt>
                <c:pt idx="7440">
                  <c:v>37.200000000000003</c:v>
                </c:pt>
                <c:pt idx="7441">
                  <c:v>37.205000000000013</c:v>
                </c:pt>
                <c:pt idx="7442">
                  <c:v>37.21</c:v>
                </c:pt>
                <c:pt idx="7443">
                  <c:v>37.215000000000003</c:v>
                </c:pt>
                <c:pt idx="7444">
                  <c:v>37.220000000000013</c:v>
                </c:pt>
                <c:pt idx="7445">
                  <c:v>37.225000000000016</c:v>
                </c:pt>
                <c:pt idx="7446">
                  <c:v>37.230000000000011</c:v>
                </c:pt>
                <c:pt idx="7447">
                  <c:v>37.235000000000014</c:v>
                </c:pt>
                <c:pt idx="7448">
                  <c:v>37.24</c:v>
                </c:pt>
                <c:pt idx="7449">
                  <c:v>37.245000000000012</c:v>
                </c:pt>
                <c:pt idx="7450">
                  <c:v>37.25</c:v>
                </c:pt>
                <c:pt idx="7451">
                  <c:v>37.255000000000003</c:v>
                </c:pt>
                <c:pt idx="7452">
                  <c:v>37.260000000000012</c:v>
                </c:pt>
                <c:pt idx="7453">
                  <c:v>37.265000000000015</c:v>
                </c:pt>
                <c:pt idx="7454">
                  <c:v>37.270000000000003</c:v>
                </c:pt>
                <c:pt idx="7455">
                  <c:v>37.275000000000013</c:v>
                </c:pt>
                <c:pt idx="7456">
                  <c:v>37.28</c:v>
                </c:pt>
                <c:pt idx="7457">
                  <c:v>37.285000000000011</c:v>
                </c:pt>
                <c:pt idx="7458">
                  <c:v>37.290000000000013</c:v>
                </c:pt>
                <c:pt idx="7459">
                  <c:v>37.295000000000016</c:v>
                </c:pt>
                <c:pt idx="7460">
                  <c:v>37.300000000000004</c:v>
                </c:pt>
                <c:pt idx="7461">
                  <c:v>37.305</c:v>
                </c:pt>
                <c:pt idx="7462">
                  <c:v>37.31</c:v>
                </c:pt>
                <c:pt idx="7463">
                  <c:v>37.314999999999998</c:v>
                </c:pt>
                <c:pt idx="7464">
                  <c:v>37.32</c:v>
                </c:pt>
                <c:pt idx="7465">
                  <c:v>37.325000000000003</c:v>
                </c:pt>
                <c:pt idx="7466">
                  <c:v>37.33</c:v>
                </c:pt>
                <c:pt idx="7467">
                  <c:v>37.335000000000001</c:v>
                </c:pt>
                <c:pt idx="7468">
                  <c:v>37.340000000000003</c:v>
                </c:pt>
                <c:pt idx="7469">
                  <c:v>37.344999999999999</c:v>
                </c:pt>
                <c:pt idx="7470">
                  <c:v>37.35</c:v>
                </c:pt>
                <c:pt idx="7471">
                  <c:v>37.354999999999997</c:v>
                </c:pt>
                <c:pt idx="7472">
                  <c:v>37.36</c:v>
                </c:pt>
                <c:pt idx="7473">
                  <c:v>37.365000000000002</c:v>
                </c:pt>
                <c:pt idx="7474">
                  <c:v>37.370000000000005</c:v>
                </c:pt>
                <c:pt idx="7475">
                  <c:v>37.375</c:v>
                </c:pt>
                <c:pt idx="7476">
                  <c:v>37.380000000000003</c:v>
                </c:pt>
                <c:pt idx="7477">
                  <c:v>37.384999999999998</c:v>
                </c:pt>
                <c:pt idx="7478">
                  <c:v>37.39</c:v>
                </c:pt>
                <c:pt idx="7479">
                  <c:v>37.395000000000003</c:v>
                </c:pt>
                <c:pt idx="7480">
                  <c:v>37.4</c:v>
                </c:pt>
                <c:pt idx="7481">
                  <c:v>37.405000000000001</c:v>
                </c:pt>
                <c:pt idx="7482">
                  <c:v>37.410000000000004</c:v>
                </c:pt>
                <c:pt idx="7483">
                  <c:v>37.414999999999999</c:v>
                </c:pt>
                <c:pt idx="7484">
                  <c:v>37.42</c:v>
                </c:pt>
                <c:pt idx="7485">
                  <c:v>37.425000000000011</c:v>
                </c:pt>
                <c:pt idx="7486">
                  <c:v>37.43</c:v>
                </c:pt>
                <c:pt idx="7487">
                  <c:v>37.435000000000002</c:v>
                </c:pt>
                <c:pt idx="7488">
                  <c:v>37.44</c:v>
                </c:pt>
                <c:pt idx="7489">
                  <c:v>37.445</c:v>
                </c:pt>
                <c:pt idx="7490">
                  <c:v>37.450000000000003</c:v>
                </c:pt>
                <c:pt idx="7491">
                  <c:v>37.454999999999998</c:v>
                </c:pt>
                <c:pt idx="7492">
                  <c:v>37.46</c:v>
                </c:pt>
                <c:pt idx="7493">
                  <c:v>37.465000000000003</c:v>
                </c:pt>
                <c:pt idx="7494">
                  <c:v>37.47</c:v>
                </c:pt>
                <c:pt idx="7495">
                  <c:v>37.475000000000001</c:v>
                </c:pt>
                <c:pt idx="7496">
                  <c:v>37.480000000000004</c:v>
                </c:pt>
                <c:pt idx="7497">
                  <c:v>37.484999999999999</c:v>
                </c:pt>
                <c:pt idx="7498">
                  <c:v>37.49</c:v>
                </c:pt>
                <c:pt idx="7499">
                  <c:v>37.495000000000012</c:v>
                </c:pt>
                <c:pt idx="7500">
                  <c:v>37.5</c:v>
                </c:pt>
                <c:pt idx="7501">
                  <c:v>37.505000000000003</c:v>
                </c:pt>
                <c:pt idx="7502">
                  <c:v>37.51</c:v>
                </c:pt>
                <c:pt idx="7503">
                  <c:v>37.515000000000001</c:v>
                </c:pt>
                <c:pt idx="7504">
                  <c:v>37.520000000000003</c:v>
                </c:pt>
                <c:pt idx="7505">
                  <c:v>37.525000000000013</c:v>
                </c:pt>
                <c:pt idx="7506">
                  <c:v>37.53</c:v>
                </c:pt>
                <c:pt idx="7507">
                  <c:v>37.535000000000011</c:v>
                </c:pt>
                <c:pt idx="7508">
                  <c:v>37.54</c:v>
                </c:pt>
                <c:pt idx="7509">
                  <c:v>37.545000000000002</c:v>
                </c:pt>
                <c:pt idx="7510">
                  <c:v>37.550000000000004</c:v>
                </c:pt>
                <c:pt idx="7511">
                  <c:v>37.555</c:v>
                </c:pt>
                <c:pt idx="7512">
                  <c:v>37.56</c:v>
                </c:pt>
                <c:pt idx="7513">
                  <c:v>37.565000000000012</c:v>
                </c:pt>
                <c:pt idx="7514">
                  <c:v>37.57</c:v>
                </c:pt>
                <c:pt idx="7515">
                  <c:v>37.575000000000003</c:v>
                </c:pt>
                <c:pt idx="7516">
                  <c:v>37.58</c:v>
                </c:pt>
                <c:pt idx="7517">
                  <c:v>37.585000000000001</c:v>
                </c:pt>
                <c:pt idx="7518">
                  <c:v>37.590000000000003</c:v>
                </c:pt>
                <c:pt idx="7519">
                  <c:v>37.595000000000013</c:v>
                </c:pt>
                <c:pt idx="7520">
                  <c:v>37.6</c:v>
                </c:pt>
                <c:pt idx="7521">
                  <c:v>37.605000000000011</c:v>
                </c:pt>
                <c:pt idx="7522">
                  <c:v>37.61</c:v>
                </c:pt>
                <c:pt idx="7523">
                  <c:v>37.615000000000002</c:v>
                </c:pt>
                <c:pt idx="7524">
                  <c:v>37.620000000000012</c:v>
                </c:pt>
                <c:pt idx="7525">
                  <c:v>37.625000000000014</c:v>
                </c:pt>
                <c:pt idx="7526">
                  <c:v>37.630000000000003</c:v>
                </c:pt>
                <c:pt idx="7527">
                  <c:v>37.635000000000012</c:v>
                </c:pt>
                <c:pt idx="7528">
                  <c:v>37.64</c:v>
                </c:pt>
                <c:pt idx="7529">
                  <c:v>37.645000000000003</c:v>
                </c:pt>
                <c:pt idx="7530">
                  <c:v>37.65</c:v>
                </c:pt>
                <c:pt idx="7531">
                  <c:v>37.655000000000001</c:v>
                </c:pt>
                <c:pt idx="7532">
                  <c:v>37.660000000000011</c:v>
                </c:pt>
                <c:pt idx="7533">
                  <c:v>37.665000000000013</c:v>
                </c:pt>
                <c:pt idx="7534">
                  <c:v>37.67</c:v>
                </c:pt>
                <c:pt idx="7535">
                  <c:v>37.675000000000011</c:v>
                </c:pt>
                <c:pt idx="7536">
                  <c:v>37.68</c:v>
                </c:pt>
                <c:pt idx="7537">
                  <c:v>37.685000000000002</c:v>
                </c:pt>
                <c:pt idx="7538">
                  <c:v>37.690000000000012</c:v>
                </c:pt>
                <c:pt idx="7539">
                  <c:v>37.695000000000014</c:v>
                </c:pt>
                <c:pt idx="7540">
                  <c:v>37.700000000000003</c:v>
                </c:pt>
                <c:pt idx="7541">
                  <c:v>37.705000000000013</c:v>
                </c:pt>
                <c:pt idx="7542">
                  <c:v>37.71</c:v>
                </c:pt>
                <c:pt idx="7543">
                  <c:v>37.715000000000003</c:v>
                </c:pt>
                <c:pt idx="7544">
                  <c:v>37.720000000000013</c:v>
                </c:pt>
                <c:pt idx="7545">
                  <c:v>37.725000000000016</c:v>
                </c:pt>
                <c:pt idx="7546">
                  <c:v>37.730000000000011</c:v>
                </c:pt>
                <c:pt idx="7547">
                  <c:v>37.735000000000014</c:v>
                </c:pt>
                <c:pt idx="7548">
                  <c:v>37.74</c:v>
                </c:pt>
                <c:pt idx="7549">
                  <c:v>37.745000000000012</c:v>
                </c:pt>
                <c:pt idx="7550">
                  <c:v>37.75</c:v>
                </c:pt>
                <c:pt idx="7551">
                  <c:v>37.755000000000003</c:v>
                </c:pt>
                <c:pt idx="7552">
                  <c:v>37.760000000000012</c:v>
                </c:pt>
                <c:pt idx="7553">
                  <c:v>37.765000000000015</c:v>
                </c:pt>
                <c:pt idx="7554">
                  <c:v>37.770000000000003</c:v>
                </c:pt>
                <c:pt idx="7555">
                  <c:v>37.775000000000013</c:v>
                </c:pt>
                <c:pt idx="7556">
                  <c:v>37.78</c:v>
                </c:pt>
                <c:pt idx="7557">
                  <c:v>37.785000000000011</c:v>
                </c:pt>
                <c:pt idx="7558">
                  <c:v>37.790000000000013</c:v>
                </c:pt>
                <c:pt idx="7559">
                  <c:v>37.795000000000016</c:v>
                </c:pt>
                <c:pt idx="7560">
                  <c:v>37.800000000000004</c:v>
                </c:pt>
                <c:pt idx="7561">
                  <c:v>37.805</c:v>
                </c:pt>
                <c:pt idx="7562">
                  <c:v>37.81</c:v>
                </c:pt>
                <c:pt idx="7563">
                  <c:v>37.814999999999998</c:v>
                </c:pt>
                <c:pt idx="7564">
                  <c:v>37.82</c:v>
                </c:pt>
                <c:pt idx="7565">
                  <c:v>37.825000000000003</c:v>
                </c:pt>
                <c:pt idx="7566">
                  <c:v>37.83</c:v>
                </c:pt>
                <c:pt idx="7567">
                  <c:v>37.835000000000001</c:v>
                </c:pt>
                <c:pt idx="7568">
                  <c:v>37.840000000000003</c:v>
                </c:pt>
                <c:pt idx="7569">
                  <c:v>37.844999999999999</c:v>
                </c:pt>
                <c:pt idx="7570">
                  <c:v>37.85</c:v>
                </c:pt>
                <c:pt idx="7571">
                  <c:v>37.854999999999997</c:v>
                </c:pt>
                <c:pt idx="7572">
                  <c:v>37.86</c:v>
                </c:pt>
                <c:pt idx="7573">
                  <c:v>37.865000000000002</c:v>
                </c:pt>
                <c:pt idx="7574">
                  <c:v>37.870000000000005</c:v>
                </c:pt>
                <c:pt idx="7575">
                  <c:v>37.875</c:v>
                </c:pt>
                <c:pt idx="7576">
                  <c:v>37.880000000000003</c:v>
                </c:pt>
                <c:pt idx="7577">
                  <c:v>37.884999999999998</c:v>
                </c:pt>
                <c:pt idx="7578">
                  <c:v>37.89</c:v>
                </c:pt>
                <c:pt idx="7579">
                  <c:v>37.895000000000003</c:v>
                </c:pt>
                <c:pt idx="7580">
                  <c:v>37.9</c:v>
                </c:pt>
                <c:pt idx="7581">
                  <c:v>37.905000000000001</c:v>
                </c:pt>
                <c:pt idx="7582">
                  <c:v>37.910000000000004</c:v>
                </c:pt>
                <c:pt idx="7583">
                  <c:v>37.914999999999999</c:v>
                </c:pt>
                <c:pt idx="7584">
                  <c:v>37.92</c:v>
                </c:pt>
                <c:pt idx="7585">
                  <c:v>37.925000000000011</c:v>
                </c:pt>
                <c:pt idx="7586">
                  <c:v>37.93</c:v>
                </c:pt>
                <c:pt idx="7587">
                  <c:v>37.935000000000002</c:v>
                </c:pt>
                <c:pt idx="7588">
                  <c:v>37.94</c:v>
                </c:pt>
                <c:pt idx="7589">
                  <c:v>37.945</c:v>
                </c:pt>
                <c:pt idx="7590">
                  <c:v>37.950000000000003</c:v>
                </c:pt>
                <c:pt idx="7591">
                  <c:v>37.954999999999998</c:v>
                </c:pt>
                <c:pt idx="7592">
                  <c:v>37.96</c:v>
                </c:pt>
                <c:pt idx="7593">
                  <c:v>37.965000000000003</c:v>
                </c:pt>
                <c:pt idx="7594">
                  <c:v>37.97</c:v>
                </c:pt>
                <c:pt idx="7595">
                  <c:v>37.975000000000001</c:v>
                </c:pt>
                <c:pt idx="7596">
                  <c:v>37.980000000000004</c:v>
                </c:pt>
                <c:pt idx="7597">
                  <c:v>37.984999999999999</c:v>
                </c:pt>
                <c:pt idx="7598">
                  <c:v>37.99</c:v>
                </c:pt>
                <c:pt idx="7599">
                  <c:v>37.995000000000012</c:v>
                </c:pt>
                <c:pt idx="7600">
                  <c:v>38</c:v>
                </c:pt>
                <c:pt idx="7601">
                  <c:v>38.005000000000003</c:v>
                </c:pt>
                <c:pt idx="7602">
                  <c:v>38.01</c:v>
                </c:pt>
                <c:pt idx="7603">
                  <c:v>38.015000000000001</c:v>
                </c:pt>
                <c:pt idx="7604">
                  <c:v>38.020000000000003</c:v>
                </c:pt>
                <c:pt idx="7605">
                  <c:v>38.025000000000013</c:v>
                </c:pt>
                <c:pt idx="7606">
                  <c:v>38.03</c:v>
                </c:pt>
                <c:pt idx="7607">
                  <c:v>38.035000000000011</c:v>
                </c:pt>
                <c:pt idx="7608">
                  <c:v>38.04</c:v>
                </c:pt>
                <c:pt idx="7609">
                  <c:v>38.045000000000002</c:v>
                </c:pt>
                <c:pt idx="7610">
                  <c:v>38.050000000000004</c:v>
                </c:pt>
                <c:pt idx="7611">
                  <c:v>38.055</c:v>
                </c:pt>
                <c:pt idx="7612">
                  <c:v>38.06</c:v>
                </c:pt>
                <c:pt idx="7613">
                  <c:v>38.065000000000012</c:v>
                </c:pt>
                <c:pt idx="7614">
                  <c:v>38.07</c:v>
                </c:pt>
                <c:pt idx="7615">
                  <c:v>38.075000000000003</c:v>
                </c:pt>
                <c:pt idx="7616">
                  <c:v>38.08</c:v>
                </c:pt>
                <c:pt idx="7617">
                  <c:v>38.085000000000001</c:v>
                </c:pt>
                <c:pt idx="7618">
                  <c:v>38.090000000000003</c:v>
                </c:pt>
                <c:pt idx="7619">
                  <c:v>38.095000000000013</c:v>
                </c:pt>
                <c:pt idx="7620">
                  <c:v>38.1</c:v>
                </c:pt>
                <c:pt idx="7621">
                  <c:v>38.105000000000011</c:v>
                </c:pt>
                <c:pt idx="7622">
                  <c:v>38.11</c:v>
                </c:pt>
                <c:pt idx="7623">
                  <c:v>38.115000000000002</c:v>
                </c:pt>
                <c:pt idx="7624">
                  <c:v>38.120000000000012</c:v>
                </c:pt>
                <c:pt idx="7625">
                  <c:v>38.125000000000014</c:v>
                </c:pt>
                <c:pt idx="7626">
                  <c:v>38.130000000000003</c:v>
                </c:pt>
                <c:pt idx="7627">
                  <c:v>38.135000000000012</c:v>
                </c:pt>
                <c:pt idx="7628">
                  <c:v>38.14</c:v>
                </c:pt>
                <c:pt idx="7629">
                  <c:v>38.145000000000003</c:v>
                </c:pt>
                <c:pt idx="7630">
                  <c:v>38.15</c:v>
                </c:pt>
                <c:pt idx="7631">
                  <c:v>38.155000000000001</c:v>
                </c:pt>
                <c:pt idx="7632">
                  <c:v>38.160000000000011</c:v>
                </c:pt>
                <c:pt idx="7633">
                  <c:v>38.165000000000013</c:v>
                </c:pt>
                <c:pt idx="7634">
                  <c:v>38.17</c:v>
                </c:pt>
                <c:pt idx="7635">
                  <c:v>38.175000000000011</c:v>
                </c:pt>
                <c:pt idx="7636">
                  <c:v>38.18</c:v>
                </c:pt>
                <c:pt idx="7637">
                  <c:v>38.185000000000002</c:v>
                </c:pt>
                <c:pt idx="7638">
                  <c:v>38.190000000000012</c:v>
                </c:pt>
                <c:pt idx="7639">
                  <c:v>38.195000000000014</c:v>
                </c:pt>
                <c:pt idx="7640">
                  <c:v>38.200000000000003</c:v>
                </c:pt>
                <c:pt idx="7641">
                  <c:v>38.205000000000013</c:v>
                </c:pt>
                <c:pt idx="7642">
                  <c:v>38.21</c:v>
                </c:pt>
                <c:pt idx="7643">
                  <c:v>38.215000000000003</c:v>
                </c:pt>
                <c:pt idx="7644">
                  <c:v>38.220000000000013</c:v>
                </c:pt>
                <c:pt idx="7645">
                  <c:v>38.225000000000016</c:v>
                </c:pt>
                <c:pt idx="7646">
                  <c:v>38.230000000000011</c:v>
                </c:pt>
                <c:pt idx="7647">
                  <c:v>38.235000000000014</c:v>
                </c:pt>
                <c:pt idx="7648">
                  <c:v>38.24</c:v>
                </c:pt>
                <c:pt idx="7649">
                  <c:v>38.245000000000012</c:v>
                </c:pt>
                <c:pt idx="7650">
                  <c:v>38.25</c:v>
                </c:pt>
                <c:pt idx="7651">
                  <c:v>38.255000000000003</c:v>
                </c:pt>
                <c:pt idx="7652">
                  <c:v>38.260000000000012</c:v>
                </c:pt>
                <c:pt idx="7653">
                  <c:v>38.265000000000015</c:v>
                </c:pt>
                <c:pt idx="7654">
                  <c:v>38.270000000000003</c:v>
                </c:pt>
                <c:pt idx="7655">
                  <c:v>38.275000000000013</c:v>
                </c:pt>
                <c:pt idx="7656">
                  <c:v>38.28</c:v>
                </c:pt>
                <c:pt idx="7657">
                  <c:v>38.285000000000011</c:v>
                </c:pt>
                <c:pt idx="7658">
                  <c:v>38.290000000000013</c:v>
                </c:pt>
                <c:pt idx="7659">
                  <c:v>38.295000000000016</c:v>
                </c:pt>
                <c:pt idx="7660">
                  <c:v>38.300000000000004</c:v>
                </c:pt>
                <c:pt idx="7661">
                  <c:v>38.305</c:v>
                </c:pt>
                <c:pt idx="7662">
                  <c:v>38.31</c:v>
                </c:pt>
                <c:pt idx="7663">
                  <c:v>38.314999999999998</c:v>
                </c:pt>
                <c:pt idx="7664">
                  <c:v>38.32</c:v>
                </c:pt>
                <c:pt idx="7665">
                  <c:v>38.325000000000003</c:v>
                </c:pt>
                <c:pt idx="7666">
                  <c:v>38.33</c:v>
                </c:pt>
                <c:pt idx="7667">
                  <c:v>38.335000000000001</c:v>
                </c:pt>
                <c:pt idx="7668">
                  <c:v>38.340000000000003</c:v>
                </c:pt>
                <c:pt idx="7669">
                  <c:v>38.344999999999999</c:v>
                </c:pt>
                <c:pt idx="7670">
                  <c:v>38.35</c:v>
                </c:pt>
                <c:pt idx="7671">
                  <c:v>38.354999999999997</c:v>
                </c:pt>
                <c:pt idx="7672">
                  <c:v>38.36</c:v>
                </c:pt>
                <c:pt idx="7673">
                  <c:v>38.365000000000002</c:v>
                </c:pt>
                <c:pt idx="7674">
                  <c:v>38.370000000000005</c:v>
                </c:pt>
                <c:pt idx="7675">
                  <c:v>38.375</c:v>
                </c:pt>
                <c:pt idx="7676">
                  <c:v>38.380000000000003</c:v>
                </c:pt>
                <c:pt idx="7677">
                  <c:v>38.384999999999998</c:v>
                </c:pt>
                <c:pt idx="7678">
                  <c:v>38.39</c:v>
                </c:pt>
                <c:pt idx="7679">
                  <c:v>38.395000000000003</c:v>
                </c:pt>
                <c:pt idx="7680">
                  <c:v>38.4</c:v>
                </c:pt>
                <c:pt idx="7681">
                  <c:v>38.405000000000001</c:v>
                </c:pt>
                <c:pt idx="7682">
                  <c:v>38.410000000000004</c:v>
                </c:pt>
                <c:pt idx="7683">
                  <c:v>38.414999999999999</c:v>
                </c:pt>
                <c:pt idx="7684">
                  <c:v>38.42</c:v>
                </c:pt>
                <c:pt idx="7685">
                  <c:v>38.425000000000011</c:v>
                </c:pt>
                <c:pt idx="7686">
                  <c:v>38.43</c:v>
                </c:pt>
                <c:pt idx="7687">
                  <c:v>38.435000000000002</c:v>
                </c:pt>
                <c:pt idx="7688">
                  <c:v>38.44</c:v>
                </c:pt>
                <c:pt idx="7689">
                  <c:v>38.445</c:v>
                </c:pt>
                <c:pt idx="7690">
                  <c:v>38.450000000000003</c:v>
                </c:pt>
                <c:pt idx="7691">
                  <c:v>38.454999999999998</c:v>
                </c:pt>
                <c:pt idx="7692">
                  <c:v>38.46</c:v>
                </c:pt>
                <c:pt idx="7693">
                  <c:v>38.465000000000003</c:v>
                </c:pt>
                <c:pt idx="7694">
                  <c:v>38.47</c:v>
                </c:pt>
                <c:pt idx="7695">
                  <c:v>38.475000000000001</c:v>
                </c:pt>
                <c:pt idx="7696">
                  <c:v>38.480000000000004</c:v>
                </c:pt>
                <c:pt idx="7697">
                  <c:v>38.484999999999999</c:v>
                </c:pt>
                <c:pt idx="7698">
                  <c:v>38.49</c:v>
                </c:pt>
                <c:pt idx="7699">
                  <c:v>38.495000000000012</c:v>
                </c:pt>
                <c:pt idx="7700">
                  <c:v>38.5</c:v>
                </c:pt>
                <c:pt idx="7701">
                  <c:v>38.505000000000003</c:v>
                </c:pt>
                <c:pt idx="7702">
                  <c:v>38.51</c:v>
                </c:pt>
                <c:pt idx="7703">
                  <c:v>38.515000000000001</c:v>
                </c:pt>
                <c:pt idx="7704">
                  <c:v>38.520000000000003</c:v>
                </c:pt>
                <c:pt idx="7705">
                  <c:v>38.525000000000013</c:v>
                </c:pt>
                <c:pt idx="7706">
                  <c:v>38.53</c:v>
                </c:pt>
                <c:pt idx="7707">
                  <c:v>38.535000000000011</c:v>
                </c:pt>
                <c:pt idx="7708">
                  <c:v>38.54</c:v>
                </c:pt>
                <c:pt idx="7709">
                  <c:v>38.545000000000002</c:v>
                </c:pt>
                <c:pt idx="7710">
                  <c:v>38.550000000000004</c:v>
                </c:pt>
                <c:pt idx="7711">
                  <c:v>38.555</c:v>
                </c:pt>
                <c:pt idx="7712">
                  <c:v>38.56</c:v>
                </c:pt>
                <c:pt idx="7713">
                  <c:v>38.565000000000012</c:v>
                </c:pt>
                <c:pt idx="7714">
                  <c:v>38.57</c:v>
                </c:pt>
                <c:pt idx="7715">
                  <c:v>38.575000000000003</c:v>
                </c:pt>
                <c:pt idx="7716">
                  <c:v>38.58</c:v>
                </c:pt>
                <c:pt idx="7717">
                  <c:v>38.585000000000001</c:v>
                </c:pt>
                <c:pt idx="7718">
                  <c:v>38.590000000000003</c:v>
                </c:pt>
                <c:pt idx="7719">
                  <c:v>38.595000000000013</c:v>
                </c:pt>
                <c:pt idx="7720">
                  <c:v>38.6</c:v>
                </c:pt>
                <c:pt idx="7721">
                  <c:v>38.605000000000011</c:v>
                </c:pt>
                <c:pt idx="7722">
                  <c:v>38.61</c:v>
                </c:pt>
                <c:pt idx="7723">
                  <c:v>38.615000000000002</c:v>
                </c:pt>
                <c:pt idx="7724">
                  <c:v>38.620000000000012</c:v>
                </c:pt>
                <c:pt idx="7725">
                  <c:v>38.625000000000014</c:v>
                </c:pt>
                <c:pt idx="7726">
                  <c:v>38.630000000000003</c:v>
                </c:pt>
                <c:pt idx="7727">
                  <c:v>38.635000000000012</c:v>
                </c:pt>
                <c:pt idx="7728">
                  <c:v>38.64</c:v>
                </c:pt>
                <c:pt idx="7729">
                  <c:v>38.645000000000003</c:v>
                </c:pt>
                <c:pt idx="7730">
                  <c:v>38.65</c:v>
                </c:pt>
                <c:pt idx="7731">
                  <c:v>38.655000000000001</c:v>
                </c:pt>
                <c:pt idx="7732">
                  <c:v>38.660000000000011</c:v>
                </c:pt>
                <c:pt idx="7733">
                  <c:v>38.665000000000013</c:v>
                </c:pt>
                <c:pt idx="7734">
                  <c:v>38.67</c:v>
                </c:pt>
                <c:pt idx="7735">
                  <c:v>38.675000000000011</c:v>
                </c:pt>
                <c:pt idx="7736">
                  <c:v>38.68</c:v>
                </c:pt>
                <c:pt idx="7737">
                  <c:v>38.685000000000002</c:v>
                </c:pt>
                <c:pt idx="7738">
                  <c:v>38.690000000000012</c:v>
                </c:pt>
                <c:pt idx="7739">
                  <c:v>38.695000000000014</c:v>
                </c:pt>
                <c:pt idx="7740">
                  <c:v>38.700000000000003</c:v>
                </c:pt>
                <c:pt idx="7741">
                  <c:v>38.705000000000013</c:v>
                </c:pt>
                <c:pt idx="7742">
                  <c:v>38.71</c:v>
                </c:pt>
                <c:pt idx="7743">
                  <c:v>38.715000000000003</c:v>
                </c:pt>
                <c:pt idx="7744">
                  <c:v>38.720000000000013</c:v>
                </c:pt>
                <c:pt idx="7745">
                  <c:v>38.725000000000016</c:v>
                </c:pt>
                <c:pt idx="7746">
                  <c:v>38.730000000000011</c:v>
                </c:pt>
                <c:pt idx="7747">
                  <c:v>38.735000000000014</c:v>
                </c:pt>
                <c:pt idx="7748">
                  <c:v>38.74</c:v>
                </c:pt>
                <c:pt idx="7749">
                  <c:v>38.745000000000012</c:v>
                </c:pt>
                <c:pt idx="7750">
                  <c:v>38.75</c:v>
                </c:pt>
                <c:pt idx="7751">
                  <c:v>38.755000000000003</c:v>
                </c:pt>
                <c:pt idx="7752">
                  <c:v>38.760000000000012</c:v>
                </c:pt>
                <c:pt idx="7753">
                  <c:v>38.765000000000015</c:v>
                </c:pt>
                <c:pt idx="7754">
                  <c:v>38.770000000000003</c:v>
                </c:pt>
                <c:pt idx="7755">
                  <c:v>38.775000000000013</c:v>
                </c:pt>
                <c:pt idx="7756">
                  <c:v>38.78</c:v>
                </c:pt>
                <c:pt idx="7757">
                  <c:v>38.785000000000011</c:v>
                </c:pt>
                <c:pt idx="7758">
                  <c:v>38.790000000000013</c:v>
                </c:pt>
                <c:pt idx="7759">
                  <c:v>38.795000000000016</c:v>
                </c:pt>
                <c:pt idx="7760">
                  <c:v>38.800000000000004</c:v>
                </c:pt>
                <c:pt idx="7761">
                  <c:v>38.805</c:v>
                </c:pt>
                <c:pt idx="7762">
                  <c:v>38.81</c:v>
                </c:pt>
                <c:pt idx="7763">
                  <c:v>38.814999999999998</c:v>
                </c:pt>
                <c:pt idx="7764">
                  <c:v>38.82</c:v>
                </c:pt>
                <c:pt idx="7765">
                  <c:v>38.825000000000003</c:v>
                </c:pt>
                <c:pt idx="7766">
                  <c:v>38.83</c:v>
                </c:pt>
                <c:pt idx="7767">
                  <c:v>38.835000000000001</c:v>
                </c:pt>
                <c:pt idx="7768">
                  <c:v>38.840000000000003</c:v>
                </c:pt>
                <c:pt idx="7769">
                  <c:v>38.844999999999999</c:v>
                </c:pt>
                <c:pt idx="7770">
                  <c:v>38.85</c:v>
                </c:pt>
                <c:pt idx="7771">
                  <c:v>38.854999999999997</c:v>
                </c:pt>
                <c:pt idx="7772">
                  <c:v>38.86</c:v>
                </c:pt>
                <c:pt idx="7773">
                  <c:v>38.865000000000002</c:v>
                </c:pt>
                <c:pt idx="7774">
                  <c:v>38.870000000000005</c:v>
                </c:pt>
                <c:pt idx="7775">
                  <c:v>38.875</c:v>
                </c:pt>
                <c:pt idx="7776">
                  <c:v>38.880000000000003</c:v>
                </c:pt>
                <c:pt idx="7777">
                  <c:v>38.884999999999998</c:v>
                </c:pt>
                <c:pt idx="7778">
                  <c:v>38.89</c:v>
                </c:pt>
                <c:pt idx="7779">
                  <c:v>38.895000000000003</c:v>
                </c:pt>
                <c:pt idx="7780">
                  <c:v>38.9</c:v>
                </c:pt>
                <c:pt idx="7781">
                  <c:v>38.905000000000001</c:v>
                </c:pt>
                <c:pt idx="7782">
                  <c:v>38.910000000000004</c:v>
                </c:pt>
                <c:pt idx="7783">
                  <c:v>38.914999999999999</c:v>
                </c:pt>
                <c:pt idx="7784">
                  <c:v>38.92</c:v>
                </c:pt>
                <c:pt idx="7785">
                  <c:v>38.925000000000011</c:v>
                </c:pt>
                <c:pt idx="7786">
                  <c:v>38.93</c:v>
                </c:pt>
                <c:pt idx="7787">
                  <c:v>38.935000000000002</c:v>
                </c:pt>
                <c:pt idx="7788">
                  <c:v>38.94</c:v>
                </c:pt>
                <c:pt idx="7789">
                  <c:v>38.945</c:v>
                </c:pt>
                <c:pt idx="7790">
                  <c:v>38.950000000000003</c:v>
                </c:pt>
                <c:pt idx="7791">
                  <c:v>38.954999999999998</c:v>
                </c:pt>
                <c:pt idx="7792">
                  <c:v>38.96</c:v>
                </c:pt>
                <c:pt idx="7793">
                  <c:v>38.965000000000003</c:v>
                </c:pt>
                <c:pt idx="7794">
                  <c:v>38.97</c:v>
                </c:pt>
                <c:pt idx="7795">
                  <c:v>38.975000000000001</c:v>
                </c:pt>
                <c:pt idx="7796">
                  <c:v>38.980000000000004</c:v>
                </c:pt>
                <c:pt idx="7797">
                  <c:v>38.984999999999999</c:v>
                </c:pt>
                <c:pt idx="7798">
                  <c:v>38.99</c:v>
                </c:pt>
                <c:pt idx="7799">
                  <c:v>38.995000000000012</c:v>
                </c:pt>
                <c:pt idx="7800">
                  <c:v>39</c:v>
                </c:pt>
                <c:pt idx="7801">
                  <c:v>39.005000000000003</c:v>
                </c:pt>
                <c:pt idx="7802">
                  <c:v>39.01</c:v>
                </c:pt>
                <c:pt idx="7803">
                  <c:v>39.015000000000001</c:v>
                </c:pt>
                <c:pt idx="7804">
                  <c:v>39.020000000000003</c:v>
                </c:pt>
                <c:pt idx="7805">
                  <c:v>39.025000000000013</c:v>
                </c:pt>
                <c:pt idx="7806">
                  <c:v>39.03</c:v>
                </c:pt>
                <c:pt idx="7807">
                  <c:v>39.035000000000011</c:v>
                </c:pt>
                <c:pt idx="7808">
                  <c:v>39.04</c:v>
                </c:pt>
                <c:pt idx="7809">
                  <c:v>39.045000000000002</c:v>
                </c:pt>
                <c:pt idx="7810">
                  <c:v>39.050000000000004</c:v>
                </c:pt>
                <c:pt idx="7811">
                  <c:v>39.055</c:v>
                </c:pt>
                <c:pt idx="7812">
                  <c:v>39.06</c:v>
                </c:pt>
                <c:pt idx="7813">
                  <c:v>39.065000000000012</c:v>
                </c:pt>
                <c:pt idx="7814">
                  <c:v>39.07</c:v>
                </c:pt>
                <c:pt idx="7815">
                  <c:v>39.075000000000003</c:v>
                </c:pt>
                <c:pt idx="7816">
                  <c:v>39.08</c:v>
                </c:pt>
                <c:pt idx="7817">
                  <c:v>39.085000000000001</c:v>
                </c:pt>
                <c:pt idx="7818">
                  <c:v>39.090000000000003</c:v>
                </c:pt>
                <c:pt idx="7819">
                  <c:v>39.095000000000013</c:v>
                </c:pt>
                <c:pt idx="7820">
                  <c:v>39.1</c:v>
                </c:pt>
                <c:pt idx="7821">
                  <c:v>39.105000000000011</c:v>
                </c:pt>
                <c:pt idx="7822">
                  <c:v>39.11</c:v>
                </c:pt>
                <c:pt idx="7823">
                  <c:v>39.115000000000002</c:v>
                </c:pt>
                <c:pt idx="7824">
                  <c:v>39.120000000000012</c:v>
                </c:pt>
                <c:pt idx="7825">
                  <c:v>39.125000000000014</c:v>
                </c:pt>
                <c:pt idx="7826">
                  <c:v>39.130000000000003</c:v>
                </c:pt>
                <c:pt idx="7827">
                  <c:v>39.135000000000012</c:v>
                </c:pt>
                <c:pt idx="7828">
                  <c:v>39.14</c:v>
                </c:pt>
                <c:pt idx="7829">
                  <c:v>39.145000000000003</c:v>
                </c:pt>
                <c:pt idx="7830">
                  <c:v>39.15</c:v>
                </c:pt>
                <c:pt idx="7831">
                  <c:v>39.155000000000001</c:v>
                </c:pt>
                <c:pt idx="7832">
                  <c:v>39.160000000000011</c:v>
                </c:pt>
                <c:pt idx="7833">
                  <c:v>39.165000000000013</c:v>
                </c:pt>
                <c:pt idx="7834">
                  <c:v>39.17</c:v>
                </c:pt>
                <c:pt idx="7835">
                  <c:v>39.175000000000011</c:v>
                </c:pt>
                <c:pt idx="7836">
                  <c:v>39.18</c:v>
                </c:pt>
                <c:pt idx="7837">
                  <c:v>39.185000000000002</c:v>
                </c:pt>
                <c:pt idx="7838">
                  <c:v>39.190000000000012</c:v>
                </c:pt>
                <c:pt idx="7839">
                  <c:v>39.195000000000014</c:v>
                </c:pt>
                <c:pt idx="7840">
                  <c:v>39.200000000000003</c:v>
                </c:pt>
                <c:pt idx="7841">
                  <c:v>39.205000000000013</c:v>
                </c:pt>
                <c:pt idx="7842">
                  <c:v>39.21</c:v>
                </c:pt>
                <c:pt idx="7843">
                  <c:v>39.215000000000003</c:v>
                </c:pt>
                <c:pt idx="7844">
                  <c:v>39.220000000000013</c:v>
                </c:pt>
                <c:pt idx="7845">
                  <c:v>39.225000000000016</c:v>
                </c:pt>
                <c:pt idx="7846">
                  <c:v>39.230000000000011</c:v>
                </c:pt>
                <c:pt idx="7847">
                  <c:v>39.235000000000014</c:v>
                </c:pt>
                <c:pt idx="7848">
                  <c:v>39.24</c:v>
                </c:pt>
                <c:pt idx="7849">
                  <c:v>39.245000000000012</c:v>
                </c:pt>
                <c:pt idx="7850">
                  <c:v>39.25</c:v>
                </c:pt>
                <c:pt idx="7851">
                  <c:v>39.255000000000003</c:v>
                </c:pt>
                <c:pt idx="7852">
                  <c:v>39.260000000000012</c:v>
                </c:pt>
                <c:pt idx="7853">
                  <c:v>39.265000000000015</c:v>
                </c:pt>
                <c:pt idx="7854">
                  <c:v>39.270000000000003</c:v>
                </c:pt>
                <c:pt idx="7855">
                  <c:v>39.275000000000013</c:v>
                </c:pt>
                <c:pt idx="7856">
                  <c:v>39.28</c:v>
                </c:pt>
                <c:pt idx="7857">
                  <c:v>39.285000000000011</c:v>
                </c:pt>
                <c:pt idx="7858">
                  <c:v>39.290000000000013</c:v>
                </c:pt>
                <c:pt idx="7859">
                  <c:v>39.295000000000016</c:v>
                </c:pt>
                <c:pt idx="7860">
                  <c:v>39.300000000000004</c:v>
                </c:pt>
                <c:pt idx="7861">
                  <c:v>39.305</c:v>
                </c:pt>
                <c:pt idx="7862">
                  <c:v>39.31</c:v>
                </c:pt>
                <c:pt idx="7863">
                  <c:v>39.314999999999998</c:v>
                </c:pt>
                <c:pt idx="7864">
                  <c:v>39.32</c:v>
                </c:pt>
                <c:pt idx="7865">
                  <c:v>39.325000000000003</c:v>
                </c:pt>
                <c:pt idx="7866">
                  <c:v>39.33</c:v>
                </c:pt>
                <c:pt idx="7867">
                  <c:v>39.335000000000001</c:v>
                </c:pt>
                <c:pt idx="7868">
                  <c:v>39.340000000000003</c:v>
                </c:pt>
                <c:pt idx="7869">
                  <c:v>39.344999999999999</c:v>
                </c:pt>
                <c:pt idx="7870">
                  <c:v>39.35</c:v>
                </c:pt>
                <c:pt idx="7871">
                  <c:v>39.354999999999997</c:v>
                </c:pt>
                <c:pt idx="7872">
                  <c:v>39.36</c:v>
                </c:pt>
                <c:pt idx="7873">
                  <c:v>39.365000000000002</c:v>
                </c:pt>
                <c:pt idx="7874">
                  <c:v>39.370000000000005</c:v>
                </c:pt>
                <c:pt idx="7875">
                  <c:v>39.375</c:v>
                </c:pt>
                <c:pt idx="7876">
                  <c:v>39.380000000000003</c:v>
                </c:pt>
                <c:pt idx="7877">
                  <c:v>39.384999999999998</c:v>
                </c:pt>
                <c:pt idx="7878">
                  <c:v>39.39</c:v>
                </c:pt>
                <c:pt idx="7879">
                  <c:v>39.395000000000003</c:v>
                </c:pt>
                <c:pt idx="7880">
                  <c:v>39.4</c:v>
                </c:pt>
                <c:pt idx="7881">
                  <c:v>39.405000000000001</c:v>
                </c:pt>
                <c:pt idx="7882">
                  <c:v>39.410000000000004</c:v>
                </c:pt>
                <c:pt idx="7883">
                  <c:v>39.414999999999999</c:v>
                </c:pt>
                <c:pt idx="7884">
                  <c:v>39.42</c:v>
                </c:pt>
                <c:pt idx="7885">
                  <c:v>39.425000000000011</c:v>
                </c:pt>
                <c:pt idx="7886">
                  <c:v>39.43</c:v>
                </c:pt>
                <c:pt idx="7887">
                  <c:v>39.435000000000002</c:v>
                </c:pt>
                <c:pt idx="7888">
                  <c:v>39.44</c:v>
                </c:pt>
                <c:pt idx="7889">
                  <c:v>39.445</c:v>
                </c:pt>
                <c:pt idx="7890">
                  <c:v>39.450000000000003</c:v>
                </c:pt>
                <c:pt idx="7891">
                  <c:v>39.454999999999998</c:v>
                </c:pt>
                <c:pt idx="7892">
                  <c:v>39.46</c:v>
                </c:pt>
                <c:pt idx="7893">
                  <c:v>39.465000000000003</c:v>
                </c:pt>
                <c:pt idx="7894">
                  <c:v>39.47</c:v>
                </c:pt>
                <c:pt idx="7895">
                  <c:v>39.475000000000001</c:v>
                </c:pt>
                <c:pt idx="7896">
                  <c:v>39.480000000000004</c:v>
                </c:pt>
                <c:pt idx="7897">
                  <c:v>39.484999999999999</c:v>
                </c:pt>
                <c:pt idx="7898">
                  <c:v>39.49</c:v>
                </c:pt>
                <c:pt idx="7899">
                  <c:v>39.495000000000012</c:v>
                </c:pt>
                <c:pt idx="7900">
                  <c:v>39.5</c:v>
                </c:pt>
                <c:pt idx="7901">
                  <c:v>39.505000000000003</c:v>
                </c:pt>
                <c:pt idx="7902">
                  <c:v>39.51</c:v>
                </c:pt>
                <c:pt idx="7903">
                  <c:v>39.515000000000001</c:v>
                </c:pt>
                <c:pt idx="7904">
                  <c:v>39.520000000000003</c:v>
                </c:pt>
                <c:pt idx="7905">
                  <c:v>39.525000000000013</c:v>
                </c:pt>
                <c:pt idx="7906">
                  <c:v>39.53</c:v>
                </c:pt>
                <c:pt idx="7907">
                  <c:v>39.535000000000011</c:v>
                </c:pt>
                <c:pt idx="7908">
                  <c:v>39.54</c:v>
                </c:pt>
                <c:pt idx="7909">
                  <c:v>39.545000000000002</c:v>
                </c:pt>
                <c:pt idx="7910">
                  <c:v>39.550000000000004</c:v>
                </c:pt>
                <c:pt idx="7911">
                  <c:v>39.555</c:v>
                </c:pt>
                <c:pt idx="7912">
                  <c:v>39.56</c:v>
                </c:pt>
                <c:pt idx="7913">
                  <c:v>39.565000000000012</c:v>
                </c:pt>
                <c:pt idx="7914">
                  <c:v>39.57</c:v>
                </c:pt>
                <c:pt idx="7915">
                  <c:v>39.575000000000003</c:v>
                </c:pt>
                <c:pt idx="7916">
                  <c:v>39.58</c:v>
                </c:pt>
                <c:pt idx="7917">
                  <c:v>39.585000000000001</c:v>
                </c:pt>
                <c:pt idx="7918">
                  <c:v>39.590000000000003</c:v>
                </c:pt>
                <c:pt idx="7919">
                  <c:v>39.595000000000013</c:v>
                </c:pt>
                <c:pt idx="7920">
                  <c:v>39.6</c:v>
                </c:pt>
                <c:pt idx="7921">
                  <c:v>39.605000000000011</c:v>
                </c:pt>
                <c:pt idx="7922">
                  <c:v>39.61</c:v>
                </c:pt>
                <c:pt idx="7923">
                  <c:v>39.615000000000002</c:v>
                </c:pt>
                <c:pt idx="7924">
                  <c:v>39.620000000000012</c:v>
                </c:pt>
                <c:pt idx="7925">
                  <c:v>39.625000000000014</c:v>
                </c:pt>
                <c:pt idx="7926">
                  <c:v>39.630000000000003</c:v>
                </c:pt>
                <c:pt idx="7927">
                  <c:v>39.635000000000012</c:v>
                </c:pt>
                <c:pt idx="7928">
                  <c:v>39.64</c:v>
                </c:pt>
                <c:pt idx="7929">
                  <c:v>39.645000000000003</c:v>
                </c:pt>
                <c:pt idx="7930">
                  <c:v>39.65</c:v>
                </c:pt>
                <c:pt idx="7931">
                  <c:v>39.655000000000001</c:v>
                </c:pt>
                <c:pt idx="7932">
                  <c:v>39.660000000000011</c:v>
                </c:pt>
                <c:pt idx="7933">
                  <c:v>39.665000000000013</c:v>
                </c:pt>
                <c:pt idx="7934">
                  <c:v>39.67</c:v>
                </c:pt>
                <c:pt idx="7935">
                  <c:v>39.675000000000011</c:v>
                </c:pt>
                <c:pt idx="7936">
                  <c:v>39.68</c:v>
                </c:pt>
                <c:pt idx="7937">
                  <c:v>39.685000000000002</c:v>
                </c:pt>
                <c:pt idx="7938">
                  <c:v>39.690000000000012</c:v>
                </c:pt>
                <c:pt idx="7939">
                  <c:v>39.695000000000014</c:v>
                </c:pt>
                <c:pt idx="7940">
                  <c:v>39.700000000000003</c:v>
                </c:pt>
                <c:pt idx="7941">
                  <c:v>39.705000000000013</c:v>
                </c:pt>
                <c:pt idx="7942">
                  <c:v>39.71</c:v>
                </c:pt>
                <c:pt idx="7943">
                  <c:v>39.715000000000003</c:v>
                </c:pt>
                <c:pt idx="7944">
                  <c:v>39.720000000000013</c:v>
                </c:pt>
                <c:pt idx="7945">
                  <c:v>39.725000000000016</c:v>
                </c:pt>
                <c:pt idx="7946">
                  <c:v>39.730000000000011</c:v>
                </c:pt>
                <c:pt idx="7947">
                  <c:v>39.735000000000014</c:v>
                </c:pt>
                <c:pt idx="7948">
                  <c:v>39.74</c:v>
                </c:pt>
                <c:pt idx="7949">
                  <c:v>39.745000000000012</c:v>
                </c:pt>
                <c:pt idx="7950">
                  <c:v>39.75</c:v>
                </c:pt>
                <c:pt idx="7951">
                  <c:v>39.755000000000003</c:v>
                </c:pt>
                <c:pt idx="7952">
                  <c:v>39.760000000000012</c:v>
                </c:pt>
                <c:pt idx="7953">
                  <c:v>39.765000000000015</c:v>
                </c:pt>
                <c:pt idx="7954">
                  <c:v>39.770000000000003</c:v>
                </c:pt>
                <c:pt idx="7955">
                  <c:v>39.775000000000013</c:v>
                </c:pt>
                <c:pt idx="7956">
                  <c:v>39.78</c:v>
                </c:pt>
                <c:pt idx="7957">
                  <c:v>39.785000000000011</c:v>
                </c:pt>
                <c:pt idx="7958">
                  <c:v>39.790000000000013</c:v>
                </c:pt>
                <c:pt idx="7959">
                  <c:v>39.795000000000016</c:v>
                </c:pt>
                <c:pt idx="7960">
                  <c:v>39.800000000000004</c:v>
                </c:pt>
                <c:pt idx="7961">
                  <c:v>39.805</c:v>
                </c:pt>
                <c:pt idx="7962">
                  <c:v>39.81</c:v>
                </c:pt>
                <c:pt idx="7963">
                  <c:v>39.814999999999998</c:v>
                </c:pt>
                <c:pt idx="7964">
                  <c:v>39.82</c:v>
                </c:pt>
                <c:pt idx="7965">
                  <c:v>39.825000000000003</c:v>
                </c:pt>
                <c:pt idx="7966">
                  <c:v>39.83</c:v>
                </c:pt>
                <c:pt idx="7967">
                  <c:v>39.835000000000001</c:v>
                </c:pt>
                <c:pt idx="7968">
                  <c:v>39.840000000000003</c:v>
                </c:pt>
                <c:pt idx="7969">
                  <c:v>39.844999999999999</c:v>
                </c:pt>
                <c:pt idx="7970">
                  <c:v>39.85</c:v>
                </c:pt>
                <c:pt idx="7971">
                  <c:v>39.854999999999997</c:v>
                </c:pt>
                <c:pt idx="7972">
                  <c:v>39.86</c:v>
                </c:pt>
                <c:pt idx="7973">
                  <c:v>39.865000000000002</c:v>
                </c:pt>
                <c:pt idx="7974">
                  <c:v>39.870000000000005</c:v>
                </c:pt>
                <c:pt idx="7975">
                  <c:v>39.875</c:v>
                </c:pt>
                <c:pt idx="7976">
                  <c:v>39.880000000000003</c:v>
                </c:pt>
                <c:pt idx="7977">
                  <c:v>39.884999999999998</c:v>
                </c:pt>
                <c:pt idx="7978">
                  <c:v>39.89</c:v>
                </c:pt>
                <c:pt idx="7979">
                  <c:v>39.895000000000003</c:v>
                </c:pt>
                <c:pt idx="7980">
                  <c:v>39.9</c:v>
                </c:pt>
                <c:pt idx="7981">
                  <c:v>39.905000000000001</c:v>
                </c:pt>
                <c:pt idx="7982">
                  <c:v>39.910000000000004</c:v>
                </c:pt>
                <c:pt idx="7983">
                  <c:v>39.914999999999999</c:v>
                </c:pt>
                <c:pt idx="7984">
                  <c:v>39.92</c:v>
                </c:pt>
                <c:pt idx="7985">
                  <c:v>39.925000000000011</c:v>
                </c:pt>
                <c:pt idx="7986">
                  <c:v>39.93</c:v>
                </c:pt>
                <c:pt idx="7987">
                  <c:v>39.935000000000002</c:v>
                </c:pt>
                <c:pt idx="7988">
                  <c:v>39.94</c:v>
                </c:pt>
                <c:pt idx="7989">
                  <c:v>39.945</c:v>
                </c:pt>
                <c:pt idx="7990">
                  <c:v>39.950000000000003</c:v>
                </c:pt>
                <c:pt idx="7991">
                  <c:v>39.954999999999998</c:v>
                </c:pt>
                <c:pt idx="7992">
                  <c:v>39.96</c:v>
                </c:pt>
                <c:pt idx="7993">
                  <c:v>39.965000000000003</c:v>
                </c:pt>
                <c:pt idx="7994">
                  <c:v>39.97</c:v>
                </c:pt>
                <c:pt idx="7995">
                  <c:v>39.975000000000001</c:v>
                </c:pt>
                <c:pt idx="7996">
                  <c:v>39.980000000000004</c:v>
                </c:pt>
                <c:pt idx="7997">
                  <c:v>39.984999999999999</c:v>
                </c:pt>
                <c:pt idx="7998">
                  <c:v>39.99</c:v>
                </c:pt>
                <c:pt idx="7999">
                  <c:v>39.995000000000012</c:v>
                </c:pt>
                <c:pt idx="8000">
                  <c:v>40</c:v>
                </c:pt>
                <c:pt idx="8001">
                  <c:v>40.005000000000003</c:v>
                </c:pt>
                <c:pt idx="8002">
                  <c:v>40.01</c:v>
                </c:pt>
                <c:pt idx="8003">
                  <c:v>40.015000000000001</c:v>
                </c:pt>
                <c:pt idx="8004">
                  <c:v>40.020000000000003</c:v>
                </c:pt>
                <c:pt idx="8005">
                  <c:v>40.025000000000013</c:v>
                </c:pt>
                <c:pt idx="8006">
                  <c:v>40.03</c:v>
                </c:pt>
                <c:pt idx="8007">
                  <c:v>40.035000000000011</c:v>
                </c:pt>
                <c:pt idx="8008">
                  <c:v>40.04</c:v>
                </c:pt>
                <c:pt idx="8009">
                  <c:v>40.045000000000002</c:v>
                </c:pt>
                <c:pt idx="8010">
                  <c:v>40.050000000000004</c:v>
                </c:pt>
                <c:pt idx="8011">
                  <c:v>40.055</c:v>
                </c:pt>
                <c:pt idx="8012">
                  <c:v>40.06</c:v>
                </c:pt>
                <c:pt idx="8013">
                  <c:v>40.065000000000012</c:v>
                </c:pt>
                <c:pt idx="8014">
                  <c:v>40.07</c:v>
                </c:pt>
                <c:pt idx="8015">
                  <c:v>40.075000000000003</c:v>
                </c:pt>
                <c:pt idx="8016">
                  <c:v>40.08</c:v>
                </c:pt>
                <c:pt idx="8017">
                  <c:v>40.085000000000001</c:v>
                </c:pt>
                <c:pt idx="8018">
                  <c:v>40.090000000000003</c:v>
                </c:pt>
                <c:pt idx="8019">
                  <c:v>40.095000000000013</c:v>
                </c:pt>
                <c:pt idx="8020">
                  <c:v>40.1</c:v>
                </c:pt>
                <c:pt idx="8021">
                  <c:v>40.105000000000011</c:v>
                </c:pt>
                <c:pt idx="8022">
                  <c:v>40.11</c:v>
                </c:pt>
                <c:pt idx="8023">
                  <c:v>40.115000000000002</c:v>
                </c:pt>
                <c:pt idx="8024">
                  <c:v>40.120000000000012</c:v>
                </c:pt>
                <c:pt idx="8025">
                  <c:v>40.125000000000014</c:v>
                </c:pt>
                <c:pt idx="8026">
                  <c:v>40.130000000000003</c:v>
                </c:pt>
                <c:pt idx="8027">
                  <c:v>40.135000000000012</c:v>
                </c:pt>
                <c:pt idx="8028">
                  <c:v>40.14</c:v>
                </c:pt>
                <c:pt idx="8029">
                  <c:v>40.145000000000003</c:v>
                </c:pt>
                <c:pt idx="8030">
                  <c:v>40.15</c:v>
                </c:pt>
                <c:pt idx="8031">
                  <c:v>40.155000000000001</c:v>
                </c:pt>
                <c:pt idx="8032">
                  <c:v>40.160000000000011</c:v>
                </c:pt>
                <c:pt idx="8033">
                  <c:v>40.165000000000013</c:v>
                </c:pt>
                <c:pt idx="8034">
                  <c:v>40.17</c:v>
                </c:pt>
                <c:pt idx="8035">
                  <c:v>40.175000000000011</c:v>
                </c:pt>
                <c:pt idx="8036">
                  <c:v>40.18</c:v>
                </c:pt>
                <c:pt idx="8037">
                  <c:v>40.185000000000002</c:v>
                </c:pt>
                <c:pt idx="8038">
                  <c:v>40.190000000000012</c:v>
                </c:pt>
                <c:pt idx="8039">
                  <c:v>40.195000000000014</c:v>
                </c:pt>
                <c:pt idx="8040">
                  <c:v>40.200000000000003</c:v>
                </c:pt>
                <c:pt idx="8041">
                  <c:v>40.205000000000013</c:v>
                </c:pt>
                <c:pt idx="8042">
                  <c:v>40.21</c:v>
                </c:pt>
                <c:pt idx="8043">
                  <c:v>40.215000000000003</c:v>
                </c:pt>
                <c:pt idx="8044">
                  <c:v>40.220000000000013</c:v>
                </c:pt>
                <c:pt idx="8045">
                  <c:v>40.225000000000016</c:v>
                </c:pt>
                <c:pt idx="8046">
                  <c:v>40.230000000000011</c:v>
                </c:pt>
                <c:pt idx="8047">
                  <c:v>40.235000000000014</c:v>
                </c:pt>
                <c:pt idx="8048">
                  <c:v>40.24</c:v>
                </c:pt>
                <c:pt idx="8049">
                  <c:v>40.245000000000012</c:v>
                </c:pt>
                <c:pt idx="8050">
                  <c:v>40.25</c:v>
                </c:pt>
                <c:pt idx="8051">
                  <c:v>40.255000000000003</c:v>
                </c:pt>
                <c:pt idx="8052">
                  <c:v>40.260000000000012</c:v>
                </c:pt>
                <c:pt idx="8053">
                  <c:v>40.265000000000015</c:v>
                </c:pt>
                <c:pt idx="8054">
                  <c:v>40.270000000000003</c:v>
                </c:pt>
                <c:pt idx="8055">
                  <c:v>40.275000000000013</c:v>
                </c:pt>
                <c:pt idx="8056">
                  <c:v>40.28</c:v>
                </c:pt>
                <c:pt idx="8057">
                  <c:v>40.285000000000011</c:v>
                </c:pt>
                <c:pt idx="8058">
                  <c:v>40.290000000000013</c:v>
                </c:pt>
                <c:pt idx="8059">
                  <c:v>40.295000000000016</c:v>
                </c:pt>
                <c:pt idx="8060">
                  <c:v>40.300000000000004</c:v>
                </c:pt>
                <c:pt idx="8061">
                  <c:v>40.305</c:v>
                </c:pt>
                <c:pt idx="8062">
                  <c:v>40.31</c:v>
                </c:pt>
                <c:pt idx="8063">
                  <c:v>40.314999999999998</c:v>
                </c:pt>
                <c:pt idx="8064">
                  <c:v>40.32</c:v>
                </c:pt>
                <c:pt idx="8065">
                  <c:v>40.325000000000003</c:v>
                </c:pt>
                <c:pt idx="8066">
                  <c:v>40.33</c:v>
                </c:pt>
                <c:pt idx="8067">
                  <c:v>40.335000000000001</c:v>
                </c:pt>
                <c:pt idx="8068">
                  <c:v>40.340000000000003</c:v>
                </c:pt>
                <c:pt idx="8069">
                  <c:v>40.344999999999999</c:v>
                </c:pt>
                <c:pt idx="8070">
                  <c:v>40.35</c:v>
                </c:pt>
                <c:pt idx="8071">
                  <c:v>40.354999999999997</c:v>
                </c:pt>
                <c:pt idx="8072">
                  <c:v>40.36</c:v>
                </c:pt>
                <c:pt idx="8073">
                  <c:v>40.365000000000002</c:v>
                </c:pt>
                <c:pt idx="8074">
                  <c:v>40.370000000000005</c:v>
                </c:pt>
                <c:pt idx="8075">
                  <c:v>40.375</c:v>
                </c:pt>
                <c:pt idx="8076">
                  <c:v>40.380000000000003</c:v>
                </c:pt>
                <c:pt idx="8077">
                  <c:v>40.384999999999998</c:v>
                </c:pt>
                <c:pt idx="8078">
                  <c:v>40.39</c:v>
                </c:pt>
                <c:pt idx="8079">
                  <c:v>40.395000000000003</c:v>
                </c:pt>
                <c:pt idx="8080">
                  <c:v>40.4</c:v>
                </c:pt>
                <c:pt idx="8081">
                  <c:v>40.405000000000001</c:v>
                </c:pt>
                <c:pt idx="8082">
                  <c:v>40.410000000000004</c:v>
                </c:pt>
                <c:pt idx="8083">
                  <c:v>40.414999999999999</c:v>
                </c:pt>
                <c:pt idx="8084">
                  <c:v>40.42</c:v>
                </c:pt>
                <c:pt idx="8085">
                  <c:v>40.425000000000011</c:v>
                </c:pt>
                <c:pt idx="8086">
                  <c:v>40.43</c:v>
                </c:pt>
                <c:pt idx="8087">
                  <c:v>40.435000000000002</c:v>
                </c:pt>
                <c:pt idx="8088">
                  <c:v>40.44</c:v>
                </c:pt>
                <c:pt idx="8089">
                  <c:v>40.445</c:v>
                </c:pt>
                <c:pt idx="8090">
                  <c:v>40.450000000000003</c:v>
                </c:pt>
                <c:pt idx="8091">
                  <c:v>40.454999999999998</c:v>
                </c:pt>
                <c:pt idx="8092">
                  <c:v>40.46</c:v>
                </c:pt>
                <c:pt idx="8093">
                  <c:v>40.465000000000003</c:v>
                </c:pt>
                <c:pt idx="8094">
                  <c:v>40.47</c:v>
                </c:pt>
                <c:pt idx="8095">
                  <c:v>40.475000000000001</c:v>
                </c:pt>
                <c:pt idx="8096">
                  <c:v>40.480000000000004</c:v>
                </c:pt>
                <c:pt idx="8097">
                  <c:v>40.484999999999999</c:v>
                </c:pt>
                <c:pt idx="8098">
                  <c:v>40.49</c:v>
                </c:pt>
                <c:pt idx="8099">
                  <c:v>40.495000000000012</c:v>
                </c:pt>
                <c:pt idx="8100">
                  <c:v>40.5</c:v>
                </c:pt>
                <c:pt idx="8101">
                  <c:v>40.505000000000003</c:v>
                </c:pt>
                <c:pt idx="8102">
                  <c:v>40.51</c:v>
                </c:pt>
                <c:pt idx="8103">
                  <c:v>40.515000000000001</c:v>
                </c:pt>
                <c:pt idx="8104">
                  <c:v>40.520000000000003</c:v>
                </c:pt>
                <c:pt idx="8105">
                  <c:v>40.525000000000013</c:v>
                </c:pt>
                <c:pt idx="8106">
                  <c:v>40.53</c:v>
                </c:pt>
                <c:pt idx="8107">
                  <c:v>40.535000000000011</c:v>
                </c:pt>
                <c:pt idx="8108">
                  <c:v>40.54</c:v>
                </c:pt>
                <c:pt idx="8109">
                  <c:v>40.545000000000002</c:v>
                </c:pt>
                <c:pt idx="8110">
                  <c:v>40.550000000000004</c:v>
                </c:pt>
                <c:pt idx="8111">
                  <c:v>40.555</c:v>
                </c:pt>
                <c:pt idx="8112">
                  <c:v>40.56</c:v>
                </c:pt>
                <c:pt idx="8113">
                  <c:v>40.565000000000012</c:v>
                </c:pt>
                <c:pt idx="8114">
                  <c:v>40.57</c:v>
                </c:pt>
                <c:pt idx="8115">
                  <c:v>40.575000000000003</c:v>
                </c:pt>
                <c:pt idx="8116">
                  <c:v>40.58</c:v>
                </c:pt>
                <c:pt idx="8117">
                  <c:v>40.585000000000001</c:v>
                </c:pt>
                <c:pt idx="8118">
                  <c:v>40.590000000000003</c:v>
                </c:pt>
                <c:pt idx="8119">
                  <c:v>40.595000000000013</c:v>
                </c:pt>
                <c:pt idx="8120">
                  <c:v>40.6</c:v>
                </c:pt>
                <c:pt idx="8121">
                  <c:v>40.605000000000011</c:v>
                </c:pt>
                <c:pt idx="8122">
                  <c:v>40.61</c:v>
                </c:pt>
                <c:pt idx="8123">
                  <c:v>40.615000000000002</c:v>
                </c:pt>
                <c:pt idx="8124">
                  <c:v>40.620000000000012</c:v>
                </c:pt>
                <c:pt idx="8125">
                  <c:v>40.625000000000014</c:v>
                </c:pt>
                <c:pt idx="8126">
                  <c:v>40.630000000000003</c:v>
                </c:pt>
                <c:pt idx="8127">
                  <c:v>40.635000000000012</c:v>
                </c:pt>
                <c:pt idx="8128">
                  <c:v>40.64</c:v>
                </c:pt>
                <c:pt idx="8129">
                  <c:v>40.645000000000003</c:v>
                </c:pt>
                <c:pt idx="8130">
                  <c:v>40.65</c:v>
                </c:pt>
                <c:pt idx="8131">
                  <c:v>40.655000000000001</c:v>
                </c:pt>
                <c:pt idx="8132">
                  <c:v>40.660000000000011</c:v>
                </c:pt>
                <c:pt idx="8133">
                  <c:v>40.665000000000013</c:v>
                </c:pt>
                <c:pt idx="8134">
                  <c:v>40.67</c:v>
                </c:pt>
                <c:pt idx="8135">
                  <c:v>40.675000000000011</c:v>
                </c:pt>
                <c:pt idx="8136">
                  <c:v>40.68</c:v>
                </c:pt>
                <c:pt idx="8137">
                  <c:v>40.685000000000002</c:v>
                </c:pt>
                <c:pt idx="8138">
                  <c:v>40.690000000000012</c:v>
                </c:pt>
                <c:pt idx="8139">
                  <c:v>40.695000000000014</c:v>
                </c:pt>
                <c:pt idx="8140">
                  <c:v>40.700000000000003</c:v>
                </c:pt>
                <c:pt idx="8141">
                  <c:v>40.705000000000013</c:v>
                </c:pt>
                <c:pt idx="8142">
                  <c:v>40.71</c:v>
                </c:pt>
                <c:pt idx="8143">
                  <c:v>40.715000000000003</c:v>
                </c:pt>
                <c:pt idx="8144">
                  <c:v>40.720000000000013</c:v>
                </c:pt>
                <c:pt idx="8145">
                  <c:v>40.725000000000016</c:v>
                </c:pt>
                <c:pt idx="8146">
                  <c:v>40.730000000000011</c:v>
                </c:pt>
                <c:pt idx="8147">
                  <c:v>40.735000000000014</c:v>
                </c:pt>
                <c:pt idx="8148">
                  <c:v>40.74</c:v>
                </c:pt>
                <c:pt idx="8149">
                  <c:v>40.745000000000012</c:v>
                </c:pt>
                <c:pt idx="8150">
                  <c:v>40.75</c:v>
                </c:pt>
                <c:pt idx="8151">
                  <c:v>40.755000000000003</c:v>
                </c:pt>
                <c:pt idx="8152">
                  <c:v>40.760000000000012</c:v>
                </c:pt>
                <c:pt idx="8153">
                  <c:v>40.765000000000015</c:v>
                </c:pt>
                <c:pt idx="8154">
                  <c:v>40.770000000000003</c:v>
                </c:pt>
                <c:pt idx="8155">
                  <c:v>40.775000000000013</c:v>
                </c:pt>
                <c:pt idx="8156">
                  <c:v>40.78</c:v>
                </c:pt>
                <c:pt idx="8157">
                  <c:v>40.785000000000011</c:v>
                </c:pt>
                <c:pt idx="8158">
                  <c:v>40.790000000000013</c:v>
                </c:pt>
                <c:pt idx="8159">
                  <c:v>40.795000000000016</c:v>
                </c:pt>
                <c:pt idx="8160">
                  <c:v>40.800000000000004</c:v>
                </c:pt>
                <c:pt idx="8161">
                  <c:v>40.805</c:v>
                </c:pt>
                <c:pt idx="8162">
                  <c:v>40.81</c:v>
                </c:pt>
                <c:pt idx="8163">
                  <c:v>40.814999999999998</c:v>
                </c:pt>
                <c:pt idx="8164">
                  <c:v>40.82</c:v>
                </c:pt>
                <c:pt idx="8165">
                  <c:v>40.825000000000003</c:v>
                </c:pt>
                <c:pt idx="8166">
                  <c:v>40.83</c:v>
                </c:pt>
                <c:pt idx="8167">
                  <c:v>40.835000000000001</c:v>
                </c:pt>
                <c:pt idx="8168">
                  <c:v>40.840000000000003</c:v>
                </c:pt>
                <c:pt idx="8169">
                  <c:v>40.844999999999999</c:v>
                </c:pt>
                <c:pt idx="8170">
                  <c:v>40.85</c:v>
                </c:pt>
                <c:pt idx="8171">
                  <c:v>40.854999999999997</c:v>
                </c:pt>
                <c:pt idx="8172">
                  <c:v>40.86</c:v>
                </c:pt>
                <c:pt idx="8173">
                  <c:v>40.865000000000002</c:v>
                </c:pt>
                <c:pt idx="8174">
                  <c:v>40.870000000000005</c:v>
                </c:pt>
                <c:pt idx="8175">
                  <c:v>40.875</c:v>
                </c:pt>
                <c:pt idx="8176">
                  <c:v>40.880000000000003</c:v>
                </c:pt>
                <c:pt idx="8177">
                  <c:v>40.884999999999998</c:v>
                </c:pt>
                <c:pt idx="8178">
                  <c:v>40.89</c:v>
                </c:pt>
                <c:pt idx="8179">
                  <c:v>40.895000000000003</c:v>
                </c:pt>
                <c:pt idx="8180">
                  <c:v>40.9</c:v>
                </c:pt>
                <c:pt idx="8181">
                  <c:v>40.905000000000001</c:v>
                </c:pt>
                <c:pt idx="8182">
                  <c:v>40.910000000000004</c:v>
                </c:pt>
                <c:pt idx="8183">
                  <c:v>40.914999999999999</c:v>
                </c:pt>
                <c:pt idx="8184">
                  <c:v>40.92</c:v>
                </c:pt>
                <c:pt idx="8185">
                  <c:v>40.925000000000011</c:v>
                </c:pt>
                <c:pt idx="8186">
                  <c:v>40.93</c:v>
                </c:pt>
                <c:pt idx="8187">
                  <c:v>40.935000000000002</c:v>
                </c:pt>
                <c:pt idx="8188">
                  <c:v>40.94</c:v>
                </c:pt>
                <c:pt idx="8189">
                  <c:v>40.945</c:v>
                </c:pt>
                <c:pt idx="8190">
                  <c:v>40.950000000000003</c:v>
                </c:pt>
                <c:pt idx="8191">
                  <c:v>40.954999999999998</c:v>
                </c:pt>
                <c:pt idx="8192">
                  <c:v>40.96</c:v>
                </c:pt>
                <c:pt idx="8193">
                  <c:v>40.965000000000003</c:v>
                </c:pt>
                <c:pt idx="8194">
                  <c:v>40.97</c:v>
                </c:pt>
                <c:pt idx="8195">
                  <c:v>40.975000000000001</c:v>
                </c:pt>
                <c:pt idx="8196">
                  <c:v>40.98</c:v>
                </c:pt>
                <c:pt idx="8197">
                  <c:v>40.984999999999999</c:v>
                </c:pt>
                <c:pt idx="8198">
                  <c:v>40.99</c:v>
                </c:pt>
                <c:pt idx="8199">
                  <c:v>40.995000000000012</c:v>
                </c:pt>
                <c:pt idx="8200">
                  <c:v>41</c:v>
                </c:pt>
                <c:pt idx="8201">
                  <c:v>41.005000000000003</c:v>
                </c:pt>
                <c:pt idx="8202">
                  <c:v>41.01</c:v>
                </c:pt>
                <c:pt idx="8203">
                  <c:v>41.015000000000001</c:v>
                </c:pt>
                <c:pt idx="8204">
                  <c:v>41.02</c:v>
                </c:pt>
                <c:pt idx="8205">
                  <c:v>41.025000000000013</c:v>
                </c:pt>
                <c:pt idx="8206">
                  <c:v>41.03</c:v>
                </c:pt>
                <c:pt idx="8207">
                  <c:v>41.035000000000011</c:v>
                </c:pt>
                <c:pt idx="8208">
                  <c:v>41.04</c:v>
                </c:pt>
                <c:pt idx="8209">
                  <c:v>41.045000000000002</c:v>
                </c:pt>
                <c:pt idx="8210">
                  <c:v>41.05</c:v>
                </c:pt>
                <c:pt idx="8211">
                  <c:v>41.055</c:v>
                </c:pt>
                <c:pt idx="8212">
                  <c:v>41.06</c:v>
                </c:pt>
                <c:pt idx="8213">
                  <c:v>41.065000000000012</c:v>
                </c:pt>
                <c:pt idx="8214">
                  <c:v>41.07</c:v>
                </c:pt>
                <c:pt idx="8215">
                  <c:v>41.075000000000003</c:v>
                </c:pt>
                <c:pt idx="8216">
                  <c:v>41.08</c:v>
                </c:pt>
                <c:pt idx="8217">
                  <c:v>41.085000000000001</c:v>
                </c:pt>
                <c:pt idx="8218">
                  <c:v>41.09</c:v>
                </c:pt>
                <c:pt idx="8219">
                  <c:v>41.095000000000013</c:v>
                </c:pt>
                <c:pt idx="8220">
                  <c:v>41.1</c:v>
                </c:pt>
                <c:pt idx="8221">
                  <c:v>41.105000000000011</c:v>
                </c:pt>
                <c:pt idx="8222">
                  <c:v>41.11</c:v>
                </c:pt>
                <c:pt idx="8223">
                  <c:v>41.115000000000002</c:v>
                </c:pt>
                <c:pt idx="8224">
                  <c:v>41.120000000000012</c:v>
                </c:pt>
                <c:pt idx="8225">
                  <c:v>41.125000000000014</c:v>
                </c:pt>
                <c:pt idx="8226">
                  <c:v>41.13</c:v>
                </c:pt>
                <c:pt idx="8227">
                  <c:v>41.135000000000012</c:v>
                </c:pt>
                <c:pt idx="8228">
                  <c:v>41.14</c:v>
                </c:pt>
                <c:pt idx="8229">
                  <c:v>41.145000000000003</c:v>
                </c:pt>
                <c:pt idx="8230">
                  <c:v>41.15</c:v>
                </c:pt>
                <c:pt idx="8231">
                  <c:v>41.155000000000001</c:v>
                </c:pt>
                <c:pt idx="8232">
                  <c:v>41.160000000000011</c:v>
                </c:pt>
                <c:pt idx="8233">
                  <c:v>41.165000000000013</c:v>
                </c:pt>
                <c:pt idx="8234">
                  <c:v>41.17</c:v>
                </c:pt>
                <c:pt idx="8235">
                  <c:v>41.175000000000011</c:v>
                </c:pt>
                <c:pt idx="8236">
                  <c:v>41.18</c:v>
                </c:pt>
                <c:pt idx="8237">
                  <c:v>41.185000000000002</c:v>
                </c:pt>
                <c:pt idx="8238">
                  <c:v>41.190000000000012</c:v>
                </c:pt>
                <c:pt idx="8239">
                  <c:v>41.195000000000014</c:v>
                </c:pt>
                <c:pt idx="8240">
                  <c:v>41.2</c:v>
                </c:pt>
                <c:pt idx="8241">
                  <c:v>41.205000000000013</c:v>
                </c:pt>
                <c:pt idx="8242">
                  <c:v>41.21</c:v>
                </c:pt>
                <c:pt idx="8243">
                  <c:v>41.215000000000003</c:v>
                </c:pt>
                <c:pt idx="8244">
                  <c:v>41.220000000000013</c:v>
                </c:pt>
                <c:pt idx="8245">
                  <c:v>41.225000000000016</c:v>
                </c:pt>
                <c:pt idx="8246">
                  <c:v>41.230000000000011</c:v>
                </c:pt>
                <c:pt idx="8247">
                  <c:v>41.235000000000014</c:v>
                </c:pt>
                <c:pt idx="8248">
                  <c:v>41.24</c:v>
                </c:pt>
                <c:pt idx="8249">
                  <c:v>41.245000000000012</c:v>
                </c:pt>
                <c:pt idx="8250">
                  <c:v>41.25</c:v>
                </c:pt>
                <c:pt idx="8251">
                  <c:v>41.255000000000003</c:v>
                </c:pt>
                <c:pt idx="8252">
                  <c:v>41.260000000000012</c:v>
                </c:pt>
                <c:pt idx="8253">
                  <c:v>41.265000000000015</c:v>
                </c:pt>
                <c:pt idx="8254">
                  <c:v>41.27</c:v>
                </c:pt>
                <c:pt idx="8255">
                  <c:v>41.275000000000013</c:v>
                </c:pt>
                <c:pt idx="8256">
                  <c:v>41.28</c:v>
                </c:pt>
                <c:pt idx="8257">
                  <c:v>41.285000000000011</c:v>
                </c:pt>
                <c:pt idx="8258">
                  <c:v>41.290000000000013</c:v>
                </c:pt>
                <c:pt idx="8259">
                  <c:v>41.295000000000016</c:v>
                </c:pt>
                <c:pt idx="8260">
                  <c:v>41.3</c:v>
                </c:pt>
                <c:pt idx="8261">
                  <c:v>41.305</c:v>
                </c:pt>
                <c:pt idx="8262">
                  <c:v>41.31</c:v>
                </c:pt>
                <c:pt idx="8263">
                  <c:v>41.314999999999998</c:v>
                </c:pt>
                <c:pt idx="8264">
                  <c:v>41.32</c:v>
                </c:pt>
                <c:pt idx="8265">
                  <c:v>41.325000000000003</c:v>
                </c:pt>
                <c:pt idx="8266">
                  <c:v>41.33</c:v>
                </c:pt>
                <c:pt idx="8267">
                  <c:v>41.335000000000001</c:v>
                </c:pt>
                <c:pt idx="8268">
                  <c:v>41.34</c:v>
                </c:pt>
                <c:pt idx="8269">
                  <c:v>41.344999999999999</c:v>
                </c:pt>
                <c:pt idx="8270">
                  <c:v>41.35</c:v>
                </c:pt>
                <c:pt idx="8271">
                  <c:v>41.354999999999997</c:v>
                </c:pt>
                <c:pt idx="8272">
                  <c:v>41.36</c:v>
                </c:pt>
                <c:pt idx="8273">
                  <c:v>41.365000000000002</c:v>
                </c:pt>
                <c:pt idx="8274">
                  <c:v>41.37</c:v>
                </c:pt>
                <c:pt idx="8275">
                  <c:v>41.375</c:v>
                </c:pt>
                <c:pt idx="8276">
                  <c:v>41.38</c:v>
                </c:pt>
                <c:pt idx="8277">
                  <c:v>41.384999999999998</c:v>
                </c:pt>
                <c:pt idx="8278">
                  <c:v>41.39</c:v>
                </c:pt>
                <c:pt idx="8279">
                  <c:v>41.395000000000003</c:v>
                </c:pt>
                <c:pt idx="8280">
                  <c:v>41.4</c:v>
                </c:pt>
                <c:pt idx="8281">
                  <c:v>41.405000000000001</c:v>
                </c:pt>
                <c:pt idx="8282">
                  <c:v>41.41</c:v>
                </c:pt>
                <c:pt idx="8283">
                  <c:v>41.414999999999999</c:v>
                </c:pt>
                <c:pt idx="8284">
                  <c:v>41.42</c:v>
                </c:pt>
                <c:pt idx="8285">
                  <c:v>41.425000000000011</c:v>
                </c:pt>
                <c:pt idx="8286">
                  <c:v>41.43</c:v>
                </c:pt>
                <c:pt idx="8287">
                  <c:v>41.435000000000002</c:v>
                </c:pt>
                <c:pt idx="8288">
                  <c:v>41.44</c:v>
                </c:pt>
                <c:pt idx="8289">
                  <c:v>41.445</c:v>
                </c:pt>
                <c:pt idx="8290">
                  <c:v>41.45</c:v>
                </c:pt>
                <c:pt idx="8291">
                  <c:v>41.454999999999998</c:v>
                </c:pt>
                <c:pt idx="8292">
                  <c:v>41.46</c:v>
                </c:pt>
                <c:pt idx="8293">
                  <c:v>41.465000000000003</c:v>
                </c:pt>
                <c:pt idx="8294">
                  <c:v>41.47</c:v>
                </c:pt>
                <c:pt idx="8295">
                  <c:v>41.475000000000001</c:v>
                </c:pt>
                <c:pt idx="8296">
                  <c:v>41.48</c:v>
                </c:pt>
                <c:pt idx="8297">
                  <c:v>41.484999999999999</c:v>
                </c:pt>
                <c:pt idx="8298">
                  <c:v>41.49</c:v>
                </c:pt>
                <c:pt idx="8299">
                  <c:v>41.495000000000012</c:v>
                </c:pt>
                <c:pt idx="8300">
                  <c:v>41.5</c:v>
                </c:pt>
                <c:pt idx="8301">
                  <c:v>41.505000000000003</c:v>
                </c:pt>
                <c:pt idx="8302">
                  <c:v>41.51</c:v>
                </c:pt>
                <c:pt idx="8303">
                  <c:v>41.515000000000001</c:v>
                </c:pt>
                <c:pt idx="8304">
                  <c:v>41.52</c:v>
                </c:pt>
                <c:pt idx="8305">
                  <c:v>41.525000000000013</c:v>
                </c:pt>
                <c:pt idx="8306">
                  <c:v>41.53</c:v>
                </c:pt>
                <c:pt idx="8307">
                  <c:v>41.535000000000011</c:v>
                </c:pt>
                <c:pt idx="8308">
                  <c:v>41.54</c:v>
                </c:pt>
                <c:pt idx="8309">
                  <c:v>41.545000000000002</c:v>
                </c:pt>
                <c:pt idx="8310">
                  <c:v>41.55</c:v>
                </c:pt>
                <c:pt idx="8311">
                  <c:v>41.555</c:v>
                </c:pt>
                <c:pt idx="8312">
                  <c:v>41.56</c:v>
                </c:pt>
                <c:pt idx="8313">
                  <c:v>41.565000000000012</c:v>
                </c:pt>
                <c:pt idx="8314">
                  <c:v>41.57</c:v>
                </c:pt>
                <c:pt idx="8315">
                  <c:v>41.575000000000003</c:v>
                </c:pt>
                <c:pt idx="8316">
                  <c:v>41.58</c:v>
                </c:pt>
                <c:pt idx="8317">
                  <c:v>41.585000000000001</c:v>
                </c:pt>
                <c:pt idx="8318">
                  <c:v>41.59</c:v>
                </c:pt>
                <c:pt idx="8319">
                  <c:v>41.595000000000013</c:v>
                </c:pt>
                <c:pt idx="8320">
                  <c:v>41.6</c:v>
                </c:pt>
                <c:pt idx="8321">
                  <c:v>41.605000000000011</c:v>
                </c:pt>
                <c:pt idx="8322">
                  <c:v>41.61</c:v>
                </c:pt>
                <c:pt idx="8323">
                  <c:v>41.615000000000002</c:v>
                </c:pt>
                <c:pt idx="8324">
                  <c:v>41.620000000000012</c:v>
                </c:pt>
                <c:pt idx="8325">
                  <c:v>41.625000000000014</c:v>
                </c:pt>
                <c:pt idx="8326">
                  <c:v>41.63</c:v>
                </c:pt>
                <c:pt idx="8327">
                  <c:v>41.635000000000012</c:v>
                </c:pt>
                <c:pt idx="8328">
                  <c:v>41.64</c:v>
                </c:pt>
                <c:pt idx="8329">
                  <c:v>41.645000000000003</c:v>
                </c:pt>
                <c:pt idx="8330">
                  <c:v>41.65</c:v>
                </c:pt>
                <c:pt idx="8331">
                  <c:v>41.655000000000001</c:v>
                </c:pt>
                <c:pt idx="8332">
                  <c:v>41.660000000000011</c:v>
                </c:pt>
                <c:pt idx="8333">
                  <c:v>41.665000000000013</c:v>
                </c:pt>
                <c:pt idx="8334">
                  <c:v>41.67</c:v>
                </c:pt>
                <c:pt idx="8335">
                  <c:v>41.675000000000011</c:v>
                </c:pt>
                <c:pt idx="8336">
                  <c:v>41.68</c:v>
                </c:pt>
                <c:pt idx="8337">
                  <c:v>41.685000000000002</c:v>
                </c:pt>
                <c:pt idx="8338">
                  <c:v>41.690000000000012</c:v>
                </c:pt>
                <c:pt idx="8339">
                  <c:v>41.695000000000014</c:v>
                </c:pt>
                <c:pt idx="8340">
                  <c:v>41.7</c:v>
                </c:pt>
                <c:pt idx="8341">
                  <c:v>41.705000000000013</c:v>
                </c:pt>
                <c:pt idx="8342">
                  <c:v>41.71</c:v>
                </c:pt>
                <c:pt idx="8343">
                  <c:v>41.715000000000003</c:v>
                </c:pt>
                <c:pt idx="8344">
                  <c:v>41.720000000000013</c:v>
                </c:pt>
                <c:pt idx="8345">
                  <c:v>41.725000000000016</c:v>
                </c:pt>
                <c:pt idx="8346">
                  <c:v>41.730000000000011</c:v>
                </c:pt>
                <c:pt idx="8347">
                  <c:v>41.735000000000014</c:v>
                </c:pt>
                <c:pt idx="8348">
                  <c:v>41.74</c:v>
                </c:pt>
                <c:pt idx="8349">
                  <c:v>41.745000000000012</c:v>
                </c:pt>
                <c:pt idx="8350">
                  <c:v>41.75</c:v>
                </c:pt>
                <c:pt idx="8351">
                  <c:v>41.755000000000003</c:v>
                </c:pt>
                <c:pt idx="8352">
                  <c:v>41.760000000000012</c:v>
                </c:pt>
                <c:pt idx="8353">
                  <c:v>41.765000000000015</c:v>
                </c:pt>
                <c:pt idx="8354">
                  <c:v>41.77</c:v>
                </c:pt>
                <c:pt idx="8355">
                  <c:v>41.775000000000013</c:v>
                </c:pt>
                <c:pt idx="8356">
                  <c:v>41.78</c:v>
                </c:pt>
                <c:pt idx="8357">
                  <c:v>41.785000000000011</c:v>
                </c:pt>
                <c:pt idx="8358">
                  <c:v>41.790000000000013</c:v>
                </c:pt>
                <c:pt idx="8359">
                  <c:v>41.795000000000016</c:v>
                </c:pt>
                <c:pt idx="8360">
                  <c:v>41.8</c:v>
                </c:pt>
                <c:pt idx="8361">
                  <c:v>41.805</c:v>
                </c:pt>
                <c:pt idx="8362">
                  <c:v>41.81</c:v>
                </c:pt>
                <c:pt idx="8363">
                  <c:v>41.814999999999998</c:v>
                </c:pt>
                <c:pt idx="8364">
                  <c:v>41.82</c:v>
                </c:pt>
                <c:pt idx="8365">
                  <c:v>41.825000000000003</c:v>
                </c:pt>
                <c:pt idx="8366">
                  <c:v>41.83</c:v>
                </c:pt>
                <c:pt idx="8367">
                  <c:v>41.835000000000001</c:v>
                </c:pt>
                <c:pt idx="8368">
                  <c:v>41.84</c:v>
                </c:pt>
                <c:pt idx="8369">
                  <c:v>41.844999999999999</c:v>
                </c:pt>
                <c:pt idx="8370">
                  <c:v>41.85</c:v>
                </c:pt>
                <c:pt idx="8371">
                  <c:v>41.854999999999997</c:v>
                </c:pt>
                <c:pt idx="8372">
                  <c:v>41.86</c:v>
                </c:pt>
                <c:pt idx="8373">
                  <c:v>41.865000000000002</c:v>
                </c:pt>
                <c:pt idx="8374">
                  <c:v>41.87</c:v>
                </c:pt>
                <c:pt idx="8375">
                  <c:v>41.875</c:v>
                </c:pt>
                <c:pt idx="8376">
                  <c:v>41.88</c:v>
                </c:pt>
                <c:pt idx="8377">
                  <c:v>41.884999999999998</c:v>
                </c:pt>
                <c:pt idx="8378">
                  <c:v>41.89</c:v>
                </c:pt>
                <c:pt idx="8379">
                  <c:v>41.895000000000003</c:v>
                </c:pt>
                <c:pt idx="8380">
                  <c:v>41.9</c:v>
                </c:pt>
                <c:pt idx="8381">
                  <c:v>41.905000000000001</c:v>
                </c:pt>
                <c:pt idx="8382">
                  <c:v>41.91</c:v>
                </c:pt>
                <c:pt idx="8383">
                  <c:v>41.914999999999999</c:v>
                </c:pt>
                <c:pt idx="8384">
                  <c:v>41.92</c:v>
                </c:pt>
                <c:pt idx="8385">
                  <c:v>41.925000000000011</c:v>
                </c:pt>
                <c:pt idx="8386">
                  <c:v>41.93</c:v>
                </c:pt>
                <c:pt idx="8387">
                  <c:v>41.935000000000002</c:v>
                </c:pt>
                <c:pt idx="8388">
                  <c:v>41.94</c:v>
                </c:pt>
                <c:pt idx="8389">
                  <c:v>41.945</c:v>
                </c:pt>
                <c:pt idx="8390">
                  <c:v>41.95</c:v>
                </c:pt>
                <c:pt idx="8391">
                  <c:v>41.954999999999998</c:v>
                </c:pt>
                <c:pt idx="8392">
                  <c:v>41.96</c:v>
                </c:pt>
                <c:pt idx="8393">
                  <c:v>41.965000000000003</c:v>
                </c:pt>
                <c:pt idx="8394">
                  <c:v>41.97</c:v>
                </c:pt>
                <c:pt idx="8395">
                  <c:v>41.975000000000001</c:v>
                </c:pt>
                <c:pt idx="8396">
                  <c:v>41.98</c:v>
                </c:pt>
                <c:pt idx="8397">
                  <c:v>41.984999999999999</c:v>
                </c:pt>
                <c:pt idx="8398">
                  <c:v>41.99</c:v>
                </c:pt>
                <c:pt idx="8399">
                  <c:v>41.995000000000012</c:v>
                </c:pt>
                <c:pt idx="8400">
                  <c:v>42</c:v>
                </c:pt>
                <c:pt idx="8401">
                  <c:v>42.005000000000003</c:v>
                </c:pt>
                <c:pt idx="8402">
                  <c:v>42.01</c:v>
                </c:pt>
                <c:pt idx="8403">
                  <c:v>42.015000000000001</c:v>
                </c:pt>
                <c:pt idx="8404">
                  <c:v>42.02</c:v>
                </c:pt>
                <c:pt idx="8405">
                  <c:v>42.025000000000013</c:v>
                </c:pt>
                <c:pt idx="8406">
                  <c:v>42.03</c:v>
                </c:pt>
                <c:pt idx="8407">
                  <c:v>42.035000000000011</c:v>
                </c:pt>
                <c:pt idx="8408">
                  <c:v>42.04</c:v>
                </c:pt>
                <c:pt idx="8409">
                  <c:v>42.045000000000002</c:v>
                </c:pt>
                <c:pt idx="8410">
                  <c:v>42.05</c:v>
                </c:pt>
                <c:pt idx="8411">
                  <c:v>42.055</c:v>
                </c:pt>
                <c:pt idx="8412">
                  <c:v>42.06</c:v>
                </c:pt>
                <c:pt idx="8413">
                  <c:v>42.065000000000012</c:v>
                </c:pt>
                <c:pt idx="8414">
                  <c:v>42.07</c:v>
                </c:pt>
                <c:pt idx="8415">
                  <c:v>42.075000000000003</c:v>
                </c:pt>
                <c:pt idx="8416">
                  <c:v>42.08</c:v>
                </c:pt>
                <c:pt idx="8417">
                  <c:v>42.085000000000001</c:v>
                </c:pt>
                <c:pt idx="8418">
                  <c:v>42.09</c:v>
                </c:pt>
                <c:pt idx="8419">
                  <c:v>42.095000000000013</c:v>
                </c:pt>
                <c:pt idx="8420">
                  <c:v>42.1</c:v>
                </c:pt>
                <c:pt idx="8421">
                  <c:v>42.105000000000011</c:v>
                </c:pt>
                <c:pt idx="8422">
                  <c:v>42.11</c:v>
                </c:pt>
                <c:pt idx="8423">
                  <c:v>42.115000000000002</c:v>
                </c:pt>
                <c:pt idx="8424">
                  <c:v>42.120000000000012</c:v>
                </c:pt>
                <c:pt idx="8425">
                  <c:v>42.125000000000014</c:v>
                </c:pt>
                <c:pt idx="8426">
                  <c:v>42.13</c:v>
                </c:pt>
                <c:pt idx="8427">
                  <c:v>42.135000000000012</c:v>
                </c:pt>
                <c:pt idx="8428">
                  <c:v>42.14</c:v>
                </c:pt>
                <c:pt idx="8429">
                  <c:v>42.145000000000003</c:v>
                </c:pt>
                <c:pt idx="8430">
                  <c:v>42.15</c:v>
                </c:pt>
                <c:pt idx="8431">
                  <c:v>42.155000000000001</c:v>
                </c:pt>
                <c:pt idx="8432">
                  <c:v>42.160000000000011</c:v>
                </c:pt>
                <c:pt idx="8433">
                  <c:v>42.165000000000013</c:v>
                </c:pt>
                <c:pt idx="8434">
                  <c:v>42.17</c:v>
                </c:pt>
                <c:pt idx="8435">
                  <c:v>42.175000000000011</c:v>
                </c:pt>
                <c:pt idx="8436">
                  <c:v>42.18</c:v>
                </c:pt>
                <c:pt idx="8437">
                  <c:v>42.185000000000002</c:v>
                </c:pt>
                <c:pt idx="8438">
                  <c:v>42.190000000000012</c:v>
                </c:pt>
                <c:pt idx="8439">
                  <c:v>42.195000000000014</c:v>
                </c:pt>
                <c:pt idx="8440">
                  <c:v>42.2</c:v>
                </c:pt>
                <c:pt idx="8441">
                  <c:v>42.205000000000013</c:v>
                </c:pt>
                <c:pt idx="8442">
                  <c:v>42.21</c:v>
                </c:pt>
                <c:pt idx="8443">
                  <c:v>42.215000000000003</c:v>
                </c:pt>
                <c:pt idx="8444">
                  <c:v>42.220000000000013</c:v>
                </c:pt>
                <c:pt idx="8445">
                  <c:v>42.225000000000016</c:v>
                </c:pt>
                <c:pt idx="8446">
                  <c:v>42.230000000000011</c:v>
                </c:pt>
                <c:pt idx="8447">
                  <c:v>42.235000000000014</c:v>
                </c:pt>
                <c:pt idx="8448">
                  <c:v>42.24</c:v>
                </c:pt>
                <c:pt idx="8449">
                  <c:v>42.245000000000012</c:v>
                </c:pt>
                <c:pt idx="8450">
                  <c:v>42.25</c:v>
                </c:pt>
                <c:pt idx="8451">
                  <c:v>42.255000000000003</c:v>
                </c:pt>
                <c:pt idx="8452">
                  <c:v>42.260000000000012</c:v>
                </c:pt>
                <c:pt idx="8453">
                  <c:v>42.265000000000015</c:v>
                </c:pt>
                <c:pt idx="8454">
                  <c:v>42.27</c:v>
                </c:pt>
                <c:pt idx="8455">
                  <c:v>42.275000000000013</c:v>
                </c:pt>
                <c:pt idx="8456">
                  <c:v>42.28</c:v>
                </c:pt>
                <c:pt idx="8457">
                  <c:v>42.285000000000011</c:v>
                </c:pt>
                <c:pt idx="8458">
                  <c:v>42.290000000000013</c:v>
                </c:pt>
                <c:pt idx="8459">
                  <c:v>42.295000000000016</c:v>
                </c:pt>
                <c:pt idx="8460">
                  <c:v>42.3</c:v>
                </c:pt>
                <c:pt idx="8461">
                  <c:v>42.305</c:v>
                </c:pt>
                <c:pt idx="8462">
                  <c:v>42.31</c:v>
                </c:pt>
                <c:pt idx="8463">
                  <c:v>42.314999999999998</c:v>
                </c:pt>
                <c:pt idx="8464">
                  <c:v>42.32</c:v>
                </c:pt>
                <c:pt idx="8465">
                  <c:v>42.325000000000003</c:v>
                </c:pt>
                <c:pt idx="8466">
                  <c:v>42.33</c:v>
                </c:pt>
                <c:pt idx="8467">
                  <c:v>42.335000000000001</c:v>
                </c:pt>
                <c:pt idx="8468">
                  <c:v>42.34</c:v>
                </c:pt>
                <c:pt idx="8469">
                  <c:v>42.344999999999999</c:v>
                </c:pt>
                <c:pt idx="8470">
                  <c:v>42.35</c:v>
                </c:pt>
                <c:pt idx="8471">
                  <c:v>42.354999999999997</c:v>
                </c:pt>
                <c:pt idx="8472">
                  <c:v>42.36</c:v>
                </c:pt>
                <c:pt idx="8473">
                  <c:v>42.365000000000002</c:v>
                </c:pt>
                <c:pt idx="8474">
                  <c:v>42.37</c:v>
                </c:pt>
                <c:pt idx="8475">
                  <c:v>42.375</c:v>
                </c:pt>
                <c:pt idx="8476">
                  <c:v>42.38</c:v>
                </c:pt>
                <c:pt idx="8477">
                  <c:v>42.384999999999998</c:v>
                </c:pt>
                <c:pt idx="8478">
                  <c:v>42.39</c:v>
                </c:pt>
                <c:pt idx="8479">
                  <c:v>42.395000000000003</c:v>
                </c:pt>
                <c:pt idx="8480">
                  <c:v>42.4</c:v>
                </c:pt>
                <c:pt idx="8481">
                  <c:v>42.405000000000001</c:v>
                </c:pt>
                <c:pt idx="8482">
                  <c:v>42.41</c:v>
                </c:pt>
                <c:pt idx="8483">
                  <c:v>42.414999999999999</c:v>
                </c:pt>
                <c:pt idx="8484">
                  <c:v>42.42</c:v>
                </c:pt>
                <c:pt idx="8485">
                  <c:v>42.425000000000011</c:v>
                </c:pt>
                <c:pt idx="8486">
                  <c:v>42.43</c:v>
                </c:pt>
                <c:pt idx="8487">
                  <c:v>42.435000000000002</c:v>
                </c:pt>
                <c:pt idx="8488">
                  <c:v>42.44</c:v>
                </c:pt>
                <c:pt idx="8489">
                  <c:v>42.445</c:v>
                </c:pt>
                <c:pt idx="8490">
                  <c:v>42.45</c:v>
                </c:pt>
                <c:pt idx="8491">
                  <c:v>42.454999999999998</c:v>
                </c:pt>
                <c:pt idx="8492">
                  <c:v>42.46</c:v>
                </c:pt>
                <c:pt idx="8493">
                  <c:v>42.465000000000003</c:v>
                </c:pt>
                <c:pt idx="8494">
                  <c:v>42.47</c:v>
                </c:pt>
                <c:pt idx="8495">
                  <c:v>42.475000000000001</c:v>
                </c:pt>
                <c:pt idx="8496">
                  <c:v>42.48</c:v>
                </c:pt>
                <c:pt idx="8497">
                  <c:v>42.484999999999999</c:v>
                </c:pt>
                <c:pt idx="8498">
                  <c:v>42.49</c:v>
                </c:pt>
                <c:pt idx="8499">
                  <c:v>42.495000000000012</c:v>
                </c:pt>
                <c:pt idx="8500">
                  <c:v>42.5</c:v>
                </c:pt>
                <c:pt idx="8501">
                  <c:v>42.505000000000003</c:v>
                </c:pt>
                <c:pt idx="8502">
                  <c:v>42.51</c:v>
                </c:pt>
                <c:pt idx="8503">
                  <c:v>42.515000000000001</c:v>
                </c:pt>
                <c:pt idx="8504">
                  <c:v>42.52</c:v>
                </c:pt>
                <c:pt idx="8505">
                  <c:v>42.525000000000013</c:v>
                </c:pt>
                <c:pt idx="8506">
                  <c:v>42.53</c:v>
                </c:pt>
                <c:pt idx="8507">
                  <c:v>42.535000000000011</c:v>
                </c:pt>
                <c:pt idx="8508">
                  <c:v>42.54</c:v>
                </c:pt>
                <c:pt idx="8509">
                  <c:v>42.545000000000002</c:v>
                </c:pt>
                <c:pt idx="8510">
                  <c:v>42.55</c:v>
                </c:pt>
                <c:pt idx="8511">
                  <c:v>42.555</c:v>
                </c:pt>
                <c:pt idx="8512">
                  <c:v>42.56</c:v>
                </c:pt>
                <c:pt idx="8513">
                  <c:v>42.565000000000012</c:v>
                </c:pt>
                <c:pt idx="8514">
                  <c:v>42.57</c:v>
                </c:pt>
                <c:pt idx="8515">
                  <c:v>42.575000000000003</c:v>
                </c:pt>
                <c:pt idx="8516">
                  <c:v>42.58</c:v>
                </c:pt>
                <c:pt idx="8517">
                  <c:v>42.585000000000001</c:v>
                </c:pt>
                <c:pt idx="8518">
                  <c:v>42.59</c:v>
                </c:pt>
                <c:pt idx="8519">
                  <c:v>42.595000000000013</c:v>
                </c:pt>
                <c:pt idx="8520">
                  <c:v>42.6</c:v>
                </c:pt>
                <c:pt idx="8521">
                  <c:v>42.605000000000011</c:v>
                </c:pt>
                <c:pt idx="8522">
                  <c:v>42.61</c:v>
                </c:pt>
                <c:pt idx="8523">
                  <c:v>42.615000000000002</c:v>
                </c:pt>
                <c:pt idx="8524">
                  <c:v>42.620000000000012</c:v>
                </c:pt>
                <c:pt idx="8525">
                  <c:v>42.625000000000014</c:v>
                </c:pt>
                <c:pt idx="8526">
                  <c:v>42.63</c:v>
                </c:pt>
                <c:pt idx="8527">
                  <c:v>42.635000000000012</c:v>
                </c:pt>
                <c:pt idx="8528">
                  <c:v>42.64</c:v>
                </c:pt>
                <c:pt idx="8529">
                  <c:v>42.645000000000003</c:v>
                </c:pt>
                <c:pt idx="8530">
                  <c:v>42.65</c:v>
                </c:pt>
                <c:pt idx="8531">
                  <c:v>42.655000000000001</c:v>
                </c:pt>
                <c:pt idx="8532">
                  <c:v>42.660000000000011</c:v>
                </c:pt>
                <c:pt idx="8533">
                  <c:v>42.665000000000013</c:v>
                </c:pt>
                <c:pt idx="8534">
                  <c:v>42.67</c:v>
                </c:pt>
                <c:pt idx="8535">
                  <c:v>42.675000000000011</c:v>
                </c:pt>
                <c:pt idx="8536">
                  <c:v>42.68</c:v>
                </c:pt>
                <c:pt idx="8537">
                  <c:v>42.685000000000002</c:v>
                </c:pt>
                <c:pt idx="8538">
                  <c:v>42.690000000000012</c:v>
                </c:pt>
                <c:pt idx="8539">
                  <c:v>42.695000000000014</c:v>
                </c:pt>
                <c:pt idx="8540">
                  <c:v>42.7</c:v>
                </c:pt>
                <c:pt idx="8541">
                  <c:v>42.705000000000013</c:v>
                </c:pt>
                <c:pt idx="8542">
                  <c:v>42.71</c:v>
                </c:pt>
                <c:pt idx="8543">
                  <c:v>42.715000000000003</c:v>
                </c:pt>
                <c:pt idx="8544">
                  <c:v>42.720000000000013</c:v>
                </c:pt>
                <c:pt idx="8545">
                  <c:v>42.725000000000016</c:v>
                </c:pt>
                <c:pt idx="8546">
                  <c:v>42.730000000000011</c:v>
                </c:pt>
                <c:pt idx="8547">
                  <c:v>42.735000000000014</c:v>
                </c:pt>
                <c:pt idx="8548">
                  <c:v>42.74</c:v>
                </c:pt>
                <c:pt idx="8549">
                  <c:v>42.745000000000012</c:v>
                </c:pt>
                <c:pt idx="8550">
                  <c:v>42.75</c:v>
                </c:pt>
                <c:pt idx="8551">
                  <c:v>42.755000000000003</c:v>
                </c:pt>
                <c:pt idx="8552">
                  <c:v>42.760000000000012</c:v>
                </c:pt>
                <c:pt idx="8553">
                  <c:v>42.765000000000015</c:v>
                </c:pt>
                <c:pt idx="8554">
                  <c:v>42.77</c:v>
                </c:pt>
                <c:pt idx="8555">
                  <c:v>42.775000000000013</c:v>
                </c:pt>
                <c:pt idx="8556">
                  <c:v>42.78</c:v>
                </c:pt>
                <c:pt idx="8557">
                  <c:v>42.785000000000011</c:v>
                </c:pt>
                <c:pt idx="8558">
                  <c:v>42.790000000000013</c:v>
                </c:pt>
                <c:pt idx="8559">
                  <c:v>42.795000000000016</c:v>
                </c:pt>
                <c:pt idx="8560">
                  <c:v>42.8</c:v>
                </c:pt>
                <c:pt idx="8561">
                  <c:v>42.805</c:v>
                </c:pt>
                <c:pt idx="8562">
                  <c:v>42.81</c:v>
                </c:pt>
                <c:pt idx="8563">
                  <c:v>42.814999999999998</c:v>
                </c:pt>
                <c:pt idx="8564">
                  <c:v>42.82</c:v>
                </c:pt>
                <c:pt idx="8565">
                  <c:v>42.825000000000003</c:v>
                </c:pt>
                <c:pt idx="8566">
                  <c:v>42.83</c:v>
                </c:pt>
                <c:pt idx="8567">
                  <c:v>42.835000000000001</c:v>
                </c:pt>
                <c:pt idx="8568">
                  <c:v>42.84</c:v>
                </c:pt>
                <c:pt idx="8569">
                  <c:v>42.844999999999999</c:v>
                </c:pt>
                <c:pt idx="8570">
                  <c:v>42.85</c:v>
                </c:pt>
                <c:pt idx="8571">
                  <c:v>42.854999999999997</c:v>
                </c:pt>
                <c:pt idx="8572">
                  <c:v>42.86</c:v>
                </c:pt>
                <c:pt idx="8573">
                  <c:v>42.865000000000002</c:v>
                </c:pt>
                <c:pt idx="8574">
                  <c:v>42.87</c:v>
                </c:pt>
                <c:pt idx="8575">
                  <c:v>42.875</c:v>
                </c:pt>
                <c:pt idx="8576">
                  <c:v>42.88</c:v>
                </c:pt>
                <c:pt idx="8577">
                  <c:v>42.884999999999998</c:v>
                </c:pt>
                <c:pt idx="8578">
                  <c:v>42.89</c:v>
                </c:pt>
                <c:pt idx="8579">
                  <c:v>42.895000000000003</c:v>
                </c:pt>
                <c:pt idx="8580">
                  <c:v>42.9</c:v>
                </c:pt>
                <c:pt idx="8581">
                  <c:v>42.905000000000001</c:v>
                </c:pt>
                <c:pt idx="8582">
                  <c:v>42.91</c:v>
                </c:pt>
                <c:pt idx="8583">
                  <c:v>42.914999999999999</c:v>
                </c:pt>
                <c:pt idx="8584">
                  <c:v>42.92</c:v>
                </c:pt>
                <c:pt idx="8585">
                  <c:v>42.925000000000011</c:v>
                </c:pt>
                <c:pt idx="8586">
                  <c:v>42.93</c:v>
                </c:pt>
                <c:pt idx="8587">
                  <c:v>42.935000000000002</c:v>
                </c:pt>
                <c:pt idx="8588">
                  <c:v>42.94</c:v>
                </c:pt>
                <c:pt idx="8589">
                  <c:v>42.945</c:v>
                </c:pt>
                <c:pt idx="8590">
                  <c:v>42.95</c:v>
                </c:pt>
                <c:pt idx="8591">
                  <c:v>42.954999999999998</c:v>
                </c:pt>
                <c:pt idx="8592">
                  <c:v>42.96</c:v>
                </c:pt>
                <c:pt idx="8593">
                  <c:v>42.965000000000003</c:v>
                </c:pt>
                <c:pt idx="8594">
                  <c:v>42.97</c:v>
                </c:pt>
                <c:pt idx="8595">
                  <c:v>42.975000000000001</c:v>
                </c:pt>
                <c:pt idx="8596">
                  <c:v>42.98</c:v>
                </c:pt>
                <c:pt idx="8597">
                  <c:v>42.984999999999999</c:v>
                </c:pt>
                <c:pt idx="8598">
                  <c:v>42.99</c:v>
                </c:pt>
                <c:pt idx="8599">
                  <c:v>42.995000000000012</c:v>
                </c:pt>
                <c:pt idx="8600">
                  <c:v>43</c:v>
                </c:pt>
                <c:pt idx="8601">
                  <c:v>43.005000000000003</c:v>
                </c:pt>
                <c:pt idx="8602">
                  <c:v>43.01</c:v>
                </c:pt>
                <c:pt idx="8603">
                  <c:v>43.015000000000001</c:v>
                </c:pt>
                <c:pt idx="8604">
                  <c:v>43.02</c:v>
                </c:pt>
                <c:pt idx="8605">
                  <c:v>43.025000000000013</c:v>
                </c:pt>
                <c:pt idx="8606">
                  <c:v>43.03</c:v>
                </c:pt>
                <c:pt idx="8607">
                  <c:v>43.035000000000011</c:v>
                </c:pt>
                <c:pt idx="8608">
                  <c:v>43.04</c:v>
                </c:pt>
                <c:pt idx="8609">
                  <c:v>43.045000000000002</c:v>
                </c:pt>
                <c:pt idx="8610">
                  <c:v>43.05</c:v>
                </c:pt>
                <c:pt idx="8611">
                  <c:v>43.055</c:v>
                </c:pt>
                <c:pt idx="8612">
                  <c:v>43.06</c:v>
                </c:pt>
                <c:pt idx="8613">
                  <c:v>43.065000000000012</c:v>
                </c:pt>
                <c:pt idx="8614">
                  <c:v>43.07</c:v>
                </c:pt>
                <c:pt idx="8615">
                  <c:v>43.075000000000003</c:v>
                </c:pt>
                <c:pt idx="8616">
                  <c:v>43.08</c:v>
                </c:pt>
                <c:pt idx="8617">
                  <c:v>43.085000000000001</c:v>
                </c:pt>
                <c:pt idx="8618">
                  <c:v>43.09</c:v>
                </c:pt>
                <c:pt idx="8619">
                  <c:v>43.095000000000013</c:v>
                </c:pt>
                <c:pt idx="8620">
                  <c:v>43.1</c:v>
                </c:pt>
                <c:pt idx="8621">
                  <c:v>43.105000000000011</c:v>
                </c:pt>
                <c:pt idx="8622">
                  <c:v>43.11</c:v>
                </c:pt>
                <c:pt idx="8623">
                  <c:v>43.115000000000002</c:v>
                </c:pt>
                <c:pt idx="8624">
                  <c:v>43.120000000000012</c:v>
                </c:pt>
                <c:pt idx="8625">
                  <c:v>43.125000000000014</c:v>
                </c:pt>
                <c:pt idx="8626">
                  <c:v>43.13</c:v>
                </c:pt>
                <c:pt idx="8627">
                  <c:v>43.135000000000012</c:v>
                </c:pt>
                <c:pt idx="8628">
                  <c:v>43.14</c:v>
                </c:pt>
                <c:pt idx="8629">
                  <c:v>43.145000000000003</c:v>
                </c:pt>
                <c:pt idx="8630">
                  <c:v>43.15</c:v>
                </c:pt>
                <c:pt idx="8631">
                  <c:v>43.155000000000001</c:v>
                </c:pt>
                <c:pt idx="8632">
                  <c:v>43.160000000000011</c:v>
                </c:pt>
                <c:pt idx="8633">
                  <c:v>43.165000000000013</c:v>
                </c:pt>
                <c:pt idx="8634">
                  <c:v>43.17</c:v>
                </c:pt>
                <c:pt idx="8635">
                  <c:v>43.175000000000011</c:v>
                </c:pt>
                <c:pt idx="8636">
                  <c:v>43.18</c:v>
                </c:pt>
                <c:pt idx="8637">
                  <c:v>43.185000000000002</c:v>
                </c:pt>
                <c:pt idx="8638">
                  <c:v>43.190000000000012</c:v>
                </c:pt>
                <c:pt idx="8639">
                  <c:v>43.195000000000014</c:v>
                </c:pt>
                <c:pt idx="8640">
                  <c:v>43.2</c:v>
                </c:pt>
                <c:pt idx="8641">
                  <c:v>43.205000000000013</c:v>
                </c:pt>
                <c:pt idx="8642">
                  <c:v>43.21</c:v>
                </c:pt>
                <c:pt idx="8643">
                  <c:v>43.215000000000003</c:v>
                </c:pt>
                <c:pt idx="8644">
                  <c:v>43.220000000000013</c:v>
                </c:pt>
                <c:pt idx="8645">
                  <c:v>43.225000000000016</c:v>
                </c:pt>
                <c:pt idx="8646">
                  <c:v>43.230000000000011</c:v>
                </c:pt>
                <c:pt idx="8647">
                  <c:v>43.235000000000014</c:v>
                </c:pt>
                <c:pt idx="8648">
                  <c:v>43.24</c:v>
                </c:pt>
                <c:pt idx="8649">
                  <c:v>43.245000000000012</c:v>
                </c:pt>
                <c:pt idx="8650">
                  <c:v>43.25</c:v>
                </c:pt>
                <c:pt idx="8651">
                  <c:v>43.255000000000003</c:v>
                </c:pt>
                <c:pt idx="8652">
                  <c:v>43.260000000000012</c:v>
                </c:pt>
                <c:pt idx="8653">
                  <c:v>43.265000000000015</c:v>
                </c:pt>
                <c:pt idx="8654">
                  <c:v>43.27</c:v>
                </c:pt>
                <c:pt idx="8655">
                  <c:v>43.275000000000013</c:v>
                </c:pt>
                <c:pt idx="8656">
                  <c:v>43.28</c:v>
                </c:pt>
                <c:pt idx="8657">
                  <c:v>43.285000000000011</c:v>
                </c:pt>
                <c:pt idx="8658">
                  <c:v>43.290000000000013</c:v>
                </c:pt>
                <c:pt idx="8659">
                  <c:v>43.295000000000016</c:v>
                </c:pt>
                <c:pt idx="8660">
                  <c:v>43.3</c:v>
                </c:pt>
                <c:pt idx="8661">
                  <c:v>43.305</c:v>
                </c:pt>
                <c:pt idx="8662">
                  <c:v>43.31</c:v>
                </c:pt>
                <c:pt idx="8663">
                  <c:v>43.314999999999998</c:v>
                </c:pt>
                <c:pt idx="8664">
                  <c:v>43.32</c:v>
                </c:pt>
                <c:pt idx="8665">
                  <c:v>43.325000000000003</c:v>
                </c:pt>
                <c:pt idx="8666">
                  <c:v>43.33</c:v>
                </c:pt>
                <c:pt idx="8667">
                  <c:v>43.335000000000001</c:v>
                </c:pt>
                <c:pt idx="8668">
                  <c:v>43.34</c:v>
                </c:pt>
                <c:pt idx="8669">
                  <c:v>43.344999999999999</c:v>
                </c:pt>
                <c:pt idx="8670">
                  <c:v>43.35</c:v>
                </c:pt>
                <c:pt idx="8671">
                  <c:v>43.354999999999997</c:v>
                </c:pt>
                <c:pt idx="8672">
                  <c:v>43.36</c:v>
                </c:pt>
                <c:pt idx="8673">
                  <c:v>43.365000000000002</c:v>
                </c:pt>
                <c:pt idx="8674">
                  <c:v>43.37</c:v>
                </c:pt>
                <c:pt idx="8675">
                  <c:v>43.375</c:v>
                </c:pt>
                <c:pt idx="8676">
                  <c:v>43.38</c:v>
                </c:pt>
                <c:pt idx="8677">
                  <c:v>43.384999999999998</c:v>
                </c:pt>
                <c:pt idx="8678">
                  <c:v>43.39</c:v>
                </c:pt>
                <c:pt idx="8679">
                  <c:v>43.395000000000003</c:v>
                </c:pt>
                <c:pt idx="8680">
                  <c:v>43.4</c:v>
                </c:pt>
                <c:pt idx="8681">
                  <c:v>43.405000000000001</c:v>
                </c:pt>
                <c:pt idx="8682">
                  <c:v>43.41</c:v>
                </c:pt>
                <c:pt idx="8683">
                  <c:v>43.414999999999999</c:v>
                </c:pt>
                <c:pt idx="8684">
                  <c:v>43.42</c:v>
                </c:pt>
                <c:pt idx="8685">
                  <c:v>43.425000000000011</c:v>
                </c:pt>
                <c:pt idx="8686">
                  <c:v>43.43</c:v>
                </c:pt>
                <c:pt idx="8687">
                  <c:v>43.435000000000002</c:v>
                </c:pt>
                <c:pt idx="8688">
                  <c:v>43.44</c:v>
                </c:pt>
                <c:pt idx="8689">
                  <c:v>43.445</c:v>
                </c:pt>
                <c:pt idx="8690">
                  <c:v>43.45</c:v>
                </c:pt>
                <c:pt idx="8691">
                  <c:v>43.454999999999998</c:v>
                </c:pt>
                <c:pt idx="8692">
                  <c:v>43.46</c:v>
                </c:pt>
                <c:pt idx="8693">
                  <c:v>43.465000000000003</c:v>
                </c:pt>
                <c:pt idx="8694">
                  <c:v>43.47</c:v>
                </c:pt>
                <c:pt idx="8695">
                  <c:v>43.475000000000001</c:v>
                </c:pt>
                <c:pt idx="8696">
                  <c:v>43.48</c:v>
                </c:pt>
                <c:pt idx="8697">
                  <c:v>43.484999999999999</c:v>
                </c:pt>
                <c:pt idx="8698">
                  <c:v>43.49</c:v>
                </c:pt>
                <c:pt idx="8699">
                  <c:v>43.495000000000012</c:v>
                </c:pt>
                <c:pt idx="8700">
                  <c:v>43.5</c:v>
                </c:pt>
                <c:pt idx="8701">
                  <c:v>43.505000000000003</c:v>
                </c:pt>
                <c:pt idx="8702">
                  <c:v>43.51</c:v>
                </c:pt>
                <c:pt idx="8703">
                  <c:v>43.515000000000001</c:v>
                </c:pt>
                <c:pt idx="8704">
                  <c:v>43.52</c:v>
                </c:pt>
                <c:pt idx="8705">
                  <c:v>43.525000000000013</c:v>
                </c:pt>
                <c:pt idx="8706">
                  <c:v>43.53</c:v>
                </c:pt>
                <c:pt idx="8707">
                  <c:v>43.535000000000011</c:v>
                </c:pt>
                <c:pt idx="8708">
                  <c:v>43.54</c:v>
                </c:pt>
                <c:pt idx="8709">
                  <c:v>43.545000000000002</c:v>
                </c:pt>
                <c:pt idx="8710">
                  <c:v>43.55</c:v>
                </c:pt>
                <c:pt idx="8711">
                  <c:v>43.555</c:v>
                </c:pt>
                <c:pt idx="8712">
                  <c:v>43.56</c:v>
                </c:pt>
                <c:pt idx="8713">
                  <c:v>43.565000000000012</c:v>
                </c:pt>
                <c:pt idx="8714">
                  <c:v>43.57</c:v>
                </c:pt>
                <c:pt idx="8715">
                  <c:v>43.575000000000003</c:v>
                </c:pt>
                <c:pt idx="8716">
                  <c:v>43.58</c:v>
                </c:pt>
                <c:pt idx="8717">
                  <c:v>43.585000000000001</c:v>
                </c:pt>
                <c:pt idx="8718">
                  <c:v>43.59</c:v>
                </c:pt>
                <c:pt idx="8719">
                  <c:v>43.595000000000013</c:v>
                </c:pt>
                <c:pt idx="8720">
                  <c:v>43.6</c:v>
                </c:pt>
                <c:pt idx="8721">
                  <c:v>43.605000000000011</c:v>
                </c:pt>
                <c:pt idx="8722">
                  <c:v>43.61</c:v>
                </c:pt>
                <c:pt idx="8723">
                  <c:v>43.615000000000002</c:v>
                </c:pt>
                <c:pt idx="8724">
                  <c:v>43.620000000000012</c:v>
                </c:pt>
                <c:pt idx="8725">
                  <c:v>43.625000000000014</c:v>
                </c:pt>
                <c:pt idx="8726">
                  <c:v>43.63</c:v>
                </c:pt>
                <c:pt idx="8727">
                  <c:v>43.635000000000012</c:v>
                </c:pt>
                <c:pt idx="8728">
                  <c:v>43.64</c:v>
                </c:pt>
                <c:pt idx="8729">
                  <c:v>43.645000000000003</c:v>
                </c:pt>
                <c:pt idx="8730">
                  <c:v>43.65</c:v>
                </c:pt>
                <c:pt idx="8731">
                  <c:v>43.655000000000001</c:v>
                </c:pt>
                <c:pt idx="8732">
                  <c:v>43.660000000000011</c:v>
                </c:pt>
                <c:pt idx="8733">
                  <c:v>43.665000000000013</c:v>
                </c:pt>
                <c:pt idx="8734">
                  <c:v>43.67</c:v>
                </c:pt>
                <c:pt idx="8735">
                  <c:v>43.675000000000011</c:v>
                </c:pt>
                <c:pt idx="8736">
                  <c:v>43.68</c:v>
                </c:pt>
                <c:pt idx="8737">
                  <c:v>43.685000000000002</c:v>
                </c:pt>
                <c:pt idx="8738">
                  <c:v>43.690000000000012</c:v>
                </c:pt>
                <c:pt idx="8739">
                  <c:v>43.695000000000014</c:v>
                </c:pt>
                <c:pt idx="8740">
                  <c:v>43.7</c:v>
                </c:pt>
                <c:pt idx="8741">
                  <c:v>43.705000000000013</c:v>
                </c:pt>
                <c:pt idx="8742">
                  <c:v>43.71</c:v>
                </c:pt>
                <c:pt idx="8743">
                  <c:v>43.715000000000003</c:v>
                </c:pt>
                <c:pt idx="8744">
                  <c:v>43.720000000000013</c:v>
                </c:pt>
                <c:pt idx="8745">
                  <c:v>43.725000000000016</c:v>
                </c:pt>
                <c:pt idx="8746">
                  <c:v>43.730000000000011</c:v>
                </c:pt>
                <c:pt idx="8747">
                  <c:v>43.735000000000014</c:v>
                </c:pt>
                <c:pt idx="8748">
                  <c:v>43.74</c:v>
                </c:pt>
                <c:pt idx="8749">
                  <c:v>43.745000000000012</c:v>
                </c:pt>
                <c:pt idx="8750">
                  <c:v>43.75</c:v>
                </c:pt>
                <c:pt idx="8751">
                  <c:v>43.755000000000003</c:v>
                </c:pt>
                <c:pt idx="8752">
                  <c:v>43.760000000000012</c:v>
                </c:pt>
                <c:pt idx="8753">
                  <c:v>43.765000000000015</c:v>
                </c:pt>
                <c:pt idx="8754">
                  <c:v>43.77</c:v>
                </c:pt>
                <c:pt idx="8755">
                  <c:v>43.775000000000013</c:v>
                </c:pt>
                <c:pt idx="8756">
                  <c:v>43.78</c:v>
                </c:pt>
                <c:pt idx="8757">
                  <c:v>43.785000000000011</c:v>
                </c:pt>
                <c:pt idx="8758">
                  <c:v>43.790000000000013</c:v>
                </c:pt>
                <c:pt idx="8759">
                  <c:v>43.795000000000016</c:v>
                </c:pt>
                <c:pt idx="8760">
                  <c:v>43.8</c:v>
                </c:pt>
                <c:pt idx="8761">
                  <c:v>43.805</c:v>
                </c:pt>
                <c:pt idx="8762">
                  <c:v>43.81</c:v>
                </c:pt>
                <c:pt idx="8763">
                  <c:v>43.814999999999998</c:v>
                </c:pt>
                <c:pt idx="8764">
                  <c:v>43.82</c:v>
                </c:pt>
                <c:pt idx="8765">
                  <c:v>43.825000000000003</c:v>
                </c:pt>
                <c:pt idx="8766">
                  <c:v>43.83</c:v>
                </c:pt>
                <c:pt idx="8767">
                  <c:v>43.835000000000001</c:v>
                </c:pt>
                <c:pt idx="8768">
                  <c:v>43.84</c:v>
                </c:pt>
                <c:pt idx="8769">
                  <c:v>43.844999999999999</c:v>
                </c:pt>
                <c:pt idx="8770">
                  <c:v>43.85</c:v>
                </c:pt>
                <c:pt idx="8771">
                  <c:v>43.854999999999997</c:v>
                </c:pt>
                <c:pt idx="8772">
                  <c:v>43.86</c:v>
                </c:pt>
                <c:pt idx="8773">
                  <c:v>43.865000000000002</c:v>
                </c:pt>
                <c:pt idx="8774">
                  <c:v>43.87</c:v>
                </c:pt>
                <c:pt idx="8775">
                  <c:v>43.875</c:v>
                </c:pt>
                <c:pt idx="8776">
                  <c:v>43.88</c:v>
                </c:pt>
                <c:pt idx="8777">
                  <c:v>43.884999999999998</c:v>
                </c:pt>
                <c:pt idx="8778">
                  <c:v>43.89</c:v>
                </c:pt>
                <c:pt idx="8779">
                  <c:v>43.895000000000003</c:v>
                </c:pt>
                <c:pt idx="8780">
                  <c:v>43.9</c:v>
                </c:pt>
                <c:pt idx="8781">
                  <c:v>43.905000000000001</c:v>
                </c:pt>
                <c:pt idx="8782">
                  <c:v>43.91</c:v>
                </c:pt>
                <c:pt idx="8783">
                  <c:v>43.914999999999999</c:v>
                </c:pt>
                <c:pt idx="8784">
                  <c:v>43.92</c:v>
                </c:pt>
                <c:pt idx="8785">
                  <c:v>43.925000000000011</c:v>
                </c:pt>
                <c:pt idx="8786">
                  <c:v>43.93</c:v>
                </c:pt>
                <c:pt idx="8787">
                  <c:v>43.935000000000002</c:v>
                </c:pt>
                <c:pt idx="8788">
                  <c:v>43.94</c:v>
                </c:pt>
                <c:pt idx="8789">
                  <c:v>43.945</c:v>
                </c:pt>
                <c:pt idx="8790">
                  <c:v>43.95</c:v>
                </c:pt>
                <c:pt idx="8791">
                  <c:v>43.954999999999998</c:v>
                </c:pt>
                <c:pt idx="8792">
                  <c:v>43.96</c:v>
                </c:pt>
                <c:pt idx="8793">
                  <c:v>43.965000000000003</c:v>
                </c:pt>
                <c:pt idx="8794">
                  <c:v>43.97</c:v>
                </c:pt>
                <c:pt idx="8795">
                  <c:v>43.975000000000001</c:v>
                </c:pt>
                <c:pt idx="8796">
                  <c:v>43.98</c:v>
                </c:pt>
                <c:pt idx="8797">
                  <c:v>43.984999999999999</c:v>
                </c:pt>
                <c:pt idx="8798">
                  <c:v>43.99</c:v>
                </c:pt>
                <c:pt idx="8799">
                  <c:v>43.995000000000012</c:v>
                </c:pt>
                <c:pt idx="8800">
                  <c:v>44</c:v>
                </c:pt>
                <c:pt idx="8801">
                  <c:v>44.005000000000003</c:v>
                </c:pt>
                <c:pt idx="8802">
                  <c:v>44.01</c:v>
                </c:pt>
                <c:pt idx="8803">
                  <c:v>44.015000000000001</c:v>
                </c:pt>
                <c:pt idx="8804">
                  <c:v>44.02</c:v>
                </c:pt>
                <c:pt idx="8805">
                  <c:v>44.025000000000013</c:v>
                </c:pt>
                <c:pt idx="8806">
                  <c:v>44.03</c:v>
                </c:pt>
                <c:pt idx="8807">
                  <c:v>44.035000000000011</c:v>
                </c:pt>
                <c:pt idx="8808">
                  <c:v>44.04</c:v>
                </c:pt>
                <c:pt idx="8809">
                  <c:v>44.045000000000002</c:v>
                </c:pt>
                <c:pt idx="8810">
                  <c:v>44.05</c:v>
                </c:pt>
                <c:pt idx="8811">
                  <c:v>44.055</c:v>
                </c:pt>
                <c:pt idx="8812">
                  <c:v>44.06</c:v>
                </c:pt>
                <c:pt idx="8813">
                  <c:v>44.065000000000012</c:v>
                </c:pt>
                <c:pt idx="8814">
                  <c:v>44.07</c:v>
                </c:pt>
                <c:pt idx="8815">
                  <c:v>44.075000000000003</c:v>
                </c:pt>
                <c:pt idx="8816">
                  <c:v>44.08</c:v>
                </c:pt>
                <c:pt idx="8817">
                  <c:v>44.085000000000001</c:v>
                </c:pt>
                <c:pt idx="8818">
                  <c:v>44.09</c:v>
                </c:pt>
                <c:pt idx="8819">
                  <c:v>44.095000000000013</c:v>
                </c:pt>
                <c:pt idx="8820">
                  <c:v>44.1</c:v>
                </c:pt>
                <c:pt idx="8821">
                  <c:v>44.105000000000011</c:v>
                </c:pt>
                <c:pt idx="8822">
                  <c:v>44.11</c:v>
                </c:pt>
                <c:pt idx="8823">
                  <c:v>44.115000000000002</c:v>
                </c:pt>
                <c:pt idx="8824">
                  <c:v>44.120000000000012</c:v>
                </c:pt>
                <c:pt idx="8825">
                  <c:v>44.125000000000014</c:v>
                </c:pt>
                <c:pt idx="8826">
                  <c:v>44.13</c:v>
                </c:pt>
                <c:pt idx="8827">
                  <c:v>44.135000000000012</c:v>
                </c:pt>
                <c:pt idx="8828">
                  <c:v>44.14</c:v>
                </c:pt>
                <c:pt idx="8829">
                  <c:v>44.145000000000003</c:v>
                </c:pt>
                <c:pt idx="8830">
                  <c:v>44.15</c:v>
                </c:pt>
                <c:pt idx="8831">
                  <c:v>44.155000000000001</c:v>
                </c:pt>
                <c:pt idx="8832">
                  <c:v>44.160000000000011</c:v>
                </c:pt>
                <c:pt idx="8833">
                  <c:v>44.165000000000013</c:v>
                </c:pt>
                <c:pt idx="8834">
                  <c:v>44.17</c:v>
                </c:pt>
                <c:pt idx="8835">
                  <c:v>44.175000000000011</c:v>
                </c:pt>
                <c:pt idx="8836">
                  <c:v>44.18</c:v>
                </c:pt>
                <c:pt idx="8837">
                  <c:v>44.185000000000002</c:v>
                </c:pt>
                <c:pt idx="8838">
                  <c:v>44.190000000000012</c:v>
                </c:pt>
                <c:pt idx="8839">
                  <c:v>44.195000000000014</c:v>
                </c:pt>
                <c:pt idx="8840">
                  <c:v>44.2</c:v>
                </c:pt>
                <c:pt idx="8841">
                  <c:v>44.205000000000013</c:v>
                </c:pt>
                <c:pt idx="8842">
                  <c:v>44.21</c:v>
                </c:pt>
                <c:pt idx="8843">
                  <c:v>44.215000000000003</c:v>
                </c:pt>
                <c:pt idx="8844">
                  <c:v>44.220000000000013</c:v>
                </c:pt>
                <c:pt idx="8845">
                  <c:v>44.225000000000016</c:v>
                </c:pt>
                <c:pt idx="8846">
                  <c:v>44.230000000000011</c:v>
                </c:pt>
                <c:pt idx="8847">
                  <c:v>44.235000000000014</c:v>
                </c:pt>
                <c:pt idx="8848">
                  <c:v>44.24</c:v>
                </c:pt>
                <c:pt idx="8849">
                  <c:v>44.245000000000012</c:v>
                </c:pt>
                <c:pt idx="8850">
                  <c:v>44.25</c:v>
                </c:pt>
                <c:pt idx="8851">
                  <c:v>44.255000000000003</c:v>
                </c:pt>
                <c:pt idx="8852">
                  <c:v>44.260000000000012</c:v>
                </c:pt>
                <c:pt idx="8853">
                  <c:v>44.265000000000015</c:v>
                </c:pt>
                <c:pt idx="8854">
                  <c:v>44.27</c:v>
                </c:pt>
                <c:pt idx="8855">
                  <c:v>44.275000000000013</c:v>
                </c:pt>
                <c:pt idx="8856">
                  <c:v>44.28</c:v>
                </c:pt>
                <c:pt idx="8857">
                  <c:v>44.285000000000011</c:v>
                </c:pt>
                <c:pt idx="8858">
                  <c:v>44.290000000000013</c:v>
                </c:pt>
                <c:pt idx="8859">
                  <c:v>44.295000000000016</c:v>
                </c:pt>
                <c:pt idx="8860">
                  <c:v>44.3</c:v>
                </c:pt>
                <c:pt idx="8861">
                  <c:v>44.305</c:v>
                </c:pt>
                <c:pt idx="8862">
                  <c:v>44.31</c:v>
                </c:pt>
                <c:pt idx="8863">
                  <c:v>44.314999999999998</c:v>
                </c:pt>
                <c:pt idx="8864">
                  <c:v>44.32</c:v>
                </c:pt>
                <c:pt idx="8865">
                  <c:v>44.325000000000003</c:v>
                </c:pt>
                <c:pt idx="8866">
                  <c:v>44.33</c:v>
                </c:pt>
                <c:pt idx="8867">
                  <c:v>44.335000000000001</c:v>
                </c:pt>
                <c:pt idx="8868">
                  <c:v>44.34</c:v>
                </c:pt>
                <c:pt idx="8869">
                  <c:v>44.344999999999999</c:v>
                </c:pt>
                <c:pt idx="8870">
                  <c:v>44.35</c:v>
                </c:pt>
                <c:pt idx="8871">
                  <c:v>44.354999999999997</c:v>
                </c:pt>
                <c:pt idx="8872">
                  <c:v>44.36</c:v>
                </c:pt>
                <c:pt idx="8873">
                  <c:v>44.365000000000002</c:v>
                </c:pt>
                <c:pt idx="8874">
                  <c:v>44.37</c:v>
                </c:pt>
                <c:pt idx="8875">
                  <c:v>44.375</c:v>
                </c:pt>
                <c:pt idx="8876">
                  <c:v>44.38</c:v>
                </c:pt>
                <c:pt idx="8877">
                  <c:v>44.384999999999998</c:v>
                </c:pt>
                <c:pt idx="8878">
                  <c:v>44.39</c:v>
                </c:pt>
                <c:pt idx="8879">
                  <c:v>44.395000000000003</c:v>
                </c:pt>
                <c:pt idx="8880">
                  <c:v>44.4</c:v>
                </c:pt>
                <c:pt idx="8881">
                  <c:v>44.405000000000001</c:v>
                </c:pt>
                <c:pt idx="8882">
                  <c:v>44.41</c:v>
                </c:pt>
                <c:pt idx="8883">
                  <c:v>44.414999999999999</c:v>
                </c:pt>
                <c:pt idx="8884">
                  <c:v>44.42</c:v>
                </c:pt>
                <c:pt idx="8885">
                  <c:v>44.425000000000011</c:v>
                </c:pt>
                <c:pt idx="8886">
                  <c:v>44.43</c:v>
                </c:pt>
                <c:pt idx="8887">
                  <c:v>44.435000000000002</c:v>
                </c:pt>
                <c:pt idx="8888">
                  <c:v>44.44</c:v>
                </c:pt>
                <c:pt idx="8889">
                  <c:v>44.445</c:v>
                </c:pt>
                <c:pt idx="8890">
                  <c:v>44.45</c:v>
                </c:pt>
                <c:pt idx="8891">
                  <c:v>44.454999999999998</c:v>
                </c:pt>
                <c:pt idx="8892">
                  <c:v>44.46</c:v>
                </c:pt>
                <c:pt idx="8893">
                  <c:v>44.465000000000003</c:v>
                </c:pt>
                <c:pt idx="8894">
                  <c:v>44.47</c:v>
                </c:pt>
                <c:pt idx="8895">
                  <c:v>44.475000000000001</c:v>
                </c:pt>
                <c:pt idx="8896">
                  <c:v>44.48</c:v>
                </c:pt>
                <c:pt idx="8897">
                  <c:v>44.484999999999999</c:v>
                </c:pt>
                <c:pt idx="8898">
                  <c:v>44.49</c:v>
                </c:pt>
                <c:pt idx="8899">
                  <c:v>44.495000000000012</c:v>
                </c:pt>
                <c:pt idx="8900">
                  <c:v>44.5</c:v>
                </c:pt>
                <c:pt idx="8901">
                  <c:v>44.505000000000003</c:v>
                </c:pt>
                <c:pt idx="8902">
                  <c:v>44.51</c:v>
                </c:pt>
                <c:pt idx="8903">
                  <c:v>44.515000000000001</c:v>
                </c:pt>
                <c:pt idx="8904">
                  <c:v>44.52</c:v>
                </c:pt>
                <c:pt idx="8905">
                  <c:v>44.525000000000013</c:v>
                </c:pt>
                <c:pt idx="8906">
                  <c:v>44.53</c:v>
                </c:pt>
                <c:pt idx="8907">
                  <c:v>44.535000000000011</c:v>
                </c:pt>
                <c:pt idx="8908">
                  <c:v>44.54</c:v>
                </c:pt>
                <c:pt idx="8909">
                  <c:v>44.545000000000002</c:v>
                </c:pt>
                <c:pt idx="8910">
                  <c:v>44.55</c:v>
                </c:pt>
                <c:pt idx="8911">
                  <c:v>44.555</c:v>
                </c:pt>
                <c:pt idx="8912">
                  <c:v>44.56</c:v>
                </c:pt>
                <c:pt idx="8913">
                  <c:v>44.565000000000012</c:v>
                </c:pt>
                <c:pt idx="8914">
                  <c:v>44.57</c:v>
                </c:pt>
                <c:pt idx="8915">
                  <c:v>44.575000000000003</c:v>
                </c:pt>
                <c:pt idx="8916">
                  <c:v>44.58</c:v>
                </c:pt>
                <c:pt idx="8917">
                  <c:v>44.585000000000001</c:v>
                </c:pt>
                <c:pt idx="8918">
                  <c:v>44.59</c:v>
                </c:pt>
                <c:pt idx="8919">
                  <c:v>44.595000000000013</c:v>
                </c:pt>
                <c:pt idx="8920">
                  <c:v>44.6</c:v>
                </c:pt>
                <c:pt idx="8921">
                  <c:v>44.605000000000011</c:v>
                </c:pt>
                <c:pt idx="8922">
                  <c:v>44.61</c:v>
                </c:pt>
                <c:pt idx="8923">
                  <c:v>44.615000000000002</c:v>
                </c:pt>
                <c:pt idx="8924">
                  <c:v>44.620000000000012</c:v>
                </c:pt>
                <c:pt idx="8925">
                  <c:v>44.625000000000014</c:v>
                </c:pt>
                <c:pt idx="8926">
                  <c:v>44.63</c:v>
                </c:pt>
                <c:pt idx="8927">
                  <c:v>44.635000000000012</c:v>
                </c:pt>
                <c:pt idx="8928">
                  <c:v>44.64</c:v>
                </c:pt>
                <c:pt idx="8929">
                  <c:v>44.645000000000003</c:v>
                </c:pt>
                <c:pt idx="8930">
                  <c:v>44.65</c:v>
                </c:pt>
                <c:pt idx="8931">
                  <c:v>44.655000000000001</c:v>
                </c:pt>
                <c:pt idx="8932">
                  <c:v>44.660000000000011</c:v>
                </c:pt>
                <c:pt idx="8933">
                  <c:v>44.665000000000013</c:v>
                </c:pt>
                <c:pt idx="8934">
                  <c:v>44.67</c:v>
                </c:pt>
                <c:pt idx="8935">
                  <c:v>44.675000000000011</c:v>
                </c:pt>
                <c:pt idx="8936">
                  <c:v>44.68</c:v>
                </c:pt>
                <c:pt idx="8937">
                  <c:v>44.685000000000002</c:v>
                </c:pt>
                <c:pt idx="8938">
                  <c:v>44.690000000000012</c:v>
                </c:pt>
                <c:pt idx="8939">
                  <c:v>44.695000000000014</c:v>
                </c:pt>
                <c:pt idx="8940">
                  <c:v>44.7</c:v>
                </c:pt>
                <c:pt idx="8941">
                  <c:v>44.705000000000013</c:v>
                </c:pt>
                <c:pt idx="8942">
                  <c:v>44.71</c:v>
                </c:pt>
                <c:pt idx="8943">
                  <c:v>44.715000000000003</c:v>
                </c:pt>
                <c:pt idx="8944">
                  <c:v>44.720000000000013</c:v>
                </c:pt>
                <c:pt idx="8945">
                  <c:v>44.725000000000016</c:v>
                </c:pt>
                <c:pt idx="8946">
                  <c:v>44.730000000000011</c:v>
                </c:pt>
                <c:pt idx="8947">
                  <c:v>44.735000000000014</c:v>
                </c:pt>
                <c:pt idx="8948">
                  <c:v>44.74</c:v>
                </c:pt>
                <c:pt idx="8949">
                  <c:v>44.745000000000012</c:v>
                </c:pt>
                <c:pt idx="8950">
                  <c:v>44.75</c:v>
                </c:pt>
                <c:pt idx="8951">
                  <c:v>44.755000000000003</c:v>
                </c:pt>
                <c:pt idx="8952">
                  <c:v>44.760000000000012</c:v>
                </c:pt>
                <c:pt idx="8953">
                  <c:v>44.765000000000015</c:v>
                </c:pt>
                <c:pt idx="8954">
                  <c:v>44.77</c:v>
                </c:pt>
                <c:pt idx="8955">
                  <c:v>44.775000000000013</c:v>
                </c:pt>
                <c:pt idx="8956">
                  <c:v>44.78</c:v>
                </c:pt>
                <c:pt idx="8957">
                  <c:v>44.785000000000011</c:v>
                </c:pt>
                <c:pt idx="8958">
                  <c:v>44.790000000000013</c:v>
                </c:pt>
                <c:pt idx="8959">
                  <c:v>44.795000000000016</c:v>
                </c:pt>
                <c:pt idx="8960">
                  <c:v>44.8</c:v>
                </c:pt>
                <c:pt idx="8961">
                  <c:v>44.805</c:v>
                </c:pt>
                <c:pt idx="8962">
                  <c:v>44.81</c:v>
                </c:pt>
                <c:pt idx="8963">
                  <c:v>44.814999999999998</c:v>
                </c:pt>
                <c:pt idx="8964">
                  <c:v>44.82</c:v>
                </c:pt>
                <c:pt idx="8965">
                  <c:v>44.825000000000003</c:v>
                </c:pt>
                <c:pt idx="8966">
                  <c:v>44.83</c:v>
                </c:pt>
                <c:pt idx="8967">
                  <c:v>44.835000000000001</c:v>
                </c:pt>
                <c:pt idx="8968">
                  <c:v>44.84</c:v>
                </c:pt>
                <c:pt idx="8969">
                  <c:v>44.844999999999999</c:v>
                </c:pt>
                <c:pt idx="8970">
                  <c:v>44.85</c:v>
                </c:pt>
                <c:pt idx="8971">
                  <c:v>44.854999999999997</c:v>
                </c:pt>
                <c:pt idx="8972">
                  <c:v>44.86</c:v>
                </c:pt>
                <c:pt idx="8973">
                  <c:v>44.865000000000002</c:v>
                </c:pt>
                <c:pt idx="8974">
                  <c:v>44.87</c:v>
                </c:pt>
                <c:pt idx="8975">
                  <c:v>44.875</c:v>
                </c:pt>
                <c:pt idx="8976">
                  <c:v>44.88</c:v>
                </c:pt>
                <c:pt idx="8977">
                  <c:v>44.884999999999998</c:v>
                </c:pt>
                <c:pt idx="8978">
                  <c:v>44.89</c:v>
                </c:pt>
                <c:pt idx="8979">
                  <c:v>44.895000000000003</c:v>
                </c:pt>
                <c:pt idx="8980">
                  <c:v>44.9</c:v>
                </c:pt>
                <c:pt idx="8981">
                  <c:v>44.905000000000001</c:v>
                </c:pt>
                <c:pt idx="8982">
                  <c:v>44.91</c:v>
                </c:pt>
                <c:pt idx="8983">
                  <c:v>44.914999999999999</c:v>
                </c:pt>
                <c:pt idx="8984">
                  <c:v>44.92</c:v>
                </c:pt>
                <c:pt idx="8985">
                  <c:v>44.925000000000011</c:v>
                </c:pt>
                <c:pt idx="8986">
                  <c:v>44.93</c:v>
                </c:pt>
                <c:pt idx="8987">
                  <c:v>44.935000000000002</c:v>
                </c:pt>
                <c:pt idx="8988">
                  <c:v>44.94</c:v>
                </c:pt>
                <c:pt idx="8989">
                  <c:v>44.945</c:v>
                </c:pt>
                <c:pt idx="8990">
                  <c:v>44.95</c:v>
                </c:pt>
                <c:pt idx="8991">
                  <c:v>44.954999999999998</c:v>
                </c:pt>
                <c:pt idx="8992">
                  <c:v>44.96</c:v>
                </c:pt>
                <c:pt idx="8993">
                  <c:v>44.965000000000003</c:v>
                </c:pt>
                <c:pt idx="8994">
                  <c:v>44.97</c:v>
                </c:pt>
                <c:pt idx="8995">
                  <c:v>44.975000000000001</c:v>
                </c:pt>
                <c:pt idx="8996">
                  <c:v>44.98</c:v>
                </c:pt>
                <c:pt idx="8997">
                  <c:v>44.984999999999999</c:v>
                </c:pt>
                <c:pt idx="8998">
                  <c:v>44.99</c:v>
                </c:pt>
                <c:pt idx="8999">
                  <c:v>44.995000000000012</c:v>
                </c:pt>
                <c:pt idx="9000">
                  <c:v>45</c:v>
                </c:pt>
                <c:pt idx="9001">
                  <c:v>45.005000000000003</c:v>
                </c:pt>
                <c:pt idx="9002">
                  <c:v>45.01</c:v>
                </c:pt>
                <c:pt idx="9003">
                  <c:v>45.015000000000001</c:v>
                </c:pt>
                <c:pt idx="9004">
                  <c:v>45.02</c:v>
                </c:pt>
                <c:pt idx="9005">
                  <c:v>45.025000000000013</c:v>
                </c:pt>
                <c:pt idx="9006">
                  <c:v>45.03</c:v>
                </c:pt>
                <c:pt idx="9007">
                  <c:v>45.035000000000011</c:v>
                </c:pt>
                <c:pt idx="9008">
                  <c:v>45.04</c:v>
                </c:pt>
                <c:pt idx="9009">
                  <c:v>45.045000000000002</c:v>
                </c:pt>
                <c:pt idx="9010">
                  <c:v>45.05</c:v>
                </c:pt>
                <c:pt idx="9011">
                  <c:v>45.055</c:v>
                </c:pt>
                <c:pt idx="9012">
                  <c:v>45.06</c:v>
                </c:pt>
                <c:pt idx="9013">
                  <c:v>45.065000000000012</c:v>
                </c:pt>
                <c:pt idx="9014">
                  <c:v>45.07</c:v>
                </c:pt>
                <c:pt idx="9015">
                  <c:v>45.075000000000003</c:v>
                </c:pt>
                <c:pt idx="9016">
                  <c:v>45.08</c:v>
                </c:pt>
                <c:pt idx="9017">
                  <c:v>45.085000000000001</c:v>
                </c:pt>
                <c:pt idx="9018">
                  <c:v>45.09</c:v>
                </c:pt>
                <c:pt idx="9019">
                  <c:v>45.095000000000013</c:v>
                </c:pt>
                <c:pt idx="9020">
                  <c:v>45.1</c:v>
                </c:pt>
                <c:pt idx="9021">
                  <c:v>45.105000000000011</c:v>
                </c:pt>
                <c:pt idx="9022">
                  <c:v>45.11</c:v>
                </c:pt>
                <c:pt idx="9023">
                  <c:v>45.115000000000002</c:v>
                </c:pt>
                <c:pt idx="9024">
                  <c:v>45.120000000000012</c:v>
                </c:pt>
                <c:pt idx="9025">
                  <c:v>45.125000000000014</c:v>
                </c:pt>
                <c:pt idx="9026">
                  <c:v>45.13</c:v>
                </c:pt>
                <c:pt idx="9027">
                  <c:v>45.135000000000012</c:v>
                </c:pt>
                <c:pt idx="9028">
                  <c:v>45.14</c:v>
                </c:pt>
                <c:pt idx="9029">
                  <c:v>45.145000000000003</c:v>
                </c:pt>
                <c:pt idx="9030">
                  <c:v>45.15</c:v>
                </c:pt>
                <c:pt idx="9031">
                  <c:v>45.155000000000001</c:v>
                </c:pt>
                <c:pt idx="9032">
                  <c:v>45.160000000000011</c:v>
                </c:pt>
                <c:pt idx="9033">
                  <c:v>45.165000000000013</c:v>
                </c:pt>
                <c:pt idx="9034">
                  <c:v>45.17</c:v>
                </c:pt>
                <c:pt idx="9035">
                  <c:v>45.175000000000011</c:v>
                </c:pt>
                <c:pt idx="9036">
                  <c:v>45.18</c:v>
                </c:pt>
                <c:pt idx="9037">
                  <c:v>45.185000000000002</c:v>
                </c:pt>
                <c:pt idx="9038">
                  <c:v>45.190000000000012</c:v>
                </c:pt>
                <c:pt idx="9039">
                  <c:v>45.195000000000014</c:v>
                </c:pt>
                <c:pt idx="9040">
                  <c:v>45.2</c:v>
                </c:pt>
                <c:pt idx="9041">
                  <c:v>45.205000000000013</c:v>
                </c:pt>
                <c:pt idx="9042">
                  <c:v>45.21</c:v>
                </c:pt>
                <c:pt idx="9043">
                  <c:v>45.215000000000003</c:v>
                </c:pt>
                <c:pt idx="9044">
                  <c:v>45.220000000000013</c:v>
                </c:pt>
                <c:pt idx="9045">
                  <c:v>45.225000000000016</c:v>
                </c:pt>
                <c:pt idx="9046">
                  <c:v>45.230000000000011</c:v>
                </c:pt>
                <c:pt idx="9047">
                  <c:v>45.235000000000014</c:v>
                </c:pt>
                <c:pt idx="9048">
                  <c:v>45.24</c:v>
                </c:pt>
                <c:pt idx="9049">
                  <c:v>45.245000000000012</c:v>
                </c:pt>
                <c:pt idx="9050">
                  <c:v>45.25</c:v>
                </c:pt>
                <c:pt idx="9051">
                  <c:v>45.255000000000003</c:v>
                </c:pt>
                <c:pt idx="9052">
                  <c:v>45.260000000000012</c:v>
                </c:pt>
                <c:pt idx="9053">
                  <c:v>45.265000000000015</c:v>
                </c:pt>
                <c:pt idx="9054">
                  <c:v>45.27</c:v>
                </c:pt>
                <c:pt idx="9055">
                  <c:v>45.275000000000013</c:v>
                </c:pt>
                <c:pt idx="9056">
                  <c:v>45.28</c:v>
                </c:pt>
                <c:pt idx="9057">
                  <c:v>45.285000000000011</c:v>
                </c:pt>
                <c:pt idx="9058">
                  <c:v>45.290000000000013</c:v>
                </c:pt>
                <c:pt idx="9059">
                  <c:v>45.295000000000016</c:v>
                </c:pt>
                <c:pt idx="9060">
                  <c:v>45.3</c:v>
                </c:pt>
                <c:pt idx="9061">
                  <c:v>45.305</c:v>
                </c:pt>
                <c:pt idx="9062">
                  <c:v>45.31</c:v>
                </c:pt>
                <c:pt idx="9063">
                  <c:v>45.314999999999998</c:v>
                </c:pt>
                <c:pt idx="9064">
                  <c:v>45.32</c:v>
                </c:pt>
                <c:pt idx="9065">
                  <c:v>45.325000000000003</c:v>
                </c:pt>
                <c:pt idx="9066">
                  <c:v>45.33</c:v>
                </c:pt>
                <c:pt idx="9067">
                  <c:v>45.335000000000001</c:v>
                </c:pt>
                <c:pt idx="9068">
                  <c:v>45.34</c:v>
                </c:pt>
                <c:pt idx="9069">
                  <c:v>45.344999999999999</c:v>
                </c:pt>
                <c:pt idx="9070">
                  <c:v>45.35</c:v>
                </c:pt>
                <c:pt idx="9071">
                  <c:v>45.354999999999997</c:v>
                </c:pt>
                <c:pt idx="9072">
                  <c:v>45.36</c:v>
                </c:pt>
                <c:pt idx="9073">
                  <c:v>45.365000000000002</c:v>
                </c:pt>
                <c:pt idx="9074">
                  <c:v>45.37</c:v>
                </c:pt>
                <c:pt idx="9075">
                  <c:v>45.375</c:v>
                </c:pt>
                <c:pt idx="9076">
                  <c:v>45.38</c:v>
                </c:pt>
                <c:pt idx="9077">
                  <c:v>45.384999999999998</c:v>
                </c:pt>
                <c:pt idx="9078">
                  <c:v>45.39</c:v>
                </c:pt>
                <c:pt idx="9079">
                  <c:v>45.395000000000003</c:v>
                </c:pt>
                <c:pt idx="9080">
                  <c:v>45.4</c:v>
                </c:pt>
                <c:pt idx="9081">
                  <c:v>45.405000000000001</c:v>
                </c:pt>
                <c:pt idx="9082">
                  <c:v>45.41</c:v>
                </c:pt>
                <c:pt idx="9083">
                  <c:v>45.414999999999999</c:v>
                </c:pt>
                <c:pt idx="9084">
                  <c:v>45.42</c:v>
                </c:pt>
                <c:pt idx="9085">
                  <c:v>45.425000000000011</c:v>
                </c:pt>
                <c:pt idx="9086">
                  <c:v>45.43</c:v>
                </c:pt>
                <c:pt idx="9087">
                  <c:v>45.435000000000002</c:v>
                </c:pt>
                <c:pt idx="9088">
                  <c:v>45.44</c:v>
                </c:pt>
                <c:pt idx="9089">
                  <c:v>45.445</c:v>
                </c:pt>
                <c:pt idx="9090">
                  <c:v>45.45</c:v>
                </c:pt>
                <c:pt idx="9091">
                  <c:v>45.454999999999998</c:v>
                </c:pt>
                <c:pt idx="9092">
                  <c:v>45.46</c:v>
                </c:pt>
                <c:pt idx="9093">
                  <c:v>45.465000000000003</c:v>
                </c:pt>
                <c:pt idx="9094">
                  <c:v>45.47</c:v>
                </c:pt>
                <c:pt idx="9095">
                  <c:v>45.475000000000001</c:v>
                </c:pt>
                <c:pt idx="9096">
                  <c:v>45.48</c:v>
                </c:pt>
                <c:pt idx="9097">
                  <c:v>45.484999999999999</c:v>
                </c:pt>
                <c:pt idx="9098">
                  <c:v>45.49</c:v>
                </c:pt>
                <c:pt idx="9099">
                  <c:v>45.495000000000012</c:v>
                </c:pt>
                <c:pt idx="9100">
                  <c:v>45.5</c:v>
                </c:pt>
                <c:pt idx="9101">
                  <c:v>45.505000000000003</c:v>
                </c:pt>
                <c:pt idx="9102">
                  <c:v>45.51</c:v>
                </c:pt>
                <c:pt idx="9103">
                  <c:v>45.515000000000001</c:v>
                </c:pt>
                <c:pt idx="9104">
                  <c:v>45.52</c:v>
                </c:pt>
                <c:pt idx="9105">
                  <c:v>45.525000000000013</c:v>
                </c:pt>
                <c:pt idx="9106">
                  <c:v>45.53</c:v>
                </c:pt>
                <c:pt idx="9107">
                  <c:v>45.535000000000011</c:v>
                </c:pt>
                <c:pt idx="9108">
                  <c:v>45.54</c:v>
                </c:pt>
                <c:pt idx="9109">
                  <c:v>45.545000000000002</c:v>
                </c:pt>
                <c:pt idx="9110">
                  <c:v>45.55</c:v>
                </c:pt>
                <c:pt idx="9111">
                  <c:v>45.555</c:v>
                </c:pt>
                <c:pt idx="9112">
                  <c:v>45.56</c:v>
                </c:pt>
                <c:pt idx="9113">
                  <c:v>45.565000000000012</c:v>
                </c:pt>
                <c:pt idx="9114">
                  <c:v>45.57</c:v>
                </c:pt>
                <c:pt idx="9115">
                  <c:v>45.575000000000003</c:v>
                </c:pt>
                <c:pt idx="9116">
                  <c:v>45.58</c:v>
                </c:pt>
                <c:pt idx="9117">
                  <c:v>45.585000000000001</c:v>
                </c:pt>
                <c:pt idx="9118">
                  <c:v>45.59</c:v>
                </c:pt>
                <c:pt idx="9119">
                  <c:v>45.595000000000013</c:v>
                </c:pt>
                <c:pt idx="9120">
                  <c:v>45.6</c:v>
                </c:pt>
                <c:pt idx="9121">
                  <c:v>45.605000000000011</c:v>
                </c:pt>
                <c:pt idx="9122">
                  <c:v>45.61</c:v>
                </c:pt>
                <c:pt idx="9123">
                  <c:v>45.615000000000002</c:v>
                </c:pt>
                <c:pt idx="9124">
                  <c:v>45.620000000000012</c:v>
                </c:pt>
                <c:pt idx="9125">
                  <c:v>45.625000000000014</c:v>
                </c:pt>
                <c:pt idx="9126">
                  <c:v>45.63</c:v>
                </c:pt>
                <c:pt idx="9127">
                  <c:v>45.635000000000012</c:v>
                </c:pt>
                <c:pt idx="9128">
                  <c:v>45.64</c:v>
                </c:pt>
                <c:pt idx="9129">
                  <c:v>45.645000000000003</c:v>
                </c:pt>
                <c:pt idx="9130">
                  <c:v>45.65</c:v>
                </c:pt>
                <c:pt idx="9131">
                  <c:v>45.655000000000001</c:v>
                </c:pt>
                <c:pt idx="9132">
                  <c:v>45.660000000000011</c:v>
                </c:pt>
                <c:pt idx="9133">
                  <c:v>45.665000000000013</c:v>
                </c:pt>
                <c:pt idx="9134">
                  <c:v>45.67</c:v>
                </c:pt>
                <c:pt idx="9135">
                  <c:v>45.675000000000011</c:v>
                </c:pt>
                <c:pt idx="9136">
                  <c:v>45.68</c:v>
                </c:pt>
                <c:pt idx="9137">
                  <c:v>45.685000000000002</c:v>
                </c:pt>
                <c:pt idx="9138">
                  <c:v>45.690000000000012</c:v>
                </c:pt>
                <c:pt idx="9139">
                  <c:v>45.695000000000014</c:v>
                </c:pt>
                <c:pt idx="9140">
                  <c:v>45.7</c:v>
                </c:pt>
                <c:pt idx="9141">
                  <c:v>45.705000000000013</c:v>
                </c:pt>
                <c:pt idx="9142">
                  <c:v>45.71</c:v>
                </c:pt>
                <c:pt idx="9143">
                  <c:v>45.715000000000003</c:v>
                </c:pt>
                <c:pt idx="9144">
                  <c:v>45.720000000000013</c:v>
                </c:pt>
                <c:pt idx="9145">
                  <c:v>45.725000000000016</c:v>
                </c:pt>
                <c:pt idx="9146">
                  <c:v>45.730000000000011</c:v>
                </c:pt>
                <c:pt idx="9147">
                  <c:v>45.735000000000014</c:v>
                </c:pt>
                <c:pt idx="9148">
                  <c:v>45.74</c:v>
                </c:pt>
                <c:pt idx="9149">
                  <c:v>45.745000000000012</c:v>
                </c:pt>
                <c:pt idx="9150">
                  <c:v>45.75</c:v>
                </c:pt>
                <c:pt idx="9151">
                  <c:v>45.755000000000003</c:v>
                </c:pt>
                <c:pt idx="9152">
                  <c:v>45.760000000000012</c:v>
                </c:pt>
                <c:pt idx="9153">
                  <c:v>45.765000000000015</c:v>
                </c:pt>
                <c:pt idx="9154">
                  <c:v>45.77</c:v>
                </c:pt>
                <c:pt idx="9155">
                  <c:v>45.775000000000013</c:v>
                </c:pt>
                <c:pt idx="9156">
                  <c:v>45.78</c:v>
                </c:pt>
                <c:pt idx="9157">
                  <c:v>45.785000000000011</c:v>
                </c:pt>
                <c:pt idx="9158">
                  <c:v>45.790000000000013</c:v>
                </c:pt>
                <c:pt idx="9159">
                  <c:v>45.795000000000016</c:v>
                </c:pt>
                <c:pt idx="9160">
                  <c:v>45.8</c:v>
                </c:pt>
                <c:pt idx="9161">
                  <c:v>45.805</c:v>
                </c:pt>
                <c:pt idx="9162">
                  <c:v>45.81</c:v>
                </c:pt>
                <c:pt idx="9163">
                  <c:v>45.814999999999998</c:v>
                </c:pt>
                <c:pt idx="9164">
                  <c:v>45.82</c:v>
                </c:pt>
                <c:pt idx="9165">
                  <c:v>45.825000000000003</c:v>
                </c:pt>
                <c:pt idx="9166">
                  <c:v>45.83</c:v>
                </c:pt>
                <c:pt idx="9167">
                  <c:v>45.835000000000001</c:v>
                </c:pt>
                <c:pt idx="9168">
                  <c:v>45.84</c:v>
                </c:pt>
                <c:pt idx="9169">
                  <c:v>45.844999999999999</c:v>
                </c:pt>
                <c:pt idx="9170">
                  <c:v>45.85</c:v>
                </c:pt>
                <c:pt idx="9171">
                  <c:v>45.854999999999997</c:v>
                </c:pt>
                <c:pt idx="9172">
                  <c:v>45.86</c:v>
                </c:pt>
                <c:pt idx="9173">
                  <c:v>45.865000000000002</c:v>
                </c:pt>
                <c:pt idx="9174">
                  <c:v>45.87</c:v>
                </c:pt>
                <c:pt idx="9175">
                  <c:v>45.875</c:v>
                </c:pt>
                <c:pt idx="9176">
                  <c:v>45.88</c:v>
                </c:pt>
                <c:pt idx="9177">
                  <c:v>45.884999999999998</c:v>
                </c:pt>
                <c:pt idx="9178">
                  <c:v>45.89</c:v>
                </c:pt>
                <c:pt idx="9179">
                  <c:v>45.895000000000003</c:v>
                </c:pt>
                <c:pt idx="9180">
                  <c:v>45.9</c:v>
                </c:pt>
                <c:pt idx="9181">
                  <c:v>45.905000000000001</c:v>
                </c:pt>
                <c:pt idx="9182">
                  <c:v>45.91</c:v>
                </c:pt>
                <c:pt idx="9183">
                  <c:v>45.914999999999999</c:v>
                </c:pt>
                <c:pt idx="9184">
                  <c:v>45.92</c:v>
                </c:pt>
                <c:pt idx="9185">
                  <c:v>45.925000000000011</c:v>
                </c:pt>
                <c:pt idx="9186">
                  <c:v>45.93</c:v>
                </c:pt>
                <c:pt idx="9187">
                  <c:v>45.935000000000002</c:v>
                </c:pt>
                <c:pt idx="9188">
                  <c:v>45.94</c:v>
                </c:pt>
                <c:pt idx="9189">
                  <c:v>45.945</c:v>
                </c:pt>
                <c:pt idx="9190">
                  <c:v>45.95</c:v>
                </c:pt>
                <c:pt idx="9191">
                  <c:v>45.954999999999998</c:v>
                </c:pt>
                <c:pt idx="9192">
                  <c:v>45.96</c:v>
                </c:pt>
                <c:pt idx="9193">
                  <c:v>45.965000000000003</c:v>
                </c:pt>
                <c:pt idx="9194">
                  <c:v>45.97</c:v>
                </c:pt>
                <c:pt idx="9195">
                  <c:v>45.975000000000001</c:v>
                </c:pt>
                <c:pt idx="9196">
                  <c:v>45.98</c:v>
                </c:pt>
                <c:pt idx="9197">
                  <c:v>45.984999999999999</c:v>
                </c:pt>
                <c:pt idx="9198">
                  <c:v>45.99</c:v>
                </c:pt>
                <c:pt idx="9199">
                  <c:v>45.995000000000012</c:v>
                </c:pt>
                <c:pt idx="9200">
                  <c:v>46</c:v>
                </c:pt>
                <c:pt idx="9201">
                  <c:v>46.005000000000003</c:v>
                </c:pt>
                <c:pt idx="9202">
                  <c:v>46.01</c:v>
                </c:pt>
                <c:pt idx="9203">
                  <c:v>46.015000000000001</c:v>
                </c:pt>
                <c:pt idx="9204">
                  <c:v>46.02</c:v>
                </c:pt>
                <c:pt idx="9205">
                  <c:v>46.025000000000013</c:v>
                </c:pt>
                <c:pt idx="9206">
                  <c:v>46.03</c:v>
                </c:pt>
                <c:pt idx="9207">
                  <c:v>46.035000000000011</c:v>
                </c:pt>
                <c:pt idx="9208">
                  <c:v>46.04</c:v>
                </c:pt>
                <c:pt idx="9209">
                  <c:v>46.045000000000002</c:v>
                </c:pt>
                <c:pt idx="9210">
                  <c:v>46.05</c:v>
                </c:pt>
                <c:pt idx="9211">
                  <c:v>46.055</c:v>
                </c:pt>
                <c:pt idx="9212">
                  <c:v>46.06</c:v>
                </c:pt>
                <c:pt idx="9213">
                  <c:v>46.065000000000012</c:v>
                </c:pt>
                <c:pt idx="9214">
                  <c:v>46.07</c:v>
                </c:pt>
                <c:pt idx="9215">
                  <c:v>46.075000000000003</c:v>
                </c:pt>
                <c:pt idx="9216">
                  <c:v>46.08</c:v>
                </c:pt>
                <c:pt idx="9217">
                  <c:v>46.085000000000001</c:v>
                </c:pt>
                <c:pt idx="9218">
                  <c:v>46.09</c:v>
                </c:pt>
                <c:pt idx="9219">
                  <c:v>46.095000000000013</c:v>
                </c:pt>
                <c:pt idx="9220">
                  <c:v>46.1</c:v>
                </c:pt>
                <c:pt idx="9221">
                  <c:v>46.105000000000011</c:v>
                </c:pt>
                <c:pt idx="9222">
                  <c:v>46.11</c:v>
                </c:pt>
                <c:pt idx="9223">
                  <c:v>46.115000000000002</c:v>
                </c:pt>
                <c:pt idx="9224">
                  <c:v>46.120000000000012</c:v>
                </c:pt>
                <c:pt idx="9225">
                  <c:v>46.125000000000014</c:v>
                </c:pt>
                <c:pt idx="9226">
                  <c:v>46.13</c:v>
                </c:pt>
                <c:pt idx="9227">
                  <c:v>46.135000000000012</c:v>
                </c:pt>
                <c:pt idx="9228">
                  <c:v>46.14</c:v>
                </c:pt>
                <c:pt idx="9229">
                  <c:v>46.145000000000003</c:v>
                </c:pt>
                <c:pt idx="9230">
                  <c:v>46.15</c:v>
                </c:pt>
                <c:pt idx="9231">
                  <c:v>46.155000000000001</c:v>
                </c:pt>
                <c:pt idx="9232">
                  <c:v>46.160000000000011</c:v>
                </c:pt>
                <c:pt idx="9233">
                  <c:v>46.165000000000013</c:v>
                </c:pt>
                <c:pt idx="9234">
                  <c:v>46.17</c:v>
                </c:pt>
                <c:pt idx="9235">
                  <c:v>46.175000000000011</c:v>
                </c:pt>
                <c:pt idx="9236">
                  <c:v>46.18</c:v>
                </c:pt>
                <c:pt idx="9237">
                  <c:v>46.185000000000002</c:v>
                </c:pt>
                <c:pt idx="9238">
                  <c:v>46.190000000000012</c:v>
                </c:pt>
                <c:pt idx="9239">
                  <c:v>46.195000000000014</c:v>
                </c:pt>
                <c:pt idx="9240">
                  <c:v>46.2</c:v>
                </c:pt>
                <c:pt idx="9241">
                  <c:v>46.205000000000013</c:v>
                </c:pt>
                <c:pt idx="9242">
                  <c:v>46.21</c:v>
                </c:pt>
                <c:pt idx="9243">
                  <c:v>46.215000000000003</c:v>
                </c:pt>
                <c:pt idx="9244">
                  <c:v>46.220000000000013</c:v>
                </c:pt>
                <c:pt idx="9245">
                  <c:v>46.225000000000016</c:v>
                </c:pt>
                <c:pt idx="9246">
                  <c:v>46.230000000000011</c:v>
                </c:pt>
                <c:pt idx="9247">
                  <c:v>46.235000000000014</c:v>
                </c:pt>
                <c:pt idx="9248">
                  <c:v>46.24</c:v>
                </c:pt>
                <c:pt idx="9249">
                  <c:v>46.245000000000012</c:v>
                </c:pt>
                <c:pt idx="9250">
                  <c:v>46.25</c:v>
                </c:pt>
                <c:pt idx="9251">
                  <c:v>46.255000000000003</c:v>
                </c:pt>
                <c:pt idx="9252">
                  <c:v>46.260000000000012</c:v>
                </c:pt>
                <c:pt idx="9253">
                  <c:v>46.265000000000015</c:v>
                </c:pt>
                <c:pt idx="9254">
                  <c:v>46.27</c:v>
                </c:pt>
                <c:pt idx="9255">
                  <c:v>46.275000000000013</c:v>
                </c:pt>
                <c:pt idx="9256">
                  <c:v>46.28</c:v>
                </c:pt>
                <c:pt idx="9257">
                  <c:v>46.285000000000011</c:v>
                </c:pt>
                <c:pt idx="9258">
                  <c:v>46.290000000000013</c:v>
                </c:pt>
                <c:pt idx="9259">
                  <c:v>46.295000000000016</c:v>
                </c:pt>
                <c:pt idx="9260">
                  <c:v>46.3</c:v>
                </c:pt>
                <c:pt idx="9261">
                  <c:v>46.305</c:v>
                </c:pt>
                <c:pt idx="9262">
                  <c:v>46.31</c:v>
                </c:pt>
                <c:pt idx="9263">
                  <c:v>46.314999999999998</c:v>
                </c:pt>
                <c:pt idx="9264">
                  <c:v>46.32</c:v>
                </c:pt>
                <c:pt idx="9265">
                  <c:v>46.325000000000003</c:v>
                </c:pt>
                <c:pt idx="9266">
                  <c:v>46.33</c:v>
                </c:pt>
                <c:pt idx="9267">
                  <c:v>46.335000000000001</c:v>
                </c:pt>
                <c:pt idx="9268">
                  <c:v>46.34</c:v>
                </c:pt>
                <c:pt idx="9269">
                  <c:v>46.344999999999999</c:v>
                </c:pt>
                <c:pt idx="9270">
                  <c:v>46.35</c:v>
                </c:pt>
                <c:pt idx="9271">
                  <c:v>46.354999999999997</c:v>
                </c:pt>
                <c:pt idx="9272">
                  <c:v>46.36</c:v>
                </c:pt>
                <c:pt idx="9273">
                  <c:v>46.365000000000002</c:v>
                </c:pt>
                <c:pt idx="9274">
                  <c:v>46.37</c:v>
                </c:pt>
                <c:pt idx="9275">
                  <c:v>46.375</c:v>
                </c:pt>
                <c:pt idx="9276">
                  <c:v>46.38</c:v>
                </c:pt>
                <c:pt idx="9277">
                  <c:v>46.384999999999998</c:v>
                </c:pt>
                <c:pt idx="9278">
                  <c:v>46.39</c:v>
                </c:pt>
                <c:pt idx="9279">
                  <c:v>46.395000000000003</c:v>
                </c:pt>
                <c:pt idx="9280">
                  <c:v>46.4</c:v>
                </c:pt>
                <c:pt idx="9281">
                  <c:v>46.405000000000001</c:v>
                </c:pt>
                <c:pt idx="9282">
                  <c:v>46.41</c:v>
                </c:pt>
                <c:pt idx="9283">
                  <c:v>46.414999999999999</c:v>
                </c:pt>
                <c:pt idx="9284">
                  <c:v>46.42</c:v>
                </c:pt>
                <c:pt idx="9285">
                  <c:v>46.425000000000011</c:v>
                </c:pt>
                <c:pt idx="9286">
                  <c:v>46.43</c:v>
                </c:pt>
                <c:pt idx="9287">
                  <c:v>46.435000000000002</c:v>
                </c:pt>
                <c:pt idx="9288">
                  <c:v>46.44</c:v>
                </c:pt>
                <c:pt idx="9289">
                  <c:v>46.445</c:v>
                </c:pt>
                <c:pt idx="9290">
                  <c:v>46.45</c:v>
                </c:pt>
                <c:pt idx="9291">
                  <c:v>46.454999999999998</c:v>
                </c:pt>
                <c:pt idx="9292">
                  <c:v>46.46</c:v>
                </c:pt>
                <c:pt idx="9293">
                  <c:v>46.465000000000003</c:v>
                </c:pt>
                <c:pt idx="9294">
                  <c:v>46.47</c:v>
                </c:pt>
                <c:pt idx="9295">
                  <c:v>46.475000000000001</c:v>
                </c:pt>
                <c:pt idx="9296">
                  <c:v>46.48</c:v>
                </c:pt>
                <c:pt idx="9297">
                  <c:v>46.484999999999999</c:v>
                </c:pt>
                <c:pt idx="9298">
                  <c:v>46.49</c:v>
                </c:pt>
                <c:pt idx="9299">
                  <c:v>46.495000000000012</c:v>
                </c:pt>
                <c:pt idx="9300">
                  <c:v>46.5</c:v>
                </c:pt>
                <c:pt idx="9301">
                  <c:v>46.505000000000003</c:v>
                </c:pt>
                <c:pt idx="9302">
                  <c:v>46.51</c:v>
                </c:pt>
                <c:pt idx="9303">
                  <c:v>46.515000000000001</c:v>
                </c:pt>
                <c:pt idx="9304">
                  <c:v>46.52</c:v>
                </c:pt>
                <c:pt idx="9305">
                  <c:v>46.525000000000013</c:v>
                </c:pt>
                <c:pt idx="9306">
                  <c:v>46.53</c:v>
                </c:pt>
                <c:pt idx="9307">
                  <c:v>46.535000000000011</c:v>
                </c:pt>
                <c:pt idx="9308">
                  <c:v>46.54</c:v>
                </c:pt>
                <c:pt idx="9309">
                  <c:v>46.545000000000002</c:v>
                </c:pt>
                <c:pt idx="9310">
                  <c:v>46.55</c:v>
                </c:pt>
                <c:pt idx="9311">
                  <c:v>46.555</c:v>
                </c:pt>
                <c:pt idx="9312">
                  <c:v>46.56</c:v>
                </c:pt>
                <c:pt idx="9313">
                  <c:v>46.565000000000012</c:v>
                </c:pt>
                <c:pt idx="9314">
                  <c:v>46.57</c:v>
                </c:pt>
                <c:pt idx="9315">
                  <c:v>46.575000000000003</c:v>
                </c:pt>
                <c:pt idx="9316">
                  <c:v>46.58</c:v>
                </c:pt>
                <c:pt idx="9317">
                  <c:v>46.585000000000001</c:v>
                </c:pt>
                <c:pt idx="9318">
                  <c:v>46.59</c:v>
                </c:pt>
                <c:pt idx="9319">
                  <c:v>46.595000000000013</c:v>
                </c:pt>
                <c:pt idx="9320">
                  <c:v>46.6</c:v>
                </c:pt>
                <c:pt idx="9321">
                  <c:v>46.605000000000011</c:v>
                </c:pt>
                <c:pt idx="9322">
                  <c:v>46.61</c:v>
                </c:pt>
                <c:pt idx="9323">
                  <c:v>46.615000000000002</c:v>
                </c:pt>
                <c:pt idx="9324">
                  <c:v>46.620000000000012</c:v>
                </c:pt>
                <c:pt idx="9325">
                  <c:v>46.625000000000014</c:v>
                </c:pt>
                <c:pt idx="9326">
                  <c:v>46.63</c:v>
                </c:pt>
                <c:pt idx="9327">
                  <c:v>46.635000000000012</c:v>
                </c:pt>
                <c:pt idx="9328">
                  <c:v>46.64</c:v>
                </c:pt>
                <c:pt idx="9329">
                  <c:v>46.645000000000003</c:v>
                </c:pt>
                <c:pt idx="9330">
                  <c:v>46.65</c:v>
                </c:pt>
                <c:pt idx="9331">
                  <c:v>46.655000000000001</c:v>
                </c:pt>
                <c:pt idx="9332">
                  <c:v>46.660000000000011</c:v>
                </c:pt>
                <c:pt idx="9333">
                  <c:v>46.665000000000013</c:v>
                </c:pt>
                <c:pt idx="9334">
                  <c:v>46.67</c:v>
                </c:pt>
                <c:pt idx="9335">
                  <c:v>46.675000000000011</c:v>
                </c:pt>
                <c:pt idx="9336">
                  <c:v>46.68</c:v>
                </c:pt>
                <c:pt idx="9337">
                  <c:v>46.685000000000002</c:v>
                </c:pt>
                <c:pt idx="9338">
                  <c:v>46.690000000000012</c:v>
                </c:pt>
                <c:pt idx="9339">
                  <c:v>46.695000000000014</c:v>
                </c:pt>
                <c:pt idx="9340">
                  <c:v>46.7</c:v>
                </c:pt>
                <c:pt idx="9341">
                  <c:v>46.705000000000013</c:v>
                </c:pt>
                <c:pt idx="9342">
                  <c:v>46.71</c:v>
                </c:pt>
                <c:pt idx="9343">
                  <c:v>46.715000000000003</c:v>
                </c:pt>
                <c:pt idx="9344">
                  <c:v>46.720000000000013</c:v>
                </c:pt>
                <c:pt idx="9345">
                  <c:v>46.725000000000016</c:v>
                </c:pt>
                <c:pt idx="9346">
                  <c:v>46.730000000000011</c:v>
                </c:pt>
                <c:pt idx="9347">
                  <c:v>46.735000000000014</c:v>
                </c:pt>
                <c:pt idx="9348">
                  <c:v>46.74</c:v>
                </c:pt>
                <c:pt idx="9349">
                  <c:v>46.745000000000012</c:v>
                </c:pt>
                <c:pt idx="9350">
                  <c:v>46.75</c:v>
                </c:pt>
                <c:pt idx="9351">
                  <c:v>46.755000000000003</c:v>
                </c:pt>
                <c:pt idx="9352">
                  <c:v>46.760000000000012</c:v>
                </c:pt>
                <c:pt idx="9353">
                  <c:v>46.765000000000015</c:v>
                </c:pt>
                <c:pt idx="9354">
                  <c:v>46.77</c:v>
                </c:pt>
                <c:pt idx="9355">
                  <c:v>46.775000000000013</c:v>
                </c:pt>
                <c:pt idx="9356">
                  <c:v>46.78</c:v>
                </c:pt>
                <c:pt idx="9357">
                  <c:v>46.785000000000011</c:v>
                </c:pt>
                <c:pt idx="9358">
                  <c:v>46.790000000000013</c:v>
                </c:pt>
                <c:pt idx="9359">
                  <c:v>46.795000000000016</c:v>
                </c:pt>
                <c:pt idx="9360">
                  <c:v>46.8</c:v>
                </c:pt>
                <c:pt idx="9361">
                  <c:v>46.805</c:v>
                </c:pt>
                <c:pt idx="9362">
                  <c:v>46.81</c:v>
                </c:pt>
                <c:pt idx="9363">
                  <c:v>46.814999999999998</c:v>
                </c:pt>
                <c:pt idx="9364">
                  <c:v>46.82</c:v>
                </c:pt>
                <c:pt idx="9365">
                  <c:v>46.825000000000003</c:v>
                </c:pt>
                <c:pt idx="9366">
                  <c:v>46.83</c:v>
                </c:pt>
                <c:pt idx="9367">
                  <c:v>46.835000000000001</c:v>
                </c:pt>
                <c:pt idx="9368">
                  <c:v>46.84</c:v>
                </c:pt>
                <c:pt idx="9369">
                  <c:v>46.844999999999999</c:v>
                </c:pt>
                <c:pt idx="9370">
                  <c:v>46.85</c:v>
                </c:pt>
                <c:pt idx="9371">
                  <c:v>46.854999999999997</c:v>
                </c:pt>
                <c:pt idx="9372">
                  <c:v>46.86</c:v>
                </c:pt>
                <c:pt idx="9373">
                  <c:v>46.865000000000002</c:v>
                </c:pt>
                <c:pt idx="9374">
                  <c:v>46.87</c:v>
                </c:pt>
                <c:pt idx="9375">
                  <c:v>46.875</c:v>
                </c:pt>
                <c:pt idx="9376">
                  <c:v>46.88</c:v>
                </c:pt>
                <c:pt idx="9377">
                  <c:v>46.884999999999998</c:v>
                </c:pt>
                <c:pt idx="9378">
                  <c:v>46.89</c:v>
                </c:pt>
                <c:pt idx="9379">
                  <c:v>46.895000000000003</c:v>
                </c:pt>
                <c:pt idx="9380">
                  <c:v>46.9</c:v>
                </c:pt>
                <c:pt idx="9381">
                  <c:v>46.905000000000001</c:v>
                </c:pt>
                <c:pt idx="9382">
                  <c:v>46.91</c:v>
                </c:pt>
                <c:pt idx="9383">
                  <c:v>46.914999999999999</c:v>
                </c:pt>
                <c:pt idx="9384">
                  <c:v>46.92</c:v>
                </c:pt>
                <c:pt idx="9385">
                  <c:v>46.925000000000011</c:v>
                </c:pt>
                <c:pt idx="9386">
                  <c:v>46.93</c:v>
                </c:pt>
                <c:pt idx="9387">
                  <c:v>46.935000000000002</c:v>
                </c:pt>
                <c:pt idx="9388">
                  <c:v>46.94</c:v>
                </c:pt>
                <c:pt idx="9389">
                  <c:v>46.945</c:v>
                </c:pt>
                <c:pt idx="9390">
                  <c:v>46.95</c:v>
                </c:pt>
                <c:pt idx="9391">
                  <c:v>46.954999999999998</c:v>
                </c:pt>
                <c:pt idx="9392">
                  <c:v>46.96</c:v>
                </c:pt>
                <c:pt idx="9393">
                  <c:v>46.965000000000003</c:v>
                </c:pt>
                <c:pt idx="9394">
                  <c:v>46.97</c:v>
                </c:pt>
                <c:pt idx="9395">
                  <c:v>46.975000000000001</c:v>
                </c:pt>
                <c:pt idx="9396">
                  <c:v>46.98</c:v>
                </c:pt>
                <c:pt idx="9397">
                  <c:v>46.984999999999999</c:v>
                </c:pt>
                <c:pt idx="9398">
                  <c:v>46.99</c:v>
                </c:pt>
                <c:pt idx="9399">
                  <c:v>46.995000000000012</c:v>
                </c:pt>
                <c:pt idx="9400">
                  <c:v>47</c:v>
                </c:pt>
                <c:pt idx="9401">
                  <c:v>47.005000000000003</c:v>
                </c:pt>
                <c:pt idx="9402">
                  <c:v>47.01</c:v>
                </c:pt>
                <c:pt idx="9403">
                  <c:v>47.015000000000001</c:v>
                </c:pt>
                <c:pt idx="9404">
                  <c:v>47.02</c:v>
                </c:pt>
                <c:pt idx="9405">
                  <c:v>47.025000000000013</c:v>
                </c:pt>
                <c:pt idx="9406">
                  <c:v>47.03</c:v>
                </c:pt>
                <c:pt idx="9407">
                  <c:v>47.035000000000011</c:v>
                </c:pt>
                <c:pt idx="9408">
                  <c:v>47.04</c:v>
                </c:pt>
                <c:pt idx="9409">
                  <c:v>47.045000000000002</c:v>
                </c:pt>
                <c:pt idx="9410">
                  <c:v>47.05</c:v>
                </c:pt>
                <c:pt idx="9411">
                  <c:v>47.055</c:v>
                </c:pt>
                <c:pt idx="9412">
                  <c:v>47.06</c:v>
                </c:pt>
                <c:pt idx="9413">
                  <c:v>47.065000000000012</c:v>
                </c:pt>
                <c:pt idx="9414">
                  <c:v>47.07</c:v>
                </c:pt>
                <c:pt idx="9415">
                  <c:v>47.075000000000003</c:v>
                </c:pt>
                <c:pt idx="9416">
                  <c:v>47.08</c:v>
                </c:pt>
                <c:pt idx="9417">
                  <c:v>47.085000000000001</c:v>
                </c:pt>
                <c:pt idx="9418">
                  <c:v>47.09</c:v>
                </c:pt>
                <c:pt idx="9419">
                  <c:v>47.095000000000013</c:v>
                </c:pt>
                <c:pt idx="9420">
                  <c:v>47.1</c:v>
                </c:pt>
                <c:pt idx="9421">
                  <c:v>47.105000000000011</c:v>
                </c:pt>
                <c:pt idx="9422">
                  <c:v>47.11</c:v>
                </c:pt>
                <c:pt idx="9423">
                  <c:v>47.115000000000002</c:v>
                </c:pt>
                <c:pt idx="9424">
                  <c:v>47.120000000000012</c:v>
                </c:pt>
                <c:pt idx="9425">
                  <c:v>47.125000000000014</c:v>
                </c:pt>
                <c:pt idx="9426">
                  <c:v>47.13</c:v>
                </c:pt>
                <c:pt idx="9427">
                  <c:v>47.135000000000012</c:v>
                </c:pt>
                <c:pt idx="9428">
                  <c:v>47.14</c:v>
                </c:pt>
                <c:pt idx="9429">
                  <c:v>47.145000000000003</c:v>
                </c:pt>
                <c:pt idx="9430">
                  <c:v>47.15</c:v>
                </c:pt>
                <c:pt idx="9431">
                  <c:v>47.155000000000001</c:v>
                </c:pt>
                <c:pt idx="9432">
                  <c:v>47.160000000000011</c:v>
                </c:pt>
                <c:pt idx="9433">
                  <c:v>47.165000000000013</c:v>
                </c:pt>
                <c:pt idx="9434">
                  <c:v>47.17</c:v>
                </c:pt>
                <c:pt idx="9435">
                  <c:v>47.175000000000011</c:v>
                </c:pt>
                <c:pt idx="9436">
                  <c:v>47.18</c:v>
                </c:pt>
                <c:pt idx="9437">
                  <c:v>47.185000000000002</c:v>
                </c:pt>
                <c:pt idx="9438">
                  <c:v>47.190000000000012</c:v>
                </c:pt>
                <c:pt idx="9439">
                  <c:v>47.195000000000014</c:v>
                </c:pt>
                <c:pt idx="9440">
                  <c:v>47.2</c:v>
                </c:pt>
                <c:pt idx="9441">
                  <c:v>47.205000000000013</c:v>
                </c:pt>
                <c:pt idx="9442">
                  <c:v>47.21</c:v>
                </c:pt>
                <c:pt idx="9443">
                  <c:v>47.215000000000003</c:v>
                </c:pt>
                <c:pt idx="9444">
                  <c:v>47.220000000000013</c:v>
                </c:pt>
                <c:pt idx="9445">
                  <c:v>47.225000000000016</c:v>
                </c:pt>
                <c:pt idx="9446">
                  <c:v>47.230000000000011</c:v>
                </c:pt>
                <c:pt idx="9447">
                  <c:v>47.235000000000014</c:v>
                </c:pt>
                <c:pt idx="9448">
                  <c:v>47.24</c:v>
                </c:pt>
                <c:pt idx="9449">
                  <c:v>47.245000000000012</c:v>
                </c:pt>
                <c:pt idx="9450">
                  <c:v>47.25</c:v>
                </c:pt>
                <c:pt idx="9451">
                  <c:v>47.255000000000003</c:v>
                </c:pt>
                <c:pt idx="9452">
                  <c:v>47.260000000000012</c:v>
                </c:pt>
                <c:pt idx="9453">
                  <c:v>47.265000000000015</c:v>
                </c:pt>
                <c:pt idx="9454">
                  <c:v>47.27</c:v>
                </c:pt>
                <c:pt idx="9455">
                  <c:v>47.275000000000013</c:v>
                </c:pt>
                <c:pt idx="9456">
                  <c:v>47.28</c:v>
                </c:pt>
                <c:pt idx="9457">
                  <c:v>47.285000000000011</c:v>
                </c:pt>
                <c:pt idx="9458">
                  <c:v>47.290000000000013</c:v>
                </c:pt>
                <c:pt idx="9459">
                  <c:v>47.295000000000016</c:v>
                </c:pt>
                <c:pt idx="9460">
                  <c:v>47.3</c:v>
                </c:pt>
                <c:pt idx="9461">
                  <c:v>47.305</c:v>
                </c:pt>
                <c:pt idx="9462">
                  <c:v>47.31</c:v>
                </c:pt>
                <c:pt idx="9463">
                  <c:v>47.314999999999998</c:v>
                </c:pt>
                <c:pt idx="9464">
                  <c:v>47.32</c:v>
                </c:pt>
                <c:pt idx="9465">
                  <c:v>47.325000000000003</c:v>
                </c:pt>
                <c:pt idx="9466">
                  <c:v>47.33</c:v>
                </c:pt>
                <c:pt idx="9467">
                  <c:v>47.335000000000001</c:v>
                </c:pt>
                <c:pt idx="9468">
                  <c:v>47.34</c:v>
                </c:pt>
                <c:pt idx="9469">
                  <c:v>47.344999999999999</c:v>
                </c:pt>
                <c:pt idx="9470">
                  <c:v>47.35</c:v>
                </c:pt>
                <c:pt idx="9471">
                  <c:v>47.354999999999997</c:v>
                </c:pt>
                <c:pt idx="9472">
                  <c:v>47.36</c:v>
                </c:pt>
                <c:pt idx="9473">
                  <c:v>47.365000000000002</c:v>
                </c:pt>
                <c:pt idx="9474">
                  <c:v>47.37</c:v>
                </c:pt>
                <c:pt idx="9475">
                  <c:v>47.375</c:v>
                </c:pt>
                <c:pt idx="9476">
                  <c:v>47.38</c:v>
                </c:pt>
                <c:pt idx="9477">
                  <c:v>47.384999999999998</c:v>
                </c:pt>
                <c:pt idx="9478">
                  <c:v>47.39</c:v>
                </c:pt>
                <c:pt idx="9479">
                  <c:v>47.395000000000003</c:v>
                </c:pt>
                <c:pt idx="9480">
                  <c:v>47.4</c:v>
                </c:pt>
                <c:pt idx="9481">
                  <c:v>47.405000000000001</c:v>
                </c:pt>
                <c:pt idx="9482">
                  <c:v>47.41</c:v>
                </c:pt>
                <c:pt idx="9483">
                  <c:v>47.414999999999999</c:v>
                </c:pt>
                <c:pt idx="9484">
                  <c:v>47.42</c:v>
                </c:pt>
                <c:pt idx="9485">
                  <c:v>47.425000000000011</c:v>
                </c:pt>
                <c:pt idx="9486">
                  <c:v>47.43</c:v>
                </c:pt>
                <c:pt idx="9487">
                  <c:v>47.435000000000002</c:v>
                </c:pt>
                <c:pt idx="9488">
                  <c:v>47.44</c:v>
                </c:pt>
                <c:pt idx="9489">
                  <c:v>47.445</c:v>
                </c:pt>
                <c:pt idx="9490">
                  <c:v>47.45</c:v>
                </c:pt>
                <c:pt idx="9491">
                  <c:v>47.454999999999998</c:v>
                </c:pt>
                <c:pt idx="9492">
                  <c:v>47.46</c:v>
                </c:pt>
                <c:pt idx="9493">
                  <c:v>47.465000000000003</c:v>
                </c:pt>
                <c:pt idx="9494">
                  <c:v>47.47</c:v>
                </c:pt>
                <c:pt idx="9495">
                  <c:v>47.475000000000001</c:v>
                </c:pt>
                <c:pt idx="9496">
                  <c:v>47.48</c:v>
                </c:pt>
                <c:pt idx="9497">
                  <c:v>47.484999999999999</c:v>
                </c:pt>
                <c:pt idx="9498">
                  <c:v>47.49</c:v>
                </c:pt>
                <c:pt idx="9499">
                  <c:v>47.495000000000012</c:v>
                </c:pt>
                <c:pt idx="9500">
                  <c:v>47.5</c:v>
                </c:pt>
                <c:pt idx="9501">
                  <c:v>47.505000000000003</c:v>
                </c:pt>
                <c:pt idx="9502">
                  <c:v>47.51</c:v>
                </c:pt>
                <c:pt idx="9503">
                  <c:v>47.515000000000001</c:v>
                </c:pt>
                <c:pt idx="9504">
                  <c:v>47.52</c:v>
                </c:pt>
                <c:pt idx="9505">
                  <c:v>47.525000000000013</c:v>
                </c:pt>
                <c:pt idx="9506">
                  <c:v>47.53</c:v>
                </c:pt>
                <c:pt idx="9507">
                  <c:v>47.535000000000011</c:v>
                </c:pt>
                <c:pt idx="9508">
                  <c:v>47.54</c:v>
                </c:pt>
                <c:pt idx="9509">
                  <c:v>47.545000000000002</c:v>
                </c:pt>
                <c:pt idx="9510">
                  <c:v>47.55</c:v>
                </c:pt>
                <c:pt idx="9511">
                  <c:v>47.555</c:v>
                </c:pt>
                <c:pt idx="9512">
                  <c:v>47.56</c:v>
                </c:pt>
                <c:pt idx="9513">
                  <c:v>47.565000000000012</c:v>
                </c:pt>
                <c:pt idx="9514">
                  <c:v>47.57</c:v>
                </c:pt>
                <c:pt idx="9515">
                  <c:v>47.575000000000003</c:v>
                </c:pt>
                <c:pt idx="9516">
                  <c:v>47.58</c:v>
                </c:pt>
                <c:pt idx="9517">
                  <c:v>47.585000000000001</c:v>
                </c:pt>
                <c:pt idx="9518">
                  <c:v>47.59</c:v>
                </c:pt>
                <c:pt idx="9519">
                  <c:v>47.595000000000013</c:v>
                </c:pt>
                <c:pt idx="9520">
                  <c:v>47.6</c:v>
                </c:pt>
                <c:pt idx="9521">
                  <c:v>47.605000000000011</c:v>
                </c:pt>
                <c:pt idx="9522">
                  <c:v>47.61</c:v>
                </c:pt>
                <c:pt idx="9523">
                  <c:v>47.615000000000002</c:v>
                </c:pt>
                <c:pt idx="9524">
                  <c:v>47.620000000000012</c:v>
                </c:pt>
                <c:pt idx="9525">
                  <c:v>47.625000000000014</c:v>
                </c:pt>
                <c:pt idx="9526">
                  <c:v>47.63</c:v>
                </c:pt>
                <c:pt idx="9527">
                  <c:v>47.635000000000012</c:v>
                </c:pt>
                <c:pt idx="9528">
                  <c:v>47.64</c:v>
                </c:pt>
                <c:pt idx="9529">
                  <c:v>47.645000000000003</c:v>
                </c:pt>
                <c:pt idx="9530">
                  <c:v>47.65</c:v>
                </c:pt>
                <c:pt idx="9531">
                  <c:v>47.655000000000001</c:v>
                </c:pt>
                <c:pt idx="9532">
                  <c:v>47.660000000000011</c:v>
                </c:pt>
                <c:pt idx="9533">
                  <c:v>47.665000000000013</c:v>
                </c:pt>
                <c:pt idx="9534">
                  <c:v>47.67</c:v>
                </c:pt>
                <c:pt idx="9535">
                  <c:v>47.675000000000011</c:v>
                </c:pt>
                <c:pt idx="9536">
                  <c:v>47.68</c:v>
                </c:pt>
                <c:pt idx="9537">
                  <c:v>47.685000000000002</c:v>
                </c:pt>
                <c:pt idx="9538">
                  <c:v>47.690000000000012</c:v>
                </c:pt>
                <c:pt idx="9539">
                  <c:v>47.695000000000014</c:v>
                </c:pt>
                <c:pt idx="9540">
                  <c:v>47.7</c:v>
                </c:pt>
                <c:pt idx="9541">
                  <c:v>47.705000000000013</c:v>
                </c:pt>
                <c:pt idx="9542">
                  <c:v>47.71</c:v>
                </c:pt>
                <c:pt idx="9543">
                  <c:v>47.715000000000003</c:v>
                </c:pt>
                <c:pt idx="9544">
                  <c:v>47.720000000000013</c:v>
                </c:pt>
                <c:pt idx="9545">
                  <c:v>47.725000000000016</c:v>
                </c:pt>
                <c:pt idx="9546">
                  <c:v>47.730000000000011</c:v>
                </c:pt>
                <c:pt idx="9547">
                  <c:v>47.735000000000014</c:v>
                </c:pt>
                <c:pt idx="9548">
                  <c:v>47.74</c:v>
                </c:pt>
                <c:pt idx="9549">
                  <c:v>47.745000000000012</c:v>
                </c:pt>
                <c:pt idx="9550">
                  <c:v>47.75</c:v>
                </c:pt>
                <c:pt idx="9551">
                  <c:v>47.755000000000003</c:v>
                </c:pt>
                <c:pt idx="9552">
                  <c:v>47.760000000000012</c:v>
                </c:pt>
                <c:pt idx="9553">
                  <c:v>47.765000000000015</c:v>
                </c:pt>
                <c:pt idx="9554">
                  <c:v>47.77</c:v>
                </c:pt>
                <c:pt idx="9555">
                  <c:v>47.775000000000013</c:v>
                </c:pt>
                <c:pt idx="9556">
                  <c:v>47.78</c:v>
                </c:pt>
                <c:pt idx="9557">
                  <c:v>47.785000000000011</c:v>
                </c:pt>
                <c:pt idx="9558">
                  <c:v>47.790000000000013</c:v>
                </c:pt>
                <c:pt idx="9559">
                  <c:v>47.795000000000016</c:v>
                </c:pt>
                <c:pt idx="9560">
                  <c:v>47.8</c:v>
                </c:pt>
                <c:pt idx="9561">
                  <c:v>47.805</c:v>
                </c:pt>
                <c:pt idx="9562">
                  <c:v>47.81</c:v>
                </c:pt>
                <c:pt idx="9563">
                  <c:v>47.814999999999998</c:v>
                </c:pt>
                <c:pt idx="9564">
                  <c:v>47.82</c:v>
                </c:pt>
                <c:pt idx="9565">
                  <c:v>47.825000000000003</c:v>
                </c:pt>
                <c:pt idx="9566">
                  <c:v>47.83</c:v>
                </c:pt>
                <c:pt idx="9567">
                  <c:v>47.835000000000001</c:v>
                </c:pt>
                <c:pt idx="9568">
                  <c:v>47.84</c:v>
                </c:pt>
                <c:pt idx="9569">
                  <c:v>47.844999999999999</c:v>
                </c:pt>
                <c:pt idx="9570">
                  <c:v>47.85</c:v>
                </c:pt>
                <c:pt idx="9571">
                  <c:v>47.854999999999997</c:v>
                </c:pt>
                <c:pt idx="9572">
                  <c:v>47.86</c:v>
                </c:pt>
                <c:pt idx="9573">
                  <c:v>47.865000000000002</c:v>
                </c:pt>
                <c:pt idx="9574">
                  <c:v>47.87</c:v>
                </c:pt>
                <c:pt idx="9575">
                  <c:v>47.875</c:v>
                </c:pt>
                <c:pt idx="9576">
                  <c:v>47.88</c:v>
                </c:pt>
                <c:pt idx="9577">
                  <c:v>47.884999999999998</c:v>
                </c:pt>
                <c:pt idx="9578">
                  <c:v>47.89</c:v>
                </c:pt>
                <c:pt idx="9579">
                  <c:v>47.895000000000003</c:v>
                </c:pt>
                <c:pt idx="9580">
                  <c:v>47.9</c:v>
                </c:pt>
                <c:pt idx="9581">
                  <c:v>47.905000000000001</c:v>
                </c:pt>
                <c:pt idx="9582">
                  <c:v>47.91</c:v>
                </c:pt>
                <c:pt idx="9583">
                  <c:v>47.914999999999999</c:v>
                </c:pt>
                <c:pt idx="9584">
                  <c:v>47.92</c:v>
                </c:pt>
                <c:pt idx="9585">
                  <c:v>47.925000000000011</c:v>
                </c:pt>
                <c:pt idx="9586">
                  <c:v>47.93</c:v>
                </c:pt>
                <c:pt idx="9587">
                  <c:v>47.935000000000002</c:v>
                </c:pt>
                <c:pt idx="9588">
                  <c:v>47.94</c:v>
                </c:pt>
                <c:pt idx="9589">
                  <c:v>47.945</c:v>
                </c:pt>
                <c:pt idx="9590">
                  <c:v>47.95</c:v>
                </c:pt>
                <c:pt idx="9591">
                  <c:v>47.954999999999998</c:v>
                </c:pt>
                <c:pt idx="9592">
                  <c:v>47.96</c:v>
                </c:pt>
                <c:pt idx="9593">
                  <c:v>47.965000000000003</c:v>
                </c:pt>
                <c:pt idx="9594">
                  <c:v>47.97</c:v>
                </c:pt>
                <c:pt idx="9595">
                  <c:v>47.975000000000001</c:v>
                </c:pt>
                <c:pt idx="9596">
                  <c:v>47.98</c:v>
                </c:pt>
                <c:pt idx="9597">
                  <c:v>47.984999999999999</c:v>
                </c:pt>
                <c:pt idx="9598">
                  <c:v>47.99</c:v>
                </c:pt>
                <c:pt idx="9599">
                  <c:v>47.995000000000012</c:v>
                </c:pt>
                <c:pt idx="9600">
                  <c:v>48</c:v>
                </c:pt>
                <c:pt idx="9601">
                  <c:v>48.005000000000003</c:v>
                </c:pt>
                <c:pt idx="9602">
                  <c:v>48.01</c:v>
                </c:pt>
                <c:pt idx="9603">
                  <c:v>48.015000000000001</c:v>
                </c:pt>
                <c:pt idx="9604">
                  <c:v>48.02</c:v>
                </c:pt>
                <c:pt idx="9605">
                  <c:v>48.025000000000013</c:v>
                </c:pt>
                <c:pt idx="9606">
                  <c:v>48.03</c:v>
                </c:pt>
                <c:pt idx="9607">
                  <c:v>48.035000000000011</c:v>
                </c:pt>
                <c:pt idx="9608">
                  <c:v>48.04</c:v>
                </c:pt>
                <c:pt idx="9609">
                  <c:v>48.045000000000002</c:v>
                </c:pt>
                <c:pt idx="9610">
                  <c:v>48.05</c:v>
                </c:pt>
                <c:pt idx="9611">
                  <c:v>48.055</c:v>
                </c:pt>
                <c:pt idx="9612">
                  <c:v>48.06</c:v>
                </c:pt>
                <c:pt idx="9613">
                  <c:v>48.065000000000012</c:v>
                </c:pt>
                <c:pt idx="9614">
                  <c:v>48.07</c:v>
                </c:pt>
                <c:pt idx="9615">
                  <c:v>48.075000000000003</c:v>
                </c:pt>
                <c:pt idx="9616">
                  <c:v>48.08</c:v>
                </c:pt>
                <c:pt idx="9617">
                  <c:v>48.085000000000001</c:v>
                </c:pt>
                <c:pt idx="9618">
                  <c:v>48.09</c:v>
                </c:pt>
                <c:pt idx="9619">
                  <c:v>48.095000000000013</c:v>
                </c:pt>
                <c:pt idx="9620">
                  <c:v>48.1</c:v>
                </c:pt>
                <c:pt idx="9621">
                  <c:v>48.105000000000011</c:v>
                </c:pt>
                <c:pt idx="9622">
                  <c:v>48.11</c:v>
                </c:pt>
                <c:pt idx="9623">
                  <c:v>48.115000000000002</c:v>
                </c:pt>
                <c:pt idx="9624">
                  <c:v>48.120000000000012</c:v>
                </c:pt>
                <c:pt idx="9625">
                  <c:v>48.125000000000014</c:v>
                </c:pt>
                <c:pt idx="9626">
                  <c:v>48.13</c:v>
                </c:pt>
                <c:pt idx="9627">
                  <c:v>48.135000000000012</c:v>
                </c:pt>
                <c:pt idx="9628">
                  <c:v>48.14</c:v>
                </c:pt>
                <c:pt idx="9629">
                  <c:v>48.145000000000003</c:v>
                </c:pt>
                <c:pt idx="9630">
                  <c:v>48.15</c:v>
                </c:pt>
                <c:pt idx="9631">
                  <c:v>48.155000000000001</c:v>
                </c:pt>
                <c:pt idx="9632">
                  <c:v>48.160000000000011</c:v>
                </c:pt>
                <c:pt idx="9633">
                  <c:v>48.165000000000013</c:v>
                </c:pt>
                <c:pt idx="9634">
                  <c:v>48.17</c:v>
                </c:pt>
                <c:pt idx="9635">
                  <c:v>48.175000000000011</c:v>
                </c:pt>
                <c:pt idx="9636">
                  <c:v>48.18</c:v>
                </c:pt>
                <c:pt idx="9637">
                  <c:v>48.185000000000002</c:v>
                </c:pt>
                <c:pt idx="9638">
                  <c:v>48.190000000000012</c:v>
                </c:pt>
                <c:pt idx="9639">
                  <c:v>48.195000000000014</c:v>
                </c:pt>
                <c:pt idx="9640">
                  <c:v>48.2</c:v>
                </c:pt>
                <c:pt idx="9641">
                  <c:v>48.205000000000013</c:v>
                </c:pt>
                <c:pt idx="9642">
                  <c:v>48.21</c:v>
                </c:pt>
                <c:pt idx="9643">
                  <c:v>48.215000000000003</c:v>
                </c:pt>
                <c:pt idx="9644">
                  <c:v>48.220000000000013</c:v>
                </c:pt>
                <c:pt idx="9645">
                  <c:v>48.225000000000016</c:v>
                </c:pt>
                <c:pt idx="9646">
                  <c:v>48.230000000000011</c:v>
                </c:pt>
                <c:pt idx="9647">
                  <c:v>48.235000000000014</c:v>
                </c:pt>
                <c:pt idx="9648">
                  <c:v>48.24</c:v>
                </c:pt>
                <c:pt idx="9649">
                  <c:v>48.245000000000012</c:v>
                </c:pt>
                <c:pt idx="9650">
                  <c:v>48.25</c:v>
                </c:pt>
                <c:pt idx="9651">
                  <c:v>48.255000000000003</c:v>
                </c:pt>
                <c:pt idx="9652">
                  <c:v>48.260000000000012</c:v>
                </c:pt>
                <c:pt idx="9653">
                  <c:v>48.265000000000015</c:v>
                </c:pt>
                <c:pt idx="9654">
                  <c:v>48.27</c:v>
                </c:pt>
                <c:pt idx="9655">
                  <c:v>48.275000000000013</c:v>
                </c:pt>
                <c:pt idx="9656">
                  <c:v>48.28</c:v>
                </c:pt>
                <c:pt idx="9657">
                  <c:v>48.285000000000011</c:v>
                </c:pt>
                <c:pt idx="9658">
                  <c:v>48.290000000000013</c:v>
                </c:pt>
                <c:pt idx="9659">
                  <c:v>48.295000000000016</c:v>
                </c:pt>
                <c:pt idx="9660">
                  <c:v>48.3</c:v>
                </c:pt>
                <c:pt idx="9661">
                  <c:v>48.305</c:v>
                </c:pt>
                <c:pt idx="9662">
                  <c:v>48.31</c:v>
                </c:pt>
                <c:pt idx="9663">
                  <c:v>48.314999999999998</c:v>
                </c:pt>
                <c:pt idx="9664">
                  <c:v>48.32</c:v>
                </c:pt>
                <c:pt idx="9665">
                  <c:v>48.325000000000003</c:v>
                </c:pt>
                <c:pt idx="9666">
                  <c:v>48.33</c:v>
                </c:pt>
                <c:pt idx="9667">
                  <c:v>48.335000000000001</c:v>
                </c:pt>
                <c:pt idx="9668">
                  <c:v>48.34</c:v>
                </c:pt>
                <c:pt idx="9669">
                  <c:v>48.344999999999999</c:v>
                </c:pt>
                <c:pt idx="9670">
                  <c:v>48.35</c:v>
                </c:pt>
                <c:pt idx="9671">
                  <c:v>48.354999999999997</c:v>
                </c:pt>
                <c:pt idx="9672">
                  <c:v>48.36</c:v>
                </c:pt>
                <c:pt idx="9673">
                  <c:v>48.365000000000002</c:v>
                </c:pt>
                <c:pt idx="9674">
                  <c:v>48.37</c:v>
                </c:pt>
                <c:pt idx="9675">
                  <c:v>48.375</c:v>
                </c:pt>
                <c:pt idx="9676">
                  <c:v>48.38</c:v>
                </c:pt>
                <c:pt idx="9677">
                  <c:v>48.384999999999998</c:v>
                </c:pt>
                <c:pt idx="9678">
                  <c:v>48.39</c:v>
                </c:pt>
                <c:pt idx="9679">
                  <c:v>48.395000000000003</c:v>
                </c:pt>
                <c:pt idx="9680">
                  <c:v>48.4</c:v>
                </c:pt>
                <c:pt idx="9681">
                  <c:v>48.405000000000001</c:v>
                </c:pt>
                <c:pt idx="9682">
                  <c:v>48.41</c:v>
                </c:pt>
                <c:pt idx="9683">
                  <c:v>48.414999999999999</c:v>
                </c:pt>
                <c:pt idx="9684">
                  <c:v>48.42</c:v>
                </c:pt>
                <c:pt idx="9685">
                  <c:v>48.425000000000011</c:v>
                </c:pt>
                <c:pt idx="9686">
                  <c:v>48.43</c:v>
                </c:pt>
                <c:pt idx="9687">
                  <c:v>48.435000000000002</c:v>
                </c:pt>
                <c:pt idx="9688">
                  <c:v>48.44</c:v>
                </c:pt>
                <c:pt idx="9689">
                  <c:v>48.445</c:v>
                </c:pt>
                <c:pt idx="9690">
                  <c:v>48.45</c:v>
                </c:pt>
                <c:pt idx="9691">
                  <c:v>48.454999999999998</c:v>
                </c:pt>
                <c:pt idx="9692">
                  <c:v>48.46</c:v>
                </c:pt>
                <c:pt idx="9693">
                  <c:v>48.465000000000003</c:v>
                </c:pt>
                <c:pt idx="9694">
                  <c:v>48.47</c:v>
                </c:pt>
                <c:pt idx="9695">
                  <c:v>48.475000000000001</c:v>
                </c:pt>
                <c:pt idx="9696">
                  <c:v>48.48</c:v>
                </c:pt>
                <c:pt idx="9697">
                  <c:v>48.484999999999999</c:v>
                </c:pt>
                <c:pt idx="9698">
                  <c:v>48.49</c:v>
                </c:pt>
                <c:pt idx="9699">
                  <c:v>48.495000000000012</c:v>
                </c:pt>
                <c:pt idx="9700">
                  <c:v>48.5</c:v>
                </c:pt>
                <c:pt idx="9701">
                  <c:v>48.505000000000003</c:v>
                </c:pt>
                <c:pt idx="9702">
                  <c:v>48.51</c:v>
                </c:pt>
                <c:pt idx="9703">
                  <c:v>48.515000000000001</c:v>
                </c:pt>
                <c:pt idx="9704">
                  <c:v>48.52</c:v>
                </c:pt>
                <c:pt idx="9705">
                  <c:v>48.525000000000013</c:v>
                </c:pt>
                <c:pt idx="9706">
                  <c:v>48.53</c:v>
                </c:pt>
                <c:pt idx="9707">
                  <c:v>48.535000000000011</c:v>
                </c:pt>
                <c:pt idx="9708">
                  <c:v>48.54</c:v>
                </c:pt>
                <c:pt idx="9709">
                  <c:v>48.545000000000002</c:v>
                </c:pt>
                <c:pt idx="9710">
                  <c:v>48.55</c:v>
                </c:pt>
                <c:pt idx="9711">
                  <c:v>48.555</c:v>
                </c:pt>
                <c:pt idx="9712">
                  <c:v>48.56</c:v>
                </c:pt>
                <c:pt idx="9713">
                  <c:v>48.565000000000012</c:v>
                </c:pt>
                <c:pt idx="9714">
                  <c:v>48.57</c:v>
                </c:pt>
                <c:pt idx="9715">
                  <c:v>48.575000000000003</c:v>
                </c:pt>
                <c:pt idx="9716">
                  <c:v>48.58</c:v>
                </c:pt>
                <c:pt idx="9717">
                  <c:v>48.585000000000001</c:v>
                </c:pt>
                <c:pt idx="9718">
                  <c:v>48.59</c:v>
                </c:pt>
                <c:pt idx="9719">
                  <c:v>48.595000000000013</c:v>
                </c:pt>
                <c:pt idx="9720">
                  <c:v>48.6</c:v>
                </c:pt>
                <c:pt idx="9721">
                  <c:v>48.605000000000011</c:v>
                </c:pt>
                <c:pt idx="9722">
                  <c:v>48.61</c:v>
                </c:pt>
                <c:pt idx="9723">
                  <c:v>48.615000000000002</c:v>
                </c:pt>
                <c:pt idx="9724">
                  <c:v>48.620000000000012</c:v>
                </c:pt>
                <c:pt idx="9725">
                  <c:v>48.625000000000014</c:v>
                </c:pt>
                <c:pt idx="9726">
                  <c:v>48.63</c:v>
                </c:pt>
                <c:pt idx="9727">
                  <c:v>48.635000000000012</c:v>
                </c:pt>
                <c:pt idx="9728">
                  <c:v>48.64</c:v>
                </c:pt>
                <c:pt idx="9729">
                  <c:v>48.645000000000003</c:v>
                </c:pt>
                <c:pt idx="9730">
                  <c:v>48.65</c:v>
                </c:pt>
                <c:pt idx="9731">
                  <c:v>48.655000000000001</c:v>
                </c:pt>
                <c:pt idx="9732">
                  <c:v>48.660000000000011</c:v>
                </c:pt>
                <c:pt idx="9733">
                  <c:v>48.665000000000013</c:v>
                </c:pt>
                <c:pt idx="9734">
                  <c:v>48.67</c:v>
                </c:pt>
                <c:pt idx="9735">
                  <c:v>48.675000000000011</c:v>
                </c:pt>
                <c:pt idx="9736">
                  <c:v>48.68</c:v>
                </c:pt>
                <c:pt idx="9737">
                  <c:v>48.685000000000002</c:v>
                </c:pt>
                <c:pt idx="9738">
                  <c:v>48.690000000000012</c:v>
                </c:pt>
                <c:pt idx="9739">
                  <c:v>48.695000000000014</c:v>
                </c:pt>
                <c:pt idx="9740">
                  <c:v>48.7</c:v>
                </c:pt>
                <c:pt idx="9741">
                  <c:v>48.705000000000013</c:v>
                </c:pt>
                <c:pt idx="9742">
                  <c:v>48.71</c:v>
                </c:pt>
                <c:pt idx="9743">
                  <c:v>48.715000000000003</c:v>
                </c:pt>
                <c:pt idx="9744">
                  <c:v>48.720000000000013</c:v>
                </c:pt>
                <c:pt idx="9745">
                  <c:v>48.725000000000016</c:v>
                </c:pt>
                <c:pt idx="9746">
                  <c:v>48.730000000000011</c:v>
                </c:pt>
                <c:pt idx="9747">
                  <c:v>48.735000000000014</c:v>
                </c:pt>
                <c:pt idx="9748">
                  <c:v>48.74</c:v>
                </c:pt>
                <c:pt idx="9749">
                  <c:v>48.745000000000012</c:v>
                </c:pt>
                <c:pt idx="9750">
                  <c:v>48.75</c:v>
                </c:pt>
                <c:pt idx="9751">
                  <c:v>48.755000000000003</c:v>
                </c:pt>
                <c:pt idx="9752">
                  <c:v>48.760000000000012</c:v>
                </c:pt>
                <c:pt idx="9753">
                  <c:v>48.765000000000015</c:v>
                </c:pt>
                <c:pt idx="9754">
                  <c:v>48.77</c:v>
                </c:pt>
                <c:pt idx="9755">
                  <c:v>48.775000000000013</c:v>
                </c:pt>
                <c:pt idx="9756">
                  <c:v>48.78</c:v>
                </c:pt>
                <c:pt idx="9757">
                  <c:v>48.785000000000011</c:v>
                </c:pt>
                <c:pt idx="9758">
                  <c:v>48.790000000000013</c:v>
                </c:pt>
                <c:pt idx="9759">
                  <c:v>48.795000000000016</c:v>
                </c:pt>
                <c:pt idx="9760">
                  <c:v>48.8</c:v>
                </c:pt>
                <c:pt idx="9761">
                  <c:v>48.805</c:v>
                </c:pt>
                <c:pt idx="9762">
                  <c:v>48.81</c:v>
                </c:pt>
                <c:pt idx="9763">
                  <c:v>48.814999999999998</c:v>
                </c:pt>
                <c:pt idx="9764">
                  <c:v>48.82</c:v>
                </c:pt>
                <c:pt idx="9765">
                  <c:v>48.825000000000003</c:v>
                </c:pt>
                <c:pt idx="9766">
                  <c:v>48.83</c:v>
                </c:pt>
                <c:pt idx="9767">
                  <c:v>48.835000000000001</c:v>
                </c:pt>
                <c:pt idx="9768">
                  <c:v>48.84</c:v>
                </c:pt>
                <c:pt idx="9769">
                  <c:v>48.844999999999999</c:v>
                </c:pt>
                <c:pt idx="9770">
                  <c:v>48.85</c:v>
                </c:pt>
                <c:pt idx="9771">
                  <c:v>48.854999999999997</c:v>
                </c:pt>
                <c:pt idx="9772">
                  <c:v>48.86</c:v>
                </c:pt>
                <c:pt idx="9773">
                  <c:v>48.865000000000002</c:v>
                </c:pt>
                <c:pt idx="9774">
                  <c:v>48.87</c:v>
                </c:pt>
                <c:pt idx="9775">
                  <c:v>48.875</c:v>
                </c:pt>
                <c:pt idx="9776">
                  <c:v>48.88</c:v>
                </c:pt>
                <c:pt idx="9777">
                  <c:v>48.884999999999998</c:v>
                </c:pt>
                <c:pt idx="9778">
                  <c:v>48.89</c:v>
                </c:pt>
                <c:pt idx="9779">
                  <c:v>48.895000000000003</c:v>
                </c:pt>
                <c:pt idx="9780">
                  <c:v>48.9</c:v>
                </c:pt>
                <c:pt idx="9781">
                  <c:v>48.905000000000001</c:v>
                </c:pt>
                <c:pt idx="9782">
                  <c:v>48.91</c:v>
                </c:pt>
                <c:pt idx="9783">
                  <c:v>48.914999999999999</c:v>
                </c:pt>
                <c:pt idx="9784">
                  <c:v>48.92</c:v>
                </c:pt>
                <c:pt idx="9785">
                  <c:v>48.925000000000011</c:v>
                </c:pt>
                <c:pt idx="9786">
                  <c:v>48.93</c:v>
                </c:pt>
                <c:pt idx="9787">
                  <c:v>48.935000000000002</c:v>
                </c:pt>
                <c:pt idx="9788">
                  <c:v>48.94</c:v>
                </c:pt>
                <c:pt idx="9789">
                  <c:v>48.945</c:v>
                </c:pt>
                <c:pt idx="9790">
                  <c:v>48.95</c:v>
                </c:pt>
                <c:pt idx="9791">
                  <c:v>48.954999999999998</c:v>
                </c:pt>
                <c:pt idx="9792">
                  <c:v>48.96</c:v>
                </c:pt>
                <c:pt idx="9793">
                  <c:v>48.965000000000003</c:v>
                </c:pt>
                <c:pt idx="9794">
                  <c:v>48.97</c:v>
                </c:pt>
                <c:pt idx="9795">
                  <c:v>48.975000000000001</c:v>
                </c:pt>
                <c:pt idx="9796">
                  <c:v>48.98</c:v>
                </c:pt>
                <c:pt idx="9797">
                  <c:v>48.984999999999999</c:v>
                </c:pt>
                <c:pt idx="9798">
                  <c:v>48.99</c:v>
                </c:pt>
                <c:pt idx="9799">
                  <c:v>48.995000000000012</c:v>
                </c:pt>
                <c:pt idx="9800">
                  <c:v>49</c:v>
                </c:pt>
                <c:pt idx="9801">
                  <c:v>49.005000000000003</c:v>
                </c:pt>
                <c:pt idx="9802">
                  <c:v>49.01</c:v>
                </c:pt>
                <c:pt idx="9803">
                  <c:v>49.015000000000001</c:v>
                </c:pt>
                <c:pt idx="9804">
                  <c:v>49.02</c:v>
                </c:pt>
                <c:pt idx="9805">
                  <c:v>49.025000000000013</c:v>
                </c:pt>
                <c:pt idx="9806">
                  <c:v>49.03</c:v>
                </c:pt>
                <c:pt idx="9807">
                  <c:v>49.035000000000011</c:v>
                </c:pt>
                <c:pt idx="9808">
                  <c:v>49.04</c:v>
                </c:pt>
                <c:pt idx="9809">
                  <c:v>49.045000000000002</c:v>
                </c:pt>
                <c:pt idx="9810">
                  <c:v>49.05</c:v>
                </c:pt>
                <c:pt idx="9811">
                  <c:v>49.055</c:v>
                </c:pt>
                <c:pt idx="9812">
                  <c:v>49.06</c:v>
                </c:pt>
                <c:pt idx="9813">
                  <c:v>49.065000000000012</c:v>
                </c:pt>
                <c:pt idx="9814">
                  <c:v>49.07</c:v>
                </c:pt>
                <c:pt idx="9815">
                  <c:v>49.075000000000003</c:v>
                </c:pt>
                <c:pt idx="9816">
                  <c:v>49.08</c:v>
                </c:pt>
                <c:pt idx="9817">
                  <c:v>49.085000000000001</c:v>
                </c:pt>
                <c:pt idx="9818">
                  <c:v>49.09</c:v>
                </c:pt>
                <c:pt idx="9819">
                  <c:v>49.095000000000013</c:v>
                </c:pt>
                <c:pt idx="9820">
                  <c:v>49.1</c:v>
                </c:pt>
                <c:pt idx="9821">
                  <c:v>49.105000000000011</c:v>
                </c:pt>
                <c:pt idx="9822">
                  <c:v>49.11</c:v>
                </c:pt>
                <c:pt idx="9823">
                  <c:v>49.115000000000002</c:v>
                </c:pt>
                <c:pt idx="9824">
                  <c:v>49.120000000000012</c:v>
                </c:pt>
                <c:pt idx="9825">
                  <c:v>49.125000000000014</c:v>
                </c:pt>
                <c:pt idx="9826">
                  <c:v>49.13</c:v>
                </c:pt>
                <c:pt idx="9827">
                  <c:v>49.135000000000012</c:v>
                </c:pt>
                <c:pt idx="9828">
                  <c:v>49.14</c:v>
                </c:pt>
                <c:pt idx="9829">
                  <c:v>49.145000000000003</c:v>
                </c:pt>
                <c:pt idx="9830">
                  <c:v>49.15</c:v>
                </c:pt>
                <c:pt idx="9831">
                  <c:v>49.155000000000001</c:v>
                </c:pt>
                <c:pt idx="9832">
                  <c:v>49.160000000000011</c:v>
                </c:pt>
                <c:pt idx="9833">
                  <c:v>49.165000000000013</c:v>
                </c:pt>
                <c:pt idx="9834">
                  <c:v>49.17</c:v>
                </c:pt>
                <c:pt idx="9835">
                  <c:v>49.175000000000011</c:v>
                </c:pt>
                <c:pt idx="9836">
                  <c:v>49.18</c:v>
                </c:pt>
                <c:pt idx="9837">
                  <c:v>49.185000000000002</c:v>
                </c:pt>
                <c:pt idx="9838">
                  <c:v>49.190000000000012</c:v>
                </c:pt>
                <c:pt idx="9839">
                  <c:v>49.195000000000014</c:v>
                </c:pt>
                <c:pt idx="9840">
                  <c:v>49.2</c:v>
                </c:pt>
                <c:pt idx="9841">
                  <c:v>49.205000000000013</c:v>
                </c:pt>
                <c:pt idx="9842">
                  <c:v>49.21</c:v>
                </c:pt>
                <c:pt idx="9843">
                  <c:v>49.215000000000003</c:v>
                </c:pt>
                <c:pt idx="9844">
                  <c:v>49.220000000000013</c:v>
                </c:pt>
                <c:pt idx="9845">
                  <c:v>49.225000000000016</c:v>
                </c:pt>
                <c:pt idx="9846">
                  <c:v>49.230000000000011</c:v>
                </c:pt>
                <c:pt idx="9847">
                  <c:v>49.235000000000014</c:v>
                </c:pt>
                <c:pt idx="9848">
                  <c:v>49.24</c:v>
                </c:pt>
                <c:pt idx="9849">
                  <c:v>49.245000000000012</c:v>
                </c:pt>
                <c:pt idx="9850">
                  <c:v>49.25</c:v>
                </c:pt>
                <c:pt idx="9851">
                  <c:v>49.255000000000003</c:v>
                </c:pt>
                <c:pt idx="9852">
                  <c:v>49.260000000000012</c:v>
                </c:pt>
                <c:pt idx="9853">
                  <c:v>49.265000000000015</c:v>
                </c:pt>
                <c:pt idx="9854">
                  <c:v>49.27</c:v>
                </c:pt>
                <c:pt idx="9855">
                  <c:v>49.275000000000013</c:v>
                </c:pt>
                <c:pt idx="9856">
                  <c:v>49.28</c:v>
                </c:pt>
                <c:pt idx="9857">
                  <c:v>49.285000000000011</c:v>
                </c:pt>
                <c:pt idx="9858">
                  <c:v>49.290000000000013</c:v>
                </c:pt>
                <c:pt idx="9859">
                  <c:v>49.295000000000016</c:v>
                </c:pt>
                <c:pt idx="9860">
                  <c:v>49.3</c:v>
                </c:pt>
                <c:pt idx="9861">
                  <c:v>49.305</c:v>
                </c:pt>
                <c:pt idx="9862">
                  <c:v>49.31</c:v>
                </c:pt>
                <c:pt idx="9863">
                  <c:v>49.314999999999998</c:v>
                </c:pt>
                <c:pt idx="9864">
                  <c:v>49.32</c:v>
                </c:pt>
                <c:pt idx="9865">
                  <c:v>49.325000000000003</c:v>
                </c:pt>
                <c:pt idx="9866">
                  <c:v>49.33</c:v>
                </c:pt>
                <c:pt idx="9867">
                  <c:v>49.335000000000001</c:v>
                </c:pt>
                <c:pt idx="9868">
                  <c:v>49.34</c:v>
                </c:pt>
                <c:pt idx="9869">
                  <c:v>49.344999999999999</c:v>
                </c:pt>
                <c:pt idx="9870">
                  <c:v>49.35</c:v>
                </c:pt>
                <c:pt idx="9871">
                  <c:v>49.354999999999997</c:v>
                </c:pt>
                <c:pt idx="9872">
                  <c:v>49.36</c:v>
                </c:pt>
                <c:pt idx="9873">
                  <c:v>49.365000000000002</c:v>
                </c:pt>
                <c:pt idx="9874">
                  <c:v>49.37</c:v>
                </c:pt>
                <c:pt idx="9875">
                  <c:v>49.375</c:v>
                </c:pt>
                <c:pt idx="9876">
                  <c:v>49.38</c:v>
                </c:pt>
                <c:pt idx="9877">
                  <c:v>49.384999999999998</c:v>
                </c:pt>
                <c:pt idx="9878">
                  <c:v>49.39</c:v>
                </c:pt>
                <c:pt idx="9879">
                  <c:v>49.395000000000003</c:v>
                </c:pt>
                <c:pt idx="9880">
                  <c:v>49.4</c:v>
                </c:pt>
                <c:pt idx="9881">
                  <c:v>49.405000000000001</c:v>
                </c:pt>
                <c:pt idx="9882">
                  <c:v>49.41</c:v>
                </c:pt>
                <c:pt idx="9883">
                  <c:v>49.414999999999999</c:v>
                </c:pt>
                <c:pt idx="9884">
                  <c:v>49.42</c:v>
                </c:pt>
                <c:pt idx="9885">
                  <c:v>49.425000000000011</c:v>
                </c:pt>
                <c:pt idx="9886">
                  <c:v>49.43</c:v>
                </c:pt>
                <c:pt idx="9887">
                  <c:v>49.435000000000002</c:v>
                </c:pt>
                <c:pt idx="9888">
                  <c:v>49.44</c:v>
                </c:pt>
                <c:pt idx="9889">
                  <c:v>49.445</c:v>
                </c:pt>
                <c:pt idx="9890">
                  <c:v>49.45</c:v>
                </c:pt>
                <c:pt idx="9891">
                  <c:v>49.454999999999998</c:v>
                </c:pt>
                <c:pt idx="9892">
                  <c:v>49.46</c:v>
                </c:pt>
                <c:pt idx="9893">
                  <c:v>49.465000000000003</c:v>
                </c:pt>
                <c:pt idx="9894">
                  <c:v>49.47</c:v>
                </c:pt>
                <c:pt idx="9895">
                  <c:v>49.475000000000001</c:v>
                </c:pt>
                <c:pt idx="9896">
                  <c:v>49.48</c:v>
                </c:pt>
                <c:pt idx="9897">
                  <c:v>49.484999999999999</c:v>
                </c:pt>
                <c:pt idx="9898">
                  <c:v>49.49</c:v>
                </c:pt>
                <c:pt idx="9899">
                  <c:v>49.495000000000012</c:v>
                </c:pt>
                <c:pt idx="9900">
                  <c:v>49.5</c:v>
                </c:pt>
                <c:pt idx="9901">
                  <c:v>49.505000000000003</c:v>
                </c:pt>
                <c:pt idx="9902">
                  <c:v>49.51</c:v>
                </c:pt>
                <c:pt idx="9903">
                  <c:v>49.515000000000001</c:v>
                </c:pt>
                <c:pt idx="9904">
                  <c:v>49.52</c:v>
                </c:pt>
                <c:pt idx="9905">
                  <c:v>49.525000000000013</c:v>
                </c:pt>
                <c:pt idx="9906">
                  <c:v>49.53</c:v>
                </c:pt>
                <c:pt idx="9907">
                  <c:v>49.535000000000011</c:v>
                </c:pt>
                <c:pt idx="9908">
                  <c:v>49.54</c:v>
                </c:pt>
                <c:pt idx="9909">
                  <c:v>49.545000000000002</c:v>
                </c:pt>
                <c:pt idx="9910">
                  <c:v>49.55</c:v>
                </c:pt>
                <c:pt idx="9911">
                  <c:v>49.555</c:v>
                </c:pt>
                <c:pt idx="9912">
                  <c:v>49.56</c:v>
                </c:pt>
                <c:pt idx="9913">
                  <c:v>49.565000000000012</c:v>
                </c:pt>
                <c:pt idx="9914">
                  <c:v>49.57</c:v>
                </c:pt>
                <c:pt idx="9915">
                  <c:v>49.575000000000003</c:v>
                </c:pt>
                <c:pt idx="9916">
                  <c:v>49.58</c:v>
                </c:pt>
                <c:pt idx="9917">
                  <c:v>49.585000000000001</c:v>
                </c:pt>
                <c:pt idx="9918">
                  <c:v>49.59</c:v>
                </c:pt>
                <c:pt idx="9919">
                  <c:v>49.595000000000013</c:v>
                </c:pt>
                <c:pt idx="9920">
                  <c:v>49.6</c:v>
                </c:pt>
                <c:pt idx="9921">
                  <c:v>49.605000000000011</c:v>
                </c:pt>
                <c:pt idx="9922">
                  <c:v>49.61</c:v>
                </c:pt>
                <c:pt idx="9923">
                  <c:v>49.615000000000002</c:v>
                </c:pt>
                <c:pt idx="9924">
                  <c:v>49.620000000000012</c:v>
                </c:pt>
                <c:pt idx="9925">
                  <c:v>49.625000000000014</c:v>
                </c:pt>
                <c:pt idx="9926">
                  <c:v>49.63</c:v>
                </c:pt>
                <c:pt idx="9927">
                  <c:v>49.635000000000012</c:v>
                </c:pt>
                <c:pt idx="9928">
                  <c:v>49.64</c:v>
                </c:pt>
                <c:pt idx="9929">
                  <c:v>49.645000000000003</c:v>
                </c:pt>
                <c:pt idx="9930">
                  <c:v>49.65</c:v>
                </c:pt>
                <c:pt idx="9931">
                  <c:v>49.655000000000001</c:v>
                </c:pt>
                <c:pt idx="9932">
                  <c:v>49.660000000000011</c:v>
                </c:pt>
                <c:pt idx="9933">
                  <c:v>49.665000000000013</c:v>
                </c:pt>
                <c:pt idx="9934">
                  <c:v>49.67</c:v>
                </c:pt>
                <c:pt idx="9935">
                  <c:v>49.675000000000011</c:v>
                </c:pt>
                <c:pt idx="9936">
                  <c:v>49.68</c:v>
                </c:pt>
                <c:pt idx="9937">
                  <c:v>49.685000000000002</c:v>
                </c:pt>
                <c:pt idx="9938">
                  <c:v>49.690000000000012</c:v>
                </c:pt>
                <c:pt idx="9939">
                  <c:v>49.695000000000014</c:v>
                </c:pt>
                <c:pt idx="9940">
                  <c:v>49.7</c:v>
                </c:pt>
                <c:pt idx="9941">
                  <c:v>49.705000000000013</c:v>
                </c:pt>
                <c:pt idx="9942">
                  <c:v>49.71</c:v>
                </c:pt>
                <c:pt idx="9943">
                  <c:v>49.715000000000003</c:v>
                </c:pt>
                <c:pt idx="9944">
                  <c:v>49.720000000000013</c:v>
                </c:pt>
                <c:pt idx="9945">
                  <c:v>49.725000000000016</c:v>
                </c:pt>
                <c:pt idx="9946">
                  <c:v>49.730000000000011</c:v>
                </c:pt>
                <c:pt idx="9947">
                  <c:v>49.735000000000014</c:v>
                </c:pt>
                <c:pt idx="9948">
                  <c:v>49.74</c:v>
                </c:pt>
                <c:pt idx="9949">
                  <c:v>49.745000000000012</c:v>
                </c:pt>
                <c:pt idx="9950">
                  <c:v>49.75</c:v>
                </c:pt>
                <c:pt idx="9951">
                  <c:v>49.755000000000003</c:v>
                </c:pt>
                <c:pt idx="9952">
                  <c:v>49.760000000000012</c:v>
                </c:pt>
                <c:pt idx="9953">
                  <c:v>49.765000000000015</c:v>
                </c:pt>
                <c:pt idx="9954">
                  <c:v>49.77</c:v>
                </c:pt>
                <c:pt idx="9955">
                  <c:v>49.775000000000013</c:v>
                </c:pt>
                <c:pt idx="9956">
                  <c:v>49.78</c:v>
                </c:pt>
                <c:pt idx="9957">
                  <c:v>49.785000000000011</c:v>
                </c:pt>
                <c:pt idx="9958">
                  <c:v>49.790000000000013</c:v>
                </c:pt>
                <c:pt idx="9959">
                  <c:v>49.795000000000016</c:v>
                </c:pt>
                <c:pt idx="9960">
                  <c:v>49.8</c:v>
                </c:pt>
                <c:pt idx="9961">
                  <c:v>49.805</c:v>
                </c:pt>
                <c:pt idx="9962">
                  <c:v>49.81</c:v>
                </c:pt>
                <c:pt idx="9963">
                  <c:v>49.814999999999998</c:v>
                </c:pt>
                <c:pt idx="9964">
                  <c:v>49.82</c:v>
                </c:pt>
                <c:pt idx="9965">
                  <c:v>49.825000000000003</c:v>
                </c:pt>
                <c:pt idx="9966">
                  <c:v>49.83</c:v>
                </c:pt>
                <c:pt idx="9967">
                  <c:v>49.835000000000001</c:v>
                </c:pt>
                <c:pt idx="9968">
                  <c:v>49.84</c:v>
                </c:pt>
                <c:pt idx="9969">
                  <c:v>49.844999999999999</c:v>
                </c:pt>
                <c:pt idx="9970">
                  <c:v>49.85</c:v>
                </c:pt>
                <c:pt idx="9971">
                  <c:v>49.854999999999997</c:v>
                </c:pt>
                <c:pt idx="9972">
                  <c:v>49.86</c:v>
                </c:pt>
                <c:pt idx="9973">
                  <c:v>49.865000000000002</c:v>
                </c:pt>
                <c:pt idx="9974">
                  <c:v>49.87</c:v>
                </c:pt>
                <c:pt idx="9975">
                  <c:v>49.875</c:v>
                </c:pt>
                <c:pt idx="9976">
                  <c:v>49.88</c:v>
                </c:pt>
                <c:pt idx="9977">
                  <c:v>49.884999999999998</c:v>
                </c:pt>
                <c:pt idx="9978">
                  <c:v>49.89</c:v>
                </c:pt>
                <c:pt idx="9979">
                  <c:v>49.895000000000003</c:v>
                </c:pt>
                <c:pt idx="9980">
                  <c:v>49.9</c:v>
                </c:pt>
                <c:pt idx="9981">
                  <c:v>49.905000000000001</c:v>
                </c:pt>
                <c:pt idx="9982">
                  <c:v>49.91</c:v>
                </c:pt>
                <c:pt idx="9983">
                  <c:v>49.914999999999999</c:v>
                </c:pt>
                <c:pt idx="9984">
                  <c:v>49.92</c:v>
                </c:pt>
                <c:pt idx="9985">
                  <c:v>49.925000000000011</c:v>
                </c:pt>
                <c:pt idx="9986">
                  <c:v>49.93</c:v>
                </c:pt>
                <c:pt idx="9987">
                  <c:v>49.935000000000002</c:v>
                </c:pt>
                <c:pt idx="9988">
                  <c:v>49.94</c:v>
                </c:pt>
                <c:pt idx="9989">
                  <c:v>49.945</c:v>
                </c:pt>
                <c:pt idx="9990">
                  <c:v>49.95</c:v>
                </c:pt>
                <c:pt idx="9991">
                  <c:v>49.954999999999998</c:v>
                </c:pt>
                <c:pt idx="9992">
                  <c:v>49.96</c:v>
                </c:pt>
                <c:pt idx="9993">
                  <c:v>49.965000000000003</c:v>
                </c:pt>
                <c:pt idx="9994">
                  <c:v>49.97</c:v>
                </c:pt>
                <c:pt idx="9995">
                  <c:v>49.975000000000001</c:v>
                </c:pt>
                <c:pt idx="9996">
                  <c:v>49.98</c:v>
                </c:pt>
                <c:pt idx="9997">
                  <c:v>49.984999999999999</c:v>
                </c:pt>
                <c:pt idx="9998">
                  <c:v>49.99</c:v>
                </c:pt>
                <c:pt idx="9999">
                  <c:v>49.995000000000012</c:v>
                </c:pt>
                <c:pt idx="10000">
                  <c:v>50</c:v>
                </c:pt>
                <c:pt idx="10001">
                  <c:v>50.005000000000003</c:v>
                </c:pt>
                <c:pt idx="10002">
                  <c:v>50.01</c:v>
                </c:pt>
                <c:pt idx="10003">
                  <c:v>50.015000000000001</c:v>
                </c:pt>
                <c:pt idx="10004">
                  <c:v>50.02</c:v>
                </c:pt>
                <c:pt idx="10005">
                  <c:v>50.025000000000013</c:v>
                </c:pt>
                <c:pt idx="10006">
                  <c:v>50.03</c:v>
                </c:pt>
                <c:pt idx="10007">
                  <c:v>50.035000000000011</c:v>
                </c:pt>
                <c:pt idx="10008">
                  <c:v>50.04</c:v>
                </c:pt>
                <c:pt idx="10009">
                  <c:v>50.045000000000002</c:v>
                </c:pt>
                <c:pt idx="10010">
                  <c:v>50.05</c:v>
                </c:pt>
                <c:pt idx="10011">
                  <c:v>50.055</c:v>
                </c:pt>
                <c:pt idx="10012">
                  <c:v>50.06</c:v>
                </c:pt>
                <c:pt idx="10013">
                  <c:v>50.065000000000012</c:v>
                </c:pt>
                <c:pt idx="10014">
                  <c:v>50.07</c:v>
                </c:pt>
                <c:pt idx="10015">
                  <c:v>50.075000000000003</c:v>
                </c:pt>
                <c:pt idx="10016">
                  <c:v>50.08</c:v>
                </c:pt>
                <c:pt idx="10017">
                  <c:v>50.085000000000001</c:v>
                </c:pt>
                <c:pt idx="10018">
                  <c:v>50.09</c:v>
                </c:pt>
                <c:pt idx="10019">
                  <c:v>50.095000000000013</c:v>
                </c:pt>
                <c:pt idx="10020">
                  <c:v>50.1</c:v>
                </c:pt>
                <c:pt idx="10021">
                  <c:v>50.105000000000011</c:v>
                </c:pt>
                <c:pt idx="10022">
                  <c:v>50.11</c:v>
                </c:pt>
                <c:pt idx="10023">
                  <c:v>50.115000000000002</c:v>
                </c:pt>
                <c:pt idx="10024">
                  <c:v>50.120000000000012</c:v>
                </c:pt>
                <c:pt idx="10025">
                  <c:v>50.125000000000014</c:v>
                </c:pt>
                <c:pt idx="10026">
                  <c:v>50.13</c:v>
                </c:pt>
                <c:pt idx="10027">
                  <c:v>50.135000000000012</c:v>
                </c:pt>
                <c:pt idx="10028">
                  <c:v>50.14</c:v>
                </c:pt>
                <c:pt idx="10029">
                  <c:v>50.145000000000003</c:v>
                </c:pt>
                <c:pt idx="10030">
                  <c:v>50.15</c:v>
                </c:pt>
                <c:pt idx="10031">
                  <c:v>50.155000000000001</c:v>
                </c:pt>
                <c:pt idx="10032">
                  <c:v>50.160000000000011</c:v>
                </c:pt>
                <c:pt idx="10033">
                  <c:v>50.165000000000013</c:v>
                </c:pt>
                <c:pt idx="10034">
                  <c:v>50.17</c:v>
                </c:pt>
                <c:pt idx="10035">
                  <c:v>50.175000000000011</c:v>
                </c:pt>
                <c:pt idx="10036">
                  <c:v>50.18</c:v>
                </c:pt>
                <c:pt idx="10037">
                  <c:v>50.185000000000002</c:v>
                </c:pt>
                <c:pt idx="10038">
                  <c:v>50.190000000000012</c:v>
                </c:pt>
                <c:pt idx="10039">
                  <c:v>50.195000000000014</c:v>
                </c:pt>
                <c:pt idx="10040">
                  <c:v>50.2</c:v>
                </c:pt>
                <c:pt idx="10041">
                  <c:v>50.205000000000013</c:v>
                </c:pt>
                <c:pt idx="10042">
                  <c:v>50.21</c:v>
                </c:pt>
                <c:pt idx="10043">
                  <c:v>50.215000000000003</c:v>
                </c:pt>
                <c:pt idx="10044">
                  <c:v>50.220000000000013</c:v>
                </c:pt>
                <c:pt idx="10045">
                  <c:v>50.225000000000016</c:v>
                </c:pt>
                <c:pt idx="10046">
                  <c:v>50.230000000000011</c:v>
                </c:pt>
                <c:pt idx="10047">
                  <c:v>50.235000000000014</c:v>
                </c:pt>
                <c:pt idx="10048">
                  <c:v>50.24</c:v>
                </c:pt>
                <c:pt idx="10049">
                  <c:v>50.245000000000012</c:v>
                </c:pt>
                <c:pt idx="10050">
                  <c:v>50.25</c:v>
                </c:pt>
                <c:pt idx="10051">
                  <c:v>50.255000000000003</c:v>
                </c:pt>
                <c:pt idx="10052">
                  <c:v>50.260000000000012</c:v>
                </c:pt>
                <c:pt idx="10053">
                  <c:v>50.265000000000015</c:v>
                </c:pt>
                <c:pt idx="10054">
                  <c:v>50.27</c:v>
                </c:pt>
                <c:pt idx="10055">
                  <c:v>50.275000000000013</c:v>
                </c:pt>
                <c:pt idx="10056">
                  <c:v>50.28</c:v>
                </c:pt>
                <c:pt idx="10057">
                  <c:v>50.285000000000011</c:v>
                </c:pt>
                <c:pt idx="10058">
                  <c:v>50.290000000000013</c:v>
                </c:pt>
                <c:pt idx="10059">
                  <c:v>50.295000000000016</c:v>
                </c:pt>
                <c:pt idx="10060">
                  <c:v>50.3</c:v>
                </c:pt>
                <c:pt idx="10061">
                  <c:v>50.305</c:v>
                </c:pt>
                <c:pt idx="10062">
                  <c:v>50.31</c:v>
                </c:pt>
                <c:pt idx="10063">
                  <c:v>50.314999999999998</c:v>
                </c:pt>
                <c:pt idx="10064">
                  <c:v>50.32</c:v>
                </c:pt>
                <c:pt idx="10065">
                  <c:v>50.325000000000003</c:v>
                </c:pt>
                <c:pt idx="10066">
                  <c:v>50.33</c:v>
                </c:pt>
                <c:pt idx="10067">
                  <c:v>50.335000000000001</c:v>
                </c:pt>
                <c:pt idx="10068">
                  <c:v>50.34</c:v>
                </c:pt>
                <c:pt idx="10069">
                  <c:v>50.344999999999999</c:v>
                </c:pt>
                <c:pt idx="10070">
                  <c:v>50.35</c:v>
                </c:pt>
                <c:pt idx="10071">
                  <c:v>50.354999999999997</c:v>
                </c:pt>
                <c:pt idx="10072">
                  <c:v>50.36</c:v>
                </c:pt>
                <c:pt idx="10073">
                  <c:v>50.365000000000002</c:v>
                </c:pt>
                <c:pt idx="10074">
                  <c:v>50.37</c:v>
                </c:pt>
                <c:pt idx="10075">
                  <c:v>50.375</c:v>
                </c:pt>
                <c:pt idx="10076">
                  <c:v>50.38</c:v>
                </c:pt>
                <c:pt idx="10077">
                  <c:v>50.384999999999998</c:v>
                </c:pt>
                <c:pt idx="10078">
                  <c:v>50.39</c:v>
                </c:pt>
                <c:pt idx="10079">
                  <c:v>50.395000000000003</c:v>
                </c:pt>
                <c:pt idx="10080">
                  <c:v>50.4</c:v>
                </c:pt>
                <c:pt idx="10081">
                  <c:v>50.405000000000001</c:v>
                </c:pt>
                <c:pt idx="10082">
                  <c:v>50.41</c:v>
                </c:pt>
                <c:pt idx="10083">
                  <c:v>50.414999999999999</c:v>
                </c:pt>
                <c:pt idx="10084">
                  <c:v>50.42</c:v>
                </c:pt>
                <c:pt idx="10085">
                  <c:v>50.425000000000011</c:v>
                </c:pt>
                <c:pt idx="10086">
                  <c:v>50.43</c:v>
                </c:pt>
                <c:pt idx="10087">
                  <c:v>50.435000000000002</c:v>
                </c:pt>
                <c:pt idx="10088">
                  <c:v>50.44</c:v>
                </c:pt>
                <c:pt idx="10089">
                  <c:v>50.445</c:v>
                </c:pt>
                <c:pt idx="10090">
                  <c:v>50.45</c:v>
                </c:pt>
                <c:pt idx="10091">
                  <c:v>50.454999999999998</c:v>
                </c:pt>
                <c:pt idx="10092">
                  <c:v>50.46</c:v>
                </c:pt>
                <c:pt idx="10093">
                  <c:v>50.465000000000003</c:v>
                </c:pt>
                <c:pt idx="10094">
                  <c:v>50.47</c:v>
                </c:pt>
                <c:pt idx="10095">
                  <c:v>50.475000000000001</c:v>
                </c:pt>
                <c:pt idx="10096">
                  <c:v>50.48</c:v>
                </c:pt>
                <c:pt idx="10097">
                  <c:v>50.484999999999999</c:v>
                </c:pt>
                <c:pt idx="10098">
                  <c:v>50.49</c:v>
                </c:pt>
                <c:pt idx="10099">
                  <c:v>50.495000000000012</c:v>
                </c:pt>
                <c:pt idx="10100">
                  <c:v>50.5</c:v>
                </c:pt>
                <c:pt idx="10101">
                  <c:v>50.505000000000003</c:v>
                </c:pt>
                <c:pt idx="10102">
                  <c:v>50.51</c:v>
                </c:pt>
                <c:pt idx="10103">
                  <c:v>50.515000000000001</c:v>
                </c:pt>
                <c:pt idx="10104">
                  <c:v>50.52</c:v>
                </c:pt>
                <c:pt idx="10105">
                  <c:v>50.525000000000013</c:v>
                </c:pt>
                <c:pt idx="10106">
                  <c:v>50.53</c:v>
                </c:pt>
                <c:pt idx="10107">
                  <c:v>50.535000000000011</c:v>
                </c:pt>
                <c:pt idx="10108">
                  <c:v>50.54</c:v>
                </c:pt>
                <c:pt idx="10109">
                  <c:v>50.545000000000002</c:v>
                </c:pt>
                <c:pt idx="10110">
                  <c:v>50.55</c:v>
                </c:pt>
                <c:pt idx="10111">
                  <c:v>50.555</c:v>
                </c:pt>
                <c:pt idx="10112">
                  <c:v>50.56</c:v>
                </c:pt>
                <c:pt idx="10113">
                  <c:v>50.565000000000012</c:v>
                </c:pt>
                <c:pt idx="10114">
                  <c:v>50.57</c:v>
                </c:pt>
                <c:pt idx="10115">
                  <c:v>50.575000000000003</c:v>
                </c:pt>
                <c:pt idx="10116">
                  <c:v>50.58</c:v>
                </c:pt>
                <c:pt idx="10117">
                  <c:v>50.585000000000001</c:v>
                </c:pt>
                <c:pt idx="10118">
                  <c:v>50.59</c:v>
                </c:pt>
                <c:pt idx="10119">
                  <c:v>50.595000000000013</c:v>
                </c:pt>
                <c:pt idx="10120">
                  <c:v>50.6</c:v>
                </c:pt>
                <c:pt idx="10121">
                  <c:v>50.605000000000011</c:v>
                </c:pt>
                <c:pt idx="10122">
                  <c:v>50.61</c:v>
                </c:pt>
                <c:pt idx="10123">
                  <c:v>50.615000000000002</c:v>
                </c:pt>
                <c:pt idx="10124">
                  <c:v>50.620000000000012</c:v>
                </c:pt>
                <c:pt idx="10125">
                  <c:v>50.625000000000014</c:v>
                </c:pt>
                <c:pt idx="10126">
                  <c:v>50.63</c:v>
                </c:pt>
                <c:pt idx="10127">
                  <c:v>50.635000000000012</c:v>
                </c:pt>
                <c:pt idx="10128">
                  <c:v>50.64</c:v>
                </c:pt>
                <c:pt idx="10129">
                  <c:v>50.645000000000003</c:v>
                </c:pt>
                <c:pt idx="10130">
                  <c:v>50.65</c:v>
                </c:pt>
                <c:pt idx="10131">
                  <c:v>50.655000000000001</c:v>
                </c:pt>
                <c:pt idx="10132">
                  <c:v>50.660000000000011</c:v>
                </c:pt>
                <c:pt idx="10133">
                  <c:v>50.665000000000013</c:v>
                </c:pt>
                <c:pt idx="10134">
                  <c:v>50.67</c:v>
                </c:pt>
                <c:pt idx="10135">
                  <c:v>50.675000000000011</c:v>
                </c:pt>
                <c:pt idx="10136">
                  <c:v>50.68</c:v>
                </c:pt>
                <c:pt idx="10137">
                  <c:v>50.685000000000002</c:v>
                </c:pt>
                <c:pt idx="10138">
                  <c:v>50.690000000000012</c:v>
                </c:pt>
                <c:pt idx="10139">
                  <c:v>50.695000000000014</c:v>
                </c:pt>
                <c:pt idx="10140">
                  <c:v>50.7</c:v>
                </c:pt>
                <c:pt idx="10141">
                  <c:v>50.705000000000013</c:v>
                </c:pt>
                <c:pt idx="10142">
                  <c:v>50.71</c:v>
                </c:pt>
                <c:pt idx="10143">
                  <c:v>50.715000000000003</c:v>
                </c:pt>
                <c:pt idx="10144">
                  <c:v>50.720000000000013</c:v>
                </c:pt>
                <c:pt idx="10145">
                  <c:v>50.725000000000016</c:v>
                </c:pt>
                <c:pt idx="10146">
                  <c:v>50.730000000000011</c:v>
                </c:pt>
                <c:pt idx="10147">
                  <c:v>50.735000000000014</c:v>
                </c:pt>
                <c:pt idx="10148">
                  <c:v>50.74</c:v>
                </c:pt>
                <c:pt idx="10149">
                  <c:v>50.745000000000012</c:v>
                </c:pt>
                <c:pt idx="10150">
                  <c:v>50.75</c:v>
                </c:pt>
                <c:pt idx="10151">
                  <c:v>50.755000000000003</c:v>
                </c:pt>
                <c:pt idx="10152">
                  <c:v>50.760000000000012</c:v>
                </c:pt>
                <c:pt idx="10153">
                  <c:v>50.765000000000015</c:v>
                </c:pt>
                <c:pt idx="10154">
                  <c:v>50.77</c:v>
                </c:pt>
                <c:pt idx="10155">
                  <c:v>50.775000000000013</c:v>
                </c:pt>
                <c:pt idx="10156">
                  <c:v>50.78</c:v>
                </c:pt>
                <c:pt idx="10157">
                  <c:v>50.785000000000011</c:v>
                </c:pt>
                <c:pt idx="10158">
                  <c:v>50.790000000000013</c:v>
                </c:pt>
                <c:pt idx="10159">
                  <c:v>50.795000000000016</c:v>
                </c:pt>
                <c:pt idx="10160">
                  <c:v>50.8</c:v>
                </c:pt>
                <c:pt idx="10161">
                  <c:v>50.805</c:v>
                </c:pt>
                <c:pt idx="10162">
                  <c:v>50.81</c:v>
                </c:pt>
                <c:pt idx="10163">
                  <c:v>50.814999999999998</c:v>
                </c:pt>
                <c:pt idx="10164">
                  <c:v>50.82</c:v>
                </c:pt>
                <c:pt idx="10165">
                  <c:v>50.825000000000003</c:v>
                </c:pt>
                <c:pt idx="10166">
                  <c:v>50.83</c:v>
                </c:pt>
                <c:pt idx="10167">
                  <c:v>50.835000000000001</c:v>
                </c:pt>
                <c:pt idx="10168">
                  <c:v>50.84</c:v>
                </c:pt>
                <c:pt idx="10169">
                  <c:v>50.844999999999999</c:v>
                </c:pt>
                <c:pt idx="10170">
                  <c:v>50.85</c:v>
                </c:pt>
                <c:pt idx="10171">
                  <c:v>50.854999999999997</c:v>
                </c:pt>
                <c:pt idx="10172">
                  <c:v>50.86</c:v>
                </c:pt>
                <c:pt idx="10173">
                  <c:v>50.865000000000002</c:v>
                </c:pt>
                <c:pt idx="10174">
                  <c:v>50.87</c:v>
                </c:pt>
                <c:pt idx="10175">
                  <c:v>50.875</c:v>
                </c:pt>
                <c:pt idx="10176">
                  <c:v>50.88</c:v>
                </c:pt>
                <c:pt idx="10177">
                  <c:v>50.884999999999998</c:v>
                </c:pt>
                <c:pt idx="10178">
                  <c:v>50.89</c:v>
                </c:pt>
                <c:pt idx="10179">
                  <c:v>50.895000000000003</c:v>
                </c:pt>
                <c:pt idx="10180">
                  <c:v>50.9</c:v>
                </c:pt>
                <c:pt idx="10181">
                  <c:v>50.905000000000001</c:v>
                </c:pt>
                <c:pt idx="10182">
                  <c:v>50.91</c:v>
                </c:pt>
                <c:pt idx="10183">
                  <c:v>50.914999999999999</c:v>
                </c:pt>
                <c:pt idx="10184">
                  <c:v>50.92</c:v>
                </c:pt>
                <c:pt idx="10185">
                  <c:v>50.925000000000011</c:v>
                </c:pt>
                <c:pt idx="10186">
                  <c:v>50.93</c:v>
                </c:pt>
                <c:pt idx="10187">
                  <c:v>50.935000000000002</c:v>
                </c:pt>
                <c:pt idx="10188">
                  <c:v>50.94</c:v>
                </c:pt>
                <c:pt idx="10189">
                  <c:v>50.945</c:v>
                </c:pt>
                <c:pt idx="10190">
                  <c:v>50.95</c:v>
                </c:pt>
                <c:pt idx="10191">
                  <c:v>50.954999999999998</c:v>
                </c:pt>
                <c:pt idx="10192">
                  <c:v>50.96</c:v>
                </c:pt>
                <c:pt idx="10193">
                  <c:v>50.965000000000003</c:v>
                </c:pt>
                <c:pt idx="10194">
                  <c:v>50.97</c:v>
                </c:pt>
                <c:pt idx="10195">
                  <c:v>50.975000000000001</c:v>
                </c:pt>
                <c:pt idx="10196">
                  <c:v>50.98</c:v>
                </c:pt>
                <c:pt idx="10197">
                  <c:v>50.984999999999999</c:v>
                </c:pt>
                <c:pt idx="10198">
                  <c:v>50.99</c:v>
                </c:pt>
                <c:pt idx="10199">
                  <c:v>50.995000000000012</c:v>
                </c:pt>
                <c:pt idx="10200">
                  <c:v>51</c:v>
                </c:pt>
                <c:pt idx="10201">
                  <c:v>51.005000000000003</c:v>
                </c:pt>
                <c:pt idx="10202">
                  <c:v>51.01</c:v>
                </c:pt>
                <c:pt idx="10203">
                  <c:v>51.015000000000001</c:v>
                </c:pt>
                <c:pt idx="10204">
                  <c:v>51.02</c:v>
                </c:pt>
                <c:pt idx="10205">
                  <c:v>51.025000000000013</c:v>
                </c:pt>
                <c:pt idx="10206">
                  <c:v>51.03</c:v>
                </c:pt>
                <c:pt idx="10207">
                  <c:v>51.035000000000011</c:v>
                </c:pt>
                <c:pt idx="10208">
                  <c:v>51.04</c:v>
                </c:pt>
                <c:pt idx="10209">
                  <c:v>51.045000000000002</c:v>
                </c:pt>
                <c:pt idx="10210">
                  <c:v>51.05</c:v>
                </c:pt>
                <c:pt idx="10211">
                  <c:v>51.055</c:v>
                </c:pt>
                <c:pt idx="10212">
                  <c:v>51.06</c:v>
                </c:pt>
                <c:pt idx="10213">
                  <c:v>51.065000000000012</c:v>
                </c:pt>
                <c:pt idx="10214">
                  <c:v>51.07</c:v>
                </c:pt>
                <c:pt idx="10215">
                  <c:v>51.075000000000003</c:v>
                </c:pt>
                <c:pt idx="10216">
                  <c:v>51.08</c:v>
                </c:pt>
                <c:pt idx="10217">
                  <c:v>51.085000000000001</c:v>
                </c:pt>
                <c:pt idx="10218">
                  <c:v>51.09</c:v>
                </c:pt>
                <c:pt idx="10219">
                  <c:v>51.095000000000013</c:v>
                </c:pt>
                <c:pt idx="10220">
                  <c:v>51.1</c:v>
                </c:pt>
                <c:pt idx="10221">
                  <c:v>51.105000000000011</c:v>
                </c:pt>
                <c:pt idx="10222">
                  <c:v>51.11</c:v>
                </c:pt>
                <c:pt idx="10223">
                  <c:v>51.115000000000002</c:v>
                </c:pt>
                <c:pt idx="10224">
                  <c:v>51.120000000000012</c:v>
                </c:pt>
                <c:pt idx="10225">
                  <c:v>51.125000000000014</c:v>
                </c:pt>
                <c:pt idx="10226">
                  <c:v>51.13</c:v>
                </c:pt>
                <c:pt idx="10227">
                  <c:v>51.135000000000012</c:v>
                </c:pt>
                <c:pt idx="10228">
                  <c:v>51.14</c:v>
                </c:pt>
                <c:pt idx="10229">
                  <c:v>51.145000000000003</c:v>
                </c:pt>
                <c:pt idx="10230">
                  <c:v>51.15</c:v>
                </c:pt>
                <c:pt idx="10231">
                  <c:v>51.155000000000001</c:v>
                </c:pt>
                <c:pt idx="10232">
                  <c:v>51.160000000000011</c:v>
                </c:pt>
                <c:pt idx="10233">
                  <c:v>51.165000000000013</c:v>
                </c:pt>
                <c:pt idx="10234">
                  <c:v>51.17</c:v>
                </c:pt>
                <c:pt idx="10235">
                  <c:v>51.175000000000011</c:v>
                </c:pt>
                <c:pt idx="10236">
                  <c:v>51.18</c:v>
                </c:pt>
                <c:pt idx="10237">
                  <c:v>51.185000000000002</c:v>
                </c:pt>
                <c:pt idx="10238">
                  <c:v>51.190000000000012</c:v>
                </c:pt>
                <c:pt idx="10239">
                  <c:v>51.195000000000014</c:v>
                </c:pt>
                <c:pt idx="10240">
                  <c:v>51.2</c:v>
                </c:pt>
                <c:pt idx="10241">
                  <c:v>51.205000000000013</c:v>
                </c:pt>
                <c:pt idx="10242">
                  <c:v>51.21</c:v>
                </c:pt>
                <c:pt idx="10243">
                  <c:v>51.215000000000003</c:v>
                </c:pt>
                <c:pt idx="10244">
                  <c:v>51.220000000000013</c:v>
                </c:pt>
                <c:pt idx="10245">
                  <c:v>51.225000000000016</c:v>
                </c:pt>
                <c:pt idx="10246">
                  <c:v>51.230000000000011</c:v>
                </c:pt>
                <c:pt idx="10247">
                  <c:v>51.235000000000014</c:v>
                </c:pt>
                <c:pt idx="10248">
                  <c:v>51.24</c:v>
                </c:pt>
                <c:pt idx="10249">
                  <c:v>51.245000000000012</c:v>
                </c:pt>
                <c:pt idx="10250">
                  <c:v>51.25</c:v>
                </c:pt>
                <c:pt idx="10251">
                  <c:v>51.255000000000003</c:v>
                </c:pt>
                <c:pt idx="10252">
                  <c:v>51.260000000000012</c:v>
                </c:pt>
                <c:pt idx="10253">
                  <c:v>51.265000000000015</c:v>
                </c:pt>
                <c:pt idx="10254">
                  <c:v>51.27</c:v>
                </c:pt>
                <c:pt idx="10255">
                  <c:v>51.275000000000013</c:v>
                </c:pt>
                <c:pt idx="10256">
                  <c:v>51.28</c:v>
                </c:pt>
                <c:pt idx="10257">
                  <c:v>51.285000000000011</c:v>
                </c:pt>
                <c:pt idx="10258">
                  <c:v>51.290000000000013</c:v>
                </c:pt>
                <c:pt idx="10259">
                  <c:v>51.295000000000016</c:v>
                </c:pt>
                <c:pt idx="10260">
                  <c:v>51.3</c:v>
                </c:pt>
                <c:pt idx="10261">
                  <c:v>51.305</c:v>
                </c:pt>
                <c:pt idx="10262">
                  <c:v>51.31</c:v>
                </c:pt>
                <c:pt idx="10263">
                  <c:v>51.314999999999998</c:v>
                </c:pt>
                <c:pt idx="10264">
                  <c:v>51.32</c:v>
                </c:pt>
                <c:pt idx="10265">
                  <c:v>51.325000000000003</c:v>
                </c:pt>
                <c:pt idx="10266">
                  <c:v>51.33</c:v>
                </c:pt>
                <c:pt idx="10267">
                  <c:v>51.335000000000001</c:v>
                </c:pt>
                <c:pt idx="10268">
                  <c:v>51.34</c:v>
                </c:pt>
                <c:pt idx="10269">
                  <c:v>51.344999999999999</c:v>
                </c:pt>
                <c:pt idx="10270">
                  <c:v>51.35</c:v>
                </c:pt>
                <c:pt idx="10271">
                  <c:v>51.354999999999997</c:v>
                </c:pt>
                <c:pt idx="10272">
                  <c:v>51.36</c:v>
                </c:pt>
                <c:pt idx="10273">
                  <c:v>51.365000000000002</c:v>
                </c:pt>
                <c:pt idx="10274">
                  <c:v>51.37</c:v>
                </c:pt>
                <c:pt idx="10275">
                  <c:v>51.375</c:v>
                </c:pt>
                <c:pt idx="10276">
                  <c:v>51.38</c:v>
                </c:pt>
                <c:pt idx="10277">
                  <c:v>51.384999999999998</c:v>
                </c:pt>
                <c:pt idx="10278">
                  <c:v>51.39</c:v>
                </c:pt>
                <c:pt idx="10279">
                  <c:v>51.395000000000003</c:v>
                </c:pt>
                <c:pt idx="10280">
                  <c:v>51.4</c:v>
                </c:pt>
                <c:pt idx="10281">
                  <c:v>51.405000000000001</c:v>
                </c:pt>
                <c:pt idx="10282">
                  <c:v>51.41</c:v>
                </c:pt>
                <c:pt idx="10283">
                  <c:v>51.414999999999999</c:v>
                </c:pt>
                <c:pt idx="10284">
                  <c:v>51.42</c:v>
                </c:pt>
                <c:pt idx="10285">
                  <c:v>51.425000000000011</c:v>
                </c:pt>
                <c:pt idx="10286">
                  <c:v>51.43</c:v>
                </c:pt>
                <c:pt idx="10287">
                  <c:v>51.435000000000002</c:v>
                </c:pt>
                <c:pt idx="10288">
                  <c:v>51.44</c:v>
                </c:pt>
                <c:pt idx="10289">
                  <c:v>51.445</c:v>
                </c:pt>
                <c:pt idx="10290">
                  <c:v>51.45</c:v>
                </c:pt>
                <c:pt idx="10291">
                  <c:v>51.454999999999998</c:v>
                </c:pt>
                <c:pt idx="10292">
                  <c:v>51.46</c:v>
                </c:pt>
                <c:pt idx="10293">
                  <c:v>51.465000000000003</c:v>
                </c:pt>
                <c:pt idx="10294">
                  <c:v>51.47</c:v>
                </c:pt>
                <c:pt idx="10295">
                  <c:v>51.475000000000001</c:v>
                </c:pt>
                <c:pt idx="10296">
                  <c:v>51.48</c:v>
                </c:pt>
                <c:pt idx="10297">
                  <c:v>51.484999999999999</c:v>
                </c:pt>
                <c:pt idx="10298">
                  <c:v>51.49</c:v>
                </c:pt>
                <c:pt idx="10299">
                  <c:v>51.495000000000012</c:v>
                </c:pt>
                <c:pt idx="10300">
                  <c:v>51.5</c:v>
                </c:pt>
                <c:pt idx="10301">
                  <c:v>51.505000000000003</c:v>
                </c:pt>
                <c:pt idx="10302">
                  <c:v>51.51</c:v>
                </c:pt>
                <c:pt idx="10303">
                  <c:v>51.515000000000001</c:v>
                </c:pt>
                <c:pt idx="10304">
                  <c:v>51.52</c:v>
                </c:pt>
                <c:pt idx="10305">
                  <c:v>51.525000000000013</c:v>
                </c:pt>
                <c:pt idx="10306">
                  <c:v>51.53</c:v>
                </c:pt>
                <c:pt idx="10307">
                  <c:v>51.535000000000011</c:v>
                </c:pt>
                <c:pt idx="10308">
                  <c:v>51.54</c:v>
                </c:pt>
                <c:pt idx="10309">
                  <c:v>51.545000000000002</c:v>
                </c:pt>
                <c:pt idx="10310">
                  <c:v>51.55</c:v>
                </c:pt>
                <c:pt idx="10311">
                  <c:v>51.555</c:v>
                </c:pt>
                <c:pt idx="10312">
                  <c:v>51.56</c:v>
                </c:pt>
                <c:pt idx="10313">
                  <c:v>51.565000000000012</c:v>
                </c:pt>
                <c:pt idx="10314">
                  <c:v>51.57</c:v>
                </c:pt>
                <c:pt idx="10315">
                  <c:v>51.575000000000003</c:v>
                </c:pt>
                <c:pt idx="10316">
                  <c:v>51.58</c:v>
                </c:pt>
                <c:pt idx="10317">
                  <c:v>51.585000000000001</c:v>
                </c:pt>
                <c:pt idx="10318">
                  <c:v>51.59</c:v>
                </c:pt>
                <c:pt idx="10319">
                  <c:v>51.595000000000013</c:v>
                </c:pt>
                <c:pt idx="10320">
                  <c:v>51.6</c:v>
                </c:pt>
                <c:pt idx="10321">
                  <c:v>51.605000000000011</c:v>
                </c:pt>
                <c:pt idx="10322">
                  <c:v>51.61</c:v>
                </c:pt>
                <c:pt idx="10323">
                  <c:v>51.615000000000002</c:v>
                </c:pt>
                <c:pt idx="10324">
                  <c:v>51.620000000000012</c:v>
                </c:pt>
                <c:pt idx="10325">
                  <c:v>51.625000000000014</c:v>
                </c:pt>
                <c:pt idx="10326">
                  <c:v>51.63</c:v>
                </c:pt>
                <c:pt idx="10327">
                  <c:v>51.635000000000012</c:v>
                </c:pt>
                <c:pt idx="10328">
                  <c:v>51.64</c:v>
                </c:pt>
                <c:pt idx="10329">
                  <c:v>51.645000000000003</c:v>
                </c:pt>
                <c:pt idx="10330">
                  <c:v>51.65</c:v>
                </c:pt>
                <c:pt idx="10331">
                  <c:v>51.655000000000001</c:v>
                </c:pt>
                <c:pt idx="10332">
                  <c:v>51.660000000000011</c:v>
                </c:pt>
                <c:pt idx="10333">
                  <c:v>51.665000000000013</c:v>
                </c:pt>
                <c:pt idx="10334">
                  <c:v>51.67</c:v>
                </c:pt>
                <c:pt idx="10335">
                  <c:v>51.675000000000011</c:v>
                </c:pt>
                <c:pt idx="10336">
                  <c:v>51.68</c:v>
                </c:pt>
                <c:pt idx="10337">
                  <c:v>51.685000000000002</c:v>
                </c:pt>
                <c:pt idx="10338">
                  <c:v>51.690000000000012</c:v>
                </c:pt>
                <c:pt idx="10339">
                  <c:v>51.695000000000014</c:v>
                </c:pt>
                <c:pt idx="10340">
                  <c:v>51.7</c:v>
                </c:pt>
                <c:pt idx="10341">
                  <c:v>51.705000000000013</c:v>
                </c:pt>
                <c:pt idx="10342">
                  <c:v>51.71</c:v>
                </c:pt>
                <c:pt idx="10343">
                  <c:v>51.715000000000003</c:v>
                </c:pt>
                <c:pt idx="10344">
                  <c:v>51.720000000000013</c:v>
                </c:pt>
                <c:pt idx="10345">
                  <c:v>51.725000000000016</c:v>
                </c:pt>
                <c:pt idx="10346">
                  <c:v>51.730000000000011</c:v>
                </c:pt>
                <c:pt idx="10347">
                  <c:v>51.735000000000014</c:v>
                </c:pt>
                <c:pt idx="10348">
                  <c:v>51.74</c:v>
                </c:pt>
                <c:pt idx="10349">
                  <c:v>51.745000000000012</c:v>
                </c:pt>
                <c:pt idx="10350">
                  <c:v>51.75</c:v>
                </c:pt>
                <c:pt idx="10351">
                  <c:v>51.755000000000003</c:v>
                </c:pt>
                <c:pt idx="10352">
                  <c:v>51.760000000000012</c:v>
                </c:pt>
                <c:pt idx="10353">
                  <c:v>51.765000000000015</c:v>
                </c:pt>
                <c:pt idx="10354">
                  <c:v>51.77</c:v>
                </c:pt>
                <c:pt idx="10355">
                  <c:v>51.775000000000013</c:v>
                </c:pt>
                <c:pt idx="10356">
                  <c:v>51.78</c:v>
                </c:pt>
                <c:pt idx="10357">
                  <c:v>51.785000000000011</c:v>
                </c:pt>
                <c:pt idx="10358">
                  <c:v>51.790000000000013</c:v>
                </c:pt>
                <c:pt idx="10359">
                  <c:v>51.795000000000016</c:v>
                </c:pt>
                <c:pt idx="10360">
                  <c:v>51.8</c:v>
                </c:pt>
                <c:pt idx="10361">
                  <c:v>51.805</c:v>
                </c:pt>
                <c:pt idx="10362">
                  <c:v>51.81</c:v>
                </c:pt>
                <c:pt idx="10363">
                  <c:v>51.814999999999998</c:v>
                </c:pt>
                <c:pt idx="10364">
                  <c:v>51.82</c:v>
                </c:pt>
                <c:pt idx="10365">
                  <c:v>51.825000000000003</c:v>
                </c:pt>
                <c:pt idx="10366">
                  <c:v>51.83</c:v>
                </c:pt>
                <c:pt idx="10367">
                  <c:v>51.835000000000001</c:v>
                </c:pt>
                <c:pt idx="10368">
                  <c:v>51.84</c:v>
                </c:pt>
                <c:pt idx="10369">
                  <c:v>51.844999999999999</c:v>
                </c:pt>
                <c:pt idx="10370">
                  <c:v>51.85</c:v>
                </c:pt>
                <c:pt idx="10371">
                  <c:v>51.854999999999997</c:v>
                </c:pt>
                <c:pt idx="10372">
                  <c:v>51.86</c:v>
                </c:pt>
                <c:pt idx="10373">
                  <c:v>51.865000000000002</c:v>
                </c:pt>
                <c:pt idx="10374">
                  <c:v>51.87</c:v>
                </c:pt>
                <c:pt idx="10375">
                  <c:v>51.875</c:v>
                </c:pt>
                <c:pt idx="10376">
                  <c:v>51.88</c:v>
                </c:pt>
                <c:pt idx="10377">
                  <c:v>51.884999999999998</c:v>
                </c:pt>
                <c:pt idx="10378">
                  <c:v>51.89</c:v>
                </c:pt>
                <c:pt idx="10379">
                  <c:v>51.895000000000003</c:v>
                </c:pt>
                <c:pt idx="10380">
                  <c:v>51.9</c:v>
                </c:pt>
                <c:pt idx="10381">
                  <c:v>51.905000000000001</c:v>
                </c:pt>
                <c:pt idx="10382">
                  <c:v>51.91</c:v>
                </c:pt>
                <c:pt idx="10383">
                  <c:v>51.914999999999999</c:v>
                </c:pt>
                <c:pt idx="10384">
                  <c:v>51.92</c:v>
                </c:pt>
                <c:pt idx="10385">
                  <c:v>51.925000000000011</c:v>
                </c:pt>
                <c:pt idx="10386">
                  <c:v>51.93</c:v>
                </c:pt>
                <c:pt idx="10387">
                  <c:v>51.935000000000002</c:v>
                </c:pt>
                <c:pt idx="10388">
                  <c:v>51.94</c:v>
                </c:pt>
                <c:pt idx="10389">
                  <c:v>51.945</c:v>
                </c:pt>
                <c:pt idx="10390">
                  <c:v>51.95</c:v>
                </c:pt>
                <c:pt idx="10391">
                  <c:v>51.954999999999998</c:v>
                </c:pt>
                <c:pt idx="10392">
                  <c:v>51.96</c:v>
                </c:pt>
                <c:pt idx="10393">
                  <c:v>51.965000000000003</c:v>
                </c:pt>
                <c:pt idx="10394">
                  <c:v>51.97</c:v>
                </c:pt>
                <c:pt idx="10395">
                  <c:v>51.975000000000001</c:v>
                </c:pt>
                <c:pt idx="10396">
                  <c:v>51.98</c:v>
                </c:pt>
                <c:pt idx="10397">
                  <c:v>51.984999999999999</c:v>
                </c:pt>
                <c:pt idx="10398">
                  <c:v>51.99</c:v>
                </c:pt>
                <c:pt idx="10399">
                  <c:v>51.995000000000012</c:v>
                </c:pt>
                <c:pt idx="10400">
                  <c:v>52</c:v>
                </c:pt>
                <c:pt idx="10401">
                  <c:v>52.005000000000003</c:v>
                </c:pt>
                <c:pt idx="10402">
                  <c:v>52.01</c:v>
                </c:pt>
                <c:pt idx="10403">
                  <c:v>52.015000000000001</c:v>
                </c:pt>
                <c:pt idx="10404">
                  <c:v>52.02</c:v>
                </c:pt>
                <c:pt idx="10405">
                  <c:v>52.025000000000013</c:v>
                </c:pt>
                <c:pt idx="10406">
                  <c:v>52.03</c:v>
                </c:pt>
                <c:pt idx="10407">
                  <c:v>52.035000000000011</c:v>
                </c:pt>
                <c:pt idx="10408">
                  <c:v>52.04</c:v>
                </c:pt>
                <c:pt idx="10409">
                  <c:v>52.045000000000002</c:v>
                </c:pt>
                <c:pt idx="10410">
                  <c:v>52.05</c:v>
                </c:pt>
                <c:pt idx="10411">
                  <c:v>52.055</c:v>
                </c:pt>
                <c:pt idx="10412">
                  <c:v>52.06</c:v>
                </c:pt>
                <c:pt idx="10413">
                  <c:v>52.065000000000012</c:v>
                </c:pt>
                <c:pt idx="10414">
                  <c:v>52.07</c:v>
                </c:pt>
                <c:pt idx="10415">
                  <c:v>52.075000000000003</c:v>
                </c:pt>
                <c:pt idx="10416">
                  <c:v>52.08</c:v>
                </c:pt>
                <c:pt idx="10417">
                  <c:v>52.085000000000001</c:v>
                </c:pt>
                <c:pt idx="10418">
                  <c:v>52.09</c:v>
                </c:pt>
                <c:pt idx="10419">
                  <c:v>52.095000000000013</c:v>
                </c:pt>
                <c:pt idx="10420">
                  <c:v>52.1</c:v>
                </c:pt>
                <c:pt idx="10421">
                  <c:v>52.105000000000011</c:v>
                </c:pt>
                <c:pt idx="10422">
                  <c:v>52.11</c:v>
                </c:pt>
                <c:pt idx="10423">
                  <c:v>52.115000000000002</c:v>
                </c:pt>
                <c:pt idx="10424">
                  <c:v>52.120000000000012</c:v>
                </c:pt>
                <c:pt idx="10425">
                  <c:v>52.125000000000014</c:v>
                </c:pt>
                <c:pt idx="10426">
                  <c:v>52.13</c:v>
                </c:pt>
                <c:pt idx="10427">
                  <c:v>52.135000000000012</c:v>
                </c:pt>
                <c:pt idx="10428">
                  <c:v>52.14</c:v>
                </c:pt>
                <c:pt idx="10429">
                  <c:v>52.145000000000003</c:v>
                </c:pt>
                <c:pt idx="10430">
                  <c:v>52.15</c:v>
                </c:pt>
                <c:pt idx="10431">
                  <c:v>52.155000000000001</c:v>
                </c:pt>
                <c:pt idx="10432">
                  <c:v>52.160000000000011</c:v>
                </c:pt>
                <c:pt idx="10433">
                  <c:v>52.165000000000013</c:v>
                </c:pt>
                <c:pt idx="10434">
                  <c:v>52.17</c:v>
                </c:pt>
                <c:pt idx="10435">
                  <c:v>52.175000000000011</c:v>
                </c:pt>
                <c:pt idx="10436">
                  <c:v>52.18</c:v>
                </c:pt>
                <c:pt idx="10437">
                  <c:v>52.185000000000002</c:v>
                </c:pt>
                <c:pt idx="10438">
                  <c:v>52.190000000000012</c:v>
                </c:pt>
                <c:pt idx="10439">
                  <c:v>52.195000000000014</c:v>
                </c:pt>
                <c:pt idx="10440">
                  <c:v>52.2</c:v>
                </c:pt>
                <c:pt idx="10441">
                  <c:v>52.205000000000013</c:v>
                </c:pt>
                <c:pt idx="10442">
                  <c:v>52.21</c:v>
                </c:pt>
                <c:pt idx="10443">
                  <c:v>52.215000000000003</c:v>
                </c:pt>
                <c:pt idx="10444">
                  <c:v>52.220000000000013</c:v>
                </c:pt>
                <c:pt idx="10445">
                  <c:v>52.225000000000016</c:v>
                </c:pt>
                <c:pt idx="10446">
                  <c:v>52.230000000000011</c:v>
                </c:pt>
                <c:pt idx="10447">
                  <c:v>52.235000000000014</c:v>
                </c:pt>
                <c:pt idx="10448">
                  <c:v>52.24</c:v>
                </c:pt>
                <c:pt idx="10449">
                  <c:v>52.245000000000012</c:v>
                </c:pt>
                <c:pt idx="10450">
                  <c:v>52.25</c:v>
                </c:pt>
                <c:pt idx="10451">
                  <c:v>52.255000000000003</c:v>
                </c:pt>
                <c:pt idx="10452">
                  <c:v>52.260000000000012</c:v>
                </c:pt>
                <c:pt idx="10453">
                  <c:v>52.265000000000015</c:v>
                </c:pt>
                <c:pt idx="10454">
                  <c:v>52.27</c:v>
                </c:pt>
                <c:pt idx="10455">
                  <c:v>52.275000000000013</c:v>
                </c:pt>
                <c:pt idx="10456">
                  <c:v>52.28</c:v>
                </c:pt>
                <c:pt idx="10457">
                  <c:v>52.285000000000011</c:v>
                </c:pt>
                <c:pt idx="10458">
                  <c:v>52.290000000000013</c:v>
                </c:pt>
                <c:pt idx="10459">
                  <c:v>52.295000000000016</c:v>
                </c:pt>
                <c:pt idx="10460">
                  <c:v>52.3</c:v>
                </c:pt>
                <c:pt idx="10461">
                  <c:v>52.305</c:v>
                </c:pt>
                <c:pt idx="10462">
                  <c:v>52.31</c:v>
                </c:pt>
                <c:pt idx="10463">
                  <c:v>52.314999999999998</c:v>
                </c:pt>
                <c:pt idx="10464">
                  <c:v>52.32</c:v>
                </c:pt>
                <c:pt idx="10465">
                  <c:v>52.325000000000003</c:v>
                </c:pt>
                <c:pt idx="10466">
                  <c:v>52.33</c:v>
                </c:pt>
                <c:pt idx="10467">
                  <c:v>52.335000000000001</c:v>
                </c:pt>
                <c:pt idx="10468">
                  <c:v>52.34</c:v>
                </c:pt>
                <c:pt idx="10469">
                  <c:v>52.344999999999999</c:v>
                </c:pt>
                <c:pt idx="10470">
                  <c:v>52.35</c:v>
                </c:pt>
                <c:pt idx="10471">
                  <c:v>52.354999999999997</c:v>
                </c:pt>
                <c:pt idx="10472">
                  <c:v>52.36</c:v>
                </c:pt>
                <c:pt idx="10473">
                  <c:v>52.365000000000002</c:v>
                </c:pt>
                <c:pt idx="10474">
                  <c:v>52.37</c:v>
                </c:pt>
                <c:pt idx="10475">
                  <c:v>52.375</c:v>
                </c:pt>
                <c:pt idx="10476">
                  <c:v>52.38</c:v>
                </c:pt>
                <c:pt idx="10477">
                  <c:v>52.384999999999998</c:v>
                </c:pt>
                <c:pt idx="10478">
                  <c:v>52.39</c:v>
                </c:pt>
                <c:pt idx="10479">
                  <c:v>52.395000000000003</c:v>
                </c:pt>
                <c:pt idx="10480">
                  <c:v>52.4</c:v>
                </c:pt>
                <c:pt idx="10481">
                  <c:v>52.405000000000001</c:v>
                </c:pt>
                <c:pt idx="10482">
                  <c:v>52.41</c:v>
                </c:pt>
                <c:pt idx="10483">
                  <c:v>52.414999999999999</c:v>
                </c:pt>
                <c:pt idx="10484">
                  <c:v>52.42</c:v>
                </c:pt>
                <c:pt idx="10485">
                  <c:v>52.425000000000011</c:v>
                </c:pt>
                <c:pt idx="10486">
                  <c:v>52.43</c:v>
                </c:pt>
                <c:pt idx="10487">
                  <c:v>52.435000000000002</c:v>
                </c:pt>
                <c:pt idx="10488">
                  <c:v>52.44</c:v>
                </c:pt>
                <c:pt idx="10489">
                  <c:v>52.445</c:v>
                </c:pt>
                <c:pt idx="10490">
                  <c:v>52.45</c:v>
                </c:pt>
                <c:pt idx="10491">
                  <c:v>52.454999999999998</c:v>
                </c:pt>
                <c:pt idx="10492">
                  <c:v>52.46</c:v>
                </c:pt>
                <c:pt idx="10493">
                  <c:v>52.465000000000003</c:v>
                </c:pt>
                <c:pt idx="10494">
                  <c:v>52.47</c:v>
                </c:pt>
                <c:pt idx="10495">
                  <c:v>52.475000000000001</c:v>
                </c:pt>
                <c:pt idx="10496">
                  <c:v>52.48</c:v>
                </c:pt>
                <c:pt idx="10497">
                  <c:v>52.484999999999999</c:v>
                </c:pt>
                <c:pt idx="10498">
                  <c:v>52.49</c:v>
                </c:pt>
                <c:pt idx="10499">
                  <c:v>52.495000000000012</c:v>
                </c:pt>
                <c:pt idx="10500">
                  <c:v>52.5</c:v>
                </c:pt>
                <c:pt idx="10501">
                  <c:v>52.505000000000003</c:v>
                </c:pt>
                <c:pt idx="10502">
                  <c:v>52.51</c:v>
                </c:pt>
                <c:pt idx="10503">
                  <c:v>52.515000000000001</c:v>
                </c:pt>
                <c:pt idx="10504">
                  <c:v>52.52</c:v>
                </c:pt>
                <c:pt idx="10505">
                  <c:v>52.525000000000013</c:v>
                </c:pt>
                <c:pt idx="10506">
                  <c:v>52.53</c:v>
                </c:pt>
                <c:pt idx="10507">
                  <c:v>52.535000000000011</c:v>
                </c:pt>
                <c:pt idx="10508">
                  <c:v>52.54</c:v>
                </c:pt>
                <c:pt idx="10509">
                  <c:v>52.545000000000002</c:v>
                </c:pt>
                <c:pt idx="10510">
                  <c:v>52.55</c:v>
                </c:pt>
                <c:pt idx="10511">
                  <c:v>52.555</c:v>
                </c:pt>
                <c:pt idx="10512">
                  <c:v>52.56</c:v>
                </c:pt>
                <c:pt idx="10513">
                  <c:v>52.565000000000012</c:v>
                </c:pt>
                <c:pt idx="10514">
                  <c:v>52.57</c:v>
                </c:pt>
                <c:pt idx="10515">
                  <c:v>52.575000000000003</c:v>
                </c:pt>
                <c:pt idx="10516">
                  <c:v>52.58</c:v>
                </c:pt>
                <c:pt idx="10517">
                  <c:v>52.585000000000001</c:v>
                </c:pt>
                <c:pt idx="10518">
                  <c:v>52.59</c:v>
                </c:pt>
                <c:pt idx="10519">
                  <c:v>52.595000000000013</c:v>
                </c:pt>
                <c:pt idx="10520">
                  <c:v>52.6</c:v>
                </c:pt>
                <c:pt idx="10521">
                  <c:v>52.605000000000011</c:v>
                </c:pt>
                <c:pt idx="10522">
                  <c:v>52.61</c:v>
                </c:pt>
                <c:pt idx="10523">
                  <c:v>52.615000000000002</c:v>
                </c:pt>
                <c:pt idx="10524">
                  <c:v>52.620000000000012</c:v>
                </c:pt>
                <c:pt idx="10525">
                  <c:v>52.625000000000014</c:v>
                </c:pt>
                <c:pt idx="10526">
                  <c:v>52.63</c:v>
                </c:pt>
                <c:pt idx="10527">
                  <c:v>52.635000000000012</c:v>
                </c:pt>
                <c:pt idx="10528">
                  <c:v>52.64</c:v>
                </c:pt>
                <c:pt idx="10529">
                  <c:v>52.645000000000003</c:v>
                </c:pt>
                <c:pt idx="10530">
                  <c:v>52.65</c:v>
                </c:pt>
                <c:pt idx="10531">
                  <c:v>52.655000000000001</c:v>
                </c:pt>
                <c:pt idx="10532">
                  <c:v>52.660000000000011</c:v>
                </c:pt>
                <c:pt idx="10533">
                  <c:v>52.665000000000013</c:v>
                </c:pt>
                <c:pt idx="10534">
                  <c:v>52.67</c:v>
                </c:pt>
                <c:pt idx="10535">
                  <c:v>52.675000000000011</c:v>
                </c:pt>
                <c:pt idx="10536">
                  <c:v>52.68</c:v>
                </c:pt>
                <c:pt idx="10537">
                  <c:v>52.685000000000002</c:v>
                </c:pt>
                <c:pt idx="10538">
                  <c:v>52.690000000000012</c:v>
                </c:pt>
                <c:pt idx="10539">
                  <c:v>52.695000000000014</c:v>
                </c:pt>
                <c:pt idx="10540">
                  <c:v>52.7</c:v>
                </c:pt>
                <c:pt idx="10541">
                  <c:v>52.705000000000013</c:v>
                </c:pt>
                <c:pt idx="10542">
                  <c:v>52.71</c:v>
                </c:pt>
                <c:pt idx="10543">
                  <c:v>52.715000000000003</c:v>
                </c:pt>
                <c:pt idx="10544">
                  <c:v>52.720000000000013</c:v>
                </c:pt>
                <c:pt idx="10545">
                  <c:v>52.725000000000016</c:v>
                </c:pt>
                <c:pt idx="10546">
                  <c:v>52.730000000000011</c:v>
                </c:pt>
                <c:pt idx="10547">
                  <c:v>52.735000000000014</c:v>
                </c:pt>
                <c:pt idx="10548">
                  <c:v>52.74</c:v>
                </c:pt>
                <c:pt idx="10549">
                  <c:v>52.745000000000012</c:v>
                </c:pt>
                <c:pt idx="10550">
                  <c:v>52.75</c:v>
                </c:pt>
                <c:pt idx="10551">
                  <c:v>52.755000000000003</c:v>
                </c:pt>
                <c:pt idx="10552">
                  <c:v>52.760000000000012</c:v>
                </c:pt>
                <c:pt idx="10553">
                  <c:v>52.765000000000015</c:v>
                </c:pt>
                <c:pt idx="10554">
                  <c:v>52.77</c:v>
                </c:pt>
                <c:pt idx="10555">
                  <c:v>52.775000000000013</c:v>
                </c:pt>
                <c:pt idx="10556">
                  <c:v>52.78</c:v>
                </c:pt>
                <c:pt idx="10557">
                  <c:v>52.785000000000011</c:v>
                </c:pt>
                <c:pt idx="10558">
                  <c:v>52.790000000000013</c:v>
                </c:pt>
                <c:pt idx="10559">
                  <c:v>52.795000000000016</c:v>
                </c:pt>
                <c:pt idx="10560">
                  <c:v>52.8</c:v>
                </c:pt>
                <c:pt idx="10561">
                  <c:v>52.805</c:v>
                </c:pt>
                <c:pt idx="10562">
                  <c:v>52.81</c:v>
                </c:pt>
                <c:pt idx="10563">
                  <c:v>52.814999999999998</c:v>
                </c:pt>
                <c:pt idx="10564">
                  <c:v>52.82</c:v>
                </c:pt>
                <c:pt idx="10565">
                  <c:v>52.825000000000003</c:v>
                </c:pt>
                <c:pt idx="10566">
                  <c:v>52.83</c:v>
                </c:pt>
                <c:pt idx="10567">
                  <c:v>52.835000000000001</c:v>
                </c:pt>
                <c:pt idx="10568">
                  <c:v>52.84</c:v>
                </c:pt>
                <c:pt idx="10569">
                  <c:v>52.844999999999999</c:v>
                </c:pt>
                <c:pt idx="10570">
                  <c:v>52.85</c:v>
                </c:pt>
                <c:pt idx="10571">
                  <c:v>52.854999999999997</c:v>
                </c:pt>
                <c:pt idx="10572">
                  <c:v>52.86</c:v>
                </c:pt>
                <c:pt idx="10573">
                  <c:v>52.865000000000002</c:v>
                </c:pt>
                <c:pt idx="10574">
                  <c:v>52.87</c:v>
                </c:pt>
                <c:pt idx="10575">
                  <c:v>52.875</c:v>
                </c:pt>
                <c:pt idx="10576">
                  <c:v>52.88</c:v>
                </c:pt>
                <c:pt idx="10577">
                  <c:v>52.884999999999998</c:v>
                </c:pt>
                <c:pt idx="10578">
                  <c:v>52.89</c:v>
                </c:pt>
                <c:pt idx="10579">
                  <c:v>52.895000000000003</c:v>
                </c:pt>
                <c:pt idx="10580">
                  <c:v>52.9</c:v>
                </c:pt>
                <c:pt idx="10581">
                  <c:v>52.905000000000001</c:v>
                </c:pt>
                <c:pt idx="10582">
                  <c:v>52.91</c:v>
                </c:pt>
                <c:pt idx="10583">
                  <c:v>52.914999999999999</c:v>
                </c:pt>
                <c:pt idx="10584">
                  <c:v>52.92</c:v>
                </c:pt>
                <c:pt idx="10585">
                  <c:v>52.925000000000011</c:v>
                </c:pt>
                <c:pt idx="10586">
                  <c:v>52.93</c:v>
                </c:pt>
                <c:pt idx="10587">
                  <c:v>52.935000000000002</c:v>
                </c:pt>
                <c:pt idx="10588">
                  <c:v>52.94</c:v>
                </c:pt>
                <c:pt idx="10589">
                  <c:v>52.945</c:v>
                </c:pt>
                <c:pt idx="10590">
                  <c:v>52.95</c:v>
                </c:pt>
                <c:pt idx="10591">
                  <c:v>52.954999999999998</c:v>
                </c:pt>
                <c:pt idx="10592">
                  <c:v>52.96</c:v>
                </c:pt>
                <c:pt idx="10593">
                  <c:v>52.965000000000003</c:v>
                </c:pt>
                <c:pt idx="10594">
                  <c:v>52.97</c:v>
                </c:pt>
                <c:pt idx="10595">
                  <c:v>52.975000000000001</c:v>
                </c:pt>
                <c:pt idx="10596">
                  <c:v>52.98</c:v>
                </c:pt>
                <c:pt idx="10597">
                  <c:v>52.984999999999999</c:v>
                </c:pt>
                <c:pt idx="10598">
                  <c:v>52.99</c:v>
                </c:pt>
                <c:pt idx="10599">
                  <c:v>52.995000000000012</c:v>
                </c:pt>
                <c:pt idx="10600">
                  <c:v>53</c:v>
                </c:pt>
                <c:pt idx="10601">
                  <c:v>53.005000000000003</c:v>
                </c:pt>
                <c:pt idx="10602">
                  <c:v>53.01</c:v>
                </c:pt>
                <c:pt idx="10603">
                  <c:v>53.015000000000001</c:v>
                </c:pt>
                <c:pt idx="10604">
                  <c:v>53.02</c:v>
                </c:pt>
                <c:pt idx="10605">
                  <c:v>53.025000000000013</c:v>
                </c:pt>
                <c:pt idx="10606">
                  <c:v>53.03</c:v>
                </c:pt>
                <c:pt idx="10607">
                  <c:v>53.035000000000011</c:v>
                </c:pt>
                <c:pt idx="10608">
                  <c:v>53.04</c:v>
                </c:pt>
                <c:pt idx="10609">
                  <c:v>53.045000000000002</c:v>
                </c:pt>
                <c:pt idx="10610">
                  <c:v>53.05</c:v>
                </c:pt>
                <c:pt idx="10611">
                  <c:v>53.055</c:v>
                </c:pt>
                <c:pt idx="10612">
                  <c:v>53.06</c:v>
                </c:pt>
                <c:pt idx="10613">
                  <c:v>53.065000000000012</c:v>
                </c:pt>
                <c:pt idx="10614">
                  <c:v>53.07</c:v>
                </c:pt>
                <c:pt idx="10615">
                  <c:v>53.075000000000003</c:v>
                </c:pt>
                <c:pt idx="10616">
                  <c:v>53.08</c:v>
                </c:pt>
                <c:pt idx="10617">
                  <c:v>53.085000000000001</c:v>
                </c:pt>
                <c:pt idx="10618">
                  <c:v>53.09</c:v>
                </c:pt>
                <c:pt idx="10619">
                  <c:v>53.095000000000013</c:v>
                </c:pt>
                <c:pt idx="10620">
                  <c:v>53.1</c:v>
                </c:pt>
                <c:pt idx="10621">
                  <c:v>53.105000000000011</c:v>
                </c:pt>
                <c:pt idx="10622">
                  <c:v>53.11</c:v>
                </c:pt>
                <c:pt idx="10623">
                  <c:v>53.115000000000002</c:v>
                </c:pt>
                <c:pt idx="10624">
                  <c:v>53.120000000000012</c:v>
                </c:pt>
                <c:pt idx="10625">
                  <c:v>53.125000000000014</c:v>
                </c:pt>
                <c:pt idx="10626">
                  <c:v>53.13</c:v>
                </c:pt>
                <c:pt idx="10627">
                  <c:v>53.135000000000012</c:v>
                </c:pt>
                <c:pt idx="10628">
                  <c:v>53.14</c:v>
                </c:pt>
                <c:pt idx="10629">
                  <c:v>53.145000000000003</c:v>
                </c:pt>
                <c:pt idx="10630">
                  <c:v>53.15</c:v>
                </c:pt>
                <c:pt idx="10631">
                  <c:v>53.155000000000001</c:v>
                </c:pt>
                <c:pt idx="10632">
                  <c:v>53.160000000000011</c:v>
                </c:pt>
                <c:pt idx="10633">
                  <c:v>53.165000000000013</c:v>
                </c:pt>
                <c:pt idx="10634">
                  <c:v>53.17</c:v>
                </c:pt>
                <c:pt idx="10635">
                  <c:v>53.175000000000011</c:v>
                </c:pt>
                <c:pt idx="10636">
                  <c:v>53.18</c:v>
                </c:pt>
                <c:pt idx="10637">
                  <c:v>53.185000000000002</c:v>
                </c:pt>
                <c:pt idx="10638">
                  <c:v>53.190000000000012</c:v>
                </c:pt>
                <c:pt idx="10639">
                  <c:v>53.195000000000014</c:v>
                </c:pt>
                <c:pt idx="10640">
                  <c:v>53.2</c:v>
                </c:pt>
                <c:pt idx="10641">
                  <c:v>53.205000000000013</c:v>
                </c:pt>
                <c:pt idx="10642">
                  <c:v>53.21</c:v>
                </c:pt>
                <c:pt idx="10643">
                  <c:v>53.215000000000003</c:v>
                </c:pt>
                <c:pt idx="10644">
                  <c:v>53.220000000000013</c:v>
                </c:pt>
                <c:pt idx="10645">
                  <c:v>53.225000000000016</c:v>
                </c:pt>
                <c:pt idx="10646">
                  <c:v>53.230000000000011</c:v>
                </c:pt>
                <c:pt idx="10647">
                  <c:v>53.235000000000014</c:v>
                </c:pt>
                <c:pt idx="10648">
                  <c:v>53.24</c:v>
                </c:pt>
                <c:pt idx="10649">
                  <c:v>53.245000000000012</c:v>
                </c:pt>
                <c:pt idx="10650">
                  <c:v>53.25</c:v>
                </c:pt>
                <c:pt idx="10651">
                  <c:v>53.255000000000003</c:v>
                </c:pt>
                <c:pt idx="10652">
                  <c:v>53.260000000000012</c:v>
                </c:pt>
                <c:pt idx="10653">
                  <c:v>53.265000000000015</c:v>
                </c:pt>
                <c:pt idx="10654">
                  <c:v>53.27</c:v>
                </c:pt>
                <c:pt idx="10655">
                  <c:v>53.275000000000013</c:v>
                </c:pt>
                <c:pt idx="10656">
                  <c:v>53.28</c:v>
                </c:pt>
                <c:pt idx="10657">
                  <c:v>53.285000000000011</c:v>
                </c:pt>
                <c:pt idx="10658">
                  <c:v>53.290000000000013</c:v>
                </c:pt>
                <c:pt idx="10659">
                  <c:v>53.295000000000016</c:v>
                </c:pt>
                <c:pt idx="10660">
                  <c:v>53.3</c:v>
                </c:pt>
                <c:pt idx="10661">
                  <c:v>53.305</c:v>
                </c:pt>
                <c:pt idx="10662">
                  <c:v>53.31</c:v>
                </c:pt>
                <c:pt idx="10663">
                  <c:v>53.314999999999998</c:v>
                </c:pt>
                <c:pt idx="10664">
                  <c:v>53.32</c:v>
                </c:pt>
                <c:pt idx="10665">
                  <c:v>53.325000000000003</c:v>
                </c:pt>
                <c:pt idx="10666">
                  <c:v>53.33</c:v>
                </c:pt>
                <c:pt idx="10667">
                  <c:v>53.335000000000001</c:v>
                </c:pt>
                <c:pt idx="10668">
                  <c:v>53.34</c:v>
                </c:pt>
                <c:pt idx="10669">
                  <c:v>53.344999999999999</c:v>
                </c:pt>
                <c:pt idx="10670">
                  <c:v>53.35</c:v>
                </c:pt>
                <c:pt idx="10671">
                  <c:v>53.354999999999997</c:v>
                </c:pt>
                <c:pt idx="10672">
                  <c:v>53.36</c:v>
                </c:pt>
                <c:pt idx="10673">
                  <c:v>53.365000000000002</c:v>
                </c:pt>
                <c:pt idx="10674">
                  <c:v>53.37</c:v>
                </c:pt>
                <c:pt idx="10675">
                  <c:v>53.375</c:v>
                </c:pt>
                <c:pt idx="10676">
                  <c:v>53.38</c:v>
                </c:pt>
                <c:pt idx="10677">
                  <c:v>53.384999999999998</c:v>
                </c:pt>
                <c:pt idx="10678">
                  <c:v>53.39</c:v>
                </c:pt>
                <c:pt idx="10679">
                  <c:v>53.395000000000003</c:v>
                </c:pt>
                <c:pt idx="10680">
                  <c:v>53.4</c:v>
                </c:pt>
                <c:pt idx="10681">
                  <c:v>53.405000000000001</c:v>
                </c:pt>
                <c:pt idx="10682">
                  <c:v>53.41</c:v>
                </c:pt>
                <c:pt idx="10683">
                  <c:v>53.414999999999999</c:v>
                </c:pt>
                <c:pt idx="10684">
                  <c:v>53.42</c:v>
                </c:pt>
                <c:pt idx="10685">
                  <c:v>53.425000000000011</c:v>
                </c:pt>
                <c:pt idx="10686">
                  <c:v>53.43</c:v>
                </c:pt>
                <c:pt idx="10687">
                  <c:v>53.435000000000002</c:v>
                </c:pt>
                <c:pt idx="10688">
                  <c:v>53.44</c:v>
                </c:pt>
                <c:pt idx="10689">
                  <c:v>53.445</c:v>
                </c:pt>
                <c:pt idx="10690">
                  <c:v>53.45</c:v>
                </c:pt>
                <c:pt idx="10691">
                  <c:v>53.454999999999998</c:v>
                </c:pt>
                <c:pt idx="10692">
                  <c:v>53.46</c:v>
                </c:pt>
                <c:pt idx="10693">
                  <c:v>53.465000000000003</c:v>
                </c:pt>
                <c:pt idx="10694">
                  <c:v>53.47</c:v>
                </c:pt>
                <c:pt idx="10695">
                  <c:v>53.475000000000001</c:v>
                </c:pt>
                <c:pt idx="10696">
                  <c:v>53.48</c:v>
                </c:pt>
                <c:pt idx="10697">
                  <c:v>53.484999999999999</c:v>
                </c:pt>
                <c:pt idx="10698">
                  <c:v>53.49</c:v>
                </c:pt>
                <c:pt idx="10699">
                  <c:v>53.495000000000012</c:v>
                </c:pt>
                <c:pt idx="10700">
                  <c:v>53.5</c:v>
                </c:pt>
                <c:pt idx="10701">
                  <c:v>53.505000000000003</c:v>
                </c:pt>
                <c:pt idx="10702">
                  <c:v>53.51</c:v>
                </c:pt>
                <c:pt idx="10703">
                  <c:v>53.515000000000001</c:v>
                </c:pt>
                <c:pt idx="10704">
                  <c:v>53.52</c:v>
                </c:pt>
                <c:pt idx="10705">
                  <c:v>53.525000000000013</c:v>
                </c:pt>
                <c:pt idx="10706">
                  <c:v>53.53</c:v>
                </c:pt>
                <c:pt idx="10707">
                  <c:v>53.535000000000011</c:v>
                </c:pt>
                <c:pt idx="10708">
                  <c:v>53.54</c:v>
                </c:pt>
                <c:pt idx="10709">
                  <c:v>53.545000000000002</c:v>
                </c:pt>
                <c:pt idx="10710">
                  <c:v>53.55</c:v>
                </c:pt>
                <c:pt idx="10711">
                  <c:v>53.555</c:v>
                </c:pt>
                <c:pt idx="10712">
                  <c:v>53.56</c:v>
                </c:pt>
                <c:pt idx="10713">
                  <c:v>53.565000000000012</c:v>
                </c:pt>
                <c:pt idx="10714">
                  <c:v>53.57</c:v>
                </c:pt>
                <c:pt idx="10715">
                  <c:v>53.575000000000003</c:v>
                </c:pt>
                <c:pt idx="10716">
                  <c:v>53.58</c:v>
                </c:pt>
                <c:pt idx="10717">
                  <c:v>53.585000000000001</c:v>
                </c:pt>
                <c:pt idx="10718">
                  <c:v>53.59</c:v>
                </c:pt>
                <c:pt idx="10719">
                  <c:v>53.595000000000013</c:v>
                </c:pt>
                <c:pt idx="10720">
                  <c:v>53.6</c:v>
                </c:pt>
                <c:pt idx="10721">
                  <c:v>53.605000000000011</c:v>
                </c:pt>
                <c:pt idx="10722">
                  <c:v>53.61</c:v>
                </c:pt>
                <c:pt idx="10723">
                  <c:v>53.615000000000002</c:v>
                </c:pt>
                <c:pt idx="10724">
                  <c:v>53.620000000000012</c:v>
                </c:pt>
                <c:pt idx="10725">
                  <c:v>53.625000000000014</c:v>
                </c:pt>
                <c:pt idx="10726">
                  <c:v>53.63</c:v>
                </c:pt>
                <c:pt idx="10727">
                  <c:v>53.635000000000012</c:v>
                </c:pt>
                <c:pt idx="10728">
                  <c:v>53.64</c:v>
                </c:pt>
                <c:pt idx="10729">
                  <c:v>53.645000000000003</c:v>
                </c:pt>
                <c:pt idx="10730">
                  <c:v>53.65</c:v>
                </c:pt>
                <c:pt idx="10731">
                  <c:v>53.655000000000001</c:v>
                </c:pt>
                <c:pt idx="10732">
                  <c:v>53.660000000000011</c:v>
                </c:pt>
                <c:pt idx="10733">
                  <c:v>53.665000000000013</c:v>
                </c:pt>
                <c:pt idx="10734">
                  <c:v>53.67</c:v>
                </c:pt>
                <c:pt idx="10735">
                  <c:v>53.675000000000011</c:v>
                </c:pt>
                <c:pt idx="10736">
                  <c:v>53.68</c:v>
                </c:pt>
                <c:pt idx="10737">
                  <c:v>53.685000000000002</c:v>
                </c:pt>
                <c:pt idx="10738">
                  <c:v>53.690000000000012</c:v>
                </c:pt>
                <c:pt idx="10739">
                  <c:v>53.695000000000014</c:v>
                </c:pt>
                <c:pt idx="10740">
                  <c:v>53.7</c:v>
                </c:pt>
                <c:pt idx="10741">
                  <c:v>53.705000000000013</c:v>
                </c:pt>
                <c:pt idx="10742">
                  <c:v>53.71</c:v>
                </c:pt>
                <c:pt idx="10743">
                  <c:v>53.715000000000003</c:v>
                </c:pt>
                <c:pt idx="10744">
                  <c:v>53.720000000000013</c:v>
                </c:pt>
                <c:pt idx="10745">
                  <c:v>53.725000000000016</c:v>
                </c:pt>
                <c:pt idx="10746">
                  <c:v>53.730000000000011</c:v>
                </c:pt>
                <c:pt idx="10747">
                  <c:v>53.735000000000014</c:v>
                </c:pt>
                <c:pt idx="10748">
                  <c:v>53.74</c:v>
                </c:pt>
                <c:pt idx="10749">
                  <c:v>53.745000000000012</c:v>
                </c:pt>
                <c:pt idx="10750">
                  <c:v>53.75</c:v>
                </c:pt>
                <c:pt idx="10751">
                  <c:v>53.755000000000003</c:v>
                </c:pt>
                <c:pt idx="10752">
                  <c:v>53.760000000000012</c:v>
                </c:pt>
                <c:pt idx="10753">
                  <c:v>53.765000000000015</c:v>
                </c:pt>
                <c:pt idx="10754">
                  <c:v>53.77</c:v>
                </c:pt>
                <c:pt idx="10755">
                  <c:v>53.775000000000013</c:v>
                </c:pt>
                <c:pt idx="10756">
                  <c:v>53.78</c:v>
                </c:pt>
                <c:pt idx="10757">
                  <c:v>53.785000000000011</c:v>
                </c:pt>
                <c:pt idx="10758">
                  <c:v>53.790000000000013</c:v>
                </c:pt>
                <c:pt idx="10759">
                  <c:v>53.795000000000016</c:v>
                </c:pt>
                <c:pt idx="10760">
                  <c:v>53.8</c:v>
                </c:pt>
                <c:pt idx="10761">
                  <c:v>53.805</c:v>
                </c:pt>
                <c:pt idx="10762">
                  <c:v>53.81</c:v>
                </c:pt>
                <c:pt idx="10763">
                  <c:v>53.814999999999998</c:v>
                </c:pt>
                <c:pt idx="10764">
                  <c:v>53.82</c:v>
                </c:pt>
                <c:pt idx="10765">
                  <c:v>53.825000000000003</c:v>
                </c:pt>
                <c:pt idx="10766">
                  <c:v>53.83</c:v>
                </c:pt>
                <c:pt idx="10767">
                  <c:v>53.835000000000001</c:v>
                </c:pt>
                <c:pt idx="10768">
                  <c:v>53.84</c:v>
                </c:pt>
                <c:pt idx="10769">
                  <c:v>53.844999999999999</c:v>
                </c:pt>
                <c:pt idx="10770">
                  <c:v>53.85</c:v>
                </c:pt>
                <c:pt idx="10771">
                  <c:v>53.854999999999997</c:v>
                </c:pt>
                <c:pt idx="10772">
                  <c:v>53.86</c:v>
                </c:pt>
                <c:pt idx="10773">
                  <c:v>53.865000000000002</c:v>
                </c:pt>
                <c:pt idx="10774">
                  <c:v>53.87</c:v>
                </c:pt>
                <c:pt idx="10775">
                  <c:v>53.875</c:v>
                </c:pt>
                <c:pt idx="10776">
                  <c:v>53.88</c:v>
                </c:pt>
                <c:pt idx="10777">
                  <c:v>53.884999999999998</c:v>
                </c:pt>
                <c:pt idx="10778">
                  <c:v>53.89</c:v>
                </c:pt>
                <c:pt idx="10779">
                  <c:v>53.895000000000003</c:v>
                </c:pt>
                <c:pt idx="10780">
                  <c:v>53.9</c:v>
                </c:pt>
                <c:pt idx="10781">
                  <c:v>53.905000000000001</c:v>
                </c:pt>
                <c:pt idx="10782">
                  <c:v>53.91</c:v>
                </c:pt>
                <c:pt idx="10783">
                  <c:v>53.914999999999999</c:v>
                </c:pt>
                <c:pt idx="10784">
                  <c:v>53.92</c:v>
                </c:pt>
                <c:pt idx="10785">
                  <c:v>53.925000000000011</c:v>
                </c:pt>
                <c:pt idx="10786">
                  <c:v>53.93</c:v>
                </c:pt>
                <c:pt idx="10787">
                  <c:v>53.935000000000002</c:v>
                </c:pt>
                <c:pt idx="10788">
                  <c:v>53.94</c:v>
                </c:pt>
                <c:pt idx="10789">
                  <c:v>53.945</c:v>
                </c:pt>
                <c:pt idx="10790">
                  <c:v>53.95</c:v>
                </c:pt>
                <c:pt idx="10791">
                  <c:v>53.954999999999998</c:v>
                </c:pt>
                <c:pt idx="10792">
                  <c:v>53.96</c:v>
                </c:pt>
                <c:pt idx="10793">
                  <c:v>53.965000000000003</c:v>
                </c:pt>
                <c:pt idx="10794">
                  <c:v>53.97</c:v>
                </c:pt>
                <c:pt idx="10795">
                  <c:v>53.975000000000001</c:v>
                </c:pt>
                <c:pt idx="10796">
                  <c:v>53.98</c:v>
                </c:pt>
                <c:pt idx="10797">
                  <c:v>53.984999999999999</c:v>
                </c:pt>
                <c:pt idx="10798">
                  <c:v>53.99</c:v>
                </c:pt>
                <c:pt idx="10799">
                  <c:v>53.995000000000012</c:v>
                </c:pt>
                <c:pt idx="10800">
                  <c:v>54</c:v>
                </c:pt>
                <c:pt idx="10801">
                  <c:v>54.005000000000003</c:v>
                </c:pt>
                <c:pt idx="10802">
                  <c:v>54.01</c:v>
                </c:pt>
                <c:pt idx="10803">
                  <c:v>54.015000000000001</c:v>
                </c:pt>
                <c:pt idx="10804">
                  <c:v>54.02</c:v>
                </c:pt>
                <c:pt idx="10805">
                  <c:v>54.025000000000013</c:v>
                </c:pt>
                <c:pt idx="10806">
                  <c:v>54.03</c:v>
                </c:pt>
                <c:pt idx="10807">
                  <c:v>54.035000000000011</c:v>
                </c:pt>
                <c:pt idx="10808">
                  <c:v>54.04</c:v>
                </c:pt>
                <c:pt idx="10809">
                  <c:v>54.045000000000002</c:v>
                </c:pt>
                <c:pt idx="10810">
                  <c:v>54.05</c:v>
                </c:pt>
                <c:pt idx="10811">
                  <c:v>54.055</c:v>
                </c:pt>
                <c:pt idx="10812">
                  <c:v>54.06</c:v>
                </c:pt>
                <c:pt idx="10813">
                  <c:v>54.065000000000012</c:v>
                </c:pt>
                <c:pt idx="10814">
                  <c:v>54.07</c:v>
                </c:pt>
                <c:pt idx="10815">
                  <c:v>54.075000000000003</c:v>
                </c:pt>
                <c:pt idx="10816">
                  <c:v>54.08</c:v>
                </c:pt>
                <c:pt idx="10817">
                  <c:v>54.085000000000001</c:v>
                </c:pt>
                <c:pt idx="10818">
                  <c:v>54.09</c:v>
                </c:pt>
                <c:pt idx="10819">
                  <c:v>54.095000000000013</c:v>
                </c:pt>
                <c:pt idx="10820">
                  <c:v>54.1</c:v>
                </c:pt>
                <c:pt idx="10821">
                  <c:v>54.105000000000011</c:v>
                </c:pt>
                <c:pt idx="10822">
                  <c:v>54.11</c:v>
                </c:pt>
                <c:pt idx="10823">
                  <c:v>54.115000000000002</c:v>
                </c:pt>
                <c:pt idx="10824">
                  <c:v>54.120000000000012</c:v>
                </c:pt>
                <c:pt idx="10825">
                  <c:v>54.125000000000014</c:v>
                </c:pt>
                <c:pt idx="10826">
                  <c:v>54.13</c:v>
                </c:pt>
                <c:pt idx="10827">
                  <c:v>54.135000000000012</c:v>
                </c:pt>
                <c:pt idx="10828">
                  <c:v>54.14</c:v>
                </c:pt>
                <c:pt idx="10829">
                  <c:v>54.145000000000003</c:v>
                </c:pt>
                <c:pt idx="10830">
                  <c:v>54.15</c:v>
                </c:pt>
                <c:pt idx="10831">
                  <c:v>54.155000000000001</c:v>
                </c:pt>
                <c:pt idx="10832">
                  <c:v>54.160000000000011</c:v>
                </c:pt>
                <c:pt idx="10833">
                  <c:v>54.165000000000013</c:v>
                </c:pt>
                <c:pt idx="10834">
                  <c:v>54.17</c:v>
                </c:pt>
                <c:pt idx="10835">
                  <c:v>54.175000000000011</c:v>
                </c:pt>
                <c:pt idx="10836">
                  <c:v>54.18</c:v>
                </c:pt>
                <c:pt idx="10837">
                  <c:v>54.185000000000002</c:v>
                </c:pt>
                <c:pt idx="10838">
                  <c:v>54.190000000000012</c:v>
                </c:pt>
                <c:pt idx="10839">
                  <c:v>54.195000000000014</c:v>
                </c:pt>
                <c:pt idx="10840">
                  <c:v>54.2</c:v>
                </c:pt>
                <c:pt idx="10841">
                  <c:v>54.205000000000013</c:v>
                </c:pt>
                <c:pt idx="10842">
                  <c:v>54.21</c:v>
                </c:pt>
                <c:pt idx="10843">
                  <c:v>54.215000000000003</c:v>
                </c:pt>
                <c:pt idx="10844">
                  <c:v>54.220000000000013</c:v>
                </c:pt>
                <c:pt idx="10845">
                  <c:v>54.225000000000016</c:v>
                </c:pt>
                <c:pt idx="10846">
                  <c:v>54.230000000000011</c:v>
                </c:pt>
                <c:pt idx="10847">
                  <c:v>54.235000000000014</c:v>
                </c:pt>
                <c:pt idx="10848">
                  <c:v>54.24</c:v>
                </c:pt>
                <c:pt idx="10849">
                  <c:v>54.245000000000012</c:v>
                </c:pt>
                <c:pt idx="10850">
                  <c:v>54.25</c:v>
                </c:pt>
                <c:pt idx="10851">
                  <c:v>54.255000000000003</c:v>
                </c:pt>
                <c:pt idx="10852">
                  <c:v>54.260000000000012</c:v>
                </c:pt>
                <c:pt idx="10853">
                  <c:v>54.265000000000015</c:v>
                </c:pt>
                <c:pt idx="10854">
                  <c:v>54.27</c:v>
                </c:pt>
                <c:pt idx="10855">
                  <c:v>54.275000000000013</c:v>
                </c:pt>
                <c:pt idx="10856">
                  <c:v>54.28</c:v>
                </c:pt>
                <c:pt idx="10857">
                  <c:v>54.285000000000011</c:v>
                </c:pt>
                <c:pt idx="10858">
                  <c:v>54.290000000000013</c:v>
                </c:pt>
                <c:pt idx="10859">
                  <c:v>54.295000000000016</c:v>
                </c:pt>
                <c:pt idx="10860">
                  <c:v>54.3</c:v>
                </c:pt>
                <c:pt idx="10861">
                  <c:v>54.305</c:v>
                </c:pt>
                <c:pt idx="10862">
                  <c:v>54.31</c:v>
                </c:pt>
                <c:pt idx="10863">
                  <c:v>54.314999999999998</c:v>
                </c:pt>
                <c:pt idx="10864">
                  <c:v>54.32</c:v>
                </c:pt>
                <c:pt idx="10865">
                  <c:v>54.325000000000003</c:v>
                </c:pt>
                <c:pt idx="10866">
                  <c:v>54.33</c:v>
                </c:pt>
                <c:pt idx="10867">
                  <c:v>54.335000000000001</c:v>
                </c:pt>
                <c:pt idx="10868">
                  <c:v>54.34</c:v>
                </c:pt>
                <c:pt idx="10869">
                  <c:v>54.344999999999999</c:v>
                </c:pt>
                <c:pt idx="10870">
                  <c:v>54.35</c:v>
                </c:pt>
                <c:pt idx="10871">
                  <c:v>54.354999999999997</c:v>
                </c:pt>
                <c:pt idx="10872">
                  <c:v>54.36</c:v>
                </c:pt>
                <c:pt idx="10873">
                  <c:v>54.365000000000002</c:v>
                </c:pt>
                <c:pt idx="10874">
                  <c:v>54.37</c:v>
                </c:pt>
                <c:pt idx="10875">
                  <c:v>54.375</c:v>
                </c:pt>
                <c:pt idx="10876">
                  <c:v>54.38</c:v>
                </c:pt>
                <c:pt idx="10877">
                  <c:v>54.384999999999998</c:v>
                </c:pt>
                <c:pt idx="10878">
                  <c:v>54.39</c:v>
                </c:pt>
                <c:pt idx="10879">
                  <c:v>54.395000000000003</c:v>
                </c:pt>
                <c:pt idx="10880">
                  <c:v>54.4</c:v>
                </c:pt>
                <c:pt idx="10881">
                  <c:v>54.405000000000001</c:v>
                </c:pt>
                <c:pt idx="10882">
                  <c:v>54.41</c:v>
                </c:pt>
                <c:pt idx="10883">
                  <c:v>54.414999999999999</c:v>
                </c:pt>
                <c:pt idx="10884">
                  <c:v>54.42</c:v>
                </c:pt>
                <c:pt idx="10885">
                  <c:v>54.425000000000011</c:v>
                </c:pt>
                <c:pt idx="10886">
                  <c:v>54.43</c:v>
                </c:pt>
                <c:pt idx="10887">
                  <c:v>54.435000000000002</c:v>
                </c:pt>
                <c:pt idx="10888">
                  <c:v>54.44</c:v>
                </c:pt>
                <c:pt idx="10889">
                  <c:v>54.445</c:v>
                </c:pt>
                <c:pt idx="10890">
                  <c:v>54.45</c:v>
                </c:pt>
                <c:pt idx="10891">
                  <c:v>54.454999999999998</c:v>
                </c:pt>
                <c:pt idx="10892">
                  <c:v>54.46</c:v>
                </c:pt>
                <c:pt idx="10893">
                  <c:v>54.465000000000003</c:v>
                </c:pt>
                <c:pt idx="10894">
                  <c:v>54.47</c:v>
                </c:pt>
                <c:pt idx="10895">
                  <c:v>54.475000000000001</c:v>
                </c:pt>
                <c:pt idx="10896">
                  <c:v>54.48</c:v>
                </c:pt>
                <c:pt idx="10897">
                  <c:v>54.484999999999999</c:v>
                </c:pt>
                <c:pt idx="10898">
                  <c:v>54.49</c:v>
                </c:pt>
                <c:pt idx="10899">
                  <c:v>54.495000000000012</c:v>
                </c:pt>
                <c:pt idx="10900">
                  <c:v>54.5</c:v>
                </c:pt>
                <c:pt idx="10901">
                  <c:v>54.505000000000003</c:v>
                </c:pt>
                <c:pt idx="10902">
                  <c:v>54.51</c:v>
                </c:pt>
                <c:pt idx="10903">
                  <c:v>54.515000000000001</c:v>
                </c:pt>
                <c:pt idx="10904">
                  <c:v>54.52</c:v>
                </c:pt>
                <c:pt idx="10905">
                  <c:v>54.525000000000013</c:v>
                </c:pt>
                <c:pt idx="10906">
                  <c:v>54.53</c:v>
                </c:pt>
                <c:pt idx="10907">
                  <c:v>54.535000000000011</c:v>
                </c:pt>
                <c:pt idx="10908">
                  <c:v>54.54</c:v>
                </c:pt>
                <c:pt idx="10909">
                  <c:v>54.545000000000002</c:v>
                </c:pt>
                <c:pt idx="10910">
                  <c:v>54.55</c:v>
                </c:pt>
                <c:pt idx="10911">
                  <c:v>54.555</c:v>
                </c:pt>
                <c:pt idx="10912">
                  <c:v>54.56</c:v>
                </c:pt>
                <c:pt idx="10913">
                  <c:v>54.565000000000012</c:v>
                </c:pt>
                <c:pt idx="10914">
                  <c:v>54.57</c:v>
                </c:pt>
                <c:pt idx="10915">
                  <c:v>54.575000000000003</c:v>
                </c:pt>
                <c:pt idx="10916">
                  <c:v>54.58</c:v>
                </c:pt>
                <c:pt idx="10917">
                  <c:v>54.585000000000001</c:v>
                </c:pt>
                <c:pt idx="10918">
                  <c:v>54.59</c:v>
                </c:pt>
                <c:pt idx="10919">
                  <c:v>54.595000000000013</c:v>
                </c:pt>
                <c:pt idx="10920">
                  <c:v>54.6</c:v>
                </c:pt>
                <c:pt idx="10921">
                  <c:v>54.605000000000011</c:v>
                </c:pt>
                <c:pt idx="10922">
                  <c:v>54.61</c:v>
                </c:pt>
                <c:pt idx="10923">
                  <c:v>54.615000000000002</c:v>
                </c:pt>
                <c:pt idx="10924">
                  <c:v>54.620000000000012</c:v>
                </c:pt>
                <c:pt idx="10925">
                  <c:v>54.625000000000014</c:v>
                </c:pt>
                <c:pt idx="10926">
                  <c:v>54.63</c:v>
                </c:pt>
                <c:pt idx="10927">
                  <c:v>54.635000000000012</c:v>
                </c:pt>
                <c:pt idx="10928">
                  <c:v>54.64</c:v>
                </c:pt>
                <c:pt idx="10929">
                  <c:v>54.645000000000003</c:v>
                </c:pt>
                <c:pt idx="10930">
                  <c:v>54.65</c:v>
                </c:pt>
                <c:pt idx="10931">
                  <c:v>54.655000000000001</c:v>
                </c:pt>
                <c:pt idx="10932">
                  <c:v>54.660000000000011</c:v>
                </c:pt>
                <c:pt idx="10933">
                  <c:v>54.665000000000013</c:v>
                </c:pt>
                <c:pt idx="10934">
                  <c:v>54.67</c:v>
                </c:pt>
                <c:pt idx="10935">
                  <c:v>54.675000000000011</c:v>
                </c:pt>
                <c:pt idx="10936">
                  <c:v>54.68</c:v>
                </c:pt>
                <c:pt idx="10937">
                  <c:v>54.685000000000002</c:v>
                </c:pt>
                <c:pt idx="10938">
                  <c:v>54.690000000000012</c:v>
                </c:pt>
                <c:pt idx="10939">
                  <c:v>54.695000000000014</c:v>
                </c:pt>
                <c:pt idx="10940">
                  <c:v>54.7</c:v>
                </c:pt>
                <c:pt idx="10941">
                  <c:v>54.705000000000013</c:v>
                </c:pt>
                <c:pt idx="10942">
                  <c:v>54.71</c:v>
                </c:pt>
                <c:pt idx="10943">
                  <c:v>54.715000000000003</c:v>
                </c:pt>
                <c:pt idx="10944">
                  <c:v>54.720000000000013</c:v>
                </c:pt>
                <c:pt idx="10945">
                  <c:v>54.725000000000016</c:v>
                </c:pt>
                <c:pt idx="10946">
                  <c:v>54.730000000000011</c:v>
                </c:pt>
                <c:pt idx="10947">
                  <c:v>54.735000000000014</c:v>
                </c:pt>
                <c:pt idx="10948">
                  <c:v>54.74</c:v>
                </c:pt>
                <c:pt idx="10949">
                  <c:v>54.745000000000012</c:v>
                </c:pt>
                <c:pt idx="10950">
                  <c:v>54.75</c:v>
                </c:pt>
                <c:pt idx="10951">
                  <c:v>54.755000000000003</c:v>
                </c:pt>
                <c:pt idx="10952">
                  <c:v>54.760000000000012</c:v>
                </c:pt>
                <c:pt idx="10953">
                  <c:v>54.765000000000015</c:v>
                </c:pt>
                <c:pt idx="10954">
                  <c:v>54.77</c:v>
                </c:pt>
                <c:pt idx="10955">
                  <c:v>54.775000000000013</c:v>
                </c:pt>
                <c:pt idx="10956">
                  <c:v>54.78</c:v>
                </c:pt>
                <c:pt idx="10957">
                  <c:v>54.785000000000011</c:v>
                </c:pt>
                <c:pt idx="10958">
                  <c:v>54.790000000000013</c:v>
                </c:pt>
                <c:pt idx="10959">
                  <c:v>54.795000000000016</c:v>
                </c:pt>
                <c:pt idx="10960">
                  <c:v>54.8</c:v>
                </c:pt>
                <c:pt idx="10961">
                  <c:v>54.805</c:v>
                </c:pt>
                <c:pt idx="10962">
                  <c:v>54.81</c:v>
                </c:pt>
                <c:pt idx="10963">
                  <c:v>54.814999999999998</c:v>
                </c:pt>
                <c:pt idx="10964">
                  <c:v>54.82</c:v>
                </c:pt>
                <c:pt idx="10965">
                  <c:v>54.825000000000003</c:v>
                </c:pt>
                <c:pt idx="10966">
                  <c:v>54.83</c:v>
                </c:pt>
                <c:pt idx="10967">
                  <c:v>54.835000000000001</c:v>
                </c:pt>
                <c:pt idx="10968">
                  <c:v>54.84</c:v>
                </c:pt>
                <c:pt idx="10969">
                  <c:v>54.844999999999999</c:v>
                </c:pt>
                <c:pt idx="10970">
                  <c:v>54.85</c:v>
                </c:pt>
                <c:pt idx="10971">
                  <c:v>54.854999999999997</c:v>
                </c:pt>
                <c:pt idx="10972">
                  <c:v>54.86</c:v>
                </c:pt>
                <c:pt idx="10973">
                  <c:v>54.865000000000002</c:v>
                </c:pt>
                <c:pt idx="10974">
                  <c:v>54.87</c:v>
                </c:pt>
                <c:pt idx="10975">
                  <c:v>54.875</c:v>
                </c:pt>
                <c:pt idx="10976">
                  <c:v>54.88</c:v>
                </c:pt>
                <c:pt idx="10977">
                  <c:v>54.884999999999998</c:v>
                </c:pt>
                <c:pt idx="10978">
                  <c:v>54.89</c:v>
                </c:pt>
                <c:pt idx="10979">
                  <c:v>54.895000000000003</c:v>
                </c:pt>
                <c:pt idx="10980">
                  <c:v>54.9</c:v>
                </c:pt>
                <c:pt idx="10981">
                  <c:v>54.905000000000001</c:v>
                </c:pt>
                <c:pt idx="10982">
                  <c:v>54.91</c:v>
                </c:pt>
                <c:pt idx="10983">
                  <c:v>54.914999999999999</c:v>
                </c:pt>
                <c:pt idx="10984">
                  <c:v>54.92</c:v>
                </c:pt>
                <c:pt idx="10985">
                  <c:v>54.925000000000011</c:v>
                </c:pt>
                <c:pt idx="10986">
                  <c:v>54.93</c:v>
                </c:pt>
                <c:pt idx="10987">
                  <c:v>54.935000000000002</c:v>
                </c:pt>
                <c:pt idx="10988">
                  <c:v>54.94</c:v>
                </c:pt>
                <c:pt idx="10989">
                  <c:v>54.945</c:v>
                </c:pt>
                <c:pt idx="10990">
                  <c:v>54.95</c:v>
                </c:pt>
                <c:pt idx="10991">
                  <c:v>54.954999999999998</c:v>
                </c:pt>
                <c:pt idx="10992">
                  <c:v>54.96</c:v>
                </c:pt>
                <c:pt idx="10993">
                  <c:v>54.965000000000003</c:v>
                </c:pt>
                <c:pt idx="10994">
                  <c:v>54.97</c:v>
                </c:pt>
                <c:pt idx="10995">
                  <c:v>54.975000000000001</c:v>
                </c:pt>
                <c:pt idx="10996">
                  <c:v>54.98</c:v>
                </c:pt>
                <c:pt idx="10997">
                  <c:v>54.984999999999999</c:v>
                </c:pt>
                <c:pt idx="10998">
                  <c:v>54.99</c:v>
                </c:pt>
                <c:pt idx="10999">
                  <c:v>54.995000000000012</c:v>
                </c:pt>
                <c:pt idx="11000">
                  <c:v>55</c:v>
                </c:pt>
                <c:pt idx="11001">
                  <c:v>55.005000000000003</c:v>
                </c:pt>
                <c:pt idx="11002">
                  <c:v>55.01</c:v>
                </c:pt>
                <c:pt idx="11003">
                  <c:v>55.015000000000001</c:v>
                </c:pt>
                <c:pt idx="11004">
                  <c:v>55.02</c:v>
                </c:pt>
                <c:pt idx="11005">
                  <c:v>55.025000000000013</c:v>
                </c:pt>
                <c:pt idx="11006">
                  <c:v>55.03</c:v>
                </c:pt>
                <c:pt idx="11007">
                  <c:v>55.035000000000011</c:v>
                </c:pt>
                <c:pt idx="11008">
                  <c:v>55.04</c:v>
                </c:pt>
                <c:pt idx="11009">
                  <c:v>55.045000000000002</c:v>
                </c:pt>
                <c:pt idx="11010">
                  <c:v>55.05</c:v>
                </c:pt>
                <c:pt idx="11011">
                  <c:v>55.055</c:v>
                </c:pt>
                <c:pt idx="11012">
                  <c:v>55.06</c:v>
                </c:pt>
                <c:pt idx="11013">
                  <c:v>55.065000000000012</c:v>
                </c:pt>
                <c:pt idx="11014">
                  <c:v>55.07</c:v>
                </c:pt>
                <c:pt idx="11015">
                  <c:v>55.075000000000003</c:v>
                </c:pt>
                <c:pt idx="11016">
                  <c:v>55.08</c:v>
                </c:pt>
                <c:pt idx="11017">
                  <c:v>55.085000000000001</c:v>
                </c:pt>
                <c:pt idx="11018">
                  <c:v>55.09</c:v>
                </c:pt>
                <c:pt idx="11019">
                  <c:v>55.095000000000013</c:v>
                </c:pt>
                <c:pt idx="11020">
                  <c:v>55.1</c:v>
                </c:pt>
                <c:pt idx="11021">
                  <c:v>55.105000000000011</c:v>
                </c:pt>
                <c:pt idx="11022">
                  <c:v>55.11</c:v>
                </c:pt>
                <c:pt idx="11023">
                  <c:v>55.115000000000002</c:v>
                </c:pt>
                <c:pt idx="11024">
                  <c:v>55.120000000000012</c:v>
                </c:pt>
                <c:pt idx="11025">
                  <c:v>55.125000000000014</c:v>
                </c:pt>
                <c:pt idx="11026">
                  <c:v>55.13</c:v>
                </c:pt>
                <c:pt idx="11027">
                  <c:v>55.135000000000012</c:v>
                </c:pt>
                <c:pt idx="11028">
                  <c:v>55.14</c:v>
                </c:pt>
                <c:pt idx="11029">
                  <c:v>55.145000000000003</c:v>
                </c:pt>
                <c:pt idx="11030">
                  <c:v>55.15</c:v>
                </c:pt>
                <c:pt idx="11031">
                  <c:v>55.155000000000001</c:v>
                </c:pt>
                <c:pt idx="11032">
                  <c:v>55.160000000000011</c:v>
                </c:pt>
                <c:pt idx="11033">
                  <c:v>55.165000000000013</c:v>
                </c:pt>
                <c:pt idx="11034">
                  <c:v>55.17</c:v>
                </c:pt>
                <c:pt idx="11035">
                  <c:v>55.175000000000011</c:v>
                </c:pt>
                <c:pt idx="11036">
                  <c:v>55.18</c:v>
                </c:pt>
                <c:pt idx="11037">
                  <c:v>55.185000000000002</c:v>
                </c:pt>
                <c:pt idx="11038">
                  <c:v>55.190000000000012</c:v>
                </c:pt>
                <c:pt idx="11039">
                  <c:v>55.195000000000014</c:v>
                </c:pt>
                <c:pt idx="11040">
                  <c:v>55.2</c:v>
                </c:pt>
                <c:pt idx="11041">
                  <c:v>55.205000000000013</c:v>
                </c:pt>
                <c:pt idx="11042">
                  <c:v>55.21</c:v>
                </c:pt>
                <c:pt idx="11043">
                  <c:v>55.215000000000003</c:v>
                </c:pt>
                <c:pt idx="11044">
                  <c:v>55.220000000000013</c:v>
                </c:pt>
                <c:pt idx="11045">
                  <c:v>55.225000000000016</c:v>
                </c:pt>
                <c:pt idx="11046">
                  <c:v>55.230000000000011</c:v>
                </c:pt>
                <c:pt idx="11047">
                  <c:v>55.235000000000014</c:v>
                </c:pt>
                <c:pt idx="11048">
                  <c:v>55.24</c:v>
                </c:pt>
                <c:pt idx="11049">
                  <c:v>55.245000000000012</c:v>
                </c:pt>
                <c:pt idx="11050">
                  <c:v>55.25</c:v>
                </c:pt>
                <c:pt idx="11051">
                  <c:v>55.255000000000003</c:v>
                </c:pt>
                <c:pt idx="11052">
                  <c:v>55.260000000000012</c:v>
                </c:pt>
                <c:pt idx="11053">
                  <c:v>55.265000000000015</c:v>
                </c:pt>
                <c:pt idx="11054">
                  <c:v>55.27</c:v>
                </c:pt>
                <c:pt idx="11055">
                  <c:v>55.275000000000013</c:v>
                </c:pt>
                <c:pt idx="11056">
                  <c:v>55.28</c:v>
                </c:pt>
                <c:pt idx="11057">
                  <c:v>55.285000000000011</c:v>
                </c:pt>
                <c:pt idx="11058">
                  <c:v>55.290000000000013</c:v>
                </c:pt>
                <c:pt idx="11059">
                  <c:v>55.295000000000016</c:v>
                </c:pt>
                <c:pt idx="11060">
                  <c:v>55.3</c:v>
                </c:pt>
                <c:pt idx="11061">
                  <c:v>55.305</c:v>
                </c:pt>
                <c:pt idx="11062">
                  <c:v>55.31</c:v>
                </c:pt>
                <c:pt idx="11063">
                  <c:v>55.314999999999998</c:v>
                </c:pt>
                <c:pt idx="11064">
                  <c:v>55.32</c:v>
                </c:pt>
                <c:pt idx="11065">
                  <c:v>55.325000000000003</c:v>
                </c:pt>
                <c:pt idx="11066">
                  <c:v>55.33</c:v>
                </c:pt>
                <c:pt idx="11067">
                  <c:v>55.335000000000001</c:v>
                </c:pt>
                <c:pt idx="11068">
                  <c:v>55.34</c:v>
                </c:pt>
                <c:pt idx="11069">
                  <c:v>55.344999999999999</c:v>
                </c:pt>
                <c:pt idx="11070">
                  <c:v>55.35</c:v>
                </c:pt>
                <c:pt idx="11071">
                  <c:v>55.354999999999997</c:v>
                </c:pt>
                <c:pt idx="11072">
                  <c:v>55.36</c:v>
                </c:pt>
                <c:pt idx="11073">
                  <c:v>55.365000000000002</c:v>
                </c:pt>
                <c:pt idx="11074">
                  <c:v>55.37</c:v>
                </c:pt>
                <c:pt idx="11075">
                  <c:v>55.375</c:v>
                </c:pt>
                <c:pt idx="11076">
                  <c:v>55.38</c:v>
                </c:pt>
                <c:pt idx="11077">
                  <c:v>55.384999999999998</c:v>
                </c:pt>
                <c:pt idx="11078">
                  <c:v>55.39</c:v>
                </c:pt>
                <c:pt idx="11079">
                  <c:v>55.395000000000003</c:v>
                </c:pt>
                <c:pt idx="11080">
                  <c:v>55.4</c:v>
                </c:pt>
                <c:pt idx="11081">
                  <c:v>55.405000000000001</c:v>
                </c:pt>
                <c:pt idx="11082">
                  <c:v>55.41</c:v>
                </c:pt>
                <c:pt idx="11083">
                  <c:v>55.414999999999999</c:v>
                </c:pt>
                <c:pt idx="11084">
                  <c:v>55.42</c:v>
                </c:pt>
                <c:pt idx="11085">
                  <c:v>55.425000000000011</c:v>
                </c:pt>
                <c:pt idx="11086">
                  <c:v>55.43</c:v>
                </c:pt>
                <c:pt idx="11087">
                  <c:v>55.435000000000002</c:v>
                </c:pt>
                <c:pt idx="11088">
                  <c:v>55.44</c:v>
                </c:pt>
                <c:pt idx="11089">
                  <c:v>55.445</c:v>
                </c:pt>
                <c:pt idx="11090">
                  <c:v>55.45</c:v>
                </c:pt>
                <c:pt idx="11091">
                  <c:v>55.454999999999998</c:v>
                </c:pt>
                <c:pt idx="11092">
                  <c:v>55.46</c:v>
                </c:pt>
                <c:pt idx="11093">
                  <c:v>55.465000000000003</c:v>
                </c:pt>
                <c:pt idx="11094">
                  <c:v>55.47</c:v>
                </c:pt>
                <c:pt idx="11095">
                  <c:v>55.475000000000001</c:v>
                </c:pt>
                <c:pt idx="11096">
                  <c:v>55.48</c:v>
                </c:pt>
                <c:pt idx="11097">
                  <c:v>55.484999999999999</c:v>
                </c:pt>
                <c:pt idx="11098">
                  <c:v>55.49</c:v>
                </c:pt>
                <c:pt idx="11099">
                  <c:v>55.495000000000012</c:v>
                </c:pt>
                <c:pt idx="11100">
                  <c:v>55.5</c:v>
                </c:pt>
                <c:pt idx="11101">
                  <c:v>55.505000000000003</c:v>
                </c:pt>
                <c:pt idx="11102">
                  <c:v>55.51</c:v>
                </c:pt>
                <c:pt idx="11103">
                  <c:v>55.515000000000001</c:v>
                </c:pt>
                <c:pt idx="11104">
                  <c:v>55.52</c:v>
                </c:pt>
                <c:pt idx="11105">
                  <c:v>55.525000000000013</c:v>
                </c:pt>
                <c:pt idx="11106">
                  <c:v>55.53</c:v>
                </c:pt>
                <c:pt idx="11107">
                  <c:v>55.535000000000011</c:v>
                </c:pt>
                <c:pt idx="11108">
                  <c:v>55.54</c:v>
                </c:pt>
                <c:pt idx="11109">
                  <c:v>55.545000000000002</c:v>
                </c:pt>
                <c:pt idx="11110">
                  <c:v>55.55</c:v>
                </c:pt>
                <c:pt idx="11111">
                  <c:v>55.555</c:v>
                </c:pt>
                <c:pt idx="11112">
                  <c:v>55.56</c:v>
                </c:pt>
                <c:pt idx="11113">
                  <c:v>55.565000000000012</c:v>
                </c:pt>
                <c:pt idx="11114">
                  <c:v>55.57</c:v>
                </c:pt>
                <c:pt idx="11115">
                  <c:v>55.575000000000003</c:v>
                </c:pt>
                <c:pt idx="11116">
                  <c:v>55.58</c:v>
                </c:pt>
                <c:pt idx="11117">
                  <c:v>55.585000000000001</c:v>
                </c:pt>
                <c:pt idx="11118">
                  <c:v>55.59</c:v>
                </c:pt>
                <c:pt idx="11119">
                  <c:v>55.595000000000013</c:v>
                </c:pt>
                <c:pt idx="11120">
                  <c:v>55.6</c:v>
                </c:pt>
                <c:pt idx="11121">
                  <c:v>55.605000000000011</c:v>
                </c:pt>
                <c:pt idx="11122">
                  <c:v>55.61</c:v>
                </c:pt>
                <c:pt idx="11123">
                  <c:v>55.615000000000002</c:v>
                </c:pt>
                <c:pt idx="11124">
                  <c:v>55.620000000000012</c:v>
                </c:pt>
                <c:pt idx="11125">
                  <c:v>55.625000000000014</c:v>
                </c:pt>
                <c:pt idx="11126">
                  <c:v>55.63</c:v>
                </c:pt>
                <c:pt idx="11127">
                  <c:v>55.635000000000012</c:v>
                </c:pt>
                <c:pt idx="11128">
                  <c:v>55.64</c:v>
                </c:pt>
                <c:pt idx="11129">
                  <c:v>55.645000000000003</c:v>
                </c:pt>
                <c:pt idx="11130">
                  <c:v>55.65</c:v>
                </c:pt>
                <c:pt idx="11131">
                  <c:v>55.655000000000001</c:v>
                </c:pt>
                <c:pt idx="11132">
                  <c:v>55.660000000000011</c:v>
                </c:pt>
                <c:pt idx="11133">
                  <c:v>55.665000000000013</c:v>
                </c:pt>
                <c:pt idx="11134">
                  <c:v>55.67</c:v>
                </c:pt>
                <c:pt idx="11135">
                  <c:v>55.675000000000011</c:v>
                </c:pt>
                <c:pt idx="11136">
                  <c:v>55.68</c:v>
                </c:pt>
                <c:pt idx="11137">
                  <c:v>55.685000000000002</c:v>
                </c:pt>
                <c:pt idx="11138">
                  <c:v>55.690000000000012</c:v>
                </c:pt>
                <c:pt idx="11139">
                  <c:v>55.695000000000014</c:v>
                </c:pt>
                <c:pt idx="11140">
                  <c:v>55.7</c:v>
                </c:pt>
                <c:pt idx="11141">
                  <c:v>55.705000000000013</c:v>
                </c:pt>
                <c:pt idx="11142">
                  <c:v>55.71</c:v>
                </c:pt>
                <c:pt idx="11143">
                  <c:v>55.715000000000003</c:v>
                </c:pt>
                <c:pt idx="11144">
                  <c:v>55.720000000000013</c:v>
                </c:pt>
                <c:pt idx="11145">
                  <c:v>55.725000000000016</c:v>
                </c:pt>
                <c:pt idx="11146">
                  <c:v>55.730000000000011</c:v>
                </c:pt>
                <c:pt idx="11147">
                  <c:v>55.735000000000014</c:v>
                </c:pt>
                <c:pt idx="11148">
                  <c:v>55.74</c:v>
                </c:pt>
                <c:pt idx="11149">
                  <c:v>55.745000000000012</c:v>
                </c:pt>
                <c:pt idx="11150">
                  <c:v>55.75</c:v>
                </c:pt>
                <c:pt idx="11151">
                  <c:v>55.755000000000003</c:v>
                </c:pt>
                <c:pt idx="11152">
                  <c:v>55.760000000000012</c:v>
                </c:pt>
                <c:pt idx="11153">
                  <c:v>55.765000000000015</c:v>
                </c:pt>
                <c:pt idx="11154">
                  <c:v>55.77</c:v>
                </c:pt>
                <c:pt idx="11155">
                  <c:v>55.775000000000013</c:v>
                </c:pt>
                <c:pt idx="11156">
                  <c:v>55.78</c:v>
                </c:pt>
                <c:pt idx="11157">
                  <c:v>55.785000000000011</c:v>
                </c:pt>
                <c:pt idx="11158">
                  <c:v>55.790000000000013</c:v>
                </c:pt>
                <c:pt idx="11159">
                  <c:v>55.795000000000016</c:v>
                </c:pt>
                <c:pt idx="11160">
                  <c:v>55.8</c:v>
                </c:pt>
                <c:pt idx="11161">
                  <c:v>55.805</c:v>
                </c:pt>
                <c:pt idx="11162">
                  <c:v>55.81</c:v>
                </c:pt>
                <c:pt idx="11163">
                  <c:v>55.814999999999998</c:v>
                </c:pt>
                <c:pt idx="11164">
                  <c:v>55.82</c:v>
                </c:pt>
                <c:pt idx="11165">
                  <c:v>55.825000000000003</c:v>
                </c:pt>
                <c:pt idx="11166">
                  <c:v>55.83</c:v>
                </c:pt>
                <c:pt idx="11167">
                  <c:v>55.835000000000001</c:v>
                </c:pt>
                <c:pt idx="11168">
                  <c:v>55.84</c:v>
                </c:pt>
                <c:pt idx="11169">
                  <c:v>55.844999999999999</c:v>
                </c:pt>
                <c:pt idx="11170">
                  <c:v>55.85</c:v>
                </c:pt>
                <c:pt idx="11171">
                  <c:v>55.854999999999997</c:v>
                </c:pt>
                <c:pt idx="11172">
                  <c:v>55.86</c:v>
                </c:pt>
                <c:pt idx="11173">
                  <c:v>55.865000000000002</c:v>
                </c:pt>
                <c:pt idx="11174">
                  <c:v>55.87</c:v>
                </c:pt>
                <c:pt idx="11175">
                  <c:v>55.875</c:v>
                </c:pt>
                <c:pt idx="11176">
                  <c:v>55.88</c:v>
                </c:pt>
                <c:pt idx="11177">
                  <c:v>55.884999999999998</c:v>
                </c:pt>
                <c:pt idx="11178">
                  <c:v>55.89</c:v>
                </c:pt>
                <c:pt idx="11179">
                  <c:v>55.895000000000003</c:v>
                </c:pt>
                <c:pt idx="11180">
                  <c:v>55.9</c:v>
                </c:pt>
                <c:pt idx="11181">
                  <c:v>55.905000000000001</c:v>
                </c:pt>
                <c:pt idx="11182">
                  <c:v>55.91</c:v>
                </c:pt>
                <c:pt idx="11183">
                  <c:v>55.914999999999999</c:v>
                </c:pt>
                <c:pt idx="11184">
                  <c:v>55.92</c:v>
                </c:pt>
                <c:pt idx="11185">
                  <c:v>55.925000000000011</c:v>
                </c:pt>
                <c:pt idx="11186">
                  <c:v>55.93</c:v>
                </c:pt>
                <c:pt idx="11187">
                  <c:v>55.935000000000002</c:v>
                </c:pt>
                <c:pt idx="11188">
                  <c:v>55.94</c:v>
                </c:pt>
                <c:pt idx="11189">
                  <c:v>55.945</c:v>
                </c:pt>
                <c:pt idx="11190">
                  <c:v>55.95</c:v>
                </c:pt>
                <c:pt idx="11191">
                  <c:v>55.954999999999998</c:v>
                </c:pt>
                <c:pt idx="11192">
                  <c:v>55.96</c:v>
                </c:pt>
                <c:pt idx="11193">
                  <c:v>55.965000000000003</c:v>
                </c:pt>
                <c:pt idx="11194">
                  <c:v>55.97</c:v>
                </c:pt>
                <c:pt idx="11195">
                  <c:v>55.975000000000001</c:v>
                </c:pt>
                <c:pt idx="11196">
                  <c:v>55.98</c:v>
                </c:pt>
                <c:pt idx="11197">
                  <c:v>55.984999999999999</c:v>
                </c:pt>
                <c:pt idx="11198">
                  <c:v>55.99</c:v>
                </c:pt>
                <c:pt idx="11199">
                  <c:v>55.995000000000012</c:v>
                </c:pt>
                <c:pt idx="11200">
                  <c:v>56</c:v>
                </c:pt>
                <c:pt idx="11201">
                  <c:v>56.005000000000003</c:v>
                </c:pt>
                <c:pt idx="11202">
                  <c:v>56.01</c:v>
                </c:pt>
                <c:pt idx="11203">
                  <c:v>56.015000000000001</c:v>
                </c:pt>
                <c:pt idx="11204">
                  <c:v>56.02</c:v>
                </c:pt>
                <c:pt idx="11205">
                  <c:v>56.025000000000013</c:v>
                </c:pt>
                <c:pt idx="11206">
                  <c:v>56.03</c:v>
                </c:pt>
                <c:pt idx="11207">
                  <c:v>56.035000000000011</c:v>
                </c:pt>
                <c:pt idx="11208">
                  <c:v>56.04</c:v>
                </c:pt>
                <c:pt idx="11209">
                  <c:v>56.045000000000002</c:v>
                </c:pt>
                <c:pt idx="11210">
                  <c:v>56.05</c:v>
                </c:pt>
                <c:pt idx="11211">
                  <c:v>56.055</c:v>
                </c:pt>
                <c:pt idx="11212">
                  <c:v>56.06</c:v>
                </c:pt>
                <c:pt idx="11213">
                  <c:v>56.065000000000012</c:v>
                </c:pt>
                <c:pt idx="11214">
                  <c:v>56.07</c:v>
                </c:pt>
                <c:pt idx="11215">
                  <c:v>56.075000000000003</c:v>
                </c:pt>
                <c:pt idx="11216">
                  <c:v>56.08</c:v>
                </c:pt>
                <c:pt idx="11217">
                  <c:v>56.085000000000001</c:v>
                </c:pt>
                <c:pt idx="11218">
                  <c:v>56.09</c:v>
                </c:pt>
                <c:pt idx="11219">
                  <c:v>56.095000000000013</c:v>
                </c:pt>
                <c:pt idx="11220">
                  <c:v>56.1</c:v>
                </c:pt>
                <c:pt idx="11221">
                  <c:v>56.105000000000011</c:v>
                </c:pt>
                <c:pt idx="11222">
                  <c:v>56.11</c:v>
                </c:pt>
                <c:pt idx="11223">
                  <c:v>56.115000000000002</c:v>
                </c:pt>
                <c:pt idx="11224">
                  <c:v>56.120000000000012</c:v>
                </c:pt>
                <c:pt idx="11225">
                  <c:v>56.125000000000014</c:v>
                </c:pt>
                <c:pt idx="11226">
                  <c:v>56.13</c:v>
                </c:pt>
                <c:pt idx="11227">
                  <c:v>56.135000000000012</c:v>
                </c:pt>
                <c:pt idx="11228">
                  <c:v>56.14</c:v>
                </c:pt>
                <c:pt idx="11229">
                  <c:v>56.145000000000003</c:v>
                </c:pt>
                <c:pt idx="11230">
                  <c:v>56.15</c:v>
                </c:pt>
                <c:pt idx="11231">
                  <c:v>56.155000000000001</c:v>
                </c:pt>
                <c:pt idx="11232">
                  <c:v>56.160000000000011</c:v>
                </c:pt>
                <c:pt idx="11233">
                  <c:v>56.165000000000013</c:v>
                </c:pt>
                <c:pt idx="11234">
                  <c:v>56.17</c:v>
                </c:pt>
                <c:pt idx="11235">
                  <c:v>56.175000000000011</c:v>
                </c:pt>
                <c:pt idx="11236">
                  <c:v>56.18</c:v>
                </c:pt>
                <c:pt idx="11237">
                  <c:v>56.185000000000002</c:v>
                </c:pt>
                <c:pt idx="11238">
                  <c:v>56.190000000000012</c:v>
                </c:pt>
                <c:pt idx="11239">
                  <c:v>56.195000000000014</c:v>
                </c:pt>
                <c:pt idx="11240">
                  <c:v>56.2</c:v>
                </c:pt>
                <c:pt idx="11241">
                  <c:v>56.205000000000013</c:v>
                </c:pt>
                <c:pt idx="11242">
                  <c:v>56.21</c:v>
                </c:pt>
                <c:pt idx="11243">
                  <c:v>56.215000000000003</c:v>
                </c:pt>
                <c:pt idx="11244">
                  <c:v>56.220000000000013</c:v>
                </c:pt>
                <c:pt idx="11245">
                  <c:v>56.225000000000016</c:v>
                </c:pt>
                <c:pt idx="11246">
                  <c:v>56.230000000000011</c:v>
                </c:pt>
                <c:pt idx="11247">
                  <c:v>56.235000000000014</c:v>
                </c:pt>
                <c:pt idx="11248">
                  <c:v>56.24</c:v>
                </c:pt>
                <c:pt idx="11249">
                  <c:v>56.245000000000012</c:v>
                </c:pt>
                <c:pt idx="11250">
                  <c:v>56.25</c:v>
                </c:pt>
                <c:pt idx="11251">
                  <c:v>56.255000000000003</c:v>
                </c:pt>
                <c:pt idx="11252">
                  <c:v>56.260000000000012</c:v>
                </c:pt>
                <c:pt idx="11253">
                  <c:v>56.265000000000015</c:v>
                </c:pt>
                <c:pt idx="11254">
                  <c:v>56.27</c:v>
                </c:pt>
                <c:pt idx="11255">
                  <c:v>56.275000000000013</c:v>
                </c:pt>
                <c:pt idx="11256">
                  <c:v>56.28</c:v>
                </c:pt>
                <c:pt idx="11257">
                  <c:v>56.285000000000011</c:v>
                </c:pt>
                <c:pt idx="11258">
                  <c:v>56.290000000000013</c:v>
                </c:pt>
                <c:pt idx="11259">
                  <c:v>56.295000000000016</c:v>
                </c:pt>
                <c:pt idx="11260">
                  <c:v>56.3</c:v>
                </c:pt>
                <c:pt idx="11261">
                  <c:v>56.305</c:v>
                </c:pt>
                <c:pt idx="11262">
                  <c:v>56.31</c:v>
                </c:pt>
                <c:pt idx="11263">
                  <c:v>56.314999999999998</c:v>
                </c:pt>
                <c:pt idx="11264">
                  <c:v>56.32</c:v>
                </c:pt>
                <c:pt idx="11265">
                  <c:v>56.325000000000003</c:v>
                </c:pt>
                <c:pt idx="11266">
                  <c:v>56.33</c:v>
                </c:pt>
                <c:pt idx="11267">
                  <c:v>56.335000000000001</c:v>
                </c:pt>
                <c:pt idx="11268">
                  <c:v>56.34</c:v>
                </c:pt>
                <c:pt idx="11269">
                  <c:v>56.344999999999999</c:v>
                </c:pt>
                <c:pt idx="11270">
                  <c:v>56.35</c:v>
                </c:pt>
                <c:pt idx="11271">
                  <c:v>56.354999999999997</c:v>
                </c:pt>
                <c:pt idx="11272">
                  <c:v>56.36</c:v>
                </c:pt>
                <c:pt idx="11273">
                  <c:v>56.365000000000002</c:v>
                </c:pt>
                <c:pt idx="11274">
                  <c:v>56.37</c:v>
                </c:pt>
                <c:pt idx="11275">
                  <c:v>56.375</c:v>
                </c:pt>
                <c:pt idx="11276">
                  <c:v>56.38</c:v>
                </c:pt>
                <c:pt idx="11277">
                  <c:v>56.384999999999998</c:v>
                </c:pt>
                <c:pt idx="11278">
                  <c:v>56.39</c:v>
                </c:pt>
                <c:pt idx="11279">
                  <c:v>56.395000000000003</c:v>
                </c:pt>
                <c:pt idx="11280">
                  <c:v>56.4</c:v>
                </c:pt>
                <c:pt idx="11281">
                  <c:v>56.405000000000001</c:v>
                </c:pt>
                <c:pt idx="11282">
                  <c:v>56.41</c:v>
                </c:pt>
                <c:pt idx="11283">
                  <c:v>56.414999999999999</c:v>
                </c:pt>
                <c:pt idx="11284">
                  <c:v>56.42</c:v>
                </c:pt>
                <c:pt idx="11285">
                  <c:v>56.425000000000011</c:v>
                </c:pt>
                <c:pt idx="11286">
                  <c:v>56.43</c:v>
                </c:pt>
                <c:pt idx="11287">
                  <c:v>56.435000000000002</c:v>
                </c:pt>
                <c:pt idx="11288">
                  <c:v>56.44</c:v>
                </c:pt>
                <c:pt idx="11289">
                  <c:v>56.445</c:v>
                </c:pt>
                <c:pt idx="11290">
                  <c:v>56.45</c:v>
                </c:pt>
                <c:pt idx="11291">
                  <c:v>56.454999999999998</c:v>
                </c:pt>
                <c:pt idx="11292">
                  <c:v>56.46</c:v>
                </c:pt>
                <c:pt idx="11293">
                  <c:v>56.465000000000003</c:v>
                </c:pt>
                <c:pt idx="11294">
                  <c:v>56.47</c:v>
                </c:pt>
                <c:pt idx="11295">
                  <c:v>56.475000000000001</c:v>
                </c:pt>
                <c:pt idx="11296">
                  <c:v>56.48</c:v>
                </c:pt>
                <c:pt idx="11297">
                  <c:v>56.484999999999999</c:v>
                </c:pt>
                <c:pt idx="11298">
                  <c:v>56.49</c:v>
                </c:pt>
                <c:pt idx="11299">
                  <c:v>56.495000000000012</c:v>
                </c:pt>
                <c:pt idx="11300">
                  <c:v>56.5</c:v>
                </c:pt>
                <c:pt idx="11301">
                  <c:v>56.505000000000003</c:v>
                </c:pt>
                <c:pt idx="11302">
                  <c:v>56.51</c:v>
                </c:pt>
                <c:pt idx="11303">
                  <c:v>56.515000000000001</c:v>
                </c:pt>
                <c:pt idx="11304">
                  <c:v>56.52</c:v>
                </c:pt>
                <c:pt idx="11305">
                  <c:v>56.525000000000013</c:v>
                </c:pt>
                <c:pt idx="11306">
                  <c:v>56.53</c:v>
                </c:pt>
                <c:pt idx="11307">
                  <c:v>56.535000000000011</c:v>
                </c:pt>
                <c:pt idx="11308">
                  <c:v>56.54</c:v>
                </c:pt>
                <c:pt idx="11309">
                  <c:v>56.545000000000002</c:v>
                </c:pt>
                <c:pt idx="11310">
                  <c:v>56.55</c:v>
                </c:pt>
                <c:pt idx="11311">
                  <c:v>56.555</c:v>
                </c:pt>
                <c:pt idx="11312">
                  <c:v>56.56</c:v>
                </c:pt>
                <c:pt idx="11313">
                  <c:v>56.565000000000012</c:v>
                </c:pt>
                <c:pt idx="11314">
                  <c:v>56.57</c:v>
                </c:pt>
                <c:pt idx="11315">
                  <c:v>56.575000000000003</c:v>
                </c:pt>
                <c:pt idx="11316">
                  <c:v>56.58</c:v>
                </c:pt>
                <c:pt idx="11317">
                  <c:v>56.585000000000001</c:v>
                </c:pt>
                <c:pt idx="11318">
                  <c:v>56.59</c:v>
                </c:pt>
                <c:pt idx="11319">
                  <c:v>56.595000000000013</c:v>
                </c:pt>
                <c:pt idx="11320">
                  <c:v>56.6</c:v>
                </c:pt>
                <c:pt idx="11321">
                  <c:v>56.605000000000011</c:v>
                </c:pt>
                <c:pt idx="11322">
                  <c:v>56.61</c:v>
                </c:pt>
                <c:pt idx="11323">
                  <c:v>56.615000000000002</c:v>
                </c:pt>
                <c:pt idx="11324">
                  <c:v>56.620000000000012</c:v>
                </c:pt>
                <c:pt idx="11325">
                  <c:v>56.625000000000014</c:v>
                </c:pt>
                <c:pt idx="11326">
                  <c:v>56.63</c:v>
                </c:pt>
                <c:pt idx="11327">
                  <c:v>56.635000000000012</c:v>
                </c:pt>
                <c:pt idx="11328">
                  <c:v>56.64</c:v>
                </c:pt>
                <c:pt idx="11329">
                  <c:v>56.645000000000003</c:v>
                </c:pt>
                <c:pt idx="11330">
                  <c:v>56.65</c:v>
                </c:pt>
                <c:pt idx="11331">
                  <c:v>56.655000000000001</c:v>
                </c:pt>
                <c:pt idx="11332">
                  <c:v>56.660000000000011</c:v>
                </c:pt>
                <c:pt idx="11333">
                  <c:v>56.665000000000013</c:v>
                </c:pt>
                <c:pt idx="11334">
                  <c:v>56.67</c:v>
                </c:pt>
                <c:pt idx="11335">
                  <c:v>56.675000000000011</c:v>
                </c:pt>
                <c:pt idx="11336">
                  <c:v>56.68</c:v>
                </c:pt>
                <c:pt idx="11337">
                  <c:v>56.685000000000002</c:v>
                </c:pt>
                <c:pt idx="11338">
                  <c:v>56.690000000000012</c:v>
                </c:pt>
                <c:pt idx="11339">
                  <c:v>56.695000000000014</c:v>
                </c:pt>
                <c:pt idx="11340">
                  <c:v>56.7</c:v>
                </c:pt>
                <c:pt idx="11341">
                  <c:v>56.705000000000013</c:v>
                </c:pt>
                <c:pt idx="11342">
                  <c:v>56.71</c:v>
                </c:pt>
                <c:pt idx="11343">
                  <c:v>56.715000000000003</c:v>
                </c:pt>
                <c:pt idx="11344">
                  <c:v>56.720000000000013</c:v>
                </c:pt>
                <c:pt idx="11345">
                  <c:v>56.725000000000016</c:v>
                </c:pt>
                <c:pt idx="11346">
                  <c:v>56.730000000000011</c:v>
                </c:pt>
                <c:pt idx="11347">
                  <c:v>56.735000000000014</c:v>
                </c:pt>
                <c:pt idx="11348">
                  <c:v>56.74</c:v>
                </c:pt>
                <c:pt idx="11349">
                  <c:v>56.745000000000012</c:v>
                </c:pt>
                <c:pt idx="11350">
                  <c:v>56.75</c:v>
                </c:pt>
                <c:pt idx="11351">
                  <c:v>56.755000000000003</c:v>
                </c:pt>
                <c:pt idx="11352">
                  <c:v>56.760000000000012</c:v>
                </c:pt>
                <c:pt idx="11353">
                  <c:v>56.765000000000015</c:v>
                </c:pt>
                <c:pt idx="11354">
                  <c:v>56.77</c:v>
                </c:pt>
                <c:pt idx="11355">
                  <c:v>56.775000000000013</c:v>
                </c:pt>
                <c:pt idx="11356">
                  <c:v>56.78</c:v>
                </c:pt>
                <c:pt idx="11357">
                  <c:v>56.785000000000011</c:v>
                </c:pt>
                <c:pt idx="11358">
                  <c:v>56.790000000000013</c:v>
                </c:pt>
                <c:pt idx="11359">
                  <c:v>56.795000000000016</c:v>
                </c:pt>
                <c:pt idx="11360">
                  <c:v>56.8</c:v>
                </c:pt>
                <c:pt idx="11361">
                  <c:v>56.805</c:v>
                </c:pt>
                <c:pt idx="11362">
                  <c:v>56.81</c:v>
                </c:pt>
                <c:pt idx="11363">
                  <c:v>56.814999999999998</c:v>
                </c:pt>
                <c:pt idx="11364">
                  <c:v>56.82</c:v>
                </c:pt>
                <c:pt idx="11365">
                  <c:v>56.825000000000003</c:v>
                </c:pt>
                <c:pt idx="11366">
                  <c:v>56.83</c:v>
                </c:pt>
                <c:pt idx="11367">
                  <c:v>56.835000000000001</c:v>
                </c:pt>
                <c:pt idx="11368">
                  <c:v>56.84</c:v>
                </c:pt>
                <c:pt idx="11369">
                  <c:v>56.844999999999999</c:v>
                </c:pt>
                <c:pt idx="11370">
                  <c:v>56.85</c:v>
                </c:pt>
                <c:pt idx="11371">
                  <c:v>56.854999999999997</c:v>
                </c:pt>
                <c:pt idx="11372">
                  <c:v>56.86</c:v>
                </c:pt>
                <c:pt idx="11373">
                  <c:v>56.865000000000002</c:v>
                </c:pt>
                <c:pt idx="11374">
                  <c:v>56.87</c:v>
                </c:pt>
                <c:pt idx="11375">
                  <c:v>56.875</c:v>
                </c:pt>
                <c:pt idx="11376">
                  <c:v>56.88</c:v>
                </c:pt>
                <c:pt idx="11377">
                  <c:v>56.884999999999998</c:v>
                </c:pt>
                <c:pt idx="11378">
                  <c:v>56.89</c:v>
                </c:pt>
                <c:pt idx="11379">
                  <c:v>56.895000000000003</c:v>
                </c:pt>
                <c:pt idx="11380">
                  <c:v>56.9</c:v>
                </c:pt>
                <c:pt idx="11381">
                  <c:v>56.905000000000001</c:v>
                </c:pt>
                <c:pt idx="11382">
                  <c:v>56.91</c:v>
                </c:pt>
                <c:pt idx="11383">
                  <c:v>56.914999999999999</c:v>
                </c:pt>
                <c:pt idx="11384">
                  <c:v>56.92</c:v>
                </c:pt>
                <c:pt idx="11385">
                  <c:v>56.925000000000011</c:v>
                </c:pt>
                <c:pt idx="11386">
                  <c:v>56.93</c:v>
                </c:pt>
                <c:pt idx="11387">
                  <c:v>56.935000000000002</c:v>
                </c:pt>
                <c:pt idx="11388">
                  <c:v>56.94</c:v>
                </c:pt>
                <c:pt idx="11389">
                  <c:v>56.945</c:v>
                </c:pt>
                <c:pt idx="11390">
                  <c:v>56.95</c:v>
                </c:pt>
                <c:pt idx="11391">
                  <c:v>56.954999999999998</c:v>
                </c:pt>
                <c:pt idx="11392">
                  <c:v>56.96</c:v>
                </c:pt>
                <c:pt idx="11393">
                  <c:v>56.965000000000003</c:v>
                </c:pt>
                <c:pt idx="11394">
                  <c:v>56.97</c:v>
                </c:pt>
                <c:pt idx="11395">
                  <c:v>56.975000000000001</c:v>
                </c:pt>
                <c:pt idx="11396">
                  <c:v>56.98</c:v>
                </c:pt>
                <c:pt idx="11397">
                  <c:v>56.984999999999999</c:v>
                </c:pt>
                <c:pt idx="11398">
                  <c:v>56.99</c:v>
                </c:pt>
                <c:pt idx="11399">
                  <c:v>56.995000000000012</c:v>
                </c:pt>
                <c:pt idx="11400">
                  <c:v>57</c:v>
                </c:pt>
                <c:pt idx="11401">
                  <c:v>57.005000000000003</c:v>
                </c:pt>
                <c:pt idx="11402">
                  <c:v>57.01</c:v>
                </c:pt>
                <c:pt idx="11403">
                  <c:v>57.015000000000001</c:v>
                </c:pt>
                <c:pt idx="11404">
                  <c:v>57.02</c:v>
                </c:pt>
                <c:pt idx="11405">
                  <c:v>57.025000000000013</c:v>
                </c:pt>
                <c:pt idx="11406">
                  <c:v>57.03</c:v>
                </c:pt>
                <c:pt idx="11407">
                  <c:v>57.035000000000011</c:v>
                </c:pt>
                <c:pt idx="11408">
                  <c:v>57.04</c:v>
                </c:pt>
                <c:pt idx="11409">
                  <c:v>57.045000000000002</c:v>
                </c:pt>
                <c:pt idx="11410">
                  <c:v>57.05</c:v>
                </c:pt>
                <c:pt idx="11411">
                  <c:v>57.055</c:v>
                </c:pt>
                <c:pt idx="11412">
                  <c:v>57.06</c:v>
                </c:pt>
                <c:pt idx="11413">
                  <c:v>57.065000000000012</c:v>
                </c:pt>
                <c:pt idx="11414">
                  <c:v>57.07</c:v>
                </c:pt>
                <c:pt idx="11415">
                  <c:v>57.075000000000003</c:v>
                </c:pt>
                <c:pt idx="11416">
                  <c:v>57.08</c:v>
                </c:pt>
                <c:pt idx="11417">
                  <c:v>57.085000000000001</c:v>
                </c:pt>
                <c:pt idx="11418">
                  <c:v>57.09</c:v>
                </c:pt>
                <c:pt idx="11419">
                  <c:v>57.095000000000013</c:v>
                </c:pt>
                <c:pt idx="11420">
                  <c:v>57.1</c:v>
                </c:pt>
                <c:pt idx="11421">
                  <c:v>57.105000000000011</c:v>
                </c:pt>
                <c:pt idx="11422">
                  <c:v>57.11</c:v>
                </c:pt>
                <c:pt idx="11423">
                  <c:v>57.115000000000002</c:v>
                </c:pt>
                <c:pt idx="11424">
                  <c:v>57.120000000000012</c:v>
                </c:pt>
                <c:pt idx="11425">
                  <c:v>57.125000000000014</c:v>
                </c:pt>
                <c:pt idx="11426">
                  <c:v>57.13</c:v>
                </c:pt>
                <c:pt idx="11427">
                  <c:v>57.135000000000012</c:v>
                </c:pt>
                <c:pt idx="11428">
                  <c:v>57.14</c:v>
                </c:pt>
                <c:pt idx="11429">
                  <c:v>57.145000000000003</c:v>
                </c:pt>
                <c:pt idx="11430">
                  <c:v>57.15</c:v>
                </c:pt>
                <c:pt idx="11431">
                  <c:v>57.155000000000001</c:v>
                </c:pt>
                <c:pt idx="11432">
                  <c:v>57.160000000000011</c:v>
                </c:pt>
                <c:pt idx="11433">
                  <c:v>57.165000000000013</c:v>
                </c:pt>
                <c:pt idx="11434">
                  <c:v>57.17</c:v>
                </c:pt>
                <c:pt idx="11435">
                  <c:v>57.175000000000011</c:v>
                </c:pt>
                <c:pt idx="11436">
                  <c:v>57.18</c:v>
                </c:pt>
                <c:pt idx="11437">
                  <c:v>57.185000000000002</c:v>
                </c:pt>
                <c:pt idx="11438">
                  <c:v>57.190000000000012</c:v>
                </c:pt>
                <c:pt idx="11439">
                  <c:v>57.195000000000014</c:v>
                </c:pt>
                <c:pt idx="11440">
                  <c:v>57.2</c:v>
                </c:pt>
                <c:pt idx="11441">
                  <c:v>57.205000000000013</c:v>
                </c:pt>
                <c:pt idx="11442">
                  <c:v>57.21</c:v>
                </c:pt>
                <c:pt idx="11443">
                  <c:v>57.215000000000003</c:v>
                </c:pt>
                <c:pt idx="11444">
                  <c:v>57.220000000000013</c:v>
                </c:pt>
                <c:pt idx="11445">
                  <c:v>57.225000000000016</c:v>
                </c:pt>
                <c:pt idx="11446">
                  <c:v>57.230000000000011</c:v>
                </c:pt>
                <c:pt idx="11447">
                  <c:v>57.235000000000014</c:v>
                </c:pt>
                <c:pt idx="11448">
                  <c:v>57.24</c:v>
                </c:pt>
                <c:pt idx="11449">
                  <c:v>57.245000000000012</c:v>
                </c:pt>
                <c:pt idx="11450">
                  <c:v>57.25</c:v>
                </c:pt>
                <c:pt idx="11451">
                  <c:v>57.255000000000003</c:v>
                </c:pt>
                <c:pt idx="11452">
                  <c:v>57.260000000000012</c:v>
                </c:pt>
                <c:pt idx="11453">
                  <c:v>57.265000000000015</c:v>
                </c:pt>
                <c:pt idx="11454">
                  <c:v>57.27</c:v>
                </c:pt>
                <c:pt idx="11455">
                  <c:v>57.275000000000013</c:v>
                </c:pt>
                <c:pt idx="11456">
                  <c:v>57.28</c:v>
                </c:pt>
                <c:pt idx="11457">
                  <c:v>57.285000000000011</c:v>
                </c:pt>
                <c:pt idx="11458">
                  <c:v>57.290000000000013</c:v>
                </c:pt>
                <c:pt idx="11459">
                  <c:v>57.295000000000016</c:v>
                </c:pt>
                <c:pt idx="11460">
                  <c:v>57.3</c:v>
                </c:pt>
                <c:pt idx="11461">
                  <c:v>57.305</c:v>
                </c:pt>
                <c:pt idx="11462">
                  <c:v>57.31</c:v>
                </c:pt>
                <c:pt idx="11463">
                  <c:v>57.314999999999998</c:v>
                </c:pt>
                <c:pt idx="11464">
                  <c:v>57.32</c:v>
                </c:pt>
                <c:pt idx="11465">
                  <c:v>57.325000000000003</c:v>
                </c:pt>
                <c:pt idx="11466">
                  <c:v>57.33</c:v>
                </c:pt>
                <c:pt idx="11467">
                  <c:v>57.335000000000001</c:v>
                </c:pt>
                <c:pt idx="11468">
                  <c:v>57.34</c:v>
                </c:pt>
                <c:pt idx="11469">
                  <c:v>57.344999999999999</c:v>
                </c:pt>
                <c:pt idx="11470">
                  <c:v>57.35</c:v>
                </c:pt>
                <c:pt idx="11471">
                  <c:v>57.354999999999997</c:v>
                </c:pt>
                <c:pt idx="11472">
                  <c:v>57.36</c:v>
                </c:pt>
                <c:pt idx="11473">
                  <c:v>57.365000000000002</c:v>
                </c:pt>
                <c:pt idx="11474">
                  <c:v>57.37</c:v>
                </c:pt>
                <c:pt idx="11475">
                  <c:v>57.375</c:v>
                </c:pt>
                <c:pt idx="11476">
                  <c:v>57.38</c:v>
                </c:pt>
                <c:pt idx="11477">
                  <c:v>57.384999999999998</c:v>
                </c:pt>
                <c:pt idx="11478">
                  <c:v>57.39</c:v>
                </c:pt>
                <c:pt idx="11479">
                  <c:v>57.395000000000003</c:v>
                </c:pt>
                <c:pt idx="11480">
                  <c:v>57.4</c:v>
                </c:pt>
                <c:pt idx="11481">
                  <c:v>57.405000000000001</c:v>
                </c:pt>
                <c:pt idx="11482">
                  <c:v>57.41</c:v>
                </c:pt>
                <c:pt idx="11483">
                  <c:v>57.414999999999999</c:v>
                </c:pt>
                <c:pt idx="11484">
                  <c:v>57.42</c:v>
                </c:pt>
                <c:pt idx="11485">
                  <c:v>57.425000000000011</c:v>
                </c:pt>
                <c:pt idx="11486">
                  <c:v>57.43</c:v>
                </c:pt>
                <c:pt idx="11487">
                  <c:v>57.435000000000002</c:v>
                </c:pt>
                <c:pt idx="11488">
                  <c:v>57.44</c:v>
                </c:pt>
                <c:pt idx="11489">
                  <c:v>57.445</c:v>
                </c:pt>
                <c:pt idx="11490">
                  <c:v>57.45</c:v>
                </c:pt>
                <c:pt idx="11491">
                  <c:v>57.454999999999998</c:v>
                </c:pt>
                <c:pt idx="11492">
                  <c:v>57.46</c:v>
                </c:pt>
                <c:pt idx="11493">
                  <c:v>57.465000000000003</c:v>
                </c:pt>
                <c:pt idx="11494">
                  <c:v>57.47</c:v>
                </c:pt>
                <c:pt idx="11495">
                  <c:v>57.475000000000001</c:v>
                </c:pt>
                <c:pt idx="11496">
                  <c:v>57.48</c:v>
                </c:pt>
                <c:pt idx="11497">
                  <c:v>57.484999999999999</c:v>
                </c:pt>
                <c:pt idx="11498">
                  <c:v>57.49</c:v>
                </c:pt>
                <c:pt idx="11499">
                  <c:v>57.495000000000012</c:v>
                </c:pt>
                <c:pt idx="11500">
                  <c:v>57.5</c:v>
                </c:pt>
                <c:pt idx="11501">
                  <c:v>57.505000000000003</c:v>
                </c:pt>
                <c:pt idx="11502">
                  <c:v>57.51</c:v>
                </c:pt>
                <c:pt idx="11503">
                  <c:v>57.515000000000001</c:v>
                </c:pt>
                <c:pt idx="11504">
                  <c:v>57.52</c:v>
                </c:pt>
                <c:pt idx="11505">
                  <c:v>57.525000000000013</c:v>
                </c:pt>
                <c:pt idx="11506">
                  <c:v>57.53</c:v>
                </c:pt>
                <c:pt idx="11507">
                  <c:v>57.535000000000011</c:v>
                </c:pt>
                <c:pt idx="11508">
                  <c:v>57.54</c:v>
                </c:pt>
                <c:pt idx="11509">
                  <c:v>57.545000000000002</c:v>
                </c:pt>
                <c:pt idx="11510">
                  <c:v>57.55</c:v>
                </c:pt>
                <c:pt idx="11511">
                  <c:v>57.555</c:v>
                </c:pt>
                <c:pt idx="11512">
                  <c:v>57.56</c:v>
                </c:pt>
                <c:pt idx="11513">
                  <c:v>57.565000000000012</c:v>
                </c:pt>
                <c:pt idx="11514">
                  <c:v>57.57</c:v>
                </c:pt>
                <c:pt idx="11515">
                  <c:v>57.575000000000003</c:v>
                </c:pt>
                <c:pt idx="11516">
                  <c:v>57.58</c:v>
                </c:pt>
                <c:pt idx="11517">
                  <c:v>57.585000000000001</c:v>
                </c:pt>
                <c:pt idx="11518">
                  <c:v>57.59</c:v>
                </c:pt>
                <c:pt idx="11519">
                  <c:v>57.595000000000013</c:v>
                </c:pt>
                <c:pt idx="11520">
                  <c:v>57.6</c:v>
                </c:pt>
                <c:pt idx="11521">
                  <c:v>57.605000000000011</c:v>
                </c:pt>
                <c:pt idx="11522">
                  <c:v>57.61</c:v>
                </c:pt>
                <c:pt idx="11523">
                  <c:v>57.615000000000002</c:v>
                </c:pt>
                <c:pt idx="11524">
                  <c:v>57.620000000000012</c:v>
                </c:pt>
                <c:pt idx="11525">
                  <c:v>57.625000000000014</c:v>
                </c:pt>
                <c:pt idx="11526">
                  <c:v>57.63</c:v>
                </c:pt>
                <c:pt idx="11527">
                  <c:v>57.635000000000012</c:v>
                </c:pt>
                <c:pt idx="11528">
                  <c:v>57.64</c:v>
                </c:pt>
                <c:pt idx="11529">
                  <c:v>57.645000000000003</c:v>
                </c:pt>
                <c:pt idx="11530">
                  <c:v>57.65</c:v>
                </c:pt>
                <c:pt idx="11531">
                  <c:v>57.655000000000001</c:v>
                </c:pt>
                <c:pt idx="11532">
                  <c:v>57.660000000000011</c:v>
                </c:pt>
                <c:pt idx="11533">
                  <c:v>57.665000000000013</c:v>
                </c:pt>
                <c:pt idx="11534">
                  <c:v>57.67</c:v>
                </c:pt>
                <c:pt idx="11535">
                  <c:v>57.675000000000011</c:v>
                </c:pt>
                <c:pt idx="11536">
                  <c:v>57.68</c:v>
                </c:pt>
                <c:pt idx="11537">
                  <c:v>57.685000000000002</c:v>
                </c:pt>
                <c:pt idx="11538">
                  <c:v>57.690000000000012</c:v>
                </c:pt>
                <c:pt idx="11539">
                  <c:v>57.695000000000014</c:v>
                </c:pt>
                <c:pt idx="11540">
                  <c:v>57.7</c:v>
                </c:pt>
                <c:pt idx="11541">
                  <c:v>57.705000000000013</c:v>
                </c:pt>
                <c:pt idx="11542">
                  <c:v>57.71</c:v>
                </c:pt>
                <c:pt idx="11543">
                  <c:v>57.715000000000003</c:v>
                </c:pt>
                <c:pt idx="11544">
                  <c:v>57.720000000000013</c:v>
                </c:pt>
                <c:pt idx="11545">
                  <c:v>57.725000000000016</c:v>
                </c:pt>
                <c:pt idx="11546">
                  <c:v>57.730000000000011</c:v>
                </c:pt>
                <c:pt idx="11547">
                  <c:v>57.735000000000014</c:v>
                </c:pt>
                <c:pt idx="11548">
                  <c:v>57.74</c:v>
                </c:pt>
                <c:pt idx="11549">
                  <c:v>57.745000000000012</c:v>
                </c:pt>
                <c:pt idx="11550">
                  <c:v>57.75</c:v>
                </c:pt>
                <c:pt idx="11551">
                  <c:v>57.755000000000003</c:v>
                </c:pt>
                <c:pt idx="11552">
                  <c:v>57.760000000000012</c:v>
                </c:pt>
                <c:pt idx="11553">
                  <c:v>57.765000000000015</c:v>
                </c:pt>
                <c:pt idx="11554">
                  <c:v>57.77</c:v>
                </c:pt>
                <c:pt idx="11555">
                  <c:v>57.775000000000013</c:v>
                </c:pt>
                <c:pt idx="11556">
                  <c:v>57.78</c:v>
                </c:pt>
                <c:pt idx="11557">
                  <c:v>57.785000000000011</c:v>
                </c:pt>
                <c:pt idx="11558">
                  <c:v>57.790000000000013</c:v>
                </c:pt>
                <c:pt idx="11559">
                  <c:v>57.795000000000016</c:v>
                </c:pt>
                <c:pt idx="11560">
                  <c:v>57.8</c:v>
                </c:pt>
                <c:pt idx="11561">
                  <c:v>57.805</c:v>
                </c:pt>
                <c:pt idx="11562">
                  <c:v>57.81</c:v>
                </c:pt>
                <c:pt idx="11563">
                  <c:v>57.814999999999998</c:v>
                </c:pt>
                <c:pt idx="11564">
                  <c:v>57.82</c:v>
                </c:pt>
                <c:pt idx="11565">
                  <c:v>57.825000000000003</c:v>
                </c:pt>
                <c:pt idx="11566">
                  <c:v>57.83</c:v>
                </c:pt>
                <c:pt idx="11567">
                  <c:v>57.835000000000001</c:v>
                </c:pt>
                <c:pt idx="11568">
                  <c:v>57.84</c:v>
                </c:pt>
                <c:pt idx="11569">
                  <c:v>57.844999999999999</c:v>
                </c:pt>
                <c:pt idx="11570">
                  <c:v>57.85</c:v>
                </c:pt>
                <c:pt idx="11571">
                  <c:v>57.854999999999997</c:v>
                </c:pt>
                <c:pt idx="11572">
                  <c:v>57.86</c:v>
                </c:pt>
                <c:pt idx="11573">
                  <c:v>57.865000000000002</c:v>
                </c:pt>
                <c:pt idx="11574">
                  <c:v>57.87</c:v>
                </c:pt>
                <c:pt idx="11575">
                  <c:v>57.875</c:v>
                </c:pt>
                <c:pt idx="11576">
                  <c:v>57.88</c:v>
                </c:pt>
                <c:pt idx="11577">
                  <c:v>57.884999999999998</c:v>
                </c:pt>
                <c:pt idx="11578">
                  <c:v>57.89</c:v>
                </c:pt>
                <c:pt idx="11579">
                  <c:v>57.895000000000003</c:v>
                </c:pt>
                <c:pt idx="11580">
                  <c:v>57.9</c:v>
                </c:pt>
                <c:pt idx="11581">
                  <c:v>57.905000000000001</c:v>
                </c:pt>
                <c:pt idx="11582">
                  <c:v>57.91</c:v>
                </c:pt>
                <c:pt idx="11583">
                  <c:v>57.914999999999999</c:v>
                </c:pt>
                <c:pt idx="11584">
                  <c:v>57.92</c:v>
                </c:pt>
                <c:pt idx="11585">
                  <c:v>57.925000000000011</c:v>
                </c:pt>
                <c:pt idx="11586">
                  <c:v>57.93</c:v>
                </c:pt>
                <c:pt idx="11587">
                  <c:v>57.935000000000002</c:v>
                </c:pt>
                <c:pt idx="11588">
                  <c:v>57.94</c:v>
                </c:pt>
                <c:pt idx="11589">
                  <c:v>57.945</c:v>
                </c:pt>
                <c:pt idx="11590">
                  <c:v>57.95</c:v>
                </c:pt>
                <c:pt idx="11591">
                  <c:v>57.954999999999998</c:v>
                </c:pt>
                <c:pt idx="11592">
                  <c:v>57.96</c:v>
                </c:pt>
                <c:pt idx="11593">
                  <c:v>57.965000000000003</c:v>
                </c:pt>
                <c:pt idx="11594">
                  <c:v>57.97</c:v>
                </c:pt>
                <c:pt idx="11595">
                  <c:v>57.975000000000001</c:v>
                </c:pt>
                <c:pt idx="11596">
                  <c:v>57.98</c:v>
                </c:pt>
                <c:pt idx="11597">
                  <c:v>57.984999999999999</c:v>
                </c:pt>
                <c:pt idx="11598">
                  <c:v>57.99</c:v>
                </c:pt>
                <c:pt idx="11599">
                  <c:v>57.995000000000012</c:v>
                </c:pt>
                <c:pt idx="11600">
                  <c:v>58</c:v>
                </c:pt>
                <c:pt idx="11601">
                  <c:v>58.005000000000003</c:v>
                </c:pt>
                <c:pt idx="11602">
                  <c:v>58.01</c:v>
                </c:pt>
                <c:pt idx="11603">
                  <c:v>58.015000000000001</c:v>
                </c:pt>
                <c:pt idx="11604">
                  <c:v>58.02</c:v>
                </c:pt>
                <c:pt idx="11605">
                  <c:v>58.025000000000013</c:v>
                </c:pt>
                <c:pt idx="11606">
                  <c:v>58.03</c:v>
                </c:pt>
                <c:pt idx="11607">
                  <c:v>58.035000000000011</c:v>
                </c:pt>
                <c:pt idx="11608">
                  <c:v>58.04</c:v>
                </c:pt>
                <c:pt idx="11609">
                  <c:v>58.045000000000002</c:v>
                </c:pt>
                <c:pt idx="11610">
                  <c:v>58.05</c:v>
                </c:pt>
                <c:pt idx="11611">
                  <c:v>58.055</c:v>
                </c:pt>
                <c:pt idx="11612">
                  <c:v>58.06</c:v>
                </c:pt>
                <c:pt idx="11613">
                  <c:v>58.065000000000012</c:v>
                </c:pt>
                <c:pt idx="11614">
                  <c:v>58.07</c:v>
                </c:pt>
                <c:pt idx="11615">
                  <c:v>58.075000000000003</c:v>
                </c:pt>
                <c:pt idx="11616">
                  <c:v>58.08</c:v>
                </c:pt>
                <c:pt idx="11617">
                  <c:v>58.085000000000001</c:v>
                </c:pt>
                <c:pt idx="11618">
                  <c:v>58.09</c:v>
                </c:pt>
                <c:pt idx="11619">
                  <c:v>58.095000000000013</c:v>
                </c:pt>
                <c:pt idx="11620">
                  <c:v>58.1</c:v>
                </c:pt>
                <c:pt idx="11621">
                  <c:v>58.105000000000011</c:v>
                </c:pt>
                <c:pt idx="11622">
                  <c:v>58.11</c:v>
                </c:pt>
                <c:pt idx="11623">
                  <c:v>58.115000000000002</c:v>
                </c:pt>
                <c:pt idx="11624">
                  <c:v>58.120000000000012</c:v>
                </c:pt>
                <c:pt idx="11625">
                  <c:v>58.125000000000014</c:v>
                </c:pt>
                <c:pt idx="11626">
                  <c:v>58.13</c:v>
                </c:pt>
                <c:pt idx="11627">
                  <c:v>58.135000000000012</c:v>
                </c:pt>
                <c:pt idx="11628">
                  <c:v>58.14</c:v>
                </c:pt>
                <c:pt idx="11629">
                  <c:v>58.145000000000003</c:v>
                </c:pt>
                <c:pt idx="11630">
                  <c:v>58.15</c:v>
                </c:pt>
                <c:pt idx="11631">
                  <c:v>58.155000000000001</c:v>
                </c:pt>
                <c:pt idx="11632">
                  <c:v>58.160000000000011</c:v>
                </c:pt>
                <c:pt idx="11633">
                  <c:v>58.165000000000013</c:v>
                </c:pt>
                <c:pt idx="11634">
                  <c:v>58.17</c:v>
                </c:pt>
                <c:pt idx="11635">
                  <c:v>58.175000000000011</c:v>
                </c:pt>
                <c:pt idx="11636">
                  <c:v>58.18</c:v>
                </c:pt>
                <c:pt idx="11637">
                  <c:v>58.185000000000002</c:v>
                </c:pt>
                <c:pt idx="11638">
                  <c:v>58.190000000000012</c:v>
                </c:pt>
                <c:pt idx="11639">
                  <c:v>58.195000000000014</c:v>
                </c:pt>
                <c:pt idx="11640">
                  <c:v>58.2</c:v>
                </c:pt>
                <c:pt idx="11641">
                  <c:v>58.205000000000013</c:v>
                </c:pt>
                <c:pt idx="11642">
                  <c:v>58.21</c:v>
                </c:pt>
                <c:pt idx="11643">
                  <c:v>58.215000000000003</c:v>
                </c:pt>
                <c:pt idx="11644">
                  <c:v>58.220000000000013</c:v>
                </c:pt>
                <c:pt idx="11645">
                  <c:v>58.225000000000016</c:v>
                </c:pt>
                <c:pt idx="11646">
                  <c:v>58.230000000000011</c:v>
                </c:pt>
                <c:pt idx="11647">
                  <c:v>58.235000000000014</c:v>
                </c:pt>
                <c:pt idx="11648">
                  <c:v>58.24</c:v>
                </c:pt>
                <c:pt idx="11649">
                  <c:v>58.245000000000012</c:v>
                </c:pt>
                <c:pt idx="11650">
                  <c:v>58.25</c:v>
                </c:pt>
                <c:pt idx="11651">
                  <c:v>58.255000000000003</c:v>
                </c:pt>
                <c:pt idx="11652">
                  <c:v>58.260000000000012</c:v>
                </c:pt>
                <c:pt idx="11653">
                  <c:v>58.265000000000015</c:v>
                </c:pt>
                <c:pt idx="11654">
                  <c:v>58.27</c:v>
                </c:pt>
                <c:pt idx="11655">
                  <c:v>58.275000000000013</c:v>
                </c:pt>
                <c:pt idx="11656">
                  <c:v>58.28</c:v>
                </c:pt>
                <c:pt idx="11657">
                  <c:v>58.285000000000011</c:v>
                </c:pt>
                <c:pt idx="11658">
                  <c:v>58.290000000000013</c:v>
                </c:pt>
                <c:pt idx="11659">
                  <c:v>58.295000000000016</c:v>
                </c:pt>
                <c:pt idx="11660">
                  <c:v>58.3</c:v>
                </c:pt>
                <c:pt idx="11661">
                  <c:v>58.305</c:v>
                </c:pt>
                <c:pt idx="11662">
                  <c:v>58.31</c:v>
                </c:pt>
                <c:pt idx="11663">
                  <c:v>58.314999999999998</c:v>
                </c:pt>
                <c:pt idx="11664">
                  <c:v>58.32</c:v>
                </c:pt>
                <c:pt idx="11665">
                  <c:v>58.325000000000003</c:v>
                </c:pt>
                <c:pt idx="11666">
                  <c:v>58.33</c:v>
                </c:pt>
                <c:pt idx="11667">
                  <c:v>58.335000000000001</c:v>
                </c:pt>
                <c:pt idx="11668">
                  <c:v>58.34</c:v>
                </c:pt>
                <c:pt idx="11669">
                  <c:v>58.344999999999999</c:v>
                </c:pt>
                <c:pt idx="11670">
                  <c:v>58.35</c:v>
                </c:pt>
                <c:pt idx="11671">
                  <c:v>58.354999999999997</c:v>
                </c:pt>
                <c:pt idx="11672">
                  <c:v>58.36</c:v>
                </c:pt>
                <c:pt idx="11673">
                  <c:v>58.365000000000002</c:v>
                </c:pt>
                <c:pt idx="11674">
                  <c:v>58.37</c:v>
                </c:pt>
                <c:pt idx="11675">
                  <c:v>58.375</c:v>
                </c:pt>
                <c:pt idx="11676">
                  <c:v>58.38</c:v>
                </c:pt>
                <c:pt idx="11677">
                  <c:v>58.384999999999998</c:v>
                </c:pt>
                <c:pt idx="11678">
                  <c:v>58.39</c:v>
                </c:pt>
                <c:pt idx="11679">
                  <c:v>58.395000000000003</c:v>
                </c:pt>
                <c:pt idx="11680">
                  <c:v>58.4</c:v>
                </c:pt>
                <c:pt idx="11681">
                  <c:v>58.405000000000001</c:v>
                </c:pt>
                <c:pt idx="11682">
                  <c:v>58.41</c:v>
                </c:pt>
                <c:pt idx="11683">
                  <c:v>58.414999999999999</c:v>
                </c:pt>
                <c:pt idx="11684">
                  <c:v>58.42</c:v>
                </c:pt>
                <c:pt idx="11685">
                  <c:v>58.425000000000011</c:v>
                </c:pt>
                <c:pt idx="11686">
                  <c:v>58.43</c:v>
                </c:pt>
                <c:pt idx="11687">
                  <c:v>58.435000000000002</c:v>
                </c:pt>
                <c:pt idx="11688">
                  <c:v>58.44</c:v>
                </c:pt>
                <c:pt idx="11689">
                  <c:v>58.445</c:v>
                </c:pt>
                <c:pt idx="11690">
                  <c:v>58.45</c:v>
                </c:pt>
                <c:pt idx="11691">
                  <c:v>58.454999999999998</c:v>
                </c:pt>
                <c:pt idx="11692">
                  <c:v>58.46</c:v>
                </c:pt>
                <c:pt idx="11693">
                  <c:v>58.465000000000003</c:v>
                </c:pt>
                <c:pt idx="11694">
                  <c:v>58.47</c:v>
                </c:pt>
                <c:pt idx="11695">
                  <c:v>58.475000000000001</c:v>
                </c:pt>
                <c:pt idx="11696">
                  <c:v>58.48</c:v>
                </c:pt>
                <c:pt idx="11697">
                  <c:v>58.484999999999999</c:v>
                </c:pt>
                <c:pt idx="11698">
                  <c:v>58.49</c:v>
                </c:pt>
                <c:pt idx="11699">
                  <c:v>58.495000000000012</c:v>
                </c:pt>
                <c:pt idx="11700">
                  <c:v>58.5</c:v>
                </c:pt>
                <c:pt idx="11701">
                  <c:v>58.505000000000003</c:v>
                </c:pt>
                <c:pt idx="11702">
                  <c:v>58.51</c:v>
                </c:pt>
                <c:pt idx="11703">
                  <c:v>58.515000000000001</c:v>
                </c:pt>
                <c:pt idx="11704">
                  <c:v>58.52</c:v>
                </c:pt>
                <c:pt idx="11705">
                  <c:v>58.525000000000013</c:v>
                </c:pt>
                <c:pt idx="11706">
                  <c:v>58.53</c:v>
                </c:pt>
                <c:pt idx="11707">
                  <c:v>58.535000000000011</c:v>
                </c:pt>
                <c:pt idx="11708">
                  <c:v>58.54</c:v>
                </c:pt>
                <c:pt idx="11709">
                  <c:v>58.545000000000002</c:v>
                </c:pt>
                <c:pt idx="11710">
                  <c:v>58.55</c:v>
                </c:pt>
                <c:pt idx="11711">
                  <c:v>58.555</c:v>
                </c:pt>
                <c:pt idx="11712">
                  <c:v>58.56</c:v>
                </c:pt>
                <c:pt idx="11713">
                  <c:v>58.565000000000012</c:v>
                </c:pt>
                <c:pt idx="11714">
                  <c:v>58.57</c:v>
                </c:pt>
                <c:pt idx="11715">
                  <c:v>58.575000000000003</c:v>
                </c:pt>
                <c:pt idx="11716">
                  <c:v>58.58</c:v>
                </c:pt>
                <c:pt idx="11717">
                  <c:v>58.585000000000001</c:v>
                </c:pt>
                <c:pt idx="11718">
                  <c:v>58.59</c:v>
                </c:pt>
                <c:pt idx="11719">
                  <c:v>58.595000000000013</c:v>
                </c:pt>
                <c:pt idx="11720">
                  <c:v>58.6</c:v>
                </c:pt>
                <c:pt idx="11721">
                  <c:v>58.605000000000011</c:v>
                </c:pt>
                <c:pt idx="11722">
                  <c:v>58.61</c:v>
                </c:pt>
                <c:pt idx="11723">
                  <c:v>58.615000000000002</c:v>
                </c:pt>
                <c:pt idx="11724">
                  <c:v>58.620000000000012</c:v>
                </c:pt>
                <c:pt idx="11725">
                  <c:v>58.625000000000014</c:v>
                </c:pt>
                <c:pt idx="11726">
                  <c:v>58.63</c:v>
                </c:pt>
                <c:pt idx="11727">
                  <c:v>58.635000000000012</c:v>
                </c:pt>
                <c:pt idx="11728">
                  <c:v>58.64</c:v>
                </c:pt>
                <c:pt idx="11729">
                  <c:v>58.645000000000003</c:v>
                </c:pt>
                <c:pt idx="11730">
                  <c:v>58.65</c:v>
                </c:pt>
                <c:pt idx="11731">
                  <c:v>58.655000000000001</c:v>
                </c:pt>
                <c:pt idx="11732">
                  <c:v>58.660000000000011</c:v>
                </c:pt>
                <c:pt idx="11733">
                  <c:v>58.665000000000013</c:v>
                </c:pt>
                <c:pt idx="11734">
                  <c:v>58.67</c:v>
                </c:pt>
                <c:pt idx="11735">
                  <c:v>58.675000000000011</c:v>
                </c:pt>
                <c:pt idx="11736">
                  <c:v>58.68</c:v>
                </c:pt>
                <c:pt idx="11737">
                  <c:v>58.685000000000002</c:v>
                </c:pt>
                <c:pt idx="11738">
                  <c:v>58.690000000000012</c:v>
                </c:pt>
                <c:pt idx="11739">
                  <c:v>58.695000000000014</c:v>
                </c:pt>
                <c:pt idx="11740">
                  <c:v>58.7</c:v>
                </c:pt>
                <c:pt idx="11741">
                  <c:v>58.705000000000013</c:v>
                </c:pt>
                <c:pt idx="11742">
                  <c:v>58.71</c:v>
                </c:pt>
                <c:pt idx="11743">
                  <c:v>58.715000000000003</c:v>
                </c:pt>
                <c:pt idx="11744">
                  <c:v>58.720000000000013</c:v>
                </c:pt>
                <c:pt idx="11745">
                  <c:v>58.725000000000016</c:v>
                </c:pt>
                <c:pt idx="11746">
                  <c:v>58.730000000000011</c:v>
                </c:pt>
                <c:pt idx="11747">
                  <c:v>58.735000000000014</c:v>
                </c:pt>
                <c:pt idx="11748">
                  <c:v>58.74</c:v>
                </c:pt>
                <c:pt idx="11749">
                  <c:v>58.745000000000012</c:v>
                </c:pt>
                <c:pt idx="11750">
                  <c:v>58.75</c:v>
                </c:pt>
                <c:pt idx="11751">
                  <c:v>58.755000000000003</c:v>
                </c:pt>
                <c:pt idx="11752">
                  <c:v>58.760000000000012</c:v>
                </c:pt>
                <c:pt idx="11753">
                  <c:v>58.765000000000015</c:v>
                </c:pt>
                <c:pt idx="11754">
                  <c:v>58.77</c:v>
                </c:pt>
                <c:pt idx="11755">
                  <c:v>58.775000000000013</c:v>
                </c:pt>
                <c:pt idx="11756">
                  <c:v>58.78</c:v>
                </c:pt>
                <c:pt idx="11757">
                  <c:v>58.785000000000011</c:v>
                </c:pt>
                <c:pt idx="11758">
                  <c:v>58.790000000000013</c:v>
                </c:pt>
                <c:pt idx="11759">
                  <c:v>58.795000000000016</c:v>
                </c:pt>
                <c:pt idx="11760">
                  <c:v>58.8</c:v>
                </c:pt>
                <c:pt idx="11761">
                  <c:v>58.805</c:v>
                </c:pt>
                <c:pt idx="11762">
                  <c:v>58.81</c:v>
                </c:pt>
                <c:pt idx="11763">
                  <c:v>58.814999999999998</c:v>
                </c:pt>
                <c:pt idx="11764">
                  <c:v>58.82</c:v>
                </c:pt>
                <c:pt idx="11765">
                  <c:v>58.825000000000003</c:v>
                </c:pt>
                <c:pt idx="11766">
                  <c:v>58.83</c:v>
                </c:pt>
                <c:pt idx="11767">
                  <c:v>58.835000000000001</c:v>
                </c:pt>
                <c:pt idx="11768">
                  <c:v>58.84</c:v>
                </c:pt>
                <c:pt idx="11769">
                  <c:v>58.844999999999999</c:v>
                </c:pt>
                <c:pt idx="11770">
                  <c:v>58.85</c:v>
                </c:pt>
                <c:pt idx="11771">
                  <c:v>58.854999999999997</c:v>
                </c:pt>
                <c:pt idx="11772">
                  <c:v>58.86</c:v>
                </c:pt>
                <c:pt idx="11773">
                  <c:v>58.865000000000002</c:v>
                </c:pt>
                <c:pt idx="11774">
                  <c:v>58.87</c:v>
                </c:pt>
                <c:pt idx="11775">
                  <c:v>58.875</c:v>
                </c:pt>
                <c:pt idx="11776">
                  <c:v>58.88</c:v>
                </c:pt>
                <c:pt idx="11777">
                  <c:v>58.884999999999998</c:v>
                </c:pt>
                <c:pt idx="11778">
                  <c:v>58.89</c:v>
                </c:pt>
                <c:pt idx="11779">
                  <c:v>58.895000000000003</c:v>
                </c:pt>
                <c:pt idx="11780">
                  <c:v>58.9</c:v>
                </c:pt>
                <c:pt idx="11781">
                  <c:v>58.905000000000001</c:v>
                </c:pt>
                <c:pt idx="11782">
                  <c:v>58.91</c:v>
                </c:pt>
                <c:pt idx="11783">
                  <c:v>58.914999999999999</c:v>
                </c:pt>
                <c:pt idx="11784">
                  <c:v>58.92</c:v>
                </c:pt>
                <c:pt idx="11785">
                  <c:v>58.925000000000011</c:v>
                </c:pt>
                <c:pt idx="11786">
                  <c:v>58.93</c:v>
                </c:pt>
                <c:pt idx="11787">
                  <c:v>58.935000000000002</c:v>
                </c:pt>
                <c:pt idx="11788">
                  <c:v>58.94</c:v>
                </c:pt>
                <c:pt idx="11789">
                  <c:v>58.945</c:v>
                </c:pt>
                <c:pt idx="11790">
                  <c:v>58.95</c:v>
                </c:pt>
                <c:pt idx="11791">
                  <c:v>58.954999999999998</c:v>
                </c:pt>
                <c:pt idx="11792">
                  <c:v>58.96</c:v>
                </c:pt>
                <c:pt idx="11793">
                  <c:v>58.965000000000003</c:v>
                </c:pt>
                <c:pt idx="11794">
                  <c:v>58.97</c:v>
                </c:pt>
                <c:pt idx="11795">
                  <c:v>58.975000000000001</c:v>
                </c:pt>
                <c:pt idx="11796">
                  <c:v>58.98</c:v>
                </c:pt>
                <c:pt idx="11797">
                  <c:v>58.984999999999999</c:v>
                </c:pt>
                <c:pt idx="11798">
                  <c:v>58.99</c:v>
                </c:pt>
                <c:pt idx="11799">
                  <c:v>58.995000000000012</c:v>
                </c:pt>
                <c:pt idx="11800">
                  <c:v>59</c:v>
                </c:pt>
                <c:pt idx="11801">
                  <c:v>59.005000000000003</c:v>
                </c:pt>
                <c:pt idx="11802">
                  <c:v>59.01</c:v>
                </c:pt>
                <c:pt idx="11803">
                  <c:v>59.015000000000001</c:v>
                </c:pt>
                <c:pt idx="11804">
                  <c:v>59.02</c:v>
                </c:pt>
                <c:pt idx="11805">
                  <c:v>59.025000000000013</c:v>
                </c:pt>
                <c:pt idx="11806">
                  <c:v>59.03</c:v>
                </c:pt>
                <c:pt idx="11807">
                  <c:v>59.035000000000011</c:v>
                </c:pt>
                <c:pt idx="11808">
                  <c:v>59.04</c:v>
                </c:pt>
                <c:pt idx="11809">
                  <c:v>59.045000000000002</c:v>
                </c:pt>
                <c:pt idx="11810">
                  <c:v>59.05</c:v>
                </c:pt>
                <c:pt idx="11811">
                  <c:v>59.055</c:v>
                </c:pt>
                <c:pt idx="11812">
                  <c:v>59.06</c:v>
                </c:pt>
                <c:pt idx="11813">
                  <c:v>59.065000000000012</c:v>
                </c:pt>
                <c:pt idx="11814">
                  <c:v>59.07</c:v>
                </c:pt>
                <c:pt idx="11815">
                  <c:v>59.075000000000003</c:v>
                </c:pt>
                <c:pt idx="11816">
                  <c:v>59.08</c:v>
                </c:pt>
                <c:pt idx="11817">
                  <c:v>59.085000000000001</c:v>
                </c:pt>
                <c:pt idx="11818">
                  <c:v>59.09</c:v>
                </c:pt>
                <c:pt idx="11819">
                  <c:v>59.095000000000013</c:v>
                </c:pt>
                <c:pt idx="11820">
                  <c:v>59.1</c:v>
                </c:pt>
                <c:pt idx="11821">
                  <c:v>59.105000000000011</c:v>
                </c:pt>
                <c:pt idx="11822">
                  <c:v>59.11</c:v>
                </c:pt>
                <c:pt idx="11823">
                  <c:v>59.115000000000002</c:v>
                </c:pt>
                <c:pt idx="11824">
                  <c:v>59.120000000000012</c:v>
                </c:pt>
                <c:pt idx="11825">
                  <c:v>59.125000000000014</c:v>
                </c:pt>
                <c:pt idx="11826">
                  <c:v>59.13</c:v>
                </c:pt>
                <c:pt idx="11827">
                  <c:v>59.135000000000012</c:v>
                </c:pt>
                <c:pt idx="11828">
                  <c:v>59.14</c:v>
                </c:pt>
                <c:pt idx="11829">
                  <c:v>59.145000000000003</c:v>
                </c:pt>
                <c:pt idx="11830">
                  <c:v>59.15</c:v>
                </c:pt>
                <c:pt idx="11831">
                  <c:v>59.155000000000001</c:v>
                </c:pt>
                <c:pt idx="11832">
                  <c:v>59.160000000000011</c:v>
                </c:pt>
                <c:pt idx="11833">
                  <c:v>59.165000000000013</c:v>
                </c:pt>
                <c:pt idx="11834">
                  <c:v>59.17</c:v>
                </c:pt>
                <c:pt idx="11835">
                  <c:v>59.175000000000011</c:v>
                </c:pt>
                <c:pt idx="11836">
                  <c:v>59.18</c:v>
                </c:pt>
                <c:pt idx="11837">
                  <c:v>59.185000000000002</c:v>
                </c:pt>
                <c:pt idx="11838">
                  <c:v>59.190000000000012</c:v>
                </c:pt>
                <c:pt idx="11839">
                  <c:v>59.195000000000014</c:v>
                </c:pt>
                <c:pt idx="11840">
                  <c:v>59.2</c:v>
                </c:pt>
                <c:pt idx="11841">
                  <c:v>59.205000000000013</c:v>
                </c:pt>
                <c:pt idx="11842">
                  <c:v>59.21</c:v>
                </c:pt>
                <c:pt idx="11843">
                  <c:v>59.215000000000003</c:v>
                </c:pt>
                <c:pt idx="11844">
                  <c:v>59.220000000000013</c:v>
                </c:pt>
                <c:pt idx="11845">
                  <c:v>59.225000000000016</c:v>
                </c:pt>
                <c:pt idx="11846">
                  <c:v>59.230000000000011</c:v>
                </c:pt>
                <c:pt idx="11847">
                  <c:v>59.235000000000014</c:v>
                </c:pt>
                <c:pt idx="11848">
                  <c:v>59.24</c:v>
                </c:pt>
                <c:pt idx="11849">
                  <c:v>59.245000000000012</c:v>
                </c:pt>
                <c:pt idx="11850">
                  <c:v>59.25</c:v>
                </c:pt>
                <c:pt idx="11851">
                  <c:v>59.255000000000003</c:v>
                </c:pt>
                <c:pt idx="11852">
                  <c:v>59.260000000000012</c:v>
                </c:pt>
                <c:pt idx="11853">
                  <c:v>59.265000000000015</c:v>
                </c:pt>
                <c:pt idx="11854">
                  <c:v>59.27</c:v>
                </c:pt>
                <c:pt idx="11855">
                  <c:v>59.275000000000013</c:v>
                </c:pt>
                <c:pt idx="11856">
                  <c:v>59.28</c:v>
                </c:pt>
                <c:pt idx="11857">
                  <c:v>59.285000000000011</c:v>
                </c:pt>
                <c:pt idx="11858">
                  <c:v>59.290000000000013</c:v>
                </c:pt>
                <c:pt idx="11859">
                  <c:v>59.295000000000016</c:v>
                </c:pt>
                <c:pt idx="11860">
                  <c:v>59.3</c:v>
                </c:pt>
                <c:pt idx="11861">
                  <c:v>59.305</c:v>
                </c:pt>
                <c:pt idx="11862">
                  <c:v>59.31</c:v>
                </c:pt>
                <c:pt idx="11863">
                  <c:v>59.314999999999998</c:v>
                </c:pt>
                <c:pt idx="11864">
                  <c:v>59.32</c:v>
                </c:pt>
                <c:pt idx="11865">
                  <c:v>59.325000000000003</c:v>
                </c:pt>
                <c:pt idx="11866">
                  <c:v>59.33</c:v>
                </c:pt>
                <c:pt idx="11867">
                  <c:v>59.335000000000001</c:v>
                </c:pt>
                <c:pt idx="11868">
                  <c:v>59.34</c:v>
                </c:pt>
                <c:pt idx="11869">
                  <c:v>59.344999999999999</c:v>
                </c:pt>
                <c:pt idx="11870">
                  <c:v>59.35</c:v>
                </c:pt>
                <c:pt idx="11871">
                  <c:v>59.354999999999997</c:v>
                </c:pt>
                <c:pt idx="11872">
                  <c:v>59.36</c:v>
                </c:pt>
                <c:pt idx="11873">
                  <c:v>59.365000000000002</c:v>
                </c:pt>
                <c:pt idx="11874">
                  <c:v>59.37</c:v>
                </c:pt>
                <c:pt idx="11875">
                  <c:v>59.375</c:v>
                </c:pt>
                <c:pt idx="11876">
                  <c:v>59.38</c:v>
                </c:pt>
                <c:pt idx="11877">
                  <c:v>59.384999999999998</c:v>
                </c:pt>
                <c:pt idx="11878">
                  <c:v>59.39</c:v>
                </c:pt>
                <c:pt idx="11879">
                  <c:v>59.395000000000003</c:v>
                </c:pt>
                <c:pt idx="11880">
                  <c:v>59.4</c:v>
                </c:pt>
                <c:pt idx="11881">
                  <c:v>59.405000000000001</c:v>
                </c:pt>
                <c:pt idx="11882">
                  <c:v>59.41</c:v>
                </c:pt>
                <c:pt idx="11883">
                  <c:v>59.414999999999999</c:v>
                </c:pt>
                <c:pt idx="11884">
                  <c:v>59.42</c:v>
                </c:pt>
                <c:pt idx="11885">
                  <c:v>59.425000000000011</c:v>
                </c:pt>
                <c:pt idx="11886">
                  <c:v>59.43</c:v>
                </c:pt>
                <c:pt idx="11887">
                  <c:v>59.435000000000002</c:v>
                </c:pt>
                <c:pt idx="11888">
                  <c:v>59.44</c:v>
                </c:pt>
                <c:pt idx="11889">
                  <c:v>59.445</c:v>
                </c:pt>
                <c:pt idx="11890">
                  <c:v>59.45</c:v>
                </c:pt>
                <c:pt idx="11891">
                  <c:v>59.454999999999998</c:v>
                </c:pt>
                <c:pt idx="11892">
                  <c:v>59.46</c:v>
                </c:pt>
                <c:pt idx="11893">
                  <c:v>59.465000000000003</c:v>
                </c:pt>
                <c:pt idx="11894">
                  <c:v>59.47</c:v>
                </c:pt>
                <c:pt idx="11895">
                  <c:v>59.475000000000001</c:v>
                </c:pt>
                <c:pt idx="11896">
                  <c:v>59.48</c:v>
                </c:pt>
                <c:pt idx="11897">
                  <c:v>59.484999999999999</c:v>
                </c:pt>
                <c:pt idx="11898">
                  <c:v>59.49</c:v>
                </c:pt>
                <c:pt idx="11899">
                  <c:v>59.495000000000012</c:v>
                </c:pt>
                <c:pt idx="11900">
                  <c:v>59.5</c:v>
                </c:pt>
                <c:pt idx="11901">
                  <c:v>59.505000000000003</c:v>
                </c:pt>
                <c:pt idx="11902">
                  <c:v>59.51</c:v>
                </c:pt>
                <c:pt idx="11903">
                  <c:v>59.515000000000001</c:v>
                </c:pt>
                <c:pt idx="11904">
                  <c:v>59.52</c:v>
                </c:pt>
                <c:pt idx="11905">
                  <c:v>59.525000000000013</c:v>
                </c:pt>
                <c:pt idx="11906">
                  <c:v>59.53</c:v>
                </c:pt>
                <c:pt idx="11907">
                  <c:v>59.535000000000011</c:v>
                </c:pt>
                <c:pt idx="11908">
                  <c:v>59.54</c:v>
                </c:pt>
                <c:pt idx="11909">
                  <c:v>59.545000000000002</c:v>
                </c:pt>
                <c:pt idx="11910">
                  <c:v>59.55</c:v>
                </c:pt>
                <c:pt idx="11911">
                  <c:v>59.555</c:v>
                </c:pt>
                <c:pt idx="11912">
                  <c:v>59.56</c:v>
                </c:pt>
                <c:pt idx="11913">
                  <c:v>59.565000000000012</c:v>
                </c:pt>
                <c:pt idx="11914">
                  <c:v>59.57</c:v>
                </c:pt>
                <c:pt idx="11915">
                  <c:v>59.575000000000003</c:v>
                </c:pt>
                <c:pt idx="11916">
                  <c:v>59.58</c:v>
                </c:pt>
                <c:pt idx="11917">
                  <c:v>59.585000000000001</c:v>
                </c:pt>
                <c:pt idx="11918">
                  <c:v>59.59</c:v>
                </c:pt>
                <c:pt idx="11919">
                  <c:v>59.595000000000013</c:v>
                </c:pt>
                <c:pt idx="11920">
                  <c:v>59.6</c:v>
                </c:pt>
                <c:pt idx="11921">
                  <c:v>59.605000000000011</c:v>
                </c:pt>
                <c:pt idx="11922">
                  <c:v>59.61</c:v>
                </c:pt>
                <c:pt idx="11923">
                  <c:v>59.615000000000002</c:v>
                </c:pt>
                <c:pt idx="11924">
                  <c:v>59.620000000000012</c:v>
                </c:pt>
                <c:pt idx="11925">
                  <c:v>59.625000000000014</c:v>
                </c:pt>
                <c:pt idx="11926">
                  <c:v>59.63</c:v>
                </c:pt>
                <c:pt idx="11927">
                  <c:v>59.635000000000012</c:v>
                </c:pt>
                <c:pt idx="11928">
                  <c:v>59.64</c:v>
                </c:pt>
                <c:pt idx="11929">
                  <c:v>59.645000000000003</c:v>
                </c:pt>
                <c:pt idx="11930">
                  <c:v>59.65</c:v>
                </c:pt>
                <c:pt idx="11931">
                  <c:v>59.655000000000001</c:v>
                </c:pt>
                <c:pt idx="11932">
                  <c:v>59.660000000000011</c:v>
                </c:pt>
                <c:pt idx="11933">
                  <c:v>59.665000000000013</c:v>
                </c:pt>
                <c:pt idx="11934">
                  <c:v>59.67</c:v>
                </c:pt>
                <c:pt idx="11935">
                  <c:v>59.675000000000011</c:v>
                </c:pt>
                <c:pt idx="11936">
                  <c:v>59.68</c:v>
                </c:pt>
                <c:pt idx="11937">
                  <c:v>59.685000000000002</c:v>
                </c:pt>
                <c:pt idx="11938">
                  <c:v>59.690000000000012</c:v>
                </c:pt>
                <c:pt idx="11939">
                  <c:v>59.695000000000014</c:v>
                </c:pt>
                <c:pt idx="11940">
                  <c:v>59.7</c:v>
                </c:pt>
                <c:pt idx="11941">
                  <c:v>59.705000000000013</c:v>
                </c:pt>
                <c:pt idx="11942">
                  <c:v>59.71</c:v>
                </c:pt>
                <c:pt idx="11943">
                  <c:v>59.715000000000003</c:v>
                </c:pt>
                <c:pt idx="11944">
                  <c:v>59.720000000000013</c:v>
                </c:pt>
                <c:pt idx="11945">
                  <c:v>59.725000000000016</c:v>
                </c:pt>
                <c:pt idx="11946">
                  <c:v>59.730000000000011</c:v>
                </c:pt>
                <c:pt idx="11947">
                  <c:v>59.735000000000014</c:v>
                </c:pt>
                <c:pt idx="11948">
                  <c:v>59.74</c:v>
                </c:pt>
                <c:pt idx="11949">
                  <c:v>59.745000000000012</c:v>
                </c:pt>
                <c:pt idx="11950">
                  <c:v>59.75</c:v>
                </c:pt>
                <c:pt idx="11951">
                  <c:v>59.755000000000003</c:v>
                </c:pt>
                <c:pt idx="11952">
                  <c:v>59.760000000000012</c:v>
                </c:pt>
                <c:pt idx="11953">
                  <c:v>59.765000000000015</c:v>
                </c:pt>
                <c:pt idx="11954">
                  <c:v>59.77</c:v>
                </c:pt>
                <c:pt idx="11955">
                  <c:v>59.775000000000013</c:v>
                </c:pt>
                <c:pt idx="11956">
                  <c:v>59.78</c:v>
                </c:pt>
                <c:pt idx="11957">
                  <c:v>59.785000000000011</c:v>
                </c:pt>
                <c:pt idx="11958">
                  <c:v>59.790000000000013</c:v>
                </c:pt>
                <c:pt idx="11959">
                  <c:v>59.795000000000016</c:v>
                </c:pt>
                <c:pt idx="11960">
                  <c:v>59.8</c:v>
                </c:pt>
                <c:pt idx="11961">
                  <c:v>59.805</c:v>
                </c:pt>
                <c:pt idx="11962">
                  <c:v>59.81</c:v>
                </c:pt>
                <c:pt idx="11963">
                  <c:v>59.814999999999998</c:v>
                </c:pt>
                <c:pt idx="11964">
                  <c:v>59.82</c:v>
                </c:pt>
                <c:pt idx="11965">
                  <c:v>59.825000000000003</c:v>
                </c:pt>
                <c:pt idx="11966">
                  <c:v>59.83</c:v>
                </c:pt>
                <c:pt idx="11967">
                  <c:v>59.835000000000001</c:v>
                </c:pt>
                <c:pt idx="11968">
                  <c:v>59.84</c:v>
                </c:pt>
                <c:pt idx="11969">
                  <c:v>59.844999999999999</c:v>
                </c:pt>
                <c:pt idx="11970">
                  <c:v>59.85</c:v>
                </c:pt>
                <c:pt idx="11971">
                  <c:v>59.854999999999997</c:v>
                </c:pt>
                <c:pt idx="11972">
                  <c:v>59.86</c:v>
                </c:pt>
                <c:pt idx="11973">
                  <c:v>59.865000000000002</c:v>
                </c:pt>
                <c:pt idx="11974">
                  <c:v>59.87</c:v>
                </c:pt>
                <c:pt idx="11975">
                  <c:v>59.875</c:v>
                </c:pt>
                <c:pt idx="11976">
                  <c:v>59.88</c:v>
                </c:pt>
                <c:pt idx="11977">
                  <c:v>59.884999999999998</c:v>
                </c:pt>
                <c:pt idx="11978">
                  <c:v>59.89</c:v>
                </c:pt>
                <c:pt idx="11979">
                  <c:v>59.895000000000003</c:v>
                </c:pt>
                <c:pt idx="11980">
                  <c:v>59.9</c:v>
                </c:pt>
                <c:pt idx="11981">
                  <c:v>59.905000000000001</c:v>
                </c:pt>
                <c:pt idx="11982">
                  <c:v>59.91</c:v>
                </c:pt>
                <c:pt idx="11983">
                  <c:v>59.914999999999999</c:v>
                </c:pt>
                <c:pt idx="11984">
                  <c:v>59.92</c:v>
                </c:pt>
                <c:pt idx="11985">
                  <c:v>59.925000000000011</c:v>
                </c:pt>
                <c:pt idx="11986">
                  <c:v>59.93</c:v>
                </c:pt>
                <c:pt idx="11987">
                  <c:v>59.935000000000002</c:v>
                </c:pt>
                <c:pt idx="11988">
                  <c:v>59.94</c:v>
                </c:pt>
                <c:pt idx="11989">
                  <c:v>59.945</c:v>
                </c:pt>
                <c:pt idx="11990">
                  <c:v>59.95</c:v>
                </c:pt>
                <c:pt idx="11991">
                  <c:v>59.954999999999998</c:v>
                </c:pt>
                <c:pt idx="11992">
                  <c:v>59.96</c:v>
                </c:pt>
                <c:pt idx="11993">
                  <c:v>59.965000000000003</c:v>
                </c:pt>
                <c:pt idx="11994">
                  <c:v>59.97</c:v>
                </c:pt>
                <c:pt idx="11995">
                  <c:v>59.975000000000001</c:v>
                </c:pt>
                <c:pt idx="11996">
                  <c:v>59.98</c:v>
                </c:pt>
                <c:pt idx="11997">
                  <c:v>59.984999999999999</c:v>
                </c:pt>
                <c:pt idx="11998">
                  <c:v>59.99</c:v>
                </c:pt>
                <c:pt idx="11999">
                  <c:v>59.995000000000012</c:v>
                </c:pt>
                <c:pt idx="12000">
                  <c:v>60</c:v>
                </c:pt>
                <c:pt idx="12001">
                  <c:v>60.005000000000003</c:v>
                </c:pt>
                <c:pt idx="12002">
                  <c:v>60.01</c:v>
                </c:pt>
                <c:pt idx="12003">
                  <c:v>60.015000000000001</c:v>
                </c:pt>
                <c:pt idx="12004">
                  <c:v>60.02</c:v>
                </c:pt>
                <c:pt idx="12005">
                  <c:v>60.025000000000013</c:v>
                </c:pt>
                <c:pt idx="12006">
                  <c:v>60.03</c:v>
                </c:pt>
                <c:pt idx="12007">
                  <c:v>60.035000000000011</c:v>
                </c:pt>
                <c:pt idx="12008">
                  <c:v>60.04</c:v>
                </c:pt>
                <c:pt idx="12009">
                  <c:v>60.045000000000002</c:v>
                </c:pt>
                <c:pt idx="12010">
                  <c:v>60.05</c:v>
                </c:pt>
                <c:pt idx="12011">
                  <c:v>60.055</c:v>
                </c:pt>
                <c:pt idx="12012">
                  <c:v>60.06</c:v>
                </c:pt>
                <c:pt idx="12013">
                  <c:v>60.065000000000012</c:v>
                </c:pt>
                <c:pt idx="12014">
                  <c:v>60.07</c:v>
                </c:pt>
                <c:pt idx="12015">
                  <c:v>60.075000000000003</c:v>
                </c:pt>
                <c:pt idx="12016">
                  <c:v>60.08</c:v>
                </c:pt>
                <c:pt idx="12017">
                  <c:v>60.085000000000001</c:v>
                </c:pt>
                <c:pt idx="12018">
                  <c:v>60.09</c:v>
                </c:pt>
                <c:pt idx="12019">
                  <c:v>60.095000000000013</c:v>
                </c:pt>
                <c:pt idx="12020">
                  <c:v>60.1</c:v>
                </c:pt>
                <c:pt idx="12021">
                  <c:v>60.105000000000011</c:v>
                </c:pt>
                <c:pt idx="12022">
                  <c:v>60.11</c:v>
                </c:pt>
                <c:pt idx="12023">
                  <c:v>60.115000000000002</c:v>
                </c:pt>
                <c:pt idx="12024">
                  <c:v>60.120000000000012</c:v>
                </c:pt>
                <c:pt idx="12025">
                  <c:v>60.125000000000014</c:v>
                </c:pt>
                <c:pt idx="12026">
                  <c:v>60.13</c:v>
                </c:pt>
                <c:pt idx="12027">
                  <c:v>60.135000000000012</c:v>
                </c:pt>
                <c:pt idx="12028">
                  <c:v>60.14</c:v>
                </c:pt>
                <c:pt idx="12029">
                  <c:v>60.145000000000003</c:v>
                </c:pt>
                <c:pt idx="12030">
                  <c:v>60.15</c:v>
                </c:pt>
                <c:pt idx="12031">
                  <c:v>60.155000000000001</c:v>
                </c:pt>
                <c:pt idx="12032">
                  <c:v>60.160000000000011</c:v>
                </c:pt>
                <c:pt idx="12033">
                  <c:v>60.165000000000013</c:v>
                </c:pt>
                <c:pt idx="12034">
                  <c:v>60.17</c:v>
                </c:pt>
                <c:pt idx="12035">
                  <c:v>60.175000000000011</c:v>
                </c:pt>
                <c:pt idx="12036">
                  <c:v>60.18</c:v>
                </c:pt>
                <c:pt idx="12037">
                  <c:v>60.185000000000002</c:v>
                </c:pt>
                <c:pt idx="12038">
                  <c:v>60.190000000000012</c:v>
                </c:pt>
                <c:pt idx="12039">
                  <c:v>60.195000000000014</c:v>
                </c:pt>
                <c:pt idx="12040">
                  <c:v>60.2</c:v>
                </c:pt>
                <c:pt idx="12041">
                  <c:v>60.205000000000013</c:v>
                </c:pt>
                <c:pt idx="12042">
                  <c:v>60.21</c:v>
                </c:pt>
                <c:pt idx="12043">
                  <c:v>60.215000000000003</c:v>
                </c:pt>
                <c:pt idx="12044">
                  <c:v>60.220000000000013</c:v>
                </c:pt>
                <c:pt idx="12045">
                  <c:v>60.225000000000016</c:v>
                </c:pt>
                <c:pt idx="12046">
                  <c:v>60.230000000000011</c:v>
                </c:pt>
                <c:pt idx="12047">
                  <c:v>60.235000000000014</c:v>
                </c:pt>
                <c:pt idx="12048">
                  <c:v>60.24</c:v>
                </c:pt>
                <c:pt idx="12049">
                  <c:v>60.245000000000012</c:v>
                </c:pt>
                <c:pt idx="12050">
                  <c:v>60.25</c:v>
                </c:pt>
                <c:pt idx="12051">
                  <c:v>60.255000000000003</c:v>
                </c:pt>
                <c:pt idx="12052">
                  <c:v>60.260000000000012</c:v>
                </c:pt>
                <c:pt idx="12053">
                  <c:v>60.265000000000015</c:v>
                </c:pt>
                <c:pt idx="12054">
                  <c:v>60.27</c:v>
                </c:pt>
                <c:pt idx="12055">
                  <c:v>60.275000000000013</c:v>
                </c:pt>
                <c:pt idx="12056">
                  <c:v>60.28</c:v>
                </c:pt>
                <c:pt idx="12057">
                  <c:v>60.285000000000011</c:v>
                </c:pt>
                <c:pt idx="12058">
                  <c:v>60.290000000000013</c:v>
                </c:pt>
                <c:pt idx="12059">
                  <c:v>60.295000000000016</c:v>
                </c:pt>
                <c:pt idx="12060">
                  <c:v>60.3</c:v>
                </c:pt>
                <c:pt idx="12061">
                  <c:v>60.305</c:v>
                </c:pt>
                <c:pt idx="12062">
                  <c:v>60.31</c:v>
                </c:pt>
                <c:pt idx="12063">
                  <c:v>60.314999999999998</c:v>
                </c:pt>
                <c:pt idx="12064">
                  <c:v>60.32</c:v>
                </c:pt>
                <c:pt idx="12065">
                  <c:v>60.325000000000003</c:v>
                </c:pt>
                <c:pt idx="12066">
                  <c:v>60.33</c:v>
                </c:pt>
                <c:pt idx="12067">
                  <c:v>60.335000000000001</c:v>
                </c:pt>
                <c:pt idx="12068">
                  <c:v>60.34</c:v>
                </c:pt>
                <c:pt idx="12069">
                  <c:v>60.344999999999999</c:v>
                </c:pt>
                <c:pt idx="12070">
                  <c:v>60.35</c:v>
                </c:pt>
                <c:pt idx="12071">
                  <c:v>60.354999999999997</c:v>
                </c:pt>
                <c:pt idx="12072">
                  <c:v>60.36</c:v>
                </c:pt>
                <c:pt idx="12073">
                  <c:v>60.365000000000002</c:v>
                </c:pt>
                <c:pt idx="12074">
                  <c:v>60.37</c:v>
                </c:pt>
                <c:pt idx="12075">
                  <c:v>60.375</c:v>
                </c:pt>
                <c:pt idx="12076">
                  <c:v>60.38</c:v>
                </c:pt>
                <c:pt idx="12077">
                  <c:v>60.384999999999998</c:v>
                </c:pt>
                <c:pt idx="12078">
                  <c:v>60.39</c:v>
                </c:pt>
                <c:pt idx="12079">
                  <c:v>60.395000000000003</c:v>
                </c:pt>
                <c:pt idx="12080">
                  <c:v>60.4</c:v>
                </c:pt>
                <c:pt idx="12081">
                  <c:v>60.405000000000001</c:v>
                </c:pt>
                <c:pt idx="12082">
                  <c:v>60.41</c:v>
                </c:pt>
                <c:pt idx="12083">
                  <c:v>60.414999999999999</c:v>
                </c:pt>
                <c:pt idx="12084">
                  <c:v>60.42</c:v>
                </c:pt>
                <c:pt idx="12085">
                  <c:v>60.425000000000011</c:v>
                </c:pt>
                <c:pt idx="12086">
                  <c:v>60.43</c:v>
                </c:pt>
                <c:pt idx="12087">
                  <c:v>60.435000000000002</c:v>
                </c:pt>
                <c:pt idx="12088">
                  <c:v>60.44</c:v>
                </c:pt>
                <c:pt idx="12089">
                  <c:v>60.445</c:v>
                </c:pt>
                <c:pt idx="12090">
                  <c:v>60.45</c:v>
                </c:pt>
                <c:pt idx="12091">
                  <c:v>60.454999999999998</c:v>
                </c:pt>
                <c:pt idx="12092">
                  <c:v>60.46</c:v>
                </c:pt>
                <c:pt idx="12093">
                  <c:v>60.465000000000003</c:v>
                </c:pt>
                <c:pt idx="12094">
                  <c:v>60.47</c:v>
                </c:pt>
                <c:pt idx="12095">
                  <c:v>60.475000000000001</c:v>
                </c:pt>
                <c:pt idx="12096">
                  <c:v>60.48</c:v>
                </c:pt>
                <c:pt idx="12097">
                  <c:v>60.484999999999999</c:v>
                </c:pt>
                <c:pt idx="12098">
                  <c:v>60.49</c:v>
                </c:pt>
                <c:pt idx="12099">
                  <c:v>60.495000000000012</c:v>
                </c:pt>
                <c:pt idx="12100">
                  <c:v>60.5</c:v>
                </c:pt>
                <c:pt idx="12101">
                  <c:v>60.505000000000003</c:v>
                </c:pt>
                <c:pt idx="12102">
                  <c:v>60.51</c:v>
                </c:pt>
                <c:pt idx="12103">
                  <c:v>60.515000000000001</c:v>
                </c:pt>
                <c:pt idx="12104">
                  <c:v>60.52</c:v>
                </c:pt>
                <c:pt idx="12105">
                  <c:v>60.525000000000013</c:v>
                </c:pt>
                <c:pt idx="12106">
                  <c:v>60.53</c:v>
                </c:pt>
                <c:pt idx="12107">
                  <c:v>60.535000000000011</c:v>
                </c:pt>
                <c:pt idx="12108">
                  <c:v>60.54</c:v>
                </c:pt>
                <c:pt idx="12109">
                  <c:v>60.545000000000002</c:v>
                </c:pt>
                <c:pt idx="12110">
                  <c:v>60.55</c:v>
                </c:pt>
                <c:pt idx="12111">
                  <c:v>60.555</c:v>
                </c:pt>
                <c:pt idx="12112">
                  <c:v>60.56</c:v>
                </c:pt>
                <c:pt idx="12113">
                  <c:v>60.565000000000012</c:v>
                </c:pt>
                <c:pt idx="12114">
                  <c:v>60.57</c:v>
                </c:pt>
                <c:pt idx="12115">
                  <c:v>60.575000000000003</c:v>
                </c:pt>
                <c:pt idx="12116">
                  <c:v>60.58</c:v>
                </c:pt>
                <c:pt idx="12117">
                  <c:v>60.585000000000001</c:v>
                </c:pt>
                <c:pt idx="12118">
                  <c:v>60.59</c:v>
                </c:pt>
                <c:pt idx="12119">
                  <c:v>60.595000000000013</c:v>
                </c:pt>
                <c:pt idx="12120">
                  <c:v>60.6</c:v>
                </c:pt>
                <c:pt idx="12121">
                  <c:v>60.605000000000011</c:v>
                </c:pt>
                <c:pt idx="12122">
                  <c:v>60.61</c:v>
                </c:pt>
                <c:pt idx="12123">
                  <c:v>60.615000000000002</c:v>
                </c:pt>
                <c:pt idx="12124">
                  <c:v>60.620000000000012</c:v>
                </c:pt>
                <c:pt idx="12125">
                  <c:v>60.625000000000014</c:v>
                </c:pt>
                <c:pt idx="12126">
                  <c:v>60.63</c:v>
                </c:pt>
                <c:pt idx="12127">
                  <c:v>60.635000000000012</c:v>
                </c:pt>
                <c:pt idx="12128">
                  <c:v>60.64</c:v>
                </c:pt>
                <c:pt idx="12129">
                  <c:v>60.645000000000003</c:v>
                </c:pt>
                <c:pt idx="12130">
                  <c:v>60.65</c:v>
                </c:pt>
                <c:pt idx="12131">
                  <c:v>60.655000000000001</c:v>
                </c:pt>
                <c:pt idx="12132">
                  <c:v>60.660000000000011</c:v>
                </c:pt>
                <c:pt idx="12133">
                  <c:v>60.665000000000013</c:v>
                </c:pt>
                <c:pt idx="12134">
                  <c:v>60.67</c:v>
                </c:pt>
                <c:pt idx="12135">
                  <c:v>60.675000000000011</c:v>
                </c:pt>
                <c:pt idx="12136">
                  <c:v>60.68</c:v>
                </c:pt>
                <c:pt idx="12137">
                  <c:v>60.685000000000002</c:v>
                </c:pt>
                <c:pt idx="12138">
                  <c:v>60.690000000000012</c:v>
                </c:pt>
                <c:pt idx="12139">
                  <c:v>60.695000000000014</c:v>
                </c:pt>
                <c:pt idx="12140">
                  <c:v>60.7</c:v>
                </c:pt>
                <c:pt idx="12141">
                  <c:v>60.705000000000013</c:v>
                </c:pt>
                <c:pt idx="12142">
                  <c:v>60.71</c:v>
                </c:pt>
                <c:pt idx="12143">
                  <c:v>60.715000000000003</c:v>
                </c:pt>
                <c:pt idx="12144">
                  <c:v>60.720000000000013</c:v>
                </c:pt>
                <c:pt idx="12145">
                  <c:v>60.725000000000016</c:v>
                </c:pt>
                <c:pt idx="12146">
                  <c:v>60.730000000000011</c:v>
                </c:pt>
                <c:pt idx="12147">
                  <c:v>60.735000000000014</c:v>
                </c:pt>
                <c:pt idx="12148">
                  <c:v>60.74</c:v>
                </c:pt>
                <c:pt idx="12149">
                  <c:v>60.745000000000012</c:v>
                </c:pt>
                <c:pt idx="12150">
                  <c:v>60.75</c:v>
                </c:pt>
                <c:pt idx="12151">
                  <c:v>60.755000000000003</c:v>
                </c:pt>
                <c:pt idx="12152">
                  <c:v>60.760000000000012</c:v>
                </c:pt>
                <c:pt idx="12153">
                  <c:v>60.765000000000015</c:v>
                </c:pt>
                <c:pt idx="12154">
                  <c:v>60.77</c:v>
                </c:pt>
                <c:pt idx="12155">
                  <c:v>60.775000000000013</c:v>
                </c:pt>
                <c:pt idx="12156">
                  <c:v>60.78</c:v>
                </c:pt>
                <c:pt idx="12157">
                  <c:v>60.785000000000011</c:v>
                </c:pt>
                <c:pt idx="12158">
                  <c:v>60.790000000000013</c:v>
                </c:pt>
                <c:pt idx="12159">
                  <c:v>60.795000000000016</c:v>
                </c:pt>
                <c:pt idx="12160">
                  <c:v>60.8</c:v>
                </c:pt>
                <c:pt idx="12161">
                  <c:v>60.805</c:v>
                </c:pt>
                <c:pt idx="12162">
                  <c:v>60.81</c:v>
                </c:pt>
                <c:pt idx="12163">
                  <c:v>60.814999999999998</c:v>
                </c:pt>
                <c:pt idx="12164">
                  <c:v>60.82</c:v>
                </c:pt>
                <c:pt idx="12165">
                  <c:v>60.825000000000003</c:v>
                </c:pt>
                <c:pt idx="12166">
                  <c:v>60.83</c:v>
                </c:pt>
                <c:pt idx="12167">
                  <c:v>60.835000000000001</c:v>
                </c:pt>
                <c:pt idx="12168">
                  <c:v>60.84</c:v>
                </c:pt>
                <c:pt idx="12169">
                  <c:v>60.844999999999999</c:v>
                </c:pt>
                <c:pt idx="12170">
                  <c:v>60.85</c:v>
                </c:pt>
                <c:pt idx="12171">
                  <c:v>60.854999999999997</c:v>
                </c:pt>
                <c:pt idx="12172">
                  <c:v>60.86</c:v>
                </c:pt>
                <c:pt idx="12173">
                  <c:v>60.865000000000002</c:v>
                </c:pt>
                <c:pt idx="12174">
                  <c:v>60.87</c:v>
                </c:pt>
                <c:pt idx="12175">
                  <c:v>60.875</c:v>
                </c:pt>
                <c:pt idx="12176">
                  <c:v>60.88</c:v>
                </c:pt>
                <c:pt idx="12177">
                  <c:v>60.884999999999998</c:v>
                </c:pt>
                <c:pt idx="12178">
                  <c:v>60.89</c:v>
                </c:pt>
                <c:pt idx="12179">
                  <c:v>60.895000000000003</c:v>
                </c:pt>
                <c:pt idx="12180">
                  <c:v>60.9</c:v>
                </c:pt>
                <c:pt idx="12181">
                  <c:v>60.905000000000001</c:v>
                </c:pt>
                <c:pt idx="12182">
                  <c:v>60.91</c:v>
                </c:pt>
                <c:pt idx="12183">
                  <c:v>60.914999999999999</c:v>
                </c:pt>
                <c:pt idx="12184">
                  <c:v>60.92</c:v>
                </c:pt>
                <c:pt idx="12185">
                  <c:v>60.925000000000011</c:v>
                </c:pt>
                <c:pt idx="12186">
                  <c:v>60.93</c:v>
                </c:pt>
                <c:pt idx="12187">
                  <c:v>60.935000000000002</c:v>
                </c:pt>
                <c:pt idx="12188">
                  <c:v>60.94</c:v>
                </c:pt>
                <c:pt idx="12189">
                  <c:v>60.945</c:v>
                </c:pt>
                <c:pt idx="12190">
                  <c:v>60.95</c:v>
                </c:pt>
                <c:pt idx="12191">
                  <c:v>60.954999999999998</c:v>
                </c:pt>
                <c:pt idx="12192">
                  <c:v>60.96</c:v>
                </c:pt>
                <c:pt idx="12193">
                  <c:v>60.965000000000003</c:v>
                </c:pt>
                <c:pt idx="12194">
                  <c:v>60.97</c:v>
                </c:pt>
                <c:pt idx="12195">
                  <c:v>60.975000000000001</c:v>
                </c:pt>
                <c:pt idx="12196">
                  <c:v>60.98</c:v>
                </c:pt>
                <c:pt idx="12197">
                  <c:v>60.984999999999999</c:v>
                </c:pt>
                <c:pt idx="12198">
                  <c:v>60.99</c:v>
                </c:pt>
                <c:pt idx="12199">
                  <c:v>60.995000000000012</c:v>
                </c:pt>
                <c:pt idx="12200">
                  <c:v>61</c:v>
                </c:pt>
                <c:pt idx="12201">
                  <c:v>61.005000000000003</c:v>
                </c:pt>
                <c:pt idx="12202">
                  <c:v>61.01</c:v>
                </c:pt>
                <c:pt idx="12203">
                  <c:v>61.015000000000001</c:v>
                </c:pt>
                <c:pt idx="12204">
                  <c:v>61.02</c:v>
                </c:pt>
                <c:pt idx="12205">
                  <c:v>61.025000000000013</c:v>
                </c:pt>
                <c:pt idx="12206">
                  <c:v>61.03</c:v>
                </c:pt>
                <c:pt idx="12207">
                  <c:v>61.035000000000011</c:v>
                </c:pt>
                <c:pt idx="12208">
                  <c:v>61.04</c:v>
                </c:pt>
                <c:pt idx="12209">
                  <c:v>61.045000000000002</c:v>
                </c:pt>
                <c:pt idx="12210">
                  <c:v>61.05</c:v>
                </c:pt>
                <c:pt idx="12211">
                  <c:v>61.055</c:v>
                </c:pt>
                <c:pt idx="12212">
                  <c:v>61.06</c:v>
                </c:pt>
                <c:pt idx="12213">
                  <c:v>61.065000000000012</c:v>
                </c:pt>
                <c:pt idx="12214">
                  <c:v>61.07</c:v>
                </c:pt>
                <c:pt idx="12215">
                  <c:v>61.075000000000003</c:v>
                </c:pt>
                <c:pt idx="12216">
                  <c:v>61.08</c:v>
                </c:pt>
                <c:pt idx="12217">
                  <c:v>61.085000000000001</c:v>
                </c:pt>
                <c:pt idx="12218">
                  <c:v>61.09</c:v>
                </c:pt>
                <c:pt idx="12219">
                  <c:v>61.095000000000013</c:v>
                </c:pt>
                <c:pt idx="12220">
                  <c:v>61.1</c:v>
                </c:pt>
                <c:pt idx="12221">
                  <c:v>61.105000000000011</c:v>
                </c:pt>
                <c:pt idx="12222">
                  <c:v>61.11</c:v>
                </c:pt>
                <c:pt idx="12223">
                  <c:v>61.115000000000002</c:v>
                </c:pt>
                <c:pt idx="12224">
                  <c:v>61.120000000000012</c:v>
                </c:pt>
                <c:pt idx="12225">
                  <c:v>61.125000000000014</c:v>
                </c:pt>
                <c:pt idx="12226">
                  <c:v>61.13</c:v>
                </c:pt>
                <c:pt idx="12227">
                  <c:v>61.135000000000012</c:v>
                </c:pt>
                <c:pt idx="12228">
                  <c:v>61.14</c:v>
                </c:pt>
                <c:pt idx="12229">
                  <c:v>61.145000000000003</c:v>
                </c:pt>
                <c:pt idx="12230">
                  <c:v>61.15</c:v>
                </c:pt>
                <c:pt idx="12231">
                  <c:v>61.155000000000001</c:v>
                </c:pt>
                <c:pt idx="12232">
                  <c:v>61.160000000000011</c:v>
                </c:pt>
                <c:pt idx="12233">
                  <c:v>61.165000000000013</c:v>
                </c:pt>
                <c:pt idx="12234">
                  <c:v>61.17</c:v>
                </c:pt>
                <c:pt idx="12235">
                  <c:v>61.175000000000011</c:v>
                </c:pt>
                <c:pt idx="12236">
                  <c:v>61.18</c:v>
                </c:pt>
                <c:pt idx="12237">
                  <c:v>61.185000000000002</c:v>
                </c:pt>
                <c:pt idx="12238">
                  <c:v>61.190000000000012</c:v>
                </c:pt>
                <c:pt idx="12239">
                  <c:v>61.195000000000014</c:v>
                </c:pt>
                <c:pt idx="12240">
                  <c:v>61.2</c:v>
                </c:pt>
                <c:pt idx="12241">
                  <c:v>61.205000000000013</c:v>
                </c:pt>
                <c:pt idx="12242">
                  <c:v>61.21</c:v>
                </c:pt>
                <c:pt idx="12243">
                  <c:v>61.215000000000003</c:v>
                </c:pt>
                <c:pt idx="12244">
                  <c:v>61.220000000000013</c:v>
                </c:pt>
                <c:pt idx="12245">
                  <c:v>61.225000000000016</c:v>
                </c:pt>
                <c:pt idx="12246">
                  <c:v>61.230000000000011</c:v>
                </c:pt>
                <c:pt idx="12247">
                  <c:v>61.235000000000014</c:v>
                </c:pt>
                <c:pt idx="12248">
                  <c:v>61.24</c:v>
                </c:pt>
                <c:pt idx="12249">
                  <c:v>61.245000000000012</c:v>
                </c:pt>
                <c:pt idx="12250">
                  <c:v>61.25</c:v>
                </c:pt>
                <c:pt idx="12251">
                  <c:v>61.255000000000003</c:v>
                </c:pt>
                <c:pt idx="12252">
                  <c:v>61.260000000000012</c:v>
                </c:pt>
                <c:pt idx="12253">
                  <c:v>61.265000000000015</c:v>
                </c:pt>
                <c:pt idx="12254">
                  <c:v>61.27</c:v>
                </c:pt>
                <c:pt idx="12255">
                  <c:v>61.275000000000013</c:v>
                </c:pt>
                <c:pt idx="12256">
                  <c:v>61.28</c:v>
                </c:pt>
                <c:pt idx="12257">
                  <c:v>61.285000000000011</c:v>
                </c:pt>
                <c:pt idx="12258">
                  <c:v>61.290000000000013</c:v>
                </c:pt>
                <c:pt idx="12259">
                  <c:v>61.295000000000016</c:v>
                </c:pt>
                <c:pt idx="12260">
                  <c:v>61.3</c:v>
                </c:pt>
                <c:pt idx="12261">
                  <c:v>61.305</c:v>
                </c:pt>
                <c:pt idx="12262">
                  <c:v>61.31</c:v>
                </c:pt>
                <c:pt idx="12263">
                  <c:v>61.314999999999998</c:v>
                </c:pt>
                <c:pt idx="12264">
                  <c:v>61.32</c:v>
                </c:pt>
                <c:pt idx="12265">
                  <c:v>61.325000000000003</c:v>
                </c:pt>
                <c:pt idx="12266">
                  <c:v>61.33</c:v>
                </c:pt>
                <c:pt idx="12267">
                  <c:v>61.335000000000001</c:v>
                </c:pt>
                <c:pt idx="12268">
                  <c:v>61.34</c:v>
                </c:pt>
                <c:pt idx="12269">
                  <c:v>61.344999999999999</c:v>
                </c:pt>
                <c:pt idx="12270">
                  <c:v>61.35</c:v>
                </c:pt>
                <c:pt idx="12271">
                  <c:v>61.354999999999997</c:v>
                </c:pt>
                <c:pt idx="12272">
                  <c:v>61.36</c:v>
                </c:pt>
                <c:pt idx="12273">
                  <c:v>61.365000000000002</c:v>
                </c:pt>
                <c:pt idx="12274">
                  <c:v>61.37</c:v>
                </c:pt>
                <c:pt idx="12275">
                  <c:v>61.375</c:v>
                </c:pt>
                <c:pt idx="12276">
                  <c:v>61.38</c:v>
                </c:pt>
                <c:pt idx="12277">
                  <c:v>61.384999999999998</c:v>
                </c:pt>
                <c:pt idx="12278">
                  <c:v>61.39</c:v>
                </c:pt>
                <c:pt idx="12279">
                  <c:v>61.395000000000003</c:v>
                </c:pt>
                <c:pt idx="12280">
                  <c:v>61.4</c:v>
                </c:pt>
                <c:pt idx="12281">
                  <c:v>61.405000000000001</c:v>
                </c:pt>
                <c:pt idx="12282">
                  <c:v>61.41</c:v>
                </c:pt>
                <c:pt idx="12283">
                  <c:v>61.414999999999999</c:v>
                </c:pt>
                <c:pt idx="12284">
                  <c:v>61.42</c:v>
                </c:pt>
                <c:pt idx="12285">
                  <c:v>61.425000000000011</c:v>
                </c:pt>
                <c:pt idx="12286">
                  <c:v>61.43</c:v>
                </c:pt>
                <c:pt idx="12287">
                  <c:v>61.435000000000002</c:v>
                </c:pt>
                <c:pt idx="12288">
                  <c:v>61.44</c:v>
                </c:pt>
                <c:pt idx="12289">
                  <c:v>61.445</c:v>
                </c:pt>
                <c:pt idx="12290">
                  <c:v>61.45</c:v>
                </c:pt>
                <c:pt idx="12291">
                  <c:v>61.454999999999998</c:v>
                </c:pt>
                <c:pt idx="12292">
                  <c:v>61.46</c:v>
                </c:pt>
                <c:pt idx="12293">
                  <c:v>61.465000000000003</c:v>
                </c:pt>
                <c:pt idx="12294">
                  <c:v>61.47</c:v>
                </c:pt>
                <c:pt idx="12295">
                  <c:v>61.475000000000001</c:v>
                </c:pt>
                <c:pt idx="12296">
                  <c:v>61.48</c:v>
                </c:pt>
                <c:pt idx="12297">
                  <c:v>61.484999999999999</c:v>
                </c:pt>
                <c:pt idx="12298">
                  <c:v>61.49</c:v>
                </c:pt>
                <c:pt idx="12299">
                  <c:v>61.495000000000012</c:v>
                </c:pt>
                <c:pt idx="12300">
                  <c:v>61.5</c:v>
                </c:pt>
                <c:pt idx="12301">
                  <c:v>61.505000000000003</c:v>
                </c:pt>
                <c:pt idx="12302">
                  <c:v>61.51</c:v>
                </c:pt>
                <c:pt idx="12303">
                  <c:v>61.515000000000001</c:v>
                </c:pt>
                <c:pt idx="12304">
                  <c:v>61.52</c:v>
                </c:pt>
                <c:pt idx="12305">
                  <c:v>61.525000000000013</c:v>
                </c:pt>
                <c:pt idx="12306">
                  <c:v>61.53</c:v>
                </c:pt>
                <c:pt idx="12307">
                  <c:v>61.535000000000011</c:v>
                </c:pt>
                <c:pt idx="12308">
                  <c:v>61.54</c:v>
                </c:pt>
                <c:pt idx="12309">
                  <c:v>61.545000000000002</c:v>
                </c:pt>
                <c:pt idx="12310">
                  <c:v>61.55</c:v>
                </c:pt>
                <c:pt idx="12311">
                  <c:v>61.555</c:v>
                </c:pt>
                <c:pt idx="12312">
                  <c:v>61.56</c:v>
                </c:pt>
                <c:pt idx="12313">
                  <c:v>61.565000000000012</c:v>
                </c:pt>
                <c:pt idx="12314">
                  <c:v>61.57</c:v>
                </c:pt>
                <c:pt idx="12315">
                  <c:v>61.575000000000003</c:v>
                </c:pt>
                <c:pt idx="12316">
                  <c:v>61.58</c:v>
                </c:pt>
                <c:pt idx="12317">
                  <c:v>61.585000000000001</c:v>
                </c:pt>
                <c:pt idx="12318">
                  <c:v>61.59</c:v>
                </c:pt>
                <c:pt idx="12319">
                  <c:v>61.595000000000013</c:v>
                </c:pt>
                <c:pt idx="12320">
                  <c:v>61.6</c:v>
                </c:pt>
                <c:pt idx="12321">
                  <c:v>61.605000000000011</c:v>
                </c:pt>
                <c:pt idx="12322">
                  <c:v>61.61</c:v>
                </c:pt>
                <c:pt idx="12323">
                  <c:v>61.615000000000002</c:v>
                </c:pt>
                <c:pt idx="12324">
                  <c:v>61.620000000000012</c:v>
                </c:pt>
                <c:pt idx="12325">
                  <c:v>61.625000000000014</c:v>
                </c:pt>
                <c:pt idx="12326">
                  <c:v>61.63</c:v>
                </c:pt>
                <c:pt idx="12327">
                  <c:v>61.635000000000012</c:v>
                </c:pt>
                <c:pt idx="12328">
                  <c:v>61.64</c:v>
                </c:pt>
                <c:pt idx="12329">
                  <c:v>61.645000000000003</c:v>
                </c:pt>
                <c:pt idx="12330">
                  <c:v>61.65</c:v>
                </c:pt>
                <c:pt idx="12331">
                  <c:v>61.655000000000001</c:v>
                </c:pt>
                <c:pt idx="12332">
                  <c:v>61.660000000000011</c:v>
                </c:pt>
                <c:pt idx="12333">
                  <c:v>61.665000000000013</c:v>
                </c:pt>
                <c:pt idx="12334">
                  <c:v>61.67</c:v>
                </c:pt>
                <c:pt idx="12335">
                  <c:v>61.675000000000011</c:v>
                </c:pt>
                <c:pt idx="12336">
                  <c:v>61.68</c:v>
                </c:pt>
                <c:pt idx="12337">
                  <c:v>61.685000000000002</c:v>
                </c:pt>
                <c:pt idx="12338">
                  <c:v>61.690000000000012</c:v>
                </c:pt>
                <c:pt idx="12339">
                  <c:v>61.695000000000014</c:v>
                </c:pt>
                <c:pt idx="12340">
                  <c:v>61.7</c:v>
                </c:pt>
                <c:pt idx="12341">
                  <c:v>61.705000000000013</c:v>
                </c:pt>
                <c:pt idx="12342">
                  <c:v>61.71</c:v>
                </c:pt>
                <c:pt idx="12343">
                  <c:v>61.715000000000003</c:v>
                </c:pt>
                <c:pt idx="12344">
                  <c:v>61.720000000000013</c:v>
                </c:pt>
                <c:pt idx="12345">
                  <c:v>61.725000000000016</c:v>
                </c:pt>
                <c:pt idx="12346">
                  <c:v>61.730000000000011</c:v>
                </c:pt>
                <c:pt idx="12347">
                  <c:v>61.735000000000014</c:v>
                </c:pt>
                <c:pt idx="12348">
                  <c:v>61.74</c:v>
                </c:pt>
                <c:pt idx="12349">
                  <c:v>61.745000000000012</c:v>
                </c:pt>
                <c:pt idx="12350">
                  <c:v>61.75</c:v>
                </c:pt>
                <c:pt idx="12351">
                  <c:v>61.755000000000003</c:v>
                </c:pt>
                <c:pt idx="12352">
                  <c:v>61.760000000000012</c:v>
                </c:pt>
                <c:pt idx="12353">
                  <c:v>61.765000000000015</c:v>
                </c:pt>
                <c:pt idx="12354">
                  <c:v>61.77</c:v>
                </c:pt>
                <c:pt idx="12355">
                  <c:v>61.775000000000013</c:v>
                </c:pt>
                <c:pt idx="12356">
                  <c:v>61.78</c:v>
                </c:pt>
                <c:pt idx="12357">
                  <c:v>61.785000000000011</c:v>
                </c:pt>
                <c:pt idx="12358">
                  <c:v>61.790000000000013</c:v>
                </c:pt>
                <c:pt idx="12359">
                  <c:v>61.795000000000016</c:v>
                </c:pt>
                <c:pt idx="12360">
                  <c:v>61.8</c:v>
                </c:pt>
                <c:pt idx="12361">
                  <c:v>61.805</c:v>
                </c:pt>
                <c:pt idx="12362">
                  <c:v>61.81</c:v>
                </c:pt>
                <c:pt idx="12363">
                  <c:v>61.814999999999998</c:v>
                </c:pt>
                <c:pt idx="12364">
                  <c:v>61.82</c:v>
                </c:pt>
                <c:pt idx="12365">
                  <c:v>61.825000000000003</c:v>
                </c:pt>
                <c:pt idx="12366">
                  <c:v>61.83</c:v>
                </c:pt>
                <c:pt idx="12367">
                  <c:v>61.835000000000001</c:v>
                </c:pt>
                <c:pt idx="12368">
                  <c:v>61.84</c:v>
                </c:pt>
                <c:pt idx="12369">
                  <c:v>61.844999999999999</c:v>
                </c:pt>
                <c:pt idx="12370">
                  <c:v>61.85</c:v>
                </c:pt>
                <c:pt idx="12371">
                  <c:v>61.854999999999997</c:v>
                </c:pt>
                <c:pt idx="12372">
                  <c:v>61.86</c:v>
                </c:pt>
                <c:pt idx="12373">
                  <c:v>61.865000000000002</c:v>
                </c:pt>
                <c:pt idx="12374">
                  <c:v>61.87</c:v>
                </c:pt>
                <c:pt idx="12375">
                  <c:v>61.875</c:v>
                </c:pt>
                <c:pt idx="12376">
                  <c:v>61.88</c:v>
                </c:pt>
                <c:pt idx="12377">
                  <c:v>61.884999999999998</c:v>
                </c:pt>
                <c:pt idx="12378">
                  <c:v>61.89</c:v>
                </c:pt>
                <c:pt idx="12379">
                  <c:v>61.895000000000003</c:v>
                </c:pt>
                <c:pt idx="12380">
                  <c:v>61.9</c:v>
                </c:pt>
                <c:pt idx="12381">
                  <c:v>61.905000000000001</c:v>
                </c:pt>
                <c:pt idx="12382">
                  <c:v>61.91</c:v>
                </c:pt>
                <c:pt idx="12383">
                  <c:v>61.914999999999999</c:v>
                </c:pt>
                <c:pt idx="12384">
                  <c:v>61.92</c:v>
                </c:pt>
                <c:pt idx="12385">
                  <c:v>61.925000000000011</c:v>
                </c:pt>
                <c:pt idx="12386">
                  <c:v>61.93</c:v>
                </c:pt>
                <c:pt idx="12387">
                  <c:v>61.935000000000002</c:v>
                </c:pt>
                <c:pt idx="12388">
                  <c:v>61.94</c:v>
                </c:pt>
                <c:pt idx="12389">
                  <c:v>61.945</c:v>
                </c:pt>
                <c:pt idx="12390">
                  <c:v>61.95</c:v>
                </c:pt>
                <c:pt idx="12391">
                  <c:v>61.954999999999998</c:v>
                </c:pt>
                <c:pt idx="12392">
                  <c:v>61.96</c:v>
                </c:pt>
                <c:pt idx="12393">
                  <c:v>61.965000000000003</c:v>
                </c:pt>
                <c:pt idx="12394">
                  <c:v>61.97</c:v>
                </c:pt>
                <c:pt idx="12395">
                  <c:v>61.975000000000001</c:v>
                </c:pt>
                <c:pt idx="12396">
                  <c:v>61.98</c:v>
                </c:pt>
                <c:pt idx="12397">
                  <c:v>61.984999999999999</c:v>
                </c:pt>
                <c:pt idx="12398">
                  <c:v>61.99</c:v>
                </c:pt>
                <c:pt idx="12399">
                  <c:v>61.995000000000012</c:v>
                </c:pt>
                <c:pt idx="12400">
                  <c:v>62</c:v>
                </c:pt>
                <c:pt idx="12401">
                  <c:v>62.005000000000003</c:v>
                </c:pt>
                <c:pt idx="12402">
                  <c:v>62.01</c:v>
                </c:pt>
                <c:pt idx="12403">
                  <c:v>62.015000000000001</c:v>
                </c:pt>
                <c:pt idx="12404">
                  <c:v>62.02</c:v>
                </c:pt>
                <c:pt idx="12405">
                  <c:v>62.025000000000013</c:v>
                </c:pt>
                <c:pt idx="12406">
                  <c:v>62.03</c:v>
                </c:pt>
                <c:pt idx="12407">
                  <c:v>62.035000000000011</c:v>
                </c:pt>
                <c:pt idx="12408">
                  <c:v>62.04</c:v>
                </c:pt>
                <c:pt idx="12409">
                  <c:v>62.045000000000002</c:v>
                </c:pt>
                <c:pt idx="12410">
                  <c:v>62.05</c:v>
                </c:pt>
                <c:pt idx="12411">
                  <c:v>62.055</c:v>
                </c:pt>
                <c:pt idx="12412">
                  <c:v>62.06</c:v>
                </c:pt>
                <c:pt idx="12413">
                  <c:v>62.065000000000012</c:v>
                </c:pt>
                <c:pt idx="12414">
                  <c:v>62.07</c:v>
                </c:pt>
                <c:pt idx="12415">
                  <c:v>62.075000000000003</c:v>
                </c:pt>
                <c:pt idx="12416">
                  <c:v>62.08</c:v>
                </c:pt>
                <c:pt idx="12417">
                  <c:v>62.085000000000001</c:v>
                </c:pt>
                <c:pt idx="12418">
                  <c:v>62.09</c:v>
                </c:pt>
                <c:pt idx="12419">
                  <c:v>62.095000000000013</c:v>
                </c:pt>
                <c:pt idx="12420">
                  <c:v>62.1</c:v>
                </c:pt>
                <c:pt idx="12421">
                  <c:v>62.105000000000011</c:v>
                </c:pt>
                <c:pt idx="12422">
                  <c:v>62.11</c:v>
                </c:pt>
                <c:pt idx="12423">
                  <c:v>62.115000000000002</c:v>
                </c:pt>
                <c:pt idx="12424">
                  <c:v>62.120000000000012</c:v>
                </c:pt>
                <c:pt idx="12425">
                  <c:v>62.125000000000014</c:v>
                </c:pt>
                <c:pt idx="12426">
                  <c:v>62.13</c:v>
                </c:pt>
                <c:pt idx="12427">
                  <c:v>62.135000000000012</c:v>
                </c:pt>
                <c:pt idx="12428">
                  <c:v>62.14</c:v>
                </c:pt>
                <c:pt idx="12429">
                  <c:v>62.145000000000003</c:v>
                </c:pt>
                <c:pt idx="12430">
                  <c:v>62.15</c:v>
                </c:pt>
                <c:pt idx="12431">
                  <c:v>62.155000000000001</c:v>
                </c:pt>
                <c:pt idx="12432">
                  <c:v>62.160000000000011</c:v>
                </c:pt>
                <c:pt idx="12433">
                  <c:v>62.165000000000013</c:v>
                </c:pt>
                <c:pt idx="12434">
                  <c:v>62.17</c:v>
                </c:pt>
                <c:pt idx="12435">
                  <c:v>62.175000000000011</c:v>
                </c:pt>
                <c:pt idx="12436">
                  <c:v>62.18</c:v>
                </c:pt>
                <c:pt idx="12437">
                  <c:v>62.185000000000002</c:v>
                </c:pt>
                <c:pt idx="12438">
                  <c:v>62.190000000000012</c:v>
                </c:pt>
                <c:pt idx="12439">
                  <c:v>62.195000000000014</c:v>
                </c:pt>
                <c:pt idx="12440">
                  <c:v>62.2</c:v>
                </c:pt>
                <c:pt idx="12441">
                  <c:v>62.205000000000013</c:v>
                </c:pt>
                <c:pt idx="12442">
                  <c:v>62.21</c:v>
                </c:pt>
                <c:pt idx="12443">
                  <c:v>62.215000000000003</c:v>
                </c:pt>
                <c:pt idx="12444">
                  <c:v>62.220000000000013</c:v>
                </c:pt>
                <c:pt idx="12445">
                  <c:v>62.225000000000016</c:v>
                </c:pt>
                <c:pt idx="12446">
                  <c:v>62.230000000000011</c:v>
                </c:pt>
                <c:pt idx="12447">
                  <c:v>62.235000000000014</c:v>
                </c:pt>
                <c:pt idx="12448">
                  <c:v>62.24</c:v>
                </c:pt>
                <c:pt idx="12449">
                  <c:v>62.245000000000012</c:v>
                </c:pt>
                <c:pt idx="12450">
                  <c:v>62.25</c:v>
                </c:pt>
                <c:pt idx="12451">
                  <c:v>62.255000000000003</c:v>
                </c:pt>
                <c:pt idx="12452">
                  <c:v>62.260000000000012</c:v>
                </c:pt>
                <c:pt idx="12453">
                  <c:v>62.265000000000015</c:v>
                </c:pt>
                <c:pt idx="12454">
                  <c:v>62.27</c:v>
                </c:pt>
                <c:pt idx="12455">
                  <c:v>62.275000000000013</c:v>
                </c:pt>
                <c:pt idx="12456">
                  <c:v>62.28</c:v>
                </c:pt>
                <c:pt idx="12457">
                  <c:v>62.285000000000011</c:v>
                </c:pt>
                <c:pt idx="12458">
                  <c:v>62.290000000000013</c:v>
                </c:pt>
                <c:pt idx="12459">
                  <c:v>62.295000000000016</c:v>
                </c:pt>
                <c:pt idx="12460">
                  <c:v>62.3</c:v>
                </c:pt>
                <c:pt idx="12461">
                  <c:v>62.305</c:v>
                </c:pt>
                <c:pt idx="12462">
                  <c:v>62.31</c:v>
                </c:pt>
                <c:pt idx="12463">
                  <c:v>62.314999999999998</c:v>
                </c:pt>
                <c:pt idx="12464">
                  <c:v>62.32</c:v>
                </c:pt>
                <c:pt idx="12465">
                  <c:v>62.325000000000003</c:v>
                </c:pt>
                <c:pt idx="12466">
                  <c:v>62.33</c:v>
                </c:pt>
                <c:pt idx="12467">
                  <c:v>62.335000000000001</c:v>
                </c:pt>
                <c:pt idx="12468">
                  <c:v>62.34</c:v>
                </c:pt>
                <c:pt idx="12469">
                  <c:v>62.344999999999999</c:v>
                </c:pt>
                <c:pt idx="12470">
                  <c:v>62.35</c:v>
                </c:pt>
                <c:pt idx="12471">
                  <c:v>62.354999999999997</c:v>
                </c:pt>
                <c:pt idx="12472">
                  <c:v>62.36</c:v>
                </c:pt>
                <c:pt idx="12473">
                  <c:v>62.365000000000002</c:v>
                </c:pt>
                <c:pt idx="12474">
                  <c:v>62.37</c:v>
                </c:pt>
                <c:pt idx="12475">
                  <c:v>62.375</c:v>
                </c:pt>
                <c:pt idx="12476">
                  <c:v>62.38</c:v>
                </c:pt>
                <c:pt idx="12477">
                  <c:v>62.384999999999998</c:v>
                </c:pt>
                <c:pt idx="12478">
                  <c:v>62.39</c:v>
                </c:pt>
                <c:pt idx="12479">
                  <c:v>62.395000000000003</c:v>
                </c:pt>
                <c:pt idx="12480">
                  <c:v>62.4</c:v>
                </c:pt>
                <c:pt idx="12481">
                  <c:v>62.405000000000001</c:v>
                </c:pt>
                <c:pt idx="12482">
                  <c:v>62.41</c:v>
                </c:pt>
                <c:pt idx="12483">
                  <c:v>62.414999999999999</c:v>
                </c:pt>
                <c:pt idx="12484">
                  <c:v>62.42</c:v>
                </c:pt>
                <c:pt idx="12485">
                  <c:v>62.425000000000011</c:v>
                </c:pt>
                <c:pt idx="12486">
                  <c:v>62.43</c:v>
                </c:pt>
                <c:pt idx="12487">
                  <c:v>62.435000000000002</c:v>
                </c:pt>
                <c:pt idx="12488">
                  <c:v>62.44</c:v>
                </c:pt>
                <c:pt idx="12489">
                  <c:v>62.445</c:v>
                </c:pt>
                <c:pt idx="12490">
                  <c:v>62.45</c:v>
                </c:pt>
                <c:pt idx="12491">
                  <c:v>62.454999999999998</c:v>
                </c:pt>
                <c:pt idx="12492">
                  <c:v>62.46</c:v>
                </c:pt>
                <c:pt idx="12493">
                  <c:v>62.465000000000003</c:v>
                </c:pt>
                <c:pt idx="12494">
                  <c:v>62.47</c:v>
                </c:pt>
                <c:pt idx="12495">
                  <c:v>62.475000000000001</c:v>
                </c:pt>
                <c:pt idx="12496">
                  <c:v>62.48</c:v>
                </c:pt>
                <c:pt idx="12497">
                  <c:v>62.484999999999999</c:v>
                </c:pt>
                <c:pt idx="12498">
                  <c:v>62.49</c:v>
                </c:pt>
                <c:pt idx="12499">
                  <c:v>62.495000000000012</c:v>
                </c:pt>
                <c:pt idx="12500">
                  <c:v>62.5</c:v>
                </c:pt>
                <c:pt idx="12501">
                  <c:v>62.505000000000003</c:v>
                </c:pt>
                <c:pt idx="12502">
                  <c:v>62.51</c:v>
                </c:pt>
                <c:pt idx="12503">
                  <c:v>62.515000000000001</c:v>
                </c:pt>
                <c:pt idx="12504">
                  <c:v>62.52</c:v>
                </c:pt>
                <c:pt idx="12505">
                  <c:v>62.525000000000013</c:v>
                </c:pt>
                <c:pt idx="12506">
                  <c:v>62.53</c:v>
                </c:pt>
                <c:pt idx="12507">
                  <c:v>62.535000000000011</c:v>
                </c:pt>
                <c:pt idx="12508">
                  <c:v>62.54</c:v>
                </c:pt>
                <c:pt idx="12509">
                  <c:v>62.545000000000002</c:v>
                </c:pt>
                <c:pt idx="12510">
                  <c:v>62.55</c:v>
                </c:pt>
                <c:pt idx="12511">
                  <c:v>62.555</c:v>
                </c:pt>
                <c:pt idx="12512">
                  <c:v>62.56</c:v>
                </c:pt>
                <c:pt idx="12513">
                  <c:v>62.565000000000012</c:v>
                </c:pt>
                <c:pt idx="12514">
                  <c:v>62.57</c:v>
                </c:pt>
                <c:pt idx="12515">
                  <c:v>62.575000000000003</c:v>
                </c:pt>
                <c:pt idx="12516">
                  <c:v>62.58</c:v>
                </c:pt>
                <c:pt idx="12517">
                  <c:v>62.585000000000001</c:v>
                </c:pt>
                <c:pt idx="12518">
                  <c:v>62.59</c:v>
                </c:pt>
                <c:pt idx="12519">
                  <c:v>62.595000000000013</c:v>
                </c:pt>
                <c:pt idx="12520">
                  <c:v>62.6</c:v>
                </c:pt>
                <c:pt idx="12521">
                  <c:v>62.605000000000011</c:v>
                </c:pt>
                <c:pt idx="12522">
                  <c:v>62.61</c:v>
                </c:pt>
                <c:pt idx="12523">
                  <c:v>62.615000000000002</c:v>
                </c:pt>
                <c:pt idx="12524">
                  <c:v>62.620000000000012</c:v>
                </c:pt>
                <c:pt idx="12525">
                  <c:v>62.625000000000014</c:v>
                </c:pt>
                <c:pt idx="12526">
                  <c:v>62.63</c:v>
                </c:pt>
                <c:pt idx="12527">
                  <c:v>62.635000000000012</c:v>
                </c:pt>
                <c:pt idx="12528">
                  <c:v>62.64</c:v>
                </c:pt>
                <c:pt idx="12529">
                  <c:v>62.645000000000003</c:v>
                </c:pt>
                <c:pt idx="12530">
                  <c:v>62.65</c:v>
                </c:pt>
                <c:pt idx="12531">
                  <c:v>62.655000000000001</c:v>
                </c:pt>
                <c:pt idx="12532">
                  <c:v>62.660000000000011</c:v>
                </c:pt>
                <c:pt idx="12533">
                  <c:v>62.665000000000013</c:v>
                </c:pt>
                <c:pt idx="12534">
                  <c:v>62.67</c:v>
                </c:pt>
                <c:pt idx="12535">
                  <c:v>62.675000000000011</c:v>
                </c:pt>
                <c:pt idx="12536">
                  <c:v>62.68</c:v>
                </c:pt>
                <c:pt idx="12537">
                  <c:v>62.685000000000002</c:v>
                </c:pt>
                <c:pt idx="12538">
                  <c:v>62.690000000000012</c:v>
                </c:pt>
                <c:pt idx="12539">
                  <c:v>62.695000000000014</c:v>
                </c:pt>
                <c:pt idx="12540">
                  <c:v>62.7</c:v>
                </c:pt>
                <c:pt idx="12541">
                  <c:v>62.705000000000013</c:v>
                </c:pt>
                <c:pt idx="12542">
                  <c:v>62.71</c:v>
                </c:pt>
                <c:pt idx="12543">
                  <c:v>62.715000000000003</c:v>
                </c:pt>
                <c:pt idx="12544">
                  <c:v>62.720000000000013</c:v>
                </c:pt>
                <c:pt idx="12545">
                  <c:v>62.725000000000016</c:v>
                </c:pt>
                <c:pt idx="12546">
                  <c:v>62.730000000000011</c:v>
                </c:pt>
                <c:pt idx="12547">
                  <c:v>62.735000000000014</c:v>
                </c:pt>
                <c:pt idx="12548">
                  <c:v>62.74</c:v>
                </c:pt>
                <c:pt idx="12549">
                  <c:v>62.745000000000012</c:v>
                </c:pt>
                <c:pt idx="12550">
                  <c:v>62.75</c:v>
                </c:pt>
                <c:pt idx="12551">
                  <c:v>62.755000000000003</c:v>
                </c:pt>
                <c:pt idx="12552">
                  <c:v>62.760000000000012</c:v>
                </c:pt>
                <c:pt idx="12553">
                  <c:v>62.765000000000015</c:v>
                </c:pt>
                <c:pt idx="12554">
                  <c:v>62.77</c:v>
                </c:pt>
                <c:pt idx="12555">
                  <c:v>62.775000000000013</c:v>
                </c:pt>
                <c:pt idx="12556">
                  <c:v>62.78</c:v>
                </c:pt>
                <c:pt idx="12557">
                  <c:v>62.785000000000011</c:v>
                </c:pt>
                <c:pt idx="12558">
                  <c:v>62.790000000000013</c:v>
                </c:pt>
                <c:pt idx="12559">
                  <c:v>62.795000000000016</c:v>
                </c:pt>
                <c:pt idx="12560">
                  <c:v>62.8</c:v>
                </c:pt>
                <c:pt idx="12561">
                  <c:v>62.805</c:v>
                </c:pt>
                <c:pt idx="12562">
                  <c:v>62.81</c:v>
                </c:pt>
                <c:pt idx="12563">
                  <c:v>62.814999999999998</c:v>
                </c:pt>
                <c:pt idx="12564">
                  <c:v>62.82</c:v>
                </c:pt>
                <c:pt idx="12565">
                  <c:v>62.825000000000003</c:v>
                </c:pt>
                <c:pt idx="12566">
                  <c:v>62.83</c:v>
                </c:pt>
                <c:pt idx="12567">
                  <c:v>62.835000000000001</c:v>
                </c:pt>
                <c:pt idx="12568">
                  <c:v>62.84</c:v>
                </c:pt>
                <c:pt idx="12569">
                  <c:v>62.844999999999999</c:v>
                </c:pt>
                <c:pt idx="12570">
                  <c:v>62.85</c:v>
                </c:pt>
                <c:pt idx="12571">
                  <c:v>62.854999999999997</c:v>
                </c:pt>
                <c:pt idx="12572">
                  <c:v>62.86</c:v>
                </c:pt>
                <c:pt idx="12573">
                  <c:v>62.865000000000002</c:v>
                </c:pt>
                <c:pt idx="12574">
                  <c:v>62.87</c:v>
                </c:pt>
                <c:pt idx="12575">
                  <c:v>62.875</c:v>
                </c:pt>
                <c:pt idx="12576">
                  <c:v>62.88</c:v>
                </c:pt>
                <c:pt idx="12577">
                  <c:v>62.884999999999998</c:v>
                </c:pt>
                <c:pt idx="12578">
                  <c:v>62.89</c:v>
                </c:pt>
                <c:pt idx="12579">
                  <c:v>62.895000000000003</c:v>
                </c:pt>
                <c:pt idx="12580">
                  <c:v>62.9</c:v>
                </c:pt>
                <c:pt idx="12581">
                  <c:v>62.905000000000001</c:v>
                </c:pt>
                <c:pt idx="12582">
                  <c:v>62.91</c:v>
                </c:pt>
                <c:pt idx="12583">
                  <c:v>62.914999999999999</c:v>
                </c:pt>
                <c:pt idx="12584">
                  <c:v>62.92</c:v>
                </c:pt>
                <c:pt idx="12585">
                  <c:v>62.925000000000011</c:v>
                </c:pt>
                <c:pt idx="12586">
                  <c:v>62.93</c:v>
                </c:pt>
                <c:pt idx="12587">
                  <c:v>62.935000000000002</c:v>
                </c:pt>
                <c:pt idx="12588">
                  <c:v>62.94</c:v>
                </c:pt>
                <c:pt idx="12589">
                  <c:v>62.945</c:v>
                </c:pt>
                <c:pt idx="12590">
                  <c:v>62.95</c:v>
                </c:pt>
                <c:pt idx="12591">
                  <c:v>62.954999999999998</c:v>
                </c:pt>
                <c:pt idx="12592">
                  <c:v>62.96</c:v>
                </c:pt>
                <c:pt idx="12593">
                  <c:v>62.965000000000003</c:v>
                </c:pt>
                <c:pt idx="12594">
                  <c:v>62.97</c:v>
                </c:pt>
                <c:pt idx="12595">
                  <c:v>62.975000000000001</c:v>
                </c:pt>
                <c:pt idx="12596">
                  <c:v>62.98</c:v>
                </c:pt>
                <c:pt idx="12597">
                  <c:v>62.984999999999999</c:v>
                </c:pt>
                <c:pt idx="12598">
                  <c:v>62.99</c:v>
                </c:pt>
                <c:pt idx="12599">
                  <c:v>62.995000000000012</c:v>
                </c:pt>
                <c:pt idx="12600">
                  <c:v>63</c:v>
                </c:pt>
                <c:pt idx="12601">
                  <c:v>63.005000000000003</c:v>
                </c:pt>
                <c:pt idx="12602">
                  <c:v>63.01</c:v>
                </c:pt>
                <c:pt idx="12603">
                  <c:v>63.015000000000001</c:v>
                </c:pt>
                <c:pt idx="12604">
                  <c:v>63.02</c:v>
                </c:pt>
                <c:pt idx="12605">
                  <c:v>63.025000000000013</c:v>
                </c:pt>
                <c:pt idx="12606">
                  <c:v>63.03</c:v>
                </c:pt>
                <c:pt idx="12607">
                  <c:v>63.035000000000011</c:v>
                </c:pt>
                <c:pt idx="12608">
                  <c:v>63.04</c:v>
                </c:pt>
                <c:pt idx="12609">
                  <c:v>63.045000000000002</c:v>
                </c:pt>
                <c:pt idx="12610">
                  <c:v>63.05</c:v>
                </c:pt>
                <c:pt idx="12611">
                  <c:v>63.055</c:v>
                </c:pt>
                <c:pt idx="12612">
                  <c:v>63.06</c:v>
                </c:pt>
                <c:pt idx="12613">
                  <c:v>63.065000000000012</c:v>
                </c:pt>
                <c:pt idx="12614">
                  <c:v>63.07</c:v>
                </c:pt>
                <c:pt idx="12615">
                  <c:v>63.075000000000003</c:v>
                </c:pt>
                <c:pt idx="12616">
                  <c:v>63.08</c:v>
                </c:pt>
                <c:pt idx="12617">
                  <c:v>63.085000000000001</c:v>
                </c:pt>
                <c:pt idx="12618">
                  <c:v>63.09</c:v>
                </c:pt>
                <c:pt idx="12619">
                  <c:v>63.095000000000013</c:v>
                </c:pt>
                <c:pt idx="12620">
                  <c:v>63.1</c:v>
                </c:pt>
                <c:pt idx="12621">
                  <c:v>63.105000000000011</c:v>
                </c:pt>
                <c:pt idx="12622">
                  <c:v>63.11</c:v>
                </c:pt>
                <c:pt idx="12623">
                  <c:v>63.115000000000002</c:v>
                </c:pt>
                <c:pt idx="12624">
                  <c:v>63.120000000000012</c:v>
                </c:pt>
                <c:pt idx="12625">
                  <c:v>63.125000000000014</c:v>
                </c:pt>
                <c:pt idx="12626">
                  <c:v>63.13</c:v>
                </c:pt>
                <c:pt idx="12627">
                  <c:v>63.135000000000012</c:v>
                </c:pt>
                <c:pt idx="12628">
                  <c:v>63.14</c:v>
                </c:pt>
                <c:pt idx="12629">
                  <c:v>63.145000000000003</c:v>
                </c:pt>
                <c:pt idx="12630">
                  <c:v>63.15</c:v>
                </c:pt>
                <c:pt idx="12631">
                  <c:v>63.155000000000001</c:v>
                </c:pt>
                <c:pt idx="12632">
                  <c:v>63.160000000000011</c:v>
                </c:pt>
                <c:pt idx="12633">
                  <c:v>63.165000000000013</c:v>
                </c:pt>
                <c:pt idx="12634">
                  <c:v>63.17</c:v>
                </c:pt>
                <c:pt idx="12635">
                  <c:v>63.175000000000011</c:v>
                </c:pt>
                <c:pt idx="12636">
                  <c:v>63.18</c:v>
                </c:pt>
                <c:pt idx="12637">
                  <c:v>63.185000000000002</c:v>
                </c:pt>
                <c:pt idx="12638">
                  <c:v>63.190000000000012</c:v>
                </c:pt>
                <c:pt idx="12639">
                  <c:v>63.195000000000014</c:v>
                </c:pt>
                <c:pt idx="12640">
                  <c:v>63.2</c:v>
                </c:pt>
                <c:pt idx="12641">
                  <c:v>63.205000000000013</c:v>
                </c:pt>
                <c:pt idx="12642">
                  <c:v>63.21</c:v>
                </c:pt>
                <c:pt idx="12643">
                  <c:v>63.215000000000003</c:v>
                </c:pt>
                <c:pt idx="12644">
                  <c:v>63.220000000000013</c:v>
                </c:pt>
                <c:pt idx="12645">
                  <c:v>63.225000000000016</c:v>
                </c:pt>
                <c:pt idx="12646">
                  <c:v>63.230000000000011</c:v>
                </c:pt>
                <c:pt idx="12647">
                  <c:v>63.235000000000014</c:v>
                </c:pt>
                <c:pt idx="12648">
                  <c:v>63.24</c:v>
                </c:pt>
                <c:pt idx="12649">
                  <c:v>63.245000000000012</c:v>
                </c:pt>
                <c:pt idx="12650">
                  <c:v>63.25</c:v>
                </c:pt>
                <c:pt idx="12651">
                  <c:v>63.255000000000003</c:v>
                </c:pt>
                <c:pt idx="12652">
                  <c:v>63.260000000000012</c:v>
                </c:pt>
                <c:pt idx="12653">
                  <c:v>63.265000000000015</c:v>
                </c:pt>
                <c:pt idx="12654">
                  <c:v>63.27</c:v>
                </c:pt>
                <c:pt idx="12655">
                  <c:v>63.275000000000013</c:v>
                </c:pt>
                <c:pt idx="12656">
                  <c:v>63.28</c:v>
                </c:pt>
                <c:pt idx="12657">
                  <c:v>63.285000000000011</c:v>
                </c:pt>
                <c:pt idx="12658">
                  <c:v>63.290000000000013</c:v>
                </c:pt>
                <c:pt idx="12659">
                  <c:v>63.295000000000016</c:v>
                </c:pt>
                <c:pt idx="12660">
                  <c:v>63.3</c:v>
                </c:pt>
                <c:pt idx="12661">
                  <c:v>63.305</c:v>
                </c:pt>
                <c:pt idx="12662">
                  <c:v>63.31</c:v>
                </c:pt>
                <c:pt idx="12663">
                  <c:v>63.314999999999998</c:v>
                </c:pt>
                <c:pt idx="12664">
                  <c:v>63.32</c:v>
                </c:pt>
                <c:pt idx="12665">
                  <c:v>63.325000000000003</c:v>
                </c:pt>
                <c:pt idx="12666">
                  <c:v>63.33</c:v>
                </c:pt>
                <c:pt idx="12667">
                  <c:v>63.335000000000001</c:v>
                </c:pt>
                <c:pt idx="12668">
                  <c:v>63.34</c:v>
                </c:pt>
                <c:pt idx="12669">
                  <c:v>63.344999999999999</c:v>
                </c:pt>
                <c:pt idx="12670">
                  <c:v>63.35</c:v>
                </c:pt>
                <c:pt idx="12671">
                  <c:v>63.354999999999997</c:v>
                </c:pt>
                <c:pt idx="12672">
                  <c:v>63.36</c:v>
                </c:pt>
                <c:pt idx="12673">
                  <c:v>63.365000000000002</c:v>
                </c:pt>
                <c:pt idx="12674">
                  <c:v>63.37</c:v>
                </c:pt>
                <c:pt idx="12675">
                  <c:v>63.375</c:v>
                </c:pt>
                <c:pt idx="12676">
                  <c:v>63.38</c:v>
                </c:pt>
                <c:pt idx="12677">
                  <c:v>63.384999999999998</c:v>
                </c:pt>
                <c:pt idx="12678">
                  <c:v>63.39</c:v>
                </c:pt>
                <c:pt idx="12679">
                  <c:v>63.395000000000003</c:v>
                </c:pt>
                <c:pt idx="12680">
                  <c:v>63.4</c:v>
                </c:pt>
                <c:pt idx="12681">
                  <c:v>63.405000000000001</c:v>
                </c:pt>
                <c:pt idx="12682">
                  <c:v>63.41</c:v>
                </c:pt>
                <c:pt idx="12683">
                  <c:v>63.414999999999999</c:v>
                </c:pt>
                <c:pt idx="12684">
                  <c:v>63.42</c:v>
                </c:pt>
                <c:pt idx="12685">
                  <c:v>63.425000000000011</c:v>
                </c:pt>
                <c:pt idx="12686">
                  <c:v>63.43</c:v>
                </c:pt>
                <c:pt idx="12687">
                  <c:v>63.435000000000002</c:v>
                </c:pt>
                <c:pt idx="12688">
                  <c:v>63.44</c:v>
                </c:pt>
                <c:pt idx="12689">
                  <c:v>63.445</c:v>
                </c:pt>
                <c:pt idx="12690">
                  <c:v>63.45</c:v>
                </c:pt>
                <c:pt idx="12691">
                  <c:v>63.454999999999998</c:v>
                </c:pt>
                <c:pt idx="12692">
                  <c:v>63.46</c:v>
                </c:pt>
                <c:pt idx="12693">
                  <c:v>63.465000000000003</c:v>
                </c:pt>
                <c:pt idx="12694">
                  <c:v>63.47</c:v>
                </c:pt>
                <c:pt idx="12695">
                  <c:v>63.475000000000001</c:v>
                </c:pt>
                <c:pt idx="12696">
                  <c:v>63.48</c:v>
                </c:pt>
                <c:pt idx="12697">
                  <c:v>63.484999999999999</c:v>
                </c:pt>
                <c:pt idx="12698">
                  <c:v>63.49</c:v>
                </c:pt>
                <c:pt idx="12699">
                  <c:v>63.495000000000012</c:v>
                </c:pt>
                <c:pt idx="12700">
                  <c:v>63.5</c:v>
                </c:pt>
                <c:pt idx="12701">
                  <c:v>63.505000000000003</c:v>
                </c:pt>
                <c:pt idx="12702">
                  <c:v>63.51</c:v>
                </c:pt>
                <c:pt idx="12703">
                  <c:v>63.515000000000001</c:v>
                </c:pt>
                <c:pt idx="12704">
                  <c:v>63.52</c:v>
                </c:pt>
                <c:pt idx="12705">
                  <c:v>63.525000000000013</c:v>
                </c:pt>
                <c:pt idx="12706">
                  <c:v>63.53</c:v>
                </c:pt>
                <c:pt idx="12707">
                  <c:v>63.535000000000011</c:v>
                </c:pt>
                <c:pt idx="12708">
                  <c:v>63.54</c:v>
                </c:pt>
                <c:pt idx="12709">
                  <c:v>63.545000000000002</c:v>
                </c:pt>
                <c:pt idx="12710">
                  <c:v>63.55</c:v>
                </c:pt>
                <c:pt idx="12711">
                  <c:v>63.555</c:v>
                </c:pt>
                <c:pt idx="12712">
                  <c:v>63.56</c:v>
                </c:pt>
                <c:pt idx="12713">
                  <c:v>63.565000000000012</c:v>
                </c:pt>
                <c:pt idx="12714">
                  <c:v>63.57</c:v>
                </c:pt>
                <c:pt idx="12715">
                  <c:v>63.575000000000003</c:v>
                </c:pt>
                <c:pt idx="12716">
                  <c:v>63.58</c:v>
                </c:pt>
                <c:pt idx="12717">
                  <c:v>63.585000000000001</c:v>
                </c:pt>
                <c:pt idx="12718">
                  <c:v>63.59</c:v>
                </c:pt>
                <c:pt idx="12719">
                  <c:v>63.595000000000013</c:v>
                </c:pt>
                <c:pt idx="12720">
                  <c:v>63.6</c:v>
                </c:pt>
                <c:pt idx="12721">
                  <c:v>63.605000000000011</c:v>
                </c:pt>
                <c:pt idx="12722">
                  <c:v>63.61</c:v>
                </c:pt>
                <c:pt idx="12723">
                  <c:v>63.615000000000002</c:v>
                </c:pt>
                <c:pt idx="12724">
                  <c:v>63.620000000000012</c:v>
                </c:pt>
                <c:pt idx="12725">
                  <c:v>63.625000000000014</c:v>
                </c:pt>
                <c:pt idx="12726">
                  <c:v>63.63</c:v>
                </c:pt>
                <c:pt idx="12727">
                  <c:v>63.635000000000012</c:v>
                </c:pt>
                <c:pt idx="12728">
                  <c:v>63.64</c:v>
                </c:pt>
                <c:pt idx="12729">
                  <c:v>63.645000000000003</c:v>
                </c:pt>
                <c:pt idx="12730">
                  <c:v>63.65</c:v>
                </c:pt>
                <c:pt idx="12731">
                  <c:v>63.655000000000001</c:v>
                </c:pt>
                <c:pt idx="12732">
                  <c:v>63.660000000000011</c:v>
                </c:pt>
                <c:pt idx="12733">
                  <c:v>63.665000000000013</c:v>
                </c:pt>
                <c:pt idx="12734">
                  <c:v>63.67</c:v>
                </c:pt>
                <c:pt idx="12735">
                  <c:v>63.675000000000011</c:v>
                </c:pt>
                <c:pt idx="12736">
                  <c:v>63.68</c:v>
                </c:pt>
                <c:pt idx="12737">
                  <c:v>63.685000000000002</c:v>
                </c:pt>
                <c:pt idx="12738">
                  <c:v>63.690000000000012</c:v>
                </c:pt>
                <c:pt idx="12739">
                  <c:v>63.695000000000014</c:v>
                </c:pt>
                <c:pt idx="12740">
                  <c:v>63.7</c:v>
                </c:pt>
                <c:pt idx="12741">
                  <c:v>63.705000000000013</c:v>
                </c:pt>
                <c:pt idx="12742">
                  <c:v>63.71</c:v>
                </c:pt>
                <c:pt idx="12743">
                  <c:v>63.715000000000003</c:v>
                </c:pt>
                <c:pt idx="12744">
                  <c:v>63.720000000000013</c:v>
                </c:pt>
                <c:pt idx="12745">
                  <c:v>63.725000000000016</c:v>
                </c:pt>
                <c:pt idx="12746">
                  <c:v>63.730000000000011</c:v>
                </c:pt>
                <c:pt idx="12747">
                  <c:v>63.735000000000014</c:v>
                </c:pt>
                <c:pt idx="12748">
                  <c:v>63.74</c:v>
                </c:pt>
                <c:pt idx="12749">
                  <c:v>63.745000000000012</c:v>
                </c:pt>
                <c:pt idx="12750">
                  <c:v>63.75</c:v>
                </c:pt>
                <c:pt idx="12751">
                  <c:v>63.755000000000003</c:v>
                </c:pt>
                <c:pt idx="12752">
                  <c:v>63.760000000000012</c:v>
                </c:pt>
                <c:pt idx="12753">
                  <c:v>63.765000000000015</c:v>
                </c:pt>
                <c:pt idx="12754">
                  <c:v>63.77</c:v>
                </c:pt>
                <c:pt idx="12755">
                  <c:v>63.775000000000013</c:v>
                </c:pt>
                <c:pt idx="12756">
                  <c:v>63.78</c:v>
                </c:pt>
                <c:pt idx="12757">
                  <c:v>63.785000000000011</c:v>
                </c:pt>
                <c:pt idx="12758">
                  <c:v>63.790000000000013</c:v>
                </c:pt>
                <c:pt idx="12759">
                  <c:v>63.795000000000016</c:v>
                </c:pt>
                <c:pt idx="12760">
                  <c:v>63.8</c:v>
                </c:pt>
                <c:pt idx="12761">
                  <c:v>63.805</c:v>
                </c:pt>
                <c:pt idx="12762">
                  <c:v>63.81</c:v>
                </c:pt>
                <c:pt idx="12763">
                  <c:v>63.814999999999998</c:v>
                </c:pt>
                <c:pt idx="12764">
                  <c:v>63.82</c:v>
                </c:pt>
                <c:pt idx="12765">
                  <c:v>63.825000000000003</c:v>
                </c:pt>
                <c:pt idx="12766">
                  <c:v>63.83</c:v>
                </c:pt>
                <c:pt idx="12767">
                  <c:v>63.835000000000001</c:v>
                </c:pt>
                <c:pt idx="12768">
                  <c:v>63.84</c:v>
                </c:pt>
                <c:pt idx="12769">
                  <c:v>63.844999999999999</c:v>
                </c:pt>
                <c:pt idx="12770">
                  <c:v>63.85</c:v>
                </c:pt>
                <c:pt idx="12771">
                  <c:v>63.854999999999997</c:v>
                </c:pt>
                <c:pt idx="12772">
                  <c:v>63.86</c:v>
                </c:pt>
                <c:pt idx="12773">
                  <c:v>63.865000000000002</c:v>
                </c:pt>
                <c:pt idx="12774">
                  <c:v>63.87</c:v>
                </c:pt>
                <c:pt idx="12775">
                  <c:v>63.875</c:v>
                </c:pt>
                <c:pt idx="12776">
                  <c:v>63.88</c:v>
                </c:pt>
                <c:pt idx="12777">
                  <c:v>63.884999999999998</c:v>
                </c:pt>
                <c:pt idx="12778">
                  <c:v>63.89</c:v>
                </c:pt>
                <c:pt idx="12779">
                  <c:v>63.895000000000003</c:v>
                </c:pt>
                <c:pt idx="12780">
                  <c:v>63.9</c:v>
                </c:pt>
                <c:pt idx="12781">
                  <c:v>63.905000000000001</c:v>
                </c:pt>
                <c:pt idx="12782">
                  <c:v>63.91</c:v>
                </c:pt>
                <c:pt idx="12783">
                  <c:v>63.914999999999999</c:v>
                </c:pt>
                <c:pt idx="12784">
                  <c:v>63.92</c:v>
                </c:pt>
                <c:pt idx="12785">
                  <c:v>63.925000000000011</c:v>
                </c:pt>
                <c:pt idx="12786">
                  <c:v>63.93</c:v>
                </c:pt>
                <c:pt idx="12787">
                  <c:v>63.935000000000002</c:v>
                </c:pt>
                <c:pt idx="12788">
                  <c:v>63.94</c:v>
                </c:pt>
                <c:pt idx="12789">
                  <c:v>63.945</c:v>
                </c:pt>
                <c:pt idx="12790">
                  <c:v>63.95</c:v>
                </c:pt>
                <c:pt idx="12791">
                  <c:v>63.954999999999998</c:v>
                </c:pt>
                <c:pt idx="12792">
                  <c:v>63.96</c:v>
                </c:pt>
                <c:pt idx="12793">
                  <c:v>63.965000000000003</c:v>
                </c:pt>
                <c:pt idx="12794">
                  <c:v>63.97</c:v>
                </c:pt>
                <c:pt idx="12795">
                  <c:v>63.975000000000001</c:v>
                </c:pt>
                <c:pt idx="12796">
                  <c:v>63.98</c:v>
                </c:pt>
                <c:pt idx="12797">
                  <c:v>63.984999999999999</c:v>
                </c:pt>
                <c:pt idx="12798">
                  <c:v>63.99</c:v>
                </c:pt>
                <c:pt idx="12799">
                  <c:v>63.995000000000012</c:v>
                </c:pt>
                <c:pt idx="12800">
                  <c:v>64</c:v>
                </c:pt>
                <c:pt idx="12801">
                  <c:v>64.004999999999995</c:v>
                </c:pt>
                <c:pt idx="12802">
                  <c:v>64.010000000000005</c:v>
                </c:pt>
                <c:pt idx="12803">
                  <c:v>64.015000000000001</c:v>
                </c:pt>
                <c:pt idx="12804">
                  <c:v>64.02</c:v>
                </c:pt>
                <c:pt idx="12805">
                  <c:v>64.024999999999991</c:v>
                </c:pt>
                <c:pt idx="12806">
                  <c:v>64.03</c:v>
                </c:pt>
                <c:pt idx="12807">
                  <c:v>64.034999999999997</c:v>
                </c:pt>
                <c:pt idx="12808">
                  <c:v>64.040000000000006</c:v>
                </c:pt>
                <c:pt idx="12809">
                  <c:v>64.045000000000002</c:v>
                </c:pt>
                <c:pt idx="12810">
                  <c:v>64.05</c:v>
                </c:pt>
                <c:pt idx="12811">
                  <c:v>64.054999999999993</c:v>
                </c:pt>
                <c:pt idx="12812">
                  <c:v>64.06</c:v>
                </c:pt>
                <c:pt idx="12813">
                  <c:v>64.065000000000012</c:v>
                </c:pt>
                <c:pt idx="12814">
                  <c:v>64.069999999999993</c:v>
                </c:pt>
                <c:pt idx="12815">
                  <c:v>64.075000000000003</c:v>
                </c:pt>
                <c:pt idx="12816">
                  <c:v>64.08</c:v>
                </c:pt>
                <c:pt idx="12817">
                  <c:v>64.084999999999994</c:v>
                </c:pt>
                <c:pt idx="12818">
                  <c:v>64.09</c:v>
                </c:pt>
                <c:pt idx="12819">
                  <c:v>64.095000000000013</c:v>
                </c:pt>
                <c:pt idx="12820">
                  <c:v>64.099999999999994</c:v>
                </c:pt>
                <c:pt idx="12821">
                  <c:v>64.10499999999999</c:v>
                </c:pt>
                <c:pt idx="12822">
                  <c:v>64.11</c:v>
                </c:pt>
                <c:pt idx="12823">
                  <c:v>64.114999999999995</c:v>
                </c:pt>
                <c:pt idx="12824">
                  <c:v>64.11999999999999</c:v>
                </c:pt>
                <c:pt idx="12825">
                  <c:v>64.124999999999986</c:v>
                </c:pt>
                <c:pt idx="12826">
                  <c:v>64.13</c:v>
                </c:pt>
                <c:pt idx="12827">
                  <c:v>64.134999999999991</c:v>
                </c:pt>
                <c:pt idx="12828">
                  <c:v>64.14</c:v>
                </c:pt>
                <c:pt idx="12829">
                  <c:v>64.144999999999996</c:v>
                </c:pt>
                <c:pt idx="12830">
                  <c:v>64.149999999999991</c:v>
                </c:pt>
                <c:pt idx="12831">
                  <c:v>64.154999999999987</c:v>
                </c:pt>
                <c:pt idx="12832">
                  <c:v>64.16</c:v>
                </c:pt>
                <c:pt idx="12833">
                  <c:v>64.164999999999992</c:v>
                </c:pt>
                <c:pt idx="12834">
                  <c:v>64.169999999999987</c:v>
                </c:pt>
                <c:pt idx="12835">
                  <c:v>64.174999999999983</c:v>
                </c:pt>
                <c:pt idx="12836">
                  <c:v>64.179999999999978</c:v>
                </c:pt>
                <c:pt idx="12837">
                  <c:v>64.185000000000002</c:v>
                </c:pt>
                <c:pt idx="12838">
                  <c:v>64.19</c:v>
                </c:pt>
                <c:pt idx="12839">
                  <c:v>64.194999999999993</c:v>
                </c:pt>
                <c:pt idx="12840">
                  <c:v>64.2</c:v>
                </c:pt>
                <c:pt idx="12841">
                  <c:v>64.205000000000013</c:v>
                </c:pt>
                <c:pt idx="12842">
                  <c:v>64.209999999999994</c:v>
                </c:pt>
                <c:pt idx="12843">
                  <c:v>64.215000000000003</c:v>
                </c:pt>
                <c:pt idx="12844">
                  <c:v>64.22</c:v>
                </c:pt>
                <c:pt idx="12845">
                  <c:v>64.224999999999994</c:v>
                </c:pt>
                <c:pt idx="12846">
                  <c:v>64.23</c:v>
                </c:pt>
                <c:pt idx="12847">
                  <c:v>64.235000000000014</c:v>
                </c:pt>
                <c:pt idx="12848">
                  <c:v>64.239999999999995</c:v>
                </c:pt>
                <c:pt idx="12849">
                  <c:v>64.245000000000005</c:v>
                </c:pt>
                <c:pt idx="12850">
                  <c:v>64.25</c:v>
                </c:pt>
                <c:pt idx="12851">
                  <c:v>64.254999999999995</c:v>
                </c:pt>
                <c:pt idx="12852">
                  <c:v>64.260000000000005</c:v>
                </c:pt>
                <c:pt idx="12853">
                  <c:v>64.265000000000001</c:v>
                </c:pt>
                <c:pt idx="12854">
                  <c:v>64.27</c:v>
                </c:pt>
                <c:pt idx="12855">
                  <c:v>64.274999999999991</c:v>
                </c:pt>
                <c:pt idx="12856">
                  <c:v>64.28</c:v>
                </c:pt>
                <c:pt idx="12857">
                  <c:v>64.284999999999997</c:v>
                </c:pt>
                <c:pt idx="12858">
                  <c:v>64.290000000000006</c:v>
                </c:pt>
                <c:pt idx="12859">
                  <c:v>64.295000000000002</c:v>
                </c:pt>
                <c:pt idx="12860">
                  <c:v>64.3</c:v>
                </c:pt>
                <c:pt idx="12861">
                  <c:v>64.304999999999993</c:v>
                </c:pt>
                <c:pt idx="12862">
                  <c:v>64.31</c:v>
                </c:pt>
                <c:pt idx="12863">
                  <c:v>64.315000000000012</c:v>
                </c:pt>
                <c:pt idx="12864">
                  <c:v>64.319999999999993</c:v>
                </c:pt>
                <c:pt idx="12865">
                  <c:v>64.325000000000003</c:v>
                </c:pt>
                <c:pt idx="12866">
                  <c:v>64.33</c:v>
                </c:pt>
                <c:pt idx="12867">
                  <c:v>64.334999999999994</c:v>
                </c:pt>
                <c:pt idx="12868">
                  <c:v>64.34</c:v>
                </c:pt>
                <c:pt idx="12869">
                  <c:v>64.345000000000013</c:v>
                </c:pt>
                <c:pt idx="12870">
                  <c:v>64.349999999999994</c:v>
                </c:pt>
                <c:pt idx="12871">
                  <c:v>64.35499999999999</c:v>
                </c:pt>
                <c:pt idx="12872">
                  <c:v>64.36</c:v>
                </c:pt>
                <c:pt idx="12873">
                  <c:v>64.364999999999995</c:v>
                </c:pt>
                <c:pt idx="12874">
                  <c:v>64.36999999999999</c:v>
                </c:pt>
                <c:pt idx="12875">
                  <c:v>64.374999999999986</c:v>
                </c:pt>
                <c:pt idx="12876">
                  <c:v>64.38</c:v>
                </c:pt>
                <c:pt idx="12877">
                  <c:v>64.384999999999991</c:v>
                </c:pt>
                <c:pt idx="12878">
                  <c:v>64.39</c:v>
                </c:pt>
                <c:pt idx="12879">
                  <c:v>64.394999999999996</c:v>
                </c:pt>
                <c:pt idx="12880">
                  <c:v>64.400000000000006</c:v>
                </c:pt>
                <c:pt idx="12881">
                  <c:v>64.405000000000001</c:v>
                </c:pt>
                <c:pt idx="12882">
                  <c:v>64.410000000000025</c:v>
                </c:pt>
                <c:pt idx="12883">
                  <c:v>64.415000000000006</c:v>
                </c:pt>
                <c:pt idx="12884">
                  <c:v>64.42</c:v>
                </c:pt>
                <c:pt idx="12885">
                  <c:v>64.424999999999997</c:v>
                </c:pt>
                <c:pt idx="12886">
                  <c:v>64.430000000000007</c:v>
                </c:pt>
                <c:pt idx="12887">
                  <c:v>64.435000000000002</c:v>
                </c:pt>
                <c:pt idx="12888">
                  <c:v>64.440000000000026</c:v>
                </c:pt>
                <c:pt idx="12889">
                  <c:v>64.445000000000007</c:v>
                </c:pt>
                <c:pt idx="12890">
                  <c:v>64.45</c:v>
                </c:pt>
                <c:pt idx="12891">
                  <c:v>64.455000000000013</c:v>
                </c:pt>
                <c:pt idx="12892">
                  <c:v>64.459999999999994</c:v>
                </c:pt>
                <c:pt idx="12893">
                  <c:v>64.465000000000003</c:v>
                </c:pt>
                <c:pt idx="12894">
                  <c:v>64.47</c:v>
                </c:pt>
                <c:pt idx="12895">
                  <c:v>64.474999999999994</c:v>
                </c:pt>
                <c:pt idx="12896">
                  <c:v>64.48</c:v>
                </c:pt>
                <c:pt idx="12897">
                  <c:v>64.485000000000014</c:v>
                </c:pt>
                <c:pt idx="12898">
                  <c:v>64.489999999999995</c:v>
                </c:pt>
                <c:pt idx="12899">
                  <c:v>64.495000000000005</c:v>
                </c:pt>
                <c:pt idx="12900">
                  <c:v>64.5</c:v>
                </c:pt>
                <c:pt idx="12901">
                  <c:v>64.504999999999995</c:v>
                </c:pt>
                <c:pt idx="12902">
                  <c:v>64.510000000000005</c:v>
                </c:pt>
                <c:pt idx="12903">
                  <c:v>64.515000000000001</c:v>
                </c:pt>
                <c:pt idx="12904">
                  <c:v>64.52</c:v>
                </c:pt>
                <c:pt idx="12905">
                  <c:v>64.524999999999991</c:v>
                </c:pt>
                <c:pt idx="12906">
                  <c:v>64.53</c:v>
                </c:pt>
                <c:pt idx="12907">
                  <c:v>64.534999999999997</c:v>
                </c:pt>
                <c:pt idx="12908">
                  <c:v>64.540000000000006</c:v>
                </c:pt>
                <c:pt idx="12909">
                  <c:v>64.545000000000002</c:v>
                </c:pt>
                <c:pt idx="12910">
                  <c:v>64.55</c:v>
                </c:pt>
                <c:pt idx="12911">
                  <c:v>64.554999999999993</c:v>
                </c:pt>
                <c:pt idx="12912">
                  <c:v>64.56</c:v>
                </c:pt>
                <c:pt idx="12913">
                  <c:v>64.565000000000012</c:v>
                </c:pt>
                <c:pt idx="12914">
                  <c:v>64.569999999999993</c:v>
                </c:pt>
                <c:pt idx="12915">
                  <c:v>64.575000000000003</c:v>
                </c:pt>
                <c:pt idx="12916">
                  <c:v>64.58</c:v>
                </c:pt>
                <c:pt idx="12917">
                  <c:v>64.584999999999994</c:v>
                </c:pt>
                <c:pt idx="12918">
                  <c:v>64.59</c:v>
                </c:pt>
                <c:pt idx="12919">
                  <c:v>64.595000000000013</c:v>
                </c:pt>
                <c:pt idx="12920">
                  <c:v>64.599999999999994</c:v>
                </c:pt>
                <c:pt idx="12921">
                  <c:v>64.60499999999999</c:v>
                </c:pt>
                <c:pt idx="12922">
                  <c:v>64.61</c:v>
                </c:pt>
                <c:pt idx="12923">
                  <c:v>64.614999999999995</c:v>
                </c:pt>
                <c:pt idx="12924">
                  <c:v>64.61999999999999</c:v>
                </c:pt>
                <c:pt idx="12925">
                  <c:v>64.624999999999986</c:v>
                </c:pt>
                <c:pt idx="12926">
                  <c:v>64.63</c:v>
                </c:pt>
                <c:pt idx="12927">
                  <c:v>64.634999999999991</c:v>
                </c:pt>
                <c:pt idx="12928">
                  <c:v>64.64</c:v>
                </c:pt>
                <c:pt idx="12929">
                  <c:v>64.644999999999996</c:v>
                </c:pt>
                <c:pt idx="12930">
                  <c:v>64.649999999999991</c:v>
                </c:pt>
                <c:pt idx="12931">
                  <c:v>64.654999999999987</c:v>
                </c:pt>
                <c:pt idx="12932">
                  <c:v>64.66</c:v>
                </c:pt>
                <c:pt idx="12933">
                  <c:v>64.664999999999992</c:v>
                </c:pt>
                <c:pt idx="12934">
                  <c:v>64.669999999999987</c:v>
                </c:pt>
                <c:pt idx="12935">
                  <c:v>64.674999999999983</c:v>
                </c:pt>
                <c:pt idx="12936">
                  <c:v>64.679999999999978</c:v>
                </c:pt>
                <c:pt idx="12937">
                  <c:v>64.685000000000002</c:v>
                </c:pt>
                <c:pt idx="12938">
                  <c:v>64.69</c:v>
                </c:pt>
                <c:pt idx="12939">
                  <c:v>64.694999999999993</c:v>
                </c:pt>
                <c:pt idx="12940">
                  <c:v>64.7</c:v>
                </c:pt>
                <c:pt idx="12941">
                  <c:v>64.705000000000013</c:v>
                </c:pt>
                <c:pt idx="12942">
                  <c:v>64.709999999999994</c:v>
                </c:pt>
                <c:pt idx="12943">
                  <c:v>64.715000000000003</c:v>
                </c:pt>
                <c:pt idx="12944">
                  <c:v>64.72</c:v>
                </c:pt>
                <c:pt idx="12945">
                  <c:v>64.724999999999994</c:v>
                </c:pt>
                <c:pt idx="12946">
                  <c:v>64.73</c:v>
                </c:pt>
                <c:pt idx="12947">
                  <c:v>64.735000000000014</c:v>
                </c:pt>
                <c:pt idx="12948">
                  <c:v>64.739999999999995</c:v>
                </c:pt>
                <c:pt idx="12949">
                  <c:v>64.745000000000005</c:v>
                </c:pt>
                <c:pt idx="12950">
                  <c:v>64.75</c:v>
                </c:pt>
                <c:pt idx="12951">
                  <c:v>64.754999999999995</c:v>
                </c:pt>
                <c:pt idx="12952">
                  <c:v>64.760000000000005</c:v>
                </c:pt>
                <c:pt idx="12953">
                  <c:v>64.765000000000001</c:v>
                </c:pt>
                <c:pt idx="12954">
                  <c:v>64.77</c:v>
                </c:pt>
                <c:pt idx="12955">
                  <c:v>64.774999999999991</c:v>
                </c:pt>
                <c:pt idx="12956">
                  <c:v>64.78</c:v>
                </c:pt>
                <c:pt idx="12957">
                  <c:v>64.784999999999997</c:v>
                </c:pt>
                <c:pt idx="12958">
                  <c:v>64.790000000000006</c:v>
                </c:pt>
                <c:pt idx="12959">
                  <c:v>64.795000000000002</c:v>
                </c:pt>
                <c:pt idx="12960">
                  <c:v>64.8</c:v>
                </c:pt>
                <c:pt idx="12961">
                  <c:v>64.804999999999993</c:v>
                </c:pt>
                <c:pt idx="12962">
                  <c:v>64.81</c:v>
                </c:pt>
                <c:pt idx="12963">
                  <c:v>64.815000000000012</c:v>
                </c:pt>
                <c:pt idx="12964">
                  <c:v>64.819999999999993</c:v>
                </c:pt>
                <c:pt idx="12965">
                  <c:v>64.825000000000003</c:v>
                </c:pt>
                <c:pt idx="12966">
                  <c:v>64.83</c:v>
                </c:pt>
                <c:pt idx="12967">
                  <c:v>64.834999999999994</c:v>
                </c:pt>
                <c:pt idx="12968">
                  <c:v>64.84</c:v>
                </c:pt>
                <c:pt idx="12969">
                  <c:v>64.845000000000013</c:v>
                </c:pt>
                <c:pt idx="12970">
                  <c:v>64.849999999999994</c:v>
                </c:pt>
                <c:pt idx="12971">
                  <c:v>64.85499999999999</c:v>
                </c:pt>
                <c:pt idx="12972">
                  <c:v>64.86</c:v>
                </c:pt>
                <c:pt idx="12973">
                  <c:v>64.864999999999995</c:v>
                </c:pt>
                <c:pt idx="12974">
                  <c:v>64.86999999999999</c:v>
                </c:pt>
                <c:pt idx="12975">
                  <c:v>64.874999999999986</c:v>
                </c:pt>
                <c:pt idx="12976">
                  <c:v>64.88</c:v>
                </c:pt>
                <c:pt idx="12977">
                  <c:v>64.884999999999991</c:v>
                </c:pt>
                <c:pt idx="12978">
                  <c:v>64.89</c:v>
                </c:pt>
                <c:pt idx="12979">
                  <c:v>64.894999999999996</c:v>
                </c:pt>
                <c:pt idx="12980">
                  <c:v>64.900000000000006</c:v>
                </c:pt>
                <c:pt idx="12981">
                  <c:v>64.905000000000001</c:v>
                </c:pt>
                <c:pt idx="12982">
                  <c:v>64.910000000000025</c:v>
                </c:pt>
                <c:pt idx="12983">
                  <c:v>64.915000000000006</c:v>
                </c:pt>
                <c:pt idx="12984">
                  <c:v>64.92</c:v>
                </c:pt>
                <c:pt idx="12985">
                  <c:v>64.924999999999997</c:v>
                </c:pt>
                <c:pt idx="12986">
                  <c:v>64.930000000000007</c:v>
                </c:pt>
                <c:pt idx="12987">
                  <c:v>64.935000000000002</c:v>
                </c:pt>
                <c:pt idx="12988">
                  <c:v>64.940000000000026</c:v>
                </c:pt>
                <c:pt idx="12989">
                  <c:v>64.945000000000007</c:v>
                </c:pt>
                <c:pt idx="12990">
                  <c:v>64.95</c:v>
                </c:pt>
                <c:pt idx="12991">
                  <c:v>64.955000000000013</c:v>
                </c:pt>
                <c:pt idx="12992">
                  <c:v>64.959999999999994</c:v>
                </c:pt>
                <c:pt idx="12993">
                  <c:v>64.965000000000003</c:v>
                </c:pt>
                <c:pt idx="12994">
                  <c:v>64.97</c:v>
                </c:pt>
                <c:pt idx="12995">
                  <c:v>64.974999999999994</c:v>
                </c:pt>
                <c:pt idx="12996">
                  <c:v>64.98</c:v>
                </c:pt>
                <c:pt idx="12997">
                  <c:v>64.985000000000014</c:v>
                </c:pt>
                <c:pt idx="12998">
                  <c:v>64.989999999999995</c:v>
                </c:pt>
                <c:pt idx="12999">
                  <c:v>64.995000000000005</c:v>
                </c:pt>
                <c:pt idx="13000">
                  <c:v>65</c:v>
                </c:pt>
                <c:pt idx="13001">
                  <c:v>65.004999999999995</c:v>
                </c:pt>
                <c:pt idx="13002">
                  <c:v>65.010000000000005</c:v>
                </c:pt>
                <c:pt idx="13003">
                  <c:v>65.015000000000001</c:v>
                </c:pt>
                <c:pt idx="13004">
                  <c:v>65.02</c:v>
                </c:pt>
                <c:pt idx="13005">
                  <c:v>65.024999999999991</c:v>
                </c:pt>
                <c:pt idx="13006">
                  <c:v>65.03</c:v>
                </c:pt>
                <c:pt idx="13007">
                  <c:v>65.034999999999997</c:v>
                </c:pt>
                <c:pt idx="13008">
                  <c:v>65.040000000000006</c:v>
                </c:pt>
                <c:pt idx="13009">
                  <c:v>65.045000000000002</c:v>
                </c:pt>
                <c:pt idx="13010">
                  <c:v>65.05</c:v>
                </c:pt>
                <c:pt idx="13011">
                  <c:v>65.054999999999993</c:v>
                </c:pt>
                <c:pt idx="13012">
                  <c:v>65.06</c:v>
                </c:pt>
                <c:pt idx="13013">
                  <c:v>65.065000000000012</c:v>
                </c:pt>
                <c:pt idx="13014">
                  <c:v>65.069999999999993</c:v>
                </c:pt>
                <c:pt idx="13015">
                  <c:v>65.075000000000003</c:v>
                </c:pt>
                <c:pt idx="13016">
                  <c:v>65.08</c:v>
                </c:pt>
                <c:pt idx="13017">
                  <c:v>65.084999999999994</c:v>
                </c:pt>
                <c:pt idx="13018">
                  <c:v>65.09</c:v>
                </c:pt>
                <c:pt idx="13019">
                  <c:v>65.095000000000013</c:v>
                </c:pt>
                <c:pt idx="13020">
                  <c:v>65.099999999999994</c:v>
                </c:pt>
                <c:pt idx="13021">
                  <c:v>65.10499999999999</c:v>
                </c:pt>
                <c:pt idx="13022">
                  <c:v>65.11</c:v>
                </c:pt>
                <c:pt idx="13023">
                  <c:v>65.114999999999995</c:v>
                </c:pt>
                <c:pt idx="13024">
                  <c:v>65.11999999999999</c:v>
                </c:pt>
                <c:pt idx="13025">
                  <c:v>65.124999999999986</c:v>
                </c:pt>
                <c:pt idx="13026">
                  <c:v>65.13</c:v>
                </c:pt>
                <c:pt idx="13027">
                  <c:v>65.134999999999991</c:v>
                </c:pt>
                <c:pt idx="13028">
                  <c:v>65.14</c:v>
                </c:pt>
                <c:pt idx="13029">
                  <c:v>65.144999999999996</c:v>
                </c:pt>
                <c:pt idx="13030">
                  <c:v>65.149999999999991</c:v>
                </c:pt>
                <c:pt idx="13031">
                  <c:v>65.154999999999987</c:v>
                </c:pt>
                <c:pt idx="13032">
                  <c:v>65.16</c:v>
                </c:pt>
                <c:pt idx="13033">
                  <c:v>65.164999999999992</c:v>
                </c:pt>
                <c:pt idx="13034">
                  <c:v>65.169999999999987</c:v>
                </c:pt>
                <c:pt idx="13035">
                  <c:v>65.174999999999983</c:v>
                </c:pt>
                <c:pt idx="13036">
                  <c:v>65.179999999999978</c:v>
                </c:pt>
                <c:pt idx="13037">
                  <c:v>65.185000000000002</c:v>
                </c:pt>
                <c:pt idx="13038">
                  <c:v>65.19</c:v>
                </c:pt>
                <c:pt idx="13039">
                  <c:v>65.194999999999993</c:v>
                </c:pt>
                <c:pt idx="13040">
                  <c:v>65.2</c:v>
                </c:pt>
                <c:pt idx="13041">
                  <c:v>65.205000000000013</c:v>
                </c:pt>
                <c:pt idx="13042">
                  <c:v>65.209999999999994</c:v>
                </c:pt>
                <c:pt idx="13043">
                  <c:v>65.215000000000003</c:v>
                </c:pt>
                <c:pt idx="13044">
                  <c:v>65.22</c:v>
                </c:pt>
                <c:pt idx="13045">
                  <c:v>65.224999999999994</c:v>
                </c:pt>
                <c:pt idx="13046">
                  <c:v>65.23</c:v>
                </c:pt>
                <c:pt idx="13047">
                  <c:v>65.235000000000014</c:v>
                </c:pt>
                <c:pt idx="13048">
                  <c:v>65.239999999999995</c:v>
                </c:pt>
                <c:pt idx="13049">
                  <c:v>65.245000000000005</c:v>
                </c:pt>
                <c:pt idx="13050">
                  <c:v>65.25</c:v>
                </c:pt>
                <c:pt idx="13051">
                  <c:v>65.254999999999995</c:v>
                </c:pt>
                <c:pt idx="13052">
                  <c:v>65.260000000000005</c:v>
                </c:pt>
                <c:pt idx="13053">
                  <c:v>65.265000000000001</c:v>
                </c:pt>
                <c:pt idx="13054">
                  <c:v>65.27</c:v>
                </c:pt>
                <c:pt idx="13055">
                  <c:v>65.274999999999991</c:v>
                </c:pt>
                <c:pt idx="13056">
                  <c:v>65.28</c:v>
                </c:pt>
                <c:pt idx="13057">
                  <c:v>65.284999999999997</c:v>
                </c:pt>
                <c:pt idx="13058">
                  <c:v>65.290000000000006</c:v>
                </c:pt>
                <c:pt idx="13059">
                  <c:v>65.295000000000002</c:v>
                </c:pt>
                <c:pt idx="13060">
                  <c:v>65.3</c:v>
                </c:pt>
                <c:pt idx="13061">
                  <c:v>65.304999999999993</c:v>
                </c:pt>
                <c:pt idx="13062">
                  <c:v>65.31</c:v>
                </c:pt>
                <c:pt idx="13063">
                  <c:v>65.315000000000012</c:v>
                </c:pt>
                <c:pt idx="13064">
                  <c:v>65.319999999999993</c:v>
                </c:pt>
                <c:pt idx="13065">
                  <c:v>65.325000000000003</c:v>
                </c:pt>
                <c:pt idx="13066">
                  <c:v>65.33</c:v>
                </c:pt>
                <c:pt idx="13067">
                  <c:v>65.334999999999994</c:v>
                </c:pt>
                <c:pt idx="13068">
                  <c:v>65.34</c:v>
                </c:pt>
                <c:pt idx="13069">
                  <c:v>65.345000000000013</c:v>
                </c:pt>
                <c:pt idx="13070">
                  <c:v>65.349999999999994</c:v>
                </c:pt>
                <c:pt idx="13071">
                  <c:v>65.35499999999999</c:v>
                </c:pt>
                <c:pt idx="13072">
                  <c:v>65.36</c:v>
                </c:pt>
                <c:pt idx="13073">
                  <c:v>65.364999999999995</c:v>
                </c:pt>
                <c:pt idx="13074">
                  <c:v>65.36999999999999</c:v>
                </c:pt>
                <c:pt idx="13075">
                  <c:v>65.374999999999986</c:v>
                </c:pt>
                <c:pt idx="13076">
                  <c:v>65.38</c:v>
                </c:pt>
                <c:pt idx="13077">
                  <c:v>65.384999999999991</c:v>
                </c:pt>
                <c:pt idx="13078">
                  <c:v>65.39</c:v>
                </c:pt>
                <c:pt idx="13079">
                  <c:v>65.394999999999996</c:v>
                </c:pt>
                <c:pt idx="13080">
                  <c:v>65.400000000000006</c:v>
                </c:pt>
                <c:pt idx="13081">
                  <c:v>65.405000000000001</c:v>
                </c:pt>
                <c:pt idx="13082">
                  <c:v>65.410000000000025</c:v>
                </c:pt>
                <c:pt idx="13083">
                  <c:v>65.415000000000006</c:v>
                </c:pt>
                <c:pt idx="13084">
                  <c:v>65.42</c:v>
                </c:pt>
                <c:pt idx="13085">
                  <c:v>65.424999999999997</c:v>
                </c:pt>
                <c:pt idx="13086">
                  <c:v>65.430000000000007</c:v>
                </c:pt>
                <c:pt idx="13087">
                  <c:v>65.435000000000002</c:v>
                </c:pt>
                <c:pt idx="13088">
                  <c:v>65.440000000000026</c:v>
                </c:pt>
                <c:pt idx="13089">
                  <c:v>65.445000000000007</c:v>
                </c:pt>
                <c:pt idx="13090">
                  <c:v>65.45</c:v>
                </c:pt>
                <c:pt idx="13091">
                  <c:v>65.455000000000013</c:v>
                </c:pt>
                <c:pt idx="13092">
                  <c:v>65.459999999999994</c:v>
                </c:pt>
                <c:pt idx="13093">
                  <c:v>65.465000000000003</c:v>
                </c:pt>
                <c:pt idx="13094">
                  <c:v>65.47</c:v>
                </c:pt>
                <c:pt idx="13095">
                  <c:v>65.474999999999994</c:v>
                </c:pt>
                <c:pt idx="13096">
                  <c:v>65.48</c:v>
                </c:pt>
                <c:pt idx="13097">
                  <c:v>65.485000000000014</c:v>
                </c:pt>
                <c:pt idx="13098">
                  <c:v>65.489999999999995</c:v>
                </c:pt>
                <c:pt idx="13099">
                  <c:v>65.495000000000005</c:v>
                </c:pt>
                <c:pt idx="13100">
                  <c:v>65.5</c:v>
                </c:pt>
                <c:pt idx="13101">
                  <c:v>65.504999999999995</c:v>
                </c:pt>
                <c:pt idx="13102">
                  <c:v>65.510000000000005</c:v>
                </c:pt>
                <c:pt idx="13103">
                  <c:v>65.515000000000001</c:v>
                </c:pt>
                <c:pt idx="13104">
                  <c:v>65.52</c:v>
                </c:pt>
                <c:pt idx="13105">
                  <c:v>65.524999999999991</c:v>
                </c:pt>
                <c:pt idx="13106">
                  <c:v>65.53</c:v>
                </c:pt>
                <c:pt idx="13107">
                  <c:v>65.534999999999997</c:v>
                </c:pt>
                <c:pt idx="13108">
                  <c:v>65.540000000000006</c:v>
                </c:pt>
                <c:pt idx="13109">
                  <c:v>65.545000000000002</c:v>
                </c:pt>
                <c:pt idx="13110">
                  <c:v>65.55</c:v>
                </c:pt>
                <c:pt idx="13111">
                  <c:v>65.554999999999993</c:v>
                </c:pt>
                <c:pt idx="13112">
                  <c:v>65.56</c:v>
                </c:pt>
                <c:pt idx="13113">
                  <c:v>65.565000000000012</c:v>
                </c:pt>
                <c:pt idx="13114">
                  <c:v>65.569999999999993</c:v>
                </c:pt>
                <c:pt idx="13115">
                  <c:v>65.575000000000003</c:v>
                </c:pt>
                <c:pt idx="13116">
                  <c:v>65.58</c:v>
                </c:pt>
                <c:pt idx="13117">
                  <c:v>65.584999999999994</c:v>
                </c:pt>
                <c:pt idx="13118">
                  <c:v>65.59</c:v>
                </c:pt>
                <c:pt idx="13119">
                  <c:v>65.595000000000013</c:v>
                </c:pt>
                <c:pt idx="13120">
                  <c:v>65.599999999999994</c:v>
                </c:pt>
                <c:pt idx="13121">
                  <c:v>65.60499999999999</c:v>
                </c:pt>
                <c:pt idx="13122">
                  <c:v>65.61</c:v>
                </c:pt>
                <c:pt idx="13123">
                  <c:v>65.614999999999995</c:v>
                </c:pt>
                <c:pt idx="13124">
                  <c:v>65.61999999999999</c:v>
                </c:pt>
                <c:pt idx="13125">
                  <c:v>65.624999999999986</c:v>
                </c:pt>
                <c:pt idx="13126">
                  <c:v>65.63</c:v>
                </c:pt>
                <c:pt idx="13127">
                  <c:v>65.634999999999991</c:v>
                </c:pt>
                <c:pt idx="13128">
                  <c:v>65.64</c:v>
                </c:pt>
                <c:pt idx="13129">
                  <c:v>65.644999999999996</c:v>
                </c:pt>
                <c:pt idx="13130">
                  <c:v>65.649999999999991</c:v>
                </c:pt>
                <c:pt idx="13131">
                  <c:v>65.654999999999987</c:v>
                </c:pt>
                <c:pt idx="13132">
                  <c:v>65.66</c:v>
                </c:pt>
                <c:pt idx="13133">
                  <c:v>65.664999999999992</c:v>
                </c:pt>
                <c:pt idx="13134">
                  <c:v>65.669999999999987</c:v>
                </c:pt>
                <c:pt idx="13135">
                  <c:v>65.674999999999983</c:v>
                </c:pt>
                <c:pt idx="13136">
                  <c:v>65.679999999999978</c:v>
                </c:pt>
                <c:pt idx="13137">
                  <c:v>65.685000000000002</c:v>
                </c:pt>
                <c:pt idx="13138">
                  <c:v>65.69</c:v>
                </c:pt>
                <c:pt idx="13139">
                  <c:v>65.694999999999993</c:v>
                </c:pt>
                <c:pt idx="13140">
                  <c:v>65.7</c:v>
                </c:pt>
                <c:pt idx="13141">
                  <c:v>65.705000000000013</c:v>
                </c:pt>
                <c:pt idx="13142">
                  <c:v>65.709999999999994</c:v>
                </c:pt>
                <c:pt idx="13143">
                  <c:v>65.715000000000003</c:v>
                </c:pt>
                <c:pt idx="13144">
                  <c:v>65.72</c:v>
                </c:pt>
                <c:pt idx="13145">
                  <c:v>65.724999999999994</c:v>
                </c:pt>
                <c:pt idx="13146">
                  <c:v>65.73</c:v>
                </c:pt>
                <c:pt idx="13147">
                  <c:v>65.735000000000014</c:v>
                </c:pt>
                <c:pt idx="13148">
                  <c:v>65.739999999999995</c:v>
                </c:pt>
                <c:pt idx="13149">
                  <c:v>65.745000000000005</c:v>
                </c:pt>
                <c:pt idx="13150">
                  <c:v>65.75</c:v>
                </c:pt>
                <c:pt idx="13151">
                  <c:v>65.754999999999995</c:v>
                </c:pt>
                <c:pt idx="13152">
                  <c:v>65.760000000000005</c:v>
                </c:pt>
                <c:pt idx="13153">
                  <c:v>65.765000000000001</c:v>
                </c:pt>
                <c:pt idx="13154">
                  <c:v>65.77</c:v>
                </c:pt>
                <c:pt idx="13155">
                  <c:v>65.774999999999991</c:v>
                </c:pt>
                <c:pt idx="13156">
                  <c:v>65.78</c:v>
                </c:pt>
                <c:pt idx="13157">
                  <c:v>65.784999999999997</c:v>
                </c:pt>
                <c:pt idx="13158">
                  <c:v>65.790000000000006</c:v>
                </c:pt>
                <c:pt idx="13159">
                  <c:v>65.795000000000002</c:v>
                </c:pt>
                <c:pt idx="13160">
                  <c:v>65.8</c:v>
                </c:pt>
                <c:pt idx="13161">
                  <c:v>65.804999999999993</c:v>
                </c:pt>
                <c:pt idx="13162">
                  <c:v>65.81</c:v>
                </c:pt>
                <c:pt idx="13163">
                  <c:v>65.815000000000012</c:v>
                </c:pt>
                <c:pt idx="13164">
                  <c:v>65.819999999999993</c:v>
                </c:pt>
                <c:pt idx="13165">
                  <c:v>65.825000000000003</c:v>
                </c:pt>
                <c:pt idx="13166">
                  <c:v>65.83</c:v>
                </c:pt>
                <c:pt idx="13167">
                  <c:v>65.834999999999994</c:v>
                </c:pt>
                <c:pt idx="13168">
                  <c:v>65.84</c:v>
                </c:pt>
                <c:pt idx="13169">
                  <c:v>65.845000000000013</c:v>
                </c:pt>
                <c:pt idx="13170">
                  <c:v>65.849999999999994</c:v>
                </c:pt>
                <c:pt idx="13171">
                  <c:v>65.85499999999999</c:v>
                </c:pt>
                <c:pt idx="13172">
                  <c:v>65.86</c:v>
                </c:pt>
                <c:pt idx="13173">
                  <c:v>65.864999999999995</c:v>
                </c:pt>
                <c:pt idx="13174">
                  <c:v>65.86999999999999</c:v>
                </c:pt>
                <c:pt idx="13175">
                  <c:v>65.874999999999986</c:v>
                </c:pt>
                <c:pt idx="13176">
                  <c:v>65.88</c:v>
                </c:pt>
                <c:pt idx="13177">
                  <c:v>65.884999999999991</c:v>
                </c:pt>
                <c:pt idx="13178">
                  <c:v>65.89</c:v>
                </c:pt>
                <c:pt idx="13179">
                  <c:v>65.894999999999996</c:v>
                </c:pt>
                <c:pt idx="13180">
                  <c:v>65.900000000000006</c:v>
                </c:pt>
                <c:pt idx="13181">
                  <c:v>65.905000000000001</c:v>
                </c:pt>
                <c:pt idx="13182">
                  <c:v>65.910000000000025</c:v>
                </c:pt>
                <c:pt idx="13183">
                  <c:v>65.915000000000006</c:v>
                </c:pt>
                <c:pt idx="13184">
                  <c:v>65.92</c:v>
                </c:pt>
                <c:pt idx="13185">
                  <c:v>65.924999999999997</c:v>
                </c:pt>
                <c:pt idx="13186">
                  <c:v>65.930000000000007</c:v>
                </c:pt>
                <c:pt idx="13187">
                  <c:v>65.935000000000002</c:v>
                </c:pt>
                <c:pt idx="13188">
                  <c:v>65.940000000000026</c:v>
                </c:pt>
                <c:pt idx="13189">
                  <c:v>65.945000000000007</c:v>
                </c:pt>
                <c:pt idx="13190">
                  <c:v>65.95</c:v>
                </c:pt>
                <c:pt idx="13191">
                  <c:v>65.955000000000013</c:v>
                </c:pt>
                <c:pt idx="13192">
                  <c:v>65.959999999999994</c:v>
                </c:pt>
                <c:pt idx="13193">
                  <c:v>65.965000000000003</c:v>
                </c:pt>
                <c:pt idx="13194">
                  <c:v>65.97</c:v>
                </c:pt>
                <c:pt idx="13195">
                  <c:v>65.974999999999994</c:v>
                </c:pt>
                <c:pt idx="13196">
                  <c:v>65.98</c:v>
                </c:pt>
                <c:pt idx="13197">
                  <c:v>65.985000000000014</c:v>
                </c:pt>
                <c:pt idx="13198">
                  <c:v>65.989999999999995</c:v>
                </c:pt>
                <c:pt idx="13199">
                  <c:v>65.995000000000005</c:v>
                </c:pt>
                <c:pt idx="13200">
                  <c:v>66</c:v>
                </c:pt>
                <c:pt idx="13201">
                  <c:v>66.004999999999995</c:v>
                </c:pt>
                <c:pt idx="13202">
                  <c:v>66.010000000000005</c:v>
                </c:pt>
                <c:pt idx="13203">
                  <c:v>66.015000000000001</c:v>
                </c:pt>
                <c:pt idx="13204">
                  <c:v>66.02</c:v>
                </c:pt>
                <c:pt idx="13205">
                  <c:v>66.024999999999991</c:v>
                </c:pt>
                <c:pt idx="13206">
                  <c:v>66.03</c:v>
                </c:pt>
                <c:pt idx="13207">
                  <c:v>66.034999999999997</c:v>
                </c:pt>
                <c:pt idx="13208">
                  <c:v>66.040000000000006</c:v>
                </c:pt>
                <c:pt idx="13209">
                  <c:v>66.045000000000002</c:v>
                </c:pt>
                <c:pt idx="13210">
                  <c:v>66.05</c:v>
                </c:pt>
                <c:pt idx="13211">
                  <c:v>66.054999999999993</c:v>
                </c:pt>
                <c:pt idx="13212">
                  <c:v>66.06</c:v>
                </c:pt>
                <c:pt idx="13213">
                  <c:v>66.065000000000012</c:v>
                </c:pt>
                <c:pt idx="13214">
                  <c:v>66.069999999999993</c:v>
                </c:pt>
                <c:pt idx="13215">
                  <c:v>66.075000000000003</c:v>
                </c:pt>
                <c:pt idx="13216">
                  <c:v>66.08</c:v>
                </c:pt>
                <c:pt idx="13217">
                  <c:v>66.084999999999994</c:v>
                </c:pt>
                <c:pt idx="13218">
                  <c:v>66.09</c:v>
                </c:pt>
                <c:pt idx="13219">
                  <c:v>66.095000000000013</c:v>
                </c:pt>
                <c:pt idx="13220">
                  <c:v>66.099999999999994</c:v>
                </c:pt>
                <c:pt idx="13221">
                  <c:v>66.10499999999999</c:v>
                </c:pt>
                <c:pt idx="13222">
                  <c:v>66.11</c:v>
                </c:pt>
                <c:pt idx="13223">
                  <c:v>66.114999999999995</c:v>
                </c:pt>
                <c:pt idx="13224">
                  <c:v>66.11999999999999</c:v>
                </c:pt>
                <c:pt idx="13225">
                  <c:v>66.124999999999986</c:v>
                </c:pt>
                <c:pt idx="13226">
                  <c:v>66.13</c:v>
                </c:pt>
                <c:pt idx="13227">
                  <c:v>66.134999999999991</c:v>
                </c:pt>
                <c:pt idx="13228">
                  <c:v>66.14</c:v>
                </c:pt>
                <c:pt idx="13229">
                  <c:v>66.144999999999996</c:v>
                </c:pt>
                <c:pt idx="13230">
                  <c:v>66.149999999999991</c:v>
                </c:pt>
                <c:pt idx="13231">
                  <c:v>66.154999999999987</c:v>
                </c:pt>
                <c:pt idx="13232">
                  <c:v>66.16</c:v>
                </c:pt>
                <c:pt idx="13233">
                  <c:v>66.164999999999992</c:v>
                </c:pt>
                <c:pt idx="13234">
                  <c:v>66.169999999999987</c:v>
                </c:pt>
                <c:pt idx="13235">
                  <c:v>66.174999999999983</c:v>
                </c:pt>
                <c:pt idx="13236">
                  <c:v>66.179999999999978</c:v>
                </c:pt>
                <c:pt idx="13237">
                  <c:v>66.185000000000002</c:v>
                </c:pt>
                <c:pt idx="13238">
                  <c:v>66.19</c:v>
                </c:pt>
                <c:pt idx="13239">
                  <c:v>66.194999999999993</c:v>
                </c:pt>
                <c:pt idx="13240">
                  <c:v>66.2</c:v>
                </c:pt>
                <c:pt idx="13241">
                  <c:v>66.205000000000013</c:v>
                </c:pt>
                <c:pt idx="13242">
                  <c:v>66.209999999999994</c:v>
                </c:pt>
                <c:pt idx="13243">
                  <c:v>66.215000000000003</c:v>
                </c:pt>
                <c:pt idx="13244">
                  <c:v>66.22</c:v>
                </c:pt>
                <c:pt idx="13245">
                  <c:v>66.224999999999994</c:v>
                </c:pt>
                <c:pt idx="13246">
                  <c:v>66.23</c:v>
                </c:pt>
                <c:pt idx="13247">
                  <c:v>66.235000000000014</c:v>
                </c:pt>
                <c:pt idx="13248">
                  <c:v>66.239999999999995</c:v>
                </c:pt>
                <c:pt idx="13249">
                  <c:v>66.245000000000005</c:v>
                </c:pt>
                <c:pt idx="13250">
                  <c:v>66.25</c:v>
                </c:pt>
                <c:pt idx="13251">
                  <c:v>66.254999999999995</c:v>
                </c:pt>
                <c:pt idx="13252">
                  <c:v>66.260000000000005</c:v>
                </c:pt>
                <c:pt idx="13253">
                  <c:v>66.265000000000001</c:v>
                </c:pt>
                <c:pt idx="13254">
                  <c:v>66.27</c:v>
                </c:pt>
                <c:pt idx="13255">
                  <c:v>66.274999999999991</c:v>
                </c:pt>
                <c:pt idx="13256">
                  <c:v>66.28</c:v>
                </c:pt>
                <c:pt idx="13257">
                  <c:v>66.284999999999997</c:v>
                </c:pt>
                <c:pt idx="13258">
                  <c:v>66.290000000000006</c:v>
                </c:pt>
                <c:pt idx="13259">
                  <c:v>66.295000000000002</c:v>
                </c:pt>
                <c:pt idx="13260">
                  <c:v>66.3</c:v>
                </c:pt>
                <c:pt idx="13261">
                  <c:v>66.304999999999993</c:v>
                </c:pt>
                <c:pt idx="13262">
                  <c:v>66.31</c:v>
                </c:pt>
                <c:pt idx="13263">
                  <c:v>66.315000000000012</c:v>
                </c:pt>
                <c:pt idx="13264">
                  <c:v>66.319999999999993</c:v>
                </c:pt>
                <c:pt idx="13265">
                  <c:v>66.325000000000003</c:v>
                </c:pt>
                <c:pt idx="13266">
                  <c:v>66.33</c:v>
                </c:pt>
                <c:pt idx="13267">
                  <c:v>66.334999999999994</c:v>
                </c:pt>
                <c:pt idx="13268">
                  <c:v>66.34</c:v>
                </c:pt>
                <c:pt idx="13269">
                  <c:v>66.345000000000013</c:v>
                </c:pt>
                <c:pt idx="13270">
                  <c:v>66.349999999999994</c:v>
                </c:pt>
                <c:pt idx="13271">
                  <c:v>66.35499999999999</c:v>
                </c:pt>
                <c:pt idx="13272">
                  <c:v>66.36</c:v>
                </c:pt>
                <c:pt idx="13273">
                  <c:v>66.364999999999995</c:v>
                </c:pt>
                <c:pt idx="13274">
                  <c:v>66.36999999999999</c:v>
                </c:pt>
                <c:pt idx="13275">
                  <c:v>66.374999999999986</c:v>
                </c:pt>
                <c:pt idx="13276">
                  <c:v>66.38</c:v>
                </c:pt>
                <c:pt idx="13277">
                  <c:v>66.384999999999991</c:v>
                </c:pt>
                <c:pt idx="13278">
                  <c:v>66.39</c:v>
                </c:pt>
                <c:pt idx="13279">
                  <c:v>66.394999999999996</c:v>
                </c:pt>
                <c:pt idx="13280">
                  <c:v>66.400000000000006</c:v>
                </c:pt>
                <c:pt idx="13281">
                  <c:v>66.405000000000001</c:v>
                </c:pt>
                <c:pt idx="13282">
                  <c:v>66.410000000000025</c:v>
                </c:pt>
                <c:pt idx="13283">
                  <c:v>66.415000000000006</c:v>
                </c:pt>
                <c:pt idx="13284">
                  <c:v>66.42</c:v>
                </c:pt>
                <c:pt idx="13285">
                  <c:v>66.424999999999997</c:v>
                </c:pt>
                <c:pt idx="13286">
                  <c:v>66.430000000000007</c:v>
                </c:pt>
                <c:pt idx="13287">
                  <c:v>66.435000000000002</c:v>
                </c:pt>
                <c:pt idx="13288">
                  <c:v>66.440000000000026</c:v>
                </c:pt>
                <c:pt idx="13289">
                  <c:v>66.445000000000007</c:v>
                </c:pt>
                <c:pt idx="13290">
                  <c:v>66.45</c:v>
                </c:pt>
                <c:pt idx="13291">
                  <c:v>66.455000000000013</c:v>
                </c:pt>
                <c:pt idx="13292">
                  <c:v>66.459999999999994</c:v>
                </c:pt>
                <c:pt idx="13293">
                  <c:v>66.465000000000003</c:v>
                </c:pt>
                <c:pt idx="13294">
                  <c:v>66.47</c:v>
                </c:pt>
                <c:pt idx="13295">
                  <c:v>66.474999999999994</c:v>
                </c:pt>
                <c:pt idx="13296">
                  <c:v>66.48</c:v>
                </c:pt>
                <c:pt idx="13297">
                  <c:v>66.485000000000014</c:v>
                </c:pt>
                <c:pt idx="13298">
                  <c:v>66.489999999999995</c:v>
                </c:pt>
                <c:pt idx="13299">
                  <c:v>66.495000000000005</c:v>
                </c:pt>
                <c:pt idx="13300">
                  <c:v>66.5</c:v>
                </c:pt>
                <c:pt idx="13301">
                  <c:v>66.504999999999995</c:v>
                </c:pt>
                <c:pt idx="13302">
                  <c:v>66.510000000000005</c:v>
                </c:pt>
                <c:pt idx="13303">
                  <c:v>66.515000000000001</c:v>
                </c:pt>
                <c:pt idx="13304">
                  <c:v>66.52</c:v>
                </c:pt>
                <c:pt idx="13305">
                  <c:v>66.524999999999991</c:v>
                </c:pt>
                <c:pt idx="13306">
                  <c:v>66.53</c:v>
                </c:pt>
                <c:pt idx="13307">
                  <c:v>66.534999999999997</c:v>
                </c:pt>
                <c:pt idx="13308">
                  <c:v>66.540000000000006</c:v>
                </c:pt>
                <c:pt idx="13309">
                  <c:v>66.545000000000002</c:v>
                </c:pt>
                <c:pt idx="13310">
                  <c:v>66.55</c:v>
                </c:pt>
                <c:pt idx="13311">
                  <c:v>66.554999999999993</c:v>
                </c:pt>
                <c:pt idx="13312">
                  <c:v>66.56</c:v>
                </c:pt>
                <c:pt idx="13313">
                  <c:v>66.565000000000012</c:v>
                </c:pt>
                <c:pt idx="13314">
                  <c:v>66.569999999999993</c:v>
                </c:pt>
                <c:pt idx="13315">
                  <c:v>66.575000000000003</c:v>
                </c:pt>
                <c:pt idx="13316">
                  <c:v>66.58</c:v>
                </c:pt>
                <c:pt idx="13317">
                  <c:v>66.584999999999994</c:v>
                </c:pt>
                <c:pt idx="13318">
                  <c:v>66.59</c:v>
                </c:pt>
                <c:pt idx="13319">
                  <c:v>66.595000000000013</c:v>
                </c:pt>
                <c:pt idx="13320">
                  <c:v>66.599999999999994</c:v>
                </c:pt>
                <c:pt idx="13321">
                  <c:v>66.60499999999999</c:v>
                </c:pt>
                <c:pt idx="13322">
                  <c:v>66.61</c:v>
                </c:pt>
                <c:pt idx="13323">
                  <c:v>66.614999999999995</c:v>
                </c:pt>
                <c:pt idx="13324">
                  <c:v>66.61999999999999</c:v>
                </c:pt>
                <c:pt idx="13325">
                  <c:v>66.624999999999986</c:v>
                </c:pt>
                <c:pt idx="13326">
                  <c:v>66.63</c:v>
                </c:pt>
                <c:pt idx="13327">
                  <c:v>66.634999999999991</c:v>
                </c:pt>
                <c:pt idx="13328">
                  <c:v>66.64</c:v>
                </c:pt>
                <c:pt idx="13329">
                  <c:v>66.644999999999996</c:v>
                </c:pt>
                <c:pt idx="13330">
                  <c:v>66.649999999999991</c:v>
                </c:pt>
                <c:pt idx="13331">
                  <c:v>66.654999999999987</c:v>
                </c:pt>
                <c:pt idx="13332">
                  <c:v>66.66</c:v>
                </c:pt>
                <c:pt idx="13333">
                  <c:v>66.664999999999992</c:v>
                </c:pt>
                <c:pt idx="13334">
                  <c:v>66.669999999999987</c:v>
                </c:pt>
                <c:pt idx="13335">
                  <c:v>66.674999999999983</c:v>
                </c:pt>
                <c:pt idx="13336">
                  <c:v>66.679999999999978</c:v>
                </c:pt>
                <c:pt idx="13337">
                  <c:v>66.685000000000002</c:v>
                </c:pt>
                <c:pt idx="13338">
                  <c:v>66.69</c:v>
                </c:pt>
                <c:pt idx="13339">
                  <c:v>66.694999999999993</c:v>
                </c:pt>
                <c:pt idx="13340">
                  <c:v>66.7</c:v>
                </c:pt>
                <c:pt idx="13341">
                  <c:v>66.705000000000013</c:v>
                </c:pt>
                <c:pt idx="13342">
                  <c:v>66.709999999999994</c:v>
                </c:pt>
                <c:pt idx="13343">
                  <c:v>66.715000000000003</c:v>
                </c:pt>
                <c:pt idx="13344">
                  <c:v>66.72</c:v>
                </c:pt>
                <c:pt idx="13345">
                  <c:v>66.724999999999994</c:v>
                </c:pt>
                <c:pt idx="13346">
                  <c:v>66.73</c:v>
                </c:pt>
                <c:pt idx="13347">
                  <c:v>66.735000000000014</c:v>
                </c:pt>
                <c:pt idx="13348">
                  <c:v>66.739999999999995</c:v>
                </c:pt>
                <c:pt idx="13349">
                  <c:v>66.745000000000005</c:v>
                </c:pt>
                <c:pt idx="13350">
                  <c:v>66.75</c:v>
                </c:pt>
                <c:pt idx="13351">
                  <c:v>66.754999999999995</c:v>
                </c:pt>
                <c:pt idx="13352">
                  <c:v>66.760000000000005</c:v>
                </c:pt>
                <c:pt idx="13353">
                  <c:v>66.765000000000001</c:v>
                </c:pt>
                <c:pt idx="13354">
                  <c:v>66.77</c:v>
                </c:pt>
                <c:pt idx="13355">
                  <c:v>66.774999999999991</c:v>
                </c:pt>
                <c:pt idx="13356">
                  <c:v>66.78</c:v>
                </c:pt>
                <c:pt idx="13357">
                  <c:v>66.784999999999997</c:v>
                </c:pt>
                <c:pt idx="13358">
                  <c:v>66.790000000000006</c:v>
                </c:pt>
                <c:pt idx="13359">
                  <c:v>66.795000000000002</c:v>
                </c:pt>
                <c:pt idx="13360">
                  <c:v>66.8</c:v>
                </c:pt>
                <c:pt idx="13361">
                  <c:v>66.804999999999993</c:v>
                </c:pt>
                <c:pt idx="13362">
                  <c:v>66.81</c:v>
                </c:pt>
                <c:pt idx="13363">
                  <c:v>66.815000000000012</c:v>
                </c:pt>
                <c:pt idx="13364">
                  <c:v>66.819999999999993</c:v>
                </c:pt>
                <c:pt idx="13365">
                  <c:v>66.825000000000003</c:v>
                </c:pt>
                <c:pt idx="13366">
                  <c:v>66.83</c:v>
                </c:pt>
                <c:pt idx="13367">
                  <c:v>66.834999999999994</c:v>
                </c:pt>
                <c:pt idx="13368">
                  <c:v>66.84</c:v>
                </c:pt>
                <c:pt idx="13369">
                  <c:v>66.845000000000013</c:v>
                </c:pt>
                <c:pt idx="13370">
                  <c:v>66.849999999999994</c:v>
                </c:pt>
                <c:pt idx="13371">
                  <c:v>66.85499999999999</c:v>
                </c:pt>
                <c:pt idx="13372">
                  <c:v>66.86</c:v>
                </c:pt>
                <c:pt idx="13373">
                  <c:v>66.864999999999995</c:v>
                </c:pt>
                <c:pt idx="13374">
                  <c:v>66.86999999999999</c:v>
                </c:pt>
                <c:pt idx="13375">
                  <c:v>66.874999999999986</c:v>
                </c:pt>
                <c:pt idx="13376">
                  <c:v>66.88</c:v>
                </c:pt>
                <c:pt idx="13377">
                  <c:v>66.884999999999991</c:v>
                </c:pt>
                <c:pt idx="13378">
                  <c:v>66.89</c:v>
                </c:pt>
                <c:pt idx="13379">
                  <c:v>66.894999999999996</c:v>
                </c:pt>
                <c:pt idx="13380">
                  <c:v>66.900000000000006</c:v>
                </c:pt>
                <c:pt idx="13381">
                  <c:v>66.905000000000001</c:v>
                </c:pt>
                <c:pt idx="13382">
                  <c:v>66.910000000000025</c:v>
                </c:pt>
                <c:pt idx="13383">
                  <c:v>66.915000000000006</c:v>
                </c:pt>
                <c:pt idx="13384">
                  <c:v>66.92</c:v>
                </c:pt>
                <c:pt idx="13385">
                  <c:v>66.924999999999997</c:v>
                </c:pt>
                <c:pt idx="13386">
                  <c:v>66.930000000000007</c:v>
                </c:pt>
                <c:pt idx="13387">
                  <c:v>66.935000000000002</c:v>
                </c:pt>
                <c:pt idx="13388">
                  <c:v>66.940000000000026</c:v>
                </c:pt>
                <c:pt idx="13389">
                  <c:v>66.945000000000007</c:v>
                </c:pt>
                <c:pt idx="13390">
                  <c:v>66.95</c:v>
                </c:pt>
                <c:pt idx="13391">
                  <c:v>66.955000000000013</c:v>
                </c:pt>
                <c:pt idx="13392">
                  <c:v>66.959999999999994</c:v>
                </c:pt>
                <c:pt idx="13393">
                  <c:v>66.965000000000003</c:v>
                </c:pt>
                <c:pt idx="13394">
                  <c:v>66.97</c:v>
                </c:pt>
                <c:pt idx="13395">
                  <c:v>66.974999999999994</c:v>
                </c:pt>
                <c:pt idx="13396">
                  <c:v>66.98</c:v>
                </c:pt>
                <c:pt idx="13397">
                  <c:v>66.985000000000014</c:v>
                </c:pt>
                <c:pt idx="13398">
                  <c:v>66.989999999999995</c:v>
                </c:pt>
                <c:pt idx="13399">
                  <c:v>66.995000000000005</c:v>
                </c:pt>
                <c:pt idx="13400">
                  <c:v>67</c:v>
                </c:pt>
                <c:pt idx="13401">
                  <c:v>67.004999999999995</c:v>
                </c:pt>
                <c:pt idx="13402">
                  <c:v>67.010000000000005</c:v>
                </c:pt>
                <c:pt idx="13403">
                  <c:v>67.015000000000001</c:v>
                </c:pt>
                <c:pt idx="13404">
                  <c:v>67.02</c:v>
                </c:pt>
                <c:pt idx="13405">
                  <c:v>67.024999999999991</c:v>
                </c:pt>
                <c:pt idx="13406">
                  <c:v>67.03</c:v>
                </c:pt>
                <c:pt idx="13407">
                  <c:v>67.034999999999997</c:v>
                </c:pt>
                <c:pt idx="13408">
                  <c:v>67.040000000000006</c:v>
                </c:pt>
                <c:pt idx="13409">
                  <c:v>67.045000000000002</c:v>
                </c:pt>
                <c:pt idx="13410">
                  <c:v>67.05</c:v>
                </c:pt>
                <c:pt idx="13411">
                  <c:v>67.054999999999993</c:v>
                </c:pt>
                <c:pt idx="13412">
                  <c:v>67.06</c:v>
                </c:pt>
                <c:pt idx="13413">
                  <c:v>67.065000000000012</c:v>
                </c:pt>
                <c:pt idx="13414">
                  <c:v>67.069999999999993</c:v>
                </c:pt>
                <c:pt idx="13415">
                  <c:v>67.075000000000003</c:v>
                </c:pt>
                <c:pt idx="13416">
                  <c:v>67.08</c:v>
                </c:pt>
                <c:pt idx="13417">
                  <c:v>67.084999999999994</c:v>
                </c:pt>
                <c:pt idx="13418">
                  <c:v>67.09</c:v>
                </c:pt>
                <c:pt idx="13419">
                  <c:v>67.095000000000013</c:v>
                </c:pt>
                <c:pt idx="13420">
                  <c:v>67.099999999999994</c:v>
                </c:pt>
                <c:pt idx="13421">
                  <c:v>67.10499999999999</c:v>
                </c:pt>
                <c:pt idx="13422">
                  <c:v>67.11</c:v>
                </c:pt>
                <c:pt idx="13423">
                  <c:v>67.114999999999995</c:v>
                </c:pt>
                <c:pt idx="13424">
                  <c:v>67.11999999999999</c:v>
                </c:pt>
                <c:pt idx="13425">
                  <c:v>67.124999999999986</c:v>
                </c:pt>
                <c:pt idx="13426">
                  <c:v>67.13</c:v>
                </c:pt>
                <c:pt idx="13427">
                  <c:v>67.134999999999991</c:v>
                </c:pt>
                <c:pt idx="13428">
                  <c:v>67.14</c:v>
                </c:pt>
                <c:pt idx="13429">
                  <c:v>67.144999999999996</c:v>
                </c:pt>
                <c:pt idx="13430">
                  <c:v>67.149999999999991</c:v>
                </c:pt>
                <c:pt idx="13431">
                  <c:v>67.154999999999987</c:v>
                </c:pt>
                <c:pt idx="13432">
                  <c:v>67.16</c:v>
                </c:pt>
                <c:pt idx="13433">
                  <c:v>67.164999999999992</c:v>
                </c:pt>
                <c:pt idx="13434">
                  <c:v>67.169999999999987</c:v>
                </c:pt>
                <c:pt idx="13435">
                  <c:v>67.174999999999983</c:v>
                </c:pt>
                <c:pt idx="13436">
                  <c:v>67.179999999999978</c:v>
                </c:pt>
                <c:pt idx="13437">
                  <c:v>67.185000000000002</c:v>
                </c:pt>
                <c:pt idx="13438">
                  <c:v>67.19</c:v>
                </c:pt>
                <c:pt idx="13439">
                  <c:v>67.194999999999993</c:v>
                </c:pt>
                <c:pt idx="13440">
                  <c:v>67.2</c:v>
                </c:pt>
                <c:pt idx="13441">
                  <c:v>67.205000000000013</c:v>
                </c:pt>
                <c:pt idx="13442">
                  <c:v>67.209999999999994</c:v>
                </c:pt>
                <c:pt idx="13443">
                  <c:v>67.215000000000003</c:v>
                </c:pt>
                <c:pt idx="13444">
                  <c:v>67.22</c:v>
                </c:pt>
                <c:pt idx="13445">
                  <c:v>67.224999999999994</c:v>
                </c:pt>
                <c:pt idx="13446">
                  <c:v>67.23</c:v>
                </c:pt>
                <c:pt idx="13447">
                  <c:v>67.235000000000014</c:v>
                </c:pt>
                <c:pt idx="13448">
                  <c:v>67.239999999999995</c:v>
                </c:pt>
                <c:pt idx="13449">
                  <c:v>67.245000000000005</c:v>
                </c:pt>
                <c:pt idx="13450">
                  <c:v>67.25</c:v>
                </c:pt>
                <c:pt idx="13451">
                  <c:v>67.254999999999995</c:v>
                </c:pt>
                <c:pt idx="13452">
                  <c:v>67.260000000000005</c:v>
                </c:pt>
                <c:pt idx="13453">
                  <c:v>67.265000000000001</c:v>
                </c:pt>
                <c:pt idx="13454">
                  <c:v>67.27</c:v>
                </c:pt>
                <c:pt idx="13455">
                  <c:v>67.274999999999991</c:v>
                </c:pt>
                <c:pt idx="13456">
                  <c:v>67.28</c:v>
                </c:pt>
                <c:pt idx="13457">
                  <c:v>67.284999999999997</c:v>
                </c:pt>
                <c:pt idx="13458">
                  <c:v>67.290000000000006</c:v>
                </c:pt>
                <c:pt idx="13459">
                  <c:v>67.295000000000002</c:v>
                </c:pt>
                <c:pt idx="13460">
                  <c:v>67.3</c:v>
                </c:pt>
                <c:pt idx="13461">
                  <c:v>67.304999999999993</c:v>
                </c:pt>
                <c:pt idx="13462">
                  <c:v>67.31</c:v>
                </c:pt>
                <c:pt idx="13463">
                  <c:v>67.315000000000012</c:v>
                </c:pt>
                <c:pt idx="13464">
                  <c:v>67.319999999999993</c:v>
                </c:pt>
                <c:pt idx="13465">
                  <c:v>67.325000000000003</c:v>
                </c:pt>
                <c:pt idx="13466">
                  <c:v>67.33</c:v>
                </c:pt>
                <c:pt idx="13467">
                  <c:v>67.334999999999994</c:v>
                </c:pt>
                <c:pt idx="13468">
                  <c:v>67.34</c:v>
                </c:pt>
                <c:pt idx="13469">
                  <c:v>67.345000000000013</c:v>
                </c:pt>
                <c:pt idx="13470">
                  <c:v>67.349999999999994</c:v>
                </c:pt>
                <c:pt idx="13471">
                  <c:v>67.35499999999999</c:v>
                </c:pt>
                <c:pt idx="13472">
                  <c:v>67.36</c:v>
                </c:pt>
                <c:pt idx="13473">
                  <c:v>67.364999999999995</c:v>
                </c:pt>
                <c:pt idx="13474">
                  <c:v>67.36999999999999</c:v>
                </c:pt>
                <c:pt idx="13475">
                  <c:v>67.374999999999986</c:v>
                </c:pt>
                <c:pt idx="13476">
                  <c:v>67.38</c:v>
                </c:pt>
                <c:pt idx="13477">
                  <c:v>67.384999999999991</c:v>
                </c:pt>
                <c:pt idx="13478">
                  <c:v>67.39</c:v>
                </c:pt>
                <c:pt idx="13479">
                  <c:v>67.394999999999996</c:v>
                </c:pt>
                <c:pt idx="13480">
                  <c:v>67.400000000000006</c:v>
                </c:pt>
                <c:pt idx="13481">
                  <c:v>67.405000000000001</c:v>
                </c:pt>
                <c:pt idx="13482">
                  <c:v>67.410000000000025</c:v>
                </c:pt>
                <c:pt idx="13483">
                  <c:v>67.415000000000006</c:v>
                </c:pt>
                <c:pt idx="13484">
                  <c:v>67.42</c:v>
                </c:pt>
                <c:pt idx="13485">
                  <c:v>67.424999999999997</c:v>
                </c:pt>
                <c:pt idx="13486">
                  <c:v>67.430000000000007</c:v>
                </c:pt>
                <c:pt idx="13487">
                  <c:v>67.435000000000002</c:v>
                </c:pt>
                <c:pt idx="13488">
                  <c:v>67.440000000000026</c:v>
                </c:pt>
                <c:pt idx="13489">
                  <c:v>67.445000000000007</c:v>
                </c:pt>
                <c:pt idx="13490">
                  <c:v>67.45</c:v>
                </c:pt>
                <c:pt idx="13491">
                  <c:v>67.455000000000013</c:v>
                </c:pt>
                <c:pt idx="13492">
                  <c:v>67.459999999999994</c:v>
                </c:pt>
                <c:pt idx="13493">
                  <c:v>67.465000000000003</c:v>
                </c:pt>
                <c:pt idx="13494">
                  <c:v>67.47</c:v>
                </c:pt>
                <c:pt idx="13495">
                  <c:v>67.474999999999994</c:v>
                </c:pt>
                <c:pt idx="13496">
                  <c:v>67.48</c:v>
                </c:pt>
                <c:pt idx="13497">
                  <c:v>67.485000000000014</c:v>
                </c:pt>
                <c:pt idx="13498">
                  <c:v>67.489999999999995</c:v>
                </c:pt>
                <c:pt idx="13499">
                  <c:v>67.495000000000005</c:v>
                </c:pt>
                <c:pt idx="13500">
                  <c:v>67.5</c:v>
                </c:pt>
                <c:pt idx="13501">
                  <c:v>67.504999999999995</c:v>
                </c:pt>
                <c:pt idx="13502">
                  <c:v>67.510000000000005</c:v>
                </c:pt>
                <c:pt idx="13503">
                  <c:v>67.515000000000001</c:v>
                </c:pt>
                <c:pt idx="13504">
                  <c:v>67.52</c:v>
                </c:pt>
                <c:pt idx="13505">
                  <c:v>67.524999999999991</c:v>
                </c:pt>
                <c:pt idx="13506">
                  <c:v>67.53</c:v>
                </c:pt>
                <c:pt idx="13507">
                  <c:v>67.534999999999997</c:v>
                </c:pt>
                <c:pt idx="13508">
                  <c:v>67.540000000000006</c:v>
                </c:pt>
                <c:pt idx="13509">
                  <c:v>67.545000000000002</c:v>
                </c:pt>
                <c:pt idx="13510">
                  <c:v>67.55</c:v>
                </c:pt>
                <c:pt idx="13511">
                  <c:v>67.554999999999993</c:v>
                </c:pt>
                <c:pt idx="13512">
                  <c:v>67.56</c:v>
                </c:pt>
                <c:pt idx="13513">
                  <c:v>67.565000000000012</c:v>
                </c:pt>
                <c:pt idx="13514">
                  <c:v>67.569999999999993</c:v>
                </c:pt>
                <c:pt idx="13515">
                  <c:v>67.575000000000003</c:v>
                </c:pt>
                <c:pt idx="13516">
                  <c:v>67.58</c:v>
                </c:pt>
                <c:pt idx="13517">
                  <c:v>67.584999999999994</c:v>
                </c:pt>
                <c:pt idx="13518">
                  <c:v>67.59</c:v>
                </c:pt>
                <c:pt idx="13519">
                  <c:v>67.595000000000013</c:v>
                </c:pt>
                <c:pt idx="13520">
                  <c:v>67.599999999999994</c:v>
                </c:pt>
                <c:pt idx="13521">
                  <c:v>67.60499999999999</c:v>
                </c:pt>
                <c:pt idx="13522">
                  <c:v>67.61</c:v>
                </c:pt>
                <c:pt idx="13523">
                  <c:v>67.614999999999995</c:v>
                </c:pt>
                <c:pt idx="13524">
                  <c:v>67.61999999999999</c:v>
                </c:pt>
                <c:pt idx="13525">
                  <c:v>67.624999999999986</c:v>
                </c:pt>
                <c:pt idx="13526">
                  <c:v>67.63</c:v>
                </c:pt>
                <c:pt idx="13527">
                  <c:v>67.634999999999991</c:v>
                </c:pt>
                <c:pt idx="13528">
                  <c:v>67.64</c:v>
                </c:pt>
                <c:pt idx="13529">
                  <c:v>67.644999999999996</c:v>
                </c:pt>
                <c:pt idx="13530">
                  <c:v>67.649999999999991</c:v>
                </c:pt>
                <c:pt idx="13531">
                  <c:v>67.654999999999987</c:v>
                </c:pt>
                <c:pt idx="13532">
                  <c:v>67.66</c:v>
                </c:pt>
                <c:pt idx="13533">
                  <c:v>67.664999999999992</c:v>
                </c:pt>
                <c:pt idx="13534">
                  <c:v>67.669999999999987</c:v>
                </c:pt>
                <c:pt idx="13535">
                  <c:v>67.674999999999983</c:v>
                </c:pt>
                <c:pt idx="13536">
                  <c:v>67.679999999999978</c:v>
                </c:pt>
                <c:pt idx="13537">
                  <c:v>67.685000000000002</c:v>
                </c:pt>
                <c:pt idx="13538">
                  <c:v>67.69</c:v>
                </c:pt>
                <c:pt idx="13539">
                  <c:v>67.694999999999993</c:v>
                </c:pt>
                <c:pt idx="13540">
                  <c:v>67.7</c:v>
                </c:pt>
                <c:pt idx="13541">
                  <c:v>67.705000000000013</c:v>
                </c:pt>
                <c:pt idx="13542">
                  <c:v>67.709999999999994</c:v>
                </c:pt>
                <c:pt idx="13543">
                  <c:v>67.715000000000003</c:v>
                </c:pt>
                <c:pt idx="13544">
                  <c:v>67.72</c:v>
                </c:pt>
                <c:pt idx="13545">
                  <c:v>67.724999999999994</c:v>
                </c:pt>
                <c:pt idx="13546">
                  <c:v>67.73</c:v>
                </c:pt>
                <c:pt idx="13547">
                  <c:v>67.735000000000014</c:v>
                </c:pt>
                <c:pt idx="13548">
                  <c:v>67.739999999999995</c:v>
                </c:pt>
                <c:pt idx="13549">
                  <c:v>67.745000000000005</c:v>
                </c:pt>
                <c:pt idx="13550">
                  <c:v>67.75</c:v>
                </c:pt>
                <c:pt idx="13551">
                  <c:v>67.754999999999995</c:v>
                </c:pt>
                <c:pt idx="13552">
                  <c:v>67.760000000000005</c:v>
                </c:pt>
                <c:pt idx="13553">
                  <c:v>67.765000000000001</c:v>
                </c:pt>
                <c:pt idx="13554">
                  <c:v>67.77</c:v>
                </c:pt>
                <c:pt idx="13555">
                  <c:v>67.774999999999991</c:v>
                </c:pt>
                <c:pt idx="13556">
                  <c:v>67.78</c:v>
                </c:pt>
                <c:pt idx="13557">
                  <c:v>67.784999999999997</c:v>
                </c:pt>
                <c:pt idx="13558">
                  <c:v>67.790000000000006</c:v>
                </c:pt>
                <c:pt idx="13559">
                  <c:v>67.795000000000002</c:v>
                </c:pt>
                <c:pt idx="13560">
                  <c:v>67.8</c:v>
                </c:pt>
                <c:pt idx="13561">
                  <c:v>67.804999999999993</c:v>
                </c:pt>
                <c:pt idx="13562">
                  <c:v>67.81</c:v>
                </c:pt>
                <c:pt idx="13563">
                  <c:v>67.815000000000012</c:v>
                </c:pt>
                <c:pt idx="13564">
                  <c:v>67.819999999999993</c:v>
                </c:pt>
                <c:pt idx="13565">
                  <c:v>67.825000000000003</c:v>
                </c:pt>
                <c:pt idx="13566">
                  <c:v>67.83</c:v>
                </c:pt>
                <c:pt idx="13567">
                  <c:v>67.834999999999994</c:v>
                </c:pt>
                <c:pt idx="13568">
                  <c:v>67.84</c:v>
                </c:pt>
                <c:pt idx="13569">
                  <c:v>67.845000000000013</c:v>
                </c:pt>
                <c:pt idx="13570">
                  <c:v>67.849999999999994</c:v>
                </c:pt>
                <c:pt idx="13571">
                  <c:v>67.85499999999999</c:v>
                </c:pt>
                <c:pt idx="13572">
                  <c:v>67.86</c:v>
                </c:pt>
                <c:pt idx="13573">
                  <c:v>67.864999999999995</c:v>
                </c:pt>
                <c:pt idx="13574">
                  <c:v>67.86999999999999</c:v>
                </c:pt>
                <c:pt idx="13575">
                  <c:v>67.874999999999986</c:v>
                </c:pt>
                <c:pt idx="13576">
                  <c:v>67.88</c:v>
                </c:pt>
                <c:pt idx="13577">
                  <c:v>67.884999999999991</c:v>
                </c:pt>
                <c:pt idx="13578">
                  <c:v>67.89</c:v>
                </c:pt>
                <c:pt idx="13579">
                  <c:v>67.894999999999996</c:v>
                </c:pt>
                <c:pt idx="13580">
                  <c:v>67.900000000000006</c:v>
                </c:pt>
                <c:pt idx="13581">
                  <c:v>67.905000000000001</c:v>
                </c:pt>
                <c:pt idx="13582">
                  <c:v>67.910000000000025</c:v>
                </c:pt>
                <c:pt idx="13583">
                  <c:v>67.915000000000006</c:v>
                </c:pt>
                <c:pt idx="13584">
                  <c:v>67.92</c:v>
                </c:pt>
                <c:pt idx="13585">
                  <c:v>67.924999999999997</c:v>
                </c:pt>
                <c:pt idx="13586">
                  <c:v>67.930000000000007</c:v>
                </c:pt>
                <c:pt idx="13587">
                  <c:v>67.935000000000002</c:v>
                </c:pt>
                <c:pt idx="13588">
                  <c:v>67.940000000000026</c:v>
                </c:pt>
                <c:pt idx="13589">
                  <c:v>67.945000000000007</c:v>
                </c:pt>
                <c:pt idx="13590">
                  <c:v>67.95</c:v>
                </c:pt>
                <c:pt idx="13591">
                  <c:v>67.955000000000013</c:v>
                </c:pt>
                <c:pt idx="13592">
                  <c:v>67.959999999999994</c:v>
                </c:pt>
                <c:pt idx="13593">
                  <c:v>67.965000000000003</c:v>
                </c:pt>
                <c:pt idx="13594">
                  <c:v>67.97</c:v>
                </c:pt>
                <c:pt idx="13595">
                  <c:v>67.974999999999994</c:v>
                </c:pt>
                <c:pt idx="13596">
                  <c:v>67.98</c:v>
                </c:pt>
                <c:pt idx="13597">
                  <c:v>67.985000000000014</c:v>
                </c:pt>
                <c:pt idx="13598">
                  <c:v>67.989999999999995</c:v>
                </c:pt>
                <c:pt idx="13599">
                  <c:v>67.995000000000005</c:v>
                </c:pt>
                <c:pt idx="13600">
                  <c:v>68</c:v>
                </c:pt>
                <c:pt idx="13601">
                  <c:v>68.004999999999995</c:v>
                </c:pt>
                <c:pt idx="13602">
                  <c:v>68.010000000000005</c:v>
                </c:pt>
                <c:pt idx="13603">
                  <c:v>68.015000000000001</c:v>
                </c:pt>
                <c:pt idx="13604">
                  <c:v>68.02</c:v>
                </c:pt>
                <c:pt idx="13605">
                  <c:v>68.024999999999991</c:v>
                </c:pt>
                <c:pt idx="13606">
                  <c:v>68.03</c:v>
                </c:pt>
                <c:pt idx="13607">
                  <c:v>68.034999999999997</c:v>
                </c:pt>
                <c:pt idx="13608">
                  <c:v>68.040000000000006</c:v>
                </c:pt>
                <c:pt idx="13609">
                  <c:v>68.045000000000002</c:v>
                </c:pt>
                <c:pt idx="13610">
                  <c:v>68.05</c:v>
                </c:pt>
                <c:pt idx="13611">
                  <c:v>68.054999999999993</c:v>
                </c:pt>
                <c:pt idx="13612">
                  <c:v>68.06</c:v>
                </c:pt>
                <c:pt idx="13613">
                  <c:v>68.065000000000012</c:v>
                </c:pt>
                <c:pt idx="13614">
                  <c:v>68.069999999999993</c:v>
                </c:pt>
                <c:pt idx="13615">
                  <c:v>68.075000000000003</c:v>
                </c:pt>
                <c:pt idx="13616">
                  <c:v>68.08</c:v>
                </c:pt>
                <c:pt idx="13617">
                  <c:v>68.084999999999994</c:v>
                </c:pt>
                <c:pt idx="13618">
                  <c:v>68.09</c:v>
                </c:pt>
                <c:pt idx="13619">
                  <c:v>68.095000000000013</c:v>
                </c:pt>
                <c:pt idx="13620">
                  <c:v>68.099999999999994</c:v>
                </c:pt>
                <c:pt idx="13621">
                  <c:v>68.10499999999999</c:v>
                </c:pt>
                <c:pt idx="13622">
                  <c:v>68.11</c:v>
                </c:pt>
                <c:pt idx="13623">
                  <c:v>68.114999999999995</c:v>
                </c:pt>
                <c:pt idx="13624">
                  <c:v>68.11999999999999</c:v>
                </c:pt>
                <c:pt idx="13625">
                  <c:v>68.124999999999986</c:v>
                </c:pt>
                <c:pt idx="13626">
                  <c:v>68.13</c:v>
                </c:pt>
                <c:pt idx="13627">
                  <c:v>68.134999999999991</c:v>
                </c:pt>
                <c:pt idx="13628">
                  <c:v>68.14</c:v>
                </c:pt>
                <c:pt idx="13629">
                  <c:v>68.144999999999996</c:v>
                </c:pt>
                <c:pt idx="13630">
                  <c:v>68.149999999999991</c:v>
                </c:pt>
                <c:pt idx="13631">
                  <c:v>68.154999999999987</c:v>
                </c:pt>
                <c:pt idx="13632">
                  <c:v>68.16</c:v>
                </c:pt>
                <c:pt idx="13633">
                  <c:v>68.164999999999992</c:v>
                </c:pt>
                <c:pt idx="13634">
                  <c:v>68.169999999999987</c:v>
                </c:pt>
                <c:pt idx="13635">
                  <c:v>68.174999999999983</c:v>
                </c:pt>
                <c:pt idx="13636">
                  <c:v>68.179999999999978</c:v>
                </c:pt>
                <c:pt idx="13637">
                  <c:v>68.185000000000002</c:v>
                </c:pt>
                <c:pt idx="13638">
                  <c:v>68.19</c:v>
                </c:pt>
                <c:pt idx="13639">
                  <c:v>68.194999999999993</c:v>
                </c:pt>
                <c:pt idx="13640">
                  <c:v>68.2</c:v>
                </c:pt>
                <c:pt idx="13641">
                  <c:v>68.205000000000013</c:v>
                </c:pt>
                <c:pt idx="13642">
                  <c:v>68.209999999999994</c:v>
                </c:pt>
                <c:pt idx="13643">
                  <c:v>68.215000000000003</c:v>
                </c:pt>
                <c:pt idx="13644">
                  <c:v>68.22</c:v>
                </c:pt>
                <c:pt idx="13645">
                  <c:v>68.224999999999994</c:v>
                </c:pt>
                <c:pt idx="13646">
                  <c:v>68.23</c:v>
                </c:pt>
                <c:pt idx="13647">
                  <c:v>68.235000000000014</c:v>
                </c:pt>
                <c:pt idx="13648">
                  <c:v>68.239999999999995</c:v>
                </c:pt>
                <c:pt idx="13649">
                  <c:v>68.245000000000005</c:v>
                </c:pt>
                <c:pt idx="13650">
                  <c:v>68.25</c:v>
                </c:pt>
                <c:pt idx="13651">
                  <c:v>68.254999999999995</c:v>
                </c:pt>
                <c:pt idx="13652">
                  <c:v>68.260000000000005</c:v>
                </c:pt>
                <c:pt idx="13653">
                  <c:v>68.265000000000001</c:v>
                </c:pt>
                <c:pt idx="13654">
                  <c:v>68.27</c:v>
                </c:pt>
                <c:pt idx="13655">
                  <c:v>68.274999999999991</c:v>
                </c:pt>
                <c:pt idx="13656">
                  <c:v>68.28</c:v>
                </c:pt>
                <c:pt idx="13657">
                  <c:v>68.284999999999997</c:v>
                </c:pt>
                <c:pt idx="13658">
                  <c:v>68.290000000000006</c:v>
                </c:pt>
                <c:pt idx="13659">
                  <c:v>68.295000000000002</c:v>
                </c:pt>
                <c:pt idx="13660">
                  <c:v>68.3</c:v>
                </c:pt>
                <c:pt idx="13661">
                  <c:v>68.304999999999993</c:v>
                </c:pt>
                <c:pt idx="13662">
                  <c:v>68.31</c:v>
                </c:pt>
                <c:pt idx="13663">
                  <c:v>68.315000000000012</c:v>
                </c:pt>
                <c:pt idx="13664">
                  <c:v>68.319999999999993</c:v>
                </c:pt>
                <c:pt idx="13665">
                  <c:v>68.325000000000003</c:v>
                </c:pt>
                <c:pt idx="13666">
                  <c:v>68.33</c:v>
                </c:pt>
                <c:pt idx="13667">
                  <c:v>68.334999999999994</c:v>
                </c:pt>
                <c:pt idx="13668">
                  <c:v>68.34</c:v>
                </c:pt>
                <c:pt idx="13669">
                  <c:v>68.345000000000013</c:v>
                </c:pt>
                <c:pt idx="13670">
                  <c:v>68.349999999999994</c:v>
                </c:pt>
                <c:pt idx="13671">
                  <c:v>68.35499999999999</c:v>
                </c:pt>
                <c:pt idx="13672">
                  <c:v>68.36</c:v>
                </c:pt>
                <c:pt idx="13673">
                  <c:v>68.364999999999995</c:v>
                </c:pt>
                <c:pt idx="13674">
                  <c:v>68.36999999999999</c:v>
                </c:pt>
                <c:pt idx="13675">
                  <c:v>68.374999999999986</c:v>
                </c:pt>
                <c:pt idx="13676">
                  <c:v>68.38</c:v>
                </c:pt>
                <c:pt idx="13677">
                  <c:v>68.384999999999991</c:v>
                </c:pt>
                <c:pt idx="13678">
                  <c:v>68.39</c:v>
                </c:pt>
                <c:pt idx="13679">
                  <c:v>68.394999999999996</c:v>
                </c:pt>
                <c:pt idx="13680">
                  <c:v>68.400000000000006</c:v>
                </c:pt>
                <c:pt idx="13681">
                  <c:v>68.405000000000001</c:v>
                </c:pt>
                <c:pt idx="13682">
                  <c:v>68.410000000000025</c:v>
                </c:pt>
                <c:pt idx="13683">
                  <c:v>68.415000000000006</c:v>
                </c:pt>
                <c:pt idx="13684">
                  <c:v>68.42</c:v>
                </c:pt>
                <c:pt idx="13685">
                  <c:v>68.424999999999997</c:v>
                </c:pt>
                <c:pt idx="13686">
                  <c:v>68.430000000000007</c:v>
                </c:pt>
                <c:pt idx="13687">
                  <c:v>68.435000000000002</c:v>
                </c:pt>
                <c:pt idx="13688">
                  <c:v>68.440000000000026</c:v>
                </c:pt>
                <c:pt idx="13689">
                  <c:v>68.445000000000007</c:v>
                </c:pt>
                <c:pt idx="13690">
                  <c:v>68.45</c:v>
                </c:pt>
                <c:pt idx="13691">
                  <c:v>68.455000000000013</c:v>
                </c:pt>
                <c:pt idx="13692">
                  <c:v>68.459999999999994</c:v>
                </c:pt>
                <c:pt idx="13693">
                  <c:v>68.465000000000003</c:v>
                </c:pt>
                <c:pt idx="13694">
                  <c:v>68.47</c:v>
                </c:pt>
                <c:pt idx="13695">
                  <c:v>68.474999999999994</c:v>
                </c:pt>
                <c:pt idx="13696">
                  <c:v>68.48</c:v>
                </c:pt>
                <c:pt idx="13697">
                  <c:v>68.485000000000014</c:v>
                </c:pt>
                <c:pt idx="13698">
                  <c:v>68.489999999999995</c:v>
                </c:pt>
                <c:pt idx="13699">
                  <c:v>68.495000000000005</c:v>
                </c:pt>
                <c:pt idx="13700">
                  <c:v>68.5</c:v>
                </c:pt>
                <c:pt idx="13701">
                  <c:v>68.504999999999995</c:v>
                </c:pt>
                <c:pt idx="13702">
                  <c:v>68.510000000000005</c:v>
                </c:pt>
                <c:pt idx="13703">
                  <c:v>68.515000000000001</c:v>
                </c:pt>
                <c:pt idx="13704">
                  <c:v>68.52</c:v>
                </c:pt>
                <c:pt idx="13705">
                  <c:v>68.524999999999991</c:v>
                </c:pt>
                <c:pt idx="13706">
                  <c:v>68.53</c:v>
                </c:pt>
                <c:pt idx="13707">
                  <c:v>68.534999999999997</c:v>
                </c:pt>
                <c:pt idx="13708">
                  <c:v>68.540000000000006</c:v>
                </c:pt>
                <c:pt idx="13709">
                  <c:v>68.545000000000002</c:v>
                </c:pt>
                <c:pt idx="13710">
                  <c:v>68.55</c:v>
                </c:pt>
                <c:pt idx="13711">
                  <c:v>68.554999999999993</c:v>
                </c:pt>
                <c:pt idx="13712">
                  <c:v>68.56</c:v>
                </c:pt>
                <c:pt idx="13713">
                  <c:v>68.565000000000012</c:v>
                </c:pt>
                <c:pt idx="13714">
                  <c:v>68.569999999999993</c:v>
                </c:pt>
                <c:pt idx="13715">
                  <c:v>68.575000000000003</c:v>
                </c:pt>
                <c:pt idx="13716">
                  <c:v>68.58</c:v>
                </c:pt>
                <c:pt idx="13717">
                  <c:v>68.584999999999994</c:v>
                </c:pt>
                <c:pt idx="13718">
                  <c:v>68.59</c:v>
                </c:pt>
                <c:pt idx="13719">
                  <c:v>68.595000000000013</c:v>
                </c:pt>
                <c:pt idx="13720">
                  <c:v>68.599999999999994</c:v>
                </c:pt>
                <c:pt idx="13721">
                  <c:v>68.60499999999999</c:v>
                </c:pt>
                <c:pt idx="13722">
                  <c:v>68.61</c:v>
                </c:pt>
                <c:pt idx="13723">
                  <c:v>68.614999999999995</c:v>
                </c:pt>
                <c:pt idx="13724">
                  <c:v>68.61999999999999</c:v>
                </c:pt>
                <c:pt idx="13725">
                  <c:v>68.624999999999986</c:v>
                </c:pt>
                <c:pt idx="13726">
                  <c:v>68.63</c:v>
                </c:pt>
                <c:pt idx="13727">
                  <c:v>68.634999999999991</c:v>
                </c:pt>
                <c:pt idx="13728">
                  <c:v>68.64</c:v>
                </c:pt>
                <c:pt idx="13729">
                  <c:v>68.644999999999996</c:v>
                </c:pt>
                <c:pt idx="13730">
                  <c:v>68.649999999999991</c:v>
                </c:pt>
                <c:pt idx="13731">
                  <c:v>68.654999999999987</c:v>
                </c:pt>
                <c:pt idx="13732">
                  <c:v>68.66</c:v>
                </c:pt>
                <c:pt idx="13733">
                  <c:v>68.664999999999992</c:v>
                </c:pt>
                <c:pt idx="13734">
                  <c:v>68.669999999999987</c:v>
                </c:pt>
                <c:pt idx="13735">
                  <c:v>68.674999999999983</c:v>
                </c:pt>
                <c:pt idx="13736">
                  <c:v>68.679999999999978</c:v>
                </c:pt>
                <c:pt idx="13737">
                  <c:v>68.685000000000002</c:v>
                </c:pt>
                <c:pt idx="13738">
                  <c:v>68.69</c:v>
                </c:pt>
                <c:pt idx="13739">
                  <c:v>68.694999999999993</c:v>
                </c:pt>
                <c:pt idx="13740">
                  <c:v>68.7</c:v>
                </c:pt>
                <c:pt idx="13741">
                  <c:v>68.705000000000013</c:v>
                </c:pt>
                <c:pt idx="13742">
                  <c:v>68.709999999999994</c:v>
                </c:pt>
                <c:pt idx="13743">
                  <c:v>68.715000000000003</c:v>
                </c:pt>
                <c:pt idx="13744">
                  <c:v>68.72</c:v>
                </c:pt>
                <c:pt idx="13745">
                  <c:v>68.724999999999994</c:v>
                </c:pt>
                <c:pt idx="13746">
                  <c:v>68.73</c:v>
                </c:pt>
                <c:pt idx="13747">
                  <c:v>68.735000000000014</c:v>
                </c:pt>
                <c:pt idx="13748">
                  <c:v>68.739999999999995</c:v>
                </c:pt>
                <c:pt idx="13749">
                  <c:v>68.745000000000005</c:v>
                </c:pt>
                <c:pt idx="13750">
                  <c:v>68.75</c:v>
                </c:pt>
                <c:pt idx="13751">
                  <c:v>68.754999999999995</c:v>
                </c:pt>
                <c:pt idx="13752">
                  <c:v>68.760000000000005</c:v>
                </c:pt>
                <c:pt idx="13753">
                  <c:v>68.765000000000001</c:v>
                </c:pt>
                <c:pt idx="13754">
                  <c:v>68.77</c:v>
                </c:pt>
                <c:pt idx="13755">
                  <c:v>68.774999999999991</c:v>
                </c:pt>
                <c:pt idx="13756">
                  <c:v>68.78</c:v>
                </c:pt>
                <c:pt idx="13757">
                  <c:v>68.784999999999997</c:v>
                </c:pt>
                <c:pt idx="13758">
                  <c:v>68.790000000000006</c:v>
                </c:pt>
                <c:pt idx="13759">
                  <c:v>68.795000000000002</c:v>
                </c:pt>
                <c:pt idx="13760">
                  <c:v>68.8</c:v>
                </c:pt>
                <c:pt idx="13761">
                  <c:v>68.804999999999993</c:v>
                </c:pt>
                <c:pt idx="13762">
                  <c:v>68.81</c:v>
                </c:pt>
                <c:pt idx="13763">
                  <c:v>68.815000000000012</c:v>
                </c:pt>
                <c:pt idx="13764">
                  <c:v>68.819999999999993</c:v>
                </c:pt>
                <c:pt idx="13765">
                  <c:v>68.825000000000003</c:v>
                </c:pt>
                <c:pt idx="13766">
                  <c:v>68.83</c:v>
                </c:pt>
                <c:pt idx="13767">
                  <c:v>68.834999999999994</c:v>
                </c:pt>
                <c:pt idx="13768">
                  <c:v>68.84</c:v>
                </c:pt>
                <c:pt idx="13769">
                  <c:v>68.845000000000013</c:v>
                </c:pt>
                <c:pt idx="13770">
                  <c:v>68.849999999999994</c:v>
                </c:pt>
                <c:pt idx="13771">
                  <c:v>68.85499999999999</c:v>
                </c:pt>
                <c:pt idx="13772">
                  <c:v>68.86</c:v>
                </c:pt>
                <c:pt idx="13773">
                  <c:v>68.864999999999995</c:v>
                </c:pt>
                <c:pt idx="13774">
                  <c:v>68.86999999999999</c:v>
                </c:pt>
                <c:pt idx="13775">
                  <c:v>68.874999999999986</c:v>
                </c:pt>
                <c:pt idx="13776">
                  <c:v>68.88</c:v>
                </c:pt>
                <c:pt idx="13777">
                  <c:v>68.884999999999991</c:v>
                </c:pt>
                <c:pt idx="13778">
                  <c:v>68.89</c:v>
                </c:pt>
                <c:pt idx="13779">
                  <c:v>68.894999999999996</c:v>
                </c:pt>
                <c:pt idx="13780">
                  <c:v>68.900000000000006</c:v>
                </c:pt>
                <c:pt idx="13781">
                  <c:v>68.905000000000001</c:v>
                </c:pt>
                <c:pt idx="13782">
                  <c:v>68.910000000000025</c:v>
                </c:pt>
                <c:pt idx="13783">
                  <c:v>68.915000000000006</c:v>
                </c:pt>
                <c:pt idx="13784">
                  <c:v>68.92</c:v>
                </c:pt>
                <c:pt idx="13785">
                  <c:v>68.924999999999997</c:v>
                </c:pt>
                <c:pt idx="13786">
                  <c:v>68.930000000000007</c:v>
                </c:pt>
                <c:pt idx="13787">
                  <c:v>68.935000000000002</c:v>
                </c:pt>
                <c:pt idx="13788">
                  <c:v>68.940000000000026</c:v>
                </c:pt>
                <c:pt idx="13789">
                  <c:v>68.945000000000007</c:v>
                </c:pt>
                <c:pt idx="13790">
                  <c:v>68.95</c:v>
                </c:pt>
                <c:pt idx="13791">
                  <c:v>68.955000000000013</c:v>
                </c:pt>
                <c:pt idx="13792">
                  <c:v>68.959999999999994</c:v>
                </c:pt>
                <c:pt idx="13793">
                  <c:v>68.965000000000003</c:v>
                </c:pt>
                <c:pt idx="13794">
                  <c:v>68.97</c:v>
                </c:pt>
                <c:pt idx="13795">
                  <c:v>68.974999999999994</c:v>
                </c:pt>
                <c:pt idx="13796">
                  <c:v>68.98</c:v>
                </c:pt>
                <c:pt idx="13797">
                  <c:v>68.985000000000014</c:v>
                </c:pt>
                <c:pt idx="13798">
                  <c:v>68.989999999999995</c:v>
                </c:pt>
                <c:pt idx="13799">
                  <c:v>68.995000000000005</c:v>
                </c:pt>
                <c:pt idx="13800">
                  <c:v>69</c:v>
                </c:pt>
                <c:pt idx="13801">
                  <c:v>69.004999999999995</c:v>
                </c:pt>
                <c:pt idx="13802">
                  <c:v>69.010000000000005</c:v>
                </c:pt>
                <c:pt idx="13803">
                  <c:v>69.015000000000001</c:v>
                </c:pt>
                <c:pt idx="13804">
                  <c:v>69.02</c:v>
                </c:pt>
                <c:pt idx="13805">
                  <c:v>69.024999999999991</c:v>
                </c:pt>
                <c:pt idx="13806">
                  <c:v>69.03</c:v>
                </c:pt>
                <c:pt idx="13807">
                  <c:v>69.034999999999997</c:v>
                </c:pt>
                <c:pt idx="13808">
                  <c:v>69.040000000000006</c:v>
                </c:pt>
                <c:pt idx="13809">
                  <c:v>69.045000000000002</c:v>
                </c:pt>
                <c:pt idx="13810">
                  <c:v>69.05</c:v>
                </c:pt>
                <c:pt idx="13811">
                  <c:v>69.054999999999993</c:v>
                </c:pt>
                <c:pt idx="13812">
                  <c:v>69.06</c:v>
                </c:pt>
                <c:pt idx="13813">
                  <c:v>69.065000000000012</c:v>
                </c:pt>
                <c:pt idx="13814">
                  <c:v>69.069999999999993</c:v>
                </c:pt>
                <c:pt idx="13815">
                  <c:v>69.075000000000003</c:v>
                </c:pt>
                <c:pt idx="13816">
                  <c:v>69.08</c:v>
                </c:pt>
                <c:pt idx="13817">
                  <c:v>69.084999999999994</c:v>
                </c:pt>
                <c:pt idx="13818">
                  <c:v>69.09</c:v>
                </c:pt>
                <c:pt idx="13819">
                  <c:v>69.095000000000013</c:v>
                </c:pt>
                <c:pt idx="13820">
                  <c:v>69.099999999999994</c:v>
                </c:pt>
                <c:pt idx="13821">
                  <c:v>69.10499999999999</c:v>
                </c:pt>
                <c:pt idx="13822">
                  <c:v>69.11</c:v>
                </c:pt>
                <c:pt idx="13823">
                  <c:v>69.114999999999995</c:v>
                </c:pt>
                <c:pt idx="13824">
                  <c:v>69.11999999999999</c:v>
                </c:pt>
                <c:pt idx="13825">
                  <c:v>69.124999999999986</c:v>
                </c:pt>
                <c:pt idx="13826">
                  <c:v>69.13</c:v>
                </c:pt>
                <c:pt idx="13827">
                  <c:v>69.134999999999991</c:v>
                </c:pt>
                <c:pt idx="13828">
                  <c:v>69.14</c:v>
                </c:pt>
                <c:pt idx="13829">
                  <c:v>69.144999999999996</c:v>
                </c:pt>
                <c:pt idx="13830">
                  <c:v>69.149999999999991</c:v>
                </c:pt>
                <c:pt idx="13831">
                  <c:v>69.154999999999987</c:v>
                </c:pt>
                <c:pt idx="13832">
                  <c:v>69.16</c:v>
                </c:pt>
                <c:pt idx="13833">
                  <c:v>69.164999999999992</c:v>
                </c:pt>
                <c:pt idx="13834">
                  <c:v>69.169999999999987</c:v>
                </c:pt>
                <c:pt idx="13835">
                  <c:v>69.174999999999983</c:v>
                </c:pt>
                <c:pt idx="13836">
                  <c:v>69.179999999999978</c:v>
                </c:pt>
                <c:pt idx="13837">
                  <c:v>69.185000000000002</c:v>
                </c:pt>
                <c:pt idx="13838">
                  <c:v>69.19</c:v>
                </c:pt>
                <c:pt idx="13839">
                  <c:v>69.194999999999993</c:v>
                </c:pt>
                <c:pt idx="13840">
                  <c:v>69.2</c:v>
                </c:pt>
                <c:pt idx="13841">
                  <c:v>69.205000000000013</c:v>
                </c:pt>
                <c:pt idx="13842">
                  <c:v>69.209999999999994</c:v>
                </c:pt>
                <c:pt idx="13843">
                  <c:v>69.215000000000003</c:v>
                </c:pt>
                <c:pt idx="13844">
                  <c:v>69.22</c:v>
                </c:pt>
                <c:pt idx="13845">
                  <c:v>69.224999999999994</c:v>
                </c:pt>
                <c:pt idx="13846">
                  <c:v>69.23</c:v>
                </c:pt>
                <c:pt idx="13847">
                  <c:v>69.235000000000014</c:v>
                </c:pt>
                <c:pt idx="13848">
                  <c:v>69.239999999999995</c:v>
                </c:pt>
                <c:pt idx="13849">
                  <c:v>69.245000000000005</c:v>
                </c:pt>
                <c:pt idx="13850">
                  <c:v>69.25</c:v>
                </c:pt>
                <c:pt idx="13851">
                  <c:v>69.254999999999995</c:v>
                </c:pt>
                <c:pt idx="13852">
                  <c:v>69.260000000000005</c:v>
                </c:pt>
                <c:pt idx="13853">
                  <c:v>69.265000000000001</c:v>
                </c:pt>
                <c:pt idx="13854">
                  <c:v>69.27</c:v>
                </c:pt>
                <c:pt idx="13855">
                  <c:v>69.274999999999991</c:v>
                </c:pt>
                <c:pt idx="13856">
                  <c:v>69.28</c:v>
                </c:pt>
                <c:pt idx="13857">
                  <c:v>69.284999999999997</c:v>
                </c:pt>
                <c:pt idx="13858">
                  <c:v>69.290000000000006</c:v>
                </c:pt>
                <c:pt idx="13859">
                  <c:v>69.295000000000002</c:v>
                </c:pt>
                <c:pt idx="13860">
                  <c:v>69.3</c:v>
                </c:pt>
                <c:pt idx="13861">
                  <c:v>69.304999999999993</c:v>
                </c:pt>
                <c:pt idx="13862">
                  <c:v>69.31</c:v>
                </c:pt>
                <c:pt idx="13863">
                  <c:v>69.315000000000012</c:v>
                </c:pt>
                <c:pt idx="13864">
                  <c:v>69.319999999999993</c:v>
                </c:pt>
                <c:pt idx="13865">
                  <c:v>69.325000000000003</c:v>
                </c:pt>
                <c:pt idx="13866">
                  <c:v>69.33</c:v>
                </c:pt>
                <c:pt idx="13867">
                  <c:v>69.334999999999994</c:v>
                </c:pt>
                <c:pt idx="13868">
                  <c:v>69.34</c:v>
                </c:pt>
                <c:pt idx="13869">
                  <c:v>69.345000000000013</c:v>
                </c:pt>
                <c:pt idx="13870">
                  <c:v>69.349999999999994</c:v>
                </c:pt>
                <c:pt idx="13871">
                  <c:v>69.35499999999999</c:v>
                </c:pt>
                <c:pt idx="13872">
                  <c:v>69.36</c:v>
                </c:pt>
                <c:pt idx="13873">
                  <c:v>69.364999999999995</c:v>
                </c:pt>
                <c:pt idx="13874">
                  <c:v>69.36999999999999</c:v>
                </c:pt>
                <c:pt idx="13875">
                  <c:v>69.374999999999986</c:v>
                </c:pt>
                <c:pt idx="13876">
                  <c:v>69.38</c:v>
                </c:pt>
                <c:pt idx="13877">
                  <c:v>69.384999999999991</c:v>
                </c:pt>
                <c:pt idx="13878">
                  <c:v>69.39</c:v>
                </c:pt>
                <c:pt idx="13879">
                  <c:v>69.394999999999996</c:v>
                </c:pt>
                <c:pt idx="13880">
                  <c:v>69.400000000000006</c:v>
                </c:pt>
                <c:pt idx="13881">
                  <c:v>69.405000000000001</c:v>
                </c:pt>
                <c:pt idx="13882">
                  <c:v>69.410000000000025</c:v>
                </c:pt>
                <c:pt idx="13883">
                  <c:v>69.415000000000006</c:v>
                </c:pt>
                <c:pt idx="13884">
                  <c:v>69.42</c:v>
                </c:pt>
                <c:pt idx="13885">
                  <c:v>69.424999999999997</c:v>
                </c:pt>
                <c:pt idx="13886">
                  <c:v>69.430000000000007</c:v>
                </c:pt>
                <c:pt idx="13887">
                  <c:v>69.435000000000002</c:v>
                </c:pt>
                <c:pt idx="13888">
                  <c:v>69.440000000000026</c:v>
                </c:pt>
                <c:pt idx="13889">
                  <c:v>69.445000000000007</c:v>
                </c:pt>
                <c:pt idx="13890">
                  <c:v>69.45</c:v>
                </c:pt>
                <c:pt idx="13891">
                  <c:v>69.455000000000013</c:v>
                </c:pt>
                <c:pt idx="13892">
                  <c:v>69.459999999999994</c:v>
                </c:pt>
                <c:pt idx="13893">
                  <c:v>69.465000000000003</c:v>
                </c:pt>
                <c:pt idx="13894">
                  <c:v>69.47</c:v>
                </c:pt>
                <c:pt idx="13895">
                  <c:v>69.474999999999994</c:v>
                </c:pt>
                <c:pt idx="13896">
                  <c:v>69.48</c:v>
                </c:pt>
                <c:pt idx="13897">
                  <c:v>69.485000000000014</c:v>
                </c:pt>
                <c:pt idx="13898">
                  <c:v>69.489999999999995</c:v>
                </c:pt>
                <c:pt idx="13899">
                  <c:v>69.495000000000005</c:v>
                </c:pt>
                <c:pt idx="13900">
                  <c:v>69.5</c:v>
                </c:pt>
                <c:pt idx="13901">
                  <c:v>69.504999999999995</c:v>
                </c:pt>
                <c:pt idx="13902">
                  <c:v>69.510000000000005</c:v>
                </c:pt>
                <c:pt idx="13903">
                  <c:v>69.515000000000001</c:v>
                </c:pt>
                <c:pt idx="13904">
                  <c:v>69.52</c:v>
                </c:pt>
                <c:pt idx="13905">
                  <c:v>69.524999999999991</c:v>
                </c:pt>
                <c:pt idx="13906">
                  <c:v>69.53</c:v>
                </c:pt>
                <c:pt idx="13907">
                  <c:v>69.534999999999997</c:v>
                </c:pt>
                <c:pt idx="13908">
                  <c:v>69.540000000000006</c:v>
                </c:pt>
                <c:pt idx="13909">
                  <c:v>69.545000000000002</c:v>
                </c:pt>
                <c:pt idx="13910">
                  <c:v>69.55</c:v>
                </c:pt>
                <c:pt idx="13911">
                  <c:v>69.554999999999993</c:v>
                </c:pt>
                <c:pt idx="13912">
                  <c:v>69.56</c:v>
                </c:pt>
                <c:pt idx="13913">
                  <c:v>69.565000000000012</c:v>
                </c:pt>
                <c:pt idx="13914">
                  <c:v>69.569999999999993</c:v>
                </c:pt>
                <c:pt idx="13915">
                  <c:v>69.575000000000003</c:v>
                </c:pt>
                <c:pt idx="13916">
                  <c:v>69.58</c:v>
                </c:pt>
                <c:pt idx="13917">
                  <c:v>69.584999999999994</c:v>
                </c:pt>
                <c:pt idx="13918">
                  <c:v>69.59</c:v>
                </c:pt>
                <c:pt idx="13919">
                  <c:v>69.595000000000013</c:v>
                </c:pt>
                <c:pt idx="13920">
                  <c:v>69.599999999999994</c:v>
                </c:pt>
                <c:pt idx="13921">
                  <c:v>69.60499999999999</c:v>
                </c:pt>
                <c:pt idx="13922">
                  <c:v>69.61</c:v>
                </c:pt>
                <c:pt idx="13923">
                  <c:v>69.614999999999995</c:v>
                </c:pt>
                <c:pt idx="13924">
                  <c:v>69.61999999999999</c:v>
                </c:pt>
                <c:pt idx="13925">
                  <c:v>69.624999999999986</c:v>
                </c:pt>
                <c:pt idx="13926">
                  <c:v>69.63</c:v>
                </c:pt>
                <c:pt idx="13927">
                  <c:v>69.634999999999991</c:v>
                </c:pt>
                <c:pt idx="13928">
                  <c:v>69.64</c:v>
                </c:pt>
                <c:pt idx="13929">
                  <c:v>69.644999999999996</c:v>
                </c:pt>
                <c:pt idx="13930">
                  <c:v>69.649999999999991</c:v>
                </c:pt>
                <c:pt idx="13931">
                  <c:v>69.654999999999987</c:v>
                </c:pt>
                <c:pt idx="13932">
                  <c:v>69.66</c:v>
                </c:pt>
                <c:pt idx="13933">
                  <c:v>69.664999999999992</c:v>
                </c:pt>
                <c:pt idx="13934">
                  <c:v>69.669999999999987</c:v>
                </c:pt>
                <c:pt idx="13935">
                  <c:v>69.674999999999983</c:v>
                </c:pt>
                <c:pt idx="13936">
                  <c:v>69.679999999999978</c:v>
                </c:pt>
                <c:pt idx="13937">
                  <c:v>69.685000000000002</c:v>
                </c:pt>
                <c:pt idx="13938">
                  <c:v>69.69</c:v>
                </c:pt>
                <c:pt idx="13939">
                  <c:v>69.694999999999993</c:v>
                </c:pt>
                <c:pt idx="13940">
                  <c:v>69.7</c:v>
                </c:pt>
                <c:pt idx="13941">
                  <c:v>69.705000000000013</c:v>
                </c:pt>
                <c:pt idx="13942">
                  <c:v>69.709999999999994</c:v>
                </c:pt>
                <c:pt idx="13943">
                  <c:v>69.715000000000003</c:v>
                </c:pt>
                <c:pt idx="13944">
                  <c:v>69.72</c:v>
                </c:pt>
                <c:pt idx="13945">
                  <c:v>69.724999999999994</c:v>
                </c:pt>
                <c:pt idx="13946">
                  <c:v>69.73</c:v>
                </c:pt>
                <c:pt idx="13947">
                  <c:v>69.735000000000014</c:v>
                </c:pt>
                <c:pt idx="13948">
                  <c:v>69.739999999999995</c:v>
                </c:pt>
                <c:pt idx="13949">
                  <c:v>69.745000000000005</c:v>
                </c:pt>
                <c:pt idx="13950">
                  <c:v>69.75</c:v>
                </c:pt>
                <c:pt idx="13951">
                  <c:v>69.754999999999995</c:v>
                </c:pt>
                <c:pt idx="13952">
                  <c:v>69.760000000000005</c:v>
                </c:pt>
                <c:pt idx="13953">
                  <c:v>69.765000000000001</c:v>
                </c:pt>
                <c:pt idx="13954">
                  <c:v>69.77</c:v>
                </c:pt>
                <c:pt idx="13955">
                  <c:v>69.774999999999991</c:v>
                </c:pt>
                <c:pt idx="13956">
                  <c:v>69.78</c:v>
                </c:pt>
                <c:pt idx="13957">
                  <c:v>69.784999999999997</c:v>
                </c:pt>
                <c:pt idx="13958">
                  <c:v>69.790000000000006</c:v>
                </c:pt>
                <c:pt idx="13959">
                  <c:v>69.795000000000002</c:v>
                </c:pt>
                <c:pt idx="13960">
                  <c:v>69.8</c:v>
                </c:pt>
                <c:pt idx="13961">
                  <c:v>69.804999999999993</c:v>
                </c:pt>
                <c:pt idx="13962">
                  <c:v>69.81</c:v>
                </c:pt>
                <c:pt idx="13963">
                  <c:v>69.815000000000012</c:v>
                </c:pt>
                <c:pt idx="13964">
                  <c:v>69.819999999999993</c:v>
                </c:pt>
                <c:pt idx="13965">
                  <c:v>69.825000000000003</c:v>
                </c:pt>
                <c:pt idx="13966">
                  <c:v>69.83</c:v>
                </c:pt>
                <c:pt idx="13967">
                  <c:v>69.834999999999994</c:v>
                </c:pt>
                <c:pt idx="13968">
                  <c:v>69.84</c:v>
                </c:pt>
                <c:pt idx="13969">
                  <c:v>69.845000000000013</c:v>
                </c:pt>
                <c:pt idx="13970">
                  <c:v>69.849999999999994</c:v>
                </c:pt>
                <c:pt idx="13971">
                  <c:v>69.85499999999999</c:v>
                </c:pt>
                <c:pt idx="13972">
                  <c:v>69.86</c:v>
                </c:pt>
                <c:pt idx="13973">
                  <c:v>69.864999999999995</c:v>
                </c:pt>
                <c:pt idx="13974">
                  <c:v>69.86999999999999</c:v>
                </c:pt>
                <c:pt idx="13975">
                  <c:v>69.874999999999986</c:v>
                </c:pt>
                <c:pt idx="13976">
                  <c:v>69.88</c:v>
                </c:pt>
                <c:pt idx="13977">
                  <c:v>69.884999999999991</c:v>
                </c:pt>
                <c:pt idx="13978">
                  <c:v>69.89</c:v>
                </c:pt>
                <c:pt idx="13979">
                  <c:v>69.894999999999996</c:v>
                </c:pt>
                <c:pt idx="13980">
                  <c:v>69.900000000000006</c:v>
                </c:pt>
                <c:pt idx="13981">
                  <c:v>69.905000000000001</c:v>
                </c:pt>
                <c:pt idx="13982">
                  <c:v>69.910000000000025</c:v>
                </c:pt>
                <c:pt idx="13983">
                  <c:v>69.915000000000006</c:v>
                </c:pt>
                <c:pt idx="13984">
                  <c:v>69.92</c:v>
                </c:pt>
                <c:pt idx="13985">
                  <c:v>69.924999999999997</c:v>
                </c:pt>
                <c:pt idx="13986">
                  <c:v>69.930000000000007</c:v>
                </c:pt>
                <c:pt idx="13987">
                  <c:v>69.935000000000002</c:v>
                </c:pt>
                <c:pt idx="13988">
                  <c:v>69.940000000000026</c:v>
                </c:pt>
                <c:pt idx="13989">
                  <c:v>69.945000000000007</c:v>
                </c:pt>
                <c:pt idx="13990">
                  <c:v>69.95</c:v>
                </c:pt>
                <c:pt idx="13991">
                  <c:v>69.955000000000013</c:v>
                </c:pt>
                <c:pt idx="13992">
                  <c:v>69.959999999999994</c:v>
                </c:pt>
                <c:pt idx="13993">
                  <c:v>69.965000000000003</c:v>
                </c:pt>
                <c:pt idx="13994">
                  <c:v>69.97</c:v>
                </c:pt>
                <c:pt idx="13995">
                  <c:v>69.974999999999994</c:v>
                </c:pt>
                <c:pt idx="13996">
                  <c:v>69.98</c:v>
                </c:pt>
                <c:pt idx="13997">
                  <c:v>69.985000000000014</c:v>
                </c:pt>
                <c:pt idx="13998">
                  <c:v>69.989999999999995</c:v>
                </c:pt>
                <c:pt idx="13999">
                  <c:v>69.995000000000005</c:v>
                </c:pt>
                <c:pt idx="14000">
                  <c:v>70</c:v>
                </c:pt>
                <c:pt idx="14001">
                  <c:v>70.004999999999995</c:v>
                </c:pt>
                <c:pt idx="14002">
                  <c:v>70.010000000000005</c:v>
                </c:pt>
                <c:pt idx="14003">
                  <c:v>70.015000000000001</c:v>
                </c:pt>
                <c:pt idx="14004">
                  <c:v>70.02</c:v>
                </c:pt>
                <c:pt idx="14005">
                  <c:v>70.024999999999991</c:v>
                </c:pt>
                <c:pt idx="14006">
                  <c:v>70.03</c:v>
                </c:pt>
                <c:pt idx="14007">
                  <c:v>70.034999999999997</c:v>
                </c:pt>
                <c:pt idx="14008">
                  <c:v>70.040000000000006</c:v>
                </c:pt>
                <c:pt idx="14009">
                  <c:v>70.045000000000002</c:v>
                </c:pt>
                <c:pt idx="14010">
                  <c:v>70.05</c:v>
                </c:pt>
                <c:pt idx="14011">
                  <c:v>70.054999999999993</c:v>
                </c:pt>
                <c:pt idx="14012">
                  <c:v>70.06</c:v>
                </c:pt>
                <c:pt idx="14013">
                  <c:v>70.065000000000012</c:v>
                </c:pt>
                <c:pt idx="14014">
                  <c:v>70.069999999999993</c:v>
                </c:pt>
                <c:pt idx="14015">
                  <c:v>70.075000000000003</c:v>
                </c:pt>
                <c:pt idx="14016">
                  <c:v>70.08</c:v>
                </c:pt>
                <c:pt idx="14017">
                  <c:v>70.084999999999994</c:v>
                </c:pt>
                <c:pt idx="14018">
                  <c:v>70.09</c:v>
                </c:pt>
                <c:pt idx="14019">
                  <c:v>70.095000000000013</c:v>
                </c:pt>
                <c:pt idx="14020">
                  <c:v>70.099999999999994</c:v>
                </c:pt>
                <c:pt idx="14021">
                  <c:v>70.10499999999999</c:v>
                </c:pt>
                <c:pt idx="14022">
                  <c:v>70.11</c:v>
                </c:pt>
                <c:pt idx="14023">
                  <c:v>70.114999999999995</c:v>
                </c:pt>
                <c:pt idx="14024">
                  <c:v>70.11999999999999</c:v>
                </c:pt>
                <c:pt idx="14025">
                  <c:v>70.124999999999986</c:v>
                </c:pt>
                <c:pt idx="14026">
                  <c:v>70.13</c:v>
                </c:pt>
                <c:pt idx="14027">
                  <c:v>70.134999999999991</c:v>
                </c:pt>
                <c:pt idx="14028">
                  <c:v>70.14</c:v>
                </c:pt>
                <c:pt idx="14029">
                  <c:v>70.144999999999996</c:v>
                </c:pt>
                <c:pt idx="14030">
                  <c:v>70.149999999999991</c:v>
                </c:pt>
                <c:pt idx="14031">
                  <c:v>70.154999999999987</c:v>
                </c:pt>
                <c:pt idx="14032">
                  <c:v>70.16</c:v>
                </c:pt>
                <c:pt idx="14033">
                  <c:v>70.164999999999992</c:v>
                </c:pt>
                <c:pt idx="14034">
                  <c:v>70.169999999999987</c:v>
                </c:pt>
                <c:pt idx="14035">
                  <c:v>70.174999999999983</c:v>
                </c:pt>
                <c:pt idx="14036">
                  <c:v>70.179999999999978</c:v>
                </c:pt>
                <c:pt idx="14037">
                  <c:v>70.185000000000002</c:v>
                </c:pt>
                <c:pt idx="14038">
                  <c:v>70.19</c:v>
                </c:pt>
                <c:pt idx="14039">
                  <c:v>70.194999999999993</c:v>
                </c:pt>
                <c:pt idx="14040">
                  <c:v>70.2</c:v>
                </c:pt>
                <c:pt idx="14041">
                  <c:v>70.205000000000013</c:v>
                </c:pt>
                <c:pt idx="14042">
                  <c:v>70.209999999999994</c:v>
                </c:pt>
                <c:pt idx="14043">
                  <c:v>70.215000000000003</c:v>
                </c:pt>
                <c:pt idx="14044">
                  <c:v>70.22</c:v>
                </c:pt>
                <c:pt idx="14045">
                  <c:v>70.224999999999994</c:v>
                </c:pt>
                <c:pt idx="14046">
                  <c:v>70.23</c:v>
                </c:pt>
                <c:pt idx="14047">
                  <c:v>70.235000000000014</c:v>
                </c:pt>
                <c:pt idx="14048">
                  <c:v>70.239999999999995</c:v>
                </c:pt>
                <c:pt idx="14049">
                  <c:v>70.245000000000005</c:v>
                </c:pt>
                <c:pt idx="14050">
                  <c:v>70.25</c:v>
                </c:pt>
                <c:pt idx="14051">
                  <c:v>70.254999999999995</c:v>
                </c:pt>
                <c:pt idx="14052">
                  <c:v>70.260000000000005</c:v>
                </c:pt>
                <c:pt idx="14053">
                  <c:v>70.265000000000001</c:v>
                </c:pt>
                <c:pt idx="14054">
                  <c:v>70.27</c:v>
                </c:pt>
                <c:pt idx="14055">
                  <c:v>70.274999999999991</c:v>
                </c:pt>
                <c:pt idx="14056">
                  <c:v>70.28</c:v>
                </c:pt>
                <c:pt idx="14057">
                  <c:v>70.284999999999997</c:v>
                </c:pt>
                <c:pt idx="14058">
                  <c:v>70.290000000000006</c:v>
                </c:pt>
                <c:pt idx="14059">
                  <c:v>70.295000000000002</c:v>
                </c:pt>
                <c:pt idx="14060">
                  <c:v>70.3</c:v>
                </c:pt>
                <c:pt idx="14061">
                  <c:v>70.304999999999993</c:v>
                </c:pt>
                <c:pt idx="14062">
                  <c:v>70.31</c:v>
                </c:pt>
                <c:pt idx="14063">
                  <c:v>70.315000000000012</c:v>
                </c:pt>
                <c:pt idx="14064">
                  <c:v>70.319999999999993</c:v>
                </c:pt>
                <c:pt idx="14065">
                  <c:v>70.325000000000003</c:v>
                </c:pt>
                <c:pt idx="14066">
                  <c:v>70.33</c:v>
                </c:pt>
                <c:pt idx="14067">
                  <c:v>70.334999999999994</c:v>
                </c:pt>
                <c:pt idx="14068">
                  <c:v>70.34</c:v>
                </c:pt>
                <c:pt idx="14069">
                  <c:v>70.345000000000013</c:v>
                </c:pt>
                <c:pt idx="14070">
                  <c:v>70.349999999999994</c:v>
                </c:pt>
                <c:pt idx="14071">
                  <c:v>70.35499999999999</c:v>
                </c:pt>
                <c:pt idx="14072">
                  <c:v>70.36</c:v>
                </c:pt>
                <c:pt idx="14073">
                  <c:v>70.364999999999995</c:v>
                </c:pt>
                <c:pt idx="14074">
                  <c:v>70.36999999999999</c:v>
                </c:pt>
                <c:pt idx="14075">
                  <c:v>70.374999999999986</c:v>
                </c:pt>
                <c:pt idx="14076">
                  <c:v>70.38</c:v>
                </c:pt>
                <c:pt idx="14077">
                  <c:v>70.384999999999991</c:v>
                </c:pt>
                <c:pt idx="14078">
                  <c:v>70.39</c:v>
                </c:pt>
                <c:pt idx="14079">
                  <c:v>70.394999999999996</c:v>
                </c:pt>
                <c:pt idx="14080">
                  <c:v>70.400000000000006</c:v>
                </c:pt>
                <c:pt idx="14081">
                  <c:v>70.405000000000001</c:v>
                </c:pt>
                <c:pt idx="14082">
                  <c:v>70.410000000000025</c:v>
                </c:pt>
                <c:pt idx="14083">
                  <c:v>70.415000000000006</c:v>
                </c:pt>
                <c:pt idx="14084">
                  <c:v>70.42</c:v>
                </c:pt>
                <c:pt idx="14085">
                  <c:v>70.424999999999997</c:v>
                </c:pt>
                <c:pt idx="14086">
                  <c:v>70.430000000000007</c:v>
                </c:pt>
                <c:pt idx="14087">
                  <c:v>70.435000000000002</c:v>
                </c:pt>
                <c:pt idx="14088">
                  <c:v>70.440000000000026</c:v>
                </c:pt>
                <c:pt idx="14089">
                  <c:v>70.445000000000007</c:v>
                </c:pt>
                <c:pt idx="14090">
                  <c:v>70.45</c:v>
                </c:pt>
                <c:pt idx="14091">
                  <c:v>70.455000000000013</c:v>
                </c:pt>
                <c:pt idx="14092">
                  <c:v>70.459999999999994</c:v>
                </c:pt>
                <c:pt idx="14093">
                  <c:v>70.465000000000003</c:v>
                </c:pt>
                <c:pt idx="14094">
                  <c:v>70.47</c:v>
                </c:pt>
                <c:pt idx="14095">
                  <c:v>70.474999999999994</c:v>
                </c:pt>
                <c:pt idx="14096">
                  <c:v>70.48</c:v>
                </c:pt>
                <c:pt idx="14097">
                  <c:v>70.485000000000014</c:v>
                </c:pt>
                <c:pt idx="14098">
                  <c:v>70.489999999999995</c:v>
                </c:pt>
                <c:pt idx="14099">
                  <c:v>70.495000000000005</c:v>
                </c:pt>
                <c:pt idx="14100">
                  <c:v>70.5</c:v>
                </c:pt>
                <c:pt idx="14101">
                  <c:v>70.504999999999995</c:v>
                </c:pt>
                <c:pt idx="14102">
                  <c:v>70.510000000000005</c:v>
                </c:pt>
                <c:pt idx="14103">
                  <c:v>70.515000000000001</c:v>
                </c:pt>
                <c:pt idx="14104">
                  <c:v>70.52</c:v>
                </c:pt>
                <c:pt idx="14105">
                  <c:v>70.524999999999991</c:v>
                </c:pt>
                <c:pt idx="14106">
                  <c:v>70.53</c:v>
                </c:pt>
                <c:pt idx="14107">
                  <c:v>70.534999999999997</c:v>
                </c:pt>
                <c:pt idx="14108">
                  <c:v>70.540000000000006</c:v>
                </c:pt>
                <c:pt idx="14109">
                  <c:v>70.545000000000002</c:v>
                </c:pt>
                <c:pt idx="14110">
                  <c:v>70.55</c:v>
                </c:pt>
                <c:pt idx="14111">
                  <c:v>70.554999999999993</c:v>
                </c:pt>
                <c:pt idx="14112">
                  <c:v>70.56</c:v>
                </c:pt>
                <c:pt idx="14113">
                  <c:v>70.565000000000012</c:v>
                </c:pt>
                <c:pt idx="14114">
                  <c:v>70.569999999999993</c:v>
                </c:pt>
                <c:pt idx="14115">
                  <c:v>70.575000000000003</c:v>
                </c:pt>
                <c:pt idx="14116">
                  <c:v>70.58</c:v>
                </c:pt>
                <c:pt idx="14117">
                  <c:v>70.584999999999994</c:v>
                </c:pt>
                <c:pt idx="14118">
                  <c:v>70.59</c:v>
                </c:pt>
                <c:pt idx="14119">
                  <c:v>70.595000000000013</c:v>
                </c:pt>
                <c:pt idx="14120">
                  <c:v>70.599999999999994</c:v>
                </c:pt>
                <c:pt idx="14121">
                  <c:v>70.60499999999999</c:v>
                </c:pt>
                <c:pt idx="14122">
                  <c:v>70.61</c:v>
                </c:pt>
                <c:pt idx="14123">
                  <c:v>70.614999999999995</c:v>
                </c:pt>
                <c:pt idx="14124">
                  <c:v>70.61999999999999</c:v>
                </c:pt>
                <c:pt idx="14125">
                  <c:v>70.624999999999986</c:v>
                </c:pt>
                <c:pt idx="14126">
                  <c:v>70.63</c:v>
                </c:pt>
                <c:pt idx="14127">
                  <c:v>70.634999999999991</c:v>
                </c:pt>
                <c:pt idx="14128">
                  <c:v>70.64</c:v>
                </c:pt>
                <c:pt idx="14129">
                  <c:v>70.644999999999996</c:v>
                </c:pt>
                <c:pt idx="14130">
                  <c:v>70.649999999999991</c:v>
                </c:pt>
                <c:pt idx="14131">
                  <c:v>70.654999999999987</c:v>
                </c:pt>
                <c:pt idx="14132">
                  <c:v>70.66</c:v>
                </c:pt>
                <c:pt idx="14133">
                  <c:v>70.664999999999992</c:v>
                </c:pt>
                <c:pt idx="14134">
                  <c:v>70.669999999999987</c:v>
                </c:pt>
                <c:pt idx="14135">
                  <c:v>70.674999999999983</c:v>
                </c:pt>
                <c:pt idx="14136">
                  <c:v>70.679999999999978</c:v>
                </c:pt>
                <c:pt idx="14137">
                  <c:v>70.685000000000002</c:v>
                </c:pt>
                <c:pt idx="14138">
                  <c:v>70.69</c:v>
                </c:pt>
                <c:pt idx="14139">
                  <c:v>70.694999999999993</c:v>
                </c:pt>
                <c:pt idx="14140">
                  <c:v>70.7</c:v>
                </c:pt>
                <c:pt idx="14141">
                  <c:v>70.705000000000013</c:v>
                </c:pt>
                <c:pt idx="14142">
                  <c:v>70.709999999999994</c:v>
                </c:pt>
                <c:pt idx="14143">
                  <c:v>70.715000000000003</c:v>
                </c:pt>
                <c:pt idx="14144">
                  <c:v>70.72</c:v>
                </c:pt>
                <c:pt idx="14145">
                  <c:v>70.724999999999994</c:v>
                </c:pt>
                <c:pt idx="14146">
                  <c:v>70.73</c:v>
                </c:pt>
                <c:pt idx="14147">
                  <c:v>70.735000000000014</c:v>
                </c:pt>
                <c:pt idx="14148">
                  <c:v>70.739999999999995</c:v>
                </c:pt>
                <c:pt idx="14149">
                  <c:v>70.745000000000005</c:v>
                </c:pt>
                <c:pt idx="14150">
                  <c:v>70.75</c:v>
                </c:pt>
                <c:pt idx="14151">
                  <c:v>70.754999999999995</c:v>
                </c:pt>
                <c:pt idx="14152">
                  <c:v>70.760000000000005</c:v>
                </c:pt>
                <c:pt idx="14153">
                  <c:v>70.765000000000001</c:v>
                </c:pt>
                <c:pt idx="14154">
                  <c:v>70.77</c:v>
                </c:pt>
                <c:pt idx="14155">
                  <c:v>70.774999999999991</c:v>
                </c:pt>
                <c:pt idx="14156">
                  <c:v>70.78</c:v>
                </c:pt>
                <c:pt idx="14157">
                  <c:v>70.784999999999997</c:v>
                </c:pt>
                <c:pt idx="14158">
                  <c:v>70.790000000000006</c:v>
                </c:pt>
                <c:pt idx="14159">
                  <c:v>70.795000000000002</c:v>
                </c:pt>
                <c:pt idx="14160">
                  <c:v>70.8</c:v>
                </c:pt>
                <c:pt idx="14161">
                  <c:v>70.804999999999993</c:v>
                </c:pt>
                <c:pt idx="14162">
                  <c:v>70.81</c:v>
                </c:pt>
                <c:pt idx="14163">
                  <c:v>70.815000000000012</c:v>
                </c:pt>
                <c:pt idx="14164">
                  <c:v>70.819999999999993</c:v>
                </c:pt>
                <c:pt idx="14165">
                  <c:v>70.825000000000003</c:v>
                </c:pt>
                <c:pt idx="14166">
                  <c:v>70.83</c:v>
                </c:pt>
                <c:pt idx="14167">
                  <c:v>70.834999999999994</c:v>
                </c:pt>
                <c:pt idx="14168">
                  <c:v>70.84</c:v>
                </c:pt>
                <c:pt idx="14169">
                  <c:v>70.845000000000013</c:v>
                </c:pt>
                <c:pt idx="14170">
                  <c:v>70.849999999999994</c:v>
                </c:pt>
                <c:pt idx="14171">
                  <c:v>70.85499999999999</c:v>
                </c:pt>
                <c:pt idx="14172">
                  <c:v>70.86</c:v>
                </c:pt>
                <c:pt idx="14173">
                  <c:v>70.864999999999995</c:v>
                </c:pt>
                <c:pt idx="14174">
                  <c:v>70.86999999999999</c:v>
                </c:pt>
                <c:pt idx="14175">
                  <c:v>70.874999999999986</c:v>
                </c:pt>
                <c:pt idx="14176">
                  <c:v>70.88</c:v>
                </c:pt>
                <c:pt idx="14177">
                  <c:v>70.884999999999991</c:v>
                </c:pt>
                <c:pt idx="14178">
                  <c:v>70.89</c:v>
                </c:pt>
                <c:pt idx="14179">
                  <c:v>70.894999999999996</c:v>
                </c:pt>
                <c:pt idx="14180">
                  <c:v>70.900000000000006</c:v>
                </c:pt>
                <c:pt idx="14181">
                  <c:v>70.905000000000001</c:v>
                </c:pt>
                <c:pt idx="14182">
                  <c:v>70.910000000000025</c:v>
                </c:pt>
                <c:pt idx="14183">
                  <c:v>70.915000000000006</c:v>
                </c:pt>
                <c:pt idx="14184">
                  <c:v>70.92</c:v>
                </c:pt>
                <c:pt idx="14185">
                  <c:v>70.924999999999997</c:v>
                </c:pt>
                <c:pt idx="14186">
                  <c:v>70.930000000000007</c:v>
                </c:pt>
                <c:pt idx="14187">
                  <c:v>70.935000000000002</c:v>
                </c:pt>
                <c:pt idx="14188">
                  <c:v>70.940000000000026</c:v>
                </c:pt>
                <c:pt idx="14189">
                  <c:v>70.945000000000007</c:v>
                </c:pt>
                <c:pt idx="14190">
                  <c:v>70.95</c:v>
                </c:pt>
                <c:pt idx="14191">
                  <c:v>70.955000000000013</c:v>
                </c:pt>
                <c:pt idx="14192">
                  <c:v>70.959999999999994</c:v>
                </c:pt>
                <c:pt idx="14193">
                  <c:v>70.965000000000003</c:v>
                </c:pt>
                <c:pt idx="14194">
                  <c:v>70.97</c:v>
                </c:pt>
                <c:pt idx="14195">
                  <c:v>70.974999999999994</c:v>
                </c:pt>
                <c:pt idx="14196">
                  <c:v>70.98</c:v>
                </c:pt>
                <c:pt idx="14197">
                  <c:v>70.985000000000014</c:v>
                </c:pt>
                <c:pt idx="14198">
                  <c:v>70.989999999999995</c:v>
                </c:pt>
                <c:pt idx="14199">
                  <c:v>70.995000000000005</c:v>
                </c:pt>
                <c:pt idx="14200">
                  <c:v>71</c:v>
                </c:pt>
                <c:pt idx="14201">
                  <c:v>71.004999999999995</c:v>
                </c:pt>
                <c:pt idx="14202">
                  <c:v>71.010000000000005</c:v>
                </c:pt>
                <c:pt idx="14203">
                  <c:v>71.015000000000001</c:v>
                </c:pt>
                <c:pt idx="14204">
                  <c:v>71.02</c:v>
                </c:pt>
                <c:pt idx="14205">
                  <c:v>71.024999999999991</c:v>
                </c:pt>
                <c:pt idx="14206">
                  <c:v>71.03</c:v>
                </c:pt>
                <c:pt idx="14207">
                  <c:v>71.034999999999997</c:v>
                </c:pt>
                <c:pt idx="14208">
                  <c:v>71.040000000000006</c:v>
                </c:pt>
                <c:pt idx="14209">
                  <c:v>71.045000000000002</c:v>
                </c:pt>
                <c:pt idx="14210">
                  <c:v>71.05</c:v>
                </c:pt>
                <c:pt idx="14211">
                  <c:v>71.054999999999993</c:v>
                </c:pt>
                <c:pt idx="14212">
                  <c:v>71.06</c:v>
                </c:pt>
                <c:pt idx="14213">
                  <c:v>71.065000000000012</c:v>
                </c:pt>
                <c:pt idx="14214">
                  <c:v>71.069999999999993</c:v>
                </c:pt>
                <c:pt idx="14215">
                  <c:v>71.075000000000003</c:v>
                </c:pt>
                <c:pt idx="14216">
                  <c:v>71.08</c:v>
                </c:pt>
                <c:pt idx="14217">
                  <c:v>71.084999999999994</c:v>
                </c:pt>
                <c:pt idx="14218">
                  <c:v>71.09</c:v>
                </c:pt>
                <c:pt idx="14219">
                  <c:v>71.095000000000013</c:v>
                </c:pt>
                <c:pt idx="14220">
                  <c:v>71.099999999999994</c:v>
                </c:pt>
                <c:pt idx="14221">
                  <c:v>71.10499999999999</c:v>
                </c:pt>
                <c:pt idx="14222">
                  <c:v>71.11</c:v>
                </c:pt>
                <c:pt idx="14223">
                  <c:v>71.114999999999995</c:v>
                </c:pt>
                <c:pt idx="14224">
                  <c:v>71.11999999999999</c:v>
                </c:pt>
                <c:pt idx="14225">
                  <c:v>71.124999999999986</c:v>
                </c:pt>
                <c:pt idx="14226">
                  <c:v>71.13</c:v>
                </c:pt>
                <c:pt idx="14227">
                  <c:v>71.134999999999991</c:v>
                </c:pt>
                <c:pt idx="14228">
                  <c:v>71.14</c:v>
                </c:pt>
                <c:pt idx="14229">
                  <c:v>71.144999999999996</c:v>
                </c:pt>
                <c:pt idx="14230">
                  <c:v>71.149999999999991</c:v>
                </c:pt>
                <c:pt idx="14231">
                  <c:v>71.154999999999987</c:v>
                </c:pt>
                <c:pt idx="14232">
                  <c:v>71.16</c:v>
                </c:pt>
                <c:pt idx="14233">
                  <c:v>71.164999999999992</c:v>
                </c:pt>
                <c:pt idx="14234">
                  <c:v>71.169999999999987</c:v>
                </c:pt>
                <c:pt idx="14235">
                  <c:v>71.174999999999983</c:v>
                </c:pt>
                <c:pt idx="14236">
                  <c:v>71.179999999999978</c:v>
                </c:pt>
                <c:pt idx="14237">
                  <c:v>71.185000000000002</c:v>
                </c:pt>
                <c:pt idx="14238">
                  <c:v>71.19</c:v>
                </c:pt>
                <c:pt idx="14239">
                  <c:v>71.194999999999993</c:v>
                </c:pt>
                <c:pt idx="14240">
                  <c:v>71.2</c:v>
                </c:pt>
                <c:pt idx="14241">
                  <c:v>71.205000000000013</c:v>
                </c:pt>
                <c:pt idx="14242">
                  <c:v>71.209999999999994</c:v>
                </c:pt>
                <c:pt idx="14243">
                  <c:v>71.215000000000003</c:v>
                </c:pt>
                <c:pt idx="14244">
                  <c:v>71.22</c:v>
                </c:pt>
                <c:pt idx="14245">
                  <c:v>71.224999999999994</c:v>
                </c:pt>
                <c:pt idx="14246">
                  <c:v>71.23</c:v>
                </c:pt>
                <c:pt idx="14247">
                  <c:v>71.235000000000014</c:v>
                </c:pt>
                <c:pt idx="14248">
                  <c:v>71.239999999999995</c:v>
                </c:pt>
                <c:pt idx="14249">
                  <c:v>71.245000000000005</c:v>
                </c:pt>
                <c:pt idx="14250">
                  <c:v>71.25</c:v>
                </c:pt>
                <c:pt idx="14251">
                  <c:v>71.254999999999995</c:v>
                </c:pt>
                <c:pt idx="14252">
                  <c:v>71.260000000000005</c:v>
                </c:pt>
                <c:pt idx="14253">
                  <c:v>71.265000000000001</c:v>
                </c:pt>
                <c:pt idx="14254">
                  <c:v>71.27</c:v>
                </c:pt>
                <c:pt idx="14255">
                  <c:v>71.274999999999991</c:v>
                </c:pt>
                <c:pt idx="14256">
                  <c:v>71.28</c:v>
                </c:pt>
                <c:pt idx="14257">
                  <c:v>71.284999999999997</c:v>
                </c:pt>
                <c:pt idx="14258">
                  <c:v>71.290000000000006</c:v>
                </c:pt>
                <c:pt idx="14259">
                  <c:v>71.295000000000002</c:v>
                </c:pt>
                <c:pt idx="14260">
                  <c:v>71.3</c:v>
                </c:pt>
                <c:pt idx="14261">
                  <c:v>71.304999999999993</c:v>
                </c:pt>
                <c:pt idx="14262">
                  <c:v>71.31</c:v>
                </c:pt>
                <c:pt idx="14263">
                  <c:v>71.315000000000012</c:v>
                </c:pt>
                <c:pt idx="14264">
                  <c:v>71.319999999999993</c:v>
                </c:pt>
                <c:pt idx="14265">
                  <c:v>71.325000000000003</c:v>
                </c:pt>
                <c:pt idx="14266">
                  <c:v>71.33</c:v>
                </c:pt>
                <c:pt idx="14267">
                  <c:v>71.334999999999994</c:v>
                </c:pt>
                <c:pt idx="14268">
                  <c:v>71.34</c:v>
                </c:pt>
                <c:pt idx="14269">
                  <c:v>71.345000000000013</c:v>
                </c:pt>
                <c:pt idx="14270">
                  <c:v>71.349999999999994</c:v>
                </c:pt>
                <c:pt idx="14271">
                  <c:v>71.35499999999999</c:v>
                </c:pt>
                <c:pt idx="14272">
                  <c:v>71.36</c:v>
                </c:pt>
                <c:pt idx="14273">
                  <c:v>71.364999999999995</c:v>
                </c:pt>
                <c:pt idx="14274">
                  <c:v>71.36999999999999</c:v>
                </c:pt>
                <c:pt idx="14275">
                  <c:v>71.374999999999986</c:v>
                </c:pt>
                <c:pt idx="14276">
                  <c:v>71.38</c:v>
                </c:pt>
                <c:pt idx="14277">
                  <c:v>71.384999999999991</c:v>
                </c:pt>
                <c:pt idx="14278">
                  <c:v>71.39</c:v>
                </c:pt>
                <c:pt idx="14279">
                  <c:v>71.394999999999996</c:v>
                </c:pt>
                <c:pt idx="14280">
                  <c:v>71.400000000000006</c:v>
                </c:pt>
                <c:pt idx="14281">
                  <c:v>71.405000000000001</c:v>
                </c:pt>
                <c:pt idx="14282">
                  <c:v>71.410000000000025</c:v>
                </c:pt>
                <c:pt idx="14283">
                  <c:v>71.415000000000006</c:v>
                </c:pt>
                <c:pt idx="14284">
                  <c:v>71.42</c:v>
                </c:pt>
                <c:pt idx="14285">
                  <c:v>71.424999999999997</c:v>
                </c:pt>
                <c:pt idx="14286">
                  <c:v>71.430000000000007</c:v>
                </c:pt>
                <c:pt idx="14287">
                  <c:v>71.435000000000002</c:v>
                </c:pt>
                <c:pt idx="14288">
                  <c:v>71.440000000000026</c:v>
                </c:pt>
                <c:pt idx="14289">
                  <c:v>71.445000000000007</c:v>
                </c:pt>
                <c:pt idx="14290">
                  <c:v>71.45</c:v>
                </c:pt>
                <c:pt idx="14291">
                  <c:v>71.455000000000013</c:v>
                </c:pt>
                <c:pt idx="14292">
                  <c:v>71.459999999999994</c:v>
                </c:pt>
                <c:pt idx="14293">
                  <c:v>71.465000000000003</c:v>
                </c:pt>
                <c:pt idx="14294">
                  <c:v>71.47</c:v>
                </c:pt>
                <c:pt idx="14295">
                  <c:v>71.474999999999994</c:v>
                </c:pt>
                <c:pt idx="14296">
                  <c:v>71.48</c:v>
                </c:pt>
                <c:pt idx="14297">
                  <c:v>71.485000000000014</c:v>
                </c:pt>
                <c:pt idx="14298">
                  <c:v>71.489999999999995</c:v>
                </c:pt>
                <c:pt idx="14299">
                  <c:v>71.495000000000005</c:v>
                </c:pt>
                <c:pt idx="14300">
                  <c:v>71.5</c:v>
                </c:pt>
                <c:pt idx="14301">
                  <c:v>71.504999999999995</c:v>
                </c:pt>
                <c:pt idx="14302">
                  <c:v>71.510000000000005</c:v>
                </c:pt>
                <c:pt idx="14303">
                  <c:v>71.515000000000001</c:v>
                </c:pt>
                <c:pt idx="14304">
                  <c:v>71.52</c:v>
                </c:pt>
                <c:pt idx="14305">
                  <c:v>71.524999999999991</c:v>
                </c:pt>
                <c:pt idx="14306">
                  <c:v>71.53</c:v>
                </c:pt>
                <c:pt idx="14307">
                  <c:v>71.534999999999997</c:v>
                </c:pt>
                <c:pt idx="14308">
                  <c:v>71.540000000000006</c:v>
                </c:pt>
                <c:pt idx="14309">
                  <c:v>71.545000000000002</c:v>
                </c:pt>
                <c:pt idx="14310">
                  <c:v>71.55</c:v>
                </c:pt>
                <c:pt idx="14311">
                  <c:v>71.554999999999993</c:v>
                </c:pt>
                <c:pt idx="14312">
                  <c:v>71.56</c:v>
                </c:pt>
                <c:pt idx="14313">
                  <c:v>71.565000000000012</c:v>
                </c:pt>
                <c:pt idx="14314">
                  <c:v>71.569999999999993</c:v>
                </c:pt>
                <c:pt idx="14315">
                  <c:v>71.575000000000003</c:v>
                </c:pt>
                <c:pt idx="14316">
                  <c:v>71.58</c:v>
                </c:pt>
                <c:pt idx="14317">
                  <c:v>71.584999999999994</c:v>
                </c:pt>
                <c:pt idx="14318">
                  <c:v>71.59</c:v>
                </c:pt>
                <c:pt idx="14319">
                  <c:v>71.595000000000013</c:v>
                </c:pt>
                <c:pt idx="14320">
                  <c:v>71.599999999999994</c:v>
                </c:pt>
                <c:pt idx="14321">
                  <c:v>71.60499999999999</c:v>
                </c:pt>
                <c:pt idx="14322">
                  <c:v>71.61</c:v>
                </c:pt>
                <c:pt idx="14323">
                  <c:v>71.614999999999995</c:v>
                </c:pt>
                <c:pt idx="14324">
                  <c:v>71.61999999999999</c:v>
                </c:pt>
                <c:pt idx="14325">
                  <c:v>71.624999999999986</c:v>
                </c:pt>
                <c:pt idx="14326">
                  <c:v>71.63</c:v>
                </c:pt>
                <c:pt idx="14327">
                  <c:v>71.634999999999991</c:v>
                </c:pt>
                <c:pt idx="14328">
                  <c:v>71.64</c:v>
                </c:pt>
                <c:pt idx="14329">
                  <c:v>71.644999999999996</c:v>
                </c:pt>
                <c:pt idx="14330">
                  <c:v>71.649999999999991</c:v>
                </c:pt>
                <c:pt idx="14331">
                  <c:v>71.654999999999987</c:v>
                </c:pt>
                <c:pt idx="14332">
                  <c:v>71.66</c:v>
                </c:pt>
                <c:pt idx="14333">
                  <c:v>71.664999999999992</c:v>
                </c:pt>
                <c:pt idx="14334">
                  <c:v>71.669999999999987</c:v>
                </c:pt>
                <c:pt idx="14335">
                  <c:v>71.674999999999983</c:v>
                </c:pt>
                <c:pt idx="14336">
                  <c:v>71.679999999999978</c:v>
                </c:pt>
                <c:pt idx="14337">
                  <c:v>71.685000000000002</c:v>
                </c:pt>
                <c:pt idx="14338">
                  <c:v>71.69</c:v>
                </c:pt>
                <c:pt idx="14339">
                  <c:v>71.694999999999993</c:v>
                </c:pt>
                <c:pt idx="14340">
                  <c:v>71.7</c:v>
                </c:pt>
                <c:pt idx="14341">
                  <c:v>71.705000000000013</c:v>
                </c:pt>
                <c:pt idx="14342">
                  <c:v>71.709999999999994</c:v>
                </c:pt>
                <c:pt idx="14343">
                  <c:v>71.715000000000003</c:v>
                </c:pt>
                <c:pt idx="14344">
                  <c:v>71.72</c:v>
                </c:pt>
                <c:pt idx="14345">
                  <c:v>71.724999999999994</c:v>
                </c:pt>
                <c:pt idx="14346">
                  <c:v>71.73</c:v>
                </c:pt>
                <c:pt idx="14347">
                  <c:v>71.735000000000014</c:v>
                </c:pt>
                <c:pt idx="14348">
                  <c:v>71.739999999999995</c:v>
                </c:pt>
                <c:pt idx="14349">
                  <c:v>71.745000000000005</c:v>
                </c:pt>
                <c:pt idx="14350">
                  <c:v>71.75</c:v>
                </c:pt>
                <c:pt idx="14351">
                  <c:v>71.754999999999995</c:v>
                </c:pt>
                <c:pt idx="14352">
                  <c:v>71.760000000000005</c:v>
                </c:pt>
                <c:pt idx="14353">
                  <c:v>71.765000000000001</c:v>
                </c:pt>
                <c:pt idx="14354">
                  <c:v>71.77</c:v>
                </c:pt>
                <c:pt idx="14355">
                  <c:v>71.774999999999991</c:v>
                </c:pt>
                <c:pt idx="14356">
                  <c:v>71.78</c:v>
                </c:pt>
                <c:pt idx="14357">
                  <c:v>71.784999999999997</c:v>
                </c:pt>
                <c:pt idx="14358">
                  <c:v>71.790000000000006</c:v>
                </c:pt>
                <c:pt idx="14359">
                  <c:v>71.795000000000002</c:v>
                </c:pt>
                <c:pt idx="14360">
                  <c:v>71.8</c:v>
                </c:pt>
                <c:pt idx="14361">
                  <c:v>71.804999999999993</c:v>
                </c:pt>
                <c:pt idx="14362">
                  <c:v>71.81</c:v>
                </c:pt>
                <c:pt idx="14363">
                  <c:v>71.815000000000012</c:v>
                </c:pt>
                <c:pt idx="14364">
                  <c:v>71.819999999999993</c:v>
                </c:pt>
                <c:pt idx="14365">
                  <c:v>71.825000000000003</c:v>
                </c:pt>
                <c:pt idx="14366">
                  <c:v>71.83</c:v>
                </c:pt>
                <c:pt idx="14367">
                  <c:v>71.834999999999994</c:v>
                </c:pt>
                <c:pt idx="14368">
                  <c:v>71.84</c:v>
                </c:pt>
                <c:pt idx="14369">
                  <c:v>71.845000000000013</c:v>
                </c:pt>
                <c:pt idx="14370">
                  <c:v>71.849999999999994</c:v>
                </c:pt>
                <c:pt idx="14371">
                  <c:v>71.85499999999999</c:v>
                </c:pt>
                <c:pt idx="14372">
                  <c:v>71.86</c:v>
                </c:pt>
                <c:pt idx="14373">
                  <c:v>71.864999999999995</c:v>
                </c:pt>
                <c:pt idx="14374">
                  <c:v>71.86999999999999</c:v>
                </c:pt>
                <c:pt idx="14375">
                  <c:v>71.874999999999986</c:v>
                </c:pt>
                <c:pt idx="14376">
                  <c:v>71.88</c:v>
                </c:pt>
                <c:pt idx="14377">
                  <c:v>71.884999999999991</c:v>
                </c:pt>
                <c:pt idx="14378">
                  <c:v>71.89</c:v>
                </c:pt>
                <c:pt idx="14379">
                  <c:v>71.894999999999996</c:v>
                </c:pt>
                <c:pt idx="14380">
                  <c:v>71.900000000000006</c:v>
                </c:pt>
                <c:pt idx="14381">
                  <c:v>71.905000000000001</c:v>
                </c:pt>
                <c:pt idx="14382">
                  <c:v>71.910000000000025</c:v>
                </c:pt>
                <c:pt idx="14383">
                  <c:v>71.915000000000006</c:v>
                </c:pt>
                <c:pt idx="14384">
                  <c:v>71.92</c:v>
                </c:pt>
                <c:pt idx="14385">
                  <c:v>71.924999999999997</c:v>
                </c:pt>
                <c:pt idx="14386">
                  <c:v>71.930000000000007</c:v>
                </c:pt>
                <c:pt idx="14387">
                  <c:v>71.935000000000002</c:v>
                </c:pt>
                <c:pt idx="14388">
                  <c:v>71.940000000000026</c:v>
                </c:pt>
                <c:pt idx="14389">
                  <c:v>71.945000000000007</c:v>
                </c:pt>
                <c:pt idx="14390">
                  <c:v>71.95</c:v>
                </c:pt>
                <c:pt idx="14391">
                  <c:v>71.955000000000013</c:v>
                </c:pt>
                <c:pt idx="14392">
                  <c:v>71.959999999999994</c:v>
                </c:pt>
                <c:pt idx="14393">
                  <c:v>71.965000000000003</c:v>
                </c:pt>
                <c:pt idx="14394">
                  <c:v>71.97</c:v>
                </c:pt>
                <c:pt idx="14395">
                  <c:v>71.974999999999994</c:v>
                </c:pt>
                <c:pt idx="14396">
                  <c:v>71.98</c:v>
                </c:pt>
                <c:pt idx="14397">
                  <c:v>71.985000000000014</c:v>
                </c:pt>
                <c:pt idx="14398">
                  <c:v>71.989999999999995</c:v>
                </c:pt>
                <c:pt idx="14399">
                  <c:v>71.995000000000005</c:v>
                </c:pt>
                <c:pt idx="14400">
                  <c:v>72</c:v>
                </c:pt>
                <c:pt idx="14401">
                  <c:v>72.004999999999995</c:v>
                </c:pt>
                <c:pt idx="14402">
                  <c:v>72.010000000000005</c:v>
                </c:pt>
                <c:pt idx="14403">
                  <c:v>72.015000000000001</c:v>
                </c:pt>
                <c:pt idx="14404">
                  <c:v>72.02</c:v>
                </c:pt>
                <c:pt idx="14405">
                  <c:v>72.024999999999991</c:v>
                </c:pt>
                <c:pt idx="14406">
                  <c:v>72.03</c:v>
                </c:pt>
                <c:pt idx="14407">
                  <c:v>72.034999999999997</c:v>
                </c:pt>
                <c:pt idx="14408">
                  <c:v>72.040000000000006</c:v>
                </c:pt>
                <c:pt idx="14409">
                  <c:v>72.045000000000002</c:v>
                </c:pt>
                <c:pt idx="14410">
                  <c:v>72.05</c:v>
                </c:pt>
                <c:pt idx="14411">
                  <c:v>72.054999999999993</c:v>
                </c:pt>
                <c:pt idx="14412">
                  <c:v>72.06</c:v>
                </c:pt>
                <c:pt idx="14413">
                  <c:v>72.065000000000012</c:v>
                </c:pt>
                <c:pt idx="14414">
                  <c:v>72.069999999999993</c:v>
                </c:pt>
                <c:pt idx="14415">
                  <c:v>72.075000000000003</c:v>
                </c:pt>
                <c:pt idx="14416">
                  <c:v>72.08</c:v>
                </c:pt>
                <c:pt idx="14417">
                  <c:v>72.084999999999994</c:v>
                </c:pt>
                <c:pt idx="14418">
                  <c:v>72.09</c:v>
                </c:pt>
                <c:pt idx="14419">
                  <c:v>72.095000000000013</c:v>
                </c:pt>
                <c:pt idx="14420">
                  <c:v>72.099999999999994</c:v>
                </c:pt>
                <c:pt idx="14421">
                  <c:v>72.10499999999999</c:v>
                </c:pt>
                <c:pt idx="14422">
                  <c:v>72.11</c:v>
                </c:pt>
                <c:pt idx="14423">
                  <c:v>72.114999999999995</c:v>
                </c:pt>
                <c:pt idx="14424">
                  <c:v>72.11999999999999</c:v>
                </c:pt>
                <c:pt idx="14425">
                  <c:v>72.124999999999986</c:v>
                </c:pt>
                <c:pt idx="14426">
                  <c:v>72.13</c:v>
                </c:pt>
                <c:pt idx="14427">
                  <c:v>72.134999999999991</c:v>
                </c:pt>
                <c:pt idx="14428">
                  <c:v>72.14</c:v>
                </c:pt>
                <c:pt idx="14429">
                  <c:v>72.144999999999996</c:v>
                </c:pt>
                <c:pt idx="14430">
                  <c:v>72.149999999999991</c:v>
                </c:pt>
                <c:pt idx="14431">
                  <c:v>72.154999999999987</c:v>
                </c:pt>
                <c:pt idx="14432">
                  <c:v>72.16</c:v>
                </c:pt>
                <c:pt idx="14433">
                  <c:v>72.164999999999992</c:v>
                </c:pt>
                <c:pt idx="14434">
                  <c:v>72.169999999999987</c:v>
                </c:pt>
                <c:pt idx="14435">
                  <c:v>72.174999999999983</c:v>
                </c:pt>
                <c:pt idx="14436">
                  <c:v>72.179999999999978</c:v>
                </c:pt>
                <c:pt idx="14437">
                  <c:v>72.185000000000002</c:v>
                </c:pt>
                <c:pt idx="14438">
                  <c:v>72.19</c:v>
                </c:pt>
                <c:pt idx="14439">
                  <c:v>72.194999999999993</c:v>
                </c:pt>
                <c:pt idx="14440">
                  <c:v>72.2</c:v>
                </c:pt>
                <c:pt idx="14441">
                  <c:v>72.205000000000013</c:v>
                </c:pt>
                <c:pt idx="14442">
                  <c:v>72.209999999999994</c:v>
                </c:pt>
                <c:pt idx="14443">
                  <c:v>72.215000000000003</c:v>
                </c:pt>
                <c:pt idx="14444">
                  <c:v>72.22</c:v>
                </c:pt>
                <c:pt idx="14445">
                  <c:v>72.224999999999994</c:v>
                </c:pt>
                <c:pt idx="14446">
                  <c:v>72.23</c:v>
                </c:pt>
                <c:pt idx="14447">
                  <c:v>72.235000000000014</c:v>
                </c:pt>
                <c:pt idx="14448">
                  <c:v>72.239999999999995</c:v>
                </c:pt>
                <c:pt idx="14449">
                  <c:v>72.245000000000005</c:v>
                </c:pt>
                <c:pt idx="14450">
                  <c:v>72.25</c:v>
                </c:pt>
                <c:pt idx="14451">
                  <c:v>72.254999999999995</c:v>
                </c:pt>
                <c:pt idx="14452">
                  <c:v>72.260000000000005</c:v>
                </c:pt>
                <c:pt idx="14453">
                  <c:v>72.265000000000001</c:v>
                </c:pt>
                <c:pt idx="14454">
                  <c:v>72.27</c:v>
                </c:pt>
                <c:pt idx="14455">
                  <c:v>72.274999999999991</c:v>
                </c:pt>
                <c:pt idx="14456">
                  <c:v>72.28</c:v>
                </c:pt>
                <c:pt idx="14457">
                  <c:v>72.284999999999997</c:v>
                </c:pt>
                <c:pt idx="14458">
                  <c:v>72.290000000000006</c:v>
                </c:pt>
                <c:pt idx="14459">
                  <c:v>72.295000000000002</c:v>
                </c:pt>
                <c:pt idx="14460">
                  <c:v>72.3</c:v>
                </c:pt>
                <c:pt idx="14461">
                  <c:v>72.304999999999993</c:v>
                </c:pt>
                <c:pt idx="14462">
                  <c:v>72.31</c:v>
                </c:pt>
                <c:pt idx="14463">
                  <c:v>72.315000000000012</c:v>
                </c:pt>
                <c:pt idx="14464">
                  <c:v>72.319999999999993</c:v>
                </c:pt>
                <c:pt idx="14465">
                  <c:v>72.325000000000003</c:v>
                </c:pt>
                <c:pt idx="14466">
                  <c:v>72.33</c:v>
                </c:pt>
                <c:pt idx="14467">
                  <c:v>72.334999999999994</c:v>
                </c:pt>
                <c:pt idx="14468">
                  <c:v>72.34</c:v>
                </c:pt>
                <c:pt idx="14469">
                  <c:v>72.345000000000013</c:v>
                </c:pt>
                <c:pt idx="14470">
                  <c:v>72.349999999999994</c:v>
                </c:pt>
                <c:pt idx="14471">
                  <c:v>72.35499999999999</c:v>
                </c:pt>
                <c:pt idx="14472">
                  <c:v>72.36</c:v>
                </c:pt>
                <c:pt idx="14473">
                  <c:v>72.364999999999995</c:v>
                </c:pt>
                <c:pt idx="14474">
                  <c:v>72.36999999999999</c:v>
                </c:pt>
                <c:pt idx="14475">
                  <c:v>72.374999999999986</c:v>
                </c:pt>
                <c:pt idx="14476">
                  <c:v>72.38</c:v>
                </c:pt>
                <c:pt idx="14477">
                  <c:v>72.384999999999991</c:v>
                </c:pt>
                <c:pt idx="14478">
                  <c:v>72.39</c:v>
                </c:pt>
                <c:pt idx="14479">
                  <c:v>72.394999999999996</c:v>
                </c:pt>
                <c:pt idx="14480">
                  <c:v>72.400000000000006</c:v>
                </c:pt>
                <c:pt idx="14481">
                  <c:v>72.405000000000001</c:v>
                </c:pt>
                <c:pt idx="14482">
                  <c:v>72.410000000000025</c:v>
                </c:pt>
                <c:pt idx="14483">
                  <c:v>72.415000000000006</c:v>
                </c:pt>
                <c:pt idx="14484">
                  <c:v>72.42</c:v>
                </c:pt>
                <c:pt idx="14485">
                  <c:v>72.424999999999997</c:v>
                </c:pt>
                <c:pt idx="14486">
                  <c:v>72.430000000000007</c:v>
                </c:pt>
                <c:pt idx="14487">
                  <c:v>72.435000000000002</c:v>
                </c:pt>
                <c:pt idx="14488">
                  <c:v>72.440000000000026</c:v>
                </c:pt>
                <c:pt idx="14489">
                  <c:v>72.445000000000007</c:v>
                </c:pt>
                <c:pt idx="14490">
                  <c:v>72.45</c:v>
                </c:pt>
                <c:pt idx="14491">
                  <c:v>72.455000000000013</c:v>
                </c:pt>
                <c:pt idx="14492">
                  <c:v>72.459999999999994</c:v>
                </c:pt>
                <c:pt idx="14493">
                  <c:v>72.465000000000003</c:v>
                </c:pt>
                <c:pt idx="14494">
                  <c:v>72.47</c:v>
                </c:pt>
                <c:pt idx="14495">
                  <c:v>72.474999999999994</c:v>
                </c:pt>
                <c:pt idx="14496">
                  <c:v>72.48</c:v>
                </c:pt>
                <c:pt idx="14497">
                  <c:v>72.485000000000014</c:v>
                </c:pt>
                <c:pt idx="14498">
                  <c:v>72.489999999999995</c:v>
                </c:pt>
                <c:pt idx="14499">
                  <c:v>72.495000000000005</c:v>
                </c:pt>
                <c:pt idx="14500">
                  <c:v>72.5</c:v>
                </c:pt>
                <c:pt idx="14501">
                  <c:v>72.504999999999995</c:v>
                </c:pt>
                <c:pt idx="14502">
                  <c:v>72.510000000000005</c:v>
                </c:pt>
                <c:pt idx="14503">
                  <c:v>72.515000000000001</c:v>
                </c:pt>
                <c:pt idx="14504">
                  <c:v>72.52</c:v>
                </c:pt>
                <c:pt idx="14505">
                  <c:v>72.524999999999991</c:v>
                </c:pt>
                <c:pt idx="14506">
                  <c:v>72.53</c:v>
                </c:pt>
                <c:pt idx="14507">
                  <c:v>72.534999999999997</c:v>
                </c:pt>
                <c:pt idx="14508">
                  <c:v>72.540000000000006</c:v>
                </c:pt>
                <c:pt idx="14509">
                  <c:v>72.545000000000002</c:v>
                </c:pt>
                <c:pt idx="14510">
                  <c:v>72.55</c:v>
                </c:pt>
                <c:pt idx="14511">
                  <c:v>72.554999999999993</c:v>
                </c:pt>
                <c:pt idx="14512">
                  <c:v>72.56</c:v>
                </c:pt>
                <c:pt idx="14513">
                  <c:v>72.565000000000012</c:v>
                </c:pt>
                <c:pt idx="14514">
                  <c:v>72.569999999999993</c:v>
                </c:pt>
                <c:pt idx="14515">
                  <c:v>72.575000000000003</c:v>
                </c:pt>
                <c:pt idx="14516">
                  <c:v>72.58</c:v>
                </c:pt>
                <c:pt idx="14517">
                  <c:v>72.584999999999994</c:v>
                </c:pt>
                <c:pt idx="14518">
                  <c:v>72.59</c:v>
                </c:pt>
                <c:pt idx="14519">
                  <c:v>72.595000000000013</c:v>
                </c:pt>
                <c:pt idx="14520">
                  <c:v>72.599999999999994</c:v>
                </c:pt>
                <c:pt idx="14521">
                  <c:v>72.60499999999999</c:v>
                </c:pt>
                <c:pt idx="14522">
                  <c:v>72.61</c:v>
                </c:pt>
                <c:pt idx="14523">
                  <c:v>72.614999999999995</c:v>
                </c:pt>
                <c:pt idx="14524">
                  <c:v>72.61999999999999</c:v>
                </c:pt>
                <c:pt idx="14525">
                  <c:v>72.624999999999986</c:v>
                </c:pt>
                <c:pt idx="14526">
                  <c:v>72.63</c:v>
                </c:pt>
                <c:pt idx="14527">
                  <c:v>72.634999999999991</c:v>
                </c:pt>
                <c:pt idx="14528">
                  <c:v>72.64</c:v>
                </c:pt>
                <c:pt idx="14529">
                  <c:v>72.644999999999996</c:v>
                </c:pt>
                <c:pt idx="14530">
                  <c:v>72.649999999999991</c:v>
                </c:pt>
                <c:pt idx="14531">
                  <c:v>72.654999999999987</c:v>
                </c:pt>
                <c:pt idx="14532">
                  <c:v>72.66</c:v>
                </c:pt>
                <c:pt idx="14533">
                  <c:v>72.664999999999992</c:v>
                </c:pt>
                <c:pt idx="14534">
                  <c:v>72.669999999999987</c:v>
                </c:pt>
                <c:pt idx="14535">
                  <c:v>72.674999999999983</c:v>
                </c:pt>
                <c:pt idx="14536">
                  <c:v>72.679999999999978</c:v>
                </c:pt>
                <c:pt idx="14537">
                  <c:v>72.685000000000002</c:v>
                </c:pt>
                <c:pt idx="14538">
                  <c:v>72.69</c:v>
                </c:pt>
                <c:pt idx="14539">
                  <c:v>72.694999999999993</c:v>
                </c:pt>
                <c:pt idx="14540">
                  <c:v>72.7</c:v>
                </c:pt>
                <c:pt idx="14541">
                  <c:v>72.705000000000013</c:v>
                </c:pt>
                <c:pt idx="14542">
                  <c:v>72.709999999999994</c:v>
                </c:pt>
                <c:pt idx="14543">
                  <c:v>72.715000000000003</c:v>
                </c:pt>
                <c:pt idx="14544">
                  <c:v>72.72</c:v>
                </c:pt>
                <c:pt idx="14545">
                  <c:v>72.724999999999994</c:v>
                </c:pt>
                <c:pt idx="14546">
                  <c:v>72.73</c:v>
                </c:pt>
                <c:pt idx="14547">
                  <c:v>72.735000000000014</c:v>
                </c:pt>
                <c:pt idx="14548">
                  <c:v>72.739999999999995</c:v>
                </c:pt>
                <c:pt idx="14549">
                  <c:v>72.745000000000005</c:v>
                </c:pt>
                <c:pt idx="14550">
                  <c:v>72.75</c:v>
                </c:pt>
                <c:pt idx="14551">
                  <c:v>72.754999999999995</c:v>
                </c:pt>
                <c:pt idx="14552">
                  <c:v>72.760000000000005</c:v>
                </c:pt>
                <c:pt idx="14553">
                  <c:v>72.765000000000001</c:v>
                </c:pt>
                <c:pt idx="14554">
                  <c:v>72.77</c:v>
                </c:pt>
                <c:pt idx="14555">
                  <c:v>72.774999999999991</c:v>
                </c:pt>
                <c:pt idx="14556">
                  <c:v>72.78</c:v>
                </c:pt>
                <c:pt idx="14557">
                  <c:v>72.784999999999997</c:v>
                </c:pt>
                <c:pt idx="14558">
                  <c:v>72.790000000000006</c:v>
                </c:pt>
                <c:pt idx="14559">
                  <c:v>72.795000000000002</c:v>
                </c:pt>
                <c:pt idx="14560">
                  <c:v>72.8</c:v>
                </c:pt>
                <c:pt idx="14561">
                  <c:v>72.804999999999993</c:v>
                </c:pt>
                <c:pt idx="14562">
                  <c:v>72.81</c:v>
                </c:pt>
                <c:pt idx="14563">
                  <c:v>72.815000000000012</c:v>
                </c:pt>
                <c:pt idx="14564">
                  <c:v>72.819999999999993</c:v>
                </c:pt>
                <c:pt idx="14565">
                  <c:v>72.825000000000003</c:v>
                </c:pt>
                <c:pt idx="14566">
                  <c:v>72.83</c:v>
                </c:pt>
                <c:pt idx="14567">
                  <c:v>72.834999999999994</c:v>
                </c:pt>
                <c:pt idx="14568">
                  <c:v>72.84</c:v>
                </c:pt>
                <c:pt idx="14569">
                  <c:v>72.845000000000013</c:v>
                </c:pt>
                <c:pt idx="14570">
                  <c:v>72.849999999999994</c:v>
                </c:pt>
                <c:pt idx="14571">
                  <c:v>72.85499999999999</c:v>
                </c:pt>
                <c:pt idx="14572">
                  <c:v>72.86</c:v>
                </c:pt>
                <c:pt idx="14573">
                  <c:v>72.864999999999995</c:v>
                </c:pt>
                <c:pt idx="14574">
                  <c:v>72.86999999999999</c:v>
                </c:pt>
                <c:pt idx="14575">
                  <c:v>72.874999999999986</c:v>
                </c:pt>
                <c:pt idx="14576">
                  <c:v>72.88</c:v>
                </c:pt>
                <c:pt idx="14577">
                  <c:v>72.884999999999991</c:v>
                </c:pt>
                <c:pt idx="14578">
                  <c:v>72.89</c:v>
                </c:pt>
                <c:pt idx="14579">
                  <c:v>72.894999999999996</c:v>
                </c:pt>
                <c:pt idx="14580">
                  <c:v>72.900000000000006</c:v>
                </c:pt>
                <c:pt idx="14581">
                  <c:v>72.905000000000001</c:v>
                </c:pt>
                <c:pt idx="14582">
                  <c:v>72.910000000000025</c:v>
                </c:pt>
                <c:pt idx="14583">
                  <c:v>72.915000000000006</c:v>
                </c:pt>
                <c:pt idx="14584">
                  <c:v>72.92</c:v>
                </c:pt>
                <c:pt idx="14585">
                  <c:v>72.924999999999997</c:v>
                </c:pt>
                <c:pt idx="14586">
                  <c:v>72.930000000000007</c:v>
                </c:pt>
                <c:pt idx="14587">
                  <c:v>72.935000000000002</c:v>
                </c:pt>
                <c:pt idx="14588">
                  <c:v>72.940000000000026</c:v>
                </c:pt>
                <c:pt idx="14589">
                  <c:v>72.945000000000007</c:v>
                </c:pt>
                <c:pt idx="14590">
                  <c:v>72.95</c:v>
                </c:pt>
                <c:pt idx="14591">
                  <c:v>72.955000000000013</c:v>
                </c:pt>
                <c:pt idx="14592">
                  <c:v>72.959999999999994</c:v>
                </c:pt>
                <c:pt idx="14593">
                  <c:v>72.965000000000003</c:v>
                </c:pt>
                <c:pt idx="14594">
                  <c:v>72.97</c:v>
                </c:pt>
                <c:pt idx="14595">
                  <c:v>72.974999999999994</c:v>
                </c:pt>
                <c:pt idx="14596">
                  <c:v>72.98</c:v>
                </c:pt>
                <c:pt idx="14597">
                  <c:v>72.985000000000014</c:v>
                </c:pt>
                <c:pt idx="14598">
                  <c:v>72.989999999999995</c:v>
                </c:pt>
                <c:pt idx="14599">
                  <c:v>72.995000000000005</c:v>
                </c:pt>
                <c:pt idx="14600">
                  <c:v>73</c:v>
                </c:pt>
                <c:pt idx="14601">
                  <c:v>73.004999999999995</c:v>
                </c:pt>
                <c:pt idx="14602">
                  <c:v>73.010000000000005</c:v>
                </c:pt>
                <c:pt idx="14603">
                  <c:v>73.015000000000001</c:v>
                </c:pt>
                <c:pt idx="14604">
                  <c:v>73.02</c:v>
                </c:pt>
                <c:pt idx="14605">
                  <c:v>73.024999999999991</c:v>
                </c:pt>
                <c:pt idx="14606">
                  <c:v>73.03</c:v>
                </c:pt>
                <c:pt idx="14607">
                  <c:v>73.034999999999997</c:v>
                </c:pt>
                <c:pt idx="14608">
                  <c:v>73.040000000000006</c:v>
                </c:pt>
                <c:pt idx="14609">
                  <c:v>73.045000000000002</c:v>
                </c:pt>
                <c:pt idx="14610">
                  <c:v>73.05</c:v>
                </c:pt>
                <c:pt idx="14611">
                  <c:v>73.054999999999993</c:v>
                </c:pt>
                <c:pt idx="14612">
                  <c:v>73.06</c:v>
                </c:pt>
                <c:pt idx="14613">
                  <c:v>73.065000000000012</c:v>
                </c:pt>
                <c:pt idx="14614">
                  <c:v>73.069999999999993</c:v>
                </c:pt>
                <c:pt idx="14615">
                  <c:v>73.075000000000003</c:v>
                </c:pt>
                <c:pt idx="14616">
                  <c:v>73.08</c:v>
                </c:pt>
                <c:pt idx="14617">
                  <c:v>73.084999999999994</c:v>
                </c:pt>
                <c:pt idx="14618">
                  <c:v>73.09</c:v>
                </c:pt>
                <c:pt idx="14619">
                  <c:v>73.095000000000013</c:v>
                </c:pt>
                <c:pt idx="14620">
                  <c:v>73.099999999999994</c:v>
                </c:pt>
                <c:pt idx="14621">
                  <c:v>73.10499999999999</c:v>
                </c:pt>
                <c:pt idx="14622">
                  <c:v>73.11</c:v>
                </c:pt>
                <c:pt idx="14623">
                  <c:v>73.114999999999995</c:v>
                </c:pt>
                <c:pt idx="14624">
                  <c:v>73.11999999999999</c:v>
                </c:pt>
                <c:pt idx="14625">
                  <c:v>73.124999999999986</c:v>
                </c:pt>
                <c:pt idx="14626">
                  <c:v>73.13</c:v>
                </c:pt>
                <c:pt idx="14627">
                  <c:v>73.134999999999991</c:v>
                </c:pt>
                <c:pt idx="14628">
                  <c:v>73.14</c:v>
                </c:pt>
                <c:pt idx="14629">
                  <c:v>73.144999999999996</c:v>
                </c:pt>
                <c:pt idx="14630">
                  <c:v>73.149999999999991</c:v>
                </c:pt>
                <c:pt idx="14631">
                  <c:v>73.154999999999987</c:v>
                </c:pt>
                <c:pt idx="14632">
                  <c:v>73.16</c:v>
                </c:pt>
                <c:pt idx="14633">
                  <c:v>73.164999999999992</c:v>
                </c:pt>
                <c:pt idx="14634">
                  <c:v>73.169999999999987</c:v>
                </c:pt>
                <c:pt idx="14635">
                  <c:v>73.174999999999983</c:v>
                </c:pt>
                <c:pt idx="14636">
                  <c:v>73.179999999999978</c:v>
                </c:pt>
                <c:pt idx="14637">
                  <c:v>73.185000000000002</c:v>
                </c:pt>
                <c:pt idx="14638">
                  <c:v>73.19</c:v>
                </c:pt>
                <c:pt idx="14639">
                  <c:v>73.194999999999993</c:v>
                </c:pt>
                <c:pt idx="14640">
                  <c:v>73.2</c:v>
                </c:pt>
                <c:pt idx="14641">
                  <c:v>73.205000000000013</c:v>
                </c:pt>
                <c:pt idx="14642">
                  <c:v>73.209999999999994</c:v>
                </c:pt>
                <c:pt idx="14643">
                  <c:v>73.215000000000003</c:v>
                </c:pt>
                <c:pt idx="14644">
                  <c:v>73.22</c:v>
                </c:pt>
                <c:pt idx="14645">
                  <c:v>73.224999999999994</c:v>
                </c:pt>
                <c:pt idx="14646">
                  <c:v>73.23</c:v>
                </c:pt>
                <c:pt idx="14647">
                  <c:v>73.235000000000014</c:v>
                </c:pt>
                <c:pt idx="14648">
                  <c:v>73.239999999999995</c:v>
                </c:pt>
                <c:pt idx="14649">
                  <c:v>73.245000000000005</c:v>
                </c:pt>
                <c:pt idx="14650">
                  <c:v>73.25</c:v>
                </c:pt>
                <c:pt idx="14651">
                  <c:v>73.254999999999995</c:v>
                </c:pt>
                <c:pt idx="14652">
                  <c:v>73.260000000000005</c:v>
                </c:pt>
                <c:pt idx="14653">
                  <c:v>73.265000000000001</c:v>
                </c:pt>
                <c:pt idx="14654">
                  <c:v>73.27</c:v>
                </c:pt>
                <c:pt idx="14655">
                  <c:v>73.274999999999991</c:v>
                </c:pt>
                <c:pt idx="14656">
                  <c:v>73.28</c:v>
                </c:pt>
                <c:pt idx="14657">
                  <c:v>73.284999999999997</c:v>
                </c:pt>
                <c:pt idx="14658">
                  <c:v>73.290000000000006</c:v>
                </c:pt>
                <c:pt idx="14659">
                  <c:v>73.295000000000002</c:v>
                </c:pt>
                <c:pt idx="14660">
                  <c:v>73.3</c:v>
                </c:pt>
                <c:pt idx="14661">
                  <c:v>73.304999999999993</c:v>
                </c:pt>
                <c:pt idx="14662">
                  <c:v>73.31</c:v>
                </c:pt>
                <c:pt idx="14663">
                  <c:v>73.315000000000012</c:v>
                </c:pt>
                <c:pt idx="14664">
                  <c:v>73.319999999999993</c:v>
                </c:pt>
                <c:pt idx="14665">
                  <c:v>73.325000000000003</c:v>
                </c:pt>
                <c:pt idx="14666">
                  <c:v>73.33</c:v>
                </c:pt>
                <c:pt idx="14667">
                  <c:v>73.334999999999994</c:v>
                </c:pt>
                <c:pt idx="14668">
                  <c:v>73.34</c:v>
                </c:pt>
                <c:pt idx="14669">
                  <c:v>73.345000000000013</c:v>
                </c:pt>
                <c:pt idx="14670">
                  <c:v>73.349999999999994</c:v>
                </c:pt>
                <c:pt idx="14671">
                  <c:v>73.35499999999999</c:v>
                </c:pt>
                <c:pt idx="14672">
                  <c:v>73.36</c:v>
                </c:pt>
                <c:pt idx="14673">
                  <c:v>73.364999999999995</c:v>
                </c:pt>
                <c:pt idx="14674">
                  <c:v>73.36999999999999</c:v>
                </c:pt>
                <c:pt idx="14675">
                  <c:v>73.374999999999986</c:v>
                </c:pt>
                <c:pt idx="14676">
                  <c:v>73.38</c:v>
                </c:pt>
                <c:pt idx="14677">
                  <c:v>73.384999999999991</c:v>
                </c:pt>
                <c:pt idx="14678">
                  <c:v>73.39</c:v>
                </c:pt>
                <c:pt idx="14679">
                  <c:v>73.394999999999996</c:v>
                </c:pt>
                <c:pt idx="14680">
                  <c:v>73.400000000000006</c:v>
                </c:pt>
                <c:pt idx="14681">
                  <c:v>73.405000000000001</c:v>
                </c:pt>
                <c:pt idx="14682">
                  <c:v>73.410000000000025</c:v>
                </c:pt>
                <c:pt idx="14683">
                  <c:v>73.415000000000006</c:v>
                </c:pt>
                <c:pt idx="14684">
                  <c:v>73.42</c:v>
                </c:pt>
                <c:pt idx="14685">
                  <c:v>73.424999999999997</c:v>
                </c:pt>
                <c:pt idx="14686">
                  <c:v>73.430000000000007</c:v>
                </c:pt>
                <c:pt idx="14687">
                  <c:v>73.435000000000002</c:v>
                </c:pt>
                <c:pt idx="14688">
                  <c:v>73.440000000000026</c:v>
                </c:pt>
                <c:pt idx="14689">
                  <c:v>73.445000000000007</c:v>
                </c:pt>
                <c:pt idx="14690">
                  <c:v>73.45</c:v>
                </c:pt>
                <c:pt idx="14691">
                  <c:v>73.455000000000013</c:v>
                </c:pt>
                <c:pt idx="14692">
                  <c:v>73.459999999999994</c:v>
                </c:pt>
                <c:pt idx="14693">
                  <c:v>73.465000000000003</c:v>
                </c:pt>
                <c:pt idx="14694">
                  <c:v>73.47</c:v>
                </c:pt>
                <c:pt idx="14695">
                  <c:v>73.474999999999994</c:v>
                </c:pt>
                <c:pt idx="14696">
                  <c:v>73.48</c:v>
                </c:pt>
                <c:pt idx="14697">
                  <c:v>73.485000000000014</c:v>
                </c:pt>
                <c:pt idx="14698">
                  <c:v>73.489999999999995</c:v>
                </c:pt>
                <c:pt idx="14699">
                  <c:v>73.495000000000005</c:v>
                </c:pt>
                <c:pt idx="14700">
                  <c:v>73.5</c:v>
                </c:pt>
                <c:pt idx="14701">
                  <c:v>73.504999999999995</c:v>
                </c:pt>
                <c:pt idx="14702">
                  <c:v>73.510000000000005</c:v>
                </c:pt>
                <c:pt idx="14703">
                  <c:v>73.515000000000001</c:v>
                </c:pt>
                <c:pt idx="14704">
                  <c:v>73.52</c:v>
                </c:pt>
                <c:pt idx="14705">
                  <c:v>73.524999999999991</c:v>
                </c:pt>
                <c:pt idx="14706">
                  <c:v>73.53</c:v>
                </c:pt>
                <c:pt idx="14707">
                  <c:v>73.534999999999997</c:v>
                </c:pt>
                <c:pt idx="14708">
                  <c:v>73.540000000000006</c:v>
                </c:pt>
                <c:pt idx="14709">
                  <c:v>73.545000000000002</c:v>
                </c:pt>
                <c:pt idx="14710">
                  <c:v>73.55</c:v>
                </c:pt>
                <c:pt idx="14711">
                  <c:v>73.554999999999993</c:v>
                </c:pt>
                <c:pt idx="14712">
                  <c:v>73.56</c:v>
                </c:pt>
                <c:pt idx="14713">
                  <c:v>73.565000000000012</c:v>
                </c:pt>
                <c:pt idx="14714">
                  <c:v>73.569999999999993</c:v>
                </c:pt>
                <c:pt idx="14715">
                  <c:v>73.575000000000003</c:v>
                </c:pt>
                <c:pt idx="14716">
                  <c:v>73.58</c:v>
                </c:pt>
                <c:pt idx="14717">
                  <c:v>73.584999999999994</c:v>
                </c:pt>
                <c:pt idx="14718">
                  <c:v>73.59</c:v>
                </c:pt>
                <c:pt idx="14719">
                  <c:v>73.595000000000013</c:v>
                </c:pt>
                <c:pt idx="14720">
                  <c:v>73.599999999999994</c:v>
                </c:pt>
                <c:pt idx="14721">
                  <c:v>73.60499999999999</c:v>
                </c:pt>
                <c:pt idx="14722">
                  <c:v>73.61</c:v>
                </c:pt>
                <c:pt idx="14723">
                  <c:v>73.614999999999995</c:v>
                </c:pt>
                <c:pt idx="14724">
                  <c:v>73.61999999999999</c:v>
                </c:pt>
                <c:pt idx="14725">
                  <c:v>73.624999999999986</c:v>
                </c:pt>
                <c:pt idx="14726">
                  <c:v>73.63</c:v>
                </c:pt>
                <c:pt idx="14727">
                  <c:v>73.634999999999991</c:v>
                </c:pt>
                <c:pt idx="14728">
                  <c:v>73.64</c:v>
                </c:pt>
                <c:pt idx="14729">
                  <c:v>73.644999999999996</c:v>
                </c:pt>
                <c:pt idx="14730">
                  <c:v>73.649999999999991</c:v>
                </c:pt>
                <c:pt idx="14731">
                  <c:v>73.654999999999987</c:v>
                </c:pt>
                <c:pt idx="14732">
                  <c:v>73.66</c:v>
                </c:pt>
                <c:pt idx="14733">
                  <c:v>73.664999999999992</c:v>
                </c:pt>
                <c:pt idx="14734">
                  <c:v>73.669999999999987</c:v>
                </c:pt>
                <c:pt idx="14735">
                  <c:v>73.674999999999983</c:v>
                </c:pt>
                <c:pt idx="14736">
                  <c:v>73.679999999999978</c:v>
                </c:pt>
                <c:pt idx="14737">
                  <c:v>73.685000000000002</c:v>
                </c:pt>
                <c:pt idx="14738">
                  <c:v>73.69</c:v>
                </c:pt>
                <c:pt idx="14739">
                  <c:v>73.694999999999993</c:v>
                </c:pt>
                <c:pt idx="14740">
                  <c:v>73.7</c:v>
                </c:pt>
                <c:pt idx="14741">
                  <c:v>73.705000000000013</c:v>
                </c:pt>
                <c:pt idx="14742">
                  <c:v>73.709999999999994</c:v>
                </c:pt>
                <c:pt idx="14743">
                  <c:v>73.715000000000003</c:v>
                </c:pt>
                <c:pt idx="14744">
                  <c:v>73.72</c:v>
                </c:pt>
                <c:pt idx="14745">
                  <c:v>73.724999999999994</c:v>
                </c:pt>
                <c:pt idx="14746">
                  <c:v>73.73</c:v>
                </c:pt>
                <c:pt idx="14747">
                  <c:v>73.735000000000014</c:v>
                </c:pt>
                <c:pt idx="14748">
                  <c:v>73.739999999999995</c:v>
                </c:pt>
                <c:pt idx="14749">
                  <c:v>73.745000000000005</c:v>
                </c:pt>
                <c:pt idx="14750">
                  <c:v>73.75</c:v>
                </c:pt>
                <c:pt idx="14751">
                  <c:v>73.754999999999995</c:v>
                </c:pt>
                <c:pt idx="14752">
                  <c:v>73.760000000000005</c:v>
                </c:pt>
                <c:pt idx="14753">
                  <c:v>73.765000000000001</c:v>
                </c:pt>
                <c:pt idx="14754">
                  <c:v>73.77</c:v>
                </c:pt>
                <c:pt idx="14755">
                  <c:v>73.774999999999991</c:v>
                </c:pt>
                <c:pt idx="14756">
                  <c:v>73.78</c:v>
                </c:pt>
                <c:pt idx="14757">
                  <c:v>73.784999999999997</c:v>
                </c:pt>
                <c:pt idx="14758">
                  <c:v>73.790000000000006</c:v>
                </c:pt>
                <c:pt idx="14759">
                  <c:v>73.795000000000002</c:v>
                </c:pt>
                <c:pt idx="14760">
                  <c:v>73.8</c:v>
                </c:pt>
                <c:pt idx="14761">
                  <c:v>73.804999999999993</c:v>
                </c:pt>
                <c:pt idx="14762">
                  <c:v>73.81</c:v>
                </c:pt>
                <c:pt idx="14763">
                  <c:v>73.815000000000012</c:v>
                </c:pt>
                <c:pt idx="14764">
                  <c:v>73.819999999999993</c:v>
                </c:pt>
                <c:pt idx="14765">
                  <c:v>73.825000000000003</c:v>
                </c:pt>
                <c:pt idx="14766">
                  <c:v>73.83</c:v>
                </c:pt>
                <c:pt idx="14767">
                  <c:v>73.834999999999994</c:v>
                </c:pt>
                <c:pt idx="14768">
                  <c:v>73.84</c:v>
                </c:pt>
                <c:pt idx="14769">
                  <c:v>73.845000000000013</c:v>
                </c:pt>
                <c:pt idx="14770">
                  <c:v>73.849999999999994</c:v>
                </c:pt>
                <c:pt idx="14771">
                  <c:v>73.85499999999999</c:v>
                </c:pt>
                <c:pt idx="14772">
                  <c:v>73.86</c:v>
                </c:pt>
                <c:pt idx="14773">
                  <c:v>73.864999999999995</c:v>
                </c:pt>
                <c:pt idx="14774">
                  <c:v>73.86999999999999</c:v>
                </c:pt>
                <c:pt idx="14775">
                  <c:v>73.874999999999986</c:v>
                </c:pt>
                <c:pt idx="14776">
                  <c:v>73.88</c:v>
                </c:pt>
                <c:pt idx="14777">
                  <c:v>73.884999999999991</c:v>
                </c:pt>
                <c:pt idx="14778">
                  <c:v>73.89</c:v>
                </c:pt>
                <c:pt idx="14779">
                  <c:v>73.894999999999996</c:v>
                </c:pt>
                <c:pt idx="14780">
                  <c:v>73.900000000000006</c:v>
                </c:pt>
                <c:pt idx="14781">
                  <c:v>73.905000000000001</c:v>
                </c:pt>
                <c:pt idx="14782">
                  <c:v>73.910000000000025</c:v>
                </c:pt>
                <c:pt idx="14783">
                  <c:v>73.915000000000006</c:v>
                </c:pt>
                <c:pt idx="14784">
                  <c:v>73.92</c:v>
                </c:pt>
                <c:pt idx="14785">
                  <c:v>73.924999999999997</c:v>
                </c:pt>
                <c:pt idx="14786">
                  <c:v>73.930000000000007</c:v>
                </c:pt>
                <c:pt idx="14787">
                  <c:v>73.935000000000002</c:v>
                </c:pt>
                <c:pt idx="14788">
                  <c:v>73.940000000000026</c:v>
                </c:pt>
                <c:pt idx="14789">
                  <c:v>73.945000000000007</c:v>
                </c:pt>
                <c:pt idx="14790">
                  <c:v>73.95</c:v>
                </c:pt>
                <c:pt idx="14791">
                  <c:v>73.955000000000013</c:v>
                </c:pt>
                <c:pt idx="14792">
                  <c:v>73.959999999999994</c:v>
                </c:pt>
                <c:pt idx="14793">
                  <c:v>73.965000000000003</c:v>
                </c:pt>
                <c:pt idx="14794">
                  <c:v>73.97</c:v>
                </c:pt>
                <c:pt idx="14795">
                  <c:v>73.974999999999994</c:v>
                </c:pt>
                <c:pt idx="14796">
                  <c:v>73.98</c:v>
                </c:pt>
                <c:pt idx="14797">
                  <c:v>73.985000000000014</c:v>
                </c:pt>
                <c:pt idx="14798">
                  <c:v>73.989999999999995</c:v>
                </c:pt>
                <c:pt idx="14799">
                  <c:v>73.995000000000005</c:v>
                </c:pt>
                <c:pt idx="14800">
                  <c:v>74</c:v>
                </c:pt>
                <c:pt idx="14801">
                  <c:v>74.004999999999995</c:v>
                </c:pt>
                <c:pt idx="14802">
                  <c:v>74.010000000000005</c:v>
                </c:pt>
                <c:pt idx="14803">
                  <c:v>74.015000000000001</c:v>
                </c:pt>
                <c:pt idx="14804">
                  <c:v>74.02</c:v>
                </c:pt>
                <c:pt idx="14805">
                  <c:v>74.024999999999991</c:v>
                </c:pt>
                <c:pt idx="14806">
                  <c:v>74.03</c:v>
                </c:pt>
                <c:pt idx="14807">
                  <c:v>74.034999999999997</c:v>
                </c:pt>
                <c:pt idx="14808">
                  <c:v>74.040000000000006</c:v>
                </c:pt>
                <c:pt idx="14809">
                  <c:v>74.045000000000002</c:v>
                </c:pt>
                <c:pt idx="14810">
                  <c:v>74.05</c:v>
                </c:pt>
                <c:pt idx="14811">
                  <c:v>74.054999999999993</c:v>
                </c:pt>
                <c:pt idx="14812">
                  <c:v>74.06</c:v>
                </c:pt>
                <c:pt idx="14813">
                  <c:v>74.065000000000012</c:v>
                </c:pt>
                <c:pt idx="14814">
                  <c:v>74.069999999999993</c:v>
                </c:pt>
                <c:pt idx="14815">
                  <c:v>74.075000000000003</c:v>
                </c:pt>
                <c:pt idx="14816">
                  <c:v>74.08</c:v>
                </c:pt>
                <c:pt idx="14817">
                  <c:v>74.084999999999994</c:v>
                </c:pt>
                <c:pt idx="14818">
                  <c:v>74.09</c:v>
                </c:pt>
                <c:pt idx="14819">
                  <c:v>74.095000000000013</c:v>
                </c:pt>
                <c:pt idx="14820">
                  <c:v>74.099999999999994</c:v>
                </c:pt>
                <c:pt idx="14821">
                  <c:v>74.10499999999999</c:v>
                </c:pt>
                <c:pt idx="14822">
                  <c:v>74.11</c:v>
                </c:pt>
                <c:pt idx="14823">
                  <c:v>74.114999999999995</c:v>
                </c:pt>
                <c:pt idx="14824">
                  <c:v>74.11999999999999</c:v>
                </c:pt>
                <c:pt idx="14825">
                  <c:v>74.124999999999986</c:v>
                </c:pt>
                <c:pt idx="14826">
                  <c:v>74.13</c:v>
                </c:pt>
                <c:pt idx="14827">
                  <c:v>74.134999999999991</c:v>
                </c:pt>
                <c:pt idx="14828">
                  <c:v>74.14</c:v>
                </c:pt>
                <c:pt idx="14829">
                  <c:v>74.144999999999996</c:v>
                </c:pt>
                <c:pt idx="14830">
                  <c:v>74.149999999999991</c:v>
                </c:pt>
                <c:pt idx="14831">
                  <c:v>74.154999999999987</c:v>
                </c:pt>
                <c:pt idx="14832">
                  <c:v>74.16</c:v>
                </c:pt>
                <c:pt idx="14833">
                  <c:v>74.164999999999992</c:v>
                </c:pt>
                <c:pt idx="14834">
                  <c:v>74.169999999999987</c:v>
                </c:pt>
                <c:pt idx="14835">
                  <c:v>74.174999999999983</c:v>
                </c:pt>
                <c:pt idx="14836">
                  <c:v>74.179999999999978</c:v>
                </c:pt>
                <c:pt idx="14837">
                  <c:v>74.185000000000002</c:v>
                </c:pt>
                <c:pt idx="14838">
                  <c:v>74.19</c:v>
                </c:pt>
                <c:pt idx="14839">
                  <c:v>74.194999999999993</c:v>
                </c:pt>
                <c:pt idx="14840">
                  <c:v>74.2</c:v>
                </c:pt>
                <c:pt idx="14841">
                  <c:v>74.205000000000013</c:v>
                </c:pt>
                <c:pt idx="14842">
                  <c:v>74.209999999999994</c:v>
                </c:pt>
                <c:pt idx="14843">
                  <c:v>74.215000000000003</c:v>
                </c:pt>
                <c:pt idx="14844">
                  <c:v>74.22</c:v>
                </c:pt>
                <c:pt idx="14845">
                  <c:v>74.224999999999994</c:v>
                </c:pt>
                <c:pt idx="14846">
                  <c:v>74.23</c:v>
                </c:pt>
                <c:pt idx="14847">
                  <c:v>74.235000000000014</c:v>
                </c:pt>
                <c:pt idx="14848">
                  <c:v>74.239999999999995</c:v>
                </c:pt>
                <c:pt idx="14849">
                  <c:v>74.245000000000005</c:v>
                </c:pt>
                <c:pt idx="14850">
                  <c:v>74.25</c:v>
                </c:pt>
                <c:pt idx="14851">
                  <c:v>74.254999999999995</c:v>
                </c:pt>
                <c:pt idx="14852">
                  <c:v>74.260000000000005</c:v>
                </c:pt>
                <c:pt idx="14853">
                  <c:v>74.265000000000001</c:v>
                </c:pt>
                <c:pt idx="14854">
                  <c:v>74.27</c:v>
                </c:pt>
                <c:pt idx="14855">
                  <c:v>74.274999999999991</c:v>
                </c:pt>
                <c:pt idx="14856">
                  <c:v>74.28</c:v>
                </c:pt>
                <c:pt idx="14857">
                  <c:v>74.284999999999997</c:v>
                </c:pt>
                <c:pt idx="14858">
                  <c:v>74.290000000000006</c:v>
                </c:pt>
                <c:pt idx="14859">
                  <c:v>74.295000000000002</c:v>
                </c:pt>
                <c:pt idx="14860">
                  <c:v>74.3</c:v>
                </c:pt>
                <c:pt idx="14861">
                  <c:v>74.304999999999993</c:v>
                </c:pt>
                <c:pt idx="14862">
                  <c:v>74.31</c:v>
                </c:pt>
                <c:pt idx="14863">
                  <c:v>74.315000000000012</c:v>
                </c:pt>
                <c:pt idx="14864">
                  <c:v>74.319999999999993</c:v>
                </c:pt>
                <c:pt idx="14865">
                  <c:v>74.325000000000003</c:v>
                </c:pt>
                <c:pt idx="14866">
                  <c:v>74.33</c:v>
                </c:pt>
                <c:pt idx="14867">
                  <c:v>74.334999999999994</c:v>
                </c:pt>
                <c:pt idx="14868">
                  <c:v>74.34</c:v>
                </c:pt>
                <c:pt idx="14869">
                  <c:v>74.345000000000013</c:v>
                </c:pt>
                <c:pt idx="14870">
                  <c:v>74.349999999999994</c:v>
                </c:pt>
                <c:pt idx="14871">
                  <c:v>74.35499999999999</c:v>
                </c:pt>
                <c:pt idx="14872">
                  <c:v>74.36</c:v>
                </c:pt>
                <c:pt idx="14873">
                  <c:v>74.364999999999995</c:v>
                </c:pt>
                <c:pt idx="14874">
                  <c:v>74.36999999999999</c:v>
                </c:pt>
                <c:pt idx="14875">
                  <c:v>74.374999999999986</c:v>
                </c:pt>
                <c:pt idx="14876">
                  <c:v>74.38</c:v>
                </c:pt>
                <c:pt idx="14877">
                  <c:v>74.384999999999991</c:v>
                </c:pt>
                <c:pt idx="14878">
                  <c:v>74.39</c:v>
                </c:pt>
                <c:pt idx="14879">
                  <c:v>74.394999999999996</c:v>
                </c:pt>
                <c:pt idx="14880">
                  <c:v>74.400000000000006</c:v>
                </c:pt>
                <c:pt idx="14881">
                  <c:v>74.405000000000001</c:v>
                </c:pt>
                <c:pt idx="14882">
                  <c:v>74.410000000000025</c:v>
                </c:pt>
                <c:pt idx="14883">
                  <c:v>74.415000000000006</c:v>
                </c:pt>
                <c:pt idx="14884">
                  <c:v>74.42</c:v>
                </c:pt>
                <c:pt idx="14885">
                  <c:v>74.424999999999997</c:v>
                </c:pt>
                <c:pt idx="14886">
                  <c:v>74.430000000000007</c:v>
                </c:pt>
                <c:pt idx="14887">
                  <c:v>74.435000000000002</c:v>
                </c:pt>
                <c:pt idx="14888">
                  <c:v>74.440000000000026</c:v>
                </c:pt>
                <c:pt idx="14889">
                  <c:v>74.445000000000007</c:v>
                </c:pt>
                <c:pt idx="14890">
                  <c:v>74.45</c:v>
                </c:pt>
                <c:pt idx="14891">
                  <c:v>74.455000000000013</c:v>
                </c:pt>
                <c:pt idx="14892">
                  <c:v>74.459999999999994</c:v>
                </c:pt>
                <c:pt idx="14893">
                  <c:v>74.465000000000003</c:v>
                </c:pt>
                <c:pt idx="14894">
                  <c:v>74.47</c:v>
                </c:pt>
                <c:pt idx="14895">
                  <c:v>74.474999999999994</c:v>
                </c:pt>
                <c:pt idx="14896">
                  <c:v>74.48</c:v>
                </c:pt>
                <c:pt idx="14897">
                  <c:v>74.485000000000014</c:v>
                </c:pt>
                <c:pt idx="14898">
                  <c:v>74.489999999999995</c:v>
                </c:pt>
                <c:pt idx="14899">
                  <c:v>74.495000000000005</c:v>
                </c:pt>
                <c:pt idx="14900">
                  <c:v>74.5</c:v>
                </c:pt>
                <c:pt idx="14901">
                  <c:v>74.504999999999995</c:v>
                </c:pt>
                <c:pt idx="14902">
                  <c:v>74.510000000000005</c:v>
                </c:pt>
                <c:pt idx="14903">
                  <c:v>74.515000000000001</c:v>
                </c:pt>
                <c:pt idx="14904">
                  <c:v>74.52</c:v>
                </c:pt>
                <c:pt idx="14905">
                  <c:v>74.524999999999991</c:v>
                </c:pt>
                <c:pt idx="14906">
                  <c:v>74.53</c:v>
                </c:pt>
                <c:pt idx="14907">
                  <c:v>74.534999999999997</c:v>
                </c:pt>
                <c:pt idx="14908">
                  <c:v>74.540000000000006</c:v>
                </c:pt>
                <c:pt idx="14909">
                  <c:v>74.545000000000002</c:v>
                </c:pt>
                <c:pt idx="14910">
                  <c:v>74.55</c:v>
                </c:pt>
                <c:pt idx="14911">
                  <c:v>74.554999999999993</c:v>
                </c:pt>
                <c:pt idx="14912">
                  <c:v>74.56</c:v>
                </c:pt>
                <c:pt idx="14913">
                  <c:v>74.565000000000012</c:v>
                </c:pt>
                <c:pt idx="14914">
                  <c:v>74.569999999999993</c:v>
                </c:pt>
                <c:pt idx="14915">
                  <c:v>74.575000000000003</c:v>
                </c:pt>
                <c:pt idx="14916">
                  <c:v>74.58</c:v>
                </c:pt>
                <c:pt idx="14917">
                  <c:v>74.584999999999994</c:v>
                </c:pt>
                <c:pt idx="14918">
                  <c:v>74.59</c:v>
                </c:pt>
                <c:pt idx="14919">
                  <c:v>74.595000000000013</c:v>
                </c:pt>
                <c:pt idx="14920">
                  <c:v>74.599999999999994</c:v>
                </c:pt>
                <c:pt idx="14921">
                  <c:v>74.60499999999999</c:v>
                </c:pt>
                <c:pt idx="14922">
                  <c:v>74.61</c:v>
                </c:pt>
                <c:pt idx="14923">
                  <c:v>74.614999999999995</c:v>
                </c:pt>
                <c:pt idx="14924">
                  <c:v>74.61999999999999</c:v>
                </c:pt>
                <c:pt idx="14925">
                  <c:v>74.624999999999986</c:v>
                </c:pt>
                <c:pt idx="14926">
                  <c:v>74.63</c:v>
                </c:pt>
                <c:pt idx="14927">
                  <c:v>74.634999999999991</c:v>
                </c:pt>
                <c:pt idx="14928">
                  <c:v>74.64</c:v>
                </c:pt>
                <c:pt idx="14929">
                  <c:v>74.644999999999996</c:v>
                </c:pt>
                <c:pt idx="14930">
                  <c:v>74.649999999999991</c:v>
                </c:pt>
                <c:pt idx="14931">
                  <c:v>74.654999999999987</c:v>
                </c:pt>
                <c:pt idx="14932">
                  <c:v>74.66</c:v>
                </c:pt>
                <c:pt idx="14933">
                  <c:v>74.664999999999992</c:v>
                </c:pt>
                <c:pt idx="14934">
                  <c:v>74.669999999999987</c:v>
                </c:pt>
                <c:pt idx="14935">
                  <c:v>74.674999999999983</c:v>
                </c:pt>
                <c:pt idx="14936">
                  <c:v>74.679999999999978</c:v>
                </c:pt>
                <c:pt idx="14937">
                  <c:v>74.685000000000002</c:v>
                </c:pt>
                <c:pt idx="14938">
                  <c:v>74.69</c:v>
                </c:pt>
                <c:pt idx="14939">
                  <c:v>74.694999999999993</c:v>
                </c:pt>
                <c:pt idx="14940">
                  <c:v>74.7</c:v>
                </c:pt>
                <c:pt idx="14941">
                  <c:v>74.705000000000013</c:v>
                </c:pt>
                <c:pt idx="14942">
                  <c:v>74.709999999999994</c:v>
                </c:pt>
                <c:pt idx="14943">
                  <c:v>74.715000000000003</c:v>
                </c:pt>
                <c:pt idx="14944">
                  <c:v>74.72</c:v>
                </c:pt>
                <c:pt idx="14945">
                  <c:v>74.724999999999994</c:v>
                </c:pt>
                <c:pt idx="14946">
                  <c:v>74.73</c:v>
                </c:pt>
                <c:pt idx="14947">
                  <c:v>74.735000000000014</c:v>
                </c:pt>
                <c:pt idx="14948">
                  <c:v>74.739999999999995</c:v>
                </c:pt>
                <c:pt idx="14949">
                  <c:v>74.745000000000005</c:v>
                </c:pt>
                <c:pt idx="14950">
                  <c:v>74.75</c:v>
                </c:pt>
                <c:pt idx="14951">
                  <c:v>74.754999999999995</c:v>
                </c:pt>
                <c:pt idx="14952">
                  <c:v>74.760000000000005</c:v>
                </c:pt>
                <c:pt idx="14953">
                  <c:v>74.765000000000001</c:v>
                </c:pt>
                <c:pt idx="14954">
                  <c:v>74.77</c:v>
                </c:pt>
                <c:pt idx="14955">
                  <c:v>74.774999999999991</c:v>
                </c:pt>
                <c:pt idx="14956">
                  <c:v>74.78</c:v>
                </c:pt>
                <c:pt idx="14957">
                  <c:v>74.784999999999997</c:v>
                </c:pt>
                <c:pt idx="14958">
                  <c:v>74.790000000000006</c:v>
                </c:pt>
                <c:pt idx="14959">
                  <c:v>74.795000000000002</c:v>
                </c:pt>
                <c:pt idx="14960">
                  <c:v>74.8</c:v>
                </c:pt>
                <c:pt idx="14961">
                  <c:v>74.804999999999993</c:v>
                </c:pt>
                <c:pt idx="14962">
                  <c:v>74.81</c:v>
                </c:pt>
                <c:pt idx="14963">
                  <c:v>74.815000000000012</c:v>
                </c:pt>
                <c:pt idx="14964">
                  <c:v>74.819999999999993</c:v>
                </c:pt>
                <c:pt idx="14965">
                  <c:v>74.825000000000003</c:v>
                </c:pt>
                <c:pt idx="14966">
                  <c:v>74.83</c:v>
                </c:pt>
                <c:pt idx="14967">
                  <c:v>74.834999999999994</c:v>
                </c:pt>
                <c:pt idx="14968">
                  <c:v>74.84</c:v>
                </c:pt>
                <c:pt idx="14969">
                  <c:v>74.845000000000013</c:v>
                </c:pt>
                <c:pt idx="14970">
                  <c:v>74.849999999999994</c:v>
                </c:pt>
                <c:pt idx="14971">
                  <c:v>74.85499999999999</c:v>
                </c:pt>
                <c:pt idx="14972">
                  <c:v>74.86</c:v>
                </c:pt>
                <c:pt idx="14973">
                  <c:v>74.864999999999995</c:v>
                </c:pt>
                <c:pt idx="14974">
                  <c:v>74.86999999999999</c:v>
                </c:pt>
                <c:pt idx="14975">
                  <c:v>74.874999999999986</c:v>
                </c:pt>
                <c:pt idx="14976">
                  <c:v>74.88</c:v>
                </c:pt>
                <c:pt idx="14977">
                  <c:v>74.884999999999991</c:v>
                </c:pt>
                <c:pt idx="14978">
                  <c:v>74.89</c:v>
                </c:pt>
                <c:pt idx="14979">
                  <c:v>74.894999999999996</c:v>
                </c:pt>
                <c:pt idx="14980">
                  <c:v>74.900000000000006</c:v>
                </c:pt>
                <c:pt idx="14981">
                  <c:v>74.905000000000001</c:v>
                </c:pt>
                <c:pt idx="14982">
                  <c:v>74.910000000000025</c:v>
                </c:pt>
                <c:pt idx="14983">
                  <c:v>74.915000000000006</c:v>
                </c:pt>
                <c:pt idx="14984">
                  <c:v>74.92</c:v>
                </c:pt>
                <c:pt idx="14985">
                  <c:v>74.924999999999997</c:v>
                </c:pt>
                <c:pt idx="14986">
                  <c:v>74.930000000000007</c:v>
                </c:pt>
                <c:pt idx="14987">
                  <c:v>74.935000000000002</c:v>
                </c:pt>
                <c:pt idx="14988">
                  <c:v>74.940000000000026</c:v>
                </c:pt>
                <c:pt idx="14989">
                  <c:v>74.945000000000007</c:v>
                </c:pt>
                <c:pt idx="14990">
                  <c:v>74.95</c:v>
                </c:pt>
                <c:pt idx="14991">
                  <c:v>74.955000000000013</c:v>
                </c:pt>
                <c:pt idx="14992">
                  <c:v>74.959999999999994</c:v>
                </c:pt>
                <c:pt idx="14993">
                  <c:v>74.965000000000003</c:v>
                </c:pt>
                <c:pt idx="14994">
                  <c:v>74.97</c:v>
                </c:pt>
                <c:pt idx="14995">
                  <c:v>74.974999999999994</c:v>
                </c:pt>
                <c:pt idx="14996">
                  <c:v>74.98</c:v>
                </c:pt>
                <c:pt idx="14997">
                  <c:v>74.985000000000014</c:v>
                </c:pt>
                <c:pt idx="14998">
                  <c:v>74.989999999999995</c:v>
                </c:pt>
                <c:pt idx="14999">
                  <c:v>74.995000000000005</c:v>
                </c:pt>
                <c:pt idx="15000">
                  <c:v>75</c:v>
                </c:pt>
                <c:pt idx="15001">
                  <c:v>75.004999999999995</c:v>
                </c:pt>
                <c:pt idx="15002">
                  <c:v>75.010000000000005</c:v>
                </c:pt>
                <c:pt idx="15003">
                  <c:v>75.015000000000001</c:v>
                </c:pt>
                <c:pt idx="15004">
                  <c:v>75.02</c:v>
                </c:pt>
                <c:pt idx="15005">
                  <c:v>75.024999999999991</c:v>
                </c:pt>
                <c:pt idx="15006">
                  <c:v>75.03</c:v>
                </c:pt>
                <c:pt idx="15007">
                  <c:v>75.034999999999997</c:v>
                </c:pt>
                <c:pt idx="15008">
                  <c:v>75.040000000000006</c:v>
                </c:pt>
                <c:pt idx="15009">
                  <c:v>75.045000000000002</c:v>
                </c:pt>
                <c:pt idx="15010">
                  <c:v>75.05</c:v>
                </c:pt>
                <c:pt idx="15011">
                  <c:v>75.054999999999993</c:v>
                </c:pt>
                <c:pt idx="15012">
                  <c:v>75.06</c:v>
                </c:pt>
                <c:pt idx="15013">
                  <c:v>75.065000000000012</c:v>
                </c:pt>
                <c:pt idx="15014">
                  <c:v>75.069999999999993</c:v>
                </c:pt>
                <c:pt idx="15015">
                  <c:v>75.075000000000003</c:v>
                </c:pt>
                <c:pt idx="15016">
                  <c:v>75.08</c:v>
                </c:pt>
                <c:pt idx="15017">
                  <c:v>75.084999999999994</c:v>
                </c:pt>
                <c:pt idx="15018">
                  <c:v>75.09</c:v>
                </c:pt>
                <c:pt idx="15019">
                  <c:v>75.095000000000013</c:v>
                </c:pt>
                <c:pt idx="15020">
                  <c:v>75.099999999999994</c:v>
                </c:pt>
                <c:pt idx="15021">
                  <c:v>75.10499999999999</c:v>
                </c:pt>
                <c:pt idx="15022">
                  <c:v>75.11</c:v>
                </c:pt>
                <c:pt idx="15023">
                  <c:v>75.114999999999995</c:v>
                </c:pt>
                <c:pt idx="15024">
                  <c:v>75.11999999999999</c:v>
                </c:pt>
                <c:pt idx="15025">
                  <c:v>75.124999999999986</c:v>
                </c:pt>
                <c:pt idx="15026">
                  <c:v>75.13</c:v>
                </c:pt>
                <c:pt idx="15027">
                  <c:v>75.134999999999991</c:v>
                </c:pt>
                <c:pt idx="15028">
                  <c:v>75.14</c:v>
                </c:pt>
                <c:pt idx="15029">
                  <c:v>75.144999999999996</c:v>
                </c:pt>
                <c:pt idx="15030">
                  <c:v>75.149999999999991</c:v>
                </c:pt>
                <c:pt idx="15031">
                  <c:v>75.154999999999987</c:v>
                </c:pt>
                <c:pt idx="15032">
                  <c:v>75.16</c:v>
                </c:pt>
                <c:pt idx="15033">
                  <c:v>75.164999999999992</c:v>
                </c:pt>
                <c:pt idx="15034">
                  <c:v>75.169999999999987</c:v>
                </c:pt>
                <c:pt idx="15035">
                  <c:v>75.174999999999983</c:v>
                </c:pt>
                <c:pt idx="15036">
                  <c:v>75.179999999999978</c:v>
                </c:pt>
                <c:pt idx="15037">
                  <c:v>75.185000000000002</c:v>
                </c:pt>
                <c:pt idx="15038">
                  <c:v>75.19</c:v>
                </c:pt>
                <c:pt idx="15039">
                  <c:v>75.194999999999993</c:v>
                </c:pt>
                <c:pt idx="15040">
                  <c:v>75.2</c:v>
                </c:pt>
                <c:pt idx="15041">
                  <c:v>75.205000000000013</c:v>
                </c:pt>
                <c:pt idx="15042">
                  <c:v>75.209999999999994</c:v>
                </c:pt>
                <c:pt idx="15043">
                  <c:v>75.215000000000003</c:v>
                </c:pt>
                <c:pt idx="15044">
                  <c:v>75.22</c:v>
                </c:pt>
                <c:pt idx="15045">
                  <c:v>75.224999999999994</c:v>
                </c:pt>
                <c:pt idx="15046">
                  <c:v>75.23</c:v>
                </c:pt>
                <c:pt idx="15047">
                  <c:v>75.235000000000014</c:v>
                </c:pt>
                <c:pt idx="15048">
                  <c:v>75.239999999999995</c:v>
                </c:pt>
                <c:pt idx="15049">
                  <c:v>75.245000000000005</c:v>
                </c:pt>
                <c:pt idx="15050">
                  <c:v>75.25</c:v>
                </c:pt>
                <c:pt idx="15051">
                  <c:v>75.254999999999995</c:v>
                </c:pt>
                <c:pt idx="15052">
                  <c:v>75.260000000000005</c:v>
                </c:pt>
                <c:pt idx="15053">
                  <c:v>75.265000000000001</c:v>
                </c:pt>
                <c:pt idx="15054">
                  <c:v>75.27</c:v>
                </c:pt>
                <c:pt idx="15055">
                  <c:v>75.274999999999991</c:v>
                </c:pt>
                <c:pt idx="15056">
                  <c:v>75.28</c:v>
                </c:pt>
                <c:pt idx="15057">
                  <c:v>75.284999999999997</c:v>
                </c:pt>
                <c:pt idx="15058">
                  <c:v>75.290000000000006</c:v>
                </c:pt>
                <c:pt idx="15059">
                  <c:v>75.295000000000002</c:v>
                </c:pt>
                <c:pt idx="15060">
                  <c:v>75.3</c:v>
                </c:pt>
                <c:pt idx="15061">
                  <c:v>75.304999999999993</c:v>
                </c:pt>
                <c:pt idx="15062">
                  <c:v>75.31</c:v>
                </c:pt>
                <c:pt idx="15063">
                  <c:v>75.315000000000012</c:v>
                </c:pt>
                <c:pt idx="15064">
                  <c:v>75.319999999999993</c:v>
                </c:pt>
                <c:pt idx="15065">
                  <c:v>75.325000000000003</c:v>
                </c:pt>
                <c:pt idx="15066">
                  <c:v>75.33</c:v>
                </c:pt>
                <c:pt idx="15067">
                  <c:v>75.334999999999994</c:v>
                </c:pt>
                <c:pt idx="15068">
                  <c:v>75.34</c:v>
                </c:pt>
                <c:pt idx="15069">
                  <c:v>75.345000000000013</c:v>
                </c:pt>
                <c:pt idx="15070">
                  <c:v>75.349999999999994</c:v>
                </c:pt>
                <c:pt idx="15071">
                  <c:v>75.35499999999999</c:v>
                </c:pt>
                <c:pt idx="15072">
                  <c:v>75.36</c:v>
                </c:pt>
                <c:pt idx="15073">
                  <c:v>75.364999999999995</c:v>
                </c:pt>
                <c:pt idx="15074">
                  <c:v>75.36999999999999</c:v>
                </c:pt>
                <c:pt idx="15075">
                  <c:v>75.374999999999986</c:v>
                </c:pt>
                <c:pt idx="15076">
                  <c:v>75.38</c:v>
                </c:pt>
                <c:pt idx="15077">
                  <c:v>75.384999999999991</c:v>
                </c:pt>
                <c:pt idx="15078">
                  <c:v>75.39</c:v>
                </c:pt>
                <c:pt idx="15079">
                  <c:v>75.394999999999996</c:v>
                </c:pt>
                <c:pt idx="15080">
                  <c:v>75.400000000000006</c:v>
                </c:pt>
                <c:pt idx="15081">
                  <c:v>75.405000000000001</c:v>
                </c:pt>
                <c:pt idx="15082">
                  <c:v>75.410000000000025</c:v>
                </c:pt>
                <c:pt idx="15083">
                  <c:v>75.415000000000006</c:v>
                </c:pt>
                <c:pt idx="15084">
                  <c:v>75.42</c:v>
                </c:pt>
                <c:pt idx="15085">
                  <c:v>75.424999999999997</c:v>
                </c:pt>
                <c:pt idx="15086">
                  <c:v>75.430000000000007</c:v>
                </c:pt>
                <c:pt idx="15087">
                  <c:v>75.435000000000002</c:v>
                </c:pt>
                <c:pt idx="15088">
                  <c:v>75.440000000000026</c:v>
                </c:pt>
                <c:pt idx="15089">
                  <c:v>75.445000000000007</c:v>
                </c:pt>
                <c:pt idx="15090">
                  <c:v>75.45</c:v>
                </c:pt>
                <c:pt idx="15091">
                  <c:v>75.455000000000013</c:v>
                </c:pt>
                <c:pt idx="15092">
                  <c:v>75.459999999999994</c:v>
                </c:pt>
                <c:pt idx="15093">
                  <c:v>75.465000000000003</c:v>
                </c:pt>
                <c:pt idx="15094">
                  <c:v>75.47</c:v>
                </c:pt>
                <c:pt idx="15095">
                  <c:v>75.474999999999994</c:v>
                </c:pt>
                <c:pt idx="15096">
                  <c:v>75.48</c:v>
                </c:pt>
                <c:pt idx="15097">
                  <c:v>75.485000000000014</c:v>
                </c:pt>
                <c:pt idx="15098">
                  <c:v>75.489999999999995</c:v>
                </c:pt>
                <c:pt idx="15099">
                  <c:v>75.495000000000005</c:v>
                </c:pt>
                <c:pt idx="15100">
                  <c:v>75.5</c:v>
                </c:pt>
                <c:pt idx="15101">
                  <c:v>75.504999999999995</c:v>
                </c:pt>
                <c:pt idx="15102">
                  <c:v>75.510000000000005</c:v>
                </c:pt>
                <c:pt idx="15103">
                  <c:v>75.515000000000001</c:v>
                </c:pt>
                <c:pt idx="15104">
                  <c:v>75.52</c:v>
                </c:pt>
                <c:pt idx="15105">
                  <c:v>75.524999999999991</c:v>
                </c:pt>
                <c:pt idx="15106">
                  <c:v>75.53</c:v>
                </c:pt>
                <c:pt idx="15107">
                  <c:v>75.534999999999997</c:v>
                </c:pt>
                <c:pt idx="15108">
                  <c:v>75.540000000000006</c:v>
                </c:pt>
                <c:pt idx="15109">
                  <c:v>75.545000000000002</c:v>
                </c:pt>
                <c:pt idx="15110">
                  <c:v>75.55</c:v>
                </c:pt>
                <c:pt idx="15111">
                  <c:v>75.554999999999993</c:v>
                </c:pt>
                <c:pt idx="15112">
                  <c:v>75.56</c:v>
                </c:pt>
                <c:pt idx="15113">
                  <c:v>75.565000000000012</c:v>
                </c:pt>
                <c:pt idx="15114">
                  <c:v>75.569999999999993</c:v>
                </c:pt>
                <c:pt idx="15115">
                  <c:v>75.575000000000003</c:v>
                </c:pt>
                <c:pt idx="15116">
                  <c:v>75.58</c:v>
                </c:pt>
                <c:pt idx="15117">
                  <c:v>75.584999999999994</c:v>
                </c:pt>
                <c:pt idx="15118">
                  <c:v>75.59</c:v>
                </c:pt>
                <c:pt idx="15119">
                  <c:v>75.595000000000013</c:v>
                </c:pt>
                <c:pt idx="15120">
                  <c:v>75.599999999999994</c:v>
                </c:pt>
                <c:pt idx="15121">
                  <c:v>75.60499999999999</c:v>
                </c:pt>
                <c:pt idx="15122">
                  <c:v>75.61</c:v>
                </c:pt>
                <c:pt idx="15123">
                  <c:v>75.614999999999995</c:v>
                </c:pt>
                <c:pt idx="15124">
                  <c:v>75.61999999999999</c:v>
                </c:pt>
                <c:pt idx="15125">
                  <c:v>75.624999999999986</c:v>
                </c:pt>
                <c:pt idx="15126">
                  <c:v>75.63</c:v>
                </c:pt>
                <c:pt idx="15127">
                  <c:v>75.634999999999991</c:v>
                </c:pt>
                <c:pt idx="15128">
                  <c:v>75.64</c:v>
                </c:pt>
                <c:pt idx="15129">
                  <c:v>75.644999999999996</c:v>
                </c:pt>
                <c:pt idx="15130">
                  <c:v>75.649999999999991</c:v>
                </c:pt>
                <c:pt idx="15131">
                  <c:v>75.654999999999987</c:v>
                </c:pt>
                <c:pt idx="15132">
                  <c:v>75.66</c:v>
                </c:pt>
                <c:pt idx="15133">
                  <c:v>75.664999999999992</c:v>
                </c:pt>
                <c:pt idx="15134">
                  <c:v>75.669999999999987</c:v>
                </c:pt>
                <c:pt idx="15135">
                  <c:v>75.674999999999983</c:v>
                </c:pt>
                <c:pt idx="15136">
                  <c:v>75.679999999999978</c:v>
                </c:pt>
                <c:pt idx="15137">
                  <c:v>75.685000000000002</c:v>
                </c:pt>
                <c:pt idx="15138">
                  <c:v>75.69</c:v>
                </c:pt>
                <c:pt idx="15139">
                  <c:v>75.694999999999993</c:v>
                </c:pt>
                <c:pt idx="15140">
                  <c:v>75.7</c:v>
                </c:pt>
                <c:pt idx="15141">
                  <c:v>75.705000000000013</c:v>
                </c:pt>
                <c:pt idx="15142">
                  <c:v>75.709999999999994</c:v>
                </c:pt>
                <c:pt idx="15143">
                  <c:v>75.715000000000003</c:v>
                </c:pt>
                <c:pt idx="15144">
                  <c:v>75.72</c:v>
                </c:pt>
                <c:pt idx="15145">
                  <c:v>75.724999999999994</c:v>
                </c:pt>
                <c:pt idx="15146">
                  <c:v>75.73</c:v>
                </c:pt>
                <c:pt idx="15147">
                  <c:v>75.735000000000014</c:v>
                </c:pt>
                <c:pt idx="15148">
                  <c:v>75.739999999999995</c:v>
                </c:pt>
                <c:pt idx="15149">
                  <c:v>75.745000000000005</c:v>
                </c:pt>
                <c:pt idx="15150">
                  <c:v>75.75</c:v>
                </c:pt>
                <c:pt idx="15151">
                  <c:v>75.754999999999995</c:v>
                </c:pt>
                <c:pt idx="15152">
                  <c:v>75.760000000000005</c:v>
                </c:pt>
                <c:pt idx="15153">
                  <c:v>75.765000000000001</c:v>
                </c:pt>
                <c:pt idx="15154">
                  <c:v>75.77</c:v>
                </c:pt>
                <c:pt idx="15155">
                  <c:v>75.774999999999991</c:v>
                </c:pt>
                <c:pt idx="15156">
                  <c:v>75.78</c:v>
                </c:pt>
                <c:pt idx="15157">
                  <c:v>75.784999999999997</c:v>
                </c:pt>
                <c:pt idx="15158">
                  <c:v>75.790000000000006</c:v>
                </c:pt>
                <c:pt idx="15159">
                  <c:v>75.795000000000002</c:v>
                </c:pt>
                <c:pt idx="15160">
                  <c:v>75.8</c:v>
                </c:pt>
                <c:pt idx="15161">
                  <c:v>75.804999999999993</c:v>
                </c:pt>
                <c:pt idx="15162">
                  <c:v>75.81</c:v>
                </c:pt>
                <c:pt idx="15163">
                  <c:v>75.815000000000012</c:v>
                </c:pt>
                <c:pt idx="15164">
                  <c:v>75.819999999999993</c:v>
                </c:pt>
                <c:pt idx="15165">
                  <c:v>75.825000000000003</c:v>
                </c:pt>
                <c:pt idx="15166">
                  <c:v>75.83</c:v>
                </c:pt>
                <c:pt idx="15167">
                  <c:v>75.834999999999994</c:v>
                </c:pt>
                <c:pt idx="15168">
                  <c:v>75.84</c:v>
                </c:pt>
                <c:pt idx="15169">
                  <c:v>75.845000000000013</c:v>
                </c:pt>
                <c:pt idx="15170">
                  <c:v>75.849999999999994</c:v>
                </c:pt>
                <c:pt idx="15171">
                  <c:v>75.85499999999999</c:v>
                </c:pt>
                <c:pt idx="15172">
                  <c:v>75.86</c:v>
                </c:pt>
                <c:pt idx="15173">
                  <c:v>75.864999999999995</c:v>
                </c:pt>
                <c:pt idx="15174">
                  <c:v>75.86999999999999</c:v>
                </c:pt>
                <c:pt idx="15175">
                  <c:v>75.874999999999986</c:v>
                </c:pt>
                <c:pt idx="15176">
                  <c:v>75.88</c:v>
                </c:pt>
                <c:pt idx="15177">
                  <c:v>75.884999999999991</c:v>
                </c:pt>
                <c:pt idx="15178">
                  <c:v>75.89</c:v>
                </c:pt>
                <c:pt idx="15179">
                  <c:v>75.894999999999996</c:v>
                </c:pt>
                <c:pt idx="15180">
                  <c:v>75.900000000000006</c:v>
                </c:pt>
                <c:pt idx="15181">
                  <c:v>75.905000000000001</c:v>
                </c:pt>
                <c:pt idx="15182">
                  <c:v>75.910000000000025</c:v>
                </c:pt>
                <c:pt idx="15183">
                  <c:v>75.915000000000006</c:v>
                </c:pt>
                <c:pt idx="15184">
                  <c:v>75.92</c:v>
                </c:pt>
                <c:pt idx="15185">
                  <c:v>75.924999999999997</c:v>
                </c:pt>
                <c:pt idx="15186">
                  <c:v>75.930000000000007</c:v>
                </c:pt>
                <c:pt idx="15187">
                  <c:v>75.935000000000002</c:v>
                </c:pt>
                <c:pt idx="15188">
                  <c:v>75.940000000000026</c:v>
                </c:pt>
                <c:pt idx="15189">
                  <c:v>75.945000000000007</c:v>
                </c:pt>
                <c:pt idx="15190">
                  <c:v>75.95</c:v>
                </c:pt>
                <c:pt idx="15191">
                  <c:v>75.955000000000013</c:v>
                </c:pt>
                <c:pt idx="15192">
                  <c:v>75.959999999999994</c:v>
                </c:pt>
                <c:pt idx="15193">
                  <c:v>75.965000000000003</c:v>
                </c:pt>
                <c:pt idx="15194">
                  <c:v>75.97</c:v>
                </c:pt>
                <c:pt idx="15195">
                  <c:v>75.974999999999994</c:v>
                </c:pt>
                <c:pt idx="15196">
                  <c:v>75.98</c:v>
                </c:pt>
                <c:pt idx="15197">
                  <c:v>75.985000000000014</c:v>
                </c:pt>
                <c:pt idx="15198">
                  <c:v>75.989999999999995</c:v>
                </c:pt>
                <c:pt idx="15199">
                  <c:v>75.995000000000005</c:v>
                </c:pt>
                <c:pt idx="15200">
                  <c:v>76</c:v>
                </c:pt>
                <c:pt idx="15201">
                  <c:v>76.004999999999995</c:v>
                </c:pt>
                <c:pt idx="15202">
                  <c:v>76.010000000000005</c:v>
                </c:pt>
                <c:pt idx="15203">
                  <c:v>76.015000000000001</c:v>
                </c:pt>
                <c:pt idx="15204">
                  <c:v>76.02</c:v>
                </c:pt>
                <c:pt idx="15205">
                  <c:v>76.024999999999991</c:v>
                </c:pt>
                <c:pt idx="15206">
                  <c:v>76.03</c:v>
                </c:pt>
                <c:pt idx="15207">
                  <c:v>76.034999999999997</c:v>
                </c:pt>
                <c:pt idx="15208">
                  <c:v>76.040000000000006</c:v>
                </c:pt>
                <c:pt idx="15209">
                  <c:v>76.045000000000002</c:v>
                </c:pt>
                <c:pt idx="15210">
                  <c:v>76.05</c:v>
                </c:pt>
                <c:pt idx="15211">
                  <c:v>76.054999999999993</c:v>
                </c:pt>
                <c:pt idx="15212">
                  <c:v>76.06</c:v>
                </c:pt>
                <c:pt idx="15213">
                  <c:v>76.065000000000012</c:v>
                </c:pt>
                <c:pt idx="15214">
                  <c:v>76.069999999999993</c:v>
                </c:pt>
                <c:pt idx="15215">
                  <c:v>76.075000000000003</c:v>
                </c:pt>
                <c:pt idx="15216">
                  <c:v>76.08</c:v>
                </c:pt>
                <c:pt idx="15217">
                  <c:v>76.084999999999994</c:v>
                </c:pt>
                <c:pt idx="15218">
                  <c:v>76.09</c:v>
                </c:pt>
                <c:pt idx="15219">
                  <c:v>76.095000000000013</c:v>
                </c:pt>
                <c:pt idx="15220">
                  <c:v>76.099999999999994</c:v>
                </c:pt>
                <c:pt idx="15221">
                  <c:v>76.10499999999999</c:v>
                </c:pt>
                <c:pt idx="15222">
                  <c:v>76.11</c:v>
                </c:pt>
                <c:pt idx="15223">
                  <c:v>76.114999999999995</c:v>
                </c:pt>
                <c:pt idx="15224">
                  <c:v>76.11999999999999</c:v>
                </c:pt>
                <c:pt idx="15225">
                  <c:v>76.124999999999986</c:v>
                </c:pt>
                <c:pt idx="15226">
                  <c:v>76.13</c:v>
                </c:pt>
                <c:pt idx="15227">
                  <c:v>76.134999999999991</c:v>
                </c:pt>
                <c:pt idx="15228">
                  <c:v>76.14</c:v>
                </c:pt>
                <c:pt idx="15229">
                  <c:v>76.144999999999996</c:v>
                </c:pt>
                <c:pt idx="15230">
                  <c:v>76.149999999999991</c:v>
                </c:pt>
                <c:pt idx="15231">
                  <c:v>76.154999999999987</c:v>
                </c:pt>
                <c:pt idx="15232">
                  <c:v>76.16</c:v>
                </c:pt>
                <c:pt idx="15233">
                  <c:v>76.164999999999992</c:v>
                </c:pt>
                <c:pt idx="15234">
                  <c:v>76.169999999999987</c:v>
                </c:pt>
                <c:pt idx="15235">
                  <c:v>76.174999999999983</c:v>
                </c:pt>
                <c:pt idx="15236">
                  <c:v>76.179999999999978</c:v>
                </c:pt>
                <c:pt idx="15237">
                  <c:v>76.185000000000002</c:v>
                </c:pt>
                <c:pt idx="15238">
                  <c:v>76.19</c:v>
                </c:pt>
                <c:pt idx="15239">
                  <c:v>76.194999999999993</c:v>
                </c:pt>
                <c:pt idx="15240">
                  <c:v>76.2</c:v>
                </c:pt>
                <c:pt idx="15241">
                  <c:v>76.205000000000013</c:v>
                </c:pt>
                <c:pt idx="15242">
                  <c:v>76.209999999999994</c:v>
                </c:pt>
                <c:pt idx="15243">
                  <c:v>76.215000000000003</c:v>
                </c:pt>
                <c:pt idx="15244">
                  <c:v>76.22</c:v>
                </c:pt>
                <c:pt idx="15245">
                  <c:v>76.224999999999994</c:v>
                </c:pt>
                <c:pt idx="15246">
                  <c:v>76.23</c:v>
                </c:pt>
                <c:pt idx="15247">
                  <c:v>76.235000000000014</c:v>
                </c:pt>
                <c:pt idx="15248">
                  <c:v>76.239999999999995</c:v>
                </c:pt>
                <c:pt idx="15249">
                  <c:v>76.245000000000005</c:v>
                </c:pt>
                <c:pt idx="15250">
                  <c:v>76.25</c:v>
                </c:pt>
                <c:pt idx="15251">
                  <c:v>76.254999999999995</c:v>
                </c:pt>
                <c:pt idx="15252">
                  <c:v>76.260000000000005</c:v>
                </c:pt>
                <c:pt idx="15253">
                  <c:v>76.265000000000001</c:v>
                </c:pt>
                <c:pt idx="15254">
                  <c:v>76.27</c:v>
                </c:pt>
                <c:pt idx="15255">
                  <c:v>76.274999999999991</c:v>
                </c:pt>
                <c:pt idx="15256">
                  <c:v>76.28</c:v>
                </c:pt>
                <c:pt idx="15257">
                  <c:v>76.284999999999997</c:v>
                </c:pt>
                <c:pt idx="15258">
                  <c:v>76.290000000000006</c:v>
                </c:pt>
                <c:pt idx="15259">
                  <c:v>76.295000000000002</c:v>
                </c:pt>
                <c:pt idx="15260">
                  <c:v>76.3</c:v>
                </c:pt>
                <c:pt idx="15261">
                  <c:v>76.304999999999993</c:v>
                </c:pt>
                <c:pt idx="15262">
                  <c:v>76.31</c:v>
                </c:pt>
                <c:pt idx="15263">
                  <c:v>76.315000000000012</c:v>
                </c:pt>
                <c:pt idx="15264">
                  <c:v>76.319999999999993</c:v>
                </c:pt>
                <c:pt idx="15265">
                  <c:v>76.325000000000003</c:v>
                </c:pt>
                <c:pt idx="15266">
                  <c:v>76.33</c:v>
                </c:pt>
                <c:pt idx="15267">
                  <c:v>76.334999999999994</c:v>
                </c:pt>
                <c:pt idx="15268">
                  <c:v>76.34</c:v>
                </c:pt>
                <c:pt idx="15269">
                  <c:v>76.345000000000013</c:v>
                </c:pt>
                <c:pt idx="15270">
                  <c:v>76.349999999999994</c:v>
                </c:pt>
                <c:pt idx="15271">
                  <c:v>76.35499999999999</c:v>
                </c:pt>
                <c:pt idx="15272">
                  <c:v>76.36</c:v>
                </c:pt>
                <c:pt idx="15273">
                  <c:v>76.364999999999995</c:v>
                </c:pt>
                <c:pt idx="15274">
                  <c:v>76.36999999999999</c:v>
                </c:pt>
                <c:pt idx="15275">
                  <c:v>76.374999999999986</c:v>
                </c:pt>
                <c:pt idx="15276">
                  <c:v>76.38</c:v>
                </c:pt>
                <c:pt idx="15277">
                  <c:v>76.384999999999991</c:v>
                </c:pt>
                <c:pt idx="15278">
                  <c:v>76.39</c:v>
                </c:pt>
                <c:pt idx="15279">
                  <c:v>76.394999999999996</c:v>
                </c:pt>
                <c:pt idx="15280">
                  <c:v>76.400000000000006</c:v>
                </c:pt>
                <c:pt idx="15281">
                  <c:v>76.405000000000001</c:v>
                </c:pt>
                <c:pt idx="15282">
                  <c:v>76.410000000000025</c:v>
                </c:pt>
                <c:pt idx="15283">
                  <c:v>76.415000000000006</c:v>
                </c:pt>
                <c:pt idx="15284">
                  <c:v>76.42</c:v>
                </c:pt>
                <c:pt idx="15285">
                  <c:v>76.424999999999997</c:v>
                </c:pt>
                <c:pt idx="15286">
                  <c:v>76.430000000000007</c:v>
                </c:pt>
                <c:pt idx="15287">
                  <c:v>76.435000000000002</c:v>
                </c:pt>
                <c:pt idx="15288">
                  <c:v>76.440000000000026</c:v>
                </c:pt>
                <c:pt idx="15289">
                  <c:v>76.445000000000007</c:v>
                </c:pt>
                <c:pt idx="15290">
                  <c:v>76.45</c:v>
                </c:pt>
                <c:pt idx="15291">
                  <c:v>76.455000000000013</c:v>
                </c:pt>
                <c:pt idx="15292">
                  <c:v>76.459999999999994</c:v>
                </c:pt>
                <c:pt idx="15293">
                  <c:v>76.465000000000003</c:v>
                </c:pt>
                <c:pt idx="15294">
                  <c:v>76.47</c:v>
                </c:pt>
                <c:pt idx="15295">
                  <c:v>76.474999999999994</c:v>
                </c:pt>
                <c:pt idx="15296">
                  <c:v>76.48</c:v>
                </c:pt>
                <c:pt idx="15297">
                  <c:v>76.485000000000014</c:v>
                </c:pt>
                <c:pt idx="15298">
                  <c:v>76.489999999999995</c:v>
                </c:pt>
                <c:pt idx="15299">
                  <c:v>76.495000000000005</c:v>
                </c:pt>
                <c:pt idx="15300">
                  <c:v>76.5</c:v>
                </c:pt>
                <c:pt idx="15301">
                  <c:v>76.504999999999995</c:v>
                </c:pt>
                <c:pt idx="15302">
                  <c:v>76.510000000000005</c:v>
                </c:pt>
                <c:pt idx="15303">
                  <c:v>76.515000000000001</c:v>
                </c:pt>
                <c:pt idx="15304">
                  <c:v>76.52</c:v>
                </c:pt>
                <c:pt idx="15305">
                  <c:v>76.524999999999991</c:v>
                </c:pt>
                <c:pt idx="15306">
                  <c:v>76.53</c:v>
                </c:pt>
                <c:pt idx="15307">
                  <c:v>76.534999999999997</c:v>
                </c:pt>
                <c:pt idx="15308">
                  <c:v>76.540000000000006</c:v>
                </c:pt>
                <c:pt idx="15309">
                  <c:v>76.545000000000002</c:v>
                </c:pt>
                <c:pt idx="15310">
                  <c:v>76.55</c:v>
                </c:pt>
                <c:pt idx="15311">
                  <c:v>76.554999999999993</c:v>
                </c:pt>
                <c:pt idx="15312">
                  <c:v>76.56</c:v>
                </c:pt>
                <c:pt idx="15313">
                  <c:v>76.565000000000012</c:v>
                </c:pt>
                <c:pt idx="15314">
                  <c:v>76.569999999999993</c:v>
                </c:pt>
                <c:pt idx="15315">
                  <c:v>76.575000000000003</c:v>
                </c:pt>
                <c:pt idx="15316">
                  <c:v>76.58</c:v>
                </c:pt>
                <c:pt idx="15317">
                  <c:v>76.584999999999994</c:v>
                </c:pt>
                <c:pt idx="15318">
                  <c:v>76.59</c:v>
                </c:pt>
                <c:pt idx="15319">
                  <c:v>76.595000000000013</c:v>
                </c:pt>
                <c:pt idx="15320">
                  <c:v>76.599999999999994</c:v>
                </c:pt>
                <c:pt idx="15321">
                  <c:v>76.60499999999999</c:v>
                </c:pt>
                <c:pt idx="15322">
                  <c:v>76.61</c:v>
                </c:pt>
                <c:pt idx="15323">
                  <c:v>76.614999999999995</c:v>
                </c:pt>
                <c:pt idx="15324">
                  <c:v>76.61999999999999</c:v>
                </c:pt>
                <c:pt idx="15325">
                  <c:v>76.624999999999986</c:v>
                </c:pt>
                <c:pt idx="15326">
                  <c:v>76.63</c:v>
                </c:pt>
                <c:pt idx="15327">
                  <c:v>76.634999999999991</c:v>
                </c:pt>
                <c:pt idx="15328">
                  <c:v>76.64</c:v>
                </c:pt>
                <c:pt idx="15329">
                  <c:v>76.644999999999996</c:v>
                </c:pt>
                <c:pt idx="15330">
                  <c:v>76.649999999999991</c:v>
                </c:pt>
                <c:pt idx="15331">
                  <c:v>76.654999999999987</c:v>
                </c:pt>
                <c:pt idx="15332">
                  <c:v>76.66</c:v>
                </c:pt>
                <c:pt idx="15333">
                  <c:v>76.664999999999992</c:v>
                </c:pt>
                <c:pt idx="15334">
                  <c:v>76.669999999999987</c:v>
                </c:pt>
                <c:pt idx="15335">
                  <c:v>76.674999999999983</c:v>
                </c:pt>
                <c:pt idx="15336">
                  <c:v>76.679999999999978</c:v>
                </c:pt>
                <c:pt idx="15337">
                  <c:v>76.685000000000002</c:v>
                </c:pt>
                <c:pt idx="15338">
                  <c:v>76.69</c:v>
                </c:pt>
                <c:pt idx="15339">
                  <c:v>76.694999999999993</c:v>
                </c:pt>
                <c:pt idx="15340">
                  <c:v>76.7</c:v>
                </c:pt>
                <c:pt idx="15341">
                  <c:v>76.705000000000013</c:v>
                </c:pt>
                <c:pt idx="15342">
                  <c:v>76.709999999999994</c:v>
                </c:pt>
                <c:pt idx="15343">
                  <c:v>76.715000000000003</c:v>
                </c:pt>
                <c:pt idx="15344">
                  <c:v>76.72</c:v>
                </c:pt>
                <c:pt idx="15345">
                  <c:v>76.724999999999994</c:v>
                </c:pt>
                <c:pt idx="15346">
                  <c:v>76.73</c:v>
                </c:pt>
                <c:pt idx="15347">
                  <c:v>76.735000000000014</c:v>
                </c:pt>
                <c:pt idx="15348">
                  <c:v>76.739999999999995</c:v>
                </c:pt>
                <c:pt idx="15349">
                  <c:v>76.745000000000005</c:v>
                </c:pt>
                <c:pt idx="15350">
                  <c:v>76.75</c:v>
                </c:pt>
                <c:pt idx="15351">
                  <c:v>76.754999999999995</c:v>
                </c:pt>
                <c:pt idx="15352">
                  <c:v>76.760000000000005</c:v>
                </c:pt>
                <c:pt idx="15353">
                  <c:v>76.765000000000001</c:v>
                </c:pt>
                <c:pt idx="15354">
                  <c:v>76.77</c:v>
                </c:pt>
                <c:pt idx="15355">
                  <c:v>76.774999999999991</c:v>
                </c:pt>
                <c:pt idx="15356">
                  <c:v>76.78</c:v>
                </c:pt>
                <c:pt idx="15357">
                  <c:v>76.784999999999997</c:v>
                </c:pt>
                <c:pt idx="15358">
                  <c:v>76.790000000000006</c:v>
                </c:pt>
                <c:pt idx="15359">
                  <c:v>76.795000000000002</c:v>
                </c:pt>
                <c:pt idx="15360">
                  <c:v>76.8</c:v>
                </c:pt>
                <c:pt idx="15361">
                  <c:v>76.804999999999993</c:v>
                </c:pt>
                <c:pt idx="15362">
                  <c:v>76.81</c:v>
                </c:pt>
                <c:pt idx="15363">
                  <c:v>76.815000000000012</c:v>
                </c:pt>
                <c:pt idx="15364">
                  <c:v>76.819999999999993</c:v>
                </c:pt>
                <c:pt idx="15365">
                  <c:v>76.825000000000003</c:v>
                </c:pt>
                <c:pt idx="15366">
                  <c:v>76.83</c:v>
                </c:pt>
                <c:pt idx="15367">
                  <c:v>76.834999999999994</c:v>
                </c:pt>
                <c:pt idx="15368">
                  <c:v>76.84</c:v>
                </c:pt>
                <c:pt idx="15369">
                  <c:v>76.845000000000013</c:v>
                </c:pt>
                <c:pt idx="15370">
                  <c:v>76.849999999999994</c:v>
                </c:pt>
                <c:pt idx="15371">
                  <c:v>76.85499999999999</c:v>
                </c:pt>
                <c:pt idx="15372">
                  <c:v>76.86</c:v>
                </c:pt>
                <c:pt idx="15373">
                  <c:v>76.864999999999995</c:v>
                </c:pt>
                <c:pt idx="15374">
                  <c:v>76.86999999999999</c:v>
                </c:pt>
                <c:pt idx="15375">
                  <c:v>76.874999999999986</c:v>
                </c:pt>
                <c:pt idx="15376">
                  <c:v>76.88</c:v>
                </c:pt>
                <c:pt idx="15377">
                  <c:v>76.884999999999991</c:v>
                </c:pt>
                <c:pt idx="15378">
                  <c:v>76.89</c:v>
                </c:pt>
                <c:pt idx="15379">
                  <c:v>76.894999999999996</c:v>
                </c:pt>
                <c:pt idx="15380">
                  <c:v>76.900000000000006</c:v>
                </c:pt>
                <c:pt idx="15381">
                  <c:v>76.905000000000001</c:v>
                </c:pt>
                <c:pt idx="15382">
                  <c:v>76.910000000000025</c:v>
                </c:pt>
                <c:pt idx="15383">
                  <c:v>76.915000000000006</c:v>
                </c:pt>
                <c:pt idx="15384">
                  <c:v>76.92</c:v>
                </c:pt>
                <c:pt idx="15385">
                  <c:v>76.924999999999997</c:v>
                </c:pt>
                <c:pt idx="15386">
                  <c:v>76.930000000000007</c:v>
                </c:pt>
                <c:pt idx="15387">
                  <c:v>76.935000000000002</c:v>
                </c:pt>
                <c:pt idx="15388">
                  <c:v>76.940000000000026</c:v>
                </c:pt>
                <c:pt idx="15389">
                  <c:v>76.945000000000007</c:v>
                </c:pt>
                <c:pt idx="15390">
                  <c:v>76.95</c:v>
                </c:pt>
                <c:pt idx="15391">
                  <c:v>76.955000000000013</c:v>
                </c:pt>
                <c:pt idx="15392">
                  <c:v>76.959999999999994</c:v>
                </c:pt>
                <c:pt idx="15393">
                  <c:v>76.965000000000003</c:v>
                </c:pt>
                <c:pt idx="15394">
                  <c:v>76.97</c:v>
                </c:pt>
                <c:pt idx="15395">
                  <c:v>76.974999999999994</c:v>
                </c:pt>
                <c:pt idx="15396">
                  <c:v>76.98</c:v>
                </c:pt>
                <c:pt idx="15397">
                  <c:v>76.985000000000014</c:v>
                </c:pt>
                <c:pt idx="15398">
                  <c:v>76.989999999999995</c:v>
                </c:pt>
                <c:pt idx="15399">
                  <c:v>76.995000000000005</c:v>
                </c:pt>
                <c:pt idx="15400">
                  <c:v>77</c:v>
                </c:pt>
                <c:pt idx="15401">
                  <c:v>77.004999999999995</c:v>
                </c:pt>
                <c:pt idx="15402">
                  <c:v>77.010000000000005</c:v>
                </c:pt>
                <c:pt idx="15403">
                  <c:v>77.015000000000001</c:v>
                </c:pt>
                <c:pt idx="15404">
                  <c:v>77.02</c:v>
                </c:pt>
                <c:pt idx="15405">
                  <c:v>77.024999999999991</c:v>
                </c:pt>
                <c:pt idx="15406">
                  <c:v>77.03</c:v>
                </c:pt>
                <c:pt idx="15407">
                  <c:v>77.034999999999997</c:v>
                </c:pt>
                <c:pt idx="15408">
                  <c:v>77.040000000000006</c:v>
                </c:pt>
                <c:pt idx="15409">
                  <c:v>77.045000000000002</c:v>
                </c:pt>
                <c:pt idx="15410">
                  <c:v>77.05</c:v>
                </c:pt>
                <c:pt idx="15411">
                  <c:v>77.054999999999993</c:v>
                </c:pt>
                <c:pt idx="15412">
                  <c:v>77.06</c:v>
                </c:pt>
                <c:pt idx="15413">
                  <c:v>77.065000000000012</c:v>
                </c:pt>
                <c:pt idx="15414">
                  <c:v>77.069999999999993</c:v>
                </c:pt>
                <c:pt idx="15415">
                  <c:v>77.075000000000003</c:v>
                </c:pt>
                <c:pt idx="15416">
                  <c:v>77.08</c:v>
                </c:pt>
                <c:pt idx="15417">
                  <c:v>77.084999999999994</c:v>
                </c:pt>
                <c:pt idx="15418">
                  <c:v>77.09</c:v>
                </c:pt>
                <c:pt idx="15419">
                  <c:v>77.095000000000013</c:v>
                </c:pt>
                <c:pt idx="15420">
                  <c:v>77.099999999999994</c:v>
                </c:pt>
                <c:pt idx="15421">
                  <c:v>77.10499999999999</c:v>
                </c:pt>
                <c:pt idx="15422">
                  <c:v>77.11</c:v>
                </c:pt>
                <c:pt idx="15423">
                  <c:v>77.114999999999995</c:v>
                </c:pt>
                <c:pt idx="15424">
                  <c:v>77.11999999999999</c:v>
                </c:pt>
                <c:pt idx="15425">
                  <c:v>77.124999999999986</c:v>
                </c:pt>
                <c:pt idx="15426">
                  <c:v>77.13</c:v>
                </c:pt>
                <c:pt idx="15427">
                  <c:v>77.134999999999991</c:v>
                </c:pt>
                <c:pt idx="15428">
                  <c:v>77.14</c:v>
                </c:pt>
                <c:pt idx="15429">
                  <c:v>77.144999999999996</c:v>
                </c:pt>
                <c:pt idx="15430">
                  <c:v>77.149999999999991</c:v>
                </c:pt>
                <c:pt idx="15431">
                  <c:v>77.154999999999987</c:v>
                </c:pt>
                <c:pt idx="15432">
                  <c:v>77.16</c:v>
                </c:pt>
                <c:pt idx="15433">
                  <c:v>77.164999999999992</c:v>
                </c:pt>
                <c:pt idx="15434">
                  <c:v>77.169999999999987</c:v>
                </c:pt>
                <c:pt idx="15435">
                  <c:v>77.174999999999983</c:v>
                </c:pt>
                <c:pt idx="15436">
                  <c:v>77.179999999999978</c:v>
                </c:pt>
                <c:pt idx="15437">
                  <c:v>77.185000000000002</c:v>
                </c:pt>
                <c:pt idx="15438">
                  <c:v>77.19</c:v>
                </c:pt>
                <c:pt idx="15439">
                  <c:v>77.194999999999993</c:v>
                </c:pt>
                <c:pt idx="15440">
                  <c:v>77.2</c:v>
                </c:pt>
                <c:pt idx="15441">
                  <c:v>77.205000000000013</c:v>
                </c:pt>
                <c:pt idx="15442">
                  <c:v>77.209999999999994</c:v>
                </c:pt>
                <c:pt idx="15443">
                  <c:v>77.215000000000003</c:v>
                </c:pt>
                <c:pt idx="15444">
                  <c:v>77.22</c:v>
                </c:pt>
                <c:pt idx="15445">
                  <c:v>77.224999999999994</c:v>
                </c:pt>
                <c:pt idx="15446">
                  <c:v>77.23</c:v>
                </c:pt>
                <c:pt idx="15447">
                  <c:v>77.235000000000014</c:v>
                </c:pt>
                <c:pt idx="15448">
                  <c:v>77.239999999999995</c:v>
                </c:pt>
                <c:pt idx="15449">
                  <c:v>77.245000000000005</c:v>
                </c:pt>
                <c:pt idx="15450">
                  <c:v>77.25</c:v>
                </c:pt>
                <c:pt idx="15451">
                  <c:v>77.254999999999995</c:v>
                </c:pt>
                <c:pt idx="15452">
                  <c:v>77.260000000000005</c:v>
                </c:pt>
                <c:pt idx="15453">
                  <c:v>77.265000000000001</c:v>
                </c:pt>
                <c:pt idx="15454">
                  <c:v>77.27</c:v>
                </c:pt>
                <c:pt idx="15455">
                  <c:v>77.274999999999991</c:v>
                </c:pt>
                <c:pt idx="15456">
                  <c:v>77.28</c:v>
                </c:pt>
                <c:pt idx="15457">
                  <c:v>77.284999999999997</c:v>
                </c:pt>
                <c:pt idx="15458">
                  <c:v>77.290000000000006</c:v>
                </c:pt>
                <c:pt idx="15459">
                  <c:v>77.295000000000002</c:v>
                </c:pt>
                <c:pt idx="15460">
                  <c:v>77.3</c:v>
                </c:pt>
                <c:pt idx="15461">
                  <c:v>77.304999999999993</c:v>
                </c:pt>
                <c:pt idx="15462">
                  <c:v>77.31</c:v>
                </c:pt>
                <c:pt idx="15463">
                  <c:v>77.315000000000012</c:v>
                </c:pt>
                <c:pt idx="15464">
                  <c:v>77.319999999999993</c:v>
                </c:pt>
                <c:pt idx="15465">
                  <c:v>77.325000000000003</c:v>
                </c:pt>
                <c:pt idx="15466">
                  <c:v>77.33</c:v>
                </c:pt>
                <c:pt idx="15467">
                  <c:v>77.334999999999994</c:v>
                </c:pt>
                <c:pt idx="15468">
                  <c:v>77.34</c:v>
                </c:pt>
                <c:pt idx="15469">
                  <c:v>77.345000000000013</c:v>
                </c:pt>
                <c:pt idx="15470">
                  <c:v>77.349999999999994</c:v>
                </c:pt>
                <c:pt idx="15471">
                  <c:v>77.35499999999999</c:v>
                </c:pt>
                <c:pt idx="15472">
                  <c:v>77.36</c:v>
                </c:pt>
                <c:pt idx="15473">
                  <c:v>77.364999999999995</c:v>
                </c:pt>
                <c:pt idx="15474">
                  <c:v>77.36999999999999</c:v>
                </c:pt>
                <c:pt idx="15475">
                  <c:v>77.374999999999986</c:v>
                </c:pt>
                <c:pt idx="15476">
                  <c:v>77.38</c:v>
                </c:pt>
                <c:pt idx="15477">
                  <c:v>77.384999999999991</c:v>
                </c:pt>
                <c:pt idx="15478">
                  <c:v>77.39</c:v>
                </c:pt>
                <c:pt idx="15479">
                  <c:v>77.394999999999996</c:v>
                </c:pt>
                <c:pt idx="15480">
                  <c:v>77.400000000000006</c:v>
                </c:pt>
                <c:pt idx="15481">
                  <c:v>77.405000000000001</c:v>
                </c:pt>
                <c:pt idx="15482">
                  <c:v>77.410000000000025</c:v>
                </c:pt>
                <c:pt idx="15483">
                  <c:v>77.415000000000006</c:v>
                </c:pt>
                <c:pt idx="15484">
                  <c:v>77.42</c:v>
                </c:pt>
                <c:pt idx="15485">
                  <c:v>77.424999999999997</c:v>
                </c:pt>
                <c:pt idx="15486">
                  <c:v>77.430000000000007</c:v>
                </c:pt>
                <c:pt idx="15487">
                  <c:v>77.435000000000002</c:v>
                </c:pt>
                <c:pt idx="15488">
                  <c:v>77.440000000000026</c:v>
                </c:pt>
                <c:pt idx="15489">
                  <c:v>77.445000000000007</c:v>
                </c:pt>
                <c:pt idx="15490">
                  <c:v>77.45</c:v>
                </c:pt>
                <c:pt idx="15491">
                  <c:v>77.455000000000013</c:v>
                </c:pt>
                <c:pt idx="15492">
                  <c:v>77.459999999999994</c:v>
                </c:pt>
                <c:pt idx="15493">
                  <c:v>77.465000000000003</c:v>
                </c:pt>
                <c:pt idx="15494">
                  <c:v>77.47</c:v>
                </c:pt>
                <c:pt idx="15495">
                  <c:v>77.474999999999994</c:v>
                </c:pt>
                <c:pt idx="15496">
                  <c:v>77.48</c:v>
                </c:pt>
                <c:pt idx="15497">
                  <c:v>77.485000000000014</c:v>
                </c:pt>
                <c:pt idx="15498">
                  <c:v>77.489999999999995</c:v>
                </c:pt>
                <c:pt idx="15499">
                  <c:v>77.495000000000005</c:v>
                </c:pt>
                <c:pt idx="15500">
                  <c:v>77.5</c:v>
                </c:pt>
                <c:pt idx="15501">
                  <c:v>77.504999999999995</c:v>
                </c:pt>
                <c:pt idx="15502">
                  <c:v>77.510000000000005</c:v>
                </c:pt>
                <c:pt idx="15503">
                  <c:v>77.515000000000001</c:v>
                </c:pt>
                <c:pt idx="15504">
                  <c:v>77.52</c:v>
                </c:pt>
                <c:pt idx="15505">
                  <c:v>77.524999999999991</c:v>
                </c:pt>
                <c:pt idx="15506">
                  <c:v>77.53</c:v>
                </c:pt>
                <c:pt idx="15507">
                  <c:v>77.534999999999997</c:v>
                </c:pt>
                <c:pt idx="15508">
                  <c:v>77.540000000000006</c:v>
                </c:pt>
                <c:pt idx="15509">
                  <c:v>77.545000000000002</c:v>
                </c:pt>
                <c:pt idx="15510">
                  <c:v>77.55</c:v>
                </c:pt>
                <c:pt idx="15511">
                  <c:v>77.554999999999993</c:v>
                </c:pt>
                <c:pt idx="15512">
                  <c:v>77.56</c:v>
                </c:pt>
                <c:pt idx="15513">
                  <c:v>77.565000000000012</c:v>
                </c:pt>
                <c:pt idx="15514">
                  <c:v>77.569999999999993</c:v>
                </c:pt>
                <c:pt idx="15515">
                  <c:v>77.575000000000003</c:v>
                </c:pt>
                <c:pt idx="15516">
                  <c:v>77.58</c:v>
                </c:pt>
                <c:pt idx="15517">
                  <c:v>77.584999999999994</c:v>
                </c:pt>
                <c:pt idx="15518">
                  <c:v>77.59</c:v>
                </c:pt>
                <c:pt idx="15519">
                  <c:v>77.595000000000013</c:v>
                </c:pt>
                <c:pt idx="15520">
                  <c:v>77.599999999999994</c:v>
                </c:pt>
                <c:pt idx="15521">
                  <c:v>77.60499999999999</c:v>
                </c:pt>
                <c:pt idx="15522">
                  <c:v>77.61</c:v>
                </c:pt>
                <c:pt idx="15523">
                  <c:v>77.614999999999995</c:v>
                </c:pt>
                <c:pt idx="15524">
                  <c:v>77.61999999999999</c:v>
                </c:pt>
                <c:pt idx="15525">
                  <c:v>77.624999999999986</c:v>
                </c:pt>
                <c:pt idx="15526">
                  <c:v>77.63</c:v>
                </c:pt>
                <c:pt idx="15527">
                  <c:v>77.634999999999991</c:v>
                </c:pt>
                <c:pt idx="15528">
                  <c:v>77.64</c:v>
                </c:pt>
                <c:pt idx="15529">
                  <c:v>77.644999999999996</c:v>
                </c:pt>
                <c:pt idx="15530">
                  <c:v>77.649999999999991</c:v>
                </c:pt>
                <c:pt idx="15531">
                  <c:v>77.654999999999987</c:v>
                </c:pt>
                <c:pt idx="15532">
                  <c:v>77.66</c:v>
                </c:pt>
                <c:pt idx="15533">
                  <c:v>77.664999999999992</c:v>
                </c:pt>
                <c:pt idx="15534">
                  <c:v>77.669999999999987</c:v>
                </c:pt>
                <c:pt idx="15535">
                  <c:v>77.674999999999983</c:v>
                </c:pt>
                <c:pt idx="15536">
                  <c:v>77.679999999999978</c:v>
                </c:pt>
                <c:pt idx="15537">
                  <c:v>77.685000000000002</c:v>
                </c:pt>
                <c:pt idx="15538">
                  <c:v>77.69</c:v>
                </c:pt>
                <c:pt idx="15539">
                  <c:v>77.694999999999993</c:v>
                </c:pt>
                <c:pt idx="15540">
                  <c:v>77.7</c:v>
                </c:pt>
                <c:pt idx="15541">
                  <c:v>77.705000000000013</c:v>
                </c:pt>
                <c:pt idx="15542">
                  <c:v>77.709999999999994</c:v>
                </c:pt>
                <c:pt idx="15543">
                  <c:v>77.715000000000003</c:v>
                </c:pt>
                <c:pt idx="15544">
                  <c:v>77.72</c:v>
                </c:pt>
                <c:pt idx="15545">
                  <c:v>77.724999999999994</c:v>
                </c:pt>
                <c:pt idx="15546">
                  <c:v>77.73</c:v>
                </c:pt>
                <c:pt idx="15547">
                  <c:v>77.735000000000014</c:v>
                </c:pt>
                <c:pt idx="15548">
                  <c:v>77.739999999999995</c:v>
                </c:pt>
                <c:pt idx="15549">
                  <c:v>77.745000000000005</c:v>
                </c:pt>
                <c:pt idx="15550">
                  <c:v>77.75</c:v>
                </c:pt>
                <c:pt idx="15551">
                  <c:v>77.754999999999995</c:v>
                </c:pt>
                <c:pt idx="15552">
                  <c:v>77.760000000000005</c:v>
                </c:pt>
                <c:pt idx="15553">
                  <c:v>77.765000000000001</c:v>
                </c:pt>
                <c:pt idx="15554">
                  <c:v>77.77</c:v>
                </c:pt>
                <c:pt idx="15555">
                  <c:v>77.774999999999991</c:v>
                </c:pt>
                <c:pt idx="15556">
                  <c:v>77.78</c:v>
                </c:pt>
                <c:pt idx="15557">
                  <c:v>77.784999999999997</c:v>
                </c:pt>
                <c:pt idx="15558">
                  <c:v>77.790000000000006</c:v>
                </c:pt>
                <c:pt idx="15559">
                  <c:v>77.795000000000002</c:v>
                </c:pt>
                <c:pt idx="15560">
                  <c:v>77.8</c:v>
                </c:pt>
                <c:pt idx="15561">
                  <c:v>77.804999999999993</c:v>
                </c:pt>
                <c:pt idx="15562">
                  <c:v>77.81</c:v>
                </c:pt>
                <c:pt idx="15563">
                  <c:v>77.815000000000012</c:v>
                </c:pt>
                <c:pt idx="15564">
                  <c:v>77.819999999999993</c:v>
                </c:pt>
                <c:pt idx="15565">
                  <c:v>77.825000000000003</c:v>
                </c:pt>
                <c:pt idx="15566">
                  <c:v>77.83</c:v>
                </c:pt>
                <c:pt idx="15567">
                  <c:v>77.834999999999994</c:v>
                </c:pt>
                <c:pt idx="15568">
                  <c:v>77.84</c:v>
                </c:pt>
                <c:pt idx="15569">
                  <c:v>77.845000000000013</c:v>
                </c:pt>
                <c:pt idx="15570">
                  <c:v>77.849999999999994</c:v>
                </c:pt>
                <c:pt idx="15571">
                  <c:v>77.85499999999999</c:v>
                </c:pt>
                <c:pt idx="15572">
                  <c:v>77.86</c:v>
                </c:pt>
                <c:pt idx="15573">
                  <c:v>77.864999999999995</c:v>
                </c:pt>
                <c:pt idx="15574">
                  <c:v>77.86999999999999</c:v>
                </c:pt>
                <c:pt idx="15575">
                  <c:v>77.874999999999986</c:v>
                </c:pt>
                <c:pt idx="15576">
                  <c:v>77.88</c:v>
                </c:pt>
                <c:pt idx="15577">
                  <c:v>77.884999999999991</c:v>
                </c:pt>
                <c:pt idx="15578">
                  <c:v>77.89</c:v>
                </c:pt>
                <c:pt idx="15579">
                  <c:v>77.894999999999996</c:v>
                </c:pt>
                <c:pt idx="15580">
                  <c:v>77.900000000000006</c:v>
                </c:pt>
                <c:pt idx="15581">
                  <c:v>77.905000000000001</c:v>
                </c:pt>
                <c:pt idx="15582">
                  <c:v>77.910000000000025</c:v>
                </c:pt>
                <c:pt idx="15583">
                  <c:v>77.915000000000006</c:v>
                </c:pt>
                <c:pt idx="15584">
                  <c:v>77.92</c:v>
                </c:pt>
                <c:pt idx="15585">
                  <c:v>77.924999999999997</c:v>
                </c:pt>
                <c:pt idx="15586">
                  <c:v>77.930000000000007</c:v>
                </c:pt>
                <c:pt idx="15587">
                  <c:v>77.935000000000002</c:v>
                </c:pt>
                <c:pt idx="15588">
                  <c:v>77.940000000000026</c:v>
                </c:pt>
                <c:pt idx="15589">
                  <c:v>77.945000000000007</c:v>
                </c:pt>
                <c:pt idx="15590">
                  <c:v>77.95</c:v>
                </c:pt>
                <c:pt idx="15591">
                  <c:v>77.955000000000013</c:v>
                </c:pt>
                <c:pt idx="15592">
                  <c:v>77.959999999999994</c:v>
                </c:pt>
                <c:pt idx="15593">
                  <c:v>77.965000000000003</c:v>
                </c:pt>
                <c:pt idx="15594">
                  <c:v>77.97</c:v>
                </c:pt>
                <c:pt idx="15595">
                  <c:v>77.974999999999994</c:v>
                </c:pt>
                <c:pt idx="15596">
                  <c:v>77.98</c:v>
                </c:pt>
                <c:pt idx="15597">
                  <c:v>77.985000000000014</c:v>
                </c:pt>
                <c:pt idx="15598">
                  <c:v>77.989999999999995</c:v>
                </c:pt>
                <c:pt idx="15599">
                  <c:v>77.995000000000005</c:v>
                </c:pt>
                <c:pt idx="15600">
                  <c:v>78</c:v>
                </c:pt>
                <c:pt idx="15601">
                  <c:v>78.004999999999995</c:v>
                </c:pt>
                <c:pt idx="15602">
                  <c:v>78.010000000000005</c:v>
                </c:pt>
                <c:pt idx="15603">
                  <c:v>78.015000000000001</c:v>
                </c:pt>
                <c:pt idx="15604">
                  <c:v>78.02</c:v>
                </c:pt>
                <c:pt idx="15605">
                  <c:v>78.024999999999991</c:v>
                </c:pt>
                <c:pt idx="15606">
                  <c:v>78.03</c:v>
                </c:pt>
                <c:pt idx="15607">
                  <c:v>78.034999999999997</c:v>
                </c:pt>
                <c:pt idx="15608">
                  <c:v>78.040000000000006</c:v>
                </c:pt>
                <c:pt idx="15609">
                  <c:v>78.045000000000002</c:v>
                </c:pt>
                <c:pt idx="15610">
                  <c:v>78.05</c:v>
                </c:pt>
                <c:pt idx="15611">
                  <c:v>78.054999999999993</c:v>
                </c:pt>
                <c:pt idx="15612">
                  <c:v>78.06</c:v>
                </c:pt>
                <c:pt idx="15613">
                  <c:v>78.065000000000012</c:v>
                </c:pt>
                <c:pt idx="15614">
                  <c:v>78.069999999999993</c:v>
                </c:pt>
                <c:pt idx="15615">
                  <c:v>78.075000000000003</c:v>
                </c:pt>
                <c:pt idx="15616">
                  <c:v>78.08</c:v>
                </c:pt>
                <c:pt idx="15617">
                  <c:v>78.084999999999994</c:v>
                </c:pt>
                <c:pt idx="15618">
                  <c:v>78.09</c:v>
                </c:pt>
                <c:pt idx="15619">
                  <c:v>78.095000000000013</c:v>
                </c:pt>
                <c:pt idx="15620">
                  <c:v>78.099999999999994</c:v>
                </c:pt>
                <c:pt idx="15621">
                  <c:v>78.10499999999999</c:v>
                </c:pt>
                <c:pt idx="15622">
                  <c:v>78.11</c:v>
                </c:pt>
                <c:pt idx="15623">
                  <c:v>78.114999999999995</c:v>
                </c:pt>
                <c:pt idx="15624">
                  <c:v>78.11999999999999</c:v>
                </c:pt>
                <c:pt idx="15625">
                  <c:v>78.124999999999986</c:v>
                </c:pt>
                <c:pt idx="15626">
                  <c:v>78.13</c:v>
                </c:pt>
                <c:pt idx="15627">
                  <c:v>78.134999999999991</c:v>
                </c:pt>
                <c:pt idx="15628">
                  <c:v>78.14</c:v>
                </c:pt>
                <c:pt idx="15629">
                  <c:v>78.144999999999996</c:v>
                </c:pt>
                <c:pt idx="15630">
                  <c:v>78.149999999999991</c:v>
                </c:pt>
                <c:pt idx="15631">
                  <c:v>78.154999999999987</c:v>
                </c:pt>
                <c:pt idx="15632">
                  <c:v>78.16</c:v>
                </c:pt>
                <c:pt idx="15633">
                  <c:v>78.164999999999992</c:v>
                </c:pt>
                <c:pt idx="15634">
                  <c:v>78.169999999999987</c:v>
                </c:pt>
                <c:pt idx="15635">
                  <c:v>78.174999999999983</c:v>
                </c:pt>
                <c:pt idx="15636">
                  <c:v>78.179999999999978</c:v>
                </c:pt>
                <c:pt idx="15637">
                  <c:v>78.185000000000002</c:v>
                </c:pt>
                <c:pt idx="15638">
                  <c:v>78.19</c:v>
                </c:pt>
                <c:pt idx="15639">
                  <c:v>78.194999999999993</c:v>
                </c:pt>
                <c:pt idx="15640">
                  <c:v>78.2</c:v>
                </c:pt>
                <c:pt idx="15641">
                  <c:v>78.205000000000013</c:v>
                </c:pt>
                <c:pt idx="15642">
                  <c:v>78.209999999999994</c:v>
                </c:pt>
                <c:pt idx="15643">
                  <c:v>78.215000000000003</c:v>
                </c:pt>
                <c:pt idx="15644">
                  <c:v>78.22</c:v>
                </c:pt>
                <c:pt idx="15645">
                  <c:v>78.224999999999994</c:v>
                </c:pt>
                <c:pt idx="15646">
                  <c:v>78.23</c:v>
                </c:pt>
                <c:pt idx="15647">
                  <c:v>78.235000000000014</c:v>
                </c:pt>
                <c:pt idx="15648">
                  <c:v>78.239999999999995</c:v>
                </c:pt>
                <c:pt idx="15649">
                  <c:v>78.245000000000005</c:v>
                </c:pt>
                <c:pt idx="15650">
                  <c:v>78.25</c:v>
                </c:pt>
                <c:pt idx="15651">
                  <c:v>78.254999999999995</c:v>
                </c:pt>
                <c:pt idx="15652">
                  <c:v>78.260000000000005</c:v>
                </c:pt>
                <c:pt idx="15653">
                  <c:v>78.265000000000001</c:v>
                </c:pt>
                <c:pt idx="15654">
                  <c:v>78.27</c:v>
                </c:pt>
                <c:pt idx="15655">
                  <c:v>78.274999999999991</c:v>
                </c:pt>
                <c:pt idx="15656">
                  <c:v>78.28</c:v>
                </c:pt>
                <c:pt idx="15657">
                  <c:v>78.284999999999997</c:v>
                </c:pt>
                <c:pt idx="15658">
                  <c:v>78.290000000000006</c:v>
                </c:pt>
                <c:pt idx="15659">
                  <c:v>78.295000000000002</c:v>
                </c:pt>
                <c:pt idx="15660">
                  <c:v>78.3</c:v>
                </c:pt>
                <c:pt idx="15661">
                  <c:v>78.304999999999993</c:v>
                </c:pt>
                <c:pt idx="15662">
                  <c:v>78.31</c:v>
                </c:pt>
                <c:pt idx="15663">
                  <c:v>78.315000000000012</c:v>
                </c:pt>
                <c:pt idx="15664">
                  <c:v>78.319999999999993</c:v>
                </c:pt>
                <c:pt idx="15665">
                  <c:v>78.325000000000003</c:v>
                </c:pt>
                <c:pt idx="15666">
                  <c:v>78.33</c:v>
                </c:pt>
                <c:pt idx="15667">
                  <c:v>78.334999999999994</c:v>
                </c:pt>
                <c:pt idx="15668">
                  <c:v>78.34</c:v>
                </c:pt>
                <c:pt idx="15669">
                  <c:v>78.345000000000013</c:v>
                </c:pt>
                <c:pt idx="15670">
                  <c:v>78.349999999999994</c:v>
                </c:pt>
                <c:pt idx="15671">
                  <c:v>78.35499999999999</c:v>
                </c:pt>
                <c:pt idx="15672">
                  <c:v>78.36</c:v>
                </c:pt>
                <c:pt idx="15673">
                  <c:v>78.364999999999995</c:v>
                </c:pt>
                <c:pt idx="15674">
                  <c:v>78.36999999999999</c:v>
                </c:pt>
                <c:pt idx="15675">
                  <c:v>78.374999999999986</c:v>
                </c:pt>
                <c:pt idx="15676">
                  <c:v>78.38</c:v>
                </c:pt>
                <c:pt idx="15677">
                  <c:v>78.384999999999991</c:v>
                </c:pt>
                <c:pt idx="15678">
                  <c:v>78.39</c:v>
                </c:pt>
                <c:pt idx="15679">
                  <c:v>78.394999999999996</c:v>
                </c:pt>
                <c:pt idx="15680">
                  <c:v>78.400000000000006</c:v>
                </c:pt>
                <c:pt idx="15681">
                  <c:v>78.405000000000001</c:v>
                </c:pt>
                <c:pt idx="15682">
                  <c:v>78.410000000000025</c:v>
                </c:pt>
                <c:pt idx="15683">
                  <c:v>78.415000000000006</c:v>
                </c:pt>
                <c:pt idx="15684">
                  <c:v>78.42</c:v>
                </c:pt>
                <c:pt idx="15685">
                  <c:v>78.424999999999997</c:v>
                </c:pt>
                <c:pt idx="15686">
                  <c:v>78.430000000000007</c:v>
                </c:pt>
                <c:pt idx="15687">
                  <c:v>78.435000000000002</c:v>
                </c:pt>
                <c:pt idx="15688">
                  <c:v>78.440000000000026</c:v>
                </c:pt>
                <c:pt idx="15689">
                  <c:v>78.445000000000007</c:v>
                </c:pt>
                <c:pt idx="15690">
                  <c:v>78.45</c:v>
                </c:pt>
                <c:pt idx="15691">
                  <c:v>78.455000000000013</c:v>
                </c:pt>
                <c:pt idx="15692">
                  <c:v>78.459999999999994</c:v>
                </c:pt>
                <c:pt idx="15693">
                  <c:v>78.465000000000003</c:v>
                </c:pt>
                <c:pt idx="15694">
                  <c:v>78.47</c:v>
                </c:pt>
                <c:pt idx="15695">
                  <c:v>78.474999999999994</c:v>
                </c:pt>
                <c:pt idx="15696">
                  <c:v>78.48</c:v>
                </c:pt>
                <c:pt idx="15697">
                  <c:v>78.485000000000014</c:v>
                </c:pt>
                <c:pt idx="15698">
                  <c:v>78.489999999999995</c:v>
                </c:pt>
                <c:pt idx="15699">
                  <c:v>78.495000000000005</c:v>
                </c:pt>
                <c:pt idx="15700">
                  <c:v>78.5</c:v>
                </c:pt>
                <c:pt idx="15701">
                  <c:v>78.504999999999995</c:v>
                </c:pt>
                <c:pt idx="15702">
                  <c:v>78.510000000000005</c:v>
                </c:pt>
                <c:pt idx="15703">
                  <c:v>78.515000000000001</c:v>
                </c:pt>
                <c:pt idx="15704">
                  <c:v>78.52</c:v>
                </c:pt>
                <c:pt idx="15705">
                  <c:v>78.524999999999991</c:v>
                </c:pt>
                <c:pt idx="15706">
                  <c:v>78.53</c:v>
                </c:pt>
                <c:pt idx="15707">
                  <c:v>78.534999999999997</c:v>
                </c:pt>
                <c:pt idx="15708">
                  <c:v>78.540000000000006</c:v>
                </c:pt>
                <c:pt idx="15709">
                  <c:v>78.545000000000002</c:v>
                </c:pt>
                <c:pt idx="15710">
                  <c:v>78.55</c:v>
                </c:pt>
                <c:pt idx="15711">
                  <c:v>78.554999999999993</c:v>
                </c:pt>
                <c:pt idx="15712">
                  <c:v>78.56</c:v>
                </c:pt>
                <c:pt idx="15713">
                  <c:v>78.565000000000012</c:v>
                </c:pt>
                <c:pt idx="15714">
                  <c:v>78.569999999999993</c:v>
                </c:pt>
                <c:pt idx="15715">
                  <c:v>78.575000000000003</c:v>
                </c:pt>
                <c:pt idx="15716">
                  <c:v>78.58</c:v>
                </c:pt>
                <c:pt idx="15717">
                  <c:v>78.584999999999994</c:v>
                </c:pt>
                <c:pt idx="15718">
                  <c:v>78.59</c:v>
                </c:pt>
                <c:pt idx="15719">
                  <c:v>78.595000000000013</c:v>
                </c:pt>
                <c:pt idx="15720">
                  <c:v>78.599999999999994</c:v>
                </c:pt>
                <c:pt idx="15721">
                  <c:v>78.60499999999999</c:v>
                </c:pt>
                <c:pt idx="15722">
                  <c:v>78.61</c:v>
                </c:pt>
                <c:pt idx="15723">
                  <c:v>78.614999999999995</c:v>
                </c:pt>
                <c:pt idx="15724">
                  <c:v>78.61999999999999</c:v>
                </c:pt>
                <c:pt idx="15725">
                  <c:v>78.624999999999986</c:v>
                </c:pt>
                <c:pt idx="15726">
                  <c:v>78.63</c:v>
                </c:pt>
                <c:pt idx="15727">
                  <c:v>78.634999999999991</c:v>
                </c:pt>
                <c:pt idx="15728">
                  <c:v>78.64</c:v>
                </c:pt>
                <c:pt idx="15729">
                  <c:v>78.644999999999996</c:v>
                </c:pt>
                <c:pt idx="15730">
                  <c:v>78.649999999999991</c:v>
                </c:pt>
                <c:pt idx="15731">
                  <c:v>78.654999999999987</c:v>
                </c:pt>
                <c:pt idx="15732">
                  <c:v>78.66</c:v>
                </c:pt>
                <c:pt idx="15733">
                  <c:v>78.664999999999992</c:v>
                </c:pt>
                <c:pt idx="15734">
                  <c:v>78.669999999999987</c:v>
                </c:pt>
                <c:pt idx="15735">
                  <c:v>78.674999999999983</c:v>
                </c:pt>
                <c:pt idx="15736">
                  <c:v>78.679999999999978</c:v>
                </c:pt>
                <c:pt idx="15737">
                  <c:v>78.685000000000002</c:v>
                </c:pt>
                <c:pt idx="15738">
                  <c:v>78.69</c:v>
                </c:pt>
                <c:pt idx="15739">
                  <c:v>78.694999999999993</c:v>
                </c:pt>
                <c:pt idx="15740">
                  <c:v>78.7</c:v>
                </c:pt>
                <c:pt idx="15741">
                  <c:v>78.705000000000013</c:v>
                </c:pt>
                <c:pt idx="15742">
                  <c:v>78.709999999999994</c:v>
                </c:pt>
                <c:pt idx="15743">
                  <c:v>78.715000000000003</c:v>
                </c:pt>
                <c:pt idx="15744">
                  <c:v>78.72</c:v>
                </c:pt>
                <c:pt idx="15745">
                  <c:v>78.724999999999994</c:v>
                </c:pt>
                <c:pt idx="15746">
                  <c:v>78.73</c:v>
                </c:pt>
                <c:pt idx="15747">
                  <c:v>78.735000000000014</c:v>
                </c:pt>
                <c:pt idx="15748">
                  <c:v>78.739999999999995</c:v>
                </c:pt>
                <c:pt idx="15749">
                  <c:v>78.745000000000005</c:v>
                </c:pt>
                <c:pt idx="15750">
                  <c:v>78.75</c:v>
                </c:pt>
                <c:pt idx="15751">
                  <c:v>78.754999999999995</c:v>
                </c:pt>
                <c:pt idx="15752">
                  <c:v>78.760000000000005</c:v>
                </c:pt>
                <c:pt idx="15753">
                  <c:v>78.765000000000001</c:v>
                </c:pt>
                <c:pt idx="15754">
                  <c:v>78.77</c:v>
                </c:pt>
                <c:pt idx="15755">
                  <c:v>78.774999999999991</c:v>
                </c:pt>
                <c:pt idx="15756">
                  <c:v>78.78</c:v>
                </c:pt>
                <c:pt idx="15757">
                  <c:v>78.784999999999997</c:v>
                </c:pt>
                <c:pt idx="15758">
                  <c:v>78.790000000000006</c:v>
                </c:pt>
                <c:pt idx="15759">
                  <c:v>78.795000000000002</c:v>
                </c:pt>
                <c:pt idx="15760">
                  <c:v>78.8</c:v>
                </c:pt>
                <c:pt idx="15761">
                  <c:v>78.804999999999993</c:v>
                </c:pt>
                <c:pt idx="15762">
                  <c:v>78.81</c:v>
                </c:pt>
                <c:pt idx="15763">
                  <c:v>78.815000000000012</c:v>
                </c:pt>
                <c:pt idx="15764">
                  <c:v>78.819999999999993</c:v>
                </c:pt>
                <c:pt idx="15765">
                  <c:v>78.825000000000003</c:v>
                </c:pt>
                <c:pt idx="15766">
                  <c:v>78.83</c:v>
                </c:pt>
                <c:pt idx="15767">
                  <c:v>78.834999999999994</c:v>
                </c:pt>
                <c:pt idx="15768">
                  <c:v>78.84</c:v>
                </c:pt>
                <c:pt idx="15769">
                  <c:v>78.845000000000013</c:v>
                </c:pt>
                <c:pt idx="15770">
                  <c:v>78.849999999999994</c:v>
                </c:pt>
                <c:pt idx="15771">
                  <c:v>78.85499999999999</c:v>
                </c:pt>
                <c:pt idx="15772">
                  <c:v>78.86</c:v>
                </c:pt>
                <c:pt idx="15773">
                  <c:v>78.864999999999995</c:v>
                </c:pt>
                <c:pt idx="15774">
                  <c:v>78.86999999999999</c:v>
                </c:pt>
                <c:pt idx="15775">
                  <c:v>78.874999999999986</c:v>
                </c:pt>
                <c:pt idx="15776">
                  <c:v>78.88</c:v>
                </c:pt>
                <c:pt idx="15777">
                  <c:v>78.884999999999991</c:v>
                </c:pt>
                <c:pt idx="15778">
                  <c:v>78.89</c:v>
                </c:pt>
                <c:pt idx="15779">
                  <c:v>78.894999999999996</c:v>
                </c:pt>
                <c:pt idx="15780">
                  <c:v>78.900000000000006</c:v>
                </c:pt>
                <c:pt idx="15781">
                  <c:v>78.905000000000001</c:v>
                </c:pt>
                <c:pt idx="15782">
                  <c:v>78.910000000000025</c:v>
                </c:pt>
                <c:pt idx="15783">
                  <c:v>78.915000000000006</c:v>
                </c:pt>
                <c:pt idx="15784">
                  <c:v>78.92</c:v>
                </c:pt>
                <c:pt idx="15785">
                  <c:v>78.924999999999997</c:v>
                </c:pt>
                <c:pt idx="15786">
                  <c:v>78.930000000000007</c:v>
                </c:pt>
                <c:pt idx="15787">
                  <c:v>78.935000000000002</c:v>
                </c:pt>
                <c:pt idx="15788">
                  <c:v>78.940000000000026</c:v>
                </c:pt>
                <c:pt idx="15789">
                  <c:v>78.945000000000007</c:v>
                </c:pt>
                <c:pt idx="15790">
                  <c:v>78.95</c:v>
                </c:pt>
                <c:pt idx="15791">
                  <c:v>78.955000000000013</c:v>
                </c:pt>
                <c:pt idx="15792">
                  <c:v>78.959999999999994</c:v>
                </c:pt>
                <c:pt idx="15793">
                  <c:v>78.965000000000003</c:v>
                </c:pt>
                <c:pt idx="15794">
                  <c:v>78.97</c:v>
                </c:pt>
                <c:pt idx="15795">
                  <c:v>78.974999999999994</c:v>
                </c:pt>
                <c:pt idx="15796">
                  <c:v>78.98</c:v>
                </c:pt>
                <c:pt idx="15797">
                  <c:v>78.985000000000014</c:v>
                </c:pt>
                <c:pt idx="15798">
                  <c:v>78.989999999999995</c:v>
                </c:pt>
                <c:pt idx="15799">
                  <c:v>78.995000000000005</c:v>
                </c:pt>
                <c:pt idx="15800">
                  <c:v>79</c:v>
                </c:pt>
                <c:pt idx="15801">
                  <c:v>79.004999999999995</c:v>
                </c:pt>
                <c:pt idx="15802">
                  <c:v>79.010000000000005</c:v>
                </c:pt>
                <c:pt idx="15803">
                  <c:v>79.015000000000001</c:v>
                </c:pt>
                <c:pt idx="15804">
                  <c:v>79.02</c:v>
                </c:pt>
                <c:pt idx="15805">
                  <c:v>79.024999999999991</c:v>
                </c:pt>
                <c:pt idx="15806">
                  <c:v>79.03</c:v>
                </c:pt>
                <c:pt idx="15807">
                  <c:v>79.034999999999997</c:v>
                </c:pt>
                <c:pt idx="15808">
                  <c:v>79.040000000000006</c:v>
                </c:pt>
                <c:pt idx="15809">
                  <c:v>79.045000000000002</c:v>
                </c:pt>
                <c:pt idx="15810">
                  <c:v>79.05</c:v>
                </c:pt>
                <c:pt idx="15811">
                  <c:v>79.054999999999993</c:v>
                </c:pt>
                <c:pt idx="15812">
                  <c:v>79.06</c:v>
                </c:pt>
                <c:pt idx="15813">
                  <c:v>79.065000000000012</c:v>
                </c:pt>
                <c:pt idx="15814">
                  <c:v>79.069999999999993</c:v>
                </c:pt>
                <c:pt idx="15815">
                  <c:v>79.075000000000003</c:v>
                </c:pt>
                <c:pt idx="15816">
                  <c:v>79.08</c:v>
                </c:pt>
                <c:pt idx="15817">
                  <c:v>79.084999999999994</c:v>
                </c:pt>
                <c:pt idx="15818">
                  <c:v>79.09</c:v>
                </c:pt>
                <c:pt idx="15819">
                  <c:v>79.095000000000013</c:v>
                </c:pt>
                <c:pt idx="15820">
                  <c:v>79.099999999999994</c:v>
                </c:pt>
                <c:pt idx="15821">
                  <c:v>79.10499999999999</c:v>
                </c:pt>
                <c:pt idx="15822">
                  <c:v>79.11</c:v>
                </c:pt>
                <c:pt idx="15823">
                  <c:v>79.114999999999995</c:v>
                </c:pt>
                <c:pt idx="15824">
                  <c:v>79.11999999999999</c:v>
                </c:pt>
                <c:pt idx="15825">
                  <c:v>79.124999999999986</c:v>
                </c:pt>
                <c:pt idx="15826">
                  <c:v>79.13</c:v>
                </c:pt>
                <c:pt idx="15827">
                  <c:v>79.134999999999991</c:v>
                </c:pt>
                <c:pt idx="15828">
                  <c:v>79.14</c:v>
                </c:pt>
                <c:pt idx="15829">
                  <c:v>79.144999999999996</c:v>
                </c:pt>
                <c:pt idx="15830">
                  <c:v>79.149999999999991</c:v>
                </c:pt>
                <c:pt idx="15831">
                  <c:v>79.154999999999987</c:v>
                </c:pt>
                <c:pt idx="15832">
                  <c:v>79.16</c:v>
                </c:pt>
                <c:pt idx="15833">
                  <c:v>79.164999999999992</c:v>
                </c:pt>
                <c:pt idx="15834">
                  <c:v>79.169999999999987</c:v>
                </c:pt>
                <c:pt idx="15835">
                  <c:v>79.174999999999983</c:v>
                </c:pt>
                <c:pt idx="15836">
                  <c:v>79.179999999999978</c:v>
                </c:pt>
                <c:pt idx="15837">
                  <c:v>79.185000000000002</c:v>
                </c:pt>
                <c:pt idx="15838">
                  <c:v>79.19</c:v>
                </c:pt>
                <c:pt idx="15839">
                  <c:v>79.194999999999993</c:v>
                </c:pt>
                <c:pt idx="15840">
                  <c:v>79.2</c:v>
                </c:pt>
                <c:pt idx="15841">
                  <c:v>79.205000000000013</c:v>
                </c:pt>
                <c:pt idx="15842">
                  <c:v>79.209999999999994</c:v>
                </c:pt>
                <c:pt idx="15843">
                  <c:v>79.215000000000003</c:v>
                </c:pt>
                <c:pt idx="15844">
                  <c:v>79.22</c:v>
                </c:pt>
                <c:pt idx="15845">
                  <c:v>79.224999999999994</c:v>
                </c:pt>
                <c:pt idx="15846">
                  <c:v>79.23</c:v>
                </c:pt>
                <c:pt idx="15847">
                  <c:v>79.235000000000014</c:v>
                </c:pt>
                <c:pt idx="15848">
                  <c:v>79.239999999999995</c:v>
                </c:pt>
                <c:pt idx="15849">
                  <c:v>79.245000000000005</c:v>
                </c:pt>
                <c:pt idx="15850">
                  <c:v>79.25</c:v>
                </c:pt>
                <c:pt idx="15851">
                  <c:v>79.254999999999995</c:v>
                </c:pt>
                <c:pt idx="15852">
                  <c:v>79.260000000000005</c:v>
                </c:pt>
                <c:pt idx="15853">
                  <c:v>79.265000000000001</c:v>
                </c:pt>
                <c:pt idx="15854">
                  <c:v>79.27</c:v>
                </c:pt>
                <c:pt idx="15855">
                  <c:v>79.274999999999991</c:v>
                </c:pt>
                <c:pt idx="15856">
                  <c:v>79.28</c:v>
                </c:pt>
                <c:pt idx="15857">
                  <c:v>79.284999999999997</c:v>
                </c:pt>
                <c:pt idx="15858">
                  <c:v>79.290000000000006</c:v>
                </c:pt>
                <c:pt idx="15859">
                  <c:v>79.295000000000002</c:v>
                </c:pt>
                <c:pt idx="15860">
                  <c:v>79.3</c:v>
                </c:pt>
                <c:pt idx="15861">
                  <c:v>79.304999999999993</c:v>
                </c:pt>
                <c:pt idx="15862">
                  <c:v>79.31</c:v>
                </c:pt>
                <c:pt idx="15863">
                  <c:v>79.315000000000012</c:v>
                </c:pt>
                <c:pt idx="15864">
                  <c:v>79.319999999999993</c:v>
                </c:pt>
                <c:pt idx="15865">
                  <c:v>79.325000000000003</c:v>
                </c:pt>
                <c:pt idx="15866">
                  <c:v>79.33</c:v>
                </c:pt>
                <c:pt idx="15867">
                  <c:v>79.334999999999994</c:v>
                </c:pt>
                <c:pt idx="15868">
                  <c:v>79.34</c:v>
                </c:pt>
                <c:pt idx="15869">
                  <c:v>79.345000000000013</c:v>
                </c:pt>
                <c:pt idx="15870">
                  <c:v>79.349999999999994</c:v>
                </c:pt>
                <c:pt idx="15871">
                  <c:v>79.35499999999999</c:v>
                </c:pt>
                <c:pt idx="15872">
                  <c:v>79.36</c:v>
                </c:pt>
                <c:pt idx="15873">
                  <c:v>79.364999999999995</c:v>
                </c:pt>
                <c:pt idx="15874">
                  <c:v>79.36999999999999</c:v>
                </c:pt>
                <c:pt idx="15875">
                  <c:v>79.374999999999986</c:v>
                </c:pt>
                <c:pt idx="15876">
                  <c:v>79.38</c:v>
                </c:pt>
                <c:pt idx="15877">
                  <c:v>79.384999999999991</c:v>
                </c:pt>
                <c:pt idx="15878">
                  <c:v>79.39</c:v>
                </c:pt>
                <c:pt idx="15879">
                  <c:v>79.394999999999996</c:v>
                </c:pt>
                <c:pt idx="15880">
                  <c:v>79.400000000000006</c:v>
                </c:pt>
                <c:pt idx="15881">
                  <c:v>79.405000000000001</c:v>
                </c:pt>
                <c:pt idx="15882">
                  <c:v>79.410000000000025</c:v>
                </c:pt>
                <c:pt idx="15883">
                  <c:v>79.415000000000006</c:v>
                </c:pt>
                <c:pt idx="15884">
                  <c:v>79.42</c:v>
                </c:pt>
                <c:pt idx="15885">
                  <c:v>79.424999999999997</c:v>
                </c:pt>
                <c:pt idx="15886">
                  <c:v>79.430000000000007</c:v>
                </c:pt>
                <c:pt idx="15887">
                  <c:v>79.435000000000002</c:v>
                </c:pt>
                <c:pt idx="15888">
                  <c:v>79.440000000000026</c:v>
                </c:pt>
                <c:pt idx="15889">
                  <c:v>79.445000000000007</c:v>
                </c:pt>
                <c:pt idx="15890">
                  <c:v>79.45</c:v>
                </c:pt>
                <c:pt idx="15891">
                  <c:v>79.455000000000013</c:v>
                </c:pt>
                <c:pt idx="15892">
                  <c:v>79.459999999999994</c:v>
                </c:pt>
                <c:pt idx="15893">
                  <c:v>79.465000000000003</c:v>
                </c:pt>
                <c:pt idx="15894">
                  <c:v>79.47</c:v>
                </c:pt>
                <c:pt idx="15895">
                  <c:v>79.474999999999994</c:v>
                </c:pt>
                <c:pt idx="15896">
                  <c:v>79.48</c:v>
                </c:pt>
                <c:pt idx="15897">
                  <c:v>79.485000000000014</c:v>
                </c:pt>
                <c:pt idx="15898">
                  <c:v>79.489999999999995</c:v>
                </c:pt>
                <c:pt idx="15899">
                  <c:v>79.495000000000005</c:v>
                </c:pt>
                <c:pt idx="15900">
                  <c:v>79.5</c:v>
                </c:pt>
                <c:pt idx="15901">
                  <c:v>79.504999999999995</c:v>
                </c:pt>
                <c:pt idx="15902">
                  <c:v>79.510000000000005</c:v>
                </c:pt>
                <c:pt idx="15903">
                  <c:v>79.515000000000001</c:v>
                </c:pt>
                <c:pt idx="15904">
                  <c:v>79.52</c:v>
                </c:pt>
                <c:pt idx="15905">
                  <c:v>79.524999999999991</c:v>
                </c:pt>
                <c:pt idx="15906">
                  <c:v>79.53</c:v>
                </c:pt>
                <c:pt idx="15907">
                  <c:v>79.534999999999997</c:v>
                </c:pt>
                <c:pt idx="15908">
                  <c:v>79.540000000000006</c:v>
                </c:pt>
                <c:pt idx="15909">
                  <c:v>79.545000000000002</c:v>
                </c:pt>
                <c:pt idx="15910">
                  <c:v>79.55</c:v>
                </c:pt>
                <c:pt idx="15911">
                  <c:v>79.554999999999993</c:v>
                </c:pt>
                <c:pt idx="15912">
                  <c:v>79.56</c:v>
                </c:pt>
                <c:pt idx="15913">
                  <c:v>79.565000000000012</c:v>
                </c:pt>
                <c:pt idx="15914">
                  <c:v>79.569999999999993</c:v>
                </c:pt>
                <c:pt idx="15915">
                  <c:v>79.575000000000003</c:v>
                </c:pt>
                <c:pt idx="15916">
                  <c:v>79.58</c:v>
                </c:pt>
                <c:pt idx="15917">
                  <c:v>79.584999999999994</c:v>
                </c:pt>
                <c:pt idx="15918">
                  <c:v>79.59</c:v>
                </c:pt>
                <c:pt idx="15919">
                  <c:v>79.595000000000013</c:v>
                </c:pt>
                <c:pt idx="15920">
                  <c:v>79.599999999999994</c:v>
                </c:pt>
                <c:pt idx="15921">
                  <c:v>79.60499999999999</c:v>
                </c:pt>
                <c:pt idx="15922">
                  <c:v>79.61</c:v>
                </c:pt>
                <c:pt idx="15923">
                  <c:v>79.614999999999995</c:v>
                </c:pt>
                <c:pt idx="15924">
                  <c:v>79.61999999999999</c:v>
                </c:pt>
                <c:pt idx="15925">
                  <c:v>79.624999999999986</c:v>
                </c:pt>
                <c:pt idx="15926">
                  <c:v>79.63</c:v>
                </c:pt>
                <c:pt idx="15927">
                  <c:v>79.634999999999991</c:v>
                </c:pt>
                <c:pt idx="15928">
                  <c:v>79.64</c:v>
                </c:pt>
                <c:pt idx="15929">
                  <c:v>79.644999999999996</c:v>
                </c:pt>
                <c:pt idx="15930">
                  <c:v>79.649999999999991</c:v>
                </c:pt>
                <c:pt idx="15931">
                  <c:v>79.654999999999987</c:v>
                </c:pt>
                <c:pt idx="15932">
                  <c:v>79.66</c:v>
                </c:pt>
                <c:pt idx="15933">
                  <c:v>79.664999999999992</c:v>
                </c:pt>
                <c:pt idx="15934">
                  <c:v>79.669999999999987</c:v>
                </c:pt>
                <c:pt idx="15935">
                  <c:v>79.674999999999983</c:v>
                </c:pt>
                <c:pt idx="15936">
                  <c:v>79.679999999999978</c:v>
                </c:pt>
                <c:pt idx="15937">
                  <c:v>79.685000000000002</c:v>
                </c:pt>
                <c:pt idx="15938">
                  <c:v>79.69</c:v>
                </c:pt>
                <c:pt idx="15939">
                  <c:v>79.694999999999993</c:v>
                </c:pt>
                <c:pt idx="15940">
                  <c:v>79.7</c:v>
                </c:pt>
                <c:pt idx="15941">
                  <c:v>79.705000000000013</c:v>
                </c:pt>
                <c:pt idx="15942">
                  <c:v>79.709999999999994</c:v>
                </c:pt>
                <c:pt idx="15943">
                  <c:v>79.715000000000003</c:v>
                </c:pt>
                <c:pt idx="15944">
                  <c:v>79.72</c:v>
                </c:pt>
                <c:pt idx="15945">
                  <c:v>79.724999999999994</c:v>
                </c:pt>
                <c:pt idx="15946">
                  <c:v>79.73</c:v>
                </c:pt>
                <c:pt idx="15947">
                  <c:v>79.735000000000014</c:v>
                </c:pt>
                <c:pt idx="15948">
                  <c:v>79.739999999999995</c:v>
                </c:pt>
                <c:pt idx="15949">
                  <c:v>79.745000000000005</c:v>
                </c:pt>
                <c:pt idx="15950">
                  <c:v>79.75</c:v>
                </c:pt>
                <c:pt idx="15951">
                  <c:v>79.754999999999995</c:v>
                </c:pt>
                <c:pt idx="15952">
                  <c:v>79.760000000000005</c:v>
                </c:pt>
                <c:pt idx="15953">
                  <c:v>79.765000000000001</c:v>
                </c:pt>
                <c:pt idx="15954">
                  <c:v>79.77</c:v>
                </c:pt>
                <c:pt idx="15955">
                  <c:v>79.774999999999991</c:v>
                </c:pt>
                <c:pt idx="15956">
                  <c:v>79.78</c:v>
                </c:pt>
                <c:pt idx="15957">
                  <c:v>79.784999999999997</c:v>
                </c:pt>
                <c:pt idx="15958">
                  <c:v>79.790000000000006</c:v>
                </c:pt>
                <c:pt idx="15959">
                  <c:v>79.795000000000002</c:v>
                </c:pt>
                <c:pt idx="15960">
                  <c:v>79.8</c:v>
                </c:pt>
                <c:pt idx="15961">
                  <c:v>79.804999999999993</c:v>
                </c:pt>
                <c:pt idx="15962">
                  <c:v>79.81</c:v>
                </c:pt>
                <c:pt idx="15963">
                  <c:v>79.815000000000012</c:v>
                </c:pt>
                <c:pt idx="15964">
                  <c:v>79.819999999999993</c:v>
                </c:pt>
                <c:pt idx="15965">
                  <c:v>79.825000000000003</c:v>
                </c:pt>
                <c:pt idx="15966">
                  <c:v>79.83</c:v>
                </c:pt>
                <c:pt idx="15967">
                  <c:v>79.834999999999994</c:v>
                </c:pt>
                <c:pt idx="15968">
                  <c:v>79.84</c:v>
                </c:pt>
                <c:pt idx="15969">
                  <c:v>79.845000000000013</c:v>
                </c:pt>
                <c:pt idx="15970">
                  <c:v>79.849999999999994</c:v>
                </c:pt>
                <c:pt idx="15971">
                  <c:v>79.85499999999999</c:v>
                </c:pt>
                <c:pt idx="15972">
                  <c:v>79.86</c:v>
                </c:pt>
                <c:pt idx="15973">
                  <c:v>79.864999999999995</c:v>
                </c:pt>
                <c:pt idx="15974">
                  <c:v>79.86999999999999</c:v>
                </c:pt>
                <c:pt idx="15975">
                  <c:v>79.874999999999986</c:v>
                </c:pt>
                <c:pt idx="15976">
                  <c:v>79.88</c:v>
                </c:pt>
                <c:pt idx="15977">
                  <c:v>79.884999999999991</c:v>
                </c:pt>
                <c:pt idx="15978">
                  <c:v>79.89</c:v>
                </c:pt>
                <c:pt idx="15979">
                  <c:v>79.894999999999996</c:v>
                </c:pt>
                <c:pt idx="15980">
                  <c:v>79.900000000000006</c:v>
                </c:pt>
                <c:pt idx="15981">
                  <c:v>79.905000000000001</c:v>
                </c:pt>
                <c:pt idx="15982">
                  <c:v>79.910000000000025</c:v>
                </c:pt>
                <c:pt idx="15983">
                  <c:v>79.915000000000006</c:v>
                </c:pt>
                <c:pt idx="15984">
                  <c:v>79.92</c:v>
                </c:pt>
                <c:pt idx="15985">
                  <c:v>79.924999999999997</c:v>
                </c:pt>
                <c:pt idx="15986">
                  <c:v>79.930000000000007</c:v>
                </c:pt>
                <c:pt idx="15987">
                  <c:v>79.935000000000002</c:v>
                </c:pt>
                <c:pt idx="15988">
                  <c:v>79.940000000000026</c:v>
                </c:pt>
                <c:pt idx="15989">
                  <c:v>79.945000000000007</c:v>
                </c:pt>
                <c:pt idx="15990">
                  <c:v>79.95</c:v>
                </c:pt>
                <c:pt idx="15991">
                  <c:v>79.955000000000013</c:v>
                </c:pt>
                <c:pt idx="15992">
                  <c:v>79.959999999999994</c:v>
                </c:pt>
                <c:pt idx="15993">
                  <c:v>79.965000000000003</c:v>
                </c:pt>
                <c:pt idx="15994">
                  <c:v>79.97</c:v>
                </c:pt>
                <c:pt idx="15995">
                  <c:v>79.974999999999994</c:v>
                </c:pt>
                <c:pt idx="15996">
                  <c:v>79.98</c:v>
                </c:pt>
                <c:pt idx="15997">
                  <c:v>79.985000000000014</c:v>
                </c:pt>
                <c:pt idx="15998">
                  <c:v>79.989999999999995</c:v>
                </c:pt>
                <c:pt idx="15999">
                  <c:v>79.995000000000005</c:v>
                </c:pt>
                <c:pt idx="16000">
                  <c:v>80</c:v>
                </c:pt>
                <c:pt idx="16001">
                  <c:v>80.004999999999995</c:v>
                </c:pt>
                <c:pt idx="16002">
                  <c:v>80.010000000000005</c:v>
                </c:pt>
                <c:pt idx="16003">
                  <c:v>80.015000000000001</c:v>
                </c:pt>
                <c:pt idx="16004">
                  <c:v>80.02</c:v>
                </c:pt>
                <c:pt idx="16005">
                  <c:v>80.024999999999991</c:v>
                </c:pt>
                <c:pt idx="16006">
                  <c:v>80.03</c:v>
                </c:pt>
                <c:pt idx="16007">
                  <c:v>80.034999999999997</c:v>
                </c:pt>
                <c:pt idx="16008">
                  <c:v>80.040000000000006</c:v>
                </c:pt>
                <c:pt idx="16009">
                  <c:v>80.045000000000002</c:v>
                </c:pt>
                <c:pt idx="16010">
                  <c:v>80.05</c:v>
                </c:pt>
                <c:pt idx="16011">
                  <c:v>80.054999999999993</c:v>
                </c:pt>
                <c:pt idx="16012">
                  <c:v>80.06</c:v>
                </c:pt>
                <c:pt idx="16013">
                  <c:v>80.065000000000012</c:v>
                </c:pt>
                <c:pt idx="16014">
                  <c:v>80.069999999999993</c:v>
                </c:pt>
                <c:pt idx="16015">
                  <c:v>80.075000000000003</c:v>
                </c:pt>
                <c:pt idx="16016">
                  <c:v>80.08</c:v>
                </c:pt>
                <c:pt idx="16017">
                  <c:v>80.084999999999994</c:v>
                </c:pt>
                <c:pt idx="16018">
                  <c:v>80.09</c:v>
                </c:pt>
                <c:pt idx="16019">
                  <c:v>80.095000000000013</c:v>
                </c:pt>
                <c:pt idx="16020">
                  <c:v>80.099999999999994</c:v>
                </c:pt>
                <c:pt idx="16021">
                  <c:v>80.10499999999999</c:v>
                </c:pt>
                <c:pt idx="16022">
                  <c:v>80.11</c:v>
                </c:pt>
                <c:pt idx="16023">
                  <c:v>80.114999999999995</c:v>
                </c:pt>
                <c:pt idx="16024">
                  <c:v>80.11999999999999</c:v>
                </c:pt>
                <c:pt idx="16025">
                  <c:v>80.124999999999986</c:v>
                </c:pt>
                <c:pt idx="16026">
                  <c:v>80.13</c:v>
                </c:pt>
                <c:pt idx="16027">
                  <c:v>80.134999999999991</c:v>
                </c:pt>
                <c:pt idx="16028">
                  <c:v>80.14</c:v>
                </c:pt>
                <c:pt idx="16029">
                  <c:v>80.144999999999996</c:v>
                </c:pt>
                <c:pt idx="16030">
                  <c:v>80.149999999999991</c:v>
                </c:pt>
                <c:pt idx="16031">
                  <c:v>80.154999999999987</c:v>
                </c:pt>
                <c:pt idx="16032">
                  <c:v>80.16</c:v>
                </c:pt>
                <c:pt idx="16033">
                  <c:v>80.164999999999992</c:v>
                </c:pt>
                <c:pt idx="16034">
                  <c:v>80.169999999999987</c:v>
                </c:pt>
                <c:pt idx="16035">
                  <c:v>80.174999999999983</c:v>
                </c:pt>
                <c:pt idx="16036">
                  <c:v>80.179999999999978</c:v>
                </c:pt>
                <c:pt idx="16037">
                  <c:v>80.185000000000002</c:v>
                </c:pt>
                <c:pt idx="16038">
                  <c:v>80.19</c:v>
                </c:pt>
                <c:pt idx="16039">
                  <c:v>80.194999999999993</c:v>
                </c:pt>
                <c:pt idx="16040">
                  <c:v>80.2</c:v>
                </c:pt>
                <c:pt idx="16041">
                  <c:v>80.205000000000013</c:v>
                </c:pt>
                <c:pt idx="16042">
                  <c:v>80.209999999999994</c:v>
                </c:pt>
                <c:pt idx="16043">
                  <c:v>80.215000000000003</c:v>
                </c:pt>
                <c:pt idx="16044">
                  <c:v>80.22</c:v>
                </c:pt>
                <c:pt idx="16045">
                  <c:v>80.224999999999994</c:v>
                </c:pt>
                <c:pt idx="16046">
                  <c:v>80.23</c:v>
                </c:pt>
                <c:pt idx="16047">
                  <c:v>80.235000000000014</c:v>
                </c:pt>
                <c:pt idx="16048">
                  <c:v>80.239999999999995</c:v>
                </c:pt>
                <c:pt idx="16049">
                  <c:v>80.245000000000005</c:v>
                </c:pt>
                <c:pt idx="16050">
                  <c:v>80.25</c:v>
                </c:pt>
                <c:pt idx="16051">
                  <c:v>80.254999999999995</c:v>
                </c:pt>
                <c:pt idx="16052">
                  <c:v>80.260000000000005</c:v>
                </c:pt>
                <c:pt idx="16053">
                  <c:v>80.265000000000001</c:v>
                </c:pt>
                <c:pt idx="16054">
                  <c:v>80.27</c:v>
                </c:pt>
                <c:pt idx="16055">
                  <c:v>80.274999999999991</c:v>
                </c:pt>
                <c:pt idx="16056">
                  <c:v>80.28</c:v>
                </c:pt>
                <c:pt idx="16057">
                  <c:v>80.284999999999997</c:v>
                </c:pt>
                <c:pt idx="16058">
                  <c:v>80.290000000000006</c:v>
                </c:pt>
                <c:pt idx="16059">
                  <c:v>80.295000000000002</c:v>
                </c:pt>
                <c:pt idx="16060">
                  <c:v>80.3</c:v>
                </c:pt>
                <c:pt idx="16061">
                  <c:v>80.304999999999993</c:v>
                </c:pt>
                <c:pt idx="16062">
                  <c:v>80.31</c:v>
                </c:pt>
                <c:pt idx="16063">
                  <c:v>80.315000000000012</c:v>
                </c:pt>
                <c:pt idx="16064">
                  <c:v>80.319999999999993</c:v>
                </c:pt>
                <c:pt idx="16065">
                  <c:v>80.325000000000003</c:v>
                </c:pt>
                <c:pt idx="16066">
                  <c:v>80.33</c:v>
                </c:pt>
                <c:pt idx="16067">
                  <c:v>80.334999999999994</c:v>
                </c:pt>
                <c:pt idx="16068">
                  <c:v>80.34</c:v>
                </c:pt>
                <c:pt idx="16069">
                  <c:v>80.345000000000013</c:v>
                </c:pt>
                <c:pt idx="16070">
                  <c:v>80.349999999999994</c:v>
                </c:pt>
                <c:pt idx="16071">
                  <c:v>80.35499999999999</c:v>
                </c:pt>
                <c:pt idx="16072">
                  <c:v>80.36</c:v>
                </c:pt>
                <c:pt idx="16073">
                  <c:v>80.364999999999995</c:v>
                </c:pt>
                <c:pt idx="16074">
                  <c:v>80.36999999999999</c:v>
                </c:pt>
                <c:pt idx="16075">
                  <c:v>80.374999999999986</c:v>
                </c:pt>
                <c:pt idx="16076">
                  <c:v>80.38</c:v>
                </c:pt>
                <c:pt idx="16077">
                  <c:v>80.384999999999991</c:v>
                </c:pt>
                <c:pt idx="16078">
                  <c:v>80.39</c:v>
                </c:pt>
                <c:pt idx="16079">
                  <c:v>80.394999999999996</c:v>
                </c:pt>
                <c:pt idx="16080">
                  <c:v>80.400000000000006</c:v>
                </c:pt>
                <c:pt idx="16081">
                  <c:v>80.405000000000001</c:v>
                </c:pt>
                <c:pt idx="16082">
                  <c:v>80.410000000000025</c:v>
                </c:pt>
                <c:pt idx="16083">
                  <c:v>80.415000000000006</c:v>
                </c:pt>
                <c:pt idx="16084">
                  <c:v>80.42</c:v>
                </c:pt>
                <c:pt idx="16085">
                  <c:v>80.424999999999997</c:v>
                </c:pt>
                <c:pt idx="16086">
                  <c:v>80.430000000000007</c:v>
                </c:pt>
                <c:pt idx="16087">
                  <c:v>80.435000000000002</c:v>
                </c:pt>
                <c:pt idx="16088">
                  <c:v>80.440000000000026</c:v>
                </c:pt>
                <c:pt idx="16089">
                  <c:v>80.445000000000007</c:v>
                </c:pt>
                <c:pt idx="16090">
                  <c:v>80.45</c:v>
                </c:pt>
                <c:pt idx="16091">
                  <c:v>80.455000000000013</c:v>
                </c:pt>
                <c:pt idx="16092">
                  <c:v>80.459999999999994</c:v>
                </c:pt>
                <c:pt idx="16093">
                  <c:v>80.465000000000003</c:v>
                </c:pt>
                <c:pt idx="16094">
                  <c:v>80.47</c:v>
                </c:pt>
                <c:pt idx="16095">
                  <c:v>80.474999999999994</c:v>
                </c:pt>
                <c:pt idx="16096">
                  <c:v>80.48</c:v>
                </c:pt>
                <c:pt idx="16097">
                  <c:v>80.485000000000014</c:v>
                </c:pt>
                <c:pt idx="16098">
                  <c:v>80.489999999999995</c:v>
                </c:pt>
                <c:pt idx="16099">
                  <c:v>80.495000000000005</c:v>
                </c:pt>
                <c:pt idx="16100">
                  <c:v>80.5</c:v>
                </c:pt>
                <c:pt idx="16101">
                  <c:v>80.504999999999995</c:v>
                </c:pt>
                <c:pt idx="16102">
                  <c:v>80.510000000000005</c:v>
                </c:pt>
                <c:pt idx="16103">
                  <c:v>80.515000000000001</c:v>
                </c:pt>
                <c:pt idx="16104">
                  <c:v>80.52</c:v>
                </c:pt>
                <c:pt idx="16105">
                  <c:v>80.524999999999991</c:v>
                </c:pt>
                <c:pt idx="16106">
                  <c:v>80.53</c:v>
                </c:pt>
                <c:pt idx="16107">
                  <c:v>80.534999999999997</c:v>
                </c:pt>
                <c:pt idx="16108">
                  <c:v>80.540000000000006</c:v>
                </c:pt>
                <c:pt idx="16109">
                  <c:v>80.545000000000002</c:v>
                </c:pt>
                <c:pt idx="16110">
                  <c:v>80.55</c:v>
                </c:pt>
                <c:pt idx="16111">
                  <c:v>80.554999999999993</c:v>
                </c:pt>
                <c:pt idx="16112">
                  <c:v>80.56</c:v>
                </c:pt>
                <c:pt idx="16113">
                  <c:v>80.565000000000012</c:v>
                </c:pt>
                <c:pt idx="16114">
                  <c:v>80.569999999999993</c:v>
                </c:pt>
                <c:pt idx="16115">
                  <c:v>80.575000000000003</c:v>
                </c:pt>
                <c:pt idx="16116">
                  <c:v>80.58</c:v>
                </c:pt>
                <c:pt idx="16117">
                  <c:v>80.584999999999994</c:v>
                </c:pt>
                <c:pt idx="16118">
                  <c:v>80.59</c:v>
                </c:pt>
                <c:pt idx="16119">
                  <c:v>80.595000000000013</c:v>
                </c:pt>
                <c:pt idx="16120">
                  <c:v>80.599999999999994</c:v>
                </c:pt>
                <c:pt idx="16121">
                  <c:v>80.60499999999999</c:v>
                </c:pt>
                <c:pt idx="16122">
                  <c:v>80.61</c:v>
                </c:pt>
                <c:pt idx="16123">
                  <c:v>80.614999999999995</c:v>
                </c:pt>
                <c:pt idx="16124">
                  <c:v>80.61999999999999</c:v>
                </c:pt>
                <c:pt idx="16125">
                  <c:v>80.624999999999986</c:v>
                </c:pt>
                <c:pt idx="16126">
                  <c:v>80.63</c:v>
                </c:pt>
                <c:pt idx="16127">
                  <c:v>80.634999999999991</c:v>
                </c:pt>
                <c:pt idx="16128">
                  <c:v>80.64</c:v>
                </c:pt>
                <c:pt idx="16129">
                  <c:v>80.644999999999996</c:v>
                </c:pt>
                <c:pt idx="16130">
                  <c:v>80.649999999999991</c:v>
                </c:pt>
                <c:pt idx="16131">
                  <c:v>80.654999999999987</c:v>
                </c:pt>
                <c:pt idx="16132">
                  <c:v>80.66</c:v>
                </c:pt>
                <c:pt idx="16133">
                  <c:v>80.664999999999992</c:v>
                </c:pt>
                <c:pt idx="16134">
                  <c:v>80.669999999999987</c:v>
                </c:pt>
                <c:pt idx="16135">
                  <c:v>80.674999999999983</c:v>
                </c:pt>
                <c:pt idx="16136">
                  <c:v>80.679999999999978</c:v>
                </c:pt>
                <c:pt idx="16137">
                  <c:v>80.685000000000002</c:v>
                </c:pt>
                <c:pt idx="16138">
                  <c:v>80.69</c:v>
                </c:pt>
                <c:pt idx="16139">
                  <c:v>80.694999999999993</c:v>
                </c:pt>
                <c:pt idx="16140">
                  <c:v>80.7</c:v>
                </c:pt>
                <c:pt idx="16141">
                  <c:v>80.705000000000013</c:v>
                </c:pt>
                <c:pt idx="16142">
                  <c:v>80.709999999999994</c:v>
                </c:pt>
                <c:pt idx="16143">
                  <c:v>80.715000000000003</c:v>
                </c:pt>
                <c:pt idx="16144">
                  <c:v>80.72</c:v>
                </c:pt>
                <c:pt idx="16145">
                  <c:v>80.724999999999994</c:v>
                </c:pt>
                <c:pt idx="16146">
                  <c:v>80.73</c:v>
                </c:pt>
                <c:pt idx="16147">
                  <c:v>80.735000000000014</c:v>
                </c:pt>
                <c:pt idx="16148">
                  <c:v>80.739999999999995</c:v>
                </c:pt>
                <c:pt idx="16149">
                  <c:v>80.745000000000005</c:v>
                </c:pt>
                <c:pt idx="16150">
                  <c:v>80.75</c:v>
                </c:pt>
                <c:pt idx="16151">
                  <c:v>80.754999999999995</c:v>
                </c:pt>
                <c:pt idx="16152">
                  <c:v>80.760000000000005</c:v>
                </c:pt>
                <c:pt idx="16153">
                  <c:v>80.765000000000001</c:v>
                </c:pt>
                <c:pt idx="16154">
                  <c:v>80.77</c:v>
                </c:pt>
                <c:pt idx="16155">
                  <c:v>80.774999999999991</c:v>
                </c:pt>
                <c:pt idx="16156">
                  <c:v>80.78</c:v>
                </c:pt>
                <c:pt idx="16157">
                  <c:v>80.784999999999997</c:v>
                </c:pt>
                <c:pt idx="16158">
                  <c:v>80.790000000000006</c:v>
                </c:pt>
                <c:pt idx="16159">
                  <c:v>80.795000000000002</c:v>
                </c:pt>
                <c:pt idx="16160">
                  <c:v>80.8</c:v>
                </c:pt>
                <c:pt idx="16161">
                  <c:v>80.804999999999993</c:v>
                </c:pt>
                <c:pt idx="16162">
                  <c:v>80.81</c:v>
                </c:pt>
                <c:pt idx="16163">
                  <c:v>80.815000000000012</c:v>
                </c:pt>
                <c:pt idx="16164">
                  <c:v>80.819999999999993</c:v>
                </c:pt>
                <c:pt idx="16165">
                  <c:v>80.825000000000003</c:v>
                </c:pt>
                <c:pt idx="16166">
                  <c:v>80.83</c:v>
                </c:pt>
                <c:pt idx="16167">
                  <c:v>80.834999999999994</c:v>
                </c:pt>
                <c:pt idx="16168">
                  <c:v>80.84</c:v>
                </c:pt>
                <c:pt idx="16169">
                  <c:v>80.845000000000013</c:v>
                </c:pt>
                <c:pt idx="16170">
                  <c:v>80.849999999999994</c:v>
                </c:pt>
                <c:pt idx="16171">
                  <c:v>80.85499999999999</c:v>
                </c:pt>
                <c:pt idx="16172">
                  <c:v>80.86</c:v>
                </c:pt>
                <c:pt idx="16173">
                  <c:v>80.864999999999995</c:v>
                </c:pt>
                <c:pt idx="16174">
                  <c:v>80.86999999999999</c:v>
                </c:pt>
                <c:pt idx="16175">
                  <c:v>80.874999999999986</c:v>
                </c:pt>
                <c:pt idx="16176">
                  <c:v>80.88</c:v>
                </c:pt>
                <c:pt idx="16177">
                  <c:v>80.884999999999991</c:v>
                </c:pt>
                <c:pt idx="16178">
                  <c:v>80.89</c:v>
                </c:pt>
                <c:pt idx="16179">
                  <c:v>80.894999999999996</c:v>
                </c:pt>
                <c:pt idx="16180">
                  <c:v>80.900000000000006</c:v>
                </c:pt>
                <c:pt idx="16181">
                  <c:v>80.905000000000001</c:v>
                </c:pt>
                <c:pt idx="16182">
                  <c:v>80.910000000000025</c:v>
                </c:pt>
                <c:pt idx="16183">
                  <c:v>80.915000000000006</c:v>
                </c:pt>
                <c:pt idx="16184">
                  <c:v>80.92</c:v>
                </c:pt>
                <c:pt idx="16185">
                  <c:v>80.924999999999997</c:v>
                </c:pt>
                <c:pt idx="16186">
                  <c:v>80.930000000000007</c:v>
                </c:pt>
                <c:pt idx="16187">
                  <c:v>80.935000000000002</c:v>
                </c:pt>
                <c:pt idx="16188">
                  <c:v>80.940000000000026</c:v>
                </c:pt>
                <c:pt idx="16189">
                  <c:v>80.945000000000007</c:v>
                </c:pt>
                <c:pt idx="16190">
                  <c:v>80.95</c:v>
                </c:pt>
                <c:pt idx="16191">
                  <c:v>80.955000000000013</c:v>
                </c:pt>
                <c:pt idx="16192">
                  <c:v>80.959999999999994</c:v>
                </c:pt>
                <c:pt idx="16193">
                  <c:v>80.965000000000003</c:v>
                </c:pt>
                <c:pt idx="16194">
                  <c:v>80.97</c:v>
                </c:pt>
                <c:pt idx="16195">
                  <c:v>80.974999999999994</c:v>
                </c:pt>
                <c:pt idx="16196">
                  <c:v>80.98</c:v>
                </c:pt>
                <c:pt idx="16197">
                  <c:v>80.985000000000014</c:v>
                </c:pt>
                <c:pt idx="16198">
                  <c:v>80.989999999999995</c:v>
                </c:pt>
                <c:pt idx="16199">
                  <c:v>80.995000000000005</c:v>
                </c:pt>
                <c:pt idx="16200">
                  <c:v>81</c:v>
                </c:pt>
                <c:pt idx="16201">
                  <c:v>81.004999999999995</c:v>
                </c:pt>
                <c:pt idx="16202">
                  <c:v>81.010000000000005</c:v>
                </c:pt>
                <c:pt idx="16203">
                  <c:v>81.015000000000001</c:v>
                </c:pt>
                <c:pt idx="16204">
                  <c:v>81.02</c:v>
                </c:pt>
                <c:pt idx="16205">
                  <c:v>81.024999999999991</c:v>
                </c:pt>
                <c:pt idx="16206">
                  <c:v>81.03</c:v>
                </c:pt>
                <c:pt idx="16207">
                  <c:v>81.034999999999997</c:v>
                </c:pt>
                <c:pt idx="16208">
                  <c:v>81.040000000000006</c:v>
                </c:pt>
                <c:pt idx="16209">
                  <c:v>81.045000000000002</c:v>
                </c:pt>
                <c:pt idx="16210">
                  <c:v>81.05</c:v>
                </c:pt>
                <c:pt idx="16211">
                  <c:v>81.054999999999993</c:v>
                </c:pt>
                <c:pt idx="16212">
                  <c:v>81.06</c:v>
                </c:pt>
                <c:pt idx="16213">
                  <c:v>81.065000000000012</c:v>
                </c:pt>
                <c:pt idx="16214">
                  <c:v>81.069999999999993</c:v>
                </c:pt>
                <c:pt idx="16215">
                  <c:v>81.075000000000003</c:v>
                </c:pt>
                <c:pt idx="16216">
                  <c:v>81.08</c:v>
                </c:pt>
                <c:pt idx="16217">
                  <c:v>81.084999999999994</c:v>
                </c:pt>
                <c:pt idx="16218">
                  <c:v>81.09</c:v>
                </c:pt>
                <c:pt idx="16219">
                  <c:v>81.095000000000013</c:v>
                </c:pt>
                <c:pt idx="16220">
                  <c:v>81.099999999999994</c:v>
                </c:pt>
                <c:pt idx="16221">
                  <c:v>81.10499999999999</c:v>
                </c:pt>
                <c:pt idx="16222">
                  <c:v>81.11</c:v>
                </c:pt>
                <c:pt idx="16223">
                  <c:v>81.114999999999995</c:v>
                </c:pt>
                <c:pt idx="16224">
                  <c:v>81.11999999999999</c:v>
                </c:pt>
                <c:pt idx="16225">
                  <c:v>81.124999999999986</c:v>
                </c:pt>
                <c:pt idx="16226">
                  <c:v>81.13</c:v>
                </c:pt>
                <c:pt idx="16227">
                  <c:v>81.134999999999991</c:v>
                </c:pt>
                <c:pt idx="16228">
                  <c:v>81.14</c:v>
                </c:pt>
                <c:pt idx="16229">
                  <c:v>81.144999999999996</c:v>
                </c:pt>
                <c:pt idx="16230">
                  <c:v>81.149999999999991</c:v>
                </c:pt>
                <c:pt idx="16231">
                  <c:v>81.154999999999987</c:v>
                </c:pt>
                <c:pt idx="16232">
                  <c:v>81.16</c:v>
                </c:pt>
                <c:pt idx="16233">
                  <c:v>81.164999999999992</c:v>
                </c:pt>
                <c:pt idx="16234">
                  <c:v>81.169999999999987</c:v>
                </c:pt>
                <c:pt idx="16235">
                  <c:v>81.174999999999983</c:v>
                </c:pt>
                <c:pt idx="16236">
                  <c:v>81.179999999999978</c:v>
                </c:pt>
                <c:pt idx="16237">
                  <c:v>81.185000000000002</c:v>
                </c:pt>
                <c:pt idx="16238">
                  <c:v>81.19</c:v>
                </c:pt>
                <c:pt idx="16239">
                  <c:v>81.194999999999993</c:v>
                </c:pt>
                <c:pt idx="16240">
                  <c:v>81.2</c:v>
                </c:pt>
                <c:pt idx="16241">
                  <c:v>81.205000000000013</c:v>
                </c:pt>
                <c:pt idx="16242">
                  <c:v>81.209999999999994</c:v>
                </c:pt>
                <c:pt idx="16243">
                  <c:v>81.215000000000003</c:v>
                </c:pt>
                <c:pt idx="16244">
                  <c:v>81.22</c:v>
                </c:pt>
                <c:pt idx="16245">
                  <c:v>81.224999999999994</c:v>
                </c:pt>
                <c:pt idx="16246">
                  <c:v>81.23</c:v>
                </c:pt>
                <c:pt idx="16247">
                  <c:v>81.235000000000014</c:v>
                </c:pt>
                <c:pt idx="16248">
                  <c:v>81.239999999999995</c:v>
                </c:pt>
                <c:pt idx="16249">
                  <c:v>81.245000000000005</c:v>
                </c:pt>
                <c:pt idx="16250">
                  <c:v>81.25</c:v>
                </c:pt>
                <c:pt idx="16251">
                  <c:v>81.254999999999995</c:v>
                </c:pt>
                <c:pt idx="16252">
                  <c:v>81.260000000000005</c:v>
                </c:pt>
                <c:pt idx="16253">
                  <c:v>81.265000000000001</c:v>
                </c:pt>
                <c:pt idx="16254">
                  <c:v>81.27</c:v>
                </c:pt>
                <c:pt idx="16255">
                  <c:v>81.274999999999991</c:v>
                </c:pt>
                <c:pt idx="16256">
                  <c:v>81.28</c:v>
                </c:pt>
                <c:pt idx="16257">
                  <c:v>81.284999999999997</c:v>
                </c:pt>
                <c:pt idx="16258">
                  <c:v>81.290000000000006</c:v>
                </c:pt>
                <c:pt idx="16259">
                  <c:v>81.295000000000002</c:v>
                </c:pt>
                <c:pt idx="16260">
                  <c:v>81.3</c:v>
                </c:pt>
                <c:pt idx="16261">
                  <c:v>81.304999999999993</c:v>
                </c:pt>
                <c:pt idx="16262">
                  <c:v>81.31</c:v>
                </c:pt>
                <c:pt idx="16263">
                  <c:v>81.315000000000012</c:v>
                </c:pt>
                <c:pt idx="16264">
                  <c:v>81.319999999999993</c:v>
                </c:pt>
                <c:pt idx="16265">
                  <c:v>81.325000000000003</c:v>
                </c:pt>
                <c:pt idx="16266">
                  <c:v>81.33</c:v>
                </c:pt>
                <c:pt idx="16267">
                  <c:v>81.334999999999994</c:v>
                </c:pt>
                <c:pt idx="16268">
                  <c:v>81.34</c:v>
                </c:pt>
                <c:pt idx="16269">
                  <c:v>81.345000000000013</c:v>
                </c:pt>
                <c:pt idx="16270">
                  <c:v>81.349999999999994</c:v>
                </c:pt>
                <c:pt idx="16271">
                  <c:v>81.35499999999999</c:v>
                </c:pt>
                <c:pt idx="16272">
                  <c:v>81.36</c:v>
                </c:pt>
                <c:pt idx="16273">
                  <c:v>81.364999999999995</c:v>
                </c:pt>
                <c:pt idx="16274">
                  <c:v>81.36999999999999</c:v>
                </c:pt>
                <c:pt idx="16275">
                  <c:v>81.374999999999986</c:v>
                </c:pt>
                <c:pt idx="16276">
                  <c:v>81.38</c:v>
                </c:pt>
                <c:pt idx="16277">
                  <c:v>81.384999999999991</c:v>
                </c:pt>
                <c:pt idx="16278">
                  <c:v>81.39</c:v>
                </c:pt>
                <c:pt idx="16279">
                  <c:v>81.394999999999996</c:v>
                </c:pt>
                <c:pt idx="16280">
                  <c:v>81.400000000000006</c:v>
                </c:pt>
                <c:pt idx="16281">
                  <c:v>81.405000000000001</c:v>
                </c:pt>
                <c:pt idx="16282">
                  <c:v>81.410000000000025</c:v>
                </c:pt>
                <c:pt idx="16283">
                  <c:v>81.415000000000006</c:v>
                </c:pt>
                <c:pt idx="16284">
                  <c:v>81.42</c:v>
                </c:pt>
                <c:pt idx="16285">
                  <c:v>81.424999999999997</c:v>
                </c:pt>
                <c:pt idx="16286">
                  <c:v>81.430000000000007</c:v>
                </c:pt>
                <c:pt idx="16287">
                  <c:v>81.435000000000002</c:v>
                </c:pt>
                <c:pt idx="16288">
                  <c:v>81.440000000000026</c:v>
                </c:pt>
                <c:pt idx="16289">
                  <c:v>81.445000000000007</c:v>
                </c:pt>
                <c:pt idx="16290">
                  <c:v>81.45</c:v>
                </c:pt>
                <c:pt idx="16291">
                  <c:v>81.455000000000013</c:v>
                </c:pt>
                <c:pt idx="16292">
                  <c:v>81.459999999999994</c:v>
                </c:pt>
                <c:pt idx="16293">
                  <c:v>81.465000000000003</c:v>
                </c:pt>
                <c:pt idx="16294">
                  <c:v>81.47</c:v>
                </c:pt>
                <c:pt idx="16295">
                  <c:v>81.474999999999994</c:v>
                </c:pt>
                <c:pt idx="16296">
                  <c:v>81.48</c:v>
                </c:pt>
                <c:pt idx="16297">
                  <c:v>81.485000000000014</c:v>
                </c:pt>
                <c:pt idx="16298">
                  <c:v>81.489999999999995</c:v>
                </c:pt>
                <c:pt idx="16299">
                  <c:v>81.495000000000005</c:v>
                </c:pt>
                <c:pt idx="16300">
                  <c:v>81.5</c:v>
                </c:pt>
                <c:pt idx="16301">
                  <c:v>81.504999999999995</c:v>
                </c:pt>
                <c:pt idx="16302">
                  <c:v>81.510000000000005</c:v>
                </c:pt>
                <c:pt idx="16303">
                  <c:v>81.515000000000001</c:v>
                </c:pt>
                <c:pt idx="16304">
                  <c:v>81.52</c:v>
                </c:pt>
                <c:pt idx="16305">
                  <c:v>81.524999999999991</c:v>
                </c:pt>
                <c:pt idx="16306">
                  <c:v>81.53</c:v>
                </c:pt>
                <c:pt idx="16307">
                  <c:v>81.534999999999997</c:v>
                </c:pt>
                <c:pt idx="16308">
                  <c:v>81.540000000000006</c:v>
                </c:pt>
                <c:pt idx="16309">
                  <c:v>81.545000000000002</c:v>
                </c:pt>
                <c:pt idx="16310">
                  <c:v>81.55</c:v>
                </c:pt>
                <c:pt idx="16311">
                  <c:v>81.554999999999993</c:v>
                </c:pt>
                <c:pt idx="16312">
                  <c:v>81.56</c:v>
                </c:pt>
                <c:pt idx="16313">
                  <c:v>81.565000000000012</c:v>
                </c:pt>
                <c:pt idx="16314">
                  <c:v>81.569999999999993</c:v>
                </c:pt>
                <c:pt idx="16315">
                  <c:v>81.575000000000003</c:v>
                </c:pt>
                <c:pt idx="16316">
                  <c:v>81.58</c:v>
                </c:pt>
                <c:pt idx="16317">
                  <c:v>81.584999999999994</c:v>
                </c:pt>
                <c:pt idx="16318">
                  <c:v>81.59</c:v>
                </c:pt>
                <c:pt idx="16319">
                  <c:v>81.595000000000013</c:v>
                </c:pt>
                <c:pt idx="16320">
                  <c:v>81.599999999999994</c:v>
                </c:pt>
                <c:pt idx="16321">
                  <c:v>81.60499999999999</c:v>
                </c:pt>
                <c:pt idx="16322">
                  <c:v>81.61</c:v>
                </c:pt>
                <c:pt idx="16323">
                  <c:v>81.614999999999995</c:v>
                </c:pt>
                <c:pt idx="16324">
                  <c:v>81.61999999999999</c:v>
                </c:pt>
                <c:pt idx="16325">
                  <c:v>81.624999999999986</c:v>
                </c:pt>
                <c:pt idx="16326">
                  <c:v>81.63</c:v>
                </c:pt>
                <c:pt idx="16327">
                  <c:v>81.634999999999991</c:v>
                </c:pt>
                <c:pt idx="16328">
                  <c:v>81.64</c:v>
                </c:pt>
                <c:pt idx="16329">
                  <c:v>81.644999999999996</c:v>
                </c:pt>
                <c:pt idx="16330">
                  <c:v>81.649999999999991</c:v>
                </c:pt>
                <c:pt idx="16331">
                  <c:v>81.654999999999987</c:v>
                </c:pt>
                <c:pt idx="16332">
                  <c:v>81.66</c:v>
                </c:pt>
                <c:pt idx="16333">
                  <c:v>81.664999999999992</c:v>
                </c:pt>
                <c:pt idx="16334">
                  <c:v>81.669999999999987</c:v>
                </c:pt>
                <c:pt idx="16335">
                  <c:v>81.674999999999983</c:v>
                </c:pt>
                <c:pt idx="16336">
                  <c:v>81.679999999999978</c:v>
                </c:pt>
                <c:pt idx="16337">
                  <c:v>81.685000000000002</c:v>
                </c:pt>
                <c:pt idx="16338">
                  <c:v>81.69</c:v>
                </c:pt>
                <c:pt idx="16339">
                  <c:v>81.694999999999993</c:v>
                </c:pt>
                <c:pt idx="16340">
                  <c:v>81.7</c:v>
                </c:pt>
                <c:pt idx="16341">
                  <c:v>81.705000000000013</c:v>
                </c:pt>
                <c:pt idx="16342">
                  <c:v>81.709999999999994</c:v>
                </c:pt>
                <c:pt idx="16343">
                  <c:v>81.715000000000003</c:v>
                </c:pt>
                <c:pt idx="16344">
                  <c:v>81.72</c:v>
                </c:pt>
                <c:pt idx="16345">
                  <c:v>81.724999999999994</c:v>
                </c:pt>
                <c:pt idx="16346">
                  <c:v>81.73</c:v>
                </c:pt>
                <c:pt idx="16347">
                  <c:v>81.735000000000014</c:v>
                </c:pt>
                <c:pt idx="16348">
                  <c:v>81.739999999999995</c:v>
                </c:pt>
                <c:pt idx="16349">
                  <c:v>81.745000000000005</c:v>
                </c:pt>
                <c:pt idx="16350">
                  <c:v>81.75</c:v>
                </c:pt>
                <c:pt idx="16351">
                  <c:v>81.754999999999995</c:v>
                </c:pt>
                <c:pt idx="16352">
                  <c:v>81.760000000000005</c:v>
                </c:pt>
                <c:pt idx="16353">
                  <c:v>81.765000000000001</c:v>
                </c:pt>
                <c:pt idx="16354">
                  <c:v>81.77</c:v>
                </c:pt>
                <c:pt idx="16355">
                  <c:v>81.774999999999991</c:v>
                </c:pt>
                <c:pt idx="16356">
                  <c:v>81.78</c:v>
                </c:pt>
                <c:pt idx="16357">
                  <c:v>81.784999999999997</c:v>
                </c:pt>
                <c:pt idx="16358">
                  <c:v>81.790000000000006</c:v>
                </c:pt>
                <c:pt idx="16359">
                  <c:v>81.795000000000002</c:v>
                </c:pt>
                <c:pt idx="16360">
                  <c:v>81.8</c:v>
                </c:pt>
                <c:pt idx="16361">
                  <c:v>81.804999999999993</c:v>
                </c:pt>
                <c:pt idx="16362">
                  <c:v>81.81</c:v>
                </c:pt>
                <c:pt idx="16363">
                  <c:v>81.815000000000012</c:v>
                </c:pt>
                <c:pt idx="16364">
                  <c:v>81.819999999999993</c:v>
                </c:pt>
                <c:pt idx="16365">
                  <c:v>81.825000000000003</c:v>
                </c:pt>
                <c:pt idx="16366">
                  <c:v>81.83</c:v>
                </c:pt>
                <c:pt idx="16367">
                  <c:v>81.834999999999994</c:v>
                </c:pt>
                <c:pt idx="16368">
                  <c:v>81.84</c:v>
                </c:pt>
                <c:pt idx="16369">
                  <c:v>81.845000000000013</c:v>
                </c:pt>
                <c:pt idx="16370">
                  <c:v>81.849999999999994</c:v>
                </c:pt>
                <c:pt idx="16371">
                  <c:v>81.85499999999999</c:v>
                </c:pt>
                <c:pt idx="16372">
                  <c:v>81.86</c:v>
                </c:pt>
                <c:pt idx="16373">
                  <c:v>81.864999999999995</c:v>
                </c:pt>
                <c:pt idx="16374">
                  <c:v>81.86999999999999</c:v>
                </c:pt>
                <c:pt idx="16375">
                  <c:v>81.874999999999986</c:v>
                </c:pt>
                <c:pt idx="16376">
                  <c:v>81.88</c:v>
                </c:pt>
                <c:pt idx="16377">
                  <c:v>81.884999999999991</c:v>
                </c:pt>
                <c:pt idx="16378">
                  <c:v>81.89</c:v>
                </c:pt>
                <c:pt idx="16379">
                  <c:v>81.894999999999996</c:v>
                </c:pt>
                <c:pt idx="16380">
                  <c:v>81.900000000000006</c:v>
                </c:pt>
                <c:pt idx="16381">
                  <c:v>81.905000000000001</c:v>
                </c:pt>
                <c:pt idx="16382">
                  <c:v>81.910000000000025</c:v>
                </c:pt>
                <c:pt idx="16383">
                  <c:v>81.915000000000006</c:v>
                </c:pt>
                <c:pt idx="16384">
                  <c:v>81.92</c:v>
                </c:pt>
                <c:pt idx="16385">
                  <c:v>81.924999999999997</c:v>
                </c:pt>
                <c:pt idx="16386">
                  <c:v>81.93</c:v>
                </c:pt>
                <c:pt idx="16387">
                  <c:v>81.935000000000002</c:v>
                </c:pt>
                <c:pt idx="16388">
                  <c:v>81.940000000000026</c:v>
                </c:pt>
                <c:pt idx="16389">
                  <c:v>81.945000000000007</c:v>
                </c:pt>
                <c:pt idx="16390">
                  <c:v>81.95</c:v>
                </c:pt>
                <c:pt idx="16391">
                  <c:v>81.955000000000013</c:v>
                </c:pt>
                <c:pt idx="16392">
                  <c:v>81.960000000000022</c:v>
                </c:pt>
                <c:pt idx="16393">
                  <c:v>81.965000000000003</c:v>
                </c:pt>
                <c:pt idx="16394">
                  <c:v>81.97</c:v>
                </c:pt>
                <c:pt idx="16395">
                  <c:v>81.974999999999994</c:v>
                </c:pt>
                <c:pt idx="16396">
                  <c:v>81.98</c:v>
                </c:pt>
                <c:pt idx="16397">
                  <c:v>81.985000000000014</c:v>
                </c:pt>
                <c:pt idx="16398">
                  <c:v>81.990000000000023</c:v>
                </c:pt>
                <c:pt idx="16399">
                  <c:v>81.995000000000005</c:v>
                </c:pt>
                <c:pt idx="16400">
                  <c:v>82</c:v>
                </c:pt>
                <c:pt idx="16401">
                  <c:v>82.004999999999995</c:v>
                </c:pt>
                <c:pt idx="16402">
                  <c:v>82.01</c:v>
                </c:pt>
                <c:pt idx="16403">
                  <c:v>82.015000000000001</c:v>
                </c:pt>
                <c:pt idx="16404">
                  <c:v>82.02</c:v>
                </c:pt>
                <c:pt idx="16405">
                  <c:v>82.024999999999991</c:v>
                </c:pt>
                <c:pt idx="16406">
                  <c:v>82.03</c:v>
                </c:pt>
                <c:pt idx="16407">
                  <c:v>82.034999999999997</c:v>
                </c:pt>
                <c:pt idx="16408">
                  <c:v>82.04</c:v>
                </c:pt>
                <c:pt idx="16409">
                  <c:v>82.045000000000002</c:v>
                </c:pt>
                <c:pt idx="16410">
                  <c:v>82.05</c:v>
                </c:pt>
                <c:pt idx="16411">
                  <c:v>82.054999999999993</c:v>
                </c:pt>
                <c:pt idx="16412">
                  <c:v>82.06</c:v>
                </c:pt>
                <c:pt idx="16413">
                  <c:v>82.065000000000012</c:v>
                </c:pt>
                <c:pt idx="16414">
                  <c:v>82.07</c:v>
                </c:pt>
                <c:pt idx="16415">
                  <c:v>82.075000000000003</c:v>
                </c:pt>
                <c:pt idx="16416">
                  <c:v>82.08</c:v>
                </c:pt>
                <c:pt idx="16417">
                  <c:v>82.084999999999994</c:v>
                </c:pt>
                <c:pt idx="16418">
                  <c:v>82.09</c:v>
                </c:pt>
                <c:pt idx="16419">
                  <c:v>82.095000000000013</c:v>
                </c:pt>
                <c:pt idx="16420">
                  <c:v>82.1</c:v>
                </c:pt>
                <c:pt idx="16421">
                  <c:v>82.10499999999999</c:v>
                </c:pt>
                <c:pt idx="16422">
                  <c:v>82.11</c:v>
                </c:pt>
                <c:pt idx="16423">
                  <c:v>82.114999999999995</c:v>
                </c:pt>
                <c:pt idx="16424">
                  <c:v>82.11999999999999</c:v>
                </c:pt>
                <c:pt idx="16425">
                  <c:v>82.124999999999986</c:v>
                </c:pt>
                <c:pt idx="16426">
                  <c:v>82.13</c:v>
                </c:pt>
                <c:pt idx="16427">
                  <c:v>82.134999999999991</c:v>
                </c:pt>
                <c:pt idx="16428">
                  <c:v>82.14</c:v>
                </c:pt>
                <c:pt idx="16429">
                  <c:v>82.144999999999996</c:v>
                </c:pt>
                <c:pt idx="16430">
                  <c:v>82.149999999999991</c:v>
                </c:pt>
                <c:pt idx="16431">
                  <c:v>82.154999999999987</c:v>
                </c:pt>
                <c:pt idx="16432">
                  <c:v>82.16</c:v>
                </c:pt>
                <c:pt idx="16433">
                  <c:v>82.164999999999992</c:v>
                </c:pt>
                <c:pt idx="16434">
                  <c:v>82.169999999999987</c:v>
                </c:pt>
                <c:pt idx="16435">
                  <c:v>82.174999999999983</c:v>
                </c:pt>
                <c:pt idx="16436">
                  <c:v>82.179999999999978</c:v>
                </c:pt>
                <c:pt idx="16437">
                  <c:v>82.185000000000002</c:v>
                </c:pt>
                <c:pt idx="16438">
                  <c:v>82.19</c:v>
                </c:pt>
                <c:pt idx="16439">
                  <c:v>82.194999999999993</c:v>
                </c:pt>
                <c:pt idx="16440">
                  <c:v>82.2</c:v>
                </c:pt>
                <c:pt idx="16441">
                  <c:v>82.205000000000013</c:v>
                </c:pt>
                <c:pt idx="16442">
                  <c:v>82.210000000000022</c:v>
                </c:pt>
                <c:pt idx="16443">
                  <c:v>82.215000000000003</c:v>
                </c:pt>
                <c:pt idx="16444">
                  <c:v>82.22</c:v>
                </c:pt>
                <c:pt idx="16445">
                  <c:v>82.224999999999994</c:v>
                </c:pt>
                <c:pt idx="16446">
                  <c:v>82.23</c:v>
                </c:pt>
                <c:pt idx="16447">
                  <c:v>82.235000000000014</c:v>
                </c:pt>
                <c:pt idx="16448">
                  <c:v>82.240000000000023</c:v>
                </c:pt>
                <c:pt idx="16449">
                  <c:v>82.245000000000005</c:v>
                </c:pt>
                <c:pt idx="16450">
                  <c:v>82.25</c:v>
                </c:pt>
                <c:pt idx="16451">
                  <c:v>82.254999999999995</c:v>
                </c:pt>
                <c:pt idx="16452">
                  <c:v>82.26</c:v>
                </c:pt>
                <c:pt idx="16453">
                  <c:v>82.265000000000001</c:v>
                </c:pt>
                <c:pt idx="16454">
                  <c:v>82.27</c:v>
                </c:pt>
                <c:pt idx="16455">
                  <c:v>82.274999999999991</c:v>
                </c:pt>
                <c:pt idx="16456">
                  <c:v>82.28</c:v>
                </c:pt>
                <c:pt idx="16457">
                  <c:v>82.284999999999997</c:v>
                </c:pt>
                <c:pt idx="16458">
                  <c:v>82.29</c:v>
                </c:pt>
                <c:pt idx="16459">
                  <c:v>82.295000000000002</c:v>
                </c:pt>
                <c:pt idx="16460">
                  <c:v>82.3</c:v>
                </c:pt>
                <c:pt idx="16461">
                  <c:v>82.304999999999993</c:v>
                </c:pt>
                <c:pt idx="16462">
                  <c:v>82.31</c:v>
                </c:pt>
                <c:pt idx="16463">
                  <c:v>82.315000000000012</c:v>
                </c:pt>
                <c:pt idx="16464">
                  <c:v>82.32</c:v>
                </c:pt>
                <c:pt idx="16465">
                  <c:v>82.325000000000003</c:v>
                </c:pt>
                <c:pt idx="16466">
                  <c:v>82.33</c:v>
                </c:pt>
                <c:pt idx="16467">
                  <c:v>82.334999999999994</c:v>
                </c:pt>
                <c:pt idx="16468">
                  <c:v>82.34</c:v>
                </c:pt>
                <c:pt idx="16469">
                  <c:v>82.345000000000013</c:v>
                </c:pt>
                <c:pt idx="16470">
                  <c:v>82.35</c:v>
                </c:pt>
                <c:pt idx="16471">
                  <c:v>82.35499999999999</c:v>
                </c:pt>
                <c:pt idx="16472">
                  <c:v>82.36</c:v>
                </c:pt>
                <c:pt idx="16473">
                  <c:v>82.364999999999995</c:v>
                </c:pt>
                <c:pt idx="16474">
                  <c:v>82.36999999999999</c:v>
                </c:pt>
                <c:pt idx="16475">
                  <c:v>82.374999999999986</c:v>
                </c:pt>
                <c:pt idx="16476">
                  <c:v>82.38</c:v>
                </c:pt>
                <c:pt idx="16477">
                  <c:v>82.384999999999991</c:v>
                </c:pt>
                <c:pt idx="16478">
                  <c:v>82.39</c:v>
                </c:pt>
                <c:pt idx="16479">
                  <c:v>82.394999999999996</c:v>
                </c:pt>
                <c:pt idx="16480">
                  <c:v>82.4</c:v>
                </c:pt>
                <c:pt idx="16481">
                  <c:v>82.405000000000001</c:v>
                </c:pt>
                <c:pt idx="16482">
                  <c:v>82.410000000000025</c:v>
                </c:pt>
                <c:pt idx="16483">
                  <c:v>82.415000000000006</c:v>
                </c:pt>
                <c:pt idx="16484">
                  <c:v>82.42</c:v>
                </c:pt>
                <c:pt idx="16485">
                  <c:v>82.424999999999997</c:v>
                </c:pt>
                <c:pt idx="16486">
                  <c:v>82.43</c:v>
                </c:pt>
                <c:pt idx="16487">
                  <c:v>82.435000000000002</c:v>
                </c:pt>
                <c:pt idx="16488">
                  <c:v>82.440000000000026</c:v>
                </c:pt>
                <c:pt idx="16489">
                  <c:v>82.445000000000007</c:v>
                </c:pt>
                <c:pt idx="16490">
                  <c:v>82.45</c:v>
                </c:pt>
                <c:pt idx="16491">
                  <c:v>82.455000000000013</c:v>
                </c:pt>
                <c:pt idx="16492">
                  <c:v>82.460000000000022</c:v>
                </c:pt>
                <c:pt idx="16493">
                  <c:v>82.465000000000003</c:v>
                </c:pt>
                <c:pt idx="16494">
                  <c:v>82.47</c:v>
                </c:pt>
                <c:pt idx="16495">
                  <c:v>82.474999999999994</c:v>
                </c:pt>
                <c:pt idx="16496">
                  <c:v>82.48</c:v>
                </c:pt>
                <c:pt idx="16497">
                  <c:v>82.485000000000014</c:v>
                </c:pt>
                <c:pt idx="16498">
                  <c:v>82.490000000000023</c:v>
                </c:pt>
                <c:pt idx="16499">
                  <c:v>82.495000000000005</c:v>
                </c:pt>
                <c:pt idx="16500">
                  <c:v>82.5</c:v>
                </c:pt>
                <c:pt idx="16501">
                  <c:v>82.504999999999995</c:v>
                </c:pt>
                <c:pt idx="16502">
                  <c:v>82.51</c:v>
                </c:pt>
                <c:pt idx="16503">
                  <c:v>82.515000000000001</c:v>
                </c:pt>
                <c:pt idx="16504">
                  <c:v>82.52</c:v>
                </c:pt>
                <c:pt idx="16505">
                  <c:v>82.524999999999991</c:v>
                </c:pt>
                <c:pt idx="16506">
                  <c:v>82.53</c:v>
                </c:pt>
                <c:pt idx="16507">
                  <c:v>82.534999999999997</c:v>
                </c:pt>
                <c:pt idx="16508">
                  <c:v>82.54</c:v>
                </c:pt>
                <c:pt idx="16509">
                  <c:v>82.545000000000002</c:v>
                </c:pt>
                <c:pt idx="16510">
                  <c:v>82.55</c:v>
                </c:pt>
                <c:pt idx="16511">
                  <c:v>82.554999999999993</c:v>
                </c:pt>
                <c:pt idx="16512">
                  <c:v>82.56</c:v>
                </c:pt>
                <c:pt idx="16513">
                  <c:v>82.565000000000012</c:v>
                </c:pt>
                <c:pt idx="16514">
                  <c:v>82.57</c:v>
                </c:pt>
                <c:pt idx="16515">
                  <c:v>82.575000000000003</c:v>
                </c:pt>
                <c:pt idx="16516">
                  <c:v>82.58</c:v>
                </c:pt>
                <c:pt idx="16517">
                  <c:v>82.584999999999994</c:v>
                </c:pt>
                <c:pt idx="16518">
                  <c:v>82.59</c:v>
                </c:pt>
                <c:pt idx="16519">
                  <c:v>82.595000000000013</c:v>
                </c:pt>
                <c:pt idx="16520">
                  <c:v>82.6</c:v>
                </c:pt>
                <c:pt idx="16521">
                  <c:v>82.60499999999999</c:v>
                </c:pt>
                <c:pt idx="16522">
                  <c:v>82.61</c:v>
                </c:pt>
                <c:pt idx="16523">
                  <c:v>82.614999999999995</c:v>
                </c:pt>
                <c:pt idx="16524">
                  <c:v>82.61999999999999</c:v>
                </c:pt>
                <c:pt idx="16525">
                  <c:v>82.624999999999986</c:v>
                </c:pt>
                <c:pt idx="16526">
                  <c:v>82.63</c:v>
                </c:pt>
                <c:pt idx="16527">
                  <c:v>82.634999999999991</c:v>
                </c:pt>
                <c:pt idx="16528">
                  <c:v>82.64</c:v>
                </c:pt>
                <c:pt idx="16529">
                  <c:v>82.644999999999996</c:v>
                </c:pt>
                <c:pt idx="16530">
                  <c:v>82.649999999999991</c:v>
                </c:pt>
                <c:pt idx="16531">
                  <c:v>82.654999999999987</c:v>
                </c:pt>
                <c:pt idx="16532">
                  <c:v>82.66</c:v>
                </c:pt>
                <c:pt idx="16533">
                  <c:v>82.664999999999992</c:v>
                </c:pt>
                <c:pt idx="16534">
                  <c:v>82.669999999999987</c:v>
                </c:pt>
                <c:pt idx="16535">
                  <c:v>82.674999999999983</c:v>
                </c:pt>
                <c:pt idx="16536">
                  <c:v>82.679999999999978</c:v>
                </c:pt>
                <c:pt idx="16537">
                  <c:v>82.685000000000002</c:v>
                </c:pt>
                <c:pt idx="16538">
                  <c:v>82.69</c:v>
                </c:pt>
                <c:pt idx="16539">
                  <c:v>82.694999999999993</c:v>
                </c:pt>
                <c:pt idx="16540">
                  <c:v>82.7</c:v>
                </c:pt>
                <c:pt idx="16541">
                  <c:v>82.705000000000013</c:v>
                </c:pt>
                <c:pt idx="16542">
                  <c:v>82.710000000000022</c:v>
                </c:pt>
                <c:pt idx="16543">
                  <c:v>82.715000000000003</c:v>
                </c:pt>
                <c:pt idx="16544">
                  <c:v>82.72</c:v>
                </c:pt>
                <c:pt idx="16545">
                  <c:v>82.724999999999994</c:v>
                </c:pt>
                <c:pt idx="16546">
                  <c:v>82.73</c:v>
                </c:pt>
                <c:pt idx="16547">
                  <c:v>82.735000000000014</c:v>
                </c:pt>
                <c:pt idx="16548">
                  <c:v>82.740000000000023</c:v>
                </c:pt>
                <c:pt idx="16549">
                  <c:v>82.745000000000005</c:v>
                </c:pt>
                <c:pt idx="16550">
                  <c:v>82.75</c:v>
                </c:pt>
                <c:pt idx="16551">
                  <c:v>82.754999999999995</c:v>
                </c:pt>
                <c:pt idx="16552">
                  <c:v>82.76</c:v>
                </c:pt>
                <c:pt idx="16553">
                  <c:v>82.765000000000001</c:v>
                </c:pt>
                <c:pt idx="16554">
                  <c:v>82.77</c:v>
                </c:pt>
                <c:pt idx="16555">
                  <c:v>82.774999999999991</c:v>
                </c:pt>
                <c:pt idx="16556">
                  <c:v>82.78</c:v>
                </c:pt>
                <c:pt idx="16557">
                  <c:v>82.784999999999997</c:v>
                </c:pt>
                <c:pt idx="16558">
                  <c:v>82.79</c:v>
                </c:pt>
                <c:pt idx="16559">
                  <c:v>82.795000000000002</c:v>
                </c:pt>
                <c:pt idx="16560">
                  <c:v>82.8</c:v>
                </c:pt>
                <c:pt idx="16561">
                  <c:v>82.804999999999993</c:v>
                </c:pt>
                <c:pt idx="16562">
                  <c:v>82.81</c:v>
                </c:pt>
                <c:pt idx="16563">
                  <c:v>82.815000000000012</c:v>
                </c:pt>
                <c:pt idx="16564">
                  <c:v>82.82</c:v>
                </c:pt>
                <c:pt idx="16565">
                  <c:v>82.825000000000003</c:v>
                </c:pt>
                <c:pt idx="16566">
                  <c:v>82.83</c:v>
                </c:pt>
                <c:pt idx="16567">
                  <c:v>82.834999999999994</c:v>
                </c:pt>
                <c:pt idx="16568">
                  <c:v>82.84</c:v>
                </c:pt>
                <c:pt idx="16569">
                  <c:v>82.845000000000013</c:v>
                </c:pt>
                <c:pt idx="16570">
                  <c:v>82.85</c:v>
                </c:pt>
                <c:pt idx="16571">
                  <c:v>82.85499999999999</c:v>
                </c:pt>
                <c:pt idx="16572">
                  <c:v>82.86</c:v>
                </c:pt>
                <c:pt idx="16573">
                  <c:v>82.864999999999995</c:v>
                </c:pt>
                <c:pt idx="16574">
                  <c:v>82.86999999999999</c:v>
                </c:pt>
                <c:pt idx="16575">
                  <c:v>82.874999999999986</c:v>
                </c:pt>
                <c:pt idx="16576">
                  <c:v>82.88</c:v>
                </c:pt>
                <c:pt idx="16577">
                  <c:v>82.884999999999991</c:v>
                </c:pt>
                <c:pt idx="16578">
                  <c:v>82.89</c:v>
                </c:pt>
                <c:pt idx="16579">
                  <c:v>82.894999999999996</c:v>
                </c:pt>
                <c:pt idx="16580">
                  <c:v>82.9</c:v>
                </c:pt>
                <c:pt idx="16581">
                  <c:v>82.905000000000001</c:v>
                </c:pt>
                <c:pt idx="16582">
                  <c:v>82.910000000000025</c:v>
                </c:pt>
                <c:pt idx="16583">
                  <c:v>82.915000000000006</c:v>
                </c:pt>
                <c:pt idx="16584">
                  <c:v>82.92</c:v>
                </c:pt>
                <c:pt idx="16585">
                  <c:v>82.924999999999997</c:v>
                </c:pt>
                <c:pt idx="16586">
                  <c:v>82.93</c:v>
                </c:pt>
                <c:pt idx="16587">
                  <c:v>82.935000000000002</c:v>
                </c:pt>
                <c:pt idx="16588">
                  <c:v>82.940000000000026</c:v>
                </c:pt>
                <c:pt idx="16589">
                  <c:v>82.945000000000007</c:v>
                </c:pt>
                <c:pt idx="16590">
                  <c:v>82.95</c:v>
                </c:pt>
                <c:pt idx="16591">
                  <c:v>82.955000000000013</c:v>
                </c:pt>
                <c:pt idx="16592">
                  <c:v>82.960000000000022</c:v>
                </c:pt>
                <c:pt idx="16593">
                  <c:v>82.965000000000003</c:v>
                </c:pt>
                <c:pt idx="16594">
                  <c:v>82.97</c:v>
                </c:pt>
                <c:pt idx="16595">
                  <c:v>82.974999999999994</c:v>
                </c:pt>
                <c:pt idx="16596">
                  <c:v>82.98</c:v>
                </c:pt>
                <c:pt idx="16597">
                  <c:v>82.985000000000014</c:v>
                </c:pt>
                <c:pt idx="16598">
                  <c:v>82.990000000000023</c:v>
                </c:pt>
                <c:pt idx="16599">
                  <c:v>82.995000000000005</c:v>
                </c:pt>
                <c:pt idx="16600">
                  <c:v>83</c:v>
                </c:pt>
                <c:pt idx="16601">
                  <c:v>83.004999999999995</c:v>
                </c:pt>
                <c:pt idx="16602">
                  <c:v>83.01</c:v>
                </c:pt>
                <c:pt idx="16603">
                  <c:v>83.015000000000001</c:v>
                </c:pt>
                <c:pt idx="16604">
                  <c:v>83.02</c:v>
                </c:pt>
                <c:pt idx="16605">
                  <c:v>83.024999999999991</c:v>
                </c:pt>
                <c:pt idx="16606">
                  <c:v>83.03</c:v>
                </c:pt>
                <c:pt idx="16607">
                  <c:v>83.034999999999997</c:v>
                </c:pt>
                <c:pt idx="16608">
                  <c:v>83.04</c:v>
                </c:pt>
                <c:pt idx="16609">
                  <c:v>83.045000000000002</c:v>
                </c:pt>
                <c:pt idx="16610">
                  <c:v>83.05</c:v>
                </c:pt>
                <c:pt idx="16611">
                  <c:v>83.054999999999993</c:v>
                </c:pt>
                <c:pt idx="16612">
                  <c:v>83.06</c:v>
                </c:pt>
                <c:pt idx="16613">
                  <c:v>83.065000000000012</c:v>
                </c:pt>
                <c:pt idx="16614">
                  <c:v>83.07</c:v>
                </c:pt>
                <c:pt idx="16615">
                  <c:v>83.075000000000003</c:v>
                </c:pt>
                <c:pt idx="16616">
                  <c:v>83.08</c:v>
                </c:pt>
                <c:pt idx="16617">
                  <c:v>83.084999999999994</c:v>
                </c:pt>
                <c:pt idx="16618">
                  <c:v>83.09</c:v>
                </c:pt>
                <c:pt idx="16619">
                  <c:v>83.095000000000013</c:v>
                </c:pt>
                <c:pt idx="16620">
                  <c:v>83.1</c:v>
                </c:pt>
                <c:pt idx="16621">
                  <c:v>83.10499999999999</c:v>
                </c:pt>
                <c:pt idx="16622">
                  <c:v>83.11</c:v>
                </c:pt>
                <c:pt idx="16623">
                  <c:v>83.114999999999995</c:v>
                </c:pt>
                <c:pt idx="16624">
                  <c:v>83.11999999999999</c:v>
                </c:pt>
                <c:pt idx="16625">
                  <c:v>83.124999999999986</c:v>
                </c:pt>
                <c:pt idx="16626">
                  <c:v>83.13</c:v>
                </c:pt>
                <c:pt idx="16627">
                  <c:v>83.134999999999991</c:v>
                </c:pt>
                <c:pt idx="16628">
                  <c:v>83.14</c:v>
                </c:pt>
                <c:pt idx="16629">
                  <c:v>83.144999999999996</c:v>
                </c:pt>
                <c:pt idx="16630">
                  <c:v>83.149999999999991</c:v>
                </c:pt>
                <c:pt idx="16631">
                  <c:v>83.154999999999987</c:v>
                </c:pt>
                <c:pt idx="16632">
                  <c:v>83.16</c:v>
                </c:pt>
                <c:pt idx="16633">
                  <c:v>83.164999999999992</c:v>
                </c:pt>
                <c:pt idx="16634">
                  <c:v>83.169999999999987</c:v>
                </c:pt>
                <c:pt idx="16635">
                  <c:v>83.174999999999983</c:v>
                </c:pt>
                <c:pt idx="16636">
                  <c:v>83.179999999999978</c:v>
                </c:pt>
                <c:pt idx="16637">
                  <c:v>83.185000000000002</c:v>
                </c:pt>
                <c:pt idx="16638">
                  <c:v>83.19</c:v>
                </c:pt>
                <c:pt idx="16639">
                  <c:v>83.194999999999993</c:v>
                </c:pt>
                <c:pt idx="16640">
                  <c:v>83.2</c:v>
                </c:pt>
                <c:pt idx="16641">
                  <c:v>83.205000000000013</c:v>
                </c:pt>
                <c:pt idx="16642">
                  <c:v>83.210000000000022</c:v>
                </c:pt>
                <c:pt idx="16643">
                  <c:v>83.215000000000003</c:v>
                </c:pt>
                <c:pt idx="16644">
                  <c:v>83.22</c:v>
                </c:pt>
                <c:pt idx="16645">
                  <c:v>83.224999999999994</c:v>
                </c:pt>
                <c:pt idx="16646">
                  <c:v>83.23</c:v>
                </c:pt>
                <c:pt idx="16647">
                  <c:v>83.235000000000014</c:v>
                </c:pt>
                <c:pt idx="16648">
                  <c:v>83.240000000000023</c:v>
                </c:pt>
                <c:pt idx="16649">
                  <c:v>83.245000000000005</c:v>
                </c:pt>
                <c:pt idx="16650">
                  <c:v>83.25</c:v>
                </c:pt>
                <c:pt idx="16651">
                  <c:v>83.254999999999995</c:v>
                </c:pt>
                <c:pt idx="16652">
                  <c:v>83.26</c:v>
                </c:pt>
                <c:pt idx="16653">
                  <c:v>83.265000000000001</c:v>
                </c:pt>
                <c:pt idx="16654">
                  <c:v>83.27</c:v>
                </c:pt>
                <c:pt idx="16655">
                  <c:v>83.274999999999991</c:v>
                </c:pt>
                <c:pt idx="16656">
                  <c:v>83.28</c:v>
                </c:pt>
                <c:pt idx="16657">
                  <c:v>83.284999999999997</c:v>
                </c:pt>
                <c:pt idx="16658">
                  <c:v>83.29</c:v>
                </c:pt>
                <c:pt idx="16659">
                  <c:v>83.295000000000002</c:v>
                </c:pt>
                <c:pt idx="16660">
                  <c:v>83.3</c:v>
                </c:pt>
                <c:pt idx="16661">
                  <c:v>83.304999999999993</c:v>
                </c:pt>
                <c:pt idx="16662">
                  <c:v>83.31</c:v>
                </c:pt>
                <c:pt idx="16663">
                  <c:v>83.315000000000012</c:v>
                </c:pt>
                <c:pt idx="16664">
                  <c:v>83.32</c:v>
                </c:pt>
                <c:pt idx="16665">
                  <c:v>83.325000000000003</c:v>
                </c:pt>
                <c:pt idx="16666">
                  <c:v>83.33</c:v>
                </c:pt>
                <c:pt idx="16667">
                  <c:v>83.334999999999994</c:v>
                </c:pt>
                <c:pt idx="16668">
                  <c:v>83.34</c:v>
                </c:pt>
                <c:pt idx="16669">
                  <c:v>83.345000000000013</c:v>
                </c:pt>
                <c:pt idx="16670">
                  <c:v>83.35</c:v>
                </c:pt>
                <c:pt idx="16671">
                  <c:v>83.35499999999999</c:v>
                </c:pt>
                <c:pt idx="16672">
                  <c:v>83.36</c:v>
                </c:pt>
                <c:pt idx="16673">
                  <c:v>83.364999999999995</c:v>
                </c:pt>
                <c:pt idx="16674">
                  <c:v>83.36999999999999</c:v>
                </c:pt>
                <c:pt idx="16675">
                  <c:v>83.374999999999986</c:v>
                </c:pt>
                <c:pt idx="16676">
                  <c:v>83.38</c:v>
                </c:pt>
                <c:pt idx="16677">
                  <c:v>83.384999999999991</c:v>
                </c:pt>
                <c:pt idx="16678">
                  <c:v>83.39</c:v>
                </c:pt>
                <c:pt idx="16679">
                  <c:v>83.394999999999996</c:v>
                </c:pt>
                <c:pt idx="16680">
                  <c:v>83.4</c:v>
                </c:pt>
                <c:pt idx="16681">
                  <c:v>83.405000000000001</c:v>
                </c:pt>
                <c:pt idx="16682">
                  <c:v>83.410000000000025</c:v>
                </c:pt>
                <c:pt idx="16683">
                  <c:v>83.415000000000006</c:v>
                </c:pt>
                <c:pt idx="16684">
                  <c:v>83.42</c:v>
                </c:pt>
                <c:pt idx="16685">
                  <c:v>83.424999999999997</c:v>
                </c:pt>
                <c:pt idx="16686">
                  <c:v>83.43</c:v>
                </c:pt>
                <c:pt idx="16687">
                  <c:v>83.435000000000002</c:v>
                </c:pt>
                <c:pt idx="16688">
                  <c:v>83.440000000000026</c:v>
                </c:pt>
                <c:pt idx="16689">
                  <c:v>83.445000000000007</c:v>
                </c:pt>
                <c:pt idx="16690">
                  <c:v>83.45</c:v>
                </c:pt>
                <c:pt idx="16691">
                  <c:v>83.455000000000013</c:v>
                </c:pt>
                <c:pt idx="16692">
                  <c:v>83.460000000000022</c:v>
                </c:pt>
                <c:pt idx="16693">
                  <c:v>83.465000000000003</c:v>
                </c:pt>
                <c:pt idx="16694">
                  <c:v>83.47</c:v>
                </c:pt>
                <c:pt idx="16695">
                  <c:v>83.474999999999994</c:v>
                </c:pt>
                <c:pt idx="16696">
                  <c:v>83.48</c:v>
                </c:pt>
                <c:pt idx="16697">
                  <c:v>83.485000000000014</c:v>
                </c:pt>
                <c:pt idx="16698">
                  <c:v>83.490000000000023</c:v>
                </c:pt>
                <c:pt idx="16699">
                  <c:v>83.495000000000005</c:v>
                </c:pt>
                <c:pt idx="16700">
                  <c:v>83.5</c:v>
                </c:pt>
                <c:pt idx="16701">
                  <c:v>83.504999999999995</c:v>
                </c:pt>
                <c:pt idx="16702">
                  <c:v>83.51</c:v>
                </c:pt>
                <c:pt idx="16703">
                  <c:v>83.515000000000001</c:v>
                </c:pt>
                <c:pt idx="16704">
                  <c:v>83.52</c:v>
                </c:pt>
                <c:pt idx="16705">
                  <c:v>83.524999999999991</c:v>
                </c:pt>
                <c:pt idx="16706">
                  <c:v>83.53</c:v>
                </c:pt>
                <c:pt idx="16707">
                  <c:v>83.534999999999997</c:v>
                </c:pt>
                <c:pt idx="16708">
                  <c:v>83.54</c:v>
                </c:pt>
                <c:pt idx="16709">
                  <c:v>83.545000000000002</c:v>
                </c:pt>
                <c:pt idx="16710">
                  <c:v>83.55</c:v>
                </c:pt>
                <c:pt idx="16711">
                  <c:v>83.554999999999993</c:v>
                </c:pt>
                <c:pt idx="16712">
                  <c:v>83.56</c:v>
                </c:pt>
                <c:pt idx="16713">
                  <c:v>83.565000000000012</c:v>
                </c:pt>
                <c:pt idx="16714">
                  <c:v>83.57</c:v>
                </c:pt>
                <c:pt idx="16715">
                  <c:v>83.575000000000003</c:v>
                </c:pt>
                <c:pt idx="16716">
                  <c:v>83.58</c:v>
                </c:pt>
                <c:pt idx="16717">
                  <c:v>83.584999999999994</c:v>
                </c:pt>
                <c:pt idx="16718">
                  <c:v>83.59</c:v>
                </c:pt>
                <c:pt idx="16719">
                  <c:v>83.595000000000013</c:v>
                </c:pt>
                <c:pt idx="16720">
                  <c:v>83.6</c:v>
                </c:pt>
                <c:pt idx="16721">
                  <c:v>83.60499999999999</c:v>
                </c:pt>
                <c:pt idx="16722">
                  <c:v>83.61</c:v>
                </c:pt>
                <c:pt idx="16723">
                  <c:v>83.614999999999995</c:v>
                </c:pt>
                <c:pt idx="16724">
                  <c:v>83.61999999999999</c:v>
                </c:pt>
                <c:pt idx="16725">
                  <c:v>83.624999999999986</c:v>
                </c:pt>
                <c:pt idx="16726">
                  <c:v>83.63</c:v>
                </c:pt>
                <c:pt idx="16727">
                  <c:v>83.634999999999991</c:v>
                </c:pt>
                <c:pt idx="16728">
                  <c:v>83.64</c:v>
                </c:pt>
                <c:pt idx="16729">
                  <c:v>83.644999999999996</c:v>
                </c:pt>
                <c:pt idx="16730">
                  <c:v>83.649999999999991</c:v>
                </c:pt>
                <c:pt idx="16731">
                  <c:v>83.654999999999987</c:v>
                </c:pt>
                <c:pt idx="16732">
                  <c:v>83.66</c:v>
                </c:pt>
                <c:pt idx="16733">
                  <c:v>83.664999999999992</c:v>
                </c:pt>
                <c:pt idx="16734">
                  <c:v>83.669999999999987</c:v>
                </c:pt>
                <c:pt idx="16735">
                  <c:v>83.674999999999983</c:v>
                </c:pt>
                <c:pt idx="16736">
                  <c:v>83.679999999999978</c:v>
                </c:pt>
                <c:pt idx="16737">
                  <c:v>83.685000000000002</c:v>
                </c:pt>
                <c:pt idx="16738">
                  <c:v>83.69</c:v>
                </c:pt>
                <c:pt idx="16739">
                  <c:v>83.694999999999993</c:v>
                </c:pt>
                <c:pt idx="16740">
                  <c:v>83.7</c:v>
                </c:pt>
                <c:pt idx="16741">
                  <c:v>83.705000000000013</c:v>
                </c:pt>
                <c:pt idx="16742">
                  <c:v>83.710000000000022</c:v>
                </c:pt>
                <c:pt idx="16743">
                  <c:v>83.715000000000003</c:v>
                </c:pt>
                <c:pt idx="16744">
                  <c:v>83.72</c:v>
                </c:pt>
                <c:pt idx="16745">
                  <c:v>83.724999999999994</c:v>
                </c:pt>
                <c:pt idx="16746">
                  <c:v>83.73</c:v>
                </c:pt>
                <c:pt idx="16747">
                  <c:v>83.735000000000014</c:v>
                </c:pt>
                <c:pt idx="16748">
                  <c:v>83.740000000000023</c:v>
                </c:pt>
                <c:pt idx="16749">
                  <c:v>83.745000000000005</c:v>
                </c:pt>
                <c:pt idx="16750">
                  <c:v>83.75</c:v>
                </c:pt>
                <c:pt idx="16751">
                  <c:v>83.754999999999995</c:v>
                </c:pt>
                <c:pt idx="16752">
                  <c:v>83.76</c:v>
                </c:pt>
                <c:pt idx="16753">
                  <c:v>83.765000000000001</c:v>
                </c:pt>
                <c:pt idx="16754">
                  <c:v>83.77</c:v>
                </c:pt>
                <c:pt idx="16755">
                  <c:v>83.774999999999991</c:v>
                </c:pt>
                <c:pt idx="16756">
                  <c:v>83.78</c:v>
                </c:pt>
                <c:pt idx="16757">
                  <c:v>83.784999999999997</c:v>
                </c:pt>
                <c:pt idx="16758">
                  <c:v>83.79</c:v>
                </c:pt>
                <c:pt idx="16759">
                  <c:v>83.795000000000002</c:v>
                </c:pt>
                <c:pt idx="16760">
                  <c:v>83.8</c:v>
                </c:pt>
                <c:pt idx="16761">
                  <c:v>83.804999999999993</c:v>
                </c:pt>
                <c:pt idx="16762">
                  <c:v>83.81</c:v>
                </c:pt>
                <c:pt idx="16763">
                  <c:v>83.815000000000012</c:v>
                </c:pt>
                <c:pt idx="16764">
                  <c:v>83.82</c:v>
                </c:pt>
                <c:pt idx="16765">
                  <c:v>83.825000000000003</c:v>
                </c:pt>
                <c:pt idx="16766">
                  <c:v>83.83</c:v>
                </c:pt>
                <c:pt idx="16767">
                  <c:v>83.834999999999994</c:v>
                </c:pt>
                <c:pt idx="16768">
                  <c:v>83.84</c:v>
                </c:pt>
                <c:pt idx="16769">
                  <c:v>83.845000000000013</c:v>
                </c:pt>
                <c:pt idx="16770">
                  <c:v>83.85</c:v>
                </c:pt>
                <c:pt idx="16771">
                  <c:v>83.85499999999999</c:v>
                </c:pt>
                <c:pt idx="16772">
                  <c:v>83.86</c:v>
                </c:pt>
                <c:pt idx="16773">
                  <c:v>83.864999999999995</c:v>
                </c:pt>
                <c:pt idx="16774">
                  <c:v>83.86999999999999</c:v>
                </c:pt>
                <c:pt idx="16775">
                  <c:v>83.874999999999986</c:v>
                </c:pt>
                <c:pt idx="16776">
                  <c:v>83.88</c:v>
                </c:pt>
                <c:pt idx="16777">
                  <c:v>83.884999999999991</c:v>
                </c:pt>
                <c:pt idx="16778">
                  <c:v>83.89</c:v>
                </c:pt>
                <c:pt idx="16779">
                  <c:v>83.894999999999996</c:v>
                </c:pt>
                <c:pt idx="16780">
                  <c:v>83.9</c:v>
                </c:pt>
                <c:pt idx="16781">
                  <c:v>83.905000000000001</c:v>
                </c:pt>
                <c:pt idx="16782">
                  <c:v>83.910000000000025</c:v>
                </c:pt>
                <c:pt idx="16783">
                  <c:v>83.915000000000006</c:v>
                </c:pt>
                <c:pt idx="16784">
                  <c:v>83.92</c:v>
                </c:pt>
                <c:pt idx="16785">
                  <c:v>83.924999999999997</c:v>
                </c:pt>
                <c:pt idx="16786">
                  <c:v>83.93</c:v>
                </c:pt>
                <c:pt idx="16787">
                  <c:v>83.935000000000002</c:v>
                </c:pt>
                <c:pt idx="16788">
                  <c:v>83.940000000000026</c:v>
                </c:pt>
                <c:pt idx="16789">
                  <c:v>83.945000000000007</c:v>
                </c:pt>
                <c:pt idx="16790">
                  <c:v>83.95</c:v>
                </c:pt>
                <c:pt idx="16791">
                  <c:v>83.955000000000013</c:v>
                </c:pt>
                <c:pt idx="16792">
                  <c:v>83.960000000000022</c:v>
                </c:pt>
                <c:pt idx="16793">
                  <c:v>83.965000000000003</c:v>
                </c:pt>
                <c:pt idx="16794">
                  <c:v>83.97</c:v>
                </c:pt>
                <c:pt idx="16795">
                  <c:v>83.974999999999994</c:v>
                </c:pt>
                <c:pt idx="16796">
                  <c:v>83.98</c:v>
                </c:pt>
                <c:pt idx="16797">
                  <c:v>83.985000000000014</c:v>
                </c:pt>
                <c:pt idx="16798">
                  <c:v>83.990000000000023</c:v>
                </c:pt>
                <c:pt idx="16799">
                  <c:v>83.995000000000005</c:v>
                </c:pt>
                <c:pt idx="16800">
                  <c:v>84</c:v>
                </c:pt>
                <c:pt idx="16801">
                  <c:v>84.004999999999995</c:v>
                </c:pt>
                <c:pt idx="16802">
                  <c:v>84.01</c:v>
                </c:pt>
                <c:pt idx="16803">
                  <c:v>84.015000000000001</c:v>
                </c:pt>
                <c:pt idx="16804">
                  <c:v>84.02</c:v>
                </c:pt>
                <c:pt idx="16805">
                  <c:v>84.024999999999991</c:v>
                </c:pt>
                <c:pt idx="16806">
                  <c:v>84.03</c:v>
                </c:pt>
                <c:pt idx="16807">
                  <c:v>84.034999999999997</c:v>
                </c:pt>
                <c:pt idx="16808">
                  <c:v>84.04</c:v>
                </c:pt>
                <c:pt idx="16809">
                  <c:v>84.045000000000002</c:v>
                </c:pt>
                <c:pt idx="16810">
                  <c:v>84.05</c:v>
                </c:pt>
                <c:pt idx="16811">
                  <c:v>84.054999999999993</c:v>
                </c:pt>
                <c:pt idx="16812">
                  <c:v>84.06</c:v>
                </c:pt>
                <c:pt idx="16813">
                  <c:v>84.065000000000012</c:v>
                </c:pt>
                <c:pt idx="16814">
                  <c:v>84.07</c:v>
                </c:pt>
                <c:pt idx="16815">
                  <c:v>84.075000000000003</c:v>
                </c:pt>
                <c:pt idx="16816">
                  <c:v>84.08</c:v>
                </c:pt>
                <c:pt idx="16817">
                  <c:v>84.084999999999994</c:v>
                </c:pt>
                <c:pt idx="16818">
                  <c:v>84.09</c:v>
                </c:pt>
                <c:pt idx="16819">
                  <c:v>84.095000000000013</c:v>
                </c:pt>
                <c:pt idx="16820">
                  <c:v>84.1</c:v>
                </c:pt>
                <c:pt idx="16821">
                  <c:v>84.10499999999999</c:v>
                </c:pt>
                <c:pt idx="16822">
                  <c:v>84.11</c:v>
                </c:pt>
                <c:pt idx="16823">
                  <c:v>84.114999999999995</c:v>
                </c:pt>
                <c:pt idx="16824">
                  <c:v>84.11999999999999</c:v>
                </c:pt>
                <c:pt idx="16825">
                  <c:v>84.124999999999986</c:v>
                </c:pt>
                <c:pt idx="16826">
                  <c:v>84.13</c:v>
                </c:pt>
                <c:pt idx="16827">
                  <c:v>84.134999999999991</c:v>
                </c:pt>
                <c:pt idx="16828">
                  <c:v>84.14</c:v>
                </c:pt>
                <c:pt idx="16829">
                  <c:v>84.144999999999996</c:v>
                </c:pt>
                <c:pt idx="16830">
                  <c:v>84.149999999999991</c:v>
                </c:pt>
                <c:pt idx="16831">
                  <c:v>84.154999999999987</c:v>
                </c:pt>
                <c:pt idx="16832">
                  <c:v>84.16</c:v>
                </c:pt>
                <c:pt idx="16833">
                  <c:v>84.164999999999992</c:v>
                </c:pt>
                <c:pt idx="16834">
                  <c:v>84.169999999999987</c:v>
                </c:pt>
                <c:pt idx="16835">
                  <c:v>84.174999999999983</c:v>
                </c:pt>
                <c:pt idx="16836">
                  <c:v>84.179999999999978</c:v>
                </c:pt>
                <c:pt idx="16837">
                  <c:v>84.185000000000002</c:v>
                </c:pt>
                <c:pt idx="16838">
                  <c:v>84.19</c:v>
                </c:pt>
                <c:pt idx="16839">
                  <c:v>84.194999999999993</c:v>
                </c:pt>
                <c:pt idx="16840">
                  <c:v>84.2</c:v>
                </c:pt>
                <c:pt idx="16841">
                  <c:v>84.205000000000013</c:v>
                </c:pt>
                <c:pt idx="16842">
                  <c:v>84.210000000000022</c:v>
                </c:pt>
                <c:pt idx="16843">
                  <c:v>84.215000000000003</c:v>
                </c:pt>
                <c:pt idx="16844">
                  <c:v>84.22</c:v>
                </c:pt>
                <c:pt idx="16845">
                  <c:v>84.224999999999994</c:v>
                </c:pt>
                <c:pt idx="16846">
                  <c:v>84.23</c:v>
                </c:pt>
                <c:pt idx="16847">
                  <c:v>84.235000000000014</c:v>
                </c:pt>
                <c:pt idx="16848">
                  <c:v>84.240000000000023</c:v>
                </c:pt>
                <c:pt idx="16849">
                  <c:v>84.245000000000005</c:v>
                </c:pt>
                <c:pt idx="16850">
                  <c:v>84.25</c:v>
                </c:pt>
                <c:pt idx="16851">
                  <c:v>84.254999999999995</c:v>
                </c:pt>
                <c:pt idx="16852">
                  <c:v>84.26</c:v>
                </c:pt>
                <c:pt idx="16853">
                  <c:v>84.265000000000001</c:v>
                </c:pt>
                <c:pt idx="16854">
                  <c:v>84.27</c:v>
                </c:pt>
                <c:pt idx="16855">
                  <c:v>84.274999999999991</c:v>
                </c:pt>
                <c:pt idx="16856">
                  <c:v>84.28</c:v>
                </c:pt>
                <c:pt idx="16857">
                  <c:v>84.284999999999997</c:v>
                </c:pt>
                <c:pt idx="16858">
                  <c:v>84.29</c:v>
                </c:pt>
                <c:pt idx="16859">
                  <c:v>84.295000000000002</c:v>
                </c:pt>
                <c:pt idx="16860">
                  <c:v>84.3</c:v>
                </c:pt>
                <c:pt idx="16861">
                  <c:v>84.304999999999993</c:v>
                </c:pt>
                <c:pt idx="16862">
                  <c:v>84.31</c:v>
                </c:pt>
                <c:pt idx="16863">
                  <c:v>84.315000000000012</c:v>
                </c:pt>
                <c:pt idx="16864">
                  <c:v>84.32</c:v>
                </c:pt>
                <c:pt idx="16865">
                  <c:v>84.325000000000003</c:v>
                </c:pt>
                <c:pt idx="16866">
                  <c:v>84.33</c:v>
                </c:pt>
                <c:pt idx="16867">
                  <c:v>84.334999999999994</c:v>
                </c:pt>
                <c:pt idx="16868">
                  <c:v>84.34</c:v>
                </c:pt>
                <c:pt idx="16869">
                  <c:v>84.345000000000013</c:v>
                </c:pt>
                <c:pt idx="16870">
                  <c:v>84.35</c:v>
                </c:pt>
                <c:pt idx="16871">
                  <c:v>84.35499999999999</c:v>
                </c:pt>
                <c:pt idx="16872">
                  <c:v>84.36</c:v>
                </c:pt>
                <c:pt idx="16873">
                  <c:v>84.364999999999995</c:v>
                </c:pt>
                <c:pt idx="16874">
                  <c:v>84.36999999999999</c:v>
                </c:pt>
                <c:pt idx="16875">
                  <c:v>84.374999999999986</c:v>
                </c:pt>
                <c:pt idx="16876">
                  <c:v>84.38</c:v>
                </c:pt>
                <c:pt idx="16877">
                  <c:v>84.384999999999991</c:v>
                </c:pt>
                <c:pt idx="16878">
                  <c:v>84.39</c:v>
                </c:pt>
                <c:pt idx="16879">
                  <c:v>84.394999999999996</c:v>
                </c:pt>
                <c:pt idx="16880">
                  <c:v>84.4</c:v>
                </c:pt>
                <c:pt idx="16881">
                  <c:v>84.405000000000001</c:v>
                </c:pt>
                <c:pt idx="16882">
                  <c:v>84.410000000000025</c:v>
                </c:pt>
                <c:pt idx="16883">
                  <c:v>84.415000000000006</c:v>
                </c:pt>
                <c:pt idx="16884">
                  <c:v>84.42</c:v>
                </c:pt>
                <c:pt idx="16885">
                  <c:v>84.424999999999997</c:v>
                </c:pt>
                <c:pt idx="16886">
                  <c:v>84.43</c:v>
                </c:pt>
                <c:pt idx="16887">
                  <c:v>84.435000000000002</c:v>
                </c:pt>
                <c:pt idx="16888">
                  <c:v>84.440000000000026</c:v>
                </c:pt>
                <c:pt idx="16889">
                  <c:v>84.445000000000007</c:v>
                </c:pt>
                <c:pt idx="16890">
                  <c:v>84.45</c:v>
                </c:pt>
                <c:pt idx="16891">
                  <c:v>84.455000000000013</c:v>
                </c:pt>
                <c:pt idx="16892">
                  <c:v>84.460000000000022</c:v>
                </c:pt>
                <c:pt idx="16893">
                  <c:v>84.465000000000003</c:v>
                </c:pt>
                <c:pt idx="16894">
                  <c:v>84.47</c:v>
                </c:pt>
                <c:pt idx="16895">
                  <c:v>84.474999999999994</c:v>
                </c:pt>
                <c:pt idx="16896">
                  <c:v>84.48</c:v>
                </c:pt>
                <c:pt idx="16897">
                  <c:v>84.485000000000014</c:v>
                </c:pt>
                <c:pt idx="16898">
                  <c:v>84.490000000000023</c:v>
                </c:pt>
                <c:pt idx="16899">
                  <c:v>84.495000000000005</c:v>
                </c:pt>
                <c:pt idx="16900">
                  <c:v>84.5</c:v>
                </c:pt>
                <c:pt idx="16901">
                  <c:v>84.504999999999995</c:v>
                </c:pt>
                <c:pt idx="16902">
                  <c:v>84.51</c:v>
                </c:pt>
                <c:pt idx="16903">
                  <c:v>84.515000000000001</c:v>
                </c:pt>
                <c:pt idx="16904">
                  <c:v>84.52</c:v>
                </c:pt>
                <c:pt idx="16905">
                  <c:v>84.524999999999991</c:v>
                </c:pt>
                <c:pt idx="16906">
                  <c:v>84.53</c:v>
                </c:pt>
                <c:pt idx="16907">
                  <c:v>84.534999999999997</c:v>
                </c:pt>
                <c:pt idx="16908">
                  <c:v>84.54</c:v>
                </c:pt>
                <c:pt idx="16909">
                  <c:v>84.545000000000002</c:v>
                </c:pt>
                <c:pt idx="16910">
                  <c:v>84.55</c:v>
                </c:pt>
                <c:pt idx="16911">
                  <c:v>84.554999999999993</c:v>
                </c:pt>
                <c:pt idx="16912">
                  <c:v>84.56</c:v>
                </c:pt>
                <c:pt idx="16913">
                  <c:v>84.565000000000012</c:v>
                </c:pt>
                <c:pt idx="16914">
                  <c:v>84.57</c:v>
                </c:pt>
                <c:pt idx="16915">
                  <c:v>84.575000000000003</c:v>
                </c:pt>
                <c:pt idx="16916">
                  <c:v>84.58</c:v>
                </c:pt>
                <c:pt idx="16917">
                  <c:v>84.584999999999994</c:v>
                </c:pt>
                <c:pt idx="16918">
                  <c:v>84.59</c:v>
                </c:pt>
                <c:pt idx="16919">
                  <c:v>84.595000000000013</c:v>
                </c:pt>
                <c:pt idx="16920">
                  <c:v>84.6</c:v>
                </c:pt>
                <c:pt idx="16921">
                  <c:v>84.60499999999999</c:v>
                </c:pt>
                <c:pt idx="16922">
                  <c:v>84.61</c:v>
                </c:pt>
                <c:pt idx="16923">
                  <c:v>84.614999999999995</c:v>
                </c:pt>
                <c:pt idx="16924">
                  <c:v>84.61999999999999</c:v>
                </c:pt>
                <c:pt idx="16925">
                  <c:v>84.624999999999986</c:v>
                </c:pt>
                <c:pt idx="16926">
                  <c:v>84.63</c:v>
                </c:pt>
                <c:pt idx="16927">
                  <c:v>84.634999999999991</c:v>
                </c:pt>
                <c:pt idx="16928">
                  <c:v>84.64</c:v>
                </c:pt>
                <c:pt idx="16929">
                  <c:v>84.644999999999996</c:v>
                </c:pt>
                <c:pt idx="16930">
                  <c:v>84.649999999999991</c:v>
                </c:pt>
                <c:pt idx="16931">
                  <c:v>84.654999999999987</c:v>
                </c:pt>
                <c:pt idx="16932">
                  <c:v>84.66</c:v>
                </c:pt>
                <c:pt idx="16933">
                  <c:v>84.664999999999992</c:v>
                </c:pt>
                <c:pt idx="16934">
                  <c:v>84.669999999999987</c:v>
                </c:pt>
                <c:pt idx="16935">
                  <c:v>84.674999999999983</c:v>
                </c:pt>
                <c:pt idx="16936">
                  <c:v>84.679999999999978</c:v>
                </c:pt>
                <c:pt idx="16937">
                  <c:v>84.685000000000002</c:v>
                </c:pt>
                <c:pt idx="16938">
                  <c:v>84.69</c:v>
                </c:pt>
                <c:pt idx="16939">
                  <c:v>84.694999999999993</c:v>
                </c:pt>
                <c:pt idx="16940">
                  <c:v>84.7</c:v>
                </c:pt>
                <c:pt idx="16941">
                  <c:v>84.705000000000013</c:v>
                </c:pt>
                <c:pt idx="16942">
                  <c:v>84.710000000000022</c:v>
                </c:pt>
                <c:pt idx="16943">
                  <c:v>84.715000000000003</c:v>
                </c:pt>
                <c:pt idx="16944">
                  <c:v>84.72</c:v>
                </c:pt>
                <c:pt idx="16945">
                  <c:v>84.724999999999994</c:v>
                </c:pt>
                <c:pt idx="16946">
                  <c:v>84.73</c:v>
                </c:pt>
                <c:pt idx="16947">
                  <c:v>84.735000000000014</c:v>
                </c:pt>
                <c:pt idx="16948">
                  <c:v>84.740000000000023</c:v>
                </c:pt>
                <c:pt idx="16949">
                  <c:v>84.745000000000005</c:v>
                </c:pt>
                <c:pt idx="16950">
                  <c:v>84.75</c:v>
                </c:pt>
                <c:pt idx="16951">
                  <c:v>84.754999999999995</c:v>
                </c:pt>
                <c:pt idx="16952">
                  <c:v>84.76</c:v>
                </c:pt>
                <c:pt idx="16953">
                  <c:v>84.765000000000001</c:v>
                </c:pt>
                <c:pt idx="16954">
                  <c:v>84.77</c:v>
                </c:pt>
                <c:pt idx="16955">
                  <c:v>84.774999999999991</c:v>
                </c:pt>
                <c:pt idx="16956">
                  <c:v>84.78</c:v>
                </c:pt>
                <c:pt idx="16957">
                  <c:v>84.784999999999997</c:v>
                </c:pt>
                <c:pt idx="16958">
                  <c:v>84.79</c:v>
                </c:pt>
                <c:pt idx="16959">
                  <c:v>84.795000000000002</c:v>
                </c:pt>
                <c:pt idx="16960">
                  <c:v>84.8</c:v>
                </c:pt>
                <c:pt idx="16961">
                  <c:v>84.804999999999993</c:v>
                </c:pt>
                <c:pt idx="16962">
                  <c:v>84.81</c:v>
                </c:pt>
                <c:pt idx="16963">
                  <c:v>84.815000000000012</c:v>
                </c:pt>
                <c:pt idx="16964">
                  <c:v>84.82</c:v>
                </c:pt>
                <c:pt idx="16965">
                  <c:v>84.825000000000003</c:v>
                </c:pt>
                <c:pt idx="16966">
                  <c:v>84.83</c:v>
                </c:pt>
                <c:pt idx="16967">
                  <c:v>84.834999999999994</c:v>
                </c:pt>
                <c:pt idx="16968">
                  <c:v>84.84</c:v>
                </c:pt>
                <c:pt idx="16969">
                  <c:v>84.845000000000013</c:v>
                </c:pt>
                <c:pt idx="16970">
                  <c:v>84.85</c:v>
                </c:pt>
                <c:pt idx="16971">
                  <c:v>84.85499999999999</c:v>
                </c:pt>
                <c:pt idx="16972">
                  <c:v>84.86</c:v>
                </c:pt>
                <c:pt idx="16973">
                  <c:v>84.864999999999995</c:v>
                </c:pt>
                <c:pt idx="16974">
                  <c:v>84.86999999999999</c:v>
                </c:pt>
                <c:pt idx="16975">
                  <c:v>84.874999999999986</c:v>
                </c:pt>
                <c:pt idx="16976">
                  <c:v>84.88</c:v>
                </c:pt>
                <c:pt idx="16977">
                  <c:v>84.884999999999991</c:v>
                </c:pt>
                <c:pt idx="16978">
                  <c:v>84.89</c:v>
                </c:pt>
                <c:pt idx="16979">
                  <c:v>84.894999999999996</c:v>
                </c:pt>
                <c:pt idx="16980">
                  <c:v>84.9</c:v>
                </c:pt>
                <c:pt idx="16981">
                  <c:v>84.905000000000001</c:v>
                </c:pt>
                <c:pt idx="16982">
                  <c:v>84.910000000000025</c:v>
                </c:pt>
                <c:pt idx="16983">
                  <c:v>84.915000000000006</c:v>
                </c:pt>
                <c:pt idx="16984">
                  <c:v>84.92</c:v>
                </c:pt>
                <c:pt idx="16985">
                  <c:v>84.924999999999997</c:v>
                </c:pt>
                <c:pt idx="16986">
                  <c:v>84.93</c:v>
                </c:pt>
                <c:pt idx="16987">
                  <c:v>84.935000000000002</c:v>
                </c:pt>
                <c:pt idx="16988">
                  <c:v>84.940000000000026</c:v>
                </c:pt>
                <c:pt idx="16989">
                  <c:v>84.945000000000007</c:v>
                </c:pt>
                <c:pt idx="16990">
                  <c:v>84.95</c:v>
                </c:pt>
                <c:pt idx="16991">
                  <c:v>84.955000000000013</c:v>
                </c:pt>
                <c:pt idx="16992">
                  <c:v>84.960000000000022</c:v>
                </c:pt>
                <c:pt idx="16993">
                  <c:v>84.965000000000003</c:v>
                </c:pt>
                <c:pt idx="16994">
                  <c:v>84.97</c:v>
                </c:pt>
                <c:pt idx="16995">
                  <c:v>84.974999999999994</c:v>
                </c:pt>
                <c:pt idx="16996">
                  <c:v>84.98</c:v>
                </c:pt>
                <c:pt idx="16997">
                  <c:v>84.985000000000014</c:v>
                </c:pt>
                <c:pt idx="16998">
                  <c:v>84.990000000000023</c:v>
                </c:pt>
                <c:pt idx="16999">
                  <c:v>84.995000000000005</c:v>
                </c:pt>
                <c:pt idx="17000">
                  <c:v>85</c:v>
                </c:pt>
                <c:pt idx="17001">
                  <c:v>85.004999999999995</c:v>
                </c:pt>
                <c:pt idx="17002">
                  <c:v>85.01</c:v>
                </c:pt>
                <c:pt idx="17003">
                  <c:v>85.015000000000001</c:v>
                </c:pt>
                <c:pt idx="17004">
                  <c:v>85.02</c:v>
                </c:pt>
                <c:pt idx="17005">
                  <c:v>85.024999999999991</c:v>
                </c:pt>
                <c:pt idx="17006">
                  <c:v>85.03</c:v>
                </c:pt>
                <c:pt idx="17007">
                  <c:v>85.034999999999997</c:v>
                </c:pt>
                <c:pt idx="17008">
                  <c:v>85.04</c:v>
                </c:pt>
                <c:pt idx="17009">
                  <c:v>85.045000000000002</c:v>
                </c:pt>
                <c:pt idx="17010">
                  <c:v>85.05</c:v>
                </c:pt>
                <c:pt idx="17011">
                  <c:v>85.054999999999993</c:v>
                </c:pt>
                <c:pt idx="17012">
                  <c:v>85.06</c:v>
                </c:pt>
                <c:pt idx="17013">
                  <c:v>85.065000000000012</c:v>
                </c:pt>
                <c:pt idx="17014">
                  <c:v>85.07</c:v>
                </c:pt>
                <c:pt idx="17015">
                  <c:v>85.075000000000003</c:v>
                </c:pt>
                <c:pt idx="17016">
                  <c:v>85.08</c:v>
                </c:pt>
                <c:pt idx="17017">
                  <c:v>85.084999999999994</c:v>
                </c:pt>
                <c:pt idx="17018">
                  <c:v>85.09</c:v>
                </c:pt>
                <c:pt idx="17019">
                  <c:v>85.095000000000013</c:v>
                </c:pt>
                <c:pt idx="17020">
                  <c:v>85.1</c:v>
                </c:pt>
                <c:pt idx="17021">
                  <c:v>85.10499999999999</c:v>
                </c:pt>
                <c:pt idx="17022">
                  <c:v>85.11</c:v>
                </c:pt>
                <c:pt idx="17023">
                  <c:v>85.114999999999995</c:v>
                </c:pt>
                <c:pt idx="17024">
                  <c:v>85.11999999999999</c:v>
                </c:pt>
                <c:pt idx="17025">
                  <c:v>85.124999999999986</c:v>
                </c:pt>
                <c:pt idx="17026">
                  <c:v>85.13</c:v>
                </c:pt>
                <c:pt idx="17027">
                  <c:v>85.134999999999991</c:v>
                </c:pt>
                <c:pt idx="17028">
                  <c:v>85.14</c:v>
                </c:pt>
                <c:pt idx="17029">
                  <c:v>85.144999999999996</c:v>
                </c:pt>
                <c:pt idx="17030">
                  <c:v>85.149999999999991</c:v>
                </c:pt>
                <c:pt idx="17031">
                  <c:v>85.154999999999987</c:v>
                </c:pt>
                <c:pt idx="17032">
                  <c:v>85.16</c:v>
                </c:pt>
                <c:pt idx="17033">
                  <c:v>85.164999999999992</c:v>
                </c:pt>
                <c:pt idx="17034">
                  <c:v>85.169999999999987</c:v>
                </c:pt>
                <c:pt idx="17035">
                  <c:v>85.174999999999983</c:v>
                </c:pt>
                <c:pt idx="17036">
                  <c:v>85.179999999999978</c:v>
                </c:pt>
                <c:pt idx="17037">
                  <c:v>85.185000000000002</c:v>
                </c:pt>
                <c:pt idx="17038">
                  <c:v>85.19</c:v>
                </c:pt>
                <c:pt idx="17039">
                  <c:v>85.194999999999993</c:v>
                </c:pt>
                <c:pt idx="17040">
                  <c:v>85.2</c:v>
                </c:pt>
                <c:pt idx="17041">
                  <c:v>85.205000000000013</c:v>
                </c:pt>
                <c:pt idx="17042">
                  <c:v>85.210000000000022</c:v>
                </c:pt>
                <c:pt idx="17043">
                  <c:v>85.215000000000003</c:v>
                </c:pt>
                <c:pt idx="17044">
                  <c:v>85.22</c:v>
                </c:pt>
                <c:pt idx="17045">
                  <c:v>85.224999999999994</c:v>
                </c:pt>
                <c:pt idx="17046">
                  <c:v>85.23</c:v>
                </c:pt>
                <c:pt idx="17047">
                  <c:v>85.235000000000014</c:v>
                </c:pt>
                <c:pt idx="17048">
                  <c:v>85.240000000000023</c:v>
                </c:pt>
                <c:pt idx="17049">
                  <c:v>85.245000000000005</c:v>
                </c:pt>
                <c:pt idx="17050">
                  <c:v>85.25</c:v>
                </c:pt>
                <c:pt idx="17051">
                  <c:v>85.254999999999995</c:v>
                </c:pt>
                <c:pt idx="17052">
                  <c:v>85.26</c:v>
                </c:pt>
                <c:pt idx="17053">
                  <c:v>85.265000000000001</c:v>
                </c:pt>
                <c:pt idx="17054">
                  <c:v>85.27</c:v>
                </c:pt>
                <c:pt idx="17055">
                  <c:v>85.274999999999991</c:v>
                </c:pt>
                <c:pt idx="17056">
                  <c:v>85.28</c:v>
                </c:pt>
                <c:pt idx="17057">
                  <c:v>85.284999999999997</c:v>
                </c:pt>
                <c:pt idx="17058">
                  <c:v>85.29</c:v>
                </c:pt>
                <c:pt idx="17059">
                  <c:v>85.295000000000002</c:v>
                </c:pt>
                <c:pt idx="17060">
                  <c:v>85.3</c:v>
                </c:pt>
                <c:pt idx="17061">
                  <c:v>85.304999999999993</c:v>
                </c:pt>
                <c:pt idx="17062">
                  <c:v>85.31</c:v>
                </c:pt>
                <c:pt idx="17063">
                  <c:v>85.315000000000012</c:v>
                </c:pt>
                <c:pt idx="17064">
                  <c:v>85.32</c:v>
                </c:pt>
                <c:pt idx="17065">
                  <c:v>85.325000000000003</c:v>
                </c:pt>
                <c:pt idx="17066">
                  <c:v>85.33</c:v>
                </c:pt>
                <c:pt idx="17067">
                  <c:v>85.334999999999994</c:v>
                </c:pt>
                <c:pt idx="17068">
                  <c:v>85.34</c:v>
                </c:pt>
                <c:pt idx="17069">
                  <c:v>85.345000000000013</c:v>
                </c:pt>
                <c:pt idx="17070">
                  <c:v>85.35</c:v>
                </c:pt>
                <c:pt idx="17071">
                  <c:v>85.35499999999999</c:v>
                </c:pt>
                <c:pt idx="17072">
                  <c:v>85.36</c:v>
                </c:pt>
                <c:pt idx="17073">
                  <c:v>85.364999999999995</c:v>
                </c:pt>
                <c:pt idx="17074">
                  <c:v>85.36999999999999</c:v>
                </c:pt>
                <c:pt idx="17075">
                  <c:v>85.374999999999986</c:v>
                </c:pt>
                <c:pt idx="17076">
                  <c:v>85.38</c:v>
                </c:pt>
                <c:pt idx="17077">
                  <c:v>85.384999999999991</c:v>
                </c:pt>
                <c:pt idx="17078">
                  <c:v>85.39</c:v>
                </c:pt>
                <c:pt idx="17079">
                  <c:v>85.394999999999996</c:v>
                </c:pt>
                <c:pt idx="17080">
                  <c:v>85.4</c:v>
                </c:pt>
                <c:pt idx="17081">
                  <c:v>85.405000000000001</c:v>
                </c:pt>
                <c:pt idx="17082">
                  <c:v>85.410000000000025</c:v>
                </c:pt>
                <c:pt idx="17083">
                  <c:v>85.415000000000006</c:v>
                </c:pt>
                <c:pt idx="17084">
                  <c:v>85.42</c:v>
                </c:pt>
                <c:pt idx="17085">
                  <c:v>85.424999999999997</c:v>
                </c:pt>
                <c:pt idx="17086">
                  <c:v>85.43</c:v>
                </c:pt>
                <c:pt idx="17087">
                  <c:v>85.435000000000002</c:v>
                </c:pt>
                <c:pt idx="17088">
                  <c:v>85.440000000000026</c:v>
                </c:pt>
                <c:pt idx="17089">
                  <c:v>85.445000000000007</c:v>
                </c:pt>
                <c:pt idx="17090">
                  <c:v>85.45</c:v>
                </c:pt>
                <c:pt idx="17091">
                  <c:v>85.455000000000013</c:v>
                </c:pt>
                <c:pt idx="17092">
                  <c:v>85.460000000000022</c:v>
                </c:pt>
                <c:pt idx="17093">
                  <c:v>85.465000000000003</c:v>
                </c:pt>
                <c:pt idx="17094">
                  <c:v>85.47</c:v>
                </c:pt>
                <c:pt idx="17095">
                  <c:v>85.474999999999994</c:v>
                </c:pt>
                <c:pt idx="17096">
                  <c:v>85.48</c:v>
                </c:pt>
                <c:pt idx="17097">
                  <c:v>85.485000000000014</c:v>
                </c:pt>
                <c:pt idx="17098">
                  <c:v>85.490000000000023</c:v>
                </c:pt>
                <c:pt idx="17099">
                  <c:v>85.495000000000005</c:v>
                </c:pt>
                <c:pt idx="17100">
                  <c:v>85.5</c:v>
                </c:pt>
                <c:pt idx="17101">
                  <c:v>85.504999999999995</c:v>
                </c:pt>
                <c:pt idx="17102">
                  <c:v>85.51</c:v>
                </c:pt>
                <c:pt idx="17103">
                  <c:v>85.515000000000001</c:v>
                </c:pt>
                <c:pt idx="17104">
                  <c:v>85.52</c:v>
                </c:pt>
                <c:pt idx="17105">
                  <c:v>85.524999999999991</c:v>
                </c:pt>
                <c:pt idx="17106">
                  <c:v>85.53</c:v>
                </c:pt>
                <c:pt idx="17107">
                  <c:v>85.534999999999997</c:v>
                </c:pt>
                <c:pt idx="17108">
                  <c:v>85.54</c:v>
                </c:pt>
                <c:pt idx="17109">
                  <c:v>85.545000000000002</c:v>
                </c:pt>
                <c:pt idx="17110">
                  <c:v>85.55</c:v>
                </c:pt>
                <c:pt idx="17111">
                  <c:v>85.554999999999993</c:v>
                </c:pt>
                <c:pt idx="17112">
                  <c:v>85.56</c:v>
                </c:pt>
                <c:pt idx="17113">
                  <c:v>85.565000000000012</c:v>
                </c:pt>
                <c:pt idx="17114">
                  <c:v>85.57</c:v>
                </c:pt>
                <c:pt idx="17115">
                  <c:v>85.575000000000003</c:v>
                </c:pt>
                <c:pt idx="17116">
                  <c:v>85.58</c:v>
                </c:pt>
                <c:pt idx="17117">
                  <c:v>85.584999999999994</c:v>
                </c:pt>
                <c:pt idx="17118">
                  <c:v>85.59</c:v>
                </c:pt>
                <c:pt idx="17119">
                  <c:v>85.595000000000013</c:v>
                </c:pt>
                <c:pt idx="17120">
                  <c:v>85.6</c:v>
                </c:pt>
                <c:pt idx="17121">
                  <c:v>85.60499999999999</c:v>
                </c:pt>
                <c:pt idx="17122">
                  <c:v>85.61</c:v>
                </c:pt>
                <c:pt idx="17123">
                  <c:v>85.614999999999995</c:v>
                </c:pt>
                <c:pt idx="17124">
                  <c:v>85.61999999999999</c:v>
                </c:pt>
                <c:pt idx="17125">
                  <c:v>85.624999999999986</c:v>
                </c:pt>
                <c:pt idx="17126">
                  <c:v>85.63</c:v>
                </c:pt>
                <c:pt idx="17127">
                  <c:v>85.634999999999991</c:v>
                </c:pt>
                <c:pt idx="17128">
                  <c:v>85.64</c:v>
                </c:pt>
                <c:pt idx="17129">
                  <c:v>85.644999999999996</c:v>
                </c:pt>
                <c:pt idx="17130">
                  <c:v>85.649999999999991</c:v>
                </c:pt>
                <c:pt idx="17131">
                  <c:v>85.654999999999987</c:v>
                </c:pt>
                <c:pt idx="17132">
                  <c:v>85.66</c:v>
                </c:pt>
                <c:pt idx="17133">
                  <c:v>85.664999999999992</c:v>
                </c:pt>
                <c:pt idx="17134">
                  <c:v>85.669999999999987</c:v>
                </c:pt>
                <c:pt idx="17135">
                  <c:v>85.674999999999983</c:v>
                </c:pt>
                <c:pt idx="17136">
                  <c:v>85.679999999999978</c:v>
                </c:pt>
                <c:pt idx="17137">
                  <c:v>85.685000000000002</c:v>
                </c:pt>
                <c:pt idx="17138">
                  <c:v>85.69</c:v>
                </c:pt>
                <c:pt idx="17139">
                  <c:v>85.694999999999993</c:v>
                </c:pt>
                <c:pt idx="17140">
                  <c:v>85.7</c:v>
                </c:pt>
                <c:pt idx="17141">
                  <c:v>85.705000000000013</c:v>
                </c:pt>
                <c:pt idx="17142">
                  <c:v>85.710000000000022</c:v>
                </c:pt>
                <c:pt idx="17143">
                  <c:v>85.715000000000003</c:v>
                </c:pt>
                <c:pt idx="17144">
                  <c:v>85.72</c:v>
                </c:pt>
                <c:pt idx="17145">
                  <c:v>85.724999999999994</c:v>
                </c:pt>
                <c:pt idx="17146">
                  <c:v>85.73</c:v>
                </c:pt>
                <c:pt idx="17147">
                  <c:v>85.735000000000014</c:v>
                </c:pt>
                <c:pt idx="17148">
                  <c:v>85.740000000000023</c:v>
                </c:pt>
                <c:pt idx="17149">
                  <c:v>85.745000000000005</c:v>
                </c:pt>
                <c:pt idx="17150">
                  <c:v>85.75</c:v>
                </c:pt>
                <c:pt idx="17151">
                  <c:v>85.754999999999995</c:v>
                </c:pt>
                <c:pt idx="17152">
                  <c:v>85.76</c:v>
                </c:pt>
                <c:pt idx="17153">
                  <c:v>85.765000000000001</c:v>
                </c:pt>
                <c:pt idx="17154">
                  <c:v>85.77</c:v>
                </c:pt>
                <c:pt idx="17155">
                  <c:v>85.774999999999991</c:v>
                </c:pt>
                <c:pt idx="17156">
                  <c:v>85.78</c:v>
                </c:pt>
                <c:pt idx="17157">
                  <c:v>85.784999999999997</c:v>
                </c:pt>
                <c:pt idx="17158">
                  <c:v>85.79</c:v>
                </c:pt>
                <c:pt idx="17159">
                  <c:v>85.795000000000002</c:v>
                </c:pt>
                <c:pt idx="17160">
                  <c:v>85.8</c:v>
                </c:pt>
                <c:pt idx="17161">
                  <c:v>85.804999999999993</c:v>
                </c:pt>
                <c:pt idx="17162">
                  <c:v>85.81</c:v>
                </c:pt>
                <c:pt idx="17163">
                  <c:v>85.815000000000012</c:v>
                </c:pt>
                <c:pt idx="17164">
                  <c:v>85.82</c:v>
                </c:pt>
                <c:pt idx="17165">
                  <c:v>85.825000000000003</c:v>
                </c:pt>
                <c:pt idx="17166">
                  <c:v>85.83</c:v>
                </c:pt>
                <c:pt idx="17167">
                  <c:v>85.834999999999994</c:v>
                </c:pt>
                <c:pt idx="17168">
                  <c:v>85.84</c:v>
                </c:pt>
                <c:pt idx="17169">
                  <c:v>85.845000000000013</c:v>
                </c:pt>
                <c:pt idx="17170">
                  <c:v>85.85</c:v>
                </c:pt>
                <c:pt idx="17171">
                  <c:v>85.85499999999999</c:v>
                </c:pt>
                <c:pt idx="17172">
                  <c:v>85.86</c:v>
                </c:pt>
                <c:pt idx="17173">
                  <c:v>85.864999999999995</c:v>
                </c:pt>
                <c:pt idx="17174">
                  <c:v>85.86999999999999</c:v>
                </c:pt>
                <c:pt idx="17175">
                  <c:v>85.874999999999986</c:v>
                </c:pt>
                <c:pt idx="17176">
                  <c:v>85.88</c:v>
                </c:pt>
                <c:pt idx="17177">
                  <c:v>85.884999999999991</c:v>
                </c:pt>
                <c:pt idx="17178">
                  <c:v>85.89</c:v>
                </c:pt>
                <c:pt idx="17179">
                  <c:v>85.894999999999996</c:v>
                </c:pt>
                <c:pt idx="17180">
                  <c:v>85.9</c:v>
                </c:pt>
                <c:pt idx="17181">
                  <c:v>85.905000000000001</c:v>
                </c:pt>
                <c:pt idx="17182">
                  <c:v>85.910000000000025</c:v>
                </c:pt>
                <c:pt idx="17183">
                  <c:v>85.915000000000006</c:v>
                </c:pt>
                <c:pt idx="17184">
                  <c:v>85.92</c:v>
                </c:pt>
                <c:pt idx="17185">
                  <c:v>85.924999999999997</c:v>
                </c:pt>
                <c:pt idx="17186">
                  <c:v>85.93</c:v>
                </c:pt>
                <c:pt idx="17187">
                  <c:v>85.935000000000002</c:v>
                </c:pt>
                <c:pt idx="17188">
                  <c:v>85.940000000000026</c:v>
                </c:pt>
                <c:pt idx="17189">
                  <c:v>85.945000000000007</c:v>
                </c:pt>
                <c:pt idx="17190">
                  <c:v>85.95</c:v>
                </c:pt>
                <c:pt idx="17191">
                  <c:v>85.955000000000013</c:v>
                </c:pt>
                <c:pt idx="17192">
                  <c:v>85.960000000000022</c:v>
                </c:pt>
                <c:pt idx="17193">
                  <c:v>85.965000000000003</c:v>
                </c:pt>
                <c:pt idx="17194">
                  <c:v>85.97</c:v>
                </c:pt>
                <c:pt idx="17195">
                  <c:v>85.974999999999994</c:v>
                </c:pt>
                <c:pt idx="17196">
                  <c:v>85.98</c:v>
                </c:pt>
                <c:pt idx="17197">
                  <c:v>85.985000000000014</c:v>
                </c:pt>
                <c:pt idx="17198">
                  <c:v>85.990000000000023</c:v>
                </c:pt>
                <c:pt idx="17199">
                  <c:v>85.995000000000005</c:v>
                </c:pt>
                <c:pt idx="17200">
                  <c:v>86</c:v>
                </c:pt>
                <c:pt idx="17201">
                  <c:v>86.004999999999995</c:v>
                </c:pt>
                <c:pt idx="17202">
                  <c:v>86.01</c:v>
                </c:pt>
                <c:pt idx="17203">
                  <c:v>86.015000000000001</c:v>
                </c:pt>
                <c:pt idx="17204">
                  <c:v>86.02</c:v>
                </c:pt>
                <c:pt idx="17205">
                  <c:v>86.024999999999991</c:v>
                </c:pt>
                <c:pt idx="17206">
                  <c:v>86.03</c:v>
                </c:pt>
                <c:pt idx="17207">
                  <c:v>86.034999999999997</c:v>
                </c:pt>
                <c:pt idx="17208">
                  <c:v>86.04</c:v>
                </c:pt>
                <c:pt idx="17209">
                  <c:v>86.045000000000002</c:v>
                </c:pt>
                <c:pt idx="17210">
                  <c:v>86.05</c:v>
                </c:pt>
                <c:pt idx="17211">
                  <c:v>86.054999999999993</c:v>
                </c:pt>
                <c:pt idx="17212">
                  <c:v>86.06</c:v>
                </c:pt>
                <c:pt idx="17213">
                  <c:v>86.065000000000012</c:v>
                </c:pt>
                <c:pt idx="17214">
                  <c:v>86.07</c:v>
                </c:pt>
                <c:pt idx="17215">
                  <c:v>86.075000000000003</c:v>
                </c:pt>
                <c:pt idx="17216">
                  <c:v>86.08</c:v>
                </c:pt>
                <c:pt idx="17217">
                  <c:v>86.084999999999994</c:v>
                </c:pt>
                <c:pt idx="17218">
                  <c:v>86.09</c:v>
                </c:pt>
                <c:pt idx="17219">
                  <c:v>86.095000000000013</c:v>
                </c:pt>
                <c:pt idx="17220">
                  <c:v>86.1</c:v>
                </c:pt>
                <c:pt idx="17221">
                  <c:v>86.10499999999999</c:v>
                </c:pt>
                <c:pt idx="17222">
                  <c:v>86.11</c:v>
                </c:pt>
                <c:pt idx="17223">
                  <c:v>86.114999999999995</c:v>
                </c:pt>
                <c:pt idx="17224">
                  <c:v>86.11999999999999</c:v>
                </c:pt>
                <c:pt idx="17225">
                  <c:v>86.124999999999986</c:v>
                </c:pt>
                <c:pt idx="17226">
                  <c:v>86.13</c:v>
                </c:pt>
                <c:pt idx="17227">
                  <c:v>86.134999999999991</c:v>
                </c:pt>
                <c:pt idx="17228">
                  <c:v>86.14</c:v>
                </c:pt>
                <c:pt idx="17229">
                  <c:v>86.144999999999996</c:v>
                </c:pt>
                <c:pt idx="17230">
                  <c:v>86.149999999999991</c:v>
                </c:pt>
                <c:pt idx="17231">
                  <c:v>86.154999999999987</c:v>
                </c:pt>
                <c:pt idx="17232">
                  <c:v>86.16</c:v>
                </c:pt>
                <c:pt idx="17233">
                  <c:v>86.164999999999992</c:v>
                </c:pt>
                <c:pt idx="17234">
                  <c:v>86.169999999999987</c:v>
                </c:pt>
                <c:pt idx="17235">
                  <c:v>86.174999999999983</c:v>
                </c:pt>
                <c:pt idx="17236">
                  <c:v>86.179999999999978</c:v>
                </c:pt>
                <c:pt idx="17237">
                  <c:v>86.185000000000002</c:v>
                </c:pt>
                <c:pt idx="17238">
                  <c:v>86.19</c:v>
                </c:pt>
                <c:pt idx="17239">
                  <c:v>86.194999999999993</c:v>
                </c:pt>
                <c:pt idx="17240">
                  <c:v>86.2</c:v>
                </c:pt>
                <c:pt idx="17241">
                  <c:v>86.205000000000013</c:v>
                </c:pt>
                <c:pt idx="17242">
                  <c:v>86.210000000000022</c:v>
                </c:pt>
                <c:pt idx="17243">
                  <c:v>86.215000000000003</c:v>
                </c:pt>
                <c:pt idx="17244">
                  <c:v>86.22</c:v>
                </c:pt>
                <c:pt idx="17245">
                  <c:v>86.224999999999994</c:v>
                </c:pt>
                <c:pt idx="17246">
                  <c:v>86.23</c:v>
                </c:pt>
                <c:pt idx="17247">
                  <c:v>86.235000000000014</c:v>
                </c:pt>
                <c:pt idx="17248">
                  <c:v>86.240000000000023</c:v>
                </c:pt>
                <c:pt idx="17249">
                  <c:v>86.245000000000005</c:v>
                </c:pt>
                <c:pt idx="17250">
                  <c:v>86.25</c:v>
                </c:pt>
                <c:pt idx="17251">
                  <c:v>86.254999999999995</c:v>
                </c:pt>
                <c:pt idx="17252">
                  <c:v>86.26</c:v>
                </c:pt>
                <c:pt idx="17253">
                  <c:v>86.265000000000001</c:v>
                </c:pt>
                <c:pt idx="17254">
                  <c:v>86.27</c:v>
                </c:pt>
                <c:pt idx="17255">
                  <c:v>86.274999999999991</c:v>
                </c:pt>
                <c:pt idx="17256">
                  <c:v>86.28</c:v>
                </c:pt>
                <c:pt idx="17257">
                  <c:v>86.284999999999997</c:v>
                </c:pt>
                <c:pt idx="17258">
                  <c:v>86.29</c:v>
                </c:pt>
                <c:pt idx="17259">
                  <c:v>86.295000000000002</c:v>
                </c:pt>
                <c:pt idx="17260">
                  <c:v>86.3</c:v>
                </c:pt>
                <c:pt idx="17261">
                  <c:v>86.304999999999993</c:v>
                </c:pt>
                <c:pt idx="17262">
                  <c:v>86.31</c:v>
                </c:pt>
                <c:pt idx="17263">
                  <c:v>86.315000000000012</c:v>
                </c:pt>
                <c:pt idx="17264">
                  <c:v>86.32</c:v>
                </c:pt>
                <c:pt idx="17265">
                  <c:v>86.325000000000003</c:v>
                </c:pt>
                <c:pt idx="17266">
                  <c:v>86.33</c:v>
                </c:pt>
                <c:pt idx="17267">
                  <c:v>86.334999999999994</c:v>
                </c:pt>
                <c:pt idx="17268">
                  <c:v>86.34</c:v>
                </c:pt>
                <c:pt idx="17269">
                  <c:v>86.345000000000013</c:v>
                </c:pt>
                <c:pt idx="17270">
                  <c:v>86.35</c:v>
                </c:pt>
                <c:pt idx="17271">
                  <c:v>86.35499999999999</c:v>
                </c:pt>
                <c:pt idx="17272">
                  <c:v>86.36</c:v>
                </c:pt>
                <c:pt idx="17273">
                  <c:v>86.364999999999995</c:v>
                </c:pt>
                <c:pt idx="17274">
                  <c:v>86.36999999999999</c:v>
                </c:pt>
                <c:pt idx="17275">
                  <c:v>86.374999999999986</c:v>
                </c:pt>
                <c:pt idx="17276">
                  <c:v>86.38</c:v>
                </c:pt>
                <c:pt idx="17277">
                  <c:v>86.384999999999991</c:v>
                </c:pt>
                <c:pt idx="17278">
                  <c:v>86.39</c:v>
                </c:pt>
                <c:pt idx="17279">
                  <c:v>86.394999999999996</c:v>
                </c:pt>
                <c:pt idx="17280">
                  <c:v>86.4</c:v>
                </c:pt>
                <c:pt idx="17281">
                  <c:v>86.405000000000001</c:v>
                </c:pt>
                <c:pt idx="17282">
                  <c:v>86.410000000000025</c:v>
                </c:pt>
                <c:pt idx="17283">
                  <c:v>86.415000000000006</c:v>
                </c:pt>
                <c:pt idx="17284">
                  <c:v>86.42</c:v>
                </c:pt>
                <c:pt idx="17285">
                  <c:v>86.424999999999997</c:v>
                </c:pt>
                <c:pt idx="17286">
                  <c:v>86.43</c:v>
                </c:pt>
                <c:pt idx="17287">
                  <c:v>86.435000000000002</c:v>
                </c:pt>
                <c:pt idx="17288">
                  <c:v>86.440000000000026</c:v>
                </c:pt>
                <c:pt idx="17289">
                  <c:v>86.445000000000007</c:v>
                </c:pt>
                <c:pt idx="17290">
                  <c:v>86.45</c:v>
                </c:pt>
                <c:pt idx="17291">
                  <c:v>86.455000000000013</c:v>
                </c:pt>
                <c:pt idx="17292">
                  <c:v>86.460000000000022</c:v>
                </c:pt>
                <c:pt idx="17293">
                  <c:v>86.465000000000003</c:v>
                </c:pt>
                <c:pt idx="17294">
                  <c:v>86.47</c:v>
                </c:pt>
                <c:pt idx="17295">
                  <c:v>86.474999999999994</c:v>
                </c:pt>
                <c:pt idx="17296">
                  <c:v>86.48</c:v>
                </c:pt>
                <c:pt idx="17297">
                  <c:v>86.485000000000014</c:v>
                </c:pt>
                <c:pt idx="17298">
                  <c:v>86.490000000000023</c:v>
                </c:pt>
                <c:pt idx="17299">
                  <c:v>86.495000000000005</c:v>
                </c:pt>
                <c:pt idx="17300">
                  <c:v>86.5</c:v>
                </c:pt>
                <c:pt idx="17301">
                  <c:v>86.504999999999995</c:v>
                </c:pt>
                <c:pt idx="17302">
                  <c:v>86.51</c:v>
                </c:pt>
                <c:pt idx="17303">
                  <c:v>86.515000000000001</c:v>
                </c:pt>
                <c:pt idx="17304">
                  <c:v>86.52</c:v>
                </c:pt>
                <c:pt idx="17305">
                  <c:v>86.524999999999991</c:v>
                </c:pt>
                <c:pt idx="17306">
                  <c:v>86.53</c:v>
                </c:pt>
                <c:pt idx="17307">
                  <c:v>86.534999999999997</c:v>
                </c:pt>
                <c:pt idx="17308">
                  <c:v>86.54</c:v>
                </c:pt>
                <c:pt idx="17309">
                  <c:v>86.545000000000002</c:v>
                </c:pt>
                <c:pt idx="17310">
                  <c:v>86.55</c:v>
                </c:pt>
                <c:pt idx="17311">
                  <c:v>86.554999999999993</c:v>
                </c:pt>
                <c:pt idx="17312">
                  <c:v>86.56</c:v>
                </c:pt>
                <c:pt idx="17313">
                  <c:v>86.565000000000012</c:v>
                </c:pt>
                <c:pt idx="17314">
                  <c:v>86.57</c:v>
                </c:pt>
                <c:pt idx="17315">
                  <c:v>86.575000000000003</c:v>
                </c:pt>
                <c:pt idx="17316">
                  <c:v>86.58</c:v>
                </c:pt>
                <c:pt idx="17317">
                  <c:v>86.584999999999994</c:v>
                </c:pt>
                <c:pt idx="17318">
                  <c:v>86.59</c:v>
                </c:pt>
                <c:pt idx="17319">
                  <c:v>86.595000000000013</c:v>
                </c:pt>
                <c:pt idx="17320">
                  <c:v>86.6</c:v>
                </c:pt>
                <c:pt idx="17321">
                  <c:v>86.60499999999999</c:v>
                </c:pt>
                <c:pt idx="17322">
                  <c:v>86.61</c:v>
                </c:pt>
                <c:pt idx="17323">
                  <c:v>86.614999999999995</c:v>
                </c:pt>
                <c:pt idx="17324">
                  <c:v>86.61999999999999</c:v>
                </c:pt>
                <c:pt idx="17325">
                  <c:v>86.624999999999986</c:v>
                </c:pt>
                <c:pt idx="17326">
                  <c:v>86.63</c:v>
                </c:pt>
                <c:pt idx="17327">
                  <c:v>86.634999999999991</c:v>
                </c:pt>
                <c:pt idx="17328">
                  <c:v>86.64</c:v>
                </c:pt>
                <c:pt idx="17329">
                  <c:v>86.644999999999996</c:v>
                </c:pt>
                <c:pt idx="17330">
                  <c:v>86.649999999999991</c:v>
                </c:pt>
                <c:pt idx="17331">
                  <c:v>86.654999999999987</c:v>
                </c:pt>
                <c:pt idx="17332">
                  <c:v>86.66</c:v>
                </c:pt>
                <c:pt idx="17333">
                  <c:v>86.664999999999992</c:v>
                </c:pt>
                <c:pt idx="17334">
                  <c:v>86.669999999999987</c:v>
                </c:pt>
                <c:pt idx="17335">
                  <c:v>86.674999999999983</c:v>
                </c:pt>
                <c:pt idx="17336">
                  <c:v>86.679999999999978</c:v>
                </c:pt>
                <c:pt idx="17337">
                  <c:v>86.685000000000002</c:v>
                </c:pt>
                <c:pt idx="17338">
                  <c:v>86.69</c:v>
                </c:pt>
                <c:pt idx="17339">
                  <c:v>86.694999999999993</c:v>
                </c:pt>
                <c:pt idx="17340">
                  <c:v>86.7</c:v>
                </c:pt>
                <c:pt idx="17341">
                  <c:v>86.705000000000013</c:v>
                </c:pt>
                <c:pt idx="17342">
                  <c:v>86.710000000000022</c:v>
                </c:pt>
                <c:pt idx="17343">
                  <c:v>86.715000000000003</c:v>
                </c:pt>
                <c:pt idx="17344">
                  <c:v>86.72</c:v>
                </c:pt>
                <c:pt idx="17345">
                  <c:v>86.724999999999994</c:v>
                </c:pt>
                <c:pt idx="17346">
                  <c:v>86.73</c:v>
                </c:pt>
                <c:pt idx="17347">
                  <c:v>86.735000000000014</c:v>
                </c:pt>
                <c:pt idx="17348">
                  <c:v>86.740000000000023</c:v>
                </c:pt>
                <c:pt idx="17349">
                  <c:v>86.745000000000005</c:v>
                </c:pt>
                <c:pt idx="17350">
                  <c:v>86.75</c:v>
                </c:pt>
                <c:pt idx="17351">
                  <c:v>86.754999999999995</c:v>
                </c:pt>
                <c:pt idx="17352">
                  <c:v>86.76</c:v>
                </c:pt>
                <c:pt idx="17353">
                  <c:v>86.765000000000001</c:v>
                </c:pt>
                <c:pt idx="17354">
                  <c:v>86.77</c:v>
                </c:pt>
                <c:pt idx="17355">
                  <c:v>86.774999999999991</c:v>
                </c:pt>
                <c:pt idx="17356">
                  <c:v>86.78</c:v>
                </c:pt>
                <c:pt idx="17357">
                  <c:v>86.784999999999997</c:v>
                </c:pt>
                <c:pt idx="17358">
                  <c:v>86.79</c:v>
                </c:pt>
                <c:pt idx="17359">
                  <c:v>86.795000000000002</c:v>
                </c:pt>
                <c:pt idx="17360">
                  <c:v>86.8</c:v>
                </c:pt>
                <c:pt idx="17361">
                  <c:v>86.804999999999993</c:v>
                </c:pt>
                <c:pt idx="17362">
                  <c:v>86.81</c:v>
                </c:pt>
                <c:pt idx="17363">
                  <c:v>86.815000000000012</c:v>
                </c:pt>
                <c:pt idx="17364">
                  <c:v>86.82</c:v>
                </c:pt>
                <c:pt idx="17365">
                  <c:v>86.825000000000003</c:v>
                </c:pt>
                <c:pt idx="17366">
                  <c:v>86.83</c:v>
                </c:pt>
                <c:pt idx="17367">
                  <c:v>86.834999999999994</c:v>
                </c:pt>
                <c:pt idx="17368">
                  <c:v>86.84</c:v>
                </c:pt>
                <c:pt idx="17369">
                  <c:v>86.845000000000013</c:v>
                </c:pt>
                <c:pt idx="17370">
                  <c:v>86.85</c:v>
                </c:pt>
                <c:pt idx="17371">
                  <c:v>86.85499999999999</c:v>
                </c:pt>
                <c:pt idx="17372">
                  <c:v>86.86</c:v>
                </c:pt>
                <c:pt idx="17373">
                  <c:v>86.864999999999995</c:v>
                </c:pt>
                <c:pt idx="17374">
                  <c:v>86.86999999999999</c:v>
                </c:pt>
                <c:pt idx="17375">
                  <c:v>86.874999999999986</c:v>
                </c:pt>
                <c:pt idx="17376">
                  <c:v>86.88</c:v>
                </c:pt>
                <c:pt idx="17377">
                  <c:v>86.884999999999991</c:v>
                </c:pt>
                <c:pt idx="17378">
                  <c:v>86.89</c:v>
                </c:pt>
                <c:pt idx="17379">
                  <c:v>86.894999999999996</c:v>
                </c:pt>
                <c:pt idx="17380">
                  <c:v>86.9</c:v>
                </c:pt>
                <c:pt idx="17381">
                  <c:v>86.905000000000001</c:v>
                </c:pt>
                <c:pt idx="17382">
                  <c:v>86.910000000000025</c:v>
                </c:pt>
                <c:pt idx="17383">
                  <c:v>86.915000000000006</c:v>
                </c:pt>
                <c:pt idx="17384">
                  <c:v>86.92</c:v>
                </c:pt>
                <c:pt idx="17385">
                  <c:v>86.924999999999997</c:v>
                </c:pt>
                <c:pt idx="17386">
                  <c:v>86.93</c:v>
                </c:pt>
                <c:pt idx="17387">
                  <c:v>86.935000000000002</c:v>
                </c:pt>
                <c:pt idx="17388">
                  <c:v>86.940000000000026</c:v>
                </c:pt>
                <c:pt idx="17389">
                  <c:v>86.945000000000007</c:v>
                </c:pt>
                <c:pt idx="17390">
                  <c:v>86.95</c:v>
                </c:pt>
                <c:pt idx="17391">
                  <c:v>86.955000000000013</c:v>
                </c:pt>
                <c:pt idx="17392">
                  <c:v>86.960000000000022</c:v>
                </c:pt>
                <c:pt idx="17393">
                  <c:v>86.965000000000003</c:v>
                </c:pt>
                <c:pt idx="17394">
                  <c:v>86.97</c:v>
                </c:pt>
                <c:pt idx="17395">
                  <c:v>86.974999999999994</c:v>
                </c:pt>
                <c:pt idx="17396">
                  <c:v>86.98</c:v>
                </c:pt>
                <c:pt idx="17397">
                  <c:v>86.985000000000014</c:v>
                </c:pt>
                <c:pt idx="17398">
                  <c:v>86.990000000000023</c:v>
                </c:pt>
                <c:pt idx="17399">
                  <c:v>86.995000000000005</c:v>
                </c:pt>
                <c:pt idx="17400">
                  <c:v>87</c:v>
                </c:pt>
                <c:pt idx="17401">
                  <c:v>87.004999999999995</c:v>
                </c:pt>
                <c:pt idx="17402">
                  <c:v>87.01</c:v>
                </c:pt>
                <c:pt idx="17403">
                  <c:v>87.015000000000001</c:v>
                </c:pt>
                <c:pt idx="17404">
                  <c:v>87.02</c:v>
                </c:pt>
                <c:pt idx="17405">
                  <c:v>87.024999999999991</c:v>
                </c:pt>
                <c:pt idx="17406">
                  <c:v>87.03</c:v>
                </c:pt>
                <c:pt idx="17407">
                  <c:v>87.034999999999997</c:v>
                </c:pt>
                <c:pt idx="17408">
                  <c:v>87.04</c:v>
                </c:pt>
                <c:pt idx="17409">
                  <c:v>87.045000000000002</c:v>
                </c:pt>
                <c:pt idx="17410">
                  <c:v>87.05</c:v>
                </c:pt>
                <c:pt idx="17411">
                  <c:v>87.054999999999993</c:v>
                </c:pt>
                <c:pt idx="17412">
                  <c:v>87.06</c:v>
                </c:pt>
                <c:pt idx="17413">
                  <c:v>87.065000000000012</c:v>
                </c:pt>
                <c:pt idx="17414">
                  <c:v>87.07</c:v>
                </c:pt>
                <c:pt idx="17415">
                  <c:v>87.075000000000003</c:v>
                </c:pt>
                <c:pt idx="17416">
                  <c:v>87.08</c:v>
                </c:pt>
                <c:pt idx="17417">
                  <c:v>87.084999999999994</c:v>
                </c:pt>
                <c:pt idx="17418">
                  <c:v>87.09</c:v>
                </c:pt>
                <c:pt idx="17419">
                  <c:v>87.095000000000013</c:v>
                </c:pt>
                <c:pt idx="17420">
                  <c:v>87.1</c:v>
                </c:pt>
                <c:pt idx="17421">
                  <c:v>87.10499999999999</c:v>
                </c:pt>
                <c:pt idx="17422">
                  <c:v>87.11</c:v>
                </c:pt>
                <c:pt idx="17423">
                  <c:v>87.114999999999995</c:v>
                </c:pt>
                <c:pt idx="17424">
                  <c:v>87.11999999999999</c:v>
                </c:pt>
                <c:pt idx="17425">
                  <c:v>87.124999999999986</c:v>
                </c:pt>
                <c:pt idx="17426">
                  <c:v>87.13</c:v>
                </c:pt>
                <c:pt idx="17427">
                  <c:v>87.134999999999991</c:v>
                </c:pt>
                <c:pt idx="17428">
                  <c:v>87.14</c:v>
                </c:pt>
                <c:pt idx="17429">
                  <c:v>87.144999999999996</c:v>
                </c:pt>
                <c:pt idx="17430">
                  <c:v>87.149999999999991</c:v>
                </c:pt>
                <c:pt idx="17431">
                  <c:v>87.154999999999987</c:v>
                </c:pt>
                <c:pt idx="17432">
                  <c:v>87.16</c:v>
                </c:pt>
                <c:pt idx="17433">
                  <c:v>87.164999999999992</c:v>
                </c:pt>
                <c:pt idx="17434">
                  <c:v>87.169999999999987</c:v>
                </c:pt>
                <c:pt idx="17435">
                  <c:v>87.174999999999983</c:v>
                </c:pt>
                <c:pt idx="17436">
                  <c:v>87.179999999999978</c:v>
                </c:pt>
                <c:pt idx="17437">
                  <c:v>87.185000000000002</c:v>
                </c:pt>
                <c:pt idx="17438">
                  <c:v>87.19</c:v>
                </c:pt>
                <c:pt idx="17439">
                  <c:v>87.194999999999993</c:v>
                </c:pt>
                <c:pt idx="17440">
                  <c:v>87.2</c:v>
                </c:pt>
                <c:pt idx="17441">
                  <c:v>87.205000000000013</c:v>
                </c:pt>
                <c:pt idx="17442">
                  <c:v>87.210000000000022</c:v>
                </c:pt>
                <c:pt idx="17443">
                  <c:v>87.215000000000003</c:v>
                </c:pt>
                <c:pt idx="17444">
                  <c:v>87.22</c:v>
                </c:pt>
                <c:pt idx="17445">
                  <c:v>87.224999999999994</c:v>
                </c:pt>
                <c:pt idx="17446">
                  <c:v>87.23</c:v>
                </c:pt>
                <c:pt idx="17447">
                  <c:v>87.235000000000014</c:v>
                </c:pt>
                <c:pt idx="17448">
                  <c:v>87.240000000000023</c:v>
                </c:pt>
                <c:pt idx="17449">
                  <c:v>87.245000000000005</c:v>
                </c:pt>
                <c:pt idx="17450">
                  <c:v>87.25</c:v>
                </c:pt>
                <c:pt idx="17451">
                  <c:v>87.254999999999995</c:v>
                </c:pt>
                <c:pt idx="17452">
                  <c:v>87.26</c:v>
                </c:pt>
                <c:pt idx="17453">
                  <c:v>87.265000000000001</c:v>
                </c:pt>
                <c:pt idx="17454">
                  <c:v>87.27</c:v>
                </c:pt>
                <c:pt idx="17455">
                  <c:v>87.274999999999991</c:v>
                </c:pt>
                <c:pt idx="17456">
                  <c:v>87.28</c:v>
                </c:pt>
                <c:pt idx="17457">
                  <c:v>87.284999999999997</c:v>
                </c:pt>
                <c:pt idx="17458">
                  <c:v>87.29</c:v>
                </c:pt>
                <c:pt idx="17459">
                  <c:v>87.295000000000002</c:v>
                </c:pt>
                <c:pt idx="17460">
                  <c:v>87.3</c:v>
                </c:pt>
                <c:pt idx="17461">
                  <c:v>87.304999999999993</c:v>
                </c:pt>
                <c:pt idx="17462">
                  <c:v>87.31</c:v>
                </c:pt>
                <c:pt idx="17463">
                  <c:v>87.315000000000012</c:v>
                </c:pt>
                <c:pt idx="17464">
                  <c:v>87.32</c:v>
                </c:pt>
                <c:pt idx="17465">
                  <c:v>87.325000000000003</c:v>
                </c:pt>
                <c:pt idx="17466">
                  <c:v>87.33</c:v>
                </c:pt>
                <c:pt idx="17467">
                  <c:v>87.334999999999994</c:v>
                </c:pt>
                <c:pt idx="17468">
                  <c:v>87.34</c:v>
                </c:pt>
                <c:pt idx="17469">
                  <c:v>87.345000000000013</c:v>
                </c:pt>
                <c:pt idx="17470">
                  <c:v>87.35</c:v>
                </c:pt>
                <c:pt idx="17471">
                  <c:v>87.35499999999999</c:v>
                </c:pt>
                <c:pt idx="17472">
                  <c:v>87.36</c:v>
                </c:pt>
                <c:pt idx="17473">
                  <c:v>87.364999999999995</c:v>
                </c:pt>
                <c:pt idx="17474">
                  <c:v>87.36999999999999</c:v>
                </c:pt>
                <c:pt idx="17475">
                  <c:v>87.374999999999986</c:v>
                </c:pt>
                <c:pt idx="17476">
                  <c:v>87.38</c:v>
                </c:pt>
                <c:pt idx="17477">
                  <c:v>87.384999999999991</c:v>
                </c:pt>
                <c:pt idx="17478">
                  <c:v>87.39</c:v>
                </c:pt>
                <c:pt idx="17479">
                  <c:v>87.394999999999996</c:v>
                </c:pt>
                <c:pt idx="17480">
                  <c:v>87.4</c:v>
                </c:pt>
                <c:pt idx="17481">
                  <c:v>87.405000000000001</c:v>
                </c:pt>
                <c:pt idx="17482">
                  <c:v>87.410000000000025</c:v>
                </c:pt>
                <c:pt idx="17483">
                  <c:v>87.415000000000006</c:v>
                </c:pt>
                <c:pt idx="17484">
                  <c:v>87.42</c:v>
                </c:pt>
                <c:pt idx="17485">
                  <c:v>87.424999999999997</c:v>
                </c:pt>
                <c:pt idx="17486">
                  <c:v>87.43</c:v>
                </c:pt>
                <c:pt idx="17487">
                  <c:v>87.435000000000002</c:v>
                </c:pt>
                <c:pt idx="17488">
                  <c:v>87.440000000000026</c:v>
                </c:pt>
                <c:pt idx="17489">
                  <c:v>87.445000000000007</c:v>
                </c:pt>
                <c:pt idx="17490">
                  <c:v>87.45</c:v>
                </c:pt>
                <c:pt idx="17491">
                  <c:v>87.455000000000013</c:v>
                </c:pt>
                <c:pt idx="17492">
                  <c:v>87.460000000000022</c:v>
                </c:pt>
                <c:pt idx="17493">
                  <c:v>87.465000000000003</c:v>
                </c:pt>
                <c:pt idx="17494">
                  <c:v>87.47</c:v>
                </c:pt>
                <c:pt idx="17495">
                  <c:v>87.474999999999994</c:v>
                </c:pt>
                <c:pt idx="17496">
                  <c:v>87.48</c:v>
                </c:pt>
                <c:pt idx="17497">
                  <c:v>87.485000000000014</c:v>
                </c:pt>
                <c:pt idx="17498">
                  <c:v>87.490000000000023</c:v>
                </c:pt>
                <c:pt idx="17499">
                  <c:v>87.495000000000005</c:v>
                </c:pt>
                <c:pt idx="17500">
                  <c:v>87.5</c:v>
                </c:pt>
                <c:pt idx="17501">
                  <c:v>87.504999999999995</c:v>
                </c:pt>
                <c:pt idx="17502">
                  <c:v>87.51</c:v>
                </c:pt>
                <c:pt idx="17503">
                  <c:v>87.515000000000001</c:v>
                </c:pt>
                <c:pt idx="17504">
                  <c:v>87.52</c:v>
                </c:pt>
                <c:pt idx="17505">
                  <c:v>87.524999999999991</c:v>
                </c:pt>
                <c:pt idx="17506">
                  <c:v>87.53</c:v>
                </c:pt>
                <c:pt idx="17507">
                  <c:v>87.534999999999997</c:v>
                </c:pt>
                <c:pt idx="17508">
                  <c:v>87.54</c:v>
                </c:pt>
                <c:pt idx="17509">
                  <c:v>87.545000000000002</c:v>
                </c:pt>
                <c:pt idx="17510">
                  <c:v>87.55</c:v>
                </c:pt>
                <c:pt idx="17511">
                  <c:v>87.554999999999993</c:v>
                </c:pt>
                <c:pt idx="17512">
                  <c:v>87.56</c:v>
                </c:pt>
                <c:pt idx="17513">
                  <c:v>87.565000000000012</c:v>
                </c:pt>
                <c:pt idx="17514">
                  <c:v>87.57</c:v>
                </c:pt>
                <c:pt idx="17515">
                  <c:v>87.575000000000003</c:v>
                </c:pt>
                <c:pt idx="17516">
                  <c:v>87.58</c:v>
                </c:pt>
                <c:pt idx="17517">
                  <c:v>87.584999999999994</c:v>
                </c:pt>
                <c:pt idx="17518">
                  <c:v>87.59</c:v>
                </c:pt>
                <c:pt idx="17519">
                  <c:v>87.595000000000013</c:v>
                </c:pt>
                <c:pt idx="17520">
                  <c:v>87.6</c:v>
                </c:pt>
                <c:pt idx="17521">
                  <c:v>87.60499999999999</c:v>
                </c:pt>
                <c:pt idx="17522">
                  <c:v>87.61</c:v>
                </c:pt>
                <c:pt idx="17523">
                  <c:v>87.614999999999995</c:v>
                </c:pt>
                <c:pt idx="17524">
                  <c:v>87.61999999999999</c:v>
                </c:pt>
                <c:pt idx="17525">
                  <c:v>87.624999999999986</c:v>
                </c:pt>
                <c:pt idx="17526">
                  <c:v>87.63</c:v>
                </c:pt>
                <c:pt idx="17527">
                  <c:v>87.634999999999991</c:v>
                </c:pt>
                <c:pt idx="17528">
                  <c:v>87.64</c:v>
                </c:pt>
                <c:pt idx="17529">
                  <c:v>87.644999999999996</c:v>
                </c:pt>
                <c:pt idx="17530">
                  <c:v>87.649999999999991</c:v>
                </c:pt>
                <c:pt idx="17531">
                  <c:v>87.654999999999987</c:v>
                </c:pt>
                <c:pt idx="17532">
                  <c:v>87.66</c:v>
                </c:pt>
                <c:pt idx="17533">
                  <c:v>87.664999999999992</c:v>
                </c:pt>
                <c:pt idx="17534">
                  <c:v>87.669999999999987</c:v>
                </c:pt>
                <c:pt idx="17535">
                  <c:v>87.674999999999983</c:v>
                </c:pt>
                <c:pt idx="17536">
                  <c:v>87.679999999999978</c:v>
                </c:pt>
                <c:pt idx="17537">
                  <c:v>87.685000000000002</c:v>
                </c:pt>
                <c:pt idx="17538">
                  <c:v>87.69</c:v>
                </c:pt>
                <c:pt idx="17539">
                  <c:v>87.694999999999993</c:v>
                </c:pt>
                <c:pt idx="17540">
                  <c:v>87.7</c:v>
                </c:pt>
                <c:pt idx="17541">
                  <c:v>87.705000000000013</c:v>
                </c:pt>
                <c:pt idx="17542">
                  <c:v>87.710000000000022</c:v>
                </c:pt>
                <c:pt idx="17543">
                  <c:v>87.715000000000003</c:v>
                </c:pt>
                <c:pt idx="17544">
                  <c:v>87.72</c:v>
                </c:pt>
                <c:pt idx="17545">
                  <c:v>87.724999999999994</c:v>
                </c:pt>
                <c:pt idx="17546">
                  <c:v>87.73</c:v>
                </c:pt>
                <c:pt idx="17547">
                  <c:v>87.735000000000014</c:v>
                </c:pt>
                <c:pt idx="17548">
                  <c:v>87.740000000000023</c:v>
                </c:pt>
                <c:pt idx="17549">
                  <c:v>87.745000000000005</c:v>
                </c:pt>
                <c:pt idx="17550">
                  <c:v>87.75</c:v>
                </c:pt>
                <c:pt idx="17551">
                  <c:v>87.754999999999995</c:v>
                </c:pt>
                <c:pt idx="17552">
                  <c:v>87.76</c:v>
                </c:pt>
                <c:pt idx="17553">
                  <c:v>87.765000000000001</c:v>
                </c:pt>
                <c:pt idx="17554">
                  <c:v>87.77</c:v>
                </c:pt>
                <c:pt idx="17555">
                  <c:v>87.774999999999991</c:v>
                </c:pt>
                <c:pt idx="17556">
                  <c:v>87.78</c:v>
                </c:pt>
                <c:pt idx="17557">
                  <c:v>87.784999999999997</c:v>
                </c:pt>
                <c:pt idx="17558">
                  <c:v>87.79</c:v>
                </c:pt>
                <c:pt idx="17559">
                  <c:v>87.795000000000002</c:v>
                </c:pt>
                <c:pt idx="17560">
                  <c:v>87.8</c:v>
                </c:pt>
                <c:pt idx="17561">
                  <c:v>87.804999999999993</c:v>
                </c:pt>
                <c:pt idx="17562">
                  <c:v>87.81</c:v>
                </c:pt>
                <c:pt idx="17563">
                  <c:v>87.815000000000012</c:v>
                </c:pt>
                <c:pt idx="17564">
                  <c:v>87.82</c:v>
                </c:pt>
                <c:pt idx="17565">
                  <c:v>87.825000000000003</c:v>
                </c:pt>
                <c:pt idx="17566">
                  <c:v>87.83</c:v>
                </c:pt>
                <c:pt idx="17567">
                  <c:v>87.834999999999994</c:v>
                </c:pt>
                <c:pt idx="17568">
                  <c:v>87.84</c:v>
                </c:pt>
                <c:pt idx="17569">
                  <c:v>87.845000000000013</c:v>
                </c:pt>
                <c:pt idx="17570">
                  <c:v>87.85</c:v>
                </c:pt>
                <c:pt idx="17571">
                  <c:v>87.85499999999999</c:v>
                </c:pt>
                <c:pt idx="17572">
                  <c:v>87.86</c:v>
                </c:pt>
                <c:pt idx="17573">
                  <c:v>87.864999999999995</c:v>
                </c:pt>
                <c:pt idx="17574">
                  <c:v>87.86999999999999</c:v>
                </c:pt>
                <c:pt idx="17575">
                  <c:v>87.874999999999986</c:v>
                </c:pt>
                <c:pt idx="17576">
                  <c:v>87.88</c:v>
                </c:pt>
                <c:pt idx="17577">
                  <c:v>87.884999999999991</c:v>
                </c:pt>
                <c:pt idx="17578">
                  <c:v>87.89</c:v>
                </c:pt>
                <c:pt idx="17579">
                  <c:v>87.894999999999996</c:v>
                </c:pt>
                <c:pt idx="17580">
                  <c:v>87.9</c:v>
                </c:pt>
                <c:pt idx="17581">
                  <c:v>87.905000000000001</c:v>
                </c:pt>
                <c:pt idx="17582">
                  <c:v>87.910000000000025</c:v>
                </c:pt>
                <c:pt idx="17583">
                  <c:v>87.915000000000006</c:v>
                </c:pt>
                <c:pt idx="17584">
                  <c:v>87.92</c:v>
                </c:pt>
                <c:pt idx="17585">
                  <c:v>87.924999999999997</c:v>
                </c:pt>
                <c:pt idx="17586">
                  <c:v>87.93</c:v>
                </c:pt>
                <c:pt idx="17587">
                  <c:v>87.935000000000002</c:v>
                </c:pt>
                <c:pt idx="17588">
                  <c:v>87.940000000000026</c:v>
                </c:pt>
                <c:pt idx="17589">
                  <c:v>87.945000000000007</c:v>
                </c:pt>
                <c:pt idx="17590">
                  <c:v>87.95</c:v>
                </c:pt>
                <c:pt idx="17591">
                  <c:v>87.955000000000013</c:v>
                </c:pt>
                <c:pt idx="17592">
                  <c:v>87.960000000000022</c:v>
                </c:pt>
                <c:pt idx="17593">
                  <c:v>87.965000000000003</c:v>
                </c:pt>
                <c:pt idx="17594">
                  <c:v>87.97</c:v>
                </c:pt>
                <c:pt idx="17595">
                  <c:v>87.974999999999994</c:v>
                </c:pt>
                <c:pt idx="17596">
                  <c:v>87.98</c:v>
                </c:pt>
                <c:pt idx="17597">
                  <c:v>87.985000000000014</c:v>
                </c:pt>
                <c:pt idx="17598">
                  <c:v>87.990000000000023</c:v>
                </c:pt>
                <c:pt idx="17599">
                  <c:v>87.995000000000005</c:v>
                </c:pt>
                <c:pt idx="17600">
                  <c:v>88</c:v>
                </c:pt>
                <c:pt idx="17601">
                  <c:v>88.004999999999995</c:v>
                </c:pt>
                <c:pt idx="17602">
                  <c:v>88.01</c:v>
                </c:pt>
                <c:pt idx="17603">
                  <c:v>88.015000000000001</c:v>
                </c:pt>
                <c:pt idx="17604">
                  <c:v>88.02</c:v>
                </c:pt>
                <c:pt idx="17605">
                  <c:v>88.024999999999991</c:v>
                </c:pt>
                <c:pt idx="17606">
                  <c:v>88.03</c:v>
                </c:pt>
                <c:pt idx="17607">
                  <c:v>88.034999999999997</c:v>
                </c:pt>
                <c:pt idx="17608">
                  <c:v>88.04</c:v>
                </c:pt>
                <c:pt idx="17609">
                  <c:v>88.045000000000002</c:v>
                </c:pt>
                <c:pt idx="17610">
                  <c:v>88.05</c:v>
                </c:pt>
                <c:pt idx="17611">
                  <c:v>88.054999999999993</c:v>
                </c:pt>
                <c:pt idx="17612">
                  <c:v>88.06</c:v>
                </c:pt>
                <c:pt idx="17613">
                  <c:v>88.065000000000012</c:v>
                </c:pt>
                <c:pt idx="17614">
                  <c:v>88.07</c:v>
                </c:pt>
                <c:pt idx="17615">
                  <c:v>88.075000000000003</c:v>
                </c:pt>
                <c:pt idx="17616">
                  <c:v>88.08</c:v>
                </c:pt>
                <c:pt idx="17617">
                  <c:v>88.084999999999994</c:v>
                </c:pt>
                <c:pt idx="17618">
                  <c:v>88.09</c:v>
                </c:pt>
                <c:pt idx="17619">
                  <c:v>88.095000000000013</c:v>
                </c:pt>
                <c:pt idx="17620">
                  <c:v>88.1</c:v>
                </c:pt>
                <c:pt idx="17621">
                  <c:v>88.10499999999999</c:v>
                </c:pt>
                <c:pt idx="17622">
                  <c:v>88.11</c:v>
                </c:pt>
                <c:pt idx="17623">
                  <c:v>88.114999999999995</c:v>
                </c:pt>
                <c:pt idx="17624">
                  <c:v>88.11999999999999</c:v>
                </c:pt>
                <c:pt idx="17625">
                  <c:v>88.124999999999986</c:v>
                </c:pt>
                <c:pt idx="17626">
                  <c:v>88.13</c:v>
                </c:pt>
                <c:pt idx="17627">
                  <c:v>88.134999999999991</c:v>
                </c:pt>
                <c:pt idx="17628">
                  <c:v>88.14</c:v>
                </c:pt>
                <c:pt idx="17629">
                  <c:v>88.144999999999996</c:v>
                </c:pt>
                <c:pt idx="17630">
                  <c:v>88.149999999999991</c:v>
                </c:pt>
                <c:pt idx="17631">
                  <c:v>88.154999999999987</c:v>
                </c:pt>
                <c:pt idx="17632">
                  <c:v>88.16</c:v>
                </c:pt>
                <c:pt idx="17633">
                  <c:v>88.164999999999992</c:v>
                </c:pt>
                <c:pt idx="17634">
                  <c:v>88.169999999999987</c:v>
                </c:pt>
                <c:pt idx="17635">
                  <c:v>88.174999999999983</c:v>
                </c:pt>
                <c:pt idx="17636">
                  <c:v>88.179999999999978</c:v>
                </c:pt>
                <c:pt idx="17637">
                  <c:v>88.185000000000002</c:v>
                </c:pt>
                <c:pt idx="17638">
                  <c:v>88.19</c:v>
                </c:pt>
                <c:pt idx="17639">
                  <c:v>88.194999999999993</c:v>
                </c:pt>
                <c:pt idx="17640">
                  <c:v>88.2</c:v>
                </c:pt>
                <c:pt idx="17641">
                  <c:v>88.205000000000013</c:v>
                </c:pt>
                <c:pt idx="17642">
                  <c:v>88.210000000000022</c:v>
                </c:pt>
                <c:pt idx="17643">
                  <c:v>88.215000000000003</c:v>
                </c:pt>
                <c:pt idx="17644">
                  <c:v>88.22</c:v>
                </c:pt>
                <c:pt idx="17645">
                  <c:v>88.224999999999994</c:v>
                </c:pt>
                <c:pt idx="17646">
                  <c:v>88.23</c:v>
                </c:pt>
                <c:pt idx="17647">
                  <c:v>88.235000000000014</c:v>
                </c:pt>
                <c:pt idx="17648">
                  <c:v>88.240000000000023</c:v>
                </c:pt>
                <c:pt idx="17649">
                  <c:v>88.245000000000005</c:v>
                </c:pt>
                <c:pt idx="17650">
                  <c:v>88.25</c:v>
                </c:pt>
                <c:pt idx="17651">
                  <c:v>88.254999999999995</c:v>
                </c:pt>
                <c:pt idx="17652">
                  <c:v>88.26</c:v>
                </c:pt>
                <c:pt idx="17653">
                  <c:v>88.265000000000001</c:v>
                </c:pt>
                <c:pt idx="17654">
                  <c:v>88.27</c:v>
                </c:pt>
                <c:pt idx="17655">
                  <c:v>88.274999999999991</c:v>
                </c:pt>
                <c:pt idx="17656">
                  <c:v>88.28</c:v>
                </c:pt>
                <c:pt idx="17657">
                  <c:v>88.284999999999997</c:v>
                </c:pt>
                <c:pt idx="17658">
                  <c:v>88.29</c:v>
                </c:pt>
                <c:pt idx="17659">
                  <c:v>88.295000000000002</c:v>
                </c:pt>
                <c:pt idx="17660">
                  <c:v>88.3</c:v>
                </c:pt>
                <c:pt idx="17661">
                  <c:v>88.304999999999993</c:v>
                </c:pt>
                <c:pt idx="17662">
                  <c:v>88.31</c:v>
                </c:pt>
                <c:pt idx="17663">
                  <c:v>88.315000000000012</c:v>
                </c:pt>
                <c:pt idx="17664">
                  <c:v>88.32</c:v>
                </c:pt>
                <c:pt idx="17665">
                  <c:v>88.325000000000003</c:v>
                </c:pt>
                <c:pt idx="17666">
                  <c:v>88.33</c:v>
                </c:pt>
                <c:pt idx="17667">
                  <c:v>88.334999999999994</c:v>
                </c:pt>
                <c:pt idx="17668">
                  <c:v>88.34</c:v>
                </c:pt>
                <c:pt idx="17669">
                  <c:v>88.345000000000013</c:v>
                </c:pt>
                <c:pt idx="17670">
                  <c:v>88.35</c:v>
                </c:pt>
                <c:pt idx="17671">
                  <c:v>88.35499999999999</c:v>
                </c:pt>
                <c:pt idx="17672">
                  <c:v>88.36</c:v>
                </c:pt>
                <c:pt idx="17673">
                  <c:v>88.364999999999995</c:v>
                </c:pt>
                <c:pt idx="17674">
                  <c:v>88.36999999999999</c:v>
                </c:pt>
                <c:pt idx="17675">
                  <c:v>88.374999999999986</c:v>
                </c:pt>
                <c:pt idx="17676">
                  <c:v>88.38</c:v>
                </c:pt>
                <c:pt idx="17677">
                  <c:v>88.384999999999991</c:v>
                </c:pt>
                <c:pt idx="17678">
                  <c:v>88.39</c:v>
                </c:pt>
                <c:pt idx="17679">
                  <c:v>88.394999999999996</c:v>
                </c:pt>
                <c:pt idx="17680">
                  <c:v>88.4</c:v>
                </c:pt>
                <c:pt idx="17681">
                  <c:v>88.405000000000001</c:v>
                </c:pt>
                <c:pt idx="17682">
                  <c:v>88.410000000000025</c:v>
                </c:pt>
                <c:pt idx="17683">
                  <c:v>88.415000000000006</c:v>
                </c:pt>
                <c:pt idx="17684">
                  <c:v>88.42</c:v>
                </c:pt>
                <c:pt idx="17685">
                  <c:v>88.424999999999997</c:v>
                </c:pt>
                <c:pt idx="17686">
                  <c:v>88.43</c:v>
                </c:pt>
                <c:pt idx="17687">
                  <c:v>88.435000000000002</c:v>
                </c:pt>
                <c:pt idx="17688">
                  <c:v>88.440000000000026</c:v>
                </c:pt>
                <c:pt idx="17689">
                  <c:v>88.445000000000007</c:v>
                </c:pt>
                <c:pt idx="17690">
                  <c:v>88.45</c:v>
                </c:pt>
                <c:pt idx="17691">
                  <c:v>88.455000000000013</c:v>
                </c:pt>
                <c:pt idx="17692">
                  <c:v>88.460000000000022</c:v>
                </c:pt>
                <c:pt idx="17693">
                  <c:v>88.465000000000003</c:v>
                </c:pt>
                <c:pt idx="17694">
                  <c:v>88.47</c:v>
                </c:pt>
                <c:pt idx="17695">
                  <c:v>88.474999999999994</c:v>
                </c:pt>
                <c:pt idx="17696">
                  <c:v>88.48</c:v>
                </c:pt>
                <c:pt idx="17697">
                  <c:v>88.485000000000014</c:v>
                </c:pt>
                <c:pt idx="17698">
                  <c:v>88.490000000000023</c:v>
                </c:pt>
                <c:pt idx="17699">
                  <c:v>88.495000000000005</c:v>
                </c:pt>
                <c:pt idx="17700">
                  <c:v>88.5</c:v>
                </c:pt>
                <c:pt idx="17701">
                  <c:v>88.504999999999995</c:v>
                </c:pt>
                <c:pt idx="17702">
                  <c:v>88.51</c:v>
                </c:pt>
                <c:pt idx="17703">
                  <c:v>88.515000000000001</c:v>
                </c:pt>
                <c:pt idx="17704">
                  <c:v>88.52</c:v>
                </c:pt>
                <c:pt idx="17705">
                  <c:v>88.524999999999991</c:v>
                </c:pt>
                <c:pt idx="17706">
                  <c:v>88.53</c:v>
                </c:pt>
                <c:pt idx="17707">
                  <c:v>88.534999999999997</c:v>
                </c:pt>
                <c:pt idx="17708">
                  <c:v>88.54</c:v>
                </c:pt>
                <c:pt idx="17709">
                  <c:v>88.545000000000002</c:v>
                </c:pt>
                <c:pt idx="17710">
                  <c:v>88.55</c:v>
                </c:pt>
                <c:pt idx="17711">
                  <c:v>88.554999999999993</c:v>
                </c:pt>
                <c:pt idx="17712">
                  <c:v>88.56</c:v>
                </c:pt>
                <c:pt idx="17713">
                  <c:v>88.565000000000012</c:v>
                </c:pt>
                <c:pt idx="17714">
                  <c:v>88.57</c:v>
                </c:pt>
                <c:pt idx="17715">
                  <c:v>88.575000000000003</c:v>
                </c:pt>
                <c:pt idx="17716">
                  <c:v>88.58</c:v>
                </c:pt>
                <c:pt idx="17717">
                  <c:v>88.584999999999994</c:v>
                </c:pt>
                <c:pt idx="17718">
                  <c:v>88.59</c:v>
                </c:pt>
                <c:pt idx="17719">
                  <c:v>88.595000000000013</c:v>
                </c:pt>
                <c:pt idx="17720">
                  <c:v>88.6</c:v>
                </c:pt>
                <c:pt idx="17721">
                  <c:v>88.60499999999999</c:v>
                </c:pt>
                <c:pt idx="17722">
                  <c:v>88.61</c:v>
                </c:pt>
                <c:pt idx="17723">
                  <c:v>88.614999999999995</c:v>
                </c:pt>
                <c:pt idx="17724">
                  <c:v>88.61999999999999</c:v>
                </c:pt>
                <c:pt idx="17725">
                  <c:v>88.624999999999986</c:v>
                </c:pt>
                <c:pt idx="17726">
                  <c:v>88.63</c:v>
                </c:pt>
                <c:pt idx="17727">
                  <c:v>88.634999999999991</c:v>
                </c:pt>
                <c:pt idx="17728">
                  <c:v>88.64</c:v>
                </c:pt>
                <c:pt idx="17729">
                  <c:v>88.644999999999996</c:v>
                </c:pt>
                <c:pt idx="17730">
                  <c:v>88.649999999999991</c:v>
                </c:pt>
                <c:pt idx="17731">
                  <c:v>88.654999999999987</c:v>
                </c:pt>
                <c:pt idx="17732">
                  <c:v>88.66</c:v>
                </c:pt>
                <c:pt idx="17733">
                  <c:v>88.664999999999992</c:v>
                </c:pt>
                <c:pt idx="17734">
                  <c:v>88.669999999999987</c:v>
                </c:pt>
                <c:pt idx="17735">
                  <c:v>88.674999999999983</c:v>
                </c:pt>
                <c:pt idx="17736">
                  <c:v>88.679999999999978</c:v>
                </c:pt>
                <c:pt idx="17737">
                  <c:v>88.685000000000002</c:v>
                </c:pt>
                <c:pt idx="17738">
                  <c:v>88.69</c:v>
                </c:pt>
                <c:pt idx="17739">
                  <c:v>88.694999999999993</c:v>
                </c:pt>
                <c:pt idx="17740">
                  <c:v>88.7</c:v>
                </c:pt>
                <c:pt idx="17741">
                  <c:v>88.705000000000013</c:v>
                </c:pt>
                <c:pt idx="17742">
                  <c:v>88.710000000000022</c:v>
                </c:pt>
                <c:pt idx="17743">
                  <c:v>88.715000000000003</c:v>
                </c:pt>
                <c:pt idx="17744">
                  <c:v>88.72</c:v>
                </c:pt>
                <c:pt idx="17745">
                  <c:v>88.724999999999994</c:v>
                </c:pt>
                <c:pt idx="17746">
                  <c:v>88.73</c:v>
                </c:pt>
                <c:pt idx="17747">
                  <c:v>88.735000000000014</c:v>
                </c:pt>
                <c:pt idx="17748">
                  <c:v>88.740000000000023</c:v>
                </c:pt>
                <c:pt idx="17749">
                  <c:v>88.745000000000005</c:v>
                </c:pt>
                <c:pt idx="17750">
                  <c:v>88.75</c:v>
                </c:pt>
                <c:pt idx="17751">
                  <c:v>88.754999999999995</c:v>
                </c:pt>
                <c:pt idx="17752">
                  <c:v>88.76</c:v>
                </c:pt>
                <c:pt idx="17753">
                  <c:v>88.765000000000001</c:v>
                </c:pt>
                <c:pt idx="17754">
                  <c:v>88.77</c:v>
                </c:pt>
                <c:pt idx="17755">
                  <c:v>88.774999999999991</c:v>
                </c:pt>
                <c:pt idx="17756">
                  <c:v>88.78</c:v>
                </c:pt>
                <c:pt idx="17757">
                  <c:v>88.784999999999997</c:v>
                </c:pt>
                <c:pt idx="17758">
                  <c:v>88.79</c:v>
                </c:pt>
                <c:pt idx="17759">
                  <c:v>88.795000000000002</c:v>
                </c:pt>
                <c:pt idx="17760">
                  <c:v>88.8</c:v>
                </c:pt>
                <c:pt idx="17761">
                  <c:v>88.804999999999993</c:v>
                </c:pt>
                <c:pt idx="17762">
                  <c:v>88.81</c:v>
                </c:pt>
                <c:pt idx="17763">
                  <c:v>88.815000000000012</c:v>
                </c:pt>
                <c:pt idx="17764">
                  <c:v>88.82</c:v>
                </c:pt>
                <c:pt idx="17765">
                  <c:v>88.825000000000003</c:v>
                </c:pt>
                <c:pt idx="17766">
                  <c:v>88.83</c:v>
                </c:pt>
                <c:pt idx="17767">
                  <c:v>88.834999999999994</c:v>
                </c:pt>
                <c:pt idx="17768">
                  <c:v>88.84</c:v>
                </c:pt>
                <c:pt idx="17769">
                  <c:v>88.845000000000013</c:v>
                </c:pt>
                <c:pt idx="17770">
                  <c:v>88.85</c:v>
                </c:pt>
                <c:pt idx="17771">
                  <c:v>88.85499999999999</c:v>
                </c:pt>
                <c:pt idx="17772">
                  <c:v>88.86</c:v>
                </c:pt>
                <c:pt idx="17773">
                  <c:v>88.864999999999995</c:v>
                </c:pt>
                <c:pt idx="17774">
                  <c:v>88.86999999999999</c:v>
                </c:pt>
                <c:pt idx="17775">
                  <c:v>88.874999999999986</c:v>
                </c:pt>
                <c:pt idx="17776">
                  <c:v>88.88</c:v>
                </c:pt>
                <c:pt idx="17777">
                  <c:v>88.884999999999991</c:v>
                </c:pt>
                <c:pt idx="17778">
                  <c:v>88.89</c:v>
                </c:pt>
                <c:pt idx="17779">
                  <c:v>88.894999999999996</c:v>
                </c:pt>
                <c:pt idx="17780">
                  <c:v>88.9</c:v>
                </c:pt>
                <c:pt idx="17781">
                  <c:v>88.905000000000001</c:v>
                </c:pt>
                <c:pt idx="17782">
                  <c:v>88.910000000000025</c:v>
                </c:pt>
                <c:pt idx="17783">
                  <c:v>88.915000000000006</c:v>
                </c:pt>
                <c:pt idx="17784">
                  <c:v>88.92</c:v>
                </c:pt>
                <c:pt idx="17785">
                  <c:v>88.924999999999997</c:v>
                </c:pt>
                <c:pt idx="17786">
                  <c:v>88.93</c:v>
                </c:pt>
                <c:pt idx="17787">
                  <c:v>88.935000000000002</c:v>
                </c:pt>
                <c:pt idx="17788">
                  <c:v>88.940000000000026</c:v>
                </c:pt>
                <c:pt idx="17789">
                  <c:v>88.945000000000007</c:v>
                </c:pt>
                <c:pt idx="17790">
                  <c:v>88.95</c:v>
                </c:pt>
                <c:pt idx="17791">
                  <c:v>88.955000000000013</c:v>
                </c:pt>
                <c:pt idx="17792">
                  <c:v>88.960000000000022</c:v>
                </c:pt>
                <c:pt idx="17793">
                  <c:v>88.965000000000003</c:v>
                </c:pt>
                <c:pt idx="17794">
                  <c:v>88.97</c:v>
                </c:pt>
                <c:pt idx="17795">
                  <c:v>88.974999999999994</c:v>
                </c:pt>
                <c:pt idx="17796">
                  <c:v>88.98</c:v>
                </c:pt>
                <c:pt idx="17797">
                  <c:v>88.985000000000014</c:v>
                </c:pt>
                <c:pt idx="17798">
                  <c:v>88.990000000000023</c:v>
                </c:pt>
                <c:pt idx="17799">
                  <c:v>88.995000000000005</c:v>
                </c:pt>
                <c:pt idx="17800">
                  <c:v>89</c:v>
                </c:pt>
                <c:pt idx="17801">
                  <c:v>89.004999999999995</c:v>
                </c:pt>
                <c:pt idx="17802">
                  <c:v>89.01</c:v>
                </c:pt>
                <c:pt idx="17803">
                  <c:v>89.015000000000001</c:v>
                </c:pt>
                <c:pt idx="17804">
                  <c:v>89.02</c:v>
                </c:pt>
                <c:pt idx="17805">
                  <c:v>89.024999999999991</c:v>
                </c:pt>
                <c:pt idx="17806">
                  <c:v>89.03</c:v>
                </c:pt>
                <c:pt idx="17807">
                  <c:v>89.034999999999997</c:v>
                </c:pt>
                <c:pt idx="17808">
                  <c:v>89.04</c:v>
                </c:pt>
                <c:pt idx="17809">
                  <c:v>89.045000000000002</c:v>
                </c:pt>
                <c:pt idx="17810">
                  <c:v>89.05</c:v>
                </c:pt>
                <c:pt idx="17811">
                  <c:v>89.054999999999993</c:v>
                </c:pt>
                <c:pt idx="17812">
                  <c:v>89.06</c:v>
                </c:pt>
                <c:pt idx="17813">
                  <c:v>89.065000000000012</c:v>
                </c:pt>
                <c:pt idx="17814">
                  <c:v>89.07</c:v>
                </c:pt>
                <c:pt idx="17815">
                  <c:v>89.075000000000003</c:v>
                </c:pt>
                <c:pt idx="17816">
                  <c:v>89.08</c:v>
                </c:pt>
                <c:pt idx="17817">
                  <c:v>89.084999999999994</c:v>
                </c:pt>
                <c:pt idx="17818">
                  <c:v>89.09</c:v>
                </c:pt>
                <c:pt idx="17819">
                  <c:v>89.095000000000013</c:v>
                </c:pt>
                <c:pt idx="17820">
                  <c:v>89.1</c:v>
                </c:pt>
                <c:pt idx="17821">
                  <c:v>89.10499999999999</c:v>
                </c:pt>
                <c:pt idx="17822">
                  <c:v>89.11</c:v>
                </c:pt>
                <c:pt idx="17823">
                  <c:v>89.114999999999995</c:v>
                </c:pt>
                <c:pt idx="17824">
                  <c:v>89.11999999999999</c:v>
                </c:pt>
                <c:pt idx="17825">
                  <c:v>89.124999999999986</c:v>
                </c:pt>
                <c:pt idx="17826">
                  <c:v>89.13</c:v>
                </c:pt>
                <c:pt idx="17827">
                  <c:v>89.134999999999991</c:v>
                </c:pt>
                <c:pt idx="17828">
                  <c:v>89.14</c:v>
                </c:pt>
                <c:pt idx="17829">
                  <c:v>89.144999999999996</c:v>
                </c:pt>
                <c:pt idx="17830">
                  <c:v>89.149999999999991</c:v>
                </c:pt>
                <c:pt idx="17831">
                  <c:v>89.154999999999987</c:v>
                </c:pt>
                <c:pt idx="17832">
                  <c:v>89.16</c:v>
                </c:pt>
                <c:pt idx="17833">
                  <c:v>89.164999999999992</c:v>
                </c:pt>
                <c:pt idx="17834">
                  <c:v>89.169999999999987</c:v>
                </c:pt>
                <c:pt idx="17835">
                  <c:v>89.174999999999983</c:v>
                </c:pt>
                <c:pt idx="17836">
                  <c:v>89.179999999999978</c:v>
                </c:pt>
                <c:pt idx="17837">
                  <c:v>89.185000000000002</c:v>
                </c:pt>
                <c:pt idx="17838">
                  <c:v>89.19</c:v>
                </c:pt>
                <c:pt idx="17839">
                  <c:v>89.194999999999993</c:v>
                </c:pt>
                <c:pt idx="17840">
                  <c:v>89.2</c:v>
                </c:pt>
                <c:pt idx="17841">
                  <c:v>89.205000000000013</c:v>
                </c:pt>
                <c:pt idx="17842">
                  <c:v>89.210000000000022</c:v>
                </c:pt>
                <c:pt idx="17843">
                  <c:v>89.215000000000003</c:v>
                </c:pt>
                <c:pt idx="17844">
                  <c:v>89.22</c:v>
                </c:pt>
                <c:pt idx="17845">
                  <c:v>89.224999999999994</c:v>
                </c:pt>
                <c:pt idx="17846">
                  <c:v>89.23</c:v>
                </c:pt>
                <c:pt idx="17847">
                  <c:v>89.235000000000014</c:v>
                </c:pt>
                <c:pt idx="17848">
                  <c:v>89.240000000000023</c:v>
                </c:pt>
                <c:pt idx="17849">
                  <c:v>89.245000000000005</c:v>
                </c:pt>
                <c:pt idx="17850">
                  <c:v>89.25</c:v>
                </c:pt>
                <c:pt idx="17851">
                  <c:v>89.254999999999995</c:v>
                </c:pt>
                <c:pt idx="17852">
                  <c:v>89.26</c:v>
                </c:pt>
                <c:pt idx="17853">
                  <c:v>89.265000000000001</c:v>
                </c:pt>
                <c:pt idx="17854">
                  <c:v>89.27</c:v>
                </c:pt>
                <c:pt idx="17855">
                  <c:v>89.274999999999991</c:v>
                </c:pt>
                <c:pt idx="17856">
                  <c:v>89.28</c:v>
                </c:pt>
                <c:pt idx="17857">
                  <c:v>89.284999999999997</c:v>
                </c:pt>
                <c:pt idx="17858">
                  <c:v>89.29</c:v>
                </c:pt>
                <c:pt idx="17859">
                  <c:v>89.295000000000002</c:v>
                </c:pt>
                <c:pt idx="17860">
                  <c:v>89.3</c:v>
                </c:pt>
                <c:pt idx="17861">
                  <c:v>89.304999999999993</c:v>
                </c:pt>
                <c:pt idx="17862">
                  <c:v>89.31</c:v>
                </c:pt>
                <c:pt idx="17863">
                  <c:v>89.315000000000012</c:v>
                </c:pt>
                <c:pt idx="17864">
                  <c:v>89.32</c:v>
                </c:pt>
                <c:pt idx="17865">
                  <c:v>89.325000000000003</c:v>
                </c:pt>
                <c:pt idx="17866">
                  <c:v>89.33</c:v>
                </c:pt>
                <c:pt idx="17867">
                  <c:v>89.334999999999994</c:v>
                </c:pt>
                <c:pt idx="17868">
                  <c:v>89.34</c:v>
                </c:pt>
                <c:pt idx="17869">
                  <c:v>89.345000000000013</c:v>
                </c:pt>
                <c:pt idx="17870">
                  <c:v>89.35</c:v>
                </c:pt>
                <c:pt idx="17871">
                  <c:v>89.35499999999999</c:v>
                </c:pt>
                <c:pt idx="17872">
                  <c:v>89.36</c:v>
                </c:pt>
                <c:pt idx="17873">
                  <c:v>89.364999999999995</c:v>
                </c:pt>
                <c:pt idx="17874">
                  <c:v>89.36999999999999</c:v>
                </c:pt>
                <c:pt idx="17875">
                  <c:v>89.374999999999986</c:v>
                </c:pt>
                <c:pt idx="17876">
                  <c:v>89.38</c:v>
                </c:pt>
                <c:pt idx="17877">
                  <c:v>89.384999999999991</c:v>
                </c:pt>
                <c:pt idx="17878">
                  <c:v>89.39</c:v>
                </c:pt>
                <c:pt idx="17879">
                  <c:v>89.394999999999996</c:v>
                </c:pt>
                <c:pt idx="17880">
                  <c:v>89.4</c:v>
                </c:pt>
                <c:pt idx="17881">
                  <c:v>89.405000000000001</c:v>
                </c:pt>
                <c:pt idx="17882">
                  <c:v>89.410000000000025</c:v>
                </c:pt>
                <c:pt idx="17883">
                  <c:v>89.415000000000006</c:v>
                </c:pt>
                <c:pt idx="17884">
                  <c:v>89.42</c:v>
                </c:pt>
                <c:pt idx="17885">
                  <c:v>89.424999999999997</c:v>
                </c:pt>
                <c:pt idx="17886">
                  <c:v>89.43</c:v>
                </c:pt>
                <c:pt idx="17887">
                  <c:v>89.435000000000002</c:v>
                </c:pt>
                <c:pt idx="17888">
                  <c:v>89.440000000000026</c:v>
                </c:pt>
                <c:pt idx="17889">
                  <c:v>89.445000000000007</c:v>
                </c:pt>
                <c:pt idx="17890">
                  <c:v>89.45</c:v>
                </c:pt>
                <c:pt idx="17891">
                  <c:v>89.455000000000013</c:v>
                </c:pt>
                <c:pt idx="17892">
                  <c:v>89.460000000000022</c:v>
                </c:pt>
                <c:pt idx="17893">
                  <c:v>89.465000000000003</c:v>
                </c:pt>
                <c:pt idx="17894">
                  <c:v>89.47</c:v>
                </c:pt>
                <c:pt idx="17895">
                  <c:v>89.474999999999994</c:v>
                </c:pt>
                <c:pt idx="17896">
                  <c:v>89.48</c:v>
                </c:pt>
                <c:pt idx="17897">
                  <c:v>89.485000000000014</c:v>
                </c:pt>
                <c:pt idx="17898">
                  <c:v>89.490000000000023</c:v>
                </c:pt>
                <c:pt idx="17899">
                  <c:v>89.495000000000005</c:v>
                </c:pt>
                <c:pt idx="17900">
                  <c:v>89.5</c:v>
                </c:pt>
                <c:pt idx="17901">
                  <c:v>89.504999999999995</c:v>
                </c:pt>
                <c:pt idx="17902">
                  <c:v>89.51</c:v>
                </c:pt>
                <c:pt idx="17903">
                  <c:v>89.515000000000001</c:v>
                </c:pt>
                <c:pt idx="17904">
                  <c:v>89.52</c:v>
                </c:pt>
                <c:pt idx="17905">
                  <c:v>89.524999999999991</c:v>
                </c:pt>
                <c:pt idx="17906">
                  <c:v>89.53</c:v>
                </c:pt>
                <c:pt idx="17907">
                  <c:v>89.534999999999997</c:v>
                </c:pt>
                <c:pt idx="17908">
                  <c:v>89.54</c:v>
                </c:pt>
                <c:pt idx="17909">
                  <c:v>89.545000000000002</c:v>
                </c:pt>
                <c:pt idx="17910">
                  <c:v>89.55</c:v>
                </c:pt>
                <c:pt idx="17911">
                  <c:v>89.554999999999993</c:v>
                </c:pt>
                <c:pt idx="17912">
                  <c:v>89.56</c:v>
                </c:pt>
                <c:pt idx="17913">
                  <c:v>89.565000000000012</c:v>
                </c:pt>
                <c:pt idx="17914">
                  <c:v>89.57</c:v>
                </c:pt>
                <c:pt idx="17915">
                  <c:v>89.575000000000003</c:v>
                </c:pt>
                <c:pt idx="17916">
                  <c:v>89.58</c:v>
                </c:pt>
                <c:pt idx="17917">
                  <c:v>89.584999999999994</c:v>
                </c:pt>
                <c:pt idx="17918">
                  <c:v>89.59</c:v>
                </c:pt>
                <c:pt idx="17919">
                  <c:v>89.595000000000013</c:v>
                </c:pt>
                <c:pt idx="17920">
                  <c:v>89.6</c:v>
                </c:pt>
                <c:pt idx="17921">
                  <c:v>89.60499999999999</c:v>
                </c:pt>
                <c:pt idx="17922">
                  <c:v>89.61</c:v>
                </c:pt>
                <c:pt idx="17923">
                  <c:v>89.614999999999995</c:v>
                </c:pt>
                <c:pt idx="17924">
                  <c:v>89.61999999999999</c:v>
                </c:pt>
                <c:pt idx="17925">
                  <c:v>89.624999999999986</c:v>
                </c:pt>
                <c:pt idx="17926">
                  <c:v>89.63</c:v>
                </c:pt>
                <c:pt idx="17927">
                  <c:v>89.634999999999991</c:v>
                </c:pt>
                <c:pt idx="17928">
                  <c:v>89.64</c:v>
                </c:pt>
                <c:pt idx="17929">
                  <c:v>89.644999999999996</c:v>
                </c:pt>
                <c:pt idx="17930">
                  <c:v>89.649999999999991</c:v>
                </c:pt>
                <c:pt idx="17931">
                  <c:v>89.654999999999987</c:v>
                </c:pt>
                <c:pt idx="17932">
                  <c:v>89.66</c:v>
                </c:pt>
                <c:pt idx="17933">
                  <c:v>89.664999999999992</c:v>
                </c:pt>
                <c:pt idx="17934">
                  <c:v>89.669999999999987</c:v>
                </c:pt>
                <c:pt idx="17935">
                  <c:v>89.674999999999983</c:v>
                </c:pt>
                <c:pt idx="17936">
                  <c:v>89.679999999999978</c:v>
                </c:pt>
                <c:pt idx="17937">
                  <c:v>89.685000000000002</c:v>
                </c:pt>
                <c:pt idx="17938">
                  <c:v>89.69</c:v>
                </c:pt>
                <c:pt idx="17939">
                  <c:v>89.694999999999993</c:v>
                </c:pt>
                <c:pt idx="17940">
                  <c:v>89.7</c:v>
                </c:pt>
                <c:pt idx="17941">
                  <c:v>89.705000000000013</c:v>
                </c:pt>
                <c:pt idx="17942">
                  <c:v>89.710000000000022</c:v>
                </c:pt>
                <c:pt idx="17943">
                  <c:v>89.715000000000003</c:v>
                </c:pt>
                <c:pt idx="17944">
                  <c:v>89.72</c:v>
                </c:pt>
                <c:pt idx="17945">
                  <c:v>89.724999999999994</c:v>
                </c:pt>
                <c:pt idx="17946">
                  <c:v>89.73</c:v>
                </c:pt>
                <c:pt idx="17947">
                  <c:v>89.735000000000014</c:v>
                </c:pt>
                <c:pt idx="17948">
                  <c:v>89.740000000000023</c:v>
                </c:pt>
                <c:pt idx="17949">
                  <c:v>89.745000000000005</c:v>
                </c:pt>
                <c:pt idx="17950">
                  <c:v>89.75</c:v>
                </c:pt>
                <c:pt idx="17951">
                  <c:v>89.754999999999995</c:v>
                </c:pt>
                <c:pt idx="17952">
                  <c:v>89.76</c:v>
                </c:pt>
                <c:pt idx="17953">
                  <c:v>89.765000000000001</c:v>
                </c:pt>
                <c:pt idx="17954">
                  <c:v>89.77</c:v>
                </c:pt>
                <c:pt idx="17955">
                  <c:v>89.774999999999991</c:v>
                </c:pt>
                <c:pt idx="17956">
                  <c:v>89.78</c:v>
                </c:pt>
                <c:pt idx="17957">
                  <c:v>89.784999999999997</c:v>
                </c:pt>
                <c:pt idx="17958">
                  <c:v>89.79</c:v>
                </c:pt>
                <c:pt idx="17959">
                  <c:v>89.795000000000002</c:v>
                </c:pt>
                <c:pt idx="17960">
                  <c:v>89.8</c:v>
                </c:pt>
                <c:pt idx="17961">
                  <c:v>89.804999999999993</c:v>
                </c:pt>
                <c:pt idx="17962">
                  <c:v>89.81</c:v>
                </c:pt>
                <c:pt idx="17963">
                  <c:v>89.815000000000012</c:v>
                </c:pt>
                <c:pt idx="17964">
                  <c:v>89.82</c:v>
                </c:pt>
                <c:pt idx="17965">
                  <c:v>89.825000000000003</c:v>
                </c:pt>
                <c:pt idx="17966">
                  <c:v>89.83</c:v>
                </c:pt>
                <c:pt idx="17967">
                  <c:v>89.834999999999994</c:v>
                </c:pt>
                <c:pt idx="17968">
                  <c:v>89.84</c:v>
                </c:pt>
                <c:pt idx="17969">
                  <c:v>89.845000000000013</c:v>
                </c:pt>
                <c:pt idx="17970">
                  <c:v>89.85</c:v>
                </c:pt>
                <c:pt idx="17971">
                  <c:v>89.85499999999999</c:v>
                </c:pt>
                <c:pt idx="17972">
                  <c:v>89.86</c:v>
                </c:pt>
                <c:pt idx="17973">
                  <c:v>89.864999999999995</c:v>
                </c:pt>
                <c:pt idx="17974">
                  <c:v>89.86999999999999</c:v>
                </c:pt>
                <c:pt idx="17975">
                  <c:v>89.874999999999986</c:v>
                </c:pt>
                <c:pt idx="17976">
                  <c:v>89.88</c:v>
                </c:pt>
                <c:pt idx="17977">
                  <c:v>89.884999999999991</c:v>
                </c:pt>
                <c:pt idx="17978">
                  <c:v>89.89</c:v>
                </c:pt>
                <c:pt idx="17979">
                  <c:v>89.894999999999996</c:v>
                </c:pt>
                <c:pt idx="17980">
                  <c:v>89.9</c:v>
                </c:pt>
                <c:pt idx="17981">
                  <c:v>89.905000000000001</c:v>
                </c:pt>
                <c:pt idx="17982">
                  <c:v>89.910000000000025</c:v>
                </c:pt>
                <c:pt idx="17983">
                  <c:v>89.915000000000006</c:v>
                </c:pt>
                <c:pt idx="17984">
                  <c:v>89.92</c:v>
                </c:pt>
                <c:pt idx="17985">
                  <c:v>89.924999999999997</c:v>
                </c:pt>
                <c:pt idx="17986">
                  <c:v>89.93</c:v>
                </c:pt>
                <c:pt idx="17987">
                  <c:v>89.935000000000002</c:v>
                </c:pt>
                <c:pt idx="17988">
                  <c:v>89.940000000000026</c:v>
                </c:pt>
                <c:pt idx="17989">
                  <c:v>89.945000000000007</c:v>
                </c:pt>
                <c:pt idx="17990">
                  <c:v>89.95</c:v>
                </c:pt>
                <c:pt idx="17991">
                  <c:v>89.955000000000013</c:v>
                </c:pt>
                <c:pt idx="17992">
                  <c:v>89.960000000000022</c:v>
                </c:pt>
                <c:pt idx="17993">
                  <c:v>89.965000000000003</c:v>
                </c:pt>
                <c:pt idx="17994">
                  <c:v>89.97</c:v>
                </c:pt>
                <c:pt idx="17995">
                  <c:v>89.974999999999994</c:v>
                </c:pt>
                <c:pt idx="17996">
                  <c:v>89.98</c:v>
                </c:pt>
                <c:pt idx="17997">
                  <c:v>89.985000000000014</c:v>
                </c:pt>
                <c:pt idx="17998">
                  <c:v>89.990000000000023</c:v>
                </c:pt>
                <c:pt idx="17999">
                  <c:v>89.995000000000005</c:v>
                </c:pt>
                <c:pt idx="18000">
                  <c:v>90</c:v>
                </c:pt>
                <c:pt idx="18001">
                  <c:v>90.004999999999995</c:v>
                </c:pt>
                <c:pt idx="18002">
                  <c:v>90.01</c:v>
                </c:pt>
                <c:pt idx="18003">
                  <c:v>90.015000000000001</c:v>
                </c:pt>
                <c:pt idx="18004">
                  <c:v>90.02</c:v>
                </c:pt>
                <c:pt idx="18005">
                  <c:v>90.024999999999991</c:v>
                </c:pt>
                <c:pt idx="18006">
                  <c:v>90.03</c:v>
                </c:pt>
                <c:pt idx="18007">
                  <c:v>90.034999999999997</c:v>
                </c:pt>
                <c:pt idx="18008">
                  <c:v>90.04</c:v>
                </c:pt>
                <c:pt idx="18009">
                  <c:v>90.045000000000002</c:v>
                </c:pt>
                <c:pt idx="18010">
                  <c:v>90.05</c:v>
                </c:pt>
                <c:pt idx="18011">
                  <c:v>90.054999999999993</c:v>
                </c:pt>
                <c:pt idx="18012">
                  <c:v>90.06</c:v>
                </c:pt>
                <c:pt idx="18013">
                  <c:v>90.065000000000012</c:v>
                </c:pt>
                <c:pt idx="18014">
                  <c:v>90.07</c:v>
                </c:pt>
                <c:pt idx="18015">
                  <c:v>90.075000000000003</c:v>
                </c:pt>
                <c:pt idx="18016">
                  <c:v>90.08</c:v>
                </c:pt>
                <c:pt idx="18017">
                  <c:v>90.084999999999994</c:v>
                </c:pt>
                <c:pt idx="18018">
                  <c:v>90.09</c:v>
                </c:pt>
                <c:pt idx="18019">
                  <c:v>90.095000000000013</c:v>
                </c:pt>
                <c:pt idx="18020">
                  <c:v>90.1</c:v>
                </c:pt>
                <c:pt idx="18021">
                  <c:v>90.10499999999999</c:v>
                </c:pt>
                <c:pt idx="18022">
                  <c:v>90.11</c:v>
                </c:pt>
                <c:pt idx="18023">
                  <c:v>90.114999999999995</c:v>
                </c:pt>
                <c:pt idx="18024">
                  <c:v>90.11999999999999</c:v>
                </c:pt>
                <c:pt idx="18025">
                  <c:v>90.124999999999986</c:v>
                </c:pt>
                <c:pt idx="18026">
                  <c:v>90.13</c:v>
                </c:pt>
                <c:pt idx="18027">
                  <c:v>90.134999999999991</c:v>
                </c:pt>
                <c:pt idx="18028">
                  <c:v>90.14</c:v>
                </c:pt>
                <c:pt idx="18029">
                  <c:v>90.144999999999996</c:v>
                </c:pt>
                <c:pt idx="18030">
                  <c:v>90.149999999999991</c:v>
                </c:pt>
                <c:pt idx="18031">
                  <c:v>90.154999999999987</c:v>
                </c:pt>
                <c:pt idx="18032">
                  <c:v>90.16</c:v>
                </c:pt>
                <c:pt idx="18033">
                  <c:v>90.164999999999992</c:v>
                </c:pt>
                <c:pt idx="18034">
                  <c:v>90.169999999999987</c:v>
                </c:pt>
                <c:pt idx="18035">
                  <c:v>90.174999999999983</c:v>
                </c:pt>
                <c:pt idx="18036">
                  <c:v>90.179999999999978</c:v>
                </c:pt>
                <c:pt idx="18037">
                  <c:v>90.185000000000002</c:v>
                </c:pt>
                <c:pt idx="18038">
                  <c:v>90.19</c:v>
                </c:pt>
                <c:pt idx="18039">
                  <c:v>90.194999999999993</c:v>
                </c:pt>
                <c:pt idx="18040">
                  <c:v>90.2</c:v>
                </c:pt>
                <c:pt idx="18041">
                  <c:v>90.205000000000013</c:v>
                </c:pt>
                <c:pt idx="18042">
                  <c:v>90.210000000000022</c:v>
                </c:pt>
                <c:pt idx="18043">
                  <c:v>90.215000000000003</c:v>
                </c:pt>
                <c:pt idx="18044">
                  <c:v>90.22</c:v>
                </c:pt>
                <c:pt idx="18045">
                  <c:v>90.224999999999994</c:v>
                </c:pt>
                <c:pt idx="18046">
                  <c:v>90.23</c:v>
                </c:pt>
                <c:pt idx="18047">
                  <c:v>90.235000000000014</c:v>
                </c:pt>
                <c:pt idx="18048">
                  <c:v>90.240000000000023</c:v>
                </c:pt>
                <c:pt idx="18049">
                  <c:v>90.245000000000005</c:v>
                </c:pt>
                <c:pt idx="18050">
                  <c:v>90.25</c:v>
                </c:pt>
                <c:pt idx="18051">
                  <c:v>90.254999999999995</c:v>
                </c:pt>
                <c:pt idx="18052">
                  <c:v>90.26</c:v>
                </c:pt>
                <c:pt idx="18053">
                  <c:v>90.265000000000001</c:v>
                </c:pt>
                <c:pt idx="18054">
                  <c:v>90.27</c:v>
                </c:pt>
                <c:pt idx="18055">
                  <c:v>90.274999999999991</c:v>
                </c:pt>
                <c:pt idx="18056">
                  <c:v>90.28</c:v>
                </c:pt>
                <c:pt idx="18057">
                  <c:v>90.284999999999997</c:v>
                </c:pt>
                <c:pt idx="18058">
                  <c:v>90.29</c:v>
                </c:pt>
                <c:pt idx="18059">
                  <c:v>90.295000000000002</c:v>
                </c:pt>
                <c:pt idx="18060">
                  <c:v>90.3</c:v>
                </c:pt>
                <c:pt idx="18061">
                  <c:v>90.304999999999993</c:v>
                </c:pt>
                <c:pt idx="18062">
                  <c:v>90.31</c:v>
                </c:pt>
                <c:pt idx="18063">
                  <c:v>90.315000000000012</c:v>
                </c:pt>
                <c:pt idx="18064">
                  <c:v>90.32</c:v>
                </c:pt>
                <c:pt idx="18065">
                  <c:v>90.325000000000003</c:v>
                </c:pt>
                <c:pt idx="18066">
                  <c:v>90.33</c:v>
                </c:pt>
                <c:pt idx="18067">
                  <c:v>90.334999999999994</c:v>
                </c:pt>
                <c:pt idx="18068">
                  <c:v>90.34</c:v>
                </c:pt>
                <c:pt idx="18069">
                  <c:v>90.345000000000013</c:v>
                </c:pt>
                <c:pt idx="18070">
                  <c:v>90.35</c:v>
                </c:pt>
                <c:pt idx="18071">
                  <c:v>90.35499999999999</c:v>
                </c:pt>
                <c:pt idx="18072">
                  <c:v>90.36</c:v>
                </c:pt>
                <c:pt idx="18073">
                  <c:v>90.364999999999995</c:v>
                </c:pt>
                <c:pt idx="18074">
                  <c:v>90.36999999999999</c:v>
                </c:pt>
                <c:pt idx="18075">
                  <c:v>90.374999999999986</c:v>
                </c:pt>
                <c:pt idx="18076">
                  <c:v>90.38</c:v>
                </c:pt>
                <c:pt idx="18077">
                  <c:v>90.384999999999991</c:v>
                </c:pt>
                <c:pt idx="18078">
                  <c:v>90.39</c:v>
                </c:pt>
                <c:pt idx="18079">
                  <c:v>90.394999999999996</c:v>
                </c:pt>
                <c:pt idx="18080">
                  <c:v>90.4</c:v>
                </c:pt>
                <c:pt idx="18081">
                  <c:v>90.405000000000001</c:v>
                </c:pt>
                <c:pt idx="18082">
                  <c:v>90.410000000000025</c:v>
                </c:pt>
                <c:pt idx="18083">
                  <c:v>90.415000000000006</c:v>
                </c:pt>
                <c:pt idx="18084">
                  <c:v>90.42</c:v>
                </c:pt>
                <c:pt idx="18085">
                  <c:v>90.424999999999997</c:v>
                </c:pt>
                <c:pt idx="18086">
                  <c:v>90.43</c:v>
                </c:pt>
                <c:pt idx="18087">
                  <c:v>90.435000000000002</c:v>
                </c:pt>
                <c:pt idx="18088">
                  <c:v>90.440000000000026</c:v>
                </c:pt>
                <c:pt idx="18089">
                  <c:v>90.445000000000007</c:v>
                </c:pt>
                <c:pt idx="18090">
                  <c:v>90.45</c:v>
                </c:pt>
                <c:pt idx="18091">
                  <c:v>90.455000000000013</c:v>
                </c:pt>
                <c:pt idx="18092">
                  <c:v>90.460000000000022</c:v>
                </c:pt>
                <c:pt idx="18093">
                  <c:v>90.465000000000003</c:v>
                </c:pt>
                <c:pt idx="18094">
                  <c:v>90.47</c:v>
                </c:pt>
                <c:pt idx="18095">
                  <c:v>90.474999999999994</c:v>
                </c:pt>
                <c:pt idx="18096">
                  <c:v>90.48</c:v>
                </c:pt>
                <c:pt idx="18097">
                  <c:v>90.485000000000014</c:v>
                </c:pt>
                <c:pt idx="18098">
                  <c:v>90.490000000000023</c:v>
                </c:pt>
                <c:pt idx="18099">
                  <c:v>90.495000000000005</c:v>
                </c:pt>
                <c:pt idx="18100">
                  <c:v>90.5</c:v>
                </c:pt>
                <c:pt idx="18101">
                  <c:v>90.504999999999995</c:v>
                </c:pt>
                <c:pt idx="18102">
                  <c:v>90.51</c:v>
                </c:pt>
                <c:pt idx="18103">
                  <c:v>90.515000000000001</c:v>
                </c:pt>
                <c:pt idx="18104">
                  <c:v>90.52</c:v>
                </c:pt>
                <c:pt idx="18105">
                  <c:v>90.524999999999991</c:v>
                </c:pt>
                <c:pt idx="18106">
                  <c:v>90.53</c:v>
                </c:pt>
                <c:pt idx="18107">
                  <c:v>90.534999999999997</c:v>
                </c:pt>
                <c:pt idx="18108">
                  <c:v>90.54</c:v>
                </c:pt>
                <c:pt idx="18109">
                  <c:v>90.545000000000002</c:v>
                </c:pt>
                <c:pt idx="18110">
                  <c:v>90.55</c:v>
                </c:pt>
                <c:pt idx="18111">
                  <c:v>90.554999999999993</c:v>
                </c:pt>
                <c:pt idx="18112">
                  <c:v>90.56</c:v>
                </c:pt>
                <c:pt idx="18113">
                  <c:v>90.565000000000012</c:v>
                </c:pt>
                <c:pt idx="18114">
                  <c:v>90.57</c:v>
                </c:pt>
                <c:pt idx="18115">
                  <c:v>90.575000000000003</c:v>
                </c:pt>
                <c:pt idx="18116">
                  <c:v>90.58</c:v>
                </c:pt>
                <c:pt idx="18117">
                  <c:v>90.584999999999994</c:v>
                </c:pt>
                <c:pt idx="18118">
                  <c:v>90.59</c:v>
                </c:pt>
                <c:pt idx="18119">
                  <c:v>90.595000000000013</c:v>
                </c:pt>
                <c:pt idx="18120">
                  <c:v>90.6</c:v>
                </c:pt>
                <c:pt idx="18121">
                  <c:v>90.60499999999999</c:v>
                </c:pt>
                <c:pt idx="18122">
                  <c:v>90.61</c:v>
                </c:pt>
                <c:pt idx="18123">
                  <c:v>90.614999999999995</c:v>
                </c:pt>
                <c:pt idx="18124">
                  <c:v>90.61999999999999</c:v>
                </c:pt>
                <c:pt idx="18125">
                  <c:v>90.624999999999986</c:v>
                </c:pt>
                <c:pt idx="18126">
                  <c:v>90.63</c:v>
                </c:pt>
                <c:pt idx="18127">
                  <c:v>90.634999999999991</c:v>
                </c:pt>
                <c:pt idx="18128">
                  <c:v>90.64</c:v>
                </c:pt>
                <c:pt idx="18129">
                  <c:v>90.644999999999996</c:v>
                </c:pt>
                <c:pt idx="18130">
                  <c:v>90.649999999999991</c:v>
                </c:pt>
                <c:pt idx="18131">
                  <c:v>90.654999999999987</c:v>
                </c:pt>
                <c:pt idx="18132">
                  <c:v>90.66</c:v>
                </c:pt>
                <c:pt idx="18133">
                  <c:v>90.664999999999992</c:v>
                </c:pt>
                <c:pt idx="18134">
                  <c:v>90.669999999999987</c:v>
                </c:pt>
                <c:pt idx="18135">
                  <c:v>90.674999999999983</c:v>
                </c:pt>
                <c:pt idx="18136">
                  <c:v>90.679999999999978</c:v>
                </c:pt>
                <c:pt idx="18137">
                  <c:v>90.685000000000002</c:v>
                </c:pt>
                <c:pt idx="18138">
                  <c:v>90.69</c:v>
                </c:pt>
                <c:pt idx="18139">
                  <c:v>90.694999999999993</c:v>
                </c:pt>
                <c:pt idx="18140">
                  <c:v>90.7</c:v>
                </c:pt>
                <c:pt idx="18141">
                  <c:v>90.705000000000013</c:v>
                </c:pt>
                <c:pt idx="18142">
                  <c:v>90.710000000000022</c:v>
                </c:pt>
                <c:pt idx="18143">
                  <c:v>90.715000000000003</c:v>
                </c:pt>
                <c:pt idx="18144">
                  <c:v>90.72</c:v>
                </c:pt>
                <c:pt idx="18145">
                  <c:v>90.724999999999994</c:v>
                </c:pt>
                <c:pt idx="18146">
                  <c:v>90.73</c:v>
                </c:pt>
                <c:pt idx="18147">
                  <c:v>90.735000000000014</c:v>
                </c:pt>
                <c:pt idx="18148">
                  <c:v>90.740000000000023</c:v>
                </c:pt>
                <c:pt idx="18149">
                  <c:v>90.745000000000005</c:v>
                </c:pt>
                <c:pt idx="18150">
                  <c:v>90.75</c:v>
                </c:pt>
                <c:pt idx="18151">
                  <c:v>90.754999999999995</c:v>
                </c:pt>
                <c:pt idx="18152">
                  <c:v>90.76</c:v>
                </c:pt>
                <c:pt idx="18153">
                  <c:v>90.765000000000001</c:v>
                </c:pt>
                <c:pt idx="18154">
                  <c:v>90.77</c:v>
                </c:pt>
                <c:pt idx="18155">
                  <c:v>90.774999999999991</c:v>
                </c:pt>
                <c:pt idx="18156">
                  <c:v>90.78</c:v>
                </c:pt>
                <c:pt idx="18157">
                  <c:v>90.784999999999997</c:v>
                </c:pt>
                <c:pt idx="18158">
                  <c:v>90.79</c:v>
                </c:pt>
                <c:pt idx="18159">
                  <c:v>90.795000000000002</c:v>
                </c:pt>
                <c:pt idx="18160">
                  <c:v>90.8</c:v>
                </c:pt>
                <c:pt idx="18161">
                  <c:v>90.804999999999993</c:v>
                </c:pt>
                <c:pt idx="18162">
                  <c:v>90.81</c:v>
                </c:pt>
                <c:pt idx="18163">
                  <c:v>90.815000000000012</c:v>
                </c:pt>
                <c:pt idx="18164">
                  <c:v>90.82</c:v>
                </c:pt>
                <c:pt idx="18165">
                  <c:v>90.825000000000003</c:v>
                </c:pt>
                <c:pt idx="18166">
                  <c:v>90.83</c:v>
                </c:pt>
                <c:pt idx="18167">
                  <c:v>90.834999999999994</c:v>
                </c:pt>
                <c:pt idx="18168">
                  <c:v>90.84</c:v>
                </c:pt>
                <c:pt idx="18169">
                  <c:v>90.845000000000013</c:v>
                </c:pt>
                <c:pt idx="18170">
                  <c:v>90.85</c:v>
                </c:pt>
                <c:pt idx="18171">
                  <c:v>90.85499999999999</c:v>
                </c:pt>
                <c:pt idx="18172">
                  <c:v>90.86</c:v>
                </c:pt>
                <c:pt idx="18173">
                  <c:v>90.864999999999995</c:v>
                </c:pt>
                <c:pt idx="18174">
                  <c:v>90.86999999999999</c:v>
                </c:pt>
                <c:pt idx="18175">
                  <c:v>90.874999999999986</c:v>
                </c:pt>
                <c:pt idx="18176">
                  <c:v>90.88</c:v>
                </c:pt>
                <c:pt idx="18177">
                  <c:v>90.884999999999991</c:v>
                </c:pt>
                <c:pt idx="18178">
                  <c:v>90.89</c:v>
                </c:pt>
                <c:pt idx="18179">
                  <c:v>90.894999999999996</c:v>
                </c:pt>
                <c:pt idx="18180">
                  <c:v>90.9</c:v>
                </c:pt>
                <c:pt idx="18181">
                  <c:v>90.905000000000001</c:v>
                </c:pt>
                <c:pt idx="18182">
                  <c:v>90.910000000000025</c:v>
                </c:pt>
                <c:pt idx="18183">
                  <c:v>90.915000000000006</c:v>
                </c:pt>
                <c:pt idx="18184">
                  <c:v>90.92</c:v>
                </c:pt>
                <c:pt idx="18185">
                  <c:v>90.924999999999997</c:v>
                </c:pt>
                <c:pt idx="18186">
                  <c:v>90.93</c:v>
                </c:pt>
                <c:pt idx="18187">
                  <c:v>90.935000000000002</c:v>
                </c:pt>
                <c:pt idx="18188">
                  <c:v>90.940000000000026</c:v>
                </c:pt>
                <c:pt idx="18189">
                  <c:v>90.945000000000007</c:v>
                </c:pt>
                <c:pt idx="18190">
                  <c:v>90.95</c:v>
                </c:pt>
                <c:pt idx="18191">
                  <c:v>90.955000000000013</c:v>
                </c:pt>
                <c:pt idx="18192">
                  <c:v>90.960000000000022</c:v>
                </c:pt>
                <c:pt idx="18193">
                  <c:v>90.965000000000003</c:v>
                </c:pt>
                <c:pt idx="18194">
                  <c:v>90.97</c:v>
                </c:pt>
                <c:pt idx="18195">
                  <c:v>90.974999999999994</c:v>
                </c:pt>
                <c:pt idx="18196">
                  <c:v>90.98</c:v>
                </c:pt>
                <c:pt idx="18197">
                  <c:v>90.985000000000014</c:v>
                </c:pt>
                <c:pt idx="18198">
                  <c:v>90.990000000000023</c:v>
                </c:pt>
                <c:pt idx="18199">
                  <c:v>90.995000000000005</c:v>
                </c:pt>
                <c:pt idx="18200">
                  <c:v>91</c:v>
                </c:pt>
                <c:pt idx="18201">
                  <c:v>91.004999999999995</c:v>
                </c:pt>
                <c:pt idx="18202">
                  <c:v>91.01</c:v>
                </c:pt>
                <c:pt idx="18203">
                  <c:v>91.015000000000001</c:v>
                </c:pt>
                <c:pt idx="18204">
                  <c:v>91.02</c:v>
                </c:pt>
                <c:pt idx="18205">
                  <c:v>91.024999999999991</c:v>
                </c:pt>
                <c:pt idx="18206">
                  <c:v>91.03</c:v>
                </c:pt>
                <c:pt idx="18207">
                  <c:v>91.034999999999997</c:v>
                </c:pt>
                <c:pt idx="18208">
                  <c:v>91.04</c:v>
                </c:pt>
                <c:pt idx="18209">
                  <c:v>91.045000000000002</c:v>
                </c:pt>
                <c:pt idx="18210">
                  <c:v>91.05</c:v>
                </c:pt>
                <c:pt idx="18211">
                  <c:v>91.054999999999993</c:v>
                </c:pt>
                <c:pt idx="18212">
                  <c:v>91.06</c:v>
                </c:pt>
                <c:pt idx="18213">
                  <c:v>91.065000000000012</c:v>
                </c:pt>
                <c:pt idx="18214">
                  <c:v>91.07</c:v>
                </c:pt>
                <c:pt idx="18215">
                  <c:v>91.075000000000003</c:v>
                </c:pt>
                <c:pt idx="18216">
                  <c:v>91.08</c:v>
                </c:pt>
                <c:pt idx="18217">
                  <c:v>91.084999999999994</c:v>
                </c:pt>
                <c:pt idx="18218">
                  <c:v>91.09</c:v>
                </c:pt>
                <c:pt idx="18219">
                  <c:v>91.095000000000013</c:v>
                </c:pt>
                <c:pt idx="18220">
                  <c:v>91.1</c:v>
                </c:pt>
                <c:pt idx="18221">
                  <c:v>91.10499999999999</c:v>
                </c:pt>
                <c:pt idx="18222">
                  <c:v>91.11</c:v>
                </c:pt>
                <c:pt idx="18223">
                  <c:v>91.114999999999995</c:v>
                </c:pt>
                <c:pt idx="18224">
                  <c:v>91.11999999999999</c:v>
                </c:pt>
                <c:pt idx="18225">
                  <c:v>91.124999999999986</c:v>
                </c:pt>
                <c:pt idx="18226">
                  <c:v>91.13</c:v>
                </c:pt>
                <c:pt idx="18227">
                  <c:v>91.134999999999991</c:v>
                </c:pt>
                <c:pt idx="18228">
                  <c:v>91.14</c:v>
                </c:pt>
                <c:pt idx="18229">
                  <c:v>91.144999999999996</c:v>
                </c:pt>
                <c:pt idx="18230">
                  <c:v>91.149999999999991</c:v>
                </c:pt>
                <c:pt idx="18231">
                  <c:v>91.154999999999987</c:v>
                </c:pt>
                <c:pt idx="18232">
                  <c:v>91.16</c:v>
                </c:pt>
                <c:pt idx="18233">
                  <c:v>91.164999999999992</c:v>
                </c:pt>
                <c:pt idx="18234">
                  <c:v>91.169999999999987</c:v>
                </c:pt>
                <c:pt idx="18235">
                  <c:v>91.174999999999983</c:v>
                </c:pt>
                <c:pt idx="18236">
                  <c:v>91.179999999999978</c:v>
                </c:pt>
                <c:pt idx="18237">
                  <c:v>91.185000000000002</c:v>
                </c:pt>
                <c:pt idx="18238">
                  <c:v>91.19</c:v>
                </c:pt>
                <c:pt idx="18239">
                  <c:v>91.194999999999993</c:v>
                </c:pt>
                <c:pt idx="18240">
                  <c:v>91.2</c:v>
                </c:pt>
                <c:pt idx="18241">
                  <c:v>91.205000000000013</c:v>
                </c:pt>
                <c:pt idx="18242">
                  <c:v>91.210000000000022</c:v>
                </c:pt>
                <c:pt idx="18243">
                  <c:v>91.215000000000003</c:v>
                </c:pt>
                <c:pt idx="18244">
                  <c:v>91.22</c:v>
                </c:pt>
                <c:pt idx="18245">
                  <c:v>91.224999999999994</c:v>
                </c:pt>
                <c:pt idx="18246">
                  <c:v>91.23</c:v>
                </c:pt>
                <c:pt idx="18247">
                  <c:v>91.235000000000014</c:v>
                </c:pt>
                <c:pt idx="18248">
                  <c:v>91.240000000000023</c:v>
                </c:pt>
                <c:pt idx="18249">
                  <c:v>91.245000000000005</c:v>
                </c:pt>
                <c:pt idx="18250">
                  <c:v>91.25</c:v>
                </c:pt>
                <c:pt idx="18251">
                  <c:v>91.254999999999995</c:v>
                </c:pt>
                <c:pt idx="18252">
                  <c:v>91.26</c:v>
                </c:pt>
                <c:pt idx="18253">
                  <c:v>91.265000000000001</c:v>
                </c:pt>
                <c:pt idx="18254">
                  <c:v>91.27</c:v>
                </c:pt>
                <c:pt idx="18255">
                  <c:v>91.274999999999991</c:v>
                </c:pt>
                <c:pt idx="18256">
                  <c:v>91.28</c:v>
                </c:pt>
                <c:pt idx="18257">
                  <c:v>91.284999999999997</c:v>
                </c:pt>
                <c:pt idx="18258">
                  <c:v>91.29</c:v>
                </c:pt>
                <c:pt idx="18259">
                  <c:v>91.295000000000002</c:v>
                </c:pt>
                <c:pt idx="18260">
                  <c:v>91.3</c:v>
                </c:pt>
                <c:pt idx="18261">
                  <c:v>91.304999999999993</c:v>
                </c:pt>
                <c:pt idx="18262">
                  <c:v>91.31</c:v>
                </c:pt>
                <c:pt idx="18263">
                  <c:v>91.315000000000012</c:v>
                </c:pt>
                <c:pt idx="18264">
                  <c:v>91.32</c:v>
                </c:pt>
                <c:pt idx="18265">
                  <c:v>91.325000000000003</c:v>
                </c:pt>
                <c:pt idx="18266">
                  <c:v>91.33</c:v>
                </c:pt>
                <c:pt idx="18267">
                  <c:v>91.334999999999994</c:v>
                </c:pt>
                <c:pt idx="18268">
                  <c:v>91.34</c:v>
                </c:pt>
                <c:pt idx="18269">
                  <c:v>91.345000000000013</c:v>
                </c:pt>
                <c:pt idx="18270">
                  <c:v>91.35</c:v>
                </c:pt>
                <c:pt idx="18271">
                  <c:v>91.35499999999999</c:v>
                </c:pt>
                <c:pt idx="18272">
                  <c:v>91.36</c:v>
                </c:pt>
                <c:pt idx="18273">
                  <c:v>91.364999999999995</c:v>
                </c:pt>
                <c:pt idx="18274">
                  <c:v>91.36999999999999</c:v>
                </c:pt>
                <c:pt idx="18275">
                  <c:v>91.374999999999986</c:v>
                </c:pt>
                <c:pt idx="18276">
                  <c:v>91.38</c:v>
                </c:pt>
                <c:pt idx="18277">
                  <c:v>91.384999999999991</c:v>
                </c:pt>
                <c:pt idx="18278">
                  <c:v>91.39</c:v>
                </c:pt>
                <c:pt idx="18279">
                  <c:v>91.394999999999996</c:v>
                </c:pt>
                <c:pt idx="18280">
                  <c:v>91.4</c:v>
                </c:pt>
                <c:pt idx="18281">
                  <c:v>91.405000000000001</c:v>
                </c:pt>
                <c:pt idx="18282">
                  <c:v>91.410000000000025</c:v>
                </c:pt>
                <c:pt idx="18283">
                  <c:v>91.415000000000006</c:v>
                </c:pt>
                <c:pt idx="18284">
                  <c:v>91.42</c:v>
                </c:pt>
                <c:pt idx="18285">
                  <c:v>91.424999999999997</c:v>
                </c:pt>
                <c:pt idx="18286">
                  <c:v>91.43</c:v>
                </c:pt>
                <c:pt idx="18287">
                  <c:v>91.435000000000002</c:v>
                </c:pt>
                <c:pt idx="18288">
                  <c:v>91.440000000000026</c:v>
                </c:pt>
                <c:pt idx="18289">
                  <c:v>91.445000000000007</c:v>
                </c:pt>
                <c:pt idx="18290">
                  <c:v>91.45</c:v>
                </c:pt>
                <c:pt idx="18291">
                  <c:v>91.455000000000013</c:v>
                </c:pt>
                <c:pt idx="18292">
                  <c:v>91.460000000000022</c:v>
                </c:pt>
                <c:pt idx="18293">
                  <c:v>91.465000000000003</c:v>
                </c:pt>
                <c:pt idx="18294">
                  <c:v>91.47</c:v>
                </c:pt>
                <c:pt idx="18295">
                  <c:v>91.474999999999994</c:v>
                </c:pt>
                <c:pt idx="18296">
                  <c:v>91.48</c:v>
                </c:pt>
                <c:pt idx="18297">
                  <c:v>91.485000000000014</c:v>
                </c:pt>
                <c:pt idx="18298">
                  <c:v>91.490000000000023</c:v>
                </c:pt>
                <c:pt idx="18299">
                  <c:v>91.495000000000005</c:v>
                </c:pt>
                <c:pt idx="18300">
                  <c:v>91.5</c:v>
                </c:pt>
                <c:pt idx="18301">
                  <c:v>91.504999999999995</c:v>
                </c:pt>
                <c:pt idx="18302">
                  <c:v>91.51</c:v>
                </c:pt>
                <c:pt idx="18303">
                  <c:v>91.515000000000001</c:v>
                </c:pt>
                <c:pt idx="18304">
                  <c:v>91.52</c:v>
                </c:pt>
                <c:pt idx="18305">
                  <c:v>91.524999999999991</c:v>
                </c:pt>
                <c:pt idx="18306">
                  <c:v>91.53</c:v>
                </c:pt>
                <c:pt idx="18307">
                  <c:v>91.534999999999997</c:v>
                </c:pt>
                <c:pt idx="18308">
                  <c:v>91.54</c:v>
                </c:pt>
                <c:pt idx="18309">
                  <c:v>91.545000000000002</c:v>
                </c:pt>
                <c:pt idx="18310">
                  <c:v>91.55</c:v>
                </c:pt>
                <c:pt idx="18311">
                  <c:v>91.554999999999993</c:v>
                </c:pt>
                <c:pt idx="18312">
                  <c:v>91.56</c:v>
                </c:pt>
                <c:pt idx="18313">
                  <c:v>91.565000000000012</c:v>
                </c:pt>
                <c:pt idx="18314">
                  <c:v>91.57</c:v>
                </c:pt>
                <c:pt idx="18315">
                  <c:v>91.575000000000003</c:v>
                </c:pt>
                <c:pt idx="18316">
                  <c:v>91.58</c:v>
                </c:pt>
                <c:pt idx="18317">
                  <c:v>91.584999999999994</c:v>
                </c:pt>
                <c:pt idx="18318">
                  <c:v>91.59</c:v>
                </c:pt>
                <c:pt idx="18319">
                  <c:v>91.595000000000013</c:v>
                </c:pt>
                <c:pt idx="18320">
                  <c:v>91.6</c:v>
                </c:pt>
                <c:pt idx="18321">
                  <c:v>91.60499999999999</c:v>
                </c:pt>
                <c:pt idx="18322">
                  <c:v>91.61</c:v>
                </c:pt>
                <c:pt idx="18323">
                  <c:v>91.614999999999995</c:v>
                </c:pt>
                <c:pt idx="18324">
                  <c:v>91.61999999999999</c:v>
                </c:pt>
                <c:pt idx="18325">
                  <c:v>91.624999999999986</c:v>
                </c:pt>
                <c:pt idx="18326">
                  <c:v>91.63</c:v>
                </c:pt>
                <c:pt idx="18327">
                  <c:v>91.634999999999991</c:v>
                </c:pt>
                <c:pt idx="18328">
                  <c:v>91.64</c:v>
                </c:pt>
                <c:pt idx="18329">
                  <c:v>91.644999999999996</c:v>
                </c:pt>
                <c:pt idx="18330">
                  <c:v>91.649999999999991</c:v>
                </c:pt>
                <c:pt idx="18331">
                  <c:v>91.654999999999987</c:v>
                </c:pt>
                <c:pt idx="18332">
                  <c:v>91.66</c:v>
                </c:pt>
                <c:pt idx="18333">
                  <c:v>91.664999999999992</c:v>
                </c:pt>
                <c:pt idx="18334">
                  <c:v>91.669999999999987</c:v>
                </c:pt>
                <c:pt idx="18335">
                  <c:v>91.674999999999983</c:v>
                </c:pt>
                <c:pt idx="18336">
                  <c:v>91.679999999999978</c:v>
                </c:pt>
                <c:pt idx="18337">
                  <c:v>91.685000000000002</c:v>
                </c:pt>
                <c:pt idx="18338">
                  <c:v>91.69</c:v>
                </c:pt>
                <c:pt idx="18339">
                  <c:v>91.694999999999993</c:v>
                </c:pt>
                <c:pt idx="18340">
                  <c:v>91.7</c:v>
                </c:pt>
                <c:pt idx="18341">
                  <c:v>91.705000000000013</c:v>
                </c:pt>
                <c:pt idx="18342">
                  <c:v>91.710000000000022</c:v>
                </c:pt>
                <c:pt idx="18343">
                  <c:v>91.715000000000003</c:v>
                </c:pt>
                <c:pt idx="18344">
                  <c:v>91.72</c:v>
                </c:pt>
                <c:pt idx="18345">
                  <c:v>91.724999999999994</c:v>
                </c:pt>
                <c:pt idx="18346">
                  <c:v>91.73</c:v>
                </c:pt>
                <c:pt idx="18347">
                  <c:v>91.735000000000014</c:v>
                </c:pt>
                <c:pt idx="18348">
                  <c:v>91.740000000000023</c:v>
                </c:pt>
                <c:pt idx="18349">
                  <c:v>91.745000000000005</c:v>
                </c:pt>
                <c:pt idx="18350">
                  <c:v>91.75</c:v>
                </c:pt>
                <c:pt idx="18351">
                  <c:v>91.754999999999995</c:v>
                </c:pt>
                <c:pt idx="18352">
                  <c:v>91.76</c:v>
                </c:pt>
                <c:pt idx="18353">
                  <c:v>91.765000000000001</c:v>
                </c:pt>
                <c:pt idx="18354">
                  <c:v>91.77</c:v>
                </c:pt>
                <c:pt idx="18355">
                  <c:v>91.774999999999991</c:v>
                </c:pt>
                <c:pt idx="18356">
                  <c:v>91.78</c:v>
                </c:pt>
                <c:pt idx="18357">
                  <c:v>91.784999999999997</c:v>
                </c:pt>
                <c:pt idx="18358">
                  <c:v>91.79</c:v>
                </c:pt>
                <c:pt idx="18359">
                  <c:v>91.795000000000002</c:v>
                </c:pt>
                <c:pt idx="18360">
                  <c:v>91.8</c:v>
                </c:pt>
                <c:pt idx="18361">
                  <c:v>91.804999999999993</c:v>
                </c:pt>
                <c:pt idx="18362">
                  <c:v>91.81</c:v>
                </c:pt>
                <c:pt idx="18363">
                  <c:v>91.815000000000012</c:v>
                </c:pt>
                <c:pt idx="18364">
                  <c:v>91.82</c:v>
                </c:pt>
                <c:pt idx="18365">
                  <c:v>91.825000000000003</c:v>
                </c:pt>
                <c:pt idx="18366">
                  <c:v>91.83</c:v>
                </c:pt>
                <c:pt idx="18367">
                  <c:v>91.834999999999994</c:v>
                </c:pt>
                <c:pt idx="18368">
                  <c:v>91.84</c:v>
                </c:pt>
                <c:pt idx="18369">
                  <c:v>91.845000000000013</c:v>
                </c:pt>
                <c:pt idx="18370">
                  <c:v>91.85</c:v>
                </c:pt>
                <c:pt idx="18371">
                  <c:v>91.85499999999999</c:v>
                </c:pt>
                <c:pt idx="18372">
                  <c:v>91.86</c:v>
                </c:pt>
                <c:pt idx="18373">
                  <c:v>91.864999999999995</c:v>
                </c:pt>
                <c:pt idx="18374">
                  <c:v>91.86999999999999</c:v>
                </c:pt>
                <c:pt idx="18375">
                  <c:v>91.874999999999986</c:v>
                </c:pt>
                <c:pt idx="18376">
                  <c:v>91.88</c:v>
                </c:pt>
                <c:pt idx="18377">
                  <c:v>91.884999999999991</c:v>
                </c:pt>
                <c:pt idx="18378">
                  <c:v>91.89</c:v>
                </c:pt>
                <c:pt idx="18379">
                  <c:v>91.894999999999996</c:v>
                </c:pt>
                <c:pt idx="18380">
                  <c:v>91.9</c:v>
                </c:pt>
                <c:pt idx="18381">
                  <c:v>91.905000000000001</c:v>
                </c:pt>
                <c:pt idx="18382">
                  <c:v>91.910000000000025</c:v>
                </c:pt>
                <c:pt idx="18383">
                  <c:v>91.915000000000006</c:v>
                </c:pt>
                <c:pt idx="18384">
                  <c:v>91.92</c:v>
                </c:pt>
                <c:pt idx="18385">
                  <c:v>91.924999999999997</c:v>
                </c:pt>
                <c:pt idx="18386">
                  <c:v>91.93</c:v>
                </c:pt>
                <c:pt idx="18387">
                  <c:v>91.935000000000002</c:v>
                </c:pt>
                <c:pt idx="18388">
                  <c:v>91.940000000000026</c:v>
                </c:pt>
                <c:pt idx="18389">
                  <c:v>91.945000000000007</c:v>
                </c:pt>
                <c:pt idx="18390">
                  <c:v>91.95</c:v>
                </c:pt>
                <c:pt idx="18391">
                  <c:v>91.955000000000013</c:v>
                </c:pt>
                <c:pt idx="18392">
                  <c:v>91.960000000000022</c:v>
                </c:pt>
                <c:pt idx="18393">
                  <c:v>91.965000000000003</c:v>
                </c:pt>
                <c:pt idx="18394">
                  <c:v>91.97</c:v>
                </c:pt>
                <c:pt idx="18395">
                  <c:v>91.974999999999994</c:v>
                </c:pt>
                <c:pt idx="18396">
                  <c:v>91.98</c:v>
                </c:pt>
                <c:pt idx="18397">
                  <c:v>91.985000000000014</c:v>
                </c:pt>
                <c:pt idx="18398">
                  <c:v>91.990000000000023</c:v>
                </c:pt>
                <c:pt idx="18399">
                  <c:v>91.995000000000005</c:v>
                </c:pt>
                <c:pt idx="18400">
                  <c:v>92</c:v>
                </c:pt>
                <c:pt idx="18401">
                  <c:v>92.004999999999995</c:v>
                </c:pt>
                <c:pt idx="18402">
                  <c:v>92.01</c:v>
                </c:pt>
                <c:pt idx="18403">
                  <c:v>92.015000000000001</c:v>
                </c:pt>
                <c:pt idx="18404">
                  <c:v>92.02</c:v>
                </c:pt>
                <c:pt idx="18405">
                  <c:v>92.024999999999991</c:v>
                </c:pt>
                <c:pt idx="18406">
                  <c:v>92.03</c:v>
                </c:pt>
                <c:pt idx="18407">
                  <c:v>92.034999999999997</c:v>
                </c:pt>
                <c:pt idx="18408">
                  <c:v>92.04</c:v>
                </c:pt>
                <c:pt idx="18409">
                  <c:v>92.045000000000002</c:v>
                </c:pt>
                <c:pt idx="18410">
                  <c:v>92.05</c:v>
                </c:pt>
                <c:pt idx="18411">
                  <c:v>92.054999999999993</c:v>
                </c:pt>
                <c:pt idx="18412">
                  <c:v>92.06</c:v>
                </c:pt>
                <c:pt idx="18413">
                  <c:v>92.065000000000012</c:v>
                </c:pt>
                <c:pt idx="18414">
                  <c:v>92.07</c:v>
                </c:pt>
                <c:pt idx="18415">
                  <c:v>92.075000000000003</c:v>
                </c:pt>
                <c:pt idx="18416">
                  <c:v>92.08</c:v>
                </c:pt>
                <c:pt idx="18417">
                  <c:v>92.084999999999994</c:v>
                </c:pt>
                <c:pt idx="18418">
                  <c:v>92.09</c:v>
                </c:pt>
                <c:pt idx="18419">
                  <c:v>92.095000000000013</c:v>
                </c:pt>
                <c:pt idx="18420">
                  <c:v>92.1</c:v>
                </c:pt>
                <c:pt idx="18421">
                  <c:v>92.10499999999999</c:v>
                </c:pt>
                <c:pt idx="18422">
                  <c:v>92.11</c:v>
                </c:pt>
                <c:pt idx="18423">
                  <c:v>92.114999999999995</c:v>
                </c:pt>
                <c:pt idx="18424">
                  <c:v>92.11999999999999</c:v>
                </c:pt>
                <c:pt idx="18425">
                  <c:v>92.124999999999986</c:v>
                </c:pt>
                <c:pt idx="18426">
                  <c:v>92.13</c:v>
                </c:pt>
                <c:pt idx="18427">
                  <c:v>92.134999999999991</c:v>
                </c:pt>
                <c:pt idx="18428">
                  <c:v>92.14</c:v>
                </c:pt>
                <c:pt idx="18429">
                  <c:v>92.144999999999996</c:v>
                </c:pt>
                <c:pt idx="18430">
                  <c:v>92.149999999999991</c:v>
                </c:pt>
                <c:pt idx="18431">
                  <c:v>92.154999999999987</c:v>
                </c:pt>
                <c:pt idx="18432">
                  <c:v>92.16</c:v>
                </c:pt>
                <c:pt idx="18433">
                  <c:v>92.164999999999992</c:v>
                </c:pt>
                <c:pt idx="18434">
                  <c:v>92.169999999999987</c:v>
                </c:pt>
                <c:pt idx="18435">
                  <c:v>92.174999999999983</c:v>
                </c:pt>
                <c:pt idx="18436">
                  <c:v>92.179999999999978</c:v>
                </c:pt>
                <c:pt idx="18437">
                  <c:v>92.185000000000002</c:v>
                </c:pt>
                <c:pt idx="18438">
                  <c:v>92.19</c:v>
                </c:pt>
                <c:pt idx="18439">
                  <c:v>92.194999999999993</c:v>
                </c:pt>
                <c:pt idx="18440">
                  <c:v>92.2</c:v>
                </c:pt>
                <c:pt idx="18441">
                  <c:v>92.205000000000013</c:v>
                </c:pt>
                <c:pt idx="18442">
                  <c:v>92.210000000000022</c:v>
                </c:pt>
                <c:pt idx="18443">
                  <c:v>92.215000000000003</c:v>
                </c:pt>
                <c:pt idx="18444">
                  <c:v>92.22</c:v>
                </c:pt>
                <c:pt idx="18445">
                  <c:v>92.224999999999994</c:v>
                </c:pt>
                <c:pt idx="18446">
                  <c:v>92.23</c:v>
                </c:pt>
                <c:pt idx="18447">
                  <c:v>92.235000000000014</c:v>
                </c:pt>
                <c:pt idx="18448">
                  <c:v>92.240000000000023</c:v>
                </c:pt>
                <c:pt idx="18449">
                  <c:v>92.245000000000005</c:v>
                </c:pt>
                <c:pt idx="18450">
                  <c:v>92.25</c:v>
                </c:pt>
                <c:pt idx="18451">
                  <c:v>92.254999999999995</c:v>
                </c:pt>
                <c:pt idx="18452">
                  <c:v>92.26</c:v>
                </c:pt>
                <c:pt idx="18453">
                  <c:v>92.265000000000001</c:v>
                </c:pt>
                <c:pt idx="18454">
                  <c:v>92.27</c:v>
                </c:pt>
                <c:pt idx="18455">
                  <c:v>92.274999999999991</c:v>
                </c:pt>
                <c:pt idx="18456">
                  <c:v>92.28</c:v>
                </c:pt>
                <c:pt idx="18457">
                  <c:v>92.284999999999997</c:v>
                </c:pt>
                <c:pt idx="18458">
                  <c:v>92.29</c:v>
                </c:pt>
                <c:pt idx="18459">
                  <c:v>92.295000000000002</c:v>
                </c:pt>
                <c:pt idx="18460">
                  <c:v>92.3</c:v>
                </c:pt>
                <c:pt idx="18461">
                  <c:v>92.304999999999993</c:v>
                </c:pt>
                <c:pt idx="18462">
                  <c:v>92.31</c:v>
                </c:pt>
                <c:pt idx="18463">
                  <c:v>92.315000000000012</c:v>
                </c:pt>
                <c:pt idx="18464">
                  <c:v>92.32</c:v>
                </c:pt>
                <c:pt idx="18465">
                  <c:v>92.325000000000003</c:v>
                </c:pt>
                <c:pt idx="18466">
                  <c:v>92.33</c:v>
                </c:pt>
                <c:pt idx="18467">
                  <c:v>92.334999999999994</c:v>
                </c:pt>
                <c:pt idx="18468">
                  <c:v>92.34</c:v>
                </c:pt>
                <c:pt idx="18469">
                  <c:v>92.345000000000013</c:v>
                </c:pt>
                <c:pt idx="18470">
                  <c:v>92.35</c:v>
                </c:pt>
                <c:pt idx="18471">
                  <c:v>92.35499999999999</c:v>
                </c:pt>
                <c:pt idx="18472">
                  <c:v>92.36</c:v>
                </c:pt>
                <c:pt idx="18473">
                  <c:v>92.364999999999995</c:v>
                </c:pt>
                <c:pt idx="18474">
                  <c:v>92.36999999999999</c:v>
                </c:pt>
                <c:pt idx="18475">
                  <c:v>92.374999999999986</c:v>
                </c:pt>
                <c:pt idx="18476">
                  <c:v>92.38</c:v>
                </c:pt>
                <c:pt idx="18477">
                  <c:v>92.384999999999991</c:v>
                </c:pt>
                <c:pt idx="18478">
                  <c:v>92.39</c:v>
                </c:pt>
                <c:pt idx="18479">
                  <c:v>92.394999999999996</c:v>
                </c:pt>
                <c:pt idx="18480">
                  <c:v>92.4</c:v>
                </c:pt>
                <c:pt idx="18481">
                  <c:v>92.405000000000001</c:v>
                </c:pt>
                <c:pt idx="18482">
                  <c:v>92.410000000000025</c:v>
                </c:pt>
                <c:pt idx="18483">
                  <c:v>92.415000000000006</c:v>
                </c:pt>
                <c:pt idx="18484">
                  <c:v>92.42</c:v>
                </c:pt>
                <c:pt idx="18485">
                  <c:v>92.424999999999997</c:v>
                </c:pt>
                <c:pt idx="18486">
                  <c:v>92.43</c:v>
                </c:pt>
                <c:pt idx="18487">
                  <c:v>92.435000000000002</c:v>
                </c:pt>
                <c:pt idx="18488">
                  <c:v>92.440000000000026</c:v>
                </c:pt>
                <c:pt idx="18489">
                  <c:v>92.445000000000007</c:v>
                </c:pt>
                <c:pt idx="18490">
                  <c:v>92.45</c:v>
                </c:pt>
                <c:pt idx="18491">
                  <c:v>92.455000000000013</c:v>
                </c:pt>
                <c:pt idx="18492">
                  <c:v>92.460000000000022</c:v>
                </c:pt>
                <c:pt idx="18493">
                  <c:v>92.465000000000003</c:v>
                </c:pt>
                <c:pt idx="18494">
                  <c:v>92.47</c:v>
                </c:pt>
                <c:pt idx="18495">
                  <c:v>92.474999999999994</c:v>
                </c:pt>
                <c:pt idx="18496">
                  <c:v>92.48</c:v>
                </c:pt>
                <c:pt idx="18497">
                  <c:v>92.485000000000014</c:v>
                </c:pt>
                <c:pt idx="18498">
                  <c:v>92.490000000000023</c:v>
                </c:pt>
                <c:pt idx="18499">
                  <c:v>92.495000000000005</c:v>
                </c:pt>
                <c:pt idx="18500">
                  <c:v>92.5</c:v>
                </c:pt>
                <c:pt idx="18501">
                  <c:v>92.504999999999995</c:v>
                </c:pt>
                <c:pt idx="18502">
                  <c:v>92.51</c:v>
                </c:pt>
                <c:pt idx="18503">
                  <c:v>92.515000000000001</c:v>
                </c:pt>
                <c:pt idx="18504">
                  <c:v>92.52</c:v>
                </c:pt>
                <c:pt idx="18505">
                  <c:v>92.524999999999991</c:v>
                </c:pt>
                <c:pt idx="18506">
                  <c:v>92.53</c:v>
                </c:pt>
                <c:pt idx="18507">
                  <c:v>92.534999999999997</c:v>
                </c:pt>
                <c:pt idx="18508">
                  <c:v>92.54</c:v>
                </c:pt>
                <c:pt idx="18509">
                  <c:v>92.545000000000002</c:v>
                </c:pt>
                <c:pt idx="18510">
                  <c:v>92.55</c:v>
                </c:pt>
                <c:pt idx="18511">
                  <c:v>92.554999999999993</c:v>
                </c:pt>
                <c:pt idx="18512">
                  <c:v>92.56</c:v>
                </c:pt>
                <c:pt idx="18513">
                  <c:v>92.565000000000012</c:v>
                </c:pt>
                <c:pt idx="18514">
                  <c:v>92.57</c:v>
                </c:pt>
                <c:pt idx="18515">
                  <c:v>92.575000000000003</c:v>
                </c:pt>
                <c:pt idx="18516">
                  <c:v>92.58</c:v>
                </c:pt>
                <c:pt idx="18517">
                  <c:v>92.584999999999994</c:v>
                </c:pt>
                <c:pt idx="18518">
                  <c:v>92.59</c:v>
                </c:pt>
                <c:pt idx="18519">
                  <c:v>92.595000000000013</c:v>
                </c:pt>
                <c:pt idx="18520">
                  <c:v>92.6</c:v>
                </c:pt>
                <c:pt idx="18521">
                  <c:v>92.60499999999999</c:v>
                </c:pt>
                <c:pt idx="18522">
                  <c:v>92.61</c:v>
                </c:pt>
                <c:pt idx="18523">
                  <c:v>92.614999999999995</c:v>
                </c:pt>
                <c:pt idx="18524">
                  <c:v>92.61999999999999</c:v>
                </c:pt>
                <c:pt idx="18525">
                  <c:v>92.624999999999986</c:v>
                </c:pt>
                <c:pt idx="18526">
                  <c:v>92.63</c:v>
                </c:pt>
                <c:pt idx="18527">
                  <c:v>92.634999999999991</c:v>
                </c:pt>
                <c:pt idx="18528">
                  <c:v>92.64</c:v>
                </c:pt>
                <c:pt idx="18529">
                  <c:v>92.644999999999996</c:v>
                </c:pt>
                <c:pt idx="18530">
                  <c:v>92.649999999999991</c:v>
                </c:pt>
                <c:pt idx="18531">
                  <c:v>92.654999999999987</c:v>
                </c:pt>
                <c:pt idx="18532">
                  <c:v>92.66</c:v>
                </c:pt>
                <c:pt idx="18533">
                  <c:v>92.664999999999992</c:v>
                </c:pt>
                <c:pt idx="18534">
                  <c:v>92.669999999999987</c:v>
                </c:pt>
                <c:pt idx="18535">
                  <c:v>92.674999999999983</c:v>
                </c:pt>
                <c:pt idx="18536">
                  <c:v>92.679999999999978</c:v>
                </c:pt>
                <c:pt idx="18537">
                  <c:v>92.685000000000002</c:v>
                </c:pt>
                <c:pt idx="18538">
                  <c:v>92.69</c:v>
                </c:pt>
                <c:pt idx="18539">
                  <c:v>92.694999999999993</c:v>
                </c:pt>
                <c:pt idx="18540">
                  <c:v>92.7</c:v>
                </c:pt>
                <c:pt idx="18541">
                  <c:v>92.705000000000013</c:v>
                </c:pt>
                <c:pt idx="18542">
                  <c:v>92.710000000000022</c:v>
                </c:pt>
                <c:pt idx="18543">
                  <c:v>92.715000000000003</c:v>
                </c:pt>
                <c:pt idx="18544">
                  <c:v>92.72</c:v>
                </c:pt>
                <c:pt idx="18545">
                  <c:v>92.724999999999994</c:v>
                </c:pt>
                <c:pt idx="18546">
                  <c:v>92.73</c:v>
                </c:pt>
                <c:pt idx="18547">
                  <c:v>92.735000000000014</c:v>
                </c:pt>
                <c:pt idx="18548">
                  <c:v>92.740000000000023</c:v>
                </c:pt>
                <c:pt idx="18549">
                  <c:v>92.745000000000005</c:v>
                </c:pt>
                <c:pt idx="18550">
                  <c:v>92.75</c:v>
                </c:pt>
                <c:pt idx="18551">
                  <c:v>92.754999999999995</c:v>
                </c:pt>
                <c:pt idx="18552">
                  <c:v>92.76</c:v>
                </c:pt>
                <c:pt idx="18553">
                  <c:v>92.765000000000001</c:v>
                </c:pt>
                <c:pt idx="18554">
                  <c:v>92.77</c:v>
                </c:pt>
                <c:pt idx="18555">
                  <c:v>92.774999999999991</c:v>
                </c:pt>
                <c:pt idx="18556">
                  <c:v>92.78</c:v>
                </c:pt>
                <c:pt idx="18557">
                  <c:v>92.784999999999997</c:v>
                </c:pt>
                <c:pt idx="18558">
                  <c:v>92.79</c:v>
                </c:pt>
                <c:pt idx="18559">
                  <c:v>92.795000000000002</c:v>
                </c:pt>
                <c:pt idx="18560">
                  <c:v>92.8</c:v>
                </c:pt>
                <c:pt idx="18561">
                  <c:v>92.804999999999993</c:v>
                </c:pt>
                <c:pt idx="18562">
                  <c:v>92.81</c:v>
                </c:pt>
                <c:pt idx="18563">
                  <c:v>92.815000000000012</c:v>
                </c:pt>
                <c:pt idx="18564">
                  <c:v>92.82</c:v>
                </c:pt>
                <c:pt idx="18565">
                  <c:v>92.825000000000003</c:v>
                </c:pt>
                <c:pt idx="18566">
                  <c:v>92.83</c:v>
                </c:pt>
                <c:pt idx="18567">
                  <c:v>92.834999999999994</c:v>
                </c:pt>
                <c:pt idx="18568">
                  <c:v>92.84</c:v>
                </c:pt>
                <c:pt idx="18569">
                  <c:v>92.845000000000013</c:v>
                </c:pt>
                <c:pt idx="18570">
                  <c:v>92.85</c:v>
                </c:pt>
                <c:pt idx="18571">
                  <c:v>92.85499999999999</c:v>
                </c:pt>
                <c:pt idx="18572">
                  <c:v>92.86</c:v>
                </c:pt>
                <c:pt idx="18573">
                  <c:v>92.864999999999995</c:v>
                </c:pt>
                <c:pt idx="18574">
                  <c:v>92.86999999999999</c:v>
                </c:pt>
                <c:pt idx="18575">
                  <c:v>92.874999999999986</c:v>
                </c:pt>
                <c:pt idx="18576">
                  <c:v>92.88</c:v>
                </c:pt>
                <c:pt idx="18577">
                  <c:v>92.884999999999991</c:v>
                </c:pt>
                <c:pt idx="18578">
                  <c:v>92.89</c:v>
                </c:pt>
                <c:pt idx="18579">
                  <c:v>92.894999999999996</c:v>
                </c:pt>
                <c:pt idx="18580">
                  <c:v>92.9</c:v>
                </c:pt>
                <c:pt idx="18581">
                  <c:v>92.905000000000001</c:v>
                </c:pt>
                <c:pt idx="18582">
                  <c:v>92.910000000000025</c:v>
                </c:pt>
                <c:pt idx="18583">
                  <c:v>92.915000000000006</c:v>
                </c:pt>
                <c:pt idx="18584">
                  <c:v>92.92</c:v>
                </c:pt>
                <c:pt idx="18585">
                  <c:v>92.924999999999997</c:v>
                </c:pt>
                <c:pt idx="18586">
                  <c:v>92.93</c:v>
                </c:pt>
                <c:pt idx="18587">
                  <c:v>92.935000000000002</c:v>
                </c:pt>
                <c:pt idx="18588">
                  <c:v>92.940000000000026</c:v>
                </c:pt>
                <c:pt idx="18589">
                  <c:v>92.945000000000007</c:v>
                </c:pt>
                <c:pt idx="18590">
                  <c:v>92.95</c:v>
                </c:pt>
                <c:pt idx="18591">
                  <c:v>92.955000000000013</c:v>
                </c:pt>
                <c:pt idx="18592">
                  <c:v>92.960000000000022</c:v>
                </c:pt>
                <c:pt idx="18593">
                  <c:v>92.965000000000003</c:v>
                </c:pt>
                <c:pt idx="18594">
                  <c:v>92.97</c:v>
                </c:pt>
                <c:pt idx="18595">
                  <c:v>92.974999999999994</c:v>
                </c:pt>
                <c:pt idx="18596">
                  <c:v>92.98</c:v>
                </c:pt>
                <c:pt idx="18597">
                  <c:v>92.985000000000014</c:v>
                </c:pt>
                <c:pt idx="18598">
                  <c:v>92.990000000000023</c:v>
                </c:pt>
                <c:pt idx="18599">
                  <c:v>92.995000000000005</c:v>
                </c:pt>
                <c:pt idx="18600">
                  <c:v>93</c:v>
                </c:pt>
                <c:pt idx="18601">
                  <c:v>93.004999999999995</c:v>
                </c:pt>
                <c:pt idx="18602">
                  <c:v>93.01</c:v>
                </c:pt>
                <c:pt idx="18603">
                  <c:v>93.015000000000001</c:v>
                </c:pt>
                <c:pt idx="18604">
                  <c:v>93.02</c:v>
                </c:pt>
                <c:pt idx="18605">
                  <c:v>93.024999999999991</c:v>
                </c:pt>
                <c:pt idx="18606">
                  <c:v>93.03</c:v>
                </c:pt>
                <c:pt idx="18607">
                  <c:v>93.034999999999997</c:v>
                </c:pt>
                <c:pt idx="18608">
                  <c:v>93.04</c:v>
                </c:pt>
                <c:pt idx="18609">
                  <c:v>93.045000000000002</c:v>
                </c:pt>
                <c:pt idx="18610">
                  <c:v>93.05</c:v>
                </c:pt>
                <c:pt idx="18611">
                  <c:v>93.054999999999993</c:v>
                </c:pt>
                <c:pt idx="18612">
                  <c:v>93.06</c:v>
                </c:pt>
                <c:pt idx="18613">
                  <c:v>93.065000000000012</c:v>
                </c:pt>
                <c:pt idx="18614">
                  <c:v>93.07</c:v>
                </c:pt>
                <c:pt idx="18615">
                  <c:v>93.075000000000003</c:v>
                </c:pt>
                <c:pt idx="18616">
                  <c:v>93.08</c:v>
                </c:pt>
                <c:pt idx="18617">
                  <c:v>93.084999999999994</c:v>
                </c:pt>
                <c:pt idx="18618">
                  <c:v>93.09</c:v>
                </c:pt>
                <c:pt idx="18619">
                  <c:v>93.095000000000013</c:v>
                </c:pt>
                <c:pt idx="18620">
                  <c:v>93.1</c:v>
                </c:pt>
                <c:pt idx="18621">
                  <c:v>93.10499999999999</c:v>
                </c:pt>
                <c:pt idx="18622">
                  <c:v>93.11</c:v>
                </c:pt>
                <c:pt idx="18623">
                  <c:v>93.114999999999995</c:v>
                </c:pt>
                <c:pt idx="18624">
                  <c:v>93.11999999999999</c:v>
                </c:pt>
                <c:pt idx="18625">
                  <c:v>93.124999999999986</c:v>
                </c:pt>
                <c:pt idx="18626">
                  <c:v>93.13</c:v>
                </c:pt>
                <c:pt idx="18627">
                  <c:v>93.134999999999991</c:v>
                </c:pt>
                <c:pt idx="18628">
                  <c:v>93.14</c:v>
                </c:pt>
                <c:pt idx="18629">
                  <c:v>93.144999999999996</c:v>
                </c:pt>
                <c:pt idx="18630">
                  <c:v>93.149999999999991</c:v>
                </c:pt>
                <c:pt idx="18631">
                  <c:v>93.154999999999987</c:v>
                </c:pt>
                <c:pt idx="18632">
                  <c:v>93.16</c:v>
                </c:pt>
                <c:pt idx="18633">
                  <c:v>93.164999999999992</c:v>
                </c:pt>
                <c:pt idx="18634">
                  <c:v>93.169999999999987</c:v>
                </c:pt>
                <c:pt idx="18635">
                  <c:v>93.174999999999983</c:v>
                </c:pt>
                <c:pt idx="18636">
                  <c:v>93.179999999999978</c:v>
                </c:pt>
                <c:pt idx="18637">
                  <c:v>93.185000000000002</c:v>
                </c:pt>
                <c:pt idx="18638">
                  <c:v>93.19</c:v>
                </c:pt>
                <c:pt idx="18639">
                  <c:v>93.194999999999993</c:v>
                </c:pt>
                <c:pt idx="18640">
                  <c:v>93.2</c:v>
                </c:pt>
                <c:pt idx="18641">
                  <c:v>93.205000000000013</c:v>
                </c:pt>
                <c:pt idx="18642">
                  <c:v>93.210000000000022</c:v>
                </c:pt>
                <c:pt idx="18643">
                  <c:v>93.215000000000003</c:v>
                </c:pt>
                <c:pt idx="18644">
                  <c:v>93.22</c:v>
                </c:pt>
                <c:pt idx="18645">
                  <c:v>93.224999999999994</c:v>
                </c:pt>
                <c:pt idx="18646">
                  <c:v>93.23</c:v>
                </c:pt>
                <c:pt idx="18647">
                  <c:v>93.235000000000014</c:v>
                </c:pt>
                <c:pt idx="18648">
                  <c:v>93.240000000000023</c:v>
                </c:pt>
                <c:pt idx="18649">
                  <c:v>93.245000000000005</c:v>
                </c:pt>
                <c:pt idx="18650">
                  <c:v>93.25</c:v>
                </c:pt>
                <c:pt idx="18651">
                  <c:v>93.254999999999995</c:v>
                </c:pt>
                <c:pt idx="18652">
                  <c:v>93.26</c:v>
                </c:pt>
                <c:pt idx="18653">
                  <c:v>93.265000000000001</c:v>
                </c:pt>
                <c:pt idx="18654">
                  <c:v>93.27</c:v>
                </c:pt>
                <c:pt idx="18655">
                  <c:v>93.274999999999991</c:v>
                </c:pt>
                <c:pt idx="18656">
                  <c:v>93.28</c:v>
                </c:pt>
                <c:pt idx="18657">
                  <c:v>93.284999999999997</c:v>
                </c:pt>
                <c:pt idx="18658">
                  <c:v>93.29</c:v>
                </c:pt>
                <c:pt idx="18659">
                  <c:v>93.295000000000002</c:v>
                </c:pt>
                <c:pt idx="18660">
                  <c:v>93.3</c:v>
                </c:pt>
                <c:pt idx="18661">
                  <c:v>93.304999999999993</c:v>
                </c:pt>
                <c:pt idx="18662">
                  <c:v>93.31</c:v>
                </c:pt>
                <c:pt idx="18663">
                  <c:v>93.315000000000012</c:v>
                </c:pt>
                <c:pt idx="18664">
                  <c:v>93.32</c:v>
                </c:pt>
                <c:pt idx="18665">
                  <c:v>93.325000000000003</c:v>
                </c:pt>
                <c:pt idx="18666">
                  <c:v>93.33</c:v>
                </c:pt>
                <c:pt idx="18667">
                  <c:v>93.334999999999994</c:v>
                </c:pt>
                <c:pt idx="18668">
                  <c:v>93.34</c:v>
                </c:pt>
                <c:pt idx="18669">
                  <c:v>93.345000000000013</c:v>
                </c:pt>
                <c:pt idx="18670">
                  <c:v>93.35</c:v>
                </c:pt>
                <c:pt idx="18671">
                  <c:v>93.35499999999999</c:v>
                </c:pt>
                <c:pt idx="18672">
                  <c:v>93.36</c:v>
                </c:pt>
                <c:pt idx="18673">
                  <c:v>93.364999999999995</c:v>
                </c:pt>
                <c:pt idx="18674">
                  <c:v>93.36999999999999</c:v>
                </c:pt>
                <c:pt idx="18675">
                  <c:v>93.374999999999986</c:v>
                </c:pt>
                <c:pt idx="18676">
                  <c:v>93.38</c:v>
                </c:pt>
                <c:pt idx="18677">
                  <c:v>93.384999999999991</c:v>
                </c:pt>
                <c:pt idx="18678">
                  <c:v>93.39</c:v>
                </c:pt>
                <c:pt idx="18679">
                  <c:v>93.394999999999996</c:v>
                </c:pt>
                <c:pt idx="18680">
                  <c:v>93.4</c:v>
                </c:pt>
                <c:pt idx="18681">
                  <c:v>93.405000000000001</c:v>
                </c:pt>
                <c:pt idx="18682">
                  <c:v>93.410000000000025</c:v>
                </c:pt>
                <c:pt idx="18683">
                  <c:v>93.415000000000006</c:v>
                </c:pt>
                <c:pt idx="18684">
                  <c:v>93.42</c:v>
                </c:pt>
                <c:pt idx="18685">
                  <c:v>93.424999999999997</c:v>
                </c:pt>
                <c:pt idx="18686">
                  <c:v>93.43</c:v>
                </c:pt>
                <c:pt idx="18687">
                  <c:v>93.435000000000002</c:v>
                </c:pt>
                <c:pt idx="18688">
                  <c:v>93.440000000000026</c:v>
                </c:pt>
                <c:pt idx="18689">
                  <c:v>93.445000000000007</c:v>
                </c:pt>
                <c:pt idx="18690">
                  <c:v>93.45</c:v>
                </c:pt>
                <c:pt idx="18691">
                  <c:v>93.455000000000013</c:v>
                </c:pt>
                <c:pt idx="18692">
                  <c:v>93.460000000000022</c:v>
                </c:pt>
                <c:pt idx="18693">
                  <c:v>93.465000000000003</c:v>
                </c:pt>
                <c:pt idx="18694">
                  <c:v>93.47</c:v>
                </c:pt>
                <c:pt idx="18695">
                  <c:v>93.474999999999994</c:v>
                </c:pt>
                <c:pt idx="18696">
                  <c:v>93.48</c:v>
                </c:pt>
                <c:pt idx="18697">
                  <c:v>93.485000000000014</c:v>
                </c:pt>
                <c:pt idx="18698">
                  <c:v>93.490000000000023</c:v>
                </c:pt>
                <c:pt idx="18699">
                  <c:v>93.495000000000005</c:v>
                </c:pt>
                <c:pt idx="18700">
                  <c:v>93.5</c:v>
                </c:pt>
                <c:pt idx="18701">
                  <c:v>93.504999999999995</c:v>
                </c:pt>
                <c:pt idx="18702">
                  <c:v>93.51</c:v>
                </c:pt>
                <c:pt idx="18703">
                  <c:v>93.515000000000001</c:v>
                </c:pt>
                <c:pt idx="18704">
                  <c:v>93.52</c:v>
                </c:pt>
                <c:pt idx="18705">
                  <c:v>93.524999999999991</c:v>
                </c:pt>
                <c:pt idx="18706">
                  <c:v>93.53</c:v>
                </c:pt>
                <c:pt idx="18707">
                  <c:v>93.534999999999997</c:v>
                </c:pt>
                <c:pt idx="18708">
                  <c:v>93.54</c:v>
                </c:pt>
                <c:pt idx="18709">
                  <c:v>93.545000000000002</c:v>
                </c:pt>
                <c:pt idx="18710">
                  <c:v>93.55</c:v>
                </c:pt>
                <c:pt idx="18711">
                  <c:v>93.554999999999993</c:v>
                </c:pt>
                <c:pt idx="18712">
                  <c:v>93.56</c:v>
                </c:pt>
                <c:pt idx="18713">
                  <c:v>93.565000000000012</c:v>
                </c:pt>
                <c:pt idx="18714">
                  <c:v>93.57</c:v>
                </c:pt>
                <c:pt idx="18715">
                  <c:v>93.575000000000003</c:v>
                </c:pt>
                <c:pt idx="18716">
                  <c:v>93.58</c:v>
                </c:pt>
                <c:pt idx="18717">
                  <c:v>93.584999999999994</c:v>
                </c:pt>
                <c:pt idx="18718">
                  <c:v>93.59</c:v>
                </c:pt>
                <c:pt idx="18719">
                  <c:v>93.595000000000013</c:v>
                </c:pt>
                <c:pt idx="18720">
                  <c:v>93.6</c:v>
                </c:pt>
                <c:pt idx="18721">
                  <c:v>93.60499999999999</c:v>
                </c:pt>
                <c:pt idx="18722">
                  <c:v>93.61</c:v>
                </c:pt>
                <c:pt idx="18723">
                  <c:v>93.614999999999995</c:v>
                </c:pt>
                <c:pt idx="18724">
                  <c:v>93.61999999999999</c:v>
                </c:pt>
                <c:pt idx="18725">
                  <c:v>93.624999999999986</c:v>
                </c:pt>
                <c:pt idx="18726">
                  <c:v>93.63</c:v>
                </c:pt>
                <c:pt idx="18727">
                  <c:v>93.634999999999991</c:v>
                </c:pt>
                <c:pt idx="18728">
                  <c:v>93.64</c:v>
                </c:pt>
                <c:pt idx="18729">
                  <c:v>93.644999999999996</c:v>
                </c:pt>
                <c:pt idx="18730">
                  <c:v>93.649999999999991</c:v>
                </c:pt>
                <c:pt idx="18731">
                  <c:v>93.654999999999987</c:v>
                </c:pt>
                <c:pt idx="18732">
                  <c:v>93.66</c:v>
                </c:pt>
                <c:pt idx="18733">
                  <c:v>93.664999999999992</c:v>
                </c:pt>
                <c:pt idx="18734">
                  <c:v>93.669999999999987</c:v>
                </c:pt>
                <c:pt idx="18735">
                  <c:v>93.674999999999983</c:v>
                </c:pt>
                <c:pt idx="18736">
                  <c:v>93.679999999999978</c:v>
                </c:pt>
                <c:pt idx="18737">
                  <c:v>93.685000000000002</c:v>
                </c:pt>
                <c:pt idx="18738">
                  <c:v>93.69</c:v>
                </c:pt>
                <c:pt idx="18739">
                  <c:v>93.694999999999993</c:v>
                </c:pt>
                <c:pt idx="18740">
                  <c:v>93.7</c:v>
                </c:pt>
                <c:pt idx="18741">
                  <c:v>93.705000000000013</c:v>
                </c:pt>
                <c:pt idx="18742">
                  <c:v>93.710000000000022</c:v>
                </c:pt>
                <c:pt idx="18743">
                  <c:v>93.715000000000003</c:v>
                </c:pt>
                <c:pt idx="18744">
                  <c:v>93.72</c:v>
                </c:pt>
                <c:pt idx="18745">
                  <c:v>93.724999999999994</c:v>
                </c:pt>
                <c:pt idx="18746">
                  <c:v>93.73</c:v>
                </c:pt>
                <c:pt idx="18747">
                  <c:v>93.735000000000014</c:v>
                </c:pt>
                <c:pt idx="18748">
                  <c:v>93.740000000000023</c:v>
                </c:pt>
                <c:pt idx="18749">
                  <c:v>93.745000000000005</c:v>
                </c:pt>
                <c:pt idx="18750">
                  <c:v>93.75</c:v>
                </c:pt>
                <c:pt idx="18751">
                  <c:v>93.754999999999995</c:v>
                </c:pt>
                <c:pt idx="18752">
                  <c:v>93.76</c:v>
                </c:pt>
                <c:pt idx="18753">
                  <c:v>93.765000000000001</c:v>
                </c:pt>
                <c:pt idx="18754">
                  <c:v>93.77</c:v>
                </c:pt>
                <c:pt idx="18755">
                  <c:v>93.774999999999991</c:v>
                </c:pt>
                <c:pt idx="18756">
                  <c:v>93.78</c:v>
                </c:pt>
                <c:pt idx="18757">
                  <c:v>93.784999999999997</c:v>
                </c:pt>
                <c:pt idx="18758">
                  <c:v>93.79</c:v>
                </c:pt>
                <c:pt idx="18759">
                  <c:v>93.795000000000002</c:v>
                </c:pt>
                <c:pt idx="18760">
                  <c:v>93.8</c:v>
                </c:pt>
                <c:pt idx="18761">
                  <c:v>93.804999999999993</c:v>
                </c:pt>
                <c:pt idx="18762">
                  <c:v>93.81</c:v>
                </c:pt>
                <c:pt idx="18763">
                  <c:v>93.815000000000012</c:v>
                </c:pt>
                <c:pt idx="18764">
                  <c:v>93.82</c:v>
                </c:pt>
                <c:pt idx="18765">
                  <c:v>93.825000000000003</c:v>
                </c:pt>
                <c:pt idx="18766">
                  <c:v>93.83</c:v>
                </c:pt>
                <c:pt idx="18767">
                  <c:v>93.834999999999994</c:v>
                </c:pt>
                <c:pt idx="18768">
                  <c:v>93.84</c:v>
                </c:pt>
                <c:pt idx="18769">
                  <c:v>93.845000000000013</c:v>
                </c:pt>
                <c:pt idx="18770">
                  <c:v>93.85</c:v>
                </c:pt>
                <c:pt idx="18771">
                  <c:v>93.85499999999999</c:v>
                </c:pt>
                <c:pt idx="18772">
                  <c:v>93.86</c:v>
                </c:pt>
                <c:pt idx="18773">
                  <c:v>93.864999999999995</c:v>
                </c:pt>
                <c:pt idx="18774">
                  <c:v>93.86999999999999</c:v>
                </c:pt>
                <c:pt idx="18775">
                  <c:v>93.874999999999986</c:v>
                </c:pt>
                <c:pt idx="18776">
                  <c:v>93.88</c:v>
                </c:pt>
                <c:pt idx="18777">
                  <c:v>93.884999999999991</c:v>
                </c:pt>
                <c:pt idx="18778">
                  <c:v>93.89</c:v>
                </c:pt>
                <c:pt idx="18779">
                  <c:v>93.894999999999996</c:v>
                </c:pt>
                <c:pt idx="18780">
                  <c:v>93.9</c:v>
                </c:pt>
                <c:pt idx="18781">
                  <c:v>93.905000000000001</c:v>
                </c:pt>
                <c:pt idx="18782">
                  <c:v>93.910000000000025</c:v>
                </c:pt>
                <c:pt idx="18783">
                  <c:v>93.915000000000006</c:v>
                </c:pt>
                <c:pt idx="18784">
                  <c:v>93.92</c:v>
                </c:pt>
                <c:pt idx="18785">
                  <c:v>93.924999999999997</c:v>
                </c:pt>
                <c:pt idx="18786">
                  <c:v>93.93</c:v>
                </c:pt>
                <c:pt idx="18787">
                  <c:v>93.935000000000002</c:v>
                </c:pt>
                <c:pt idx="18788">
                  <c:v>93.940000000000026</c:v>
                </c:pt>
                <c:pt idx="18789">
                  <c:v>93.945000000000007</c:v>
                </c:pt>
                <c:pt idx="18790">
                  <c:v>93.95</c:v>
                </c:pt>
                <c:pt idx="18791">
                  <c:v>93.955000000000013</c:v>
                </c:pt>
                <c:pt idx="18792">
                  <c:v>93.960000000000022</c:v>
                </c:pt>
                <c:pt idx="18793">
                  <c:v>93.965000000000003</c:v>
                </c:pt>
                <c:pt idx="18794">
                  <c:v>93.97</c:v>
                </c:pt>
                <c:pt idx="18795">
                  <c:v>93.974999999999994</c:v>
                </c:pt>
                <c:pt idx="18796">
                  <c:v>93.98</c:v>
                </c:pt>
                <c:pt idx="18797">
                  <c:v>93.985000000000014</c:v>
                </c:pt>
                <c:pt idx="18798">
                  <c:v>93.990000000000023</c:v>
                </c:pt>
                <c:pt idx="18799">
                  <c:v>93.995000000000005</c:v>
                </c:pt>
                <c:pt idx="18800">
                  <c:v>94</c:v>
                </c:pt>
                <c:pt idx="18801">
                  <c:v>94.004999999999995</c:v>
                </c:pt>
                <c:pt idx="18802">
                  <c:v>94.01</c:v>
                </c:pt>
                <c:pt idx="18803">
                  <c:v>94.015000000000001</c:v>
                </c:pt>
                <c:pt idx="18804">
                  <c:v>94.02</c:v>
                </c:pt>
                <c:pt idx="18805">
                  <c:v>94.024999999999991</c:v>
                </c:pt>
                <c:pt idx="18806">
                  <c:v>94.03</c:v>
                </c:pt>
                <c:pt idx="18807">
                  <c:v>94.034999999999997</c:v>
                </c:pt>
                <c:pt idx="18808">
                  <c:v>94.04</c:v>
                </c:pt>
                <c:pt idx="18809">
                  <c:v>94.045000000000002</c:v>
                </c:pt>
                <c:pt idx="18810">
                  <c:v>94.05</c:v>
                </c:pt>
                <c:pt idx="18811">
                  <c:v>94.054999999999993</c:v>
                </c:pt>
                <c:pt idx="18812">
                  <c:v>94.06</c:v>
                </c:pt>
                <c:pt idx="18813">
                  <c:v>94.065000000000012</c:v>
                </c:pt>
                <c:pt idx="18814">
                  <c:v>94.07</c:v>
                </c:pt>
                <c:pt idx="18815">
                  <c:v>94.075000000000003</c:v>
                </c:pt>
                <c:pt idx="18816">
                  <c:v>94.08</c:v>
                </c:pt>
                <c:pt idx="18817">
                  <c:v>94.084999999999994</c:v>
                </c:pt>
                <c:pt idx="18818">
                  <c:v>94.09</c:v>
                </c:pt>
                <c:pt idx="18819">
                  <c:v>94.095000000000013</c:v>
                </c:pt>
                <c:pt idx="18820">
                  <c:v>94.1</c:v>
                </c:pt>
                <c:pt idx="18821">
                  <c:v>94.10499999999999</c:v>
                </c:pt>
                <c:pt idx="18822">
                  <c:v>94.11</c:v>
                </c:pt>
                <c:pt idx="18823">
                  <c:v>94.114999999999995</c:v>
                </c:pt>
                <c:pt idx="18824">
                  <c:v>94.11999999999999</c:v>
                </c:pt>
                <c:pt idx="18825">
                  <c:v>94.124999999999986</c:v>
                </c:pt>
                <c:pt idx="18826">
                  <c:v>94.13</c:v>
                </c:pt>
                <c:pt idx="18827">
                  <c:v>94.134999999999991</c:v>
                </c:pt>
                <c:pt idx="18828">
                  <c:v>94.14</c:v>
                </c:pt>
                <c:pt idx="18829">
                  <c:v>94.144999999999996</c:v>
                </c:pt>
                <c:pt idx="18830">
                  <c:v>94.149999999999991</c:v>
                </c:pt>
                <c:pt idx="18831">
                  <c:v>94.154999999999987</c:v>
                </c:pt>
                <c:pt idx="18832">
                  <c:v>94.16</c:v>
                </c:pt>
                <c:pt idx="18833">
                  <c:v>94.164999999999992</c:v>
                </c:pt>
                <c:pt idx="18834">
                  <c:v>94.169999999999987</c:v>
                </c:pt>
                <c:pt idx="18835">
                  <c:v>94.174999999999983</c:v>
                </c:pt>
                <c:pt idx="18836">
                  <c:v>94.179999999999978</c:v>
                </c:pt>
                <c:pt idx="18837">
                  <c:v>94.185000000000002</c:v>
                </c:pt>
                <c:pt idx="18838">
                  <c:v>94.19</c:v>
                </c:pt>
                <c:pt idx="18839">
                  <c:v>94.194999999999993</c:v>
                </c:pt>
                <c:pt idx="18840">
                  <c:v>94.2</c:v>
                </c:pt>
                <c:pt idx="18841">
                  <c:v>94.205000000000013</c:v>
                </c:pt>
                <c:pt idx="18842">
                  <c:v>94.210000000000022</c:v>
                </c:pt>
                <c:pt idx="18843">
                  <c:v>94.215000000000003</c:v>
                </c:pt>
                <c:pt idx="18844">
                  <c:v>94.22</c:v>
                </c:pt>
                <c:pt idx="18845">
                  <c:v>94.224999999999994</c:v>
                </c:pt>
                <c:pt idx="18846">
                  <c:v>94.23</c:v>
                </c:pt>
                <c:pt idx="18847">
                  <c:v>94.235000000000014</c:v>
                </c:pt>
                <c:pt idx="18848">
                  <c:v>94.240000000000023</c:v>
                </c:pt>
                <c:pt idx="18849">
                  <c:v>94.245000000000005</c:v>
                </c:pt>
                <c:pt idx="18850">
                  <c:v>94.25</c:v>
                </c:pt>
                <c:pt idx="18851">
                  <c:v>94.254999999999995</c:v>
                </c:pt>
                <c:pt idx="18852">
                  <c:v>94.26</c:v>
                </c:pt>
                <c:pt idx="18853">
                  <c:v>94.265000000000001</c:v>
                </c:pt>
                <c:pt idx="18854">
                  <c:v>94.27</c:v>
                </c:pt>
                <c:pt idx="18855">
                  <c:v>94.274999999999991</c:v>
                </c:pt>
                <c:pt idx="18856">
                  <c:v>94.28</c:v>
                </c:pt>
                <c:pt idx="18857">
                  <c:v>94.284999999999997</c:v>
                </c:pt>
                <c:pt idx="18858">
                  <c:v>94.29</c:v>
                </c:pt>
                <c:pt idx="18859">
                  <c:v>94.295000000000002</c:v>
                </c:pt>
                <c:pt idx="18860">
                  <c:v>94.3</c:v>
                </c:pt>
                <c:pt idx="18861">
                  <c:v>94.304999999999993</c:v>
                </c:pt>
                <c:pt idx="18862">
                  <c:v>94.31</c:v>
                </c:pt>
                <c:pt idx="18863">
                  <c:v>94.315000000000012</c:v>
                </c:pt>
                <c:pt idx="18864">
                  <c:v>94.32</c:v>
                </c:pt>
                <c:pt idx="18865">
                  <c:v>94.325000000000003</c:v>
                </c:pt>
                <c:pt idx="18866">
                  <c:v>94.33</c:v>
                </c:pt>
                <c:pt idx="18867">
                  <c:v>94.334999999999994</c:v>
                </c:pt>
                <c:pt idx="18868">
                  <c:v>94.34</c:v>
                </c:pt>
                <c:pt idx="18869">
                  <c:v>94.345000000000013</c:v>
                </c:pt>
                <c:pt idx="18870">
                  <c:v>94.35</c:v>
                </c:pt>
                <c:pt idx="18871">
                  <c:v>94.35499999999999</c:v>
                </c:pt>
                <c:pt idx="18872">
                  <c:v>94.36</c:v>
                </c:pt>
                <c:pt idx="18873">
                  <c:v>94.364999999999995</c:v>
                </c:pt>
                <c:pt idx="18874">
                  <c:v>94.36999999999999</c:v>
                </c:pt>
                <c:pt idx="18875">
                  <c:v>94.374999999999986</c:v>
                </c:pt>
                <c:pt idx="18876">
                  <c:v>94.38</c:v>
                </c:pt>
                <c:pt idx="18877">
                  <c:v>94.384999999999991</c:v>
                </c:pt>
                <c:pt idx="18878">
                  <c:v>94.39</c:v>
                </c:pt>
                <c:pt idx="18879">
                  <c:v>94.394999999999996</c:v>
                </c:pt>
                <c:pt idx="18880">
                  <c:v>94.4</c:v>
                </c:pt>
                <c:pt idx="18881">
                  <c:v>94.405000000000001</c:v>
                </c:pt>
                <c:pt idx="18882">
                  <c:v>94.410000000000025</c:v>
                </c:pt>
                <c:pt idx="18883">
                  <c:v>94.415000000000006</c:v>
                </c:pt>
                <c:pt idx="18884">
                  <c:v>94.42</c:v>
                </c:pt>
                <c:pt idx="18885">
                  <c:v>94.424999999999997</c:v>
                </c:pt>
                <c:pt idx="18886">
                  <c:v>94.43</c:v>
                </c:pt>
                <c:pt idx="18887">
                  <c:v>94.435000000000002</c:v>
                </c:pt>
                <c:pt idx="18888">
                  <c:v>94.440000000000026</c:v>
                </c:pt>
                <c:pt idx="18889">
                  <c:v>94.445000000000007</c:v>
                </c:pt>
                <c:pt idx="18890">
                  <c:v>94.45</c:v>
                </c:pt>
                <c:pt idx="18891">
                  <c:v>94.455000000000013</c:v>
                </c:pt>
                <c:pt idx="18892">
                  <c:v>94.460000000000022</c:v>
                </c:pt>
                <c:pt idx="18893">
                  <c:v>94.465000000000003</c:v>
                </c:pt>
                <c:pt idx="18894">
                  <c:v>94.47</c:v>
                </c:pt>
                <c:pt idx="18895">
                  <c:v>94.474999999999994</c:v>
                </c:pt>
                <c:pt idx="18896">
                  <c:v>94.48</c:v>
                </c:pt>
                <c:pt idx="18897">
                  <c:v>94.485000000000014</c:v>
                </c:pt>
                <c:pt idx="18898">
                  <c:v>94.490000000000023</c:v>
                </c:pt>
                <c:pt idx="18899">
                  <c:v>94.495000000000005</c:v>
                </c:pt>
                <c:pt idx="18900">
                  <c:v>94.5</c:v>
                </c:pt>
                <c:pt idx="18901">
                  <c:v>94.504999999999995</c:v>
                </c:pt>
                <c:pt idx="18902">
                  <c:v>94.51</c:v>
                </c:pt>
                <c:pt idx="18903">
                  <c:v>94.515000000000001</c:v>
                </c:pt>
                <c:pt idx="18904">
                  <c:v>94.52</c:v>
                </c:pt>
                <c:pt idx="18905">
                  <c:v>94.524999999999991</c:v>
                </c:pt>
                <c:pt idx="18906">
                  <c:v>94.53</c:v>
                </c:pt>
                <c:pt idx="18907">
                  <c:v>94.534999999999997</c:v>
                </c:pt>
                <c:pt idx="18908">
                  <c:v>94.54</c:v>
                </c:pt>
                <c:pt idx="18909">
                  <c:v>94.545000000000002</c:v>
                </c:pt>
                <c:pt idx="18910">
                  <c:v>94.55</c:v>
                </c:pt>
                <c:pt idx="18911">
                  <c:v>94.554999999999993</c:v>
                </c:pt>
                <c:pt idx="18912">
                  <c:v>94.56</c:v>
                </c:pt>
                <c:pt idx="18913">
                  <c:v>94.565000000000012</c:v>
                </c:pt>
                <c:pt idx="18914">
                  <c:v>94.57</c:v>
                </c:pt>
                <c:pt idx="18915">
                  <c:v>94.575000000000003</c:v>
                </c:pt>
                <c:pt idx="18916">
                  <c:v>94.58</c:v>
                </c:pt>
                <c:pt idx="18917">
                  <c:v>94.584999999999994</c:v>
                </c:pt>
                <c:pt idx="18918">
                  <c:v>94.59</c:v>
                </c:pt>
                <c:pt idx="18919">
                  <c:v>94.595000000000013</c:v>
                </c:pt>
                <c:pt idx="18920">
                  <c:v>94.6</c:v>
                </c:pt>
                <c:pt idx="18921">
                  <c:v>94.60499999999999</c:v>
                </c:pt>
                <c:pt idx="18922">
                  <c:v>94.61</c:v>
                </c:pt>
                <c:pt idx="18923">
                  <c:v>94.614999999999995</c:v>
                </c:pt>
                <c:pt idx="18924">
                  <c:v>94.61999999999999</c:v>
                </c:pt>
                <c:pt idx="18925">
                  <c:v>94.624999999999986</c:v>
                </c:pt>
                <c:pt idx="18926">
                  <c:v>94.63</c:v>
                </c:pt>
                <c:pt idx="18927">
                  <c:v>94.634999999999991</c:v>
                </c:pt>
                <c:pt idx="18928">
                  <c:v>94.64</c:v>
                </c:pt>
                <c:pt idx="18929">
                  <c:v>94.644999999999996</c:v>
                </c:pt>
                <c:pt idx="18930">
                  <c:v>94.649999999999991</c:v>
                </c:pt>
                <c:pt idx="18931">
                  <c:v>94.654999999999987</c:v>
                </c:pt>
                <c:pt idx="18932">
                  <c:v>94.66</c:v>
                </c:pt>
                <c:pt idx="18933">
                  <c:v>94.664999999999992</c:v>
                </c:pt>
                <c:pt idx="18934">
                  <c:v>94.669999999999987</c:v>
                </c:pt>
                <c:pt idx="18935">
                  <c:v>94.674999999999983</c:v>
                </c:pt>
                <c:pt idx="18936">
                  <c:v>94.679999999999978</c:v>
                </c:pt>
                <c:pt idx="18937">
                  <c:v>94.685000000000002</c:v>
                </c:pt>
                <c:pt idx="18938">
                  <c:v>94.69</c:v>
                </c:pt>
                <c:pt idx="18939">
                  <c:v>94.694999999999993</c:v>
                </c:pt>
                <c:pt idx="18940">
                  <c:v>94.7</c:v>
                </c:pt>
                <c:pt idx="18941">
                  <c:v>94.705000000000013</c:v>
                </c:pt>
                <c:pt idx="18942">
                  <c:v>94.710000000000022</c:v>
                </c:pt>
                <c:pt idx="18943">
                  <c:v>94.715000000000003</c:v>
                </c:pt>
                <c:pt idx="18944">
                  <c:v>94.72</c:v>
                </c:pt>
                <c:pt idx="18945">
                  <c:v>94.724999999999994</c:v>
                </c:pt>
                <c:pt idx="18946">
                  <c:v>94.73</c:v>
                </c:pt>
                <c:pt idx="18947">
                  <c:v>94.735000000000014</c:v>
                </c:pt>
                <c:pt idx="18948">
                  <c:v>94.740000000000023</c:v>
                </c:pt>
                <c:pt idx="18949">
                  <c:v>94.745000000000005</c:v>
                </c:pt>
                <c:pt idx="18950">
                  <c:v>94.75</c:v>
                </c:pt>
                <c:pt idx="18951">
                  <c:v>94.754999999999995</c:v>
                </c:pt>
                <c:pt idx="18952">
                  <c:v>94.76</c:v>
                </c:pt>
                <c:pt idx="18953">
                  <c:v>94.765000000000001</c:v>
                </c:pt>
                <c:pt idx="18954">
                  <c:v>94.77</c:v>
                </c:pt>
                <c:pt idx="18955">
                  <c:v>94.774999999999991</c:v>
                </c:pt>
                <c:pt idx="18956">
                  <c:v>94.78</c:v>
                </c:pt>
                <c:pt idx="18957">
                  <c:v>94.784999999999997</c:v>
                </c:pt>
                <c:pt idx="18958">
                  <c:v>94.79</c:v>
                </c:pt>
                <c:pt idx="18959">
                  <c:v>94.795000000000002</c:v>
                </c:pt>
                <c:pt idx="18960">
                  <c:v>94.8</c:v>
                </c:pt>
                <c:pt idx="18961">
                  <c:v>94.804999999999993</c:v>
                </c:pt>
                <c:pt idx="18962">
                  <c:v>94.81</c:v>
                </c:pt>
                <c:pt idx="18963">
                  <c:v>94.815000000000012</c:v>
                </c:pt>
                <c:pt idx="18964">
                  <c:v>94.82</c:v>
                </c:pt>
                <c:pt idx="18965">
                  <c:v>94.825000000000003</c:v>
                </c:pt>
                <c:pt idx="18966">
                  <c:v>94.83</c:v>
                </c:pt>
                <c:pt idx="18967">
                  <c:v>94.834999999999994</c:v>
                </c:pt>
                <c:pt idx="18968">
                  <c:v>94.84</c:v>
                </c:pt>
                <c:pt idx="18969">
                  <c:v>94.845000000000013</c:v>
                </c:pt>
                <c:pt idx="18970">
                  <c:v>94.85</c:v>
                </c:pt>
                <c:pt idx="18971">
                  <c:v>94.85499999999999</c:v>
                </c:pt>
                <c:pt idx="18972">
                  <c:v>94.86</c:v>
                </c:pt>
                <c:pt idx="18973">
                  <c:v>94.864999999999995</c:v>
                </c:pt>
                <c:pt idx="18974">
                  <c:v>94.86999999999999</c:v>
                </c:pt>
                <c:pt idx="18975">
                  <c:v>94.874999999999986</c:v>
                </c:pt>
                <c:pt idx="18976">
                  <c:v>94.88</c:v>
                </c:pt>
                <c:pt idx="18977">
                  <c:v>94.884999999999991</c:v>
                </c:pt>
                <c:pt idx="18978">
                  <c:v>94.89</c:v>
                </c:pt>
                <c:pt idx="18979">
                  <c:v>94.894999999999996</c:v>
                </c:pt>
                <c:pt idx="18980">
                  <c:v>94.9</c:v>
                </c:pt>
                <c:pt idx="18981">
                  <c:v>94.905000000000001</c:v>
                </c:pt>
                <c:pt idx="18982">
                  <c:v>94.910000000000025</c:v>
                </c:pt>
                <c:pt idx="18983">
                  <c:v>94.915000000000006</c:v>
                </c:pt>
                <c:pt idx="18984">
                  <c:v>94.92</c:v>
                </c:pt>
                <c:pt idx="18985">
                  <c:v>94.924999999999997</c:v>
                </c:pt>
                <c:pt idx="18986">
                  <c:v>94.93</c:v>
                </c:pt>
                <c:pt idx="18987">
                  <c:v>94.935000000000002</c:v>
                </c:pt>
                <c:pt idx="18988">
                  <c:v>94.940000000000026</c:v>
                </c:pt>
                <c:pt idx="18989">
                  <c:v>94.945000000000007</c:v>
                </c:pt>
                <c:pt idx="18990">
                  <c:v>94.95</c:v>
                </c:pt>
                <c:pt idx="18991">
                  <c:v>94.955000000000013</c:v>
                </c:pt>
                <c:pt idx="18992">
                  <c:v>94.960000000000022</c:v>
                </c:pt>
                <c:pt idx="18993">
                  <c:v>94.965000000000003</c:v>
                </c:pt>
                <c:pt idx="18994">
                  <c:v>94.97</c:v>
                </c:pt>
                <c:pt idx="18995">
                  <c:v>94.974999999999994</c:v>
                </c:pt>
                <c:pt idx="18996">
                  <c:v>94.98</c:v>
                </c:pt>
                <c:pt idx="18997">
                  <c:v>94.985000000000014</c:v>
                </c:pt>
                <c:pt idx="18998">
                  <c:v>94.990000000000023</c:v>
                </c:pt>
                <c:pt idx="18999">
                  <c:v>94.995000000000005</c:v>
                </c:pt>
                <c:pt idx="19000">
                  <c:v>95</c:v>
                </c:pt>
                <c:pt idx="19001">
                  <c:v>95.004999999999995</c:v>
                </c:pt>
                <c:pt idx="19002">
                  <c:v>95.01</c:v>
                </c:pt>
                <c:pt idx="19003">
                  <c:v>95.015000000000001</c:v>
                </c:pt>
                <c:pt idx="19004">
                  <c:v>95.02</c:v>
                </c:pt>
                <c:pt idx="19005">
                  <c:v>95.024999999999991</c:v>
                </c:pt>
                <c:pt idx="19006">
                  <c:v>95.03</c:v>
                </c:pt>
                <c:pt idx="19007">
                  <c:v>95.034999999999997</c:v>
                </c:pt>
                <c:pt idx="19008">
                  <c:v>95.04</c:v>
                </c:pt>
                <c:pt idx="19009">
                  <c:v>95.045000000000002</c:v>
                </c:pt>
                <c:pt idx="19010">
                  <c:v>95.05</c:v>
                </c:pt>
                <c:pt idx="19011">
                  <c:v>95.054999999999993</c:v>
                </c:pt>
                <c:pt idx="19012">
                  <c:v>95.06</c:v>
                </c:pt>
                <c:pt idx="19013">
                  <c:v>95.065000000000012</c:v>
                </c:pt>
                <c:pt idx="19014">
                  <c:v>95.07</c:v>
                </c:pt>
                <c:pt idx="19015">
                  <c:v>95.075000000000003</c:v>
                </c:pt>
                <c:pt idx="19016">
                  <c:v>95.08</c:v>
                </c:pt>
                <c:pt idx="19017">
                  <c:v>95.084999999999994</c:v>
                </c:pt>
                <c:pt idx="19018">
                  <c:v>95.09</c:v>
                </c:pt>
                <c:pt idx="19019">
                  <c:v>95.095000000000013</c:v>
                </c:pt>
                <c:pt idx="19020">
                  <c:v>95.1</c:v>
                </c:pt>
                <c:pt idx="19021">
                  <c:v>95.10499999999999</c:v>
                </c:pt>
                <c:pt idx="19022">
                  <c:v>95.11</c:v>
                </c:pt>
                <c:pt idx="19023">
                  <c:v>95.114999999999995</c:v>
                </c:pt>
                <c:pt idx="19024">
                  <c:v>95.11999999999999</c:v>
                </c:pt>
                <c:pt idx="19025">
                  <c:v>95.124999999999986</c:v>
                </c:pt>
                <c:pt idx="19026">
                  <c:v>95.13</c:v>
                </c:pt>
                <c:pt idx="19027">
                  <c:v>95.134999999999991</c:v>
                </c:pt>
                <c:pt idx="19028">
                  <c:v>95.14</c:v>
                </c:pt>
                <c:pt idx="19029">
                  <c:v>95.144999999999996</c:v>
                </c:pt>
                <c:pt idx="19030">
                  <c:v>95.149999999999991</c:v>
                </c:pt>
                <c:pt idx="19031">
                  <c:v>95.154999999999987</c:v>
                </c:pt>
                <c:pt idx="19032">
                  <c:v>95.16</c:v>
                </c:pt>
                <c:pt idx="19033">
                  <c:v>95.164999999999992</c:v>
                </c:pt>
                <c:pt idx="19034">
                  <c:v>95.169999999999987</c:v>
                </c:pt>
                <c:pt idx="19035">
                  <c:v>95.174999999999983</c:v>
                </c:pt>
                <c:pt idx="19036">
                  <c:v>95.179999999999978</c:v>
                </c:pt>
                <c:pt idx="19037">
                  <c:v>95.185000000000002</c:v>
                </c:pt>
                <c:pt idx="19038">
                  <c:v>95.19</c:v>
                </c:pt>
                <c:pt idx="19039">
                  <c:v>95.194999999999993</c:v>
                </c:pt>
                <c:pt idx="19040">
                  <c:v>95.2</c:v>
                </c:pt>
                <c:pt idx="19041">
                  <c:v>95.205000000000013</c:v>
                </c:pt>
                <c:pt idx="19042">
                  <c:v>95.210000000000022</c:v>
                </c:pt>
                <c:pt idx="19043">
                  <c:v>95.215000000000003</c:v>
                </c:pt>
                <c:pt idx="19044">
                  <c:v>95.22</c:v>
                </c:pt>
                <c:pt idx="19045">
                  <c:v>95.224999999999994</c:v>
                </c:pt>
                <c:pt idx="19046">
                  <c:v>95.23</c:v>
                </c:pt>
                <c:pt idx="19047">
                  <c:v>95.235000000000014</c:v>
                </c:pt>
                <c:pt idx="19048">
                  <c:v>95.240000000000023</c:v>
                </c:pt>
                <c:pt idx="19049">
                  <c:v>95.245000000000005</c:v>
                </c:pt>
                <c:pt idx="19050">
                  <c:v>95.25</c:v>
                </c:pt>
                <c:pt idx="19051">
                  <c:v>95.254999999999995</c:v>
                </c:pt>
                <c:pt idx="19052">
                  <c:v>95.26</c:v>
                </c:pt>
                <c:pt idx="19053">
                  <c:v>95.265000000000001</c:v>
                </c:pt>
                <c:pt idx="19054">
                  <c:v>95.27</c:v>
                </c:pt>
                <c:pt idx="19055">
                  <c:v>95.274999999999991</c:v>
                </c:pt>
                <c:pt idx="19056">
                  <c:v>95.28</c:v>
                </c:pt>
                <c:pt idx="19057">
                  <c:v>95.284999999999997</c:v>
                </c:pt>
                <c:pt idx="19058">
                  <c:v>95.29</c:v>
                </c:pt>
                <c:pt idx="19059">
                  <c:v>95.295000000000002</c:v>
                </c:pt>
                <c:pt idx="19060">
                  <c:v>95.3</c:v>
                </c:pt>
                <c:pt idx="19061">
                  <c:v>95.304999999999993</c:v>
                </c:pt>
                <c:pt idx="19062">
                  <c:v>95.31</c:v>
                </c:pt>
                <c:pt idx="19063">
                  <c:v>95.315000000000012</c:v>
                </c:pt>
                <c:pt idx="19064">
                  <c:v>95.32</c:v>
                </c:pt>
                <c:pt idx="19065">
                  <c:v>95.325000000000003</c:v>
                </c:pt>
                <c:pt idx="19066">
                  <c:v>95.33</c:v>
                </c:pt>
                <c:pt idx="19067">
                  <c:v>95.334999999999994</c:v>
                </c:pt>
                <c:pt idx="19068">
                  <c:v>95.34</c:v>
                </c:pt>
                <c:pt idx="19069">
                  <c:v>95.345000000000013</c:v>
                </c:pt>
                <c:pt idx="19070">
                  <c:v>95.35</c:v>
                </c:pt>
                <c:pt idx="19071">
                  <c:v>95.35499999999999</c:v>
                </c:pt>
                <c:pt idx="19072">
                  <c:v>95.36</c:v>
                </c:pt>
                <c:pt idx="19073">
                  <c:v>95.364999999999995</c:v>
                </c:pt>
                <c:pt idx="19074">
                  <c:v>95.36999999999999</c:v>
                </c:pt>
                <c:pt idx="19075">
                  <c:v>95.374999999999986</c:v>
                </c:pt>
                <c:pt idx="19076">
                  <c:v>95.38</c:v>
                </c:pt>
                <c:pt idx="19077">
                  <c:v>95.384999999999991</c:v>
                </c:pt>
                <c:pt idx="19078">
                  <c:v>95.39</c:v>
                </c:pt>
                <c:pt idx="19079">
                  <c:v>95.394999999999996</c:v>
                </c:pt>
                <c:pt idx="19080">
                  <c:v>95.4</c:v>
                </c:pt>
                <c:pt idx="19081">
                  <c:v>95.405000000000001</c:v>
                </c:pt>
                <c:pt idx="19082">
                  <c:v>95.410000000000025</c:v>
                </c:pt>
                <c:pt idx="19083">
                  <c:v>95.415000000000006</c:v>
                </c:pt>
                <c:pt idx="19084">
                  <c:v>95.42</c:v>
                </c:pt>
                <c:pt idx="19085">
                  <c:v>95.424999999999997</c:v>
                </c:pt>
                <c:pt idx="19086">
                  <c:v>95.43</c:v>
                </c:pt>
                <c:pt idx="19087">
                  <c:v>95.435000000000002</c:v>
                </c:pt>
                <c:pt idx="19088">
                  <c:v>95.440000000000026</c:v>
                </c:pt>
                <c:pt idx="19089">
                  <c:v>95.445000000000007</c:v>
                </c:pt>
                <c:pt idx="19090">
                  <c:v>95.45</c:v>
                </c:pt>
                <c:pt idx="19091">
                  <c:v>95.455000000000013</c:v>
                </c:pt>
                <c:pt idx="19092">
                  <c:v>95.460000000000022</c:v>
                </c:pt>
                <c:pt idx="19093">
                  <c:v>95.465000000000003</c:v>
                </c:pt>
                <c:pt idx="19094">
                  <c:v>95.47</c:v>
                </c:pt>
                <c:pt idx="19095">
                  <c:v>95.474999999999994</c:v>
                </c:pt>
                <c:pt idx="19096">
                  <c:v>95.48</c:v>
                </c:pt>
                <c:pt idx="19097">
                  <c:v>95.485000000000014</c:v>
                </c:pt>
                <c:pt idx="19098">
                  <c:v>95.490000000000023</c:v>
                </c:pt>
                <c:pt idx="19099">
                  <c:v>95.495000000000005</c:v>
                </c:pt>
                <c:pt idx="19100">
                  <c:v>95.5</c:v>
                </c:pt>
                <c:pt idx="19101">
                  <c:v>95.504999999999995</c:v>
                </c:pt>
                <c:pt idx="19102">
                  <c:v>95.51</c:v>
                </c:pt>
                <c:pt idx="19103">
                  <c:v>95.515000000000001</c:v>
                </c:pt>
                <c:pt idx="19104">
                  <c:v>95.52</c:v>
                </c:pt>
                <c:pt idx="19105">
                  <c:v>95.524999999999991</c:v>
                </c:pt>
                <c:pt idx="19106">
                  <c:v>95.53</c:v>
                </c:pt>
                <c:pt idx="19107">
                  <c:v>95.534999999999997</c:v>
                </c:pt>
                <c:pt idx="19108">
                  <c:v>95.54</c:v>
                </c:pt>
                <c:pt idx="19109">
                  <c:v>95.545000000000002</c:v>
                </c:pt>
                <c:pt idx="19110">
                  <c:v>95.55</c:v>
                </c:pt>
                <c:pt idx="19111">
                  <c:v>95.554999999999993</c:v>
                </c:pt>
                <c:pt idx="19112">
                  <c:v>95.56</c:v>
                </c:pt>
                <c:pt idx="19113">
                  <c:v>95.565000000000012</c:v>
                </c:pt>
                <c:pt idx="19114">
                  <c:v>95.57</c:v>
                </c:pt>
                <c:pt idx="19115">
                  <c:v>95.575000000000003</c:v>
                </c:pt>
                <c:pt idx="19116">
                  <c:v>95.58</c:v>
                </c:pt>
                <c:pt idx="19117">
                  <c:v>95.584999999999994</c:v>
                </c:pt>
                <c:pt idx="19118">
                  <c:v>95.59</c:v>
                </c:pt>
                <c:pt idx="19119">
                  <c:v>95.595000000000013</c:v>
                </c:pt>
                <c:pt idx="19120">
                  <c:v>95.6</c:v>
                </c:pt>
                <c:pt idx="19121">
                  <c:v>95.60499999999999</c:v>
                </c:pt>
                <c:pt idx="19122">
                  <c:v>95.61</c:v>
                </c:pt>
                <c:pt idx="19123">
                  <c:v>95.614999999999995</c:v>
                </c:pt>
                <c:pt idx="19124">
                  <c:v>95.61999999999999</c:v>
                </c:pt>
                <c:pt idx="19125">
                  <c:v>95.624999999999986</c:v>
                </c:pt>
                <c:pt idx="19126">
                  <c:v>95.63</c:v>
                </c:pt>
                <c:pt idx="19127">
                  <c:v>95.634999999999991</c:v>
                </c:pt>
                <c:pt idx="19128">
                  <c:v>95.64</c:v>
                </c:pt>
                <c:pt idx="19129">
                  <c:v>95.644999999999996</c:v>
                </c:pt>
                <c:pt idx="19130">
                  <c:v>95.649999999999991</c:v>
                </c:pt>
                <c:pt idx="19131">
                  <c:v>95.654999999999987</c:v>
                </c:pt>
                <c:pt idx="19132">
                  <c:v>95.66</c:v>
                </c:pt>
                <c:pt idx="19133">
                  <c:v>95.664999999999992</c:v>
                </c:pt>
                <c:pt idx="19134">
                  <c:v>95.669999999999987</c:v>
                </c:pt>
                <c:pt idx="19135">
                  <c:v>95.674999999999983</c:v>
                </c:pt>
                <c:pt idx="19136">
                  <c:v>95.679999999999978</c:v>
                </c:pt>
                <c:pt idx="19137">
                  <c:v>95.685000000000002</c:v>
                </c:pt>
                <c:pt idx="19138">
                  <c:v>95.69</c:v>
                </c:pt>
                <c:pt idx="19139">
                  <c:v>95.694999999999993</c:v>
                </c:pt>
                <c:pt idx="19140">
                  <c:v>95.7</c:v>
                </c:pt>
                <c:pt idx="19141">
                  <c:v>95.705000000000013</c:v>
                </c:pt>
                <c:pt idx="19142">
                  <c:v>95.710000000000022</c:v>
                </c:pt>
                <c:pt idx="19143">
                  <c:v>95.715000000000003</c:v>
                </c:pt>
                <c:pt idx="19144">
                  <c:v>95.72</c:v>
                </c:pt>
                <c:pt idx="19145">
                  <c:v>95.724999999999994</c:v>
                </c:pt>
                <c:pt idx="19146">
                  <c:v>95.73</c:v>
                </c:pt>
                <c:pt idx="19147">
                  <c:v>95.735000000000014</c:v>
                </c:pt>
                <c:pt idx="19148">
                  <c:v>95.740000000000023</c:v>
                </c:pt>
                <c:pt idx="19149">
                  <c:v>95.745000000000005</c:v>
                </c:pt>
                <c:pt idx="19150">
                  <c:v>95.75</c:v>
                </c:pt>
                <c:pt idx="19151">
                  <c:v>95.754999999999995</c:v>
                </c:pt>
                <c:pt idx="19152">
                  <c:v>95.76</c:v>
                </c:pt>
                <c:pt idx="19153">
                  <c:v>95.765000000000001</c:v>
                </c:pt>
                <c:pt idx="19154">
                  <c:v>95.77</c:v>
                </c:pt>
                <c:pt idx="19155">
                  <c:v>95.774999999999991</c:v>
                </c:pt>
                <c:pt idx="19156">
                  <c:v>95.78</c:v>
                </c:pt>
                <c:pt idx="19157">
                  <c:v>95.784999999999997</c:v>
                </c:pt>
                <c:pt idx="19158">
                  <c:v>95.79</c:v>
                </c:pt>
                <c:pt idx="19159">
                  <c:v>95.795000000000002</c:v>
                </c:pt>
                <c:pt idx="19160">
                  <c:v>95.8</c:v>
                </c:pt>
                <c:pt idx="19161">
                  <c:v>95.804999999999993</c:v>
                </c:pt>
                <c:pt idx="19162">
                  <c:v>95.81</c:v>
                </c:pt>
                <c:pt idx="19163">
                  <c:v>95.815000000000012</c:v>
                </c:pt>
                <c:pt idx="19164">
                  <c:v>95.82</c:v>
                </c:pt>
                <c:pt idx="19165">
                  <c:v>95.825000000000003</c:v>
                </c:pt>
                <c:pt idx="19166">
                  <c:v>95.83</c:v>
                </c:pt>
                <c:pt idx="19167">
                  <c:v>95.834999999999994</c:v>
                </c:pt>
                <c:pt idx="19168">
                  <c:v>95.84</c:v>
                </c:pt>
                <c:pt idx="19169">
                  <c:v>95.845000000000013</c:v>
                </c:pt>
                <c:pt idx="19170">
                  <c:v>95.85</c:v>
                </c:pt>
                <c:pt idx="19171">
                  <c:v>95.85499999999999</c:v>
                </c:pt>
                <c:pt idx="19172">
                  <c:v>95.86</c:v>
                </c:pt>
                <c:pt idx="19173">
                  <c:v>95.864999999999995</c:v>
                </c:pt>
                <c:pt idx="19174">
                  <c:v>95.86999999999999</c:v>
                </c:pt>
                <c:pt idx="19175">
                  <c:v>95.874999999999986</c:v>
                </c:pt>
                <c:pt idx="19176">
                  <c:v>95.88</c:v>
                </c:pt>
                <c:pt idx="19177">
                  <c:v>95.884999999999991</c:v>
                </c:pt>
                <c:pt idx="19178">
                  <c:v>95.89</c:v>
                </c:pt>
                <c:pt idx="19179">
                  <c:v>95.894999999999996</c:v>
                </c:pt>
                <c:pt idx="19180">
                  <c:v>95.9</c:v>
                </c:pt>
                <c:pt idx="19181">
                  <c:v>95.905000000000001</c:v>
                </c:pt>
                <c:pt idx="19182">
                  <c:v>95.910000000000025</c:v>
                </c:pt>
                <c:pt idx="19183">
                  <c:v>95.915000000000006</c:v>
                </c:pt>
                <c:pt idx="19184">
                  <c:v>95.92</c:v>
                </c:pt>
                <c:pt idx="19185">
                  <c:v>95.924999999999997</c:v>
                </c:pt>
                <c:pt idx="19186">
                  <c:v>95.93</c:v>
                </c:pt>
                <c:pt idx="19187">
                  <c:v>95.935000000000002</c:v>
                </c:pt>
                <c:pt idx="19188">
                  <c:v>95.940000000000026</c:v>
                </c:pt>
                <c:pt idx="19189">
                  <c:v>95.945000000000007</c:v>
                </c:pt>
                <c:pt idx="19190">
                  <c:v>95.95</c:v>
                </c:pt>
                <c:pt idx="19191">
                  <c:v>95.955000000000013</c:v>
                </c:pt>
                <c:pt idx="19192">
                  <c:v>95.960000000000022</c:v>
                </c:pt>
                <c:pt idx="19193">
                  <c:v>95.965000000000003</c:v>
                </c:pt>
                <c:pt idx="19194">
                  <c:v>95.97</c:v>
                </c:pt>
                <c:pt idx="19195">
                  <c:v>95.974999999999994</c:v>
                </c:pt>
                <c:pt idx="19196">
                  <c:v>95.98</c:v>
                </c:pt>
                <c:pt idx="19197">
                  <c:v>95.985000000000014</c:v>
                </c:pt>
                <c:pt idx="19198">
                  <c:v>95.990000000000023</c:v>
                </c:pt>
                <c:pt idx="19199">
                  <c:v>95.995000000000005</c:v>
                </c:pt>
                <c:pt idx="19200">
                  <c:v>96</c:v>
                </c:pt>
                <c:pt idx="19201">
                  <c:v>96.004999999999995</c:v>
                </c:pt>
                <c:pt idx="19202">
                  <c:v>96.01</c:v>
                </c:pt>
                <c:pt idx="19203">
                  <c:v>96.015000000000001</c:v>
                </c:pt>
                <c:pt idx="19204">
                  <c:v>96.02</c:v>
                </c:pt>
                <c:pt idx="19205">
                  <c:v>96.024999999999991</c:v>
                </c:pt>
                <c:pt idx="19206">
                  <c:v>96.03</c:v>
                </c:pt>
                <c:pt idx="19207">
                  <c:v>96.034999999999997</c:v>
                </c:pt>
                <c:pt idx="19208">
                  <c:v>96.04</c:v>
                </c:pt>
                <c:pt idx="19209">
                  <c:v>96.045000000000002</c:v>
                </c:pt>
                <c:pt idx="19210">
                  <c:v>96.05</c:v>
                </c:pt>
                <c:pt idx="19211">
                  <c:v>96.054999999999993</c:v>
                </c:pt>
                <c:pt idx="19212">
                  <c:v>96.06</c:v>
                </c:pt>
                <c:pt idx="19213">
                  <c:v>96.065000000000012</c:v>
                </c:pt>
                <c:pt idx="19214">
                  <c:v>96.07</c:v>
                </c:pt>
                <c:pt idx="19215">
                  <c:v>96.075000000000003</c:v>
                </c:pt>
                <c:pt idx="19216">
                  <c:v>96.08</c:v>
                </c:pt>
                <c:pt idx="19217">
                  <c:v>96.084999999999994</c:v>
                </c:pt>
                <c:pt idx="19218">
                  <c:v>96.09</c:v>
                </c:pt>
                <c:pt idx="19219">
                  <c:v>96.095000000000013</c:v>
                </c:pt>
                <c:pt idx="19220">
                  <c:v>96.1</c:v>
                </c:pt>
                <c:pt idx="19221">
                  <c:v>96.10499999999999</c:v>
                </c:pt>
                <c:pt idx="19222">
                  <c:v>96.11</c:v>
                </c:pt>
                <c:pt idx="19223">
                  <c:v>96.114999999999995</c:v>
                </c:pt>
                <c:pt idx="19224">
                  <c:v>96.11999999999999</c:v>
                </c:pt>
                <c:pt idx="19225">
                  <c:v>96.124999999999986</c:v>
                </c:pt>
                <c:pt idx="19226">
                  <c:v>96.13</c:v>
                </c:pt>
                <c:pt idx="19227">
                  <c:v>96.134999999999991</c:v>
                </c:pt>
                <c:pt idx="19228">
                  <c:v>96.14</c:v>
                </c:pt>
                <c:pt idx="19229">
                  <c:v>96.144999999999996</c:v>
                </c:pt>
                <c:pt idx="19230">
                  <c:v>96.149999999999991</c:v>
                </c:pt>
                <c:pt idx="19231">
                  <c:v>96.154999999999987</c:v>
                </c:pt>
                <c:pt idx="19232">
                  <c:v>96.16</c:v>
                </c:pt>
                <c:pt idx="19233">
                  <c:v>96.164999999999992</c:v>
                </c:pt>
                <c:pt idx="19234">
                  <c:v>96.169999999999987</c:v>
                </c:pt>
                <c:pt idx="19235">
                  <c:v>96.174999999999983</c:v>
                </c:pt>
                <c:pt idx="19236">
                  <c:v>96.179999999999978</c:v>
                </c:pt>
                <c:pt idx="19237">
                  <c:v>96.185000000000002</c:v>
                </c:pt>
                <c:pt idx="19238">
                  <c:v>96.19</c:v>
                </c:pt>
                <c:pt idx="19239">
                  <c:v>96.194999999999993</c:v>
                </c:pt>
                <c:pt idx="19240">
                  <c:v>96.2</c:v>
                </c:pt>
                <c:pt idx="19241">
                  <c:v>96.205000000000013</c:v>
                </c:pt>
                <c:pt idx="19242">
                  <c:v>96.210000000000022</c:v>
                </c:pt>
                <c:pt idx="19243">
                  <c:v>96.215000000000003</c:v>
                </c:pt>
                <c:pt idx="19244">
                  <c:v>96.22</c:v>
                </c:pt>
                <c:pt idx="19245">
                  <c:v>96.224999999999994</c:v>
                </c:pt>
                <c:pt idx="19246">
                  <c:v>96.23</c:v>
                </c:pt>
                <c:pt idx="19247">
                  <c:v>96.235000000000014</c:v>
                </c:pt>
                <c:pt idx="19248">
                  <c:v>96.240000000000023</c:v>
                </c:pt>
                <c:pt idx="19249">
                  <c:v>96.245000000000005</c:v>
                </c:pt>
                <c:pt idx="19250">
                  <c:v>96.25</c:v>
                </c:pt>
                <c:pt idx="19251">
                  <c:v>96.254999999999995</c:v>
                </c:pt>
                <c:pt idx="19252">
                  <c:v>96.26</c:v>
                </c:pt>
                <c:pt idx="19253">
                  <c:v>96.265000000000001</c:v>
                </c:pt>
                <c:pt idx="19254">
                  <c:v>96.27</c:v>
                </c:pt>
                <c:pt idx="19255">
                  <c:v>96.274999999999991</c:v>
                </c:pt>
                <c:pt idx="19256">
                  <c:v>96.28</c:v>
                </c:pt>
                <c:pt idx="19257">
                  <c:v>96.284999999999997</c:v>
                </c:pt>
                <c:pt idx="19258">
                  <c:v>96.29</c:v>
                </c:pt>
                <c:pt idx="19259">
                  <c:v>96.295000000000002</c:v>
                </c:pt>
                <c:pt idx="19260">
                  <c:v>96.3</c:v>
                </c:pt>
                <c:pt idx="19261">
                  <c:v>96.304999999999993</c:v>
                </c:pt>
                <c:pt idx="19262">
                  <c:v>96.31</c:v>
                </c:pt>
                <c:pt idx="19263">
                  <c:v>96.315000000000012</c:v>
                </c:pt>
                <c:pt idx="19264">
                  <c:v>96.32</c:v>
                </c:pt>
                <c:pt idx="19265">
                  <c:v>96.325000000000003</c:v>
                </c:pt>
                <c:pt idx="19266">
                  <c:v>96.33</c:v>
                </c:pt>
                <c:pt idx="19267">
                  <c:v>96.334999999999994</c:v>
                </c:pt>
                <c:pt idx="19268">
                  <c:v>96.34</c:v>
                </c:pt>
                <c:pt idx="19269">
                  <c:v>96.345000000000013</c:v>
                </c:pt>
                <c:pt idx="19270">
                  <c:v>96.35</c:v>
                </c:pt>
                <c:pt idx="19271">
                  <c:v>96.35499999999999</c:v>
                </c:pt>
                <c:pt idx="19272">
                  <c:v>96.36</c:v>
                </c:pt>
                <c:pt idx="19273">
                  <c:v>96.364999999999995</c:v>
                </c:pt>
                <c:pt idx="19274">
                  <c:v>96.36999999999999</c:v>
                </c:pt>
                <c:pt idx="19275">
                  <c:v>96.374999999999986</c:v>
                </c:pt>
                <c:pt idx="19276">
                  <c:v>96.38</c:v>
                </c:pt>
                <c:pt idx="19277">
                  <c:v>96.384999999999991</c:v>
                </c:pt>
                <c:pt idx="19278">
                  <c:v>96.39</c:v>
                </c:pt>
                <c:pt idx="19279">
                  <c:v>96.394999999999996</c:v>
                </c:pt>
                <c:pt idx="19280">
                  <c:v>96.4</c:v>
                </c:pt>
                <c:pt idx="19281">
                  <c:v>96.405000000000001</c:v>
                </c:pt>
                <c:pt idx="19282">
                  <c:v>96.410000000000025</c:v>
                </c:pt>
                <c:pt idx="19283">
                  <c:v>96.415000000000006</c:v>
                </c:pt>
                <c:pt idx="19284">
                  <c:v>96.42</c:v>
                </c:pt>
                <c:pt idx="19285">
                  <c:v>96.424999999999997</c:v>
                </c:pt>
                <c:pt idx="19286">
                  <c:v>96.43</c:v>
                </c:pt>
                <c:pt idx="19287">
                  <c:v>96.435000000000002</c:v>
                </c:pt>
                <c:pt idx="19288">
                  <c:v>96.440000000000026</c:v>
                </c:pt>
                <c:pt idx="19289">
                  <c:v>96.445000000000007</c:v>
                </c:pt>
                <c:pt idx="19290">
                  <c:v>96.45</c:v>
                </c:pt>
                <c:pt idx="19291">
                  <c:v>96.455000000000013</c:v>
                </c:pt>
                <c:pt idx="19292">
                  <c:v>96.460000000000022</c:v>
                </c:pt>
                <c:pt idx="19293">
                  <c:v>96.465000000000003</c:v>
                </c:pt>
                <c:pt idx="19294">
                  <c:v>96.47</c:v>
                </c:pt>
                <c:pt idx="19295">
                  <c:v>96.474999999999994</c:v>
                </c:pt>
                <c:pt idx="19296">
                  <c:v>96.48</c:v>
                </c:pt>
                <c:pt idx="19297">
                  <c:v>96.485000000000014</c:v>
                </c:pt>
                <c:pt idx="19298">
                  <c:v>96.490000000000023</c:v>
                </c:pt>
                <c:pt idx="19299">
                  <c:v>96.495000000000005</c:v>
                </c:pt>
                <c:pt idx="19300">
                  <c:v>96.5</c:v>
                </c:pt>
                <c:pt idx="19301">
                  <c:v>96.504999999999995</c:v>
                </c:pt>
                <c:pt idx="19302">
                  <c:v>96.51</c:v>
                </c:pt>
                <c:pt idx="19303">
                  <c:v>96.515000000000001</c:v>
                </c:pt>
                <c:pt idx="19304">
                  <c:v>96.52</c:v>
                </c:pt>
                <c:pt idx="19305">
                  <c:v>96.524999999999991</c:v>
                </c:pt>
                <c:pt idx="19306">
                  <c:v>96.53</c:v>
                </c:pt>
                <c:pt idx="19307">
                  <c:v>96.534999999999997</c:v>
                </c:pt>
                <c:pt idx="19308">
                  <c:v>96.54</c:v>
                </c:pt>
                <c:pt idx="19309">
                  <c:v>96.545000000000002</c:v>
                </c:pt>
                <c:pt idx="19310">
                  <c:v>96.55</c:v>
                </c:pt>
                <c:pt idx="19311">
                  <c:v>96.554999999999993</c:v>
                </c:pt>
                <c:pt idx="19312">
                  <c:v>96.56</c:v>
                </c:pt>
                <c:pt idx="19313">
                  <c:v>96.565000000000012</c:v>
                </c:pt>
                <c:pt idx="19314">
                  <c:v>96.57</c:v>
                </c:pt>
                <c:pt idx="19315">
                  <c:v>96.575000000000003</c:v>
                </c:pt>
                <c:pt idx="19316">
                  <c:v>96.58</c:v>
                </c:pt>
                <c:pt idx="19317">
                  <c:v>96.584999999999994</c:v>
                </c:pt>
                <c:pt idx="19318">
                  <c:v>96.59</c:v>
                </c:pt>
                <c:pt idx="19319">
                  <c:v>96.595000000000013</c:v>
                </c:pt>
                <c:pt idx="19320">
                  <c:v>96.6</c:v>
                </c:pt>
                <c:pt idx="19321">
                  <c:v>96.60499999999999</c:v>
                </c:pt>
                <c:pt idx="19322">
                  <c:v>96.61</c:v>
                </c:pt>
                <c:pt idx="19323">
                  <c:v>96.614999999999995</c:v>
                </c:pt>
                <c:pt idx="19324">
                  <c:v>96.61999999999999</c:v>
                </c:pt>
                <c:pt idx="19325">
                  <c:v>96.624999999999986</c:v>
                </c:pt>
                <c:pt idx="19326">
                  <c:v>96.63</c:v>
                </c:pt>
                <c:pt idx="19327">
                  <c:v>96.634999999999991</c:v>
                </c:pt>
                <c:pt idx="19328">
                  <c:v>96.64</c:v>
                </c:pt>
                <c:pt idx="19329">
                  <c:v>96.644999999999996</c:v>
                </c:pt>
                <c:pt idx="19330">
                  <c:v>96.649999999999991</c:v>
                </c:pt>
                <c:pt idx="19331">
                  <c:v>96.654999999999987</c:v>
                </c:pt>
                <c:pt idx="19332">
                  <c:v>96.66</c:v>
                </c:pt>
                <c:pt idx="19333">
                  <c:v>96.664999999999992</c:v>
                </c:pt>
                <c:pt idx="19334">
                  <c:v>96.669999999999987</c:v>
                </c:pt>
                <c:pt idx="19335">
                  <c:v>96.674999999999983</c:v>
                </c:pt>
                <c:pt idx="19336">
                  <c:v>96.679999999999978</c:v>
                </c:pt>
                <c:pt idx="19337">
                  <c:v>96.685000000000002</c:v>
                </c:pt>
                <c:pt idx="19338">
                  <c:v>96.69</c:v>
                </c:pt>
                <c:pt idx="19339">
                  <c:v>96.694999999999993</c:v>
                </c:pt>
                <c:pt idx="19340">
                  <c:v>96.7</c:v>
                </c:pt>
                <c:pt idx="19341">
                  <c:v>96.705000000000013</c:v>
                </c:pt>
                <c:pt idx="19342">
                  <c:v>96.710000000000022</c:v>
                </c:pt>
                <c:pt idx="19343">
                  <c:v>96.715000000000003</c:v>
                </c:pt>
                <c:pt idx="19344">
                  <c:v>96.72</c:v>
                </c:pt>
                <c:pt idx="19345">
                  <c:v>96.724999999999994</c:v>
                </c:pt>
                <c:pt idx="19346">
                  <c:v>96.73</c:v>
                </c:pt>
                <c:pt idx="19347">
                  <c:v>96.735000000000014</c:v>
                </c:pt>
                <c:pt idx="19348">
                  <c:v>96.740000000000023</c:v>
                </c:pt>
                <c:pt idx="19349">
                  <c:v>96.745000000000005</c:v>
                </c:pt>
                <c:pt idx="19350">
                  <c:v>96.75</c:v>
                </c:pt>
                <c:pt idx="19351">
                  <c:v>96.754999999999995</c:v>
                </c:pt>
                <c:pt idx="19352">
                  <c:v>96.76</c:v>
                </c:pt>
                <c:pt idx="19353">
                  <c:v>96.765000000000001</c:v>
                </c:pt>
                <c:pt idx="19354">
                  <c:v>96.77</c:v>
                </c:pt>
                <c:pt idx="19355">
                  <c:v>96.774999999999991</c:v>
                </c:pt>
                <c:pt idx="19356">
                  <c:v>96.78</c:v>
                </c:pt>
                <c:pt idx="19357">
                  <c:v>96.784999999999997</c:v>
                </c:pt>
                <c:pt idx="19358">
                  <c:v>96.79</c:v>
                </c:pt>
                <c:pt idx="19359">
                  <c:v>96.795000000000002</c:v>
                </c:pt>
                <c:pt idx="19360">
                  <c:v>96.8</c:v>
                </c:pt>
                <c:pt idx="19361">
                  <c:v>96.804999999999993</c:v>
                </c:pt>
                <c:pt idx="19362">
                  <c:v>96.81</c:v>
                </c:pt>
                <c:pt idx="19363">
                  <c:v>96.815000000000012</c:v>
                </c:pt>
                <c:pt idx="19364">
                  <c:v>96.82</c:v>
                </c:pt>
                <c:pt idx="19365">
                  <c:v>96.825000000000003</c:v>
                </c:pt>
                <c:pt idx="19366">
                  <c:v>96.83</c:v>
                </c:pt>
                <c:pt idx="19367">
                  <c:v>96.834999999999994</c:v>
                </c:pt>
                <c:pt idx="19368">
                  <c:v>96.84</c:v>
                </c:pt>
                <c:pt idx="19369">
                  <c:v>96.845000000000013</c:v>
                </c:pt>
                <c:pt idx="19370">
                  <c:v>96.85</c:v>
                </c:pt>
                <c:pt idx="19371">
                  <c:v>96.85499999999999</c:v>
                </c:pt>
                <c:pt idx="19372">
                  <c:v>96.86</c:v>
                </c:pt>
                <c:pt idx="19373">
                  <c:v>96.864999999999995</c:v>
                </c:pt>
                <c:pt idx="19374">
                  <c:v>96.86999999999999</c:v>
                </c:pt>
                <c:pt idx="19375">
                  <c:v>96.874999999999986</c:v>
                </c:pt>
                <c:pt idx="19376">
                  <c:v>96.88</c:v>
                </c:pt>
                <c:pt idx="19377">
                  <c:v>96.884999999999991</c:v>
                </c:pt>
                <c:pt idx="19378">
                  <c:v>96.89</c:v>
                </c:pt>
                <c:pt idx="19379">
                  <c:v>96.894999999999996</c:v>
                </c:pt>
                <c:pt idx="19380">
                  <c:v>96.9</c:v>
                </c:pt>
                <c:pt idx="19381">
                  <c:v>96.905000000000001</c:v>
                </c:pt>
                <c:pt idx="19382">
                  <c:v>96.910000000000025</c:v>
                </c:pt>
                <c:pt idx="19383">
                  <c:v>96.915000000000006</c:v>
                </c:pt>
                <c:pt idx="19384">
                  <c:v>96.92</c:v>
                </c:pt>
                <c:pt idx="19385">
                  <c:v>96.924999999999997</c:v>
                </c:pt>
                <c:pt idx="19386">
                  <c:v>96.93</c:v>
                </c:pt>
                <c:pt idx="19387">
                  <c:v>96.935000000000002</c:v>
                </c:pt>
                <c:pt idx="19388">
                  <c:v>96.940000000000026</c:v>
                </c:pt>
                <c:pt idx="19389">
                  <c:v>96.945000000000007</c:v>
                </c:pt>
                <c:pt idx="19390">
                  <c:v>96.95</c:v>
                </c:pt>
                <c:pt idx="19391">
                  <c:v>96.955000000000013</c:v>
                </c:pt>
                <c:pt idx="19392">
                  <c:v>96.960000000000022</c:v>
                </c:pt>
                <c:pt idx="19393">
                  <c:v>96.965000000000003</c:v>
                </c:pt>
                <c:pt idx="19394">
                  <c:v>96.97</c:v>
                </c:pt>
                <c:pt idx="19395">
                  <c:v>96.974999999999994</c:v>
                </c:pt>
                <c:pt idx="19396">
                  <c:v>96.98</c:v>
                </c:pt>
                <c:pt idx="19397">
                  <c:v>96.985000000000014</c:v>
                </c:pt>
                <c:pt idx="19398">
                  <c:v>96.990000000000023</c:v>
                </c:pt>
                <c:pt idx="19399">
                  <c:v>96.995000000000005</c:v>
                </c:pt>
                <c:pt idx="19400">
                  <c:v>97</c:v>
                </c:pt>
                <c:pt idx="19401">
                  <c:v>97.004999999999995</c:v>
                </c:pt>
                <c:pt idx="19402">
                  <c:v>97.01</c:v>
                </c:pt>
                <c:pt idx="19403">
                  <c:v>97.015000000000001</c:v>
                </c:pt>
                <c:pt idx="19404">
                  <c:v>97.02</c:v>
                </c:pt>
                <c:pt idx="19405">
                  <c:v>97.024999999999991</c:v>
                </c:pt>
                <c:pt idx="19406">
                  <c:v>97.03</c:v>
                </c:pt>
                <c:pt idx="19407">
                  <c:v>97.034999999999997</c:v>
                </c:pt>
                <c:pt idx="19408">
                  <c:v>97.04</c:v>
                </c:pt>
                <c:pt idx="19409">
                  <c:v>97.045000000000002</c:v>
                </c:pt>
                <c:pt idx="19410">
                  <c:v>97.05</c:v>
                </c:pt>
                <c:pt idx="19411">
                  <c:v>97.054999999999993</c:v>
                </c:pt>
                <c:pt idx="19412">
                  <c:v>97.06</c:v>
                </c:pt>
                <c:pt idx="19413">
                  <c:v>97.065000000000012</c:v>
                </c:pt>
                <c:pt idx="19414">
                  <c:v>97.07</c:v>
                </c:pt>
                <c:pt idx="19415">
                  <c:v>97.075000000000003</c:v>
                </c:pt>
                <c:pt idx="19416">
                  <c:v>97.08</c:v>
                </c:pt>
                <c:pt idx="19417">
                  <c:v>97.084999999999994</c:v>
                </c:pt>
                <c:pt idx="19418">
                  <c:v>97.09</c:v>
                </c:pt>
                <c:pt idx="19419">
                  <c:v>97.095000000000013</c:v>
                </c:pt>
                <c:pt idx="19420">
                  <c:v>97.1</c:v>
                </c:pt>
                <c:pt idx="19421">
                  <c:v>97.10499999999999</c:v>
                </c:pt>
                <c:pt idx="19422">
                  <c:v>97.11</c:v>
                </c:pt>
                <c:pt idx="19423">
                  <c:v>97.114999999999995</c:v>
                </c:pt>
                <c:pt idx="19424">
                  <c:v>97.11999999999999</c:v>
                </c:pt>
                <c:pt idx="19425">
                  <c:v>97.124999999999986</c:v>
                </c:pt>
                <c:pt idx="19426">
                  <c:v>97.13</c:v>
                </c:pt>
                <c:pt idx="19427">
                  <c:v>97.134999999999991</c:v>
                </c:pt>
                <c:pt idx="19428">
                  <c:v>97.14</c:v>
                </c:pt>
                <c:pt idx="19429">
                  <c:v>97.144999999999996</c:v>
                </c:pt>
                <c:pt idx="19430">
                  <c:v>97.149999999999991</c:v>
                </c:pt>
                <c:pt idx="19431">
                  <c:v>97.154999999999987</c:v>
                </c:pt>
                <c:pt idx="19432">
                  <c:v>97.16</c:v>
                </c:pt>
                <c:pt idx="19433">
                  <c:v>97.164999999999992</c:v>
                </c:pt>
                <c:pt idx="19434">
                  <c:v>97.169999999999987</c:v>
                </c:pt>
                <c:pt idx="19435">
                  <c:v>97.174999999999983</c:v>
                </c:pt>
                <c:pt idx="19436">
                  <c:v>97.179999999999978</c:v>
                </c:pt>
                <c:pt idx="19437">
                  <c:v>97.185000000000002</c:v>
                </c:pt>
                <c:pt idx="19438">
                  <c:v>97.19</c:v>
                </c:pt>
                <c:pt idx="19439">
                  <c:v>97.194999999999993</c:v>
                </c:pt>
                <c:pt idx="19440">
                  <c:v>97.2</c:v>
                </c:pt>
                <c:pt idx="19441">
                  <c:v>97.205000000000013</c:v>
                </c:pt>
                <c:pt idx="19442">
                  <c:v>97.210000000000022</c:v>
                </c:pt>
                <c:pt idx="19443">
                  <c:v>97.215000000000003</c:v>
                </c:pt>
                <c:pt idx="19444">
                  <c:v>97.22</c:v>
                </c:pt>
                <c:pt idx="19445">
                  <c:v>97.224999999999994</c:v>
                </c:pt>
                <c:pt idx="19446">
                  <c:v>97.23</c:v>
                </c:pt>
                <c:pt idx="19447">
                  <c:v>97.235000000000014</c:v>
                </c:pt>
                <c:pt idx="19448">
                  <c:v>97.240000000000023</c:v>
                </c:pt>
                <c:pt idx="19449">
                  <c:v>97.245000000000005</c:v>
                </c:pt>
                <c:pt idx="19450">
                  <c:v>97.25</c:v>
                </c:pt>
                <c:pt idx="19451">
                  <c:v>97.254999999999995</c:v>
                </c:pt>
                <c:pt idx="19452">
                  <c:v>97.26</c:v>
                </c:pt>
                <c:pt idx="19453">
                  <c:v>97.265000000000001</c:v>
                </c:pt>
                <c:pt idx="19454">
                  <c:v>97.27</c:v>
                </c:pt>
                <c:pt idx="19455">
                  <c:v>97.274999999999991</c:v>
                </c:pt>
                <c:pt idx="19456">
                  <c:v>97.28</c:v>
                </c:pt>
                <c:pt idx="19457">
                  <c:v>97.284999999999997</c:v>
                </c:pt>
                <c:pt idx="19458">
                  <c:v>97.29</c:v>
                </c:pt>
                <c:pt idx="19459">
                  <c:v>97.295000000000002</c:v>
                </c:pt>
                <c:pt idx="19460">
                  <c:v>97.3</c:v>
                </c:pt>
                <c:pt idx="19461">
                  <c:v>97.304999999999993</c:v>
                </c:pt>
                <c:pt idx="19462">
                  <c:v>97.31</c:v>
                </c:pt>
                <c:pt idx="19463">
                  <c:v>97.315000000000012</c:v>
                </c:pt>
                <c:pt idx="19464">
                  <c:v>97.32</c:v>
                </c:pt>
                <c:pt idx="19465">
                  <c:v>97.325000000000003</c:v>
                </c:pt>
                <c:pt idx="19466">
                  <c:v>97.33</c:v>
                </c:pt>
                <c:pt idx="19467">
                  <c:v>97.334999999999994</c:v>
                </c:pt>
                <c:pt idx="19468">
                  <c:v>97.34</c:v>
                </c:pt>
                <c:pt idx="19469">
                  <c:v>97.345000000000013</c:v>
                </c:pt>
                <c:pt idx="19470">
                  <c:v>97.35</c:v>
                </c:pt>
                <c:pt idx="19471">
                  <c:v>97.35499999999999</c:v>
                </c:pt>
                <c:pt idx="19472">
                  <c:v>97.36</c:v>
                </c:pt>
                <c:pt idx="19473">
                  <c:v>97.364999999999995</c:v>
                </c:pt>
                <c:pt idx="19474">
                  <c:v>97.36999999999999</c:v>
                </c:pt>
                <c:pt idx="19475">
                  <c:v>97.374999999999986</c:v>
                </c:pt>
                <c:pt idx="19476">
                  <c:v>97.38</c:v>
                </c:pt>
                <c:pt idx="19477">
                  <c:v>97.384999999999991</c:v>
                </c:pt>
                <c:pt idx="19478">
                  <c:v>97.39</c:v>
                </c:pt>
                <c:pt idx="19479">
                  <c:v>97.394999999999996</c:v>
                </c:pt>
                <c:pt idx="19480">
                  <c:v>97.4</c:v>
                </c:pt>
                <c:pt idx="19481">
                  <c:v>97.405000000000001</c:v>
                </c:pt>
                <c:pt idx="19482">
                  <c:v>97.410000000000025</c:v>
                </c:pt>
                <c:pt idx="19483">
                  <c:v>97.415000000000006</c:v>
                </c:pt>
                <c:pt idx="19484">
                  <c:v>97.42</c:v>
                </c:pt>
                <c:pt idx="19485">
                  <c:v>97.424999999999997</c:v>
                </c:pt>
                <c:pt idx="19486">
                  <c:v>97.43</c:v>
                </c:pt>
                <c:pt idx="19487">
                  <c:v>97.435000000000002</c:v>
                </c:pt>
                <c:pt idx="19488">
                  <c:v>97.440000000000026</c:v>
                </c:pt>
                <c:pt idx="19489">
                  <c:v>97.445000000000007</c:v>
                </c:pt>
                <c:pt idx="19490">
                  <c:v>97.45</c:v>
                </c:pt>
                <c:pt idx="19491">
                  <c:v>97.455000000000013</c:v>
                </c:pt>
                <c:pt idx="19492">
                  <c:v>97.460000000000022</c:v>
                </c:pt>
                <c:pt idx="19493">
                  <c:v>97.465000000000003</c:v>
                </c:pt>
                <c:pt idx="19494">
                  <c:v>97.47</c:v>
                </c:pt>
                <c:pt idx="19495">
                  <c:v>97.474999999999994</c:v>
                </c:pt>
                <c:pt idx="19496">
                  <c:v>97.48</c:v>
                </c:pt>
                <c:pt idx="19497">
                  <c:v>97.485000000000014</c:v>
                </c:pt>
                <c:pt idx="19498">
                  <c:v>97.490000000000023</c:v>
                </c:pt>
                <c:pt idx="19499">
                  <c:v>97.495000000000005</c:v>
                </c:pt>
                <c:pt idx="19500">
                  <c:v>97.5</c:v>
                </c:pt>
                <c:pt idx="19501">
                  <c:v>97.504999999999995</c:v>
                </c:pt>
                <c:pt idx="19502">
                  <c:v>97.51</c:v>
                </c:pt>
                <c:pt idx="19503">
                  <c:v>97.515000000000001</c:v>
                </c:pt>
                <c:pt idx="19504">
                  <c:v>97.52</c:v>
                </c:pt>
                <c:pt idx="19505">
                  <c:v>97.524999999999991</c:v>
                </c:pt>
                <c:pt idx="19506">
                  <c:v>97.53</c:v>
                </c:pt>
                <c:pt idx="19507">
                  <c:v>97.534999999999997</c:v>
                </c:pt>
                <c:pt idx="19508">
                  <c:v>97.54</c:v>
                </c:pt>
                <c:pt idx="19509">
                  <c:v>97.545000000000002</c:v>
                </c:pt>
                <c:pt idx="19510">
                  <c:v>97.55</c:v>
                </c:pt>
                <c:pt idx="19511">
                  <c:v>97.554999999999993</c:v>
                </c:pt>
                <c:pt idx="19512">
                  <c:v>97.56</c:v>
                </c:pt>
                <c:pt idx="19513">
                  <c:v>97.565000000000012</c:v>
                </c:pt>
                <c:pt idx="19514">
                  <c:v>97.57</c:v>
                </c:pt>
                <c:pt idx="19515">
                  <c:v>97.575000000000003</c:v>
                </c:pt>
                <c:pt idx="19516">
                  <c:v>97.58</c:v>
                </c:pt>
                <c:pt idx="19517">
                  <c:v>97.584999999999994</c:v>
                </c:pt>
                <c:pt idx="19518">
                  <c:v>97.59</c:v>
                </c:pt>
                <c:pt idx="19519">
                  <c:v>97.595000000000013</c:v>
                </c:pt>
                <c:pt idx="19520">
                  <c:v>97.6</c:v>
                </c:pt>
                <c:pt idx="19521">
                  <c:v>97.60499999999999</c:v>
                </c:pt>
                <c:pt idx="19522">
                  <c:v>97.61</c:v>
                </c:pt>
                <c:pt idx="19523">
                  <c:v>97.614999999999995</c:v>
                </c:pt>
                <c:pt idx="19524">
                  <c:v>97.61999999999999</c:v>
                </c:pt>
                <c:pt idx="19525">
                  <c:v>97.624999999999986</c:v>
                </c:pt>
                <c:pt idx="19526">
                  <c:v>97.63</c:v>
                </c:pt>
                <c:pt idx="19527">
                  <c:v>97.634999999999991</c:v>
                </c:pt>
                <c:pt idx="19528">
                  <c:v>97.64</c:v>
                </c:pt>
                <c:pt idx="19529">
                  <c:v>97.644999999999996</c:v>
                </c:pt>
                <c:pt idx="19530">
                  <c:v>97.649999999999991</c:v>
                </c:pt>
                <c:pt idx="19531">
                  <c:v>97.654999999999987</c:v>
                </c:pt>
                <c:pt idx="19532">
                  <c:v>97.66</c:v>
                </c:pt>
                <c:pt idx="19533">
                  <c:v>97.664999999999992</c:v>
                </c:pt>
                <c:pt idx="19534">
                  <c:v>97.669999999999987</c:v>
                </c:pt>
                <c:pt idx="19535">
                  <c:v>97.674999999999983</c:v>
                </c:pt>
                <c:pt idx="19536">
                  <c:v>97.679999999999978</c:v>
                </c:pt>
                <c:pt idx="19537">
                  <c:v>97.685000000000002</c:v>
                </c:pt>
                <c:pt idx="19538">
                  <c:v>97.69</c:v>
                </c:pt>
                <c:pt idx="19539">
                  <c:v>97.694999999999993</c:v>
                </c:pt>
                <c:pt idx="19540">
                  <c:v>97.7</c:v>
                </c:pt>
                <c:pt idx="19541">
                  <c:v>97.705000000000013</c:v>
                </c:pt>
                <c:pt idx="19542">
                  <c:v>97.710000000000022</c:v>
                </c:pt>
                <c:pt idx="19543">
                  <c:v>97.715000000000003</c:v>
                </c:pt>
                <c:pt idx="19544">
                  <c:v>97.72</c:v>
                </c:pt>
                <c:pt idx="19545">
                  <c:v>97.724999999999994</c:v>
                </c:pt>
                <c:pt idx="19546">
                  <c:v>97.73</c:v>
                </c:pt>
                <c:pt idx="19547">
                  <c:v>97.735000000000014</c:v>
                </c:pt>
                <c:pt idx="19548">
                  <c:v>97.740000000000023</c:v>
                </c:pt>
                <c:pt idx="19549">
                  <c:v>97.745000000000005</c:v>
                </c:pt>
                <c:pt idx="19550">
                  <c:v>97.75</c:v>
                </c:pt>
                <c:pt idx="19551">
                  <c:v>97.754999999999995</c:v>
                </c:pt>
                <c:pt idx="19552">
                  <c:v>97.76</c:v>
                </c:pt>
                <c:pt idx="19553">
                  <c:v>97.765000000000001</c:v>
                </c:pt>
                <c:pt idx="19554">
                  <c:v>97.77</c:v>
                </c:pt>
                <c:pt idx="19555">
                  <c:v>97.774999999999991</c:v>
                </c:pt>
                <c:pt idx="19556">
                  <c:v>97.78</c:v>
                </c:pt>
                <c:pt idx="19557">
                  <c:v>97.784999999999997</c:v>
                </c:pt>
                <c:pt idx="19558">
                  <c:v>97.79</c:v>
                </c:pt>
                <c:pt idx="19559">
                  <c:v>97.795000000000002</c:v>
                </c:pt>
                <c:pt idx="19560">
                  <c:v>97.8</c:v>
                </c:pt>
                <c:pt idx="19561">
                  <c:v>97.804999999999993</c:v>
                </c:pt>
                <c:pt idx="19562">
                  <c:v>97.81</c:v>
                </c:pt>
                <c:pt idx="19563">
                  <c:v>97.815000000000012</c:v>
                </c:pt>
                <c:pt idx="19564">
                  <c:v>97.82</c:v>
                </c:pt>
                <c:pt idx="19565">
                  <c:v>97.825000000000003</c:v>
                </c:pt>
                <c:pt idx="19566">
                  <c:v>97.83</c:v>
                </c:pt>
                <c:pt idx="19567">
                  <c:v>97.834999999999994</c:v>
                </c:pt>
                <c:pt idx="19568">
                  <c:v>97.84</c:v>
                </c:pt>
                <c:pt idx="19569">
                  <c:v>97.845000000000013</c:v>
                </c:pt>
                <c:pt idx="19570">
                  <c:v>97.85</c:v>
                </c:pt>
                <c:pt idx="19571">
                  <c:v>97.85499999999999</c:v>
                </c:pt>
                <c:pt idx="19572">
                  <c:v>97.86</c:v>
                </c:pt>
                <c:pt idx="19573">
                  <c:v>97.864999999999995</c:v>
                </c:pt>
                <c:pt idx="19574">
                  <c:v>97.86999999999999</c:v>
                </c:pt>
                <c:pt idx="19575">
                  <c:v>97.874999999999986</c:v>
                </c:pt>
                <c:pt idx="19576">
                  <c:v>97.88</c:v>
                </c:pt>
                <c:pt idx="19577">
                  <c:v>97.884999999999991</c:v>
                </c:pt>
                <c:pt idx="19578">
                  <c:v>97.89</c:v>
                </c:pt>
                <c:pt idx="19579">
                  <c:v>97.894999999999996</c:v>
                </c:pt>
                <c:pt idx="19580">
                  <c:v>97.9</c:v>
                </c:pt>
                <c:pt idx="19581">
                  <c:v>97.905000000000001</c:v>
                </c:pt>
                <c:pt idx="19582">
                  <c:v>97.910000000000025</c:v>
                </c:pt>
                <c:pt idx="19583">
                  <c:v>97.915000000000006</c:v>
                </c:pt>
                <c:pt idx="19584">
                  <c:v>97.92</c:v>
                </c:pt>
                <c:pt idx="19585">
                  <c:v>97.924999999999997</c:v>
                </c:pt>
                <c:pt idx="19586">
                  <c:v>97.93</c:v>
                </c:pt>
                <c:pt idx="19587">
                  <c:v>97.935000000000002</c:v>
                </c:pt>
                <c:pt idx="19588">
                  <c:v>97.940000000000026</c:v>
                </c:pt>
                <c:pt idx="19589">
                  <c:v>97.945000000000007</c:v>
                </c:pt>
                <c:pt idx="19590">
                  <c:v>97.95</c:v>
                </c:pt>
                <c:pt idx="19591">
                  <c:v>97.955000000000013</c:v>
                </c:pt>
                <c:pt idx="19592">
                  <c:v>97.960000000000022</c:v>
                </c:pt>
                <c:pt idx="19593">
                  <c:v>97.965000000000003</c:v>
                </c:pt>
                <c:pt idx="19594">
                  <c:v>97.97</c:v>
                </c:pt>
                <c:pt idx="19595">
                  <c:v>97.974999999999994</c:v>
                </c:pt>
                <c:pt idx="19596">
                  <c:v>97.98</c:v>
                </c:pt>
                <c:pt idx="19597">
                  <c:v>97.985000000000014</c:v>
                </c:pt>
                <c:pt idx="19598">
                  <c:v>97.990000000000023</c:v>
                </c:pt>
                <c:pt idx="19599">
                  <c:v>97.995000000000005</c:v>
                </c:pt>
                <c:pt idx="19600">
                  <c:v>98</c:v>
                </c:pt>
                <c:pt idx="19601">
                  <c:v>98.004999999999995</c:v>
                </c:pt>
                <c:pt idx="19602">
                  <c:v>98.01</c:v>
                </c:pt>
                <c:pt idx="19603">
                  <c:v>98.015000000000001</c:v>
                </c:pt>
                <c:pt idx="19604">
                  <c:v>98.02</c:v>
                </c:pt>
                <c:pt idx="19605">
                  <c:v>98.024999999999991</c:v>
                </c:pt>
                <c:pt idx="19606">
                  <c:v>98.03</c:v>
                </c:pt>
                <c:pt idx="19607">
                  <c:v>98.034999999999997</c:v>
                </c:pt>
                <c:pt idx="19608">
                  <c:v>98.04</c:v>
                </c:pt>
                <c:pt idx="19609">
                  <c:v>98.045000000000002</c:v>
                </c:pt>
                <c:pt idx="19610">
                  <c:v>98.05</c:v>
                </c:pt>
                <c:pt idx="19611">
                  <c:v>98.054999999999993</c:v>
                </c:pt>
                <c:pt idx="19612">
                  <c:v>98.06</c:v>
                </c:pt>
                <c:pt idx="19613">
                  <c:v>98.065000000000012</c:v>
                </c:pt>
                <c:pt idx="19614">
                  <c:v>98.07</c:v>
                </c:pt>
                <c:pt idx="19615">
                  <c:v>98.075000000000003</c:v>
                </c:pt>
                <c:pt idx="19616">
                  <c:v>98.08</c:v>
                </c:pt>
                <c:pt idx="19617">
                  <c:v>98.084999999999994</c:v>
                </c:pt>
                <c:pt idx="19618">
                  <c:v>98.09</c:v>
                </c:pt>
                <c:pt idx="19619">
                  <c:v>98.095000000000013</c:v>
                </c:pt>
                <c:pt idx="19620">
                  <c:v>98.1</c:v>
                </c:pt>
                <c:pt idx="19621">
                  <c:v>98.10499999999999</c:v>
                </c:pt>
                <c:pt idx="19622">
                  <c:v>98.11</c:v>
                </c:pt>
                <c:pt idx="19623">
                  <c:v>98.114999999999995</c:v>
                </c:pt>
                <c:pt idx="19624">
                  <c:v>98.11999999999999</c:v>
                </c:pt>
                <c:pt idx="19625">
                  <c:v>98.124999999999986</c:v>
                </c:pt>
                <c:pt idx="19626">
                  <c:v>98.13</c:v>
                </c:pt>
                <c:pt idx="19627">
                  <c:v>98.134999999999991</c:v>
                </c:pt>
                <c:pt idx="19628">
                  <c:v>98.14</c:v>
                </c:pt>
                <c:pt idx="19629">
                  <c:v>98.144999999999996</c:v>
                </c:pt>
                <c:pt idx="19630">
                  <c:v>98.149999999999991</c:v>
                </c:pt>
                <c:pt idx="19631">
                  <c:v>98.154999999999987</c:v>
                </c:pt>
                <c:pt idx="19632">
                  <c:v>98.16</c:v>
                </c:pt>
                <c:pt idx="19633">
                  <c:v>98.164999999999992</c:v>
                </c:pt>
                <c:pt idx="19634">
                  <c:v>98.169999999999987</c:v>
                </c:pt>
                <c:pt idx="19635">
                  <c:v>98.174999999999983</c:v>
                </c:pt>
                <c:pt idx="19636">
                  <c:v>98.179999999999978</c:v>
                </c:pt>
                <c:pt idx="19637">
                  <c:v>98.185000000000002</c:v>
                </c:pt>
                <c:pt idx="19638">
                  <c:v>98.19</c:v>
                </c:pt>
                <c:pt idx="19639">
                  <c:v>98.194999999999993</c:v>
                </c:pt>
                <c:pt idx="19640">
                  <c:v>98.2</c:v>
                </c:pt>
                <c:pt idx="19641">
                  <c:v>98.205000000000013</c:v>
                </c:pt>
                <c:pt idx="19642">
                  <c:v>98.210000000000022</c:v>
                </c:pt>
                <c:pt idx="19643">
                  <c:v>98.215000000000003</c:v>
                </c:pt>
                <c:pt idx="19644">
                  <c:v>98.22</c:v>
                </c:pt>
                <c:pt idx="19645">
                  <c:v>98.224999999999994</c:v>
                </c:pt>
                <c:pt idx="19646">
                  <c:v>98.23</c:v>
                </c:pt>
                <c:pt idx="19647">
                  <c:v>98.235000000000014</c:v>
                </c:pt>
                <c:pt idx="19648">
                  <c:v>98.240000000000023</c:v>
                </c:pt>
                <c:pt idx="19649">
                  <c:v>98.245000000000005</c:v>
                </c:pt>
                <c:pt idx="19650">
                  <c:v>98.25</c:v>
                </c:pt>
                <c:pt idx="19651">
                  <c:v>98.254999999999995</c:v>
                </c:pt>
                <c:pt idx="19652">
                  <c:v>98.26</c:v>
                </c:pt>
                <c:pt idx="19653">
                  <c:v>98.265000000000001</c:v>
                </c:pt>
                <c:pt idx="19654">
                  <c:v>98.27</c:v>
                </c:pt>
                <c:pt idx="19655">
                  <c:v>98.274999999999991</c:v>
                </c:pt>
                <c:pt idx="19656">
                  <c:v>98.28</c:v>
                </c:pt>
                <c:pt idx="19657">
                  <c:v>98.284999999999997</c:v>
                </c:pt>
                <c:pt idx="19658">
                  <c:v>98.29</c:v>
                </c:pt>
                <c:pt idx="19659">
                  <c:v>98.295000000000002</c:v>
                </c:pt>
                <c:pt idx="19660">
                  <c:v>98.3</c:v>
                </c:pt>
                <c:pt idx="19661">
                  <c:v>98.304999999999993</c:v>
                </c:pt>
                <c:pt idx="19662">
                  <c:v>98.31</c:v>
                </c:pt>
                <c:pt idx="19663">
                  <c:v>98.315000000000012</c:v>
                </c:pt>
                <c:pt idx="19664">
                  <c:v>98.32</c:v>
                </c:pt>
                <c:pt idx="19665">
                  <c:v>98.325000000000003</c:v>
                </c:pt>
                <c:pt idx="19666">
                  <c:v>98.33</c:v>
                </c:pt>
                <c:pt idx="19667">
                  <c:v>98.334999999999994</c:v>
                </c:pt>
                <c:pt idx="19668">
                  <c:v>98.34</c:v>
                </c:pt>
                <c:pt idx="19669">
                  <c:v>98.345000000000013</c:v>
                </c:pt>
                <c:pt idx="19670">
                  <c:v>98.35</c:v>
                </c:pt>
                <c:pt idx="19671">
                  <c:v>98.35499999999999</c:v>
                </c:pt>
                <c:pt idx="19672">
                  <c:v>98.36</c:v>
                </c:pt>
                <c:pt idx="19673">
                  <c:v>98.364999999999995</c:v>
                </c:pt>
                <c:pt idx="19674">
                  <c:v>98.36999999999999</c:v>
                </c:pt>
                <c:pt idx="19675">
                  <c:v>98.374999999999986</c:v>
                </c:pt>
                <c:pt idx="19676">
                  <c:v>98.38</c:v>
                </c:pt>
                <c:pt idx="19677">
                  <c:v>98.384999999999991</c:v>
                </c:pt>
                <c:pt idx="19678">
                  <c:v>98.39</c:v>
                </c:pt>
                <c:pt idx="19679">
                  <c:v>98.394999999999996</c:v>
                </c:pt>
                <c:pt idx="19680">
                  <c:v>98.4</c:v>
                </c:pt>
                <c:pt idx="19681">
                  <c:v>98.405000000000001</c:v>
                </c:pt>
                <c:pt idx="19682">
                  <c:v>98.410000000000025</c:v>
                </c:pt>
                <c:pt idx="19683">
                  <c:v>98.415000000000006</c:v>
                </c:pt>
                <c:pt idx="19684">
                  <c:v>98.42</c:v>
                </c:pt>
                <c:pt idx="19685">
                  <c:v>98.424999999999997</c:v>
                </c:pt>
                <c:pt idx="19686">
                  <c:v>98.43</c:v>
                </c:pt>
                <c:pt idx="19687">
                  <c:v>98.435000000000002</c:v>
                </c:pt>
                <c:pt idx="19688">
                  <c:v>98.440000000000026</c:v>
                </c:pt>
                <c:pt idx="19689">
                  <c:v>98.445000000000007</c:v>
                </c:pt>
                <c:pt idx="19690">
                  <c:v>98.45</c:v>
                </c:pt>
                <c:pt idx="19691">
                  <c:v>98.455000000000013</c:v>
                </c:pt>
                <c:pt idx="19692">
                  <c:v>98.460000000000022</c:v>
                </c:pt>
                <c:pt idx="19693">
                  <c:v>98.465000000000003</c:v>
                </c:pt>
                <c:pt idx="19694">
                  <c:v>98.47</c:v>
                </c:pt>
                <c:pt idx="19695">
                  <c:v>98.474999999999994</c:v>
                </c:pt>
                <c:pt idx="19696">
                  <c:v>98.48</c:v>
                </c:pt>
                <c:pt idx="19697">
                  <c:v>98.485000000000014</c:v>
                </c:pt>
                <c:pt idx="19698">
                  <c:v>98.490000000000023</c:v>
                </c:pt>
                <c:pt idx="19699">
                  <c:v>98.495000000000005</c:v>
                </c:pt>
                <c:pt idx="19700">
                  <c:v>98.5</c:v>
                </c:pt>
                <c:pt idx="19701">
                  <c:v>98.504999999999995</c:v>
                </c:pt>
                <c:pt idx="19702">
                  <c:v>98.51</c:v>
                </c:pt>
                <c:pt idx="19703">
                  <c:v>98.515000000000001</c:v>
                </c:pt>
                <c:pt idx="19704">
                  <c:v>98.52</c:v>
                </c:pt>
                <c:pt idx="19705">
                  <c:v>98.524999999999991</c:v>
                </c:pt>
                <c:pt idx="19706">
                  <c:v>98.53</c:v>
                </c:pt>
                <c:pt idx="19707">
                  <c:v>98.534999999999997</c:v>
                </c:pt>
                <c:pt idx="19708">
                  <c:v>98.54</c:v>
                </c:pt>
                <c:pt idx="19709">
                  <c:v>98.545000000000002</c:v>
                </c:pt>
                <c:pt idx="19710">
                  <c:v>98.55</c:v>
                </c:pt>
                <c:pt idx="19711">
                  <c:v>98.554999999999993</c:v>
                </c:pt>
                <c:pt idx="19712">
                  <c:v>98.56</c:v>
                </c:pt>
                <c:pt idx="19713">
                  <c:v>98.565000000000012</c:v>
                </c:pt>
                <c:pt idx="19714">
                  <c:v>98.57</c:v>
                </c:pt>
                <c:pt idx="19715">
                  <c:v>98.575000000000003</c:v>
                </c:pt>
                <c:pt idx="19716">
                  <c:v>98.58</c:v>
                </c:pt>
                <c:pt idx="19717">
                  <c:v>98.584999999999994</c:v>
                </c:pt>
                <c:pt idx="19718">
                  <c:v>98.59</c:v>
                </c:pt>
                <c:pt idx="19719">
                  <c:v>98.595000000000013</c:v>
                </c:pt>
                <c:pt idx="19720">
                  <c:v>98.6</c:v>
                </c:pt>
                <c:pt idx="19721">
                  <c:v>98.60499999999999</c:v>
                </c:pt>
                <c:pt idx="19722">
                  <c:v>98.61</c:v>
                </c:pt>
                <c:pt idx="19723">
                  <c:v>98.614999999999995</c:v>
                </c:pt>
                <c:pt idx="19724">
                  <c:v>98.61999999999999</c:v>
                </c:pt>
                <c:pt idx="19725">
                  <c:v>98.624999999999986</c:v>
                </c:pt>
                <c:pt idx="19726">
                  <c:v>98.63</c:v>
                </c:pt>
                <c:pt idx="19727">
                  <c:v>98.634999999999991</c:v>
                </c:pt>
                <c:pt idx="19728">
                  <c:v>98.64</c:v>
                </c:pt>
                <c:pt idx="19729">
                  <c:v>98.644999999999996</c:v>
                </c:pt>
                <c:pt idx="19730">
                  <c:v>98.649999999999991</c:v>
                </c:pt>
                <c:pt idx="19731">
                  <c:v>98.654999999999987</c:v>
                </c:pt>
                <c:pt idx="19732">
                  <c:v>98.66</c:v>
                </c:pt>
                <c:pt idx="19733">
                  <c:v>98.664999999999992</c:v>
                </c:pt>
                <c:pt idx="19734">
                  <c:v>98.669999999999987</c:v>
                </c:pt>
                <c:pt idx="19735">
                  <c:v>98.674999999999983</c:v>
                </c:pt>
                <c:pt idx="19736">
                  <c:v>98.679999999999978</c:v>
                </c:pt>
                <c:pt idx="19737">
                  <c:v>98.685000000000002</c:v>
                </c:pt>
                <c:pt idx="19738">
                  <c:v>98.69</c:v>
                </c:pt>
                <c:pt idx="19739">
                  <c:v>98.694999999999993</c:v>
                </c:pt>
                <c:pt idx="19740">
                  <c:v>98.7</c:v>
                </c:pt>
                <c:pt idx="19741">
                  <c:v>98.705000000000013</c:v>
                </c:pt>
                <c:pt idx="19742">
                  <c:v>98.710000000000022</c:v>
                </c:pt>
                <c:pt idx="19743">
                  <c:v>98.715000000000003</c:v>
                </c:pt>
                <c:pt idx="19744">
                  <c:v>98.72</c:v>
                </c:pt>
                <c:pt idx="19745">
                  <c:v>98.724999999999994</c:v>
                </c:pt>
                <c:pt idx="19746">
                  <c:v>98.73</c:v>
                </c:pt>
                <c:pt idx="19747">
                  <c:v>98.735000000000014</c:v>
                </c:pt>
                <c:pt idx="19748">
                  <c:v>98.740000000000023</c:v>
                </c:pt>
                <c:pt idx="19749">
                  <c:v>98.745000000000005</c:v>
                </c:pt>
                <c:pt idx="19750">
                  <c:v>98.75</c:v>
                </c:pt>
                <c:pt idx="19751">
                  <c:v>98.754999999999995</c:v>
                </c:pt>
                <c:pt idx="19752">
                  <c:v>98.76</c:v>
                </c:pt>
                <c:pt idx="19753">
                  <c:v>98.765000000000001</c:v>
                </c:pt>
                <c:pt idx="19754">
                  <c:v>98.77</c:v>
                </c:pt>
                <c:pt idx="19755">
                  <c:v>98.774999999999991</c:v>
                </c:pt>
                <c:pt idx="19756">
                  <c:v>98.78</c:v>
                </c:pt>
                <c:pt idx="19757">
                  <c:v>98.784999999999997</c:v>
                </c:pt>
                <c:pt idx="19758">
                  <c:v>98.79</c:v>
                </c:pt>
                <c:pt idx="19759">
                  <c:v>98.795000000000002</c:v>
                </c:pt>
                <c:pt idx="19760">
                  <c:v>98.8</c:v>
                </c:pt>
                <c:pt idx="19761">
                  <c:v>98.804999999999993</c:v>
                </c:pt>
                <c:pt idx="19762">
                  <c:v>98.81</c:v>
                </c:pt>
                <c:pt idx="19763">
                  <c:v>98.815000000000012</c:v>
                </c:pt>
                <c:pt idx="19764">
                  <c:v>98.82</c:v>
                </c:pt>
                <c:pt idx="19765">
                  <c:v>98.825000000000003</c:v>
                </c:pt>
                <c:pt idx="19766">
                  <c:v>98.83</c:v>
                </c:pt>
                <c:pt idx="19767">
                  <c:v>98.834999999999994</c:v>
                </c:pt>
                <c:pt idx="19768">
                  <c:v>98.84</c:v>
                </c:pt>
                <c:pt idx="19769">
                  <c:v>98.845000000000013</c:v>
                </c:pt>
                <c:pt idx="19770">
                  <c:v>98.85</c:v>
                </c:pt>
                <c:pt idx="19771">
                  <c:v>98.85499999999999</c:v>
                </c:pt>
                <c:pt idx="19772">
                  <c:v>98.86</c:v>
                </c:pt>
                <c:pt idx="19773">
                  <c:v>98.864999999999995</c:v>
                </c:pt>
                <c:pt idx="19774">
                  <c:v>98.86999999999999</c:v>
                </c:pt>
                <c:pt idx="19775">
                  <c:v>98.874999999999986</c:v>
                </c:pt>
                <c:pt idx="19776">
                  <c:v>98.88</c:v>
                </c:pt>
                <c:pt idx="19777">
                  <c:v>98.884999999999991</c:v>
                </c:pt>
                <c:pt idx="19778">
                  <c:v>98.89</c:v>
                </c:pt>
                <c:pt idx="19779">
                  <c:v>98.894999999999996</c:v>
                </c:pt>
                <c:pt idx="19780">
                  <c:v>98.9</c:v>
                </c:pt>
                <c:pt idx="19781">
                  <c:v>98.905000000000001</c:v>
                </c:pt>
                <c:pt idx="19782">
                  <c:v>98.910000000000025</c:v>
                </c:pt>
                <c:pt idx="19783">
                  <c:v>98.915000000000006</c:v>
                </c:pt>
                <c:pt idx="19784">
                  <c:v>98.92</c:v>
                </c:pt>
                <c:pt idx="19785">
                  <c:v>98.924999999999997</c:v>
                </c:pt>
                <c:pt idx="19786">
                  <c:v>98.93</c:v>
                </c:pt>
                <c:pt idx="19787">
                  <c:v>98.935000000000002</c:v>
                </c:pt>
                <c:pt idx="19788">
                  <c:v>98.940000000000026</c:v>
                </c:pt>
                <c:pt idx="19789">
                  <c:v>98.945000000000007</c:v>
                </c:pt>
                <c:pt idx="19790">
                  <c:v>98.95</c:v>
                </c:pt>
                <c:pt idx="19791">
                  <c:v>98.955000000000013</c:v>
                </c:pt>
                <c:pt idx="19792">
                  <c:v>98.960000000000022</c:v>
                </c:pt>
                <c:pt idx="19793">
                  <c:v>98.965000000000003</c:v>
                </c:pt>
                <c:pt idx="19794">
                  <c:v>98.97</c:v>
                </c:pt>
                <c:pt idx="19795">
                  <c:v>98.974999999999994</c:v>
                </c:pt>
                <c:pt idx="19796">
                  <c:v>98.98</c:v>
                </c:pt>
                <c:pt idx="19797">
                  <c:v>98.985000000000014</c:v>
                </c:pt>
                <c:pt idx="19798">
                  <c:v>98.990000000000023</c:v>
                </c:pt>
                <c:pt idx="19799">
                  <c:v>98.995000000000005</c:v>
                </c:pt>
                <c:pt idx="19800">
                  <c:v>99</c:v>
                </c:pt>
                <c:pt idx="19801">
                  <c:v>99.004999999999995</c:v>
                </c:pt>
                <c:pt idx="19802">
                  <c:v>99.01</c:v>
                </c:pt>
                <c:pt idx="19803">
                  <c:v>99.015000000000001</c:v>
                </c:pt>
                <c:pt idx="19804">
                  <c:v>99.02</c:v>
                </c:pt>
                <c:pt idx="19805">
                  <c:v>99.024999999999991</c:v>
                </c:pt>
                <c:pt idx="19806">
                  <c:v>99.03</c:v>
                </c:pt>
                <c:pt idx="19807">
                  <c:v>99.034999999999997</c:v>
                </c:pt>
                <c:pt idx="19808">
                  <c:v>99.04</c:v>
                </c:pt>
                <c:pt idx="19809">
                  <c:v>99.045000000000002</c:v>
                </c:pt>
                <c:pt idx="19810">
                  <c:v>99.05</c:v>
                </c:pt>
                <c:pt idx="19811">
                  <c:v>99.054999999999993</c:v>
                </c:pt>
                <c:pt idx="19812">
                  <c:v>99.06</c:v>
                </c:pt>
                <c:pt idx="19813">
                  <c:v>99.065000000000012</c:v>
                </c:pt>
                <c:pt idx="19814">
                  <c:v>99.07</c:v>
                </c:pt>
                <c:pt idx="19815">
                  <c:v>99.075000000000003</c:v>
                </c:pt>
                <c:pt idx="19816">
                  <c:v>99.08</c:v>
                </c:pt>
                <c:pt idx="19817">
                  <c:v>99.084999999999994</c:v>
                </c:pt>
                <c:pt idx="19818">
                  <c:v>99.09</c:v>
                </c:pt>
                <c:pt idx="19819">
                  <c:v>99.095000000000013</c:v>
                </c:pt>
                <c:pt idx="19820">
                  <c:v>99.1</c:v>
                </c:pt>
                <c:pt idx="19821">
                  <c:v>99.10499999999999</c:v>
                </c:pt>
                <c:pt idx="19822">
                  <c:v>99.11</c:v>
                </c:pt>
                <c:pt idx="19823">
                  <c:v>99.114999999999995</c:v>
                </c:pt>
                <c:pt idx="19824">
                  <c:v>99.11999999999999</c:v>
                </c:pt>
                <c:pt idx="19825">
                  <c:v>99.124999999999986</c:v>
                </c:pt>
                <c:pt idx="19826">
                  <c:v>99.13</c:v>
                </c:pt>
                <c:pt idx="19827">
                  <c:v>99.134999999999991</c:v>
                </c:pt>
                <c:pt idx="19828">
                  <c:v>99.14</c:v>
                </c:pt>
                <c:pt idx="19829">
                  <c:v>99.144999999999996</c:v>
                </c:pt>
                <c:pt idx="19830">
                  <c:v>99.149999999999991</c:v>
                </c:pt>
                <c:pt idx="19831">
                  <c:v>99.154999999999987</c:v>
                </c:pt>
                <c:pt idx="19832">
                  <c:v>99.16</c:v>
                </c:pt>
                <c:pt idx="19833">
                  <c:v>99.164999999999992</c:v>
                </c:pt>
                <c:pt idx="19834">
                  <c:v>99.169999999999987</c:v>
                </c:pt>
                <c:pt idx="19835">
                  <c:v>99.174999999999983</c:v>
                </c:pt>
                <c:pt idx="19836">
                  <c:v>99.179999999999978</c:v>
                </c:pt>
                <c:pt idx="19837">
                  <c:v>99.185000000000002</c:v>
                </c:pt>
                <c:pt idx="19838">
                  <c:v>99.19</c:v>
                </c:pt>
                <c:pt idx="19839">
                  <c:v>99.194999999999993</c:v>
                </c:pt>
                <c:pt idx="19840">
                  <c:v>99.2</c:v>
                </c:pt>
                <c:pt idx="19841">
                  <c:v>99.205000000000013</c:v>
                </c:pt>
                <c:pt idx="19842">
                  <c:v>99.210000000000022</c:v>
                </c:pt>
                <c:pt idx="19843">
                  <c:v>99.215000000000003</c:v>
                </c:pt>
                <c:pt idx="19844">
                  <c:v>99.22</c:v>
                </c:pt>
                <c:pt idx="19845">
                  <c:v>99.224999999999994</c:v>
                </c:pt>
                <c:pt idx="19846">
                  <c:v>99.23</c:v>
                </c:pt>
                <c:pt idx="19847">
                  <c:v>99.235000000000014</c:v>
                </c:pt>
                <c:pt idx="19848">
                  <c:v>99.240000000000023</c:v>
                </c:pt>
                <c:pt idx="19849">
                  <c:v>99.245000000000005</c:v>
                </c:pt>
                <c:pt idx="19850">
                  <c:v>99.25</c:v>
                </c:pt>
                <c:pt idx="19851">
                  <c:v>99.254999999999995</c:v>
                </c:pt>
                <c:pt idx="19852">
                  <c:v>99.26</c:v>
                </c:pt>
                <c:pt idx="19853">
                  <c:v>99.265000000000001</c:v>
                </c:pt>
                <c:pt idx="19854">
                  <c:v>99.27</c:v>
                </c:pt>
                <c:pt idx="19855">
                  <c:v>99.274999999999991</c:v>
                </c:pt>
                <c:pt idx="19856">
                  <c:v>99.28</c:v>
                </c:pt>
                <c:pt idx="19857">
                  <c:v>99.284999999999997</c:v>
                </c:pt>
                <c:pt idx="19858">
                  <c:v>99.29</c:v>
                </c:pt>
                <c:pt idx="19859">
                  <c:v>99.295000000000002</c:v>
                </c:pt>
                <c:pt idx="19860">
                  <c:v>99.3</c:v>
                </c:pt>
                <c:pt idx="19861">
                  <c:v>99.304999999999993</c:v>
                </c:pt>
                <c:pt idx="19862">
                  <c:v>99.31</c:v>
                </c:pt>
                <c:pt idx="19863">
                  <c:v>99.315000000000012</c:v>
                </c:pt>
                <c:pt idx="19864">
                  <c:v>99.32</c:v>
                </c:pt>
                <c:pt idx="19865">
                  <c:v>99.325000000000003</c:v>
                </c:pt>
                <c:pt idx="19866">
                  <c:v>99.33</c:v>
                </c:pt>
                <c:pt idx="19867">
                  <c:v>99.334999999999994</c:v>
                </c:pt>
                <c:pt idx="19868">
                  <c:v>99.34</c:v>
                </c:pt>
                <c:pt idx="19869">
                  <c:v>99.345000000000013</c:v>
                </c:pt>
                <c:pt idx="19870">
                  <c:v>99.35</c:v>
                </c:pt>
                <c:pt idx="19871">
                  <c:v>99.35499999999999</c:v>
                </c:pt>
                <c:pt idx="19872">
                  <c:v>99.36</c:v>
                </c:pt>
                <c:pt idx="19873">
                  <c:v>99.364999999999995</c:v>
                </c:pt>
                <c:pt idx="19874">
                  <c:v>99.36999999999999</c:v>
                </c:pt>
                <c:pt idx="19875">
                  <c:v>99.374999999999986</c:v>
                </c:pt>
                <c:pt idx="19876">
                  <c:v>99.38</c:v>
                </c:pt>
                <c:pt idx="19877">
                  <c:v>99.384999999999991</c:v>
                </c:pt>
                <c:pt idx="19878">
                  <c:v>99.39</c:v>
                </c:pt>
                <c:pt idx="19879">
                  <c:v>99.394999999999996</c:v>
                </c:pt>
                <c:pt idx="19880">
                  <c:v>99.4</c:v>
                </c:pt>
                <c:pt idx="19881">
                  <c:v>99.405000000000001</c:v>
                </c:pt>
                <c:pt idx="19882">
                  <c:v>99.410000000000025</c:v>
                </c:pt>
                <c:pt idx="19883">
                  <c:v>99.415000000000006</c:v>
                </c:pt>
                <c:pt idx="19884">
                  <c:v>99.42</c:v>
                </c:pt>
                <c:pt idx="19885">
                  <c:v>99.424999999999997</c:v>
                </c:pt>
                <c:pt idx="19886">
                  <c:v>99.43</c:v>
                </c:pt>
                <c:pt idx="19887">
                  <c:v>99.435000000000002</c:v>
                </c:pt>
                <c:pt idx="19888">
                  <c:v>99.440000000000026</c:v>
                </c:pt>
                <c:pt idx="19889">
                  <c:v>99.445000000000007</c:v>
                </c:pt>
                <c:pt idx="19890">
                  <c:v>99.45</c:v>
                </c:pt>
                <c:pt idx="19891">
                  <c:v>99.455000000000013</c:v>
                </c:pt>
                <c:pt idx="19892">
                  <c:v>99.460000000000022</c:v>
                </c:pt>
                <c:pt idx="19893">
                  <c:v>99.465000000000003</c:v>
                </c:pt>
                <c:pt idx="19894">
                  <c:v>99.47</c:v>
                </c:pt>
                <c:pt idx="19895">
                  <c:v>99.474999999999994</c:v>
                </c:pt>
                <c:pt idx="19896">
                  <c:v>99.48</c:v>
                </c:pt>
                <c:pt idx="19897">
                  <c:v>99.485000000000014</c:v>
                </c:pt>
                <c:pt idx="19898">
                  <c:v>99.490000000000023</c:v>
                </c:pt>
                <c:pt idx="19899">
                  <c:v>99.495000000000005</c:v>
                </c:pt>
                <c:pt idx="19900">
                  <c:v>99.5</c:v>
                </c:pt>
                <c:pt idx="19901">
                  <c:v>99.504999999999995</c:v>
                </c:pt>
                <c:pt idx="19902">
                  <c:v>99.51</c:v>
                </c:pt>
                <c:pt idx="19903">
                  <c:v>99.515000000000001</c:v>
                </c:pt>
                <c:pt idx="19904">
                  <c:v>99.52</c:v>
                </c:pt>
                <c:pt idx="19905">
                  <c:v>99.524999999999991</c:v>
                </c:pt>
                <c:pt idx="19906">
                  <c:v>99.53</c:v>
                </c:pt>
                <c:pt idx="19907">
                  <c:v>99.534999999999997</c:v>
                </c:pt>
                <c:pt idx="19908">
                  <c:v>99.54</c:v>
                </c:pt>
                <c:pt idx="19909">
                  <c:v>99.545000000000002</c:v>
                </c:pt>
                <c:pt idx="19910">
                  <c:v>99.55</c:v>
                </c:pt>
                <c:pt idx="19911">
                  <c:v>99.554999999999993</c:v>
                </c:pt>
                <c:pt idx="19912">
                  <c:v>99.56</c:v>
                </c:pt>
                <c:pt idx="19913">
                  <c:v>99.565000000000012</c:v>
                </c:pt>
                <c:pt idx="19914">
                  <c:v>99.57</c:v>
                </c:pt>
                <c:pt idx="19915">
                  <c:v>99.575000000000003</c:v>
                </c:pt>
                <c:pt idx="19916">
                  <c:v>99.58</c:v>
                </c:pt>
                <c:pt idx="19917">
                  <c:v>99.584999999999994</c:v>
                </c:pt>
                <c:pt idx="19918">
                  <c:v>99.59</c:v>
                </c:pt>
                <c:pt idx="19919">
                  <c:v>99.595000000000013</c:v>
                </c:pt>
                <c:pt idx="19920">
                  <c:v>99.6</c:v>
                </c:pt>
                <c:pt idx="19921">
                  <c:v>99.60499999999999</c:v>
                </c:pt>
                <c:pt idx="19922">
                  <c:v>99.61</c:v>
                </c:pt>
                <c:pt idx="19923">
                  <c:v>99.614999999999995</c:v>
                </c:pt>
                <c:pt idx="19924">
                  <c:v>99.61999999999999</c:v>
                </c:pt>
                <c:pt idx="19925">
                  <c:v>99.624999999999986</c:v>
                </c:pt>
                <c:pt idx="19926">
                  <c:v>99.63</c:v>
                </c:pt>
                <c:pt idx="19927">
                  <c:v>99.634999999999991</c:v>
                </c:pt>
                <c:pt idx="19928">
                  <c:v>99.64</c:v>
                </c:pt>
                <c:pt idx="19929">
                  <c:v>99.644999999999996</c:v>
                </c:pt>
                <c:pt idx="19930">
                  <c:v>99.649999999999991</c:v>
                </c:pt>
                <c:pt idx="19931">
                  <c:v>99.654999999999987</c:v>
                </c:pt>
                <c:pt idx="19932">
                  <c:v>99.66</c:v>
                </c:pt>
                <c:pt idx="19933">
                  <c:v>99.664999999999992</c:v>
                </c:pt>
                <c:pt idx="19934">
                  <c:v>99.669999999999987</c:v>
                </c:pt>
                <c:pt idx="19935">
                  <c:v>99.674999999999983</c:v>
                </c:pt>
                <c:pt idx="19936">
                  <c:v>99.679999999999978</c:v>
                </c:pt>
                <c:pt idx="19937">
                  <c:v>99.685000000000002</c:v>
                </c:pt>
                <c:pt idx="19938">
                  <c:v>99.69</c:v>
                </c:pt>
                <c:pt idx="19939">
                  <c:v>99.694999999999993</c:v>
                </c:pt>
                <c:pt idx="19940">
                  <c:v>99.7</c:v>
                </c:pt>
                <c:pt idx="19941">
                  <c:v>99.705000000000013</c:v>
                </c:pt>
                <c:pt idx="19942">
                  <c:v>99.710000000000022</c:v>
                </c:pt>
                <c:pt idx="19943">
                  <c:v>99.715000000000003</c:v>
                </c:pt>
                <c:pt idx="19944">
                  <c:v>99.72</c:v>
                </c:pt>
                <c:pt idx="19945">
                  <c:v>99.724999999999994</c:v>
                </c:pt>
                <c:pt idx="19946">
                  <c:v>99.73</c:v>
                </c:pt>
                <c:pt idx="19947">
                  <c:v>99.735000000000014</c:v>
                </c:pt>
                <c:pt idx="19948">
                  <c:v>99.740000000000023</c:v>
                </c:pt>
                <c:pt idx="19949">
                  <c:v>99.745000000000005</c:v>
                </c:pt>
                <c:pt idx="19950">
                  <c:v>99.75</c:v>
                </c:pt>
                <c:pt idx="19951">
                  <c:v>99.754999999999995</c:v>
                </c:pt>
                <c:pt idx="19952">
                  <c:v>99.76</c:v>
                </c:pt>
                <c:pt idx="19953">
                  <c:v>99.765000000000001</c:v>
                </c:pt>
                <c:pt idx="19954">
                  <c:v>99.77</c:v>
                </c:pt>
                <c:pt idx="19955">
                  <c:v>99.774999999999991</c:v>
                </c:pt>
                <c:pt idx="19956">
                  <c:v>99.78</c:v>
                </c:pt>
                <c:pt idx="19957">
                  <c:v>99.784999999999997</c:v>
                </c:pt>
                <c:pt idx="19958">
                  <c:v>99.79</c:v>
                </c:pt>
                <c:pt idx="19959">
                  <c:v>99.795000000000002</c:v>
                </c:pt>
                <c:pt idx="19960">
                  <c:v>99.8</c:v>
                </c:pt>
                <c:pt idx="19961">
                  <c:v>99.804999999999993</c:v>
                </c:pt>
                <c:pt idx="19962">
                  <c:v>99.81</c:v>
                </c:pt>
                <c:pt idx="19963">
                  <c:v>99.815000000000012</c:v>
                </c:pt>
                <c:pt idx="19964">
                  <c:v>99.82</c:v>
                </c:pt>
                <c:pt idx="19965">
                  <c:v>99.825000000000003</c:v>
                </c:pt>
                <c:pt idx="19966">
                  <c:v>99.83</c:v>
                </c:pt>
                <c:pt idx="19967">
                  <c:v>99.834999999999994</c:v>
                </c:pt>
                <c:pt idx="19968">
                  <c:v>99.84</c:v>
                </c:pt>
                <c:pt idx="19969">
                  <c:v>99.845000000000013</c:v>
                </c:pt>
                <c:pt idx="19970">
                  <c:v>99.85</c:v>
                </c:pt>
                <c:pt idx="19971">
                  <c:v>99.85499999999999</c:v>
                </c:pt>
                <c:pt idx="19972">
                  <c:v>99.86</c:v>
                </c:pt>
                <c:pt idx="19973">
                  <c:v>99.864999999999995</c:v>
                </c:pt>
                <c:pt idx="19974">
                  <c:v>99.86999999999999</c:v>
                </c:pt>
                <c:pt idx="19975">
                  <c:v>99.874999999999986</c:v>
                </c:pt>
                <c:pt idx="19976">
                  <c:v>99.88</c:v>
                </c:pt>
                <c:pt idx="19977">
                  <c:v>99.884999999999991</c:v>
                </c:pt>
                <c:pt idx="19978">
                  <c:v>99.89</c:v>
                </c:pt>
                <c:pt idx="19979">
                  <c:v>99.894999999999996</c:v>
                </c:pt>
                <c:pt idx="19980">
                  <c:v>99.9</c:v>
                </c:pt>
                <c:pt idx="19981">
                  <c:v>99.905000000000001</c:v>
                </c:pt>
                <c:pt idx="19982">
                  <c:v>99.910000000000025</c:v>
                </c:pt>
                <c:pt idx="19983">
                  <c:v>99.915000000000006</c:v>
                </c:pt>
                <c:pt idx="19984">
                  <c:v>99.92</c:v>
                </c:pt>
                <c:pt idx="19985">
                  <c:v>99.924999999999997</c:v>
                </c:pt>
                <c:pt idx="19986">
                  <c:v>99.93</c:v>
                </c:pt>
                <c:pt idx="19987">
                  <c:v>99.935000000000002</c:v>
                </c:pt>
                <c:pt idx="19988">
                  <c:v>99.940000000000026</c:v>
                </c:pt>
                <c:pt idx="19989">
                  <c:v>99.945000000000007</c:v>
                </c:pt>
                <c:pt idx="19990">
                  <c:v>99.95</c:v>
                </c:pt>
                <c:pt idx="19991">
                  <c:v>99.955000000000013</c:v>
                </c:pt>
                <c:pt idx="19992">
                  <c:v>99.960000000000022</c:v>
                </c:pt>
                <c:pt idx="19993">
                  <c:v>99.965000000000003</c:v>
                </c:pt>
                <c:pt idx="19994">
                  <c:v>99.97</c:v>
                </c:pt>
                <c:pt idx="19995">
                  <c:v>99.974999999999994</c:v>
                </c:pt>
                <c:pt idx="19996">
                  <c:v>99.98</c:v>
                </c:pt>
                <c:pt idx="19997">
                  <c:v>99.985000000000014</c:v>
                </c:pt>
                <c:pt idx="19998">
                  <c:v>99.990000000000023</c:v>
                </c:pt>
                <c:pt idx="19999">
                  <c:v>99.995000000000005</c:v>
                </c:pt>
                <c:pt idx="20000">
                  <c:v>100</c:v>
                </c:pt>
                <c:pt idx="20001">
                  <c:v>100.005</c:v>
                </c:pt>
                <c:pt idx="20002">
                  <c:v>100.01</c:v>
                </c:pt>
                <c:pt idx="20003">
                  <c:v>100.015</c:v>
                </c:pt>
                <c:pt idx="20004">
                  <c:v>100.02</c:v>
                </c:pt>
                <c:pt idx="20005">
                  <c:v>100.02500000000001</c:v>
                </c:pt>
                <c:pt idx="20006">
                  <c:v>100.03</c:v>
                </c:pt>
                <c:pt idx="20007">
                  <c:v>100.035</c:v>
                </c:pt>
                <c:pt idx="20008">
                  <c:v>100.04</c:v>
                </c:pt>
                <c:pt idx="20009">
                  <c:v>100.045</c:v>
                </c:pt>
                <c:pt idx="20010">
                  <c:v>100.05</c:v>
                </c:pt>
                <c:pt idx="20011">
                  <c:v>100.05500000000001</c:v>
                </c:pt>
                <c:pt idx="20012">
                  <c:v>100.06</c:v>
                </c:pt>
                <c:pt idx="20013">
                  <c:v>100.065</c:v>
                </c:pt>
                <c:pt idx="20014">
                  <c:v>100.07</c:v>
                </c:pt>
                <c:pt idx="20015">
                  <c:v>100.07499999999999</c:v>
                </c:pt>
                <c:pt idx="20016">
                  <c:v>100.08</c:v>
                </c:pt>
                <c:pt idx="20017">
                  <c:v>100.08499999999999</c:v>
                </c:pt>
                <c:pt idx="20018">
                  <c:v>100.09</c:v>
                </c:pt>
                <c:pt idx="20019">
                  <c:v>100.095</c:v>
                </c:pt>
                <c:pt idx="20020">
                  <c:v>100.1</c:v>
                </c:pt>
                <c:pt idx="20021">
                  <c:v>100.10499999999999</c:v>
                </c:pt>
                <c:pt idx="20022">
                  <c:v>100.11</c:v>
                </c:pt>
                <c:pt idx="20023">
                  <c:v>100.11499999999999</c:v>
                </c:pt>
                <c:pt idx="20024">
                  <c:v>100.11999999999999</c:v>
                </c:pt>
                <c:pt idx="20025">
                  <c:v>100.12499999999999</c:v>
                </c:pt>
                <c:pt idx="20026">
                  <c:v>100.13</c:v>
                </c:pt>
                <c:pt idx="20027">
                  <c:v>100.13500000000001</c:v>
                </c:pt>
                <c:pt idx="20028">
                  <c:v>100.14</c:v>
                </c:pt>
                <c:pt idx="20029">
                  <c:v>100.145</c:v>
                </c:pt>
                <c:pt idx="20030">
                  <c:v>100.14999999999999</c:v>
                </c:pt>
                <c:pt idx="20031">
                  <c:v>100.15499999999999</c:v>
                </c:pt>
                <c:pt idx="20032">
                  <c:v>100.16</c:v>
                </c:pt>
                <c:pt idx="20033">
                  <c:v>100.16500000000001</c:v>
                </c:pt>
                <c:pt idx="20034">
                  <c:v>100.16999999999999</c:v>
                </c:pt>
                <c:pt idx="20035">
                  <c:v>100.17499999999998</c:v>
                </c:pt>
                <c:pt idx="20036">
                  <c:v>100.17999999999998</c:v>
                </c:pt>
                <c:pt idx="20037">
                  <c:v>100.18499999999999</c:v>
                </c:pt>
                <c:pt idx="20038">
                  <c:v>100.19</c:v>
                </c:pt>
                <c:pt idx="20039">
                  <c:v>100.19499999999999</c:v>
                </c:pt>
                <c:pt idx="20040">
                  <c:v>100.2</c:v>
                </c:pt>
                <c:pt idx="20041">
                  <c:v>100.205</c:v>
                </c:pt>
                <c:pt idx="20042">
                  <c:v>100.21000000000002</c:v>
                </c:pt>
                <c:pt idx="20043">
                  <c:v>100.215</c:v>
                </c:pt>
                <c:pt idx="20044">
                  <c:v>100.22</c:v>
                </c:pt>
                <c:pt idx="20045">
                  <c:v>100.22499999999999</c:v>
                </c:pt>
                <c:pt idx="20046">
                  <c:v>100.23</c:v>
                </c:pt>
                <c:pt idx="20047">
                  <c:v>100.235</c:v>
                </c:pt>
                <c:pt idx="20048">
                  <c:v>100.24000000000002</c:v>
                </c:pt>
                <c:pt idx="20049">
                  <c:v>100.245</c:v>
                </c:pt>
                <c:pt idx="20050">
                  <c:v>100.25</c:v>
                </c:pt>
                <c:pt idx="20051">
                  <c:v>100.255</c:v>
                </c:pt>
                <c:pt idx="20052">
                  <c:v>100.26</c:v>
                </c:pt>
                <c:pt idx="20053">
                  <c:v>100.265</c:v>
                </c:pt>
                <c:pt idx="20054">
                  <c:v>100.27</c:v>
                </c:pt>
                <c:pt idx="20055">
                  <c:v>100.27500000000001</c:v>
                </c:pt>
                <c:pt idx="20056">
                  <c:v>100.28</c:v>
                </c:pt>
                <c:pt idx="20057">
                  <c:v>100.285</c:v>
                </c:pt>
                <c:pt idx="20058">
                  <c:v>100.29</c:v>
                </c:pt>
                <c:pt idx="20059">
                  <c:v>100.295</c:v>
                </c:pt>
                <c:pt idx="20060">
                  <c:v>100.3</c:v>
                </c:pt>
                <c:pt idx="20061">
                  <c:v>100.30500000000001</c:v>
                </c:pt>
                <c:pt idx="20062">
                  <c:v>100.31</c:v>
                </c:pt>
                <c:pt idx="20063">
                  <c:v>100.315</c:v>
                </c:pt>
                <c:pt idx="20064">
                  <c:v>100.32</c:v>
                </c:pt>
                <c:pt idx="20065">
                  <c:v>100.32499999999999</c:v>
                </c:pt>
                <c:pt idx="20066">
                  <c:v>100.33</c:v>
                </c:pt>
                <c:pt idx="20067">
                  <c:v>100.33499999999999</c:v>
                </c:pt>
                <c:pt idx="20068">
                  <c:v>100.34</c:v>
                </c:pt>
                <c:pt idx="20069">
                  <c:v>100.345</c:v>
                </c:pt>
                <c:pt idx="20070">
                  <c:v>100.35</c:v>
                </c:pt>
                <c:pt idx="20071">
                  <c:v>100.35499999999999</c:v>
                </c:pt>
                <c:pt idx="20072">
                  <c:v>100.36</c:v>
                </c:pt>
                <c:pt idx="20073">
                  <c:v>100.36499999999999</c:v>
                </c:pt>
                <c:pt idx="20074">
                  <c:v>100.36999999999999</c:v>
                </c:pt>
                <c:pt idx="20075">
                  <c:v>100.37499999999999</c:v>
                </c:pt>
                <c:pt idx="20076">
                  <c:v>100.38</c:v>
                </c:pt>
                <c:pt idx="20077">
                  <c:v>100.38500000000001</c:v>
                </c:pt>
                <c:pt idx="20078">
                  <c:v>100.39</c:v>
                </c:pt>
                <c:pt idx="20079">
                  <c:v>100.395</c:v>
                </c:pt>
                <c:pt idx="20080">
                  <c:v>100.4</c:v>
                </c:pt>
                <c:pt idx="20081">
                  <c:v>100.405</c:v>
                </c:pt>
                <c:pt idx="20082">
                  <c:v>100.41000000000003</c:v>
                </c:pt>
                <c:pt idx="20083">
                  <c:v>100.41500000000002</c:v>
                </c:pt>
                <c:pt idx="20084">
                  <c:v>100.42</c:v>
                </c:pt>
                <c:pt idx="20085">
                  <c:v>100.425</c:v>
                </c:pt>
                <c:pt idx="20086">
                  <c:v>100.43</c:v>
                </c:pt>
                <c:pt idx="20087">
                  <c:v>100.435</c:v>
                </c:pt>
                <c:pt idx="20088">
                  <c:v>100.44000000000003</c:v>
                </c:pt>
                <c:pt idx="20089">
                  <c:v>100.44500000000002</c:v>
                </c:pt>
                <c:pt idx="20090">
                  <c:v>100.45</c:v>
                </c:pt>
                <c:pt idx="20091">
                  <c:v>100.455</c:v>
                </c:pt>
                <c:pt idx="20092">
                  <c:v>100.46000000000002</c:v>
                </c:pt>
                <c:pt idx="20093">
                  <c:v>100.465</c:v>
                </c:pt>
                <c:pt idx="20094">
                  <c:v>100.47</c:v>
                </c:pt>
                <c:pt idx="20095">
                  <c:v>100.47499999999999</c:v>
                </c:pt>
                <c:pt idx="20096">
                  <c:v>100.48</c:v>
                </c:pt>
                <c:pt idx="20097">
                  <c:v>100.485</c:v>
                </c:pt>
                <c:pt idx="20098">
                  <c:v>100.49000000000002</c:v>
                </c:pt>
                <c:pt idx="20099">
                  <c:v>100.495</c:v>
                </c:pt>
                <c:pt idx="20100">
                  <c:v>100.5</c:v>
                </c:pt>
                <c:pt idx="20101">
                  <c:v>100.505</c:v>
                </c:pt>
                <c:pt idx="20102">
                  <c:v>100.51</c:v>
                </c:pt>
                <c:pt idx="20103">
                  <c:v>100.515</c:v>
                </c:pt>
                <c:pt idx="20104">
                  <c:v>100.52</c:v>
                </c:pt>
                <c:pt idx="20105">
                  <c:v>100.52500000000001</c:v>
                </c:pt>
                <c:pt idx="20106">
                  <c:v>100.53</c:v>
                </c:pt>
                <c:pt idx="20107">
                  <c:v>100.535</c:v>
                </c:pt>
                <c:pt idx="20108">
                  <c:v>100.54</c:v>
                </c:pt>
                <c:pt idx="20109">
                  <c:v>100.545</c:v>
                </c:pt>
                <c:pt idx="20110">
                  <c:v>100.55</c:v>
                </c:pt>
                <c:pt idx="20111">
                  <c:v>100.55500000000001</c:v>
                </c:pt>
                <c:pt idx="20112">
                  <c:v>100.56</c:v>
                </c:pt>
                <c:pt idx="20113">
                  <c:v>100.565</c:v>
                </c:pt>
                <c:pt idx="20114">
                  <c:v>100.57</c:v>
                </c:pt>
                <c:pt idx="20115">
                  <c:v>100.57499999999999</c:v>
                </c:pt>
                <c:pt idx="20116">
                  <c:v>100.58</c:v>
                </c:pt>
                <c:pt idx="20117">
                  <c:v>100.58499999999999</c:v>
                </c:pt>
                <c:pt idx="20118">
                  <c:v>100.59</c:v>
                </c:pt>
                <c:pt idx="20119">
                  <c:v>100.595</c:v>
                </c:pt>
                <c:pt idx="20120">
                  <c:v>100.6</c:v>
                </c:pt>
                <c:pt idx="20121">
                  <c:v>100.60499999999999</c:v>
                </c:pt>
                <c:pt idx="20122">
                  <c:v>100.61</c:v>
                </c:pt>
                <c:pt idx="20123">
                  <c:v>100.61499999999999</c:v>
                </c:pt>
                <c:pt idx="20124">
                  <c:v>100.61999999999999</c:v>
                </c:pt>
                <c:pt idx="20125">
                  <c:v>100.62499999999999</c:v>
                </c:pt>
                <c:pt idx="20126">
                  <c:v>100.63</c:v>
                </c:pt>
                <c:pt idx="20127">
                  <c:v>100.63500000000001</c:v>
                </c:pt>
                <c:pt idx="20128">
                  <c:v>100.64</c:v>
                </c:pt>
                <c:pt idx="20129">
                  <c:v>100.645</c:v>
                </c:pt>
                <c:pt idx="20130">
                  <c:v>100.64999999999999</c:v>
                </c:pt>
                <c:pt idx="20131">
                  <c:v>100.65499999999999</c:v>
                </c:pt>
                <c:pt idx="20132">
                  <c:v>100.66</c:v>
                </c:pt>
                <c:pt idx="20133">
                  <c:v>100.66500000000001</c:v>
                </c:pt>
                <c:pt idx="20134">
                  <c:v>100.66999999999999</c:v>
                </c:pt>
                <c:pt idx="20135">
                  <c:v>100.67499999999998</c:v>
                </c:pt>
                <c:pt idx="20136">
                  <c:v>100.67999999999998</c:v>
                </c:pt>
                <c:pt idx="20137">
                  <c:v>100.68499999999999</c:v>
                </c:pt>
                <c:pt idx="20138">
                  <c:v>100.69</c:v>
                </c:pt>
                <c:pt idx="20139">
                  <c:v>100.69499999999999</c:v>
                </c:pt>
                <c:pt idx="20140">
                  <c:v>100.7</c:v>
                </c:pt>
                <c:pt idx="20141">
                  <c:v>100.705</c:v>
                </c:pt>
                <c:pt idx="20142">
                  <c:v>100.71000000000002</c:v>
                </c:pt>
                <c:pt idx="20143">
                  <c:v>100.715</c:v>
                </c:pt>
                <c:pt idx="20144">
                  <c:v>100.72</c:v>
                </c:pt>
                <c:pt idx="20145">
                  <c:v>100.72499999999999</c:v>
                </c:pt>
                <c:pt idx="20146">
                  <c:v>100.73</c:v>
                </c:pt>
                <c:pt idx="20147">
                  <c:v>100.735</c:v>
                </c:pt>
                <c:pt idx="20148">
                  <c:v>100.74000000000002</c:v>
                </c:pt>
                <c:pt idx="20149">
                  <c:v>100.745</c:v>
                </c:pt>
                <c:pt idx="20150">
                  <c:v>100.75</c:v>
                </c:pt>
                <c:pt idx="20151">
                  <c:v>100.755</c:v>
                </c:pt>
                <c:pt idx="20152">
                  <c:v>100.76</c:v>
                </c:pt>
                <c:pt idx="20153">
                  <c:v>100.765</c:v>
                </c:pt>
                <c:pt idx="20154">
                  <c:v>100.77</c:v>
                </c:pt>
                <c:pt idx="20155">
                  <c:v>100.77500000000001</c:v>
                </c:pt>
                <c:pt idx="20156">
                  <c:v>100.78</c:v>
                </c:pt>
                <c:pt idx="20157">
                  <c:v>100.785</c:v>
                </c:pt>
                <c:pt idx="20158">
                  <c:v>100.79</c:v>
                </c:pt>
                <c:pt idx="20159">
                  <c:v>100.795</c:v>
                </c:pt>
                <c:pt idx="20160">
                  <c:v>100.8</c:v>
                </c:pt>
                <c:pt idx="20161">
                  <c:v>100.80500000000001</c:v>
                </c:pt>
                <c:pt idx="20162">
                  <c:v>100.81</c:v>
                </c:pt>
                <c:pt idx="20163">
                  <c:v>100.815</c:v>
                </c:pt>
                <c:pt idx="20164">
                  <c:v>100.82</c:v>
                </c:pt>
                <c:pt idx="20165">
                  <c:v>100.82499999999999</c:v>
                </c:pt>
                <c:pt idx="20166">
                  <c:v>100.83</c:v>
                </c:pt>
                <c:pt idx="20167">
                  <c:v>100.83499999999999</c:v>
                </c:pt>
                <c:pt idx="20168">
                  <c:v>100.84</c:v>
                </c:pt>
                <c:pt idx="20169">
                  <c:v>100.845</c:v>
                </c:pt>
                <c:pt idx="20170">
                  <c:v>100.85</c:v>
                </c:pt>
                <c:pt idx="20171">
                  <c:v>100.85499999999999</c:v>
                </c:pt>
                <c:pt idx="20172">
                  <c:v>100.86</c:v>
                </c:pt>
                <c:pt idx="20173">
                  <c:v>100.86499999999999</c:v>
                </c:pt>
                <c:pt idx="20174">
                  <c:v>100.86999999999999</c:v>
                </c:pt>
                <c:pt idx="20175">
                  <c:v>100.87499999999999</c:v>
                </c:pt>
                <c:pt idx="20176">
                  <c:v>100.88</c:v>
                </c:pt>
                <c:pt idx="20177">
                  <c:v>100.88500000000001</c:v>
                </c:pt>
                <c:pt idx="20178">
                  <c:v>100.89</c:v>
                </c:pt>
                <c:pt idx="20179">
                  <c:v>100.895</c:v>
                </c:pt>
                <c:pt idx="20180">
                  <c:v>100.9</c:v>
                </c:pt>
                <c:pt idx="20181">
                  <c:v>100.905</c:v>
                </c:pt>
                <c:pt idx="20182">
                  <c:v>100.91000000000003</c:v>
                </c:pt>
                <c:pt idx="20183">
                  <c:v>100.91500000000002</c:v>
                </c:pt>
                <c:pt idx="20184">
                  <c:v>100.92</c:v>
                </c:pt>
                <c:pt idx="20185">
                  <c:v>100.925</c:v>
                </c:pt>
                <c:pt idx="20186">
                  <c:v>100.93</c:v>
                </c:pt>
                <c:pt idx="20187">
                  <c:v>100.935</c:v>
                </c:pt>
                <c:pt idx="20188">
                  <c:v>100.94000000000003</c:v>
                </c:pt>
                <c:pt idx="20189">
                  <c:v>100.94500000000002</c:v>
                </c:pt>
                <c:pt idx="20190">
                  <c:v>100.95</c:v>
                </c:pt>
                <c:pt idx="20191">
                  <c:v>100.955</c:v>
                </c:pt>
                <c:pt idx="20192">
                  <c:v>100.96000000000002</c:v>
                </c:pt>
                <c:pt idx="20193">
                  <c:v>100.965</c:v>
                </c:pt>
                <c:pt idx="20194">
                  <c:v>100.97</c:v>
                </c:pt>
                <c:pt idx="20195">
                  <c:v>100.97499999999999</c:v>
                </c:pt>
                <c:pt idx="20196">
                  <c:v>100.98</c:v>
                </c:pt>
                <c:pt idx="20197">
                  <c:v>100.985</c:v>
                </c:pt>
                <c:pt idx="20198">
                  <c:v>100.99000000000002</c:v>
                </c:pt>
                <c:pt idx="20199">
                  <c:v>100.995</c:v>
                </c:pt>
                <c:pt idx="20200">
                  <c:v>101</c:v>
                </c:pt>
                <c:pt idx="20201">
                  <c:v>101.005</c:v>
                </c:pt>
                <c:pt idx="20202">
                  <c:v>101.01</c:v>
                </c:pt>
                <c:pt idx="20203">
                  <c:v>101.015</c:v>
                </c:pt>
                <c:pt idx="20204">
                  <c:v>101.02</c:v>
                </c:pt>
                <c:pt idx="20205">
                  <c:v>101.02500000000001</c:v>
                </c:pt>
                <c:pt idx="20206">
                  <c:v>101.03</c:v>
                </c:pt>
                <c:pt idx="20207">
                  <c:v>101.035</c:v>
                </c:pt>
                <c:pt idx="20208">
                  <c:v>101.04</c:v>
                </c:pt>
                <c:pt idx="20209">
                  <c:v>101.045</c:v>
                </c:pt>
                <c:pt idx="20210">
                  <c:v>101.05</c:v>
                </c:pt>
                <c:pt idx="20211">
                  <c:v>101.05500000000001</c:v>
                </c:pt>
                <c:pt idx="20212">
                  <c:v>101.06</c:v>
                </c:pt>
                <c:pt idx="20213">
                  <c:v>101.065</c:v>
                </c:pt>
                <c:pt idx="20214">
                  <c:v>101.07</c:v>
                </c:pt>
                <c:pt idx="20215">
                  <c:v>101.07499999999999</c:v>
                </c:pt>
                <c:pt idx="20216">
                  <c:v>101.08</c:v>
                </c:pt>
                <c:pt idx="20217">
                  <c:v>101.08499999999999</c:v>
                </c:pt>
                <c:pt idx="20218">
                  <c:v>101.09</c:v>
                </c:pt>
                <c:pt idx="20219">
                  <c:v>101.095</c:v>
                </c:pt>
                <c:pt idx="20220">
                  <c:v>101.1</c:v>
                </c:pt>
                <c:pt idx="20221">
                  <c:v>101.10499999999999</c:v>
                </c:pt>
                <c:pt idx="20222">
                  <c:v>101.11</c:v>
                </c:pt>
                <c:pt idx="20223">
                  <c:v>101.11499999999999</c:v>
                </c:pt>
                <c:pt idx="20224">
                  <c:v>101.11999999999999</c:v>
                </c:pt>
                <c:pt idx="20225">
                  <c:v>101.12499999999999</c:v>
                </c:pt>
                <c:pt idx="20226">
                  <c:v>101.13</c:v>
                </c:pt>
                <c:pt idx="20227">
                  <c:v>101.13500000000001</c:v>
                </c:pt>
                <c:pt idx="20228">
                  <c:v>101.14</c:v>
                </c:pt>
                <c:pt idx="20229">
                  <c:v>101.145</c:v>
                </c:pt>
                <c:pt idx="20230">
                  <c:v>101.14999999999999</c:v>
                </c:pt>
                <c:pt idx="20231">
                  <c:v>101.15499999999999</c:v>
                </c:pt>
                <c:pt idx="20232">
                  <c:v>101.16</c:v>
                </c:pt>
                <c:pt idx="20233">
                  <c:v>101.16500000000001</c:v>
                </c:pt>
                <c:pt idx="20234">
                  <c:v>101.16999999999999</c:v>
                </c:pt>
                <c:pt idx="20235">
                  <c:v>101.17499999999998</c:v>
                </c:pt>
                <c:pt idx="20236">
                  <c:v>101.17999999999998</c:v>
                </c:pt>
                <c:pt idx="20237">
                  <c:v>101.18499999999999</c:v>
                </c:pt>
                <c:pt idx="20238">
                  <c:v>101.19</c:v>
                </c:pt>
                <c:pt idx="20239">
                  <c:v>101.19499999999999</c:v>
                </c:pt>
                <c:pt idx="20240">
                  <c:v>101.2</c:v>
                </c:pt>
                <c:pt idx="20241">
                  <c:v>101.205</c:v>
                </c:pt>
                <c:pt idx="20242">
                  <c:v>101.21000000000002</c:v>
                </c:pt>
                <c:pt idx="20243">
                  <c:v>101.215</c:v>
                </c:pt>
                <c:pt idx="20244">
                  <c:v>101.22</c:v>
                </c:pt>
                <c:pt idx="20245">
                  <c:v>101.22499999999999</c:v>
                </c:pt>
                <c:pt idx="20246">
                  <c:v>101.23</c:v>
                </c:pt>
                <c:pt idx="20247">
                  <c:v>101.235</c:v>
                </c:pt>
                <c:pt idx="20248">
                  <c:v>101.24000000000002</c:v>
                </c:pt>
                <c:pt idx="20249">
                  <c:v>101.245</c:v>
                </c:pt>
                <c:pt idx="20250">
                  <c:v>101.25</c:v>
                </c:pt>
                <c:pt idx="20251">
                  <c:v>101.255</c:v>
                </c:pt>
                <c:pt idx="20252">
                  <c:v>101.26</c:v>
                </c:pt>
                <c:pt idx="20253">
                  <c:v>101.265</c:v>
                </c:pt>
                <c:pt idx="20254">
                  <c:v>101.27</c:v>
                </c:pt>
                <c:pt idx="20255">
                  <c:v>101.27500000000001</c:v>
                </c:pt>
                <c:pt idx="20256">
                  <c:v>101.28</c:v>
                </c:pt>
                <c:pt idx="20257">
                  <c:v>101.285</c:v>
                </c:pt>
                <c:pt idx="20258">
                  <c:v>101.29</c:v>
                </c:pt>
                <c:pt idx="20259">
                  <c:v>101.295</c:v>
                </c:pt>
                <c:pt idx="20260">
                  <c:v>101.3</c:v>
                </c:pt>
                <c:pt idx="20261">
                  <c:v>101.30500000000001</c:v>
                </c:pt>
                <c:pt idx="20262">
                  <c:v>101.31</c:v>
                </c:pt>
                <c:pt idx="20263">
                  <c:v>101.315</c:v>
                </c:pt>
                <c:pt idx="20264">
                  <c:v>101.32</c:v>
                </c:pt>
                <c:pt idx="20265">
                  <c:v>101.32499999999999</c:v>
                </c:pt>
                <c:pt idx="20266">
                  <c:v>101.33</c:v>
                </c:pt>
                <c:pt idx="20267">
                  <c:v>101.33499999999999</c:v>
                </c:pt>
                <c:pt idx="20268">
                  <c:v>101.34</c:v>
                </c:pt>
                <c:pt idx="20269">
                  <c:v>101.345</c:v>
                </c:pt>
                <c:pt idx="20270">
                  <c:v>101.35</c:v>
                </c:pt>
                <c:pt idx="20271">
                  <c:v>101.35499999999999</c:v>
                </c:pt>
                <c:pt idx="20272">
                  <c:v>101.36</c:v>
                </c:pt>
                <c:pt idx="20273">
                  <c:v>101.36499999999999</c:v>
                </c:pt>
                <c:pt idx="20274">
                  <c:v>101.36999999999999</c:v>
                </c:pt>
                <c:pt idx="20275">
                  <c:v>101.37499999999999</c:v>
                </c:pt>
                <c:pt idx="20276">
                  <c:v>101.38</c:v>
                </c:pt>
                <c:pt idx="20277">
                  <c:v>101.38500000000001</c:v>
                </c:pt>
                <c:pt idx="20278">
                  <c:v>101.39</c:v>
                </c:pt>
                <c:pt idx="20279">
                  <c:v>101.395</c:v>
                </c:pt>
                <c:pt idx="20280">
                  <c:v>101.4</c:v>
                </c:pt>
                <c:pt idx="20281">
                  <c:v>101.405</c:v>
                </c:pt>
                <c:pt idx="20282">
                  <c:v>101.41000000000003</c:v>
                </c:pt>
                <c:pt idx="20283">
                  <c:v>101.41500000000002</c:v>
                </c:pt>
                <c:pt idx="20284">
                  <c:v>101.42</c:v>
                </c:pt>
                <c:pt idx="20285">
                  <c:v>101.425</c:v>
                </c:pt>
                <c:pt idx="20286">
                  <c:v>101.43</c:v>
                </c:pt>
                <c:pt idx="20287">
                  <c:v>101.435</c:v>
                </c:pt>
                <c:pt idx="20288">
                  <c:v>101.44000000000003</c:v>
                </c:pt>
                <c:pt idx="20289">
                  <c:v>101.44500000000002</c:v>
                </c:pt>
                <c:pt idx="20290">
                  <c:v>101.45</c:v>
                </c:pt>
                <c:pt idx="20291">
                  <c:v>101.455</c:v>
                </c:pt>
                <c:pt idx="20292">
                  <c:v>101.46000000000002</c:v>
                </c:pt>
                <c:pt idx="20293">
                  <c:v>101.465</c:v>
                </c:pt>
                <c:pt idx="20294">
                  <c:v>101.47</c:v>
                </c:pt>
                <c:pt idx="20295">
                  <c:v>101.47499999999999</c:v>
                </c:pt>
                <c:pt idx="20296">
                  <c:v>101.48</c:v>
                </c:pt>
                <c:pt idx="20297">
                  <c:v>101.485</c:v>
                </c:pt>
                <c:pt idx="20298">
                  <c:v>101.49000000000002</c:v>
                </c:pt>
                <c:pt idx="20299">
                  <c:v>101.495</c:v>
                </c:pt>
                <c:pt idx="20300">
                  <c:v>101.5</c:v>
                </c:pt>
                <c:pt idx="20301">
                  <c:v>101.505</c:v>
                </c:pt>
                <c:pt idx="20302">
                  <c:v>101.51</c:v>
                </c:pt>
                <c:pt idx="20303">
                  <c:v>101.515</c:v>
                </c:pt>
                <c:pt idx="20304">
                  <c:v>101.52</c:v>
                </c:pt>
                <c:pt idx="20305">
                  <c:v>101.52500000000001</c:v>
                </c:pt>
                <c:pt idx="20306">
                  <c:v>101.53</c:v>
                </c:pt>
                <c:pt idx="20307">
                  <c:v>101.535</c:v>
                </c:pt>
                <c:pt idx="20308">
                  <c:v>101.54</c:v>
                </c:pt>
                <c:pt idx="20309">
                  <c:v>101.545</c:v>
                </c:pt>
                <c:pt idx="20310">
                  <c:v>101.55</c:v>
                </c:pt>
                <c:pt idx="20311">
                  <c:v>101.55500000000001</c:v>
                </c:pt>
                <c:pt idx="20312">
                  <c:v>101.56</c:v>
                </c:pt>
                <c:pt idx="20313">
                  <c:v>101.565</c:v>
                </c:pt>
                <c:pt idx="20314">
                  <c:v>101.57</c:v>
                </c:pt>
                <c:pt idx="20315">
                  <c:v>101.57499999999999</c:v>
                </c:pt>
                <c:pt idx="20316">
                  <c:v>101.58</c:v>
                </c:pt>
                <c:pt idx="20317">
                  <c:v>101.58499999999999</c:v>
                </c:pt>
                <c:pt idx="20318">
                  <c:v>101.59</c:v>
                </c:pt>
                <c:pt idx="20319">
                  <c:v>101.595</c:v>
                </c:pt>
                <c:pt idx="20320">
                  <c:v>101.6</c:v>
                </c:pt>
                <c:pt idx="20321">
                  <c:v>101.60499999999999</c:v>
                </c:pt>
                <c:pt idx="20322">
                  <c:v>101.61</c:v>
                </c:pt>
                <c:pt idx="20323">
                  <c:v>101.61499999999999</c:v>
                </c:pt>
                <c:pt idx="20324">
                  <c:v>101.61999999999999</c:v>
                </c:pt>
                <c:pt idx="20325">
                  <c:v>101.62499999999999</c:v>
                </c:pt>
                <c:pt idx="20326">
                  <c:v>101.63</c:v>
                </c:pt>
                <c:pt idx="20327">
                  <c:v>101.63500000000001</c:v>
                </c:pt>
                <c:pt idx="20328">
                  <c:v>101.64</c:v>
                </c:pt>
                <c:pt idx="20329">
                  <c:v>101.645</c:v>
                </c:pt>
                <c:pt idx="20330">
                  <c:v>101.64999999999999</c:v>
                </c:pt>
                <c:pt idx="20331">
                  <c:v>101.65499999999999</c:v>
                </c:pt>
                <c:pt idx="20332">
                  <c:v>101.66</c:v>
                </c:pt>
                <c:pt idx="20333">
                  <c:v>101.66500000000001</c:v>
                </c:pt>
                <c:pt idx="20334">
                  <c:v>101.66999999999999</c:v>
                </c:pt>
                <c:pt idx="20335">
                  <c:v>101.67499999999998</c:v>
                </c:pt>
                <c:pt idx="20336">
                  <c:v>101.67999999999998</c:v>
                </c:pt>
                <c:pt idx="20337">
                  <c:v>101.68499999999999</c:v>
                </c:pt>
                <c:pt idx="20338">
                  <c:v>101.69</c:v>
                </c:pt>
                <c:pt idx="20339">
                  <c:v>101.69499999999999</c:v>
                </c:pt>
                <c:pt idx="20340">
                  <c:v>101.7</c:v>
                </c:pt>
                <c:pt idx="20341">
                  <c:v>101.705</c:v>
                </c:pt>
                <c:pt idx="20342">
                  <c:v>101.71000000000002</c:v>
                </c:pt>
                <c:pt idx="20343">
                  <c:v>101.715</c:v>
                </c:pt>
                <c:pt idx="20344">
                  <c:v>101.72</c:v>
                </c:pt>
                <c:pt idx="20345">
                  <c:v>101.72499999999999</c:v>
                </c:pt>
                <c:pt idx="20346">
                  <c:v>101.73</c:v>
                </c:pt>
                <c:pt idx="20347">
                  <c:v>101.735</c:v>
                </c:pt>
                <c:pt idx="20348">
                  <c:v>101.74000000000002</c:v>
                </c:pt>
                <c:pt idx="20349">
                  <c:v>101.745</c:v>
                </c:pt>
                <c:pt idx="20350">
                  <c:v>101.75</c:v>
                </c:pt>
                <c:pt idx="20351">
                  <c:v>101.755</c:v>
                </c:pt>
                <c:pt idx="20352">
                  <c:v>101.76</c:v>
                </c:pt>
                <c:pt idx="20353">
                  <c:v>101.765</c:v>
                </c:pt>
                <c:pt idx="20354">
                  <c:v>101.77</c:v>
                </c:pt>
                <c:pt idx="20355">
                  <c:v>101.77500000000001</c:v>
                </c:pt>
                <c:pt idx="20356">
                  <c:v>101.78</c:v>
                </c:pt>
                <c:pt idx="20357">
                  <c:v>101.785</c:v>
                </c:pt>
                <c:pt idx="20358">
                  <c:v>101.79</c:v>
                </c:pt>
                <c:pt idx="20359">
                  <c:v>101.795</c:v>
                </c:pt>
                <c:pt idx="20360">
                  <c:v>101.8</c:v>
                </c:pt>
                <c:pt idx="20361">
                  <c:v>101.80500000000001</c:v>
                </c:pt>
                <c:pt idx="20362">
                  <c:v>101.81</c:v>
                </c:pt>
                <c:pt idx="20363">
                  <c:v>101.815</c:v>
                </c:pt>
                <c:pt idx="20364">
                  <c:v>101.82</c:v>
                </c:pt>
                <c:pt idx="20365">
                  <c:v>101.82499999999999</c:v>
                </c:pt>
                <c:pt idx="20366">
                  <c:v>101.83</c:v>
                </c:pt>
                <c:pt idx="20367">
                  <c:v>101.83499999999999</c:v>
                </c:pt>
                <c:pt idx="20368">
                  <c:v>101.84</c:v>
                </c:pt>
                <c:pt idx="20369">
                  <c:v>101.845</c:v>
                </c:pt>
                <c:pt idx="20370">
                  <c:v>101.85</c:v>
                </c:pt>
                <c:pt idx="20371">
                  <c:v>101.85499999999999</c:v>
                </c:pt>
                <c:pt idx="20372">
                  <c:v>101.86</c:v>
                </c:pt>
                <c:pt idx="20373">
                  <c:v>101.86499999999999</c:v>
                </c:pt>
                <c:pt idx="20374">
                  <c:v>101.86999999999999</c:v>
                </c:pt>
                <c:pt idx="20375">
                  <c:v>101.87499999999999</c:v>
                </c:pt>
                <c:pt idx="20376">
                  <c:v>101.88</c:v>
                </c:pt>
                <c:pt idx="20377">
                  <c:v>101.88500000000001</c:v>
                </c:pt>
                <c:pt idx="20378">
                  <c:v>101.89</c:v>
                </c:pt>
                <c:pt idx="20379">
                  <c:v>101.895</c:v>
                </c:pt>
                <c:pt idx="20380">
                  <c:v>101.9</c:v>
                </c:pt>
                <c:pt idx="20381">
                  <c:v>101.905</c:v>
                </c:pt>
                <c:pt idx="20382">
                  <c:v>101.91000000000003</c:v>
                </c:pt>
                <c:pt idx="20383">
                  <c:v>101.91500000000002</c:v>
                </c:pt>
                <c:pt idx="20384">
                  <c:v>101.92</c:v>
                </c:pt>
                <c:pt idx="20385">
                  <c:v>101.925</c:v>
                </c:pt>
                <c:pt idx="20386">
                  <c:v>101.93</c:v>
                </c:pt>
                <c:pt idx="20387">
                  <c:v>101.935</c:v>
                </c:pt>
                <c:pt idx="20388">
                  <c:v>101.94000000000003</c:v>
                </c:pt>
                <c:pt idx="20389">
                  <c:v>101.94500000000002</c:v>
                </c:pt>
                <c:pt idx="20390">
                  <c:v>101.95</c:v>
                </c:pt>
                <c:pt idx="20391">
                  <c:v>101.955</c:v>
                </c:pt>
                <c:pt idx="20392">
                  <c:v>101.96000000000002</c:v>
                </c:pt>
                <c:pt idx="20393">
                  <c:v>101.965</c:v>
                </c:pt>
                <c:pt idx="20394">
                  <c:v>101.97</c:v>
                </c:pt>
                <c:pt idx="20395">
                  <c:v>101.97499999999999</c:v>
                </c:pt>
                <c:pt idx="20396">
                  <c:v>101.98</c:v>
                </c:pt>
                <c:pt idx="20397">
                  <c:v>101.985</c:v>
                </c:pt>
                <c:pt idx="20398">
                  <c:v>101.99000000000002</c:v>
                </c:pt>
                <c:pt idx="20399">
                  <c:v>101.995</c:v>
                </c:pt>
                <c:pt idx="20400">
                  <c:v>102</c:v>
                </c:pt>
                <c:pt idx="20401">
                  <c:v>102.005</c:v>
                </c:pt>
                <c:pt idx="20402">
                  <c:v>102.01</c:v>
                </c:pt>
                <c:pt idx="20403">
                  <c:v>102.015</c:v>
                </c:pt>
                <c:pt idx="20404">
                  <c:v>102.02</c:v>
                </c:pt>
                <c:pt idx="20405">
                  <c:v>102.02500000000001</c:v>
                </c:pt>
                <c:pt idx="20406">
                  <c:v>102.03</c:v>
                </c:pt>
                <c:pt idx="20407">
                  <c:v>102.035</c:v>
                </c:pt>
                <c:pt idx="20408">
                  <c:v>102.04</c:v>
                </c:pt>
                <c:pt idx="20409">
                  <c:v>102.045</c:v>
                </c:pt>
                <c:pt idx="20410">
                  <c:v>102.05</c:v>
                </c:pt>
                <c:pt idx="20411">
                  <c:v>102.05500000000001</c:v>
                </c:pt>
                <c:pt idx="20412">
                  <c:v>102.06</c:v>
                </c:pt>
                <c:pt idx="20413">
                  <c:v>102.065</c:v>
                </c:pt>
                <c:pt idx="20414">
                  <c:v>102.07</c:v>
                </c:pt>
                <c:pt idx="20415">
                  <c:v>102.07499999999999</c:v>
                </c:pt>
                <c:pt idx="20416">
                  <c:v>102.08</c:v>
                </c:pt>
                <c:pt idx="20417">
                  <c:v>102.08499999999999</c:v>
                </c:pt>
                <c:pt idx="20418">
                  <c:v>102.09</c:v>
                </c:pt>
                <c:pt idx="20419">
                  <c:v>102.095</c:v>
                </c:pt>
                <c:pt idx="20420">
                  <c:v>102.1</c:v>
                </c:pt>
                <c:pt idx="20421">
                  <c:v>102.10499999999999</c:v>
                </c:pt>
                <c:pt idx="20422">
                  <c:v>102.11</c:v>
                </c:pt>
                <c:pt idx="20423">
                  <c:v>102.11499999999999</c:v>
                </c:pt>
                <c:pt idx="20424">
                  <c:v>102.11999999999999</c:v>
                </c:pt>
                <c:pt idx="20425">
                  <c:v>102.12499999999999</c:v>
                </c:pt>
                <c:pt idx="20426">
                  <c:v>102.13</c:v>
                </c:pt>
                <c:pt idx="20427">
                  <c:v>102.13500000000001</c:v>
                </c:pt>
                <c:pt idx="20428">
                  <c:v>102.14</c:v>
                </c:pt>
                <c:pt idx="20429">
                  <c:v>102.145</c:v>
                </c:pt>
                <c:pt idx="20430">
                  <c:v>102.14999999999999</c:v>
                </c:pt>
                <c:pt idx="20431">
                  <c:v>102.15499999999999</c:v>
                </c:pt>
                <c:pt idx="20432">
                  <c:v>102.16</c:v>
                </c:pt>
                <c:pt idx="20433">
                  <c:v>102.16500000000001</c:v>
                </c:pt>
                <c:pt idx="20434">
                  <c:v>102.16999999999999</c:v>
                </c:pt>
                <c:pt idx="20435">
                  <c:v>102.17499999999998</c:v>
                </c:pt>
                <c:pt idx="20436">
                  <c:v>102.17999999999998</c:v>
                </c:pt>
                <c:pt idx="20437">
                  <c:v>102.18499999999999</c:v>
                </c:pt>
                <c:pt idx="20438">
                  <c:v>102.19</c:v>
                </c:pt>
                <c:pt idx="20439">
                  <c:v>102.19499999999999</c:v>
                </c:pt>
                <c:pt idx="20440">
                  <c:v>102.2</c:v>
                </c:pt>
                <c:pt idx="20441">
                  <c:v>102.205</c:v>
                </c:pt>
                <c:pt idx="20442">
                  <c:v>102.21000000000002</c:v>
                </c:pt>
                <c:pt idx="20443">
                  <c:v>102.215</c:v>
                </c:pt>
                <c:pt idx="20444">
                  <c:v>102.22</c:v>
                </c:pt>
                <c:pt idx="20445">
                  <c:v>102.22499999999999</c:v>
                </c:pt>
                <c:pt idx="20446">
                  <c:v>102.23</c:v>
                </c:pt>
                <c:pt idx="20447">
                  <c:v>102.235</c:v>
                </c:pt>
                <c:pt idx="20448">
                  <c:v>102.24000000000002</c:v>
                </c:pt>
                <c:pt idx="20449">
                  <c:v>102.245</c:v>
                </c:pt>
                <c:pt idx="20450">
                  <c:v>102.25</c:v>
                </c:pt>
                <c:pt idx="20451">
                  <c:v>102.255</c:v>
                </c:pt>
                <c:pt idx="20452">
                  <c:v>102.26</c:v>
                </c:pt>
                <c:pt idx="20453">
                  <c:v>102.265</c:v>
                </c:pt>
                <c:pt idx="20454">
                  <c:v>102.27</c:v>
                </c:pt>
                <c:pt idx="20455">
                  <c:v>102.27500000000001</c:v>
                </c:pt>
                <c:pt idx="20456">
                  <c:v>102.28</c:v>
                </c:pt>
                <c:pt idx="20457">
                  <c:v>102.285</c:v>
                </c:pt>
                <c:pt idx="20458">
                  <c:v>102.29</c:v>
                </c:pt>
                <c:pt idx="20459">
                  <c:v>102.295</c:v>
                </c:pt>
                <c:pt idx="20460">
                  <c:v>102.3</c:v>
                </c:pt>
                <c:pt idx="20461">
                  <c:v>102.30500000000001</c:v>
                </c:pt>
                <c:pt idx="20462">
                  <c:v>102.31</c:v>
                </c:pt>
                <c:pt idx="20463">
                  <c:v>102.315</c:v>
                </c:pt>
                <c:pt idx="20464">
                  <c:v>102.32</c:v>
                </c:pt>
                <c:pt idx="20465">
                  <c:v>102.32499999999999</c:v>
                </c:pt>
                <c:pt idx="20466">
                  <c:v>102.33</c:v>
                </c:pt>
                <c:pt idx="20467">
                  <c:v>102.33499999999999</c:v>
                </c:pt>
                <c:pt idx="20468">
                  <c:v>102.34</c:v>
                </c:pt>
                <c:pt idx="20469">
                  <c:v>102.345</c:v>
                </c:pt>
                <c:pt idx="20470">
                  <c:v>102.35</c:v>
                </c:pt>
                <c:pt idx="20471">
                  <c:v>102.35499999999999</c:v>
                </c:pt>
                <c:pt idx="20472">
                  <c:v>102.36</c:v>
                </c:pt>
                <c:pt idx="20473">
                  <c:v>102.36499999999999</c:v>
                </c:pt>
                <c:pt idx="20474">
                  <c:v>102.36999999999999</c:v>
                </c:pt>
                <c:pt idx="20475">
                  <c:v>102.37499999999999</c:v>
                </c:pt>
                <c:pt idx="20476">
                  <c:v>102.38</c:v>
                </c:pt>
                <c:pt idx="20477">
                  <c:v>102.38500000000001</c:v>
                </c:pt>
                <c:pt idx="20478">
                  <c:v>102.39</c:v>
                </c:pt>
                <c:pt idx="20479">
                  <c:v>102.395</c:v>
                </c:pt>
                <c:pt idx="20480">
                  <c:v>102.4</c:v>
                </c:pt>
                <c:pt idx="20481">
                  <c:v>102.405</c:v>
                </c:pt>
                <c:pt idx="20482">
                  <c:v>102.41000000000003</c:v>
                </c:pt>
                <c:pt idx="20483">
                  <c:v>102.41500000000002</c:v>
                </c:pt>
                <c:pt idx="20484">
                  <c:v>102.42</c:v>
                </c:pt>
                <c:pt idx="20485">
                  <c:v>102.425</c:v>
                </c:pt>
                <c:pt idx="20486">
                  <c:v>102.43</c:v>
                </c:pt>
                <c:pt idx="20487">
                  <c:v>102.435</c:v>
                </c:pt>
                <c:pt idx="20488">
                  <c:v>102.44000000000003</c:v>
                </c:pt>
                <c:pt idx="20489">
                  <c:v>102.44500000000002</c:v>
                </c:pt>
                <c:pt idx="20490">
                  <c:v>102.45</c:v>
                </c:pt>
                <c:pt idx="20491">
                  <c:v>102.455</c:v>
                </c:pt>
                <c:pt idx="20492">
                  <c:v>102.46000000000002</c:v>
                </c:pt>
                <c:pt idx="20493">
                  <c:v>102.465</c:v>
                </c:pt>
                <c:pt idx="20494">
                  <c:v>102.47</c:v>
                </c:pt>
                <c:pt idx="20495">
                  <c:v>102.47499999999999</c:v>
                </c:pt>
                <c:pt idx="20496">
                  <c:v>102.48</c:v>
                </c:pt>
                <c:pt idx="20497">
                  <c:v>102.485</c:v>
                </c:pt>
                <c:pt idx="20498">
                  <c:v>102.49000000000002</c:v>
                </c:pt>
                <c:pt idx="20499">
                  <c:v>102.495</c:v>
                </c:pt>
                <c:pt idx="20500">
                  <c:v>102.5</c:v>
                </c:pt>
                <c:pt idx="20501">
                  <c:v>102.505</c:v>
                </c:pt>
                <c:pt idx="20502">
                  <c:v>102.51</c:v>
                </c:pt>
                <c:pt idx="20503">
                  <c:v>102.515</c:v>
                </c:pt>
                <c:pt idx="20504">
                  <c:v>102.52</c:v>
                </c:pt>
                <c:pt idx="20505">
                  <c:v>102.52500000000001</c:v>
                </c:pt>
                <c:pt idx="20506">
                  <c:v>102.53</c:v>
                </c:pt>
                <c:pt idx="20507">
                  <c:v>102.535</c:v>
                </c:pt>
                <c:pt idx="20508">
                  <c:v>102.54</c:v>
                </c:pt>
                <c:pt idx="20509">
                  <c:v>102.545</c:v>
                </c:pt>
                <c:pt idx="20510">
                  <c:v>102.55</c:v>
                </c:pt>
                <c:pt idx="20511">
                  <c:v>102.55500000000001</c:v>
                </c:pt>
                <c:pt idx="20512">
                  <c:v>102.56</c:v>
                </c:pt>
                <c:pt idx="20513">
                  <c:v>102.565</c:v>
                </c:pt>
                <c:pt idx="20514">
                  <c:v>102.57</c:v>
                </c:pt>
                <c:pt idx="20515">
                  <c:v>102.57499999999999</c:v>
                </c:pt>
                <c:pt idx="20516">
                  <c:v>102.58</c:v>
                </c:pt>
                <c:pt idx="20517">
                  <c:v>102.58499999999999</c:v>
                </c:pt>
                <c:pt idx="20518">
                  <c:v>102.59</c:v>
                </c:pt>
                <c:pt idx="20519">
                  <c:v>102.595</c:v>
                </c:pt>
                <c:pt idx="20520">
                  <c:v>102.6</c:v>
                </c:pt>
                <c:pt idx="20521">
                  <c:v>102.60499999999999</c:v>
                </c:pt>
                <c:pt idx="20522">
                  <c:v>102.61</c:v>
                </c:pt>
                <c:pt idx="20523">
                  <c:v>102.61499999999999</c:v>
                </c:pt>
                <c:pt idx="20524">
                  <c:v>102.61999999999999</c:v>
                </c:pt>
                <c:pt idx="20525">
                  <c:v>102.62499999999999</c:v>
                </c:pt>
                <c:pt idx="20526">
                  <c:v>102.63</c:v>
                </c:pt>
                <c:pt idx="20527">
                  <c:v>102.63500000000001</c:v>
                </c:pt>
                <c:pt idx="20528">
                  <c:v>102.64</c:v>
                </c:pt>
                <c:pt idx="20529">
                  <c:v>102.645</c:v>
                </c:pt>
                <c:pt idx="20530">
                  <c:v>102.64999999999999</c:v>
                </c:pt>
                <c:pt idx="20531">
                  <c:v>102.65499999999999</c:v>
                </c:pt>
                <c:pt idx="20532">
                  <c:v>102.66</c:v>
                </c:pt>
                <c:pt idx="20533">
                  <c:v>102.66500000000001</c:v>
                </c:pt>
                <c:pt idx="20534">
                  <c:v>102.66999999999999</c:v>
                </c:pt>
                <c:pt idx="20535">
                  <c:v>102.67499999999998</c:v>
                </c:pt>
                <c:pt idx="20536">
                  <c:v>102.67999999999998</c:v>
                </c:pt>
                <c:pt idx="20537">
                  <c:v>102.68499999999999</c:v>
                </c:pt>
                <c:pt idx="20538">
                  <c:v>102.69</c:v>
                </c:pt>
                <c:pt idx="20539">
                  <c:v>102.69499999999999</c:v>
                </c:pt>
                <c:pt idx="20540">
                  <c:v>102.7</c:v>
                </c:pt>
                <c:pt idx="20541">
                  <c:v>102.705</c:v>
                </c:pt>
                <c:pt idx="20542">
                  <c:v>102.71000000000002</c:v>
                </c:pt>
                <c:pt idx="20543">
                  <c:v>102.715</c:v>
                </c:pt>
                <c:pt idx="20544">
                  <c:v>102.72</c:v>
                </c:pt>
                <c:pt idx="20545">
                  <c:v>102.72499999999999</c:v>
                </c:pt>
                <c:pt idx="20546">
                  <c:v>102.73</c:v>
                </c:pt>
                <c:pt idx="20547">
                  <c:v>102.735</c:v>
                </c:pt>
                <c:pt idx="20548">
                  <c:v>102.74000000000002</c:v>
                </c:pt>
                <c:pt idx="20549">
                  <c:v>102.745</c:v>
                </c:pt>
                <c:pt idx="20550">
                  <c:v>102.75</c:v>
                </c:pt>
                <c:pt idx="20551">
                  <c:v>102.755</c:v>
                </c:pt>
                <c:pt idx="20552">
                  <c:v>102.76</c:v>
                </c:pt>
                <c:pt idx="20553">
                  <c:v>102.765</c:v>
                </c:pt>
                <c:pt idx="20554">
                  <c:v>102.77</c:v>
                </c:pt>
                <c:pt idx="20555">
                  <c:v>102.77500000000001</c:v>
                </c:pt>
                <c:pt idx="20556">
                  <c:v>102.78</c:v>
                </c:pt>
                <c:pt idx="20557">
                  <c:v>102.785</c:v>
                </c:pt>
                <c:pt idx="20558">
                  <c:v>102.79</c:v>
                </c:pt>
                <c:pt idx="20559">
                  <c:v>102.795</c:v>
                </c:pt>
                <c:pt idx="20560">
                  <c:v>102.8</c:v>
                </c:pt>
                <c:pt idx="20561">
                  <c:v>102.80500000000001</c:v>
                </c:pt>
                <c:pt idx="20562">
                  <c:v>102.81</c:v>
                </c:pt>
                <c:pt idx="20563">
                  <c:v>102.815</c:v>
                </c:pt>
                <c:pt idx="20564">
                  <c:v>102.82</c:v>
                </c:pt>
                <c:pt idx="20565">
                  <c:v>102.82499999999999</c:v>
                </c:pt>
                <c:pt idx="20566">
                  <c:v>102.83</c:v>
                </c:pt>
                <c:pt idx="20567">
                  <c:v>102.83499999999999</c:v>
                </c:pt>
                <c:pt idx="20568">
                  <c:v>102.84</c:v>
                </c:pt>
                <c:pt idx="20569">
                  <c:v>102.845</c:v>
                </c:pt>
                <c:pt idx="20570">
                  <c:v>102.85</c:v>
                </c:pt>
                <c:pt idx="20571">
                  <c:v>102.85499999999999</c:v>
                </c:pt>
                <c:pt idx="20572">
                  <c:v>102.86</c:v>
                </c:pt>
                <c:pt idx="20573">
                  <c:v>102.86499999999999</c:v>
                </c:pt>
                <c:pt idx="20574">
                  <c:v>102.86999999999999</c:v>
                </c:pt>
                <c:pt idx="20575">
                  <c:v>102.87499999999999</c:v>
                </c:pt>
                <c:pt idx="20576">
                  <c:v>102.88</c:v>
                </c:pt>
                <c:pt idx="20577">
                  <c:v>102.88500000000001</c:v>
                </c:pt>
                <c:pt idx="20578">
                  <c:v>102.89</c:v>
                </c:pt>
                <c:pt idx="20579">
                  <c:v>102.895</c:v>
                </c:pt>
                <c:pt idx="20580">
                  <c:v>102.9</c:v>
                </c:pt>
                <c:pt idx="20581">
                  <c:v>102.905</c:v>
                </c:pt>
                <c:pt idx="20582">
                  <c:v>102.91000000000003</c:v>
                </c:pt>
                <c:pt idx="20583">
                  <c:v>102.91500000000002</c:v>
                </c:pt>
                <c:pt idx="20584">
                  <c:v>102.92</c:v>
                </c:pt>
                <c:pt idx="20585">
                  <c:v>102.925</c:v>
                </c:pt>
                <c:pt idx="20586">
                  <c:v>102.93</c:v>
                </c:pt>
                <c:pt idx="20587">
                  <c:v>102.935</c:v>
                </c:pt>
                <c:pt idx="20588">
                  <c:v>102.94000000000003</c:v>
                </c:pt>
                <c:pt idx="20589">
                  <c:v>102.94500000000002</c:v>
                </c:pt>
                <c:pt idx="20590">
                  <c:v>102.95</c:v>
                </c:pt>
                <c:pt idx="20591">
                  <c:v>102.955</c:v>
                </c:pt>
                <c:pt idx="20592">
                  <c:v>102.96000000000002</c:v>
                </c:pt>
                <c:pt idx="20593">
                  <c:v>102.965</c:v>
                </c:pt>
                <c:pt idx="20594">
                  <c:v>102.97</c:v>
                </c:pt>
                <c:pt idx="20595">
                  <c:v>102.97499999999999</c:v>
                </c:pt>
                <c:pt idx="20596">
                  <c:v>102.98</c:v>
                </c:pt>
                <c:pt idx="20597">
                  <c:v>102.985</c:v>
                </c:pt>
                <c:pt idx="20598">
                  <c:v>102.99000000000002</c:v>
                </c:pt>
                <c:pt idx="20599">
                  <c:v>102.995</c:v>
                </c:pt>
                <c:pt idx="20600">
                  <c:v>103</c:v>
                </c:pt>
                <c:pt idx="20601">
                  <c:v>103.005</c:v>
                </c:pt>
                <c:pt idx="20602">
                  <c:v>103.01</c:v>
                </c:pt>
                <c:pt idx="20603">
                  <c:v>103.015</c:v>
                </c:pt>
                <c:pt idx="20604">
                  <c:v>103.02</c:v>
                </c:pt>
                <c:pt idx="20605">
                  <c:v>103.02500000000001</c:v>
                </c:pt>
                <c:pt idx="20606">
                  <c:v>103.03</c:v>
                </c:pt>
                <c:pt idx="20607">
                  <c:v>103.035</c:v>
                </c:pt>
                <c:pt idx="20608">
                  <c:v>103.04</c:v>
                </c:pt>
                <c:pt idx="20609">
                  <c:v>103.045</c:v>
                </c:pt>
                <c:pt idx="20610">
                  <c:v>103.05</c:v>
                </c:pt>
                <c:pt idx="20611">
                  <c:v>103.05500000000001</c:v>
                </c:pt>
                <c:pt idx="20612">
                  <c:v>103.06</c:v>
                </c:pt>
                <c:pt idx="20613">
                  <c:v>103.065</c:v>
                </c:pt>
                <c:pt idx="20614">
                  <c:v>103.07</c:v>
                </c:pt>
                <c:pt idx="20615">
                  <c:v>103.07499999999999</c:v>
                </c:pt>
                <c:pt idx="20616">
                  <c:v>103.08</c:v>
                </c:pt>
                <c:pt idx="20617">
                  <c:v>103.08499999999999</c:v>
                </c:pt>
                <c:pt idx="20618">
                  <c:v>103.09</c:v>
                </c:pt>
                <c:pt idx="20619">
                  <c:v>103.095</c:v>
                </c:pt>
                <c:pt idx="20620">
                  <c:v>103.1</c:v>
                </c:pt>
                <c:pt idx="20621">
                  <c:v>103.10499999999999</c:v>
                </c:pt>
                <c:pt idx="20622">
                  <c:v>103.11</c:v>
                </c:pt>
                <c:pt idx="20623">
                  <c:v>103.11499999999999</c:v>
                </c:pt>
                <c:pt idx="20624">
                  <c:v>103.11999999999999</c:v>
                </c:pt>
                <c:pt idx="20625">
                  <c:v>103.12499999999999</c:v>
                </c:pt>
                <c:pt idx="20626">
                  <c:v>103.13</c:v>
                </c:pt>
                <c:pt idx="20627">
                  <c:v>103.13500000000001</c:v>
                </c:pt>
                <c:pt idx="20628">
                  <c:v>103.14</c:v>
                </c:pt>
                <c:pt idx="20629">
                  <c:v>103.145</c:v>
                </c:pt>
                <c:pt idx="20630">
                  <c:v>103.14999999999999</c:v>
                </c:pt>
                <c:pt idx="20631">
                  <c:v>103.15499999999999</c:v>
                </c:pt>
                <c:pt idx="20632">
                  <c:v>103.16</c:v>
                </c:pt>
                <c:pt idx="20633">
                  <c:v>103.16500000000001</c:v>
                </c:pt>
                <c:pt idx="20634">
                  <c:v>103.16999999999999</c:v>
                </c:pt>
                <c:pt idx="20635">
                  <c:v>103.17499999999998</c:v>
                </c:pt>
                <c:pt idx="20636">
                  <c:v>103.17999999999998</c:v>
                </c:pt>
                <c:pt idx="20637">
                  <c:v>103.18499999999999</c:v>
                </c:pt>
                <c:pt idx="20638">
                  <c:v>103.19</c:v>
                </c:pt>
                <c:pt idx="20639">
                  <c:v>103.19499999999999</c:v>
                </c:pt>
                <c:pt idx="20640">
                  <c:v>103.2</c:v>
                </c:pt>
                <c:pt idx="20641">
                  <c:v>103.205</c:v>
                </c:pt>
                <c:pt idx="20642">
                  <c:v>103.21000000000002</c:v>
                </c:pt>
                <c:pt idx="20643">
                  <c:v>103.215</c:v>
                </c:pt>
                <c:pt idx="20644">
                  <c:v>103.22</c:v>
                </c:pt>
                <c:pt idx="20645">
                  <c:v>103.22499999999999</c:v>
                </c:pt>
                <c:pt idx="20646">
                  <c:v>103.23</c:v>
                </c:pt>
                <c:pt idx="20647">
                  <c:v>103.235</c:v>
                </c:pt>
                <c:pt idx="20648">
                  <c:v>103.24000000000002</c:v>
                </c:pt>
                <c:pt idx="20649">
                  <c:v>103.245</c:v>
                </c:pt>
                <c:pt idx="20650">
                  <c:v>103.25</c:v>
                </c:pt>
                <c:pt idx="20651">
                  <c:v>103.255</c:v>
                </c:pt>
                <c:pt idx="20652">
                  <c:v>103.26</c:v>
                </c:pt>
                <c:pt idx="20653">
                  <c:v>103.265</c:v>
                </c:pt>
                <c:pt idx="20654">
                  <c:v>103.27</c:v>
                </c:pt>
                <c:pt idx="20655">
                  <c:v>103.27500000000001</c:v>
                </c:pt>
                <c:pt idx="20656">
                  <c:v>103.28</c:v>
                </c:pt>
                <c:pt idx="20657">
                  <c:v>103.285</c:v>
                </c:pt>
                <c:pt idx="20658">
                  <c:v>103.29</c:v>
                </c:pt>
                <c:pt idx="20659">
                  <c:v>103.295</c:v>
                </c:pt>
                <c:pt idx="20660">
                  <c:v>103.3</c:v>
                </c:pt>
                <c:pt idx="20661">
                  <c:v>103.30500000000001</c:v>
                </c:pt>
                <c:pt idx="20662">
                  <c:v>103.31</c:v>
                </c:pt>
                <c:pt idx="20663">
                  <c:v>103.315</c:v>
                </c:pt>
                <c:pt idx="20664">
                  <c:v>103.32</c:v>
                </c:pt>
                <c:pt idx="20665">
                  <c:v>103.32499999999999</c:v>
                </c:pt>
                <c:pt idx="20666">
                  <c:v>103.33</c:v>
                </c:pt>
                <c:pt idx="20667">
                  <c:v>103.33499999999999</c:v>
                </c:pt>
                <c:pt idx="20668">
                  <c:v>103.34</c:v>
                </c:pt>
                <c:pt idx="20669">
                  <c:v>103.345</c:v>
                </c:pt>
                <c:pt idx="20670">
                  <c:v>103.35</c:v>
                </c:pt>
                <c:pt idx="20671">
                  <c:v>103.35499999999999</c:v>
                </c:pt>
                <c:pt idx="20672">
                  <c:v>103.36</c:v>
                </c:pt>
                <c:pt idx="20673">
                  <c:v>103.36499999999999</c:v>
                </c:pt>
                <c:pt idx="20674">
                  <c:v>103.36999999999999</c:v>
                </c:pt>
                <c:pt idx="20675">
                  <c:v>103.37499999999999</c:v>
                </c:pt>
                <c:pt idx="20676">
                  <c:v>103.38</c:v>
                </c:pt>
                <c:pt idx="20677">
                  <c:v>103.38500000000001</c:v>
                </c:pt>
                <c:pt idx="20678">
                  <c:v>103.39</c:v>
                </c:pt>
                <c:pt idx="20679">
                  <c:v>103.395</c:v>
                </c:pt>
                <c:pt idx="20680">
                  <c:v>103.4</c:v>
                </c:pt>
                <c:pt idx="20681">
                  <c:v>103.405</c:v>
                </c:pt>
                <c:pt idx="20682">
                  <c:v>103.41000000000003</c:v>
                </c:pt>
                <c:pt idx="20683">
                  <c:v>103.41500000000002</c:v>
                </c:pt>
                <c:pt idx="20684">
                  <c:v>103.42</c:v>
                </c:pt>
                <c:pt idx="20685">
                  <c:v>103.425</c:v>
                </c:pt>
                <c:pt idx="20686">
                  <c:v>103.43</c:v>
                </c:pt>
                <c:pt idx="20687">
                  <c:v>103.435</c:v>
                </c:pt>
                <c:pt idx="20688">
                  <c:v>103.44000000000003</c:v>
                </c:pt>
                <c:pt idx="20689">
                  <c:v>103.44500000000002</c:v>
                </c:pt>
                <c:pt idx="20690">
                  <c:v>103.45</c:v>
                </c:pt>
                <c:pt idx="20691">
                  <c:v>103.455</c:v>
                </c:pt>
                <c:pt idx="20692">
                  <c:v>103.46000000000002</c:v>
                </c:pt>
                <c:pt idx="20693">
                  <c:v>103.465</c:v>
                </c:pt>
                <c:pt idx="20694">
                  <c:v>103.47</c:v>
                </c:pt>
                <c:pt idx="20695">
                  <c:v>103.47499999999999</c:v>
                </c:pt>
                <c:pt idx="20696">
                  <c:v>103.48</c:v>
                </c:pt>
                <c:pt idx="20697">
                  <c:v>103.485</c:v>
                </c:pt>
                <c:pt idx="20698">
                  <c:v>103.49000000000002</c:v>
                </c:pt>
                <c:pt idx="20699">
                  <c:v>103.495</c:v>
                </c:pt>
                <c:pt idx="20700">
                  <c:v>103.5</c:v>
                </c:pt>
                <c:pt idx="20701">
                  <c:v>103.505</c:v>
                </c:pt>
                <c:pt idx="20702">
                  <c:v>103.51</c:v>
                </c:pt>
                <c:pt idx="20703">
                  <c:v>103.515</c:v>
                </c:pt>
                <c:pt idx="20704">
                  <c:v>103.52</c:v>
                </c:pt>
                <c:pt idx="20705">
                  <c:v>103.52500000000001</c:v>
                </c:pt>
                <c:pt idx="20706">
                  <c:v>103.53</c:v>
                </c:pt>
                <c:pt idx="20707">
                  <c:v>103.535</c:v>
                </c:pt>
                <c:pt idx="20708">
                  <c:v>103.54</c:v>
                </c:pt>
                <c:pt idx="20709">
                  <c:v>103.545</c:v>
                </c:pt>
                <c:pt idx="20710">
                  <c:v>103.55</c:v>
                </c:pt>
                <c:pt idx="20711">
                  <c:v>103.55500000000001</c:v>
                </c:pt>
                <c:pt idx="20712">
                  <c:v>103.56</c:v>
                </c:pt>
                <c:pt idx="20713">
                  <c:v>103.565</c:v>
                </c:pt>
                <c:pt idx="20714">
                  <c:v>103.57</c:v>
                </c:pt>
                <c:pt idx="20715">
                  <c:v>103.57499999999999</c:v>
                </c:pt>
                <c:pt idx="20716">
                  <c:v>103.58</c:v>
                </c:pt>
                <c:pt idx="20717">
                  <c:v>103.58499999999999</c:v>
                </c:pt>
                <c:pt idx="20718">
                  <c:v>103.59</c:v>
                </c:pt>
                <c:pt idx="20719">
                  <c:v>103.595</c:v>
                </c:pt>
                <c:pt idx="20720">
                  <c:v>103.6</c:v>
                </c:pt>
                <c:pt idx="20721">
                  <c:v>103.60499999999999</c:v>
                </c:pt>
                <c:pt idx="20722">
                  <c:v>103.61</c:v>
                </c:pt>
                <c:pt idx="20723">
                  <c:v>103.61499999999999</c:v>
                </c:pt>
                <c:pt idx="20724">
                  <c:v>103.61999999999999</c:v>
                </c:pt>
                <c:pt idx="20725">
                  <c:v>103.62499999999999</c:v>
                </c:pt>
                <c:pt idx="20726">
                  <c:v>103.63</c:v>
                </c:pt>
                <c:pt idx="20727">
                  <c:v>103.63500000000001</c:v>
                </c:pt>
                <c:pt idx="20728">
                  <c:v>103.64</c:v>
                </c:pt>
                <c:pt idx="20729">
                  <c:v>103.645</c:v>
                </c:pt>
                <c:pt idx="20730">
                  <c:v>103.64999999999999</c:v>
                </c:pt>
                <c:pt idx="20731">
                  <c:v>103.65499999999999</c:v>
                </c:pt>
                <c:pt idx="20732">
                  <c:v>103.66</c:v>
                </c:pt>
                <c:pt idx="20733">
                  <c:v>103.66500000000001</c:v>
                </c:pt>
                <c:pt idx="20734">
                  <c:v>103.66999999999999</c:v>
                </c:pt>
                <c:pt idx="20735">
                  <c:v>103.67499999999998</c:v>
                </c:pt>
                <c:pt idx="20736">
                  <c:v>103.67999999999998</c:v>
                </c:pt>
                <c:pt idx="20737">
                  <c:v>103.68499999999999</c:v>
                </c:pt>
                <c:pt idx="20738">
                  <c:v>103.69</c:v>
                </c:pt>
                <c:pt idx="20739">
                  <c:v>103.69499999999999</c:v>
                </c:pt>
                <c:pt idx="20740">
                  <c:v>103.7</c:v>
                </c:pt>
                <c:pt idx="20741">
                  <c:v>103.705</c:v>
                </c:pt>
                <c:pt idx="20742">
                  <c:v>103.71000000000002</c:v>
                </c:pt>
                <c:pt idx="20743">
                  <c:v>103.715</c:v>
                </c:pt>
                <c:pt idx="20744">
                  <c:v>103.72</c:v>
                </c:pt>
                <c:pt idx="20745">
                  <c:v>103.72499999999999</c:v>
                </c:pt>
                <c:pt idx="20746">
                  <c:v>103.73</c:v>
                </c:pt>
                <c:pt idx="20747">
                  <c:v>103.735</c:v>
                </c:pt>
                <c:pt idx="20748">
                  <c:v>103.74000000000002</c:v>
                </c:pt>
                <c:pt idx="20749">
                  <c:v>103.745</c:v>
                </c:pt>
                <c:pt idx="20750">
                  <c:v>103.75</c:v>
                </c:pt>
                <c:pt idx="20751">
                  <c:v>103.755</c:v>
                </c:pt>
                <c:pt idx="20752">
                  <c:v>103.76</c:v>
                </c:pt>
                <c:pt idx="20753">
                  <c:v>103.765</c:v>
                </c:pt>
                <c:pt idx="20754">
                  <c:v>103.77</c:v>
                </c:pt>
                <c:pt idx="20755">
                  <c:v>103.77500000000001</c:v>
                </c:pt>
                <c:pt idx="20756">
                  <c:v>103.78</c:v>
                </c:pt>
                <c:pt idx="20757">
                  <c:v>103.785</c:v>
                </c:pt>
                <c:pt idx="20758">
                  <c:v>103.79</c:v>
                </c:pt>
                <c:pt idx="20759">
                  <c:v>103.795</c:v>
                </c:pt>
                <c:pt idx="20760">
                  <c:v>103.8</c:v>
                </c:pt>
                <c:pt idx="20761">
                  <c:v>103.80500000000001</c:v>
                </c:pt>
                <c:pt idx="20762">
                  <c:v>103.81</c:v>
                </c:pt>
                <c:pt idx="20763">
                  <c:v>103.815</c:v>
                </c:pt>
                <c:pt idx="20764">
                  <c:v>103.82</c:v>
                </c:pt>
                <c:pt idx="20765">
                  <c:v>103.82499999999999</c:v>
                </c:pt>
                <c:pt idx="20766">
                  <c:v>103.83</c:v>
                </c:pt>
                <c:pt idx="20767">
                  <c:v>103.83499999999999</c:v>
                </c:pt>
                <c:pt idx="20768">
                  <c:v>103.84</c:v>
                </c:pt>
                <c:pt idx="20769">
                  <c:v>103.845</c:v>
                </c:pt>
                <c:pt idx="20770">
                  <c:v>103.85</c:v>
                </c:pt>
                <c:pt idx="20771">
                  <c:v>103.85499999999999</c:v>
                </c:pt>
                <c:pt idx="20772">
                  <c:v>103.86</c:v>
                </c:pt>
                <c:pt idx="20773">
                  <c:v>103.86499999999999</c:v>
                </c:pt>
                <c:pt idx="20774">
                  <c:v>103.86999999999999</c:v>
                </c:pt>
                <c:pt idx="20775">
                  <c:v>103.87499999999999</c:v>
                </c:pt>
                <c:pt idx="20776">
                  <c:v>103.88</c:v>
                </c:pt>
                <c:pt idx="20777">
                  <c:v>103.88500000000001</c:v>
                </c:pt>
                <c:pt idx="20778">
                  <c:v>103.89</c:v>
                </c:pt>
                <c:pt idx="20779">
                  <c:v>103.895</c:v>
                </c:pt>
                <c:pt idx="20780">
                  <c:v>103.9</c:v>
                </c:pt>
                <c:pt idx="20781">
                  <c:v>103.905</c:v>
                </c:pt>
                <c:pt idx="20782">
                  <c:v>103.91000000000003</c:v>
                </c:pt>
                <c:pt idx="20783">
                  <c:v>103.91500000000002</c:v>
                </c:pt>
                <c:pt idx="20784">
                  <c:v>103.92</c:v>
                </c:pt>
                <c:pt idx="20785">
                  <c:v>103.925</c:v>
                </c:pt>
                <c:pt idx="20786">
                  <c:v>103.93</c:v>
                </c:pt>
                <c:pt idx="20787">
                  <c:v>103.935</c:v>
                </c:pt>
                <c:pt idx="20788">
                  <c:v>103.94000000000003</c:v>
                </c:pt>
                <c:pt idx="20789">
                  <c:v>103.94500000000002</c:v>
                </c:pt>
                <c:pt idx="20790">
                  <c:v>103.95</c:v>
                </c:pt>
                <c:pt idx="20791">
                  <c:v>103.955</c:v>
                </c:pt>
                <c:pt idx="20792">
                  <c:v>103.96000000000002</c:v>
                </c:pt>
                <c:pt idx="20793">
                  <c:v>103.965</c:v>
                </c:pt>
                <c:pt idx="20794">
                  <c:v>103.97</c:v>
                </c:pt>
                <c:pt idx="20795">
                  <c:v>103.97499999999999</c:v>
                </c:pt>
                <c:pt idx="20796">
                  <c:v>103.98</c:v>
                </c:pt>
                <c:pt idx="20797">
                  <c:v>103.985</c:v>
                </c:pt>
                <c:pt idx="20798">
                  <c:v>103.99000000000002</c:v>
                </c:pt>
                <c:pt idx="20799">
                  <c:v>103.995</c:v>
                </c:pt>
                <c:pt idx="20800">
                  <c:v>104</c:v>
                </c:pt>
                <c:pt idx="20801">
                  <c:v>104.005</c:v>
                </c:pt>
                <c:pt idx="20802">
                  <c:v>104.01</c:v>
                </c:pt>
                <c:pt idx="20803">
                  <c:v>104.015</c:v>
                </c:pt>
                <c:pt idx="20804">
                  <c:v>104.02</c:v>
                </c:pt>
                <c:pt idx="20805">
                  <c:v>104.02500000000001</c:v>
                </c:pt>
                <c:pt idx="20806">
                  <c:v>104.03</c:v>
                </c:pt>
                <c:pt idx="20807">
                  <c:v>104.035</c:v>
                </c:pt>
                <c:pt idx="20808">
                  <c:v>104.04</c:v>
                </c:pt>
                <c:pt idx="20809">
                  <c:v>104.045</c:v>
                </c:pt>
                <c:pt idx="20810">
                  <c:v>104.05</c:v>
                </c:pt>
                <c:pt idx="20811">
                  <c:v>104.05500000000001</c:v>
                </c:pt>
                <c:pt idx="20812">
                  <c:v>104.06</c:v>
                </c:pt>
                <c:pt idx="20813">
                  <c:v>104.065</c:v>
                </c:pt>
                <c:pt idx="20814">
                  <c:v>104.07</c:v>
                </c:pt>
                <c:pt idx="20815">
                  <c:v>104.07499999999999</c:v>
                </c:pt>
                <c:pt idx="20816">
                  <c:v>104.08</c:v>
                </c:pt>
                <c:pt idx="20817">
                  <c:v>104.08499999999999</c:v>
                </c:pt>
                <c:pt idx="20818">
                  <c:v>104.09</c:v>
                </c:pt>
                <c:pt idx="20819">
                  <c:v>104.095</c:v>
                </c:pt>
                <c:pt idx="20820">
                  <c:v>104.1</c:v>
                </c:pt>
                <c:pt idx="20821">
                  <c:v>104.10499999999999</c:v>
                </c:pt>
                <c:pt idx="20822">
                  <c:v>104.11</c:v>
                </c:pt>
                <c:pt idx="20823">
                  <c:v>104.11499999999999</c:v>
                </c:pt>
                <c:pt idx="20824">
                  <c:v>104.11999999999999</c:v>
                </c:pt>
                <c:pt idx="20825">
                  <c:v>104.12499999999999</c:v>
                </c:pt>
                <c:pt idx="20826">
                  <c:v>104.13</c:v>
                </c:pt>
                <c:pt idx="20827">
                  <c:v>104.13500000000001</c:v>
                </c:pt>
                <c:pt idx="20828">
                  <c:v>104.14</c:v>
                </c:pt>
                <c:pt idx="20829">
                  <c:v>104.145</c:v>
                </c:pt>
                <c:pt idx="20830">
                  <c:v>104.14999999999999</c:v>
                </c:pt>
                <c:pt idx="20831">
                  <c:v>104.15499999999999</c:v>
                </c:pt>
                <c:pt idx="20832">
                  <c:v>104.16</c:v>
                </c:pt>
                <c:pt idx="20833">
                  <c:v>104.16500000000001</c:v>
                </c:pt>
                <c:pt idx="20834">
                  <c:v>104.16999999999999</c:v>
                </c:pt>
                <c:pt idx="20835">
                  <c:v>104.17499999999998</c:v>
                </c:pt>
                <c:pt idx="20836">
                  <c:v>104.17999999999998</c:v>
                </c:pt>
                <c:pt idx="20837">
                  <c:v>104.18499999999999</c:v>
                </c:pt>
                <c:pt idx="20838">
                  <c:v>104.19</c:v>
                </c:pt>
                <c:pt idx="20839">
                  <c:v>104.19499999999999</c:v>
                </c:pt>
                <c:pt idx="20840">
                  <c:v>104.2</c:v>
                </c:pt>
                <c:pt idx="20841">
                  <c:v>104.205</c:v>
                </c:pt>
                <c:pt idx="20842">
                  <c:v>104.21000000000002</c:v>
                </c:pt>
                <c:pt idx="20843">
                  <c:v>104.215</c:v>
                </c:pt>
                <c:pt idx="20844">
                  <c:v>104.22</c:v>
                </c:pt>
                <c:pt idx="20845">
                  <c:v>104.22499999999999</c:v>
                </c:pt>
                <c:pt idx="20846">
                  <c:v>104.23</c:v>
                </c:pt>
                <c:pt idx="20847">
                  <c:v>104.235</c:v>
                </c:pt>
                <c:pt idx="20848">
                  <c:v>104.24000000000002</c:v>
                </c:pt>
                <c:pt idx="20849">
                  <c:v>104.245</c:v>
                </c:pt>
                <c:pt idx="20850">
                  <c:v>104.25</c:v>
                </c:pt>
                <c:pt idx="20851">
                  <c:v>104.255</c:v>
                </c:pt>
                <c:pt idx="20852">
                  <c:v>104.26</c:v>
                </c:pt>
                <c:pt idx="20853">
                  <c:v>104.265</c:v>
                </c:pt>
                <c:pt idx="20854">
                  <c:v>104.27</c:v>
                </c:pt>
                <c:pt idx="20855">
                  <c:v>104.27500000000001</c:v>
                </c:pt>
                <c:pt idx="20856">
                  <c:v>104.28</c:v>
                </c:pt>
                <c:pt idx="20857">
                  <c:v>104.285</c:v>
                </c:pt>
                <c:pt idx="20858">
                  <c:v>104.29</c:v>
                </c:pt>
                <c:pt idx="20859">
                  <c:v>104.295</c:v>
                </c:pt>
                <c:pt idx="20860">
                  <c:v>104.3</c:v>
                </c:pt>
                <c:pt idx="20861">
                  <c:v>104.30500000000001</c:v>
                </c:pt>
                <c:pt idx="20862">
                  <c:v>104.31</c:v>
                </c:pt>
                <c:pt idx="20863">
                  <c:v>104.315</c:v>
                </c:pt>
                <c:pt idx="20864">
                  <c:v>104.32</c:v>
                </c:pt>
                <c:pt idx="20865">
                  <c:v>104.32499999999999</c:v>
                </c:pt>
                <c:pt idx="20866">
                  <c:v>104.33</c:v>
                </c:pt>
                <c:pt idx="20867">
                  <c:v>104.33499999999999</c:v>
                </c:pt>
                <c:pt idx="20868">
                  <c:v>104.34</c:v>
                </c:pt>
                <c:pt idx="20869">
                  <c:v>104.345</c:v>
                </c:pt>
                <c:pt idx="20870">
                  <c:v>104.35</c:v>
                </c:pt>
                <c:pt idx="20871">
                  <c:v>104.35499999999999</c:v>
                </c:pt>
                <c:pt idx="20872">
                  <c:v>104.36</c:v>
                </c:pt>
                <c:pt idx="20873">
                  <c:v>104.36499999999999</c:v>
                </c:pt>
                <c:pt idx="20874">
                  <c:v>104.36999999999999</c:v>
                </c:pt>
                <c:pt idx="20875">
                  <c:v>104.37499999999999</c:v>
                </c:pt>
                <c:pt idx="20876">
                  <c:v>104.38</c:v>
                </c:pt>
                <c:pt idx="20877">
                  <c:v>104.38500000000001</c:v>
                </c:pt>
                <c:pt idx="20878">
                  <c:v>104.39</c:v>
                </c:pt>
                <c:pt idx="20879">
                  <c:v>104.395</c:v>
                </c:pt>
                <c:pt idx="20880">
                  <c:v>104.4</c:v>
                </c:pt>
                <c:pt idx="20881">
                  <c:v>104.405</c:v>
                </c:pt>
                <c:pt idx="20882">
                  <c:v>104.41000000000003</c:v>
                </c:pt>
                <c:pt idx="20883">
                  <c:v>104.41500000000002</c:v>
                </c:pt>
                <c:pt idx="20884">
                  <c:v>104.42</c:v>
                </c:pt>
                <c:pt idx="20885">
                  <c:v>104.425</c:v>
                </c:pt>
                <c:pt idx="20886">
                  <c:v>104.43</c:v>
                </c:pt>
                <c:pt idx="20887">
                  <c:v>104.435</c:v>
                </c:pt>
                <c:pt idx="20888">
                  <c:v>104.44000000000003</c:v>
                </c:pt>
                <c:pt idx="20889">
                  <c:v>104.44500000000002</c:v>
                </c:pt>
                <c:pt idx="20890">
                  <c:v>104.45</c:v>
                </c:pt>
                <c:pt idx="20891">
                  <c:v>104.455</c:v>
                </c:pt>
                <c:pt idx="20892">
                  <c:v>104.46000000000002</c:v>
                </c:pt>
                <c:pt idx="20893">
                  <c:v>104.465</c:v>
                </c:pt>
                <c:pt idx="20894">
                  <c:v>104.47</c:v>
                </c:pt>
                <c:pt idx="20895">
                  <c:v>104.47499999999999</c:v>
                </c:pt>
                <c:pt idx="20896">
                  <c:v>104.48</c:v>
                </c:pt>
                <c:pt idx="20897">
                  <c:v>104.485</c:v>
                </c:pt>
                <c:pt idx="20898">
                  <c:v>104.49000000000002</c:v>
                </c:pt>
                <c:pt idx="20899">
                  <c:v>104.495</c:v>
                </c:pt>
                <c:pt idx="20900">
                  <c:v>104.5</c:v>
                </c:pt>
                <c:pt idx="20901">
                  <c:v>104.505</c:v>
                </c:pt>
                <c:pt idx="20902">
                  <c:v>104.51</c:v>
                </c:pt>
                <c:pt idx="20903">
                  <c:v>104.515</c:v>
                </c:pt>
                <c:pt idx="20904">
                  <c:v>104.52</c:v>
                </c:pt>
                <c:pt idx="20905">
                  <c:v>104.52500000000001</c:v>
                </c:pt>
                <c:pt idx="20906">
                  <c:v>104.53</c:v>
                </c:pt>
                <c:pt idx="20907">
                  <c:v>104.535</c:v>
                </c:pt>
                <c:pt idx="20908">
                  <c:v>104.54</c:v>
                </c:pt>
                <c:pt idx="20909">
                  <c:v>104.545</c:v>
                </c:pt>
                <c:pt idx="20910">
                  <c:v>104.55</c:v>
                </c:pt>
                <c:pt idx="20911">
                  <c:v>104.55500000000001</c:v>
                </c:pt>
                <c:pt idx="20912">
                  <c:v>104.56</c:v>
                </c:pt>
                <c:pt idx="20913">
                  <c:v>104.565</c:v>
                </c:pt>
                <c:pt idx="20914">
                  <c:v>104.57</c:v>
                </c:pt>
                <c:pt idx="20915">
                  <c:v>104.57499999999999</c:v>
                </c:pt>
                <c:pt idx="20916">
                  <c:v>104.58</c:v>
                </c:pt>
                <c:pt idx="20917">
                  <c:v>104.58499999999999</c:v>
                </c:pt>
                <c:pt idx="20918">
                  <c:v>104.59</c:v>
                </c:pt>
                <c:pt idx="20919">
                  <c:v>104.595</c:v>
                </c:pt>
                <c:pt idx="20920">
                  <c:v>104.6</c:v>
                </c:pt>
                <c:pt idx="20921">
                  <c:v>104.60499999999999</c:v>
                </c:pt>
                <c:pt idx="20922">
                  <c:v>104.61</c:v>
                </c:pt>
                <c:pt idx="20923">
                  <c:v>104.61499999999999</c:v>
                </c:pt>
                <c:pt idx="20924">
                  <c:v>104.61999999999999</c:v>
                </c:pt>
                <c:pt idx="20925">
                  <c:v>104.62499999999999</c:v>
                </c:pt>
                <c:pt idx="20926">
                  <c:v>104.63</c:v>
                </c:pt>
                <c:pt idx="20927">
                  <c:v>104.63500000000001</c:v>
                </c:pt>
                <c:pt idx="20928">
                  <c:v>104.64</c:v>
                </c:pt>
                <c:pt idx="20929">
                  <c:v>104.645</c:v>
                </c:pt>
                <c:pt idx="20930">
                  <c:v>104.64999999999999</c:v>
                </c:pt>
                <c:pt idx="20931">
                  <c:v>104.65499999999999</c:v>
                </c:pt>
                <c:pt idx="20932">
                  <c:v>104.66</c:v>
                </c:pt>
                <c:pt idx="20933">
                  <c:v>104.66500000000001</c:v>
                </c:pt>
                <c:pt idx="20934">
                  <c:v>104.66999999999999</c:v>
                </c:pt>
                <c:pt idx="20935">
                  <c:v>104.67499999999998</c:v>
                </c:pt>
                <c:pt idx="20936">
                  <c:v>104.67999999999998</c:v>
                </c:pt>
                <c:pt idx="20937">
                  <c:v>104.68499999999999</c:v>
                </c:pt>
                <c:pt idx="20938">
                  <c:v>104.69</c:v>
                </c:pt>
                <c:pt idx="20939">
                  <c:v>104.69499999999999</c:v>
                </c:pt>
                <c:pt idx="20940">
                  <c:v>104.7</c:v>
                </c:pt>
                <c:pt idx="20941">
                  <c:v>104.705</c:v>
                </c:pt>
                <c:pt idx="20942">
                  <c:v>104.71000000000002</c:v>
                </c:pt>
                <c:pt idx="20943">
                  <c:v>104.715</c:v>
                </c:pt>
                <c:pt idx="20944">
                  <c:v>104.72</c:v>
                </c:pt>
                <c:pt idx="20945">
                  <c:v>104.72499999999999</c:v>
                </c:pt>
                <c:pt idx="20946">
                  <c:v>104.73</c:v>
                </c:pt>
                <c:pt idx="20947">
                  <c:v>104.735</c:v>
                </c:pt>
                <c:pt idx="20948">
                  <c:v>104.74000000000002</c:v>
                </c:pt>
                <c:pt idx="20949">
                  <c:v>104.745</c:v>
                </c:pt>
                <c:pt idx="20950">
                  <c:v>104.75</c:v>
                </c:pt>
                <c:pt idx="20951">
                  <c:v>104.755</c:v>
                </c:pt>
                <c:pt idx="20952">
                  <c:v>104.76</c:v>
                </c:pt>
                <c:pt idx="20953">
                  <c:v>104.765</c:v>
                </c:pt>
                <c:pt idx="20954">
                  <c:v>104.77</c:v>
                </c:pt>
                <c:pt idx="20955">
                  <c:v>104.77500000000001</c:v>
                </c:pt>
                <c:pt idx="20956">
                  <c:v>104.78</c:v>
                </c:pt>
                <c:pt idx="20957">
                  <c:v>104.785</c:v>
                </c:pt>
                <c:pt idx="20958">
                  <c:v>104.79</c:v>
                </c:pt>
                <c:pt idx="20959">
                  <c:v>104.795</c:v>
                </c:pt>
                <c:pt idx="20960">
                  <c:v>104.8</c:v>
                </c:pt>
                <c:pt idx="20961">
                  <c:v>104.80500000000001</c:v>
                </c:pt>
                <c:pt idx="20962">
                  <c:v>104.81</c:v>
                </c:pt>
                <c:pt idx="20963">
                  <c:v>104.815</c:v>
                </c:pt>
                <c:pt idx="20964">
                  <c:v>104.82</c:v>
                </c:pt>
                <c:pt idx="20965">
                  <c:v>104.82499999999999</c:v>
                </c:pt>
                <c:pt idx="20966">
                  <c:v>104.83</c:v>
                </c:pt>
                <c:pt idx="20967">
                  <c:v>104.83499999999999</c:v>
                </c:pt>
                <c:pt idx="20968">
                  <c:v>104.84</c:v>
                </c:pt>
                <c:pt idx="20969">
                  <c:v>104.845</c:v>
                </c:pt>
                <c:pt idx="20970">
                  <c:v>104.85</c:v>
                </c:pt>
                <c:pt idx="20971">
                  <c:v>104.85499999999999</c:v>
                </c:pt>
                <c:pt idx="20972">
                  <c:v>104.86</c:v>
                </c:pt>
                <c:pt idx="20973">
                  <c:v>104.86499999999999</c:v>
                </c:pt>
                <c:pt idx="20974">
                  <c:v>104.86999999999999</c:v>
                </c:pt>
                <c:pt idx="20975">
                  <c:v>104.87499999999999</c:v>
                </c:pt>
                <c:pt idx="20976">
                  <c:v>104.88</c:v>
                </c:pt>
                <c:pt idx="20977">
                  <c:v>104.88500000000001</c:v>
                </c:pt>
                <c:pt idx="20978">
                  <c:v>104.89</c:v>
                </c:pt>
                <c:pt idx="20979">
                  <c:v>104.895</c:v>
                </c:pt>
                <c:pt idx="20980">
                  <c:v>104.9</c:v>
                </c:pt>
                <c:pt idx="20981">
                  <c:v>104.905</c:v>
                </c:pt>
                <c:pt idx="20982">
                  <c:v>104.91000000000003</c:v>
                </c:pt>
                <c:pt idx="20983">
                  <c:v>104.91500000000002</c:v>
                </c:pt>
                <c:pt idx="20984">
                  <c:v>104.92</c:v>
                </c:pt>
                <c:pt idx="20985">
                  <c:v>104.925</c:v>
                </c:pt>
                <c:pt idx="20986">
                  <c:v>104.93</c:v>
                </c:pt>
                <c:pt idx="20987">
                  <c:v>104.935</c:v>
                </c:pt>
                <c:pt idx="20988">
                  <c:v>104.94000000000003</c:v>
                </c:pt>
                <c:pt idx="20989">
                  <c:v>104.94500000000002</c:v>
                </c:pt>
                <c:pt idx="20990">
                  <c:v>104.95</c:v>
                </c:pt>
                <c:pt idx="20991">
                  <c:v>104.955</c:v>
                </c:pt>
                <c:pt idx="20992">
                  <c:v>104.96000000000002</c:v>
                </c:pt>
                <c:pt idx="20993">
                  <c:v>104.965</c:v>
                </c:pt>
                <c:pt idx="20994">
                  <c:v>104.97</c:v>
                </c:pt>
                <c:pt idx="20995">
                  <c:v>104.97499999999999</c:v>
                </c:pt>
                <c:pt idx="20996">
                  <c:v>104.98</c:v>
                </c:pt>
                <c:pt idx="20997">
                  <c:v>104.985</c:v>
                </c:pt>
                <c:pt idx="20998">
                  <c:v>104.99000000000002</c:v>
                </c:pt>
                <c:pt idx="20999">
                  <c:v>104.995</c:v>
                </c:pt>
                <c:pt idx="21000">
                  <c:v>105</c:v>
                </c:pt>
                <c:pt idx="21001">
                  <c:v>105.005</c:v>
                </c:pt>
                <c:pt idx="21002">
                  <c:v>105.01</c:v>
                </c:pt>
                <c:pt idx="21003">
                  <c:v>105.015</c:v>
                </c:pt>
                <c:pt idx="21004">
                  <c:v>105.02</c:v>
                </c:pt>
                <c:pt idx="21005">
                  <c:v>105.02500000000001</c:v>
                </c:pt>
                <c:pt idx="21006">
                  <c:v>105.03</c:v>
                </c:pt>
                <c:pt idx="21007">
                  <c:v>105.035</c:v>
                </c:pt>
                <c:pt idx="21008">
                  <c:v>105.04</c:v>
                </c:pt>
                <c:pt idx="21009">
                  <c:v>105.045</c:v>
                </c:pt>
                <c:pt idx="21010">
                  <c:v>105.05</c:v>
                </c:pt>
                <c:pt idx="21011">
                  <c:v>105.05500000000001</c:v>
                </c:pt>
                <c:pt idx="21012">
                  <c:v>105.06</c:v>
                </c:pt>
                <c:pt idx="21013">
                  <c:v>105.065</c:v>
                </c:pt>
                <c:pt idx="21014">
                  <c:v>105.07</c:v>
                </c:pt>
                <c:pt idx="21015">
                  <c:v>105.07499999999999</c:v>
                </c:pt>
                <c:pt idx="21016">
                  <c:v>105.08</c:v>
                </c:pt>
                <c:pt idx="21017">
                  <c:v>105.08499999999999</c:v>
                </c:pt>
                <c:pt idx="21018">
                  <c:v>105.09</c:v>
                </c:pt>
                <c:pt idx="21019">
                  <c:v>105.095</c:v>
                </c:pt>
                <c:pt idx="21020">
                  <c:v>105.1</c:v>
                </c:pt>
                <c:pt idx="21021">
                  <c:v>105.10499999999999</c:v>
                </c:pt>
                <c:pt idx="21022">
                  <c:v>105.11</c:v>
                </c:pt>
                <c:pt idx="21023">
                  <c:v>105.11499999999999</c:v>
                </c:pt>
                <c:pt idx="21024">
                  <c:v>105.11999999999999</c:v>
                </c:pt>
                <c:pt idx="21025">
                  <c:v>105.12499999999999</c:v>
                </c:pt>
                <c:pt idx="21026">
                  <c:v>105.13</c:v>
                </c:pt>
                <c:pt idx="21027">
                  <c:v>105.13500000000001</c:v>
                </c:pt>
                <c:pt idx="21028">
                  <c:v>105.14</c:v>
                </c:pt>
                <c:pt idx="21029">
                  <c:v>105.145</c:v>
                </c:pt>
                <c:pt idx="21030">
                  <c:v>105.14999999999999</c:v>
                </c:pt>
                <c:pt idx="21031">
                  <c:v>105.15499999999999</c:v>
                </c:pt>
                <c:pt idx="21032">
                  <c:v>105.16</c:v>
                </c:pt>
                <c:pt idx="21033">
                  <c:v>105.16500000000001</c:v>
                </c:pt>
                <c:pt idx="21034">
                  <c:v>105.16999999999999</c:v>
                </c:pt>
                <c:pt idx="21035">
                  <c:v>105.17499999999998</c:v>
                </c:pt>
                <c:pt idx="21036">
                  <c:v>105.17999999999998</c:v>
                </c:pt>
                <c:pt idx="21037">
                  <c:v>105.18499999999999</c:v>
                </c:pt>
                <c:pt idx="21038">
                  <c:v>105.19</c:v>
                </c:pt>
                <c:pt idx="21039">
                  <c:v>105.19499999999999</c:v>
                </c:pt>
                <c:pt idx="21040">
                  <c:v>105.2</c:v>
                </c:pt>
                <c:pt idx="21041">
                  <c:v>105.205</c:v>
                </c:pt>
                <c:pt idx="21042">
                  <c:v>105.21000000000002</c:v>
                </c:pt>
                <c:pt idx="21043">
                  <c:v>105.215</c:v>
                </c:pt>
                <c:pt idx="21044">
                  <c:v>105.22</c:v>
                </c:pt>
                <c:pt idx="21045">
                  <c:v>105.22499999999999</c:v>
                </c:pt>
                <c:pt idx="21046">
                  <c:v>105.23</c:v>
                </c:pt>
                <c:pt idx="21047">
                  <c:v>105.235</c:v>
                </c:pt>
                <c:pt idx="21048">
                  <c:v>105.24000000000002</c:v>
                </c:pt>
                <c:pt idx="21049">
                  <c:v>105.245</c:v>
                </c:pt>
                <c:pt idx="21050">
                  <c:v>105.25</c:v>
                </c:pt>
                <c:pt idx="21051">
                  <c:v>105.255</c:v>
                </c:pt>
                <c:pt idx="21052">
                  <c:v>105.26</c:v>
                </c:pt>
                <c:pt idx="21053">
                  <c:v>105.265</c:v>
                </c:pt>
                <c:pt idx="21054">
                  <c:v>105.27</c:v>
                </c:pt>
                <c:pt idx="21055">
                  <c:v>105.27500000000001</c:v>
                </c:pt>
                <c:pt idx="21056">
                  <c:v>105.28</c:v>
                </c:pt>
                <c:pt idx="21057">
                  <c:v>105.285</c:v>
                </c:pt>
                <c:pt idx="21058">
                  <c:v>105.29</c:v>
                </c:pt>
                <c:pt idx="21059">
                  <c:v>105.295</c:v>
                </c:pt>
                <c:pt idx="21060">
                  <c:v>105.3</c:v>
                </c:pt>
                <c:pt idx="21061">
                  <c:v>105.30500000000001</c:v>
                </c:pt>
                <c:pt idx="21062">
                  <c:v>105.31</c:v>
                </c:pt>
                <c:pt idx="21063">
                  <c:v>105.315</c:v>
                </c:pt>
                <c:pt idx="21064">
                  <c:v>105.32</c:v>
                </c:pt>
                <c:pt idx="21065">
                  <c:v>105.32499999999999</c:v>
                </c:pt>
                <c:pt idx="21066">
                  <c:v>105.33</c:v>
                </c:pt>
                <c:pt idx="21067">
                  <c:v>105.33499999999999</c:v>
                </c:pt>
                <c:pt idx="21068">
                  <c:v>105.34</c:v>
                </c:pt>
                <c:pt idx="21069">
                  <c:v>105.345</c:v>
                </c:pt>
                <c:pt idx="21070">
                  <c:v>105.35</c:v>
                </c:pt>
                <c:pt idx="21071">
                  <c:v>105.35499999999999</c:v>
                </c:pt>
                <c:pt idx="21072">
                  <c:v>105.36</c:v>
                </c:pt>
                <c:pt idx="21073">
                  <c:v>105.36499999999999</c:v>
                </c:pt>
                <c:pt idx="21074">
                  <c:v>105.36999999999999</c:v>
                </c:pt>
                <c:pt idx="21075">
                  <c:v>105.37499999999999</c:v>
                </c:pt>
                <c:pt idx="21076">
                  <c:v>105.38</c:v>
                </c:pt>
                <c:pt idx="21077">
                  <c:v>105.38500000000001</c:v>
                </c:pt>
                <c:pt idx="21078">
                  <c:v>105.39</c:v>
                </c:pt>
                <c:pt idx="21079">
                  <c:v>105.395</c:v>
                </c:pt>
                <c:pt idx="21080">
                  <c:v>105.4</c:v>
                </c:pt>
                <c:pt idx="21081">
                  <c:v>105.405</c:v>
                </c:pt>
                <c:pt idx="21082">
                  <c:v>105.41000000000003</c:v>
                </c:pt>
                <c:pt idx="21083">
                  <c:v>105.41500000000002</c:v>
                </c:pt>
                <c:pt idx="21084">
                  <c:v>105.42</c:v>
                </c:pt>
                <c:pt idx="21085">
                  <c:v>105.425</c:v>
                </c:pt>
                <c:pt idx="21086">
                  <c:v>105.43</c:v>
                </c:pt>
                <c:pt idx="21087">
                  <c:v>105.435</c:v>
                </c:pt>
                <c:pt idx="21088">
                  <c:v>105.44000000000003</c:v>
                </c:pt>
                <c:pt idx="21089">
                  <c:v>105.44500000000002</c:v>
                </c:pt>
                <c:pt idx="21090">
                  <c:v>105.45</c:v>
                </c:pt>
                <c:pt idx="21091">
                  <c:v>105.455</c:v>
                </c:pt>
                <c:pt idx="21092">
                  <c:v>105.46000000000002</c:v>
                </c:pt>
                <c:pt idx="21093">
                  <c:v>105.465</c:v>
                </c:pt>
                <c:pt idx="21094">
                  <c:v>105.47</c:v>
                </c:pt>
                <c:pt idx="21095">
                  <c:v>105.47499999999999</c:v>
                </c:pt>
                <c:pt idx="21096">
                  <c:v>105.48</c:v>
                </c:pt>
                <c:pt idx="21097">
                  <c:v>105.485</c:v>
                </c:pt>
                <c:pt idx="21098">
                  <c:v>105.49000000000002</c:v>
                </c:pt>
                <c:pt idx="21099">
                  <c:v>105.495</c:v>
                </c:pt>
                <c:pt idx="21100">
                  <c:v>105.5</c:v>
                </c:pt>
                <c:pt idx="21101">
                  <c:v>105.505</c:v>
                </c:pt>
                <c:pt idx="21102">
                  <c:v>105.51</c:v>
                </c:pt>
                <c:pt idx="21103">
                  <c:v>105.515</c:v>
                </c:pt>
                <c:pt idx="21104">
                  <c:v>105.52</c:v>
                </c:pt>
                <c:pt idx="21105">
                  <c:v>105.52500000000001</c:v>
                </c:pt>
                <c:pt idx="21106">
                  <c:v>105.53</c:v>
                </c:pt>
                <c:pt idx="21107">
                  <c:v>105.535</c:v>
                </c:pt>
                <c:pt idx="21108">
                  <c:v>105.54</c:v>
                </c:pt>
                <c:pt idx="21109">
                  <c:v>105.545</c:v>
                </c:pt>
                <c:pt idx="21110">
                  <c:v>105.55</c:v>
                </c:pt>
                <c:pt idx="21111">
                  <c:v>105.55500000000001</c:v>
                </c:pt>
                <c:pt idx="21112">
                  <c:v>105.56</c:v>
                </c:pt>
                <c:pt idx="21113">
                  <c:v>105.565</c:v>
                </c:pt>
                <c:pt idx="21114">
                  <c:v>105.57</c:v>
                </c:pt>
                <c:pt idx="21115">
                  <c:v>105.57499999999999</c:v>
                </c:pt>
                <c:pt idx="21116">
                  <c:v>105.58</c:v>
                </c:pt>
                <c:pt idx="21117">
                  <c:v>105.58499999999999</c:v>
                </c:pt>
                <c:pt idx="21118">
                  <c:v>105.59</c:v>
                </c:pt>
                <c:pt idx="21119">
                  <c:v>105.595</c:v>
                </c:pt>
                <c:pt idx="21120">
                  <c:v>105.6</c:v>
                </c:pt>
                <c:pt idx="21121">
                  <c:v>105.60499999999999</c:v>
                </c:pt>
                <c:pt idx="21122">
                  <c:v>105.61</c:v>
                </c:pt>
                <c:pt idx="21123">
                  <c:v>105.61499999999999</c:v>
                </c:pt>
                <c:pt idx="21124">
                  <c:v>105.61999999999999</c:v>
                </c:pt>
                <c:pt idx="21125">
                  <c:v>105.62499999999999</c:v>
                </c:pt>
                <c:pt idx="21126">
                  <c:v>105.63</c:v>
                </c:pt>
                <c:pt idx="21127">
                  <c:v>105.63500000000001</c:v>
                </c:pt>
                <c:pt idx="21128">
                  <c:v>105.64</c:v>
                </c:pt>
                <c:pt idx="21129">
                  <c:v>105.645</c:v>
                </c:pt>
                <c:pt idx="21130">
                  <c:v>105.64999999999999</c:v>
                </c:pt>
                <c:pt idx="21131">
                  <c:v>105.65499999999999</c:v>
                </c:pt>
                <c:pt idx="21132">
                  <c:v>105.66</c:v>
                </c:pt>
                <c:pt idx="21133">
                  <c:v>105.66500000000001</c:v>
                </c:pt>
                <c:pt idx="21134">
                  <c:v>105.66999999999999</c:v>
                </c:pt>
                <c:pt idx="21135">
                  <c:v>105.67499999999998</c:v>
                </c:pt>
                <c:pt idx="21136">
                  <c:v>105.67999999999998</c:v>
                </c:pt>
                <c:pt idx="21137">
                  <c:v>105.68499999999999</c:v>
                </c:pt>
                <c:pt idx="21138">
                  <c:v>105.69</c:v>
                </c:pt>
                <c:pt idx="21139">
                  <c:v>105.69499999999999</c:v>
                </c:pt>
                <c:pt idx="21140">
                  <c:v>105.7</c:v>
                </c:pt>
                <c:pt idx="21141">
                  <c:v>105.705</c:v>
                </c:pt>
                <c:pt idx="21142">
                  <c:v>105.71000000000002</c:v>
                </c:pt>
                <c:pt idx="21143">
                  <c:v>105.715</c:v>
                </c:pt>
                <c:pt idx="21144">
                  <c:v>105.72</c:v>
                </c:pt>
                <c:pt idx="21145">
                  <c:v>105.72499999999999</c:v>
                </c:pt>
                <c:pt idx="21146">
                  <c:v>105.73</c:v>
                </c:pt>
                <c:pt idx="21147">
                  <c:v>105.735</c:v>
                </c:pt>
                <c:pt idx="21148">
                  <c:v>105.74000000000002</c:v>
                </c:pt>
                <c:pt idx="21149">
                  <c:v>105.745</c:v>
                </c:pt>
                <c:pt idx="21150">
                  <c:v>105.75</c:v>
                </c:pt>
                <c:pt idx="21151">
                  <c:v>105.755</c:v>
                </c:pt>
                <c:pt idx="21152">
                  <c:v>105.76</c:v>
                </c:pt>
                <c:pt idx="21153">
                  <c:v>105.765</c:v>
                </c:pt>
                <c:pt idx="21154">
                  <c:v>105.77</c:v>
                </c:pt>
                <c:pt idx="21155">
                  <c:v>105.77500000000001</c:v>
                </c:pt>
                <c:pt idx="21156">
                  <c:v>105.78</c:v>
                </c:pt>
                <c:pt idx="21157">
                  <c:v>105.785</c:v>
                </c:pt>
                <c:pt idx="21158">
                  <c:v>105.79</c:v>
                </c:pt>
                <c:pt idx="21159">
                  <c:v>105.795</c:v>
                </c:pt>
                <c:pt idx="21160">
                  <c:v>105.8</c:v>
                </c:pt>
                <c:pt idx="21161">
                  <c:v>105.80500000000001</c:v>
                </c:pt>
                <c:pt idx="21162">
                  <c:v>105.81</c:v>
                </c:pt>
                <c:pt idx="21163">
                  <c:v>105.815</c:v>
                </c:pt>
                <c:pt idx="21164">
                  <c:v>105.82</c:v>
                </c:pt>
                <c:pt idx="21165">
                  <c:v>105.82499999999999</c:v>
                </c:pt>
                <c:pt idx="21166">
                  <c:v>105.83</c:v>
                </c:pt>
                <c:pt idx="21167">
                  <c:v>105.83499999999999</c:v>
                </c:pt>
                <c:pt idx="21168">
                  <c:v>105.84</c:v>
                </c:pt>
                <c:pt idx="21169">
                  <c:v>105.845</c:v>
                </c:pt>
                <c:pt idx="21170">
                  <c:v>105.85</c:v>
                </c:pt>
                <c:pt idx="21171">
                  <c:v>105.85499999999999</c:v>
                </c:pt>
                <c:pt idx="21172">
                  <c:v>105.86</c:v>
                </c:pt>
                <c:pt idx="21173">
                  <c:v>105.86499999999999</c:v>
                </c:pt>
                <c:pt idx="21174">
                  <c:v>105.86999999999999</c:v>
                </c:pt>
                <c:pt idx="21175">
                  <c:v>105.87499999999999</c:v>
                </c:pt>
                <c:pt idx="21176">
                  <c:v>105.88</c:v>
                </c:pt>
                <c:pt idx="21177">
                  <c:v>105.88500000000001</c:v>
                </c:pt>
                <c:pt idx="21178">
                  <c:v>105.89</c:v>
                </c:pt>
                <c:pt idx="21179">
                  <c:v>105.895</c:v>
                </c:pt>
                <c:pt idx="21180">
                  <c:v>105.9</c:v>
                </c:pt>
                <c:pt idx="21181">
                  <c:v>105.905</c:v>
                </c:pt>
                <c:pt idx="21182">
                  <c:v>105.91000000000003</c:v>
                </c:pt>
                <c:pt idx="21183">
                  <c:v>105.91500000000002</c:v>
                </c:pt>
                <c:pt idx="21184">
                  <c:v>105.92</c:v>
                </c:pt>
                <c:pt idx="21185">
                  <c:v>105.925</c:v>
                </c:pt>
                <c:pt idx="21186">
                  <c:v>105.93</c:v>
                </c:pt>
                <c:pt idx="21187">
                  <c:v>105.935</c:v>
                </c:pt>
                <c:pt idx="21188">
                  <c:v>105.94000000000003</c:v>
                </c:pt>
                <c:pt idx="21189">
                  <c:v>105.94500000000002</c:v>
                </c:pt>
                <c:pt idx="21190">
                  <c:v>105.95</c:v>
                </c:pt>
                <c:pt idx="21191">
                  <c:v>105.955</c:v>
                </c:pt>
                <c:pt idx="21192">
                  <c:v>105.96000000000002</c:v>
                </c:pt>
                <c:pt idx="21193">
                  <c:v>105.965</c:v>
                </c:pt>
                <c:pt idx="21194">
                  <c:v>105.97</c:v>
                </c:pt>
                <c:pt idx="21195">
                  <c:v>105.97499999999999</c:v>
                </c:pt>
                <c:pt idx="21196">
                  <c:v>105.98</c:v>
                </c:pt>
                <c:pt idx="21197">
                  <c:v>105.985</c:v>
                </c:pt>
                <c:pt idx="21198">
                  <c:v>105.99000000000002</c:v>
                </c:pt>
                <c:pt idx="21199">
                  <c:v>105.995</c:v>
                </c:pt>
                <c:pt idx="21200">
                  <c:v>106</c:v>
                </c:pt>
                <c:pt idx="21201">
                  <c:v>106.005</c:v>
                </c:pt>
                <c:pt idx="21202">
                  <c:v>106.01</c:v>
                </c:pt>
                <c:pt idx="21203">
                  <c:v>106.015</c:v>
                </c:pt>
                <c:pt idx="21204">
                  <c:v>106.02</c:v>
                </c:pt>
                <c:pt idx="21205">
                  <c:v>106.02500000000001</c:v>
                </c:pt>
                <c:pt idx="21206">
                  <c:v>106.03</c:v>
                </c:pt>
                <c:pt idx="21207">
                  <c:v>106.035</c:v>
                </c:pt>
                <c:pt idx="21208">
                  <c:v>106.04</c:v>
                </c:pt>
                <c:pt idx="21209">
                  <c:v>106.045</c:v>
                </c:pt>
                <c:pt idx="21210">
                  <c:v>106.05</c:v>
                </c:pt>
                <c:pt idx="21211">
                  <c:v>106.05500000000001</c:v>
                </c:pt>
                <c:pt idx="21212">
                  <c:v>106.06</c:v>
                </c:pt>
                <c:pt idx="21213">
                  <c:v>106.065</c:v>
                </c:pt>
                <c:pt idx="21214">
                  <c:v>106.07</c:v>
                </c:pt>
                <c:pt idx="21215">
                  <c:v>106.07499999999999</c:v>
                </c:pt>
                <c:pt idx="21216">
                  <c:v>106.08</c:v>
                </c:pt>
                <c:pt idx="21217">
                  <c:v>106.08499999999999</c:v>
                </c:pt>
                <c:pt idx="21218">
                  <c:v>106.09</c:v>
                </c:pt>
                <c:pt idx="21219">
                  <c:v>106.095</c:v>
                </c:pt>
                <c:pt idx="21220">
                  <c:v>106.1</c:v>
                </c:pt>
                <c:pt idx="21221">
                  <c:v>106.10499999999999</c:v>
                </c:pt>
                <c:pt idx="21222">
                  <c:v>106.11</c:v>
                </c:pt>
                <c:pt idx="21223">
                  <c:v>106.11499999999999</c:v>
                </c:pt>
                <c:pt idx="21224">
                  <c:v>106.11999999999999</c:v>
                </c:pt>
                <c:pt idx="21225">
                  <c:v>106.12499999999999</c:v>
                </c:pt>
                <c:pt idx="21226">
                  <c:v>106.13</c:v>
                </c:pt>
                <c:pt idx="21227">
                  <c:v>106.13500000000001</c:v>
                </c:pt>
                <c:pt idx="21228">
                  <c:v>106.14</c:v>
                </c:pt>
                <c:pt idx="21229">
                  <c:v>106.145</c:v>
                </c:pt>
                <c:pt idx="21230">
                  <c:v>106.14999999999999</c:v>
                </c:pt>
                <c:pt idx="21231">
                  <c:v>106.15499999999999</c:v>
                </c:pt>
                <c:pt idx="21232">
                  <c:v>106.16</c:v>
                </c:pt>
                <c:pt idx="21233">
                  <c:v>106.16500000000001</c:v>
                </c:pt>
                <c:pt idx="21234">
                  <c:v>106.16999999999999</c:v>
                </c:pt>
                <c:pt idx="21235">
                  <c:v>106.17499999999998</c:v>
                </c:pt>
                <c:pt idx="21236">
                  <c:v>106.17999999999998</c:v>
                </c:pt>
                <c:pt idx="21237">
                  <c:v>106.18499999999999</c:v>
                </c:pt>
                <c:pt idx="21238">
                  <c:v>106.19</c:v>
                </c:pt>
                <c:pt idx="21239">
                  <c:v>106.19499999999999</c:v>
                </c:pt>
                <c:pt idx="21240">
                  <c:v>106.2</c:v>
                </c:pt>
                <c:pt idx="21241">
                  <c:v>106.205</c:v>
                </c:pt>
                <c:pt idx="21242">
                  <c:v>106.21000000000002</c:v>
                </c:pt>
                <c:pt idx="21243">
                  <c:v>106.215</c:v>
                </c:pt>
                <c:pt idx="21244">
                  <c:v>106.22</c:v>
                </c:pt>
                <c:pt idx="21245">
                  <c:v>106.22499999999999</c:v>
                </c:pt>
                <c:pt idx="21246">
                  <c:v>106.23</c:v>
                </c:pt>
                <c:pt idx="21247">
                  <c:v>106.235</c:v>
                </c:pt>
                <c:pt idx="21248">
                  <c:v>106.24000000000002</c:v>
                </c:pt>
                <c:pt idx="21249">
                  <c:v>106.245</c:v>
                </c:pt>
                <c:pt idx="21250">
                  <c:v>106.25</c:v>
                </c:pt>
                <c:pt idx="21251">
                  <c:v>106.255</c:v>
                </c:pt>
                <c:pt idx="21252">
                  <c:v>106.26</c:v>
                </c:pt>
                <c:pt idx="21253">
                  <c:v>106.265</c:v>
                </c:pt>
                <c:pt idx="21254">
                  <c:v>106.27</c:v>
                </c:pt>
                <c:pt idx="21255">
                  <c:v>106.27500000000001</c:v>
                </c:pt>
                <c:pt idx="21256">
                  <c:v>106.28</c:v>
                </c:pt>
                <c:pt idx="21257">
                  <c:v>106.285</c:v>
                </c:pt>
                <c:pt idx="21258">
                  <c:v>106.29</c:v>
                </c:pt>
                <c:pt idx="21259">
                  <c:v>106.295</c:v>
                </c:pt>
                <c:pt idx="21260">
                  <c:v>106.3</c:v>
                </c:pt>
                <c:pt idx="21261">
                  <c:v>106.30500000000001</c:v>
                </c:pt>
                <c:pt idx="21262">
                  <c:v>106.31</c:v>
                </c:pt>
                <c:pt idx="21263">
                  <c:v>106.315</c:v>
                </c:pt>
                <c:pt idx="21264">
                  <c:v>106.32</c:v>
                </c:pt>
                <c:pt idx="21265">
                  <c:v>106.32499999999999</c:v>
                </c:pt>
                <c:pt idx="21266">
                  <c:v>106.33</c:v>
                </c:pt>
                <c:pt idx="21267">
                  <c:v>106.33499999999999</c:v>
                </c:pt>
                <c:pt idx="21268">
                  <c:v>106.34</c:v>
                </c:pt>
                <c:pt idx="21269">
                  <c:v>106.345</c:v>
                </c:pt>
                <c:pt idx="21270">
                  <c:v>106.35</c:v>
                </c:pt>
                <c:pt idx="21271">
                  <c:v>106.35499999999999</c:v>
                </c:pt>
                <c:pt idx="21272">
                  <c:v>106.36</c:v>
                </c:pt>
                <c:pt idx="21273">
                  <c:v>106.36499999999999</c:v>
                </c:pt>
                <c:pt idx="21274">
                  <c:v>106.36999999999999</c:v>
                </c:pt>
                <c:pt idx="21275">
                  <c:v>106.37499999999999</c:v>
                </c:pt>
                <c:pt idx="21276">
                  <c:v>106.38</c:v>
                </c:pt>
                <c:pt idx="21277">
                  <c:v>106.38500000000001</c:v>
                </c:pt>
                <c:pt idx="21278">
                  <c:v>106.39</c:v>
                </c:pt>
                <c:pt idx="21279">
                  <c:v>106.395</c:v>
                </c:pt>
                <c:pt idx="21280">
                  <c:v>106.4</c:v>
                </c:pt>
                <c:pt idx="21281">
                  <c:v>106.405</c:v>
                </c:pt>
                <c:pt idx="21282">
                  <c:v>106.41000000000003</c:v>
                </c:pt>
                <c:pt idx="21283">
                  <c:v>106.41500000000002</c:v>
                </c:pt>
                <c:pt idx="21284">
                  <c:v>106.42</c:v>
                </c:pt>
                <c:pt idx="21285">
                  <c:v>106.425</c:v>
                </c:pt>
                <c:pt idx="21286">
                  <c:v>106.43</c:v>
                </c:pt>
                <c:pt idx="21287">
                  <c:v>106.435</c:v>
                </c:pt>
                <c:pt idx="21288">
                  <c:v>106.44000000000003</c:v>
                </c:pt>
                <c:pt idx="21289">
                  <c:v>106.44500000000002</c:v>
                </c:pt>
                <c:pt idx="21290">
                  <c:v>106.45</c:v>
                </c:pt>
                <c:pt idx="21291">
                  <c:v>106.455</c:v>
                </c:pt>
                <c:pt idx="21292">
                  <c:v>106.46000000000002</c:v>
                </c:pt>
                <c:pt idx="21293">
                  <c:v>106.465</c:v>
                </c:pt>
                <c:pt idx="21294">
                  <c:v>106.47</c:v>
                </c:pt>
                <c:pt idx="21295">
                  <c:v>106.47499999999999</c:v>
                </c:pt>
                <c:pt idx="21296">
                  <c:v>106.48</c:v>
                </c:pt>
                <c:pt idx="21297">
                  <c:v>106.485</c:v>
                </c:pt>
                <c:pt idx="21298">
                  <c:v>106.49000000000002</c:v>
                </c:pt>
                <c:pt idx="21299">
                  <c:v>106.495</c:v>
                </c:pt>
                <c:pt idx="21300">
                  <c:v>106.5</c:v>
                </c:pt>
                <c:pt idx="21301">
                  <c:v>106.505</c:v>
                </c:pt>
                <c:pt idx="21302">
                  <c:v>106.51</c:v>
                </c:pt>
                <c:pt idx="21303">
                  <c:v>106.515</c:v>
                </c:pt>
                <c:pt idx="21304">
                  <c:v>106.52</c:v>
                </c:pt>
                <c:pt idx="21305">
                  <c:v>106.52500000000001</c:v>
                </c:pt>
                <c:pt idx="21306">
                  <c:v>106.53</c:v>
                </c:pt>
                <c:pt idx="21307">
                  <c:v>106.535</c:v>
                </c:pt>
                <c:pt idx="21308">
                  <c:v>106.54</c:v>
                </c:pt>
                <c:pt idx="21309">
                  <c:v>106.545</c:v>
                </c:pt>
                <c:pt idx="21310">
                  <c:v>106.55</c:v>
                </c:pt>
                <c:pt idx="21311">
                  <c:v>106.55500000000001</c:v>
                </c:pt>
                <c:pt idx="21312">
                  <c:v>106.56</c:v>
                </c:pt>
                <c:pt idx="21313">
                  <c:v>106.565</c:v>
                </c:pt>
                <c:pt idx="21314">
                  <c:v>106.57</c:v>
                </c:pt>
                <c:pt idx="21315">
                  <c:v>106.57499999999999</c:v>
                </c:pt>
                <c:pt idx="21316">
                  <c:v>106.58</c:v>
                </c:pt>
                <c:pt idx="21317">
                  <c:v>106.58499999999999</c:v>
                </c:pt>
                <c:pt idx="21318">
                  <c:v>106.59</c:v>
                </c:pt>
                <c:pt idx="21319">
                  <c:v>106.595</c:v>
                </c:pt>
                <c:pt idx="21320">
                  <c:v>106.6</c:v>
                </c:pt>
                <c:pt idx="21321">
                  <c:v>106.60499999999999</c:v>
                </c:pt>
                <c:pt idx="21322">
                  <c:v>106.61</c:v>
                </c:pt>
                <c:pt idx="21323">
                  <c:v>106.61499999999999</c:v>
                </c:pt>
                <c:pt idx="21324">
                  <c:v>106.61999999999999</c:v>
                </c:pt>
                <c:pt idx="21325">
                  <c:v>106.62499999999999</c:v>
                </c:pt>
                <c:pt idx="21326">
                  <c:v>106.63</c:v>
                </c:pt>
                <c:pt idx="21327">
                  <c:v>106.63500000000001</c:v>
                </c:pt>
                <c:pt idx="21328">
                  <c:v>106.64</c:v>
                </c:pt>
                <c:pt idx="21329">
                  <c:v>106.645</c:v>
                </c:pt>
                <c:pt idx="21330">
                  <c:v>106.64999999999999</c:v>
                </c:pt>
                <c:pt idx="21331">
                  <c:v>106.65499999999999</c:v>
                </c:pt>
                <c:pt idx="21332">
                  <c:v>106.66</c:v>
                </c:pt>
                <c:pt idx="21333">
                  <c:v>106.66500000000001</c:v>
                </c:pt>
                <c:pt idx="21334">
                  <c:v>106.66999999999999</c:v>
                </c:pt>
                <c:pt idx="21335">
                  <c:v>106.67499999999998</c:v>
                </c:pt>
                <c:pt idx="21336">
                  <c:v>106.67999999999998</c:v>
                </c:pt>
                <c:pt idx="21337">
                  <c:v>106.68499999999999</c:v>
                </c:pt>
                <c:pt idx="21338">
                  <c:v>106.69</c:v>
                </c:pt>
                <c:pt idx="21339">
                  <c:v>106.69499999999999</c:v>
                </c:pt>
                <c:pt idx="21340">
                  <c:v>106.7</c:v>
                </c:pt>
                <c:pt idx="21341">
                  <c:v>106.705</c:v>
                </c:pt>
                <c:pt idx="21342">
                  <c:v>106.71000000000002</c:v>
                </c:pt>
                <c:pt idx="21343">
                  <c:v>106.715</c:v>
                </c:pt>
                <c:pt idx="21344">
                  <c:v>106.72</c:v>
                </c:pt>
                <c:pt idx="21345">
                  <c:v>106.72499999999999</c:v>
                </c:pt>
                <c:pt idx="21346">
                  <c:v>106.73</c:v>
                </c:pt>
                <c:pt idx="21347">
                  <c:v>106.735</c:v>
                </c:pt>
                <c:pt idx="21348">
                  <c:v>106.74000000000002</c:v>
                </c:pt>
                <c:pt idx="21349">
                  <c:v>106.745</c:v>
                </c:pt>
                <c:pt idx="21350">
                  <c:v>106.75</c:v>
                </c:pt>
                <c:pt idx="21351">
                  <c:v>106.755</c:v>
                </c:pt>
                <c:pt idx="21352">
                  <c:v>106.76</c:v>
                </c:pt>
                <c:pt idx="21353">
                  <c:v>106.765</c:v>
                </c:pt>
                <c:pt idx="21354">
                  <c:v>106.77</c:v>
                </c:pt>
                <c:pt idx="21355">
                  <c:v>106.77500000000001</c:v>
                </c:pt>
                <c:pt idx="21356">
                  <c:v>106.78</c:v>
                </c:pt>
                <c:pt idx="21357">
                  <c:v>106.785</c:v>
                </c:pt>
                <c:pt idx="21358">
                  <c:v>106.79</c:v>
                </c:pt>
                <c:pt idx="21359">
                  <c:v>106.795</c:v>
                </c:pt>
                <c:pt idx="21360">
                  <c:v>106.8</c:v>
                </c:pt>
                <c:pt idx="21361">
                  <c:v>106.80500000000001</c:v>
                </c:pt>
                <c:pt idx="21362">
                  <c:v>106.81</c:v>
                </c:pt>
                <c:pt idx="21363">
                  <c:v>106.815</c:v>
                </c:pt>
                <c:pt idx="21364">
                  <c:v>106.82</c:v>
                </c:pt>
                <c:pt idx="21365">
                  <c:v>106.82499999999999</c:v>
                </c:pt>
                <c:pt idx="21366">
                  <c:v>106.83</c:v>
                </c:pt>
                <c:pt idx="21367">
                  <c:v>106.83499999999999</c:v>
                </c:pt>
                <c:pt idx="21368">
                  <c:v>106.84</c:v>
                </c:pt>
                <c:pt idx="21369">
                  <c:v>106.845</c:v>
                </c:pt>
                <c:pt idx="21370">
                  <c:v>106.85</c:v>
                </c:pt>
                <c:pt idx="21371">
                  <c:v>106.85499999999999</c:v>
                </c:pt>
                <c:pt idx="21372">
                  <c:v>106.86</c:v>
                </c:pt>
                <c:pt idx="21373">
                  <c:v>106.86499999999999</c:v>
                </c:pt>
                <c:pt idx="21374">
                  <c:v>106.86999999999999</c:v>
                </c:pt>
                <c:pt idx="21375">
                  <c:v>106.87499999999999</c:v>
                </c:pt>
                <c:pt idx="21376">
                  <c:v>106.88</c:v>
                </c:pt>
                <c:pt idx="21377">
                  <c:v>106.88500000000001</c:v>
                </c:pt>
                <c:pt idx="21378">
                  <c:v>106.89</c:v>
                </c:pt>
                <c:pt idx="21379">
                  <c:v>106.895</c:v>
                </c:pt>
                <c:pt idx="21380">
                  <c:v>106.9</c:v>
                </c:pt>
                <c:pt idx="21381">
                  <c:v>106.905</c:v>
                </c:pt>
                <c:pt idx="21382">
                  <c:v>106.91000000000003</c:v>
                </c:pt>
                <c:pt idx="21383">
                  <c:v>106.91500000000002</c:v>
                </c:pt>
                <c:pt idx="21384">
                  <c:v>106.92</c:v>
                </c:pt>
                <c:pt idx="21385">
                  <c:v>106.925</c:v>
                </c:pt>
                <c:pt idx="21386">
                  <c:v>106.93</c:v>
                </c:pt>
                <c:pt idx="21387">
                  <c:v>106.935</c:v>
                </c:pt>
                <c:pt idx="21388">
                  <c:v>106.94000000000003</c:v>
                </c:pt>
                <c:pt idx="21389">
                  <c:v>106.94500000000002</c:v>
                </c:pt>
                <c:pt idx="21390">
                  <c:v>106.95</c:v>
                </c:pt>
                <c:pt idx="21391">
                  <c:v>106.955</c:v>
                </c:pt>
                <c:pt idx="21392">
                  <c:v>106.96000000000002</c:v>
                </c:pt>
                <c:pt idx="21393">
                  <c:v>106.965</c:v>
                </c:pt>
                <c:pt idx="21394">
                  <c:v>106.97</c:v>
                </c:pt>
                <c:pt idx="21395">
                  <c:v>106.97499999999999</c:v>
                </c:pt>
                <c:pt idx="21396">
                  <c:v>106.98</c:v>
                </c:pt>
                <c:pt idx="21397">
                  <c:v>106.985</c:v>
                </c:pt>
                <c:pt idx="21398">
                  <c:v>106.99000000000002</c:v>
                </c:pt>
                <c:pt idx="21399">
                  <c:v>106.995</c:v>
                </c:pt>
                <c:pt idx="21400">
                  <c:v>107</c:v>
                </c:pt>
                <c:pt idx="21401">
                  <c:v>107.005</c:v>
                </c:pt>
                <c:pt idx="21402">
                  <c:v>107.01</c:v>
                </c:pt>
                <c:pt idx="21403">
                  <c:v>107.015</c:v>
                </c:pt>
                <c:pt idx="21404">
                  <c:v>107.02</c:v>
                </c:pt>
                <c:pt idx="21405">
                  <c:v>107.02500000000001</c:v>
                </c:pt>
                <c:pt idx="21406">
                  <c:v>107.03</c:v>
                </c:pt>
                <c:pt idx="21407">
                  <c:v>107.035</c:v>
                </c:pt>
                <c:pt idx="21408">
                  <c:v>107.04</c:v>
                </c:pt>
                <c:pt idx="21409">
                  <c:v>107.045</c:v>
                </c:pt>
                <c:pt idx="21410">
                  <c:v>107.05</c:v>
                </c:pt>
                <c:pt idx="21411">
                  <c:v>107.05500000000001</c:v>
                </c:pt>
                <c:pt idx="21412">
                  <c:v>107.06</c:v>
                </c:pt>
                <c:pt idx="21413">
                  <c:v>107.065</c:v>
                </c:pt>
                <c:pt idx="21414">
                  <c:v>107.07</c:v>
                </c:pt>
                <c:pt idx="21415">
                  <c:v>107.07499999999999</c:v>
                </c:pt>
                <c:pt idx="21416">
                  <c:v>107.08</c:v>
                </c:pt>
                <c:pt idx="21417">
                  <c:v>107.08499999999999</c:v>
                </c:pt>
                <c:pt idx="21418">
                  <c:v>107.09</c:v>
                </c:pt>
                <c:pt idx="21419">
                  <c:v>107.095</c:v>
                </c:pt>
                <c:pt idx="21420">
                  <c:v>107.1</c:v>
                </c:pt>
                <c:pt idx="21421">
                  <c:v>107.10499999999999</c:v>
                </c:pt>
                <c:pt idx="21422">
                  <c:v>107.11</c:v>
                </c:pt>
                <c:pt idx="21423">
                  <c:v>107.11499999999999</c:v>
                </c:pt>
                <c:pt idx="21424">
                  <c:v>107.11999999999999</c:v>
                </c:pt>
                <c:pt idx="21425">
                  <c:v>107.12499999999999</c:v>
                </c:pt>
                <c:pt idx="21426">
                  <c:v>107.13</c:v>
                </c:pt>
                <c:pt idx="21427">
                  <c:v>107.13500000000001</c:v>
                </c:pt>
                <c:pt idx="21428">
                  <c:v>107.14</c:v>
                </c:pt>
                <c:pt idx="21429">
                  <c:v>107.145</c:v>
                </c:pt>
                <c:pt idx="21430">
                  <c:v>107.14999999999999</c:v>
                </c:pt>
                <c:pt idx="21431">
                  <c:v>107.15499999999999</c:v>
                </c:pt>
                <c:pt idx="21432">
                  <c:v>107.16</c:v>
                </c:pt>
                <c:pt idx="21433">
                  <c:v>107.16500000000001</c:v>
                </c:pt>
                <c:pt idx="21434">
                  <c:v>107.16999999999999</c:v>
                </c:pt>
                <c:pt idx="21435">
                  <c:v>107.17499999999998</c:v>
                </c:pt>
                <c:pt idx="21436">
                  <c:v>107.17999999999998</c:v>
                </c:pt>
                <c:pt idx="21437">
                  <c:v>107.18499999999999</c:v>
                </c:pt>
                <c:pt idx="21438">
                  <c:v>107.19</c:v>
                </c:pt>
                <c:pt idx="21439">
                  <c:v>107.19499999999999</c:v>
                </c:pt>
                <c:pt idx="21440">
                  <c:v>107.2</c:v>
                </c:pt>
                <c:pt idx="21441">
                  <c:v>107.205</c:v>
                </c:pt>
                <c:pt idx="21442">
                  <c:v>107.21000000000002</c:v>
                </c:pt>
                <c:pt idx="21443">
                  <c:v>107.215</c:v>
                </c:pt>
                <c:pt idx="21444">
                  <c:v>107.22</c:v>
                </c:pt>
                <c:pt idx="21445">
                  <c:v>107.22499999999999</c:v>
                </c:pt>
                <c:pt idx="21446">
                  <c:v>107.23</c:v>
                </c:pt>
                <c:pt idx="21447">
                  <c:v>107.235</c:v>
                </c:pt>
                <c:pt idx="21448">
                  <c:v>107.24000000000002</c:v>
                </c:pt>
                <c:pt idx="21449">
                  <c:v>107.245</c:v>
                </c:pt>
                <c:pt idx="21450">
                  <c:v>107.25</c:v>
                </c:pt>
                <c:pt idx="21451">
                  <c:v>107.255</c:v>
                </c:pt>
                <c:pt idx="21452">
                  <c:v>107.26</c:v>
                </c:pt>
                <c:pt idx="21453">
                  <c:v>107.265</c:v>
                </c:pt>
                <c:pt idx="21454">
                  <c:v>107.27</c:v>
                </c:pt>
                <c:pt idx="21455">
                  <c:v>107.27500000000001</c:v>
                </c:pt>
                <c:pt idx="21456">
                  <c:v>107.28</c:v>
                </c:pt>
                <c:pt idx="21457">
                  <c:v>107.285</c:v>
                </c:pt>
                <c:pt idx="21458">
                  <c:v>107.29</c:v>
                </c:pt>
                <c:pt idx="21459">
                  <c:v>107.295</c:v>
                </c:pt>
                <c:pt idx="21460">
                  <c:v>107.3</c:v>
                </c:pt>
                <c:pt idx="21461">
                  <c:v>107.30500000000001</c:v>
                </c:pt>
                <c:pt idx="21462">
                  <c:v>107.31</c:v>
                </c:pt>
                <c:pt idx="21463">
                  <c:v>107.315</c:v>
                </c:pt>
                <c:pt idx="21464">
                  <c:v>107.32</c:v>
                </c:pt>
                <c:pt idx="21465">
                  <c:v>107.32499999999999</c:v>
                </c:pt>
                <c:pt idx="21466">
                  <c:v>107.33</c:v>
                </c:pt>
                <c:pt idx="21467">
                  <c:v>107.33499999999999</c:v>
                </c:pt>
                <c:pt idx="21468">
                  <c:v>107.34</c:v>
                </c:pt>
                <c:pt idx="21469">
                  <c:v>107.345</c:v>
                </c:pt>
                <c:pt idx="21470">
                  <c:v>107.35</c:v>
                </c:pt>
                <c:pt idx="21471">
                  <c:v>107.35499999999999</c:v>
                </c:pt>
                <c:pt idx="21472">
                  <c:v>107.36</c:v>
                </c:pt>
                <c:pt idx="21473">
                  <c:v>107.36499999999999</c:v>
                </c:pt>
                <c:pt idx="21474">
                  <c:v>107.36999999999999</c:v>
                </c:pt>
                <c:pt idx="21475">
                  <c:v>107.37499999999999</c:v>
                </c:pt>
                <c:pt idx="21476">
                  <c:v>107.38</c:v>
                </c:pt>
                <c:pt idx="21477">
                  <c:v>107.38500000000001</c:v>
                </c:pt>
                <c:pt idx="21478">
                  <c:v>107.39</c:v>
                </c:pt>
                <c:pt idx="21479">
                  <c:v>107.395</c:v>
                </c:pt>
                <c:pt idx="21480">
                  <c:v>107.4</c:v>
                </c:pt>
                <c:pt idx="21481">
                  <c:v>107.405</c:v>
                </c:pt>
                <c:pt idx="21482">
                  <c:v>107.41000000000003</c:v>
                </c:pt>
                <c:pt idx="21483">
                  <c:v>107.41500000000002</c:v>
                </c:pt>
                <c:pt idx="21484">
                  <c:v>107.42</c:v>
                </c:pt>
                <c:pt idx="21485">
                  <c:v>107.425</c:v>
                </c:pt>
                <c:pt idx="21486">
                  <c:v>107.43</c:v>
                </c:pt>
                <c:pt idx="21487">
                  <c:v>107.435</c:v>
                </c:pt>
                <c:pt idx="21488">
                  <c:v>107.44000000000003</c:v>
                </c:pt>
                <c:pt idx="21489">
                  <c:v>107.44500000000002</c:v>
                </c:pt>
                <c:pt idx="21490">
                  <c:v>107.45</c:v>
                </c:pt>
                <c:pt idx="21491">
                  <c:v>107.455</c:v>
                </c:pt>
                <c:pt idx="21492">
                  <c:v>107.46000000000002</c:v>
                </c:pt>
                <c:pt idx="21493">
                  <c:v>107.465</c:v>
                </c:pt>
                <c:pt idx="21494">
                  <c:v>107.47</c:v>
                </c:pt>
                <c:pt idx="21495">
                  <c:v>107.47499999999999</c:v>
                </c:pt>
                <c:pt idx="21496">
                  <c:v>107.48</c:v>
                </c:pt>
                <c:pt idx="21497">
                  <c:v>107.485</c:v>
                </c:pt>
                <c:pt idx="21498">
                  <c:v>107.49000000000002</c:v>
                </c:pt>
                <c:pt idx="21499">
                  <c:v>107.495</c:v>
                </c:pt>
                <c:pt idx="21500">
                  <c:v>107.5</c:v>
                </c:pt>
                <c:pt idx="21501">
                  <c:v>107.505</c:v>
                </c:pt>
                <c:pt idx="21502">
                  <c:v>107.51</c:v>
                </c:pt>
                <c:pt idx="21503">
                  <c:v>107.515</c:v>
                </c:pt>
                <c:pt idx="21504">
                  <c:v>107.52</c:v>
                </c:pt>
                <c:pt idx="21505">
                  <c:v>107.52500000000001</c:v>
                </c:pt>
                <c:pt idx="21506">
                  <c:v>107.53</c:v>
                </c:pt>
                <c:pt idx="21507">
                  <c:v>107.535</c:v>
                </c:pt>
                <c:pt idx="21508">
                  <c:v>107.54</c:v>
                </c:pt>
                <c:pt idx="21509">
                  <c:v>107.545</c:v>
                </c:pt>
                <c:pt idx="21510">
                  <c:v>107.55</c:v>
                </c:pt>
                <c:pt idx="21511">
                  <c:v>107.55500000000001</c:v>
                </c:pt>
                <c:pt idx="21512">
                  <c:v>107.56</c:v>
                </c:pt>
                <c:pt idx="21513">
                  <c:v>107.565</c:v>
                </c:pt>
                <c:pt idx="21514">
                  <c:v>107.57</c:v>
                </c:pt>
                <c:pt idx="21515">
                  <c:v>107.57499999999999</c:v>
                </c:pt>
                <c:pt idx="21516">
                  <c:v>107.58</c:v>
                </c:pt>
                <c:pt idx="21517">
                  <c:v>107.58499999999999</c:v>
                </c:pt>
                <c:pt idx="21518">
                  <c:v>107.59</c:v>
                </c:pt>
                <c:pt idx="21519">
                  <c:v>107.595</c:v>
                </c:pt>
                <c:pt idx="21520">
                  <c:v>107.6</c:v>
                </c:pt>
                <c:pt idx="21521">
                  <c:v>107.60499999999999</c:v>
                </c:pt>
                <c:pt idx="21522">
                  <c:v>107.61</c:v>
                </c:pt>
                <c:pt idx="21523">
                  <c:v>107.61499999999999</c:v>
                </c:pt>
                <c:pt idx="21524">
                  <c:v>107.61999999999999</c:v>
                </c:pt>
                <c:pt idx="21525">
                  <c:v>107.62499999999999</c:v>
                </c:pt>
                <c:pt idx="21526">
                  <c:v>107.63</c:v>
                </c:pt>
                <c:pt idx="21527">
                  <c:v>107.63500000000001</c:v>
                </c:pt>
                <c:pt idx="21528">
                  <c:v>107.64</c:v>
                </c:pt>
                <c:pt idx="21529">
                  <c:v>107.645</c:v>
                </c:pt>
                <c:pt idx="21530">
                  <c:v>107.64999999999999</c:v>
                </c:pt>
                <c:pt idx="21531">
                  <c:v>107.65499999999999</c:v>
                </c:pt>
                <c:pt idx="21532">
                  <c:v>107.66</c:v>
                </c:pt>
                <c:pt idx="21533">
                  <c:v>107.66500000000001</c:v>
                </c:pt>
                <c:pt idx="21534">
                  <c:v>107.66999999999999</c:v>
                </c:pt>
                <c:pt idx="21535">
                  <c:v>107.67499999999998</c:v>
                </c:pt>
                <c:pt idx="21536">
                  <c:v>107.67999999999998</c:v>
                </c:pt>
                <c:pt idx="21537">
                  <c:v>107.68499999999999</c:v>
                </c:pt>
                <c:pt idx="21538">
                  <c:v>107.69</c:v>
                </c:pt>
                <c:pt idx="21539">
                  <c:v>107.69499999999999</c:v>
                </c:pt>
                <c:pt idx="21540">
                  <c:v>107.7</c:v>
                </c:pt>
                <c:pt idx="21541">
                  <c:v>107.705</c:v>
                </c:pt>
                <c:pt idx="21542">
                  <c:v>107.71000000000002</c:v>
                </c:pt>
                <c:pt idx="21543">
                  <c:v>107.715</c:v>
                </c:pt>
                <c:pt idx="21544">
                  <c:v>107.72</c:v>
                </c:pt>
                <c:pt idx="21545">
                  <c:v>107.72499999999999</c:v>
                </c:pt>
                <c:pt idx="21546">
                  <c:v>107.73</c:v>
                </c:pt>
                <c:pt idx="21547">
                  <c:v>107.735</c:v>
                </c:pt>
                <c:pt idx="21548">
                  <c:v>107.74000000000002</c:v>
                </c:pt>
                <c:pt idx="21549">
                  <c:v>107.745</c:v>
                </c:pt>
                <c:pt idx="21550">
                  <c:v>107.75</c:v>
                </c:pt>
                <c:pt idx="21551">
                  <c:v>107.755</c:v>
                </c:pt>
                <c:pt idx="21552">
                  <c:v>107.76</c:v>
                </c:pt>
                <c:pt idx="21553">
                  <c:v>107.765</c:v>
                </c:pt>
                <c:pt idx="21554">
                  <c:v>107.77</c:v>
                </c:pt>
                <c:pt idx="21555">
                  <c:v>107.77500000000001</c:v>
                </c:pt>
                <c:pt idx="21556">
                  <c:v>107.78</c:v>
                </c:pt>
                <c:pt idx="21557">
                  <c:v>107.785</c:v>
                </c:pt>
                <c:pt idx="21558">
                  <c:v>107.79</c:v>
                </c:pt>
                <c:pt idx="21559">
                  <c:v>107.795</c:v>
                </c:pt>
                <c:pt idx="21560">
                  <c:v>107.8</c:v>
                </c:pt>
                <c:pt idx="21561">
                  <c:v>107.80500000000001</c:v>
                </c:pt>
                <c:pt idx="21562">
                  <c:v>107.81</c:v>
                </c:pt>
                <c:pt idx="21563">
                  <c:v>107.815</c:v>
                </c:pt>
                <c:pt idx="21564">
                  <c:v>107.82</c:v>
                </c:pt>
                <c:pt idx="21565">
                  <c:v>107.82499999999999</c:v>
                </c:pt>
                <c:pt idx="21566">
                  <c:v>107.83</c:v>
                </c:pt>
                <c:pt idx="21567">
                  <c:v>107.83499999999999</c:v>
                </c:pt>
                <c:pt idx="21568">
                  <c:v>107.84</c:v>
                </c:pt>
                <c:pt idx="21569">
                  <c:v>107.845</c:v>
                </c:pt>
                <c:pt idx="21570">
                  <c:v>107.85</c:v>
                </c:pt>
                <c:pt idx="21571">
                  <c:v>107.85499999999999</c:v>
                </c:pt>
                <c:pt idx="21572">
                  <c:v>107.86</c:v>
                </c:pt>
                <c:pt idx="21573">
                  <c:v>107.86499999999999</c:v>
                </c:pt>
                <c:pt idx="21574">
                  <c:v>107.86999999999999</c:v>
                </c:pt>
                <c:pt idx="21575">
                  <c:v>107.87499999999999</c:v>
                </c:pt>
                <c:pt idx="21576">
                  <c:v>107.88</c:v>
                </c:pt>
                <c:pt idx="21577">
                  <c:v>107.88500000000001</c:v>
                </c:pt>
                <c:pt idx="21578">
                  <c:v>107.89</c:v>
                </c:pt>
                <c:pt idx="21579">
                  <c:v>107.895</c:v>
                </c:pt>
                <c:pt idx="21580">
                  <c:v>107.9</c:v>
                </c:pt>
                <c:pt idx="21581">
                  <c:v>107.905</c:v>
                </c:pt>
                <c:pt idx="21582">
                  <c:v>107.91000000000003</c:v>
                </c:pt>
                <c:pt idx="21583">
                  <c:v>107.91500000000002</c:v>
                </c:pt>
                <c:pt idx="21584">
                  <c:v>107.92</c:v>
                </c:pt>
                <c:pt idx="21585">
                  <c:v>107.925</c:v>
                </c:pt>
                <c:pt idx="21586">
                  <c:v>107.93</c:v>
                </c:pt>
                <c:pt idx="21587">
                  <c:v>107.935</c:v>
                </c:pt>
                <c:pt idx="21588">
                  <c:v>107.94000000000003</c:v>
                </c:pt>
                <c:pt idx="21589">
                  <c:v>107.94500000000002</c:v>
                </c:pt>
                <c:pt idx="21590">
                  <c:v>107.95</c:v>
                </c:pt>
                <c:pt idx="21591">
                  <c:v>107.955</c:v>
                </c:pt>
                <c:pt idx="21592">
                  <c:v>107.96000000000002</c:v>
                </c:pt>
                <c:pt idx="21593">
                  <c:v>107.965</c:v>
                </c:pt>
                <c:pt idx="21594">
                  <c:v>107.97</c:v>
                </c:pt>
                <c:pt idx="21595">
                  <c:v>107.97499999999999</c:v>
                </c:pt>
                <c:pt idx="21596">
                  <c:v>107.98</c:v>
                </c:pt>
                <c:pt idx="21597">
                  <c:v>107.985</c:v>
                </c:pt>
                <c:pt idx="21598">
                  <c:v>107.99000000000002</c:v>
                </c:pt>
                <c:pt idx="21599">
                  <c:v>107.995</c:v>
                </c:pt>
                <c:pt idx="21600">
                  <c:v>108</c:v>
                </c:pt>
                <c:pt idx="21601">
                  <c:v>108.005</c:v>
                </c:pt>
                <c:pt idx="21602">
                  <c:v>108.01</c:v>
                </c:pt>
                <c:pt idx="21603">
                  <c:v>108.015</c:v>
                </c:pt>
                <c:pt idx="21604">
                  <c:v>108.02</c:v>
                </c:pt>
                <c:pt idx="21605">
                  <c:v>108.02500000000001</c:v>
                </c:pt>
                <c:pt idx="21606">
                  <c:v>108.03</c:v>
                </c:pt>
                <c:pt idx="21607">
                  <c:v>108.035</c:v>
                </c:pt>
                <c:pt idx="21608">
                  <c:v>108.04</c:v>
                </c:pt>
                <c:pt idx="21609">
                  <c:v>108.045</c:v>
                </c:pt>
                <c:pt idx="21610">
                  <c:v>108.05</c:v>
                </c:pt>
                <c:pt idx="21611">
                  <c:v>108.05500000000001</c:v>
                </c:pt>
                <c:pt idx="21612">
                  <c:v>108.06</c:v>
                </c:pt>
                <c:pt idx="21613">
                  <c:v>108.065</c:v>
                </c:pt>
                <c:pt idx="21614">
                  <c:v>108.07</c:v>
                </c:pt>
                <c:pt idx="21615">
                  <c:v>108.07499999999999</c:v>
                </c:pt>
                <c:pt idx="21616">
                  <c:v>108.08</c:v>
                </c:pt>
                <c:pt idx="21617">
                  <c:v>108.08499999999999</c:v>
                </c:pt>
                <c:pt idx="21618">
                  <c:v>108.09</c:v>
                </c:pt>
                <c:pt idx="21619">
                  <c:v>108.095</c:v>
                </c:pt>
                <c:pt idx="21620">
                  <c:v>108.1</c:v>
                </c:pt>
                <c:pt idx="21621">
                  <c:v>108.10499999999999</c:v>
                </c:pt>
                <c:pt idx="21622">
                  <c:v>108.11</c:v>
                </c:pt>
                <c:pt idx="21623">
                  <c:v>108.11499999999999</c:v>
                </c:pt>
                <c:pt idx="21624">
                  <c:v>108.11999999999999</c:v>
                </c:pt>
                <c:pt idx="21625">
                  <c:v>108.12499999999999</c:v>
                </c:pt>
                <c:pt idx="21626">
                  <c:v>108.13</c:v>
                </c:pt>
                <c:pt idx="21627">
                  <c:v>108.13500000000001</c:v>
                </c:pt>
                <c:pt idx="21628">
                  <c:v>108.14</c:v>
                </c:pt>
                <c:pt idx="21629">
                  <c:v>108.145</c:v>
                </c:pt>
                <c:pt idx="21630">
                  <c:v>108.14999999999999</c:v>
                </c:pt>
                <c:pt idx="21631">
                  <c:v>108.15499999999999</c:v>
                </c:pt>
                <c:pt idx="21632">
                  <c:v>108.16</c:v>
                </c:pt>
                <c:pt idx="21633">
                  <c:v>108.16500000000001</c:v>
                </c:pt>
                <c:pt idx="21634">
                  <c:v>108.16999999999999</c:v>
                </c:pt>
                <c:pt idx="21635">
                  <c:v>108.17499999999998</c:v>
                </c:pt>
                <c:pt idx="21636">
                  <c:v>108.17999999999998</c:v>
                </c:pt>
                <c:pt idx="21637">
                  <c:v>108.18499999999999</c:v>
                </c:pt>
                <c:pt idx="21638">
                  <c:v>108.19</c:v>
                </c:pt>
                <c:pt idx="21639">
                  <c:v>108.19499999999999</c:v>
                </c:pt>
                <c:pt idx="21640">
                  <c:v>108.2</c:v>
                </c:pt>
                <c:pt idx="21641">
                  <c:v>108.205</c:v>
                </c:pt>
                <c:pt idx="21642">
                  <c:v>108.21000000000002</c:v>
                </c:pt>
                <c:pt idx="21643">
                  <c:v>108.215</c:v>
                </c:pt>
                <c:pt idx="21644">
                  <c:v>108.22</c:v>
                </c:pt>
                <c:pt idx="21645">
                  <c:v>108.22499999999999</c:v>
                </c:pt>
                <c:pt idx="21646">
                  <c:v>108.23</c:v>
                </c:pt>
                <c:pt idx="21647">
                  <c:v>108.235</c:v>
                </c:pt>
                <c:pt idx="21648">
                  <c:v>108.24000000000002</c:v>
                </c:pt>
                <c:pt idx="21649">
                  <c:v>108.245</c:v>
                </c:pt>
                <c:pt idx="21650">
                  <c:v>108.25</c:v>
                </c:pt>
                <c:pt idx="21651">
                  <c:v>108.255</c:v>
                </c:pt>
                <c:pt idx="21652">
                  <c:v>108.26</c:v>
                </c:pt>
                <c:pt idx="21653">
                  <c:v>108.265</c:v>
                </c:pt>
                <c:pt idx="21654">
                  <c:v>108.27</c:v>
                </c:pt>
                <c:pt idx="21655">
                  <c:v>108.27500000000001</c:v>
                </c:pt>
                <c:pt idx="21656">
                  <c:v>108.28</c:v>
                </c:pt>
                <c:pt idx="21657">
                  <c:v>108.285</c:v>
                </c:pt>
                <c:pt idx="21658">
                  <c:v>108.29</c:v>
                </c:pt>
                <c:pt idx="21659">
                  <c:v>108.295</c:v>
                </c:pt>
                <c:pt idx="21660">
                  <c:v>108.3</c:v>
                </c:pt>
                <c:pt idx="21661">
                  <c:v>108.30500000000001</c:v>
                </c:pt>
                <c:pt idx="21662">
                  <c:v>108.31</c:v>
                </c:pt>
                <c:pt idx="21663">
                  <c:v>108.315</c:v>
                </c:pt>
                <c:pt idx="21664">
                  <c:v>108.32</c:v>
                </c:pt>
                <c:pt idx="21665">
                  <c:v>108.32499999999999</c:v>
                </c:pt>
                <c:pt idx="21666">
                  <c:v>108.33</c:v>
                </c:pt>
                <c:pt idx="21667">
                  <c:v>108.33499999999999</c:v>
                </c:pt>
                <c:pt idx="21668">
                  <c:v>108.34</c:v>
                </c:pt>
                <c:pt idx="21669">
                  <c:v>108.345</c:v>
                </c:pt>
                <c:pt idx="21670">
                  <c:v>108.35</c:v>
                </c:pt>
                <c:pt idx="21671">
                  <c:v>108.35499999999999</c:v>
                </c:pt>
                <c:pt idx="21672">
                  <c:v>108.36</c:v>
                </c:pt>
                <c:pt idx="21673">
                  <c:v>108.36499999999999</c:v>
                </c:pt>
                <c:pt idx="21674">
                  <c:v>108.36999999999999</c:v>
                </c:pt>
                <c:pt idx="21675">
                  <c:v>108.37499999999999</c:v>
                </c:pt>
                <c:pt idx="21676">
                  <c:v>108.38</c:v>
                </c:pt>
                <c:pt idx="21677">
                  <c:v>108.38500000000001</c:v>
                </c:pt>
                <c:pt idx="21678">
                  <c:v>108.39</c:v>
                </c:pt>
                <c:pt idx="21679">
                  <c:v>108.395</c:v>
                </c:pt>
                <c:pt idx="21680">
                  <c:v>108.4</c:v>
                </c:pt>
                <c:pt idx="21681">
                  <c:v>108.405</c:v>
                </c:pt>
                <c:pt idx="21682">
                  <c:v>108.41000000000003</c:v>
                </c:pt>
                <c:pt idx="21683">
                  <c:v>108.41500000000002</c:v>
                </c:pt>
                <c:pt idx="21684">
                  <c:v>108.42</c:v>
                </c:pt>
                <c:pt idx="21685">
                  <c:v>108.425</c:v>
                </c:pt>
                <c:pt idx="21686">
                  <c:v>108.43</c:v>
                </c:pt>
                <c:pt idx="21687">
                  <c:v>108.435</c:v>
                </c:pt>
                <c:pt idx="21688">
                  <c:v>108.44000000000003</c:v>
                </c:pt>
                <c:pt idx="21689">
                  <c:v>108.44500000000002</c:v>
                </c:pt>
                <c:pt idx="21690">
                  <c:v>108.45</c:v>
                </c:pt>
                <c:pt idx="21691">
                  <c:v>108.455</c:v>
                </c:pt>
                <c:pt idx="21692">
                  <c:v>108.46000000000002</c:v>
                </c:pt>
                <c:pt idx="21693">
                  <c:v>108.465</c:v>
                </c:pt>
                <c:pt idx="21694">
                  <c:v>108.47</c:v>
                </c:pt>
                <c:pt idx="21695">
                  <c:v>108.47499999999999</c:v>
                </c:pt>
                <c:pt idx="21696">
                  <c:v>108.48</c:v>
                </c:pt>
                <c:pt idx="21697">
                  <c:v>108.485</c:v>
                </c:pt>
                <c:pt idx="21698">
                  <c:v>108.49000000000002</c:v>
                </c:pt>
                <c:pt idx="21699">
                  <c:v>108.495</c:v>
                </c:pt>
                <c:pt idx="21700">
                  <c:v>108.5</c:v>
                </c:pt>
                <c:pt idx="21701">
                  <c:v>108.505</c:v>
                </c:pt>
                <c:pt idx="21702">
                  <c:v>108.51</c:v>
                </c:pt>
                <c:pt idx="21703">
                  <c:v>108.515</c:v>
                </c:pt>
                <c:pt idx="21704">
                  <c:v>108.52</c:v>
                </c:pt>
                <c:pt idx="21705">
                  <c:v>108.52500000000001</c:v>
                </c:pt>
                <c:pt idx="21706">
                  <c:v>108.53</c:v>
                </c:pt>
                <c:pt idx="21707">
                  <c:v>108.535</c:v>
                </c:pt>
                <c:pt idx="21708">
                  <c:v>108.54</c:v>
                </c:pt>
                <c:pt idx="21709">
                  <c:v>108.545</c:v>
                </c:pt>
                <c:pt idx="21710">
                  <c:v>108.55</c:v>
                </c:pt>
                <c:pt idx="21711">
                  <c:v>108.55500000000001</c:v>
                </c:pt>
                <c:pt idx="21712">
                  <c:v>108.56</c:v>
                </c:pt>
                <c:pt idx="21713">
                  <c:v>108.565</c:v>
                </c:pt>
                <c:pt idx="21714">
                  <c:v>108.57</c:v>
                </c:pt>
                <c:pt idx="21715">
                  <c:v>108.57499999999999</c:v>
                </c:pt>
                <c:pt idx="21716">
                  <c:v>108.58</c:v>
                </c:pt>
                <c:pt idx="21717">
                  <c:v>108.58499999999999</c:v>
                </c:pt>
                <c:pt idx="21718">
                  <c:v>108.59</c:v>
                </c:pt>
                <c:pt idx="21719">
                  <c:v>108.595</c:v>
                </c:pt>
                <c:pt idx="21720">
                  <c:v>108.6</c:v>
                </c:pt>
                <c:pt idx="21721">
                  <c:v>108.60499999999999</c:v>
                </c:pt>
                <c:pt idx="21722">
                  <c:v>108.61</c:v>
                </c:pt>
                <c:pt idx="21723">
                  <c:v>108.61499999999999</c:v>
                </c:pt>
                <c:pt idx="21724">
                  <c:v>108.61999999999999</c:v>
                </c:pt>
                <c:pt idx="21725">
                  <c:v>108.62499999999999</c:v>
                </c:pt>
                <c:pt idx="21726">
                  <c:v>108.63</c:v>
                </c:pt>
                <c:pt idx="21727">
                  <c:v>108.63500000000001</c:v>
                </c:pt>
                <c:pt idx="21728">
                  <c:v>108.64</c:v>
                </c:pt>
                <c:pt idx="21729">
                  <c:v>108.645</c:v>
                </c:pt>
                <c:pt idx="21730">
                  <c:v>108.64999999999999</c:v>
                </c:pt>
                <c:pt idx="21731">
                  <c:v>108.65499999999999</c:v>
                </c:pt>
                <c:pt idx="21732">
                  <c:v>108.66</c:v>
                </c:pt>
                <c:pt idx="21733">
                  <c:v>108.66500000000001</c:v>
                </c:pt>
                <c:pt idx="21734">
                  <c:v>108.66999999999999</c:v>
                </c:pt>
                <c:pt idx="21735">
                  <c:v>108.67499999999998</c:v>
                </c:pt>
                <c:pt idx="21736">
                  <c:v>108.67999999999998</c:v>
                </c:pt>
                <c:pt idx="21737">
                  <c:v>108.68499999999999</c:v>
                </c:pt>
                <c:pt idx="21738">
                  <c:v>108.69</c:v>
                </c:pt>
                <c:pt idx="21739">
                  <c:v>108.69499999999999</c:v>
                </c:pt>
                <c:pt idx="21740">
                  <c:v>108.7</c:v>
                </c:pt>
                <c:pt idx="21741">
                  <c:v>108.705</c:v>
                </c:pt>
                <c:pt idx="21742">
                  <c:v>108.71000000000002</c:v>
                </c:pt>
                <c:pt idx="21743">
                  <c:v>108.715</c:v>
                </c:pt>
                <c:pt idx="21744">
                  <c:v>108.72</c:v>
                </c:pt>
                <c:pt idx="21745">
                  <c:v>108.72499999999999</c:v>
                </c:pt>
                <c:pt idx="21746">
                  <c:v>108.73</c:v>
                </c:pt>
                <c:pt idx="21747">
                  <c:v>108.735</c:v>
                </c:pt>
                <c:pt idx="21748">
                  <c:v>108.74000000000002</c:v>
                </c:pt>
                <c:pt idx="21749">
                  <c:v>108.745</c:v>
                </c:pt>
                <c:pt idx="21750">
                  <c:v>108.75</c:v>
                </c:pt>
                <c:pt idx="21751">
                  <c:v>108.755</c:v>
                </c:pt>
                <c:pt idx="21752">
                  <c:v>108.76</c:v>
                </c:pt>
                <c:pt idx="21753">
                  <c:v>108.765</c:v>
                </c:pt>
                <c:pt idx="21754">
                  <c:v>108.77</c:v>
                </c:pt>
                <c:pt idx="21755">
                  <c:v>108.77500000000001</c:v>
                </c:pt>
                <c:pt idx="21756">
                  <c:v>108.78</c:v>
                </c:pt>
                <c:pt idx="21757">
                  <c:v>108.785</c:v>
                </c:pt>
                <c:pt idx="21758">
                  <c:v>108.79</c:v>
                </c:pt>
                <c:pt idx="21759">
                  <c:v>108.795</c:v>
                </c:pt>
                <c:pt idx="21760">
                  <c:v>108.8</c:v>
                </c:pt>
                <c:pt idx="21761">
                  <c:v>108.80500000000001</c:v>
                </c:pt>
                <c:pt idx="21762">
                  <c:v>108.81</c:v>
                </c:pt>
                <c:pt idx="21763">
                  <c:v>108.815</c:v>
                </c:pt>
                <c:pt idx="21764">
                  <c:v>108.82</c:v>
                </c:pt>
                <c:pt idx="21765">
                  <c:v>108.82499999999999</c:v>
                </c:pt>
                <c:pt idx="21766">
                  <c:v>108.83</c:v>
                </c:pt>
                <c:pt idx="21767">
                  <c:v>108.83499999999999</c:v>
                </c:pt>
                <c:pt idx="21768">
                  <c:v>108.84</c:v>
                </c:pt>
                <c:pt idx="21769">
                  <c:v>108.845</c:v>
                </c:pt>
                <c:pt idx="21770">
                  <c:v>108.85</c:v>
                </c:pt>
                <c:pt idx="21771">
                  <c:v>108.85499999999999</c:v>
                </c:pt>
                <c:pt idx="21772">
                  <c:v>108.86</c:v>
                </c:pt>
                <c:pt idx="21773">
                  <c:v>108.86499999999999</c:v>
                </c:pt>
                <c:pt idx="21774">
                  <c:v>108.86999999999999</c:v>
                </c:pt>
                <c:pt idx="21775">
                  <c:v>108.87499999999999</c:v>
                </c:pt>
                <c:pt idx="21776">
                  <c:v>108.88</c:v>
                </c:pt>
                <c:pt idx="21777">
                  <c:v>108.88500000000001</c:v>
                </c:pt>
                <c:pt idx="21778">
                  <c:v>108.89</c:v>
                </c:pt>
                <c:pt idx="21779">
                  <c:v>108.895</c:v>
                </c:pt>
                <c:pt idx="21780">
                  <c:v>108.9</c:v>
                </c:pt>
                <c:pt idx="21781">
                  <c:v>108.905</c:v>
                </c:pt>
                <c:pt idx="21782">
                  <c:v>108.91000000000003</c:v>
                </c:pt>
                <c:pt idx="21783">
                  <c:v>108.91500000000002</c:v>
                </c:pt>
                <c:pt idx="21784">
                  <c:v>108.92</c:v>
                </c:pt>
                <c:pt idx="21785">
                  <c:v>108.925</c:v>
                </c:pt>
                <c:pt idx="21786">
                  <c:v>108.93</c:v>
                </c:pt>
                <c:pt idx="21787">
                  <c:v>108.935</c:v>
                </c:pt>
                <c:pt idx="21788">
                  <c:v>108.94000000000003</c:v>
                </c:pt>
                <c:pt idx="21789">
                  <c:v>108.94500000000002</c:v>
                </c:pt>
                <c:pt idx="21790">
                  <c:v>108.95</c:v>
                </c:pt>
                <c:pt idx="21791">
                  <c:v>108.955</c:v>
                </c:pt>
                <c:pt idx="21792">
                  <c:v>108.96000000000002</c:v>
                </c:pt>
                <c:pt idx="21793">
                  <c:v>108.965</c:v>
                </c:pt>
                <c:pt idx="21794">
                  <c:v>108.97</c:v>
                </c:pt>
                <c:pt idx="21795">
                  <c:v>108.97499999999999</c:v>
                </c:pt>
                <c:pt idx="21796">
                  <c:v>108.98</c:v>
                </c:pt>
                <c:pt idx="21797">
                  <c:v>108.985</c:v>
                </c:pt>
                <c:pt idx="21798">
                  <c:v>108.99000000000002</c:v>
                </c:pt>
                <c:pt idx="21799">
                  <c:v>108.995</c:v>
                </c:pt>
                <c:pt idx="21800">
                  <c:v>109</c:v>
                </c:pt>
                <c:pt idx="21801">
                  <c:v>109.005</c:v>
                </c:pt>
                <c:pt idx="21802">
                  <c:v>109.01</c:v>
                </c:pt>
                <c:pt idx="21803">
                  <c:v>109.015</c:v>
                </c:pt>
                <c:pt idx="21804">
                  <c:v>109.02</c:v>
                </c:pt>
                <c:pt idx="21805">
                  <c:v>109.02500000000001</c:v>
                </c:pt>
                <c:pt idx="21806">
                  <c:v>109.03</c:v>
                </c:pt>
                <c:pt idx="21807">
                  <c:v>109.035</c:v>
                </c:pt>
                <c:pt idx="21808">
                  <c:v>109.04</c:v>
                </c:pt>
                <c:pt idx="21809">
                  <c:v>109.045</c:v>
                </c:pt>
                <c:pt idx="21810">
                  <c:v>109.05</c:v>
                </c:pt>
                <c:pt idx="21811">
                  <c:v>109.05500000000001</c:v>
                </c:pt>
                <c:pt idx="21812">
                  <c:v>109.06</c:v>
                </c:pt>
                <c:pt idx="21813">
                  <c:v>109.065</c:v>
                </c:pt>
                <c:pt idx="21814">
                  <c:v>109.07</c:v>
                </c:pt>
                <c:pt idx="21815">
                  <c:v>109.07499999999999</c:v>
                </c:pt>
                <c:pt idx="21816">
                  <c:v>109.08</c:v>
                </c:pt>
                <c:pt idx="21817">
                  <c:v>109.08499999999999</c:v>
                </c:pt>
                <c:pt idx="21818">
                  <c:v>109.09</c:v>
                </c:pt>
                <c:pt idx="21819">
                  <c:v>109.095</c:v>
                </c:pt>
                <c:pt idx="21820">
                  <c:v>109.1</c:v>
                </c:pt>
                <c:pt idx="21821">
                  <c:v>109.10499999999999</c:v>
                </c:pt>
                <c:pt idx="21822">
                  <c:v>109.11</c:v>
                </c:pt>
                <c:pt idx="21823">
                  <c:v>109.11499999999999</c:v>
                </c:pt>
                <c:pt idx="21824">
                  <c:v>109.11999999999999</c:v>
                </c:pt>
                <c:pt idx="21825">
                  <c:v>109.12499999999999</c:v>
                </c:pt>
                <c:pt idx="21826">
                  <c:v>109.13</c:v>
                </c:pt>
                <c:pt idx="21827">
                  <c:v>109.13500000000001</c:v>
                </c:pt>
                <c:pt idx="21828">
                  <c:v>109.14</c:v>
                </c:pt>
                <c:pt idx="21829">
                  <c:v>109.145</c:v>
                </c:pt>
                <c:pt idx="21830">
                  <c:v>109.14999999999999</c:v>
                </c:pt>
                <c:pt idx="21831">
                  <c:v>109.15499999999999</c:v>
                </c:pt>
                <c:pt idx="21832">
                  <c:v>109.16</c:v>
                </c:pt>
                <c:pt idx="21833">
                  <c:v>109.16500000000001</c:v>
                </c:pt>
                <c:pt idx="21834">
                  <c:v>109.16999999999999</c:v>
                </c:pt>
                <c:pt idx="21835">
                  <c:v>109.17499999999998</c:v>
                </c:pt>
                <c:pt idx="21836">
                  <c:v>109.17999999999998</c:v>
                </c:pt>
                <c:pt idx="21837">
                  <c:v>109.18499999999999</c:v>
                </c:pt>
                <c:pt idx="21838">
                  <c:v>109.19</c:v>
                </c:pt>
                <c:pt idx="21839">
                  <c:v>109.19499999999999</c:v>
                </c:pt>
                <c:pt idx="21840">
                  <c:v>109.2</c:v>
                </c:pt>
                <c:pt idx="21841">
                  <c:v>109.205</c:v>
                </c:pt>
                <c:pt idx="21842">
                  <c:v>109.21000000000002</c:v>
                </c:pt>
                <c:pt idx="21843">
                  <c:v>109.215</c:v>
                </c:pt>
                <c:pt idx="21844">
                  <c:v>109.22</c:v>
                </c:pt>
                <c:pt idx="21845">
                  <c:v>109.22499999999999</c:v>
                </c:pt>
                <c:pt idx="21846">
                  <c:v>109.23</c:v>
                </c:pt>
                <c:pt idx="21847">
                  <c:v>109.235</c:v>
                </c:pt>
                <c:pt idx="21848">
                  <c:v>109.24000000000002</c:v>
                </c:pt>
                <c:pt idx="21849">
                  <c:v>109.245</c:v>
                </c:pt>
                <c:pt idx="21850">
                  <c:v>109.25</c:v>
                </c:pt>
                <c:pt idx="21851">
                  <c:v>109.255</c:v>
                </c:pt>
                <c:pt idx="21852">
                  <c:v>109.26</c:v>
                </c:pt>
                <c:pt idx="21853">
                  <c:v>109.265</c:v>
                </c:pt>
                <c:pt idx="21854">
                  <c:v>109.27</c:v>
                </c:pt>
                <c:pt idx="21855">
                  <c:v>109.27500000000001</c:v>
                </c:pt>
                <c:pt idx="21856">
                  <c:v>109.28</c:v>
                </c:pt>
                <c:pt idx="21857">
                  <c:v>109.285</c:v>
                </c:pt>
                <c:pt idx="21858">
                  <c:v>109.29</c:v>
                </c:pt>
                <c:pt idx="21859">
                  <c:v>109.295</c:v>
                </c:pt>
                <c:pt idx="21860">
                  <c:v>109.3</c:v>
                </c:pt>
                <c:pt idx="21861">
                  <c:v>109.30500000000001</c:v>
                </c:pt>
                <c:pt idx="21862">
                  <c:v>109.31</c:v>
                </c:pt>
                <c:pt idx="21863">
                  <c:v>109.315</c:v>
                </c:pt>
                <c:pt idx="21864">
                  <c:v>109.32</c:v>
                </c:pt>
                <c:pt idx="21865">
                  <c:v>109.32499999999999</c:v>
                </c:pt>
                <c:pt idx="21866">
                  <c:v>109.33</c:v>
                </c:pt>
                <c:pt idx="21867">
                  <c:v>109.33499999999999</c:v>
                </c:pt>
                <c:pt idx="21868">
                  <c:v>109.34</c:v>
                </c:pt>
                <c:pt idx="21869">
                  <c:v>109.345</c:v>
                </c:pt>
                <c:pt idx="21870">
                  <c:v>109.35</c:v>
                </c:pt>
                <c:pt idx="21871">
                  <c:v>109.35499999999999</c:v>
                </c:pt>
                <c:pt idx="21872">
                  <c:v>109.36</c:v>
                </c:pt>
                <c:pt idx="21873">
                  <c:v>109.36499999999999</c:v>
                </c:pt>
                <c:pt idx="21874">
                  <c:v>109.36999999999999</c:v>
                </c:pt>
                <c:pt idx="21875">
                  <c:v>109.37499999999999</c:v>
                </c:pt>
                <c:pt idx="21876">
                  <c:v>109.38</c:v>
                </c:pt>
                <c:pt idx="21877">
                  <c:v>109.38500000000001</c:v>
                </c:pt>
                <c:pt idx="21878">
                  <c:v>109.39</c:v>
                </c:pt>
                <c:pt idx="21879">
                  <c:v>109.395</c:v>
                </c:pt>
                <c:pt idx="21880">
                  <c:v>109.4</c:v>
                </c:pt>
                <c:pt idx="21881">
                  <c:v>109.405</c:v>
                </c:pt>
                <c:pt idx="21882">
                  <c:v>109.41000000000003</c:v>
                </c:pt>
                <c:pt idx="21883">
                  <c:v>109.41500000000002</c:v>
                </c:pt>
                <c:pt idx="21884">
                  <c:v>109.42</c:v>
                </c:pt>
                <c:pt idx="21885">
                  <c:v>109.425</c:v>
                </c:pt>
                <c:pt idx="21886">
                  <c:v>109.43</c:v>
                </c:pt>
                <c:pt idx="21887">
                  <c:v>109.435</c:v>
                </c:pt>
                <c:pt idx="21888">
                  <c:v>109.44000000000003</c:v>
                </c:pt>
                <c:pt idx="21889">
                  <c:v>109.44500000000002</c:v>
                </c:pt>
                <c:pt idx="21890">
                  <c:v>109.45</c:v>
                </c:pt>
                <c:pt idx="21891">
                  <c:v>109.455</c:v>
                </c:pt>
                <c:pt idx="21892">
                  <c:v>109.46000000000002</c:v>
                </c:pt>
                <c:pt idx="21893">
                  <c:v>109.465</c:v>
                </c:pt>
                <c:pt idx="21894">
                  <c:v>109.47</c:v>
                </c:pt>
                <c:pt idx="21895">
                  <c:v>109.47499999999999</c:v>
                </c:pt>
                <c:pt idx="21896">
                  <c:v>109.48</c:v>
                </c:pt>
                <c:pt idx="21897">
                  <c:v>109.485</c:v>
                </c:pt>
                <c:pt idx="21898">
                  <c:v>109.49000000000002</c:v>
                </c:pt>
                <c:pt idx="21899">
                  <c:v>109.495</c:v>
                </c:pt>
                <c:pt idx="21900">
                  <c:v>109.5</c:v>
                </c:pt>
                <c:pt idx="21901">
                  <c:v>109.505</c:v>
                </c:pt>
                <c:pt idx="21902">
                  <c:v>109.51</c:v>
                </c:pt>
                <c:pt idx="21903">
                  <c:v>109.515</c:v>
                </c:pt>
                <c:pt idx="21904">
                  <c:v>109.52</c:v>
                </c:pt>
                <c:pt idx="21905">
                  <c:v>109.52500000000001</c:v>
                </c:pt>
                <c:pt idx="21906">
                  <c:v>109.53</c:v>
                </c:pt>
                <c:pt idx="21907">
                  <c:v>109.535</c:v>
                </c:pt>
                <c:pt idx="21908">
                  <c:v>109.54</c:v>
                </c:pt>
                <c:pt idx="21909">
                  <c:v>109.545</c:v>
                </c:pt>
                <c:pt idx="21910">
                  <c:v>109.55</c:v>
                </c:pt>
                <c:pt idx="21911">
                  <c:v>109.55500000000001</c:v>
                </c:pt>
                <c:pt idx="21912">
                  <c:v>109.56</c:v>
                </c:pt>
                <c:pt idx="21913">
                  <c:v>109.565</c:v>
                </c:pt>
                <c:pt idx="21914">
                  <c:v>109.57</c:v>
                </c:pt>
                <c:pt idx="21915">
                  <c:v>109.57499999999999</c:v>
                </c:pt>
                <c:pt idx="21916">
                  <c:v>109.58</c:v>
                </c:pt>
                <c:pt idx="21917">
                  <c:v>109.58499999999999</c:v>
                </c:pt>
                <c:pt idx="21918">
                  <c:v>109.59</c:v>
                </c:pt>
                <c:pt idx="21919">
                  <c:v>109.595</c:v>
                </c:pt>
                <c:pt idx="21920">
                  <c:v>109.6</c:v>
                </c:pt>
                <c:pt idx="21921">
                  <c:v>109.60499999999999</c:v>
                </c:pt>
                <c:pt idx="21922">
                  <c:v>109.61</c:v>
                </c:pt>
                <c:pt idx="21923">
                  <c:v>109.61499999999999</c:v>
                </c:pt>
                <c:pt idx="21924">
                  <c:v>109.61999999999999</c:v>
                </c:pt>
                <c:pt idx="21925">
                  <c:v>109.62499999999999</c:v>
                </c:pt>
                <c:pt idx="21926">
                  <c:v>109.63</c:v>
                </c:pt>
                <c:pt idx="21927">
                  <c:v>109.63500000000001</c:v>
                </c:pt>
                <c:pt idx="21928">
                  <c:v>109.64</c:v>
                </c:pt>
                <c:pt idx="21929">
                  <c:v>109.645</c:v>
                </c:pt>
                <c:pt idx="21930">
                  <c:v>109.64999999999999</c:v>
                </c:pt>
                <c:pt idx="21931">
                  <c:v>109.65499999999999</c:v>
                </c:pt>
                <c:pt idx="21932">
                  <c:v>109.66</c:v>
                </c:pt>
                <c:pt idx="21933">
                  <c:v>109.66500000000001</c:v>
                </c:pt>
                <c:pt idx="21934">
                  <c:v>109.66999999999999</c:v>
                </c:pt>
                <c:pt idx="21935">
                  <c:v>109.67499999999998</c:v>
                </c:pt>
                <c:pt idx="21936">
                  <c:v>109.67999999999998</c:v>
                </c:pt>
                <c:pt idx="21937">
                  <c:v>109.68499999999999</c:v>
                </c:pt>
                <c:pt idx="21938">
                  <c:v>109.69</c:v>
                </c:pt>
                <c:pt idx="21939">
                  <c:v>109.69499999999999</c:v>
                </c:pt>
                <c:pt idx="21940">
                  <c:v>109.7</c:v>
                </c:pt>
                <c:pt idx="21941">
                  <c:v>109.705</c:v>
                </c:pt>
                <c:pt idx="21942">
                  <c:v>109.71000000000002</c:v>
                </c:pt>
                <c:pt idx="21943">
                  <c:v>109.715</c:v>
                </c:pt>
                <c:pt idx="21944">
                  <c:v>109.72</c:v>
                </c:pt>
                <c:pt idx="21945">
                  <c:v>109.72499999999999</c:v>
                </c:pt>
                <c:pt idx="21946">
                  <c:v>109.73</c:v>
                </c:pt>
                <c:pt idx="21947">
                  <c:v>109.735</c:v>
                </c:pt>
                <c:pt idx="21948">
                  <c:v>109.74000000000002</c:v>
                </c:pt>
                <c:pt idx="21949">
                  <c:v>109.745</c:v>
                </c:pt>
                <c:pt idx="21950">
                  <c:v>109.75</c:v>
                </c:pt>
                <c:pt idx="21951">
                  <c:v>109.755</c:v>
                </c:pt>
                <c:pt idx="21952">
                  <c:v>109.76</c:v>
                </c:pt>
                <c:pt idx="21953">
                  <c:v>109.765</c:v>
                </c:pt>
                <c:pt idx="21954">
                  <c:v>109.77</c:v>
                </c:pt>
                <c:pt idx="21955">
                  <c:v>109.77500000000001</c:v>
                </c:pt>
                <c:pt idx="21956">
                  <c:v>109.78</c:v>
                </c:pt>
                <c:pt idx="21957">
                  <c:v>109.785</c:v>
                </c:pt>
                <c:pt idx="21958">
                  <c:v>109.79</c:v>
                </c:pt>
                <c:pt idx="21959">
                  <c:v>109.795</c:v>
                </c:pt>
                <c:pt idx="21960">
                  <c:v>109.8</c:v>
                </c:pt>
                <c:pt idx="21961">
                  <c:v>109.80500000000001</c:v>
                </c:pt>
                <c:pt idx="21962">
                  <c:v>109.81</c:v>
                </c:pt>
                <c:pt idx="21963">
                  <c:v>109.815</c:v>
                </c:pt>
                <c:pt idx="21964">
                  <c:v>109.82</c:v>
                </c:pt>
                <c:pt idx="21965">
                  <c:v>109.82499999999999</c:v>
                </c:pt>
                <c:pt idx="21966">
                  <c:v>109.83</c:v>
                </c:pt>
                <c:pt idx="21967">
                  <c:v>109.83499999999999</c:v>
                </c:pt>
                <c:pt idx="21968">
                  <c:v>109.84</c:v>
                </c:pt>
                <c:pt idx="21969">
                  <c:v>109.845</c:v>
                </c:pt>
                <c:pt idx="21970">
                  <c:v>109.85</c:v>
                </c:pt>
                <c:pt idx="21971">
                  <c:v>109.85499999999999</c:v>
                </c:pt>
                <c:pt idx="21972">
                  <c:v>109.86</c:v>
                </c:pt>
                <c:pt idx="21973">
                  <c:v>109.86499999999999</c:v>
                </c:pt>
                <c:pt idx="21974">
                  <c:v>109.86999999999999</c:v>
                </c:pt>
                <c:pt idx="21975">
                  <c:v>109.87499999999999</c:v>
                </c:pt>
                <c:pt idx="21976">
                  <c:v>109.88</c:v>
                </c:pt>
                <c:pt idx="21977">
                  <c:v>109.88500000000001</c:v>
                </c:pt>
                <c:pt idx="21978">
                  <c:v>109.89</c:v>
                </c:pt>
                <c:pt idx="21979">
                  <c:v>109.895</c:v>
                </c:pt>
                <c:pt idx="21980">
                  <c:v>109.9</c:v>
                </c:pt>
                <c:pt idx="21981">
                  <c:v>109.905</c:v>
                </c:pt>
                <c:pt idx="21982">
                  <c:v>109.91000000000003</c:v>
                </c:pt>
                <c:pt idx="21983">
                  <c:v>109.91500000000002</c:v>
                </c:pt>
                <c:pt idx="21984">
                  <c:v>109.92</c:v>
                </c:pt>
                <c:pt idx="21985">
                  <c:v>109.925</c:v>
                </c:pt>
                <c:pt idx="21986">
                  <c:v>109.93</c:v>
                </c:pt>
                <c:pt idx="21987">
                  <c:v>109.935</c:v>
                </c:pt>
                <c:pt idx="21988">
                  <c:v>109.94000000000003</c:v>
                </c:pt>
                <c:pt idx="21989">
                  <c:v>109.94500000000002</c:v>
                </c:pt>
                <c:pt idx="21990">
                  <c:v>109.95</c:v>
                </c:pt>
                <c:pt idx="21991">
                  <c:v>109.955</c:v>
                </c:pt>
                <c:pt idx="21992">
                  <c:v>109.96000000000002</c:v>
                </c:pt>
                <c:pt idx="21993">
                  <c:v>109.965</c:v>
                </c:pt>
                <c:pt idx="21994">
                  <c:v>109.97</c:v>
                </c:pt>
                <c:pt idx="21995">
                  <c:v>109.97499999999999</c:v>
                </c:pt>
                <c:pt idx="21996">
                  <c:v>109.98</c:v>
                </c:pt>
                <c:pt idx="21997">
                  <c:v>109.985</c:v>
                </c:pt>
                <c:pt idx="21998">
                  <c:v>109.99000000000002</c:v>
                </c:pt>
                <c:pt idx="21999">
                  <c:v>109.995</c:v>
                </c:pt>
                <c:pt idx="22000">
                  <c:v>110</c:v>
                </c:pt>
                <c:pt idx="22001">
                  <c:v>110.005</c:v>
                </c:pt>
                <c:pt idx="22002">
                  <c:v>110.01</c:v>
                </c:pt>
                <c:pt idx="22003">
                  <c:v>110.015</c:v>
                </c:pt>
                <c:pt idx="22004">
                  <c:v>110.02</c:v>
                </c:pt>
                <c:pt idx="22005">
                  <c:v>110.02500000000001</c:v>
                </c:pt>
                <c:pt idx="22006">
                  <c:v>110.03</c:v>
                </c:pt>
                <c:pt idx="22007">
                  <c:v>110.035</c:v>
                </c:pt>
                <c:pt idx="22008">
                  <c:v>110.04</c:v>
                </c:pt>
                <c:pt idx="22009">
                  <c:v>110.045</c:v>
                </c:pt>
                <c:pt idx="22010">
                  <c:v>110.05</c:v>
                </c:pt>
                <c:pt idx="22011">
                  <c:v>110.05500000000001</c:v>
                </c:pt>
                <c:pt idx="22012">
                  <c:v>110.06</c:v>
                </c:pt>
                <c:pt idx="22013">
                  <c:v>110.065</c:v>
                </c:pt>
                <c:pt idx="22014">
                  <c:v>110.07</c:v>
                </c:pt>
                <c:pt idx="22015">
                  <c:v>110.07499999999999</c:v>
                </c:pt>
                <c:pt idx="22016">
                  <c:v>110.08</c:v>
                </c:pt>
                <c:pt idx="22017">
                  <c:v>110.08499999999999</c:v>
                </c:pt>
                <c:pt idx="22018">
                  <c:v>110.09</c:v>
                </c:pt>
                <c:pt idx="22019">
                  <c:v>110.095</c:v>
                </c:pt>
                <c:pt idx="22020">
                  <c:v>110.1</c:v>
                </c:pt>
                <c:pt idx="22021">
                  <c:v>110.10499999999999</c:v>
                </c:pt>
                <c:pt idx="22022">
                  <c:v>110.11</c:v>
                </c:pt>
                <c:pt idx="22023">
                  <c:v>110.11499999999999</c:v>
                </c:pt>
                <c:pt idx="22024">
                  <c:v>110.11999999999999</c:v>
                </c:pt>
                <c:pt idx="22025">
                  <c:v>110.12499999999999</c:v>
                </c:pt>
                <c:pt idx="22026">
                  <c:v>110.13</c:v>
                </c:pt>
                <c:pt idx="22027">
                  <c:v>110.13500000000001</c:v>
                </c:pt>
                <c:pt idx="22028">
                  <c:v>110.14</c:v>
                </c:pt>
                <c:pt idx="22029">
                  <c:v>110.145</c:v>
                </c:pt>
                <c:pt idx="22030">
                  <c:v>110.14999999999999</c:v>
                </c:pt>
                <c:pt idx="22031">
                  <c:v>110.15499999999999</c:v>
                </c:pt>
                <c:pt idx="22032">
                  <c:v>110.16</c:v>
                </c:pt>
                <c:pt idx="22033">
                  <c:v>110.16500000000001</c:v>
                </c:pt>
                <c:pt idx="22034">
                  <c:v>110.16999999999999</c:v>
                </c:pt>
                <c:pt idx="22035">
                  <c:v>110.17499999999998</c:v>
                </c:pt>
                <c:pt idx="22036">
                  <c:v>110.17999999999998</c:v>
                </c:pt>
                <c:pt idx="22037">
                  <c:v>110.18499999999999</c:v>
                </c:pt>
                <c:pt idx="22038">
                  <c:v>110.19</c:v>
                </c:pt>
                <c:pt idx="22039">
                  <c:v>110.19499999999999</c:v>
                </c:pt>
                <c:pt idx="22040">
                  <c:v>110.2</c:v>
                </c:pt>
                <c:pt idx="22041">
                  <c:v>110.205</c:v>
                </c:pt>
                <c:pt idx="22042">
                  <c:v>110.21000000000002</c:v>
                </c:pt>
                <c:pt idx="22043">
                  <c:v>110.215</c:v>
                </c:pt>
                <c:pt idx="22044">
                  <c:v>110.22</c:v>
                </c:pt>
                <c:pt idx="22045">
                  <c:v>110.22499999999999</c:v>
                </c:pt>
                <c:pt idx="22046">
                  <c:v>110.23</c:v>
                </c:pt>
                <c:pt idx="22047">
                  <c:v>110.235</c:v>
                </c:pt>
                <c:pt idx="22048">
                  <c:v>110.24000000000002</c:v>
                </c:pt>
                <c:pt idx="22049">
                  <c:v>110.245</c:v>
                </c:pt>
                <c:pt idx="22050">
                  <c:v>110.25</c:v>
                </c:pt>
                <c:pt idx="22051">
                  <c:v>110.255</c:v>
                </c:pt>
                <c:pt idx="22052">
                  <c:v>110.26</c:v>
                </c:pt>
                <c:pt idx="22053">
                  <c:v>110.265</c:v>
                </c:pt>
                <c:pt idx="22054">
                  <c:v>110.27</c:v>
                </c:pt>
                <c:pt idx="22055">
                  <c:v>110.27500000000001</c:v>
                </c:pt>
                <c:pt idx="22056">
                  <c:v>110.28</c:v>
                </c:pt>
                <c:pt idx="22057">
                  <c:v>110.285</c:v>
                </c:pt>
                <c:pt idx="22058">
                  <c:v>110.29</c:v>
                </c:pt>
                <c:pt idx="22059">
                  <c:v>110.295</c:v>
                </c:pt>
                <c:pt idx="22060">
                  <c:v>110.3</c:v>
                </c:pt>
                <c:pt idx="22061">
                  <c:v>110.30500000000001</c:v>
                </c:pt>
                <c:pt idx="22062">
                  <c:v>110.31</c:v>
                </c:pt>
                <c:pt idx="22063">
                  <c:v>110.315</c:v>
                </c:pt>
                <c:pt idx="22064">
                  <c:v>110.32</c:v>
                </c:pt>
                <c:pt idx="22065">
                  <c:v>110.32499999999999</c:v>
                </c:pt>
                <c:pt idx="22066">
                  <c:v>110.33</c:v>
                </c:pt>
                <c:pt idx="22067">
                  <c:v>110.33499999999999</c:v>
                </c:pt>
                <c:pt idx="22068">
                  <c:v>110.34</c:v>
                </c:pt>
                <c:pt idx="22069">
                  <c:v>110.345</c:v>
                </c:pt>
                <c:pt idx="22070">
                  <c:v>110.35</c:v>
                </c:pt>
                <c:pt idx="22071">
                  <c:v>110.35499999999999</c:v>
                </c:pt>
                <c:pt idx="22072">
                  <c:v>110.36</c:v>
                </c:pt>
                <c:pt idx="22073">
                  <c:v>110.36499999999999</c:v>
                </c:pt>
                <c:pt idx="22074">
                  <c:v>110.36999999999999</c:v>
                </c:pt>
                <c:pt idx="22075">
                  <c:v>110.37499999999999</c:v>
                </c:pt>
                <c:pt idx="22076">
                  <c:v>110.38</c:v>
                </c:pt>
                <c:pt idx="22077">
                  <c:v>110.38500000000001</c:v>
                </c:pt>
                <c:pt idx="22078">
                  <c:v>110.39</c:v>
                </c:pt>
                <c:pt idx="22079">
                  <c:v>110.395</c:v>
                </c:pt>
                <c:pt idx="22080">
                  <c:v>110.4</c:v>
                </c:pt>
                <c:pt idx="22081">
                  <c:v>110.405</c:v>
                </c:pt>
                <c:pt idx="22082">
                  <c:v>110.41000000000003</c:v>
                </c:pt>
                <c:pt idx="22083">
                  <c:v>110.41500000000002</c:v>
                </c:pt>
                <c:pt idx="22084">
                  <c:v>110.42</c:v>
                </c:pt>
                <c:pt idx="22085">
                  <c:v>110.425</c:v>
                </c:pt>
                <c:pt idx="22086">
                  <c:v>110.43</c:v>
                </c:pt>
                <c:pt idx="22087">
                  <c:v>110.435</c:v>
                </c:pt>
                <c:pt idx="22088">
                  <c:v>110.44000000000003</c:v>
                </c:pt>
                <c:pt idx="22089">
                  <c:v>110.44500000000002</c:v>
                </c:pt>
                <c:pt idx="22090">
                  <c:v>110.45</c:v>
                </c:pt>
                <c:pt idx="22091">
                  <c:v>110.455</c:v>
                </c:pt>
                <c:pt idx="22092">
                  <c:v>110.46000000000002</c:v>
                </c:pt>
                <c:pt idx="22093">
                  <c:v>110.465</c:v>
                </c:pt>
                <c:pt idx="22094">
                  <c:v>110.47</c:v>
                </c:pt>
                <c:pt idx="22095">
                  <c:v>110.47499999999999</c:v>
                </c:pt>
                <c:pt idx="22096">
                  <c:v>110.48</c:v>
                </c:pt>
                <c:pt idx="22097">
                  <c:v>110.485</c:v>
                </c:pt>
                <c:pt idx="22098">
                  <c:v>110.49000000000002</c:v>
                </c:pt>
                <c:pt idx="22099">
                  <c:v>110.495</c:v>
                </c:pt>
                <c:pt idx="22100">
                  <c:v>110.5</c:v>
                </c:pt>
                <c:pt idx="22101">
                  <c:v>110.505</c:v>
                </c:pt>
                <c:pt idx="22102">
                  <c:v>110.51</c:v>
                </c:pt>
                <c:pt idx="22103">
                  <c:v>110.515</c:v>
                </c:pt>
                <c:pt idx="22104">
                  <c:v>110.52</c:v>
                </c:pt>
                <c:pt idx="22105">
                  <c:v>110.52500000000001</c:v>
                </c:pt>
                <c:pt idx="22106">
                  <c:v>110.53</c:v>
                </c:pt>
                <c:pt idx="22107">
                  <c:v>110.535</c:v>
                </c:pt>
                <c:pt idx="22108">
                  <c:v>110.54</c:v>
                </c:pt>
                <c:pt idx="22109">
                  <c:v>110.545</c:v>
                </c:pt>
                <c:pt idx="22110">
                  <c:v>110.55</c:v>
                </c:pt>
                <c:pt idx="22111">
                  <c:v>110.55500000000001</c:v>
                </c:pt>
                <c:pt idx="22112">
                  <c:v>110.56</c:v>
                </c:pt>
                <c:pt idx="22113">
                  <c:v>110.565</c:v>
                </c:pt>
                <c:pt idx="22114">
                  <c:v>110.57</c:v>
                </c:pt>
                <c:pt idx="22115">
                  <c:v>110.57499999999999</c:v>
                </c:pt>
                <c:pt idx="22116">
                  <c:v>110.58</c:v>
                </c:pt>
                <c:pt idx="22117">
                  <c:v>110.58499999999999</c:v>
                </c:pt>
                <c:pt idx="22118">
                  <c:v>110.59</c:v>
                </c:pt>
                <c:pt idx="22119">
                  <c:v>110.595</c:v>
                </c:pt>
                <c:pt idx="22120">
                  <c:v>110.6</c:v>
                </c:pt>
                <c:pt idx="22121">
                  <c:v>110.60499999999999</c:v>
                </c:pt>
                <c:pt idx="22122">
                  <c:v>110.61</c:v>
                </c:pt>
                <c:pt idx="22123">
                  <c:v>110.61499999999999</c:v>
                </c:pt>
                <c:pt idx="22124">
                  <c:v>110.61999999999999</c:v>
                </c:pt>
                <c:pt idx="22125">
                  <c:v>110.62499999999999</c:v>
                </c:pt>
                <c:pt idx="22126">
                  <c:v>110.63</c:v>
                </c:pt>
                <c:pt idx="22127">
                  <c:v>110.63500000000001</c:v>
                </c:pt>
                <c:pt idx="22128">
                  <c:v>110.64</c:v>
                </c:pt>
                <c:pt idx="22129">
                  <c:v>110.645</c:v>
                </c:pt>
                <c:pt idx="22130">
                  <c:v>110.64999999999999</c:v>
                </c:pt>
                <c:pt idx="22131">
                  <c:v>110.65499999999999</c:v>
                </c:pt>
                <c:pt idx="22132">
                  <c:v>110.66</c:v>
                </c:pt>
                <c:pt idx="22133">
                  <c:v>110.66500000000001</c:v>
                </c:pt>
                <c:pt idx="22134">
                  <c:v>110.66999999999999</c:v>
                </c:pt>
                <c:pt idx="22135">
                  <c:v>110.67499999999998</c:v>
                </c:pt>
                <c:pt idx="22136">
                  <c:v>110.67999999999998</c:v>
                </c:pt>
                <c:pt idx="22137">
                  <c:v>110.68499999999999</c:v>
                </c:pt>
                <c:pt idx="22138">
                  <c:v>110.69</c:v>
                </c:pt>
                <c:pt idx="22139">
                  <c:v>110.69499999999999</c:v>
                </c:pt>
                <c:pt idx="22140">
                  <c:v>110.7</c:v>
                </c:pt>
                <c:pt idx="22141">
                  <c:v>110.705</c:v>
                </c:pt>
                <c:pt idx="22142">
                  <c:v>110.71000000000002</c:v>
                </c:pt>
                <c:pt idx="22143">
                  <c:v>110.715</c:v>
                </c:pt>
                <c:pt idx="22144">
                  <c:v>110.72</c:v>
                </c:pt>
                <c:pt idx="22145">
                  <c:v>110.72499999999999</c:v>
                </c:pt>
                <c:pt idx="22146">
                  <c:v>110.73</c:v>
                </c:pt>
                <c:pt idx="22147">
                  <c:v>110.735</c:v>
                </c:pt>
                <c:pt idx="22148">
                  <c:v>110.74000000000002</c:v>
                </c:pt>
                <c:pt idx="22149">
                  <c:v>110.745</c:v>
                </c:pt>
                <c:pt idx="22150">
                  <c:v>110.75</c:v>
                </c:pt>
                <c:pt idx="22151">
                  <c:v>110.755</c:v>
                </c:pt>
                <c:pt idx="22152">
                  <c:v>110.76</c:v>
                </c:pt>
                <c:pt idx="22153">
                  <c:v>110.765</c:v>
                </c:pt>
                <c:pt idx="22154">
                  <c:v>110.77</c:v>
                </c:pt>
                <c:pt idx="22155">
                  <c:v>110.77500000000001</c:v>
                </c:pt>
                <c:pt idx="22156">
                  <c:v>110.78</c:v>
                </c:pt>
                <c:pt idx="22157">
                  <c:v>110.785</c:v>
                </c:pt>
                <c:pt idx="22158">
                  <c:v>110.79</c:v>
                </c:pt>
                <c:pt idx="22159">
                  <c:v>110.795</c:v>
                </c:pt>
                <c:pt idx="22160">
                  <c:v>110.8</c:v>
                </c:pt>
                <c:pt idx="22161">
                  <c:v>110.80500000000001</c:v>
                </c:pt>
                <c:pt idx="22162">
                  <c:v>110.81</c:v>
                </c:pt>
                <c:pt idx="22163">
                  <c:v>110.815</c:v>
                </c:pt>
                <c:pt idx="22164">
                  <c:v>110.82</c:v>
                </c:pt>
                <c:pt idx="22165">
                  <c:v>110.82499999999999</c:v>
                </c:pt>
                <c:pt idx="22166">
                  <c:v>110.83</c:v>
                </c:pt>
                <c:pt idx="22167">
                  <c:v>110.83499999999999</c:v>
                </c:pt>
                <c:pt idx="22168">
                  <c:v>110.84</c:v>
                </c:pt>
                <c:pt idx="22169">
                  <c:v>110.845</c:v>
                </c:pt>
                <c:pt idx="22170">
                  <c:v>110.85</c:v>
                </c:pt>
                <c:pt idx="22171">
                  <c:v>110.85499999999999</c:v>
                </c:pt>
                <c:pt idx="22172">
                  <c:v>110.86</c:v>
                </c:pt>
                <c:pt idx="22173">
                  <c:v>110.86499999999999</c:v>
                </c:pt>
                <c:pt idx="22174">
                  <c:v>110.86999999999999</c:v>
                </c:pt>
                <c:pt idx="22175">
                  <c:v>110.87499999999999</c:v>
                </c:pt>
                <c:pt idx="22176">
                  <c:v>110.88</c:v>
                </c:pt>
                <c:pt idx="22177">
                  <c:v>110.88500000000001</c:v>
                </c:pt>
                <c:pt idx="22178">
                  <c:v>110.89</c:v>
                </c:pt>
                <c:pt idx="22179">
                  <c:v>110.895</c:v>
                </c:pt>
                <c:pt idx="22180">
                  <c:v>110.9</c:v>
                </c:pt>
                <c:pt idx="22181">
                  <c:v>110.905</c:v>
                </c:pt>
                <c:pt idx="22182">
                  <c:v>110.91000000000003</c:v>
                </c:pt>
                <c:pt idx="22183">
                  <c:v>110.91500000000002</c:v>
                </c:pt>
                <c:pt idx="22184">
                  <c:v>110.92</c:v>
                </c:pt>
                <c:pt idx="22185">
                  <c:v>110.925</c:v>
                </c:pt>
                <c:pt idx="22186">
                  <c:v>110.93</c:v>
                </c:pt>
                <c:pt idx="22187">
                  <c:v>110.935</c:v>
                </c:pt>
                <c:pt idx="22188">
                  <c:v>110.94000000000003</c:v>
                </c:pt>
                <c:pt idx="22189">
                  <c:v>110.94500000000002</c:v>
                </c:pt>
                <c:pt idx="22190">
                  <c:v>110.95</c:v>
                </c:pt>
                <c:pt idx="22191">
                  <c:v>110.955</c:v>
                </c:pt>
                <c:pt idx="22192">
                  <c:v>110.96000000000002</c:v>
                </c:pt>
                <c:pt idx="22193">
                  <c:v>110.965</c:v>
                </c:pt>
                <c:pt idx="22194">
                  <c:v>110.97</c:v>
                </c:pt>
                <c:pt idx="22195">
                  <c:v>110.97499999999999</c:v>
                </c:pt>
                <c:pt idx="22196">
                  <c:v>110.98</c:v>
                </c:pt>
                <c:pt idx="22197">
                  <c:v>110.985</c:v>
                </c:pt>
                <c:pt idx="22198">
                  <c:v>110.99000000000002</c:v>
                </c:pt>
                <c:pt idx="22199">
                  <c:v>110.995</c:v>
                </c:pt>
                <c:pt idx="22200">
                  <c:v>111</c:v>
                </c:pt>
                <c:pt idx="22201">
                  <c:v>111.005</c:v>
                </c:pt>
                <c:pt idx="22202">
                  <c:v>111.01</c:v>
                </c:pt>
                <c:pt idx="22203">
                  <c:v>111.015</c:v>
                </c:pt>
                <c:pt idx="22204">
                  <c:v>111.02</c:v>
                </c:pt>
                <c:pt idx="22205">
                  <c:v>111.02500000000001</c:v>
                </c:pt>
                <c:pt idx="22206">
                  <c:v>111.03</c:v>
                </c:pt>
                <c:pt idx="22207">
                  <c:v>111.035</c:v>
                </c:pt>
                <c:pt idx="22208">
                  <c:v>111.04</c:v>
                </c:pt>
                <c:pt idx="22209">
                  <c:v>111.045</c:v>
                </c:pt>
                <c:pt idx="22210">
                  <c:v>111.05</c:v>
                </c:pt>
                <c:pt idx="22211">
                  <c:v>111.05500000000001</c:v>
                </c:pt>
                <c:pt idx="22212">
                  <c:v>111.06</c:v>
                </c:pt>
                <c:pt idx="22213">
                  <c:v>111.065</c:v>
                </c:pt>
                <c:pt idx="22214">
                  <c:v>111.07</c:v>
                </c:pt>
                <c:pt idx="22215">
                  <c:v>111.07499999999999</c:v>
                </c:pt>
                <c:pt idx="22216">
                  <c:v>111.08</c:v>
                </c:pt>
                <c:pt idx="22217">
                  <c:v>111.08499999999999</c:v>
                </c:pt>
                <c:pt idx="22218">
                  <c:v>111.09</c:v>
                </c:pt>
                <c:pt idx="22219">
                  <c:v>111.095</c:v>
                </c:pt>
                <c:pt idx="22220">
                  <c:v>111.1</c:v>
                </c:pt>
                <c:pt idx="22221">
                  <c:v>111.10499999999999</c:v>
                </c:pt>
                <c:pt idx="22222">
                  <c:v>111.11</c:v>
                </c:pt>
                <c:pt idx="22223">
                  <c:v>111.11499999999999</c:v>
                </c:pt>
                <c:pt idx="22224">
                  <c:v>111.11999999999999</c:v>
                </c:pt>
                <c:pt idx="22225">
                  <c:v>111.12499999999999</c:v>
                </c:pt>
                <c:pt idx="22226">
                  <c:v>111.13</c:v>
                </c:pt>
                <c:pt idx="22227">
                  <c:v>111.13500000000001</c:v>
                </c:pt>
                <c:pt idx="22228">
                  <c:v>111.14</c:v>
                </c:pt>
                <c:pt idx="22229">
                  <c:v>111.145</c:v>
                </c:pt>
                <c:pt idx="22230">
                  <c:v>111.14999999999999</c:v>
                </c:pt>
                <c:pt idx="22231">
                  <c:v>111.15499999999999</c:v>
                </c:pt>
                <c:pt idx="22232">
                  <c:v>111.16</c:v>
                </c:pt>
                <c:pt idx="22233">
                  <c:v>111.16500000000001</c:v>
                </c:pt>
                <c:pt idx="22234">
                  <c:v>111.16999999999999</c:v>
                </c:pt>
                <c:pt idx="22235">
                  <c:v>111.17499999999998</c:v>
                </c:pt>
                <c:pt idx="22236">
                  <c:v>111.17999999999998</c:v>
                </c:pt>
                <c:pt idx="22237">
                  <c:v>111.18499999999999</c:v>
                </c:pt>
                <c:pt idx="22238">
                  <c:v>111.19</c:v>
                </c:pt>
                <c:pt idx="22239">
                  <c:v>111.19499999999999</c:v>
                </c:pt>
                <c:pt idx="22240">
                  <c:v>111.2</c:v>
                </c:pt>
                <c:pt idx="22241">
                  <c:v>111.205</c:v>
                </c:pt>
                <c:pt idx="22242">
                  <c:v>111.21000000000002</c:v>
                </c:pt>
                <c:pt idx="22243">
                  <c:v>111.215</c:v>
                </c:pt>
                <c:pt idx="22244">
                  <c:v>111.22</c:v>
                </c:pt>
                <c:pt idx="22245">
                  <c:v>111.22499999999999</c:v>
                </c:pt>
                <c:pt idx="22246">
                  <c:v>111.23</c:v>
                </c:pt>
                <c:pt idx="22247">
                  <c:v>111.235</c:v>
                </c:pt>
                <c:pt idx="22248">
                  <c:v>111.24000000000002</c:v>
                </c:pt>
                <c:pt idx="22249">
                  <c:v>111.245</c:v>
                </c:pt>
                <c:pt idx="22250">
                  <c:v>111.25</c:v>
                </c:pt>
                <c:pt idx="22251">
                  <c:v>111.255</c:v>
                </c:pt>
                <c:pt idx="22252">
                  <c:v>111.26</c:v>
                </c:pt>
                <c:pt idx="22253">
                  <c:v>111.265</c:v>
                </c:pt>
                <c:pt idx="22254">
                  <c:v>111.27</c:v>
                </c:pt>
                <c:pt idx="22255">
                  <c:v>111.27500000000001</c:v>
                </c:pt>
                <c:pt idx="22256">
                  <c:v>111.28</c:v>
                </c:pt>
                <c:pt idx="22257">
                  <c:v>111.285</c:v>
                </c:pt>
                <c:pt idx="22258">
                  <c:v>111.29</c:v>
                </c:pt>
                <c:pt idx="22259">
                  <c:v>111.295</c:v>
                </c:pt>
                <c:pt idx="22260">
                  <c:v>111.3</c:v>
                </c:pt>
                <c:pt idx="22261">
                  <c:v>111.30500000000001</c:v>
                </c:pt>
                <c:pt idx="22262">
                  <c:v>111.31</c:v>
                </c:pt>
                <c:pt idx="22263">
                  <c:v>111.315</c:v>
                </c:pt>
                <c:pt idx="22264">
                  <c:v>111.32</c:v>
                </c:pt>
                <c:pt idx="22265">
                  <c:v>111.32499999999999</c:v>
                </c:pt>
                <c:pt idx="22266">
                  <c:v>111.33</c:v>
                </c:pt>
                <c:pt idx="22267">
                  <c:v>111.33499999999999</c:v>
                </c:pt>
                <c:pt idx="22268">
                  <c:v>111.34</c:v>
                </c:pt>
                <c:pt idx="22269">
                  <c:v>111.345</c:v>
                </c:pt>
                <c:pt idx="22270">
                  <c:v>111.35</c:v>
                </c:pt>
                <c:pt idx="22271">
                  <c:v>111.35499999999999</c:v>
                </c:pt>
                <c:pt idx="22272">
                  <c:v>111.36</c:v>
                </c:pt>
                <c:pt idx="22273">
                  <c:v>111.36499999999999</c:v>
                </c:pt>
                <c:pt idx="22274">
                  <c:v>111.36999999999999</c:v>
                </c:pt>
                <c:pt idx="22275">
                  <c:v>111.37499999999999</c:v>
                </c:pt>
                <c:pt idx="22276">
                  <c:v>111.38</c:v>
                </c:pt>
                <c:pt idx="22277">
                  <c:v>111.38500000000001</c:v>
                </c:pt>
                <c:pt idx="22278">
                  <c:v>111.39</c:v>
                </c:pt>
                <c:pt idx="22279">
                  <c:v>111.395</c:v>
                </c:pt>
                <c:pt idx="22280">
                  <c:v>111.4</c:v>
                </c:pt>
                <c:pt idx="22281">
                  <c:v>111.405</c:v>
                </c:pt>
                <c:pt idx="22282">
                  <c:v>111.41000000000003</c:v>
                </c:pt>
                <c:pt idx="22283">
                  <c:v>111.41500000000002</c:v>
                </c:pt>
                <c:pt idx="22284">
                  <c:v>111.42</c:v>
                </c:pt>
                <c:pt idx="22285">
                  <c:v>111.425</c:v>
                </c:pt>
                <c:pt idx="22286">
                  <c:v>111.43</c:v>
                </c:pt>
                <c:pt idx="22287">
                  <c:v>111.435</c:v>
                </c:pt>
                <c:pt idx="22288">
                  <c:v>111.44000000000003</c:v>
                </c:pt>
                <c:pt idx="22289">
                  <c:v>111.44500000000002</c:v>
                </c:pt>
                <c:pt idx="22290">
                  <c:v>111.45</c:v>
                </c:pt>
                <c:pt idx="22291">
                  <c:v>111.455</c:v>
                </c:pt>
                <c:pt idx="22292">
                  <c:v>111.46000000000002</c:v>
                </c:pt>
                <c:pt idx="22293">
                  <c:v>111.465</c:v>
                </c:pt>
                <c:pt idx="22294">
                  <c:v>111.47</c:v>
                </c:pt>
                <c:pt idx="22295">
                  <c:v>111.47499999999999</c:v>
                </c:pt>
                <c:pt idx="22296">
                  <c:v>111.48</c:v>
                </c:pt>
                <c:pt idx="22297">
                  <c:v>111.485</c:v>
                </c:pt>
                <c:pt idx="22298">
                  <c:v>111.49000000000002</c:v>
                </c:pt>
                <c:pt idx="22299">
                  <c:v>111.495</c:v>
                </c:pt>
                <c:pt idx="22300">
                  <c:v>111.5</c:v>
                </c:pt>
                <c:pt idx="22301">
                  <c:v>111.505</c:v>
                </c:pt>
                <c:pt idx="22302">
                  <c:v>111.51</c:v>
                </c:pt>
                <c:pt idx="22303">
                  <c:v>111.515</c:v>
                </c:pt>
                <c:pt idx="22304">
                  <c:v>111.52</c:v>
                </c:pt>
                <c:pt idx="22305">
                  <c:v>111.52500000000001</c:v>
                </c:pt>
                <c:pt idx="22306">
                  <c:v>111.53</c:v>
                </c:pt>
                <c:pt idx="22307">
                  <c:v>111.535</c:v>
                </c:pt>
                <c:pt idx="22308">
                  <c:v>111.54</c:v>
                </c:pt>
                <c:pt idx="22309">
                  <c:v>111.545</c:v>
                </c:pt>
                <c:pt idx="22310">
                  <c:v>111.55</c:v>
                </c:pt>
                <c:pt idx="22311">
                  <c:v>111.55500000000001</c:v>
                </c:pt>
                <c:pt idx="22312">
                  <c:v>111.56</c:v>
                </c:pt>
                <c:pt idx="22313">
                  <c:v>111.565</c:v>
                </c:pt>
                <c:pt idx="22314">
                  <c:v>111.57</c:v>
                </c:pt>
                <c:pt idx="22315">
                  <c:v>111.57499999999999</c:v>
                </c:pt>
                <c:pt idx="22316">
                  <c:v>111.58</c:v>
                </c:pt>
                <c:pt idx="22317">
                  <c:v>111.58499999999999</c:v>
                </c:pt>
                <c:pt idx="22318">
                  <c:v>111.59</c:v>
                </c:pt>
                <c:pt idx="22319">
                  <c:v>111.595</c:v>
                </c:pt>
                <c:pt idx="22320">
                  <c:v>111.6</c:v>
                </c:pt>
                <c:pt idx="22321">
                  <c:v>111.60499999999999</c:v>
                </c:pt>
                <c:pt idx="22322">
                  <c:v>111.61</c:v>
                </c:pt>
                <c:pt idx="22323">
                  <c:v>111.61499999999999</c:v>
                </c:pt>
                <c:pt idx="22324">
                  <c:v>111.61999999999999</c:v>
                </c:pt>
                <c:pt idx="22325">
                  <c:v>111.62499999999999</c:v>
                </c:pt>
                <c:pt idx="22326">
                  <c:v>111.63</c:v>
                </c:pt>
                <c:pt idx="22327">
                  <c:v>111.63500000000001</c:v>
                </c:pt>
                <c:pt idx="22328">
                  <c:v>111.64</c:v>
                </c:pt>
                <c:pt idx="22329">
                  <c:v>111.645</c:v>
                </c:pt>
                <c:pt idx="22330">
                  <c:v>111.64999999999999</c:v>
                </c:pt>
                <c:pt idx="22331">
                  <c:v>111.65499999999999</c:v>
                </c:pt>
                <c:pt idx="22332">
                  <c:v>111.66</c:v>
                </c:pt>
                <c:pt idx="22333">
                  <c:v>111.66500000000001</c:v>
                </c:pt>
                <c:pt idx="22334">
                  <c:v>111.66999999999999</c:v>
                </c:pt>
                <c:pt idx="22335">
                  <c:v>111.67499999999998</c:v>
                </c:pt>
                <c:pt idx="22336">
                  <c:v>111.67999999999998</c:v>
                </c:pt>
                <c:pt idx="22337">
                  <c:v>111.68499999999999</c:v>
                </c:pt>
                <c:pt idx="22338">
                  <c:v>111.69</c:v>
                </c:pt>
                <c:pt idx="22339">
                  <c:v>111.69499999999999</c:v>
                </c:pt>
                <c:pt idx="22340">
                  <c:v>111.7</c:v>
                </c:pt>
                <c:pt idx="22341">
                  <c:v>111.705</c:v>
                </c:pt>
                <c:pt idx="22342">
                  <c:v>111.71000000000002</c:v>
                </c:pt>
                <c:pt idx="22343">
                  <c:v>111.715</c:v>
                </c:pt>
                <c:pt idx="22344">
                  <c:v>111.72</c:v>
                </c:pt>
                <c:pt idx="22345">
                  <c:v>111.72499999999999</c:v>
                </c:pt>
                <c:pt idx="22346">
                  <c:v>111.73</c:v>
                </c:pt>
                <c:pt idx="22347">
                  <c:v>111.735</c:v>
                </c:pt>
                <c:pt idx="22348">
                  <c:v>111.74000000000002</c:v>
                </c:pt>
                <c:pt idx="22349">
                  <c:v>111.745</c:v>
                </c:pt>
                <c:pt idx="22350">
                  <c:v>111.75</c:v>
                </c:pt>
                <c:pt idx="22351">
                  <c:v>111.755</c:v>
                </c:pt>
                <c:pt idx="22352">
                  <c:v>111.76</c:v>
                </c:pt>
                <c:pt idx="22353">
                  <c:v>111.765</c:v>
                </c:pt>
                <c:pt idx="22354">
                  <c:v>111.77</c:v>
                </c:pt>
                <c:pt idx="22355">
                  <c:v>111.77500000000001</c:v>
                </c:pt>
                <c:pt idx="22356">
                  <c:v>111.78</c:v>
                </c:pt>
                <c:pt idx="22357">
                  <c:v>111.785</c:v>
                </c:pt>
                <c:pt idx="22358">
                  <c:v>111.79</c:v>
                </c:pt>
                <c:pt idx="22359">
                  <c:v>111.795</c:v>
                </c:pt>
                <c:pt idx="22360">
                  <c:v>111.8</c:v>
                </c:pt>
                <c:pt idx="22361">
                  <c:v>111.80500000000001</c:v>
                </c:pt>
                <c:pt idx="22362">
                  <c:v>111.81</c:v>
                </c:pt>
                <c:pt idx="22363">
                  <c:v>111.815</c:v>
                </c:pt>
                <c:pt idx="22364">
                  <c:v>111.82</c:v>
                </c:pt>
                <c:pt idx="22365">
                  <c:v>111.82499999999999</c:v>
                </c:pt>
                <c:pt idx="22366">
                  <c:v>111.83</c:v>
                </c:pt>
                <c:pt idx="22367">
                  <c:v>111.83499999999999</c:v>
                </c:pt>
                <c:pt idx="22368">
                  <c:v>111.84</c:v>
                </c:pt>
                <c:pt idx="22369">
                  <c:v>111.845</c:v>
                </c:pt>
                <c:pt idx="22370">
                  <c:v>111.85</c:v>
                </c:pt>
                <c:pt idx="22371">
                  <c:v>111.85499999999999</c:v>
                </c:pt>
                <c:pt idx="22372">
                  <c:v>111.86</c:v>
                </c:pt>
                <c:pt idx="22373">
                  <c:v>111.86499999999999</c:v>
                </c:pt>
                <c:pt idx="22374">
                  <c:v>111.86999999999999</c:v>
                </c:pt>
                <c:pt idx="22375">
                  <c:v>111.87499999999999</c:v>
                </c:pt>
                <c:pt idx="22376">
                  <c:v>111.88</c:v>
                </c:pt>
                <c:pt idx="22377">
                  <c:v>111.88500000000001</c:v>
                </c:pt>
                <c:pt idx="22378">
                  <c:v>111.89</c:v>
                </c:pt>
                <c:pt idx="22379">
                  <c:v>111.895</c:v>
                </c:pt>
                <c:pt idx="22380">
                  <c:v>111.9</c:v>
                </c:pt>
                <c:pt idx="22381">
                  <c:v>111.905</c:v>
                </c:pt>
                <c:pt idx="22382">
                  <c:v>111.91000000000003</c:v>
                </c:pt>
                <c:pt idx="22383">
                  <c:v>111.91500000000002</c:v>
                </c:pt>
                <c:pt idx="22384">
                  <c:v>111.92</c:v>
                </c:pt>
                <c:pt idx="22385">
                  <c:v>111.925</c:v>
                </c:pt>
                <c:pt idx="22386">
                  <c:v>111.93</c:v>
                </c:pt>
                <c:pt idx="22387">
                  <c:v>111.935</c:v>
                </c:pt>
                <c:pt idx="22388">
                  <c:v>111.94000000000003</c:v>
                </c:pt>
                <c:pt idx="22389">
                  <c:v>111.94500000000002</c:v>
                </c:pt>
                <c:pt idx="22390">
                  <c:v>111.95</c:v>
                </c:pt>
                <c:pt idx="22391">
                  <c:v>111.955</c:v>
                </c:pt>
                <c:pt idx="22392">
                  <c:v>111.96000000000002</c:v>
                </c:pt>
                <c:pt idx="22393">
                  <c:v>111.965</c:v>
                </c:pt>
                <c:pt idx="22394">
                  <c:v>111.97</c:v>
                </c:pt>
                <c:pt idx="22395">
                  <c:v>111.97499999999999</c:v>
                </c:pt>
                <c:pt idx="22396">
                  <c:v>111.98</c:v>
                </c:pt>
                <c:pt idx="22397">
                  <c:v>111.985</c:v>
                </c:pt>
                <c:pt idx="22398">
                  <c:v>111.99000000000002</c:v>
                </c:pt>
                <c:pt idx="22399">
                  <c:v>111.995</c:v>
                </c:pt>
                <c:pt idx="22400">
                  <c:v>112</c:v>
                </c:pt>
                <c:pt idx="22401">
                  <c:v>112.005</c:v>
                </c:pt>
                <c:pt idx="22402">
                  <c:v>112.01</c:v>
                </c:pt>
                <c:pt idx="22403">
                  <c:v>112.015</c:v>
                </c:pt>
                <c:pt idx="22404">
                  <c:v>112.02</c:v>
                </c:pt>
                <c:pt idx="22405">
                  <c:v>112.02500000000001</c:v>
                </c:pt>
                <c:pt idx="22406">
                  <c:v>112.03</c:v>
                </c:pt>
                <c:pt idx="22407">
                  <c:v>112.035</c:v>
                </c:pt>
                <c:pt idx="22408">
                  <c:v>112.04</c:v>
                </c:pt>
                <c:pt idx="22409">
                  <c:v>112.045</c:v>
                </c:pt>
                <c:pt idx="22410">
                  <c:v>112.05</c:v>
                </c:pt>
                <c:pt idx="22411">
                  <c:v>112.05500000000001</c:v>
                </c:pt>
                <c:pt idx="22412">
                  <c:v>112.06</c:v>
                </c:pt>
                <c:pt idx="22413">
                  <c:v>112.065</c:v>
                </c:pt>
                <c:pt idx="22414">
                  <c:v>112.07</c:v>
                </c:pt>
                <c:pt idx="22415">
                  <c:v>112.07499999999999</c:v>
                </c:pt>
                <c:pt idx="22416">
                  <c:v>112.08</c:v>
                </c:pt>
                <c:pt idx="22417">
                  <c:v>112.08499999999999</c:v>
                </c:pt>
                <c:pt idx="22418">
                  <c:v>112.09</c:v>
                </c:pt>
                <c:pt idx="22419">
                  <c:v>112.095</c:v>
                </c:pt>
                <c:pt idx="22420">
                  <c:v>112.1</c:v>
                </c:pt>
                <c:pt idx="22421">
                  <c:v>112.10499999999999</c:v>
                </c:pt>
                <c:pt idx="22422">
                  <c:v>112.11</c:v>
                </c:pt>
                <c:pt idx="22423">
                  <c:v>112.11499999999999</c:v>
                </c:pt>
                <c:pt idx="22424">
                  <c:v>112.11999999999999</c:v>
                </c:pt>
                <c:pt idx="22425">
                  <c:v>112.12499999999999</c:v>
                </c:pt>
                <c:pt idx="22426">
                  <c:v>112.13</c:v>
                </c:pt>
                <c:pt idx="22427">
                  <c:v>112.13500000000001</c:v>
                </c:pt>
                <c:pt idx="22428">
                  <c:v>112.14</c:v>
                </c:pt>
                <c:pt idx="22429">
                  <c:v>112.145</c:v>
                </c:pt>
                <c:pt idx="22430">
                  <c:v>112.14999999999999</c:v>
                </c:pt>
                <c:pt idx="22431">
                  <c:v>112.15499999999999</c:v>
                </c:pt>
                <c:pt idx="22432">
                  <c:v>112.16</c:v>
                </c:pt>
                <c:pt idx="22433">
                  <c:v>112.16500000000001</c:v>
                </c:pt>
                <c:pt idx="22434">
                  <c:v>112.16999999999999</c:v>
                </c:pt>
                <c:pt idx="22435">
                  <c:v>112.17499999999998</c:v>
                </c:pt>
                <c:pt idx="22436">
                  <c:v>112.17999999999998</c:v>
                </c:pt>
                <c:pt idx="22437">
                  <c:v>112.18499999999999</c:v>
                </c:pt>
                <c:pt idx="22438">
                  <c:v>112.19</c:v>
                </c:pt>
                <c:pt idx="22439">
                  <c:v>112.19499999999999</c:v>
                </c:pt>
                <c:pt idx="22440">
                  <c:v>112.2</c:v>
                </c:pt>
                <c:pt idx="22441">
                  <c:v>112.205</c:v>
                </c:pt>
                <c:pt idx="22442">
                  <c:v>112.21000000000002</c:v>
                </c:pt>
                <c:pt idx="22443">
                  <c:v>112.215</c:v>
                </c:pt>
                <c:pt idx="22444">
                  <c:v>112.22</c:v>
                </c:pt>
                <c:pt idx="22445">
                  <c:v>112.22499999999999</c:v>
                </c:pt>
                <c:pt idx="22446">
                  <c:v>112.23</c:v>
                </c:pt>
                <c:pt idx="22447">
                  <c:v>112.235</c:v>
                </c:pt>
                <c:pt idx="22448">
                  <c:v>112.24000000000002</c:v>
                </c:pt>
                <c:pt idx="22449">
                  <c:v>112.245</c:v>
                </c:pt>
                <c:pt idx="22450">
                  <c:v>112.25</c:v>
                </c:pt>
                <c:pt idx="22451">
                  <c:v>112.255</c:v>
                </c:pt>
                <c:pt idx="22452">
                  <c:v>112.26</c:v>
                </c:pt>
                <c:pt idx="22453">
                  <c:v>112.265</c:v>
                </c:pt>
                <c:pt idx="22454">
                  <c:v>112.27</c:v>
                </c:pt>
                <c:pt idx="22455">
                  <c:v>112.27500000000001</c:v>
                </c:pt>
                <c:pt idx="22456">
                  <c:v>112.28</c:v>
                </c:pt>
                <c:pt idx="22457">
                  <c:v>112.285</c:v>
                </c:pt>
                <c:pt idx="22458">
                  <c:v>112.29</c:v>
                </c:pt>
                <c:pt idx="22459">
                  <c:v>112.295</c:v>
                </c:pt>
                <c:pt idx="22460">
                  <c:v>112.3</c:v>
                </c:pt>
                <c:pt idx="22461">
                  <c:v>112.30500000000001</c:v>
                </c:pt>
                <c:pt idx="22462">
                  <c:v>112.31</c:v>
                </c:pt>
                <c:pt idx="22463">
                  <c:v>112.315</c:v>
                </c:pt>
                <c:pt idx="22464">
                  <c:v>112.32</c:v>
                </c:pt>
                <c:pt idx="22465">
                  <c:v>112.32499999999999</c:v>
                </c:pt>
                <c:pt idx="22466">
                  <c:v>112.33</c:v>
                </c:pt>
                <c:pt idx="22467">
                  <c:v>112.33499999999999</c:v>
                </c:pt>
                <c:pt idx="22468">
                  <c:v>112.34</c:v>
                </c:pt>
                <c:pt idx="22469">
                  <c:v>112.345</c:v>
                </c:pt>
                <c:pt idx="22470">
                  <c:v>112.35</c:v>
                </c:pt>
                <c:pt idx="22471">
                  <c:v>112.35499999999999</c:v>
                </c:pt>
                <c:pt idx="22472">
                  <c:v>112.36</c:v>
                </c:pt>
                <c:pt idx="22473">
                  <c:v>112.36499999999999</c:v>
                </c:pt>
                <c:pt idx="22474">
                  <c:v>112.36999999999999</c:v>
                </c:pt>
                <c:pt idx="22475">
                  <c:v>112.37499999999999</c:v>
                </c:pt>
                <c:pt idx="22476">
                  <c:v>112.38</c:v>
                </c:pt>
                <c:pt idx="22477">
                  <c:v>112.38500000000001</c:v>
                </c:pt>
                <c:pt idx="22478">
                  <c:v>112.39</c:v>
                </c:pt>
                <c:pt idx="22479">
                  <c:v>112.395</c:v>
                </c:pt>
                <c:pt idx="22480">
                  <c:v>112.4</c:v>
                </c:pt>
                <c:pt idx="22481">
                  <c:v>112.405</c:v>
                </c:pt>
                <c:pt idx="22482">
                  <c:v>112.41000000000003</c:v>
                </c:pt>
                <c:pt idx="22483">
                  <c:v>112.41500000000002</c:v>
                </c:pt>
                <c:pt idx="22484">
                  <c:v>112.42</c:v>
                </c:pt>
                <c:pt idx="22485">
                  <c:v>112.425</c:v>
                </c:pt>
                <c:pt idx="22486">
                  <c:v>112.43</c:v>
                </c:pt>
                <c:pt idx="22487">
                  <c:v>112.435</c:v>
                </c:pt>
                <c:pt idx="22488">
                  <c:v>112.44000000000003</c:v>
                </c:pt>
                <c:pt idx="22489">
                  <c:v>112.44500000000002</c:v>
                </c:pt>
                <c:pt idx="22490">
                  <c:v>112.45</c:v>
                </c:pt>
                <c:pt idx="22491">
                  <c:v>112.455</c:v>
                </c:pt>
                <c:pt idx="22492">
                  <c:v>112.46000000000002</c:v>
                </c:pt>
                <c:pt idx="22493">
                  <c:v>112.465</c:v>
                </c:pt>
                <c:pt idx="22494">
                  <c:v>112.47</c:v>
                </c:pt>
                <c:pt idx="22495">
                  <c:v>112.47499999999999</c:v>
                </c:pt>
                <c:pt idx="22496">
                  <c:v>112.48</c:v>
                </c:pt>
                <c:pt idx="22497">
                  <c:v>112.485</c:v>
                </c:pt>
                <c:pt idx="22498">
                  <c:v>112.49000000000002</c:v>
                </c:pt>
                <c:pt idx="22499">
                  <c:v>112.495</c:v>
                </c:pt>
                <c:pt idx="22500">
                  <c:v>112.5</c:v>
                </c:pt>
                <c:pt idx="22501">
                  <c:v>112.505</c:v>
                </c:pt>
                <c:pt idx="22502">
                  <c:v>112.51</c:v>
                </c:pt>
                <c:pt idx="22503">
                  <c:v>112.515</c:v>
                </c:pt>
                <c:pt idx="22504">
                  <c:v>112.52</c:v>
                </c:pt>
                <c:pt idx="22505">
                  <c:v>112.52500000000001</c:v>
                </c:pt>
                <c:pt idx="22506">
                  <c:v>112.53</c:v>
                </c:pt>
                <c:pt idx="22507">
                  <c:v>112.535</c:v>
                </c:pt>
                <c:pt idx="22508">
                  <c:v>112.54</c:v>
                </c:pt>
                <c:pt idx="22509">
                  <c:v>112.545</c:v>
                </c:pt>
                <c:pt idx="22510">
                  <c:v>112.55</c:v>
                </c:pt>
                <c:pt idx="22511">
                  <c:v>112.55500000000001</c:v>
                </c:pt>
                <c:pt idx="22512">
                  <c:v>112.56</c:v>
                </c:pt>
                <c:pt idx="22513">
                  <c:v>112.565</c:v>
                </c:pt>
                <c:pt idx="22514">
                  <c:v>112.57</c:v>
                </c:pt>
                <c:pt idx="22515">
                  <c:v>112.57499999999999</c:v>
                </c:pt>
                <c:pt idx="22516">
                  <c:v>112.58</c:v>
                </c:pt>
                <c:pt idx="22517">
                  <c:v>112.58499999999999</c:v>
                </c:pt>
                <c:pt idx="22518">
                  <c:v>112.59</c:v>
                </c:pt>
                <c:pt idx="22519">
                  <c:v>112.595</c:v>
                </c:pt>
                <c:pt idx="22520">
                  <c:v>112.6</c:v>
                </c:pt>
                <c:pt idx="22521">
                  <c:v>112.60499999999999</c:v>
                </c:pt>
                <c:pt idx="22522">
                  <c:v>112.61</c:v>
                </c:pt>
                <c:pt idx="22523">
                  <c:v>112.61499999999999</c:v>
                </c:pt>
                <c:pt idx="22524">
                  <c:v>112.61999999999999</c:v>
                </c:pt>
                <c:pt idx="22525">
                  <c:v>112.62499999999999</c:v>
                </c:pt>
                <c:pt idx="22526">
                  <c:v>112.63</c:v>
                </c:pt>
                <c:pt idx="22527">
                  <c:v>112.63500000000001</c:v>
                </c:pt>
                <c:pt idx="22528">
                  <c:v>112.64</c:v>
                </c:pt>
                <c:pt idx="22529">
                  <c:v>112.645</c:v>
                </c:pt>
                <c:pt idx="22530">
                  <c:v>112.64999999999999</c:v>
                </c:pt>
                <c:pt idx="22531">
                  <c:v>112.65499999999999</c:v>
                </c:pt>
                <c:pt idx="22532">
                  <c:v>112.66</c:v>
                </c:pt>
                <c:pt idx="22533">
                  <c:v>112.66500000000001</c:v>
                </c:pt>
                <c:pt idx="22534">
                  <c:v>112.66999999999999</c:v>
                </c:pt>
                <c:pt idx="22535">
                  <c:v>112.67499999999998</c:v>
                </c:pt>
                <c:pt idx="22536">
                  <c:v>112.67999999999998</c:v>
                </c:pt>
                <c:pt idx="22537">
                  <c:v>112.68499999999999</c:v>
                </c:pt>
                <c:pt idx="22538">
                  <c:v>112.69</c:v>
                </c:pt>
                <c:pt idx="22539">
                  <c:v>112.69499999999999</c:v>
                </c:pt>
                <c:pt idx="22540">
                  <c:v>112.7</c:v>
                </c:pt>
                <c:pt idx="22541">
                  <c:v>112.705</c:v>
                </c:pt>
                <c:pt idx="22542">
                  <c:v>112.71000000000002</c:v>
                </c:pt>
                <c:pt idx="22543">
                  <c:v>112.715</c:v>
                </c:pt>
                <c:pt idx="22544">
                  <c:v>112.72</c:v>
                </c:pt>
                <c:pt idx="22545">
                  <c:v>112.72499999999999</c:v>
                </c:pt>
                <c:pt idx="22546">
                  <c:v>112.73</c:v>
                </c:pt>
                <c:pt idx="22547">
                  <c:v>112.735</c:v>
                </c:pt>
                <c:pt idx="22548">
                  <c:v>112.74000000000002</c:v>
                </c:pt>
                <c:pt idx="22549">
                  <c:v>112.745</c:v>
                </c:pt>
                <c:pt idx="22550">
                  <c:v>112.75</c:v>
                </c:pt>
                <c:pt idx="22551">
                  <c:v>112.755</c:v>
                </c:pt>
                <c:pt idx="22552">
                  <c:v>112.76</c:v>
                </c:pt>
                <c:pt idx="22553">
                  <c:v>112.765</c:v>
                </c:pt>
                <c:pt idx="22554">
                  <c:v>112.77</c:v>
                </c:pt>
                <c:pt idx="22555">
                  <c:v>112.77500000000001</c:v>
                </c:pt>
                <c:pt idx="22556">
                  <c:v>112.78</c:v>
                </c:pt>
                <c:pt idx="22557">
                  <c:v>112.785</c:v>
                </c:pt>
                <c:pt idx="22558">
                  <c:v>112.79</c:v>
                </c:pt>
                <c:pt idx="22559">
                  <c:v>112.795</c:v>
                </c:pt>
                <c:pt idx="22560">
                  <c:v>112.8</c:v>
                </c:pt>
                <c:pt idx="22561">
                  <c:v>112.80500000000001</c:v>
                </c:pt>
                <c:pt idx="22562">
                  <c:v>112.81</c:v>
                </c:pt>
                <c:pt idx="22563">
                  <c:v>112.815</c:v>
                </c:pt>
                <c:pt idx="22564">
                  <c:v>112.82</c:v>
                </c:pt>
                <c:pt idx="22565">
                  <c:v>112.82499999999999</c:v>
                </c:pt>
                <c:pt idx="22566">
                  <c:v>112.83</c:v>
                </c:pt>
                <c:pt idx="22567">
                  <c:v>112.83499999999999</c:v>
                </c:pt>
                <c:pt idx="22568">
                  <c:v>112.84</c:v>
                </c:pt>
                <c:pt idx="22569">
                  <c:v>112.845</c:v>
                </c:pt>
                <c:pt idx="22570">
                  <c:v>112.85</c:v>
                </c:pt>
                <c:pt idx="22571">
                  <c:v>112.85499999999999</c:v>
                </c:pt>
                <c:pt idx="22572">
                  <c:v>112.86</c:v>
                </c:pt>
                <c:pt idx="22573">
                  <c:v>112.86499999999999</c:v>
                </c:pt>
                <c:pt idx="22574">
                  <c:v>112.86999999999999</c:v>
                </c:pt>
                <c:pt idx="22575">
                  <c:v>112.87499999999999</c:v>
                </c:pt>
                <c:pt idx="22576">
                  <c:v>112.88</c:v>
                </c:pt>
                <c:pt idx="22577">
                  <c:v>112.88500000000001</c:v>
                </c:pt>
                <c:pt idx="22578">
                  <c:v>112.89</c:v>
                </c:pt>
                <c:pt idx="22579">
                  <c:v>112.895</c:v>
                </c:pt>
                <c:pt idx="22580">
                  <c:v>112.9</c:v>
                </c:pt>
                <c:pt idx="22581">
                  <c:v>112.905</c:v>
                </c:pt>
                <c:pt idx="22582">
                  <c:v>112.91000000000003</c:v>
                </c:pt>
                <c:pt idx="22583">
                  <c:v>112.91500000000002</c:v>
                </c:pt>
                <c:pt idx="22584">
                  <c:v>112.92</c:v>
                </c:pt>
                <c:pt idx="22585">
                  <c:v>112.925</c:v>
                </c:pt>
                <c:pt idx="22586">
                  <c:v>112.93</c:v>
                </c:pt>
                <c:pt idx="22587">
                  <c:v>112.935</c:v>
                </c:pt>
                <c:pt idx="22588">
                  <c:v>112.94000000000003</c:v>
                </c:pt>
                <c:pt idx="22589">
                  <c:v>112.94500000000002</c:v>
                </c:pt>
                <c:pt idx="22590">
                  <c:v>112.95</c:v>
                </c:pt>
                <c:pt idx="22591">
                  <c:v>112.955</c:v>
                </c:pt>
                <c:pt idx="22592">
                  <c:v>112.96000000000002</c:v>
                </c:pt>
                <c:pt idx="22593">
                  <c:v>112.965</c:v>
                </c:pt>
                <c:pt idx="22594">
                  <c:v>112.97</c:v>
                </c:pt>
                <c:pt idx="22595">
                  <c:v>112.97499999999999</c:v>
                </c:pt>
                <c:pt idx="22596">
                  <c:v>112.98</c:v>
                </c:pt>
                <c:pt idx="22597">
                  <c:v>112.985</c:v>
                </c:pt>
                <c:pt idx="22598">
                  <c:v>112.99000000000002</c:v>
                </c:pt>
                <c:pt idx="22599">
                  <c:v>112.995</c:v>
                </c:pt>
                <c:pt idx="22600">
                  <c:v>113</c:v>
                </c:pt>
                <c:pt idx="22601">
                  <c:v>113.005</c:v>
                </c:pt>
                <c:pt idx="22602">
                  <c:v>113.01</c:v>
                </c:pt>
                <c:pt idx="22603">
                  <c:v>113.015</c:v>
                </c:pt>
                <c:pt idx="22604">
                  <c:v>113.02</c:v>
                </c:pt>
                <c:pt idx="22605">
                  <c:v>113.02500000000001</c:v>
                </c:pt>
                <c:pt idx="22606">
                  <c:v>113.03</c:v>
                </c:pt>
                <c:pt idx="22607">
                  <c:v>113.035</c:v>
                </c:pt>
                <c:pt idx="22608">
                  <c:v>113.04</c:v>
                </c:pt>
                <c:pt idx="22609">
                  <c:v>113.045</c:v>
                </c:pt>
                <c:pt idx="22610">
                  <c:v>113.05</c:v>
                </c:pt>
                <c:pt idx="22611">
                  <c:v>113.05500000000001</c:v>
                </c:pt>
                <c:pt idx="22612">
                  <c:v>113.06</c:v>
                </c:pt>
                <c:pt idx="22613">
                  <c:v>113.065</c:v>
                </c:pt>
                <c:pt idx="22614">
                  <c:v>113.07</c:v>
                </c:pt>
                <c:pt idx="22615">
                  <c:v>113.07499999999999</c:v>
                </c:pt>
                <c:pt idx="22616">
                  <c:v>113.08</c:v>
                </c:pt>
                <c:pt idx="22617">
                  <c:v>113.08499999999999</c:v>
                </c:pt>
                <c:pt idx="22618">
                  <c:v>113.09</c:v>
                </c:pt>
                <c:pt idx="22619">
                  <c:v>113.095</c:v>
                </c:pt>
                <c:pt idx="22620">
                  <c:v>113.1</c:v>
                </c:pt>
                <c:pt idx="22621">
                  <c:v>113.10499999999999</c:v>
                </c:pt>
                <c:pt idx="22622">
                  <c:v>113.11</c:v>
                </c:pt>
                <c:pt idx="22623">
                  <c:v>113.11499999999999</c:v>
                </c:pt>
                <c:pt idx="22624">
                  <c:v>113.11999999999999</c:v>
                </c:pt>
                <c:pt idx="22625">
                  <c:v>113.12499999999999</c:v>
                </c:pt>
                <c:pt idx="22626">
                  <c:v>113.13</c:v>
                </c:pt>
                <c:pt idx="22627">
                  <c:v>113.13500000000001</c:v>
                </c:pt>
                <c:pt idx="22628">
                  <c:v>113.14</c:v>
                </c:pt>
                <c:pt idx="22629">
                  <c:v>113.145</c:v>
                </c:pt>
                <c:pt idx="22630">
                  <c:v>113.14999999999999</c:v>
                </c:pt>
                <c:pt idx="22631">
                  <c:v>113.15499999999999</c:v>
                </c:pt>
                <c:pt idx="22632">
                  <c:v>113.16</c:v>
                </c:pt>
                <c:pt idx="22633">
                  <c:v>113.16500000000001</c:v>
                </c:pt>
                <c:pt idx="22634">
                  <c:v>113.16999999999999</c:v>
                </c:pt>
                <c:pt idx="22635">
                  <c:v>113.17499999999998</c:v>
                </c:pt>
                <c:pt idx="22636">
                  <c:v>113.17999999999998</c:v>
                </c:pt>
                <c:pt idx="22637">
                  <c:v>113.18499999999999</c:v>
                </c:pt>
                <c:pt idx="22638">
                  <c:v>113.19</c:v>
                </c:pt>
                <c:pt idx="22639">
                  <c:v>113.19499999999999</c:v>
                </c:pt>
                <c:pt idx="22640">
                  <c:v>113.2</c:v>
                </c:pt>
                <c:pt idx="22641">
                  <c:v>113.205</c:v>
                </c:pt>
                <c:pt idx="22642">
                  <c:v>113.21000000000002</c:v>
                </c:pt>
                <c:pt idx="22643">
                  <c:v>113.215</c:v>
                </c:pt>
                <c:pt idx="22644">
                  <c:v>113.22</c:v>
                </c:pt>
                <c:pt idx="22645">
                  <c:v>113.22499999999999</c:v>
                </c:pt>
                <c:pt idx="22646">
                  <c:v>113.23</c:v>
                </c:pt>
                <c:pt idx="22647">
                  <c:v>113.235</c:v>
                </c:pt>
                <c:pt idx="22648">
                  <c:v>113.24000000000002</c:v>
                </c:pt>
                <c:pt idx="22649">
                  <c:v>113.245</c:v>
                </c:pt>
                <c:pt idx="22650">
                  <c:v>113.25</c:v>
                </c:pt>
                <c:pt idx="22651">
                  <c:v>113.255</c:v>
                </c:pt>
                <c:pt idx="22652">
                  <c:v>113.26</c:v>
                </c:pt>
                <c:pt idx="22653">
                  <c:v>113.265</c:v>
                </c:pt>
                <c:pt idx="22654">
                  <c:v>113.27</c:v>
                </c:pt>
                <c:pt idx="22655">
                  <c:v>113.27500000000001</c:v>
                </c:pt>
                <c:pt idx="22656">
                  <c:v>113.28</c:v>
                </c:pt>
                <c:pt idx="22657">
                  <c:v>113.285</c:v>
                </c:pt>
                <c:pt idx="22658">
                  <c:v>113.29</c:v>
                </c:pt>
                <c:pt idx="22659">
                  <c:v>113.295</c:v>
                </c:pt>
                <c:pt idx="22660">
                  <c:v>113.3</c:v>
                </c:pt>
                <c:pt idx="22661">
                  <c:v>113.30500000000001</c:v>
                </c:pt>
                <c:pt idx="22662">
                  <c:v>113.31</c:v>
                </c:pt>
                <c:pt idx="22663">
                  <c:v>113.315</c:v>
                </c:pt>
                <c:pt idx="22664">
                  <c:v>113.32</c:v>
                </c:pt>
                <c:pt idx="22665">
                  <c:v>113.32499999999999</c:v>
                </c:pt>
                <c:pt idx="22666">
                  <c:v>113.33</c:v>
                </c:pt>
                <c:pt idx="22667">
                  <c:v>113.33499999999999</c:v>
                </c:pt>
                <c:pt idx="22668">
                  <c:v>113.34</c:v>
                </c:pt>
                <c:pt idx="22669">
                  <c:v>113.345</c:v>
                </c:pt>
                <c:pt idx="22670">
                  <c:v>113.35</c:v>
                </c:pt>
                <c:pt idx="22671">
                  <c:v>113.35499999999999</c:v>
                </c:pt>
                <c:pt idx="22672">
                  <c:v>113.36</c:v>
                </c:pt>
                <c:pt idx="22673">
                  <c:v>113.36499999999999</c:v>
                </c:pt>
                <c:pt idx="22674">
                  <c:v>113.36999999999999</c:v>
                </c:pt>
                <c:pt idx="22675">
                  <c:v>113.37499999999999</c:v>
                </c:pt>
                <c:pt idx="22676">
                  <c:v>113.38</c:v>
                </c:pt>
                <c:pt idx="22677">
                  <c:v>113.38500000000001</c:v>
                </c:pt>
                <c:pt idx="22678">
                  <c:v>113.39</c:v>
                </c:pt>
                <c:pt idx="22679">
                  <c:v>113.395</c:v>
                </c:pt>
                <c:pt idx="22680">
                  <c:v>113.4</c:v>
                </c:pt>
                <c:pt idx="22681">
                  <c:v>113.405</c:v>
                </c:pt>
                <c:pt idx="22682">
                  <c:v>113.41000000000003</c:v>
                </c:pt>
                <c:pt idx="22683">
                  <c:v>113.41500000000002</c:v>
                </c:pt>
                <c:pt idx="22684">
                  <c:v>113.42</c:v>
                </c:pt>
                <c:pt idx="22685">
                  <c:v>113.425</c:v>
                </c:pt>
                <c:pt idx="22686">
                  <c:v>113.43</c:v>
                </c:pt>
                <c:pt idx="22687">
                  <c:v>113.435</c:v>
                </c:pt>
                <c:pt idx="22688">
                  <c:v>113.44000000000003</c:v>
                </c:pt>
                <c:pt idx="22689">
                  <c:v>113.44500000000002</c:v>
                </c:pt>
                <c:pt idx="22690">
                  <c:v>113.45</c:v>
                </c:pt>
                <c:pt idx="22691">
                  <c:v>113.455</c:v>
                </c:pt>
                <c:pt idx="22692">
                  <c:v>113.46000000000002</c:v>
                </c:pt>
                <c:pt idx="22693">
                  <c:v>113.465</c:v>
                </c:pt>
                <c:pt idx="22694">
                  <c:v>113.47</c:v>
                </c:pt>
                <c:pt idx="22695">
                  <c:v>113.47499999999999</c:v>
                </c:pt>
                <c:pt idx="22696">
                  <c:v>113.48</c:v>
                </c:pt>
                <c:pt idx="22697">
                  <c:v>113.485</c:v>
                </c:pt>
                <c:pt idx="22698">
                  <c:v>113.49000000000002</c:v>
                </c:pt>
                <c:pt idx="22699">
                  <c:v>113.495</c:v>
                </c:pt>
                <c:pt idx="22700">
                  <c:v>113.5</c:v>
                </c:pt>
                <c:pt idx="22701">
                  <c:v>113.505</c:v>
                </c:pt>
                <c:pt idx="22702">
                  <c:v>113.51</c:v>
                </c:pt>
                <c:pt idx="22703">
                  <c:v>113.515</c:v>
                </c:pt>
                <c:pt idx="22704">
                  <c:v>113.52</c:v>
                </c:pt>
                <c:pt idx="22705">
                  <c:v>113.52500000000001</c:v>
                </c:pt>
                <c:pt idx="22706">
                  <c:v>113.53</c:v>
                </c:pt>
                <c:pt idx="22707">
                  <c:v>113.535</c:v>
                </c:pt>
                <c:pt idx="22708">
                  <c:v>113.54</c:v>
                </c:pt>
                <c:pt idx="22709">
                  <c:v>113.545</c:v>
                </c:pt>
                <c:pt idx="22710">
                  <c:v>113.55</c:v>
                </c:pt>
                <c:pt idx="22711">
                  <c:v>113.55500000000001</c:v>
                </c:pt>
                <c:pt idx="22712">
                  <c:v>113.56</c:v>
                </c:pt>
                <c:pt idx="22713">
                  <c:v>113.565</c:v>
                </c:pt>
                <c:pt idx="22714">
                  <c:v>113.57</c:v>
                </c:pt>
                <c:pt idx="22715">
                  <c:v>113.57499999999999</c:v>
                </c:pt>
                <c:pt idx="22716">
                  <c:v>113.58</c:v>
                </c:pt>
                <c:pt idx="22717">
                  <c:v>113.58499999999999</c:v>
                </c:pt>
                <c:pt idx="22718">
                  <c:v>113.59</c:v>
                </c:pt>
                <c:pt idx="22719">
                  <c:v>113.595</c:v>
                </c:pt>
                <c:pt idx="22720">
                  <c:v>113.6</c:v>
                </c:pt>
                <c:pt idx="22721">
                  <c:v>113.60499999999999</c:v>
                </c:pt>
                <c:pt idx="22722">
                  <c:v>113.61</c:v>
                </c:pt>
                <c:pt idx="22723">
                  <c:v>113.61499999999999</c:v>
                </c:pt>
                <c:pt idx="22724">
                  <c:v>113.61999999999999</c:v>
                </c:pt>
                <c:pt idx="22725">
                  <c:v>113.62499999999999</c:v>
                </c:pt>
                <c:pt idx="22726">
                  <c:v>113.63</c:v>
                </c:pt>
                <c:pt idx="22727">
                  <c:v>113.63500000000001</c:v>
                </c:pt>
                <c:pt idx="22728">
                  <c:v>113.64</c:v>
                </c:pt>
                <c:pt idx="22729">
                  <c:v>113.645</c:v>
                </c:pt>
                <c:pt idx="22730">
                  <c:v>113.64999999999999</c:v>
                </c:pt>
                <c:pt idx="22731">
                  <c:v>113.65499999999999</c:v>
                </c:pt>
                <c:pt idx="22732">
                  <c:v>113.66</c:v>
                </c:pt>
                <c:pt idx="22733">
                  <c:v>113.66500000000001</c:v>
                </c:pt>
                <c:pt idx="22734">
                  <c:v>113.66999999999999</c:v>
                </c:pt>
                <c:pt idx="22735">
                  <c:v>113.67499999999998</c:v>
                </c:pt>
                <c:pt idx="22736">
                  <c:v>113.67999999999998</c:v>
                </c:pt>
                <c:pt idx="22737">
                  <c:v>113.68499999999999</c:v>
                </c:pt>
                <c:pt idx="22738">
                  <c:v>113.69</c:v>
                </c:pt>
                <c:pt idx="22739">
                  <c:v>113.69499999999999</c:v>
                </c:pt>
                <c:pt idx="22740">
                  <c:v>113.7</c:v>
                </c:pt>
                <c:pt idx="22741">
                  <c:v>113.705</c:v>
                </c:pt>
                <c:pt idx="22742">
                  <c:v>113.71000000000002</c:v>
                </c:pt>
                <c:pt idx="22743">
                  <c:v>113.715</c:v>
                </c:pt>
                <c:pt idx="22744">
                  <c:v>113.72</c:v>
                </c:pt>
                <c:pt idx="22745">
                  <c:v>113.72499999999999</c:v>
                </c:pt>
                <c:pt idx="22746">
                  <c:v>113.73</c:v>
                </c:pt>
                <c:pt idx="22747">
                  <c:v>113.735</c:v>
                </c:pt>
                <c:pt idx="22748">
                  <c:v>113.74000000000002</c:v>
                </c:pt>
                <c:pt idx="22749">
                  <c:v>113.745</c:v>
                </c:pt>
                <c:pt idx="22750">
                  <c:v>113.75</c:v>
                </c:pt>
                <c:pt idx="22751">
                  <c:v>113.755</c:v>
                </c:pt>
                <c:pt idx="22752">
                  <c:v>113.76</c:v>
                </c:pt>
                <c:pt idx="22753">
                  <c:v>113.765</c:v>
                </c:pt>
                <c:pt idx="22754">
                  <c:v>113.77</c:v>
                </c:pt>
                <c:pt idx="22755">
                  <c:v>113.77500000000001</c:v>
                </c:pt>
                <c:pt idx="22756">
                  <c:v>113.78</c:v>
                </c:pt>
                <c:pt idx="22757">
                  <c:v>113.785</c:v>
                </c:pt>
                <c:pt idx="22758">
                  <c:v>113.79</c:v>
                </c:pt>
                <c:pt idx="22759">
                  <c:v>113.795</c:v>
                </c:pt>
                <c:pt idx="22760">
                  <c:v>113.8</c:v>
                </c:pt>
                <c:pt idx="22761">
                  <c:v>113.80500000000001</c:v>
                </c:pt>
                <c:pt idx="22762">
                  <c:v>113.81</c:v>
                </c:pt>
                <c:pt idx="22763">
                  <c:v>113.815</c:v>
                </c:pt>
                <c:pt idx="22764">
                  <c:v>113.82</c:v>
                </c:pt>
                <c:pt idx="22765">
                  <c:v>113.82499999999999</c:v>
                </c:pt>
                <c:pt idx="22766">
                  <c:v>113.83</c:v>
                </c:pt>
                <c:pt idx="22767">
                  <c:v>113.83499999999999</c:v>
                </c:pt>
                <c:pt idx="22768">
                  <c:v>113.84</c:v>
                </c:pt>
                <c:pt idx="22769">
                  <c:v>113.845</c:v>
                </c:pt>
                <c:pt idx="22770">
                  <c:v>113.85</c:v>
                </c:pt>
                <c:pt idx="22771">
                  <c:v>113.85499999999999</c:v>
                </c:pt>
                <c:pt idx="22772">
                  <c:v>113.86</c:v>
                </c:pt>
                <c:pt idx="22773">
                  <c:v>113.86499999999999</c:v>
                </c:pt>
                <c:pt idx="22774">
                  <c:v>113.86999999999999</c:v>
                </c:pt>
                <c:pt idx="22775">
                  <c:v>113.87499999999999</c:v>
                </c:pt>
                <c:pt idx="22776">
                  <c:v>113.88</c:v>
                </c:pt>
                <c:pt idx="22777">
                  <c:v>113.88500000000001</c:v>
                </c:pt>
                <c:pt idx="22778">
                  <c:v>113.89</c:v>
                </c:pt>
                <c:pt idx="22779">
                  <c:v>113.895</c:v>
                </c:pt>
                <c:pt idx="22780">
                  <c:v>113.9</c:v>
                </c:pt>
                <c:pt idx="22781">
                  <c:v>113.905</c:v>
                </c:pt>
                <c:pt idx="22782">
                  <c:v>113.91000000000003</c:v>
                </c:pt>
                <c:pt idx="22783">
                  <c:v>113.91500000000002</c:v>
                </c:pt>
                <c:pt idx="22784">
                  <c:v>113.92</c:v>
                </c:pt>
                <c:pt idx="22785">
                  <c:v>113.925</c:v>
                </c:pt>
                <c:pt idx="22786">
                  <c:v>113.93</c:v>
                </c:pt>
                <c:pt idx="22787">
                  <c:v>113.935</c:v>
                </c:pt>
                <c:pt idx="22788">
                  <c:v>113.94000000000003</c:v>
                </c:pt>
                <c:pt idx="22789">
                  <c:v>113.94500000000002</c:v>
                </c:pt>
                <c:pt idx="22790">
                  <c:v>113.95</c:v>
                </c:pt>
                <c:pt idx="22791">
                  <c:v>113.955</c:v>
                </c:pt>
                <c:pt idx="22792">
                  <c:v>113.96000000000002</c:v>
                </c:pt>
                <c:pt idx="22793">
                  <c:v>113.965</c:v>
                </c:pt>
                <c:pt idx="22794">
                  <c:v>113.97</c:v>
                </c:pt>
                <c:pt idx="22795">
                  <c:v>113.97499999999999</c:v>
                </c:pt>
                <c:pt idx="22796">
                  <c:v>113.98</c:v>
                </c:pt>
                <c:pt idx="22797">
                  <c:v>113.985</c:v>
                </c:pt>
                <c:pt idx="22798">
                  <c:v>113.99000000000002</c:v>
                </c:pt>
                <c:pt idx="22799">
                  <c:v>113.995</c:v>
                </c:pt>
                <c:pt idx="22800">
                  <c:v>114</c:v>
                </c:pt>
                <c:pt idx="22801">
                  <c:v>114.005</c:v>
                </c:pt>
                <c:pt idx="22802">
                  <c:v>114.01</c:v>
                </c:pt>
                <c:pt idx="22803">
                  <c:v>114.015</c:v>
                </c:pt>
                <c:pt idx="22804">
                  <c:v>114.02</c:v>
                </c:pt>
                <c:pt idx="22805">
                  <c:v>114.02500000000001</c:v>
                </c:pt>
                <c:pt idx="22806">
                  <c:v>114.03</c:v>
                </c:pt>
                <c:pt idx="22807">
                  <c:v>114.035</c:v>
                </c:pt>
                <c:pt idx="22808">
                  <c:v>114.04</c:v>
                </c:pt>
                <c:pt idx="22809">
                  <c:v>114.045</c:v>
                </c:pt>
                <c:pt idx="22810">
                  <c:v>114.05</c:v>
                </c:pt>
                <c:pt idx="22811">
                  <c:v>114.05500000000001</c:v>
                </c:pt>
                <c:pt idx="22812">
                  <c:v>114.06</c:v>
                </c:pt>
                <c:pt idx="22813">
                  <c:v>114.065</c:v>
                </c:pt>
                <c:pt idx="22814">
                  <c:v>114.07</c:v>
                </c:pt>
                <c:pt idx="22815">
                  <c:v>114.07499999999999</c:v>
                </c:pt>
                <c:pt idx="22816">
                  <c:v>114.08</c:v>
                </c:pt>
                <c:pt idx="22817">
                  <c:v>114.08499999999999</c:v>
                </c:pt>
                <c:pt idx="22818">
                  <c:v>114.09</c:v>
                </c:pt>
                <c:pt idx="22819">
                  <c:v>114.095</c:v>
                </c:pt>
                <c:pt idx="22820">
                  <c:v>114.1</c:v>
                </c:pt>
                <c:pt idx="22821">
                  <c:v>114.10499999999999</c:v>
                </c:pt>
                <c:pt idx="22822">
                  <c:v>114.11</c:v>
                </c:pt>
                <c:pt idx="22823">
                  <c:v>114.11499999999999</c:v>
                </c:pt>
                <c:pt idx="22824">
                  <c:v>114.11999999999999</c:v>
                </c:pt>
                <c:pt idx="22825">
                  <c:v>114.12499999999999</c:v>
                </c:pt>
                <c:pt idx="22826">
                  <c:v>114.13</c:v>
                </c:pt>
                <c:pt idx="22827">
                  <c:v>114.13500000000001</c:v>
                </c:pt>
                <c:pt idx="22828">
                  <c:v>114.14</c:v>
                </c:pt>
                <c:pt idx="22829">
                  <c:v>114.145</c:v>
                </c:pt>
                <c:pt idx="22830">
                  <c:v>114.14999999999999</c:v>
                </c:pt>
                <c:pt idx="22831">
                  <c:v>114.15499999999999</c:v>
                </c:pt>
                <c:pt idx="22832">
                  <c:v>114.16</c:v>
                </c:pt>
                <c:pt idx="22833">
                  <c:v>114.16500000000001</c:v>
                </c:pt>
                <c:pt idx="22834">
                  <c:v>114.16999999999999</c:v>
                </c:pt>
                <c:pt idx="22835">
                  <c:v>114.17499999999998</c:v>
                </c:pt>
                <c:pt idx="22836">
                  <c:v>114.17999999999998</c:v>
                </c:pt>
                <c:pt idx="22837">
                  <c:v>114.18499999999999</c:v>
                </c:pt>
                <c:pt idx="22838">
                  <c:v>114.19</c:v>
                </c:pt>
                <c:pt idx="22839">
                  <c:v>114.19499999999999</c:v>
                </c:pt>
                <c:pt idx="22840">
                  <c:v>114.2</c:v>
                </c:pt>
                <c:pt idx="22841">
                  <c:v>114.205</c:v>
                </c:pt>
                <c:pt idx="22842">
                  <c:v>114.21000000000002</c:v>
                </c:pt>
                <c:pt idx="22843">
                  <c:v>114.215</c:v>
                </c:pt>
                <c:pt idx="22844">
                  <c:v>114.22</c:v>
                </c:pt>
                <c:pt idx="22845">
                  <c:v>114.22499999999999</c:v>
                </c:pt>
                <c:pt idx="22846">
                  <c:v>114.23</c:v>
                </c:pt>
                <c:pt idx="22847">
                  <c:v>114.235</c:v>
                </c:pt>
                <c:pt idx="22848">
                  <c:v>114.24000000000002</c:v>
                </c:pt>
                <c:pt idx="22849">
                  <c:v>114.245</c:v>
                </c:pt>
                <c:pt idx="22850">
                  <c:v>114.25</c:v>
                </c:pt>
                <c:pt idx="22851">
                  <c:v>114.255</c:v>
                </c:pt>
                <c:pt idx="22852">
                  <c:v>114.26</c:v>
                </c:pt>
                <c:pt idx="22853">
                  <c:v>114.265</c:v>
                </c:pt>
                <c:pt idx="22854">
                  <c:v>114.27</c:v>
                </c:pt>
                <c:pt idx="22855">
                  <c:v>114.27500000000001</c:v>
                </c:pt>
                <c:pt idx="22856">
                  <c:v>114.28</c:v>
                </c:pt>
                <c:pt idx="22857">
                  <c:v>114.285</c:v>
                </c:pt>
                <c:pt idx="22858">
                  <c:v>114.29</c:v>
                </c:pt>
                <c:pt idx="22859">
                  <c:v>114.295</c:v>
                </c:pt>
                <c:pt idx="22860">
                  <c:v>114.3</c:v>
                </c:pt>
                <c:pt idx="22861">
                  <c:v>114.30500000000001</c:v>
                </c:pt>
                <c:pt idx="22862">
                  <c:v>114.31</c:v>
                </c:pt>
                <c:pt idx="22863">
                  <c:v>114.315</c:v>
                </c:pt>
                <c:pt idx="22864">
                  <c:v>114.32</c:v>
                </c:pt>
                <c:pt idx="22865">
                  <c:v>114.32499999999999</c:v>
                </c:pt>
                <c:pt idx="22866">
                  <c:v>114.33</c:v>
                </c:pt>
                <c:pt idx="22867">
                  <c:v>114.33499999999999</c:v>
                </c:pt>
                <c:pt idx="22868">
                  <c:v>114.34</c:v>
                </c:pt>
                <c:pt idx="22869">
                  <c:v>114.345</c:v>
                </c:pt>
                <c:pt idx="22870">
                  <c:v>114.35</c:v>
                </c:pt>
                <c:pt idx="22871">
                  <c:v>114.35499999999999</c:v>
                </c:pt>
                <c:pt idx="22872">
                  <c:v>114.36</c:v>
                </c:pt>
                <c:pt idx="22873">
                  <c:v>114.36499999999999</c:v>
                </c:pt>
                <c:pt idx="22874">
                  <c:v>114.36999999999999</c:v>
                </c:pt>
                <c:pt idx="22875">
                  <c:v>114.37499999999999</c:v>
                </c:pt>
                <c:pt idx="22876">
                  <c:v>114.38</c:v>
                </c:pt>
                <c:pt idx="22877">
                  <c:v>114.38500000000001</c:v>
                </c:pt>
                <c:pt idx="22878">
                  <c:v>114.39</c:v>
                </c:pt>
                <c:pt idx="22879">
                  <c:v>114.395</c:v>
                </c:pt>
                <c:pt idx="22880">
                  <c:v>114.4</c:v>
                </c:pt>
                <c:pt idx="22881">
                  <c:v>114.405</c:v>
                </c:pt>
                <c:pt idx="22882">
                  <c:v>114.41000000000003</c:v>
                </c:pt>
                <c:pt idx="22883">
                  <c:v>114.41500000000002</c:v>
                </c:pt>
                <c:pt idx="22884">
                  <c:v>114.42</c:v>
                </c:pt>
                <c:pt idx="22885">
                  <c:v>114.425</c:v>
                </c:pt>
                <c:pt idx="22886">
                  <c:v>114.43</c:v>
                </c:pt>
                <c:pt idx="22887">
                  <c:v>114.435</c:v>
                </c:pt>
                <c:pt idx="22888">
                  <c:v>114.44000000000003</c:v>
                </c:pt>
                <c:pt idx="22889">
                  <c:v>114.44500000000002</c:v>
                </c:pt>
                <c:pt idx="22890">
                  <c:v>114.45</c:v>
                </c:pt>
                <c:pt idx="22891">
                  <c:v>114.455</c:v>
                </c:pt>
                <c:pt idx="22892">
                  <c:v>114.46000000000002</c:v>
                </c:pt>
                <c:pt idx="22893">
                  <c:v>114.465</c:v>
                </c:pt>
                <c:pt idx="22894">
                  <c:v>114.47</c:v>
                </c:pt>
                <c:pt idx="22895">
                  <c:v>114.47499999999999</c:v>
                </c:pt>
                <c:pt idx="22896">
                  <c:v>114.48</c:v>
                </c:pt>
                <c:pt idx="22897">
                  <c:v>114.485</c:v>
                </c:pt>
                <c:pt idx="22898">
                  <c:v>114.49000000000002</c:v>
                </c:pt>
                <c:pt idx="22899">
                  <c:v>114.495</c:v>
                </c:pt>
                <c:pt idx="22900">
                  <c:v>114.5</c:v>
                </c:pt>
                <c:pt idx="22901">
                  <c:v>114.505</c:v>
                </c:pt>
                <c:pt idx="22902">
                  <c:v>114.51</c:v>
                </c:pt>
                <c:pt idx="22903">
                  <c:v>114.515</c:v>
                </c:pt>
                <c:pt idx="22904">
                  <c:v>114.52</c:v>
                </c:pt>
                <c:pt idx="22905">
                  <c:v>114.52500000000001</c:v>
                </c:pt>
                <c:pt idx="22906">
                  <c:v>114.53</c:v>
                </c:pt>
                <c:pt idx="22907">
                  <c:v>114.535</c:v>
                </c:pt>
                <c:pt idx="22908">
                  <c:v>114.54</c:v>
                </c:pt>
                <c:pt idx="22909">
                  <c:v>114.545</c:v>
                </c:pt>
                <c:pt idx="22910">
                  <c:v>114.55</c:v>
                </c:pt>
                <c:pt idx="22911">
                  <c:v>114.55500000000001</c:v>
                </c:pt>
                <c:pt idx="22912">
                  <c:v>114.56</c:v>
                </c:pt>
                <c:pt idx="22913">
                  <c:v>114.565</c:v>
                </c:pt>
                <c:pt idx="22914">
                  <c:v>114.57</c:v>
                </c:pt>
                <c:pt idx="22915">
                  <c:v>114.57499999999999</c:v>
                </c:pt>
                <c:pt idx="22916">
                  <c:v>114.58</c:v>
                </c:pt>
                <c:pt idx="22917">
                  <c:v>114.58499999999999</c:v>
                </c:pt>
                <c:pt idx="22918">
                  <c:v>114.59</c:v>
                </c:pt>
                <c:pt idx="22919">
                  <c:v>114.595</c:v>
                </c:pt>
                <c:pt idx="22920">
                  <c:v>114.6</c:v>
                </c:pt>
                <c:pt idx="22921">
                  <c:v>114.60499999999999</c:v>
                </c:pt>
                <c:pt idx="22922">
                  <c:v>114.61</c:v>
                </c:pt>
                <c:pt idx="22923">
                  <c:v>114.61499999999999</c:v>
                </c:pt>
                <c:pt idx="22924">
                  <c:v>114.61999999999999</c:v>
                </c:pt>
                <c:pt idx="22925">
                  <c:v>114.62499999999999</c:v>
                </c:pt>
                <c:pt idx="22926">
                  <c:v>114.63</c:v>
                </c:pt>
                <c:pt idx="22927">
                  <c:v>114.63500000000001</c:v>
                </c:pt>
                <c:pt idx="22928">
                  <c:v>114.64</c:v>
                </c:pt>
                <c:pt idx="22929">
                  <c:v>114.645</c:v>
                </c:pt>
                <c:pt idx="22930">
                  <c:v>114.64999999999999</c:v>
                </c:pt>
                <c:pt idx="22931">
                  <c:v>114.65499999999999</c:v>
                </c:pt>
                <c:pt idx="22932">
                  <c:v>114.66</c:v>
                </c:pt>
                <c:pt idx="22933">
                  <c:v>114.66500000000001</c:v>
                </c:pt>
                <c:pt idx="22934">
                  <c:v>114.66999999999999</c:v>
                </c:pt>
                <c:pt idx="22935">
                  <c:v>114.67499999999998</c:v>
                </c:pt>
                <c:pt idx="22936">
                  <c:v>114.67999999999998</c:v>
                </c:pt>
                <c:pt idx="22937">
                  <c:v>114.68499999999999</c:v>
                </c:pt>
                <c:pt idx="22938">
                  <c:v>114.69</c:v>
                </c:pt>
                <c:pt idx="22939">
                  <c:v>114.69499999999999</c:v>
                </c:pt>
                <c:pt idx="22940">
                  <c:v>114.7</c:v>
                </c:pt>
                <c:pt idx="22941">
                  <c:v>114.705</c:v>
                </c:pt>
                <c:pt idx="22942">
                  <c:v>114.71000000000002</c:v>
                </c:pt>
                <c:pt idx="22943">
                  <c:v>114.715</c:v>
                </c:pt>
                <c:pt idx="22944">
                  <c:v>114.72</c:v>
                </c:pt>
                <c:pt idx="22945">
                  <c:v>114.72499999999999</c:v>
                </c:pt>
                <c:pt idx="22946">
                  <c:v>114.73</c:v>
                </c:pt>
                <c:pt idx="22947">
                  <c:v>114.735</c:v>
                </c:pt>
                <c:pt idx="22948">
                  <c:v>114.74000000000002</c:v>
                </c:pt>
                <c:pt idx="22949">
                  <c:v>114.745</c:v>
                </c:pt>
                <c:pt idx="22950">
                  <c:v>114.75</c:v>
                </c:pt>
                <c:pt idx="22951">
                  <c:v>114.755</c:v>
                </c:pt>
                <c:pt idx="22952">
                  <c:v>114.76</c:v>
                </c:pt>
                <c:pt idx="22953">
                  <c:v>114.765</c:v>
                </c:pt>
                <c:pt idx="22954">
                  <c:v>114.77</c:v>
                </c:pt>
                <c:pt idx="22955">
                  <c:v>114.77500000000001</c:v>
                </c:pt>
                <c:pt idx="22956">
                  <c:v>114.78</c:v>
                </c:pt>
                <c:pt idx="22957">
                  <c:v>114.785</c:v>
                </c:pt>
                <c:pt idx="22958">
                  <c:v>114.79</c:v>
                </c:pt>
                <c:pt idx="22959">
                  <c:v>114.795</c:v>
                </c:pt>
                <c:pt idx="22960">
                  <c:v>114.8</c:v>
                </c:pt>
                <c:pt idx="22961">
                  <c:v>114.80500000000001</c:v>
                </c:pt>
                <c:pt idx="22962">
                  <c:v>114.81</c:v>
                </c:pt>
                <c:pt idx="22963">
                  <c:v>114.815</c:v>
                </c:pt>
                <c:pt idx="22964">
                  <c:v>114.82</c:v>
                </c:pt>
                <c:pt idx="22965">
                  <c:v>114.82499999999999</c:v>
                </c:pt>
                <c:pt idx="22966">
                  <c:v>114.83</c:v>
                </c:pt>
                <c:pt idx="22967">
                  <c:v>114.83499999999999</c:v>
                </c:pt>
                <c:pt idx="22968">
                  <c:v>114.84</c:v>
                </c:pt>
                <c:pt idx="22969">
                  <c:v>114.845</c:v>
                </c:pt>
                <c:pt idx="22970">
                  <c:v>114.85</c:v>
                </c:pt>
                <c:pt idx="22971">
                  <c:v>114.85499999999999</c:v>
                </c:pt>
                <c:pt idx="22972">
                  <c:v>114.86</c:v>
                </c:pt>
                <c:pt idx="22973">
                  <c:v>114.86499999999999</c:v>
                </c:pt>
                <c:pt idx="22974">
                  <c:v>114.86999999999999</c:v>
                </c:pt>
                <c:pt idx="22975">
                  <c:v>114.87499999999999</c:v>
                </c:pt>
                <c:pt idx="22976">
                  <c:v>114.88</c:v>
                </c:pt>
                <c:pt idx="22977">
                  <c:v>114.88500000000001</c:v>
                </c:pt>
                <c:pt idx="22978">
                  <c:v>114.89</c:v>
                </c:pt>
                <c:pt idx="22979">
                  <c:v>114.895</c:v>
                </c:pt>
                <c:pt idx="22980">
                  <c:v>114.9</c:v>
                </c:pt>
                <c:pt idx="22981">
                  <c:v>114.905</c:v>
                </c:pt>
                <c:pt idx="22982">
                  <c:v>114.91000000000003</c:v>
                </c:pt>
                <c:pt idx="22983">
                  <c:v>114.91500000000002</c:v>
                </c:pt>
                <c:pt idx="22984">
                  <c:v>114.92</c:v>
                </c:pt>
                <c:pt idx="22985">
                  <c:v>114.925</c:v>
                </c:pt>
                <c:pt idx="22986">
                  <c:v>114.93</c:v>
                </c:pt>
                <c:pt idx="22987">
                  <c:v>114.935</c:v>
                </c:pt>
                <c:pt idx="22988">
                  <c:v>114.94000000000003</c:v>
                </c:pt>
                <c:pt idx="22989">
                  <c:v>114.94500000000002</c:v>
                </c:pt>
                <c:pt idx="22990">
                  <c:v>114.95</c:v>
                </c:pt>
                <c:pt idx="22991">
                  <c:v>114.955</c:v>
                </c:pt>
                <c:pt idx="22992">
                  <c:v>114.96000000000002</c:v>
                </c:pt>
                <c:pt idx="22993">
                  <c:v>114.965</c:v>
                </c:pt>
                <c:pt idx="22994">
                  <c:v>114.97</c:v>
                </c:pt>
                <c:pt idx="22995">
                  <c:v>114.97499999999999</c:v>
                </c:pt>
                <c:pt idx="22996">
                  <c:v>114.98</c:v>
                </c:pt>
                <c:pt idx="22997">
                  <c:v>114.985</c:v>
                </c:pt>
                <c:pt idx="22998">
                  <c:v>114.99000000000002</c:v>
                </c:pt>
                <c:pt idx="22999">
                  <c:v>114.995</c:v>
                </c:pt>
                <c:pt idx="23000">
                  <c:v>115</c:v>
                </c:pt>
                <c:pt idx="23001">
                  <c:v>115.005</c:v>
                </c:pt>
                <c:pt idx="23002">
                  <c:v>115.01</c:v>
                </c:pt>
                <c:pt idx="23003">
                  <c:v>115.015</c:v>
                </c:pt>
                <c:pt idx="23004">
                  <c:v>115.02</c:v>
                </c:pt>
                <c:pt idx="23005">
                  <c:v>115.02500000000001</c:v>
                </c:pt>
                <c:pt idx="23006">
                  <c:v>115.03</c:v>
                </c:pt>
                <c:pt idx="23007">
                  <c:v>115.035</c:v>
                </c:pt>
                <c:pt idx="23008">
                  <c:v>115.04</c:v>
                </c:pt>
                <c:pt idx="23009">
                  <c:v>115.045</c:v>
                </c:pt>
                <c:pt idx="23010">
                  <c:v>115.05</c:v>
                </c:pt>
                <c:pt idx="23011">
                  <c:v>115.05500000000001</c:v>
                </c:pt>
                <c:pt idx="23012">
                  <c:v>115.06</c:v>
                </c:pt>
                <c:pt idx="23013">
                  <c:v>115.065</c:v>
                </c:pt>
                <c:pt idx="23014">
                  <c:v>115.07</c:v>
                </c:pt>
                <c:pt idx="23015">
                  <c:v>115.07499999999999</c:v>
                </c:pt>
                <c:pt idx="23016">
                  <c:v>115.08</c:v>
                </c:pt>
                <c:pt idx="23017">
                  <c:v>115.08499999999999</c:v>
                </c:pt>
                <c:pt idx="23018">
                  <c:v>115.09</c:v>
                </c:pt>
                <c:pt idx="23019">
                  <c:v>115.095</c:v>
                </c:pt>
                <c:pt idx="23020">
                  <c:v>115.1</c:v>
                </c:pt>
                <c:pt idx="23021">
                  <c:v>115.10499999999999</c:v>
                </c:pt>
                <c:pt idx="23022">
                  <c:v>115.11</c:v>
                </c:pt>
                <c:pt idx="23023">
                  <c:v>115.11499999999999</c:v>
                </c:pt>
                <c:pt idx="23024">
                  <c:v>115.11999999999999</c:v>
                </c:pt>
                <c:pt idx="23025">
                  <c:v>115.12499999999999</c:v>
                </c:pt>
                <c:pt idx="23026">
                  <c:v>115.13</c:v>
                </c:pt>
                <c:pt idx="23027">
                  <c:v>115.13500000000001</c:v>
                </c:pt>
                <c:pt idx="23028">
                  <c:v>115.14</c:v>
                </c:pt>
                <c:pt idx="23029">
                  <c:v>115.145</c:v>
                </c:pt>
                <c:pt idx="23030">
                  <c:v>115.14999999999999</c:v>
                </c:pt>
                <c:pt idx="23031">
                  <c:v>115.15499999999999</c:v>
                </c:pt>
                <c:pt idx="23032">
                  <c:v>115.16</c:v>
                </c:pt>
                <c:pt idx="23033">
                  <c:v>115.16500000000001</c:v>
                </c:pt>
                <c:pt idx="23034">
                  <c:v>115.16999999999999</c:v>
                </c:pt>
                <c:pt idx="23035">
                  <c:v>115.17499999999998</c:v>
                </c:pt>
                <c:pt idx="23036">
                  <c:v>115.17999999999998</c:v>
                </c:pt>
                <c:pt idx="23037">
                  <c:v>115.18499999999999</c:v>
                </c:pt>
                <c:pt idx="23038">
                  <c:v>115.19</c:v>
                </c:pt>
                <c:pt idx="23039">
                  <c:v>115.19499999999999</c:v>
                </c:pt>
                <c:pt idx="23040">
                  <c:v>115.2</c:v>
                </c:pt>
                <c:pt idx="23041">
                  <c:v>115.205</c:v>
                </c:pt>
                <c:pt idx="23042">
                  <c:v>115.21000000000002</c:v>
                </c:pt>
                <c:pt idx="23043">
                  <c:v>115.215</c:v>
                </c:pt>
                <c:pt idx="23044">
                  <c:v>115.22</c:v>
                </c:pt>
                <c:pt idx="23045">
                  <c:v>115.22499999999999</c:v>
                </c:pt>
                <c:pt idx="23046">
                  <c:v>115.23</c:v>
                </c:pt>
                <c:pt idx="23047">
                  <c:v>115.235</c:v>
                </c:pt>
                <c:pt idx="23048">
                  <c:v>115.24000000000002</c:v>
                </c:pt>
                <c:pt idx="23049">
                  <c:v>115.245</c:v>
                </c:pt>
                <c:pt idx="23050">
                  <c:v>115.25</c:v>
                </c:pt>
                <c:pt idx="23051">
                  <c:v>115.255</c:v>
                </c:pt>
                <c:pt idx="23052">
                  <c:v>115.26</c:v>
                </c:pt>
                <c:pt idx="23053">
                  <c:v>115.265</c:v>
                </c:pt>
                <c:pt idx="23054">
                  <c:v>115.27</c:v>
                </c:pt>
                <c:pt idx="23055">
                  <c:v>115.27500000000001</c:v>
                </c:pt>
                <c:pt idx="23056">
                  <c:v>115.28</c:v>
                </c:pt>
                <c:pt idx="23057">
                  <c:v>115.285</c:v>
                </c:pt>
                <c:pt idx="23058">
                  <c:v>115.29</c:v>
                </c:pt>
                <c:pt idx="23059">
                  <c:v>115.295</c:v>
                </c:pt>
                <c:pt idx="23060">
                  <c:v>115.3</c:v>
                </c:pt>
                <c:pt idx="23061">
                  <c:v>115.30500000000001</c:v>
                </c:pt>
                <c:pt idx="23062">
                  <c:v>115.31</c:v>
                </c:pt>
                <c:pt idx="23063">
                  <c:v>115.315</c:v>
                </c:pt>
                <c:pt idx="23064">
                  <c:v>115.32</c:v>
                </c:pt>
                <c:pt idx="23065">
                  <c:v>115.32499999999999</c:v>
                </c:pt>
                <c:pt idx="23066">
                  <c:v>115.33</c:v>
                </c:pt>
                <c:pt idx="23067">
                  <c:v>115.33499999999999</c:v>
                </c:pt>
                <c:pt idx="23068">
                  <c:v>115.34</c:v>
                </c:pt>
                <c:pt idx="23069">
                  <c:v>115.345</c:v>
                </c:pt>
                <c:pt idx="23070">
                  <c:v>115.35</c:v>
                </c:pt>
                <c:pt idx="23071">
                  <c:v>115.35499999999999</c:v>
                </c:pt>
                <c:pt idx="23072">
                  <c:v>115.36</c:v>
                </c:pt>
                <c:pt idx="23073">
                  <c:v>115.36499999999999</c:v>
                </c:pt>
                <c:pt idx="23074">
                  <c:v>115.36999999999999</c:v>
                </c:pt>
                <c:pt idx="23075">
                  <c:v>115.37499999999999</c:v>
                </c:pt>
                <c:pt idx="23076">
                  <c:v>115.38</c:v>
                </c:pt>
                <c:pt idx="23077">
                  <c:v>115.38500000000001</c:v>
                </c:pt>
                <c:pt idx="23078">
                  <c:v>115.39</c:v>
                </c:pt>
                <c:pt idx="23079">
                  <c:v>115.395</c:v>
                </c:pt>
                <c:pt idx="23080">
                  <c:v>115.4</c:v>
                </c:pt>
                <c:pt idx="23081">
                  <c:v>115.405</c:v>
                </c:pt>
                <c:pt idx="23082">
                  <c:v>115.41000000000003</c:v>
                </c:pt>
                <c:pt idx="23083">
                  <c:v>115.41500000000002</c:v>
                </c:pt>
                <c:pt idx="23084">
                  <c:v>115.42</c:v>
                </c:pt>
                <c:pt idx="23085">
                  <c:v>115.425</c:v>
                </c:pt>
                <c:pt idx="23086">
                  <c:v>115.43</c:v>
                </c:pt>
                <c:pt idx="23087">
                  <c:v>115.435</c:v>
                </c:pt>
                <c:pt idx="23088">
                  <c:v>115.44000000000003</c:v>
                </c:pt>
                <c:pt idx="23089">
                  <c:v>115.44500000000002</c:v>
                </c:pt>
                <c:pt idx="23090">
                  <c:v>115.45</c:v>
                </c:pt>
                <c:pt idx="23091">
                  <c:v>115.455</c:v>
                </c:pt>
                <c:pt idx="23092">
                  <c:v>115.46000000000002</c:v>
                </c:pt>
                <c:pt idx="23093">
                  <c:v>115.465</c:v>
                </c:pt>
                <c:pt idx="23094">
                  <c:v>115.47</c:v>
                </c:pt>
                <c:pt idx="23095">
                  <c:v>115.47499999999999</c:v>
                </c:pt>
                <c:pt idx="23096">
                  <c:v>115.48</c:v>
                </c:pt>
                <c:pt idx="23097">
                  <c:v>115.485</c:v>
                </c:pt>
                <c:pt idx="23098">
                  <c:v>115.49000000000002</c:v>
                </c:pt>
                <c:pt idx="23099">
                  <c:v>115.495</c:v>
                </c:pt>
                <c:pt idx="23100">
                  <c:v>115.5</c:v>
                </c:pt>
                <c:pt idx="23101">
                  <c:v>115.505</c:v>
                </c:pt>
                <c:pt idx="23102">
                  <c:v>115.51</c:v>
                </c:pt>
                <c:pt idx="23103">
                  <c:v>115.515</c:v>
                </c:pt>
                <c:pt idx="23104">
                  <c:v>115.52</c:v>
                </c:pt>
                <c:pt idx="23105">
                  <c:v>115.52500000000001</c:v>
                </c:pt>
                <c:pt idx="23106">
                  <c:v>115.53</c:v>
                </c:pt>
                <c:pt idx="23107">
                  <c:v>115.535</c:v>
                </c:pt>
                <c:pt idx="23108">
                  <c:v>115.54</c:v>
                </c:pt>
                <c:pt idx="23109">
                  <c:v>115.545</c:v>
                </c:pt>
                <c:pt idx="23110">
                  <c:v>115.55</c:v>
                </c:pt>
                <c:pt idx="23111">
                  <c:v>115.55500000000001</c:v>
                </c:pt>
                <c:pt idx="23112">
                  <c:v>115.56</c:v>
                </c:pt>
                <c:pt idx="23113">
                  <c:v>115.565</c:v>
                </c:pt>
                <c:pt idx="23114">
                  <c:v>115.57</c:v>
                </c:pt>
                <c:pt idx="23115">
                  <c:v>115.57499999999999</c:v>
                </c:pt>
                <c:pt idx="23116">
                  <c:v>115.58</c:v>
                </c:pt>
                <c:pt idx="23117">
                  <c:v>115.58499999999999</c:v>
                </c:pt>
                <c:pt idx="23118">
                  <c:v>115.59</c:v>
                </c:pt>
                <c:pt idx="23119">
                  <c:v>115.595</c:v>
                </c:pt>
                <c:pt idx="23120">
                  <c:v>115.6</c:v>
                </c:pt>
                <c:pt idx="23121">
                  <c:v>115.60499999999999</c:v>
                </c:pt>
                <c:pt idx="23122">
                  <c:v>115.61</c:v>
                </c:pt>
                <c:pt idx="23123">
                  <c:v>115.61499999999999</c:v>
                </c:pt>
                <c:pt idx="23124">
                  <c:v>115.61999999999999</c:v>
                </c:pt>
                <c:pt idx="23125">
                  <c:v>115.62499999999999</c:v>
                </c:pt>
                <c:pt idx="23126">
                  <c:v>115.63</c:v>
                </c:pt>
                <c:pt idx="23127">
                  <c:v>115.63500000000001</c:v>
                </c:pt>
                <c:pt idx="23128">
                  <c:v>115.64</c:v>
                </c:pt>
                <c:pt idx="23129">
                  <c:v>115.645</c:v>
                </c:pt>
                <c:pt idx="23130">
                  <c:v>115.64999999999999</c:v>
                </c:pt>
                <c:pt idx="23131">
                  <c:v>115.65499999999999</c:v>
                </c:pt>
                <c:pt idx="23132">
                  <c:v>115.66</c:v>
                </c:pt>
                <c:pt idx="23133">
                  <c:v>115.66500000000001</c:v>
                </c:pt>
                <c:pt idx="23134">
                  <c:v>115.66999999999999</c:v>
                </c:pt>
                <c:pt idx="23135">
                  <c:v>115.67499999999998</c:v>
                </c:pt>
                <c:pt idx="23136">
                  <c:v>115.67999999999998</c:v>
                </c:pt>
                <c:pt idx="23137">
                  <c:v>115.68499999999999</c:v>
                </c:pt>
                <c:pt idx="23138">
                  <c:v>115.69</c:v>
                </c:pt>
                <c:pt idx="23139">
                  <c:v>115.69499999999999</c:v>
                </c:pt>
                <c:pt idx="23140">
                  <c:v>115.7</c:v>
                </c:pt>
                <c:pt idx="23141">
                  <c:v>115.705</c:v>
                </c:pt>
                <c:pt idx="23142">
                  <c:v>115.71000000000002</c:v>
                </c:pt>
                <c:pt idx="23143">
                  <c:v>115.715</c:v>
                </c:pt>
                <c:pt idx="23144">
                  <c:v>115.72</c:v>
                </c:pt>
                <c:pt idx="23145">
                  <c:v>115.72499999999999</c:v>
                </c:pt>
                <c:pt idx="23146">
                  <c:v>115.73</c:v>
                </c:pt>
                <c:pt idx="23147">
                  <c:v>115.735</c:v>
                </c:pt>
                <c:pt idx="23148">
                  <c:v>115.74000000000002</c:v>
                </c:pt>
                <c:pt idx="23149">
                  <c:v>115.745</c:v>
                </c:pt>
                <c:pt idx="23150">
                  <c:v>115.75</c:v>
                </c:pt>
                <c:pt idx="23151">
                  <c:v>115.755</c:v>
                </c:pt>
                <c:pt idx="23152">
                  <c:v>115.76</c:v>
                </c:pt>
                <c:pt idx="23153">
                  <c:v>115.765</c:v>
                </c:pt>
                <c:pt idx="23154">
                  <c:v>115.77</c:v>
                </c:pt>
                <c:pt idx="23155">
                  <c:v>115.77500000000001</c:v>
                </c:pt>
                <c:pt idx="23156">
                  <c:v>115.78</c:v>
                </c:pt>
                <c:pt idx="23157">
                  <c:v>115.785</c:v>
                </c:pt>
                <c:pt idx="23158">
                  <c:v>115.79</c:v>
                </c:pt>
                <c:pt idx="23159">
                  <c:v>115.795</c:v>
                </c:pt>
                <c:pt idx="23160">
                  <c:v>115.8</c:v>
                </c:pt>
                <c:pt idx="23161">
                  <c:v>115.80500000000001</c:v>
                </c:pt>
                <c:pt idx="23162">
                  <c:v>115.81</c:v>
                </c:pt>
                <c:pt idx="23163">
                  <c:v>115.815</c:v>
                </c:pt>
                <c:pt idx="23164">
                  <c:v>115.82</c:v>
                </c:pt>
                <c:pt idx="23165">
                  <c:v>115.82499999999999</c:v>
                </c:pt>
                <c:pt idx="23166">
                  <c:v>115.83</c:v>
                </c:pt>
                <c:pt idx="23167">
                  <c:v>115.83499999999999</c:v>
                </c:pt>
                <c:pt idx="23168">
                  <c:v>115.84</c:v>
                </c:pt>
                <c:pt idx="23169">
                  <c:v>115.845</c:v>
                </c:pt>
                <c:pt idx="23170">
                  <c:v>115.85</c:v>
                </c:pt>
                <c:pt idx="23171">
                  <c:v>115.85499999999999</c:v>
                </c:pt>
                <c:pt idx="23172">
                  <c:v>115.86</c:v>
                </c:pt>
                <c:pt idx="23173">
                  <c:v>115.86499999999999</c:v>
                </c:pt>
                <c:pt idx="23174">
                  <c:v>115.86999999999999</c:v>
                </c:pt>
                <c:pt idx="23175">
                  <c:v>115.87499999999999</c:v>
                </c:pt>
                <c:pt idx="23176">
                  <c:v>115.88</c:v>
                </c:pt>
                <c:pt idx="23177">
                  <c:v>115.88500000000001</c:v>
                </c:pt>
                <c:pt idx="23178">
                  <c:v>115.89</c:v>
                </c:pt>
                <c:pt idx="23179">
                  <c:v>115.895</c:v>
                </c:pt>
                <c:pt idx="23180">
                  <c:v>115.9</c:v>
                </c:pt>
                <c:pt idx="23181">
                  <c:v>115.905</c:v>
                </c:pt>
                <c:pt idx="23182">
                  <c:v>115.91000000000003</c:v>
                </c:pt>
                <c:pt idx="23183">
                  <c:v>115.91500000000002</c:v>
                </c:pt>
                <c:pt idx="23184">
                  <c:v>115.92</c:v>
                </c:pt>
                <c:pt idx="23185">
                  <c:v>115.925</c:v>
                </c:pt>
                <c:pt idx="23186">
                  <c:v>115.93</c:v>
                </c:pt>
                <c:pt idx="23187">
                  <c:v>115.935</c:v>
                </c:pt>
                <c:pt idx="23188">
                  <c:v>115.94000000000003</c:v>
                </c:pt>
                <c:pt idx="23189">
                  <c:v>115.94500000000002</c:v>
                </c:pt>
                <c:pt idx="23190">
                  <c:v>115.95</c:v>
                </c:pt>
                <c:pt idx="23191">
                  <c:v>115.955</c:v>
                </c:pt>
                <c:pt idx="23192">
                  <c:v>115.96000000000002</c:v>
                </c:pt>
                <c:pt idx="23193">
                  <c:v>115.965</c:v>
                </c:pt>
                <c:pt idx="23194">
                  <c:v>115.97</c:v>
                </c:pt>
                <c:pt idx="23195">
                  <c:v>115.97499999999999</c:v>
                </c:pt>
                <c:pt idx="23196">
                  <c:v>115.98</c:v>
                </c:pt>
                <c:pt idx="23197">
                  <c:v>115.985</c:v>
                </c:pt>
                <c:pt idx="23198">
                  <c:v>115.99000000000002</c:v>
                </c:pt>
                <c:pt idx="23199">
                  <c:v>115.995</c:v>
                </c:pt>
                <c:pt idx="23200">
                  <c:v>116</c:v>
                </c:pt>
                <c:pt idx="23201">
                  <c:v>116.005</c:v>
                </c:pt>
                <c:pt idx="23202">
                  <c:v>116.01</c:v>
                </c:pt>
                <c:pt idx="23203">
                  <c:v>116.015</c:v>
                </c:pt>
                <c:pt idx="23204">
                  <c:v>116.02</c:v>
                </c:pt>
                <c:pt idx="23205">
                  <c:v>116.02500000000001</c:v>
                </c:pt>
                <c:pt idx="23206">
                  <c:v>116.03</c:v>
                </c:pt>
                <c:pt idx="23207">
                  <c:v>116.035</c:v>
                </c:pt>
                <c:pt idx="23208">
                  <c:v>116.04</c:v>
                </c:pt>
                <c:pt idx="23209">
                  <c:v>116.045</c:v>
                </c:pt>
                <c:pt idx="23210">
                  <c:v>116.05</c:v>
                </c:pt>
                <c:pt idx="23211">
                  <c:v>116.05500000000001</c:v>
                </c:pt>
                <c:pt idx="23212">
                  <c:v>116.06</c:v>
                </c:pt>
                <c:pt idx="23213">
                  <c:v>116.065</c:v>
                </c:pt>
                <c:pt idx="23214">
                  <c:v>116.07</c:v>
                </c:pt>
                <c:pt idx="23215">
                  <c:v>116.07499999999999</c:v>
                </c:pt>
                <c:pt idx="23216">
                  <c:v>116.08</c:v>
                </c:pt>
                <c:pt idx="23217">
                  <c:v>116.08499999999999</c:v>
                </c:pt>
                <c:pt idx="23218">
                  <c:v>116.09</c:v>
                </c:pt>
                <c:pt idx="23219">
                  <c:v>116.095</c:v>
                </c:pt>
                <c:pt idx="23220">
                  <c:v>116.1</c:v>
                </c:pt>
                <c:pt idx="23221">
                  <c:v>116.10499999999999</c:v>
                </c:pt>
                <c:pt idx="23222">
                  <c:v>116.11</c:v>
                </c:pt>
                <c:pt idx="23223">
                  <c:v>116.11499999999999</c:v>
                </c:pt>
                <c:pt idx="23224">
                  <c:v>116.11999999999999</c:v>
                </c:pt>
                <c:pt idx="23225">
                  <c:v>116.12499999999999</c:v>
                </c:pt>
                <c:pt idx="23226">
                  <c:v>116.13</c:v>
                </c:pt>
                <c:pt idx="23227">
                  <c:v>116.13500000000001</c:v>
                </c:pt>
                <c:pt idx="23228">
                  <c:v>116.14</c:v>
                </c:pt>
                <c:pt idx="23229">
                  <c:v>116.145</c:v>
                </c:pt>
                <c:pt idx="23230">
                  <c:v>116.14999999999999</c:v>
                </c:pt>
                <c:pt idx="23231">
                  <c:v>116.15499999999999</c:v>
                </c:pt>
                <c:pt idx="23232">
                  <c:v>116.16</c:v>
                </c:pt>
                <c:pt idx="23233">
                  <c:v>116.16500000000001</c:v>
                </c:pt>
                <c:pt idx="23234">
                  <c:v>116.16999999999999</c:v>
                </c:pt>
                <c:pt idx="23235">
                  <c:v>116.17499999999998</c:v>
                </c:pt>
                <c:pt idx="23236">
                  <c:v>116.17999999999998</c:v>
                </c:pt>
                <c:pt idx="23237">
                  <c:v>116.18499999999999</c:v>
                </c:pt>
                <c:pt idx="23238">
                  <c:v>116.19</c:v>
                </c:pt>
                <c:pt idx="23239">
                  <c:v>116.19499999999999</c:v>
                </c:pt>
                <c:pt idx="23240">
                  <c:v>116.2</c:v>
                </c:pt>
                <c:pt idx="23241">
                  <c:v>116.205</c:v>
                </c:pt>
                <c:pt idx="23242">
                  <c:v>116.21000000000002</c:v>
                </c:pt>
                <c:pt idx="23243">
                  <c:v>116.215</c:v>
                </c:pt>
                <c:pt idx="23244">
                  <c:v>116.22</c:v>
                </c:pt>
                <c:pt idx="23245">
                  <c:v>116.22499999999999</c:v>
                </c:pt>
                <c:pt idx="23246">
                  <c:v>116.23</c:v>
                </c:pt>
                <c:pt idx="23247">
                  <c:v>116.235</c:v>
                </c:pt>
                <c:pt idx="23248">
                  <c:v>116.24000000000002</c:v>
                </c:pt>
                <c:pt idx="23249">
                  <c:v>116.245</c:v>
                </c:pt>
                <c:pt idx="23250">
                  <c:v>116.25</c:v>
                </c:pt>
                <c:pt idx="23251">
                  <c:v>116.255</c:v>
                </c:pt>
                <c:pt idx="23252">
                  <c:v>116.26</c:v>
                </c:pt>
                <c:pt idx="23253">
                  <c:v>116.265</c:v>
                </c:pt>
                <c:pt idx="23254">
                  <c:v>116.27</c:v>
                </c:pt>
                <c:pt idx="23255">
                  <c:v>116.27500000000001</c:v>
                </c:pt>
                <c:pt idx="23256">
                  <c:v>116.28</c:v>
                </c:pt>
                <c:pt idx="23257">
                  <c:v>116.285</c:v>
                </c:pt>
                <c:pt idx="23258">
                  <c:v>116.29</c:v>
                </c:pt>
                <c:pt idx="23259">
                  <c:v>116.295</c:v>
                </c:pt>
                <c:pt idx="23260">
                  <c:v>116.3</c:v>
                </c:pt>
                <c:pt idx="23261">
                  <c:v>116.30500000000001</c:v>
                </c:pt>
                <c:pt idx="23262">
                  <c:v>116.31</c:v>
                </c:pt>
                <c:pt idx="23263">
                  <c:v>116.315</c:v>
                </c:pt>
                <c:pt idx="23264">
                  <c:v>116.32</c:v>
                </c:pt>
                <c:pt idx="23265">
                  <c:v>116.32499999999999</c:v>
                </c:pt>
                <c:pt idx="23266">
                  <c:v>116.33</c:v>
                </c:pt>
                <c:pt idx="23267">
                  <c:v>116.33499999999999</c:v>
                </c:pt>
                <c:pt idx="23268">
                  <c:v>116.34</c:v>
                </c:pt>
                <c:pt idx="23269">
                  <c:v>116.345</c:v>
                </c:pt>
                <c:pt idx="23270">
                  <c:v>116.35</c:v>
                </c:pt>
                <c:pt idx="23271">
                  <c:v>116.35499999999999</c:v>
                </c:pt>
                <c:pt idx="23272">
                  <c:v>116.36</c:v>
                </c:pt>
                <c:pt idx="23273">
                  <c:v>116.36499999999999</c:v>
                </c:pt>
                <c:pt idx="23274">
                  <c:v>116.36999999999999</c:v>
                </c:pt>
                <c:pt idx="23275">
                  <c:v>116.37499999999999</c:v>
                </c:pt>
                <c:pt idx="23276">
                  <c:v>116.38</c:v>
                </c:pt>
                <c:pt idx="23277">
                  <c:v>116.38500000000001</c:v>
                </c:pt>
                <c:pt idx="23278">
                  <c:v>116.39</c:v>
                </c:pt>
                <c:pt idx="23279">
                  <c:v>116.395</c:v>
                </c:pt>
                <c:pt idx="23280">
                  <c:v>116.4</c:v>
                </c:pt>
                <c:pt idx="23281">
                  <c:v>116.405</c:v>
                </c:pt>
                <c:pt idx="23282">
                  <c:v>116.41000000000003</c:v>
                </c:pt>
                <c:pt idx="23283">
                  <c:v>116.41500000000002</c:v>
                </c:pt>
                <c:pt idx="23284">
                  <c:v>116.42</c:v>
                </c:pt>
                <c:pt idx="23285">
                  <c:v>116.425</c:v>
                </c:pt>
                <c:pt idx="23286">
                  <c:v>116.43</c:v>
                </c:pt>
                <c:pt idx="23287">
                  <c:v>116.435</c:v>
                </c:pt>
                <c:pt idx="23288">
                  <c:v>116.44000000000003</c:v>
                </c:pt>
                <c:pt idx="23289">
                  <c:v>116.44500000000002</c:v>
                </c:pt>
                <c:pt idx="23290">
                  <c:v>116.45</c:v>
                </c:pt>
                <c:pt idx="23291">
                  <c:v>116.455</c:v>
                </c:pt>
                <c:pt idx="23292">
                  <c:v>116.46000000000002</c:v>
                </c:pt>
                <c:pt idx="23293">
                  <c:v>116.465</c:v>
                </c:pt>
                <c:pt idx="23294">
                  <c:v>116.47</c:v>
                </c:pt>
                <c:pt idx="23295">
                  <c:v>116.47499999999999</c:v>
                </c:pt>
                <c:pt idx="23296">
                  <c:v>116.48</c:v>
                </c:pt>
                <c:pt idx="23297">
                  <c:v>116.485</c:v>
                </c:pt>
                <c:pt idx="23298">
                  <c:v>116.49000000000002</c:v>
                </c:pt>
                <c:pt idx="23299">
                  <c:v>116.495</c:v>
                </c:pt>
                <c:pt idx="23300">
                  <c:v>116.5</c:v>
                </c:pt>
                <c:pt idx="23301">
                  <c:v>116.505</c:v>
                </c:pt>
                <c:pt idx="23302">
                  <c:v>116.51</c:v>
                </c:pt>
                <c:pt idx="23303">
                  <c:v>116.515</c:v>
                </c:pt>
                <c:pt idx="23304">
                  <c:v>116.52</c:v>
                </c:pt>
                <c:pt idx="23305">
                  <c:v>116.52500000000001</c:v>
                </c:pt>
                <c:pt idx="23306">
                  <c:v>116.53</c:v>
                </c:pt>
                <c:pt idx="23307">
                  <c:v>116.535</c:v>
                </c:pt>
                <c:pt idx="23308">
                  <c:v>116.54</c:v>
                </c:pt>
                <c:pt idx="23309">
                  <c:v>116.545</c:v>
                </c:pt>
                <c:pt idx="23310">
                  <c:v>116.55</c:v>
                </c:pt>
                <c:pt idx="23311">
                  <c:v>116.55500000000001</c:v>
                </c:pt>
                <c:pt idx="23312">
                  <c:v>116.56</c:v>
                </c:pt>
                <c:pt idx="23313">
                  <c:v>116.565</c:v>
                </c:pt>
                <c:pt idx="23314">
                  <c:v>116.57</c:v>
                </c:pt>
                <c:pt idx="23315">
                  <c:v>116.57499999999999</c:v>
                </c:pt>
                <c:pt idx="23316">
                  <c:v>116.58</c:v>
                </c:pt>
                <c:pt idx="23317">
                  <c:v>116.58499999999999</c:v>
                </c:pt>
                <c:pt idx="23318">
                  <c:v>116.59</c:v>
                </c:pt>
                <c:pt idx="23319">
                  <c:v>116.595</c:v>
                </c:pt>
                <c:pt idx="23320">
                  <c:v>116.6</c:v>
                </c:pt>
                <c:pt idx="23321">
                  <c:v>116.60499999999999</c:v>
                </c:pt>
                <c:pt idx="23322">
                  <c:v>116.61</c:v>
                </c:pt>
                <c:pt idx="23323">
                  <c:v>116.61499999999999</c:v>
                </c:pt>
                <c:pt idx="23324">
                  <c:v>116.61999999999999</c:v>
                </c:pt>
                <c:pt idx="23325">
                  <c:v>116.62499999999999</c:v>
                </c:pt>
                <c:pt idx="23326">
                  <c:v>116.63</c:v>
                </c:pt>
                <c:pt idx="23327">
                  <c:v>116.63500000000001</c:v>
                </c:pt>
                <c:pt idx="23328">
                  <c:v>116.64</c:v>
                </c:pt>
                <c:pt idx="23329">
                  <c:v>116.645</c:v>
                </c:pt>
                <c:pt idx="23330">
                  <c:v>116.64999999999999</c:v>
                </c:pt>
                <c:pt idx="23331">
                  <c:v>116.65499999999999</c:v>
                </c:pt>
                <c:pt idx="23332">
                  <c:v>116.66</c:v>
                </c:pt>
                <c:pt idx="23333">
                  <c:v>116.66500000000001</c:v>
                </c:pt>
                <c:pt idx="23334">
                  <c:v>116.66999999999999</c:v>
                </c:pt>
                <c:pt idx="23335">
                  <c:v>116.67499999999998</c:v>
                </c:pt>
                <c:pt idx="23336">
                  <c:v>116.67999999999998</c:v>
                </c:pt>
                <c:pt idx="23337">
                  <c:v>116.68499999999999</c:v>
                </c:pt>
                <c:pt idx="23338">
                  <c:v>116.69</c:v>
                </c:pt>
                <c:pt idx="23339">
                  <c:v>116.69499999999999</c:v>
                </c:pt>
                <c:pt idx="23340">
                  <c:v>116.7</c:v>
                </c:pt>
                <c:pt idx="23341">
                  <c:v>116.705</c:v>
                </c:pt>
                <c:pt idx="23342">
                  <c:v>116.71000000000002</c:v>
                </c:pt>
                <c:pt idx="23343">
                  <c:v>116.715</c:v>
                </c:pt>
                <c:pt idx="23344">
                  <c:v>116.72</c:v>
                </c:pt>
                <c:pt idx="23345">
                  <c:v>116.72499999999999</c:v>
                </c:pt>
                <c:pt idx="23346">
                  <c:v>116.73</c:v>
                </c:pt>
                <c:pt idx="23347">
                  <c:v>116.735</c:v>
                </c:pt>
                <c:pt idx="23348">
                  <c:v>116.74000000000002</c:v>
                </c:pt>
                <c:pt idx="23349">
                  <c:v>116.745</c:v>
                </c:pt>
                <c:pt idx="23350">
                  <c:v>116.75</c:v>
                </c:pt>
                <c:pt idx="23351">
                  <c:v>116.755</c:v>
                </c:pt>
                <c:pt idx="23352">
                  <c:v>116.76</c:v>
                </c:pt>
                <c:pt idx="23353">
                  <c:v>116.765</c:v>
                </c:pt>
                <c:pt idx="23354">
                  <c:v>116.77</c:v>
                </c:pt>
                <c:pt idx="23355">
                  <c:v>116.77500000000001</c:v>
                </c:pt>
                <c:pt idx="23356">
                  <c:v>116.78</c:v>
                </c:pt>
                <c:pt idx="23357">
                  <c:v>116.785</c:v>
                </c:pt>
                <c:pt idx="23358">
                  <c:v>116.79</c:v>
                </c:pt>
                <c:pt idx="23359">
                  <c:v>116.795</c:v>
                </c:pt>
                <c:pt idx="23360">
                  <c:v>116.8</c:v>
                </c:pt>
                <c:pt idx="23361">
                  <c:v>116.80500000000001</c:v>
                </c:pt>
                <c:pt idx="23362">
                  <c:v>116.81</c:v>
                </c:pt>
                <c:pt idx="23363">
                  <c:v>116.815</c:v>
                </c:pt>
                <c:pt idx="23364">
                  <c:v>116.82</c:v>
                </c:pt>
                <c:pt idx="23365">
                  <c:v>116.82499999999999</c:v>
                </c:pt>
                <c:pt idx="23366">
                  <c:v>116.83</c:v>
                </c:pt>
                <c:pt idx="23367">
                  <c:v>116.83499999999999</c:v>
                </c:pt>
                <c:pt idx="23368">
                  <c:v>116.84</c:v>
                </c:pt>
                <c:pt idx="23369">
                  <c:v>116.845</c:v>
                </c:pt>
                <c:pt idx="23370">
                  <c:v>116.85</c:v>
                </c:pt>
                <c:pt idx="23371">
                  <c:v>116.85499999999999</c:v>
                </c:pt>
                <c:pt idx="23372">
                  <c:v>116.86</c:v>
                </c:pt>
                <c:pt idx="23373">
                  <c:v>116.86499999999999</c:v>
                </c:pt>
                <c:pt idx="23374">
                  <c:v>116.86999999999999</c:v>
                </c:pt>
                <c:pt idx="23375">
                  <c:v>116.87499999999999</c:v>
                </c:pt>
                <c:pt idx="23376">
                  <c:v>116.88</c:v>
                </c:pt>
                <c:pt idx="23377">
                  <c:v>116.88500000000001</c:v>
                </c:pt>
                <c:pt idx="23378">
                  <c:v>116.89</c:v>
                </c:pt>
                <c:pt idx="23379">
                  <c:v>116.895</c:v>
                </c:pt>
                <c:pt idx="23380">
                  <c:v>116.9</c:v>
                </c:pt>
                <c:pt idx="23381">
                  <c:v>116.905</c:v>
                </c:pt>
                <c:pt idx="23382">
                  <c:v>116.91000000000003</c:v>
                </c:pt>
                <c:pt idx="23383">
                  <c:v>116.91500000000002</c:v>
                </c:pt>
                <c:pt idx="23384">
                  <c:v>116.92</c:v>
                </c:pt>
                <c:pt idx="23385">
                  <c:v>116.925</c:v>
                </c:pt>
                <c:pt idx="23386">
                  <c:v>116.93</c:v>
                </c:pt>
                <c:pt idx="23387">
                  <c:v>116.935</c:v>
                </c:pt>
                <c:pt idx="23388">
                  <c:v>116.94000000000003</c:v>
                </c:pt>
                <c:pt idx="23389">
                  <c:v>116.94500000000002</c:v>
                </c:pt>
                <c:pt idx="23390">
                  <c:v>116.95</c:v>
                </c:pt>
                <c:pt idx="23391">
                  <c:v>116.955</c:v>
                </c:pt>
                <c:pt idx="23392">
                  <c:v>116.96000000000002</c:v>
                </c:pt>
                <c:pt idx="23393">
                  <c:v>116.965</c:v>
                </c:pt>
                <c:pt idx="23394">
                  <c:v>116.97</c:v>
                </c:pt>
                <c:pt idx="23395">
                  <c:v>116.97499999999999</c:v>
                </c:pt>
                <c:pt idx="23396">
                  <c:v>116.98</c:v>
                </c:pt>
                <c:pt idx="23397">
                  <c:v>116.985</c:v>
                </c:pt>
                <c:pt idx="23398">
                  <c:v>116.99000000000002</c:v>
                </c:pt>
                <c:pt idx="23399">
                  <c:v>116.995</c:v>
                </c:pt>
                <c:pt idx="23400">
                  <c:v>117</c:v>
                </c:pt>
                <c:pt idx="23401">
                  <c:v>117.005</c:v>
                </c:pt>
                <c:pt idx="23402">
                  <c:v>117.01</c:v>
                </c:pt>
                <c:pt idx="23403">
                  <c:v>117.015</c:v>
                </c:pt>
                <c:pt idx="23404">
                  <c:v>117.02</c:v>
                </c:pt>
                <c:pt idx="23405">
                  <c:v>117.02500000000001</c:v>
                </c:pt>
                <c:pt idx="23406">
                  <c:v>117.03</c:v>
                </c:pt>
                <c:pt idx="23407">
                  <c:v>117.035</c:v>
                </c:pt>
                <c:pt idx="23408">
                  <c:v>117.04</c:v>
                </c:pt>
                <c:pt idx="23409">
                  <c:v>117.045</c:v>
                </c:pt>
                <c:pt idx="23410">
                  <c:v>117.05</c:v>
                </c:pt>
                <c:pt idx="23411">
                  <c:v>117.05500000000001</c:v>
                </c:pt>
                <c:pt idx="23412">
                  <c:v>117.06</c:v>
                </c:pt>
                <c:pt idx="23413">
                  <c:v>117.065</c:v>
                </c:pt>
                <c:pt idx="23414">
                  <c:v>117.07</c:v>
                </c:pt>
                <c:pt idx="23415">
                  <c:v>117.07499999999999</c:v>
                </c:pt>
                <c:pt idx="23416">
                  <c:v>117.08</c:v>
                </c:pt>
                <c:pt idx="23417">
                  <c:v>117.08499999999999</c:v>
                </c:pt>
                <c:pt idx="23418">
                  <c:v>117.09</c:v>
                </c:pt>
                <c:pt idx="23419">
                  <c:v>117.095</c:v>
                </c:pt>
                <c:pt idx="23420">
                  <c:v>117.1</c:v>
                </c:pt>
                <c:pt idx="23421">
                  <c:v>117.10499999999999</c:v>
                </c:pt>
                <c:pt idx="23422">
                  <c:v>117.11</c:v>
                </c:pt>
                <c:pt idx="23423">
                  <c:v>117.11499999999999</c:v>
                </c:pt>
                <c:pt idx="23424">
                  <c:v>117.11999999999999</c:v>
                </c:pt>
                <c:pt idx="23425">
                  <c:v>117.12499999999999</c:v>
                </c:pt>
                <c:pt idx="23426">
                  <c:v>117.13</c:v>
                </c:pt>
                <c:pt idx="23427">
                  <c:v>117.13500000000001</c:v>
                </c:pt>
                <c:pt idx="23428">
                  <c:v>117.14</c:v>
                </c:pt>
                <c:pt idx="23429">
                  <c:v>117.145</c:v>
                </c:pt>
                <c:pt idx="23430">
                  <c:v>117.14999999999999</c:v>
                </c:pt>
                <c:pt idx="23431">
                  <c:v>117.15499999999999</c:v>
                </c:pt>
                <c:pt idx="23432">
                  <c:v>117.16</c:v>
                </c:pt>
                <c:pt idx="23433">
                  <c:v>117.16500000000001</c:v>
                </c:pt>
                <c:pt idx="23434">
                  <c:v>117.16999999999999</c:v>
                </c:pt>
                <c:pt idx="23435">
                  <c:v>117.17499999999998</c:v>
                </c:pt>
                <c:pt idx="23436">
                  <c:v>117.17999999999998</c:v>
                </c:pt>
                <c:pt idx="23437">
                  <c:v>117.18499999999999</c:v>
                </c:pt>
                <c:pt idx="23438">
                  <c:v>117.19</c:v>
                </c:pt>
                <c:pt idx="23439">
                  <c:v>117.19499999999999</c:v>
                </c:pt>
                <c:pt idx="23440">
                  <c:v>117.2</c:v>
                </c:pt>
                <c:pt idx="23441">
                  <c:v>117.205</c:v>
                </c:pt>
                <c:pt idx="23442">
                  <c:v>117.21000000000002</c:v>
                </c:pt>
                <c:pt idx="23443">
                  <c:v>117.215</c:v>
                </c:pt>
                <c:pt idx="23444">
                  <c:v>117.22</c:v>
                </c:pt>
                <c:pt idx="23445">
                  <c:v>117.22499999999999</c:v>
                </c:pt>
                <c:pt idx="23446">
                  <c:v>117.23</c:v>
                </c:pt>
                <c:pt idx="23447">
                  <c:v>117.235</c:v>
                </c:pt>
                <c:pt idx="23448">
                  <c:v>117.24000000000002</c:v>
                </c:pt>
                <c:pt idx="23449">
                  <c:v>117.245</c:v>
                </c:pt>
                <c:pt idx="23450">
                  <c:v>117.25</c:v>
                </c:pt>
                <c:pt idx="23451">
                  <c:v>117.255</c:v>
                </c:pt>
                <c:pt idx="23452">
                  <c:v>117.26</c:v>
                </c:pt>
                <c:pt idx="23453">
                  <c:v>117.265</c:v>
                </c:pt>
                <c:pt idx="23454">
                  <c:v>117.27</c:v>
                </c:pt>
                <c:pt idx="23455">
                  <c:v>117.27500000000001</c:v>
                </c:pt>
                <c:pt idx="23456">
                  <c:v>117.28</c:v>
                </c:pt>
                <c:pt idx="23457">
                  <c:v>117.285</c:v>
                </c:pt>
                <c:pt idx="23458">
                  <c:v>117.29</c:v>
                </c:pt>
                <c:pt idx="23459">
                  <c:v>117.295</c:v>
                </c:pt>
                <c:pt idx="23460">
                  <c:v>117.3</c:v>
                </c:pt>
                <c:pt idx="23461">
                  <c:v>117.30500000000001</c:v>
                </c:pt>
                <c:pt idx="23462">
                  <c:v>117.31</c:v>
                </c:pt>
                <c:pt idx="23463">
                  <c:v>117.315</c:v>
                </c:pt>
                <c:pt idx="23464">
                  <c:v>117.32</c:v>
                </c:pt>
                <c:pt idx="23465">
                  <c:v>117.32499999999999</c:v>
                </c:pt>
                <c:pt idx="23466">
                  <c:v>117.33</c:v>
                </c:pt>
                <c:pt idx="23467">
                  <c:v>117.33499999999999</c:v>
                </c:pt>
                <c:pt idx="23468">
                  <c:v>117.34</c:v>
                </c:pt>
                <c:pt idx="23469">
                  <c:v>117.345</c:v>
                </c:pt>
                <c:pt idx="23470">
                  <c:v>117.35</c:v>
                </c:pt>
                <c:pt idx="23471">
                  <c:v>117.35499999999999</c:v>
                </c:pt>
                <c:pt idx="23472">
                  <c:v>117.36</c:v>
                </c:pt>
                <c:pt idx="23473">
                  <c:v>117.36499999999999</c:v>
                </c:pt>
                <c:pt idx="23474">
                  <c:v>117.36999999999999</c:v>
                </c:pt>
                <c:pt idx="23475">
                  <c:v>117.37499999999999</c:v>
                </c:pt>
                <c:pt idx="23476">
                  <c:v>117.38</c:v>
                </c:pt>
                <c:pt idx="23477">
                  <c:v>117.38500000000001</c:v>
                </c:pt>
                <c:pt idx="23478">
                  <c:v>117.39</c:v>
                </c:pt>
                <c:pt idx="23479">
                  <c:v>117.395</c:v>
                </c:pt>
                <c:pt idx="23480">
                  <c:v>117.4</c:v>
                </c:pt>
                <c:pt idx="23481">
                  <c:v>117.405</c:v>
                </c:pt>
                <c:pt idx="23482">
                  <c:v>117.41000000000003</c:v>
                </c:pt>
                <c:pt idx="23483">
                  <c:v>117.41500000000002</c:v>
                </c:pt>
                <c:pt idx="23484">
                  <c:v>117.42</c:v>
                </c:pt>
                <c:pt idx="23485">
                  <c:v>117.425</c:v>
                </c:pt>
                <c:pt idx="23486">
                  <c:v>117.43</c:v>
                </c:pt>
                <c:pt idx="23487">
                  <c:v>117.435</c:v>
                </c:pt>
                <c:pt idx="23488">
                  <c:v>117.44000000000003</c:v>
                </c:pt>
                <c:pt idx="23489">
                  <c:v>117.44500000000002</c:v>
                </c:pt>
                <c:pt idx="23490">
                  <c:v>117.45</c:v>
                </c:pt>
                <c:pt idx="23491">
                  <c:v>117.455</c:v>
                </c:pt>
                <c:pt idx="23492">
                  <c:v>117.46000000000002</c:v>
                </c:pt>
                <c:pt idx="23493">
                  <c:v>117.465</c:v>
                </c:pt>
                <c:pt idx="23494">
                  <c:v>117.47</c:v>
                </c:pt>
                <c:pt idx="23495">
                  <c:v>117.47499999999999</c:v>
                </c:pt>
                <c:pt idx="23496">
                  <c:v>117.48</c:v>
                </c:pt>
                <c:pt idx="23497">
                  <c:v>117.485</c:v>
                </c:pt>
                <c:pt idx="23498">
                  <c:v>117.49000000000002</c:v>
                </c:pt>
                <c:pt idx="23499">
                  <c:v>117.495</c:v>
                </c:pt>
                <c:pt idx="23500">
                  <c:v>117.5</c:v>
                </c:pt>
                <c:pt idx="23501">
                  <c:v>117.505</c:v>
                </c:pt>
                <c:pt idx="23502">
                  <c:v>117.51</c:v>
                </c:pt>
                <c:pt idx="23503">
                  <c:v>117.515</c:v>
                </c:pt>
                <c:pt idx="23504">
                  <c:v>117.52</c:v>
                </c:pt>
                <c:pt idx="23505">
                  <c:v>117.52500000000001</c:v>
                </c:pt>
                <c:pt idx="23506">
                  <c:v>117.53</c:v>
                </c:pt>
                <c:pt idx="23507">
                  <c:v>117.535</c:v>
                </c:pt>
                <c:pt idx="23508">
                  <c:v>117.54</c:v>
                </c:pt>
                <c:pt idx="23509">
                  <c:v>117.545</c:v>
                </c:pt>
                <c:pt idx="23510">
                  <c:v>117.55</c:v>
                </c:pt>
                <c:pt idx="23511">
                  <c:v>117.55500000000001</c:v>
                </c:pt>
                <c:pt idx="23512">
                  <c:v>117.56</c:v>
                </c:pt>
                <c:pt idx="23513">
                  <c:v>117.565</c:v>
                </c:pt>
                <c:pt idx="23514">
                  <c:v>117.57</c:v>
                </c:pt>
                <c:pt idx="23515">
                  <c:v>117.57499999999999</c:v>
                </c:pt>
                <c:pt idx="23516">
                  <c:v>117.58</c:v>
                </c:pt>
                <c:pt idx="23517">
                  <c:v>117.58499999999999</c:v>
                </c:pt>
                <c:pt idx="23518">
                  <c:v>117.59</c:v>
                </c:pt>
                <c:pt idx="23519">
                  <c:v>117.595</c:v>
                </c:pt>
                <c:pt idx="23520">
                  <c:v>117.6</c:v>
                </c:pt>
                <c:pt idx="23521">
                  <c:v>117.60499999999999</c:v>
                </c:pt>
                <c:pt idx="23522">
                  <c:v>117.61</c:v>
                </c:pt>
                <c:pt idx="23523">
                  <c:v>117.61499999999999</c:v>
                </c:pt>
                <c:pt idx="23524">
                  <c:v>117.61999999999999</c:v>
                </c:pt>
                <c:pt idx="23525">
                  <c:v>117.62499999999999</c:v>
                </c:pt>
                <c:pt idx="23526">
                  <c:v>117.63</c:v>
                </c:pt>
                <c:pt idx="23527">
                  <c:v>117.63500000000001</c:v>
                </c:pt>
                <c:pt idx="23528">
                  <c:v>117.64</c:v>
                </c:pt>
                <c:pt idx="23529">
                  <c:v>117.645</c:v>
                </c:pt>
                <c:pt idx="23530">
                  <c:v>117.64999999999999</c:v>
                </c:pt>
                <c:pt idx="23531">
                  <c:v>117.65499999999999</c:v>
                </c:pt>
                <c:pt idx="23532">
                  <c:v>117.66</c:v>
                </c:pt>
                <c:pt idx="23533">
                  <c:v>117.66500000000001</c:v>
                </c:pt>
                <c:pt idx="23534">
                  <c:v>117.66999999999999</c:v>
                </c:pt>
                <c:pt idx="23535">
                  <c:v>117.67499999999998</c:v>
                </c:pt>
                <c:pt idx="23536">
                  <c:v>117.67999999999998</c:v>
                </c:pt>
                <c:pt idx="23537">
                  <c:v>117.68499999999999</c:v>
                </c:pt>
                <c:pt idx="23538">
                  <c:v>117.69</c:v>
                </c:pt>
                <c:pt idx="23539">
                  <c:v>117.69499999999999</c:v>
                </c:pt>
                <c:pt idx="23540">
                  <c:v>117.7</c:v>
                </c:pt>
                <c:pt idx="23541">
                  <c:v>117.705</c:v>
                </c:pt>
                <c:pt idx="23542">
                  <c:v>117.71000000000002</c:v>
                </c:pt>
                <c:pt idx="23543">
                  <c:v>117.715</c:v>
                </c:pt>
                <c:pt idx="23544">
                  <c:v>117.72</c:v>
                </c:pt>
                <c:pt idx="23545">
                  <c:v>117.72499999999999</c:v>
                </c:pt>
                <c:pt idx="23546">
                  <c:v>117.73</c:v>
                </c:pt>
                <c:pt idx="23547">
                  <c:v>117.735</c:v>
                </c:pt>
                <c:pt idx="23548">
                  <c:v>117.74000000000002</c:v>
                </c:pt>
                <c:pt idx="23549">
                  <c:v>117.745</c:v>
                </c:pt>
                <c:pt idx="23550">
                  <c:v>117.75</c:v>
                </c:pt>
                <c:pt idx="23551">
                  <c:v>117.755</c:v>
                </c:pt>
                <c:pt idx="23552">
                  <c:v>117.76</c:v>
                </c:pt>
                <c:pt idx="23553">
                  <c:v>117.765</c:v>
                </c:pt>
                <c:pt idx="23554">
                  <c:v>117.77</c:v>
                </c:pt>
                <c:pt idx="23555">
                  <c:v>117.77500000000001</c:v>
                </c:pt>
                <c:pt idx="23556">
                  <c:v>117.78</c:v>
                </c:pt>
                <c:pt idx="23557">
                  <c:v>117.785</c:v>
                </c:pt>
                <c:pt idx="23558">
                  <c:v>117.79</c:v>
                </c:pt>
                <c:pt idx="23559">
                  <c:v>117.795</c:v>
                </c:pt>
                <c:pt idx="23560">
                  <c:v>117.8</c:v>
                </c:pt>
                <c:pt idx="23561">
                  <c:v>117.80500000000001</c:v>
                </c:pt>
                <c:pt idx="23562">
                  <c:v>117.81</c:v>
                </c:pt>
                <c:pt idx="23563">
                  <c:v>117.815</c:v>
                </c:pt>
                <c:pt idx="23564">
                  <c:v>117.82</c:v>
                </c:pt>
                <c:pt idx="23565">
                  <c:v>117.82499999999999</c:v>
                </c:pt>
                <c:pt idx="23566">
                  <c:v>117.83</c:v>
                </c:pt>
                <c:pt idx="23567">
                  <c:v>117.83499999999999</c:v>
                </c:pt>
                <c:pt idx="23568">
                  <c:v>117.84</c:v>
                </c:pt>
                <c:pt idx="23569">
                  <c:v>117.845</c:v>
                </c:pt>
                <c:pt idx="23570">
                  <c:v>117.85</c:v>
                </c:pt>
                <c:pt idx="23571">
                  <c:v>117.85499999999999</c:v>
                </c:pt>
                <c:pt idx="23572">
                  <c:v>117.86</c:v>
                </c:pt>
                <c:pt idx="23573">
                  <c:v>117.86499999999999</c:v>
                </c:pt>
                <c:pt idx="23574">
                  <c:v>117.86999999999999</c:v>
                </c:pt>
                <c:pt idx="23575">
                  <c:v>117.87499999999999</c:v>
                </c:pt>
                <c:pt idx="23576">
                  <c:v>117.88</c:v>
                </c:pt>
                <c:pt idx="23577">
                  <c:v>117.88500000000001</c:v>
                </c:pt>
                <c:pt idx="23578">
                  <c:v>117.89</c:v>
                </c:pt>
                <c:pt idx="23579">
                  <c:v>117.895</c:v>
                </c:pt>
                <c:pt idx="23580">
                  <c:v>117.9</c:v>
                </c:pt>
                <c:pt idx="23581">
                  <c:v>117.905</c:v>
                </c:pt>
                <c:pt idx="23582">
                  <c:v>117.91000000000003</c:v>
                </c:pt>
                <c:pt idx="23583">
                  <c:v>117.91500000000002</c:v>
                </c:pt>
                <c:pt idx="23584">
                  <c:v>117.92</c:v>
                </c:pt>
                <c:pt idx="23585">
                  <c:v>117.925</c:v>
                </c:pt>
                <c:pt idx="23586">
                  <c:v>117.93</c:v>
                </c:pt>
                <c:pt idx="23587">
                  <c:v>117.935</c:v>
                </c:pt>
                <c:pt idx="23588">
                  <c:v>117.94000000000003</c:v>
                </c:pt>
                <c:pt idx="23589">
                  <c:v>117.94500000000002</c:v>
                </c:pt>
                <c:pt idx="23590">
                  <c:v>117.95</c:v>
                </c:pt>
                <c:pt idx="23591">
                  <c:v>117.955</c:v>
                </c:pt>
                <c:pt idx="23592">
                  <c:v>117.96000000000002</c:v>
                </c:pt>
                <c:pt idx="23593">
                  <c:v>117.965</c:v>
                </c:pt>
                <c:pt idx="23594">
                  <c:v>117.97</c:v>
                </c:pt>
                <c:pt idx="23595">
                  <c:v>117.97499999999999</c:v>
                </c:pt>
                <c:pt idx="23596">
                  <c:v>117.98</c:v>
                </c:pt>
                <c:pt idx="23597">
                  <c:v>117.985</c:v>
                </c:pt>
                <c:pt idx="23598">
                  <c:v>117.99000000000002</c:v>
                </c:pt>
                <c:pt idx="23599">
                  <c:v>117.995</c:v>
                </c:pt>
                <c:pt idx="23600">
                  <c:v>118</c:v>
                </c:pt>
                <c:pt idx="23601">
                  <c:v>118.005</c:v>
                </c:pt>
                <c:pt idx="23602">
                  <c:v>118.01</c:v>
                </c:pt>
                <c:pt idx="23603">
                  <c:v>118.015</c:v>
                </c:pt>
                <c:pt idx="23604">
                  <c:v>118.02</c:v>
                </c:pt>
                <c:pt idx="23605">
                  <c:v>118.02500000000001</c:v>
                </c:pt>
                <c:pt idx="23606">
                  <c:v>118.03</c:v>
                </c:pt>
                <c:pt idx="23607">
                  <c:v>118.035</c:v>
                </c:pt>
                <c:pt idx="23608">
                  <c:v>118.04</c:v>
                </c:pt>
                <c:pt idx="23609">
                  <c:v>118.045</c:v>
                </c:pt>
                <c:pt idx="23610">
                  <c:v>118.05</c:v>
                </c:pt>
                <c:pt idx="23611">
                  <c:v>118.05500000000001</c:v>
                </c:pt>
                <c:pt idx="23612">
                  <c:v>118.06</c:v>
                </c:pt>
                <c:pt idx="23613">
                  <c:v>118.065</c:v>
                </c:pt>
                <c:pt idx="23614">
                  <c:v>118.07</c:v>
                </c:pt>
                <c:pt idx="23615">
                  <c:v>118.07499999999999</c:v>
                </c:pt>
                <c:pt idx="23616">
                  <c:v>118.08</c:v>
                </c:pt>
                <c:pt idx="23617">
                  <c:v>118.08499999999999</c:v>
                </c:pt>
                <c:pt idx="23618">
                  <c:v>118.09</c:v>
                </c:pt>
                <c:pt idx="23619">
                  <c:v>118.095</c:v>
                </c:pt>
                <c:pt idx="23620">
                  <c:v>118.1</c:v>
                </c:pt>
                <c:pt idx="23621">
                  <c:v>118.10499999999999</c:v>
                </c:pt>
                <c:pt idx="23622">
                  <c:v>118.11</c:v>
                </c:pt>
                <c:pt idx="23623">
                  <c:v>118.11499999999999</c:v>
                </c:pt>
                <c:pt idx="23624">
                  <c:v>118.11999999999999</c:v>
                </c:pt>
                <c:pt idx="23625">
                  <c:v>118.12499999999999</c:v>
                </c:pt>
                <c:pt idx="23626">
                  <c:v>118.13</c:v>
                </c:pt>
                <c:pt idx="23627">
                  <c:v>118.13500000000001</c:v>
                </c:pt>
                <c:pt idx="23628">
                  <c:v>118.14</c:v>
                </c:pt>
                <c:pt idx="23629">
                  <c:v>118.145</c:v>
                </c:pt>
                <c:pt idx="23630">
                  <c:v>118.14999999999999</c:v>
                </c:pt>
                <c:pt idx="23631">
                  <c:v>118.15499999999999</c:v>
                </c:pt>
                <c:pt idx="23632">
                  <c:v>118.16</c:v>
                </c:pt>
                <c:pt idx="23633">
                  <c:v>118.16500000000001</c:v>
                </c:pt>
                <c:pt idx="23634">
                  <c:v>118.16999999999999</c:v>
                </c:pt>
                <c:pt idx="23635">
                  <c:v>118.17499999999998</c:v>
                </c:pt>
                <c:pt idx="23636">
                  <c:v>118.17999999999998</c:v>
                </c:pt>
                <c:pt idx="23637">
                  <c:v>118.18499999999999</c:v>
                </c:pt>
                <c:pt idx="23638">
                  <c:v>118.19</c:v>
                </c:pt>
                <c:pt idx="23639">
                  <c:v>118.19499999999999</c:v>
                </c:pt>
                <c:pt idx="23640">
                  <c:v>118.2</c:v>
                </c:pt>
                <c:pt idx="23641">
                  <c:v>118.205</c:v>
                </c:pt>
                <c:pt idx="23642">
                  <c:v>118.21000000000002</c:v>
                </c:pt>
                <c:pt idx="23643">
                  <c:v>118.215</c:v>
                </c:pt>
                <c:pt idx="23644">
                  <c:v>118.22</c:v>
                </c:pt>
                <c:pt idx="23645">
                  <c:v>118.22499999999999</c:v>
                </c:pt>
                <c:pt idx="23646">
                  <c:v>118.23</c:v>
                </c:pt>
                <c:pt idx="23647">
                  <c:v>118.235</c:v>
                </c:pt>
                <c:pt idx="23648">
                  <c:v>118.24000000000002</c:v>
                </c:pt>
                <c:pt idx="23649">
                  <c:v>118.245</c:v>
                </c:pt>
                <c:pt idx="23650">
                  <c:v>118.25</c:v>
                </c:pt>
                <c:pt idx="23651">
                  <c:v>118.255</c:v>
                </c:pt>
                <c:pt idx="23652">
                  <c:v>118.26</c:v>
                </c:pt>
                <c:pt idx="23653">
                  <c:v>118.265</c:v>
                </c:pt>
                <c:pt idx="23654">
                  <c:v>118.27</c:v>
                </c:pt>
                <c:pt idx="23655">
                  <c:v>118.27500000000001</c:v>
                </c:pt>
                <c:pt idx="23656">
                  <c:v>118.28</c:v>
                </c:pt>
                <c:pt idx="23657">
                  <c:v>118.285</c:v>
                </c:pt>
                <c:pt idx="23658">
                  <c:v>118.29</c:v>
                </c:pt>
                <c:pt idx="23659">
                  <c:v>118.295</c:v>
                </c:pt>
                <c:pt idx="23660">
                  <c:v>118.3</c:v>
                </c:pt>
                <c:pt idx="23661">
                  <c:v>118.30500000000001</c:v>
                </c:pt>
                <c:pt idx="23662">
                  <c:v>118.31</c:v>
                </c:pt>
                <c:pt idx="23663">
                  <c:v>118.315</c:v>
                </c:pt>
                <c:pt idx="23664">
                  <c:v>118.32</c:v>
                </c:pt>
                <c:pt idx="23665">
                  <c:v>118.32499999999999</c:v>
                </c:pt>
                <c:pt idx="23666">
                  <c:v>118.33</c:v>
                </c:pt>
                <c:pt idx="23667">
                  <c:v>118.33499999999999</c:v>
                </c:pt>
                <c:pt idx="23668">
                  <c:v>118.34</c:v>
                </c:pt>
                <c:pt idx="23669">
                  <c:v>118.345</c:v>
                </c:pt>
                <c:pt idx="23670">
                  <c:v>118.35</c:v>
                </c:pt>
                <c:pt idx="23671">
                  <c:v>118.35499999999999</c:v>
                </c:pt>
                <c:pt idx="23672">
                  <c:v>118.36</c:v>
                </c:pt>
                <c:pt idx="23673">
                  <c:v>118.36499999999999</c:v>
                </c:pt>
                <c:pt idx="23674">
                  <c:v>118.36999999999999</c:v>
                </c:pt>
                <c:pt idx="23675">
                  <c:v>118.37499999999999</c:v>
                </c:pt>
                <c:pt idx="23676">
                  <c:v>118.38</c:v>
                </c:pt>
                <c:pt idx="23677">
                  <c:v>118.38500000000001</c:v>
                </c:pt>
                <c:pt idx="23678">
                  <c:v>118.39</c:v>
                </c:pt>
                <c:pt idx="23679">
                  <c:v>118.395</c:v>
                </c:pt>
                <c:pt idx="23680">
                  <c:v>118.4</c:v>
                </c:pt>
                <c:pt idx="23681">
                  <c:v>118.405</c:v>
                </c:pt>
                <c:pt idx="23682">
                  <c:v>118.41000000000003</c:v>
                </c:pt>
                <c:pt idx="23683">
                  <c:v>118.41500000000002</c:v>
                </c:pt>
                <c:pt idx="23684">
                  <c:v>118.42</c:v>
                </c:pt>
                <c:pt idx="23685">
                  <c:v>118.425</c:v>
                </c:pt>
                <c:pt idx="23686">
                  <c:v>118.43</c:v>
                </c:pt>
                <c:pt idx="23687">
                  <c:v>118.435</c:v>
                </c:pt>
                <c:pt idx="23688">
                  <c:v>118.44000000000003</c:v>
                </c:pt>
                <c:pt idx="23689">
                  <c:v>118.44500000000002</c:v>
                </c:pt>
                <c:pt idx="23690">
                  <c:v>118.45</c:v>
                </c:pt>
                <c:pt idx="23691">
                  <c:v>118.455</c:v>
                </c:pt>
                <c:pt idx="23692">
                  <c:v>118.46000000000002</c:v>
                </c:pt>
                <c:pt idx="23693">
                  <c:v>118.465</c:v>
                </c:pt>
                <c:pt idx="23694">
                  <c:v>118.47</c:v>
                </c:pt>
                <c:pt idx="23695">
                  <c:v>118.47499999999999</c:v>
                </c:pt>
                <c:pt idx="23696">
                  <c:v>118.48</c:v>
                </c:pt>
                <c:pt idx="23697">
                  <c:v>118.485</c:v>
                </c:pt>
                <c:pt idx="23698">
                  <c:v>118.49000000000002</c:v>
                </c:pt>
                <c:pt idx="23699">
                  <c:v>118.495</c:v>
                </c:pt>
                <c:pt idx="23700">
                  <c:v>118.5</c:v>
                </c:pt>
                <c:pt idx="23701">
                  <c:v>118.505</c:v>
                </c:pt>
                <c:pt idx="23702">
                  <c:v>118.51</c:v>
                </c:pt>
                <c:pt idx="23703">
                  <c:v>118.515</c:v>
                </c:pt>
                <c:pt idx="23704">
                  <c:v>118.52</c:v>
                </c:pt>
                <c:pt idx="23705">
                  <c:v>118.52500000000001</c:v>
                </c:pt>
                <c:pt idx="23706">
                  <c:v>118.53</c:v>
                </c:pt>
                <c:pt idx="23707">
                  <c:v>118.535</c:v>
                </c:pt>
                <c:pt idx="23708">
                  <c:v>118.54</c:v>
                </c:pt>
                <c:pt idx="23709">
                  <c:v>118.545</c:v>
                </c:pt>
                <c:pt idx="23710">
                  <c:v>118.55</c:v>
                </c:pt>
                <c:pt idx="23711">
                  <c:v>118.55500000000001</c:v>
                </c:pt>
                <c:pt idx="23712">
                  <c:v>118.56</c:v>
                </c:pt>
                <c:pt idx="23713">
                  <c:v>118.565</c:v>
                </c:pt>
                <c:pt idx="23714">
                  <c:v>118.57</c:v>
                </c:pt>
                <c:pt idx="23715">
                  <c:v>118.57499999999999</c:v>
                </c:pt>
                <c:pt idx="23716">
                  <c:v>118.58</c:v>
                </c:pt>
                <c:pt idx="23717">
                  <c:v>118.58499999999999</c:v>
                </c:pt>
                <c:pt idx="23718">
                  <c:v>118.59</c:v>
                </c:pt>
                <c:pt idx="23719">
                  <c:v>118.595</c:v>
                </c:pt>
                <c:pt idx="23720">
                  <c:v>118.6</c:v>
                </c:pt>
                <c:pt idx="23721">
                  <c:v>118.60499999999999</c:v>
                </c:pt>
                <c:pt idx="23722">
                  <c:v>118.61</c:v>
                </c:pt>
                <c:pt idx="23723">
                  <c:v>118.61499999999999</c:v>
                </c:pt>
                <c:pt idx="23724">
                  <c:v>118.61999999999999</c:v>
                </c:pt>
                <c:pt idx="23725">
                  <c:v>118.62499999999999</c:v>
                </c:pt>
                <c:pt idx="23726">
                  <c:v>118.63</c:v>
                </c:pt>
                <c:pt idx="23727">
                  <c:v>118.63500000000001</c:v>
                </c:pt>
                <c:pt idx="23728">
                  <c:v>118.64</c:v>
                </c:pt>
                <c:pt idx="23729">
                  <c:v>118.645</c:v>
                </c:pt>
                <c:pt idx="23730">
                  <c:v>118.64999999999999</c:v>
                </c:pt>
                <c:pt idx="23731">
                  <c:v>118.65499999999999</c:v>
                </c:pt>
                <c:pt idx="23732">
                  <c:v>118.66</c:v>
                </c:pt>
                <c:pt idx="23733">
                  <c:v>118.66500000000001</c:v>
                </c:pt>
                <c:pt idx="23734">
                  <c:v>118.66999999999999</c:v>
                </c:pt>
                <c:pt idx="23735">
                  <c:v>118.67499999999998</c:v>
                </c:pt>
                <c:pt idx="23736">
                  <c:v>118.67999999999998</c:v>
                </c:pt>
                <c:pt idx="23737">
                  <c:v>118.68499999999999</c:v>
                </c:pt>
                <c:pt idx="23738">
                  <c:v>118.69</c:v>
                </c:pt>
                <c:pt idx="23739">
                  <c:v>118.69499999999999</c:v>
                </c:pt>
                <c:pt idx="23740">
                  <c:v>118.7</c:v>
                </c:pt>
                <c:pt idx="23741">
                  <c:v>118.705</c:v>
                </c:pt>
                <c:pt idx="23742">
                  <c:v>118.71000000000002</c:v>
                </c:pt>
                <c:pt idx="23743">
                  <c:v>118.715</c:v>
                </c:pt>
                <c:pt idx="23744">
                  <c:v>118.72</c:v>
                </c:pt>
                <c:pt idx="23745">
                  <c:v>118.72499999999999</c:v>
                </c:pt>
                <c:pt idx="23746">
                  <c:v>118.73</c:v>
                </c:pt>
                <c:pt idx="23747">
                  <c:v>118.735</c:v>
                </c:pt>
                <c:pt idx="23748">
                  <c:v>118.74000000000002</c:v>
                </c:pt>
                <c:pt idx="23749">
                  <c:v>118.745</c:v>
                </c:pt>
                <c:pt idx="23750">
                  <c:v>118.75</c:v>
                </c:pt>
                <c:pt idx="23751">
                  <c:v>118.755</c:v>
                </c:pt>
                <c:pt idx="23752">
                  <c:v>118.76</c:v>
                </c:pt>
                <c:pt idx="23753">
                  <c:v>118.765</c:v>
                </c:pt>
                <c:pt idx="23754">
                  <c:v>118.77</c:v>
                </c:pt>
                <c:pt idx="23755">
                  <c:v>118.77500000000001</c:v>
                </c:pt>
                <c:pt idx="23756">
                  <c:v>118.78</c:v>
                </c:pt>
                <c:pt idx="23757">
                  <c:v>118.785</c:v>
                </c:pt>
                <c:pt idx="23758">
                  <c:v>118.79</c:v>
                </c:pt>
                <c:pt idx="23759">
                  <c:v>118.795</c:v>
                </c:pt>
                <c:pt idx="23760">
                  <c:v>118.8</c:v>
                </c:pt>
                <c:pt idx="23761">
                  <c:v>118.80500000000001</c:v>
                </c:pt>
                <c:pt idx="23762">
                  <c:v>118.81</c:v>
                </c:pt>
                <c:pt idx="23763">
                  <c:v>118.815</c:v>
                </c:pt>
                <c:pt idx="23764">
                  <c:v>118.82</c:v>
                </c:pt>
                <c:pt idx="23765">
                  <c:v>118.82499999999999</c:v>
                </c:pt>
                <c:pt idx="23766">
                  <c:v>118.83</c:v>
                </c:pt>
                <c:pt idx="23767">
                  <c:v>118.83499999999999</c:v>
                </c:pt>
                <c:pt idx="23768">
                  <c:v>118.84</c:v>
                </c:pt>
                <c:pt idx="23769">
                  <c:v>118.845</c:v>
                </c:pt>
                <c:pt idx="23770">
                  <c:v>118.85</c:v>
                </c:pt>
                <c:pt idx="23771">
                  <c:v>118.85499999999999</c:v>
                </c:pt>
                <c:pt idx="23772">
                  <c:v>118.86</c:v>
                </c:pt>
                <c:pt idx="23773">
                  <c:v>118.86499999999999</c:v>
                </c:pt>
                <c:pt idx="23774">
                  <c:v>118.86999999999999</c:v>
                </c:pt>
                <c:pt idx="23775">
                  <c:v>118.87499999999999</c:v>
                </c:pt>
                <c:pt idx="23776">
                  <c:v>118.88</c:v>
                </c:pt>
                <c:pt idx="23777">
                  <c:v>118.88500000000001</c:v>
                </c:pt>
                <c:pt idx="23778">
                  <c:v>118.89</c:v>
                </c:pt>
                <c:pt idx="23779">
                  <c:v>118.895</c:v>
                </c:pt>
                <c:pt idx="23780">
                  <c:v>118.9</c:v>
                </c:pt>
                <c:pt idx="23781">
                  <c:v>118.905</c:v>
                </c:pt>
                <c:pt idx="23782">
                  <c:v>118.91000000000003</c:v>
                </c:pt>
                <c:pt idx="23783">
                  <c:v>118.91500000000002</c:v>
                </c:pt>
                <c:pt idx="23784">
                  <c:v>118.92</c:v>
                </c:pt>
                <c:pt idx="23785">
                  <c:v>118.925</c:v>
                </c:pt>
                <c:pt idx="23786">
                  <c:v>118.93</c:v>
                </c:pt>
                <c:pt idx="23787">
                  <c:v>118.935</c:v>
                </c:pt>
                <c:pt idx="23788">
                  <c:v>118.94000000000003</c:v>
                </c:pt>
                <c:pt idx="23789">
                  <c:v>118.94500000000002</c:v>
                </c:pt>
                <c:pt idx="23790">
                  <c:v>118.95</c:v>
                </c:pt>
                <c:pt idx="23791">
                  <c:v>118.955</c:v>
                </c:pt>
                <c:pt idx="23792">
                  <c:v>118.96000000000002</c:v>
                </c:pt>
                <c:pt idx="23793">
                  <c:v>118.965</c:v>
                </c:pt>
                <c:pt idx="23794">
                  <c:v>118.97</c:v>
                </c:pt>
                <c:pt idx="23795">
                  <c:v>118.97499999999999</c:v>
                </c:pt>
                <c:pt idx="23796">
                  <c:v>118.98</c:v>
                </c:pt>
                <c:pt idx="23797">
                  <c:v>118.985</c:v>
                </c:pt>
                <c:pt idx="23798">
                  <c:v>118.99000000000002</c:v>
                </c:pt>
                <c:pt idx="23799">
                  <c:v>118.995</c:v>
                </c:pt>
                <c:pt idx="23800">
                  <c:v>119</c:v>
                </c:pt>
                <c:pt idx="23801">
                  <c:v>119.005</c:v>
                </c:pt>
                <c:pt idx="23802">
                  <c:v>119.01</c:v>
                </c:pt>
                <c:pt idx="23803">
                  <c:v>119.015</c:v>
                </c:pt>
                <c:pt idx="23804">
                  <c:v>119.02</c:v>
                </c:pt>
                <c:pt idx="23805">
                  <c:v>119.02500000000001</c:v>
                </c:pt>
                <c:pt idx="23806">
                  <c:v>119.03</c:v>
                </c:pt>
                <c:pt idx="23807">
                  <c:v>119.035</c:v>
                </c:pt>
                <c:pt idx="23808">
                  <c:v>119.04</c:v>
                </c:pt>
                <c:pt idx="23809">
                  <c:v>119.045</c:v>
                </c:pt>
                <c:pt idx="23810">
                  <c:v>119.05</c:v>
                </c:pt>
                <c:pt idx="23811">
                  <c:v>119.05500000000001</c:v>
                </c:pt>
                <c:pt idx="23812">
                  <c:v>119.06</c:v>
                </c:pt>
                <c:pt idx="23813">
                  <c:v>119.065</c:v>
                </c:pt>
                <c:pt idx="23814">
                  <c:v>119.07</c:v>
                </c:pt>
                <c:pt idx="23815">
                  <c:v>119.07499999999999</c:v>
                </c:pt>
                <c:pt idx="23816">
                  <c:v>119.08</c:v>
                </c:pt>
                <c:pt idx="23817">
                  <c:v>119.08499999999999</c:v>
                </c:pt>
                <c:pt idx="23818">
                  <c:v>119.09</c:v>
                </c:pt>
                <c:pt idx="23819">
                  <c:v>119.095</c:v>
                </c:pt>
                <c:pt idx="23820">
                  <c:v>119.1</c:v>
                </c:pt>
                <c:pt idx="23821">
                  <c:v>119.10499999999999</c:v>
                </c:pt>
                <c:pt idx="23822">
                  <c:v>119.11</c:v>
                </c:pt>
                <c:pt idx="23823">
                  <c:v>119.11499999999999</c:v>
                </c:pt>
                <c:pt idx="23824">
                  <c:v>119.11999999999999</c:v>
                </c:pt>
                <c:pt idx="23825">
                  <c:v>119.12499999999999</c:v>
                </c:pt>
                <c:pt idx="23826">
                  <c:v>119.13</c:v>
                </c:pt>
                <c:pt idx="23827">
                  <c:v>119.13500000000001</c:v>
                </c:pt>
                <c:pt idx="23828">
                  <c:v>119.14</c:v>
                </c:pt>
                <c:pt idx="23829">
                  <c:v>119.145</c:v>
                </c:pt>
                <c:pt idx="23830">
                  <c:v>119.14999999999999</c:v>
                </c:pt>
                <c:pt idx="23831">
                  <c:v>119.15499999999999</c:v>
                </c:pt>
                <c:pt idx="23832">
                  <c:v>119.16</c:v>
                </c:pt>
                <c:pt idx="23833">
                  <c:v>119.16500000000001</c:v>
                </c:pt>
                <c:pt idx="23834">
                  <c:v>119.16999999999999</c:v>
                </c:pt>
                <c:pt idx="23835">
                  <c:v>119.17499999999998</c:v>
                </c:pt>
                <c:pt idx="23836">
                  <c:v>119.17999999999998</c:v>
                </c:pt>
                <c:pt idx="23837">
                  <c:v>119.18499999999999</c:v>
                </c:pt>
                <c:pt idx="23838">
                  <c:v>119.19</c:v>
                </c:pt>
                <c:pt idx="23839">
                  <c:v>119.19499999999999</c:v>
                </c:pt>
                <c:pt idx="23840">
                  <c:v>119.2</c:v>
                </c:pt>
                <c:pt idx="23841">
                  <c:v>119.205</c:v>
                </c:pt>
                <c:pt idx="23842">
                  <c:v>119.21000000000002</c:v>
                </c:pt>
                <c:pt idx="23843">
                  <c:v>119.215</c:v>
                </c:pt>
                <c:pt idx="23844">
                  <c:v>119.22</c:v>
                </c:pt>
                <c:pt idx="23845">
                  <c:v>119.22499999999999</c:v>
                </c:pt>
                <c:pt idx="23846">
                  <c:v>119.23</c:v>
                </c:pt>
                <c:pt idx="23847">
                  <c:v>119.235</c:v>
                </c:pt>
                <c:pt idx="23848">
                  <c:v>119.24000000000002</c:v>
                </c:pt>
                <c:pt idx="23849">
                  <c:v>119.245</c:v>
                </c:pt>
                <c:pt idx="23850">
                  <c:v>119.25</c:v>
                </c:pt>
                <c:pt idx="23851">
                  <c:v>119.255</c:v>
                </c:pt>
                <c:pt idx="23852">
                  <c:v>119.26</c:v>
                </c:pt>
                <c:pt idx="23853">
                  <c:v>119.265</c:v>
                </c:pt>
                <c:pt idx="23854">
                  <c:v>119.27</c:v>
                </c:pt>
                <c:pt idx="23855">
                  <c:v>119.27500000000001</c:v>
                </c:pt>
                <c:pt idx="23856">
                  <c:v>119.28</c:v>
                </c:pt>
                <c:pt idx="23857">
                  <c:v>119.285</c:v>
                </c:pt>
                <c:pt idx="23858">
                  <c:v>119.29</c:v>
                </c:pt>
                <c:pt idx="23859">
                  <c:v>119.295</c:v>
                </c:pt>
                <c:pt idx="23860">
                  <c:v>119.3</c:v>
                </c:pt>
                <c:pt idx="23861">
                  <c:v>119.30500000000001</c:v>
                </c:pt>
                <c:pt idx="23862">
                  <c:v>119.31</c:v>
                </c:pt>
                <c:pt idx="23863">
                  <c:v>119.315</c:v>
                </c:pt>
                <c:pt idx="23864">
                  <c:v>119.32</c:v>
                </c:pt>
                <c:pt idx="23865">
                  <c:v>119.32499999999999</c:v>
                </c:pt>
                <c:pt idx="23866">
                  <c:v>119.33</c:v>
                </c:pt>
                <c:pt idx="23867">
                  <c:v>119.33499999999999</c:v>
                </c:pt>
                <c:pt idx="23868">
                  <c:v>119.34</c:v>
                </c:pt>
                <c:pt idx="23869">
                  <c:v>119.345</c:v>
                </c:pt>
                <c:pt idx="23870">
                  <c:v>119.35</c:v>
                </c:pt>
                <c:pt idx="23871">
                  <c:v>119.35499999999999</c:v>
                </c:pt>
                <c:pt idx="23872">
                  <c:v>119.36</c:v>
                </c:pt>
                <c:pt idx="23873">
                  <c:v>119.36499999999999</c:v>
                </c:pt>
                <c:pt idx="23874">
                  <c:v>119.36999999999999</c:v>
                </c:pt>
                <c:pt idx="23875">
                  <c:v>119.37499999999999</c:v>
                </c:pt>
                <c:pt idx="23876">
                  <c:v>119.38</c:v>
                </c:pt>
                <c:pt idx="23877">
                  <c:v>119.38500000000001</c:v>
                </c:pt>
                <c:pt idx="23878">
                  <c:v>119.39</c:v>
                </c:pt>
                <c:pt idx="23879">
                  <c:v>119.395</c:v>
                </c:pt>
                <c:pt idx="23880">
                  <c:v>119.4</c:v>
                </c:pt>
                <c:pt idx="23881">
                  <c:v>119.405</c:v>
                </c:pt>
                <c:pt idx="23882">
                  <c:v>119.41000000000003</c:v>
                </c:pt>
                <c:pt idx="23883">
                  <c:v>119.41500000000002</c:v>
                </c:pt>
                <c:pt idx="23884">
                  <c:v>119.42</c:v>
                </c:pt>
                <c:pt idx="23885">
                  <c:v>119.425</c:v>
                </c:pt>
                <c:pt idx="23886">
                  <c:v>119.43</c:v>
                </c:pt>
                <c:pt idx="23887">
                  <c:v>119.435</c:v>
                </c:pt>
                <c:pt idx="23888">
                  <c:v>119.44000000000003</c:v>
                </c:pt>
                <c:pt idx="23889">
                  <c:v>119.44500000000002</c:v>
                </c:pt>
                <c:pt idx="23890">
                  <c:v>119.45</c:v>
                </c:pt>
                <c:pt idx="23891">
                  <c:v>119.455</c:v>
                </c:pt>
                <c:pt idx="23892">
                  <c:v>119.46000000000002</c:v>
                </c:pt>
                <c:pt idx="23893">
                  <c:v>119.465</c:v>
                </c:pt>
                <c:pt idx="23894">
                  <c:v>119.47</c:v>
                </c:pt>
                <c:pt idx="23895">
                  <c:v>119.47499999999999</c:v>
                </c:pt>
                <c:pt idx="23896">
                  <c:v>119.48</c:v>
                </c:pt>
                <c:pt idx="23897">
                  <c:v>119.485</c:v>
                </c:pt>
                <c:pt idx="23898">
                  <c:v>119.49000000000002</c:v>
                </c:pt>
                <c:pt idx="23899">
                  <c:v>119.495</c:v>
                </c:pt>
                <c:pt idx="23900">
                  <c:v>119.5</c:v>
                </c:pt>
                <c:pt idx="23901">
                  <c:v>119.505</c:v>
                </c:pt>
                <c:pt idx="23902">
                  <c:v>119.51</c:v>
                </c:pt>
                <c:pt idx="23903">
                  <c:v>119.515</c:v>
                </c:pt>
                <c:pt idx="23904">
                  <c:v>119.52</c:v>
                </c:pt>
                <c:pt idx="23905">
                  <c:v>119.52500000000001</c:v>
                </c:pt>
                <c:pt idx="23906">
                  <c:v>119.53</c:v>
                </c:pt>
                <c:pt idx="23907">
                  <c:v>119.535</c:v>
                </c:pt>
                <c:pt idx="23908">
                  <c:v>119.54</c:v>
                </c:pt>
                <c:pt idx="23909">
                  <c:v>119.545</c:v>
                </c:pt>
                <c:pt idx="23910">
                  <c:v>119.55</c:v>
                </c:pt>
                <c:pt idx="23911">
                  <c:v>119.55500000000001</c:v>
                </c:pt>
                <c:pt idx="23912">
                  <c:v>119.56</c:v>
                </c:pt>
                <c:pt idx="23913">
                  <c:v>119.565</c:v>
                </c:pt>
                <c:pt idx="23914">
                  <c:v>119.57</c:v>
                </c:pt>
                <c:pt idx="23915">
                  <c:v>119.57499999999999</c:v>
                </c:pt>
                <c:pt idx="23916">
                  <c:v>119.58</c:v>
                </c:pt>
                <c:pt idx="23917">
                  <c:v>119.58499999999999</c:v>
                </c:pt>
                <c:pt idx="23918">
                  <c:v>119.59</c:v>
                </c:pt>
                <c:pt idx="23919">
                  <c:v>119.595</c:v>
                </c:pt>
                <c:pt idx="23920">
                  <c:v>119.6</c:v>
                </c:pt>
                <c:pt idx="23921">
                  <c:v>119.60499999999999</c:v>
                </c:pt>
                <c:pt idx="23922">
                  <c:v>119.61</c:v>
                </c:pt>
                <c:pt idx="23923">
                  <c:v>119.61499999999999</c:v>
                </c:pt>
                <c:pt idx="23924">
                  <c:v>119.61999999999999</c:v>
                </c:pt>
                <c:pt idx="23925">
                  <c:v>119.62499999999999</c:v>
                </c:pt>
                <c:pt idx="23926">
                  <c:v>119.63</c:v>
                </c:pt>
                <c:pt idx="23927">
                  <c:v>119.63500000000001</c:v>
                </c:pt>
                <c:pt idx="23928">
                  <c:v>119.64</c:v>
                </c:pt>
                <c:pt idx="23929">
                  <c:v>119.645</c:v>
                </c:pt>
                <c:pt idx="23930">
                  <c:v>119.64999999999999</c:v>
                </c:pt>
                <c:pt idx="23931">
                  <c:v>119.65499999999999</c:v>
                </c:pt>
                <c:pt idx="23932">
                  <c:v>119.66</c:v>
                </c:pt>
                <c:pt idx="23933">
                  <c:v>119.66500000000001</c:v>
                </c:pt>
                <c:pt idx="23934">
                  <c:v>119.66999999999999</c:v>
                </c:pt>
                <c:pt idx="23935">
                  <c:v>119.67499999999998</c:v>
                </c:pt>
                <c:pt idx="23936">
                  <c:v>119.67999999999998</c:v>
                </c:pt>
                <c:pt idx="23937">
                  <c:v>119.68499999999999</c:v>
                </c:pt>
                <c:pt idx="23938">
                  <c:v>119.69</c:v>
                </c:pt>
                <c:pt idx="23939">
                  <c:v>119.69499999999999</c:v>
                </c:pt>
                <c:pt idx="23940">
                  <c:v>119.7</c:v>
                </c:pt>
                <c:pt idx="23941">
                  <c:v>119.705</c:v>
                </c:pt>
                <c:pt idx="23942">
                  <c:v>119.71000000000002</c:v>
                </c:pt>
                <c:pt idx="23943">
                  <c:v>119.715</c:v>
                </c:pt>
                <c:pt idx="23944">
                  <c:v>119.72</c:v>
                </c:pt>
                <c:pt idx="23945">
                  <c:v>119.72499999999999</c:v>
                </c:pt>
                <c:pt idx="23946">
                  <c:v>119.73</c:v>
                </c:pt>
                <c:pt idx="23947">
                  <c:v>119.735</c:v>
                </c:pt>
                <c:pt idx="23948">
                  <c:v>119.74000000000002</c:v>
                </c:pt>
                <c:pt idx="23949">
                  <c:v>119.745</c:v>
                </c:pt>
                <c:pt idx="23950">
                  <c:v>119.75</c:v>
                </c:pt>
                <c:pt idx="23951">
                  <c:v>119.755</c:v>
                </c:pt>
                <c:pt idx="23952">
                  <c:v>119.76</c:v>
                </c:pt>
                <c:pt idx="23953">
                  <c:v>119.765</c:v>
                </c:pt>
                <c:pt idx="23954">
                  <c:v>119.77</c:v>
                </c:pt>
                <c:pt idx="23955">
                  <c:v>119.77500000000001</c:v>
                </c:pt>
                <c:pt idx="23956">
                  <c:v>119.78</c:v>
                </c:pt>
                <c:pt idx="23957">
                  <c:v>119.785</c:v>
                </c:pt>
                <c:pt idx="23958">
                  <c:v>119.79</c:v>
                </c:pt>
                <c:pt idx="23959">
                  <c:v>119.795</c:v>
                </c:pt>
                <c:pt idx="23960">
                  <c:v>119.8</c:v>
                </c:pt>
                <c:pt idx="23961">
                  <c:v>119.80500000000001</c:v>
                </c:pt>
                <c:pt idx="23962">
                  <c:v>119.81</c:v>
                </c:pt>
                <c:pt idx="23963">
                  <c:v>119.815</c:v>
                </c:pt>
                <c:pt idx="23964">
                  <c:v>119.82</c:v>
                </c:pt>
                <c:pt idx="23965">
                  <c:v>119.82499999999999</c:v>
                </c:pt>
                <c:pt idx="23966">
                  <c:v>119.83</c:v>
                </c:pt>
                <c:pt idx="23967">
                  <c:v>119.83499999999999</c:v>
                </c:pt>
                <c:pt idx="23968">
                  <c:v>119.84</c:v>
                </c:pt>
                <c:pt idx="23969">
                  <c:v>119.845</c:v>
                </c:pt>
                <c:pt idx="23970">
                  <c:v>119.85</c:v>
                </c:pt>
                <c:pt idx="23971">
                  <c:v>119.85499999999999</c:v>
                </c:pt>
                <c:pt idx="23972">
                  <c:v>119.86</c:v>
                </c:pt>
                <c:pt idx="23973">
                  <c:v>119.86499999999999</c:v>
                </c:pt>
                <c:pt idx="23974">
                  <c:v>119.86999999999999</c:v>
                </c:pt>
                <c:pt idx="23975">
                  <c:v>119.87499999999999</c:v>
                </c:pt>
                <c:pt idx="23976">
                  <c:v>119.88</c:v>
                </c:pt>
                <c:pt idx="23977">
                  <c:v>119.88500000000001</c:v>
                </c:pt>
                <c:pt idx="23978">
                  <c:v>119.89</c:v>
                </c:pt>
                <c:pt idx="23979">
                  <c:v>119.895</c:v>
                </c:pt>
                <c:pt idx="23980">
                  <c:v>119.9</c:v>
                </c:pt>
                <c:pt idx="23981">
                  <c:v>119.905</c:v>
                </c:pt>
                <c:pt idx="23982">
                  <c:v>119.91000000000003</c:v>
                </c:pt>
                <c:pt idx="23983">
                  <c:v>119.91500000000002</c:v>
                </c:pt>
                <c:pt idx="23984">
                  <c:v>119.92</c:v>
                </c:pt>
                <c:pt idx="23985">
                  <c:v>119.925</c:v>
                </c:pt>
                <c:pt idx="23986">
                  <c:v>119.93</c:v>
                </c:pt>
                <c:pt idx="23987">
                  <c:v>119.935</c:v>
                </c:pt>
                <c:pt idx="23988">
                  <c:v>119.94000000000003</c:v>
                </c:pt>
                <c:pt idx="23989">
                  <c:v>119.94500000000002</c:v>
                </c:pt>
                <c:pt idx="23990">
                  <c:v>119.95</c:v>
                </c:pt>
                <c:pt idx="23991">
                  <c:v>119.955</c:v>
                </c:pt>
                <c:pt idx="23992">
                  <c:v>119.96000000000002</c:v>
                </c:pt>
                <c:pt idx="23993">
                  <c:v>119.965</c:v>
                </c:pt>
                <c:pt idx="23994">
                  <c:v>119.97</c:v>
                </c:pt>
                <c:pt idx="23995">
                  <c:v>119.97499999999999</c:v>
                </c:pt>
                <c:pt idx="23996">
                  <c:v>119.98</c:v>
                </c:pt>
                <c:pt idx="23997">
                  <c:v>119.985</c:v>
                </c:pt>
                <c:pt idx="23998">
                  <c:v>119.99000000000002</c:v>
                </c:pt>
                <c:pt idx="23999">
                  <c:v>119.995</c:v>
                </c:pt>
                <c:pt idx="24000">
                  <c:v>120</c:v>
                </c:pt>
                <c:pt idx="24001">
                  <c:v>120.005</c:v>
                </c:pt>
                <c:pt idx="24002">
                  <c:v>120.01</c:v>
                </c:pt>
                <c:pt idx="24003">
                  <c:v>120.015</c:v>
                </c:pt>
                <c:pt idx="24004">
                  <c:v>120.02</c:v>
                </c:pt>
                <c:pt idx="24005">
                  <c:v>120.02500000000001</c:v>
                </c:pt>
                <c:pt idx="24006">
                  <c:v>120.03</c:v>
                </c:pt>
                <c:pt idx="24007">
                  <c:v>120.035</c:v>
                </c:pt>
                <c:pt idx="24008">
                  <c:v>120.04</c:v>
                </c:pt>
                <c:pt idx="24009">
                  <c:v>120.045</c:v>
                </c:pt>
                <c:pt idx="24010">
                  <c:v>120.05</c:v>
                </c:pt>
                <c:pt idx="24011">
                  <c:v>120.05500000000001</c:v>
                </c:pt>
                <c:pt idx="24012">
                  <c:v>120.06</c:v>
                </c:pt>
                <c:pt idx="24013">
                  <c:v>120.065</c:v>
                </c:pt>
                <c:pt idx="24014">
                  <c:v>120.07</c:v>
                </c:pt>
                <c:pt idx="24015">
                  <c:v>120.07499999999999</c:v>
                </c:pt>
                <c:pt idx="24016">
                  <c:v>120.08</c:v>
                </c:pt>
                <c:pt idx="24017">
                  <c:v>120.08499999999999</c:v>
                </c:pt>
                <c:pt idx="24018">
                  <c:v>120.09</c:v>
                </c:pt>
                <c:pt idx="24019">
                  <c:v>120.095</c:v>
                </c:pt>
                <c:pt idx="24020">
                  <c:v>120.1</c:v>
                </c:pt>
                <c:pt idx="24021">
                  <c:v>120.10499999999999</c:v>
                </c:pt>
                <c:pt idx="24022">
                  <c:v>120.11</c:v>
                </c:pt>
                <c:pt idx="24023">
                  <c:v>120.11499999999999</c:v>
                </c:pt>
                <c:pt idx="24024">
                  <c:v>120.11999999999999</c:v>
                </c:pt>
                <c:pt idx="24025">
                  <c:v>120.12499999999999</c:v>
                </c:pt>
                <c:pt idx="24026">
                  <c:v>120.13</c:v>
                </c:pt>
                <c:pt idx="24027">
                  <c:v>120.13500000000001</c:v>
                </c:pt>
                <c:pt idx="24028">
                  <c:v>120.14</c:v>
                </c:pt>
                <c:pt idx="24029">
                  <c:v>120.145</c:v>
                </c:pt>
                <c:pt idx="24030">
                  <c:v>120.14999999999999</c:v>
                </c:pt>
                <c:pt idx="24031">
                  <c:v>120.15499999999999</c:v>
                </c:pt>
                <c:pt idx="24032">
                  <c:v>120.16</c:v>
                </c:pt>
                <c:pt idx="24033">
                  <c:v>120.16500000000001</c:v>
                </c:pt>
                <c:pt idx="24034">
                  <c:v>120.16999999999999</c:v>
                </c:pt>
                <c:pt idx="24035">
                  <c:v>120.17499999999998</c:v>
                </c:pt>
                <c:pt idx="24036">
                  <c:v>120.17999999999998</c:v>
                </c:pt>
                <c:pt idx="24037">
                  <c:v>120.18499999999999</c:v>
                </c:pt>
                <c:pt idx="24038">
                  <c:v>120.19</c:v>
                </c:pt>
                <c:pt idx="24039">
                  <c:v>120.19499999999999</c:v>
                </c:pt>
                <c:pt idx="24040">
                  <c:v>120.2</c:v>
                </c:pt>
                <c:pt idx="24041">
                  <c:v>120.205</c:v>
                </c:pt>
                <c:pt idx="24042">
                  <c:v>120.21000000000002</c:v>
                </c:pt>
                <c:pt idx="24043">
                  <c:v>120.215</c:v>
                </c:pt>
                <c:pt idx="24044">
                  <c:v>120.22</c:v>
                </c:pt>
                <c:pt idx="24045">
                  <c:v>120.22499999999999</c:v>
                </c:pt>
                <c:pt idx="24046">
                  <c:v>120.23</c:v>
                </c:pt>
                <c:pt idx="24047">
                  <c:v>120.235</c:v>
                </c:pt>
                <c:pt idx="24048">
                  <c:v>120.24000000000002</c:v>
                </c:pt>
                <c:pt idx="24049">
                  <c:v>120.245</c:v>
                </c:pt>
                <c:pt idx="24050">
                  <c:v>120.25</c:v>
                </c:pt>
                <c:pt idx="24051">
                  <c:v>120.255</c:v>
                </c:pt>
                <c:pt idx="24052">
                  <c:v>120.26</c:v>
                </c:pt>
                <c:pt idx="24053">
                  <c:v>120.265</c:v>
                </c:pt>
                <c:pt idx="24054">
                  <c:v>120.27</c:v>
                </c:pt>
                <c:pt idx="24055">
                  <c:v>120.27500000000001</c:v>
                </c:pt>
                <c:pt idx="24056">
                  <c:v>120.28</c:v>
                </c:pt>
                <c:pt idx="24057">
                  <c:v>120.285</c:v>
                </c:pt>
                <c:pt idx="24058">
                  <c:v>120.29</c:v>
                </c:pt>
                <c:pt idx="24059">
                  <c:v>120.295</c:v>
                </c:pt>
                <c:pt idx="24060">
                  <c:v>120.3</c:v>
                </c:pt>
                <c:pt idx="24061">
                  <c:v>120.30500000000001</c:v>
                </c:pt>
                <c:pt idx="24062">
                  <c:v>120.31</c:v>
                </c:pt>
                <c:pt idx="24063">
                  <c:v>120.315</c:v>
                </c:pt>
                <c:pt idx="24064">
                  <c:v>120.32</c:v>
                </c:pt>
                <c:pt idx="24065">
                  <c:v>120.32499999999999</c:v>
                </c:pt>
                <c:pt idx="24066">
                  <c:v>120.33</c:v>
                </c:pt>
                <c:pt idx="24067">
                  <c:v>120.33499999999999</c:v>
                </c:pt>
                <c:pt idx="24068">
                  <c:v>120.34</c:v>
                </c:pt>
                <c:pt idx="24069">
                  <c:v>120.345</c:v>
                </c:pt>
                <c:pt idx="24070">
                  <c:v>120.35</c:v>
                </c:pt>
                <c:pt idx="24071">
                  <c:v>120.35499999999999</c:v>
                </c:pt>
                <c:pt idx="24072">
                  <c:v>120.36</c:v>
                </c:pt>
                <c:pt idx="24073">
                  <c:v>120.36499999999999</c:v>
                </c:pt>
                <c:pt idx="24074">
                  <c:v>120.36999999999999</c:v>
                </c:pt>
                <c:pt idx="24075">
                  <c:v>120.37499999999999</c:v>
                </c:pt>
                <c:pt idx="24076">
                  <c:v>120.38</c:v>
                </c:pt>
                <c:pt idx="24077">
                  <c:v>120.38500000000001</c:v>
                </c:pt>
                <c:pt idx="24078">
                  <c:v>120.39</c:v>
                </c:pt>
                <c:pt idx="24079">
                  <c:v>120.395</c:v>
                </c:pt>
                <c:pt idx="24080">
                  <c:v>120.4</c:v>
                </c:pt>
                <c:pt idx="24081">
                  <c:v>120.405</c:v>
                </c:pt>
                <c:pt idx="24082">
                  <c:v>120.41000000000003</c:v>
                </c:pt>
                <c:pt idx="24083">
                  <c:v>120.41500000000002</c:v>
                </c:pt>
                <c:pt idx="24084">
                  <c:v>120.42</c:v>
                </c:pt>
                <c:pt idx="24085">
                  <c:v>120.425</c:v>
                </c:pt>
                <c:pt idx="24086">
                  <c:v>120.43</c:v>
                </c:pt>
                <c:pt idx="24087">
                  <c:v>120.435</c:v>
                </c:pt>
                <c:pt idx="24088">
                  <c:v>120.44000000000003</c:v>
                </c:pt>
                <c:pt idx="24089">
                  <c:v>120.44500000000002</c:v>
                </c:pt>
                <c:pt idx="24090">
                  <c:v>120.45</c:v>
                </c:pt>
                <c:pt idx="24091">
                  <c:v>120.455</c:v>
                </c:pt>
                <c:pt idx="24092">
                  <c:v>120.46000000000002</c:v>
                </c:pt>
                <c:pt idx="24093">
                  <c:v>120.465</c:v>
                </c:pt>
                <c:pt idx="24094">
                  <c:v>120.47</c:v>
                </c:pt>
                <c:pt idx="24095">
                  <c:v>120.47499999999999</c:v>
                </c:pt>
                <c:pt idx="24096">
                  <c:v>120.48</c:v>
                </c:pt>
                <c:pt idx="24097">
                  <c:v>120.485</c:v>
                </c:pt>
                <c:pt idx="24098">
                  <c:v>120.49000000000002</c:v>
                </c:pt>
                <c:pt idx="24099">
                  <c:v>120.495</c:v>
                </c:pt>
                <c:pt idx="24100">
                  <c:v>120.5</c:v>
                </c:pt>
                <c:pt idx="24101">
                  <c:v>120.505</c:v>
                </c:pt>
                <c:pt idx="24102">
                  <c:v>120.51</c:v>
                </c:pt>
                <c:pt idx="24103">
                  <c:v>120.515</c:v>
                </c:pt>
                <c:pt idx="24104">
                  <c:v>120.52</c:v>
                </c:pt>
                <c:pt idx="24105">
                  <c:v>120.52500000000001</c:v>
                </c:pt>
                <c:pt idx="24106">
                  <c:v>120.53</c:v>
                </c:pt>
                <c:pt idx="24107">
                  <c:v>120.535</c:v>
                </c:pt>
                <c:pt idx="24108">
                  <c:v>120.54</c:v>
                </c:pt>
                <c:pt idx="24109">
                  <c:v>120.545</c:v>
                </c:pt>
                <c:pt idx="24110">
                  <c:v>120.55</c:v>
                </c:pt>
                <c:pt idx="24111">
                  <c:v>120.55500000000001</c:v>
                </c:pt>
                <c:pt idx="24112">
                  <c:v>120.56</c:v>
                </c:pt>
                <c:pt idx="24113">
                  <c:v>120.565</c:v>
                </c:pt>
                <c:pt idx="24114">
                  <c:v>120.57</c:v>
                </c:pt>
                <c:pt idx="24115">
                  <c:v>120.57499999999999</c:v>
                </c:pt>
                <c:pt idx="24116">
                  <c:v>120.58</c:v>
                </c:pt>
                <c:pt idx="24117">
                  <c:v>120.58499999999999</c:v>
                </c:pt>
                <c:pt idx="24118">
                  <c:v>120.59</c:v>
                </c:pt>
                <c:pt idx="24119">
                  <c:v>120.595</c:v>
                </c:pt>
                <c:pt idx="24120">
                  <c:v>120.6</c:v>
                </c:pt>
                <c:pt idx="24121">
                  <c:v>120.60499999999999</c:v>
                </c:pt>
                <c:pt idx="24122">
                  <c:v>120.61</c:v>
                </c:pt>
                <c:pt idx="24123">
                  <c:v>120.61499999999999</c:v>
                </c:pt>
                <c:pt idx="24124">
                  <c:v>120.61999999999999</c:v>
                </c:pt>
                <c:pt idx="24125">
                  <c:v>120.62499999999999</c:v>
                </c:pt>
                <c:pt idx="24126">
                  <c:v>120.63</c:v>
                </c:pt>
                <c:pt idx="24127">
                  <c:v>120.63500000000001</c:v>
                </c:pt>
                <c:pt idx="24128">
                  <c:v>120.64</c:v>
                </c:pt>
                <c:pt idx="24129">
                  <c:v>120.645</c:v>
                </c:pt>
                <c:pt idx="24130">
                  <c:v>120.64999999999999</c:v>
                </c:pt>
                <c:pt idx="24131">
                  <c:v>120.65499999999999</c:v>
                </c:pt>
                <c:pt idx="24132">
                  <c:v>120.66</c:v>
                </c:pt>
                <c:pt idx="24133">
                  <c:v>120.66500000000001</c:v>
                </c:pt>
                <c:pt idx="24134">
                  <c:v>120.66999999999999</c:v>
                </c:pt>
                <c:pt idx="24135">
                  <c:v>120.67499999999998</c:v>
                </c:pt>
                <c:pt idx="24136">
                  <c:v>120.67999999999998</c:v>
                </c:pt>
                <c:pt idx="24137">
                  <c:v>120.68499999999999</c:v>
                </c:pt>
                <c:pt idx="24138">
                  <c:v>120.69</c:v>
                </c:pt>
                <c:pt idx="24139">
                  <c:v>120.69499999999999</c:v>
                </c:pt>
                <c:pt idx="24140">
                  <c:v>120.7</c:v>
                </c:pt>
                <c:pt idx="24141">
                  <c:v>120.705</c:v>
                </c:pt>
                <c:pt idx="24142">
                  <c:v>120.71000000000002</c:v>
                </c:pt>
                <c:pt idx="24143">
                  <c:v>120.715</c:v>
                </c:pt>
                <c:pt idx="24144">
                  <c:v>120.72</c:v>
                </c:pt>
                <c:pt idx="24145">
                  <c:v>120.72499999999999</c:v>
                </c:pt>
                <c:pt idx="24146">
                  <c:v>120.73</c:v>
                </c:pt>
                <c:pt idx="24147">
                  <c:v>120.735</c:v>
                </c:pt>
                <c:pt idx="24148">
                  <c:v>120.74000000000002</c:v>
                </c:pt>
                <c:pt idx="24149">
                  <c:v>120.745</c:v>
                </c:pt>
                <c:pt idx="24150">
                  <c:v>120.75</c:v>
                </c:pt>
                <c:pt idx="24151">
                  <c:v>120.755</c:v>
                </c:pt>
                <c:pt idx="24152">
                  <c:v>120.76</c:v>
                </c:pt>
                <c:pt idx="24153">
                  <c:v>120.765</c:v>
                </c:pt>
                <c:pt idx="24154">
                  <c:v>120.77</c:v>
                </c:pt>
                <c:pt idx="24155">
                  <c:v>120.77500000000001</c:v>
                </c:pt>
                <c:pt idx="24156">
                  <c:v>120.78</c:v>
                </c:pt>
                <c:pt idx="24157">
                  <c:v>120.785</c:v>
                </c:pt>
                <c:pt idx="24158">
                  <c:v>120.79</c:v>
                </c:pt>
                <c:pt idx="24159">
                  <c:v>120.795</c:v>
                </c:pt>
                <c:pt idx="24160">
                  <c:v>120.8</c:v>
                </c:pt>
                <c:pt idx="24161">
                  <c:v>120.80500000000001</c:v>
                </c:pt>
                <c:pt idx="24162">
                  <c:v>120.81</c:v>
                </c:pt>
                <c:pt idx="24163">
                  <c:v>120.815</c:v>
                </c:pt>
                <c:pt idx="24164">
                  <c:v>120.82</c:v>
                </c:pt>
                <c:pt idx="24165">
                  <c:v>120.82499999999999</c:v>
                </c:pt>
                <c:pt idx="24166">
                  <c:v>120.83</c:v>
                </c:pt>
                <c:pt idx="24167">
                  <c:v>120.83499999999999</c:v>
                </c:pt>
                <c:pt idx="24168">
                  <c:v>120.84</c:v>
                </c:pt>
                <c:pt idx="24169">
                  <c:v>120.845</c:v>
                </c:pt>
                <c:pt idx="24170">
                  <c:v>120.85</c:v>
                </c:pt>
                <c:pt idx="24171">
                  <c:v>120.85499999999999</c:v>
                </c:pt>
                <c:pt idx="24172">
                  <c:v>120.86</c:v>
                </c:pt>
                <c:pt idx="24173">
                  <c:v>120.86499999999999</c:v>
                </c:pt>
                <c:pt idx="24174">
                  <c:v>120.86999999999999</c:v>
                </c:pt>
                <c:pt idx="24175">
                  <c:v>120.87499999999999</c:v>
                </c:pt>
                <c:pt idx="24176">
                  <c:v>120.88</c:v>
                </c:pt>
                <c:pt idx="24177">
                  <c:v>120.88500000000001</c:v>
                </c:pt>
                <c:pt idx="24178">
                  <c:v>120.89</c:v>
                </c:pt>
                <c:pt idx="24179">
                  <c:v>120.895</c:v>
                </c:pt>
                <c:pt idx="24180">
                  <c:v>120.9</c:v>
                </c:pt>
                <c:pt idx="24181">
                  <c:v>120.905</c:v>
                </c:pt>
                <c:pt idx="24182">
                  <c:v>120.91000000000003</c:v>
                </c:pt>
                <c:pt idx="24183">
                  <c:v>120.91500000000002</c:v>
                </c:pt>
                <c:pt idx="24184">
                  <c:v>120.92</c:v>
                </c:pt>
                <c:pt idx="24185">
                  <c:v>120.925</c:v>
                </c:pt>
                <c:pt idx="24186">
                  <c:v>120.93</c:v>
                </c:pt>
                <c:pt idx="24187">
                  <c:v>120.935</c:v>
                </c:pt>
                <c:pt idx="24188">
                  <c:v>120.94000000000003</c:v>
                </c:pt>
                <c:pt idx="24189">
                  <c:v>120.94500000000002</c:v>
                </c:pt>
                <c:pt idx="24190">
                  <c:v>120.95</c:v>
                </c:pt>
                <c:pt idx="24191">
                  <c:v>120.955</c:v>
                </c:pt>
                <c:pt idx="24192">
                  <c:v>120.96000000000002</c:v>
                </c:pt>
                <c:pt idx="24193">
                  <c:v>120.965</c:v>
                </c:pt>
                <c:pt idx="24194">
                  <c:v>120.97</c:v>
                </c:pt>
                <c:pt idx="24195">
                  <c:v>120.97499999999999</c:v>
                </c:pt>
                <c:pt idx="24196">
                  <c:v>120.98</c:v>
                </c:pt>
                <c:pt idx="24197">
                  <c:v>120.985</c:v>
                </c:pt>
                <c:pt idx="24198">
                  <c:v>120.99000000000002</c:v>
                </c:pt>
                <c:pt idx="24199">
                  <c:v>120.995</c:v>
                </c:pt>
                <c:pt idx="24200">
                  <c:v>121</c:v>
                </c:pt>
                <c:pt idx="24201">
                  <c:v>121.005</c:v>
                </c:pt>
                <c:pt idx="24202">
                  <c:v>121.01</c:v>
                </c:pt>
                <c:pt idx="24203">
                  <c:v>121.015</c:v>
                </c:pt>
                <c:pt idx="24204">
                  <c:v>121.02</c:v>
                </c:pt>
                <c:pt idx="24205">
                  <c:v>121.02500000000001</c:v>
                </c:pt>
                <c:pt idx="24206">
                  <c:v>121.03</c:v>
                </c:pt>
                <c:pt idx="24207">
                  <c:v>121.035</c:v>
                </c:pt>
                <c:pt idx="24208">
                  <c:v>121.04</c:v>
                </c:pt>
                <c:pt idx="24209">
                  <c:v>121.045</c:v>
                </c:pt>
                <c:pt idx="24210">
                  <c:v>121.05</c:v>
                </c:pt>
                <c:pt idx="24211">
                  <c:v>121.05500000000001</c:v>
                </c:pt>
                <c:pt idx="24212">
                  <c:v>121.06</c:v>
                </c:pt>
                <c:pt idx="24213">
                  <c:v>121.065</c:v>
                </c:pt>
                <c:pt idx="24214">
                  <c:v>121.07</c:v>
                </c:pt>
                <c:pt idx="24215">
                  <c:v>121.07499999999999</c:v>
                </c:pt>
                <c:pt idx="24216">
                  <c:v>121.08</c:v>
                </c:pt>
                <c:pt idx="24217">
                  <c:v>121.08499999999999</c:v>
                </c:pt>
                <c:pt idx="24218">
                  <c:v>121.09</c:v>
                </c:pt>
                <c:pt idx="24219">
                  <c:v>121.095</c:v>
                </c:pt>
                <c:pt idx="24220">
                  <c:v>121.1</c:v>
                </c:pt>
                <c:pt idx="24221">
                  <c:v>121.10499999999999</c:v>
                </c:pt>
                <c:pt idx="24222">
                  <c:v>121.11</c:v>
                </c:pt>
                <c:pt idx="24223">
                  <c:v>121.11499999999999</c:v>
                </c:pt>
                <c:pt idx="24224">
                  <c:v>121.11999999999999</c:v>
                </c:pt>
                <c:pt idx="24225">
                  <c:v>121.12499999999999</c:v>
                </c:pt>
                <c:pt idx="24226">
                  <c:v>121.13</c:v>
                </c:pt>
                <c:pt idx="24227">
                  <c:v>121.13500000000001</c:v>
                </c:pt>
                <c:pt idx="24228">
                  <c:v>121.14</c:v>
                </c:pt>
                <c:pt idx="24229">
                  <c:v>121.145</c:v>
                </c:pt>
                <c:pt idx="24230">
                  <c:v>121.14999999999999</c:v>
                </c:pt>
                <c:pt idx="24231">
                  <c:v>121.15499999999999</c:v>
                </c:pt>
                <c:pt idx="24232">
                  <c:v>121.16</c:v>
                </c:pt>
                <c:pt idx="24233">
                  <c:v>121.16500000000001</c:v>
                </c:pt>
                <c:pt idx="24234">
                  <c:v>121.16999999999999</c:v>
                </c:pt>
                <c:pt idx="24235">
                  <c:v>121.17499999999998</c:v>
                </c:pt>
                <c:pt idx="24236">
                  <c:v>121.17999999999998</c:v>
                </c:pt>
                <c:pt idx="24237">
                  <c:v>121.18499999999999</c:v>
                </c:pt>
                <c:pt idx="24238">
                  <c:v>121.19</c:v>
                </c:pt>
                <c:pt idx="24239">
                  <c:v>121.19499999999999</c:v>
                </c:pt>
                <c:pt idx="24240">
                  <c:v>121.2</c:v>
                </c:pt>
                <c:pt idx="24241">
                  <c:v>121.205</c:v>
                </c:pt>
                <c:pt idx="24242">
                  <c:v>121.21000000000002</c:v>
                </c:pt>
                <c:pt idx="24243">
                  <c:v>121.215</c:v>
                </c:pt>
                <c:pt idx="24244">
                  <c:v>121.22</c:v>
                </c:pt>
                <c:pt idx="24245">
                  <c:v>121.22499999999999</c:v>
                </c:pt>
                <c:pt idx="24246">
                  <c:v>121.23</c:v>
                </c:pt>
                <c:pt idx="24247">
                  <c:v>121.235</c:v>
                </c:pt>
                <c:pt idx="24248">
                  <c:v>121.24000000000002</c:v>
                </c:pt>
                <c:pt idx="24249">
                  <c:v>121.245</c:v>
                </c:pt>
                <c:pt idx="24250">
                  <c:v>121.25</c:v>
                </c:pt>
                <c:pt idx="24251">
                  <c:v>121.255</c:v>
                </c:pt>
                <c:pt idx="24252">
                  <c:v>121.26</c:v>
                </c:pt>
                <c:pt idx="24253">
                  <c:v>121.265</c:v>
                </c:pt>
                <c:pt idx="24254">
                  <c:v>121.27</c:v>
                </c:pt>
                <c:pt idx="24255">
                  <c:v>121.27500000000001</c:v>
                </c:pt>
                <c:pt idx="24256">
                  <c:v>121.28</c:v>
                </c:pt>
                <c:pt idx="24257">
                  <c:v>121.285</c:v>
                </c:pt>
                <c:pt idx="24258">
                  <c:v>121.29</c:v>
                </c:pt>
                <c:pt idx="24259">
                  <c:v>121.295</c:v>
                </c:pt>
                <c:pt idx="24260">
                  <c:v>121.3</c:v>
                </c:pt>
                <c:pt idx="24261">
                  <c:v>121.30500000000001</c:v>
                </c:pt>
                <c:pt idx="24262">
                  <c:v>121.31</c:v>
                </c:pt>
                <c:pt idx="24263">
                  <c:v>121.315</c:v>
                </c:pt>
                <c:pt idx="24264">
                  <c:v>121.32</c:v>
                </c:pt>
                <c:pt idx="24265">
                  <c:v>121.32499999999999</c:v>
                </c:pt>
                <c:pt idx="24266">
                  <c:v>121.33</c:v>
                </c:pt>
                <c:pt idx="24267">
                  <c:v>121.33499999999999</c:v>
                </c:pt>
                <c:pt idx="24268">
                  <c:v>121.34</c:v>
                </c:pt>
                <c:pt idx="24269">
                  <c:v>121.345</c:v>
                </c:pt>
                <c:pt idx="24270">
                  <c:v>121.35</c:v>
                </c:pt>
                <c:pt idx="24271">
                  <c:v>121.35499999999999</c:v>
                </c:pt>
                <c:pt idx="24272">
                  <c:v>121.36</c:v>
                </c:pt>
                <c:pt idx="24273">
                  <c:v>121.36499999999999</c:v>
                </c:pt>
                <c:pt idx="24274">
                  <c:v>121.36999999999999</c:v>
                </c:pt>
                <c:pt idx="24275">
                  <c:v>121.37499999999999</c:v>
                </c:pt>
                <c:pt idx="24276">
                  <c:v>121.38</c:v>
                </c:pt>
                <c:pt idx="24277">
                  <c:v>121.38500000000001</c:v>
                </c:pt>
                <c:pt idx="24278">
                  <c:v>121.39</c:v>
                </c:pt>
                <c:pt idx="24279">
                  <c:v>121.395</c:v>
                </c:pt>
                <c:pt idx="24280">
                  <c:v>121.4</c:v>
                </c:pt>
                <c:pt idx="24281">
                  <c:v>121.405</c:v>
                </c:pt>
                <c:pt idx="24282">
                  <c:v>121.41000000000003</c:v>
                </c:pt>
                <c:pt idx="24283">
                  <c:v>121.41500000000002</c:v>
                </c:pt>
                <c:pt idx="24284">
                  <c:v>121.42</c:v>
                </c:pt>
                <c:pt idx="24285">
                  <c:v>121.425</c:v>
                </c:pt>
                <c:pt idx="24286">
                  <c:v>121.43</c:v>
                </c:pt>
                <c:pt idx="24287">
                  <c:v>121.435</c:v>
                </c:pt>
                <c:pt idx="24288">
                  <c:v>121.44000000000003</c:v>
                </c:pt>
                <c:pt idx="24289">
                  <c:v>121.44500000000002</c:v>
                </c:pt>
                <c:pt idx="24290">
                  <c:v>121.45</c:v>
                </c:pt>
                <c:pt idx="24291">
                  <c:v>121.455</c:v>
                </c:pt>
                <c:pt idx="24292">
                  <c:v>121.46000000000002</c:v>
                </c:pt>
                <c:pt idx="24293">
                  <c:v>121.465</c:v>
                </c:pt>
                <c:pt idx="24294">
                  <c:v>121.47</c:v>
                </c:pt>
                <c:pt idx="24295">
                  <c:v>121.47499999999999</c:v>
                </c:pt>
                <c:pt idx="24296">
                  <c:v>121.48</c:v>
                </c:pt>
                <c:pt idx="24297">
                  <c:v>121.485</c:v>
                </c:pt>
                <c:pt idx="24298">
                  <c:v>121.49000000000002</c:v>
                </c:pt>
                <c:pt idx="24299">
                  <c:v>121.495</c:v>
                </c:pt>
                <c:pt idx="24300">
                  <c:v>121.5</c:v>
                </c:pt>
                <c:pt idx="24301">
                  <c:v>121.505</c:v>
                </c:pt>
                <c:pt idx="24302">
                  <c:v>121.51</c:v>
                </c:pt>
                <c:pt idx="24303">
                  <c:v>121.515</c:v>
                </c:pt>
                <c:pt idx="24304">
                  <c:v>121.52</c:v>
                </c:pt>
                <c:pt idx="24305">
                  <c:v>121.52500000000001</c:v>
                </c:pt>
                <c:pt idx="24306">
                  <c:v>121.53</c:v>
                </c:pt>
                <c:pt idx="24307">
                  <c:v>121.535</c:v>
                </c:pt>
                <c:pt idx="24308">
                  <c:v>121.54</c:v>
                </c:pt>
                <c:pt idx="24309">
                  <c:v>121.545</c:v>
                </c:pt>
                <c:pt idx="24310">
                  <c:v>121.55</c:v>
                </c:pt>
                <c:pt idx="24311">
                  <c:v>121.55500000000001</c:v>
                </c:pt>
                <c:pt idx="24312">
                  <c:v>121.56</c:v>
                </c:pt>
                <c:pt idx="24313">
                  <c:v>121.565</c:v>
                </c:pt>
                <c:pt idx="24314">
                  <c:v>121.57</c:v>
                </c:pt>
                <c:pt idx="24315">
                  <c:v>121.57499999999999</c:v>
                </c:pt>
                <c:pt idx="24316">
                  <c:v>121.58</c:v>
                </c:pt>
                <c:pt idx="24317">
                  <c:v>121.58499999999999</c:v>
                </c:pt>
                <c:pt idx="24318">
                  <c:v>121.59</c:v>
                </c:pt>
                <c:pt idx="24319">
                  <c:v>121.595</c:v>
                </c:pt>
                <c:pt idx="24320">
                  <c:v>121.6</c:v>
                </c:pt>
                <c:pt idx="24321">
                  <c:v>121.60499999999999</c:v>
                </c:pt>
                <c:pt idx="24322">
                  <c:v>121.61</c:v>
                </c:pt>
                <c:pt idx="24323">
                  <c:v>121.61499999999999</c:v>
                </c:pt>
                <c:pt idx="24324">
                  <c:v>121.61999999999999</c:v>
                </c:pt>
                <c:pt idx="24325">
                  <c:v>121.62499999999999</c:v>
                </c:pt>
                <c:pt idx="24326">
                  <c:v>121.63</c:v>
                </c:pt>
                <c:pt idx="24327">
                  <c:v>121.63500000000001</c:v>
                </c:pt>
                <c:pt idx="24328">
                  <c:v>121.64</c:v>
                </c:pt>
                <c:pt idx="24329">
                  <c:v>121.645</c:v>
                </c:pt>
                <c:pt idx="24330">
                  <c:v>121.64999999999999</c:v>
                </c:pt>
                <c:pt idx="24331">
                  <c:v>121.65499999999999</c:v>
                </c:pt>
                <c:pt idx="24332">
                  <c:v>121.66</c:v>
                </c:pt>
                <c:pt idx="24333">
                  <c:v>121.66500000000001</c:v>
                </c:pt>
                <c:pt idx="24334">
                  <c:v>121.66999999999999</c:v>
                </c:pt>
                <c:pt idx="24335">
                  <c:v>121.67499999999998</c:v>
                </c:pt>
                <c:pt idx="24336">
                  <c:v>121.67999999999998</c:v>
                </c:pt>
                <c:pt idx="24337">
                  <c:v>121.68499999999999</c:v>
                </c:pt>
                <c:pt idx="24338">
                  <c:v>121.69</c:v>
                </c:pt>
                <c:pt idx="24339">
                  <c:v>121.69499999999999</c:v>
                </c:pt>
                <c:pt idx="24340">
                  <c:v>121.7</c:v>
                </c:pt>
                <c:pt idx="24341">
                  <c:v>121.705</c:v>
                </c:pt>
                <c:pt idx="24342">
                  <c:v>121.71000000000002</c:v>
                </c:pt>
                <c:pt idx="24343">
                  <c:v>121.715</c:v>
                </c:pt>
                <c:pt idx="24344">
                  <c:v>121.72</c:v>
                </c:pt>
                <c:pt idx="24345">
                  <c:v>121.72499999999999</c:v>
                </c:pt>
                <c:pt idx="24346">
                  <c:v>121.73</c:v>
                </c:pt>
                <c:pt idx="24347">
                  <c:v>121.735</c:v>
                </c:pt>
                <c:pt idx="24348">
                  <c:v>121.74000000000002</c:v>
                </c:pt>
                <c:pt idx="24349">
                  <c:v>121.745</c:v>
                </c:pt>
                <c:pt idx="24350">
                  <c:v>121.75</c:v>
                </c:pt>
                <c:pt idx="24351">
                  <c:v>121.755</c:v>
                </c:pt>
                <c:pt idx="24352">
                  <c:v>121.76</c:v>
                </c:pt>
                <c:pt idx="24353">
                  <c:v>121.765</c:v>
                </c:pt>
                <c:pt idx="24354">
                  <c:v>121.77</c:v>
                </c:pt>
                <c:pt idx="24355">
                  <c:v>121.77500000000001</c:v>
                </c:pt>
                <c:pt idx="24356">
                  <c:v>121.78</c:v>
                </c:pt>
                <c:pt idx="24357">
                  <c:v>121.785</c:v>
                </c:pt>
                <c:pt idx="24358">
                  <c:v>121.79</c:v>
                </c:pt>
                <c:pt idx="24359">
                  <c:v>121.795</c:v>
                </c:pt>
                <c:pt idx="24360">
                  <c:v>121.8</c:v>
                </c:pt>
                <c:pt idx="24361">
                  <c:v>121.80500000000001</c:v>
                </c:pt>
                <c:pt idx="24362">
                  <c:v>121.81</c:v>
                </c:pt>
                <c:pt idx="24363">
                  <c:v>121.815</c:v>
                </c:pt>
                <c:pt idx="24364">
                  <c:v>121.82</c:v>
                </c:pt>
                <c:pt idx="24365">
                  <c:v>121.82499999999999</c:v>
                </c:pt>
                <c:pt idx="24366">
                  <c:v>121.83</c:v>
                </c:pt>
                <c:pt idx="24367">
                  <c:v>121.83499999999999</c:v>
                </c:pt>
                <c:pt idx="24368">
                  <c:v>121.84</c:v>
                </c:pt>
                <c:pt idx="24369">
                  <c:v>121.845</c:v>
                </c:pt>
                <c:pt idx="24370">
                  <c:v>121.85</c:v>
                </c:pt>
                <c:pt idx="24371">
                  <c:v>121.85499999999999</c:v>
                </c:pt>
                <c:pt idx="24372">
                  <c:v>121.86</c:v>
                </c:pt>
                <c:pt idx="24373">
                  <c:v>121.86499999999999</c:v>
                </c:pt>
                <c:pt idx="24374">
                  <c:v>121.86999999999999</c:v>
                </c:pt>
                <c:pt idx="24375">
                  <c:v>121.87499999999999</c:v>
                </c:pt>
                <c:pt idx="24376">
                  <c:v>121.88</c:v>
                </c:pt>
                <c:pt idx="24377">
                  <c:v>121.88500000000001</c:v>
                </c:pt>
                <c:pt idx="24378">
                  <c:v>121.89</c:v>
                </c:pt>
                <c:pt idx="24379">
                  <c:v>121.895</c:v>
                </c:pt>
                <c:pt idx="24380">
                  <c:v>121.9</c:v>
                </c:pt>
                <c:pt idx="24381">
                  <c:v>121.905</c:v>
                </c:pt>
                <c:pt idx="24382">
                  <c:v>121.91000000000003</c:v>
                </c:pt>
                <c:pt idx="24383">
                  <c:v>121.91500000000002</c:v>
                </c:pt>
                <c:pt idx="24384">
                  <c:v>121.92</c:v>
                </c:pt>
                <c:pt idx="24385">
                  <c:v>121.925</c:v>
                </c:pt>
                <c:pt idx="24386">
                  <c:v>121.93</c:v>
                </c:pt>
                <c:pt idx="24387">
                  <c:v>121.935</c:v>
                </c:pt>
                <c:pt idx="24388">
                  <c:v>121.94000000000003</c:v>
                </c:pt>
                <c:pt idx="24389">
                  <c:v>121.94500000000002</c:v>
                </c:pt>
                <c:pt idx="24390">
                  <c:v>121.95</c:v>
                </c:pt>
                <c:pt idx="24391">
                  <c:v>121.955</c:v>
                </c:pt>
                <c:pt idx="24392">
                  <c:v>121.96000000000002</c:v>
                </c:pt>
                <c:pt idx="24393">
                  <c:v>121.965</c:v>
                </c:pt>
                <c:pt idx="24394">
                  <c:v>121.97</c:v>
                </c:pt>
                <c:pt idx="24395">
                  <c:v>121.97499999999999</c:v>
                </c:pt>
                <c:pt idx="24396">
                  <c:v>121.98</c:v>
                </c:pt>
                <c:pt idx="24397">
                  <c:v>121.985</c:v>
                </c:pt>
                <c:pt idx="24398">
                  <c:v>121.99000000000002</c:v>
                </c:pt>
                <c:pt idx="24399">
                  <c:v>121.995</c:v>
                </c:pt>
                <c:pt idx="24400">
                  <c:v>122</c:v>
                </c:pt>
                <c:pt idx="24401">
                  <c:v>122.005</c:v>
                </c:pt>
                <c:pt idx="24402">
                  <c:v>122.01</c:v>
                </c:pt>
                <c:pt idx="24403">
                  <c:v>122.015</c:v>
                </c:pt>
                <c:pt idx="24404">
                  <c:v>122.02</c:v>
                </c:pt>
                <c:pt idx="24405">
                  <c:v>122.02500000000001</c:v>
                </c:pt>
                <c:pt idx="24406">
                  <c:v>122.03</c:v>
                </c:pt>
                <c:pt idx="24407">
                  <c:v>122.035</c:v>
                </c:pt>
                <c:pt idx="24408">
                  <c:v>122.04</c:v>
                </c:pt>
                <c:pt idx="24409">
                  <c:v>122.045</c:v>
                </c:pt>
                <c:pt idx="24410">
                  <c:v>122.05</c:v>
                </c:pt>
                <c:pt idx="24411">
                  <c:v>122.05500000000001</c:v>
                </c:pt>
                <c:pt idx="24412">
                  <c:v>122.06</c:v>
                </c:pt>
                <c:pt idx="24413">
                  <c:v>122.065</c:v>
                </c:pt>
                <c:pt idx="24414">
                  <c:v>122.07</c:v>
                </c:pt>
                <c:pt idx="24415">
                  <c:v>122.07499999999999</c:v>
                </c:pt>
                <c:pt idx="24416">
                  <c:v>122.08</c:v>
                </c:pt>
                <c:pt idx="24417">
                  <c:v>122.08499999999999</c:v>
                </c:pt>
                <c:pt idx="24418">
                  <c:v>122.09</c:v>
                </c:pt>
                <c:pt idx="24419">
                  <c:v>122.095</c:v>
                </c:pt>
                <c:pt idx="24420">
                  <c:v>122.1</c:v>
                </c:pt>
                <c:pt idx="24421">
                  <c:v>122.10499999999999</c:v>
                </c:pt>
                <c:pt idx="24422">
                  <c:v>122.11</c:v>
                </c:pt>
                <c:pt idx="24423">
                  <c:v>122.11499999999999</c:v>
                </c:pt>
                <c:pt idx="24424">
                  <c:v>122.11999999999999</c:v>
                </c:pt>
                <c:pt idx="24425">
                  <c:v>122.12499999999999</c:v>
                </c:pt>
                <c:pt idx="24426">
                  <c:v>122.13</c:v>
                </c:pt>
                <c:pt idx="24427">
                  <c:v>122.13500000000001</c:v>
                </c:pt>
                <c:pt idx="24428">
                  <c:v>122.14</c:v>
                </c:pt>
                <c:pt idx="24429">
                  <c:v>122.145</c:v>
                </c:pt>
                <c:pt idx="24430">
                  <c:v>122.14999999999999</c:v>
                </c:pt>
                <c:pt idx="24431">
                  <c:v>122.15499999999999</c:v>
                </c:pt>
                <c:pt idx="24432">
                  <c:v>122.16</c:v>
                </c:pt>
                <c:pt idx="24433">
                  <c:v>122.16500000000001</c:v>
                </c:pt>
                <c:pt idx="24434">
                  <c:v>122.16999999999999</c:v>
                </c:pt>
                <c:pt idx="24435">
                  <c:v>122.17499999999998</c:v>
                </c:pt>
                <c:pt idx="24436">
                  <c:v>122.17999999999998</c:v>
                </c:pt>
                <c:pt idx="24437">
                  <c:v>122.18499999999999</c:v>
                </c:pt>
                <c:pt idx="24438">
                  <c:v>122.19</c:v>
                </c:pt>
                <c:pt idx="24439">
                  <c:v>122.19499999999999</c:v>
                </c:pt>
                <c:pt idx="24440">
                  <c:v>122.2</c:v>
                </c:pt>
                <c:pt idx="24441">
                  <c:v>122.205</c:v>
                </c:pt>
                <c:pt idx="24442">
                  <c:v>122.21000000000002</c:v>
                </c:pt>
                <c:pt idx="24443">
                  <c:v>122.215</c:v>
                </c:pt>
                <c:pt idx="24444">
                  <c:v>122.22</c:v>
                </c:pt>
                <c:pt idx="24445">
                  <c:v>122.22499999999999</c:v>
                </c:pt>
                <c:pt idx="24446">
                  <c:v>122.23</c:v>
                </c:pt>
                <c:pt idx="24447">
                  <c:v>122.235</c:v>
                </c:pt>
                <c:pt idx="24448">
                  <c:v>122.24000000000002</c:v>
                </c:pt>
                <c:pt idx="24449">
                  <c:v>122.245</c:v>
                </c:pt>
                <c:pt idx="24450">
                  <c:v>122.25</c:v>
                </c:pt>
                <c:pt idx="24451">
                  <c:v>122.255</c:v>
                </c:pt>
                <c:pt idx="24452">
                  <c:v>122.26</c:v>
                </c:pt>
                <c:pt idx="24453">
                  <c:v>122.265</c:v>
                </c:pt>
                <c:pt idx="24454">
                  <c:v>122.27</c:v>
                </c:pt>
                <c:pt idx="24455">
                  <c:v>122.27500000000001</c:v>
                </c:pt>
                <c:pt idx="24456">
                  <c:v>122.28</c:v>
                </c:pt>
                <c:pt idx="24457">
                  <c:v>122.285</c:v>
                </c:pt>
                <c:pt idx="24458">
                  <c:v>122.29</c:v>
                </c:pt>
                <c:pt idx="24459">
                  <c:v>122.295</c:v>
                </c:pt>
                <c:pt idx="24460">
                  <c:v>122.3</c:v>
                </c:pt>
                <c:pt idx="24461">
                  <c:v>122.30500000000001</c:v>
                </c:pt>
                <c:pt idx="24462">
                  <c:v>122.31</c:v>
                </c:pt>
                <c:pt idx="24463">
                  <c:v>122.315</c:v>
                </c:pt>
                <c:pt idx="24464">
                  <c:v>122.32</c:v>
                </c:pt>
                <c:pt idx="24465">
                  <c:v>122.32499999999999</c:v>
                </c:pt>
                <c:pt idx="24466">
                  <c:v>122.33</c:v>
                </c:pt>
                <c:pt idx="24467">
                  <c:v>122.33499999999999</c:v>
                </c:pt>
                <c:pt idx="24468">
                  <c:v>122.34</c:v>
                </c:pt>
                <c:pt idx="24469">
                  <c:v>122.345</c:v>
                </c:pt>
                <c:pt idx="24470">
                  <c:v>122.35</c:v>
                </c:pt>
                <c:pt idx="24471">
                  <c:v>122.35499999999999</c:v>
                </c:pt>
                <c:pt idx="24472">
                  <c:v>122.36</c:v>
                </c:pt>
                <c:pt idx="24473">
                  <c:v>122.36499999999999</c:v>
                </c:pt>
                <c:pt idx="24474">
                  <c:v>122.36999999999999</c:v>
                </c:pt>
                <c:pt idx="24475">
                  <c:v>122.37499999999999</c:v>
                </c:pt>
                <c:pt idx="24476">
                  <c:v>122.38</c:v>
                </c:pt>
                <c:pt idx="24477">
                  <c:v>122.38500000000001</c:v>
                </c:pt>
                <c:pt idx="24478">
                  <c:v>122.39</c:v>
                </c:pt>
                <c:pt idx="24479">
                  <c:v>122.395</c:v>
                </c:pt>
                <c:pt idx="24480">
                  <c:v>122.4</c:v>
                </c:pt>
                <c:pt idx="24481">
                  <c:v>122.405</c:v>
                </c:pt>
                <c:pt idx="24482">
                  <c:v>122.41000000000003</c:v>
                </c:pt>
                <c:pt idx="24483">
                  <c:v>122.41500000000002</c:v>
                </c:pt>
                <c:pt idx="24484">
                  <c:v>122.42</c:v>
                </c:pt>
                <c:pt idx="24485">
                  <c:v>122.425</c:v>
                </c:pt>
                <c:pt idx="24486">
                  <c:v>122.43</c:v>
                </c:pt>
                <c:pt idx="24487">
                  <c:v>122.435</c:v>
                </c:pt>
                <c:pt idx="24488">
                  <c:v>122.44000000000003</c:v>
                </c:pt>
                <c:pt idx="24489">
                  <c:v>122.44500000000002</c:v>
                </c:pt>
                <c:pt idx="24490">
                  <c:v>122.45</c:v>
                </c:pt>
                <c:pt idx="24491">
                  <c:v>122.455</c:v>
                </c:pt>
                <c:pt idx="24492">
                  <c:v>122.46000000000002</c:v>
                </c:pt>
                <c:pt idx="24493">
                  <c:v>122.465</c:v>
                </c:pt>
                <c:pt idx="24494">
                  <c:v>122.47</c:v>
                </c:pt>
                <c:pt idx="24495">
                  <c:v>122.47499999999999</c:v>
                </c:pt>
                <c:pt idx="24496">
                  <c:v>122.48</c:v>
                </c:pt>
                <c:pt idx="24497">
                  <c:v>122.485</c:v>
                </c:pt>
                <c:pt idx="24498">
                  <c:v>122.49000000000002</c:v>
                </c:pt>
                <c:pt idx="24499">
                  <c:v>122.495</c:v>
                </c:pt>
                <c:pt idx="24500">
                  <c:v>122.5</c:v>
                </c:pt>
                <c:pt idx="24501">
                  <c:v>122.505</c:v>
                </c:pt>
                <c:pt idx="24502">
                  <c:v>122.51</c:v>
                </c:pt>
                <c:pt idx="24503">
                  <c:v>122.515</c:v>
                </c:pt>
                <c:pt idx="24504">
                  <c:v>122.52</c:v>
                </c:pt>
                <c:pt idx="24505">
                  <c:v>122.52500000000001</c:v>
                </c:pt>
                <c:pt idx="24506">
                  <c:v>122.53</c:v>
                </c:pt>
                <c:pt idx="24507">
                  <c:v>122.535</c:v>
                </c:pt>
                <c:pt idx="24508">
                  <c:v>122.54</c:v>
                </c:pt>
                <c:pt idx="24509">
                  <c:v>122.545</c:v>
                </c:pt>
                <c:pt idx="24510">
                  <c:v>122.55</c:v>
                </c:pt>
                <c:pt idx="24511">
                  <c:v>122.55500000000001</c:v>
                </c:pt>
                <c:pt idx="24512">
                  <c:v>122.56</c:v>
                </c:pt>
                <c:pt idx="24513">
                  <c:v>122.565</c:v>
                </c:pt>
                <c:pt idx="24514">
                  <c:v>122.57</c:v>
                </c:pt>
                <c:pt idx="24515">
                  <c:v>122.57499999999999</c:v>
                </c:pt>
                <c:pt idx="24516">
                  <c:v>122.58</c:v>
                </c:pt>
                <c:pt idx="24517">
                  <c:v>122.58499999999999</c:v>
                </c:pt>
                <c:pt idx="24518">
                  <c:v>122.59</c:v>
                </c:pt>
                <c:pt idx="24519">
                  <c:v>122.595</c:v>
                </c:pt>
                <c:pt idx="24520">
                  <c:v>122.6</c:v>
                </c:pt>
                <c:pt idx="24521">
                  <c:v>122.60499999999999</c:v>
                </c:pt>
                <c:pt idx="24522">
                  <c:v>122.61</c:v>
                </c:pt>
                <c:pt idx="24523">
                  <c:v>122.61499999999999</c:v>
                </c:pt>
                <c:pt idx="24524">
                  <c:v>122.61999999999999</c:v>
                </c:pt>
                <c:pt idx="24525">
                  <c:v>122.62499999999999</c:v>
                </c:pt>
                <c:pt idx="24526">
                  <c:v>122.63</c:v>
                </c:pt>
                <c:pt idx="24527">
                  <c:v>122.63500000000001</c:v>
                </c:pt>
                <c:pt idx="24528">
                  <c:v>122.64</c:v>
                </c:pt>
                <c:pt idx="24529">
                  <c:v>122.645</c:v>
                </c:pt>
                <c:pt idx="24530">
                  <c:v>122.64999999999999</c:v>
                </c:pt>
                <c:pt idx="24531">
                  <c:v>122.65499999999999</c:v>
                </c:pt>
                <c:pt idx="24532">
                  <c:v>122.66</c:v>
                </c:pt>
                <c:pt idx="24533">
                  <c:v>122.66500000000001</c:v>
                </c:pt>
                <c:pt idx="24534">
                  <c:v>122.66999999999999</c:v>
                </c:pt>
                <c:pt idx="24535">
                  <c:v>122.67499999999998</c:v>
                </c:pt>
                <c:pt idx="24536">
                  <c:v>122.67999999999998</c:v>
                </c:pt>
                <c:pt idx="24537">
                  <c:v>122.68499999999999</c:v>
                </c:pt>
                <c:pt idx="24538">
                  <c:v>122.69</c:v>
                </c:pt>
                <c:pt idx="24539">
                  <c:v>122.69499999999999</c:v>
                </c:pt>
                <c:pt idx="24540">
                  <c:v>122.7</c:v>
                </c:pt>
                <c:pt idx="24541">
                  <c:v>122.705</c:v>
                </c:pt>
                <c:pt idx="24542">
                  <c:v>122.71000000000002</c:v>
                </c:pt>
                <c:pt idx="24543">
                  <c:v>122.715</c:v>
                </c:pt>
                <c:pt idx="24544">
                  <c:v>122.72</c:v>
                </c:pt>
                <c:pt idx="24545">
                  <c:v>122.72499999999999</c:v>
                </c:pt>
                <c:pt idx="24546">
                  <c:v>122.73</c:v>
                </c:pt>
                <c:pt idx="24547">
                  <c:v>122.735</c:v>
                </c:pt>
                <c:pt idx="24548">
                  <c:v>122.74000000000002</c:v>
                </c:pt>
                <c:pt idx="24549">
                  <c:v>122.745</c:v>
                </c:pt>
                <c:pt idx="24550">
                  <c:v>122.75</c:v>
                </c:pt>
                <c:pt idx="24551">
                  <c:v>122.755</c:v>
                </c:pt>
                <c:pt idx="24552">
                  <c:v>122.76</c:v>
                </c:pt>
                <c:pt idx="24553">
                  <c:v>122.765</c:v>
                </c:pt>
                <c:pt idx="24554">
                  <c:v>122.77</c:v>
                </c:pt>
                <c:pt idx="24555">
                  <c:v>122.77500000000001</c:v>
                </c:pt>
                <c:pt idx="24556">
                  <c:v>122.78</c:v>
                </c:pt>
                <c:pt idx="24557">
                  <c:v>122.785</c:v>
                </c:pt>
                <c:pt idx="24558">
                  <c:v>122.79</c:v>
                </c:pt>
                <c:pt idx="24559">
                  <c:v>122.795</c:v>
                </c:pt>
                <c:pt idx="24560">
                  <c:v>122.8</c:v>
                </c:pt>
                <c:pt idx="24561">
                  <c:v>122.80500000000001</c:v>
                </c:pt>
                <c:pt idx="24562">
                  <c:v>122.81</c:v>
                </c:pt>
                <c:pt idx="24563">
                  <c:v>122.815</c:v>
                </c:pt>
                <c:pt idx="24564">
                  <c:v>122.82</c:v>
                </c:pt>
                <c:pt idx="24565">
                  <c:v>122.82499999999999</c:v>
                </c:pt>
                <c:pt idx="24566">
                  <c:v>122.83</c:v>
                </c:pt>
                <c:pt idx="24567">
                  <c:v>122.83499999999999</c:v>
                </c:pt>
                <c:pt idx="24568">
                  <c:v>122.84</c:v>
                </c:pt>
                <c:pt idx="24569">
                  <c:v>122.845</c:v>
                </c:pt>
                <c:pt idx="24570">
                  <c:v>122.85</c:v>
                </c:pt>
                <c:pt idx="24571">
                  <c:v>122.85499999999999</c:v>
                </c:pt>
                <c:pt idx="24572">
                  <c:v>122.86</c:v>
                </c:pt>
                <c:pt idx="24573">
                  <c:v>122.86499999999999</c:v>
                </c:pt>
                <c:pt idx="24574">
                  <c:v>122.86999999999999</c:v>
                </c:pt>
                <c:pt idx="24575">
                  <c:v>122.87499999999999</c:v>
                </c:pt>
                <c:pt idx="24576">
                  <c:v>122.88</c:v>
                </c:pt>
                <c:pt idx="24577">
                  <c:v>122.88500000000001</c:v>
                </c:pt>
                <c:pt idx="24578">
                  <c:v>122.89</c:v>
                </c:pt>
                <c:pt idx="24579">
                  <c:v>122.895</c:v>
                </c:pt>
                <c:pt idx="24580">
                  <c:v>122.9</c:v>
                </c:pt>
                <c:pt idx="24581">
                  <c:v>122.905</c:v>
                </c:pt>
                <c:pt idx="24582">
                  <c:v>122.91000000000003</c:v>
                </c:pt>
                <c:pt idx="24583">
                  <c:v>122.91500000000002</c:v>
                </c:pt>
                <c:pt idx="24584">
                  <c:v>122.92</c:v>
                </c:pt>
                <c:pt idx="24585">
                  <c:v>122.925</c:v>
                </c:pt>
                <c:pt idx="24586">
                  <c:v>122.93</c:v>
                </c:pt>
                <c:pt idx="24587">
                  <c:v>122.935</c:v>
                </c:pt>
                <c:pt idx="24588">
                  <c:v>122.94000000000003</c:v>
                </c:pt>
                <c:pt idx="24589">
                  <c:v>122.94500000000002</c:v>
                </c:pt>
                <c:pt idx="24590">
                  <c:v>122.95</c:v>
                </c:pt>
                <c:pt idx="24591">
                  <c:v>122.955</c:v>
                </c:pt>
                <c:pt idx="24592">
                  <c:v>122.96000000000002</c:v>
                </c:pt>
                <c:pt idx="24593">
                  <c:v>122.965</c:v>
                </c:pt>
                <c:pt idx="24594">
                  <c:v>122.97</c:v>
                </c:pt>
                <c:pt idx="24595">
                  <c:v>122.97499999999999</c:v>
                </c:pt>
                <c:pt idx="24596">
                  <c:v>122.98</c:v>
                </c:pt>
                <c:pt idx="24597">
                  <c:v>122.985</c:v>
                </c:pt>
                <c:pt idx="24598">
                  <c:v>122.99000000000002</c:v>
                </c:pt>
                <c:pt idx="24599">
                  <c:v>122.995</c:v>
                </c:pt>
                <c:pt idx="24600">
                  <c:v>123</c:v>
                </c:pt>
                <c:pt idx="24601">
                  <c:v>123.005</c:v>
                </c:pt>
                <c:pt idx="24602">
                  <c:v>123.01</c:v>
                </c:pt>
                <c:pt idx="24603">
                  <c:v>123.015</c:v>
                </c:pt>
                <c:pt idx="24604">
                  <c:v>123.02</c:v>
                </c:pt>
                <c:pt idx="24605">
                  <c:v>123.02500000000001</c:v>
                </c:pt>
                <c:pt idx="24606">
                  <c:v>123.03</c:v>
                </c:pt>
                <c:pt idx="24607">
                  <c:v>123.035</c:v>
                </c:pt>
                <c:pt idx="24608">
                  <c:v>123.04</c:v>
                </c:pt>
                <c:pt idx="24609">
                  <c:v>123.045</c:v>
                </c:pt>
                <c:pt idx="24610">
                  <c:v>123.05</c:v>
                </c:pt>
                <c:pt idx="24611">
                  <c:v>123.05500000000001</c:v>
                </c:pt>
                <c:pt idx="24612">
                  <c:v>123.06</c:v>
                </c:pt>
                <c:pt idx="24613">
                  <c:v>123.065</c:v>
                </c:pt>
                <c:pt idx="24614">
                  <c:v>123.07</c:v>
                </c:pt>
                <c:pt idx="24615">
                  <c:v>123.07499999999999</c:v>
                </c:pt>
                <c:pt idx="24616">
                  <c:v>123.08</c:v>
                </c:pt>
                <c:pt idx="24617">
                  <c:v>123.08499999999999</c:v>
                </c:pt>
                <c:pt idx="24618">
                  <c:v>123.09</c:v>
                </c:pt>
                <c:pt idx="24619">
                  <c:v>123.095</c:v>
                </c:pt>
                <c:pt idx="24620">
                  <c:v>123.1</c:v>
                </c:pt>
                <c:pt idx="24621">
                  <c:v>123.10499999999999</c:v>
                </c:pt>
                <c:pt idx="24622">
                  <c:v>123.11</c:v>
                </c:pt>
                <c:pt idx="24623">
                  <c:v>123.11499999999999</c:v>
                </c:pt>
                <c:pt idx="24624">
                  <c:v>123.11999999999999</c:v>
                </c:pt>
                <c:pt idx="24625">
                  <c:v>123.12499999999999</c:v>
                </c:pt>
                <c:pt idx="24626">
                  <c:v>123.13</c:v>
                </c:pt>
                <c:pt idx="24627">
                  <c:v>123.13500000000001</c:v>
                </c:pt>
                <c:pt idx="24628">
                  <c:v>123.14</c:v>
                </c:pt>
                <c:pt idx="24629">
                  <c:v>123.145</c:v>
                </c:pt>
                <c:pt idx="24630">
                  <c:v>123.14999999999999</c:v>
                </c:pt>
                <c:pt idx="24631">
                  <c:v>123.15499999999999</c:v>
                </c:pt>
                <c:pt idx="24632">
                  <c:v>123.16</c:v>
                </c:pt>
                <c:pt idx="24633">
                  <c:v>123.16500000000001</c:v>
                </c:pt>
                <c:pt idx="24634">
                  <c:v>123.16999999999999</c:v>
                </c:pt>
                <c:pt idx="24635">
                  <c:v>123.17499999999998</c:v>
                </c:pt>
                <c:pt idx="24636">
                  <c:v>123.17999999999998</c:v>
                </c:pt>
                <c:pt idx="24637">
                  <c:v>123.18499999999999</c:v>
                </c:pt>
                <c:pt idx="24638">
                  <c:v>123.19</c:v>
                </c:pt>
                <c:pt idx="24639">
                  <c:v>123.19499999999999</c:v>
                </c:pt>
                <c:pt idx="24640">
                  <c:v>123.2</c:v>
                </c:pt>
                <c:pt idx="24641">
                  <c:v>123.205</c:v>
                </c:pt>
                <c:pt idx="24642">
                  <c:v>123.21000000000002</c:v>
                </c:pt>
                <c:pt idx="24643">
                  <c:v>123.215</c:v>
                </c:pt>
                <c:pt idx="24644">
                  <c:v>123.22</c:v>
                </c:pt>
                <c:pt idx="24645">
                  <c:v>123.22499999999999</c:v>
                </c:pt>
                <c:pt idx="24646">
                  <c:v>123.23</c:v>
                </c:pt>
                <c:pt idx="24647">
                  <c:v>123.235</c:v>
                </c:pt>
                <c:pt idx="24648">
                  <c:v>123.24000000000002</c:v>
                </c:pt>
                <c:pt idx="24649">
                  <c:v>123.245</c:v>
                </c:pt>
                <c:pt idx="24650">
                  <c:v>123.25</c:v>
                </c:pt>
                <c:pt idx="24651">
                  <c:v>123.255</c:v>
                </c:pt>
                <c:pt idx="24652">
                  <c:v>123.26</c:v>
                </c:pt>
                <c:pt idx="24653">
                  <c:v>123.265</c:v>
                </c:pt>
                <c:pt idx="24654">
                  <c:v>123.27</c:v>
                </c:pt>
                <c:pt idx="24655">
                  <c:v>123.27500000000001</c:v>
                </c:pt>
                <c:pt idx="24656">
                  <c:v>123.28</c:v>
                </c:pt>
                <c:pt idx="24657">
                  <c:v>123.285</c:v>
                </c:pt>
                <c:pt idx="24658">
                  <c:v>123.29</c:v>
                </c:pt>
                <c:pt idx="24659">
                  <c:v>123.295</c:v>
                </c:pt>
                <c:pt idx="24660">
                  <c:v>123.3</c:v>
                </c:pt>
                <c:pt idx="24661">
                  <c:v>123.30500000000001</c:v>
                </c:pt>
                <c:pt idx="24662">
                  <c:v>123.31</c:v>
                </c:pt>
                <c:pt idx="24663">
                  <c:v>123.315</c:v>
                </c:pt>
                <c:pt idx="24664">
                  <c:v>123.32</c:v>
                </c:pt>
                <c:pt idx="24665">
                  <c:v>123.32499999999999</c:v>
                </c:pt>
                <c:pt idx="24666">
                  <c:v>123.33</c:v>
                </c:pt>
                <c:pt idx="24667">
                  <c:v>123.33499999999999</c:v>
                </c:pt>
                <c:pt idx="24668">
                  <c:v>123.34</c:v>
                </c:pt>
                <c:pt idx="24669">
                  <c:v>123.345</c:v>
                </c:pt>
                <c:pt idx="24670">
                  <c:v>123.35</c:v>
                </c:pt>
                <c:pt idx="24671">
                  <c:v>123.35499999999999</c:v>
                </c:pt>
                <c:pt idx="24672">
                  <c:v>123.36</c:v>
                </c:pt>
                <c:pt idx="24673">
                  <c:v>123.36499999999999</c:v>
                </c:pt>
                <c:pt idx="24674">
                  <c:v>123.36999999999999</c:v>
                </c:pt>
                <c:pt idx="24675">
                  <c:v>123.37499999999999</c:v>
                </c:pt>
                <c:pt idx="24676">
                  <c:v>123.38</c:v>
                </c:pt>
                <c:pt idx="24677">
                  <c:v>123.38500000000001</c:v>
                </c:pt>
                <c:pt idx="24678">
                  <c:v>123.39</c:v>
                </c:pt>
                <c:pt idx="24679">
                  <c:v>123.395</c:v>
                </c:pt>
                <c:pt idx="24680">
                  <c:v>123.4</c:v>
                </c:pt>
                <c:pt idx="24681">
                  <c:v>123.405</c:v>
                </c:pt>
                <c:pt idx="24682">
                  <c:v>123.41000000000003</c:v>
                </c:pt>
                <c:pt idx="24683">
                  <c:v>123.41500000000002</c:v>
                </c:pt>
                <c:pt idx="24684">
                  <c:v>123.42</c:v>
                </c:pt>
                <c:pt idx="24685">
                  <c:v>123.425</c:v>
                </c:pt>
                <c:pt idx="24686">
                  <c:v>123.43</c:v>
                </c:pt>
                <c:pt idx="24687">
                  <c:v>123.435</c:v>
                </c:pt>
                <c:pt idx="24688">
                  <c:v>123.44000000000003</c:v>
                </c:pt>
                <c:pt idx="24689">
                  <c:v>123.44500000000002</c:v>
                </c:pt>
                <c:pt idx="24690">
                  <c:v>123.45</c:v>
                </c:pt>
                <c:pt idx="24691">
                  <c:v>123.455</c:v>
                </c:pt>
                <c:pt idx="24692">
                  <c:v>123.46000000000002</c:v>
                </c:pt>
                <c:pt idx="24693">
                  <c:v>123.465</c:v>
                </c:pt>
                <c:pt idx="24694">
                  <c:v>123.47</c:v>
                </c:pt>
                <c:pt idx="24695">
                  <c:v>123.47499999999999</c:v>
                </c:pt>
                <c:pt idx="24696">
                  <c:v>123.48</c:v>
                </c:pt>
                <c:pt idx="24697">
                  <c:v>123.485</c:v>
                </c:pt>
                <c:pt idx="24698">
                  <c:v>123.49000000000002</c:v>
                </c:pt>
                <c:pt idx="24699">
                  <c:v>123.495</c:v>
                </c:pt>
                <c:pt idx="24700">
                  <c:v>123.5</c:v>
                </c:pt>
                <c:pt idx="24701">
                  <c:v>123.505</c:v>
                </c:pt>
                <c:pt idx="24702">
                  <c:v>123.51</c:v>
                </c:pt>
                <c:pt idx="24703">
                  <c:v>123.515</c:v>
                </c:pt>
                <c:pt idx="24704">
                  <c:v>123.52</c:v>
                </c:pt>
                <c:pt idx="24705">
                  <c:v>123.52500000000001</c:v>
                </c:pt>
                <c:pt idx="24706">
                  <c:v>123.53</c:v>
                </c:pt>
                <c:pt idx="24707">
                  <c:v>123.535</c:v>
                </c:pt>
                <c:pt idx="24708">
                  <c:v>123.54</c:v>
                </c:pt>
                <c:pt idx="24709">
                  <c:v>123.545</c:v>
                </c:pt>
                <c:pt idx="24710">
                  <c:v>123.55</c:v>
                </c:pt>
                <c:pt idx="24711">
                  <c:v>123.55500000000001</c:v>
                </c:pt>
                <c:pt idx="24712">
                  <c:v>123.56</c:v>
                </c:pt>
                <c:pt idx="24713">
                  <c:v>123.565</c:v>
                </c:pt>
                <c:pt idx="24714">
                  <c:v>123.57</c:v>
                </c:pt>
                <c:pt idx="24715">
                  <c:v>123.57499999999999</c:v>
                </c:pt>
                <c:pt idx="24716">
                  <c:v>123.58</c:v>
                </c:pt>
                <c:pt idx="24717">
                  <c:v>123.58499999999999</c:v>
                </c:pt>
                <c:pt idx="24718">
                  <c:v>123.59</c:v>
                </c:pt>
                <c:pt idx="24719">
                  <c:v>123.595</c:v>
                </c:pt>
                <c:pt idx="24720">
                  <c:v>123.6</c:v>
                </c:pt>
                <c:pt idx="24721">
                  <c:v>123.60499999999999</c:v>
                </c:pt>
                <c:pt idx="24722">
                  <c:v>123.61</c:v>
                </c:pt>
                <c:pt idx="24723">
                  <c:v>123.61499999999999</c:v>
                </c:pt>
                <c:pt idx="24724">
                  <c:v>123.61999999999999</c:v>
                </c:pt>
                <c:pt idx="24725">
                  <c:v>123.62499999999999</c:v>
                </c:pt>
                <c:pt idx="24726">
                  <c:v>123.63</c:v>
                </c:pt>
                <c:pt idx="24727">
                  <c:v>123.63500000000001</c:v>
                </c:pt>
                <c:pt idx="24728">
                  <c:v>123.64</c:v>
                </c:pt>
                <c:pt idx="24729">
                  <c:v>123.645</c:v>
                </c:pt>
                <c:pt idx="24730">
                  <c:v>123.64999999999999</c:v>
                </c:pt>
                <c:pt idx="24731">
                  <c:v>123.65499999999999</c:v>
                </c:pt>
                <c:pt idx="24732">
                  <c:v>123.66</c:v>
                </c:pt>
                <c:pt idx="24733">
                  <c:v>123.66500000000001</c:v>
                </c:pt>
                <c:pt idx="24734">
                  <c:v>123.66999999999999</c:v>
                </c:pt>
                <c:pt idx="24735">
                  <c:v>123.67499999999998</c:v>
                </c:pt>
                <c:pt idx="24736">
                  <c:v>123.67999999999998</c:v>
                </c:pt>
                <c:pt idx="24737">
                  <c:v>123.68499999999999</c:v>
                </c:pt>
                <c:pt idx="24738">
                  <c:v>123.69</c:v>
                </c:pt>
                <c:pt idx="24739">
                  <c:v>123.69499999999999</c:v>
                </c:pt>
                <c:pt idx="24740">
                  <c:v>123.7</c:v>
                </c:pt>
                <c:pt idx="24741">
                  <c:v>123.705</c:v>
                </c:pt>
                <c:pt idx="24742">
                  <c:v>123.71000000000002</c:v>
                </c:pt>
                <c:pt idx="24743">
                  <c:v>123.715</c:v>
                </c:pt>
                <c:pt idx="24744">
                  <c:v>123.72</c:v>
                </c:pt>
                <c:pt idx="24745">
                  <c:v>123.72499999999999</c:v>
                </c:pt>
                <c:pt idx="24746">
                  <c:v>123.73</c:v>
                </c:pt>
                <c:pt idx="24747">
                  <c:v>123.735</c:v>
                </c:pt>
                <c:pt idx="24748">
                  <c:v>123.74000000000002</c:v>
                </c:pt>
                <c:pt idx="24749">
                  <c:v>123.745</c:v>
                </c:pt>
                <c:pt idx="24750">
                  <c:v>123.75</c:v>
                </c:pt>
                <c:pt idx="24751">
                  <c:v>123.755</c:v>
                </c:pt>
                <c:pt idx="24752">
                  <c:v>123.76</c:v>
                </c:pt>
                <c:pt idx="24753">
                  <c:v>123.765</c:v>
                </c:pt>
                <c:pt idx="24754">
                  <c:v>123.77</c:v>
                </c:pt>
                <c:pt idx="24755">
                  <c:v>123.77500000000001</c:v>
                </c:pt>
                <c:pt idx="24756">
                  <c:v>123.78</c:v>
                </c:pt>
                <c:pt idx="24757">
                  <c:v>123.785</c:v>
                </c:pt>
                <c:pt idx="24758">
                  <c:v>123.79</c:v>
                </c:pt>
                <c:pt idx="24759">
                  <c:v>123.795</c:v>
                </c:pt>
                <c:pt idx="24760">
                  <c:v>123.8</c:v>
                </c:pt>
                <c:pt idx="24761">
                  <c:v>123.80500000000001</c:v>
                </c:pt>
                <c:pt idx="24762">
                  <c:v>123.81</c:v>
                </c:pt>
                <c:pt idx="24763">
                  <c:v>123.815</c:v>
                </c:pt>
                <c:pt idx="24764">
                  <c:v>123.82</c:v>
                </c:pt>
                <c:pt idx="24765">
                  <c:v>123.82499999999999</c:v>
                </c:pt>
                <c:pt idx="24766">
                  <c:v>123.83</c:v>
                </c:pt>
                <c:pt idx="24767">
                  <c:v>123.83499999999999</c:v>
                </c:pt>
                <c:pt idx="24768">
                  <c:v>123.84</c:v>
                </c:pt>
                <c:pt idx="24769">
                  <c:v>123.845</c:v>
                </c:pt>
                <c:pt idx="24770">
                  <c:v>123.85</c:v>
                </c:pt>
                <c:pt idx="24771">
                  <c:v>123.85499999999999</c:v>
                </c:pt>
                <c:pt idx="24772">
                  <c:v>123.86</c:v>
                </c:pt>
                <c:pt idx="24773">
                  <c:v>123.86499999999999</c:v>
                </c:pt>
                <c:pt idx="24774">
                  <c:v>123.86999999999999</c:v>
                </c:pt>
                <c:pt idx="24775">
                  <c:v>123.87499999999999</c:v>
                </c:pt>
                <c:pt idx="24776">
                  <c:v>123.88</c:v>
                </c:pt>
                <c:pt idx="24777">
                  <c:v>123.88500000000001</c:v>
                </c:pt>
                <c:pt idx="24778">
                  <c:v>123.89</c:v>
                </c:pt>
                <c:pt idx="24779">
                  <c:v>123.895</c:v>
                </c:pt>
                <c:pt idx="24780">
                  <c:v>123.9</c:v>
                </c:pt>
                <c:pt idx="24781">
                  <c:v>123.905</c:v>
                </c:pt>
                <c:pt idx="24782">
                  <c:v>123.91000000000003</c:v>
                </c:pt>
                <c:pt idx="24783">
                  <c:v>123.91500000000002</c:v>
                </c:pt>
                <c:pt idx="24784">
                  <c:v>123.92</c:v>
                </c:pt>
                <c:pt idx="24785">
                  <c:v>123.925</c:v>
                </c:pt>
                <c:pt idx="24786">
                  <c:v>123.93</c:v>
                </c:pt>
                <c:pt idx="24787">
                  <c:v>123.935</c:v>
                </c:pt>
                <c:pt idx="24788">
                  <c:v>123.94000000000003</c:v>
                </c:pt>
                <c:pt idx="24789">
                  <c:v>123.94500000000002</c:v>
                </c:pt>
                <c:pt idx="24790">
                  <c:v>123.95</c:v>
                </c:pt>
                <c:pt idx="24791">
                  <c:v>123.955</c:v>
                </c:pt>
                <c:pt idx="24792">
                  <c:v>123.96000000000002</c:v>
                </c:pt>
                <c:pt idx="24793">
                  <c:v>123.965</c:v>
                </c:pt>
                <c:pt idx="24794">
                  <c:v>123.97</c:v>
                </c:pt>
                <c:pt idx="24795">
                  <c:v>123.97499999999999</c:v>
                </c:pt>
                <c:pt idx="24796">
                  <c:v>123.98</c:v>
                </c:pt>
                <c:pt idx="24797">
                  <c:v>123.985</c:v>
                </c:pt>
                <c:pt idx="24798">
                  <c:v>123.99000000000002</c:v>
                </c:pt>
                <c:pt idx="24799">
                  <c:v>123.995</c:v>
                </c:pt>
                <c:pt idx="24800">
                  <c:v>124</c:v>
                </c:pt>
                <c:pt idx="24801">
                  <c:v>124.005</c:v>
                </c:pt>
                <c:pt idx="24802">
                  <c:v>124.01</c:v>
                </c:pt>
                <c:pt idx="24803">
                  <c:v>124.015</c:v>
                </c:pt>
                <c:pt idx="24804">
                  <c:v>124.02</c:v>
                </c:pt>
                <c:pt idx="24805">
                  <c:v>124.02500000000001</c:v>
                </c:pt>
                <c:pt idx="24806">
                  <c:v>124.03</c:v>
                </c:pt>
                <c:pt idx="24807">
                  <c:v>124.035</c:v>
                </c:pt>
                <c:pt idx="24808">
                  <c:v>124.04</c:v>
                </c:pt>
                <c:pt idx="24809">
                  <c:v>124.045</c:v>
                </c:pt>
                <c:pt idx="24810">
                  <c:v>124.05</c:v>
                </c:pt>
                <c:pt idx="24811">
                  <c:v>124.05500000000001</c:v>
                </c:pt>
                <c:pt idx="24812">
                  <c:v>124.06</c:v>
                </c:pt>
                <c:pt idx="24813">
                  <c:v>124.065</c:v>
                </c:pt>
                <c:pt idx="24814">
                  <c:v>124.07</c:v>
                </c:pt>
                <c:pt idx="24815">
                  <c:v>124.07499999999999</c:v>
                </c:pt>
                <c:pt idx="24816">
                  <c:v>124.08</c:v>
                </c:pt>
                <c:pt idx="24817">
                  <c:v>124.08499999999999</c:v>
                </c:pt>
                <c:pt idx="24818">
                  <c:v>124.09</c:v>
                </c:pt>
                <c:pt idx="24819">
                  <c:v>124.095</c:v>
                </c:pt>
                <c:pt idx="24820">
                  <c:v>124.1</c:v>
                </c:pt>
                <c:pt idx="24821">
                  <c:v>124.10499999999999</c:v>
                </c:pt>
                <c:pt idx="24822">
                  <c:v>124.11</c:v>
                </c:pt>
                <c:pt idx="24823">
                  <c:v>124.11499999999999</c:v>
                </c:pt>
                <c:pt idx="24824">
                  <c:v>124.11999999999999</c:v>
                </c:pt>
                <c:pt idx="24825">
                  <c:v>124.12499999999999</c:v>
                </c:pt>
                <c:pt idx="24826">
                  <c:v>124.13</c:v>
                </c:pt>
                <c:pt idx="24827">
                  <c:v>124.13500000000001</c:v>
                </c:pt>
                <c:pt idx="24828">
                  <c:v>124.14</c:v>
                </c:pt>
                <c:pt idx="24829">
                  <c:v>124.145</c:v>
                </c:pt>
                <c:pt idx="24830">
                  <c:v>124.14999999999999</c:v>
                </c:pt>
                <c:pt idx="24831">
                  <c:v>124.15499999999999</c:v>
                </c:pt>
                <c:pt idx="24832">
                  <c:v>124.16</c:v>
                </c:pt>
                <c:pt idx="24833">
                  <c:v>124.16500000000001</c:v>
                </c:pt>
                <c:pt idx="24834">
                  <c:v>124.16999999999999</c:v>
                </c:pt>
                <c:pt idx="24835">
                  <c:v>124.17499999999998</c:v>
                </c:pt>
                <c:pt idx="24836">
                  <c:v>124.17999999999998</c:v>
                </c:pt>
                <c:pt idx="24837">
                  <c:v>124.18499999999999</c:v>
                </c:pt>
                <c:pt idx="24838">
                  <c:v>124.19</c:v>
                </c:pt>
                <c:pt idx="24839">
                  <c:v>124.19499999999999</c:v>
                </c:pt>
                <c:pt idx="24840">
                  <c:v>124.2</c:v>
                </c:pt>
                <c:pt idx="24841">
                  <c:v>124.205</c:v>
                </c:pt>
                <c:pt idx="24842">
                  <c:v>124.21000000000002</c:v>
                </c:pt>
                <c:pt idx="24843">
                  <c:v>124.215</c:v>
                </c:pt>
                <c:pt idx="24844">
                  <c:v>124.22</c:v>
                </c:pt>
                <c:pt idx="24845">
                  <c:v>124.22499999999999</c:v>
                </c:pt>
                <c:pt idx="24846">
                  <c:v>124.23</c:v>
                </c:pt>
                <c:pt idx="24847">
                  <c:v>124.235</c:v>
                </c:pt>
                <c:pt idx="24848">
                  <c:v>124.24000000000002</c:v>
                </c:pt>
                <c:pt idx="24849">
                  <c:v>124.245</c:v>
                </c:pt>
                <c:pt idx="24850">
                  <c:v>124.25</c:v>
                </c:pt>
                <c:pt idx="24851">
                  <c:v>124.255</c:v>
                </c:pt>
                <c:pt idx="24852">
                  <c:v>124.26</c:v>
                </c:pt>
                <c:pt idx="24853">
                  <c:v>124.265</c:v>
                </c:pt>
                <c:pt idx="24854">
                  <c:v>124.27</c:v>
                </c:pt>
                <c:pt idx="24855">
                  <c:v>124.27500000000001</c:v>
                </c:pt>
                <c:pt idx="24856">
                  <c:v>124.28</c:v>
                </c:pt>
                <c:pt idx="24857">
                  <c:v>124.285</c:v>
                </c:pt>
                <c:pt idx="24858">
                  <c:v>124.29</c:v>
                </c:pt>
                <c:pt idx="24859">
                  <c:v>124.295</c:v>
                </c:pt>
                <c:pt idx="24860">
                  <c:v>124.3</c:v>
                </c:pt>
                <c:pt idx="24861">
                  <c:v>124.30500000000001</c:v>
                </c:pt>
                <c:pt idx="24862">
                  <c:v>124.31</c:v>
                </c:pt>
                <c:pt idx="24863">
                  <c:v>124.315</c:v>
                </c:pt>
                <c:pt idx="24864">
                  <c:v>124.32</c:v>
                </c:pt>
                <c:pt idx="24865">
                  <c:v>124.32499999999999</c:v>
                </c:pt>
                <c:pt idx="24866">
                  <c:v>124.33</c:v>
                </c:pt>
                <c:pt idx="24867">
                  <c:v>124.33499999999999</c:v>
                </c:pt>
                <c:pt idx="24868">
                  <c:v>124.34</c:v>
                </c:pt>
                <c:pt idx="24869">
                  <c:v>124.345</c:v>
                </c:pt>
                <c:pt idx="24870">
                  <c:v>124.35</c:v>
                </c:pt>
                <c:pt idx="24871">
                  <c:v>124.35499999999999</c:v>
                </c:pt>
                <c:pt idx="24872">
                  <c:v>124.36</c:v>
                </c:pt>
                <c:pt idx="24873">
                  <c:v>124.36499999999999</c:v>
                </c:pt>
                <c:pt idx="24874">
                  <c:v>124.36999999999999</c:v>
                </c:pt>
                <c:pt idx="24875">
                  <c:v>124.37499999999999</c:v>
                </c:pt>
                <c:pt idx="24876">
                  <c:v>124.38</c:v>
                </c:pt>
                <c:pt idx="24877">
                  <c:v>124.38500000000001</c:v>
                </c:pt>
                <c:pt idx="24878">
                  <c:v>124.39</c:v>
                </c:pt>
                <c:pt idx="24879">
                  <c:v>124.395</c:v>
                </c:pt>
                <c:pt idx="24880">
                  <c:v>124.4</c:v>
                </c:pt>
                <c:pt idx="24881">
                  <c:v>124.405</c:v>
                </c:pt>
                <c:pt idx="24882">
                  <c:v>124.41000000000003</c:v>
                </c:pt>
                <c:pt idx="24883">
                  <c:v>124.41500000000002</c:v>
                </c:pt>
                <c:pt idx="24884">
                  <c:v>124.42</c:v>
                </c:pt>
                <c:pt idx="24885">
                  <c:v>124.425</c:v>
                </c:pt>
                <c:pt idx="24886">
                  <c:v>124.43</c:v>
                </c:pt>
                <c:pt idx="24887">
                  <c:v>124.435</c:v>
                </c:pt>
                <c:pt idx="24888">
                  <c:v>124.44000000000003</c:v>
                </c:pt>
                <c:pt idx="24889">
                  <c:v>124.44500000000002</c:v>
                </c:pt>
                <c:pt idx="24890">
                  <c:v>124.45</c:v>
                </c:pt>
                <c:pt idx="24891">
                  <c:v>124.455</c:v>
                </c:pt>
                <c:pt idx="24892">
                  <c:v>124.46000000000002</c:v>
                </c:pt>
                <c:pt idx="24893">
                  <c:v>124.465</c:v>
                </c:pt>
                <c:pt idx="24894">
                  <c:v>124.47</c:v>
                </c:pt>
                <c:pt idx="24895">
                  <c:v>124.47499999999999</c:v>
                </c:pt>
                <c:pt idx="24896">
                  <c:v>124.48</c:v>
                </c:pt>
                <c:pt idx="24897">
                  <c:v>124.485</c:v>
                </c:pt>
                <c:pt idx="24898">
                  <c:v>124.49000000000002</c:v>
                </c:pt>
                <c:pt idx="24899">
                  <c:v>124.495</c:v>
                </c:pt>
                <c:pt idx="24900">
                  <c:v>124.5</c:v>
                </c:pt>
                <c:pt idx="24901">
                  <c:v>124.505</c:v>
                </c:pt>
                <c:pt idx="24902">
                  <c:v>124.51</c:v>
                </c:pt>
                <c:pt idx="24903">
                  <c:v>124.515</c:v>
                </c:pt>
                <c:pt idx="24904">
                  <c:v>124.52</c:v>
                </c:pt>
                <c:pt idx="24905">
                  <c:v>124.52500000000001</c:v>
                </c:pt>
                <c:pt idx="24906">
                  <c:v>124.53</c:v>
                </c:pt>
                <c:pt idx="24907">
                  <c:v>124.535</c:v>
                </c:pt>
                <c:pt idx="24908">
                  <c:v>124.54</c:v>
                </c:pt>
                <c:pt idx="24909">
                  <c:v>124.545</c:v>
                </c:pt>
                <c:pt idx="24910">
                  <c:v>124.55</c:v>
                </c:pt>
                <c:pt idx="24911">
                  <c:v>124.55500000000001</c:v>
                </c:pt>
                <c:pt idx="24912">
                  <c:v>124.56</c:v>
                </c:pt>
                <c:pt idx="24913">
                  <c:v>124.565</c:v>
                </c:pt>
                <c:pt idx="24914">
                  <c:v>124.57</c:v>
                </c:pt>
                <c:pt idx="24915">
                  <c:v>124.57499999999999</c:v>
                </c:pt>
                <c:pt idx="24916">
                  <c:v>124.58</c:v>
                </c:pt>
                <c:pt idx="24917">
                  <c:v>124.58499999999999</c:v>
                </c:pt>
                <c:pt idx="24918">
                  <c:v>124.59</c:v>
                </c:pt>
                <c:pt idx="24919">
                  <c:v>124.595</c:v>
                </c:pt>
                <c:pt idx="24920">
                  <c:v>124.6</c:v>
                </c:pt>
                <c:pt idx="24921">
                  <c:v>124.60499999999999</c:v>
                </c:pt>
                <c:pt idx="24922">
                  <c:v>124.61</c:v>
                </c:pt>
                <c:pt idx="24923">
                  <c:v>124.61499999999999</c:v>
                </c:pt>
                <c:pt idx="24924">
                  <c:v>124.61999999999999</c:v>
                </c:pt>
                <c:pt idx="24925">
                  <c:v>124.62499999999999</c:v>
                </c:pt>
                <c:pt idx="24926">
                  <c:v>124.63</c:v>
                </c:pt>
                <c:pt idx="24927">
                  <c:v>124.63500000000001</c:v>
                </c:pt>
                <c:pt idx="24928">
                  <c:v>124.64</c:v>
                </c:pt>
                <c:pt idx="24929">
                  <c:v>124.645</c:v>
                </c:pt>
                <c:pt idx="24930">
                  <c:v>124.64999999999999</c:v>
                </c:pt>
                <c:pt idx="24931">
                  <c:v>124.65499999999999</c:v>
                </c:pt>
                <c:pt idx="24932">
                  <c:v>124.66</c:v>
                </c:pt>
                <c:pt idx="24933">
                  <c:v>124.66500000000001</c:v>
                </c:pt>
                <c:pt idx="24934">
                  <c:v>124.66999999999999</c:v>
                </c:pt>
                <c:pt idx="24935">
                  <c:v>124.67499999999998</c:v>
                </c:pt>
                <c:pt idx="24936">
                  <c:v>124.67999999999998</c:v>
                </c:pt>
                <c:pt idx="24937">
                  <c:v>124.68499999999999</c:v>
                </c:pt>
                <c:pt idx="24938">
                  <c:v>124.69</c:v>
                </c:pt>
                <c:pt idx="24939">
                  <c:v>124.69499999999999</c:v>
                </c:pt>
                <c:pt idx="24940">
                  <c:v>124.7</c:v>
                </c:pt>
                <c:pt idx="24941">
                  <c:v>124.705</c:v>
                </c:pt>
                <c:pt idx="24942">
                  <c:v>124.71000000000002</c:v>
                </c:pt>
                <c:pt idx="24943">
                  <c:v>124.715</c:v>
                </c:pt>
                <c:pt idx="24944">
                  <c:v>124.72</c:v>
                </c:pt>
                <c:pt idx="24945">
                  <c:v>124.72499999999999</c:v>
                </c:pt>
                <c:pt idx="24946">
                  <c:v>124.73</c:v>
                </c:pt>
                <c:pt idx="24947">
                  <c:v>124.735</c:v>
                </c:pt>
                <c:pt idx="24948">
                  <c:v>124.74000000000002</c:v>
                </c:pt>
                <c:pt idx="24949">
                  <c:v>124.745</c:v>
                </c:pt>
                <c:pt idx="24950">
                  <c:v>124.75</c:v>
                </c:pt>
                <c:pt idx="24951">
                  <c:v>124.755</c:v>
                </c:pt>
                <c:pt idx="24952">
                  <c:v>124.76</c:v>
                </c:pt>
                <c:pt idx="24953">
                  <c:v>124.765</c:v>
                </c:pt>
                <c:pt idx="24954">
                  <c:v>124.77</c:v>
                </c:pt>
                <c:pt idx="24955">
                  <c:v>124.77500000000001</c:v>
                </c:pt>
                <c:pt idx="24956">
                  <c:v>124.78</c:v>
                </c:pt>
                <c:pt idx="24957">
                  <c:v>124.785</c:v>
                </c:pt>
                <c:pt idx="24958">
                  <c:v>124.79</c:v>
                </c:pt>
                <c:pt idx="24959">
                  <c:v>124.795</c:v>
                </c:pt>
                <c:pt idx="24960">
                  <c:v>124.8</c:v>
                </c:pt>
                <c:pt idx="24961">
                  <c:v>124.80500000000001</c:v>
                </c:pt>
                <c:pt idx="24962">
                  <c:v>124.81</c:v>
                </c:pt>
                <c:pt idx="24963">
                  <c:v>124.815</c:v>
                </c:pt>
                <c:pt idx="24964">
                  <c:v>124.82</c:v>
                </c:pt>
                <c:pt idx="24965">
                  <c:v>124.82499999999999</c:v>
                </c:pt>
                <c:pt idx="24966">
                  <c:v>124.83</c:v>
                </c:pt>
                <c:pt idx="24967">
                  <c:v>124.83499999999999</c:v>
                </c:pt>
                <c:pt idx="24968">
                  <c:v>124.84</c:v>
                </c:pt>
                <c:pt idx="24969">
                  <c:v>124.845</c:v>
                </c:pt>
                <c:pt idx="24970">
                  <c:v>124.85</c:v>
                </c:pt>
                <c:pt idx="24971">
                  <c:v>124.85499999999999</c:v>
                </c:pt>
                <c:pt idx="24972">
                  <c:v>124.86</c:v>
                </c:pt>
                <c:pt idx="24973">
                  <c:v>124.86499999999999</c:v>
                </c:pt>
                <c:pt idx="24974">
                  <c:v>124.86999999999999</c:v>
                </c:pt>
                <c:pt idx="24975">
                  <c:v>124.87499999999999</c:v>
                </c:pt>
                <c:pt idx="24976">
                  <c:v>124.88</c:v>
                </c:pt>
                <c:pt idx="24977">
                  <c:v>124.88500000000001</c:v>
                </c:pt>
                <c:pt idx="24978">
                  <c:v>124.89</c:v>
                </c:pt>
                <c:pt idx="24979">
                  <c:v>124.895</c:v>
                </c:pt>
                <c:pt idx="24980">
                  <c:v>124.9</c:v>
                </c:pt>
                <c:pt idx="24981">
                  <c:v>124.905</c:v>
                </c:pt>
                <c:pt idx="24982">
                  <c:v>124.91000000000003</c:v>
                </c:pt>
                <c:pt idx="24983">
                  <c:v>124.91500000000002</c:v>
                </c:pt>
                <c:pt idx="24984">
                  <c:v>124.92</c:v>
                </c:pt>
                <c:pt idx="24985">
                  <c:v>124.925</c:v>
                </c:pt>
                <c:pt idx="24986">
                  <c:v>124.93</c:v>
                </c:pt>
                <c:pt idx="24987">
                  <c:v>124.935</c:v>
                </c:pt>
                <c:pt idx="24988">
                  <c:v>124.94000000000003</c:v>
                </c:pt>
                <c:pt idx="24989">
                  <c:v>124.94500000000002</c:v>
                </c:pt>
                <c:pt idx="24990">
                  <c:v>124.95</c:v>
                </c:pt>
                <c:pt idx="24991">
                  <c:v>124.955</c:v>
                </c:pt>
                <c:pt idx="24992">
                  <c:v>124.96000000000002</c:v>
                </c:pt>
                <c:pt idx="24993">
                  <c:v>124.965</c:v>
                </c:pt>
                <c:pt idx="24994">
                  <c:v>124.97</c:v>
                </c:pt>
                <c:pt idx="24995">
                  <c:v>124.97499999999999</c:v>
                </c:pt>
                <c:pt idx="24996">
                  <c:v>124.98</c:v>
                </c:pt>
                <c:pt idx="24997">
                  <c:v>124.985</c:v>
                </c:pt>
                <c:pt idx="24998">
                  <c:v>124.99000000000002</c:v>
                </c:pt>
                <c:pt idx="24999">
                  <c:v>124.995</c:v>
                </c:pt>
                <c:pt idx="25000">
                  <c:v>125</c:v>
                </c:pt>
                <c:pt idx="25001">
                  <c:v>125.005</c:v>
                </c:pt>
                <c:pt idx="25002">
                  <c:v>125.01</c:v>
                </c:pt>
                <c:pt idx="25003">
                  <c:v>125.015</c:v>
                </c:pt>
                <c:pt idx="25004">
                  <c:v>125.02</c:v>
                </c:pt>
                <c:pt idx="25005">
                  <c:v>125.02500000000001</c:v>
                </c:pt>
                <c:pt idx="25006">
                  <c:v>125.03</c:v>
                </c:pt>
                <c:pt idx="25007">
                  <c:v>125.035</c:v>
                </c:pt>
                <c:pt idx="25008">
                  <c:v>125.04</c:v>
                </c:pt>
                <c:pt idx="25009">
                  <c:v>125.045</c:v>
                </c:pt>
                <c:pt idx="25010">
                  <c:v>125.05</c:v>
                </c:pt>
                <c:pt idx="25011">
                  <c:v>125.05500000000001</c:v>
                </c:pt>
                <c:pt idx="25012">
                  <c:v>125.06</c:v>
                </c:pt>
                <c:pt idx="25013">
                  <c:v>125.065</c:v>
                </c:pt>
                <c:pt idx="25014">
                  <c:v>125.07</c:v>
                </c:pt>
                <c:pt idx="25015">
                  <c:v>125.07499999999999</c:v>
                </c:pt>
                <c:pt idx="25016">
                  <c:v>125.08</c:v>
                </c:pt>
                <c:pt idx="25017">
                  <c:v>125.08499999999999</c:v>
                </c:pt>
                <c:pt idx="25018">
                  <c:v>125.09</c:v>
                </c:pt>
                <c:pt idx="25019">
                  <c:v>125.095</c:v>
                </c:pt>
                <c:pt idx="25020">
                  <c:v>125.1</c:v>
                </c:pt>
                <c:pt idx="25021">
                  <c:v>125.10499999999999</c:v>
                </c:pt>
                <c:pt idx="25022">
                  <c:v>125.11</c:v>
                </c:pt>
                <c:pt idx="25023">
                  <c:v>125.11499999999999</c:v>
                </c:pt>
                <c:pt idx="25024">
                  <c:v>125.11999999999999</c:v>
                </c:pt>
                <c:pt idx="25025">
                  <c:v>125.12499999999999</c:v>
                </c:pt>
                <c:pt idx="25026">
                  <c:v>125.13</c:v>
                </c:pt>
                <c:pt idx="25027">
                  <c:v>125.13500000000001</c:v>
                </c:pt>
                <c:pt idx="25028">
                  <c:v>125.14</c:v>
                </c:pt>
                <c:pt idx="25029">
                  <c:v>125.145</c:v>
                </c:pt>
                <c:pt idx="25030">
                  <c:v>125.14999999999999</c:v>
                </c:pt>
                <c:pt idx="25031">
                  <c:v>125.15499999999999</c:v>
                </c:pt>
                <c:pt idx="25032">
                  <c:v>125.16</c:v>
                </c:pt>
                <c:pt idx="25033">
                  <c:v>125.16500000000001</c:v>
                </c:pt>
                <c:pt idx="25034">
                  <c:v>125.16999999999999</c:v>
                </c:pt>
                <c:pt idx="25035">
                  <c:v>125.17499999999998</c:v>
                </c:pt>
                <c:pt idx="25036">
                  <c:v>125.17999999999998</c:v>
                </c:pt>
                <c:pt idx="25037">
                  <c:v>125.18499999999999</c:v>
                </c:pt>
                <c:pt idx="25038">
                  <c:v>125.19</c:v>
                </c:pt>
                <c:pt idx="25039">
                  <c:v>125.19499999999999</c:v>
                </c:pt>
                <c:pt idx="25040">
                  <c:v>125.2</c:v>
                </c:pt>
                <c:pt idx="25041">
                  <c:v>125.205</c:v>
                </c:pt>
                <c:pt idx="25042">
                  <c:v>125.21000000000002</c:v>
                </c:pt>
                <c:pt idx="25043">
                  <c:v>125.215</c:v>
                </c:pt>
                <c:pt idx="25044">
                  <c:v>125.22</c:v>
                </c:pt>
                <c:pt idx="25045">
                  <c:v>125.22499999999999</c:v>
                </c:pt>
                <c:pt idx="25046">
                  <c:v>125.23</c:v>
                </c:pt>
                <c:pt idx="25047">
                  <c:v>125.235</c:v>
                </c:pt>
                <c:pt idx="25048">
                  <c:v>125.24000000000002</c:v>
                </c:pt>
                <c:pt idx="25049">
                  <c:v>125.245</c:v>
                </c:pt>
                <c:pt idx="25050">
                  <c:v>125.25</c:v>
                </c:pt>
                <c:pt idx="25051">
                  <c:v>125.255</c:v>
                </c:pt>
                <c:pt idx="25052">
                  <c:v>125.26</c:v>
                </c:pt>
                <c:pt idx="25053">
                  <c:v>125.265</c:v>
                </c:pt>
                <c:pt idx="25054">
                  <c:v>125.27</c:v>
                </c:pt>
                <c:pt idx="25055">
                  <c:v>125.27500000000001</c:v>
                </c:pt>
                <c:pt idx="25056">
                  <c:v>125.28</c:v>
                </c:pt>
                <c:pt idx="25057">
                  <c:v>125.285</c:v>
                </c:pt>
                <c:pt idx="25058">
                  <c:v>125.29</c:v>
                </c:pt>
                <c:pt idx="25059">
                  <c:v>125.295</c:v>
                </c:pt>
                <c:pt idx="25060">
                  <c:v>125.3</c:v>
                </c:pt>
                <c:pt idx="25061">
                  <c:v>125.30500000000001</c:v>
                </c:pt>
                <c:pt idx="25062">
                  <c:v>125.31</c:v>
                </c:pt>
                <c:pt idx="25063">
                  <c:v>125.315</c:v>
                </c:pt>
                <c:pt idx="25064">
                  <c:v>125.32</c:v>
                </c:pt>
                <c:pt idx="25065">
                  <c:v>125.32499999999999</c:v>
                </c:pt>
                <c:pt idx="25066">
                  <c:v>125.33</c:v>
                </c:pt>
                <c:pt idx="25067">
                  <c:v>125.33499999999999</c:v>
                </c:pt>
                <c:pt idx="25068">
                  <c:v>125.34</c:v>
                </c:pt>
                <c:pt idx="25069">
                  <c:v>125.345</c:v>
                </c:pt>
                <c:pt idx="25070">
                  <c:v>125.35</c:v>
                </c:pt>
                <c:pt idx="25071">
                  <c:v>125.35499999999999</c:v>
                </c:pt>
                <c:pt idx="25072">
                  <c:v>125.36</c:v>
                </c:pt>
                <c:pt idx="25073">
                  <c:v>125.36499999999999</c:v>
                </c:pt>
                <c:pt idx="25074">
                  <c:v>125.36999999999999</c:v>
                </c:pt>
                <c:pt idx="25075">
                  <c:v>125.37499999999999</c:v>
                </c:pt>
                <c:pt idx="25076">
                  <c:v>125.38</c:v>
                </c:pt>
                <c:pt idx="25077">
                  <c:v>125.38500000000001</c:v>
                </c:pt>
                <c:pt idx="25078">
                  <c:v>125.39</c:v>
                </c:pt>
                <c:pt idx="25079">
                  <c:v>125.395</c:v>
                </c:pt>
                <c:pt idx="25080">
                  <c:v>125.4</c:v>
                </c:pt>
                <c:pt idx="25081">
                  <c:v>125.405</c:v>
                </c:pt>
                <c:pt idx="25082">
                  <c:v>125.41000000000003</c:v>
                </c:pt>
                <c:pt idx="25083">
                  <c:v>125.41500000000002</c:v>
                </c:pt>
                <c:pt idx="25084">
                  <c:v>125.42</c:v>
                </c:pt>
                <c:pt idx="25085">
                  <c:v>125.425</c:v>
                </c:pt>
                <c:pt idx="25086">
                  <c:v>125.43</c:v>
                </c:pt>
                <c:pt idx="25087">
                  <c:v>125.435</c:v>
                </c:pt>
                <c:pt idx="25088">
                  <c:v>125.44000000000003</c:v>
                </c:pt>
                <c:pt idx="25089">
                  <c:v>125.44500000000002</c:v>
                </c:pt>
                <c:pt idx="25090">
                  <c:v>125.45</c:v>
                </c:pt>
                <c:pt idx="25091">
                  <c:v>125.455</c:v>
                </c:pt>
                <c:pt idx="25092">
                  <c:v>125.46000000000002</c:v>
                </c:pt>
                <c:pt idx="25093">
                  <c:v>125.465</c:v>
                </c:pt>
                <c:pt idx="25094">
                  <c:v>125.47</c:v>
                </c:pt>
                <c:pt idx="25095">
                  <c:v>125.47499999999999</c:v>
                </c:pt>
                <c:pt idx="25096">
                  <c:v>125.48</c:v>
                </c:pt>
                <c:pt idx="25097">
                  <c:v>125.485</c:v>
                </c:pt>
                <c:pt idx="25098">
                  <c:v>125.49000000000002</c:v>
                </c:pt>
                <c:pt idx="25099">
                  <c:v>125.495</c:v>
                </c:pt>
                <c:pt idx="25100">
                  <c:v>125.5</c:v>
                </c:pt>
                <c:pt idx="25101">
                  <c:v>125.505</c:v>
                </c:pt>
                <c:pt idx="25102">
                  <c:v>125.51</c:v>
                </c:pt>
                <c:pt idx="25103">
                  <c:v>125.515</c:v>
                </c:pt>
                <c:pt idx="25104">
                  <c:v>125.52</c:v>
                </c:pt>
                <c:pt idx="25105">
                  <c:v>125.52500000000001</c:v>
                </c:pt>
                <c:pt idx="25106">
                  <c:v>125.53</c:v>
                </c:pt>
                <c:pt idx="25107">
                  <c:v>125.535</c:v>
                </c:pt>
                <c:pt idx="25108">
                  <c:v>125.54</c:v>
                </c:pt>
                <c:pt idx="25109">
                  <c:v>125.545</c:v>
                </c:pt>
                <c:pt idx="25110">
                  <c:v>125.55</c:v>
                </c:pt>
                <c:pt idx="25111">
                  <c:v>125.55500000000001</c:v>
                </c:pt>
                <c:pt idx="25112">
                  <c:v>125.56</c:v>
                </c:pt>
                <c:pt idx="25113">
                  <c:v>125.565</c:v>
                </c:pt>
                <c:pt idx="25114">
                  <c:v>125.57</c:v>
                </c:pt>
                <c:pt idx="25115">
                  <c:v>125.57499999999999</c:v>
                </c:pt>
                <c:pt idx="25116">
                  <c:v>125.58</c:v>
                </c:pt>
                <c:pt idx="25117">
                  <c:v>125.58499999999999</c:v>
                </c:pt>
                <c:pt idx="25118">
                  <c:v>125.59</c:v>
                </c:pt>
                <c:pt idx="25119">
                  <c:v>125.595</c:v>
                </c:pt>
                <c:pt idx="25120">
                  <c:v>125.6</c:v>
                </c:pt>
                <c:pt idx="25121">
                  <c:v>125.60499999999999</c:v>
                </c:pt>
                <c:pt idx="25122">
                  <c:v>125.61</c:v>
                </c:pt>
                <c:pt idx="25123">
                  <c:v>125.61499999999999</c:v>
                </c:pt>
                <c:pt idx="25124">
                  <c:v>125.61999999999999</c:v>
                </c:pt>
                <c:pt idx="25125">
                  <c:v>125.62499999999999</c:v>
                </c:pt>
                <c:pt idx="25126">
                  <c:v>125.63</c:v>
                </c:pt>
                <c:pt idx="25127">
                  <c:v>125.63500000000001</c:v>
                </c:pt>
                <c:pt idx="25128">
                  <c:v>125.64</c:v>
                </c:pt>
                <c:pt idx="25129">
                  <c:v>125.645</c:v>
                </c:pt>
                <c:pt idx="25130">
                  <c:v>125.64999999999999</c:v>
                </c:pt>
                <c:pt idx="25131">
                  <c:v>125.65499999999999</c:v>
                </c:pt>
                <c:pt idx="25132">
                  <c:v>125.66</c:v>
                </c:pt>
                <c:pt idx="25133">
                  <c:v>125.66500000000001</c:v>
                </c:pt>
                <c:pt idx="25134">
                  <c:v>125.66999999999999</c:v>
                </c:pt>
                <c:pt idx="25135">
                  <c:v>125.67499999999998</c:v>
                </c:pt>
                <c:pt idx="25136">
                  <c:v>125.67999999999998</c:v>
                </c:pt>
                <c:pt idx="25137">
                  <c:v>125.68499999999999</c:v>
                </c:pt>
                <c:pt idx="25138">
                  <c:v>125.69</c:v>
                </c:pt>
                <c:pt idx="25139">
                  <c:v>125.69499999999999</c:v>
                </c:pt>
                <c:pt idx="25140">
                  <c:v>125.7</c:v>
                </c:pt>
                <c:pt idx="25141">
                  <c:v>125.705</c:v>
                </c:pt>
                <c:pt idx="25142">
                  <c:v>125.71000000000002</c:v>
                </c:pt>
                <c:pt idx="25143">
                  <c:v>125.715</c:v>
                </c:pt>
                <c:pt idx="25144">
                  <c:v>125.72</c:v>
                </c:pt>
                <c:pt idx="25145">
                  <c:v>125.72499999999999</c:v>
                </c:pt>
                <c:pt idx="25146">
                  <c:v>125.73</c:v>
                </c:pt>
                <c:pt idx="25147">
                  <c:v>125.735</c:v>
                </c:pt>
                <c:pt idx="25148">
                  <c:v>125.74000000000002</c:v>
                </c:pt>
                <c:pt idx="25149">
                  <c:v>125.745</c:v>
                </c:pt>
                <c:pt idx="25150">
                  <c:v>125.75</c:v>
                </c:pt>
                <c:pt idx="25151">
                  <c:v>125.755</c:v>
                </c:pt>
                <c:pt idx="25152">
                  <c:v>125.76</c:v>
                </c:pt>
                <c:pt idx="25153">
                  <c:v>125.765</c:v>
                </c:pt>
                <c:pt idx="25154">
                  <c:v>125.77</c:v>
                </c:pt>
                <c:pt idx="25155">
                  <c:v>125.77500000000001</c:v>
                </c:pt>
                <c:pt idx="25156">
                  <c:v>125.78</c:v>
                </c:pt>
                <c:pt idx="25157">
                  <c:v>125.785</c:v>
                </c:pt>
                <c:pt idx="25158">
                  <c:v>125.79</c:v>
                </c:pt>
                <c:pt idx="25159">
                  <c:v>125.795</c:v>
                </c:pt>
                <c:pt idx="25160">
                  <c:v>125.8</c:v>
                </c:pt>
                <c:pt idx="25161">
                  <c:v>125.80500000000001</c:v>
                </c:pt>
                <c:pt idx="25162">
                  <c:v>125.81</c:v>
                </c:pt>
                <c:pt idx="25163">
                  <c:v>125.815</c:v>
                </c:pt>
                <c:pt idx="25164">
                  <c:v>125.82</c:v>
                </c:pt>
                <c:pt idx="25165">
                  <c:v>125.82499999999999</c:v>
                </c:pt>
                <c:pt idx="25166">
                  <c:v>125.83</c:v>
                </c:pt>
                <c:pt idx="25167">
                  <c:v>125.83499999999999</c:v>
                </c:pt>
                <c:pt idx="25168">
                  <c:v>125.84</c:v>
                </c:pt>
                <c:pt idx="25169">
                  <c:v>125.845</c:v>
                </c:pt>
                <c:pt idx="25170">
                  <c:v>125.85</c:v>
                </c:pt>
                <c:pt idx="25171">
                  <c:v>125.85499999999999</c:v>
                </c:pt>
                <c:pt idx="25172">
                  <c:v>125.86</c:v>
                </c:pt>
                <c:pt idx="25173">
                  <c:v>125.86499999999999</c:v>
                </c:pt>
                <c:pt idx="25174">
                  <c:v>125.86999999999999</c:v>
                </c:pt>
                <c:pt idx="25175">
                  <c:v>125.87499999999999</c:v>
                </c:pt>
                <c:pt idx="25176">
                  <c:v>125.88</c:v>
                </c:pt>
                <c:pt idx="25177">
                  <c:v>125.88500000000001</c:v>
                </c:pt>
                <c:pt idx="25178">
                  <c:v>125.89</c:v>
                </c:pt>
                <c:pt idx="25179">
                  <c:v>125.895</c:v>
                </c:pt>
                <c:pt idx="25180">
                  <c:v>125.9</c:v>
                </c:pt>
                <c:pt idx="25181">
                  <c:v>125.905</c:v>
                </c:pt>
                <c:pt idx="25182">
                  <c:v>125.91000000000003</c:v>
                </c:pt>
                <c:pt idx="25183">
                  <c:v>125.91500000000002</c:v>
                </c:pt>
                <c:pt idx="25184">
                  <c:v>125.92</c:v>
                </c:pt>
                <c:pt idx="25185">
                  <c:v>125.925</c:v>
                </c:pt>
                <c:pt idx="25186">
                  <c:v>125.93</c:v>
                </c:pt>
                <c:pt idx="25187">
                  <c:v>125.935</c:v>
                </c:pt>
                <c:pt idx="25188">
                  <c:v>125.94000000000003</c:v>
                </c:pt>
                <c:pt idx="25189">
                  <c:v>125.94500000000002</c:v>
                </c:pt>
                <c:pt idx="25190">
                  <c:v>125.95</c:v>
                </c:pt>
                <c:pt idx="25191">
                  <c:v>125.955</c:v>
                </c:pt>
                <c:pt idx="25192">
                  <c:v>125.96000000000002</c:v>
                </c:pt>
                <c:pt idx="25193">
                  <c:v>125.965</c:v>
                </c:pt>
                <c:pt idx="25194">
                  <c:v>125.97</c:v>
                </c:pt>
                <c:pt idx="25195">
                  <c:v>125.97499999999999</c:v>
                </c:pt>
                <c:pt idx="25196">
                  <c:v>125.98</c:v>
                </c:pt>
                <c:pt idx="25197">
                  <c:v>125.985</c:v>
                </c:pt>
                <c:pt idx="25198">
                  <c:v>125.99000000000002</c:v>
                </c:pt>
                <c:pt idx="25199">
                  <c:v>125.995</c:v>
                </c:pt>
                <c:pt idx="25200">
                  <c:v>126</c:v>
                </c:pt>
                <c:pt idx="25201">
                  <c:v>126.005</c:v>
                </c:pt>
                <c:pt idx="25202">
                  <c:v>126.01</c:v>
                </c:pt>
                <c:pt idx="25203">
                  <c:v>126.015</c:v>
                </c:pt>
                <c:pt idx="25204">
                  <c:v>126.02</c:v>
                </c:pt>
                <c:pt idx="25205">
                  <c:v>126.02500000000001</c:v>
                </c:pt>
                <c:pt idx="25206">
                  <c:v>126.03</c:v>
                </c:pt>
                <c:pt idx="25207">
                  <c:v>126.035</c:v>
                </c:pt>
                <c:pt idx="25208">
                  <c:v>126.04</c:v>
                </c:pt>
                <c:pt idx="25209">
                  <c:v>126.045</c:v>
                </c:pt>
                <c:pt idx="25210">
                  <c:v>126.05</c:v>
                </c:pt>
                <c:pt idx="25211">
                  <c:v>126.05500000000001</c:v>
                </c:pt>
                <c:pt idx="25212">
                  <c:v>126.06</c:v>
                </c:pt>
                <c:pt idx="25213">
                  <c:v>126.065</c:v>
                </c:pt>
                <c:pt idx="25214">
                  <c:v>126.07</c:v>
                </c:pt>
                <c:pt idx="25215">
                  <c:v>126.07499999999999</c:v>
                </c:pt>
                <c:pt idx="25216">
                  <c:v>126.08</c:v>
                </c:pt>
                <c:pt idx="25217">
                  <c:v>126.08499999999999</c:v>
                </c:pt>
                <c:pt idx="25218">
                  <c:v>126.09</c:v>
                </c:pt>
                <c:pt idx="25219">
                  <c:v>126.095</c:v>
                </c:pt>
                <c:pt idx="25220">
                  <c:v>126.1</c:v>
                </c:pt>
                <c:pt idx="25221">
                  <c:v>126.10499999999999</c:v>
                </c:pt>
                <c:pt idx="25222">
                  <c:v>126.11</c:v>
                </c:pt>
                <c:pt idx="25223">
                  <c:v>126.11499999999999</c:v>
                </c:pt>
                <c:pt idx="25224">
                  <c:v>126.11999999999999</c:v>
                </c:pt>
                <c:pt idx="25225">
                  <c:v>126.12499999999999</c:v>
                </c:pt>
                <c:pt idx="25226">
                  <c:v>126.13</c:v>
                </c:pt>
                <c:pt idx="25227">
                  <c:v>126.13500000000001</c:v>
                </c:pt>
                <c:pt idx="25228">
                  <c:v>126.14</c:v>
                </c:pt>
                <c:pt idx="25229">
                  <c:v>126.145</c:v>
                </c:pt>
                <c:pt idx="25230">
                  <c:v>126.14999999999999</c:v>
                </c:pt>
                <c:pt idx="25231">
                  <c:v>126.15499999999999</c:v>
                </c:pt>
                <c:pt idx="25232">
                  <c:v>126.16</c:v>
                </c:pt>
                <c:pt idx="25233">
                  <c:v>126.16500000000001</c:v>
                </c:pt>
                <c:pt idx="25234">
                  <c:v>126.16999999999999</c:v>
                </c:pt>
                <c:pt idx="25235">
                  <c:v>126.17499999999998</c:v>
                </c:pt>
                <c:pt idx="25236">
                  <c:v>126.17999999999998</c:v>
                </c:pt>
                <c:pt idx="25237">
                  <c:v>126.18499999999999</c:v>
                </c:pt>
                <c:pt idx="25238">
                  <c:v>126.19</c:v>
                </c:pt>
                <c:pt idx="25239">
                  <c:v>126.19499999999999</c:v>
                </c:pt>
                <c:pt idx="25240">
                  <c:v>126.2</c:v>
                </c:pt>
                <c:pt idx="25241">
                  <c:v>126.205</c:v>
                </c:pt>
                <c:pt idx="25242">
                  <c:v>126.21000000000002</c:v>
                </c:pt>
                <c:pt idx="25243">
                  <c:v>126.215</c:v>
                </c:pt>
                <c:pt idx="25244">
                  <c:v>126.22</c:v>
                </c:pt>
                <c:pt idx="25245">
                  <c:v>126.22499999999999</c:v>
                </c:pt>
                <c:pt idx="25246">
                  <c:v>126.23</c:v>
                </c:pt>
                <c:pt idx="25247">
                  <c:v>126.235</c:v>
                </c:pt>
                <c:pt idx="25248">
                  <c:v>126.24000000000002</c:v>
                </c:pt>
                <c:pt idx="25249">
                  <c:v>126.245</c:v>
                </c:pt>
                <c:pt idx="25250">
                  <c:v>126.25</c:v>
                </c:pt>
                <c:pt idx="25251">
                  <c:v>126.255</c:v>
                </c:pt>
                <c:pt idx="25252">
                  <c:v>126.26</c:v>
                </c:pt>
                <c:pt idx="25253">
                  <c:v>126.265</c:v>
                </c:pt>
                <c:pt idx="25254">
                  <c:v>126.27</c:v>
                </c:pt>
                <c:pt idx="25255">
                  <c:v>126.27500000000001</c:v>
                </c:pt>
                <c:pt idx="25256">
                  <c:v>126.28</c:v>
                </c:pt>
                <c:pt idx="25257">
                  <c:v>126.285</c:v>
                </c:pt>
                <c:pt idx="25258">
                  <c:v>126.29</c:v>
                </c:pt>
                <c:pt idx="25259">
                  <c:v>126.295</c:v>
                </c:pt>
                <c:pt idx="25260">
                  <c:v>126.3</c:v>
                </c:pt>
                <c:pt idx="25261">
                  <c:v>126.30500000000001</c:v>
                </c:pt>
                <c:pt idx="25262">
                  <c:v>126.31</c:v>
                </c:pt>
                <c:pt idx="25263">
                  <c:v>126.315</c:v>
                </c:pt>
                <c:pt idx="25264">
                  <c:v>126.32</c:v>
                </c:pt>
                <c:pt idx="25265">
                  <c:v>126.32499999999999</c:v>
                </c:pt>
                <c:pt idx="25266">
                  <c:v>126.33</c:v>
                </c:pt>
                <c:pt idx="25267">
                  <c:v>126.33499999999999</c:v>
                </c:pt>
                <c:pt idx="25268">
                  <c:v>126.34</c:v>
                </c:pt>
                <c:pt idx="25269">
                  <c:v>126.345</c:v>
                </c:pt>
                <c:pt idx="25270">
                  <c:v>126.35</c:v>
                </c:pt>
                <c:pt idx="25271">
                  <c:v>126.35499999999999</c:v>
                </c:pt>
                <c:pt idx="25272">
                  <c:v>126.36</c:v>
                </c:pt>
                <c:pt idx="25273">
                  <c:v>126.36499999999999</c:v>
                </c:pt>
                <c:pt idx="25274">
                  <c:v>126.36999999999999</c:v>
                </c:pt>
                <c:pt idx="25275">
                  <c:v>126.37499999999999</c:v>
                </c:pt>
                <c:pt idx="25276">
                  <c:v>126.38</c:v>
                </c:pt>
                <c:pt idx="25277">
                  <c:v>126.38500000000001</c:v>
                </c:pt>
                <c:pt idx="25278">
                  <c:v>126.39</c:v>
                </c:pt>
                <c:pt idx="25279">
                  <c:v>126.395</c:v>
                </c:pt>
                <c:pt idx="25280">
                  <c:v>126.4</c:v>
                </c:pt>
                <c:pt idx="25281">
                  <c:v>126.405</c:v>
                </c:pt>
                <c:pt idx="25282">
                  <c:v>126.41000000000003</c:v>
                </c:pt>
                <c:pt idx="25283">
                  <c:v>126.41500000000002</c:v>
                </c:pt>
                <c:pt idx="25284">
                  <c:v>126.42</c:v>
                </c:pt>
                <c:pt idx="25285">
                  <c:v>126.425</c:v>
                </c:pt>
                <c:pt idx="25286">
                  <c:v>126.43</c:v>
                </c:pt>
                <c:pt idx="25287">
                  <c:v>126.435</c:v>
                </c:pt>
                <c:pt idx="25288">
                  <c:v>126.44000000000003</c:v>
                </c:pt>
                <c:pt idx="25289">
                  <c:v>126.44500000000002</c:v>
                </c:pt>
                <c:pt idx="25290">
                  <c:v>126.45</c:v>
                </c:pt>
                <c:pt idx="25291">
                  <c:v>126.455</c:v>
                </c:pt>
                <c:pt idx="25292">
                  <c:v>126.46000000000002</c:v>
                </c:pt>
                <c:pt idx="25293">
                  <c:v>126.465</c:v>
                </c:pt>
                <c:pt idx="25294">
                  <c:v>126.47</c:v>
                </c:pt>
                <c:pt idx="25295">
                  <c:v>126.47499999999999</c:v>
                </c:pt>
                <c:pt idx="25296">
                  <c:v>126.48</c:v>
                </c:pt>
                <c:pt idx="25297">
                  <c:v>126.485</c:v>
                </c:pt>
                <c:pt idx="25298">
                  <c:v>126.49000000000002</c:v>
                </c:pt>
                <c:pt idx="25299">
                  <c:v>126.495</c:v>
                </c:pt>
                <c:pt idx="25300">
                  <c:v>126.5</c:v>
                </c:pt>
                <c:pt idx="25301">
                  <c:v>126.505</c:v>
                </c:pt>
                <c:pt idx="25302">
                  <c:v>126.51</c:v>
                </c:pt>
                <c:pt idx="25303">
                  <c:v>126.515</c:v>
                </c:pt>
                <c:pt idx="25304">
                  <c:v>126.52</c:v>
                </c:pt>
                <c:pt idx="25305">
                  <c:v>126.52500000000001</c:v>
                </c:pt>
                <c:pt idx="25306">
                  <c:v>126.53</c:v>
                </c:pt>
                <c:pt idx="25307">
                  <c:v>126.535</c:v>
                </c:pt>
                <c:pt idx="25308">
                  <c:v>126.54</c:v>
                </c:pt>
                <c:pt idx="25309">
                  <c:v>126.545</c:v>
                </c:pt>
                <c:pt idx="25310">
                  <c:v>126.55</c:v>
                </c:pt>
                <c:pt idx="25311">
                  <c:v>126.55500000000001</c:v>
                </c:pt>
                <c:pt idx="25312">
                  <c:v>126.56</c:v>
                </c:pt>
                <c:pt idx="25313">
                  <c:v>126.565</c:v>
                </c:pt>
                <c:pt idx="25314">
                  <c:v>126.57</c:v>
                </c:pt>
                <c:pt idx="25315">
                  <c:v>126.57499999999999</c:v>
                </c:pt>
                <c:pt idx="25316">
                  <c:v>126.58</c:v>
                </c:pt>
                <c:pt idx="25317">
                  <c:v>126.58499999999999</c:v>
                </c:pt>
                <c:pt idx="25318">
                  <c:v>126.59</c:v>
                </c:pt>
                <c:pt idx="25319">
                  <c:v>126.595</c:v>
                </c:pt>
                <c:pt idx="25320">
                  <c:v>126.6</c:v>
                </c:pt>
                <c:pt idx="25321">
                  <c:v>126.60499999999999</c:v>
                </c:pt>
                <c:pt idx="25322">
                  <c:v>126.61</c:v>
                </c:pt>
                <c:pt idx="25323">
                  <c:v>126.61499999999999</c:v>
                </c:pt>
                <c:pt idx="25324">
                  <c:v>126.61999999999999</c:v>
                </c:pt>
                <c:pt idx="25325">
                  <c:v>126.62499999999999</c:v>
                </c:pt>
                <c:pt idx="25326">
                  <c:v>126.63</c:v>
                </c:pt>
                <c:pt idx="25327">
                  <c:v>126.63500000000001</c:v>
                </c:pt>
                <c:pt idx="25328">
                  <c:v>126.64</c:v>
                </c:pt>
                <c:pt idx="25329">
                  <c:v>126.645</c:v>
                </c:pt>
                <c:pt idx="25330">
                  <c:v>126.64999999999999</c:v>
                </c:pt>
                <c:pt idx="25331">
                  <c:v>126.65499999999999</c:v>
                </c:pt>
                <c:pt idx="25332">
                  <c:v>126.66</c:v>
                </c:pt>
                <c:pt idx="25333">
                  <c:v>126.66500000000001</c:v>
                </c:pt>
                <c:pt idx="25334">
                  <c:v>126.66999999999999</c:v>
                </c:pt>
                <c:pt idx="25335">
                  <c:v>126.67499999999998</c:v>
                </c:pt>
                <c:pt idx="25336">
                  <c:v>126.67999999999998</c:v>
                </c:pt>
                <c:pt idx="25337">
                  <c:v>126.68499999999999</c:v>
                </c:pt>
                <c:pt idx="25338">
                  <c:v>126.69</c:v>
                </c:pt>
                <c:pt idx="25339">
                  <c:v>126.69499999999999</c:v>
                </c:pt>
                <c:pt idx="25340">
                  <c:v>126.7</c:v>
                </c:pt>
                <c:pt idx="25341">
                  <c:v>126.705</c:v>
                </c:pt>
                <c:pt idx="25342">
                  <c:v>126.71000000000002</c:v>
                </c:pt>
                <c:pt idx="25343">
                  <c:v>126.715</c:v>
                </c:pt>
                <c:pt idx="25344">
                  <c:v>126.72</c:v>
                </c:pt>
                <c:pt idx="25345">
                  <c:v>126.72499999999999</c:v>
                </c:pt>
                <c:pt idx="25346">
                  <c:v>126.73</c:v>
                </c:pt>
                <c:pt idx="25347">
                  <c:v>126.735</c:v>
                </c:pt>
                <c:pt idx="25348">
                  <c:v>126.74000000000002</c:v>
                </c:pt>
                <c:pt idx="25349">
                  <c:v>126.745</c:v>
                </c:pt>
                <c:pt idx="25350">
                  <c:v>126.75</c:v>
                </c:pt>
                <c:pt idx="25351">
                  <c:v>126.755</c:v>
                </c:pt>
                <c:pt idx="25352">
                  <c:v>126.76</c:v>
                </c:pt>
                <c:pt idx="25353">
                  <c:v>126.765</c:v>
                </c:pt>
                <c:pt idx="25354">
                  <c:v>126.77</c:v>
                </c:pt>
                <c:pt idx="25355">
                  <c:v>126.77500000000001</c:v>
                </c:pt>
                <c:pt idx="25356">
                  <c:v>126.78</c:v>
                </c:pt>
                <c:pt idx="25357">
                  <c:v>126.785</c:v>
                </c:pt>
                <c:pt idx="25358">
                  <c:v>126.79</c:v>
                </c:pt>
                <c:pt idx="25359">
                  <c:v>126.795</c:v>
                </c:pt>
                <c:pt idx="25360">
                  <c:v>126.8</c:v>
                </c:pt>
                <c:pt idx="25361">
                  <c:v>126.80500000000001</c:v>
                </c:pt>
                <c:pt idx="25362">
                  <c:v>126.81</c:v>
                </c:pt>
                <c:pt idx="25363">
                  <c:v>126.815</c:v>
                </c:pt>
                <c:pt idx="25364">
                  <c:v>126.82</c:v>
                </c:pt>
                <c:pt idx="25365">
                  <c:v>126.82499999999999</c:v>
                </c:pt>
                <c:pt idx="25366">
                  <c:v>126.83</c:v>
                </c:pt>
                <c:pt idx="25367">
                  <c:v>126.83499999999999</c:v>
                </c:pt>
                <c:pt idx="25368">
                  <c:v>126.84</c:v>
                </c:pt>
                <c:pt idx="25369">
                  <c:v>126.845</c:v>
                </c:pt>
                <c:pt idx="25370">
                  <c:v>126.85</c:v>
                </c:pt>
                <c:pt idx="25371">
                  <c:v>126.85499999999999</c:v>
                </c:pt>
                <c:pt idx="25372">
                  <c:v>126.86</c:v>
                </c:pt>
                <c:pt idx="25373">
                  <c:v>126.86499999999999</c:v>
                </c:pt>
                <c:pt idx="25374">
                  <c:v>126.86999999999999</c:v>
                </c:pt>
                <c:pt idx="25375">
                  <c:v>126.87499999999999</c:v>
                </c:pt>
                <c:pt idx="25376">
                  <c:v>126.88</c:v>
                </c:pt>
                <c:pt idx="25377">
                  <c:v>126.88500000000001</c:v>
                </c:pt>
                <c:pt idx="25378">
                  <c:v>126.89</c:v>
                </c:pt>
                <c:pt idx="25379">
                  <c:v>126.895</c:v>
                </c:pt>
                <c:pt idx="25380">
                  <c:v>126.9</c:v>
                </c:pt>
                <c:pt idx="25381">
                  <c:v>126.905</c:v>
                </c:pt>
                <c:pt idx="25382">
                  <c:v>126.91000000000003</c:v>
                </c:pt>
                <c:pt idx="25383">
                  <c:v>126.91500000000002</c:v>
                </c:pt>
                <c:pt idx="25384">
                  <c:v>126.92</c:v>
                </c:pt>
                <c:pt idx="25385">
                  <c:v>126.925</c:v>
                </c:pt>
                <c:pt idx="25386">
                  <c:v>126.93</c:v>
                </c:pt>
                <c:pt idx="25387">
                  <c:v>126.935</c:v>
                </c:pt>
                <c:pt idx="25388">
                  <c:v>126.94000000000003</c:v>
                </c:pt>
                <c:pt idx="25389">
                  <c:v>126.94500000000002</c:v>
                </c:pt>
                <c:pt idx="25390">
                  <c:v>126.95</c:v>
                </c:pt>
                <c:pt idx="25391">
                  <c:v>126.955</c:v>
                </c:pt>
                <c:pt idx="25392">
                  <c:v>126.96000000000002</c:v>
                </c:pt>
                <c:pt idx="25393">
                  <c:v>126.965</c:v>
                </c:pt>
                <c:pt idx="25394">
                  <c:v>126.97</c:v>
                </c:pt>
                <c:pt idx="25395">
                  <c:v>126.97499999999999</c:v>
                </c:pt>
                <c:pt idx="25396">
                  <c:v>126.98</c:v>
                </c:pt>
                <c:pt idx="25397">
                  <c:v>126.985</c:v>
                </c:pt>
                <c:pt idx="25398">
                  <c:v>126.99000000000002</c:v>
                </c:pt>
                <c:pt idx="25399">
                  <c:v>126.995</c:v>
                </c:pt>
                <c:pt idx="25400">
                  <c:v>127</c:v>
                </c:pt>
                <c:pt idx="25401">
                  <c:v>127.005</c:v>
                </c:pt>
                <c:pt idx="25402">
                  <c:v>127.01</c:v>
                </c:pt>
                <c:pt idx="25403">
                  <c:v>127.015</c:v>
                </c:pt>
                <c:pt idx="25404">
                  <c:v>127.02</c:v>
                </c:pt>
                <c:pt idx="25405">
                  <c:v>127.02500000000001</c:v>
                </c:pt>
                <c:pt idx="25406">
                  <c:v>127.03</c:v>
                </c:pt>
                <c:pt idx="25407">
                  <c:v>127.035</c:v>
                </c:pt>
                <c:pt idx="25408">
                  <c:v>127.04</c:v>
                </c:pt>
                <c:pt idx="25409">
                  <c:v>127.045</c:v>
                </c:pt>
                <c:pt idx="25410">
                  <c:v>127.05</c:v>
                </c:pt>
                <c:pt idx="25411">
                  <c:v>127.05500000000001</c:v>
                </c:pt>
                <c:pt idx="25412">
                  <c:v>127.06</c:v>
                </c:pt>
                <c:pt idx="25413">
                  <c:v>127.065</c:v>
                </c:pt>
                <c:pt idx="25414">
                  <c:v>127.07</c:v>
                </c:pt>
                <c:pt idx="25415">
                  <c:v>127.07499999999999</c:v>
                </c:pt>
                <c:pt idx="25416">
                  <c:v>127.08</c:v>
                </c:pt>
                <c:pt idx="25417">
                  <c:v>127.08499999999999</c:v>
                </c:pt>
                <c:pt idx="25418">
                  <c:v>127.09</c:v>
                </c:pt>
                <c:pt idx="25419">
                  <c:v>127.095</c:v>
                </c:pt>
                <c:pt idx="25420">
                  <c:v>127.1</c:v>
                </c:pt>
                <c:pt idx="25421">
                  <c:v>127.10499999999999</c:v>
                </c:pt>
                <c:pt idx="25422">
                  <c:v>127.11</c:v>
                </c:pt>
                <c:pt idx="25423">
                  <c:v>127.11499999999999</c:v>
                </c:pt>
                <c:pt idx="25424">
                  <c:v>127.11999999999999</c:v>
                </c:pt>
                <c:pt idx="25425">
                  <c:v>127.12499999999999</c:v>
                </c:pt>
                <c:pt idx="25426">
                  <c:v>127.13</c:v>
                </c:pt>
                <c:pt idx="25427">
                  <c:v>127.13500000000001</c:v>
                </c:pt>
                <c:pt idx="25428">
                  <c:v>127.14</c:v>
                </c:pt>
                <c:pt idx="25429">
                  <c:v>127.145</c:v>
                </c:pt>
                <c:pt idx="25430">
                  <c:v>127.14999999999999</c:v>
                </c:pt>
                <c:pt idx="25431">
                  <c:v>127.15499999999999</c:v>
                </c:pt>
                <c:pt idx="25432">
                  <c:v>127.16</c:v>
                </c:pt>
                <c:pt idx="25433">
                  <c:v>127.16500000000001</c:v>
                </c:pt>
                <c:pt idx="25434">
                  <c:v>127.16999999999999</c:v>
                </c:pt>
                <c:pt idx="25435">
                  <c:v>127.17499999999998</c:v>
                </c:pt>
                <c:pt idx="25436">
                  <c:v>127.17999999999998</c:v>
                </c:pt>
                <c:pt idx="25437">
                  <c:v>127.18499999999999</c:v>
                </c:pt>
                <c:pt idx="25438">
                  <c:v>127.19</c:v>
                </c:pt>
                <c:pt idx="25439">
                  <c:v>127.19499999999999</c:v>
                </c:pt>
                <c:pt idx="25440">
                  <c:v>127.2</c:v>
                </c:pt>
                <c:pt idx="25441">
                  <c:v>127.205</c:v>
                </c:pt>
                <c:pt idx="25442">
                  <c:v>127.21000000000002</c:v>
                </c:pt>
                <c:pt idx="25443">
                  <c:v>127.215</c:v>
                </c:pt>
                <c:pt idx="25444">
                  <c:v>127.22</c:v>
                </c:pt>
                <c:pt idx="25445">
                  <c:v>127.22499999999999</c:v>
                </c:pt>
                <c:pt idx="25446">
                  <c:v>127.23</c:v>
                </c:pt>
                <c:pt idx="25447">
                  <c:v>127.235</c:v>
                </c:pt>
                <c:pt idx="25448">
                  <c:v>127.24000000000002</c:v>
                </c:pt>
                <c:pt idx="25449">
                  <c:v>127.245</c:v>
                </c:pt>
                <c:pt idx="25450">
                  <c:v>127.25</c:v>
                </c:pt>
                <c:pt idx="25451">
                  <c:v>127.255</c:v>
                </c:pt>
                <c:pt idx="25452">
                  <c:v>127.26</c:v>
                </c:pt>
                <c:pt idx="25453">
                  <c:v>127.265</c:v>
                </c:pt>
                <c:pt idx="25454">
                  <c:v>127.27</c:v>
                </c:pt>
                <c:pt idx="25455">
                  <c:v>127.27500000000001</c:v>
                </c:pt>
                <c:pt idx="25456">
                  <c:v>127.28</c:v>
                </c:pt>
                <c:pt idx="25457">
                  <c:v>127.285</c:v>
                </c:pt>
                <c:pt idx="25458">
                  <c:v>127.29</c:v>
                </c:pt>
                <c:pt idx="25459">
                  <c:v>127.295</c:v>
                </c:pt>
                <c:pt idx="25460">
                  <c:v>127.3</c:v>
                </c:pt>
                <c:pt idx="25461">
                  <c:v>127.30500000000001</c:v>
                </c:pt>
                <c:pt idx="25462">
                  <c:v>127.31</c:v>
                </c:pt>
                <c:pt idx="25463">
                  <c:v>127.315</c:v>
                </c:pt>
                <c:pt idx="25464">
                  <c:v>127.32</c:v>
                </c:pt>
                <c:pt idx="25465">
                  <c:v>127.32499999999999</c:v>
                </c:pt>
                <c:pt idx="25466">
                  <c:v>127.33</c:v>
                </c:pt>
                <c:pt idx="25467">
                  <c:v>127.33499999999999</c:v>
                </c:pt>
                <c:pt idx="25468">
                  <c:v>127.34</c:v>
                </c:pt>
                <c:pt idx="25469">
                  <c:v>127.345</c:v>
                </c:pt>
                <c:pt idx="25470">
                  <c:v>127.35</c:v>
                </c:pt>
                <c:pt idx="25471">
                  <c:v>127.35499999999999</c:v>
                </c:pt>
                <c:pt idx="25472">
                  <c:v>127.36</c:v>
                </c:pt>
                <c:pt idx="25473">
                  <c:v>127.36499999999999</c:v>
                </c:pt>
                <c:pt idx="25474">
                  <c:v>127.36999999999999</c:v>
                </c:pt>
                <c:pt idx="25475">
                  <c:v>127.37499999999999</c:v>
                </c:pt>
                <c:pt idx="25476">
                  <c:v>127.38</c:v>
                </c:pt>
                <c:pt idx="25477">
                  <c:v>127.38500000000001</c:v>
                </c:pt>
                <c:pt idx="25478">
                  <c:v>127.39</c:v>
                </c:pt>
                <c:pt idx="25479">
                  <c:v>127.395</c:v>
                </c:pt>
                <c:pt idx="25480">
                  <c:v>127.4</c:v>
                </c:pt>
                <c:pt idx="25481">
                  <c:v>127.405</c:v>
                </c:pt>
                <c:pt idx="25482">
                  <c:v>127.41000000000003</c:v>
                </c:pt>
                <c:pt idx="25483">
                  <c:v>127.41500000000002</c:v>
                </c:pt>
                <c:pt idx="25484">
                  <c:v>127.42</c:v>
                </c:pt>
                <c:pt idx="25485">
                  <c:v>127.425</c:v>
                </c:pt>
                <c:pt idx="25486">
                  <c:v>127.43</c:v>
                </c:pt>
                <c:pt idx="25487">
                  <c:v>127.435</c:v>
                </c:pt>
                <c:pt idx="25488">
                  <c:v>127.44000000000003</c:v>
                </c:pt>
                <c:pt idx="25489">
                  <c:v>127.44500000000002</c:v>
                </c:pt>
                <c:pt idx="25490">
                  <c:v>127.45</c:v>
                </c:pt>
                <c:pt idx="25491">
                  <c:v>127.455</c:v>
                </c:pt>
                <c:pt idx="25492">
                  <c:v>127.46000000000002</c:v>
                </c:pt>
                <c:pt idx="25493">
                  <c:v>127.465</c:v>
                </c:pt>
                <c:pt idx="25494">
                  <c:v>127.47</c:v>
                </c:pt>
                <c:pt idx="25495">
                  <c:v>127.47499999999999</c:v>
                </c:pt>
                <c:pt idx="25496">
                  <c:v>127.48</c:v>
                </c:pt>
                <c:pt idx="25497">
                  <c:v>127.485</c:v>
                </c:pt>
                <c:pt idx="25498">
                  <c:v>127.49000000000002</c:v>
                </c:pt>
                <c:pt idx="25499">
                  <c:v>127.495</c:v>
                </c:pt>
                <c:pt idx="25500">
                  <c:v>127.5</c:v>
                </c:pt>
                <c:pt idx="25501">
                  <c:v>127.505</c:v>
                </c:pt>
                <c:pt idx="25502">
                  <c:v>127.51</c:v>
                </c:pt>
                <c:pt idx="25503">
                  <c:v>127.515</c:v>
                </c:pt>
                <c:pt idx="25504">
                  <c:v>127.52</c:v>
                </c:pt>
                <c:pt idx="25505">
                  <c:v>127.52500000000001</c:v>
                </c:pt>
                <c:pt idx="25506">
                  <c:v>127.53</c:v>
                </c:pt>
                <c:pt idx="25507">
                  <c:v>127.535</c:v>
                </c:pt>
                <c:pt idx="25508">
                  <c:v>127.54</c:v>
                </c:pt>
                <c:pt idx="25509">
                  <c:v>127.545</c:v>
                </c:pt>
                <c:pt idx="25510">
                  <c:v>127.55</c:v>
                </c:pt>
                <c:pt idx="25511">
                  <c:v>127.55500000000001</c:v>
                </c:pt>
                <c:pt idx="25512">
                  <c:v>127.56</c:v>
                </c:pt>
                <c:pt idx="25513">
                  <c:v>127.565</c:v>
                </c:pt>
                <c:pt idx="25514">
                  <c:v>127.57</c:v>
                </c:pt>
                <c:pt idx="25515">
                  <c:v>127.57499999999999</c:v>
                </c:pt>
                <c:pt idx="25516">
                  <c:v>127.58</c:v>
                </c:pt>
                <c:pt idx="25517">
                  <c:v>127.58499999999999</c:v>
                </c:pt>
                <c:pt idx="25518">
                  <c:v>127.59</c:v>
                </c:pt>
                <c:pt idx="25519">
                  <c:v>127.595</c:v>
                </c:pt>
                <c:pt idx="25520">
                  <c:v>127.6</c:v>
                </c:pt>
                <c:pt idx="25521">
                  <c:v>127.60499999999999</c:v>
                </c:pt>
                <c:pt idx="25522">
                  <c:v>127.61</c:v>
                </c:pt>
                <c:pt idx="25523">
                  <c:v>127.61499999999999</c:v>
                </c:pt>
                <c:pt idx="25524">
                  <c:v>127.61999999999999</c:v>
                </c:pt>
                <c:pt idx="25525">
                  <c:v>127.62499999999999</c:v>
                </c:pt>
                <c:pt idx="25526">
                  <c:v>127.63</c:v>
                </c:pt>
                <c:pt idx="25527">
                  <c:v>127.63500000000001</c:v>
                </c:pt>
                <c:pt idx="25528">
                  <c:v>127.64</c:v>
                </c:pt>
                <c:pt idx="25529">
                  <c:v>127.645</c:v>
                </c:pt>
                <c:pt idx="25530">
                  <c:v>127.64999999999999</c:v>
                </c:pt>
                <c:pt idx="25531">
                  <c:v>127.65499999999999</c:v>
                </c:pt>
                <c:pt idx="25532">
                  <c:v>127.66</c:v>
                </c:pt>
                <c:pt idx="25533">
                  <c:v>127.66500000000001</c:v>
                </c:pt>
                <c:pt idx="25534">
                  <c:v>127.66999999999999</c:v>
                </c:pt>
                <c:pt idx="25535">
                  <c:v>127.67499999999998</c:v>
                </c:pt>
                <c:pt idx="25536">
                  <c:v>127.67999999999998</c:v>
                </c:pt>
                <c:pt idx="25537">
                  <c:v>127.68499999999999</c:v>
                </c:pt>
                <c:pt idx="25538">
                  <c:v>127.69</c:v>
                </c:pt>
                <c:pt idx="25539">
                  <c:v>127.69499999999999</c:v>
                </c:pt>
                <c:pt idx="25540">
                  <c:v>127.7</c:v>
                </c:pt>
                <c:pt idx="25541">
                  <c:v>127.705</c:v>
                </c:pt>
                <c:pt idx="25542">
                  <c:v>127.71000000000002</c:v>
                </c:pt>
                <c:pt idx="25543">
                  <c:v>127.715</c:v>
                </c:pt>
                <c:pt idx="25544">
                  <c:v>127.72</c:v>
                </c:pt>
                <c:pt idx="25545">
                  <c:v>127.72499999999999</c:v>
                </c:pt>
                <c:pt idx="25546">
                  <c:v>127.73</c:v>
                </c:pt>
                <c:pt idx="25547">
                  <c:v>127.735</c:v>
                </c:pt>
                <c:pt idx="25548">
                  <c:v>127.74000000000002</c:v>
                </c:pt>
                <c:pt idx="25549">
                  <c:v>127.745</c:v>
                </c:pt>
                <c:pt idx="25550">
                  <c:v>127.75</c:v>
                </c:pt>
                <c:pt idx="25551">
                  <c:v>127.755</c:v>
                </c:pt>
                <c:pt idx="25552">
                  <c:v>127.76</c:v>
                </c:pt>
                <c:pt idx="25553">
                  <c:v>127.765</c:v>
                </c:pt>
                <c:pt idx="25554">
                  <c:v>127.77</c:v>
                </c:pt>
                <c:pt idx="25555">
                  <c:v>127.77500000000001</c:v>
                </c:pt>
                <c:pt idx="25556">
                  <c:v>127.78</c:v>
                </c:pt>
                <c:pt idx="25557">
                  <c:v>127.785</c:v>
                </c:pt>
                <c:pt idx="25558">
                  <c:v>127.79</c:v>
                </c:pt>
                <c:pt idx="25559">
                  <c:v>127.795</c:v>
                </c:pt>
                <c:pt idx="25560">
                  <c:v>127.8</c:v>
                </c:pt>
                <c:pt idx="25561">
                  <c:v>127.80500000000001</c:v>
                </c:pt>
                <c:pt idx="25562">
                  <c:v>127.81</c:v>
                </c:pt>
                <c:pt idx="25563">
                  <c:v>127.815</c:v>
                </c:pt>
                <c:pt idx="25564">
                  <c:v>127.82</c:v>
                </c:pt>
                <c:pt idx="25565">
                  <c:v>127.82499999999999</c:v>
                </c:pt>
                <c:pt idx="25566">
                  <c:v>127.83</c:v>
                </c:pt>
                <c:pt idx="25567">
                  <c:v>127.83499999999999</c:v>
                </c:pt>
                <c:pt idx="25568">
                  <c:v>127.84</c:v>
                </c:pt>
                <c:pt idx="25569">
                  <c:v>127.845</c:v>
                </c:pt>
                <c:pt idx="25570">
                  <c:v>127.85</c:v>
                </c:pt>
                <c:pt idx="25571">
                  <c:v>127.85499999999999</c:v>
                </c:pt>
                <c:pt idx="25572">
                  <c:v>127.86</c:v>
                </c:pt>
                <c:pt idx="25573">
                  <c:v>127.86499999999999</c:v>
                </c:pt>
                <c:pt idx="25574">
                  <c:v>127.86999999999999</c:v>
                </c:pt>
                <c:pt idx="25575">
                  <c:v>127.87499999999999</c:v>
                </c:pt>
                <c:pt idx="25576">
                  <c:v>127.88</c:v>
                </c:pt>
                <c:pt idx="25577">
                  <c:v>127.88500000000001</c:v>
                </c:pt>
                <c:pt idx="25578">
                  <c:v>127.89</c:v>
                </c:pt>
                <c:pt idx="25579">
                  <c:v>127.895</c:v>
                </c:pt>
                <c:pt idx="25580">
                  <c:v>127.9</c:v>
                </c:pt>
                <c:pt idx="25581">
                  <c:v>127.905</c:v>
                </c:pt>
                <c:pt idx="25582">
                  <c:v>127.91000000000003</c:v>
                </c:pt>
                <c:pt idx="25583">
                  <c:v>127.91500000000002</c:v>
                </c:pt>
                <c:pt idx="25584">
                  <c:v>127.92</c:v>
                </c:pt>
                <c:pt idx="25585">
                  <c:v>127.925</c:v>
                </c:pt>
                <c:pt idx="25586">
                  <c:v>127.93</c:v>
                </c:pt>
                <c:pt idx="25587">
                  <c:v>127.935</c:v>
                </c:pt>
                <c:pt idx="25588">
                  <c:v>127.94000000000003</c:v>
                </c:pt>
                <c:pt idx="25589">
                  <c:v>127.94500000000002</c:v>
                </c:pt>
                <c:pt idx="25590">
                  <c:v>127.95</c:v>
                </c:pt>
                <c:pt idx="25591">
                  <c:v>127.955</c:v>
                </c:pt>
                <c:pt idx="25592">
                  <c:v>127.96000000000002</c:v>
                </c:pt>
                <c:pt idx="25593">
                  <c:v>127.965</c:v>
                </c:pt>
                <c:pt idx="25594">
                  <c:v>127.97</c:v>
                </c:pt>
                <c:pt idx="25595">
                  <c:v>127.97499999999999</c:v>
                </c:pt>
                <c:pt idx="25596">
                  <c:v>127.98</c:v>
                </c:pt>
                <c:pt idx="25597">
                  <c:v>127.985</c:v>
                </c:pt>
                <c:pt idx="25598">
                  <c:v>127.99000000000002</c:v>
                </c:pt>
                <c:pt idx="25599">
                  <c:v>127.995</c:v>
                </c:pt>
                <c:pt idx="25600">
                  <c:v>128</c:v>
                </c:pt>
                <c:pt idx="25601">
                  <c:v>128.005</c:v>
                </c:pt>
                <c:pt idx="25602">
                  <c:v>128.01</c:v>
                </c:pt>
                <c:pt idx="25603">
                  <c:v>128.01499999999999</c:v>
                </c:pt>
                <c:pt idx="25604">
                  <c:v>128.02000000000001</c:v>
                </c:pt>
                <c:pt idx="25605">
                  <c:v>128.02500000000001</c:v>
                </c:pt>
                <c:pt idx="25606">
                  <c:v>128.03</c:v>
                </c:pt>
                <c:pt idx="25607">
                  <c:v>128.035</c:v>
                </c:pt>
                <c:pt idx="25608">
                  <c:v>128.04</c:v>
                </c:pt>
                <c:pt idx="25609">
                  <c:v>128.04499999999999</c:v>
                </c:pt>
                <c:pt idx="25610">
                  <c:v>128.05000000000001</c:v>
                </c:pt>
                <c:pt idx="25611">
                  <c:v>128.05500000000001</c:v>
                </c:pt>
                <c:pt idx="25612">
                  <c:v>128.06</c:v>
                </c:pt>
                <c:pt idx="25613">
                  <c:v>128.065</c:v>
                </c:pt>
                <c:pt idx="25614">
                  <c:v>128.07</c:v>
                </c:pt>
                <c:pt idx="25615">
                  <c:v>128.07499999999999</c:v>
                </c:pt>
                <c:pt idx="25616">
                  <c:v>128.08000000000001</c:v>
                </c:pt>
                <c:pt idx="25617">
                  <c:v>128.08500000000001</c:v>
                </c:pt>
                <c:pt idx="25618">
                  <c:v>128.09</c:v>
                </c:pt>
                <c:pt idx="25619">
                  <c:v>128.095</c:v>
                </c:pt>
                <c:pt idx="25620">
                  <c:v>128.1</c:v>
                </c:pt>
                <c:pt idx="25621">
                  <c:v>128.10499999999999</c:v>
                </c:pt>
                <c:pt idx="25622">
                  <c:v>128.10999999999999</c:v>
                </c:pt>
                <c:pt idx="25623">
                  <c:v>128.11499999999998</c:v>
                </c:pt>
                <c:pt idx="25624">
                  <c:v>128.12</c:v>
                </c:pt>
                <c:pt idx="25625">
                  <c:v>128.125</c:v>
                </c:pt>
                <c:pt idx="25626">
                  <c:v>128.13</c:v>
                </c:pt>
                <c:pt idx="25627">
                  <c:v>128.13499999999999</c:v>
                </c:pt>
                <c:pt idx="25628">
                  <c:v>128.13999999999999</c:v>
                </c:pt>
                <c:pt idx="25629">
                  <c:v>128.14499999999998</c:v>
                </c:pt>
                <c:pt idx="25630">
                  <c:v>128.15</c:v>
                </c:pt>
                <c:pt idx="25631">
                  <c:v>128.155</c:v>
                </c:pt>
                <c:pt idx="25632">
                  <c:v>128.16</c:v>
                </c:pt>
                <c:pt idx="25633">
                  <c:v>128.16499999999999</c:v>
                </c:pt>
                <c:pt idx="25634">
                  <c:v>128.16999999999999</c:v>
                </c:pt>
                <c:pt idx="25635">
                  <c:v>128.17499999999998</c:v>
                </c:pt>
                <c:pt idx="25636">
                  <c:v>128.18</c:v>
                </c:pt>
                <c:pt idx="25637">
                  <c:v>128.185</c:v>
                </c:pt>
                <c:pt idx="25638">
                  <c:v>128.19</c:v>
                </c:pt>
                <c:pt idx="25639">
                  <c:v>128.19499999999999</c:v>
                </c:pt>
                <c:pt idx="25640">
                  <c:v>128.19999999999999</c:v>
                </c:pt>
                <c:pt idx="25641">
                  <c:v>128.20499999999998</c:v>
                </c:pt>
                <c:pt idx="25642">
                  <c:v>128.20999999999998</c:v>
                </c:pt>
                <c:pt idx="25643">
                  <c:v>128.21499999999995</c:v>
                </c:pt>
                <c:pt idx="25644">
                  <c:v>128.22</c:v>
                </c:pt>
                <c:pt idx="25645">
                  <c:v>128.22499999999999</c:v>
                </c:pt>
                <c:pt idx="25646">
                  <c:v>128.22999999999999</c:v>
                </c:pt>
                <c:pt idx="25647">
                  <c:v>128.23499999999999</c:v>
                </c:pt>
                <c:pt idx="25648">
                  <c:v>128.23999999999998</c:v>
                </c:pt>
                <c:pt idx="25649">
                  <c:v>128.24499999999998</c:v>
                </c:pt>
                <c:pt idx="25650">
                  <c:v>128.25</c:v>
                </c:pt>
                <c:pt idx="25651">
                  <c:v>128.255</c:v>
                </c:pt>
                <c:pt idx="25652">
                  <c:v>128.26</c:v>
                </c:pt>
                <c:pt idx="25653">
                  <c:v>128.26499999999999</c:v>
                </c:pt>
                <c:pt idx="25654">
                  <c:v>128.26999999999998</c:v>
                </c:pt>
                <c:pt idx="25655">
                  <c:v>128.27499999999998</c:v>
                </c:pt>
                <c:pt idx="25656">
                  <c:v>128.28</c:v>
                </c:pt>
                <c:pt idx="25657">
                  <c:v>128.285</c:v>
                </c:pt>
                <c:pt idx="25658">
                  <c:v>128.29</c:v>
                </c:pt>
                <c:pt idx="25659">
                  <c:v>128.29499999999999</c:v>
                </c:pt>
                <c:pt idx="25660">
                  <c:v>128.30000000000001</c:v>
                </c:pt>
                <c:pt idx="25661">
                  <c:v>128.30500000000001</c:v>
                </c:pt>
                <c:pt idx="25662">
                  <c:v>128.31</c:v>
                </c:pt>
                <c:pt idx="25663">
                  <c:v>128.315</c:v>
                </c:pt>
                <c:pt idx="25664">
                  <c:v>128.32000000000005</c:v>
                </c:pt>
                <c:pt idx="25665">
                  <c:v>128.32500000000005</c:v>
                </c:pt>
                <c:pt idx="25666">
                  <c:v>128.33000000000001</c:v>
                </c:pt>
                <c:pt idx="25667">
                  <c:v>128.33500000000001</c:v>
                </c:pt>
                <c:pt idx="25668">
                  <c:v>128.34</c:v>
                </c:pt>
                <c:pt idx="25669">
                  <c:v>128.345</c:v>
                </c:pt>
                <c:pt idx="25670">
                  <c:v>128.35000000000005</c:v>
                </c:pt>
                <c:pt idx="25671">
                  <c:v>128.35500000000005</c:v>
                </c:pt>
                <c:pt idx="25672">
                  <c:v>128.36000000000001</c:v>
                </c:pt>
                <c:pt idx="25673">
                  <c:v>128.36500000000001</c:v>
                </c:pt>
                <c:pt idx="25674">
                  <c:v>128.37</c:v>
                </c:pt>
                <c:pt idx="25675">
                  <c:v>128.375</c:v>
                </c:pt>
                <c:pt idx="25676">
                  <c:v>128.38000000000005</c:v>
                </c:pt>
                <c:pt idx="25677">
                  <c:v>128.38500000000005</c:v>
                </c:pt>
                <c:pt idx="25678">
                  <c:v>128.39000000000001</c:v>
                </c:pt>
                <c:pt idx="25679">
                  <c:v>128.39500000000001</c:v>
                </c:pt>
                <c:pt idx="25680">
                  <c:v>128.4</c:v>
                </c:pt>
                <c:pt idx="25681">
                  <c:v>128.405</c:v>
                </c:pt>
                <c:pt idx="25682">
                  <c:v>128.41</c:v>
                </c:pt>
                <c:pt idx="25683">
                  <c:v>128.41499999999999</c:v>
                </c:pt>
                <c:pt idx="25684">
                  <c:v>128.41999999999999</c:v>
                </c:pt>
                <c:pt idx="25685">
                  <c:v>128.42500000000001</c:v>
                </c:pt>
                <c:pt idx="25686">
                  <c:v>128.43</c:v>
                </c:pt>
                <c:pt idx="25687">
                  <c:v>128.435</c:v>
                </c:pt>
                <c:pt idx="25688">
                  <c:v>128.44</c:v>
                </c:pt>
                <c:pt idx="25689">
                  <c:v>128.44499999999999</c:v>
                </c:pt>
                <c:pt idx="25690">
                  <c:v>128.44999999999999</c:v>
                </c:pt>
                <c:pt idx="25691">
                  <c:v>128.45500000000001</c:v>
                </c:pt>
                <c:pt idx="25692">
                  <c:v>128.46</c:v>
                </c:pt>
                <c:pt idx="25693">
                  <c:v>128.465</c:v>
                </c:pt>
                <c:pt idx="25694">
                  <c:v>128.47</c:v>
                </c:pt>
                <c:pt idx="25695">
                  <c:v>128.47499999999999</c:v>
                </c:pt>
                <c:pt idx="25696">
                  <c:v>128.47999999999999</c:v>
                </c:pt>
                <c:pt idx="25697">
                  <c:v>128.48500000000001</c:v>
                </c:pt>
                <c:pt idx="25698">
                  <c:v>128.49</c:v>
                </c:pt>
                <c:pt idx="25699">
                  <c:v>128.495</c:v>
                </c:pt>
                <c:pt idx="25700">
                  <c:v>128.5</c:v>
                </c:pt>
                <c:pt idx="25701">
                  <c:v>128.505</c:v>
                </c:pt>
                <c:pt idx="25702">
                  <c:v>128.51</c:v>
                </c:pt>
                <c:pt idx="25703">
                  <c:v>128.51499999999999</c:v>
                </c:pt>
                <c:pt idx="25704">
                  <c:v>128.52000000000001</c:v>
                </c:pt>
                <c:pt idx="25705">
                  <c:v>128.52500000000001</c:v>
                </c:pt>
                <c:pt idx="25706">
                  <c:v>128.53</c:v>
                </c:pt>
                <c:pt idx="25707">
                  <c:v>128.535</c:v>
                </c:pt>
                <c:pt idx="25708">
                  <c:v>128.54</c:v>
                </c:pt>
                <c:pt idx="25709">
                  <c:v>128.54499999999999</c:v>
                </c:pt>
                <c:pt idx="25710">
                  <c:v>128.55000000000001</c:v>
                </c:pt>
                <c:pt idx="25711">
                  <c:v>128.55500000000001</c:v>
                </c:pt>
                <c:pt idx="25712">
                  <c:v>128.56</c:v>
                </c:pt>
                <c:pt idx="25713">
                  <c:v>128.565</c:v>
                </c:pt>
                <c:pt idx="25714">
                  <c:v>128.57</c:v>
                </c:pt>
                <c:pt idx="25715">
                  <c:v>128.57499999999999</c:v>
                </c:pt>
                <c:pt idx="25716">
                  <c:v>128.58000000000001</c:v>
                </c:pt>
                <c:pt idx="25717">
                  <c:v>128.58500000000001</c:v>
                </c:pt>
                <c:pt idx="25718">
                  <c:v>128.59</c:v>
                </c:pt>
                <c:pt idx="25719">
                  <c:v>128.595</c:v>
                </c:pt>
                <c:pt idx="25720">
                  <c:v>128.6</c:v>
                </c:pt>
                <c:pt idx="25721">
                  <c:v>128.60499999999999</c:v>
                </c:pt>
                <c:pt idx="25722">
                  <c:v>128.60999999999999</c:v>
                </c:pt>
                <c:pt idx="25723">
                  <c:v>128.61499999999998</c:v>
                </c:pt>
                <c:pt idx="25724">
                  <c:v>128.62</c:v>
                </c:pt>
                <c:pt idx="25725">
                  <c:v>128.625</c:v>
                </c:pt>
                <c:pt idx="25726">
                  <c:v>128.63</c:v>
                </c:pt>
                <c:pt idx="25727">
                  <c:v>128.63499999999999</c:v>
                </c:pt>
                <c:pt idx="25728">
                  <c:v>128.63999999999999</c:v>
                </c:pt>
                <c:pt idx="25729">
                  <c:v>128.64499999999998</c:v>
                </c:pt>
                <c:pt idx="25730">
                  <c:v>128.65</c:v>
                </c:pt>
                <c:pt idx="25731">
                  <c:v>128.655</c:v>
                </c:pt>
                <c:pt idx="25732">
                  <c:v>128.66</c:v>
                </c:pt>
                <c:pt idx="25733">
                  <c:v>128.66499999999999</c:v>
                </c:pt>
                <c:pt idx="25734">
                  <c:v>128.66999999999999</c:v>
                </c:pt>
                <c:pt idx="25735">
                  <c:v>128.67499999999998</c:v>
                </c:pt>
                <c:pt idx="25736">
                  <c:v>128.68</c:v>
                </c:pt>
                <c:pt idx="25737">
                  <c:v>128.685</c:v>
                </c:pt>
                <c:pt idx="25738">
                  <c:v>128.69</c:v>
                </c:pt>
                <c:pt idx="25739">
                  <c:v>128.69499999999999</c:v>
                </c:pt>
                <c:pt idx="25740">
                  <c:v>128.69999999999999</c:v>
                </c:pt>
                <c:pt idx="25741">
                  <c:v>128.70499999999998</c:v>
                </c:pt>
                <c:pt idx="25742">
                  <c:v>128.70999999999998</c:v>
                </c:pt>
                <c:pt idx="25743">
                  <c:v>128.71499999999995</c:v>
                </c:pt>
                <c:pt idx="25744">
                  <c:v>128.72</c:v>
                </c:pt>
                <c:pt idx="25745">
                  <c:v>128.72499999999999</c:v>
                </c:pt>
                <c:pt idx="25746">
                  <c:v>128.72999999999999</c:v>
                </c:pt>
                <c:pt idx="25747">
                  <c:v>128.73499999999999</c:v>
                </c:pt>
                <c:pt idx="25748">
                  <c:v>128.73999999999998</c:v>
                </c:pt>
                <c:pt idx="25749">
                  <c:v>128.74499999999998</c:v>
                </c:pt>
                <c:pt idx="25750">
                  <c:v>128.75</c:v>
                </c:pt>
                <c:pt idx="25751">
                  <c:v>128.755</c:v>
                </c:pt>
                <c:pt idx="25752">
                  <c:v>128.76</c:v>
                </c:pt>
                <c:pt idx="25753">
                  <c:v>128.76499999999999</c:v>
                </c:pt>
                <c:pt idx="25754">
                  <c:v>128.76999999999998</c:v>
                </c:pt>
                <c:pt idx="25755">
                  <c:v>128.77499999999998</c:v>
                </c:pt>
                <c:pt idx="25756">
                  <c:v>128.78</c:v>
                </c:pt>
                <c:pt idx="25757">
                  <c:v>128.785</c:v>
                </c:pt>
                <c:pt idx="25758">
                  <c:v>128.79</c:v>
                </c:pt>
                <c:pt idx="25759">
                  <c:v>128.79499999999999</c:v>
                </c:pt>
                <c:pt idx="25760">
                  <c:v>128.80000000000001</c:v>
                </c:pt>
                <c:pt idx="25761">
                  <c:v>128.80500000000001</c:v>
                </c:pt>
                <c:pt idx="25762">
                  <c:v>128.81</c:v>
                </c:pt>
                <c:pt idx="25763">
                  <c:v>128.815</c:v>
                </c:pt>
                <c:pt idx="25764">
                  <c:v>128.82000000000005</c:v>
                </c:pt>
                <c:pt idx="25765">
                  <c:v>128.82500000000005</c:v>
                </c:pt>
                <c:pt idx="25766">
                  <c:v>128.83000000000001</c:v>
                </c:pt>
                <c:pt idx="25767">
                  <c:v>128.83500000000001</c:v>
                </c:pt>
                <c:pt idx="25768">
                  <c:v>128.84</c:v>
                </c:pt>
                <c:pt idx="25769">
                  <c:v>128.845</c:v>
                </c:pt>
                <c:pt idx="25770">
                  <c:v>128.85000000000005</c:v>
                </c:pt>
                <c:pt idx="25771">
                  <c:v>128.85500000000005</c:v>
                </c:pt>
                <c:pt idx="25772">
                  <c:v>128.86000000000001</c:v>
                </c:pt>
                <c:pt idx="25773">
                  <c:v>128.86500000000001</c:v>
                </c:pt>
                <c:pt idx="25774">
                  <c:v>128.87</c:v>
                </c:pt>
                <c:pt idx="25775">
                  <c:v>128.875</c:v>
                </c:pt>
                <c:pt idx="25776">
                  <c:v>128.88000000000005</c:v>
                </c:pt>
                <c:pt idx="25777">
                  <c:v>128.88500000000005</c:v>
                </c:pt>
                <c:pt idx="25778">
                  <c:v>128.89000000000001</c:v>
                </c:pt>
                <c:pt idx="25779">
                  <c:v>128.89500000000001</c:v>
                </c:pt>
                <c:pt idx="25780">
                  <c:v>128.9</c:v>
                </c:pt>
                <c:pt idx="25781">
                  <c:v>128.905</c:v>
                </c:pt>
                <c:pt idx="25782">
                  <c:v>128.91</c:v>
                </c:pt>
                <c:pt idx="25783">
                  <c:v>128.91499999999999</c:v>
                </c:pt>
                <c:pt idx="25784">
                  <c:v>128.91999999999999</c:v>
                </c:pt>
                <c:pt idx="25785">
                  <c:v>128.92500000000001</c:v>
                </c:pt>
                <c:pt idx="25786">
                  <c:v>128.93</c:v>
                </c:pt>
                <c:pt idx="25787">
                  <c:v>128.935</c:v>
                </c:pt>
                <c:pt idx="25788">
                  <c:v>128.94</c:v>
                </c:pt>
                <c:pt idx="25789">
                  <c:v>128.94499999999999</c:v>
                </c:pt>
                <c:pt idx="25790">
                  <c:v>128.94999999999999</c:v>
                </c:pt>
                <c:pt idx="25791">
                  <c:v>128.95500000000001</c:v>
                </c:pt>
                <c:pt idx="25792">
                  <c:v>128.96</c:v>
                </c:pt>
                <c:pt idx="25793">
                  <c:v>128.965</c:v>
                </c:pt>
                <c:pt idx="25794">
                  <c:v>128.97</c:v>
                </c:pt>
                <c:pt idx="25795">
                  <c:v>128.97499999999999</c:v>
                </c:pt>
                <c:pt idx="25796">
                  <c:v>128.97999999999999</c:v>
                </c:pt>
                <c:pt idx="25797">
                  <c:v>128.98500000000001</c:v>
                </c:pt>
                <c:pt idx="25798">
                  <c:v>128.99</c:v>
                </c:pt>
                <c:pt idx="25799">
                  <c:v>128.995</c:v>
                </c:pt>
                <c:pt idx="25800">
                  <c:v>129</c:v>
                </c:pt>
                <c:pt idx="25801">
                  <c:v>129.005</c:v>
                </c:pt>
                <c:pt idx="25802">
                  <c:v>129.01</c:v>
                </c:pt>
                <c:pt idx="25803">
                  <c:v>129.01499999999999</c:v>
                </c:pt>
                <c:pt idx="25804">
                  <c:v>129.02000000000001</c:v>
                </c:pt>
                <c:pt idx="25805">
                  <c:v>129.02500000000001</c:v>
                </c:pt>
                <c:pt idx="25806">
                  <c:v>129.03</c:v>
                </c:pt>
                <c:pt idx="25807">
                  <c:v>129.035</c:v>
                </c:pt>
                <c:pt idx="25808">
                  <c:v>129.04</c:v>
                </c:pt>
                <c:pt idx="25809">
                  <c:v>129.04499999999999</c:v>
                </c:pt>
                <c:pt idx="25810">
                  <c:v>129.05000000000001</c:v>
                </c:pt>
                <c:pt idx="25811">
                  <c:v>129.05500000000001</c:v>
                </c:pt>
                <c:pt idx="25812">
                  <c:v>129.06</c:v>
                </c:pt>
                <c:pt idx="25813">
                  <c:v>129.065</c:v>
                </c:pt>
                <c:pt idx="25814">
                  <c:v>129.07</c:v>
                </c:pt>
                <c:pt idx="25815">
                  <c:v>129.07499999999999</c:v>
                </c:pt>
                <c:pt idx="25816">
                  <c:v>129.08000000000001</c:v>
                </c:pt>
                <c:pt idx="25817">
                  <c:v>129.08500000000001</c:v>
                </c:pt>
                <c:pt idx="25818">
                  <c:v>129.09</c:v>
                </c:pt>
                <c:pt idx="25819">
                  <c:v>129.095</c:v>
                </c:pt>
                <c:pt idx="25820">
                  <c:v>129.1</c:v>
                </c:pt>
                <c:pt idx="25821">
                  <c:v>129.10499999999999</c:v>
                </c:pt>
                <c:pt idx="25822">
                  <c:v>129.10999999999999</c:v>
                </c:pt>
                <c:pt idx="25823">
                  <c:v>129.11499999999998</c:v>
                </c:pt>
                <c:pt idx="25824">
                  <c:v>129.12</c:v>
                </c:pt>
                <c:pt idx="25825">
                  <c:v>129.125</c:v>
                </c:pt>
                <c:pt idx="25826">
                  <c:v>129.13</c:v>
                </c:pt>
                <c:pt idx="25827">
                  <c:v>129.13499999999999</c:v>
                </c:pt>
                <c:pt idx="25828">
                  <c:v>129.13999999999999</c:v>
                </c:pt>
                <c:pt idx="25829">
                  <c:v>129.14499999999998</c:v>
                </c:pt>
                <c:pt idx="25830">
                  <c:v>129.15</c:v>
                </c:pt>
                <c:pt idx="25831">
                  <c:v>129.155</c:v>
                </c:pt>
                <c:pt idx="25832">
                  <c:v>129.16</c:v>
                </c:pt>
                <c:pt idx="25833">
                  <c:v>129.16499999999999</c:v>
                </c:pt>
                <c:pt idx="25834">
                  <c:v>129.16999999999999</c:v>
                </c:pt>
                <c:pt idx="25835">
                  <c:v>129.17499999999998</c:v>
                </c:pt>
                <c:pt idx="25836">
                  <c:v>129.18</c:v>
                </c:pt>
                <c:pt idx="25837">
                  <c:v>129.185</c:v>
                </c:pt>
                <c:pt idx="25838">
                  <c:v>129.19</c:v>
                </c:pt>
                <c:pt idx="25839">
                  <c:v>129.19499999999999</c:v>
                </c:pt>
                <c:pt idx="25840">
                  <c:v>129.19999999999999</c:v>
                </c:pt>
                <c:pt idx="25841">
                  <c:v>129.20499999999998</c:v>
                </c:pt>
                <c:pt idx="25842">
                  <c:v>129.20999999999998</c:v>
                </c:pt>
                <c:pt idx="25843">
                  <c:v>129.21499999999995</c:v>
                </c:pt>
                <c:pt idx="25844">
                  <c:v>129.22</c:v>
                </c:pt>
                <c:pt idx="25845">
                  <c:v>129.22499999999999</c:v>
                </c:pt>
                <c:pt idx="25846">
                  <c:v>129.22999999999999</c:v>
                </c:pt>
                <c:pt idx="25847">
                  <c:v>129.23499999999999</c:v>
                </c:pt>
                <c:pt idx="25848">
                  <c:v>129.23999999999998</c:v>
                </c:pt>
                <c:pt idx="25849">
                  <c:v>129.24499999999998</c:v>
                </c:pt>
                <c:pt idx="25850">
                  <c:v>129.25</c:v>
                </c:pt>
                <c:pt idx="25851">
                  <c:v>129.255</c:v>
                </c:pt>
                <c:pt idx="25852">
                  <c:v>129.26</c:v>
                </c:pt>
                <c:pt idx="25853">
                  <c:v>129.26499999999999</c:v>
                </c:pt>
                <c:pt idx="25854">
                  <c:v>129.26999999999998</c:v>
                </c:pt>
                <c:pt idx="25855">
                  <c:v>129.27499999999998</c:v>
                </c:pt>
                <c:pt idx="25856">
                  <c:v>129.28</c:v>
                </c:pt>
                <c:pt idx="25857">
                  <c:v>129.285</c:v>
                </c:pt>
                <c:pt idx="25858">
                  <c:v>129.29</c:v>
                </c:pt>
                <c:pt idx="25859">
                  <c:v>129.29499999999999</c:v>
                </c:pt>
                <c:pt idx="25860">
                  <c:v>129.30000000000001</c:v>
                </c:pt>
                <c:pt idx="25861">
                  <c:v>129.30500000000001</c:v>
                </c:pt>
                <c:pt idx="25862">
                  <c:v>129.31</c:v>
                </c:pt>
                <c:pt idx="25863">
                  <c:v>129.315</c:v>
                </c:pt>
                <c:pt idx="25864">
                  <c:v>129.32000000000005</c:v>
                </c:pt>
                <c:pt idx="25865">
                  <c:v>129.32500000000005</c:v>
                </c:pt>
                <c:pt idx="25866">
                  <c:v>129.33000000000001</c:v>
                </c:pt>
                <c:pt idx="25867">
                  <c:v>129.33500000000001</c:v>
                </c:pt>
                <c:pt idx="25868">
                  <c:v>129.34</c:v>
                </c:pt>
                <c:pt idx="25869">
                  <c:v>129.345</c:v>
                </c:pt>
                <c:pt idx="25870">
                  <c:v>129.35000000000005</c:v>
                </c:pt>
                <c:pt idx="25871">
                  <c:v>129.35500000000005</c:v>
                </c:pt>
                <c:pt idx="25872">
                  <c:v>129.36000000000001</c:v>
                </c:pt>
                <c:pt idx="25873">
                  <c:v>129.36500000000001</c:v>
                </c:pt>
                <c:pt idx="25874">
                  <c:v>129.37</c:v>
                </c:pt>
                <c:pt idx="25875">
                  <c:v>129.375</c:v>
                </c:pt>
                <c:pt idx="25876">
                  <c:v>129.38000000000005</c:v>
                </c:pt>
                <c:pt idx="25877">
                  <c:v>129.38500000000005</c:v>
                </c:pt>
                <c:pt idx="25878">
                  <c:v>129.39000000000001</c:v>
                </c:pt>
                <c:pt idx="25879">
                  <c:v>129.39500000000001</c:v>
                </c:pt>
                <c:pt idx="25880">
                  <c:v>129.4</c:v>
                </c:pt>
                <c:pt idx="25881">
                  <c:v>129.405</c:v>
                </c:pt>
                <c:pt idx="25882">
                  <c:v>129.41</c:v>
                </c:pt>
                <c:pt idx="25883">
                  <c:v>129.41499999999999</c:v>
                </c:pt>
                <c:pt idx="25884">
                  <c:v>129.41999999999999</c:v>
                </c:pt>
                <c:pt idx="25885">
                  <c:v>129.42500000000001</c:v>
                </c:pt>
                <c:pt idx="25886">
                  <c:v>129.43</c:v>
                </c:pt>
                <c:pt idx="25887">
                  <c:v>129.435</c:v>
                </c:pt>
                <c:pt idx="25888">
                  <c:v>129.44</c:v>
                </c:pt>
                <c:pt idx="25889">
                  <c:v>129.44499999999999</c:v>
                </c:pt>
                <c:pt idx="25890">
                  <c:v>129.44999999999999</c:v>
                </c:pt>
                <c:pt idx="25891">
                  <c:v>129.45500000000001</c:v>
                </c:pt>
                <c:pt idx="25892">
                  <c:v>129.46</c:v>
                </c:pt>
                <c:pt idx="25893">
                  <c:v>129.465</c:v>
                </c:pt>
                <c:pt idx="25894">
                  <c:v>129.47</c:v>
                </c:pt>
                <c:pt idx="25895">
                  <c:v>129.47499999999999</c:v>
                </c:pt>
                <c:pt idx="25896">
                  <c:v>129.47999999999999</c:v>
                </c:pt>
                <c:pt idx="25897">
                  <c:v>129.48500000000001</c:v>
                </c:pt>
                <c:pt idx="25898">
                  <c:v>129.49</c:v>
                </c:pt>
                <c:pt idx="25899">
                  <c:v>129.495</c:v>
                </c:pt>
                <c:pt idx="25900">
                  <c:v>129.5</c:v>
                </c:pt>
                <c:pt idx="25901">
                  <c:v>129.505</c:v>
                </c:pt>
                <c:pt idx="25902">
                  <c:v>129.51</c:v>
                </c:pt>
                <c:pt idx="25903">
                  <c:v>129.51499999999999</c:v>
                </c:pt>
                <c:pt idx="25904">
                  <c:v>129.52000000000001</c:v>
                </c:pt>
                <c:pt idx="25905">
                  <c:v>129.52500000000001</c:v>
                </c:pt>
                <c:pt idx="25906">
                  <c:v>129.53</c:v>
                </c:pt>
                <c:pt idx="25907">
                  <c:v>129.535</c:v>
                </c:pt>
                <c:pt idx="25908">
                  <c:v>129.54</c:v>
                </c:pt>
                <c:pt idx="25909">
                  <c:v>129.54499999999999</c:v>
                </c:pt>
                <c:pt idx="25910">
                  <c:v>129.55000000000001</c:v>
                </c:pt>
                <c:pt idx="25911">
                  <c:v>129.55500000000001</c:v>
                </c:pt>
                <c:pt idx="25912">
                  <c:v>129.56</c:v>
                </c:pt>
                <c:pt idx="25913">
                  <c:v>129.565</c:v>
                </c:pt>
                <c:pt idx="25914">
                  <c:v>129.57</c:v>
                </c:pt>
                <c:pt idx="25915">
                  <c:v>129.57499999999999</c:v>
                </c:pt>
                <c:pt idx="25916">
                  <c:v>129.58000000000001</c:v>
                </c:pt>
                <c:pt idx="25917">
                  <c:v>129.58500000000001</c:v>
                </c:pt>
                <c:pt idx="25918">
                  <c:v>129.59</c:v>
                </c:pt>
                <c:pt idx="25919">
                  <c:v>129.595</c:v>
                </c:pt>
                <c:pt idx="25920">
                  <c:v>129.6</c:v>
                </c:pt>
                <c:pt idx="25921">
                  <c:v>129.60499999999999</c:v>
                </c:pt>
                <c:pt idx="25922">
                  <c:v>129.60999999999999</c:v>
                </c:pt>
                <c:pt idx="25923">
                  <c:v>129.61499999999998</c:v>
                </c:pt>
                <c:pt idx="25924">
                  <c:v>129.62</c:v>
                </c:pt>
                <c:pt idx="25925">
                  <c:v>129.625</c:v>
                </c:pt>
                <c:pt idx="25926">
                  <c:v>129.63</c:v>
                </c:pt>
                <c:pt idx="25927">
                  <c:v>129.63499999999999</c:v>
                </c:pt>
                <c:pt idx="25928">
                  <c:v>129.63999999999999</c:v>
                </c:pt>
                <c:pt idx="25929">
                  <c:v>129.64499999999998</c:v>
                </c:pt>
                <c:pt idx="25930">
                  <c:v>129.65</c:v>
                </c:pt>
                <c:pt idx="25931">
                  <c:v>129.655</c:v>
                </c:pt>
                <c:pt idx="25932">
                  <c:v>129.66</c:v>
                </c:pt>
                <c:pt idx="25933">
                  <c:v>129.66499999999999</c:v>
                </c:pt>
                <c:pt idx="25934">
                  <c:v>129.66999999999999</c:v>
                </c:pt>
                <c:pt idx="25935">
                  <c:v>129.67499999999998</c:v>
                </c:pt>
                <c:pt idx="25936">
                  <c:v>129.68</c:v>
                </c:pt>
                <c:pt idx="25937">
                  <c:v>129.685</c:v>
                </c:pt>
                <c:pt idx="25938">
                  <c:v>129.69</c:v>
                </c:pt>
                <c:pt idx="25939">
                  <c:v>129.69499999999999</c:v>
                </c:pt>
                <c:pt idx="25940">
                  <c:v>129.69999999999999</c:v>
                </c:pt>
                <c:pt idx="25941">
                  <c:v>129.70499999999998</c:v>
                </c:pt>
                <c:pt idx="25942">
                  <c:v>129.70999999999998</c:v>
                </c:pt>
                <c:pt idx="25943">
                  <c:v>129.71499999999995</c:v>
                </c:pt>
                <c:pt idx="25944">
                  <c:v>129.72</c:v>
                </c:pt>
                <c:pt idx="25945">
                  <c:v>129.72499999999999</c:v>
                </c:pt>
                <c:pt idx="25946">
                  <c:v>129.72999999999999</c:v>
                </c:pt>
                <c:pt idx="25947">
                  <c:v>129.73499999999999</c:v>
                </c:pt>
                <c:pt idx="25948">
                  <c:v>129.73999999999998</c:v>
                </c:pt>
                <c:pt idx="25949">
                  <c:v>129.74499999999998</c:v>
                </c:pt>
                <c:pt idx="25950">
                  <c:v>129.75</c:v>
                </c:pt>
                <c:pt idx="25951">
                  <c:v>129.755</c:v>
                </c:pt>
                <c:pt idx="25952">
                  <c:v>129.76</c:v>
                </c:pt>
                <c:pt idx="25953">
                  <c:v>129.76499999999999</c:v>
                </c:pt>
                <c:pt idx="25954">
                  <c:v>129.76999999999998</c:v>
                </c:pt>
                <c:pt idx="25955">
                  <c:v>129.77499999999998</c:v>
                </c:pt>
                <c:pt idx="25956">
                  <c:v>129.78</c:v>
                </c:pt>
                <c:pt idx="25957">
                  <c:v>129.785</c:v>
                </c:pt>
                <c:pt idx="25958">
                  <c:v>129.79</c:v>
                </c:pt>
                <c:pt idx="25959">
                  <c:v>129.79499999999999</c:v>
                </c:pt>
                <c:pt idx="25960">
                  <c:v>129.80000000000001</c:v>
                </c:pt>
                <c:pt idx="25961">
                  <c:v>129.80500000000001</c:v>
                </c:pt>
                <c:pt idx="25962">
                  <c:v>129.81</c:v>
                </c:pt>
                <c:pt idx="25963">
                  <c:v>129.815</c:v>
                </c:pt>
                <c:pt idx="25964">
                  <c:v>129.82000000000005</c:v>
                </c:pt>
                <c:pt idx="25965">
                  <c:v>129.82500000000005</c:v>
                </c:pt>
                <c:pt idx="25966">
                  <c:v>129.83000000000001</c:v>
                </c:pt>
                <c:pt idx="25967">
                  <c:v>129.83500000000001</c:v>
                </c:pt>
                <c:pt idx="25968">
                  <c:v>129.84</c:v>
                </c:pt>
                <c:pt idx="25969">
                  <c:v>129.845</c:v>
                </c:pt>
                <c:pt idx="25970">
                  <c:v>129.85000000000005</c:v>
                </c:pt>
                <c:pt idx="25971">
                  <c:v>129.85500000000005</c:v>
                </c:pt>
                <c:pt idx="25972">
                  <c:v>129.86000000000001</c:v>
                </c:pt>
                <c:pt idx="25973">
                  <c:v>129.86500000000001</c:v>
                </c:pt>
                <c:pt idx="25974">
                  <c:v>129.87</c:v>
                </c:pt>
                <c:pt idx="25975">
                  <c:v>129.875</c:v>
                </c:pt>
                <c:pt idx="25976">
                  <c:v>129.88000000000005</c:v>
                </c:pt>
                <c:pt idx="25977">
                  <c:v>129.88500000000005</c:v>
                </c:pt>
                <c:pt idx="25978">
                  <c:v>129.89000000000001</c:v>
                </c:pt>
                <c:pt idx="25979">
                  <c:v>129.89500000000001</c:v>
                </c:pt>
                <c:pt idx="25980">
                  <c:v>129.9</c:v>
                </c:pt>
                <c:pt idx="25981">
                  <c:v>129.905</c:v>
                </c:pt>
                <c:pt idx="25982">
                  <c:v>129.91</c:v>
                </c:pt>
                <c:pt idx="25983">
                  <c:v>129.91499999999999</c:v>
                </c:pt>
                <c:pt idx="25984">
                  <c:v>129.91999999999999</c:v>
                </c:pt>
                <c:pt idx="25985">
                  <c:v>129.92500000000001</c:v>
                </c:pt>
                <c:pt idx="25986">
                  <c:v>129.93</c:v>
                </c:pt>
                <c:pt idx="25987">
                  <c:v>129.935</c:v>
                </c:pt>
                <c:pt idx="25988">
                  <c:v>129.94</c:v>
                </c:pt>
                <c:pt idx="25989">
                  <c:v>129.94499999999999</c:v>
                </c:pt>
                <c:pt idx="25990">
                  <c:v>129.94999999999999</c:v>
                </c:pt>
                <c:pt idx="25991">
                  <c:v>129.95500000000001</c:v>
                </c:pt>
                <c:pt idx="25992">
                  <c:v>129.96</c:v>
                </c:pt>
                <c:pt idx="25993">
                  <c:v>129.965</c:v>
                </c:pt>
                <c:pt idx="25994">
                  <c:v>129.97</c:v>
                </c:pt>
                <c:pt idx="25995">
                  <c:v>129.97499999999999</c:v>
                </c:pt>
                <c:pt idx="25996">
                  <c:v>129.97999999999999</c:v>
                </c:pt>
                <c:pt idx="25997">
                  <c:v>129.98500000000001</c:v>
                </c:pt>
                <c:pt idx="25998">
                  <c:v>129.99</c:v>
                </c:pt>
                <c:pt idx="25999">
                  <c:v>129.995</c:v>
                </c:pt>
                <c:pt idx="26000">
                  <c:v>130</c:v>
                </c:pt>
                <c:pt idx="26001">
                  <c:v>130.005</c:v>
                </c:pt>
                <c:pt idx="26002">
                  <c:v>130.01</c:v>
                </c:pt>
                <c:pt idx="26003">
                  <c:v>130.01499999999999</c:v>
                </c:pt>
                <c:pt idx="26004">
                  <c:v>130.02000000000001</c:v>
                </c:pt>
                <c:pt idx="26005">
                  <c:v>130.02500000000001</c:v>
                </c:pt>
                <c:pt idx="26006">
                  <c:v>130.03</c:v>
                </c:pt>
                <c:pt idx="26007">
                  <c:v>130.035</c:v>
                </c:pt>
                <c:pt idx="26008">
                  <c:v>130.04</c:v>
                </c:pt>
                <c:pt idx="26009">
                  <c:v>130.04499999999999</c:v>
                </c:pt>
                <c:pt idx="26010">
                  <c:v>130.05000000000001</c:v>
                </c:pt>
                <c:pt idx="26011">
                  <c:v>130.05500000000001</c:v>
                </c:pt>
                <c:pt idx="26012">
                  <c:v>130.06</c:v>
                </c:pt>
                <c:pt idx="26013">
                  <c:v>130.065</c:v>
                </c:pt>
                <c:pt idx="26014">
                  <c:v>130.07</c:v>
                </c:pt>
                <c:pt idx="26015">
                  <c:v>130.07499999999999</c:v>
                </c:pt>
                <c:pt idx="26016">
                  <c:v>130.08000000000001</c:v>
                </c:pt>
                <c:pt idx="26017">
                  <c:v>130.08500000000001</c:v>
                </c:pt>
                <c:pt idx="26018">
                  <c:v>130.09</c:v>
                </c:pt>
                <c:pt idx="26019">
                  <c:v>130.095</c:v>
                </c:pt>
                <c:pt idx="26020">
                  <c:v>130.1</c:v>
                </c:pt>
                <c:pt idx="26021">
                  <c:v>130.10499999999999</c:v>
                </c:pt>
                <c:pt idx="26022">
                  <c:v>130.10999999999999</c:v>
                </c:pt>
                <c:pt idx="26023">
                  <c:v>130.11499999999998</c:v>
                </c:pt>
                <c:pt idx="26024">
                  <c:v>130.12</c:v>
                </c:pt>
                <c:pt idx="26025">
                  <c:v>130.125</c:v>
                </c:pt>
                <c:pt idx="26026">
                  <c:v>130.13</c:v>
                </c:pt>
                <c:pt idx="26027">
                  <c:v>130.13499999999999</c:v>
                </c:pt>
                <c:pt idx="26028">
                  <c:v>130.13999999999999</c:v>
                </c:pt>
                <c:pt idx="26029">
                  <c:v>130.14499999999998</c:v>
                </c:pt>
                <c:pt idx="26030">
                  <c:v>130.15</c:v>
                </c:pt>
                <c:pt idx="26031">
                  <c:v>130.155</c:v>
                </c:pt>
                <c:pt idx="26032">
                  <c:v>130.16</c:v>
                </c:pt>
                <c:pt idx="26033">
                  <c:v>130.16499999999999</c:v>
                </c:pt>
                <c:pt idx="26034">
                  <c:v>130.16999999999999</c:v>
                </c:pt>
                <c:pt idx="26035">
                  <c:v>130.17499999999998</c:v>
                </c:pt>
                <c:pt idx="26036">
                  <c:v>130.18</c:v>
                </c:pt>
                <c:pt idx="26037">
                  <c:v>130.185</c:v>
                </c:pt>
                <c:pt idx="26038">
                  <c:v>130.19</c:v>
                </c:pt>
                <c:pt idx="26039">
                  <c:v>130.19499999999999</c:v>
                </c:pt>
                <c:pt idx="26040">
                  <c:v>130.19999999999999</c:v>
                </c:pt>
                <c:pt idx="26041">
                  <c:v>130.20499999999998</c:v>
                </c:pt>
                <c:pt idx="26042">
                  <c:v>130.20999999999998</c:v>
                </c:pt>
                <c:pt idx="26043">
                  <c:v>130.21499999999995</c:v>
                </c:pt>
                <c:pt idx="26044">
                  <c:v>130.22</c:v>
                </c:pt>
                <c:pt idx="26045">
                  <c:v>130.22499999999999</c:v>
                </c:pt>
                <c:pt idx="26046">
                  <c:v>130.22999999999999</c:v>
                </c:pt>
                <c:pt idx="26047">
                  <c:v>130.23499999999999</c:v>
                </c:pt>
                <c:pt idx="26048">
                  <c:v>130.23999999999998</c:v>
                </c:pt>
                <c:pt idx="26049">
                  <c:v>130.24499999999998</c:v>
                </c:pt>
                <c:pt idx="26050">
                  <c:v>130.25</c:v>
                </c:pt>
                <c:pt idx="26051">
                  <c:v>130.255</c:v>
                </c:pt>
                <c:pt idx="26052">
                  <c:v>130.26</c:v>
                </c:pt>
                <c:pt idx="26053">
                  <c:v>130.26499999999999</c:v>
                </c:pt>
                <c:pt idx="26054">
                  <c:v>130.26999999999998</c:v>
                </c:pt>
                <c:pt idx="26055">
                  <c:v>130.27499999999998</c:v>
                </c:pt>
                <c:pt idx="26056">
                  <c:v>130.28</c:v>
                </c:pt>
                <c:pt idx="26057">
                  <c:v>130.285</c:v>
                </c:pt>
                <c:pt idx="26058">
                  <c:v>130.29</c:v>
                </c:pt>
                <c:pt idx="26059">
                  <c:v>130.29499999999999</c:v>
                </c:pt>
                <c:pt idx="26060">
                  <c:v>130.30000000000001</c:v>
                </c:pt>
                <c:pt idx="26061">
                  <c:v>130.30500000000001</c:v>
                </c:pt>
                <c:pt idx="26062">
                  <c:v>130.31</c:v>
                </c:pt>
                <c:pt idx="26063">
                  <c:v>130.315</c:v>
                </c:pt>
                <c:pt idx="26064">
                  <c:v>130.32000000000005</c:v>
                </c:pt>
                <c:pt idx="26065">
                  <c:v>130.32500000000005</c:v>
                </c:pt>
                <c:pt idx="26066">
                  <c:v>130.33000000000001</c:v>
                </c:pt>
                <c:pt idx="26067">
                  <c:v>130.33500000000001</c:v>
                </c:pt>
                <c:pt idx="26068">
                  <c:v>130.34</c:v>
                </c:pt>
                <c:pt idx="26069">
                  <c:v>130.345</c:v>
                </c:pt>
                <c:pt idx="26070">
                  <c:v>130.35000000000005</c:v>
                </c:pt>
                <c:pt idx="26071">
                  <c:v>130.35500000000005</c:v>
                </c:pt>
                <c:pt idx="26072">
                  <c:v>130.36000000000001</c:v>
                </c:pt>
                <c:pt idx="26073">
                  <c:v>130.36500000000001</c:v>
                </c:pt>
                <c:pt idx="26074">
                  <c:v>130.37</c:v>
                </c:pt>
                <c:pt idx="26075">
                  <c:v>130.375</c:v>
                </c:pt>
                <c:pt idx="26076">
                  <c:v>130.38000000000005</c:v>
                </c:pt>
                <c:pt idx="26077">
                  <c:v>130.38500000000005</c:v>
                </c:pt>
                <c:pt idx="26078">
                  <c:v>130.39000000000001</c:v>
                </c:pt>
                <c:pt idx="26079">
                  <c:v>130.39500000000001</c:v>
                </c:pt>
                <c:pt idx="26080">
                  <c:v>130.4</c:v>
                </c:pt>
                <c:pt idx="26081">
                  <c:v>130.405</c:v>
                </c:pt>
                <c:pt idx="26082">
                  <c:v>130.41</c:v>
                </c:pt>
                <c:pt idx="26083">
                  <c:v>130.41499999999999</c:v>
                </c:pt>
                <c:pt idx="26084">
                  <c:v>130.41999999999999</c:v>
                </c:pt>
                <c:pt idx="26085">
                  <c:v>130.42500000000001</c:v>
                </c:pt>
                <c:pt idx="26086">
                  <c:v>130.43</c:v>
                </c:pt>
                <c:pt idx="26087">
                  <c:v>130.435</c:v>
                </c:pt>
                <c:pt idx="26088">
                  <c:v>130.44</c:v>
                </c:pt>
                <c:pt idx="26089">
                  <c:v>130.44499999999999</c:v>
                </c:pt>
                <c:pt idx="26090">
                  <c:v>130.44999999999999</c:v>
                </c:pt>
                <c:pt idx="26091">
                  <c:v>130.45500000000001</c:v>
                </c:pt>
                <c:pt idx="26092">
                  <c:v>130.46</c:v>
                </c:pt>
                <c:pt idx="26093">
                  <c:v>130.465</c:v>
                </c:pt>
                <c:pt idx="26094">
                  <c:v>130.47</c:v>
                </c:pt>
                <c:pt idx="26095">
                  <c:v>130.47499999999999</c:v>
                </c:pt>
                <c:pt idx="26096">
                  <c:v>130.47999999999999</c:v>
                </c:pt>
                <c:pt idx="26097">
                  <c:v>130.48500000000001</c:v>
                </c:pt>
                <c:pt idx="26098">
                  <c:v>130.49</c:v>
                </c:pt>
                <c:pt idx="26099">
                  <c:v>130.495</c:v>
                </c:pt>
                <c:pt idx="26100">
                  <c:v>130.5</c:v>
                </c:pt>
                <c:pt idx="26101">
                  <c:v>130.505</c:v>
                </c:pt>
                <c:pt idx="26102">
                  <c:v>130.51</c:v>
                </c:pt>
                <c:pt idx="26103">
                  <c:v>130.51499999999999</c:v>
                </c:pt>
                <c:pt idx="26104">
                  <c:v>130.52000000000001</c:v>
                </c:pt>
                <c:pt idx="26105">
                  <c:v>130.52500000000001</c:v>
                </c:pt>
                <c:pt idx="26106">
                  <c:v>130.53</c:v>
                </c:pt>
                <c:pt idx="26107">
                  <c:v>130.535</c:v>
                </c:pt>
                <c:pt idx="26108">
                  <c:v>130.54</c:v>
                </c:pt>
                <c:pt idx="26109">
                  <c:v>130.54499999999999</c:v>
                </c:pt>
                <c:pt idx="26110">
                  <c:v>130.55000000000001</c:v>
                </c:pt>
                <c:pt idx="26111">
                  <c:v>130.55500000000001</c:v>
                </c:pt>
                <c:pt idx="26112">
                  <c:v>130.56</c:v>
                </c:pt>
                <c:pt idx="26113">
                  <c:v>130.565</c:v>
                </c:pt>
                <c:pt idx="26114">
                  <c:v>130.57</c:v>
                </c:pt>
                <c:pt idx="26115">
                  <c:v>130.57499999999999</c:v>
                </c:pt>
                <c:pt idx="26116">
                  <c:v>130.58000000000001</c:v>
                </c:pt>
                <c:pt idx="26117">
                  <c:v>130.58500000000001</c:v>
                </c:pt>
                <c:pt idx="26118">
                  <c:v>130.59</c:v>
                </c:pt>
                <c:pt idx="26119">
                  <c:v>130.595</c:v>
                </c:pt>
                <c:pt idx="26120">
                  <c:v>130.6</c:v>
                </c:pt>
                <c:pt idx="26121">
                  <c:v>130.60499999999999</c:v>
                </c:pt>
                <c:pt idx="26122">
                  <c:v>130.60999999999999</c:v>
                </c:pt>
                <c:pt idx="26123">
                  <c:v>130.61499999999998</c:v>
                </c:pt>
                <c:pt idx="26124">
                  <c:v>130.62</c:v>
                </c:pt>
                <c:pt idx="26125">
                  <c:v>130.625</c:v>
                </c:pt>
                <c:pt idx="26126">
                  <c:v>130.63</c:v>
                </c:pt>
                <c:pt idx="26127">
                  <c:v>130.63499999999999</c:v>
                </c:pt>
                <c:pt idx="26128">
                  <c:v>130.63999999999999</c:v>
                </c:pt>
                <c:pt idx="26129">
                  <c:v>130.64499999999998</c:v>
                </c:pt>
                <c:pt idx="26130">
                  <c:v>130.65</c:v>
                </c:pt>
                <c:pt idx="26131">
                  <c:v>130.655</c:v>
                </c:pt>
                <c:pt idx="26132">
                  <c:v>130.66</c:v>
                </c:pt>
                <c:pt idx="26133">
                  <c:v>130.66499999999999</c:v>
                </c:pt>
                <c:pt idx="26134">
                  <c:v>130.66999999999999</c:v>
                </c:pt>
                <c:pt idx="26135">
                  <c:v>130.67499999999998</c:v>
                </c:pt>
                <c:pt idx="26136">
                  <c:v>130.68</c:v>
                </c:pt>
                <c:pt idx="26137">
                  <c:v>130.685</c:v>
                </c:pt>
                <c:pt idx="26138">
                  <c:v>130.69</c:v>
                </c:pt>
                <c:pt idx="26139">
                  <c:v>130.69499999999999</c:v>
                </c:pt>
                <c:pt idx="26140">
                  <c:v>130.69999999999999</c:v>
                </c:pt>
                <c:pt idx="26141">
                  <c:v>130.70499999999998</c:v>
                </c:pt>
                <c:pt idx="26142">
                  <c:v>130.70999999999998</c:v>
                </c:pt>
                <c:pt idx="26143">
                  <c:v>130.71499999999995</c:v>
                </c:pt>
                <c:pt idx="26144">
                  <c:v>130.72</c:v>
                </c:pt>
                <c:pt idx="26145">
                  <c:v>130.72499999999999</c:v>
                </c:pt>
                <c:pt idx="26146">
                  <c:v>130.72999999999999</c:v>
                </c:pt>
                <c:pt idx="26147">
                  <c:v>130.73499999999999</c:v>
                </c:pt>
                <c:pt idx="26148">
                  <c:v>130.73999999999998</c:v>
                </c:pt>
                <c:pt idx="26149">
                  <c:v>130.74499999999998</c:v>
                </c:pt>
                <c:pt idx="26150">
                  <c:v>130.75</c:v>
                </c:pt>
                <c:pt idx="26151">
                  <c:v>130.755</c:v>
                </c:pt>
                <c:pt idx="26152">
                  <c:v>130.76</c:v>
                </c:pt>
                <c:pt idx="26153">
                  <c:v>130.76499999999999</c:v>
                </c:pt>
                <c:pt idx="26154">
                  <c:v>130.76999999999998</c:v>
                </c:pt>
                <c:pt idx="26155">
                  <c:v>130.77499999999998</c:v>
                </c:pt>
                <c:pt idx="26156">
                  <c:v>130.78</c:v>
                </c:pt>
                <c:pt idx="26157">
                  <c:v>130.785</c:v>
                </c:pt>
                <c:pt idx="26158">
                  <c:v>130.79</c:v>
                </c:pt>
                <c:pt idx="26159">
                  <c:v>130.79499999999999</c:v>
                </c:pt>
                <c:pt idx="26160">
                  <c:v>130.80000000000001</c:v>
                </c:pt>
                <c:pt idx="26161">
                  <c:v>130.80500000000001</c:v>
                </c:pt>
                <c:pt idx="26162">
                  <c:v>130.81</c:v>
                </c:pt>
                <c:pt idx="26163">
                  <c:v>130.815</c:v>
                </c:pt>
                <c:pt idx="26164">
                  <c:v>130.82000000000005</c:v>
                </c:pt>
                <c:pt idx="26165">
                  <c:v>130.82500000000005</c:v>
                </c:pt>
                <c:pt idx="26166">
                  <c:v>130.83000000000001</c:v>
                </c:pt>
                <c:pt idx="26167">
                  <c:v>130.83500000000001</c:v>
                </c:pt>
                <c:pt idx="26168">
                  <c:v>130.84</c:v>
                </c:pt>
                <c:pt idx="26169">
                  <c:v>130.845</c:v>
                </c:pt>
                <c:pt idx="26170">
                  <c:v>130.85000000000005</c:v>
                </c:pt>
                <c:pt idx="26171">
                  <c:v>130.85500000000005</c:v>
                </c:pt>
                <c:pt idx="26172">
                  <c:v>130.86000000000001</c:v>
                </c:pt>
                <c:pt idx="26173">
                  <c:v>130.86500000000001</c:v>
                </c:pt>
                <c:pt idx="26174">
                  <c:v>130.87</c:v>
                </c:pt>
                <c:pt idx="26175">
                  <c:v>130.875</c:v>
                </c:pt>
                <c:pt idx="26176">
                  <c:v>130.88000000000005</c:v>
                </c:pt>
                <c:pt idx="26177">
                  <c:v>130.88500000000005</c:v>
                </c:pt>
                <c:pt idx="26178">
                  <c:v>130.89000000000001</c:v>
                </c:pt>
                <c:pt idx="26179">
                  <c:v>130.89500000000001</c:v>
                </c:pt>
                <c:pt idx="26180">
                  <c:v>130.9</c:v>
                </c:pt>
                <c:pt idx="26181">
                  <c:v>130.905</c:v>
                </c:pt>
                <c:pt idx="26182">
                  <c:v>130.91</c:v>
                </c:pt>
                <c:pt idx="26183">
                  <c:v>130.91499999999999</c:v>
                </c:pt>
                <c:pt idx="26184">
                  <c:v>130.91999999999999</c:v>
                </c:pt>
                <c:pt idx="26185">
                  <c:v>130.92500000000001</c:v>
                </c:pt>
                <c:pt idx="26186">
                  <c:v>130.93</c:v>
                </c:pt>
                <c:pt idx="26187">
                  <c:v>130.935</c:v>
                </c:pt>
                <c:pt idx="26188">
                  <c:v>130.94</c:v>
                </c:pt>
                <c:pt idx="26189">
                  <c:v>130.94499999999999</c:v>
                </c:pt>
                <c:pt idx="26190">
                  <c:v>130.94999999999999</c:v>
                </c:pt>
                <c:pt idx="26191">
                  <c:v>130.95500000000001</c:v>
                </c:pt>
                <c:pt idx="26192">
                  <c:v>130.96</c:v>
                </c:pt>
                <c:pt idx="26193">
                  <c:v>130.965</c:v>
                </c:pt>
                <c:pt idx="26194">
                  <c:v>130.97</c:v>
                </c:pt>
                <c:pt idx="26195">
                  <c:v>130.97499999999999</c:v>
                </c:pt>
                <c:pt idx="26196">
                  <c:v>130.97999999999999</c:v>
                </c:pt>
                <c:pt idx="26197">
                  <c:v>130.98500000000001</c:v>
                </c:pt>
                <c:pt idx="26198">
                  <c:v>130.99</c:v>
                </c:pt>
                <c:pt idx="26199">
                  <c:v>130.995</c:v>
                </c:pt>
                <c:pt idx="26200">
                  <c:v>131</c:v>
                </c:pt>
                <c:pt idx="26201">
                  <c:v>131.005</c:v>
                </c:pt>
                <c:pt idx="26202">
                  <c:v>131.01</c:v>
                </c:pt>
                <c:pt idx="26203">
                  <c:v>131.01499999999999</c:v>
                </c:pt>
                <c:pt idx="26204">
                  <c:v>131.02000000000001</c:v>
                </c:pt>
                <c:pt idx="26205">
                  <c:v>131.02500000000001</c:v>
                </c:pt>
                <c:pt idx="26206">
                  <c:v>131.03</c:v>
                </c:pt>
                <c:pt idx="26207">
                  <c:v>131.035</c:v>
                </c:pt>
                <c:pt idx="26208">
                  <c:v>131.04</c:v>
                </c:pt>
                <c:pt idx="26209">
                  <c:v>131.04499999999999</c:v>
                </c:pt>
                <c:pt idx="26210">
                  <c:v>131.05000000000001</c:v>
                </c:pt>
                <c:pt idx="26211">
                  <c:v>131.05500000000001</c:v>
                </c:pt>
                <c:pt idx="26212">
                  <c:v>131.06</c:v>
                </c:pt>
                <c:pt idx="26213">
                  <c:v>131.065</c:v>
                </c:pt>
                <c:pt idx="26214">
                  <c:v>131.07</c:v>
                </c:pt>
                <c:pt idx="26215">
                  <c:v>131.07499999999999</c:v>
                </c:pt>
                <c:pt idx="26216">
                  <c:v>131.08000000000001</c:v>
                </c:pt>
                <c:pt idx="26217">
                  <c:v>131.08500000000001</c:v>
                </c:pt>
                <c:pt idx="26218">
                  <c:v>131.09</c:v>
                </c:pt>
                <c:pt idx="26219">
                  <c:v>131.095</c:v>
                </c:pt>
                <c:pt idx="26220">
                  <c:v>131.1</c:v>
                </c:pt>
                <c:pt idx="26221">
                  <c:v>131.10499999999999</c:v>
                </c:pt>
                <c:pt idx="26222">
                  <c:v>131.10999999999999</c:v>
                </c:pt>
                <c:pt idx="26223">
                  <c:v>131.11499999999998</c:v>
                </c:pt>
                <c:pt idx="26224">
                  <c:v>131.12</c:v>
                </c:pt>
                <c:pt idx="26225">
                  <c:v>131.125</c:v>
                </c:pt>
                <c:pt idx="26226">
                  <c:v>131.13</c:v>
                </c:pt>
                <c:pt idx="26227">
                  <c:v>131.13499999999999</c:v>
                </c:pt>
                <c:pt idx="26228">
                  <c:v>131.13999999999999</c:v>
                </c:pt>
                <c:pt idx="26229">
                  <c:v>131.14499999999998</c:v>
                </c:pt>
                <c:pt idx="26230">
                  <c:v>131.15</c:v>
                </c:pt>
                <c:pt idx="26231">
                  <c:v>131.155</c:v>
                </c:pt>
                <c:pt idx="26232">
                  <c:v>131.16</c:v>
                </c:pt>
                <c:pt idx="26233">
                  <c:v>131.16499999999999</c:v>
                </c:pt>
                <c:pt idx="26234">
                  <c:v>131.16999999999999</c:v>
                </c:pt>
                <c:pt idx="26235">
                  <c:v>131.17499999999998</c:v>
                </c:pt>
                <c:pt idx="26236">
                  <c:v>131.18</c:v>
                </c:pt>
                <c:pt idx="26237">
                  <c:v>131.185</c:v>
                </c:pt>
                <c:pt idx="26238">
                  <c:v>131.19</c:v>
                </c:pt>
                <c:pt idx="26239">
                  <c:v>131.19499999999999</c:v>
                </c:pt>
                <c:pt idx="26240">
                  <c:v>131.19999999999999</c:v>
                </c:pt>
                <c:pt idx="26241">
                  <c:v>131.20499999999998</c:v>
                </c:pt>
                <c:pt idx="26242">
                  <c:v>131.20999999999998</c:v>
                </c:pt>
                <c:pt idx="26243">
                  <c:v>131.21499999999995</c:v>
                </c:pt>
                <c:pt idx="26244">
                  <c:v>131.22</c:v>
                </c:pt>
                <c:pt idx="26245">
                  <c:v>131.22499999999999</c:v>
                </c:pt>
                <c:pt idx="26246">
                  <c:v>131.22999999999999</c:v>
                </c:pt>
                <c:pt idx="26247">
                  <c:v>131.23499999999999</c:v>
                </c:pt>
                <c:pt idx="26248">
                  <c:v>131.23999999999998</c:v>
                </c:pt>
                <c:pt idx="26249">
                  <c:v>131.24499999999998</c:v>
                </c:pt>
                <c:pt idx="26250">
                  <c:v>131.25</c:v>
                </c:pt>
                <c:pt idx="26251">
                  <c:v>131.255</c:v>
                </c:pt>
                <c:pt idx="26252">
                  <c:v>131.26</c:v>
                </c:pt>
                <c:pt idx="26253">
                  <c:v>131.26499999999999</c:v>
                </c:pt>
                <c:pt idx="26254">
                  <c:v>131.26999999999998</c:v>
                </c:pt>
                <c:pt idx="26255">
                  <c:v>131.27499999999998</c:v>
                </c:pt>
                <c:pt idx="26256">
                  <c:v>131.28</c:v>
                </c:pt>
                <c:pt idx="26257">
                  <c:v>131.285</c:v>
                </c:pt>
                <c:pt idx="26258">
                  <c:v>131.29</c:v>
                </c:pt>
                <c:pt idx="26259">
                  <c:v>131.29499999999999</c:v>
                </c:pt>
                <c:pt idx="26260">
                  <c:v>131.30000000000001</c:v>
                </c:pt>
                <c:pt idx="26261">
                  <c:v>131.30500000000001</c:v>
                </c:pt>
                <c:pt idx="26262">
                  <c:v>131.31</c:v>
                </c:pt>
                <c:pt idx="26263">
                  <c:v>131.315</c:v>
                </c:pt>
                <c:pt idx="26264">
                  <c:v>131.32000000000005</c:v>
                </c:pt>
                <c:pt idx="26265">
                  <c:v>131.32500000000005</c:v>
                </c:pt>
                <c:pt idx="26266">
                  <c:v>131.33000000000001</c:v>
                </c:pt>
                <c:pt idx="26267">
                  <c:v>131.33500000000001</c:v>
                </c:pt>
                <c:pt idx="26268">
                  <c:v>131.34</c:v>
                </c:pt>
                <c:pt idx="26269">
                  <c:v>131.345</c:v>
                </c:pt>
                <c:pt idx="26270">
                  <c:v>131.35000000000005</c:v>
                </c:pt>
                <c:pt idx="26271">
                  <c:v>131.35500000000005</c:v>
                </c:pt>
                <c:pt idx="26272">
                  <c:v>131.36000000000001</c:v>
                </c:pt>
                <c:pt idx="26273">
                  <c:v>131.36500000000001</c:v>
                </c:pt>
                <c:pt idx="26274">
                  <c:v>131.37</c:v>
                </c:pt>
                <c:pt idx="26275">
                  <c:v>131.375</c:v>
                </c:pt>
                <c:pt idx="26276">
                  <c:v>131.38000000000005</c:v>
                </c:pt>
                <c:pt idx="26277">
                  <c:v>131.38500000000005</c:v>
                </c:pt>
                <c:pt idx="26278">
                  <c:v>131.39000000000001</c:v>
                </c:pt>
                <c:pt idx="26279">
                  <c:v>131.39500000000001</c:v>
                </c:pt>
                <c:pt idx="26280">
                  <c:v>131.4</c:v>
                </c:pt>
                <c:pt idx="26281">
                  <c:v>131.405</c:v>
                </c:pt>
                <c:pt idx="26282">
                  <c:v>131.41</c:v>
                </c:pt>
                <c:pt idx="26283">
                  <c:v>131.41499999999999</c:v>
                </c:pt>
                <c:pt idx="26284">
                  <c:v>131.41999999999999</c:v>
                </c:pt>
                <c:pt idx="26285">
                  <c:v>131.42500000000001</c:v>
                </c:pt>
                <c:pt idx="26286">
                  <c:v>131.43</c:v>
                </c:pt>
                <c:pt idx="26287">
                  <c:v>131.435</c:v>
                </c:pt>
                <c:pt idx="26288">
                  <c:v>131.44</c:v>
                </c:pt>
                <c:pt idx="26289">
                  <c:v>131.44499999999999</c:v>
                </c:pt>
                <c:pt idx="26290">
                  <c:v>131.44999999999999</c:v>
                </c:pt>
                <c:pt idx="26291">
                  <c:v>131.45500000000001</c:v>
                </c:pt>
                <c:pt idx="26292">
                  <c:v>131.46</c:v>
                </c:pt>
                <c:pt idx="26293">
                  <c:v>131.465</c:v>
                </c:pt>
                <c:pt idx="26294">
                  <c:v>131.47</c:v>
                </c:pt>
                <c:pt idx="26295">
                  <c:v>131.47499999999999</c:v>
                </c:pt>
                <c:pt idx="26296">
                  <c:v>131.47999999999999</c:v>
                </c:pt>
                <c:pt idx="26297">
                  <c:v>131.48500000000001</c:v>
                </c:pt>
                <c:pt idx="26298">
                  <c:v>131.49</c:v>
                </c:pt>
                <c:pt idx="26299">
                  <c:v>131.495</c:v>
                </c:pt>
                <c:pt idx="26300">
                  <c:v>131.5</c:v>
                </c:pt>
                <c:pt idx="26301">
                  <c:v>131.505</c:v>
                </c:pt>
                <c:pt idx="26302">
                  <c:v>131.51</c:v>
                </c:pt>
                <c:pt idx="26303">
                  <c:v>131.51499999999999</c:v>
                </c:pt>
                <c:pt idx="26304">
                  <c:v>131.52000000000001</c:v>
                </c:pt>
                <c:pt idx="26305">
                  <c:v>131.52500000000001</c:v>
                </c:pt>
                <c:pt idx="26306">
                  <c:v>131.53</c:v>
                </c:pt>
                <c:pt idx="26307">
                  <c:v>131.535</c:v>
                </c:pt>
                <c:pt idx="26308">
                  <c:v>131.54</c:v>
                </c:pt>
                <c:pt idx="26309">
                  <c:v>131.54499999999999</c:v>
                </c:pt>
                <c:pt idx="26310">
                  <c:v>131.55000000000001</c:v>
                </c:pt>
                <c:pt idx="26311">
                  <c:v>131.55500000000001</c:v>
                </c:pt>
                <c:pt idx="26312">
                  <c:v>131.56</c:v>
                </c:pt>
                <c:pt idx="26313">
                  <c:v>131.565</c:v>
                </c:pt>
                <c:pt idx="26314">
                  <c:v>131.57</c:v>
                </c:pt>
                <c:pt idx="26315">
                  <c:v>131.57499999999999</c:v>
                </c:pt>
                <c:pt idx="26316">
                  <c:v>131.58000000000001</c:v>
                </c:pt>
                <c:pt idx="26317">
                  <c:v>131.58500000000001</c:v>
                </c:pt>
                <c:pt idx="26318">
                  <c:v>131.59</c:v>
                </c:pt>
                <c:pt idx="26319">
                  <c:v>131.595</c:v>
                </c:pt>
                <c:pt idx="26320">
                  <c:v>131.6</c:v>
                </c:pt>
                <c:pt idx="26321">
                  <c:v>131.60499999999999</c:v>
                </c:pt>
                <c:pt idx="26322">
                  <c:v>131.60999999999999</c:v>
                </c:pt>
                <c:pt idx="26323">
                  <c:v>131.61499999999998</c:v>
                </c:pt>
                <c:pt idx="26324">
                  <c:v>131.62</c:v>
                </c:pt>
                <c:pt idx="26325">
                  <c:v>131.625</c:v>
                </c:pt>
                <c:pt idx="26326">
                  <c:v>131.63</c:v>
                </c:pt>
                <c:pt idx="26327">
                  <c:v>131.63499999999999</c:v>
                </c:pt>
                <c:pt idx="26328">
                  <c:v>131.63999999999999</c:v>
                </c:pt>
                <c:pt idx="26329">
                  <c:v>131.64499999999998</c:v>
                </c:pt>
                <c:pt idx="26330">
                  <c:v>131.65</c:v>
                </c:pt>
                <c:pt idx="26331">
                  <c:v>131.655</c:v>
                </c:pt>
                <c:pt idx="26332">
                  <c:v>131.66</c:v>
                </c:pt>
                <c:pt idx="26333">
                  <c:v>131.66499999999999</c:v>
                </c:pt>
                <c:pt idx="26334">
                  <c:v>131.66999999999999</c:v>
                </c:pt>
                <c:pt idx="26335">
                  <c:v>131.67499999999998</c:v>
                </c:pt>
                <c:pt idx="26336">
                  <c:v>131.68</c:v>
                </c:pt>
                <c:pt idx="26337">
                  <c:v>131.685</c:v>
                </c:pt>
                <c:pt idx="26338">
                  <c:v>131.69</c:v>
                </c:pt>
                <c:pt idx="26339">
                  <c:v>131.69499999999999</c:v>
                </c:pt>
                <c:pt idx="26340">
                  <c:v>131.69999999999999</c:v>
                </c:pt>
                <c:pt idx="26341">
                  <c:v>131.70499999999998</c:v>
                </c:pt>
                <c:pt idx="26342">
                  <c:v>131.70999999999998</c:v>
                </c:pt>
                <c:pt idx="26343">
                  <c:v>131.71499999999995</c:v>
                </c:pt>
                <c:pt idx="26344">
                  <c:v>131.72</c:v>
                </c:pt>
                <c:pt idx="26345">
                  <c:v>131.72499999999999</c:v>
                </c:pt>
                <c:pt idx="26346">
                  <c:v>131.72999999999999</c:v>
                </c:pt>
                <c:pt idx="26347">
                  <c:v>131.73499999999999</c:v>
                </c:pt>
                <c:pt idx="26348">
                  <c:v>131.73999999999998</c:v>
                </c:pt>
                <c:pt idx="26349">
                  <c:v>131.74499999999998</c:v>
                </c:pt>
                <c:pt idx="26350">
                  <c:v>131.75</c:v>
                </c:pt>
                <c:pt idx="26351">
                  <c:v>131.755</c:v>
                </c:pt>
                <c:pt idx="26352">
                  <c:v>131.76</c:v>
                </c:pt>
                <c:pt idx="26353">
                  <c:v>131.76499999999999</c:v>
                </c:pt>
                <c:pt idx="26354">
                  <c:v>131.76999999999998</c:v>
                </c:pt>
                <c:pt idx="26355">
                  <c:v>131.77499999999998</c:v>
                </c:pt>
                <c:pt idx="26356">
                  <c:v>131.78</c:v>
                </c:pt>
                <c:pt idx="26357">
                  <c:v>131.785</c:v>
                </c:pt>
                <c:pt idx="26358">
                  <c:v>131.79</c:v>
                </c:pt>
                <c:pt idx="26359">
                  <c:v>131.79499999999999</c:v>
                </c:pt>
                <c:pt idx="26360">
                  <c:v>131.80000000000001</c:v>
                </c:pt>
                <c:pt idx="26361">
                  <c:v>131.80500000000001</c:v>
                </c:pt>
                <c:pt idx="26362">
                  <c:v>131.81</c:v>
                </c:pt>
                <c:pt idx="26363">
                  <c:v>131.815</c:v>
                </c:pt>
                <c:pt idx="26364">
                  <c:v>131.82000000000005</c:v>
                </c:pt>
                <c:pt idx="26365">
                  <c:v>131.82500000000005</c:v>
                </c:pt>
                <c:pt idx="26366">
                  <c:v>131.83000000000001</c:v>
                </c:pt>
                <c:pt idx="26367">
                  <c:v>131.83500000000001</c:v>
                </c:pt>
                <c:pt idx="26368">
                  <c:v>131.84</c:v>
                </c:pt>
                <c:pt idx="26369">
                  <c:v>131.845</c:v>
                </c:pt>
                <c:pt idx="26370">
                  <c:v>131.85000000000005</c:v>
                </c:pt>
                <c:pt idx="26371">
                  <c:v>131.85500000000005</c:v>
                </c:pt>
                <c:pt idx="26372">
                  <c:v>131.86000000000001</c:v>
                </c:pt>
                <c:pt idx="26373">
                  <c:v>131.86500000000001</c:v>
                </c:pt>
                <c:pt idx="26374">
                  <c:v>131.87</c:v>
                </c:pt>
                <c:pt idx="26375">
                  <c:v>131.875</c:v>
                </c:pt>
                <c:pt idx="26376">
                  <c:v>131.88000000000005</c:v>
                </c:pt>
                <c:pt idx="26377">
                  <c:v>131.88500000000005</c:v>
                </c:pt>
                <c:pt idx="26378">
                  <c:v>131.89000000000001</c:v>
                </c:pt>
                <c:pt idx="26379">
                  <c:v>131.89500000000001</c:v>
                </c:pt>
                <c:pt idx="26380">
                  <c:v>131.9</c:v>
                </c:pt>
                <c:pt idx="26381">
                  <c:v>131.905</c:v>
                </c:pt>
                <c:pt idx="26382">
                  <c:v>131.91</c:v>
                </c:pt>
                <c:pt idx="26383">
                  <c:v>131.91499999999999</c:v>
                </c:pt>
                <c:pt idx="26384">
                  <c:v>131.91999999999999</c:v>
                </c:pt>
                <c:pt idx="26385">
                  <c:v>131.92500000000001</c:v>
                </c:pt>
                <c:pt idx="26386">
                  <c:v>131.93</c:v>
                </c:pt>
                <c:pt idx="26387">
                  <c:v>131.935</c:v>
                </c:pt>
                <c:pt idx="26388">
                  <c:v>131.94</c:v>
                </c:pt>
                <c:pt idx="26389">
                  <c:v>131.94499999999999</c:v>
                </c:pt>
                <c:pt idx="26390">
                  <c:v>131.94999999999999</c:v>
                </c:pt>
                <c:pt idx="26391">
                  <c:v>131.95500000000001</c:v>
                </c:pt>
                <c:pt idx="26392">
                  <c:v>131.96</c:v>
                </c:pt>
                <c:pt idx="26393">
                  <c:v>131.965</c:v>
                </c:pt>
                <c:pt idx="26394">
                  <c:v>131.97</c:v>
                </c:pt>
                <c:pt idx="26395">
                  <c:v>131.97499999999999</c:v>
                </c:pt>
                <c:pt idx="26396">
                  <c:v>131.97999999999999</c:v>
                </c:pt>
                <c:pt idx="26397">
                  <c:v>131.98500000000001</c:v>
                </c:pt>
                <c:pt idx="26398">
                  <c:v>131.99</c:v>
                </c:pt>
                <c:pt idx="26399">
                  <c:v>131.995</c:v>
                </c:pt>
                <c:pt idx="26400">
                  <c:v>132</c:v>
                </c:pt>
                <c:pt idx="26401">
                  <c:v>132.005</c:v>
                </c:pt>
                <c:pt idx="26402">
                  <c:v>132.01</c:v>
                </c:pt>
                <c:pt idx="26403">
                  <c:v>132.01499999999999</c:v>
                </c:pt>
                <c:pt idx="26404">
                  <c:v>132.02000000000001</c:v>
                </c:pt>
                <c:pt idx="26405">
                  <c:v>132.02500000000001</c:v>
                </c:pt>
                <c:pt idx="26406">
                  <c:v>132.03</c:v>
                </c:pt>
                <c:pt idx="26407">
                  <c:v>132.035</c:v>
                </c:pt>
                <c:pt idx="26408">
                  <c:v>132.04</c:v>
                </c:pt>
                <c:pt idx="26409">
                  <c:v>132.04499999999999</c:v>
                </c:pt>
                <c:pt idx="26410">
                  <c:v>132.05000000000001</c:v>
                </c:pt>
                <c:pt idx="26411">
                  <c:v>132.05500000000001</c:v>
                </c:pt>
                <c:pt idx="26412">
                  <c:v>132.06</c:v>
                </c:pt>
                <c:pt idx="26413">
                  <c:v>132.065</c:v>
                </c:pt>
                <c:pt idx="26414">
                  <c:v>132.07</c:v>
                </c:pt>
                <c:pt idx="26415">
                  <c:v>132.07499999999999</c:v>
                </c:pt>
                <c:pt idx="26416">
                  <c:v>132.08000000000001</c:v>
                </c:pt>
                <c:pt idx="26417">
                  <c:v>132.08500000000001</c:v>
                </c:pt>
                <c:pt idx="26418">
                  <c:v>132.09</c:v>
                </c:pt>
                <c:pt idx="26419">
                  <c:v>132.095</c:v>
                </c:pt>
                <c:pt idx="26420">
                  <c:v>132.1</c:v>
                </c:pt>
                <c:pt idx="26421">
                  <c:v>132.10499999999999</c:v>
                </c:pt>
                <c:pt idx="26422">
                  <c:v>132.10999999999999</c:v>
                </c:pt>
                <c:pt idx="26423">
                  <c:v>132.11499999999998</c:v>
                </c:pt>
                <c:pt idx="26424">
                  <c:v>132.12</c:v>
                </c:pt>
                <c:pt idx="26425">
                  <c:v>132.125</c:v>
                </c:pt>
                <c:pt idx="26426">
                  <c:v>132.13</c:v>
                </c:pt>
                <c:pt idx="26427">
                  <c:v>132.13499999999999</c:v>
                </c:pt>
                <c:pt idx="26428">
                  <c:v>132.13999999999999</c:v>
                </c:pt>
                <c:pt idx="26429">
                  <c:v>132.14499999999998</c:v>
                </c:pt>
                <c:pt idx="26430">
                  <c:v>132.15</c:v>
                </c:pt>
                <c:pt idx="26431">
                  <c:v>132.155</c:v>
                </c:pt>
                <c:pt idx="26432">
                  <c:v>132.16</c:v>
                </c:pt>
                <c:pt idx="26433">
                  <c:v>132.16499999999999</c:v>
                </c:pt>
                <c:pt idx="26434">
                  <c:v>132.16999999999999</c:v>
                </c:pt>
                <c:pt idx="26435">
                  <c:v>132.17499999999998</c:v>
                </c:pt>
                <c:pt idx="26436">
                  <c:v>132.18</c:v>
                </c:pt>
                <c:pt idx="26437">
                  <c:v>132.185</c:v>
                </c:pt>
                <c:pt idx="26438">
                  <c:v>132.19</c:v>
                </c:pt>
                <c:pt idx="26439">
                  <c:v>132.19499999999999</c:v>
                </c:pt>
                <c:pt idx="26440">
                  <c:v>132.19999999999999</c:v>
                </c:pt>
                <c:pt idx="26441">
                  <c:v>132.20499999999998</c:v>
                </c:pt>
                <c:pt idx="26442">
                  <c:v>132.20999999999998</c:v>
                </c:pt>
                <c:pt idx="26443">
                  <c:v>132.21499999999995</c:v>
                </c:pt>
                <c:pt idx="26444">
                  <c:v>132.22</c:v>
                </c:pt>
                <c:pt idx="26445">
                  <c:v>132.22499999999999</c:v>
                </c:pt>
                <c:pt idx="26446">
                  <c:v>132.22999999999999</c:v>
                </c:pt>
                <c:pt idx="26447">
                  <c:v>132.23499999999999</c:v>
                </c:pt>
                <c:pt idx="26448">
                  <c:v>132.23999999999998</c:v>
                </c:pt>
                <c:pt idx="26449">
                  <c:v>132.24499999999998</c:v>
                </c:pt>
                <c:pt idx="26450">
                  <c:v>132.25</c:v>
                </c:pt>
                <c:pt idx="26451">
                  <c:v>132.255</c:v>
                </c:pt>
                <c:pt idx="26452">
                  <c:v>132.26</c:v>
                </c:pt>
                <c:pt idx="26453">
                  <c:v>132.26499999999999</c:v>
                </c:pt>
                <c:pt idx="26454">
                  <c:v>132.26999999999998</c:v>
                </c:pt>
                <c:pt idx="26455">
                  <c:v>132.27499999999998</c:v>
                </c:pt>
                <c:pt idx="26456">
                  <c:v>132.28</c:v>
                </c:pt>
                <c:pt idx="26457">
                  <c:v>132.285</c:v>
                </c:pt>
                <c:pt idx="26458">
                  <c:v>132.29</c:v>
                </c:pt>
                <c:pt idx="26459">
                  <c:v>132.29499999999999</c:v>
                </c:pt>
                <c:pt idx="26460">
                  <c:v>132.30000000000001</c:v>
                </c:pt>
                <c:pt idx="26461">
                  <c:v>132.30500000000001</c:v>
                </c:pt>
                <c:pt idx="26462">
                  <c:v>132.31</c:v>
                </c:pt>
                <c:pt idx="26463">
                  <c:v>132.315</c:v>
                </c:pt>
                <c:pt idx="26464">
                  <c:v>132.32000000000005</c:v>
                </c:pt>
                <c:pt idx="26465">
                  <c:v>132.32500000000005</c:v>
                </c:pt>
                <c:pt idx="26466">
                  <c:v>132.33000000000001</c:v>
                </c:pt>
                <c:pt idx="26467">
                  <c:v>132.33500000000001</c:v>
                </c:pt>
                <c:pt idx="26468">
                  <c:v>132.34</c:v>
                </c:pt>
                <c:pt idx="26469">
                  <c:v>132.345</c:v>
                </c:pt>
                <c:pt idx="26470">
                  <c:v>132.35000000000005</c:v>
                </c:pt>
                <c:pt idx="26471">
                  <c:v>132.35500000000005</c:v>
                </c:pt>
                <c:pt idx="26472">
                  <c:v>132.36000000000001</c:v>
                </c:pt>
                <c:pt idx="26473">
                  <c:v>132.36500000000001</c:v>
                </c:pt>
                <c:pt idx="26474">
                  <c:v>132.37</c:v>
                </c:pt>
                <c:pt idx="26475">
                  <c:v>132.375</c:v>
                </c:pt>
                <c:pt idx="26476">
                  <c:v>132.38000000000005</c:v>
                </c:pt>
                <c:pt idx="26477">
                  <c:v>132.38500000000005</c:v>
                </c:pt>
                <c:pt idx="26478">
                  <c:v>132.39000000000001</c:v>
                </c:pt>
                <c:pt idx="26479">
                  <c:v>132.39500000000001</c:v>
                </c:pt>
                <c:pt idx="26480">
                  <c:v>132.4</c:v>
                </c:pt>
                <c:pt idx="26481">
                  <c:v>132.405</c:v>
                </c:pt>
                <c:pt idx="26482">
                  <c:v>132.41</c:v>
                </c:pt>
                <c:pt idx="26483">
                  <c:v>132.41499999999999</c:v>
                </c:pt>
                <c:pt idx="26484">
                  <c:v>132.41999999999999</c:v>
                </c:pt>
                <c:pt idx="26485">
                  <c:v>132.42500000000001</c:v>
                </c:pt>
                <c:pt idx="26486">
                  <c:v>132.43</c:v>
                </c:pt>
                <c:pt idx="26487">
                  <c:v>132.435</c:v>
                </c:pt>
                <c:pt idx="26488">
                  <c:v>132.44</c:v>
                </c:pt>
                <c:pt idx="26489">
                  <c:v>132.44499999999999</c:v>
                </c:pt>
                <c:pt idx="26490">
                  <c:v>132.44999999999999</c:v>
                </c:pt>
                <c:pt idx="26491">
                  <c:v>132.45500000000001</c:v>
                </c:pt>
                <c:pt idx="26492">
                  <c:v>132.46</c:v>
                </c:pt>
                <c:pt idx="26493">
                  <c:v>132.465</c:v>
                </c:pt>
                <c:pt idx="26494">
                  <c:v>132.47</c:v>
                </c:pt>
                <c:pt idx="26495">
                  <c:v>132.47499999999999</c:v>
                </c:pt>
                <c:pt idx="26496">
                  <c:v>132.47999999999999</c:v>
                </c:pt>
                <c:pt idx="26497">
                  <c:v>132.48500000000001</c:v>
                </c:pt>
                <c:pt idx="26498">
                  <c:v>132.49</c:v>
                </c:pt>
                <c:pt idx="26499">
                  <c:v>132.495</c:v>
                </c:pt>
                <c:pt idx="26500">
                  <c:v>132.5</c:v>
                </c:pt>
                <c:pt idx="26501">
                  <c:v>132.505</c:v>
                </c:pt>
                <c:pt idx="26502">
                  <c:v>132.51</c:v>
                </c:pt>
                <c:pt idx="26503">
                  <c:v>132.51499999999999</c:v>
                </c:pt>
                <c:pt idx="26504">
                  <c:v>132.52000000000001</c:v>
                </c:pt>
                <c:pt idx="26505">
                  <c:v>132.52500000000001</c:v>
                </c:pt>
                <c:pt idx="26506">
                  <c:v>132.53</c:v>
                </c:pt>
                <c:pt idx="26507">
                  <c:v>132.535</c:v>
                </c:pt>
                <c:pt idx="26508">
                  <c:v>132.54</c:v>
                </c:pt>
                <c:pt idx="26509">
                  <c:v>132.54499999999999</c:v>
                </c:pt>
                <c:pt idx="26510">
                  <c:v>132.55000000000001</c:v>
                </c:pt>
                <c:pt idx="26511">
                  <c:v>132.55500000000001</c:v>
                </c:pt>
                <c:pt idx="26512">
                  <c:v>132.56</c:v>
                </c:pt>
                <c:pt idx="26513">
                  <c:v>132.565</c:v>
                </c:pt>
                <c:pt idx="26514">
                  <c:v>132.57</c:v>
                </c:pt>
                <c:pt idx="26515">
                  <c:v>132.57499999999999</c:v>
                </c:pt>
                <c:pt idx="26516">
                  <c:v>132.58000000000001</c:v>
                </c:pt>
                <c:pt idx="26517">
                  <c:v>132.58500000000001</c:v>
                </c:pt>
                <c:pt idx="26518">
                  <c:v>132.59</c:v>
                </c:pt>
                <c:pt idx="26519">
                  <c:v>132.595</c:v>
                </c:pt>
                <c:pt idx="26520">
                  <c:v>132.6</c:v>
                </c:pt>
                <c:pt idx="26521">
                  <c:v>132.60499999999999</c:v>
                </c:pt>
                <c:pt idx="26522">
                  <c:v>132.60999999999999</c:v>
                </c:pt>
                <c:pt idx="26523">
                  <c:v>132.61499999999998</c:v>
                </c:pt>
                <c:pt idx="26524">
                  <c:v>132.62</c:v>
                </c:pt>
                <c:pt idx="26525">
                  <c:v>132.625</c:v>
                </c:pt>
                <c:pt idx="26526">
                  <c:v>132.63</c:v>
                </c:pt>
                <c:pt idx="26527">
                  <c:v>132.63499999999999</c:v>
                </c:pt>
                <c:pt idx="26528">
                  <c:v>132.63999999999999</c:v>
                </c:pt>
                <c:pt idx="26529">
                  <c:v>132.64499999999998</c:v>
                </c:pt>
                <c:pt idx="26530">
                  <c:v>132.65</c:v>
                </c:pt>
                <c:pt idx="26531">
                  <c:v>132.655</c:v>
                </c:pt>
                <c:pt idx="26532">
                  <c:v>132.66</c:v>
                </c:pt>
                <c:pt idx="26533">
                  <c:v>132.66499999999999</c:v>
                </c:pt>
                <c:pt idx="26534">
                  <c:v>132.66999999999999</c:v>
                </c:pt>
                <c:pt idx="26535">
                  <c:v>132.67499999999998</c:v>
                </c:pt>
                <c:pt idx="26536">
                  <c:v>132.68</c:v>
                </c:pt>
                <c:pt idx="26537">
                  <c:v>132.685</c:v>
                </c:pt>
                <c:pt idx="26538">
                  <c:v>132.69</c:v>
                </c:pt>
                <c:pt idx="26539">
                  <c:v>132.69499999999999</c:v>
                </c:pt>
                <c:pt idx="26540">
                  <c:v>132.69999999999999</c:v>
                </c:pt>
                <c:pt idx="26541">
                  <c:v>132.70499999999998</c:v>
                </c:pt>
                <c:pt idx="26542">
                  <c:v>132.70999999999998</c:v>
                </c:pt>
                <c:pt idx="26543">
                  <c:v>132.71499999999995</c:v>
                </c:pt>
                <c:pt idx="26544">
                  <c:v>132.72</c:v>
                </c:pt>
                <c:pt idx="26545">
                  <c:v>132.72499999999999</c:v>
                </c:pt>
                <c:pt idx="26546">
                  <c:v>132.72999999999999</c:v>
                </c:pt>
                <c:pt idx="26547">
                  <c:v>132.73499999999999</c:v>
                </c:pt>
                <c:pt idx="26548">
                  <c:v>132.73999999999998</c:v>
                </c:pt>
                <c:pt idx="26549">
                  <c:v>132.74499999999998</c:v>
                </c:pt>
                <c:pt idx="26550">
                  <c:v>132.75</c:v>
                </c:pt>
                <c:pt idx="26551">
                  <c:v>132.755</c:v>
                </c:pt>
                <c:pt idx="26552">
                  <c:v>132.76</c:v>
                </c:pt>
                <c:pt idx="26553">
                  <c:v>132.76499999999999</c:v>
                </c:pt>
                <c:pt idx="26554">
                  <c:v>132.76999999999998</c:v>
                </c:pt>
                <c:pt idx="26555">
                  <c:v>132.77499999999998</c:v>
                </c:pt>
                <c:pt idx="26556">
                  <c:v>132.78</c:v>
                </c:pt>
                <c:pt idx="26557">
                  <c:v>132.785</c:v>
                </c:pt>
                <c:pt idx="26558">
                  <c:v>132.79</c:v>
                </c:pt>
                <c:pt idx="26559">
                  <c:v>132.79499999999999</c:v>
                </c:pt>
                <c:pt idx="26560">
                  <c:v>132.80000000000001</c:v>
                </c:pt>
                <c:pt idx="26561">
                  <c:v>132.80500000000001</c:v>
                </c:pt>
                <c:pt idx="26562">
                  <c:v>132.81</c:v>
                </c:pt>
                <c:pt idx="26563">
                  <c:v>132.815</c:v>
                </c:pt>
                <c:pt idx="26564">
                  <c:v>132.82000000000005</c:v>
                </c:pt>
                <c:pt idx="26565">
                  <c:v>132.82500000000005</c:v>
                </c:pt>
                <c:pt idx="26566">
                  <c:v>132.83000000000001</c:v>
                </c:pt>
                <c:pt idx="26567">
                  <c:v>132.83500000000001</c:v>
                </c:pt>
                <c:pt idx="26568">
                  <c:v>132.84</c:v>
                </c:pt>
                <c:pt idx="26569">
                  <c:v>132.845</c:v>
                </c:pt>
                <c:pt idx="26570">
                  <c:v>132.85000000000005</c:v>
                </c:pt>
                <c:pt idx="26571">
                  <c:v>132.85500000000005</c:v>
                </c:pt>
                <c:pt idx="26572">
                  <c:v>132.86000000000001</c:v>
                </c:pt>
                <c:pt idx="26573">
                  <c:v>132.86500000000001</c:v>
                </c:pt>
                <c:pt idx="26574">
                  <c:v>132.87</c:v>
                </c:pt>
                <c:pt idx="26575">
                  <c:v>132.875</c:v>
                </c:pt>
                <c:pt idx="26576">
                  <c:v>132.88000000000005</c:v>
                </c:pt>
                <c:pt idx="26577">
                  <c:v>132.88500000000005</c:v>
                </c:pt>
                <c:pt idx="26578">
                  <c:v>132.89000000000001</c:v>
                </c:pt>
                <c:pt idx="26579">
                  <c:v>132.89500000000001</c:v>
                </c:pt>
                <c:pt idx="26580">
                  <c:v>132.9</c:v>
                </c:pt>
                <c:pt idx="26581">
                  <c:v>132.905</c:v>
                </c:pt>
                <c:pt idx="26582">
                  <c:v>132.91</c:v>
                </c:pt>
                <c:pt idx="26583">
                  <c:v>132.91499999999999</c:v>
                </c:pt>
                <c:pt idx="26584">
                  <c:v>132.91999999999999</c:v>
                </c:pt>
                <c:pt idx="26585">
                  <c:v>132.92500000000001</c:v>
                </c:pt>
                <c:pt idx="26586">
                  <c:v>132.93</c:v>
                </c:pt>
                <c:pt idx="26587">
                  <c:v>132.935</c:v>
                </c:pt>
                <c:pt idx="26588">
                  <c:v>132.94</c:v>
                </c:pt>
                <c:pt idx="26589">
                  <c:v>132.94499999999999</c:v>
                </c:pt>
                <c:pt idx="26590">
                  <c:v>132.94999999999999</c:v>
                </c:pt>
                <c:pt idx="26591">
                  <c:v>132.95500000000001</c:v>
                </c:pt>
                <c:pt idx="26592">
                  <c:v>132.96</c:v>
                </c:pt>
                <c:pt idx="26593">
                  <c:v>132.965</c:v>
                </c:pt>
                <c:pt idx="26594">
                  <c:v>132.97</c:v>
                </c:pt>
                <c:pt idx="26595">
                  <c:v>132.97499999999999</c:v>
                </c:pt>
                <c:pt idx="26596">
                  <c:v>132.97999999999999</c:v>
                </c:pt>
                <c:pt idx="26597">
                  <c:v>132.98500000000001</c:v>
                </c:pt>
                <c:pt idx="26598">
                  <c:v>132.99</c:v>
                </c:pt>
                <c:pt idx="26599">
                  <c:v>132.995</c:v>
                </c:pt>
                <c:pt idx="26600">
                  <c:v>133</c:v>
                </c:pt>
                <c:pt idx="26601">
                  <c:v>133.005</c:v>
                </c:pt>
                <c:pt idx="26602">
                  <c:v>133.01</c:v>
                </c:pt>
                <c:pt idx="26603">
                  <c:v>133.01499999999999</c:v>
                </c:pt>
                <c:pt idx="26604">
                  <c:v>133.02000000000001</c:v>
                </c:pt>
                <c:pt idx="26605">
                  <c:v>133.02500000000001</c:v>
                </c:pt>
                <c:pt idx="26606">
                  <c:v>133.03</c:v>
                </c:pt>
                <c:pt idx="26607">
                  <c:v>133.035</c:v>
                </c:pt>
                <c:pt idx="26608">
                  <c:v>133.04</c:v>
                </c:pt>
                <c:pt idx="26609">
                  <c:v>133.04499999999999</c:v>
                </c:pt>
                <c:pt idx="26610">
                  <c:v>133.05000000000001</c:v>
                </c:pt>
                <c:pt idx="26611">
                  <c:v>133.05500000000001</c:v>
                </c:pt>
                <c:pt idx="26612">
                  <c:v>133.06</c:v>
                </c:pt>
                <c:pt idx="26613">
                  <c:v>133.065</c:v>
                </c:pt>
                <c:pt idx="26614">
                  <c:v>133.07</c:v>
                </c:pt>
                <c:pt idx="26615">
                  <c:v>133.07499999999999</c:v>
                </c:pt>
                <c:pt idx="26616">
                  <c:v>133.08000000000001</c:v>
                </c:pt>
                <c:pt idx="26617">
                  <c:v>133.08500000000001</c:v>
                </c:pt>
                <c:pt idx="26618">
                  <c:v>133.09</c:v>
                </c:pt>
                <c:pt idx="26619">
                  <c:v>133.095</c:v>
                </c:pt>
                <c:pt idx="26620">
                  <c:v>133.1</c:v>
                </c:pt>
                <c:pt idx="26621">
                  <c:v>133.10499999999999</c:v>
                </c:pt>
                <c:pt idx="26622">
                  <c:v>133.10999999999999</c:v>
                </c:pt>
                <c:pt idx="26623">
                  <c:v>133.11499999999998</c:v>
                </c:pt>
                <c:pt idx="26624">
                  <c:v>133.12</c:v>
                </c:pt>
                <c:pt idx="26625">
                  <c:v>133.125</c:v>
                </c:pt>
                <c:pt idx="26626">
                  <c:v>133.13</c:v>
                </c:pt>
                <c:pt idx="26627">
                  <c:v>133.13499999999999</c:v>
                </c:pt>
                <c:pt idx="26628">
                  <c:v>133.13999999999999</c:v>
                </c:pt>
                <c:pt idx="26629">
                  <c:v>133.14499999999998</c:v>
                </c:pt>
                <c:pt idx="26630">
                  <c:v>133.15</c:v>
                </c:pt>
                <c:pt idx="26631">
                  <c:v>133.155</c:v>
                </c:pt>
                <c:pt idx="26632">
                  <c:v>133.16</c:v>
                </c:pt>
                <c:pt idx="26633">
                  <c:v>133.16499999999999</c:v>
                </c:pt>
                <c:pt idx="26634">
                  <c:v>133.16999999999999</c:v>
                </c:pt>
                <c:pt idx="26635">
                  <c:v>133.17499999999998</c:v>
                </c:pt>
                <c:pt idx="26636">
                  <c:v>133.18</c:v>
                </c:pt>
                <c:pt idx="26637">
                  <c:v>133.185</c:v>
                </c:pt>
                <c:pt idx="26638">
                  <c:v>133.19</c:v>
                </c:pt>
                <c:pt idx="26639">
                  <c:v>133.19499999999999</c:v>
                </c:pt>
                <c:pt idx="26640">
                  <c:v>133.19999999999999</c:v>
                </c:pt>
                <c:pt idx="26641">
                  <c:v>133.20499999999998</c:v>
                </c:pt>
                <c:pt idx="26642">
                  <c:v>133.20999999999998</c:v>
                </c:pt>
                <c:pt idx="26643">
                  <c:v>133.21499999999995</c:v>
                </c:pt>
                <c:pt idx="26644">
                  <c:v>133.22</c:v>
                </c:pt>
                <c:pt idx="26645">
                  <c:v>133.22499999999999</c:v>
                </c:pt>
                <c:pt idx="26646">
                  <c:v>133.22999999999999</c:v>
                </c:pt>
                <c:pt idx="26647">
                  <c:v>133.23499999999999</c:v>
                </c:pt>
                <c:pt idx="26648">
                  <c:v>133.23999999999998</c:v>
                </c:pt>
                <c:pt idx="26649">
                  <c:v>133.24499999999998</c:v>
                </c:pt>
                <c:pt idx="26650">
                  <c:v>133.25</c:v>
                </c:pt>
                <c:pt idx="26651">
                  <c:v>133.255</c:v>
                </c:pt>
                <c:pt idx="26652">
                  <c:v>133.26</c:v>
                </c:pt>
                <c:pt idx="26653">
                  <c:v>133.26499999999999</c:v>
                </c:pt>
                <c:pt idx="26654">
                  <c:v>133.26999999999998</c:v>
                </c:pt>
                <c:pt idx="26655">
                  <c:v>133.27499999999998</c:v>
                </c:pt>
                <c:pt idx="26656">
                  <c:v>133.28</c:v>
                </c:pt>
                <c:pt idx="26657">
                  <c:v>133.285</c:v>
                </c:pt>
                <c:pt idx="26658">
                  <c:v>133.29</c:v>
                </c:pt>
                <c:pt idx="26659">
                  <c:v>133.29499999999999</c:v>
                </c:pt>
                <c:pt idx="26660">
                  <c:v>133.30000000000001</c:v>
                </c:pt>
                <c:pt idx="26661">
                  <c:v>133.30500000000001</c:v>
                </c:pt>
                <c:pt idx="26662">
                  <c:v>133.31</c:v>
                </c:pt>
                <c:pt idx="26663">
                  <c:v>133.315</c:v>
                </c:pt>
                <c:pt idx="26664">
                  <c:v>133.32000000000005</c:v>
                </c:pt>
                <c:pt idx="26665">
                  <c:v>133.32500000000005</c:v>
                </c:pt>
                <c:pt idx="26666">
                  <c:v>133.33000000000001</c:v>
                </c:pt>
                <c:pt idx="26667">
                  <c:v>133.33500000000001</c:v>
                </c:pt>
                <c:pt idx="26668">
                  <c:v>133.34</c:v>
                </c:pt>
                <c:pt idx="26669">
                  <c:v>133.345</c:v>
                </c:pt>
                <c:pt idx="26670">
                  <c:v>133.35000000000005</c:v>
                </c:pt>
                <c:pt idx="26671">
                  <c:v>133.35500000000005</c:v>
                </c:pt>
                <c:pt idx="26672">
                  <c:v>133.36000000000001</c:v>
                </c:pt>
                <c:pt idx="26673">
                  <c:v>133.36500000000001</c:v>
                </c:pt>
                <c:pt idx="26674">
                  <c:v>133.37</c:v>
                </c:pt>
                <c:pt idx="26675">
                  <c:v>133.375</c:v>
                </c:pt>
                <c:pt idx="26676">
                  <c:v>133.38000000000005</c:v>
                </c:pt>
                <c:pt idx="26677">
                  <c:v>133.38500000000005</c:v>
                </c:pt>
                <c:pt idx="26678">
                  <c:v>133.39000000000001</c:v>
                </c:pt>
                <c:pt idx="26679">
                  <c:v>133.39500000000001</c:v>
                </c:pt>
                <c:pt idx="26680">
                  <c:v>133.4</c:v>
                </c:pt>
                <c:pt idx="26681">
                  <c:v>133.405</c:v>
                </c:pt>
                <c:pt idx="26682">
                  <c:v>133.41</c:v>
                </c:pt>
                <c:pt idx="26683">
                  <c:v>133.41499999999999</c:v>
                </c:pt>
                <c:pt idx="26684">
                  <c:v>133.41999999999999</c:v>
                </c:pt>
                <c:pt idx="26685">
                  <c:v>133.42500000000001</c:v>
                </c:pt>
                <c:pt idx="26686">
                  <c:v>133.43</c:v>
                </c:pt>
                <c:pt idx="26687">
                  <c:v>133.435</c:v>
                </c:pt>
                <c:pt idx="26688">
                  <c:v>133.44</c:v>
                </c:pt>
                <c:pt idx="26689">
                  <c:v>133.44499999999999</c:v>
                </c:pt>
                <c:pt idx="26690">
                  <c:v>133.44999999999999</c:v>
                </c:pt>
                <c:pt idx="26691">
                  <c:v>133.45500000000001</c:v>
                </c:pt>
                <c:pt idx="26692">
                  <c:v>133.46</c:v>
                </c:pt>
                <c:pt idx="26693">
                  <c:v>133.465</c:v>
                </c:pt>
                <c:pt idx="26694">
                  <c:v>133.47</c:v>
                </c:pt>
                <c:pt idx="26695">
                  <c:v>133.47499999999999</c:v>
                </c:pt>
                <c:pt idx="26696">
                  <c:v>133.47999999999999</c:v>
                </c:pt>
                <c:pt idx="26697">
                  <c:v>133.48500000000001</c:v>
                </c:pt>
                <c:pt idx="26698">
                  <c:v>133.49</c:v>
                </c:pt>
                <c:pt idx="26699">
                  <c:v>133.495</c:v>
                </c:pt>
                <c:pt idx="26700">
                  <c:v>133.5</c:v>
                </c:pt>
                <c:pt idx="26701">
                  <c:v>133.505</c:v>
                </c:pt>
                <c:pt idx="26702">
                  <c:v>133.51</c:v>
                </c:pt>
                <c:pt idx="26703">
                  <c:v>133.51499999999999</c:v>
                </c:pt>
                <c:pt idx="26704">
                  <c:v>133.52000000000001</c:v>
                </c:pt>
                <c:pt idx="26705">
                  <c:v>133.52500000000001</c:v>
                </c:pt>
                <c:pt idx="26706">
                  <c:v>133.53</c:v>
                </c:pt>
                <c:pt idx="26707">
                  <c:v>133.535</c:v>
                </c:pt>
                <c:pt idx="26708">
                  <c:v>133.54</c:v>
                </c:pt>
                <c:pt idx="26709">
                  <c:v>133.54499999999999</c:v>
                </c:pt>
                <c:pt idx="26710">
                  <c:v>133.55000000000001</c:v>
                </c:pt>
                <c:pt idx="26711">
                  <c:v>133.55500000000001</c:v>
                </c:pt>
                <c:pt idx="26712">
                  <c:v>133.56</c:v>
                </c:pt>
                <c:pt idx="26713">
                  <c:v>133.565</c:v>
                </c:pt>
                <c:pt idx="26714">
                  <c:v>133.57</c:v>
                </c:pt>
                <c:pt idx="26715">
                  <c:v>133.57499999999999</c:v>
                </c:pt>
                <c:pt idx="26716">
                  <c:v>133.58000000000001</c:v>
                </c:pt>
                <c:pt idx="26717">
                  <c:v>133.58500000000001</c:v>
                </c:pt>
                <c:pt idx="26718">
                  <c:v>133.59</c:v>
                </c:pt>
                <c:pt idx="26719">
                  <c:v>133.595</c:v>
                </c:pt>
                <c:pt idx="26720">
                  <c:v>133.6</c:v>
                </c:pt>
                <c:pt idx="26721">
                  <c:v>133.60499999999999</c:v>
                </c:pt>
                <c:pt idx="26722">
                  <c:v>133.60999999999999</c:v>
                </c:pt>
                <c:pt idx="26723">
                  <c:v>133.61499999999998</c:v>
                </c:pt>
                <c:pt idx="26724">
                  <c:v>133.62</c:v>
                </c:pt>
                <c:pt idx="26725">
                  <c:v>133.625</c:v>
                </c:pt>
                <c:pt idx="26726">
                  <c:v>133.63</c:v>
                </c:pt>
                <c:pt idx="26727">
                  <c:v>133.63499999999999</c:v>
                </c:pt>
                <c:pt idx="26728">
                  <c:v>133.63999999999999</c:v>
                </c:pt>
                <c:pt idx="26729">
                  <c:v>133.64499999999998</c:v>
                </c:pt>
                <c:pt idx="26730">
                  <c:v>133.65</c:v>
                </c:pt>
                <c:pt idx="26731">
                  <c:v>133.655</c:v>
                </c:pt>
                <c:pt idx="26732">
                  <c:v>133.66</c:v>
                </c:pt>
                <c:pt idx="26733">
                  <c:v>133.66499999999999</c:v>
                </c:pt>
                <c:pt idx="26734">
                  <c:v>133.66999999999999</c:v>
                </c:pt>
                <c:pt idx="26735">
                  <c:v>133.67499999999998</c:v>
                </c:pt>
                <c:pt idx="26736">
                  <c:v>133.68</c:v>
                </c:pt>
                <c:pt idx="26737">
                  <c:v>133.685</c:v>
                </c:pt>
                <c:pt idx="26738">
                  <c:v>133.69</c:v>
                </c:pt>
                <c:pt idx="26739">
                  <c:v>133.69499999999999</c:v>
                </c:pt>
                <c:pt idx="26740">
                  <c:v>133.69999999999999</c:v>
                </c:pt>
                <c:pt idx="26741">
                  <c:v>133.70499999999998</c:v>
                </c:pt>
                <c:pt idx="26742">
                  <c:v>133.70999999999998</c:v>
                </c:pt>
                <c:pt idx="26743">
                  <c:v>133.71499999999995</c:v>
                </c:pt>
                <c:pt idx="26744">
                  <c:v>133.72</c:v>
                </c:pt>
                <c:pt idx="26745">
                  <c:v>133.72499999999999</c:v>
                </c:pt>
                <c:pt idx="26746">
                  <c:v>133.72999999999999</c:v>
                </c:pt>
                <c:pt idx="26747">
                  <c:v>133.73499999999999</c:v>
                </c:pt>
                <c:pt idx="26748">
                  <c:v>133.73999999999998</c:v>
                </c:pt>
                <c:pt idx="26749">
                  <c:v>133.74499999999998</c:v>
                </c:pt>
                <c:pt idx="26750">
                  <c:v>133.75</c:v>
                </c:pt>
                <c:pt idx="26751">
                  <c:v>133.755</c:v>
                </c:pt>
                <c:pt idx="26752">
                  <c:v>133.76</c:v>
                </c:pt>
                <c:pt idx="26753">
                  <c:v>133.76499999999999</c:v>
                </c:pt>
                <c:pt idx="26754">
                  <c:v>133.76999999999998</c:v>
                </c:pt>
                <c:pt idx="26755">
                  <c:v>133.77499999999998</c:v>
                </c:pt>
                <c:pt idx="26756">
                  <c:v>133.78</c:v>
                </c:pt>
                <c:pt idx="26757">
                  <c:v>133.785</c:v>
                </c:pt>
                <c:pt idx="26758">
                  <c:v>133.79</c:v>
                </c:pt>
                <c:pt idx="26759">
                  <c:v>133.79499999999999</c:v>
                </c:pt>
                <c:pt idx="26760">
                  <c:v>133.80000000000001</c:v>
                </c:pt>
                <c:pt idx="26761">
                  <c:v>133.80500000000001</c:v>
                </c:pt>
                <c:pt idx="26762">
                  <c:v>133.81</c:v>
                </c:pt>
                <c:pt idx="26763">
                  <c:v>133.815</c:v>
                </c:pt>
                <c:pt idx="26764">
                  <c:v>133.82000000000005</c:v>
                </c:pt>
                <c:pt idx="26765">
                  <c:v>133.82500000000005</c:v>
                </c:pt>
                <c:pt idx="26766">
                  <c:v>133.83000000000001</c:v>
                </c:pt>
                <c:pt idx="26767">
                  <c:v>133.83500000000001</c:v>
                </c:pt>
                <c:pt idx="26768">
                  <c:v>133.84</c:v>
                </c:pt>
                <c:pt idx="26769">
                  <c:v>133.845</c:v>
                </c:pt>
                <c:pt idx="26770">
                  <c:v>133.85000000000005</c:v>
                </c:pt>
                <c:pt idx="26771">
                  <c:v>133.85500000000005</c:v>
                </c:pt>
                <c:pt idx="26772">
                  <c:v>133.86000000000001</c:v>
                </c:pt>
                <c:pt idx="26773">
                  <c:v>133.86500000000001</c:v>
                </c:pt>
                <c:pt idx="26774">
                  <c:v>133.87</c:v>
                </c:pt>
                <c:pt idx="26775">
                  <c:v>133.875</c:v>
                </c:pt>
                <c:pt idx="26776">
                  <c:v>133.88000000000005</c:v>
                </c:pt>
                <c:pt idx="26777">
                  <c:v>133.88500000000005</c:v>
                </c:pt>
                <c:pt idx="26778">
                  <c:v>133.89000000000001</c:v>
                </c:pt>
                <c:pt idx="26779">
                  <c:v>133.89500000000001</c:v>
                </c:pt>
                <c:pt idx="26780">
                  <c:v>133.9</c:v>
                </c:pt>
                <c:pt idx="26781">
                  <c:v>133.905</c:v>
                </c:pt>
                <c:pt idx="26782">
                  <c:v>133.91</c:v>
                </c:pt>
                <c:pt idx="26783">
                  <c:v>133.91499999999999</c:v>
                </c:pt>
                <c:pt idx="26784">
                  <c:v>133.91999999999999</c:v>
                </c:pt>
                <c:pt idx="26785">
                  <c:v>133.92500000000001</c:v>
                </c:pt>
                <c:pt idx="26786">
                  <c:v>133.93</c:v>
                </c:pt>
                <c:pt idx="26787">
                  <c:v>133.935</c:v>
                </c:pt>
                <c:pt idx="26788">
                  <c:v>133.94</c:v>
                </c:pt>
                <c:pt idx="26789">
                  <c:v>133.94499999999999</c:v>
                </c:pt>
                <c:pt idx="26790">
                  <c:v>133.94999999999999</c:v>
                </c:pt>
                <c:pt idx="26791">
                  <c:v>133.95500000000001</c:v>
                </c:pt>
                <c:pt idx="26792">
                  <c:v>133.96</c:v>
                </c:pt>
                <c:pt idx="26793">
                  <c:v>133.965</c:v>
                </c:pt>
                <c:pt idx="26794">
                  <c:v>133.97</c:v>
                </c:pt>
                <c:pt idx="26795">
                  <c:v>133.97499999999999</c:v>
                </c:pt>
                <c:pt idx="26796">
                  <c:v>133.97999999999999</c:v>
                </c:pt>
                <c:pt idx="26797">
                  <c:v>133.98500000000001</c:v>
                </c:pt>
                <c:pt idx="26798">
                  <c:v>133.99</c:v>
                </c:pt>
                <c:pt idx="26799">
                  <c:v>133.995</c:v>
                </c:pt>
                <c:pt idx="26800">
                  <c:v>134</c:v>
                </c:pt>
                <c:pt idx="26801">
                  <c:v>134.005</c:v>
                </c:pt>
                <c:pt idx="26802">
                  <c:v>134.01</c:v>
                </c:pt>
                <c:pt idx="26803">
                  <c:v>134.01499999999999</c:v>
                </c:pt>
                <c:pt idx="26804">
                  <c:v>134.02000000000001</c:v>
                </c:pt>
                <c:pt idx="26805">
                  <c:v>134.02500000000001</c:v>
                </c:pt>
                <c:pt idx="26806">
                  <c:v>134.03</c:v>
                </c:pt>
                <c:pt idx="26807">
                  <c:v>134.035</c:v>
                </c:pt>
                <c:pt idx="26808">
                  <c:v>134.04</c:v>
                </c:pt>
                <c:pt idx="26809">
                  <c:v>134.04499999999999</c:v>
                </c:pt>
                <c:pt idx="26810">
                  <c:v>134.05000000000001</c:v>
                </c:pt>
                <c:pt idx="26811">
                  <c:v>134.05500000000001</c:v>
                </c:pt>
                <c:pt idx="26812">
                  <c:v>134.06</c:v>
                </c:pt>
                <c:pt idx="26813">
                  <c:v>134.065</c:v>
                </c:pt>
                <c:pt idx="26814">
                  <c:v>134.07</c:v>
                </c:pt>
                <c:pt idx="26815">
                  <c:v>134.07499999999999</c:v>
                </c:pt>
                <c:pt idx="26816">
                  <c:v>134.08000000000001</c:v>
                </c:pt>
                <c:pt idx="26817">
                  <c:v>134.08500000000001</c:v>
                </c:pt>
                <c:pt idx="26818">
                  <c:v>134.09</c:v>
                </c:pt>
                <c:pt idx="26819">
                  <c:v>134.095</c:v>
                </c:pt>
                <c:pt idx="26820">
                  <c:v>134.1</c:v>
                </c:pt>
                <c:pt idx="26821">
                  <c:v>134.10499999999999</c:v>
                </c:pt>
                <c:pt idx="26822">
                  <c:v>134.10999999999999</c:v>
                </c:pt>
                <c:pt idx="26823">
                  <c:v>134.11499999999998</c:v>
                </c:pt>
                <c:pt idx="26824">
                  <c:v>134.12</c:v>
                </c:pt>
                <c:pt idx="26825">
                  <c:v>134.125</c:v>
                </c:pt>
                <c:pt idx="26826">
                  <c:v>134.13</c:v>
                </c:pt>
                <c:pt idx="26827">
                  <c:v>134.13499999999999</c:v>
                </c:pt>
                <c:pt idx="26828">
                  <c:v>134.13999999999999</c:v>
                </c:pt>
                <c:pt idx="26829">
                  <c:v>134.14499999999998</c:v>
                </c:pt>
                <c:pt idx="26830">
                  <c:v>134.15</c:v>
                </c:pt>
                <c:pt idx="26831">
                  <c:v>134.155</c:v>
                </c:pt>
                <c:pt idx="26832">
                  <c:v>134.16</c:v>
                </c:pt>
                <c:pt idx="26833">
                  <c:v>134.16499999999999</c:v>
                </c:pt>
                <c:pt idx="26834">
                  <c:v>134.16999999999999</c:v>
                </c:pt>
                <c:pt idx="26835">
                  <c:v>134.17499999999998</c:v>
                </c:pt>
                <c:pt idx="26836">
                  <c:v>134.18</c:v>
                </c:pt>
                <c:pt idx="26837">
                  <c:v>134.185</c:v>
                </c:pt>
                <c:pt idx="26838">
                  <c:v>134.19</c:v>
                </c:pt>
                <c:pt idx="26839">
                  <c:v>134.19499999999999</c:v>
                </c:pt>
                <c:pt idx="26840">
                  <c:v>134.19999999999999</c:v>
                </c:pt>
                <c:pt idx="26841">
                  <c:v>134.20499999999998</c:v>
                </c:pt>
                <c:pt idx="26842">
                  <c:v>134.20999999999998</c:v>
                </c:pt>
                <c:pt idx="26843">
                  <c:v>134.21499999999995</c:v>
                </c:pt>
                <c:pt idx="26844">
                  <c:v>134.22</c:v>
                </c:pt>
                <c:pt idx="26845">
                  <c:v>134.22499999999999</c:v>
                </c:pt>
                <c:pt idx="26846">
                  <c:v>134.22999999999999</c:v>
                </c:pt>
                <c:pt idx="26847">
                  <c:v>134.23499999999999</c:v>
                </c:pt>
                <c:pt idx="26848">
                  <c:v>134.23999999999998</c:v>
                </c:pt>
                <c:pt idx="26849">
                  <c:v>134.24499999999998</c:v>
                </c:pt>
                <c:pt idx="26850">
                  <c:v>134.25</c:v>
                </c:pt>
                <c:pt idx="26851">
                  <c:v>134.255</c:v>
                </c:pt>
                <c:pt idx="26852">
                  <c:v>134.26</c:v>
                </c:pt>
                <c:pt idx="26853">
                  <c:v>134.26499999999999</c:v>
                </c:pt>
                <c:pt idx="26854">
                  <c:v>134.26999999999998</c:v>
                </c:pt>
                <c:pt idx="26855">
                  <c:v>134.27499999999998</c:v>
                </c:pt>
                <c:pt idx="26856">
                  <c:v>134.28</c:v>
                </c:pt>
                <c:pt idx="26857">
                  <c:v>134.285</c:v>
                </c:pt>
                <c:pt idx="26858">
                  <c:v>134.29</c:v>
                </c:pt>
                <c:pt idx="26859">
                  <c:v>134.29499999999999</c:v>
                </c:pt>
                <c:pt idx="26860">
                  <c:v>134.30000000000001</c:v>
                </c:pt>
                <c:pt idx="26861">
                  <c:v>134.30500000000001</c:v>
                </c:pt>
                <c:pt idx="26862">
                  <c:v>134.31</c:v>
                </c:pt>
                <c:pt idx="26863">
                  <c:v>134.315</c:v>
                </c:pt>
                <c:pt idx="26864">
                  <c:v>134.32000000000005</c:v>
                </c:pt>
                <c:pt idx="26865">
                  <c:v>134.32500000000005</c:v>
                </c:pt>
                <c:pt idx="26866">
                  <c:v>134.33000000000001</c:v>
                </c:pt>
                <c:pt idx="26867">
                  <c:v>134.33500000000001</c:v>
                </c:pt>
                <c:pt idx="26868">
                  <c:v>134.34</c:v>
                </c:pt>
                <c:pt idx="26869">
                  <c:v>134.345</c:v>
                </c:pt>
                <c:pt idx="26870">
                  <c:v>134.35000000000005</c:v>
                </c:pt>
                <c:pt idx="26871">
                  <c:v>134.35500000000005</c:v>
                </c:pt>
                <c:pt idx="26872">
                  <c:v>134.36000000000001</c:v>
                </c:pt>
                <c:pt idx="26873">
                  <c:v>134.36500000000001</c:v>
                </c:pt>
                <c:pt idx="26874">
                  <c:v>134.37</c:v>
                </c:pt>
                <c:pt idx="26875">
                  <c:v>134.375</c:v>
                </c:pt>
                <c:pt idx="26876">
                  <c:v>134.38000000000005</c:v>
                </c:pt>
                <c:pt idx="26877">
                  <c:v>134.38500000000005</c:v>
                </c:pt>
                <c:pt idx="26878">
                  <c:v>134.39000000000001</c:v>
                </c:pt>
                <c:pt idx="26879">
                  <c:v>134.39500000000001</c:v>
                </c:pt>
                <c:pt idx="26880">
                  <c:v>134.4</c:v>
                </c:pt>
                <c:pt idx="26881">
                  <c:v>134.405</c:v>
                </c:pt>
                <c:pt idx="26882">
                  <c:v>134.41</c:v>
                </c:pt>
                <c:pt idx="26883">
                  <c:v>134.41499999999999</c:v>
                </c:pt>
                <c:pt idx="26884">
                  <c:v>134.41999999999999</c:v>
                </c:pt>
                <c:pt idx="26885">
                  <c:v>134.42500000000001</c:v>
                </c:pt>
                <c:pt idx="26886">
                  <c:v>134.43</c:v>
                </c:pt>
                <c:pt idx="26887">
                  <c:v>134.435</c:v>
                </c:pt>
                <c:pt idx="26888">
                  <c:v>134.44</c:v>
                </c:pt>
                <c:pt idx="26889">
                  <c:v>134.44499999999999</c:v>
                </c:pt>
                <c:pt idx="26890">
                  <c:v>134.44999999999999</c:v>
                </c:pt>
                <c:pt idx="26891">
                  <c:v>134.45500000000001</c:v>
                </c:pt>
                <c:pt idx="26892">
                  <c:v>134.46</c:v>
                </c:pt>
                <c:pt idx="26893">
                  <c:v>134.465</c:v>
                </c:pt>
                <c:pt idx="26894">
                  <c:v>134.47</c:v>
                </c:pt>
                <c:pt idx="26895">
                  <c:v>134.47499999999999</c:v>
                </c:pt>
                <c:pt idx="26896">
                  <c:v>134.47999999999999</c:v>
                </c:pt>
                <c:pt idx="26897">
                  <c:v>134.48500000000001</c:v>
                </c:pt>
                <c:pt idx="26898">
                  <c:v>134.49</c:v>
                </c:pt>
                <c:pt idx="26899">
                  <c:v>134.495</c:v>
                </c:pt>
                <c:pt idx="26900">
                  <c:v>134.5</c:v>
                </c:pt>
                <c:pt idx="26901">
                  <c:v>134.505</c:v>
                </c:pt>
                <c:pt idx="26902">
                  <c:v>134.51</c:v>
                </c:pt>
                <c:pt idx="26903">
                  <c:v>134.51499999999999</c:v>
                </c:pt>
                <c:pt idx="26904">
                  <c:v>134.52000000000001</c:v>
                </c:pt>
                <c:pt idx="26905">
                  <c:v>134.52500000000001</c:v>
                </c:pt>
                <c:pt idx="26906">
                  <c:v>134.53</c:v>
                </c:pt>
                <c:pt idx="26907">
                  <c:v>134.535</c:v>
                </c:pt>
                <c:pt idx="26908">
                  <c:v>134.54</c:v>
                </c:pt>
                <c:pt idx="26909">
                  <c:v>134.54499999999999</c:v>
                </c:pt>
                <c:pt idx="26910">
                  <c:v>134.55000000000001</c:v>
                </c:pt>
                <c:pt idx="26911">
                  <c:v>134.55500000000001</c:v>
                </c:pt>
                <c:pt idx="26912">
                  <c:v>134.56</c:v>
                </c:pt>
                <c:pt idx="26913">
                  <c:v>134.565</c:v>
                </c:pt>
                <c:pt idx="26914">
                  <c:v>134.57</c:v>
                </c:pt>
                <c:pt idx="26915">
                  <c:v>134.57499999999999</c:v>
                </c:pt>
                <c:pt idx="26916">
                  <c:v>134.58000000000001</c:v>
                </c:pt>
                <c:pt idx="26917">
                  <c:v>134.58500000000001</c:v>
                </c:pt>
                <c:pt idx="26918">
                  <c:v>134.59</c:v>
                </c:pt>
                <c:pt idx="26919">
                  <c:v>134.595</c:v>
                </c:pt>
                <c:pt idx="26920">
                  <c:v>134.6</c:v>
                </c:pt>
                <c:pt idx="26921">
                  <c:v>134.60499999999999</c:v>
                </c:pt>
                <c:pt idx="26922">
                  <c:v>134.60999999999999</c:v>
                </c:pt>
                <c:pt idx="26923">
                  <c:v>134.61499999999998</c:v>
                </c:pt>
                <c:pt idx="26924">
                  <c:v>134.62</c:v>
                </c:pt>
                <c:pt idx="26925">
                  <c:v>134.625</c:v>
                </c:pt>
                <c:pt idx="26926">
                  <c:v>134.63</c:v>
                </c:pt>
                <c:pt idx="26927">
                  <c:v>134.63499999999999</c:v>
                </c:pt>
                <c:pt idx="26928">
                  <c:v>134.63999999999999</c:v>
                </c:pt>
                <c:pt idx="26929">
                  <c:v>134.64499999999998</c:v>
                </c:pt>
                <c:pt idx="26930">
                  <c:v>134.65</c:v>
                </c:pt>
                <c:pt idx="26931">
                  <c:v>134.655</c:v>
                </c:pt>
                <c:pt idx="26932">
                  <c:v>134.66</c:v>
                </c:pt>
                <c:pt idx="26933">
                  <c:v>134.66499999999999</c:v>
                </c:pt>
                <c:pt idx="26934">
                  <c:v>134.66999999999999</c:v>
                </c:pt>
                <c:pt idx="26935">
                  <c:v>134.67499999999998</c:v>
                </c:pt>
                <c:pt idx="26936">
                  <c:v>134.68</c:v>
                </c:pt>
                <c:pt idx="26937">
                  <c:v>134.685</c:v>
                </c:pt>
                <c:pt idx="26938">
                  <c:v>134.69</c:v>
                </c:pt>
                <c:pt idx="26939">
                  <c:v>134.69499999999999</c:v>
                </c:pt>
                <c:pt idx="26940">
                  <c:v>134.69999999999999</c:v>
                </c:pt>
                <c:pt idx="26941">
                  <c:v>134.70499999999998</c:v>
                </c:pt>
                <c:pt idx="26942">
                  <c:v>134.70999999999998</c:v>
                </c:pt>
                <c:pt idx="26943">
                  <c:v>134.71499999999995</c:v>
                </c:pt>
                <c:pt idx="26944">
                  <c:v>134.72</c:v>
                </c:pt>
                <c:pt idx="26945">
                  <c:v>134.72499999999999</c:v>
                </c:pt>
                <c:pt idx="26946">
                  <c:v>134.72999999999999</c:v>
                </c:pt>
                <c:pt idx="26947">
                  <c:v>134.73499999999999</c:v>
                </c:pt>
                <c:pt idx="26948">
                  <c:v>134.73999999999998</c:v>
                </c:pt>
                <c:pt idx="26949">
                  <c:v>134.74499999999998</c:v>
                </c:pt>
                <c:pt idx="26950">
                  <c:v>134.75</c:v>
                </c:pt>
                <c:pt idx="26951">
                  <c:v>134.755</c:v>
                </c:pt>
                <c:pt idx="26952">
                  <c:v>134.76</c:v>
                </c:pt>
                <c:pt idx="26953">
                  <c:v>134.76499999999999</c:v>
                </c:pt>
                <c:pt idx="26954">
                  <c:v>134.76999999999998</c:v>
                </c:pt>
                <c:pt idx="26955">
                  <c:v>134.77499999999998</c:v>
                </c:pt>
                <c:pt idx="26956">
                  <c:v>134.78</c:v>
                </c:pt>
                <c:pt idx="26957">
                  <c:v>134.785</c:v>
                </c:pt>
                <c:pt idx="26958">
                  <c:v>134.79</c:v>
                </c:pt>
                <c:pt idx="26959">
                  <c:v>134.79499999999999</c:v>
                </c:pt>
                <c:pt idx="26960">
                  <c:v>134.80000000000001</c:v>
                </c:pt>
                <c:pt idx="26961">
                  <c:v>134.80500000000001</c:v>
                </c:pt>
                <c:pt idx="26962">
                  <c:v>134.81</c:v>
                </c:pt>
                <c:pt idx="26963">
                  <c:v>134.815</c:v>
                </c:pt>
                <c:pt idx="26964">
                  <c:v>134.82000000000005</c:v>
                </c:pt>
                <c:pt idx="26965">
                  <c:v>134.82500000000005</c:v>
                </c:pt>
                <c:pt idx="26966">
                  <c:v>134.83000000000001</c:v>
                </c:pt>
                <c:pt idx="26967">
                  <c:v>134.83500000000001</c:v>
                </c:pt>
                <c:pt idx="26968">
                  <c:v>134.84</c:v>
                </c:pt>
                <c:pt idx="26969">
                  <c:v>134.845</c:v>
                </c:pt>
                <c:pt idx="26970">
                  <c:v>134.85000000000005</c:v>
                </c:pt>
                <c:pt idx="26971">
                  <c:v>134.85500000000005</c:v>
                </c:pt>
                <c:pt idx="26972">
                  <c:v>134.86000000000001</c:v>
                </c:pt>
                <c:pt idx="26973">
                  <c:v>134.86500000000001</c:v>
                </c:pt>
                <c:pt idx="26974">
                  <c:v>134.87</c:v>
                </c:pt>
                <c:pt idx="26975">
                  <c:v>134.875</c:v>
                </c:pt>
                <c:pt idx="26976">
                  <c:v>134.88000000000005</c:v>
                </c:pt>
                <c:pt idx="26977">
                  <c:v>134.88500000000005</c:v>
                </c:pt>
                <c:pt idx="26978">
                  <c:v>134.89000000000001</c:v>
                </c:pt>
                <c:pt idx="26979">
                  <c:v>134.89500000000001</c:v>
                </c:pt>
                <c:pt idx="26980">
                  <c:v>134.9</c:v>
                </c:pt>
                <c:pt idx="26981">
                  <c:v>134.905</c:v>
                </c:pt>
                <c:pt idx="26982">
                  <c:v>134.91</c:v>
                </c:pt>
                <c:pt idx="26983">
                  <c:v>134.91499999999999</c:v>
                </c:pt>
                <c:pt idx="26984">
                  <c:v>134.91999999999999</c:v>
                </c:pt>
                <c:pt idx="26985">
                  <c:v>134.92500000000001</c:v>
                </c:pt>
                <c:pt idx="26986">
                  <c:v>134.93</c:v>
                </c:pt>
                <c:pt idx="26987">
                  <c:v>134.935</c:v>
                </c:pt>
                <c:pt idx="26988">
                  <c:v>134.94</c:v>
                </c:pt>
                <c:pt idx="26989">
                  <c:v>134.94499999999999</c:v>
                </c:pt>
                <c:pt idx="26990">
                  <c:v>134.94999999999999</c:v>
                </c:pt>
                <c:pt idx="26991">
                  <c:v>134.95500000000001</c:v>
                </c:pt>
                <c:pt idx="26992">
                  <c:v>134.96</c:v>
                </c:pt>
                <c:pt idx="26993">
                  <c:v>134.965</c:v>
                </c:pt>
                <c:pt idx="26994">
                  <c:v>134.97</c:v>
                </c:pt>
                <c:pt idx="26995">
                  <c:v>134.97499999999999</c:v>
                </c:pt>
                <c:pt idx="26996">
                  <c:v>134.97999999999999</c:v>
                </c:pt>
                <c:pt idx="26997">
                  <c:v>134.98500000000001</c:v>
                </c:pt>
                <c:pt idx="26998">
                  <c:v>134.99</c:v>
                </c:pt>
                <c:pt idx="26999">
                  <c:v>134.995</c:v>
                </c:pt>
                <c:pt idx="27000">
                  <c:v>135</c:v>
                </c:pt>
                <c:pt idx="27001">
                  <c:v>135.005</c:v>
                </c:pt>
                <c:pt idx="27002">
                  <c:v>135.01</c:v>
                </c:pt>
                <c:pt idx="27003">
                  <c:v>135.01499999999999</c:v>
                </c:pt>
                <c:pt idx="27004">
                  <c:v>135.02000000000001</c:v>
                </c:pt>
                <c:pt idx="27005">
                  <c:v>135.02500000000001</c:v>
                </c:pt>
                <c:pt idx="27006">
                  <c:v>135.03</c:v>
                </c:pt>
                <c:pt idx="27007">
                  <c:v>135.035</c:v>
                </c:pt>
                <c:pt idx="27008">
                  <c:v>135.04</c:v>
                </c:pt>
                <c:pt idx="27009">
                  <c:v>135.04499999999999</c:v>
                </c:pt>
                <c:pt idx="27010">
                  <c:v>135.05000000000001</c:v>
                </c:pt>
                <c:pt idx="27011">
                  <c:v>135.05500000000001</c:v>
                </c:pt>
                <c:pt idx="27012">
                  <c:v>135.06</c:v>
                </c:pt>
                <c:pt idx="27013">
                  <c:v>135.065</c:v>
                </c:pt>
                <c:pt idx="27014">
                  <c:v>135.07</c:v>
                </c:pt>
                <c:pt idx="27015">
                  <c:v>135.07499999999999</c:v>
                </c:pt>
                <c:pt idx="27016">
                  <c:v>135.08000000000001</c:v>
                </c:pt>
                <c:pt idx="27017">
                  <c:v>135.08500000000001</c:v>
                </c:pt>
                <c:pt idx="27018">
                  <c:v>135.09</c:v>
                </c:pt>
                <c:pt idx="27019">
                  <c:v>135.095</c:v>
                </c:pt>
                <c:pt idx="27020">
                  <c:v>135.1</c:v>
                </c:pt>
                <c:pt idx="27021">
                  <c:v>135.10499999999999</c:v>
                </c:pt>
                <c:pt idx="27022">
                  <c:v>135.10999999999999</c:v>
                </c:pt>
                <c:pt idx="27023">
                  <c:v>135.11499999999998</c:v>
                </c:pt>
                <c:pt idx="27024">
                  <c:v>135.12</c:v>
                </c:pt>
                <c:pt idx="27025">
                  <c:v>135.125</c:v>
                </c:pt>
                <c:pt idx="27026">
                  <c:v>135.13</c:v>
                </c:pt>
                <c:pt idx="27027">
                  <c:v>135.13499999999999</c:v>
                </c:pt>
                <c:pt idx="27028">
                  <c:v>135.13999999999999</c:v>
                </c:pt>
                <c:pt idx="27029">
                  <c:v>135.14499999999998</c:v>
                </c:pt>
                <c:pt idx="27030">
                  <c:v>135.15</c:v>
                </c:pt>
                <c:pt idx="27031">
                  <c:v>135.155</c:v>
                </c:pt>
                <c:pt idx="27032">
                  <c:v>135.16</c:v>
                </c:pt>
                <c:pt idx="27033">
                  <c:v>135.16499999999999</c:v>
                </c:pt>
                <c:pt idx="27034">
                  <c:v>135.16999999999999</c:v>
                </c:pt>
                <c:pt idx="27035">
                  <c:v>135.17499999999998</c:v>
                </c:pt>
                <c:pt idx="27036">
                  <c:v>135.18</c:v>
                </c:pt>
                <c:pt idx="27037">
                  <c:v>135.185</c:v>
                </c:pt>
                <c:pt idx="27038">
                  <c:v>135.19</c:v>
                </c:pt>
                <c:pt idx="27039">
                  <c:v>135.19499999999999</c:v>
                </c:pt>
                <c:pt idx="27040">
                  <c:v>135.19999999999999</c:v>
                </c:pt>
                <c:pt idx="27041">
                  <c:v>135.20499999999998</c:v>
                </c:pt>
                <c:pt idx="27042">
                  <c:v>135.20999999999998</c:v>
                </c:pt>
                <c:pt idx="27043">
                  <c:v>135.21499999999995</c:v>
                </c:pt>
                <c:pt idx="27044">
                  <c:v>135.22</c:v>
                </c:pt>
                <c:pt idx="27045">
                  <c:v>135.22499999999999</c:v>
                </c:pt>
                <c:pt idx="27046">
                  <c:v>135.22999999999999</c:v>
                </c:pt>
                <c:pt idx="27047">
                  <c:v>135.23499999999999</c:v>
                </c:pt>
                <c:pt idx="27048">
                  <c:v>135.23999999999998</c:v>
                </c:pt>
                <c:pt idx="27049">
                  <c:v>135.24499999999998</c:v>
                </c:pt>
                <c:pt idx="27050">
                  <c:v>135.25</c:v>
                </c:pt>
                <c:pt idx="27051">
                  <c:v>135.255</c:v>
                </c:pt>
                <c:pt idx="27052">
                  <c:v>135.26</c:v>
                </c:pt>
                <c:pt idx="27053">
                  <c:v>135.26499999999999</c:v>
                </c:pt>
                <c:pt idx="27054">
                  <c:v>135.26999999999998</c:v>
                </c:pt>
                <c:pt idx="27055">
                  <c:v>135.27499999999998</c:v>
                </c:pt>
                <c:pt idx="27056">
                  <c:v>135.28</c:v>
                </c:pt>
                <c:pt idx="27057">
                  <c:v>135.285</c:v>
                </c:pt>
                <c:pt idx="27058">
                  <c:v>135.29</c:v>
                </c:pt>
                <c:pt idx="27059">
                  <c:v>135.29499999999999</c:v>
                </c:pt>
                <c:pt idx="27060">
                  <c:v>135.30000000000001</c:v>
                </c:pt>
                <c:pt idx="27061">
                  <c:v>135.30500000000001</c:v>
                </c:pt>
                <c:pt idx="27062">
                  <c:v>135.31</c:v>
                </c:pt>
                <c:pt idx="27063">
                  <c:v>135.315</c:v>
                </c:pt>
                <c:pt idx="27064">
                  <c:v>135.32000000000005</c:v>
                </c:pt>
                <c:pt idx="27065">
                  <c:v>135.32500000000005</c:v>
                </c:pt>
                <c:pt idx="27066">
                  <c:v>135.33000000000001</c:v>
                </c:pt>
                <c:pt idx="27067">
                  <c:v>135.33500000000001</c:v>
                </c:pt>
                <c:pt idx="27068">
                  <c:v>135.34</c:v>
                </c:pt>
                <c:pt idx="27069">
                  <c:v>135.345</c:v>
                </c:pt>
                <c:pt idx="27070">
                  <c:v>135.35000000000005</c:v>
                </c:pt>
                <c:pt idx="27071">
                  <c:v>135.35500000000005</c:v>
                </c:pt>
                <c:pt idx="27072">
                  <c:v>135.36000000000001</c:v>
                </c:pt>
                <c:pt idx="27073">
                  <c:v>135.36500000000001</c:v>
                </c:pt>
                <c:pt idx="27074">
                  <c:v>135.37</c:v>
                </c:pt>
                <c:pt idx="27075">
                  <c:v>135.375</c:v>
                </c:pt>
                <c:pt idx="27076">
                  <c:v>135.38000000000005</c:v>
                </c:pt>
                <c:pt idx="27077">
                  <c:v>135.38500000000005</c:v>
                </c:pt>
                <c:pt idx="27078">
                  <c:v>135.39000000000001</c:v>
                </c:pt>
                <c:pt idx="27079">
                  <c:v>135.39500000000001</c:v>
                </c:pt>
                <c:pt idx="27080">
                  <c:v>135.4</c:v>
                </c:pt>
                <c:pt idx="27081">
                  <c:v>135.405</c:v>
                </c:pt>
                <c:pt idx="27082">
                  <c:v>135.41</c:v>
                </c:pt>
                <c:pt idx="27083">
                  <c:v>135.41499999999999</c:v>
                </c:pt>
                <c:pt idx="27084">
                  <c:v>135.41999999999999</c:v>
                </c:pt>
                <c:pt idx="27085">
                  <c:v>135.42500000000001</c:v>
                </c:pt>
                <c:pt idx="27086">
                  <c:v>135.43</c:v>
                </c:pt>
                <c:pt idx="27087">
                  <c:v>135.435</c:v>
                </c:pt>
                <c:pt idx="27088">
                  <c:v>135.44</c:v>
                </c:pt>
                <c:pt idx="27089">
                  <c:v>135.44499999999999</c:v>
                </c:pt>
                <c:pt idx="27090">
                  <c:v>135.44999999999999</c:v>
                </c:pt>
                <c:pt idx="27091">
                  <c:v>135.45500000000001</c:v>
                </c:pt>
                <c:pt idx="27092">
                  <c:v>135.46</c:v>
                </c:pt>
                <c:pt idx="27093">
                  <c:v>135.465</c:v>
                </c:pt>
                <c:pt idx="27094">
                  <c:v>135.47</c:v>
                </c:pt>
                <c:pt idx="27095">
                  <c:v>135.47499999999999</c:v>
                </c:pt>
                <c:pt idx="27096">
                  <c:v>135.47999999999999</c:v>
                </c:pt>
                <c:pt idx="27097">
                  <c:v>135.48500000000001</c:v>
                </c:pt>
                <c:pt idx="27098">
                  <c:v>135.49</c:v>
                </c:pt>
                <c:pt idx="27099">
                  <c:v>135.495</c:v>
                </c:pt>
                <c:pt idx="27100">
                  <c:v>135.5</c:v>
                </c:pt>
                <c:pt idx="27101">
                  <c:v>135.505</c:v>
                </c:pt>
                <c:pt idx="27102">
                  <c:v>135.51</c:v>
                </c:pt>
                <c:pt idx="27103">
                  <c:v>135.51499999999999</c:v>
                </c:pt>
                <c:pt idx="27104">
                  <c:v>135.52000000000001</c:v>
                </c:pt>
                <c:pt idx="27105">
                  <c:v>135.52500000000001</c:v>
                </c:pt>
                <c:pt idx="27106">
                  <c:v>135.53</c:v>
                </c:pt>
                <c:pt idx="27107">
                  <c:v>135.535</c:v>
                </c:pt>
                <c:pt idx="27108">
                  <c:v>135.54</c:v>
                </c:pt>
                <c:pt idx="27109">
                  <c:v>135.54499999999999</c:v>
                </c:pt>
                <c:pt idx="27110">
                  <c:v>135.55000000000001</c:v>
                </c:pt>
                <c:pt idx="27111">
                  <c:v>135.55500000000001</c:v>
                </c:pt>
                <c:pt idx="27112">
                  <c:v>135.56</c:v>
                </c:pt>
                <c:pt idx="27113">
                  <c:v>135.565</c:v>
                </c:pt>
                <c:pt idx="27114">
                  <c:v>135.57</c:v>
                </c:pt>
                <c:pt idx="27115">
                  <c:v>135.57499999999999</c:v>
                </c:pt>
                <c:pt idx="27116">
                  <c:v>135.58000000000001</c:v>
                </c:pt>
                <c:pt idx="27117">
                  <c:v>135.58500000000001</c:v>
                </c:pt>
                <c:pt idx="27118">
                  <c:v>135.59</c:v>
                </c:pt>
                <c:pt idx="27119">
                  <c:v>135.595</c:v>
                </c:pt>
                <c:pt idx="27120">
                  <c:v>135.6</c:v>
                </c:pt>
                <c:pt idx="27121">
                  <c:v>135.60499999999999</c:v>
                </c:pt>
                <c:pt idx="27122">
                  <c:v>135.60999999999999</c:v>
                </c:pt>
                <c:pt idx="27123">
                  <c:v>135.61499999999998</c:v>
                </c:pt>
                <c:pt idx="27124">
                  <c:v>135.62</c:v>
                </c:pt>
                <c:pt idx="27125">
                  <c:v>135.625</c:v>
                </c:pt>
                <c:pt idx="27126">
                  <c:v>135.63</c:v>
                </c:pt>
                <c:pt idx="27127">
                  <c:v>135.63499999999999</c:v>
                </c:pt>
                <c:pt idx="27128">
                  <c:v>135.63999999999999</c:v>
                </c:pt>
                <c:pt idx="27129">
                  <c:v>135.64499999999998</c:v>
                </c:pt>
                <c:pt idx="27130">
                  <c:v>135.65</c:v>
                </c:pt>
                <c:pt idx="27131">
                  <c:v>135.655</c:v>
                </c:pt>
                <c:pt idx="27132">
                  <c:v>135.66</c:v>
                </c:pt>
                <c:pt idx="27133">
                  <c:v>135.66499999999999</c:v>
                </c:pt>
                <c:pt idx="27134">
                  <c:v>135.66999999999999</c:v>
                </c:pt>
                <c:pt idx="27135">
                  <c:v>135.67499999999998</c:v>
                </c:pt>
                <c:pt idx="27136">
                  <c:v>135.68</c:v>
                </c:pt>
                <c:pt idx="27137">
                  <c:v>135.685</c:v>
                </c:pt>
                <c:pt idx="27138">
                  <c:v>135.69</c:v>
                </c:pt>
                <c:pt idx="27139">
                  <c:v>135.69499999999999</c:v>
                </c:pt>
                <c:pt idx="27140">
                  <c:v>135.69999999999999</c:v>
                </c:pt>
                <c:pt idx="27141">
                  <c:v>135.70499999999998</c:v>
                </c:pt>
                <c:pt idx="27142">
                  <c:v>135.70999999999998</c:v>
                </c:pt>
                <c:pt idx="27143">
                  <c:v>135.71499999999995</c:v>
                </c:pt>
                <c:pt idx="27144">
                  <c:v>135.72</c:v>
                </c:pt>
                <c:pt idx="27145">
                  <c:v>135.72499999999999</c:v>
                </c:pt>
                <c:pt idx="27146">
                  <c:v>135.72999999999999</c:v>
                </c:pt>
                <c:pt idx="27147">
                  <c:v>135.73499999999999</c:v>
                </c:pt>
                <c:pt idx="27148">
                  <c:v>135.73999999999998</c:v>
                </c:pt>
                <c:pt idx="27149">
                  <c:v>135.74499999999998</c:v>
                </c:pt>
                <c:pt idx="27150">
                  <c:v>135.75</c:v>
                </c:pt>
                <c:pt idx="27151">
                  <c:v>135.755</c:v>
                </c:pt>
                <c:pt idx="27152">
                  <c:v>135.76</c:v>
                </c:pt>
                <c:pt idx="27153">
                  <c:v>135.76499999999999</c:v>
                </c:pt>
                <c:pt idx="27154">
                  <c:v>135.76999999999998</c:v>
                </c:pt>
                <c:pt idx="27155">
                  <c:v>135.77499999999998</c:v>
                </c:pt>
                <c:pt idx="27156">
                  <c:v>135.78</c:v>
                </c:pt>
                <c:pt idx="27157">
                  <c:v>135.785</c:v>
                </c:pt>
                <c:pt idx="27158">
                  <c:v>135.79</c:v>
                </c:pt>
                <c:pt idx="27159">
                  <c:v>135.79499999999999</c:v>
                </c:pt>
                <c:pt idx="27160">
                  <c:v>135.80000000000001</c:v>
                </c:pt>
                <c:pt idx="27161">
                  <c:v>135.80500000000001</c:v>
                </c:pt>
                <c:pt idx="27162">
                  <c:v>135.81</c:v>
                </c:pt>
                <c:pt idx="27163">
                  <c:v>135.815</c:v>
                </c:pt>
                <c:pt idx="27164">
                  <c:v>135.82000000000005</c:v>
                </c:pt>
                <c:pt idx="27165">
                  <c:v>135.82500000000005</c:v>
                </c:pt>
                <c:pt idx="27166">
                  <c:v>135.83000000000001</c:v>
                </c:pt>
                <c:pt idx="27167">
                  <c:v>135.83500000000001</c:v>
                </c:pt>
                <c:pt idx="27168">
                  <c:v>135.84</c:v>
                </c:pt>
                <c:pt idx="27169">
                  <c:v>135.845</c:v>
                </c:pt>
                <c:pt idx="27170">
                  <c:v>135.85000000000005</c:v>
                </c:pt>
                <c:pt idx="27171">
                  <c:v>135.85500000000005</c:v>
                </c:pt>
                <c:pt idx="27172">
                  <c:v>135.86000000000001</c:v>
                </c:pt>
                <c:pt idx="27173">
                  <c:v>135.86500000000001</c:v>
                </c:pt>
                <c:pt idx="27174">
                  <c:v>135.87</c:v>
                </c:pt>
                <c:pt idx="27175">
                  <c:v>135.875</c:v>
                </c:pt>
                <c:pt idx="27176">
                  <c:v>135.88000000000005</c:v>
                </c:pt>
                <c:pt idx="27177">
                  <c:v>135.88500000000005</c:v>
                </c:pt>
                <c:pt idx="27178">
                  <c:v>135.89000000000001</c:v>
                </c:pt>
                <c:pt idx="27179">
                  <c:v>135.89500000000001</c:v>
                </c:pt>
                <c:pt idx="27180">
                  <c:v>135.9</c:v>
                </c:pt>
                <c:pt idx="27181">
                  <c:v>135.905</c:v>
                </c:pt>
                <c:pt idx="27182">
                  <c:v>135.91</c:v>
                </c:pt>
                <c:pt idx="27183">
                  <c:v>135.91499999999999</c:v>
                </c:pt>
                <c:pt idx="27184">
                  <c:v>135.91999999999999</c:v>
                </c:pt>
                <c:pt idx="27185">
                  <c:v>135.92500000000001</c:v>
                </c:pt>
                <c:pt idx="27186">
                  <c:v>135.93</c:v>
                </c:pt>
                <c:pt idx="27187">
                  <c:v>135.935</c:v>
                </c:pt>
                <c:pt idx="27188">
                  <c:v>135.94</c:v>
                </c:pt>
                <c:pt idx="27189">
                  <c:v>135.94499999999999</c:v>
                </c:pt>
                <c:pt idx="27190">
                  <c:v>135.94999999999999</c:v>
                </c:pt>
                <c:pt idx="27191">
                  <c:v>135.95500000000001</c:v>
                </c:pt>
                <c:pt idx="27192">
                  <c:v>135.96</c:v>
                </c:pt>
                <c:pt idx="27193">
                  <c:v>135.965</c:v>
                </c:pt>
                <c:pt idx="27194">
                  <c:v>135.97</c:v>
                </c:pt>
                <c:pt idx="27195">
                  <c:v>135.97499999999999</c:v>
                </c:pt>
                <c:pt idx="27196">
                  <c:v>135.97999999999999</c:v>
                </c:pt>
                <c:pt idx="27197">
                  <c:v>135.98500000000001</c:v>
                </c:pt>
                <c:pt idx="27198">
                  <c:v>135.99</c:v>
                </c:pt>
                <c:pt idx="27199">
                  <c:v>135.995</c:v>
                </c:pt>
                <c:pt idx="27200">
                  <c:v>136</c:v>
                </c:pt>
                <c:pt idx="27201">
                  <c:v>136.005</c:v>
                </c:pt>
                <c:pt idx="27202">
                  <c:v>136.01</c:v>
                </c:pt>
                <c:pt idx="27203">
                  <c:v>136.01499999999999</c:v>
                </c:pt>
                <c:pt idx="27204">
                  <c:v>136.02000000000001</c:v>
                </c:pt>
                <c:pt idx="27205">
                  <c:v>136.02500000000001</c:v>
                </c:pt>
                <c:pt idx="27206">
                  <c:v>136.03</c:v>
                </c:pt>
                <c:pt idx="27207">
                  <c:v>136.035</c:v>
                </c:pt>
                <c:pt idx="27208">
                  <c:v>136.04</c:v>
                </c:pt>
                <c:pt idx="27209">
                  <c:v>136.04499999999999</c:v>
                </c:pt>
                <c:pt idx="27210">
                  <c:v>136.05000000000001</c:v>
                </c:pt>
                <c:pt idx="27211">
                  <c:v>136.05500000000001</c:v>
                </c:pt>
                <c:pt idx="27212">
                  <c:v>136.06</c:v>
                </c:pt>
                <c:pt idx="27213">
                  <c:v>136.065</c:v>
                </c:pt>
                <c:pt idx="27214">
                  <c:v>136.07</c:v>
                </c:pt>
                <c:pt idx="27215">
                  <c:v>136.07499999999999</c:v>
                </c:pt>
                <c:pt idx="27216">
                  <c:v>136.08000000000001</c:v>
                </c:pt>
                <c:pt idx="27217">
                  <c:v>136.08500000000001</c:v>
                </c:pt>
                <c:pt idx="27218">
                  <c:v>136.09</c:v>
                </c:pt>
                <c:pt idx="27219">
                  <c:v>136.095</c:v>
                </c:pt>
                <c:pt idx="27220">
                  <c:v>136.1</c:v>
                </c:pt>
                <c:pt idx="27221">
                  <c:v>136.10499999999999</c:v>
                </c:pt>
                <c:pt idx="27222">
                  <c:v>136.10999999999999</c:v>
                </c:pt>
                <c:pt idx="27223">
                  <c:v>136.11499999999998</c:v>
                </c:pt>
                <c:pt idx="27224">
                  <c:v>136.12</c:v>
                </c:pt>
                <c:pt idx="27225">
                  <c:v>136.125</c:v>
                </c:pt>
                <c:pt idx="27226">
                  <c:v>136.13</c:v>
                </c:pt>
                <c:pt idx="27227">
                  <c:v>136.13499999999999</c:v>
                </c:pt>
                <c:pt idx="27228">
                  <c:v>136.13999999999999</c:v>
                </c:pt>
                <c:pt idx="27229">
                  <c:v>136.14499999999998</c:v>
                </c:pt>
                <c:pt idx="27230">
                  <c:v>136.15</c:v>
                </c:pt>
                <c:pt idx="27231">
                  <c:v>136.155</c:v>
                </c:pt>
                <c:pt idx="27232">
                  <c:v>136.16</c:v>
                </c:pt>
                <c:pt idx="27233">
                  <c:v>136.16499999999999</c:v>
                </c:pt>
                <c:pt idx="27234">
                  <c:v>136.16999999999999</c:v>
                </c:pt>
                <c:pt idx="27235">
                  <c:v>136.17499999999998</c:v>
                </c:pt>
                <c:pt idx="27236">
                  <c:v>136.18</c:v>
                </c:pt>
                <c:pt idx="27237">
                  <c:v>136.185</c:v>
                </c:pt>
                <c:pt idx="27238">
                  <c:v>136.19</c:v>
                </c:pt>
                <c:pt idx="27239">
                  <c:v>136.19499999999999</c:v>
                </c:pt>
                <c:pt idx="27240">
                  <c:v>136.19999999999999</c:v>
                </c:pt>
                <c:pt idx="27241">
                  <c:v>136.20499999999998</c:v>
                </c:pt>
                <c:pt idx="27242">
                  <c:v>136.20999999999998</c:v>
                </c:pt>
                <c:pt idx="27243">
                  <c:v>136.21499999999995</c:v>
                </c:pt>
                <c:pt idx="27244">
                  <c:v>136.22</c:v>
                </c:pt>
                <c:pt idx="27245">
                  <c:v>136.22499999999999</c:v>
                </c:pt>
                <c:pt idx="27246">
                  <c:v>136.22999999999999</c:v>
                </c:pt>
                <c:pt idx="27247">
                  <c:v>136.23499999999999</c:v>
                </c:pt>
                <c:pt idx="27248">
                  <c:v>136.23999999999998</c:v>
                </c:pt>
                <c:pt idx="27249">
                  <c:v>136.24499999999998</c:v>
                </c:pt>
                <c:pt idx="27250">
                  <c:v>136.25</c:v>
                </c:pt>
                <c:pt idx="27251">
                  <c:v>136.255</c:v>
                </c:pt>
                <c:pt idx="27252">
                  <c:v>136.26</c:v>
                </c:pt>
                <c:pt idx="27253">
                  <c:v>136.26499999999999</c:v>
                </c:pt>
                <c:pt idx="27254">
                  <c:v>136.26999999999998</c:v>
                </c:pt>
                <c:pt idx="27255">
                  <c:v>136.27499999999998</c:v>
                </c:pt>
                <c:pt idx="27256">
                  <c:v>136.28</c:v>
                </c:pt>
                <c:pt idx="27257">
                  <c:v>136.285</c:v>
                </c:pt>
                <c:pt idx="27258">
                  <c:v>136.29</c:v>
                </c:pt>
                <c:pt idx="27259">
                  <c:v>136.29499999999999</c:v>
                </c:pt>
                <c:pt idx="27260">
                  <c:v>136.30000000000001</c:v>
                </c:pt>
                <c:pt idx="27261">
                  <c:v>136.30500000000001</c:v>
                </c:pt>
                <c:pt idx="27262">
                  <c:v>136.31</c:v>
                </c:pt>
                <c:pt idx="27263">
                  <c:v>136.315</c:v>
                </c:pt>
                <c:pt idx="27264">
                  <c:v>136.32000000000005</c:v>
                </c:pt>
                <c:pt idx="27265">
                  <c:v>136.32500000000005</c:v>
                </c:pt>
                <c:pt idx="27266">
                  <c:v>136.33000000000001</c:v>
                </c:pt>
                <c:pt idx="27267">
                  <c:v>136.33500000000001</c:v>
                </c:pt>
                <c:pt idx="27268">
                  <c:v>136.34</c:v>
                </c:pt>
                <c:pt idx="27269">
                  <c:v>136.345</c:v>
                </c:pt>
                <c:pt idx="27270">
                  <c:v>136.35000000000005</c:v>
                </c:pt>
                <c:pt idx="27271">
                  <c:v>136.35500000000005</c:v>
                </c:pt>
                <c:pt idx="27272">
                  <c:v>136.36000000000001</c:v>
                </c:pt>
                <c:pt idx="27273">
                  <c:v>136.36500000000001</c:v>
                </c:pt>
                <c:pt idx="27274">
                  <c:v>136.37</c:v>
                </c:pt>
                <c:pt idx="27275">
                  <c:v>136.375</c:v>
                </c:pt>
                <c:pt idx="27276">
                  <c:v>136.38000000000005</c:v>
                </c:pt>
                <c:pt idx="27277">
                  <c:v>136.38500000000005</c:v>
                </c:pt>
                <c:pt idx="27278">
                  <c:v>136.39000000000001</c:v>
                </c:pt>
                <c:pt idx="27279">
                  <c:v>136.39500000000001</c:v>
                </c:pt>
                <c:pt idx="27280">
                  <c:v>136.4</c:v>
                </c:pt>
                <c:pt idx="27281">
                  <c:v>136.405</c:v>
                </c:pt>
                <c:pt idx="27282">
                  <c:v>136.41</c:v>
                </c:pt>
                <c:pt idx="27283">
                  <c:v>136.41499999999999</c:v>
                </c:pt>
                <c:pt idx="27284">
                  <c:v>136.41999999999999</c:v>
                </c:pt>
                <c:pt idx="27285">
                  <c:v>136.42500000000001</c:v>
                </c:pt>
                <c:pt idx="27286">
                  <c:v>136.43</c:v>
                </c:pt>
                <c:pt idx="27287">
                  <c:v>136.435</c:v>
                </c:pt>
                <c:pt idx="27288">
                  <c:v>136.44</c:v>
                </c:pt>
                <c:pt idx="27289">
                  <c:v>136.44499999999999</c:v>
                </c:pt>
                <c:pt idx="27290">
                  <c:v>136.44999999999999</c:v>
                </c:pt>
                <c:pt idx="27291">
                  <c:v>136.45500000000001</c:v>
                </c:pt>
                <c:pt idx="27292">
                  <c:v>136.46</c:v>
                </c:pt>
                <c:pt idx="27293">
                  <c:v>136.465</c:v>
                </c:pt>
                <c:pt idx="27294">
                  <c:v>136.47</c:v>
                </c:pt>
                <c:pt idx="27295">
                  <c:v>136.47499999999999</c:v>
                </c:pt>
                <c:pt idx="27296">
                  <c:v>136.47999999999999</c:v>
                </c:pt>
                <c:pt idx="27297">
                  <c:v>136.48500000000001</c:v>
                </c:pt>
                <c:pt idx="27298">
                  <c:v>136.49</c:v>
                </c:pt>
                <c:pt idx="27299">
                  <c:v>136.495</c:v>
                </c:pt>
                <c:pt idx="27300">
                  <c:v>136.5</c:v>
                </c:pt>
                <c:pt idx="27301">
                  <c:v>136.505</c:v>
                </c:pt>
                <c:pt idx="27302">
                  <c:v>136.51</c:v>
                </c:pt>
                <c:pt idx="27303">
                  <c:v>136.51499999999999</c:v>
                </c:pt>
                <c:pt idx="27304">
                  <c:v>136.52000000000001</c:v>
                </c:pt>
                <c:pt idx="27305">
                  <c:v>136.52500000000001</c:v>
                </c:pt>
                <c:pt idx="27306">
                  <c:v>136.53</c:v>
                </c:pt>
                <c:pt idx="27307">
                  <c:v>136.535</c:v>
                </c:pt>
                <c:pt idx="27308">
                  <c:v>136.54</c:v>
                </c:pt>
                <c:pt idx="27309">
                  <c:v>136.54499999999999</c:v>
                </c:pt>
                <c:pt idx="27310">
                  <c:v>136.55000000000001</c:v>
                </c:pt>
                <c:pt idx="27311">
                  <c:v>136.55500000000001</c:v>
                </c:pt>
                <c:pt idx="27312">
                  <c:v>136.56</c:v>
                </c:pt>
                <c:pt idx="27313">
                  <c:v>136.565</c:v>
                </c:pt>
                <c:pt idx="27314">
                  <c:v>136.57</c:v>
                </c:pt>
                <c:pt idx="27315">
                  <c:v>136.57499999999999</c:v>
                </c:pt>
                <c:pt idx="27316">
                  <c:v>136.58000000000001</c:v>
                </c:pt>
                <c:pt idx="27317">
                  <c:v>136.58500000000001</c:v>
                </c:pt>
                <c:pt idx="27318">
                  <c:v>136.59</c:v>
                </c:pt>
                <c:pt idx="27319">
                  <c:v>136.595</c:v>
                </c:pt>
                <c:pt idx="27320">
                  <c:v>136.6</c:v>
                </c:pt>
                <c:pt idx="27321">
                  <c:v>136.60499999999999</c:v>
                </c:pt>
                <c:pt idx="27322">
                  <c:v>136.60999999999999</c:v>
                </c:pt>
                <c:pt idx="27323">
                  <c:v>136.61499999999998</c:v>
                </c:pt>
                <c:pt idx="27324">
                  <c:v>136.62</c:v>
                </c:pt>
                <c:pt idx="27325">
                  <c:v>136.625</c:v>
                </c:pt>
                <c:pt idx="27326">
                  <c:v>136.63</c:v>
                </c:pt>
                <c:pt idx="27327">
                  <c:v>136.63499999999999</c:v>
                </c:pt>
                <c:pt idx="27328">
                  <c:v>136.63999999999999</c:v>
                </c:pt>
                <c:pt idx="27329">
                  <c:v>136.64499999999998</c:v>
                </c:pt>
                <c:pt idx="27330">
                  <c:v>136.65</c:v>
                </c:pt>
                <c:pt idx="27331">
                  <c:v>136.655</c:v>
                </c:pt>
                <c:pt idx="27332">
                  <c:v>136.66</c:v>
                </c:pt>
                <c:pt idx="27333">
                  <c:v>136.66499999999999</c:v>
                </c:pt>
                <c:pt idx="27334">
                  <c:v>136.66999999999999</c:v>
                </c:pt>
                <c:pt idx="27335">
                  <c:v>136.67499999999998</c:v>
                </c:pt>
                <c:pt idx="27336">
                  <c:v>136.68</c:v>
                </c:pt>
                <c:pt idx="27337">
                  <c:v>136.685</c:v>
                </c:pt>
                <c:pt idx="27338">
                  <c:v>136.69</c:v>
                </c:pt>
                <c:pt idx="27339">
                  <c:v>136.69499999999999</c:v>
                </c:pt>
                <c:pt idx="27340">
                  <c:v>136.69999999999999</c:v>
                </c:pt>
                <c:pt idx="27341">
                  <c:v>136.70499999999998</c:v>
                </c:pt>
                <c:pt idx="27342">
                  <c:v>136.70999999999998</c:v>
                </c:pt>
                <c:pt idx="27343">
                  <c:v>136.71499999999995</c:v>
                </c:pt>
                <c:pt idx="27344">
                  <c:v>136.72</c:v>
                </c:pt>
                <c:pt idx="27345">
                  <c:v>136.72499999999999</c:v>
                </c:pt>
                <c:pt idx="27346">
                  <c:v>136.72999999999999</c:v>
                </c:pt>
                <c:pt idx="27347">
                  <c:v>136.73499999999999</c:v>
                </c:pt>
                <c:pt idx="27348">
                  <c:v>136.73999999999998</c:v>
                </c:pt>
                <c:pt idx="27349">
                  <c:v>136.74499999999998</c:v>
                </c:pt>
                <c:pt idx="27350">
                  <c:v>136.75</c:v>
                </c:pt>
                <c:pt idx="27351">
                  <c:v>136.755</c:v>
                </c:pt>
                <c:pt idx="27352">
                  <c:v>136.76</c:v>
                </c:pt>
                <c:pt idx="27353">
                  <c:v>136.76499999999999</c:v>
                </c:pt>
                <c:pt idx="27354">
                  <c:v>136.76999999999998</c:v>
                </c:pt>
                <c:pt idx="27355">
                  <c:v>136.77499999999998</c:v>
                </c:pt>
                <c:pt idx="27356">
                  <c:v>136.78</c:v>
                </c:pt>
                <c:pt idx="27357">
                  <c:v>136.785</c:v>
                </c:pt>
                <c:pt idx="27358">
                  <c:v>136.79</c:v>
                </c:pt>
                <c:pt idx="27359">
                  <c:v>136.79499999999999</c:v>
                </c:pt>
                <c:pt idx="27360">
                  <c:v>136.80000000000001</c:v>
                </c:pt>
                <c:pt idx="27361">
                  <c:v>136.80500000000001</c:v>
                </c:pt>
                <c:pt idx="27362">
                  <c:v>136.81</c:v>
                </c:pt>
                <c:pt idx="27363">
                  <c:v>136.815</c:v>
                </c:pt>
                <c:pt idx="27364">
                  <c:v>136.82000000000005</c:v>
                </c:pt>
                <c:pt idx="27365">
                  <c:v>136.82500000000005</c:v>
                </c:pt>
                <c:pt idx="27366">
                  <c:v>136.83000000000001</c:v>
                </c:pt>
                <c:pt idx="27367">
                  <c:v>136.83500000000001</c:v>
                </c:pt>
                <c:pt idx="27368">
                  <c:v>136.84</c:v>
                </c:pt>
                <c:pt idx="27369">
                  <c:v>136.845</c:v>
                </c:pt>
                <c:pt idx="27370">
                  <c:v>136.85000000000005</c:v>
                </c:pt>
                <c:pt idx="27371">
                  <c:v>136.85500000000005</c:v>
                </c:pt>
                <c:pt idx="27372">
                  <c:v>136.86000000000001</c:v>
                </c:pt>
                <c:pt idx="27373">
                  <c:v>136.86500000000001</c:v>
                </c:pt>
                <c:pt idx="27374">
                  <c:v>136.87</c:v>
                </c:pt>
                <c:pt idx="27375">
                  <c:v>136.875</c:v>
                </c:pt>
                <c:pt idx="27376">
                  <c:v>136.88000000000005</c:v>
                </c:pt>
                <c:pt idx="27377">
                  <c:v>136.88500000000005</c:v>
                </c:pt>
                <c:pt idx="27378">
                  <c:v>136.89000000000001</c:v>
                </c:pt>
                <c:pt idx="27379">
                  <c:v>136.89500000000001</c:v>
                </c:pt>
                <c:pt idx="27380">
                  <c:v>136.9</c:v>
                </c:pt>
                <c:pt idx="27381">
                  <c:v>136.905</c:v>
                </c:pt>
                <c:pt idx="27382">
                  <c:v>136.91</c:v>
                </c:pt>
                <c:pt idx="27383">
                  <c:v>136.91499999999999</c:v>
                </c:pt>
                <c:pt idx="27384">
                  <c:v>136.91999999999999</c:v>
                </c:pt>
                <c:pt idx="27385">
                  <c:v>136.92500000000001</c:v>
                </c:pt>
                <c:pt idx="27386">
                  <c:v>136.93</c:v>
                </c:pt>
                <c:pt idx="27387">
                  <c:v>136.935</c:v>
                </c:pt>
                <c:pt idx="27388">
                  <c:v>136.94</c:v>
                </c:pt>
                <c:pt idx="27389">
                  <c:v>136.94499999999999</c:v>
                </c:pt>
                <c:pt idx="27390">
                  <c:v>136.94999999999999</c:v>
                </c:pt>
                <c:pt idx="27391">
                  <c:v>136.95500000000001</c:v>
                </c:pt>
                <c:pt idx="27392">
                  <c:v>136.96</c:v>
                </c:pt>
                <c:pt idx="27393">
                  <c:v>136.965</c:v>
                </c:pt>
                <c:pt idx="27394">
                  <c:v>136.97</c:v>
                </c:pt>
                <c:pt idx="27395">
                  <c:v>136.97499999999999</c:v>
                </c:pt>
                <c:pt idx="27396">
                  <c:v>136.97999999999999</c:v>
                </c:pt>
                <c:pt idx="27397">
                  <c:v>136.98500000000001</c:v>
                </c:pt>
                <c:pt idx="27398">
                  <c:v>136.99</c:v>
                </c:pt>
                <c:pt idx="27399">
                  <c:v>136.995</c:v>
                </c:pt>
                <c:pt idx="27400">
                  <c:v>137</c:v>
                </c:pt>
                <c:pt idx="27401">
                  <c:v>137.005</c:v>
                </c:pt>
                <c:pt idx="27402">
                  <c:v>137.01</c:v>
                </c:pt>
                <c:pt idx="27403">
                  <c:v>137.01499999999999</c:v>
                </c:pt>
                <c:pt idx="27404">
                  <c:v>137.02000000000001</c:v>
                </c:pt>
                <c:pt idx="27405">
                  <c:v>137.02500000000001</c:v>
                </c:pt>
                <c:pt idx="27406">
                  <c:v>137.03</c:v>
                </c:pt>
                <c:pt idx="27407">
                  <c:v>137.035</c:v>
                </c:pt>
                <c:pt idx="27408">
                  <c:v>137.04</c:v>
                </c:pt>
                <c:pt idx="27409">
                  <c:v>137.04499999999999</c:v>
                </c:pt>
                <c:pt idx="27410">
                  <c:v>137.05000000000001</c:v>
                </c:pt>
                <c:pt idx="27411">
                  <c:v>137.05500000000001</c:v>
                </c:pt>
                <c:pt idx="27412">
                  <c:v>137.06</c:v>
                </c:pt>
                <c:pt idx="27413">
                  <c:v>137.065</c:v>
                </c:pt>
                <c:pt idx="27414">
                  <c:v>137.07</c:v>
                </c:pt>
                <c:pt idx="27415">
                  <c:v>137.07499999999999</c:v>
                </c:pt>
                <c:pt idx="27416">
                  <c:v>137.08000000000001</c:v>
                </c:pt>
                <c:pt idx="27417">
                  <c:v>137.08500000000001</c:v>
                </c:pt>
                <c:pt idx="27418">
                  <c:v>137.09</c:v>
                </c:pt>
                <c:pt idx="27419">
                  <c:v>137.095</c:v>
                </c:pt>
                <c:pt idx="27420">
                  <c:v>137.1</c:v>
                </c:pt>
                <c:pt idx="27421">
                  <c:v>137.10499999999999</c:v>
                </c:pt>
                <c:pt idx="27422">
                  <c:v>137.10999999999999</c:v>
                </c:pt>
                <c:pt idx="27423">
                  <c:v>137.11499999999998</c:v>
                </c:pt>
                <c:pt idx="27424">
                  <c:v>137.12</c:v>
                </c:pt>
                <c:pt idx="27425">
                  <c:v>137.125</c:v>
                </c:pt>
                <c:pt idx="27426">
                  <c:v>137.13</c:v>
                </c:pt>
                <c:pt idx="27427">
                  <c:v>137.13499999999999</c:v>
                </c:pt>
                <c:pt idx="27428">
                  <c:v>137.13999999999999</c:v>
                </c:pt>
                <c:pt idx="27429">
                  <c:v>137.14499999999998</c:v>
                </c:pt>
                <c:pt idx="27430">
                  <c:v>137.15</c:v>
                </c:pt>
                <c:pt idx="27431">
                  <c:v>137.155</c:v>
                </c:pt>
                <c:pt idx="27432">
                  <c:v>137.16</c:v>
                </c:pt>
                <c:pt idx="27433">
                  <c:v>137.16499999999999</c:v>
                </c:pt>
                <c:pt idx="27434">
                  <c:v>137.16999999999999</c:v>
                </c:pt>
                <c:pt idx="27435">
                  <c:v>137.17499999999998</c:v>
                </c:pt>
                <c:pt idx="27436">
                  <c:v>137.18</c:v>
                </c:pt>
                <c:pt idx="27437">
                  <c:v>137.185</c:v>
                </c:pt>
                <c:pt idx="27438">
                  <c:v>137.19</c:v>
                </c:pt>
                <c:pt idx="27439">
                  <c:v>137.19499999999999</c:v>
                </c:pt>
                <c:pt idx="27440">
                  <c:v>137.19999999999999</c:v>
                </c:pt>
                <c:pt idx="27441">
                  <c:v>137.20499999999998</c:v>
                </c:pt>
                <c:pt idx="27442">
                  <c:v>137.20999999999998</c:v>
                </c:pt>
                <c:pt idx="27443">
                  <c:v>137.21499999999995</c:v>
                </c:pt>
                <c:pt idx="27444">
                  <c:v>137.22</c:v>
                </c:pt>
                <c:pt idx="27445">
                  <c:v>137.22499999999999</c:v>
                </c:pt>
                <c:pt idx="27446">
                  <c:v>137.22999999999999</c:v>
                </c:pt>
                <c:pt idx="27447">
                  <c:v>137.23499999999999</c:v>
                </c:pt>
                <c:pt idx="27448">
                  <c:v>137.23999999999998</c:v>
                </c:pt>
                <c:pt idx="27449">
                  <c:v>137.24499999999998</c:v>
                </c:pt>
                <c:pt idx="27450">
                  <c:v>137.25</c:v>
                </c:pt>
                <c:pt idx="27451">
                  <c:v>137.255</c:v>
                </c:pt>
                <c:pt idx="27452">
                  <c:v>137.26</c:v>
                </c:pt>
                <c:pt idx="27453">
                  <c:v>137.26499999999999</c:v>
                </c:pt>
                <c:pt idx="27454">
                  <c:v>137.26999999999998</c:v>
                </c:pt>
                <c:pt idx="27455">
                  <c:v>137.27499999999998</c:v>
                </c:pt>
                <c:pt idx="27456">
                  <c:v>137.28</c:v>
                </c:pt>
                <c:pt idx="27457">
                  <c:v>137.285</c:v>
                </c:pt>
                <c:pt idx="27458">
                  <c:v>137.29</c:v>
                </c:pt>
                <c:pt idx="27459">
                  <c:v>137.29499999999999</c:v>
                </c:pt>
                <c:pt idx="27460">
                  <c:v>137.30000000000001</c:v>
                </c:pt>
                <c:pt idx="27461">
                  <c:v>137.30500000000001</c:v>
                </c:pt>
                <c:pt idx="27462">
                  <c:v>137.31</c:v>
                </c:pt>
                <c:pt idx="27463">
                  <c:v>137.315</c:v>
                </c:pt>
                <c:pt idx="27464">
                  <c:v>137.32000000000005</c:v>
                </c:pt>
                <c:pt idx="27465">
                  <c:v>137.32500000000005</c:v>
                </c:pt>
                <c:pt idx="27466">
                  <c:v>137.33000000000001</c:v>
                </c:pt>
                <c:pt idx="27467">
                  <c:v>137.33500000000001</c:v>
                </c:pt>
                <c:pt idx="27468">
                  <c:v>137.34</c:v>
                </c:pt>
                <c:pt idx="27469">
                  <c:v>137.345</c:v>
                </c:pt>
                <c:pt idx="27470">
                  <c:v>137.35000000000005</c:v>
                </c:pt>
                <c:pt idx="27471">
                  <c:v>137.35500000000005</c:v>
                </c:pt>
                <c:pt idx="27472">
                  <c:v>137.36000000000001</c:v>
                </c:pt>
                <c:pt idx="27473">
                  <c:v>137.36500000000001</c:v>
                </c:pt>
                <c:pt idx="27474">
                  <c:v>137.37</c:v>
                </c:pt>
                <c:pt idx="27475">
                  <c:v>137.375</c:v>
                </c:pt>
                <c:pt idx="27476">
                  <c:v>137.38000000000005</c:v>
                </c:pt>
                <c:pt idx="27477">
                  <c:v>137.38500000000005</c:v>
                </c:pt>
                <c:pt idx="27478">
                  <c:v>137.39000000000001</c:v>
                </c:pt>
                <c:pt idx="27479">
                  <c:v>137.39500000000001</c:v>
                </c:pt>
                <c:pt idx="27480">
                  <c:v>137.4</c:v>
                </c:pt>
                <c:pt idx="27481">
                  <c:v>137.405</c:v>
                </c:pt>
                <c:pt idx="27482">
                  <c:v>137.41</c:v>
                </c:pt>
                <c:pt idx="27483">
                  <c:v>137.41499999999999</c:v>
                </c:pt>
                <c:pt idx="27484">
                  <c:v>137.41999999999999</c:v>
                </c:pt>
                <c:pt idx="27485">
                  <c:v>137.42500000000001</c:v>
                </c:pt>
                <c:pt idx="27486">
                  <c:v>137.43</c:v>
                </c:pt>
                <c:pt idx="27487">
                  <c:v>137.435</c:v>
                </c:pt>
                <c:pt idx="27488">
                  <c:v>137.44</c:v>
                </c:pt>
                <c:pt idx="27489">
                  <c:v>137.44499999999999</c:v>
                </c:pt>
                <c:pt idx="27490">
                  <c:v>137.44999999999999</c:v>
                </c:pt>
                <c:pt idx="27491">
                  <c:v>137.45500000000001</c:v>
                </c:pt>
                <c:pt idx="27492">
                  <c:v>137.46</c:v>
                </c:pt>
                <c:pt idx="27493">
                  <c:v>137.465</c:v>
                </c:pt>
                <c:pt idx="27494">
                  <c:v>137.47</c:v>
                </c:pt>
                <c:pt idx="27495">
                  <c:v>137.47499999999999</c:v>
                </c:pt>
                <c:pt idx="27496">
                  <c:v>137.47999999999999</c:v>
                </c:pt>
                <c:pt idx="27497">
                  <c:v>137.48500000000001</c:v>
                </c:pt>
                <c:pt idx="27498">
                  <c:v>137.49</c:v>
                </c:pt>
                <c:pt idx="27499">
                  <c:v>137.495</c:v>
                </c:pt>
                <c:pt idx="27500">
                  <c:v>137.5</c:v>
                </c:pt>
                <c:pt idx="27501">
                  <c:v>137.505</c:v>
                </c:pt>
                <c:pt idx="27502">
                  <c:v>137.51</c:v>
                </c:pt>
                <c:pt idx="27503">
                  <c:v>137.51499999999999</c:v>
                </c:pt>
                <c:pt idx="27504">
                  <c:v>137.52000000000001</c:v>
                </c:pt>
                <c:pt idx="27505">
                  <c:v>137.52500000000001</c:v>
                </c:pt>
                <c:pt idx="27506">
                  <c:v>137.53</c:v>
                </c:pt>
                <c:pt idx="27507">
                  <c:v>137.535</c:v>
                </c:pt>
                <c:pt idx="27508">
                  <c:v>137.54</c:v>
                </c:pt>
                <c:pt idx="27509">
                  <c:v>137.54499999999999</c:v>
                </c:pt>
                <c:pt idx="27510">
                  <c:v>137.55000000000001</c:v>
                </c:pt>
                <c:pt idx="27511">
                  <c:v>137.55500000000001</c:v>
                </c:pt>
                <c:pt idx="27512">
                  <c:v>137.56</c:v>
                </c:pt>
                <c:pt idx="27513">
                  <c:v>137.565</c:v>
                </c:pt>
                <c:pt idx="27514">
                  <c:v>137.57</c:v>
                </c:pt>
                <c:pt idx="27515">
                  <c:v>137.57499999999999</c:v>
                </c:pt>
                <c:pt idx="27516">
                  <c:v>137.58000000000001</c:v>
                </c:pt>
                <c:pt idx="27517">
                  <c:v>137.58500000000001</c:v>
                </c:pt>
                <c:pt idx="27518">
                  <c:v>137.59</c:v>
                </c:pt>
                <c:pt idx="27519">
                  <c:v>137.595</c:v>
                </c:pt>
                <c:pt idx="27520">
                  <c:v>137.6</c:v>
                </c:pt>
                <c:pt idx="27521">
                  <c:v>137.60499999999999</c:v>
                </c:pt>
                <c:pt idx="27522">
                  <c:v>137.60999999999999</c:v>
                </c:pt>
                <c:pt idx="27523">
                  <c:v>137.61499999999998</c:v>
                </c:pt>
                <c:pt idx="27524">
                  <c:v>137.62</c:v>
                </c:pt>
                <c:pt idx="27525">
                  <c:v>137.625</c:v>
                </c:pt>
                <c:pt idx="27526">
                  <c:v>137.63</c:v>
                </c:pt>
                <c:pt idx="27527">
                  <c:v>137.63499999999999</c:v>
                </c:pt>
                <c:pt idx="27528">
                  <c:v>137.63999999999999</c:v>
                </c:pt>
                <c:pt idx="27529">
                  <c:v>137.64499999999998</c:v>
                </c:pt>
                <c:pt idx="27530">
                  <c:v>137.65</c:v>
                </c:pt>
                <c:pt idx="27531">
                  <c:v>137.655</c:v>
                </c:pt>
                <c:pt idx="27532">
                  <c:v>137.66</c:v>
                </c:pt>
                <c:pt idx="27533">
                  <c:v>137.66499999999999</c:v>
                </c:pt>
                <c:pt idx="27534">
                  <c:v>137.66999999999999</c:v>
                </c:pt>
                <c:pt idx="27535">
                  <c:v>137.67499999999998</c:v>
                </c:pt>
                <c:pt idx="27536">
                  <c:v>137.68</c:v>
                </c:pt>
                <c:pt idx="27537">
                  <c:v>137.685</c:v>
                </c:pt>
                <c:pt idx="27538">
                  <c:v>137.69</c:v>
                </c:pt>
                <c:pt idx="27539">
                  <c:v>137.69499999999999</c:v>
                </c:pt>
                <c:pt idx="27540">
                  <c:v>137.69999999999999</c:v>
                </c:pt>
                <c:pt idx="27541">
                  <c:v>137.70499999999998</c:v>
                </c:pt>
                <c:pt idx="27542">
                  <c:v>137.70999999999998</c:v>
                </c:pt>
                <c:pt idx="27543">
                  <c:v>137.71499999999995</c:v>
                </c:pt>
                <c:pt idx="27544">
                  <c:v>137.72</c:v>
                </c:pt>
                <c:pt idx="27545">
                  <c:v>137.72499999999999</c:v>
                </c:pt>
                <c:pt idx="27546">
                  <c:v>137.72999999999999</c:v>
                </c:pt>
                <c:pt idx="27547">
                  <c:v>137.73499999999999</c:v>
                </c:pt>
                <c:pt idx="27548">
                  <c:v>137.73999999999998</c:v>
                </c:pt>
                <c:pt idx="27549">
                  <c:v>137.74499999999998</c:v>
                </c:pt>
                <c:pt idx="27550">
                  <c:v>137.75</c:v>
                </c:pt>
                <c:pt idx="27551">
                  <c:v>137.755</c:v>
                </c:pt>
                <c:pt idx="27552">
                  <c:v>137.76</c:v>
                </c:pt>
                <c:pt idx="27553">
                  <c:v>137.76499999999999</c:v>
                </c:pt>
                <c:pt idx="27554">
                  <c:v>137.76999999999998</c:v>
                </c:pt>
                <c:pt idx="27555">
                  <c:v>137.77499999999998</c:v>
                </c:pt>
                <c:pt idx="27556">
                  <c:v>137.78</c:v>
                </c:pt>
                <c:pt idx="27557">
                  <c:v>137.785</c:v>
                </c:pt>
                <c:pt idx="27558">
                  <c:v>137.79</c:v>
                </c:pt>
                <c:pt idx="27559">
                  <c:v>137.79499999999999</c:v>
                </c:pt>
                <c:pt idx="27560">
                  <c:v>137.80000000000001</c:v>
                </c:pt>
                <c:pt idx="27561">
                  <c:v>137.80500000000001</c:v>
                </c:pt>
                <c:pt idx="27562">
                  <c:v>137.81</c:v>
                </c:pt>
                <c:pt idx="27563">
                  <c:v>137.815</c:v>
                </c:pt>
                <c:pt idx="27564">
                  <c:v>137.82000000000005</c:v>
                </c:pt>
                <c:pt idx="27565">
                  <c:v>137.82500000000005</c:v>
                </c:pt>
                <c:pt idx="27566">
                  <c:v>137.83000000000001</c:v>
                </c:pt>
                <c:pt idx="27567">
                  <c:v>137.83500000000001</c:v>
                </c:pt>
                <c:pt idx="27568">
                  <c:v>137.84</c:v>
                </c:pt>
                <c:pt idx="27569">
                  <c:v>137.845</c:v>
                </c:pt>
                <c:pt idx="27570">
                  <c:v>137.85000000000005</c:v>
                </c:pt>
                <c:pt idx="27571">
                  <c:v>137.85500000000005</c:v>
                </c:pt>
                <c:pt idx="27572">
                  <c:v>137.86000000000001</c:v>
                </c:pt>
                <c:pt idx="27573">
                  <c:v>137.86500000000001</c:v>
                </c:pt>
                <c:pt idx="27574">
                  <c:v>137.87</c:v>
                </c:pt>
                <c:pt idx="27575">
                  <c:v>137.875</c:v>
                </c:pt>
                <c:pt idx="27576">
                  <c:v>137.88000000000005</c:v>
                </c:pt>
                <c:pt idx="27577">
                  <c:v>137.88500000000005</c:v>
                </c:pt>
                <c:pt idx="27578">
                  <c:v>137.89000000000001</c:v>
                </c:pt>
                <c:pt idx="27579">
                  <c:v>137.89500000000001</c:v>
                </c:pt>
                <c:pt idx="27580">
                  <c:v>137.9</c:v>
                </c:pt>
                <c:pt idx="27581">
                  <c:v>137.905</c:v>
                </c:pt>
                <c:pt idx="27582">
                  <c:v>137.91</c:v>
                </c:pt>
                <c:pt idx="27583">
                  <c:v>137.91499999999999</c:v>
                </c:pt>
                <c:pt idx="27584">
                  <c:v>137.91999999999999</c:v>
                </c:pt>
                <c:pt idx="27585">
                  <c:v>137.92500000000001</c:v>
                </c:pt>
                <c:pt idx="27586">
                  <c:v>137.93</c:v>
                </c:pt>
                <c:pt idx="27587">
                  <c:v>137.935</c:v>
                </c:pt>
                <c:pt idx="27588">
                  <c:v>137.94</c:v>
                </c:pt>
                <c:pt idx="27589">
                  <c:v>137.94499999999999</c:v>
                </c:pt>
                <c:pt idx="27590">
                  <c:v>137.94999999999999</c:v>
                </c:pt>
                <c:pt idx="27591">
                  <c:v>137.95500000000001</c:v>
                </c:pt>
                <c:pt idx="27592">
                  <c:v>137.96</c:v>
                </c:pt>
              </c:numCache>
            </c:numRef>
          </c:xVal>
          <c:yVal>
            <c:numRef>
              <c:f>'Acelerograma Normlizado'!$B$2:$B$27594</c:f>
              <c:numCache>
                <c:formatCode>0.00</c:formatCode>
                <c:ptCount val="27593"/>
                <c:pt idx="0">
                  <c:v>0</c:v>
                </c:pt>
                <c:pt idx="1">
                  <c:v>0</c:v>
                </c:pt>
                <c:pt idx="2">
                  <c:v>1.0000000000000004E-5</c:v>
                </c:pt>
                <c:pt idx="3">
                  <c:v>2.0000000000000008E-5</c:v>
                </c:pt>
                <c:pt idx="4">
                  <c:v>3.0000000000000018E-5</c:v>
                </c:pt>
                <c:pt idx="5">
                  <c:v>3.0000000000000018E-5</c:v>
                </c:pt>
                <c:pt idx="6">
                  <c:v>2.0000000000000008E-5</c:v>
                </c:pt>
                <c:pt idx="7">
                  <c:v>0</c:v>
                </c:pt>
                <c:pt idx="8">
                  <c:v>-2.0000000000000008E-5</c:v>
                </c:pt>
                <c:pt idx="9">
                  <c:v>-2.0000000000000008E-5</c:v>
                </c:pt>
                <c:pt idx="10">
                  <c:v>-3.0000000000000018E-5</c:v>
                </c:pt>
                <c:pt idx="11">
                  <c:v>-5.000000000000003E-5</c:v>
                </c:pt>
                <c:pt idx="12">
                  <c:v>-8.0000000000000034E-5</c:v>
                </c:pt>
                <c:pt idx="13">
                  <c:v>-1.1000000000000006E-4</c:v>
                </c:pt>
                <c:pt idx="14">
                  <c:v>-1.1000000000000006E-4</c:v>
                </c:pt>
                <c:pt idx="15">
                  <c:v>-6.0000000000000035E-5</c:v>
                </c:pt>
                <c:pt idx="16">
                  <c:v>4.0000000000000017E-5</c:v>
                </c:pt>
                <c:pt idx="17">
                  <c:v>1.4999999999999999E-4</c:v>
                </c:pt>
                <c:pt idx="18">
                  <c:v>2.4000000000000009E-4</c:v>
                </c:pt>
                <c:pt idx="19">
                  <c:v>2.8000000000000008E-4</c:v>
                </c:pt>
                <c:pt idx="20">
                  <c:v>2.8000000000000008E-4</c:v>
                </c:pt>
                <c:pt idx="21">
                  <c:v>2.3000000000000009E-4</c:v>
                </c:pt>
                <c:pt idx="22">
                  <c:v>1.3999999999999999E-4</c:v>
                </c:pt>
                <c:pt idx="23">
                  <c:v>2.0000000000000008E-5</c:v>
                </c:pt>
                <c:pt idx="24">
                  <c:v>-1.0000000000000005E-4</c:v>
                </c:pt>
                <c:pt idx="25">
                  <c:v>-1.9000000000000012E-4</c:v>
                </c:pt>
                <c:pt idx="26">
                  <c:v>-2.3000000000000009E-4</c:v>
                </c:pt>
                <c:pt idx="27">
                  <c:v>-1.9000000000000012E-4</c:v>
                </c:pt>
                <c:pt idx="28">
                  <c:v>-9.000000000000006E-5</c:v>
                </c:pt>
                <c:pt idx="29">
                  <c:v>4.0000000000000017E-5</c:v>
                </c:pt>
                <c:pt idx="30">
                  <c:v>1.6000000000000009E-4</c:v>
                </c:pt>
                <c:pt idx="31">
                  <c:v>2.3000000000000009E-4</c:v>
                </c:pt>
                <c:pt idx="32">
                  <c:v>2.5000000000000011E-4</c:v>
                </c:pt>
                <c:pt idx="33">
                  <c:v>2.2000000000000012E-4</c:v>
                </c:pt>
                <c:pt idx="34">
                  <c:v>1.7000000000000007E-4</c:v>
                </c:pt>
                <c:pt idx="35">
                  <c:v>1.2000000000000004E-4</c:v>
                </c:pt>
                <c:pt idx="36">
                  <c:v>6.0000000000000035E-5</c:v>
                </c:pt>
                <c:pt idx="37">
                  <c:v>1.0000000000000004E-5</c:v>
                </c:pt>
                <c:pt idx="38">
                  <c:v>-4.0000000000000017E-5</c:v>
                </c:pt>
                <c:pt idx="39">
                  <c:v>-6.0000000000000035E-5</c:v>
                </c:pt>
                <c:pt idx="40">
                  <c:v>-5.000000000000003E-5</c:v>
                </c:pt>
                <c:pt idx="41">
                  <c:v>-2.0000000000000008E-5</c:v>
                </c:pt>
                <c:pt idx="42">
                  <c:v>2.0000000000000008E-5</c:v>
                </c:pt>
                <c:pt idx="43">
                  <c:v>5.000000000000003E-5</c:v>
                </c:pt>
                <c:pt idx="44">
                  <c:v>6.0000000000000035E-5</c:v>
                </c:pt>
                <c:pt idx="45">
                  <c:v>5.000000000000003E-5</c:v>
                </c:pt>
                <c:pt idx="46">
                  <c:v>4.0000000000000017E-5</c:v>
                </c:pt>
                <c:pt idx="47">
                  <c:v>3.0000000000000018E-5</c:v>
                </c:pt>
                <c:pt idx="48">
                  <c:v>3.0000000000000018E-5</c:v>
                </c:pt>
                <c:pt idx="49">
                  <c:v>4.0000000000000017E-5</c:v>
                </c:pt>
                <c:pt idx="50">
                  <c:v>6.0000000000000035E-5</c:v>
                </c:pt>
                <c:pt idx="51">
                  <c:v>8.0000000000000034E-5</c:v>
                </c:pt>
                <c:pt idx="52">
                  <c:v>9.000000000000006E-5</c:v>
                </c:pt>
                <c:pt idx="53">
                  <c:v>8.0000000000000034E-5</c:v>
                </c:pt>
                <c:pt idx="54">
                  <c:v>5.000000000000003E-5</c:v>
                </c:pt>
                <c:pt idx="55">
                  <c:v>1.0000000000000004E-5</c:v>
                </c:pt>
                <c:pt idx="56">
                  <c:v>-3.0000000000000018E-5</c:v>
                </c:pt>
                <c:pt idx="57">
                  <c:v>-6.0000000000000035E-5</c:v>
                </c:pt>
                <c:pt idx="58">
                  <c:v>-6.0000000000000035E-5</c:v>
                </c:pt>
                <c:pt idx="59">
                  <c:v>-4.0000000000000017E-5</c:v>
                </c:pt>
                <c:pt idx="60">
                  <c:v>0</c:v>
                </c:pt>
                <c:pt idx="61">
                  <c:v>4.0000000000000017E-5</c:v>
                </c:pt>
                <c:pt idx="62">
                  <c:v>7.0000000000000035E-5</c:v>
                </c:pt>
                <c:pt idx="63">
                  <c:v>7.0000000000000035E-5</c:v>
                </c:pt>
                <c:pt idx="64">
                  <c:v>5.000000000000003E-5</c:v>
                </c:pt>
                <c:pt idx="65">
                  <c:v>0</c:v>
                </c:pt>
                <c:pt idx="66">
                  <c:v>-7.0000000000000035E-5</c:v>
                </c:pt>
                <c:pt idx="67">
                  <c:v>-1.2000000000000004E-4</c:v>
                </c:pt>
                <c:pt idx="68">
                  <c:v>-1.4999999999999999E-4</c:v>
                </c:pt>
                <c:pt idx="69">
                  <c:v>-1.3999999999999999E-4</c:v>
                </c:pt>
                <c:pt idx="70">
                  <c:v>-8.0000000000000034E-5</c:v>
                </c:pt>
                <c:pt idx="71">
                  <c:v>0</c:v>
                </c:pt>
                <c:pt idx="72">
                  <c:v>9.000000000000006E-5</c:v>
                </c:pt>
                <c:pt idx="73">
                  <c:v>1.7000000000000007E-4</c:v>
                </c:pt>
                <c:pt idx="74">
                  <c:v>2.0000000000000009E-4</c:v>
                </c:pt>
                <c:pt idx="75">
                  <c:v>2.0000000000000009E-4</c:v>
                </c:pt>
                <c:pt idx="76">
                  <c:v>1.4999999999999999E-4</c:v>
                </c:pt>
                <c:pt idx="77">
                  <c:v>7.0000000000000035E-5</c:v>
                </c:pt>
                <c:pt idx="78">
                  <c:v>-3.0000000000000018E-5</c:v>
                </c:pt>
                <c:pt idx="79">
                  <c:v>-1.2000000000000004E-4</c:v>
                </c:pt>
                <c:pt idx="80">
                  <c:v>-1.9000000000000012E-4</c:v>
                </c:pt>
                <c:pt idx="81">
                  <c:v>-2.1000000000000009E-4</c:v>
                </c:pt>
                <c:pt idx="82">
                  <c:v>-1.7000000000000007E-4</c:v>
                </c:pt>
                <c:pt idx="83">
                  <c:v>-1.0000000000000005E-4</c:v>
                </c:pt>
                <c:pt idx="84">
                  <c:v>-2.0000000000000008E-5</c:v>
                </c:pt>
                <c:pt idx="85">
                  <c:v>4.0000000000000017E-5</c:v>
                </c:pt>
                <c:pt idx="86">
                  <c:v>5.000000000000003E-5</c:v>
                </c:pt>
                <c:pt idx="87">
                  <c:v>3.0000000000000018E-5</c:v>
                </c:pt>
                <c:pt idx="88">
                  <c:v>1.0000000000000004E-5</c:v>
                </c:pt>
                <c:pt idx="89">
                  <c:v>0</c:v>
                </c:pt>
                <c:pt idx="90">
                  <c:v>1.0000000000000004E-5</c:v>
                </c:pt>
                <c:pt idx="91">
                  <c:v>2.0000000000000008E-5</c:v>
                </c:pt>
                <c:pt idx="92">
                  <c:v>4.0000000000000017E-5</c:v>
                </c:pt>
                <c:pt idx="93">
                  <c:v>6.0000000000000035E-5</c:v>
                </c:pt>
                <c:pt idx="94">
                  <c:v>1.0000000000000005E-4</c:v>
                </c:pt>
                <c:pt idx="95">
                  <c:v>1.3999999999999999E-4</c:v>
                </c:pt>
                <c:pt idx="96">
                  <c:v>1.4999999999999999E-4</c:v>
                </c:pt>
                <c:pt idx="97">
                  <c:v>1.2000000000000004E-4</c:v>
                </c:pt>
                <c:pt idx="98">
                  <c:v>4.0000000000000017E-5</c:v>
                </c:pt>
                <c:pt idx="99">
                  <c:v>-4.0000000000000017E-5</c:v>
                </c:pt>
                <c:pt idx="100">
                  <c:v>-1.1000000000000006E-4</c:v>
                </c:pt>
                <c:pt idx="101">
                  <c:v>-1.2000000000000004E-4</c:v>
                </c:pt>
                <c:pt idx="102">
                  <c:v>-9.000000000000006E-5</c:v>
                </c:pt>
                <c:pt idx="103">
                  <c:v>-3.0000000000000018E-5</c:v>
                </c:pt>
                <c:pt idx="104">
                  <c:v>5.000000000000003E-5</c:v>
                </c:pt>
                <c:pt idx="105">
                  <c:v>1.0000000000000005E-4</c:v>
                </c:pt>
                <c:pt idx="106">
                  <c:v>1.2000000000000004E-4</c:v>
                </c:pt>
                <c:pt idx="107">
                  <c:v>1.1000000000000006E-4</c:v>
                </c:pt>
                <c:pt idx="108">
                  <c:v>6.0000000000000035E-5</c:v>
                </c:pt>
                <c:pt idx="109">
                  <c:v>1.0000000000000004E-5</c:v>
                </c:pt>
                <c:pt idx="110">
                  <c:v>-3.0000000000000018E-5</c:v>
                </c:pt>
                <c:pt idx="111">
                  <c:v>-5.000000000000003E-5</c:v>
                </c:pt>
                <c:pt idx="112">
                  <c:v>-4.0000000000000017E-5</c:v>
                </c:pt>
                <c:pt idx="113">
                  <c:v>-1.0000000000000004E-5</c:v>
                </c:pt>
                <c:pt idx="114">
                  <c:v>3.0000000000000018E-5</c:v>
                </c:pt>
                <c:pt idx="115">
                  <c:v>6.0000000000000035E-5</c:v>
                </c:pt>
                <c:pt idx="116">
                  <c:v>6.0000000000000035E-5</c:v>
                </c:pt>
                <c:pt idx="117">
                  <c:v>3.0000000000000018E-5</c:v>
                </c:pt>
                <c:pt idx="118">
                  <c:v>-2.0000000000000008E-5</c:v>
                </c:pt>
                <c:pt idx="119">
                  <c:v>-7.0000000000000035E-5</c:v>
                </c:pt>
                <c:pt idx="120">
                  <c:v>-1.0000000000000005E-4</c:v>
                </c:pt>
                <c:pt idx="121">
                  <c:v>-9.000000000000006E-5</c:v>
                </c:pt>
                <c:pt idx="122">
                  <c:v>-4.0000000000000017E-5</c:v>
                </c:pt>
                <c:pt idx="123">
                  <c:v>2.0000000000000008E-5</c:v>
                </c:pt>
                <c:pt idx="124">
                  <c:v>7.0000000000000035E-5</c:v>
                </c:pt>
                <c:pt idx="125">
                  <c:v>1.1000000000000006E-4</c:v>
                </c:pt>
                <c:pt idx="126">
                  <c:v>1.2999999999999999E-4</c:v>
                </c:pt>
                <c:pt idx="127">
                  <c:v>1.2999999999999999E-4</c:v>
                </c:pt>
                <c:pt idx="128">
                  <c:v>1.1000000000000006E-4</c:v>
                </c:pt>
                <c:pt idx="129">
                  <c:v>8.0000000000000034E-5</c:v>
                </c:pt>
                <c:pt idx="130">
                  <c:v>4.0000000000000017E-5</c:v>
                </c:pt>
                <c:pt idx="131">
                  <c:v>-1.0000000000000004E-5</c:v>
                </c:pt>
                <c:pt idx="132">
                  <c:v>-4.0000000000000017E-5</c:v>
                </c:pt>
                <c:pt idx="133">
                  <c:v>-8.0000000000000034E-5</c:v>
                </c:pt>
                <c:pt idx="134">
                  <c:v>-1.0000000000000005E-4</c:v>
                </c:pt>
                <c:pt idx="135">
                  <c:v>-1.0000000000000005E-4</c:v>
                </c:pt>
                <c:pt idx="136">
                  <c:v>-9.000000000000006E-5</c:v>
                </c:pt>
                <c:pt idx="137">
                  <c:v>-4.0000000000000017E-5</c:v>
                </c:pt>
                <c:pt idx="138">
                  <c:v>3.0000000000000018E-5</c:v>
                </c:pt>
                <c:pt idx="139">
                  <c:v>1.0000000000000005E-4</c:v>
                </c:pt>
                <c:pt idx="140">
                  <c:v>1.6000000000000009E-4</c:v>
                </c:pt>
                <c:pt idx="141">
                  <c:v>1.9000000000000012E-4</c:v>
                </c:pt>
                <c:pt idx="142">
                  <c:v>1.8000000000000009E-4</c:v>
                </c:pt>
                <c:pt idx="143">
                  <c:v>1.4999999999999999E-4</c:v>
                </c:pt>
                <c:pt idx="144">
                  <c:v>9.000000000000006E-5</c:v>
                </c:pt>
                <c:pt idx="145">
                  <c:v>2.0000000000000008E-5</c:v>
                </c:pt>
                <c:pt idx="146">
                  <c:v>-5.000000000000003E-5</c:v>
                </c:pt>
                <c:pt idx="147">
                  <c:v>-1.0000000000000005E-4</c:v>
                </c:pt>
                <c:pt idx="148">
                  <c:v>-1.2000000000000004E-4</c:v>
                </c:pt>
                <c:pt idx="149">
                  <c:v>-9.000000000000006E-5</c:v>
                </c:pt>
                <c:pt idx="150">
                  <c:v>-4.0000000000000017E-5</c:v>
                </c:pt>
                <c:pt idx="151">
                  <c:v>3.0000000000000018E-5</c:v>
                </c:pt>
                <c:pt idx="152">
                  <c:v>7.0000000000000035E-5</c:v>
                </c:pt>
                <c:pt idx="153">
                  <c:v>9.000000000000006E-5</c:v>
                </c:pt>
                <c:pt idx="154">
                  <c:v>7.0000000000000035E-5</c:v>
                </c:pt>
                <c:pt idx="155">
                  <c:v>3.0000000000000018E-5</c:v>
                </c:pt>
                <c:pt idx="156">
                  <c:v>-2.0000000000000008E-5</c:v>
                </c:pt>
                <c:pt idx="157">
                  <c:v>-4.0000000000000017E-5</c:v>
                </c:pt>
                <c:pt idx="158">
                  <c:v>-3.0000000000000018E-5</c:v>
                </c:pt>
                <c:pt idx="159">
                  <c:v>2.0000000000000008E-5</c:v>
                </c:pt>
                <c:pt idx="160">
                  <c:v>7.0000000000000035E-5</c:v>
                </c:pt>
                <c:pt idx="161">
                  <c:v>1.2000000000000004E-4</c:v>
                </c:pt>
                <c:pt idx="162">
                  <c:v>1.2999999999999999E-4</c:v>
                </c:pt>
                <c:pt idx="163">
                  <c:v>1.1000000000000006E-4</c:v>
                </c:pt>
                <c:pt idx="164">
                  <c:v>5.000000000000003E-5</c:v>
                </c:pt>
                <c:pt idx="165">
                  <c:v>-2.0000000000000008E-5</c:v>
                </c:pt>
                <c:pt idx="166">
                  <c:v>-8.0000000000000034E-5</c:v>
                </c:pt>
                <c:pt idx="167">
                  <c:v>-1.2000000000000004E-4</c:v>
                </c:pt>
                <c:pt idx="168">
                  <c:v>-1.2000000000000004E-4</c:v>
                </c:pt>
                <c:pt idx="169">
                  <c:v>-9.000000000000006E-5</c:v>
                </c:pt>
                <c:pt idx="170">
                  <c:v>-4.0000000000000017E-5</c:v>
                </c:pt>
                <c:pt idx="171">
                  <c:v>2.0000000000000008E-5</c:v>
                </c:pt>
                <c:pt idx="172">
                  <c:v>6.0000000000000035E-5</c:v>
                </c:pt>
                <c:pt idx="173">
                  <c:v>8.0000000000000034E-5</c:v>
                </c:pt>
                <c:pt idx="174">
                  <c:v>7.0000000000000035E-5</c:v>
                </c:pt>
                <c:pt idx="175">
                  <c:v>4.0000000000000017E-5</c:v>
                </c:pt>
                <c:pt idx="176">
                  <c:v>1.0000000000000004E-5</c:v>
                </c:pt>
                <c:pt idx="177">
                  <c:v>-2.0000000000000008E-5</c:v>
                </c:pt>
                <c:pt idx="178">
                  <c:v>-3.0000000000000018E-5</c:v>
                </c:pt>
                <c:pt idx="179">
                  <c:v>-2.0000000000000008E-5</c:v>
                </c:pt>
                <c:pt idx="180">
                  <c:v>2.0000000000000008E-5</c:v>
                </c:pt>
                <c:pt idx="181">
                  <c:v>7.0000000000000035E-5</c:v>
                </c:pt>
                <c:pt idx="182">
                  <c:v>1.0000000000000005E-4</c:v>
                </c:pt>
                <c:pt idx="183">
                  <c:v>8.0000000000000034E-5</c:v>
                </c:pt>
                <c:pt idx="184">
                  <c:v>-1.0000000000000004E-5</c:v>
                </c:pt>
                <c:pt idx="185">
                  <c:v>-1.3999999999999999E-4</c:v>
                </c:pt>
                <c:pt idx="186">
                  <c:v>-2.6000000000000009E-4</c:v>
                </c:pt>
                <c:pt idx="187">
                  <c:v>-3.2000000000000024E-4</c:v>
                </c:pt>
                <c:pt idx="188">
                  <c:v>-2.9000000000000011E-4</c:v>
                </c:pt>
                <c:pt idx="189">
                  <c:v>-1.7000000000000007E-4</c:v>
                </c:pt>
                <c:pt idx="190">
                  <c:v>-2.0000000000000008E-5</c:v>
                </c:pt>
                <c:pt idx="191">
                  <c:v>1.2999999999999999E-4</c:v>
                </c:pt>
                <c:pt idx="192">
                  <c:v>2.3000000000000009E-4</c:v>
                </c:pt>
                <c:pt idx="193">
                  <c:v>2.8000000000000008E-4</c:v>
                </c:pt>
                <c:pt idx="194">
                  <c:v>2.7000000000000011E-4</c:v>
                </c:pt>
                <c:pt idx="195">
                  <c:v>2.2000000000000012E-4</c:v>
                </c:pt>
                <c:pt idx="196">
                  <c:v>1.2999999999999999E-4</c:v>
                </c:pt>
                <c:pt idx="197">
                  <c:v>2.0000000000000008E-5</c:v>
                </c:pt>
                <c:pt idx="198">
                  <c:v>-9.000000000000006E-5</c:v>
                </c:pt>
                <c:pt idx="199">
                  <c:v>-1.6000000000000009E-4</c:v>
                </c:pt>
                <c:pt idx="200">
                  <c:v>-1.9000000000000012E-4</c:v>
                </c:pt>
                <c:pt idx="201">
                  <c:v>-1.7000000000000007E-4</c:v>
                </c:pt>
                <c:pt idx="202">
                  <c:v>-1.2000000000000004E-4</c:v>
                </c:pt>
                <c:pt idx="203">
                  <c:v>-6.0000000000000035E-5</c:v>
                </c:pt>
                <c:pt idx="204">
                  <c:v>-1.0000000000000004E-5</c:v>
                </c:pt>
                <c:pt idx="205">
                  <c:v>4.0000000000000017E-5</c:v>
                </c:pt>
                <c:pt idx="206">
                  <c:v>8.0000000000000034E-5</c:v>
                </c:pt>
                <c:pt idx="207">
                  <c:v>1.0000000000000005E-4</c:v>
                </c:pt>
                <c:pt idx="208">
                  <c:v>8.0000000000000034E-5</c:v>
                </c:pt>
                <c:pt idx="209">
                  <c:v>2.0000000000000008E-5</c:v>
                </c:pt>
                <c:pt idx="210">
                  <c:v>-7.0000000000000035E-5</c:v>
                </c:pt>
                <c:pt idx="211">
                  <c:v>-1.3999999999999999E-4</c:v>
                </c:pt>
                <c:pt idx="212">
                  <c:v>-1.7000000000000007E-4</c:v>
                </c:pt>
                <c:pt idx="213">
                  <c:v>-1.2999999999999999E-4</c:v>
                </c:pt>
                <c:pt idx="214">
                  <c:v>-4.0000000000000017E-5</c:v>
                </c:pt>
                <c:pt idx="215">
                  <c:v>8.0000000000000034E-5</c:v>
                </c:pt>
                <c:pt idx="216">
                  <c:v>1.7000000000000007E-4</c:v>
                </c:pt>
                <c:pt idx="217">
                  <c:v>2.0000000000000009E-4</c:v>
                </c:pt>
                <c:pt idx="218">
                  <c:v>1.7000000000000007E-4</c:v>
                </c:pt>
                <c:pt idx="219">
                  <c:v>8.0000000000000034E-5</c:v>
                </c:pt>
                <c:pt idx="220">
                  <c:v>-3.0000000000000018E-5</c:v>
                </c:pt>
                <c:pt idx="221">
                  <c:v>-1.2999999999999999E-4</c:v>
                </c:pt>
                <c:pt idx="222">
                  <c:v>-1.9000000000000012E-4</c:v>
                </c:pt>
                <c:pt idx="223">
                  <c:v>-2.0000000000000009E-4</c:v>
                </c:pt>
                <c:pt idx="224">
                  <c:v>-1.4999999999999999E-4</c:v>
                </c:pt>
                <c:pt idx="225">
                  <c:v>-6.0000000000000035E-5</c:v>
                </c:pt>
                <c:pt idx="226">
                  <c:v>3.0000000000000018E-5</c:v>
                </c:pt>
                <c:pt idx="227">
                  <c:v>1.1000000000000006E-4</c:v>
                </c:pt>
                <c:pt idx="228">
                  <c:v>1.2999999999999999E-4</c:v>
                </c:pt>
                <c:pt idx="229">
                  <c:v>9.000000000000006E-5</c:v>
                </c:pt>
                <c:pt idx="230">
                  <c:v>0</c:v>
                </c:pt>
                <c:pt idx="231">
                  <c:v>-1.0000000000000005E-4</c:v>
                </c:pt>
                <c:pt idx="232">
                  <c:v>-1.6000000000000009E-4</c:v>
                </c:pt>
                <c:pt idx="233">
                  <c:v>-1.6000000000000009E-4</c:v>
                </c:pt>
                <c:pt idx="234">
                  <c:v>-1.0000000000000005E-4</c:v>
                </c:pt>
                <c:pt idx="235">
                  <c:v>-2.0000000000000008E-5</c:v>
                </c:pt>
                <c:pt idx="236">
                  <c:v>7.0000000000000035E-5</c:v>
                </c:pt>
                <c:pt idx="237">
                  <c:v>1.2000000000000004E-4</c:v>
                </c:pt>
                <c:pt idx="238">
                  <c:v>1.2999999999999999E-4</c:v>
                </c:pt>
                <c:pt idx="239">
                  <c:v>1.1000000000000006E-4</c:v>
                </c:pt>
                <c:pt idx="240">
                  <c:v>8.0000000000000034E-5</c:v>
                </c:pt>
                <c:pt idx="241">
                  <c:v>5.000000000000003E-5</c:v>
                </c:pt>
                <c:pt idx="242">
                  <c:v>3.0000000000000018E-5</c:v>
                </c:pt>
                <c:pt idx="243">
                  <c:v>2.0000000000000008E-5</c:v>
                </c:pt>
                <c:pt idx="244">
                  <c:v>-1.0000000000000004E-5</c:v>
                </c:pt>
                <c:pt idx="245">
                  <c:v>-7.0000000000000035E-5</c:v>
                </c:pt>
                <c:pt idx="246">
                  <c:v>-1.3999999999999999E-4</c:v>
                </c:pt>
                <c:pt idx="247">
                  <c:v>-1.9000000000000012E-4</c:v>
                </c:pt>
                <c:pt idx="248">
                  <c:v>-1.9000000000000012E-4</c:v>
                </c:pt>
                <c:pt idx="249">
                  <c:v>-1.3999999999999999E-4</c:v>
                </c:pt>
                <c:pt idx="250">
                  <c:v>-4.0000000000000017E-5</c:v>
                </c:pt>
                <c:pt idx="251">
                  <c:v>6.0000000000000035E-5</c:v>
                </c:pt>
                <c:pt idx="252">
                  <c:v>1.2999999999999999E-4</c:v>
                </c:pt>
                <c:pt idx="253">
                  <c:v>1.6000000000000009E-4</c:v>
                </c:pt>
                <c:pt idx="254">
                  <c:v>1.2999999999999999E-4</c:v>
                </c:pt>
                <c:pt idx="255">
                  <c:v>5.000000000000003E-5</c:v>
                </c:pt>
                <c:pt idx="256">
                  <c:v>-5.000000000000003E-5</c:v>
                </c:pt>
                <c:pt idx="257">
                  <c:v>-1.6000000000000009E-4</c:v>
                </c:pt>
                <c:pt idx="258">
                  <c:v>-2.3000000000000009E-4</c:v>
                </c:pt>
                <c:pt idx="259">
                  <c:v>-2.4000000000000009E-4</c:v>
                </c:pt>
                <c:pt idx="260">
                  <c:v>-1.7000000000000007E-4</c:v>
                </c:pt>
                <c:pt idx="261">
                  <c:v>-4.0000000000000017E-5</c:v>
                </c:pt>
                <c:pt idx="262">
                  <c:v>1.0000000000000005E-4</c:v>
                </c:pt>
                <c:pt idx="263">
                  <c:v>1.9000000000000012E-4</c:v>
                </c:pt>
                <c:pt idx="264">
                  <c:v>2.0000000000000009E-4</c:v>
                </c:pt>
                <c:pt idx="265">
                  <c:v>1.2999999999999999E-4</c:v>
                </c:pt>
                <c:pt idx="266">
                  <c:v>0</c:v>
                </c:pt>
                <c:pt idx="267">
                  <c:v>-1.1000000000000006E-4</c:v>
                </c:pt>
                <c:pt idx="268">
                  <c:v>-1.7000000000000007E-4</c:v>
                </c:pt>
                <c:pt idx="269">
                  <c:v>-1.6000000000000009E-4</c:v>
                </c:pt>
                <c:pt idx="270">
                  <c:v>-1.0000000000000005E-4</c:v>
                </c:pt>
                <c:pt idx="271">
                  <c:v>-1.0000000000000004E-5</c:v>
                </c:pt>
                <c:pt idx="272">
                  <c:v>6.0000000000000035E-5</c:v>
                </c:pt>
                <c:pt idx="273">
                  <c:v>1.1000000000000006E-4</c:v>
                </c:pt>
                <c:pt idx="274">
                  <c:v>1.2000000000000004E-4</c:v>
                </c:pt>
                <c:pt idx="275">
                  <c:v>9.000000000000006E-5</c:v>
                </c:pt>
                <c:pt idx="276">
                  <c:v>3.0000000000000018E-5</c:v>
                </c:pt>
                <c:pt idx="277">
                  <c:v>-5.000000000000003E-5</c:v>
                </c:pt>
                <c:pt idx="278">
                  <c:v>-1.2999999999999999E-4</c:v>
                </c:pt>
                <c:pt idx="279">
                  <c:v>-2.0000000000000009E-4</c:v>
                </c:pt>
                <c:pt idx="280">
                  <c:v>-2.3000000000000009E-4</c:v>
                </c:pt>
                <c:pt idx="281">
                  <c:v>-2.2000000000000012E-4</c:v>
                </c:pt>
                <c:pt idx="282">
                  <c:v>-1.6000000000000009E-4</c:v>
                </c:pt>
                <c:pt idx="283">
                  <c:v>-1.0000000000000005E-4</c:v>
                </c:pt>
                <c:pt idx="284">
                  <c:v>-4.0000000000000017E-5</c:v>
                </c:pt>
                <c:pt idx="285">
                  <c:v>1.0000000000000004E-5</c:v>
                </c:pt>
                <c:pt idx="286">
                  <c:v>4.0000000000000017E-5</c:v>
                </c:pt>
                <c:pt idx="287">
                  <c:v>6.0000000000000035E-5</c:v>
                </c:pt>
                <c:pt idx="288">
                  <c:v>7.0000000000000035E-5</c:v>
                </c:pt>
                <c:pt idx="289">
                  <c:v>6.0000000000000035E-5</c:v>
                </c:pt>
                <c:pt idx="290">
                  <c:v>3.0000000000000018E-5</c:v>
                </c:pt>
                <c:pt idx="291">
                  <c:v>-2.0000000000000008E-5</c:v>
                </c:pt>
                <c:pt idx="292">
                  <c:v>-7.0000000000000035E-5</c:v>
                </c:pt>
                <c:pt idx="293">
                  <c:v>-1.0000000000000005E-4</c:v>
                </c:pt>
                <c:pt idx="294">
                  <c:v>-1.0000000000000005E-4</c:v>
                </c:pt>
                <c:pt idx="295">
                  <c:v>-6.0000000000000035E-5</c:v>
                </c:pt>
                <c:pt idx="296">
                  <c:v>1.0000000000000004E-5</c:v>
                </c:pt>
                <c:pt idx="297">
                  <c:v>8.0000000000000034E-5</c:v>
                </c:pt>
                <c:pt idx="298">
                  <c:v>1.3999999999999999E-4</c:v>
                </c:pt>
                <c:pt idx="299">
                  <c:v>1.6000000000000009E-4</c:v>
                </c:pt>
                <c:pt idx="300">
                  <c:v>1.4999999999999999E-4</c:v>
                </c:pt>
                <c:pt idx="301">
                  <c:v>1.2000000000000004E-4</c:v>
                </c:pt>
                <c:pt idx="302">
                  <c:v>6.0000000000000035E-5</c:v>
                </c:pt>
                <c:pt idx="303">
                  <c:v>-1.0000000000000004E-5</c:v>
                </c:pt>
                <c:pt idx="304">
                  <c:v>-6.0000000000000035E-5</c:v>
                </c:pt>
                <c:pt idx="305">
                  <c:v>-7.0000000000000035E-5</c:v>
                </c:pt>
                <c:pt idx="306">
                  <c:v>-4.0000000000000017E-5</c:v>
                </c:pt>
                <c:pt idx="307">
                  <c:v>3.0000000000000018E-5</c:v>
                </c:pt>
                <c:pt idx="308">
                  <c:v>7.0000000000000035E-5</c:v>
                </c:pt>
                <c:pt idx="309">
                  <c:v>5.000000000000003E-5</c:v>
                </c:pt>
                <c:pt idx="310">
                  <c:v>-2.0000000000000008E-5</c:v>
                </c:pt>
                <c:pt idx="311">
                  <c:v>-1.2000000000000004E-4</c:v>
                </c:pt>
                <c:pt idx="312">
                  <c:v>-1.9000000000000012E-4</c:v>
                </c:pt>
                <c:pt idx="313">
                  <c:v>-2.1000000000000009E-4</c:v>
                </c:pt>
                <c:pt idx="314">
                  <c:v>-1.7000000000000007E-4</c:v>
                </c:pt>
                <c:pt idx="315">
                  <c:v>-1.0000000000000005E-4</c:v>
                </c:pt>
                <c:pt idx="316">
                  <c:v>-4.0000000000000017E-5</c:v>
                </c:pt>
                <c:pt idx="317">
                  <c:v>0</c:v>
                </c:pt>
                <c:pt idx="318">
                  <c:v>1.0000000000000004E-5</c:v>
                </c:pt>
                <c:pt idx="319">
                  <c:v>2.0000000000000008E-5</c:v>
                </c:pt>
                <c:pt idx="320">
                  <c:v>2.0000000000000008E-5</c:v>
                </c:pt>
                <c:pt idx="321">
                  <c:v>3.0000000000000018E-5</c:v>
                </c:pt>
                <c:pt idx="322">
                  <c:v>5.000000000000003E-5</c:v>
                </c:pt>
                <c:pt idx="323">
                  <c:v>6.0000000000000035E-5</c:v>
                </c:pt>
                <c:pt idx="324">
                  <c:v>5.000000000000003E-5</c:v>
                </c:pt>
                <c:pt idx="325">
                  <c:v>3.0000000000000018E-5</c:v>
                </c:pt>
                <c:pt idx="326">
                  <c:v>-1.0000000000000004E-5</c:v>
                </c:pt>
                <c:pt idx="327">
                  <c:v>-6.0000000000000035E-5</c:v>
                </c:pt>
                <c:pt idx="328">
                  <c:v>-1.1000000000000006E-4</c:v>
                </c:pt>
                <c:pt idx="329">
                  <c:v>-1.3999999999999999E-4</c:v>
                </c:pt>
                <c:pt idx="330">
                  <c:v>-1.4999999999999999E-4</c:v>
                </c:pt>
                <c:pt idx="331">
                  <c:v>-1.2000000000000004E-4</c:v>
                </c:pt>
                <c:pt idx="332">
                  <c:v>-7.0000000000000035E-5</c:v>
                </c:pt>
                <c:pt idx="333">
                  <c:v>-1.0000000000000004E-5</c:v>
                </c:pt>
                <c:pt idx="334">
                  <c:v>5.000000000000003E-5</c:v>
                </c:pt>
                <c:pt idx="335">
                  <c:v>9.000000000000006E-5</c:v>
                </c:pt>
                <c:pt idx="336">
                  <c:v>1.1000000000000006E-4</c:v>
                </c:pt>
                <c:pt idx="337">
                  <c:v>1.1000000000000006E-4</c:v>
                </c:pt>
                <c:pt idx="338">
                  <c:v>7.0000000000000035E-5</c:v>
                </c:pt>
                <c:pt idx="339">
                  <c:v>0</c:v>
                </c:pt>
                <c:pt idx="340">
                  <c:v>-1.0000000000000005E-4</c:v>
                </c:pt>
                <c:pt idx="341">
                  <c:v>-2.0000000000000009E-4</c:v>
                </c:pt>
                <c:pt idx="342">
                  <c:v>-2.8000000000000008E-4</c:v>
                </c:pt>
                <c:pt idx="343">
                  <c:v>-3.0000000000000014E-4</c:v>
                </c:pt>
                <c:pt idx="344">
                  <c:v>-2.5000000000000011E-4</c:v>
                </c:pt>
                <c:pt idx="345">
                  <c:v>-1.4999999999999999E-4</c:v>
                </c:pt>
                <c:pt idx="346">
                  <c:v>-1.0000000000000004E-5</c:v>
                </c:pt>
                <c:pt idx="347">
                  <c:v>1.2000000000000004E-4</c:v>
                </c:pt>
                <c:pt idx="348">
                  <c:v>2.0000000000000009E-4</c:v>
                </c:pt>
                <c:pt idx="349">
                  <c:v>2.1000000000000009E-4</c:v>
                </c:pt>
                <c:pt idx="350">
                  <c:v>1.4999999999999999E-4</c:v>
                </c:pt>
                <c:pt idx="351">
                  <c:v>3.0000000000000018E-5</c:v>
                </c:pt>
                <c:pt idx="352">
                  <c:v>-1.1000000000000006E-4</c:v>
                </c:pt>
                <c:pt idx="353">
                  <c:v>-2.2000000000000012E-4</c:v>
                </c:pt>
                <c:pt idx="354">
                  <c:v>-2.9000000000000011E-4</c:v>
                </c:pt>
                <c:pt idx="355">
                  <c:v>-2.8000000000000008E-4</c:v>
                </c:pt>
                <c:pt idx="356">
                  <c:v>-2.0000000000000009E-4</c:v>
                </c:pt>
                <c:pt idx="357">
                  <c:v>-5.000000000000003E-5</c:v>
                </c:pt>
                <c:pt idx="358">
                  <c:v>1.2000000000000004E-4</c:v>
                </c:pt>
                <c:pt idx="359">
                  <c:v>2.8000000000000008E-4</c:v>
                </c:pt>
                <c:pt idx="360">
                  <c:v>3.8000000000000013E-4</c:v>
                </c:pt>
                <c:pt idx="361">
                  <c:v>3.8000000000000013E-4</c:v>
                </c:pt>
                <c:pt idx="362">
                  <c:v>2.6000000000000009E-4</c:v>
                </c:pt>
                <c:pt idx="363">
                  <c:v>7.0000000000000035E-5</c:v>
                </c:pt>
                <c:pt idx="364">
                  <c:v>-1.2999999999999999E-4</c:v>
                </c:pt>
                <c:pt idx="365">
                  <c:v>-2.8000000000000008E-4</c:v>
                </c:pt>
                <c:pt idx="366">
                  <c:v>-3.0000000000000014E-4</c:v>
                </c:pt>
                <c:pt idx="367">
                  <c:v>-1.8000000000000009E-4</c:v>
                </c:pt>
                <c:pt idx="368">
                  <c:v>2.0000000000000008E-5</c:v>
                </c:pt>
                <c:pt idx="369">
                  <c:v>2.3000000000000009E-4</c:v>
                </c:pt>
                <c:pt idx="370">
                  <c:v>3.8000000000000013E-4</c:v>
                </c:pt>
                <c:pt idx="371">
                  <c:v>4.3000000000000015E-4</c:v>
                </c:pt>
                <c:pt idx="372">
                  <c:v>3.7000000000000016E-4</c:v>
                </c:pt>
                <c:pt idx="373">
                  <c:v>2.3000000000000009E-4</c:v>
                </c:pt>
                <c:pt idx="374">
                  <c:v>6.0000000000000035E-5</c:v>
                </c:pt>
                <c:pt idx="375">
                  <c:v>-9.000000000000006E-5</c:v>
                </c:pt>
                <c:pt idx="376">
                  <c:v>-2.0000000000000009E-4</c:v>
                </c:pt>
                <c:pt idx="377">
                  <c:v>-2.3000000000000009E-4</c:v>
                </c:pt>
                <c:pt idx="378">
                  <c:v>-2.2000000000000012E-4</c:v>
                </c:pt>
                <c:pt idx="379">
                  <c:v>-1.7000000000000007E-4</c:v>
                </c:pt>
                <c:pt idx="380">
                  <c:v>-1.1000000000000006E-4</c:v>
                </c:pt>
                <c:pt idx="381">
                  <c:v>-6.0000000000000035E-5</c:v>
                </c:pt>
                <c:pt idx="382">
                  <c:v>-4.0000000000000017E-5</c:v>
                </c:pt>
                <c:pt idx="383">
                  <c:v>-3.0000000000000018E-5</c:v>
                </c:pt>
                <c:pt idx="384">
                  <c:v>-1.0000000000000004E-5</c:v>
                </c:pt>
                <c:pt idx="385">
                  <c:v>6.0000000000000035E-5</c:v>
                </c:pt>
                <c:pt idx="386">
                  <c:v>1.7000000000000007E-4</c:v>
                </c:pt>
                <c:pt idx="387">
                  <c:v>3.1000000000000011E-4</c:v>
                </c:pt>
                <c:pt idx="388">
                  <c:v>4.0000000000000018E-4</c:v>
                </c:pt>
                <c:pt idx="389">
                  <c:v>3.8000000000000013E-4</c:v>
                </c:pt>
                <c:pt idx="390">
                  <c:v>2.2000000000000012E-4</c:v>
                </c:pt>
                <c:pt idx="391">
                  <c:v>-6.0000000000000035E-5</c:v>
                </c:pt>
                <c:pt idx="392">
                  <c:v>-3.7000000000000016E-4</c:v>
                </c:pt>
                <c:pt idx="393">
                  <c:v>-6.2000000000000022E-4</c:v>
                </c:pt>
                <c:pt idx="394">
                  <c:v>-7.4000000000000031E-4</c:v>
                </c:pt>
                <c:pt idx="395">
                  <c:v>-6.7000000000000024E-4</c:v>
                </c:pt>
                <c:pt idx="396">
                  <c:v>-4.4000000000000023E-4</c:v>
                </c:pt>
                <c:pt idx="397">
                  <c:v>-9.000000000000006E-5</c:v>
                </c:pt>
                <c:pt idx="398">
                  <c:v>2.5000000000000011E-4</c:v>
                </c:pt>
                <c:pt idx="399">
                  <c:v>4.900000000000002E-4</c:v>
                </c:pt>
                <c:pt idx="400">
                  <c:v>5.5000000000000025E-4</c:v>
                </c:pt>
                <c:pt idx="401">
                  <c:v>4.500000000000002E-4</c:v>
                </c:pt>
                <c:pt idx="402">
                  <c:v>2.3000000000000009E-4</c:v>
                </c:pt>
                <c:pt idx="403">
                  <c:v>-3.0000000000000018E-5</c:v>
                </c:pt>
                <c:pt idx="404">
                  <c:v>-2.5000000000000011E-4</c:v>
                </c:pt>
                <c:pt idx="405">
                  <c:v>-3.6000000000000019E-4</c:v>
                </c:pt>
                <c:pt idx="406">
                  <c:v>-3.500000000000001E-4</c:v>
                </c:pt>
                <c:pt idx="407">
                  <c:v>-2.4000000000000009E-4</c:v>
                </c:pt>
                <c:pt idx="408">
                  <c:v>-9.000000000000006E-5</c:v>
                </c:pt>
                <c:pt idx="409">
                  <c:v>4.0000000000000017E-5</c:v>
                </c:pt>
                <c:pt idx="410">
                  <c:v>1.0000000000000005E-4</c:v>
                </c:pt>
                <c:pt idx="411">
                  <c:v>8.0000000000000034E-5</c:v>
                </c:pt>
                <c:pt idx="412">
                  <c:v>0</c:v>
                </c:pt>
                <c:pt idx="413">
                  <c:v>-1.0000000000000005E-4</c:v>
                </c:pt>
                <c:pt idx="414">
                  <c:v>-1.6000000000000009E-4</c:v>
                </c:pt>
                <c:pt idx="415">
                  <c:v>-1.7000000000000007E-4</c:v>
                </c:pt>
                <c:pt idx="416">
                  <c:v>-1.0000000000000005E-4</c:v>
                </c:pt>
                <c:pt idx="417">
                  <c:v>5.000000000000003E-5</c:v>
                </c:pt>
                <c:pt idx="418">
                  <c:v>2.4000000000000009E-4</c:v>
                </c:pt>
                <c:pt idx="419">
                  <c:v>4.7000000000000015E-4</c:v>
                </c:pt>
                <c:pt idx="420">
                  <c:v>6.6000000000000021E-4</c:v>
                </c:pt>
                <c:pt idx="421">
                  <c:v>7.4000000000000031E-4</c:v>
                </c:pt>
                <c:pt idx="422">
                  <c:v>6.8000000000000037E-4</c:v>
                </c:pt>
                <c:pt idx="423">
                  <c:v>4.500000000000002E-4</c:v>
                </c:pt>
                <c:pt idx="424">
                  <c:v>1.2000000000000004E-4</c:v>
                </c:pt>
                <c:pt idx="425">
                  <c:v>-1.9000000000000012E-4</c:v>
                </c:pt>
                <c:pt idx="426">
                  <c:v>-3.8000000000000013E-4</c:v>
                </c:pt>
                <c:pt idx="427">
                  <c:v>-3.8000000000000013E-4</c:v>
                </c:pt>
                <c:pt idx="428">
                  <c:v>-2.1000000000000009E-4</c:v>
                </c:pt>
                <c:pt idx="429">
                  <c:v>7.0000000000000035E-5</c:v>
                </c:pt>
                <c:pt idx="430">
                  <c:v>3.6000000000000019E-4</c:v>
                </c:pt>
                <c:pt idx="431">
                  <c:v>5.8000000000000022E-4</c:v>
                </c:pt>
                <c:pt idx="432">
                  <c:v>6.500000000000003E-4</c:v>
                </c:pt>
                <c:pt idx="433">
                  <c:v>5.7000000000000019E-4</c:v>
                </c:pt>
                <c:pt idx="434">
                  <c:v>3.500000000000001E-4</c:v>
                </c:pt>
                <c:pt idx="435">
                  <c:v>6.0000000000000035E-5</c:v>
                </c:pt>
                <c:pt idx="436">
                  <c:v>-2.2000000000000012E-4</c:v>
                </c:pt>
                <c:pt idx="437">
                  <c:v>-4.0000000000000018E-4</c:v>
                </c:pt>
                <c:pt idx="438">
                  <c:v>-4.6000000000000018E-4</c:v>
                </c:pt>
                <c:pt idx="439">
                  <c:v>-3.6000000000000019E-4</c:v>
                </c:pt>
                <c:pt idx="440">
                  <c:v>-1.6000000000000009E-4</c:v>
                </c:pt>
                <c:pt idx="441">
                  <c:v>7.0000000000000035E-5</c:v>
                </c:pt>
                <c:pt idx="442">
                  <c:v>2.4000000000000009E-4</c:v>
                </c:pt>
                <c:pt idx="443">
                  <c:v>2.8000000000000008E-4</c:v>
                </c:pt>
                <c:pt idx="444">
                  <c:v>2.2000000000000012E-4</c:v>
                </c:pt>
                <c:pt idx="445">
                  <c:v>1.2000000000000004E-4</c:v>
                </c:pt>
                <c:pt idx="446">
                  <c:v>8.0000000000000034E-5</c:v>
                </c:pt>
                <c:pt idx="447">
                  <c:v>1.6000000000000009E-4</c:v>
                </c:pt>
                <c:pt idx="448">
                  <c:v>3.6000000000000019E-4</c:v>
                </c:pt>
                <c:pt idx="449">
                  <c:v>6.4000000000000049E-4</c:v>
                </c:pt>
                <c:pt idx="450">
                  <c:v>8.8000000000000047E-4</c:v>
                </c:pt>
                <c:pt idx="451">
                  <c:v>1.0300000000000001E-3</c:v>
                </c:pt>
                <c:pt idx="452">
                  <c:v>1.0200000000000005E-3</c:v>
                </c:pt>
                <c:pt idx="453">
                  <c:v>8.5000000000000071E-4</c:v>
                </c:pt>
                <c:pt idx="454">
                  <c:v>5.4000000000000022E-4</c:v>
                </c:pt>
                <c:pt idx="455">
                  <c:v>1.3999999999999999E-4</c:v>
                </c:pt>
                <c:pt idx="456">
                  <c:v>-2.7000000000000011E-4</c:v>
                </c:pt>
                <c:pt idx="457">
                  <c:v>-6.3000000000000024E-4</c:v>
                </c:pt>
                <c:pt idx="458">
                  <c:v>-9.0000000000000052E-4</c:v>
                </c:pt>
                <c:pt idx="459">
                  <c:v>-1.0600000000000004E-3</c:v>
                </c:pt>
                <c:pt idx="460">
                  <c:v>-1.1199999999999999E-3</c:v>
                </c:pt>
                <c:pt idx="461">
                  <c:v>-1.1100000000000005E-3</c:v>
                </c:pt>
                <c:pt idx="462">
                  <c:v>-1.0600000000000004E-3</c:v>
                </c:pt>
                <c:pt idx="463">
                  <c:v>-1.0000000000000005E-3</c:v>
                </c:pt>
                <c:pt idx="464">
                  <c:v>-9.3000000000000049E-4</c:v>
                </c:pt>
                <c:pt idx="465">
                  <c:v>-8.4000000000000036E-4</c:v>
                </c:pt>
                <c:pt idx="466">
                  <c:v>-7.2000000000000048E-4</c:v>
                </c:pt>
                <c:pt idx="467">
                  <c:v>-5.6000000000000017E-4</c:v>
                </c:pt>
                <c:pt idx="468">
                  <c:v>-3.7000000000000016E-4</c:v>
                </c:pt>
                <c:pt idx="469">
                  <c:v>-1.3999999999999999E-4</c:v>
                </c:pt>
                <c:pt idx="470">
                  <c:v>1.0000000000000005E-4</c:v>
                </c:pt>
                <c:pt idx="471">
                  <c:v>3.2000000000000024E-4</c:v>
                </c:pt>
                <c:pt idx="472">
                  <c:v>4.900000000000002E-4</c:v>
                </c:pt>
                <c:pt idx="473">
                  <c:v>5.5000000000000025E-4</c:v>
                </c:pt>
                <c:pt idx="474">
                  <c:v>4.8000000000000017E-4</c:v>
                </c:pt>
                <c:pt idx="475">
                  <c:v>3.2000000000000024E-4</c:v>
                </c:pt>
                <c:pt idx="476">
                  <c:v>1.2999999999999999E-4</c:v>
                </c:pt>
                <c:pt idx="477">
                  <c:v>2.0000000000000008E-5</c:v>
                </c:pt>
                <c:pt idx="478">
                  <c:v>7.0000000000000035E-5</c:v>
                </c:pt>
                <c:pt idx="479">
                  <c:v>2.9000000000000011E-4</c:v>
                </c:pt>
                <c:pt idx="480">
                  <c:v>6.2000000000000022E-4</c:v>
                </c:pt>
                <c:pt idx="481">
                  <c:v>9.5000000000000043E-4</c:v>
                </c:pt>
                <c:pt idx="482">
                  <c:v>1.1500000000000008E-3</c:v>
                </c:pt>
                <c:pt idx="483">
                  <c:v>1.1199999999999999E-3</c:v>
                </c:pt>
                <c:pt idx="484">
                  <c:v>8.4000000000000036E-4</c:v>
                </c:pt>
                <c:pt idx="485">
                  <c:v>3.7000000000000016E-4</c:v>
                </c:pt>
                <c:pt idx="486">
                  <c:v>-1.7000000000000007E-4</c:v>
                </c:pt>
                <c:pt idx="487">
                  <c:v>-6.500000000000003E-4</c:v>
                </c:pt>
                <c:pt idx="488">
                  <c:v>-9.7000000000000038E-4</c:v>
                </c:pt>
                <c:pt idx="489">
                  <c:v>-1.0800000000000004E-3</c:v>
                </c:pt>
                <c:pt idx="490">
                  <c:v>-1.0100000000000005E-3</c:v>
                </c:pt>
                <c:pt idx="491">
                  <c:v>-8.3000000000000044E-4</c:v>
                </c:pt>
                <c:pt idx="492">
                  <c:v>-6.500000000000003E-4</c:v>
                </c:pt>
                <c:pt idx="493">
                  <c:v>-5.5000000000000025E-4</c:v>
                </c:pt>
                <c:pt idx="494">
                  <c:v>-5.5000000000000025E-4</c:v>
                </c:pt>
                <c:pt idx="495">
                  <c:v>-6.2000000000000022E-4</c:v>
                </c:pt>
                <c:pt idx="496">
                  <c:v>-6.7000000000000024E-4</c:v>
                </c:pt>
                <c:pt idx="497">
                  <c:v>-6.2000000000000022E-4</c:v>
                </c:pt>
                <c:pt idx="498">
                  <c:v>-3.8000000000000013E-4</c:v>
                </c:pt>
                <c:pt idx="499">
                  <c:v>5.000000000000003E-5</c:v>
                </c:pt>
                <c:pt idx="500">
                  <c:v>6.2000000000000022E-4</c:v>
                </c:pt>
                <c:pt idx="501">
                  <c:v>1.2400000000000004E-3</c:v>
                </c:pt>
                <c:pt idx="502">
                  <c:v>1.7400000000000004E-3</c:v>
                </c:pt>
                <c:pt idx="503">
                  <c:v>1.9599999999999999E-3</c:v>
                </c:pt>
                <c:pt idx="504">
                  <c:v>1.8100000000000008E-3</c:v>
                </c:pt>
                <c:pt idx="505">
                  <c:v>1.2700000000000005E-3</c:v>
                </c:pt>
                <c:pt idx="506">
                  <c:v>4.900000000000002E-4</c:v>
                </c:pt>
                <c:pt idx="507">
                  <c:v>-3.4000000000000013E-4</c:v>
                </c:pt>
                <c:pt idx="508">
                  <c:v>-1.0000000000000005E-3</c:v>
                </c:pt>
                <c:pt idx="509">
                  <c:v>-1.3300000000000005E-3</c:v>
                </c:pt>
                <c:pt idx="510">
                  <c:v>-1.2999999999999995E-3</c:v>
                </c:pt>
                <c:pt idx="511">
                  <c:v>-9.7000000000000038E-4</c:v>
                </c:pt>
                <c:pt idx="512">
                  <c:v>-5.2000000000000017E-4</c:v>
                </c:pt>
                <c:pt idx="513">
                  <c:v>-1.2999999999999999E-4</c:v>
                </c:pt>
                <c:pt idx="514">
                  <c:v>4.0000000000000017E-5</c:v>
                </c:pt>
                <c:pt idx="515">
                  <c:v>-8.0000000000000034E-5</c:v>
                </c:pt>
                <c:pt idx="516">
                  <c:v>-4.2000000000000018E-4</c:v>
                </c:pt>
                <c:pt idx="517">
                  <c:v>-8.6000000000000052E-4</c:v>
                </c:pt>
                <c:pt idx="518">
                  <c:v>-1.1900000000000005E-3</c:v>
                </c:pt>
                <c:pt idx="519">
                  <c:v>-1.2600000000000005E-3</c:v>
                </c:pt>
                <c:pt idx="520">
                  <c:v>-1.0000000000000005E-3</c:v>
                </c:pt>
                <c:pt idx="521">
                  <c:v>-4.900000000000002E-4</c:v>
                </c:pt>
                <c:pt idx="522">
                  <c:v>8.0000000000000034E-5</c:v>
                </c:pt>
                <c:pt idx="523">
                  <c:v>5.1000000000000004E-4</c:v>
                </c:pt>
                <c:pt idx="524">
                  <c:v>6.6000000000000021E-4</c:v>
                </c:pt>
                <c:pt idx="525">
                  <c:v>5.0000000000000023E-4</c:v>
                </c:pt>
                <c:pt idx="526">
                  <c:v>1.3999999999999999E-4</c:v>
                </c:pt>
                <c:pt idx="527">
                  <c:v>-2.5000000000000011E-4</c:v>
                </c:pt>
                <c:pt idx="528">
                  <c:v>-4.900000000000002E-4</c:v>
                </c:pt>
                <c:pt idx="529">
                  <c:v>-4.6000000000000018E-4</c:v>
                </c:pt>
                <c:pt idx="530">
                  <c:v>-1.6000000000000009E-4</c:v>
                </c:pt>
                <c:pt idx="531">
                  <c:v>3.2000000000000024E-4</c:v>
                </c:pt>
                <c:pt idx="532">
                  <c:v>7.9000000000000034E-4</c:v>
                </c:pt>
                <c:pt idx="533">
                  <c:v>1.0300000000000001E-3</c:v>
                </c:pt>
                <c:pt idx="534">
                  <c:v>8.6000000000000052E-4</c:v>
                </c:pt>
                <c:pt idx="535">
                  <c:v>2.4000000000000009E-4</c:v>
                </c:pt>
                <c:pt idx="536">
                  <c:v>-7.3000000000000029E-4</c:v>
                </c:pt>
                <c:pt idx="537">
                  <c:v>-1.8200000000000009E-3</c:v>
                </c:pt>
                <c:pt idx="538">
                  <c:v>-2.7800000000000012E-3</c:v>
                </c:pt>
                <c:pt idx="539">
                  <c:v>-3.3700000000000002E-3</c:v>
                </c:pt>
                <c:pt idx="540">
                  <c:v>-3.4500000000000008E-3</c:v>
                </c:pt>
                <c:pt idx="541">
                  <c:v>-3.0300000000000001E-3</c:v>
                </c:pt>
                <c:pt idx="542">
                  <c:v>-2.2200000000000011E-3</c:v>
                </c:pt>
                <c:pt idx="543">
                  <c:v>-1.2700000000000005E-3</c:v>
                </c:pt>
                <c:pt idx="544">
                  <c:v>-4.500000000000002E-4</c:v>
                </c:pt>
                <c:pt idx="545">
                  <c:v>3.0000000000000018E-5</c:v>
                </c:pt>
                <c:pt idx="546">
                  <c:v>1.0000000000000005E-4</c:v>
                </c:pt>
                <c:pt idx="547">
                  <c:v>-1.4999999999999999E-4</c:v>
                </c:pt>
                <c:pt idx="548">
                  <c:v>-5.0000000000000023E-4</c:v>
                </c:pt>
                <c:pt idx="549">
                  <c:v>-7.1000000000000024E-4</c:v>
                </c:pt>
                <c:pt idx="550">
                  <c:v>-5.9000000000000025E-4</c:v>
                </c:pt>
                <c:pt idx="551">
                  <c:v>-1.0000000000000005E-4</c:v>
                </c:pt>
                <c:pt idx="552">
                  <c:v>6.4000000000000049E-4</c:v>
                </c:pt>
                <c:pt idx="553">
                  <c:v>1.4400000000000001E-3</c:v>
                </c:pt>
                <c:pt idx="554">
                  <c:v>2.0900000000000007E-3</c:v>
                </c:pt>
                <c:pt idx="555">
                  <c:v>2.4599999999999999E-3</c:v>
                </c:pt>
                <c:pt idx="556">
                  <c:v>2.49E-3</c:v>
                </c:pt>
                <c:pt idx="557">
                  <c:v>2.2500000000000007E-3</c:v>
                </c:pt>
                <c:pt idx="558">
                  <c:v>1.8400000000000009E-3</c:v>
                </c:pt>
                <c:pt idx="559">
                  <c:v>1.4000000000000004E-3</c:v>
                </c:pt>
                <c:pt idx="560">
                  <c:v>1.0600000000000004E-3</c:v>
                </c:pt>
                <c:pt idx="561">
                  <c:v>9.2000000000000035E-4</c:v>
                </c:pt>
                <c:pt idx="562">
                  <c:v>9.8000000000000062E-4</c:v>
                </c:pt>
                <c:pt idx="563">
                  <c:v>1.1400000000000008E-3</c:v>
                </c:pt>
                <c:pt idx="564">
                  <c:v>1.2199999999999995E-3</c:v>
                </c:pt>
                <c:pt idx="565">
                  <c:v>1.0499999999999995E-3</c:v>
                </c:pt>
                <c:pt idx="566">
                  <c:v>5.2000000000000017E-4</c:v>
                </c:pt>
                <c:pt idx="567">
                  <c:v>-2.9000000000000011E-4</c:v>
                </c:pt>
                <c:pt idx="568">
                  <c:v>-1.1800000000000005E-3</c:v>
                </c:pt>
                <c:pt idx="569">
                  <c:v>-1.8699999999999999E-3</c:v>
                </c:pt>
                <c:pt idx="570">
                  <c:v>-2.1100000000000008E-3</c:v>
                </c:pt>
                <c:pt idx="571">
                  <c:v>-1.8400000000000009E-3</c:v>
                </c:pt>
                <c:pt idx="572">
                  <c:v>-1.1400000000000008E-3</c:v>
                </c:pt>
                <c:pt idx="573">
                  <c:v>-2.3000000000000009E-4</c:v>
                </c:pt>
                <c:pt idx="574">
                  <c:v>6.0000000000000027E-4</c:v>
                </c:pt>
                <c:pt idx="575">
                  <c:v>1.1600000000000009E-3</c:v>
                </c:pt>
                <c:pt idx="576">
                  <c:v>1.3300000000000005E-3</c:v>
                </c:pt>
                <c:pt idx="577">
                  <c:v>1.1400000000000008E-3</c:v>
                </c:pt>
                <c:pt idx="578">
                  <c:v>7.1000000000000024E-4</c:v>
                </c:pt>
                <c:pt idx="579">
                  <c:v>2.1000000000000009E-4</c:v>
                </c:pt>
                <c:pt idx="580">
                  <c:v>-1.9000000000000012E-4</c:v>
                </c:pt>
                <c:pt idx="581">
                  <c:v>-3.6000000000000019E-4</c:v>
                </c:pt>
                <c:pt idx="582">
                  <c:v>-2.8000000000000008E-4</c:v>
                </c:pt>
                <c:pt idx="583">
                  <c:v>0</c:v>
                </c:pt>
                <c:pt idx="584">
                  <c:v>3.6000000000000019E-4</c:v>
                </c:pt>
                <c:pt idx="585">
                  <c:v>6.4000000000000049E-4</c:v>
                </c:pt>
                <c:pt idx="586">
                  <c:v>7.2000000000000048E-4</c:v>
                </c:pt>
                <c:pt idx="587">
                  <c:v>5.4000000000000022E-4</c:v>
                </c:pt>
                <c:pt idx="588">
                  <c:v>1.6000000000000009E-4</c:v>
                </c:pt>
                <c:pt idx="589">
                  <c:v>-3.2000000000000024E-4</c:v>
                </c:pt>
                <c:pt idx="590">
                  <c:v>-7.4000000000000031E-4</c:v>
                </c:pt>
                <c:pt idx="591">
                  <c:v>-9.8000000000000062E-4</c:v>
                </c:pt>
                <c:pt idx="592">
                  <c:v>-1.0000000000000005E-3</c:v>
                </c:pt>
                <c:pt idx="593">
                  <c:v>-8.8000000000000047E-4</c:v>
                </c:pt>
                <c:pt idx="594">
                  <c:v>-7.1000000000000024E-4</c:v>
                </c:pt>
                <c:pt idx="595">
                  <c:v>-5.7000000000000019E-4</c:v>
                </c:pt>
                <c:pt idx="596">
                  <c:v>-5.2000000000000017E-4</c:v>
                </c:pt>
                <c:pt idx="597">
                  <c:v>-5.4000000000000022E-4</c:v>
                </c:pt>
                <c:pt idx="598">
                  <c:v>-5.8000000000000022E-4</c:v>
                </c:pt>
                <c:pt idx="599">
                  <c:v>-5.8000000000000022E-4</c:v>
                </c:pt>
                <c:pt idx="600">
                  <c:v>-4.900000000000002E-4</c:v>
                </c:pt>
                <c:pt idx="601">
                  <c:v>-2.7000000000000011E-4</c:v>
                </c:pt>
                <c:pt idx="602">
                  <c:v>2.0000000000000008E-5</c:v>
                </c:pt>
                <c:pt idx="603">
                  <c:v>3.3000000000000011E-4</c:v>
                </c:pt>
                <c:pt idx="604">
                  <c:v>5.4000000000000022E-4</c:v>
                </c:pt>
                <c:pt idx="605">
                  <c:v>5.4000000000000022E-4</c:v>
                </c:pt>
                <c:pt idx="606">
                  <c:v>2.6000000000000009E-4</c:v>
                </c:pt>
                <c:pt idx="607">
                  <c:v>-2.7000000000000011E-4</c:v>
                </c:pt>
                <c:pt idx="608">
                  <c:v>-9.7000000000000038E-4</c:v>
                </c:pt>
                <c:pt idx="609">
                  <c:v>-1.6600000000000009E-3</c:v>
                </c:pt>
                <c:pt idx="610">
                  <c:v>-2.1700000000000009E-3</c:v>
                </c:pt>
                <c:pt idx="611">
                  <c:v>-2.3500000000000001E-3</c:v>
                </c:pt>
                <c:pt idx="612">
                  <c:v>-2.1900000000000001E-3</c:v>
                </c:pt>
                <c:pt idx="613">
                  <c:v>-1.7600000000000005E-3</c:v>
                </c:pt>
                <c:pt idx="614">
                  <c:v>-1.1700000000000005E-3</c:v>
                </c:pt>
                <c:pt idx="615">
                  <c:v>-5.9000000000000025E-4</c:v>
                </c:pt>
                <c:pt idx="616">
                  <c:v>-1.0000000000000005E-4</c:v>
                </c:pt>
                <c:pt idx="617">
                  <c:v>2.4000000000000009E-4</c:v>
                </c:pt>
                <c:pt idx="618">
                  <c:v>3.900000000000001E-4</c:v>
                </c:pt>
                <c:pt idx="619">
                  <c:v>3.7000000000000016E-4</c:v>
                </c:pt>
                <c:pt idx="620">
                  <c:v>1.9000000000000012E-4</c:v>
                </c:pt>
                <c:pt idx="621">
                  <c:v>-1.0000000000000005E-4</c:v>
                </c:pt>
                <c:pt idx="622">
                  <c:v>-4.3000000000000015E-4</c:v>
                </c:pt>
                <c:pt idx="623">
                  <c:v>-6.9000000000000029E-4</c:v>
                </c:pt>
                <c:pt idx="624">
                  <c:v>-7.5000000000000023E-4</c:v>
                </c:pt>
                <c:pt idx="625">
                  <c:v>-5.5000000000000025E-4</c:v>
                </c:pt>
                <c:pt idx="626">
                  <c:v>-9.000000000000006E-5</c:v>
                </c:pt>
                <c:pt idx="627">
                  <c:v>5.5000000000000025E-4</c:v>
                </c:pt>
                <c:pt idx="628">
                  <c:v>1.2199999999999995E-3</c:v>
                </c:pt>
                <c:pt idx="629">
                  <c:v>1.8000000000000008E-3</c:v>
                </c:pt>
                <c:pt idx="630">
                  <c:v>2.2100000000000002E-3</c:v>
                </c:pt>
                <c:pt idx="631">
                  <c:v>2.4500000000000008E-3</c:v>
                </c:pt>
                <c:pt idx="632">
                  <c:v>2.5900000000000007E-3</c:v>
                </c:pt>
                <c:pt idx="633">
                  <c:v>2.710000000000001E-3</c:v>
                </c:pt>
                <c:pt idx="634">
                  <c:v>2.860000000000001E-3</c:v>
                </c:pt>
                <c:pt idx="635">
                  <c:v>3.040000000000001E-3</c:v>
                </c:pt>
                <c:pt idx="636">
                  <c:v>3.200000000000001E-3</c:v>
                </c:pt>
                <c:pt idx="637">
                  <c:v>3.2700000000000016E-3</c:v>
                </c:pt>
                <c:pt idx="638">
                  <c:v>3.1500000000000009E-3</c:v>
                </c:pt>
                <c:pt idx="639">
                  <c:v>2.7900000000000008E-3</c:v>
                </c:pt>
                <c:pt idx="640">
                  <c:v>2.1700000000000009E-3</c:v>
                </c:pt>
                <c:pt idx="641">
                  <c:v>1.3600000000000005E-3</c:v>
                </c:pt>
                <c:pt idx="642">
                  <c:v>5.2000000000000017E-4</c:v>
                </c:pt>
                <c:pt idx="643">
                  <c:v>-1.6000000000000009E-4</c:v>
                </c:pt>
                <c:pt idx="644">
                  <c:v>-5.4000000000000022E-4</c:v>
                </c:pt>
                <c:pt idx="645">
                  <c:v>-6.2000000000000022E-4</c:v>
                </c:pt>
                <c:pt idx="646">
                  <c:v>-5.2000000000000017E-4</c:v>
                </c:pt>
                <c:pt idx="647">
                  <c:v>-4.2000000000000018E-4</c:v>
                </c:pt>
                <c:pt idx="648">
                  <c:v>-5.1000000000000004E-4</c:v>
                </c:pt>
                <c:pt idx="649">
                  <c:v>-8.6000000000000052E-4</c:v>
                </c:pt>
                <c:pt idx="650">
                  <c:v>-1.4599999999999995E-3</c:v>
                </c:pt>
                <c:pt idx="651">
                  <c:v>-2.1600000000000009E-3</c:v>
                </c:pt>
                <c:pt idx="652">
                  <c:v>-2.7800000000000012E-3</c:v>
                </c:pt>
                <c:pt idx="653">
                  <c:v>-3.1600000000000009E-3</c:v>
                </c:pt>
                <c:pt idx="654">
                  <c:v>-3.200000000000001E-3</c:v>
                </c:pt>
                <c:pt idx="655">
                  <c:v>-2.9300000000000007E-3</c:v>
                </c:pt>
                <c:pt idx="656">
                  <c:v>-2.4199999999999998E-3</c:v>
                </c:pt>
                <c:pt idx="657">
                  <c:v>-1.8100000000000008E-3</c:v>
                </c:pt>
                <c:pt idx="658">
                  <c:v>-1.1600000000000009E-3</c:v>
                </c:pt>
                <c:pt idx="659">
                  <c:v>-5.1000000000000004E-4</c:v>
                </c:pt>
                <c:pt idx="660">
                  <c:v>1.6000000000000009E-4</c:v>
                </c:pt>
                <c:pt idx="661">
                  <c:v>8.900000000000006E-4</c:v>
                </c:pt>
                <c:pt idx="662">
                  <c:v>1.6400000000000008E-3</c:v>
                </c:pt>
                <c:pt idx="663">
                  <c:v>2.3400000000000001E-3</c:v>
                </c:pt>
                <c:pt idx="664">
                  <c:v>2.8500000000000001E-3</c:v>
                </c:pt>
                <c:pt idx="665">
                  <c:v>3.0100000000000001E-3</c:v>
                </c:pt>
                <c:pt idx="666">
                  <c:v>2.7400000000000007E-3</c:v>
                </c:pt>
                <c:pt idx="667">
                  <c:v>2.020000000000001E-3</c:v>
                </c:pt>
                <c:pt idx="668">
                  <c:v>9.6000000000000035E-4</c:v>
                </c:pt>
                <c:pt idx="669">
                  <c:v>-2.7000000000000011E-4</c:v>
                </c:pt>
                <c:pt idx="670">
                  <c:v>-1.4499999999999995E-3</c:v>
                </c:pt>
                <c:pt idx="671">
                  <c:v>-2.3999999999999998E-3</c:v>
                </c:pt>
                <c:pt idx="672">
                  <c:v>-2.9800000000000009E-3</c:v>
                </c:pt>
                <c:pt idx="673">
                  <c:v>-3.180000000000001E-3</c:v>
                </c:pt>
                <c:pt idx="674">
                  <c:v>-3.0500000000000002E-3</c:v>
                </c:pt>
                <c:pt idx="675">
                  <c:v>-2.700000000000001E-3</c:v>
                </c:pt>
                <c:pt idx="676">
                  <c:v>-2.2200000000000011E-3</c:v>
                </c:pt>
                <c:pt idx="677">
                  <c:v>-1.6600000000000009E-3</c:v>
                </c:pt>
                <c:pt idx="678">
                  <c:v>-1.0300000000000001E-3</c:v>
                </c:pt>
                <c:pt idx="679">
                  <c:v>-3.4000000000000013E-4</c:v>
                </c:pt>
                <c:pt idx="680">
                  <c:v>3.7000000000000016E-4</c:v>
                </c:pt>
                <c:pt idx="681">
                  <c:v>9.6000000000000035E-4</c:v>
                </c:pt>
                <c:pt idx="682">
                  <c:v>1.2899999999999999E-3</c:v>
                </c:pt>
                <c:pt idx="683">
                  <c:v>1.2700000000000005E-3</c:v>
                </c:pt>
                <c:pt idx="684">
                  <c:v>9.1000000000000033E-4</c:v>
                </c:pt>
                <c:pt idx="685">
                  <c:v>3.3000000000000011E-4</c:v>
                </c:pt>
                <c:pt idx="686">
                  <c:v>-3.3000000000000011E-4</c:v>
                </c:pt>
                <c:pt idx="687">
                  <c:v>-9.3000000000000049E-4</c:v>
                </c:pt>
                <c:pt idx="688">
                  <c:v>-1.3799999999999999E-3</c:v>
                </c:pt>
                <c:pt idx="689">
                  <c:v>-1.6400000000000008E-3</c:v>
                </c:pt>
                <c:pt idx="690">
                  <c:v>-1.6600000000000009E-3</c:v>
                </c:pt>
                <c:pt idx="691">
                  <c:v>-1.4200000000000005E-3</c:v>
                </c:pt>
                <c:pt idx="692">
                  <c:v>-9.0000000000000052E-4</c:v>
                </c:pt>
                <c:pt idx="693">
                  <c:v>-1.2000000000000004E-4</c:v>
                </c:pt>
                <c:pt idx="694">
                  <c:v>8.2000000000000042E-4</c:v>
                </c:pt>
                <c:pt idx="695">
                  <c:v>1.8000000000000008E-3</c:v>
                </c:pt>
                <c:pt idx="696">
                  <c:v>2.6500000000000009E-3</c:v>
                </c:pt>
                <c:pt idx="697">
                  <c:v>3.2400000000000011E-3</c:v>
                </c:pt>
                <c:pt idx="698">
                  <c:v>3.4399999999999999E-3</c:v>
                </c:pt>
                <c:pt idx="699">
                  <c:v>3.200000000000001E-3</c:v>
                </c:pt>
                <c:pt idx="700">
                  <c:v>2.540000000000001E-3</c:v>
                </c:pt>
                <c:pt idx="701">
                  <c:v>1.5600000000000008E-3</c:v>
                </c:pt>
                <c:pt idx="702">
                  <c:v>4.6000000000000018E-4</c:v>
                </c:pt>
                <c:pt idx="703">
                  <c:v>-5.0000000000000023E-4</c:v>
                </c:pt>
                <c:pt idx="704">
                  <c:v>-1.1299999999999999E-3</c:v>
                </c:pt>
                <c:pt idx="705">
                  <c:v>-1.3500000000000005E-3</c:v>
                </c:pt>
                <c:pt idx="706">
                  <c:v>-1.1999999999999999E-3</c:v>
                </c:pt>
                <c:pt idx="707">
                  <c:v>-8.6000000000000052E-4</c:v>
                </c:pt>
                <c:pt idx="708">
                  <c:v>-4.7000000000000015E-4</c:v>
                </c:pt>
                <c:pt idx="709">
                  <c:v>-1.6000000000000009E-4</c:v>
                </c:pt>
                <c:pt idx="710">
                  <c:v>7.0000000000000035E-5</c:v>
                </c:pt>
                <c:pt idx="711">
                  <c:v>3.2000000000000024E-4</c:v>
                </c:pt>
                <c:pt idx="712">
                  <c:v>7.3000000000000029E-4</c:v>
                </c:pt>
                <c:pt idx="713">
                  <c:v>1.4200000000000005E-3</c:v>
                </c:pt>
                <c:pt idx="714">
                  <c:v>2.3700000000000001E-3</c:v>
                </c:pt>
                <c:pt idx="715">
                  <c:v>3.4399999999999999E-3</c:v>
                </c:pt>
                <c:pt idx="716">
                  <c:v>4.2800000000000017E-3</c:v>
                </c:pt>
                <c:pt idx="717">
                  <c:v>4.5200000000000014E-3</c:v>
                </c:pt>
                <c:pt idx="718">
                  <c:v>3.8800000000000011E-3</c:v>
                </c:pt>
                <c:pt idx="719">
                  <c:v>2.32E-3</c:v>
                </c:pt>
                <c:pt idx="720">
                  <c:v>1.1000000000000006E-4</c:v>
                </c:pt>
                <c:pt idx="721">
                  <c:v>-2.2400000000000007E-3</c:v>
                </c:pt>
                <c:pt idx="722">
                  <c:v>-4.1700000000000018E-3</c:v>
                </c:pt>
                <c:pt idx="723">
                  <c:v>-5.2600000000000017E-3</c:v>
                </c:pt>
                <c:pt idx="724">
                  <c:v>-5.3600000000000002E-3</c:v>
                </c:pt>
                <c:pt idx="725">
                  <c:v>-4.6000000000000017E-3</c:v>
                </c:pt>
                <c:pt idx="726">
                  <c:v>-3.2800000000000012E-3</c:v>
                </c:pt>
                <c:pt idx="727">
                  <c:v>-1.7700000000000005E-3</c:v>
                </c:pt>
                <c:pt idx="728">
                  <c:v>-4.2000000000000018E-4</c:v>
                </c:pt>
                <c:pt idx="729">
                  <c:v>5.5000000000000025E-4</c:v>
                </c:pt>
                <c:pt idx="730">
                  <c:v>1.0800000000000004E-3</c:v>
                </c:pt>
                <c:pt idx="731">
                  <c:v>1.2600000000000005E-3</c:v>
                </c:pt>
                <c:pt idx="732">
                  <c:v>1.2999999999999995E-3</c:v>
                </c:pt>
                <c:pt idx="733">
                  <c:v>1.3699999999999999E-3</c:v>
                </c:pt>
                <c:pt idx="734">
                  <c:v>1.5800000000000005E-3</c:v>
                </c:pt>
                <c:pt idx="735">
                  <c:v>1.9000000000000009E-3</c:v>
                </c:pt>
                <c:pt idx="736">
                  <c:v>2.2300000000000002E-3</c:v>
                </c:pt>
                <c:pt idx="737">
                  <c:v>2.47E-3</c:v>
                </c:pt>
                <c:pt idx="738">
                  <c:v>2.5500000000000002E-3</c:v>
                </c:pt>
                <c:pt idx="739">
                  <c:v>2.520000000000001E-3</c:v>
                </c:pt>
                <c:pt idx="740">
                  <c:v>2.4800000000000009E-3</c:v>
                </c:pt>
                <c:pt idx="741">
                  <c:v>2.5100000000000001E-3</c:v>
                </c:pt>
                <c:pt idx="742">
                  <c:v>2.690000000000001E-3</c:v>
                </c:pt>
                <c:pt idx="743">
                  <c:v>3.0000000000000009E-3</c:v>
                </c:pt>
                <c:pt idx="744">
                  <c:v>3.3900000000000002E-3</c:v>
                </c:pt>
                <c:pt idx="745">
                  <c:v>3.7800000000000012E-3</c:v>
                </c:pt>
                <c:pt idx="746">
                  <c:v>4.080000000000002E-3</c:v>
                </c:pt>
                <c:pt idx="747">
                  <c:v>4.230000000000002E-3</c:v>
                </c:pt>
                <c:pt idx="748">
                  <c:v>4.1700000000000018E-3</c:v>
                </c:pt>
                <c:pt idx="749">
                  <c:v>3.8700000000000002E-3</c:v>
                </c:pt>
                <c:pt idx="750">
                  <c:v>3.3300000000000001E-3</c:v>
                </c:pt>
                <c:pt idx="751">
                  <c:v>2.5800000000000011E-3</c:v>
                </c:pt>
                <c:pt idx="752">
                  <c:v>1.7000000000000003E-3</c:v>
                </c:pt>
                <c:pt idx="753">
                  <c:v>8.0000000000000036E-4</c:v>
                </c:pt>
                <c:pt idx="754">
                  <c:v>0</c:v>
                </c:pt>
                <c:pt idx="755">
                  <c:v>-5.7000000000000019E-4</c:v>
                </c:pt>
                <c:pt idx="756">
                  <c:v>-8.1000000000000028E-4</c:v>
                </c:pt>
                <c:pt idx="757">
                  <c:v>-6.9000000000000029E-4</c:v>
                </c:pt>
                <c:pt idx="758">
                  <c:v>-2.5000000000000011E-4</c:v>
                </c:pt>
                <c:pt idx="759">
                  <c:v>3.3000000000000011E-4</c:v>
                </c:pt>
                <c:pt idx="760">
                  <c:v>8.5000000000000071E-4</c:v>
                </c:pt>
                <c:pt idx="761">
                  <c:v>1.1299999999999999E-3</c:v>
                </c:pt>
                <c:pt idx="762">
                  <c:v>1.1000000000000005E-3</c:v>
                </c:pt>
                <c:pt idx="763">
                  <c:v>8.0000000000000036E-4</c:v>
                </c:pt>
                <c:pt idx="764">
                  <c:v>3.900000000000001E-4</c:v>
                </c:pt>
                <c:pt idx="765">
                  <c:v>6.0000000000000035E-5</c:v>
                </c:pt>
                <c:pt idx="766">
                  <c:v>-1.0000000000000005E-4</c:v>
                </c:pt>
                <c:pt idx="767">
                  <c:v>-7.0000000000000035E-5</c:v>
                </c:pt>
                <c:pt idx="768">
                  <c:v>5.000000000000003E-5</c:v>
                </c:pt>
                <c:pt idx="769">
                  <c:v>1.0000000000000005E-4</c:v>
                </c:pt>
                <c:pt idx="770">
                  <c:v>-2.0000000000000008E-5</c:v>
                </c:pt>
                <c:pt idx="771">
                  <c:v>-3.7000000000000016E-4</c:v>
                </c:pt>
                <c:pt idx="772">
                  <c:v>-8.5000000000000071E-4</c:v>
                </c:pt>
                <c:pt idx="773">
                  <c:v>-1.2700000000000005E-3</c:v>
                </c:pt>
                <c:pt idx="774">
                  <c:v>-1.3799999999999999E-3</c:v>
                </c:pt>
                <c:pt idx="775">
                  <c:v>-1.0200000000000005E-3</c:v>
                </c:pt>
                <c:pt idx="776">
                  <c:v>-1.8000000000000009E-4</c:v>
                </c:pt>
                <c:pt idx="777">
                  <c:v>9.1000000000000033E-4</c:v>
                </c:pt>
                <c:pt idx="778">
                  <c:v>1.8699999999999999E-3</c:v>
                </c:pt>
                <c:pt idx="779">
                  <c:v>2.31E-3</c:v>
                </c:pt>
                <c:pt idx="780">
                  <c:v>1.9599999999999999E-3</c:v>
                </c:pt>
                <c:pt idx="781">
                  <c:v>8.0000000000000036E-4</c:v>
                </c:pt>
                <c:pt idx="782">
                  <c:v>-9.3000000000000049E-4</c:v>
                </c:pt>
                <c:pt idx="783">
                  <c:v>-2.8200000000000009E-3</c:v>
                </c:pt>
                <c:pt idx="784">
                  <c:v>-4.4200000000000003E-3</c:v>
                </c:pt>
                <c:pt idx="785">
                  <c:v>-5.3600000000000002E-3</c:v>
                </c:pt>
                <c:pt idx="786">
                  <c:v>-5.4900000000000018E-3</c:v>
                </c:pt>
                <c:pt idx="787">
                  <c:v>-4.8500000000000001E-3</c:v>
                </c:pt>
                <c:pt idx="788">
                  <c:v>-3.7100000000000011E-3</c:v>
                </c:pt>
                <c:pt idx="789">
                  <c:v>-2.49E-3</c:v>
                </c:pt>
                <c:pt idx="790">
                  <c:v>-1.5700000000000009E-3</c:v>
                </c:pt>
                <c:pt idx="791">
                  <c:v>-1.1900000000000005E-3</c:v>
                </c:pt>
                <c:pt idx="792">
                  <c:v>-1.4200000000000005E-3</c:v>
                </c:pt>
                <c:pt idx="793">
                  <c:v>-2.0900000000000007E-3</c:v>
                </c:pt>
                <c:pt idx="794">
                  <c:v>-2.9199999999999999E-3</c:v>
                </c:pt>
                <c:pt idx="795">
                  <c:v>-3.5800000000000012E-3</c:v>
                </c:pt>
                <c:pt idx="796">
                  <c:v>-3.7600000000000012E-3</c:v>
                </c:pt>
                <c:pt idx="797">
                  <c:v>-3.2700000000000016E-3</c:v>
                </c:pt>
                <c:pt idx="798">
                  <c:v>-2.0700000000000002E-3</c:v>
                </c:pt>
                <c:pt idx="799">
                  <c:v>-2.9000000000000011E-4</c:v>
                </c:pt>
                <c:pt idx="800">
                  <c:v>1.7500000000000005E-3</c:v>
                </c:pt>
                <c:pt idx="801">
                  <c:v>3.690000000000001E-3</c:v>
                </c:pt>
                <c:pt idx="802">
                  <c:v>5.210000000000002E-3</c:v>
                </c:pt>
                <c:pt idx="803">
                  <c:v>6.1500000000000001E-3</c:v>
                </c:pt>
                <c:pt idx="804">
                  <c:v>6.4700000000000035E-3</c:v>
                </c:pt>
                <c:pt idx="805">
                  <c:v>6.2600000000000017E-3</c:v>
                </c:pt>
                <c:pt idx="806">
                  <c:v>5.6500000000000014E-3</c:v>
                </c:pt>
                <c:pt idx="807">
                  <c:v>4.7800000000000021E-3</c:v>
                </c:pt>
                <c:pt idx="808">
                  <c:v>3.7600000000000012E-3</c:v>
                </c:pt>
                <c:pt idx="809">
                  <c:v>2.6500000000000009E-3</c:v>
                </c:pt>
                <c:pt idx="810">
                  <c:v>1.4700000000000004E-3</c:v>
                </c:pt>
                <c:pt idx="811">
                  <c:v>1.3999999999999999E-4</c:v>
                </c:pt>
                <c:pt idx="812">
                  <c:v>-1.3699999999999999E-3</c:v>
                </c:pt>
                <c:pt idx="813">
                  <c:v>-3.0600000000000007E-3</c:v>
                </c:pt>
                <c:pt idx="814">
                  <c:v>-4.7300000000000024E-3</c:v>
                </c:pt>
                <c:pt idx="815">
                  <c:v>-6.0500000000000016E-3</c:v>
                </c:pt>
                <c:pt idx="816">
                  <c:v>-6.6000000000000017E-3</c:v>
                </c:pt>
                <c:pt idx="817">
                  <c:v>-6.0300000000000024E-3</c:v>
                </c:pt>
                <c:pt idx="818">
                  <c:v>-4.2200000000000015E-3</c:v>
                </c:pt>
                <c:pt idx="819">
                  <c:v>-1.3699999999999999E-3</c:v>
                </c:pt>
                <c:pt idx="820">
                  <c:v>2.040000000000001E-3</c:v>
                </c:pt>
                <c:pt idx="821">
                  <c:v>5.4100000000000016E-3</c:v>
                </c:pt>
                <c:pt idx="822">
                  <c:v>8.1700000000000054E-3</c:v>
                </c:pt>
                <c:pt idx="823">
                  <c:v>9.9000000000000043E-3</c:v>
                </c:pt>
                <c:pt idx="824">
                  <c:v>1.043E-2</c:v>
                </c:pt>
                <c:pt idx="825">
                  <c:v>9.8300000000000054E-3</c:v>
                </c:pt>
                <c:pt idx="826">
                  <c:v>8.2900000000000005E-3</c:v>
                </c:pt>
                <c:pt idx="827">
                  <c:v>6.1200000000000004E-3</c:v>
                </c:pt>
                <c:pt idx="828">
                  <c:v>3.6000000000000012E-3</c:v>
                </c:pt>
                <c:pt idx="829">
                  <c:v>9.9000000000000086E-4</c:v>
                </c:pt>
                <c:pt idx="830">
                  <c:v>-1.5399999999999999E-3</c:v>
                </c:pt>
                <c:pt idx="831">
                  <c:v>-3.840000000000001E-3</c:v>
                </c:pt>
                <c:pt idx="832">
                  <c:v>-5.8000000000000013E-3</c:v>
                </c:pt>
                <c:pt idx="833">
                  <c:v>-7.3000000000000018E-3</c:v>
                </c:pt>
                <c:pt idx="834">
                  <c:v>-8.2400000000000008E-3</c:v>
                </c:pt>
                <c:pt idx="835">
                  <c:v>-8.5100000000000054E-3</c:v>
                </c:pt>
                <c:pt idx="836">
                  <c:v>-8.0600000000000047E-3</c:v>
                </c:pt>
                <c:pt idx="837">
                  <c:v>-6.9400000000000035E-3</c:v>
                </c:pt>
                <c:pt idx="838">
                  <c:v>-5.2600000000000017E-3</c:v>
                </c:pt>
                <c:pt idx="839">
                  <c:v>-3.2800000000000012E-3</c:v>
                </c:pt>
                <c:pt idx="840">
                  <c:v>-1.3799999999999999E-3</c:v>
                </c:pt>
                <c:pt idx="841">
                  <c:v>-3.0000000000000018E-5</c:v>
                </c:pt>
                <c:pt idx="842">
                  <c:v>3.500000000000001E-4</c:v>
                </c:pt>
                <c:pt idx="843">
                  <c:v>-5.2000000000000017E-4</c:v>
                </c:pt>
                <c:pt idx="844">
                  <c:v>-2.5800000000000011E-3</c:v>
                </c:pt>
                <c:pt idx="845">
                  <c:v>-5.4300000000000025E-3</c:v>
                </c:pt>
                <c:pt idx="846">
                  <c:v>-8.4400000000000048E-3</c:v>
                </c:pt>
                <c:pt idx="847">
                  <c:v>-1.0919999999999996E-2</c:v>
                </c:pt>
                <c:pt idx="848">
                  <c:v>-1.235E-2</c:v>
                </c:pt>
                <c:pt idx="849">
                  <c:v>-1.2449999999999998E-2</c:v>
                </c:pt>
                <c:pt idx="850">
                  <c:v>-1.1259999999999996E-2</c:v>
                </c:pt>
                <c:pt idx="851">
                  <c:v>-9.0600000000000038E-3</c:v>
                </c:pt>
                <c:pt idx="852">
                  <c:v>-6.3200000000000001E-3</c:v>
                </c:pt>
                <c:pt idx="853">
                  <c:v>-3.5900000000000007E-3</c:v>
                </c:pt>
                <c:pt idx="854">
                  <c:v>-1.3799999999999999E-3</c:v>
                </c:pt>
                <c:pt idx="855">
                  <c:v>-6.0000000000000035E-5</c:v>
                </c:pt>
                <c:pt idx="856">
                  <c:v>3.1000000000000011E-4</c:v>
                </c:pt>
                <c:pt idx="857">
                  <c:v>-7.0000000000000035E-5</c:v>
                </c:pt>
                <c:pt idx="858">
                  <c:v>-8.0000000000000036E-4</c:v>
                </c:pt>
                <c:pt idx="859">
                  <c:v>-1.4700000000000004E-3</c:v>
                </c:pt>
                <c:pt idx="860">
                  <c:v>-1.8300000000000009E-3</c:v>
                </c:pt>
                <c:pt idx="861">
                  <c:v>-1.8799999999999999E-3</c:v>
                </c:pt>
                <c:pt idx="862">
                  <c:v>-1.8100000000000008E-3</c:v>
                </c:pt>
                <c:pt idx="863">
                  <c:v>-1.8799999999999999E-3</c:v>
                </c:pt>
                <c:pt idx="864">
                  <c:v>-2.2500000000000007E-3</c:v>
                </c:pt>
                <c:pt idx="865">
                  <c:v>-2.8999999999999998E-3</c:v>
                </c:pt>
                <c:pt idx="866">
                  <c:v>-3.6800000000000018E-3</c:v>
                </c:pt>
                <c:pt idx="867">
                  <c:v>-4.3600000000000002E-3</c:v>
                </c:pt>
                <c:pt idx="868">
                  <c:v>-4.7699999999999999E-3</c:v>
                </c:pt>
                <c:pt idx="869">
                  <c:v>-4.8500000000000001E-3</c:v>
                </c:pt>
                <c:pt idx="870">
                  <c:v>-4.6100000000000004E-3</c:v>
                </c:pt>
                <c:pt idx="871">
                  <c:v>-4.1300000000000017E-3</c:v>
                </c:pt>
                <c:pt idx="872">
                  <c:v>-3.4600000000000008E-3</c:v>
                </c:pt>
                <c:pt idx="873">
                  <c:v>-2.6300000000000008E-3</c:v>
                </c:pt>
                <c:pt idx="874">
                  <c:v>-1.6400000000000008E-3</c:v>
                </c:pt>
                <c:pt idx="875">
                  <c:v>-5.2000000000000017E-4</c:v>
                </c:pt>
                <c:pt idx="876">
                  <c:v>7.0000000000000021E-4</c:v>
                </c:pt>
                <c:pt idx="877">
                  <c:v>1.940000000000001E-3</c:v>
                </c:pt>
                <c:pt idx="878">
                  <c:v>3.0500000000000002E-3</c:v>
                </c:pt>
                <c:pt idx="879">
                  <c:v>3.840000000000001E-3</c:v>
                </c:pt>
                <c:pt idx="880">
                  <c:v>4.0699999999999998E-3</c:v>
                </c:pt>
                <c:pt idx="881">
                  <c:v>3.6000000000000012E-3</c:v>
                </c:pt>
                <c:pt idx="882">
                  <c:v>2.3700000000000001E-3</c:v>
                </c:pt>
                <c:pt idx="883">
                  <c:v>5.0000000000000023E-4</c:v>
                </c:pt>
                <c:pt idx="884">
                  <c:v>-1.690000000000001E-3</c:v>
                </c:pt>
                <c:pt idx="885">
                  <c:v>-3.7700000000000016E-3</c:v>
                </c:pt>
                <c:pt idx="886">
                  <c:v>-5.2500000000000021E-3</c:v>
                </c:pt>
                <c:pt idx="887">
                  <c:v>-5.8000000000000013E-3</c:v>
                </c:pt>
                <c:pt idx="888">
                  <c:v>-5.2800000000000017E-3</c:v>
                </c:pt>
                <c:pt idx="889">
                  <c:v>-3.860000000000001E-3</c:v>
                </c:pt>
                <c:pt idx="890">
                  <c:v>-1.8900000000000008E-3</c:v>
                </c:pt>
                <c:pt idx="891">
                  <c:v>1.7000000000000007E-4</c:v>
                </c:pt>
                <c:pt idx="892">
                  <c:v>1.940000000000001E-3</c:v>
                </c:pt>
                <c:pt idx="893">
                  <c:v>3.2200000000000011E-3</c:v>
                </c:pt>
                <c:pt idx="894">
                  <c:v>3.9800000000000018E-3</c:v>
                </c:pt>
                <c:pt idx="895">
                  <c:v>4.3100000000000013E-3</c:v>
                </c:pt>
                <c:pt idx="896">
                  <c:v>4.3500000000000014E-3</c:v>
                </c:pt>
                <c:pt idx="897">
                  <c:v>4.1700000000000018E-3</c:v>
                </c:pt>
                <c:pt idx="898">
                  <c:v>3.8200000000000009E-3</c:v>
                </c:pt>
                <c:pt idx="899">
                  <c:v>3.3000000000000008E-3</c:v>
                </c:pt>
                <c:pt idx="900">
                  <c:v>2.6600000000000009E-3</c:v>
                </c:pt>
                <c:pt idx="901">
                  <c:v>2.0100000000000001E-3</c:v>
                </c:pt>
                <c:pt idx="902">
                  <c:v>1.5800000000000005E-3</c:v>
                </c:pt>
                <c:pt idx="903">
                  <c:v>1.5900000000000005E-3</c:v>
                </c:pt>
                <c:pt idx="904">
                  <c:v>2.2200000000000011E-3</c:v>
                </c:pt>
                <c:pt idx="905">
                  <c:v>3.530000000000001E-3</c:v>
                </c:pt>
                <c:pt idx="906">
                  <c:v>5.4200000000000021E-3</c:v>
                </c:pt>
                <c:pt idx="907">
                  <c:v>7.6400000000000018E-3</c:v>
                </c:pt>
                <c:pt idx="908">
                  <c:v>9.8500000000000063E-3</c:v>
                </c:pt>
                <c:pt idx="909">
                  <c:v>1.1630000000000001E-2</c:v>
                </c:pt>
                <c:pt idx="910">
                  <c:v>1.2630000000000001E-2</c:v>
                </c:pt>
                <c:pt idx="911">
                  <c:v>1.2670000000000001E-2</c:v>
                </c:pt>
                <c:pt idx="912">
                  <c:v>1.1800000000000005E-2</c:v>
                </c:pt>
                <c:pt idx="913">
                  <c:v>1.0290000000000001E-2</c:v>
                </c:pt>
                <c:pt idx="914">
                  <c:v>8.4500000000000044E-3</c:v>
                </c:pt>
                <c:pt idx="915">
                  <c:v>6.5700000000000021E-3</c:v>
                </c:pt>
                <c:pt idx="916">
                  <c:v>4.7800000000000021E-3</c:v>
                </c:pt>
                <c:pt idx="917">
                  <c:v>3.180000000000001E-3</c:v>
                </c:pt>
                <c:pt idx="918">
                  <c:v>1.8500000000000005E-3</c:v>
                </c:pt>
                <c:pt idx="919">
                  <c:v>8.4000000000000036E-4</c:v>
                </c:pt>
                <c:pt idx="920">
                  <c:v>1.9000000000000012E-4</c:v>
                </c:pt>
                <c:pt idx="921">
                  <c:v>-1.8000000000000009E-4</c:v>
                </c:pt>
                <c:pt idx="922">
                  <c:v>-4.2000000000000018E-4</c:v>
                </c:pt>
                <c:pt idx="923">
                  <c:v>-7.5000000000000023E-4</c:v>
                </c:pt>
                <c:pt idx="924">
                  <c:v>-1.3600000000000005E-3</c:v>
                </c:pt>
                <c:pt idx="925">
                  <c:v>-2.3500000000000001E-3</c:v>
                </c:pt>
                <c:pt idx="926">
                  <c:v>-3.690000000000001E-3</c:v>
                </c:pt>
                <c:pt idx="927">
                  <c:v>-5.1200000000000004E-3</c:v>
                </c:pt>
                <c:pt idx="928">
                  <c:v>-6.2600000000000017E-3</c:v>
                </c:pt>
                <c:pt idx="929">
                  <c:v>-6.6700000000000023E-3</c:v>
                </c:pt>
                <c:pt idx="930">
                  <c:v>-6.0600000000000003E-3</c:v>
                </c:pt>
                <c:pt idx="931">
                  <c:v>-4.4200000000000003E-3</c:v>
                </c:pt>
                <c:pt idx="932">
                  <c:v>-2.0900000000000007E-3</c:v>
                </c:pt>
                <c:pt idx="933">
                  <c:v>3.4000000000000013E-4</c:v>
                </c:pt>
                <c:pt idx="934">
                  <c:v>2.2500000000000007E-3</c:v>
                </c:pt>
                <c:pt idx="935">
                  <c:v>3.190000000000001E-3</c:v>
                </c:pt>
                <c:pt idx="936">
                  <c:v>3.0500000000000002E-3</c:v>
                </c:pt>
                <c:pt idx="937">
                  <c:v>2.0900000000000007E-3</c:v>
                </c:pt>
                <c:pt idx="938">
                  <c:v>7.9000000000000034E-4</c:v>
                </c:pt>
                <c:pt idx="939">
                  <c:v>-3.500000000000001E-4</c:v>
                </c:pt>
                <c:pt idx="940">
                  <c:v>-9.9000000000000086E-4</c:v>
                </c:pt>
                <c:pt idx="941">
                  <c:v>-1.0800000000000004E-3</c:v>
                </c:pt>
                <c:pt idx="942">
                  <c:v>-8.4000000000000036E-4</c:v>
                </c:pt>
                <c:pt idx="943">
                  <c:v>-6.6000000000000021E-4</c:v>
                </c:pt>
                <c:pt idx="944">
                  <c:v>-1.0000000000000005E-3</c:v>
                </c:pt>
                <c:pt idx="945">
                  <c:v>-2.1199999999999999E-3</c:v>
                </c:pt>
                <c:pt idx="946">
                  <c:v>-3.9800000000000018E-3</c:v>
                </c:pt>
                <c:pt idx="947">
                  <c:v>-6.1200000000000004E-3</c:v>
                </c:pt>
                <c:pt idx="948">
                  <c:v>-7.8400000000000032E-3</c:v>
                </c:pt>
                <c:pt idx="949">
                  <c:v>-8.4500000000000044E-3</c:v>
                </c:pt>
                <c:pt idx="950">
                  <c:v>-7.5600000000000016E-3</c:v>
                </c:pt>
                <c:pt idx="951">
                  <c:v>-5.3000000000000018E-3</c:v>
                </c:pt>
                <c:pt idx="952">
                  <c:v>-2.2300000000000002E-3</c:v>
                </c:pt>
                <c:pt idx="953">
                  <c:v>8.3000000000000044E-4</c:v>
                </c:pt>
                <c:pt idx="954">
                  <c:v>3.1100000000000008E-3</c:v>
                </c:pt>
                <c:pt idx="955">
                  <c:v>4.0699999999999998E-3</c:v>
                </c:pt>
                <c:pt idx="956">
                  <c:v>3.5600000000000007E-3</c:v>
                </c:pt>
                <c:pt idx="957">
                  <c:v>1.8699999999999999E-3</c:v>
                </c:pt>
                <c:pt idx="958">
                  <c:v>-3.500000000000001E-4</c:v>
                </c:pt>
                <c:pt idx="959">
                  <c:v>-2.2900000000000008E-3</c:v>
                </c:pt>
                <c:pt idx="960">
                  <c:v>-3.2900000000000008E-3</c:v>
                </c:pt>
                <c:pt idx="961">
                  <c:v>-3.040000000000001E-3</c:v>
                </c:pt>
                <c:pt idx="962">
                  <c:v>-1.7200000000000004E-3</c:v>
                </c:pt>
                <c:pt idx="963">
                  <c:v>1.6000000000000009E-4</c:v>
                </c:pt>
                <c:pt idx="964">
                  <c:v>2.0000000000000009E-3</c:v>
                </c:pt>
                <c:pt idx="965">
                  <c:v>3.360000000000001E-3</c:v>
                </c:pt>
                <c:pt idx="966">
                  <c:v>4.0699999999999998E-3</c:v>
                </c:pt>
                <c:pt idx="967">
                  <c:v>4.2100000000000019E-3</c:v>
                </c:pt>
                <c:pt idx="968">
                  <c:v>4.0600000000000002E-3</c:v>
                </c:pt>
                <c:pt idx="969">
                  <c:v>3.860000000000001E-3</c:v>
                </c:pt>
                <c:pt idx="970">
                  <c:v>3.7600000000000012E-3</c:v>
                </c:pt>
                <c:pt idx="971">
                  <c:v>3.7400000000000011E-3</c:v>
                </c:pt>
                <c:pt idx="972">
                  <c:v>3.6300000000000008E-3</c:v>
                </c:pt>
                <c:pt idx="973">
                  <c:v>3.190000000000001E-3</c:v>
                </c:pt>
                <c:pt idx="974">
                  <c:v>2.200000000000001E-3</c:v>
                </c:pt>
                <c:pt idx="975">
                  <c:v>5.8000000000000022E-4</c:v>
                </c:pt>
                <c:pt idx="976">
                  <c:v>-1.5600000000000008E-3</c:v>
                </c:pt>
                <c:pt idx="977">
                  <c:v>-3.8800000000000011E-3</c:v>
                </c:pt>
                <c:pt idx="978">
                  <c:v>-5.870000000000002E-3</c:v>
                </c:pt>
                <c:pt idx="979">
                  <c:v>-7.0100000000000015E-3</c:v>
                </c:pt>
                <c:pt idx="980">
                  <c:v>-6.9200000000000017E-3</c:v>
                </c:pt>
                <c:pt idx="981">
                  <c:v>-5.5300000000000019E-3</c:v>
                </c:pt>
                <c:pt idx="982">
                  <c:v>-3.1600000000000009E-3</c:v>
                </c:pt>
                <c:pt idx="983">
                  <c:v>-4.4000000000000023E-4</c:v>
                </c:pt>
                <c:pt idx="984">
                  <c:v>1.8600000000000005E-3</c:v>
                </c:pt>
                <c:pt idx="985">
                  <c:v>3.1200000000000012E-3</c:v>
                </c:pt>
                <c:pt idx="986">
                  <c:v>3.1200000000000012E-3</c:v>
                </c:pt>
                <c:pt idx="987">
                  <c:v>2.0999999999999999E-3</c:v>
                </c:pt>
                <c:pt idx="988">
                  <c:v>7.6000000000000026E-4</c:v>
                </c:pt>
                <c:pt idx="989">
                  <c:v>-5.000000000000003E-5</c:v>
                </c:pt>
                <c:pt idx="990">
                  <c:v>4.2000000000000018E-4</c:v>
                </c:pt>
                <c:pt idx="991">
                  <c:v>2.5000000000000009E-3</c:v>
                </c:pt>
                <c:pt idx="992">
                  <c:v>5.9700000000000022E-3</c:v>
                </c:pt>
                <c:pt idx="993">
                  <c:v>1.013E-2</c:v>
                </c:pt>
                <c:pt idx="994">
                  <c:v>1.3970000000000003E-2</c:v>
                </c:pt>
                <c:pt idx="995">
                  <c:v>1.6500000000000008E-2</c:v>
                </c:pt>
                <c:pt idx="996">
                  <c:v>1.6979999999999999E-2</c:v>
                </c:pt>
                <c:pt idx="997">
                  <c:v>1.5140000000000004E-2</c:v>
                </c:pt>
                <c:pt idx="998">
                  <c:v>1.1290000000000001E-2</c:v>
                </c:pt>
                <c:pt idx="999">
                  <c:v>6.2400000000000034E-3</c:v>
                </c:pt>
                <c:pt idx="1000">
                  <c:v>1.1500000000000008E-3</c:v>
                </c:pt>
                <c:pt idx="1001">
                  <c:v>-2.8800000000000002E-3</c:v>
                </c:pt>
                <c:pt idx="1002">
                  <c:v>-5.1700000000000019E-3</c:v>
                </c:pt>
                <c:pt idx="1003">
                  <c:v>-5.6800000000000019E-3</c:v>
                </c:pt>
                <c:pt idx="1004">
                  <c:v>-5.0200000000000002E-3</c:v>
                </c:pt>
                <c:pt idx="1005">
                  <c:v>-4.1400000000000013E-3</c:v>
                </c:pt>
                <c:pt idx="1006">
                  <c:v>-3.9100000000000011E-3</c:v>
                </c:pt>
                <c:pt idx="1007">
                  <c:v>-4.7600000000000003E-3</c:v>
                </c:pt>
                <c:pt idx="1008">
                  <c:v>-6.5000000000000023E-3</c:v>
                </c:pt>
                <c:pt idx="1009">
                  <c:v>-8.3900000000000068E-3</c:v>
                </c:pt>
                <c:pt idx="1010">
                  <c:v>-9.480000000000004E-3</c:v>
                </c:pt>
                <c:pt idx="1011">
                  <c:v>-8.9800000000000053E-3</c:v>
                </c:pt>
                <c:pt idx="1012">
                  <c:v>-6.62E-3</c:v>
                </c:pt>
                <c:pt idx="1013">
                  <c:v>-2.7200000000000011E-3</c:v>
                </c:pt>
                <c:pt idx="1014">
                  <c:v>1.9300000000000009E-3</c:v>
                </c:pt>
                <c:pt idx="1015">
                  <c:v>6.380000000000002E-3</c:v>
                </c:pt>
                <c:pt idx="1016">
                  <c:v>9.7600000000000048E-3</c:v>
                </c:pt>
                <c:pt idx="1017">
                  <c:v>1.1480000000000004E-2</c:v>
                </c:pt>
                <c:pt idx="1018">
                  <c:v>1.1250000000000001E-2</c:v>
                </c:pt>
                <c:pt idx="1019">
                  <c:v>9.1800000000000007E-3</c:v>
                </c:pt>
                <c:pt idx="1020">
                  <c:v>5.7600000000000004E-3</c:v>
                </c:pt>
                <c:pt idx="1021">
                  <c:v>1.7600000000000005E-3</c:v>
                </c:pt>
                <c:pt idx="1022">
                  <c:v>-1.9900000000000009E-3</c:v>
                </c:pt>
                <c:pt idx="1023">
                  <c:v>-4.9000000000000024E-3</c:v>
                </c:pt>
                <c:pt idx="1024">
                  <c:v>-6.7700000000000034E-3</c:v>
                </c:pt>
                <c:pt idx="1025">
                  <c:v>-7.8200000000000023E-3</c:v>
                </c:pt>
                <c:pt idx="1026">
                  <c:v>-8.5300000000000046E-3</c:v>
                </c:pt>
                <c:pt idx="1027">
                  <c:v>-9.3000000000000044E-3</c:v>
                </c:pt>
                <c:pt idx="1028">
                  <c:v>-1.0319999999999998E-2</c:v>
                </c:pt>
                <c:pt idx="1029">
                  <c:v>-1.1480000000000004E-2</c:v>
                </c:pt>
                <c:pt idx="1030">
                  <c:v>-1.2409999999999996E-2</c:v>
                </c:pt>
                <c:pt idx="1031">
                  <c:v>-1.2600000000000004E-2</c:v>
                </c:pt>
                <c:pt idx="1032">
                  <c:v>-1.1630000000000001E-2</c:v>
                </c:pt>
                <c:pt idx="1033">
                  <c:v>-9.3200000000000054E-3</c:v>
                </c:pt>
                <c:pt idx="1034">
                  <c:v>-5.8400000000000014E-3</c:v>
                </c:pt>
                <c:pt idx="1035">
                  <c:v>-1.8200000000000009E-3</c:v>
                </c:pt>
                <c:pt idx="1036">
                  <c:v>1.8799999999999999E-3</c:v>
                </c:pt>
                <c:pt idx="1037">
                  <c:v>4.3200000000000001E-3</c:v>
                </c:pt>
                <c:pt idx="1038">
                  <c:v>4.8500000000000001E-3</c:v>
                </c:pt>
                <c:pt idx="1039">
                  <c:v>3.3900000000000002E-3</c:v>
                </c:pt>
                <c:pt idx="1040">
                  <c:v>4.3000000000000015E-4</c:v>
                </c:pt>
                <c:pt idx="1041">
                  <c:v>-3.040000000000001E-3</c:v>
                </c:pt>
                <c:pt idx="1042">
                  <c:v>-5.9200000000000016E-3</c:v>
                </c:pt>
                <c:pt idx="1043">
                  <c:v>-7.4200000000000021E-3</c:v>
                </c:pt>
                <c:pt idx="1044">
                  <c:v>-7.3200000000000019E-3</c:v>
                </c:pt>
                <c:pt idx="1045">
                  <c:v>-6.0700000000000025E-3</c:v>
                </c:pt>
                <c:pt idx="1046">
                  <c:v>-4.5600000000000016E-3</c:v>
                </c:pt>
                <c:pt idx="1047">
                  <c:v>-3.670000000000001E-3</c:v>
                </c:pt>
                <c:pt idx="1048">
                  <c:v>-3.9300000000000012E-3</c:v>
                </c:pt>
                <c:pt idx="1049">
                  <c:v>-5.210000000000002E-3</c:v>
                </c:pt>
                <c:pt idx="1050">
                  <c:v>-6.8000000000000022E-3</c:v>
                </c:pt>
                <c:pt idx="1051">
                  <c:v>-7.6700000000000023E-3</c:v>
                </c:pt>
                <c:pt idx="1052">
                  <c:v>-6.890000000000002E-3</c:v>
                </c:pt>
                <c:pt idx="1053">
                  <c:v>-3.9699999999999996E-3</c:v>
                </c:pt>
                <c:pt idx="1054">
                  <c:v>9.4000000000000062E-4</c:v>
                </c:pt>
                <c:pt idx="1055">
                  <c:v>7.0500000000000016E-3</c:v>
                </c:pt>
                <c:pt idx="1056">
                  <c:v>1.3140000000000004E-2</c:v>
                </c:pt>
                <c:pt idx="1057">
                  <c:v>1.789E-2</c:v>
                </c:pt>
                <c:pt idx="1058">
                  <c:v>2.0270000000000007E-2</c:v>
                </c:pt>
                <c:pt idx="1059">
                  <c:v>1.9810000000000008E-2</c:v>
                </c:pt>
                <c:pt idx="1060">
                  <c:v>1.6789999999999999E-2</c:v>
                </c:pt>
                <c:pt idx="1061">
                  <c:v>1.217E-2</c:v>
                </c:pt>
                <c:pt idx="1062">
                  <c:v>7.3300000000000023E-3</c:v>
                </c:pt>
                <c:pt idx="1063">
                  <c:v>3.6000000000000012E-3</c:v>
                </c:pt>
                <c:pt idx="1064">
                  <c:v>1.8799999999999999E-3</c:v>
                </c:pt>
                <c:pt idx="1065">
                  <c:v>2.2900000000000008E-3</c:v>
                </c:pt>
                <c:pt idx="1066">
                  <c:v>4.1700000000000018E-3</c:v>
                </c:pt>
                <c:pt idx="1067">
                  <c:v>6.3600000000000002E-3</c:v>
                </c:pt>
                <c:pt idx="1068">
                  <c:v>7.6500000000000014E-3</c:v>
                </c:pt>
                <c:pt idx="1069">
                  <c:v>7.2700000000000022E-3</c:v>
                </c:pt>
                <c:pt idx="1070">
                  <c:v>5.230000000000002E-3</c:v>
                </c:pt>
                <c:pt idx="1071">
                  <c:v>2.32E-3</c:v>
                </c:pt>
                <c:pt idx="1072">
                  <c:v>-3.0000000000000014E-4</c:v>
                </c:pt>
                <c:pt idx="1073">
                  <c:v>-1.6299999999999999E-3</c:v>
                </c:pt>
                <c:pt idx="1074">
                  <c:v>-1.1999999999999999E-3</c:v>
                </c:pt>
                <c:pt idx="1075">
                  <c:v>7.2000000000000048E-4</c:v>
                </c:pt>
                <c:pt idx="1076">
                  <c:v>3.3700000000000002E-3</c:v>
                </c:pt>
                <c:pt idx="1077">
                  <c:v>5.7700000000000034E-3</c:v>
                </c:pt>
                <c:pt idx="1078">
                  <c:v>7.1200000000000013E-3</c:v>
                </c:pt>
                <c:pt idx="1079">
                  <c:v>7.0500000000000016E-3</c:v>
                </c:pt>
                <c:pt idx="1080">
                  <c:v>5.6500000000000014E-3</c:v>
                </c:pt>
                <c:pt idx="1081">
                  <c:v>3.4700000000000009E-3</c:v>
                </c:pt>
                <c:pt idx="1082">
                  <c:v>1.2800000000000005E-3</c:v>
                </c:pt>
                <c:pt idx="1083">
                  <c:v>-1.9000000000000012E-4</c:v>
                </c:pt>
                <c:pt idx="1084">
                  <c:v>-4.500000000000002E-4</c:v>
                </c:pt>
                <c:pt idx="1085">
                  <c:v>5.5000000000000025E-4</c:v>
                </c:pt>
                <c:pt idx="1086">
                  <c:v>2.5000000000000009E-3</c:v>
                </c:pt>
                <c:pt idx="1087">
                  <c:v>4.7699999999999999E-3</c:v>
                </c:pt>
                <c:pt idx="1088">
                  <c:v>6.7600000000000021E-3</c:v>
                </c:pt>
                <c:pt idx="1089">
                  <c:v>8.0900000000000034E-3</c:v>
                </c:pt>
                <c:pt idx="1090">
                  <c:v>8.7000000000000046E-3</c:v>
                </c:pt>
                <c:pt idx="1091">
                  <c:v>8.7300000000000034E-3</c:v>
                </c:pt>
                <c:pt idx="1092">
                  <c:v>8.3900000000000068E-3</c:v>
                </c:pt>
                <c:pt idx="1093">
                  <c:v>7.6900000000000015E-3</c:v>
                </c:pt>
                <c:pt idx="1094">
                  <c:v>6.4700000000000035E-3</c:v>
                </c:pt>
                <c:pt idx="1095">
                  <c:v>4.5300000000000019E-3</c:v>
                </c:pt>
                <c:pt idx="1096">
                  <c:v>1.8100000000000008E-3</c:v>
                </c:pt>
                <c:pt idx="1097">
                  <c:v>-1.5499999999999999E-3</c:v>
                </c:pt>
                <c:pt idx="1098">
                  <c:v>-5.1700000000000019E-3</c:v>
                </c:pt>
                <c:pt idx="1099">
                  <c:v>-8.6000000000000035E-3</c:v>
                </c:pt>
                <c:pt idx="1100">
                  <c:v>-1.1390000000000001E-2</c:v>
                </c:pt>
                <c:pt idx="1101">
                  <c:v>-1.3160000000000005E-2</c:v>
                </c:pt>
                <c:pt idx="1102">
                  <c:v>-1.3660000000000005E-2</c:v>
                </c:pt>
                <c:pt idx="1103">
                  <c:v>-1.2800000000000004E-2</c:v>
                </c:pt>
                <c:pt idx="1104">
                  <c:v>-1.0740000000000001E-2</c:v>
                </c:pt>
                <c:pt idx="1105">
                  <c:v>-7.9500000000000039E-3</c:v>
                </c:pt>
                <c:pt idx="1106">
                  <c:v>-5.11E-3</c:v>
                </c:pt>
                <c:pt idx="1107">
                  <c:v>-2.8400000000000009E-3</c:v>
                </c:pt>
                <c:pt idx="1108">
                  <c:v>-1.5100000000000005E-3</c:v>
                </c:pt>
                <c:pt idx="1109">
                  <c:v>-1.1400000000000008E-3</c:v>
                </c:pt>
                <c:pt idx="1110">
                  <c:v>-1.4000000000000004E-3</c:v>
                </c:pt>
                <c:pt idx="1111">
                  <c:v>-1.8500000000000005E-3</c:v>
                </c:pt>
                <c:pt idx="1112">
                  <c:v>-2.0300000000000001E-3</c:v>
                </c:pt>
                <c:pt idx="1113">
                  <c:v>-1.6500000000000009E-3</c:v>
                </c:pt>
                <c:pt idx="1114">
                  <c:v>-5.8000000000000022E-4</c:v>
                </c:pt>
                <c:pt idx="1115">
                  <c:v>1.0600000000000004E-3</c:v>
                </c:pt>
                <c:pt idx="1116">
                  <c:v>2.9700000000000009E-3</c:v>
                </c:pt>
                <c:pt idx="1117">
                  <c:v>4.740000000000002E-3</c:v>
                </c:pt>
                <c:pt idx="1118">
                  <c:v>6.0000000000000019E-3</c:v>
                </c:pt>
                <c:pt idx="1119">
                  <c:v>6.5100000000000019E-3</c:v>
                </c:pt>
                <c:pt idx="1120">
                  <c:v>6.230000000000002E-3</c:v>
                </c:pt>
                <c:pt idx="1121">
                  <c:v>5.230000000000002E-3</c:v>
                </c:pt>
                <c:pt idx="1122">
                  <c:v>3.6200000000000017E-3</c:v>
                </c:pt>
                <c:pt idx="1123">
                  <c:v>1.5000000000000005E-3</c:v>
                </c:pt>
                <c:pt idx="1124">
                  <c:v>-1.0000000000000005E-3</c:v>
                </c:pt>
                <c:pt idx="1125">
                  <c:v>-3.670000000000001E-3</c:v>
                </c:pt>
                <c:pt idx="1126">
                  <c:v>-6.1400000000000014E-3</c:v>
                </c:pt>
                <c:pt idx="1127">
                  <c:v>-7.9800000000000027E-3</c:v>
                </c:pt>
                <c:pt idx="1128">
                  <c:v>-8.8400000000000006E-3</c:v>
                </c:pt>
                <c:pt idx="1129">
                  <c:v>-8.5600000000000068E-3</c:v>
                </c:pt>
                <c:pt idx="1130">
                  <c:v>-7.2700000000000022E-3</c:v>
                </c:pt>
                <c:pt idx="1131">
                  <c:v>-5.2700000000000021E-3</c:v>
                </c:pt>
                <c:pt idx="1132">
                  <c:v>-2.9500000000000008E-3</c:v>
                </c:pt>
                <c:pt idx="1133">
                  <c:v>-7.2000000000000048E-4</c:v>
                </c:pt>
                <c:pt idx="1134">
                  <c:v>1.0300000000000001E-3</c:v>
                </c:pt>
                <c:pt idx="1135">
                  <c:v>1.9200000000000009E-3</c:v>
                </c:pt>
                <c:pt idx="1136">
                  <c:v>1.6700000000000009E-3</c:v>
                </c:pt>
                <c:pt idx="1137">
                  <c:v>2.7000000000000011E-4</c:v>
                </c:pt>
                <c:pt idx="1138">
                  <c:v>-1.9800000000000009E-3</c:v>
                </c:pt>
                <c:pt idx="1139">
                  <c:v>-4.4700000000000035E-3</c:v>
                </c:pt>
                <c:pt idx="1140">
                  <c:v>-6.5200000000000015E-3</c:v>
                </c:pt>
                <c:pt idx="1141">
                  <c:v>-7.6500000000000014E-3</c:v>
                </c:pt>
                <c:pt idx="1142">
                  <c:v>-7.7700000000000035E-3</c:v>
                </c:pt>
                <c:pt idx="1143">
                  <c:v>-7.2000000000000024E-3</c:v>
                </c:pt>
                <c:pt idx="1144">
                  <c:v>-6.5100000000000019E-3</c:v>
                </c:pt>
                <c:pt idx="1145">
                  <c:v>-6.1800000000000015E-3</c:v>
                </c:pt>
                <c:pt idx="1146">
                  <c:v>-6.4300000000000034E-3</c:v>
                </c:pt>
                <c:pt idx="1147">
                  <c:v>-7.0900000000000017E-3</c:v>
                </c:pt>
                <c:pt idx="1148">
                  <c:v>-7.6700000000000023E-3</c:v>
                </c:pt>
                <c:pt idx="1149">
                  <c:v>-7.5700000000000021E-3</c:v>
                </c:pt>
                <c:pt idx="1150">
                  <c:v>-6.2500000000000021E-3</c:v>
                </c:pt>
                <c:pt idx="1151">
                  <c:v>-3.510000000000001E-3</c:v>
                </c:pt>
                <c:pt idx="1152">
                  <c:v>4.900000000000002E-4</c:v>
                </c:pt>
                <c:pt idx="1153">
                  <c:v>5.1600000000000014E-3</c:v>
                </c:pt>
                <c:pt idx="1154">
                  <c:v>9.7000000000000003E-3</c:v>
                </c:pt>
                <c:pt idx="1155">
                  <c:v>1.3339999999999998E-2</c:v>
                </c:pt>
                <c:pt idx="1156">
                  <c:v>1.5610000000000001E-2</c:v>
                </c:pt>
                <c:pt idx="1157">
                  <c:v>1.6430000000000007E-2</c:v>
                </c:pt>
                <c:pt idx="1158">
                  <c:v>1.609E-2</c:v>
                </c:pt>
                <c:pt idx="1159">
                  <c:v>1.5120000000000001E-2</c:v>
                </c:pt>
                <c:pt idx="1160">
                  <c:v>1.3990000000000004E-2</c:v>
                </c:pt>
                <c:pt idx="1161">
                  <c:v>1.2990000000000003E-2</c:v>
                </c:pt>
                <c:pt idx="1162">
                  <c:v>1.2149999999999998E-2</c:v>
                </c:pt>
                <c:pt idx="1163">
                  <c:v>1.1259999999999996E-2</c:v>
                </c:pt>
                <c:pt idx="1164">
                  <c:v>1.0070000000000001E-2</c:v>
                </c:pt>
                <c:pt idx="1165">
                  <c:v>8.4200000000000039E-3</c:v>
                </c:pt>
                <c:pt idx="1166">
                  <c:v>6.3600000000000002E-3</c:v>
                </c:pt>
                <c:pt idx="1167">
                  <c:v>4.1000000000000003E-3</c:v>
                </c:pt>
                <c:pt idx="1168">
                  <c:v>1.9700000000000008E-3</c:v>
                </c:pt>
                <c:pt idx="1169">
                  <c:v>2.9000000000000011E-4</c:v>
                </c:pt>
                <c:pt idx="1170">
                  <c:v>-7.5000000000000023E-4</c:v>
                </c:pt>
                <c:pt idx="1171">
                  <c:v>-1.1800000000000005E-3</c:v>
                </c:pt>
                <c:pt idx="1172">
                  <c:v>-1.2199999999999995E-3</c:v>
                </c:pt>
                <c:pt idx="1173">
                  <c:v>-1.2199999999999995E-3</c:v>
                </c:pt>
                <c:pt idx="1174">
                  <c:v>-1.5200000000000005E-3</c:v>
                </c:pt>
                <c:pt idx="1175">
                  <c:v>-2.3600000000000001E-3</c:v>
                </c:pt>
                <c:pt idx="1176">
                  <c:v>-3.860000000000001E-3</c:v>
                </c:pt>
                <c:pt idx="1177">
                  <c:v>-6.0100000000000015E-3</c:v>
                </c:pt>
                <c:pt idx="1178">
                  <c:v>-8.7000000000000046E-3</c:v>
                </c:pt>
                <c:pt idx="1179">
                  <c:v>-1.1700000000000006E-2</c:v>
                </c:pt>
                <c:pt idx="1180">
                  <c:v>-1.4680000000000004E-2</c:v>
                </c:pt>
                <c:pt idx="1181">
                  <c:v>-1.7299999999999996E-2</c:v>
                </c:pt>
                <c:pt idx="1182">
                  <c:v>-1.9230000000000008E-2</c:v>
                </c:pt>
                <c:pt idx="1183">
                  <c:v>-2.0230000000000008E-2</c:v>
                </c:pt>
                <c:pt idx="1184">
                  <c:v>-2.0140000000000002E-2</c:v>
                </c:pt>
                <c:pt idx="1185">
                  <c:v>-1.8849999999999999E-2</c:v>
                </c:pt>
                <c:pt idx="1186">
                  <c:v>-1.6340000000000007E-2</c:v>
                </c:pt>
                <c:pt idx="1187">
                  <c:v>-1.2749999999999996E-2</c:v>
                </c:pt>
                <c:pt idx="1188">
                  <c:v>-8.460000000000004E-3</c:v>
                </c:pt>
                <c:pt idx="1189">
                  <c:v>-4.15E-3</c:v>
                </c:pt>
                <c:pt idx="1190">
                  <c:v>-6.2000000000000022E-4</c:v>
                </c:pt>
                <c:pt idx="1191">
                  <c:v>1.3900000000000008E-3</c:v>
                </c:pt>
                <c:pt idx="1192">
                  <c:v>1.5399999999999999E-3</c:v>
                </c:pt>
                <c:pt idx="1193">
                  <c:v>4.0000000000000017E-5</c:v>
                </c:pt>
                <c:pt idx="1194">
                  <c:v>-2.4100000000000002E-3</c:v>
                </c:pt>
                <c:pt idx="1195">
                  <c:v>-4.8000000000000004E-3</c:v>
                </c:pt>
                <c:pt idx="1196">
                  <c:v>-6.2600000000000017E-3</c:v>
                </c:pt>
                <c:pt idx="1197">
                  <c:v>-6.2500000000000021E-3</c:v>
                </c:pt>
                <c:pt idx="1198">
                  <c:v>-4.8200000000000014E-3</c:v>
                </c:pt>
                <c:pt idx="1199">
                  <c:v>-2.520000000000001E-3</c:v>
                </c:pt>
                <c:pt idx="1200">
                  <c:v>-2.0000000000000009E-4</c:v>
                </c:pt>
                <c:pt idx="1201">
                  <c:v>1.2899999999999999E-3</c:v>
                </c:pt>
                <c:pt idx="1202">
                  <c:v>1.4100000000000004E-3</c:v>
                </c:pt>
                <c:pt idx="1203">
                  <c:v>3.0000000000000018E-5</c:v>
                </c:pt>
                <c:pt idx="1204">
                  <c:v>-2.5000000000000009E-3</c:v>
                </c:pt>
                <c:pt idx="1205">
                  <c:v>-5.5600000000000016E-3</c:v>
                </c:pt>
                <c:pt idx="1206">
                  <c:v>-8.4200000000000039E-3</c:v>
                </c:pt>
                <c:pt idx="1207">
                  <c:v>-1.047E-2</c:v>
                </c:pt>
                <c:pt idx="1208">
                  <c:v>-1.1390000000000001E-2</c:v>
                </c:pt>
                <c:pt idx="1209">
                  <c:v>-1.1240000000000005E-2</c:v>
                </c:pt>
                <c:pt idx="1210">
                  <c:v>-1.0370000000000001E-2</c:v>
                </c:pt>
                <c:pt idx="1211">
                  <c:v>-9.2700000000000005E-3</c:v>
                </c:pt>
                <c:pt idx="1212">
                  <c:v>-8.3100000000000049E-3</c:v>
                </c:pt>
                <c:pt idx="1213">
                  <c:v>-7.5900000000000021E-3</c:v>
                </c:pt>
                <c:pt idx="1214">
                  <c:v>-6.9200000000000017E-3</c:v>
                </c:pt>
                <c:pt idx="1215">
                  <c:v>-5.9300000000000021E-3</c:v>
                </c:pt>
                <c:pt idx="1216">
                  <c:v>-4.3900000000000015E-3</c:v>
                </c:pt>
                <c:pt idx="1217">
                  <c:v>-2.3500000000000001E-3</c:v>
                </c:pt>
                <c:pt idx="1218">
                  <c:v>-2.7000000000000011E-4</c:v>
                </c:pt>
                <c:pt idx="1219">
                  <c:v>1.2099999999999995E-3</c:v>
                </c:pt>
                <c:pt idx="1220">
                  <c:v>1.4900000000000004E-3</c:v>
                </c:pt>
                <c:pt idx="1221">
                  <c:v>3.900000000000001E-4</c:v>
                </c:pt>
                <c:pt idx="1222">
                  <c:v>-1.7300000000000004E-3</c:v>
                </c:pt>
                <c:pt idx="1223">
                  <c:v>-4.0699999999999998E-3</c:v>
                </c:pt>
                <c:pt idx="1224">
                  <c:v>-5.7000000000000019E-3</c:v>
                </c:pt>
                <c:pt idx="1225">
                  <c:v>-5.9400000000000034E-3</c:v>
                </c:pt>
                <c:pt idx="1226">
                  <c:v>-4.6699999999999997E-3</c:v>
                </c:pt>
                <c:pt idx="1227">
                  <c:v>-2.2700000000000007E-3</c:v>
                </c:pt>
                <c:pt idx="1228">
                  <c:v>5.300000000000002E-4</c:v>
                </c:pt>
                <c:pt idx="1229">
                  <c:v>3.0300000000000001E-3</c:v>
                </c:pt>
                <c:pt idx="1230">
                  <c:v>4.8200000000000014E-3</c:v>
                </c:pt>
                <c:pt idx="1231">
                  <c:v>5.9100000000000021E-3</c:v>
                </c:pt>
                <c:pt idx="1232">
                  <c:v>6.6900000000000015E-3</c:v>
                </c:pt>
                <c:pt idx="1233">
                  <c:v>7.8000000000000022E-3</c:v>
                </c:pt>
                <c:pt idx="1234">
                  <c:v>9.950000000000004E-3</c:v>
                </c:pt>
                <c:pt idx="1235">
                  <c:v>1.3599999999999998E-2</c:v>
                </c:pt>
                <c:pt idx="1236">
                  <c:v>1.8749999999999999E-2</c:v>
                </c:pt>
                <c:pt idx="1237">
                  <c:v>2.4740000000000002E-2</c:v>
                </c:pt>
                <c:pt idx="1238">
                  <c:v>3.0359999999999998E-2</c:v>
                </c:pt>
                <c:pt idx="1239">
                  <c:v>3.4169999999999999E-2</c:v>
                </c:pt>
                <c:pt idx="1240">
                  <c:v>3.5040000000000002E-2</c:v>
                </c:pt>
                <c:pt idx="1241">
                  <c:v>3.2490000000000012E-2</c:v>
                </c:pt>
                <c:pt idx="1242">
                  <c:v>2.6960000000000001E-2</c:v>
                </c:pt>
                <c:pt idx="1243">
                  <c:v>1.9630000000000009E-2</c:v>
                </c:pt>
                <c:pt idx="1244">
                  <c:v>1.213E-2</c:v>
                </c:pt>
                <c:pt idx="1245">
                  <c:v>6.0900000000000017E-3</c:v>
                </c:pt>
                <c:pt idx="1246">
                  <c:v>2.7200000000000011E-3</c:v>
                </c:pt>
                <c:pt idx="1247">
                  <c:v>2.540000000000001E-3</c:v>
                </c:pt>
                <c:pt idx="1248">
                  <c:v>5.2600000000000017E-3</c:v>
                </c:pt>
                <c:pt idx="1249">
                  <c:v>9.9000000000000043E-3</c:v>
                </c:pt>
                <c:pt idx="1250">
                  <c:v>1.511E-2</c:v>
                </c:pt>
                <c:pt idx="1251">
                  <c:v>1.9599999999999999E-2</c:v>
                </c:pt>
                <c:pt idx="1252">
                  <c:v>2.2490000000000007E-2</c:v>
                </c:pt>
                <c:pt idx="1253">
                  <c:v>2.3429999999999999E-2</c:v>
                </c:pt>
                <c:pt idx="1254">
                  <c:v>2.2680000000000009E-2</c:v>
                </c:pt>
                <c:pt idx="1255">
                  <c:v>2.0919999999999998E-2</c:v>
                </c:pt>
                <c:pt idx="1256">
                  <c:v>1.8970000000000001E-2</c:v>
                </c:pt>
                <c:pt idx="1257">
                  <c:v>1.7430000000000001E-2</c:v>
                </c:pt>
                <c:pt idx="1258">
                  <c:v>1.6440000000000007E-2</c:v>
                </c:pt>
                <c:pt idx="1259">
                  <c:v>1.5550000000000001E-2</c:v>
                </c:pt>
                <c:pt idx="1260">
                  <c:v>1.3960000000000007E-2</c:v>
                </c:pt>
                <c:pt idx="1261">
                  <c:v>1.0829999999999999E-2</c:v>
                </c:pt>
                <c:pt idx="1262">
                  <c:v>5.7700000000000034E-3</c:v>
                </c:pt>
                <c:pt idx="1263">
                  <c:v>-8.8000000000000047E-4</c:v>
                </c:pt>
                <c:pt idx="1264">
                  <c:v>-8.0700000000000008E-3</c:v>
                </c:pt>
                <c:pt idx="1265">
                  <c:v>-1.4279999999999994E-2</c:v>
                </c:pt>
                <c:pt idx="1266">
                  <c:v>-1.8069999999999999E-2</c:v>
                </c:pt>
                <c:pt idx="1267">
                  <c:v>-1.8550000000000001E-2</c:v>
                </c:pt>
                <c:pt idx="1268">
                  <c:v>-1.5760000000000003E-2</c:v>
                </c:pt>
                <c:pt idx="1269">
                  <c:v>-1.073E-2</c:v>
                </c:pt>
                <c:pt idx="1270">
                  <c:v>-5.210000000000002E-3</c:v>
                </c:pt>
                <c:pt idx="1271">
                  <c:v>-1.1299999999999999E-3</c:v>
                </c:pt>
                <c:pt idx="1272">
                  <c:v>-3.0000000000000018E-5</c:v>
                </c:pt>
                <c:pt idx="1273">
                  <c:v>-2.5600000000000011E-3</c:v>
                </c:pt>
                <c:pt idx="1274">
                  <c:v>-8.3200000000000027E-3</c:v>
                </c:pt>
                <c:pt idx="1275">
                  <c:v>-1.6000000000000007E-2</c:v>
                </c:pt>
                <c:pt idx="1276">
                  <c:v>-2.385E-2</c:v>
                </c:pt>
                <c:pt idx="1277">
                  <c:v>-3.023000000000001E-2</c:v>
                </c:pt>
                <c:pt idx="1278">
                  <c:v>-3.4099999999999998E-2</c:v>
                </c:pt>
                <c:pt idx="1279">
                  <c:v>-3.5300000000000005E-2</c:v>
                </c:pt>
                <c:pt idx="1280">
                  <c:v>-3.4480000000000011E-2</c:v>
                </c:pt>
                <c:pt idx="1281">
                  <c:v>-3.2770000000000014E-2</c:v>
                </c:pt>
                <c:pt idx="1282">
                  <c:v>-3.1190000000000002E-2</c:v>
                </c:pt>
                <c:pt idx="1283">
                  <c:v>-3.015E-2</c:v>
                </c:pt>
                <c:pt idx="1284">
                  <c:v>-2.929E-2</c:v>
                </c:pt>
                <c:pt idx="1285">
                  <c:v>-2.7630000000000005E-2</c:v>
                </c:pt>
                <c:pt idx="1286">
                  <c:v>-2.4139999999999998E-2</c:v>
                </c:pt>
                <c:pt idx="1287">
                  <c:v>-1.8230000000000003E-2</c:v>
                </c:pt>
                <c:pt idx="1288">
                  <c:v>-1.013E-2</c:v>
                </c:pt>
                <c:pt idx="1289">
                  <c:v>-8.6000000000000052E-4</c:v>
                </c:pt>
                <c:pt idx="1290">
                  <c:v>7.990000000000004E-3</c:v>
                </c:pt>
                <c:pt idx="1291">
                  <c:v>1.4780000000000001E-2</c:v>
                </c:pt>
                <c:pt idx="1292">
                  <c:v>1.8380000000000007E-2</c:v>
                </c:pt>
                <c:pt idx="1293">
                  <c:v>1.8460000000000008E-2</c:v>
                </c:pt>
                <c:pt idx="1294">
                  <c:v>1.5580000000000005E-2</c:v>
                </c:pt>
                <c:pt idx="1295">
                  <c:v>1.0910000000000001E-2</c:v>
                </c:pt>
                <c:pt idx="1296">
                  <c:v>5.870000000000002E-3</c:v>
                </c:pt>
                <c:pt idx="1297">
                  <c:v>1.7200000000000004E-3</c:v>
                </c:pt>
                <c:pt idx="1298">
                  <c:v>-7.1000000000000024E-4</c:v>
                </c:pt>
                <c:pt idx="1299">
                  <c:v>-1.1999999999999999E-3</c:v>
                </c:pt>
                <c:pt idx="1300">
                  <c:v>-1.6000000000000009E-4</c:v>
                </c:pt>
                <c:pt idx="1301">
                  <c:v>1.5000000000000005E-3</c:v>
                </c:pt>
                <c:pt idx="1302">
                  <c:v>2.6700000000000009E-3</c:v>
                </c:pt>
                <c:pt idx="1303">
                  <c:v>2.3900000000000002E-3</c:v>
                </c:pt>
                <c:pt idx="1304">
                  <c:v>1.8000000000000009E-4</c:v>
                </c:pt>
                <c:pt idx="1305">
                  <c:v>-3.8100000000000009E-3</c:v>
                </c:pt>
                <c:pt idx="1306">
                  <c:v>-8.9000000000000069E-3</c:v>
                </c:pt>
                <c:pt idx="1307">
                  <c:v>-1.4149999999999998E-2</c:v>
                </c:pt>
                <c:pt idx="1308">
                  <c:v>-1.8650000000000003E-2</c:v>
                </c:pt>
                <c:pt idx="1309">
                  <c:v>-2.1740000000000002E-2</c:v>
                </c:pt>
                <c:pt idx="1310">
                  <c:v>-2.3040000000000001E-2</c:v>
                </c:pt>
                <c:pt idx="1311">
                  <c:v>-2.256E-2</c:v>
                </c:pt>
                <c:pt idx="1312">
                  <c:v>-2.0590000000000001E-2</c:v>
                </c:pt>
                <c:pt idx="1313">
                  <c:v>-1.7680000000000001E-2</c:v>
                </c:pt>
                <c:pt idx="1314">
                  <c:v>-1.447E-2</c:v>
                </c:pt>
                <c:pt idx="1315">
                  <c:v>-1.1550000000000001E-2</c:v>
                </c:pt>
                <c:pt idx="1316">
                  <c:v>-9.3500000000000041E-3</c:v>
                </c:pt>
                <c:pt idx="1317">
                  <c:v>-8.0200000000000028E-3</c:v>
                </c:pt>
                <c:pt idx="1318">
                  <c:v>-7.4300000000000034E-3</c:v>
                </c:pt>
                <c:pt idx="1319">
                  <c:v>-7.210000000000002E-3</c:v>
                </c:pt>
                <c:pt idx="1320">
                  <c:v>-6.8600000000000015E-3</c:v>
                </c:pt>
                <c:pt idx="1321">
                  <c:v>-5.8600000000000015E-3</c:v>
                </c:pt>
                <c:pt idx="1322">
                  <c:v>-3.860000000000001E-3</c:v>
                </c:pt>
                <c:pt idx="1323">
                  <c:v>-7.1000000000000024E-4</c:v>
                </c:pt>
                <c:pt idx="1324">
                  <c:v>3.3900000000000002E-3</c:v>
                </c:pt>
                <c:pt idx="1325">
                  <c:v>7.9400000000000026E-3</c:v>
                </c:pt>
                <c:pt idx="1326">
                  <c:v>1.2300000000000004E-2</c:v>
                </c:pt>
                <c:pt idx="1327">
                  <c:v>1.5930000000000003E-2</c:v>
                </c:pt>
                <c:pt idx="1328">
                  <c:v>1.8489999999999999E-2</c:v>
                </c:pt>
                <c:pt idx="1329">
                  <c:v>1.9990000000000008E-2</c:v>
                </c:pt>
                <c:pt idx="1330">
                  <c:v>2.0729999999999998E-2</c:v>
                </c:pt>
                <c:pt idx="1331">
                  <c:v>2.1159999999999998E-2</c:v>
                </c:pt>
                <c:pt idx="1332">
                  <c:v>2.1759999999999998E-2</c:v>
                </c:pt>
                <c:pt idx="1333">
                  <c:v>2.2860000000000002E-2</c:v>
                </c:pt>
                <c:pt idx="1334">
                  <c:v>2.4469999999999999E-2</c:v>
                </c:pt>
                <c:pt idx="1335">
                  <c:v>2.6340000000000002E-2</c:v>
                </c:pt>
                <c:pt idx="1336">
                  <c:v>2.809E-2</c:v>
                </c:pt>
                <c:pt idx="1337">
                  <c:v>2.9340000000000001E-2</c:v>
                </c:pt>
                <c:pt idx="1338">
                  <c:v>2.9860000000000001E-2</c:v>
                </c:pt>
                <c:pt idx="1339">
                  <c:v>2.9500000000000002E-2</c:v>
                </c:pt>
                <c:pt idx="1340">
                  <c:v>2.8040000000000002E-2</c:v>
                </c:pt>
                <c:pt idx="1341">
                  <c:v>2.5219999999999999E-2</c:v>
                </c:pt>
                <c:pt idx="1342">
                  <c:v>2.0789999999999999E-2</c:v>
                </c:pt>
                <c:pt idx="1343">
                  <c:v>1.4800000000000001E-2</c:v>
                </c:pt>
                <c:pt idx="1344">
                  <c:v>7.7100000000000033E-3</c:v>
                </c:pt>
                <c:pt idx="1345">
                  <c:v>4.1000000000000015E-4</c:v>
                </c:pt>
                <c:pt idx="1346">
                  <c:v>-6.0100000000000015E-3</c:v>
                </c:pt>
                <c:pt idx="1347">
                  <c:v>-1.055E-2</c:v>
                </c:pt>
                <c:pt idx="1348">
                  <c:v>-1.2520000000000003E-2</c:v>
                </c:pt>
                <c:pt idx="1349">
                  <c:v>-1.1730000000000004E-2</c:v>
                </c:pt>
                <c:pt idx="1350">
                  <c:v>-8.5500000000000038E-3</c:v>
                </c:pt>
                <c:pt idx="1351">
                  <c:v>-3.8700000000000002E-3</c:v>
                </c:pt>
                <c:pt idx="1352">
                  <c:v>1.0800000000000004E-3</c:v>
                </c:pt>
                <c:pt idx="1353">
                  <c:v>5.0699999999999999E-3</c:v>
                </c:pt>
                <c:pt idx="1354">
                  <c:v>7.3000000000000018E-3</c:v>
                </c:pt>
                <c:pt idx="1355">
                  <c:v>7.5400000000000033E-3</c:v>
                </c:pt>
                <c:pt idx="1356">
                  <c:v>6.0700000000000025E-3</c:v>
                </c:pt>
                <c:pt idx="1357">
                  <c:v>3.5600000000000007E-3</c:v>
                </c:pt>
                <c:pt idx="1358">
                  <c:v>7.4000000000000031E-4</c:v>
                </c:pt>
                <c:pt idx="1359">
                  <c:v>-1.7099999999999995E-3</c:v>
                </c:pt>
                <c:pt idx="1360">
                  <c:v>-3.2400000000000011E-3</c:v>
                </c:pt>
                <c:pt idx="1361">
                  <c:v>-3.5800000000000012E-3</c:v>
                </c:pt>
                <c:pt idx="1362">
                  <c:v>-2.7600000000000012E-3</c:v>
                </c:pt>
                <c:pt idx="1363">
                  <c:v>-1.1600000000000009E-3</c:v>
                </c:pt>
                <c:pt idx="1364">
                  <c:v>5.8000000000000022E-4</c:v>
                </c:pt>
                <c:pt idx="1365">
                  <c:v>1.690000000000001E-3</c:v>
                </c:pt>
                <c:pt idx="1366">
                  <c:v>1.6100000000000005E-3</c:v>
                </c:pt>
                <c:pt idx="1367">
                  <c:v>1.3999999999999999E-4</c:v>
                </c:pt>
                <c:pt idx="1368">
                  <c:v>-2.4199999999999998E-3</c:v>
                </c:pt>
                <c:pt idx="1369">
                  <c:v>-5.3500000000000015E-3</c:v>
                </c:pt>
                <c:pt idx="1370">
                  <c:v>-7.8000000000000022E-3</c:v>
                </c:pt>
                <c:pt idx="1371">
                  <c:v>-9.0200000000000002E-3</c:v>
                </c:pt>
                <c:pt idx="1372">
                  <c:v>-8.6100000000000048E-3</c:v>
                </c:pt>
                <c:pt idx="1373">
                  <c:v>-6.6100000000000004E-3</c:v>
                </c:pt>
                <c:pt idx="1374">
                  <c:v>-3.510000000000001E-3</c:v>
                </c:pt>
                <c:pt idx="1375">
                  <c:v>-2.0000000000000009E-4</c:v>
                </c:pt>
                <c:pt idx="1376">
                  <c:v>2.2300000000000002E-3</c:v>
                </c:pt>
                <c:pt idx="1377">
                  <c:v>2.9100000000000007E-3</c:v>
                </c:pt>
                <c:pt idx="1378">
                  <c:v>1.5399999999999999E-3</c:v>
                </c:pt>
                <c:pt idx="1379">
                  <c:v>-1.3900000000000008E-3</c:v>
                </c:pt>
                <c:pt idx="1380">
                  <c:v>-4.8200000000000014E-3</c:v>
                </c:pt>
                <c:pt idx="1381">
                  <c:v>-7.5700000000000021E-3</c:v>
                </c:pt>
                <c:pt idx="1382">
                  <c:v>-8.9300000000000004E-3</c:v>
                </c:pt>
                <c:pt idx="1383">
                  <c:v>-8.8800000000000042E-3</c:v>
                </c:pt>
                <c:pt idx="1384">
                  <c:v>-8.1000000000000048E-3</c:v>
                </c:pt>
                <c:pt idx="1385">
                  <c:v>-7.5800000000000034E-3</c:v>
                </c:pt>
                <c:pt idx="1386">
                  <c:v>-8.180000000000005E-3</c:v>
                </c:pt>
                <c:pt idx="1387">
                  <c:v>-1.0279999999999994E-2</c:v>
                </c:pt>
                <c:pt idx="1388">
                  <c:v>-1.3630000000000001E-2</c:v>
                </c:pt>
                <c:pt idx="1389">
                  <c:v>-1.7469999999999999E-2</c:v>
                </c:pt>
                <c:pt idx="1390">
                  <c:v>-2.077E-2</c:v>
                </c:pt>
                <c:pt idx="1391">
                  <c:v>-2.2640000000000011E-2</c:v>
                </c:pt>
                <c:pt idx="1392">
                  <c:v>-2.2550000000000001E-2</c:v>
                </c:pt>
                <c:pt idx="1393">
                  <c:v>-2.0600000000000007E-2</c:v>
                </c:pt>
                <c:pt idx="1394">
                  <c:v>-1.7420000000000001E-2</c:v>
                </c:pt>
                <c:pt idx="1395">
                  <c:v>-1.3920000000000007E-2</c:v>
                </c:pt>
                <c:pt idx="1396">
                  <c:v>-1.0860000000000003E-2</c:v>
                </c:pt>
                <c:pt idx="1397">
                  <c:v>-8.5500000000000038E-3</c:v>
                </c:pt>
                <c:pt idx="1398">
                  <c:v>-6.8200000000000014E-3</c:v>
                </c:pt>
                <c:pt idx="1399">
                  <c:v>-5.1300000000000017E-3</c:v>
                </c:pt>
                <c:pt idx="1400">
                  <c:v>-2.860000000000001E-3</c:v>
                </c:pt>
                <c:pt idx="1401">
                  <c:v>4.6000000000000018E-4</c:v>
                </c:pt>
                <c:pt idx="1402">
                  <c:v>4.9600000000000017E-3</c:v>
                </c:pt>
                <c:pt idx="1403">
                  <c:v>1.031E-2</c:v>
                </c:pt>
                <c:pt idx="1404">
                  <c:v>1.5760000000000003E-2</c:v>
                </c:pt>
                <c:pt idx="1405">
                  <c:v>2.0290000000000002E-2</c:v>
                </c:pt>
                <c:pt idx="1406">
                  <c:v>2.2860000000000002E-2</c:v>
                </c:pt>
                <c:pt idx="1407">
                  <c:v>2.2830000000000013E-2</c:v>
                </c:pt>
                <c:pt idx="1408">
                  <c:v>2.017E-2</c:v>
                </c:pt>
                <c:pt idx="1409">
                  <c:v>1.5520000000000004E-2</c:v>
                </c:pt>
                <c:pt idx="1410">
                  <c:v>1.001E-2</c:v>
                </c:pt>
                <c:pt idx="1411">
                  <c:v>4.9200000000000016E-3</c:v>
                </c:pt>
                <c:pt idx="1412">
                  <c:v>1.3300000000000005E-3</c:v>
                </c:pt>
                <c:pt idx="1413">
                  <c:v>-4.0000000000000017E-5</c:v>
                </c:pt>
                <c:pt idx="1414">
                  <c:v>1.0399999999999995E-3</c:v>
                </c:pt>
                <c:pt idx="1415">
                  <c:v>4.3100000000000013E-3</c:v>
                </c:pt>
                <c:pt idx="1416">
                  <c:v>9.0200000000000002E-3</c:v>
                </c:pt>
                <c:pt idx="1417">
                  <c:v>1.4100000000000001E-2</c:v>
                </c:pt>
                <c:pt idx="1418">
                  <c:v>1.8419999999999999E-2</c:v>
                </c:pt>
                <c:pt idx="1419">
                  <c:v>2.112E-2</c:v>
                </c:pt>
                <c:pt idx="1420">
                  <c:v>2.1880000000000007E-2</c:v>
                </c:pt>
                <c:pt idx="1421">
                  <c:v>2.087000000000001E-2</c:v>
                </c:pt>
                <c:pt idx="1422">
                  <c:v>1.8679999999999999E-2</c:v>
                </c:pt>
                <c:pt idx="1423">
                  <c:v>1.6020000000000006E-2</c:v>
                </c:pt>
                <c:pt idx="1424">
                  <c:v>1.3530000000000004E-2</c:v>
                </c:pt>
                <c:pt idx="1425">
                  <c:v>1.1570000000000004E-2</c:v>
                </c:pt>
                <c:pt idx="1426">
                  <c:v>1.023E-2</c:v>
                </c:pt>
                <c:pt idx="1427">
                  <c:v>9.4200000000000048E-3</c:v>
                </c:pt>
                <c:pt idx="1428">
                  <c:v>9.0400000000000046E-3</c:v>
                </c:pt>
                <c:pt idx="1429">
                  <c:v>9.0800000000000047E-3</c:v>
                </c:pt>
                <c:pt idx="1430">
                  <c:v>9.6300000000000049E-3</c:v>
                </c:pt>
                <c:pt idx="1431">
                  <c:v>1.0740000000000001E-2</c:v>
                </c:pt>
                <c:pt idx="1432">
                  <c:v>1.239E-2</c:v>
                </c:pt>
                <c:pt idx="1433">
                  <c:v>1.4449999999999998E-2</c:v>
                </c:pt>
                <c:pt idx="1434">
                  <c:v>1.6719999999999999E-2</c:v>
                </c:pt>
                <c:pt idx="1435">
                  <c:v>1.8929999999999999E-2</c:v>
                </c:pt>
                <c:pt idx="1436">
                  <c:v>2.0629999999999999E-2</c:v>
                </c:pt>
                <c:pt idx="1437">
                  <c:v>2.1240000000000002E-2</c:v>
                </c:pt>
                <c:pt idx="1438">
                  <c:v>2.0129999999999992E-2</c:v>
                </c:pt>
                <c:pt idx="1439">
                  <c:v>1.6850000000000007E-2</c:v>
                </c:pt>
                <c:pt idx="1440">
                  <c:v>1.1339999999999998E-2</c:v>
                </c:pt>
                <c:pt idx="1441">
                  <c:v>4.1000000000000003E-3</c:v>
                </c:pt>
                <c:pt idx="1442">
                  <c:v>-3.9699999999999996E-3</c:v>
                </c:pt>
                <c:pt idx="1443">
                  <c:v>-1.1710000000000003E-2</c:v>
                </c:pt>
                <c:pt idx="1444">
                  <c:v>-1.8120000000000008E-2</c:v>
                </c:pt>
                <c:pt idx="1445">
                  <c:v>-2.2600000000000006E-2</c:v>
                </c:pt>
                <c:pt idx="1446">
                  <c:v>-2.511E-2</c:v>
                </c:pt>
                <c:pt idx="1447">
                  <c:v>-2.6120000000000001E-2</c:v>
                </c:pt>
                <c:pt idx="1448">
                  <c:v>-2.631E-2</c:v>
                </c:pt>
                <c:pt idx="1449">
                  <c:v>-2.6260000000000002E-2</c:v>
                </c:pt>
                <c:pt idx="1450">
                  <c:v>-2.622E-2</c:v>
                </c:pt>
                <c:pt idx="1451">
                  <c:v>-2.6069999999999999E-2</c:v>
                </c:pt>
                <c:pt idx="1452">
                  <c:v>-2.5530000000000001E-2</c:v>
                </c:pt>
                <c:pt idx="1453">
                  <c:v>-2.4389999999999998E-2</c:v>
                </c:pt>
                <c:pt idx="1454">
                  <c:v>-2.2650000000000007E-2</c:v>
                </c:pt>
                <c:pt idx="1455">
                  <c:v>-2.0389999999999998E-2</c:v>
                </c:pt>
                <c:pt idx="1456">
                  <c:v>-1.771E-2</c:v>
                </c:pt>
                <c:pt idx="1457">
                  <c:v>-1.4590000000000001E-2</c:v>
                </c:pt>
                <c:pt idx="1458">
                  <c:v>-1.1030000000000003E-2</c:v>
                </c:pt>
                <c:pt idx="1459">
                  <c:v>-7.1900000000000019E-3</c:v>
                </c:pt>
                <c:pt idx="1460">
                  <c:v>-3.4800000000000009E-3</c:v>
                </c:pt>
                <c:pt idx="1461">
                  <c:v>-5.5000000000000025E-4</c:v>
                </c:pt>
                <c:pt idx="1462">
                  <c:v>9.2000000000000035E-4</c:v>
                </c:pt>
                <c:pt idx="1463">
                  <c:v>4.4000000000000023E-4</c:v>
                </c:pt>
                <c:pt idx="1464">
                  <c:v>-2.0700000000000002E-3</c:v>
                </c:pt>
                <c:pt idx="1465">
                  <c:v>-6.1700000000000019E-3</c:v>
                </c:pt>
                <c:pt idx="1466">
                  <c:v>-1.1020000000000004E-2</c:v>
                </c:pt>
                <c:pt idx="1467">
                  <c:v>-1.5570000000000001E-2</c:v>
                </c:pt>
                <c:pt idx="1468">
                  <c:v>-1.8890000000000001E-2</c:v>
                </c:pt>
                <c:pt idx="1469">
                  <c:v>-2.0389999999999998E-2</c:v>
                </c:pt>
                <c:pt idx="1470">
                  <c:v>-1.9890000000000008E-2</c:v>
                </c:pt>
                <c:pt idx="1471">
                  <c:v>-1.7559999999999999E-2</c:v>
                </c:pt>
                <c:pt idx="1472">
                  <c:v>-1.3800000000000005E-2</c:v>
                </c:pt>
                <c:pt idx="1473">
                  <c:v>-9.1300000000000027E-3</c:v>
                </c:pt>
                <c:pt idx="1474">
                  <c:v>-4.1199999999999995E-3</c:v>
                </c:pt>
                <c:pt idx="1475">
                  <c:v>6.7000000000000024E-4</c:v>
                </c:pt>
                <c:pt idx="1476">
                  <c:v>4.7100000000000015E-3</c:v>
                </c:pt>
                <c:pt idx="1477">
                  <c:v>7.550000000000002E-3</c:v>
                </c:pt>
                <c:pt idx="1478">
                  <c:v>8.7900000000000027E-3</c:v>
                </c:pt>
                <c:pt idx="1479">
                  <c:v>8.1700000000000054E-3</c:v>
                </c:pt>
                <c:pt idx="1480">
                  <c:v>5.6000000000000017E-3</c:v>
                </c:pt>
                <c:pt idx="1481">
                  <c:v>1.3100000000000004E-3</c:v>
                </c:pt>
                <c:pt idx="1482">
                  <c:v>-4.0500000000000015E-3</c:v>
                </c:pt>
                <c:pt idx="1483">
                  <c:v>-9.5500000000000064E-3</c:v>
                </c:pt>
                <c:pt idx="1484">
                  <c:v>-1.4180000000000003E-2</c:v>
                </c:pt>
                <c:pt idx="1485">
                  <c:v>-1.7100000000000001E-2</c:v>
                </c:pt>
                <c:pt idx="1486">
                  <c:v>-1.7840000000000005E-2</c:v>
                </c:pt>
                <c:pt idx="1487">
                  <c:v>-1.6360000000000006E-2</c:v>
                </c:pt>
                <c:pt idx="1488">
                  <c:v>-1.3020000000000004E-2</c:v>
                </c:pt>
                <c:pt idx="1489">
                  <c:v>-8.5700000000000047E-3</c:v>
                </c:pt>
                <c:pt idx="1490">
                  <c:v>-3.9600000000000017E-3</c:v>
                </c:pt>
                <c:pt idx="1491">
                  <c:v>-1.9000000000000012E-4</c:v>
                </c:pt>
                <c:pt idx="1492">
                  <c:v>1.9599999999999999E-3</c:v>
                </c:pt>
                <c:pt idx="1493">
                  <c:v>2.2300000000000002E-3</c:v>
                </c:pt>
                <c:pt idx="1494">
                  <c:v>9.1000000000000033E-4</c:v>
                </c:pt>
                <c:pt idx="1495">
                  <c:v>-1.1900000000000005E-3</c:v>
                </c:pt>
                <c:pt idx="1496">
                  <c:v>-3.0500000000000002E-3</c:v>
                </c:pt>
                <c:pt idx="1497">
                  <c:v>-3.8700000000000002E-3</c:v>
                </c:pt>
                <c:pt idx="1498">
                  <c:v>-3.2600000000000012E-3</c:v>
                </c:pt>
                <c:pt idx="1499">
                  <c:v>-1.3699999999999999E-3</c:v>
                </c:pt>
                <c:pt idx="1500">
                  <c:v>1.2500000000000005E-3</c:v>
                </c:pt>
                <c:pt idx="1501">
                  <c:v>3.840000000000001E-3</c:v>
                </c:pt>
                <c:pt idx="1502">
                  <c:v>5.6500000000000014E-3</c:v>
                </c:pt>
                <c:pt idx="1503">
                  <c:v>6.230000000000002E-3</c:v>
                </c:pt>
                <c:pt idx="1504">
                  <c:v>5.5600000000000016E-3</c:v>
                </c:pt>
                <c:pt idx="1505">
                  <c:v>4.15E-3</c:v>
                </c:pt>
                <c:pt idx="1506">
                  <c:v>2.9800000000000009E-3</c:v>
                </c:pt>
                <c:pt idx="1507">
                  <c:v>3.1700000000000009E-3</c:v>
                </c:pt>
                <c:pt idx="1508">
                  <c:v>5.5200000000000015E-3</c:v>
                </c:pt>
                <c:pt idx="1509">
                  <c:v>1.0180000000000003E-2</c:v>
                </c:pt>
                <c:pt idx="1510">
                  <c:v>1.6549999999999999E-2</c:v>
                </c:pt>
                <c:pt idx="1511">
                  <c:v>2.3459999999999998E-2</c:v>
                </c:pt>
                <c:pt idx="1512">
                  <c:v>2.9580000000000002E-2</c:v>
                </c:pt>
                <c:pt idx="1513">
                  <c:v>3.388E-2</c:v>
                </c:pt>
                <c:pt idx="1514">
                  <c:v>3.5980000000000005E-2</c:v>
                </c:pt>
                <c:pt idx="1515">
                  <c:v>3.6140000000000005E-2</c:v>
                </c:pt>
                <c:pt idx="1516">
                  <c:v>3.500000000000001E-2</c:v>
                </c:pt>
                <c:pt idx="1517">
                  <c:v>3.322E-2</c:v>
                </c:pt>
                <c:pt idx="1518">
                  <c:v>3.1150000000000001E-2</c:v>
                </c:pt>
                <c:pt idx="1519">
                  <c:v>2.8670000000000008E-2</c:v>
                </c:pt>
                <c:pt idx="1520">
                  <c:v>2.5399999999999999E-2</c:v>
                </c:pt>
                <c:pt idx="1521">
                  <c:v>2.0919999999999998E-2</c:v>
                </c:pt>
                <c:pt idx="1522">
                  <c:v>1.5169999999999998E-2</c:v>
                </c:pt>
                <c:pt idx="1523">
                  <c:v>8.5900000000000039E-3</c:v>
                </c:pt>
                <c:pt idx="1524">
                  <c:v>2.1100000000000008E-3</c:v>
                </c:pt>
                <c:pt idx="1525">
                  <c:v>-3.190000000000001E-3</c:v>
                </c:pt>
                <c:pt idx="1526">
                  <c:v>-6.5400000000000033E-3</c:v>
                </c:pt>
                <c:pt idx="1527">
                  <c:v>-7.7800000000000022E-3</c:v>
                </c:pt>
                <c:pt idx="1528">
                  <c:v>-7.3700000000000024E-3</c:v>
                </c:pt>
                <c:pt idx="1529">
                  <c:v>-6.1300000000000018E-3</c:v>
                </c:pt>
                <c:pt idx="1530">
                  <c:v>-4.8400000000000014E-3</c:v>
                </c:pt>
                <c:pt idx="1531">
                  <c:v>-4.0200000000000001E-3</c:v>
                </c:pt>
                <c:pt idx="1532">
                  <c:v>-3.8900000000000002E-3</c:v>
                </c:pt>
                <c:pt idx="1533">
                  <c:v>-4.5100000000000001E-3</c:v>
                </c:pt>
                <c:pt idx="1534">
                  <c:v>-5.8500000000000019E-3</c:v>
                </c:pt>
                <c:pt idx="1535">
                  <c:v>-7.8200000000000023E-3</c:v>
                </c:pt>
                <c:pt idx="1536">
                  <c:v>-1.0260000000000003E-2</c:v>
                </c:pt>
                <c:pt idx="1537">
                  <c:v>-1.2999999999999998E-2</c:v>
                </c:pt>
                <c:pt idx="1538">
                  <c:v>-1.5930000000000003E-2</c:v>
                </c:pt>
                <c:pt idx="1539">
                  <c:v>-1.9060000000000007E-2</c:v>
                </c:pt>
                <c:pt idx="1540">
                  <c:v>-2.2510000000000002E-2</c:v>
                </c:pt>
                <c:pt idx="1541">
                  <c:v>-2.6350000000000002E-2</c:v>
                </c:pt>
                <c:pt idx="1542">
                  <c:v>-3.0480000000000007E-2</c:v>
                </c:pt>
                <c:pt idx="1543">
                  <c:v>-3.4540000000000001E-2</c:v>
                </c:pt>
                <c:pt idx="1544">
                  <c:v>-3.8040000000000004E-2</c:v>
                </c:pt>
                <c:pt idx="1545">
                  <c:v>-4.0379999999999999E-2</c:v>
                </c:pt>
                <c:pt idx="1546">
                  <c:v>-4.1000000000000002E-2</c:v>
                </c:pt>
                <c:pt idx="1547">
                  <c:v>-3.9490000000000004E-2</c:v>
                </c:pt>
                <c:pt idx="1548">
                  <c:v>-3.568000000000001E-2</c:v>
                </c:pt>
                <c:pt idx="1549">
                  <c:v>-2.9780000000000001E-2</c:v>
                </c:pt>
                <c:pt idx="1550">
                  <c:v>-2.2350000000000002E-2</c:v>
                </c:pt>
                <c:pt idx="1551">
                  <c:v>-1.423E-2</c:v>
                </c:pt>
                <c:pt idx="1552">
                  <c:v>-6.3900000000000016E-3</c:v>
                </c:pt>
                <c:pt idx="1553">
                  <c:v>2.1000000000000009E-4</c:v>
                </c:pt>
                <c:pt idx="1554">
                  <c:v>4.7000000000000019E-3</c:v>
                </c:pt>
                <c:pt idx="1555">
                  <c:v>6.5300000000000019E-3</c:v>
                </c:pt>
                <c:pt idx="1556">
                  <c:v>5.6100000000000004E-3</c:v>
                </c:pt>
                <c:pt idx="1557">
                  <c:v>2.4500000000000008E-3</c:v>
                </c:pt>
                <c:pt idx="1558">
                  <c:v>-1.8100000000000008E-3</c:v>
                </c:pt>
                <c:pt idx="1559">
                  <c:v>-5.7500000000000016E-3</c:v>
                </c:pt>
                <c:pt idx="1560">
                  <c:v>-8.0700000000000008E-3</c:v>
                </c:pt>
                <c:pt idx="1561">
                  <c:v>-8.0500000000000051E-3</c:v>
                </c:pt>
                <c:pt idx="1562">
                  <c:v>-5.8300000000000018E-3</c:v>
                </c:pt>
                <c:pt idx="1563">
                  <c:v>-2.3999999999999998E-3</c:v>
                </c:pt>
                <c:pt idx="1564">
                  <c:v>8.0000000000000036E-4</c:v>
                </c:pt>
                <c:pt idx="1565">
                  <c:v>2.4300000000000007E-3</c:v>
                </c:pt>
                <c:pt idx="1566">
                  <c:v>1.9100000000000009E-3</c:v>
                </c:pt>
                <c:pt idx="1567">
                  <c:v>-3.6000000000000019E-4</c:v>
                </c:pt>
                <c:pt idx="1568">
                  <c:v>-3.200000000000001E-3</c:v>
                </c:pt>
                <c:pt idx="1569">
                  <c:v>-5.1600000000000014E-3</c:v>
                </c:pt>
                <c:pt idx="1570">
                  <c:v>-5.0400000000000019E-3</c:v>
                </c:pt>
                <c:pt idx="1571">
                  <c:v>-2.2600000000000012E-3</c:v>
                </c:pt>
                <c:pt idx="1572">
                  <c:v>3.0300000000000001E-3</c:v>
                </c:pt>
                <c:pt idx="1573">
                  <c:v>9.9300000000000048E-3</c:v>
                </c:pt>
                <c:pt idx="1574">
                  <c:v>1.7040000000000003E-2</c:v>
                </c:pt>
                <c:pt idx="1575">
                  <c:v>2.2890000000000008E-2</c:v>
                </c:pt>
                <c:pt idx="1576">
                  <c:v>2.6490000000000007E-2</c:v>
                </c:pt>
                <c:pt idx="1577">
                  <c:v>2.7730000000000008E-2</c:v>
                </c:pt>
                <c:pt idx="1578">
                  <c:v>2.7320000000000001E-2</c:v>
                </c:pt>
                <c:pt idx="1579">
                  <c:v>2.6350000000000002E-2</c:v>
                </c:pt>
                <c:pt idx="1580">
                  <c:v>2.572E-2</c:v>
                </c:pt>
                <c:pt idx="1581">
                  <c:v>2.5800000000000007E-2</c:v>
                </c:pt>
                <c:pt idx="1582">
                  <c:v>2.6450000000000008E-2</c:v>
                </c:pt>
                <c:pt idx="1583">
                  <c:v>2.7210000000000008E-2</c:v>
                </c:pt>
                <c:pt idx="1584">
                  <c:v>2.7400000000000011E-2</c:v>
                </c:pt>
                <c:pt idx="1585">
                  <c:v>2.6340000000000002E-2</c:v>
                </c:pt>
                <c:pt idx="1586">
                  <c:v>2.351E-2</c:v>
                </c:pt>
                <c:pt idx="1587">
                  <c:v>1.8849999999999999E-2</c:v>
                </c:pt>
                <c:pt idx="1588">
                  <c:v>1.3020000000000004E-2</c:v>
                </c:pt>
                <c:pt idx="1589">
                  <c:v>7.2600000000000017E-3</c:v>
                </c:pt>
                <c:pt idx="1590">
                  <c:v>3.040000000000001E-3</c:v>
                </c:pt>
                <c:pt idx="1591">
                  <c:v>1.5000000000000005E-3</c:v>
                </c:pt>
                <c:pt idx="1592">
                  <c:v>3.0800000000000011E-3</c:v>
                </c:pt>
                <c:pt idx="1593">
                  <c:v>7.3300000000000023E-3</c:v>
                </c:pt>
                <c:pt idx="1594">
                  <c:v>1.3030000000000003E-2</c:v>
                </c:pt>
                <c:pt idx="1595">
                  <c:v>1.8370000000000001E-2</c:v>
                </c:pt>
                <c:pt idx="1596">
                  <c:v>2.146E-2</c:v>
                </c:pt>
                <c:pt idx="1597">
                  <c:v>2.0840000000000008E-2</c:v>
                </c:pt>
                <c:pt idx="1598">
                  <c:v>1.6109999999999999E-2</c:v>
                </c:pt>
                <c:pt idx="1599">
                  <c:v>8.1200000000000005E-3</c:v>
                </c:pt>
                <c:pt idx="1600">
                  <c:v>-1.2099999999999995E-3</c:v>
                </c:pt>
                <c:pt idx="1601">
                  <c:v>-9.5300000000000003E-3</c:v>
                </c:pt>
                <c:pt idx="1602">
                  <c:v>-1.4749999999999996E-2</c:v>
                </c:pt>
                <c:pt idx="1603">
                  <c:v>-1.5570000000000001E-2</c:v>
                </c:pt>
                <c:pt idx="1604">
                  <c:v>-1.1840000000000005E-2</c:v>
                </c:pt>
                <c:pt idx="1605">
                  <c:v>-4.5600000000000016E-3</c:v>
                </c:pt>
                <c:pt idx="1606">
                  <c:v>4.3200000000000001E-3</c:v>
                </c:pt>
                <c:pt idx="1607">
                  <c:v>1.231E-2</c:v>
                </c:pt>
                <c:pt idx="1608">
                  <c:v>1.7059999999999999E-2</c:v>
                </c:pt>
                <c:pt idx="1609">
                  <c:v>1.7090000000000001E-2</c:v>
                </c:pt>
                <c:pt idx="1610">
                  <c:v>1.225E-2</c:v>
                </c:pt>
                <c:pt idx="1611">
                  <c:v>3.8100000000000009E-3</c:v>
                </c:pt>
                <c:pt idx="1612">
                  <c:v>-5.8900000000000003E-3</c:v>
                </c:pt>
                <c:pt idx="1613">
                  <c:v>-1.421E-2</c:v>
                </c:pt>
                <c:pt idx="1614">
                  <c:v>-1.8970000000000001E-2</c:v>
                </c:pt>
                <c:pt idx="1615">
                  <c:v>-1.9080000000000007E-2</c:v>
                </c:pt>
                <c:pt idx="1616">
                  <c:v>-1.4780000000000001E-2</c:v>
                </c:pt>
                <c:pt idx="1617">
                  <c:v>-7.6000000000000017E-3</c:v>
                </c:pt>
                <c:pt idx="1618">
                  <c:v>2.4000000000000009E-4</c:v>
                </c:pt>
                <c:pt idx="1619">
                  <c:v>6.5000000000000023E-3</c:v>
                </c:pt>
                <c:pt idx="1620">
                  <c:v>9.7000000000000003E-3</c:v>
                </c:pt>
                <c:pt idx="1621">
                  <c:v>9.6400000000000027E-3</c:v>
                </c:pt>
                <c:pt idx="1622">
                  <c:v>7.3300000000000023E-3</c:v>
                </c:pt>
                <c:pt idx="1623">
                  <c:v>4.5300000000000019E-3</c:v>
                </c:pt>
                <c:pt idx="1624">
                  <c:v>2.8900000000000002E-3</c:v>
                </c:pt>
                <c:pt idx="1625">
                  <c:v>3.2200000000000011E-3</c:v>
                </c:pt>
                <c:pt idx="1626">
                  <c:v>5.080000000000002E-3</c:v>
                </c:pt>
                <c:pt idx="1627">
                  <c:v>6.9900000000000023E-3</c:v>
                </c:pt>
                <c:pt idx="1628">
                  <c:v>7.1500000000000018E-3</c:v>
                </c:pt>
                <c:pt idx="1629">
                  <c:v>4.2700000000000021E-3</c:v>
                </c:pt>
                <c:pt idx="1630">
                  <c:v>-1.8000000000000008E-3</c:v>
                </c:pt>
                <c:pt idx="1631">
                  <c:v>-1.0070000000000001E-2</c:v>
                </c:pt>
                <c:pt idx="1632">
                  <c:v>-1.8820000000000007E-2</c:v>
                </c:pt>
                <c:pt idx="1633">
                  <c:v>-2.6270000000000009E-2</c:v>
                </c:pt>
                <c:pt idx="1634">
                  <c:v>-3.108000000000001E-2</c:v>
                </c:pt>
                <c:pt idx="1635">
                  <c:v>-3.2570000000000002E-2</c:v>
                </c:pt>
                <c:pt idx="1636">
                  <c:v>-3.0730000000000007E-2</c:v>
                </c:pt>
                <c:pt idx="1637">
                  <c:v>-2.6100000000000002E-2</c:v>
                </c:pt>
                <c:pt idx="1638">
                  <c:v>-1.9660000000000007E-2</c:v>
                </c:pt>
                <c:pt idx="1639">
                  <c:v>-1.2659999999999998E-2</c:v>
                </c:pt>
                <c:pt idx="1640">
                  <c:v>-6.3700000000000024E-3</c:v>
                </c:pt>
                <c:pt idx="1641">
                  <c:v>-1.7700000000000005E-3</c:v>
                </c:pt>
                <c:pt idx="1642">
                  <c:v>6.6000000000000021E-4</c:v>
                </c:pt>
                <c:pt idx="1643">
                  <c:v>9.9000000000000086E-4</c:v>
                </c:pt>
                <c:pt idx="1644">
                  <c:v>-2.2000000000000012E-4</c:v>
                </c:pt>
                <c:pt idx="1645">
                  <c:v>-2.040000000000001E-3</c:v>
                </c:pt>
                <c:pt idx="1646">
                  <c:v>-3.4000000000000007E-3</c:v>
                </c:pt>
                <c:pt idx="1647">
                  <c:v>-3.2400000000000011E-3</c:v>
                </c:pt>
                <c:pt idx="1648">
                  <c:v>-8.5000000000000071E-4</c:v>
                </c:pt>
                <c:pt idx="1649">
                  <c:v>3.8700000000000002E-3</c:v>
                </c:pt>
                <c:pt idx="1650">
                  <c:v>1.017E-2</c:v>
                </c:pt>
                <c:pt idx="1651">
                  <c:v>1.6490000000000001E-2</c:v>
                </c:pt>
                <c:pt idx="1652">
                  <c:v>2.0980000000000002E-2</c:v>
                </c:pt>
                <c:pt idx="1653">
                  <c:v>2.2230000000000014E-2</c:v>
                </c:pt>
                <c:pt idx="1654">
                  <c:v>1.9820000000000008E-2</c:v>
                </c:pt>
                <c:pt idx="1655">
                  <c:v>1.457E-2</c:v>
                </c:pt>
                <c:pt idx="1656">
                  <c:v>8.0500000000000051E-3</c:v>
                </c:pt>
                <c:pt idx="1657">
                  <c:v>1.9000000000000009E-3</c:v>
                </c:pt>
                <c:pt idx="1658">
                  <c:v>-2.9399999999999999E-3</c:v>
                </c:pt>
                <c:pt idx="1659">
                  <c:v>-6.4800000000000023E-3</c:v>
                </c:pt>
                <c:pt idx="1660">
                  <c:v>-9.5100000000000028E-3</c:v>
                </c:pt>
                <c:pt idx="1661">
                  <c:v>-1.3050000000000001E-2</c:v>
                </c:pt>
                <c:pt idx="1662">
                  <c:v>-1.7860000000000001E-2</c:v>
                </c:pt>
                <c:pt idx="1663">
                  <c:v>-2.3989999999999997E-2</c:v>
                </c:pt>
                <c:pt idx="1664">
                  <c:v>-3.0730000000000007E-2</c:v>
                </c:pt>
                <c:pt idx="1665">
                  <c:v>-3.678E-2</c:v>
                </c:pt>
                <c:pt idx="1666">
                  <c:v>-4.0660000000000002E-2</c:v>
                </c:pt>
                <c:pt idx="1667">
                  <c:v>-4.1180000000000001E-2</c:v>
                </c:pt>
                <c:pt idx="1668">
                  <c:v>-3.7890000000000014E-2</c:v>
                </c:pt>
                <c:pt idx="1669">
                  <c:v>-3.116E-2</c:v>
                </c:pt>
                <c:pt idx="1670">
                  <c:v>-2.2069999999999999E-2</c:v>
                </c:pt>
                <c:pt idx="1671">
                  <c:v>-1.2100000000000001E-2</c:v>
                </c:pt>
                <c:pt idx="1672">
                  <c:v>-2.7500000000000007E-3</c:v>
                </c:pt>
                <c:pt idx="1673">
                  <c:v>4.7500000000000016E-3</c:v>
                </c:pt>
                <c:pt idx="1674">
                  <c:v>9.7500000000000035E-3</c:v>
                </c:pt>
                <c:pt idx="1675">
                  <c:v>1.243E-2</c:v>
                </c:pt>
                <c:pt idx="1676">
                  <c:v>1.3710000000000003E-2</c:v>
                </c:pt>
                <c:pt idx="1677">
                  <c:v>1.4829999999999998E-2</c:v>
                </c:pt>
                <c:pt idx="1678">
                  <c:v>1.6799999999999999E-2</c:v>
                </c:pt>
                <c:pt idx="1679">
                  <c:v>1.9900000000000008E-2</c:v>
                </c:pt>
                <c:pt idx="1680">
                  <c:v>2.3539999999999998E-2</c:v>
                </c:pt>
                <c:pt idx="1681">
                  <c:v>2.6530000000000001E-2</c:v>
                </c:pt>
                <c:pt idx="1682">
                  <c:v>2.7650000000000008E-2</c:v>
                </c:pt>
                <c:pt idx="1683">
                  <c:v>2.6120000000000001E-2</c:v>
                </c:pt>
                <c:pt idx="1684">
                  <c:v>2.2010000000000002E-2</c:v>
                </c:pt>
                <c:pt idx="1685">
                  <c:v>1.6350000000000003E-2</c:v>
                </c:pt>
                <c:pt idx="1686">
                  <c:v>1.0919999999999996E-2</c:v>
                </c:pt>
                <c:pt idx="1687">
                  <c:v>7.7600000000000021E-3</c:v>
                </c:pt>
                <c:pt idx="1688">
                  <c:v>8.5900000000000039E-3</c:v>
                </c:pt>
                <c:pt idx="1689">
                  <c:v>1.4279999999999994E-2</c:v>
                </c:pt>
                <c:pt idx="1690">
                  <c:v>2.4549999999999999E-2</c:v>
                </c:pt>
                <c:pt idx="1691">
                  <c:v>3.799000000000001E-2</c:v>
                </c:pt>
                <c:pt idx="1692">
                  <c:v>5.2330000000000022E-2</c:v>
                </c:pt>
                <c:pt idx="1693">
                  <c:v>6.4940000000000012E-2</c:v>
                </c:pt>
                <c:pt idx="1694">
                  <c:v>7.3450000000000001E-2</c:v>
                </c:pt>
                <c:pt idx="1695">
                  <c:v>7.6350000000000001E-2</c:v>
                </c:pt>
                <c:pt idx="1696">
                  <c:v>7.3249999999999996E-2</c:v>
                </c:pt>
                <c:pt idx="1697">
                  <c:v>6.4920000000000019E-2</c:v>
                </c:pt>
                <c:pt idx="1698">
                  <c:v>5.2990000000000016E-2</c:v>
                </c:pt>
                <c:pt idx="1699">
                  <c:v>3.9480000000000001E-2</c:v>
                </c:pt>
                <c:pt idx="1700">
                  <c:v>2.6280000000000008E-2</c:v>
                </c:pt>
                <c:pt idx="1701">
                  <c:v>1.4680000000000004E-2</c:v>
                </c:pt>
                <c:pt idx="1702">
                  <c:v>5.2800000000000017E-3</c:v>
                </c:pt>
                <c:pt idx="1703">
                  <c:v>-1.8799999999999999E-3</c:v>
                </c:pt>
                <c:pt idx="1704">
                  <c:v>-7.0800000000000021E-3</c:v>
                </c:pt>
                <c:pt idx="1705">
                  <c:v>-1.0659999999999998E-2</c:v>
                </c:pt>
                <c:pt idx="1706">
                  <c:v>-1.285E-2</c:v>
                </c:pt>
                <c:pt idx="1707">
                  <c:v>-1.3769999999999999E-2</c:v>
                </c:pt>
                <c:pt idx="1708">
                  <c:v>-1.3500000000000005E-2</c:v>
                </c:pt>
                <c:pt idx="1709">
                  <c:v>-1.2200000000000001E-2</c:v>
                </c:pt>
                <c:pt idx="1710">
                  <c:v>-1.0300000000000004E-2</c:v>
                </c:pt>
                <c:pt idx="1711">
                  <c:v>-8.5600000000000068E-3</c:v>
                </c:pt>
                <c:pt idx="1712">
                  <c:v>-7.9000000000000042E-3</c:v>
                </c:pt>
                <c:pt idx="1713">
                  <c:v>-9.0700000000000069E-3</c:v>
                </c:pt>
                <c:pt idx="1714">
                  <c:v>-1.2290000000000001E-2</c:v>
                </c:pt>
                <c:pt idx="1715">
                  <c:v>-1.7170000000000001E-2</c:v>
                </c:pt>
                <c:pt idx="1716">
                  <c:v>-2.2880000000000008E-2</c:v>
                </c:pt>
                <c:pt idx="1717">
                  <c:v>-2.8549999999999999E-2</c:v>
                </c:pt>
                <c:pt idx="1718">
                  <c:v>-3.3459999999999997E-2</c:v>
                </c:pt>
                <c:pt idx="1719">
                  <c:v>-3.722000000000001E-2</c:v>
                </c:pt>
                <c:pt idx="1720">
                  <c:v>-3.977E-2</c:v>
                </c:pt>
                <c:pt idx="1721">
                  <c:v>-4.1340000000000002E-2</c:v>
                </c:pt>
                <c:pt idx="1722">
                  <c:v>-4.2440000000000012E-2</c:v>
                </c:pt>
                <c:pt idx="1723">
                  <c:v>-4.3639999999999984E-2</c:v>
                </c:pt>
                <c:pt idx="1724">
                  <c:v>-4.5350000000000015E-2</c:v>
                </c:pt>
                <c:pt idx="1725">
                  <c:v>-4.7539999999999999E-2</c:v>
                </c:pt>
                <c:pt idx="1726">
                  <c:v>-4.9610000000000015E-2</c:v>
                </c:pt>
                <c:pt idx="1727">
                  <c:v>-5.0540000000000002E-2</c:v>
                </c:pt>
                <c:pt idx="1728">
                  <c:v>-4.931000000000002E-2</c:v>
                </c:pt>
                <c:pt idx="1729">
                  <c:v>-4.5400000000000003E-2</c:v>
                </c:pt>
                <c:pt idx="1730">
                  <c:v>-3.9120000000000002E-2</c:v>
                </c:pt>
                <c:pt idx="1731">
                  <c:v>-3.1580000000000004E-2</c:v>
                </c:pt>
                <c:pt idx="1732">
                  <c:v>-2.435E-2</c:v>
                </c:pt>
                <c:pt idx="1733">
                  <c:v>-1.8810000000000007E-2</c:v>
                </c:pt>
                <c:pt idx="1734">
                  <c:v>-1.5660000000000007E-2</c:v>
                </c:pt>
                <c:pt idx="1735">
                  <c:v>-1.4760000000000004E-2</c:v>
                </c:pt>
                <c:pt idx="1736">
                  <c:v>-1.5290000000000003E-2</c:v>
                </c:pt>
                <c:pt idx="1737">
                  <c:v>-1.609E-2</c:v>
                </c:pt>
                <c:pt idx="1738">
                  <c:v>-1.6039999999999999E-2</c:v>
                </c:pt>
                <c:pt idx="1739">
                  <c:v>-1.427E-2</c:v>
                </c:pt>
                <c:pt idx="1740">
                  <c:v>-1.0460000000000004E-2</c:v>
                </c:pt>
                <c:pt idx="1741">
                  <c:v>-4.81E-3</c:v>
                </c:pt>
                <c:pt idx="1742">
                  <c:v>2.0000000000000009E-3</c:v>
                </c:pt>
                <c:pt idx="1743">
                  <c:v>9.0400000000000046E-3</c:v>
                </c:pt>
                <c:pt idx="1744">
                  <c:v>1.5339999999999998E-2</c:v>
                </c:pt>
                <c:pt idx="1745">
                  <c:v>2.01E-2</c:v>
                </c:pt>
                <c:pt idx="1746">
                  <c:v>2.2759999999999999E-2</c:v>
                </c:pt>
                <c:pt idx="1747">
                  <c:v>2.3179999999999999E-2</c:v>
                </c:pt>
                <c:pt idx="1748">
                  <c:v>2.1670000000000005E-2</c:v>
                </c:pt>
                <c:pt idx="1749">
                  <c:v>1.8950000000000005E-2</c:v>
                </c:pt>
                <c:pt idx="1750">
                  <c:v>1.5820000000000008E-2</c:v>
                </c:pt>
                <c:pt idx="1751">
                  <c:v>1.2749999999999996E-2</c:v>
                </c:pt>
                <c:pt idx="1752">
                  <c:v>9.6300000000000049E-3</c:v>
                </c:pt>
                <c:pt idx="1753">
                  <c:v>5.8200000000000014E-3</c:v>
                </c:pt>
                <c:pt idx="1754">
                  <c:v>6.0000000000000027E-4</c:v>
                </c:pt>
                <c:pt idx="1755">
                  <c:v>-6.1800000000000015E-3</c:v>
                </c:pt>
                <c:pt idx="1756">
                  <c:v>-1.3830000000000004E-2</c:v>
                </c:pt>
                <c:pt idx="1757">
                  <c:v>-2.0830000000000008E-2</c:v>
                </c:pt>
                <c:pt idx="1758">
                  <c:v>-2.5240000000000002E-2</c:v>
                </c:pt>
                <c:pt idx="1759">
                  <c:v>-2.5399999999999999E-2</c:v>
                </c:pt>
                <c:pt idx="1760">
                  <c:v>-2.0500000000000001E-2</c:v>
                </c:pt>
                <c:pt idx="1761">
                  <c:v>-1.093E-2</c:v>
                </c:pt>
                <c:pt idx="1762">
                  <c:v>1.7700000000000005E-3</c:v>
                </c:pt>
                <c:pt idx="1763">
                  <c:v>1.5410000000000004E-2</c:v>
                </c:pt>
                <c:pt idx="1764">
                  <c:v>2.7830000000000014E-2</c:v>
                </c:pt>
                <c:pt idx="1765">
                  <c:v>3.7490000000000002E-2</c:v>
                </c:pt>
                <c:pt idx="1766">
                  <c:v>4.3679999999999983E-2</c:v>
                </c:pt>
                <c:pt idx="1767">
                  <c:v>4.6420000000000003E-2</c:v>
                </c:pt>
                <c:pt idx="1768">
                  <c:v>4.6149999999999983E-2</c:v>
                </c:pt>
                <c:pt idx="1769">
                  <c:v>4.3479999999999998E-2</c:v>
                </c:pt>
                <c:pt idx="1770">
                  <c:v>3.9030000000000002E-2</c:v>
                </c:pt>
                <c:pt idx="1771">
                  <c:v>3.3399999999999999E-2</c:v>
                </c:pt>
                <c:pt idx="1772">
                  <c:v>2.7140000000000008E-2</c:v>
                </c:pt>
                <c:pt idx="1773">
                  <c:v>2.0610000000000007E-2</c:v>
                </c:pt>
                <c:pt idx="1774">
                  <c:v>1.4019999999999994E-2</c:v>
                </c:pt>
                <c:pt idx="1775">
                  <c:v>7.4700000000000035E-3</c:v>
                </c:pt>
                <c:pt idx="1776">
                  <c:v>1.1199999999999999E-3</c:v>
                </c:pt>
                <c:pt idx="1777">
                  <c:v>-4.7100000000000015E-3</c:v>
                </c:pt>
                <c:pt idx="1778">
                  <c:v>-9.4700000000000062E-3</c:v>
                </c:pt>
                <c:pt idx="1779">
                  <c:v>-1.2480000000000003E-2</c:v>
                </c:pt>
                <c:pt idx="1780">
                  <c:v>-1.3050000000000001E-2</c:v>
                </c:pt>
                <c:pt idx="1781">
                  <c:v>-1.0710000000000001E-2</c:v>
                </c:pt>
                <c:pt idx="1782">
                  <c:v>-5.4700000000000035E-3</c:v>
                </c:pt>
                <c:pt idx="1783">
                  <c:v>1.9800000000000009E-3</c:v>
                </c:pt>
                <c:pt idx="1784">
                  <c:v>1.0300000000000004E-2</c:v>
                </c:pt>
                <c:pt idx="1785">
                  <c:v>1.7739999999999999E-2</c:v>
                </c:pt>
                <c:pt idx="1786">
                  <c:v>2.2540000000000001E-2</c:v>
                </c:pt>
                <c:pt idx="1787">
                  <c:v>2.324E-2</c:v>
                </c:pt>
                <c:pt idx="1788">
                  <c:v>1.9050000000000001E-2</c:v>
                </c:pt>
                <c:pt idx="1789">
                  <c:v>1.025E-2</c:v>
                </c:pt>
                <c:pt idx="1790">
                  <c:v>-1.4400000000000001E-3</c:v>
                </c:pt>
                <c:pt idx="1791">
                  <c:v>-1.2950000000000001E-2</c:v>
                </c:pt>
                <c:pt idx="1792">
                  <c:v>-2.0440000000000007E-2</c:v>
                </c:pt>
                <c:pt idx="1793">
                  <c:v>-2.0530000000000007E-2</c:v>
                </c:pt>
                <c:pt idx="1794">
                  <c:v>-1.1599999999999996E-2</c:v>
                </c:pt>
                <c:pt idx="1795">
                  <c:v>5.4200000000000021E-3</c:v>
                </c:pt>
                <c:pt idx="1796">
                  <c:v>2.7060000000000008E-2</c:v>
                </c:pt>
                <c:pt idx="1797">
                  <c:v>4.8250000000000001E-2</c:v>
                </c:pt>
                <c:pt idx="1798">
                  <c:v>6.389000000000003E-2</c:v>
                </c:pt>
                <c:pt idx="1799">
                  <c:v>7.0410000000000014E-2</c:v>
                </c:pt>
                <c:pt idx="1800">
                  <c:v>6.6750000000000004E-2</c:v>
                </c:pt>
                <c:pt idx="1801">
                  <c:v>5.4460000000000029E-2</c:v>
                </c:pt>
                <c:pt idx="1802">
                  <c:v>3.7090000000000012E-2</c:v>
                </c:pt>
                <c:pt idx="1803">
                  <c:v>1.8859999999999998E-2</c:v>
                </c:pt>
                <c:pt idx="1804">
                  <c:v>3.510000000000001E-3</c:v>
                </c:pt>
                <c:pt idx="1805">
                  <c:v>-6.6300000000000022E-3</c:v>
                </c:pt>
                <c:pt idx="1806">
                  <c:v>-1.1060000000000004E-2</c:v>
                </c:pt>
                <c:pt idx="1807">
                  <c:v>-1.0910000000000001E-2</c:v>
                </c:pt>
                <c:pt idx="1808">
                  <c:v>-8.4300000000000035E-3</c:v>
                </c:pt>
                <c:pt idx="1809">
                  <c:v>-6.3300000000000023E-3</c:v>
                </c:pt>
                <c:pt idx="1810">
                  <c:v>-7.0700000000000025E-3</c:v>
                </c:pt>
                <c:pt idx="1811">
                  <c:v>-1.2359999999999994E-2</c:v>
                </c:pt>
                <c:pt idx="1812">
                  <c:v>-2.2700000000000001E-2</c:v>
                </c:pt>
                <c:pt idx="1813">
                  <c:v>-3.7280000000000015E-2</c:v>
                </c:pt>
                <c:pt idx="1814">
                  <c:v>-5.3960000000000015E-2</c:v>
                </c:pt>
                <c:pt idx="1815">
                  <c:v>-6.9820000000000021E-2</c:v>
                </c:pt>
                <c:pt idx="1816">
                  <c:v>-8.1920000000000007E-2</c:v>
                </c:pt>
                <c:pt idx="1817">
                  <c:v>-8.8140000000000024E-2</c:v>
                </c:pt>
                <c:pt idx="1818">
                  <c:v>-8.7710000000000024E-2</c:v>
                </c:pt>
                <c:pt idx="1819">
                  <c:v>-8.1220000000000028E-2</c:v>
                </c:pt>
                <c:pt idx="1820">
                  <c:v>-7.0260000000000003E-2</c:v>
                </c:pt>
                <c:pt idx="1821">
                  <c:v>-5.6989999999999999E-2</c:v>
                </c:pt>
                <c:pt idx="1822">
                  <c:v>-4.3679999999999983E-2</c:v>
                </c:pt>
                <c:pt idx="1823">
                  <c:v>-3.2329999999999998E-2</c:v>
                </c:pt>
                <c:pt idx="1824">
                  <c:v>-2.4210000000000002E-2</c:v>
                </c:pt>
                <c:pt idx="1825">
                  <c:v>-1.9429999999999999E-2</c:v>
                </c:pt>
                <c:pt idx="1826">
                  <c:v>-1.6889999999999999E-2</c:v>
                </c:pt>
                <c:pt idx="1827">
                  <c:v>-1.457E-2</c:v>
                </c:pt>
                <c:pt idx="1828">
                  <c:v>-1.025E-2</c:v>
                </c:pt>
                <c:pt idx="1829">
                  <c:v>-2.2700000000000007E-3</c:v>
                </c:pt>
                <c:pt idx="1830">
                  <c:v>9.8300000000000054E-3</c:v>
                </c:pt>
                <c:pt idx="1831">
                  <c:v>2.5020000000000001E-2</c:v>
                </c:pt>
                <c:pt idx="1832">
                  <c:v>4.1029999999999983E-2</c:v>
                </c:pt>
                <c:pt idx="1833">
                  <c:v>5.4990000000000011E-2</c:v>
                </c:pt>
                <c:pt idx="1834">
                  <c:v>6.4410000000000023E-2</c:v>
                </c:pt>
                <c:pt idx="1835">
                  <c:v>6.8040000000000003E-2</c:v>
                </c:pt>
                <c:pt idx="1836">
                  <c:v>6.6239999999999979E-2</c:v>
                </c:pt>
                <c:pt idx="1837">
                  <c:v>6.0630000000000003E-2</c:v>
                </c:pt>
                <c:pt idx="1838">
                  <c:v>5.321E-2</c:v>
                </c:pt>
                <c:pt idx="1839">
                  <c:v>4.5420000000000002E-2</c:v>
                </c:pt>
                <c:pt idx="1840">
                  <c:v>3.7690000000000015E-2</c:v>
                </c:pt>
                <c:pt idx="1841">
                  <c:v>2.9430000000000008E-2</c:v>
                </c:pt>
                <c:pt idx="1842">
                  <c:v>1.9539999999999998E-2</c:v>
                </c:pt>
                <c:pt idx="1843">
                  <c:v>7.0100000000000015E-3</c:v>
                </c:pt>
                <c:pt idx="1844">
                  <c:v>-8.4400000000000048E-3</c:v>
                </c:pt>
                <c:pt idx="1845">
                  <c:v>-2.6040000000000008E-2</c:v>
                </c:pt>
                <c:pt idx="1846">
                  <c:v>-4.3950000000000003E-2</c:v>
                </c:pt>
                <c:pt idx="1847">
                  <c:v>-5.9720000000000023E-2</c:v>
                </c:pt>
                <c:pt idx="1848">
                  <c:v>-7.1029999999999996E-2</c:v>
                </c:pt>
                <c:pt idx="1849">
                  <c:v>-7.6300000000000021E-2</c:v>
                </c:pt>
                <c:pt idx="1850">
                  <c:v>-7.5060000000000029E-2</c:v>
                </c:pt>
                <c:pt idx="1851">
                  <c:v>-6.7990000000000023E-2</c:v>
                </c:pt>
                <c:pt idx="1852">
                  <c:v>-5.6759999999999998E-2</c:v>
                </c:pt>
                <c:pt idx="1853">
                  <c:v>-4.3669999999999987E-2</c:v>
                </c:pt>
                <c:pt idx="1854">
                  <c:v>-3.1150000000000001E-2</c:v>
                </c:pt>
                <c:pt idx="1855">
                  <c:v>-2.1010000000000001E-2</c:v>
                </c:pt>
                <c:pt idx="1856">
                  <c:v>-1.3780000000000004E-2</c:v>
                </c:pt>
                <c:pt idx="1857">
                  <c:v>-8.5900000000000039E-3</c:v>
                </c:pt>
                <c:pt idx="1858">
                  <c:v>-3.6100000000000008E-3</c:v>
                </c:pt>
                <c:pt idx="1859">
                  <c:v>3.0300000000000001E-3</c:v>
                </c:pt>
                <c:pt idx="1860">
                  <c:v>1.2189999999999998E-2</c:v>
                </c:pt>
                <c:pt idx="1861">
                  <c:v>2.3130000000000001E-2</c:v>
                </c:pt>
                <c:pt idx="1862">
                  <c:v>3.363E-2</c:v>
                </c:pt>
                <c:pt idx="1863">
                  <c:v>4.0689999999999997E-2</c:v>
                </c:pt>
                <c:pt idx="1864">
                  <c:v>4.1679999999999988E-2</c:v>
                </c:pt>
                <c:pt idx="1865">
                  <c:v>3.5360000000000003E-2</c:v>
                </c:pt>
                <c:pt idx="1866">
                  <c:v>2.2520000000000002E-2</c:v>
                </c:pt>
                <c:pt idx="1867">
                  <c:v>5.8800000000000015E-3</c:v>
                </c:pt>
                <c:pt idx="1868">
                  <c:v>-1.0540000000000004E-2</c:v>
                </c:pt>
                <c:pt idx="1869">
                  <c:v>-2.2590000000000002E-2</c:v>
                </c:pt>
                <c:pt idx="1870">
                  <c:v>-2.7110000000000002E-2</c:v>
                </c:pt>
                <c:pt idx="1871">
                  <c:v>-2.2910000000000007E-2</c:v>
                </c:pt>
                <c:pt idx="1872">
                  <c:v>-1.1160000000000005E-2</c:v>
                </c:pt>
                <c:pt idx="1873">
                  <c:v>4.9300000000000021E-3</c:v>
                </c:pt>
                <c:pt idx="1874">
                  <c:v>2.1060000000000002E-2</c:v>
                </c:pt>
                <c:pt idx="1875">
                  <c:v>3.3119999999999997E-2</c:v>
                </c:pt>
                <c:pt idx="1876">
                  <c:v>3.8370000000000001E-2</c:v>
                </c:pt>
                <c:pt idx="1877">
                  <c:v>3.6140000000000005E-2</c:v>
                </c:pt>
                <c:pt idx="1878">
                  <c:v>2.7940000000000006E-2</c:v>
                </c:pt>
                <c:pt idx="1879">
                  <c:v>1.6889999999999999E-2</c:v>
                </c:pt>
                <c:pt idx="1880">
                  <c:v>6.7100000000000016E-3</c:v>
                </c:pt>
                <c:pt idx="1881">
                  <c:v>6.1000000000000019E-4</c:v>
                </c:pt>
                <c:pt idx="1882">
                  <c:v>3.0000000000000014E-4</c:v>
                </c:pt>
                <c:pt idx="1883">
                  <c:v>5.720000000000002E-3</c:v>
                </c:pt>
                <c:pt idx="1884">
                  <c:v>1.5219999999999996E-2</c:v>
                </c:pt>
                <c:pt idx="1885">
                  <c:v>2.6280000000000008E-2</c:v>
                </c:pt>
                <c:pt idx="1886">
                  <c:v>3.6130000000000002E-2</c:v>
                </c:pt>
                <c:pt idx="1887">
                  <c:v>4.2310000000000021E-2</c:v>
                </c:pt>
                <c:pt idx="1888">
                  <c:v>4.2950000000000002E-2</c:v>
                </c:pt>
                <c:pt idx="1889">
                  <c:v>3.7170000000000002E-2</c:v>
                </c:pt>
                <c:pt idx="1890">
                  <c:v>2.5430000000000008E-2</c:v>
                </c:pt>
                <c:pt idx="1891">
                  <c:v>9.6500000000000041E-3</c:v>
                </c:pt>
                <c:pt idx="1892">
                  <c:v>-7.1900000000000019E-3</c:v>
                </c:pt>
                <c:pt idx="1893">
                  <c:v>-2.1930000000000002E-2</c:v>
                </c:pt>
                <c:pt idx="1894">
                  <c:v>-3.2350000000000004E-2</c:v>
                </c:pt>
                <c:pt idx="1895">
                  <c:v>-3.7850000000000016E-2</c:v>
                </c:pt>
                <c:pt idx="1896">
                  <c:v>-3.944000000000001E-2</c:v>
                </c:pt>
                <c:pt idx="1897">
                  <c:v>-3.9240000000000011E-2</c:v>
                </c:pt>
                <c:pt idx="1898">
                  <c:v>-3.9699999999999999E-2</c:v>
                </c:pt>
                <c:pt idx="1899">
                  <c:v>-4.2630000000000001E-2</c:v>
                </c:pt>
                <c:pt idx="1900">
                  <c:v>-4.8420000000000012E-2</c:v>
                </c:pt>
                <c:pt idx="1901">
                  <c:v>-5.5750000000000015E-2</c:v>
                </c:pt>
                <c:pt idx="1902">
                  <c:v>-6.1890000000000014E-2</c:v>
                </c:pt>
                <c:pt idx="1903">
                  <c:v>-6.3789999999999999E-2</c:v>
                </c:pt>
                <c:pt idx="1904">
                  <c:v>-5.9430000000000011E-2</c:v>
                </c:pt>
                <c:pt idx="1905">
                  <c:v>-4.8579999999999984E-2</c:v>
                </c:pt>
                <c:pt idx="1906">
                  <c:v>-3.271000000000001E-2</c:v>
                </c:pt>
                <c:pt idx="1907">
                  <c:v>-1.4149999999999998E-2</c:v>
                </c:pt>
                <c:pt idx="1908">
                  <c:v>5.0200000000000002E-3</c:v>
                </c:pt>
                <c:pt idx="1909">
                  <c:v>2.366E-2</c:v>
                </c:pt>
                <c:pt idx="1910">
                  <c:v>4.1669999999999985E-2</c:v>
                </c:pt>
                <c:pt idx="1911">
                  <c:v>5.9600000000000014E-2</c:v>
                </c:pt>
                <c:pt idx="1912">
                  <c:v>7.7800000000000022E-2</c:v>
                </c:pt>
                <c:pt idx="1913">
                  <c:v>9.5700000000000049E-2</c:v>
                </c:pt>
                <c:pt idx="1914">
                  <c:v>0.11131000000000001</c:v>
                </c:pt>
                <c:pt idx="1915">
                  <c:v>0.12142000000000003</c:v>
                </c:pt>
                <c:pt idx="1916">
                  <c:v>0.12257999999999998</c:v>
                </c:pt>
                <c:pt idx="1917">
                  <c:v>0.11235000000000001</c:v>
                </c:pt>
                <c:pt idx="1918">
                  <c:v>9.0510000000000049E-2</c:v>
                </c:pt>
                <c:pt idx="1919">
                  <c:v>5.9440000000000014E-2</c:v>
                </c:pt>
                <c:pt idx="1920">
                  <c:v>2.3749999999999997E-2</c:v>
                </c:pt>
                <c:pt idx="1921">
                  <c:v>-1.0789999999999999E-2</c:v>
                </c:pt>
                <c:pt idx="1922">
                  <c:v>-3.8690000000000002E-2</c:v>
                </c:pt>
                <c:pt idx="1923">
                  <c:v>-5.6210000000000003E-2</c:v>
                </c:pt>
                <c:pt idx="1924">
                  <c:v>-6.2600000000000003E-2</c:v>
                </c:pt>
                <c:pt idx="1925">
                  <c:v>-6.0299999999999999E-2</c:v>
                </c:pt>
                <c:pt idx="1926">
                  <c:v>-5.4030000000000022E-2</c:v>
                </c:pt>
                <c:pt idx="1927">
                  <c:v>-4.8930000000000001E-2</c:v>
                </c:pt>
                <c:pt idx="1928">
                  <c:v>-4.861E-2</c:v>
                </c:pt>
                <c:pt idx="1929">
                  <c:v>-5.4040000000000012E-2</c:v>
                </c:pt>
                <c:pt idx="1930">
                  <c:v>-6.3539999999999999E-2</c:v>
                </c:pt>
                <c:pt idx="1931">
                  <c:v>-7.3649999999999979E-2</c:v>
                </c:pt>
                <c:pt idx="1932">
                  <c:v>-8.031000000000002E-2</c:v>
                </c:pt>
                <c:pt idx="1933">
                  <c:v>-7.9949999999999993E-2</c:v>
                </c:pt>
                <c:pt idx="1934">
                  <c:v>-7.0410000000000014E-2</c:v>
                </c:pt>
                <c:pt idx="1935">
                  <c:v>-5.1529999999999986E-2</c:v>
                </c:pt>
                <c:pt idx="1936">
                  <c:v>-2.5329999999999998E-2</c:v>
                </c:pt>
                <c:pt idx="1937">
                  <c:v>4.3800000000000002E-3</c:v>
                </c:pt>
                <c:pt idx="1938">
                  <c:v>3.2910000000000002E-2</c:v>
                </c:pt>
                <c:pt idx="1939">
                  <c:v>5.6009999999999997E-2</c:v>
                </c:pt>
                <c:pt idx="1940">
                  <c:v>7.0949999999999999E-2</c:v>
                </c:pt>
                <c:pt idx="1941">
                  <c:v>7.7020000000000019E-2</c:v>
                </c:pt>
                <c:pt idx="1942">
                  <c:v>7.5470000000000009E-2</c:v>
                </c:pt>
                <c:pt idx="1943">
                  <c:v>6.8849999999999995E-2</c:v>
                </c:pt>
                <c:pt idx="1944">
                  <c:v>6.0200000000000004E-2</c:v>
                </c:pt>
                <c:pt idx="1945">
                  <c:v>5.2109999999999997E-2</c:v>
                </c:pt>
                <c:pt idx="1946">
                  <c:v>4.5969999999999997E-2</c:v>
                </c:pt>
                <c:pt idx="1947">
                  <c:v>4.156E-2</c:v>
                </c:pt>
                <c:pt idx="1948">
                  <c:v>3.739E-2</c:v>
                </c:pt>
                <c:pt idx="1949">
                  <c:v>3.1660000000000001E-2</c:v>
                </c:pt>
                <c:pt idx="1950">
                  <c:v>2.3480000000000001E-2</c:v>
                </c:pt>
                <c:pt idx="1951">
                  <c:v>1.3570000000000004E-2</c:v>
                </c:pt>
                <c:pt idx="1952">
                  <c:v>4.1099999999999999E-3</c:v>
                </c:pt>
                <c:pt idx="1953">
                  <c:v>-2.0700000000000002E-3</c:v>
                </c:pt>
                <c:pt idx="1954">
                  <c:v>-2.690000000000001E-3</c:v>
                </c:pt>
                <c:pt idx="1955">
                  <c:v>2.9600000000000008E-3</c:v>
                </c:pt>
                <c:pt idx="1956">
                  <c:v>1.3290000000000001E-2</c:v>
                </c:pt>
                <c:pt idx="1957">
                  <c:v>2.4549999999999999E-2</c:v>
                </c:pt>
                <c:pt idx="1958">
                  <c:v>3.1860000000000006E-2</c:v>
                </c:pt>
                <c:pt idx="1959">
                  <c:v>3.1050000000000008E-2</c:v>
                </c:pt>
                <c:pt idx="1960">
                  <c:v>2.0389999999999998E-2</c:v>
                </c:pt>
                <c:pt idx="1961">
                  <c:v>1.4800000000000004E-3</c:v>
                </c:pt>
                <c:pt idx="1962">
                  <c:v>-2.1170000000000001E-2</c:v>
                </c:pt>
                <c:pt idx="1963">
                  <c:v>-4.1439999999999998E-2</c:v>
                </c:pt>
                <c:pt idx="1964">
                  <c:v>-5.3409999999999999E-2</c:v>
                </c:pt>
                <c:pt idx="1965">
                  <c:v>-5.2990000000000016E-2</c:v>
                </c:pt>
                <c:pt idx="1966">
                  <c:v>-3.9379999999999998E-2</c:v>
                </c:pt>
                <c:pt idx="1967">
                  <c:v>-1.5760000000000003E-2</c:v>
                </c:pt>
                <c:pt idx="1968">
                  <c:v>1.123E-2</c:v>
                </c:pt>
                <c:pt idx="1969">
                  <c:v>3.3509999999999998E-2</c:v>
                </c:pt>
                <c:pt idx="1970">
                  <c:v>4.4530000000000014E-2</c:v>
                </c:pt>
                <c:pt idx="1971">
                  <c:v>4.1910000000000003E-2</c:v>
                </c:pt>
                <c:pt idx="1972">
                  <c:v>2.8309999999999998E-2</c:v>
                </c:pt>
                <c:pt idx="1973">
                  <c:v>1.023E-2</c:v>
                </c:pt>
                <c:pt idx="1974">
                  <c:v>-4.8400000000000014E-3</c:v>
                </c:pt>
                <c:pt idx="1975">
                  <c:v>-1.1240000000000005E-2</c:v>
                </c:pt>
                <c:pt idx="1976">
                  <c:v>-7.1300000000000018E-3</c:v>
                </c:pt>
                <c:pt idx="1977">
                  <c:v>5.1500000000000001E-3</c:v>
                </c:pt>
                <c:pt idx="1978">
                  <c:v>2.009E-2</c:v>
                </c:pt>
                <c:pt idx="1979">
                  <c:v>3.0970000000000008E-2</c:v>
                </c:pt>
                <c:pt idx="1980">
                  <c:v>3.2210000000000016E-2</c:v>
                </c:pt>
                <c:pt idx="1981">
                  <c:v>2.1190000000000001E-2</c:v>
                </c:pt>
                <c:pt idx="1982">
                  <c:v>-8.8000000000000047E-4</c:v>
                </c:pt>
                <c:pt idx="1983">
                  <c:v>-2.9349999999999998E-2</c:v>
                </c:pt>
                <c:pt idx="1984">
                  <c:v>-5.7560000000000021E-2</c:v>
                </c:pt>
                <c:pt idx="1985">
                  <c:v>-7.8759999999999997E-2</c:v>
                </c:pt>
                <c:pt idx="1986">
                  <c:v>-8.797000000000002E-2</c:v>
                </c:pt>
                <c:pt idx="1987">
                  <c:v>-8.3090000000000039E-2</c:v>
                </c:pt>
                <c:pt idx="1988">
                  <c:v>-6.5360000000000029E-2</c:v>
                </c:pt>
                <c:pt idx="1989">
                  <c:v>-3.8969999999999998E-2</c:v>
                </c:pt>
                <c:pt idx="1990">
                  <c:v>-1.009E-2</c:v>
                </c:pt>
                <c:pt idx="1991">
                  <c:v>1.4710000000000001E-2</c:v>
                </c:pt>
                <c:pt idx="1992">
                  <c:v>3.0290000000000001E-2</c:v>
                </c:pt>
                <c:pt idx="1993">
                  <c:v>3.441000000000001E-2</c:v>
                </c:pt>
                <c:pt idx="1994">
                  <c:v>2.8340000000000001E-2</c:v>
                </c:pt>
                <c:pt idx="1995">
                  <c:v>1.6330000000000001E-2</c:v>
                </c:pt>
                <c:pt idx="1996">
                  <c:v>4.1199999999999995E-3</c:v>
                </c:pt>
                <c:pt idx="1997">
                  <c:v>-2.9700000000000009E-3</c:v>
                </c:pt>
                <c:pt idx="1998">
                  <c:v>-1.7700000000000005E-3</c:v>
                </c:pt>
                <c:pt idx="1999">
                  <c:v>7.5900000000000021E-3</c:v>
                </c:pt>
                <c:pt idx="2000">
                  <c:v>2.164000000000001E-2</c:v>
                </c:pt>
                <c:pt idx="2001">
                  <c:v>3.474E-2</c:v>
                </c:pt>
                <c:pt idx="2002">
                  <c:v>4.1029999999999983E-2</c:v>
                </c:pt>
                <c:pt idx="2003">
                  <c:v>3.6549999999999999E-2</c:v>
                </c:pt>
                <c:pt idx="2004">
                  <c:v>2.0519999999999997E-2</c:v>
                </c:pt>
                <c:pt idx="2005">
                  <c:v>-4.5300000000000019E-3</c:v>
                </c:pt>
                <c:pt idx="2006">
                  <c:v>-3.3649999999999999E-2</c:v>
                </c:pt>
                <c:pt idx="2007">
                  <c:v>-6.0949999999999997E-2</c:v>
                </c:pt>
                <c:pt idx="2008">
                  <c:v>-8.1090000000000023E-2</c:v>
                </c:pt>
                <c:pt idx="2009">
                  <c:v>-9.0390000000000026E-2</c:v>
                </c:pt>
                <c:pt idx="2010">
                  <c:v>-8.7600000000000025E-2</c:v>
                </c:pt>
                <c:pt idx="2011">
                  <c:v>-7.4100000000000013E-2</c:v>
                </c:pt>
                <c:pt idx="2012">
                  <c:v>-5.357E-2</c:v>
                </c:pt>
                <c:pt idx="2013">
                  <c:v>-3.084000000000001E-2</c:v>
                </c:pt>
                <c:pt idx="2014">
                  <c:v>-1.0420000000000004E-2</c:v>
                </c:pt>
                <c:pt idx="2015">
                  <c:v>4.8600000000000015E-3</c:v>
                </c:pt>
                <c:pt idx="2016">
                  <c:v>1.4220000000000003E-2</c:v>
                </c:pt>
                <c:pt idx="2017">
                  <c:v>1.8499999999999999E-2</c:v>
                </c:pt>
                <c:pt idx="2018">
                  <c:v>1.9170000000000003E-2</c:v>
                </c:pt>
                <c:pt idx="2019">
                  <c:v>1.7559999999999999E-2</c:v>
                </c:pt>
                <c:pt idx="2020">
                  <c:v>1.4600000000000004E-2</c:v>
                </c:pt>
                <c:pt idx="2021">
                  <c:v>1.0860000000000003E-2</c:v>
                </c:pt>
                <c:pt idx="2022">
                  <c:v>6.5600000000000016E-3</c:v>
                </c:pt>
                <c:pt idx="2023">
                  <c:v>1.5100000000000005E-3</c:v>
                </c:pt>
                <c:pt idx="2024">
                  <c:v>-4.7900000000000017E-3</c:v>
                </c:pt>
                <c:pt idx="2025">
                  <c:v>-1.2699999999999998E-2</c:v>
                </c:pt>
                <c:pt idx="2026">
                  <c:v>-2.1800000000000007E-2</c:v>
                </c:pt>
                <c:pt idx="2027">
                  <c:v>-3.0509999999999999E-2</c:v>
                </c:pt>
                <c:pt idx="2028">
                  <c:v>-3.6389999999999999E-2</c:v>
                </c:pt>
                <c:pt idx="2029">
                  <c:v>-3.7210000000000014E-2</c:v>
                </c:pt>
                <c:pt idx="2030">
                  <c:v>-3.2090000000000014E-2</c:v>
                </c:pt>
                <c:pt idx="2031">
                  <c:v>-2.2010000000000002E-2</c:v>
                </c:pt>
                <c:pt idx="2032">
                  <c:v>-9.4400000000000005E-3</c:v>
                </c:pt>
                <c:pt idx="2033">
                  <c:v>2.6700000000000009E-3</c:v>
                </c:pt>
                <c:pt idx="2034">
                  <c:v>1.1730000000000004E-2</c:v>
                </c:pt>
                <c:pt idx="2035">
                  <c:v>1.6060000000000001E-2</c:v>
                </c:pt>
                <c:pt idx="2036">
                  <c:v>1.5120000000000001E-2</c:v>
                </c:pt>
                <c:pt idx="2037">
                  <c:v>9.6400000000000027E-3</c:v>
                </c:pt>
                <c:pt idx="2038">
                  <c:v>1.6100000000000005E-3</c:v>
                </c:pt>
                <c:pt idx="2039">
                  <c:v>-6.230000000000002E-3</c:v>
                </c:pt>
                <c:pt idx="2040">
                  <c:v>-1.1259999999999996E-2</c:v>
                </c:pt>
                <c:pt idx="2041">
                  <c:v>-1.1930000000000001E-2</c:v>
                </c:pt>
                <c:pt idx="2042">
                  <c:v>-8.0900000000000034E-3</c:v>
                </c:pt>
                <c:pt idx="2043">
                  <c:v>-7.8000000000000031E-4</c:v>
                </c:pt>
                <c:pt idx="2044">
                  <c:v>8.4500000000000044E-3</c:v>
                </c:pt>
                <c:pt idx="2045">
                  <c:v>1.8159999999999999E-2</c:v>
                </c:pt>
                <c:pt idx="2046">
                  <c:v>2.7369999999999998E-2</c:v>
                </c:pt>
                <c:pt idx="2047">
                  <c:v>3.5790000000000002E-2</c:v>
                </c:pt>
                <c:pt idx="2048">
                  <c:v>4.3740000000000001E-2</c:v>
                </c:pt>
                <c:pt idx="2049">
                  <c:v>5.1969999999999995E-2</c:v>
                </c:pt>
                <c:pt idx="2050">
                  <c:v>6.1249999999999978E-2</c:v>
                </c:pt>
                <c:pt idx="2051">
                  <c:v>7.1980000000000002E-2</c:v>
                </c:pt>
                <c:pt idx="2052">
                  <c:v>8.3820000000000061E-2</c:v>
                </c:pt>
                <c:pt idx="2053">
                  <c:v>9.5510000000000025E-2</c:v>
                </c:pt>
                <c:pt idx="2054">
                  <c:v>0.10493000000000002</c:v>
                </c:pt>
                <c:pt idx="2055">
                  <c:v>0.10962000000000004</c:v>
                </c:pt>
                <c:pt idx="2056">
                  <c:v>0.10754000000000002</c:v>
                </c:pt>
                <c:pt idx="2057">
                  <c:v>9.7880000000000009E-2</c:v>
                </c:pt>
                <c:pt idx="2058">
                  <c:v>8.1550000000000039E-2</c:v>
                </c:pt>
                <c:pt idx="2059">
                  <c:v>6.1320000000000013E-2</c:v>
                </c:pt>
                <c:pt idx="2060">
                  <c:v>4.1380000000000014E-2</c:v>
                </c:pt>
                <c:pt idx="2061">
                  <c:v>2.6260000000000002E-2</c:v>
                </c:pt>
                <c:pt idx="2062">
                  <c:v>1.9320000000000007E-2</c:v>
                </c:pt>
                <c:pt idx="2063">
                  <c:v>2.1200000000000007E-2</c:v>
                </c:pt>
                <c:pt idx="2064">
                  <c:v>2.9349999999999998E-2</c:v>
                </c:pt>
                <c:pt idx="2065">
                  <c:v>3.8789999999999998E-2</c:v>
                </c:pt>
                <c:pt idx="2066">
                  <c:v>4.3929999999999997E-2</c:v>
                </c:pt>
                <c:pt idx="2067">
                  <c:v>4.0379999999999999E-2</c:v>
                </c:pt>
                <c:pt idx="2068">
                  <c:v>2.5970000000000007E-2</c:v>
                </c:pt>
                <c:pt idx="2069">
                  <c:v>9.2000000000000035E-4</c:v>
                </c:pt>
                <c:pt idx="2070">
                  <c:v>-3.2420000000000011E-2</c:v>
                </c:pt>
                <c:pt idx="2071">
                  <c:v>-6.9930000000000034E-2</c:v>
                </c:pt>
                <c:pt idx="2072">
                  <c:v>-0.10610000000000003</c:v>
                </c:pt>
                <c:pt idx="2073">
                  <c:v>-0.13508000000000001</c:v>
                </c:pt>
                <c:pt idx="2074">
                  <c:v>-0.15193000000000006</c:v>
                </c:pt>
                <c:pt idx="2075">
                  <c:v>-0.15405000000000005</c:v>
                </c:pt>
                <c:pt idx="2076">
                  <c:v>-0.14185</c:v>
                </c:pt>
                <c:pt idx="2077">
                  <c:v>-0.11840000000000002</c:v>
                </c:pt>
                <c:pt idx="2078">
                  <c:v>-8.8420000000000026E-2</c:v>
                </c:pt>
                <c:pt idx="2079">
                  <c:v>-5.6950000000000001E-2</c:v>
                </c:pt>
                <c:pt idx="2080">
                  <c:v>-2.8379999999999999E-2</c:v>
                </c:pt>
                <c:pt idx="2081">
                  <c:v>-5.6900000000000015E-3</c:v>
                </c:pt>
                <c:pt idx="2082">
                  <c:v>9.8100000000000062E-3</c:v>
                </c:pt>
                <c:pt idx="2083">
                  <c:v>1.8700000000000008E-2</c:v>
                </c:pt>
                <c:pt idx="2084">
                  <c:v>2.3059999999999997E-2</c:v>
                </c:pt>
                <c:pt idx="2085">
                  <c:v>2.571E-2</c:v>
                </c:pt>
                <c:pt idx="2086">
                  <c:v>2.8979999999999999E-2</c:v>
                </c:pt>
                <c:pt idx="2087">
                  <c:v>3.3610000000000001E-2</c:v>
                </c:pt>
                <c:pt idx="2088">
                  <c:v>3.8440000000000002E-2</c:v>
                </c:pt>
                <c:pt idx="2089">
                  <c:v>4.0969999999999999E-2</c:v>
                </c:pt>
                <c:pt idx="2090">
                  <c:v>3.8699999999999998E-2</c:v>
                </c:pt>
                <c:pt idx="2091">
                  <c:v>3.0359999999999998E-2</c:v>
                </c:pt>
                <c:pt idx="2092">
                  <c:v>1.6629999999999999E-2</c:v>
                </c:pt>
                <c:pt idx="2093">
                  <c:v>2.0000000000000008E-5</c:v>
                </c:pt>
                <c:pt idx="2094">
                  <c:v>-1.6109999999999999E-2</c:v>
                </c:pt>
                <c:pt idx="2095">
                  <c:v>-2.8819999999999998E-2</c:v>
                </c:pt>
                <c:pt idx="2096">
                  <c:v>-3.670000000000001E-2</c:v>
                </c:pt>
                <c:pt idx="2097">
                  <c:v>-4.0139999999999995E-2</c:v>
                </c:pt>
                <c:pt idx="2098">
                  <c:v>-4.095E-2</c:v>
                </c:pt>
                <c:pt idx="2099">
                  <c:v>-4.1529999999999984E-2</c:v>
                </c:pt>
                <c:pt idx="2100">
                  <c:v>-4.3929999999999997E-2</c:v>
                </c:pt>
                <c:pt idx="2101">
                  <c:v>-4.9140000000000003E-2</c:v>
                </c:pt>
                <c:pt idx="2102">
                  <c:v>-5.663E-2</c:v>
                </c:pt>
                <c:pt idx="2103">
                  <c:v>-6.450000000000003E-2</c:v>
                </c:pt>
                <c:pt idx="2104">
                  <c:v>-7.0330000000000031E-2</c:v>
                </c:pt>
                <c:pt idx="2105">
                  <c:v>-7.241000000000003E-2</c:v>
                </c:pt>
                <c:pt idx="2106">
                  <c:v>-7.0690000000000003E-2</c:v>
                </c:pt>
                <c:pt idx="2107">
                  <c:v>-6.6619999999999999E-2</c:v>
                </c:pt>
                <c:pt idx="2108">
                  <c:v>-6.2239999999999997E-2</c:v>
                </c:pt>
                <c:pt idx="2109">
                  <c:v>-5.8950000000000002E-2</c:v>
                </c:pt>
                <c:pt idx="2110">
                  <c:v>-5.6790000000000021E-2</c:v>
                </c:pt>
                <c:pt idx="2111">
                  <c:v>-5.4420000000000017E-2</c:v>
                </c:pt>
                <c:pt idx="2112">
                  <c:v>-4.9990000000000021E-2</c:v>
                </c:pt>
                <c:pt idx="2113">
                  <c:v>-4.215E-2</c:v>
                </c:pt>
                <c:pt idx="2114">
                  <c:v>-3.0759999999999999E-2</c:v>
                </c:pt>
                <c:pt idx="2115">
                  <c:v>-1.703E-2</c:v>
                </c:pt>
                <c:pt idx="2116">
                  <c:v>-3.020000000000001E-3</c:v>
                </c:pt>
                <c:pt idx="2117">
                  <c:v>8.8500000000000072E-3</c:v>
                </c:pt>
                <c:pt idx="2118">
                  <c:v>1.6410000000000001E-2</c:v>
                </c:pt>
                <c:pt idx="2119">
                  <c:v>1.8280000000000001E-2</c:v>
                </c:pt>
                <c:pt idx="2120">
                  <c:v>1.4619999999999998E-2</c:v>
                </c:pt>
                <c:pt idx="2121">
                  <c:v>7.5100000000000019E-3</c:v>
                </c:pt>
                <c:pt idx="2122">
                  <c:v>7.0000000000000021E-4</c:v>
                </c:pt>
                <c:pt idx="2123">
                  <c:v>-1.6199999999999999E-3</c:v>
                </c:pt>
                <c:pt idx="2124">
                  <c:v>3.6600000000000018E-3</c:v>
                </c:pt>
                <c:pt idx="2125">
                  <c:v>1.7299999999999996E-2</c:v>
                </c:pt>
                <c:pt idx="2126">
                  <c:v>3.7200000000000011E-2</c:v>
                </c:pt>
                <c:pt idx="2127">
                  <c:v>5.8659999999999997E-2</c:v>
                </c:pt>
                <c:pt idx="2128">
                  <c:v>7.5590000000000004E-2</c:v>
                </c:pt>
                <c:pt idx="2129">
                  <c:v>8.2220000000000001E-2</c:v>
                </c:pt>
                <c:pt idx="2130">
                  <c:v>7.5040000000000009E-2</c:v>
                </c:pt>
                <c:pt idx="2131">
                  <c:v>5.4280000000000016E-2</c:v>
                </c:pt>
                <c:pt idx="2132">
                  <c:v>2.4040000000000002E-2</c:v>
                </c:pt>
                <c:pt idx="2133">
                  <c:v>-8.9100000000000047E-3</c:v>
                </c:pt>
                <c:pt idx="2134">
                  <c:v>-3.7240000000000016E-2</c:v>
                </c:pt>
                <c:pt idx="2135">
                  <c:v>-5.5239999999999997E-2</c:v>
                </c:pt>
                <c:pt idx="2136">
                  <c:v>-6.0190000000000014E-2</c:v>
                </c:pt>
                <c:pt idx="2137">
                  <c:v>-5.289000000000002E-2</c:v>
                </c:pt>
                <c:pt idx="2138">
                  <c:v>-3.7170000000000002E-2</c:v>
                </c:pt>
                <c:pt idx="2139">
                  <c:v>-1.8710000000000001E-2</c:v>
                </c:pt>
                <c:pt idx="2140">
                  <c:v>-3.4000000000000007E-3</c:v>
                </c:pt>
                <c:pt idx="2141">
                  <c:v>4.4800000000000022E-3</c:v>
                </c:pt>
                <c:pt idx="2142">
                  <c:v>3.5000000000000009E-3</c:v>
                </c:pt>
                <c:pt idx="2143">
                  <c:v>-4.5400000000000015E-3</c:v>
                </c:pt>
                <c:pt idx="2144">
                  <c:v>-1.5310000000000001E-2</c:v>
                </c:pt>
                <c:pt idx="2145">
                  <c:v>-2.3429999999999999E-2</c:v>
                </c:pt>
                <c:pt idx="2146">
                  <c:v>-2.418E-2</c:v>
                </c:pt>
                <c:pt idx="2147">
                  <c:v>-1.4860000000000003E-2</c:v>
                </c:pt>
                <c:pt idx="2148">
                  <c:v>4.4800000000000022E-3</c:v>
                </c:pt>
                <c:pt idx="2149">
                  <c:v>3.126000000000001E-2</c:v>
                </c:pt>
                <c:pt idx="2150">
                  <c:v>6.1219999999999997E-2</c:v>
                </c:pt>
                <c:pt idx="2151">
                  <c:v>8.9560000000000042E-2</c:v>
                </c:pt>
                <c:pt idx="2152">
                  <c:v>0.11210000000000002</c:v>
                </c:pt>
                <c:pt idx="2153">
                  <c:v>0.12623000000000001</c:v>
                </c:pt>
                <c:pt idx="2154">
                  <c:v>0.13133</c:v>
                </c:pt>
                <c:pt idx="2155">
                  <c:v>0.12866</c:v>
                </c:pt>
                <c:pt idx="2156">
                  <c:v>0.12060000000000003</c:v>
                </c:pt>
                <c:pt idx="2157">
                  <c:v>0.10962000000000004</c:v>
                </c:pt>
                <c:pt idx="2158">
                  <c:v>9.7430000000000003E-2</c:v>
                </c:pt>
                <c:pt idx="2159">
                  <c:v>8.4670000000000051E-2</c:v>
                </c:pt>
                <c:pt idx="2160">
                  <c:v>7.1169999999999997E-2</c:v>
                </c:pt>
                <c:pt idx="2161">
                  <c:v>5.6410000000000016E-2</c:v>
                </c:pt>
                <c:pt idx="2162">
                  <c:v>3.9960000000000002E-2</c:v>
                </c:pt>
                <c:pt idx="2163">
                  <c:v>2.1740000000000002E-2</c:v>
                </c:pt>
                <c:pt idx="2164">
                  <c:v>2.0799999999999998E-3</c:v>
                </c:pt>
                <c:pt idx="2165">
                  <c:v>-1.8020000000000001E-2</c:v>
                </c:pt>
                <c:pt idx="2166">
                  <c:v>-3.678E-2</c:v>
                </c:pt>
                <c:pt idx="2167">
                  <c:v>-5.1810000000000016E-2</c:v>
                </c:pt>
                <c:pt idx="2168">
                  <c:v>-6.0830000000000016E-2</c:v>
                </c:pt>
                <c:pt idx="2169">
                  <c:v>-6.2560000000000004E-2</c:v>
                </c:pt>
                <c:pt idx="2170">
                  <c:v>-5.7529999999999998E-2</c:v>
                </c:pt>
                <c:pt idx="2171">
                  <c:v>-4.802E-2</c:v>
                </c:pt>
                <c:pt idx="2172">
                  <c:v>-3.7319999999999999E-2</c:v>
                </c:pt>
                <c:pt idx="2173">
                  <c:v>-2.862E-2</c:v>
                </c:pt>
                <c:pt idx="2174">
                  <c:v>-2.41E-2</c:v>
                </c:pt>
                <c:pt idx="2175">
                  <c:v>-2.4570000000000002E-2</c:v>
                </c:pt>
                <c:pt idx="2176">
                  <c:v>-2.9309999999999999E-2</c:v>
                </c:pt>
                <c:pt idx="2177">
                  <c:v>-3.629000000000001E-2</c:v>
                </c:pt>
                <c:pt idx="2178">
                  <c:v>-4.2470000000000001E-2</c:v>
                </c:pt>
                <c:pt idx="2179">
                  <c:v>-4.4520000000000004E-2</c:v>
                </c:pt>
                <c:pt idx="2180">
                  <c:v>-3.9890000000000002E-2</c:v>
                </c:pt>
                <c:pt idx="2181">
                  <c:v>-2.7800000000000005E-2</c:v>
                </c:pt>
                <c:pt idx="2182">
                  <c:v>-9.7500000000000035E-3</c:v>
                </c:pt>
                <c:pt idx="2183">
                  <c:v>1.0800000000000004E-2</c:v>
                </c:pt>
                <c:pt idx="2184">
                  <c:v>2.9440000000000008E-2</c:v>
                </c:pt>
                <c:pt idx="2185">
                  <c:v>4.2110000000000015E-2</c:v>
                </c:pt>
                <c:pt idx="2186">
                  <c:v>4.6489999999999997E-2</c:v>
                </c:pt>
                <c:pt idx="2187">
                  <c:v>4.2959999999999998E-2</c:v>
                </c:pt>
                <c:pt idx="2188">
                  <c:v>3.4610000000000002E-2</c:v>
                </c:pt>
                <c:pt idx="2189">
                  <c:v>2.6069999999999999E-2</c:v>
                </c:pt>
                <c:pt idx="2190">
                  <c:v>2.1590000000000002E-2</c:v>
                </c:pt>
                <c:pt idx="2191">
                  <c:v>2.334E-2</c:v>
                </c:pt>
                <c:pt idx="2192">
                  <c:v>3.0800000000000008E-2</c:v>
                </c:pt>
                <c:pt idx="2193">
                  <c:v>4.1219999999999986E-2</c:v>
                </c:pt>
                <c:pt idx="2194">
                  <c:v>5.0729999999999997E-2</c:v>
                </c:pt>
                <c:pt idx="2195">
                  <c:v>5.5639999999999995E-2</c:v>
                </c:pt>
                <c:pt idx="2196">
                  <c:v>5.3609999999999998E-2</c:v>
                </c:pt>
                <c:pt idx="2197">
                  <c:v>4.4609999999999997E-2</c:v>
                </c:pt>
                <c:pt idx="2198">
                  <c:v>3.116E-2</c:v>
                </c:pt>
                <c:pt idx="2199">
                  <c:v>1.7579999999999998E-2</c:v>
                </c:pt>
                <c:pt idx="2200">
                  <c:v>8.3500000000000067E-3</c:v>
                </c:pt>
                <c:pt idx="2201">
                  <c:v>6.3600000000000002E-3</c:v>
                </c:pt>
                <c:pt idx="2202">
                  <c:v>1.1639999999999998E-2</c:v>
                </c:pt>
                <c:pt idx="2203">
                  <c:v>2.1309999999999999E-2</c:v>
                </c:pt>
                <c:pt idx="2204">
                  <c:v>3.0530000000000002E-2</c:v>
                </c:pt>
                <c:pt idx="2205">
                  <c:v>3.4320000000000003E-2</c:v>
                </c:pt>
                <c:pt idx="2206">
                  <c:v>2.9399999999999999E-2</c:v>
                </c:pt>
                <c:pt idx="2207">
                  <c:v>1.5350000000000001E-2</c:v>
                </c:pt>
                <c:pt idx="2208">
                  <c:v>-5.4300000000000025E-3</c:v>
                </c:pt>
                <c:pt idx="2209">
                  <c:v>-2.8840000000000001E-2</c:v>
                </c:pt>
                <c:pt idx="2210">
                  <c:v>-5.0549999999999984E-2</c:v>
                </c:pt>
                <c:pt idx="2211">
                  <c:v>-6.7140000000000005E-2</c:v>
                </c:pt>
                <c:pt idx="2212">
                  <c:v>-7.6569999999999999E-2</c:v>
                </c:pt>
                <c:pt idx="2213">
                  <c:v>-7.822999999999998E-2</c:v>
                </c:pt>
                <c:pt idx="2214">
                  <c:v>-7.2959999999999997E-2</c:v>
                </c:pt>
                <c:pt idx="2215">
                  <c:v>-6.3E-2</c:v>
                </c:pt>
                <c:pt idx="2216">
                  <c:v>-5.1580000000000001E-2</c:v>
                </c:pt>
                <c:pt idx="2217">
                  <c:v>-4.2090000000000016E-2</c:v>
                </c:pt>
                <c:pt idx="2218">
                  <c:v>-3.712E-2</c:v>
                </c:pt>
                <c:pt idx="2219">
                  <c:v>-3.771E-2</c:v>
                </c:pt>
                <c:pt idx="2220">
                  <c:v>-4.3180000000000003E-2</c:v>
                </c:pt>
                <c:pt idx="2221">
                  <c:v>-5.16E-2</c:v>
                </c:pt>
                <c:pt idx="2222">
                  <c:v>-6.0560000000000017E-2</c:v>
                </c:pt>
                <c:pt idx="2223">
                  <c:v>-6.7790000000000031E-2</c:v>
                </c:pt>
                <c:pt idx="2224">
                  <c:v>-7.1590000000000001E-2</c:v>
                </c:pt>
                <c:pt idx="2225">
                  <c:v>-7.0669999999999997E-2</c:v>
                </c:pt>
                <c:pt idx="2226">
                  <c:v>-6.412000000000001E-2</c:v>
                </c:pt>
                <c:pt idx="2227">
                  <c:v>-5.1539999999999996E-2</c:v>
                </c:pt>
                <c:pt idx="2228">
                  <c:v>-3.3660000000000002E-2</c:v>
                </c:pt>
                <c:pt idx="2229">
                  <c:v>-1.265E-2</c:v>
                </c:pt>
                <c:pt idx="2230">
                  <c:v>8.0300000000000007E-3</c:v>
                </c:pt>
                <c:pt idx="2231">
                  <c:v>2.4539999999999999E-2</c:v>
                </c:pt>
                <c:pt idx="2232">
                  <c:v>3.3910000000000003E-2</c:v>
                </c:pt>
                <c:pt idx="2233">
                  <c:v>3.5099999999999999E-2</c:v>
                </c:pt>
                <c:pt idx="2234">
                  <c:v>2.9519999999999998E-2</c:v>
                </c:pt>
                <c:pt idx="2235">
                  <c:v>2.0789999999999999E-2</c:v>
                </c:pt>
                <c:pt idx="2236">
                  <c:v>1.3720000000000005E-2</c:v>
                </c:pt>
                <c:pt idx="2237">
                  <c:v>1.2720000000000004E-2</c:v>
                </c:pt>
                <c:pt idx="2238">
                  <c:v>2.0240000000000001E-2</c:v>
                </c:pt>
                <c:pt idx="2239">
                  <c:v>3.5950000000000003E-2</c:v>
                </c:pt>
                <c:pt idx="2240">
                  <c:v>5.6849999999999984E-2</c:v>
                </c:pt>
                <c:pt idx="2241">
                  <c:v>7.8270000000000006E-2</c:v>
                </c:pt>
                <c:pt idx="2242">
                  <c:v>9.5330000000000026E-2</c:v>
                </c:pt>
                <c:pt idx="2243">
                  <c:v>0.10405</c:v>
                </c:pt>
                <c:pt idx="2244">
                  <c:v>0.10213999999999998</c:v>
                </c:pt>
                <c:pt idx="2245">
                  <c:v>8.9130000000000029E-2</c:v>
                </c:pt>
                <c:pt idx="2246">
                  <c:v>6.6290000000000002E-2</c:v>
                </c:pt>
                <c:pt idx="2247">
                  <c:v>3.654000000000001E-2</c:v>
                </c:pt>
                <c:pt idx="2248">
                  <c:v>4.1700000000000018E-3</c:v>
                </c:pt>
                <c:pt idx="2249">
                  <c:v>-2.5800000000000007E-2</c:v>
                </c:pt>
                <c:pt idx="2250">
                  <c:v>-4.8880000000000014E-2</c:v>
                </c:pt>
                <c:pt idx="2251">
                  <c:v>-6.2620000000000009E-2</c:v>
                </c:pt>
                <c:pt idx="2252">
                  <c:v>-6.744E-2</c:v>
                </c:pt>
                <c:pt idx="2253">
                  <c:v>-6.6170000000000007E-2</c:v>
                </c:pt>
                <c:pt idx="2254">
                  <c:v>-6.2480000000000015E-2</c:v>
                </c:pt>
                <c:pt idx="2255">
                  <c:v>-5.9090000000000011E-2</c:v>
                </c:pt>
                <c:pt idx="2256">
                  <c:v>-5.6899999999999999E-2</c:v>
                </c:pt>
                <c:pt idx="2257">
                  <c:v>-5.5230000000000001E-2</c:v>
                </c:pt>
                <c:pt idx="2258">
                  <c:v>-5.2830000000000016E-2</c:v>
                </c:pt>
                <c:pt idx="2259">
                  <c:v>-4.8550000000000003E-2</c:v>
                </c:pt>
                <c:pt idx="2260">
                  <c:v>-4.1579999999999985E-2</c:v>
                </c:pt>
                <c:pt idx="2261">
                  <c:v>-3.1230000000000011E-2</c:v>
                </c:pt>
                <c:pt idx="2262">
                  <c:v>-1.6990000000000009E-2</c:v>
                </c:pt>
                <c:pt idx="2263">
                  <c:v>1.0499999999999995E-3</c:v>
                </c:pt>
                <c:pt idx="2264">
                  <c:v>2.171E-2</c:v>
                </c:pt>
                <c:pt idx="2265">
                  <c:v>4.2549999999999998E-2</c:v>
                </c:pt>
                <c:pt idx="2266">
                  <c:v>6.0330000000000022E-2</c:v>
                </c:pt>
                <c:pt idx="2267">
                  <c:v>7.2010000000000032E-2</c:v>
                </c:pt>
                <c:pt idx="2268">
                  <c:v>7.5630000000000003E-2</c:v>
                </c:pt>
                <c:pt idx="2269">
                  <c:v>7.0910000000000029E-2</c:v>
                </c:pt>
                <c:pt idx="2270">
                  <c:v>5.9310000000000036E-2</c:v>
                </c:pt>
                <c:pt idx="2271">
                  <c:v>4.3380000000000016E-2</c:v>
                </c:pt>
                <c:pt idx="2272">
                  <c:v>2.5890000000000007E-2</c:v>
                </c:pt>
                <c:pt idx="2273">
                  <c:v>8.8600000000000085E-3</c:v>
                </c:pt>
                <c:pt idx="2274">
                  <c:v>-7.0000000000000019E-3</c:v>
                </c:pt>
                <c:pt idx="2275">
                  <c:v>-2.232E-2</c:v>
                </c:pt>
                <c:pt idx="2276">
                  <c:v>-3.8339999999999999E-2</c:v>
                </c:pt>
                <c:pt idx="2277">
                  <c:v>-5.5980000000000002E-2</c:v>
                </c:pt>
                <c:pt idx="2278">
                  <c:v>-7.4929999999999997E-2</c:v>
                </c:pt>
                <c:pt idx="2279">
                  <c:v>-9.335000000000003E-2</c:v>
                </c:pt>
                <c:pt idx="2280">
                  <c:v>-0.10843999999999998</c:v>
                </c:pt>
                <c:pt idx="2281">
                  <c:v>-0.11745999999999995</c:v>
                </c:pt>
                <c:pt idx="2282">
                  <c:v>-0.11887</c:v>
                </c:pt>
                <c:pt idx="2283">
                  <c:v>-0.11278000000000002</c:v>
                </c:pt>
                <c:pt idx="2284">
                  <c:v>-0.10084</c:v>
                </c:pt>
                <c:pt idx="2285">
                  <c:v>-8.5650000000000046E-2</c:v>
                </c:pt>
                <c:pt idx="2286">
                  <c:v>-7.0080000000000003E-2</c:v>
                </c:pt>
                <c:pt idx="2287">
                  <c:v>-5.6569999999999995E-2</c:v>
                </c:pt>
                <c:pt idx="2288">
                  <c:v>-4.6599999999999996E-2</c:v>
                </c:pt>
                <c:pt idx="2289">
                  <c:v>-4.0189999999999997E-2</c:v>
                </c:pt>
                <c:pt idx="2290">
                  <c:v>-3.5810000000000002E-2</c:v>
                </c:pt>
                <c:pt idx="2291">
                  <c:v>-3.0720000000000001E-2</c:v>
                </c:pt>
                <c:pt idx="2292">
                  <c:v>-2.1860000000000001E-2</c:v>
                </c:pt>
                <c:pt idx="2293">
                  <c:v>-7.1200000000000013E-3</c:v>
                </c:pt>
                <c:pt idx="2294">
                  <c:v>1.3650000000000001E-2</c:v>
                </c:pt>
                <c:pt idx="2295">
                  <c:v>3.8300000000000001E-2</c:v>
                </c:pt>
                <c:pt idx="2296">
                  <c:v>6.2990000000000004E-2</c:v>
                </c:pt>
                <c:pt idx="2297">
                  <c:v>8.3590000000000039E-2</c:v>
                </c:pt>
                <c:pt idx="2298">
                  <c:v>9.7270000000000009E-2</c:v>
                </c:pt>
                <c:pt idx="2299">
                  <c:v>0.10345</c:v>
                </c:pt>
                <c:pt idx="2300">
                  <c:v>0.10364000000000002</c:v>
                </c:pt>
                <c:pt idx="2301">
                  <c:v>0.10049000000000002</c:v>
                </c:pt>
                <c:pt idx="2302">
                  <c:v>9.6490000000000006E-2</c:v>
                </c:pt>
                <c:pt idx="2303">
                  <c:v>9.3150000000000038E-2</c:v>
                </c:pt>
                <c:pt idx="2304">
                  <c:v>9.0690000000000034E-2</c:v>
                </c:pt>
                <c:pt idx="2305">
                  <c:v>8.831E-2</c:v>
                </c:pt>
                <c:pt idx="2306">
                  <c:v>8.4560000000000052E-2</c:v>
                </c:pt>
                <c:pt idx="2307">
                  <c:v>7.7859999999999999E-2</c:v>
                </c:pt>
                <c:pt idx="2308">
                  <c:v>6.7169999999999994E-2</c:v>
                </c:pt>
                <c:pt idx="2309">
                  <c:v>5.2530000000000014E-2</c:v>
                </c:pt>
                <c:pt idx="2310">
                  <c:v>3.5189999999999999E-2</c:v>
                </c:pt>
                <c:pt idx="2311">
                  <c:v>1.7350000000000001E-2</c:v>
                </c:pt>
                <c:pt idx="2312">
                  <c:v>1.3400000000000005E-3</c:v>
                </c:pt>
                <c:pt idx="2313">
                  <c:v>-1.0959999999999998E-2</c:v>
                </c:pt>
                <c:pt idx="2314">
                  <c:v>-1.8579999999999999E-2</c:v>
                </c:pt>
                <c:pt idx="2315">
                  <c:v>-2.155E-2</c:v>
                </c:pt>
                <c:pt idx="2316">
                  <c:v>-2.0799999999999999E-2</c:v>
                </c:pt>
                <c:pt idx="2317">
                  <c:v>-1.7909999999999999E-2</c:v>
                </c:pt>
                <c:pt idx="2318">
                  <c:v>-1.469E-2</c:v>
                </c:pt>
                <c:pt idx="2319">
                  <c:v>-1.2480000000000003E-2</c:v>
                </c:pt>
                <c:pt idx="2320">
                  <c:v>-1.1890000000000001E-2</c:v>
                </c:pt>
                <c:pt idx="2321">
                  <c:v>-1.273E-2</c:v>
                </c:pt>
                <c:pt idx="2322">
                  <c:v>-1.4400000000000001E-2</c:v>
                </c:pt>
                <c:pt idx="2323">
                  <c:v>-1.6160000000000008E-2</c:v>
                </c:pt>
                <c:pt idx="2324">
                  <c:v>-1.7149999999999999E-2</c:v>
                </c:pt>
                <c:pt idx="2325">
                  <c:v>-1.6420000000000008E-2</c:v>
                </c:pt>
                <c:pt idx="2326">
                  <c:v>-1.2910000000000001E-2</c:v>
                </c:pt>
                <c:pt idx="2327">
                  <c:v>-5.6100000000000004E-3</c:v>
                </c:pt>
                <c:pt idx="2328">
                  <c:v>6.230000000000002E-3</c:v>
                </c:pt>
                <c:pt idx="2329">
                  <c:v>2.2929999999999999E-2</c:v>
                </c:pt>
                <c:pt idx="2330">
                  <c:v>4.4090000000000011E-2</c:v>
                </c:pt>
                <c:pt idx="2331">
                  <c:v>6.8300000000000013E-2</c:v>
                </c:pt>
                <c:pt idx="2332">
                  <c:v>9.3150000000000038E-2</c:v>
                </c:pt>
                <c:pt idx="2333">
                  <c:v>0.11575000000000002</c:v>
                </c:pt>
                <c:pt idx="2334">
                  <c:v>0.13361000000000001</c:v>
                </c:pt>
                <c:pt idx="2335">
                  <c:v>0.14512</c:v>
                </c:pt>
                <c:pt idx="2336">
                  <c:v>0.14955000000000004</c:v>
                </c:pt>
                <c:pt idx="2337">
                  <c:v>0.14660000000000001</c:v>
                </c:pt>
                <c:pt idx="2338">
                  <c:v>0.13630999999999999</c:v>
                </c:pt>
                <c:pt idx="2339">
                  <c:v>0.11947000000000002</c:v>
                </c:pt>
                <c:pt idx="2340">
                  <c:v>9.8190000000000041E-2</c:v>
                </c:pt>
                <c:pt idx="2341">
                  <c:v>7.5780000000000014E-2</c:v>
                </c:pt>
                <c:pt idx="2342">
                  <c:v>5.5740000000000012E-2</c:v>
                </c:pt>
                <c:pt idx="2343">
                  <c:v>4.0400000000000012E-2</c:v>
                </c:pt>
                <c:pt idx="2344">
                  <c:v>2.9819999999999999E-2</c:v>
                </c:pt>
                <c:pt idx="2345">
                  <c:v>2.1780000000000001E-2</c:v>
                </c:pt>
                <c:pt idx="2346">
                  <c:v>1.2619999999999998E-2</c:v>
                </c:pt>
                <c:pt idx="2347">
                  <c:v>-1.3600000000000005E-3</c:v>
                </c:pt>
                <c:pt idx="2348">
                  <c:v>-2.2570000000000007E-2</c:v>
                </c:pt>
                <c:pt idx="2349">
                  <c:v>-5.1320000000000011E-2</c:v>
                </c:pt>
                <c:pt idx="2350">
                  <c:v>-8.5400000000000004E-2</c:v>
                </c:pt>
                <c:pt idx="2351">
                  <c:v>-0.12046000000000003</c:v>
                </c:pt>
                <c:pt idx="2352">
                  <c:v>-0.15105000000000005</c:v>
                </c:pt>
                <c:pt idx="2353">
                  <c:v>-0.17213999999999999</c:v>
                </c:pt>
                <c:pt idx="2354">
                  <c:v>-0.18073000000000006</c:v>
                </c:pt>
                <c:pt idx="2355">
                  <c:v>-0.17671000000000006</c:v>
                </c:pt>
                <c:pt idx="2356">
                  <c:v>-0.16263</c:v>
                </c:pt>
                <c:pt idx="2357">
                  <c:v>-0.14258000000000001</c:v>
                </c:pt>
                <c:pt idx="2358">
                  <c:v>-0.12084</c:v>
                </c:pt>
                <c:pt idx="2359">
                  <c:v>-0.10070999999999998</c:v>
                </c:pt>
                <c:pt idx="2360">
                  <c:v>-8.4070000000000006E-2</c:v>
                </c:pt>
                <c:pt idx="2361">
                  <c:v>-7.1260000000000004E-2</c:v>
                </c:pt>
                <c:pt idx="2362">
                  <c:v>-6.1370000000000001E-2</c:v>
                </c:pt>
                <c:pt idx="2363">
                  <c:v>-5.2639999999999999E-2</c:v>
                </c:pt>
                <c:pt idx="2364">
                  <c:v>-4.3099999999999999E-2</c:v>
                </c:pt>
                <c:pt idx="2365">
                  <c:v>-3.141E-2</c:v>
                </c:pt>
                <c:pt idx="2366">
                  <c:v>-1.7680000000000001E-2</c:v>
                </c:pt>
                <c:pt idx="2367">
                  <c:v>-3.6100000000000008E-3</c:v>
                </c:pt>
                <c:pt idx="2368">
                  <c:v>8.180000000000005E-3</c:v>
                </c:pt>
                <c:pt idx="2369">
                  <c:v>1.5480000000000004E-2</c:v>
                </c:pt>
                <c:pt idx="2370">
                  <c:v>1.7680000000000001E-2</c:v>
                </c:pt>
                <c:pt idx="2371">
                  <c:v>1.5890000000000001E-2</c:v>
                </c:pt>
                <c:pt idx="2372">
                  <c:v>1.2109999999999998E-2</c:v>
                </c:pt>
                <c:pt idx="2373">
                  <c:v>8.1500000000000027E-3</c:v>
                </c:pt>
                <c:pt idx="2374">
                  <c:v>5.1200000000000004E-3</c:v>
                </c:pt>
                <c:pt idx="2375">
                  <c:v>3.690000000000001E-3</c:v>
                </c:pt>
                <c:pt idx="2376">
                  <c:v>4.6800000000000001E-3</c:v>
                </c:pt>
                <c:pt idx="2377">
                  <c:v>9.1300000000000027E-3</c:v>
                </c:pt>
                <c:pt idx="2378">
                  <c:v>1.7760000000000001E-2</c:v>
                </c:pt>
                <c:pt idx="2379">
                  <c:v>3.0359999999999998E-2</c:v>
                </c:pt>
                <c:pt idx="2380">
                  <c:v>4.5490000000000017E-2</c:v>
                </c:pt>
                <c:pt idx="2381">
                  <c:v>6.0639999999999999E-2</c:v>
                </c:pt>
                <c:pt idx="2382">
                  <c:v>7.2810000000000027E-2</c:v>
                </c:pt>
                <c:pt idx="2383">
                  <c:v>7.9289999999999999E-2</c:v>
                </c:pt>
                <c:pt idx="2384">
                  <c:v>7.8469999999999998E-2</c:v>
                </c:pt>
                <c:pt idx="2385">
                  <c:v>7.0470000000000019E-2</c:v>
                </c:pt>
                <c:pt idx="2386">
                  <c:v>5.704E-2</c:v>
                </c:pt>
                <c:pt idx="2387">
                  <c:v>4.0849999999999997E-2</c:v>
                </c:pt>
                <c:pt idx="2388">
                  <c:v>2.4480000000000002E-2</c:v>
                </c:pt>
                <c:pt idx="2389">
                  <c:v>9.6900000000000007E-3</c:v>
                </c:pt>
                <c:pt idx="2390">
                  <c:v>-2.7900000000000008E-3</c:v>
                </c:pt>
                <c:pt idx="2391">
                  <c:v>-1.3040000000000001E-2</c:v>
                </c:pt>
                <c:pt idx="2392">
                  <c:v>-2.1750000000000002E-2</c:v>
                </c:pt>
                <c:pt idx="2393">
                  <c:v>-3.0010000000000002E-2</c:v>
                </c:pt>
                <c:pt idx="2394">
                  <c:v>-3.9019999999999999E-2</c:v>
                </c:pt>
                <c:pt idx="2395">
                  <c:v>-4.9669999999999999E-2</c:v>
                </c:pt>
                <c:pt idx="2396">
                  <c:v>-6.2109999999999999E-2</c:v>
                </c:pt>
                <c:pt idx="2397">
                  <c:v>-7.5509999999999994E-2</c:v>
                </c:pt>
                <c:pt idx="2398">
                  <c:v>-8.831E-2</c:v>
                </c:pt>
                <c:pt idx="2399">
                  <c:v>-9.8610000000000031E-2</c:v>
                </c:pt>
                <c:pt idx="2400">
                  <c:v>-0.10478000000000003</c:v>
                </c:pt>
                <c:pt idx="2401">
                  <c:v>-0.10593000000000002</c:v>
                </c:pt>
                <c:pt idx="2402">
                  <c:v>-0.10213999999999998</c:v>
                </c:pt>
                <c:pt idx="2403">
                  <c:v>-9.4520000000000062E-2</c:v>
                </c:pt>
                <c:pt idx="2404">
                  <c:v>-8.476000000000003E-2</c:v>
                </c:pt>
                <c:pt idx="2405">
                  <c:v>-7.4500000000000025E-2</c:v>
                </c:pt>
                <c:pt idx="2406">
                  <c:v>-6.4479999999999996E-2</c:v>
                </c:pt>
                <c:pt idx="2407">
                  <c:v>-5.4080000000000017E-2</c:v>
                </c:pt>
                <c:pt idx="2408">
                  <c:v>-4.1529999999999984E-2</c:v>
                </c:pt>
                <c:pt idx="2409">
                  <c:v>-2.4740000000000002E-2</c:v>
                </c:pt>
                <c:pt idx="2410">
                  <c:v>-2.6500000000000009E-3</c:v>
                </c:pt>
                <c:pt idx="2411">
                  <c:v>2.3699999999999999E-2</c:v>
                </c:pt>
                <c:pt idx="2412">
                  <c:v>5.0930000000000003E-2</c:v>
                </c:pt>
                <c:pt idx="2413">
                  <c:v>7.4290000000000023E-2</c:v>
                </c:pt>
                <c:pt idx="2414">
                  <c:v>8.9480000000000018E-2</c:v>
                </c:pt>
                <c:pt idx="2415">
                  <c:v>9.4460000000000002E-2</c:v>
                </c:pt>
                <c:pt idx="2416">
                  <c:v>9.0160000000000004E-2</c:v>
                </c:pt>
                <c:pt idx="2417">
                  <c:v>7.9839999999999994E-2</c:v>
                </c:pt>
                <c:pt idx="2418">
                  <c:v>6.7549999999999999E-2</c:v>
                </c:pt>
                <c:pt idx="2419">
                  <c:v>5.6669999999999998E-2</c:v>
                </c:pt>
                <c:pt idx="2420">
                  <c:v>4.9070000000000003E-2</c:v>
                </c:pt>
                <c:pt idx="2421">
                  <c:v>4.4940000000000001E-2</c:v>
                </c:pt>
                <c:pt idx="2422">
                  <c:v>4.3090000000000003E-2</c:v>
                </c:pt>
                <c:pt idx="2423">
                  <c:v>4.1489999999999999E-2</c:v>
                </c:pt>
                <c:pt idx="2424">
                  <c:v>3.7890000000000014E-2</c:v>
                </c:pt>
                <c:pt idx="2425">
                  <c:v>3.0730000000000007E-2</c:v>
                </c:pt>
                <c:pt idx="2426">
                  <c:v>1.9800000000000009E-2</c:v>
                </c:pt>
                <c:pt idx="2427">
                  <c:v>6.6500000000000014E-3</c:v>
                </c:pt>
                <c:pt idx="2428">
                  <c:v>-5.7600000000000004E-3</c:v>
                </c:pt>
                <c:pt idx="2429">
                  <c:v>-1.4E-2</c:v>
                </c:pt>
                <c:pt idx="2430">
                  <c:v>-1.5469999999999999E-2</c:v>
                </c:pt>
                <c:pt idx="2431">
                  <c:v>-9.6100000000000005E-3</c:v>
                </c:pt>
                <c:pt idx="2432">
                  <c:v>1.5600000000000008E-3</c:v>
                </c:pt>
                <c:pt idx="2433">
                  <c:v>1.3890000000000001E-2</c:v>
                </c:pt>
                <c:pt idx="2434">
                  <c:v>2.2340000000000002E-2</c:v>
                </c:pt>
                <c:pt idx="2435">
                  <c:v>2.2650000000000007E-2</c:v>
                </c:pt>
                <c:pt idx="2436">
                  <c:v>1.285E-2</c:v>
                </c:pt>
                <c:pt idx="2437">
                  <c:v>-6.0500000000000016E-3</c:v>
                </c:pt>
                <c:pt idx="2438">
                  <c:v>-3.0350000000000002E-2</c:v>
                </c:pt>
                <c:pt idx="2439">
                  <c:v>-5.4570000000000014E-2</c:v>
                </c:pt>
                <c:pt idx="2440">
                  <c:v>-7.2880000000000014E-2</c:v>
                </c:pt>
                <c:pt idx="2441">
                  <c:v>-8.0520000000000036E-2</c:v>
                </c:pt>
                <c:pt idx="2442">
                  <c:v>-7.5050000000000019E-2</c:v>
                </c:pt>
                <c:pt idx="2443">
                  <c:v>-5.7259999999999998E-2</c:v>
                </c:pt>
                <c:pt idx="2444">
                  <c:v>-3.1100000000000006E-2</c:v>
                </c:pt>
                <c:pt idx="2445">
                  <c:v>-2.7500000000000007E-3</c:v>
                </c:pt>
                <c:pt idx="2446">
                  <c:v>2.1240000000000002E-2</c:v>
                </c:pt>
                <c:pt idx="2447">
                  <c:v>3.5830000000000015E-2</c:v>
                </c:pt>
                <c:pt idx="2448">
                  <c:v>3.8870000000000002E-2</c:v>
                </c:pt>
                <c:pt idx="2449">
                  <c:v>3.1519999999999999E-2</c:v>
                </c:pt>
                <c:pt idx="2450">
                  <c:v>1.7749999999999998E-2</c:v>
                </c:pt>
                <c:pt idx="2451">
                  <c:v>3.0000000000000009E-3</c:v>
                </c:pt>
                <c:pt idx="2452">
                  <c:v>-7.700000000000002E-3</c:v>
                </c:pt>
                <c:pt idx="2453">
                  <c:v>-1.1530000000000004E-2</c:v>
                </c:pt>
                <c:pt idx="2454">
                  <c:v>-8.9800000000000053E-3</c:v>
                </c:pt>
                <c:pt idx="2455">
                  <c:v>-3.520000000000001E-3</c:v>
                </c:pt>
                <c:pt idx="2456">
                  <c:v>5.000000000000003E-5</c:v>
                </c:pt>
                <c:pt idx="2457">
                  <c:v>-2.1400000000000008E-3</c:v>
                </c:pt>
                <c:pt idx="2458">
                  <c:v>-1.1140000000000004E-2</c:v>
                </c:pt>
                <c:pt idx="2459">
                  <c:v>-2.4719999999999999E-2</c:v>
                </c:pt>
                <c:pt idx="2460">
                  <c:v>-3.8370000000000001E-2</c:v>
                </c:pt>
                <c:pt idx="2461">
                  <c:v>-4.7400000000000019E-2</c:v>
                </c:pt>
                <c:pt idx="2462">
                  <c:v>-4.8910000000000016E-2</c:v>
                </c:pt>
                <c:pt idx="2463">
                  <c:v>-4.2900000000000015E-2</c:v>
                </c:pt>
                <c:pt idx="2464">
                  <c:v>-3.2040000000000013E-2</c:v>
                </c:pt>
                <c:pt idx="2465">
                  <c:v>-2.0459999999999999E-2</c:v>
                </c:pt>
                <c:pt idx="2466">
                  <c:v>-1.2149999999999998E-2</c:v>
                </c:pt>
                <c:pt idx="2467">
                  <c:v>-9.5500000000000064E-3</c:v>
                </c:pt>
                <c:pt idx="2468">
                  <c:v>-1.281E-2</c:v>
                </c:pt>
                <c:pt idx="2469">
                  <c:v>-1.9769999999999999E-2</c:v>
                </c:pt>
                <c:pt idx="2470">
                  <c:v>-2.6580000000000006E-2</c:v>
                </c:pt>
                <c:pt idx="2471">
                  <c:v>-2.8919999999999998E-2</c:v>
                </c:pt>
                <c:pt idx="2472">
                  <c:v>-2.3319999999999997E-2</c:v>
                </c:pt>
                <c:pt idx="2473">
                  <c:v>-8.4200000000000039E-3</c:v>
                </c:pt>
                <c:pt idx="2474">
                  <c:v>1.4540000000000001E-2</c:v>
                </c:pt>
                <c:pt idx="2475">
                  <c:v>4.1869999999999997E-2</c:v>
                </c:pt>
                <c:pt idx="2476">
                  <c:v>6.8420000000000009E-2</c:v>
                </c:pt>
                <c:pt idx="2477">
                  <c:v>8.884000000000003E-2</c:v>
                </c:pt>
                <c:pt idx="2478">
                  <c:v>9.9070000000000005E-2</c:v>
                </c:pt>
                <c:pt idx="2479">
                  <c:v>9.7610000000000002E-2</c:v>
                </c:pt>
                <c:pt idx="2480">
                  <c:v>8.6060000000000025E-2</c:v>
                </c:pt>
                <c:pt idx="2481">
                  <c:v>6.8650000000000003E-2</c:v>
                </c:pt>
                <c:pt idx="2482">
                  <c:v>5.0680000000000003E-2</c:v>
                </c:pt>
                <c:pt idx="2483">
                  <c:v>3.6580000000000001E-2</c:v>
                </c:pt>
                <c:pt idx="2484">
                  <c:v>2.8490000000000001E-2</c:v>
                </c:pt>
                <c:pt idx="2485">
                  <c:v>2.5850000000000001E-2</c:v>
                </c:pt>
                <c:pt idx="2486">
                  <c:v>2.5980000000000007E-2</c:v>
                </c:pt>
                <c:pt idx="2487">
                  <c:v>2.5180000000000001E-2</c:v>
                </c:pt>
                <c:pt idx="2488">
                  <c:v>2.0109999999999999E-2</c:v>
                </c:pt>
                <c:pt idx="2489">
                  <c:v>9.0500000000000042E-3</c:v>
                </c:pt>
                <c:pt idx="2490">
                  <c:v>-7.2400000000000034E-3</c:v>
                </c:pt>
                <c:pt idx="2491">
                  <c:v>-2.545E-2</c:v>
                </c:pt>
                <c:pt idx="2492">
                  <c:v>-4.0590000000000015E-2</c:v>
                </c:pt>
                <c:pt idx="2493">
                  <c:v>-4.7780000000000017E-2</c:v>
                </c:pt>
                <c:pt idx="2494">
                  <c:v>-4.4110000000000017E-2</c:v>
                </c:pt>
                <c:pt idx="2495">
                  <c:v>-3.0030000000000008E-2</c:v>
                </c:pt>
                <c:pt idx="2496">
                  <c:v>-9.6300000000000049E-3</c:v>
                </c:pt>
                <c:pt idx="2497">
                  <c:v>1.0580000000000001E-2</c:v>
                </c:pt>
                <c:pt idx="2498">
                  <c:v>2.3900000000000001E-2</c:v>
                </c:pt>
                <c:pt idx="2499">
                  <c:v>2.5850000000000001E-2</c:v>
                </c:pt>
                <c:pt idx="2500">
                  <c:v>1.5859999999999999E-2</c:v>
                </c:pt>
                <c:pt idx="2501">
                  <c:v>-2.5900000000000007E-3</c:v>
                </c:pt>
                <c:pt idx="2502">
                  <c:v>-2.3259999999999999E-2</c:v>
                </c:pt>
                <c:pt idx="2503">
                  <c:v>-3.9210000000000002E-2</c:v>
                </c:pt>
                <c:pt idx="2504">
                  <c:v>-4.5050000000000014E-2</c:v>
                </c:pt>
                <c:pt idx="2505">
                  <c:v>-3.857E-2</c:v>
                </c:pt>
                <c:pt idx="2506">
                  <c:v>-2.1319999999999999E-2</c:v>
                </c:pt>
                <c:pt idx="2507">
                  <c:v>2.1100000000000008E-3</c:v>
                </c:pt>
                <c:pt idx="2508">
                  <c:v>2.5650000000000006E-2</c:v>
                </c:pt>
                <c:pt idx="2509">
                  <c:v>4.3900000000000002E-2</c:v>
                </c:pt>
                <c:pt idx="2510">
                  <c:v>5.3830000000000003E-2</c:v>
                </c:pt>
                <c:pt idx="2511">
                  <c:v>5.5550000000000002E-2</c:v>
                </c:pt>
                <c:pt idx="2512">
                  <c:v>5.1990000000000001E-2</c:v>
                </c:pt>
                <c:pt idx="2513">
                  <c:v>4.7509999999999997E-2</c:v>
                </c:pt>
                <c:pt idx="2514">
                  <c:v>4.616E-2</c:v>
                </c:pt>
                <c:pt idx="2515">
                  <c:v>5.0029999999999998E-2</c:v>
                </c:pt>
                <c:pt idx="2516">
                  <c:v>5.8390000000000011E-2</c:v>
                </c:pt>
                <c:pt idx="2517">
                  <c:v>6.7870000000000014E-2</c:v>
                </c:pt>
                <c:pt idx="2518">
                  <c:v>7.3779999999999998E-2</c:v>
                </c:pt>
                <c:pt idx="2519">
                  <c:v>7.1989999999999998E-2</c:v>
                </c:pt>
                <c:pt idx="2520">
                  <c:v>6.0850000000000015E-2</c:v>
                </c:pt>
                <c:pt idx="2521">
                  <c:v>4.2120000000000012E-2</c:v>
                </c:pt>
                <c:pt idx="2522">
                  <c:v>2.0629999999999999E-2</c:v>
                </c:pt>
                <c:pt idx="2523">
                  <c:v>2.5000000000000009E-3</c:v>
                </c:pt>
                <c:pt idx="2524">
                  <c:v>-7.2600000000000017E-3</c:v>
                </c:pt>
                <c:pt idx="2525">
                  <c:v>-6.6800000000000019E-3</c:v>
                </c:pt>
                <c:pt idx="2526">
                  <c:v>2.4300000000000007E-3</c:v>
                </c:pt>
                <c:pt idx="2527">
                  <c:v>1.5160000000000003E-2</c:v>
                </c:pt>
                <c:pt idx="2528">
                  <c:v>2.5309999999999999E-2</c:v>
                </c:pt>
                <c:pt idx="2529">
                  <c:v>2.743000000000001E-2</c:v>
                </c:pt>
                <c:pt idx="2530">
                  <c:v>1.8689999999999998E-2</c:v>
                </c:pt>
                <c:pt idx="2531">
                  <c:v>-2.7000000000000011E-4</c:v>
                </c:pt>
                <c:pt idx="2532">
                  <c:v>-2.5510000000000001E-2</c:v>
                </c:pt>
                <c:pt idx="2533">
                  <c:v>-5.1180000000000003E-2</c:v>
                </c:pt>
                <c:pt idx="2534">
                  <c:v>-7.1650000000000005E-2</c:v>
                </c:pt>
                <c:pt idx="2535">
                  <c:v>-8.3520000000000053E-2</c:v>
                </c:pt>
                <c:pt idx="2536">
                  <c:v>-8.6790000000000006E-2</c:v>
                </c:pt>
                <c:pt idx="2537">
                  <c:v>-8.451000000000003E-2</c:v>
                </c:pt>
                <c:pt idx="2538">
                  <c:v>-8.1200000000000022E-2</c:v>
                </c:pt>
                <c:pt idx="2539">
                  <c:v>-8.0820000000000031E-2</c:v>
                </c:pt>
                <c:pt idx="2540">
                  <c:v>-8.5210000000000022E-2</c:v>
                </c:pt>
                <c:pt idx="2541">
                  <c:v>-9.363000000000006E-2</c:v>
                </c:pt>
                <c:pt idx="2542">
                  <c:v>-0.10335</c:v>
                </c:pt>
                <c:pt idx="2543">
                  <c:v>-0.11067</c:v>
                </c:pt>
                <c:pt idx="2544">
                  <c:v>-0.11203</c:v>
                </c:pt>
                <c:pt idx="2545">
                  <c:v>-0.10484</c:v>
                </c:pt>
                <c:pt idx="2546">
                  <c:v>-8.8020000000000057E-2</c:v>
                </c:pt>
                <c:pt idx="2547">
                  <c:v>-6.2250000000000014E-2</c:v>
                </c:pt>
                <c:pt idx="2548">
                  <c:v>-3.0000000000000002E-2</c:v>
                </c:pt>
                <c:pt idx="2549">
                  <c:v>4.9600000000000017E-3</c:v>
                </c:pt>
                <c:pt idx="2550">
                  <c:v>3.8300000000000001E-2</c:v>
                </c:pt>
                <c:pt idx="2551">
                  <c:v>6.6030000000000019E-2</c:v>
                </c:pt>
                <c:pt idx="2552">
                  <c:v>8.5240000000000024E-2</c:v>
                </c:pt>
                <c:pt idx="2553">
                  <c:v>9.4790000000000055E-2</c:v>
                </c:pt>
                <c:pt idx="2554">
                  <c:v>9.5540000000000028E-2</c:v>
                </c:pt>
                <c:pt idx="2555">
                  <c:v>9.0020000000000031E-2</c:v>
                </c:pt>
                <c:pt idx="2556">
                  <c:v>8.1530000000000047E-2</c:v>
                </c:pt>
                <c:pt idx="2557">
                  <c:v>7.2660000000000002E-2</c:v>
                </c:pt>
                <c:pt idx="2558">
                  <c:v>6.4380000000000034E-2</c:v>
                </c:pt>
                <c:pt idx="2559">
                  <c:v>5.5840000000000001E-2</c:v>
                </c:pt>
                <c:pt idx="2560">
                  <c:v>4.5310000000000017E-2</c:v>
                </c:pt>
                <c:pt idx="2561">
                  <c:v>3.1450000000000006E-2</c:v>
                </c:pt>
                <c:pt idx="2562">
                  <c:v>1.4290000000000001E-2</c:v>
                </c:pt>
                <c:pt idx="2563">
                  <c:v>-4.2700000000000021E-3</c:v>
                </c:pt>
                <c:pt idx="2564">
                  <c:v>-2.0709999999999999E-2</c:v>
                </c:pt>
                <c:pt idx="2565">
                  <c:v>-3.0810000000000008E-2</c:v>
                </c:pt>
                <c:pt idx="2566">
                  <c:v>-3.1020000000000002E-2</c:v>
                </c:pt>
                <c:pt idx="2567">
                  <c:v>-2.0240000000000001E-2</c:v>
                </c:pt>
                <c:pt idx="2568">
                  <c:v>-1.0000000000000005E-3</c:v>
                </c:pt>
                <c:pt idx="2569">
                  <c:v>2.0629999999999999E-2</c:v>
                </c:pt>
                <c:pt idx="2570">
                  <c:v>3.6860000000000011E-2</c:v>
                </c:pt>
                <c:pt idx="2571">
                  <c:v>4.1229999999999989E-2</c:v>
                </c:pt>
                <c:pt idx="2572">
                  <c:v>3.1359999999999999E-2</c:v>
                </c:pt>
                <c:pt idx="2573">
                  <c:v>1.009E-2</c:v>
                </c:pt>
                <c:pt idx="2574">
                  <c:v>-1.5540000000000005E-2</c:v>
                </c:pt>
                <c:pt idx="2575">
                  <c:v>-3.6990000000000002E-2</c:v>
                </c:pt>
                <c:pt idx="2576">
                  <c:v>-4.7400000000000019E-2</c:v>
                </c:pt>
                <c:pt idx="2577">
                  <c:v>-4.3920000000000001E-2</c:v>
                </c:pt>
                <c:pt idx="2578">
                  <c:v>-2.8580000000000001E-2</c:v>
                </c:pt>
                <c:pt idx="2579">
                  <c:v>-7.3500000000000015E-3</c:v>
                </c:pt>
                <c:pt idx="2580">
                  <c:v>1.2069999999999997E-2</c:v>
                </c:pt>
                <c:pt idx="2581">
                  <c:v>2.2870000000000012E-2</c:v>
                </c:pt>
                <c:pt idx="2582">
                  <c:v>2.1260000000000001E-2</c:v>
                </c:pt>
                <c:pt idx="2583">
                  <c:v>7.5100000000000019E-3</c:v>
                </c:pt>
                <c:pt idx="2584">
                  <c:v>-1.443E-2</c:v>
                </c:pt>
                <c:pt idx="2585">
                  <c:v>-3.8330000000000003E-2</c:v>
                </c:pt>
                <c:pt idx="2586">
                  <c:v>-5.7700000000000022E-2</c:v>
                </c:pt>
                <c:pt idx="2587">
                  <c:v>-6.7840000000000011E-2</c:v>
                </c:pt>
                <c:pt idx="2588">
                  <c:v>-6.7269999999999996E-2</c:v>
                </c:pt>
                <c:pt idx="2589">
                  <c:v>-5.7920000000000013E-2</c:v>
                </c:pt>
                <c:pt idx="2590">
                  <c:v>-4.4040000000000003E-2</c:v>
                </c:pt>
                <c:pt idx="2591">
                  <c:v>-3.0119999999999997E-2</c:v>
                </c:pt>
                <c:pt idx="2592">
                  <c:v>-1.8980000000000007E-2</c:v>
                </c:pt>
                <c:pt idx="2593">
                  <c:v>-1.0840000000000004E-2</c:v>
                </c:pt>
                <c:pt idx="2594">
                  <c:v>-3.7600000000000012E-3</c:v>
                </c:pt>
                <c:pt idx="2595">
                  <c:v>4.9600000000000017E-3</c:v>
                </c:pt>
                <c:pt idx="2596">
                  <c:v>1.7319999999999999E-2</c:v>
                </c:pt>
                <c:pt idx="2597">
                  <c:v>3.3529999999999997E-2</c:v>
                </c:pt>
                <c:pt idx="2598">
                  <c:v>5.1639999999999985E-2</c:v>
                </c:pt>
                <c:pt idx="2599">
                  <c:v>6.7830000000000029E-2</c:v>
                </c:pt>
                <c:pt idx="2600">
                  <c:v>7.7450000000000033E-2</c:v>
                </c:pt>
                <c:pt idx="2601">
                  <c:v>7.648000000000002E-2</c:v>
                </c:pt>
                <c:pt idx="2602">
                  <c:v>6.3030000000000003E-2</c:v>
                </c:pt>
                <c:pt idx="2603">
                  <c:v>3.8370000000000001E-2</c:v>
                </c:pt>
                <c:pt idx="2604">
                  <c:v>6.7800000000000022E-3</c:v>
                </c:pt>
                <c:pt idx="2605">
                  <c:v>-2.5510000000000001E-2</c:v>
                </c:pt>
                <c:pt idx="2606">
                  <c:v>-5.2049999999999999E-2</c:v>
                </c:pt>
                <c:pt idx="2607">
                  <c:v>-6.7960000000000034E-2</c:v>
                </c:pt>
                <c:pt idx="2608">
                  <c:v>-7.0999999999999994E-2</c:v>
                </c:pt>
                <c:pt idx="2609">
                  <c:v>-6.1720000000000004E-2</c:v>
                </c:pt>
                <c:pt idx="2610">
                  <c:v>-4.267E-2</c:v>
                </c:pt>
                <c:pt idx="2611">
                  <c:v>-1.7469999999999999E-2</c:v>
                </c:pt>
                <c:pt idx="2612">
                  <c:v>9.8600000000000042E-3</c:v>
                </c:pt>
                <c:pt idx="2613">
                  <c:v>3.5180000000000003E-2</c:v>
                </c:pt>
                <c:pt idx="2614">
                  <c:v>5.4560000000000011E-2</c:v>
                </c:pt>
                <c:pt idx="2615">
                  <c:v>6.5100000000000019E-2</c:v>
                </c:pt>
                <c:pt idx="2616">
                  <c:v>6.6030000000000019E-2</c:v>
                </c:pt>
                <c:pt idx="2617">
                  <c:v>5.9249999999999997E-2</c:v>
                </c:pt>
                <c:pt idx="2618">
                  <c:v>4.8840000000000001E-2</c:v>
                </c:pt>
                <c:pt idx="2619">
                  <c:v>3.9620000000000002E-2</c:v>
                </c:pt>
                <c:pt idx="2620">
                  <c:v>3.5229999999999997E-2</c:v>
                </c:pt>
                <c:pt idx="2621">
                  <c:v>3.6870000000000014E-2</c:v>
                </c:pt>
                <c:pt idx="2622">
                  <c:v>4.3029999999999985E-2</c:v>
                </c:pt>
                <c:pt idx="2623">
                  <c:v>5.0250000000000003E-2</c:v>
                </c:pt>
                <c:pt idx="2624">
                  <c:v>5.4470000000000018E-2</c:v>
                </c:pt>
                <c:pt idx="2625">
                  <c:v>5.2500000000000012E-2</c:v>
                </c:pt>
                <c:pt idx="2626">
                  <c:v>4.3010000000000013E-2</c:v>
                </c:pt>
                <c:pt idx="2627">
                  <c:v>2.7070000000000014E-2</c:v>
                </c:pt>
                <c:pt idx="2628">
                  <c:v>7.8400000000000032E-3</c:v>
                </c:pt>
                <c:pt idx="2629">
                  <c:v>-1.0520000000000003E-2</c:v>
                </c:pt>
                <c:pt idx="2630">
                  <c:v>-2.4299999999999999E-2</c:v>
                </c:pt>
                <c:pt idx="2631">
                  <c:v>-3.1550000000000002E-2</c:v>
                </c:pt>
                <c:pt idx="2632">
                  <c:v>-3.2629999999999999E-2</c:v>
                </c:pt>
                <c:pt idx="2633">
                  <c:v>-2.9770000000000001E-2</c:v>
                </c:pt>
                <c:pt idx="2634">
                  <c:v>-2.5950000000000001E-2</c:v>
                </c:pt>
                <c:pt idx="2635">
                  <c:v>-2.3779999999999999E-2</c:v>
                </c:pt>
                <c:pt idx="2636">
                  <c:v>-2.4650000000000002E-2</c:v>
                </c:pt>
                <c:pt idx="2637">
                  <c:v>-2.8289999999999999E-2</c:v>
                </c:pt>
                <c:pt idx="2638">
                  <c:v>-3.2840000000000015E-2</c:v>
                </c:pt>
                <c:pt idx="2639">
                  <c:v>-3.5319999999999997E-2</c:v>
                </c:pt>
                <c:pt idx="2640">
                  <c:v>-3.2719999999999999E-2</c:v>
                </c:pt>
                <c:pt idx="2641">
                  <c:v>-2.334E-2</c:v>
                </c:pt>
                <c:pt idx="2642">
                  <c:v>-7.9100000000000038E-3</c:v>
                </c:pt>
                <c:pt idx="2643">
                  <c:v>1.0410000000000001E-2</c:v>
                </c:pt>
                <c:pt idx="2644">
                  <c:v>2.701000000000001E-2</c:v>
                </c:pt>
                <c:pt idx="2645">
                  <c:v>3.7520000000000005E-2</c:v>
                </c:pt>
                <c:pt idx="2646">
                  <c:v>3.9379999999999998E-2</c:v>
                </c:pt>
                <c:pt idx="2647">
                  <c:v>3.2540000000000006E-2</c:v>
                </c:pt>
                <c:pt idx="2648">
                  <c:v>1.9300000000000008E-2</c:v>
                </c:pt>
                <c:pt idx="2649">
                  <c:v>3.340000000000001E-3</c:v>
                </c:pt>
                <c:pt idx="2650">
                  <c:v>-1.1450000000000004E-2</c:v>
                </c:pt>
                <c:pt idx="2651">
                  <c:v>-2.2040000000000008E-2</c:v>
                </c:pt>
                <c:pt idx="2652">
                  <c:v>-2.6980000000000007E-2</c:v>
                </c:pt>
                <c:pt idx="2653">
                  <c:v>-2.6599999999999999E-2</c:v>
                </c:pt>
                <c:pt idx="2654">
                  <c:v>-2.2750000000000006E-2</c:v>
                </c:pt>
                <c:pt idx="2655">
                  <c:v>-1.7950000000000001E-2</c:v>
                </c:pt>
                <c:pt idx="2656">
                  <c:v>-1.438E-2</c:v>
                </c:pt>
                <c:pt idx="2657">
                  <c:v>-1.3089999999999999E-2</c:v>
                </c:pt>
                <c:pt idx="2658">
                  <c:v>-1.3830000000000004E-2</c:v>
                </c:pt>
                <c:pt idx="2659">
                  <c:v>-1.5500000000000005E-2</c:v>
                </c:pt>
                <c:pt idx="2660">
                  <c:v>-1.6750000000000001E-2</c:v>
                </c:pt>
                <c:pt idx="2661">
                  <c:v>-1.651E-2</c:v>
                </c:pt>
                <c:pt idx="2662">
                  <c:v>-1.417E-2</c:v>
                </c:pt>
                <c:pt idx="2663">
                  <c:v>-9.5700000000000039E-3</c:v>
                </c:pt>
                <c:pt idx="2664">
                  <c:v>-2.9800000000000009E-3</c:v>
                </c:pt>
                <c:pt idx="2665">
                  <c:v>4.8900000000000002E-3</c:v>
                </c:pt>
                <c:pt idx="2666">
                  <c:v>1.2880000000000004E-2</c:v>
                </c:pt>
                <c:pt idx="2667">
                  <c:v>1.9420000000000007E-2</c:v>
                </c:pt>
                <c:pt idx="2668">
                  <c:v>2.2780000000000002E-2</c:v>
                </c:pt>
                <c:pt idx="2669">
                  <c:v>2.1530000000000007E-2</c:v>
                </c:pt>
                <c:pt idx="2670">
                  <c:v>1.5290000000000003E-2</c:v>
                </c:pt>
                <c:pt idx="2671">
                  <c:v>5.0699999999999999E-3</c:v>
                </c:pt>
                <c:pt idx="2672">
                  <c:v>-6.8200000000000014E-3</c:v>
                </c:pt>
                <c:pt idx="2673">
                  <c:v>-1.7600000000000001E-2</c:v>
                </c:pt>
                <c:pt idx="2674">
                  <c:v>-2.5020000000000001E-2</c:v>
                </c:pt>
                <c:pt idx="2675">
                  <c:v>-2.7980000000000008E-2</c:v>
                </c:pt>
                <c:pt idx="2676">
                  <c:v>-2.6740000000000007E-2</c:v>
                </c:pt>
                <c:pt idx="2677">
                  <c:v>-2.2600000000000006E-2</c:v>
                </c:pt>
                <c:pt idx="2678">
                  <c:v>-1.7460000000000003E-2</c:v>
                </c:pt>
                <c:pt idx="2679">
                  <c:v>-1.3259999999999996E-2</c:v>
                </c:pt>
                <c:pt idx="2680">
                  <c:v>-1.1390000000000001E-2</c:v>
                </c:pt>
                <c:pt idx="2681">
                  <c:v>-1.2140000000000001E-2</c:v>
                </c:pt>
                <c:pt idx="2682">
                  <c:v>-1.451E-2</c:v>
                </c:pt>
                <c:pt idx="2683">
                  <c:v>-1.6559999999999998E-2</c:v>
                </c:pt>
                <c:pt idx="2684">
                  <c:v>-1.6299999999999999E-2</c:v>
                </c:pt>
                <c:pt idx="2685">
                  <c:v>-1.2600000000000004E-2</c:v>
                </c:pt>
                <c:pt idx="2686">
                  <c:v>-5.6900000000000015E-3</c:v>
                </c:pt>
                <c:pt idx="2687">
                  <c:v>2.9900000000000009E-3</c:v>
                </c:pt>
                <c:pt idx="2688">
                  <c:v>1.1509999999999999E-2</c:v>
                </c:pt>
                <c:pt idx="2689">
                  <c:v>1.8180000000000009E-2</c:v>
                </c:pt>
                <c:pt idx="2690">
                  <c:v>2.2169999999999999E-2</c:v>
                </c:pt>
                <c:pt idx="2691">
                  <c:v>2.3599999999999993E-2</c:v>
                </c:pt>
                <c:pt idx="2692">
                  <c:v>2.3319999999999997E-2</c:v>
                </c:pt>
                <c:pt idx="2693">
                  <c:v>2.239E-2</c:v>
                </c:pt>
                <c:pt idx="2694">
                  <c:v>2.1450000000000007E-2</c:v>
                </c:pt>
                <c:pt idx="2695">
                  <c:v>2.0420000000000001E-2</c:v>
                </c:pt>
                <c:pt idx="2696">
                  <c:v>1.8589999999999999E-2</c:v>
                </c:pt>
                <c:pt idx="2697">
                  <c:v>1.5219999999999996E-2</c:v>
                </c:pt>
                <c:pt idx="2698">
                  <c:v>1.013E-2</c:v>
                </c:pt>
                <c:pt idx="2699">
                  <c:v>3.9600000000000017E-3</c:v>
                </c:pt>
                <c:pt idx="2700">
                  <c:v>-2.1199999999999999E-3</c:v>
                </c:pt>
                <c:pt idx="2701">
                  <c:v>-6.9800000000000036E-3</c:v>
                </c:pt>
                <c:pt idx="2702">
                  <c:v>-9.950000000000004E-3</c:v>
                </c:pt>
                <c:pt idx="2703">
                  <c:v>-1.1129999999999999E-2</c:v>
                </c:pt>
                <c:pt idx="2704">
                  <c:v>-1.1379999999999998E-2</c:v>
                </c:pt>
                <c:pt idx="2705">
                  <c:v>-1.213E-2</c:v>
                </c:pt>
                <c:pt idx="2706">
                  <c:v>-1.485E-2</c:v>
                </c:pt>
                <c:pt idx="2707">
                  <c:v>-2.0420000000000001E-2</c:v>
                </c:pt>
                <c:pt idx="2708">
                  <c:v>-2.8650000000000002E-2</c:v>
                </c:pt>
                <c:pt idx="2709">
                  <c:v>-3.8269999999999998E-2</c:v>
                </c:pt>
                <c:pt idx="2710">
                  <c:v>-4.7320000000000015E-2</c:v>
                </c:pt>
                <c:pt idx="2711">
                  <c:v>-5.3659999999999985E-2</c:v>
                </c:pt>
                <c:pt idx="2712">
                  <c:v>-5.5489999999999998E-2</c:v>
                </c:pt>
                <c:pt idx="2713">
                  <c:v>-5.1720000000000002E-2</c:v>
                </c:pt>
                <c:pt idx="2714">
                  <c:v>-4.2279999999999984E-2</c:v>
                </c:pt>
                <c:pt idx="2715">
                  <c:v>-2.8230000000000002E-2</c:v>
                </c:pt>
                <c:pt idx="2716">
                  <c:v>-1.1560000000000004E-2</c:v>
                </c:pt>
                <c:pt idx="2717">
                  <c:v>5.2700000000000021E-3</c:v>
                </c:pt>
                <c:pt idx="2718">
                  <c:v>1.9870000000000006E-2</c:v>
                </c:pt>
                <c:pt idx="2719">
                  <c:v>3.0260000000000002E-2</c:v>
                </c:pt>
                <c:pt idx="2720">
                  <c:v>3.5119999999999998E-2</c:v>
                </c:pt>
                <c:pt idx="2721">
                  <c:v>3.407000000000001E-2</c:v>
                </c:pt>
                <c:pt idx="2722">
                  <c:v>2.7810000000000008E-2</c:v>
                </c:pt>
                <c:pt idx="2723">
                  <c:v>1.8100000000000008E-2</c:v>
                </c:pt>
                <c:pt idx="2724">
                  <c:v>7.3300000000000023E-3</c:v>
                </c:pt>
                <c:pt idx="2725">
                  <c:v>-2.2100000000000002E-3</c:v>
                </c:pt>
                <c:pt idx="2726">
                  <c:v>-8.8500000000000072E-3</c:v>
                </c:pt>
                <c:pt idx="2727">
                  <c:v>-1.1780000000000006E-2</c:v>
                </c:pt>
                <c:pt idx="2728">
                  <c:v>-1.0860000000000003E-2</c:v>
                </c:pt>
                <c:pt idx="2729">
                  <c:v>-6.1800000000000015E-3</c:v>
                </c:pt>
                <c:pt idx="2730">
                  <c:v>2.1500000000000009E-3</c:v>
                </c:pt>
                <c:pt idx="2731">
                  <c:v>1.401E-2</c:v>
                </c:pt>
                <c:pt idx="2732">
                  <c:v>2.9149999999999999E-2</c:v>
                </c:pt>
                <c:pt idx="2733">
                  <c:v>4.7050000000000015E-2</c:v>
                </c:pt>
                <c:pt idx="2734">
                  <c:v>6.6890000000000019E-2</c:v>
                </c:pt>
                <c:pt idx="2735">
                  <c:v>8.7429999999999994E-2</c:v>
                </c:pt>
                <c:pt idx="2736">
                  <c:v>0.10688</c:v>
                </c:pt>
                <c:pt idx="2737">
                  <c:v>0.12298000000000002</c:v>
                </c:pt>
                <c:pt idx="2738">
                  <c:v>0.13328999999999999</c:v>
                </c:pt>
                <c:pt idx="2739">
                  <c:v>0.13594000000000006</c:v>
                </c:pt>
                <c:pt idx="2740">
                  <c:v>0.13028000000000001</c:v>
                </c:pt>
                <c:pt idx="2741">
                  <c:v>0.11705</c:v>
                </c:pt>
                <c:pt idx="2742">
                  <c:v>9.7970000000000002E-2</c:v>
                </c:pt>
                <c:pt idx="2743">
                  <c:v>7.5219999999999995E-2</c:v>
                </c:pt>
                <c:pt idx="2744">
                  <c:v>5.1060000000000001E-2</c:v>
                </c:pt>
                <c:pt idx="2745">
                  <c:v>2.7680000000000014E-2</c:v>
                </c:pt>
                <c:pt idx="2746">
                  <c:v>7.0000000000000019E-3</c:v>
                </c:pt>
                <c:pt idx="2747">
                  <c:v>-9.7800000000000005E-3</c:v>
                </c:pt>
                <c:pt idx="2748">
                  <c:v>-2.2530000000000008E-2</c:v>
                </c:pt>
                <c:pt idx="2749">
                  <c:v>-3.2190000000000003E-2</c:v>
                </c:pt>
                <c:pt idx="2750">
                  <c:v>-4.0340000000000001E-2</c:v>
                </c:pt>
                <c:pt idx="2751">
                  <c:v>-4.8489999999999998E-2</c:v>
                </c:pt>
                <c:pt idx="2752">
                  <c:v>-5.7450000000000015E-2</c:v>
                </c:pt>
                <c:pt idx="2753">
                  <c:v>-6.7070000000000018E-2</c:v>
                </c:pt>
                <c:pt idx="2754">
                  <c:v>-7.640000000000001E-2</c:v>
                </c:pt>
                <c:pt idx="2755">
                  <c:v>-8.4050000000000041E-2</c:v>
                </c:pt>
                <c:pt idx="2756">
                  <c:v>-8.8820000000000038E-2</c:v>
                </c:pt>
                <c:pt idx="2757">
                  <c:v>-9.0200000000000002E-2</c:v>
                </c:pt>
                <c:pt idx="2758">
                  <c:v>-8.8540000000000049E-2</c:v>
                </c:pt>
                <c:pt idx="2759">
                  <c:v>-8.4930000000000047E-2</c:v>
                </c:pt>
                <c:pt idx="2760">
                  <c:v>-8.0780000000000005E-2</c:v>
                </c:pt>
                <c:pt idx="2761">
                  <c:v>-7.7380000000000032E-2</c:v>
                </c:pt>
                <c:pt idx="2762">
                  <c:v>-7.5470000000000009E-2</c:v>
                </c:pt>
                <c:pt idx="2763">
                  <c:v>-7.5120000000000006E-2</c:v>
                </c:pt>
                <c:pt idx="2764">
                  <c:v>-7.5749999999999998E-2</c:v>
                </c:pt>
                <c:pt idx="2765">
                  <c:v>-7.6380000000000003E-2</c:v>
                </c:pt>
                <c:pt idx="2766">
                  <c:v>-7.5859999999999997E-2</c:v>
                </c:pt>
                <c:pt idx="2767">
                  <c:v>-7.3120000000000004E-2</c:v>
                </c:pt>
                <c:pt idx="2768">
                  <c:v>-6.7340000000000011E-2</c:v>
                </c:pt>
                <c:pt idx="2769">
                  <c:v>-5.8200000000000002E-2</c:v>
                </c:pt>
                <c:pt idx="2770">
                  <c:v>-4.5990000000000017E-2</c:v>
                </c:pt>
                <c:pt idx="2771">
                  <c:v>-3.1629999999999998E-2</c:v>
                </c:pt>
                <c:pt idx="2772">
                  <c:v>-1.6559999999999998E-2</c:v>
                </c:pt>
                <c:pt idx="2773">
                  <c:v>-2.4500000000000008E-3</c:v>
                </c:pt>
                <c:pt idx="2774">
                  <c:v>9.1000000000000004E-3</c:v>
                </c:pt>
                <c:pt idx="2775">
                  <c:v>1.7129999999999999E-2</c:v>
                </c:pt>
                <c:pt idx="2776">
                  <c:v>2.1700000000000001E-2</c:v>
                </c:pt>
                <c:pt idx="2777">
                  <c:v>2.3959999999999999E-2</c:v>
                </c:pt>
                <c:pt idx="2778">
                  <c:v>2.5690000000000001E-2</c:v>
                </c:pt>
                <c:pt idx="2779">
                  <c:v>2.8330000000000001E-2</c:v>
                </c:pt>
                <c:pt idx="2780">
                  <c:v>3.218E-2</c:v>
                </c:pt>
                <c:pt idx="2781">
                  <c:v>3.5999999999999997E-2</c:v>
                </c:pt>
                <c:pt idx="2782">
                  <c:v>3.7420000000000002E-2</c:v>
                </c:pt>
                <c:pt idx="2783">
                  <c:v>3.3850000000000005E-2</c:v>
                </c:pt>
                <c:pt idx="2784">
                  <c:v>2.366E-2</c:v>
                </c:pt>
                <c:pt idx="2785">
                  <c:v>6.9900000000000023E-3</c:v>
                </c:pt>
                <c:pt idx="2786">
                  <c:v>-1.4080000000000001E-2</c:v>
                </c:pt>
                <c:pt idx="2787">
                  <c:v>-3.6040000000000016E-2</c:v>
                </c:pt>
                <c:pt idx="2788">
                  <c:v>-5.493000000000002E-2</c:v>
                </c:pt>
                <c:pt idx="2789">
                  <c:v>-6.7320000000000033E-2</c:v>
                </c:pt>
                <c:pt idx="2790">
                  <c:v>-7.1190000000000003E-2</c:v>
                </c:pt>
                <c:pt idx="2791">
                  <c:v>-6.6409999999999997E-2</c:v>
                </c:pt>
                <c:pt idx="2792">
                  <c:v>-5.4870000000000016E-2</c:v>
                </c:pt>
                <c:pt idx="2793">
                  <c:v>-3.993E-2</c:v>
                </c:pt>
                <c:pt idx="2794">
                  <c:v>-2.5309999999999999E-2</c:v>
                </c:pt>
                <c:pt idx="2795">
                  <c:v>-1.3740000000000006E-2</c:v>
                </c:pt>
                <c:pt idx="2796">
                  <c:v>-6.0500000000000016E-3</c:v>
                </c:pt>
                <c:pt idx="2797">
                  <c:v>-1.0600000000000004E-3</c:v>
                </c:pt>
                <c:pt idx="2798">
                  <c:v>3.4700000000000009E-3</c:v>
                </c:pt>
                <c:pt idx="2799">
                  <c:v>9.5800000000000034E-3</c:v>
                </c:pt>
                <c:pt idx="2800">
                  <c:v>1.7979999999999999E-2</c:v>
                </c:pt>
                <c:pt idx="2801">
                  <c:v>2.7710000000000002E-2</c:v>
                </c:pt>
                <c:pt idx="2802">
                  <c:v>3.6510000000000001E-2</c:v>
                </c:pt>
                <c:pt idx="2803">
                  <c:v>4.1860000000000001E-2</c:v>
                </c:pt>
                <c:pt idx="2804">
                  <c:v>4.2110000000000015E-2</c:v>
                </c:pt>
                <c:pt idx="2805">
                  <c:v>3.7370000000000014E-2</c:v>
                </c:pt>
                <c:pt idx="2806">
                  <c:v>2.9580000000000002E-2</c:v>
                </c:pt>
                <c:pt idx="2807">
                  <c:v>2.1900000000000006E-2</c:v>
                </c:pt>
                <c:pt idx="2808">
                  <c:v>1.7520000000000001E-2</c:v>
                </c:pt>
                <c:pt idx="2809">
                  <c:v>1.8440000000000008E-2</c:v>
                </c:pt>
                <c:pt idx="2810">
                  <c:v>2.4740000000000002E-2</c:v>
                </c:pt>
                <c:pt idx="2811">
                  <c:v>3.4380000000000001E-2</c:v>
                </c:pt>
                <c:pt idx="2812">
                  <c:v>4.3770000000000003E-2</c:v>
                </c:pt>
                <c:pt idx="2813">
                  <c:v>4.8919999999999998E-2</c:v>
                </c:pt>
                <c:pt idx="2814">
                  <c:v>4.6859999999999999E-2</c:v>
                </c:pt>
                <c:pt idx="2815">
                  <c:v>3.6670000000000015E-2</c:v>
                </c:pt>
                <c:pt idx="2816">
                  <c:v>1.9959999999999999E-2</c:v>
                </c:pt>
                <c:pt idx="2817">
                  <c:v>3.500000000000001E-4</c:v>
                </c:pt>
                <c:pt idx="2818">
                  <c:v>-1.763E-2</c:v>
                </c:pt>
                <c:pt idx="2819">
                  <c:v>-2.9899999999999999E-2</c:v>
                </c:pt>
                <c:pt idx="2820">
                  <c:v>-3.4090000000000002E-2</c:v>
                </c:pt>
                <c:pt idx="2821">
                  <c:v>-3.0119999999999997E-2</c:v>
                </c:pt>
                <c:pt idx="2822">
                  <c:v>-2.019E-2</c:v>
                </c:pt>
                <c:pt idx="2823">
                  <c:v>-7.8899999999999994E-3</c:v>
                </c:pt>
                <c:pt idx="2824">
                  <c:v>3.1400000000000017E-3</c:v>
                </c:pt>
                <c:pt idx="2825">
                  <c:v>1.0440000000000001E-2</c:v>
                </c:pt>
                <c:pt idx="2826">
                  <c:v>1.3390000000000001E-2</c:v>
                </c:pt>
                <c:pt idx="2827">
                  <c:v>1.3100000000000004E-2</c:v>
                </c:pt>
                <c:pt idx="2828">
                  <c:v>1.1639999999999998E-2</c:v>
                </c:pt>
                <c:pt idx="2829">
                  <c:v>1.1070000000000003E-2</c:v>
                </c:pt>
                <c:pt idx="2830">
                  <c:v>1.2529999999999998E-2</c:v>
                </c:pt>
                <c:pt idx="2831">
                  <c:v>1.583E-2</c:v>
                </c:pt>
                <c:pt idx="2832">
                  <c:v>1.9370000000000005E-2</c:v>
                </c:pt>
                <c:pt idx="2833">
                  <c:v>2.0670000000000008E-2</c:v>
                </c:pt>
                <c:pt idx="2834">
                  <c:v>1.721E-2</c:v>
                </c:pt>
                <c:pt idx="2835">
                  <c:v>7.6000000000000017E-3</c:v>
                </c:pt>
                <c:pt idx="2836">
                  <c:v>-7.6400000000000018E-3</c:v>
                </c:pt>
                <c:pt idx="2837">
                  <c:v>-2.5820000000000006E-2</c:v>
                </c:pt>
                <c:pt idx="2838">
                  <c:v>-4.2830000000000014E-2</c:v>
                </c:pt>
                <c:pt idx="2839">
                  <c:v>-5.4440000000000002E-2</c:v>
                </c:pt>
                <c:pt idx="2840">
                  <c:v>-5.7880000000000015E-2</c:v>
                </c:pt>
                <c:pt idx="2841">
                  <c:v>-5.2830000000000016E-2</c:v>
                </c:pt>
                <c:pt idx="2842">
                  <c:v>-4.163E-2</c:v>
                </c:pt>
                <c:pt idx="2843">
                  <c:v>-2.8340000000000001E-2</c:v>
                </c:pt>
                <c:pt idx="2844">
                  <c:v>-1.729E-2</c:v>
                </c:pt>
                <c:pt idx="2845">
                  <c:v>-1.1360000000000006E-2</c:v>
                </c:pt>
                <c:pt idx="2846">
                  <c:v>-1.0999999999999998E-2</c:v>
                </c:pt>
                <c:pt idx="2847">
                  <c:v>-1.4189999999999998E-2</c:v>
                </c:pt>
                <c:pt idx="2848">
                  <c:v>-1.7489999999999999E-2</c:v>
                </c:pt>
                <c:pt idx="2849">
                  <c:v>-1.7680000000000001E-2</c:v>
                </c:pt>
                <c:pt idx="2850">
                  <c:v>-1.3129999999999999E-2</c:v>
                </c:pt>
                <c:pt idx="2851">
                  <c:v>-4.5900000000000003E-3</c:v>
                </c:pt>
                <c:pt idx="2852">
                  <c:v>5.1200000000000004E-3</c:v>
                </c:pt>
                <c:pt idx="2853">
                  <c:v>1.231E-2</c:v>
                </c:pt>
                <c:pt idx="2854">
                  <c:v>1.401E-2</c:v>
                </c:pt>
                <c:pt idx="2855">
                  <c:v>9.4700000000000062E-3</c:v>
                </c:pt>
                <c:pt idx="2856">
                  <c:v>6.7000000000000024E-4</c:v>
                </c:pt>
                <c:pt idx="2857">
                  <c:v>-8.2700000000000048E-3</c:v>
                </c:pt>
                <c:pt idx="2858">
                  <c:v>-1.277E-2</c:v>
                </c:pt>
                <c:pt idx="2859">
                  <c:v>-9.5300000000000003E-3</c:v>
                </c:pt>
                <c:pt idx="2860">
                  <c:v>2.1800000000000009E-3</c:v>
                </c:pt>
                <c:pt idx="2861">
                  <c:v>2.0400000000000001E-2</c:v>
                </c:pt>
                <c:pt idx="2862">
                  <c:v>4.113E-2</c:v>
                </c:pt>
                <c:pt idx="2863">
                  <c:v>5.9590000000000011E-2</c:v>
                </c:pt>
                <c:pt idx="2864">
                  <c:v>7.1470000000000006E-2</c:v>
                </c:pt>
                <c:pt idx="2865">
                  <c:v>7.3870000000000019E-2</c:v>
                </c:pt>
                <c:pt idx="2866">
                  <c:v>6.5960000000000032E-2</c:v>
                </c:pt>
                <c:pt idx="2867">
                  <c:v>4.933000000000002E-2</c:v>
                </c:pt>
                <c:pt idx="2868">
                  <c:v>2.7950000000000006E-2</c:v>
                </c:pt>
                <c:pt idx="2869">
                  <c:v>7.4800000000000023E-3</c:v>
                </c:pt>
                <c:pt idx="2870">
                  <c:v>-6.0600000000000003E-3</c:v>
                </c:pt>
                <c:pt idx="2871">
                  <c:v>-8.3000000000000036E-3</c:v>
                </c:pt>
                <c:pt idx="2872">
                  <c:v>1.8300000000000009E-3</c:v>
                </c:pt>
                <c:pt idx="2873">
                  <c:v>2.148000000000001E-2</c:v>
                </c:pt>
                <c:pt idx="2874">
                  <c:v>4.4749999999999998E-2</c:v>
                </c:pt>
                <c:pt idx="2875">
                  <c:v>6.4730000000000024E-2</c:v>
                </c:pt>
                <c:pt idx="2876">
                  <c:v>7.5840000000000019E-2</c:v>
                </c:pt>
                <c:pt idx="2877">
                  <c:v>7.5670000000000001E-2</c:v>
                </c:pt>
                <c:pt idx="2878">
                  <c:v>6.5720000000000028E-2</c:v>
                </c:pt>
                <c:pt idx="2879">
                  <c:v>5.0870000000000012E-2</c:v>
                </c:pt>
                <c:pt idx="2880">
                  <c:v>3.7530000000000015E-2</c:v>
                </c:pt>
                <c:pt idx="2881">
                  <c:v>3.116E-2</c:v>
                </c:pt>
                <c:pt idx="2882">
                  <c:v>3.4050000000000004E-2</c:v>
                </c:pt>
                <c:pt idx="2883">
                  <c:v>4.4370000000000014E-2</c:v>
                </c:pt>
                <c:pt idx="2884">
                  <c:v>5.722E-2</c:v>
                </c:pt>
                <c:pt idx="2885">
                  <c:v>6.6890000000000019E-2</c:v>
                </c:pt>
                <c:pt idx="2886">
                  <c:v>6.9279999999999994E-2</c:v>
                </c:pt>
                <c:pt idx="2887">
                  <c:v>6.3240000000000005E-2</c:v>
                </c:pt>
                <c:pt idx="2888">
                  <c:v>5.0340000000000003E-2</c:v>
                </c:pt>
                <c:pt idx="2889">
                  <c:v>3.3649999999999999E-2</c:v>
                </c:pt>
                <c:pt idx="2890">
                  <c:v>1.6270000000000003E-2</c:v>
                </c:pt>
                <c:pt idx="2891">
                  <c:v>1.8000000000000009E-4</c:v>
                </c:pt>
                <c:pt idx="2892">
                  <c:v>-1.4019999999999994E-2</c:v>
                </c:pt>
                <c:pt idx="2893">
                  <c:v>-2.6820000000000007E-2</c:v>
                </c:pt>
                <c:pt idx="2894">
                  <c:v>-3.8980000000000001E-2</c:v>
                </c:pt>
                <c:pt idx="2895">
                  <c:v>-5.0599999999999999E-2</c:v>
                </c:pt>
                <c:pt idx="2896">
                  <c:v>-6.0740000000000002E-2</c:v>
                </c:pt>
                <c:pt idx="2897">
                  <c:v>-6.7700000000000024E-2</c:v>
                </c:pt>
                <c:pt idx="2898">
                  <c:v>-6.9830000000000031E-2</c:v>
                </c:pt>
                <c:pt idx="2899">
                  <c:v>-6.6449999999999995E-2</c:v>
                </c:pt>
                <c:pt idx="2900">
                  <c:v>-5.8169999999999999E-2</c:v>
                </c:pt>
                <c:pt idx="2901">
                  <c:v>-4.65E-2</c:v>
                </c:pt>
                <c:pt idx="2902">
                  <c:v>-3.3180000000000001E-2</c:v>
                </c:pt>
                <c:pt idx="2903">
                  <c:v>-1.9680000000000007E-2</c:v>
                </c:pt>
                <c:pt idx="2904">
                  <c:v>-7.0900000000000017E-3</c:v>
                </c:pt>
                <c:pt idx="2905">
                  <c:v>3.7400000000000011E-3</c:v>
                </c:pt>
                <c:pt idx="2906">
                  <c:v>1.2290000000000001E-2</c:v>
                </c:pt>
                <c:pt idx="2907">
                  <c:v>1.839E-2</c:v>
                </c:pt>
                <c:pt idx="2908">
                  <c:v>2.2380000000000008E-2</c:v>
                </c:pt>
                <c:pt idx="2909">
                  <c:v>2.4919999999999998E-2</c:v>
                </c:pt>
                <c:pt idx="2910">
                  <c:v>2.6580000000000006E-2</c:v>
                </c:pt>
                <c:pt idx="2911">
                  <c:v>2.7640000000000008E-2</c:v>
                </c:pt>
                <c:pt idx="2912">
                  <c:v>2.801E-2</c:v>
                </c:pt>
                <c:pt idx="2913">
                  <c:v>2.7650000000000008E-2</c:v>
                </c:pt>
                <c:pt idx="2914">
                  <c:v>2.684000000000001E-2</c:v>
                </c:pt>
                <c:pt idx="2915">
                  <c:v>2.622E-2</c:v>
                </c:pt>
                <c:pt idx="2916">
                  <c:v>2.63E-2</c:v>
                </c:pt>
                <c:pt idx="2917">
                  <c:v>2.6870000000000012E-2</c:v>
                </c:pt>
                <c:pt idx="2918">
                  <c:v>2.6800000000000008E-2</c:v>
                </c:pt>
                <c:pt idx="2919">
                  <c:v>2.4299999999999999E-2</c:v>
                </c:pt>
                <c:pt idx="2920">
                  <c:v>1.7749999999999998E-2</c:v>
                </c:pt>
                <c:pt idx="2921">
                  <c:v>6.4200000000000021E-3</c:v>
                </c:pt>
                <c:pt idx="2922">
                  <c:v>-8.9400000000000035E-3</c:v>
                </c:pt>
                <c:pt idx="2923">
                  <c:v>-2.6200000000000008E-2</c:v>
                </c:pt>
                <c:pt idx="2924">
                  <c:v>-4.2349999999999999E-2</c:v>
                </c:pt>
                <c:pt idx="2925">
                  <c:v>-5.4340000000000013E-2</c:v>
                </c:pt>
                <c:pt idx="2926">
                  <c:v>-5.9920000000000015E-2</c:v>
                </c:pt>
                <c:pt idx="2927">
                  <c:v>-5.8220000000000001E-2</c:v>
                </c:pt>
                <c:pt idx="2928">
                  <c:v>-4.9840000000000002E-2</c:v>
                </c:pt>
                <c:pt idx="2929">
                  <c:v>-3.6760000000000001E-2</c:v>
                </c:pt>
                <c:pt idx="2930">
                  <c:v>-2.1840000000000009E-2</c:v>
                </c:pt>
                <c:pt idx="2931">
                  <c:v>-8.3000000000000036E-3</c:v>
                </c:pt>
                <c:pt idx="2932">
                  <c:v>9.5000000000000043E-4</c:v>
                </c:pt>
                <c:pt idx="2933">
                  <c:v>3.9500000000000021E-3</c:v>
                </c:pt>
                <c:pt idx="2934">
                  <c:v>1.0000000000000005E-4</c:v>
                </c:pt>
                <c:pt idx="2935">
                  <c:v>-9.7900000000000001E-3</c:v>
                </c:pt>
                <c:pt idx="2936">
                  <c:v>-2.3769999999999993E-2</c:v>
                </c:pt>
                <c:pt idx="2937">
                  <c:v>-3.9329999999999997E-2</c:v>
                </c:pt>
                <c:pt idx="2938">
                  <c:v>-5.3920000000000003E-2</c:v>
                </c:pt>
                <c:pt idx="2939">
                  <c:v>-6.5250000000000002E-2</c:v>
                </c:pt>
                <c:pt idx="2940">
                  <c:v>-7.1620000000000003E-2</c:v>
                </c:pt>
                <c:pt idx="2941">
                  <c:v>-7.2260000000000019E-2</c:v>
                </c:pt>
                <c:pt idx="2942">
                  <c:v>-6.7650000000000002E-2</c:v>
                </c:pt>
                <c:pt idx="2943">
                  <c:v>-5.9620000000000013E-2</c:v>
                </c:pt>
                <c:pt idx="2944">
                  <c:v>-5.1010000000000014E-2</c:v>
                </c:pt>
                <c:pt idx="2945">
                  <c:v>-4.4840000000000012E-2</c:v>
                </c:pt>
                <c:pt idx="2946">
                  <c:v>-4.3299999999999998E-2</c:v>
                </c:pt>
                <c:pt idx="2947">
                  <c:v>-4.6919999999999996E-2</c:v>
                </c:pt>
                <c:pt idx="2948">
                  <c:v>-5.4460000000000029E-2</c:v>
                </c:pt>
                <c:pt idx="2949">
                  <c:v>-6.3409999999999994E-2</c:v>
                </c:pt>
                <c:pt idx="2950">
                  <c:v>-7.0849999999999996E-2</c:v>
                </c:pt>
                <c:pt idx="2951">
                  <c:v>-7.4270000000000003E-2</c:v>
                </c:pt>
                <c:pt idx="2952">
                  <c:v>-7.1980000000000002E-2</c:v>
                </c:pt>
                <c:pt idx="2953">
                  <c:v>-6.3189999999999996E-2</c:v>
                </c:pt>
                <c:pt idx="2954">
                  <c:v>-4.8090000000000015E-2</c:v>
                </c:pt>
                <c:pt idx="2955">
                  <c:v>-2.7890000000000009E-2</c:v>
                </c:pt>
                <c:pt idx="2956">
                  <c:v>-4.8600000000000015E-3</c:v>
                </c:pt>
                <c:pt idx="2957">
                  <c:v>1.7940000000000001E-2</c:v>
                </c:pt>
                <c:pt idx="2958">
                  <c:v>3.7290000000000011E-2</c:v>
                </c:pt>
                <c:pt idx="2959">
                  <c:v>5.0580000000000014E-2</c:v>
                </c:pt>
                <c:pt idx="2960">
                  <c:v>5.6660000000000002E-2</c:v>
                </c:pt>
                <c:pt idx="2961">
                  <c:v>5.6329999999999998E-2</c:v>
                </c:pt>
                <c:pt idx="2962">
                  <c:v>5.2220000000000003E-2</c:v>
                </c:pt>
                <c:pt idx="2963">
                  <c:v>4.7879999999999999E-2</c:v>
                </c:pt>
                <c:pt idx="2964">
                  <c:v>4.6339999999999999E-2</c:v>
                </c:pt>
                <c:pt idx="2965">
                  <c:v>4.8720000000000013E-2</c:v>
                </c:pt>
                <c:pt idx="2966">
                  <c:v>5.3649999999999989E-2</c:v>
                </c:pt>
                <c:pt idx="2967">
                  <c:v>5.8020000000000002E-2</c:v>
                </c:pt>
                <c:pt idx="2968">
                  <c:v>5.842E-2</c:v>
                </c:pt>
                <c:pt idx="2969">
                  <c:v>5.2880000000000017E-2</c:v>
                </c:pt>
                <c:pt idx="2970">
                  <c:v>4.1770000000000002E-2</c:v>
                </c:pt>
                <c:pt idx="2971">
                  <c:v>2.7540000000000002E-2</c:v>
                </c:pt>
                <c:pt idx="2972">
                  <c:v>1.3729999999999999E-2</c:v>
                </c:pt>
                <c:pt idx="2973">
                  <c:v>3.4800000000000009E-3</c:v>
                </c:pt>
                <c:pt idx="2974">
                  <c:v>-1.6000000000000005E-3</c:v>
                </c:pt>
                <c:pt idx="2975">
                  <c:v>-1.9900000000000009E-3</c:v>
                </c:pt>
                <c:pt idx="2976">
                  <c:v>3.0000000000000018E-5</c:v>
                </c:pt>
                <c:pt idx="2977">
                  <c:v>1.5100000000000005E-3</c:v>
                </c:pt>
                <c:pt idx="2978">
                  <c:v>2.1000000000000009E-4</c:v>
                </c:pt>
                <c:pt idx="2979">
                  <c:v>-4.3600000000000002E-3</c:v>
                </c:pt>
                <c:pt idx="2980">
                  <c:v>-1.0900000000000003E-2</c:v>
                </c:pt>
                <c:pt idx="2981">
                  <c:v>-1.6940000000000007E-2</c:v>
                </c:pt>
                <c:pt idx="2982">
                  <c:v>-1.9970000000000009E-2</c:v>
                </c:pt>
                <c:pt idx="2983">
                  <c:v>-1.8220000000000007E-2</c:v>
                </c:pt>
                <c:pt idx="2984">
                  <c:v>-1.1180000000000004E-2</c:v>
                </c:pt>
                <c:pt idx="2985">
                  <c:v>4.900000000000002E-4</c:v>
                </c:pt>
                <c:pt idx="2986">
                  <c:v>1.5140000000000004E-2</c:v>
                </c:pt>
                <c:pt idx="2987">
                  <c:v>3.0509999999999999E-2</c:v>
                </c:pt>
                <c:pt idx="2988">
                  <c:v>4.4249999999999998E-2</c:v>
                </c:pt>
                <c:pt idx="2989">
                  <c:v>5.4449999999999998E-2</c:v>
                </c:pt>
                <c:pt idx="2990">
                  <c:v>6.0200000000000004E-2</c:v>
                </c:pt>
                <c:pt idx="2991">
                  <c:v>6.1850000000000002E-2</c:v>
                </c:pt>
                <c:pt idx="2992">
                  <c:v>6.0909999999999999E-2</c:v>
                </c:pt>
                <c:pt idx="2993">
                  <c:v>5.9320000000000019E-2</c:v>
                </c:pt>
                <c:pt idx="2994">
                  <c:v>5.8619999999999998E-2</c:v>
                </c:pt>
                <c:pt idx="2995">
                  <c:v>5.9220000000000002E-2</c:v>
                </c:pt>
                <c:pt idx="2996">
                  <c:v>6.0290000000000003E-2</c:v>
                </c:pt>
                <c:pt idx="2997">
                  <c:v>6.0269999999999997E-2</c:v>
                </c:pt>
                <c:pt idx="2998">
                  <c:v>5.7579999999999999E-2</c:v>
                </c:pt>
                <c:pt idx="2999">
                  <c:v>5.1350000000000014E-2</c:v>
                </c:pt>
                <c:pt idx="3000">
                  <c:v>4.172E-2</c:v>
                </c:pt>
                <c:pt idx="3001">
                  <c:v>3.0000000000000002E-2</c:v>
                </c:pt>
                <c:pt idx="3002">
                  <c:v>1.8489999999999999E-2</c:v>
                </c:pt>
                <c:pt idx="3003">
                  <c:v>9.9200000000000035E-3</c:v>
                </c:pt>
                <c:pt idx="3004">
                  <c:v>6.4200000000000021E-3</c:v>
                </c:pt>
                <c:pt idx="3005">
                  <c:v>8.4000000000000047E-3</c:v>
                </c:pt>
                <c:pt idx="3006">
                  <c:v>1.3860000000000004E-2</c:v>
                </c:pt>
                <c:pt idx="3007">
                  <c:v>1.8820000000000007E-2</c:v>
                </c:pt>
                <c:pt idx="3008">
                  <c:v>1.8769999999999998E-2</c:v>
                </c:pt>
                <c:pt idx="3009">
                  <c:v>1.0600000000000004E-2</c:v>
                </c:pt>
                <c:pt idx="3010">
                  <c:v>-5.9600000000000018E-3</c:v>
                </c:pt>
                <c:pt idx="3011">
                  <c:v>-2.8049999999999999E-2</c:v>
                </c:pt>
                <c:pt idx="3012">
                  <c:v>-5.0470000000000001E-2</c:v>
                </c:pt>
                <c:pt idx="3013">
                  <c:v>-6.7340000000000011E-2</c:v>
                </c:pt>
                <c:pt idx="3014">
                  <c:v>-7.3889999999999997E-2</c:v>
                </c:pt>
                <c:pt idx="3015">
                  <c:v>-6.7870000000000014E-2</c:v>
                </c:pt>
                <c:pt idx="3016">
                  <c:v>-5.0250000000000003E-2</c:v>
                </c:pt>
                <c:pt idx="3017">
                  <c:v>-2.4830000000000008E-2</c:v>
                </c:pt>
                <c:pt idx="3018">
                  <c:v>2.8900000000000002E-3</c:v>
                </c:pt>
                <c:pt idx="3019">
                  <c:v>2.7400000000000011E-2</c:v>
                </c:pt>
                <c:pt idx="3020">
                  <c:v>4.4770000000000018E-2</c:v>
                </c:pt>
                <c:pt idx="3021">
                  <c:v>5.357E-2</c:v>
                </c:pt>
                <c:pt idx="3022">
                  <c:v>5.4910000000000021E-2</c:v>
                </c:pt>
                <c:pt idx="3023">
                  <c:v>5.1610000000000003E-2</c:v>
                </c:pt>
                <c:pt idx="3024">
                  <c:v>4.6969999999999998E-2</c:v>
                </c:pt>
                <c:pt idx="3025">
                  <c:v>4.36E-2</c:v>
                </c:pt>
                <c:pt idx="3026">
                  <c:v>4.2659999999999997E-2</c:v>
                </c:pt>
                <c:pt idx="3027">
                  <c:v>4.3920000000000001E-2</c:v>
                </c:pt>
                <c:pt idx="3028">
                  <c:v>4.6100000000000002E-2</c:v>
                </c:pt>
                <c:pt idx="3029">
                  <c:v>4.7539999999999999E-2</c:v>
                </c:pt>
                <c:pt idx="3030">
                  <c:v>4.6580000000000003E-2</c:v>
                </c:pt>
                <c:pt idx="3031">
                  <c:v>4.1750000000000002E-2</c:v>
                </c:pt>
                <c:pt idx="3032">
                  <c:v>3.185000000000001E-2</c:v>
                </c:pt>
                <c:pt idx="3033">
                  <c:v>1.6209999999999999E-2</c:v>
                </c:pt>
                <c:pt idx="3034">
                  <c:v>-5.0900000000000016E-3</c:v>
                </c:pt>
                <c:pt idx="3035">
                  <c:v>-3.0929999999999999E-2</c:v>
                </c:pt>
                <c:pt idx="3036">
                  <c:v>-5.9290000000000016E-2</c:v>
                </c:pt>
                <c:pt idx="3037">
                  <c:v>-8.7610000000000021E-2</c:v>
                </c:pt>
                <c:pt idx="3038">
                  <c:v>-0.11325</c:v>
                </c:pt>
                <c:pt idx="3039">
                  <c:v>-0.13394000000000006</c:v>
                </c:pt>
                <c:pt idx="3040">
                  <c:v>-0.14800000000000005</c:v>
                </c:pt>
                <c:pt idx="3041">
                  <c:v>-0.15457000000000001</c:v>
                </c:pt>
                <c:pt idx="3042">
                  <c:v>-0.15359000000000006</c:v>
                </c:pt>
                <c:pt idx="3043">
                  <c:v>-0.14572000000000004</c:v>
                </c:pt>
                <c:pt idx="3044">
                  <c:v>-0.13206999999999999</c:v>
                </c:pt>
                <c:pt idx="3045">
                  <c:v>-0.11398</c:v>
                </c:pt>
                <c:pt idx="3046">
                  <c:v>-9.2880000000000018E-2</c:v>
                </c:pt>
                <c:pt idx="3047">
                  <c:v>-7.0360000000000034E-2</c:v>
                </c:pt>
                <c:pt idx="3048">
                  <c:v>-4.8180000000000001E-2</c:v>
                </c:pt>
                <c:pt idx="3049">
                  <c:v>-2.81E-2</c:v>
                </c:pt>
                <c:pt idx="3050">
                  <c:v>-1.1450000000000004E-2</c:v>
                </c:pt>
                <c:pt idx="3051">
                  <c:v>1.1900000000000005E-3</c:v>
                </c:pt>
                <c:pt idx="3052">
                  <c:v>1.0140000000000001E-2</c:v>
                </c:pt>
                <c:pt idx="3053">
                  <c:v>1.6279999999999999E-2</c:v>
                </c:pt>
                <c:pt idx="3054">
                  <c:v>2.0619999999999999E-2</c:v>
                </c:pt>
                <c:pt idx="3055">
                  <c:v>2.3939999999999999E-2</c:v>
                </c:pt>
                <c:pt idx="3056">
                  <c:v>2.6610000000000002E-2</c:v>
                </c:pt>
                <c:pt idx="3057">
                  <c:v>2.861E-2</c:v>
                </c:pt>
                <c:pt idx="3058">
                  <c:v>2.9669999999999998E-2</c:v>
                </c:pt>
                <c:pt idx="3059">
                  <c:v>2.9559999999999999E-2</c:v>
                </c:pt>
                <c:pt idx="3060">
                  <c:v>2.8379999999999999E-2</c:v>
                </c:pt>
                <c:pt idx="3061">
                  <c:v>2.6759999999999999E-2</c:v>
                </c:pt>
                <c:pt idx="3062">
                  <c:v>2.562E-2</c:v>
                </c:pt>
                <c:pt idx="3063">
                  <c:v>2.5660000000000002E-2</c:v>
                </c:pt>
                <c:pt idx="3064">
                  <c:v>2.699E-2</c:v>
                </c:pt>
                <c:pt idx="3065">
                  <c:v>2.911E-2</c:v>
                </c:pt>
                <c:pt idx="3066">
                  <c:v>3.1220000000000001E-2</c:v>
                </c:pt>
                <c:pt idx="3067">
                  <c:v>3.2680000000000015E-2</c:v>
                </c:pt>
                <c:pt idx="3068">
                  <c:v>3.3270000000000001E-2</c:v>
                </c:pt>
                <c:pt idx="3069">
                  <c:v>3.3309999999999999E-2</c:v>
                </c:pt>
                <c:pt idx="3070">
                  <c:v>3.3550000000000003E-2</c:v>
                </c:pt>
                <c:pt idx="3071">
                  <c:v>3.484000000000001E-2</c:v>
                </c:pt>
                <c:pt idx="3072">
                  <c:v>3.7620000000000015E-2</c:v>
                </c:pt>
                <c:pt idx="3073">
                  <c:v>4.1509999999999984E-2</c:v>
                </c:pt>
                <c:pt idx="3074">
                  <c:v>4.5350000000000015E-2</c:v>
                </c:pt>
                <c:pt idx="3075">
                  <c:v>4.7860000000000021E-2</c:v>
                </c:pt>
                <c:pt idx="3076">
                  <c:v>4.8430000000000015E-2</c:v>
                </c:pt>
                <c:pt idx="3077">
                  <c:v>4.7570000000000001E-2</c:v>
                </c:pt>
                <c:pt idx="3078">
                  <c:v>4.6599999999999996E-2</c:v>
                </c:pt>
                <c:pt idx="3079">
                  <c:v>4.6780000000000002E-2</c:v>
                </c:pt>
                <c:pt idx="3080">
                  <c:v>4.8489999999999998E-2</c:v>
                </c:pt>
                <c:pt idx="3081">
                  <c:v>5.0900000000000001E-2</c:v>
                </c:pt>
                <c:pt idx="3082">
                  <c:v>5.2200000000000003E-2</c:v>
                </c:pt>
                <c:pt idx="3083">
                  <c:v>5.0189999999999999E-2</c:v>
                </c:pt>
                <c:pt idx="3084">
                  <c:v>4.2900000000000015E-2</c:v>
                </c:pt>
                <c:pt idx="3085">
                  <c:v>2.9180000000000001E-2</c:v>
                </c:pt>
                <c:pt idx="3086">
                  <c:v>9.330000000000005E-3</c:v>
                </c:pt>
                <c:pt idx="3087">
                  <c:v>-1.4720000000000004E-2</c:v>
                </c:pt>
                <c:pt idx="3088">
                  <c:v>-3.959E-2</c:v>
                </c:pt>
                <c:pt idx="3089">
                  <c:v>-6.1400000000000003E-2</c:v>
                </c:pt>
                <c:pt idx="3090">
                  <c:v>-7.6939999999999995E-2</c:v>
                </c:pt>
                <c:pt idx="3091">
                  <c:v>-8.4690000000000043E-2</c:v>
                </c:pt>
                <c:pt idx="3092">
                  <c:v>-8.5210000000000022E-2</c:v>
                </c:pt>
                <c:pt idx="3093">
                  <c:v>-8.0840000000000023E-2</c:v>
                </c:pt>
                <c:pt idx="3094">
                  <c:v>-7.4779999999999999E-2</c:v>
                </c:pt>
                <c:pt idx="3095">
                  <c:v>-6.9970000000000004E-2</c:v>
                </c:pt>
                <c:pt idx="3096">
                  <c:v>-6.8029999999999993E-2</c:v>
                </c:pt>
                <c:pt idx="3097">
                  <c:v>-6.8920000000000009E-2</c:v>
                </c:pt>
                <c:pt idx="3098">
                  <c:v>-7.1340000000000001E-2</c:v>
                </c:pt>
                <c:pt idx="3099">
                  <c:v>-7.3590000000000003E-2</c:v>
                </c:pt>
                <c:pt idx="3100">
                  <c:v>-7.4380000000000029E-2</c:v>
                </c:pt>
                <c:pt idx="3101">
                  <c:v>-7.3050000000000004E-2</c:v>
                </c:pt>
                <c:pt idx="3102">
                  <c:v>-6.9220000000000004E-2</c:v>
                </c:pt>
                <c:pt idx="3103">
                  <c:v>-6.2480000000000015E-2</c:v>
                </c:pt>
                <c:pt idx="3104">
                  <c:v>-5.239000000000002E-2</c:v>
                </c:pt>
                <c:pt idx="3105">
                  <c:v>-3.885000000000001E-2</c:v>
                </c:pt>
                <c:pt idx="3106">
                  <c:v>-2.2640000000000011E-2</c:v>
                </c:pt>
                <c:pt idx="3107">
                  <c:v>-5.3699999999999998E-3</c:v>
                </c:pt>
                <c:pt idx="3108">
                  <c:v>1.0970000000000001E-2</c:v>
                </c:pt>
                <c:pt idx="3109">
                  <c:v>2.477E-2</c:v>
                </c:pt>
                <c:pt idx="3110">
                  <c:v>3.5220000000000001E-2</c:v>
                </c:pt>
                <c:pt idx="3111">
                  <c:v>4.2370000000000012E-2</c:v>
                </c:pt>
                <c:pt idx="3112">
                  <c:v>4.6829999999999997E-2</c:v>
                </c:pt>
                <c:pt idx="3113">
                  <c:v>4.9500000000000016E-2</c:v>
                </c:pt>
                <c:pt idx="3114">
                  <c:v>5.1299999999999998E-2</c:v>
                </c:pt>
                <c:pt idx="3115">
                  <c:v>5.3109999999999997E-2</c:v>
                </c:pt>
                <c:pt idx="3116">
                  <c:v>5.5639999999999995E-2</c:v>
                </c:pt>
                <c:pt idx="3117">
                  <c:v>5.9330000000000029E-2</c:v>
                </c:pt>
                <c:pt idx="3118">
                  <c:v>6.4300000000000024E-2</c:v>
                </c:pt>
                <c:pt idx="3119">
                  <c:v>7.034E-2</c:v>
                </c:pt>
                <c:pt idx="3120">
                  <c:v>7.7030000000000029E-2</c:v>
                </c:pt>
                <c:pt idx="3121">
                  <c:v>8.3740000000000051E-2</c:v>
                </c:pt>
                <c:pt idx="3122">
                  <c:v>8.9740000000000028E-2</c:v>
                </c:pt>
                <c:pt idx="3123">
                  <c:v>9.4100000000000031E-2</c:v>
                </c:pt>
                <c:pt idx="3124">
                  <c:v>9.5730000000000051E-2</c:v>
                </c:pt>
                <c:pt idx="3125">
                  <c:v>9.3530000000000058E-2</c:v>
                </c:pt>
                <c:pt idx="3126">
                  <c:v>8.677E-2</c:v>
                </c:pt>
                <c:pt idx="3127">
                  <c:v>7.5439999999999993E-2</c:v>
                </c:pt>
                <c:pt idx="3128">
                  <c:v>6.0310000000000023E-2</c:v>
                </c:pt>
                <c:pt idx="3129">
                  <c:v>4.2689999999999999E-2</c:v>
                </c:pt>
                <c:pt idx="3130">
                  <c:v>2.3970000000000002E-2</c:v>
                </c:pt>
                <c:pt idx="3131">
                  <c:v>5.1900000000000002E-3</c:v>
                </c:pt>
                <c:pt idx="3132">
                  <c:v>-1.3080000000000001E-2</c:v>
                </c:pt>
                <c:pt idx="3133">
                  <c:v>-3.0650000000000007E-2</c:v>
                </c:pt>
                <c:pt idx="3134">
                  <c:v>-4.7449999999999999E-2</c:v>
                </c:pt>
                <c:pt idx="3135">
                  <c:v>-6.3289999999999999E-2</c:v>
                </c:pt>
                <c:pt idx="3136">
                  <c:v>-7.7649999999999997E-2</c:v>
                </c:pt>
                <c:pt idx="3137">
                  <c:v>-8.9750000000000038E-2</c:v>
                </c:pt>
                <c:pt idx="3138">
                  <c:v>-9.850000000000006E-2</c:v>
                </c:pt>
                <c:pt idx="3139">
                  <c:v>-0.10263000000000003</c:v>
                </c:pt>
                <c:pt idx="3140">
                  <c:v>-0.10084</c:v>
                </c:pt>
                <c:pt idx="3141">
                  <c:v>-9.2310000000000031E-2</c:v>
                </c:pt>
                <c:pt idx="3142">
                  <c:v>-7.734000000000002E-2</c:v>
                </c:pt>
                <c:pt idx="3143">
                  <c:v>-5.773000000000001E-2</c:v>
                </c:pt>
                <c:pt idx="3144">
                  <c:v>-3.6580000000000001E-2</c:v>
                </c:pt>
                <c:pt idx="3145">
                  <c:v>-1.736E-2</c:v>
                </c:pt>
                <c:pt idx="3146">
                  <c:v>-2.8900000000000002E-3</c:v>
                </c:pt>
                <c:pt idx="3147">
                  <c:v>5.4100000000000016E-3</c:v>
                </c:pt>
                <c:pt idx="3148">
                  <c:v>7.6200000000000018E-3</c:v>
                </c:pt>
                <c:pt idx="3149">
                  <c:v>4.9900000000000022E-3</c:v>
                </c:pt>
                <c:pt idx="3150">
                  <c:v>-6.2000000000000022E-4</c:v>
                </c:pt>
                <c:pt idx="3151">
                  <c:v>-7.2800000000000035E-3</c:v>
                </c:pt>
                <c:pt idx="3152">
                  <c:v>-1.3429999999999999E-2</c:v>
                </c:pt>
                <c:pt idx="3153">
                  <c:v>-1.8159999999999999E-2</c:v>
                </c:pt>
                <c:pt idx="3154">
                  <c:v>-2.1420000000000002E-2</c:v>
                </c:pt>
                <c:pt idx="3155">
                  <c:v>-2.3810000000000001E-2</c:v>
                </c:pt>
                <c:pt idx="3156">
                  <c:v>-2.5999999999999999E-2</c:v>
                </c:pt>
                <c:pt idx="3157">
                  <c:v>-2.8250000000000001E-2</c:v>
                </c:pt>
                <c:pt idx="3158">
                  <c:v>-3.0250000000000006E-2</c:v>
                </c:pt>
                <c:pt idx="3159">
                  <c:v>-3.1390000000000001E-2</c:v>
                </c:pt>
                <c:pt idx="3160">
                  <c:v>-3.1240000000000007E-2</c:v>
                </c:pt>
                <c:pt idx="3161">
                  <c:v>-2.9580000000000002E-2</c:v>
                </c:pt>
                <c:pt idx="3162">
                  <c:v>-2.614E-2</c:v>
                </c:pt>
                <c:pt idx="3163">
                  <c:v>-2.0440000000000007E-2</c:v>
                </c:pt>
                <c:pt idx="3164">
                  <c:v>-1.1970000000000001E-2</c:v>
                </c:pt>
                <c:pt idx="3165">
                  <c:v>-7.6000000000000026E-4</c:v>
                </c:pt>
                <c:pt idx="3166">
                  <c:v>1.2290000000000001E-2</c:v>
                </c:pt>
                <c:pt idx="3167">
                  <c:v>2.554E-2</c:v>
                </c:pt>
                <c:pt idx="3168">
                  <c:v>3.7130000000000017E-2</c:v>
                </c:pt>
                <c:pt idx="3169">
                  <c:v>4.5609999999999998E-2</c:v>
                </c:pt>
                <c:pt idx="3170">
                  <c:v>5.0390000000000011E-2</c:v>
                </c:pt>
                <c:pt idx="3171">
                  <c:v>5.1740000000000001E-2</c:v>
                </c:pt>
                <c:pt idx="3172">
                  <c:v>5.0529999999999999E-2</c:v>
                </c:pt>
                <c:pt idx="3173">
                  <c:v>4.7699999999999999E-2</c:v>
                </c:pt>
                <c:pt idx="3174">
                  <c:v>4.3820000000000012E-2</c:v>
                </c:pt>
                <c:pt idx="3175">
                  <c:v>3.9149999999999997E-2</c:v>
                </c:pt>
                <c:pt idx="3176">
                  <c:v>3.4009999999999999E-2</c:v>
                </c:pt>
                <c:pt idx="3177">
                  <c:v>2.9260000000000001E-2</c:v>
                </c:pt>
                <c:pt idx="3178">
                  <c:v>2.6230000000000014E-2</c:v>
                </c:pt>
                <c:pt idx="3179">
                  <c:v>2.6190000000000001E-2</c:v>
                </c:pt>
                <c:pt idx="3180">
                  <c:v>2.9399999999999999E-2</c:v>
                </c:pt>
                <c:pt idx="3181">
                  <c:v>3.4619999999999998E-2</c:v>
                </c:pt>
                <c:pt idx="3182">
                  <c:v>3.9210000000000002E-2</c:v>
                </c:pt>
                <c:pt idx="3183">
                  <c:v>4.0079999999999998E-2</c:v>
                </c:pt>
                <c:pt idx="3184">
                  <c:v>3.4939999999999999E-2</c:v>
                </c:pt>
                <c:pt idx="3185">
                  <c:v>2.3269999999999999E-2</c:v>
                </c:pt>
                <c:pt idx="3186">
                  <c:v>6.6600000000000001E-3</c:v>
                </c:pt>
                <c:pt idx="3187">
                  <c:v>-1.1769999999999999E-2</c:v>
                </c:pt>
                <c:pt idx="3188">
                  <c:v>-2.8469999999999999E-2</c:v>
                </c:pt>
                <c:pt idx="3189">
                  <c:v>-4.0559999999999999E-2</c:v>
                </c:pt>
                <c:pt idx="3190">
                  <c:v>-4.6609999999999985E-2</c:v>
                </c:pt>
                <c:pt idx="3191">
                  <c:v>-4.6899999999999997E-2</c:v>
                </c:pt>
                <c:pt idx="3192">
                  <c:v>-4.3199999999999995E-2</c:v>
                </c:pt>
                <c:pt idx="3193">
                  <c:v>-3.8199999999999998E-2</c:v>
                </c:pt>
                <c:pt idx="3194">
                  <c:v>-3.4599999999999999E-2</c:v>
                </c:pt>
                <c:pt idx="3195">
                  <c:v>-3.4240000000000013E-2</c:v>
                </c:pt>
                <c:pt idx="3196">
                  <c:v>-3.7500000000000006E-2</c:v>
                </c:pt>
                <c:pt idx="3197">
                  <c:v>-4.3139999999999998E-2</c:v>
                </c:pt>
                <c:pt idx="3198">
                  <c:v>-4.8740000000000012E-2</c:v>
                </c:pt>
                <c:pt idx="3199">
                  <c:v>-5.1589999999999997E-2</c:v>
                </c:pt>
                <c:pt idx="3200">
                  <c:v>-4.9720000000000021E-2</c:v>
                </c:pt>
                <c:pt idx="3201">
                  <c:v>-4.2740000000000014E-2</c:v>
                </c:pt>
                <c:pt idx="3202">
                  <c:v>-3.1930000000000014E-2</c:v>
                </c:pt>
                <c:pt idx="3203">
                  <c:v>-1.9670000000000007E-2</c:v>
                </c:pt>
                <c:pt idx="3204">
                  <c:v>-8.460000000000004E-3</c:v>
                </c:pt>
                <c:pt idx="3205">
                  <c:v>-2.5000000000000011E-4</c:v>
                </c:pt>
                <c:pt idx="3206">
                  <c:v>3.8500000000000001E-3</c:v>
                </c:pt>
                <c:pt idx="3207">
                  <c:v>3.520000000000001E-3</c:v>
                </c:pt>
                <c:pt idx="3208">
                  <c:v>-7.5000000000000023E-4</c:v>
                </c:pt>
                <c:pt idx="3209">
                  <c:v>-7.4900000000000036E-3</c:v>
                </c:pt>
                <c:pt idx="3210">
                  <c:v>-1.4330000000000001E-2</c:v>
                </c:pt>
                <c:pt idx="3211">
                  <c:v>-1.8550000000000001E-2</c:v>
                </c:pt>
                <c:pt idx="3212">
                  <c:v>-1.7979999999999999E-2</c:v>
                </c:pt>
                <c:pt idx="3213">
                  <c:v>-1.1970000000000001E-2</c:v>
                </c:pt>
                <c:pt idx="3214">
                  <c:v>-1.8500000000000005E-3</c:v>
                </c:pt>
                <c:pt idx="3215">
                  <c:v>9.500000000000005E-3</c:v>
                </c:pt>
                <c:pt idx="3216">
                  <c:v>1.8640000000000007E-2</c:v>
                </c:pt>
                <c:pt idx="3217">
                  <c:v>2.2890000000000008E-2</c:v>
                </c:pt>
                <c:pt idx="3218">
                  <c:v>2.1350000000000001E-2</c:v>
                </c:pt>
                <c:pt idx="3219">
                  <c:v>1.519E-2</c:v>
                </c:pt>
                <c:pt idx="3220">
                  <c:v>7.1500000000000018E-3</c:v>
                </c:pt>
                <c:pt idx="3221">
                  <c:v>4.6000000000000018E-4</c:v>
                </c:pt>
                <c:pt idx="3222">
                  <c:v>-2.3700000000000001E-3</c:v>
                </c:pt>
                <c:pt idx="3223">
                  <c:v>-2.8000000000000008E-4</c:v>
                </c:pt>
                <c:pt idx="3224">
                  <c:v>6.2800000000000035E-3</c:v>
                </c:pt>
                <c:pt idx="3225">
                  <c:v>1.5769999999999999E-2</c:v>
                </c:pt>
                <c:pt idx="3226">
                  <c:v>2.6200000000000008E-2</c:v>
                </c:pt>
                <c:pt idx="3227">
                  <c:v>3.576E-2</c:v>
                </c:pt>
                <c:pt idx="3228">
                  <c:v>4.3159999999999997E-2</c:v>
                </c:pt>
                <c:pt idx="3229">
                  <c:v>4.7900000000000012E-2</c:v>
                </c:pt>
                <c:pt idx="3230">
                  <c:v>5.0299999999999997E-2</c:v>
                </c:pt>
                <c:pt idx="3231">
                  <c:v>5.1290000000000002E-2</c:v>
                </c:pt>
                <c:pt idx="3232">
                  <c:v>5.1909999999999998E-2</c:v>
                </c:pt>
                <c:pt idx="3233">
                  <c:v>5.2740000000000016E-2</c:v>
                </c:pt>
                <c:pt idx="3234">
                  <c:v>5.3620000000000001E-2</c:v>
                </c:pt>
                <c:pt idx="3235">
                  <c:v>5.3859999999999998E-2</c:v>
                </c:pt>
                <c:pt idx="3236">
                  <c:v>5.2720000000000017E-2</c:v>
                </c:pt>
                <c:pt idx="3237">
                  <c:v>4.9770000000000016E-2</c:v>
                </c:pt>
                <c:pt idx="3238">
                  <c:v>4.4920000000000002E-2</c:v>
                </c:pt>
                <c:pt idx="3239">
                  <c:v>3.8280000000000002E-2</c:v>
                </c:pt>
                <c:pt idx="3240">
                  <c:v>3.023000000000001E-2</c:v>
                </c:pt>
                <c:pt idx="3241">
                  <c:v>2.1569999999999999E-2</c:v>
                </c:pt>
                <c:pt idx="3242">
                  <c:v>1.3550000000000001E-2</c:v>
                </c:pt>
                <c:pt idx="3243">
                  <c:v>7.6400000000000018E-3</c:v>
                </c:pt>
                <c:pt idx="3244">
                  <c:v>4.8400000000000014E-3</c:v>
                </c:pt>
                <c:pt idx="3245">
                  <c:v>5.3000000000000018E-3</c:v>
                </c:pt>
                <c:pt idx="3246">
                  <c:v>8.1100000000000026E-3</c:v>
                </c:pt>
                <c:pt idx="3247">
                  <c:v>1.1710000000000003E-2</c:v>
                </c:pt>
                <c:pt idx="3248">
                  <c:v>1.438E-2</c:v>
                </c:pt>
                <c:pt idx="3249">
                  <c:v>1.4800000000000001E-2</c:v>
                </c:pt>
                <c:pt idx="3250">
                  <c:v>1.2409999999999996E-2</c:v>
                </c:pt>
                <c:pt idx="3251">
                  <c:v>7.5600000000000016E-3</c:v>
                </c:pt>
                <c:pt idx="3252">
                  <c:v>1.5200000000000005E-3</c:v>
                </c:pt>
                <c:pt idx="3253">
                  <c:v>-3.7600000000000012E-3</c:v>
                </c:pt>
                <c:pt idx="3254">
                  <c:v>-6.0900000000000017E-3</c:v>
                </c:pt>
                <c:pt idx="3255">
                  <c:v>-3.8300000000000001E-3</c:v>
                </c:pt>
                <c:pt idx="3256">
                  <c:v>3.4600000000000008E-3</c:v>
                </c:pt>
                <c:pt idx="3257">
                  <c:v>1.4560000000000003E-2</c:v>
                </c:pt>
                <c:pt idx="3258">
                  <c:v>2.6780000000000002E-2</c:v>
                </c:pt>
                <c:pt idx="3259">
                  <c:v>3.6840000000000012E-2</c:v>
                </c:pt>
                <c:pt idx="3260">
                  <c:v>4.197999999999999E-2</c:v>
                </c:pt>
                <c:pt idx="3261">
                  <c:v>4.1110000000000001E-2</c:v>
                </c:pt>
                <c:pt idx="3262">
                  <c:v>3.525000000000001E-2</c:v>
                </c:pt>
                <c:pt idx="3263">
                  <c:v>2.7180000000000006E-2</c:v>
                </c:pt>
                <c:pt idx="3264">
                  <c:v>2.0270000000000007E-2</c:v>
                </c:pt>
                <c:pt idx="3265">
                  <c:v>1.7170000000000001E-2</c:v>
                </c:pt>
                <c:pt idx="3266">
                  <c:v>1.8830000000000003E-2</c:v>
                </c:pt>
                <c:pt idx="3267">
                  <c:v>2.4170000000000001E-2</c:v>
                </c:pt>
                <c:pt idx="3268">
                  <c:v>3.0530000000000002E-2</c:v>
                </c:pt>
                <c:pt idx="3269">
                  <c:v>3.4700000000000002E-2</c:v>
                </c:pt>
                <c:pt idx="3270">
                  <c:v>3.415E-2</c:v>
                </c:pt>
                <c:pt idx="3271">
                  <c:v>2.8029999999999999E-2</c:v>
                </c:pt>
                <c:pt idx="3272">
                  <c:v>1.7340000000000001E-2</c:v>
                </c:pt>
                <c:pt idx="3273">
                  <c:v>4.4300000000000025E-3</c:v>
                </c:pt>
                <c:pt idx="3274">
                  <c:v>-7.9800000000000027E-3</c:v>
                </c:pt>
                <c:pt idx="3275">
                  <c:v>-1.755E-2</c:v>
                </c:pt>
                <c:pt idx="3276">
                  <c:v>-2.284000000000001E-2</c:v>
                </c:pt>
                <c:pt idx="3277">
                  <c:v>-2.3599999999999993E-2</c:v>
                </c:pt>
                <c:pt idx="3278">
                  <c:v>-2.103000000000001E-2</c:v>
                </c:pt>
                <c:pt idx="3279">
                  <c:v>-1.7510000000000001E-2</c:v>
                </c:pt>
                <c:pt idx="3280">
                  <c:v>-1.5959999999999998E-2</c:v>
                </c:pt>
                <c:pt idx="3281">
                  <c:v>-1.8519999999999998E-2</c:v>
                </c:pt>
                <c:pt idx="3282">
                  <c:v>-2.545E-2</c:v>
                </c:pt>
                <c:pt idx="3283">
                  <c:v>-3.4830000000000014E-2</c:v>
                </c:pt>
                <c:pt idx="3284">
                  <c:v>-4.3229999999999984E-2</c:v>
                </c:pt>
                <c:pt idx="3285">
                  <c:v>-4.6980000000000001E-2</c:v>
                </c:pt>
                <c:pt idx="3286">
                  <c:v>-4.3450000000000003E-2</c:v>
                </c:pt>
                <c:pt idx="3287">
                  <c:v>-3.1840000000000014E-2</c:v>
                </c:pt>
                <c:pt idx="3288">
                  <c:v>-1.3559999999999996E-2</c:v>
                </c:pt>
                <c:pt idx="3289">
                  <c:v>7.8300000000000036E-3</c:v>
                </c:pt>
                <c:pt idx="3290">
                  <c:v>2.7180000000000006E-2</c:v>
                </c:pt>
                <c:pt idx="3291">
                  <c:v>3.8969999999999998E-2</c:v>
                </c:pt>
                <c:pt idx="3292">
                  <c:v>3.9000000000000014E-2</c:v>
                </c:pt>
                <c:pt idx="3293">
                  <c:v>2.5860000000000001E-2</c:v>
                </c:pt>
                <c:pt idx="3294">
                  <c:v>1.6100000000000005E-3</c:v>
                </c:pt>
                <c:pt idx="3295">
                  <c:v>-2.8759999999999997E-2</c:v>
                </c:pt>
                <c:pt idx="3296">
                  <c:v>-5.8729999999999997E-2</c:v>
                </c:pt>
                <c:pt idx="3297">
                  <c:v>-8.2040000000000002E-2</c:v>
                </c:pt>
                <c:pt idx="3298">
                  <c:v>-9.4240000000000004E-2</c:v>
                </c:pt>
                <c:pt idx="3299">
                  <c:v>-9.3740000000000032E-2</c:v>
                </c:pt>
                <c:pt idx="3300">
                  <c:v>-8.2080000000000014E-2</c:v>
                </c:pt>
                <c:pt idx="3301">
                  <c:v>-6.3469999999999999E-2</c:v>
                </c:pt>
                <c:pt idx="3302">
                  <c:v>-4.3630000000000002E-2</c:v>
                </c:pt>
                <c:pt idx="3303">
                  <c:v>-2.819E-2</c:v>
                </c:pt>
                <c:pt idx="3304">
                  <c:v>-2.1050000000000006E-2</c:v>
                </c:pt>
                <c:pt idx="3305">
                  <c:v>-2.3159999999999997E-2</c:v>
                </c:pt>
                <c:pt idx="3306">
                  <c:v>-3.2270000000000014E-2</c:v>
                </c:pt>
                <c:pt idx="3307">
                  <c:v>-4.3510000000000014E-2</c:v>
                </c:pt>
                <c:pt idx="3308">
                  <c:v>-5.0930000000000003E-2</c:v>
                </c:pt>
                <c:pt idx="3309">
                  <c:v>-4.9410000000000023E-2</c:v>
                </c:pt>
                <c:pt idx="3310">
                  <c:v>-3.6410000000000012E-2</c:v>
                </c:pt>
                <c:pt idx="3311">
                  <c:v>-1.3080000000000001E-2</c:v>
                </c:pt>
                <c:pt idx="3312">
                  <c:v>1.5869999999999999E-2</c:v>
                </c:pt>
                <c:pt idx="3313">
                  <c:v>4.3400000000000001E-2</c:v>
                </c:pt>
                <c:pt idx="3314">
                  <c:v>6.2289999999999998E-2</c:v>
                </c:pt>
                <c:pt idx="3315">
                  <c:v>6.7549999999999999E-2</c:v>
                </c:pt>
                <c:pt idx="3316">
                  <c:v>5.8349999999999999E-2</c:v>
                </c:pt>
                <c:pt idx="3317">
                  <c:v>3.8469999999999997E-2</c:v>
                </c:pt>
                <c:pt idx="3318">
                  <c:v>1.5080000000000001E-2</c:v>
                </c:pt>
                <c:pt idx="3319">
                  <c:v>-3.9800000000000018E-3</c:v>
                </c:pt>
                <c:pt idx="3320">
                  <c:v>-1.3050000000000001E-2</c:v>
                </c:pt>
                <c:pt idx="3321">
                  <c:v>-1.059E-2</c:v>
                </c:pt>
                <c:pt idx="3322">
                  <c:v>6.3000000000000024E-4</c:v>
                </c:pt>
                <c:pt idx="3323">
                  <c:v>1.4870000000000001E-2</c:v>
                </c:pt>
                <c:pt idx="3324">
                  <c:v>2.5829999999999999E-2</c:v>
                </c:pt>
                <c:pt idx="3325">
                  <c:v>2.8899999999999999E-2</c:v>
                </c:pt>
                <c:pt idx="3326">
                  <c:v>2.2690000000000009E-2</c:v>
                </c:pt>
                <c:pt idx="3327">
                  <c:v>9.3200000000000054E-3</c:v>
                </c:pt>
                <c:pt idx="3328">
                  <c:v>-6.5700000000000021E-3</c:v>
                </c:pt>
                <c:pt idx="3329">
                  <c:v>-1.9640000000000008E-2</c:v>
                </c:pt>
                <c:pt idx="3330">
                  <c:v>-2.5829999999999999E-2</c:v>
                </c:pt>
                <c:pt idx="3331">
                  <c:v>-2.3769999999999993E-2</c:v>
                </c:pt>
                <c:pt idx="3332">
                  <c:v>-1.5169999999999998E-2</c:v>
                </c:pt>
                <c:pt idx="3333">
                  <c:v>-4.1099999999999999E-3</c:v>
                </c:pt>
                <c:pt idx="3334">
                  <c:v>4.64E-3</c:v>
                </c:pt>
                <c:pt idx="3335">
                  <c:v>7.5400000000000033E-3</c:v>
                </c:pt>
                <c:pt idx="3336">
                  <c:v>3.6200000000000017E-3</c:v>
                </c:pt>
                <c:pt idx="3337">
                  <c:v>-5.2800000000000017E-3</c:v>
                </c:pt>
                <c:pt idx="3338">
                  <c:v>-1.5709999999999998E-2</c:v>
                </c:pt>
                <c:pt idx="3339">
                  <c:v>-2.4400000000000002E-2</c:v>
                </c:pt>
                <c:pt idx="3340">
                  <c:v>-2.9780000000000001E-2</c:v>
                </c:pt>
                <c:pt idx="3341">
                  <c:v>-3.2370000000000017E-2</c:v>
                </c:pt>
                <c:pt idx="3342">
                  <c:v>-3.4009999999999999E-2</c:v>
                </c:pt>
                <c:pt idx="3343">
                  <c:v>-3.6430000000000011E-2</c:v>
                </c:pt>
                <c:pt idx="3344">
                  <c:v>-4.0189999999999997E-2</c:v>
                </c:pt>
                <c:pt idx="3345">
                  <c:v>-4.4520000000000004E-2</c:v>
                </c:pt>
                <c:pt idx="3346">
                  <c:v>-4.7810000000000019E-2</c:v>
                </c:pt>
                <c:pt idx="3347">
                  <c:v>-4.8509999999999998E-2</c:v>
                </c:pt>
                <c:pt idx="3348">
                  <c:v>-4.5770000000000012E-2</c:v>
                </c:pt>
                <c:pt idx="3349">
                  <c:v>-3.9710000000000002E-2</c:v>
                </c:pt>
                <c:pt idx="3350">
                  <c:v>-3.1210000000000009E-2</c:v>
                </c:pt>
                <c:pt idx="3351">
                  <c:v>-2.1510000000000001E-2</c:v>
                </c:pt>
                <c:pt idx="3352">
                  <c:v>-1.1679999999999998E-2</c:v>
                </c:pt>
                <c:pt idx="3353">
                  <c:v>-2.3400000000000001E-3</c:v>
                </c:pt>
                <c:pt idx="3354">
                  <c:v>6.4200000000000021E-3</c:v>
                </c:pt>
                <c:pt idx="3355">
                  <c:v>1.4749999999999996E-2</c:v>
                </c:pt>
                <c:pt idx="3356">
                  <c:v>2.2720000000000001E-2</c:v>
                </c:pt>
                <c:pt idx="3357">
                  <c:v>3.0020000000000002E-2</c:v>
                </c:pt>
                <c:pt idx="3358">
                  <c:v>3.5890000000000005E-2</c:v>
                </c:pt>
                <c:pt idx="3359">
                  <c:v>3.9280000000000002E-2</c:v>
                </c:pt>
                <c:pt idx="3360">
                  <c:v>3.9280000000000002E-2</c:v>
                </c:pt>
                <c:pt idx="3361">
                  <c:v>3.5569999999999997E-2</c:v>
                </c:pt>
                <c:pt idx="3362">
                  <c:v>2.879E-2</c:v>
                </c:pt>
                <c:pt idx="3363">
                  <c:v>2.0459999999999999E-2</c:v>
                </c:pt>
                <c:pt idx="3364">
                  <c:v>1.247E-2</c:v>
                </c:pt>
                <c:pt idx="3365">
                  <c:v>6.3600000000000002E-3</c:v>
                </c:pt>
                <c:pt idx="3366">
                  <c:v>2.8000000000000008E-3</c:v>
                </c:pt>
                <c:pt idx="3367">
                  <c:v>1.5499999999999999E-3</c:v>
                </c:pt>
                <c:pt idx="3368">
                  <c:v>1.8100000000000008E-3</c:v>
                </c:pt>
                <c:pt idx="3369">
                  <c:v>2.7300000000000002E-3</c:v>
                </c:pt>
                <c:pt idx="3370">
                  <c:v>3.8800000000000011E-3</c:v>
                </c:pt>
                <c:pt idx="3371">
                  <c:v>5.4100000000000016E-3</c:v>
                </c:pt>
                <c:pt idx="3372">
                  <c:v>8.1100000000000026E-3</c:v>
                </c:pt>
                <c:pt idx="3373">
                  <c:v>1.315E-2</c:v>
                </c:pt>
                <c:pt idx="3374">
                  <c:v>2.1569999999999999E-2</c:v>
                </c:pt>
                <c:pt idx="3375">
                  <c:v>3.3570000000000003E-2</c:v>
                </c:pt>
                <c:pt idx="3376">
                  <c:v>4.8030000000000003E-2</c:v>
                </c:pt>
                <c:pt idx="3377">
                  <c:v>6.2649999999999997E-2</c:v>
                </c:pt>
                <c:pt idx="3378">
                  <c:v>7.4639999999999998E-2</c:v>
                </c:pt>
                <c:pt idx="3379">
                  <c:v>8.1680000000000003E-2</c:v>
                </c:pt>
                <c:pt idx="3380">
                  <c:v>8.2650000000000029E-2</c:v>
                </c:pt>
                <c:pt idx="3381">
                  <c:v>7.7900000000000025E-2</c:v>
                </c:pt>
                <c:pt idx="3382">
                  <c:v>6.8970000000000004E-2</c:v>
                </c:pt>
                <c:pt idx="3383">
                  <c:v>5.8049999999999997E-2</c:v>
                </c:pt>
                <c:pt idx="3384">
                  <c:v>4.7400000000000019E-2</c:v>
                </c:pt>
                <c:pt idx="3385">
                  <c:v>3.8890000000000001E-2</c:v>
                </c:pt>
                <c:pt idx="3386">
                  <c:v>3.364000000000001E-2</c:v>
                </c:pt>
                <c:pt idx="3387">
                  <c:v>3.1789999999999999E-2</c:v>
                </c:pt>
                <c:pt idx="3388">
                  <c:v>3.253000000000001E-2</c:v>
                </c:pt>
                <c:pt idx="3389">
                  <c:v>3.425000000000001E-2</c:v>
                </c:pt>
                <c:pt idx="3390">
                  <c:v>3.5110000000000002E-2</c:v>
                </c:pt>
                <c:pt idx="3391">
                  <c:v>3.3649999999999999E-2</c:v>
                </c:pt>
                <c:pt idx="3392">
                  <c:v>2.9200000000000007E-2</c:v>
                </c:pt>
                <c:pt idx="3393">
                  <c:v>2.2100000000000002E-2</c:v>
                </c:pt>
                <c:pt idx="3394">
                  <c:v>1.3390000000000001E-2</c:v>
                </c:pt>
                <c:pt idx="3395">
                  <c:v>4.4300000000000025E-3</c:v>
                </c:pt>
                <c:pt idx="3396">
                  <c:v>-3.670000000000001E-3</c:v>
                </c:pt>
                <c:pt idx="3397">
                  <c:v>-1.039E-2</c:v>
                </c:pt>
                <c:pt idx="3398">
                  <c:v>-1.6000000000000007E-2</c:v>
                </c:pt>
                <c:pt idx="3399">
                  <c:v>-2.1350000000000001E-2</c:v>
                </c:pt>
                <c:pt idx="3400">
                  <c:v>-2.7450000000000009E-2</c:v>
                </c:pt>
                <c:pt idx="3401">
                  <c:v>-3.4910000000000004E-2</c:v>
                </c:pt>
                <c:pt idx="3402">
                  <c:v>-4.3639999999999984E-2</c:v>
                </c:pt>
                <c:pt idx="3403">
                  <c:v>-5.2970000000000003E-2</c:v>
                </c:pt>
                <c:pt idx="3404">
                  <c:v>-6.1929999999999985E-2</c:v>
                </c:pt>
                <c:pt idx="3405">
                  <c:v>-6.968000000000002E-2</c:v>
                </c:pt>
                <c:pt idx="3406">
                  <c:v>-7.5630000000000003E-2</c:v>
                </c:pt>
                <c:pt idx="3407">
                  <c:v>-7.9310000000000047E-2</c:v>
                </c:pt>
                <c:pt idx="3408">
                  <c:v>-8.0220000000000027E-2</c:v>
                </c:pt>
                <c:pt idx="3409">
                  <c:v>-7.7870000000000023E-2</c:v>
                </c:pt>
                <c:pt idx="3410">
                  <c:v>-7.2059999999999999E-2</c:v>
                </c:pt>
                <c:pt idx="3411">
                  <c:v>-6.3299999999999995E-2</c:v>
                </c:pt>
                <c:pt idx="3412">
                  <c:v>-5.3069999999999999E-2</c:v>
                </c:pt>
                <c:pt idx="3413">
                  <c:v>-4.3700000000000003E-2</c:v>
                </c:pt>
                <c:pt idx="3414">
                  <c:v>-3.7720000000000004E-2</c:v>
                </c:pt>
                <c:pt idx="3415">
                  <c:v>-3.6890000000000006E-2</c:v>
                </c:pt>
                <c:pt idx="3416">
                  <c:v>-4.1360000000000015E-2</c:v>
                </c:pt>
                <c:pt idx="3417">
                  <c:v>-4.9350000000000019E-2</c:v>
                </c:pt>
                <c:pt idx="3418">
                  <c:v>-5.7549999999999997E-2</c:v>
                </c:pt>
                <c:pt idx="3419">
                  <c:v>-6.2300000000000022E-2</c:v>
                </c:pt>
                <c:pt idx="3420">
                  <c:v>-6.0710000000000021E-2</c:v>
                </c:pt>
                <c:pt idx="3421">
                  <c:v>-5.1659999999999984E-2</c:v>
                </c:pt>
                <c:pt idx="3422">
                  <c:v>-3.6159999999999998E-2</c:v>
                </c:pt>
                <c:pt idx="3423">
                  <c:v>-1.719E-2</c:v>
                </c:pt>
                <c:pt idx="3424">
                  <c:v>9.8000000000000062E-4</c:v>
                </c:pt>
                <c:pt idx="3425">
                  <c:v>1.3840000000000005E-2</c:v>
                </c:pt>
                <c:pt idx="3426">
                  <c:v>1.797E-2</c:v>
                </c:pt>
                <c:pt idx="3427">
                  <c:v>1.2180000000000003E-2</c:v>
                </c:pt>
                <c:pt idx="3428">
                  <c:v>-1.8600000000000005E-3</c:v>
                </c:pt>
                <c:pt idx="3429">
                  <c:v>-2.0109999999999999E-2</c:v>
                </c:pt>
                <c:pt idx="3430">
                  <c:v>-3.7430000000000012E-2</c:v>
                </c:pt>
                <c:pt idx="3431">
                  <c:v>-4.9370000000000018E-2</c:v>
                </c:pt>
                <c:pt idx="3432">
                  <c:v>-5.3440000000000001E-2</c:v>
                </c:pt>
                <c:pt idx="3433">
                  <c:v>-4.9540000000000001E-2</c:v>
                </c:pt>
                <c:pt idx="3434">
                  <c:v>-3.9550000000000002E-2</c:v>
                </c:pt>
                <c:pt idx="3435">
                  <c:v>-2.632E-2</c:v>
                </c:pt>
                <c:pt idx="3436">
                  <c:v>-1.2630000000000001E-2</c:v>
                </c:pt>
                <c:pt idx="3437">
                  <c:v>-5.2000000000000017E-4</c:v>
                </c:pt>
                <c:pt idx="3438">
                  <c:v>9.1600000000000049E-3</c:v>
                </c:pt>
                <c:pt idx="3439">
                  <c:v>1.6530000000000003E-2</c:v>
                </c:pt>
                <c:pt idx="3440">
                  <c:v>2.2290000000000008E-2</c:v>
                </c:pt>
                <c:pt idx="3441">
                  <c:v>2.6950000000000002E-2</c:v>
                </c:pt>
                <c:pt idx="3442">
                  <c:v>3.0370000000000001E-2</c:v>
                </c:pt>
                <c:pt idx="3443">
                  <c:v>3.1880000000000012E-2</c:v>
                </c:pt>
                <c:pt idx="3444">
                  <c:v>3.0800000000000008E-2</c:v>
                </c:pt>
                <c:pt idx="3445">
                  <c:v>2.7100000000000006E-2</c:v>
                </c:pt>
                <c:pt idx="3446">
                  <c:v>2.1670000000000005E-2</c:v>
                </c:pt>
                <c:pt idx="3447">
                  <c:v>1.5939999999999999E-2</c:v>
                </c:pt>
                <c:pt idx="3448">
                  <c:v>1.123E-2</c:v>
                </c:pt>
                <c:pt idx="3449">
                  <c:v>8.0700000000000008E-3</c:v>
                </c:pt>
                <c:pt idx="3450">
                  <c:v>6.0200000000000002E-3</c:v>
                </c:pt>
                <c:pt idx="3451">
                  <c:v>3.8200000000000009E-3</c:v>
                </c:pt>
                <c:pt idx="3452">
                  <c:v>5.000000000000003E-5</c:v>
                </c:pt>
                <c:pt idx="3453">
                  <c:v>-6.1600000000000014E-3</c:v>
                </c:pt>
                <c:pt idx="3454">
                  <c:v>-1.473E-2</c:v>
                </c:pt>
                <c:pt idx="3455">
                  <c:v>-2.4680000000000007E-2</c:v>
                </c:pt>
                <c:pt idx="3456">
                  <c:v>-3.4599999999999999E-2</c:v>
                </c:pt>
                <c:pt idx="3457">
                  <c:v>-4.3119999999999999E-2</c:v>
                </c:pt>
                <c:pt idx="3458">
                  <c:v>-4.9270000000000001E-2</c:v>
                </c:pt>
                <c:pt idx="3459">
                  <c:v>-5.2290000000000017E-2</c:v>
                </c:pt>
                <c:pt idx="3460">
                  <c:v>-5.1470000000000002E-2</c:v>
                </c:pt>
                <c:pt idx="3461">
                  <c:v>-4.6050000000000001E-2</c:v>
                </c:pt>
                <c:pt idx="3462">
                  <c:v>-3.5460000000000005E-2</c:v>
                </c:pt>
                <c:pt idx="3463">
                  <c:v>-1.9750000000000007E-2</c:v>
                </c:pt>
                <c:pt idx="3464">
                  <c:v>-2.0000000000000008E-5</c:v>
                </c:pt>
                <c:pt idx="3465">
                  <c:v>2.1600000000000008E-2</c:v>
                </c:pt>
                <c:pt idx="3466">
                  <c:v>4.2410000000000017E-2</c:v>
                </c:pt>
                <c:pt idx="3467">
                  <c:v>5.9910000000000019E-2</c:v>
                </c:pt>
                <c:pt idx="3468">
                  <c:v>7.2669999999999998E-2</c:v>
                </c:pt>
                <c:pt idx="3469">
                  <c:v>8.0640000000000003E-2</c:v>
                </c:pt>
                <c:pt idx="3470">
                  <c:v>8.4900000000000031E-2</c:v>
                </c:pt>
                <c:pt idx="3471">
                  <c:v>8.6870000000000003E-2</c:v>
                </c:pt>
                <c:pt idx="3472">
                  <c:v>8.7530000000000024E-2</c:v>
                </c:pt>
                <c:pt idx="3473">
                  <c:v>8.6980000000000002E-2</c:v>
                </c:pt>
                <c:pt idx="3474">
                  <c:v>8.4560000000000052E-2</c:v>
                </c:pt>
                <c:pt idx="3475">
                  <c:v>7.9330000000000025E-2</c:v>
                </c:pt>
                <c:pt idx="3476">
                  <c:v>7.0449999999999999E-2</c:v>
                </c:pt>
                <c:pt idx="3477">
                  <c:v>5.7540000000000001E-2</c:v>
                </c:pt>
                <c:pt idx="3478">
                  <c:v>4.0790000000000021E-2</c:v>
                </c:pt>
                <c:pt idx="3479">
                  <c:v>2.1149999999999999E-2</c:v>
                </c:pt>
                <c:pt idx="3480">
                  <c:v>4.2000000000000018E-4</c:v>
                </c:pt>
                <c:pt idx="3481">
                  <c:v>-1.8970000000000001E-2</c:v>
                </c:pt>
                <c:pt idx="3482">
                  <c:v>-3.4520000000000002E-2</c:v>
                </c:pt>
                <c:pt idx="3483">
                  <c:v>-4.4520000000000004E-2</c:v>
                </c:pt>
                <c:pt idx="3484">
                  <c:v>-4.8759999999999998E-2</c:v>
                </c:pt>
                <c:pt idx="3485">
                  <c:v>-4.8550000000000003E-2</c:v>
                </c:pt>
                <c:pt idx="3486">
                  <c:v>-4.6239999999999983E-2</c:v>
                </c:pt>
                <c:pt idx="3487">
                  <c:v>-4.4280000000000014E-2</c:v>
                </c:pt>
                <c:pt idx="3488">
                  <c:v>-4.4430000000000011E-2</c:v>
                </c:pt>
                <c:pt idx="3489">
                  <c:v>-4.725E-2</c:v>
                </c:pt>
                <c:pt idx="3490">
                  <c:v>-5.2120000000000014E-2</c:v>
                </c:pt>
                <c:pt idx="3491">
                  <c:v>-5.7509999999999999E-2</c:v>
                </c:pt>
                <c:pt idx="3492">
                  <c:v>-6.1559999999999997E-2</c:v>
                </c:pt>
                <c:pt idx="3493">
                  <c:v>-6.2700000000000033E-2</c:v>
                </c:pt>
                <c:pt idx="3494">
                  <c:v>-6.0170000000000001E-2</c:v>
                </c:pt>
                <c:pt idx="3495">
                  <c:v>-5.4260000000000017E-2</c:v>
                </c:pt>
                <c:pt idx="3496">
                  <c:v>-4.6030000000000001E-2</c:v>
                </c:pt>
                <c:pt idx="3497">
                  <c:v>-3.671E-2</c:v>
                </c:pt>
                <c:pt idx="3498">
                  <c:v>-2.7170000000000007E-2</c:v>
                </c:pt>
                <c:pt idx="3499">
                  <c:v>-1.7600000000000001E-2</c:v>
                </c:pt>
                <c:pt idx="3500">
                  <c:v>-7.6800000000000019E-3</c:v>
                </c:pt>
                <c:pt idx="3501">
                  <c:v>3.2600000000000012E-3</c:v>
                </c:pt>
                <c:pt idx="3502">
                  <c:v>1.5859999999999999E-2</c:v>
                </c:pt>
                <c:pt idx="3503">
                  <c:v>3.0589999999999999E-2</c:v>
                </c:pt>
                <c:pt idx="3504">
                  <c:v>4.7280000000000003E-2</c:v>
                </c:pt>
                <c:pt idx="3505">
                  <c:v>6.4760000000000026E-2</c:v>
                </c:pt>
                <c:pt idx="3506">
                  <c:v>8.0630000000000049E-2</c:v>
                </c:pt>
                <c:pt idx="3507">
                  <c:v>9.171E-2</c:v>
                </c:pt>
                <c:pt idx="3508">
                  <c:v>9.496000000000003E-2</c:v>
                </c:pt>
                <c:pt idx="3509">
                  <c:v>8.8530000000000081E-2</c:v>
                </c:pt>
                <c:pt idx="3510">
                  <c:v>7.2400000000000034E-2</c:v>
                </c:pt>
                <c:pt idx="3511">
                  <c:v>4.8349999999999997E-2</c:v>
                </c:pt>
                <c:pt idx="3512">
                  <c:v>1.9570000000000008E-2</c:v>
                </c:pt>
                <c:pt idx="3513">
                  <c:v>-1.004E-2</c:v>
                </c:pt>
                <c:pt idx="3514">
                  <c:v>-3.6569999999999998E-2</c:v>
                </c:pt>
                <c:pt idx="3515">
                  <c:v>-5.6950000000000001E-2</c:v>
                </c:pt>
                <c:pt idx="3516">
                  <c:v>-6.9520000000000012E-2</c:v>
                </c:pt>
                <c:pt idx="3517">
                  <c:v>-7.4249999999999997E-2</c:v>
                </c:pt>
                <c:pt idx="3518">
                  <c:v>-7.2420000000000012E-2</c:v>
                </c:pt>
                <c:pt idx="3519">
                  <c:v>-6.586000000000003E-2</c:v>
                </c:pt>
                <c:pt idx="3520">
                  <c:v>-5.6230000000000002E-2</c:v>
                </c:pt>
                <c:pt idx="3521">
                  <c:v>-4.4659999999999998E-2</c:v>
                </c:pt>
                <c:pt idx="3522">
                  <c:v>-3.1670000000000011E-2</c:v>
                </c:pt>
                <c:pt idx="3523">
                  <c:v>-1.7469999999999999E-2</c:v>
                </c:pt>
                <c:pt idx="3524">
                  <c:v>-2.32E-3</c:v>
                </c:pt>
                <c:pt idx="3525">
                  <c:v>1.3140000000000004E-2</c:v>
                </c:pt>
                <c:pt idx="3526">
                  <c:v>2.776E-2</c:v>
                </c:pt>
                <c:pt idx="3527">
                  <c:v>3.9960000000000002E-2</c:v>
                </c:pt>
                <c:pt idx="3528">
                  <c:v>4.8269999999999987E-2</c:v>
                </c:pt>
                <c:pt idx="3529">
                  <c:v>5.1830000000000001E-2</c:v>
                </c:pt>
                <c:pt idx="3530">
                  <c:v>5.0840000000000003E-2</c:v>
                </c:pt>
                <c:pt idx="3531">
                  <c:v>4.6309999999999997E-2</c:v>
                </c:pt>
                <c:pt idx="3532">
                  <c:v>3.9460000000000002E-2</c:v>
                </c:pt>
                <c:pt idx="3533">
                  <c:v>3.1119999999999998E-2</c:v>
                </c:pt>
                <c:pt idx="3534">
                  <c:v>2.1510000000000001E-2</c:v>
                </c:pt>
                <c:pt idx="3535">
                  <c:v>1.0610000000000001E-2</c:v>
                </c:pt>
                <c:pt idx="3536">
                  <c:v>-1.3100000000000004E-3</c:v>
                </c:pt>
                <c:pt idx="3537">
                  <c:v>-1.3460000000000005E-2</c:v>
                </c:pt>
                <c:pt idx="3538">
                  <c:v>-2.453E-2</c:v>
                </c:pt>
                <c:pt idx="3539">
                  <c:v>-3.2969999999999999E-2</c:v>
                </c:pt>
                <c:pt idx="3540">
                  <c:v>-3.731000000000001E-2</c:v>
                </c:pt>
                <c:pt idx="3541">
                  <c:v>-3.6430000000000011E-2</c:v>
                </c:pt>
                <c:pt idx="3542">
                  <c:v>-2.9970000000000007E-2</c:v>
                </c:pt>
                <c:pt idx="3543">
                  <c:v>-1.8620000000000008E-2</c:v>
                </c:pt>
                <c:pt idx="3544">
                  <c:v>-4.1800000000000014E-3</c:v>
                </c:pt>
                <c:pt idx="3545">
                  <c:v>1.0789999999999999E-2</c:v>
                </c:pt>
                <c:pt idx="3546">
                  <c:v>2.3689999999999999E-2</c:v>
                </c:pt>
                <c:pt idx="3547">
                  <c:v>3.2540000000000006E-2</c:v>
                </c:pt>
                <c:pt idx="3548">
                  <c:v>3.654000000000001E-2</c:v>
                </c:pt>
                <c:pt idx="3549">
                  <c:v>3.6150000000000002E-2</c:v>
                </c:pt>
                <c:pt idx="3550">
                  <c:v>3.2910000000000002E-2</c:v>
                </c:pt>
                <c:pt idx="3551">
                  <c:v>2.8850000000000001E-2</c:v>
                </c:pt>
                <c:pt idx="3552">
                  <c:v>2.5840000000000009E-2</c:v>
                </c:pt>
                <c:pt idx="3553">
                  <c:v>2.4909999999999998E-2</c:v>
                </c:pt>
                <c:pt idx="3554">
                  <c:v>2.5950000000000001E-2</c:v>
                </c:pt>
                <c:pt idx="3555">
                  <c:v>2.7830000000000014E-2</c:v>
                </c:pt>
                <c:pt idx="3556">
                  <c:v>2.8930000000000001E-2</c:v>
                </c:pt>
                <c:pt idx="3557">
                  <c:v>2.7810000000000008E-2</c:v>
                </c:pt>
                <c:pt idx="3558">
                  <c:v>2.3810000000000001E-2</c:v>
                </c:pt>
                <c:pt idx="3559">
                  <c:v>1.7319999999999999E-2</c:v>
                </c:pt>
                <c:pt idx="3560">
                  <c:v>9.8600000000000042E-3</c:v>
                </c:pt>
                <c:pt idx="3561">
                  <c:v>3.6300000000000008E-3</c:v>
                </c:pt>
                <c:pt idx="3562">
                  <c:v>9.6000000000000035E-4</c:v>
                </c:pt>
                <c:pt idx="3563">
                  <c:v>3.4500000000000008E-3</c:v>
                </c:pt>
                <c:pt idx="3564">
                  <c:v>1.1360000000000006E-2</c:v>
                </c:pt>
                <c:pt idx="3565">
                  <c:v>2.3359999999999992E-2</c:v>
                </c:pt>
                <c:pt idx="3566">
                  <c:v>3.6820000000000006E-2</c:v>
                </c:pt>
                <c:pt idx="3567">
                  <c:v>4.8559999999999985E-2</c:v>
                </c:pt>
                <c:pt idx="3568">
                  <c:v>5.5760000000000011E-2</c:v>
                </c:pt>
                <c:pt idx="3569">
                  <c:v>5.6720000000000013E-2</c:v>
                </c:pt>
                <c:pt idx="3570">
                  <c:v>5.1429999999999997E-2</c:v>
                </c:pt>
                <c:pt idx="3571">
                  <c:v>4.1569999999999996E-2</c:v>
                </c:pt>
                <c:pt idx="3572">
                  <c:v>3.0169999999999999E-2</c:v>
                </c:pt>
                <c:pt idx="3573">
                  <c:v>2.0530000000000007E-2</c:v>
                </c:pt>
                <c:pt idx="3574">
                  <c:v>1.5160000000000003E-2</c:v>
                </c:pt>
                <c:pt idx="3575">
                  <c:v>1.4789999999999998E-2</c:v>
                </c:pt>
                <c:pt idx="3576">
                  <c:v>1.813E-2</c:v>
                </c:pt>
                <c:pt idx="3577">
                  <c:v>2.2340000000000002E-2</c:v>
                </c:pt>
                <c:pt idx="3578">
                  <c:v>2.4109999999999999E-2</c:v>
                </c:pt>
                <c:pt idx="3579">
                  <c:v>2.086E-2</c:v>
                </c:pt>
                <c:pt idx="3580">
                  <c:v>1.1490000000000004E-2</c:v>
                </c:pt>
                <c:pt idx="3581">
                  <c:v>-3.3200000000000009E-3</c:v>
                </c:pt>
                <c:pt idx="3582">
                  <c:v>-2.147000000000001E-2</c:v>
                </c:pt>
                <c:pt idx="3583">
                  <c:v>-3.993E-2</c:v>
                </c:pt>
                <c:pt idx="3584">
                  <c:v>-5.5440000000000003E-2</c:v>
                </c:pt>
                <c:pt idx="3585">
                  <c:v>-6.5170000000000006E-2</c:v>
                </c:pt>
                <c:pt idx="3586">
                  <c:v>-6.7460000000000034E-2</c:v>
                </c:pt>
                <c:pt idx="3587">
                  <c:v>-6.2269999999999999E-2</c:v>
                </c:pt>
                <c:pt idx="3588">
                  <c:v>-5.108E-2</c:v>
                </c:pt>
                <c:pt idx="3589">
                  <c:v>-3.6260000000000001E-2</c:v>
                </c:pt>
                <c:pt idx="3590">
                  <c:v>-2.0319999999999998E-2</c:v>
                </c:pt>
                <c:pt idx="3591">
                  <c:v>-5.3500000000000015E-3</c:v>
                </c:pt>
                <c:pt idx="3592">
                  <c:v>7.2400000000000034E-3</c:v>
                </c:pt>
                <c:pt idx="3593">
                  <c:v>1.6670000000000001E-2</c:v>
                </c:pt>
                <c:pt idx="3594">
                  <c:v>2.2880000000000008E-2</c:v>
                </c:pt>
                <c:pt idx="3595">
                  <c:v>2.6359999999999998E-2</c:v>
                </c:pt>
                <c:pt idx="3596">
                  <c:v>2.7820000000000008E-2</c:v>
                </c:pt>
                <c:pt idx="3597">
                  <c:v>2.7820000000000008E-2</c:v>
                </c:pt>
                <c:pt idx="3598">
                  <c:v>2.6359999999999998E-2</c:v>
                </c:pt>
                <c:pt idx="3599">
                  <c:v>2.2910000000000007E-2</c:v>
                </c:pt>
                <c:pt idx="3600">
                  <c:v>1.6799999999999999E-2</c:v>
                </c:pt>
                <c:pt idx="3601">
                  <c:v>7.7800000000000022E-3</c:v>
                </c:pt>
                <c:pt idx="3602">
                  <c:v>-3.4900000000000009E-3</c:v>
                </c:pt>
                <c:pt idx="3603">
                  <c:v>-1.5350000000000001E-2</c:v>
                </c:pt>
                <c:pt idx="3604">
                  <c:v>-2.5670000000000005E-2</c:v>
                </c:pt>
                <c:pt idx="3605">
                  <c:v>-3.2450000000000014E-2</c:v>
                </c:pt>
                <c:pt idx="3606">
                  <c:v>-3.4520000000000002E-2</c:v>
                </c:pt>
                <c:pt idx="3607">
                  <c:v>-3.1740000000000004E-2</c:v>
                </c:pt>
                <c:pt idx="3608">
                  <c:v>-2.4890000000000002E-2</c:v>
                </c:pt>
                <c:pt idx="3609">
                  <c:v>-1.5350000000000001E-2</c:v>
                </c:pt>
                <c:pt idx="3610">
                  <c:v>-4.8200000000000014E-3</c:v>
                </c:pt>
                <c:pt idx="3611">
                  <c:v>5.080000000000002E-3</c:v>
                </c:pt>
                <c:pt idx="3612">
                  <c:v>1.3050000000000001E-2</c:v>
                </c:pt>
                <c:pt idx="3613">
                  <c:v>1.8460000000000008E-2</c:v>
                </c:pt>
                <c:pt idx="3614">
                  <c:v>2.1520000000000001E-2</c:v>
                </c:pt>
                <c:pt idx="3615">
                  <c:v>2.3280000000000002E-2</c:v>
                </c:pt>
                <c:pt idx="3616">
                  <c:v>2.5270000000000008E-2</c:v>
                </c:pt>
                <c:pt idx="3617">
                  <c:v>2.877E-2</c:v>
                </c:pt>
                <c:pt idx="3618">
                  <c:v>3.3910000000000003E-2</c:v>
                </c:pt>
                <c:pt idx="3619">
                  <c:v>3.925E-2</c:v>
                </c:pt>
                <c:pt idx="3620">
                  <c:v>4.2079999999999999E-2</c:v>
                </c:pt>
                <c:pt idx="3621">
                  <c:v>3.9559999999999998E-2</c:v>
                </c:pt>
                <c:pt idx="3622">
                  <c:v>3.0110000000000001E-2</c:v>
                </c:pt>
                <c:pt idx="3623">
                  <c:v>1.427E-2</c:v>
                </c:pt>
                <c:pt idx="3624">
                  <c:v>-5.5300000000000019E-3</c:v>
                </c:pt>
                <c:pt idx="3625">
                  <c:v>-2.5919999999999999E-2</c:v>
                </c:pt>
                <c:pt idx="3626">
                  <c:v>-4.3630000000000002E-2</c:v>
                </c:pt>
                <c:pt idx="3627">
                  <c:v>-5.6189999999999997E-2</c:v>
                </c:pt>
                <c:pt idx="3628">
                  <c:v>-6.2060000000000011E-2</c:v>
                </c:pt>
                <c:pt idx="3629">
                  <c:v>-6.0710000000000021E-2</c:v>
                </c:pt>
                <c:pt idx="3630">
                  <c:v>-5.2580000000000016E-2</c:v>
                </c:pt>
                <c:pt idx="3631">
                  <c:v>-3.909E-2</c:v>
                </c:pt>
                <c:pt idx="3632">
                  <c:v>-2.2410000000000006E-2</c:v>
                </c:pt>
                <c:pt idx="3633">
                  <c:v>-5.0600000000000003E-3</c:v>
                </c:pt>
                <c:pt idx="3634">
                  <c:v>1.073E-2</c:v>
                </c:pt>
                <c:pt idx="3635">
                  <c:v>2.3559999999999998E-2</c:v>
                </c:pt>
                <c:pt idx="3636">
                  <c:v>3.3149999999999999E-2</c:v>
                </c:pt>
                <c:pt idx="3637">
                  <c:v>4.0160000000000001E-2</c:v>
                </c:pt>
                <c:pt idx="3638">
                  <c:v>4.5679999999999985E-2</c:v>
                </c:pt>
                <c:pt idx="3639">
                  <c:v>5.0500000000000003E-2</c:v>
                </c:pt>
                <c:pt idx="3640">
                  <c:v>5.4579999999999997E-2</c:v>
                </c:pt>
                <c:pt idx="3641">
                  <c:v>5.7120000000000004E-2</c:v>
                </c:pt>
                <c:pt idx="3642">
                  <c:v>5.7020000000000015E-2</c:v>
                </c:pt>
                <c:pt idx="3643">
                  <c:v>5.3560000000000003E-2</c:v>
                </c:pt>
                <c:pt idx="3644">
                  <c:v>4.684E-2</c:v>
                </c:pt>
                <c:pt idx="3645">
                  <c:v>3.7720000000000004E-2</c:v>
                </c:pt>
                <c:pt idx="3646">
                  <c:v>2.7390000000000001E-2</c:v>
                </c:pt>
                <c:pt idx="3647">
                  <c:v>1.6979999999999999E-2</c:v>
                </c:pt>
                <c:pt idx="3648">
                  <c:v>7.4800000000000023E-3</c:v>
                </c:pt>
                <c:pt idx="3649">
                  <c:v>-2.6000000000000009E-4</c:v>
                </c:pt>
                <c:pt idx="3650">
                  <c:v>-5.4700000000000035E-3</c:v>
                </c:pt>
                <c:pt idx="3651">
                  <c:v>-7.5700000000000021E-3</c:v>
                </c:pt>
                <c:pt idx="3652">
                  <c:v>-6.400000000000002E-3</c:v>
                </c:pt>
                <c:pt idx="3653">
                  <c:v>-2.2800000000000012E-3</c:v>
                </c:pt>
                <c:pt idx="3654">
                  <c:v>3.9899999999999996E-3</c:v>
                </c:pt>
                <c:pt idx="3655">
                  <c:v>1.1180000000000004E-2</c:v>
                </c:pt>
                <c:pt idx="3656">
                  <c:v>1.7840000000000005E-2</c:v>
                </c:pt>
                <c:pt idx="3657">
                  <c:v>2.2520000000000002E-2</c:v>
                </c:pt>
                <c:pt idx="3658">
                  <c:v>2.4119999999999999E-2</c:v>
                </c:pt>
                <c:pt idx="3659">
                  <c:v>2.224000000000001E-2</c:v>
                </c:pt>
                <c:pt idx="3660">
                  <c:v>1.7330000000000002E-2</c:v>
                </c:pt>
                <c:pt idx="3661">
                  <c:v>1.0659999999999998E-2</c:v>
                </c:pt>
                <c:pt idx="3662">
                  <c:v>4.0900000000000016E-3</c:v>
                </c:pt>
                <c:pt idx="3663">
                  <c:v>-4.4000000000000023E-4</c:v>
                </c:pt>
                <c:pt idx="3664">
                  <c:v>-1.3500000000000005E-3</c:v>
                </c:pt>
                <c:pt idx="3665">
                  <c:v>1.9300000000000009E-3</c:v>
                </c:pt>
                <c:pt idx="3666">
                  <c:v>8.6400000000000001E-3</c:v>
                </c:pt>
                <c:pt idx="3667">
                  <c:v>1.6870000000000003E-2</c:v>
                </c:pt>
                <c:pt idx="3668">
                  <c:v>2.4170000000000001E-2</c:v>
                </c:pt>
                <c:pt idx="3669">
                  <c:v>2.8469999999999999E-2</c:v>
                </c:pt>
                <c:pt idx="3670">
                  <c:v>2.8759999999999997E-2</c:v>
                </c:pt>
                <c:pt idx="3671">
                  <c:v>2.5340000000000001E-2</c:v>
                </c:pt>
                <c:pt idx="3672">
                  <c:v>1.9610000000000006E-2</c:v>
                </c:pt>
                <c:pt idx="3673">
                  <c:v>1.3469999999999999E-2</c:v>
                </c:pt>
                <c:pt idx="3674">
                  <c:v>8.520000000000005E-3</c:v>
                </c:pt>
                <c:pt idx="3675">
                  <c:v>5.2400000000000016E-3</c:v>
                </c:pt>
                <c:pt idx="3676">
                  <c:v>2.6700000000000009E-3</c:v>
                </c:pt>
                <c:pt idx="3677">
                  <c:v>-1.2400000000000004E-3</c:v>
                </c:pt>
                <c:pt idx="3678">
                  <c:v>-8.6600000000000028E-3</c:v>
                </c:pt>
                <c:pt idx="3679">
                  <c:v>-2.0709999999999999E-2</c:v>
                </c:pt>
                <c:pt idx="3680">
                  <c:v>-3.6650000000000002E-2</c:v>
                </c:pt>
                <c:pt idx="3681">
                  <c:v>-5.401000000000003E-2</c:v>
                </c:pt>
                <c:pt idx="3682">
                  <c:v>-6.9470000000000004E-2</c:v>
                </c:pt>
                <c:pt idx="3683">
                  <c:v>-8.0100000000000005E-2</c:v>
                </c:pt>
                <c:pt idx="3684">
                  <c:v>-8.4330000000000002E-2</c:v>
                </c:pt>
                <c:pt idx="3685">
                  <c:v>-8.2370000000000013E-2</c:v>
                </c:pt>
                <c:pt idx="3686">
                  <c:v>-7.597000000000001E-2</c:v>
                </c:pt>
                <c:pt idx="3687">
                  <c:v>-6.7870000000000014E-2</c:v>
                </c:pt>
                <c:pt idx="3688">
                  <c:v>-6.1010000000000016E-2</c:v>
                </c:pt>
                <c:pt idx="3689">
                  <c:v>-5.7800000000000018E-2</c:v>
                </c:pt>
                <c:pt idx="3690">
                  <c:v>-5.9420000000000014E-2</c:v>
                </c:pt>
                <c:pt idx="3691">
                  <c:v>-6.5559999999999993E-2</c:v>
                </c:pt>
                <c:pt idx="3692">
                  <c:v>-7.4660000000000004E-2</c:v>
                </c:pt>
                <c:pt idx="3693">
                  <c:v>-8.4660000000000069E-2</c:v>
                </c:pt>
                <c:pt idx="3694">
                  <c:v>-9.3980000000000022E-2</c:v>
                </c:pt>
                <c:pt idx="3695">
                  <c:v>-0.10196000000000002</c:v>
                </c:pt>
                <c:pt idx="3696">
                  <c:v>-0.10877000000000005</c:v>
                </c:pt>
                <c:pt idx="3697">
                  <c:v>-0.11462000000000003</c:v>
                </c:pt>
                <c:pt idx="3698">
                  <c:v>-0.11914000000000002</c:v>
                </c:pt>
                <c:pt idx="3699">
                  <c:v>-0.12107000000000002</c:v>
                </c:pt>
                <c:pt idx="3700">
                  <c:v>-0.11873000000000003</c:v>
                </c:pt>
                <c:pt idx="3701">
                  <c:v>-0.11092</c:v>
                </c:pt>
                <c:pt idx="3702">
                  <c:v>-9.7700000000000023E-2</c:v>
                </c:pt>
                <c:pt idx="3703">
                  <c:v>-8.0630000000000049E-2</c:v>
                </c:pt>
                <c:pt idx="3704">
                  <c:v>-6.2300000000000022E-2</c:v>
                </c:pt>
                <c:pt idx="3705">
                  <c:v>-4.5490000000000017E-2</c:v>
                </c:pt>
                <c:pt idx="3706">
                  <c:v>-3.2329999999999998E-2</c:v>
                </c:pt>
                <c:pt idx="3707">
                  <c:v>-2.3970000000000002E-2</c:v>
                </c:pt>
                <c:pt idx="3708">
                  <c:v>-2.0490000000000001E-2</c:v>
                </c:pt>
                <c:pt idx="3709">
                  <c:v>-2.103000000000001E-2</c:v>
                </c:pt>
                <c:pt idx="3710">
                  <c:v>-2.3890000000000002E-2</c:v>
                </c:pt>
                <c:pt idx="3711">
                  <c:v>-2.6870000000000012E-2</c:v>
                </c:pt>
                <c:pt idx="3712">
                  <c:v>-2.7910000000000001E-2</c:v>
                </c:pt>
                <c:pt idx="3713">
                  <c:v>-2.5880000000000007E-2</c:v>
                </c:pt>
                <c:pt idx="3714">
                  <c:v>-2.112E-2</c:v>
                </c:pt>
                <c:pt idx="3715">
                  <c:v>-1.5040000000000001E-2</c:v>
                </c:pt>
                <c:pt idx="3716">
                  <c:v>-9.310000000000004E-3</c:v>
                </c:pt>
                <c:pt idx="3717">
                  <c:v>-4.8700000000000019E-3</c:v>
                </c:pt>
                <c:pt idx="3718">
                  <c:v>-1.6800000000000009E-3</c:v>
                </c:pt>
                <c:pt idx="3719">
                  <c:v>9.4000000000000062E-4</c:v>
                </c:pt>
                <c:pt idx="3720">
                  <c:v>3.7400000000000011E-3</c:v>
                </c:pt>
                <c:pt idx="3721">
                  <c:v>7.2700000000000022E-3</c:v>
                </c:pt>
                <c:pt idx="3722">
                  <c:v>1.1960000000000007E-2</c:v>
                </c:pt>
                <c:pt idx="3723">
                  <c:v>1.8230000000000003E-2</c:v>
                </c:pt>
                <c:pt idx="3724">
                  <c:v>2.6430000000000006E-2</c:v>
                </c:pt>
                <c:pt idx="3725">
                  <c:v>3.6549999999999999E-2</c:v>
                </c:pt>
                <c:pt idx="3726">
                  <c:v>4.7900000000000012E-2</c:v>
                </c:pt>
                <c:pt idx="3727">
                  <c:v>5.9209999999999999E-2</c:v>
                </c:pt>
                <c:pt idx="3728">
                  <c:v>6.8930000000000019E-2</c:v>
                </c:pt>
                <c:pt idx="3729">
                  <c:v>7.5790000000000024E-2</c:v>
                </c:pt>
                <c:pt idx="3730">
                  <c:v>7.9229999999999995E-2</c:v>
                </c:pt>
                <c:pt idx="3731">
                  <c:v>7.9649999999999999E-2</c:v>
                </c:pt>
                <c:pt idx="3732">
                  <c:v>7.8359999999999999E-2</c:v>
                </c:pt>
                <c:pt idx="3733">
                  <c:v>7.7130000000000004E-2</c:v>
                </c:pt>
                <c:pt idx="3734">
                  <c:v>7.7549999999999994E-2</c:v>
                </c:pt>
                <c:pt idx="3735">
                  <c:v>8.0220000000000027E-2</c:v>
                </c:pt>
                <c:pt idx="3736">
                  <c:v>8.43E-2</c:v>
                </c:pt>
                <c:pt idx="3737">
                  <c:v>8.7710000000000024E-2</c:v>
                </c:pt>
                <c:pt idx="3738">
                  <c:v>8.7930000000000022E-2</c:v>
                </c:pt>
                <c:pt idx="3739">
                  <c:v>8.2980000000000012E-2</c:v>
                </c:pt>
                <c:pt idx="3740">
                  <c:v>7.2209999999999996E-2</c:v>
                </c:pt>
                <c:pt idx="3741">
                  <c:v>5.6469999999999999E-2</c:v>
                </c:pt>
                <c:pt idx="3742">
                  <c:v>3.7740000000000017E-2</c:v>
                </c:pt>
                <c:pt idx="3743">
                  <c:v>1.8460000000000008E-2</c:v>
                </c:pt>
                <c:pt idx="3744">
                  <c:v>8.0000000000000036E-4</c:v>
                </c:pt>
                <c:pt idx="3745">
                  <c:v>-1.3979999999999998E-2</c:v>
                </c:pt>
                <c:pt idx="3746">
                  <c:v>-2.5749999999999999E-2</c:v>
                </c:pt>
                <c:pt idx="3747">
                  <c:v>-3.5270000000000017E-2</c:v>
                </c:pt>
                <c:pt idx="3748">
                  <c:v>-4.3610000000000003E-2</c:v>
                </c:pt>
                <c:pt idx="3749">
                  <c:v>-5.144E-2</c:v>
                </c:pt>
                <c:pt idx="3750">
                  <c:v>-5.867E-2</c:v>
                </c:pt>
                <c:pt idx="3751">
                  <c:v>-6.4519999999999994E-2</c:v>
                </c:pt>
                <c:pt idx="3752">
                  <c:v>-6.7919999999999994E-2</c:v>
                </c:pt>
                <c:pt idx="3753">
                  <c:v>-6.7860000000000031E-2</c:v>
                </c:pt>
                <c:pt idx="3754">
                  <c:v>-6.365999999999998E-2</c:v>
                </c:pt>
                <c:pt idx="3755">
                  <c:v>-5.5059999999999998E-2</c:v>
                </c:pt>
                <c:pt idx="3756">
                  <c:v>-4.2340000000000003E-2</c:v>
                </c:pt>
                <c:pt idx="3757">
                  <c:v>-2.6340000000000002E-2</c:v>
                </c:pt>
                <c:pt idx="3758">
                  <c:v>-8.4400000000000048E-3</c:v>
                </c:pt>
                <c:pt idx="3759">
                  <c:v>9.4600000000000083E-3</c:v>
                </c:pt>
                <c:pt idx="3760">
                  <c:v>2.5139999999999999E-2</c:v>
                </c:pt>
                <c:pt idx="3761">
                  <c:v>3.629000000000001E-2</c:v>
                </c:pt>
                <c:pt idx="3762">
                  <c:v>4.1009999999999998E-2</c:v>
                </c:pt>
                <c:pt idx="3763">
                  <c:v>3.8469999999999997E-2</c:v>
                </c:pt>
                <c:pt idx="3764">
                  <c:v>2.946E-2</c:v>
                </c:pt>
                <c:pt idx="3765">
                  <c:v>1.6430000000000007E-2</c:v>
                </c:pt>
                <c:pt idx="3766">
                  <c:v>2.7700000000000008E-3</c:v>
                </c:pt>
                <c:pt idx="3767">
                  <c:v>-8.4200000000000039E-3</c:v>
                </c:pt>
                <c:pt idx="3768">
                  <c:v>-1.5360000000000004E-2</c:v>
                </c:pt>
                <c:pt idx="3769">
                  <c:v>-1.7880000000000007E-2</c:v>
                </c:pt>
                <c:pt idx="3770">
                  <c:v>-1.7040000000000003E-2</c:v>
                </c:pt>
                <c:pt idx="3771">
                  <c:v>-1.4279999999999994E-2</c:v>
                </c:pt>
                <c:pt idx="3772">
                  <c:v>-1.0980000000000004E-2</c:v>
                </c:pt>
                <c:pt idx="3773">
                  <c:v>-8.3300000000000006E-3</c:v>
                </c:pt>
                <c:pt idx="3774">
                  <c:v>-7.4300000000000034E-3</c:v>
                </c:pt>
                <c:pt idx="3775">
                  <c:v>-9.2700000000000005E-3</c:v>
                </c:pt>
                <c:pt idx="3776">
                  <c:v>-1.4330000000000001E-2</c:v>
                </c:pt>
                <c:pt idx="3777">
                  <c:v>-2.2020000000000001E-2</c:v>
                </c:pt>
                <c:pt idx="3778">
                  <c:v>-3.0420000000000006E-2</c:v>
                </c:pt>
                <c:pt idx="3779">
                  <c:v>-3.6440000000000014E-2</c:v>
                </c:pt>
                <c:pt idx="3780">
                  <c:v>-3.6750000000000005E-2</c:v>
                </c:pt>
                <c:pt idx="3781">
                  <c:v>-2.9040000000000007E-2</c:v>
                </c:pt>
                <c:pt idx="3782">
                  <c:v>-1.3140000000000004E-2</c:v>
                </c:pt>
                <c:pt idx="3783">
                  <c:v>8.6100000000000048E-3</c:v>
                </c:pt>
                <c:pt idx="3784">
                  <c:v>3.2160000000000001E-2</c:v>
                </c:pt>
                <c:pt idx="3785">
                  <c:v>5.3129999999999997E-2</c:v>
                </c:pt>
                <c:pt idx="3786">
                  <c:v>6.8360000000000004E-2</c:v>
                </c:pt>
                <c:pt idx="3787">
                  <c:v>7.6840000000000006E-2</c:v>
                </c:pt>
                <c:pt idx="3788">
                  <c:v>7.9750000000000029E-2</c:v>
                </c:pt>
                <c:pt idx="3789">
                  <c:v>7.9910000000000023E-2</c:v>
                </c:pt>
                <c:pt idx="3790">
                  <c:v>8.0750000000000044E-2</c:v>
                </c:pt>
                <c:pt idx="3791">
                  <c:v>8.5150000000000031E-2</c:v>
                </c:pt>
                <c:pt idx="3792">
                  <c:v>9.4500000000000042E-2</c:v>
                </c:pt>
                <c:pt idx="3793">
                  <c:v>0.10791000000000002</c:v>
                </c:pt>
                <c:pt idx="3794">
                  <c:v>0.12214000000000003</c:v>
                </c:pt>
                <c:pt idx="3795">
                  <c:v>0.1321</c:v>
                </c:pt>
                <c:pt idx="3796">
                  <c:v>0.13228999999999999</c:v>
                </c:pt>
                <c:pt idx="3797">
                  <c:v>0.11859000000000003</c:v>
                </c:pt>
                <c:pt idx="3798">
                  <c:v>8.977000000000003E-2</c:v>
                </c:pt>
                <c:pt idx="3799">
                  <c:v>4.8090000000000015E-2</c:v>
                </c:pt>
                <c:pt idx="3800">
                  <c:v>-1.2300000000000004E-3</c:v>
                </c:pt>
                <c:pt idx="3801">
                  <c:v>-5.1310000000000015E-2</c:v>
                </c:pt>
                <c:pt idx="3802">
                  <c:v>-9.497000000000004E-2</c:v>
                </c:pt>
                <c:pt idx="3803">
                  <c:v>-0.12605</c:v>
                </c:pt>
                <c:pt idx="3804">
                  <c:v>-0.14065</c:v>
                </c:pt>
                <c:pt idx="3805">
                  <c:v>-0.13796000000000005</c:v>
                </c:pt>
                <c:pt idx="3806">
                  <c:v>-0.12053999999999998</c:v>
                </c:pt>
                <c:pt idx="3807">
                  <c:v>-9.3650000000000053E-2</c:v>
                </c:pt>
                <c:pt idx="3808">
                  <c:v>-6.3789999999999999E-2</c:v>
                </c:pt>
                <c:pt idx="3809">
                  <c:v>-3.6880000000000017E-2</c:v>
                </c:pt>
                <c:pt idx="3810">
                  <c:v>-1.6670000000000001E-2</c:v>
                </c:pt>
                <c:pt idx="3811">
                  <c:v>-3.840000000000001E-3</c:v>
                </c:pt>
                <c:pt idx="3812">
                  <c:v>4.0200000000000001E-3</c:v>
                </c:pt>
                <c:pt idx="3813">
                  <c:v>1.1169999999999999E-2</c:v>
                </c:pt>
                <c:pt idx="3814">
                  <c:v>2.164000000000001E-2</c:v>
                </c:pt>
                <c:pt idx="3815">
                  <c:v>3.7050000000000013E-2</c:v>
                </c:pt>
                <c:pt idx="3816">
                  <c:v>5.5660000000000001E-2</c:v>
                </c:pt>
                <c:pt idx="3817">
                  <c:v>7.308000000000002E-2</c:v>
                </c:pt>
                <c:pt idx="3818">
                  <c:v>8.4460000000000021E-2</c:v>
                </c:pt>
                <c:pt idx="3819">
                  <c:v>8.6930000000000021E-2</c:v>
                </c:pt>
                <c:pt idx="3820">
                  <c:v>8.101000000000004E-2</c:v>
                </c:pt>
                <c:pt idx="3821">
                  <c:v>7.0360000000000034E-2</c:v>
                </c:pt>
                <c:pt idx="3822">
                  <c:v>6.0200000000000004E-2</c:v>
                </c:pt>
                <c:pt idx="3823">
                  <c:v>5.5210000000000002E-2</c:v>
                </c:pt>
                <c:pt idx="3824">
                  <c:v>5.7829999999999999E-2</c:v>
                </c:pt>
                <c:pt idx="3825">
                  <c:v>6.7629999999999996E-2</c:v>
                </c:pt>
                <c:pt idx="3826">
                  <c:v>8.1690000000000026E-2</c:v>
                </c:pt>
                <c:pt idx="3827">
                  <c:v>9.5700000000000049E-2</c:v>
                </c:pt>
                <c:pt idx="3828">
                  <c:v>0.10512000000000005</c:v>
                </c:pt>
                <c:pt idx="3829">
                  <c:v>0.10620000000000003</c:v>
                </c:pt>
                <c:pt idx="3830">
                  <c:v>9.6660000000000051E-2</c:v>
                </c:pt>
                <c:pt idx="3831">
                  <c:v>7.6219999999999996E-2</c:v>
                </c:pt>
                <c:pt idx="3832">
                  <c:v>4.6609999999999985E-2</c:v>
                </c:pt>
                <c:pt idx="3833">
                  <c:v>1.1160000000000005E-2</c:v>
                </c:pt>
                <c:pt idx="3834">
                  <c:v>-2.6040000000000008E-2</c:v>
                </c:pt>
                <c:pt idx="3835">
                  <c:v>-6.1080000000000002E-2</c:v>
                </c:pt>
                <c:pt idx="3836">
                  <c:v>-9.0850000000000042E-2</c:v>
                </c:pt>
                <c:pt idx="3837">
                  <c:v>-0.1133</c:v>
                </c:pt>
                <c:pt idx="3838">
                  <c:v>-0.12728999999999999</c:v>
                </c:pt>
                <c:pt idx="3839">
                  <c:v>-0.13242999999999999</c:v>
                </c:pt>
                <c:pt idx="3840">
                  <c:v>-0.12895999999999999</c:v>
                </c:pt>
                <c:pt idx="3841">
                  <c:v>-0.11774000000000003</c:v>
                </c:pt>
                <c:pt idx="3842">
                  <c:v>-0.10031</c:v>
                </c:pt>
                <c:pt idx="3843">
                  <c:v>-7.8860000000000013E-2</c:v>
                </c:pt>
                <c:pt idx="3844">
                  <c:v>-5.6090000000000015E-2</c:v>
                </c:pt>
                <c:pt idx="3845">
                  <c:v>-3.4880000000000001E-2</c:v>
                </c:pt>
                <c:pt idx="3846">
                  <c:v>-1.789E-2</c:v>
                </c:pt>
                <c:pt idx="3847">
                  <c:v>-7.0700000000000025E-3</c:v>
                </c:pt>
                <c:pt idx="3848">
                  <c:v>-3.2600000000000012E-3</c:v>
                </c:pt>
                <c:pt idx="3849">
                  <c:v>-6.0100000000000015E-3</c:v>
                </c:pt>
                <c:pt idx="3850">
                  <c:v>-1.3570000000000004E-2</c:v>
                </c:pt>
                <c:pt idx="3851">
                  <c:v>-2.3099999999999999E-2</c:v>
                </c:pt>
                <c:pt idx="3852">
                  <c:v>-3.1170000000000007E-2</c:v>
                </c:pt>
                <c:pt idx="3853">
                  <c:v>-3.4460000000000005E-2</c:v>
                </c:pt>
                <c:pt idx="3854">
                  <c:v>-3.0690000000000002E-2</c:v>
                </c:pt>
                <c:pt idx="3855">
                  <c:v>-1.9400000000000008E-2</c:v>
                </c:pt>
                <c:pt idx="3856">
                  <c:v>-2.1800000000000009E-3</c:v>
                </c:pt>
                <c:pt idx="3857">
                  <c:v>1.7780000000000001E-2</c:v>
                </c:pt>
                <c:pt idx="3858">
                  <c:v>3.6690000000000014E-2</c:v>
                </c:pt>
                <c:pt idx="3859">
                  <c:v>5.1060000000000001E-2</c:v>
                </c:pt>
                <c:pt idx="3860">
                  <c:v>5.8510000000000013E-2</c:v>
                </c:pt>
                <c:pt idx="3861">
                  <c:v>5.8180000000000003E-2</c:v>
                </c:pt>
                <c:pt idx="3862">
                  <c:v>5.0810000000000022E-2</c:v>
                </c:pt>
                <c:pt idx="3863">
                  <c:v>3.848E-2</c:v>
                </c:pt>
                <c:pt idx="3864">
                  <c:v>2.3949999999999999E-2</c:v>
                </c:pt>
                <c:pt idx="3865">
                  <c:v>9.7500000000000035E-3</c:v>
                </c:pt>
                <c:pt idx="3866">
                  <c:v>-2.3800000000000002E-3</c:v>
                </c:pt>
                <c:pt idx="3867">
                  <c:v>-1.1730000000000004E-2</c:v>
                </c:pt>
                <c:pt idx="3868">
                  <c:v>-1.847E-2</c:v>
                </c:pt>
                <c:pt idx="3869">
                  <c:v>-2.3299999999999998E-2</c:v>
                </c:pt>
                <c:pt idx="3870">
                  <c:v>-2.7070000000000014E-2</c:v>
                </c:pt>
                <c:pt idx="3871">
                  <c:v>-3.0440000000000009E-2</c:v>
                </c:pt>
                <c:pt idx="3872">
                  <c:v>-3.354E-2</c:v>
                </c:pt>
                <c:pt idx="3873">
                  <c:v>-3.5810000000000002E-2</c:v>
                </c:pt>
                <c:pt idx="3874">
                  <c:v>-3.6229999999999998E-2</c:v>
                </c:pt>
                <c:pt idx="3875">
                  <c:v>-3.3680000000000002E-2</c:v>
                </c:pt>
                <c:pt idx="3876">
                  <c:v>-2.7230000000000015E-2</c:v>
                </c:pt>
                <c:pt idx="3877">
                  <c:v>-1.6279999999999999E-2</c:v>
                </c:pt>
                <c:pt idx="3878">
                  <c:v>-7.0000000000000021E-4</c:v>
                </c:pt>
                <c:pt idx="3879">
                  <c:v>1.8960000000000008E-2</c:v>
                </c:pt>
                <c:pt idx="3880">
                  <c:v>4.1119999999999997E-2</c:v>
                </c:pt>
                <c:pt idx="3881">
                  <c:v>6.3159999999999994E-2</c:v>
                </c:pt>
                <c:pt idx="3882">
                  <c:v>8.1800000000000025E-2</c:v>
                </c:pt>
                <c:pt idx="3883">
                  <c:v>9.3760000000000052E-2</c:v>
                </c:pt>
                <c:pt idx="3884">
                  <c:v>9.6610000000000001E-2</c:v>
                </c:pt>
                <c:pt idx="3885">
                  <c:v>8.931E-2</c:v>
                </c:pt>
                <c:pt idx="3886">
                  <c:v>7.2550000000000003E-2</c:v>
                </c:pt>
                <c:pt idx="3887">
                  <c:v>4.8710000000000017E-2</c:v>
                </c:pt>
                <c:pt idx="3888">
                  <c:v>2.1500000000000002E-2</c:v>
                </c:pt>
                <c:pt idx="3889">
                  <c:v>-4.8800000000000015E-3</c:v>
                </c:pt>
                <c:pt idx="3890">
                  <c:v>-2.6790000000000001E-2</c:v>
                </c:pt>
                <c:pt idx="3891">
                  <c:v>-4.1679999999999988E-2</c:v>
                </c:pt>
                <c:pt idx="3892">
                  <c:v>-4.8239999999999998E-2</c:v>
                </c:pt>
                <c:pt idx="3893">
                  <c:v>-4.6179999999999985E-2</c:v>
                </c:pt>
                <c:pt idx="3894">
                  <c:v>-3.6229999999999998E-2</c:v>
                </c:pt>
                <c:pt idx="3895">
                  <c:v>-2.0319999999999998E-2</c:v>
                </c:pt>
                <c:pt idx="3896">
                  <c:v>-1.6800000000000009E-3</c:v>
                </c:pt>
                <c:pt idx="3897">
                  <c:v>1.5699999999999999E-2</c:v>
                </c:pt>
                <c:pt idx="3898">
                  <c:v>2.8280000000000007E-2</c:v>
                </c:pt>
                <c:pt idx="3899">
                  <c:v>3.4160000000000003E-2</c:v>
                </c:pt>
                <c:pt idx="3900">
                  <c:v>3.3590000000000002E-2</c:v>
                </c:pt>
                <c:pt idx="3901">
                  <c:v>2.8589999999999997E-2</c:v>
                </c:pt>
                <c:pt idx="3902">
                  <c:v>2.1800000000000007E-2</c:v>
                </c:pt>
                <c:pt idx="3903">
                  <c:v>1.5360000000000004E-2</c:v>
                </c:pt>
                <c:pt idx="3904">
                  <c:v>1.0140000000000001E-2</c:v>
                </c:pt>
                <c:pt idx="3905">
                  <c:v>5.5800000000000016E-3</c:v>
                </c:pt>
                <c:pt idx="3906">
                  <c:v>1.1000000000000006E-4</c:v>
                </c:pt>
                <c:pt idx="3907">
                  <c:v>-7.9400000000000026E-3</c:v>
                </c:pt>
                <c:pt idx="3908">
                  <c:v>-1.9330000000000003E-2</c:v>
                </c:pt>
                <c:pt idx="3909">
                  <c:v>-3.323000000000001E-2</c:v>
                </c:pt>
                <c:pt idx="3910">
                  <c:v>-4.7160000000000014E-2</c:v>
                </c:pt>
                <c:pt idx="3911">
                  <c:v>-5.7930000000000016E-2</c:v>
                </c:pt>
                <c:pt idx="3912">
                  <c:v>-6.2890000000000029E-2</c:v>
                </c:pt>
                <c:pt idx="3913">
                  <c:v>-6.0990000000000016E-2</c:v>
                </c:pt>
                <c:pt idx="3914">
                  <c:v>-5.3089999999999998E-2</c:v>
                </c:pt>
                <c:pt idx="3915">
                  <c:v>-4.1500000000000002E-2</c:v>
                </c:pt>
                <c:pt idx="3916">
                  <c:v>-2.9059999999999999E-2</c:v>
                </c:pt>
                <c:pt idx="3917">
                  <c:v>-1.8300000000000007E-2</c:v>
                </c:pt>
                <c:pt idx="3918">
                  <c:v>-1.0880000000000004E-2</c:v>
                </c:pt>
                <c:pt idx="3919">
                  <c:v>-7.2900000000000022E-3</c:v>
                </c:pt>
                <c:pt idx="3920">
                  <c:v>-7.0000000000000019E-3</c:v>
                </c:pt>
                <c:pt idx="3921">
                  <c:v>-8.690000000000005E-3</c:v>
                </c:pt>
                <c:pt idx="3922">
                  <c:v>-1.0800000000000004E-2</c:v>
                </c:pt>
                <c:pt idx="3923">
                  <c:v>-1.1990000000000004E-2</c:v>
                </c:pt>
                <c:pt idx="3924">
                  <c:v>-1.1410000000000003E-2</c:v>
                </c:pt>
                <c:pt idx="3925">
                  <c:v>-8.7900000000000027E-3</c:v>
                </c:pt>
                <c:pt idx="3926">
                  <c:v>-4.3400000000000018E-3</c:v>
                </c:pt>
                <c:pt idx="3927">
                  <c:v>1.5299999999999999E-3</c:v>
                </c:pt>
                <c:pt idx="3928">
                  <c:v>8.4100000000000008E-3</c:v>
                </c:pt>
                <c:pt idx="3929">
                  <c:v>1.6039999999999999E-2</c:v>
                </c:pt>
                <c:pt idx="3930">
                  <c:v>2.4219999999999998E-2</c:v>
                </c:pt>
                <c:pt idx="3931">
                  <c:v>3.2629999999999999E-2</c:v>
                </c:pt>
                <c:pt idx="3932">
                  <c:v>4.052E-2</c:v>
                </c:pt>
                <c:pt idx="3933">
                  <c:v>4.6720000000000012E-2</c:v>
                </c:pt>
                <c:pt idx="3934">
                  <c:v>4.9950000000000015E-2</c:v>
                </c:pt>
                <c:pt idx="3935">
                  <c:v>4.9420000000000019E-2</c:v>
                </c:pt>
                <c:pt idx="3936">
                  <c:v>4.5239999999999995E-2</c:v>
                </c:pt>
                <c:pt idx="3937">
                  <c:v>3.8490000000000003E-2</c:v>
                </c:pt>
                <c:pt idx="3938">
                  <c:v>3.0759999999999999E-2</c:v>
                </c:pt>
                <c:pt idx="3939">
                  <c:v>2.358E-2</c:v>
                </c:pt>
                <c:pt idx="3940">
                  <c:v>1.7840000000000005E-2</c:v>
                </c:pt>
                <c:pt idx="3941">
                  <c:v>1.3550000000000001E-2</c:v>
                </c:pt>
                <c:pt idx="3942">
                  <c:v>9.950000000000004E-3</c:v>
                </c:pt>
                <c:pt idx="3943">
                  <c:v>6.1100000000000017E-3</c:v>
                </c:pt>
                <c:pt idx="3944">
                  <c:v>1.7200000000000004E-3</c:v>
                </c:pt>
                <c:pt idx="3945">
                  <c:v>-2.3900000000000002E-3</c:v>
                </c:pt>
                <c:pt idx="3946">
                  <c:v>-4.3600000000000002E-3</c:v>
                </c:pt>
                <c:pt idx="3947">
                  <c:v>-2.1400000000000008E-3</c:v>
                </c:pt>
                <c:pt idx="3948">
                  <c:v>5.1900000000000002E-3</c:v>
                </c:pt>
                <c:pt idx="3949">
                  <c:v>1.6539999999999999E-2</c:v>
                </c:pt>
                <c:pt idx="3950">
                  <c:v>2.87E-2</c:v>
                </c:pt>
                <c:pt idx="3951">
                  <c:v>3.7280000000000015E-2</c:v>
                </c:pt>
                <c:pt idx="3952">
                  <c:v>3.8249999999999999E-2</c:v>
                </c:pt>
                <c:pt idx="3953">
                  <c:v>2.9440000000000008E-2</c:v>
                </c:pt>
                <c:pt idx="3954">
                  <c:v>1.1520000000000004E-2</c:v>
                </c:pt>
                <c:pt idx="3955">
                  <c:v>-1.2069999999999997E-2</c:v>
                </c:pt>
                <c:pt idx="3956">
                  <c:v>-3.601E-2</c:v>
                </c:pt>
                <c:pt idx="3957">
                  <c:v>-5.4560000000000011E-2</c:v>
                </c:pt>
                <c:pt idx="3958">
                  <c:v>-6.3189999999999996E-2</c:v>
                </c:pt>
                <c:pt idx="3959">
                  <c:v>-5.9780000000000021E-2</c:v>
                </c:pt>
                <c:pt idx="3960">
                  <c:v>-4.5409999999999999E-2</c:v>
                </c:pt>
                <c:pt idx="3961">
                  <c:v>-2.4080000000000001E-2</c:v>
                </c:pt>
                <c:pt idx="3962">
                  <c:v>-1.6100000000000005E-3</c:v>
                </c:pt>
                <c:pt idx="3963">
                  <c:v>1.6100000000000007E-2</c:v>
                </c:pt>
                <c:pt idx="3964">
                  <c:v>2.4930000000000001E-2</c:v>
                </c:pt>
                <c:pt idx="3965">
                  <c:v>2.3740000000000001E-2</c:v>
                </c:pt>
                <c:pt idx="3966">
                  <c:v>1.4489999999999998E-2</c:v>
                </c:pt>
                <c:pt idx="3967">
                  <c:v>1.4100000000000004E-3</c:v>
                </c:pt>
                <c:pt idx="3968">
                  <c:v>-1.055E-2</c:v>
                </c:pt>
                <c:pt idx="3969">
                  <c:v>-1.7239999999999998E-2</c:v>
                </c:pt>
                <c:pt idx="3970">
                  <c:v>-1.6430000000000007E-2</c:v>
                </c:pt>
                <c:pt idx="3971">
                  <c:v>-8.1900000000000028E-3</c:v>
                </c:pt>
                <c:pt idx="3972">
                  <c:v>5.2500000000000021E-3</c:v>
                </c:pt>
                <c:pt idx="3973">
                  <c:v>2.0230000000000008E-2</c:v>
                </c:pt>
                <c:pt idx="3974">
                  <c:v>3.2600000000000011E-2</c:v>
                </c:pt>
                <c:pt idx="3975">
                  <c:v>3.8730000000000001E-2</c:v>
                </c:pt>
                <c:pt idx="3976">
                  <c:v>3.6420000000000001E-2</c:v>
                </c:pt>
                <c:pt idx="3977">
                  <c:v>2.5600000000000008E-2</c:v>
                </c:pt>
                <c:pt idx="3978">
                  <c:v>8.5000000000000006E-3</c:v>
                </c:pt>
                <c:pt idx="3979">
                  <c:v>-1.0970000000000001E-2</c:v>
                </c:pt>
                <c:pt idx="3980">
                  <c:v>-2.845E-2</c:v>
                </c:pt>
                <c:pt idx="3981">
                  <c:v>-4.0610000000000014E-2</c:v>
                </c:pt>
                <c:pt idx="3982">
                  <c:v>-4.6139999999999987E-2</c:v>
                </c:pt>
                <c:pt idx="3983">
                  <c:v>-4.5820000000000013E-2</c:v>
                </c:pt>
                <c:pt idx="3984">
                  <c:v>-4.163E-2</c:v>
                </c:pt>
                <c:pt idx="3985">
                  <c:v>-3.5640000000000012E-2</c:v>
                </c:pt>
                <c:pt idx="3986">
                  <c:v>-2.9229999999999999E-2</c:v>
                </c:pt>
                <c:pt idx="3987">
                  <c:v>-2.2830000000000013E-2</c:v>
                </c:pt>
                <c:pt idx="3988">
                  <c:v>-1.6070000000000001E-2</c:v>
                </c:pt>
                <c:pt idx="3989">
                  <c:v>-8.2000000000000007E-3</c:v>
                </c:pt>
                <c:pt idx="3990">
                  <c:v>1.4599999999999995E-3</c:v>
                </c:pt>
                <c:pt idx="3991">
                  <c:v>1.285E-2</c:v>
                </c:pt>
                <c:pt idx="3992">
                  <c:v>2.4660000000000001E-2</c:v>
                </c:pt>
                <c:pt idx="3993">
                  <c:v>3.4290000000000001E-2</c:v>
                </c:pt>
                <c:pt idx="3994">
                  <c:v>3.8640000000000001E-2</c:v>
                </c:pt>
                <c:pt idx="3995">
                  <c:v>3.5369999999999999E-2</c:v>
                </c:pt>
                <c:pt idx="3996">
                  <c:v>2.4029999999999999E-2</c:v>
                </c:pt>
                <c:pt idx="3997">
                  <c:v>6.4200000000000021E-3</c:v>
                </c:pt>
                <c:pt idx="3998">
                  <c:v>-1.3920000000000007E-2</c:v>
                </c:pt>
                <c:pt idx="3999">
                  <c:v>-3.2640000000000016E-2</c:v>
                </c:pt>
                <c:pt idx="4000">
                  <c:v>-4.5699999999999998E-2</c:v>
                </c:pt>
                <c:pt idx="4001">
                  <c:v>-5.0130000000000015E-2</c:v>
                </c:pt>
                <c:pt idx="4002">
                  <c:v>-4.4679999999999997E-2</c:v>
                </c:pt>
                <c:pt idx="4003">
                  <c:v>-3.0190000000000002E-2</c:v>
                </c:pt>
                <c:pt idx="4004">
                  <c:v>-9.7200000000000047E-3</c:v>
                </c:pt>
                <c:pt idx="4005">
                  <c:v>1.1840000000000005E-2</c:v>
                </c:pt>
                <c:pt idx="4006">
                  <c:v>2.895E-2</c:v>
                </c:pt>
                <c:pt idx="4007">
                  <c:v>3.6929999999999998E-2</c:v>
                </c:pt>
                <c:pt idx="4008">
                  <c:v>3.3500000000000002E-2</c:v>
                </c:pt>
                <c:pt idx="4009">
                  <c:v>1.9560000000000008E-2</c:v>
                </c:pt>
                <c:pt idx="4010">
                  <c:v>-1.0800000000000004E-3</c:v>
                </c:pt>
                <c:pt idx="4011">
                  <c:v>-2.3019999999999999E-2</c:v>
                </c:pt>
                <c:pt idx="4012">
                  <c:v>-4.1079999999999985E-2</c:v>
                </c:pt>
                <c:pt idx="4013">
                  <c:v>-5.2010000000000021E-2</c:v>
                </c:pt>
                <c:pt idx="4014">
                  <c:v>-5.5280000000000003E-2</c:v>
                </c:pt>
                <c:pt idx="4015">
                  <c:v>-5.2979999999999999E-2</c:v>
                </c:pt>
                <c:pt idx="4016">
                  <c:v>-4.8759999999999998E-2</c:v>
                </c:pt>
                <c:pt idx="4017">
                  <c:v>-4.6300000000000001E-2</c:v>
                </c:pt>
                <c:pt idx="4018">
                  <c:v>-4.7770000000000014E-2</c:v>
                </c:pt>
                <c:pt idx="4019">
                  <c:v>-5.2820000000000013E-2</c:v>
                </c:pt>
                <c:pt idx="4020">
                  <c:v>-5.8770000000000003E-2</c:v>
                </c:pt>
                <c:pt idx="4021">
                  <c:v>-6.1900000000000004E-2</c:v>
                </c:pt>
                <c:pt idx="4022">
                  <c:v>-5.9260000000000014E-2</c:v>
                </c:pt>
                <c:pt idx="4023">
                  <c:v>-5.0110000000000016E-2</c:v>
                </c:pt>
                <c:pt idx="4024">
                  <c:v>-3.6229999999999998E-2</c:v>
                </c:pt>
                <c:pt idx="4025">
                  <c:v>-2.1270000000000008E-2</c:v>
                </c:pt>
                <c:pt idx="4026">
                  <c:v>-9.3900000000000042E-3</c:v>
                </c:pt>
                <c:pt idx="4027">
                  <c:v>-3.9399999999999999E-3</c:v>
                </c:pt>
                <c:pt idx="4028">
                  <c:v>-6.3000000000000018E-3</c:v>
                </c:pt>
                <c:pt idx="4029">
                  <c:v>-1.5320000000000004E-2</c:v>
                </c:pt>
                <c:pt idx="4030">
                  <c:v>-2.7640000000000008E-2</c:v>
                </c:pt>
                <c:pt idx="4031">
                  <c:v>-3.8949999999999999E-2</c:v>
                </c:pt>
                <c:pt idx="4032">
                  <c:v>-4.5770000000000012E-2</c:v>
                </c:pt>
                <c:pt idx="4033">
                  <c:v>-4.6780000000000002E-2</c:v>
                </c:pt>
                <c:pt idx="4034">
                  <c:v>-4.3239999999999987E-2</c:v>
                </c:pt>
                <c:pt idx="4035">
                  <c:v>-3.8330000000000003E-2</c:v>
                </c:pt>
                <c:pt idx="4036">
                  <c:v>-3.5799999999999998E-2</c:v>
                </c:pt>
                <c:pt idx="4037">
                  <c:v>-3.8609999999999998E-2</c:v>
                </c:pt>
                <c:pt idx="4038">
                  <c:v>-4.7950000000000013E-2</c:v>
                </c:pt>
                <c:pt idx="4039">
                  <c:v>-6.294000000000001E-2</c:v>
                </c:pt>
                <c:pt idx="4040">
                  <c:v>-8.0960000000000004E-2</c:v>
                </c:pt>
                <c:pt idx="4041">
                  <c:v>-9.8490000000000008E-2</c:v>
                </c:pt>
                <c:pt idx="4042">
                  <c:v>-0.11226999999999998</c:v>
                </c:pt>
                <c:pt idx="4043">
                  <c:v>-0.12017000000000003</c:v>
                </c:pt>
                <c:pt idx="4044">
                  <c:v>-0.12167000000000003</c:v>
                </c:pt>
                <c:pt idx="4045">
                  <c:v>-0.11777000000000003</c:v>
                </c:pt>
                <c:pt idx="4046">
                  <c:v>-0.11046</c:v>
                </c:pt>
                <c:pt idx="4047">
                  <c:v>-0.10196000000000002</c:v>
                </c:pt>
                <c:pt idx="4048">
                  <c:v>-9.4250000000000042E-2</c:v>
                </c:pt>
                <c:pt idx="4049">
                  <c:v>-8.869000000000006E-2</c:v>
                </c:pt>
                <c:pt idx="4050">
                  <c:v>-8.5720000000000032E-2</c:v>
                </c:pt>
                <c:pt idx="4051">
                  <c:v>-8.4620000000000056E-2</c:v>
                </c:pt>
                <c:pt idx="4052">
                  <c:v>-8.3540000000000031E-2</c:v>
                </c:pt>
                <c:pt idx="4053">
                  <c:v>-7.9979999999999996E-2</c:v>
                </c:pt>
                <c:pt idx="4054">
                  <c:v>-7.1790000000000034E-2</c:v>
                </c:pt>
                <c:pt idx="4055">
                  <c:v>-5.8100000000000013E-2</c:v>
                </c:pt>
                <c:pt idx="4056">
                  <c:v>-3.969000000000001E-2</c:v>
                </c:pt>
                <c:pt idx="4057">
                  <c:v>-1.8749999999999999E-2</c:v>
                </c:pt>
                <c:pt idx="4058">
                  <c:v>1.8699999999999999E-3</c:v>
                </c:pt>
                <c:pt idx="4059">
                  <c:v>1.9480000000000008E-2</c:v>
                </c:pt>
                <c:pt idx="4060">
                  <c:v>3.2160000000000001E-2</c:v>
                </c:pt>
                <c:pt idx="4061">
                  <c:v>3.9290000000000005E-2</c:v>
                </c:pt>
                <c:pt idx="4062">
                  <c:v>4.1800000000000004E-2</c:v>
                </c:pt>
                <c:pt idx="4063">
                  <c:v>4.1990000000000013E-2</c:v>
                </c:pt>
                <c:pt idx="4064">
                  <c:v>4.292E-2</c:v>
                </c:pt>
                <c:pt idx="4065">
                  <c:v>4.7379999999999999E-2</c:v>
                </c:pt>
                <c:pt idx="4066">
                  <c:v>5.6770000000000001E-2</c:v>
                </c:pt>
                <c:pt idx="4067">
                  <c:v>7.0360000000000034E-2</c:v>
                </c:pt>
                <c:pt idx="4068">
                  <c:v>8.5250000000000006E-2</c:v>
                </c:pt>
                <c:pt idx="4069">
                  <c:v>9.7239999999999993E-2</c:v>
                </c:pt>
                <c:pt idx="4070">
                  <c:v>0.10231999999999995</c:v>
                </c:pt>
                <c:pt idx="4071">
                  <c:v>9.829000000000003E-2</c:v>
                </c:pt>
                <c:pt idx="4072">
                  <c:v>8.5680000000000006E-2</c:v>
                </c:pt>
                <c:pt idx="4073">
                  <c:v>6.772000000000003E-2</c:v>
                </c:pt>
                <c:pt idx="4074">
                  <c:v>4.9250000000000002E-2</c:v>
                </c:pt>
                <c:pt idx="4075">
                  <c:v>3.517E-2</c:v>
                </c:pt>
                <c:pt idx="4076">
                  <c:v>2.8749999999999998E-2</c:v>
                </c:pt>
                <c:pt idx="4077">
                  <c:v>3.0570000000000007E-2</c:v>
                </c:pt>
                <c:pt idx="4078">
                  <c:v>3.8260000000000002E-2</c:v>
                </c:pt>
                <c:pt idx="4079">
                  <c:v>4.7480000000000015E-2</c:v>
                </c:pt>
                <c:pt idx="4080">
                  <c:v>5.3790000000000011E-2</c:v>
                </c:pt>
                <c:pt idx="4081">
                  <c:v>5.4470000000000018E-2</c:v>
                </c:pt>
                <c:pt idx="4082">
                  <c:v>4.9650000000000014E-2</c:v>
                </c:pt>
                <c:pt idx="4083">
                  <c:v>4.2120000000000012E-2</c:v>
                </c:pt>
                <c:pt idx="4084">
                  <c:v>3.619E-2</c:v>
                </c:pt>
                <c:pt idx="4085">
                  <c:v>3.6110000000000003E-2</c:v>
                </c:pt>
                <c:pt idx="4086">
                  <c:v>4.4679999999999997E-2</c:v>
                </c:pt>
                <c:pt idx="4087">
                  <c:v>6.2280000000000002E-2</c:v>
                </c:pt>
                <c:pt idx="4088">
                  <c:v>8.6350000000000024E-2</c:v>
                </c:pt>
                <c:pt idx="4089">
                  <c:v>0.11183999999999995</c:v>
                </c:pt>
                <c:pt idx="4090">
                  <c:v>0.13256000000000001</c:v>
                </c:pt>
                <c:pt idx="4091">
                  <c:v>0.14316000000000001</c:v>
                </c:pt>
                <c:pt idx="4092">
                  <c:v>0.14079000000000005</c:v>
                </c:pt>
                <c:pt idx="4093">
                  <c:v>0.12597</c:v>
                </c:pt>
                <c:pt idx="4094">
                  <c:v>0.10212000000000003</c:v>
                </c:pt>
                <c:pt idx="4095">
                  <c:v>7.4410000000000032E-2</c:v>
                </c:pt>
                <c:pt idx="4096">
                  <c:v>4.8110000000000014E-2</c:v>
                </c:pt>
                <c:pt idx="4097">
                  <c:v>2.7180000000000006E-2</c:v>
                </c:pt>
                <c:pt idx="4098">
                  <c:v>1.3429999999999999E-2</c:v>
                </c:pt>
                <c:pt idx="4099">
                  <c:v>6.3200000000000001E-3</c:v>
                </c:pt>
                <c:pt idx="4100">
                  <c:v>3.690000000000001E-3</c:v>
                </c:pt>
                <c:pt idx="4101">
                  <c:v>2.8000000000000008E-3</c:v>
                </c:pt>
                <c:pt idx="4102">
                  <c:v>1.4400000000000001E-3</c:v>
                </c:pt>
                <c:pt idx="4103">
                  <c:v>-1.6100000000000005E-3</c:v>
                </c:pt>
                <c:pt idx="4104">
                  <c:v>-6.5900000000000021E-3</c:v>
                </c:pt>
                <c:pt idx="4105">
                  <c:v>-1.3200000000000005E-2</c:v>
                </c:pt>
                <c:pt idx="4106">
                  <c:v>-2.0910000000000002E-2</c:v>
                </c:pt>
                <c:pt idx="4107">
                  <c:v>-2.8930000000000001E-2</c:v>
                </c:pt>
                <c:pt idx="4108">
                  <c:v>-3.601E-2</c:v>
                </c:pt>
                <c:pt idx="4109">
                  <c:v>-4.052E-2</c:v>
                </c:pt>
                <c:pt idx="4110">
                  <c:v>-4.0980000000000003E-2</c:v>
                </c:pt>
                <c:pt idx="4111">
                  <c:v>-3.6740000000000002E-2</c:v>
                </c:pt>
                <c:pt idx="4112">
                  <c:v>-2.8559999999999999E-2</c:v>
                </c:pt>
                <c:pt idx="4113">
                  <c:v>-1.8440000000000008E-2</c:v>
                </c:pt>
                <c:pt idx="4114">
                  <c:v>-8.8200000000000049E-3</c:v>
                </c:pt>
                <c:pt idx="4115">
                  <c:v>-1.2800000000000005E-3</c:v>
                </c:pt>
                <c:pt idx="4116">
                  <c:v>4.3400000000000018E-3</c:v>
                </c:pt>
                <c:pt idx="4117">
                  <c:v>9.9800000000000062E-3</c:v>
                </c:pt>
                <c:pt idx="4118">
                  <c:v>1.8339999999999999E-2</c:v>
                </c:pt>
                <c:pt idx="4119">
                  <c:v>3.1180000000000006E-2</c:v>
                </c:pt>
                <c:pt idx="4120">
                  <c:v>4.7989999999999998E-2</c:v>
                </c:pt>
                <c:pt idx="4121">
                  <c:v>6.5699999999999995E-2</c:v>
                </c:pt>
                <c:pt idx="4122">
                  <c:v>7.9649999999999999E-2</c:v>
                </c:pt>
                <c:pt idx="4123">
                  <c:v>8.527000000000004E-2</c:v>
                </c:pt>
                <c:pt idx="4124">
                  <c:v>7.9720000000000027E-2</c:v>
                </c:pt>
                <c:pt idx="4125">
                  <c:v>6.2890000000000029E-2</c:v>
                </c:pt>
                <c:pt idx="4126">
                  <c:v>3.7410000000000013E-2</c:v>
                </c:pt>
                <c:pt idx="4127">
                  <c:v>7.9100000000000038E-3</c:v>
                </c:pt>
                <c:pt idx="4128">
                  <c:v>-2.035E-2</c:v>
                </c:pt>
                <c:pt idx="4129">
                  <c:v>-4.2950000000000002E-2</c:v>
                </c:pt>
                <c:pt idx="4130">
                  <c:v>-5.7440000000000012E-2</c:v>
                </c:pt>
                <c:pt idx="4131">
                  <c:v>-6.3780000000000003E-2</c:v>
                </c:pt>
                <c:pt idx="4132">
                  <c:v>-6.3769999999999993E-2</c:v>
                </c:pt>
                <c:pt idx="4133">
                  <c:v>-5.9930000000000011E-2</c:v>
                </c:pt>
                <c:pt idx="4134">
                  <c:v>-5.4179999999999999E-2</c:v>
                </c:pt>
                <c:pt idx="4135">
                  <c:v>-4.7079999999999997E-2</c:v>
                </c:pt>
                <c:pt idx="4136">
                  <c:v>-3.7740000000000017E-2</c:v>
                </c:pt>
                <c:pt idx="4137">
                  <c:v>-2.4600000000000007E-2</c:v>
                </c:pt>
                <c:pt idx="4138">
                  <c:v>-6.550000000000002E-3</c:v>
                </c:pt>
                <c:pt idx="4139">
                  <c:v>1.5930000000000003E-2</c:v>
                </c:pt>
                <c:pt idx="4140">
                  <c:v>4.0400000000000012E-2</c:v>
                </c:pt>
                <c:pt idx="4141">
                  <c:v>6.3E-2</c:v>
                </c:pt>
                <c:pt idx="4142">
                  <c:v>7.9760000000000025E-2</c:v>
                </c:pt>
                <c:pt idx="4143">
                  <c:v>8.8220000000000035E-2</c:v>
                </c:pt>
                <c:pt idx="4144">
                  <c:v>8.8250000000000037E-2</c:v>
                </c:pt>
                <c:pt idx="4145">
                  <c:v>8.1970000000000001E-2</c:v>
                </c:pt>
                <c:pt idx="4146">
                  <c:v>7.2740000000000013E-2</c:v>
                </c:pt>
                <c:pt idx="4147">
                  <c:v>6.3920000000000005E-2</c:v>
                </c:pt>
                <c:pt idx="4148">
                  <c:v>5.7840000000000003E-2</c:v>
                </c:pt>
                <c:pt idx="4149">
                  <c:v>5.527E-2</c:v>
                </c:pt>
                <c:pt idx="4150">
                  <c:v>5.5430000000000014E-2</c:v>
                </c:pt>
                <c:pt idx="4151">
                  <c:v>5.6569999999999995E-2</c:v>
                </c:pt>
                <c:pt idx="4152">
                  <c:v>5.6800000000000003E-2</c:v>
                </c:pt>
                <c:pt idx="4153">
                  <c:v>5.4879999999999998E-2</c:v>
                </c:pt>
                <c:pt idx="4154">
                  <c:v>5.0560000000000015E-2</c:v>
                </c:pt>
                <c:pt idx="4155">
                  <c:v>4.4450000000000017E-2</c:v>
                </c:pt>
                <c:pt idx="4156">
                  <c:v>3.7760000000000002E-2</c:v>
                </c:pt>
                <c:pt idx="4157">
                  <c:v>3.2199999999999999E-2</c:v>
                </c:pt>
                <c:pt idx="4158">
                  <c:v>2.9780000000000001E-2</c:v>
                </c:pt>
                <c:pt idx="4159">
                  <c:v>3.2480000000000016E-2</c:v>
                </c:pt>
                <c:pt idx="4160">
                  <c:v>4.1390000000000017E-2</c:v>
                </c:pt>
                <c:pt idx="4161">
                  <c:v>5.5660000000000001E-2</c:v>
                </c:pt>
                <c:pt idx="4162">
                  <c:v>7.2010000000000032E-2</c:v>
                </c:pt>
                <c:pt idx="4163">
                  <c:v>8.5340000000000041E-2</c:v>
                </c:pt>
                <c:pt idx="4164">
                  <c:v>9.0480000000000005E-2</c:v>
                </c:pt>
                <c:pt idx="4165">
                  <c:v>8.4190000000000029E-2</c:v>
                </c:pt>
                <c:pt idx="4166">
                  <c:v>6.6390000000000032E-2</c:v>
                </c:pt>
                <c:pt idx="4167">
                  <c:v>3.9960000000000002E-2</c:v>
                </c:pt>
                <c:pt idx="4168">
                  <c:v>9.4700000000000062E-3</c:v>
                </c:pt>
                <c:pt idx="4169">
                  <c:v>-2.0199999999999999E-2</c:v>
                </c:pt>
                <c:pt idx="4170">
                  <c:v>-4.4840000000000012E-2</c:v>
                </c:pt>
                <c:pt idx="4171">
                  <c:v>-6.1269999999999998E-2</c:v>
                </c:pt>
                <c:pt idx="4172">
                  <c:v>-6.7760000000000029E-2</c:v>
                </c:pt>
                <c:pt idx="4173">
                  <c:v>-6.4259999999999998E-2</c:v>
                </c:pt>
                <c:pt idx="4174">
                  <c:v>-5.2549999999999986E-2</c:v>
                </c:pt>
                <c:pt idx="4175">
                  <c:v>-3.5670000000000014E-2</c:v>
                </c:pt>
                <c:pt idx="4176">
                  <c:v>-1.6889999999999999E-2</c:v>
                </c:pt>
                <c:pt idx="4177">
                  <c:v>1.1199999999999999E-3</c:v>
                </c:pt>
                <c:pt idx="4178">
                  <c:v>1.6750000000000001E-2</c:v>
                </c:pt>
                <c:pt idx="4179">
                  <c:v>2.9180000000000001E-2</c:v>
                </c:pt>
                <c:pt idx="4180">
                  <c:v>3.7910000000000006E-2</c:v>
                </c:pt>
                <c:pt idx="4181">
                  <c:v>4.2470000000000001E-2</c:v>
                </c:pt>
                <c:pt idx="4182">
                  <c:v>4.2410000000000017E-2</c:v>
                </c:pt>
                <c:pt idx="4183">
                  <c:v>3.7640000000000014E-2</c:v>
                </c:pt>
                <c:pt idx="4184">
                  <c:v>2.8810000000000002E-2</c:v>
                </c:pt>
                <c:pt idx="4185">
                  <c:v>1.753E-2</c:v>
                </c:pt>
                <c:pt idx="4186">
                  <c:v>6.2400000000000034E-3</c:v>
                </c:pt>
                <c:pt idx="4187">
                  <c:v>-2.2800000000000012E-3</c:v>
                </c:pt>
                <c:pt idx="4188">
                  <c:v>-5.6500000000000014E-3</c:v>
                </c:pt>
                <c:pt idx="4189">
                  <c:v>-2.680000000000001E-3</c:v>
                </c:pt>
                <c:pt idx="4190">
                  <c:v>5.9100000000000021E-3</c:v>
                </c:pt>
                <c:pt idx="4191">
                  <c:v>1.7440000000000001E-2</c:v>
                </c:pt>
                <c:pt idx="4192">
                  <c:v>2.7900000000000008E-2</c:v>
                </c:pt>
                <c:pt idx="4193">
                  <c:v>3.3280000000000004E-2</c:v>
                </c:pt>
                <c:pt idx="4194">
                  <c:v>3.1010000000000006E-2</c:v>
                </c:pt>
                <c:pt idx="4195">
                  <c:v>2.0820000000000002E-2</c:v>
                </c:pt>
                <c:pt idx="4196">
                  <c:v>4.6000000000000017E-3</c:v>
                </c:pt>
                <c:pt idx="4197">
                  <c:v>-1.4409999999999996E-2</c:v>
                </c:pt>
                <c:pt idx="4198">
                  <c:v>-3.2610000000000014E-2</c:v>
                </c:pt>
                <c:pt idx="4199">
                  <c:v>-4.6879999999999984E-2</c:v>
                </c:pt>
                <c:pt idx="4200">
                  <c:v>-5.5140000000000002E-2</c:v>
                </c:pt>
                <c:pt idx="4201">
                  <c:v>-5.6599999999999998E-2</c:v>
                </c:pt>
                <c:pt idx="4202">
                  <c:v>-5.1929999999999983E-2</c:v>
                </c:pt>
                <c:pt idx="4203">
                  <c:v>-4.3040000000000002E-2</c:v>
                </c:pt>
                <c:pt idx="4204">
                  <c:v>-3.2399999999999998E-2</c:v>
                </c:pt>
                <c:pt idx="4205">
                  <c:v>-2.239E-2</c:v>
                </c:pt>
                <c:pt idx="4206">
                  <c:v>-1.4640000000000004E-2</c:v>
                </c:pt>
                <c:pt idx="4207">
                  <c:v>-9.8600000000000042E-3</c:v>
                </c:pt>
                <c:pt idx="4208">
                  <c:v>-8.0000000000000054E-3</c:v>
                </c:pt>
                <c:pt idx="4209">
                  <c:v>-8.8400000000000006E-3</c:v>
                </c:pt>
                <c:pt idx="4210">
                  <c:v>-1.2359999999999994E-2</c:v>
                </c:pt>
                <c:pt idx="4211">
                  <c:v>-1.8960000000000008E-2</c:v>
                </c:pt>
                <c:pt idx="4212">
                  <c:v>-2.9139999999999999E-2</c:v>
                </c:pt>
                <c:pt idx="4213">
                  <c:v>-4.2909999999999997E-2</c:v>
                </c:pt>
                <c:pt idx="4214">
                  <c:v>-5.937000000000002E-2</c:v>
                </c:pt>
                <c:pt idx="4215">
                  <c:v>-7.6619999999999994E-2</c:v>
                </c:pt>
                <c:pt idx="4216">
                  <c:v>-9.2210000000000014E-2</c:v>
                </c:pt>
                <c:pt idx="4217">
                  <c:v>-0.10378999999999998</c:v>
                </c:pt>
                <c:pt idx="4218">
                  <c:v>-0.10978000000000003</c:v>
                </c:pt>
                <c:pt idx="4219">
                  <c:v>-0.10967000000000003</c:v>
                </c:pt>
                <c:pt idx="4220">
                  <c:v>-0.10413000000000003</c:v>
                </c:pt>
                <c:pt idx="4221">
                  <c:v>-9.4680000000000028E-2</c:v>
                </c:pt>
                <c:pt idx="4222">
                  <c:v>-8.3230000000000026E-2</c:v>
                </c:pt>
                <c:pt idx="4223">
                  <c:v>-7.1550000000000002E-2</c:v>
                </c:pt>
                <c:pt idx="4224">
                  <c:v>-6.0870000000000014E-2</c:v>
                </c:pt>
                <c:pt idx="4225">
                  <c:v>-5.1619999999999999E-2</c:v>
                </c:pt>
                <c:pt idx="4226">
                  <c:v>-4.3299999999999998E-2</c:v>
                </c:pt>
                <c:pt idx="4227">
                  <c:v>-3.4540000000000001E-2</c:v>
                </c:pt>
                <c:pt idx="4228">
                  <c:v>-2.3519999999999992E-2</c:v>
                </c:pt>
                <c:pt idx="4229">
                  <c:v>-8.7100000000000007E-3</c:v>
                </c:pt>
                <c:pt idx="4230">
                  <c:v>1.0300000000000004E-2</c:v>
                </c:pt>
                <c:pt idx="4231">
                  <c:v>3.2290000000000006E-2</c:v>
                </c:pt>
                <c:pt idx="4232">
                  <c:v>5.4720000000000019E-2</c:v>
                </c:pt>
                <c:pt idx="4233">
                  <c:v>7.4660000000000004E-2</c:v>
                </c:pt>
                <c:pt idx="4234">
                  <c:v>8.9850000000000055E-2</c:v>
                </c:pt>
                <c:pt idx="4235">
                  <c:v>9.9400000000000002E-2</c:v>
                </c:pt>
                <c:pt idx="4236">
                  <c:v>0.10355</c:v>
                </c:pt>
                <c:pt idx="4237">
                  <c:v>0.10302000000000003</c:v>
                </c:pt>
                <c:pt idx="4238">
                  <c:v>9.8280000000000006E-2</c:v>
                </c:pt>
                <c:pt idx="4239">
                  <c:v>8.9440000000000006E-2</c:v>
                </c:pt>
                <c:pt idx="4240">
                  <c:v>7.6670000000000002E-2</c:v>
                </c:pt>
                <c:pt idx="4241">
                  <c:v>6.0900000000000003E-2</c:v>
                </c:pt>
                <c:pt idx="4242">
                  <c:v>4.4170000000000001E-2</c:v>
                </c:pt>
                <c:pt idx="4243">
                  <c:v>2.929E-2</c:v>
                </c:pt>
                <c:pt idx="4244">
                  <c:v>1.8970000000000001E-2</c:v>
                </c:pt>
                <c:pt idx="4245">
                  <c:v>1.4860000000000003E-2</c:v>
                </c:pt>
                <c:pt idx="4246">
                  <c:v>1.6889999999999999E-2</c:v>
                </c:pt>
                <c:pt idx="4247">
                  <c:v>2.325E-2</c:v>
                </c:pt>
                <c:pt idx="4248">
                  <c:v>3.1110000000000002E-2</c:v>
                </c:pt>
                <c:pt idx="4249">
                  <c:v>3.7620000000000015E-2</c:v>
                </c:pt>
                <c:pt idx="4250">
                  <c:v>4.0910000000000016E-2</c:v>
                </c:pt>
                <c:pt idx="4251">
                  <c:v>4.0590000000000015E-2</c:v>
                </c:pt>
                <c:pt idx="4252">
                  <c:v>3.7569999999999999E-2</c:v>
                </c:pt>
                <c:pt idx="4253">
                  <c:v>3.3410000000000002E-2</c:v>
                </c:pt>
                <c:pt idx="4254">
                  <c:v>2.9490000000000002E-2</c:v>
                </c:pt>
                <c:pt idx="4255">
                  <c:v>2.640000000000001E-2</c:v>
                </c:pt>
                <c:pt idx="4256">
                  <c:v>2.3859999999999999E-2</c:v>
                </c:pt>
                <c:pt idx="4257">
                  <c:v>2.0880000000000006E-2</c:v>
                </c:pt>
                <c:pt idx="4258">
                  <c:v>1.6219999999999998E-2</c:v>
                </c:pt>
                <c:pt idx="4259">
                  <c:v>8.7400000000000012E-3</c:v>
                </c:pt>
                <c:pt idx="4260">
                  <c:v>-2.200000000000001E-3</c:v>
                </c:pt>
                <c:pt idx="4261">
                  <c:v>-1.6629999999999999E-2</c:v>
                </c:pt>
                <c:pt idx="4262">
                  <c:v>-3.3770000000000001E-2</c:v>
                </c:pt>
                <c:pt idx="4263">
                  <c:v>-5.2070000000000012E-2</c:v>
                </c:pt>
                <c:pt idx="4264">
                  <c:v>-6.9290000000000004E-2</c:v>
                </c:pt>
                <c:pt idx="4265">
                  <c:v>-8.2930000000000004E-2</c:v>
                </c:pt>
                <c:pt idx="4266">
                  <c:v>-9.078E-2</c:v>
                </c:pt>
                <c:pt idx="4267">
                  <c:v>-9.1520000000000032E-2</c:v>
                </c:pt>
                <c:pt idx="4268">
                  <c:v>-8.4920000000000037E-2</c:v>
                </c:pt>
                <c:pt idx="4269">
                  <c:v>-7.192999999999998E-2</c:v>
                </c:pt>
                <c:pt idx="4270">
                  <c:v>-5.4700000000000019E-2</c:v>
                </c:pt>
                <c:pt idx="4271">
                  <c:v>-3.6520000000000004E-2</c:v>
                </c:pt>
                <c:pt idx="4272">
                  <c:v>-2.1309999999999999E-2</c:v>
                </c:pt>
                <c:pt idx="4273">
                  <c:v>-1.2520000000000003E-2</c:v>
                </c:pt>
                <c:pt idx="4274">
                  <c:v>-1.1650000000000004E-2</c:v>
                </c:pt>
                <c:pt idx="4275">
                  <c:v>-1.7239999999999998E-2</c:v>
                </c:pt>
                <c:pt idx="4276">
                  <c:v>-2.5159999999999998E-2</c:v>
                </c:pt>
                <c:pt idx="4277">
                  <c:v>-3.0020000000000002E-2</c:v>
                </c:pt>
                <c:pt idx="4278">
                  <c:v>-2.7290000000000009E-2</c:v>
                </c:pt>
                <c:pt idx="4279">
                  <c:v>-1.4940000000000004E-2</c:v>
                </c:pt>
                <c:pt idx="4280">
                  <c:v>5.9200000000000016E-3</c:v>
                </c:pt>
                <c:pt idx="4281">
                  <c:v>3.1600000000000017E-2</c:v>
                </c:pt>
                <c:pt idx="4282">
                  <c:v>5.7100000000000012E-2</c:v>
                </c:pt>
                <c:pt idx="4283">
                  <c:v>7.7590000000000034E-2</c:v>
                </c:pt>
                <c:pt idx="4284">
                  <c:v>8.9410000000000003E-2</c:v>
                </c:pt>
                <c:pt idx="4285">
                  <c:v>9.046000000000004E-2</c:v>
                </c:pt>
                <c:pt idx="4286">
                  <c:v>7.9970000000000013E-2</c:v>
                </c:pt>
                <c:pt idx="4287">
                  <c:v>5.8189999999999999E-2</c:v>
                </c:pt>
                <c:pt idx="4288">
                  <c:v>2.6270000000000009E-2</c:v>
                </c:pt>
                <c:pt idx="4289">
                  <c:v>-1.3530000000000004E-2</c:v>
                </c:pt>
                <c:pt idx="4290">
                  <c:v>-5.7570000000000003E-2</c:v>
                </c:pt>
                <c:pt idx="4291">
                  <c:v>-0.10108</c:v>
                </c:pt>
                <c:pt idx="4292">
                  <c:v>-0.13885</c:v>
                </c:pt>
                <c:pt idx="4293">
                  <c:v>-0.16635</c:v>
                </c:pt>
                <c:pt idx="4294">
                  <c:v>-0.18060999999999999</c:v>
                </c:pt>
                <c:pt idx="4295">
                  <c:v>-0.18060000000000001</c:v>
                </c:pt>
                <c:pt idx="4296">
                  <c:v>-0.16716</c:v>
                </c:pt>
                <c:pt idx="4297">
                  <c:v>-0.14263999999999999</c:v>
                </c:pt>
                <c:pt idx="4298">
                  <c:v>-0.1105</c:v>
                </c:pt>
                <c:pt idx="4299">
                  <c:v>-7.4890000000000026E-2</c:v>
                </c:pt>
                <c:pt idx="4300">
                  <c:v>-4.0239999999999998E-2</c:v>
                </c:pt>
                <c:pt idx="4301">
                  <c:v>-1.0959999999999998E-2</c:v>
                </c:pt>
                <c:pt idx="4302">
                  <c:v>9.0000000000000028E-3</c:v>
                </c:pt>
                <c:pt idx="4303">
                  <c:v>1.6840000000000008E-2</c:v>
                </c:pt>
                <c:pt idx="4304">
                  <c:v>1.1860000000000006E-2</c:v>
                </c:pt>
                <c:pt idx="4305">
                  <c:v>-3.6200000000000017E-3</c:v>
                </c:pt>
                <c:pt idx="4306">
                  <c:v>-2.4280000000000006E-2</c:v>
                </c:pt>
                <c:pt idx="4307">
                  <c:v>-4.3029999999999985E-2</c:v>
                </c:pt>
                <c:pt idx="4308">
                  <c:v>-5.3300000000000014E-2</c:v>
                </c:pt>
                <c:pt idx="4309">
                  <c:v>-5.1219999999999995E-2</c:v>
                </c:pt>
                <c:pt idx="4310">
                  <c:v>-3.6850000000000015E-2</c:v>
                </c:pt>
                <c:pt idx="4311">
                  <c:v>-1.3939999999999998E-2</c:v>
                </c:pt>
                <c:pt idx="4312">
                  <c:v>1.1590000000000001E-2</c:v>
                </c:pt>
                <c:pt idx="4313">
                  <c:v>3.372E-2</c:v>
                </c:pt>
                <c:pt idx="4314">
                  <c:v>4.8269999999999987E-2</c:v>
                </c:pt>
                <c:pt idx="4315">
                  <c:v>5.3949999999999984E-2</c:v>
                </c:pt>
                <c:pt idx="4316">
                  <c:v>5.239000000000002E-2</c:v>
                </c:pt>
                <c:pt idx="4317">
                  <c:v>4.7129999999999998E-2</c:v>
                </c:pt>
                <c:pt idx="4318">
                  <c:v>4.2340000000000003E-2</c:v>
                </c:pt>
                <c:pt idx="4319">
                  <c:v>4.1519999999999987E-2</c:v>
                </c:pt>
                <c:pt idx="4320">
                  <c:v>4.6730000000000015E-2</c:v>
                </c:pt>
                <c:pt idx="4321">
                  <c:v>5.8119999999999998E-2</c:v>
                </c:pt>
                <c:pt idx="4322">
                  <c:v>7.3789999999999994E-2</c:v>
                </c:pt>
                <c:pt idx="4323">
                  <c:v>9.0260000000000007E-2</c:v>
                </c:pt>
                <c:pt idx="4324">
                  <c:v>0.10342999999999998</c:v>
                </c:pt>
                <c:pt idx="4325">
                  <c:v>0.10986000000000003</c:v>
                </c:pt>
                <c:pt idx="4326">
                  <c:v>0.10775999999999998</c:v>
                </c:pt>
                <c:pt idx="4327">
                  <c:v>9.734000000000001E-2</c:v>
                </c:pt>
                <c:pt idx="4328">
                  <c:v>8.0430000000000001E-2</c:v>
                </c:pt>
                <c:pt idx="4329">
                  <c:v>5.9970000000000002E-2</c:v>
                </c:pt>
                <c:pt idx="4330">
                  <c:v>3.9379999999999998E-2</c:v>
                </c:pt>
                <c:pt idx="4331">
                  <c:v>2.2030000000000011E-2</c:v>
                </c:pt>
                <c:pt idx="4332">
                  <c:v>1.0710000000000001E-2</c:v>
                </c:pt>
                <c:pt idx="4333">
                  <c:v>6.9700000000000031E-3</c:v>
                </c:pt>
                <c:pt idx="4334">
                  <c:v>1.089E-2</c:v>
                </c:pt>
                <c:pt idx="4335">
                  <c:v>2.1069999999999998E-2</c:v>
                </c:pt>
                <c:pt idx="4336">
                  <c:v>3.5099999999999999E-2</c:v>
                </c:pt>
                <c:pt idx="4337">
                  <c:v>5.0070000000000003E-2</c:v>
                </c:pt>
                <c:pt idx="4338">
                  <c:v>6.3089999999999993E-2</c:v>
                </c:pt>
                <c:pt idx="4339">
                  <c:v>7.1639999999999995E-2</c:v>
                </c:pt>
                <c:pt idx="4340">
                  <c:v>7.3840000000000003E-2</c:v>
                </c:pt>
                <c:pt idx="4341">
                  <c:v>6.88E-2</c:v>
                </c:pt>
                <c:pt idx="4342">
                  <c:v>5.7020000000000015E-2</c:v>
                </c:pt>
                <c:pt idx="4343">
                  <c:v>4.0689999999999997E-2</c:v>
                </c:pt>
                <c:pt idx="4344">
                  <c:v>2.366E-2</c:v>
                </c:pt>
                <c:pt idx="4345">
                  <c:v>1.0760000000000004E-2</c:v>
                </c:pt>
                <c:pt idx="4346">
                  <c:v>6.5400000000000033E-3</c:v>
                </c:pt>
                <c:pt idx="4347">
                  <c:v>1.3740000000000006E-2</c:v>
                </c:pt>
                <c:pt idx="4348">
                  <c:v>3.2150000000000005E-2</c:v>
                </c:pt>
                <c:pt idx="4349">
                  <c:v>5.8249999999999989E-2</c:v>
                </c:pt>
                <c:pt idx="4350">
                  <c:v>8.5820000000000035E-2</c:v>
                </c:pt>
                <c:pt idx="4351">
                  <c:v>0.10752000000000003</c:v>
                </c:pt>
                <c:pt idx="4352">
                  <c:v>0.11677999999999998</c:v>
                </c:pt>
                <c:pt idx="4353">
                  <c:v>0.10978000000000003</c:v>
                </c:pt>
                <c:pt idx="4354">
                  <c:v>8.6740000000000025E-2</c:v>
                </c:pt>
                <c:pt idx="4355">
                  <c:v>5.2020000000000004E-2</c:v>
                </c:pt>
                <c:pt idx="4356">
                  <c:v>1.3030000000000003E-2</c:v>
                </c:pt>
                <c:pt idx="4357">
                  <c:v>-2.1900000000000006E-2</c:v>
                </c:pt>
                <c:pt idx="4358">
                  <c:v>-4.5929999999999999E-2</c:v>
                </c:pt>
                <c:pt idx="4359">
                  <c:v>-5.5639999999999995E-2</c:v>
                </c:pt>
                <c:pt idx="4360">
                  <c:v>-5.1909999999999998E-2</c:v>
                </c:pt>
                <c:pt idx="4361">
                  <c:v>-3.9610000000000006E-2</c:v>
                </c:pt>
                <c:pt idx="4362">
                  <c:v>-2.6010000000000002E-2</c:v>
                </c:pt>
                <c:pt idx="4363">
                  <c:v>-1.8489999999999999E-2</c:v>
                </c:pt>
                <c:pt idx="4364">
                  <c:v>-2.2069999999999999E-2</c:v>
                </c:pt>
                <c:pt idx="4365">
                  <c:v>-3.7890000000000014E-2</c:v>
                </c:pt>
                <c:pt idx="4366">
                  <c:v>-6.2900000000000011E-2</c:v>
                </c:pt>
                <c:pt idx="4367">
                  <c:v>-9.1150000000000037E-2</c:v>
                </c:pt>
                <c:pt idx="4368">
                  <c:v>-0.11591</c:v>
                </c:pt>
                <c:pt idx="4369">
                  <c:v>-0.1318</c:v>
                </c:pt>
                <c:pt idx="4370">
                  <c:v>-0.13628999999999999</c:v>
                </c:pt>
                <c:pt idx="4371">
                  <c:v>-0.13019</c:v>
                </c:pt>
                <c:pt idx="4372">
                  <c:v>-0.11706999999999998</c:v>
                </c:pt>
                <c:pt idx="4373">
                  <c:v>-0.10215</c:v>
                </c:pt>
                <c:pt idx="4374">
                  <c:v>-9.0750000000000039E-2</c:v>
                </c:pt>
                <c:pt idx="4375">
                  <c:v>-8.6700000000000041E-2</c:v>
                </c:pt>
                <c:pt idx="4376">
                  <c:v>-9.1220000000000023E-2</c:v>
                </c:pt>
                <c:pt idx="4377">
                  <c:v>-0.10247000000000002</c:v>
                </c:pt>
                <c:pt idx="4378">
                  <c:v>-0.11634</c:v>
                </c:pt>
                <c:pt idx="4379">
                  <c:v>-0.12798999999999999</c:v>
                </c:pt>
                <c:pt idx="4380">
                  <c:v>-0.13372999999999999</c:v>
                </c:pt>
                <c:pt idx="4381">
                  <c:v>-0.13214000000000001</c:v>
                </c:pt>
                <c:pt idx="4382">
                  <c:v>-0.12428000000000003</c:v>
                </c:pt>
                <c:pt idx="4383">
                  <c:v>-0.11289</c:v>
                </c:pt>
                <c:pt idx="4384">
                  <c:v>-0.10135</c:v>
                </c:pt>
                <c:pt idx="4385">
                  <c:v>-9.2710000000000001E-2</c:v>
                </c:pt>
                <c:pt idx="4386">
                  <c:v>-8.8960000000000067E-2</c:v>
                </c:pt>
                <c:pt idx="4387">
                  <c:v>-9.046000000000004E-2</c:v>
                </c:pt>
                <c:pt idx="4388">
                  <c:v>-9.5610000000000028E-2</c:v>
                </c:pt>
                <c:pt idx="4389">
                  <c:v>-0.10117000000000002</c:v>
                </c:pt>
                <c:pt idx="4390">
                  <c:v>-0.10340000000000002</c:v>
                </c:pt>
                <c:pt idx="4391">
                  <c:v>-9.9430000000000004E-2</c:v>
                </c:pt>
                <c:pt idx="4392">
                  <c:v>-8.8340000000000002E-2</c:v>
                </c:pt>
                <c:pt idx="4393">
                  <c:v>-7.1349999999999997E-2</c:v>
                </c:pt>
                <c:pt idx="4394">
                  <c:v>-5.1139999999999998E-2</c:v>
                </c:pt>
                <c:pt idx="4395">
                  <c:v>-3.0980000000000001E-2</c:v>
                </c:pt>
                <c:pt idx="4396">
                  <c:v>-1.3950000000000004E-2</c:v>
                </c:pt>
                <c:pt idx="4397">
                  <c:v>-2.6100000000000008E-3</c:v>
                </c:pt>
                <c:pt idx="4398">
                  <c:v>1.3300000000000005E-3</c:v>
                </c:pt>
                <c:pt idx="4399">
                  <c:v>-2.7300000000000002E-3</c:v>
                </c:pt>
                <c:pt idx="4400">
                  <c:v>-1.4109999999999998E-2</c:v>
                </c:pt>
                <c:pt idx="4401">
                  <c:v>-3.0740000000000007E-2</c:v>
                </c:pt>
                <c:pt idx="4402">
                  <c:v>-4.9570000000000003E-2</c:v>
                </c:pt>
                <c:pt idx="4403">
                  <c:v>-6.721000000000002E-2</c:v>
                </c:pt>
                <c:pt idx="4404">
                  <c:v>-8.0620000000000039E-2</c:v>
                </c:pt>
                <c:pt idx="4405">
                  <c:v>-8.7840000000000001E-2</c:v>
                </c:pt>
                <c:pt idx="4406">
                  <c:v>-8.8280000000000025E-2</c:v>
                </c:pt>
                <c:pt idx="4407">
                  <c:v>-8.2820000000000005E-2</c:v>
                </c:pt>
                <c:pt idx="4408">
                  <c:v>-7.3340000000000002E-2</c:v>
                </c:pt>
                <c:pt idx="4409">
                  <c:v>-6.2239999999999997E-2</c:v>
                </c:pt>
                <c:pt idx="4410">
                  <c:v>-5.1679999999999983E-2</c:v>
                </c:pt>
                <c:pt idx="4411">
                  <c:v>-4.3189999999999985E-2</c:v>
                </c:pt>
                <c:pt idx="4412">
                  <c:v>-3.7510000000000002E-2</c:v>
                </c:pt>
                <c:pt idx="4413">
                  <c:v>-3.4709999999999998E-2</c:v>
                </c:pt>
                <c:pt idx="4414">
                  <c:v>-3.44E-2</c:v>
                </c:pt>
                <c:pt idx="4415">
                  <c:v>-3.5779999999999999E-2</c:v>
                </c:pt>
                <c:pt idx="4416">
                  <c:v>-3.7400000000000017E-2</c:v>
                </c:pt>
                <c:pt idx="4417">
                  <c:v>-3.7070000000000013E-2</c:v>
                </c:pt>
                <c:pt idx="4418">
                  <c:v>-3.2140000000000002E-2</c:v>
                </c:pt>
                <c:pt idx="4419">
                  <c:v>-2.0519999999999997E-2</c:v>
                </c:pt>
                <c:pt idx="4420">
                  <c:v>-1.9100000000000009E-3</c:v>
                </c:pt>
                <c:pt idx="4421">
                  <c:v>2.1440000000000008E-2</c:v>
                </c:pt>
                <c:pt idx="4422">
                  <c:v>4.4979999999999999E-2</c:v>
                </c:pt>
                <c:pt idx="4423">
                  <c:v>6.3109999999999999E-2</c:v>
                </c:pt>
                <c:pt idx="4424">
                  <c:v>7.1050000000000002E-2</c:v>
                </c:pt>
                <c:pt idx="4425">
                  <c:v>6.6439999999999999E-2</c:v>
                </c:pt>
                <c:pt idx="4426">
                  <c:v>5.0330000000000021E-2</c:v>
                </c:pt>
                <c:pt idx="4427">
                  <c:v>2.6980000000000007E-2</c:v>
                </c:pt>
                <c:pt idx="4428">
                  <c:v>2.3700000000000001E-3</c:v>
                </c:pt>
                <c:pt idx="4429">
                  <c:v>-1.7909999999999999E-2</c:v>
                </c:pt>
                <c:pt idx="4430">
                  <c:v>-3.0460000000000001E-2</c:v>
                </c:pt>
                <c:pt idx="4431">
                  <c:v>-3.4770000000000002E-2</c:v>
                </c:pt>
                <c:pt idx="4432">
                  <c:v>-3.2559999999999999E-2</c:v>
                </c:pt>
                <c:pt idx="4433">
                  <c:v>-2.6510000000000002E-2</c:v>
                </c:pt>
                <c:pt idx="4434">
                  <c:v>-1.9150000000000007E-2</c:v>
                </c:pt>
                <c:pt idx="4435">
                  <c:v>-1.2109999999999998E-2</c:v>
                </c:pt>
                <c:pt idx="4436">
                  <c:v>-5.8100000000000018E-3</c:v>
                </c:pt>
                <c:pt idx="4437">
                  <c:v>6.0000000000000027E-4</c:v>
                </c:pt>
                <c:pt idx="4438">
                  <c:v>9.0400000000000046E-3</c:v>
                </c:pt>
                <c:pt idx="4439">
                  <c:v>2.1670000000000005E-2</c:v>
                </c:pt>
                <c:pt idx="4440">
                  <c:v>3.9789999999999999E-2</c:v>
                </c:pt>
                <c:pt idx="4441">
                  <c:v>6.2750000000000014E-2</c:v>
                </c:pt>
                <c:pt idx="4442">
                  <c:v>8.7480000000000002E-2</c:v>
                </c:pt>
                <c:pt idx="4443">
                  <c:v>0.10904999999999998</c:v>
                </c:pt>
                <c:pt idx="4444">
                  <c:v>0.12211000000000002</c:v>
                </c:pt>
                <c:pt idx="4445">
                  <c:v>0.12271000000000003</c:v>
                </c:pt>
                <c:pt idx="4446">
                  <c:v>0.10981</c:v>
                </c:pt>
                <c:pt idx="4447">
                  <c:v>8.5810000000000025E-2</c:v>
                </c:pt>
                <c:pt idx="4448">
                  <c:v>5.5950000000000014E-2</c:v>
                </c:pt>
                <c:pt idx="4449">
                  <c:v>2.6960000000000001E-2</c:v>
                </c:pt>
                <c:pt idx="4450">
                  <c:v>5.4400000000000021E-3</c:v>
                </c:pt>
                <c:pt idx="4451">
                  <c:v>-3.6000000000000012E-3</c:v>
                </c:pt>
                <c:pt idx="4452">
                  <c:v>2.1800000000000009E-3</c:v>
                </c:pt>
                <c:pt idx="4453">
                  <c:v>2.179E-2</c:v>
                </c:pt>
                <c:pt idx="4454">
                  <c:v>5.0939999999999999E-2</c:v>
                </c:pt>
                <c:pt idx="4455">
                  <c:v>8.2960000000000006E-2</c:v>
                </c:pt>
                <c:pt idx="4456">
                  <c:v>0.11047</c:v>
                </c:pt>
                <c:pt idx="4457">
                  <c:v>0.12753999999999999</c:v>
                </c:pt>
                <c:pt idx="4458">
                  <c:v>0.13145000000000001</c:v>
                </c:pt>
                <c:pt idx="4459">
                  <c:v>0.12338</c:v>
                </c:pt>
                <c:pt idx="4460">
                  <c:v>0.10779000000000004</c:v>
                </c:pt>
                <c:pt idx="4461">
                  <c:v>9.0730000000000047E-2</c:v>
                </c:pt>
                <c:pt idx="4462">
                  <c:v>7.7740000000000004E-2</c:v>
                </c:pt>
                <c:pt idx="4463">
                  <c:v>7.2090000000000029E-2</c:v>
                </c:pt>
                <c:pt idx="4464">
                  <c:v>7.3840000000000003E-2</c:v>
                </c:pt>
                <c:pt idx="4465">
                  <c:v>8.0000000000000029E-2</c:v>
                </c:pt>
                <c:pt idx="4466">
                  <c:v>8.5870000000000002E-2</c:v>
                </c:pt>
                <c:pt idx="4467">
                  <c:v>8.6980000000000002E-2</c:v>
                </c:pt>
                <c:pt idx="4468">
                  <c:v>8.0960000000000004E-2</c:v>
                </c:pt>
                <c:pt idx="4469">
                  <c:v>6.8440000000000001E-2</c:v>
                </c:pt>
                <c:pt idx="4470">
                  <c:v>5.2540000000000003E-2</c:v>
                </c:pt>
                <c:pt idx="4471">
                  <c:v>3.7260000000000001E-2</c:v>
                </c:pt>
                <c:pt idx="4472">
                  <c:v>2.5660000000000002E-2</c:v>
                </c:pt>
                <c:pt idx="4473">
                  <c:v>1.8759999999999999E-2</c:v>
                </c:pt>
                <c:pt idx="4474">
                  <c:v>1.5339999999999998E-2</c:v>
                </c:pt>
                <c:pt idx="4475">
                  <c:v>1.265E-2</c:v>
                </c:pt>
                <c:pt idx="4476">
                  <c:v>7.4300000000000034E-3</c:v>
                </c:pt>
                <c:pt idx="4477">
                  <c:v>-3.0300000000000001E-3</c:v>
                </c:pt>
                <c:pt idx="4478">
                  <c:v>-2.0060000000000001E-2</c:v>
                </c:pt>
                <c:pt idx="4479">
                  <c:v>-4.3150000000000001E-2</c:v>
                </c:pt>
                <c:pt idx="4480">
                  <c:v>-6.9949999999999998E-2</c:v>
                </c:pt>
                <c:pt idx="4481">
                  <c:v>-9.6870000000000026E-2</c:v>
                </c:pt>
                <c:pt idx="4482">
                  <c:v>-0.12003999999999998</c:v>
                </c:pt>
                <c:pt idx="4483">
                  <c:v>-0.13653000000000001</c:v>
                </c:pt>
                <c:pt idx="4484">
                  <c:v>-0.14510000000000001</c:v>
                </c:pt>
                <c:pt idx="4485">
                  <c:v>-0.14634000000000005</c:v>
                </c:pt>
                <c:pt idx="4486">
                  <c:v>-0.14202000000000001</c:v>
                </c:pt>
                <c:pt idx="4487">
                  <c:v>-0.13406000000000001</c:v>
                </c:pt>
                <c:pt idx="4488">
                  <c:v>-0.12378000000000003</c:v>
                </c:pt>
                <c:pt idx="4489">
                  <c:v>-0.11172000000000003</c:v>
                </c:pt>
                <c:pt idx="4490">
                  <c:v>-9.7850000000000006E-2</c:v>
                </c:pt>
                <c:pt idx="4491">
                  <c:v>-8.1930000000000003E-2</c:v>
                </c:pt>
                <c:pt idx="4492">
                  <c:v>-6.3839999999999994E-2</c:v>
                </c:pt>
                <c:pt idx="4493">
                  <c:v>-4.3760000000000014E-2</c:v>
                </c:pt>
                <c:pt idx="4494">
                  <c:v>-2.2490000000000007E-2</c:v>
                </c:pt>
                <c:pt idx="4495">
                  <c:v>-1.6400000000000008E-3</c:v>
                </c:pt>
                <c:pt idx="4496">
                  <c:v>1.6469999999999999E-2</c:v>
                </c:pt>
                <c:pt idx="4497">
                  <c:v>2.9280000000000007E-2</c:v>
                </c:pt>
                <c:pt idx="4498">
                  <c:v>3.474E-2</c:v>
                </c:pt>
                <c:pt idx="4499">
                  <c:v>3.1880000000000012E-2</c:v>
                </c:pt>
                <c:pt idx="4500">
                  <c:v>2.1100000000000001E-2</c:v>
                </c:pt>
                <c:pt idx="4501">
                  <c:v>4.1599999999999996E-3</c:v>
                </c:pt>
                <c:pt idx="4502">
                  <c:v>-1.5959999999999998E-2</c:v>
                </c:pt>
                <c:pt idx="4503">
                  <c:v>-3.542E-2</c:v>
                </c:pt>
                <c:pt idx="4504">
                  <c:v>-5.0049999999999997E-2</c:v>
                </c:pt>
                <c:pt idx="4505">
                  <c:v>-5.6210000000000003E-2</c:v>
                </c:pt>
                <c:pt idx="4506">
                  <c:v>-5.1519999999999996E-2</c:v>
                </c:pt>
                <c:pt idx="4507">
                  <c:v>-3.561000000000001E-2</c:v>
                </c:pt>
                <c:pt idx="4508">
                  <c:v>-1.0370000000000001E-2</c:v>
                </c:pt>
                <c:pt idx="4509">
                  <c:v>2.0140000000000002E-2</c:v>
                </c:pt>
                <c:pt idx="4510">
                  <c:v>5.0410000000000017E-2</c:v>
                </c:pt>
                <c:pt idx="4511">
                  <c:v>7.4710000000000026E-2</c:v>
                </c:pt>
                <c:pt idx="4512">
                  <c:v>8.8720000000000049E-2</c:v>
                </c:pt>
                <c:pt idx="4513">
                  <c:v>9.0790000000000037E-2</c:v>
                </c:pt>
                <c:pt idx="4514">
                  <c:v>8.2449999999999996E-2</c:v>
                </c:pt>
                <c:pt idx="4515">
                  <c:v>6.772000000000003E-2</c:v>
                </c:pt>
                <c:pt idx="4516">
                  <c:v>5.1659999999999984E-2</c:v>
                </c:pt>
                <c:pt idx="4517">
                  <c:v>3.875E-2</c:v>
                </c:pt>
                <c:pt idx="4518">
                  <c:v>3.1830000000000011E-2</c:v>
                </c:pt>
                <c:pt idx="4519">
                  <c:v>3.1710000000000002E-2</c:v>
                </c:pt>
                <c:pt idx="4520">
                  <c:v>3.7450000000000011E-2</c:v>
                </c:pt>
                <c:pt idx="4521">
                  <c:v>4.6980000000000001E-2</c:v>
                </c:pt>
                <c:pt idx="4522">
                  <c:v>5.7700000000000022E-2</c:v>
                </c:pt>
                <c:pt idx="4523">
                  <c:v>6.721000000000002E-2</c:v>
                </c:pt>
                <c:pt idx="4524">
                  <c:v>7.3950000000000002E-2</c:v>
                </c:pt>
                <c:pt idx="4525">
                  <c:v>7.7760000000000024E-2</c:v>
                </c:pt>
                <c:pt idx="4526">
                  <c:v>8.0010000000000026E-2</c:v>
                </c:pt>
                <c:pt idx="4527">
                  <c:v>8.3100000000000049E-2</c:v>
                </c:pt>
                <c:pt idx="4528">
                  <c:v>8.9470000000000022E-2</c:v>
                </c:pt>
                <c:pt idx="4529">
                  <c:v>0.10048</c:v>
                </c:pt>
                <c:pt idx="4530">
                  <c:v>0.11569000000000003</c:v>
                </c:pt>
                <c:pt idx="4531">
                  <c:v>0.13313</c:v>
                </c:pt>
                <c:pt idx="4532">
                  <c:v>0.15003000000000005</c:v>
                </c:pt>
                <c:pt idx="4533">
                  <c:v>0.16366999999999998</c:v>
                </c:pt>
                <c:pt idx="4534">
                  <c:v>0.17183000000000001</c:v>
                </c:pt>
                <c:pt idx="4535">
                  <c:v>0.17275000000000001</c:v>
                </c:pt>
                <c:pt idx="4536">
                  <c:v>0.16499000000000005</c:v>
                </c:pt>
                <c:pt idx="4537">
                  <c:v>0.14762</c:v>
                </c:pt>
                <c:pt idx="4538">
                  <c:v>0.12089000000000003</c:v>
                </c:pt>
                <c:pt idx="4539">
                  <c:v>8.6940000000000003E-2</c:v>
                </c:pt>
                <c:pt idx="4540">
                  <c:v>5.0020000000000002E-2</c:v>
                </c:pt>
                <c:pt idx="4541">
                  <c:v>1.5630000000000005E-2</c:v>
                </c:pt>
                <c:pt idx="4542">
                  <c:v>-1.1129999999999999E-2</c:v>
                </c:pt>
                <c:pt idx="4543">
                  <c:v>-2.7400000000000011E-2</c:v>
                </c:pt>
                <c:pt idx="4544">
                  <c:v>-3.3599999999999998E-2</c:v>
                </c:pt>
                <c:pt idx="4545">
                  <c:v>-3.3059999999999999E-2</c:v>
                </c:pt>
                <c:pt idx="4546">
                  <c:v>-3.0580000000000006E-2</c:v>
                </c:pt>
                <c:pt idx="4547">
                  <c:v>-3.0580000000000006E-2</c:v>
                </c:pt>
                <c:pt idx="4548">
                  <c:v>-3.5750000000000004E-2</c:v>
                </c:pt>
                <c:pt idx="4549">
                  <c:v>-4.6780000000000002E-2</c:v>
                </c:pt>
                <c:pt idx="4550">
                  <c:v>-6.2720000000000012E-2</c:v>
                </c:pt>
                <c:pt idx="4551">
                  <c:v>-8.1740000000000021E-2</c:v>
                </c:pt>
                <c:pt idx="4552">
                  <c:v>-0.10173000000000003</c:v>
                </c:pt>
                <c:pt idx="4553">
                  <c:v>-0.12070000000000003</c:v>
                </c:pt>
                <c:pt idx="4554">
                  <c:v>-0.13703000000000001</c:v>
                </c:pt>
                <c:pt idx="4555">
                  <c:v>-0.14965000000000001</c:v>
                </c:pt>
                <c:pt idx="4556">
                  <c:v>-0.15801000000000007</c:v>
                </c:pt>
                <c:pt idx="4557">
                  <c:v>-0.16184000000000001</c:v>
                </c:pt>
                <c:pt idx="4558">
                  <c:v>-0.16081999999999999</c:v>
                </c:pt>
                <c:pt idx="4559">
                  <c:v>-0.15437999999999999</c:v>
                </c:pt>
                <c:pt idx="4560">
                  <c:v>-0.14192000000000005</c:v>
                </c:pt>
                <c:pt idx="4561">
                  <c:v>-0.12324000000000003</c:v>
                </c:pt>
                <c:pt idx="4562">
                  <c:v>-9.9090000000000039E-2</c:v>
                </c:pt>
                <c:pt idx="4563">
                  <c:v>-7.1239999999999998E-2</c:v>
                </c:pt>
                <c:pt idx="4564">
                  <c:v>-4.2220000000000001E-2</c:v>
                </c:pt>
                <c:pt idx="4565">
                  <c:v>-1.461E-2</c:v>
                </c:pt>
                <c:pt idx="4566">
                  <c:v>9.7200000000000047E-3</c:v>
                </c:pt>
                <c:pt idx="4567">
                  <c:v>3.007000000000001E-2</c:v>
                </c:pt>
                <c:pt idx="4568">
                  <c:v>4.6879999999999984E-2</c:v>
                </c:pt>
                <c:pt idx="4569">
                  <c:v>6.1210000000000001E-2</c:v>
                </c:pt>
                <c:pt idx="4570">
                  <c:v>7.4040000000000022E-2</c:v>
                </c:pt>
                <c:pt idx="4571">
                  <c:v>8.5760000000000031E-2</c:v>
                </c:pt>
                <c:pt idx="4572">
                  <c:v>9.5940000000000025E-2</c:v>
                </c:pt>
                <c:pt idx="4573">
                  <c:v>0.10342000000000003</c:v>
                </c:pt>
                <c:pt idx="4574">
                  <c:v>0.10664999999999998</c:v>
                </c:pt>
                <c:pt idx="4575">
                  <c:v>0.10431</c:v>
                </c:pt>
                <c:pt idx="4576">
                  <c:v>9.5810000000000006E-2</c:v>
                </c:pt>
                <c:pt idx="4577">
                  <c:v>8.1500000000000031E-2</c:v>
                </c:pt>
                <c:pt idx="4578">
                  <c:v>6.2350000000000017E-2</c:v>
                </c:pt>
                <c:pt idx="4579">
                  <c:v>3.9510000000000003E-2</c:v>
                </c:pt>
                <c:pt idx="4580">
                  <c:v>1.4069999999999996E-2</c:v>
                </c:pt>
                <c:pt idx="4581">
                  <c:v>-1.2820000000000003E-2</c:v>
                </c:pt>
                <c:pt idx="4582">
                  <c:v>-3.9550000000000002E-2</c:v>
                </c:pt>
                <c:pt idx="4583">
                  <c:v>-6.3729999999999995E-2</c:v>
                </c:pt>
                <c:pt idx="4584">
                  <c:v>-8.2320000000000004E-2</c:v>
                </c:pt>
                <c:pt idx="4585">
                  <c:v>-9.2300000000000021E-2</c:v>
                </c:pt>
                <c:pt idx="4586">
                  <c:v>-9.178E-2</c:v>
                </c:pt>
                <c:pt idx="4587">
                  <c:v>-8.1120000000000025E-2</c:v>
                </c:pt>
                <c:pt idx="4588">
                  <c:v>-6.3250000000000001E-2</c:v>
                </c:pt>
                <c:pt idx="4589">
                  <c:v>-4.2750000000000017E-2</c:v>
                </c:pt>
                <c:pt idx="4590">
                  <c:v>-2.401E-2</c:v>
                </c:pt>
                <c:pt idx="4591">
                  <c:v>-9.4400000000000005E-3</c:v>
                </c:pt>
                <c:pt idx="4592">
                  <c:v>1.1299999999999999E-3</c:v>
                </c:pt>
                <c:pt idx="4593">
                  <c:v>9.6500000000000041E-3</c:v>
                </c:pt>
                <c:pt idx="4594">
                  <c:v>1.8450000000000001E-2</c:v>
                </c:pt>
                <c:pt idx="4595">
                  <c:v>2.894E-2</c:v>
                </c:pt>
                <c:pt idx="4596">
                  <c:v>4.1239999999999985E-2</c:v>
                </c:pt>
                <c:pt idx="4597">
                  <c:v>5.4370000000000016E-2</c:v>
                </c:pt>
                <c:pt idx="4598">
                  <c:v>6.6890000000000019E-2</c:v>
                </c:pt>
                <c:pt idx="4599">
                  <c:v>7.7429999999999999E-2</c:v>
                </c:pt>
                <c:pt idx="4600">
                  <c:v>8.5210000000000022E-2</c:v>
                </c:pt>
                <c:pt idx="4601">
                  <c:v>9.0200000000000002E-2</c:v>
                </c:pt>
                <c:pt idx="4602">
                  <c:v>9.3110000000000026E-2</c:v>
                </c:pt>
                <c:pt idx="4603">
                  <c:v>9.5220000000000027E-2</c:v>
                </c:pt>
                <c:pt idx="4604">
                  <c:v>9.805000000000004E-2</c:v>
                </c:pt>
                <c:pt idx="4605">
                  <c:v>0.10287</c:v>
                </c:pt>
                <c:pt idx="4606">
                  <c:v>0.11013000000000002</c:v>
                </c:pt>
                <c:pt idx="4607">
                  <c:v>0.11896000000000002</c:v>
                </c:pt>
                <c:pt idx="4608">
                  <c:v>0.12742999999999999</c:v>
                </c:pt>
                <c:pt idx="4609">
                  <c:v>0.13331000000000001</c:v>
                </c:pt>
                <c:pt idx="4610">
                  <c:v>0.13516</c:v>
                </c:pt>
                <c:pt idx="4611">
                  <c:v>0.13281000000000001</c:v>
                </c:pt>
                <c:pt idx="4612">
                  <c:v>0.12701999999999999</c:v>
                </c:pt>
                <c:pt idx="4613">
                  <c:v>0.11865000000000002</c:v>
                </c:pt>
                <c:pt idx="4614">
                  <c:v>0.10824000000000003</c:v>
                </c:pt>
                <c:pt idx="4615">
                  <c:v>9.6180000000000002E-2</c:v>
                </c:pt>
                <c:pt idx="4616">
                  <c:v>8.3410000000000026E-2</c:v>
                </c:pt>
                <c:pt idx="4617">
                  <c:v>7.1849999999999997E-2</c:v>
                </c:pt>
                <c:pt idx="4618">
                  <c:v>6.3939999999999997E-2</c:v>
                </c:pt>
                <c:pt idx="4619">
                  <c:v>6.1550000000000001E-2</c:v>
                </c:pt>
                <c:pt idx="4620">
                  <c:v>6.4870000000000011E-2</c:v>
                </c:pt>
                <c:pt idx="4621">
                  <c:v>7.1989999999999998E-2</c:v>
                </c:pt>
                <c:pt idx="4622">
                  <c:v>7.9400000000000026E-2</c:v>
                </c:pt>
                <c:pt idx="4623">
                  <c:v>8.3280000000000007E-2</c:v>
                </c:pt>
                <c:pt idx="4624">
                  <c:v>8.0850000000000047E-2</c:v>
                </c:pt>
                <c:pt idx="4625">
                  <c:v>7.1379999999999999E-2</c:v>
                </c:pt>
                <c:pt idx="4626">
                  <c:v>5.6529999999999983E-2</c:v>
                </c:pt>
                <c:pt idx="4627">
                  <c:v>3.9759999999999997E-2</c:v>
                </c:pt>
                <c:pt idx="4628">
                  <c:v>2.53E-2</c:v>
                </c:pt>
                <c:pt idx="4629">
                  <c:v>1.6770000000000007E-2</c:v>
                </c:pt>
                <c:pt idx="4630">
                  <c:v>1.609E-2</c:v>
                </c:pt>
                <c:pt idx="4631">
                  <c:v>2.2800000000000008E-2</c:v>
                </c:pt>
                <c:pt idx="4632">
                  <c:v>3.4119999999999998E-2</c:v>
                </c:pt>
                <c:pt idx="4633">
                  <c:v>4.5659999999999985E-2</c:v>
                </c:pt>
                <c:pt idx="4634">
                  <c:v>5.2580000000000016E-2</c:v>
                </c:pt>
                <c:pt idx="4635">
                  <c:v>5.0970000000000001E-2</c:v>
                </c:pt>
                <c:pt idx="4636">
                  <c:v>3.901000000000001E-2</c:v>
                </c:pt>
                <c:pt idx="4637">
                  <c:v>1.7670000000000002E-2</c:v>
                </c:pt>
                <c:pt idx="4638">
                  <c:v>-9.6200000000000001E-3</c:v>
                </c:pt>
                <c:pt idx="4639">
                  <c:v>-3.8199999999999998E-2</c:v>
                </c:pt>
                <c:pt idx="4640">
                  <c:v>-6.3869999999999996E-2</c:v>
                </c:pt>
                <c:pt idx="4641">
                  <c:v>-8.4190000000000029E-2</c:v>
                </c:pt>
                <c:pt idx="4642">
                  <c:v>-9.9030000000000035E-2</c:v>
                </c:pt>
                <c:pt idx="4643">
                  <c:v>-0.11006000000000002</c:v>
                </c:pt>
                <c:pt idx="4644">
                  <c:v>-0.11996999999999998</c:v>
                </c:pt>
                <c:pt idx="4645">
                  <c:v>-0.13153999999999999</c:v>
                </c:pt>
                <c:pt idx="4646">
                  <c:v>-0.14699000000000007</c:v>
                </c:pt>
                <c:pt idx="4647">
                  <c:v>-0.16744000000000006</c:v>
                </c:pt>
                <c:pt idx="4648">
                  <c:v>-0.19248000000000001</c:v>
                </c:pt>
                <c:pt idx="4649">
                  <c:v>-0.22008</c:v>
                </c:pt>
                <c:pt idx="4650">
                  <c:v>-0.24674000000000004</c:v>
                </c:pt>
                <c:pt idx="4651">
                  <c:v>-0.26782000000000011</c:v>
                </c:pt>
                <c:pt idx="4652">
                  <c:v>-0.27805000000000002</c:v>
                </c:pt>
                <c:pt idx="4653">
                  <c:v>-0.27243000000000001</c:v>
                </c:pt>
                <c:pt idx="4654">
                  <c:v>-0.24749000000000007</c:v>
                </c:pt>
                <c:pt idx="4655">
                  <c:v>-0.20277999999999999</c:v>
                </c:pt>
                <c:pt idx="4656">
                  <c:v>-0.14188999999999999</c:v>
                </c:pt>
                <c:pt idx="4657">
                  <c:v>-7.2380000000000028E-2</c:v>
                </c:pt>
                <c:pt idx="4658">
                  <c:v>-4.3000000000000017E-3</c:v>
                </c:pt>
                <c:pt idx="4659">
                  <c:v>5.2340000000000012E-2</c:v>
                </c:pt>
                <c:pt idx="4660">
                  <c:v>9.0100000000000027E-2</c:v>
                </c:pt>
                <c:pt idx="4661">
                  <c:v>0.10596999999999998</c:v>
                </c:pt>
                <c:pt idx="4662">
                  <c:v>0.10192000000000002</c:v>
                </c:pt>
                <c:pt idx="4663">
                  <c:v>8.415000000000003E-2</c:v>
                </c:pt>
                <c:pt idx="4664">
                  <c:v>6.1000000000000013E-2</c:v>
                </c:pt>
                <c:pt idx="4665">
                  <c:v>4.0370000000000003E-2</c:v>
                </c:pt>
                <c:pt idx="4666">
                  <c:v>2.7290000000000009E-2</c:v>
                </c:pt>
                <c:pt idx="4667">
                  <c:v>2.2810000000000007E-2</c:v>
                </c:pt>
                <c:pt idx="4668">
                  <c:v>2.4480000000000002E-2</c:v>
                </c:pt>
                <c:pt idx="4669">
                  <c:v>2.8080000000000001E-2</c:v>
                </c:pt>
                <c:pt idx="4670">
                  <c:v>2.9519999999999998E-2</c:v>
                </c:pt>
                <c:pt idx="4671">
                  <c:v>2.6030000000000008E-2</c:v>
                </c:pt>
                <c:pt idx="4672">
                  <c:v>1.6709999999999999E-2</c:v>
                </c:pt>
                <c:pt idx="4673">
                  <c:v>2.4199999999999998E-3</c:v>
                </c:pt>
                <c:pt idx="4674">
                  <c:v>-1.4460000000000001E-2</c:v>
                </c:pt>
                <c:pt idx="4675">
                  <c:v>-3.0610000000000002E-2</c:v>
                </c:pt>
                <c:pt idx="4676">
                  <c:v>-4.2730000000000011E-2</c:v>
                </c:pt>
                <c:pt idx="4677">
                  <c:v>-4.8660000000000002E-2</c:v>
                </c:pt>
                <c:pt idx="4678">
                  <c:v>-4.8300000000000003E-2</c:v>
                </c:pt>
                <c:pt idx="4679">
                  <c:v>-4.3770000000000003E-2</c:v>
                </c:pt>
                <c:pt idx="4680">
                  <c:v>-3.875E-2</c:v>
                </c:pt>
                <c:pt idx="4681">
                  <c:v>-3.7280000000000015E-2</c:v>
                </c:pt>
                <c:pt idx="4682">
                  <c:v>-4.233000000000002E-2</c:v>
                </c:pt>
                <c:pt idx="4683">
                  <c:v>-5.4740000000000018E-2</c:v>
                </c:pt>
                <c:pt idx="4684">
                  <c:v>-7.2859999999999994E-2</c:v>
                </c:pt>
                <c:pt idx="4685">
                  <c:v>-9.329000000000004E-2</c:v>
                </c:pt>
                <c:pt idx="4686">
                  <c:v>-0.11216000000000002</c:v>
                </c:pt>
                <c:pt idx="4687">
                  <c:v>-0.12640999999999999</c:v>
                </c:pt>
                <c:pt idx="4688">
                  <c:v>-0.13428999999999999</c:v>
                </c:pt>
                <c:pt idx="4689">
                  <c:v>-0.13496000000000005</c:v>
                </c:pt>
                <c:pt idx="4690">
                  <c:v>-0.12803999999999999</c:v>
                </c:pt>
                <c:pt idx="4691">
                  <c:v>-0.11333</c:v>
                </c:pt>
                <c:pt idx="4692">
                  <c:v>-9.1160000000000005E-2</c:v>
                </c:pt>
                <c:pt idx="4693">
                  <c:v>-6.2859999999999999E-2</c:v>
                </c:pt>
                <c:pt idx="4694">
                  <c:v>-3.0980000000000001E-2</c:v>
                </c:pt>
                <c:pt idx="4695">
                  <c:v>9.8000000000000062E-4</c:v>
                </c:pt>
                <c:pt idx="4696">
                  <c:v>2.911E-2</c:v>
                </c:pt>
                <c:pt idx="4697">
                  <c:v>4.9870000000000018E-2</c:v>
                </c:pt>
                <c:pt idx="4698">
                  <c:v>6.0810000000000017E-2</c:v>
                </c:pt>
                <c:pt idx="4699">
                  <c:v>6.1300000000000014E-2</c:v>
                </c:pt>
                <c:pt idx="4700">
                  <c:v>5.2880000000000017E-2</c:v>
                </c:pt>
                <c:pt idx="4701">
                  <c:v>3.9000000000000014E-2</c:v>
                </c:pt>
                <c:pt idx="4702">
                  <c:v>2.3890000000000002E-2</c:v>
                </c:pt>
                <c:pt idx="4703">
                  <c:v>1.0959999999999998E-2</c:v>
                </c:pt>
                <c:pt idx="4704">
                  <c:v>1.6100000000000005E-3</c:v>
                </c:pt>
                <c:pt idx="4705">
                  <c:v>-4.8500000000000001E-3</c:v>
                </c:pt>
                <c:pt idx="4706">
                  <c:v>-1.0300000000000004E-2</c:v>
                </c:pt>
                <c:pt idx="4707">
                  <c:v>-1.6279999999999999E-2</c:v>
                </c:pt>
                <c:pt idx="4708">
                  <c:v>-2.2850000000000002E-2</c:v>
                </c:pt>
                <c:pt idx="4709">
                  <c:v>-2.8270000000000007E-2</c:v>
                </c:pt>
                <c:pt idx="4710">
                  <c:v>-2.9690000000000001E-2</c:v>
                </c:pt>
                <c:pt idx="4711">
                  <c:v>-2.4459999999999999E-2</c:v>
                </c:pt>
                <c:pt idx="4712">
                  <c:v>-1.1420000000000005E-2</c:v>
                </c:pt>
                <c:pt idx="4713">
                  <c:v>8.2700000000000048E-3</c:v>
                </c:pt>
                <c:pt idx="4714">
                  <c:v>3.134E-2</c:v>
                </c:pt>
                <c:pt idx="4715">
                  <c:v>5.3530000000000001E-2</c:v>
                </c:pt>
                <c:pt idx="4716">
                  <c:v>7.0999999999999994E-2</c:v>
                </c:pt>
                <c:pt idx="4717">
                  <c:v>8.158E-2</c:v>
                </c:pt>
                <c:pt idx="4718">
                  <c:v>8.5120000000000029E-2</c:v>
                </c:pt>
                <c:pt idx="4719">
                  <c:v>8.3300000000000041E-2</c:v>
                </c:pt>
                <c:pt idx="4720">
                  <c:v>7.8789999999999999E-2</c:v>
                </c:pt>
                <c:pt idx="4721">
                  <c:v>7.4400000000000022E-2</c:v>
                </c:pt>
                <c:pt idx="4722">
                  <c:v>7.2349999999999998E-2</c:v>
                </c:pt>
                <c:pt idx="4723">
                  <c:v>7.3830000000000021E-2</c:v>
                </c:pt>
                <c:pt idx="4724">
                  <c:v>7.9070000000000029E-2</c:v>
                </c:pt>
                <c:pt idx="4725">
                  <c:v>8.77E-2</c:v>
                </c:pt>
                <c:pt idx="4726">
                  <c:v>9.9020000000000039E-2</c:v>
                </c:pt>
                <c:pt idx="4727">
                  <c:v>0.11194999999999995</c:v>
                </c:pt>
                <c:pt idx="4728">
                  <c:v>0.12463000000000003</c:v>
                </c:pt>
                <c:pt idx="4729">
                  <c:v>0.13439000000000001</c:v>
                </c:pt>
                <c:pt idx="4730">
                  <c:v>0.13846000000000006</c:v>
                </c:pt>
                <c:pt idx="4731">
                  <c:v>0.13508000000000001</c:v>
                </c:pt>
                <c:pt idx="4732">
                  <c:v>0.12433000000000002</c:v>
                </c:pt>
                <c:pt idx="4733">
                  <c:v>0.10804000000000002</c:v>
                </c:pt>
                <c:pt idx="4734">
                  <c:v>8.8900000000000035E-2</c:v>
                </c:pt>
                <c:pt idx="4735">
                  <c:v>6.9170000000000009E-2</c:v>
                </c:pt>
                <c:pt idx="4736">
                  <c:v>4.9849999999999998E-2</c:v>
                </c:pt>
                <c:pt idx="4737">
                  <c:v>3.0589999999999999E-2</c:v>
                </c:pt>
                <c:pt idx="4738">
                  <c:v>1.0279999999999994E-2</c:v>
                </c:pt>
                <c:pt idx="4739">
                  <c:v>-1.1800000000000005E-2</c:v>
                </c:pt>
                <c:pt idx="4740">
                  <c:v>-3.5159999999999997E-2</c:v>
                </c:pt>
                <c:pt idx="4741">
                  <c:v>-5.7750000000000017E-2</c:v>
                </c:pt>
                <c:pt idx="4742">
                  <c:v>-7.6469999999999996E-2</c:v>
                </c:pt>
                <c:pt idx="4743">
                  <c:v>-8.8180000000000022E-2</c:v>
                </c:pt>
                <c:pt idx="4744">
                  <c:v>-9.082000000000004E-2</c:v>
                </c:pt>
                <c:pt idx="4745">
                  <c:v>-8.4180000000000005E-2</c:v>
                </c:pt>
                <c:pt idx="4746">
                  <c:v>-6.9990000000000024E-2</c:v>
                </c:pt>
                <c:pt idx="4747">
                  <c:v>-5.1429999999999997E-2</c:v>
                </c:pt>
                <c:pt idx="4748">
                  <c:v>-3.210000000000001E-2</c:v>
                </c:pt>
                <c:pt idx="4749">
                  <c:v>-1.4900000000000004E-2</c:v>
                </c:pt>
                <c:pt idx="4750">
                  <c:v>-9.9000000000000086E-4</c:v>
                </c:pt>
                <c:pt idx="4751">
                  <c:v>1.047E-2</c:v>
                </c:pt>
                <c:pt idx="4752">
                  <c:v>2.1740000000000002E-2</c:v>
                </c:pt>
                <c:pt idx="4753">
                  <c:v>3.5080000000000014E-2</c:v>
                </c:pt>
                <c:pt idx="4754">
                  <c:v>5.1110000000000003E-2</c:v>
                </c:pt>
                <c:pt idx="4755">
                  <c:v>6.8000000000000019E-2</c:v>
                </c:pt>
                <c:pt idx="4756">
                  <c:v>8.2000000000000003E-2</c:v>
                </c:pt>
                <c:pt idx="4757">
                  <c:v>8.9230000000000004E-2</c:v>
                </c:pt>
                <c:pt idx="4758">
                  <c:v>8.7640000000000023E-2</c:v>
                </c:pt>
                <c:pt idx="4759">
                  <c:v>7.8039999999999998E-2</c:v>
                </c:pt>
                <c:pt idx="4760">
                  <c:v>6.3560000000000019E-2</c:v>
                </c:pt>
                <c:pt idx="4761">
                  <c:v>4.82E-2</c:v>
                </c:pt>
                <c:pt idx="4762">
                  <c:v>3.5280000000000006E-2</c:v>
                </c:pt>
                <c:pt idx="4763">
                  <c:v>2.6590000000000006E-2</c:v>
                </c:pt>
                <c:pt idx="4764">
                  <c:v>2.2470000000000014E-2</c:v>
                </c:pt>
                <c:pt idx="4765">
                  <c:v>2.2380000000000008E-2</c:v>
                </c:pt>
                <c:pt idx="4766">
                  <c:v>2.5530000000000001E-2</c:v>
                </c:pt>
                <c:pt idx="4767">
                  <c:v>3.1300000000000001E-2</c:v>
                </c:pt>
                <c:pt idx="4768">
                  <c:v>3.925E-2</c:v>
                </c:pt>
                <c:pt idx="4769">
                  <c:v>4.8930000000000001E-2</c:v>
                </c:pt>
                <c:pt idx="4770">
                  <c:v>5.953000000000002E-2</c:v>
                </c:pt>
                <c:pt idx="4771">
                  <c:v>6.967000000000001E-2</c:v>
                </c:pt>
                <c:pt idx="4772">
                  <c:v>7.7560000000000032E-2</c:v>
                </c:pt>
                <c:pt idx="4773">
                  <c:v>8.134000000000001E-2</c:v>
                </c:pt>
                <c:pt idx="4774">
                  <c:v>7.9589999999999994E-2</c:v>
                </c:pt>
                <c:pt idx="4775">
                  <c:v>7.172000000000002E-2</c:v>
                </c:pt>
                <c:pt idx="4776">
                  <c:v>5.8189999999999999E-2</c:v>
                </c:pt>
                <c:pt idx="4777">
                  <c:v>4.0469999999999999E-2</c:v>
                </c:pt>
                <c:pt idx="4778">
                  <c:v>2.0830000000000008E-2</c:v>
                </c:pt>
                <c:pt idx="4779">
                  <c:v>1.7600000000000005E-3</c:v>
                </c:pt>
                <c:pt idx="4780">
                  <c:v>-1.4670000000000001E-2</c:v>
                </c:pt>
                <c:pt idx="4781">
                  <c:v>-2.7369999999999998E-2</c:v>
                </c:pt>
                <c:pt idx="4782">
                  <c:v>-3.6490000000000002E-2</c:v>
                </c:pt>
                <c:pt idx="4783">
                  <c:v>-4.3290000000000002E-2</c:v>
                </c:pt>
                <c:pt idx="4784">
                  <c:v>-4.9829999999999999E-2</c:v>
                </c:pt>
                <c:pt idx="4785">
                  <c:v>-5.8220000000000001E-2</c:v>
                </c:pt>
                <c:pt idx="4786">
                  <c:v>-6.9870000000000029E-2</c:v>
                </c:pt>
                <c:pt idx="4787">
                  <c:v>-8.4740000000000024E-2</c:v>
                </c:pt>
                <c:pt idx="4788">
                  <c:v>-0.10123000000000003</c:v>
                </c:pt>
                <c:pt idx="4789">
                  <c:v>-0.11681</c:v>
                </c:pt>
                <c:pt idx="4790">
                  <c:v>-0.12923999999999999</c:v>
                </c:pt>
                <c:pt idx="4791">
                  <c:v>-0.13755999999999999</c:v>
                </c:pt>
                <c:pt idx="4792">
                  <c:v>-0.14244000000000007</c:v>
                </c:pt>
                <c:pt idx="4793">
                  <c:v>-0.14563999999999999</c:v>
                </c:pt>
                <c:pt idx="4794">
                  <c:v>-0.14912</c:v>
                </c:pt>
                <c:pt idx="4795">
                  <c:v>-0.15412999999999999</c:v>
                </c:pt>
                <c:pt idx="4796">
                  <c:v>-0.16052</c:v>
                </c:pt>
                <c:pt idx="4797">
                  <c:v>-0.16656000000000001</c:v>
                </c:pt>
                <c:pt idx="4798">
                  <c:v>-0.16914000000000001</c:v>
                </c:pt>
                <c:pt idx="4799">
                  <c:v>-0.16450000000000001</c:v>
                </c:pt>
                <c:pt idx="4800">
                  <c:v>-0.14942000000000005</c:v>
                </c:pt>
                <c:pt idx="4801">
                  <c:v>-0.12248000000000002</c:v>
                </c:pt>
                <c:pt idx="4802">
                  <c:v>-8.5040000000000004E-2</c:v>
                </c:pt>
                <c:pt idx="4803">
                  <c:v>-4.1239999999999985E-2</c:v>
                </c:pt>
                <c:pt idx="4804">
                  <c:v>2.8500000000000001E-3</c:v>
                </c:pt>
                <c:pt idx="4805">
                  <c:v>4.0930000000000001E-2</c:v>
                </c:pt>
                <c:pt idx="4806">
                  <c:v>6.8099999999999994E-2</c:v>
                </c:pt>
                <c:pt idx="4807">
                  <c:v>8.1930000000000003E-2</c:v>
                </c:pt>
                <c:pt idx="4808">
                  <c:v>8.2740000000000022E-2</c:v>
                </c:pt>
                <c:pt idx="4809">
                  <c:v>7.3120000000000004E-2</c:v>
                </c:pt>
                <c:pt idx="4810">
                  <c:v>5.7010000000000019E-2</c:v>
                </c:pt>
                <c:pt idx="4811">
                  <c:v>3.8680000000000006E-2</c:v>
                </c:pt>
                <c:pt idx="4812">
                  <c:v>2.1700000000000001E-2</c:v>
                </c:pt>
                <c:pt idx="4813">
                  <c:v>8.3400000000000054E-3</c:v>
                </c:pt>
                <c:pt idx="4814">
                  <c:v>-4.7000000000000015E-4</c:v>
                </c:pt>
                <c:pt idx="4815">
                  <c:v>-4.7699999999999999E-3</c:v>
                </c:pt>
                <c:pt idx="4816">
                  <c:v>-5.0900000000000016E-3</c:v>
                </c:pt>
                <c:pt idx="4817">
                  <c:v>-2.200000000000001E-3</c:v>
                </c:pt>
                <c:pt idx="4818">
                  <c:v>2.8400000000000009E-3</c:v>
                </c:pt>
                <c:pt idx="4819">
                  <c:v>8.8800000000000042E-3</c:v>
                </c:pt>
                <c:pt idx="4820">
                  <c:v>1.4930000000000001E-2</c:v>
                </c:pt>
                <c:pt idx="4821">
                  <c:v>2.0369999999999992E-2</c:v>
                </c:pt>
                <c:pt idx="4822">
                  <c:v>2.479E-2</c:v>
                </c:pt>
                <c:pt idx="4823">
                  <c:v>2.7480000000000011E-2</c:v>
                </c:pt>
                <c:pt idx="4824">
                  <c:v>2.691E-2</c:v>
                </c:pt>
                <c:pt idx="4825">
                  <c:v>2.0890000000000002E-2</c:v>
                </c:pt>
                <c:pt idx="4826">
                  <c:v>7.1500000000000018E-3</c:v>
                </c:pt>
                <c:pt idx="4827">
                  <c:v>-1.5789999999999998E-2</c:v>
                </c:pt>
                <c:pt idx="4828">
                  <c:v>-4.7910000000000015E-2</c:v>
                </c:pt>
                <c:pt idx="4829">
                  <c:v>-8.745E-2</c:v>
                </c:pt>
                <c:pt idx="4830">
                  <c:v>-0.13109999999999999</c:v>
                </c:pt>
                <c:pt idx="4831">
                  <c:v>-0.17462</c:v>
                </c:pt>
                <c:pt idx="4832">
                  <c:v>-0.21357999999999999</c:v>
                </c:pt>
                <c:pt idx="4833">
                  <c:v>-0.24421000000000007</c:v>
                </c:pt>
                <c:pt idx="4834">
                  <c:v>-0.26405000000000001</c:v>
                </c:pt>
                <c:pt idx="4835">
                  <c:v>-0.27221000000000001</c:v>
                </c:pt>
                <c:pt idx="4836">
                  <c:v>-0.26932000000000011</c:v>
                </c:pt>
                <c:pt idx="4837">
                  <c:v>-0.25716</c:v>
                </c:pt>
                <c:pt idx="4838">
                  <c:v>-0.23821000000000006</c:v>
                </c:pt>
                <c:pt idx="4839">
                  <c:v>-0.21527000000000004</c:v>
                </c:pt>
                <c:pt idx="4840">
                  <c:v>-0.19126000000000001</c:v>
                </c:pt>
                <c:pt idx="4841">
                  <c:v>-0.16895000000000004</c:v>
                </c:pt>
                <c:pt idx="4842">
                  <c:v>-0.15052000000000001</c:v>
                </c:pt>
                <c:pt idx="4843">
                  <c:v>-0.13703000000000001</c:v>
                </c:pt>
                <c:pt idx="4844">
                  <c:v>-0.12805</c:v>
                </c:pt>
                <c:pt idx="4845">
                  <c:v>-0.12182999999999998</c:v>
                </c:pt>
                <c:pt idx="4846">
                  <c:v>-0.11593000000000002</c:v>
                </c:pt>
                <c:pt idx="4847">
                  <c:v>-0.10797000000000002</c:v>
                </c:pt>
                <c:pt idx="4848">
                  <c:v>-9.625000000000003E-2</c:v>
                </c:pt>
                <c:pt idx="4849">
                  <c:v>-8.025000000000003E-2</c:v>
                </c:pt>
                <c:pt idx="4850">
                  <c:v>-6.0780000000000022E-2</c:v>
                </c:pt>
                <c:pt idx="4851">
                  <c:v>-3.9969999999999999E-2</c:v>
                </c:pt>
                <c:pt idx="4852">
                  <c:v>-2.0640000000000002E-2</c:v>
                </c:pt>
                <c:pt idx="4853">
                  <c:v>-5.5200000000000015E-3</c:v>
                </c:pt>
                <c:pt idx="4854">
                  <c:v>3.7500000000000016E-3</c:v>
                </c:pt>
                <c:pt idx="4855">
                  <c:v>7.1500000000000018E-3</c:v>
                </c:pt>
                <c:pt idx="4856">
                  <c:v>6.3200000000000001E-3</c:v>
                </c:pt>
                <c:pt idx="4857">
                  <c:v>4.3800000000000002E-3</c:v>
                </c:pt>
                <c:pt idx="4858">
                  <c:v>5.3600000000000002E-3</c:v>
                </c:pt>
                <c:pt idx="4859">
                  <c:v>1.3370000000000003E-2</c:v>
                </c:pt>
                <c:pt idx="4860">
                  <c:v>3.1290000000000005E-2</c:v>
                </c:pt>
                <c:pt idx="4861">
                  <c:v>5.9520000000000003E-2</c:v>
                </c:pt>
                <c:pt idx="4862">
                  <c:v>9.536E-2</c:v>
                </c:pt>
                <c:pt idx="4863">
                  <c:v>0.13352</c:v>
                </c:pt>
                <c:pt idx="4864">
                  <c:v>0.16771000000000005</c:v>
                </c:pt>
                <c:pt idx="4865">
                  <c:v>0.19264999999999999</c:v>
                </c:pt>
                <c:pt idx="4866">
                  <c:v>0.20563999999999999</c:v>
                </c:pt>
                <c:pt idx="4867">
                  <c:v>0.20719000000000001</c:v>
                </c:pt>
                <c:pt idx="4868">
                  <c:v>0.20063</c:v>
                </c:pt>
                <c:pt idx="4869">
                  <c:v>0.19075</c:v>
                </c:pt>
                <c:pt idx="4870">
                  <c:v>0.18223000000000006</c:v>
                </c:pt>
                <c:pt idx="4871">
                  <c:v>0.17827000000000001</c:v>
                </c:pt>
                <c:pt idx="4872">
                  <c:v>0.17985999999999999</c:v>
                </c:pt>
                <c:pt idx="4873">
                  <c:v>0.18586000000000005</c:v>
                </c:pt>
                <c:pt idx="4874">
                  <c:v>0.19359000000000001</c:v>
                </c:pt>
                <c:pt idx="4875">
                  <c:v>0.19966</c:v>
                </c:pt>
                <c:pt idx="4876">
                  <c:v>0.20089000000000001</c:v>
                </c:pt>
                <c:pt idx="4877">
                  <c:v>0.19525999999999999</c:v>
                </c:pt>
                <c:pt idx="4878">
                  <c:v>0.18262999999999999</c:v>
                </c:pt>
                <c:pt idx="4879">
                  <c:v>0.16483</c:v>
                </c:pt>
                <c:pt idx="4880">
                  <c:v>0.14495000000000005</c:v>
                </c:pt>
                <c:pt idx="4881">
                  <c:v>0.12609000000000001</c:v>
                </c:pt>
                <c:pt idx="4882">
                  <c:v>0.11015</c:v>
                </c:pt>
                <c:pt idx="4883">
                  <c:v>9.7530000000000006E-2</c:v>
                </c:pt>
                <c:pt idx="4884">
                  <c:v>8.7480000000000002E-2</c:v>
                </c:pt>
                <c:pt idx="4885">
                  <c:v>7.8850000000000003E-2</c:v>
                </c:pt>
                <c:pt idx="4886">
                  <c:v>7.0499999999999993E-2</c:v>
                </c:pt>
                <c:pt idx="4887">
                  <c:v>6.1390000000000021E-2</c:v>
                </c:pt>
                <c:pt idx="4888">
                  <c:v>5.0560000000000015E-2</c:v>
                </c:pt>
                <c:pt idx="4889">
                  <c:v>3.7410000000000013E-2</c:v>
                </c:pt>
                <c:pt idx="4890">
                  <c:v>2.2050000000000007E-2</c:v>
                </c:pt>
                <c:pt idx="4891">
                  <c:v>5.3600000000000002E-3</c:v>
                </c:pt>
                <c:pt idx="4892">
                  <c:v>-1.1509999999999999E-2</c:v>
                </c:pt>
                <c:pt idx="4893">
                  <c:v>-2.7970000000000005E-2</c:v>
                </c:pt>
                <c:pt idx="4894">
                  <c:v>-4.4400000000000016E-2</c:v>
                </c:pt>
                <c:pt idx="4895">
                  <c:v>-6.1780000000000015E-2</c:v>
                </c:pt>
                <c:pt idx="4896">
                  <c:v>-8.0730000000000024E-2</c:v>
                </c:pt>
                <c:pt idx="4897">
                  <c:v>-0.10065</c:v>
                </c:pt>
                <c:pt idx="4898">
                  <c:v>-0.11960999999999998</c:v>
                </c:pt>
                <c:pt idx="4899">
                  <c:v>-0.13521000000000005</c:v>
                </c:pt>
                <c:pt idx="4900">
                  <c:v>-0.14571000000000006</c:v>
                </c:pt>
                <c:pt idx="4901">
                  <c:v>-0.15082999999999999</c:v>
                </c:pt>
                <c:pt idx="4902">
                  <c:v>-0.15171000000000007</c:v>
                </c:pt>
                <c:pt idx="4903">
                  <c:v>-0.15035999999999999</c:v>
                </c:pt>
                <c:pt idx="4904">
                  <c:v>-0.14892000000000005</c:v>
                </c:pt>
                <c:pt idx="4905">
                  <c:v>-0.14935999999999999</c:v>
                </c:pt>
                <c:pt idx="4906">
                  <c:v>-0.15336000000000005</c:v>
                </c:pt>
                <c:pt idx="4907">
                  <c:v>-0.16216999999999998</c:v>
                </c:pt>
                <c:pt idx="4908">
                  <c:v>-0.17629000000000006</c:v>
                </c:pt>
                <c:pt idx="4909">
                  <c:v>-0.19509000000000001</c:v>
                </c:pt>
                <c:pt idx="4910">
                  <c:v>-0.21672000000000005</c:v>
                </c:pt>
                <c:pt idx="4911">
                  <c:v>-0.23857</c:v>
                </c:pt>
                <c:pt idx="4912">
                  <c:v>-0.25806000000000001</c:v>
                </c:pt>
                <c:pt idx="4913">
                  <c:v>-0.27334000000000008</c:v>
                </c:pt>
                <c:pt idx="4914">
                  <c:v>-0.28360000000000002</c:v>
                </c:pt>
                <c:pt idx="4915">
                  <c:v>-0.28878000000000009</c:v>
                </c:pt>
                <c:pt idx="4916">
                  <c:v>-0.28901000000000016</c:v>
                </c:pt>
                <c:pt idx="4917">
                  <c:v>-0.28433000000000008</c:v>
                </c:pt>
                <c:pt idx="4918">
                  <c:v>-0.27466000000000002</c:v>
                </c:pt>
                <c:pt idx="4919">
                  <c:v>-0.25997000000000009</c:v>
                </c:pt>
                <c:pt idx="4920">
                  <c:v>-0.24041000000000007</c:v>
                </c:pt>
                <c:pt idx="4921">
                  <c:v>-0.21637999999999999</c:v>
                </c:pt>
                <c:pt idx="4922">
                  <c:v>-0.18856000000000006</c:v>
                </c:pt>
                <c:pt idx="4923">
                  <c:v>-0.15804000000000007</c:v>
                </c:pt>
                <c:pt idx="4924">
                  <c:v>-0.12644000000000005</c:v>
                </c:pt>
                <c:pt idx="4925">
                  <c:v>-9.5900000000000041E-2</c:v>
                </c:pt>
                <c:pt idx="4926">
                  <c:v>-6.8790000000000032E-2</c:v>
                </c:pt>
                <c:pt idx="4927">
                  <c:v>-4.7320000000000015E-2</c:v>
                </c:pt>
                <c:pt idx="4928">
                  <c:v>-3.2960000000000003E-2</c:v>
                </c:pt>
                <c:pt idx="4929">
                  <c:v>-2.5740000000000002E-2</c:v>
                </c:pt>
                <c:pt idx="4930">
                  <c:v>-2.3859999999999999E-2</c:v>
                </c:pt>
                <c:pt idx="4931">
                  <c:v>-2.3869999999999999E-2</c:v>
                </c:pt>
                <c:pt idx="4932">
                  <c:v>-2.1680000000000008E-2</c:v>
                </c:pt>
                <c:pt idx="4933">
                  <c:v>-1.3920000000000007E-2</c:v>
                </c:pt>
                <c:pt idx="4934">
                  <c:v>8.8000000000000047E-4</c:v>
                </c:pt>
                <c:pt idx="4935">
                  <c:v>2.1919999999999999E-2</c:v>
                </c:pt>
                <c:pt idx="4936">
                  <c:v>4.6609999999999985E-2</c:v>
                </c:pt>
                <c:pt idx="4937">
                  <c:v>7.1410000000000001E-2</c:v>
                </c:pt>
                <c:pt idx="4938">
                  <c:v>9.2660000000000006E-2</c:v>
                </c:pt>
                <c:pt idx="4939">
                  <c:v>0.10748000000000002</c:v>
                </c:pt>
                <c:pt idx="4940">
                  <c:v>0.1144</c:v>
                </c:pt>
                <c:pt idx="4941">
                  <c:v>0.1139</c:v>
                </c:pt>
                <c:pt idx="4942">
                  <c:v>0.10821000000000003</c:v>
                </c:pt>
                <c:pt idx="4943">
                  <c:v>0.10049000000000002</c:v>
                </c:pt>
                <c:pt idx="4944">
                  <c:v>9.362000000000005E-2</c:v>
                </c:pt>
                <c:pt idx="4945">
                  <c:v>8.9060000000000028E-2</c:v>
                </c:pt>
                <c:pt idx="4946">
                  <c:v>8.6320000000000008E-2</c:v>
                </c:pt>
                <c:pt idx="4947">
                  <c:v>8.3170000000000049E-2</c:v>
                </c:pt>
                <c:pt idx="4948">
                  <c:v>7.6490000000000002E-2</c:v>
                </c:pt>
                <c:pt idx="4949">
                  <c:v>6.3539999999999999E-2</c:v>
                </c:pt>
                <c:pt idx="4950">
                  <c:v>4.3010000000000013E-2</c:v>
                </c:pt>
                <c:pt idx="4951">
                  <c:v>1.5570000000000001E-2</c:v>
                </c:pt>
                <c:pt idx="4952">
                  <c:v>-1.6410000000000001E-2</c:v>
                </c:pt>
                <c:pt idx="4953">
                  <c:v>-4.9500000000000016E-2</c:v>
                </c:pt>
                <c:pt idx="4954">
                  <c:v>-8.0030000000000004E-2</c:v>
                </c:pt>
                <c:pt idx="4955">
                  <c:v>-0.10473000000000003</c:v>
                </c:pt>
                <c:pt idx="4956">
                  <c:v>-0.12118000000000002</c:v>
                </c:pt>
                <c:pt idx="4957">
                  <c:v>-0.12809999999999999</c:v>
                </c:pt>
                <c:pt idx="4958">
                  <c:v>-0.12529000000000001</c:v>
                </c:pt>
                <c:pt idx="4959">
                  <c:v>-0.11339</c:v>
                </c:pt>
                <c:pt idx="4960">
                  <c:v>-9.3520000000000061E-2</c:v>
                </c:pt>
                <c:pt idx="4961">
                  <c:v>-6.694E-2</c:v>
                </c:pt>
                <c:pt idx="4962">
                  <c:v>-3.4980000000000004E-2</c:v>
                </c:pt>
                <c:pt idx="4963">
                  <c:v>1.1100000000000005E-3</c:v>
                </c:pt>
                <c:pt idx="4964">
                  <c:v>4.0169999999999997E-2</c:v>
                </c:pt>
                <c:pt idx="4965">
                  <c:v>8.1220000000000028E-2</c:v>
                </c:pt>
                <c:pt idx="4966">
                  <c:v>0.12331</c:v>
                </c:pt>
                <c:pt idx="4967">
                  <c:v>0.16531000000000001</c:v>
                </c:pt>
                <c:pt idx="4968">
                  <c:v>0.20555000000000001</c:v>
                </c:pt>
                <c:pt idx="4969">
                  <c:v>0.24163999999999999</c:v>
                </c:pt>
                <c:pt idx="4970">
                  <c:v>0.27050000000000002</c:v>
                </c:pt>
                <c:pt idx="4971">
                  <c:v>0.28882000000000013</c:v>
                </c:pt>
                <c:pt idx="4972">
                  <c:v>0.29383000000000015</c:v>
                </c:pt>
                <c:pt idx="4973">
                  <c:v>0.28403</c:v>
                </c:pt>
                <c:pt idx="4974">
                  <c:v>0.25976000000000005</c:v>
                </c:pt>
                <c:pt idx="4975">
                  <c:v>0.22334999999999999</c:v>
                </c:pt>
                <c:pt idx="4976">
                  <c:v>0.17895000000000005</c:v>
                </c:pt>
                <c:pt idx="4977">
                  <c:v>0.13197</c:v>
                </c:pt>
                <c:pt idx="4978">
                  <c:v>8.797000000000002E-2</c:v>
                </c:pt>
                <c:pt idx="4979">
                  <c:v>5.1330000000000015E-2</c:v>
                </c:pt>
                <c:pt idx="4980">
                  <c:v>2.4109999999999999E-2</c:v>
                </c:pt>
                <c:pt idx="4981">
                  <c:v>5.740000000000002E-3</c:v>
                </c:pt>
                <c:pt idx="4982">
                  <c:v>-6.380000000000002E-3</c:v>
                </c:pt>
                <c:pt idx="4983">
                  <c:v>-1.5500000000000005E-2</c:v>
                </c:pt>
                <c:pt idx="4984">
                  <c:v>-2.419E-2</c:v>
                </c:pt>
                <c:pt idx="4985">
                  <c:v>-3.348000000000001E-2</c:v>
                </c:pt>
                <c:pt idx="4986">
                  <c:v>-4.2700000000000016E-2</c:v>
                </c:pt>
                <c:pt idx="4987">
                  <c:v>-4.9800000000000018E-2</c:v>
                </c:pt>
                <c:pt idx="4988">
                  <c:v>-5.2090000000000011E-2</c:v>
                </c:pt>
                <c:pt idx="4989">
                  <c:v>-4.7170000000000004E-2</c:v>
                </c:pt>
                <c:pt idx="4990">
                  <c:v>-3.372E-2</c:v>
                </c:pt>
                <c:pt idx="4991">
                  <c:v>-1.1990000000000004E-2</c:v>
                </c:pt>
                <c:pt idx="4992">
                  <c:v>1.6219999999999998E-2</c:v>
                </c:pt>
                <c:pt idx="4993">
                  <c:v>4.7849999999999997E-2</c:v>
                </c:pt>
                <c:pt idx="4994">
                  <c:v>7.9180000000000014E-2</c:v>
                </c:pt>
                <c:pt idx="4995">
                  <c:v>0.10657000000000003</c:v>
                </c:pt>
                <c:pt idx="4996">
                  <c:v>0.12737999999999997</c:v>
                </c:pt>
                <c:pt idx="4997">
                  <c:v>0.14074000000000006</c:v>
                </c:pt>
                <c:pt idx="4998">
                  <c:v>0.14782999999999999</c:v>
                </c:pt>
                <c:pt idx="4999">
                  <c:v>0.15139000000000005</c:v>
                </c:pt>
                <c:pt idx="5000">
                  <c:v>0.15467</c:v>
                </c:pt>
                <c:pt idx="5001">
                  <c:v>0.16028000000000001</c:v>
                </c:pt>
                <c:pt idx="5002">
                  <c:v>0.16930000000000001</c:v>
                </c:pt>
                <c:pt idx="5003">
                  <c:v>0.18118999999999999</c:v>
                </c:pt>
                <c:pt idx="5004">
                  <c:v>0.19422</c:v>
                </c:pt>
                <c:pt idx="5005">
                  <c:v>0.20613999999999999</c:v>
                </c:pt>
                <c:pt idx="5006">
                  <c:v>0.21492000000000006</c:v>
                </c:pt>
                <c:pt idx="5007">
                  <c:v>0.21915999999999999</c:v>
                </c:pt>
                <c:pt idx="5008">
                  <c:v>0.21848000000000006</c:v>
                </c:pt>
                <c:pt idx="5009">
                  <c:v>0.21372000000000005</c:v>
                </c:pt>
                <c:pt idx="5010">
                  <c:v>0.20702000000000001</c:v>
                </c:pt>
                <c:pt idx="5011">
                  <c:v>0.20127</c:v>
                </c:pt>
                <c:pt idx="5012">
                  <c:v>0.19913</c:v>
                </c:pt>
                <c:pt idx="5013">
                  <c:v>0.20179000000000005</c:v>
                </c:pt>
                <c:pt idx="5014">
                  <c:v>0.20863999999999999</c:v>
                </c:pt>
                <c:pt idx="5015">
                  <c:v>0.21777000000000005</c:v>
                </c:pt>
                <c:pt idx="5016">
                  <c:v>0.22735</c:v>
                </c:pt>
                <c:pt idx="5017">
                  <c:v>0.23676000000000005</c:v>
                </c:pt>
                <c:pt idx="5018">
                  <c:v>0.24689000000000005</c:v>
                </c:pt>
                <c:pt idx="5019">
                  <c:v>0.25961000000000001</c:v>
                </c:pt>
                <c:pt idx="5020">
                  <c:v>0.27671000000000001</c:v>
                </c:pt>
                <c:pt idx="5021">
                  <c:v>0.29901000000000011</c:v>
                </c:pt>
                <c:pt idx="5022">
                  <c:v>0.32588000000000023</c:v>
                </c:pt>
                <c:pt idx="5023">
                  <c:v>0.35520000000000002</c:v>
                </c:pt>
                <c:pt idx="5024">
                  <c:v>0.38382000000000027</c:v>
                </c:pt>
                <c:pt idx="5025">
                  <c:v>0.40799000000000002</c:v>
                </c:pt>
                <c:pt idx="5026">
                  <c:v>0.42402000000000012</c:v>
                </c:pt>
                <c:pt idx="5027">
                  <c:v>0.42884000000000011</c:v>
                </c:pt>
                <c:pt idx="5028">
                  <c:v>0.42071000000000008</c:v>
                </c:pt>
                <c:pt idx="5029">
                  <c:v>0.39970000000000011</c:v>
                </c:pt>
                <c:pt idx="5030">
                  <c:v>0.36764000000000002</c:v>
                </c:pt>
                <c:pt idx="5031">
                  <c:v>0.3275200000000002</c:v>
                </c:pt>
                <c:pt idx="5032">
                  <c:v>0.2826300000000001</c:v>
                </c:pt>
                <c:pt idx="5033">
                  <c:v>0.23594000000000007</c:v>
                </c:pt>
                <c:pt idx="5034">
                  <c:v>0.18995000000000006</c:v>
                </c:pt>
                <c:pt idx="5035">
                  <c:v>0.14680000000000001</c:v>
                </c:pt>
                <c:pt idx="5036">
                  <c:v>0.10822000000000004</c:v>
                </c:pt>
                <c:pt idx="5037">
                  <c:v>7.5200000000000003E-2</c:v>
                </c:pt>
                <c:pt idx="5038">
                  <c:v>4.7720000000000019E-2</c:v>
                </c:pt>
                <c:pt idx="5039">
                  <c:v>2.4709999999999999E-2</c:v>
                </c:pt>
                <c:pt idx="5040">
                  <c:v>4.570000000000002E-3</c:v>
                </c:pt>
                <c:pt idx="5041">
                  <c:v>-1.4069999999999996E-2</c:v>
                </c:pt>
                <c:pt idx="5042">
                  <c:v>-3.1640000000000015E-2</c:v>
                </c:pt>
                <c:pt idx="5043">
                  <c:v>-4.7390000000000029E-2</c:v>
                </c:pt>
                <c:pt idx="5044">
                  <c:v>-5.981000000000003E-2</c:v>
                </c:pt>
                <c:pt idx="5045">
                  <c:v>-6.7470000000000002E-2</c:v>
                </c:pt>
                <c:pt idx="5046">
                  <c:v>-6.9800000000000029E-2</c:v>
                </c:pt>
                <c:pt idx="5047">
                  <c:v>-6.7299999999999999E-2</c:v>
                </c:pt>
                <c:pt idx="5048">
                  <c:v>-6.1269999999999998E-2</c:v>
                </c:pt>
                <c:pt idx="5049">
                  <c:v>-5.3100000000000001E-2</c:v>
                </c:pt>
                <c:pt idx="5050">
                  <c:v>-4.3650000000000001E-2</c:v>
                </c:pt>
                <c:pt idx="5051">
                  <c:v>-3.2900000000000006E-2</c:v>
                </c:pt>
                <c:pt idx="5052">
                  <c:v>-2.0240000000000001E-2</c:v>
                </c:pt>
                <c:pt idx="5053">
                  <c:v>-5.1400000000000013E-3</c:v>
                </c:pt>
                <c:pt idx="5054">
                  <c:v>1.2200000000000001E-2</c:v>
                </c:pt>
                <c:pt idx="5055">
                  <c:v>3.0470000000000011E-2</c:v>
                </c:pt>
                <c:pt idx="5056">
                  <c:v>4.7770000000000014E-2</c:v>
                </c:pt>
                <c:pt idx="5057">
                  <c:v>6.2300000000000022E-2</c:v>
                </c:pt>
                <c:pt idx="5058">
                  <c:v>7.3029999999999998E-2</c:v>
                </c:pt>
                <c:pt idx="5059">
                  <c:v>7.9710000000000031E-2</c:v>
                </c:pt>
                <c:pt idx="5060">
                  <c:v>8.2580000000000001E-2</c:v>
                </c:pt>
                <c:pt idx="5061">
                  <c:v>8.2060000000000022E-2</c:v>
                </c:pt>
                <c:pt idx="5062">
                  <c:v>7.8800000000000023E-2</c:v>
                </c:pt>
                <c:pt idx="5063">
                  <c:v>7.3959999999999998E-2</c:v>
                </c:pt>
                <c:pt idx="5064">
                  <c:v>6.9120000000000001E-2</c:v>
                </c:pt>
                <c:pt idx="5065">
                  <c:v>6.5680000000000002E-2</c:v>
                </c:pt>
                <c:pt idx="5066">
                  <c:v>6.4010000000000025E-2</c:v>
                </c:pt>
                <c:pt idx="5067">
                  <c:v>6.2969999999999998E-2</c:v>
                </c:pt>
                <c:pt idx="5068">
                  <c:v>6.0200000000000004E-2</c:v>
                </c:pt>
                <c:pt idx="5069">
                  <c:v>5.2970000000000003E-2</c:v>
                </c:pt>
                <c:pt idx="5070">
                  <c:v>3.9379999999999998E-2</c:v>
                </c:pt>
                <c:pt idx="5071">
                  <c:v>1.9040000000000008E-2</c:v>
                </c:pt>
                <c:pt idx="5072">
                  <c:v>-6.8300000000000019E-3</c:v>
                </c:pt>
                <c:pt idx="5073">
                  <c:v>-3.5840000000000011E-2</c:v>
                </c:pt>
                <c:pt idx="5074">
                  <c:v>-6.5159999999999996E-2</c:v>
                </c:pt>
                <c:pt idx="5075">
                  <c:v>-9.2320000000000027E-2</c:v>
                </c:pt>
                <c:pt idx="5076">
                  <c:v>-0.11569000000000003</c:v>
                </c:pt>
                <c:pt idx="5077">
                  <c:v>-0.13489000000000001</c:v>
                </c:pt>
                <c:pt idx="5078">
                  <c:v>-0.15067</c:v>
                </c:pt>
                <c:pt idx="5079">
                  <c:v>-0.16438</c:v>
                </c:pt>
                <c:pt idx="5080">
                  <c:v>-0.17716999999999999</c:v>
                </c:pt>
                <c:pt idx="5081">
                  <c:v>-0.18922000000000005</c:v>
                </c:pt>
                <c:pt idx="5082">
                  <c:v>-0.19941000000000006</c:v>
                </c:pt>
                <c:pt idx="5083">
                  <c:v>-0.2056</c:v>
                </c:pt>
                <c:pt idx="5084">
                  <c:v>-0.20535999999999999</c:v>
                </c:pt>
                <c:pt idx="5085">
                  <c:v>-0.19692000000000001</c:v>
                </c:pt>
                <c:pt idx="5086">
                  <c:v>-0.17972000000000005</c:v>
                </c:pt>
                <c:pt idx="5087">
                  <c:v>-0.15453000000000006</c:v>
                </c:pt>
                <c:pt idx="5088">
                  <c:v>-0.12311999999999998</c:v>
                </c:pt>
                <c:pt idx="5089">
                  <c:v>-8.7560000000000068E-2</c:v>
                </c:pt>
                <c:pt idx="5090">
                  <c:v>-4.9630000000000014E-2</c:v>
                </c:pt>
                <c:pt idx="5091">
                  <c:v>-1.0380000000000004E-2</c:v>
                </c:pt>
                <c:pt idx="5092">
                  <c:v>2.9819999999999999E-2</c:v>
                </c:pt>
                <c:pt idx="5093">
                  <c:v>7.1050000000000002E-2</c:v>
                </c:pt>
                <c:pt idx="5094">
                  <c:v>0.11328000000000002</c:v>
                </c:pt>
                <c:pt idx="5095">
                  <c:v>0.15587999999999999</c:v>
                </c:pt>
                <c:pt idx="5096">
                  <c:v>0.19738</c:v>
                </c:pt>
                <c:pt idx="5097">
                  <c:v>0.23574000000000006</c:v>
                </c:pt>
                <c:pt idx="5098">
                  <c:v>0.26883000000000001</c:v>
                </c:pt>
                <c:pt idx="5099">
                  <c:v>0.29495000000000016</c:v>
                </c:pt>
                <c:pt idx="5100">
                  <c:v>0.31317000000000011</c:v>
                </c:pt>
                <c:pt idx="5101">
                  <c:v>0.32332000000000022</c:v>
                </c:pt>
                <c:pt idx="5102">
                  <c:v>0.32594000000000012</c:v>
                </c:pt>
                <c:pt idx="5103">
                  <c:v>0.32223000000000002</c:v>
                </c:pt>
                <c:pt idx="5104">
                  <c:v>0.3139800000000002</c:v>
                </c:pt>
                <c:pt idx="5105">
                  <c:v>0.30339000000000022</c:v>
                </c:pt>
                <c:pt idx="5106">
                  <c:v>0.29266000000000009</c:v>
                </c:pt>
                <c:pt idx="5107">
                  <c:v>0.28338000000000013</c:v>
                </c:pt>
                <c:pt idx="5108">
                  <c:v>0.27601000000000009</c:v>
                </c:pt>
                <c:pt idx="5109">
                  <c:v>0.26979000000000003</c:v>
                </c:pt>
                <c:pt idx="5110">
                  <c:v>0.26324999999999998</c:v>
                </c:pt>
                <c:pt idx="5111">
                  <c:v>0.2549800000000001</c:v>
                </c:pt>
                <c:pt idx="5112">
                  <c:v>0.24429000000000006</c:v>
                </c:pt>
                <c:pt idx="5113">
                  <c:v>0.23139000000000001</c:v>
                </c:pt>
                <c:pt idx="5114">
                  <c:v>0.21712999999999999</c:v>
                </c:pt>
                <c:pt idx="5115">
                  <c:v>0.20245000000000005</c:v>
                </c:pt>
                <c:pt idx="5116">
                  <c:v>0.18805000000000005</c:v>
                </c:pt>
                <c:pt idx="5117">
                  <c:v>0.17399000000000006</c:v>
                </c:pt>
                <c:pt idx="5118">
                  <c:v>0.15949000000000008</c:v>
                </c:pt>
                <c:pt idx="5119">
                  <c:v>0.14283999999999999</c:v>
                </c:pt>
                <c:pt idx="5120">
                  <c:v>0.12178000000000003</c:v>
                </c:pt>
                <c:pt idx="5121">
                  <c:v>9.4280000000000003E-2</c:v>
                </c:pt>
                <c:pt idx="5122">
                  <c:v>5.9520000000000003E-2</c:v>
                </c:pt>
                <c:pt idx="5123">
                  <c:v>1.8630000000000001E-2</c:v>
                </c:pt>
                <c:pt idx="5124">
                  <c:v>-2.5200000000000007E-2</c:v>
                </c:pt>
                <c:pt idx="5125">
                  <c:v>-6.7220000000000002E-2</c:v>
                </c:pt>
                <c:pt idx="5126">
                  <c:v>-0.10206999999999998</c:v>
                </c:pt>
                <c:pt idx="5127">
                  <c:v>-0.12490999999999998</c:v>
                </c:pt>
                <c:pt idx="5128">
                  <c:v>-0.13270000000000001</c:v>
                </c:pt>
                <c:pt idx="5129">
                  <c:v>-0.12531</c:v>
                </c:pt>
                <c:pt idx="5130">
                  <c:v>-0.10589999999999998</c:v>
                </c:pt>
                <c:pt idx="5131">
                  <c:v>-8.0280000000000018E-2</c:v>
                </c:pt>
                <c:pt idx="5132">
                  <c:v>-5.5219999999999998E-2</c:v>
                </c:pt>
                <c:pt idx="5133">
                  <c:v>-3.6389999999999999E-2</c:v>
                </c:pt>
                <c:pt idx="5134">
                  <c:v>-2.6870000000000012E-2</c:v>
                </c:pt>
                <c:pt idx="5135">
                  <c:v>-2.6870000000000012E-2</c:v>
                </c:pt>
                <c:pt idx="5136">
                  <c:v>-3.4540000000000001E-2</c:v>
                </c:pt>
                <c:pt idx="5137">
                  <c:v>-4.7430000000000021E-2</c:v>
                </c:pt>
                <c:pt idx="5138">
                  <c:v>-6.3570000000000002E-2</c:v>
                </c:pt>
                <c:pt idx="5139">
                  <c:v>-8.1940000000000041E-2</c:v>
                </c:pt>
                <c:pt idx="5140">
                  <c:v>-0.10236000000000002</c:v>
                </c:pt>
                <c:pt idx="5141">
                  <c:v>-0.12494000000000002</c:v>
                </c:pt>
                <c:pt idx="5142">
                  <c:v>-0.14957000000000001</c:v>
                </c:pt>
                <c:pt idx="5143">
                  <c:v>-0.17563999999999999</c:v>
                </c:pt>
                <c:pt idx="5144">
                  <c:v>-0.20202999999999999</c:v>
                </c:pt>
                <c:pt idx="5145">
                  <c:v>-0.22761999999999999</c:v>
                </c:pt>
                <c:pt idx="5146">
                  <c:v>-0.25178</c:v>
                </c:pt>
                <c:pt idx="5147">
                  <c:v>-0.2747</c:v>
                </c:pt>
                <c:pt idx="5148">
                  <c:v>-0.29732000000000014</c:v>
                </c:pt>
                <c:pt idx="5149">
                  <c:v>-0.32068000000000013</c:v>
                </c:pt>
                <c:pt idx="5150">
                  <c:v>-0.34516000000000002</c:v>
                </c:pt>
                <c:pt idx="5151">
                  <c:v>-0.3698700000000002</c:v>
                </c:pt>
                <c:pt idx="5152">
                  <c:v>-0.39260000000000012</c:v>
                </c:pt>
                <c:pt idx="5153">
                  <c:v>-0.41044000000000008</c:v>
                </c:pt>
                <c:pt idx="5154">
                  <c:v>-0.42072000000000009</c:v>
                </c:pt>
                <c:pt idx="5155">
                  <c:v>-0.42191000000000012</c:v>
                </c:pt>
                <c:pt idx="5156">
                  <c:v>-0.41401000000000016</c:v>
                </c:pt>
                <c:pt idx="5157">
                  <c:v>-0.39842000000000022</c:v>
                </c:pt>
                <c:pt idx="5158">
                  <c:v>-0.37743000000000021</c:v>
                </c:pt>
                <c:pt idx="5159">
                  <c:v>-0.35368000000000016</c:v>
                </c:pt>
                <c:pt idx="5160">
                  <c:v>-0.32972000000000012</c:v>
                </c:pt>
                <c:pt idx="5161">
                  <c:v>-0.30765000000000009</c:v>
                </c:pt>
                <c:pt idx="5162">
                  <c:v>-0.28869</c:v>
                </c:pt>
                <c:pt idx="5163">
                  <c:v>-0.27285000000000009</c:v>
                </c:pt>
                <c:pt idx="5164">
                  <c:v>-0.25885000000000002</c:v>
                </c:pt>
                <c:pt idx="5165">
                  <c:v>-0.24462999999999999</c:v>
                </c:pt>
                <c:pt idx="5166">
                  <c:v>-0.22825999999999999</c:v>
                </c:pt>
                <c:pt idx="5167">
                  <c:v>-0.20882999999999999</c:v>
                </c:pt>
                <c:pt idx="5168">
                  <c:v>-0.18683000000000005</c:v>
                </c:pt>
                <c:pt idx="5169">
                  <c:v>-0.16386999999999999</c:v>
                </c:pt>
                <c:pt idx="5170">
                  <c:v>-0.14202000000000001</c:v>
                </c:pt>
                <c:pt idx="5171">
                  <c:v>-0.12311999999999998</c:v>
                </c:pt>
                <c:pt idx="5172">
                  <c:v>-0.10843999999999998</c:v>
                </c:pt>
                <c:pt idx="5173">
                  <c:v>-9.8630000000000065E-2</c:v>
                </c:pt>
                <c:pt idx="5174">
                  <c:v>-9.3890000000000043E-2</c:v>
                </c:pt>
                <c:pt idx="5175">
                  <c:v>-9.4240000000000004E-2</c:v>
                </c:pt>
                <c:pt idx="5176">
                  <c:v>-9.9500000000000061E-2</c:v>
                </c:pt>
                <c:pt idx="5177">
                  <c:v>-0.10915999999999998</c:v>
                </c:pt>
                <c:pt idx="5178">
                  <c:v>-0.12221000000000003</c:v>
                </c:pt>
                <c:pt idx="5179">
                  <c:v>-0.13713</c:v>
                </c:pt>
                <c:pt idx="5180">
                  <c:v>-0.15220000000000006</c:v>
                </c:pt>
                <c:pt idx="5181">
                  <c:v>-0.16588</c:v>
                </c:pt>
                <c:pt idx="5182">
                  <c:v>-0.17713000000000001</c:v>
                </c:pt>
                <c:pt idx="5183">
                  <c:v>-0.18534000000000006</c:v>
                </c:pt>
                <c:pt idx="5184">
                  <c:v>-0.19017999999999993</c:v>
                </c:pt>
                <c:pt idx="5185">
                  <c:v>-0.19137999999999997</c:v>
                </c:pt>
                <c:pt idx="5186">
                  <c:v>-0.18862999999999999</c:v>
                </c:pt>
                <c:pt idx="5187">
                  <c:v>-0.18155000000000004</c:v>
                </c:pt>
                <c:pt idx="5188">
                  <c:v>-0.16975999999999999</c:v>
                </c:pt>
                <c:pt idx="5189">
                  <c:v>-0.15302000000000004</c:v>
                </c:pt>
                <c:pt idx="5190">
                  <c:v>-0.13153000000000001</c:v>
                </c:pt>
                <c:pt idx="5191">
                  <c:v>-0.10606000000000003</c:v>
                </c:pt>
                <c:pt idx="5192">
                  <c:v>-7.7720000000000025E-2</c:v>
                </c:pt>
                <c:pt idx="5193">
                  <c:v>-4.7690000000000003E-2</c:v>
                </c:pt>
                <c:pt idx="5194">
                  <c:v>-1.6860000000000007E-2</c:v>
                </c:pt>
                <c:pt idx="5195">
                  <c:v>1.4029999999999997E-2</c:v>
                </c:pt>
                <c:pt idx="5196">
                  <c:v>4.3839999999999997E-2</c:v>
                </c:pt>
                <c:pt idx="5197">
                  <c:v>7.0510000000000003E-2</c:v>
                </c:pt>
                <c:pt idx="5198">
                  <c:v>9.1010000000000021E-2</c:v>
                </c:pt>
                <c:pt idx="5199">
                  <c:v>0.10199000000000003</c:v>
                </c:pt>
                <c:pt idx="5200">
                  <c:v>0.10085</c:v>
                </c:pt>
                <c:pt idx="5201">
                  <c:v>8.6790000000000006E-2</c:v>
                </c:pt>
                <c:pt idx="5202">
                  <c:v>6.1219999999999997E-2</c:v>
                </c:pt>
                <c:pt idx="5203">
                  <c:v>2.7410000000000007E-2</c:v>
                </c:pt>
                <c:pt idx="5204">
                  <c:v>-1.0460000000000004E-2</c:v>
                </c:pt>
                <c:pt idx="5205">
                  <c:v>-4.8480000000000002E-2</c:v>
                </c:pt>
                <c:pt idx="5206">
                  <c:v>-8.3950000000000038E-2</c:v>
                </c:pt>
                <c:pt idx="5207">
                  <c:v>-0.11562000000000003</c:v>
                </c:pt>
                <c:pt idx="5208">
                  <c:v>-0.14349000000000006</c:v>
                </c:pt>
                <c:pt idx="5209">
                  <c:v>-0.16816999999999999</c:v>
                </c:pt>
                <c:pt idx="5210">
                  <c:v>-0.19040000000000001</c:v>
                </c:pt>
                <c:pt idx="5211">
                  <c:v>-0.21094000000000007</c:v>
                </c:pt>
                <c:pt idx="5212">
                  <c:v>-0.23052</c:v>
                </c:pt>
                <c:pt idx="5213">
                  <c:v>-0.24987000000000001</c:v>
                </c:pt>
                <c:pt idx="5214">
                  <c:v>-0.26952000000000009</c:v>
                </c:pt>
                <c:pt idx="5215">
                  <c:v>-0.28959000000000001</c:v>
                </c:pt>
                <c:pt idx="5216">
                  <c:v>-0.30973000000000001</c:v>
                </c:pt>
                <c:pt idx="5217">
                  <c:v>-0.32922000000000012</c:v>
                </c:pt>
                <c:pt idx="5218">
                  <c:v>-0.34728000000000009</c:v>
                </c:pt>
                <c:pt idx="5219">
                  <c:v>-0.36336000000000013</c:v>
                </c:pt>
                <c:pt idx="5220">
                  <c:v>-0.37745000000000012</c:v>
                </c:pt>
                <c:pt idx="5221">
                  <c:v>-0.39015000000000011</c:v>
                </c:pt>
                <c:pt idx="5222">
                  <c:v>-0.4024600000000001</c:v>
                </c:pt>
                <c:pt idx="5223">
                  <c:v>-0.41528000000000009</c:v>
                </c:pt>
                <c:pt idx="5224">
                  <c:v>-0.42879</c:v>
                </c:pt>
                <c:pt idx="5225">
                  <c:v>-0.44196000000000002</c:v>
                </c:pt>
                <c:pt idx="5226">
                  <c:v>-0.45247000000000009</c:v>
                </c:pt>
                <c:pt idx="5227">
                  <c:v>-0.45698000000000011</c:v>
                </c:pt>
                <c:pt idx="5228">
                  <c:v>-0.45194000000000001</c:v>
                </c:pt>
                <c:pt idx="5229">
                  <c:v>-0.43485000000000013</c:v>
                </c:pt>
                <c:pt idx="5230">
                  <c:v>-0.40539000000000008</c:v>
                </c:pt>
                <c:pt idx="5231">
                  <c:v>-0.36617000000000011</c:v>
                </c:pt>
                <c:pt idx="5232">
                  <c:v>-0.3224100000000002</c:v>
                </c:pt>
                <c:pt idx="5233">
                  <c:v>-0.28049000000000002</c:v>
                </c:pt>
                <c:pt idx="5234">
                  <c:v>-0.24599000000000004</c:v>
                </c:pt>
                <c:pt idx="5235">
                  <c:v>-0.22197</c:v>
                </c:pt>
                <c:pt idx="5236">
                  <c:v>-0.20813999999999999</c:v>
                </c:pt>
                <c:pt idx="5237">
                  <c:v>-0.20108999999999999</c:v>
                </c:pt>
                <c:pt idx="5238">
                  <c:v>-0.19556000000000001</c:v>
                </c:pt>
                <c:pt idx="5239">
                  <c:v>-0.18617</c:v>
                </c:pt>
                <c:pt idx="5240">
                  <c:v>-0.16921000000000005</c:v>
                </c:pt>
                <c:pt idx="5241">
                  <c:v>-0.14359000000000005</c:v>
                </c:pt>
                <c:pt idx="5242">
                  <c:v>-0.11089</c:v>
                </c:pt>
                <c:pt idx="5243">
                  <c:v>-7.4590000000000031E-2</c:v>
                </c:pt>
                <c:pt idx="5244">
                  <c:v>-3.9080000000000011E-2</c:v>
                </c:pt>
                <c:pt idx="5245">
                  <c:v>-8.9100000000000047E-3</c:v>
                </c:pt>
                <c:pt idx="5246">
                  <c:v>1.1760000000000005E-2</c:v>
                </c:pt>
                <c:pt idx="5247">
                  <c:v>1.9890000000000008E-2</c:v>
                </c:pt>
                <c:pt idx="5248">
                  <c:v>1.4420000000000001E-2</c:v>
                </c:pt>
                <c:pt idx="5249">
                  <c:v>-3.0100000000000001E-3</c:v>
                </c:pt>
                <c:pt idx="5250">
                  <c:v>-2.7950000000000006E-2</c:v>
                </c:pt>
                <c:pt idx="5251">
                  <c:v>-5.398E-2</c:v>
                </c:pt>
                <c:pt idx="5252">
                  <c:v>-7.4400000000000022E-2</c:v>
                </c:pt>
                <c:pt idx="5253">
                  <c:v>-8.4060000000000051E-2</c:v>
                </c:pt>
                <c:pt idx="5254">
                  <c:v>-8.0820000000000031E-2</c:v>
                </c:pt>
                <c:pt idx="5255">
                  <c:v>-6.6049999999999998E-2</c:v>
                </c:pt>
                <c:pt idx="5256">
                  <c:v>-4.394E-2</c:v>
                </c:pt>
                <c:pt idx="5257">
                  <c:v>-1.9850000000000007E-2</c:v>
                </c:pt>
                <c:pt idx="5258">
                  <c:v>1.8500000000000005E-3</c:v>
                </c:pt>
                <c:pt idx="5259">
                  <c:v>1.9300000000000008E-2</c:v>
                </c:pt>
                <c:pt idx="5260">
                  <c:v>3.348000000000001E-2</c:v>
                </c:pt>
                <c:pt idx="5261">
                  <c:v>4.7149999999999997E-2</c:v>
                </c:pt>
                <c:pt idx="5262">
                  <c:v>6.3119999999999996E-2</c:v>
                </c:pt>
                <c:pt idx="5263">
                  <c:v>8.2850000000000007E-2</c:v>
                </c:pt>
                <c:pt idx="5264">
                  <c:v>0.10588</c:v>
                </c:pt>
                <c:pt idx="5265">
                  <c:v>0.13003000000000001</c:v>
                </c:pt>
                <c:pt idx="5266">
                  <c:v>0.15178000000000005</c:v>
                </c:pt>
                <c:pt idx="5267">
                  <c:v>0.16677</c:v>
                </c:pt>
                <c:pt idx="5268">
                  <c:v>0.17057</c:v>
                </c:pt>
                <c:pt idx="5269">
                  <c:v>0.15979000000000007</c:v>
                </c:pt>
                <c:pt idx="5270">
                  <c:v>0.13331999999999999</c:v>
                </c:pt>
                <c:pt idx="5271">
                  <c:v>9.3130000000000032E-2</c:v>
                </c:pt>
                <c:pt idx="5272">
                  <c:v>4.4020000000000004E-2</c:v>
                </c:pt>
                <c:pt idx="5273">
                  <c:v>-7.5000000000000032E-3</c:v>
                </c:pt>
                <c:pt idx="5274">
                  <c:v>-5.486000000000002E-2</c:v>
                </c:pt>
                <c:pt idx="5275">
                  <c:v>-9.2830000000000024E-2</c:v>
                </c:pt>
                <c:pt idx="5276">
                  <c:v>-0.11821000000000002</c:v>
                </c:pt>
                <c:pt idx="5277">
                  <c:v>-0.12995999999999999</c:v>
                </c:pt>
                <c:pt idx="5278">
                  <c:v>-0.12884000000000001</c:v>
                </c:pt>
                <c:pt idx="5279">
                  <c:v>-0.11702000000000003</c:v>
                </c:pt>
                <c:pt idx="5280">
                  <c:v>-9.7530000000000006E-2</c:v>
                </c:pt>
                <c:pt idx="5281">
                  <c:v>-7.3820000000000011E-2</c:v>
                </c:pt>
                <c:pt idx="5282">
                  <c:v>-4.9090000000000029E-2</c:v>
                </c:pt>
                <c:pt idx="5283">
                  <c:v>-2.5690000000000001E-2</c:v>
                </c:pt>
                <c:pt idx="5284">
                  <c:v>-4.6800000000000001E-3</c:v>
                </c:pt>
                <c:pt idx="5285">
                  <c:v>1.4250000000000001E-2</c:v>
                </c:pt>
                <c:pt idx="5286">
                  <c:v>3.2380000000000006E-2</c:v>
                </c:pt>
                <c:pt idx="5287">
                  <c:v>5.1150000000000001E-2</c:v>
                </c:pt>
                <c:pt idx="5288">
                  <c:v>7.1309999999999998E-2</c:v>
                </c:pt>
                <c:pt idx="5289">
                  <c:v>9.2150000000000024E-2</c:v>
                </c:pt>
                <c:pt idx="5290">
                  <c:v>0.1115</c:v>
                </c:pt>
                <c:pt idx="5291">
                  <c:v>0.12629000000000001</c:v>
                </c:pt>
                <c:pt idx="5292">
                  <c:v>0.13374000000000005</c:v>
                </c:pt>
                <c:pt idx="5293">
                  <c:v>0.13286000000000001</c:v>
                </c:pt>
                <c:pt idx="5294">
                  <c:v>0.12536999999999998</c:v>
                </c:pt>
                <c:pt idx="5295">
                  <c:v>0.11576000000000003</c:v>
                </c:pt>
                <c:pt idx="5296">
                  <c:v>0.10990000000000003</c:v>
                </c:pt>
                <c:pt idx="5297">
                  <c:v>0.11289</c:v>
                </c:pt>
                <c:pt idx="5298">
                  <c:v>0.12719</c:v>
                </c:pt>
                <c:pt idx="5299">
                  <c:v>0.15198000000000006</c:v>
                </c:pt>
                <c:pt idx="5300">
                  <c:v>0.18368000000000001</c:v>
                </c:pt>
                <c:pt idx="5301">
                  <c:v>0.21703000000000006</c:v>
                </c:pt>
                <c:pt idx="5302">
                  <c:v>0.24597000000000005</c:v>
                </c:pt>
                <c:pt idx="5303">
                  <c:v>0.2646</c:v>
                </c:pt>
                <c:pt idx="5304">
                  <c:v>0.26841000000000009</c:v>
                </c:pt>
                <c:pt idx="5305">
                  <c:v>0.25581000000000009</c:v>
                </c:pt>
                <c:pt idx="5306">
                  <c:v>0.22891000000000006</c:v>
                </c:pt>
                <c:pt idx="5307">
                  <c:v>0.19323000000000001</c:v>
                </c:pt>
                <c:pt idx="5308">
                  <c:v>0.15611000000000005</c:v>
                </c:pt>
                <c:pt idx="5309">
                  <c:v>0.12467000000000003</c:v>
                </c:pt>
                <c:pt idx="5310">
                  <c:v>0.10394</c:v>
                </c:pt>
                <c:pt idx="5311">
                  <c:v>9.5840000000000022E-2</c:v>
                </c:pt>
                <c:pt idx="5312">
                  <c:v>9.9100000000000049E-2</c:v>
                </c:pt>
                <c:pt idx="5313">
                  <c:v>0.11032</c:v>
                </c:pt>
                <c:pt idx="5314">
                  <c:v>0.12548000000000001</c:v>
                </c:pt>
                <c:pt idx="5315">
                  <c:v>0.14144000000000007</c:v>
                </c:pt>
                <c:pt idx="5316">
                  <c:v>0.15664000000000006</c:v>
                </c:pt>
                <c:pt idx="5317">
                  <c:v>0.17113</c:v>
                </c:pt>
                <c:pt idx="5318">
                  <c:v>0.18608000000000005</c:v>
                </c:pt>
                <c:pt idx="5319">
                  <c:v>0.20302999999999999</c:v>
                </c:pt>
                <c:pt idx="5320">
                  <c:v>0.22314999999999999</c:v>
                </c:pt>
                <c:pt idx="5321">
                  <c:v>0.24649000000000004</c:v>
                </c:pt>
                <c:pt idx="5322">
                  <c:v>0.27159</c:v>
                </c:pt>
                <c:pt idx="5323">
                  <c:v>0.29564000000000001</c:v>
                </c:pt>
                <c:pt idx="5324">
                  <c:v>0.31520000000000009</c:v>
                </c:pt>
                <c:pt idx="5325">
                  <c:v>0.32729000000000008</c:v>
                </c:pt>
                <c:pt idx="5326">
                  <c:v>0.33028000000000013</c:v>
                </c:pt>
                <c:pt idx="5327">
                  <c:v>0.32423000000000002</c:v>
                </c:pt>
                <c:pt idx="5328">
                  <c:v>0.31077000000000016</c:v>
                </c:pt>
                <c:pt idx="5329">
                  <c:v>0.29258000000000012</c:v>
                </c:pt>
                <c:pt idx="5330">
                  <c:v>0.27273000000000003</c:v>
                </c:pt>
                <c:pt idx="5331">
                  <c:v>0.25378000000000001</c:v>
                </c:pt>
                <c:pt idx="5332">
                  <c:v>0.23709000000000005</c:v>
                </c:pt>
                <c:pt idx="5333">
                  <c:v>0.22247</c:v>
                </c:pt>
                <c:pt idx="5334">
                  <c:v>0.20857999999999999</c:v>
                </c:pt>
                <c:pt idx="5335">
                  <c:v>0.19386</c:v>
                </c:pt>
                <c:pt idx="5336">
                  <c:v>0.17744000000000004</c:v>
                </c:pt>
                <c:pt idx="5337">
                  <c:v>0.15946000000000007</c:v>
                </c:pt>
                <c:pt idx="5338">
                  <c:v>0.14080999999999999</c:v>
                </c:pt>
                <c:pt idx="5339">
                  <c:v>0.12241</c:v>
                </c:pt>
                <c:pt idx="5340">
                  <c:v>0.10462000000000003</c:v>
                </c:pt>
                <c:pt idx="5341">
                  <c:v>8.6910000000000001E-2</c:v>
                </c:pt>
                <c:pt idx="5342">
                  <c:v>6.7900000000000002E-2</c:v>
                </c:pt>
                <c:pt idx="5343">
                  <c:v>4.5830000000000017E-2</c:v>
                </c:pt>
                <c:pt idx="5344">
                  <c:v>1.9359999999999999E-2</c:v>
                </c:pt>
                <c:pt idx="5345">
                  <c:v>-1.1429999999999999E-2</c:v>
                </c:pt>
                <c:pt idx="5346">
                  <c:v>-4.431000000000003E-2</c:v>
                </c:pt>
                <c:pt idx="5347">
                  <c:v>-7.4910000000000032E-2</c:v>
                </c:pt>
                <c:pt idx="5348">
                  <c:v>-9.7610000000000002E-2</c:v>
                </c:pt>
                <c:pt idx="5349">
                  <c:v>-0.10707000000000003</c:v>
                </c:pt>
                <c:pt idx="5350">
                  <c:v>-9.9890000000000034E-2</c:v>
                </c:pt>
                <c:pt idx="5351">
                  <c:v>-7.5560000000000002E-2</c:v>
                </c:pt>
                <c:pt idx="5352">
                  <c:v>-3.6620000000000014E-2</c:v>
                </c:pt>
                <c:pt idx="5353">
                  <c:v>1.217E-2</c:v>
                </c:pt>
                <c:pt idx="5354">
                  <c:v>6.5009999999999998E-2</c:v>
                </c:pt>
                <c:pt idx="5355">
                  <c:v>0.11636000000000002</c:v>
                </c:pt>
                <c:pt idx="5356">
                  <c:v>0.16178999999999999</c:v>
                </c:pt>
                <c:pt idx="5357">
                  <c:v>0.19858999999999999</c:v>
                </c:pt>
                <c:pt idx="5358">
                  <c:v>0.22600999999999999</c:v>
                </c:pt>
                <c:pt idx="5359">
                  <c:v>0.24502000000000004</c:v>
                </c:pt>
                <c:pt idx="5360">
                  <c:v>0.25757000000000002</c:v>
                </c:pt>
                <c:pt idx="5361">
                  <c:v>0.26529000000000003</c:v>
                </c:pt>
                <c:pt idx="5362">
                  <c:v>0.26833000000000001</c:v>
                </c:pt>
                <c:pt idx="5363">
                  <c:v>0.2648600000000001</c:v>
                </c:pt>
                <c:pt idx="5364">
                  <c:v>0.25174999999999997</c:v>
                </c:pt>
                <c:pt idx="5365">
                  <c:v>0.22594000000000006</c:v>
                </c:pt>
                <c:pt idx="5366">
                  <c:v>0.18600000000000005</c:v>
                </c:pt>
                <c:pt idx="5367">
                  <c:v>0.13302</c:v>
                </c:pt>
                <c:pt idx="5368">
                  <c:v>7.0529999999999995E-2</c:v>
                </c:pt>
                <c:pt idx="5369">
                  <c:v>3.8500000000000001E-3</c:v>
                </c:pt>
                <c:pt idx="5370">
                  <c:v>-6.0990000000000016E-2</c:v>
                </c:pt>
                <c:pt idx="5371">
                  <c:v>-0.11824000000000003</c:v>
                </c:pt>
                <c:pt idx="5372">
                  <c:v>-0.16322</c:v>
                </c:pt>
                <c:pt idx="5373">
                  <c:v>-0.19295999999999999</c:v>
                </c:pt>
                <c:pt idx="5374">
                  <c:v>-0.20646000000000006</c:v>
                </c:pt>
                <c:pt idx="5375">
                  <c:v>-0.20473000000000005</c:v>
                </c:pt>
                <c:pt idx="5376">
                  <c:v>-0.19053999999999999</c:v>
                </c:pt>
                <c:pt idx="5377">
                  <c:v>-0.16793000000000005</c:v>
                </c:pt>
                <c:pt idx="5378">
                  <c:v>-0.14166000000000001</c:v>
                </c:pt>
                <c:pt idx="5379">
                  <c:v>-0.11665</c:v>
                </c:pt>
                <c:pt idx="5380">
                  <c:v>-9.7489999999999993E-2</c:v>
                </c:pt>
                <c:pt idx="5381">
                  <c:v>-8.7940000000000018E-2</c:v>
                </c:pt>
                <c:pt idx="5382">
                  <c:v>-9.0470000000000023E-2</c:v>
                </c:pt>
                <c:pt idx="5383">
                  <c:v>-0.10567000000000003</c:v>
                </c:pt>
                <c:pt idx="5384">
                  <c:v>-0.13184000000000001</c:v>
                </c:pt>
                <c:pt idx="5385">
                  <c:v>-0.16503000000000001</c:v>
                </c:pt>
                <c:pt idx="5386">
                  <c:v>-0.19977</c:v>
                </c:pt>
                <c:pt idx="5387">
                  <c:v>-0.23033000000000001</c:v>
                </c:pt>
                <c:pt idx="5388">
                  <c:v>-0.25197000000000008</c:v>
                </c:pt>
                <c:pt idx="5389">
                  <c:v>-0.26151000000000002</c:v>
                </c:pt>
                <c:pt idx="5390">
                  <c:v>-0.25751000000000002</c:v>
                </c:pt>
                <c:pt idx="5391">
                  <c:v>-0.24021000000000006</c:v>
                </c:pt>
                <c:pt idx="5392">
                  <c:v>-0.21165</c:v>
                </c:pt>
                <c:pt idx="5393">
                  <c:v>-0.17542000000000005</c:v>
                </c:pt>
                <c:pt idx="5394">
                  <c:v>-0.13588</c:v>
                </c:pt>
                <c:pt idx="5395">
                  <c:v>-9.6560000000000035E-2</c:v>
                </c:pt>
                <c:pt idx="5396">
                  <c:v>-5.8760000000000021E-2</c:v>
                </c:pt>
                <c:pt idx="5397">
                  <c:v>-2.1229999999999999E-2</c:v>
                </c:pt>
                <c:pt idx="5398">
                  <c:v>1.8519999999999998E-2</c:v>
                </c:pt>
                <c:pt idx="5399">
                  <c:v>6.2140000000000001E-2</c:v>
                </c:pt>
                <c:pt idx="5400">
                  <c:v>0.10872000000000004</c:v>
                </c:pt>
                <c:pt idx="5401">
                  <c:v>0.15449000000000007</c:v>
                </c:pt>
                <c:pt idx="5402">
                  <c:v>0.19384999999999999</c:v>
                </c:pt>
                <c:pt idx="5403">
                  <c:v>0.22103</c:v>
                </c:pt>
                <c:pt idx="5404">
                  <c:v>0.23158999999999999</c:v>
                </c:pt>
                <c:pt idx="5405">
                  <c:v>0.22328999999999999</c:v>
                </c:pt>
                <c:pt idx="5406">
                  <c:v>0.19652</c:v>
                </c:pt>
                <c:pt idx="5407">
                  <c:v>0.15442000000000006</c:v>
                </c:pt>
                <c:pt idx="5408">
                  <c:v>0.10256999999999998</c:v>
                </c:pt>
                <c:pt idx="5409">
                  <c:v>4.8180000000000001E-2</c:v>
                </c:pt>
                <c:pt idx="5410">
                  <c:v>-1.4000000000000004E-3</c:v>
                </c:pt>
                <c:pt idx="5411">
                  <c:v>-4.0430000000000015E-2</c:v>
                </c:pt>
                <c:pt idx="5412">
                  <c:v>-6.608E-2</c:v>
                </c:pt>
                <c:pt idx="5413">
                  <c:v>-7.8570000000000001E-2</c:v>
                </c:pt>
                <c:pt idx="5414">
                  <c:v>-8.0140000000000003E-2</c:v>
                </c:pt>
                <c:pt idx="5415">
                  <c:v>-7.3459999999999998E-2</c:v>
                </c:pt>
                <c:pt idx="5416">
                  <c:v>-6.0729999999999999E-2</c:v>
                </c:pt>
                <c:pt idx="5417">
                  <c:v>-4.3830000000000015E-2</c:v>
                </c:pt>
                <c:pt idx="5418">
                  <c:v>-2.511E-2</c:v>
                </c:pt>
                <c:pt idx="5419">
                  <c:v>-7.4800000000000023E-3</c:v>
                </c:pt>
                <c:pt idx="5420">
                  <c:v>6.380000000000002E-3</c:v>
                </c:pt>
                <c:pt idx="5421">
                  <c:v>1.5129999999999998E-2</c:v>
                </c:pt>
                <c:pt idx="5422">
                  <c:v>1.9199999999999998E-2</c:v>
                </c:pt>
                <c:pt idx="5423">
                  <c:v>2.001E-2</c:v>
                </c:pt>
                <c:pt idx="5424">
                  <c:v>1.8910000000000003E-2</c:v>
                </c:pt>
                <c:pt idx="5425">
                  <c:v>1.6670000000000001E-2</c:v>
                </c:pt>
                <c:pt idx="5426">
                  <c:v>1.3620000000000005E-2</c:v>
                </c:pt>
                <c:pt idx="5427">
                  <c:v>1.0149999999999998E-2</c:v>
                </c:pt>
                <c:pt idx="5428">
                  <c:v>6.7400000000000021E-3</c:v>
                </c:pt>
                <c:pt idx="5429">
                  <c:v>3.5000000000000009E-3</c:v>
                </c:pt>
                <c:pt idx="5430">
                  <c:v>-2.8000000000000008E-4</c:v>
                </c:pt>
                <c:pt idx="5431">
                  <c:v>-6.1300000000000018E-3</c:v>
                </c:pt>
                <c:pt idx="5432">
                  <c:v>-1.5900000000000001E-2</c:v>
                </c:pt>
                <c:pt idx="5433">
                  <c:v>-3.1030000000000005E-2</c:v>
                </c:pt>
                <c:pt idx="5434">
                  <c:v>-5.1839999999999997E-2</c:v>
                </c:pt>
                <c:pt idx="5435">
                  <c:v>-7.7310000000000031E-2</c:v>
                </c:pt>
                <c:pt idx="5436">
                  <c:v>-0.10528000000000003</c:v>
                </c:pt>
                <c:pt idx="5437">
                  <c:v>-0.13328000000000001</c:v>
                </c:pt>
                <c:pt idx="5438">
                  <c:v>-0.15937999999999999</c:v>
                </c:pt>
                <c:pt idx="5439">
                  <c:v>-0.18277000000000004</c:v>
                </c:pt>
                <c:pt idx="5440">
                  <c:v>-0.20347000000000001</c:v>
                </c:pt>
                <c:pt idx="5441">
                  <c:v>-0.22144000000000005</c:v>
                </c:pt>
                <c:pt idx="5442">
                  <c:v>-0.23566000000000001</c:v>
                </c:pt>
                <c:pt idx="5443">
                  <c:v>-0.24376000000000006</c:v>
                </c:pt>
                <c:pt idx="5444">
                  <c:v>-0.24259000000000006</c:v>
                </c:pt>
                <c:pt idx="5445">
                  <c:v>-0.22935</c:v>
                </c:pt>
                <c:pt idx="5446">
                  <c:v>-0.20280000000000001</c:v>
                </c:pt>
                <c:pt idx="5447">
                  <c:v>-0.1638</c:v>
                </c:pt>
                <c:pt idx="5448">
                  <c:v>-0.11518</c:v>
                </c:pt>
                <c:pt idx="5449">
                  <c:v>-6.0859999999999997E-2</c:v>
                </c:pt>
                <c:pt idx="5450">
                  <c:v>-4.8500000000000001E-3</c:v>
                </c:pt>
                <c:pt idx="5451">
                  <c:v>4.9500000000000016E-2</c:v>
                </c:pt>
                <c:pt idx="5452">
                  <c:v>9.967000000000005E-2</c:v>
                </c:pt>
                <c:pt idx="5453">
                  <c:v>0.14385999999999999</c:v>
                </c:pt>
                <c:pt idx="5454">
                  <c:v>0.18079000000000006</c:v>
                </c:pt>
                <c:pt idx="5455">
                  <c:v>0.20970000000000005</c:v>
                </c:pt>
                <c:pt idx="5456">
                  <c:v>0.23038</c:v>
                </c:pt>
                <c:pt idx="5457">
                  <c:v>0.24297000000000005</c:v>
                </c:pt>
                <c:pt idx="5458">
                  <c:v>0.24755000000000005</c:v>
                </c:pt>
                <c:pt idx="5459">
                  <c:v>0.24376000000000006</c:v>
                </c:pt>
                <c:pt idx="5460">
                  <c:v>0.23097999999999999</c:v>
                </c:pt>
                <c:pt idx="5461">
                  <c:v>0.20925000000000005</c:v>
                </c:pt>
                <c:pt idx="5462">
                  <c:v>0.18035000000000001</c:v>
                </c:pt>
                <c:pt idx="5463">
                  <c:v>0.14823000000000006</c:v>
                </c:pt>
                <c:pt idx="5464">
                  <c:v>0.11836000000000002</c:v>
                </c:pt>
                <c:pt idx="5465">
                  <c:v>9.6320000000000003E-2</c:v>
                </c:pt>
                <c:pt idx="5466">
                  <c:v>8.6290000000000006E-2</c:v>
                </c:pt>
                <c:pt idx="5467">
                  <c:v>9.0000000000000024E-2</c:v>
                </c:pt>
                <c:pt idx="5468">
                  <c:v>0.10648000000000002</c:v>
                </c:pt>
                <c:pt idx="5469">
                  <c:v>0.13238</c:v>
                </c:pt>
                <c:pt idx="5470">
                  <c:v>0.16275000000000001</c:v>
                </c:pt>
                <c:pt idx="5471">
                  <c:v>0.19184999999999999</c:v>
                </c:pt>
                <c:pt idx="5472">
                  <c:v>0.21398000000000006</c:v>
                </c:pt>
                <c:pt idx="5473">
                  <c:v>0.22428999999999999</c:v>
                </c:pt>
                <c:pt idx="5474">
                  <c:v>0.21948000000000006</c:v>
                </c:pt>
                <c:pt idx="5475">
                  <c:v>0.1986</c:v>
                </c:pt>
                <c:pt idx="5476">
                  <c:v>0.16342000000000001</c:v>
                </c:pt>
                <c:pt idx="5477">
                  <c:v>0.11824999999999998</c:v>
                </c:pt>
                <c:pt idx="5478">
                  <c:v>6.8949999999999997E-2</c:v>
                </c:pt>
                <c:pt idx="5479">
                  <c:v>2.1360000000000001E-2</c:v>
                </c:pt>
                <c:pt idx="5480">
                  <c:v>-2.0280000000000006E-2</c:v>
                </c:pt>
                <c:pt idx="5481">
                  <c:v>-5.4120000000000015E-2</c:v>
                </c:pt>
                <c:pt idx="5482">
                  <c:v>-8.050000000000003E-2</c:v>
                </c:pt>
                <c:pt idx="5483">
                  <c:v>-0.10088999999999995</c:v>
                </c:pt>
                <c:pt idx="5484">
                  <c:v>-0.11673000000000003</c:v>
                </c:pt>
                <c:pt idx="5485">
                  <c:v>-0.12887999999999997</c:v>
                </c:pt>
                <c:pt idx="5486">
                  <c:v>-0.13774000000000006</c:v>
                </c:pt>
                <c:pt idx="5487">
                  <c:v>-0.14374000000000006</c:v>
                </c:pt>
                <c:pt idx="5488">
                  <c:v>-0.14734000000000005</c:v>
                </c:pt>
                <c:pt idx="5489">
                  <c:v>-0.14868000000000001</c:v>
                </c:pt>
                <c:pt idx="5490">
                  <c:v>-0.14713000000000001</c:v>
                </c:pt>
                <c:pt idx="5491">
                  <c:v>-0.14122999999999999</c:v>
                </c:pt>
                <c:pt idx="5492">
                  <c:v>-0.12934999999999999</c:v>
                </c:pt>
                <c:pt idx="5493">
                  <c:v>-0.11042</c:v>
                </c:pt>
                <c:pt idx="5494">
                  <c:v>-8.4550000000000042E-2</c:v>
                </c:pt>
                <c:pt idx="5495">
                  <c:v>-5.3060000000000003E-2</c:v>
                </c:pt>
                <c:pt idx="5496">
                  <c:v>-1.8140000000000003E-2</c:v>
                </c:pt>
                <c:pt idx="5497">
                  <c:v>1.7729999999999999E-2</c:v>
                </c:pt>
                <c:pt idx="5498">
                  <c:v>5.2229999999999999E-2</c:v>
                </c:pt>
                <c:pt idx="5499">
                  <c:v>8.3650000000000072E-2</c:v>
                </c:pt>
                <c:pt idx="5500">
                  <c:v>0.1113</c:v>
                </c:pt>
                <c:pt idx="5501">
                  <c:v>0.13561000000000001</c:v>
                </c:pt>
                <c:pt idx="5502">
                  <c:v>0.15779000000000007</c:v>
                </c:pt>
                <c:pt idx="5503">
                  <c:v>0.17899000000000007</c:v>
                </c:pt>
                <c:pt idx="5504">
                  <c:v>0.19932</c:v>
                </c:pt>
                <c:pt idx="5505">
                  <c:v>0.21735000000000004</c:v>
                </c:pt>
                <c:pt idx="5506">
                  <c:v>0.23033000000000001</c:v>
                </c:pt>
                <c:pt idx="5507">
                  <c:v>0.23502000000000001</c:v>
                </c:pt>
                <c:pt idx="5508">
                  <c:v>0.22885</c:v>
                </c:pt>
                <c:pt idx="5509">
                  <c:v>0.21088999999999999</c:v>
                </c:pt>
                <c:pt idx="5510">
                  <c:v>0.18240000000000006</c:v>
                </c:pt>
                <c:pt idx="5511">
                  <c:v>0.14685000000000001</c:v>
                </c:pt>
                <c:pt idx="5512">
                  <c:v>0.10919000000000004</c:v>
                </c:pt>
                <c:pt idx="5513">
                  <c:v>7.4710000000000026E-2</c:v>
                </c:pt>
                <c:pt idx="5514">
                  <c:v>4.7900000000000012E-2</c:v>
                </c:pt>
                <c:pt idx="5515">
                  <c:v>3.1650000000000011E-2</c:v>
                </c:pt>
                <c:pt idx="5516">
                  <c:v>2.716E-2</c:v>
                </c:pt>
                <c:pt idx="5517">
                  <c:v>3.4259999999999999E-2</c:v>
                </c:pt>
                <c:pt idx="5518">
                  <c:v>5.1740000000000001E-2</c:v>
                </c:pt>
                <c:pt idx="5519">
                  <c:v>7.7790000000000026E-2</c:v>
                </c:pt>
                <c:pt idx="5520">
                  <c:v>0.11007</c:v>
                </c:pt>
                <c:pt idx="5521">
                  <c:v>0.14577999999999999</c:v>
                </c:pt>
                <c:pt idx="5522">
                  <c:v>0.18164000000000005</c:v>
                </c:pt>
                <c:pt idx="5523">
                  <c:v>0.21412</c:v>
                </c:pt>
                <c:pt idx="5524">
                  <c:v>0.23982000000000001</c:v>
                </c:pt>
                <c:pt idx="5525">
                  <c:v>0.25608000000000009</c:v>
                </c:pt>
                <c:pt idx="5526">
                  <c:v>0.26124999999999998</c:v>
                </c:pt>
                <c:pt idx="5527">
                  <c:v>0.25451000000000001</c:v>
                </c:pt>
                <c:pt idx="5528">
                  <c:v>0.23549000000000006</c:v>
                </c:pt>
                <c:pt idx="5529">
                  <c:v>0.20429000000000005</c:v>
                </c:pt>
                <c:pt idx="5530">
                  <c:v>0.16205</c:v>
                </c:pt>
                <c:pt idx="5531">
                  <c:v>0.11178</c:v>
                </c:pt>
                <c:pt idx="5532">
                  <c:v>5.8520000000000003E-2</c:v>
                </c:pt>
                <c:pt idx="5533">
                  <c:v>8.5300000000000046E-3</c:v>
                </c:pt>
                <c:pt idx="5534">
                  <c:v>-3.2310000000000005E-2</c:v>
                </c:pt>
                <c:pt idx="5535">
                  <c:v>-5.9850000000000021E-2</c:v>
                </c:pt>
                <c:pt idx="5536">
                  <c:v>-7.2380000000000028E-2</c:v>
                </c:pt>
                <c:pt idx="5537">
                  <c:v>-7.061000000000002E-2</c:v>
                </c:pt>
                <c:pt idx="5538">
                  <c:v>-5.7279999999999998E-2</c:v>
                </c:pt>
                <c:pt idx="5539">
                  <c:v>-3.6810000000000002E-2</c:v>
                </c:pt>
                <c:pt idx="5540">
                  <c:v>-1.4710000000000001E-2</c:v>
                </c:pt>
                <c:pt idx="5541">
                  <c:v>3.0900000000000007E-3</c:v>
                </c:pt>
                <c:pt idx="5542">
                  <c:v>1.1169999999999999E-2</c:v>
                </c:pt>
                <c:pt idx="5543">
                  <c:v>5.4200000000000021E-3</c:v>
                </c:pt>
                <c:pt idx="5544">
                  <c:v>-1.6270000000000003E-2</c:v>
                </c:pt>
                <c:pt idx="5545">
                  <c:v>-5.3850000000000002E-2</c:v>
                </c:pt>
                <c:pt idx="5546">
                  <c:v>-0.10513000000000003</c:v>
                </c:pt>
                <c:pt idx="5547">
                  <c:v>-0.16619</c:v>
                </c:pt>
                <c:pt idx="5548">
                  <c:v>-0.23180000000000001</c:v>
                </c:pt>
                <c:pt idx="5549">
                  <c:v>-0.29601000000000011</c:v>
                </c:pt>
                <c:pt idx="5550">
                  <c:v>-0.35277000000000008</c:v>
                </c:pt>
                <c:pt idx="5551">
                  <c:v>-0.39648000000000022</c:v>
                </c:pt>
                <c:pt idx="5552">
                  <c:v>-0.42228000000000016</c:v>
                </c:pt>
                <c:pt idx="5553">
                  <c:v>-0.4263200000000002</c:v>
                </c:pt>
                <c:pt idx="5554">
                  <c:v>-0.40609000000000001</c:v>
                </c:pt>
                <c:pt idx="5555">
                  <c:v>-0.36120000000000002</c:v>
                </c:pt>
                <c:pt idx="5556">
                  <c:v>-0.29395000000000016</c:v>
                </c:pt>
                <c:pt idx="5557">
                  <c:v>-0.20957999999999999</c:v>
                </c:pt>
                <c:pt idx="5558">
                  <c:v>-0.11559999999999998</c:v>
                </c:pt>
                <c:pt idx="5559">
                  <c:v>-2.0420000000000001E-2</c:v>
                </c:pt>
                <c:pt idx="5560">
                  <c:v>6.8089999999999998E-2</c:v>
                </c:pt>
                <c:pt idx="5561">
                  <c:v>0.14379000000000006</c:v>
                </c:pt>
                <c:pt idx="5562">
                  <c:v>0.20293000000000005</c:v>
                </c:pt>
                <c:pt idx="5563">
                  <c:v>0.24435000000000001</c:v>
                </c:pt>
                <c:pt idx="5564">
                  <c:v>0.26916000000000001</c:v>
                </c:pt>
                <c:pt idx="5565">
                  <c:v>0.27998000000000012</c:v>
                </c:pt>
                <c:pt idx="5566">
                  <c:v>0.27964</c:v>
                </c:pt>
                <c:pt idx="5567">
                  <c:v>0.27001000000000008</c:v>
                </c:pt>
                <c:pt idx="5568">
                  <c:v>0.25139</c:v>
                </c:pt>
                <c:pt idx="5569">
                  <c:v>0.22292000000000001</c:v>
                </c:pt>
                <c:pt idx="5570">
                  <c:v>0.18385000000000001</c:v>
                </c:pt>
                <c:pt idx="5571">
                  <c:v>0.13496000000000005</c:v>
                </c:pt>
                <c:pt idx="5572">
                  <c:v>7.9470000000000013E-2</c:v>
                </c:pt>
                <c:pt idx="5573">
                  <c:v>2.2929999999999999E-2</c:v>
                </c:pt>
                <c:pt idx="5574">
                  <c:v>-2.793000000000001E-2</c:v>
                </c:pt>
                <c:pt idx="5575">
                  <c:v>-6.6860000000000003E-2</c:v>
                </c:pt>
                <c:pt idx="5576">
                  <c:v>-8.9570000000000052E-2</c:v>
                </c:pt>
                <c:pt idx="5577">
                  <c:v>-9.4580000000000025E-2</c:v>
                </c:pt>
                <c:pt idx="5578">
                  <c:v>-8.3310000000000023E-2</c:v>
                </c:pt>
                <c:pt idx="5579">
                  <c:v>-5.9500000000000018E-2</c:v>
                </c:pt>
                <c:pt idx="5580">
                  <c:v>-2.8159999999999998E-2</c:v>
                </c:pt>
                <c:pt idx="5581">
                  <c:v>5.740000000000002E-3</c:v>
                </c:pt>
                <c:pt idx="5582">
                  <c:v>3.85E-2</c:v>
                </c:pt>
                <c:pt idx="5583">
                  <c:v>6.8489999999999995E-2</c:v>
                </c:pt>
                <c:pt idx="5584">
                  <c:v>9.585000000000006E-2</c:v>
                </c:pt>
                <c:pt idx="5585">
                  <c:v>0.12139999999999998</c:v>
                </c:pt>
                <c:pt idx="5586">
                  <c:v>0.14535000000000001</c:v>
                </c:pt>
                <c:pt idx="5587">
                  <c:v>0.16649000000000005</c:v>
                </c:pt>
                <c:pt idx="5588">
                  <c:v>0.18249000000000007</c:v>
                </c:pt>
                <c:pt idx="5589">
                  <c:v>0.19081999999999999</c:v>
                </c:pt>
                <c:pt idx="5590">
                  <c:v>0.18994000000000011</c:v>
                </c:pt>
                <c:pt idx="5591">
                  <c:v>0.18015</c:v>
                </c:pt>
                <c:pt idx="5592">
                  <c:v>0.16370000000000001</c:v>
                </c:pt>
                <c:pt idx="5593">
                  <c:v>0.14432</c:v>
                </c:pt>
                <c:pt idx="5594">
                  <c:v>0.12620999999999999</c:v>
                </c:pt>
                <c:pt idx="5595">
                  <c:v>0.11286</c:v>
                </c:pt>
                <c:pt idx="5596">
                  <c:v>0.10624000000000003</c:v>
                </c:pt>
                <c:pt idx="5597">
                  <c:v>0.10642000000000003</c:v>
                </c:pt>
                <c:pt idx="5598">
                  <c:v>0.11176000000000003</c:v>
                </c:pt>
                <c:pt idx="5599">
                  <c:v>0.11931</c:v>
                </c:pt>
                <c:pt idx="5600">
                  <c:v>0.12545000000000001</c:v>
                </c:pt>
                <c:pt idx="5601">
                  <c:v>0.12675</c:v>
                </c:pt>
                <c:pt idx="5602">
                  <c:v>0.12102000000000003</c:v>
                </c:pt>
                <c:pt idx="5603">
                  <c:v>0.10806000000000003</c:v>
                </c:pt>
                <c:pt idx="5604">
                  <c:v>8.9560000000000042E-2</c:v>
                </c:pt>
                <c:pt idx="5605">
                  <c:v>6.8070000000000006E-2</c:v>
                </c:pt>
                <c:pt idx="5606">
                  <c:v>4.5370000000000014E-2</c:v>
                </c:pt>
                <c:pt idx="5607">
                  <c:v>2.146E-2</c:v>
                </c:pt>
                <c:pt idx="5608">
                  <c:v>-5.3900000000000016E-3</c:v>
                </c:pt>
                <c:pt idx="5609">
                  <c:v>-3.7569999999999999E-2</c:v>
                </c:pt>
                <c:pt idx="5610">
                  <c:v>-7.6759999999999995E-2</c:v>
                </c:pt>
                <c:pt idx="5611">
                  <c:v>-0.12282999999999998</c:v>
                </c:pt>
                <c:pt idx="5612">
                  <c:v>-0.17341000000000006</c:v>
                </c:pt>
                <c:pt idx="5613">
                  <c:v>-0.22411999999999999</c:v>
                </c:pt>
                <c:pt idx="5614">
                  <c:v>-0.26942000000000016</c:v>
                </c:pt>
                <c:pt idx="5615">
                  <c:v>-0.30391000000000012</c:v>
                </c:pt>
                <c:pt idx="5616">
                  <c:v>-0.32380000000000014</c:v>
                </c:pt>
                <c:pt idx="5617">
                  <c:v>-0.32812000000000013</c:v>
                </c:pt>
                <c:pt idx="5618">
                  <c:v>-0.31930000000000014</c:v>
                </c:pt>
                <c:pt idx="5619">
                  <c:v>-0.30258000000000013</c:v>
                </c:pt>
                <c:pt idx="5620">
                  <c:v>-0.28470000000000001</c:v>
                </c:pt>
                <c:pt idx="5621">
                  <c:v>-0.27204</c:v>
                </c:pt>
                <c:pt idx="5622">
                  <c:v>-0.26915</c:v>
                </c:pt>
                <c:pt idx="5623">
                  <c:v>-0.27781000000000011</c:v>
                </c:pt>
                <c:pt idx="5624">
                  <c:v>-0.29690000000000011</c:v>
                </c:pt>
                <c:pt idx="5625">
                  <c:v>-0.32278000000000012</c:v>
                </c:pt>
                <c:pt idx="5626">
                  <c:v>-0.35025000000000001</c:v>
                </c:pt>
                <c:pt idx="5627">
                  <c:v>-0.37389000000000011</c:v>
                </c:pt>
                <c:pt idx="5628">
                  <c:v>-0.3895200000000002</c:v>
                </c:pt>
                <c:pt idx="5629">
                  <c:v>-0.39547000000000027</c:v>
                </c:pt>
                <c:pt idx="5630">
                  <c:v>-0.39286000000000026</c:v>
                </c:pt>
                <c:pt idx="5631">
                  <c:v>-0.38495000000000013</c:v>
                </c:pt>
                <c:pt idx="5632">
                  <c:v>-0.37560000000000016</c:v>
                </c:pt>
                <c:pt idx="5633">
                  <c:v>-0.36776000000000009</c:v>
                </c:pt>
                <c:pt idx="5634">
                  <c:v>-0.36260000000000009</c:v>
                </c:pt>
                <c:pt idx="5635">
                  <c:v>-0.35956000000000016</c:v>
                </c:pt>
                <c:pt idx="5636">
                  <c:v>-0.35707000000000011</c:v>
                </c:pt>
                <c:pt idx="5637">
                  <c:v>-0.35341000000000011</c:v>
                </c:pt>
                <c:pt idx="5638">
                  <c:v>-0.34738000000000013</c:v>
                </c:pt>
                <c:pt idx="5639">
                  <c:v>-0.33859000000000011</c:v>
                </c:pt>
                <c:pt idx="5640">
                  <c:v>-0.32725000000000015</c:v>
                </c:pt>
                <c:pt idx="5641">
                  <c:v>-0.31377000000000016</c:v>
                </c:pt>
                <c:pt idx="5642">
                  <c:v>-0.29825000000000002</c:v>
                </c:pt>
                <c:pt idx="5643">
                  <c:v>-0.28045000000000009</c:v>
                </c:pt>
                <c:pt idx="5644">
                  <c:v>-0.26007000000000002</c:v>
                </c:pt>
                <c:pt idx="5645">
                  <c:v>-0.23733000000000001</c:v>
                </c:pt>
                <c:pt idx="5646">
                  <c:v>-0.21342000000000005</c:v>
                </c:pt>
                <c:pt idx="5647">
                  <c:v>-0.19051999999999999</c:v>
                </c:pt>
                <c:pt idx="5648">
                  <c:v>-0.17163999999999999</c:v>
                </c:pt>
                <c:pt idx="5649">
                  <c:v>-0.15996000000000007</c:v>
                </c:pt>
                <c:pt idx="5650">
                  <c:v>-0.15786000000000006</c:v>
                </c:pt>
                <c:pt idx="5651">
                  <c:v>-0.16566</c:v>
                </c:pt>
                <c:pt idx="5652">
                  <c:v>-0.18060999999999999</c:v>
                </c:pt>
                <c:pt idx="5653">
                  <c:v>-0.19696000000000005</c:v>
                </c:pt>
                <c:pt idx="5654">
                  <c:v>-0.20735000000000001</c:v>
                </c:pt>
                <c:pt idx="5655">
                  <c:v>-0.20521000000000006</c:v>
                </c:pt>
                <c:pt idx="5656">
                  <c:v>-0.18699000000000007</c:v>
                </c:pt>
                <c:pt idx="5657">
                  <c:v>-0.15326000000000006</c:v>
                </c:pt>
                <c:pt idx="5658">
                  <c:v>-0.10829000000000005</c:v>
                </c:pt>
                <c:pt idx="5659">
                  <c:v>-5.8400000000000014E-2</c:v>
                </c:pt>
                <c:pt idx="5660">
                  <c:v>-9.9400000000000027E-3</c:v>
                </c:pt>
                <c:pt idx="5661">
                  <c:v>3.262000000000001E-2</c:v>
                </c:pt>
                <c:pt idx="5662">
                  <c:v>6.7870000000000014E-2</c:v>
                </c:pt>
                <c:pt idx="5663">
                  <c:v>9.7560000000000049E-2</c:v>
                </c:pt>
                <c:pt idx="5664">
                  <c:v>0.12548999999999999</c:v>
                </c:pt>
                <c:pt idx="5665">
                  <c:v>0.15544000000000008</c:v>
                </c:pt>
                <c:pt idx="5666">
                  <c:v>0.18899000000000007</c:v>
                </c:pt>
                <c:pt idx="5667">
                  <c:v>0.22438</c:v>
                </c:pt>
                <c:pt idx="5668">
                  <c:v>0.25701000000000002</c:v>
                </c:pt>
                <c:pt idx="5669">
                  <c:v>0.28144000000000002</c:v>
                </c:pt>
                <c:pt idx="5670">
                  <c:v>0.2937300000000001</c:v>
                </c:pt>
                <c:pt idx="5671">
                  <c:v>0.29314000000000001</c:v>
                </c:pt>
                <c:pt idx="5672">
                  <c:v>0.28248000000000012</c:v>
                </c:pt>
                <c:pt idx="5673">
                  <c:v>0.26720000000000005</c:v>
                </c:pt>
                <c:pt idx="5674">
                  <c:v>0.25353000000000003</c:v>
                </c:pt>
                <c:pt idx="5675">
                  <c:v>0.24639000000000005</c:v>
                </c:pt>
                <c:pt idx="5676">
                  <c:v>0.24786000000000005</c:v>
                </c:pt>
                <c:pt idx="5677">
                  <c:v>0.25665000000000004</c:v>
                </c:pt>
                <c:pt idx="5678">
                  <c:v>0.26896000000000009</c:v>
                </c:pt>
                <c:pt idx="5679">
                  <c:v>0.27994000000000002</c:v>
                </c:pt>
                <c:pt idx="5680">
                  <c:v>0.28523000000000004</c:v>
                </c:pt>
                <c:pt idx="5681">
                  <c:v>0.28195000000000009</c:v>
                </c:pt>
                <c:pt idx="5682">
                  <c:v>0.26911000000000002</c:v>
                </c:pt>
                <c:pt idx="5683">
                  <c:v>0.24764000000000005</c:v>
                </c:pt>
                <c:pt idx="5684">
                  <c:v>0.22006999999999999</c:v>
                </c:pt>
                <c:pt idx="5685">
                  <c:v>0.18989000000000006</c:v>
                </c:pt>
                <c:pt idx="5686">
                  <c:v>0.16070000000000001</c:v>
                </c:pt>
                <c:pt idx="5687">
                  <c:v>0.13547999999999999</c:v>
                </c:pt>
                <c:pt idx="5688">
                  <c:v>0.11634</c:v>
                </c:pt>
                <c:pt idx="5689">
                  <c:v>0.10451000000000002</c:v>
                </c:pt>
                <c:pt idx="5690">
                  <c:v>0.10044</c:v>
                </c:pt>
                <c:pt idx="5691">
                  <c:v>0.10367999999999998</c:v>
                </c:pt>
                <c:pt idx="5692">
                  <c:v>0.11255999999999995</c:v>
                </c:pt>
                <c:pt idx="5693">
                  <c:v>0.12397000000000002</c:v>
                </c:pt>
                <c:pt idx="5694">
                  <c:v>0.13375999999999999</c:v>
                </c:pt>
                <c:pt idx="5695">
                  <c:v>0.13764000000000001</c:v>
                </c:pt>
                <c:pt idx="5696">
                  <c:v>0.13239999999999999</c:v>
                </c:pt>
                <c:pt idx="5697">
                  <c:v>0.11699000000000002</c:v>
                </c:pt>
                <c:pt idx="5698">
                  <c:v>9.3030000000000043E-2</c:v>
                </c:pt>
                <c:pt idx="5699">
                  <c:v>6.4530000000000004E-2</c:v>
                </c:pt>
                <c:pt idx="5700">
                  <c:v>3.6840000000000012E-2</c:v>
                </c:pt>
                <c:pt idx="5701">
                  <c:v>1.5250000000000001E-2</c:v>
                </c:pt>
                <c:pt idx="5702">
                  <c:v>3.4900000000000009E-3</c:v>
                </c:pt>
                <c:pt idx="5703">
                  <c:v>2.6700000000000009E-3</c:v>
                </c:pt>
                <c:pt idx="5704">
                  <c:v>1.0980000000000004E-2</c:v>
                </c:pt>
                <c:pt idx="5705">
                  <c:v>2.4059999999999998E-2</c:v>
                </c:pt>
                <c:pt idx="5706">
                  <c:v>3.5990000000000001E-2</c:v>
                </c:pt>
                <c:pt idx="5707">
                  <c:v>4.0759999999999998E-2</c:v>
                </c:pt>
                <c:pt idx="5708">
                  <c:v>3.4009999999999999E-2</c:v>
                </c:pt>
                <c:pt idx="5709">
                  <c:v>1.4420000000000001E-2</c:v>
                </c:pt>
                <c:pt idx="5710">
                  <c:v>-1.567E-2</c:v>
                </c:pt>
                <c:pt idx="5711">
                  <c:v>-5.0770000000000003E-2</c:v>
                </c:pt>
                <c:pt idx="5712">
                  <c:v>-8.3850000000000049E-2</c:v>
                </c:pt>
                <c:pt idx="5713">
                  <c:v>-0.10838</c:v>
                </c:pt>
                <c:pt idx="5714">
                  <c:v>-0.12051000000000002</c:v>
                </c:pt>
                <c:pt idx="5715">
                  <c:v>-0.12048</c:v>
                </c:pt>
                <c:pt idx="5716">
                  <c:v>-0.11260000000000002</c:v>
                </c:pt>
                <c:pt idx="5717">
                  <c:v>-0.10359000000000003</c:v>
                </c:pt>
                <c:pt idx="5718">
                  <c:v>-9.990000000000003E-2</c:v>
                </c:pt>
                <c:pt idx="5719">
                  <c:v>-0.10524000000000003</c:v>
                </c:pt>
                <c:pt idx="5720">
                  <c:v>-0.11949000000000003</c:v>
                </c:pt>
                <c:pt idx="5721">
                  <c:v>-0.13916000000000001</c:v>
                </c:pt>
                <c:pt idx="5722">
                  <c:v>-0.15896000000000007</c:v>
                </c:pt>
                <c:pt idx="5723">
                  <c:v>-0.17376000000000005</c:v>
                </c:pt>
                <c:pt idx="5724">
                  <c:v>-0.18022000000000005</c:v>
                </c:pt>
                <c:pt idx="5725">
                  <c:v>-0.17781000000000005</c:v>
                </c:pt>
                <c:pt idx="5726">
                  <c:v>-0.16869000000000001</c:v>
                </c:pt>
                <c:pt idx="5727">
                  <c:v>-0.15673000000000006</c:v>
                </c:pt>
                <c:pt idx="5728">
                  <c:v>-0.14600000000000005</c:v>
                </c:pt>
                <c:pt idx="5729">
                  <c:v>-0.13947000000000001</c:v>
                </c:pt>
                <c:pt idx="5730">
                  <c:v>-0.13830000000000001</c:v>
                </c:pt>
                <c:pt idx="5731">
                  <c:v>-0.14183000000000001</c:v>
                </c:pt>
                <c:pt idx="5732">
                  <c:v>-0.14813999999999999</c:v>
                </c:pt>
                <c:pt idx="5733">
                  <c:v>-0.15489000000000006</c:v>
                </c:pt>
                <c:pt idx="5734">
                  <c:v>-0.16014</c:v>
                </c:pt>
                <c:pt idx="5735">
                  <c:v>-0.16266999999999998</c:v>
                </c:pt>
                <c:pt idx="5736">
                  <c:v>-0.1618</c:v>
                </c:pt>
                <c:pt idx="5737">
                  <c:v>-0.15714000000000006</c:v>
                </c:pt>
                <c:pt idx="5738">
                  <c:v>-0.14874000000000007</c:v>
                </c:pt>
                <c:pt idx="5739">
                  <c:v>-0.13739000000000001</c:v>
                </c:pt>
                <c:pt idx="5740">
                  <c:v>-0.12468000000000003</c:v>
                </c:pt>
                <c:pt idx="5741">
                  <c:v>-0.11236</c:v>
                </c:pt>
                <c:pt idx="5742">
                  <c:v>-0.10131</c:v>
                </c:pt>
                <c:pt idx="5743">
                  <c:v>-9.1050000000000034E-2</c:v>
                </c:pt>
                <c:pt idx="5744">
                  <c:v>-8.0100000000000005E-2</c:v>
                </c:pt>
                <c:pt idx="5745">
                  <c:v>-6.7010000000000028E-2</c:v>
                </c:pt>
                <c:pt idx="5746">
                  <c:v>-5.1219999999999995E-2</c:v>
                </c:pt>
                <c:pt idx="5747">
                  <c:v>-3.3419999999999998E-2</c:v>
                </c:pt>
                <c:pt idx="5748">
                  <c:v>-1.5240000000000004E-2</c:v>
                </c:pt>
                <c:pt idx="5749">
                  <c:v>1.3400000000000005E-3</c:v>
                </c:pt>
                <c:pt idx="5750">
                  <c:v>1.465E-2</c:v>
                </c:pt>
                <c:pt idx="5751">
                  <c:v>2.4E-2</c:v>
                </c:pt>
                <c:pt idx="5752">
                  <c:v>3.0250000000000006E-2</c:v>
                </c:pt>
                <c:pt idx="5753">
                  <c:v>3.602000000000001E-2</c:v>
                </c:pt>
                <c:pt idx="5754">
                  <c:v>4.5239999999999995E-2</c:v>
                </c:pt>
                <c:pt idx="5755">
                  <c:v>6.2070000000000014E-2</c:v>
                </c:pt>
                <c:pt idx="5756">
                  <c:v>8.9510000000000034E-2</c:v>
                </c:pt>
                <c:pt idx="5757">
                  <c:v>0.128</c:v>
                </c:pt>
                <c:pt idx="5758">
                  <c:v>0.17466000000000001</c:v>
                </c:pt>
                <c:pt idx="5759">
                  <c:v>0.22336999999999999</c:v>
                </c:pt>
                <c:pt idx="5760">
                  <c:v>0.26588000000000012</c:v>
                </c:pt>
                <c:pt idx="5761">
                  <c:v>0.29384000000000016</c:v>
                </c:pt>
                <c:pt idx="5762">
                  <c:v>0.30117000000000016</c:v>
                </c:pt>
                <c:pt idx="5763">
                  <c:v>0.28602000000000011</c:v>
                </c:pt>
                <c:pt idx="5764">
                  <c:v>0.25141000000000002</c:v>
                </c:pt>
                <c:pt idx="5765">
                  <c:v>0.20415</c:v>
                </c:pt>
                <c:pt idx="5766">
                  <c:v>0.15261000000000005</c:v>
                </c:pt>
                <c:pt idx="5767">
                  <c:v>0.10432000000000002</c:v>
                </c:pt>
                <c:pt idx="5768">
                  <c:v>6.4410000000000023E-2</c:v>
                </c:pt>
                <c:pt idx="5769">
                  <c:v>3.5220000000000001E-2</c:v>
                </c:pt>
                <c:pt idx="5770">
                  <c:v>1.6879999999999999E-2</c:v>
                </c:pt>
                <c:pt idx="5771">
                  <c:v>8.2400000000000008E-3</c:v>
                </c:pt>
                <c:pt idx="5772">
                  <c:v>7.8300000000000036E-3</c:v>
                </c:pt>
                <c:pt idx="5773">
                  <c:v>1.461E-2</c:v>
                </c:pt>
                <c:pt idx="5774">
                  <c:v>2.8209999999999999E-2</c:v>
                </c:pt>
                <c:pt idx="5775">
                  <c:v>4.8840000000000001E-2</c:v>
                </c:pt>
                <c:pt idx="5776">
                  <c:v>7.6630000000000004E-2</c:v>
                </c:pt>
                <c:pt idx="5777">
                  <c:v>0.11079000000000003</c:v>
                </c:pt>
                <c:pt idx="5778">
                  <c:v>0.14887</c:v>
                </c:pt>
                <c:pt idx="5779">
                  <c:v>0.18701000000000007</c:v>
                </c:pt>
                <c:pt idx="5780">
                  <c:v>0.22084999999999999</c:v>
                </c:pt>
                <c:pt idx="5781">
                  <c:v>0.24695000000000006</c:v>
                </c:pt>
                <c:pt idx="5782">
                  <c:v>0.2636</c:v>
                </c:pt>
                <c:pt idx="5783">
                  <c:v>0.27062000000000008</c:v>
                </c:pt>
                <c:pt idx="5784">
                  <c:v>0.26828000000000002</c:v>
                </c:pt>
                <c:pt idx="5785">
                  <c:v>0.25636000000000009</c:v>
                </c:pt>
                <c:pt idx="5786">
                  <c:v>0.23402000000000001</c:v>
                </c:pt>
                <c:pt idx="5787">
                  <c:v>0.20055999999999999</c:v>
                </c:pt>
                <c:pt idx="5788">
                  <c:v>0.15635000000000004</c:v>
                </c:pt>
                <c:pt idx="5789">
                  <c:v>0.10353999999999998</c:v>
                </c:pt>
                <c:pt idx="5790">
                  <c:v>4.5940000000000002E-2</c:v>
                </c:pt>
                <c:pt idx="5791">
                  <c:v>-1.1560000000000004E-2</c:v>
                </c:pt>
                <c:pt idx="5792">
                  <c:v>-6.4079999999999998E-2</c:v>
                </c:pt>
                <c:pt idx="5793">
                  <c:v>-0.10779000000000004</c:v>
                </c:pt>
                <c:pt idx="5794">
                  <c:v>-0.14063999999999999</c:v>
                </c:pt>
                <c:pt idx="5795">
                  <c:v>-0.16239999999999999</c:v>
                </c:pt>
                <c:pt idx="5796">
                  <c:v>-0.17405000000000001</c:v>
                </c:pt>
                <c:pt idx="5797">
                  <c:v>-0.17698000000000005</c:v>
                </c:pt>
                <c:pt idx="5798">
                  <c:v>-0.17258000000000001</c:v>
                </c:pt>
                <c:pt idx="5799">
                  <c:v>-0.16241000000000005</c:v>
                </c:pt>
                <c:pt idx="5800">
                  <c:v>-0.14851000000000006</c:v>
                </c:pt>
                <c:pt idx="5801">
                  <c:v>-0.13336000000000001</c:v>
                </c:pt>
                <c:pt idx="5802">
                  <c:v>-0.11931</c:v>
                </c:pt>
                <c:pt idx="5803">
                  <c:v>-0.10781</c:v>
                </c:pt>
                <c:pt idx="5804">
                  <c:v>-9.8920000000000036E-2</c:v>
                </c:pt>
                <c:pt idx="5805">
                  <c:v>-9.1170000000000001E-2</c:v>
                </c:pt>
                <c:pt idx="5806">
                  <c:v>-8.2060000000000022E-2</c:v>
                </c:pt>
                <c:pt idx="5807">
                  <c:v>-6.8879999999999997E-2</c:v>
                </c:pt>
                <c:pt idx="5808">
                  <c:v>-4.9710000000000018E-2</c:v>
                </c:pt>
                <c:pt idx="5809">
                  <c:v>-2.4359999999999993E-2</c:v>
                </c:pt>
                <c:pt idx="5810">
                  <c:v>5.3400000000000019E-3</c:v>
                </c:pt>
                <c:pt idx="5811">
                  <c:v>3.5980000000000005E-2</c:v>
                </c:pt>
                <c:pt idx="5812">
                  <c:v>6.3800000000000009E-2</c:v>
                </c:pt>
                <c:pt idx="5813">
                  <c:v>8.5990000000000025E-2</c:v>
                </c:pt>
                <c:pt idx="5814">
                  <c:v>0.10170000000000003</c:v>
                </c:pt>
                <c:pt idx="5815">
                  <c:v>0.11236</c:v>
                </c:pt>
                <c:pt idx="5816">
                  <c:v>0.12111000000000002</c:v>
                </c:pt>
                <c:pt idx="5817">
                  <c:v>0.13170999999999999</c:v>
                </c:pt>
                <c:pt idx="5818">
                  <c:v>0.14713000000000001</c:v>
                </c:pt>
                <c:pt idx="5819">
                  <c:v>0.16864999999999999</c:v>
                </c:pt>
                <c:pt idx="5820">
                  <c:v>0.19570000000000001</c:v>
                </c:pt>
                <c:pt idx="5821">
                  <c:v>0.22633</c:v>
                </c:pt>
                <c:pt idx="5822">
                  <c:v>0.2580900000000001</c:v>
                </c:pt>
                <c:pt idx="5823">
                  <c:v>0.28859000000000001</c:v>
                </c:pt>
                <c:pt idx="5824">
                  <c:v>0.31578000000000012</c:v>
                </c:pt>
                <c:pt idx="5825">
                  <c:v>0.33799000000000012</c:v>
                </c:pt>
                <c:pt idx="5826">
                  <c:v>0.35387000000000013</c:v>
                </c:pt>
                <c:pt idx="5827">
                  <c:v>0.36243000000000014</c:v>
                </c:pt>
                <c:pt idx="5828">
                  <c:v>0.36308000000000012</c:v>
                </c:pt>
                <c:pt idx="5829">
                  <c:v>0.35572000000000009</c:v>
                </c:pt>
                <c:pt idx="5830">
                  <c:v>0.34085000000000015</c:v>
                </c:pt>
                <c:pt idx="5831">
                  <c:v>0.31949000000000011</c:v>
                </c:pt>
                <c:pt idx="5832">
                  <c:v>0.29299000000000008</c:v>
                </c:pt>
                <c:pt idx="5833">
                  <c:v>0.26255000000000001</c:v>
                </c:pt>
                <c:pt idx="5834">
                  <c:v>0.22885</c:v>
                </c:pt>
                <c:pt idx="5835">
                  <c:v>0.19195999999999999</c:v>
                </c:pt>
                <c:pt idx="5836">
                  <c:v>0.15189000000000005</c:v>
                </c:pt>
                <c:pt idx="5837">
                  <c:v>0.10929000000000005</c:v>
                </c:pt>
                <c:pt idx="5838">
                  <c:v>6.5939999999999999E-2</c:v>
                </c:pt>
                <c:pt idx="5839">
                  <c:v>2.4680000000000007E-2</c:v>
                </c:pt>
                <c:pt idx="5840">
                  <c:v>-1.1429999999999999E-2</c:v>
                </c:pt>
                <c:pt idx="5841">
                  <c:v>-4.0110000000000014E-2</c:v>
                </c:pt>
                <c:pt idx="5842">
                  <c:v>-6.0580000000000002E-2</c:v>
                </c:pt>
                <c:pt idx="5843">
                  <c:v>-7.3569999999999997E-2</c:v>
                </c:pt>
                <c:pt idx="5844">
                  <c:v>-8.0700000000000049E-2</c:v>
                </c:pt>
                <c:pt idx="5845">
                  <c:v>-8.3550000000000083E-2</c:v>
                </c:pt>
                <c:pt idx="5846">
                  <c:v>-8.2960000000000006E-2</c:v>
                </c:pt>
                <c:pt idx="5847">
                  <c:v>-7.8990000000000032E-2</c:v>
                </c:pt>
                <c:pt idx="5848">
                  <c:v>-7.1309999999999998E-2</c:v>
                </c:pt>
                <c:pt idx="5849">
                  <c:v>-5.9850000000000021E-2</c:v>
                </c:pt>
                <c:pt idx="5850">
                  <c:v>-4.5040000000000004E-2</c:v>
                </c:pt>
                <c:pt idx="5851">
                  <c:v>-2.7950000000000006E-2</c:v>
                </c:pt>
                <c:pt idx="5852">
                  <c:v>-1.0370000000000001E-2</c:v>
                </c:pt>
                <c:pt idx="5853">
                  <c:v>4.9000000000000024E-3</c:v>
                </c:pt>
                <c:pt idx="5854">
                  <c:v>1.3849999999999999E-2</c:v>
                </c:pt>
                <c:pt idx="5855">
                  <c:v>1.1780000000000006E-2</c:v>
                </c:pt>
                <c:pt idx="5856">
                  <c:v>-5.3900000000000016E-3</c:v>
                </c:pt>
                <c:pt idx="5857">
                  <c:v>-3.9390000000000001E-2</c:v>
                </c:pt>
                <c:pt idx="5858">
                  <c:v>-8.836000000000005E-2</c:v>
                </c:pt>
                <c:pt idx="5859">
                  <c:v>-0.14707000000000001</c:v>
                </c:pt>
                <c:pt idx="5860">
                  <c:v>-0.20847000000000004</c:v>
                </c:pt>
                <c:pt idx="5861">
                  <c:v>-0.26575000000000004</c:v>
                </c:pt>
                <c:pt idx="5862">
                  <c:v>-0.31397000000000025</c:v>
                </c:pt>
                <c:pt idx="5863">
                  <c:v>-0.35066000000000008</c:v>
                </c:pt>
                <c:pt idx="5864">
                  <c:v>-0.37556000000000012</c:v>
                </c:pt>
                <c:pt idx="5865">
                  <c:v>-0.39004000000000011</c:v>
                </c:pt>
                <c:pt idx="5866">
                  <c:v>-0.39654000000000011</c:v>
                </c:pt>
                <c:pt idx="5867">
                  <c:v>-0.39794000000000013</c:v>
                </c:pt>
                <c:pt idx="5868">
                  <c:v>-0.39687000000000022</c:v>
                </c:pt>
                <c:pt idx="5869">
                  <c:v>-0.39498000000000022</c:v>
                </c:pt>
                <c:pt idx="5870">
                  <c:v>-0.39250000000000013</c:v>
                </c:pt>
                <c:pt idx="5871">
                  <c:v>-0.38848000000000027</c:v>
                </c:pt>
                <c:pt idx="5872">
                  <c:v>-0.38149000000000011</c:v>
                </c:pt>
                <c:pt idx="5873">
                  <c:v>-0.37061000000000016</c:v>
                </c:pt>
                <c:pt idx="5874">
                  <c:v>-0.35600000000000009</c:v>
                </c:pt>
                <c:pt idx="5875">
                  <c:v>-0.33882000000000023</c:v>
                </c:pt>
                <c:pt idx="5876">
                  <c:v>-0.32056000000000012</c:v>
                </c:pt>
                <c:pt idx="5877">
                  <c:v>-0.30217000000000016</c:v>
                </c:pt>
                <c:pt idx="5878">
                  <c:v>-0.28343000000000002</c:v>
                </c:pt>
                <c:pt idx="5879">
                  <c:v>-0.26281000000000015</c:v>
                </c:pt>
                <c:pt idx="5880">
                  <c:v>-0.23787</c:v>
                </c:pt>
                <c:pt idx="5881">
                  <c:v>-0.20597000000000001</c:v>
                </c:pt>
                <c:pt idx="5882">
                  <c:v>-0.16516999999999998</c:v>
                </c:pt>
                <c:pt idx="5883">
                  <c:v>-0.11481</c:v>
                </c:pt>
                <c:pt idx="5884">
                  <c:v>-5.5820000000000002E-2</c:v>
                </c:pt>
                <c:pt idx="5885">
                  <c:v>9.4600000000000083E-3</c:v>
                </c:pt>
                <c:pt idx="5886">
                  <c:v>7.7679999999999999E-2</c:v>
                </c:pt>
                <c:pt idx="5887">
                  <c:v>0.14491000000000007</c:v>
                </c:pt>
                <c:pt idx="5888">
                  <c:v>0.20697000000000004</c:v>
                </c:pt>
                <c:pt idx="5889">
                  <c:v>0.25966</c:v>
                </c:pt>
                <c:pt idx="5890">
                  <c:v>0.29906000000000016</c:v>
                </c:pt>
                <c:pt idx="5891">
                  <c:v>0.32194000000000011</c:v>
                </c:pt>
                <c:pt idx="5892">
                  <c:v>0.32645000000000013</c:v>
                </c:pt>
                <c:pt idx="5893">
                  <c:v>0.31286000000000025</c:v>
                </c:pt>
                <c:pt idx="5894">
                  <c:v>0.28408000000000011</c:v>
                </c:pt>
                <c:pt idx="5895">
                  <c:v>0.24560999999999999</c:v>
                </c:pt>
                <c:pt idx="5896">
                  <c:v>0.20460999999999999</c:v>
                </c:pt>
                <c:pt idx="5897">
                  <c:v>0.16836000000000001</c:v>
                </c:pt>
                <c:pt idx="5898">
                  <c:v>0.14263000000000001</c:v>
                </c:pt>
                <c:pt idx="5899">
                  <c:v>0.13047</c:v>
                </c:pt>
                <c:pt idx="5900">
                  <c:v>0.13191000000000005</c:v>
                </c:pt>
                <c:pt idx="5901">
                  <c:v>0.14438000000000001</c:v>
                </c:pt>
                <c:pt idx="5902">
                  <c:v>0.16369</c:v>
                </c:pt>
                <c:pt idx="5903">
                  <c:v>0.18507999999999999</c:v>
                </c:pt>
                <c:pt idx="5904">
                  <c:v>0.20425000000000001</c:v>
                </c:pt>
                <c:pt idx="5905">
                  <c:v>0.21812999999999999</c:v>
                </c:pt>
                <c:pt idx="5906">
                  <c:v>0.22528999999999999</c:v>
                </c:pt>
                <c:pt idx="5907">
                  <c:v>0.2258</c:v>
                </c:pt>
                <c:pt idx="5908">
                  <c:v>0.22076999999999999</c:v>
                </c:pt>
                <c:pt idx="5909">
                  <c:v>0.21180000000000004</c:v>
                </c:pt>
                <c:pt idx="5910">
                  <c:v>0.20054000000000005</c:v>
                </c:pt>
                <c:pt idx="5911">
                  <c:v>0.18845000000000006</c:v>
                </c:pt>
                <c:pt idx="5912">
                  <c:v>0.17660000000000001</c:v>
                </c:pt>
                <c:pt idx="5913">
                  <c:v>0.16545000000000001</c:v>
                </c:pt>
                <c:pt idx="5914">
                  <c:v>0.15471000000000004</c:v>
                </c:pt>
                <c:pt idx="5915">
                  <c:v>0.14355999999999999</c:v>
                </c:pt>
                <c:pt idx="5916">
                  <c:v>0.13109000000000001</c:v>
                </c:pt>
                <c:pt idx="5917">
                  <c:v>0.11672000000000003</c:v>
                </c:pt>
                <c:pt idx="5918">
                  <c:v>0.10022000000000003</c:v>
                </c:pt>
                <c:pt idx="5919">
                  <c:v>8.1450000000000022E-2</c:v>
                </c:pt>
                <c:pt idx="5920">
                  <c:v>6.0060000000000016E-2</c:v>
                </c:pt>
                <c:pt idx="5921">
                  <c:v>3.5590000000000004E-2</c:v>
                </c:pt>
                <c:pt idx="5922">
                  <c:v>7.8300000000000036E-3</c:v>
                </c:pt>
                <c:pt idx="5923">
                  <c:v>-2.2910000000000007E-2</c:v>
                </c:pt>
                <c:pt idx="5924">
                  <c:v>-5.5629999999999985E-2</c:v>
                </c:pt>
                <c:pt idx="5925">
                  <c:v>-8.8950000000000057E-2</c:v>
                </c:pt>
                <c:pt idx="5926">
                  <c:v>-0.12141</c:v>
                </c:pt>
                <c:pt idx="5927">
                  <c:v>-0.15174000000000007</c:v>
                </c:pt>
                <c:pt idx="5928">
                  <c:v>-0.17902999999999999</c:v>
                </c:pt>
                <c:pt idx="5929">
                  <c:v>-0.20266000000000001</c:v>
                </c:pt>
                <c:pt idx="5930">
                  <c:v>-0.22223000000000001</c:v>
                </c:pt>
                <c:pt idx="5931">
                  <c:v>-0.23742000000000005</c:v>
                </c:pt>
                <c:pt idx="5932">
                  <c:v>-0.24775000000000005</c:v>
                </c:pt>
                <c:pt idx="5933">
                  <c:v>-0.2524300000000001</c:v>
                </c:pt>
                <c:pt idx="5934">
                  <c:v>-0.25041000000000002</c:v>
                </c:pt>
                <c:pt idx="5935">
                  <c:v>-0.24071000000000006</c:v>
                </c:pt>
                <c:pt idx="5936">
                  <c:v>-0.22291000000000005</c:v>
                </c:pt>
                <c:pt idx="5937">
                  <c:v>-0.19753999999999999</c:v>
                </c:pt>
                <c:pt idx="5938">
                  <c:v>-0.16597999999999999</c:v>
                </c:pt>
                <c:pt idx="5939">
                  <c:v>-0.13025999999999999</c:v>
                </c:pt>
                <c:pt idx="5940">
                  <c:v>-9.2530000000000029E-2</c:v>
                </c:pt>
                <c:pt idx="5941">
                  <c:v>-5.4840000000000014E-2</c:v>
                </c:pt>
                <c:pt idx="5942">
                  <c:v>-1.9070000000000007E-2</c:v>
                </c:pt>
                <c:pt idx="5943">
                  <c:v>1.2999999999999998E-2</c:v>
                </c:pt>
                <c:pt idx="5944">
                  <c:v>3.9550000000000002E-2</c:v>
                </c:pt>
                <c:pt idx="5945">
                  <c:v>5.8840000000000003E-2</c:v>
                </c:pt>
                <c:pt idx="5946">
                  <c:v>6.9300000000000028E-2</c:v>
                </c:pt>
                <c:pt idx="5947">
                  <c:v>6.9830000000000031E-2</c:v>
                </c:pt>
                <c:pt idx="5948">
                  <c:v>6.0040000000000003E-2</c:v>
                </c:pt>
                <c:pt idx="5949">
                  <c:v>4.0509999999999997E-2</c:v>
                </c:pt>
                <c:pt idx="5950">
                  <c:v>1.2919999999999996E-2</c:v>
                </c:pt>
                <c:pt idx="5951">
                  <c:v>-2.018E-2</c:v>
                </c:pt>
                <c:pt idx="5952">
                  <c:v>-5.5879999999999999E-2</c:v>
                </c:pt>
                <c:pt idx="5953">
                  <c:v>-9.1490000000000002E-2</c:v>
                </c:pt>
                <c:pt idx="5954">
                  <c:v>-0.125</c:v>
                </c:pt>
                <c:pt idx="5955">
                  <c:v>-0.15501000000000006</c:v>
                </c:pt>
                <c:pt idx="5956">
                  <c:v>-0.18045000000000005</c:v>
                </c:pt>
                <c:pt idx="5957">
                  <c:v>-0.20011999999999999</c:v>
                </c:pt>
                <c:pt idx="5958">
                  <c:v>-0.21250000000000005</c:v>
                </c:pt>
                <c:pt idx="5959">
                  <c:v>-0.21570000000000006</c:v>
                </c:pt>
                <c:pt idx="5960">
                  <c:v>-0.20787</c:v>
                </c:pt>
                <c:pt idx="5961">
                  <c:v>-0.18782000000000001</c:v>
                </c:pt>
                <c:pt idx="5962">
                  <c:v>-0.15582000000000001</c:v>
                </c:pt>
                <c:pt idx="5963">
                  <c:v>-0.11419000000000003</c:v>
                </c:pt>
                <c:pt idx="5964">
                  <c:v>-6.7180000000000004E-2</c:v>
                </c:pt>
                <c:pt idx="5965">
                  <c:v>-2.0080000000000001E-2</c:v>
                </c:pt>
                <c:pt idx="5966">
                  <c:v>2.2169999999999999E-2</c:v>
                </c:pt>
                <c:pt idx="5967">
                  <c:v>5.6009999999999997E-2</c:v>
                </c:pt>
                <c:pt idx="5968">
                  <c:v>7.9630000000000034E-2</c:v>
                </c:pt>
                <c:pt idx="5969">
                  <c:v>9.285000000000003E-2</c:v>
                </c:pt>
                <c:pt idx="5970">
                  <c:v>9.6780000000000005E-2</c:v>
                </c:pt>
                <c:pt idx="5971">
                  <c:v>9.3580000000000052E-2</c:v>
                </c:pt>
                <c:pt idx="5972">
                  <c:v>8.6220000000000005E-2</c:v>
                </c:pt>
                <c:pt idx="5973">
                  <c:v>7.7920000000000003E-2</c:v>
                </c:pt>
                <c:pt idx="5974">
                  <c:v>7.1419999999999997E-2</c:v>
                </c:pt>
                <c:pt idx="5975">
                  <c:v>6.8470000000000003E-2</c:v>
                </c:pt>
                <c:pt idx="5976">
                  <c:v>6.9709999999999994E-2</c:v>
                </c:pt>
                <c:pt idx="5977">
                  <c:v>7.4790000000000023E-2</c:v>
                </c:pt>
                <c:pt idx="5978">
                  <c:v>8.2520000000000038E-2</c:v>
                </c:pt>
                <c:pt idx="5979">
                  <c:v>9.0930000000000025E-2</c:v>
                </c:pt>
                <c:pt idx="5980">
                  <c:v>9.741000000000001E-2</c:v>
                </c:pt>
                <c:pt idx="5981">
                  <c:v>9.9110000000000004E-2</c:v>
                </c:pt>
                <c:pt idx="5982">
                  <c:v>9.3430000000000041E-2</c:v>
                </c:pt>
                <c:pt idx="5983">
                  <c:v>7.8560000000000019E-2</c:v>
                </c:pt>
                <c:pt idx="5984">
                  <c:v>5.3609999999999998E-2</c:v>
                </c:pt>
                <c:pt idx="5985">
                  <c:v>1.8710000000000001E-2</c:v>
                </c:pt>
                <c:pt idx="5986">
                  <c:v>-2.4880000000000006E-2</c:v>
                </c:pt>
                <c:pt idx="5987">
                  <c:v>-7.4510000000000035E-2</c:v>
                </c:pt>
                <c:pt idx="5988">
                  <c:v>-0.12611999999999998</c:v>
                </c:pt>
                <c:pt idx="5989">
                  <c:v>-0.17492000000000005</c:v>
                </c:pt>
                <c:pt idx="5990">
                  <c:v>-0.21632000000000001</c:v>
                </c:pt>
                <c:pt idx="5991">
                  <c:v>-0.24687999999999999</c:v>
                </c:pt>
                <c:pt idx="5992">
                  <c:v>-0.2645300000000001</c:v>
                </c:pt>
                <c:pt idx="5993">
                  <c:v>-0.2680800000000001</c:v>
                </c:pt>
                <c:pt idx="5994">
                  <c:v>-0.25669000000000003</c:v>
                </c:pt>
                <c:pt idx="5995">
                  <c:v>-0.22980999999999999</c:v>
                </c:pt>
                <c:pt idx="5996">
                  <c:v>-0.18770000000000006</c:v>
                </c:pt>
                <c:pt idx="5997">
                  <c:v>-0.13216999999999998</c:v>
                </c:pt>
                <c:pt idx="5998">
                  <c:v>-6.694E-2</c:v>
                </c:pt>
                <c:pt idx="5999">
                  <c:v>2.7800000000000012E-3</c:v>
                </c:pt>
                <c:pt idx="6000">
                  <c:v>7.1279999999999996E-2</c:v>
                </c:pt>
                <c:pt idx="6001">
                  <c:v>0.13353999999999999</c:v>
                </c:pt>
                <c:pt idx="6002">
                  <c:v>0.18602000000000005</c:v>
                </c:pt>
                <c:pt idx="6003">
                  <c:v>0.2268</c:v>
                </c:pt>
                <c:pt idx="6004">
                  <c:v>0.25524999999999998</c:v>
                </c:pt>
                <c:pt idx="6005">
                  <c:v>0.27167000000000002</c:v>
                </c:pt>
                <c:pt idx="6006">
                  <c:v>0.27694000000000002</c:v>
                </c:pt>
                <c:pt idx="6007">
                  <c:v>0.27236000000000016</c:v>
                </c:pt>
                <c:pt idx="6008">
                  <c:v>0.25947000000000009</c:v>
                </c:pt>
                <c:pt idx="6009">
                  <c:v>0.23979000000000006</c:v>
                </c:pt>
                <c:pt idx="6010">
                  <c:v>0.21467</c:v>
                </c:pt>
                <c:pt idx="6011">
                  <c:v>0.18524000000000007</c:v>
                </c:pt>
                <c:pt idx="6012">
                  <c:v>0.15257999999999999</c:v>
                </c:pt>
                <c:pt idx="6013">
                  <c:v>0.11806999999999998</c:v>
                </c:pt>
                <c:pt idx="6014">
                  <c:v>8.3740000000000051E-2</c:v>
                </c:pt>
                <c:pt idx="6015">
                  <c:v>5.2460000000000021E-2</c:v>
                </c:pt>
                <c:pt idx="6016">
                  <c:v>2.7640000000000008E-2</c:v>
                </c:pt>
                <c:pt idx="6017">
                  <c:v>1.257E-2</c:v>
                </c:pt>
                <c:pt idx="6018">
                  <c:v>9.4500000000000053E-3</c:v>
                </c:pt>
                <c:pt idx="6019">
                  <c:v>1.8859999999999998E-2</c:v>
                </c:pt>
                <c:pt idx="6020">
                  <c:v>3.9719999999999998E-2</c:v>
                </c:pt>
                <c:pt idx="6021">
                  <c:v>6.9770000000000026E-2</c:v>
                </c:pt>
                <c:pt idx="6022">
                  <c:v>0.10621000000000003</c:v>
                </c:pt>
                <c:pt idx="6023">
                  <c:v>0.14616000000000001</c:v>
                </c:pt>
                <c:pt idx="6024">
                  <c:v>0.18681000000000006</c:v>
                </c:pt>
                <c:pt idx="6025">
                  <c:v>0.22528999999999999</c:v>
                </c:pt>
                <c:pt idx="6026">
                  <c:v>0.25855</c:v>
                </c:pt>
                <c:pt idx="6027">
                  <c:v>0.28356000000000009</c:v>
                </c:pt>
                <c:pt idx="6028">
                  <c:v>0.29775000000000001</c:v>
                </c:pt>
                <c:pt idx="6029">
                  <c:v>0.29959000000000002</c:v>
                </c:pt>
                <c:pt idx="6030">
                  <c:v>0.28893000000000002</c:v>
                </c:pt>
                <c:pt idx="6031">
                  <c:v>0.26689000000000002</c:v>
                </c:pt>
                <c:pt idx="6032">
                  <c:v>0.23538999999999999</c:v>
                </c:pt>
                <c:pt idx="6033">
                  <c:v>0.19664999999999999</c:v>
                </c:pt>
                <c:pt idx="6034">
                  <c:v>0.15274000000000004</c:v>
                </c:pt>
                <c:pt idx="6035">
                  <c:v>0.10542000000000003</c:v>
                </c:pt>
                <c:pt idx="6036">
                  <c:v>5.6189999999999997E-2</c:v>
                </c:pt>
                <c:pt idx="6037">
                  <c:v>6.7600000000000021E-3</c:v>
                </c:pt>
                <c:pt idx="6038">
                  <c:v>-4.0360000000000021E-2</c:v>
                </c:pt>
                <c:pt idx="6039">
                  <c:v>-8.1710000000000005E-2</c:v>
                </c:pt>
                <c:pt idx="6040">
                  <c:v>-0.11335000000000001</c:v>
                </c:pt>
                <c:pt idx="6041">
                  <c:v>-0.13203999999999999</c:v>
                </c:pt>
                <c:pt idx="6042">
                  <c:v>-0.13630999999999999</c:v>
                </c:pt>
                <c:pt idx="6043">
                  <c:v>-0.12701999999999999</c:v>
                </c:pt>
                <c:pt idx="6044">
                  <c:v>-0.10703000000000003</c:v>
                </c:pt>
                <c:pt idx="6045">
                  <c:v>-8.0560000000000034E-2</c:v>
                </c:pt>
                <c:pt idx="6046">
                  <c:v>-5.2320000000000019E-2</c:v>
                </c:pt>
                <c:pt idx="6047">
                  <c:v>-2.701000000000001E-2</c:v>
                </c:pt>
                <c:pt idx="6048">
                  <c:v>-8.8700000000000064E-3</c:v>
                </c:pt>
                <c:pt idx="6049">
                  <c:v>-1.3300000000000005E-3</c:v>
                </c:pt>
                <c:pt idx="6050">
                  <c:v>-6.6800000000000019E-3</c:v>
                </c:pt>
                <c:pt idx="6051">
                  <c:v>-2.554E-2</c:v>
                </c:pt>
                <c:pt idx="6052">
                  <c:v>-5.6279999999999983E-2</c:v>
                </c:pt>
                <c:pt idx="6053">
                  <c:v>-9.496000000000003E-2</c:v>
                </c:pt>
                <c:pt idx="6054">
                  <c:v>-0.13595000000000004</c:v>
                </c:pt>
                <c:pt idx="6055">
                  <c:v>-0.17338000000000001</c:v>
                </c:pt>
                <c:pt idx="6056">
                  <c:v>-0.20263</c:v>
                </c:pt>
                <c:pt idx="6057">
                  <c:v>-0.22114</c:v>
                </c:pt>
                <c:pt idx="6058">
                  <c:v>-0.22825999999999999</c:v>
                </c:pt>
                <c:pt idx="6059">
                  <c:v>-0.22447</c:v>
                </c:pt>
                <c:pt idx="6060">
                  <c:v>-0.21047000000000005</c:v>
                </c:pt>
                <c:pt idx="6061">
                  <c:v>-0.18685000000000004</c:v>
                </c:pt>
                <c:pt idx="6062">
                  <c:v>-0.15440000000000006</c:v>
                </c:pt>
                <c:pt idx="6063">
                  <c:v>-0.11465</c:v>
                </c:pt>
                <c:pt idx="6064">
                  <c:v>-7.0370000000000002E-2</c:v>
                </c:pt>
                <c:pt idx="6065">
                  <c:v>-2.547000000000001E-2</c:v>
                </c:pt>
                <c:pt idx="6066">
                  <c:v>1.5570000000000001E-2</c:v>
                </c:pt>
                <c:pt idx="6067">
                  <c:v>4.8430000000000015E-2</c:v>
                </c:pt>
                <c:pt idx="6068">
                  <c:v>6.9629999999999997E-2</c:v>
                </c:pt>
                <c:pt idx="6069">
                  <c:v>7.7229999999999993E-2</c:v>
                </c:pt>
                <c:pt idx="6070">
                  <c:v>7.145E-2</c:v>
                </c:pt>
                <c:pt idx="6071">
                  <c:v>5.5149999999999984E-2</c:v>
                </c:pt>
                <c:pt idx="6072">
                  <c:v>3.3680000000000002E-2</c:v>
                </c:pt>
                <c:pt idx="6073">
                  <c:v>1.3740000000000006E-2</c:v>
                </c:pt>
                <c:pt idx="6074">
                  <c:v>1.6700000000000009E-3</c:v>
                </c:pt>
                <c:pt idx="6075">
                  <c:v>1.7099999999999995E-3</c:v>
                </c:pt>
                <c:pt idx="6076">
                  <c:v>1.5200000000000003E-2</c:v>
                </c:pt>
                <c:pt idx="6077">
                  <c:v>4.0570000000000002E-2</c:v>
                </c:pt>
                <c:pt idx="6078">
                  <c:v>7.4120000000000019E-2</c:v>
                </c:pt>
                <c:pt idx="6079">
                  <c:v>0.11108</c:v>
                </c:pt>
                <c:pt idx="6080">
                  <c:v>0.14657999999999999</c:v>
                </c:pt>
                <c:pt idx="6081">
                  <c:v>0.17647000000000004</c:v>
                </c:pt>
                <c:pt idx="6082">
                  <c:v>0.1978</c:v>
                </c:pt>
                <c:pt idx="6083">
                  <c:v>0.20894000000000004</c:v>
                </c:pt>
                <c:pt idx="6084">
                  <c:v>0.20942000000000005</c:v>
                </c:pt>
                <c:pt idx="6085">
                  <c:v>0.19969999999999999</c:v>
                </c:pt>
                <c:pt idx="6086">
                  <c:v>0.18096000000000007</c:v>
                </c:pt>
                <c:pt idx="6087">
                  <c:v>0.15497000000000005</c:v>
                </c:pt>
                <c:pt idx="6088">
                  <c:v>0.12396000000000003</c:v>
                </c:pt>
                <c:pt idx="6089">
                  <c:v>9.0200000000000002E-2</c:v>
                </c:pt>
                <c:pt idx="6090">
                  <c:v>5.5530000000000003E-2</c:v>
                </c:pt>
                <c:pt idx="6091">
                  <c:v>2.0890000000000002E-2</c:v>
                </c:pt>
                <c:pt idx="6092">
                  <c:v>-1.3620000000000005E-2</c:v>
                </c:pt>
                <c:pt idx="6093">
                  <c:v>-4.8329999999999998E-2</c:v>
                </c:pt>
                <c:pt idx="6094">
                  <c:v>-8.3160000000000067E-2</c:v>
                </c:pt>
                <c:pt idx="6095">
                  <c:v>-0.11708</c:v>
                </c:pt>
                <c:pt idx="6096">
                  <c:v>-0.14791000000000007</c:v>
                </c:pt>
                <c:pt idx="6097">
                  <c:v>-0.17287</c:v>
                </c:pt>
                <c:pt idx="6098">
                  <c:v>-0.18937000000000001</c:v>
                </c:pt>
                <c:pt idx="6099">
                  <c:v>-0.19603000000000001</c:v>
                </c:pt>
                <c:pt idx="6100">
                  <c:v>-0.19325999999999999</c:v>
                </c:pt>
                <c:pt idx="6101">
                  <c:v>-0.18334000000000006</c:v>
                </c:pt>
                <c:pt idx="6102">
                  <c:v>-0.16988</c:v>
                </c:pt>
                <c:pt idx="6103">
                  <c:v>-0.15676000000000007</c:v>
                </c:pt>
                <c:pt idx="6104">
                  <c:v>-0.14705000000000001</c:v>
                </c:pt>
                <c:pt idx="6105">
                  <c:v>-0.14213999999999999</c:v>
                </c:pt>
                <c:pt idx="6106">
                  <c:v>-0.14155000000000001</c:v>
                </c:pt>
                <c:pt idx="6107">
                  <c:v>-0.14343000000000006</c:v>
                </c:pt>
                <c:pt idx="6108">
                  <c:v>-0.14547000000000004</c:v>
                </c:pt>
                <c:pt idx="6109">
                  <c:v>-0.14572000000000004</c:v>
                </c:pt>
                <c:pt idx="6110">
                  <c:v>-0.14316999999999999</c:v>
                </c:pt>
                <c:pt idx="6111">
                  <c:v>-0.13766999999999999</c:v>
                </c:pt>
                <c:pt idx="6112">
                  <c:v>-0.12959000000000001</c:v>
                </c:pt>
                <c:pt idx="6113">
                  <c:v>-0.11945</c:v>
                </c:pt>
                <c:pt idx="6114">
                  <c:v>-0.10761999999999998</c:v>
                </c:pt>
                <c:pt idx="6115">
                  <c:v>-9.418E-2</c:v>
                </c:pt>
                <c:pt idx="6116">
                  <c:v>-7.8969999999999999E-2</c:v>
                </c:pt>
                <c:pt idx="6117">
                  <c:v>-6.1740000000000003E-2</c:v>
                </c:pt>
                <c:pt idx="6118">
                  <c:v>-4.2340000000000003E-2</c:v>
                </c:pt>
                <c:pt idx="6119">
                  <c:v>-2.1129999999999999E-2</c:v>
                </c:pt>
                <c:pt idx="6120">
                  <c:v>9.4000000000000062E-4</c:v>
                </c:pt>
                <c:pt idx="6121">
                  <c:v>2.2470000000000014E-2</c:v>
                </c:pt>
                <c:pt idx="6122">
                  <c:v>4.2009999999999999E-2</c:v>
                </c:pt>
                <c:pt idx="6123">
                  <c:v>5.8590000000000003E-2</c:v>
                </c:pt>
                <c:pt idx="6124">
                  <c:v>7.1959999999999996E-2</c:v>
                </c:pt>
                <c:pt idx="6125">
                  <c:v>8.2610000000000003E-2</c:v>
                </c:pt>
                <c:pt idx="6126">
                  <c:v>9.1430000000000011E-2</c:v>
                </c:pt>
                <c:pt idx="6127">
                  <c:v>9.9300000000000041E-2</c:v>
                </c:pt>
                <c:pt idx="6128">
                  <c:v>0.10674000000000003</c:v>
                </c:pt>
                <c:pt idx="6129">
                  <c:v>0.11375</c:v>
                </c:pt>
                <c:pt idx="6130">
                  <c:v>0.11987</c:v>
                </c:pt>
                <c:pt idx="6131">
                  <c:v>0.12436999999999998</c:v>
                </c:pt>
                <c:pt idx="6132">
                  <c:v>0.1263</c:v>
                </c:pt>
                <c:pt idx="6133">
                  <c:v>0.12449000000000003</c:v>
                </c:pt>
                <c:pt idx="6134">
                  <c:v>0.11778000000000002</c:v>
                </c:pt>
                <c:pt idx="6135">
                  <c:v>0.10543000000000002</c:v>
                </c:pt>
                <c:pt idx="6136">
                  <c:v>8.7860000000000021E-2</c:v>
                </c:pt>
                <c:pt idx="6137">
                  <c:v>6.7119999999999999E-2</c:v>
                </c:pt>
                <c:pt idx="6138">
                  <c:v>4.6750000000000014E-2</c:v>
                </c:pt>
                <c:pt idx="6139">
                  <c:v>3.092E-2</c:v>
                </c:pt>
                <c:pt idx="6140">
                  <c:v>2.3059999999999997E-2</c:v>
                </c:pt>
                <c:pt idx="6141">
                  <c:v>2.4650000000000002E-2</c:v>
                </c:pt>
                <c:pt idx="6142">
                  <c:v>3.4660000000000003E-2</c:v>
                </c:pt>
                <c:pt idx="6143">
                  <c:v>4.9689999999999998E-2</c:v>
                </c:pt>
                <c:pt idx="6144">
                  <c:v>6.4920000000000019E-2</c:v>
                </c:pt>
                <c:pt idx="6145">
                  <c:v>7.538000000000003E-2</c:v>
                </c:pt>
                <c:pt idx="6146">
                  <c:v>7.7179999999999999E-2</c:v>
                </c:pt>
                <c:pt idx="6147">
                  <c:v>6.8599999999999994E-2</c:v>
                </c:pt>
                <c:pt idx="6148">
                  <c:v>5.0710000000000019E-2</c:v>
                </c:pt>
                <c:pt idx="6149">
                  <c:v>2.7330000000000007E-2</c:v>
                </c:pt>
                <c:pt idx="6150">
                  <c:v>4.2800000000000017E-3</c:v>
                </c:pt>
                <c:pt idx="6151">
                  <c:v>-1.2100000000000001E-2</c:v>
                </c:pt>
                <c:pt idx="6152">
                  <c:v>-1.6619999999999999E-2</c:v>
                </c:pt>
                <c:pt idx="6153">
                  <c:v>-6.6700000000000023E-3</c:v>
                </c:pt>
                <c:pt idx="6154">
                  <c:v>1.6889999999999999E-2</c:v>
                </c:pt>
                <c:pt idx="6155">
                  <c:v>4.9829999999999999E-2</c:v>
                </c:pt>
                <c:pt idx="6156">
                  <c:v>8.5570000000000049E-2</c:v>
                </c:pt>
                <c:pt idx="6157">
                  <c:v>0.11693000000000002</c:v>
                </c:pt>
                <c:pt idx="6158">
                  <c:v>0.13818</c:v>
                </c:pt>
                <c:pt idx="6159">
                  <c:v>0.14647000000000004</c:v>
                </c:pt>
                <c:pt idx="6160">
                  <c:v>0.14230000000000001</c:v>
                </c:pt>
                <c:pt idx="6161">
                  <c:v>0.1288</c:v>
                </c:pt>
                <c:pt idx="6162">
                  <c:v>0.11037</c:v>
                </c:pt>
                <c:pt idx="6163">
                  <c:v>9.1230000000000006E-2</c:v>
                </c:pt>
                <c:pt idx="6164">
                  <c:v>7.4380000000000029E-2</c:v>
                </c:pt>
                <c:pt idx="6165">
                  <c:v>6.1310000000000017E-2</c:v>
                </c:pt>
                <c:pt idx="6166">
                  <c:v>5.231000000000003E-2</c:v>
                </c:pt>
                <c:pt idx="6167">
                  <c:v>4.7109999999999999E-2</c:v>
                </c:pt>
                <c:pt idx="6168">
                  <c:v>4.5340000000000012E-2</c:v>
                </c:pt>
                <c:pt idx="6169">
                  <c:v>4.6730000000000015E-2</c:v>
                </c:pt>
                <c:pt idx="6170">
                  <c:v>5.0790000000000023E-2</c:v>
                </c:pt>
                <c:pt idx="6171">
                  <c:v>5.6480000000000002E-2</c:v>
                </c:pt>
                <c:pt idx="6172">
                  <c:v>6.1830000000000003E-2</c:v>
                </c:pt>
                <c:pt idx="6173">
                  <c:v>6.412000000000001E-2</c:v>
                </c:pt>
                <c:pt idx="6174">
                  <c:v>6.028E-2</c:v>
                </c:pt>
                <c:pt idx="6175">
                  <c:v>4.7649999999999984E-2</c:v>
                </c:pt>
                <c:pt idx="6176">
                  <c:v>2.478E-2</c:v>
                </c:pt>
                <c:pt idx="6177">
                  <c:v>-7.9000000000000042E-3</c:v>
                </c:pt>
                <c:pt idx="6178">
                  <c:v>-4.7879999999999999E-2</c:v>
                </c:pt>
                <c:pt idx="6179">
                  <c:v>-9.0930000000000025E-2</c:v>
                </c:pt>
                <c:pt idx="6180">
                  <c:v>-0.13213</c:v>
                </c:pt>
                <c:pt idx="6181">
                  <c:v>-0.16718</c:v>
                </c:pt>
                <c:pt idx="6182">
                  <c:v>-0.19344000000000006</c:v>
                </c:pt>
                <c:pt idx="6183">
                  <c:v>-0.21050000000000005</c:v>
                </c:pt>
                <c:pt idx="6184">
                  <c:v>-0.21998000000000006</c:v>
                </c:pt>
                <c:pt idx="6185">
                  <c:v>-0.22489999999999999</c:v>
                </c:pt>
                <c:pt idx="6186">
                  <c:v>-0.22889999999999999</c:v>
                </c:pt>
                <c:pt idx="6187">
                  <c:v>-0.23538999999999999</c:v>
                </c:pt>
                <c:pt idx="6188">
                  <c:v>-0.24664000000000005</c:v>
                </c:pt>
                <c:pt idx="6189">
                  <c:v>-0.26299</c:v>
                </c:pt>
                <c:pt idx="6190">
                  <c:v>-0.28243000000000001</c:v>
                </c:pt>
                <c:pt idx="6191">
                  <c:v>-0.30095000000000011</c:v>
                </c:pt>
                <c:pt idx="6192">
                  <c:v>-0.31362000000000012</c:v>
                </c:pt>
                <c:pt idx="6193">
                  <c:v>-0.31617000000000012</c:v>
                </c:pt>
                <c:pt idx="6194">
                  <c:v>-0.30639000000000011</c:v>
                </c:pt>
                <c:pt idx="6195">
                  <c:v>-0.28476000000000001</c:v>
                </c:pt>
                <c:pt idx="6196">
                  <c:v>-0.25416</c:v>
                </c:pt>
                <c:pt idx="6197">
                  <c:v>-0.21877000000000005</c:v>
                </c:pt>
                <c:pt idx="6198">
                  <c:v>-0.18252000000000004</c:v>
                </c:pt>
                <c:pt idx="6199">
                  <c:v>-0.14806000000000005</c:v>
                </c:pt>
                <c:pt idx="6200">
                  <c:v>-0.11661000000000002</c:v>
                </c:pt>
                <c:pt idx="6201">
                  <c:v>-8.8790000000000036E-2</c:v>
                </c:pt>
                <c:pt idx="6202">
                  <c:v>-6.5699999999999995E-2</c:v>
                </c:pt>
                <c:pt idx="6203">
                  <c:v>-4.931000000000002E-2</c:v>
                </c:pt>
                <c:pt idx="6204">
                  <c:v>-4.1800000000000004E-2</c:v>
                </c:pt>
                <c:pt idx="6205">
                  <c:v>-4.4299999999999999E-2</c:v>
                </c:pt>
                <c:pt idx="6206">
                  <c:v>-5.5910000000000015E-2</c:v>
                </c:pt>
                <c:pt idx="6207">
                  <c:v>-7.3789999999999994E-2</c:v>
                </c:pt>
                <c:pt idx="6208">
                  <c:v>-9.4080000000000025E-2</c:v>
                </c:pt>
                <c:pt idx="6209">
                  <c:v>-0.11318</c:v>
                </c:pt>
                <c:pt idx="6210">
                  <c:v>-0.12878999999999999</c:v>
                </c:pt>
                <c:pt idx="6211">
                  <c:v>-0.14018</c:v>
                </c:pt>
                <c:pt idx="6212">
                  <c:v>-0.14799000000000007</c:v>
                </c:pt>
                <c:pt idx="6213">
                  <c:v>-0.15357999999999999</c:v>
                </c:pt>
                <c:pt idx="6214">
                  <c:v>-0.15831000000000006</c:v>
                </c:pt>
                <c:pt idx="6215">
                  <c:v>-0.16281000000000001</c:v>
                </c:pt>
                <c:pt idx="6216">
                  <c:v>-0.16669999999999999</c:v>
                </c:pt>
                <c:pt idx="6217">
                  <c:v>-0.16853000000000001</c:v>
                </c:pt>
                <c:pt idx="6218">
                  <c:v>-0.16622999999999999</c:v>
                </c:pt>
                <c:pt idx="6219">
                  <c:v>-0.15784000000000006</c:v>
                </c:pt>
                <c:pt idx="6220">
                  <c:v>-0.14232</c:v>
                </c:pt>
                <c:pt idx="6221">
                  <c:v>-0.12031</c:v>
                </c:pt>
                <c:pt idx="6222">
                  <c:v>-9.4400000000000026E-2</c:v>
                </c:pt>
                <c:pt idx="6223">
                  <c:v>-6.882000000000002E-2</c:v>
                </c:pt>
                <c:pt idx="6224">
                  <c:v>-4.8410000000000016E-2</c:v>
                </c:pt>
                <c:pt idx="6225">
                  <c:v>-3.7270000000000011E-2</c:v>
                </c:pt>
                <c:pt idx="6226">
                  <c:v>-3.7360000000000004E-2</c:v>
                </c:pt>
                <c:pt idx="6227">
                  <c:v>-4.7690000000000003E-2</c:v>
                </c:pt>
                <c:pt idx="6228">
                  <c:v>-6.4350000000000032E-2</c:v>
                </c:pt>
                <c:pt idx="6229">
                  <c:v>-8.1470000000000015E-2</c:v>
                </c:pt>
                <c:pt idx="6230">
                  <c:v>-9.2790000000000025E-2</c:v>
                </c:pt>
                <c:pt idx="6231">
                  <c:v>-9.3370000000000022E-2</c:v>
                </c:pt>
                <c:pt idx="6232">
                  <c:v>-8.0960000000000004E-2</c:v>
                </c:pt>
                <c:pt idx="6233">
                  <c:v>-5.6750000000000002E-2</c:v>
                </c:pt>
                <c:pt idx="6234">
                  <c:v>-2.5149999999999999E-2</c:v>
                </c:pt>
                <c:pt idx="6235">
                  <c:v>7.3700000000000024E-3</c:v>
                </c:pt>
                <c:pt idx="6236">
                  <c:v>3.3989999999999999E-2</c:v>
                </c:pt>
                <c:pt idx="6237">
                  <c:v>4.9570000000000003E-2</c:v>
                </c:pt>
                <c:pt idx="6238">
                  <c:v>5.2080000000000015E-2</c:v>
                </c:pt>
                <c:pt idx="6239">
                  <c:v>4.308E-2</c:v>
                </c:pt>
                <c:pt idx="6240">
                  <c:v>2.6900000000000007E-2</c:v>
                </c:pt>
                <c:pt idx="6241">
                  <c:v>8.9600000000000062E-3</c:v>
                </c:pt>
                <c:pt idx="6242">
                  <c:v>-6.1000000000000004E-3</c:v>
                </c:pt>
                <c:pt idx="6243">
                  <c:v>-1.5789999999999998E-2</c:v>
                </c:pt>
                <c:pt idx="6244">
                  <c:v>-2.017E-2</c:v>
                </c:pt>
                <c:pt idx="6245">
                  <c:v>-2.1290000000000007E-2</c:v>
                </c:pt>
                <c:pt idx="6246">
                  <c:v>-2.2110000000000001E-2</c:v>
                </c:pt>
                <c:pt idx="6247">
                  <c:v>-2.5290000000000007E-2</c:v>
                </c:pt>
                <c:pt idx="6248">
                  <c:v>-3.2420000000000011E-2</c:v>
                </c:pt>
                <c:pt idx="6249">
                  <c:v>-4.3810000000000016E-2</c:v>
                </c:pt>
                <c:pt idx="6250">
                  <c:v>-5.8639999999999998E-2</c:v>
                </c:pt>
                <c:pt idx="6251">
                  <c:v>-7.5410000000000033E-2</c:v>
                </c:pt>
                <c:pt idx="6252">
                  <c:v>-9.2350000000000002E-2</c:v>
                </c:pt>
                <c:pt idx="6253">
                  <c:v>-0.10795</c:v>
                </c:pt>
                <c:pt idx="6254">
                  <c:v>-0.12127000000000003</c:v>
                </c:pt>
                <c:pt idx="6255">
                  <c:v>-0.13203999999999999</c:v>
                </c:pt>
                <c:pt idx="6256">
                  <c:v>-0.14035</c:v>
                </c:pt>
                <c:pt idx="6257">
                  <c:v>-0.14602999999999999</c:v>
                </c:pt>
                <c:pt idx="6258">
                  <c:v>-0.14813999999999999</c:v>
                </c:pt>
                <c:pt idx="6259">
                  <c:v>-0.14521000000000006</c:v>
                </c:pt>
                <c:pt idx="6260">
                  <c:v>-0.13593000000000005</c:v>
                </c:pt>
                <c:pt idx="6261">
                  <c:v>-0.12009000000000003</c:v>
                </c:pt>
                <c:pt idx="6262">
                  <c:v>-9.9000000000000046E-2</c:v>
                </c:pt>
                <c:pt idx="6263">
                  <c:v>-7.5320000000000012E-2</c:v>
                </c:pt>
                <c:pt idx="6264">
                  <c:v>-5.2380000000000017E-2</c:v>
                </c:pt>
                <c:pt idx="6265">
                  <c:v>-3.3430000000000001E-2</c:v>
                </c:pt>
                <c:pt idx="6266">
                  <c:v>-2.1000000000000008E-2</c:v>
                </c:pt>
                <c:pt idx="6267">
                  <c:v>-1.6459999999999999E-2</c:v>
                </c:pt>
                <c:pt idx="6268">
                  <c:v>-1.9699999999999999E-2</c:v>
                </c:pt>
                <c:pt idx="6269">
                  <c:v>-2.921E-2</c:v>
                </c:pt>
                <c:pt idx="6270">
                  <c:v>-4.2430000000000016E-2</c:v>
                </c:pt>
                <c:pt idx="6271">
                  <c:v>-5.6380000000000013E-2</c:v>
                </c:pt>
                <c:pt idx="6272">
                  <c:v>-6.8159999999999998E-2</c:v>
                </c:pt>
                <c:pt idx="6273">
                  <c:v>-7.5389999999999999E-2</c:v>
                </c:pt>
                <c:pt idx="6274">
                  <c:v>-7.640000000000001E-2</c:v>
                </c:pt>
                <c:pt idx="6275">
                  <c:v>-7.034E-2</c:v>
                </c:pt>
                <c:pt idx="6276">
                  <c:v>-5.7230000000000003E-2</c:v>
                </c:pt>
                <c:pt idx="6277">
                  <c:v>-3.790000000000001E-2</c:v>
                </c:pt>
                <c:pt idx="6278">
                  <c:v>-1.3700000000000006E-2</c:v>
                </c:pt>
                <c:pt idx="6279">
                  <c:v>1.3840000000000005E-2</c:v>
                </c:pt>
                <c:pt idx="6280">
                  <c:v>4.3369999999999999E-2</c:v>
                </c:pt>
                <c:pt idx="6281">
                  <c:v>7.3840000000000003E-2</c:v>
                </c:pt>
                <c:pt idx="6282">
                  <c:v>0.10451000000000002</c:v>
                </c:pt>
                <c:pt idx="6283">
                  <c:v>0.13483000000000001</c:v>
                </c:pt>
                <c:pt idx="6284">
                  <c:v>0.16445000000000001</c:v>
                </c:pt>
                <c:pt idx="6285">
                  <c:v>0.19320000000000001</c:v>
                </c:pt>
                <c:pt idx="6286">
                  <c:v>0.22108</c:v>
                </c:pt>
                <c:pt idx="6287">
                  <c:v>0.24802000000000005</c:v>
                </c:pt>
                <c:pt idx="6288">
                  <c:v>0.27356000000000008</c:v>
                </c:pt>
                <c:pt idx="6289">
                  <c:v>0.29672000000000009</c:v>
                </c:pt>
                <c:pt idx="6290">
                  <c:v>0.31627000000000011</c:v>
                </c:pt>
                <c:pt idx="6291">
                  <c:v>0.33124000000000009</c:v>
                </c:pt>
                <c:pt idx="6292">
                  <c:v>0.34125</c:v>
                </c:pt>
                <c:pt idx="6293">
                  <c:v>0.34662000000000009</c:v>
                </c:pt>
                <c:pt idx="6294">
                  <c:v>0.34805000000000008</c:v>
                </c:pt>
                <c:pt idx="6295">
                  <c:v>0.34637000000000012</c:v>
                </c:pt>
                <c:pt idx="6296">
                  <c:v>0.34221000000000001</c:v>
                </c:pt>
                <c:pt idx="6297">
                  <c:v>0.33587000000000022</c:v>
                </c:pt>
                <c:pt idx="6298">
                  <c:v>0.32717000000000013</c:v>
                </c:pt>
                <c:pt idx="6299">
                  <c:v>0.31557000000000013</c:v>
                </c:pt>
                <c:pt idx="6300">
                  <c:v>0.30053000000000002</c:v>
                </c:pt>
                <c:pt idx="6301">
                  <c:v>0.28217000000000009</c:v>
                </c:pt>
                <c:pt idx="6302">
                  <c:v>0.26151000000000002</c:v>
                </c:pt>
                <c:pt idx="6303">
                  <c:v>0.24034000000000005</c:v>
                </c:pt>
                <c:pt idx="6304">
                  <c:v>0.22059999999999999</c:v>
                </c:pt>
                <c:pt idx="6305">
                  <c:v>0.20379000000000005</c:v>
                </c:pt>
                <c:pt idx="6306">
                  <c:v>0.19073999999999999</c:v>
                </c:pt>
                <c:pt idx="6307">
                  <c:v>0.18172000000000005</c:v>
                </c:pt>
                <c:pt idx="6308">
                  <c:v>0.17665</c:v>
                </c:pt>
                <c:pt idx="6309">
                  <c:v>0.17522000000000001</c:v>
                </c:pt>
                <c:pt idx="6310">
                  <c:v>0.17682</c:v>
                </c:pt>
                <c:pt idx="6311">
                  <c:v>0.18037</c:v>
                </c:pt>
                <c:pt idx="6312">
                  <c:v>0.18430000000000005</c:v>
                </c:pt>
                <c:pt idx="6313">
                  <c:v>0.18658000000000005</c:v>
                </c:pt>
                <c:pt idx="6314">
                  <c:v>0.18511000000000005</c:v>
                </c:pt>
                <c:pt idx="6315">
                  <c:v>0.17837</c:v>
                </c:pt>
                <c:pt idx="6316">
                  <c:v>0.16585</c:v>
                </c:pt>
                <c:pt idx="6317">
                  <c:v>0.14824000000000007</c:v>
                </c:pt>
                <c:pt idx="6318">
                  <c:v>0.12687999999999997</c:v>
                </c:pt>
                <c:pt idx="6319">
                  <c:v>0.10316000000000003</c:v>
                </c:pt>
                <c:pt idx="6320">
                  <c:v>7.7940000000000009E-2</c:v>
                </c:pt>
                <c:pt idx="6321">
                  <c:v>5.1630000000000002E-2</c:v>
                </c:pt>
                <c:pt idx="6322">
                  <c:v>2.462E-2</c:v>
                </c:pt>
                <c:pt idx="6323">
                  <c:v>-2.1400000000000008E-3</c:v>
                </c:pt>
                <c:pt idx="6324">
                  <c:v>-2.6850000000000002E-2</c:v>
                </c:pt>
                <c:pt idx="6325">
                  <c:v>-4.7030000000000016E-2</c:v>
                </c:pt>
                <c:pt idx="6326">
                  <c:v>-6.0080000000000015E-2</c:v>
                </c:pt>
                <c:pt idx="6327">
                  <c:v>-6.412000000000001E-2</c:v>
                </c:pt>
                <c:pt idx="6328">
                  <c:v>-5.8639999999999998E-2</c:v>
                </c:pt>
                <c:pt idx="6329">
                  <c:v>-4.4940000000000001E-2</c:v>
                </c:pt>
                <c:pt idx="6330">
                  <c:v>-2.596E-2</c:v>
                </c:pt>
                <c:pt idx="6331">
                  <c:v>-5.6600000000000001E-3</c:v>
                </c:pt>
                <c:pt idx="6332">
                  <c:v>1.1870000000000004E-2</c:v>
                </c:pt>
                <c:pt idx="6333">
                  <c:v>2.333E-2</c:v>
                </c:pt>
                <c:pt idx="6334">
                  <c:v>2.6660000000000007E-2</c:v>
                </c:pt>
                <c:pt idx="6335">
                  <c:v>2.1190000000000001E-2</c:v>
                </c:pt>
                <c:pt idx="6336">
                  <c:v>7.5900000000000021E-3</c:v>
                </c:pt>
                <c:pt idx="6337">
                  <c:v>-1.221E-2</c:v>
                </c:pt>
                <c:pt idx="6338">
                  <c:v>-3.5099999999999999E-2</c:v>
                </c:pt>
                <c:pt idx="6339">
                  <c:v>-5.7070000000000003E-2</c:v>
                </c:pt>
                <c:pt idx="6340">
                  <c:v>-7.3910000000000003E-2</c:v>
                </c:pt>
                <c:pt idx="6341">
                  <c:v>-8.2300000000000012E-2</c:v>
                </c:pt>
                <c:pt idx="6342">
                  <c:v>-8.0820000000000031E-2</c:v>
                </c:pt>
                <c:pt idx="6343">
                  <c:v>-7.0470000000000019E-2</c:v>
                </c:pt>
                <c:pt idx="6344">
                  <c:v>-5.4310000000000018E-2</c:v>
                </c:pt>
                <c:pt idx="6345">
                  <c:v>-3.6490000000000002E-2</c:v>
                </c:pt>
                <c:pt idx="6346">
                  <c:v>-2.095E-2</c:v>
                </c:pt>
                <c:pt idx="6347">
                  <c:v>-1.0460000000000004E-2</c:v>
                </c:pt>
                <c:pt idx="6348">
                  <c:v>-6.1600000000000014E-3</c:v>
                </c:pt>
                <c:pt idx="6349">
                  <c:v>-7.6200000000000018E-3</c:v>
                </c:pt>
                <c:pt idx="6350">
                  <c:v>-1.3259999999999996E-2</c:v>
                </c:pt>
                <c:pt idx="6351">
                  <c:v>-2.094E-2</c:v>
                </c:pt>
                <c:pt idx="6352">
                  <c:v>-2.8509999999999997E-2</c:v>
                </c:pt>
                <c:pt idx="6353">
                  <c:v>-3.4290000000000001E-2</c:v>
                </c:pt>
                <c:pt idx="6354">
                  <c:v>-3.7230000000000013E-2</c:v>
                </c:pt>
                <c:pt idx="6355">
                  <c:v>-3.6810000000000002E-2</c:v>
                </c:pt>
                <c:pt idx="6356">
                  <c:v>-3.2800000000000017E-2</c:v>
                </c:pt>
                <c:pt idx="6357">
                  <c:v>-2.4909999999999998E-2</c:v>
                </c:pt>
                <c:pt idx="6358">
                  <c:v>-1.2659999999999998E-2</c:v>
                </c:pt>
                <c:pt idx="6359">
                  <c:v>4.5300000000000019E-3</c:v>
                </c:pt>
                <c:pt idx="6360">
                  <c:v>2.6950000000000002E-2</c:v>
                </c:pt>
                <c:pt idx="6361">
                  <c:v>5.4120000000000015E-2</c:v>
                </c:pt>
                <c:pt idx="6362">
                  <c:v>8.4340000000000026E-2</c:v>
                </c:pt>
                <c:pt idx="6363">
                  <c:v>0.11456000000000002</c:v>
                </c:pt>
                <c:pt idx="6364">
                  <c:v>0.14063999999999999</c:v>
                </c:pt>
                <c:pt idx="6365">
                  <c:v>0.15810000000000005</c:v>
                </c:pt>
                <c:pt idx="6366">
                  <c:v>0.16335</c:v>
                </c:pt>
                <c:pt idx="6367">
                  <c:v>0.15480000000000005</c:v>
                </c:pt>
                <c:pt idx="6368">
                  <c:v>0.13358</c:v>
                </c:pt>
                <c:pt idx="6369">
                  <c:v>0.10335999999999995</c:v>
                </c:pt>
                <c:pt idx="6370">
                  <c:v>6.9340000000000013E-2</c:v>
                </c:pt>
                <c:pt idx="6371">
                  <c:v>3.7010000000000015E-2</c:v>
                </c:pt>
                <c:pt idx="6372">
                  <c:v>1.1070000000000003E-2</c:v>
                </c:pt>
                <c:pt idx="6373">
                  <c:v>-5.3600000000000002E-3</c:v>
                </c:pt>
                <c:pt idx="6374">
                  <c:v>-1.1160000000000005E-2</c:v>
                </c:pt>
                <c:pt idx="6375">
                  <c:v>-7.4600000000000022E-3</c:v>
                </c:pt>
                <c:pt idx="6376">
                  <c:v>2.680000000000001E-3</c:v>
                </c:pt>
                <c:pt idx="6377">
                  <c:v>1.5210000000000001E-2</c:v>
                </c:pt>
                <c:pt idx="6378">
                  <c:v>2.6410000000000006E-2</c:v>
                </c:pt>
                <c:pt idx="6379">
                  <c:v>3.4169999999999999E-2</c:v>
                </c:pt>
                <c:pt idx="6380">
                  <c:v>3.8460000000000001E-2</c:v>
                </c:pt>
                <c:pt idx="6381">
                  <c:v>4.1039999999999986E-2</c:v>
                </c:pt>
                <c:pt idx="6382">
                  <c:v>4.4670000000000001E-2</c:v>
                </c:pt>
                <c:pt idx="6383">
                  <c:v>5.2070000000000012E-2</c:v>
                </c:pt>
                <c:pt idx="6384">
                  <c:v>6.5049999999999997E-2</c:v>
                </c:pt>
                <c:pt idx="6385">
                  <c:v>8.3730000000000068E-2</c:v>
                </c:pt>
                <c:pt idx="6386">
                  <c:v>0.10621000000000003</c:v>
                </c:pt>
                <c:pt idx="6387">
                  <c:v>0.12873999999999999</c:v>
                </c:pt>
                <c:pt idx="6388">
                  <c:v>0.14652000000000001</c:v>
                </c:pt>
                <c:pt idx="6389">
                  <c:v>0.15490000000000007</c:v>
                </c:pt>
                <c:pt idx="6390">
                  <c:v>0.15047000000000005</c:v>
                </c:pt>
                <c:pt idx="6391">
                  <c:v>0.13203999999999999</c:v>
                </c:pt>
                <c:pt idx="6392">
                  <c:v>0.10110000000000002</c:v>
                </c:pt>
                <c:pt idx="6393">
                  <c:v>6.1839999999999999E-2</c:v>
                </c:pt>
                <c:pt idx="6394">
                  <c:v>2.0230000000000008E-2</c:v>
                </c:pt>
                <c:pt idx="6395">
                  <c:v>-1.755E-2</c:v>
                </c:pt>
                <c:pt idx="6396">
                  <c:v>-4.6949999999999985E-2</c:v>
                </c:pt>
                <c:pt idx="6397">
                  <c:v>-6.6420000000000007E-2</c:v>
                </c:pt>
                <c:pt idx="6398">
                  <c:v>-7.7549999999999994E-2</c:v>
                </c:pt>
                <c:pt idx="6399">
                  <c:v>-8.4180000000000005E-2</c:v>
                </c:pt>
                <c:pt idx="6400">
                  <c:v>-9.0800000000000006E-2</c:v>
                </c:pt>
                <c:pt idx="6401">
                  <c:v>-0.10099000000000002</c:v>
                </c:pt>
                <c:pt idx="6402">
                  <c:v>-0.11644</c:v>
                </c:pt>
                <c:pt idx="6403">
                  <c:v>-0.13669000000000001</c:v>
                </c:pt>
                <c:pt idx="6404">
                  <c:v>-0.15949000000000008</c:v>
                </c:pt>
                <c:pt idx="6405">
                  <c:v>-0.18151000000000006</c:v>
                </c:pt>
                <c:pt idx="6406">
                  <c:v>-0.19922999999999999</c:v>
                </c:pt>
                <c:pt idx="6407">
                  <c:v>-0.20988999999999999</c:v>
                </c:pt>
                <c:pt idx="6408">
                  <c:v>-0.21218000000000001</c:v>
                </c:pt>
                <c:pt idx="6409">
                  <c:v>-0.20663000000000001</c:v>
                </c:pt>
                <c:pt idx="6410">
                  <c:v>-0.19535</c:v>
                </c:pt>
                <c:pt idx="6411">
                  <c:v>-0.18122000000000005</c:v>
                </c:pt>
                <c:pt idx="6412">
                  <c:v>-0.1668</c:v>
                </c:pt>
                <c:pt idx="6413">
                  <c:v>-0.15341000000000007</c:v>
                </c:pt>
                <c:pt idx="6414">
                  <c:v>-0.14080999999999999</c:v>
                </c:pt>
                <c:pt idx="6415">
                  <c:v>-0.12762999999999997</c:v>
                </c:pt>
                <c:pt idx="6416">
                  <c:v>-0.11216000000000002</c:v>
                </c:pt>
                <c:pt idx="6417">
                  <c:v>-9.3170000000000031E-2</c:v>
                </c:pt>
                <c:pt idx="6418">
                  <c:v>-7.0519999999999999E-2</c:v>
                </c:pt>
                <c:pt idx="6419">
                  <c:v>-4.5280000000000001E-2</c:v>
                </c:pt>
                <c:pt idx="6420">
                  <c:v>-1.9539999999999998E-2</c:v>
                </c:pt>
                <c:pt idx="6421">
                  <c:v>4.2800000000000017E-3</c:v>
                </c:pt>
                <c:pt idx="6422">
                  <c:v>2.4170000000000001E-2</c:v>
                </c:pt>
                <c:pt idx="6423">
                  <c:v>3.9190000000000003E-2</c:v>
                </c:pt>
                <c:pt idx="6424">
                  <c:v>4.9860000000000029E-2</c:v>
                </c:pt>
                <c:pt idx="6425">
                  <c:v>5.7910000000000017E-2</c:v>
                </c:pt>
                <c:pt idx="6426">
                  <c:v>6.565E-2</c:v>
                </c:pt>
                <c:pt idx="6427">
                  <c:v>7.5130000000000002E-2</c:v>
                </c:pt>
                <c:pt idx="6428">
                  <c:v>8.7300000000000003E-2</c:v>
                </c:pt>
                <c:pt idx="6429">
                  <c:v>0.10160000000000002</c:v>
                </c:pt>
                <c:pt idx="6430">
                  <c:v>0.11606000000000002</c:v>
                </c:pt>
                <c:pt idx="6431">
                  <c:v>0.12784000000000001</c:v>
                </c:pt>
                <c:pt idx="6432">
                  <c:v>0.13422000000000001</c:v>
                </c:pt>
                <c:pt idx="6433">
                  <c:v>0.13338</c:v>
                </c:pt>
                <c:pt idx="6434">
                  <c:v>0.12493000000000003</c:v>
                </c:pt>
                <c:pt idx="6435">
                  <c:v>0.10983999999999998</c:v>
                </c:pt>
                <c:pt idx="6436">
                  <c:v>9.0090000000000031E-2</c:v>
                </c:pt>
                <c:pt idx="6437">
                  <c:v>6.833000000000003E-2</c:v>
                </c:pt>
                <c:pt idx="6438">
                  <c:v>4.7669999999999997E-2</c:v>
                </c:pt>
                <c:pt idx="6439">
                  <c:v>3.1370000000000002E-2</c:v>
                </c:pt>
                <c:pt idx="6440">
                  <c:v>2.2270000000000009E-2</c:v>
                </c:pt>
                <c:pt idx="6441">
                  <c:v>2.1860000000000001E-2</c:v>
                </c:pt>
                <c:pt idx="6442">
                  <c:v>2.9530000000000001E-2</c:v>
                </c:pt>
                <c:pt idx="6443">
                  <c:v>4.2470000000000001E-2</c:v>
                </c:pt>
                <c:pt idx="6444">
                  <c:v>5.6610000000000001E-2</c:v>
                </c:pt>
                <c:pt idx="6445">
                  <c:v>6.7979999999999999E-2</c:v>
                </c:pt>
                <c:pt idx="6446">
                  <c:v>7.3990000000000014E-2</c:v>
                </c:pt>
                <c:pt idx="6447">
                  <c:v>7.3910000000000003E-2</c:v>
                </c:pt>
                <c:pt idx="6448">
                  <c:v>6.8390000000000034E-2</c:v>
                </c:pt>
                <c:pt idx="6449">
                  <c:v>5.8619999999999998E-2</c:v>
                </c:pt>
                <c:pt idx="6450">
                  <c:v>4.5460000000000014E-2</c:v>
                </c:pt>
                <c:pt idx="6451">
                  <c:v>2.9139999999999999E-2</c:v>
                </c:pt>
                <c:pt idx="6452">
                  <c:v>9.6900000000000007E-3</c:v>
                </c:pt>
                <c:pt idx="6453">
                  <c:v>-1.2520000000000003E-2</c:v>
                </c:pt>
                <c:pt idx="6454">
                  <c:v>-3.6170000000000001E-2</c:v>
                </c:pt>
                <c:pt idx="6455">
                  <c:v>-5.9120000000000013E-2</c:v>
                </c:pt>
                <c:pt idx="6456">
                  <c:v>-7.9000000000000029E-2</c:v>
                </c:pt>
                <c:pt idx="6457">
                  <c:v>-9.4060000000000046E-2</c:v>
                </c:pt>
                <c:pt idx="6458">
                  <c:v>-0.10381</c:v>
                </c:pt>
                <c:pt idx="6459">
                  <c:v>-0.10919000000000004</c:v>
                </c:pt>
                <c:pt idx="6460">
                  <c:v>-0.11223000000000002</c:v>
                </c:pt>
                <c:pt idx="6461">
                  <c:v>-0.11539000000000002</c:v>
                </c:pt>
                <c:pt idx="6462">
                  <c:v>-0.12081</c:v>
                </c:pt>
                <c:pt idx="6463">
                  <c:v>-0.12942000000000001</c:v>
                </c:pt>
                <c:pt idx="6464">
                  <c:v>-0.14033000000000001</c:v>
                </c:pt>
                <c:pt idx="6465">
                  <c:v>-0.15054000000000006</c:v>
                </c:pt>
                <c:pt idx="6466">
                  <c:v>-0.15555000000000005</c:v>
                </c:pt>
                <c:pt idx="6467">
                  <c:v>-0.15072000000000005</c:v>
                </c:pt>
                <c:pt idx="6468">
                  <c:v>-0.13317999999999997</c:v>
                </c:pt>
                <c:pt idx="6469">
                  <c:v>-0.10315000000000002</c:v>
                </c:pt>
                <c:pt idx="6470">
                  <c:v>-6.4199999999999993E-2</c:v>
                </c:pt>
                <c:pt idx="6471">
                  <c:v>-2.2220000000000007E-2</c:v>
                </c:pt>
                <c:pt idx="6472">
                  <c:v>1.6299999999999999E-2</c:v>
                </c:pt>
                <c:pt idx="6473">
                  <c:v>4.5830000000000017E-2</c:v>
                </c:pt>
                <c:pt idx="6474">
                  <c:v>6.3070000000000001E-2</c:v>
                </c:pt>
                <c:pt idx="6475">
                  <c:v>6.7659999999999998E-2</c:v>
                </c:pt>
                <c:pt idx="6476">
                  <c:v>6.2440000000000002E-2</c:v>
                </c:pt>
                <c:pt idx="6477">
                  <c:v>5.2840000000000012E-2</c:v>
                </c:pt>
                <c:pt idx="6478">
                  <c:v>4.5330000000000016E-2</c:v>
                </c:pt>
                <c:pt idx="6479">
                  <c:v>4.5249999999999985E-2</c:v>
                </c:pt>
                <c:pt idx="6480">
                  <c:v>5.4890000000000029E-2</c:v>
                </c:pt>
                <c:pt idx="6481">
                  <c:v>7.2789999999999994E-2</c:v>
                </c:pt>
                <c:pt idx="6482">
                  <c:v>9.4380000000000006E-2</c:v>
                </c:pt>
                <c:pt idx="6483">
                  <c:v>0.11359000000000002</c:v>
                </c:pt>
                <c:pt idx="6484">
                  <c:v>0.12472000000000005</c:v>
                </c:pt>
                <c:pt idx="6485">
                  <c:v>0.12399000000000003</c:v>
                </c:pt>
                <c:pt idx="6486">
                  <c:v>0.11037</c:v>
                </c:pt>
                <c:pt idx="6487">
                  <c:v>8.5790000000000047E-2</c:v>
                </c:pt>
                <c:pt idx="6488">
                  <c:v>5.4500000000000014E-2</c:v>
                </c:pt>
                <c:pt idx="6489">
                  <c:v>2.2040000000000008E-2</c:v>
                </c:pt>
                <c:pt idx="6490">
                  <c:v>-6.1500000000000001E-3</c:v>
                </c:pt>
                <c:pt idx="6491">
                  <c:v>-2.5890000000000007E-2</c:v>
                </c:pt>
                <c:pt idx="6492">
                  <c:v>-3.5070000000000011E-2</c:v>
                </c:pt>
                <c:pt idx="6493">
                  <c:v>-3.3980000000000003E-2</c:v>
                </c:pt>
                <c:pt idx="6494">
                  <c:v>-2.512E-2</c:v>
                </c:pt>
                <c:pt idx="6495">
                  <c:v>-1.2400000000000001E-2</c:v>
                </c:pt>
                <c:pt idx="6496">
                  <c:v>8.0000000000000034E-5</c:v>
                </c:pt>
                <c:pt idx="6497">
                  <c:v>9.3900000000000042E-3</c:v>
                </c:pt>
                <c:pt idx="6498">
                  <c:v>1.4579999999999994E-2</c:v>
                </c:pt>
                <c:pt idx="6499">
                  <c:v>1.6740000000000008E-2</c:v>
                </c:pt>
                <c:pt idx="6500">
                  <c:v>1.8259999999999998E-2</c:v>
                </c:pt>
                <c:pt idx="6501">
                  <c:v>2.1690000000000008E-2</c:v>
                </c:pt>
                <c:pt idx="6502">
                  <c:v>2.8870000000000007E-2</c:v>
                </c:pt>
                <c:pt idx="6503">
                  <c:v>4.0450000000000014E-2</c:v>
                </c:pt>
                <c:pt idx="6504">
                  <c:v>5.5820000000000002E-2</c:v>
                </c:pt>
                <c:pt idx="6505">
                  <c:v>7.3429999999999995E-2</c:v>
                </c:pt>
                <c:pt idx="6506">
                  <c:v>9.1130000000000003E-2</c:v>
                </c:pt>
                <c:pt idx="6507">
                  <c:v>0.10668999999999998</c:v>
                </c:pt>
                <c:pt idx="6508">
                  <c:v>0.11835</c:v>
                </c:pt>
                <c:pt idx="6509">
                  <c:v>0.12534999999999999</c:v>
                </c:pt>
                <c:pt idx="6510">
                  <c:v>0.12808</c:v>
                </c:pt>
                <c:pt idx="6511">
                  <c:v>0.12773999999999999</c:v>
                </c:pt>
                <c:pt idx="6512">
                  <c:v>0.12545000000000001</c:v>
                </c:pt>
                <c:pt idx="6513">
                  <c:v>0.12148</c:v>
                </c:pt>
                <c:pt idx="6514">
                  <c:v>0.1149</c:v>
                </c:pt>
                <c:pt idx="6515">
                  <c:v>0.10407000000000002</c:v>
                </c:pt>
                <c:pt idx="6516">
                  <c:v>8.7520000000000028E-2</c:v>
                </c:pt>
                <c:pt idx="6517">
                  <c:v>6.4850000000000033E-2</c:v>
                </c:pt>
                <c:pt idx="6518">
                  <c:v>3.7190000000000001E-2</c:v>
                </c:pt>
                <c:pt idx="6519">
                  <c:v>7.0800000000000021E-3</c:v>
                </c:pt>
                <c:pt idx="6520">
                  <c:v>-2.2069999999999999E-2</c:v>
                </c:pt>
                <c:pt idx="6521">
                  <c:v>-4.6850000000000003E-2</c:v>
                </c:pt>
                <c:pt idx="6522">
                  <c:v>-6.4829999999999999E-2</c:v>
                </c:pt>
                <c:pt idx="6523">
                  <c:v>-7.5240000000000001E-2</c:v>
                </c:pt>
                <c:pt idx="6524">
                  <c:v>-7.9180000000000014E-2</c:v>
                </c:pt>
                <c:pt idx="6525">
                  <c:v>-7.9259999999999997E-2</c:v>
                </c:pt>
                <c:pt idx="6526">
                  <c:v>-7.8800000000000023E-2</c:v>
                </c:pt>
                <c:pt idx="6527">
                  <c:v>-8.1120000000000025E-2</c:v>
                </c:pt>
                <c:pt idx="6528">
                  <c:v>-8.8930000000000051E-2</c:v>
                </c:pt>
                <c:pt idx="6529">
                  <c:v>-0.10390000000000002</c:v>
                </c:pt>
                <c:pt idx="6530">
                  <c:v>-0.12634000000000001</c:v>
                </c:pt>
                <c:pt idx="6531">
                  <c:v>-0.15489000000000006</c:v>
                </c:pt>
                <c:pt idx="6532">
                  <c:v>-0.18654000000000007</c:v>
                </c:pt>
                <c:pt idx="6533">
                  <c:v>-0.21720000000000006</c:v>
                </c:pt>
                <c:pt idx="6534">
                  <c:v>-0.24270000000000005</c:v>
                </c:pt>
                <c:pt idx="6535">
                  <c:v>-0.26003000000000004</c:v>
                </c:pt>
                <c:pt idx="6536">
                  <c:v>-0.26822000000000001</c:v>
                </c:pt>
                <c:pt idx="6537">
                  <c:v>-0.26852000000000009</c:v>
                </c:pt>
                <c:pt idx="6538">
                  <c:v>-0.26390000000000002</c:v>
                </c:pt>
                <c:pt idx="6539">
                  <c:v>-0.25807000000000002</c:v>
                </c:pt>
                <c:pt idx="6540">
                  <c:v>-0.25427</c:v>
                </c:pt>
                <c:pt idx="6541">
                  <c:v>-0.25433</c:v>
                </c:pt>
                <c:pt idx="6542">
                  <c:v>-0.25813999999999998</c:v>
                </c:pt>
                <c:pt idx="6543">
                  <c:v>-0.26371</c:v>
                </c:pt>
                <c:pt idx="6544">
                  <c:v>-0.26772000000000001</c:v>
                </c:pt>
                <c:pt idx="6545">
                  <c:v>-0.26644000000000001</c:v>
                </c:pt>
                <c:pt idx="6546">
                  <c:v>-0.25678000000000001</c:v>
                </c:pt>
                <c:pt idx="6547">
                  <c:v>-0.23719999999999999</c:v>
                </c:pt>
                <c:pt idx="6548">
                  <c:v>-0.20822000000000004</c:v>
                </c:pt>
                <c:pt idx="6549">
                  <c:v>-0.17240000000000005</c:v>
                </c:pt>
                <c:pt idx="6550">
                  <c:v>-0.13370000000000001</c:v>
                </c:pt>
                <c:pt idx="6551">
                  <c:v>-9.624000000000002E-2</c:v>
                </c:pt>
                <c:pt idx="6552">
                  <c:v>-6.3170000000000004E-2</c:v>
                </c:pt>
                <c:pt idx="6553">
                  <c:v>-3.570000000000001E-2</c:v>
                </c:pt>
                <c:pt idx="6554">
                  <c:v>-1.2900000000000003E-2</c:v>
                </c:pt>
                <c:pt idx="6555">
                  <c:v>7.9000000000000042E-3</c:v>
                </c:pt>
                <c:pt idx="6556">
                  <c:v>3.0119999999999997E-2</c:v>
                </c:pt>
                <c:pt idx="6557">
                  <c:v>5.6730000000000017E-2</c:v>
                </c:pt>
                <c:pt idx="6558">
                  <c:v>8.924E-2</c:v>
                </c:pt>
                <c:pt idx="6559">
                  <c:v>0.12711</c:v>
                </c:pt>
                <c:pt idx="6560">
                  <c:v>0.16794000000000006</c:v>
                </c:pt>
                <c:pt idx="6561">
                  <c:v>0.20818999999999999</c:v>
                </c:pt>
                <c:pt idx="6562">
                  <c:v>0.24412</c:v>
                </c:pt>
                <c:pt idx="6563">
                  <c:v>0.27275000000000005</c:v>
                </c:pt>
                <c:pt idx="6564">
                  <c:v>0.29243000000000002</c:v>
                </c:pt>
                <c:pt idx="6565">
                  <c:v>0.30311000000000016</c:v>
                </c:pt>
                <c:pt idx="6566">
                  <c:v>0.30611000000000016</c:v>
                </c:pt>
                <c:pt idx="6567">
                  <c:v>0.30348000000000025</c:v>
                </c:pt>
                <c:pt idx="6568">
                  <c:v>0.29713000000000001</c:v>
                </c:pt>
                <c:pt idx="6569">
                  <c:v>0.28797000000000011</c:v>
                </c:pt>
                <c:pt idx="6570">
                  <c:v>0.27550000000000002</c:v>
                </c:pt>
                <c:pt idx="6571">
                  <c:v>0.25805</c:v>
                </c:pt>
                <c:pt idx="6572">
                  <c:v>0.23350000000000001</c:v>
                </c:pt>
                <c:pt idx="6573">
                  <c:v>0.20029000000000005</c:v>
                </c:pt>
                <c:pt idx="6574">
                  <c:v>0.15828000000000006</c:v>
                </c:pt>
                <c:pt idx="6575">
                  <c:v>0.10906000000000003</c:v>
                </c:pt>
                <c:pt idx="6576">
                  <c:v>5.5770000000000014E-2</c:v>
                </c:pt>
                <c:pt idx="6577">
                  <c:v>2.4199999999999998E-3</c:v>
                </c:pt>
                <c:pt idx="6578">
                  <c:v>-4.7030000000000016E-2</c:v>
                </c:pt>
                <c:pt idx="6579">
                  <c:v>-8.9510000000000034E-2</c:v>
                </c:pt>
                <c:pt idx="6580">
                  <c:v>-0.12349000000000003</c:v>
                </c:pt>
                <c:pt idx="6581">
                  <c:v>-0.14894000000000007</c:v>
                </c:pt>
                <c:pt idx="6582">
                  <c:v>-0.16689000000000001</c:v>
                </c:pt>
                <c:pt idx="6583">
                  <c:v>-0.17868000000000001</c:v>
                </c:pt>
                <c:pt idx="6584">
                  <c:v>-0.18527000000000005</c:v>
                </c:pt>
                <c:pt idx="6585">
                  <c:v>-0.18698000000000006</c:v>
                </c:pt>
                <c:pt idx="6586">
                  <c:v>-0.18351000000000006</c:v>
                </c:pt>
                <c:pt idx="6587">
                  <c:v>-0.17412</c:v>
                </c:pt>
                <c:pt idx="6588">
                  <c:v>-0.15812000000000001</c:v>
                </c:pt>
                <c:pt idx="6589">
                  <c:v>-0.13553000000000001</c:v>
                </c:pt>
                <c:pt idx="6590">
                  <c:v>-0.10793000000000003</c:v>
                </c:pt>
                <c:pt idx="6591">
                  <c:v>-7.8860000000000013E-2</c:v>
                </c:pt>
                <c:pt idx="6592">
                  <c:v>-5.323E-2</c:v>
                </c:pt>
                <c:pt idx="6593">
                  <c:v>-3.5820000000000005E-2</c:v>
                </c:pt>
                <c:pt idx="6594">
                  <c:v>-2.9440000000000008E-2</c:v>
                </c:pt>
                <c:pt idx="6595">
                  <c:v>-3.3759999999999998E-2</c:v>
                </c:pt>
                <c:pt idx="6596">
                  <c:v>-4.5429999999999998E-2</c:v>
                </c:pt>
                <c:pt idx="6597">
                  <c:v>-5.9300000000000019E-2</c:v>
                </c:pt>
                <c:pt idx="6598">
                  <c:v>-7.0069999999999993E-2</c:v>
                </c:pt>
                <c:pt idx="6599">
                  <c:v>-7.358000000000002E-2</c:v>
                </c:pt>
                <c:pt idx="6600">
                  <c:v>-6.7559999999999995E-2</c:v>
                </c:pt>
                <c:pt idx="6601">
                  <c:v>-5.1819999999999998E-2</c:v>
                </c:pt>
                <c:pt idx="6602">
                  <c:v>-2.8129999999999992E-2</c:v>
                </c:pt>
                <c:pt idx="6603">
                  <c:v>4.0000000000000017E-5</c:v>
                </c:pt>
                <c:pt idx="6604">
                  <c:v>2.8070000000000001E-2</c:v>
                </c:pt>
                <c:pt idx="6605">
                  <c:v>5.11E-2</c:v>
                </c:pt>
                <c:pt idx="6606">
                  <c:v>6.522E-2</c:v>
                </c:pt>
                <c:pt idx="6607">
                  <c:v>6.8559999999999996E-2</c:v>
                </c:pt>
                <c:pt idx="6608">
                  <c:v>6.2040000000000012E-2</c:v>
                </c:pt>
                <c:pt idx="6609">
                  <c:v>4.930000000000001E-2</c:v>
                </c:pt>
                <c:pt idx="6610">
                  <c:v>3.5850000000000014E-2</c:v>
                </c:pt>
                <c:pt idx="6611">
                  <c:v>2.744000000000001E-2</c:v>
                </c:pt>
                <c:pt idx="6612">
                  <c:v>2.8270000000000007E-2</c:v>
                </c:pt>
                <c:pt idx="6613">
                  <c:v>3.953000000000001E-2</c:v>
                </c:pt>
                <c:pt idx="6614">
                  <c:v>5.9080000000000021E-2</c:v>
                </c:pt>
                <c:pt idx="6615">
                  <c:v>8.2430000000000031E-2</c:v>
                </c:pt>
                <c:pt idx="6616">
                  <c:v>0.10477000000000003</c:v>
                </c:pt>
                <c:pt idx="6617">
                  <c:v>0.12289000000000003</c:v>
                </c:pt>
                <c:pt idx="6618">
                  <c:v>0.13608999999999999</c:v>
                </c:pt>
                <c:pt idx="6619">
                  <c:v>0.14557999999999999</c:v>
                </c:pt>
                <c:pt idx="6620">
                  <c:v>0.15312999999999999</c:v>
                </c:pt>
                <c:pt idx="6621">
                  <c:v>0.15985000000000005</c:v>
                </c:pt>
                <c:pt idx="6622">
                  <c:v>0.16566999999999998</c:v>
                </c:pt>
                <c:pt idx="6623">
                  <c:v>0.16964000000000001</c:v>
                </c:pt>
                <c:pt idx="6624">
                  <c:v>0.17052999999999999</c:v>
                </c:pt>
                <c:pt idx="6625">
                  <c:v>0.16739000000000001</c:v>
                </c:pt>
                <c:pt idx="6626">
                  <c:v>0.15978000000000006</c:v>
                </c:pt>
                <c:pt idx="6627">
                  <c:v>0.14768999999999999</c:v>
                </c:pt>
                <c:pt idx="6628">
                  <c:v>0.13149000000000005</c:v>
                </c:pt>
                <c:pt idx="6629">
                  <c:v>0.11187</c:v>
                </c:pt>
                <c:pt idx="6630">
                  <c:v>9.0050000000000047E-2</c:v>
                </c:pt>
                <c:pt idx="6631">
                  <c:v>6.7979999999999999E-2</c:v>
                </c:pt>
                <c:pt idx="6632">
                  <c:v>4.8219999999999999E-2</c:v>
                </c:pt>
                <c:pt idx="6633">
                  <c:v>3.3470000000000014E-2</c:v>
                </c:pt>
                <c:pt idx="6634">
                  <c:v>2.5800000000000007E-2</c:v>
                </c:pt>
                <c:pt idx="6635">
                  <c:v>2.5840000000000009E-2</c:v>
                </c:pt>
                <c:pt idx="6636">
                  <c:v>3.246000000000001E-2</c:v>
                </c:pt>
                <c:pt idx="6637">
                  <c:v>4.2979999999999997E-2</c:v>
                </c:pt>
                <c:pt idx="6638">
                  <c:v>5.398E-2</c:v>
                </c:pt>
                <c:pt idx="6639">
                  <c:v>6.2280000000000002E-2</c:v>
                </c:pt>
                <c:pt idx="6640">
                  <c:v>6.5939999999999999E-2</c:v>
                </c:pt>
                <c:pt idx="6641">
                  <c:v>6.4579999999999999E-2</c:v>
                </c:pt>
                <c:pt idx="6642">
                  <c:v>5.9310000000000036E-2</c:v>
                </c:pt>
                <c:pt idx="6643">
                  <c:v>5.2049999999999999E-2</c:v>
                </c:pt>
                <c:pt idx="6644">
                  <c:v>4.4900000000000016E-2</c:v>
                </c:pt>
                <c:pt idx="6645">
                  <c:v>3.9680000000000014E-2</c:v>
                </c:pt>
                <c:pt idx="6646">
                  <c:v>3.7670000000000016E-2</c:v>
                </c:pt>
                <c:pt idx="6647">
                  <c:v>3.960000000000001E-2</c:v>
                </c:pt>
                <c:pt idx="6648">
                  <c:v>4.5720000000000004E-2</c:v>
                </c:pt>
                <c:pt idx="6649">
                  <c:v>5.5740000000000012E-2</c:v>
                </c:pt>
                <c:pt idx="6650">
                  <c:v>6.8920000000000009E-2</c:v>
                </c:pt>
                <c:pt idx="6651">
                  <c:v>8.4010000000000001E-2</c:v>
                </c:pt>
                <c:pt idx="6652">
                  <c:v>9.9430000000000004E-2</c:v>
                </c:pt>
                <c:pt idx="6653">
                  <c:v>0.11344</c:v>
                </c:pt>
                <c:pt idx="6654">
                  <c:v>0.12440000000000002</c:v>
                </c:pt>
                <c:pt idx="6655">
                  <c:v>0.13091000000000005</c:v>
                </c:pt>
                <c:pt idx="6656">
                  <c:v>0.13184999999999999</c:v>
                </c:pt>
                <c:pt idx="6657">
                  <c:v>0.12642</c:v>
                </c:pt>
                <c:pt idx="6658">
                  <c:v>0.11433</c:v>
                </c:pt>
                <c:pt idx="6659">
                  <c:v>9.5960000000000031E-2</c:v>
                </c:pt>
                <c:pt idx="6660">
                  <c:v>7.2390000000000024E-2</c:v>
                </c:pt>
                <c:pt idx="6661">
                  <c:v>4.5130000000000003E-2</c:v>
                </c:pt>
                <c:pt idx="6662">
                  <c:v>1.5660000000000007E-2</c:v>
                </c:pt>
                <c:pt idx="6663">
                  <c:v>-1.4820000000000003E-2</c:v>
                </c:pt>
                <c:pt idx="6664">
                  <c:v>-4.5370000000000014E-2</c:v>
                </c:pt>
                <c:pt idx="6665">
                  <c:v>-7.5020000000000003E-2</c:v>
                </c:pt>
                <c:pt idx="6666">
                  <c:v>-0.10245</c:v>
                </c:pt>
                <c:pt idx="6667">
                  <c:v>-0.126</c:v>
                </c:pt>
                <c:pt idx="6668">
                  <c:v>-0.14402000000000001</c:v>
                </c:pt>
                <c:pt idx="6669">
                  <c:v>-0.15526000000000006</c:v>
                </c:pt>
                <c:pt idx="6670">
                  <c:v>-0.15927000000000005</c:v>
                </c:pt>
                <c:pt idx="6671">
                  <c:v>-0.15658000000000005</c:v>
                </c:pt>
                <c:pt idx="6672">
                  <c:v>-0.14882999999999999</c:v>
                </c:pt>
                <c:pt idx="6673">
                  <c:v>-0.13866000000000001</c:v>
                </c:pt>
                <c:pt idx="6674">
                  <c:v>-0.12931000000000001</c:v>
                </c:pt>
                <c:pt idx="6675">
                  <c:v>-0.12382000000000003</c:v>
                </c:pt>
                <c:pt idx="6676">
                  <c:v>-0.12418000000000003</c:v>
                </c:pt>
                <c:pt idx="6677">
                  <c:v>-0.13066999999999998</c:v>
                </c:pt>
                <c:pt idx="6678">
                  <c:v>-0.14191000000000006</c:v>
                </c:pt>
                <c:pt idx="6679">
                  <c:v>-0.15545000000000006</c:v>
                </c:pt>
                <c:pt idx="6680">
                  <c:v>-0.16863</c:v>
                </c:pt>
                <c:pt idx="6681">
                  <c:v>-0.17940000000000006</c:v>
                </c:pt>
                <c:pt idx="6682">
                  <c:v>-0.18689000000000006</c:v>
                </c:pt>
                <c:pt idx="6683">
                  <c:v>-0.19148999999999999</c:v>
                </c:pt>
                <c:pt idx="6684">
                  <c:v>-0.19464000000000001</c:v>
                </c:pt>
                <c:pt idx="6685">
                  <c:v>-0.19819999999999999</c:v>
                </c:pt>
                <c:pt idx="6686">
                  <c:v>-0.20369999999999999</c:v>
                </c:pt>
                <c:pt idx="6687">
                  <c:v>-0.21172000000000005</c:v>
                </c:pt>
                <c:pt idx="6688">
                  <c:v>-0.22178999999999999</c:v>
                </c:pt>
                <c:pt idx="6689">
                  <c:v>-0.23268</c:v>
                </c:pt>
                <c:pt idx="6690">
                  <c:v>-0.24292000000000005</c:v>
                </c:pt>
                <c:pt idx="6691">
                  <c:v>-0.25136000000000008</c:v>
                </c:pt>
                <c:pt idx="6692">
                  <c:v>-0.25741000000000008</c:v>
                </c:pt>
                <c:pt idx="6693">
                  <c:v>-0.26120000000000004</c:v>
                </c:pt>
                <c:pt idx="6694">
                  <c:v>-0.26342000000000015</c:v>
                </c:pt>
                <c:pt idx="6695">
                  <c:v>-0.26488000000000012</c:v>
                </c:pt>
                <c:pt idx="6696">
                  <c:v>-0.26601000000000002</c:v>
                </c:pt>
                <c:pt idx="6697">
                  <c:v>-0.26628000000000002</c:v>
                </c:pt>
                <c:pt idx="6698">
                  <c:v>-0.26408000000000009</c:v>
                </c:pt>
                <c:pt idx="6699">
                  <c:v>-0.25721000000000005</c:v>
                </c:pt>
                <c:pt idx="6700">
                  <c:v>-0.24363000000000001</c:v>
                </c:pt>
                <c:pt idx="6701">
                  <c:v>-0.22228000000000001</c:v>
                </c:pt>
                <c:pt idx="6702">
                  <c:v>-0.19350999999999999</c:v>
                </c:pt>
                <c:pt idx="6703">
                  <c:v>-0.15887000000000001</c:v>
                </c:pt>
                <c:pt idx="6704">
                  <c:v>-0.12078999999999998</c:v>
                </c:pt>
                <c:pt idx="6705">
                  <c:v>-8.1950000000000023E-2</c:v>
                </c:pt>
                <c:pt idx="6706">
                  <c:v>-4.4820000000000013E-2</c:v>
                </c:pt>
                <c:pt idx="6707">
                  <c:v>-1.1070000000000003E-2</c:v>
                </c:pt>
                <c:pt idx="6708">
                  <c:v>1.8790000000000001E-2</c:v>
                </c:pt>
                <c:pt idx="6709">
                  <c:v>4.5400000000000003E-2</c:v>
                </c:pt>
                <c:pt idx="6710">
                  <c:v>7.0129999999999998E-2</c:v>
                </c:pt>
                <c:pt idx="6711">
                  <c:v>9.4260000000000024E-2</c:v>
                </c:pt>
                <c:pt idx="6712">
                  <c:v>0.11813000000000003</c:v>
                </c:pt>
                <c:pt idx="6713">
                  <c:v>0.14086000000000001</c:v>
                </c:pt>
                <c:pt idx="6714">
                  <c:v>0.16063</c:v>
                </c:pt>
                <c:pt idx="6715">
                  <c:v>0.17542000000000005</c:v>
                </c:pt>
                <c:pt idx="6716">
                  <c:v>0.18392000000000006</c:v>
                </c:pt>
                <c:pt idx="6717">
                  <c:v>0.18617</c:v>
                </c:pt>
                <c:pt idx="6718">
                  <c:v>0.18359000000000006</c:v>
                </c:pt>
                <c:pt idx="6719">
                  <c:v>0.17873000000000006</c:v>
                </c:pt>
                <c:pt idx="6720">
                  <c:v>0.17469000000000001</c:v>
                </c:pt>
                <c:pt idx="6721">
                  <c:v>0.17452000000000001</c:v>
                </c:pt>
                <c:pt idx="6722">
                  <c:v>0.18053000000000005</c:v>
                </c:pt>
                <c:pt idx="6723">
                  <c:v>0.19375999999999999</c:v>
                </c:pt>
                <c:pt idx="6724">
                  <c:v>0.21342000000000005</c:v>
                </c:pt>
                <c:pt idx="6725">
                  <c:v>0.23688999999999999</c:v>
                </c:pt>
                <c:pt idx="6726">
                  <c:v>0.26013999999999998</c:v>
                </c:pt>
                <c:pt idx="6727">
                  <c:v>0.27878000000000008</c:v>
                </c:pt>
                <c:pt idx="6728">
                  <c:v>0.28939000000000015</c:v>
                </c:pt>
                <c:pt idx="6729">
                  <c:v>0.29038000000000025</c:v>
                </c:pt>
                <c:pt idx="6730">
                  <c:v>0.28217000000000009</c:v>
                </c:pt>
                <c:pt idx="6731">
                  <c:v>0.26622000000000001</c:v>
                </c:pt>
                <c:pt idx="6732">
                  <c:v>0.24376000000000006</c:v>
                </c:pt>
                <c:pt idx="6733">
                  <c:v>0.21491000000000007</c:v>
                </c:pt>
                <c:pt idx="6734">
                  <c:v>0.17888000000000001</c:v>
                </c:pt>
                <c:pt idx="6735">
                  <c:v>0.13499000000000005</c:v>
                </c:pt>
                <c:pt idx="6736">
                  <c:v>8.3790000000000045E-2</c:v>
                </c:pt>
                <c:pt idx="6737">
                  <c:v>2.7500000000000007E-2</c:v>
                </c:pt>
                <c:pt idx="6738">
                  <c:v>-3.0240000000000006E-2</c:v>
                </c:pt>
                <c:pt idx="6739">
                  <c:v>-8.519000000000003E-2</c:v>
                </c:pt>
                <c:pt idx="6740">
                  <c:v>-0.13311999999999999</c:v>
                </c:pt>
                <c:pt idx="6741">
                  <c:v>-0.17040000000000005</c:v>
                </c:pt>
                <c:pt idx="6742">
                  <c:v>-0.19456999999999999</c:v>
                </c:pt>
                <c:pt idx="6743">
                  <c:v>-0.20496000000000006</c:v>
                </c:pt>
                <c:pt idx="6744">
                  <c:v>-0.20319000000000001</c:v>
                </c:pt>
                <c:pt idx="6745">
                  <c:v>-0.193</c:v>
                </c:pt>
                <c:pt idx="6746">
                  <c:v>-0.17946000000000006</c:v>
                </c:pt>
                <c:pt idx="6747">
                  <c:v>-0.16758999999999999</c:v>
                </c:pt>
                <c:pt idx="6748">
                  <c:v>-0.16109999999999999</c:v>
                </c:pt>
                <c:pt idx="6749">
                  <c:v>-0.16145000000000001</c:v>
                </c:pt>
                <c:pt idx="6750">
                  <c:v>-0.16772000000000001</c:v>
                </c:pt>
                <c:pt idx="6751">
                  <c:v>-0.17720000000000005</c:v>
                </c:pt>
                <c:pt idx="6752">
                  <c:v>-0.18645000000000006</c:v>
                </c:pt>
                <c:pt idx="6753">
                  <c:v>-0.19239000000000001</c:v>
                </c:pt>
                <c:pt idx="6754">
                  <c:v>-0.193</c:v>
                </c:pt>
                <c:pt idx="6755">
                  <c:v>-0.18773000000000006</c:v>
                </c:pt>
                <c:pt idx="6756">
                  <c:v>-0.17730000000000001</c:v>
                </c:pt>
                <c:pt idx="6757">
                  <c:v>-0.16342999999999999</c:v>
                </c:pt>
                <c:pt idx="6758">
                  <c:v>-0.14843000000000006</c:v>
                </c:pt>
                <c:pt idx="6759">
                  <c:v>-0.13467999999999997</c:v>
                </c:pt>
                <c:pt idx="6760">
                  <c:v>-0.12418999999999998</c:v>
                </c:pt>
                <c:pt idx="6761">
                  <c:v>-0.11809000000000003</c:v>
                </c:pt>
                <c:pt idx="6762">
                  <c:v>-0.11644</c:v>
                </c:pt>
                <c:pt idx="6763">
                  <c:v>-0.11829000000000005</c:v>
                </c:pt>
                <c:pt idx="6764">
                  <c:v>-0.12216000000000003</c:v>
                </c:pt>
                <c:pt idx="6765">
                  <c:v>-0.12659000000000001</c:v>
                </c:pt>
                <c:pt idx="6766">
                  <c:v>-0.13066999999999998</c:v>
                </c:pt>
                <c:pt idx="6767">
                  <c:v>-0.13411999999999999</c:v>
                </c:pt>
                <c:pt idx="6768">
                  <c:v>-0.13711999999999999</c:v>
                </c:pt>
                <c:pt idx="6769">
                  <c:v>-0.13980999999999999</c:v>
                </c:pt>
                <c:pt idx="6770">
                  <c:v>-0.14185</c:v>
                </c:pt>
                <c:pt idx="6771">
                  <c:v>-0.14230999999999999</c:v>
                </c:pt>
                <c:pt idx="6772">
                  <c:v>-0.14000000000000001</c:v>
                </c:pt>
                <c:pt idx="6773">
                  <c:v>-0.13408999999999999</c:v>
                </c:pt>
                <c:pt idx="6774">
                  <c:v>-0.12476000000000004</c:v>
                </c:pt>
                <c:pt idx="6775">
                  <c:v>-0.11336</c:v>
                </c:pt>
                <c:pt idx="6776">
                  <c:v>-0.10213999999999998</c:v>
                </c:pt>
                <c:pt idx="6777">
                  <c:v>-9.3530000000000058E-2</c:v>
                </c:pt>
                <c:pt idx="6778">
                  <c:v>-8.9270000000000002E-2</c:v>
                </c:pt>
                <c:pt idx="6779">
                  <c:v>-8.9910000000000004E-2</c:v>
                </c:pt>
                <c:pt idx="6780">
                  <c:v>-9.4760000000000066E-2</c:v>
                </c:pt>
                <c:pt idx="6781">
                  <c:v>-0.10217000000000002</c:v>
                </c:pt>
                <c:pt idx="6782">
                  <c:v>-0.11008999999999995</c:v>
                </c:pt>
                <c:pt idx="6783">
                  <c:v>-0.11647</c:v>
                </c:pt>
                <c:pt idx="6784">
                  <c:v>-0.11970000000000003</c:v>
                </c:pt>
                <c:pt idx="6785">
                  <c:v>-0.11877000000000003</c:v>
                </c:pt>
                <c:pt idx="6786">
                  <c:v>-0.11334</c:v>
                </c:pt>
                <c:pt idx="6787">
                  <c:v>-0.10360000000000003</c:v>
                </c:pt>
                <c:pt idx="6788">
                  <c:v>-9.0110000000000023E-2</c:v>
                </c:pt>
                <c:pt idx="6789">
                  <c:v>-7.3529999999999998E-2</c:v>
                </c:pt>
                <c:pt idx="6790">
                  <c:v>-5.4600000000000003E-2</c:v>
                </c:pt>
                <c:pt idx="6791">
                  <c:v>-3.415E-2</c:v>
                </c:pt>
                <c:pt idx="6792">
                  <c:v>-1.323E-2</c:v>
                </c:pt>
                <c:pt idx="6793">
                  <c:v>6.7600000000000021E-3</c:v>
                </c:pt>
                <c:pt idx="6794">
                  <c:v>2.4159999999999997E-2</c:v>
                </c:pt>
                <c:pt idx="6795">
                  <c:v>3.7290000000000011E-2</c:v>
                </c:pt>
                <c:pt idx="6796">
                  <c:v>4.4850000000000015E-2</c:v>
                </c:pt>
                <c:pt idx="6797">
                  <c:v>4.6420000000000003E-2</c:v>
                </c:pt>
                <c:pt idx="6798">
                  <c:v>4.2659999999999997E-2</c:v>
                </c:pt>
                <c:pt idx="6799">
                  <c:v>3.5229999999999997E-2</c:v>
                </c:pt>
                <c:pt idx="6800">
                  <c:v>2.6329999999999999E-2</c:v>
                </c:pt>
                <c:pt idx="6801">
                  <c:v>1.813E-2</c:v>
                </c:pt>
                <c:pt idx="6802">
                  <c:v>1.2489999999999998E-2</c:v>
                </c:pt>
                <c:pt idx="6803">
                  <c:v>1.0659999999999998E-2</c:v>
                </c:pt>
                <c:pt idx="6804">
                  <c:v>1.3210000000000001E-2</c:v>
                </c:pt>
                <c:pt idx="6805">
                  <c:v>1.9810000000000008E-2</c:v>
                </c:pt>
                <c:pt idx="6806">
                  <c:v>2.9149999999999999E-2</c:v>
                </c:pt>
                <c:pt idx="6807">
                  <c:v>3.909E-2</c:v>
                </c:pt>
                <c:pt idx="6808">
                  <c:v>4.7090000000000021E-2</c:v>
                </c:pt>
                <c:pt idx="6809">
                  <c:v>5.0930000000000003E-2</c:v>
                </c:pt>
                <c:pt idx="6810">
                  <c:v>4.9380000000000021E-2</c:v>
                </c:pt>
                <c:pt idx="6811">
                  <c:v>4.2610000000000016E-2</c:v>
                </c:pt>
                <c:pt idx="6812">
                  <c:v>3.2070000000000015E-2</c:v>
                </c:pt>
                <c:pt idx="6813">
                  <c:v>2.002E-2</c:v>
                </c:pt>
                <c:pt idx="6814">
                  <c:v>8.7400000000000012E-3</c:v>
                </c:pt>
                <c:pt idx="6815">
                  <c:v>-2.0000000000000008E-5</c:v>
                </c:pt>
                <c:pt idx="6816">
                  <c:v>-5.2800000000000017E-3</c:v>
                </c:pt>
                <c:pt idx="6817">
                  <c:v>-6.62E-3</c:v>
                </c:pt>
                <c:pt idx="6818">
                  <c:v>-3.8900000000000002E-3</c:v>
                </c:pt>
                <c:pt idx="6819">
                  <c:v>2.9900000000000009E-3</c:v>
                </c:pt>
                <c:pt idx="6820">
                  <c:v>1.3950000000000004E-2</c:v>
                </c:pt>
                <c:pt idx="6821">
                  <c:v>2.8580000000000001E-2</c:v>
                </c:pt>
                <c:pt idx="6822">
                  <c:v>4.6030000000000001E-2</c:v>
                </c:pt>
                <c:pt idx="6823">
                  <c:v>6.5030000000000004E-2</c:v>
                </c:pt>
                <c:pt idx="6824">
                  <c:v>8.4330000000000002E-2</c:v>
                </c:pt>
                <c:pt idx="6825">
                  <c:v>0.10312000000000003</c:v>
                </c:pt>
                <c:pt idx="6826">
                  <c:v>0.12138</c:v>
                </c:pt>
                <c:pt idx="6827">
                  <c:v>0.13980999999999999</c:v>
                </c:pt>
                <c:pt idx="6828">
                  <c:v>0.15944000000000011</c:v>
                </c:pt>
                <c:pt idx="6829">
                  <c:v>0.18096000000000007</c:v>
                </c:pt>
                <c:pt idx="6830">
                  <c:v>0.20408000000000001</c:v>
                </c:pt>
                <c:pt idx="6831">
                  <c:v>0.22722000000000001</c:v>
                </c:pt>
                <c:pt idx="6832">
                  <c:v>0.24767</c:v>
                </c:pt>
                <c:pt idx="6833">
                  <c:v>0.26231000000000015</c:v>
                </c:pt>
                <c:pt idx="6834">
                  <c:v>0.26865</c:v>
                </c:pt>
                <c:pt idx="6835">
                  <c:v>0.26578000000000002</c:v>
                </c:pt>
                <c:pt idx="6836">
                  <c:v>0.25468000000000002</c:v>
                </c:pt>
                <c:pt idx="6837">
                  <c:v>0.23782</c:v>
                </c:pt>
                <c:pt idx="6838">
                  <c:v>0.21829000000000007</c:v>
                </c:pt>
                <c:pt idx="6839">
                  <c:v>0.19894000000000006</c:v>
                </c:pt>
                <c:pt idx="6840">
                  <c:v>0.18196000000000007</c:v>
                </c:pt>
                <c:pt idx="6841">
                  <c:v>0.16864999999999999</c:v>
                </c:pt>
                <c:pt idx="6842">
                  <c:v>0.15944000000000011</c:v>
                </c:pt>
                <c:pt idx="6843">
                  <c:v>0.15381000000000006</c:v>
                </c:pt>
                <c:pt idx="6844">
                  <c:v>0.15034000000000006</c:v>
                </c:pt>
                <c:pt idx="6845">
                  <c:v>0.14698000000000006</c:v>
                </c:pt>
                <c:pt idx="6846">
                  <c:v>0.14163000000000001</c:v>
                </c:pt>
                <c:pt idx="6847">
                  <c:v>0.13292000000000001</c:v>
                </c:pt>
                <c:pt idx="6848">
                  <c:v>0.12078000000000003</c:v>
                </c:pt>
                <c:pt idx="6849">
                  <c:v>0.10652000000000003</c:v>
                </c:pt>
                <c:pt idx="6850">
                  <c:v>9.2310000000000031E-2</c:v>
                </c:pt>
                <c:pt idx="6851">
                  <c:v>8.025000000000003E-2</c:v>
                </c:pt>
                <c:pt idx="6852">
                  <c:v>7.1650000000000005E-2</c:v>
                </c:pt>
                <c:pt idx="6853">
                  <c:v>6.677000000000001E-2</c:v>
                </c:pt>
                <c:pt idx="6854">
                  <c:v>6.5030000000000004E-2</c:v>
                </c:pt>
                <c:pt idx="6855">
                  <c:v>6.542000000000002E-2</c:v>
                </c:pt>
                <c:pt idx="6856">
                  <c:v>6.6869999999999999E-2</c:v>
                </c:pt>
                <c:pt idx="6857">
                  <c:v>6.8479999999999999E-2</c:v>
                </c:pt>
                <c:pt idx="6858">
                  <c:v>6.967000000000001E-2</c:v>
                </c:pt>
                <c:pt idx="6859">
                  <c:v>7.0230000000000001E-2</c:v>
                </c:pt>
                <c:pt idx="6860">
                  <c:v>7.0199999999999999E-2</c:v>
                </c:pt>
                <c:pt idx="6861">
                  <c:v>6.9830000000000031E-2</c:v>
                </c:pt>
                <c:pt idx="6862">
                  <c:v>6.9340000000000013E-2</c:v>
                </c:pt>
                <c:pt idx="6863">
                  <c:v>6.8940000000000001E-2</c:v>
                </c:pt>
                <c:pt idx="6864">
                  <c:v>6.8740000000000009E-2</c:v>
                </c:pt>
                <c:pt idx="6865">
                  <c:v>6.8760000000000029E-2</c:v>
                </c:pt>
                <c:pt idx="6866">
                  <c:v>6.8940000000000001E-2</c:v>
                </c:pt>
                <c:pt idx="6867">
                  <c:v>6.9110000000000033E-2</c:v>
                </c:pt>
                <c:pt idx="6868">
                  <c:v>6.9190000000000029E-2</c:v>
                </c:pt>
                <c:pt idx="6869">
                  <c:v>6.9290000000000004E-2</c:v>
                </c:pt>
                <c:pt idx="6870">
                  <c:v>6.9810000000000025E-2</c:v>
                </c:pt>
                <c:pt idx="6871">
                  <c:v>7.1279999999999996E-2</c:v>
                </c:pt>
                <c:pt idx="6872">
                  <c:v>7.4010000000000034E-2</c:v>
                </c:pt>
                <c:pt idx="6873">
                  <c:v>7.7679999999999999E-2</c:v>
                </c:pt>
                <c:pt idx="6874">
                  <c:v>8.1160000000000024E-2</c:v>
                </c:pt>
                <c:pt idx="6875">
                  <c:v>8.2620000000000027E-2</c:v>
                </c:pt>
                <c:pt idx="6876">
                  <c:v>7.9930000000000029E-2</c:v>
                </c:pt>
                <c:pt idx="6877">
                  <c:v>7.1320000000000008E-2</c:v>
                </c:pt>
                <c:pt idx="6878">
                  <c:v>5.6059999999999999E-2</c:v>
                </c:pt>
                <c:pt idx="6879">
                  <c:v>3.4970000000000001E-2</c:v>
                </c:pt>
                <c:pt idx="6880">
                  <c:v>1.0520000000000003E-2</c:v>
                </c:pt>
                <c:pt idx="6881">
                  <c:v>-1.3490000000000004E-2</c:v>
                </c:pt>
                <c:pt idx="6882">
                  <c:v>-3.2600000000000011E-2</c:v>
                </c:pt>
                <c:pt idx="6883">
                  <c:v>-4.2619999999999998E-2</c:v>
                </c:pt>
                <c:pt idx="6884">
                  <c:v>-4.0579999999999984E-2</c:v>
                </c:pt>
                <c:pt idx="6885">
                  <c:v>-2.5399999999999999E-2</c:v>
                </c:pt>
                <c:pt idx="6886">
                  <c:v>1.7200000000000004E-3</c:v>
                </c:pt>
                <c:pt idx="6887">
                  <c:v>3.7490000000000002E-2</c:v>
                </c:pt>
                <c:pt idx="6888">
                  <c:v>7.7079999999999996E-2</c:v>
                </c:pt>
                <c:pt idx="6889">
                  <c:v>0.11508</c:v>
                </c:pt>
                <c:pt idx="6890">
                  <c:v>0.14659000000000005</c:v>
                </c:pt>
                <c:pt idx="6891">
                  <c:v>0.16813</c:v>
                </c:pt>
                <c:pt idx="6892">
                  <c:v>0.17807999999999999</c:v>
                </c:pt>
                <c:pt idx="6893">
                  <c:v>0.17680999999999999</c:v>
                </c:pt>
                <c:pt idx="6894">
                  <c:v>0.16625000000000001</c:v>
                </c:pt>
                <c:pt idx="6895">
                  <c:v>0.14932000000000001</c:v>
                </c:pt>
                <c:pt idx="6896">
                  <c:v>0.12923999999999999</c:v>
                </c:pt>
                <c:pt idx="6897">
                  <c:v>0.10885</c:v>
                </c:pt>
                <c:pt idx="6898">
                  <c:v>9.0080000000000021E-2</c:v>
                </c:pt>
                <c:pt idx="6899">
                  <c:v>7.351000000000002E-2</c:v>
                </c:pt>
                <c:pt idx="6900">
                  <c:v>5.8470000000000001E-2</c:v>
                </c:pt>
                <c:pt idx="6901">
                  <c:v>4.3380000000000016E-2</c:v>
                </c:pt>
                <c:pt idx="6902">
                  <c:v>2.6580000000000006E-2</c:v>
                </c:pt>
                <c:pt idx="6903">
                  <c:v>7.1900000000000019E-3</c:v>
                </c:pt>
                <c:pt idx="6904">
                  <c:v>-1.4520000000000003E-2</c:v>
                </c:pt>
                <c:pt idx="6905">
                  <c:v>-3.7240000000000016E-2</c:v>
                </c:pt>
                <c:pt idx="6906">
                  <c:v>-5.9290000000000016E-2</c:v>
                </c:pt>
                <c:pt idx="6907">
                  <c:v>-7.9259999999999997E-2</c:v>
                </c:pt>
                <c:pt idx="6908">
                  <c:v>-9.64E-2</c:v>
                </c:pt>
                <c:pt idx="6909">
                  <c:v>-0.11055</c:v>
                </c:pt>
                <c:pt idx="6910">
                  <c:v>-0.12174000000000003</c:v>
                </c:pt>
                <c:pt idx="6911">
                  <c:v>-0.12984999999999999</c:v>
                </c:pt>
                <c:pt idx="6912">
                  <c:v>-0.1343</c:v>
                </c:pt>
                <c:pt idx="6913">
                  <c:v>-0.13422000000000001</c:v>
                </c:pt>
                <c:pt idx="6914">
                  <c:v>-0.12881000000000001</c:v>
                </c:pt>
                <c:pt idx="6915">
                  <c:v>-0.11798</c:v>
                </c:pt>
                <c:pt idx="6916">
                  <c:v>-0.10283</c:v>
                </c:pt>
                <c:pt idx="6917">
                  <c:v>-8.5660000000000028E-2</c:v>
                </c:pt>
                <c:pt idx="6918">
                  <c:v>-6.9459999999999994E-2</c:v>
                </c:pt>
                <c:pt idx="6919">
                  <c:v>-5.7029999999999997E-2</c:v>
                </c:pt>
                <c:pt idx="6920">
                  <c:v>-5.0130000000000015E-2</c:v>
                </c:pt>
                <c:pt idx="6921">
                  <c:v>-4.9030000000000011E-2</c:v>
                </c:pt>
                <c:pt idx="6922">
                  <c:v>-5.2710000000000021E-2</c:v>
                </c:pt>
                <c:pt idx="6923">
                  <c:v>-5.9420000000000014E-2</c:v>
                </c:pt>
                <c:pt idx="6924">
                  <c:v>-6.7430000000000004E-2</c:v>
                </c:pt>
                <c:pt idx="6925">
                  <c:v>-7.5509999999999994E-2</c:v>
                </c:pt>
                <c:pt idx="6926">
                  <c:v>-8.2870000000000041E-2</c:v>
                </c:pt>
                <c:pt idx="6927">
                  <c:v>-8.8940000000000005E-2</c:v>
                </c:pt>
                <c:pt idx="6928">
                  <c:v>-9.3120000000000036E-2</c:v>
                </c:pt>
                <c:pt idx="6929">
                  <c:v>-9.4980000000000023E-2</c:v>
                </c:pt>
                <c:pt idx="6930">
                  <c:v>-9.4680000000000028E-2</c:v>
                </c:pt>
                <c:pt idx="6931">
                  <c:v>-9.3240000000000003E-2</c:v>
                </c:pt>
                <c:pt idx="6932">
                  <c:v>-9.239E-2</c:v>
                </c:pt>
                <c:pt idx="6933">
                  <c:v>-9.3880000000000005E-2</c:v>
                </c:pt>
                <c:pt idx="6934">
                  <c:v>-9.8630000000000065E-2</c:v>
                </c:pt>
                <c:pt idx="6935">
                  <c:v>-0.10619000000000005</c:v>
                </c:pt>
                <c:pt idx="6936">
                  <c:v>-0.11494</c:v>
                </c:pt>
                <c:pt idx="6937">
                  <c:v>-0.12265000000000002</c:v>
                </c:pt>
                <c:pt idx="6938">
                  <c:v>-0.12728</c:v>
                </c:pt>
                <c:pt idx="6939">
                  <c:v>-0.12759000000000001</c:v>
                </c:pt>
                <c:pt idx="6940">
                  <c:v>-0.12323000000000005</c:v>
                </c:pt>
                <c:pt idx="6941">
                  <c:v>-0.11454</c:v>
                </c:pt>
                <c:pt idx="6942">
                  <c:v>-0.10219000000000003</c:v>
                </c:pt>
                <c:pt idx="6943">
                  <c:v>-8.6870000000000003E-2</c:v>
                </c:pt>
                <c:pt idx="6944">
                  <c:v>-6.9279999999999994E-2</c:v>
                </c:pt>
                <c:pt idx="6945">
                  <c:v>-5.0189999999999999E-2</c:v>
                </c:pt>
                <c:pt idx="6946">
                  <c:v>-3.0540000000000001E-2</c:v>
                </c:pt>
                <c:pt idx="6947">
                  <c:v>-1.1240000000000005E-2</c:v>
                </c:pt>
                <c:pt idx="6948">
                  <c:v>7.060000000000002E-3</c:v>
                </c:pt>
                <c:pt idx="6949">
                  <c:v>2.4250000000000001E-2</c:v>
                </c:pt>
                <c:pt idx="6950">
                  <c:v>4.0649999999999985E-2</c:v>
                </c:pt>
                <c:pt idx="6951">
                  <c:v>5.6890000000000017E-2</c:v>
                </c:pt>
                <c:pt idx="6952">
                  <c:v>7.3569999999999997E-2</c:v>
                </c:pt>
                <c:pt idx="6953">
                  <c:v>9.0990000000000029E-2</c:v>
                </c:pt>
                <c:pt idx="6954">
                  <c:v>0.10897000000000003</c:v>
                </c:pt>
                <c:pt idx="6955">
                  <c:v>0.12683</c:v>
                </c:pt>
                <c:pt idx="6956">
                  <c:v>0.14348000000000005</c:v>
                </c:pt>
                <c:pt idx="6957">
                  <c:v>0.15767</c:v>
                </c:pt>
                <c:pt idx="6958">
                  <c:v>0.16818</c:v>
                </c:pt>
                <c:pt idx="6959">
                  <c:v>0.17401000000000005</c:v>
                </c:pt>
                <c:pt idx="6960">
                  <c:v>0.17443000000000006</c:v>
                </c:pt>
                <c:pt idx="6961">
                  <c:v>0.16916999999999999</c:v>
                </c:pt>
                <c:pt idx="6962">
                  <c:v>0.15874000000000008</c:v>
                </c:pt>
                <c:pt idx="6963">
                  <c:v>0.14474000000000006</c:v>
                </c:pt>
                <c:pt idx="6964">
                  <c:v>0.1298</c:v>
                </c:pt>
                <c:pt idx="6965">
                  <c:v>0.11713999999999998</c:v>
                </c:pt>
                <c:pt idx="6966">
                  <c:v>0.10975000000000003</c:v>
                </c:pt>
                <c:pt idx="6967">
                  <c:v>0.10969000000000004</c:v>
                </c:pt>
                <c:pt idx="6968">
                  <c:v>0.11763999999999998</c:v>
                </c:pt>
                <c:pt idx="6969">
                  <c:v>0.13278000000000001</c:v>
                </c:pt>
                <c:pt idx="6970">
                  <c:v>0.15277000000000004</c:v>
                </c:pt>
                <c:pt idx="6971">
                  <c:v>0.17388999999999999</c:v>
                </c:pt>
                <c:pt idx="6972">
                  <c:v>0.19148999999999999</c:v>
                </c:pt>
                <c:pt idx="6973">
                  <c:v>0.20077999999999999</c:v>
                </c:pt>
                <c:pt idx="6974">
                  <c:v>0.19805</c:v>
                </c:pt>
                <c:pt idx="6975">
                  <c:v>0.18182999999999999</c:v>
                </c:pt>
                <c:pt idx="6976">
                  <c:v>0.15357000000000001</c:v>
                </c:pt>
                <c:pt idx="6977">
                  <c:v>0.11728000000000002</c:v>
                </c:pt>
                <c:pt idx="6978">
                  <c:v>7.8320000000000001E-2</c:v>
                </c:pt>
                <c:pt idx="6979">
                  <c:v>4.1590000000000002E-2</c:v>
                </c:pt>
                <c:pt idx="6980">
                  <c:v>1.0120000000000001E-2</c:v>
                </c:pt>
                <c:pt idx="6981">
                  <c:v>-1.545E-2</c:v>
                </c:pt>
                <c:pt idx="6982">
                  <c:v>-3.6430000000000011E-2</c:v>
                </c:pt>
                <c:pt idx="6983">
                  <c:v>-5.4990000000000011E-2</c:v>
                </c:pt>
                <c:pt idx="6984">
                  <c:v>-7.3139999999999997E-2</c:v>
                </c:pt>
                <c:pt idx="6985">
                  <c:v>-9.2080000000000009E-2</c:v>
                </c:pt>
                <c:pt idx="6986">
                  <c:v>-0.11209000000000002</c:v>
                </c:pt>
                <c:pt idx="6987">
                  <c:v>-0.13269</c:v>
                </c:pt>
                <c:pt idx="6988">
                  <c:v>-0.15301000000000006</c:v>
                </c:pt>
                <c:pt idx="6989">
                  <c:v>-0.17204000000000005</c:v>
                </c:pt>
                <c:pt idx="6990">
                  <c:v>-0.18889000000000006</c:v>
                </c:pt>
                <c:pt idx="6991">
                  <c:v>-0.20282</c:v>
                </c:pt>
                <c:pt idx="6992">
                  <c:v>-0.21330000000000005</c:v>
                </c:pt>
                <c:pt idx="6993">
                  <c:v>-0.21995000000000006</c:v>
                </c:pt>
                <c:pt idx="6994">
                  <c:v>-0.22262999999999997</c:v>
                </c:pt>
                <c:pt idx="6995">
                  <c:v>-0.22153</c:v>
                </c:pt>
                <c:pt idx="6996">
                  <c:v>-0.21742000000000006</c:v>
                </c:pt>
                <c:pt idx="6997">
                  <c:v>-0.21189000000000005</c:v>
                </c:pt>
                <c:pt idx="6998">
                  <c:v>-0.20735000000000001</c:v>
                </c:pt>
                <c:pt idx="6999">
                  <c:v>-0.20655000000000001</c:v>
                </c:pt>
                <c:pt idx="7000">
                  <c:v>-0.21181000000000005</c:v>
                </c:pt>
                <c:pt idx="7001">
                  <c:v>-0.22413</c:v>
                </c:pt>
                <c:pt idx="7002">
                  <c:v>-0.24253000000000005</c:v>
                </c:pt>
                <c:pt idx="7003">
                  <c:v>-0.26399</c:v>
                </c:pt>
                <c:pt idx="7004">
                  <c:v>-0.28408000000000011</c:v>
                </c:pt>
                <c:pt idx="7005">
                  <c:v>-0.29792000000000013</c:v>
                </c:pt>
                <c:pt idx="7006">
                  <c:v>-0.30122000000000015</c:v>
                </c:pt>
                <c:pt idx="7007">
                  <c:v>-0.29110000000000008</c:v>
                </c:pt>
                <c:pt idx="7008">
                  <c:v>-0.26672000000000001</c:v>
                </c:pt>
                <c:pt idx="7009">
                  <c:v>-0.2296</c:v>
                </c:pt>
                <c:pt idx="7010">
                  <c:v>-0.18359000000000006</c:v>
                </c:pt>
                <c:pt idx="7011">
                  <c:v>-0.13431999999999999</c:v>
                </c:pt>
                <c:pt idx="7012">
                  <c:v>-8.8080000000000006E-2</c:v>
                </c:pt>
                <c:pt idx="7013">
                  <c:v>-5.0500000000000003E-2</c:v>
                </c:pt>
                <c:pt idx="7014">
                  <c:v>-2.5329999999999998E-2</c:v>
                </c:pt>
                <c:pt idx="7015">
                  <c:v>-1.3920000000000007E-2</c:v>
                </c:pt>
                <c:pt idx="7016">
                  <c:v>-1.5169999999999998E-2</c:v>
                </c:pt>
                <c:pt idx="7017">
                  <c:v>-2.6030000000000008E-2</c:v>
                </c:pt>
                <c:pt idx="7018">
                  <c:v>-4.2270000000000002E-2</c:v>
                </c:pt>
                <c:pt idx="7019">
                  <c:v>-5.9260000000000014E-2</c:v>
                </c:pt>
                <c:pt idx="7020">
                  <c:v>-7.2830000000000034E-2</c:v>
                </c:pt>
                <c:pt idx="7021">
                  <c:v>-7.9920000000000033E-2</c:v>
                </c:pt>
                <c:pt idx="7022">
                  <c:v>-7.9070000000000029E-2</c:v>
                </c:pt>
                <c:pt idx="7023">
                  <c:v>-7.0510000000000003E-2</c:v>
                </c:pt>
                <c:pt idx="7024">
                  <c:v>-5.5849999999999997E-2</c:v>
                </c:pt>
                <c:pt idx="7025">
                  <c:v>-3.7520000000000005E-2</c:v>
                </c:pt>
                <c:pt idx="7026">
                  <c:v>-1.797E-2</c:v>
                </c:pt>
                <c:pt idx="7027">
                  <c:v>9.3000000000000049E-4</c:v>
                </c:pt>
                <c:pt idx="7028">
                  <c:v>1.8239999999999999E-2</c:v>
                </c:pt>
                <c:pt idx="7029">
                  <c:v>3.3919999999999999E-2</c:v>
                </c:pt>
                <c:pt idx="7030">
                  <c:v>4.863E-2</c:v>
                </c:pt>
                <c:pt idx="7031">
                  <c:v>6.3350000000000004E-2</c:v>
                </c:pt>
                <c:pt idx="7032">
                  <c:v>7.8990000000000032E-2</c:v>
                </c:pt>
                <c:pt idx="7033">
                  <c:v>9.6010000000000026E-2</c:v>
                </c:pt>
                <c:pt idx="7034">
                  <c:v>0.11423000000000003</c:v>
                </c:pt>
                <c:pt idx="7035">
                  <c:v>0.13283</c:v>
                </c:pt>
                <c:pt idx="7036">
                  <c:v>0.15070000000000006</c:v>
                </c:pt>
                <c:pt idx="7037">
                  <c:v>0.16669999999999999</c:v>
                </c:pt>
                <c:pt idx="7038">
                  <c:v>0.17997000000000005</c:v>
                </c:pt>
                <c:pt idx="7039">
                  <c:v>0.18999000000000008</c:v>
                </c:pt>
                <c:pt idx="7040">
                  <c:v>0.19656000000000001</c:v>
                </c:pt>
                <c:pt idx="7041">
                  <c:v>0.19972999999999999</c:v>
                </c:pt>
                <c:pt idx="7042">
                  <c:v>0.19957</c:v>
                </c:pt>
                <c:pt idx="7043">
                  <c:v>0.19605</c:v>
                </c:pt>
                <c:pt idx="7044">
                  <c:v>0.18912000000000001</c:v>
                </c:pt>
                <c:pt idx="7045">
                  <c:v>0.17907999999999999</c:v>
                </c:pt>
                <c:pt idx="7046">
                  <c:v>0.16705999999999999</c:v>
                </c:pt>
                <c:pt idx="7047">
                  <c:v>0.15508000000000005</c:v>
                </c:pt>
                <c:pt idx="7048">
                  <c:v>0.14565</c:v>
                </c:pt>
                <c:pt idx="7049">
                  <c:v>0.14080999999999999</c:v>
                </c:pt>
                <c:pt idx="7050">
                  <c:v>0.14141000000000006</c:v>
                </c:pt>
                <c:pt idx="7051">
                  <c:v>0.14693000000000006</c:v>
                </c:pt>
                <c:pt idx="7052">
                  <c:v>0.15592000000000006</c:v>
                </c:pt>
                <c:pt idx="7053">
                  <c:v>0.16672999999999999</c:v>
                </c:pt>
                <c:pt idx="7054">
                  <c:v>0.17809000000000005</c:v>
                </c:pt>
                <c:pt idx="7055">
                  <c:v>0.18930000000000005</c:v>
                </c:pt>
                <c:pt idx="7056">
                  <c:v>0.20014000000000001</c:v>
                </c:pt>
                <c:pt idx="7057">
                  <c:v>0.21063999999999999</c:v>
                </c:pt>
                <c:pt idx="7058">
                  <c:v>0.22076000000000001</c:v>
                </c:pt>
                <c:pt idx="7059">
                  <c:v>0.23022999999999999</c:v>
                </c:pt>
                <c:pt idx="7060">
                  <c:v>0.23857</c:v>
                </c:pt>
                <c:pt idx="7061">
                  <c:v>0.24526000000000006</c:v>
                </c:pt>
                <c:pt idx="7062">
                  <c:v>0.25005000000000005</c:v>
                </c:pt>
                <c:pt idx="7063">
                  <c:v>0.25311</c:v>
                </c:pt>
                <c:pt idx="7064">
                  <c:v>0.25485000000000002</c:v>
                </c:pt>
                <c:pt idx="7065">
                  <c:v>0.25557000000000002</c:v>
                </c:pt>
                <c:pt idx="7066">
                  <c:v>0.25518000000000002</c:v>
                </c:pt>
                <c:pt idx="7067">
                  <c:v>0.25319999999999998</c:v>
                </c:pt>
                <c:pt idx="7068">
                  <c:v>0.24898000000000006</c:v>
                </c:pt>
                <c:pt idx="7069">
                  <c:v>0.24197000000000005</c:v>
                </c:pt>
                <c:pt idx="7070">
                  <c:v>0.23175000000000001</c:v>
                </c:pt>
                <c:pt idx="7071">
                  <c:v>0.21791000000000008</c:v>
                </c:pt>
                <c:pt idx="7072">
                  <c:v>0.19993000000000005</c:v>
                </c:pt>
                <c:pt idx="7073">
                  <c:v>0.17718999999999999</c:v>
                </c:pt>
                <c:pt idx="7074">
                  <c:v>0.14909000000000006</c:v>
                </c:pt>
                <c:pt idx="7075">
                  <c:v>0.11520000000000002</c:v>
                </c:pt>
                <c:pt idx="7076">
                  <c:v>7.5459999999999999E-2</c:v>
                </c:pt>
                <c:pt idx="7077">
                  <c:v>3.0380000000000001E-2</c:v>
                </c:pt>
                <c:pt idx="7078">
                  <c:v>-1.8810000000000007E-2</c:v>
                </c:pt>
                <c:pt idx="7079">
                  <c:v>-7.0090000000000013E-2</c:v>
                </c:pt>
                <c:pt idx="7080">
                  <c:v>-0.1208</c:v>
                </c:pt>
                <c:pt idx="7081">
                  <c:v>-0.16807</c:v>
                </c:pt>
                <c:pt idx="7082">
                  <c:v>-0.20932999999999999</c:v>
                </c:pt>
                <c:pt idx="7083">
                  <c:v>-0.24272000000000005</c:v>
                </c:pt>
                <c:pt idx="7084">
                  <c:v>-0.26744000000000001</c:v>
                </c:pt>
                <c:pt idx="7085">
                  <c:v>-0.28382000000000013</c:v>
                </c:pt>
                <c:pt idx="7086">
                  <c:v>-0.29312000000000016</c:v>
                </c:pt>
                <c:pt idx="7087">
                  <c:v>-0.29714000000000002</c:v>
                </c:pt>
                <c:pt idx="7088">
                  <c:v>-0.29756000000000016</c:v>
                </c:pt>
                <c:pt idx="7089">
                  <c:v>-0.29544000000000009</c:v>
                </c:pt>
                <c:pt idx="7090">
                  <c:v>-0.29101000000000016</c:v>
                </c:pt>
                <c:pt idx="7091">
                  <c:v>-0.28382000000000013</c:v>
                </c:pt>
                <c:pt idx="7092">
                  <c:v>-0.27317000000000002</c:v>
                </c:pt>
                <c:pt idx="7093">
                  <c:v>-0.25842000000000009</c:v>
                </c:pt>
                <c:pt idx="7094">
                  <c:v>-0.23941000000000007</c:v>
                </c:pt>
                <c:pt idx="7095">
                  <c:v>-0.21660000000000001</c:v>
                </c:pt>
                <c:pt idx="7096">
                  <c:v>-0.19120999999999999</c:v>
                </c:pt>
                <c:pt idx="7097">
                  <c:v>-0.16496000000000005</c:v>
                </c:pt>
                <c:pt idx="7098">
                  <c:v>-0.13958999999999999</c:v>
                </c:pt>
                <c:pt idx="7099">
                  <c:v>-0.11626000000000003</c:v>
                </c:pt>
                <c:pt idx="7100">
                  <c:v>-9.5250000000000029E-2</c:v>
                </c:pt>
                <c:pt idx="7101">
                  <c:v>-7.6069999999999999E-2</c:v>
                </c:pt>
                <c:pt idx="7102">
                  <c:v>-5.7990000000000021E-2</c:v>
                </c:pt>
                <c:pt idx="7103">
                  <c:v>-4.0529999999999997E-2</c:v>
                </c:pt>
                <c:pt idx="7104">
                  <c:v>-2.3719999999999998E-2</c:v>
                </c:pt>
                <c:pt idx="7105">
                  <c:v>-7.9500000000000039E-3</c:v>
                </c:pt>
                <c:pt idx="7106">
                  <c:v>6.3300000000000023E-3</c:v>
                </c:pt>
                <c:pt idx="7107">
                  <c:v>1.8890000000000001E-2</c:v>
                </c:pt>
                <c:pt idx="7108">
                  <c:v>2.972E-2</c:v>
                </c:pt>
                <c:pt idx="7109">
                  <c:v>3.8940000000000002E-2</c:v>
                </c:pt>
                <c:pt idx="7110">
                  <c:v>4.6619999999999995E-2</c:v>
                </c:pt>
                <c:pt idx="7111">
                  <c:v>5.2770000000000004E-2</c:v>
                </c:pt>
                <c:pt idx="7112">
                  <c:v>5.7430000000000016E-2</c:v>
                </c:pt>
                <c:pt idx="7113">
                  <c:v>6.0729999999999999E-2</c:v>
                </c:pt>
                <c:pt idx="7114">
                  <c:v>6.2859999999999999E-2</c:v>
                </c:pt>
                <c:pt idx="7115">
                  <c:v>6.3869999999999996E-2</c:v>
                </c:pt>
                <c:pt idx="7116">
                  <c:v>6.3469999999999999E-2</c:v>
                </c:pt>
                <c:pt idx="7117">
                  <c:v>6.1080000000000002E-2</c:v>
                </c:pt>
                <c:pt idx="7118">
                  <c:v>5.6059999999999999E-2</c:v>
                </c:pt>
                <c:pt idx="7119">
                  <c:v>4.8030000000000003E-2</c:v>
                </c:pt>
                <c:pt idx="7120">
                  <c:v>3.7130000000000017E-2</c:v>
                </c:pt>
                <c:pt idx="7121">
                  <c:v>2.4070000000000008E-2</c:v>
                </c:pt>
                <c:pt idx="7122">
                  <c:v>9.950000000000004E-3</c:v>
                </c:pt>
                <c:pt idx="7123">
                  <c:v>-3.9399999999999999E-3</c:v>
                </c:pt>
                <c:pt idx="7124">
                  <c:v>-1.6410000000000001E-2</c:v>
                </c:pt>
                <c:pt idx="7125">
                  <c:v>-2.6540000000000001E-2</c:v>
                </c:pt>
                <c:pt idx="7126">
                  <c:v>-3.364000000000001E-2</c:v>
                </c:pt>
                <c:pt idx="7127">
                  <c:v>-3.722000000000001E-2</c:v>
                </c:pt>
                <c:pt idx="7128">
                  <c:v>-3.704000000000001E-2</c:v>
                </c:pt>
                <c:pt idx="7129">
                  <c:v>-3.3300000000000003E-2</c:v>
                </c:pt>
                <c:pt idx="7130">
                  <c:v>-2.6880000000000008E-2</c:v>
                </c:pt>
                <c:pt idx="7131">
                  <c:v>-1.9480000000000008E-2</c:v>
                </c:pt>
                <c:pt idx="7132">
                  <c:v>-1.3440000000000004E-2</c:v>
                </c:pt>
                <c:pt idx="7133">
                  <c:v>-1.1429999999999999E-2</c:v>
                </c:pt>
                <c:pt idx="7134">
                  <c:v>-1.5930000000000003E-2</c:v>
                </c:pt>
                <c:pt idx="7135">
                  <c:v>-2.8629999999999999E-2</c:v>
                </c:pt>
                <c:pt idx="7136">
                  <c:v>-5.0100000000000013E-2</c:v>
                </c:pt>
                <c:pt idx="7137">
                  <c:v>-7.9640000000000002E-2</c:v>
                </c:pt>
                <c:pt idx="7138">
                  <c:v>-0.11545</c:v>
                </c:pt>
                <c:pt idx="7139">
                  <c:v>-0.15515000000000001</c:v>
                </c:pt>
                <c:pt idx="7140">
                  <c:v>-0.19619</c:v>
                </c:pt>
                <c:pt idx="7141">
                  <c:v>-0.23615</c:v>
                </c:pt>
                <c:pt idx="7142">
                  <c:v>-0.27294000000000002</c:v>
                </c:pt>
                <c:pt idx="7143">
                  <c:v>-0.30485000000000012</c:v>
                </c:pt>
                <c:pt idx="7144">
                  <c:v>-0.33080000000000015</c:v>
                </c:pt>
                <c:pt idx="7145">
                  <c:v>-0.35039000000000015</c:v>
                </c:pt>
                <c:pt idx="7146">
                  <c:v>-0.36391000000000012</c:v>
                </c:pt>
                <c:pt idx="7147">
                  <c:v>-0.37212000000000012</c:v>
                </c:pt>
                <c:pt idx="7148">
                  <c:v>-0.3759200000000002</c:v>
                </c:pt>
                <c:pt idx="7149">
                  <c:v>-0.37612000000000012</c:v>
                </c:pt>
                <c:pt idx="7150">
                  <c:v>-0.37325000000000008</c:v>
                </c:pt>
                <c:pt idx="7151">
                  <c:v>-0.36754000000000009</c:v>
                </c:pt>
                <c:pt idx="7152">
                  <c:v>-0.35884000000000016</c:v>
                </c:pt>
                <c:pt idx="7153">
                  <c:v>-0.34661000000000008</c:v>
                </c:pt>
                <c:pt idx="7154">
                  <c:v>-0.33015000000000011</c:v>
                </c:pt>
                <c:pt idx="7155">
                  <c:v>-0.30892000000000014</c:v>
                </c:pt>
                <c:pt idx="7156">
                  <c:v>-0.28299000000000002</c:v>
                </c:pt>
                <c:pt idx="7157">
                  <c:v>-0.25316</c:v>
                </c:pt>
                <c:pt idx="7158">
                  <c:v>-0.22084999999999999</c:v>
                </c:pt>
                <c:pt idx="7159">
                  <c:v>-0.18757000000000001</c:v>
                </c:pt>
                <c:pt idx="7160">
                  <c:v>-0.15454000000000007</c:v>
                </c:pt>
                <c:pt idx="7161">
                  <c:v>-0.12252000000000003</c:v>
                </c:pt>
                <c:pt idx="7162">
                  <c:v>-9.198000000000002E-2</c:v>
                </c:pt>
                <c:pt idx="7163">
                  <c:v>-6.3560000000000019E-2</c:v>
                </c:pt>
                <c:pt idx="7164">
                  <c:v>-3.8280000000000002E-2</c:v>
                </c:pt>
                <c:pt idx="7165">
                  <c:v>-1.7469999999999999E-2</c:v>
                </c:pt>
                <c:pt idx="7166">
                  <c:v>-2.1400000000000008E-3</c:v>
                </c:pt>
                <c:pt idx="7167">
                  <c:v>7.720000000000002E-3</c:v>
                </c:pt>
                <c:pt idx="7168">
                  <c:v>1.3670000000000003E-2</c:v>
                </c:pt>
                <c:pt idx="7169">
                  <c:v>1.8630000000000001E-2</c:v>
                </c:pt>
                <c:pt idx="7170">
                  <c:v>2.5909999999999999E-2</c:v>
                </c:pt>
                <c:pt idx="7171">
                  <c:v>3.7890000000000014E-2</c:v>
                </c:pt>
                <c:pt idx="7172">
                  <c:v>5.4949999999999999E-2</c:v>
                </c:pt>
                <c:pt idx="7173">
                  <c:v>7.5160000000000032E-2</c:v>
                </c:pt>
                <c:pt idx="7174">
                  <c:v>9.4810000000000005E-2</c:v>
                </c:pt>
                <c:pt idx="7175">
                  <c:v>0.10946000000000003</c:v>
                </c:pt>
                <c:pt idx="7176">
                  <c:v>0.11502999999999998</c:v>
                </c:pt>
                <c:pt idx="7177">
                  <c:v>0.10883000000000002</c:v>
                </c:pt>
                <c:pt idx="7178">
                  <c:v>9.0290000000000023E-2</c:v>
                </c:pt>
                <c:pt idx="7179">
                  <c:v>6.1300000000000014E-2</c:v>
                </c:pt>
                <c:pt idx="7180">
                  <c:v>2.6069999999999999E-2</c:v>
                </c:pt>
                <c:pt idx="7181">
                  <c:v>-9.8500000000000063E-3</c:v>
                </c:pt>
                <c:pt idx="7182">
                  <c:v>-4.0939999999999997E-2</c:v>
                </c:pt>
                <c:pt idx="7183">
                  <c:v>-6.3119999999999996E-2</c:v>
                </c:pt>
                <c:pt idx="7184">
                  <c:v>-7.4639999999999998E-2</c:v>
                </c:pt>
                <c:pt idx="7185">
                  <c:v>-7.6069999999999999E-2</c:v>
                </c:pt>
                <c:pt idx="7186">
                  <c:v>-6.967000000000001E-2</c:v>
                </c:pt>
                <c:pt idx="7187">
                  <c:v>-5.8450000000000002E-2</c:v>
                </c:pt>
                <c:pt idx="7188">
                  <c:v>-4.5219999999999996E-2</c:v>
                </c:pt>
                <c:pt idx="7189">
                  <c:v>-3.211E-2</c:v>
                </c:pt>
                <c:pt idx="7190">
                  <c:v>-2.0199999999999999E-2</c:v>
                </c:pt>
                <c:pt idx="7191">
                  <c:v>-9.4900000000000054E-3</c:v>
                </c:pt>
                <c:pt idx="7192">
                  <c:v>1.0000000000000005E-3</c:v>
                </c:pt>
                <c:pt idx="7193">
                  <c:v>1.2900000000000003E-2</c:v>
                </c:pt>
                <c:pt idx="7194">
                  <c:v>2.7970000000000005E-2</c:v>
                </c:pt>
                <c:pt idx="7195">
                  <c:v>4.7620000000000003E-2</c:v>
                </c:pt>
                <c:pt idx="7196">
                  <c:v>7.259000000000003E-2</c:v>
                </c:pt>
                <c:pt idx="7197">
                  <c:v>0.10304000000000002</c:v>
                </c:pt>
                <c:pt idx="7198">
                  <c:v>0.13863</c:v>
                </c:pt>
                <c:pt idx="7199">
                  <c:v>0.17866000000000001</c:v>
                </c:pt>
                <c:pt idx="7200">
                  <c:v>0.22214</c:v>
                </c:pt>
                <c:pt idx="7201">
                  <c:v>0.26785000000000009</c:v>
                </c:pt>
                <c:pt idx="7202">
                  <c:v>0.31435000000000013</c:v>
                </c:pt>
                <c:pt idx="7203">
                  <c:v>0.36002000000000012</c:v>
                </c:pt>
                <c:pt idx="7204">
                  <c:v>0.40301000000000009</c:v>
                </c:pt>
                <c:pt idx="7205">
                  <c:v>0.44113999999999998</c:v>
                </c:pt>
                <c:pt idx="7206">
                  <c:v>0.47192000000000012</c:v>
                </c:pt>
                <c:pt idx="7207">
                  <c:v>0.49284000000000011</c:v>
                </c:pt>
                <c:pt idx="7208">
                  <c:v>0.50177000000000005</c:v>
                </c:pt>
                <c:pt idx="7209">
                  <c:v>0.49743000000000015</c:v>
                </c:pt>
                <c:pt idx="7210">
                  <c:v>0.47975000000000001</c:v>
                </c:pt>
                <c:pt idx="7211">
                  <c:v>0.45007000000000008</c:v>
                </c:pt>
                <c:pt idx="7212">
                  <c:v>0.41126000000000001</c:v>
                </c:pt>
                <c:pt idx="7213">
                  <c:v>0.36739000000000022</c:v>
                </c:pt>
                <c:pt idx="7214">
                  <c:v>0.3230800000000002</c:v>
                </c:pt>
                <c:pt idx="7215">
                  <c:v>0.2822900000000001</c:v>
                </c:pt>
                <c:pt idx="7216">
                  <c:v>0.24721000000000007</c:v>
                </c:pt>
                <c:pt idx="7217">
                  <c:v>0.21775000000000005</c:v>
                </c:pt>
                <c:pt idx="7218">
                  <c:v>0.19203000000000001</c:v>
                </c:pt>
                <c:pt idx="7219">
                  <c:v>0.16764000000000001</c:v>
                </c:pt>
                <c:pt idx="7220">
                  <c:v>0.14301000000000005</c:v>
                </c:pt>
                <c:pt idx="7221">
                  <c:v>0.11816000000000003</c:v>
                </c:pt>
                <c:pt idx="7222">
                  <c:v>9.4560000000000061E-2</c:v>
                </c:pt>
                <c:pt idx="7223">
                  <c:v>7.4430000000000024E-2</c:v>
                </c:pt>
                <c:pt idx="7224">
                  <c:v>5.9820000000000019E-2</c:v>
                </c:pt>
                <c:pt idx="7225">
                  <c:v>5.1860000000000003E-2</c:v>
                </c:pt>
                <c:pt idx="7226">
                  <c:v>5.0450000000000002E-2</c:v>
                </c:pt>
                <c:pt idx="7227">
                  <c:v>5.4260000000000017E-2</c:v>
                </c:pt>
                <c:pt idx="7228">
                  <c:v>6.1129999999999983E-2</c:v>
                </c:pt>
                <c:pt idx="7229">
                  <c:v>6.8540000000000004E-2</c:v>
                </c:pt>
                <c:pt idx="7230">
                  <c:v>7.4310000000000029E-2</c:v>
                </c:pt>
                <c:pt idx="7231">
                  <c:v>7.714E-2</c:v>
                </c:pt>
                <c:pt idx="7232">
                  <c:v>7.6859999999999998E-2</c:v>
                </c:pt>
                <c:pt idx="7233">
                  <c:v>7.4260000000000034E-2</c:v>
                </c:pt>
                <c:pt idx="7234">
                  <c:v>7.0590000000000014E-2</c:v>
                </c:pt>
                <c:pt idx="7235">
                  <c:v>6.7010000000000028E-2</c:v>
                </c:pt>
                <c:pt idx="7236">
                  <c:v>6.4219999999999999E-2</c:v>
                </c:pt>
                <c:pt idx="7237">
                  <c:v>6.2390000000000036E-2</c:v>
                </c:pt>
                <c:pt idx="7238">
                  <c:v>6.1420000000000002E-2</c:v>
                </c:pt>
                <c:pt idx="7239">
                  <c:v>6.1019999999999998E-2</c:v>
                </c:pt>
                <c:pt idx="7240">
                  <c:v>6.0710000000000021E-2</c:v>
                </c:pt>
                <c:pt idx="7241">
                  <c:v>5.9720000000000023E-2</c:v>
                </c:pt>
                <c:pt idx="7242">
                  <c:v>5.7020000000000015E-2</c:v>
                </c:pt>
                <c:pt idx="7243">
                  <c:v>5.1549999999999985E-2</c:v>
                </c:pt>
                <c:pt idx="7244">
                  <c:v>4.2580000000000014E-2</c:v>
                </c:pt>
                <c:pt idx="7245">
                  <c:v>3.008000000000001E-2</c:v>
                </c:pt>
                <c:pt idx="7246">
                  <c:v>1.4760000000000004E-2</c:v>
                </c:pt>
                <c:pt idx="7247">
                  <c:v>-2.1100000000000008E-3</c:v>
                </c:pt>
                <c:pt idx="7248">
                  <c:v>-1.9130000000000001E-2</c:v>
                </c:pt>
                <c:pt idx="7249">
                  <c:v>-3.5140000000000005E-2</c:v>
                </c:pt>
                <c:pt idx="7250">
                  <c:v>-4.9500000000000016E-2</c:v>
                </c:pt>
                <c:pt idx="7251">
                  <c:v>-6.1900000000000004E-2</c:v>
                </c:pt>
                <c:pt idx="7252">
                  <c:v>-7.22E-2</c:v>
                </c:pt>
                <c:pt idx="7253">
                  <c:v>-8.0120000000000025E-2</c:v>
                </c:pt>
                <c:pt idx="7254">
                  <c:v>-8.5210000000000022E-2</c:v>
                </c:pt>
                <c:pt idx="7255">
                  <c:v>-8.6840000000000001E-2</c:v>
                </c:pt>
                <c:pt idx="7256">
                  <c:v>-8.458000000000003E-2</c:v>
                </c:pt>
                <c:pt idx="7257">
                  <c:v>-7.8520000000000006E-2</c:v>
                </c:pt>
                <c:pt idx="7258">
                  <c:v>-6.9740000000000024E-2</c:v>
                </c:pt>
                <c:pt idx="7259">
                  <c:v>-6.0540000000000004E-2</c:v>
                </c:pt>
                <c:pt idx="7260">
                  <c:v>-5.4230000000000014E-2</c:v>
                </c:pt>
                <c:pt idx="7261">
                  <c:v>-5.4370000000000016E-2</c:v>
                </c:pt>
                <c:pt idx="7262">
                  <c:v>-6.3560000000000019E-2</c:v>
                </c:pt>
                <c:pt idx="7263">
                  <c:v>-8.2380000000000009E-2</c:v>
                </c:pt>
                <c:pt idx="7264">
                  <c:v>-0.10879999999999999</c:v>
                </c:pt>
                <c:pt idx="7265">
                  <c:v>-0.1386</c:v>
                </c:pt>
                <c:pt idx="7266">
                  <c:v>-0.16653000000000001</c:v>
                </c:pt>
                <c:pt idx="7267">
                  <c:v>-0.18800000000000006</c:v>
                </c:pt>
                <c:pt idx="7268">
                  <c:v>-0.20033999999999999</c:v>
                </c:pt>
                <c:pt idx="7269">
                  <c:v>-0.20346000000000006</c:v>
                </c:pt>
                <c:pt idx="7270">
                  <c:v>-0.19947999999999999</c:v>
                </c:pt>
                <c:pt idx="7271">
                  <c:v>-0.19166999999999998</c:v>
                </c:pt>
                <c:pt idx="7272">
                  <c:v>-0.18307000000000001</c:v>
                </c:pt>
                <c:pt idx="7273">
                  <c:v>-0.17548000000000005</c:v>
                </c:pt>
                <c:pt idx="7274">
                  <c:v>-0.16908000000000001</c:v>
                </c:pt>
                <c:pt idx="7275">
                  <c:v>-0.16275000000000001</c:v>
                </c:pt>
                <c:pt idx="7276">
                  <c:v>-0.15484000000000006</c:v>
                </c:pt>
                <c:pt idx="7277">
                  <c:v>-0.14398000000000005</c:v>
                </c:pt>
                <c:pt idx="7278">
                  <c:v>-0.12959999999999999</c:v>
                </c:pt>
                <c:pt idx="7279">
                  <c:v>-0.11203</c:v>
                </c:pt>
                <c:pt idx="7280">
                  <c:v>-9.2320000000000027E-2</c:v>
                </c:pt>
                <c:pt idx="7281">
                  <c:v>-7.1970000000000006E-2</c:v>
                </c:pt>
                <c:pt idx="7282">
                  <c:v>-5.2700000000000011E-2</c:v>
                </c:pt>
                <c:pt idx="7283">
                  <c:v>-3.6220000000000002E-2</c:v>
                </c:pt>
                <c:pt idx="7284">
                  <c:v>-2.3869999999999999E-2</c:v>
                </c:pt>
                <c:pt idx="7285">
                  <c:v>-1.617E-2</c:v>
                </c:pt>
                <c:pt idx="7286">
                  <c:v>-1.231E-2</c:v>
                </c:pt>
                <c:pt idx="7287">
                  <c:v>-1.0180000000000003E-2</c:v>
                </c:pt>
                <c:pt idx="7288">
                  <c:v>-7.1800000000000015E-3</c:v>
                </c:pt>
                <c:pt idx="7289">
                  <c:v>-1.2600000000000005E-3</c:v>
                </c:pt>
                <c:pt idx="7290">
                  <c:v>8.2100000000000003E-3</c:v>
                </c:pt>
                <c:pt idx="7291">
                  <c:v>2.0559999999999998E-2</c:v>
                </c:pt>
                <c:pt idx="7292">
                  <c:v>3.4770000000000002E-2</c:v>
                </c:pt>
                <c:pt idx="7293">
                  <c:v>5.0509999999999999E-2</c:v>
                </c:pt>
                <c:pt idx="7294">
                  <c:v>6.837E-2</c:v>
                </c:pt>
                <c:pt idx="7295">
                  <c:v>8.9250000000000038E-2</c:v>
                </c:pt>
                <c:pt idx="7296">
                  <c:v>0.11316000000000002</c:v>
                </c:pt>
                <c:pt idx="7297">
                  <c:v>0.13827999999999999</c:v>
                </c:pt>
                <c:pt idx="7298">
                  <c:v>0.16091000000000005</c:v>
                </c:pt>
                <c:pt idx="7299">
                  <c:v>0.17648000000000005</c:v>
                </c:pt>
                <c:pt idx="7300">
                  <c:v>0.18092000000000005</c:v>
                </c:pt>
                <c:pt idx="7301">
                  <c:v>0.17205999999999999</c:v>
                </c:pt>
                <c:pt idx="7302">
                  <c:v>0.15020000000000006</c:v>
                </c:pt>
                <c:pt idx="7303">
                  <c:v>0.11784</c:v>
                </c:pt>
                <c:pt idx="7304">
                  <c:v>7.8839999999999993E-2</c:v>
                </c:pt>
                <c:pt idx="7305">
                  <c:v>3.7340000000000005E-2</c:v>
                </c:pt>
                <c:pt idx="7306">
                  <c:v>-3.2400000000000011E-3</c:v>
                </c:pt>
                <c:pt idx="7307">
                  <c:v>-4.0890000000000017E-2</c:v>
                </c:pt>
                <c:pt idx="7308">
                  <c:v>-7.5109999999999996E-2</c:v>
                </c:pt>
                <c:pt idx="7309">
                  <c:v>-0.10645</c:v>
                </c:pt>
                <c:pt idx="7310">
                  <c:v>-0.13566</c:v>
                </c:pt>
                <c:pt idx="7311">
                  <c:v>-0.16292000000000001</c:v>
                </c:pt>
                <c:pt idx="7312">
                  <c:v>-0.18751000000000007</c:v>
                </c:pt>
                <c:pt idx="7313">
                  <c:v>-0.20801000000000006</c:v>
                </c:pt>
                <c:pt idx="7314">
                  <c:v>-0.22283</c:v>
                </c:pt>
                <c:pt idx="7315">
                  <c:v>-0.23066999999999999</c:v>
                </c:pt>
                <c:pt idx="7316">
                  <c:v>-0.23074000000000006</c:v>
                </c:pt>
                <c:pt idx="7317">
                  <c:v>-0.22284999999999999</c:v>
                </c:pt>
                <c:pt idx="7318">
                  <c:v>-0.20732</c:v>
                </c:pt>
                <c:pt idx="7319">
                  <c:v>-0.18496000000000007</c:v>
                </c:pt>
                <c:pt idx="7320">
                  <c:v>-0.15717</c:v>
                </c:pt>
                <c:pt idx="7321">
                  <c:v>-0.12601000000000001</c:v>
                </c:pt>
                <c:pt idx="7322">
                  <c:v>-9.4150000000000039E-2</c:v>
                </c:pt>
                <c:pt idx="7323">
                  <c:v>-6.4659999999999995E-2</c:v>
                </c:pt>
                <c:pt idx="7324">
                  <c:v>-4.054E-2</c:v>
                </c:pt>
                <c:pt idx="7325">
                  <c:v>-2.4159999999999997E-2</c:v>
                </c:pt>
                <c:pt idx="7326">
                  <c:v>-1.6660000000000008E-2</c:v>
                </c:pt>
                <c:pt idx="7327">
                  <c:v>-1.7649999999999999E-2</c:v>
                </c:pt>
                <c:pt idx="7328">
                  <c:v>-2.5210000000000007E-2</c:v>
                </c:pt>
                <c:pt idx="7329">
                  <c:v>-3.629000000000001E-2</c:v>
                </c:pt>
                <c:pt idx="7330">
                  <c:v>-4.7370000000000016E-2</c:v>
                </c:pt>
                <c:pt idx="7331">
                  <c:v>-5.4970000000000012E-2</c:v>
                </c:pt>
                <c:pt idx="7332">
                  <c:v>-5.6090000000000015E-2</c:v>
                </c:pt>
                <c:pt idx="7333">
                  <c:v>-4.8649999999999978E-2</c:v>
                </c:pt>
                <c:pt idx="7334">
                  <c:v>-3.1860000000000006E-2</c:v>
                </c:pt>
                <c:pt idx="7335">
                  <c:v>-6.5800000000000016E-3</c:v>
                </c:pt>
                <c:pt idx="7336">
                  <c:v>2.4740000000000002E-2</c:v>
                </c:pt>
                <c:pt idx="7337">
                  <c:v>5.8520000000000003E-2</c:v>
                </c:pt>
                <c:pt idx="7338">
                  <c:v>9.0880000000000002E-2</c:v>
                </c:pt>
                <c:pt idx="7339">
                  <c:v>0.11848</c:v>
                </c:pt>
                <c:pt idx="7340">
                  <c:v>0.13919999999999999</c:v>
                </c:pt>
                <c:pt idx="7341">
                  <c:v>0.15254000000000006</c:v>
                </c:pt>
                <c:pt idx="7342">
                  <c:v>0.15962000000000001</c:v>
                </c:pt>
                <c:pt idx="7343">
                  <c:v>0.16300999999999999</c:v>
                </c:pt>
                <c:pt idx="7344">
                  <c:v>0.16611999999999999</c:v>
                </c:pt>
                <c:pt idx="7345">
                  <c:v>0.17230999999999999</c:v>
                </c:pt>
                <c:pt idx="7346">
                  <c:v>0.18404000000000006</c:v>
                </c:pt>
                <c:pt idx="7347">
                  <c:v>0.20226000000000005</c:v>
                </c:pt>
                <c:pt idx="7348">
                  <c:v>0.22639000000000001</c:v>
                </c:pt>
                <c:pt idx="7349">
                  <c:v>0.25480000000000008</c:v>
                </c:pt>
                <c:pt idx="7350">
                  <c:v>0.28544000000000008</c:v>
                </c:pt>
                <c:pt idx="7351">
                  <c:v>0.31649000000000022</c:v>
                </c:pt>
                <c:pt idx="7352">
                  <c:v>0.34647000000000011</c:v>
                </c:pt>
                <c:pt idx="7353">
                  <c:v>0.37407000000000012</c:v>
                </c:pt>
                <c:pt idx="7354">
                  <c:v>0.39786000000000027</c:v>
                </c:pt>
                <c:pt idx="7355">
                  <c:v>0.41601000000000016</c:v>
                </c:pt>
                <c:pt idx="7356">
                  <c:v>0.42645000000000011</c:v>
                </c:pt>
                <c:pt idx="7357">
                  <c:v>0.42722000000000016</c:v>
                </c:pt>
                <c:pt idx="7358">
                  <c:v>0.41698000000000013</c:v>
                </c:pt>
                <c:pt idx="7359">
                  <c:v>0.39530000000000015</c:v>
                </c:pt>
                <c:pt idx="7360">
                  <c:v>0.36289000000000021</c:v>
                </c:pt>
                <c:pt idx="7361">
                  <c:v>0.3215800000000002</c:v>
                </c:pt>
                <c:pt idx="7362">
                  <c:v>0.27406000000000008</c:v>
                </c:pt>
                <c:pt idx="7363">
                  <c:v>0.22344000000000006</c:v>
                </c:pt>
                <c:pt idx="7364">
                  <c:v>0.17272999999999999</c:v>
                </c:pt>
                <c:pt idx="7365">
                  <c:v>0.12436999999999998</c:v>
                </c:pt>
                <c:pt idx="7366">
                  <c:v>8.0060000000000006E-2</c:v>
                </c:pt>
                <c:pt idx="7367">
                  <c:v>4.0820000000000002E-2</c:v>
                </c:pt>
                <c:pt idx="7368">
                  <c:v>7.1500000000000018E-3</c:v>
                </c:pt>
                <c:pt idx="7369">
                  <c:v>-2.0989999999999998E-2</c:v>
                </c:pt>
                <c:pt idx="7370">
                  <c:v>-4.4229999999999998E-2</c:v>
                </c:pt>
                <c:pt idx="7371">
                  <c:v>-6.3789999999999999E-2</c:v>
                </c:pt>
                <c:pt idx="7372">
                  <c:v>-8.1140000000000004E-2</c:v>
                </c:pt>
                <c:pt idx="7373">
                  <c:v>-9.7540000000000002E-2</c:v>
                </c:pt>
                <c:pt idx="7374">
                  <c:v>-0.11365</c:v>
                </c:pt>
                <c:pt idx="7375">
                  <c:v>-0.12942999999999999</c:v>
                </c:pt>
                <c:pt idx="7376">
                  <c:v>-0.14434000000000005</c:v>
                </c:pt>
                <c:pt idx="7377">
                  <c:v>-0.15783000000000005</c:v>
                </c:pt>
                <c:pt idx="7378">
                  <c:v>-0.16966000000000001</c:v>
                </c:pt>
                <c:pt idx="7379">
                  <c:v>-0.18015</c:v>
                </c:pt>
                <c:pt idx="7380">
                  <c:v>-0.18989000000000006</c:v>
                </c:pt>
                <c:pt idx="7381">
                  <c:v>-0.19939999999999999</c:v>
                </c:pt>
                <c:pt idx="7382">
                  <c:v>-0.20868999999999999</c:v>
                </c:pt>
                <c:pt idx="7383">
                  <c:v>-0.21723000000000006</c:v>
                </c:pt>
                <c:pt idx="7384">
                  <c:v>-0.22411</c:v>
                </c:pt>
                <c:pt idx="7385">
                  <c:v>-0.22849000000000005</c:v>
                </c:pt>
                <c:pt idx="7386">
                  <c:v>-0.22994000000000006</c:v>
                </c:pt>
                <c:pt idx="7387">
                  <c:v>-0.22866</c:v>
                </c:pt>
                <c:pt idx="7388">
                  <c:v>-0.22549000000000005</c:v>
                </c:pt>
                <c:pt idx="7389">
                  <c:v>-0.22167999999999993</c:v>
                </c:pt>
                <c:pt idx="7390">
                  <c:v>-0.21835000000000004</c:v>
                </c:pt>
                <c:pt idx="7391">
                  <c:v>-0.21584000000000006</c:v>
                </c:pt>
                <c:pt idx="7392">
                  <c:v>-0.21331000000000006</c:v>
                </c:pt>
                <c:pt idx="7393">
                  <c:v>-0.20898000000000005</c:v>
                </c:pt>
                <c:pt idx="7394">
                  <c:v>-0.20083999999999999</c:v>
                </c:pt>
                <c:pt idx="7395">
                  <c:v>-0.18760000000000004</c:v>
                </c:pt>
                <c:pt idx="7396">
                  <c:v>-0.16925000000000001</c:v>
                </c:pt>
                <c:pt idx="7397">
                  <c:v>-0.14693000000000006</c:v>
                </c:pt>
                <c:pt idx="7398">
                  <c:v>-0.12245</c:v>
                </c:pt>
                <c:pt idx="7399">
                  <c:v>-9.7670000000000007E-2</c:v>
                </c:pt>
                <c:pt idx="7400">
                  <c:v>-7.3910000000000003E-2</c:v>
                </c:pt>
                <c:pt idx="7401">
                  <c:v>-5.1729999999999998E-2</c:v>
                </c:pt>
                <c:pt idx="7402">
                  <c:v>-3.0820000000000007E-2</c:v>
                </c:pt>
                <c:pt idx="7403">
                  <c:v>-1.021E-2</c:v>
                </c:pt>
                <c:pt idx="7404">
                  <c:v>1.1160000000000005E-2</c:v>
                </c:pt>
                <c:pt idx="7405">
                  <c:v>3.3669999999999999E-2</c:v>
                </c:pt>
                <c:pt idx="7406">
                  <c:v>5.6469999999999999E-2</c:v>
                </c:pt>
                <c:pt idx="7407">
                  <c:v>7.7470000000000011E-2</c:v>
                </c:pt>
                <c:pt idx="7408">
                  <c:v>9.4000000000000028E-2</c:v>
                </c:pt>
                <c:pt idx="7409">
                  <c:v>0.10374000000000003</c:v>
                </c:pt>
                <c:pt idx="7410">
                  <c:v>0.10532999999999998</c:v>
                </c:pt>
                <c:pt idx="7411">
                  <c:v>9.8450000000000037E-2</c:v>
                </c:pt>
                <c:pt idx="7412">
                  <c:v>8.3610000000000032E-2</c:v>
                </c:pt>
                <c:pt idx="7413">
                  <c:v>6.2030000000000016E-2</c:v>
                </c:pt>
                <c:pt idx="7414">
                  <c:v>3.5729999999999998E-2</c:v>
                </c:pt>
                <c:pt idx="7415">
                  <c:v>7.6400000000000018E-3</c:v>
                </c:pt>
                <c:pt idx="7416">
                  <c:v>-1.8630000000000001E-2</c:v>
                </c:pt>
                <c:pt idx="7417">
                  <c:v>-3.9490000000000004E-2</c:v>
                </c:pt>
                <c:pt idx="7418">
                  <c:v>-5.2060000000000016E-2</c:v>
                </c:pt>
                <c:pt idx="7419">
                  <c:v>-5.4690000000000016E-2</c:v>
                </c:pt>
                <c:pt idx="7420">
                  <c:v>-4.7010000000000017E-2</c:v>
                </c:pt>
                <c:pt idx="7421">
                  <c:v>-2.9850000000000002E-2</c:v>
                </c:pt>
                <c:pt idx="7422">
                  <c:v>-5.0900000000000016E-3</c:v>
                </c:pt>
                <c:pt idx="7423">
                  <c:v>2.4299999999999999E-2</c:v>
                </c:pt>
                <c:pt idx="7424">
                  <c:v>5.4140000000000001E-2</c:v>
                </c:pt>
                <c:pt idx="7425">
                  <c:v>7.9229999999999995E-2</c:v>
                </c:pt>
                <c:pt idx="7426">
                  <c:v>9.4150000000000039E-2</c:v>
                </c:pt>
                <c:pt idx="7427">
                  <c:v>9.471000000000003E-2</c:v>
                </c:pt>
                <c:pt idx="7428">
                  <c:v>7.9440000000000011E-2</c:v>
                </c:pt>
                <c:pt idx="7429">
                  <c:v>5.0370000000000012E-2</c:v>
                </c:pt>
                <c:pt idx="7430">
                  <c:v>1.2540000000000001E-2</c:v>
                </c:pt>
                <c:pt idx="7431">
                  <c:v>-2.7620000000000002E-2</c:v>
                </c:pt>
                <c:pt idx="7432">
                  <c:v>-6.4149999999999999E-2</c:v>
                </c:pt>
                <c:pt idx="7433">
                  <c:v>-9.2960000000000001E-2</c:v>
                </c:pt>
                <c:pt idx="7434">
                  <c:v>-0.11210000000000002</c:v>
                </c:pt>
                <c:pt idx="7435">
                  <c:v>-0.12145</c:v>
                </c:pt>
                <c:pt idx="7436">
                  <c:v>-0.12205000000000002</c:v>
                </c:pt>
                <c:pt idx="7437">
                  <c:v>-0.11562000000000003</c:v>
                </c:pt>
                <c:pt idx="7438">
                  <c:v>-0.10428000000000003</c:v>
                </c:pt>
                <c:pt idx="7439">
                  <c:v>-9.0100000000000027E-2</c:v>
                </c:pt>
                <c:pt idx="7440">
                  <c:v>-7.4740000000000029E-2</c:v>
                </c:pt>
                <c:pt idx="7441">
                  <c:v>-5.9140000000000012E-2</c:v>
                </c:pt>
                <c:pt idx="7442">
                  <c:v>-4.3459999999999999E-2</c:v>
                </c:pt>
                <c:pt idx="7443">
                  <c:v>-2.7460000000000002E-2</c:v>
                </c:pt>
                <c:pt idx="7444">
                  <c:v>-1.085E-2</c:v>
                </c:pt>
                <c:pt idx="7445">
                  <c:v>6.3700000000000024E-3</c:v>
                </c:pt>
                <c:pt idx="7446">
                  <c:v>2.3859999999999999E-2</c:v>
                </c:pt>
                <c:pt idx="7447">
                  <c:v>4.0840000000000001E-2</c:v>
                </c:pt>
                <c:pt idx="7448">
                  <c:v>5.6239999999999984E-2</c:v>
                </c:pt>
                <c:pt idx="7449">
                  <c:v>6.8860000000000032E-2</c:v>
                </c:pt>
                <c:pt idx="7450">
                  <c:v>7.7689999999999995E-2</c:v>
                </c:pt>
                <c:pt idx="7451">
                  <c:v>8.2030000000000006E-2</c:v>
                </c:pt>
                <c:pt idx="7452">
                  <c:v>8.1440000000000012E-2</c:v>
                </c:pt>
                <c:pt idx="7453">
                  <c:v>7.5590000000000004E-2</c:v>
                </c:pt>
                <c:pt idx="7454">
                  <c:v>6.4149999999999999E-2</c:v>
                </c:pt>
                <c:pt idx="7455">
                  <c:v>4.7020000000000013E-2</c:v>
                </c:pt>
                <c:pt idx="7456">
                  <c:v>2.479E-2</c:v>
                </c:pt>
                <c:pt idx="7457">
                  <c:v>-8.900000000000006E-4</c:v>
                </c:pt>
                <c:pt idx="7458">
                  <c:v>-2.7350000000000006E-2</c:v>
                </c:pt>
                <c:pt idx="7459">
                  <c:v>-5.1299999999999998E-2</c:v>
                </c:pt>
                <c:pt idx="7460">
                  <c:v>-6.9559999999999997E-2</c:v>
                </c:pt>
                <c:pt idx="7461">
                  <c:v>-7.9720000000000027E-2</c:v>
                </c:pt>
                <c:pt idx="7462">
                  <c:v>-8.0680000000000002E-2</c:v>
                </c:pt>
                <c:pt idx="7463">
                  <c:v>-7.2830000000000034E-2</c:v>
                </c:pt>
                <c:pt idx="7464">
                  <c:v>-5.8009999999999999E-2</c:v>
                </c:pt>
                <c:pt idx="7465">
                  <c:v>-3.9140000000000001E-2</c:v>
                </c:pt>
                <c:pt idx="7466">
                  <c:v>-1.9550000000000001E-2</c:v>
                </c:pt>
                <c:pt idx="7467">
                  <c:v>-2.2300000000000002E-3</c:v>
                </c:pt>
                <c:pt idx="7468">
                  <c:v>1.0789999999999999E-2</c:v>
                </c:pt>
                <c:pt idx="7469">
                  <c:v>1.8730000000000007E-2</c:v>
                </c:pt>
                <c:pt idx="7470">
                  <c:v>2.1770000000000001E-2</c:v>
                </c:pt>
                <c:pt idx="7471">
                  <c:v>2.0480000000000002E-2</c:v>
                </c:pt>
                <c:pt idx="7472">
                  <c:v>1.5290000000000003E-2</c:v>
                </c:pt>
                <c:pt idx="7473">
                  <c:v>6.3500000000000015E-3</c:v>
                </c:pt>
                <c:pt idx="7474">
                  <c:v>-6.0300000000000024E-3</c:v>
                </c:pt>
                <c:pt idx="7475">
                  <c:v>-2.0759999999999997E-2</c:v>
                </c:pt>
                <c:pt idx="7476">
                  <c:v>-3.5660000000000004E-2</c:v>
                </c:pt>
                <c:pt idx="7477">
                  <c:v>-4.779000000000002E-2</c:v>
                </c:pt>
                <c:pt idx="7478">
                  <c:v>-5.4289999999999998E-2</c:v>
                </c:pt>
                <c:pt idx="7479">
                  <c:v>-5.3330000000000016E-2</c:v>
                </c:pt>
                <c:pt idx="7480">
                  <c:v>-4.4780000000000021E-2</c:v>
                </c:pt>
                <c:pt idx="7481">
                  <c:v>-3.0200000000000008E-2</c:v>
                </c:pt>
                <c:pt idx="7482">
                  <c:v>-1.235E-2</c:v>
                </c:pt>
                <c:pt idx="7483">
                  <c:v>5.5800000000000016E-3</c:v>
                </c:pt>
                <c:pt idx="7484">
                  <c:v>2.0810000000000002E-2</c:v>
                </c:pt>
                <c:pt idx="7485">
                  <c:v>3.1620000000000002E-2</c:v>
                </c:pt>
                <c:pt idx="7486">
                  <c:v>3.7569999999999999E-2</c:v>
                </c:pt>
                <c:pt idx="7487">
                  <c:v>3.925E-2</c:v>
                </c:pt>
                <c:pt idx="7488">
                  <c:v>3.7630000000000011E-2</c:v>
                </c:pt>
                <c:pt idx="7489">
                  <c:v>3.3470000000000014E-2</c:v>
                </c:pt>
                <c:pt idx="7490">
                  <c:v>2.7070000000000014E-2</c:v>
                </c:pt>
                <c:pt idx="7491">
                  <c:v>1.8599999999999998E-2</c:v>
                </c:pt>
                <c:pt idx="7492">
                  <c:v>8.6400000000000001E-3</c:v>
                </c:pt>
                <c:pt idx="7493">
                  <c:v>-1.4200000000000005E-3</c:v>
                </c:pt>
                <c:pt idx="7494">
                  <c:v>-9.5600000000000043E-3</c:v>
                </c:pt>
                <c:pt idx="7495">
                  <c:v>-1.3670000000000003E-2</c:v>
                </c:pt>
                <c:pt idx="7496">
                  <c:v>-1.2330000000000001E-2</c:v>
                </c:pt>
                <c:pt idx="7497">
                  <c:v>-5.4300000000000025E-3</c:v>
                </c:pt>
                <c:pt idx="7498">
                  <c:v>5.4500000000000017E-3</c:v>
                </c:pt>
                <c:pt idx="7499">
                  <c:v>1.711E-2</c:v>
                </c:pt>
                <c:pt idx="7500">
                  <c:v>2.5130000000000006E-2</c:v>
                </c:pt>
                <c:pt idx="7501">
                  <c:v>2.4629999999999999E-2</c:v>
                </c:pt>
                <c:pt idx="7502">
                  <c:v>1.1370000000000003E-2</c:v>
                </c:pt>
                <c:pt idx="7503">
                  <c:v>-1.7100000000000001E-2</c:v>
                </c:pt>
                <c:pt idx="7504">
                  <c:v>-6.0639999999999999E-2</c:v>
                </c:pt>
                <c:pt idx="7505">
                  <c:v>-0.11623000000000003</c:v>
                </c:pt>
                <c:pt idx="7506">
                  <c:v>-0.17847000000000005</c:v>
                </c:pt>
                <c:pt idx="7507">
                  <c:v>-0.24042000000000005</c:v>
                </c:pt>
                <c:pt idx="7508">
                  <c:v>-0.29477000000000009</c:v>
                </c:pt>
                <c:pt idx="7509">
                  <c:v>-0.33503000000000022</c:v>
                </c:pt>
                <c:pt idx="7510">
                  <c:v>-0.35664000000000001</c:v>
                </c:pt>
                <c:pt idx="7511">
                  <c:v>-0.35776000000000002</c:v>
                </c:pt>
                <c:pt idx="7512">
                  <c:v>-0.33952000000000027</c:v>
                </c:pt>
                <c:pt idx="7513">
                  <c:v>-0.30567000000000011</c:v>
                </c:pt>
                <c:pt idx="7514">
                  <c:v>-0.26166</c:v>
                </c:pt>
                <c:pt idx="7515">
                  <c:v>-0.21359000000000006</c:v>
                </c:pt>
                <c:pt idx="7516">
                  <c:v>-0.16722000000000001</c:v>
                </c:pt>
                <c:pt idx="7517">
                  <c:v>-0.12701000000000001</c:v>
                </c:pt>
                <c:pt idx="7518">
                  <c:v>-9.5290000000000027E-2</c:v>
                </c:pt>
                <c:pt idx="7519">
                  <c:v>-7.1700000000000014E-2</c:v>
                </c:pt>
                <c:pt idx="7520">
                  <c:v>-5.3519999999999998E-2</c:v>
                </c:pt>
                <c:pt idx="7521">
                  <c:v>-3.6720000000000003E-2</c:v>
                </c:pt>
                <c:pt idx="7522">
                  <c:v>-1.7600000000000001E-2</c:v>
                </c:pt>
                <c:pt idx="7523">
                  <c:v>5.7800000000000021E-3</c:v>
                </c:pt>
                <c:pt idx="7524">
                  <c:v>3.2880000000000013E-2</c:v>
                </c:pt>
                <c:pt idx="7525">
                  <c:v>6.0990000000000016E-2</c:v>
                </c:pt>
                <c:pt idx="7526">
                  <c:v>8.6270000000000013E-2</c:v>
                </c:pt>
                <c:pt idx="7527">
                  <c:v>0.10514000000000003</c:v>
                </c:pt>
                <c:pt idx="7528">
                  <c:v>0.11548</c:v>
                </c:pt>
                <c:pt idx="7529">
                  <c:v>0.11738</c:v>
                </c:pt>
                <c:pt idx="7530">
                  <c:v>0.113</c:v>
                </c:pt>
                <c:pt idx="7531">
                  <c:v>0.10587000000000002</c:v>
                </c:pt>
                <c:pt idx="7532">
                  <c:v>9.9760000000000043E-2</c:v>
                </c:pt>
                <c:pt idx="7533">
                  <c:v>9.7460000000000019E-2</c:v>
                </c:pt>
                <c:pt idx="7534">
                  <c:v>9.991000000000004E-2</c:v>
                </c:pt>
                <c:pt idx="7535">
                  <c:v>0.10576000000000005</c:v>
                </c:pt>
                <c:pt idx="7536">
                  <c:v>0.11174000000000002</c:v>
                </c:pt>
                <c:pt idx="7537">
                  <c:v>0.11372000000000003</c:v>
                </c:pt>
                <c:pt idx="7538">
                  <c:v>0.10825000000000003</c:v>
                </c:pt>
                <c:pt idx="7539">
                  <c:v>9.404000000000004E-2</c:v>
                </c:pt>
                <c:pt idx="7540">
                  <c:v>7.2730000000000031E-2</c:v>
                </c:pt>
                <c:pt idx="7541">
                  <c:v>4.8329999999999998E-2</c:v>
                </c:pt>
                <c:pt idx="7542">
                  <c:v>2.5680000000000008E-2</c:v>
                </c:pt>
                <c:pt idx="7543">
                  <c:v>8.2500000000000039E-3</c:v>
                </c:pt>
                <c:pt idx="7544">
                  <c:v>-3.2400000000000011E-3</c:v>
                </c:pt>
                <c:pt idx="7545">
                  <c:v>-1.0789999999999999E-2</c:v>
                </c:pt>
                <c:pt idx="7546">
                  <c:v>-1.7659999999999999E-2</c:v>
                </c:pt>
                <c:pt idx="7547">
                  <c:v>-2.6420000000000006E-2</c:v>
                </c:pt>
                <c:pt idx="7548">
                  <c:v>-3.7690000000000015E-2</c:v>
                </c:pt>
                <c:pt idx="7549">
                  <c:v>-5.0180000000000002E-2</c:v>
                </c:pt>
                <c:pt idx="7550">
                  <c:v>-6.1619999999999987E-2</c:v>
                </c:pt>
                <c:pt idx="7551">
                  <c:v>-6.9980000000000014E-2</c:v>
                </c:pt>
                <c:pt idx="7552">
                  <c:v>-7.424E-2</c:v>
                </c:pt>
                <c:pt idx="7553">
                  <c:v>-7.4639999999999998E-2</c:v>
                </c:pt>
                <c:pt idx="7554">
                  <c:v>-7.2239999999999999E-2</c:v>
                </c:pt>
                <c:pt idx="7555">
                  <c:v>-6.8379999999999996E-2</c:v>
                </c:pt>
                <c:pt idx="7556">
                  <c:v>-6.4089999999999994E-2</c:v>
                </c:pt>
                <c:pt idx="7557">
                  <c:v>-5.9890000000000027E-2</c:v>
                </c:pt>
                <c:pt idx="7558">
                  <c:v>-5.6030000000000003E-2</c:v>
                </c:pt>
                <c:pt idx="7559">
                  <c:v>-5.2860000000000011E-2</c:v>
                </c:pt>
                <c:pt idx="7560">
                  <c:v>-5.1049999999999984E-2</c:v>
                </c:pt>
                <c:pt idx="7561">
                  <c:v>-5.1519999999999996E-2</c:v>
                </c:pt>
                <c:pt idx="7562">
                  <c:v>-5.5129999999999998E-2</c:v>
                </c:pt>
                <c:pt idx="7563">
                  <c:v>-6.2440000000000002E-2</c:v>
                </c:pt>
                <c:pt idx="7564">
                  <c:v>-7.3609999999999995E-2</c:v>
                </c:pt>
                <c:pt idx="7565">
                  <c:v>-8.8460000000000025E-2</c:v>
                </c:pt>
                <c:pt idx="7566">
                  <c:v>-0.10654000000000002</c:v>
                </c:pt>
                <c:pt idx="7567">
                  <c:v>-0.12720000000000001</c:v>
                </c:pt>
                <c:pt idx="7568">
                  <c:v>-0.14970000000000006</c:v>
                </c:pt>
                <c:pt idx="7569">
                  <c:v>-0.17327999999999999</c:v>
                </c:pt>
                <c:pt idx="7570">
                  <c:v>-0.19708999999999999</c:v>
                </c:pt>
                <c:pt idx="7571">
                  <c:v>-0.22009000000000001</c:v>
                </c:pt>
                <c:pt idx="7572">
                  <c:v>-0.24092000000000005</c:v>
                </c:pt>
                <c:pt idx="7573">
                  <c:v>-0.25785000000000002</c:v>
                </c:pt>
                <c:pt idx="7574">
                  <c:v>-0.26893</c:v>
                </c:pt>
                <c:pt idx="7575">
                  <c:v>-0.27218000000000009</c:v>
                </c:pt>
                <c:pt idx="7576">
                  <c:v>-0.26594000000000001</c:v>
                </c:pt>
                <c:pt idx="7577">
                  <c:v>-0.24923000000000006</c:v>
                </c:pt>
                <c:pt idx="7578">
                  <c:v>-0.22226000000000001</c:v>
                </c:pt>
                <c:pt idx="7579">
                  <c:v>-0.18680000000000005</c:v>
                </c:pt>
                <c:pt idx="7580">
                  <c:v>-0.14631000000000005</c:v>
                </c:pt>
                <c:pt idx="7581">
                  <c:v>-0.10553000000000003</c:v>
                </c:pt>
                <c:pt idx="7582">
                  <c:v>-6.9490000000000024E-2</c:v>
                </c:pt>
                <c:pt idx="7583">
                  <c:v>-4.2169999999999999E-2</c:v>
                </c:pt>
                <c:pt idx="7584">
                  <c:v>-2.5410000000000002E-2</c:v>
                </c:pt>
                <c:pt idx="7585">
                  <c:v>-1.8300000000000007E-2</c:v>
                </c:pt>
                <c:pt idx="7586">
                  <c:v>-1.755E-2</c:v>
                </c:pt>
                <c:pt idx="7587">
                  <c:v>-1.8450000000000001E-2</c:v>
                </c:pt>
                <c:pt idx="7588">
                  <c:v>-1.6080000000000007E-2</c:v>
                </c:pt>
                <c:pt idx="7589">
                  <c:v>-6.4400000000000021E-3</c:v>
                </c:pt>
                <c:pt idx="7590">
                  <c:v>1.273E-2</c:v>
                </c:pt>
                <c:pt idx="7591">
                  <c:v>4.1619999999999997E-2</c:v>
                </c:pt>
                <c:pt idx="7592">
                  <c:v>7.8350000000000003E-2</c:v>
                </c:pt>
                <c:pt idx="7593">
                  <c:v>0.1193</c:v>
                </c:pt>
                <c:pt idx="7594">
                  <c:v>0.15955000000000005</c:v>
                </c:pt>
                <c:pt idx="7595">
                  <c:v>0.19339999999999999</c:v>
                </c:pt>
                <c:pt idx="7596">
                  <c:v>0.21504000000000006</c:v>
                </c:pt>
                <c:pt idx="7597">
                  <c:v>0.21955000000000005</c:v>
                </c:pt>
                <c:pt idx="7598">
                  <c:v>0.20408000000000001</c:v>
                </c:pt>
                <c:pt idx="7599">
                  <c:v>0.1691</c:v>
                </c:pt>
                <c:pt idx="7600">
                  <c:v>0.11899999999999998</c:v>
                </c:pt>
                <c:pt idx="7601">
                  <c:v>6.1850000000000002E-2</c:v>
                </c:pt>
                <c:pt idx="7602">
                  <c:v>7.7400000000000021E-3</c:v>
                </c:pt>
                <c:pt idx="7603">
                  <c:v>-3.3649999999999999E-2</c:v>
                </c:pt>
                <c:pt idx="7604">
                  <c:v>-5.5620000000000003E-2</c:v>
                </c:pt>
                <c:pt idx="7605">
                  <c:v>-5.6070000000000002E-2</c:v>
                </c:pt>
                <c:pt idx="7606">
                  <c:v>-3.7630000000000011E-2</c:v>
                </c:pt>
                <c:pt idx="7607">
                  <c:v>-6.400000000000002E-3</c:v>
                </c:pt>
                <c:pt idx="7608">
                  <c:v>3.008000000000001E-2</c:v>
                </c:pt>
                <c:pt idx="7609">
                  <c:v>6.4649999999999999E-2</c:v>
                </c:pt>
                <c:pt idx="7610">
                  <c:v>9.1860000000000025E-2</c:v>
                </c:pt>
                <c:pt idx="7611">
                  <c:v>0.10847999999999998</c:v>
                </c:pt>
                <c:pt idx="7612">
                  <c:v>0.11360000000000002</c:v>
                </c:pt>
                <c:pt idx="7613">
                  <c:v>0.10832000000000003</c:v>
                </c:pt>
                <c:pt idx="7614">
                  <c:v>9.5410000000000009E-2</c:v>
                </c:pt>
                <c:pt idx="7615">
                  <c:v>7.871000000000003E-2</c:v>
                </c:pt>
                <c:pt idx="7616">
                  <c:v>6.2579999999999997E-2</c:v>
                </c:pt>
                <c:pt idx="7617">
                  <c:v>5.11E-2</c:v>
                </c:pt>
                <c:pt idx="7618">
                  <c:v>4.7390000000000029E-2</c:v>
                </c:pt>
                <c:pt idx="7619">
                  <c:v>5.3080000000000002E-2</c:v>
                </c:pt>
                <c:pt idx="7620">
                  <c:v>6.8089999999999998E-2</c:v>
                </c:pt>
                <c:pt idx="7621">
                  <c:v>9.0720000000000037E-2</c:v>
                </c:pt>
                <c:pt idx="7622">
                  <c:v>0.11819000000000003</c:v>
                </c:pt>
                <c:pt idx="7623">
                  <c:v>0.14748000000000006</c:v>
                </c:pt>
                <c:pt idx="7624">
                  <c:v>0.17605999999999999</c:v>
                </c:pt>
                <c:pt idx="7625">
                  <c:v>0.20225000000000001</c:v>
                </c:pt>
                <c:pt idx="7626">
                  <c:v>0.22506000000000001</c:v>
                </c:pt>
                <c:pt idx="7627">
                  <c:v>0.24380000000000004</c:v>
                </c:pt>
                <c:pt idx="7628">
                  <c:v>0.25792000000000009</c:v>
                </c:pt>
                <c:pt idx="7629">
                  <c:v>0.26716000000000001</c:v>
                </c:pt>
                <c:pt idx="7630">
                  <c:v>0.27175000000000005</c:v>
                </c:pt>
                <c:pt idx="7631">
                  <c:v>0.27235000000000009</c:v>
                </c:pt>
                <c:pt idx="7632">
                  <c:v>0.26968000000000009</c:v>
                </c:pt>
                <c:pt idx="7633">
                  <c:v>0.2640900000000001</c:v>
                </c:pt>
                <c:pt idx="7634">
                  <c:v>0.25547000000000009</c:v>
                </c:pt>
                <c:pt idx="7635">
                  <c:v>0.24365000000000001</c:v>
                </c:pt>
                <c:pt idx="7636">
                  <c:v>0.22886000000000001</c:v>
                </c:pt>
                <c:pt idx="7637">
                  <c:v>0.21222000000000005</c:v>
                </c:pt>
                <c:pt idx="7638">
                  <c:v>0.19569</c:v>
                </c:pt>
                <c:pt idx="7639">
                  <c:v>0.18146000000000007</c:v>
                </c:pt>
                <c:pt idx="7640">
                  <c:v>0.17092000000000004</c:v>
                </c:pt>
                <c:pt idx="7641">
                  <c:v>0.16386000000000001</c:v>
                </c:pt>
                <c:pt idx="7642">
                  <c:v>0.15821000000000007</c:v>
                </c:pt>
                <c:pt idx="7643">
                  <c:v>0.15072000000000005</c:v>
                </c:pt>
                <c:pt idx="7644">
                  <c:v>0.13800000000000001</c:v>
                </c:pt>
                <c:pt idx="7645">
                  <c:v>0.11753000000000002</c:v>
                </c:pt>
                <c:pt idx="7646">
                  <c:v>8.8390000000000038E-2</c:v>
                </c:pt>
                <c:pt idx="7647">
                  <c:v>5.1519999999999996E-2</c:v>
                </c:pt>
                <c:pt idx="7648">
                  <c:v>9.6600000000000054E-3</c:v>
                </c:pt>
                <c:pt idx="7649">
                  <c:v>-3.3110000000000001E-2</c:v>
                </c:pt>
                <c:pt idx="7650">
                  <c:v>-7.2349999999999998E-2</c:v>
                </c:pt>
                <c:pt idx="7651">
                  <c:v>-0.10435999999999995</c:v>
                </c:pt>
                <c:pt idx="7652">
                  <c:v>-0.12725</c:v>
                </c:pt>
                <c:pt idx="7653">
                  <c:v>-0.14126000000000005</c:v>
                </c:pt>
                <c:pt idx="7654">
                  <c:v>-0.14829000000000006</c:v>
                </c:pt>
                <c:pt idx="7655">
                  <c:v>-0.15068999999999999</c:v>
                </c:pt>
                <c:pt idx="7656">
                  <c:v>-0.14992000000000005</c:v>
                </c:pt>
                <c:pt idx="7657">
                  <c:v>-0.14551000000000006</c:v>
                </c:pt>
                <c:pt idx="7658">
                  <c:v>-0.13489000000000001</c:v>
                </c:pt>
                <c:pt idx="7659">
                  <c:v>-0.11432</c:v>
                </c:pt>
                <c:pt idx="7660">
                  <c:v>-8.0440000000000011E-2</c:v>
                </c:pt>
                <c:pt idx="7661">
                  <c:v>-3.2120000000000003E-2</c:v>
                </c:pt>
                <c:pt idx="7662">
                  <c:v>2.8379999999999999E-2</c:v>
                </c:pt>
                <c:pt idx="7663">
                  <c:v>9.5220000000000027E-2</c:v>
                </c:pt>
                <c:pt idx="7664">
                  <c:v>0.16008</c:v>
                </c:pt>
                <c:pt idx="7665">
                  <c:v>0.21400000000000005</c:v>
                </c:pt>
                <c:pt idx="7666">
                  <c:v>0.24937000000000001</c:v>
                </c:pt>
                <c:pt idx="7667">
                  <c:v>0.26156000000000001</c:v>
                </c:pt>
                <c:pt idx="7668">
                  <c:v>0.24986000000000005</c:v>
                </c:pt>
                <c:pt idx="7669">
                  <c:v>0.21744000000000008</c:v>
                </c:pt>
                <c:pt idx="7670">
                  <c:v>0.17055000000000001</c:v>
                </c:pt>
                <c:pt idx="7671">
                  <c:v>0.11702000000000003</c:v>
                </c:pt>
                <c:pt idx="7672">
                  <c:v>6.4670000000000019E-2</c:v>
                </c:pt>
                <c:pt idx="7673">
                  <c:v>1.9730000000000008E-2</c:v>
                </c:pt>
                <c:pt idx="7674">
                  <c:v>-1.4149999999999998E-2</c:v>
                </c:pt>
                <c:pt idx="7675">
                  <c:v>-3.638000000000001E-2</c:v>
                </c:pt>
                <c:pt idx="7676">
                  <c:v>-4.9130000000000014E-2</c:v>
                </c:pt>
                <c:pt idx="7677">
                  <c:v>-5.6430000000000001E-2</c:v>
                </c:pt>
                <c:pt idx="7678">
                  <c:v>-6.278000000000003E-2</c:v>
                </c:pt>
                <c:pt idx="7679">
                  <c:v>-7.1790000000000034E-2</c:v>
                </c:pt>
                <c:pt idx="7680">
                  <c:v>-8.5200000000000026E-2</c:v>
                </c:pt>
                <c:pt idx="7681">
                  <c:v>-0.10265000000000002</c:v>
                </c:pt>
                <c:pt idx="7682">
                  <c:v>-0.12211000000000002</c:v>
                </c:pt>
                <c:pt idx="7683">
                  <c:v>-0.14066000000000001</c:v>
                </c:pt>
                <c:pt idx="7684">
                  <c:v>-0.15525000000000005</c:v>
                </c:pt>
                <c:pt idx="7685">
                  <c:v>-0.16334000000000001</c:v>
                </c:pt>
                <c:pt idx="7686">
                  <c:v>-0.16320000000000001</c:v>
                </c:pt>
                <c:pt idx="7687">
                  <c:v>-0.15406000000000006</c:v>
                </c:pt>
                <c:pt idx="7688">
                  <c:v>-0.13630999999999999</c:v>
                </c:pt>
                <c:pt idx="7689">
                  <c:v>-0.11158999999999995</c:v>
                </c:pt>
                <c:pt idx="7690">
                  <c:v>-8.2760000000000028E-2</c:v>
                </c:pt>
                <c:pt idx="7691">
                  <c:v>-5.3490000000000017E-2</c:v>
                </c:pt>
                <c:pt idx="7692">
                  <c:v>-2.7529999999999999E-2</c:v>
                </c:pt>
                <c:pt idx="7693">
                  <c:v>-7.8200000000000023E-3</c:v>
                </c:pt>
                <c:pt idx="7694">
                  <c:v>4.230000000000002E-3</c:v>
                </c:pt>
                <c:pt idx="7695">
                  <c:v>9.1800000000000007E-3</c:v>
                </c:pt>
                <c:pt idx="7696">
                  <c:v>9.4600000000000083E-3</c:v>
                </c:pt>
                <c:pt idx="7697">
                  <c:v>8.8500000000000072E-3</c:v>
                </c:pt>
                <c:pt idx="7698">
                  <c:v>1.1560000000000004E-2</c:v>
                </c:pt>
                <c:pt idx="7699">
                  <c:v>2.111E-2</c:v>
                </c:pt>
                <c:pt idx="7700">
                  <c:v>3.9680000000000014E-2</c:v>
                </c:pt>
                <c:pt idx="7701">
                  <c:v>6.7669999999999994E-2</c:v>
                </c:pt>
                <c:pt idx="7702">
                  <c:v>0.10378999999999998</c:v>
                </c:pt>
                <c:pt idx="7703">
                  <c:v>0.14519000000000001</c:v>
                </c:pt>
                <c:pt idx="7704">
                  <c:v>0.18783000000000005</c:v>
                </c:pt>
                <c:pt idx="7705">
                  <c:v>0.2271</c:v>
                </c:pt>
                <c:pt idx="7706">
                  <c:v>0.2585900000000001</c:v>
                </c:pt>
                <c:pt idx="7707">
                  <c:v>0.27872000000000002</c:v>
                </c:pt>
                <c:pt idx="7708">
                  <c:v>0.28489000000000014</c:v>
                </c:pt>
                <c:pt idx="7709">
                  <c:v>0.27553</c:v>
                </c:pt>
                <c:pt idx="7710">
                  <c:v>0.25019999999999998</c:v>
                </c:pt>
                <c:pt idx="7711">
                  <c:v>0.21010000000000001</c:v>
                </c:pt>
                <c:pt idx="7712">
                  <c:v>0.15844000000000011</c:v>
                </c:pt>
                <c:pt idx="7713">
                  <c:v>0.10014000000000002</c:v>
                </c:pt>
                <c:pt idx="7714">
                  <c:v>4.0720000000000013E-2</c:v>
                </c:pt>
                <c:pt idx="7715">
                  <c:v>-1.499E-2</c:v>
                </c:pt>
                <c:pt idx="7716">
                  <c:v>-6.3579999999999998E-2</c:v>
                </c:pt>
                <c:pt idx="7717">
                  <c:v>-0.10277000000000003</c:v>
                </c:pt>
                <c:pt idx="7718">
                  <c:v>-0.13084000000000001</c:v>
                </c:pt>
                <c:pt idx="7719">
                  <c:v>-0.14606000000000005</c:v>
                </c:pt>
                <c:pt idx="7720">
                  <c:v>-0.14706000000000005</c:v>
                </c:pt>
                <c:pt idx="7721">
                  <c:v>-0.13349000000000005</c:v>
                </c:pt>
                <c:pt idx="7722">
                  <c:v>-0.10687000000000002</c:v>
                </c:pt>
                <c:pt idx="7723">
                  <c:v>-7.0940000000000003E-2</c:v>
                </c:pt>
                <c:pt idx="7724">
                  <c:v>-3.1370000000000002E-2</c:v>
                </c:pt>
                <c:pt idx="7725">
                  <c:v>5.0100000000000014E-3</c:v>
                </c:pt>
                <c:pt idx="7726">
                  <c:v>3.1480000000000015E-2</c:v>
                </c:pt>
                <c:pt idx="7727">
                  <c:v>4.2800000000000019E-2</c:v>
                </c:pt>
                <c:pt idx="7728">
                  <c:v>3.6470000000000016E-2</c:v>
                </c:pt>
                <c:pt idx="7729">
                  <c:v>1.3480000000000004E-2</c:v>
                </c:pt>
                <c:pt idx="7730">
                  <c:v>-2.1830000000000006E-2</c:v>
                </c:pt>
                <c:pt idx="7731">
                  <c:v>-6.2740000000000004E-2</c:v>
                </c:pt>
                <c:pt idx="7732">
                  <c:v>-0.10172000000000003</c:v>
                </c:pt>
                <c:pt idx="7733">
                  <c:v>-0.13214000000000001</c:v>
                </c:pt>
                <c:pt idx="7734">
                  <c:v>-0.14989000000000005</c:v>
                </c:pt>
                <c:pt idx="7735">
                  <c:v>-0.15448000000000006</c:v>
                </c:pt>
                <c:pt idx="7736">
                  <c:v>-0.14903000000000005</c:v>
                </c:pt>
                <c:pt idx="7737">
                  <c:v>-0.13911000000000001</c:v>
                </c:pt>
                <c:pt idx="7738">
                  <c:v>-0.13059000000000001</c:v>
                </c:pt>
                <c:pt idx="7739">
                  <c:v>-0.12778999999999999</c:v>
                </c:pt>
                <c:pt idx="7740">
                  <c:v>-0.13253000000000001</c:v>
                </c:pt>
                <c:pt idx="7741">
                  <c:v>-0.14441000000000007</c:v>
                </c:pt>
                <c:pt idx="7742">
                  <c:v>-0.16173000000000001</c:v>
                </c:pt>
                <c:pt idx="7743">
                  <c:v>-0.18241000000000007</c:v>
                </c:pt>
                <c:pt idx="7744">
                  <c:v>-0.20450000000000004</c:v>
                </c:pt>
                <c:pt idx="7745">
                  <c:v>-0.22611000000000001</c:v>
                </c:pt>
                <c:pt idx="7746">
                  <c:v>-0.24484000000000006</c:v>
                </c:pt>
                <c:pt idx="7747">
                  <c:v>-0.25729000000000002</c:v>
                </c:pt>
                <c:pt idx="7748">
                  <c:v>-0.25947000000000009</c:v>
                </c:pt>
                <c:pt idx="7749">
                  <c:v>-0.24821000000000004</c:v>
                </c:pt>
                <c:pt idx="7750">
                  <c:v>-0.22289999999999999</c:v>
                </c:pt>
                <c:pt idx="7751">
                  <c:v>-0.18650000000000005</c:v>
                </c:pt>
                <c:pt idx="7752">
                  <c:v>-0.14507999999999999</c:v>
                </c:pt>
                <c:pt idx="7753">
                  <c:v>-0.10627000000000003</c:v>
                </c:pt>
                <c:pt idx="7754">
                  <c:v>-7.7090000000000033E-2</c:v>
                </c:pt>
                <c:pt idx="7755">
                  <c:v>-6.2100000000000016E-2</c:v>
                </c:pt>
                <c:pt idx="7756">
                  <c:v>-6.1990000000000003E-2</c:v>
                </c:pt>
                <c:pt idx="7757">
                  <c:v>-7.3429999999999995E-2</c:v>
                </c:pt>
                <c:pt idx="7758">
                  <c:v>-9.0070000000000025E-2</c:v>
                </c:pt>
                <c:pt idx="7759">
                  <c:v>-0.10460999999999998</c:v>
                </c:pt>
                <c:pt idx="7760">
                  <c:v>-0.11101</c:v>
                </c:pt>
                <c:pt idx="7761">
                  <c:v>-0.10610000000000003</c:v>
                </c:pt>
                <c:pt idx="7762">
                  <c:v>-9.021000000000004E-2</c:v>
                </c:pt>
                <c:pt idx="7763">
                  <c:v>-6.6760000000000014E-2</c:v>
                </c:pt>
                <c:pt idx="7764">
                  <c:v>-4.0989999999999999E-2</c:v>
                </c:pt>
                <c:pt idx="7765">
                  <c:v>-1.8319999999999999E-2</c:v>
                </c:pt>
                <c:pt idx="7766">
                  <c:v>-2.9700000000000009E-3</c:v>
                </c:pt>
                <c:pt idx="7767">
                  <c:v>2.7900000000000008E-3</c:v>
                </c:pt>
                <c:pt idx="7768">
                  <c:v>-1.5700000000000009E-3</c:v>
                </c:pt>
                <c:pt idx="7769">
                  <c:v>-1.5250000000000001E-2</c:v>
                </c:pt>
                <c:pt idx="7770">
                  <c:v>-3.6200000000000017E-2</c:v>
                </c:pt>
                <c:pt idx="7771">
                  <c:v>-6.1019999999999998E-2</c:v>
                </c:pt>
                <c:pt idx="7772">
                  <c:v>-8.5090000000000027E-2</c:v>
                </c:pt>
                <c:pt idx="7773">
                  <c:v>-0.10363000000000003</c:v>
                </c:pt>
                <c:pt idx="7774">
                  <c:v>-0.11353000000000002</c:v>
                </c:pt>
                <c:pt idx="7775">
                  <c:v>-0.11488</c:v>
                </c:pt>
                <c:pt idx="7776">
                  <c:v>-0.1114</c:v>
                </c:pt>
                <c:pt idx="7777">
                  <c:v>-0.10903000000000003</c:v>
                </c:pt>
                <c:pt idx="7778">
                  <c:v>-0.11346000000000002</c:v>
                </c:pt>
                <c:pt idx="7779">
                  <c:v>-0.12770000000000001</c:v>
                </c:pt>
                <c:pt idx="7780">
                  <c:v>-0.15052000000000001</c:v>
                </c:pt>
                <c:pt idx="7781">
                  <c:v>-0.17660999999999999</c:v>
                </c:pt>
                <c:pt idx="7782">
                  <c:v>-0.1981</c:v>
                </c:pt>
                <c:pt idx="7783">
                  <c:v>-0.20707</c:v>
                </c:pt>
                <c:pt idx="7784">
                  <c:v>-0.19797000000000001</c:v>
                </c:pt>
                <c:pt idx="7785">
                  <c:v>-0.16950000000000001</c:v>
                </c:pt>
                <c:pt idx="7786">
                  <c:v>-0.12496000000000003</c:v>
                </c:pt>
                <c:pt idx="7787">
                  <c:v>-7.1410000000000001E-2</c:v>
                </c:pt>
                <c:pt idx="7788">
                  <c:v>-1.753E-2</c:v>
                </c:pt>
                <c:pt idx="7789">
                  <c:v>2.8629999999999999E-2</c:v>
                </c:pt>
                <c:pt idx="7790">
                  <c:v>6.1600000000000002E-2</c:v>
                </c:pt>
                <c:pt idx="7791">
                  <c:v>7.9400000000000026E-2</c:v>
                </c:pt>
                <c:pt idx="7792">
                  <c:v>8.348000000000004E-2</c:v>
                </c:pt>
                <c:pt idx="7793">
                  <c:v>7.7820000000000014E-2</c:v>
                </c:pt>
                <c:pt idx="7794">
                  <c:v>6.7659999999999998E-2</c:v>
                </c:pt>
                <c:pt idx="7795">
                  <c:v>5.8060000000000014E-2</c:v>
                </c:pt>
                <c:pt idx="7796">
                  <c:v>5.2720000000000017E-2</c:v>
                </c:pt>
                <c:pt idx="7797">
                  <c:v>5.3239999999999996E-2</c:v>
                </c:pt>
                <c:pt idx="7798">
                  <c:v>5.8970000000000002E-2</c:v>
                </c:pt>
                <c:pt idx="7799">
                  <c:v>6.7599999999999993E-2</c:v>
                </c:pt>
                <c:pt idx="7800">
                  <c:v>7.6269999999999991E-2</c:v>
                </c:pt>
                <c:pt idx="7801">
                  <c:v>8.280000000000004E-2</c:v>
                </c:pt>
                <c:pt idx="7802">
                  <c:v>8.6390000000000008E-2</c:v>
                </c:pt>
                <c:pt idx="7803">
                  <c:v>8.7540000000000007E-2</c:v>
                </c:pt>
                <c:pt idx="7804">
                  <c:v>8.7300000000000003E-2</c:v>
                </c:pt>
                <c:pt idx="7805">
                  <c:v>8.6320000000000008E-2</c:v>
                </c:pt>
                <c:pt idx="7806">
                  <c:v>8.4270000000000025E-2</c:v>
                </c:pt>
                <c:pt idx="7807">
                  <c:v>7.9790000000000028E-2</c:v>
                </c:pt>
                <c:pt idx="7808">
                  <c:v>7.1010000000000004E-2</c:v>
                </c:pt>
                <c:pt idx="7809">
                  <c:v>5.6099999999999997E-2</c:v>
                </c:pt>
                <c:pt idx="7810">
                  <c:v>3.3939999999999998E-2</c:v>
                </c:pt>
                <c:pt idx="7811">
                  <c:v>4.3800000000000002E-3</c:v>
                </c:pt>
                <c:pt idx="7812">
                  <c:v>-3.1719999999999998E-2</c:v>
                </c:pt>
                <c:pt idx="7813">
                  <c:v>-7.2810000000000027E-2</c:v>
                </c:pt>
                <c:pt idx="7814">
                  <c:v>-0.11698</c:v>
                </c:pt>
                <c:pt idx="7815">
                  <c:v>-0.16220999999999999</c:v>
                </c:pt>
                <c:pt idx="7816">
                  <c:v>-0.20625000000000004</c:v>
                </c:pt>
                <c:pt idx="7817">
                  <c:v>-0.24647000000000005</c:v>
                </c:pt>
                <c:pt idx="7818">
                  <c:v>-0.27992000000000011</c:v>
                </c:pt>
                <c:pt idx="7819">
                  <c:v>-0.30362000000000011</c:v>
                </c:pt>
                <c:pt idx="7820">
                  <c:v>-0.31509000000000015</c:v>
                </c:pt>
                <c:pt idx="7821">
                  <c:v>-0.31271000000000015</c:v>
                </c:pt>
                <c:pt idx="7822">
                  <c:v>-0.29590000000000011</c:v>
                </c:pt>
                <c:pt idx="7823">
                  <c:v>-0.26519000000000004</c:v>
                </c:pt>
                <c:pt idx="7824">
                  <c:v>-0.22223000000000001</c:v>
                </c:pt>
                <c:pt idx="7825">
                  <c:v>-0.16971000000000006</c:v>
                </c:pt>
                <c:pt idx="7826">
                  <c:v>-0.11104</c:v>
                </c:pt>
                <c:pt idx="7827">
                  <c:v>-4.9780000000000019E-2</c:v>
                </c:pt>
                <c:pt idx="7828">
                  <c:v>1.1080000000000005E-2</c:v>
                </c:pt>
                <c:pt idx="7829">
                  <c:v>6.9459999999999994E-2</c:v>
                </c:pt>
                <c:pt idx="7830">
                  <c:v>0.12424000000000003</c:v>
                </c:pt>
                <c:pt idx="7831">
                  <c:v>0.17491000000000007</c:v>
                </c:pt>
                <c:pt idx="7832">
                  <c:v>0.22114999999999999</c:v>
                </c:pt>
                <c:pt idx="7833">
                  <c:v>0.26255000000000001</c:v>
                </c:pt>
                <c:pt idx="7834">
                  <c:v>0.29836000000000013</c:v>
                </c:pt>
                <c:pt idx="7835">
                  <c:v>0.32753000000000021</c:v>
                </c:pt>
                <c:pt idx="7836">
                  <c:v>0.34874000000000005</c:v>
                </c:pt>
                <c:pt idx="7837">
                  <c:v>0.36057000000000011</c:v>
                </c:pt>
                <c:pt idx="7838">
                  <c:v>0.36179</c:v>
                </c:pt>
                <c:pt idx="7839">
                  <c:v>0.35177000000000008</c:v>
                </c:pt>
                <c:pt idx="7840">
                  <c:v>0.33090000000000025</c:v>
                </c:pt>
                <c:pt idx="7841">
                  <c:v>0.30090000000000011</c:v>
                </c:pt>
                <c:pt idx="7842">
                  <c:v>0.26475000000000004</c:v>
                </c:pt>
                <c:pt idx="7843">
                  <c:v>0.22614999999999999</c:v>
                </c:pt>
                <c:pt idx="7844">
                  <c:v>0.18871000000000007</c:v>
                </c:pt>
                <c:pt idx="7845">
                  <c:v>0.15532000000000001</c:v>
                </c:pt>
                <c:pt idx="7846">
                  <c:v>0.12786</c:v>
                </c:pt>
                <c:pt idx="7847">
                  <c:v>0.10723000000000005</c:v>
                </c:pt>
                <c:pt idx="7848">
                  <c:v>9.3520000000000061E-2</c:v>
                </c:pt>
                <c:pt idx="7849">
                  <c:v>8.6100000000000024E-2</c:v>
                </c:pt>
                <c:pt idx="7850">
                  <c:v>8.3770000000000067E-2</c:v>
                </c:pt>
                <c:pt idx="7851">
                  <c:v>8.4870000000000029E-2</c:v>
                </c:pt>
                <c:pt idx="7852">
                  <c:v>8.766000000000003E-2</c:v>
                </c:pt>
                <c:pt idx="7853">
                  <c:v>9.0690000000000034E-2</c:v>
                </c:pt>
                <c:pt idx="7854">
                  <c:v>9.3200000000000047E-2</c:v>
                </c:pt>
                <c:pt idx="7855">
                  <c:v>9.5170000000000005E-2</c:v>
                </c:pt>
                <c:pt idx="7856">
                  <c:v>9.7160000000000024E-2</c:v>
                </c:pt>
                <c:pt idx="7857">
                  <c:v>0.10006000000000002</c:v>
                </c:pt>
                <c:pt idx="7858">
                  <c:v>0.10495</c:v>
                </c:pt>
                <c:pt idx="7859">
                  <c:v>0.11323000000000003</c:v>
                </c:pt>
                <c:pt idx="7860">
                  <c:v>0.12651999999999999</c:v>
                </c:pt>
                <c:pt idx="7861">
                  <c:v>0.14618999999999999</c:v>
                </c:pt>
                <c:pt idx="7862">
                  <c:v>0.17247000000000001</c:v>
                </c:pt>
                <c:pt idx="7863">
                  <c:v>0.20365</c:v>
                </c:pt>
                <c:pt idx="7864">
                  <c:v>0.23618</c:v>
                </c:pt>
                <c:pt idx="7865">
                  <c:v>0.26545000000000002</c:v>
                </c:pt>
                <c:pt idx="7866">
                  <c:v>0.28696000000000016</c:v>
                </c:pt>
                <c:pt idx="7867">
                  <c:v>0.29715000000000008</c:v>
                </c:pt>
                <c:pt idx="7868">
                  <c:v>0.29379</c:v>
                </c:pt>
                <c:pt idx="7869">
                  <c:v>0.27631000000000011</c:v>
                </c:pt>
                <c:pt idx="7870">
                  <c:v>0.24632000000000001</c:v>
                </c:pt>
                <c:pt idx="7871">
                  <c:v>0.20777000000000001</c:v>
                </c:pt>
                <c:pt idx="7872">
                  <c:v>0.16627</c:v>
                </c:pt>
                <c:pt idx="7873">
                  <c:v>0.12740000000000001</c:v>
                </c:pt>
                <c:pt idx="7874">
                  <c:v>9.4740000000000046E-2</c:v>
                </c:pt>
                <c:pt idx="7875">
                  <c:v>6.8949999999999997E-2</c:v>
                </c:pt>
                <c:pt idx="7876">
                  <c:v>4.8420000000000012E-2</c:v>
                </c:pt>
                <c:pt idx="7877">
                  <c:v>3.099E-2</c:v>
                </c:pt>
                <c:pt idx="7878">
                  <c:v>1.5500000000000005E-2</c:v>
                </c:pt>
                <c:pt idx="7879">
                  <c:v>2.2900000000000008E-3</c:v>
                </c:pt>
                <c:pt idx="7880">
                  <c:v>-7.4600000000000022E-3</c:v>
                </c:pt>
                <c:pt idx="7881">
                  <c:v>-1.277E-2</c:v>
                </c:pt>
                <c:pt idx="7882">
                  <c:v>-1.3550000000000001E-2</c:v>
                </c:pt>
                <c:pt idx="7883">
                  <c:v>-1.059E-2</c:v>
                </c:pt>
                <c:pt idx="7884">
                  <c:v>-5.1000000000000004E-3</c:v>
                </c:pt>
                <c:pt idx="7885">
                  <c:v>1.7099999999999995E-3</c:v>
                </c:pt>
                <c:pt idx="7886">
                  <c:v>9.0800000000000047E-3</c:v>
                </c:pt>
                <c:pt idx="7887">
                  <c:v>1.6760000000000008E-2</c:v>
                </c:pt>
                <c:pt idx="7888">
                  <c:v>2.5090000000000001E-2</c:v>
                </c:pt>
                <c:pt idx="7889">
                  <c:v>3.4860000000000002E-2</c:v>
                </c:pt>
                <c:pt idx="7890">
                  <c:v>4.7230000000000001E-2</c:v>
                </c:pt>
                <c:pt idx="7891">
                  <c:v>6.3240000000000005E-2</c:v>
                </c:pt>
                <c:pt idx="7892">
                  <c:v>8.3230000000000026E-2</c:v>
                </c:pt>
                <c:pt idx="7893">
                  <c:v>0.10614999999999998</c:v>
                </c:pt>
                <c:pt idx="7894">
                  <c:v>0.12956999999999999</c:v>
                </c:pt>
                <c:pt idx="7895">
                  <c:v>0.15040000000000006</c:v>
                </c:pt>
                <c:pt idx="7896">
                  <c:v>0.16619999999999999</c:v>
                </c:pt>
                <c:pt idx="7897">
                  <c:v>0.17627000000000001</c:v>
                </c:pt>
                <c:pt idx="7898">
                  <c:v>0.18202000000000004</c:v>
                </c:pt>
                <c:pt idx="7899">
                  <c:v>0.18632000000000001</c:v>
                </c:pt>
                <c:pt idx="7900">
                  <c:v>0.19236999999999999</c:v>
                </c:pt>
                <c:pt idx="7901">
                  <c:v>0.20255000000000001</c:v>
                </c:pt>
                <c:pt idx="7902">
                  <c:v>0.21753000000000006</c:v>
                </c:pt>
                <c:pt idx="7903">
                  <c:v>0.23598000000000005</c:v>
                </c:pt>
                <c:pt idx="7904">
                  <c:v>0.25481000000000009</c:v>
                </c:pt>
                <c:pt idx="7905">
                  <c:v>0.26988000000000012</c:v>
                </c:pt>
                <c:pt idx="7906">
                  <c:v>0.27694000000000002</c:v>
                </c:pt>
                <c:pt idx="7907">
                  <c:v>0.2728000000000001</c:v>
                </c:pt>
                <c:pt idx="7908">
                  <c:v>0.25641000000000008</c:v>
                </c:pt>
                <c:pt idx="7909">
                  <c:v>0.22961999999999999</c:v>
                </c:pt>
                <c:pt idx="7910">
                  <c:v>0.19706000000000001</c:v>
                </c:pt>
                <c:pt idx="7911">
                  <c:v>0.16496000000000005</c:v>
                </c:pt>
                <c:pt idx="7912">
                  <c:v>0.13921000000000006</c:v>
                </c:pt>
                <c:pt idx="7913">
                  <c:v>0.12361000000000003</c:v>
                </c:pt>
                <c:pt idx="7914">
                  <c:v>0.11891</c:v>
                </c:pt>
                <c:pt idx="7915">
                  <c:v>0.12284</c:v>
                </c:pt>
                <c:pt idx="7916">
                  <c:v>0.13089999999999999</c:v>
                </c:pt>
                <c:pt idx="7917">
                  <c:v>0.13733000000000001</c:v>
                </c:pt>
                <c:pt idx="7918">
                  <c:v>0.13639000000000001</c:v>
                </c:pt>
                <c:pt idx="7919">
                  <c:v>0.12356000000000003</c:v>
                </c:pt>
                <c:pt idx="7920">
                  <c:v>9.6620000000000039E-2</c:v>
                </c:pt>
                <c:pt idx="7921">
                  <c:v>5.6110000000000014E-2</c:v>
                </c:pt>
                <c:pt idx="7922">
                  <c:v>5.0100000000000014E-3</c:v>
                </c:pt>
                <c:pt idx="7923">
                  <c:v>-5.2109999999999997E-2</c:v>
                </c:pt>
                <c:pt idx="7924">
                  <c:v>-0.11015999999999995</c:v>
                </c:pt>
                <c:pt idx="7925">
                  <c:v>-0.16447999999999999</c:v>
                </c:pt>
                <c:pt idx="7926">
                  <c:v>-0.21145000000000005</c:v>
                </c:pt>
                <c:pt idx="7927">
                  <c:v>-0.24889000000000006</c:v>
                </c:pt>
                <c:pt idx="7928">
                  <c:v>-0.2761300000000001</c:v>
                </c:pt>
                <c:pt idx="7929">
                  <c:v>-0.29400000000000009</c:v>
                </c:pt>
                <c:pt idx="7930">
                  <c:v>-0.30447000000000013</c:v>
                </c:pt>
                <c:pt idx="7931">
                  <c:v>-0.3099800000000002</c:v>
                </c:pt>
                <c:pt idx="7932">
                  <c:v>-0.31272000000000011</c:v>
                </c:pt>
                <c:pt idx="7933">
                  <c:v>-0.31411000000000011</c:v>
                </c:pt>
                <c:pt idx="7934">
                  <c:v>-0.31489000000000011</c:v>
                </c:pt>
                <c:pt idx="7935">
                  <c:v>-0.31555000000000011</c:v>
                </c:pt>
                <c:pt idx="7936">
                  <c:v>-0.31691000000000025</c:v>
                </c:pt>
                <c:pt idx="7937">
                  <c:v>-0.32015000000000016</c:v>
                </c:pt>
                <c:pt idx="7938">
                  <c:v>-0.32643000000000011</c:v>
                </c:pt>
                <c:pt idx="7939">
                  <c:v>-0.33624000000000009</c:v>
                </c:pt>
                <c:pt idx="7940">
                  <c:v>-0.34895000000000009</c:v>
                </c:pt>
                <c:pt idx="7941">
                  <c:v>-0.36287000000000025</c:v>
                </c:pt>
                <c:pt idx="7942">
                  <c:v>-0.37558000000000014</c:v>
                </c:pt>
                <c:pt idx="7943">
                  <c:v>-0.38435000000000014</c:v>
                </c:pt>
                <c:pt idx="7944">
                  <c:v>-0.38651000000000013</c:v>
                </c:pt>
                <c:pt idx="7945">
                  <c:v>-0.37979000000000002</c:v>
                </c:pt>
                <c:pt idx="7946">
                  <c:v>-0.36278000000000016</c:v>
                </c:pt>
                <c:pt idx="7947">
                  <c:v>-0.3354600000000002</c:v>
                </c:pt>
                <c:pt idx="7948">
                  <c:v>-0.29941000000000012</c:v>
                </c:pt>
                <c:pt idx="7949">
                  <c:v>-0.25763000000000003</c:v>
                </c:pt>
                <c:pt idx="7950">
                  <c:v>-0.21382999999999999</c:v>
                </c:pt>
                <c:pt idx="7951">
                  <c:v>-0.1716</c:v>
                </c:pt>
                <c:pt idx="7952">
                  <c:v>-0.13381999999999999</c:v>
                </c:pt>
                <c:pt idx="7953">
                  <c:v>-0.10237</c:v>
                </c:pt>
                <c:pt idx="7954">
                  <c:v>-7.8130000000000019E-2</c:v>
                </c:pt>
                <c:pt idx="7955">
                  <c:v>-6.1100000000000002E-2</c:v>
                </c:pt>
                <c:pt idx="7956">
                  <c:v>-5.0370000000000012E-2</c:v>
                </c:pt>
                <c:pt idx="7957">
                  <c:v>-4.4190000000000021E-2</c:v>
                </c:pt>
                <c:pt idx="7958">
                  <c:v>-4.0340000000000001E-2</c:v>
                </c:pt>
                <c:pt idx="7959">
                  <c:v>-3.6640000000000013E-2</c:v>
                </c:pt>
                <c:pt idx="7960">
                  <c:v>-3.1640000000000015E-2</c:v>
                </c:pt>
                <c:pt idx="7961">
                  <c:v>-2.4919999999999998E-2</c:v>
                </c:pt>
                <c:pt idx="7962">
                  <c:v>-1.6969999999999999E-2</c:v>
                </c:pt>
                <c:pt idx="7963">
                  <c:v>-8.7100000000000007E-3</c:v>
                </c:pt>
                <c:pt idx="7964">
                  <c:v>-9.5000000000000043E-4</c:v>
                </c:pt>
                <c:pt idx="7965">
                  <c:v>6.0500000000000016E-3</c:v>
                </c:pt>
                <c:pt idx="7966">
                  <c:v>1.2680000000000004E-2</c:v>
                </c:pt>
                <c:pt idx="7967">
                  <c:v>1.9890000000000008E-2</c:v>
                </c:pt>
                <c:pt idx="7968">
                  <c:v>2.861E-2</c:v>
                </c:pt>
                <c:pt idx="7969">
                  <c:v>3.9309999999999998E-2</c:v>
                </c:pt>
                <c:pt idx="7970">
                  <c:v>5.169E-2</c:v>
                </c:pt>
                <c:pt idx="7971">
                  <c:v>6.4740000000000034E-2</c:v>
                </c:pt>
                <c:pt idx="7972">
                  <c:v>7.7049999999999993E-2</c:v>
                </c:pt>
                <c:pt idx="7973">
                  <c:v>8.6970000000000006E-2</c:v>
                </c:pt>
                <c:pt idx="7974">
                  <c:v>9.2590000000000033E-2</c:v>
                </c:pt>
                <c:pt idx="7975">
                  <c:v>9.1890000000000027E-2</c:v>
                </c:pt>
                <c:pt idx="7976">
                  <c:v>8.3080000000000001E-2</c:v>
                </c:pt>
                <c:pt idx="7977">
                  <c:v>6.5259999999999999E-2</c:v>
                </c:pt>
                <c:pt idx="7978">
                  <c:v>3.901000000000001E-2</c:v>
                </c:pt>
                <c:pt idx="7979">
                  <c:v>6.5800000000000016E-3</c:v>
                </c:pt>
                <c:pt idx="7980">
                  <c:v>-2.8379999999999999E-2</c:v>
                </c:pt>
                <c:pt idx="7981">
                  <c:v>-6.1320000000000013E-2</c:v>
                </c:pt>
                <c:pt idx="7982">
                  <c:v>-8.7510000000000004E-2</c:v>
                </c:pt>
                <c:pt idx="7983">
                  <c:v>-0.10285999999999995</c:v>
                </c:pt>
                <c:pt idx="7984">
                  <c:v>-0.10471999999999998</c:v>
                </c:pt>
                <c:pt idx="7985">
                  <c:v>-9.2530000000000029E-2</c:v>
                </c:pt>
                <c:pt idx="7986">
                  <c:v>-6.832000000000002E-2</c:v>
                </c:pt>
                <c:pt idx="7987">
                  <c:v>-3.6500000000000005E-2</c:v>
                </c:pt>
                <c:pt idx="7988">
                  <c:v>-3.040000000000001E-3</c:v>
                </c:pt>
                <c:pt idx="7989">
                  <c:v>2.6100000000000002E-2</c:v>
                </c:pt>
                <c:pt idx="7990">
                  <c:v>4.6669999999999996E-2</c:v>
                </c:pt>
                <c:pt idx="7991">
                  <c:v>5.7349999999999998E-2</c:v>
                </c:pt>
                <c:pt idx="7992">
                  <c:v>5.9959999999999999E-2</c:v>
                </c:pt>
                <c:pt idx="7993">
                  <c:v>5.8700000000000016E-2</c:v>
                </c:pt>
                <c:pt idx="7994">
                  <c:v>5.8870000000000013E-2</c:v>
                </c:pt>
                <c:pt idx="7995">
                  <c:v>6.5170000000000006E-2</c:v>
                </c:pt>
                <c:pt idx="7996">
                  <c:v>8.0150000000000027E-2</c:v>
                </c:pt>
                <c:pt idx="7997">
                  <c:v>0.10317999999999998</c:v>
                </c:pt>
                <c:pt idx="7998">
                  <c:v>0.13066</c:v>
                </c:pt>
                <c:pt idx="7999">
                  <c:v>0.15745000000000006</c:v>
                </c:pt>
                <c:pt idx="8000">
                  <c:v>0.17875000000000005</c:v>
                </c:pt>
                <c:pt idx="8001">
                  <c:v>0.19177</c:v>
                </c:pt>
                <c:pt idx="8002">
                  <c:v>0.19616</c:v>
                </c:pt>
                <c:pt idx="8003">
                  <c:v>0.19345000000000001</c:v>
                </c:pt>
                <c:pt idx="8004">
                  <c:v>0.18557000000000001</c:v>
                </c:pt>
                <c:pt idx="8005">
                  <c:v>0.17344000000000007</c:v>
                </c:pt>
                <c:pt idx="8006">
                  <c:v>0.15634000000000006</c:v>
                </c:pt>
                <c:pt idx="8007">
                  <c:v>0.13253999999999999</c:v>
                </c:pt>
                <c:pt idx="8008">
                  <c:v>0.10083</c:v>
                </c:pt>
                <c:pt idx="8009">
                  <c:v>6.1800000000000001E-2</c:v>
                </c:pt>
                <c:pt idx="8010">
                  <c:v>1.8069999999999999E-2</c:v>
                </c:pt>
                <c:pt idx="8011">
                  <c:v>-2.6530000000000001E-2</c:v>
                </c:pt>
                <c:pt idx="8012">
                  <c:v>-6.7990000000000023E-2</c:v>
                </c:pt>
                <c:pt idx="8013">
                  <c:v>-0.10277000000000003</c:v>
                </c:pt>
                <c:pt idx="8014">
                  <c:v>-0.12809000000000001</c:v>
                </c:pt>
                <c:pt idx="8015">
                  <c:v>-0.14238999999999999</c:v>
                </c:pt>
                <c:pt idx="8016">
                  <c:v>-0.14604000000000006</c:v>
                </c:pt>
                <c:pt idx="8017">
                  <c:v>-0.14194000000000007</c:v>
                </c:pt>
                <c:pt idx="8018">
                  <c:v>-0.13538</c:v>
                </c:pt>
                <c:pt idx="8019">
                  <c:v>-0.13300000000000001</c:v>
                </c:pt>
                <c:pt idx="8020">
                  <c:v>-0.1411</c:v>
                </c:pt>
                <c:pt idx="8021">
                  <c:v>-0.16395000000000001</c:v>
                </c:pt>
                <c:pt idx="8022">
                  <c:v>-0.20252000000000001</c:v>
                </c:pt>
                <c:pt idx="8023">
                  <c:v>-0.25418000000000002</c:v>
                </c:pt>
                <c:pt idx="8024">
                  <c:v>-0.31327000000000016</c:v>
                </c:pt>
                <c:pt idx="8025">
                  <c:v>-0.37242000000000014</c:v>
                </c:pt>
                <c:pt idx="8026">
                  <c:v>-0.42407000000000011</c:v>
                </c:pt>
                <c:pt idx="8027">
                  <c:v>-0.46179000000000003</c:v>
                </c:pt>
                <c:pt idx="8028">
                  <c:v>-0.48119000000000001</c:v>
                </c:pt>
                <c:pt idx="8029">
                  <c:v>-0.48066000000000009</c:v>
                </c:pt>
                <c:pt idx="8030">
                  <c:v>-0.46173999999999998</c:v>
                </c:pt>
                <c:pt idx="8031">
                  <c:v>-0.42899000000000015</c:v>
                </c:pt>
                <c:pt idx="8032">
                  <c:v>-0.38894000000000012</c:v>
                </c:pt>
                <c:pt idx="8033">
                  <c:v>-0.34844000000000008</c:v>
                </c:pt>
                <c:pt idx="8034">
                  <c:v>-0.31288000000000027</c:v>
                </c:pt>
                <c:pt idx="8035">
                  <c:v>-0.28507000000000016</c:v>
                </c:pt>
                <c:pt idx="8036">
                  <c:v>-0.26501000000000002</c:v>
                </c:pt>
                <c:pt idx="8037">
                  <c:v>-0.25052000000000002</c:v>
                </c:pt>
                <c:pt idx="8038">
                  <c:v>-0.23830999999999999</c:v>
                </c:pt>
                <c:pt idx="8039">
                  <c:v>-0.22523000000000001</c:v>
                </c:pt>
                <c:pt idx="8040">
                  <c:v>-0.20941000000000007</c:v>
                </c:pt>
                <c:pt idx="8041">
                  <c:v>-0.19081999999999999</c:v>
                </c:pt>
                <c:pt idx="8042">
                  <c:v>-0.17092000000000004</c:v>
                </c:pt>
                <c:pt idx="8043">
                  <c:v>-0.15157999999999999</c:v>
                </c:pt>
                <c:pt idx="8044">
                  <c:v>-0.13378999999999999</c:v>
                </c:pt>
                <c:pt idx="8045">
                  <c:v>-0.11691</c:v>
                </c:pt>
                <c:pt idx="8046">
                  <c:v>-9.8960000000000034E-2</c:v>
                </c:pt>
                <c:pt idx="8047">
                  <c:v>-7.7560000000000032E-2</c:v>
                </c:pt>
                <c:pt idx="8048">
                  <c:v>-5.0979999999999998E-2</c:v>
                </c:pt>
                <c:pt idx="8049">
                  <c:v>-1.8820000000000007E-2</c:v>
                </c:pt>
                <c:pt idx="8050">
                  <c:v>1.797E-2</c:v>
                </c:pt>
                <c:pt idx="8051">
                  <c:v>5.7380000000000021E-2</c:v>
                </c:pt>
                <c:pt idx="8052">
                  <c:v>9.6770000000000023E-2</c:v>
                </c:pt>
                <c:pt idx="8053">
                  <c:v>0.13303999999999999</c:v>
                </c:pt>
                <c:pt idx="8054">
                  <c:v>0.16284000000000001</c:v>
                </c:pt>
                <c:pt idx="8055">
                  <c:v>0.18310000000000001</c:v>
                </c:pt>
                <c:pt idx="8056">
                  <c:v>0.19195999999999999</c:v>
                </c:pt>
                <c:pt idx="8057">
                  <c:v>0.18979000000000004</c:v>
                </c:pt>
                <c:pt idx="8058">
                  <c:v>0.17974000000000007</c:v>
                </c:pt>
                <c:pt idx="8059">
                  <c:v>0.16716999999999999</c:v>
                </c:pt>
                <c:pt idx="8060">
                  <c:v>0.15817000000000001</c:v>
                </c:pt>
                <c:pt idx="8061">
                  <c:v>0.15760000000000005</c:v>
                </c:pt>
                <c:pt idx="8062">
                  <c:v>0.16752</c:v>
                </c:pt>
                <c:pt idx="8063">
                  <c:v>0.18635000000000004</c:v>
                </c:pt>
                <c:pt idx="8064">
                  <c:v>0.20902000000000001</c:v>
                </c:pt>
                <c:pt idx="8065">
                  <c:v>0.22806999999999999</c:v>
                </c:pt>
                <c:pt idx="8066">
                  <c:v>0.23550000000000001</c:v>
                </c:pt>
                <c:pt idx="8067">
                  <c:v>0.22520999999999999</c:v>
                </c:pt>
                <c:pt idx="8068">
                  <c:v>0.19517999999999994</c:v>
                </c:pt>
                <c:pt idx="8069">
                  <c:v>0.14868000000000001</c:v>
                </c:pt>
                <c:pt idx="8070">
                  <c:v>9.3760000000000052E-2</c:v>
                </c:pt>
                <c:pt idx="8071">
                  <c:v>4.1090000000000002E-2</c:v>
                </c:pt>
                <c:pt idx="8072">
                  <c:v>8.900000000000006E-4</c:v>
                </c:pt>
                <c:pt idx="8073">
                  <c:v>-1.9760000000000007E-2</c:v>
                </c:pt>
                <c:pt idx="8074">
                  <c:v>-1.8440000000000008E-2</c:v>
                </c:pt>
                <c:pt idx="8075">
                  <c:v>2.5000000000000009E-3</c:v>
                </c:pt>
                <c:pt idx="8076">
                  <c:v>3.6830000000000016E-2</c:v>
                </c:pt>
                <c:pt idx="8077">
                  <c:v>7.598000000000002E-2</c:v>
                </c:pt>
                <c:pt idx="8078">
                  <c:v>0.11115</c:v>
                </c:pt>
                <c:pt idx="8079">
                  <c:v>0.13557</c:v>
                </c:pt>
                <c:pt idx="8080">
                  <c:v>0.14616000000000001</c:v>
                </c:pt>
                <c:pt idx="8081">
                  <c:v>0.14416000000000001</c:v>
                </c:pt>
                <c:pt idx="8082">
                  <c:v>0.13406999999999999</c:v>
                </c:pt>
                <c:pt idx="8083">
                  <c:v>0.12177000000000003</c:v>
                </c:pt>
                <c:pt idx="8084">
                  <c:v>0.11261</c:v>
                </c:pt>
                <c:pt idx="8085">
                  <c:v>0.11022999999999998</c:v>
                </c:pt>
                <c:pt idx="8086">
                  <c:v>0.11631</c:v>
                </c:pt>
                <c:pt idx="8087">
                  <c:v>0.13070999999999999</c:v>
                </c:pt>
                <c:pt idx="8088">
                  <c:v>0.15179000000000006</c:v>
                </c:pt>
                <c:pt idx="8089">
                  <c:v>0.17671000000000006</c:v>
                </c:pt>
                <c:pt idx="8090">
                  <c:v>0.20188</c:v>
                </c:pt>
                <c:pt idx="8091">
                  <c:v>0.22350999999999999</c:v>
                </c:pt>
                <c:pt idx="8092">
                  <c:v>0.23807</c:v>
                </c:pt>
                <c:pt idx="8093">
                  <c:v>0.24251000000000006</c:v>
                </c:pt>
                <c:pt idx="8094">
                  <c:v>0.23435</c:v>
                </c:pt>
                <c:pt idx="8095">
                  <c:v>0.21196000000000007</c:v>
                </c:pt>
                <c:pt idx="8096">
                  <c:v>0.17535000000000001</c:v>
                </c:pt>
                <c:pt idx="8097">
                  <c:v>0.12681999999999999</c:v>
                </c:pt>
                <c:pt idx="8098">
                  <c:v>7.1029999999999996E-2</c:v>
                </c:pt>
                <c:pt idx="8099">
                  <c:v>1.3750000000000004E-2</c:v>
                </c:pt>
                <c:pt idx="8100">
                  <c:v>-3.9980000000000002E-2</c:v>
                </c:pt>
                <c:pt idx="8101">
                  <c:v>-8.7340000000000015E-2</c:v>
                </c:pt>
                <c:pt idx="8102">
                  <c:v>-0.128</c:v>
                </c:pt>
                <c:pt idx="8103">
                  <c:v>-0.16325999999999999</c:v>
                </c:pt>
                <c:pt idx="8104">
                  <c:v>-0.19470000000000001</c:v>
                </c:pt>
                <c:pt idx="8105">
                  <c:v>-0.22319</c:v>
                </c:pt>
                <c:pt idx="8106">
                  <c:v>-0.24846000000000004</c:v>
                </c:pt>
                <c:pt idx="8107">
                  <c:v>-0.26931000000000016</c:v>
                </c:pt>
                <c:pt idx="8108">
                  <c:v>-0.28411000000000008</c:v>
                </c:pt>
                <c:pt idx="8109">
                  <c:v>-0.29148000000000013</c:v>
                </c:pt>
                <c:pt idx="8110">
                  <c:v>-0.29067000000000009</c:v>
                </c:pt>
                <c:pt idx="8111">
                  <c:v>-0.28172000000000008</c:v>
                </c:pt>
                <c:pt idx="8112">
                  <c:v>-0.26529000000000003</c:v>
                </c:pt>
                <c:pt idx="8113">
                  <c:v>-0.24238000000000001</c:v>
                </c:pt>
                <c:pt idx="8114">
                  <c:v>-0.21412999999999999</c:v>
                </c:pt>
                <c:pt idx="8115">
                  <c:v>-0.18156000000000005</c:v>
                </c:pt>
                <c:pt idx="8116">
                  <c:v>-0.14563999999999999</c:v>
                </c:pt>
                <c:pt idx="8117">
                  <c:v>-0.10740000000000002</c:v>
                </c:pt>
                <c:pt idx="8118">
                  <c:v>-6.837E-2</c:v>
                </c:pt>
                <c:pt idx="8119">
                  <c:v>-3.0769999999999999E-2</c:v>
                </c:pt>
                <c:pt idx="8120">
                  <c:v>2.5800000000000011E-3</c:v>
                </c:pt>
                <c:pt idx="8121">
                  <c:v>2.8799999999999999E-2</c:v>
                </c:pt>
                <c:pt idx="8122">
                  <c:v>4.5600000000000002E-2</c:v>
                </c:pt>
                <c:pt idx="8123">
                  <c:v>5.1889999999999999E-2</c:v>
                </c:pt>
                <c:pt idx="8124">
                  <c:v>4.8129999999999985E-2</c:v>
                </c:pt>
                <c:pt idx="8125">
                  <c:v>3.629000000000001E-2</c:v>
                </c:pt>
                <c:pt idx="8126">
                  <c:v>1.9510000000000007E-2</c:v>
                </c:pt>
                <c:pt idx="8127">
                  <c:v>1.4100000000000004E-3</c:v>
                </c:pt>
                <c:pt idx="8128">
                  <c:v>-1.4619999999999998E-2</c:v>
                </c:pt>
                <c:pt idx="8129">
                  <c:v>-2.596E-2</c:v>
                </c:pt>
                <c:pt idx="8130">
                  <c:v>-3.0940000000000002E-2</c:v>
                </c:pt>
                <c:pt idx="8131">
                  <c:v>-2.86E-2</c:v>
                </c:pt>
                <c:pt idx="8132">
                  <c:v>-1.8419999999999999E-2</c:v>
                </c:pt>
                <c:pt idx="8133">
                  <c:v>-4.2000000000000018E-4</c:v>
                </c:pt>
                <c:pt idx="8134">
                  <c:v>2.4440000000000007E-2</c:v>
                </c:pt>
                <c:pt idx="8135">
                  <c:v>5.382E-2</c:v>
                </c:pt>
                <c:pt idx="8136">
                  <c:v>8.4160000000000068E-2</c:v>
                </c:pt>
                <c:pt idx="8137">
                  <c:v>0.11148</c:v>
                </c:pt>
                <c:pt idx="8138">
                  <c:v>0.13261999999999999</c:v>
                </c:pt>
                <c:pt idx="8139">
                  <c:v>0.14597000000000004</c:v>
                </c:pt>
                <c:pt idx="8140">
                  <c:v>0.15148000000000006</c:v>
                </c:pt>
                <c:pt idx="8141">
                  <c:v>0.14999000000000007</c:v>
                </c:pt>
                <c:pt idx="8142">
                  <c:v>0.14246000000000006</c:v>
                </c:pt>
                <c:pt idx="8143">
                  <c:v>0.12970999999999999</c:v>
                </c:pt>
                <c:pt idx="8144">
                  <c:v>0.11254</c:v>
                </c:pt>
                <c:pt idx="8145">
                  <c:v>9.2120000000000007E-2</c:v>
                </c:pt>
                <c:pt idx="8146">
                  <c:v>7.0239999999999997E-2</c:v>
                </c:pt>
                <c:pt idx="8147">
                  <c:v>4.9340000000000016E-2</c:v>
                </c:pt>
                <c:pt idx="8148">
                  <c:v>3.2169999999999997E-2</c:v>
                </c:pt>
                <c:pt idx="8149">
                  <c:v>2.1290000000000007E-2</c:v>
                </c:pt>
                <c:pt idx="8150">
                  <c:v>1.8280000000000001E-2</c:v>
                </c:pt>
                <c:pt idx="8151">
                  <c:v>2.2919999999999999E-2</c:v>
                </c:pt>
                <c:pt idx="8152">
                  <c:v>3.2860000000000014E-2</c:v>
                </c:pt>
                <c:pt idx="8153">
                  <c:v>4.4110000000000017E-2</c:v>
                </c:pt>
                <c:pt idx="8154">
                  <c:v>5.2320000000000019E-2</c:v>
                </c:pt>
                <c:pt idx="8155">
                  <c:v>5.4330000000000024E-2</c:v>
                </c:pt>
                <c:pt idx="8156">
                  <c:v>4.8980000000000003E-2</c:v>
                </c:pt>
                <c:pt idx="8157">
                  <c:v>3.7170000000000002E-2</c:v>
                </c:pt>
                <c:pt idx="8158">
                  <c:v>2.111E-2</c:v>
                </c:pt>
                <c:pt idx="8159">
                  <c:v>3.5700000000000007E-3</c:v>
                </c:pt>
                <c:pt idx="8160">
                  <c:v>-1.2740000000000001E-2</c:v>
                </c:pt>
                <c:pt idx="8161">
                  <c:v>-2.5829999999999999E-2</c:v>
                </c:pt>
                <c:pt idx="8162">
                  <c:v>-3.5159999999999997E-2</c:v>
                </c:pt>
                <c:pt idx="8163">
                  <c:v>-4.2029999999999998E-2</c:v>
                </c:pt>
                <c:pt idx="8164">
                  <c:v>-4.9320000000000017E-2</c:v>
                </c:pt>
                <c:pt idx="8165">
                  <c:v>-6.0360000000000011E-2</c:v>
                </c:pt>
                <c:pt idx="8166">
                  <c:v>-7.7400000000000024E-2</c:v>
                </c:pt>
                <c:pt idx="8167">
                  <c:v>-0.10059000000000003</c:v>
                </c:pt>
                <c:pt idx="8168">
                  <c:v>-0.12776000000000001</c:v>
                </c:pt>
                <c:pt idx="8169">
                  <c:v>-0.15531000000000006</c:v>
                </c:pt>
                <c:pt idx="8170">
                  <c:v>-0.17953000000000005</c:v>
                </c:pt>
                <c:pt idx="8171">
                  <c:v>-0.19771000000000005</c:v>
                </c:pt>
                <c:pt idx="8172">
                  <c:v>-0.20874000000000006</c:v>
                </c:pt>
                <c:pt idx="8173">
                  <c:v>-0.21285999999999999</c:v>
                </c:pt>
                <c:pt idx="8174">
                  <c:v>-0.21088999999999999</c:v>
                </c:pt>
                <c:pt idx="8175">
                  <c:v>-0.20337</c:v>
                </c:pt>
                <c:pt idx="8176">
                  <c:v>-0.19009000000000001</c:v>
                </c:pt>
                <c:pt idx="8177">
                  <c:v>-0.17027999999999999</c:v>
                </c:pt>
                <c:pt idx="8178">
                  <c:v>-0.14326000000000005</c:v>
                </c:pt>
                <c:pt idx="8179">
                  <c:v>-0.10919000000000004</c:v>
                </c:pt>
                <c:pt idx="8180">
                  <c:v>-6.9440000000000002E-2</c:v>
                </c:pt>
                <c:pt idx="8181">
                  <c:v>-2.6359999999999998E-2</c:v>
                </c:pt>
                <c:pt idx="8182">
                  <c:v>1.7420000000000001E-2</c:v>
                </c:pt>
                <c:pt idx="8183">
                  <c:v>5.9770000000000018E-2</c:v>
                </c:pt>
                <c:pt idx="8184">
                  <c:v>9.9460000000000007E-2</c:v>
                </c:pt>
                <c:pt idx="8185">
                  <c:v>0.13614000000000001</c:v>
                </c:pt>
                <c:pt idx="8186">
                  <c:v>0.16972999999999999</c:v>
                </c:pt>
                <c:pt idx="8187">
                  <c:v>0.19980999999999999</c:v>
                </c:pt>
                <c:pt idx="8188">
                  <c:v>0.22528000000000001</c:v>
                </c:pt>
                <c:pt idx="8189">
                  <c:v>0.24455000000000005</c:v>
                </c:pt>
                <c:pt idx="8190">
                  <c:v>0.25622</c:v>
                </c:pt>
                <c:pt idx="8191">
                  <c:v>0.25983000000000001</c:v>
                </c:pt>
                <c:pt idx="8192">
                  <c:v>0.25638000000000011</c:v>
                </c:pt>
                <c:pt idx="8193">
                  <c:v>0.24821000000000004</c:v>
                </c:pt>
                <c:pt idx="8194">
                  <c:v>0.23860000000000001</c:v>
                </c:pt>
                <c:pt idx="8195">
                  <c:v>0.23105999999999999</c:v>
                </c:pt>
                <c:pt idx="8196">
                  <c:v>0.22889999999999999</c:v>
                </c:pt>
                <c:pt idx="8197">
                  <c:v>0.23466999999999999</c:v>
                </c:pt>
                <c:pt idx="8198">
                  <c:v>0.24954000000000007</c:v>
                </c:pt>
                <c:pt idx="8199">
                  <c:v>0.27273999999999998</c:v>
                </c:pt>
                <c:pt idx="8200">
                  <c:v>0.30120000000000002</c:v>
                </c:pt>
                <c:pt idx="8201">
                  <c:v>0.33000000000000013</c:v>
                </c:pt>
                <c:pt idx="8202">
                  <c:v>0.35344000000000009</c:v>
                </c:pt>
                <c:pt idx="8203">
                  <c:v>0.36643000000000014</c:v>
                </c:pt>
                <c:pt idx="8204">
                  <c:v>0.36579</c:v>
                </c:pt>
                <c:pt idx="8205">
                  <c:v>0.35103000000000001</c:v>
                </c:pt>
                <c:pt idx="8206">
                  <c:v>0.32450000000000012</c:v>
                </c:pt>
                <c:pt idx="8207">
                  <c:v>0.29092000000000012</c:v>
                </c:pt>
                <c:pt idx="8208">
                  <c:v>0.25626000000000004</c:v>
                </c:pt>
                <c:pt idx="8209">
                  <c:v>0.22622999999999999</c:v>
                </c:pt>
                <c:pt idx="8210">
                  <c:v>0.20477999999999999</c:v>
                </c:pt>
                <c:pt idx="8211">
                  <c:v>0.19309999999999999</c:v>
                </c:pt>
                <c:pt idx="8212">
                  <c:v>0.18943000000000007</c:v>
                </c:pt>
                <c:pt idx="8213">
                  <c:v>0.18980000000000005</c:v>
                </c:pt>
                <c:pt idx="8214">
                  <c:v>0.18940000000000007</c:v>
                </c:pt>
                <c:pt idx="8215">
                  <c:v>0.18407999999999999</c:v>
                </c:pt>
                <c:pt idx="8216">
                  <c:v>0.17146000000000006</c:v>
                </c:pt>
                <c:pt idx="8217">
                  <c:v>0.15139000000000005</c:v>
                </c:pt>
                <c:pt idx="8218">
                  <c:v>0.12566999999999998</c:v>
                </c:pt>
                <c:pt idx="8219">
                  <c:v>9.7370000000000012E-2</c:v>
                </c:pt>
                <c:pt idx="8220">
                  <c:v>7.0010000000000031E-2</c:v>
                </c:pt>
                <c:pt idx="8221">
                  <c:v>4.6919999999999996E-2</c:v>
                </c:pt>
                <c:pt idx="8222">
                  <c:v>3.0640000000000008E-2</c:v>
                </c:pt>
                <c:pt idx="8223">
                  <c:v>2.2430000000000005E-2</c:v>
                </c:pt>
                <c:pt idx="8224">
                  <c:v>2.1890000000000007E-2</c:v>
                </c:pt>
                <c:pt idx="8225">
                  <c:v>2.6970000000000008E-2</c:v>
                </c:pt>
                <c:pt idx="8226">
                  <c:v>3.4480000000000011E-2</c:v>
                </c:pt>
                <c:pt idx="8227">
                  <c:v>4.0989999999999999E-2</c:v>
                </c:pt>
                <c:pt idx="8228">
                  <c:v>4.369E-2</c:v>
                </c:pt>
                <c:pt idx="8229">
                  <c:v>4.1059999999999985E-2</c:v>
                </c:pt>
                <c:pt idx="8230">
                  <c:v>3.2990000000000005E-2</c:v>
                </c:pt>
                <c:pt idx="8231">
                  <c:v>2.077E-2</c:v>
                </c:pt>
                <c:pt idx="8232">
                  <c:v>6.6700000000000023E-3</c:v>
                </c:pt>
                <c:pt idx="8233">
                  <c:v>-6.62E-3</c:v>
                </c:pt>
                <c:pt idx="8234">
                  <c:v>-1.6760000000000008E-2</c:v>
                </c:pt>
                <c:pt idx="8235">
                  <c:v>-2.2510000000000002E-2</c:v>
                </c:pt>
                <c:pt idx="8236">
                  <c:v>-2.402E-2</c:v>
                </c:pt>
                <c:pt idx="8237">
                  <c:v>-2.2690000000000009E-2</c:v>
                </c:pt>
                <c:pt idx="8238">
                  <c:v>-2.0690000000000007E-2</c:v>
                </c:pt>
                <c:pt idx="8239">
                  <c:v>-2.0250000000000001E-2</c:v>
                </c:pt>
                <c:pt idx="8240">
                  <c:v>-2.2970000000000008E-2</c:v>
                </c:pt>
                <c:pt idx="8241">
                  <c:v>-2.921E-2</c:v>
                </c:pt>
                <c:pt idx="8242">
                  <c:v>-3.7760000000000002E-2</c:v>
                </c:pt>
                <c:pt idx="8243">
                  <c:v>-4.5980000000000014E-2</c:v>
                </c:pt>
                <c:pt idx="8244">
                  <c:v>-5.0390000000000011E-2</c:v>
                </c:pt>
                <c:pt idx="8245">
                  <c:v>-4.7600000000000003E-2</c:v>
                </c:pt>
                <c:pt idx="8246">
                  <c:v>-3.5240000000000014E-2</c:v>
                </c:pt>
                <c:pt idx="8247">
                  <c:v>-1.2579999999999994E-2</c:v>
                </c:pt>
                <c:pt idx="8248">
                  <c:v>1.9210000000000001E-2</c:v>
                </c:pt>
                <c:pt idx="8249">
                  <c:v>5.7259999999999998E-2</c:v>
                </c:pt>
                <c:pt idx="8250">
                  <c:v>9.7530000000000006E-2</c:v>
                </c:pt>
                <c:pt idx="8251">
                  <c:v>0.13536000000000001</c:v>
                </c:pt>
                <c:pt idx="8252">
                  <c:v>0.16611999999999999</c:v>
                </c:pt>
                <c:pt idx="8253">
                  <c:v>0.18584000000000006</c:v>
                </c:pt>
                <c:pt idx="8254">
                  <c:v>0.19195999999999999</c:v>
                </c:pt>
                <c:pt idx="8255">
                  <c:v>0.18385000000000001</c:v>
                </c:pt>
                <c:pt idx="8256">
                  <c:v>0.16302</c:v>
                </c:pt>
                <c:pt idx="8257">
                  <c:v>0.13264000000000001</c:v>
                </c:pt>
                <c:pt idx="8258">
                  <c:v>9.6650000000000041E-2</c:v>
                </c:pt>
                <c:pt idx="8259">
                  <c:v>5.8810000000000015E-2</c:v>
                </c:pt>
                <c:pt idx="8260">
                  <c:v>2.1900000000000006E-2</c:v>
                </c:pt>
                <c:pt idx="8261">
                  <c:v>-1.2670000000000001E-2</c:v>
                </c:pt>
                <c:pt idx="8262">
                  <c:v>-4.5000000000000012E-2</c:v>
                </c:pt>
                <c:pt idx="8263">
                  <c:v>-7.6329999999999995E-2</c:v>
                </c:pt>
                <c:pt idx="8264">
                  <c:v>-0.10829000000000005</c:v>
                </c:pt>
                <c:pt idx="8265">
                  <c:v>-0.14182</c:v>
                </c:pt>
                <c:pt idx="8266">
                  <c:v>-0.17635000000000001</c:v>
                </c:pt>
                <c:pt idx="8267">
                  <c:v>-0.20950000000000005</c:v>
                </c:pt>
                <c:pt idx="8268">
                  <c:v>-0.23760999999999999</c:v>
                </c:pt>
                <c:pt idx="8269">
                  <c:v>-0.25679000000000002</c:v>
                </c:pt>
                <c:pt idx="8270">
                  <c:v>-0.26419000000000004</c:v>
                </c:pt>
                <c:pt idx="8271">
                  <c:v>-0.25896000000000002</c:v>
                </c:pt>
                <c:pt idx="8272">
                  <c:v>-0.24265</c:v>
                </c:pt>
                <c:pt idx="8273">
                  <c:v>-0.21912999999999999</c:v>
                </c:pt>
                <c:pt idx="8274">
                  <c:v>-0.19400000000000001</c:v>
                </c:pt>
                <c:pt idx="8275">
                  <c:v>-0.17332</c:v>
                </c:pt>
                <c:pt idx="8276">
                  <c:v>-0.16211</c:v>
                </c:pt>
                <c:pt idx="8277">
                  <c:v>-0.16289000000000001</c:v>
                </c:pt>
                <c:pt idx="8278">
                  <c:v>-0.17501000000000005</c:v>
                </c:pt>
                <c:pt idx="8279">
                  <c:v>-0.19503999999999999</c:v>
                </c:pt>
                <c:pt idx="8280">
                  <c:v>-0.21811000000000005</c:v>
                </c:pt>
                <c:pt idx="8281">
                  <c:v>-0.23947000000000004</c:v>
                </c:pt>
                <c:pt idx="8282">
                  <c:v>-0.25569000000000003</c:v>
                </c:pt>
                <c:pt idx="8283">
                  <c:v>-0.26518000000000008</c:v>
                </c:pt>
                <c:pt idx="8284">
                  <c:v>-0.26807000000000009</c:v>
                </c:pt>
                <c:pt idx="8285">
                  <c:v>-0.26576</c:v>
                </c:pt>
                <c:pt idx="8286">
                  <c:v>-0.26037000000000016</c:v>
                </c:pt>
                <c:pt idx="8287">
                  <c:v>-0.25405</c:v>
                </c:pt>
                <c:pt idx="8288">
                  <c:v>-0.24843000000000007</c:v>
                </c:pt>
                <c:pt idx="8289">
                  <c:v>-0.24392000000000005</c:v>
                </c:pt>
                <c:pt idx="8290">
                  <c:v>-0.23944000000000004</c:v>
                </c:pt>
                <c:pt idx="8291">
                  <c:v>-0.23241000000000006</c:v>
                </c:pt>
                <c:pt idx="8292">
                  <c:v>-0.21964000000000006</c:v>
                </c:pt>
                <c:pt idx="8293">
                  <c:v>-0.19861000000000001</c:v>
                </c:pt>
                <c:pt idx="8294">
                  <c:v>-0.16875000000000001</c:v>
                </c:pt>
                <c:pt idx="8295">
                  <c:v>-0.13211000000000001</c:v>
                </c:pt>
                <c:pt idx="8296">
                  <c:v>-9.2880000000000018E-2</c:v>
                </c:pt>
                <c:pt idx="8297">
                  <c:v>-5.5910000000000015E-2</c:v>
                </c:pt>
                <c:pt idx="8298">
                  <c:v>-2.5030000000000007E-2</c:v>
                </c:pt>
                <c:pt idx="8299">
                  <c:v>-1.8000000000000008E-3</c:v>
                </c:pt>
                <c:pt idx="8300">
                  <c:v>1.447E-2</c:v>
                </c:pt>
                <c:pt idx="8301">
                  <c:v>2.579E-2</c:v>
                </c:pt>
                <c:pt idx="8302">
                  <c:v>3.4130000000000001E-2</c:v>
                </c:pt>
                <c:pt idx="8303">
                  <c:v>4.0570000000000002E-2</c:v>
                </c:pt>
                <c:pt idx="8304">
                  <c:v>4.5210000000000014E-2</c:v>
                </c:pt>
                <c:pt idx="8305">
                  <c:v>4.7900000000000012E-2</c:v>
                </c:pt>
                <c:pt idx="8306">
                  <c:v>4.8959999999999997E-2</c:v>
                </c:pt>
                <c:pt idx="8307">
                  <c:v>4.9450000000000015E-2</c:v>
                </c:pt>
                <c:pt idx="8308">
                  <c:v>5.0870000000000012E-2</c:v>
                </c:pt>
                <c:pt idx="8309">
                  <c:v>5.4629999999999998E-2</c:v>
                </c:pt>
                <c:pt idx="8310">
                  <c:v>6.1669999999999996E-2</c:v>
                </c:pt>
                <c:pt idx="8311">
                  <c:v>7.2249999999999995E-2</c:v>
                </c:pt>
                <c:pt idx="8312">
                  <c:v>8.5990000000000025E-2</c:v>
                </c:pt>
                <c:pt idx="8313">
                  <c:v>0.10204000000000002</c:v>
                </c:pt>
                <c:pt idx="8314">
                  <c:v>0.11928999999999998</c:v>
                </c:pt>
                <c:pt idx="8315">
                  <c:v>0.13669999999999999</c:v>
                </c:pt>
                <c:pt idx="8316">
                  <c:v>0.15348000000000006</c:v>
                </c:pt>
                <c:pt idx="8317">
                  <c:v>0.16903000000000001</c:v>
                </c:pt>
                <c:pt idx="8318">
                  <c:v>0.18279000000000006</c:v>
                </c:pt>
                <c:pt idx="8319">
                  <c:v>0.19419</c:v>
                </c:pt>
                <c:pt idx="8320">
                  <c:v>0.20275000000000001</c:v>
                </c:pt>
                <c:pt idx="8321">
                  <c:v>0.20831000000000005</c:v>
                </c:pt>
                <c:pt idx="8322">
                  <c:v>0.21107000000000001</c:v>
                </c:pt>
                <c:pt idx="8323">
                  <c:v>0.21140000000000006</c:v>
                </c:pt>
                <c:pt idx="8324">
                  <c:v>0.20947000000000005</c:v>
                </c:pt>
                <c:pt idx="8325">
                  <c:v>0.20492000000000005</c:v>
                </c:pt>
                <c:pt idx="8326">
                  <c:v>0.19677</c:v>
                </c:pt>
                <c:pt idx="8327">
                  <c:v>0.18382999999999999</c:v>
                </c:pt>
                <c:pt idx="8328">
                  <c:v>0.16538</c:v>
                </c:pt>
                <c:pt idx="8329">
                  <c:v>0.14183999999999999</c:v>
                </c:pt>
                <c:pt idx="8330">
                  <c:v>0.11481</c:v>
                </c:pt>
                <c:pt idx="8331">
                  <c:v>8.6450000000000027E-2</c:v>
                </c:pt>
                <c:pt idx="8332">
                  <c:v>5.8470000000000001E-2</c:v>
                </c:pt>
                <c:pt idx="8333">
                  <c:v>3.1380000000000005E-2</c:v>
                </c:pt>
                <c:pt idx="8334">
                  <c:v>4.5200000000000014E-3</c:v>
                </c:pt>
                <c:pt idx="8335">
                  <c:v>-2.3290000000000002E-2</c:v>
                </c:pt>
                <c:pt idx="8336">
                  <c:v>-5.2870000000000014E-2</c:v>
                </c:pt>
                <c:pt idx="8337">
                  <c:v>-8.4030000000000049E-2</c:v>
                </c:pt>
                <c:pt idx="8338">
                  <c:v>-0.11544</c:v>
                </c:pt>
                <c:pt idx="8339">
                  <c:v>-0.14482999999999999</c:v>
                </c:pt>
                <c:pt idx="8340">
                  <c:v>-0.16955000000000001</c:v>
                </c:pt>
                <c:pt idx="8341">
                  <c:v>-0.18739000000000006</c:v>
                </c:pt>
                <c:pt idx="8342">
                  <c:v>-0.19714999999999999</c:v>
                </c:pt>
                <c:pt idx="8343">
                  <c:v>-0.19896000000000005</c:v>
                </c:pt>
                <c:pt idx="8344">
                  <c:v>-0.19389999999999999</c:v>
                </c:pt>
                <c:pt idx="8345">
                  <c:v>-0.18315999999999999</c:v>
                </c:pt>
                <c:pt idx="8346">
                  <c:v>-0.16719000000000001</c:v>
                </c:pt>
                <c:pt idx="8347">
                  <c:v>-0.14549000000000006</c:v>
                </c:pt>
                <c:pt idx="8348">
                  <c:v>-0.11717000000000002</c:v>
                </c:pt>
                <c:pt idx="8349">
                  <c:v>-8.2090000000000024E-2</c:v>
                </c:pt>
                <c:pt idx="8350">
                  <c:v>-4.1730000000000003E-2</c:v>
                </c:pt>
                <c:pt idx="8351">
                  <c:v>6.1000000000000019E-4</c:v>
                </c:pt>
                <c:pt idx="8352">
                  <c:v>4.0460000000000017E-2</c:v>
                </c:pt>
                <c:pt idx="8353">
                  <c:v>7.324E-2</c:v>
                </c:pt>
                <c:pt idx="8354">
                  <c:v>9.5250000000000029E-2</c:v>
                </c:pt>
                <c:pt idx="8355">
                  <c:v>0.10414000000000002</c:v>
                </c:pt>
                <c:pt idx="8356">
                  <c:v>9.8990000000000036E-2</c:v>
                </c:pt>
                <c:pt idx="8357">
                  <c:v>8.0210000000000004E-2</c:v>
                </c:pt>
                <c:pt idx="8358">
                  <c:v>4.9680000000000002E-2</c:v>
                </c:pt>
                <c:pt idx="8359">
                  <c:v>1.0880000000000004E-2</c:v>
                </c:pt>
                <c:pt idx="8360">
                  <c:v>-3.091E-2</c:v>
                </c:pt>
                <c:pt idx="8361">
                  <c:v>-6.9000000000000034E-2</c:v>
                </c:pt>
                <c:pt idx="8362">
                  <c:v>-9.6540000000000029E-2</c:v>
                </c:pt>
                <c:pt idx="8363">
                  <c:v>-0.10833000000000002</c:v>
                </c:pt>
                <c:pt idx="8364">
                  <c:v>-0.10283</c:v>
                </c:pt>
                <c:pt idx="8365">
                  <c:v>-8.2980000000000012E-2</c:v>
                </c:pt>
                <c:pt idx="8366">
                  <c:v>-5.5239999999999997E-2</c:v>
                </c:pt>
                <c:pt idx="8367">
                  <c:v>-2.7170000000000007E-2</c:v>
                </c:pt>
                <c:pt idx="8368">
                  <c:v>-4.6500000000000014E-3</c:v>
                </c:pt>
                <c:pt idx="8369">
                  <c:v>9.8300000000000054E-3</c:v>
                </c:pt>
                <c:pt idx="8370">
                  <c:v>1.7309999999999999E-2</c:v>
                </c:pt>
                <c:pt idx="8371">
                  <c:v>2.1250000000000002E-2</c:v>
                </c:pt>
                <c:pt idx="8372">
                  <c:v>2.5989999999999999E-2</c:v>
                </c:pt>
                <c:pt idx="8373">
                  <c:v>3.526E-2</c:v>
                </c:pt>
                <c:pt idx="8374">
                  <c:v>5.1060000000000001E-2</c:v>
                </c:pt>
                <c:pt idx="8375">
                  <c:v>7.308000000000002E-2</c:v>
                </c:pt>
                <c:pt idx="8376">
                  <c:v>9.8820000000000061E-2</c:v>
                </c:pt>
                <c:pt idx="8377">
                  <c:v>0.12459000000000005</c:v>
                </c:pt>
                <c:pt idx="8378">
                  <c:v>0.14677000000000001</c:v>
                </c:pt>
                <c:pt idx="8379">
                  <c:v>0.16300000000000001</c:v>
                </c:pt>
                <c:pt idx="8380">
                  <c:v>0.17246000000000006</c:v>
                </c:pt>
                <c:pt idx="8381">
                  <c:v>0.17535000000000001</c:v>
                </c:pt>
                <c:pt idx="8382">
                  <c:v>0.17205000000000001</c:v>
                </c:pt>
                <c:pt idx="8383">
                  <c:v>0.16256000000000001</c:v>
                </c:pt>
                <c:pt idx="8384">
                  <c:v>0.14666000000000001</c:v>
                </c:pt>
                <c:pt idx="8385">
                  <c:v>0.12454000000000003</c:v>
                </c:pt>
                <c:pt idx="8386">
                  <c:v>9.7430000000000003E-2</c:v>
                </c:pt>
                <c:pt idx="8387">
                  <c:v>6.7750000000000032E-2</c:v>
                </c:pt>
                <c:pt idx="8388">
                  <c:v>3.8789999999999998E-2</c:v>
                </c:pt>
                <c:pt idx="8389">
                  <c:v>1.405E-2</c:v>
                </c:pt>
                <c:pt idx="8390">
                  <c:v>-3.4800000000000009E-3</c:v>
                </c:pt>
                <c:pt idx="8391">
                  <c:v>-1.1809999999999999E-2</c:v>
                </c:pt>
                <c:pt idx="8392">
                  <c:v>-1.0319999999999998E-2</c:v>
                </c:pt>
                <c:pt idx="8393">
                  <c:v>2.5000000000000011E-4</c:v>
                </c:pt>
                <c:pt idx="8394">
                  <c:v>1.7960000000000007E-2</c:v>
                </c:pt>
                <c:pt idx="8395">
                  <c:v>3.9989999999999998E-2</c:v>
                </c:pt>
                <c:pt idx="8396">
                  <c:v>6.3020000000000007E-2</c:v>
                </c:pt>
                <c:pt idx="8397">
                  <c:v>8.3700000000000052E-2</c:v>
                </c:pt>
                <c:pt idx="8398">
                  <c:v>9.9090000000000039E-2</c:v>
                </c:pt>
                <c:pt idx="8399">
                  <c:v>0.10725999999999998</c:v>
                </c:pt>
                <c:pt idx="8400">
                  <c:v>0.10770000000000003</c:v>
                </c:pt>
                <c:pt idx="8401">
                  <c:v>0.10156999999999998</c:v>
                </c:pt>
                <c:pt idx="8402">
                  <c:v>9.1580000000000022E-2</c:v>
                </c:pt>
                <c:pt idx="8403">
                  <c:v>8.134000000000001E-2</c:v>
                </c:pt>
                <c:pt idx="8404">
                  <c:v>7.445000000000003E-2</c:v>
                </c:pt>
                <c:pt idx="8405">
                  <c:v>7.3590000000000003E-2</c:v>
                </c:pt>
                <c:pt idx="8406">
                  <c:v>8.0000000000000029E-2</c:v>
                </c:pt>
                <c:pt idx="8407">
                  <c:v>9.335000000000003E-2</c:v>
                </c:pt>
                <c:pt idx="8408">
                  <c:v>0.11196</c:v>
                </c:pt>
                <c:pt idx="8409">
                  <c:v>0.13322000000000001</c:v>
                </c:pt>
                <c:pt idx="8410">
                  <c:v>0.15398000000000006</c:v>
                </c:pt>
                <c:pt idx="8411">
                  <c:v>0.17086000000000001</c:v>
                </c:pt>
                <c:pt idx="8412">
                  <c:v>0.18054000000000006</c:v>
                </c:pt>
                <c:pt idx="8413">
                  <c:v>0.18004000000000006</c:v>
                </c:pt>
                <c:pt idx="8414">
                  <c:v>0.16718</c:v>
                </c:pt>
                <c:pt idx="8415">
                  <c:v>0.14126000000000005</c:v>
                </c:pt>
                <c:pt idx="8416">
                  <c:v>0.10349000000000003</c:v>
                </c:pt>
                <c:pt idx="8417">
                  <c:v>5.7200000000000001E-2</c:v>
                </c:pt>
                <c:pt idx="8418">
                  <c:v>7.3100000000000014E-3</c:v>
                </c:pt>
                <c:pt idx="8419">
                  <c:v>-4.0800000000000003E-2</c:v>
                </c:pt>
                <c:pt idx="8420">
                  <c:v>-8.2660000000000025E-2</c:v>
                </c:pt>
                <c:pt idx="8421">
                  <c:v>-0.11574000000000002</c:v>
                </c:pt>
                <c:pt idx="8422">
                  <c:v>-0.13976000000000005</c:v>
                </c:pt>
                <c:pt idx="8423">
                  <c:v>-0.15615000000000001</c:v>
                </c:pt>
                <c:pt idx="8424">
                  <c:v>-0.16727</c:v>
                </c:pt>
                <c:pt idx="8425">
                  <c:v>-0.17560999999999999</c:v>
                </c:pt>
                <c:pt idx="8426">
                  <c:v>-0.18347000000000005</c:v>
                </c:pt>
                <c:pt idx="8427">
                  <c:v>-0.19269</c:v>
                </c:pt>
                <c:pt idx="8428">
                  <c:v>-0.20457</c:v>
                </c:pt>
                <c:pt idx="8429">
                  <c:v>-0.21956000000000006</c:v>
                </c:pt>
                <c:pt idx="8430">
                  <c:v>-0.23701000000000005</c:v>
                </c:pt>
                <c:pt idx="8431">
                  <c:v>-0.25513000000000002</c:v>
                </c:pt>
                <c:pt idx="8432">
                  <c:v>-0.27136000000000016</c:v>
                </c:pt>
                <c:pt idx="8433">
                  <c:v>-0.28299000000000002</c:v>
                </c:pt>
                <c:pt idx="8434">
                  <c:v>-0.28796000000000016</c:v>
                </c:pt>
                <c:pt idx="8435">
                  <c:v>-0.28542000000000012</c:v>
                </c:pt>
                <c:pt idx="8436">
                  <c:v>-0.27576000000000001</c:v>
                </c:pt>
                <c:pt idx="8437">
                  <c:v>-0.26023000000000002</c:v>
                </c:pt>
                <c:pt idx="8438">
                  <c:v>-0.24037</c:v>
                </c:pt>
                <c:pt idx="8439">
                  <c:v>-0.21758000000000005</c:v>
                </c:pt>
                <c:pt idx="8440">
                  <c:v>-0.19309000000000001</c:v>
                </c:pt>
                <c:pt idx="8441">
                  <c:v>-0.16816</c:v>
                </c:pt>
                <c:pt idx="8442">
                  <c:v>-0.14426000000000005</c:v>
                </c:pt>
                <c:pt idx="8443">
                  <c:v>-0.12309000000000003</c:v>
                </c:pt>
                <c:pt idx="8444">
                  <c:v>-0.10642000000000003</c:v>
                </c:pt>
                <c:pt idx="8445">
                  <c:v>-9.5760000000000053E-2</c:v>
                </c:pt>
                <c:pt idx="8446">
                  <c:v>-9.2110000000000011E-2</c:v>
                </c:pt>
                <c:pt idx="8447">
                  <c:v>-9.5810000000000006E-2</c:v>
                </c:pt>
                <c:pt idx="8448">
                  <c:v>-0.10638</c:v>
                </c:pt>
                <c:pt idx="8449">
                  <c:v>-0.12267000000000003</c:v>
                </c:pt>
                <c:pt idx="8450">
                  <c:v>-0.14302999999999999</c:v>
                </c:pt>
                <c:pt idx="8451">
                  <c:v>-0.16556999999999999</c:v>
                </c:pt>
                <c:pt idx="8452">
                  <c:v>-0.18829000000000007</c:v>
                </c:pt>
                <c:pt idx="8453">
                  <c:v>-0.20916999999999999</c:v>
                </c:pt>
                <c:pt idx="8454">
                  <c:v>-0.22622</c:v>
                </c:pt>
                <c:pt idx="8455">
                  <c:v>-0.23783000000000001</c:v>
                </c:pt>
                <c:pt idx="8456">
                  <c:v>-0.24313000000000001</c:v>
                </c:pt>
                <c:pt idx="8457">
                  <c:v>-0.24234000000000006</c:v>
                </c:pt>
                <c:pt idx="8458">
                  <c:v>-0.23669000000000001</c:v>
                </c:pt>
                <c:pt idx="8459">
                  <c:v>-0.22805</c:v>
                </c:pt>
                <c:pt idx="8460">
                  <c:v>-0.21829000000000007</c:v>
                </c:pt>
                <c:pt idx="8461">
                  <c:v>-0.20868999999999999</c:v>
                </c:pt>
                <c:pt idx="8462">
                  <c:v>-0.1996</c:v>
                </c:pt>
                <c:pt idx="8463">
                  <c:v>-0.19044000000000005</c:v>
                </c:pt>
                <c:pt idx="8464">
                  <c:v>-0.17991000000000004</c:v>
                </c:pt>
                <c:pt idx="8465">
                  <c:v>-0.16655</c:v>
                </c:pt>
                <c:pt idx="8466">
                  <c:v>-0.14924000000000007</c:v>
                </c:pt>
                <c:pt idx="8467">
                  <c:v>-0.12770999999999999</c:v>
                </c:pt>
                <c:pt idx="8468">
                  <c:v>-0.10276000000000003</c:v>
                </c:pt>
                <c:pt idx="8469">
                  <c:v>-7.597000000000001E-2</c:v>
                </c:pt>
                <c:pt idx="8470">
                  <c:v>-4.9079999999999999E-2</c:v>
                </c:pt>
                <c:pt idx="8471">
                  <c:v>-2.3029999999999998E-2</c:v>
                </c:pt>
                <c:pt idx="8472">
                  <c:v>2.5600000000000011E-3</c:v>
                </c:pt>
                <c:pt idx="8473">
                  <c:v>2.9420000000000002E-2</c:v>
                </c:pt>
                <c:pt idx="8474">
                  <c:v>5.9870000000000013E-2</c:v>
                </c:pt>
                <c:pt idx="8475">
                  <c:v>9.5880000000000007E-2</c:v>
                </c:pt>
                <c:pt idx="8476">
                  <c:v>0.13833999999999999</c:v>
                </c:pt>
                <c:pt idx="8477">
                  <c:v>0.18673000000000006</c:v>
                </c:pt>
                <c:pt idx="8478">
                  <c:v>0.23899000000000006</c:v>
                </c:pt>
                <c:pt idx="8479">
                  <c:v>0.29159000000000002</c:v>
                </c:pt>
                <c:pt idx="8480">
                  <c:v>0.33986000000000022</c:v>
                </c:pt>
                <c:pt idx="8481">
                  <c:v>0.37883000000000011</c:v>
                </c:pt>
                <c:pt idx="8482">
                  <c:v>0.40438000000000013</c:v>
                </c:pt>
                <c:pt idx="8483">
                  <c:v>0.41442000000000012</c:v>
                </c:pt>
                <c:pt idx="8484">
                  <c:v>0.40946000000000016</c:v>
                </c:pt>
                <c:pt idx="8485">
                  <c:v>0.39267000000000013</c:v>
                </c:pt>
                <c:pt idx="8486">
                  <c:v>0.36933000000000021</c:v>
                </c:pt>
                <c:pt idx="8487">
                  <c:v>0.3456300000000001</c:v>
                </c:pt>
                <c:pt idx="8488">
                  <c:v>0.32680000000000015</c:v>
                </c:pt>
                <c:pt idx="8489">
                  <c:v>0.31505000000000011</c:v>
                </c:pt>
                <c:pt idx="8490">
                  <c:v>0.3083700000000002</c:v>
                </c:pt>
                <c:pt idx="8491">
                  <c:v>0.30096000000000012</c:v>
                </c:pt>
                <c:pt idx="8492">
                  <c:v>0.28564000000000001</c:v>
                </c:pt>
                <c:pt idx="8493">
                  <c:v>0.25677</c:v>
                </c:pt>
                <c:pt idx="8494">
                  <c:v>0.21241000000000007</c:v>
                </c:pt>
                <c:pt idx="8495">
                  <c:v>0.15481000000000006</c:v>
                </c:pt>
                <c:pt idx="8496">
                  <c:v>8.9510000000000034E-2</c:v>
                </c:pt>
                <c:pt idx="8497">
                  <c:v>2.3689999999999999E-2</c:v>
                </c:pt>
                <c:pt idx="8498">
                  <c:v>-3.5360000000000003E-2</c:v>
                </c:pt>
                <c:pt idx="8499">
                  <c:v>-8.1540000000000001E-2</c:v>
                </c:pt>
                <c:pt idx="8500">
                  <c:v>-0.11101999999999995</c:v>
                </c:pt>
                <c:pt idx="8501">
                  <c:v>-0.12293999999999998</c:v>
                </c:pt>
                <c:pt idx="8502">
                  <c:v>-0.11957000000000002</c:v>
                </c:pt>
                <c:pt idx="8503">
                  <c:v>-0.10577000000000003</c:v>
                </c:pt>
                <c:pt idx="8504">
                  <c:v>-8.7630000000000027E-2</c:v>
                </c:pt>
                <c:pt idx="8505">
                  <c:v>-7.0879999999999999E-2</c:v>
                </c:pt>
                <c:pt idx="8506">
                  <c:v>-5.9420000000000014E-2</c:v>
                </c:pt>
                <c:pt idx="8507">
                  <c:v>-5.4640000000000001E-2</c:v>
                </c:pt>
                <c:pt idx="8508">
                  <c:v>-5.5579999999999997E-2</c:v>
                </c:pt>
                <c:pt idx="8509">
                  <c:v>-5.9639999999999999E-2</c:v>
                </c:pt>
                <c:pt idx="8510">
                  <c:v>-6.3729999999999995E-2</c:v>
                </c:pt>
                <c:pt idx="8511">
                  <c:v>-6.5170000000000006E-2</c:v>
                </c:pt>
                <c:pt idx="8512">
                  <c:v>-6.2250000000000014E-2</c:v>
                </c:pt>
                <c:pt idx="8513">
                  <c:v>-5.4480000000000021E-2</c:v>
                </c:pt>
                <c:pt idx="8514">
                  <c:v>-4.2360000000000023E-2</c:v>
                </c:pt>
                <c:pt idx="8515">
                  <c:v>-2.7070000000000014E-2</c:v>
                </c:pt>
                <c:pt idx="8516">
                  <c:v>-1.005E-2</c:v>
                </c:pt>
                <c:pt idx="8517">
                  <c:v>7.380000000000002E-3</c:v>
                </c:pt>
                <c:pt idx="8518">
                  <c:v>2.4109999999999999E-2</c:v>
                </c:pt>
                <c:pt idx="8519">
                  <c:v>3.916E-2</c:v>
                </c:pt>
                <c:pt idx="8520">
                  <c:v>5.1499999999999997E-2</c:v>
                </c:pt>
                <c:pt idx="8521">
                  <c:v>5.9950000000000017E-2</c:v>
                </c:pt>
                <c:pt idx="8522">
                  <c:v>6.3240000000000005E-2</c:v>
                </c:pt>
                <c:pt idx="8523">
                  <c:v>6.0299999999999999E-2</c:v>
                </c:pt>
                <c:pt idx="8524">
                  <c:v>5.0639999999999998E-2</c:v>
                </c:pt>
                <c:pt idx="8525">
                  <c:v>3.4669999999999999E-2</c:v>
                </c:pt>
                <c:pt idx="8526">
                  <c:v>1.3740000000000006E-2</c:v>
                </c:pt>
                <c:pt idx="8527">
                  <c:v>-9.9100000000000039E-3</c:v>
                </c:pt>
                <c:pt idx="8528">
                  <c:v>-3.3410000000000002E-2</c:v>
                </c:pt>
                <c:pt idx="8529">
                  <c:v>-5.3519999999999998E-2</c:v>
                </c:pt>
                <c:pt idx="8530">
                  <c:v>-6.6989999999999994E-2</c:v>
                </c:pt>
                <c:pt idx="8531">
                  <c:v>-7.0879999999999999E-2</c:v>
                </c:pt>
                <c:pt idx="8532">
                  <c:v>-6.3109999999999999E-2</c:v>
                </c:pt>
                <c:pt idx="8533">
                  <c:v>-4.3110000000000002E-2</c:v>
                </c:pt>
                <c:pt idx="8534">
                  <c:v>-1.242E-2</c:v>
                </c:pt>
                <c:pt idx="8535">
                  <c:v>2.5020000000000001E-2</c:v>
                </c:pt>
                <c:pt idx="8536">
                  <c:v>6.3229999999999995E-2</c:v>
                </c:pt>
                <c:pt idx="8537">
                  <c:v>9.5270000000000021E-2</c:v>
                </c:pt>
                <c:pt idx="8538">
                  <c:v>0.11487</c:v>
                </c:pt>
                <c:pt idx="8539">
                  <c:v>0.11798</c:v>
                </c:pt>
                <c:pt idx="8540">
                  <c:v>0.10371000000000002</c:v>
                </c:pt>
                <c:pt idx="8541">
                  <c:v>7.4360000000000023E-2</c:v>
                </c:pt>
                <c:pt idx="8542">
                  <c:v>3.4480000000000011E-2</c:v>
                </c:pt>
                <c:pt idx="8543">
                  <c:v>-1.043E-2</c:v>
                </c:pt>
                <c:pt idx="8544">
                  <c:v>-5.5070000000000001E-2</c:v>
                </c:pt>
                <c:pt idx="8545">
                  <c:v>-9.5050000000000037E-2</c:v>
                </c:pt>
                <c:pt idx="8546">
                  <c:v>-0.12728</c:v>
                </c:pt>
                <c:pt idx="8547">
                  <c:v>-0.15007999999999999</c:v>
                </c:pt>
                <c:pt idx="8548">
                  <c:v>-0.16336000000000001</c:v>
                </c:pt>
                <c:pt idx="8549">
                  <c:v>-0.16861999999999999</c:v>
                </c:pt>
                <c:pt idx="8550">
                  <c:v>-0.16869000000000001</c:v>
                </c:pt>
                <c:pt idx="8551">
                  <c:v>-0.16700000000000001</c:v>
                </c:pt>
                <c:pt idx="8552">
                  <c:v>-0.16669999999999999</c:v>
                </c:pt>
                <c:pt idx="8553">
                  <c:v>-0.16966000000000001</c:v>
                </c:pt>
                <c:pt idx="8554">
                  <c:v>-0.17597000000000004</c:v>
                </c:pt>
                <c:pt idx="8555">
                  <c:v>-0.18385000000000001</c:v>
                </c:pt>
                <c:pt idx="8556">
                  <c:v>-0.19031000000000001</c:v>
                </c:pt>
                <c:pt idx="8557">
                  <c:v>-0.19202</c:v>
                </c:pt>
                <c:pt idx="8558">
                  <c:v>-0.18643000000000007</c:v>
                </c:pt>
                <c:pt idx="8559">
                  <c:v>-0.1726</c:v>
                </c:pt>
                <c:pt idx="8560">
                  <c:v>-0.15165000000000001</c:v>
                </c:pt>
                <c:pt idx="8561">
                  <c:v>-0.12675</c:v>
                </c:pt>
                <c:pt idx="8562">
                  <c:v>-0.10265000000000002</c:v>
                </c:pt>
                <c:pt idx="8563">
                  <c:v>-8.4610000000000046E-2</c:v>
                </c:pt>
                <c:pt idx="8564">
                  <c:v>-7.7010000000000023E-2</c:v>
                </c:pt>
                <c:pt idx="8565">
                  <c:v>-8.1790000000000029E-2</c:v>
                </c:pt>
                <c:pt idx="8566">
                  <c:v>-9.733E-2</c:v>
                </c:pt>
                <c:pt idx="8567">
                  <c:v>-0.11837</c:v>
                </c:pt>
                <c:pt idx="8568">
                  <c:v>-0.13714999999999999</c:v>
                </c:pt>
                <c:pt idx="8569">
                  <c:v>-0.14563000000000001</c:v>
                </c:pt>
                <c:pt idx="8570">
                  <c:v>-0.13788</c:v>
                </c:pt>
                <c:pt idx="8571">
                  <c:v>-0.11184999999999996</c:v>
                </c:pt>
                <c:pt idx="8572">
                  <c:v>-6.9870000000000029E-2</c:v>
                </c:pt>
                <c:pt idx="8573">
                  <c:v>-1.77E-2</c:v>
                </c:pt>
                <c:pt idx="8574">
                  <c:v>3.7280000000000015E-2</c:v>
                </c:pt>
                <c:pt idx="8575">
                  <c:v>8.8150000000000034E-2</c:v>
                </c:pt>
                <c:pt idx="8576">
                  <c:v>0.12992999999999999</c:v>
                </c:pt>
                <c:pt idx="8577">
                  <c:v>0.16011999999999998</c:v>
                </c:pt>
                <c:pt idx="8578">
                  <c:v>0.17851000000000006</c:v>
                </c:pt>
                <c:pt idx="8579">
                  <c:v>0.18660000000000004</c:v>
                </c:pt>
                <c:pt idx="8580">
                  <c:v>0.18704000000000007</c:v>
                </c:pt>
                <c:pt idx="8581">
                  <c:v>0.18329000000000006</c:v>
                </c:pt>
                <c:pt idx="8582">
                  <c:v>0.17907999999999999</c:v>
                </c:pt>
                <c:pt idx="8583">
                  <c:v>0.17763999999999999</c:v>
                </c:pt>
                <c:pt idx="8584">
                  <c:v>0.18081000000000005</c:v>
                </c:pt>
                <c:pt idx="8585">
                  <c:v>0.18848000000000006</c:v>
                </c:pt>
                <c:pt idx="8586">
                  <c:v>0.19855</c:v>
                </c:pt>
                <c:pt idx="8587">
                  <c:v>0.20748000000000005</c:v>
                </c:pt>
                <c:pt idx="8588">
                  <c:v>0.21138000000000001</c:v>
                </c:pt>
                <c:pt idx="8589">
                  <c:v>0.20723000000000005</c:v>
                </c:pt>
                <c:pt idx="8590">
                  <c:v>0.19405</c:v>
                </c:pt>
                <c:pt idx="8591">
                  <c:v>0.17342000000000005</c:v>
                </c:pt>
                <c:pt idx="8592">
                  <c:v>0.14918999999999999</c:v>
                </c:pt>
                <c:pt idx="8593">
                  <c:v>0.12614999999999998</c:v>
                </c:pt>
                <c:pt idx="8594">
                  <c:v>0.10839000000000003</c:v>
                </c:pt>
                <c:pt idx="8595">
                  <c:v>9.787000000000004E-2</c:v>
                </c:pt>
                <c:pt idx="8596">
                  <c:v>9.3980000000000022E-2</c:v>
                </c:pt>
                <c:pt idx="8597">
                  <c:v>9.4090000000000035E-2</c:v>
                </c:pt>
                <c:pt idx="8598">
                  <c:v>9.4760000000000066E-2</c:v>
                </c:pt>
                <c:pt idx="8599">
                  <c:v>9.3110000000000026E-2</c:v>
                </c:pt>
                <c:pt idx="8600">
                  <c:v>8.7810000000000013E-2</c:v>
                </c:pt>
                <c:pt idx="8601">
                  <c:v>7.9570000000000002E-2</c:v>
                </c:pt>
                <c:pt idx="8602">
                  <c:v>7.102E-2</c:v>
                </c:pt>
                <c:pt idx="8603">
                  <c:v>6.5909999999999996E-2</c:v>
                </c:pt>
                <c:pt idx="8604">
                  <c:v>6.812E-2</c:v>
                </c:pt>
                <c:pt idx="8605">
                  <c:v>8.0370000000000011E-2</c:v>
                </c:pt>
                <c:pt idx="8606">
                  <c:v>0.10338</c:v>
                </c:pt>
                <c:pt idx="8607">
                  <c:v>0.13557</c:v>
                </c:pt>
                <c:pt idx="8608">
                  <c:v>0.17345000000000005</c:v>
                </c:pt>
                <c:pt idx="8609">
                  <c:v>0.21251000000000006</c:v>
                </c:pt>
                <c:pt idx="8610">
                  <c:v>0.24833000000000005</c:v>
                </c:pt>
                <c:pt idx="8611">
                  <c:v>0.27755000000000002</c:v>
                </c:pt>
                <c:pt idx="8612">
                  <c:v>0.29845000000000016</c:v>
                </c:pt>
                <c:pt idx="8613">
                  <c:v>0.31116000000000016</c:v>
                </c:pt>
                <c:pt idx="8614">
                  <c:v>0.31722000000000011</c:v>
                </c:pt>
                <c:pt idx="8615">
                  <c:v>0.31885000000000013</c:v>
                </c:pt>
                <c:pt idx="8616">
                  <c:v>0.31798000000000021</c:v>
                </c:pt>
                <c:pt idx="8617">
                  <c:v>0.31549000000000021</c:v>
                </c:pt>
                <c:pt idx="8618">
                  <c:v>0.31111000000000011</c:v>
                </c:pt>
                <c:pt idx="8619">
                  <c:v>0.30369000000000002</c:v>
                </c:pt>
                <c:pt idx="8620">
                  <c:v>0.29184000000000015</c:v>
                </c:pt>
                <c:pt idx="8621">
                  <c:v>0.2743000000000001</c:v>
                </c:pt>
                <c:pt idx="8622">
                  <c:v>0.25019999999999998</c:v>
                </c:pt>
                <c:pt idx="8623">
                  <c:v>0.21915999999999999</c:v>
                </c:pt>
                <c:pt idx="8624">
                  <c:v>0.18142000000000005</c:v>
                </c:pt>
                <c:pt idx="8625">
                  <c:v>0.13813</c:v>
                </c:pt>
                <c:pt idx="8626">
                  <c:v>9.1400000000000009E-2</c:v>
                </c:pt>
                <c:pt idx="8627">
                  <c:v>4.4020000000000004E-2</c:v>
                </c:pt>
                <c:pt idx="8628">
                  <c:v>-1.0900000000000005E-3</c:v>
                </c:pt>
                <c:pt idx="8629">
                  <c:v>-4.156E-2</c:v>
                </c:pt>
                <c:pt idx="8630">
                  <c:v>-7.5870000000000021E-2</c:v>
                </c:pt>
                <c:pt idx="8631">
                  <c:v>-0.1033</c:v>
                </c:pt>
                <c:pt idx="8632">
                  <c:v>-0.12370000000000003</c:v>
                </c:pt>
                <c:pt idx="8633">
                  <c:v>-0.13736000000000001</c:v>
                </c:pt>
                <c:pt idx="8634">
                  <c:v>-0.14493000000000006</c:v>
                </c:pt>
                <c:pt idx="8635">
                  <c:v>-0.14740000000000006</c:v>
                </c:pt>
                <c:pt idx="8636">
                  <c:v>-0.14606000000000005</c:v>
                </c:pt>
                <c:pt idx="8637">
                  <c:v>-0.14240000000000005</c:v>
                </c:pt>
                <c:pt idx="8638">
                  <c:v>-0.13797999999999999</c:v>
                </c:pt>
                <c:pt idx="8639">
                  <c:v>-0.13411000000000001</c:v>
                </c:pt>
                <c:pt idx="8640">
                  <c:v>-0.13153000000000001</c:v>
                </c:pt>
                <c:pt idx="8641">
                  <c:v>-0.12998000000000001</c:v>
                </c:pt>
                <c:pt idx="8642">
                  <c:v>-0.12814999999999999</c:v>
                </c:pt>
                <c:pt idx="8643">
                  <c:v>-0.12399000000000003</c:v>
                </c:pt>
                <c:pt idx="8644">
                  <c:v>-0.11541</c:v>
                </c:pt>
                <c:pt idx="8645">
                  <c:v>-0.1009</c:v>
                </c:pt>
                <c:pt idx="8646">
                  <c:v>-8.0060000000000006E-2</c:v>
                </c:pt>
                <c:pt idx="8647">
                  <c:v>-5.3730000000000014E-2</c:v>
                </c:pt>
                <c:pt idx="8648">
                  <c:v>-2.3890000000000002E-2</c:v>
                </c:pt>
                <c:pt idx="8649">
                  <c:v>6.5800000000000016E-3</c:v>
                </c:pt>
                <c:pt idx="8650">
                  <c:v>3.4430000000000002E-2</c:v>
                </c:pt>
                <c:pt idx="8651">
                  <c:v>5.6660000000000002E-2</c:v>
                </c:pt>
                <c:pt idx="8652">
                  <c:v>7.1099999999999997E-2</c:v>
                </c:pt>
                <c:pt idx="8653">
                  <c:v>7.673000000000002E-2</c:v>
                </c:pt>
                <c:pt idx="8654">
                  <c:v>7.3700000000000029E-2</c:v>
                </c:pt>
                <c:pt idx="8655">
                  <c:v>6.3039999999999999E-2</c:v>
                </c:pt>
                <c:pt idx="8656">
                  <c:v>4.6400000000000004E-2</c:v>
                </c:pt>
                <c:pt idx="8657">
                  <c:v>2.5690000000000001E-2</c:v>
                </c:pt>
                <c:pt idx="8658">
                  <c:v>2.8700000000000002E-3</c:v>
                </c:pt>
                <c:pt idx="8659">
                  <c:v>-2.0440000000000007E-2</c:v>
                </c:pt>
                <c:pt idx="8660">
                  <c:v>-4.3219999999999995E-2</c:v>
                </c:pt>
                <c:pt idx="8661">
                  <c:v>-6.5199999999999994E-2</c:v>
                </c:pt>
                <c:pt idx="8662">
                  <c:v>-8.6670000000000025E-2</c:v>
                </c:pt>
                <c:pt idx="8663">
                  <c:v>-0.10797000000000002</c:v>
                </c:pt>
                <c:pt idx="8664">
                  <c:v>-0.12908</c:v>
                </c:pt>
                <c:pt idx="8665">
                  <c:v>-0.14955000000000004</c:v>
                </c:pt>
                <c:pt idx="8666">
                  <c:v>-0.16877</c:v>
                </c:pt>
                <c:pt idx="8667">
                  <c:v>-0.18622000000000005</c:v>
                </c:pt>
                <c:pt idx="8668">
                  <c:v>-0.20150999999999999</c:v>
                </c:pt>
                <c:pt idx="8669">
                  <c:v>-0.21402000000000004</c:v>
                </c:pt>
                <c:pt idx="8670">
                  <c:v>-0.22264999999999999</c:v>
                </c:pt>
                <c:pt idx="8671">
                  <c:v>-0.2261</c:v>
                </c:pt>
                <c:pt idx="8672">
                  <c:v>-0.22348000000000001</c:v>
                </c:pt>
                <c:pt idx="8673">
                  <c:v>-0.21501000000000006</c:v>
                </c:pt>
                <c:pt idx="8674">
                  <c:v>-0.2021</c:v>
                </c:pt>
                <c:pt idx="8675">
                  <c:v>-0.18687999999999999</c:v>
                </c:pt>
                <c:pt idx="8676">
                  <c:v>-0.17141000000000006</c:v>
                </c:pt>
                <c:pt idx="8677">
                  <c:v>-0.15699000000000007</c:v>
                </c:pt>
                <c:pt idx="8678">
                  <c:v>-0.14380999999999999</c:v>
                </c:pt>
                <c:pt idx="8679">
                  <c:v>-0.13103000000000001</c:v>
                </c:pt>
                <c:pt idx="8680">
                  <c:v>-0.11715</c:v>
                </c:pt>
                <c:pt idx="8681">
                  <c:v>-0.10068000000000002</c:v>
                </c:pt>
                <c:pt idx="8682">
                  <c:v>-8.0720000000000042E-2</c:v>
                </c:pt>
                <c:pt idx="8683">
                  <c:v>-5.722E-2</c:v>
                </c:pt>
                <c:pt idx="8684">
                  <c:v>-3.0700000000000002E-2</c:v>
                </c:pt>
                <c:pt idx="8685">
                  <c:v>-1.7000000000000003E-3</c:v>
                </c:pt>
                <c:pt idx="8686">
                  <c:v>2.9660000000000002E-2</c:v>
                </c:pt>
                <c:pt idx="8687">
                  <c:v>6.3570000000000002E-2</c:v>
                </c:pt>
                <c:pt idx="8688">
                  <c:v>9.9960000000000049E-2</c:v>
                </c:pt>
                <c:pt idx="8689">
                  <c:v>0.13789000000000001</c:v>
                </c:pt>
                <c:pt idx="8690">
                  <c:v>0.17522000000000001</c:v>
                </c:pt>
                <c:pt idx="8691">
                  <c:v>0.20877000000000001</c:v>
                </c:pt>
                <c:pt idx="8692">
                  <c:v>0.23504000000000005</c:v>
                </c:pt>
                <c:pt idx="8693">
                  <c:v>0.25112000000000001</c:v>
                </c:pt>
                <c:pt idx="8694">
                  <c:v>0.25556000000000001</c:v>
                </c:pt>
                <c:pt idx="8695">
                  <c:v>0.24901000000000006</c:v>
                </c:pt>
                <c:pt idx="8696">
                  <c:v>0.23421000000000006</c:v>
                </c:pt>
                <c:pt idx="8697">
                  <c:v>0.21532999999999999</c:v>
                </c:pt>
                <c:pt idx="8698">
                  <c:v>0.19664000000000001</c:v>
                </c:pt>
                <c:pt idx="8699">
                  <c:v>0.18091000000000007</c:v>
                </c:pt>
                <c:pt idx="8700">
                  <c:v>0.16839999999999999</c:v>
                </c:pt>
                <c:pt idx="8701">
                  <c:v>0.15695000000000006</c:v>
                </c:pt>
                <c:pt idx="8702">
                  <c:v>0.14341000000000007</c:v>
                </c:pt>
                <c:pt idx="8703">
                  <c:v>0.12545999999999999</c:v>
                </c:pt>
                <c:pt idx="8704">
                  <c:v>0.10284</c:v>
                </c:pt>
                <c:pt idx="8705">
                  <c:v>7.7530000000000029E-2</c:v>
                </c:pt>
                <c:pt idx="8706">
                  <c:v>5.2920000000000002E-2</c:v>
                </c:pt>
                <c:pt idx="8707">
                  <c:v>3.2650000000000012E-2</c:v>
                </c:pt>
                <c:pt idx="8708">
                  <c:v>1.9320000000000007E-2</c:v>
                </c:pt>
                <c:pt idx="8709">
                  <c:v>1.3650000000000001E-2</c:v>
                </c:pt>
                <c:pt idx="8710">
                  <c:v>1.4019999999999994E-2</c:v>
                </c:pt>
                <c:pt idx="8711">
                  <c:v>1.703E-2</c:v>
                </c:pt>
                <c:pt idx="8712">
                  <c:v>1.8749999999999999E-2</c:v>
                </c:pt>
                <c:pt idx="8713">
                  <c:v>1.6180000000000003E-2</c:v>
                </c:pt>
                <c:pt idx="8714">
                  <c:v>8.180000000000005E-3</c:v>
                </c:pt>
                <c:pt idx="8715">
                  <c:v>-4.740000000000002E-3</c:v>
                </c:pt>
                <c:pt idx="8716">
                  <c:v>-2.1229999999999999E-2</c:v>
                </c:pt>
                <c:pt idx="8717">
                  <c:v>-3.9870000000000017E-2</c:v>
                </c:pt>
                <c:pt idx="8718">
                  <c:v>-5.953000000000002E-2</c:v>
                </c:pt>
                <c:pt idx="8719">
                  <c:v>-7.9430000000000028E-2</c:v>
                </c:pt>
                <c:pt idx="8720">
                  <c:v>-9.9020000000000039E-2</c:v>
                </c:pt>
                <c:pt idx="8721">
                  <c:v>-0.11799999999999998</c:v>
                </c:pt>
                <c:pt idx="8722">
                  <c:v>-0.13624000000000006</c:v>
                </c:pt>
                <c:pt idx="8723">
                  <c:v>-0.15349000000000007</c:v>
                </c:pt>
                <c:pt idx="8724">
                  <c:v>-0.16908000000000001</c:v>
                </c:pt>
                <c:pt idx="8725">
                  <c:v>-0.18191000000000007</c:v>
                </c:pt>
                <c:pt idx="8726">
                  <c:v>-0.19070000000000001</c:v>
                </c:pt>
                <c:pt idx="8727">
                  <c:v>-0.19458</c:v>
                </c:pt>
                <c:pt idx="8728">
                  <c:v>-0.19361</c:v>
                </c:pt>
                <c:pt idx="8729">
                  <c:v>-0.18885000000000005</c:v>
                </c:pt>
                <c:pt idx="8730">
                  <c:v>-0.18209000000000006</c:v>
                </c:pt>
                <c:pt idx="8731">
                  <c:v>-0.17527999999999999</c:v>
                </c:pt>
                <c:pt idx="8732">
                  <c:v>-0.17002999999999999</c:v>
                </c:pt>
                <c:pt idx="8733">
                  <c:v>-0.16727</c:v>
                </c:pt>
                <c:pt idx="8734">
                  <c:v>-0.16732</c:v>
                </c:pt>
                <c:pt idx="8735">
                  <c:v>-0.17005999999999999</c:v>
                </c:pt>
                <c:pt idx="8736">
                  <c:v>-0.17518</c:v>
                </c:pt>
                <c:pt idx="8737">
                  <c:v>-0.18225000000000005</c:v>
                </c:pt>
                <c:pt idx="8738">
                  <c:v>-0.19056000000000001</c:v>
                </c:pt>
                <c:pt idx="8739">
                  <c:v>-0.19899000000000006</c:v>
                </c:pt>
                <c:pt idx="8740">
                  <c:v>-0.20594000000000007</c:v>
                </c:pt>
                <c:pt idx="8741">
                  <c:v>-0.20960000000000001</c:v>
                </c:pt>
                <c:pt idx="8742">
                  <c:v>-0.20831000000000005</c:v>
                </c:pt>
                <c:pt idx="8743">
                  <c:v>-0.20083999999999999</c:v>
                </c:pt>
                <c:pt idx="8744">
                  <c:v>-0.18650000000000005</c:v>
                </c:pt>
                <c:pt idx="8745">
                  <c:v>-0.16524000000000005</c:v>
                </c:pt>
                <c:pt idx="8746">
                  <c:v>-0.13772999999999999</c:v>
                </c:pt>
                <c:pt idx="8747">
                  <c:v>-0.10555</c:v>
                </c:pt>
                <c:pt idx="8748">
                  <c:v>-7.1300000000000002E-2</c:v>
                </c:pt>
                <c:pt idx="8749">
                  <c:v>-3.8339999999999999E-2</c:v>
                </c:pt>
                <c:pt idx="8750">
                  <c:v>-1.0319999999999998E-2</c:v>
                </c:pt>
                <c:pt idx="8751">
                  <c:v>9.4700000000000062E-3</c:v>
                </c:pt>
                <c:pt idx="8752">
                  <c:v>1.8810000000000007E-2</c:v>
                </c:pt>
                <c:pt idx="8753">
                  <c:v>1.6990000000000009E-2</c:v>
                </c:pt>
                <c:pt idx="8754">
                  <c:v>5.0200000000000002E-3</c:v>
                </c:pt>
                <c:pt idx="8755">
                  <c:v>-1.461E-2</c:v>
                </c:pt>
                <c:pt idx="8756">
                  <c:v>-3.8640000000000001E-2</c:v>
                </c:pt>
                <c:pt idx="8757">
                  <c:v>-6.3850000000000004E-2</c:v>
                </c:pt>
                <c:pt idx="8758">
                  <c:v>-8.7930000000000022E-2</c:v>
                </c:pt>
                <c:pt idx="8759">
                  <c:v>-0.10974000000000003</c:v>
                </c:pt>
                <c:pt idx="8760">
                  <c:v>-0.12916999999999998</c:v>
                </c:pt>
                <c:pt idx="8761">
                  <c:v>-0.14652999999999999</c:v>
                </c:pt>
                <c:pt idx="8762">
                  <c:v>-0.16199000000000005</c:v>
                </c:pt>
                <c:pt idx="8763">
                  <c:v>-0.17516999999999999</c:v>
                </c:pt>
                <c:pt idx="8764">
                  <c:v>-0.18512000000000001</c:v>
                </c:pt>
                <c:pt idx="8765">
                  <c:v>-0.19059999999999999</c:v>
                </c:pt>
                <c:pt idx="8766">
                  <c:v>-0.19036999999999998</c:v>
                </c:pt>
                <c:pt idx="8767">
                  <c:v>-0.18364000000000005</c:v>
                </c:pt>
                <c:pt idx="8768">
                  <c:v>-0.17045000000000005</c:v>
                </c:pt>
                <c:pt idx="8769">
                  <c:v>-0.15198000000000006</c:v>
                </c:pt>
                <c:pt idx="8770">
                  <c:v>-0.1305</c:v>
                </c:pt>
                <c:pt idx="8771">
                  <c:v>-0.10884000000000002</c:v>
                </c:pt>
                <c:pt idx="8772">
                  <c:v>-8.9530000000000054E-2</c:v>
                </c:pt>
                <c:pt idx="8773">
                  <c:v>-7.4110000000000023E-2</c:v>
                </c:pt>
                <c:pt idx="8774">
                  <c:v>-6.2740000000000004E-2</c:v>
                </c:pt>
                <c:pt idx="8775">
                  <c:v>-5.4410000000000021E-2</c:v>
                </c:pt>
                <c:pt idx="8776">
                  <c:v>-4.7330000000000011E-2</c:v>
                </c:pt>
                <c:pt idx="8777">
                  <c:v>-3.953000000000001E-2</c:v>
                </c:pt>
                <c:pt idx="8778">
                  <c:v>-2.946E-2</c:v>
                </c:pt>
                <c:pt idx="8779">
                  <c:v>-1.6700000000000007E-2</c:v>
                </c:pt>
                <c:pt idx="8780">
                  <c:v>-2.2300000000000002E-3</c:v>
                </c:pt>
                <c:pt idx="8781">
                  <c:v>1.1800000000000005E-2</c:v>
                </c:pt>
                <c:pt idx="8782">
                  <c:v>2.2700000000000001E-2</c:v>
                </c:pt>
                <c:pt idx="8783">
                  <c:v>2.7950000000000006E-2</c:v>
                </c:pt>
                <c:pt idx="8784">
                  <c:v>2.5700000000000001E-2</c:v>
                </c:pt>
                <c:pt idx="8785">
                  <c:v>1.5010000000000001E-2</c:v>
                </c:pt>
                <c:pt idx="8786">
                  <c:v>-3.7600000000000012E-3</c:v>
                </c:pt>
                <c:pt idx="8787">
                  <c:v>-2.87E-2</c:v>
                </c:pt>
                <c:pt idx="8788">
                  <c:v>-5.6579999999999984E-2</c:v>
                </c:pt>
                <c:pt idx="8789">
                  <c:v>-8.3590000000000039E-2</c:v>
                </c:pt>
                <c:pt idx="8790">
                  <c:v>-0.10652000000000003</c:v>
                </c:pt>
                <c:pt idx="8791">
                  <c:v>-0.12365000000000002</c:v>
                </c:pt>
                <c:pt idx="8792">
                  <c:v>-0.13478999999999999</c:v>
                </c:pt>
                <c:pt idx="8793">
                  <c:v>-0.1406</c:v>
                </c:pt>
                <c:pt idx="8794">
                  <c:v>-0.14163000000000001</c:v>
                </c:pt>
                <c:pt idx="8795">
                  <c:v>-0.13777</c:v>
                </c:pt>
                <c:pt idx="8796">
                  <c:v>-0.12841000000000005</c:v>
                </c:pt>
                <c:pt idx="8797">
                  <c:v>-0.11304</c:v>
                </c:pt>
                <c:pt idx="8798">
                  <c:v>-9.1810000000000003E-2</c:v>
                </c:pt>
                <c:pt idx="8799">
                  <c:v>-6.5670000000000006E-2</c:v>
                </c:pt>
                <c:pt idx="8800">
                  <c:v>-3.6250000000000011E-2</c:v>
                </c:pt>
                <c:pt idx="8801">
                  <c:v>-5.4400000000000021E-3</c:v>
                </c:pt>
                <c:pt idx="8802">
                  <c:v>2.4909999999999998E-2</c:v>
                </c:pt>
                <c:pt idx="8803">
                  <c:v>5.3219999999999996E-2</c:v>
                </c:pt>
                <c:pt idx="8804">
                  <c:v>7.8289999999999998E-2</c:v>
                </c:pt>
                <c:pt idx="8805">
                  <c:v>9.9320000000000047E-2</c:v>
                </c:pt>
                <c:pt idx="8806">
                  <c:v>0.11586</c:v>
                </c:pt>
                <c:pt idx="8807">
                  <c:v>0.12770000000000001</c:v>
                </c:pt>
                <c:pt idx="8808">
                  <c:v>0.13489999999999999</c:v>
                </c:pt>
                <c:pt idx="8809">
                  <c:v>0.13797000000000001</c:v>
                </c:pt>
                <c:pt idx="8810">
                  <c:v>0.13811999999999999</c:v>
                </c:pt>
                <c:pt idx="8811">
                  <c:v>0.13729000000000005</c:v>
                </c:pt>
                <c:pt idx="8812">
                  <c:v>0.13783999999999999</c:v>
                </c:pt>
                <c:pt idx="8813">
                  <c:v>0.14188000000000001</c:v>
                </c:pt>
                <c:pt idx="8814">
                  <c:v>0.15072000000000005</c:v>
                </c:pt>
                <c:pt idx="8815">
                  <c:v>0.16442000000000001</c:v>
                </c:pt>
                <c:pt idx="8816">
                  <c:v>0.18171000000000007</c:v>
                </c:pt>
                <c:pt idx="8817">
                  <c:v>0.20021000000000005</c:v>
                </c:pt>
                <c:pt idx="8818">
                  <c:v>0.21691000000000007</c:v>
                </c:pt>
                <c:pt idx="8819">
                  <c:v>0.22899000000000005</c:v>
                </c:pt>
                <c:pt idx="8820">
                  <c:v>0.23465</c:v>
                </c:pt>
                <c:pt idx="8821">
                  <c:v>0.23361000000000001</c:v>
                </c:pt>
                <c:pt idx="8822">
                  <c:v>0.22714999999999999</c:v>
                </c:pt>
                <c:pt idx="8823">
                  <c:v>0.21757000000000001</c:v>
                </c:pt>
                <c:pt idx="8824">
                  <c:v>0.20751000000000006</c:v>
                </c:pt>
                <c:pt idx="8825">
                  <c:v>0.19914999999999999</c:v>
                </c:pt>
                <c:pt idx="8826">
                  <c:v>0.19374000000000005</c:v>
                </c:pt>
                <c:pt idx="8827">
                  <c:v>0.19126000000000001</c:v>
                </c:pt>
                <c:pt idx="8828">
                  <c:v>0.19047</c:v>
                </c:pt>
                <c:pt idx="8829">
                  <c:v>0.18917</c:v>
                </c:pt>
                <c:pt idx="8830">
                  <c:v>0.18475000000000005</c:v>
                </c:pt>
                <c:pt idx="8831">
                  <c:v>0.17496000000000006</c:v>
                </c:pt>
                <c:pt idx="8832">
                  <c:v>0.15879000000000004</c:v>
                </c:pt>
                <c:pt idx="8833">
                  <c:v>0.13722999999999999</c:v>
                </c:pt>
                <c:pt idx="8834">
                  <c:v>0.1135</c:v>
                </c:pt>
                <c:pt idx="8835">
                  <c:v>9.2310000000000031E-2</c:v>
                </c:pt>
                <c:pt idx="8836">
                  <c:v>7.846000000000003E-2</c:v>
                </c:pt>
                <c:pt idx="8837">
                  <c:v>7.5109999999999996E-2</c:v>
                </c:pt>
                <c:pt idx="8838">
                  <c:v>8.2700000000000023E-2</c:v>
                </c:pt>
                <c:pt idx="8839">
                  <c:v>9.8780000000000007E-2</c:v>
                </c:pt>
                <c:pt idx="8840">
                  <c:v>0.11889000000000002</c:v>
                </c:pt>
                <c:pt idx="8841">
                  <c:v>0.13802</c:v>
                </c:pt>
                <c:pt idx="8842">
                  <c:v>0.15191000000000007</c:v>
                </c:pt>
                <c:pt idx="8843">
                  <c:v>0.15812000000000001</c:v>
                </c:pt>
                <c:pt idx="8844">
                  <c:v>0.15620000000000006</c:v>
                </c:pt>
                <c:pt idx="8845">
                  <c:v>0.14747000000000005</c:v>
                </c:pt>
                <c:pt idx="8846">
                  <c:v>0.13422999999999999</c:v>
                </c:pt>
                <c:pt idx="8847">
                  <c:v>0.11887</c:v>
                </c:pt>
                <c:pt idx="8848">
                  <c:v>0.10319000000000003</c:v>
                </c:pt>
                <c:pt idx="8849">
                  <c:v>8.8030000000000067E-2</c:v>
                </c:pt>
                <c:pt idx="8850">
                  <c:v>7.3400000000000021E-2</c:v>
                </c:pt>
                <c:pt idx="8851">
                  <c:v>5.8870000000000013E-2</c:v>
                </c:pt>
                <c:pt idx="8852">
                  <c:v>4.3969999999999995E-2</c:v>
                </c:pt>
                <c:pt idx="8853">
                  <c:v>2.853E-2</c:v>
                </c:pt>
                <c:pt idx="8854">
                  <c:v>1.2740000000000001E-2</c:v>
                </c:pt>
                <c:pt idx="8855">
                  <c:v>-2.7900000000000008E-3</c:v>
                </c:pt>
                <c:pt idx="8856">
                  <c:v>-1.7229999999999999E-2</c:v>
                </c:pt>
                <c:pt idx="8857">
                  <c:v>-2.9740000000000006E-2</c:v>
                </c:pt>
                <c:pt idx="8858">
                  <c:v>-3.9810000000000005E-2</c:v>
                </c:pt>
                <c:pt idx="8859">
                  <c:v>-4.752E-2</c:v>
                </c:pt>
                <c:pt idx="8860">
                  <c:v>-5.3440000000000001E-2</c:v>
                </c:pt>
                <c:pt idx="8861">
                  <c:v>-5.8279999999999985E-2</c:v>
                </c:pt>
                <c:pt idx="8862">
                  <c:v>-6.2320000000000021E-2</c:v>
                </c:pt>
                <c:pt idx="8863">
                  <c:v>-6.5070000000000003E-2</c:v>
                </c:pt>
                <c:pt idx="8864">
                  <c:v>-6.5229999999999996E-2</c:v>
                </c:pt>
                <c:pt idx="8865">
                  <c:v>-6.0970000000000003E-2</c:v>
                </c:pt>
                <c:pt idx="8866">
                  <c:v>-5.0420000000000013E-2</c:v>
                </c:pt>
                <c:pt idx="8867">
                  <c:v>-3.2120000000000003E-2</c:v>
                </c:pt>
                <c:pt idx="8868">
                  <c:v>-5.6500000000000014E-3</c:v>
                </c:pt>
                <c:pt idx="8869">
                  <c:v>2.8049999999999999E-2</c:v>
                </c:pt>
                <c:pt idx="8870">
                  <c:v>6.6650000000000001E-2</c:v>
                </c:pt>
                <c:pt idx="8871">
                  <c:v>0.10695</c:v>
                </c:pt>
                <c:pt idx="8872">
                  <c:v>0.14585999999999999</c:v>
                </c:pt>
                <c:pt idx="8873">
                  <c:v>0.18115999999999999</c:v>
                </c:pt>
                <c:pt idx="8874">
                  <c:v>0.21182999999999999</c:v>
                </c:pt>
                <c:pt idx="8875">
                  <c:v>0.23784000000000005</c:v>
                </c:pt>
                <c:pt idx="8876">
                  <c:v>0.25954000000000005</c:v>
                </c:pt>
                <c:pt idx="8877">
                  <c:v>0.27725</c:v>
                </c:pt>
                <c:pt idx="8878">
                  <c:v>0.29095000000000015</c:v>
                </c:pt>
                <c:pt idx="8879">
                  <c:v>0.30031000000000013</c:v>
                </c:pt>
                <c:pt idx="8880">
                  <c:v>0.30470000000000008</c:v>
                </c:pt>
                <c:pt idx="8881">
                  <c:v>0.30329</c:v>
                </c:pt>
                <c:pt idx="8882">
                  <c:v>0.29533000000000015</c:v>
                </c:pt>
                <c:pt idx="8883">
                  <c:v>0.28049000000000002</c:v>
                </c:pt>
                <c:pt idx="8884">
                  <c:v>0.25921</c:v>
                </c:pt>
                <c:pt idx="8885">
                  <c:v>0.23285</c:v>
                </c:pt>
                <c:pt idx="8886">
                  <c:v>0.20357</c:v>
                </c:pt>
                <c:pt idx="8887">
                  <c:v>0.17402000000000001</c:v>
                </c:pt>
                <c:pt idx="8888">
                  <c:v>0.14679000000000006</c:v>
                </c:pt>
                <c:pt idx="8889">
                  <c:v>0.12386000000000003</c:v>
                </c:pt>
                <c:pt idx="8890">
                  <c:v>0.10607999999999998</c:v>
                </c:pt>
                <c:pt idx="8891">
                  <c:v>9.3000000000000055E-2</c:v>
                </c:pt>
                <c:pt idx="8892">
                  <c:v>8.2960000000000006E-2</c:v>
                </c:pt>
                <c:pt idx="8893">
                  <c:v>7.3609999999999995E-2</c:v>
                </c:pt>
                <c:pt idx="8894">
                  <c:v>6.2509999999999996E-2</c:v>
                </c:pt>
                <c:pt idx="8895">
                  <c:v>4.7660000000000015E-2</c:v>
                </c:pt>
                <c:pt idx="8896">
                  <c:v>2.7720000000000002E-2</c:v>
                </c:pt>
                <c:pt idx="8897">
                  <c:v>2.2700000000000007E-3</c:v>
                </c:pt>
                <c:pt idx="8898">
                  <c:v>-2.8199999999999992E-2</c:v>
                </c:pt>
                <c:pt idx="8899">
                  <c:v>-6.2210000000000015E-2</c:v>
                </c:pt>
                <c:pt idx="8900">
                  <c:v>-9.7540000000000002E-2</c:v>
                </c:pt>
                <c:pt idx="8901">
                  <c:v>-0.13156000000000001</c:v>
                </c:pt>
                <c:pt idx="8902">
                  <c:v>-0.16175</c:v>
                </c:pt>
                <c:pt idx="8903">
                  <c:v>-0.18618000000000001</c:v>
                </c:pt>
                <c:pt idx="8904">
                  <c:v>-0.20382</c:v>
                </c:pt>
                <c:pt idx="8905">
                  <c:v>-0.21459000000000006</c:v>
                </c:pt>
                <c:pt idx="8906">
                  <c:v>-0.21918000000000001</c:v>
                </c:pt>
                <c:pt idx="8907">
                  <c:v>-0.21864000000000006</c:v>
                </c:pt>
                <c:pt idx="8908">
                  <c:v>-0.21406000000000006</c:v>
                </c:pt>
                <c:pt idx="8909">
                  <c:v>-0.20638000000000001</c:v>
                </c:pt>
                <c:pt idx="8910">
                  <c:v>-0.19675999999999999</c:v>
                </c:pt>
                <c:pt idx="8911">
                  <c:v>-0.18706000000000006</c:v>
                </c:pt>
                <c:pt idx="8912">
                  <c:v>-0.18025000000000005</c:v>
                </c:pt>
                <c:pt idx="8913">
                  <c:v>-0.18015</c:v>
                </c:pt>
                <c:pt idx="8914">
                  <c:v>-0.19041000000000005</c:v>
                </c:pt>
                <c:pt idx="8915">
                  <c:v>-0.21288000000000001</c:v>
                </c:pt>
                <c:pt idx="8916">
                  <c:v>-0.24635000000000001</c:v>
                </c:pt>
                <c:pt idx="8917">
                  <c:v>-0.28652000000000011</c:v>
                </c:pt>
                <c:pt idx="8918">
                  <c:v>-0.32730000000000015</c:v>
                </c:pt>
                <c:pt idx="8919">
                  <c:v>-0.36286000000000013</c:v>
                </c:pt>
                <c:pt idx="8920">
                  <c:v>-0.38936000000000021</c:v>
                </c:pt>
                <c:pt idx="8921">
                  <c:v>-0.40550000000000008</c:v>
                </c:pt>
                <c:pt idx="8922">
                  <c:v>-0.41202000000000011</c:v>
                </c:pt>
                <c:pt idx="8923">
                  <c:v>-0.4107900000000001</c:v>
                </c:pt>
                <c:pt idx="8924">
                  <c:v>-0.40400000000000008</c:v>
                </c:pt>
                <c:pt idx="8925">
                  <c:v>-0.39370000000000016</c:v>
                </c:pt>
                <c:pt idx="8926">
                  <c:v>-0.38153000000000015</c:v>
                </c:pt>
                <c:pt idx="8927">
                  <c:v>-0.36860000000000009</c:v>
                </c:pt>
                <c:pt idx="8928">
                  <c:v>-0.35552000000000011</c:v>
                </c:pt>
                <c:pt idx="8929">
                  <c:v>-0.34264</c:v>
                </c:pt>
                <c:pt idx="8930">
                  <c:v>-0.3304100000000002</c:v>
                </c:pt>
                <c:pt idx="8931">
                  <c:v>-0.31946000000000013</c:v>
                </c:pt>
                <c:pt idx="8932">
                  <c:v>-0.31029000000000001</c:v>
                </c:pt>
                <c:pt idx="8933">
                  <c:v>-0.30284000000000011</c:v>
                </c:pt>
                <c:pt idx="8934">
                  <c:v>-0.29609000000000002</c:v>
                </c:pt>
                <c:pt idx="8935">
                  <c:v>-0.28813</c:v>
                </c:pt>
                <c:pt idx="8936">
                  <c:v>-0.27671000000000001</c:v>
                </c:pt>
                <c:pt idx="8937">
                  <c:v>-0.25995000000000001</c:v>
                </c:pt>
                <c:pt idx="8938">
                  <c:v>-0.23696000000000006</c:v>
                </c:pt>
                <c:pt idx="8939">
                  <c:v>-0.20799000000000006</c:v>
                </c:pt>
                <c:pt idx="8940">
                  <c:v>-0.1741</c:v>
                </c:pt>
                <c:pt idx="8941">
                  <c:v>-0.13664999999999999</c:v>
                </c:pt>
                <c:pt idx="8942">
                  <c:v>-9.6850000000000047E-2</c:v>
                </c:pt>
                <c:pt idx="8943">
                  <c:v>-5.5550000000000002E-2</c:v>
                </c:pt>
                <c:pt idx="8944">
                  <c:v>-1.3259999999999996E-2</c:v>
                </c:pt>
                <c:pt idx="8945">
                  <c:v>2.9700000000000001E-2</c:v>
                </c:pt>
                <c:pt idx="8946">
                  <c:v>7.3139999999999997E-2</c:v>
                </c:pt>
                <c:pt idx="8947">
                  <c:v>0.11670999999999998</c:v>
                </c:pt>
                <c:pt idx="8948">
                  <c:v>0.15965000000000001</c:v>
                </c:pt>
                <c:pt idx="8949">
                  <c:v>0.20058999999999999</c:v>
                </c:pt>
                <c:pt idx="8950">
                  <c:v>0.23734000000000005</c:v>
                </c:pt>
                <c:pt idx="8951">
                  <c:v>0.26704</c:v>
                </c:pt>
                <c:pt idx="8952">
                  <c:v>0.28640000000000015</c:v>
                </c:pt>
                <c:pt idx="8953">
                  <c:v>0.29234000000000016</c:v>
                </c:pt>
                <c:pt idx="8954">
                  <c:v>0.28276000000000001</c:v>
                </c:pt>
                <c:pt idx="8955">
                  <c:v>0.25744</c:v>
                </c:pt>
                <c:pt idx="8956">
                  <c:v>0.21856000000000006</c:v>
                </c:pt>
                <c:pt idx="8957">
                  <c:v>0.17055000000000001</c:v>
                </c:pt>
                <c:pt idx="8958">
                  <c:v>0.11922000000000005</c:v>
                </c:pt>
                <c:pt idx="8959">
                  <c:v>7.0529999999999995E-2</c:v>
                </c:pt>
                <c:pt idx="8960">
                  <c:v>2.9519999999999998E-2</c:v>
                </c:pt>
                <c:pt idx="8961">
                  <c:v>-2.9000000000000011E-4</c:v>
                </c:pt>
                <c:pt idx="8962">
                  <c:v>-1.7000000000000001E-2</c:v>
                </c:pt>
                <c:pt idx="8963">
                  <c:v>-2.018E-2</c:v>
                </c:pt>
                <c:pt idx="8964">
                  <c:v>-1.0640000000000004E-2</c:v>
                </c:pt>
                <c:pt idx="8965">
                  <c:v>9.7200000000000047E-3</c:v>
                </c:pt>
                <c:pt idx="8966">
                  <c:v>3.8040000000000004E-2</c:v>
                </c:pt>
                <c:pt idx="8967">
                  <c:v>7.0809999999999998E-2</c:v>
                </c:pt>
                <c:pt idx="8968">
                  <c:v>0.10424000000000003</c:v>
                </c:pt>
                <c:pt idx="8969">
                  <c:v>0.13466</c:v>
                </c:pt>
                <c:pt idx="8970">
                  <c:v>0.15878000000000006</c:v>
                </c:pt>
                <c:pt idx="8971">
                  <c:v>0.17398000000000005</c:v>
                </c:pt>
                <c:pt idx="8972">
                  <c:v>0.17841000000000007</c:v>
                </c:pt>
                <c:pt idx="8973">
                  <c:v>0.17121000000000006</c:v>
                </c:pt>
                <c:pt idx="8974">
                  <c:v>0.15262000000000001</c:v>
                </c:pt>
                <c:pt idx="8975">
                  <c:v>0.12404999999999998</c:v>
                </c:pt>
                <c:pt idx="8976">
                  <c:v>8.8010000000000005E-2</c:v>
                </c:pt>
                <c:pt idx="8977">
                  <c:v>4.7930000000000014E-2</c:v>
                </c:pt>
                <c:pt idx="8978">
                  <c:v>7.700000000000002E-3</c:v>
                </c:pt>
                <c:pt idx="8979">
                  <c:v>-2.886E-2</c:v>
                </c:pt>
                <c:pt idx="8980">
                  <c:v>-5.8610000000000002E-2</c:v>
                </c:pt>
                <c:pt idx="8981">
                  <c:v>-7.9750000000000029E-2</c:v>
                </c:pt>
                <c:pt idx="8982">
                  <c:v>-9.2130000000000004E-2</c:v>
                </c:pt>
                <c:pt idx="8983">
                  <c:v>-9.7140000000000018E-2</c:v>
                </c:pt>
                <c:pt idx="8984">
                  <c:v>-9.7090000000000024E-2</c:v>
                </c:pt>
                <c:pt idx="8985">
                  <c:v>-9.4200000000000006E-2</c:v>
                </c:pt>
                <c:pt idx="8986">
                  <c:v>-8.9670000000000027E-2</c:v>
                </c:pt>
                <c:pt idx="8987">
                  <c:v>-8.3360000000000031E-2</c:v>
                </c:pt>
                <c:pt idx="8988">
                  <c:v>-7.4149999999999994E-2</c:v>
                </c:pt>
                <c:pt idx="8989">
                  <c:v>-6.0820000000000013E-2</c:v>
                </c:pt>
                <c:pt idx="8990">
                  <c:v>-4.2830000000000014E-2</c:v>
                </c:pt>
                <c:pt idx="8991">
                  <c:v>-2.0600000000000007E-2</c:v>
                </c:pt>
                <c:pt idx="8992">
                  <c:v>4.8400000000000014E-3</c:v>
                </c:pt>
                <c:pt idx="8993">
                  <c:v>3.2300000000000002E-2</c:v>
                </c:pt>
                <c:pt idx="8994">
                  <c:v>6.0540000000000004E-2</c:v>
                </c:pt>
                <c:pt idx="8995">
                  <c:v>8.8140000000000024E-2</c:v>
                </c:pt>
                <c:pt idx="8996">
                  <c:v>0.11327000000000002</c:v>
                </c:pt>
                <c:pt idx="8997">
                  <c:v>0.13381999999999999</c:v>
                </c:pt>
                <c:pt idx="8998">
                  <c:v>0.14795000000000005</c:v>
                </c:pt>
                <c:pt idx="8999">
                  <c:v>0.15462999999999999</c:v>
                </c:pt>
                <c:pt idx="9000">
                  <c:v>0.15380000000000005</c:v>
                </c:pt>
                <c:pt idx="9001">
                  <c:v>0.14616000000000001</c:v>
                </c:pt>
                <c:pt idx="9002">
                  <c:v>0.13270000000000001</c:v>
                </c:pt>
                <c:pt idx="9003">
                  <c:v>0.11447</c:v>
                </c:pt>
                <c:pt idx="9004">
                  <c:v>9.2580000000000023E-2</c:v>
                </c:pt>
                <c:pt idx="9005">
                  <c:v>6.8420000000000009E-2</c:v>
                </c:pt>
                <c:pt idx="9006">
                  <c:v>4.3749999999999997E-2</c:v>
                </c:pt>
                <c:pt idx="9007">
                  <c:v>2.0619999999999999E-2</c:v>
                </c:pt>
                <c:pt idx="9008">
                  <c:v>8.2000000000000042E-4</c:v>
                </c:pt>
                <c:pt idx="9009">
                  <c:v>-1.4700000000000001E-2</c:v>
                </c:pt>
                <c:pt idx="9010">
                  <c:v>-2.6250000000000002E-2</c:v>
                </c:pt>
                <c:pt idx="9011">
                  <c:v>-3.5380000000000002E-2</c:v>
                </c:pt>
                <c:pt idx="9012">
                  <c:v>-4.4440000000000014E-2</c:v>
                </c:pt>
                <c:pt idx="9013">
                  <c:v>-5.5809999999999998E-2</c:v>
                </c:pt>
                <c:pt idx="9014">
                  <c:v>-7.1209999999999996E-2</c:v>
                </c:pt>
                <c:pt idx="9015">
                  <c:v>-9.1190000000000007E-2</c:v>
                </c:pt>
                <c:pt idx="9016">
                  <c:v>-0.11502999999999998</c:v>
                </c:pt>
                <c:pt idx="9017">
                  <c:v>-0.14088999999999999</c:v>
                </c:pt>
                <c:pt idx="9018">
                  <c:v>-0.16619999999999999</c:v>
                </c:pt>
                <c:pt idx="9019">
                  <c:v>-0.18814000000000006</c:v>
                </c:pt>
                <c:pt idx="9020">
                  <c:v>-0.20425000000000001</c:v>
                </c:pt>
                <c:pt idx="9021">
                  <c:v>-0.21292000000000005</c:v>
                </c:pt>
                <c:pt idx="9022">
                  <c:v>-0.21370000000000006</c:v>
                </c:pt>
                <c:pt idx="9023">
                  <c:v>-0.20732</c:v>
                </c:pt>
                <c:pt idx="9024">
                  <c:v>-0.19536000000000001</c:v>
                </c:pt>
                <c:pt idx="9025">
                  <c:v>-0.17974000000000007</c:v>
                </c:pt>
                <c:pt idx="9026">
                  <c:v>-0.16231000000000001</c:v>
                </c:pt>
                <c:pt idx="9027">
                  <c:v>-0.14463000000000001</c:v>
                </c:pt>
                <c:pt idx="9028">
                  <c:v>-0.12803</c:v>
                </c:pt>
                <c:pt idx="9029">
                  <c:v>-0.11352000000000002</c:v>
                </c:pt>
                <c:pt idx="9030">
                  <c:v>-0.10176000000000003</c:v>
                </c:pt>
                <c:pt idx="9031">
                  <c:v>-9.2870000000000022E-2</c:v>
                </c:pt>
                <c:pt idx="9032">
                  <c:v>-8.6430000000000021E-2</c:v>
                </c:pt>
                <c:pt idx="9033">
                  <c:v>-8.1640000000000004E-2</c:v>
                </c:pt>
                <c:pt idx="9034">
                  <c:v>-7.7530000000000029E-2</c:v>
                </c:pt>
                <c:pt idx="9035">
                  <c:v>-7.3230000000000003E-2</c:v>
                </c:pt>
                <c:pt idx="9036">
                  <c:v>-6.8099999999999994E-2</c:v>
                </c:pt>
                <c:pt idx="9037">
                  <c:v>-6.1770000000000012E-2</c:v>
                </c:pt>
                <c:pt idx="9038">
                  <c:v>-5.401000000000003E-2</c:v>
                </c:pt>
                <c:pt idx="9039">
                  <c:v>-4.462E-2</c:v>
                </c:pt>
                <c:pt idx="9040">
                  <c:v>-3.3390000000000003E-2</c:v>
                </c:pt>
                <c:pt idx="9041">
                  <c:v>-2.0240000000000001E-2</c:v>
                </c:pt>
                <c:pt idx="9042">
                  <c:v>-5.400000000000002E-3</c:v>
                </c:pt>
                <c:pt idx="9043">
                  <c:v>1.0420000000000004E-2</c:v>
                </c:pt>
                <c:pt idx="9044">
                  <c:v>2.6180000000000002E-2</c:v>
                </c:pt>
                <c:pt idx="9045">
                  <c:v>4.0820000000000002E-2</c:v>
                </c:pt>
                <c:pt idx="9046">
                  <c:v>5.3560000000000003E-2</c:v>
                </c:pt>
                <c:pt idx="9047">
                  <c:v>6.4089999999999994E-2</c:v>
                </c:pt>
                <c:pt idx="9048">
                  <c:v>7.2470000000000021E-2</c:v>
                </c:pt>
                <c:pt idx="9049">
                  <c:v>7.8969999999999999E-2</c:v>
                </c:pt>
                <c:pt idx="9050">
                  <c:v>8.3820000000000061E-2</c:v>
                </c:pt>
                <c:pt idx="9051">
                  <c:v>8.7130000000000041E-2</c:v>
                </c:pt>
                <c:pt idx="9052">
                  <c:v>8.8950000000000057E-2</c:v>
                </c:pt>
                <c:pt idx="9053">
                  <c:v>8.9340000000000003E-2</c:v>
                </c:pt>
                <c:pt idx="9054">
                  <c:v>8.8400000000000006E-2</c:v>
                </c:pt>
                <c:pt idx="9055">
                  <c:v>8.6170000000000024E-2</c:v>
                </c:pt>
                <c:pt idx="9056">
                  <c:v>8.2610000000000003E-2</c:v>
                </c:pt>
                <c:pt idx="9057">
                  <c:v>7.7530000000000029E-2</c:v>
                </c:pt>
                <c:pt idx="9058">
                  <c:v>7.084E-2</c:v>
                </c:pt>
                <c:pt idx="9059">
                  <c:v>6.2630000000000019E-2</c:v>
                </c:pt>
                <c:pt idx="9060">
                  <c:v>5.3409999999999999E-2</c:v>
                </c:pt>
                <c:pt idx="9061">
                  <c:v>4.4030000000000021E-2</c:v>
                </c:pt>
                <c:pt idx="9062">
                  <c:v>3.5600000000000014E-2</c:v>
                </c:pt>
                <c:pt idx="9063">
                  <c:v>2.9260000000000001E-2</c:v>
                </c:pt>
                <c:pt idx="9064">
                  <c:v>2.5840000000000009E-2</c:v>
                </c:pt>
                <c:pt idx="9065">
                  <c:v>2.5640000000000007E-2</c:v>
                </c:pt>
                <c:pt idx="9066">
                  <c:v>2.8349999999999997E-2</c:v>
                </c:pt>
                <c:pt idx="9067">
                  <c:v>3.3430000000000001E-2</c:v>
                </c:pt>
                <c:pt idx="9068">
                  <c:v>4.0489999999999998E-2</c:v>
                </c:pt>
                <c:pt idx="9069">
                  <c:v>4.9500000000000016E-2</c:v>
                </c:pt>
                <c:pt idx="9070">
                  <c:v>6.0650000000000003E-2</c:v>
                </c:pt>
                <c:pt idx="9071">
                  <c:v>7.3830000000000021E-2</c:v>
                </c:pt>
                <c:pt idx="9072">
                  <c:v>8.8260000000000047E-2</c:v>
                </c:pt>
                <c:pt idx="9073">
                  <c:v>0.10223000000000003</c:v>
                </c:pt>
                <c:pt idx="9074">
                  <c:v>0.11337</c:v>
                </c:pt>
                <c:pt idx="9075">
                  <c:v>0.11890000000000002</c:v>
                </c:pt>
                <c:pt idx="9076">
                  <c:v>0.11613000000000002</c:v>
                </c:pt>
                <c:pt idx="9077">
                  <c:v>0.10302000000000003</c:v>
                </c:pt>
                <c:pt idx="9078">
                  <c:v>7.8839999999999993E-2</c:v>
                </c:pt>
                <c:pt idx="9079">
                  <c:v>4.4740000000000016E-2</c:v>
                </c:pt>
                <c:pt idx="9080">
                  <c:v>3.840000000000001E-3</c:v>
                </c:pt>
                <c:pt idx="9081">
                  <c:v>-3.9390000000000001E-2</c:v>
                </c:pt>
                <c:pt idx="9082">
                  <c:v>-8.0240000000000006E-2</c:v>
                </c:pt>
                <c:pt idx="9083">
                  <c:v>-0.11482000000000002</c:v>
                </c:pt>
                <c:pt idx="9084">
                  <c:v>-0.14066000000000001</c:v>
                </c:pt>
                <c:pt idx="9085">
                  <c:v>-0.15659000000000006</c:v>
                </c:pt>
                <c:pt idx="9086">
                  <c:v>-0.16252</c:v>
                </c:pt>
                <c:pt idx="9087">
                  <c:v>-0.15919000000000005</c:v>
                </c:pt>
                <c:pt idx="9088">
                  <c:v>-0.14822000000000005</c:v>
                </c:pt>
                <c:pt idx="9089">
                  <c:v>-0.13192000000000001</c:v>
                </c:pt>
                <c:pt idx="9090">
                  <c:v>-0.11296</c:v>
                </c:pt>
                <c:pt idx="9091">
                  <c:v>-9.3740000000000032E-2</c:v>
                </c:pt>
                <c:pt idx="9092">
                  <c:v>-7.5999999999999998E-2</c:v>
                </c:pt>
                <c:pt idx="9093">
                  <c:v>-6.0810000000000017E-2</c:v>
                </c:pt>
                <c:pt idx="9094">
                  <c:v>-4.8750000000000016E-2</c:v>
                </c:pt>
                <c:pt idx="9095">
                  <c:v>-4.0280000000000003E-2</c:v>
                </c:pt>
                <c:pt idx="9096">
                  <c:v>-3.5709999999999999E-2</c:v>
                </c:pt>
                <c:pt idx="9097">
                  <c:v>-3.5050000000000005E-2</c:v>
                </c:pt>
                <c:pt idx="9098">
                  <c:v>-3.7750000000000006E-2</c:v>
                </c:pt>
                <c:pt idx="9099">
                  <c:v>-4.2479999999999997E-2</c:v>
                </c:pt>
                <c:pt idx="9100">
                  <c:v>-4.7330000000000011E-2</c:v>
                </c:pt>
                <c:pt idx="9101">
                  <c:v>-5.0279999999999984E-2</c:v>
                </c:pt>
                <c:pt idx="9102">
                  <c:v>-4.9780000000000019E-2</c:v>
                </c:pt>
                <c:pt idx="9103">
                  <c:v>-4.5260000000000002E-2</c:v>
                </c:pt>
                <c:pt idx="9104">
                  <c:v>-3.712E-2</c:v>
                </c:pt>
                <c:pt idx="9105">
                  <c:v>-2.640000000000001E-2</c:v>
                </c:pt>
                <c:pt idx="9106">
                  <c:v>-1.4120000000000001E-2</c:v>
                </c:pt>
                <c:pt idx="9107">
                  <c:v>-8.6000000000000052E-4</c:v>
                </c:pt>
                <c:pt idx="9108">
                  <c:v>1.3240000000000004E-2</c:v>
                </c:pt>
                <c:pt idx="9109">
                  <c:v>2.81E-2</c:v>
                </c:pt>
                <c:pt idx="9110">
                  <c:v>4.3229999999999984E-2</c:v>
                </c:pt>
                <c:pt idx="9111">
                  <c:v>5.7450000000000015E-2</c:v>
                </c:pt>
                <c:pt idx="9112">
                  <c:v>6.8989999999999996E-2</c:v>
                </c:pt>
                <c:pt idx="9113">
                  <c:v>7.5840000000000019E-2</c:v>
                </c:pt>
                <c:pt idx="9114">
                  <c:v>7.6149999999999995E-2</c:v>
                </c:pt>
                <c:pt idx="9115">
                  <c:v>6.8669999999999995E-2</c:v>
                </c:pt>
                <c:pt idx="9116">
                  <c:v>5.3159999999999985E-2</c:v>
                </c:pt>
                <c:pt idx="9117">
                  <c:v>3.0610000000000002E-2</c:v>
                </c:pt>
                <c:pt idx="9118">
                  <c:v>3.190000000000001E-3</c:v>
                </c:pt>
                <c:pt idx="9119">
                  <c:v>-2.615E-2</c:v>
                </c:pt>
                <c:pt idx="9120">
                  <c:v>-5.4429999999999999E-2</c:v>
                </c:pt>
                <c:pt idx="9121">
                  <c:v>-7.9380000000000034E-2</c:v>
                </c:pt>
                <c:pt idx="9122">
                  <c:v>-9.9920000000000037E-2</c:v>
                </c:pt>
                <c:pt idx="9123">
                  <c:v>-0.11623000000000003</c:v>
                </c:pt>
                <c:pt idx="9124">
                  <c:v>-0.12948000000000001</c:v>
                </c:pt>
                <c:pt idx="9125">
                  <c:v>-0.14124000000000006</c:v>
                </c:pt>
                <c:pt idx="9126">
                  <c:v>-0.15291000000000007</c:v>
                </c:pt>
                <c:pt idx="9127">
                  <c:v>-0.16524000000000005</c:v>
                </c:pt>
                <c:pt idx="9128">
                  <c:v>-0.17809000000000005</c:v>
                </c:pt>
                <c:pt idx="9129">
                  <c:v>-0.19053</c:v>
                </c:pt>
                <c:pt idx="9130">
                  <c:v>-0.20113</c:v>
                </c:pt>
                <c:pt idx="9131">
                  <c:v>-0.20823000000000005</c:v>
                </c:pt>
                <c:pt idx="9132">
                  <c:v>-0.21020000000000005</c:v>
                </c:pt>
                <c:pt idx="9133">
                  <c:v>-0.20558000000000001</c:v>
                </c:pt>
                <c:pt idx="9134">
                  <c:v>-0.19317999999999994</c:v>
                </c:pt>
                <c:pt idx="9135">
                  <c:v>-0.17224000000000006</c:v>
                </c:pt>
                <c:pt idx="9136">
                  <c:v>-0.14272000000000001</c:v>
                </c:pt>
                <c:pt idx="9137">
                  <c:v>-0.10553000000000003</c:v>
                </c:pt>
                <c:pt idx="9138">
                  <c:v>-6.2700000000000033E-2</c:v>
                </c:pt>
                <c:pt idx="9139">
                  <c:v>-1.7120000000000003E-2</c:v>
                </c:pt>
                <c:pt idx="9140">
                  <c:v>2.8029999999999999E-2</c:v>
                </c:pt>
                <c:pt idx="9141">
                  <c:v>7.0080000000000003E-2</c:v>
                </c:pt>
                <c:pt idx="9142">
                  <c:v>0.10763000000000003</c:v>
                </c:pt>
                <c:pt idx="9143">
                  <c:v>0.14077000000000001</c:v>
                </c:pt>
                <c:pt idx="9144">
                  <c:v>0.17086999999999999</c:v>
                </c:pt>
                <c:pt idx="9145">
                  <c:v>0.19983999999999999</c:v>
                </c:pt>
                <c:pt idx="9146">
                  <c:v>0.22933000000000001</c:v>
                </c:pt>
                <c:pt idx="9147">
                  <c:v>0.2601</c:v>
                </c:pt>
                <c:pt idx="9148">
                  <c:v>0.29175000000000001</c:v>
                </c:pt>
                <c:pt idx="9149">
                  <c:v>0.32282000000000022</c:v>
                </c:pt>
                <c:pt idx="9150">
                  <c:v>0.35101000000000016</c:v>
                </c:pt>
                <c:pt idx="9151">
                  <c:v>0.37361000000000011</c:v>
                </c:pt>
                <c:pt idx="9152">
                  <c:v>0.38803000000000021</c:v>
                </c:pt>
                <c:pt idx="9153">
                  <c:v>0.39242000000000027</c:v>
                </c:pt>
                <c:pt idx="9154">
                  <c:v>0.38638000000000022</c:v>
                </c:pt>
                <c:pt idx="9155">
                  <c:v>0.37130000000000013</c:v>
                </c:pt>
                <c:pt idx="9156">
                  <c:v>0.35021000000000002</c:v>
                </c:pt>
                <c:pt idx="9157">
                  <c:v>0.32709000000000021</c:v>
                </c:pt>
                <c:pt idx="9158">
                  <c:v>0.30569000000000002</c:v>
                </c:pt>
                <c:pt idx="9159">
                  <c:v>0.28850000000000009</c:v>
                </c:pt>
                <c:pt idx="9160">
                  <c:v>0.27624000000000004</c:v>
                </c:pt>
                <c:pt idx="9161">
                  <c:v>0.2681</c:v>
                </c:pt>
                <c:pt idx="9162">
                  <c:v>0.26263999999999998</c:v>
                </c:pt>
                <c:pt idx="9163">
                  <c:v>0.2585900000000001</c:v>
                </c:pt>
                <c:pt idx="9164">
                  <c:v>0.25537000000000015</c:v>
                </c:pt>
                <c:pt idx="9165">
                  <c:v>0.25296000000000002</c:v>
                </c:pt>
                <c:pt idx="9166">
                  <c:v>0.25144</c:v>
                </c:pt>
                <c:pt idx="9167">
                  <c:v>0.25046000000000002</c:v>
                </c:pt>
                <c:pt idx="9168">
                  <c:v>0.24901000000000006</c:v>
                </c:pt>
                <c:pt idx="9169">
                  <c:v>0.24547000000000005</c:v>
                </c:pt>
                <c:pt idx="9170">
                  <c:v>0.23797000000000001</c:v>
                </c:pt>
                <c:pt idx="9171">
                  <c:v>0.22478000000000001</c:v>
                </c:pt>
                <c:pt idx="9172">
                  <c:v>0.20469000000000001</c:v>
                </c:pt>
                <c:pt idx="9173">
                  <c:v>0.17730000000000001</c:v>
                </c:pt>
                <c:pt idx="9174">
                  <c:v>0.14327000000000001</c:v>
                </c:pt>
                <c:pt idx="9175">
                  <c:v>0.10425000000000002</c:v>
                </c:pt>
                <c:pt idx="9176">
                  <c:v>6.2649999999999997E-2</c:v>
                </c:pt>
                <c:pt idx="9177">
                  <c:v>2.1260000000000001E-2</c:v>
                </c:pt>
                <c:pt idx="9178">
                  <c:v>-1.7319999999999999E-2</c:v>
                </c:pt>
                <c:pt idx="9179">
                  <c:v>-5.0979999999999998E-2</c:v>
                </c:pt>
                <c:pt idx="9180">
                  <c:v>-7.822999999999998E-2</c:v>
                </c:pt>
                <c:pt idx="9181">
                  <c:v>-9.8140000000000005E-2</c:v>
                </c:pt>
                <c:pt idx="9182">
                  <c:v>-0.11</c:v>
                </c:pt>
                <c:pt idx="9183">
                  <c:v>-0.11309000000000002</c:v>
                </c:pt>
                <c:pt idx="9184">
                  <c:v>-0.10664000000000003</c:v>
                </c:pt>
                <c:pt idx="9185">
                  <c:v>-9.0240000000000001E-2</c:v>
                </c:pt>
                <c:pt idx="9186">
                  <c:v>-6.4460000000000031E-2</c:v>
                </c:pt>
                <c:pt idx="9187">
                  <c:v>-3.1550000000000002E-2</c:v>
                </c:pt>
                <c:pt idx="9188">
                  <c:v>4.570000000000002E-3</c:v>
                </c:pt>
                <c:pt idx="9189">
                  <c:v>3.8900000000000004E-2</c:v>
                </c:pt>
                <c:pt idx="9190">
                  <c:v>6.6629999999999995E-2</c:v>
                </c:pt>
                <c:pt idx="9191">
                  <c:v>8.452000000000004E-2</c:v>
                </c:pt>
                <c:pt idx="9192">
                  <c:v>9.178E-2</c:v>
                </c:pt>
                <c:pt idx="9193">
                  <c:v>9.0080000000000021E-2</c:v>
                </c:pt>
                <c:pt idx="9194">
                  <c:v>8.2840000000000011E-2</c:v>
                </c:pt>
                <c:pt idx="9195">
                  <c:v>7.4010000000000034E-2</c:v>
                </c:pt>
                <c:pt idx="9196">
                  <c:v>6.677000000000001E-2</c:v>
                </c:pt>
                <c:pt idx="9197">
                  <c:v>6.2850000000000003E-2</c:v>
                </c:pt>
                <c:pt idx="9198">
                  <c:v>6.2320000000000021E-2</c:v>
                </c:pt>
                <c:pt idx="9199">
                  <c:v>6.4170000000000019E-2</c:v>
                </c:pt>
                <c:pt idx="9200">
                  <c:v>6.6879999999999995E-2</c:v>
                </c:pt>
                <c:pt idx="9201">
                  <c:v>6.9029999999999994E-2</c:v>
                </c:pt>
                <c:pt idx="9202">
                  <c:v>6.9559999999999997E-2</c:v>
                </c:pt>
                <c:pt idx="9203">
                  <c:v>6.7820000000000019E-2</c:v>
                </c:pt>
                <c:pt idx="9204">
                  <c:v>6.3589999999999994E-2</c:v>
                </c:pt>
                <c:pt idx="9205">
                  <c:v>5.7149999999999999E-2</c:v>
                </c:pt>
                <c:pt idx="9206">
                  <c:v>4.9279999999999997E-2</c:v>
                </c:pt>
                <c:pt idx="9207">
                  <c:v>4.1219999999999986E-2</c:v>
                </c:pt>
                <c:pt idx="9208">
                  <c:v>3.4440000000000005E-2</c:v>
                </c:pt>
                <c:pt idx="9209">
                  <c:v>3.0180000000000002E-2</c:v>
                </c:pt>
                <c:pt idx="9210">
                  <c:v>2.8969999999999992E-2</c:v>
                </c:pt>
                <c:pt idx="9211">
                  <c:v>3.032E-2</c:v>
                </c:pt>
                <c:pt idx="9212">
                  <c:v>3.2700000000000014E-2</c:v>
                </c:pt>
                <c:pt idx="9213">
                  <c:v>3.388E-2</c:v>
                </c:pt>
                <c:pt idx="9214">
                  <c:v>3.1440000000000017E-2</c:v>
                </c:pt>
                <c:pt idx="9215">
                  <c:v>2.3259999999999999E-2</c:v>
                </c:pt>
                <c:pt idx="9216">
                  <c:v>8.1000000000000048E-3</c:v>
                </c:pt>
                <c:pt idx="9217">
                  <c:v>-1.404E-2</c:v>
                </c:pt>
                <c:pt idx="9218">
                  <c:v>-4.1779999999999998E-2</c:v>
                </c:pt>
                <c:pt idx="9219">
                  <c:v>-7.2500000000000023E-2</c:v>
                </c:pt>
                <c:pt idx="9220">
                  <c:v>-0.10296000000000002</c:v>
                </c:pt>
                <c:pt idx="9221">
                  <c:v>-0.12992000000000001</c:v>
                </c:pt>
                <c:pt idx="9222">
                  <c:v>-0.15081000000000006</c:v>
                </c:pt>
                <c:pt idx="9223">
                  <c:v>-0.16402</c:v>
                </c:pt>
                <c:pt idx="9224">
                  <c:v>-0.16914999999999999</c:v>
                </c:pt>
                <c:pt idx="9225">
                  <c:v>-0.16697999999999999</c:v>
                </c:pt>
                <c:pt idx="9226">
                  <c:v>-0.15948000000000007</c:v>
                </c:pt>
                <c:pt idx="9227">
                  <c:v>-0.14960000000000001</c:v>
                </c:pt>
                <c:pt idx="9228">
                  <c:v>-0.14069000000000001</c:v>
                </c:pt>
                <c:pt idx="9229">
                  <c:v>-0.13574000000000006</c:v>
                </c:pt>
                <c:pt idx="9230">
                  <c:v>-0.13653000000000001</c:v>
                </c:pt>
                <c:pt idx="9231">
                  <c:v>-0.14335999999999999</c:v>
                </c:pt>
                <c:pt idx="9232">
                  <c:v>-0.15515999999999999</c:v>
                </c:pt>
                <c:pt idx="9233">
                  <c:v>-0.16996000000000006</c:v>
                </c:pt>
                <c:pt idx="9234">
                  <c:v>-0.18536000000000005</c:v>
                </c:pt>
                <c:pt idx="9235">
                  <c:v>-0.19892000000000001</c:v>
                </c:pt>
                <c:pt idx="9236">
                  <c:v>-0.20851000000000006</c:v>
                </c:pt>
                <c:pt idx="9237">
                  <c:v>-0.21268000000000001</c:v>
                </c:pt>
                <c:pt idx="9238">
                  <c:v>-0.21100000000000005</c:v>
                </c:pt>
                <c:pt idx="9239">
                  <c:v>-0.20421000000000006</c:v>
                </c:pt>
                <c:pt idx="9240">
                  <c:v>-0.19411999999999999</c:v>
                </c:pt>
                <c:pt idx="9241">
                  <c:v>-0.18332999999999999</c:v>
                </c:pt>
                <c:pt idx="9242">
                  <c:v>-0.17485999999999999</c:v>
                </c:pt>
                <c:pt idx="9243">
                  <c:v>-0.17157</c:v>
                </c:pt>
                <c:pt idx="9244">
                  <c:v>-0.17538000000000001</c:v>
                </c:pt>
                <c:pt idx="9245">
                  <c:v>-0.18644000000000008</c:v>
                </c:pt>
                <c:pt idx="9246">
                  <c:v>-0.2026</c:v>
                </c:pt>
                <c:pt idx="9247">
                  <c:v>-0.21965999999999999</c:v>
                </c:pt>
                <c:pt idx="9248">
                  <c:v>-0.23239000000000001</c:v>
                </c:pt>
                <c:pt idx="9249">
                  <c:v>-0.23613999999999999</c:v>
                </c:pt>
                <c:pt idx="9250">
                  <c:v>-0.22839999999999999</c:v>
                </c:pt>
                <c:pt idx="9251">
                  <c:v>-0.20952000000000001</c:v>
                </c:pt>
                <c:pt idx="9252">
                  <c:v>-0.18246000000000007</c:v>
                </c:pt>
                <c:pt idx="9253">
                  <c:v>-0.15170000000000006</c:v>
                </c:pt>
                <c:pt idx="9254">
                  <c:v>-0.12170000000000003</c:v>
                </c:pt>
                <c:pt idx="9255">
                  <c:v>-9.5800000000000024E-2</c:v>
                </c:pt>
                <c:pt idx="9256">
                  <c:v>-7.5730000000000033E-2</c:v>
                </c:pt>
                <c:pt idx="9257">
                  <c:v>-6.1720000000000004E-2</c:v>
                </c:pt>
                <c:pt idx="9258">
                  <c:v>-5.3039999999999997E-2</c:v>
                </c:pt>
                <c:pt idx="9259">
                  <c:v>-4.8529999999999997E-2</c:v>
                </c:pt>
                <c:pt idx="9260">
                  <c:v>-4.6890000000000015E-2</c:v>
                </c:pt>
                <c:pt idx="9261">
                  <c:v>-4.6699999999999998E-2</c:v>
                </c:pt>
                <c:pt idx="9262">
                  <c:v>-4.6339999999999999E-2</c:v>
                </c:pt>
                <c:pt idx="9263">
                  <c:v>-4.4070000000000012E-2</c:v>
                </c:pt>
                <c:pt idx="9264">
                  <c:v>-3.8260000000000002E-2</c:v>
                </c:pt>
                <c:pt idx="9265">
                  <c:v>-2.7910000000000001E-2</c:v>
                </c:pt>
                <c:pt idx="9266">
                  <c:v>-1.2959999999999998E-2</c:v>
                </c:pt>
                <c:pt idx="9267">
                  <c:v>5.5200000000000015E-3</c:v>
                </c:pt>
                <c:pt idx="9268">
                  <c:v>2.5519999999999998E-2</c:v>
                </c:pt>
                <c:pt idx="9269">
                  <c:v>4.4570000000000012E-2</c:v>
                </c:pt>
                <c:pt idx="9270">
                  <c:v>6.0200000000000004E-2</c:v>
                </c:pt>
                <c:pt idx="9271">
                  <c:v>7.043000000000002E-2</c:v>
                </c:pt>
                <c:pt idx="9272">
                  <c:v>7.4260000000000034E-2</c:v>
                </c:pt>
                <c:pt idx="9273">
                  <c:v>7.2040000000000021E-2</c:v>
                </c:pt>
                <c:pt idx="9274">
                  <c:v>6.5699999999999995E-2</c:v>
                </c:pt>
                <c:pt idx="9275">
                  <c:v>5.8459999999999998E-2</c:v>
                </c:pt>
                <c:pt idx="9276">
                  <c:v>5.3999999999999999E-2</c:v>
                </c:pt>
                <c:pt idx="9277">
                  <c:v>5.5500000000000015E-2</c:v>
                </c:pt>
                <c:pt idx="9278">
                  <c:v>6.4860000000000029E-2</c:v>
                </c:pt>
                <c:pt idx="9279">
                  <c:v>8.2449999999999996E-2</c:v>
                </c:pt>
                <c:pt idx="9280">
                  <c:v>0.10739000000000003</c:v>
                </c:pt>
                <c:pt idx="9281">
                  <c:v>0.13792000000000001</c:v>
                </c:pt>
                <c:pt idx="9282">
                  <c:v>0.17175000000000001</c:v>
                </c:pt>
                <c:pt idx="9283">
                  <c:v>0.20630999999999999</c:v>
                </c:pt>
                <c:pt idx="9284">
                  <c:v>0.23885999999999999</c:v>
                </c:pt>
                <c:pt idx="9285">
                  <c:v>0.26673000000000002</c:v>
                </c:pt>
                <c:pt idx="9286">
                  <c:v>0.28758000000000011</c:v>
                </c:pt>
                <c:pt idx="9287">
                  <c:v>0.29985000000000012</c:v>
                </c:pt>
                <c:pt idx="9288">
                  <c:v>0.30301000000000011</c:v>
                </c:pt>
                <c:pt idx="9289">
                  <c:v>0.29779</c:v>
                </c:pt>
                <c:pt idx="9290">
                  <c:v>0.28602000000000011</c:v>
                </c:pt>
                <c:pt idx="9291">
                  <c:v>0.27027000000000001</c:v>
                </c:pt>
                <c:pt idx="9292">
                  <c:v>0.25317000000000001</c:v>
                </c:pt>
                <c:pt idx="9293">
                  <c:v>0.23668</c:v>
                </c:pt>
                <c:pt idx="9294">
                  <c:v>0.22159000000000001</c:v>
                </c:pt>
                <c:pt idx="9295">
                  <c:v>0.20738000000000001</c:v>
                </c:pt>
                <c:pt idx="9296">
                  <c:v>0.19261999999999999</c:v>
                </c:pt>
                <c:pt idx="9297">
                  <c:v>0.17558000000000001</c:v>
                </c:pt>
                <c:pt idx="9298">
                  <c:v>0.15499000000000007</c:v>
                </c:pt>
                <c:pt idx="9299">
                  <c:v>0.13045000000000001</c:v>
                </c:pt>
                <c:pt idx="9300">
                  <c:v>0.10255</c:v>
                </c:pt>
                <c:pt idx="9301">
                  <c:v>7.2609999999999994E-2</c:v>
                </c:pt>
                <c:pt idx="9302">
                  <c:v>4.2340000000000003E-2</c:v>
                </c:pt>
                <c:pt idx="9303">
                  <c:v>1.3429999999999999E-2</c:v>
                </c:pt>
                <c:pt idx="9304">
                  <c:v>-1.2760000000000004E-2</c:v>
                </c:pt>
                <c:pt idx="9305">
                  <c:v>-3.5369999999999999E-2</c:v>
                </c:pt>
                <c:pt idx="9306">
                  <c:v>-5.4260000000000017E-2</c:v>
                </c:pt>
                <c:pt idx="9307">
                  <c:v>-6.9900000000000004E-2</c:v>
                </c:pt>
                <c:pt idx="9308">
                  <c:v>-8.3180000000000004E-2</c:v>
                </c:pt>
                <c:pt idx="9309">
                  <c:v>-9.5040000000000041E-2</c:v>
                </c:pt>
                <c:pt idx="9310">
                  <c:v>-0.10602000000000003</c:v>
                </c:pt>
                <c:pt idx="9311">
                  <c:v>-0.11605</c:v>
                </c:pt>
                <c:pt idx="9312">
                  <c:v>-0.12447999999999998</c:v>
                </c:pt>
                <c:pt idx="9313">
                  <c:v>-0.13036</c:v>
                </c:pt>
                <c:pt idx="9314">
                  <c:v>-0.13275999999999999</c:v>
                </c:pt>
                <c:pt idx="9315">
                  <c:v>-0.13116999999999998</c:v>
                </c:pt>
                <c:pt idx="9316">
                  <c:v>-0.12561</c:v>
                </c:pt>
                <c:pt idx="9317">
                  <c:v>-0.11677000000000003</c:v>
                </c:pt>
                <c:pt idx="9318">
                  <c:v>-0.10595</c:v>
                </c:pt>
                <c:pt idx="9319">
                  <c:v>-9.4930000000000028E-2</c:v>
                </c:pt>
                <c:pt idx="9320">
                  <c:v>-8.569000000000003E-2</c:v>
                </c:pt>
                <c:pt idx="9321">
                  <c:v>-8.0000000000000029E-2</c:v>
                </c:pt>
                <c:pt idx="9322">
                  <c:v>-7.9030000000000031E-2</c:v>
                </c:pt>
                <c:pt idx="9323">
                  <c:v>-8.3050000000000054E-2</c:v>
                </c:pt>
                <c:pt idx="9324">
                  <c:v>-9.1439999999999994E-2</c:v>
                </c:pt>
                <c:pt idx="9325">
                  <c:v>-0.10297000000000002</c:v>
                </c:pt>
                <c:pt idx="9326">
                  <c:v>-0.11619000000000003</c:v>
                </c:pt>
                <c:pt idx="9327">
                  <c:v>-0.12972</c:v>
                </c:pt>
                <c:pt idx="9328">
                  <c:v>-0.14247000000000001</c:v>
                </c:pt>
                <c:pt idx="9329">
                  <c:v>-0.15355000000000005</c:v>
                </c:pt>
                <c:pt idx="9330">
                  <c:v>-0.16228000000000001</c:v>
                </c:pt>
                <c:pt idx="9331">
                  <c:v>-0.16822999999999999</c:v>
                </c:pt>
                <c:pt idx="9332">
                  <c:v>-0.17138</c:v>
                </c:pt>
                <c:pt idx="9333">
                  <c:v>-0.17230999999999999</c:v>
                </c:pt>
                <c:pt idx="9334">
                  <c:v>-0.17225000000000001</c:v>
                </c:pt>
                <c:pt idx="9335">
                  <c:v>-0.17283000000000001</c:v>
                </c:pt>
                <c:pt idx="9336">
                  <c:v>-0.17576000000000006</c:v>
                </c:pt>
                <c:pt idx="9337">
                  <c:v>-0.18227000000000004</c:v>
                </c:pt>
                <c:pt idx="9338">
                  <c:v>-0.19273000000000001</c:v>
                </c:pt>
                <c:pt idx="9339">
                  <c:v>-0.20650000000000004</c:v>
                </c:pt>
                <c:pt idx="9340">
                  <c:v>-0.22202</c:v>
                </c:pt>
                <c:pt idx="9341">
                  <c:v>-0.23712</c:v>
                </c:pt>
                <c:pt idx="9342">
                  <c:v>-0.24937999999999999</c:v>
                </c:pt>
                <c:pt idx="9343">
                  <c:v>-0.25659000000000004</c:v>
                </c:pt>
                <c:pt idx="9344">
                  <c:v>-0.25708000000000009</c:v>
                </c:pt>
                <c:pt idx="9345">
                  <c:v>-0.24990000000000007</c:v>
                </c:pt>
                <c:pt idx="9346">
                  <c:v>-0.23483999999999999</c:v>
                </c:pt>
                <c:pt idx="9347">
                  <c:v>-0.21232999999999999</c:v>
                </c:pt>
                <c:pt idx="9348">
                  <c:v>-0.18315999999999999</c:v>
                </c:pt>
                <c:pt idx="9349">
                  <c:v>-0.14835999999999999</c:v>
                </c:pt>
                <c:pt idx="9350">
                  <c:v>-0.10913000000000003</c:v>
                </c:pt>
                <c:pt idx="9351">
                  <c:v>-6.6879999999999995E-2</c:v>
                </c:pt>
                <c:pt idx="9352">
                  <c:v>-2.3319999999999997E-2</c:v>
                </c:pt>
                <c:pt idx="9353">
                  <c:v>1.9490000000000007E-2</c:v>
                </c:pt>
                <c:pt idx="9354">
                  <c:v>5.9430000000000011E-2</c:v>
                </c:pt>
                <c:pt idx="9355">
                  <c:v>9.4590000000000049E-2</c:v>
                </c:pt>
                <c:pt idx="9356">
                  <c:v>0.12381</c:v>
                </c:pt>
                <c:pt idx="9357">
                  <c:v>0.14693000000000006</c:v>
                </c:pt>
                <c:pt idx="9358">
                  <c:v>0.16478999999999999</c:v>
                </c:pt>
                <c:pt idx="9359">
                  <c:v>0.17882000000000001</c:v>
                </c:pt>
                <c:pt idx="9360">
                  <c:v>0.19019</c:v>
                </c:pt>
                <c:pt idx="9361">
                  <c:v>0.19896000000000005</c:v>
                </c:pt>
                <c:pt idx="9362">
                  <c:v>0.20366000000000001</c:v>
                </c:pt>
                <c:pt idx="9363">
                  <c:v>0.20169000000000001</c:v>
                </c:pt>
                <c:pt idx="9364">
                  <c:v>0.19053</c:v>
                </c:pt>
                <c:pt idx="9365">
                  <c:v>0.16935</c:v>
                </c:pt>
                <c:pt idx="9366">
                  <c:v>0.14011000000000001</c:v>
                </c:pt>
                <c:pt idx="9367">
                  <c:v>0.10759000000000005</c:v>
                </c:pt>
                <c:pt idx="9368">
                  <c:v>7.8149999999999997E-2</c:v>
                </c:pt>
                <c:pt idx="9369">
                  <c:v>5.7849999999999999E-2</c:v>
                </c:pt>
                <c:pt idx="9370">
                  <c:v>5.0689999999999999E-2</c:v>
                </c:pt>
                <c:pt idx="9371">
                  <c:v>5.7509999999999999E-2</c:v>
                </c:pt>
                <c:pt idx="9372">
                  <c:v>7.597000000000001E-2</c:v>
                </c:pt>
                <c:pt idx="9373">
                  <c:v>0.10137</c:v>
                </c:pt>
                <c:pt idx="9374">
                  <c:v>0.12784999999999999</c:v>
                </c:pt>
                <c:pt idx="9375">
                  <c:v>0.14982000000000001</c:v>
                </c:pt>
                <c:pt idx="9376">
                  <c:v>0.16314999999999999</c:v>
                </c:pt>
                <c:pt idx="9377">
                  <c:v>0.16592999999999999</c:v>
                </c:pt>
                <c:pt idx="9378">
                  <c:v>0.15877000000000005</c:v>
                </c:pt>
                <c:pt idx="9379">
                  <c:v>0.14440000000000006</c:v>
                </c:pt>
                <c:pt idx="9380">
                  <c:v>0.12673000000000001</c:v>
                </c:pt>
                <c:pt idx="9381">
                  <c:v>0.10940999999999998</c:v>
                </c:pt>
                <c:pt idx="9382">
                  <c:v>9.4560000000000061E-2</c:v>
                </c:pt>
                <c:pt idx="9383">
                  <c:v>8.2120000000000026E-2</c:v>
                </c:pt>
                <c:pt idx="9384">
                  <c:v>7.0129999999999998E-2</c:v>
                </c:pt>
                <c:pt idx="9385">
                  <c:v>5.5920000000000004E-2</c:v>
                </c:pt>
                <c:pt idx="9386">
                  <c:v>3.7420000000000002E-2</c:v>
                </c:pt>
                <c:pt idx="9387">
                  <c:v>1.4160000000000001E-2</c:v>
                </c:pt>
                <c:pt idx="9388">
                  <c:v>-1.2540000000000001E-2</c:v>
                </c:pt>
                <c:pt idx="9389">
                  <c:v>-4.0129999999999985E-2</c:v>
                </c:pt>
                <c:pt idx="9390">
                  <c:v>-6.5809999999999994E-2</c:v>
                </c:pt>
                <c:pt idx="9391">
                  <c:v>-8.7570000000000023E-2</c:v>
                </c:pt>
                <c:pt idx="9392">
                  <c:v>-0.10483000000000002</c:v>
                </c:pt>
                <c:pt idx="9393">
                  <c:v>-0.11853000000000002</c:v>
                </c:pt>
                <c:pt idx="9394">
                  <c:v>-0.13056999999999999</c:v>
                </c:pt>
                <c:pt idx="9395">
                  <c:v>-0.14300000000000004</c:v>
                </c:pt>
                <c:pt idx="9396">
                  <c:v>-0.15710000000000005</c:v>
                </c:pt>
                <c:pt idx="9397">
                  <c:v>-0.17297000000000001</c:v>
                </c:pt>
                <c:pt idx="9398">
                  <c:v>-0.18942000000000006</c:v>
                </c:pt>
                <c:pt idx="9399">
                  <c:v>-0.20442000000000005</c:v>
                </c:pt>
                <c:pt idx="9400">
                  <c:v>-0.21565999999999999</c:v>
                </c:pt>
                <c:pt idx="9401">
                  <c:v>-0.22109000000000001</c:v>
                </c:pt>
                <c:pt idx="9402">
                  <c:v>-0.21925000000000006</c:v>
                </c:pt>
                <c:pt idx="9403">
                  <c:v>-0.20934000000000005</c:v>
                </c:pt>
                <c:pt idx="9404">
                  <c:v>-0.19119</c:v>
                </c:pt>
                <c:pt idx="9405">
                  <c:v>-0.16533</c:v>
                </c:pt>
                <c:pt idx="9406">
                  <c:v>-0.1331</c:v>
                </c:pt>
                <c:pt idx="9407">
                  <c:v>-9.6850000000000047E-2</c:v>
                </c:pt>
                <c:pt idx="9408">
                  <c:v>-5.9760000000000021E-2</c:v>
                </c:pt>
                <c:pt idx="9409">
                  <c:v>-2.538E-2</c:v>
                </c:pt>
                <c:pt idx="9410">
                  <c:v>3.2900000000000008E-3</c:v>
                </c:pt>
                <c:pt idx="9411">
                  <c:v>2.4510000000000001E-2</c:v>
                </c:pt>
                <c:pt idx="9412">
                  <c:v>3.8290000000000005E-2</c:v>
                </c:pt>
                <c:pt idx="9413">
                  <c:v>4.6210000000000001E-2</c:v>
                </c:pt>
                <c:pt idx="9414">
                  <c:v>5.0930000000000003E-2</c:v>
                </c:pt>
                <c:pt idx="9415">
                  <c:v>5.5410000000000022E-2</c:v>
                </c:pt>
                <c:pt idx="9416">
                  <c:v>6.2140000000000001E-2</c:v>
                </c:pt>
                <c:pt idx="9417">
                  <c:v>7.2580000000000019E-2</c:v>
                </c:pt>
                <c:pt idx="9418">
                  <c:v>8.6790000000000006E-2</c:v>
                </c:pt>
                <c:pt idx="9419">
                  <c:v>0.10342999999999998</c:v>
                </c:pt>
                <c:pt idx="9420">
                  <c:v>0.12002000000000003</c:v>
                </c:pt>
                <c:pt idx="9421">
                  <c:v>0.13339000000000001</c:v>
                </c:pt>
                <c:pt idx="9422">
                  <c:v>0.14036000000000001</c:v>
                </c:pt>
                <c:pt idx="9423">
                  <c:v>0.13842000000000004</c:v>
                </c:pt>
                <c:pt idx="9424">
                  <c:v>0.12653</c:v>
                </c:pt>
                <c:pt idx="9425">
                  <c:v>0.10553000000000003</c:v>
                </c:pt>
                <c:pt idx="9426">
                  <c:v>7.8109999999999999E-2</c:v>
                </c:pt>
                <c:pt idx="9427">
                  <c:v>4.8100000000000004E-2</c:v>
                </c:pt>
                <c:pt idx="9428">
                  <c:v>1.9490000000000007E-2</c:v>
                </c:pt>
                <c:pt idx="9429">
                  <c:v>-4.62E-3</c:v>
                </c:pt>
                <c:pt idx="9430">
                  <c:v>-2.2660000000000007E-2</c:v>
                </c:pt>
                <c:pt idx="9431">
                  <c:v>-3.4599999999999999E-2</c:v>
                </c:pt>
                <c:pt idx="9432">
                  <c:v>-4.1610000000000001E-2</c:v>
                </c:pt>
                <c:pt idx="9433">
                  <c:v>-4.5340000000000012E-2</c:v>
                </c:pt>
                <c:pt idx="9434">
                  <c:v>-4.7320000000000015E-2</c:v>
                </c:pt>
                <c:pt idx="9435">
                  <c:v>-4.8410000000000016E-2</c:v>
                </c:pt>
                <c:pt idx="9436">
                  <c:v>-4.8680000000000001E-2</c:v>
                </c:pt>
                <c:pt idx="9437">
                  <c:v>-4.7570000000000001E-2</c:v>
                </c:pt>
                <c:pt idx="9438">
                  <c:v>-4.4370000000000014E-2</c:v>
                </c:pt>
                <c:pt idx="9439">
                  <c:v>-3.8620000000000002E-2</c:v>
                </c:pt>
                <c:pt idx="9440">
                  <c:v>-3.0460000000000001E-2</c:v>
                </c:pt>
                <c:pt idx="9441">
                  <c:v>-2.0600000000000007E-2</c:v>
                </c:pt>
                <c:pt idx="9442">
                  <c:v>-1.0109999999999996E-2</c:v>
                </c:pt>
                <c:pt idx="9443">
                  <c:v>-8.0000000000000034E-5</c:v>
                </c:pt>
                <c:pt idx="9444">
                  <c:v>8.7300000000000034E-3</c:v>
                </c:pt>
                <c:pt idx="9445">
                  <c:v>1.6240000000000008E-2</c:v>
                </c:pt>
                <c:pt idx="9446">
                  <c:v>2.3050000000000001E-2</c:v>
                </c:pt>
                <c:pt idx="9447">
                  <c:v>3.0290000000000001E-2</c:v>
                </c:pt>
                <c:pt idx="9448">
                  <c:v>3.9040000000000005E-2</c:v>
                </c:pt>
                <c:pt idx="9449">
                  <c:v>4.9820000000000017E-2</c:v>
                </c:pt>
                <c:pt idx="9450">
                  <c:v>6.2390000000000036E-2</c:v>
                </c:pt>
                <c:pt idx="9451">
                  <c:v>7.5939999999999994E-2</c:v>
                </c:pt>
                <c:pt idx="9452">
                  <c:v>8.9650000000000049E-2</c:v>
                </c:pt>
                <c:pt idx="9453">
                  <c:v>0.10310999999999998</c:v>
                </c:pt>
                <c:pt idx="9454">
                  <c:v>0.11642000000000002</c:v>
                </c:pt>
                <c:pt idx="9455">
                  <c:v>0.12986999999999999</c:v>
                </c:pt>
                <c:pt idx="9456">
                  <c:v>0.14348000000000005</c:v>
                </c:pt>
                <c:pt idx="9457">
                  <c:v>0.15677000000000005</c:v>
                </c:pt>
                <c:pt idx="9458">
                  <c:v>0.16880000000000001</c:v>
                </c:pt>
                <c:pt idx="9459">
                  <c:v>0.17846000000000006</c:v>
                </c:pt>
                <c:pt idx="9460">
                  <c:v>0.18472000000000005</c:v>
                </c:pt>
                <c:pt idx="9461">
                  <c:v>0.18677000000000005</c:v>
                </c:pt>
                <c:pt idx="9462">
                  <c:v>0.18407999999999999</c:v>
                </c:pt>
                <c:pt idx="9463">
                  <c:v>0.17655000000000001</c:v>
                </c:pt>
                <c:pt idx="9464">
                  <c:v>0.16466999999999998</c:v>
                </c:pt>
                <c:pt idx="9465">
                  <c:v>0.14968999999999999</c:v>
                </c:pt>
                <c:pt idx="9466">
                  <c:v>0.13338</c:v>
                </c:pt>
                <c:pt idx="9467">
                  <c:v>0.11752000000000003</c:v>
                </c:pt>
                <c:pt idx="9468">
                  <c:v>0.10316000000000003</c:v>
                </c:pt>
                <c:pt idx="9469">
                  <c:v>9.0150000000000036E-2</c:v>
                </c:pt>
                <c:pt idx="9470">
                  <c:v>7.7310000000000031E-2</c:v>
                </c:pt>
                <c:pt idx="9471">
                  <c:v>6.3109999999999999E-2</c:v>
                </c:pt>
                <c:pt idx="9472">
                  <c:v>4.6629999999999984E-2</c:v>
                </c:pt>
                <c:pt idx="9473">
                  <c:v>2.811E-2</c:v>
                </c:pt>
                <c:pt idx="9474">
                  <c:v>8.9100000000000047E-3</c:v>
                </c:pt>
                <c:pt idx="9475">
                  <c:v>-9.0100000000000006E-3</c:v>
                </c:pt>
                <c:pt idx="9476">
                  <c:v>-2.3859999999999999E-2</c:v>
                </c:pt>
                <c:pt idx="9477">
                  <c:v>-3.4419999999999999E-2</c:v>
                </c:pt>
                <c:pt idx="9478">
                  <c:v>-4.0160000000000001E-2</c:v>
                </c:pt>
                <c:pt idx="9479">
                  <c:v>-4.1069999999999995E-2</c:v>
                </c:pt>
                <c:pt idx="9480">
                  <c:v>-3.7370000000000014E-2</c:v>
                </c:pt>
                <c:pt idx="9481">
                  <c:v>-2.9530000000000001E-2</c:v>
                </c:pt>
                <c:pt idx="9482">
                  <c:v>-1.8419999999999999E-2</c:v>
                </c:pt>
                <c:pt idx="9483">
                  <c:v>-5.4800000000000022E-3</c:v>
                </c:pt>
                <c:pt idx="9484">
                  <c:v>7.2400000000000034E-3</c:v>
                </c:pt>
                <c:pt idx="9485">
                  <c:v>1.753E-2</c:v>
                </c:pt>
                <c:pt idx="9486">
                  <c:v>2.3719999999999998E-2</c:v>
                </c:pt>
                <c:pt idx="9487">
                  <c:v>2.5350000000000001E-2</c:v>
                </c:pt>
                <c:pt idx="9488">
                  <c:v>2.3429999999999999E-2</c:v>
                </c:pt>
                <c:pt idx="9489">
                  <c:v>2.001E-2</c:v>
                </c:pt>
                <c:pt idx="9490">
                  <c:v>1.7460000000000003E-2</c:v>
                </c:pt>
                <c:pt idx="9491">
                  <c:v>1.7569999999999999E-2</c:v>
                </c:pt>
                <c:pt idx="9492">
                  <c:v>2.0989999999999998E-2</c:v>
                </c:pt>
                <c:pt idx="9493">
                  <c:v>2.7100000000000006E-2</c:v>
                </c:pt>
                <c:pt idx="9494">
                  <c:v>3.425000000000001E-2</c:v>
                </c:pt>
                <c:pt idx="9495">
                  <c:v>4.0329999999999998E-2</c:v>
                </c:pt>
                <c:pt idx="9496">
                  <c:v>4.3389999999999998E-2</c:v>
                </c:pt>
                <c:pt idx="9497">
                  <c:v>4.2180000000000002E-2</c:v>
                </c:pt>
                <c:pt idx="9498">
                  <c:v>3.6319999999999998E-2</c:v>
                </c:pt>
                <c:pt idx="9499">
                  <c:v>2.622E-2</c:v>
                </c:pt>
                <c:pt idx="9500">
                  <c:v>1.2880000000000004E-2</c:v>
                </c:pt>
                <c:pt idx="9501">
                  <c:v>-2.4300000000000007E-3</c:v>
                </c:pt>
                <c:pt idx="9502">
                  <c:v>-1.8360000000000001E-2</c:v>
                </c:pt>
                <c:pt idx="9503">
                  <c:v>-3.3680000000000002E-2</c:v>
                </c:pt>
                <c:pt idx="9504">
                  <c:v>-4.7480000000000015E-2</c:v>
                </c:pt>
                <c:pt idx="9505">
                  <c:v>-5.9350000000000021E-2</c:v>
                </c:pt>
                <c:pt idx="9506">
                  <c:v>-6.933000000000003E-2</c:v>
                </c:pt>
                <c:pt idx="9507">
                  <c:v>-7.778000000000003E-2</c:v>
                </c:pt>
                <c:pt idx="9508">
                  <c:v>-8.4950000000000039E-2</c:v>
                </c:pt>
                <c:pt idx="9509">
                  <c:v>-9.0760000000000049E-2</c:v>
                </c:pt>
                <c:pt idx="9510">
                  <c:v>-9.4740000000000046E-2</c:v>
                </c:pt>
                <c:pt idx="9511">
                  <c:v>-9.6200000000000022E-2</c:v>
                </c:pt>
                <c:pt idx="9512">
                  <c:v>-9.4590000000000049E-2</c:v>
                </c:pt>
                <c:pt idx="9513">
                  <c:v>-8.9740000000000028E-2</c:v>
                </c:pt>
                <c:pt idx="9514">
                  <c:v>-8.2050000000000026E-2</c:v>
                </c:pt>
                <c:pt idx="9515">
                  <c:v>-7.2310000000000027E-2</c:v>
                </c:pt>
                <c:pt idx="9516">
                  <c:v>-6.1559999999999997E-2</c:v>
                </c:pt>
                <c:pt idx="9517">
                  <c:v>-5.0790000000000023E-2</c:v>
                </c:pt>
                <c:pt idx="9518">
                  <c:v>-4.0849999999999997E-2</c:v>
                </c:pt>
                <c:pt idx="9519">
                  <c:v>-3.2399999999999998E-2</c:v>
                </c:pt>
                <c:pt idx="9520">
                  <c:v>-2.5909999999999999E-2</c:v>
                </c:pt>
                <c:pt idx="9521">
                  <c:v>-2.1670000000000005E-2</c:v>
                </c:pt>
                <c:pt idx="9522">
                  <c:v>-1.9699999999999999E-2</c:v>
                </c:pt>
                <c:pt idx="9523">
                  <c:v>-1.9730000000000008E-2</c:v>
                </c:pt>
                <c:pt idx="9524">
                  <c:v>-2.1240000000000002E-2</c:v>
                </c:pt>
                <c:pt idx="9525">
                  <c:v>-2.3650000000000001E-2</c:v>
                </c:pt>
                <c:pt idx="9526">
                  <c:v>-2.6510000000000002E-2</c:v>
                </c:pt>
                <c:pt idx="9527">
                  <c:v>-2.9729999999999993E-2</c:v>
                </c:pt>
                <c:pt idx="9528">
                  <c:v>-3.3680000000000002E-2</c:v>
                </c:pt>
                <c:pt idx="9529">
                  <c:v>-3.9030000000000002E-2</c:v>
                </c:pt>
                <c:pt idx="9530">
                  <c:v>-4.6460000000000001E-2</c:v>
                </c:pt>
                <c:pt idx="9531">
                  <c:v>-5.629E-2</c:v>
                </c:pt>
                <c:pt idx="9532">
                  <c:v>-6.8210000000000021E-2</c:v>
                </c:pt>
                <c:pt idx="9533">
                  <c:v>-8.1190000000000026E-2</c:v>
                </c:pt>
                <c:pt idx="9534">
                  <c:v>-9.3690000000000037E-2</c:v>
                </c:pt>
                <c:pt idx="9535">
                  <c:v>-0.10395</c:v>
                </c:pt>
                <c:pt idx="9536">
                  <c:v>-0.11039</c:v>
                </c:pt>
                <c:pt idx="9537">
                  <c:v>-0.11211</c:v>
                </c:pt>
                <c:pt idx="9538">
                  <c:v>-0.10918000000000003</c:v>
                </c:pt>
                <c:pt idx="9539">
                  <c:v>-0.1028</c:v>
                </c:pt>
                <c:pt idx="9540">
                  <c:v>-9.5130000000000006E-2</c:v>
                </c:pt>
                <c:pt idx="9541">
                  <c:v>-8.8770000000000029E-2</c:v>
                </c:pt>
                <c:pt idx="9542">
                  <c:v>-8.6100000000000024E-2</c:v>
                </c:pt>
                <c:pt idx="9543">
                  <c:v>-8.8560000000000041E-2</c:v>
                </c:pt>
                <c:pt idx="9544">
                  <c:v>-9.6280000000000018E-2</c:v>
                </c:pt>
                <c:pt idx="9545">
                  <c:v>-0.10809000000000005</c:v>
                </c:pt>
                <c:pt idx="9546">
                  <c:v>-0.12204000000000002</c:v>
                </c:pt>
                <c:pt idx="9547">
                  <c:v>-0.13603000000000001</c:v>
                </c:pt>
                <c:pt idx="9548">
                  <c:v>-0.14835999999999999</c:v>
                </c:pt>
                <c:pt idx="9549">
                  <c:v>-0.15802000000000005</c:v>
                </c:pt>
                <c:pt idx="9550">
                  <c:v>-0.16445000000000001</c:v>
                </c:pt>
                <c:pt idx="9551">
                  <c:v>-0.16728000000000001</c:v>
                </c:pt>
                <c:pt idx="9552">
                  <c:v>-0.16621000000000005</c:v>
                </c:pt>
                <c:pt idx="9553">
                  <c:v>-0.16123999999999999</c:v>
                </c:pt>
                <c:pt idx="9554">
                  <c:v>-0.15294000000000008</c:v>
                </c:pt>
                <c:pt idx="9555">
                  <c:v>-0.1426</c:v>
                </c:pt>
                <c:pt idx="9556">
                  <c:v>-0.13186</c:v>
                </c:pt>
                <c:pt idx="9557">
                  <c:v>-0.12207999999999998</c:v>
                </c:pt>
                <c:pt idx="9558">
                  <c:v>-0.11380999999999995</c:v>
                </c:pt>
                <c:pt idx="9559">
                  <c:v>-0.10681</c:v>
                </c:pt>
                <c:pt idx="9560">
                  <c:v>-0.10047</c:v>
                </c:pt>
                <c:pt idx="9561">
                  <c:v>-9.4310000000000005E-2</c:v>
                </c:pt>
                <c:pt idx="9562">
                  <c:v>-8.8130000000000028E-2</c:v>
                </c:pt>
                <c:pt idx="9563">
                  <c:v>-8.1790000000000029E-2</c:v>
                </c:pt>
                <c:pt idx="9564">
                  <c:v>-7.4950000000000003E-2</c:v>
                </c:pt>
                <c:pt idx="9565">
                  <c:v>-6.7110000000000031E-2</c:v>
                </c:pt>
                <c:pt idx="9566">
                  <c:v>-5.8020000000000002E-2</c:v>
                </c:pt>
                <c:pt idx="9567">
                  <c:v>-4.7989999999999998E-2</c:v>
                </c:pt>
                <c:pt idx="9568">
                  <c:v>-3.7980000000000014E-2</c:v>
                </c:pt>
                <c:pt idx="9569">
                  <c:v>-2.9149999999999999E-2</c:v>
                </c:pt>
                <c:pt idx="9570">
                  <c:v>-2.2340000000000002E-2</c:v>
                </c:pt>
                <c:pt idx="9571">
                  <c:v>-1.77E-2</c:v>
                </c:pt>
                <c:pt idx="9572">
                  <c:v>-1.461E-2</c:v>
                </c:pt>
                <c:pt idx="9573">
                  <c:v>-1.1830000000000004E-2</c:v>
                </c:pt>
                <c:pt idx="9574">
                  <c:v>-7.8899999999999994E-3</c:v>
                </c:pt>
                <c:pt idx="9575">
                  <c:v>-1.3699999999999999E-3</c:v>
                </c:pt>
                <c:pt idx="9576">
                  <c:v>8.800000000000004E-3</c:v>
                </c:pt>
                <c:pt idx="9577">
                  <c:v>2.307E-2</c:v>
                </c:pt>
                <c:pt idx="9578">
                  <c:v>4.1119999999999997E-2</c:v>
                </c:pt>
                <c:pt idx="9579">
                  <c:v>6.1800000000000001E-2</c:v>
                </c:pt>
                <c:pt idx="9580">
                  <c:v>8.3310000000000023E-2</c:v>
                </c:pt>
                <c:pt idx="9581">
                  <c:v>0.10369000000000003</c:v>
                </c:pt>
                <c:pt idx="9582">
                  <c:v>0.12132000000000003</c:v>
                </c:pt>
                <c:pt idx="9583">
                  <c:v>0.13539999999999999</c:v>
                </c:pt>
                <c:pt idx="9584">
                  <c:v>0.14602999999999999</c:v>
                </c:pt>
                <c:pt idx="9585">
                  <c:v>0.15395000000000006</c:v>
                </c:pt>
                <c:pt idx="9586">
                  <c:v>0.16017999999999993</c:v>
                </c:pt>
                <c:pt idx="9587">
                  <c:v>0.16553000000000001</c:v>
                </c:pt>
                <c:pt idx="9588">
                  <c:v>0.17033999999999999</c:v>
                </c:pt>
                <c:pt idx="9589">
                  <c:v>0.17432</c:v>
                </c:pt>
                <c:pt idx="9590">
                  <c:v>0.17657999999999999</c:v>
                </c:pt>
                <c:pt idx="9591">
                  <c:v>0.17588000000000001</c:v>
                </c:pt>
                <c:pt idx="9592">
                  <c:v>0.17096000000000006</c:v>
                </c:pt>
                <c:pt idx="9593">
                  <c:v>0.16098000000000001</c:v>
                </c:pt>
                <c:pt idx="9594">
                  <c:v>0.14595000000000005</c:v>
                </c:pt>
                <c:pt idx="9595">
                  <c:v>0.127</c:v>
                </c:pt>
                <c:pt idx="9596">
                  <c:v>0.10628000000000003</c:v>
                </c:pt>
                <c:pt idx="9597">
                  <c:v>8.6520000000000041E-2</c:v>
                </c:pt>
                <c:pt idx="9598">
                  <c:v>7.0370000000000002E-2</c:v>
                </c:pt>
                <c:pt idx="9599">
                  <c:v>5.9730000000000026E-2</c:v>
                </c:pt>
                <c:pt idx="9600">
                  <c:v>5.5239999999999997E-2</c:v>
                </c:pt>
                <c:pt idx="9601">
                  <c:v>5.6249999999999981E-2</c:v>
                </c:pt>
                <c:pt idx="9602">
                  <c:v>6.1030000000000001E-2</c:v>
                </c:pt>
                <c:pt idx="9603">
                  <c:v>6.7290000000000003E-2</c:v>
                </c:pt>
                <c:pt idx="9604">
                  <c:v>7.2800000000000031E-2</c:v>
                </c:pt>
                <c:pt idx="9605">
                  <c:v>7.6069999999999999E-2</c:v>
                </c:pt>
                <c:pt idx="9606">
                  <c:v>7.668999999999998E-2</c:v>
                </c:pt>
                <c:pt idx="9607">
                  <c:v>7.5329999999999994E-2</c:v>
                </c:pt>
                <c:pt idx="9608">
                  <c:v>7.3389999999999997E-2</c:v>
                </c:pt>
                <c:pt idx="9609">
                  <c:v>7.2440000000000004E-2</c:v>
                </c:pt>
                <c:pt idx="9610">
                  <c:v>7.3660000000000003E-2</c:v>
                </c:pt>
                <c:pt idx="9611">
                  <c:v>7.7429999999999999E-2</c:v>
                </c:pt>
                <c:pt idx="9612">
                  <c:v>8.3180000000000004E-2</c:v>
                </c:pt>
                <c:pt idx="9613">
                  <c:v>8.955000000000006E-2</c:v>
                </c:pt>
                <c:pt idx="9614">
                  <c:v>9.4910000000000022E-2</c:v>
                </c:pt>
                <c:pt idx="9615">
                  <c:v>9.8180000000000003E-2</c:v>
                </c:pt>
                <c:pt idx="9616">
                  <c:v>9.9510000000000029E-2</c:v>
                </c:pt>
                <c:pt idx="9617">
                  <c:v>0.10032000000000002</c:v>
                </c:pt>
                <c:pt idx="9618">
                  <c:v>0.10289000000000002</c:v>
                </c:pt>
                <c:pt idx="9619">
                  <c:v>0.10926000000000004</c:v>
                </c:pt>
                <c:pt idx="9620">
                  <c:v>0.12034</c:v>
                </c:pt>
                <c:pt idx="9621">
                  <c:v>0.13539999999999999</c:v>
                </c:pt>
                <c:pt idx="9622">
                  <c:v>0.15220000000000006</c:v>
                </c:pt>
                <c:pt idx="9623">
                  <c:v>0.16761000000000001</c:v>
                </c:pt>
                <c:pt idx="9624">
                  <c:v>0.17850000000000005</c:v>
                </c:pt>
                <c:pt idx="9625">
                  <c:v>0.18244000000000007</c:v>
                </c:pt>
                <c:pt idx="9626">
                  <c:v>0.17830000000000001</c:v>
                </c:pt>
                <c:pt idx="9627">
                  <c:v>0.16636000000000001</c:v>
                </c:pt>
                <c:pt idx="9628">
                  <c:v>0.14805000000000001</c:v>
                </c:pt>
                <c:pt idx="9629">
                  <c:v>0.12548000000000001</c:v>
                </c:pt>
                <c:pt idx="9630">
                  <c:v>0.10073000000000003</c:v>
                </c:pt>
                <c:pt idx="9631">
                  <c:v>7.5410000000000033E-2</c:v>
                </c:pt>
                <c:pt idx="9632">
                  <c:v>5.0529999999999999E-2</c:v>
                </c:pt>
                <c:pt idx="9633">
                  <c:v>2.6590000000000006E-2</c:v>
                </c:pt>
                <c:pt idx="9634">
                  <c:v>3.840000000000001E-3</c:v>
                </c:pt>
                <c:pt idx="9635">
                  <c:v>-1.753E-2</c:v>
                </c:pt>
                <c:pt idx="9636">
                  <c:v>-3.7130000000000017E-2</c:v>
                </c:pt>
                <c:pt idx="9637">
                  <c:v>-5.4340000000000013E-2</c:v>
                </c:pt>
                <c:pt idx="9638">
                  <c:v>-6.8210000000000021E-2</c:v>
                </c:pt>
                <c:pt idx="9639">
                  <c:v>-7.7720000000000025E-2</c:v>
                </c:pt>
                <c:pt idx="9640">
                  <c:v>-8.201E-2</c:v>
                </c:pt>
                <c:pt idx="9641">
                  <c:v>-8.0820000000000031E-2</c:v>
                </c:pt>
                <c:pt idx="9642">
                  <c:v>-7.4730000000000033E-2</c:v>
                </c:pt>
                <c:pt idx="9643">
                  <c:v>-6.5119999999999997E-2</c:v>
                </c:pt>
                <c:pt idx="9644">
                  <c:v>-5.3809999999999997E-2</c:v>
                </c:pt>
                <c:pt idx="9645">
                  <c:v>-4.2400000000000014E-2</c:v>
                </c:pt>
                <c:pt idx="9646">
                  <c:v>-3.1610000000000006E-2</c:v>
                </c:pt>
                <c:pt idx="9647">
                  <c:v>-2.1000000000000008E-2</c:v>
                </c:pt>
                <c:pt idx="9648">
                  <c:v>-9.2800000000000001E-3</c:v>
                </c:pt>
                <c:pt idx="9649">
                  <c:v>4.9400000000000017E-3</c:v>
                </c:pt>
                <c:pt idx="9650">
                  <c:v>2.2200000000000008E-2</c:v>
                </c:pt>
                <c:pt idx="9651">
                  <c:v>4.1709999999999997E-2</c:v>
                </c:pt>
                <c:pt idx="9652">
                  <c:v>6.1490000000000017E-2</c:v>
                </c:pt>
                <c:pt idx="9653">
                  <c:v>7.9130000000000034E-2</c:v>
                </c:pt>
                <c:pt idx="9654">
                  <c:v>9.2700000000000005E-2</c:v>
                </c:pt>
                <c:pt idx="9655">
                  <c:v>0.10151</c:v>
                </c:pt>
                <c:pt idx="9656">
                  <c:v>0.10628000000000003</c:v>
                </c:pt>
                <c:pt idx="9657">
                  <c:v>0.10882000000000003</c:v>
                </c:pt>
                <c:pt idx="9658">
                  <c:v>0.11115</c:v>
                </c:pt>
                <c:pt idx="9659">
                  <c:v>0.11470000000000002</c:v>
                </c:pt>
                <c:pt idx="9660">
                  <c:v>0.11967999999999998</c:v>
                </c:pt>
                <c:pt idx="9661">
                  <c:v>0.12486999999999998</c:v>
                </c:pt>
                <c:pt idx="9662">
                  <c:v>0.12792999999999999</c:v>
                </c:pt>
                <c:pt idx="9663">
                  <c:v>0.12620000000000001</c:v>
                </c:pt>
                <c:pt idx="9664">
                  <c:v>0.11765</c:v>
                </c:pt>
                <c:pt idx="9665">
                  <c:v>0.10166000000000003</c:v>
                </c:pt>
                <c:pt idx="9666">
                  <c:v>7.9310000000000047E-2</c:v>
                </c:pt>
                <c:pt idx="9667">
                  <c:v>5.2949999999999997E-2</c:v>
                </c:pt>
                <c:pt idx="9668">
                  <c:v>2.5319999999999999E-2</c:v>
                </c:pt>
                <c:pt idx="9669">
                  <c:v>-1.3600000000000005E-3</c:v>
                </c:pt>
                <c:pt idx="9670">
                  <c:v>-2.5870000000000008E-2</c:v>
                </c:pt>
                <c:pt idx="9671">
                  <c:v>-4.8000000000000001E-2</c:v>
                </c:pt>
                <c:pt idx="9672">
                  <c:v>-6.812E-2</c:v>
                </c:pt>
                <c:pt idx="9673">
                  <c:v>-8.6640000000000023E-2</c:v>
                </c:pt>
                <c:pt idx="9674">
                  <c:v>-0.10346000000000002</c:v>
                </c:pt>
                <c:pt idx="9675">
                  <c:v>-0.1178</c:v>
                </c:pt>
                <c:pt idx="9676">
                  <c:v>-0.1283</c:v>
                </c:pt>
                <c:pt idx="9677">
                  <c:v>-0.13335</c:v>
                </c:pt>
                <c:pt idx="9678">
                  <c:v>-0.13173000000000001</c:v>
                </c:pt>
                <c:pt idx="9679">
                  <c:v>-0.12316000000000005</c:v>
                </c:pt>
                <c:pt idx="9680">
                  <c:v>-0.10868000000000003</c:v>
                </c:pt>
                <c:pt idx="9681">
                  <c:v>-9.0640000000000026E-2</c:v>
                </c:pt>
                <c:pt idx="9682">
                  <c:v>-7.215000000000002E-2</c:v>
                </c:pt>
                <c:pt idx="9683">
                  <c:v>-5.6380000000000013E-2</c:v>
                </c:pt>
                <c:pt idx="9684">
                  <c:v>-4.5730000000000021E-2</c:v>
                </c:pt>
                <c:pt idx="9685">
                  <c:v>-4.1360000000000015E-2</c:v>
                </c:pt>
                <c:pt idx="9686">
                  <c:v>-4.3060000000000015E-2</c:v>
                </c:pt>
                <c:pt idx="9687">
                  <c:v>-4.9380000000000021E-2</c:v>
                </c:pt>
                <c:pt idx="9688">
                  <c:v>-5.8100000000000013E-2</c:v>
                </c:pt>
                <c:pt idx="9689">
                  <c:v>-6.6689999999999999E-2</c:v>
                </c:pt>
                <c:pt idx="9690">
                  <c:v>-7.2950000000000001E-2</c:v>
                </c:pt>
                <c:pt idx="9691">
                  <c:v>-7.5450000000000003E-2</c:v>
                </c:pt>
                <c:pt idx="9692">
                  <c:v>-7.3800000000000004E-2</c:v>
                </c:pt>
                <c:pt idx="9693">
                  <c:v>-6.8570000000000006E-2</c:v>
                </c:pt>
                <c:pt idx="9694">
                  <c:v>-6.1169999999999995E-2</c:v>
                </c:pt>
                <c:pt idx="9695">
                  <c:v>-5.3460000000000014E-2</c:v>
                </c:pt>
                <c:pt idx="9696">
                  <c:v>-4.7310000000000019E-2</c:v>
                </c:pt>
                <c:pt idx="9697">
                  <c:v>-4.4110000000000017E-2</c:v>
                </c:pt>
                <c:pt idx="9698">
                  <c:v>-4.4450000000000017E-2</c:v>
                </c:pt>
                <c:pt idx="9699">
                  <c:v>-4.8100000000000004E-2</c:v>
                </c:pt>
                <c:pt idx="9700">
                  <c:v>-5.4200000000000012E-2</c:v>
                </c:pt>
                <c:pt idx="9701">
                  <c:v>-6.1629999999999983E-2</c:v>
                </c:pt>
                <c:pt idx="9702">
                  <c:v>-6.9389999999999993E-2</c:v>
                </c:pt>
                <c:pt idx="9703">
                  <c:v>-7.6700000000000004E-2</c:v>
                </c:pt>
                <c:pt idx="9704">
                  <c:v>-8.2970000000000002E-2</c:v>
                </c:pt>
                <c:pt idx="9705">
                  <c:v>-8.7710000000000024E-2</c:v>
                </c:pt>
                <c:pt idx="9706">
                  <c:v>-9.0400000000000022E-2</c:v>
                </c:pt>
                <c:pt idx="9707">
                  <c:v>-9.0480000000000005E-2</c:v>
                </c:pt>
                <c:pt idx="9708">
                  <c:v>-8.7410000000000002E-2</c:v>
                </c:pt>
                <c:pt idx="9709">
                  <c:v>-8.0830000000000041E-2</c:v>
                </c:pt>
                <c:pt idx="9710">
                  <c:v>-7.0720000000000033E-2</c:v>
                </c:pt>
                <c:pt idx="9711">
                  <c:v>-5.7480000000000017E-2</c:v>
                </c:pt>
                <c:pt idx="9712">
                  <c:v>-4.1959999999999983E-2</c:v>
                </c:pt>
                <c:pt idx="9713">
                  <c:v>-2.5410000000000002E-2</c:v>
                </c:pt>
                <c:pt idx="9714">
                  <c:v>-9.4000000000000038E-3</c:v>
                </c:pt>
                <c:pt idx="9715">
                  <c:v>4.2800000000000017E-3</c:v>
                </c:pt>
                <c:pt idx="9716">
                  <c:v>1.3809999999999999E-2</c:v>
                </c:pt>
                <c:pt idx="9717">
                  <c:v>1.779E-2</c:v>
                </c:pt>
                <c:pt idx="9718">
                  <c:v>1.5540000000000005E-2</c:v>
                </c:pt>
                <c:pt idx="9719">
                  <c:v>7.4000000000000021E-3</c:v>
                </c:pt>
                <c:pt idx="9720">
                  <c:v>-5.4400000000000021E-3</c:v>
                </c:pt>
                <c:pt idx="9721">
                  <c:v>-2.1240000000000002E-2</c:v>
                </c:pt>
                <c:pt idx="9722">
                  <c:v>-3.8190000000000002E-2</c:v>
                </c:pt>
                <c:pt idx="9723">
                  <c:v>-5.4710000000000036E-2</c:v>
                </c:pt>
                <c:pt idx="9724">
                  <c:v>-6.9740000000000024E-2</c:v>
                </c:pt>
                <c:pt idx="9725">
                  <c:v>-8.2700000000000023E-2</c:v>
                </c:pt>
                <c:pt idx="9726">
                  <c:v>-9.3320000000000042E-2</c:v>
                </c:pt>
                <c:pt idx="9727">
                  <c:v>-0.10134</c:v>
                </c:pt>
                <c:pt idx="9728">
                  <c:v>-0.10617000000000003</c:v>
                </c:pt>
                <c:pt idx="9729">
                  <c:v>-0.10692000000000003</c:v>
                </c:pt>
                <c:pt idx="9730">
                  <c:v>-0.10266000000000003</c:v>
                </c:pt>
                <c:pt idx="9731">
                  <c:v>-9.2979999999999993E-2</c:v>
                </c:pt>
                <c:pt idx="9732">
                  <c:v>-7.8380000000000033E-2</c:v>
                </c:pt>
                <c:pt idx="9733">
                  <c:v>-6.0520000000000004E-2</c:v>
                </c:pt>
                <c:pt idx="9734">
                  <c:v>-4.2079999999999999E-2</c:v>
                </c:pt>
                <c:pt idx="9735">
                  <c:v>-2.6190000000000001E-2</c:v>
                </c:pt>
                <c:pt idx="9736">
                  <c:v>-1.5730000000000001E-2</c:v>
                </c:pt>
                <c:pt idx="9737">
                  <c:v>-1.2380000000000004E-2</c:v>
                </c:pt>
                <c:pt idx="9738">
                  <c:v>-1.6129999999999999E-2</c:v>
                </c:pt>
                <c:pt idx="9739">
                  <c:v>-2.5050000000000006E-2</c:v>
                </c:pt>
                <c:pt idx="9740">
                  <c:v>-3.5720000000000002E-2</c:v>
                </c:pt>
                <c:pt idx="9741">
                  <c:v>-4.3959999999999985E-2</c:v>
                </c:pt>
                <c:pt idx="9742">
                  <c:v>-4.5839999999999999E-2</c:v>
                </c:pt>
                <c:pt idx="9743">
                  <c:v>-3.8600000000000002E-2</c:v>
                </c:pt>
                <c:pt idx="9744">
                  <c:v>-2.1300000000000006E-2</c:v>
                </c:pt>
                <c:pt idx="9745">
                  <c:v>4.9200000000000016E-3</c:v>
                </c:pt>
                <c:pt idx="9746">
                  <c:v>3.706000000000001E-2</c:v>
                </c:pt>
                <c:pt idx="9747">
                  <c:v>7.0930000000000021E-2</c:v>
                </c:pt>
                <c:pt idx="9748">
                  <c:v>0.10203000000000002</c:v>
                </c:pt>
                <c:pt idx="9749">
                  <c:v>0.12647</c:v>
                </c:pt>
                <c:pt idx="9750">
                  <c:v>0.14171000000000006</c:v>
                </c:pt>
                <c:pt idx="9751">
                  <c:v>0.14702999999999999</c:v>
                </c:pt>
                <c:pt idx="9752">
                  <c:v>0.14345000000000005</c:v>
                </c:pt>
                <c:pt idx="9753">
                  <c:v>0.13314999999999999</c:v>
                </c:pt>
                <c:pt idx="9754">
                  <c:v>0.11854000000000002</c:v>
                </c:pt>
                <c:pt idx="9755">
                  <c:v>0.10148</c:v>
                </c:pt>
                <c:pt idx="9756">
                  <c:v>8.2930000000000004E-2</c:v>
                </c:pt>
                <c:pt idx="9757">
                  <c:v>6.3329999999999997E-2</c:v>
                </c:pt>
                <c:pt idx="9758">
                  <c:v>4.3150000000000001E-2</c:v>
                </c:pt>
                <c:pt idx="9759">
                  <c:v>2.341E-2</c:v>
                </c:pt>
                <c:pt idx="9760">
                  <c:v>5.7000000000000019E-3</c:v>
                </c:pt>
                <c:pt idx="9761">
                  <c:v>-8.2000000000000007E-3</c:v>
                </c:pt>
                <c:pt idx="9762">
                  <c:v>-1.6910000000000001E-2</c:v>
                </c:pt>
                <c:pt idx="9763">
                  <c:v>-1.9830000000000007E-2</c:v>
                </c:pt>
                <c:pt idx="9764">
                  <c:v>-1.737E-2</c:v>
                </c:pt>
                <c:pt idx="9765">
                  <c:v>-1.0820000000000001E-2</c:v>
                </c:pt>
                <c:pt idx="9766">
                  <c:v>-2.1800000000000009E-3</c:v>
                </c:pt>
                <c:pt idx="9767">
                  <c:v>6.1700000000000019E-3</c:v>
                </c:pt>
                <c:pt idx="9768">
                  <c:v>1.1840000000000005E-2</c:v>
                </c:pt>
                <c:pt idx="9769">
                  <c:v>1.2880000000000004E-2</c:v>
                </c:pt>
                <c:pt idx="9770">
                  <c:v>8.3000000000000036E-3</c:v>
                </c:pt>
                <c:pt idx="9771">
                  <c:v>-1.6199999999999999E-3</c:v>
                </c:pt>
                <c:pt idx="9772">
                  <c:v>-1.5169999999999998E-2</c:v>
                </c:pt>
                <c:pt idx="9773">
                  <c:v>-2.954E-2</c:v>
                </c:pt>
                <c:pt idx="9774">
                  <c:v>-4.1539999999999987E-2</c:v>
                </c:pt>
                <c:pt idx="9775">
                  <c:v>-4.8599999999999997E-2</c:v>
                </c:pt>
                <c:pt idx="9776">
                  <c:v>-4.9669999999999999E-2</c:v>
                </c:pt>
                <c:pt idx="9777">
                  <c:v>-4.555E-2</c:v>
                </c:pt>
                <c:pt idx="9778">
                  <c:v>-3.8580000000000003E-2</c:v>
                </c:pt>
                <c:pt idx="9779">
                  <c:v>-3.1810000000000012E-2</c:v>
                </c:pt>
                <c:pt idx="9780">
                  <c:v>-2.801E-2</c:v>
                </c:pt>
                <c:pt idx="9781">
                  <c:v>-2.8989999999999998E-2</c:v>
                </c:pt>
                <c:pt idx="9782">
                  <c:v>-3.5349999999999999E-2</c:v>
                </c:pt>
                <c:pt idx="9783">
                  <c:v>-4.6580000000000003E-2</c:v>
                </c:pt>
                <c:pt idx="9784">
                  <c:v>-6.1359999999999998E-2</c:v>
                </c:pt>
                <c:pt idx="9785">
                  <c:v>-7.7950000000000019E-2</c:v>
                </c:pt>
                <c:pt idx="9786">
                  <c:v>-9.4420000000000032E-2</c:v>
                </c:pt>
                <c:pt idx="9787">
                  <c:v>-0.10895000000000002</c:v>
                </c:pt>
                <c:pt idx="9788">
                  <c:v>-0.12008000000000002</c:v>
                </c:pt>
                <c:pt idx="9789">
                  <c:v>-0.12689</c:v>
                </c:pt>
                <c:pt idx="9790">
                  <c:v>-0.12927</c:v>
                </c:pt>
                <c:pt idx="9791">
                  <c:v>-0.12786999999999998</c:v>
                </c:pt>
                <c:pt idx="9792">
                  <c:v>-0.12409000000000005</c:v>
                </c:pt>
                <c:pt idx="9793">
                  <c:v>-0.11965000000000002</c:v>
                </c:pt>
                <c:pt idx="9794">
                  <c:v>-0.11632000000000002</c:v>
                </c:pt>
                <c:pt idx="9795">
                  <c:v>-0.11552000000000003</c:v>
                </c:pt>
                <c:pt idx="9796">
                  <c:v>-0.11808</c:v>
                </c:pt>
                <c:pt idx="9797">
                  <c:v>-0.12397000000000002</c:v>
                </c:pt>
                <c:pt idx="9798">
                  <c:v>-0.13214000000000001</c:v>
                </c:pt>
                <c:pt idx="9799">
                  <c:v>-0.14041000000000006</c:v>
                </c:pt>
                <c:pt idx="9800">
                  <c:v>-0.14577000000000001</c:v>
                </c:pt>
                <c:pt idx="9801">
                  <c:v>-0.14496000000000006</c:v>
                </c:pt>
                <c:pt idx="9802">
                  <c:v>-0.13546000000000005</c:v>
                </c:pt>
                <c:pt idx="9803">
                  <c:v>-0.1164</c:v>
                </c:pt>
                <c:pt idx="9804">
                  <c:v>-8.910000000000004E-2</c:v>
                </c:pt>
                <c:pt idx="9805">
                  <c:v>-5.6919999999999998E-2</c:v>
                </c:pt>
                <c:pt idx="9806">
                  <c:v>-2.4389999999999998E-2</c:v>
                </c:pt>
                <c:pt idx="9807">
                  <c:v>3.9199999999999999E-3</c:v>
                </c:pt>
                <c:pt idx="9808">
                  <c:v>2.4559999999999998E-2</c:v>
                </c:pt>
                <c:pt idx="9809">
                  <c:v>3.5840000000000011E-2</c:v>
                </c:pt>
                <c:pt idx="9810">
                  <c:v>3.7830000000000016E-2</c:v>
                </c:pt>
                <c:pt idx="9811">
                  <c:v>3.1910000000000001E-2</c:v>
                </c:pt>
                <c:pt idx="9812">
                  <c:v>2.019E-2</c:v>
                </c:pt>
                <c:pt idx="9813">
                  <c:v>4.9200000000000016E-3</c:v>
                </c:pt>
                <c:pt idx="9814">
                  <c:v>-1.1769999999999999E-2</c:v>
                </c:pt>
                <c:pt idx="9815">
                  <c:v>-2.7970000000000005E-2</c:v>
                </c:pt>
                <c:pt idx="9816">
                  <c:v>-4.19E-2</c:v>
                </c:pt>
                <c:pt idx="9817">
                  <c:v>-5.1929999999999983E-2</c:v>
                </c:pt>
                <c:pt idx="9818">
                  <c:v>-5.6649999999999978E-2</c:v>
                </c:pt>
                <c:pt idx="9819">
                  <c:v>-5.5170000000000004E-2</c:v>
                </c:pt>
                <c:pt idx="9820">
                  <c:v>-4.7330000000000011E-2</c:v>
                </c:pt>
                <c:pt idx="9821">
                  <c:v>-3.3919999999999999E-2</c:v>
                </c:pt>
                <c:pt idx="9822">
                  <c:v>-1.6580000000000008E-2</c:v>
                </c:pt>
                <c:pt idx="9823">
                  <c:v>2.4199999999999998E-3</c:v>
                </c:pt>
                <c:pt idx="9824">
                  <c:v>2.0600000000000007E-2</c:v>
                </c:pt>
                <c:pt idx="9825">
                  <c:v>3.5740000000000001E-2</c:v>
                </c:pt>
                <c:pt idx="9826">
                  <c:v>4.6269999999999985E-2</c:v>
                </c:pt>
                <c:pt idx="9827">
                  <c:v>5.16E-2</c:v>
                </c:pt>
                <c:pt idx="9828">
                  <c:v>5.2139999999999999E-2</c:v>
                </c:pt>
                <c:pt idx="9829">
                  <c:v>4.9190000000000018E-2</c:v>
                </c:pt>
                <c:pt idx="9830">
                  <c:v>4.4500000000000019E-2</c:v>
                </c:pt>
                <c:pt idx="9831">
                  <c:v>3.9810000000000005E-2</c:v>
                </c:pt>
                <c:pt idx="9832">
                  <c:v>3.6370000000000006E-2</c:v>
                </c:pt>
                <c:pt idx="9833">
                  <c:v>3.4619999999999998E-2</c:v>
                </c:pt>
                <c:pt idx="9834">
                  <c:v>3.4180000000000002E-2</c:v>
                </c:pt>
                <c:pt idx="9835">
                  <c:v>3.407000000000001E-2</c:v>
                </c:pt>
                <c:pt idx="9836">
                  <c:v>3.3140000000000003E-2</c:v>
                </c:pt>
                <c:pt idx="9837">
                  <c:v>3.0540000000000001E-2</c:v>
                </c:pt>
                <c:pt idx="9838">
                  <c:v>2.5930000000000002E-2</c:v>
                </c:pt>
                <c:pt idx="9839">
                  <c:v>1.9519999999999999E-2</c:v>
                </c:pt>
                <c:pt idx="9840">
                  <c:v>1.1849999999999999E-2</c:v>
                </c:pt>
                <c:pt idx="9841">
                  <c:v>3.4700000000000009E-3</c:v>
                </c:pt>
                <c:pt idx="9842">
                  <c:v>-5.2800000000000017E-3</c:v>
                </c:pt>
                <c:pt idx="9843">
                  <c:v>-1.443E-2</c:v>
                </c:pt>
                <c:pt idx="9844">
                  <c:v>-2.4159999999999997E-2</c:v>
                </c:pt>
                <c:pt idx="9845">
                  <c:v>-3.465E-2</c:v>
                </c:pt>
                <c:pt idx="9846">
                  <c:v>-4.5730000000000021E-2</c:v>
                </c:pt>
                <c:pt idx="9847">
                  <c:v>-5.6759999999999998E-2</c:v>
                </c:pt>
                <c:pt idx="9848">
                  <c:v>-6.677000000000001E-2</c:v>
                </c:pt>
                <c:pt idx="9849">
                  <c:v>-7.4740000000000029E-2</c:v>
                </c:pt>
                <c:pt idx="9850">
                  <c:v>-8.0010000000000026E-2</c:v>
                </c:pt>
                <c:pt idx="9851">
                  <c:v>-8.251E-2</c:v>
                </c:pt>
                <c:pt idx="9852">
                  <c:v>-8.2740000000000022E-2</c:v>
                </c:pt>
                <c:pt idx="9853">
                  <c:v>-8.1530000000000047E-2</c:v>
                </c:pt>
                <c:pt idx="9854">
                  <c:v>-7.9710000000000031E-2</c:v>
                </c:pt>
                <c:pt idx="9855">
                  <c:v>-7.7800000000000022E-2</c:v>
                </c:pt>
                <c:pt idx="9856">
                  <c:v>-7.5820000000000012E-2</c:v>
                </c:pt>
                <c:pt idx="9857">
                  <c:v>-7.3289999999999994E-2</c:v>
                </c:pt>
                <c:pt idx="9858">
                  <c:v>-6.9320000000000034E-2</c:v>
                </c:pt>
                <c:pt idx="9859">
                  <c:v>-6.295000000000002E-2</c:v>
                </c:pt>
                <c:pt idx="9860">
                  <c:v>-5.3340000000000012E-2</c:v>
                </c:pt>
                <c:pt idx="9861">
                  <c:v>-4.0009999999999997E-2</c:v>
                </c:pt>
                <c:pt idx="9862">
                  <c:v>-2.2780000000000002E-2</c:v>
                </c:pt>
                <c:pt idx="9863">
                  <c:v>-1.7400000000000004E-3</c:v>
                </c:pt>
                <c:pt idx="9864">
                  <c:v>2.2790000000000001E-2</c:v>
                </c:pt>
                <c:pt idx="9865">
                  <c:v>5.0160000000000003E-2</c:v>
                </c:pt>
                <c:pt idx="9866">
                  <c:v>7.9330000000000025E-2</c:v>
                </c:pt>
                <c:pt idx="9867">
                  <c:v>0.10888</c:v>
                </c:pt>
                <c:pt idx="9868">
                  <c:v>0.13732</c:v>
                </c:pt>
                <c:pt idx="9869">
                  <c:v>0.16347</c:v>
                </c:pt>
                <c:pt idx="9870">
                  <c:v>0.18677000000000005</c:v>
                </c:pt>
                <c:pt idx="9871">
                  <c:v>0.20732</c:v>
                </c:pt>
                <c:pt idx="9872">
                  <c:v>0.22566</c:v>
                </c:pt>
                <c:pt idx="9873">
                  <c:v>0.24228000000000005</c:v>
                </c:pt>
                <c:pt idx="9874">
                  <c:v>0.25724999999999998</c:v>
                </c:pt>
                <c:pt idx="9875">
                  <c:v>0.26998000000000011</c:v>
                </c:pt>
                <c:pt idx="9876">
                  <c:v>0.27937000000000012</c:v>
                </c:pt>
                <c:pt idx="9877">
                  <c:v>0.28419</c:v>
                </c:pt>
                <c:pt idx="9878">
                  <c:v>0.28358000000000011</c:v>
                </c:pt>
                <c:pt idx="9879">
                  <c:v>0.27748000000000012</c:v>
                </c:pt>
                <c:pt idx="9880">
                  <c:v>0.26684000000000002</c:v>
                </c:pt>
                <c:pt idx="9881">
                  <c:v>0.25348000000000009</c:v>
                </c:pt>
                <c:pt idx="9882">
                  <c:v>0.23960999999999999</c:v>
                </c:pt>
                <c:pt idx="9883">
                  <c:v>0.22725000000000001</c:v>
                </c:pt>
                <c:pt idx="9884">
                  <c:v>0.21776000000000006</c:v>
                </c:pt>
                <c:pt idx="9885">
                  <c:v>0.21159000000000006</c:v>
                </c:pt>
                <c:pt idx="9886">
                  <c:v>0.20843000000000006</c:v>
                </c:pt>
                <c:pt idx="9887">
                  <c:v>0.20750000000000005</c:v>
                </c:pt>
                <c:pt idx="9888">
                  <c:v>0.20775000000000005</c:v>
                </c:pt>
                <c:pt idx="9889">
                  <c:v>0.20809000000000005</c:v>
                </c:pt>
                <c:pt idx="9890">
                  <c:v>0.20754000000000006</c:v>
                </c:pt>
                <c:pt idx="9891">
                  <c:v>0.20538999999999999</c:v>
                </c:pt>
                <c:pt idx="9892">
                  <c:v>0.20143000000000005</c:v>
                </c:pt>
                <c:pt idx="9893">
                  <c:v>0.19592000000000001</c:v>
                </c:pt>
                <c:pt idx="9894">
                  <c:v>0.18937000000000001</c:v>
                </c:pt>
                <c:pt idx="9895">
                  <c:v>0.18212</c:v>
                </c:pt>
                <c:pt idx="9896">
                  <c:v>0.17408000000000001</c:v>
                </c:pt>
                <c:pt idx="9897">
                  <c:v>0.16477</c:v>
                </c:pt>
                <c:pt idx="9898">
                  <c:v>0.15364000000000005</c:v>
                </c:pt>
                <c:pt idx="9899">
                  <c:v>0.14052000000000001</c:v>
                </c:pt>
                <c:pt idx="9900">
                  <c:v>0.12590999999999999</c:v>
                </c:pt>
                <c:pt idx="9901">
                  <c:v>0.111</c:v>
                </c:pt>
                <c:pt idx="9902">
                  <c:v>9.7300000000000011E-2</c:v>
                </c:pt>
                <c:pt idx="9903">
                  <c:v>8.6240000000000011E-2</c:v>
                </c:pt>
                <c:pt idx="9904">
                  <c:v>7.8659999999999994E-2</c:v>
                </c:pt>
                <c:pt idx="9905">
                  <c:v>7.4570000000000011E-2</c:v>
                </c:pt>
                <c:pt idx="9906">
                  <c:v>7.3050000000000004E-2</c:v>
                </c:pt>
                <c:pt idx="9907">
                  <c:v>7.2459999999999997E-2</c:v>
                </c:pt>
                <c:pt idx="9908">
                  <c:v>7.0720000000000033E-2</c:v>
                </c:pt>
                <c:pt idx="9909">
                  <c:v>6.5699999999999995E-2</c:v>
                </c:pt>
                <c:pt idx="9910">
                  <c:v>5.5800000000000016E-2</c:v>
                </c:pt>
                <c:pt idx="9911">
                  <c:v>4.0300000000000016E-2</c:v>
                </c:pt>
                <c:pt idx="9912">
                  <c:v>1.9710000000000005E-2</c:v>
                </c:pt>
                <c:pt idx="9913">
                  <c:v>-4.3100000000000013E-3</c:v>
                </c:pt>
                <c:pt idx="9914">
                  <c:v>-2.9260000000000001E-2</c:v>
                </c:pt>
                <c:pt idx="9915">
                  <c:v>-5.2320000000000019E-2</c:v>
                </c:pt>
                <c:pt idx="9916">
                  <c:v>-7.0849999999999996E-2</c:v>
                </c:pt>
                <c:pt idx="9917">
                  <c:v>-8.2870000000000041E-2</c:v>
                </c:pt>
                <c:pt idx="9918">
                  <c:v>-8.7480000000000002E-2</c:v>
                </c:pt>
                <c:pt idx="9919">
                  <c:v>-8.5070000000000007E-2</c:v>
                </c:pt>
                <c:pt idx="9920">
                  <c:v>-7.7380000000000032E-2</c:v>
                </c:pt>
                <c:pt idx="9921">
                  <c:v>-6.7229999999999998E-2</c:v>
                </c:pt>
                <c:pt idx="9922">
                  <c:v>-5.7870000000000012E-2</c:v>
                </c:pt>
                <c:pt idx="9923">
                  <c:v>-5.2190000000000021E-2</c:v>
                </c:pt>
                <c:pt idx="9924">
                  <c:v>-5.1999999999999998E-2</c:v>
                </c:pt>
                <c:pt idx="9925">
                  <c:v>-5.7720000000000014E-2</c:v>
                </c:pt>
                <c:pt idx="9926">
                  <c:v>-6.8459999999999993E-2</c:v>
                </c:pt>
                <c:pt idx="9927">
                  <c:v>-8.2470000000000002E-2</c:v>
                </c:pt>
                <c:pt idx="9928">
                  <c:v>-9.7640000000000005E-2</c:v>
                </c:pt>
                <c:pt idx="9929">
                  <c:v>-0.11208</c:v>
                </c:pt>
                <c:pt idx="9930">
                  <c:v>-0.12451000000000002</c:v>
                </c:pt>
                <c:pt idx="9931">
                  <c:v>-0.13450999999999999</c:v>
                </c:pt>
                <c:pt idx="9932">
                  <c:v>-0.14252999999999999</c:v>
                </c:pt>
                <c:pt idx="9933">
                  <c:v>-0.14956000000000005</c:v>
                </c:pt>
                <c:pt idx="9934">
                  <c:v>-0.15667</c:v>
                </c:pt>
                <c:pt idx="9935">
                  <c:v>-0.16439999999999999</c:v>
                </c:pt>
                <c:pt idx="9936">
                  <c:v>-0.1726</c:v>
                </c:pt>
                <c:pt idx="9937">
                  <c:v>-0.18051000000000006</c:v>
                </c:pt>
                <c:pt idx="9938">
                  <c:v>-0.18739000000000006</c:v>
                </c:pt>
                <c:pt idx="9939">
                  <c:v>-0.19303999999999999</c:v>
                </c:pt>
                <c:pt idx="9940">
                  <c:v>-0.19808000000000001</c:v>
                </c:pt>
                <c:pt idx="9941">
                  <c:v>-0.20366999999999999</c:v>
                </c:pt>
                <c:pt idx="9942">
                  <c:v>-0.21085000000000001</c:v>
                </c:pt>
                <c:pt idx="9943">
                  <c:v>-0.21987999999999999</c:v>
                </c:pt>
                <c:pt idx="9944">
                  <c:v>-0.22992000000000001</c:v>
                </c:pt>
                <c:pt idx="9945">
                  <c:v>-0.23912</c:v>
                </c:pt>
                <c:pt idx="9946">
                  <c:v>-0.24518999999999999</c:v>
                </c:pt>
                <c:pt idx="9947">
                  <c:v>-0.24605000000000005</c:v>
                </c:pt>
                <c:pt idx="9948">
                  <c:v>-0.24043000000000006</c:v>
                </c:pt>
                <c:pt idx="9949">
                  <c:v>-0.22824000000000005</c:v>
                </c:pt>
                <c:pt idx="9950">
                  <c:v>-0.21063999999999999</c:v>
                </c:pt>
                <c:pt idx="9951">
                  <c:v>-0.18961000000000006</c:v>
                </c:pt>
                <c:pt idx="9952">
                  <c:v>-0.16742000000000001</c:v>
                </c:pt>
                <c:pt idx="9953">
                  <c:v>-0.14588999999999999</c:v>
                </c:pt>
                <c:pt idx="9954">
                  <c:v>-0.12605</c:v>
                </c:pt>
                <c:pt idx="9955">
                  <c:v>-0.10807000000000003</c:v>
                </c:pt>
                <c:pt idx="9956">
                  <c:v>-9.1520000000000032E-2</c:v>
                </c:pt>
                <c:pt idx="9957">
                  <c:v>-7.5639999999999999E-2</c:v>
                </c:pt>
                <c:pt idx="9958">
                  <c:v>-5.9610000000000017E-2</c:v>
                </c:pt>
                <c:pt idx="9959">
                  <c:v>-4.2740000000000014E-2</c:v>
                </c:pt>
                <c:pt idx="9960">
                  <c:v>-2.479E-2</c:v>
                </c:pt>
                <c:pt idx="9961">
                  <c:v>-6.2400000000000034E-3</c:v>
                </c:pt>
                <c:pt idx="9962">
                  <c:v>1.1630000000000001E-2</c:v>
                </c:pt>
                <c:pt idx="9963">
                  <c:v>2.6940000000000002E-2</c:v>
                </c:pt>
                <c:pt idx="9964">
                  <c:v>3.7660000000000006E-2</c:v>
                </c:pt>
                <c:pt idx="9965">
                  <c:v>4.2160000000000017E-2</c:v>
                </c:pt>
                <c:pt idx="9966">
                  <c:v>3.9719999999999998E-2</c:v>
                </c:pt>
                <c:pt idx="9967">
                  <c:v>3.0980000000000001E-2</c:v>
                </c:pt>
                <c:pt idx="9968">
                  <c:v>1.7930000000000001E-2</c:v>
                </c:pt>
                <c:pt idx="9969">
                  <c:v>3.6400000000000017E-3</c:v>
                </c:pt>
                <c:pt idx="9970">
                  <c:v>-8.5600000000000068E-3</c:v>
                </c:pt>
                <c:pt idx="9971">
                  <c:v>-1.5949999999999999E-2</c:v>
                </c:pt>
                <c:pt idx="9972">
                  <c:v>-1.7129999999999999E-2</c:v>
                </c:pt>
                <c:pt idx="9973">
                  <c:v>-1.2200000000000001E-2</c:v>
                </c:pt>
                <c:pt idx="9974">
                  <c:v>-2.3800000000000002E-3</c:v>
                </c:pt>
                <c:pt idx="9975">
                  <c:v>1.059E-2</c:v>
                </c:pt>
                <c:pt idx="9976">
                  <c:v>2.4969999999999992E-2</c:v>
                </c:pt>
                <c:pt idx="9977">
                  <c:v>3.918E-2</c:v>
                </c:pt>
                <c:pt idx="9978">
                  <c:v>5.1839999999999997E-2</c:v>
                </c:pt>
                <c:pt idx="9979">
                  <c:v>6.1559999999999997E-2</c:v>
                </c:pt>
                <c:pt idx="9980">
                  <c:v>6.7000000000000004E-2</c:v>
                </c:pt>
                <c:pt idx="9981">
                  <c:v>6.7060000000000022E-2</c:v>
                </c:pt>
                <c:pt idx="9982">
                  <c:v>6.1179999999999984E-2</c:v>
                </c:pt>
                <c:pt idx="9983">
                  <c:v>4.9740000000000013E-2</c:v>
                </c:pt>
                <c:pt idx="9984">
                  <c:v>3.4050000000000004E-2</c:v>
                </c:pt>
                <c:pt idx="9985">
                  <c:v>1.6240000000000008E-2</c:v>
                </c:pt>
                <c:pt idx="9986">
                  <c:v>-1.2899999999999999E-3</c:v>
                </c:pt>
                <c:pt idx="9987">
                  <c:v>-1.6430000000000007E-2</c:v>
                </c:pt>
                <c:pt idx="9988">
                  <c:v>-2.7730000000000008E-2</c:v>
                </c:pt>
                <c:pt idx="9989">
                  <c:v>-3.4509999999999999E-2</c:v>
                </c:pt>
                <c:pt idx="9990">
                  <c:v>-3.6840000000000012E-2</c:v>
                </c:pt>
                <c:pt idx="9991">
                  <c:v>-3.5280000000000006E-2</c:v>
                </c:pt>
                <c:pt idx="9992">
                  <c:v>-3.0780000000000002E-2</c:v>
                </c:pt>
                <c:pt idx="9993">
                  <c:v>-2.4400000000000002E-2</c:v>
                </c:pt>
                <c:pt idx="9994">
                  <c:v>-1.711E-2</c:v>
                </c:pt>
                <c:pt idx="9995">
                  <c:v>-9.6600000000000054E-3</c:v>
                </c:pt>
                <c:pt idx="9996">
                  <c:v>-2.5999999999999999E-3</c:v>
                </c:pt>
                <c:pt idx="9997">
                  <c:v>3.5500000000000002E-3</c:v>
                </c:pt>
                <c:pt idx="9998">
                  <c:v>8.2300000000000012E-3</c:v>
                </c:pt>
                <c:pt idx="9999">
                  <c:v>1.0940000000000004E-2</c:v>
                </c:pt>
                <c:pt idx="10000">
                  <c:v>1.1440000000000004E-2</c:v>
                </c:pt>
                <c:pt idx="10001">
                  <c:v>1.0019999999999994E-2</c:v>
                </c:pt>
                <c:pt idx="10002">
                  <c:v>7.6100000000000004E-3</c:v>
                </c:pt>
                <c:pt idx="10003">
                  <c:v>5.5000000000000014E-3</c:v>
                </c:pt>
                <c:pt idx="10004">
                  <c:v>4.9300000000000021E-3</c:v>
                </c:pt>
                <c:pt idx="10005">
                  <c:v>6.6600000000000001E-3</c:v>
                </c:pt>
                <c:pt idx="10006">
                  <c:v>1.0640000000000004E-2</c:v>
                </c:pt>
                <c:pt idx="10007">
                  <c:v>1.6199999999999999E-2</c:v>
                </c:pt>
                <c:pt idx="10008">
                  <c:v>2.2280000000000008E-2</c:v>
                </c:pt>
                <c:pt idx="10009">
                  <c:v>2.792E-2</c:v>
                </c:pt>
                <c:pt idx="10010">
                  <c:v>3.2500000000000001E-2</c:v>
                </c:pt>
                <c:pt idx="10011">
                  <c:v>3.5799999999999998E-2</c:v>
                </c:pt>
                <c:pt idx="10012">
                  <c:v>3.7760000000000002E-2</c:v>
                </c:pt>
                <c:pt idx="10013">
                  <c:v>3.8290000000000005E-2</c:v>
                </c:pt>
                <c:pt idx="10014">
                  <c:v>3.7170000000000002E-2</c:v>
                </c:pt>
                <c:pt idx="10015">
                  <c:v>3.4080000000000006E-2</c:v>
                </c:pt>
                <c:pt idx="10016">
                  <c:v>2.8810000000000002E-2</c:v>
                </c:pt>
                <c:pt idx="10017">
                  <c:v>2.138E-2</c:v>
                </c:pt>
                <c:pt idx="10018">
                  <c:v>1.213E-2</c:v>
                </c:pt>
                <c:pt idx="10019">
                  <c:v>1.5399999999999999E-3</c:v>
                </c:pt>
                <c:pt idx="10020">
                  <c:v>-9.8000000000000066E-3</c:v>
                </c:pt>
                <c:pt idx="10021">
                  <c:v>-2.1360000000000001E-2</c:v>
                </c:pt>
                <c:pt idx="10022">
                  <c:v>-3.2700000000000014E-2</c:v>
                </c:pt>
                <c:pt idx="10023">
                  <c:v>-4.36E-2</c:v>
                </c:pt>
                <c:pt idx="10024">
                  <c:v>-5.4190000000000023E-2</c:v>
                </c:pt>
                <c:pt idx="10025">
                  <c:v>-6.5009999999999998E-2</c:v>
                </c:pt>
                <c:pt idx="10026">
                  <c:v>-7.6859999999999998E-2</c:v>
                </c:pt>
                <c:pt idx="10027">
                  <c:v>-9.0400000000000022E-2</c:v>
                </c:pt>
                <c:pt idx="10028">
                  <c:v>-0.10575000000000002</c:v>
                </c:pt>
                <c:pt idx="10029">
                  <c:v>-0.12223000000000005</c:v>
                </c:pt>
                <c:pt idx="10030">
                  <c:v>-0.13842000000000004</c:v>
                </c:pt>
                <c:pt idx="10031">
                  <c:v>-0.15249000000000004</c:v>
                </c:pt>
                <c:pt idx="10032">
                  <c:v>-0.16270999999999999</c:v>
                </c:pt>
                <c:pt idx="10033">
                  <c:v>-0.16789999999999999</c:v>
                </c:pt>
                <c:pt idx="10034">
                  <c:v>-0.16774000000000006</c:v>
                </c:pt>
                <c:pt idx="10035">
                  <c:v>-0.16284000000000001</c:v>
                </c:pt>
                <c:pt idx="10036">
                  <c:v>-0.15464000000000006</c:v>
                </c:pt>
                <c:pt idx="10037">
                  <c:v>-0.14524000000000006</c:v>
                </c:pt>
                <c:pt idx="10038">
                  <c:v>-0.13703000000000001</c:v>
                </c:pt>
                <c:pt idx="10039">
                  <c:v>-0.13217999999999994</c:v>
                </c:pt>
                <c:pt idx="10040">
                  <c:v>-0.13216</c:v>
                </c:pt>
                <c:pt idx="10041">
                  <c:v>-0.13714000000000001</c:v>
                </c:pt>
                <c:pt idx="10042">
                  <c:v>-0.14584000000000005</c:v>
                </c:pt>
                <c:pt idx="10043">
                  <c:v>-0.15569000000000005</c:v>
                </c:pt>
                <c:pt idx="10044">
                  <c:v>-0.16350999999999999</c:v>
                </c:pt>
                <c:pt idx="10045">
                  <c:v>-0.16642999999999999</c:v>
                </c:pt>
                <c:pt idx="10046">
                  <c:v>-0.16266</c:v>
                </c:pt>
                <c:pt idx="10047">
                  <c:v>-0.15204000000000006</c:v>
                </c:pt>
                <c:pt idx="10048">
                  <c:v>-0.13597000000000001</c:v>
                </c:pt>
                <c:pt idx="10049">
                  <c:v>-0.11700000000000002</c:v>
                </c:pt>
                <c:pt idx="10050">
                  <c:v>-9.8090000000000038E-2</c:v>
                </c:pt>
                <c:pt idx="10051">
                  <c:v>-8.1710000000000005E-2</c:v>
                </c:pt>
                <c:pt idx="10052">
                  <c:v>-6.9269999999999998E-2</c:v>
                </c:pt>
                <c:pt idx="10053">
                  <c:v>-6.0710000000000021E-2</c:v>
                </c:pt>
                <c:pt idx="10054">
                  <c:v>-5.4579999999999997E-2</c:v>
                </c:pt>
                <c:pt idx="10055">
                  <c:v>-4.8480000000000002E-2</c:v>
                </c:pt>
                <c:pt idx="10056">
                  <c:v>-3.9840000000000014E-2</c:v>
                </c:pt>
                <c:pt idx="10057">
                  <c:v>-2.6780000000000002E-2</c:v>
                </c:pt>
                <c:pt idx="10058">
                  <c:v>-8.7400000000000012E-3</c:v>
                </c:pt>
                <c:pt idx="10059">
                  <c:v>1.3400000000000004E-2</c:v>
                </c:pt>
                <c:pt idx="10060">
                  <c:v>3.7830000000000016E-2</c:v>
                </c:pt>
                <c:pt idx="10061">
                  <c:v>6.2549999999999994E-2</c:v>
                </c:pt>
                <c:pt idx="10062">
                  <c:v>8.6100000000000024E-2</c:v>
                </c:pt>
                <c:pt idx="10063">
                  <c:v>0.10777000000000003</c:v>
                </c:pt>
                <c:pt idx="10064">
                  <c:v>0.12739</c:v>
                </c:pt>
                <c:pt idx="10065">
                  <c:v>0.14494000000000007</c:v>
                </c:pt>
                <c:pt idx="10066">
                  <c:v>0.16027</c:v>
                </c:pt>
                <c:pt idx="10067">
                  <c:v>0.17300000000000001</c:v>
                </c:pt>
                <c:pt idx="10068">
                  <c:v>0.18273000000000006</c:v>
                </c:pt>
                <c:pt idx="10069">
                  <c:v>0.18912999999999999</c:v>
                </c:pt>
                <c:pt idx="10070">
                  <c:v>0.19209999999999999</c:v>
                </c:pt>
                <c:pt idx="10071">
                  <c:v>0.1918</c:v>
                </c:pt>
                <c:pt idx="10072">
                  <c:v>0.18876000000000007</c:v>
                </c:pt>
                <c:pt idx="10073">
                  <c:v>0.18401000000000006</c:v>
                </c:pt>
                <c:pt idx="10074">
                  <c:v>0.17902000000000001</c:v>
                </c:pt>
                <c:pt idx="10075">
                  <c:v>0.17555999999999999</c:v>
                </c:pt>
                <c:pt idx="10076">
                  <c:v>0.17513000000000001</c:v>
                </c:pt>
                <c:pt idx="10077">
                  <c:v>0.17849000000000007</c:v>
                </c:pt>
                <c:pt idx="10078">
                  <c:v>0.18526000000000006</c:v>
                </c:pt>
                <c:pt idx="10079">
                  <c:v>0.19377</c:v>
                </c:pt>
                <c:pt idx="10080">
                  <c:v>0.20144000000000006</c:v>
                </c:pt>
                <c:pt idx="10081">
                  <c:v>0.20530000000000001</c:v>
                </c:pt>
                <c:pt idx="10082">
                  <c:v>0.20290000000000005</c:v>
                </c:pt>
                <c:pt idx="10083">
                  <c:v>0.19295000000000001</c:v>
                </c:pt>
                <c:pt idx="10084">
                  <c:v>0.17587</c:v>
                </c:pt>
                <c:pt idx="10085">
                  <c:v>0.15368999999999999</c:v>
                </c:pt>
                <c:pt idx="10086">
                  <c:v>0.12956000000000001</c:v>
                </c:pt>
                <c:pt idx="10087">
                  <c:v>0.10700999999999998</c:v>
                </c:pt>
                <c:pt idx="10088">
                  <c:v>8.9150000000000035E-2</c:v>
                </c:pt>
                <c:pt idx="10089">
                  <c:v>7.8100000000000003E-2</c:v>
                </c:pt>
                <c:pt idx="10090">
                  <c:v>7.4520000000000003E-2</c:v>
                </c:pt>
                <c:pt idx="10091">
                  <c:v>7.7560000000000032E-2</c:v>
                </c:pt>
                <c:pt idx="10092">
                  <c:v>8.5080000000000003E-2</c:v>
                </c:pt>
                <c:pt idx="10093">
                  <c:v>9.4300000000000023E-2</c:v>
                </c:pt>
                <c:pt idx="10094">
                  <c:v>0.10251</c:v>
                </c:pt>
                <c:pt idx="10095">
                  <c:v>0.10785</c:v>
                </c:pt>
                <c:pt idx="10096">
                  <c:v>0.10959000000000005</c:v>
                </c:pt>
                <c:pt idx="10097">
                  <c:v>0.10809000000000005</c:v>
                </c:pt>
                <c:pt idx="10098">
                  <c:v>0.10435</c:v>
                </c:pt>
                <c:pt idx="10099">
                  <c:v>9.9560000000000065E-2</c:v>
                </c:pt>
                <c:pt idx="10100">
                  <c:v>9.4660000000000064E-2</c:v>
                </c:pt>
                <c:pt idx="10101">
                  <c:v>9.0190000000000006E-2</c:v>
                </c:pt>
                <c:pt idx="10102">
                  <c:v>8.6300000000000002E-2</c:v>
                </c:pt>
                <c:pt idx="10103">
                  <c:v>8.2860000000000003E-2</c:v>
                </c:pt>
                <c:pt idx="10104">
                  <c:v>7.9570000000000002E-2</c:v>
                </c:pt>
                <c:pt idx="10105">
                  <c:v>7.599000000000003E-2</c:v>
                </c:pt>
                <c:pt idx="10106">
                  <c:v>7.1700000000000014E-2</c:v>
                </c:pt>
                <c:pt idx="10107">
                  <c:v>6.6449999999999995E-2</c:v>
                </c:pt>
                <c:pt idx="10108">
                  <c:v>6.0290000000000003E-2</c:v>
                </c:pt>
                <c:pt idx="10109">
                  <c:v>5.357E-2</c:v>
                </c:pt>
                <c:pt idx="10110">
                  <c:v>4.6829999999999997E-2</c:v>
                </c:pt>
                <c:pt idx="10111">
                  <c:v>4.0529999999999997E-2</c:v>
                </c:pt>
                <c:pt idx="10112">
                  <c:v>3.4890000000000004E-2</c:v>
                </c:pt>
                <c:pt idx="10113">
                  <c:v>2.9860000000000001E-2</c:v>
                </c:pt>
                <c:pt idx="10114">
                  <c:v>2.5180000000000001E-2</c:v>
                </c:pt>
                <c:pt idx="10115">
                  <c:v>2.0500000000000001E-2</c:v>
                </c:pt>
                <c:pt idx="10116">
                  <c:v>1.5500000000000005E-2</c:v>
                </c:pt>
                <c:pt idx="10117">
                  <c:v>1.005E-2</c:v>
                </c:pt>
                <c:pt idx="10118">
                  <c:v>4.3699999999999998E-3</c:v>
                </c:pt>
                <c:pt idx="10119">
                  <c:v>-9.3000000000000049E-4</c:v>
                </c:pt>
                <c:pt idx="10120">
                  <c:v>-5.1000000000000004E-3</c:v>
                </c:pt>
                <c:pt idx="10121">
                  <c:v>-7.5700000000000021E-3</c:v>
                </c:pt>
                <c:pt idx="10122">
                  <c:v>-8.3500000000000067E-3</c:v>
                </c:pt>
                <c:pt idx="10123">
                  <c:v>-8.1500000000000027E-3</c:v>
                </c:pt>
                <c:pt idx="10124">
                  <c:v>-8.1400000000000014E-3</c:v>
                </c:pt>
                <c:pt idx="10125">
                  <c:v>-9.4500000000000053E-3</c:v>
                </c:pt>
                <c:pt idx="10126">
                  <c:v>-1.2670000000000001E-2</c:v>
                </c:pt>
                <c:pt idx="10127">
                  <c:v>-1.7639999999999996E-2</c:v>
                </c:pt>
                <c:pt idx="10128">
                  <c:v>-2.3559999999999998E-2</c:v>
                </c:pt>
                <c:pt idx="10129">
                  <c:v>-2.921E-2</c:v>
                </c:pt>
                <c:pt idx="10130">
                  <c:v>-3.3329999999999999E-2</c:v>
                </c:pt>
                <c:pt idx="10131">
                  <c:v>-3.4779999999999998E-2</c:v>
                </c:pt>
                <c:pt idx="10132">
                  <c:v>-3.2719999999999999E-2</c:v>
                </c:pt>
                <c:pt idx="10133">
                  <c:v>-2.6740000000000007E-2</c:v>
                </c:pt>
                <c:pt idx="10134">
                  <c:v>-1.7059999999999999E-2</c:v>
                </c:pt>
                <c:pt idx="10135">
                  <c:v>-4.8300000000000018E-3</c:v>
                </c:pt>
                <c:pt idx="10136">
                  <c:v>7.8499999999999993E-3</c:v>
                </c:pt>
                <c:pt idx="10137">
                  <c:v>1.8180000000000009E-2</c:v>
                </c:pt>
                <c:pt idx="10138">
                  <c:v>2.3359999999999992E-2</c:v>
                </c:pt>
                <c:pt idx="10139">
                  <c:v>2.1440000000000008E-2</c:v>
                </c:pt>
                <c:pt idx="10140">
                  <c:v>1.2149999999999998E-2</c:v>
                </c:pt>
                <c:pt idx="10141">
                  <c:v>-2.9800000000000009E-3</c:v>
                </c:pt>
                <c:pt idx="10142">
                  <c:v>-2.102E-2</c:v>
                </c:pt>
                <c:pt idx="10143">
                  <c:v>-3.8600000000000002E-2</c:v>
                </c:pt>
                <c:pt idx="10144">
                  <c:v>-5.2880000000000017E-2</c:v>
                </c:pt>
                <c:pt idx="10145">
                  <c:v>-6.2140000000000001E-2</c:v>
                </c:pt>
                <c:pt idx="10146">
                  <c:v>-6.5869999999999998E-2</c:v>
                </c:pt>
                <c:pt idx="10147">
                  <c:v>-6.4400000000000027E-2</c:v>
                </c:pt>
                <c:pt idx="10148">
                  <c:v>-5.8520000000000003E-2</c:v>
                </c:pt>
                <c:pt idx="10149">
                  <c:v>-4.9120000000000004E-2</c:v>
                </c:pt>
                <c:pt idx="10150">
                  <c:v>-3.706000000000001E-2</c:v>
                </c:pt>
                <c:pt idx="10151">
                  <c:v>-2.3259999999999999E-2</c:v>
                </c:pt>
                <c:pt idx="10152">
                  <c:v>-8.7300000000000034E-3</c:v>
                </c:pt>
                <c:pt idx="10153">
                  <c:v>5.570000000000002E-3</c:v>
                </c:pt>
                <c:pt idx="10154">
                  <c:v>1.8830000000000003E-2</c:v>
                </c:pt>
                <c:pt idx="10155">
                  <c:v>3.0669999999999999E-2</c:v>
                </c:pt>
                <c:pt idx="10156">
                  <c:v>4.1069999999999995E-2</c:v>
                </c:pt>
                <c:pt idx="10157">
                  <c:v>5.0340000000000003E-2</c:v>
                </c:pt>
                <c:pt idx="10158">
                  <c:v>5.8870000000000013E-2</c:v>
                </c:pt>
                <c:pt idx="10159">
                  <c:v>6.6949999999999996E-2</c:v>
                </c:pt>
                <c:pt idx="10160">
                  <c:v>7.4779999999999999E-2</c:v>
                </c:pt>
                <c:pt idx="10161">
                  <c:v>8.256000000000005E-2</c:v>
                </c:pt>
                <c:pt idx="10162">
                  <c:v>9.0520000000000045E-2</c:v>
                </c:pt>
                <c:pt idx="10163">
                  <c:v>9.8910000000000026E-2</c:v>
                </c:pt>
                <c:pt idx="10164">
                  <c:v>0.10781</c:v>
                </c:pt>
                <c:pt idx="10165">
                  <c:v>0.11700000000000002</c:v>
                </c:pt>
                <c:pt idx="10166">
                  <c:v>0.126</c:v>
                </c:pt>
                <c:pt idx="10167">
                  <c:v>0.13420000000000001</c:v>
                </c:pt>
                <c:pt idx="10168">
                  <c:v>0.14112</c:v>
                </c:pt>
                <c:pt idx="10169">
                  <c:v>0.14632999999999999</c:v>
                </c:pt>
                <c:pt idx="10170">
                  <c:v>0.14951000000000006</c:v>
                </c:pt>
                <c:pt idx="10171">
                  <c:v>0.15031000000000005</c:v>
                </c:pt>
                <c:pt idx="10172">
                  <c:v>0.14848000000000006</c:v>
                </c:pt>
                <c:pt idx="10173">
                  <c:v>0.14398000000000005</c:v>
                </c:pt>
                <c:pt idx="10174">
                  <c:v>0.13700999999999999</c:v>
                </c:pt>
                <c:pt idx="10175">
                  <c:v>0.12781000000000001</c:v>
                </c:pt>
                <c:pt idx="10176">
                  <c:v>0.11649000000000002</c:v>
                </c:pt>
                <c:pt idx="10177">
                  <c:v>0.10294</c:v>
                </c:pt>
                <c:pt idx="10178">
                  <c:v>8.6980000000000002E-2</c:v>
                </c:pt>
                <c:pt idx="10179">
                  <c:v>6.8659999999999999E-2</c:v>
                </c:pt>
                <c:pt idx="10180">
                  <c:v>4.8529999999999997E-2</c:v>
                </c:pt>
                <c:pt idx="10181">
                  <c:v>2.7750000000000007E-2</c:v>
                </c:pt>
                <c:pt idx="10182">
                  <c:v>8.0300000000000007E-3</c:v>
                </c:pt>
                <c:pt idx="10183">
                  <c:v>-8.6700000000000006E-3</c:v>
                </c:pt>
                <c:pt idx="10184">
                  <c:v>-2.0539999999999999E-2</c:v>
                </c:pt>
                <c:pt idx="10185">
                  <c:v>-2.640000000000001E-2</c:v>
                </c:pt>
                <c:pt idx="10186">
                  <c:v>-2.6050000000000007E-2</c:v>
                </c:pt>
                <c:pt idx="10187">
                  <c:v>-2.0319999999999998E-2</c:v>
                </c:pt>
                <c:pt idx="10188">
                  <c:v>-1.093E-2</c:v>
                </c:pt>
                <c:pt idx="10189">
                  <c:v>-6.0000000000000035E-5</c:v>
                </c:pt>
                <c:pt idx="10190">
                  <c:v>1.0149999999999998E-2</c:v>
                </c:pt>
                <c:pt idx="10191">
                  <c:v>1.8060000000000003E-2</c:v>
                </c:pt>
                <c:pt idx="10192">
                  <c:v>2.2790000000000001E-2</c:v>
                </c:pt>
                <c:pt idx="10193">
                  <c:v>2.4319999999999998E-2</c:v>
                </c:pt>
                <c:pt idx="10194">
                  <c:v>2.317E-2</c:v>
                </c:pt>
                <c:pt idx="10195">
                  <c:v>2.018E-2</c:v>
                </c:pt>
                <c:pt idx="10196">
                  <c:v>1.6020000000000006E-2</c:v>
                </c:pt>
                <c:pt idx="10197">
                  <c:v>1.1080000000000005E-2</c:v>
                </c:pt>
                <c:pt idx="10198">
                  <c:v>5.3699999999999998E-3</c:v>
                </c:pt>
                <c:pt idx="10199">
                  <c:v>-1.2999999999999995E-3</c:v>
                </c:pt>
                <c:pt idx="10200">
                  <c:v>-9.2400000000000034E-3</c:v>
                </c:pt>
                <c:pt idx="10201">
                  <c:v>-1.8700000000000008E-2</c:v>
                </c:pt>
                <c:pt idx="10202">
                  <c:v>-2.9740000000000006E-2</c:v>
                </c:pt>
                <c:pt idx="10203">
                  <c:v>-4.2070000000000003E-2</c:v>
                </c:pt>
                <c:pt idx="10204">
                  <c:v>-5.4980000000000015E-2</c:v>
                </c:pt>
                <c:pt idx="10205">
                  <c:v>-6.7409999999999998E-2</c:v>
                </c:pt>
                <c:pt idx="10206">
                  <c:v>-7.8140000000000001E-2</c:v>
                </c:pt>
                <c:pt idx="10207">
                  <c:v>-8.6240000000000011E-2</c:v>
                </c:pt>
                <c:pt idx="10208">
                  <c:v>-9.1430000000000011E-2</c:v>
                </c:pt>
                <c:pt idx="10209">
                  <c:v>-9.4170000000000004E-2</c:v>
                </c:pt>
                <c:pt idx="10210">
                  <c:v>-9.5500000000000029E-2</c:v>
                </c:pt>
                <c:pt idx="10211">
                  <c:v>-9.6630000000000049E-2</c:v>
                </c:pt>
                <c:pt idx="10212">
                  <c:v>-9.8330000000000028E-2</c:v>
                </c:pt>
                <c:pt idx="10213">
                  <c:v>-0.10066000000000003</c:v>
                </c:pt>
                <c:pt idx="10214">
                  <c:v>-0.10288</c:v>
                </c:pt>
                <c:pt idx="10215">
                  <c:v>-0.10378999999999998</c:v>
                </c:pt>
                <c:pt idx="10216">
                  <c:v>-0.10217000000000002</c:v>
                </c:pt>
                <c:pt idx="10217">
                  <c:v>-9.7190000000000026E-2</c:v>
                </c:pt>
                <c:pt idx="10218">
                  <c:v>-8.8730000000000045E-2</c:v>
                </c:pt>
                <c:pt idx="10219">
                  <c:v>-7.7410000000000034E-2</c:v>
                </c:pt>
                <c:pt idx="10220">
                  <c:v>-6.4490000000000033E-2</c:v>
                </c:pt>
                <c:pt idx="10221">
                  <c:v>-5.1549999999999985E-2</c:v>
                </c:pt>
                <c:pt idx="10222">
                  <c:v>-4.0160000000000001E-2</c:v>
                </c:pt>
                <c:pt idx="10223">
                  <c:v>-3.1620000000000002E-2</c:v>
                </c:pt>
                <c:pt idx="10224">
                  <c:v>-2.6690000000000002E-2</c:v>
                </c:pt>
                <c:pt idx="10225">
                  <c:v>-2.563000000000001E-2</c:v>
                </c:pt>
                <c:pt idx="10226">
                  <c:v>-2.8159999999999998E-2</c:v>
                </c:pt>
                <c:pt idx="10227">
                  <c:v>-3.364000000000001E-2</c:v>
                </c:pt>
                <c:pt idx="10228">
                  <c:v>-4.1239999999999985E-2</c:v>
                </c:pt>
                <c:pt idx="10229">
                  <c:v>-5.0110000000000016E-2</c:v>
                </c:pt>
                <c:pt idx="10230">
                  <c:v>-5.9470000000000016E-2</c:v>
                </c:pt>
                <c:pt idx="10231">
                  <c:v>-6.862E-2</c:v>
                </c:pt>
                <c:pt idx="10232">
                  <c:v>-7.6859999999999998E-2</c:v>
                </c:pt>
                <c:pt idx="10233">
                  <c:v>-8.3430000000000004E-2</c:v>
                </c:pt>
                <c:pt idx="10234">
                  <c:v>-8.7560000000000068E-2</c:v>
                </c:pt>
                <c:pt idx="10235">
                  <c:v>-8.8570000000000051E-2</c:v>
                </c:pt>
                <c:pt idx="10236">
                  <c:v>-8.6170000000000024E-2</c:v>
                </c:pt>
                <c:pt idx="10237">
                  <c:v>-8.0850000000000047E-2</c:v>
                </c:pt>
                <c:pt idx="10238">
                  <c:v>-7.4010000000000034E-2</c:v>
                </c:pt>
                <c:pt idx="10239">
                  <c:v>-6.7770000000000025E-2</c:v>
                </c:pt>
                <c:pt idx="10240">
                  <c:v>-6.4330000000000026E-2</c:v>
                </c:pt>
                <c:pt idx="10241">
                  <c:v>-6.5129999999999993E-2</c:v>
                </c:pt>
                <c:pt idx="10242">
                  <c:v>-7.0330000000000031E-2</c:v>
                </c:pt>
                <c:pt idx="10243">
                  <c:v>-7.8770000000000021E-2</c:v>
                </c:pt>
                <c:pt idx="10244">
                  <c:v>-8.8420000000000026E-2</c:v>
                </c:pt>
                <c:pt idx="10245">
                  <c:v>-9.7070000000000004E-2</c:v>
                </c:pt>
                <c:pt idx="10246">
                  <c:v>-0.10296000000000002</c:v>
                </c:pt>
                <c:pt idx="10247">
                  <c:v>-0.10499000000000003</c:v>
                </c:pt>
                <c:pt idx="10248">
                  <c:v>-0.10277000000000003</c:v>
                </c:pt>
                <c:pt idx="10249">
                  <c:v>-9.6370000000000011E-2</c:v>
                </c:pt>
                <c:pt idx="10250">
                  <c:v>-8.612000000000003E-2</c:v>
                </c:pt>
                <c:pt idx="10251">
                  <c:v>-7.2440000000000004E-2</c:v>
                </c:pt>
                <c:pt idx="10252">
                  <c:v>-5.5770000000000014E-2</c:v>
                </c:pt>
                <c:pt idx="10253">
                  <c:v>-3.6680000000000011E-2</c:v>
                </c:pt>
                <c:pt idx="10254">
                  <c:v>-1.5910000000000001E-2</c:v>
                </c:pt>
                <c:pt idx="10255">
                  <c:v>5.4400000000000021E-3</c:v>
                </c:pt>
                <c:pt idx="10256">
                  <c:v>2.5940000000000001E-2</c:v>
                </c:pt>
                <c:pt idx="10257">
                  <c:v>4.3869999999999999E-2</c:v>
                </c:pt>
                <c:pt idx="10258">
                  <c:v>5.7290000000000015E-2</c:v>
                </c:pt>
                <c:pt idx="10259">
                  <c:v>6.4290000000000014E-2</c:v>
                </c:pt>
                <c:pt idx="10260">
                  <c:v>6.345000000000002E-2</c:v>
                </c:pt>
                <c:pt idx="10261">
                  <c:v>5.4410000000000021E-2</c:v>
                </c:pt>
                <c:pt idx="10262">
                  <c:v>3.8469999999999997E-2</c:v>
                </c:pt>
                <c:pt idx="10263">
                  <c:v>1.8749999999999999E-2</c:v>
                </c:pt>
                <c:pt idx="10264">
                  <c:v>-2.7000000000000011E-4</c:v>
                </c:pt>
                <c:pt idx="10265">
                  <c:v>-1.3790000000000004E-2</c:v>
                </c:pt>
                <c:pt idx="10266">
                  <c:v>-1.8020000000000001E-2</c:v>
                </c:pt>
                <c:pt idx="10267">
                  <c:v>-1.1280000000000005E-2</c:v>
                </c:pt>
                <c:pt idx="10268">
                  <c:v>5.4700000000000035E-3</c:v>
                </c:pt>
                <c:pt idx="10269">
                  <c:v>2.8919999999999998E-2</c:v>
                </c:pt>
                <c:pt idx="10270">
                  <c:v>5.4289999999999998E-2</c:v>
                </c:pt>
                <c:pt idx="10271">
                  <c:v>7.664E-2</c:v>
                </c:pt>
                <c:pt idx="10272">
                  <c:v>9.2060000000000003E-2</c:v>
                </c:pt>
                <c:pt idx="10273">
                  <c:v>9.8560000000000078E-2</c:v>
                </c:pt>
                <c:pt idx="10274">
                  <c:v>9.6350000000000005E-2</c:v>
                </c:pt>
                <c:pt idx="10275">
                  <c:v>8.7389999999999995E-2</c:v>
                </c:pt>
                <c:pt idx="10276">
                  <c:v>7.4609999999999996E-2</c:v>
                </c:pt>
                <c:pt idx="10277">
                  <c:v>6.0820000000000013E-2</c:v>
                </c:pt>
                <c:pt idx="10278">
                  <c:v>4.7950000000000013E-2</c:v>
                </c:pt>
                <c:pt idx="10279">
                  <c:v>3.6690000000000014E-2</c:v>
                </c:pt>
                <c:pt idx="10280">
                  <c:v>2.6730000000000007E-2</c:v>
                </c:pt>
                <c:pt idx="10281">
                  <c:v>1.7260000000000001E-2</c:v>
                </c:pt>
                <c:pt idx="10282">
                  <c:v>7.700000000000002E-3</c:v>
                </c:pt>
                <c:pt idx="10283">
                  <c:v>-1.940000000000001E-3</c:v>
                </c:pt>
                <c:pt idx="10284">
                  <c:v>-1.0820000000000001E-2</c:v>
                </c:pt>
                <c:pt idx="10285">
                  <c:v>-1.7540000000000007E-2</c:v>
                </c:pt>
                <c:pt idx="10286">
                  <c:v>-2.0430000000000007E-2</c:v>
                </c:pt>
                <c:pt idx="10287">
                  <c:v>-1.8169999999999999E-2</c:v>
                </c:pt>
                <c:pt idx="10288">
                  <c:v>-1.0240000000000001E-2</c:v>
                </c:pt>
                <c:pt idx="10289">
                  <c:v>2.7600000000000012E-3</c:v>
                </c:pt>
                <c:pt idx="10290">
                  <c:v>1.9179999999999999E-2</c:v>
                </c:pt>
                <c:pt idx="10291">
                  <c:v>3.678E-2</c:v>
                </c:pt>
                <c:pt idx="10292">
                  <c:v>5.3320000000000013E-2</c:v>
                </c:pt>
                <c:pt idx="10293">
                  <c:v>6.6949999999999996E-2</c:v>
                </c:pt>
                <c:pt idx="10294">
                  <c:v>7.6460000000000014E-2</c:v>
                </c:pt>
                <c:pt idx="10295">
                  <c:v>8.1290000000000001E-2</c:v>
                </c:pt>
                <c:pt idx="10296">
                  <c:v>8.1500000000000031E-2</c:v>
                </c:pt>
                <c:pt idx="10297">
                  <c:v>7.7790000000000026E-2</c:v>
                </c:pt>
                <c:pt idx="10298">
                  <c:v>7.1249999999999966E-2</c:v>
                </c:pt>
                <c:pt idx="10299">
                  <c:v>6.3149999999999998E-2</c:v>
                </c:pt>
                <c:pt idx="10300">
                  <c:v>5.4579999999999997E-2</c:v>
                </c:pt>
                <c:pt idx="10301">
                  <c:v>4.6219999999999997E-2</c:v>
                </c:pt>
                <c:pt idx="10302">
                  <c:v>3.832E-2</c:v>
                </c:pt>
                <c:pt idx="10303">
                  <c:v>3.0780000000000002E-2</c:v>
                </c:pt>
                <c:pt idx="10304">
                  <c:v>2.334E-2</c:v>
                </c:pt>
                <c:pt idx="10305">
                  <c:v>1.5699999999999999E-2</c:v>
                </c:pt>
                <c:pt idx="10306">
                  <c:v>7.6700000000000023E-3</c:v>
                </c:pt>
                <c:pt idx="10307">
                  <c:v>-7.6000000000000026E-4</c:v>
                </c:pt>
                <c:pt idx="10308">
                  <c:v>-9.4200000000000048E-3</c:v>
                </c:pt>
                <c:pt idx="10309">
                  <c:v>-1.8020000000000001E-2</c:v>
                </c:pt>
                <c:pt idx="10310">
                  <c:v>-2.6290000000000008E-2</c:v>
                </c:pt>
                <c:pt idx="10311">
                  <c:v>-3.4140000000000004E-2</c:v>
                </c:pt>
                <c:pt idx="10312">
                  <c:v>-4.156E-2</c:v>
                </c:pt>
                <c:pt idx="10313">
                  <c:v>-4.8460000000000003E-2</c:v>
                </c:pt>
                <c:pt idx="10314">
                  <c:v>-5.4530000000000016E-2</c:v>
                </c:pt>
                <c:pt idx="10315">
                  <c:v>-5.9220000000000002E-2</c:v>
                </c:pt>
                <c:pt idx="10316">
                  <c:v>-6.200000000000002E-2</c:v>
                </c:pt>
                <c:pt idx="10317">
                  <c:v>-6.2549999999999994E-2</c:v>
                </c:pt>
                <c:pt idx="10318">
                  <c:v>-6.0940000000000001E-2</c:v>
                </c:pt>
                <c:pt idx="10319">
                  <c:v>-5.7639999999999997E-2</c:v>
                </c:pt>
                <c:pt idx="10320">
                  <c:v>-5.3379999999999997E-2</c:v>
                </c:pt>
                <c:pt idx="10321">
                  <c:v>-4.895E-2</c:v>
                </c:pt>
                <c:pt idx="10322">
                  <c:v>-4.5069999999999999E-2</c:v>
                </c:pt>
                <c:pt idx="10323">
                  <c:v>-4.2279999999999984E-2</c:v>
                </c:pt>
                <c:pt idx="10324">
                  <c:v>-4.0840000000000001E-2</c:v>
                </c:pt>
                <c:pt idx="10325">
                  <c:v>-4.0820000000000002E-2</c:v>
                </c:pt>
                <c:pt idx="10326">
                  <c:v>-4.2169999999999999E-2</c:v>
                </c:pt>
                <c:pt idx="10327">
                  <c:v>-4.480000000000002E-2</c:v>
                </c:pt>
                <c:pt idx="10328">
                  <c:v>-4.8579999999999984E-2</c:v>
                </c:pt>
                <c:pt idx="10329">
                  <c:v>-5.3249999999999978E-2</c:v>
                </c:pt>
                <c:pt idx="10330">
                  <c:v>-5.8409999999999997E-2</c:v>
                </c:pt>
                <c:pt idx="10331">
                  <c:v>-6.3549999999999995E-2</c:v>
                </c:pt>
                <c:pt idx="10332">
                  <c:v>-6.8229999999999999E-2</c:v>
                </c:pt>
                <c:pt idx="10333">
                  <c:v>-7.2340000000000002E-2</c:v>
                </c:pt>
                <c:pt idx="10334">
                  <c:v>-7.6149999999999995E-2</c:v>
                </c:pt>
                <c:pt idx="10335">
                  <c:v>-8.0110000000000001E-2</c:v>
                </c:pt>
                <c:pt idx="10336">
                  <c:v>-8.4450000000000025E-2</c:v>
                </c:pt>
                <c:pt idx="10337">
                  <c:v>-8.8950000000000057E-2</c:v>
                </c:pt>
                <c:pt idx="10338">
                  <c:v>-9.2870000000000022E-2</c:v>
                </c:pt>
                <c:pt idx="10339">
                  <c:v>-9.515000000000004E-2</c:v>
                </c:pt>
                <c:pt idx="10340">
                  <c:v>-9.4690000000000038E-2</c:v>
                </c:pt>
                <c:pt idx="10341">
                  <c:v>-9.0570000000000025E-2</c:v>
                </c:pt>
                <c:pt idx="10342">
                  <c:v>-8.2210000000000005E-2</c:v>
                </c:pt>
                <c:pt idx="10343">
                  <c:v>-6.9550000000000028E-2</c:v>
                </c:pt>
                <c:pt idx="10344">
                  <c:v>-5.3039999999999997E-2</c:v>
                </c:pt>
                <c:pt idx="10345">
                  <c:v>-3.3619999999999997E-2</c:v>
                </c:pt>
                <c:pt idx="10346">
                  <c:v>-1.2560000000000003E-2</c:v>
                </c:pt>
                <c:pt idx="10347">
                  <c:v>8.6300000000000005E-3</c:v>
                </c:pt>
                <c:pt idx="10348">
                  <c:v>2.8389999999999999E-2</c:v>
                </c:pt>
                <c:pt idx="10349">
                  <c:v>4.5260000000000002E-2</c:v>
                </c:pt>
                <c:pt idx="10350">
                  <c:v>5.8249999999999989E-2</c:v>
                </c:pt>
                <c:pt idx="10351">
                  <c:v>6.7030000000000034E-2</c:v>
                </c:pt>
                <c:pt idx="10352">
                  <c:v>7.2080000000000033E-2</c:v>
                </c:pt>
                <c:pt idx="10353">
                  <c:v>7.4550000000000033E-2</c:v>
                </c:pt>
                <c:pt idx="10354">
                  <c:v>7.5929999999999997E-2</c:v>
                </c:pt>
                <c:pt idx="10355">
                  <c:v>7.7649999999999997E-2</c:v>
                </c:pt>
                <c:pt idx="10356">
                  <c:v>8.0750000000000044E-2</c:v>
                </c:pt>
                <c:pt idx="10357">
                  <c:v>8.5760000000000031E-2</c:v>
                </c:pt>
                <c:pt idx="10358">
                  <c:v>9.2530000000000029E-2</c:v>
                </c:pt>
                <c:pt idx="10359">
                  <c:v>0.10034999999999995</c:v>
                </c:pt>
                <c:pt idx="10360">
                  <c:v>0.10806000000000003</c:v>
                </c:pt>
                <c:pt idx="10361">
                  <c:v>0.11432</c:v>
                </c:pt>
                <c:pt idx="10362">
                  <c:v>0.11794</c:v>
                </c:pt>
                <c:pt idx="10363">
                  <c:v>0.11823000000000003</c:v>
                </c:pt>
                <c:pt idx="10364">
                  <c:v>0.11516000000000003</c:v>
                </c:pt>
                <c:pt idx="10365">
                  <c:v>0.10932000000000003</c:v>
                </c:pt>
                <c:pt idx="10366">
                  <c:v>0.10166000000000003</c:v>
                </c:pt>
                <c:pt idx="10367">
                  <c:v>9.3110000000000026E-2</c:v>
                </c:pt>
                <c:pt idx="10368">
                  <c:v>8.4320000000000034E-2</c:v>
                </c:pt>
                <c:pt idx="10369">
                  <c:v>7.5649999999999995E-2</c:v>
                </c:pt>
                <c:pt idx="10370">
                  <c:v>6.7159999999999997E-2</c:v>
                </c:pt>
                <c:pt idx="10371">
                  <c:v>5.8820000000000004E-2</c:v>
                </c:pt>
                <c:pt idx="10372">
                  <c:v>5.0509999999999999E-2</c:v>
                </c:pt>
                <c:pt idx="10373">
                  <c:v>4.2049999999999997E-2</c:v>
                </c:pt>
                <c:pt idx="10374">
                  <c:v>3.3250000000000002E-2</c:v>
                </c:pt>
                <c:pt idx="10375">
                  <c:v>2.3979999999999998E-2</c:v>
                </c:pt>
                <c:pt idx="10376">
                  <c:v>1.431E-2</c:v>
                </c:pt>
                <c:pt idx="10377">
                  <c:v>4.5300000000000019E-3</c:v>
                </c:pt>
                <c:pt idx="10378">
                  <c:v>-5.0200000000000002E-3</c:v>
                </c:pt>
                <c:pt idx="10379">
                  <c:v>-1.4060000000000001E-2</c:v>
                </c:pt>
                <c:pt idx="10380">
                  <c:v>-2.2650000000000007E-2</c:v>
                </c:pt>
                <c:pt idx="10381">
                  <c:v>-3.1199999999999999E-2</c:v>
                </c:pt>
                <c:pt idx="10382">
                  <c:v>-4.0379999999999999E-2</c:v>
                </c:pt>
                <c:pt idx="10383">
                  <c:v>-5.0880000000000015E-2</c:v>
                </c:pt>
                <c:pt idx="10384">
                  <c:v>-6.3009999999999997E-2</c:v>
                </c:pt>
                <c:pt idx="10385">
                  <c:v>-7.6520000000000005E-2</c:v>
                </c:pt>
                <c:pt idx="10386">
                  <c:v>-9.044000000000002E-2</c:v>
                </c:pt>
                <c:pt idx="10387">
                  <c:v>-0.10334</c:v>
                </c:pt>
                <c:pt idx="10388">
                  <c:v>-0.11354</c:v>
                </c:pt>
                <c:pt idx="10389">
                  <c:v>-0.11950000000000002</c:v>
                </c:pt>
                <c:pt idx="10390">
                  <c:v>-0.12007000000000002</c:v>
                </c:pt>
                <c:pt idx="10391">
                  <c:v>-0.11463000000000002</c:v>
                </c:pt>
                <c:pt idx="10392">
                  <c:v>-0.10331</c:v>
                </c:pt>
                <c:pt idx="10393">
                  <c:v>-8.7120000000000003E-2</c:v>
                </c:pt>
                <c:pt idx="10394">
                  <c:v>-6.7949999999999997E-2</c:v>
                </c:pt>
                <c:pt idx="10395">
                  <c:v>-4.827999999999999E-2</c:v>
                </c:pt>
                <c:pt idx="10396">
                  <c:v>-3.0690000000000002E-2</c:v>
                </c:pt>
                <c:pt idx="10397">
                  <c:v>-1.7299999999999996E-2</c:v>
                </c:pt>
                <c:pt idx="10398">
                  <c:v>-9.3800000000000064E-3</c:v>
                </c:pt>
                <c:pt idx="10399">
                  <c:v>-7.2400000000000034E-3</c:v>
                </c:pt>
                <c:pt idx="10400">
                  <c:v>-1.0400000000000001E-2</c:v>
                </c:pt>
                <c:pt idx="10401">
                  <c:v>-1.7770000000000001E-2</c:v>
                </c:pt>
                <c:pt idx="10402">
                  <c:v>-2.7890000000000009E-2</c:v>
                </c:pt>
                <c:pt idx="10403">
                  <c:v>-3.909E-2</c:v>
                </c:pt>
                <c:pt idx="10404">
                  <c:v>-4.9840000000000002E-2</c:v>
                </c:pt>
                <c:pt idx="10405">
                  <c:v>-5.8979999999999998E-2</c:v>
                </c:pt>
                <c:pt idx="10406">
                  <c:v>-6.6059999999999994E-2</c:v>
                </c:pt>
                <c:pt idx="10407">
                  <c:v>-7.1330000000000032E-2</c:v>
                </c:pt>
                <c:pt idx="10408">
                  <c:v>-7.5530000000000014E-2</c:v>
                </c:pt>
                <c:pt idx="10409">
                  <c:v>-7.9510000000000025E-2</c:v>
                </c:pt>
                <c:pt idx="10410">
                  <c:v>-8.3810000000000023E-2</c:v>
                </c:pt>
                <c:pt idx="10411">
                  <c:v>-8.8370000000000004E-2</c:v>
                </c:pt>
                <c:pt idx="10412">
                  <c:v>-9.2480000000000007E-2</c:v>
                </c:pt>
                <c:pt idx="10413">
                  <c:v>-9.496000000000003E-2</c:v>
                </c:pt>
                <c:pt idx="10414">
                  <c:v>-9.4490000000000005E-2</c:v>
                </c:pt>
                <c:pt idx="10415">
                  <c:v>-9.0140000000000026E-2</c:v>
                </c:pt>
                <c:pt idx="10416">
                  <c:v>-8.1760000000000041E-2</c:v>
                </c:pt>
                <c:pt idx="10417">
                  <c:v>-7.0230000000000001E-2</c:v>
                </c:pt>
                <c:pt idx="10418">
                  <c:v>-5.722E-2</c:v>
                </c:pt>
                <c:pt idx="10419">
                  <c:v>-4.4790000000000031E-2</c:v>
                </c:pt>
                <c:pt idx="10420">
                  <c:v>-3.4910000000000004E-2</c:v>
                </c:pt>
                <c:pt idx="10421">
                  <c:v>-2.9040000000000007E-2</c:v>
                </c:pt>
                <c:pt idx="10422">
                  <c:v>-2.7950000000000006E-2</c:v>
                </c:pt>
                <c:pt idx="10423">
                  <c:v>-3.1620000000000002E-2</c:v>
                </c:pt>
                <c:pt idx="10424">
                  <c:v>-3.9190000000000003E-2</c:v>
                </c:pt>
                <c:pt idx="10425">
                  <c:v>-4.9079999999999999E-2</c:v>
                </c:pt>
                <c:pt idx="10426">
                  <c:v>-5.9350000000000021E-2</c:v>
                </c:pt>
                <c:pt idx="10427">
                  <c:v>-6.8250000000000005E-2</c:v>
                </c:pt>
                <c:pt idx="10428">
                  <c:v>-7.4710000000000026E-2</c:v>
                </c:pt>
                <c:pt idx="10429">
                  <c:v>-7.8560000000000019E-2</c:v>
                </c:pt>
                <c:pt idx="10430">
                  <c:v>-8.0280000000000018E-2</c:v>
                </c:pt>
                <c:pt idx="10431">
                  <c:v>-8.050000000000003E-2</c:v>
                </c:pt>
                <c:pt idx="10432">
                  <c:v>-7.9500000000000029E-2</c:v>
                </c:pt>
                <c:pt idx="10433">
                  <c:v>-7.6920000000000002E-2</c:v>
                </c:pt>
                <c:pt idx="10434">
                  <c:v>-7.1959999999999996E-2</c:v>
                </c:pt>
                <c:pt idx="10435">
                  <c:v>-6.3740000000000019E-2</c:v>
                </c:pt>
                <c:pt idx="10436">
                  <c:v>-5.1819999999999998E-2</c:v>
                </c:pt>
                <c:pt idx="10437">
                  <c:v>-3.6520000000000004E-2</c:v>
                </c:pt>
                <c:pt idx="10438">
                  <c:v>-1.8970000000000001E-2</c:v>
                </c:pt>
                <c:pt idx="10439">
                  <c:v>-8.6000000000000052E-4</c:v>
                </c:pt>
                <c:pt idx="10440">
                  <c:v>1.6039999999999999E-2</c:v>
                </c:pt>
                <c:pt idx="10441">
                  <c:v>3.0290000000000001E-2</c:v>
                </c:pt>
                <c:pt idx="10442">
                  <c:v>4.113E-2</c:v>
                </c:pt>
                <c:pt idx="10443">
                  <c:v>4.8489999999999998E-2</c:v>
                </c:pt>
                <c:pt idx="10444">
                  <c:v>5.2909999999999999E-2</c:v>
                </c:pt>
                <c:pt idx="10445">
                  <c:v>5.5239999999999997E-2</c:v>
                </c:pt>
                <c:pt idx="10446">
                  <c:v>5.6300000000000003E-2</c:v>
                </c:pt>
                <c:pt idx="10447">
                  <c:v>5.6669999999999998E-2</c:v>
                </c:pt>
                <c:pt idx="10448">
                  <c:v>5.6480000000000002E-2</c:v>
                </c:pt>
                <c:pt idx="10449">
                  <c:v>5.5430000000000014E-2</c:v>
                </c:pt>
                <c:pt idx="10450">
                  <c:v>5.3039999999999997E-2</c:v>
                </c:pt>
                <c:pt idx="10451">
                  <c:v>4.8939999999999997E-2</c:v>
                </c:pt>
                <c:pt idx="10452">
                  <c:v>4.3239999999999987E-2</c:v>
                </c:pt>
                <c:pt idx="10453">
                  <c:v>3.6630000000000017E-2</c:v>
                </c:pt>
                <c:pt idx="10454">
                  <c:v>3.031E-2</c:v>
                </c:pt>
                <c:pt idx="10455">
                  <c:v>2.5670000000000005E-2</c:v>
                </c:pt>
                <c:pt idx="10456">
                  <c:v>2.401E-2</c:v>
                </c:pt>
                <c:pt idx="10457">
                  <c:v>2.6230000000000014E-2</c:v>
                </c:pt>
                <c:pt idx="10458">
                  <c:v>3.2640000000000016E-2</c:v>
                </c:pt>
                <c:pt idx="10459">
                  <c:v>4.2800000000000019E-2</c:v>
                </c:pt>
                <c:pt idx="10460">
                  <c:v>5.5480000000000015E-2</c:v>
                </c:pt>
                <c:pt idx="10461">
                  <c:v>6.8830000000000002E-2</c:v>
                </c:pt>
                <c:pt idx="10462">
                  <c:v>8.0760000000000026E-2</c:v>
                </c:pt>
                <c:pt idx="10463">
                  <c:v>8.9450000000000029E-2</c:v>
                </c:pt>
                <c:pt idx="10464">
                  <c:v>9.3760000000000052E-2</c:v>
                </c:pt>
                <c:pt idx="10465">
                  <c:v>9.3440000000000023E-2</c:v>
                </c:pt>
                <c:pt idx="10466">
                  <c:v>8.9010000000000006E-2</c:v>
                </c:pt>
                <c:pt idx="10467">
                  <c:v>8.1430000000000002E-2</c:v>
                </c:pt>
                <c:pt idx="10468">
                  <c:v>7.1809999999999999E-2</c:v>
                </c:pt>
                <c:pt idx="10469">
                  <c:v>6.1089999999999998E-2</c:v>
                </c:pt>
                <c:pt idx="10470">
                  <c:v>4.9970000000000014E-2</c:v>
                </c:pt>
                <c:pt idx="10471">
                  <c:v>3.8840000000000006E-2</c:v>
                </c:pt>
                <c:pt idx="10472">
                  <c:v>2.7810000000000008E-2</c:v>
                </c:pt>
                <c:pt idx="10473">
                  <c:v>1.6760000000000008E-2</c:v>
                </c:pt>
                <c:pt idx="10474">
                  <c:v>5.4400000000000021E-3</c:v>
                </c:pt>
                <c:pt idx="10475">
                  <c:v>-6.3700000000000024E-3</c:v>
                </c:pt>
                <c:pt idx="10476">
                  <c:v>-1.8780000000000008E-2</c:v>
                </c:pt>
                <c:pt idx="10477">
                  <c:v>-3.1580000000000004E-2</c:v>
                </c:pt>
                <c:pt idx="10478">
                  <c:v>-4.4260000000000015E-2</c:v>
                </c:pt>
                <c:pt idx="10479">
                  <c:v>-5.6000000000000001E-2</c:v>
                </c:pt>
                <c:pt idx="10480">
                  <c:v>-6.5879999999999994E-2</c:v>
                </c:pt>
                <c:pt idx="10481">
                  <c:v>-7.3050000000000004E-2</c:v>
                </c:pt>
                <c:pt idx="10482">
                  <c:v>-7.7119999999999994E-2</c:v>
                </c:pt>
                <c:pt idx="10483">
                  <c:v>-7.8240000000000004E-2</c:v>
                </c:pt>
                <c:pt idx="10484">
                  <c:v>-7.7109999999999998E-2</c:v>
                </c:pt>
                <c:pt idx="10485">
                  <c:v>-7.4730000000000033E-2</c:v>
                </c:pt>
                <c:pt idx="10486">
                  <c:v>-7.2020000000000001E-2</c:v>
                </c:pt>
                <c:pt idx="10487">
                  <c:v>-6.9580000000000003E-2</c:v>
                </c:pt>
                <c:pt idx="10488">
                  <c:v>-6.7460000000000034E-2</c:v>
                </c:pt>
                <c:pt idx="10489">
                  <c:v>-6.515E-2</c:v>
                </c:pt>
                <c:pt idx="10490">
                  <c:v>-6.1780000000000015E-2</c:v>
                </c:pt>
                <c:pt idx="10491">
                  <c:v>-5.6649999999999978E-2</c:v>
                </c:pt>
                <c:pt idx="10492">
                  <c:v>-4.9680000000000002E-2</c:v>
                </c:pt>
                <c:pt idx="10493">
                  <c:v>-4.1790000000000015E-2</c:v>
                </c:pt>
                <c:pt idx="10494">
                  <c:v>-3.465E-2</c:v>
                </c:pt>
                <c:pt idx="10495">
                  <c:v>-3.0030000000000008E-2</c:v>
                </c:pt>
                <c:pt idx="10496">
                  <c:v>-2.9090000000000001E-2</c:v>
                </c:pt>
                <c:pt idx="10497">
                  <c:v>-3.1980000000000001E-2</c:v>
                </c:pt>
                <c:pt idx="10498">
                  <c:v>-3.7940000000000002E-2</c:v>
                </c:pt>
                <c:pt idx="10499">
                  <c:v>-4.5800000000000014E-2</c:v>
                </c:pt>
                <c:pt idx="10500">
                  <c:v>-5.4300000000000029E-2</c:v>
                </c:pt>
                <c:pt idx="10501">
                  <c:v>-6.2370000000000016E-2</c:v>
                </c:pt>
                <c:pt idx="10502">
                  <c:v>-6.9120000000000001E-2</c:v>
                </c:pt>
                <c:pt idx="10503">
                  <c:v>-7.3719999999999994E-2</c:v>
                </c:pt>
                <c:pt idx="10504">
                  <c:v>-7.5350000000000014E-2</c:v>
                </c:pt>
                <c:pt idx="10505">
                  <c:v>-7.3209999999999997E-2</c:v>
                </c:pt>
                <c:pt idx="10506">
                  <c:v>-6.6699999999999995E-2</c:v>
                </c:pt>
                <c:pt idx="10507">
                  <c:v>-5.5690000000000003E-2</c:v>
                </c:pt>
                <c:pt idx="10508">
                  <c:v>-4.0840000000000001E-2</c:v>
                </c:pt>
                <c:pt idx="10509">
                  <c:v>-2.3680000000000007E-2</c:v>
                </c:pt>
                <c:pt idx="10510">
                  <c:v>-6.2400000000000034E-3</c:v>
                </c:pt>
                <c:pt idx="10511">
                  <c:v>9.4100000000000034E-3</c:v>
                </c:pt>
                <c:pt idx="10512">
                  <c:v>2.1740000000000002E-2</c:v>
                </c:pt>
                <c:pt idx="10513">
                  <c:v>2.998E-2</c:v>
                </c:pt>
                <c:pt idx="10514">
                  <c:v>3.4160000000000003E-2</c:v>
                </c:pt>
                <c:pt idx="10515">
                  <c:v>3.492E-2</c:v>
                </c:pt>
                <c:pt idx="10516">
                  <c:v>3.3329999999999999E-2</c:v>
                </c:pt>
                <c:pt idx="10517">
                  <c:v>3.0700000000000002E-2</c:v>
                </c:pt>
                <c:pt idx="10518">
                  <c:v>2.8349999999999997E-2</c:v>
                </c:pt>
                <c:pt idx="10519">
                  <c:v>2.7300000000000001E-2</c:v>
                </c:pt>
                <c:pt idx="10520">
                  <c:v>2.8070000000000001E-2</c:v>
                </c:pt>
                <c:pt idx="10521">
                  <c:v>3.0589999999999999E-2</c:v>
                </c:pt>
                <c:pt idx="10522">
                  <c:v>3.4290000000000001E-2</c:v>
                </c:pt>
                <c:pt idx="10523">
                  <c:v>3.8339999999999999E-2</c:v>
                </c:pt>
                <c:pt idx="10524">
                  <c:v>4.1869999999999997E-2</c:v>
                </c:pt>
                <c:pt idx="10525">
                  <c:v>4.4290000000000017E-2</c:v>
                </c:pt>
                <c:pt idx="10526">
                  <c:v>4.5440000000000001E-2</c:v>
                </c:pt>
                <c:pt idx="10527">
                  <c:v>4.5790000000000011E-2</c:v>
                </c:pt>
                <c:pt idx="10528">
                  <c:v>4.6379999999999998E-2</c:v>
                </c:pt>
                <c:pt idx="10529">
                  <c:v>4.8619999999999997E-2</c:v>
                </c:pt>
                <c:pt idx="10530">
                  <c:v>5.3830000000000003E-2</c:v>
                </c:pt>
                <c:pt idx="10531">
                  <c:v>6.2810000000000032E-2</c:v>
                </c:pt>
                <c:pt idx="10532">
                  <c:v>7.5459999999999999E-2</c:v>
                </c:pt>
                <c:pt idx="10533">
                  <c:v>9.0750000000000039E-2</c:v>
                </c:pt>
                <c:pt idx="10534">
                  <c:v>0.10682000000000003</c:v>
                </c:pt>
                <c:pt idx="10535">
                  <c:v>0.12131</c:v>
                </c:pt>
                <c:pt idx="10536">
                  <c:v>0.13186</c:v>
                </c:pt>
                <c:pt idx="10537">
                  <c:v>0.13650999999999999</c:v>
                </c:pt>
                <c:pt idx="10538">
                  <c:v>0.13422999999999999</c:v>
                </c:pt>
                <c:pt idx="10539">
                  <c:v>0.12517999999999996</c:v>
                </c:pt>
                <c:pt idx="10540">
                  <c:v>0.11068</c:v>
                </c:pt>
                <c:pt idx="10541">
                  <c:v>9.3050000000000049E-2</c:v>
                </c:pt>
                <c:pt idx="10542">
                  <c:v>7.5079999999999994E-2</c:v>
                </c:pt>
                <c:pt idx="10543">
                  <c:v>5.9490000000000029E-2</c:v>
                </c:pt>
                <c:pt idx="10544">
                  <c:v>4.8370000000000003E-2</c:v>
                </c:pt>
                <c:pt idx="10545">
                  <c:v>4.2710000000000019E-2</c:v>
                </c:pt>
                <c:pt idx="10546">
                  <c:v>4.215E-2</c:v>
                </c:pt>
                <c:pt idx="10547">
                  <c:v>4.512E-2</c:v>
                </c:pt>
                <c:pt idx="10548">
                  <c:v>4.9470000000000014E-2</c:v>
                </c:pt>
                <c:pt idx="10549">
                  <c:v>5.321E-2</c:v>
                </c:pt>
                <c:pt idx="10550">
                  <c:v>5.5340000000000014E-2</c:v>
                </c:pt>
                <c:pt idx="10551">
                  <c:v>5.5989999999999998E-2</c:v>
                </c:pt>
                <c:pt idx="10552">
                  <c:v>5.6249999999999981E-2</c:v>
                </c:pt>
                <c:pt idx="10553">
                  <c:v>5.740000000000002E-2</c:v>
                </c:pt>
                <c:pt idx="10554">
                  <c:v>6.0409999999999998E-2</c:v>
                </c:pt>
                <c:pt idx="10555">
                  <c:v>6.5500000000000003E-2</c:v>
                </c:pt>
                <c:pt idx="10556">
                  <c:v>7.2169999999999998E-2</c:v>
                </c:pt>
                <c:pt idx="10557">
                  <c:v>7.9400000000000026E-2</c:v>
                </c:pt>
                <c:pt idx="10558">
                  <c:v>8.5950000000000054E-2</c:v>
                </c:pt>
                <c:pt idx="10559">
                  <c:v>9.0750000000000039E-2</c:v>
                </c:pt>
                <c:pt idx="10560">
                  <c:v>9.3110000000000026E-2</c:v>
                </c:pt>
                <c:pt idx="10561">
                  <c:v>9.2860000000000026E-2</c:v>
                </c:pt>
                <c:pt idx="10562">
                  <c:v>9.0310000000000001E-2</c:v>
                </c:pt>
                <c:pt idx="10563">
                  <c:v>8.6100000000000024E-2</c:v>
                </c:pt>
                <c:pt idx="10564">
                  <c:v>8.0990000000000006E-2</c:v>
                </c:pt>
                <c:pt idx="10565">
                  <c:v>7.5670000000000001E-2</c:v>
                </c:pt>
                <c:pt idx="10566">
                  <c:v>7.0569999999999994E-2</c:v>
                </c:pt>
                <c:pt idx="10567">
                  <c:v>6.5680000000000002E-2</c:v>
                </c:pt>
                <c:pt idx="10568">
                  <c:v>6.0609999999999997E-2</c:v>
                </c:pt>
                <c:pt idx="10569">
                  <c:v>5.4800000000000022E-2</c:v>
                </c:pt>
                <c:pt idx="10570">
                  <c:v>4.7890000000000023E-2</c:v>
                </c:pt>
                <c:pt idx="10571">
                  <c:v>3.9949999999999999E-2</c:v>
                </c:pt>
                <c:pt idx="10572">
                  <c:v>3.1370000000000002E-2</c:v>
                </c:pt>
                <c:pt idx="10573">
                  <c:v>2.2610000000000009E-2</c:v>
                </c:pt>
                <c:pt idx="10574">
                  <c:v>1.3880000000000005E-2</c:v>
                </c:pt>
                <c:pt idx="10575">
                  <c:v>5.1200000000000004E-3</c:v>
                </c:pt>
                <c:pt idx="10576">
                  <c:v>-3.860000000000001E-3</c:v>
                </c:pt>
                <c:pt idx="10577">
                  <c:v>-1.323E-2</c:v>
                </c:pt>
                <c:pt idx="10578">
                  <c:v>-2.2970000000000008E-2</c:v>
                </c:pt>
                <c:pt idx="10579">
                  <c:v>-3.2969999999999999E-2</c:v>
                </c:pt>
                <c:pt idx="10580">
                  <c:v>-4.3099999999999999E-2</c:v>
                </c:pt>
                <c:pt idx="10581">
                  <c:v>-5.3219999999999996E-2</c:v>
                </c:pt>
                <c:pt idx="10582">
                  <c:v>-6.3210000000000002E-2</c:v>
                </c:pt>
                <c:pt idx="10583">
                  <c:v>-7.2969999999999993E-2</c:v>
                </c:pt>
                <c:pt idx="10584">
                  <c:v>-8.2390000000000005E-2</c:v>
                </c:pt>
                <c:pt idx="10585">
                  <c:v>-9.1370000000000021E-2</c:v>
                </c:pt>
                <c:pt idx="10586">
                  <c:v>-9.9880000000000024E-2</c:v>
                </c:pt>
                <c:pt idx="10587">
                  <c:v>-0.10793999999999998</c:v>
                </c:pt>
                <c:pt idx="10588">
                  <c:v>-0.11543</c:v>
                </c:pt>
                <c:pt idx="10589">
                  <c:v>-0.12210000000000003</c:v>
                </c:pt>
                <c:pt idx="10590">
                  <c:v>-0.12759000000000001</c:v>
                </c:pt>
                <c:pt idx="10591">
                  <c:v>-0.13153999999999999</c:v>
                </c:pt>
                <c:pt idx="10592">
                  <c:v>-0.13381999999999999</c:v>
                </c:pt>
                <c:pt idx="10593">
                  <c:v>-0.13464999999999999</c:v>
                </c:pt>
                <c:pt idx="10594">
                  <c:v>-0.13445000000000001</c:v>
                </c:pt>
                <c:pt idx="10595">
                  <c:v>-0.13363</c:v>
                </c:pt>
                <c:pt idx="10596">
                  <c:v>-0.13225999999999999</c:v>
                </c:pt>
                <c:pt idx="10597">
                  <c:v>-0.12995999999999999</c:v>
                </c:pt>
                <c:pt idx="10598">
                  <c:v>-0.12598999999999999</c:v>
                </c:pt>
                <c:pt idx="10599">
                  <c:v>-0.11969000000000003</c:v>
                </c:pt>
                <c:pt idx="10600">
                  <c:v>-0.11089</c:v>
                </c:pt>
                <c:pt idx="10601">
                  <c:v>-0.10009999999999998</c:v>
                </c:pt>
                <c:pt idx="10602">
                  <c:v>-8.8320000000000037E-2</c:v>
                </c:pt>
                <c:pt idx="10603">
                  <c:v>-7.664E-2</c:v>
                </c:pt>
                <c:pt idx="10604">
                  <c:v>-6.5809999999999994E-2</c:v>
                </c:pt>
                <c:pt idx="10605">
                  <c:v>-5.6110000000000014E-2</c:v>
                </c:pt>
                <c:pt idx="10606">
                  <c:v>-4.7470000000000012E-2</c:v>
                </c:pt>
                <c:pt idx="10607">
                  <c:v>-3.9719999999999998E-2</c:v>
                </c:pt>
                <c:pt idx="10608">
                  <c:v>-3.2719999999999999E-2</c:v>
                </c:pt>
                <c:pt idx="10609">
                  <c:v>-2.6359999999999998E-2</c:v>
                </c:pt>
                <c:pt idx="10610">
                  <c:v>-2.0400000000000001E-2</c:v>
                </c:pt>
                <c:pt idx="10611">
                  <c:v>-1.457E-2</c:v>
                </c:pt>
                <c:pt idx="10612">
                  <c:v>-8.6600000000000028E-3</c:v>
                </c:pt>
                <c:pt idx="10613">
                  <c:v>-2.8500000000000001E-3</c:v>
                </c:pt>
                <c:pt idx="10614">
                  <c:v>2.2700000000000007E-3</c:v>
                </c:pt>
                <c:pt idx="10615">
                  <c:v>5.8200000000000014E-3</c:v>
                </c:pt>
                <c:pt idx="10616">
                  <c:v>7.040000000000002E-3</c:v>
                </c:pt>
                <c:pt idx="10617">
                  <c:v>5.6299999999999996E-3</c:v>
                </c:pt>
                <c:pt idx="10618">
                  <c:v>1.9300000000000009E-3</c:v>
                </c:pt>
                <c:pt idx="10619">
                  <c:v>-3.2400000000000011E-3</c:v>
                </c:pt>
                <c:pt idx="10620">
                  <c:v>-8.8200000000000049E-3</c:v>
                </c:pt>
                <c:pt idx="10621">
                  <c:v>-1.3750000000000004E-2</c:v>
                </c:pt>
                <c:pt idx="10622">
                  <c:v>-1.7080000000000001E-2</c:v>
                </c:pt>
                <c:pt idx="10623">
                  <c:v>-1.8040000000000007E-2</c:v>
                </c:pt>
                <c:pt idx="10624">
                  <c:v>-1.6100000000000007E-2</c:v>
                </c:pt>
                <c:pt idx="10625">
                  <c:v>-1.1100000000000004E-2</c:v>
                </c:pt>
                <c:pt idx="10626">
                  <c:v>-3.3900000000000002E-3</c:v>
                </c:pt>
                <c:pt idx="10627">
                  <c:v>6.1700000000000019E-3</c:v>
                </c:pt>
                <c:pt idx="10628">
                  <c:v>1.6420000000000008E-2</c:v>
                </c:pt>
                <c:pt idx="10629">
                  <c:v>2.6169999999999999E-2</c:v>
                </c:pt>
                <c:pt idx="10630">
                  <c:v>3.4569999999999997E-2</c:v>
                </c:pt>
                <c:pt idx="10631">
                  <c:v>4.1229999999999989E-2</c:v>
                </c:pt>
                <c:pt idx="10632">
                  <c:v>4.6089999999999999E-2</c:v>
                </c:pt>
                <c:pt idx="10633">
                  <c:v>4.9140000000000003E-2</c:v>
                </c:pt>
                <c:pt idx="10634">
                  <c:v>5.0209999999999998E-2</c:v>
                </c:pt>
                <c:pt idx="10635">
                  <c:v>4.8989999999999999E-2</c:v>
                </c:pt>
                <c:pt idx="10636">
                  <c:v>4.5200000000000004E-2</c:v>
                </c:pt>
                <c:pt idx="10637">
                  <c:v>3.883000000000001E-2</c:v>
                </c:pt>
                <c:pt idx="10638">
                  <c:v>3.0130000000000007E-2</c:v>
                </c:pt>
                <c:pt idx="10639">
                  <c:v>1.9480000000000008E-2</c:v>
                </c:pt>
                <c:pt idx="10640">
                  <c:v>7.210000000000002E-3</c:v>
                </c:pt>
                <c:pt idx="10641">
                  <c:v>-6.3300000000000023E-3</c:v>
                </c:pt>
                <c:pt idx="10642">
                  <c:v>-2.0619999999999999E-2</c:v>
                </c:pt>
                <c:pt idx="10643">
                  <c:v>-3.4720000000000001E-2</c:v>
                </c:pt>
                <c:pt idx="10644">
                  <c:v>-4.7289999999999999E-2</c:v>
                </c:pt>
                <c:pt idx="10645">
                  <c:v>-5.6849999999999984E-2</c:v>
                </c:pt>
                <c:pt idx="10646">
                  <c:v>-6.2190000000000016E-2</c:v>
                </c:pt>
                <c:pt idx="10647">
                  <c:v>-6.271000000000003E-2</c:v>
                </c:pt>
                <c:pt idx="10648">
                  <c:v>-5.8610000000000002E-2</c:v>
                </c:pt>
                <c:pt idx="10649">
                  <c:v>-5.0659999999999997E-2</c:v>
                </c:pt>
                <c:pt idx="10650">
                  <c:v>-3.9960000000000002E-2</c:v>
                </c:pt>
                <c:pt idx="10651">
                  <c:v>-2.7570000000000008E-2</c:v>
                </c:pt>
                <c:pt idx="10652">
                  <c:v>-1.4369999999999997E-2</c:v>
                </c:pt>
                <c:pt idx="10653">
                  <c:v>-1.0300000000000001E-3</c:v>
                </c:pt>
                <c:pt idx="10654">
                  <c:v>1.1870000000000004E-2</c:v>
                </c:pt>
                <c:pt idx="10655">
                  <c:v>2.3800000000000002E-2</c:v>
                </c:pt>
                <c:pt idx="10656">
                  <c:v>3.4189999999999998E-2</c:v>
                </c:pt>
                <c:pt idx="10657">
                  <c:v>4.2420000000000013E-2</c:v>
                </c:pt>
                <c:pt idx="10658">
                  <c:v>4.7849999999999997E-2</c:v>
                </c:pt>
                <c:pt idx="10659">
                  <c:v>4.9870000000000018E-2</c:v>
                </c:pt>
                <c:pt idx="10660">
                  <c:v>4.8039999999999999E-2</c:v>
                </c:pt>
                <c:pt idx="10661">
                  <c:v>4.233000000000002E-2</c:v>
                </c:pt>
                <c:pt idx="10662">
                  <c:v>3.3309999999999999E-2</c:v>
                </c:pt>
                <c:pt idx="10663">
                  <c:v>2.2250000000000002E-2</c:v>
                </c:pt>
                <c:pt idx="10664">
                  <c:v>1.0970000000000001E-2</c:v>
                </c:pt>
                <c:pt idx="10665">
                  <c:v>1.3900000000000008E-3</c:v>
                </c:pt>
                <c:pt idx="10666">
                  <c:v>-4.9800000000000018E-3</c:v>
                </c:pt>
                <c:pt idx="10667">
                  <c:v>-7.4700000000000035E-3</c:v>
                </c:pt>
                <c:pt idx="10668">
                  <c:v>-6.2600000000000017E-3</c:v>
                </c:pt>
                <c:pt idx="10669">
                  <c:v>-2.1800000000000009E-3</c:v>
                </c:pt>
                <c:pt idx="10670">
                  <c:v>3.7800000000000012E-3</c:v>
                </c:pt>
                <c:pt idx="10671">
                  <c:v>1.0829999999999999E-2</c:v>
                </c:pt>
                <c:pt idx="10672">
                  <c:v>1.8610000000000005E-2</c:v>
                </c:pt>
                <c:pt idx="10673">
                  <c:v>2.7210000000000008E-2</c:v>
                </c:pt>
                <c:pt idx="10674">
                  <c:v>3.6900000000000002E-2</c:v>
                </c:pt>
                <c:pt idx="10675">
                  <c:v>4.7900000000000012E-2</c:v>
                </c:pt>
                <c:pt idx="10676">
                  <c:v>6.0109999999999997E-2</c:v>
                </c:pt>
                <c:pt idx="10677">
                  <c:v>7.3060000000000014E-2</c:v>
                </c:pt>
                <c:pt idx="10678">
                  <c:v>8.5850000000000037E-2</c:v>
                </c:pt>
                <c:pt idx="10679">
                  <c:v>9.7260000000000041E-2</c:v>
                </c:pt>
                <c:pt idx="10680">
                  <c:v>0.10591</c:v>
                </c:pt>
                <c:pt idx="10681">
                  <c:v>0.11051</c:v>
                </c:pt>
                <c:pt idx="10682">
                  <c:v>0.11022000000000003</c:v>
                </c:pt>
                <c:pt idx="10683">
                  <c:v>0.10496000000000003</c:v>
                </c:pt>
                <c:pt idx="10684">
                  <c:v>9.5370000000000024E-2</c:v>
                </c:pt>
                <c:pt idx="10685">
                  <c:v>8.2690000000000027E-2</c:v>
                </c:pt>
                <c:pt idx="10686">
                  <c:v>6.8470000000000003E-2</c:v>
                </c:pt>
                <c:pt idx="10687">
                  <c:v>5.4360000000000026E-2</c:v>
                </c:pt>
                <c:pt idx="10688">
                  <c:v>4.1829999999999985E-2</c:v>
                </c:pt>
                <c:pt idx="10689">
                  <c:v>3.1920000000000004E-2</c:v>
                </c:pt>
                <c:pt idx="10690">
                  <c:v>2.5090000000000001E-2</c:v>
                </c:pt>
                <c:pt idx="10691">
                  <c:v>2.112E-2</c:v>
                </c:pt>
                <c:pt idx="10692">
                  <c:v>1.9330000000000003E-2</c:v>
                </c:pt>
                <c:pt idx="10693">
                  <c:v>1.8849999999999999E-2</c:v>
                </c:pt>
                <c:pt idx="10694">
                  <c:v>1.8810000000000007E-2</c:v>
                </c:pt>
                <c:pt idx="10695">
                  <c:v>1.8519999999999998E-2</c:v>
                </c:pt>
                <c:pt idx="10696">
                  <c:v>1.7440000000000001E-2</c:v>
                </c:pt>
                <c:pt idx="10697">
                  <c:v>1.5210000000000001E-2</c:v>
                </c:pt>
                <c:pt idx="10698">
                  <c:v>1.1679999999999998E-2</c:v>
                </c:pt>
                <c:pt idx="10699">
                  <c:v>6.9700000000000031E-3</c:v>
                </c:pt>
                <c:pt idx="10700">
                  <c:v>1.4800000000000004E-3</c:v>
                </c:pt>
                <c:pt idx="10701">
                  <c:v>-4.1700000000000018E-3</c:v>
                </c:pt>
                <c:pt idx="10702">
                  <c:v>-9.200000000000005E-3</c:v>
                </c:pt>
                <c:pt idx="10703">
                  <c:v>-1.2900000000000003E-2</c:v>
                </c:pt>
                <c:pt idx="10704">
                  <c:v>-1.481E-2</c:v>
                </c:pt>
                <c:pt idx="10705">
                  <c:v>-1.4880000000000001E-2</c:v>
                </c:pt>
                <c:pt idx="10706">
                  <c:v>-1.3500000000000005E-2</c:v>
                </c:pt>
                <c:pt idx="10707">
                  <c:v>-1.1330000000000003E-2</c:v>
                </c:pt>
                <c:pt idx="10708">
                  <c:v>-9.0100000000000006E-3</c:v>
                </c:pt>
                <c:pt idx="10709">
                  <c:v>-7.040000000000002E-3</c:v>
                </c:pt>
                <c:pt idx="10710">
                  <c:v>-5.7800000000000021E-3</c:v>
                </c:pt>
                <c:pt idx="10711">
                  <c:v>-5.550000000000002E-3</c:v>
                </c:pt>
                <c:pt idx="10712">
                  <c:v>-6.6500000000000014E-3</c:v>
                </c:pt>
                <c:pt idx="10713">
                  <c:v>-9.2700000000000005E-3</c:v>
                </c:pt>
                <c:pt idx="10714">
                  <c:v>-1.3320000000000004E-2</c:v>
                </c:pt>
                <c:pt idx="10715">
                  <c:v>-1.8339999999999999E-2</c:v>
                </c:pt>
                <c:pt idx="10716">
                  <c:v>-2.3810000000000001E-2</c:v>
                </c:pt>
                <c:pt idx="10717">
                  <c:v>-2.9340000000000001E-2</c:v>
                </c:pt>
                <c:pt idx="10718">
                  <c:v>-3.4880000000000001E-2</c:v>
                </c:pt>
                <c:pt idx="10719">
                  <c:v>-4.0590000000000015E-2</c:v>
                </c:pt>
                <c:pt idx="10720">
                  <c:v>-4.65E-2</c:v>
                </c:pt>
                <c:pt idx="10721">
                  <c:v>-5.2370000000000014E-2</c:v>
                </c:pt>
                <c:pt idx="10722">
                  <c:v>-5.7660000000000017E-2</c:v>
                </c:pt>
                <c:pt idx="10723">
                  <c:v>-6.1749999999999999E-2</c:v>
                </c:pt>
                <c:pt idx="10724">
                  <c:v>-6.4089999999999994E-2</c:v>
                </c:pt>
                <c:pt idx="10725">
                  <c:v>-6.4229999999999995E-2</c:v>
                </c:pt>
                <c:pt idx="10726">
                  <c:v>-6.1740000000000003E-2</c:v>
                </c:pt>
                <c:pt idx="10727">
                  <c:v>-5.6180000000000001E-2</c:v>
                </c:pt>
                <c:pt idx="10728">
                  <c:v>-4.7260000000000003E-2</c:v>
                </c:pt>
                <c:pt idx="10729">
                  <c:v>-3.5060000000000001E-2</c:v>
                </c:pt>
                <c:pt idx="10730">
                  <c:v>-2.0070000000000008E-2</c:v>
                </c:pt>
                <c:pt idx="10731">
                  <c:v>-3.1500000000000009E-3</c:v>
                </c:pt>
                <c:pt idx="10732">
                  <c:v>1.447E-2</c:v>
                </c:pt>
                <c:pt idx="10733">
                  <c:v>3.1350000000000003E-2</c:v>
                </c:pt>
                <c:pt idx="10734">
                  <c:v>4.5770000000000012E-2</c:v>
                </c:pt>
                <c:pt idx="10735">
                  <c:v>5.5989999999999998E-2</c:v>
                </c:pt>
                <c:pt idx="10736">
                  <c:v>6.0500000000000012E-2</c:v>
                </c:pt>
                <c:pt idx="10737">
                  <c:v>5.8510000000000013E-2</c:v>
                </c:pt>
                <c:pt idx="10738">
                  <c:v>5.0310000000000021E-2</c:v>
                </c:pt>
                <c:pt idx="10739">
                  <c:v>3.7460000000000014E-2</c:v>
                </c:pt>
                <c:pt idx="10740">
                  <c:v>2.2520000000000002E-2</c:v>
                </c:pt>
                <c:pt idx="10741">
                  <c:v>8.4800000000000049E-3</c:v>
                </c:pt>
                <c:pt idx="10742">
                  <c:v>-1.8900000000000008E-3</c:v>
                </c:pt>
                <c:pt idx="10743">
                  <c:v>-6.8000000000000022E-3</c:v>
                </c:pt>
                <c:pt idx="10744">
                  <c:v>-5.7800000000000021E-3</c:v>
                </c:pt>
                <c:pt idx="10745">
                  <c:v>2.0000000000000009E-4</c:v>
                </c:pt>
                <c:pt idx="10746">
                  <c:v>9.030000000000005E-3</c:v>
                </c:pt>
                <c:pt idx="10747">
                  <c:v>1.8110000000000001E-2</c:v>
                </c:pt>
                <c:pt idx="10748">
                  <c:v>2.511E-2</c:v>
                </c:pt>
                <c:pt idx="10749">
                  <c:v>2.8589999999999997E-2</c:v>
                </c:pt>
                <c:pt idx="10750">
                  <c:v>2.8250000000000001E-2</c:v>
                </c:pt>
                <c:pt idx="10751">
                  <c:v>2.4870000000000007E-2</c:v>
                </c:pt>
                <c:pt idx="10752">
                  <c:v>1.9970000000000009E-2</c:v>
                </c:pt>
                <c:pt idx="10753">
                  <c:v>1.5360000000000004E-2</c:v>
                </c:pt>
                <c:pt idx="10754">
                  <c:v>1.2699999999999998E-2</c:v>
                </c:pt>
                <c:pt idx="10755">
                  <c:v>1.2980000000000004E-2</c:v>
                </c:pt>
                <c:pt idx="10756">
                  <c:v>1.6190000000000003E-2</c:v>
                </c:pt>
                <c:pt idx="10757">
                  <c:v>2.1190000000000001E-2</c:v>
                </c:pt>
                <c:pt idx="10758">
                  <c:v>2.6020000000000001E-2</c:v>
                </c:pt>
                <c:pt idx="10759">
                  <c:v>2.86E-2</c:v>
                </c:pt>
                <c:pt idx="10760">
                  <c:v>2.7580000000000007E-2</c:v>
                </c:pt>
                <c:pt idx="10761">
                  <c:v>2.2850000000000002E-2</c:v>
                </c:pt>
                <c:pt idx="10762">
                  <c:v>1.5559999999999996E-2</c:v>
                </c:pt>
                <c:pt idx="10763">
                  <c:v>7.5900000000000021E-3</c:v>
                </c:pt>
                <c:pt idx="10764">
                  <c:v>7.7000000000000028E-4</c:v>
                </c:pt>
                <c:pt idx="10765">
                  <c:v>-3.7200000000000011E-3</c:v>
                </c:pt>
                <c:pt idx="10766">
                  <c:v>-5.570000000000002E-3</c:v>
                </c:pt>
                <c:pt idx="10767">
                  <c:v>-5.2700000000000021E-3</c:v>
                </c:pt>
                <c:pt idx="10768">
                  <c:v>-3.7300000000000015E-3</c:v>
                </c:pt>
                <c:pt idx="10769">
                  <c:v>-2.040000000000001E-3</c:v>
                </c:pt>
                <c:pt idx="10770">
                  <c:v>-1.2700000000000005E-3</c:v>
                </c:pt>
                <c:pt idx="10771">
                  <c:v>-2.3000000000000008E-3</c:v>
                </c:pt>
                <c:pt idx="10772">
                  <c:v>-5.6800000000000019E-3</c:v>
                </c:pt>
                <c:pt idx="10773">
                  <c:v>-1.1450000000000004E-2</c:v>
                </c:pt>
                <c:pt idx="10774">
                  <c:v>-1.9080000000000007E-2</c:v>
                </c:pt>
                <c:pt idx="10775">
                  <c:v>-2.744000000000001E-2</c:v>
                </c:pt>
                <c:pt idx="10776">
                  <c:v>-3.5150000000000001E-2</c:v>
                </c:pt>
                <c:pt idx="10777">
                  <c:v>-4.0890000000000017E-2</c:v>
                </c:pt>
                <c:pt idx="10778">
                  <c:v>-4.3779999999999999E-2</c:v>
                </c:pt>
                <c:pt idx="10779">
                  <c:v>-4.3569999999999998E-2</c:v>
                </c:pt>
                <c:pt idx="10780">
                  <c:v>-4.0599999999999997E-2</c:v>
                </c:pt>
                <c:pt idx="10781">
                  <c:v>-3.5650000000000001E-2</c:v>
                </c:pt>
                <c:pt idx="10782">
                  <c:v>-2.9589999999999998E-2</c:v>
                </c:pt>
                <c:pt idx="10783">
                  <c:v>-2.3269999999999999E-2</c:v>
                </c:pt>
                <c:pt idx="10784">
                  <c:v>-1.737E-2</c:v>
                </c:pt>
                <c:pt idx="10785">
                  <c:v>-1.247E-2</c:v>
                </c:pt>
                <c:pt idx="10786">
                  <c:v>-8.9600000000000062E-3</c:v>
                </c:pt>
                <c:pt idx="10787">
                  <c:v>-6.9200000000000017E-3</c:v>
                </c:pt>
                <c:pt idx="10788">
                  <c:v>-5.9800000000000035E-3</c:v>
                </c:pt>
                <c:pt idx="10789">
                  <c:v>-5.2800000000000017E-3</c:v>
                </c:pt>
                <c:pt idx="10790">
                  <c:v>-3.7500000000000016E-3</c:v>
                </c:pt>
                <c:pt idx="10791">
                  <c:v>-5.0000000000000023E-4</c:v>
                </c:pt>
                <c:pt idx="10792">
                  <c:v>4.7699999999999999E-3</c:v>
                </c:pt>
                <c:pt idx="10793">
                  <c:v>1.1590000000000001E-2</c:v>
                </c:pt>
                <c:pt idx="10794">
                  <c:v>1.8759999999999999E-2</c:v>
                </c:pt>
                <c:pt idx="10795">
                  <c:v>2.4660000000000001E-2</c:v>
                </c:pt>
                <c:pt idx="10796">
                  <c:v>2.760000000000001E-2</c:v>
                </c:pt>
                <c:pt idx="10797">
                  <c:v>2.6200000000000008E-2</c:v>
                </c:pt>
                <c:pt idx="10798">
                  <c:v>1.9680000000000007E-2</c:v>
                </c:pt>
                <c:pt idx="10799">
                  <c:v>8.1100000000000026E-3</c:v>
                </c:pt>
                <c:pt idx="10800">
                  <c:v>-7.6000000000000017E-3</c:v>
                </c:pt>
                <c:pt idx="10801">
                  <c:v>-2.5909999999999999E-2</c:v>
                </c:pt>
                <c:pt idx="10802">
                  <c:v>-4.5060000000000017E-2</c:v>
                </c:pt>
                <c:pt idx="10803">
                  <c:v>-6.3469999999999999E-2</c:v>
                </c:pt>
                <c:pt idx="10804">
                  <c:v>-8.004E-2</c:v>
                </c:pt>
                <c:pt idx="10805">
                  <c:v>-9.422000000000004E-2</c:v>
                </c:pt>
                <c:pt idx="10806">
                  <c:v>-0.10574000000000003</c:v>
                </c:pt>
                <c:pt idx="10807">
                  <c:v>-0.11446000000000002</c:v>
                </c:pt>
                <c:pt idx="10808">
                  <c:v>-0.12014000000000002</c:v>
                </c:pt>
                <c:pt idx="10809">
                  <c:v>-0.12259000000000003</c:v>
                </c:pt>
                <c:pt idx="10810">
                  <c:v>-0.12182000000000003</c:v>
                </c:pt>
                <c:pt idx="10811">
                  <c:v>-0.1183</c:v>
                </c:pt>
                <c:pt idx="10812">
                  <c:v>-0.11289</c:v>
                </c:pt>
                <c:pt idx="10813">
                  <c:v>-0.10675999999999998</c:v>
                </c:pt>
                <c:pt idx="10814">
                  <c:v>-0.10105</c:v>
                </c:pt>
                <c:pt idx="10815">
                  <c:v>-9.6650000000000041E-2</c:v>
                </c:pt>
                <c:pt idx="10816">
                  <c:v>-9.3910000000000049E-2</c:v>
                </c:pt>
                <c:pt idx="10817">
                  <c:v>-9.2580000000000023E-2</c:v>
                </c:pt>
                <c:pt idx="10818">
                  <c:v>-9.1890000000000027E-2</c:v>
                </c:pt>
                <c:pt idx="10819">
                  <c:v>-9.0710000000000041E-2</c:v>
                </c:pt>
                <c:pt idx="10820">
                  <c:v>-8.7950000000000028E-2</c:v>
                </c:pt>
                <c:pt idx="10821">
                  <c:v>-8.2930000000000004E-2</c:v>
                </c:pt>
                <c:pt idx="10822">
                  <c:v>-7.5579999999999994E-2</c:v>
                </c:pt>
                <c:pt idx="10823">
                  <c:v>-6.6549999999999998E-2</c:v>
                </c:pt>
                <c:pt idx="10824">
                  <c:v>-5.7020000000000015E-2</c:v>
                </c:pt>
                <c:pt idx="10825">
                  <c:v>-4.8320000000000002E-2</c:v>
                </c:pt>
                <c:pt idx="10826">
                  <c:v>-4.1539999999999987E-2</c:v>
                </c:pt>
                <c:pt idx="10827">
                  <c:v>-3.7090000000000012E-2</c:v>
                </c:pt>
                <c:pt idx="10828">
                  <c:v>-3.4529999999999998E-2</c:v>
                </c:pt>
                <c:pt idx="10829">
                  <c:v>-3.2719999999999999E-2</c:v>
                </c:pt>
                <c:pt idx="10830">
                  <c:v>-3.0290000000000001E-2</c:v>
                </c:pt>
                <c:pt idx="10831">
                  <c:v>-2.6190000000000001E-2</c:v>
                </c:pt>
                <c:pt idx="10832">
                  <c:v>-2.009E-2</c:v>
                </c:pt>
                <c:pt idx="10833">
                  <c:v>-1.2400000000000001E-2</c:v>
                </c:pt>
                <c:pt idx="10834">
                  <c:v>-4.0600000000000002E-3</c:v>
                </c:pt>
                <c:pt idx="10835">
                  <c:v>3.7500000000000016E-3</c:v>
                </c:pt>
                <c:pt idx="10836">
                  <c:v>9.9800000000000062E-3</c:v>
                </c:pt>
                <c:pt idx="10837">
                  <c:v>1.3860000000000004E-2</c:v>
                </c:pt>
                <c:pt idx="10838">
                  <c:v>1.4999999999999998E-2</c:v>
                </c:pt>
                <c:pt idx="10839">
                  <c:v>1.3450000000000004E-2</c:v>
                </c:pt>
                <c:pt idx="10840">
                  <c:v>9.6100000000000005E-3</c:v>
                </c:pt>
                <c:pt idx="10841">
                  <c:v>4.2200000000000015E-3</c:v>
                </c:pt>
                <c:pt idx="10842">
                  <c:v>-1.8699999999999999E-3</c:v>
                </c:pt>
                <c:pt idx="10843">
                  <c:v>-7.8400000000000032E-3</c:v>
                </c:pt>
                <c:pt idx="10844">
                  <c:v>-1.3140000000000004E-2</c:v>
                </c:pt>
                <c:pt idx="10845">
                  <c:v>-1.7639999999999996E-2</c:v>
                </c:pt>
                <c:pt idx="10846">
                  <c:v>-2.1580000000000002E-2</c:v>
                </c:pt>
                <c:pt idx="10847">
                  <c:v>-2.5440000000000008E-2</c:v>
                </c:pt>
                <c:pt idx="10848">
                  <c:v>-2.9640000000000007E-2</c:v>
                </c:pt>
                <c:pt idx="10849">
                  <c:v>-3.4280000000000005E-2</c:v>
                </c:pt>
                <c:pt idx="10850">
                  <c:v>-3.9070000000000014E-2</c:v>
                </c:pt>
                <c:pt idx="10851">
                  <c:v>-4.3430000000000003E-2</c:v>
                </c:pt>
                <c:pt idx="10852">
                  <c:v>-4.6699999999999998E-2</c:v>
                </c:pt>
                <c:pt idx="10853">
                  <c:v>-4.8360000000000014E-2</c:v>
                </c:pt>
                <c:pt idx="10854">
                  <c:v>-4.8139999999999995E-2</c:v>
                </c:pt>
                <c:pt idx="10855">
                  <c:v>-4.6169999999999996E-2</c:v>
                </c:pt>
                <c:pt idx="10856">
                  <c:v>-4.2870000000000012E-2</c:v>
                </c:pt>
                <c:pt idx="10857">
                  <c:v>-3.8920000000000003E-2</c:v>
                </c:pt>
                <c:pt idx="10858">
                  <c:v>-3.4970000000000001E-2</c:v>
                </c:pt>
                <c:pt idx="10859">
                  <c:v>-3.1460000000000002E-2</c:v>
                </c:pt>
                <c:pt idx="10860">
                  <c:v>-2.8400000000000002E-2</c:v>
                </c:pt>
                <c:pt idx="10861">
                  <c:v>-2.5240000000000002E-2</c:v>
                </c:pt>
                <c:pt idx="10862">
                  <c:v>-2.0980000000000002E-2</c:v>
                </c:pt>
                <c:pt idx="10863">
                  <c:v>-1.443E-2</c:v>
                </c:pt>
                <c:pt idx="10864">
                  <c:v>-4.6100000000000004E-3</c:v>
                </c:pt>
                <c:pt idx="10865">
                  <c:v>8.7200000000000003E-3</c:v>
                </c:pt>
                <c:pt idx="10866">
                  <c:v>2.4850000000000001E-2</c:v>
                </c:pt>
                <c:pt idx="10867">
                  <c:v>4.2189999999999998E-2</c:v>
                </c:pt>
                <c:pt idx="10868">
                  <c:v>5.8689999999999985E-2</c:v>
                </c:pt>
                <c:pt idx="10869">
                  <c:v>7.2459999999999997E-2</c:v>
                </c:pt>
                <c:pt idx="10870">
                  <c:v>8.2140000000000019E-2</c:v>
                </c:pt>
                <c:pt idx="10871">
                  <c:v>8.7090000000000001E-2</c:v>
                </c:pt>
                <c:pt idx="10872">
                  <c:v>8.7260000000000004E-2</c:v>
                </c:pt>
                <c:pt idx="10873">
                  <c:v>8.2910000000000011E-2</c:v>
                </c:pt>
                <c:pt idx="10874">
                  <c:v>7.4649999999999994E-2</c:v>
                </c:pt>
                <c:pt idx="10875">
                  <c:v>6.3479999999999995E-2</c:v>
                </c:pt>
                <c:pt idx="10876">
                  <c:v>5.0790000000000023E-2</c:v>
                </c:pt>
                <c:pt idx="10877">
                  <c:v>3.8070000000000014E-2</c:v>
                </c:pt>
                <c:pt idx="10878">
                  <c:v>2.6430000000000006E-2</c:v>
                </c:pt>
                <c:pt idx="10879">
                  <c:v>1.6219999999999998E-2</c:v>
                </c:pt>
                <c:pt idx="10880">
                  <c:v>7.1000000000000004E-3</c:v>
                </c:pt>
                <c:pt idx="10881">
                  <c:v>-1.5499999999999999E-3</c:v>
                </c:pt>
                <c:pt idx="10882">
                  <c:v>-1.008E-2</c:v>
                </c:pt>
                <c:pt idx="10883">
                  <c:v>-1.8350000000000005E-2</c:v>
                </c:pt>
                <c:pt idx="10884">
                  <c:v>-2.5940000000000001E-2</c:v>
                </c:pt>
                <c:pt idx="10885">
                  <c:v>-3.2450000000000014E-2</c:v>
                </c:pt>
                <c:pt idx="10886">
                  <c:v>-3.7769999999999998E-2</c:v>
                </c:pt>
                <c:pt idx="10887">
                  <c:v>-4.2090000000000016E-2</c:v>
                </c:pt>
                <c:pt idx="10888">
                  <c:v>-4.5850000000000002E-2</c:v>
                </c:pt>
                <c:pt idx="10889">
                  <c:v>-4.9680000000000002E-2</c:v>
                </c:pt>
                <c:pt idx="10890">
                  <c:v>-5.4250000000000013E-2</c:v>
                </c:pt>
                <c:pt idx="10891">
                  <c:v>-6.0159999999999998E-2</c:v>
                </c:pt>
                <c:pt idx="10892">
                  <c:v>-6.7650000000000002E-2</c:v>
                </c:pt>
                <c:pt idx="10893">
                  <c:v>-7.6469999999999996E-2</c:v>
                </c:pt>
                <c:pt idx="10894">
                  <c:v>-8.5800000000000029E-2</c:v>
                </c:pt>
                <c:pt idx="10895">
                  <c:v>-9.4560000000000061E-2</c:v>
                </c:pt>
                <c:pt idx="10896">
                  <c:v>-0.10178000000000002</c:v>
                </c:pt>
                <c:pt idx="10897">
                  <c:v>-0.10693000000000003</c:v>
                </c:pt>
                <c:pt idx="10898">
                  <c:v>-0.11005</c:v>
                </c:pt>
                <c:pt idx="10899">
                  <c:v>-0.11155</c:v>
                </c:pt>
                <c:pt idx="10900">
                  <c:v>-0.11192000000000002</c:v>
                </c:pt>
                <c:pt idx="10901">
                  <c:v>-0.11151999999999995</c:v>
                </c:pt>
                <c:pt idx="10902">
                  <c:v>-0.11033</c:v>
                </c:pt>
                <c:pt idx="10903">
                  <c:v>-0.10793999999999998</c:v>
                </c:pt>
                <c:pt idx="10904">
                  <c:v>-0.10360999999999998</c:v>
                </c:pt>
                <c:pt idx="10905">
                  <c:v>-9.6450000000000008E-2</c:v>
                </c:pt>
                <c:pt idx="10906">
                  <c:v>-8.5630000000000067E-2</c:v>
                </c:pt>
                <c:pt idx="10907">
                  <c:v>-7.0770000000000013E-2</c:v>
                </c:pt>
                <c:pt idx="10908">
                  <c:v>-5.2080000000000015E-2</c:v>
                </c:pt>
                <c:pt idx="10909">
                  <c:v>-3.0580000000000006E-2</c:v>
                </c:pt>
                <c:pt idx="10910">
                  <c:v>-7.9000000000000042E-3</c:v>
                </c:pt>
                <c:pt idx="10911">
                  <c:v>1.3979999999999998E-2</c:v>
                </c:pt>
                <c:pt idx="10912">
                  <c:v>3.323000000000001E-2</c:v>
                </c:pt>
                <c:pt idx="10913">
                  <c:v>4.8460000000000003E-2</c:v>
                </c:pt>
                <c:pt idx="10914">
                  <c:v>5.8970000000000002E-2</c:v>
                </c:pt>
                <c:pt idx="10915">
                  <c:v>6.4720000000000014E-2</c:v>
                </c:pt>
                <c:pt idx="10916">
                  <c:v>6.6259999999999999E-2</c:v>
                </c:pt>
                <c:pt idx="10917">
                  <c:v>6.4549999999999996E-2</c:v>
                </c:pt>
                <c:pt idx="10918">
                  <c:v>6.0780000000000022E-2</c:v>
                </c:pt>
                <c:pt idx="10919">
                  <c:v>5.6180000000000001E-2</c:v>
                </c:pt>
                <c:pt idx="10920">
                  <c:v>5.1720000000000002E-2</c:v>
                </c:pt>
                <c:pt idx="10921">
                  <c:v>4.7980000000000016E-2</c:v>
                </c:pt>
                <c:pt idx="10922">
                  <c:v>4.5179999999999984E-2</c:v>
                </c:pt>
                <c:pt idx="10923">
                  <c:v>4.3330000000000014E-2</c:v>
                </c:pt>
                <c:pt idx="10924">
                  <c:v>4.2500000000000003E-2</c:v>
                </c:pt>
                <c:pt idx="10925">
                  <c:v>4.2890000000000018E-2</c:v>
                </c:pt>
                <c:pt idx="10926">
                  <c:v>4.4870000000000014E-2</c:v>
                </c:pt>
                <c:pt idx="10927">
                  <c:v>4.8880000000000014E-2</c:v>
                </c:pt>
                <c:pt idx="10928">
                  <c:v>5.5210000000000002E-2</c:v>
                </c:pt>
                <c:pt idx="10929">
                  <c:v>6.3810000000000033E-2</c:v>
                </c:pt>
                <c:pt idx="10930">
                  <c:v>7.4110000000000023E-2</c:v>
                </c:pt>
                <c:pt idx="10931">
                  <c:v>8.4970000000000004E-2</c:v>
                </c:pt>
                <c:pt idx="10932">
                  <c:v>9.473000000000005E-2</c:v>
                </c:pt>
                <c:pt idx="10933">
                  <c:v>0.10165</c:v>
                </c:pt>
                <c:pt idx="10934">
                  <c:v>0.10446999999999998</c:v>
                </c:pt>
                <c:pt idx="10935">
                  <c:v>0.10296000000000002</c:v>
                </c:pt>
                <c:pt idx="10936">
                  <c:v>9.8140000000000005E-2</c:v>
                </c:pt>
                <c:pt idx="10937">
                  <c:v>9.1970000000000024E-2</c:v>
                </c:pt>
                <c:pt idx="10938">
                  <c:v>8.6630000000000068E-2</c:v>
                </c:pt>
                <c:pt idx="10939">
                  <c:v>8.367000000000005E-2</c:v>
                </c:pt>
                <c:pt idx="10940">
                  <c:v>8.348000000000004E-2</c:v>
                </c:pt>
                <c:pt idx="10941">
                  <c:v>8.5200000000000026E-2</c:v>
                </c:pt>
                <c:pt idx="10942">
                  <c:v>8.7150000000000005E-2</c:v>
                </c:pt>
                <c:pt idx="10943">
                  <c:v>8.7530000000000024E-2</c:v>
                </c:pt>
                <c:pt idx="10944">
                  <c:v>8.5080000000000003E-2</c:v>
                </c:pt>
                <c:pt idx="10945">
                  <c:v>7.9409999999999994E-2</c:v>
                </c:pt>
                <c:pt idx="10946">
                  <c:v>7.1190000000000003E-2</c:v>
                </c:pt>
                <c:pt idx="10947">
                  <c:v>6.1839999999999999E-2</c:v>
                </c:pt>
                <c:pt idx="10948">
                  <c:v>5.3150000000000003E-2</c:v>
                </c:pt>
                <c:pt idx="10949">
                  <c:v>4.6739999999999997E-2</c:v>
                </c:pt>
                <c:pt idx="10950">
                  <c:v>4.369E-2</c:v>
                </c:pt>
                <c:pt idx="10951">
                  <c:v>4.4229999999999998E-2</c:v>
                </c:pt>
                <c:pt idx="10952">
                  <c:v>4.7770000000000014E-2</c:v>
                </c:pt>
                <c:pt idx="10953">
                  <c:v>5.3089999999999998E-2</c:v>
                </c:pt>
                <c:pt idx="10954">
                  <c:v>5.8689999999999985E-2</c:v>
                </c:pt>
                <c:pt idx="10955">
                  <c:v>6.3210000000000002E-2</c:v>
                </c:pt>
                <c:pt idx="10956">
                  <c:v>6.5720000000000028E-2</c:v>
                </c:pt>
                <c:pt idx="10957">
                  <c:v>6.5920000000000006E-2</c:v>
                </c:pt>
                <c:pt idx="10958">
                  <c:v>6.4030000000000031E-2</c:v>
                </c:pt>
                <c:pt idx="10959">
                  <c:v>6.062E-2</c:v>
                </c:pt>
                <c:pt idx="10960">
                  <c:v>5.6489999999999999E-2</c:v>
                </c:pt>
                <c:pt idx="10961">
                  <c:v>5.2500000000000012E-2</c:v>
                </c:pt>
                <c:pt idx="10962">
                  <c:v>4.9610000000000015E-2</c:v>
                </c:pt>
                <c:pt idx="10963">
                  <c:v>4.8680000000000001E-2</c:v>
                </c:pt>
                <c:pt idx="10964">
                  <c:v>5.0310000000000021E-2</c:v>
                </c:pt>
                <c:pt idx="10965">
                  <c:v>5.4629999999999998E-2</c:v>
                </c:pt>
                <c:pt idx="10966">
                  <c:v>6.1089999999999998E-2</c:v>
                </c:pt>
                <c:pt idx="10967">
                  <c:v>6.855E-2</c:v>
                </c:pt>
                <c:pt idx="10968">
                  <c:v>7.5459999999999999E-2</c:v>
                </c:pt>
                <c:pt idx="10969">
                  <c:v>8.0260000000000026E-2</c:v>
                </c:pt>
                <c:pt idx="10970">
                  <c:v>8.1740000000000021E-2</c:v>
                </c:pt>
                <c:pt idx="10971">
                  <c:v>7.9370000000000024E-2</c:v>
                </c:pt>
                <c:pt idx="10972">
                  <c:v>7.3349999999999999E-2</c:v>
                </c:pt>
                <c:pt idx="10973">
                  <c:v>6.4509999999999998E-2</c:v>
                </c:pt>
                <c:pt idx="10974">
                  <c:v>5.4030000000000022E-2</c:v>
                </c:pt>
                <c:pt idx="10975">
                  <c:v>4.317E-2</c:v>
                </c:pt>
                <c:pt idx="10976">
                  <c:v>3.2990000000000005E-2</c:v>
                </c:pt>
                <c:pt idx="10977">
                  <c:v>2.4149999999999998E-2</c:v>
                </c:pt>
                <c:pt idx="10978">
                  <c:v>1.6870000000000003E-2</c:v>
                </c:pt>
                <c:pt idx="10979">
                  <c:v>1.0999999999999998E-2</c:v>
                </c:pt>
                <c:pt idx="10980">
                  <c:v>6.2600000000000017E-3</c:v>
                </c:pt>
                <c:pt idx="10981">
                  <c:v>2.3999999999999998E-3</c:v>
                </c:pt>
                <c:pt idx="10982">
                  <c:v>-6.9000000000000029E-4</c:v>
                </c:pt>
                <c:pt idx="10983">
                  <c:v>-2.9600000000000008E-3</c:v>
                </c:pt>
                <c:pt idx="10984">
                  <c:v>-4.2100000000000019E-3</c:v>
                </c:pt>
                <c:pt idx="10985">
                  <c:v>-4.1599999999999996E-3</c:v>
                </c:pt>
                <c:pt idx="10986">
                  <c:v>-2.5000000000000009E-3</c:v>
                </c:pt>
                <c:pt idx="10987">
                  <c:v>1.0300000000000001E-3</c:v>
                </c:pt>
                <c:pt idx="10988">
                  <c:v>6.62E-3</c:v>
                </c:pt>
                <c:pt idx="10989">
                  <c:v>1.4319999999999994E-2</c:v>
                </c:pt>
                <c:pt idx="10990">
                  <c:v>2.4070000000000008E-2</c:v>
                </c:pt>
                <c:pt idx="10991">
                  <c:v>3.561000000000001E-2</c:v>
                </c:pt>
                <c:pt idx="10992">
                  <c:v>4.8420000000000012E-2</c:v>
                </c:pt>
                <c:pt idx="10993">
                  <c:v>6.1639999999999986E-2</c:v>
                </c:pt>
                <c:pt idx="10994">
                  <c:v>7.3999999999999996E-2</c:v>
                </c:pt>
                <c:pt idx="10995">
                  <c:v>8.4040000000000004E-2</c:v>
                </c:pt>
                <c:pt idx="10996">
                  <c:v>9.0320000000000025E-2</c:v>
                </c:pt>
                <c:pt idx="10997">
                  <c:v>9.1790000000000024E-2</c:v>
                </c:pt>
                <c:pt idx="10998">
                  <c:v>8.8100000000000067E-2</c:v>
                </c:pt>
                <c:pt idx="10999">
                  <c:v>7.9810000000000034E-2</c:v>
                </c:pt>
                <c:pt idx="11000">
                  <c:v>6.8440000000000001E-2</c:v>
                </c:pt>
                <c:pt idx="11001">
                  <c:v>5.6259999999999984E-2</c:v>
                </c:pt>
                <c:pt idx="11002">
                  <c:v>4.5859999999999998E-2</c:v>
                </c:pt>
                <c:pt idx="11003">
                  <c:v>3.9480000000000001E-2</c:v>
                </c:pt>
                <c:pt idx="11004">
                  <c:v>3.8399999999999997E-2</c:v>
                </c:pt>
                <c:pt idx="11005">
                  <c:v>4.2560000000000014E-2</c:v>
                </c:pt>
                <c:pt idx="11006">
                  <c:v>5.0560000000000015E-2</c:v>
                </c:pt>
                <c:pt idx="11007">
                  <c:v>6.0100000000000015E-2</c:v>
                </c:pt>
                <c:pt idx="11008">
                  <c:v>6.8650000000000003E-2</c:v>
                </c:pt>
                <c:pt idx="11009">
                  <c:v>7.4060000000000029E-2</c:v>
                </c:pt>
                <c:pt idx="11010">
                  <c:v>7.5190000000000021E-2</c:v>
                </c:pt>
                <c:pt idx="11011">
                  <c:v>7.216000000000003E-2</c:v>
                </c:pt>
                <c:pt idx="11012">
                  <c:v>6.6320000000000004E-2</c:v>
                </c:pt>
                <c:pt idx="11013">
                  <c:v>5.9900000000000016E-2</c:v>
                </c:pt>
                <c:pt idx="11014">
                  <c:v>5.5330000000000011E-2</c:v>
                </c:pt>
                <c:pt idx="11015">
                  <c:v>5.4480000000000021E-2</c:v>
                </c:pt>
                <c:pt idx="11016">
                  <c:v>5.8090000000000017E-2</c:v>
                </c:pt>
                <c:pt idx="11017">
                  <c:v>6.5589999999999996E-2</c:v>
                </c:pt>
                <c:pt idx="11018">
                  <c:v>7.5360000000000024E-2</c:v>
                </c:pt>
                <c:pt idx="11019">
                  <c:v>8.5220000000000032E-2</c:v>
                </c:pt>
                <c:pt idx="11020">
                  <c:v>9.3110000000000026E-2</c:v>
                </c:pt>
                <c:pt idx="11021">
                  <c:v>9.7670000000000007E-2</c:v>
                </c:pt>
                <c:pt idx="11022">
                  <c:v>9.8510000000000042E-2</c:v>
                </c:pt>
                <c:pt idx="11023">
                  <c:v>9.6100000000000005E-2</c:v>
                </c:pt>
                <c:pt idx="11024">
                  <c:v>9.1380000000000031E-2</c:v>
                </c:pt>
                <c:pt idx="11025">
                  <c:v>8.5220000000000032E-2</c:v>
                </c:pt>
                <c:pt idx="11026">
                  <c:v>7.8049999999999994E-2</c:v>
                </c:pt>
                <c:pt idx="11027">
                  <c:v>6.9750000000000034E-2</c:v>
                </c:pt>
                <c:pt idx="11028">
                  <c:v>6.0000000000000019E-2</c:v>
                </c:pt>
                <c:pt idx="11029">
                  <c:v>4.8750000000000016E-2</c:v>
                </c:pt>
                <c:pt idx="11030">
                  <c:v>3.6549999999999999E-2</c:v>
                </c:pt>
                <c:pt idx="11031">
                  <c:v>2.4570000000000002E-2</c:v>
                </c:pt>
                <c:pt idx="11032">
                  <c:v>1.4220000000000003E-2</c:v>
                </c:pt>
                <c:pt idx="11033">
                  <c:v>6.7400000000000021E-3</c:v>
                </c:pt>
                <c:pt idx="11034">
                  <c:v>2.8300000000000001E-3</c:v>
                </c:pt>
                <c:pt idx="11035">
                  <c:v>2.5900000000000007E-3</c:v>
                </c:pt>
                <c:pt idx="11036">
                  <c:v>5.550000000000002E-3</c:v>
                </c:pt>
                <c:pt idx="11037">
                  <c:v>1.0950000000000001E-2</c:v>
                </c:pt>
                <c:pt idx="11038">
                  <c:v>1.7819999999999999E-2</c:v>
                </c:pt>
                <c:pt idx="11039">
                  <c:v>2.5170000000000001E-2</c:v>
                </c:pt>
                <c:pt idx="11040">
                  <c:v>3.1980000000000001E-2</c:v>
                </c:pt>
                <c:pt idx="11041">
                  <c:v>3.7290000000000011E-2</c:v>
                </c:pt>
                <c:pt idx="11042">
                  <c:v>4.0230000000000002E-2</c:v>
                </c:pt>
                <c:pt idx="11043">
                  <c:v>4.0120000000000003E-2</c:v>
                </c:pt>
                <c:pt idx="11044">
                  <c:v>3.6610000000000011E-2</c:v>
                </c:pt>
                <c:pt idx="11045">
                  <c:v>2.9680000000000002E-2</c:v>
                </c:pt>
                <c:pt idx="11046">
                  <c:v>1.9619999999999999E-2</c:v>
                </c:pt>
                <c:pt idx="11047">
                  <c:v>7.0000000000000019E-3</c:v>
                </c:pt>
                <c:pt idx="11048">
                  <c:v>-7.4300000000000034E-3</c:v>
                </c:pt>
                <c:pt idx="11049">
                  <c:v>-2.2700000000000001E-2</c:v>
                </c:pt>
                <c:pt idx="11050">
                  <c:v>-3.7700000000000011E-2</c:v>
                </c:pt>
                <c:pt idx="11051">
                  <c:v>-5.1360000000000017E-2</c:v>
                </c:pt>
                <c:pt idx="11052">
                  <c:v>-6.2900000000000011E-2</c:v>
                </c:pt>
                <c:pt idx="11053">
                  <c:v>-7.2010000000000032E-2</c:v>
                </c:pt>
                <c:pt idx="11054">
                  <c:v>-7.8909999999999994E-2</c:v>
                </c:pt>
                <c:pt idx="11055">
                  <c:v>-8.415000000000003E-2</c:v>
                </c:pt>
                <c:pt idx="11056">
                  <c:v>-8.8200000000000028E-2</c:v>
                </c:pt>
                <c:pt idx="11057">
                  <c:v>-9.11E-2</c:v>
                </c:pt>
                <c:pt idx="11058">
                  <c:v>-9.2230000000000006E-2</c:v>
                </c:pt>
                <c:pt idx="11059">
                  <c:v>-9.063000000000003E-2</c:v>
                </c:pt>
                <c:pt idx="11060">
                  <c:v>-8.541E-2</c:v>
                </c:pt>
                <c:pt idx="11061">
                  <c:v>-7.6359999999999997E-2</c:v>
                </c:pt>
                <c:pt idx="11062">
                  <c:v>-6.4180000000000029E-2</c:v>
                </c:pt>
                <c:pt idx="11063">
                  <c:v>-5.0439999999999999E-2</c:v>
                </c:pt>
                <c:pt idx="11064">
                  <c:v>-3.712E-2</c:v>
                </c:pt>
                <c:pt idx="11065">
                  <c:v>-2.6030000000000008E-2</c:v>
                </c:pt>
                <c:pt idx="11066">
                  <c:v>-1.8249999999999999E-2</c:v>
                </c:pt>
                <c:pt idx="11067">
                  <c:v>-1.3920000000000007E-2</c:v>
                </c:pt>
                <c:pt idx="11068">
                  <c:v>-1.2300000000000004E-2</c:v>
                </c:pt>
                <c:pt idx="11069">
                  <c:v>-1.2200000000000001E-2</c:v>
                </c:pt>
                <c:pt idx="11070">
                  <c:v>-1.2500000000000001E-2</c:v>
                </c:pt>
                <c:pt idx="11071">
                  <c:v>-1.2460000000000001E-2</c:v>
                </c:pt>
                <c:pt idx="11072">
                  <c:v>-1.1870000000000004E-2</c:v>
                </c:pt>
                <c:pt idx="11073">
                  <c:v>-1.0840000000000004E-2</c:v>
                </c:pt>
                <c:pt idx="11074">
                  <c:v>-9.6200000000000001E-3</c:v>
                </c:pt>
                <c:pt idx="11075">
                  <c:v>-8.4500000000000044E-3</c:v>
                </c:pt>
                <c:pt idx="11076">
                  <c:v>-7.4900000000000036E-3</c:v>
                </c:pt>
                <c:pt idx="11077">
                  <c:v>-6.8300000000000019E-3</c:v>
                </c:pt>
                <c:pt idx="11078">
                  <c:v>-6.4400000000000021E-3</c:v>
                </c:pt>
                <c:pt idx="11079">
                  <c:v>-6.2200000000000016E-3</c:v>
                </c:pt>
                <c:pt idx="11080">
                  <c:v>-5.9900000000000023E-3</c:v>
                </c:pt>
                <c:pt idx="11081">
                  <c:v>-5.62E-3</c:v>
                </c:pt>
                <c:pt idx="11082">
                  <c:v>-5.1999999999999998E-3</c:v>
                </c:pt>
                <c:pt idx="11083">
                  <c:v>-5.0100000000000014E-3</c:v>
                </c:pt>
                <c:pt idx="11084">
                  <c:v>-5.4800000000000022E-3</c:v>
                </c:pt>
                <c:pt idx="11085">
                  <c:v>-6.9800000000000036E-3</c:v>
                </c:pt>
                <c:pt idx="11086">
                  <c:v>-9.5700000000000039E-3</c:v>
                </c:pt>
                <c:pt idx="11087">
                  <c:v>-1.2970000000000001E-2</c:v>
                </c:pt>
                <c:pt idx="11088">
                  <c:v>-1.6590000000000001E-2</c:v>
                </c:pt>
                <c:pt idx="11089">
                  <c:v>-1.9800000000000009E-2</c:v>
                </c:pt>
                <c:pt idx="11090">
                  <c:v>-2.2169999999999999E-2</c:v>
                </c:pt>
                <c:pt idx="11091">
                  <c:v>-2.3680000000000007E-2</c:v>
                </c:pt>
                <c:pt idx="11092">
                  <c:v>-2.4670000000000008E-2</c:v>
                </c:pt>
                <c:pt idx="11093">
                  <c:v>-2.563000000000001E-2</c:v>
                </c:pt>
                <c:pt idx="11094">
                  <c:v>-2.6960000000000001E-2</c:v>
                </c:pt>
                <c:pt idx="11095">
                  <c:v>-2.8850000000000001E-2</c:v>
                </c:pt>
                <c:pt idx="11096">
                  <c:v>-3.1269999999999999E-2</c:v>
                </c:pt>
                <c:pt idx="11097">
                  <c:v>-3.4080000000000006E-2</c:v>
                </c:pt>
                <c:pt idx="11098">
                  <c:v>-3.7150000000000002E-2</c:v>
                </c:pt>
                <c:pt idx="11099">
                  <c:v>-4.0370000000000003E-2</c:v>
                </c:pt>
                <c:pt idx="11100">
                  <c:v>-4.3619999999999999E-2</c:v>
                </c:pt>
                <c:pt idx="11101">
                  <c:v>-4.6690000000000002E-2</c:v>
                </c:pt>
                <c:pt idx="11102">
                  <c:v>-4.9239999999999999E-2</c:v>
                </c:pt>
                <c:pt idx="11103">
                  <c:v>-5.0779999999999999E-2</c:v>
                </c:pt>
                <c:pt idx="11104">
                  <c:v>-5.0830000000000014E-2</c:v>
                </c:pt>
                <c:pt idx="11105">
                  <c:v>-4.895E-2</c:v>
                </c:pt>
                <c:pt idx="11106">
                  <c:v>-4.4900000000000016E-2</c:v>
                </c:pt>
                <c:pt idx="11107">
                  <c:v>-3.8680000000000006E-2</c:v>
                </c:pt>
                <c:pt idx="11108">
                  <c:v>-3.0540000000000001E-2</c:v>
                </c:pt>
                <c:pt idx="11109">
                  <c:v>-2.111E-2</c:v>
                </c:pt>
                <c:pt idx="11110">
                  <c:v>-1.1270000000000001E-2</c:v>
                </c:pt>
                <c:pt idx="11111">
                  <c:v>-2.0600000000000002E-3</c:v>
                </c:pt>
                <c:pt idx="11112">
                  <c:v>5.6100000000000004E-3</c:v>
                </c:pt>
                <c:pt idx="11113">
                  <c:v>1.1259999999999996E-2</c:v>
                </c:pt>
                <c:pt idx="11114">
                  <c:v>1.4940000000000004E-2</c:v>
                </c:pt>
                <c:pt idx="11115">
                  <c:v>1.7100000000000001E-2</c:v>
                </c:pt>
                <c:pt idx="11116">
                  <c:v>1.8339999999999999E-2</c:v>
                </c:pt>
                <c:pt idx="11117">
                  <c:v>1.9080000000000007E-2</c:v>
                </c:pt>
                <c:pt idx="11118">
                  <c:v>1.9400000000000008E-2</c:v>
                </c:pt>
                <c:pt idx="11119">
                  <c:v>1.9089999999999999E-2</c:v>
                </c:pt>
                <c:pt idx="11120">
                  <c:v>1.7749999999999998E-2</c:v>
                </c:pt>
                <c:pt idx="11121">
                  <c:v>1.511E-2</c:v>
                </c:pt>
                <c:pt idx="11122">
                  <c:v>1.1169999999999999E-2</c:v>
                </c:pt>
                <c:pt idx="11123">
                  <c:v>6.3200000000000001E-3</c:v>
                </c:pt>
                <c:pt idx="11124">
                  <c:v>1.3600000000000005E-3</c:v>
                </c:pt>
                <c:pt idx="11125">
                  <c:v>-2.680000000000001E-3</c:v>
                </c:pt>
                <c:pt idx="11126">
                  <c:v>-4.6800000000000001E-3</c:v>
                </c:pt>
                <c:pt idx="11127">
                  <c:v>-3.6200000000000017E-3</c:v>
                </c:pt>
                <c:pt idx="11128">
                  <c:v>1.2300000000000004E-3</c:v>
                </c:pt>
                <c:pt idx="11129">
                  <c:v>1.009E-2</c:v>
                </c:pt>
                <c:pt idx="11130">
                  <c:v>2.248000000000001E-2</c:v>
                </c:pt>
                <c:pt idx="11131">
                  <c:v>3.7130000000000017E-2</c:v>
                </c:pt>
                <c:pt idx="11132">
                  <c:v>5.2209999999999999E-2</c:v>
                </c:pt>
                <c:pt idx="11133">
                  <c:v>6.5790000000000029E-2</c:v>
                </c:pt>
                <c:pt idx="11134">
                  <c:v>7.6359999999999997E-2</c:v>
                </c:pt>
                <c:pt idx="11135">
                  <c:v>8.3050000000000054E-2</c:v>
                </c:pt>
                <c:pt idx="11136">
                  <c:v>8.5650000000000046E-2</c:v>
                </c:pt>
                <c:pt idx="11137">
                  <c:v>8.4330000000000002E-2</c:v>
                </c:pt>
                <c:pt idx="11138">
                  <c:v>7.9420000000000004E-2</c:v>
                </c:pt>
                <c:pt idx="11139">
                  <c:v>7.1389999999999995E-2</c:v>
                </c:pt>
                <c:pt idx="11140">
                  <c:v>6.0729999999999999E-2</c:v>
                </c:pt>
                <c:pt idx="11141">
                  <c:v>4.7989999999999998E-2</c:v>
                </c:pt>
                <c:pt idx="11142">
                  <c:v>3.3550000000000003E-2</c:v>
                </c:pt>
                <c:pt idx="11143">
                  <c:v>1.7610000000000001E-2</c:v>
                </c:pt>
                <c:pt idx="11144">
                  <c:v>2.4000000000000009E-4</c:v>
                </c:pt>
                <c:pt idx="11145">
                  <c:v>-1.8360000000000001E-2</c:v>
                </c:pt>
                <c:pt idx="11146">
                  <c:v>-3.7580000000000002E-2</c:v>
                </c:pt>
                <c:pt idx="11147">
                  <c:v>-5.6249999999999981E-2</c:v>
                </c:pt>
                <c:pt idx="11148">
                  <c:v>-7.2750000000000023E-2</c:v>
                </c:pt>
                <c:pt idx="11149">
                  <c:v>-8.5360000000000005E-2</c:v>
                </c:pt>
                <c:pt idx="11150">
                  <c:v>-9.2690000000000008E-2</c:v>
                </c:pt>
                <c:pt idx="11151">
                  <c:v>-9.4190000000000038E-2</c:v>
                </c:pt>
                <c:pt idx="11152">
                  <c:v>-9.0340000000000004E-2</c:v>
                </c:pt>
                <c:pt idx="11153">
                  <c:v>-8.2640000000000005E-2</c:v>
                </c:pt>
                <c:pt idx="11154">
                  <c:v>-7.3209999999999997E-2</c:v>
                </c:pt>
                <c:pt idx="11155">
                  <c:v>-6.4100000000000004E-2</c:v>
                </c:pt>
                <c:pt idx="11156">
                  <c:v>-5.6710000000000017E-2</c:v>
                </c:pt>
                <c:pt idx="11157">
                  <c:v>-5.1360000000000017E-2</c:v>
                </c:pt>
                <c:pt idx="11158">
                  <c:v>-4.7390000000000029E-2</c:v>
                </c:pt>
                <c:pt idx="11159">
                  <c:v>-4.3500000000000004E-2</c:v>
                </c:pt>
                <c:pt idx="11160">
                  <c:v>-3.8399999999999997E-2</c:v>
                </c:pt>
                <c:pt idx="11161">
                  <c:v>-3.1350000000000003E-2</c:v>
                </c:pt>
                <c:pt idx="11162">
                  <c:v>-2.2500000000000006E-2</c:v>
                </c:pt>
                <c:pt idx="11163">
                  <c:v>-1.2860000000000003E-2</c:v>
                </c:pt>
                <c:pt idx="11164">
                  <c:v>-3.860000000000001E-3</c:v>
                </c:pt>
                <c:pt idx="11165">
                  <c:v>3.1200000000000012E-3</c:v>
                </c:pt>
                <c:pt idx="11166">
                  <c:v>7.3700000000000024E-3</c:v>
                </c:pt>
                <c:pt idx="11167">
                  <c:v>9.0200000000000002E-3</c:v>
                </c:pt>
                <c:pt idx="11168">
                  <c:v>8.9900000000000049E-3</c:v>
                </c:pt>
                <c:pt idx="11169">
                  <c:v>8.5600000000000068E-3</c:v>
                </c:pt>
                <c:pt idx="11170">
                  <c:v>8.7600000000000004E-3</c:v>
                </c:pt>
                <c:pt idx="11171">
                  <c:v>1.004E-2</c:v>
                </c:pt>
                <c:pt idx="11172">
                  <c:v>1.2019999999999994E-2</c:v>
                </c:pt>
                <c:pt idx="11173">
                  <c:v>1.3599999999999998E-2</c:v>
                </c:pt>
                <c:pt idx="11174">
                  <c:v>1.3290000000000001E-2</c:v>
                </c:pt>
                <c:pt idx="11175">
                  <c:v>9.6400000000000027E-3</c:v>
                </c:pt>
                <c:pt idx="11176">
                  <c:v>1.7000000000000003E-3</c:v>
                </c:pt>
                <c:pt idx="11177">
                  <c:v>-1.0560000000000003E-2</c:v>
                </c:pt>
                <c:pt idx="11178">
                  <c:v>-2.6159999999999999E-2</c:v>
                </c:pt>
                <c:pt idx="11179">
                  <c:v>-4.3269999999999996E-2</c:v>
                </c:pt>
                <c:pt idx="11180">
                  <c:v>-5.9730000000000026E-2</c:v>
                </c:pt>
                <c:pt idx="11181">
                  <c:v>-7.3609999999999995E-2</c:v>
                </c:pt>
                <c:pt idx="11182">
                  <c:v>-8.3630000000000052E-2</c:v>
                </c:pt>
                <c:pt idx="11183">
                  <c:v>-8.9370000000000005E-2</c:v>
                </c:pt>
                <c:pt idx="11184">
                  <c:v>-9.1180000000000011E-2</c:v>
                </c:pt>
                <c:pt idx="11185">
                  <c:v>-9.0010000000000007E-2</c:v>
                </c:pt>
                <c:pt idx="11186">
                  <c:v>-8.7220000000000006E-2</c:v>
                </c:pt>
                <c:pt idx="11187">
                  <c:v>-8.4330000000000002E-2</c:v>
                </c:pt>
                <c:pt idx="11188">
                  <c:v>-8.2830000000000001E-2</c:v>
                </c:pt>
                <c:pt idx="11189">
                  <c:v>-8.3730000000000068E-2</c:v>
                </c:pt>
                <c:pt idx="11190">
                  <c:v>-8.7340000000000015E-2</c:v>
                </c:pt>
                <c:pt idx="11191">
                  <c:v>-9.3150000000000038E-2</c:v>
                </c:pt>
                <c:pt idx="11192">
                  <c:v>-0.10005</c:v>
                </c:pt>
                <c:pt idx="11193">
                  <c:v>-0.10673000000000005</c:v>
                </c:pt>
                <c:pt idx="11194">
                  <c:v>-0.11216000000000002</c:v>
                </c:pt>
                <c:pt idx="11195">
                  <c:v>-0.11583</c:v>
                </c:pt>
                <c:pt idx="11196">
                  <c:v>-0.11785</c:v>
                </c:pt>
                <c:pt idx="11197">
                  <c:v>-0.11885999999999995</c:v>
                </c:pt>
                <c:pt idx="11198">
                  <c:v>-0.11970000000000003</c:v>
                </c:pt>
                <c:pt idx="11199">
                  <c:v>-0.12110000000000003</c:v>
                </c:pt>
                <c:pt idx="11200">
                  <c:v>-0.12336999999999998</c:v>
                </c:pt>
                <c:pt idx="11201">
                  <c:v>-0.12616999999999998</c:v>
                </c:pt>
                <c:pt idx="11202">
                  <c:v>-0.12856000000000001</c:v>
                </c:pt>
                <c:pt idx="11203">
                  <c:v>-0.12920999999999999</c:v>
                </c:pt>
                <c:pt idx="11204">
                  <c:v>-0.12684000000000001</c:v>
                </c:pt>
                <c:pt idx="11205">
                  <c:v>-0.12075000000000002</c:v>
                </c:pt>
                <c:pt idx="11206">
                  <c:v>-0.11119000000000002</c:v>
                </c:pt>
                <c:pt idx="11207">
                  <c:v>-9.9530000000000063E-2</c:v>
                </c:pt>
                <c:pt idx="11208">
                  <c:v>-8.7960000000000024E-2</c:v>
                </c:pt>
                <c:pt idx="11209">
                  <c:v>-7.8960000000000002E-2</c:v>
                </c:pt>
                <c:pt idx="11210">
                  <c:v>-7.4570000000000011E-2</c:v>
                </c:pt>
                <c:pt idx="11211">
                  <c:v>-7.5859999999999997E-2</c:v>
                </c:pt>
                <c:pt idx="11212">
                  <c:v>-8.2680000000000003E-2</c:v>
                </c:pt>
                <c:pt idx="11213">
                  <c:v>-9.3720000000000039E-2</c:v>
                </c:pt>
                <c:pt idx="11214">
                  <c:v>-0.10693999999999998</c:v>
                </c:pt>
                <c:pt idx="11215">
                  <c:v>-0.12010999999999998</c:v>
                </c:pt>
                <c:pt idx="11216">
                  <c:v>-0.13139999999999999</c:v>
                </c:pt>
                <c:pt idx="11217">
                  <c:v>-0.13977000000000001</c:v>
                </c:pt>
                <c:pt idx="11218">
                  <c:v>-0.14509000000000005</c:v>
                </c:pt>
                <c:pt idx="11219">
                  <c:v>-0.14790000000000006</c:v>
                </c:pt>
                <c:pt idx="11220">
                  <c:v>-0.14903000000000005</c:v>
                </c:pt>
                <c:pt idx="11221">
                  <c:v>-0.14918999999999999</c:v>
                </c:pt>
                <c:pt idx="11222">
                  <c:v>-0.14860000000000001</c:v>
                </c:pt>
                <c:pt idx="11223">
                  <c:v>-0.14695000000000005</c:v>
                </c:pt>
                <c:pt idx="11224">
                  <c:v>-0.14350000000000004</c:v>
                </c:pt>
                <c:pt idx="11225">
                  <c:v>-0.13729000000000005</c:v>
                </c:pt>
                <c:pt idx="11226">
                  <c:v>-0.12753</c:v>
                </c:pt>
                <c:pt idx="11227">
                  <c:v>-0.11391</c:v>
                </c:pt>
                <c:pt idx="11228">
                  <c:v>-9.6810000000000021E-2</c:v>
                </c:pt>
                <c:pt idx="11229">
                  <c:v>-7.7330000000000024E-2</c:v>
                </c:pt>
                <c:pt idx="11230">
                  <c:v>-5.7020000000000015E-2</c:v>
                </c:pt>
                <c:pt idx="11231">
                  <c:v>-3.7560000000000003E-2</c:v>
                </c:pt>
                <c:pt idx="11232">
                  <c:v>-2.0270000000000007E-2</c:v>
                </c:pt>
                <c:pt idx="11233">
                  <c:v>-5.870000000000002E-3</c:v>
                </c:pt>
                <c:pt idx="11234">
                  <c:v>5.6600000000000001E-3</c:v>
                </c:pt>
                <c:pt idx="11235">
                  <c:v>1.4919999999999998E-2</c:v>
                </c:pt>
                <c:pt idx="11236">
                  <c:v>2.2860000000000002E-2</c:v>
                </c:pt>
                <c:pt idx="11237">
                  <c:v>3.0420000000000006E-2</c:v>
                </c:pt>
                <c:pt idx="11238">
                  <c:v>3.8170000000000003E-2</c:v>
                </c:pt>
                <c:pt idx="11239">
                  <c:v>4.6260000000000003E-2</c:v>
                </c:pt>
                <c:pt idx="11240">
                  <c:v>5.4449999999999998E-2</c:v>
                </c:pt>
                <c:pt idx="11241">
                  <c:v>6.2260000000000017E-2</c:v>
                </c:pt>
                <c:pt idx="11242">
                  <c:v>6.9139999999999993E-2</c:v>
                </c:pt>
                <c:pt idx="11243">
                  <c:v>7.4609999999999996E-2</c:v>
                </c:pt>
                <c:pt idx="11244">
                  <c:v>7.8350000000000003E-2</c:v>
                </c:pt>
                <c:pt idx="11245">
                  <c:v>8.0379999999999993E-2</c:v>
                </c:pt>
                <c:pt idx="11246">
                  <c:v>8.1280000000000005E-2</c:v>
                </c:pt>
                <c:pt idx="11247">
                  <c:v>8.2170000000000021E-2</c:v>
                </c:pt>
                <c:pt idx="11248">
                  <c:v>8.4440000000000001E-2</c:v>
                </c:pt>
                <c:pt idx="11249">
                  <c:v>8.9270000000000002E-2</c:v>
                </c:pt>
                <c:pt idx="11250">
                  <c:v>9.718000000000003E-2</c:v>
                </c:pt>
                <c:pt idx="11251">
                  <c:v>0.10783000000000002</c:v>
                </c:pt>
                <c:pt idx="11252">
                  <c:v>0.11998</c:v>
                </c:pt>
                <c:pt idx="11253">
                  <c:v>0.13188</c:v>
                </c:pt>
                <c:pt idx="11254">
                  <c:v>0.14163999999999999</c:v>
                </c:pt>
                <c:pt idx="11255">
                  <c:v>0.14775000000000005</c:v>
                </c:pt>
                <c:pt idx="11256">
                  <c:v>0.14949000000000007</c:v>
                </c:pt>
                <c:pt idx="11257">
                  <c:v>0.14709000000000005</c:v>
                </c:pt>
                <c:pt idx="11258">
                  <c:v>0.14157</c:v>
                </c:pt>
                <c:pt idx="11259">
                  <c:v>0.13431999999999999</c:v>
                </c:pt>
                <c:pt idx="11260">
                  <c:v>0.12675</c:v>
                </c:pt>
                <c:pt idx="11261">
                  <c:v>0.12002000000000003</c:v>
                </c:pt>
                <c:pt idx="11262">
                  <c:v>0.11496000000000002</c:v>
                </c:pt>
                <c:pt idx="11263">
                  <c:v>0.11215</c:v>
                </c:pt>
                <c:pt idx="11264">
                  <c:v>0.11176000000000003</c:v>
                </c:pt>
                <c:pt idx="11265">
                  <c:v>0.11357</c:v>
                </c:pt>
                <c:pt idx="11266">
                  <c:v>0.11693000000000002</c:v>
                </c:pt>
                <c:pt idx="11267">
                  <c:v>0.12096000000000003</c:v>
                </c:pt>
                <c:pt idx="11268">
                  <c:v>0.12490000000000002</c:v>
                </c:pt>
                <c:pt idx="11269">
                  <c:v>0.12826000000000001</c:v>
                </c:pt>
                <c:pt idx="11270">
                  <c:v>0.13092000000000001</c:v>
                </c:pt>
                <c:pt idx="11271">
                  <c:v>0.13297</c:v>
                </c:pt>
                <c:pt idx="11272">
                  <c:v>0.13447999999999999</c:v>
                </c:pt>
                <c:pt idx="11273">
                  <c:v>0.13541000000000006</c:v>
                </c:pt>
                <c:pt idx="11274">
                  <c:v>0.13557</c:v>
                </c:pt>
                <c:pt idx="11275">
                  <c:v>0.13475000000000001</c:v>
                </c:pt>
                <c:pt idx="11276">
                  <c:v>0.13285</c:v>
                </c:pt>
                <c:pt idx="11277">
                  <c:v>0.12994000000000006</c:v>
                </c:pt>
                <c:pt idx="11278">
                  <c:v>0.12625</c:v>
                </c:pt>
                <c:pt idx="11279">
                  <c:v>0.12207000000000003</c:v>
                </c:pt>
                <c:pt idx="11280">
                  <c:v>0.11768000000000002</c:v>
                </c:pt>
                <c:pt idx="11281">
                  <c:v>0.11332</c:v>
                </c:pt>
                <c:pt idx="11282">
                  <c:v>0.10914000000000003</c:v>
                </c:pt>
                <c:pt idx="11283">
                  <c:v>0.10520000000000003</c:v>
                </c:pt>
                <c:pt idx="11284">
                  <c:v>0.10136000000000002</c:v>
                </c:pt>
                <c:pt idx="11285">
                  <c:v>9.74E-2</c:v>
                </c:pt>
                <c:pt idx="11286">
                  <c:v>9.3230000000000049E-2</c:v>
                </c:pt>
                <c:pt idx="11287">
                  <c:v>8.9010000000000006E-2</c:v>
                </c:pt>
                <c:pt idx="11288">
                  <c:v>8.5280000000000009E-2</c:v>
                </c:pt>
                <c:pt idx="11289">
                  <c:v>8.2820000000000005E-2</c:v>
                </c:pt>
                <c:pt idx="11290">
                  <c:v>8.227000000000001E-2</c:v>
                </c:pt>
                <c:pt idx="11291">
                  <c:v>8.3870000000000028E-2</c:v>
                </c:pt>
                <c:pt idx="11292">
                  <c:v>8.7230000000000002E-2</c:v>
                </c:pt>
                <c:pt idx="11293">
                  <c:v>9.1420000000000001E-2</c:v>
                </c:pt>
                <c:pt idx="11294">
                  <c:v>9.5190000000000025E-2</c:v>
                </c:pt>
                <c:pt idx="11295">
                  <c:v>9.7420000000000007E-2</c:v>
                </c:pt>
                <c:pt idx="11296">
                  <c:v>9.7379999999999994E-2</c:v>
                </c:pt>
                <c:pt idx="11297">
                  <c:v>9.4900000000000026E-2</c:v>
                </c:pt>
                <c:pt idx="11298">
                  <c:v>9.0290000000000023E-2</c:v>
                </c:pt>
                <c:pt idx="11299">
                  <c:v>8.409000000000004E-2</c:v>
                </c:pt>
                <c:pt idx="11300">
                  <c:v>7.6939999999999995E-2</c:v>
                </c:pt>
                <c:pt idx="11301">
                  <c:v>6.9389999999999993E-2</c:v>
                </c:pt>
                <c:pt idx="11302">
                  <c:v>6.1809999999999997E-2</c:v>
                </c:pt>
                <c:pt idx="11303">
                  <c:v>5.4240000000000003E-2</c:v>
                </c:pt>
                <c:pt idx="11304">
                  <c:v>4.65E-2</c:v>
                </c:pt>
                <c:pt idx="11305">
                  <c:v>3.8260000000000002E-2</c:v>
                </c:pt>
                <c:pt idx="11306">
                  <c:v>2.9319999999999999E-2</c:v>
                </c:pt>
                <c:pt idx="11307">
                  <c:v>1.9790000000000006E-2</c:v>
                </c:pt>
                <c:pt idx="11308">
                  <c:v>1.0160000000000001E-2</c:v>
                </c:pt>
                <c:pt idx="11309">
                  <c:v>1.1299999999999999E-3</c:v>
                </c:pt>
                <c:pt idx="11310">
                  <c:v>-6.6700000000000023E-3</c:v>
                </c:pt>
                <c:pt idx="11311">
                  <c:v>-1.2970000000000001E-2</c:v>
                </c:pt>
                <c:pt idx="11312">
                  <c:v>-1.8040000000000007E-2</c:v>
                </c:pt>
                <c:pt idx="11313">
                  <c:v>-2.2700000000000001E-2</c:v>
                </c:pt>
                <c:pt idx="11314">
                  <c:v>-2.802E-2</c:v>
                </c:pt>
                <c:pt idx="11315">
                  <c:v>-3.500000000000001E-2</c:v>
                </c:pt>
                <c:pt idx="11316">
                  <c:v>-4.4170000000000001E-2</c:v>
                </c:pt>
                <c:pt idx="11317">
                  <c:v>-5.5320000000000015E-2</c:v>
                </c:pt>
                <c:pt idx="11318">
                  <c:v>-6.7599999999999993E-2</c:v>
                </c:pt>
                <c:pt idx="11319">
                  <c:v>-7.962000000000001E-2</c:v>
                </c:pt>
                <c:pt idx="11320">
                  <c:v>-8.9810000000000029E-2</c:v>
                </c:pt>
                <c:pt idx="11321">
                  <c:v>-9.6740000000000007E-2</c:v>
                </c:pt>
                <c:pt idx="11322">
                  <c:v>-9.9410000000000012E-2</c:v>
                </c:pt>
                <c:pt idx="11323">
                  <c:v>-9.7540000000000002E-2</c:v>
                </c:pt>
                <c:pt idx="11324">
                  <c:v>-9.1650000000000037E-2</c:v>
                </c:pt>
                <c:pt idx="11325">
                  <c:v>-8.3020000000000038E-2</c:v>
                </c:pt>
                <c:pt idx="11326">
                  <c:v>-7.3389999999999997E-2</c:v>
                </c:pt>
                <c:pt idx="11327">
                  <c:v>-6.4590000000000022E-2</c:v>
                </c:pt>
                <c:pt idx="11328">
                  <c:v>-5.8139999999999997E-2</c:v>
                </c:pt>
                <c:pt idx="11329">
                  <c:v>-5.4890000000000029E-2</c:v>
                </c:pt>
                <c:pt idx="11330">
                  <c:v>-5.4900000000000018E-2</c:v>
                </c:pt>
                <c:pt idx="11331">
                  <c:v>-5.7440000000000012E-2</c:v>
                </c:pt>
                <c:pt idx="11332">
                  <c:v>-6.1310000000000017E-2</c:v>
                </c:pt>
                <c:pt idx="11333">
                  <c:v>-6.5210000000000004E-2</c:v>
                </c:pt>
                <c:pt idx="11334">
                  <c:v>-6.8089999999999998E-2</c:v>
                </c:pt>
                <c:pt idx="11335">
                  <c:v>-6.9380000000000025E-2</c:v>
                </c:pt>
                <c:pt idx="11336">
                  <c:v>-6.898E-2</c:v>
                </c:pt>
                <c:pt idx="11337">
                  <c:v>-6.728000000000002E-2</c:v>
                </c:pt>
                <c:pt idx="11338">
                  <c:v>-6.4920000000000019E-2</c:v>
                </c:pt>
                <c:pt idx="11339">
                  <c:v>-6.2630000000000019E-2</c:v>
                </c:pt>
                <c:pt idx="11340">
                  <c:v>-6.0879999999999997E-2</c:v>
                </c:pt>
                <c:pt idx="11341">
                  <c:v>-5.9740000000000015E-2</c:v>
                </c:pt>
                <c:pt idx="11342">
                  <c:v>-5.8959999999999999E-2</c:v>
                </c:pt>
                <c:pt idx="11343">
                  <c:v>-5.8139999999999997E-2</c:v>
                </c:pt>
                <c:pt idx="11344">
                  <c:v>-5.6959999999999997E-2</c:v>
                </c:pt>
                <c:pt idx="11345">
                  <c:v>-5.5170000000000004E-2</c:v>
                </c:pt>
                <c:pt idx="11346">
                  <c:v>-5.2520000000000004E-2</c:v>
                </c:pt>
                <c:pt idx="11347">
                  <c:v>-4.8579999999999984E-2</c:v>
                </c:pt>
                <c:pt idx="11348">
                  <c:v>-4.2860000000000016E-2</c:v>
                </c:pt>
                <c:pt idx="11349">
                  <c:v>-3.499E-2</c:v>
                </c:pt>
                <c:pt idx="11350">
                  <c:v>-2.4930000000000001E-2</c:v>
                </c:pt>
                <c:pt idx="11351">
                  <c:v>-1.2970000000000001E-2</c:v>
                </c:pt>
                <c:pt idx="11352">
                  <c:v>4.0000000000000018E-4</c:v>
                </c:pt>
                <c:pt idx="11353">
                  <c:v>1.4670000000000001E-2</c:v>
                </c:pt>
                <c:pt idx="11354">
                  <c:v>2.9349999999999998E-2</c:v>
                </c:pt>
                <c:pt idx="11355">
                  <c:v>4.3900000000000002E-2</c:v>
                </c:pt>
                <c:pt idx="11356">
                  <c:v>5.7639999999999997E-2</c:v>
                </c:pt>
                <c:pt idx="11357">
                  <c:v>6.9709999999999994E-2</c:v>
                </c:pt>
                <c:pt idx="11358">
                  <c:v>7.9229999999999995E-2</c:v>
                </c:pt>
                <c:pt idx="11359">
                  <c:v>8.5440000000000002E-2</c:v>
                </c:pt>
                <c:pt idx="11360">
                  <c:v>8.7930000000000022E-2</c:v>
                </c:pt>
                <c:pt idx="11361">
                  <c:v>8.6670000000000025E-2</c:v>
                </c:pt>
                <c:pt idx="11362">
                  <c:v>8.1990000000000007E-2</c:v>
                </c:pt>
                <c:pt idx="11363">
                  <c:v>7.4320000000000025E-2</c:v>
                </c:pt>
                <c:pt idx="11364">
                  <c:v>6.4130000000000034E-2</c:v>
                </c:pt>
                <c:pt idx="11365">
                  <c:v>5.1830000000000001E-2</c:v>
                </c:pt>
                <c:pt idx="11366">
                  <c:v>3.7890000000000014E-2</c:v>
                </c:pt>
                <c:pt idx="11367">
                  <c:v>2.2870000000000012E-2</c:v>
                </c:pt>
                <c:pt idx="11368">
                  <c:v>7.4300000000000034E-3</c:v>
                </c:pt>
                <c:pt idx="11369">
                  <c:v>-7.8000000000000022E-3</c:v>
                </c:pt>
                <c:pt idx="11370">
                  <c:v>-2.2290000000000008E-2</c:v>
                </c:pt>
                <c:pt idx="11371">
                  <c:v>-3.551E-2</c:v>
                </c:pt>
                <c:pt idx="11372">
                  <c:v>-4.6919999999999996E-2</c:v>
                </c:pt>
                <c:pt idx="11373">
                  <c:v>-5.5969999999999999E-2</c:v>
                </c:pt>
                <c:pt idx="11374">
                  <c:v>-6.2280000000000002E-2</c:v>
                </c:pt>
                <c:pt idx="11375">
                  <c:v>-6.5830000000000014E-2</c:v>
                </c:pt>
                <c:pt idx="11376">
                  <c:v>-6.7100000000000021E-2</c:v>
                </c:pt>
                <c:pt idx="11377">
                  <c:v>-6.7110000000000031E-2</c:v>
                </c:pt>
                <c:pt idx="11378">
                  <c:v>-6.7110000000000031E-2</c:v>
                </c:pt>
                <c:pt idx="11379">
                  <c:v>-6.8229999999999999E-2</c:v>
                </c:pt>
                <c:pt idx="11380">
                  <c:v>-7.1050000000000002E-2</c:v>
                </c:pt>
                <c:pt idx="11381">
                  <c:v>-7.5360000000000024E-2</c:v>
                </c:pt>
                <c:pt idx="11382">
                  <c:v>-8.0100000000000005E-2</c:v>
                </c:pt>
                <c:pt idx="11383">
                  <c:v>-8.3610000000000032E-2</c:v>
                </c:pt>
                <c:pt idx="11384">
                  <c:v>-8.4080000000000002E-2</c:v>
                </c:pt>
                <c:pt idx="11385">
                  <c:v>-8.0050000000000038E-2</c:v>
                </c:pt>
                <c:pt idx="11386">
                  <c:v>-7.0809999999999998E-2</c:v>
                </c:pt>
                <c:pt idx="11387">
                  <c:v>-5.6689999999999983E-2</c:v>
                </c:pt>
                <c:pt idx="11388">
                  <c:v>-3.9109999999999999E-2</c:v>
                </c:pt>
                <c:pt idx="11389">
                  <c:v>-2.0369999999999992E-2</c:v>
                </c:pt>
                <c:pt idx="11390">
                  <c:v>-3.1300000000000008E-3</c:v>
                </c:pt>
                <c:pt idx="11391">
                  <c:v>1.0180000000000003E-2</c:v>
                </c:pt>
                <c:pt idx="11392">
                  <c:v>1.7940000000000001E-2</c:v>
                </c:pt>
                <c:pt idx="11393">
                  <c:v>1.9599999999999999E-2</c:v>
                </c:pt>
                <c:pt idx="11394">
                  <c:v>1.5709999999999998E-2</c:v>
                </c:pt>
                <c:pt idx="11395">
                  <c:v>7.6200000000000018E-3</c:v>
                </c:pt>
                <c:pt idx="11396">
                  <c:v>-2.8900000000000002E-3</c:v>
                </c:pt>
                <c:pt idx="11397">
                  <c:v>-1.4100000000000001E-2</c:v>
                </c:pt>
                <c:pt idx="11398">
                  <c:v>-2.4670000000000008E-2</c:v>
                </c:pt>
                <c:pt idx="11399">
                  <c:v>-3.3869999999999997E-2</c:v>
                </c:pt>
                <c:pt idx="11400">
                  <c:v>-4.1480000000000003E-2</c:v>
                </c:pt>
                <c:pt idx="11401">
                  <c:v>-4.7579999999999997E-2</c:v>
                </c:pt>
                <c:pt idx="11402">
                  <c:v>-5.2320000000000019E-2</c:v>
                </c:pt>
                <c:pt idx="11403">
                  <c:v>-5.5730000000000016E-2</c:v>
                </c:pt>
                <c:pt idx="11404">
                  <c:v>-5.7710000000000011E-2</c:v>
                </c:pt>
                <c:pt idx="11405">
                  <c:v>-5.8200000000000002E-2</c:v>
                </c:pt>
                <c:pt idx="11406">
                  <c:v>-5.7239999999999999E-2</c:v>
                </c:pt>
                <c:pt idx="11407">
                  <c:v>-5.5090000000000021E-2</c:v>
                </c:pt>
                <c:pt idx="11408">
                  <c:v>-5.2150000000000002E-2</c:v>
                </c:pt>
                <c:pt idx="11409">
                  <c:v>-4.8849999999999998E-2</c:v>
                </c:pt>
                <c:pt idx="11410">
                  <c:v>-4.5629999999999983E-2</c:v>
                </c:pt>
                <c:pt idx="11411">
                  <c:v>-4.2810000000000022E-2</c:v>
                </c:pt>
                <c:pt idx="11412">
                  <c:v>-4.0689999999999997E-2</c:v>
                </c:pt>
                <c:pt idx="11413">
                  <c:v>-3.9399999999999998E-2</c:v>
                </c:pt>
                <c:pt idx="11414">
                  <c:v>-3.8949999999999999E-2</c:v>
                </c:pt>
                <c:pt idx="11415">
                  <c:v>-3.917000000000001E-2</c:v>
                </c:pt>
                <c:pt idx="11416">
                  <c:v>-3.978000000000001E-2</c:v>
                </c:pt>
                <c:pt idx="11417">
                  <c:v>-4.0559999999999999E-2</c:v>
                </c:pt>
                <c:pt idx="11418">
                  <c:v>-4.1430000000000002E-2</c:v>
                </c:pt>
                <c:pt idx="11419">
                  <c:v>-4.2380000000000015E-2</c:v>
                </c:pt>
                <c:pt idx="11420">
                  <c:v>-4.3400000000000001E-2</c:v>
                </c:pt>
                <c:pt idx="11421">
                  <c:v>-4.4280000000000014E-2</c:v>
                </c:pt>
                <c:pt idx="11422">
                  <c:v>-4.4600000000000015E-2</c:v>
                </c:pt>
                <c:pt idx="11423">
                  <c:v>-4.3749999999999997E-2</c:v>
                </c:pt>
                <c:pt idx="11424">
                  <c:v>-4.1160000000000002E-2</c:v>
                </c:pt>
                <c:pt idx="11425">
                  <c:v>-3.6510000000000001E-2</c:v>
                </c:pt>
                <c:pt idx="11426">
                  <c:v>-3.0030000000000008E-2</c:v>
                </c:pt>
                <c:pt idx="11427">
                  <c:v>-2.2590000000000002E-2</c:v>
                </c:pt>
                <c:pt idx="11428">
                  <c:v>-1.5650000000000001E-2</c:v>
                </c:pt>
                <c:pt idx="11429">
                  <c:v>-1.0880000000000004E-2</c:v>
                </c:pt>
                <c:pt idx="11430">
                  <c:v>-9.6800000000000028E-3</c:v>
                </c:pt>
                <c:pt idx="11431">
                  <c:v>-1.265E-2</c:v>
                </c:pt>
                <c:pt idx="11432">
                  <c:v>-1.9290000000000009E-2</c:v>
                </c:pt>
                <c:pt idx="11433">
                  <c:v>-2.7950000000000006E-2</c:v>
                </c:pt>
                <c:pt idx="11434">
                  <c:v>-3.6270000000000011E-2</c:v>
                </c:pt>
                <c:pt idx="11435">
                  <c:v>-4.1770000000000002E-2</c:v>
                </c:pt>
                <c:pt idx="11436">
                  <c:v>-4.2400000000000014E-2</c:v>
                </c:pt>
                <c:pt idx="11437">
                  <c:v>-3.7020000000000011E-2</c:v>
                </c:pt>
                <c:pt idx="11438">
                  <c:v>-2.5590000000000002E-2</c:v>
                </c:pt>
                <c:pt idx="11439">
                  <c:v>-9.1600000000000049E-3</c:v>
                </c:pt>
                <c:pt idx="11440">
                  <c:v>1.0359999999999998E-2</c:v>
                </c:pt>
                <c:pt idx="11441">
                  <c:v>3.056E-2</c:v>
                </c:pt>
                <c:pt idx="11442">
                  <c:v>4.9070000000000003E-2</c:v>
                </c:pt>
                <c:pt idx="11443">
                  <c:v>6.4049999999999996E-2</c:v>
                </c:pt>
                <c:pt idx="11444">
                  <c:v>7.4550000000000033E-2</c:v>
                </c:pt>
                <c:pt idx="11445">
                  <c:v>8.0630000000000049E-2</c:v>
                </c:pt>
                <c:pt idx="11446">
                  <c:v>8.3090000000000039E-2</c:v>
                </c:pt>
                <c:pt idx="11447">
                  <c:v>8.3050000000000054E-2</c:v>
                </c:pt>
                <c:pt idx="11448">
                  <c:v>8.1500000000000031E-2</c:v>
                </c:pt>
                <c:pt idx="11449">
                  <c:v>7.9010000000000025E-2</c:v>
                </c:pt>
                <c:pt idx="11450">
                  <c:v>7.5759999999999994E-2</c:v>
                </c:pt>
                <c:pt idx="11451">
                  <c:v>7.1739999999999998E-2</c:v>
                </c:pt>
                <c:pt idx="11452">
                  <c:v>6.7040000000000002E-2</c:v>
                </c:pt>
                <c:pt idx="11453">
                  <c:v>6.2050000000000015E-2</c:v>
                </c:pt>
                <c:pt idx="11454">
                  <c:v>5.7380000000000021E-2</c:v>
                </c:pt>
                <c:pt idx="11455">
                  <c:v>5.3790000000000011E-2</c:v>
                </c:pt>
                <c:pt idx="11456">
                  <c:v>5.1979999999999985E-2</c:v>
                </c:pt>
                <c:pt idx="11457">
                  <c:v>5.2370000000000014E-2</c:v>
                </c:pt>
                <c:pt idx="11458">
                  <c:v>5.5050000000000002E-2</c:v>
                </c:pt>
                <c:pt idx="11459">
                  <c:v>5.9639999999999999E-2</c:v>
                </c:pt>
                <c:pt idx="11460">
                  <c:v>6.5370000000000011E-2</c:v>
                </c:pt>
                <c:pt idx="11461">
                  <c:v>7.1239999999999998E-2</c:v>
                </c:pt>
                <c:pt idx="11462">
                  <c:v>7.6259999999999981E-2</c:v>
                </c:pt>
                <c:pt idx="11463">
                  <c:v>7.9689999999999997E-2</c:v>
                </c:pt>
                <c:pt idx="11464">
                  <c:v>8.1240000000000021E-2</c:v>
                </c:pt>
                <c:pt idx="11465">
                  <c:v>8.1020000000000036E-2</c:v>
                </c:pt>
                <c:pt idx="11466">
                  <c:v>7.9510000000000025E-2</c:v>
                </c:pt>
                <c:pt idx="11467">
                  <c:v>7.7410000000000034E-2</c:v>
                </c:pt>
                <c:pt idx="11468">
                  <c:v>7.5480000000000033E-2</c:v>
                </c:pt>
                <c:pt idx="11469">
                  <c:v>7.4390000000000026E-2</c:v>
                </c:pt>
                <c:pt idx="11470">
                  <c:v>7.4540000000000009E-2</c:v>
                </c:pt>
                <c:pt idx="11471">
                  <c:v>7.5889999999999999E-2</c:v>
                </c:pt>
                <c:pt idx="11472">
                  <c:v>7.7929999999999999E-2</c:v>
                </c:pt>
                <c:pt idx="11473">
                  <c:v>7.9830000000000026E-2</c:v>
                </c:pt>
                <c:pt idx="11474">
                  <c:v>8.0660000000000051E-2</c:v>
                </c:pt>
                <c:pt idx="11475">
                  <c:v>7.9740000000000033E-2</c:v>
                </c:pt>
                <c:pt idx="11476">
                  <c:v>7.6850000000000002E-2</c:v>
                </c:pt>
                <c:pt idx="11477">
                  <c:v>7.2230000000000003E-2</c:v>
                </c:pt>
                <c:pt idx="11478">
                  <c:v>6.6439999999999999E-2</c:v>
                </c:pt>
                <c:pt idx="11479">
                  <c:v>6.0170000000000001E-2</c:v>
                </c:pt>
                <c:pt idx="11480">
                  <c:v>5.4080000000000017E-2</c:v>
                </c:pt>
                <c:pt idx="11481">
                  <c:v>4.8639999999999996E-2</c:v>
                </c:pt>
                <c:pt idx="11482">
                  <c:v>4.4030000000000021E-2</c:v>
                </c:pt>
                <c:pt idx="11483">
                  <c:v>4.0210000000000003E-2</c:v>
                </c:pt>
                <c:pt idx="11484">
                  <c:v>3.6920000000000001E-2</c:v>
                </c:pt>
                <c:pt idx="11485">
                  <c:v>3.3869999999999997E-2</c:v>
                </c:pt>
                <c:pt idx="11486">
                  <c:v>3.0860000000000002E-2</c:v>
                </c:pt>
                <c:pt idx="11487">
                  <c:v>2.7900000000000008E-2</c:v>
                </c:pt>
                <c:pt idx="11488">
                  <c:v>2.5159999999999998E-2</c:v>
                </c:pt>
                <c:pt idx="11489">
                  <c:v>2.2960000000000001E-2</c:v>
                </c:pt>
                <c:pt idx="11490">
                  <c:v>2.1590000000000002E-2</c:v>
                </c:pt>
                <c:pt idx="11491">
                  <c:v>2.1210000000000007E-2</c:v>
                </c:pt>
                <c:pt idx="11492">
                  <c:v>2.1729999999999999E-2</c:v>
                </c:pt>
                <c:pt idx="11493">
                  <c:v>2.2850000000000002E-2</c:v>
                </c:pt>
                <c:pt idx="11494">
                  <c:v>2.419E-2</c:v>
                </c:pt>
                <c:pt idx="11495">
                  <c:v>2.5410000000000002E-2</c:v>
                </c:pt>
                <c:pt idx="11496">
                  <c:v>2.63E-2</c:v>
                </c:pt>
                <c:pt idx="11497">
                  <c:v>2.6800000000000008E-2</c:v>
                </c:pt>
                <c:pt idx="11498">
                  <c:v>2.6890000000000008E-2</c:v>
                </c:pt>
                <c:pt idx="11499">
                  <c:v>2.6550000000000001E-2</c:v>
                </c:pt>
                <c:pt idx="11500">
                  <c:v>2.5820000000000006E-2</c:v>
                </c:pt>
                <c:pt idx="11501">
                  <c:v>2.4719999999999999E-2</c:v>
                </c:pt>
                <c:pt idx="11502">
                  <c:v>2.3309999999999997E-2</c:v>
                </c:pt>
                <c:pt idx="11503">
                  <c:v>2.1610000000000008E-2</c:v>
                </c:pt>
                <c:pt idx="11504">
                  <c:v>1.9580000000000007E-2</c:v>
                </c:pt>
                <c:pt idx="11505">
                  <c:v>1.7219999999999996E-2</c:v>
                </c:pt>
                <c:pt idx="11506">
                  <c:v>1.455E-2</c:v>
                </c:pt>
                <c:pt idx="11507">
                  <c:v>1.1720000000000005E-2</c:v>
                </c:pt>
                <c:pt idx="11508">
                  <c:v>8.9100000000000047E-3</c:v>
                </c:pt>
                <c:pt idx="11509">
                  <c:v>6.1600000000000014E-3</c:v>
                </c:pt>
                <c:pt idx="11510">
                  <c:v>3.3800000000000011E-3</c:v>
                </c:pt>
                <c:pt idx="11511">
                  <c:v>3.1000000000000011E-4</c:v>
                </c:pt>
                <c:pt idx="11512">
                  <c:v>-3.340000000000001E-3</c:v>
                </c:pt>
                <c:pt idx="11513">
                  <c:v>-7.9000000000000042E-3</c:v>
                </c:pt>
                <c:pt idx="11514">
                  <c:v>-1.3769999999999999E-2</c:v>
                </c:pt>
                <c:pt idx="11515">
                  <c:v>-2.1389999999999999E-2</c:v>
                </c:pt>
                <c:pt idx="11516">
                  <c:v>-3.1180000000000006E-2</c:v>
                </c:pt>
                <c:pt idx="11517">
                  <c:v>-4.3369999999999999E-2</c:v>
                </c:pt>
                <c:pt idx="11518">
                  <c:v>-5.776000000000002E-2</c:v>
                </c:pt>
                <c:pt idx="11519">
                  <c:v>-7.3639999999999997E-2</c:v>
                </c:pt>
                <c:pt idx="11520">
                  <c:v>-8.9790000000000036E-2</c:v>
                </c:pt>
                <c:pt idx="11521">
                  <c:v>-0.10468000000000002</c:v>
                </c:pt>
                <c:pt idx="11522">
                  <c:v>-0.11674000000000002</c:v>
                </c:pt>
                <c:pt idx="11523">
                  <c:v>-0.12460000000000003</c:v>
                </c:pt>
                <c:pt idx="11524">
                  <c:v>-0.12737999999999997</c:v>
                </c:pt>
                <c:pt idx="11525">
                  <c:v>-0.12486999999999998</c:v>
                </c:pt>
                <c:pt idx="11526">
                  <c:v>-0.11763000000000003</c:v>
                </c:pt>
                <c:pt idx="11527">
                  <c:v>-0.10689000000000003</c:v>
                </c:pt>
                <c:pt idx="11528">
                  <c:v>-9.4310000000000005E-2</c:v>
                </c:pt>
                <c:pt idx="11529">
                  <c:v>-8.162000000000004E-2</c:v>
                </c:pt>
                <c:pt idx="11530">
                  <c:v>-7.0239999999999997E-2</c:v>
                </c:pt>
                <c:pt idx="11531">
                  <c:v>-6.1100000000000002E-2</c:v>
                </c:pt>
                <c:pt idx="11532">
                  <c:v>-5.4579999999999997E-2</c:v>
                </c:pt>
                <c:pt idx="11533">
                  <c:v>-5.0610000000000002E-2</c:v>
                </c:pt>
                <c:pt idx="11534">
                  <c:v>-4.8840000000000001E-2</c:v>
                </c:pt>
                <c:pt idx="11535">
                  <c:v>-4.8890000000000017E-2</c:v>
                </c:pt>
                <c:pt idx="11536">
                  <c:v>-5.0450000000000002E-2</c:v>
                </c:pt>
                <c:pt idx="11537">
                  <c:v>-5.3330000000000016E-2</c:v>
                </c:pt>
                <c:pt idx="11538">
                  <c:v>-5.7360000000000029E-2</c:v>
                </c:pt>
                <c:pt idx="11539">
                  <c:v>-6.2250000000000014E-2</c:v>
                </c:pt>
                <c:pt idx="11540">
                  <c:v>-6.7510000000000014E-2</c:v>
                </c:pt>
                <c:pt idx="11541">
                  <c:v>-7.2429999999999994E-2</c:v>
                </c:pt>
                <c:pt idx="11542">
                  <c:v>-7.6289999999999997E-2</c:v>
                </c:pt>
                <c:pt idx="11543">
                  <c:v>-7.8490000000000004E-2</c:v>
                </c:pt>
                <c:pt idx="11544">
                  <c:v>-7.8860000000000013E-2</c:v>
                </c:pt>
                <c:pt idx="11545">
                  <c:v>-7.784000000000002E-2</c:v>
                </c:pt>
                <c:pt idx="11546">
                  <c:v>-7.648000000000002E-2</c:v>
                </c:pt>
                <c:pt idx="11547">
                  <c:v>-7.6230000000000006E-2</c:v>
                </c:pt>
                <c:pt idx="11548">
                  <c:v>-7.844000000000001E-2</c:v>
                </c:pt>
                <c:pt idx="11549">
                  <c:v>-8.3840000000000026E-2</c:v>
                </c:pt>
                <c:pt idx="11550">
                  <c:v>-9.2190000000000008E-2</c:v>
                </c:pt>
                <c:pt idx="11551">
                  <c:v>-0.10222000000000005</c:v>
                </c:pt>
                <c:pt idx="11552">
                  <c:v>-0.112</c:v>
                </c:pt>
                <c:pt idx="11553">
                  <c:v>-0.11951000000000002</c:v>
                </c:pt>
                <c:pt idx="11554">
                  <c:v>-0.12321000000000003</c:v>
                </c:pt>
                <c:pt idx="11555">
                  <c:v>-0.12236000000000002</c:v>
                </c:pt>
                <c:pt idx="11556">
                  <c:v>-0.11712000000000003</c:v>
                </c:pt>
                <c:pt idx="11557">
                  <c:v>-0.10829000000000005</c:v>
                </c:pt>
                <c:pt idx="11558">
                  <c:v>-9.7040000000000001E-2</c:v>
                </c:pt>
                <c:pt idx="11559">
                  <c:v>-8.4590000000000054E-2</c:v>
                </c:pt>
                <c:pt idx="11560">
                  <c:v>-7.1940000000000004E-2</c:v>
                </c:pt>
                <c:pt idx="11561">
                  <c:v>-5.981000000000003E-2</c:v>
                </c:pt>
                <c:pt idx="11562">
                  <c:v>-4.8639999999999996E-2</c:v>
                </c:pt>
                <c:pt idx="11563">
                  <c:v>-3.8730000000000001E-2</c:v>
                </c:pt>
                <c:pt idx="11564">
                  <c:v>-3.0359999999999998E-2</c:v>
                </c:pt>
                <c:pt idx="11565">
                  <c:v>-2.3859999999999999E-2</c:v>
                </c:pt>
                <c:pt idx="11566">
                  <c:v>-1.9630000000000009E-2</c:v>
                </c:pt>
                <c:pt idx="11567">
                  <c:v>-1.8089999999999998E-2</c:v>
                </c:pt>
                <c:pt idx="11568">
                  <c:v>-1.9519999999999999E-2</c:v>
                </c:pt>
                <c:pt idx="11569">
                  <c:v>-2.3939999999999999E-2</c:v>
                </c:pt>
                <c:pt idx="11570">
                  <c:v>-3.0970000000000008E-2</c:v>
                </c:pt>
                <c:pt idx="11571">
                  <c:v>-3.9890000000000002E-2</c:v>
                </c:pt>
                <c:pt idx="11572">
                  <c:v>-4.9680000000000002E-2</c:v>
                </c:pt>
                <c:pt idx="11573">
                  <c:v>-5.9200000000000003E-2</c:v>
                </c:pt>
                <c:pt idx="11574">
                  <c:v>-6.7360000000000031E-2</c:v>
                </c:pt>
                <c:pt idx="11575">
                  <c:v>-7.3249999999999996E-2</c:v>
                </c:pt>
                <c:pt idx="11576">
                  <c:v>-7.6280000000000001E-2</c:v>
                </c:pt>
                <c:pt idx="11577">
                  <c:v>-7.6280000000000001E-2</c:v>
                </c:pt>
                <c:pt idx="11578">
                  <c:v>-7.3529999999999998E-2</c:v>
                </c:pt>
                <c:pt idx="11579">
                  <c:v>-6.8750000000000019E-2</c:v>
                </c:pt>
                <c:pt idx="11580">
                  <c:v>-6.3E-2</c:v>
                </c:pt>
                <c:pt idx="11581">
                  <c:v>-5.7380000000000021E-2</c:v>
                </c:pt>
                <c:pt idx="11582">
                  <c:v>-5.2720000000000017E-2</c:v>
                </c:pt>
                <c:pt idx="11583">
                  <c:v>-4.9360000000000029E-2</c:v>
                </c:pt>
                <c:pt idx="11584">
                  <c:v>-4.7079999999999997E-2</c:v>
                </c:pt>
                <c:pt idx="11585">
                  <c:v>-4.5260000000000002E-2</c:v>
                </c:pt>
                <c:pt idx="11586">
                  <c:v>-4.3199999999999995E-2</c:v>
                </c:pt>
                <c:pt idx="11587">
                  <c:v>-4.0329999999999998E-2</c:v>
                </c:pt>
                <c:pt idx="11588">
                  <c:v>-3.638000000000001E-2</c:v>
                </c:pt>
                <c:pt idx="11589">
                  <c:v>-3.1350000000000003E-2</c:v>
                </c:pt>
                <c:pt idx="11590">
                  <c:v>-2.5359999999999997E-2</c:v>
                </c:pt>
                <c:pt idx="11591">
                  <c:v>-1.8440000000000008E-2</c:v>
                </c:pt>
                <c:pt idx="11592">
                  <c:v>-1.0529999999999998E-2</c:v>
                </c:pt>
                <c:pt idx="11593">
                  <c:v>-1.5000000000000005E-3</c:v>
                </c:pt>
                <c:pt idx="11594">
                  <c:v>8.6200000000000027E-3</c:v>
                </c:pt>
                <c:pt idx="11595">
                  <c:v>1.9580000000000007E-2</c:v>
                </c:pt>
                <c:pt idx="11596">
                  <c:v>3.0870000000000009E-2</c:v>
                </c:pt>
                <c:pt idx="11597">
                  <c:v>4.1849999999999984E-2</c:v>
                </c:pt>
                <c:pt idx="11598">
                  <c:v>5.1920000000000001E-2</c:v>
                </c:pt>
                <c:pt idx="11599">
                  <c:v>6.0630000000000003E-2</c:v>
                </c:pt>
                <c:pt idx="11600">
                  <c:v>6.7810000000000023E-2</c:v>
                </c:pt>
                <c:pt idx="11601">
                  <c:v>7.351000000000002E-2</c:v>
                </c:pt>
                <c:pt idx="11602">
                  <c:v>7.8000000000000014E-2</c:v>
                </c:pt>
                <c:pt idx="11603">
                  <c:v>8.1680000000000003E-2</c:v>
                </c:pt>
                <c:pt idx="11604">
                  <c:v>8.5060000000000024E-2</c:v>
                </c:pt>
                <c:pt idx="11605">
                  <c:v>8.8790000000000036E-2</c:v>
                </c:pt>
                <c:pt idx="11606">
                  <c:v>9.3510000000000051E-2</c:v>
                </c:pt>
                <c:pt idx="11607">
                  <c:v>9.9690000000000056E-2</c:v>
                </c:pt>
                <c:pt idx="11608">
                  <c:v>0.10743000000000003</c:v>
                </c:pt>
                <c:pt idx="11609">
                  <c:v>0.11627999999999998</c:v>
                </c:pt>
                <c:pt idx="11610">
                  <c:v>0.12536</c:v>
                </c:pt>
                <c:pt idx="11611">
                  <c:v>0.13347000000000001</c:v>
                </c:pt>
                <c:pt idx="11612">
                  <c:v>0.13944000000000006</c:v>
                </c:pt>
                <c:pt idx="11613">
                  <c:v>0.14233999999999999</c:v>
                </c:pt>
                <c:pt idx="11614">
                  <c:v>0.14176000000000005</c:v>
                </c:pt>
                <c:pt idx="11615">
                  <c:v>0.13788</c:v>
                </c:pt>
                <c:pt idx="11616">
                  <c:v>0.13150000000000001</c:v>
                </c:pt>
                <c:pt idx="11617">
                  <c:v>0.12384000000000002</c:v>
                </c:pt>
                <c:pt idx="11618">
                  <c:v>0.11620999999999998</c:v>
                </c:pt>
                <c:pt idx="11619">
                  <c:v>0.10977000000000005</c:v>
                </c:pt>
                <c:pt idx="11620">
                  <c:v>0.10525000000000002</c:v>
                </c:pt>
                <c:pt idx="11621">
                  <c:v>0.10290000000000002</c:v>
                </c:pt>
                <c:pt idx="11622">
                  <c:v>0.10246000000000002</c:v>
                </c:pt>
                <c:pt idx="11623">
                  <c:v>0.10338</c:v>
                </c:pt>
                <c:pt idx="11624">
                  <c:v>0.10499000000000003</c:v>
                </c:pt>
                <c:pt idx="11625">
                  <c:v>0.10668000000000002</c:v>
                </c:pt>
                <c:pt idx="11626">
                  <c:v>0.10796000000000003</c:v>
                </c:pt>
                <c:pt idx="11627">
                  <c:v>0.10851000000000002</c:v>
                </c:pt>
                <c:pt idx="11628">
                  <c:v>0.10824000000000003</c:v>
                </c:pt>
                <c:pt idx="11629">
                  <c:v>0.10736999999999998</c:v>
                </c:pt>
                <c:pt idx="11630">
                  <c:v>0.10639999999999998</c:v>
                </c:pt>
                <c:pt idx="11631">
                  <c:v>0.10596000000000003</c:v>
                </c:pt>
                <c:pt idx="11632">
                  <c:v>0.10639000000000003</c:v>
                </c:pt>
                <c:pt idx="11633">
                  <c:v>0.10749000000000003</c:v>
                </c:pt>
                <c:pt idx="11634">
                  <c:v>0.10841000000000002</c:v>
                </c:pt>
                <c:pt idx="11635">
                  <c:v>0.10789000000000003</c:v>
                </c:pt>
                <c:pt idx="11636">
                  <c:v>0.10466000000000003</c:v>
                </c:pt>
                <c:pt idx="11637">
                  <c:v>9.7850000000000006E-2</c:v>
                </c:pt>
                <c:pt idx="11638">
                  <c:v>8.7150000000000005E-2</c:v>
                </c:pt>
                <c:pt idx="11639">
                  <c:v>7.2849999999999998E-2</c:v>
                </c:pt>
                <c:pt idx="11640">
                  <c:v>5.5720000000000013E-2</c:v>
                </c:pt>
                <c:pt idx="11641">
                  <c:v>3.6860000000000011E-2</c:v>
                </c:pt>
                <c:pt idx="11642">
                  <c:v>1.7420000000000001E-2</c:v>
                </c:pt>
                <c:pt idx="11643">
                  <c:v>-1.6199999999999999E-3</c:v>
                </c:pt>
                <c:pt idx="11644">
                  <c:v>-1.9730000000000008E-2</c:v>
                </c:pt>
                <c:pt idx="11645">
                  <c:v>-3.6810000000000002E-2</c:v>
                </c:pt>
                <c:pt idx="11646">
                  <c:v>-5.3080000000000002E-2</c:v>
                </c:pt>
                <c:pt idx="11647">
                  <c:v>-6.8740000000000009E-2</c:v>
                </c:pt>
                <c:pt idx="11648">
                  <c:v>-8.3650000000000072E-2</c:v>
                </c:pt>
                <c:pt idx="11649">
                  <c:v>-9.7160000000000024E-2</c:v>
                </c:pt>
                <c:pt idx="11650">
                  <c:v>-0.10816000000000005</c:v>
                </c:pt>
                <c:pt idx="11651">
                  <c:v>-0.11533</c:v>
                </c:pt>
                <c:pt idx="11652">
                  <c:v>-0.11749000000000002</c:v>
                </c:pt>
                <c:pt idx="11653">
                  <c:v>-0.11394</c:v>
                </c:pt>
                <c:pt idx="11654">
                  <c:v>-0.10466000000000003</c:v>
                </c:pt>
                <c:pt idx="11655">
                  <c:v>-9.0260000000000007E-2</c:v>
                </c:pt>
                <c:pt idx="11656">
                  <c:v>-7.1919999999999998E-2</c:v>
                </c:pt>
                <c:pt idx="11657">
                  <c:v>-5.11E-2</c:v>
                </c:pt>
                <c:pt idx="11658">
                  <c:v>-2.93E-2</c:v>
                </c:pt>
                <c:pt idx="11659">
                  <c:v>-7.8300000000000036E-3</c:v>
                </c:pt>
                <c:pt idx="11660">
                  <c:v>1.2400000000000001E-2</c:v>
                </c:pt>
                <c:pt idx="11661">
                  <c:v>3.0820000000000007E-2</c:v>
                </c:pt>
                <c:pt idx="11662">
                  <c:v>4.7230000000000001E-2</c:v>
                </c:pt>
                <c:pt idx="11663">
                  <c:v>6.1639999999999986E-2</c:v>
                </c:pt>
                <c:pt idx="11664">
                  <c:v>7.424E-2</c:v>
                </c:pt>
                <c:pt idx="11665">
                  <c:v>8.527000000000004E-2</c:v>
                </c:pt>
                <c:pt idx="11666">
                  <c:v>9.4820000000000043E-2</c:v>
                </c:pt>
                <c:pt idx="11667">
                  <c:v>0.10270000000000003</c:v>
                </c:pt>
                <c:pt idx="11668">
                  <c:v>0.10849000000000003</c:v>
                </c:pt>
                <c:pt idx="11669">
                  <c:v>0.11169000000000003</c:v>
                </c:pt>
                <c:pt idx="11670">
                  <c:v>0.11201</c:v>
                </c:pt>
                <c:pt idx="11671">
                  <c:v>0.10959000000000005</c:v>
                </c:pt>
                <c:pt idx="11672">
                  <c:v>0.10506000000000003</c:v>
                </c:pt>
                <c:pt idx="11673">
                  <c:v>9.9460000000000007E-2</c:v>
                </c:pt>
                <c:pt idx="11674">
                  <c:v>9.4070000000000029E-2</c:v>
                </c:pt>
                <c:pt idx="11675">
                  <c:v>9.0000000000000024E-2</c:v>
                </c:pt>
                <c:pt idx="11676">
                  <c:v>8.7940000000000018E-2</c:v>
                </c:pt>
                <c:pt idx="11677">
                  <c:v>8.7870000000000004E-2</c:v>
                </c:pt>
                <c:pt idx="11678">
                  <c:v>8.9060000000000028E-2</c:v>
                </c:pt>
                <c:pt idx="11679">
                  <c:v>9.0270000000000003E-2</c:v>
                </c:pt>
                <c:pt idx="11680">
                  <c:v>9.0190000000000006E-2</c:v>
                </c:pt>
                <c:pt idx="11681">
                  <c:v>8.7750000000000036E-2</c:v>
                </c:pt>
                <c:pt idx="11682">
                  <c:v>8.2360000000000003E-2</c:v>
                </c:pt>
                <c:pt idx="11683">
                  <c:v>7.3929999999999996E-2</c:v>
                </c:pt>
                <c:pt idx="11684">
                  <c:v>6.2829999999999997E-2</c:v>
                </c:pt>
                <c:pt idx="11685">
                  <c:v>4.9760000000000026E-2</c:v>
                </c:pt>
                <c:pt idx="11686">
                  <c:v>3.5690000000000006E-2</c:v>
                </c:pt>
                <c:pt idx="11687">
                  <c:v>2.171E-2</c:v>
                </c:pt>
                <c:pt idx="11688">
                  <c:v>8.9100000000000047E-3</c:v>
                </c:pt>
                <c:pt idx="11689">
                  <c:v>-1.7700000000000005E-3</c:v>
                </c:pt>
                <c:pt idx="11690">
                  <c:v>-9.5700000000000039E-3</c:v>
                </c:pt>
                <c:pt idx="11691">
                  <c:v>-1.3970000000000003E-2</c:v>
                </c:pt>
                <c:pt idx="11692">
                  <c:v>-1.4740000000000001E-2</c:v>
                </c:pt>
                <c:pt idx="11693">
                  <c:v>-1.1990000000000004E-2</c:v>
                </c:pt>
                <c:pt idx="11694">
                  <c:v>-6.2200000000000016E-3</c:v>
                </c:pt>
                <c:pt idx="11695">
                  <c:v>1.7400000000000004E-3</c:v>
                </c:pt>
                <c:pt idx="11696">
                  <c:v>1.0800000000000004E-2</c:v>
                </c:pt>
                <c:pt idx="11697">
                  <c:v>1.9830000000000007E-2</c:v>
                </c:pt>
                <c:pt idx="11698">
                  <c:v>2.7750000000000007E-2</c:v>
                </c:pt>
                <c:pt idx="11699">
                  <c:v>3.3709999999999997E-2</c:v>
                </c:pt>
                <c:pt idx="11700">
                  <c:v>3.7090000000000012E-2</c:v>
                </c:pt>
                <c:pt idx="11701">
                  <c:v>3.7590000000000005E-2</c:v>
                </c:pt>
                <c:pt idx="11702">
                  <c:v>3.517E-2</c:v>
                </c:pt>
                <c:pt idx="11703">
                  <c:v>3.006E-2</c:v>
                </c:pt>
                <c:pt idx="11704">
                  <c:v>2.2660000000000007E-2</c:v>
                </c:pt>
                <c:pt idx="11705">
                  <c:v>1.3540000000000005E-2</c:v>
                </c:pt>
                <c:pt idx="11706">
                  <c:v>3.4399999999999999E-3</c:v>
                </c:pt>
                <c:pt idx="11707">
                  <c:v>-6.7600000000000021E-3</c:v>
                </c:pt>
                <c:pt idx="11708">
                  <c:v>-1.6070000000000001E-2</c:v>
                </c:pt>
                <c:pt idx="11709">
                  <c:v>-2.3529999999999992E-2</c:v>
                </c:pt>
                <c:pt idx="11710">
                  <c:v>-2.8379999999999999E-2</c:v>
                </c:pt>
                <c:pt idx="11711">
                  <c:v>-3.0240000000000006E-2</c:v>
                </c:pt>
                <c:pt idx="11712">
                  <c:v>-2.9190000000000001E-2</c:v>
                </c:pt>
                <c:pt idx="11713">
                  <c:v>-2.5860000000000001E-2</c:v>
                </c:pt>
                <c:pt idx="11714">
                  <c:v>-2.1240000000000002E-2</c:v>
                </c:pt>
                <c:pt idx="11715">
                  <c:v>-1.6480000000000009E-2</c:v>
                </c:pt>
                <c:pt idx="11716">
                  <c:v>-1.2619999999999998E-2</c:v>
                </c:pt>
                <c:pt idx="11717">
                  <c:v>-1.0359999999999998E-2</c:v>
                </c:pt>
                <c:pt idx="11718">
                  <c:v>-9.9000000000000043E-3</c:v>
                </c:pt>
                <c:pt idx="11719">
                  <c:v>-1.0999999999999998E-2</c:v>
                </c:pt>
                <c:pt idx="11720">
                  <c:v>-1.3100000000000004E-2</c:v>
                </c:pt>
                <c:pt idx="11721">
                  <c:v>-1.549E-2</c:v>
                </c:pt>
                <c:pt idx="11722">
                  <c:v>-1.7559999999999999E-2</c:v>
                </c:pt>
                <c:pt idx="11723">
                  <c:v>-1.8929999999999999E-2</c:v>
                </c:pt>
                <c:pt idx="11724">
                  <c:v>-1.9470000000000001E-2</c:v>
                </c:pt>
                <c:pt idx="11725">
                  <c:v>-1.9259999999999999E-2</c:v>
                </c:pt>
                <c:pt idx="11726">
                  <c:v>-1.8560000000000007E-2</c:v>
                </c:pt>
                <c:pt idx="11727">
                  <c:v>-1.7780000000000001E-2</c:v>
                </c:pt>
                <c:pt idx="11728">
                  <c:v>-1.7440000000000001E-2</c:v>
                </c:pt>
                <c:pt idx="11729">
                  <c:v>-1.8140000000000003E-2</c:v>
                </c:pt>
                <c:pt idx="11730">
                  <c:v>-2.0420000000000001E-2</c:v>
                </c:pt>
                <c:pt idx="11731">
                  <c:v>-2.4640000000000002E-2</c:v>
                </c:pt>
                <c:pt idx="11732">
                  <c:v>-3.0890000000000008E-2</c:v>
                </c:pt>
                <c:pt idx="11733">
                  <c:v>-3.8980000000000001E-2</c:v>
                </c:pt>
                <c:pt idx="11734">
                  <c:v>-4.845E-2</c:v>
                </c:pt>
                <c:pt idx="11735">
                  <c:v>-5.8650000000000001E-2</c:v>
                </c:pt>
                <c:pt idx="11736">
                  <c:v>-6.8790000000000032E-2</c:v>
                </c:pt>
                <c:pt idx="11737">
                  <c:v>-7.8030000000000002E-2</c:v>
                </c:pt>
                <c:pt idx="11738">
                  <c:v>-8.5700000000000026E-2</c:v>
                </c:pt>
                <c:pt idx="11739">
                  <c:v>-9.1360000000000025E-2</c:v>
                </c:pt>
                <c:pt idx="11740">
                  <c:v>-9.4780000000000003E-2</c:v>
                </c:pt>
                <c:pt idx="11741">
                  <c:v>-9.5890000000000031E-2</c:v>
                </c:pt>
                <c:pt idx="11742">
                  <c:v>-9.4590000000000049E-2</c:v>
                </c:pt>
                <c:pt idx="11743">
                  <c:v>-9.0750000000000039E-2</c:v>
                </c:pt>
                <c:pt idx="11744">
                  <c:v>-8.4220000000000031E-2</c:v>
                </c:pt>
                <c:pt idx="11745">
                  <c:v>-7.5020000000000003E-2</c:v>
                </c:pt>
                <c:pt idx="11746">
                  <c:v>-6.3500000000000001E-2</c:v>
                </c:pt>
                <c:pt idx="11747">
                  <c:v>-5.0400000000000014E-2</c:v>
                </c:pt>
                <c:pt idx="11748">
                  <c:v>-3.6760000000000001E-2</c:v>
                </c:pt>
                <c:pt idx="11749">
                  <c:v>-2.3810000000000001E-2</c:v>
                </c:pt>
                <c:pt idx="11750">
                  <c:v>-1.2760000000000004E-2</c:v>
                </c:pt>
                <c:pt idx="11751">
                  <c:v>-4.62E-3</c:v>
                </c:pt>
                <c:pt idx="11752">
                  <c:v>-5.000000000000003E-5</c:v>
                </c:pt>
                <c:pt idx="11753">
                  <c:v>7.7000000000000028E-4</c:v>
                </c:pt>
                <c:pt idx="11754">
                  <c:v>-1.7899999999999999E-3</c:v>
                </c:pt>
                <c:pt idx="11755">
                  <c:v>-6.9100000000000021E-3</c:v>
                </c:pt>
                <c:pt idx="11756">
                  <c:v>-1.3480000000000004E-2</c:v>
                </c:pt>
                <c:pt idx="11757">
                  <c:v>-2.0430000000000007E-2</c:v>
                </c:pt>
                <c:pt idx="11758">
                  <c:v>-2.6970000000000008E-2</c:v>
                </c:pt>
                <c:pt idx="11759">
                  <c:v>-3.279E-2</c:v>
                </c:pt>
                <c:pt idx="11760">
                  <c:v>-3.7950000000000005E-2</c:v>
                </c:pt>
                <c:pt idx="11761">
                  <c:v>-4.2710000000000019E-2</c:v>
                </c:pt>
                <c:pt idx="11762">
                  <c:v>-4.7180000000000014E-2</c:v>
                </c:pt>
                <c:pt idx="11763">
                  <c:v>-5.1239999999999987E-2</c:v>
                </c:pt>
                <c:pt idx="11764">
                  <c:v>-5.459000000000002E-2</c:v>
                </c:pt>
                <c:pt idx="11765">
                  <c:v>-5.7010000000000019E-2</c:v>
                </c:pt>
                <c:pt idx="11766">
                  <c:v>-5.8680000000000003E-2</c:v>
                </c:pt>
                <c:pt idx="11767">
                  <c:v>-6.0080000000000015E-2</c:v>
                </c:pt>
                <c:pt idx="11768">
                  <c:v>-6.1839999999999999E-2</c:v>
                </c:pt>
                <c:pt idx="11769">
                  <c:v>-6.432000000000003E-2</c:v>
                </c:pt>
                <c:pt idx="11770">
                  <c:v>-6.7419999999999994E-2</c:v>
                </c:pt>
                <c:pt idx="11771">
                  <c:v>-7.0510000000000003E-2</c:v>
                </c:pt>
                <c:pt idx="11772">
                  <c:v>-7.2730000000000031E-2</c:v>
                </c:pt>
                <c:pt idx="11773">
                  <c:v>-7.3249999999999996E-2</c:v>
                </c:pt>
                <c:pt idx="11774">
                  <c:v>-7.1660000000000001E-2</c:v>
                </c:pt>
                <c:pt idx="11775">
                  <c:v>-6.8029999999999993E-2</c:v>
                </c:pt>
                <c:pt idx="11776">
                  <c:v>-6.2890000000000029E-2</c:v>
                </c:pt>
                <c:pt idx="11777">
                  <c:v>-5.6980000000000003E-2</c:v>
                </c:pt>
                <c:pt idx="11778">
                  <c:v>-5.1039999999999995E-2</c:v>
                </c:pt>
                <c:pt idx="11779">
                  <c:v>-4.5629999999999983E-2</c:v>
                </c:pt>
                <c:pt idx="11780">
                  <c:v>-4.1119999999999997E-2</c:v>
                </c:pt>
                <c:pt idx="11781">
                  <c:v>-3.7640000000000014E-2</c:v>
                </c:pt>
                <c:pt idx="11782">
                  <c:v>-3.5110000000000002E-2</c:v>
                </c:pt>
                <c:pt idx="11783">
                  <c:v>-3.3349999999999998E-2</c:v>
                </c:pt>
                <c:pt idx="11784">
                  <c:v>-3.2150000000000005E-2</c:v>
                </c:pt>
                <c:pt idx="11785">
                  <c:v>-3.1450000000000006E-2</c:v>
                </c:pt>
                <c:pt idx="11786">
                  <c:v>-3.134E-2</c:v>
                </c:pt>
                <c:pt idx="11787">
                  <c:v>-3.2040000000000013E-2</c:v>
                </c:pt>
                <c:pt idx="11788">
                  <c:v>-3.3730000000000003E-2</c:v>
                </c:pt>
                <c:pt idx="11789">
                  <c:v>-3.635E-2</c:v>
                </c:pt>
                <c:pt idx="11790">
                  <c:v>-3.9469999999999998E-2</c:v>
                </c:pt>
                <c:pt idx="11791">
                  <c:v>-4.2340000000000003E-2</c:v>
                </c:pt>
                <c:pt idx="11792">
                  <c:v>-4.4040000000000003E-2</c:v>
                </c:pt>
                <c:pt idx="11793">
                  <c:v>-4.3839999999999997E-2</c:v>
                </c:pt>
                <c:pt idx="11794">
                  <c:v>-4.1430000000000002E-2</c:v>
                </c:pt>
                <c:pt idx="11795">
                  <c:v>-3.7159999999999999E-2</c:v>
                </c:pt>
                <c:pt idx="11796">
                  <c:v>-3.1910000000000001E-2</c:v>
                </c:pt>
                <c:pt idx="11797">
                  <c:v>-2.6850000000000002E-2</c:v>
                </c:pt>
                <c:pt idx="11798">
                  <c:v>-2.3109999999999999E-2</c:v>
                </c:pt>
                <c:pt idx="11799">
                  <c:v>-2.1530000000000007E-2</c:v>
                </c:pt>
                <c:pt idx="11800">
                  <c:v>-2.2530000000000008E-2</c:v>
                </c:pt>
                <c:pt idx="11801">
                  <c:v>-2.6120000000000001E-2</c:v>
                </c:pt>
                <c:pt idx="11802">
                  <c:v>-3.1960000000000002E-2</c:v>
                </c:pt>
                <c:pt idx="11803">
                  <c:v>-3.952E-2</c:v>
                </c:pt>
                <c:pt idx="11804">
                  <c:v>-4.8349999999999997E-2</c:v>
                </c:pt>
                <c:pt idx="11805">
                  <c:v>-5.8139999999999997E-2</c:v>
                </c:pt>
                <c:pt idx="11806">
                  <c:v>-6.8690000000000001E-2</c:v>
                </c:pt>
                <c:pt idx="11807">
                  <c:v>-7.9710000000000031E-2</c:v>
                </c:pt>
                <c:pt idx="11808">
                  <c:v>-9.0650000000000036E-2</c:v>
                </c:pt>
                <c:pt idx="11809">
                  <c:v>-0.10069000000000003</c:v>
                </c:pt>
                <c:pt idx="11810">
                  <c:v>-0.10885</c:v>
                </c:pt>
                <c:pt idx="11811">
                  <c:v>-0.11415</c:v>
                </c:pt>
                <c:pt idx="11812">
                  <c:v>-0.11584</c:v>
                </c:pt>
                <c:pt idx="11813">
                  <c:v>-0.11351</c:v>
                </c:pt>
                <c:pt idx="11814">
                  <c:v>-0.10717000000000003</c:v>
                </c:pt>
                <c:pt idx="11815">
                  <c:v>-9.7379999999999994E-2</c:v>
                </c:pt>
                <c:pt idx="11816">
                  <c:v>-8.5220000000000032E-2</c:v>
                </c:pt>
                <c:pt idx="11817">
                  <c:v>-7.2169999999999998E-2</c:v>
                </c:pt>
                <c:pt idx="11818">
                  <c:v>-5.9910000000000019E-2</c:v>
                </c:pt>
                <c:pt idx="11819">
                  <c:v>-5.0029999999999998E-2</c:v>
                </c:pt>
                <c:pt idx="11820">
                  <c:v>-4.3700000000000003E-2</c:v>
                </c:pt>
                <c:pt idx="11821">
                  <c:v>-4.1439999999999998E-2</c:v>
                </c:pt>
                <c:pt idx="11822">
                  <c:v>-4.2880000000000015E-2</c:v>
                </c:pt>
                <c:pt idx="11823">
                  <c:v>-4.6769999999999999E-2</c:v>
                </c:pt>
                <c:pt idx="11824">
                  <c:v>-5.1169999999999986E-2</c:v>
                </c:pt>
                <c:pt idx="11825">
                  <c:v>-5.3910000000000013E-2</c:v>
                </c:pt>
                <c:pt idx="11826">
                  <c:v>-5.3069999999999999E-2</c:v>
                </c:pt>
                <c:pt idx="11827">
                  <c:v>-4.7509999999999997E-2</c:v>
                </c:pt>
                <c:pt idx="11828">
                  <c:v>-3.704000000000001E-2</c:v>
                </c:pt>
                <c:pt idx="11829">
                  <c:v>-2.2450000000000008E-2</c:v>
                </c:pt>
                <c:pt idx="11830">
                  <c:v>-5.1800000000000014E-3</c:v>
                </c:pt>
                <c:pt idx="11831">
                  <c:v>1.3040000000000001E-2</c:v>
                </c:pt>
                <c:pt idx="11832">
                  <c:v>3.0630000000000008E-2</c:v>
                </c:pt>
                <c:pt idx="11833">
                  <c:v>4.6410000000000014E-2</c:v>
                </c:pt>
                <c:pt idx="11834">
                  <c:v>5.9750000000000011E-2</c:v>
                </c:pt>
                <c:pt idx="11835">
                  <c:v>7.0590000000000014E-2</c:v>
                </c:pt>
                <c:pt idx="11836">
                  <c:v>7.9240000000000019E-2</c:v>
                </c:pt>
                <c:pt idx="11837">
                  <c:v>8.6260000000000003E-2</c:v>
                </c:pt>
                <c:pt idx="11838">
                  <c:v>9.2190000000000008E-2</c:v>
                </c:pt>
                <c:pt idx="11839">
                  <c:v>9.741000000000001E-2</c:v>
                </c:pt>
                <c:pt idx="11840">
                  <c:v>0.10212000000000003</c:v>
                </c:pt>
                <c:pt idx="11841">
                  <c:v>0.10638</c:v>
                </c:pt>
                <c:pt idx="11842">
                  <c:v>0.11024</c:v>
                </c:pt>
                <c:pt idx="11843">
                  <c:v>0.11373000000000003</c:v>
                </c:pt>
                <c:pt idx="11844">
                  <c:v>0.11677000000000003</c:v>
                </c:pt>
                <c:pt idx="11845">
                  <c:v>0.11905</c:v>
                </c:pt>
                <c:pt idx="11846">
                  <c:v>0.12012000000000003</c:v>
                </c:pt>
                <c:pt idx="11847">
                  <c:v>0.11963000000000003</c:v>
                </c:pt>
                <c:pt idx="11848">
                  <c:v>0.11753000000000002</c:v>
                </c:pt>
                <c:pt idx="11849">
                  <c:v>0.11420000000000002</c:v>
                </c:pt>
                <c:pt idx="11850">
                  <c:v>0.11031000000000001</c:v>
                </c:pt>
                <c:pt idx="11851">
                  <c:v>0.10662000000000005</c:v>
                </c:pt>
                <c:pt idx="11852">
                  <c:v>0.10375000000000002</c:v>
                </c:pt>
                <c:pt idx="11853">
                  <c:v>0.10206000000000003</c:v>
                </c:pt>
                <c:pt idx="11854">
                  <c:v>0.10161000000000002</c:v>
                </c:pt>
                <c:pt idx="11855">
                  <c:v>0.10219000000000003</c:v>
                </c:pt>
                <c:pt idx="11856">
                  <c:v>0.10339000000000002</c:v>
                </c:pt>
                <c:pt idx="11857">
                  <c:v>0.10467000000000003</c:v>
                </c:pt>
                <c:pt idx="11858">
                  <c:v>0.10553000000000003</c:v>
                </c:pt>
                <c:pt idx="11859">
                  <c:v>0.10548</c:v>
                </c:pt>
                <c:pt idx="11860">
                  <c:v>0.10414000000000002</c:v>
                </c:pt>
                <c:pt idx="11861">
                  <c:v>0.10119000000000003</c:v>
                </c:pt>
                <c:pt idx="11862">
                  <c:v>9.6440000000000012E-2</c:v>
                </c:pt>
                <c:pt idx="11863">
                  <c:v>8.9840000000000003E-2</c:v>
                </c:pt>
                <c:pt idx="11864">
                  <c:v>8.162000000000004E-2</c:v>
                </c:pt>
                <c:pt idx="11865">
                  <c:v>7.2270000000000001E-2</c:v>
                </c:pt>
                <c:pt idx="11866">
                  <c:v>6.2549999999999994E-2</c:v>
                </c:pt>
                <c:pt idx="11867">
                  <c:v>5.3330000000000016E-2</c:v>
                </c:pt>
                <c:pt idx="11868">
                  <c:v>4.5490000000000017E-2</c:v>
                </c:pt>
                <c:pt idx="11869">
                  <c:v>3.9640000000000002E-2</c:v>
                </c:pt>
                <c:pt idx="11870">
                  <c:v>3.5900000000000001E-2</c:v>
                </c:pt>
                <c:pt idx="11871">
                  <c:v>3.3840000000000002E-2</c:v>
                </c:pt>
                <c:pt idx="11872">
                  <c:v>3.253000000000001E-2</c:v>
                </c:pt>
                <c:pt idx="11873">
                  <c:v>3.0860000000000002E-2</c:v>
                </c:pt>
                <c:pt idx="11874">
                  <c:v>2.7860000000000006E-2</c:v>
                </c:pt>
                <c:pt idx="11875">
                  <c:v>2.2880000000000008E-2</c:v>
                </c:pt>
                <c:pt idx="11876">
                  <c:v>1.5699999999999999E-2</c:v>
                </c:pt>
                <c:pt idx="11877">
                  <c:v>6.4800000000000023E-3</c:v>
                </c:pt>
                <c:pt idx="11878">
                  <c:v>-4.2800000000000017E-3</c:v>
                </c:pt>
                <c:pt idx="11879">
                  <c:v>-1.5820000000000008E-2</c:v>
                </c:pt>
                <c:pt idx="11880">
                  <c:v>-2.7200000000000005E-2</c:v>
                </c:pt>
                <c:pt idx="11881">
                  <c:v>-3.7410000000000013E-2</c:v>
                </c:pt>
                <c:pt idx="11882">
                  <c:v>-4.5449999999999997E-2</c:v>
                </c:pt>
                <c:pt idx="11883">
                  <c:v>-5.0549999999999984E-2</c:v>
                </c:pt>
                <c:pt idx="11884">
                  <c:v>-5.2320000000000019E-2</c:v>
                </c:pt>
                <c:pt idx="11885">
                  <c:v>-5.0849999999999999E-2</c:v>
                </c:pt>
                <c:pt idx="11886">
                  <c:v>-4.6690000000000002E-2</c:v>
                </c:pt>
                <c:pt idx="11887">
                  <c:v>-4.0669999999999998E-2</c:v>
                </c:pt>
                <c:pt idx="11888">
                  <c:v>-3.3669999999999999E-2</c:v>
                </c:pt>
                <c:pt idx="11889">
                  <c:v>-2.640000000000001E-2</c:v>
                </c:pt>
                <c:pt idx="11890">
                  <c:v>-1.9310000000000008E-2</c:v>
                </c:pt>
                <c:pt idx="11891">
                  <c:v>-1.2659999999999998E-2</c:v>
                </c:pt>
                <c:pt idx="11892">
                  <c:v>-6.6400000000000018E-3</c:v>
                </c:pt>
                <c:pt idx="11893">
                  <c:v>-1.5000000000000005E-3</c:v>
                </c:pt>
                <c:pt idx="11894">
                  <c:v>2.3900000000000002E-3</c:v>
                </c:pt>
                <c:pt idx="11895">
                  <c:v>4.5600000000000016E-3</c:v>
                </c:pt>
                <c:pt idx="11896">
                  <c:v>4.5500000000000002E-3</c:v>
                </c:pt>
                <c:pt idx="11897">
                  <c:v>2.0600000000000002E-3</c:v>
                </c:pt>
                <c:pt idx="11898">
                  <c:v>-2.9199999999999999E-3</c:v>
                </c:pt>
                <c:pt idx="11899">
                  <c:v>-1.008E-2</c:v>
                </c:pt>
                <c:pt idx="11900">
                  <c:v>-1.8730000000000007E-2</c:v>
                </c:pt>
                <c:pt idx="11901">
                  <c:v>-2.7990000000000001E-2</c:v>
                </c:pt>
                <c:pt idx="11902">
                  <c:v>-3.6890000000000006E-2</c:v>
                </c:pt>
                <c:pt idx="11903">
                  <c:v>-4.4580000000000015E-2</c:v>
                </c:pt>
                <c:pt idx="11904">
                  <c:v>-5.0470000000000001E-2</c:v>
                </c:pt>
                <c:pt idx="11905">
                  <c:v>-5.4200000000000012E-2</c:v>
                </c:pt>
                <c:pt idx="11906">
                  <c:v>-5.5669999999999997E-2</c:v>
                </c:pt>
                <c:pt idx="11907">
                  <c:v>-5.4949999999999999E-2</c:v>
                </c:pt>
                <c:pt idx="11908">
                  <c:v>-5.2269999999999997E-2</c:v>
                </c:pt>
                <c:pt idx="11909">
                  <c:v>-4.8050000000000002E-2</c:v>
                </c:pt>
                <c:pt idx="11910">
                  <c:v>-4.2779999999999999E-2</c:v>
                </c:pt>
                <c:pt idx="11911">
                  <c:v>-3.6870000000000014E-2</c:v>
                </c:pt>
                <c:pt idx="11912">
                  <c:v>-3.0420000000000006E-2</c:v>
                </c:pt>
                <c:pt idx="11913">
                  <c:v>-2.325E-2</c:v>
                </c:pt>
                <c:pt idx="11914">
                  <c:v>-1.507E-2</c:v>
                </c:pt>
                <c:pt idx="11915">
                  <c:v>-5.8200000000000014E-3</c:v>
                </c:pt>
                <c:pt idx="11916">
                  <c:v>4.2200000000000015E-3</c:v>
                </c:pt>
                <c:pt idx="11917">
                  <c:v>1.4560000000000003E-2</c:v>
                </c:pt>
                <c:pt idx="11918">
                  <c:v>2.4740000000000002E-2</c:v>
                </c:pt>
                <c:pt idx="11919">
                  <c:v>3.456E-2</c:v>
                </c:pt>
                <c:pt idx="11920">
                  <c:v>4.4030000000000021E-2</c:v>
                </c:pt>
                <c:pt idx="11921">
                  <c:v>5.3100000000000001E-2</c:v>
                </c:pt>
                <c:pt idx="11922">
                  <c:v>6.1499999999999999E-2</c:v>
                </c:pt>
                <c:pt idx="11923">
                  <c:v>6.8650000000000003E-2</c:v>
                </c:pt>
                <c:pt idx="11924">
                  <c:v>7.3810000000000014E-2</c:v>
                </c:pt>
                <c:pt idx="11925">
                  <c:v>7.6329999999999995E-2</c:v>
                </c:pt>
                <c:pt idx="11926">
                  <c:v>7.5910000000000033E-2</c:v>
                </c:pt>
                <c:pt idx="11927">
                  <c:v>7.2740000000000013E-2</c:v>
                </c:pt>
                <c:pt idx="11928">
                  <c:v>6.7599999999999993E-2</c:v>
                </c:pt>
                <c:pt idx="11929">
                  <c:v>6.1699999999999998E-2</c:v>
                </c:pt>
                <c:pt idx="11930">
                  <c:v>5.6460000000000003E-2</c:v>
                </c:pt>
                <c:pt idx="11931">
                  <c:v>5.3080000000000002E-2</c:v>
                </c:pt>
                <c:pt idx="11932">
                  <c:v>5.2209999999999999E-2</c:v>
                </c:pt>
                <c:pt idx="11933">
                  <c:v>5.3780000000000015E-2</c:v>
                </c:pt>
                <c:pt idx="11934">
                  <c:v>5.7140000000000003E-2</c:v>
                </c:pt>
                <c:pt idx="11935">
                  <c:v>6.1210000000000001E-2</c:v>
                </c:pt>
                <c:pt idx="11936">
                  <c:v>6.4890000000000031E-2</c:v>
                </c:pt>
                <c:pt idx="11937">
                  <c:v>6.7239999999999994E-2</c:v>
                </c:pt>
                <c:pt idx="11938">
                  <c:v>6.7760000000000029E-2</c:v>
                </c:pt>
                <c:pt idx="11939">
                  <c:v>6.6449999999999995E-2</c:v>
                </c:pt>
                <c:pt idx="11940">
                  <c:v>6.3769999999999993E-2</c:v>
                </c:pt>
                <c:pt idx="11941">
                  <c:v>6.0409999999999998E-2</c:v>
                </c:pt>
                <c:pt idx="11942">
                  <c:v>5.6959999999999997E-2</c:v>
                </c:pt>
                <c:pt idx="11943">
                  <c:v>5.3629999999999983E-2</c:v>
                </c:pt>
                <c:pt idx="11944">
                  <c:v>5.0229999999999997E-2</c:v>
                </c:pt>
                <c:pt idx="11945">
                  <c:v>4.6199999999999998E-2</c:v>
                </c:pt>
                <c:pt idx="11946">
                  <c:v>4.0919999999999998E-2</c:v>
                </c:pt>
                <c:pt idx="11947">
                  <c:v>3.3919999999999999E-2</c:v>
                </c:pt>
                <c:pt idx="11948">
                  <c:v>2.511E-2</c:v>
                </c:pt>
                <c:pt idx="11949">
                  <c:v>1.481E-2</c:v>
                </c:pt>
                <c:pt idx="11950">
                  <c:v>3.670000000000001E-3</c:v>
                </c:pt>
                <c:pt idx="11951">
                  <c:v>-7.5700000000000021E-3</c:v>
                </c:pt>
                <c:pt idx="11952">
                  <c:v>-1.8249999999999999E-2</c:v>
                </c:pt>
                <c:pt idx="11953">
                  <c:v>-2.793000000000001E-2</c:v>
                </c:pt>
                <c:pt idx="11954">
                  <c:v>-3.6430000000000011E-2</c:v>
                </c:pt>
                <c:pt idx="11955">
                  <c:v>-4.3700000000000003E-2</c:v>
                </c:pt>
                <c:pt idx="11956">
                  <c:v>-4.9750000000000016E-2</c:v>
                </c:pt>
                <c:pt idx="11957">
                  <c:v>-5.4570000000000014E-2</c:v>
                </c:pt>
                <c:pt idx="11958">
                  <c:v>-5.8100000000000013E-2</c:v>
                </c:pt>
                <c:pt idx="11959">
                  <c:v>-6.0210000000000014E-2</c:v>
                </c:pt>
                <c:pt idx="11960">
                  <c:v>-6.0760000000000022E-2</c:v>
                </c:pt>
                <c:pt idx="11961">
                  <c:v>-5.9639999999999999E-2</c:v>
                </c:pt>
                <c:pt idx="11962">
                  <c:v>-5.6959999999999997E-2</c:v>
                </c:pt>
                <c:pt idx="11963">
                  <c:v>-5.3129999999999997E-2</c:v>
                </c:pt>
                <c:pt idx="11964">
                  <c:v>-4.8870000000000004E-2</c:v>
                </c:pt>
                <c:pt idx="11965">
                  <c:v>-4.5060000000000017E-2</c:v>
                </c:pt>
                <c:pt idx="11966">
                  <c:v>-4.2459999999999998E-2</c:v>
                </c:pt>
                <c:pt idx="11967">
                  <c:v>-4.1569999999999996E-2</c:v>
                </c:pt>
                <c:pt idx="11968">
                  <c:v>-4.2529999999999998E-2</c:v>
                </c:pt>
                <c:pt idx="11969">
                  <c:v>-4.5159999999999999E-2</c:v>
                </c:pt>
                <c:pt idx="11970">
                  <c:v>-4.9110000000000022E-2</c:v>
                </c:pt>
                <c:pt idx="11971">
                  <c:v>-5.3960000000000015E-2</c:v>
                </c:pt>
                <c:pt idx="11972">
                  <c:v>-5.9290000000000016E-2</c:v>
                </c:pt>
                <c:pt idx="11973">
                  <c:v>-6.4800000000000024E-2</c:v>
                </c:pt>
                <c:pt idx="11974">
                  <c:v>-7.0279999999999995E-2</c:v>
                </c:pt>
                <c:pt idx="11975">
                  <c:v>-7.5590000000000004E-2</c:v>
                </c:pt>
                <c:pt idx="11976">
                  <c:v>-8.0530000000000032E-2</c:v>
                </c:pt>
                <c:pt idx="11977">
                  <c:v>-8.483000000000003E-2</c:v>
                </c:pt>
                <c:pt idx="11978">
                  <c:v>-8.8080000000000006E-2</c:v>
                </c:pt>
                <c:pt idx="11979">
                  <c:v>-8.9870000000000005E-2</c:v>
                </c:pt>
                <c:pt idx="11980">
                  <c:v>-8.9840000000000003E-2</c:v>
                </c:pt>
                <c:pt idx="11981">
                  <c:v>-8.7910000000000002E-2</c:v>
                </c:pt>
                <c:pt idx="11982">
                  <c:v>-8.4240000000000023E-2</c:v>
                </c:pt>
                <c:pt idx="11983">
                  <c:v>-7.9259999999999997E-2</c:v>
                </c:pt>
                <c:pt idx="11984">
                  <c:v>-7.3459999999999998E-2</c:v>
                </c:pt>
                <c:pt idx="11985">
                  <c:v>-6.7290000000000003E-2</c:v>
                </c:pt>
                <c:pt idx="11986">
                  <c:v>-6.1129999999999983E-2</c:v>
                </c:pt>
                <c:pt idx="11987">
                  <c:v>-5.5289999999999999E-2</c:v>
                </c:pt>
                <c:pt idx="11988">
                  <c:v>-5.015E-2</c:v>
                </c:pt>
                <c:pt idx="11989">
                  <c:v>-4.6059999999999997E-2</c:v>
                </c:pt>
                <c:pt idx="11990">
                  <c:v>-4.3269999999999996E-2</c:v>
                </c:pt>
                <c:pt idx="11991">
                  <c:v>-4.1839999999999995E-2</c:v>
                </c:pt>
                <c:pt idx="11992">
                  <c:v>-4.1619999999999997E-2</c:v>
                </c:pt>
                <c:pt idx="11993">
                  <c:v>-4.2200000000000001E-2</c:v>
                </c:pt>
                <c:pt idx="11994">
                  <c:v>-4.3049999999999984E-2</c:v>
                </c:pt>
                <c:pt idx="11995">
                  <c:v>-4.3580000000000001E-2</c:v>
                </c:pt>
                <c:pt idx="11996">
                  <c:v>-4.3279999999999978E-2</c:v>
                </c:pt>
                <c:pt idx="11997">
                  <c:v>-4.1880000000000001E-2</c:v>
                </c:pt>
                <c:pt idx="11998">
                  <c:v>-3.9450000000000006E-2</c:v>
                </c:pt>
                <c:pt idx="11999">
                  <c:v>-3.6410000000000012E-2</c:v>
                </c:pt>
                <c:pt idx="12000">
                  <c:v>-3.3419999999999998E-2</c:v>
                </c:pt>
                <c:pt idx="12001">
                  <c:v>-3.1190000000000002E-2</c:v>
                </c:pt>
                <c:pt idx="12002">
                  <c:v>-3.0210000000000001E-2</c:v>
                </c:pt>
                <c:pt idx="12003">
                  <c:v>-3.056E-2</c:v>
                </c:pt>
                <c:pt idx="12004">
                  <c:v>-3.1840000000000014E-2</c:v>
                </c:pt>
                <c:pt idx="12005">
                  <c:v>-3.3259999999999998E-2</c:v>
                </c:pt>
                <c:pt idx="12006">
                  <c:v>-3.3919999999999999E-2</c:v>
                </c:pt>
                <c:pt idx="12007">
                  <c:v>-3.3140000000000003E-2</c:v>
                </c:pt>
                <c:pt idx="12008">
                  <c:v>-3.0669999999999999E-2</c:v>
                </c:pt>
                <c:pt idx="12009">
                  <c:v>-2.6740000000000007E-2</c:v>
                </c:pt>
                <c:pt idx="12010">
                  <c:v>-2.1910000000000002E-2</c:v>
                </c:pt>
                <c:pt idx="12011">
                  <c:v>-1.6809999999999999E-2</c:v>
                </c:pt>
                <c:pt idx="12012">
                  <c:v>-1.1950000000000004E-2</c:v>
                </c:pt>
                <c:pt idx="12013">
                  <c:v>-7.5700000000000021E-3</c:v>
                </c:pt>
                <c:pt idx="12014">
                  <c:v>-3.6200000000000017E-3</c:v>
                </c:pt>
                <c:pt idx="12015">
                  <c:v>1.3999999999999999E-4</c:v>
                </c:pt>
                <c:pt idx="12016">
                  <c:v>4.0200000000000001E-3</c:v>
                </c:pt>
                <c:pt idx="12017">
                  <c:v>8.2200000000000033E-3</c:v>
                </c:pt>
                <c:pt idx="12018">
                  <c:v>1.273E-2</c:v>
                </c:pt>
                <c:pt idx="12019">
                  <c:v>1.7299999999999996E-2</c:v>
                </c:pt>
                <c:pt idx="12020">
                  <c:v>2.1510000000000001E-2</c:v>
                </c:pt>
                <c:pt idx="12021">
                  <c:v>2.4870000000000007E-2</c:v>
                </c:pt>
                <c:pt idx="12022">
                  <c:v>2.7040000000000008E-2</c:v>
                </c:pt>
                <c:pt idx="12023">
                  <c:v>2.7940000000000006E-2</c:v>
                </c:pt>
                <c:pt idx="12024">
                  <c:v>2.7890000000000009E-2</c:v>
                </c:pt>
                <c:pt idx="12025">
                  <c:v>2.7570000000000008E-2</c:v>
                </c:pt>
                <c:pt idx="12026">
                  <c:v>2.7860000000000006E-2</c:v>
                </c:pt>
                <c:pt idx="12027">
                  <c:v>2.9600000000000001E-2</c:v>
                </c:pt>
                <c:pt idx="12028">
                  <c:v>3.3280000000000004E-2</c:v>
                </c:pt>
                <c:pt idx="12029">
                  <c:v>3.891E-2</c:v>
                </c:pt>
                <c:pt idx="12030">
                  <c:v>4.6030000000000001E-2</c:v>
                </c:pt>
                <c:pt idx="12031">
                  <c:v>5.3890000000000014E-2</c:v>
                </c:pt>
                <c:pt idx="12032">
                  <c:v>6.1600000000000002E-2</c:v>
                </c:pt>
                <c:pt idx="12033">
                  <c:v>6.8420000000000009E-2</c:v>
                </c:pt>
                <c:pt idx="12034">
                  <c:v>7.3789999999999994E-2</c:v>
                </c:pt>
                <c:pt idx="12035">
                  <c:v>7.7420000000000003E-2</c:v>
                </c:pt>
                <c:pt idx="12036">
                  <c:v>7.9250000000000001E-2</c:v>
                </c:pt>
                <c:pt idx="12037">
                  <c:v>7.9430000000000028E-2</c:v>
                </c:pt>
                <c:pt idx="12038">
                  <c:v>7.825E-2</c:v>
                </c:pt>
                <c:pt idx="12039">
                  <c:v>7.6020000000000004E-2</c:v>
                </c:pt>
                <c:pt idx="12040">
                  <c:v>7.2980000000000003E-2</c:v>
                </c:pt>
                <c:pt idx="12041">
                  <c:v>6.9239999999999996E-2</c:v>
                </c:pt>
                <c:pt idx="12042">
                  <c:v>6.4770000000000022E-2</c:v>
                </c:pt>
                <c:pt idx="12043">
                  <c:v>5.953000000000002E-2</c:v>
                </c:pt>
                <c:pt idx="12044">
                  <c:v>5.3620000000000001E-2</c:v>
                </c:pt>
                <c:pt idx="12045">
                  <c:v>4.7420000000000004E-2</c:v>
                </c:pt>
                <c:pt idx="12046">
                  <c:v>4.1569999999999996E-2</c:v>
                </c:pt>
                <c:pt idx="12047">
                  <c:v>3.6840000000000012E-2</c:v>
                </c:pt>
                <c:pt idx="12048">
                  <c:v>3.388E-2</c:v>
                </c:pt>
                <c:pt idx="12049">
                  <c:v>3.2930000000000015E-2</c:v>
                </c:pt>
                <c:pt idx="12050">
                  <c:v>3.3709999999999997E-2</c:v>
                </c:pt>
                <c:pt idx="12051">
                  <c:v>3.5540000000000002E-2</c:v>
                </c:pt>
                <c:pt idx="12052">
                  <c:v>3.7569999999999999E-2</c:v>
                </c:pt>
                <c:pt idx="12053">
                  <c:v>3.9060000000000004E-2</c:v>
                </c:pt>
                <c:pt idx="12054">
                  <c:v>3.953000000000001E-2</c:v>
                </c:pt>
                <c:pt idx="12055">
                  <c:v>3.8810000000000004E-2</c:v>
                </c:pt>
                <c:pt idx="12056">
                  <c:v>3.704000000000001E-2</c:v>
                </c:pt>
                <c:pt idx="12057">
                  <c:v>3.456E-2</c:v>
                </c:pt>
                <c:pt idx="12058">
                  <c:v>3.1900000000000005E-2</c:v>
                </c:pt>
                <c:pt idx="12059">
                  <c:v>2.9559999999999999E-2</c:v>
                </c:pt>
                <c:pt idx="12060">
                  <c:v>2.7900000000000008E-2</c:v>
                </c:pt>
                <c:pt idx="12061">
                  <c:v>2.7050000000000008E-2</c:v>
                </c:pt>
                <c:pt idx="12062">
                  <c:v>2.6820000000000007E-2</c:v>
                </c:pt>
                <c:pt idx="12063">
                  <c:v>2.6740000000000007E-2</c:v>
                </c:pt>
                <c:pt idx="12064">
                  <c:v>2.6120000000000001E-2</c:v>
                </c:pt>
                <c:pt idx="12065">
                  <c:v>2.4119999999999999E-2</c:v>
                </c:pt>
                <c:pt idx="12066">
                  <c:v>2.001E-2</c:v>
                </c:pt>
                <c:pt idx="12067">
                  <c:v>1.3380000000000005E-2</c:v>
                </c:pt>
                <c:pt idx="12068">
                  <c:v>4.3000000000000017E-3</c:v>
                </c:pt>
                <c:pt idx="12069">
                  <c:v>-6.6000000000000017E-3</c:v>
                </c:pt>
                <c:pt idx="12070">
                  <c:v>-1.8270000000000005E-2</c:v>
                </c:pt>
                <c:pt idx="12071">
                  <c:v>-2.9410000000000002E-2</c:v>
                </c:pt>
                <c:pt idx="12072">
                  <c:v>-3.8640000000000001E-2</c:v>
                </c:pt>
                <c:pt idx="12073">
                  <c:v>-4.4780000000000021E-2</c:v>
                </c:pt>
                <c:pt idx="12074">
                  <c:v>-4.7079999999999997E-2</c:v>
                </c:pt>
                <c:pt idx="12075">
                  <c:v>-4.555E-2</c:v>
                </c:pt>
                <c:pt idx="12076">
                  <c:v>-4.0980000000000003E-2</c:v>
                </c:pt>
                <c:pt idx="12077">
                  <c:v>-3.4790000000000001E-2</c:v>
                </c:pt>
                <c:pt idx="12078">
                  <c:v>-2.8640000000000002E-2</c:v>
                </c:pt>
                <c:pt idx="12079">
                  <c:v>-2.3900000000000001E-2</c:v>
                </c:pt>
                <c:pt idx="12080">
                  <c:v>-2.1440000000000008E-2</c:v>
                </c:pt>
                <c:pt idx="12081">
                  <c:v>-2.1520000000000001E-2</c:v>
                </c:pt>
                <c:pt idx="12082">
                  <c:v>-2.3970000000000002E-2</c:v>
                </c:pt>
                <c:pt idx="12083">
                  <c:v>-2.8359999999999993E-2</c:v>
                </c:pt>
                <c:pt idx="12084">
                  <c:v>-3.4210000000000004E-2</c:v>
                </c:pt>
                <c:pt idx="12085">
                  <c:v>-4.1029999999999983E-2</c:v>
                </c:pt>
                <c:pt idx="12086">
                  <c:v>-4.8349999999999997E-2</c:v>
                </c:pt>
                <c:pt idx="12087">
                  <c:v>-5.568E-2</c:v>
                </c:pt>
                <c:pt idx="12088">
                  <c:v>-6.2420000000000017E-2</c:v>
                </c:pt>
                <c:pt idx="12089">
                  <c:v>-6.7900000000000002E-2</c:v>
                </c:pt>
                <c:pt idx="12090">
                  <c:v>-7.1470000000000006E-2</c:v>
                </c:pt>
                <c:pt idx="12091">
                  <c:v>-7.2609999999999994E-2</c:v>
                </c:pt>
                <c:pt idx="12092">
                  <c:v>-7.1099999999999997E-2</c:v>
                </c:pt>
                <c:pt idx="12093">
                  <c:v>-6.7070000000000018E-2</c:v>
                </c:pt>
                <c:pt idx="12094">
                  <c:v>-6.0990000000000016E-2</c:v>
                </c:pt>
                <c:pt idx="12095">
                  <c:v>-5.3600000000000002E-2</c:v>
                </c:pt>
                <c:pt idx="12096">
                  <c:v>-4.5820000000000013E-2</c:v>
                </c:pt>
                <c:pt idx="12097">
                  <c:v>-3.8680000000000006E-2</c:v>
                </c:pt>
                <c:pt idx="12098">
                  <c:v>-3.3140000000000003E-2</c:v>
                </c:pt>
                <c:pt idx="12099">
                  <c:v>-2.9890000000000007E-2</c:v>
                </c:pt>
                <c:pt idx="12100">
                  <c:v>-2.9159999999999998E-2</c:v>
                </c:pt>
                <c:pt idx="12101">
                  <c:v>-3.0610000000000002E-2</c:v>
                </c:pt>
                <c:pt idx="12102">
                  <c:v>-3.3550000000000003E-2</c:v>
                </c:pt>
                <c:pt idx="12103">
                  <c:v>-3.706000000000001E-2</c:v>
                </c:pt>
                <c:pt idx="12104">
                  <c:v>-4.0320000000000002E-2</c:v>
                </c:pt>
                <c:pt idx="12105">
                  <c:v>-4.2659999999999997E-2</c:v>
                </c:pt>
                <c:pt idx="12106">
                  <c:v>-4.3679999999999983E-2</c:v>
                </c:pt>
                <c:pt idx="12107">
                  <c:v>-4.3279999999999978E-2</c:v>
                </c:pt>
                <c:pt idx="12108">
                  <c:v>-4.1709999999999997E-2</c:v>
                </c:pt>
                <c:pt idx="12109">
                  <c:v>-3.9629999999999999E-2</c:v>
                </c:pt>
                <c:pt idx="12110">
                  <c:v>-3.7980000000000014E-2</c:v>
                </c:pt>
                <c:pt idx="12111">
                  <c:v>-3.7840000000000013E-2</c:v>
                </c:pt>
                <c:pt idx="12112">
                  <c:v>-4.0120000000000003E-2</c:v>
                </c:pt>
                <c:pt idx="12113">
                  <c:v>-4.5310000000000017E-2</c:v>
                </c:pt>
                <c:pt idx="12114">
                  <c:v>-5.3219999999999996E-2</c:v>
                </c:pt>
                <c:pt idx="12115">
                  <c:v>-6.294000000000001E-2</c:v>
                </c:pt>
                <c:pt idx="12116">
                  <c:v>-7.3050000000000004E-2</c:v>
                </c:pt>
                <c:pt idx="12117">
                  <c:v>-8.2050000000000026E-2</c:v>
                </c:pt>
                <c:pt idx="12118">
                  <c:v>-8.8800000000000032E-2</c:v>
                </c:pt>
                <c:pt idx="12119">
                  <c:v>-9.2780000000000001E-2</c:v>
                </c:pt>
                <c:pt idx="12120">
                  <c:v>-9.4150000000000039E-2</c:v>
                </c:pt>
                <c:pt idx="12121">
                  <c:v>-9.3540000000000054E-2</c:v>
                </c:pt>
                <c:pt idx="12122">
                  <c:v>-9.1630000000000031E-2</c:v>
                </c:pt>
                <c:pt idx="12123">
                  <c:v>-8.8940000000000005E-2</c:v>
                </c:pt>
                <c:pt idx="12124">
                  <c:v>-8.5520000000000054E-2</c:v>
                </c:pt>
                <c:pt idx="12125">
                  <c:v>-8.1040000000000001E-2</c:v>
                </c:pt>
                <c:pt idx="12126">
                  <c:v>-7.4929999999999997E-2</c:v>
                </c:pt>
                <c:pt idx="12127">
                  <c:v>-6.6640000000000005E-2</c:v>
                </c:pt>
                <c:pt idx="12128">
                  <c:v>-5.5920000000000004E-2</c:v>
                </c:pt>
                <c:pt idx="12129">
                  <c:v>-4.2990000000000014E-2</c:v>
                </c:pt>
                <c:pt idx="12130">
                  <c:v>-2.8640000000000002E-2</c:v>
                </c:pt>
                <c:pt idx="12131">
                  <c:v>-1.404E-2</c:v>
                </c:pt>
                <c:pt idx="12132">
                  <c:v>-5.0000000000000023E-4</c:v>
                </c:pt>
                <c:pt idx="12133">
                  <c:v>1.0940000000000004E-2</c:v>
                </c:pt>
                <c:pt idx="12134">
                  <c:v>1.9680000000000007E-2</c:v>
                </c:pt>
                <c:pt idx="12135">
                  <c:v>2.5680000000000008E-2</c:v>
                </c:pt>
                <c:pt idx="12136">
                  <c:v>2.93E-2</c:v>
                </c:pt>
                <c:pt idx="12137">
                  <c:v>3.1210000000000009E-2</c:v>
                </c:pt>
                <c:pt idx="12138">
                  <c:v>3.2169999999999997E-2</c:v>
                </c:pt>
                <c:pt idx="12139">
                  <c:v>3.2930000000000015E-2</c:v>
                </c:pt>
                <c:pt idx="12140">
                  <c:v>3.4140000000000004E-2</c:v>
                </c:pt>
                <c:pt idx="12141">
                  <c:v>3.6260000000000001E-2</c:v>
                </c:pt>
                <c:pt idx="12142">
                  <c:v>3.9580000000000004E-2</c:v>
                </c:pt>
                <c:pt idx="12143">
                  <c:v>4.4179999999999997E-2</c:v>
                </c:pt>
                <c:pt idx="12144">
                  <c:v>5.0040000000000001E-2</c:v>
                </c:pt>
                <c:pt idx="12145">
                  <c:v>5.706000000000002E-2</c:v>
                </c:pt>
                <c:pt idx="12146">
                  <c:v>6.5110000000000029E-2</c:v>
                </c:pt>
                <c:pt idx="12147">
                  <c:v>7.3999999999999996E-2</c:v>
                </c:pt>
                <c:pt idx="12148">
                  <c:v>8.344E-2</c:v>
                </c:pt>
                <c:pt idx="12149">
                  <c:v>9.3020000000000061E-2</c:v>
                </c:pt>
                <c:pt idx="12150">
                  <c:v>0.10229000000000005</c:v>
                </c:pt>
                <c:pt idx="12151">
                  <c:v>0.11087</c:v>
                </c:pt>
                <c:pt idx="12152">
                  <c:v>0.11863000000000003</c:v>
                </c:pt>
                <c:pt idx="12153">
                  <c:v>0.12576000000000001</c:v>
                </c:pt>
                <c:pt idx="12154">
                  <c:v>0.13264999999999999</c:v>
                </c:pt>
                <c:pt idx="12155">
                  <c:v>0.13975000000000001</c:v>
                </c:pt>
                <c:pt idx="12156">
                  <c:v>0.14724000000000007</c:v>
                </c:pt>
                <c:pt idx="12157">
                  <c:v>0.15489000000000006</c:v>
                </c:pt>
                <c:pt idx="12158">
                  <c:v>0.16206000000000001</c:v>
                </c:pt>
                <c:pt idx="12159">
                  <c:v>0.16788</c:v>
                </c:pt>
                <c:pt idx="12160">
                  <c:v>0.17145000000000005</c:v>
                </c:pt>
                <c:pt idx="12161">
                  <c:v>0.17208999999999999</c:v>
                </c:pt>
                <c:pt idx="12162">
                  <c:v>0.16947000000000001</c:v>
                </c:pt>
                <c:pt idx="12163">
                  <c:v>0.16367999999999994</c:v>
                </c:pt>
                <c:pt idx="12164">
                  <c:v>0.15515999999999999</c:v>
                </c:pt>
                <c:pt idx="12165">
                  <c:v>0.14466000000000001</c:v>
                </c:pt>
                <c:pt idx="12166">
                  <c:v>0.13314999999999999</c:v>
                </c:pt>
                <c:pt idx="12167">
                  <c:v>0.12178000000000003</c:v>
                </c:pt>
                <c:pt idx="12168">
                  <c:v>0.11173000000000002</c:v>
                </c:pt>
                <c:pt idx="12169">
                  <c:v>0.10405</c:v>
                </c:pt>
                <c:pt idx="12170">
                  <c:v>9.9390000000000006E-2</c:v>
                </c:pt>
                <c:pt idx="12171">
                  <c:v>9.7810000000000022E-2</c:v>
                </c:pt>
                <c:pt idx="12172">
                  <c:v>9.874000000000005E-2</c:v>
                </c:pt>
                <c:pt idx="12173">
                  <c:v>0.10106999999999998</c:v>
                </c:pt>
                <c:pt idx="12174">
                  <c:v>0.10344</c:v>
                </c:pt>
                <c:pt idx="12175">
                  <c:v>0.10459000000000003</c:v>
                </c:pt>
                <c:pt idx="12176">
                  <c:v>0.10357000000000002</c:v>
                </c:pt>
                <c:pt idx="12177">
                  <c:v>9.9850000000000036E-2</c:v>
                </c:pt>
                <c:pt idx="12178">
                  <c:v>9.3440000000000023E-2</c:v>
                </c:pt>
                <c:pt idx="12179">
                  <c:v>8.4790000000000032E-2</c:v>
                </c:pt>
                <c:pt idx="12180">
                  <c:v>7.4779999999999999E-2</c:v>
                </c:pt>
                <c:pt idx="12181">
                  <c:v>6.4590000000000022E-2</c:v>
                </c:pt>
                <c:pt idx="12182">
                  <c:v>5.5420000000000004E-2</c:v>
                </c:pt>
                <c:pt idx="12183">
                  <c:v>4.8219999999999999E-2</c:v>
                </c:pt>
                <c:pt idx="12184">
                  <c:v>4.3439999999999999E-2</c:v>
                </c:pt>
                <c:pt idx="12185">
                  <c:v>4.1000000000000002E-2</c:v>
                </c:pt>
                <c:pt idx="12186">
                  <c:v>4.0410000000000015E-2</c:v>
                </c:pt>
                <c:pt idx="12187">
                  <c:v>4.113E-2</c:v>
                </c:pt>
                <c:pt idx="12188">
                  <c:v>4.2860000000000016E-2</c:v>
                </c:pt>
                <c:pt idx="12189">
                  <c:v>4.5620000000000001E-2</c:v>
                </c:pt>
                <c:pt idx="12190">
                  <c:v>4.9570000000000003E-2</c:v>
                </c:pt>
                <c:pt idx="12191">
                  <c:v>5.4679999999999999E-2</c:v>
                </c:pt>
                <c:pt idx="12192">
                  <c:v>6.0400000000000016E-2</c:v>
                </c:pt>
                <c:pt idx="12193">
                  <c:v>6.565E-2</c:v>
                </c:pt>
                <c:pt idx="12194">
                  <c:v>6.898E-2</c:v>
                </c:pt>
                <c:pt idx="12195">
                  <c:v>6.9060000000000024E-2</c:v>
                </c:pt>
                <c:pt idx="12196">
                  <c:v>6.5060000000000021E-2</c:v>
                </c:pt>
                <c:pt idx="12197">
                  <c:v>5.6980000000000003E-2</c:v>
                </c:pt>
                <c:pt idx="12198">
                  <c:v>4.5699999999999998E-2</c:v>
                </c:pt>
                <c:pt idx="12199">
                  <c:v>3.2750000000000001E-2</c:v>
                </c:pt>
                <c:pt idx="12200">
                  <c:v>2.001E-2</c:v>
                </c:pt>
                <c:pt idx="12201">
                  <c:v>9.200000000000005E-3</c:v>
                </c:pt>
                <c:pt idx="12202">
                  <c:v>1.5100000000000005E-3</c:v>
                </c:pt>
                <c:pt idx="12203">
                  <c:v>-2.7300000000000002E-3</c:v>
                </c:pt>
                <c:pt idx="12204">
                  <c:v>-4.1300000000000017E-3</c:v>
                </c:pt>
                <c:pt idx="12205">
                  <c:v>-3.9500000000000021E-3</c:v>
                </c:pt>
                <c:pt idx="12206">
                  <c:v>-3.8000000000000009E-3</c:v>
                </c:pt>
                <c:pt idx="12207">
                  <c:v>-5.11E-3</c:v>
                </c:pt>
                <c:pt idx="12208">
                  <c:v>-8.7200000000000003E-3</c:v>
                </c:pt>
                <c:pt idx="12209">
                  <c:v>-1.461E-2</c:v>
                </c:pt>
                <c:pt idx="12210">
                  <c:v>-2.1980000000000006E-2</c:v>
                </c:pt>
                <c:pt idx="12211">
                  <c:v>-2.9480000000000006E-2</c:v>
                </c:pt>
                <c:pt idx="12212">
                  <c:v>-3.5640000000000012E-2</c:v>
                </c:pt>
                <c:pt idx="12213">
                  <c:v>-3.9230000000000015E-2</c:v>
                </c:pt>
                <c:pt idx="12214">
                  <c:v>-3.959E-2</c:v>
                </c:pt>
                <c:pt idx="12215">
                  <c:v>-3.679000000000001E-2</c:v>
                </c:pt>
                <c:pt idx="12216">
                  <c:v>-3.1570000000000001E-2</c:v>
                </c:pt>
                <c:pt idx="12217">
                  <c:v>-2.5180000000000001E-2</c:v>
                </c:pt>
                <c:pt idx="12218">
                  <c:v>-1.9019999999999999E-2</c:v>
                </c:pt>
                <c:pt idx="12219">
                  <c:v>-1.4200000000000001E-2</c:v>
                </c:pt>
                <c:pt idx="12220">
                  <c:v>-1.1350000000000001E-2</c:v>
                </c:pt>
                <c:pt idx="12221">
                  <c:v>-1.047E-2</c:v>
                </c:pt>
                <c:pt idx="12222">
                  <c:v>-1.1100000000000004E-2</c:v>
                </c:pt>
                <c:pt idx="12223">
                  <c:v>-1.2540000000000001E-2</c:v>
                </c:pt>
                <c:pt idx="12224">
                  <c:v>-1.4140000000000003E-2</c:v>
                </c:pt>
                <c:pt idx="12225">
                  <c:v>-1.5559999999999996E-2</c:v>
                </c:pt>
                <c:pt idx="12226">
                  <c:v>-1.6850000000000007E-2</c:v>
                </c:pt>
                <c:pt idx="12227">
                  <c:v>-1.8370000000000001E-2</c:v>
                </c:pt>
                <c:pt idx="12228">
                  <c:v>-2.0610000000000007E-2</c:v>
                </c:pt>
                <c:pt idx="12229">
                  <c:v>-2.3900000000000001E-2</c:v>
                </c:pt>
                <c:pt idx="12230">
                  <c:v>-2.8309999999999998E-2</c:v>
                </c:pt>
                <c:pt idx="12231">
                  <c:v>-3.3590000000000002E-2</c:v>
                </c:pt>
                <c:pt idx="12232">
                  <c:v>-3.9370000000000002E-2</c:v>
                </c:pt>
                <c:pt idx="12233">
                  <c:v>-4.5260000000000002E-2</c:v>
                </c:pt>
                <c:pt idx="12234">
                  <c:v>-5.0990000000000014E-2</c:v>
                </c:pt>
                <c:pt idx="12235">
                  <c:v>-5.645E-2</c:v>
                </c:pt>
                <c:pt idx="12236">
                  <c:v>-6.1600000000000002E-2</c:v>
                </c:pt>
                <c:pt idx="12237">
                  <c:v>-6.6309999999999994E-2</c:v>
                </c:pt>
                <c:pt idx="12238">
                  <c:v>-7.034E-2</c:v>
                </c:pt>
                <c:pt idx="12239">
                  <c:v>-7.3310000000000028E-2</c:v>
                </c:pt>
                <c:pt idx="12240">
                  <c:v>-7.4759999999999993E-2</c:v>
                </c:pt>
                <c:pt idx="12241">
                  <c:v>-7.4310000000000029E-2</c:v>
                </c:pt>
                <c:pt idx="12242">
                  <c:v>-7.1709999999999996E-2</c:v>
                </c:pt>
                <c:pt idx="12243">
                  <c:v>-6.6869999999999999E-2</c:v>
                </c:pt>
                <c:pt idx="12244">
                  <c:v>-5.9900000000000016E-2</c:v>
                </c:pt>
                <c:pt idx="12245">
                  <c:v>-5.11E-2</c:v>
                </c:pt>
                <c:pt idx="12246">
                  <c:v>-4.0969999999999999E-2</c:v>
                </c:pt>
                <c:pt idx="12247">
                  <c:v>-3.0250000000000006E-2</c:v>
                </c:pt>
                <c:pt idx="12248">
                  <c:v>-1.9850000000000007E-2</c:v>
                </c:pt>
                <c:pt idx="12249">
                  <c:v>-1.0740000000000001E-2</c:v>
                </c:pt>
                <c:pt idx="12250">
                  <c:v>-3.8300000000000001E-3</c:v>
                </c:pt>
                <c:pt idx="12251">
                  <c:v>1.7000000000000007E-4</c:v>
                </c:pt>
                <c:pt idx="12252">
                  <c:v>7.7000000000000028E-4</c:v>
                </c:pt>
                <c:pt idx="12253">
                  <c:v>-2.200000000000001E-3</c:v>
                </c:pt>
                <c:pt idx="12254">
                  <c:v>-8.5500000000000038E-3</c:v>
                </c:pt>
                <c:pt idx="12255">
                  <c:v>-1.7600000000000001E-2</c:v>
                </c:pt>
                <c:pt idx="12256">
                  <c:v>-2.8199999999999992E-2</c:v>
                </c:pt>
                <c:pt idx="12257">
                  <c:v>-3.8949999999999999E-2</c:v>
                </c:pt>
                <c:pt idx="12258">
                  <c:v>-4.8469999999999999E-2</c:v>
                </c:pt>
                <c:pt idx="12259">
                  <c:v>-5.5780000000000017E-2</c:v>
                </c:pt>
                <c:pt idx="12260">
                  <c:v>-6.0490000000000016E-2</c:v>
                </c:pt>
                <c:pt idx="12261">
                  <c:v>-6.2790000000000026E-2</c:v>
                </c:pt>
                <c:pt idx="12262">
                  <c:v>-6.3250000000000001E-2</c:v>
                </c:pt>
                <c:pt idx="12263">
                  <c:v>-6.2590000000000034E-2</c:v>
                </c:pt>
                <c:pt idx="12264">
                  <c:v>-6.1400000000000003E-2</c:v>
                </c:pt>
                <c:pt idx="12265">
                  <c:v>-6.0020000000000004E-2</c:v>
                </c:pt>
                <c:pt idx="12266">
                  <c:v>-5.8520000000000003E-2</c:v>
                </c:pt>
                <c:pt idx="12267">
                  <c:v>-5.6809999999999999E-2</c:v>
                </c:pt>
                <c:pt idx="12268">
                  <c:v>-5.4780000000000023E-2</c:v>
                </c:pt>
                <c:pt idx="12269">
                  <c:v>-5.2449999999999997E-2</c:v>
                </c:pt>
                <c:pt idx="12270">
                  <c:v>-5.0049999999999997E-2</c:v>
                </c:pt>
                <c:pt idx="12271">
                  <c:v>-4.7989999999999998E-2</c:v>
                </c:pt>
                <c:pt idx="12272">
                  <c:v>-4.6710000000000015E-2</c:v>
                </c:pt>
                <c:pt idx="12273">
                  <c:v>-4.6599999999999996E-2</c:v>
                </c:pt>
                <c:pt idx="12274">
                  <c:v>-4.7989999999999998E-2</c:v>
                </c:pt>
                <c:pt idx="12275">
                  <c:v>-5.1060000000000001E-2</c:v>
                </c:pt>
                <c:pt idx="12276">
                  <c:v>-5.5849999999999997E-2</c:v>
                </c:pt>
                <c:pt idx="12277">
                  <c:v>-6.2040000000000012E-2</c:v>
                </c:pt>
                <c:pt idx="12278">
                  <c:v>-6.8959999999999994E-2</c:v>
                </c:pt>
                <c:pt idx="12279">
                  <c:v>-7.5480000000000033E-2</c:v>
                </c:pt>
                <c:pt idx="12280">
                  <c:v>-8.0290000000000028E-2</c:v>
                </c:pt>
                <c:pt idx="12281">
                  <c:v>-8.2190000000000027E-2</c:v>
                </c:pt>
                <c:pt idx="12282">
                  <c:v>-8.0430000000000001E-2</c:v>
                </c:pt>
                <c:pt idx="12283">
                  <c:v>-7.5020000000000003E-2</c:v>
                </c:pt>
                <c:pt idx="12284">
                  <c:v>-6.6760000000000014E-2</c:v>
                </c:pt>
                <c:pt idx="12285">
                  <c:v>-5.7079999999999999E-2</c:v>
                </c:pt>
                <c:pt idx="12286">
                  <c:v>-4.7620000000000003E-2</c:v>
                </c:pt>
                <c:pt idx="12287">
                  <c:v>-3.9740000000000004E-2</c:v>
                </c:pt>
                <c:pt idx="12288">
                  <c:v>-3.4140000000000004E-2</c:v>
                </c:pt>
                <c:pt idx="12289">
                  <c:v>-3.0780000000000002E-2</c:v>
                </c:pt>
                <c:pt idx="12290">
                  <c:v>-2.9069999999999999E-2</c:v>
                </c:pt>
                <c:pt idx="12291">
                  <c:v>-2.818E-2</c:v>
                </c:pt>
                <c:pt idx="12292">
                  <c:v>-2.7380000000000002E-2</c:v>
                </c:pt>
                <c:pt idx="12293">
                  <c:v>-2.6260000000000002E-2</c:v>
                </c:pt>
                <c:pt idx="12294">
                  <c:v>-2.4749999999999998E-2</c:v>
                </c:pt>
                <c:pt idx="12295">
                  <c:v>-2.3119999999999991E-2</c:v>
                </c:pt>
                <c:pt idx="12296">
                  <c:v>-2.1810000000000006E-2</c:v>
                </c:pt>
                <c:pt idx="12297">
                  <c:v>-2.1290000000000007E-2</c:v>
                </c:pt>
                <c:pt idx="12298">
                  <c:v>-2.1870000000000011E-2</c:v>
                </c:pt>
                <c:pt idx="12299">
                  <c:v>-2.3549999999999998E-2</c:v>
                </c:pt>
                <c:pt idx="12300">
                  <c:v>-2.5970000000000007E-2</c:v>
                </c:pt>
                <c:pt idx="12301">
                  <c:v>-2.8500000000000001E-2</c:v>
                </c:pt>
                <c:pt idx="12302">
                  <c:v>-3.0380000000000001E-2</c:v>
                </c:pt>
                <c:pt idx="12303">
                  <c:v>-3.0970000000000008E-2</c:v>
                </c:pt>
                <c:pt idx="12304">
                  <c:v>-2.9890000000000007E-2</c:v>
                </c:pt>
                <c:pt idx="12305">
                  <c:v>-2.709000000000001E-2</c:v>
                </c:pt>
                <c:pt idx="12306">
                  <c:v>-2.2890000000000008E-2</c:v>
                </c:pt>
                <c:pt idx="12307">
                  <c:v>-1.7899999999999999E-2</c:v>
                </c:pt>
                <c:pt idx="12308">
                  <c:v>-1.2930000000000001E-2</c:v>
                </c:pt>
                <c:pt idx="12309">
                  <c:v>-8.7700000000000035E-3</c:v>
                </c:pt>
                <c:pt idx="12310">
                  <c:v>-5.9000000000000025E-3</c:v>
                </c:pt>
                <c:pt idx="12311">
                  <c:v>-4.2900000000000004E-3</c:v>
                </c:pt>
                <c:pt idx="12312">
                  <c:v>-3.3800000000000011E-3</c:v>
                </c:pt>
                <c:pt idx="12313">
                  <c:v>-2.2900000000000008E-3</c:v>
                </c:pt>
                <c:pt idx="12314">
                  <c:v>-1.2000000000000004E-4</c:v>
                </c:pt>
                <c:pt idx="12315">
                  <c:v>3.7700000000000016E-3</c:v>
                </c:pt>
                <c:pt idx="12316">
                  <c:v>9.670000000000005E-3</c:v>
                </c:pt>
                <c:pt idx="12317">
                  <c:v>1.753E-2</c:v>
                </c:pt>
                <c:pt idx="12318">
                  <c:v>2.6940000000000002E-2</c:v>
                </c:pt>
                <c:pt idx="12319">
                  <c:v>3.7190000000000001E-2</c:v>
                </c:pt>
                <c:pt idx="12320">
                  <c:v>4.7449999999999999E-2</c:v>
                </c:pt>
                <c:pt idx="12321">
                  <c:v>5.6809999999999999E-2</c:v>
                </c:pt>
                <c:pt idx="12322">
                  <c:v>6.4440000000000011E-2</c:v>
                </c:pt>
                <c:pt idx="12323">
                  <c:v>6.967000000000001E-2</c:v>
                </c:pt>
                <c:pt idx="12324">
                  <c:v>7.2029999999999997E-2</c:v>
                </c:pt>
                <c:pt idx="12325">
                  <c:v>7.1309999999999998E-2</c:v>
                </c:pt>
                <c:pt idx="12326">
                  <c:v>6.7549999999999999E-2</c:v>
                </c:pt>
                <c:pt idx="12327">
                  <c:v>6.0990000000000016E-2</c:v>
                </c:pt>
                <c:pt idx="12328">
                  <c:v>5.2030000000000021E-2</c:v>
                </c:pt>
                <c:pt idx="12329">
                  <c:v>4.1139999999999996E-2</c:v>
                </c:pt>
                <c:pt idx="12330">
                  <c:v>2.8880000000000006E-2</c:v>
                </c:pt>
                <c:pt idx="12331">
                  <c:v>1.5900000000000001E-2</c:v>
                </c:pt>
                <c:pt idx="12332">
                  <c:v>2.9700000000000009E-3</c:v>
                </c:pt>
                <c:pt idx="12333">
                  <c:v>-9.0800000000000047E-3</c:v>
                </c:pt>
                <c:pt idx="12334">
                  <c:v>-1.9500000000000007E-2</c:v>
                </c:pt>
                <c:pt idx="12335">
                  <c:v>-2.7810000000000008E-2</c:v>
                </c:pt>
                <c:pt idx="12336">
                  <c:v>-3.3930000000000002E-2</c:v>
                </c:pt>
                <c:pt idx="12337">
                  <c:v>-3.8129999999999997E-2</c:v>
                </c:pt>
                <c:pt idx="12338">
                  <c:v>-4.0890000000000017E-2</c:v>
                </c:pt>
                <c:pt idx="12339">
                  <c:v>-4.2710000000000019E-2</c:v>
                </c:pt>
                <c:pt idx="12340">
                  <c:v>-4.394E-2</c:v>
                </c:pt>
                <c:pt idx="12341">
                  <c:v>-4.4790000000000031E-2</c:v>
                </c:pt>
                <c:pt idx="12342">
                  <c:v>-4.5289999999999997E-2</c:v>
                </c:pt>
                <c:pt idx="12343">
                  <c:v>-4.5510000000000016E-2</c:v>
                </c:pt>
                <c:pt idx="12344">
                  <c:v>-4.5560000000000003E-2</c:v>
                </c:pt>
                <c:pt idx="12345">
                  <c:v>-4.5659999999999985E-2</c:v>
                </c:pt>
                <c:pt idx="12346">
                  <c:v>-4.607E-2</c:v>
                </c:pt>
                <c:pt idx="12347">
                  <c:v>-4.7070000000000001E-2</c:v>
                </c:pt>
                <c:pt idx="12348">
                  <c:v>-4.8829999999999998E-2</c:v>
                </c:pt>
                <c:pt idx="12349">
                  <c:v>-5.1299999999999998E-2</c:v>
                </c:pt>
                <c:pt idx="12350">
                  <c:v>-5.4120000000000015E-2</c:v>
                </c:pt>
                <c:pt idx="12351">
                  <c:v>-5.6639999999999996E-2</c:v>
                </c:pt>
                <c:pt idx="12352">
                  <c:v>-5.8080000000000014E-2</c:v>
                </c:pt>
                <c:pt idx="12353">
                  <c:v>-5.7750000000000017E-2</c:v>
                </c:pt>
                <c:pt idx="12354">
                  <c:v>-5.5359999999999999E-2</c:v>
                </c:pt>
                <c:pt idx="12355">
                  <c:v>-5.1069999999999997E-2</c:v>
                </c:pt>
                <c:pt idx="12356">
                  <c:v>-4.5490000000000017E-2</c:v>
                </c:pt>
                <c:pt idx="12357">
                  <c:v>-3.9399999999999998E-2</c:v>
                </c:pt>
                <c:pt idx="12358">
                  <c:v>-3.3550000000000003E-2</c:v>
                </c:pt>
                <c:pt idx="12359">
                  <c:v>-2.8519999999999997E-2</c:v>
                </c:pt>
                <c:pt idx="12360">
                  <c:v>-2.4570000000000002E-2</c:v>
                </c:pt>
                <c:pt idx="12361">
                  <c:v>-2.1690000000000008E-2</c:v>
                </c:pt>
                <c:pt idx="12362">
                  <c:v>-1.9650000000000008E-2</c:v>
                </c:pt>
                <c:pt idx="12363">
                  <c:v>-1.8169999999999999E-2</c:v>
                </c:pt>
                <c:pt idx="12364">
                  <c:v>-1.711E-2</c:v>
                </c:pt>
                <c:pt idx="12365">
                  <c:v>-1.6600000000000007E-2</c:v>
                </c:pt>
                <c:pt idx="12366">
                  <c:v>-1.7049999999999999E-2</c:v>
                </c:pt>
                <c:pt idx="12367">
                  <c:v>-1.8880000000000008E-2</c:v>
                </c:pt>
                <c:pt idx="12368">
                  <c:v>-2.215E-2</c:v>
                </c:pt>
                <c:pt idx="12369">
                  <c:v>-2.6290000000000008E-2</c:v>
                </c:pt>
                <c:pt idx="12370">
                  <c:v>-3.007000000000001E-2</c:v>
                </c:pt>
                <c:pt idx="12371">
                  <c:v>-3.1930000000000014E-2</c:v>
                </c:pt>
                <c:pt idx="12372">
                  <c:v>-3.0490000000000007E-2</c:v>
                </c:pt>
                <c:pt idx="12373">
                  <c:v>-2.5050000000000006E-2</c:v>
                </c:pt>
                <c:pt idx="12374">
                  <c:v>-1.5820000000000008E-2</c:v>
                </c:pt>
                <c:pt idx="12375">
                  <c:v>-3.9000000000000011E-3</c:v>
                </c:pt>
                <c:pt idx="12376">
                  <c:v>8.9900000000000049E-3</c:v>
                </c:pt>
                <c:pt idx="12377">
                  <c:v>2.0900000000000002E-2</c:v>
                </c:pt>
                <c:pt idx="12378">
                  <c:v>2.9970000000000007E-2</c:v>
                </c:pt>
                <c:pt idx="12379">
                  <c:v>3.4690000000000006E-2</c:v>
                </c:pt>
                <c:pt idx="12380">
                  <c:v>3.415E-2</c:v>
                </c:pt>
                <c:pt idx="12381">
                  <c:v>2.819E-2</c:v>
                </c:pt>
                <c:pt idx="12382">
                  <c:v>1.7440000000000001E-2</c:v>
                </c:pt>
                <c:pt idx="12383">
                  <c:v>3.2900000000000008E-3</c:v>
                </c:pt>
                <c:pt idx="12384">
                  <c:v>-1.242E-2</c:v>
                </c:pt>
                <c:pt idx="12385">
                  <c:v>-2.7830000000000014E-2</c:v>
                </c:pt>
                <c:pt idx="12386">
                  <c:v>-4.1459999999999997E-2</c:v>
                </c:pt>
                <c:pt idx="12387">
                  <c:v>-5.2380000000000017E-2</c:v>
                </c:pt>
                <c:pt idx="12388">
                  <c:v>-6.0179999999999997E-2</c:v>
                </c:pt>
                <c:pt idx="12389">
                  <c:v>-6.4790000000000028E-2</c:v>
                </c:pt>
                <c:pt idx="12390">
                  <c:v>-6.6330000000000014E-2</c:v>
                </c:pt>
                <c:pt idx="12391">
                  <c:v>-6.5129999999999993E-2</c:v>
                </c:pt>
                <c:pt idx="12392">
                  <c:v>-6.1720000000000004E-2</c:v>
                </c:pt>
                <c:pt idx="12393">
                  <c:v>-5.6750000000000002E-2</c:v>
                </c:pt>
                <c:pt idx="12394">
                  <c:v>-5.0840000000000003E-2</c:v>
                </c:pt>
                <c:pt idx="12395">
                  <c:v>-4.4340000000000004E-2</c:v>
                </c:pt>
                <c:pt idx="12396">
                  <c:v>-3.7360000000000004E-2</c:v>
                </c:pt>
                <c:pt idx="12397">
                  <c:v>-2.9829999999999999E-2</c:v>
                </c:pt>
                <c:pt idx="12398">
                  <c:v>-2.171E-2</c:v>
                </c:pt>
                <c:pt idx="12399">
                  <c:v>-1.3050000000000001E-2</c:v>
                </c:pt>
                <c:pt idx="12400">
                  <c:v>-4.1300000000000017E-3</c:v>
                </c:pt>
                <c:pt idx="12401">
                  <c:v>4.5800000000000016E-3</c:v>
                </c:pt>
                <c:pt idx="12402">
                  <c:v>1.2449999999999998E-2</c:v>
                </c:pt>
                <c:pt idx="12403">
                  <c:v>1.8880000000000008E-2</c:v>
                </c:pt>
                <c:pt idx="12404">
                  <c:v>2.3440000000000006E-2</c:v>
                </c:pt>
                <c:pt idx="12405">
                  <c:v>2.6110000000000001E-2</c:v>
                </c:pt>
                <c:pt idx="12406">
                  <c:v>2.727000000000001E-2</c:v>
                </c:pt>
                <c:pt idx="12407">
                  <c:v>2.7640000000000008E-2</c:v>
                </c:pt>
                <c:pt idx="12408">
                  <c:v>2.7980000000000008E-2</c:v>
                </c:pt>
                <c:pt idx="12409">
                  <c:v>2.8959999999999993E-2</c:v>
                </c:pt>
                <c:pt idx="12410">
                  <c:v>3.100000000000001E-2</c:v>
                </c:pt>
                <c:pt idx="12411">
                  <c:v>3.4229999999999997E-2</c:v>
                </c:pt>
                <c:pt idx="12412">
                  <c:v>3.8490000000000003E-2</c:v>
                </c:pt>
                <c:pt idx="12413">
                  <c:v>4.3439999999999999E-2</c:v>
                </c:pt>
                <c:pt idx="12414">
                  <c:v>4.8649999999999978E-2</c:v>
                </c:pt>
                <c:pt idx="12415">
                  <c:v>5.382E-2</c:v>
                </c:pt>
                <c:pt idx="12416">
                  <c:v>5.8909999999999997E-2</c:v>
                </c:pt>
                <c:pt idx="12417">
                  <c:v>6.4110000000000014E-2</c:v>
                </c:pt>
                <c:pt idx="12418">
                  <c:v>6.9820000000000021E-2</c:v>
                </c:pt>
                <c:pt idx="12419">
                  <c:v>7.6429999999999998E-2</c:v>
                </c:pt>
                <c:pt idx="12420">
                  <c:v>8.4210000000000021E-2</c:v>
                </c:pt>
                <c:pt idx="12421">
                  <c:v>9.3170000000000031E-2</c:v>
                </c:pt>
                <c:pt idx="12422">
                  <c:v>0.10305</c:v>
                </c:pt>
                <c:pt idx="12423">
                  <c:v>0.11322000000000003</c:v>
                </c:pt>
                <c:pt idx="12424">
                  <c:v>0.12279000000000004</c:v>
                </c:pt>
                <c:pt idx="12425">
                  <c:v>0.13072</c:v>
                </c:pt>
                <c:pt idx="12426">
                  <c:v>0.13597000000000001</c:v>
                </c:pt>
                <c:pt idx="12427">
                  <c:v>0.13774000000000006</c:v>
                </c:pt>
                <c:pt idx="12428">
                  <c:v>0.13564999999999999</c:v>
                </c:pt>
                <c:pt idx="12429">
                  <c:v>0.12981000000000001</c:v>
                </c:pt>
                <c:pt idx="12430">
                  <c:v>0.12081</c:v>
                </c:pt>
                <c:pt idx="12431">
                  <c:v>0.10947999999999998</c:v>
                </c:pt>
                <c:pt idx="12432">
                  <c:v>9.6730000000000024E-2</c:v>
                </c:pt>
                <c:pt idx="12433">
                  <c:v>8.3420000000000008E-2</c:v>
                </c:pt>
                <c:pt idx="12434">
                  <c:v>7.0300000000000029E-2</c:v>
                </c:pt>
                <c:pt idx="12435">
                  <c:v>5.8000000000000003E-2</c:v>
                </c:pt>
                <c:pt idx="12436">
                  <c:v>4.7040000000000012E-2</c:v>
                </c:pt>
                <c:pt idx="12437">
                  <c:v>3.7760000000000002E-2</c:v>
                </c:pt>
                <c:pt idx="12438">
                  <c:v>3.0180000000000002E-2</c:v>
                </c:pt>
                <c:pt idx="12439">
                  <c:v>2.3989999999999997E-2</c:v>
                </c:pt>
                <c:pt idx="12440">
                  <c:v>1.8710000000000001E-2</c:v>
                </c:pt>
                <c:pt idx="12441">
                  <c:v>1.3870000000000004E-2</c:v>
                </c:pt>
                <c:pt idx="12442">
                  <c:v>9.250000000000003E-3</c:v>
                </c:pt>
                <c:pt idx="12443">
                  <c:v>4.910000000000002E-3</c:v>
                </c:pt>
                <c:pt idx="12444">
                  <c:v>1.1199999999999999E-3</c:v>
                </c:pt>
                <c:pt idx="12445">
                  <c:v>-1.7600000000000005E-3</c:v>
                </c:pt>
                <c:pt idx="12446">
                  <c:v>-3.4399999999999999E-3</c:v>
                </c:pt>
                <c:pt idx="12447">
                  <c:v>-3.840000000000001E-3</c:v>
                </c:pt>
                <c:pt idx="12448">
                  <c:v>-3.1000000000000012E-3</c:v>
                </c:pt>
                <c:pt idx="12449">
                  <c:v>-1.5499999999999999E-3</c:v>
                </c:pt>
                <c:pt idx="12450">
                  <c:v>3.0000000000000014E-4</c:v>
                </c:pt>
                <c:pt idx="12451">
                  <c:v>1.9500000000000006E-3</c:v>
                </c:pt>
                <c:pt idx="12452">
                  <c:v>2.9900000000000009E-3</c:v>
                </c:pt>
                <c:pt idx="12453">
                  <c:v>3.2300000000000015E-3</c:v>
                </c:pt>
                <c:pt idx="12454">
                  <c:v>2.7900000000000008E-3</c:v>
                </c:pt>
                <c:pt idx="12455">
                  <c:v>2.0100000000000001E-3</c:v>
                </c:pt>
                <c:pt idx="12456">
                  <c:v>1.3400000000000005E-3</c:v>
                </c:pt>
                <c:pt idx="12457">
                  <c:v>1.1000000000000005E-3</c:v>
                </c:pt>
                <c:pt idx="12458">
                  <c:v>1.3100000000000004E-3</c:v>
                </c:pt>
                <c:pt idx="12459">
                  <c:v>1.7400000000000004E-3</c:v>
                </c:pt>
                <c:pt idx="12460">
                  <c:v>2.020000000000001E-3</c:v>
                </c:pt>
                <c:pt idx="12461">
                  <c:v>1.8900000000000008E-3</c:v>
                </c:pt>
                <c:pt idx="12462">
                  <c:v>1.3699999999999999E-3</c:v>
                </c:pt>
                <c:pt idx="12463">
                  <c:v>8.3000000000000044E-4</c:v>
                </c:pt>
                <c:pt idx="12464">
                  <c:v>8.0000000000000036E-4</c:v>
                </c:pt>
                <c:pt idx="12465">
                  <c:v>1.8100000000000008E-3</c:v>
                </c:pt>
                <c:pt idx="12466">
                  <c:v>4.15E-3</c:v>
                </c:pt>
                <c:pt idx="12467">
                  <c:v>7.8000000000000022E-3</c:v>
                </c:pt>
                <c:pt idx="12468">
                  <c:v>1.2409999999999996E-2</c:v>
                </c:pt>
                <c:pt idx="12469">
                  <c:v>1.7380000000000003E-2</c:v>
                </c:pt>
                <c:pt idx="12470">
                  <c:v>2.1999999999999999E-2</c:v>
                </c:pt>
                <c:pt idx="12471">
                  <c:v>2.5610000000000001E-2</c:v>
                </c:pt>
                <c:pt idx="12472">
                  <c:v>2.769000000000001E-2</c:v>
                </c:pt>
                <c:pt idx="12473">
                  <c:v>2.7910000000000001E-2</c:v>
                </c:pt>
                <c:pt idx="12474">
                  <c:v>2.6210000000000008E-2</c:v>
                </c:pt>
                <c:pt idx="12475">
                  <c:v>2.2900000000000007E-2</c:v>
                </c:pt>
                <c:pt idx="12476">
                  <c:v>1.8650000000000003E-2</c:v>
                </c:pt>
                <c:pt idx="12477">
                  <c:v>1.4420000000000001E-2</c:v>
                </c:pt>
                <c:pt idx="12478">
                  <c:v>1.1120000000000001E-2</c:v>
                </c:pt>
                <c:pt idx="12479">
                  <c:v>9.3400000000000028E-3</c:v>
                </c:pt>
                <c:pt idx="12480">
                  <c:v>9.1700000000000028E-3</c:v>
                </c:pt>
                <c:pt idx="12481">
                  <c:v>1.025E-2</c:v>
                </c:pt>
                <c:pt idx="12482">
                  <c:v>1.208E-2</c:v>
                </c:pt>
                <c:pt idx="12483">
                  <c:v>1.43E-2</c:v>
                </c:pt>
                <c:pt idx="12484">
                  <c:v>1.6809999999999999E-2</c:v>
                </c:pt>
                <c:pt idx="12485">
                  <c:v>1.9790000000000006E-2</c:v>
                </c:pt>
                <c:pt idx="12486">
                  <c:v>2.3449999999999999E-2</c:v>
                </c:pt>
                <c:pt idx="12487">
                  <c:v>2.7950000000000006E-2</c:v>
                </c:pt>
                <c:pt idx="12488">
                  <c:v>3.322E-2</c:v>
                </c:pt>
                <c:pt idx="12489">
                  <c:v>3.9050000000000001E-2</c:v>
                </c:pt>
                <c:pt idx="12490">
                  <c:v>4.5170000000000002E-2</c:v>
                </c:pt>
                <c:pt idx="12491">
                  <c:v>5.1369999999999999E-2</c:v>
                </c:pt>
                <c:pt idx="12492">
                  <c:v>5.7540000000000001E-2</c:v>
                </c:pt>
                <c:pt idx="12493">
                  <c:v>6.361E-2</c:v>
                </c:pt>
                <c:pt idx="12494">
                  <c:v>6.9420000000000023E-2</c:v>
                </c:pt>
                <c:pt idx="12495">
                  <c:v>7.4710000000000026E-2</c:v>
                </c:pt>
                <c:pt idx="12496">
                  <c:v>7.9100000000000004E-2</c:v>
                </c:pt>
                <c:pt idx="12497">
                  <c:v>8.2220000000000001E-2</c:v>
                </c:pt>
                <c:pt idx="12498">
                  <c:v>8.3870000000000028E-2</c:v>
                </c:pt>
                <c:pt idx="12499">
                  <c:v>8.4040000000000004E-2</c:v>
                </c:pt>
                <c:pt idx="12500">
                  <c:v>8.304000000000003E-2</c:v>
                </c:pt>
                <c:pt idx="12501">
                  <c:v>8.1390000000000004E-2</c:v>
                </c:pt>
                <c:pt idx="12502">
                  <c:v>7.9750000000000029E-2</c:v>
                </c:pt>
                <c:pt idx="12503">
                  <c:v>7.8750000000000014E-2</c:v>
                </c:pt>
                <c:pt idx="12504">
                  <c:v>7.8770000000000021E-2</c:v>
                </c:pt>
                <c:pt idx="12505">
                  <c:v>7.9910000000000023E-2</c:v>
                </c:pt>
                <c:pt idx="12506">
                  <c:v>8.2000000000000003E-2</c:v>
                </c:pt>
                <c:pt idx="12507">
                  <c:v>8.4770000000000026E-2</c:v>
                </c:pt>
                <c:pt idx="12508">
                  <c:v>8.7890000000000024E-2</c:v>
                </c:pt>
                <c:pt idx="12509">
                  <c:v>9.1020000000000031E-2</c:v>
                </c:pt>
                <c:pt idx="12510">
                  <c:v>9.3750000000000042E-2</c:v>
                </c:pt>
                <c:pt idx="12511">
                  <c:v>9.5710000000000003E-2</c:v>
                </c:pt>
                <c:pt idx="12512">
                  <c:v>9.6570000000000031E-2</c:v>
                </c:pt>
                <c:pt idx="12513">
                  <c:v>9.6120000000000025E-2</c:v>
                </c:pt>
                <c:pt idx="12514">
                  <c:v>9.4260000000000024E-2</c:v>
                </c:pt>
                <c:pt idx="12515">
                  <c:v>9.0920000000000029E-2</c:v>
                </c:pt>
                <c:pt idx="12516">
                  <c:v>8.6000000000000021E-2</c:v>
                </c:pt>
                <c:pt idx="12517">
                  <c:v>7.9400000000000026E-2</c:v>
                </c:pt>
                <c:pt idx="12518">
                  <c:v>7.1169999999999997E-2</c:v>
                </c:pt>
                <c:pt idx="12519">
                  <c:v>6.1490000000000017E-2</c:v>
                </c:pt>
                <c:pt idx="12520">
                  <c:v>5.0710000000000019E-2</c:v>
                </c:pt>
                <c:pt idx="12521">
                  <c:v>3.9309999999999998E-2</c:v>
                </c:pt>
                <c:pt idx="12522">
                  <c:v>2.7860000000000006E-2</c:v>
                </c:pt>
                <c:pt idx="12523">
                  <c:v>1.7049999999999999E-2</c:v>
                </c:pt>
                <c:pt idx="12524">
                  <c:v>7.5700000000000021E-3</c:v>
                </c:pt>
                <c:pt idx="12525">
                  <c:v>0</c:v>
                </c:pt>
                <c:pt idx="12526">
                  <c:v>-5.3500000000000015E-3</c:v>
                </c:pt>
                <c:pt idx="12527">
                  <c:v>-8.7000000000000046E-3</c:v>
                </c:pt>
                <c:pt idx="12528">
                  <c:v>-1.0720000000000004E-2</c:v>
                </c:pt>
                <c:pt idx="12529">
                  <c:v>-1.243E-2</c:v>
                </c:pt>
                <c:pt idx="12530">
                  <c:v>-1.4780000000000001E-2</c:v>
                </c:pt>
                <c:pt idx="12531">
                  <c:v>-1.8339999999999999E-2</c:v>
                </c:pt>
                <c:pt idx="12532">
                  <c:v>-2.3099999999999999E-2</c:v>
                </c:pt>
                <c:pt idx="12533">
                  <c:v>-2.8559999999999999E-2</c:v>
                </c:pt>
                <c:pt idx="12534">
                  <c:v>-3.397E-2</c:v>
                </c:pt>
                <c:pt idx="12535">
                  <c:v>-3.8719999999999997E-2</c:v>
                </c:pt>
                <c:pt idx="12536">
                  <c:v>-4.2520000000000002E-2</c:v>
                </c:pt>
                <c:pt idx="12537">
                  <c:v>-4.555E-2</c:v>
                </c:pt>
                <c:pt idx="12538">
                  <c:v>-4.8340000000000001E-2</c:v>
                </c:pt>
                <c:pt idx="12539">
                  <c:v>-5.1479999999999984E-2</c:v>
                </c:pt>
                <c:pt idx="12540">
                  <c:v>-5.5470000000000012E-2</c:v>
                </c:pt>
                <c:pt idx="12541">
                  <c:v>-6.0479999999999999E-2</c:v>
                </c:pt>
                <c:pt idx="12542">
                  <c:v>-6.6320000000000004E-2</c:v>
                </c:pt>
                <c:pt idx="12543">
                  <c:v>-7.2489999999999999E-2</c:v>
                </c:pt>
                <c:pt idx="12544">
                  <c:v>-7.8259999999999996E-2</c:v>
                </c:pt>
                <c:pt idx="12545">
                  <c:v>-8.2820000000000005E-2</c:v>
                </c:pt>
                <c:pt idx="12546">
                  <c:v>-8.5470000000000004E-2</c:v>
                </c:pt>
                <c:pt idx="12547">
                  <c:v>-8.584E-2</c:v>
                </c:pt>
                <c:pt idx="12548">
                  <c:v>-8.3960000000000035E-2</c:v>
                </c:pt>
                <c:pt idx="12549">
                  <c:v>-8.0210000000000004E-2</c:v>
                </c:pt>
                <c:pt idx="12550">
                  <c:v>-7.51E-2</c:v>
                </c:pt>
                <c:pt idx="12551">
                  <c:v>-6.9129999999999997E-2</c:v>
                </c:pt>
                <c:pt idx="12552">
                  <c:v>-6.2729999999999994E-2</c:v>
                </c:pt>
                <c:pt idx="12553">
                  <c:v>-5.6340000000000001E-2</c:v>
                </c:pt>
                <c:pt idx="12554">
                  <c:v>-5.0520000000000002E-2</c:v>
                </c:pt>
                <c:pt idx="12555">
                  <c:v>-4.5900000000000003E-2</c:v>
                </c:pt>
                <c:pt idx="12556">
                  <c:v>-4.3029999999999985E-2</c:v>
                </c:pt>
                <c:pt idx="12557">
                  <c:v>-4.2229999999999997E-2</c:v>
                </c:pt>
                <c:pt idx="12558">
                  <c:v>-4.3430000000000003E-2</c:v>
                </c:pt>
                <c:pt idx="12559">
                  <c:v>-4.6199999999999998E-2</c:v>
                </c:pt>
                <c:pt idx="12560">
                  <c:v>-4.9849999999999998E-2</c:v>
                </c:pt>
                <c:pt idx="12561">
                  <c:v>-5.3519999999999998E-2</c:v>
                </c:pt>
                <c:pt idx="12562">
                  <c:v>-5.6430000000000001E-2</c:v>
                </c:pt>
                <c:pt idx="12563">
                  <c:v>-5.7970000000000001E-2</c:v>
                </c:pt>
                <c:pt idx="12564">
                  <c:v>-5.7890000000000011E-2</c:v>
                </c:pt>
                <c:pt idx="12565">
                  <c:v>-5.6269999999999987E-2</c:v>
                </c:pt>
                <c:pt idx="12566">
                  <c:v>-5.3480000000000014E-2</c:v>
                </c:pt>
                <c:pt idx="12567">
                  <c:v>-4.9920000000000013E-2</c:v>
                </c:pt>
                <c:pt idx="12568">
                  <c:v>-4.5850000000000002E-2</c:v>
                </c:pt>
                <c:pt idx="12569">
                  <c:v>-4.1399999999999999E-2</c:v>
                </c:pt>
                <c:pt idx="12570">
                  <c:v>-3.6670000000000015E-2</c:v>
                </c:pt>
                <c:pt idx="12571">
                  <c:v>-3.1890000000000002E-2</c:v>
                </c:pt>
                <c:pt idx="12572">
                  <c:v>-2.7540000000000002E-2</c:v>
                </c:pt>
                <c:pt idx="12573">
                  <c:v>-2.4330000000000001E-2</c:v>
                </c:pt>
                <c:pt idx="12574">
                  <c:v>-2.3119999999999991E-2</c:v>
                </c:pt>
                <c:pt idx="12575">
                  <c:v>-2.4709999999999999E-2</c:v>
                </c:pt>
                <c:pt idx="12576">
                  <c:v>-2.955E-2</c:v>
                </c:pt>
                <c:pt idx="12577">
                  <c:v>-3.7520000000000005E-2</c:v>
                </c:pt>
                <c:pt idx="12578">
                  <c:v>-4.7750000000000015E-2</c:v>
                </c:pt>
                <c:pt idx="12579">
                  <c:v>-5.8870000000000013E-2</c:v>
                </c:pt>
                <c:pt idx="12580">
                  <c:v>-6.9279999999999994E-2</c:v>
                </c:pt>
                <c:pt idx="12581">
                  <c:v>-7.7720000000000025E-2</c:v>
                </c:pt>
                <c:pt idx="12582">
                  <c:v>-8.3610000000000032E-2</c:v>
                </c:pt>
                <c:pt idx="12583">
                  <c:v>-8.7100000000000025E-2</c:v>
                </c:pt>
                <c:pt idx="12584">
                  <c:v>-8.8950000000000057E-2</c:v>
                </c:pt>
                <c:pt idx="12585">
                  <c:v>-9.0100000000000027E-2</c:v>
                </c:pt>
                <c:pt idx="12586">
                  <c:v>-9.1300000000000006E-2</c:v>
                </c:pt>
                <c:pt idx="12587">
                  <c:v>-9.2830000000000024E-2</c:v>
                </c:pt>
                <c:pt idx="12588">
                  <c:v>-9.443E-2</c:v>
                </c:pt>
                <c:pt idx="12589">
                  <c:v>-9.5460000000000003E-2</c:v>
                </c:pt>
                <c:pt idx="12590">
                  <c:v>-9.5220000000000027E-2</c:v>
                </c:pt>
                <c:pt idx="12591">
                  <c:v>-9.3170000000000031E-2</c:v>
                </c:pt>
                <c:pt idx="12592">
                  <c:v>-8.9130000000000029E-2</c:v>
                </c:pt>
                <c:pt idx="12593">
                  <c:v>-8.3300000000000041E-2</c:v>
                </c:pt>
                <c:pt idx="12594">
                  <c:v>-7.6130000000000003E-2</c:v>
                </c:pt>
                <c:pt idx="12595">
                  <c:v>-6.8180000000000004E-2</c:v>
                </c:pt>
                <c:pt idx="12596">
                  <c:v>-5.9900000000000016E-2</c:v>
                </c:pt>
                <c:pt idx="12597">
                  <c:v>-5.1549999999999985E-2</c:v>
                </c:pt>
                <c:pt idx="12598">
                  <c:v>-4.326E-2</c:v>
                </c:pt>
                <c:pt idx="12599">
                  <c:v>-3.5189999999999999E-2</c:v>
                </c:pt>
                <c:pt idx="12600">
                  <c:v>-2.7660000000000007E-2</c:v>
                </c:pt>
                <c:pt idx="12601">
                  <c:v>-2.1260000000000001E-2</c:v>
                </c:pt>
                <c:pt idx="12602">
                  <c:v>-1.6700000000000007E-2</c:v>
                </c:pt>
                <c:pt idx="12603">
                  <c:v>-1.4520000000000003E-2</c:v>
                </c:pt>
                <c:pt idx="12604">
                  <c:v>-1.4880000000000001E-2</c:v>
                </c:pt>
                <c:pt idx="12605">
                  <c:v>-1.7330000000000002E-2</c:v>
                </c:pt>
                <c:pt idx="12606">
                  <c:v>-2.0919999999999998E-2</c:v>
                </c:pt>
                <c:pt idx="12607">
                  <c:v>-2.4440000000000007E-2</c:v>
                </c:pt>
                <c:pt idx="12608">
                  <c:v>-2.6759999999999999E-2</c:v>
                </c:pt>
                <c:pt idx="12609">
                  <c:v>-2.7070000000000014E-2</c:v>
                </c:pt>
                <c:pt idx="12610">
                  <c:v>-2.5050000000000006E-2</c:v>
                </c:pt>
                <c:pt idx="12611">
                  <c:v>-2.086E-2</c:v>
                </c:pt>
                <c:pt idx="12612">
                  <c:v>-1.511E-2</c:v>
                </c:pt>
                <c:pt idx="12613">
                  <c:v>-8.6800000000000037E-3</c:v>
                </c:pt>
                <c:pt idx="12614">
                  <c:v>-2.5100000000000001E-3</c:v>
                </c:pt>
                <c:pt idx="12615">
                  <c:v>2.700000000000001E-3</c:v>
                </c:pt>
                <c:pt idx="12616">
                  <c:v>6.6700000000000023E-3</c:v>
                </c:pt>
                <c:pt idx="12617">
                  <c:v>9.5800000000000034E-3</c:v>
                </c:pt>
                <c:pt idx="12618">
                  <c:v>1.1970000000000001E-2</c:v>
                </c:pt>
                <c:pt idx="12619">
                  <c:v>1.4460000000000001E-2</c:v>
                </c:pt>
                <c:pt idx="12620">
                  <c:v>1.7569999999999999E-2</c:v>
                </c:pt>
                <c:pt idx="12621">
                  <c:v>2.1500000000000002E-2</c:v>
                </c:pt>
                <c:pt idx="12622">
                  <c:v>2.6200000000000008E-2</c:v>
                </c:pt>
                <c:pt idx="12623">
                  <c:v>3.134E-2</c:v>
                </c:pt>
                <c:pt idx="12624">
                  <c:v>3.6420000000000001E-2</c:v>
                </c:pt>
                <c:pt idx="12625">
                  <c:v>4.0890000000000017E-2</c:v>
                </c:pt>
                <c:pt idx="12626">
                  <c:v>4.4280000000000014E-2</c:v>
                </c:pt>
                <c:pt idx="12627">
                  <c:v>4.6289999999999984E-2</c:v>
                </c:pt>
                <c:pt idx="12628">
                  <c:v>4.6929999999999986E-2</c:v>
                </c:pt>
                <c:pt idx="12629">
                  <c:v>4.6550000000000001E-2</c:v>
                </c:pt>
                <c:pt idx="12630">
                  <c:v>4.5650000000000003E-2</c:v>
                </c:pt>
                <c:pt idx="12631">
                  <c:v>4.4679999999999997E-2</c:v>
                </c:pt>
                <c:pt idx="12632">
                  <c:v>4.385E-2</c:v>
                </c:pt>
                <c:pt idx="12633">
                  <c:v>4.2979999999999997E-2</c:v>
                </c:pt>
                <c:pt idx="12634">
                  <c:v>4.1519999999999987E-2</c:v>
                </c:pt>
                <c:pt idx="12635">
                  <c:v>3.8769999999999999E-2</c:v>
                </c:pt>
                <c:pt idx="12636">
                  <c:v>3.4080000000000006E-2</c:v>
                </c:pt>
                <c:pt idx="12637">
                  <c:v>2.708000000000001E-2</c:v>
                </c:pt>
                <c:pt idx="12638">
                  <c:v>1.7800000000000003E-2</c:v>
                </c:pt>
                <c:pt idx="12639">
                  <c:v>6.6400000000000018E-3</c:v>
                </c:pt>
                <c:pt idx="12640">
                  <c:v>-5.6699999999999997E-3</c:v>
                </c:pt>
                <c:pt idx="12641">
                  <c:v>-1.8159999999999999E-2</c:v>
                </c:pt>
                <c:pt idx="12642">
                  <c:v>-2.9770000000000001E-2</c:v>
                </c:pt>
                <c:pt idx="12643">
                  <c:v>-3.952E-2</c:v>
                </c:pt>
                <c:pt idx="12644">
                  <c:v>-4.6690000000000002E-2</c:v>
                </c:pt>
                <c:pt idx="12645">
                  <c:v>-5.1060000000000001E-2</c:v>
                </c:pt>
                <c:pt idx="12646">
                  <c:v>-5.2970000000000003E-2</c:v>
                </c:pt>
                <c:pt idx="12647">
                  <c:v>-5.3069999999999999E-2</c:v>
                </c:pt>
                <c:pt idx="12648">
                  <c:v>-5.2020000000000004E-2</c:v>
                </c:pt>
                <c:pt idx="12649">
                  <c:v>-5.0060000000000014E-2</c:v>
                </c:pt>
                <c:pt idx="12650">
                  <c:v>-4.6949999999999985E-2</c:v>
                </c:pt>
                <c:pt idx="12651">
                  <c:v>-4.2049999999999997E-2</c:v>
                </c:pt>
                <c:pt idx="12652">
                  <c:v>-3.4750000000000003E-2</c:v>
                </c:pt>
                <c:pt idx="12653">
                  <c:v>-2.478E-2</c:v>
                </c:pt>
                <c:pt idx="12654">
                  <c:v>-1.247E-2</c:v>
                </c:pt>
                <c:pt idx="12655">
                  <c:v>1.2500000000000005E-3</c:v>
                </c:pt>
                <c:pt idx="12656">
                  <c:v>1.4959999999999998E-2</c:v>
                </c:pt>
                <c:pt idx="12657">
                  <c:v>2.7150000000000001E-2</c:v>
                </c:pt>
                <c:pt idx="12658">
                  <c:v>3.6520000000000004E-2</c:v>
                </c:pt>
                <c:pt idx="12659">
                  <c:v>4.2279999999999984E-2</c:v>
                </c:pt>
                <c:pt idx="12660">
                  <c:v>4.4330000000000029E-2</c:v>
                </c:pt>
                <c:pt idx="12661">
                  <c:v>4.3180000000000003E-2</c:v>
                </c:pt>
                <c:pt idx="12662">
                  <c:v>3.9740000000000004E-2</c:v>
                </c:pt>
                <c:pt idx="12663">
                  <c:v>3.5070000000000011E-2</c:v>
                </c:pt>
                <c:pt idx="12664">
                  <c:v>3.0119999999999997E-2</c:v>
                </c:pt>
                <c:pt idx="12665">
                  <c:v>2.5580000000000002E-2</c:v>
                </c:pt>
                <c:pt idx="12666">
                  <c:v>2.179E-2</c:v>
                </c:pt>
                <c:pt idx="12667">
                  <c:v>1.8859999999999998E-2</c:v>
                </c:pt>
                <c:pt idx="12668">
                  <c:v>1.6729999999999998E-2</c:v>
                </c:pt>
                <c:pt idx="12669">
                  <c:v>1.5299999999999998E-2</c:v>
                </c:pt>
                <c:pt idx="12670">
                  <c:v>1.4489999999999998E-2</c:v>
                </c:pt>
                <c:pt idx="12671">
                  <c:v>1.4180000000000003E-2</c:v>
                </c:pt>
                <c:pt idx="12672">
                  <c:v>1.4160000000000001E-2</c:v>
                </c:pt>
                <c:pt idx="12673">
                  <c:v>1.4029999999999997E-2</c:v>
                </c:pt>
                <c:pt idx="12674">
                  <c:v>1.3180000000000004E-2</c:v>
                </c:pt>
                <c:pt idx="12675">
                  <c:v>1.0959999999999998E-2</c:v>
                </c:pt>
                <c:pt idx="12676">
                  <c:v>6.8200000000000014E-3</c:v>
                </c:pt>
                <c:pt idx="12677">
                  <c:v>5.6000000000000017E-4</c:v>
                </c:pt>
                <c:pt idx="12678">
                  <c:v>-7.5600000000000016E-3</c:v>
                </c:pt>
                <c:pt idx="12679">
                  <c:v>-1.6850000000000007E-2</c:v>
                </c:pt>
                <c:pt idx="12680">
                  <c:v>-2.6350000000000002E-2</c:v>
                </c:pt>
                <c:pt idx="12681">
                  <c:v>-3.5080000000000014E-2</c:v>
                </c:pt>
                <c:pt idx="12682">
                  <c:v>-4.2180000000000002E-2</c:v>
                </c:pt>
                <c:pt idx="12683">
                  <c:v>-4.7020000000000013E-2</c:v>
                </c:pt>
                <c:pt idx="12684">
                  <c:v>-4.922E-2</c:v>
                </c:pt>
                <c:pt idx="12685">
                  <c:v>-4.8710000000000017E-2</c:v>
                </c:pt>
                <c:pt idx="12686">
                  <c:v>-4.5720000000000004E-2</c:v>
                </c:pt>
                <c:pt idx="12687">
                  <c:v>-4.0730000000000016E-2</c:v>
                </c:pt>
                <c:pt idx="12688">
                  <c:v>-3.449E-2</c:v>
                </c:pt>
                <c:pt idx="12689">
                  <c:v>-2.7830000000000014E-2</c:v>
                </c:pt>
                <c:pt idx="12690">
                  <c:v>-2.1600000000000008E-2</c:v>
                </c:pt>
                <c:pt idx="12691">
                  <c:v>-1.651E-2</c:v>
                </c:pt>
                <c:pt idx="12692">
                  <c:v>-1.2970000000000001E-2</c:v>
                </c:pt>
                <c:pt idx="12693">
                  <c:v>-1.0999999999999998E-2</c:v>
                </c:pt>
                <c:pt idx="12694">
                  <c:v>-1.027E-2</c:v>
                </c:pt>
                <c:pt idx="12695">
                  <c:v>-1.025E-2</c:v>
                </c:pt>
                <c:pt idx="12696">
                  <c:v>-1.0400000000000001E-2</c:v>
                </c:pt>
                <c:pt idx="12697">
                  <c:v>-1.0319999999999998E-2</c:v>
                </c:pt>
                <c:pt idx="12698">
                  <c:v>-9.8000000000000066E-3</c:v>
                </c:pt>
                <c:pt idx="12699">
                  <c:v>-8.800000000000004E-3</c:v>
                </c:pt>
                <c:pt idx="12700">
                  <c:v>-7.4200000000000021E-3</c:v>
                </c:pt>
                <c:pt idx="12701">
                  <c:v>-5.9000000000000025E-3</c:v>
                </c:pt>
                <c:pt idx="12702">
                  <c:v>-4.5400000000000015E-3</c:v>
                </c:pt>
                <c:pt idx="12703">
                  <c:v>-3.6100000000000008E-3</c:v>
                </c:pt>
                <c:pt idx="12704">
                  <c:v>-3.1500000000000009E-3</c:v>
                </c:pt>
                <c:pt idx="12705">
                  <c:v>-2.8500000000000001E-3</c:v>
                </c:pt>
                <c:pt idx="12706">
                  <c:v>-2.1400000000000008E-3</c:v>
                </c:pt>
                <c:pt idx="12707">
                  <c:v>-4.0000000000000018E-4</c:v>
                </c:pt>
                <c:pt idx="12708">
                  <c:v>2.700000000000001E-3</c:v>
                </c:pt>
                <c:pt idx="12709">
                  <c:v>6.9900000000000023E-3</c:v>
                </c:pt>
                <c:pt idx="12710">
                  <c:v>1.1809999999999999E-2</c:v>
                </c:pt>
                <c:pt idx="12711">
                  <c:v>1.6360000000000006E-2</c:v>
                </c:pt>
                <c:pt idx="12712">
                  <c:v>1.9939999999999999E-2</c:v>
                </c:pt>
                <c:pt idx="12713">
                  <c:v>2.2200000000000008E-2</c:v>
                </c:pt>
                <c:pt idx="12714">
                  <c:v>2.3189999999999999E-2</c:v>
                </c:pt>
                <c:pt idx="12715">
                  <c:v>2.3290000000000002E-2</c:v>
                </c:pt>
                <c:pt idx="12716">
                  <c:v>2.307E-2</c:v>
                </c:pt>
                <c:pt idx="12717">
                  <c:v>2.3130000000000001E-2</c:v>
                </c:pt>
                <c:pt idx="12718">
                  <c:v>2.3989999999999997E-2</c:v>
                </c:pt>
                <c:pt idx="12719">
                  <c:v>2.5919999999999999E-2</c:v>
                </c:pt>
                <c:pt idx="12720">
                  <c:v>2.8899999999999999E-2</c:v>
                </c:pt>
                <c:pt idx="12721">
                  <c:v>3.2629999999999999E-2</c:v>
                </c:pt>
                <c:pt idx="12722">
                  <c:v>3.6680000000000011E-2</c:v>
                </c:pt>
                <c:pt idx="12723">
                  <c:v>4.0660000000000002E-2</c:v>
                </c:pt>
                <c:pt idx="12724">
                  <c:v>4.4340000000000004E-2</c:v>
                </c:pt>
                <c:pt idx="12725">
                  <c:v>4.7629999999999999E-2</c:v>
                </c:pt>
                <c:pt idx="12726">
                  <c:v>5.0549999999999984E-2</c:v>
                </c:pt>
                <c:pt idx="12727">
                  <c:v>5.3109999999999997E-2</c:v>
                </c:pt>
                <c:pt idx="12728">
                  <c:v>5.5100000000000003E-2</c:v>
                </c:pt>
                <c:pt idx="12729">
                  <c:v>5.6119999999999996E-2</c:v>
                </c:pt>
                <c:pt idx="12730">
                  <c:v>5.5610000000000014E-2</c:v>
                </c:pt>
                <c:pt idx="12731">
                  <c:v>5.3100000000000001E-2</c:v>
                </c:pt>
                <c:pt idx="12732">
                  <c:v>4.8500000000000001E-2</c:v>
                </c:pt>
                <c:pt idx="12733">
                  <c:v>4.2200000000000001E-2</c:v>
                </c:pt>
                <c:pt idx="12734">
                  <c:v>3.5060000000000001E-2</c:v>
                </c:pt>
                <c:pt idx="12735">
                  <c:v>2.818E-2</c:v>
                </c:pt>
                <c:pt idx="12736">
                  <c:v>2.2610000000000009E-2</c:v>
                </c:pt>
                <c:pt idx="12737">
                  <c:v>1.9040000000000008E-2</c:v>
                </c:pt>
                <c:pt idx="12738">
                  <c:v>1.7600000000000001E-2</c:v>
                </c:pt>
                <c:pt idx="12739">
                  <c:v>1.7770000000000001E-2</c:v>
                </c:pt>
                <c:pt idx="12740">
                  <c:v>1.8509999999999999E-2</c:v>
                </c:pt>
                <c:pt idx="12741">
                  <c:v>1.8570000000000003E-2</c:v>
                </c:pt>
                <c:pt idx="12742">
                  <c:v>1.6809999999999999E-2</c:v>
                </c:pt>
                <c:pt idx="12743">
                  <c:v>1.2680000000000004E-2</c:v>
                </c:pt>
                <c:pt idx="12744">
                  <c:v>6.4600000000000022E-3</c:v>
                </c:pt>
                <c:pt idx="12745">
                  <c:v>-6.8000000000000037E-4</c:v>
                </c:pt>
                <c:pt idx="12746">
                  <c:v>-6.9700000000000031E-3</c:v>
                </c:pt>
                <c:pt idx="12747">
                  <c:v>-1.0489999999999998E-2</c:v>
                </c:pt>
                <c:pt idx="12748">
                  <c:v>-9.7700000000000026E-3</c:v>
                </c:pt>
                <c:pt idx="12749">
                  <c:v>-4.1900000000000001E-3</c:v>
                </c:pt>
                <c:pt idx="12750">
                  <c:v>5.8500000000000019E-3</c:v>
                </c:pt>
                <c:pt idx="12751">
                  <c:v>1.9060000000000007E-2</c:v>
                </c:pt>
                <c:pt idx="12752">
                  <c:v>3.3619999999999997E-2</c:v>
                </c:pt>
                <c:pt idx="12753">
                  <c:v>4.7470000000000012E-2</c:v>
                </c:pt>
                <c:pt idx="12754">
                  <c:v>5.8700000000000016E-2</c:v>
                </c:pt>
                <c:pt idx="12755">
                  <c:v>6.5809999999999994E-2</c:v>
                </c:pt>
                <c:pt idx="12756">
                  <c:v>6.7919999999999994E-2</c:v>
                </c:pt>
                <c:pt idx="12757">
                  <c:v>6.5019999999999994E-2</c:v>
                </c:pt>
                <c:pt idx="12758">
                  <c:v>5.7979999999999997E-2</c:v>
                </c:pt>
                <c:pt idx="12759">
                  <c:v>4.8430000000000015E-2</c:v>
                </c:pt>
                <c:pt idx="12760">
                  <c:v>3.8249999999999999E-2</c:v>
                </c:pt>
                <c:pt idx="12761">
                  <c:v>2.9090000000000001E-2</c:v>
                </c:pt>
                <c:pt idx="12762">
                  <c:v>2.1950000000000001E-2</c:v>
                </c:pt>
                <c:pt idx="12763">
                  <c:v>1.711E-2</c:v>
                </c:pt>
                <c:pt idx="12764">
                  <c:v>1.4200000000000001E-2</c:v>
                </c:pt>
                <c:pt idx="12765">
                  <c:v>1.2560000000000003E-2</c:v>
                </c:pt>
                <c:pt idx="12766">
                  <c:v>1.1500000000000005E-2</c:v>
                </c:pt>
                <c:pt idx="12767">
                  <c:v>1.0380000000000004E-2</c:v>
                </c:pt>
                <c:pt idx="12768">
                  <c:v>8.800000000000004E-3</c:v>
                </c:pt>
                <c:pt idx="12769">
                  <c:v>6.550000000000002E-3</c:v>
                </c:pt>
                <c:pt idx="12770">
                  <c:v>3.7400000000000011E-3</c:v>
                </c:pt>
                <c:pt idx="12771">
                  <c:v>7.4000000000000031E-4</c:v>
                </c:pt>
                <c:pt idx="12772">
                  <c:v>-1.8300000000000009E-3</c:v>
                </c:pt>
                <c:pt idx="12773">
                  <c:v>-3.3300000000000001E-3</c:v>
                </c:pt>
                <c:pt idx="12774">
                  <c:v>-3.3500000000000001E-3</c:v>
                </c:pt>
                <c:pt idx="12775">
                  <c:v>-1.8699999999999999E-3</c:v>
                </c:pt>
                <c:pt idx="12776">
                  <c:v>7.9000000000000034E-4</c:v>
                </c:pt>
                <c:pt idx="12777">
                  <c:v>4.0600000000000002E-3</c:v>
                </c:pt>
                <c:pt idx="12778">
                  <c:v>7.360000000000002E-3</c:v>
                </c:pt>
                <c:pt idx="12779">
                  <c:v>1.0140000000000001E-2</c:v>
                </c:pt>
                <c:pt idx="12780">
                  <c:v>1.1930000000000001E-2</c:v>
                </c:pt>
                <c:pt idx="12781">
                  <c:v>1.2330000000000001E-2</c:v>
                </c:pt>
                <c:pt idx="12782">
                  <c:v>1.1050000000000001E-2</c:v>
                </c:pt>
                <c:pt idx="12783">
                  <c:v>7.9800000000000027E-3</c:v>
                </c:pt>
                <c:pt idx="12784">
                  <c:v>3.2700000000000016E-3</c:v>
                </c:pt>
                <c:pt idx="12785">
                  <c:v>-2.7500000000000007E-3</c:v>
                </c:pt>
                <c:pt idx="12786">
                  <c:v>-9.6500000000000041E-3</c:v>
                </c:pt>
                <c:pt idx="12787">
                  <c:v>-1.7080000000000001E-2</c:v>
                </c:pt>
                <c:pt idx="12788">
                  <c:v>-2.4799999999999999E-2</c:v>
                </c:pt>
                <c:pt idx="12789">
                  <c:v>-3.2610000000000014E-2</c:v>
                </c:pt>
                <c:pt idx="12790">
                  <c:v>-4.0219999999999999E-2</c:v>
                </c:pt>
                <c:pt idx="12791">
                  <c:v>-4.7149999999999997E-2</c:v>
                </c:pt>
                <c:pt idx="12792">
                  <c:v>-5.2870000000000014E-2</c:v>
                </c:pt>
                <c:pt idx="12793">
                  <c:v>-5.6910000000000002E-2</c:v>
                </c:pt>
                <c:pt idx="12794">
                  <c:v>-5.9110000000000024E-2</c:v>
                </c:pt>
                <c:pt idx="12795">
                  <c:v>-5.9610000000000017E-2</c:v>
                </c:pt>
                <c:pt idx="12796">
                  <c:v>-5.8870000000000013E-2</c:v>
                </c:pt>
                <c:pt idx="12797">
                  <c:v>-5.7500000000000016E-2</c:v>
                </c:pt>
                <c:pt idx="12798">
                  <c:v>-5.6070000000000002E-2</c:v>
                </c:pt>
                <c:pt idx="12799">
                  <c:v>-5.4990000000000011E-2</c:v>
                </c:pt>
                <c:pt idx="12800">
                  <c:v>-5.4260000000000017E-2</c:v>
                </c:pt>
                <c:pt idx="12801">
                  <c:v>-5.3510000000000016E-2</c:v>
                </c:pt>
                <c:pt idx="12802">
                  <c:v>-5.1959999999999985E-2</c:v>
                </c:pt>
                <c:pt idx="12803">
                  <c:v>-4.8649999999999978E-2</c:v>
                </c:pt>
                <c:pt idx="12804">
                  <c:v>-4.2720000000000015E-2</c:v>
                </c:pt>
                <c:pt idx="12805">
                  <c:v>-3.3739999999999999E-2</c:v>
                </c:pt>
                <c:pt idx="12806">
                  <c:v>-2.1919999999999999E-2</c:v>
                </c:pt>
                <c:pt idx="12807">
                  <c:v>-8.2600000000000035E-3</c:v>
                </c:pt>
                <c:pt idx="12808">
                  <c:v>5.5900000000000021E-3</c:v>
                </c:pt>
                <c:pt idx="12809">
                  <c:v>1.7639999999999996E-2</c:v>
                </c:pt>
                <c:pt idx="12810">
                  <c:v>2.6040000000000008E-2</c:v>
                </c:pt>
                <c:pt idx="12811">
                  <c:v>2.9589999999999998E-2</c:v>
                </c:pt>
                <c:pt idx="12812">
                  <c:v>2.7950000000000006E-2</c:v>
                </c:pt>
                <c:pt idx="12813">
                  <c:v>2.172E-2</c:v>
                </c:pt>
                <c:pt idx="12814">
                  <c:v>1.2220000000000003E-2</c:v>
                </c:pt>
                <c:pt idx="12815">
                  <c:v>1.1500000000000008E-3</c:v>
                </c:pt>
                <c:pt idx="12816">
                  <c:v>-9.8100000000000062E-3</c:v>
                </c:pt>
                <c:pt idx="12817">
                  <c:v>-1.9279999999999999E-2</c:v>
                </c:pt>
                <c:pt idx="12818">
                  <c:v>-2.6370000000000008E-2</c:v>
                </c:pt>
                <c:pt idx="12819">
                  <c:v>-3.0730000000000007E-2</c:v>
                </c:pt>
                <c:pt idx="12820">
                  <c:v>-3.246000000000001E-2</c:v>
                </c:pt>
                <c:pt idx="12821">
                  <c:v>-3.1930000000000014E-2</c:v>
                </c:pt>
                <c:pt idx="12822">
                  <c:v>-2.9589999999999998E-2</c:v>
                </c:pt>
                <c:pt idx="12823">
                  <c:v>-2.5829999999999999E-2</c:v>
                </c:pt>
                <c:pt idx="12824">
                  <c:v>-2.094E-2</c:v>
                </c:pt>
                <c:pt idx="12825">
                  <c:v>-1.519E-2</c:v>
                </c:pt>
                <c:pt idx="12826">
                  <c:v>-8.8600000000000085E-3</c:v>
                </c:pt>
                <c:pt idx="12827">
                  <c:v>-2.31E-3</c:v>
                </c:pt>
                <c:pt idx="12828">
                  <c:v>4.1199999999999995E-3</c:v>
                </c:pt>
                <c:pt idx="12829">
                  <c:v>1.0149999999999998E-2</c:v>
                </c:pt>
                <c:pt idx="12830">
                  <c:v>1.5640000000000001E-2</c:v>
                </c:pt>
                <c:pt idx="12831">
                  <c:v>2.0539999999999999E-2</c:v>
                </c:pt>
                <c:pt idx="12832">
                  <c:v>2.4840000000000001E-2</c:v>
                </c:pt>
                <c:pt idx="12833">
                  <c:v>2.8490000000000001E-2</c:v>
                </c:pt>
                <c:pt idx="12834">
                  <c:v>3.1370000000000002E-2</c:v>
                </c:pt>
                <c:pt idx="12835">
                  <c:v>3.3450000000000001E-2</c:v>
                </c:pt>
                <c:pt idx="12836">
                  <c:v>3.4820000000000004E-2</c:v>
                </c:pt>
                <c:pt idx="12837">
                  <c:v>3.5650000000000001E-2</c:v>
                </c:pt>
                <c:pt idx="12838">
                  <c:v>3.61E-2</c:v>
                </c:pt>
                <c:pt idx="12839">
                  <c:v>3.6119999999999999E-2</c:v>
                </c:pt>
                <c:pt idx="12840">
                  <c:v>3.5520000000000003E-2</c:v>
                </c:pt>
                <c:pt idx="12841">
                  <c:v>3.406E-2</c:v>
                </c:pt>
                <c:pt idx="12842">
                  <c:v>3.1680000000000014E-2</c:v>
                </c:pt>
                <c:pt idx="12843">
                  <c:v>2.862E-2</c:v>
                </c:pt>
                <c:pt idx="12844">
                  <c:v>2.53E-2</c:v>
                </c:pt>
                <c:pt idx="12845">
                  <c:v>2.224000000000001E-2</c:v>
                </c:pt>
                <c:pt idx="12846">
                  <c:v>1.9859999999999999E-2</c:v>
                </c:pt>
                <c:pt idx="12847">
                  <c:v>1.8419999999999999E-2</c:v>
                </c:pt>
                <c:pt idx="12848">
                  <c:v>1.7979999999999999E-2</c:v>
                </c:pt>
                <c:pt idx="12849">
                  <c:v>1.8380000000000007E-2</c:v>
                </c:pt>
                <c:pt idx="12850">
                  <c:v>1.9290000000000009E-2</c:v>
                </c:pt>
                <c:pt idx="12851">
                  <c:v>2.0270000000000007E-2</c:v>
                </c:pt>
                <c:pt idx="12852">
                  <c:v>2.078E-2</c:v>
                </c:pt>
                <c:pt idx="12853">
                  <c:v>2.0400000000000001E-2</c:v>
                </c:pt>
                <c:pt idx="12854">
                  <c:v>1.8880000000000008E-2</c:v>
                </c:pt>
                <c:pt idx="12855">
                  <c:v>1.6379999999999999E-2</c:v>
                </c:pt>
                <c:pt idx="12856">
                  <c:v>1.3460000000000005E-2</c:v>
                </c:pt>
                <c:pt idx="12857">
                  <c:v>1.1010000000000001E-2</c:v>
                </c:pt>
                <c:pt idx="12858">
                  <c:v>9.950000000000004E-3</c:v>
                </c:pt>
                <c:pt idx="12859">
                  <c:v>1.0959999999999998E-2</c:v>
                </c:pt>
                <c:pt idx="12860">
                  <c:v>1.421E-2</c:v>
                </c:pt>
                <c:pt idx="12861">
                  <c:v>1.9240000000000007E-2</c:v>
                </c:pt>
                <c:pt idx="12862">
                  <c:v>2.5059999999999999E-2</c:v>
                </c:pt>
                <c:pt idx="12863">
                  <c:v>3.0329999999999999E-2</c:v>
                </c:pt>
                <c:pt idx="12864">
                  <c:v>3.3730000000000003E-2</c:v>
                </c:pt>
                <c:pt idx="12865">
                  <c:v>3.431E-2</c:v>
                </c:pt>
                <c:pt idx="12866">
                  <c:v>3.1760000000000004E-2</c:v>
                </c:pt>
                <c:pt idx="12867">
                  <c:v>2.6420000000000006E-2</c:v>
                </c:pt>
                <c:pt idx="12868">
                  <c:v>1.9150000000000007E-2</c:v>
                </c:pt>
                <c:pt idx="12869">
                  <c:v>1.0999999999999998E-2</c:v>
                </c:pt>
                <c:pt idx="12870">
                  <c:v>2.9800000000000009E-3</c:v>
                </c:pt>
                <c:pt idx="12871">
                  <c:v>-4.2400000000000016E-3</c:v>
                </c:pt>
                <c:pt idx="12872">
                  <c:v>-1.0279999999999994E-2</c:v>
                </c:pt>
                <c:pt idx="12873">
                  <c:v>-1.5010000000000001E-2</c:v>
                </c:pt>
                <c:pt idx="12874">
                  <c:v>-1.8429999999999998E-2</c:v>
                </c:pt>
                <c:pt idx="12875">
                  <c:v>-2.0580000000000001E-2</c:v>
                </c:pt>
                <c:pt idx="12876">
                  <c:v>-2.1530000000000007E-2</c:v>
                </c:pt>
                <c:pt idx="12877">
                  <c:v>-2.1430000000000008E-2</c:v>
                </c:pt>
                <c:pt idx="12878">
                  <c:v>-2.0549999999999999E-2</c:v>
                </c:pt>
                <c:pt idx="12879">
                  <c:v>-1.9230000000000008E-2</c:v>
                </c:pt>
                <c:pt idx="12880">
                  <c:v>-1.7909999999999999E-2</c:v>
                </c:pt>
                <c:pt idx="12881">
                  <c:v>-1.6940000000000007E-2</c:v>
                </c:pt>
                <c:pt idx="12882">
                  <c:v>-1.6559999999999998E-2</c:v>
                </c:pt>
                <c:pt idx="12883">
                  <c:v>-1.6809999999999999E-2</c:v>
                </c:pt>
                <c:pt idx="12884">
                  <c:v>-1.7639999999999996E-2</c:v>
                </c:pt>
                <c:pt idx="12885">
                  <c:v>-1.8970000000000001E-2</c:v>
                </c:pt>
                <c:pt idx="12886">
                  <c:v>-2.0799999999999999E-2</c:v>
                </c:pt>
                <c:pt idx="12887">
                  <c:v>-2.308E-2</c:v>
                </c:pt>
                <c:pt idx="12888">
                  <c:v>-2.5569999999999999E-2</c:v>
                </c:pt>
                <c:pt idx="12889">
                  <c:v>-2.7740000000000008E-2</c:v>
                </c:pt>
                <c:pt idx="12890">
                  <c:v>-2.8759999999999997E-2</c:v>
                </c:pt>
                <c:pt idx="12891">
                  <c:v>-2.7720000000000002E-2</c:v>
                </c:pt>
                <c:pt idx="12892">
                  <c:v>-2.3970000000000002E-2</c:v>
                </c:pt>
                <c:pt idx="12893">
                  <c:v>-1.728E-2</c:v>
                </c:pt>
                <c:pt idx="12894">
                  <c:v>-8.0600000000000047E-3</c:v>
                </c:pt>
                <c:pt idx="12895">
                  <c:v>2.7600000000000012E-3</c:v>
                </c:pt>
                <c:pt idx="12896">
                  <c:v>1.3849999999999999E-2</c:v>
                </c:pt>
                <c:pt idx="12897">
                  <c:v>2.3789999999999999E-2</c:v>
                </c:pt>
                <c:pt idx="12898">
                  <c:v>3.142000000000001E-2</c:v>
                </c:pt>
                <c:pt idx="12899">
                  <c:v>3.6159999999999998E-2</c:v>
                </c:pt>
                <c:pt idx="12900">
                  <c:v>3.8030000000000001E-2</c:v>
                </c:pt>
                <c:pt idx="12901">
                  <c:v>3.7590000000000005E-2</c:v>
                </c:pt>
                <c:pt idx="12902">
                  <c:v>3.5640000000000012E-2</c:v>
                </c:pt>
                <c:pt idx="12903">
                  <c:v>3.2930000000000015E-2</c:v>
                </c:pt>
                <c:pt idx="12904">
                  <c:v>3.0000000000000002E-2</c:v>
                </c:pt>
                <c:pt idx="12905">
                  <c:v>2.7170000000000007E-2</c:v>
                </c:pt>
                <c:pt idx="12906">
                  <c:v>2.453E-2</c:v>
                </c:pt>
                <c:pt idx="12907">
                  <c:v>2.2069999999999999E-2</c:v>
                </c:pt>
                <c:pt idx="12908">
                  <c:v>1.9840000000000007E-2</c:v>
                </c:pt>
                <c:pt idx="12909">
                  <c:v>1.8020000000000001E-2</c:v>
                </c:pt>
                <c:pt idx="12910">
                  <c:v>1.6850000000000007E-2</c:v>
                </c:pt>
                <c:pt idx="12911">
                  <c:v>1.651E-2</c:v>
                </c:pt>
                <c:pt idx="12912">
                  <c:v>1.6809999999999999E-2</c:v>
                </c:pt>
                <c:pt idx="12913">
                  <c:v>1.7120000000000003E-2</c:v>
                </c:pt>
                <c:pt idx="12914">
                  <c:v>1.6430000000000007E-2</c:v>
                </c:pt>
                <c:pt idx="12915">
                  <c:v>1.3700000000000006E-2</c:v>
                </c:pt>
                <c:pt idx="12916">
                  <c:v>8.1900000000000028E-3</c:v>
                </c:pt>
                <c:pt idx="12917">
                  <c:v>-3.0000000000000014E-4</c:v>
                </c:pt>
                <c:pt idx="12918">
                  <c:v>-1.1420000000000005E-2</c:v>
                </c:pt>
                <c:pt idx="12919">
                  <c:v>-2.4420000000000001E-2</c:v>
                </c:pt>
                <c:pt idx="12920">
                  <c:v>-3.8469999999999997E-2</c:v>
                </c:pt>
                <c:pt idx="12921">
                  <c:v>-5.2810000000000024E-2</c:v>
                </c:pt>
                <c:pt idx="12922">
                  <c:v>-6.6839999999999997E-2</c:v>
                </c:pt>
                <c:pt idx="12923">
                  <c:v>-8.0030000000000004E-2</c:v>
                </c:pt>
                <c:pt idx="12924">
                  <c:v>-9.1890000000000027E-2</c:v>
                </c:pt>
                <c:pt idx="12925">
                  <c:v>-0.10187</c:v>
                </c:pt>
                <c:pt idx="12926">
                  <c:v>-0.10943000000000003</c:v>
                </c:pt>
                <c:pt idx="12927">
                  <c:v>-0.11418</c:v>
                </c:pt>
                <c:pt idx="12928">
                  <c:v>-0.11595</c:v>
                </c:pt>
                <c:pt idx="12929">
                  <c:v>-0.11484999999999995</c:v>
                </c:pt>
                <c:pt idx="12930">
                  <c:v>-0.11122000000000003</c:v>
                </c:pt>
                <c:pt idx="12931">
                  <c:v>-0.10551000000000002</c:v>
                </c:pt>
                <c:pt idx="12932">
                  <c:v>-9.8230000000000053E-2</c:v>
                </c:pt>
                <c:pt idx="12933">
                  <c:v>-8.9840000000000003E-2</c:v>
                </c:pt>
                <c:pt idx="12934">
                  <c:v>-8.0800000000000025E-2</c:v>
                </c:pt>
                <c:pt idx="12935">
                  <c:v>-7.1609999999999979E-2</c:v>
                </c:pt>
                <c:pt idx="12936">
                  <c:v>-6.2839999999999993E-2</c:v>
                </c:pt>
                <c:pt idx="12937">
                  <c:v>-5.5070000000000001E-2</c:v>
                </c:pt>
                <c:pt idx="12938">
                  <c:v>-4.8829999999999998E-2</c:v>
                </c:pt>
                <c:pt idx="12939">
                  <c:v>-4.4500000000000019E-2</c:v>
                </c:pt>
                <c:pt idx="12940">
                  <c:v>-4.2220000000000001E-2</c:v>
                </c:pt>
                <c:pt idx="12941">
                  <c:v>-4.1849999999999984E-2</c:v>
                </c:pt>
                <c:pt idx="12942">
                  <c:v>-4.3040000000000002E-2</c:v>
                </c:pt>
                <c:pt idx="12943">
                  <c:v>-4.5310000000000017E-2</c:v>
                </c:pt>
                <c:pt idx="12944">
                  <c:v>-4.8169999999999998E-2</c:v>
                </c:pt>
                <c:pt idx="12945">
                  <c:v>-5.1159999999999983E-2</c:v>
                </c:pt>
                <c:pt idx="12946">
                  <c:v>-5.3879999999999997E-2</c:v>
                </c:pt>
                <c:pt idx="12947">
                  <c:v>-5.5950000000000014E-2</c:v>
                </c:pt>
                <c:pt idx="12948">
                  <c:v>-5.7079999999999999E-2</c:v>
                </c:pt>
                <c:pt idx="12949">
                  <c:v>-5.7049999999999997E-2</c:v>
                </c:pt>
                <c:pt idx="12950">
                  <c:v>-5.5760000000000011E-2</c:v>
                </c:pt>
                <c:pt idx="12951">
                  <c:v>-5.3080000000000002E-2</c:v>
                </c:pt>
                <c:pt idx="12952">
                  <c:v>-4.8870000000000004E-2</c:v>
                </c:pt>
                <c:pt idx="12953">
                  <c:v>-4.2890000000000018E-2</c:v>
                </c:pt>
                <c:pt idx="12954">
                  <c:v>-3.493000000000001E-2</c:v>
                </c:pt>
                <c:pt idx="12955">
                  <c:v>-2.494E-2</c:v>
                </c:pt>
                <c:pt idx="12956">
                  <c:v>-1.3180000000000004E-2</c:v>
                </c:pt>
                <c:pt idx="12957">
                  <c:v>-3.2000000000000024E-4</c:v>
                </c:pt>
                <c:pt idx="12958">
                  <c:v>1.269E-2</c:v>
                </c:pt>
                <c:pt idx="12959">
                  <c:v>2.4719999999999999E-2</c:v>
                </c:pt>
                <c:pt idx="12960">
                  <c:v>3.474E-2</c:v>
                </c:pt>
                <c:pt idx="12961">
                  <c:v>4.2049999999999997E-2</c:v>
                </c:pt>
                <c:pt idx="12962">
                  <c:v>4.6420000000000003E-2</c:v>
                </c:pt>
                <c:pt idx="12963">
                  <c:v>4.8210000000000003E-2</c:v>
                </c:pt>
                <c:pt idx="12964">
                  <c:v>4.8309999999999999E-2</c:v>
                </c:pt>
                <c:pt idx="12965">
                  <c:v>4.7930000000000014E-2</c:v>
                </c:pt>
                <c:pt idx="12966">
                  <c:v>4.829E-2</c:v>
                </c:pt>
                <c:pt idx="12967">
                  <c:v>5.0290000000000001E-2</c:v>
                </c:pt>
                <c:pt idx="12968">
                  <c:v>5.4160000000000021E-2</c:v>
                </c:pt>
                <c:pt idx="12969">
                  <c:v>5.9410000000000011E-2</c:v>
                </c:pt>
                <c:pt idx="12970">
                  <c:v>6.4930000000000029E-2</c:v>
                </c:pt>
                <c:pt idx="12971">
                  <c:v>6.9320000000000034E-2</c:v>
                </c:pt>
                <c:pt idx="12972">
                  <c:v>7.1309999999999998E-2</c:v>
                </c:pt>
                <c:pt idx="12973">
                  <c:v>7.0090000000000013E-2</c:v>
                </c:pt>
                <c:pt idx="12974">
                  <c:v>6.5490000000000034E-2</c:v>
                </c:pt>
                <c:pt idx="12975">
                  <c:v>5.7990000000000021E-2</c:v>
                </c:pt>
                <c:pt idx="12976">
                  <c:v>4.8520000000000001E-2</c:v>
                </c:pt>
                <c:pt idx="12977">
                  <c:v>3.8219999999999997E-2</c:v>
                </c:pt>
                <c:pt idx="12978">
                  <c:v>2.8159999999999998E-2</c:v>
                </c:pt>
                <c:pt idx="12979">
                  <c:v>1.9170000000000003E-2</c:v>
                </c:pt>
                <c:pt idx="12980">
                  <c:v>1.1769999999999999E-2</c:v>
                </c:pt>
                <c:pt idx="12981">
                  <c:v>6.1600000000000014E-3</c:v>
                </c:pt>
                <c:pt idx="12982">
                  <c:v>2.2500000000000007E-3</c:v>
                </c:pt>
                <c:pt idx="12983">
                  <c:v>-3.3000000000000011E-4</c:v>
                </c:pt>
                <c:pt idx="12984">
                  <c:v>-2.2100000000000002E-3</c:v>
                </c:pt>
                <c:pt idx="12985">
                  <c:v>-4.1000000000000003E-3</c:v>
                </c:pt>
                <c:pt idx="12986">
                  <c:v>-6.6700000000000023E-3</c:v>
                </c:pt>
                <c:pt idx="12987">
                  <c:v>-1.0340000000000004E-2</c:v>
                </c:pt>
                <c:pt idx="12988">
                  <c:v>-1.5210000000000001E-2</c:v>
                </c:pt>
                <c:pt idx="12989">
                  <c:v>-2.1050000000000006E-2</c:v>
                </c:pt>
                <c:pt idx="12990">
                  <c:v>-2.743000000000001E-2</c:v>
                </c:pt>
                <c:pt idx="12991">
                  <c:v>-3.3770000000000001E-2</c:v>
                </c:pt>
                <c:pt idx="12992">
                  <c:v>-3.9559999999999998E-2</c:v>
                </c:pt>
                <c:pt idx="12993">
                  <c:v>-4.4380000000000017E-2</c:v>
                </c:pt>
                <c:pt idx="12994">
                  <c:v>-4.7960000000000017E-2</c:v>
                </c:pt>
                <c:pt idx="12995">
                  <c:v>-5.0169999999999999E-2</c:v>
                </c:pt>
                <c:pt idx="12996">
                  <c:v>-5.0979999999999998E-2</c:v>
                </c:pt>
                <c:pt idx="12997">
                  <c:v>-5.0410000000000017E-2</c:v>
                </c:pt>
                <c:pt idx="12998">
                  <c:v>-4.8590000000000015E-2</c:v>
                </c:pt>
                <c:pt idx="12999">
                  <c:v>-4.5749999999999999E-2</c:v>
                </c:pt>
                <c:pt idx="13000">
                  <c:v>-4.2200000000000001E-2</c:v>
                </c:pt>
                <c:pt idx="13001">
                  <c:v>-3.8350000000000002E-2</c:v>
                </c:pt>
                <c:pt idx="13002">
                  <c:v>-3.4630000000000015E-2</c:v>
                </c:pt>
                <c:pt idx="13003">
                  <c:v>-3.15E-2</c:v>
                </c:pt>
                <c:pt idx="13004">
                  <c:v>-2.937E-2</c:v>
                </c:pt>
                <c:pt idx="13005">
                  <c:v>-2.8519999999999997E-2</c:v>
                </c:pt>
                <c:pt idx="13006">
                  <c:v>-2.9050000000000006E-2</c:v>
                </c:pt>
                <c:pt idx="13007">
                  <c:v>-3.0780000000000002E-2</c:v>
                </c:pt>
                <c:pt idx="13008">
                  <c:v>-3.329E-2</c:v>
                </c:pt>
                <c:pt idx="13009">
                  <c:v>-3.5929999999999997E-2</c:v>
                </c:pt>
                <c:pt idx="13010">
                  <c:v>-3.7940000000000002E-2</c:v>
                </c:pt>
                <c:pt idx="13011">
                  <c:v>-3.8650000000000004E-2</c:v>
                </c:pt>
                <c:pt idx="13012">
                  <c:v>-3.7680000000000012E-2</c:v>
                </c:pt>
                <c:pt idx="13013">
                  <c:v>-3.5110000000000002E-2</c:v>
                </c:pt>
                <c:pt idx="13014">
                  <c:v>-3.1480000000000015E-2</c:v>
                </c:pt>
                <c:pt idx="13015">
                  <c:v>-2.7670000000000014E-2</c:v>
                </c:pt>
                <c:pt idx="13016">
                  <c:v>-2.4519999999999997E-2</c:v>
                </c:pt>
                <c:pt idx="13017">
                  <c:v>-2.2520000000000002E-2</c:v>
                </c:pt>
                <c:pt idx="13018">
                  <c:v>-2.1580000000000002E-2</c:v>
                </c:pt>
                <c:pt idx="13019">
                  <c:v>-2.1129999999999999E-2</c:v>
                </c:pt>
                <c:pt idx="13020">
                  <c:v>-2.0309999999999998E-2</c:v>
                </c:pt>
                <c:pt idx="13021">
                  <c:v>-1.8400000000000007E-2</c:v>
                </c:pt>
                <c:pt idx="13022">
                  <c:v>-1.5049999999999999E-2</c:v>
                </c:pt>
                <c:pt idx="13023">
                  <c:v>-1.0420000000000004E-2</c:v>
                </c:pt>
                <c:pt idx="13024">
                  <c:v>-5.0500000000000015E-3</c:v>
                </c:pt>
                <c:pt idx="13025">
                  <c:v>2.7000000000000011E-4</c:v>
                </c:pt>
                <c:pt idx="13026">
                  <c:v>4.7800000000000021E-3</c:v>
                </c:pt>
                <c:pt idx="13027">
                  <c:v>7.9700000000000031E-3</c:v>
                </c:pt>
                <c:pt idx="13028">
                  <c:v>9.7800000000000005E-3</c:v>
                </c:pt>
                <c:pt idx="13029">
                  <c:v>1.0640000000000004E-2</c:v>
                </c:pt>
                <c:pt idx="13030">
                  <c:v>1.1400000000000004E-2</c:v>
                </c:pt>
                <c:pt idx="13031">
                  <c:v>1.3120000000000001E-2</c:v>
                </c:pt>
                <c:pt idx="13032">
                  <c:v>1.6690000000000003E-2</c:v>
                </c:pt>
                <c:pt idx="13033">
                  <c:v>2.2550000000000001E-2</c:v>
                </c:pt>
                <c:pt idx="13034">
                  <c:v>3.0570000000000007E-2</c:v>
                </c:pt>
                <c:pt idx="13035">
                  <c:v>4.0039999999999999E-2</c:v>
                </c:pt>
                <c:pt idx="13036">
                  <c:v>4.9920000000000013E-2</c:v>
                </c:pt>
                <c:pt idx="13037">
                  <c:v>5.9060000000000029E-2</c:v>
                </c:pt>
                <c:pt idx="13038">
                  <c:v>6.6409999999999997E-2</c:v>
                </c:pt>
                <c:pt idx="13039">
                  <c:v>7.1169999999999997E-2</c:v>
                </c:pt>
                <c:pt idx="13040">
                  <c:v>7.2929999999999995E-2</c:v>
                </c:pt>
                <c:pt idx="13041">
                  <c:v>7.167999999999998E-2</c:v>
                </c:pt>
                <c:pt idx="13042">
                  <c:v>6.7860000000000031E-2</c:v>
                </c:pt>
                <c:pt idx="13043">
                  <c:v>6.2250000000000014E-2</c:v>
                </c:pt>
                <c:pt idx="13044">
                  <c:v>5.5870000000000003E-2</c:v>
                </c:pt>
                <c:pt idx="13045">
                  <c:v>4.9689999999999998E-2</c:v>
                </c:pt>
                <c:pt idx="13046">
                  <c:v>4.4430000000000011E-2</c:v>
                </c:pt>
                <c:pt idx="13047">
                  <c:v>4.0360000000000021E-2</c:v>
                </c:pt>
                <c:pt idx="13048">
                  <c:v>3.731000000000001E-2</c:v>
                </c:pt>
                <c:pt idx="13049">
                  <c:v>3.4910000000000004E-2</c:v>
                </c:pt>
                <c:pt idx="13050">
                  <c:v>3.2800000000000017E-2</c:v>
                </c:pt>
                <c:pt idx="13051">
                  <c:v>3.09E-2</c:v>
                </c:pt>
                <c:pt idx="13052">
                  <c:v>2.9410000000000002E-2</c:v>
                </c:pt>
                <c:pt idx="13053">
                  <c:v>2.869E-2</c:v>
                </c:pt>
                <c:pt idx="13054">
                  <c:v>2.911E-2</c:v>
                </c:pt>
                <c:pt idx="13055">
                  <c:v>3.0850000000000002E-2</c:v>
                </c:pt>
                <c:pt idx="13056">
                  <c:v>3.3829999999999999E-2</c:v>
                </c:pt>
                <c:pt idx="13057">
                  <c:v>3.7630000000000011E-2</c:v>
                </c:pt>
                <c:pt idx="13058">
                  <c:v>4.1569999999999996E-2</c:v>
                </c:pt>
                <c:pt idx="13059">
                  <c:v>4.4749999999999998E-2</c:v>
                </c:pt>
                <c:pt idx="13060">
                  <c:v>4.6249999999999979E-2</c:v>
                </c:pt>
                <c:pt idx="13061">
                  <c:v>4.5429999999999998E-2</c:v>
                </c:pt>
                <c:pt idx="13062">
                  <c:v>4.2120000000000012E-2</c:v>
                </c:pt>
                <c:pt idx="13063">
                  <c:v>3.6670000000000015E-2</c:v>
                </c:pt>
                <c:pt idx="13064">
                  <c:v>2.9790000000000001E-2</c:v>
                </c:pt>
                <c:pt idx="13065">
                  <c:v>2.2230000000000014E-2</c:v>
                </c:pt>
                <c:pt idx="13066">
                  <c:v>1.455E-2</c:v>
                </c:pt>
                <c:pt idx="13067">
                  <c:v>7.0000000000000019E-3</c:v>
                </c:pt>
                <c:pt idx="13068">
                  <c:v>-3.900000000000001E-4</c:v>
                </c:pt>
                <c:pt idx="13069">
                  <c:v>-7.6700000000000023E-3</c:v>
                </c:pt>
                <c:pt idx="13070">
                  <c:v>-1.4860000000000003E-2</c:v>
                </c:pt>
                <c:pt idx="13071">
                  <c:v>-2.1910000000000002E-2</c:v>
                </c:pt>
                <c:pt idx="13072">
                  <c:v>-2.8680000000000001E-2</c:v>
                </c:pt>
                <c:pt idx="13073">
                  <c:v>-3.5009999999999999E-2</c:v>
                </c:pt>
                <c:pt idx="13074">
                  <c:v>-4.0720000000000013E-2</c:v>
                </c:pt>
                <c:pt idx="13075">
                  <c:v>-4.5629999999999983E-2</c:v>
                </c:pt>
                <c:pt idx="13076">
                  <c:v>-4.9520000000000015E-2</c:v>
                </c:pt>
                <c:pt idx="13077">
                  <c:v>-5.2260000000000015E-2</c:v>
                </c:pt>
                <c:pt idx="13078">
                  <c:v>-5.3870000000000001E-2</c:v>
                </c:pt>
                <c:pt idx="13079">
                  <c:v>-5.4600000000000003E-2</c:v>
                </c:pt>
                <c:pt idx="13080">
                  <c:v>-5.4879999999999998E-2</c:v>
                </c:pt>
                <c:pt idx="13081">
                  <c:v>-5.5199999999999999E-2</c:v>
                </c:pt>
                <c:pt idx="13082">
                  <c:v>-5.5860000000000021E-2</c:v>
                </c:pt>
                <c:pt idx="13083">
                  <c:v>-5.6820000000000002E-2</c:v>
                </c:pt>
                <c:pt idx="13084">
                  <c:v>-5.7549999999999997E-2</c:v>
                </c:pt>
                <c:pt idx="13085">
                  <c:v>-5.7250000000000002E-2</c:v>
                </c:pt>
                <c:pt idx="13086">
                  <c:v>-5.5050000000000002E-2</c:v>
                </c:pt>
                <c:pt idx="13087">
                  <c:v>-5.0390000000000011E-2</c:v>
                </c:pt>
                <c:pt idx="13088">
                  <c:v>-4.3239999999999987E-2</c:v>
                </c:pt>
                <c:pt idx="13089">
                  <c:v>-3.4090000000000002E-2</c:v>
                </c:pt>
                <c:pt idx="13090">
                  <c:v>-2.3699999999999999E-2</c:v>
                </c:pt>
                <c:pt idx="13091">
                  <c:v>-1.2869999999999998E-2</c:v>
                </c:pt>
                <c:pt idx="13092">
                  <c:v>-2.1700000000000009E-3</c:v>
                </c:pt>
                <c:pt idx="13093">
                  <c:v>8.1200000000000005E-3</c:v>
                </c:pt>
                <c:pt idx="13094">
                  <c:v>1.797E-2</c:v>
                </c:pt>
                <c:pt idx="13095">
                  <c:v>2.7470000000000012E-2</c:v>
                </c:pt>
                <c:pt idx="13096">
                  <c:v>3.670000000000001E-2</c:v>
                </c:pt>
                <c:pt idx="13097">
                  <c:v>4.564E-2</c:v>
                </c:pt>
                <c:pt idx="13098">
                  <c:v>5.4060000000000011E-2</c:v>
                </c:pt>
                <c:pt idx="13099">
                  <c:v>6.1480000000000014E-2</c:v>
                </c:pt>
                <c:pt idx="13100">
                  <c:v>6.7330000000000029E-2</c:v>
                </c:pt>
                <c:pt idx="13101">
                  <c:v>7.1139999999999995E-2</c:v>
                </c:pt>
                <c:pt idx="13102">
                  <c:v>7.2760000000000033E-2</c:v>
                </c:pt>
                <c:pt idx="13103">
                  <c:v>7.2520000000000001E-2</c:v>
                </c:pt>
                <c:pt idx="13104">
                  <c:v>7.1069999999999994E-2</c:v>
                </c:pt>
                <c:pt idx="13105">
                  <c:v>6.9150000000000003E-2</c:v>
                </c:pt>
                <c:pt idx="13106">
                  <c:v>6.7409999999999998E-2</c:v>
                </c:pt>
                <c:pt idx="13107">
                  <c:v>6.6330000000000014E-2</c:v>
                </c:pt>
                <c:pt idx="13108">
                  <c:v>6.6220000000000001E-2</c:v>
                </c:pt>
                <c:pt idx="13109">
                  <c:v>6.7299999999999999E-2</c:v>
                </c:pt>
                <c:pt idx="13110">
                  <c:v>6.9709999999999994E-2</c:v>
                </c:pt>
                <c:pt idx="13111">
                  <c:v>7.3480000000000004E-2</c:v>
                </c:pt>
                <c:pt idx="13112">
                  <c:v>7.85E-2</c:v>
                </c:pt>
                <c:pt idx="13113">
                  <c:v>8.4560000000000052E-2</c:v>
                </c:pt>
                <c:pt idx="13114">
                  <c:v>9.1360000000000025E-2</c:v>
                </c:pt>
                <c:pt idx="13115">
                  <c:v>9.8520000000000066E-2</c:v>
                </c:pt>
                <c:pt idx="13116">
                  <c:v>0.10559000000000003</c:v>
                </c:pt>
                <c:pt idx="13117">
                  <c:v>0.11198</c:v>
                </c:pt>
                <c:pt idx="13118">
                  <c:v>0.11702000000000003</c:v>
                </c:pt>
                <c:pt idx="13119">
                  <c:v>0.11998</c:v>
                </c:pt>
                <c:pt idx="13120">
                  <c:v>0.12031</c:v>
                </c:pt>
                <c:pt idx="13121">
                  <c:v>0.11787</c:v>
                </c:pt>
                <c:pt idx="13122">
                  <c:v>0.11298999999999995</c:v>
                </c:pt>
                <c:pt idx="13123">
                  <c:v>0.10649000000000003</c:v>
                </c:pt>
                <c:pt idx="13124">
                  <c:v>9.9360000000000004E-2</c:v>
                </c:pt>
                <c:pt idx="13125">
                  <c:v>9.2470000000000011E-2</c:v>
                </c:pt>
                <c:pt idx="13126">
                  <c:v>8.6410000000000015E-2</c:v>
                </c:pt>
                <c:pt idx="13127">
                  <c:v>8.1370000000000012E-2</c:v>
                </c:pt>
                <c:pt idx="13128">
                  <c:v>7.7259999999999995E-2</c:v>
                </c:pt>
                <c:pt idx="13129">
                  <c:v>7.3779999999999998E-2</c:v>
                </c:pt>
                <c:pt idx="13130">
                  <c:v>7.0590000000000014E-2</c:v>
                </c:pt>
                <c:pt idx="13131">
                  <c:v>6.7320000000000033E-2</c:v>
                </c:pt>
                <c:pt idx="13132">
                  <c:v>6.3649999999999998E-2</c:v>
                </c:pt>
                <c:pt idx="13133">
                  <c:v>5.9340000000000018E-2</c:v>
                </c:pt>
                <c:pt idx="13134">
                  <c:v>5.4269999999999999E-2</c:v>
                </c:pt>
                <c:pt idx="13135">
                  <c:v>4.8439999999999997E-2</c:v>
                </c:pt>
                <c:pt idx="13136">
                  <c:v>4.1959999999999983E-2</c:v>
                </c:pt>
                <c:pt idx="13137">
                  <c:v>3.4980000000000004E-2</c:v>
                </c:pt>
                <c:pt idx="13138">
                  <c:v>2.760000000000001E-2</c:v>
                </c:pt>
                <c:pt idx="13139">
                  <c:v>1.9830000000000007E-2</c:v>
                </c:pt>
                <c:pt idx="13140">
                  <c:v>1.1509999999999999E-2</c:v>
                </c:pt>
                <c:pt idx="13141">
                  <c:v>2.4300000000000007E-3</c:v>
                </c:pt>
                <c:pt idx="13142">
                  <c:v>-7.550000000000002E-3</c:v>
                </c:pt>
                <c:pt idx="13143">
                  <c:v>-1.8339999999999999E-2</c:v>
                </c:pt>
                <c:pt idx="13144">
                  <c:v>-2.9530000000000001E-2</c:v>
                </c:pt>
                <c:pt idx="13145">
                  <c:v>-4.0420000000000011E-2</c:v>
                </c:pt>
                <c:pt idx="13146">
                  <c:v>-5.0139999999999997E-2</c:v>
                </c:pt>
                <c:pt idx="13147">
                  <c:v>-5.7840000000000003E-2</c:v>
                </c:pt>
                <c:pt idx="13148">
                  <c:v>-6.2839999999999993E-2</c:v>
                </c:pt>
                <c:pt idx="13149">
                  <c:v>-6.4800000000000024E-2</c:v>
                </c:pt>
                <c:pt idx="13150">
                  <c:v>-6.3829999999999998E-2</c:v>
                </c:pt>
                <c:pt idx="13151">
                  <c:v>-6.0580000000000002E-2</c:v>
                </c:pt>
                <c:pt idx="13152">
                  <c:v>-5.6129999999999985E-2</c:v>
                </c:pt>
                <c:pt idx="13153">
                  <c:v>-5.1709999999999999E-2</c:v>
                </c:pt>
                <c:pt idx="13154">
                  <c:v>-4.8379999999999999E-2</c:v>
                </c:pt>
                <c:pt idx="13155">
                  <c:v>-4.6750000000000014E-2</c:v>
                </c:pt>
                <c:pt idx="13156">
                  <c:v>-4.6919999999999996E-2</c:v>
                </c:pt>
                <c:pt idx="13157">
                  <c:v>-4.8579999999999984E-2</c:v>
                </c:pt>
                <c:pt idx="13158">
                  <c:v>-5.1139999999999998E-2</c:v>
                </c:pt>
                <c:pt idx="13159">
                  <c:v>-5.3859999999999998E-2</c:v>
                </c:pt>
                <c:pt idx="13160">
                  <c:v>-5.5940000000000004E-2</c:v>
                </c:pt>
                <c:pt idx="13161">
                  <c:v>-5.6720000000000013E-2</c:v>
                </c:pt>
                <c:pt idx="13162">
                  <c:v>-5.5870000000000003E-2</c:v>
                </c:pt>
                <c:pt idx="13163">
                  <c:v>-5.357E-2</c:v>
                </c:pt>
                <c:pt idx="13164">
                  <c:v>-5.0439999999999999E-2</c:v>
                </c:pt>
                <c:pt idx="13165">
                  <c:v>-4.7350000000000017E-2</c:v>
                </c:pt>
                <c:pt idx="13166">
                  <c:v>-4.5060000000000017E-2</c:v>
                </c:pt>
                <c:pt idx="13167">
                  <c:v>-4.4020000000000004E-2</c:v>
                </c:pt>
                <c:pt idx="13168">
                  <c:v>-4.4270000000000004E-2</c:v>
                </c:pt>
                <c:pt idx="13169">
                  <c:v>-4.5510000000000016E-2</c:v>
                </c:pt>
                <c:pt idx="13170">
                  <c:v>-4.7320000000000015E-2</c:v>
                </c:pt>
                <c:pt idx="13171">
                  <c:v>-4.9320000000000017E-2</c:v>
                </c:pt>
                <c:pt idx="13172">
                  <c:v>-5.1330000000000015E-2</c:v>
                </c:pt>
                <c:pt idx="13173">
                  <c:v>-5.355E-2</c:v>
                </c:pt>
                <c:pt idx="13174">
                  <c:v>-5.6370000000000003E-2</c:v>
                </c:pt>
                <c:pt idx="13175">
                  <c:v>-6.0269999999999997E-2</c:v>
                </c:pt>
                <c:pt idx="13176">
                  <c:v>-6.5479999999999997E-2</c:v>
                </c:pt>
                <c:pt idx="13177">
                  <c:v>-7.1900000000000006E-2</c:v>
                </c:pt>
                <c:pt idx="13178">
                  <c:v>-7.9100000000000004E-2</c:v>
                </c:pt>
                <c:pt idx="13179">
                  <c:v>-8.6460000000000023E-2</c:v>
                </c:pt>
                <c:pt idx="13180">
                  <c:v>-9.3400000000000025E-2</c:v>
                </c:pt>
                <c:pt idx="13181">
                  <c:v>-9.9480000000000013E-2</c:v>
                </c:pt>
                <c:pt idx="13182">
                  <c:v>-0.10435999999999995</c:v>
                </c:pt>
                <c:pt idx="13183">
                  <c:v>-0.10785</c:v>
                </c:pt>
                <c:pt idx="13184">
                  <c:v>-0.10983000000000002</c:v>
                </c:pt>
                <c:pt idx="13185">
                  <c:v>-0.11027000000000002</c:v>
                </c:pt>
                <c:pt idx="13186">
                  <c:v>-0.10914000000000003</c:v>
                </c:pt>
                <c:pt idx="13187">
                  <c:v>-0.10643000000000002</c:v>
                </c:pt>
                <c:pt idx="13188">
                  <c:v>-0.10208</c:v>
                </c:pt>
                <c:pt idx="13189">
                  <c:v>-9.6030000000000004E-2</c:v>
                </c:pt>
                <c:pt idx="13190">
                  <c:v>-8.8370000000000004E-2</c:v>
                </c:pt>
                <c:pt idx="13191">
                  <c:v>-7.9360000000000028E-2</c:v>
                </c:pt>
                <c:pt idx="13192">
                  <c:v>-6.9550000000000028E-2</c:v>
                </c:pt>
                <c:pt idx="13193">
                  <c:v>-5.9700000000000024E-2</c:v>
                </c:pt>
                <c:pt idx="13194">
                  <c:v>-5.0720000000000015E-2</c:v>
                </c:pt>
                <c:pt idx="13195">
                  <c:v>-4.3459999999999999E-2</c:v>
                </c:pt>
                <c:pt idx="13196">
                  <c:v>-3.857E-2</c:v>
                </c:pt>
                <c:pt idx="13197">
                  <c:v>-3.6310000000000002E-2</c:v>
                </c:pt>
                <c:pt idx="13198">
                  <c:v>-3.6520000000000004E-2</c:v>
                </c:pt>
                <c:pt idx="13199">
                  <c:v>-3.8600000000000002E-2</c:v>
                </c:pt>
                <c:pt idx="13200">
                  <c:v>-4.1599999999999998E-2</c:v>
                </c:pt>
                <c:pt idx="13201">
                  <c:v>-4.4340000000000004E-2</c:v>
                </c:pt>
                <c:pt idx="13202">
                  <c:v>-4.5589999999999999E-2</c:v>
                </c:pt>
                <c:pt idx="13203">
                  <c:v>-4.4360000000000011E-2</c:v>
                </c:pt>
                <c:pt idx="13204">
                  <c:v>-4.0149999999999984E-2</c:v>
                </c:pt>
                <c:pt idx="13205">
                  <c:v>-3.3090000000000001E-2</c:v>
                </c:pt>
                <c:pt idx="13206">
                  <c:v>-2.3880000000000002E-2</c:v>
                </c:pt>
                <c:pt idx="13207">
                  <c:v>-1.3559999999999996E-2</c:v>
                </c:pt>
                <c:pt idx="13208">
                  <c:v>-3.200000000000001E-3</c:v>
                </c:pt>
                <c:pt idx="13209">
                  <c:v>6.3300000000000023E-3</c:v>
                </c:pt>
                <c:pt idx="13210">
                  <c:v>1.4480000000000003E-2</c:v>
                </c:pt>
                <c:pt idx="13211">
                  <c:v>2.1069999999999998E-2</c:v>
                </c:pt>
                <c:pt idx="13212">
                  <c:v>2.6270000000000009E-2</c:v>
                </c:pt>
                <c:pt idx="13213">
                  <c:v>3.0509999999999999E-2</c:v>
                </c:pt>
                <c:pt idx="13214">
                  <c:v>3.4440000000000005E-2</c:v>
                </c:pt>
                <c:pt idx="13215">
                  <c:v>3.8740000000000004E-2</c:v>
                </c:pt>
                <c:pt idx="13216">
                  <c:v>4.3909999999999998E-2</c:v>
                </c:pt>
                <c:pt idx="13217">
                  <c:v>5.0160000000000003E-2</c:v>
                </c:pt>
                <c:pt idx="13218">
                  <c:v>5.7279999999999998E-2</c:v>
                </c:pt>
                <c:pt idx="13219">
                  <c:v>6.4699999999999994E-2</c:v>
                </c:pt>
                <c:pt idx="13220">
                  <c:v>7.1629999999999999E-2</c:v>
                </c:pt>
                <c:pt idx="13221">
                  <c:v>7.7219999999999997E-2</c:v>
                </c:pt>
                <c:pt idx="13222">
                  <c:v>8.0810000000000007E-2</c:v>
                </c:pt>
                <c:pt idx="13223">
                  <c:v>8.2040000000000002E-2</c:v>
                </c:pt>
                <c:pt idx="13224">
                  <c:v>8.0890000000000031E-2</c:v>
                </c:pt>
                <c:pt idx="13225">
                  <c:v>7.7620000000000008E-2</c:v>
                </c:pt>
                <c:pt idx="13226">
                  <c:v>7.2639999999999996E-2</c:v>
                </c:pt>
                <c:pt idx="13227">
                  <c:v>6.6379999999999995E-2</c:v>
                </c:pt>
                <c:pt idx="13228">
                  <c:v>5.9209999999999999E-2</c:v>
                </c:pt>
                <c:pt idx="13229">
                  <c:v>5.1369999999999999E-2</c:v>
                </c:pt>
                <c:pt idx="13230">
                  <c:v>4.2979999999999997E-2</c:v>
                </c:pt>
                <c:pt idx="13231">
                  <c:v>3.3989999999999999E-2</c:v>
                </c:pt>
                <c:pt idx="13232">
                  <c:v>2.4280000000000006E-2</c:v>
                </c:pt>
                <c:pt idx="13233">
                  <c:v>1.3710000000000003E-2</c:v>
                </c:pt>
                <c:pt idx="13234">
                  <c:v>2.3000000000000008E-3</c:v>
                </c:pt>
                <c:pt idx="13235">
                  <c:v>-9.7200000000000047E-3</c:v>
                </c:pt>
                <c:pt idx="13236">
                  <c:v>-2.1820000000000006E-2</c:v>
                </c:pt>
                <c:pt idx="13237">
                  <c:v>-3.3300000000000003E-2</c:v>
                </c:pt>
                <c:pt idx="13238">
                  <c:v>-4.3479999999999998E-2</c:v>
                </c:pt>
                <c:pt idx="13239">
                  <c:v>-5.1939999999999986E-2</c:v>
                </c:pt>
                <c:pt idx="13240">
                  <c:v>-5.8549999999999984E-2</c:v>
                </c:pt>
                <c:pt idx="13241">
                  <c:v>-6.343E-2</c:v>
                </c:pt>
                <c:pt idx="13242">
                  <c:v>-6.678000000000002E-2</c:v>
                </c:pt>
                <c:pt idx="13243">
                  <c:v>-6.8720000000000003E-2</c:v>
                </c:pt>
                <c:pt idx="13244">
                  <c:v>-6.9220000000000004E-2</c:v>
                </c:pt>
                <c:pt idx="13245">
                  <c:v>-6.812E-2</c:v>
                </c:pt>
                <c:pt idx="13246">
                  <c:v>-6.5229999999999996E-2</c:v>
                </c:pt>
                <c:pt idx="13247">
                  <c:v>-6.0420000000000001E-2</c:v>
                </c:pt>
                <c:pt idx="13248">
                  <c:v>-5.3699999999999998E-2</c:v>
                </c:pt>
                <c:pt idx="13249">
                  <c:v>-4.5239999999999995E-2</c:v>
                </c:pt>
                <c:pt idx="13250">
                  <c:v>-3.5430000000000017E-2</c:v>
                </c:pt>
                <c:pt idx="13251">
                  <c:v>-2.4810000000000002E-2</c:v>
                </c:pt>
                <c:pt idx="13252">
                  <c:v>-1.4019999999999994E-2</c:v>
                </c:pt>
                <c:pt idx="13253">
                  <c:v>-3.690000000000001E-3</c:v>
                </c:pt>
                <c:pt idx="13254">
                  <c:v>5.6100000000000004E-3</c:v>
                </c:pt>
                <c:pt idx="13255">
                  <c:v>1.3520000000000004E-2</c:v>
                </c:pt>
                <c:pt idx="13256">
                  <c:v>1.9870000000000006E-2</c:v>
                </c:pt>
                <c:pt idx="13257">
                  <c:v>2.462E-2</c:v>
                </c:pt>
                <c:pt idx="13258">
                  <c:v>2.7840000000000014E-2</c:v>
                </c:pt>
                <c:pt idx="13259">
                  <c:v>2.9610000000000001E-2</c:v>
                </c:pt>
                <c:pt idx="13260">
                  <c:v>3.007000000000001E-2</c:v>
                </c:pt>
                <c:pt idx="13261">
                  <c:v>2.954E-2</c:v>
                </c:pt>
                <c:pt idx="13262">
                  <c:v>2.8480000000000002E-2</c:v>
                </c:pt>
                <c:pt idx="13263">
                  <c:v>2.743000000000001E-2</c:v>
                </c:pt>
                <c:pt idx="13264">
                  <c:v>2.6850000000000002E-2</c:v>
                </c:pt>
                <c:pt idx="13265">
                  <c:v>2.6960000000000001E-2</c:v>
                </c:pt>
                <c:pt idx="13266">
                  <c:v>2.7650000000000008E-2</c:v>
                </c:pt>
                <c:pt idx="13267">
                  <c:v>2.8580000000000001E-2</c:v>
                </c:pt>
                <c:pt idx="13268">
                  <c:v>2.9309999999999999E-2</c:v>
                </c:pt>
                <c:pt idx="13269">
                  <c:v>2.9500000000000002E-2</c:v>
                </c:pt>
                <c:pt idx="13270">
                  <c:v>2.9000000000000001E-2</c:v>
                </c:pt>
                <c:pt idx="13271">
                  <c:v>2.7960000000000002E-2</c:v>
                </c:pt>
                <c:pt idx="13272">
                  <c:v>2.6710000000000001E-2</c:v>
                </c:pt>
                <c:pt idx="13273">
                  <c:v>2.563000000000001E-2</c:v>
                </c:pt>
                <c:pt idx="13274">
                  <c:v>2.5040000000000007E-2</c:v>
                </c:pt>
                <c:pt idx="13275">
                  <c:v>2.5000000000000001E-2</c:v>
                </c:pt>
                <c:pt idx="13276">
                  <c:v>2.5340000000000001E-2</c:v>
                </c:pt>
                <c:pt idx="13277">
                  <c:v>2.5660000000000002E-2</c:v>
                </c:pt>
                <c:pt idx="13278">
                  <c:v>2.5580000000000002E-2</c:v>
                </c:pt>
                <c:pt idx="13279">
                  <c:v>2.4850000000000001E-2</c:v>
                </c:pt>
                <c:pt idx="13280">
                  <c:v>2.3559999999999998E-2</c:v>
                </c:pt>
                <c:pt idx="13281">
                  <c:v>2.2040000000000008E-2</c:v>
                </c:pt>
                <c:pt idx="13282">
                  <c:v>2.0690000000000007E-2</c:v>
                </c:pt>
                <c:pt idx="13283">
                  <c:v>1.9760000000000007E-2</c:v>
                </c:pt>
                <c:pt idx="13284">
                  <c:v>1.9179999999999999E-2</c:v>
                </c:pt>
                <c:pt idx="13285">
                  <c:v>1.8589999999999999E-2</c:v>
                </c:pt>
                <c:pt idx="13286">
                  <c:v>1.7469999999999999E-2</c:v>
                </c:pt>
                <c:pt idx="13287">
                  <c:v>1.5389999999999999E-2</c:v>
                </c:pt>
                <c:pt idx="13288">
                  <c:v>1.2140000000000001E-2</c:v>
                </c:pt>
                <c:pt idx="13289">
                  <c:v>7.9000000000000042E-3</c:v>
                </c:pt>
                <c:pt idx="13290">
                  <c:v>3.1300000000000008E-3</c:v>
                </c:pt>
                <c:pt idx="13291">
                  <c:v>-1.5100000000000005E-3</c:v>
                </c:pt>
                <c:pt idx="13292">
                  <c:v>-5.3900000000000016E-3</c:v>
                </c:pt>
                <c:pt idx="13293">
                  <c:v>-8.0500000000000051E-3</c:v>
                </c:pt>
                <c:pt idx="13294">
                  <c:v>-9.3400000000000028E-3</c:v>
                </c:pt>
                <c:pt idx="13295">
                  <c:v>-9.3600000000000037E-3</c:v>
                </c:pt>
                <c:pt idx="13296">
                  <c:v>-8.4000000000000047E-3</c:v>
                </c:pt>
                <c:pt idx="13297">
                  <c:v>-6.7800000000000022E-3</c:v>
                </c:pt>
                <c:pt idx="13298">
                  <c:v>-4.7300000000000024E-3</c:v>
                </c:pt>
                <c:pt idx="13299">
                  <c:v>-2.4100000000000002E-3</c:v>
                </c:pt>
                <c:pt idx="13300">
                  <c:v>-1.0000000000000004E-5</c:v>
                </c:pt>
                <c:pt idx="13301">
                  <c:v>2.2500000000000007E-3</c:v>
                </c:pt>
                <c:pt idx="13302">
                  <c:v>4.0500000000000015E-3</c:v>
                </c:pt>
                <c:pt idx="13303">
                  <c:v>5.11E-3</c:v>
                </c:pt>
                <c:pt idx="13304">
                  <c:v>5.3100000000000014E-3</c:v>
                </c:pt>
                <c:pt idx="13305">
                  <c:v>4.7900000000000017E-3</c:v>
                </c:pt>
                <c:pt idx="13306">
                  <c:v>3.9199999999999999E-3</c:v>
                </c:pt>
                <c:pt idx="13307">
                  <c:v>3.0900000000000007E-3</c:v>
                </c:pt>
                <c:pt idx="13308">
                  <c:v>2.5700000000000002E-3</c:v>
                </c:pt>
                <c:pt idx="13309">
                  <c:v>2.3800000000000002E-3</c:v>
                </c:pt>
                <c:pt idx="13310">
                  <c:v>2.33E-3</c:v>
                </c:pt>
                <c:pt idx="13311">
                  <c:v>2.1800000000000009E-3</c:v>
                </c:pt>
                <c:pt idx="13312">
                  <c:v>1.7700000000000005E-3</c:v>
                </c:pt>
                <c:pt idx="13313">
                  <c:v>1.1500000000000008E-3</c:v>
                </c:pt>
                <c:pt idx="13314">
                  <c:v>5.300000000000002E-4</c:v>
                </c:pt>
                <c:pt idx="13315">
                  <c:v>2.1000000000000009E-4</c:v>
                </c:pt>
                <c:pt idx="13316">
                  <c:v>5.0000000000000023E-4</c:v>
                </c:pt>
                <c:pt idx="13317">
                  <c:v>1.5900000000000005E-3</c:v>
                </c:pt>
                <c:pt idx="13318">
                  <c:v>3.4500000000000008E-3</c:v>
                </c:pt>
                <c:pt idx="13319">
                  <c:v>5.8800000000000015E-3</c:v>
                </c:pt>
                <c:pt idx="13320">
                  <c:v>8.4700000000000036E-3</c:v>
                </c:pt>
                <c:pt idx="13321">
                  <c:v>1.0829999999999999E-2</c:v>
                </c:pt>
                <c:pt idx="13322">
                  <c:v>1.2630000000000001E-2</c:v>
                </c:pt>
                <c:pt idx="13323">
                  <c:v>1.3710000000000003E-2</c:v>
                </c:pt>
                <c:pt idx="13324">
                  <c:v>1.409E-2</c:v>
                </c:pt>
                <c:pt idx="13325">
                  <c:v>1.3960000000000007E-2</c:v>
                </c:pt>
                <c:pt idx="13326">
                  <c:v>1.3509999999999999E-2</c:v>
                </c:pt>
                <c:pt idx="13327">
                  <c:v>1.2900000000000003E-2</c:v>
                </c:pt>
                <c:pt idx="13328">
                  <c:v>1.2140000000000001E-2</c:v>
                </c:pt>
                <c:pt idx="13329">
                  <c:v>1.1140000000000004E-2</c:v>
                </c:pt>
                <c:pt idx="13330">
                  <c:v>9.7000000000000003E-3</c:v>
                </c:pt>
                <c:pt idx="13331">
                  <c:v>7.6100000000000004E-3</c:v>
                </c:pt>
                <c:pt idx="13332">
                  <c:v>4.7699999999999999E-3</c:v>
                </c:pt>
                <c:pt idx="13333">
                  <c:v>1.1999999999999999E-3</c:v>
                </c:pt>
                <c:pt idx="13334">
                  <c:v>-2.8999999999999998E-3</c:v>
                </c:pt>
                <c:pt idx="13335">
                  <c:v>-7.1200000000000013E-3</c:v>
                </c:pt>
                <c:pt idx="13336">
                  <c:v>-1.0860000000000003E-2</c:v>
                </c:pt>
                <c:pt idx="13337">
                  <c:v>-1.3360000000000004E-2</c:v>
                </c:pt>
                <c:pt idx="13338">
                  <c:v>-1.3860000000000004E-2</c:v>
                </c:pt>
                <c:pt idx="13339">
                  <c:v>-1.1800000000000005E-2</c:v>
                </c:pt>
                <c:pt idx="13340">
                  <c:v>-6.9700000000000031E-3</c:v>
                </c:pt>
                <c:pt idx="13341">
                  <c:v>3.7000000000000016E-4</c:v>
                </c:pt>
                <c:pt idx="13342">
                  <c:v>9.6200000000000001E-3</c:v>
                </c:pt>
                <c:pt idx="13343">
                  <c:v>2.0000000000000007E-2</c:v>
                </c:pt>
                <c:pt idx="13344">
                  <c:v>3.0680000000000002E-2</c:v>
                </c:pt>
                <c:pt idx="13345">
                  <c:v>4.0980000000000003E-2</c:v>
                </c:pt>
                <c:pt idx="13346">
                  <c:v>5.0410000000000017E-2</c:v>
                </c:pt>
                <c:pt idx="13347">
                  <c:v>5.8689999999999985E-2</c:v>
                </c:pt>
                <c:pt idx="13348">
                  <c:v>6.5720000000000028E-2</c:v>
                </c:pt>
                <c:pt idx="13349">
                  <c:v>7.1499999999999994E-2</c:v>
                </c:pt>
                <c:pt idx="13350">
                  <c:v>7.6039999999999996E-2</c:v>
                </c:pt>
                <c:pt idx="13351">
                  <c:v>7.9370000000000024E-2</c:v>
                </c:pt>
                <c:pt idx="13352">
                  <c:v>8.1490000000000007E-2</c:v>
                </c:pt>
                <c:pt idx="13353">
                  <c:v>8.2440000000000013E-2</c:v>
                </c:pt>
                <c:pt idx="13354">
                  <c:v>8.234000000000001E-2</c:v>
                </c:pt>
                <c:pt idx="13355">
                  <c:v>8.1470000000000015E-2</c:v>
                </c:pt>
                <c:pt idx="13356">
                  <c:v>8.0180000000000001E-2</c:v>
                </c:pt>
                <c:pt idx="13357">
                  <c:v>7.8740000000000004E-2</c:v>
                </c:pt>
                <c:pt idx="13358">
                  <c:v>7.7190000000000022E-2</c:v>
                </c:pt>
                <c:pt idx="13359">
                  <c:v>7.5240000000000001E-2</c:v>
                </c:pt>
                <c:pt idx="13360">
                  <c:v>7.2429999999999994E-2</c:v>
                </c:pt>
                <c:pt idx="13361">
                  <c:v>6.833000000000003E-2</c:v>
                </c:pt>
                <c:pt idx="13362">
                  <c:v>6.2790000000000026E-2</c:v>
                </c:pt>
                <c:pt idx="13363">
                  <c:v>5.5980000000000002E-2</c:v>
                </c:pt>
                <c:pt idx="13364">
                  <c:v>4.8379999999999999E-2</c:v>
                </c:pt>
                <c:pt idx="13365">
                  <c:v>4.0590000000000015E-2</c:v>
                </c:pt>
                <c:pt idx="13366">
                  <c:v>3.3210000000000003E-2</c:v>
                </c:pt>
                <c:pt idx="13367">
                  <c:v>2.6610000000000002E-2</c:v>
                </c:pt>
                <c:pt idx="13368">
                  <c:v>2.094E-2</c:v>
                </c:pt>
                <c:pt idx="13369">
                  <c:v>1.609E-2</c:v>
                </c:pt>
                <c:pt idx="13370">
                  <c:v>1.1800000000000005E-2</c:v>
                </c:pt>
                <c:pt idx="13371">
                  <c:v>7.7800000000000022E-3</c:v>
                </c:pt>
                <c:pt idx="13372">
                  <c:v>3.9100000000000011E-3</c:v>
                </c:pt>
                <c:pt idx="13373">
                  <c:v>1.9000000000000012E-4</c:v>
                </c:pt>
                <c:pt idx="13374">
                  <c:v>-3.190000000000001E-3</c:v>
                </c:pt>
                <c:pt idx="13375">
                  <c:v>-6.0100000000000015E-3</c:v>
                </c:pt>
                <c:pt idx="13376">
                  <c:v>-8.010000000000005E-3</c:v>
                </c:pt>
                <c:pt idx="13377">
                  <c:v>-8.9200000000000008E-3</c:v>
                </c:pt>
                <c:pt idx="13378">
                  <c:v>-8.4800000000000049E-3</c:v>
                </c:pt>
                <c:pt idx="13379">
                  <c:v>-6.5300000000000019E-3</c:v>
                </c:pt>
                <c:pt idx="13380">
                  <c:v>-3.0800000000000011E-3</c:v>
                </c:pt>
                <c:pt idx="13381">
                  <c:v>1.6400000000000008E-3</c:v>
                </c:pt>
                <c:pt idx="13382">
                  <c:v>7.1800000000000015E-3</c:v>
                </c:pt>
                <c:pt idx="13383">
                  <c:v>1.2950000000000001E-2</c:v>
                </c:pt>
                <c:pt idx="13384">
                  <c:v>1.8370000000000001E-2</c:v>
                </c:pt>
                <c:pt idx="13385">
                  <c:v>2.3009999999999999E-2</c:v>
                </c:pt>
                <c:pt idx="13386">
                  <c:v>2.6700000000000002E-2</c:v>
                </c:pt>
                <c:pt idx="13387">
                  <c:v>2.9580000000000002E-2</c:v>
                </c:pt>
                <c:pt idx="13388">
                  <c:v>3.2070000000000015E-2</c:v>
                </c:pt>
                <c:pt idx="13389">
                  <c:v>3.4590000000000003E-2</c:v>
                </c:pt>
                <c:pt idx="13390">
                  <c:v>3.7410000000000013E-2</c:v>
                </c:pt>
                <c:pt idx="13391">
                  <c:v>4.0469999999999999E-2</c:v>
                </c:pt>
                <c:pt idx="13392">
                  <c:v>4.3450000000000003E-2</c:v>
                </c:pt>
                <c:pt idx="13393">
                  <c:v>4.5949999999999984E-2</c:v>
                </c:pt>
                <c:pt idx="13394">
                  <c:v>4.7640000000000002E-2</c:v>
                </c:pt>
                <c:pt idx="13395">
                  <c:v>4.827999999999999E-2</c:v>
                </c:pt>
                <c:pt idx="13396">
                  <c:v>4.7720000000000019E-2</c:v>
                </c:pt>
                <c:pt idx="13397">
                  <c:v>4.5870000000000001E-2</c:v>
                </c:pt>
                <c:pt idx="13398">
                  <c:v>4.2730000000000011E-2</c:v>
                </c:pt>
                <c:pt idx="13399">
                  <c:v>3.8550000000000001E-2</c:v>
                </c:pt>
                <c:pt idx="13400">
                  <c:v>3.381E-2</c:v>
                </c:pt>
                <c:pt idx="13401">
                  <c:v>2.9219999999999999E-2</c:v>
                </c:pt>
                <c:pt idx="13402">
                  <c:v>2.547000000000001E-2</c:v>
                </c:pt>
                <c:pt idx="13403">
                  <c:v>2.3009999999999999E-2</c:v>
                </c:pt>
                <c:pt idx="13404">
                  <c:v>2.1910000000000002E-2</c:v>
                </c:pt>
                <c:pt idx="13405">
                  <c:v>2.179E-2</c:v>
                </c:pt>
                <c:pt idx="13406">
                  <c:v>2.1980000000000006E-2</c:v>
                </c:pt>
                <c:pt idx="13407">
                  <c:v>2.1740000000000002E-2</c:v>
                </c:pt>
                <c:pt idx="13408">
                  <c:v>2.0469999999999999E-2</c:v>
                </c:pt>
                <c:pt idx="13409">
                  <c:v>1.7919999999999998E-2</c:v>
                </c:pt>
                <c:pt idx="13410">
                  <c:v>1.4200000000000001E-2</c:v>
                </c:pt>
                <c:pt idx="13411">
                  <c:v>9.7400000000000004E-3</c:v>
                </c:pt>
                <c:pt idx="13412">
                  <c:v>5.1500000000000001E-3</c:v>
                </c:pt>
                <c:pt idx="13413">
                  <c:v>9.6000000000000035E-4</c:v>
                </c:pt>
                <c:pt idx="13414">
                  <c:v>-2.3900000000000002E-3</c:v>
                </c:pt>
                <c:pt idx="13415">
                  <c:v>-4.6600000000000001E-3</c:v>
                </c:pt>
                <c:pt idx="13416">
                  <c:v>-5.7800000000000021E-3</c:v>
                </c:pt>
                <c:pt idx="13417">
                  <c:v>-5.8300000000000018E-3</c:v>
                </c:pt>
                <c:pt idx="13418">
                  <c:v>-5.1600000000000014E-3</c:v>
                </c:pt>
                <c:pt idx="13419">
                  <c:v>-4.2900000000000004E-3</c:v>
                </c:pt>
                <c:pt idx="13420">
                  <c:v>-3.9500000000000021E-3</c:v>
                </c:pt>
                <c:pt idx="13421">
                  <c:v>-4.8300000000000018E-3</c:v>
                </c:pt>
                <c:pt idx="13422">
                  <c:v>-7.4100000000000034E-3</c:v>
                </c:pt>
                <c:pt idx="13423">
                  <c:v>-1.1820000000000006E-2</c:v>
                </c:pt>
                <c:pt idx="13424">
                  <c:v>-1.7860000000000001E-2</c:v>
                </c:pt>
                <c:pt idx="13425">
                  <c:v>-2.5030000000000007E-2</c:v>
                </c:pt>
                <c:pt idx="13426">
                  <c:v>-3.2730000000000002E-2</c:v>
                </c:pt>
                <c:pt idx="13427">
                  <c:v>-4.0300000000000016E-2</c:v>
                </c:pt>
                <c:pt idx="13428">
                  <c:v>-4.7170000000000004E-2</c:v>
                </c:pt>
                <c:pt idx="13429">
                  <c:v>-5.2880000000000017E-2</c:v>
                </c:pt>
                <c:pt idx="13430">
                  <c:v>-5.7120000000000004E-2</c:v>
                </c:pt>
                <c:pt idx="13431">
                  <c:v>-5.9730000000000026E-2</c:v>
                </c:pt>
                <c:pt idx="13432">
                  <c:v>-6.0749999999999998E-2</c:v>
                </c:pt>
                <c:pt idx="13433">
                  <c:v>-6.0320000000000012E-2</c:v>
                </c:pt>
                <c:pt idx="13434">
                  <c:v>-5.867E-2</c:v>
                </c:pt>
                <c:pt idx="13435">
                  <c:v>-5.6030000000000003E-2</c:v>
                </c:pt>
                <c:pt idx="13436">
                  <c:v>-5.2580000000000016E-2</c:v>
                </c:pt>
                <c:pt idx="13437">
                  <c:v>-4.845E-2</c:v>
                </c:pt>
                <c:pt idx="13438">
                  <c:v>-4.3760000000000014E-2</c:v>
                </c:pt>
                <c:pt idx="13439">
                  <c:v>-3.8680000000000006E-2</c:v>
                </c:pt>
                <c:pt idx="13440">
                  <c:v>-3.3399999999999999E-2</c:v>
                </c:pt>
                <c:pt idx="13441">
                  <c:v>-2.819E-2</c:v>
                </c:pt>
                <c:pt idx="13442">
                  <c:v>-2.3359999999999992E-2</c:v>
                </c:pt>
                <c:pt idx="13443">
                  <c:v>-1.9259999999999999E-2</c:v>
                </c:pt>
                <c:pt idx="13444">
                  <c:v>-1.6250000000000001E-2</c:v>
                </c:pt>
                <c:pt idx="13445">
                  <c:v>-1.4579999999999994E-2</c:v>
                </c:pt>
                <c:pt idx="13446">
                  <c:v>-1.427E-2</c:v>
                </c:pt>
                <c:pt idx="13447">
                  <c:v>-1.5160000000000003E-2</c:v>
                </c:pt>
                <c:pt idx="13448">
                  <c:v>-1.6950000000000003E-2</c:v>
                </c:pt>
                <c:pt idx="13449">
                  <c:v>-1.9390000000000008E-2</c:v>
                </c:pt>
                <c:pt idx="13450">
                  <c:v>-2.239E-2</c:v>
                </c:pt>
                <c:pt idx="13451">
                  <c:v>-2.6050000000000007E-2</c:v>
                </c:pt>
                <c:pt idx="13452">
                  <c:v>-3.0550000000000001E-2</c:v>
                </c:pt>
                <c:pt idx="13453">
                  <c:v>-3.594E-2</c:v>
                </c:pt>
                <c:pt idx="13454">
                  <c:v>-4.2049999999999997E-2</c:v>
                </c:pt>
                <c:pt idx="13455">
                  <c:v>-4.8430000000000015E-2</c:v>
                </c:pt>
                <c:pt idx="13456">
                  <c:v>-5.4490000000000011E-2</c:v>
                </c:pt>
                <c:pt idx="13457">
                  <c:v>-5.9710000000000027E-2</c:v>
                </c:pt>
                <c:pt idx="13458">
                  <c:v>-6.3789999999999999E-2</c:v>
                </c:pt>
                <c:pt idx="13459">
                  <c:v>-6.6750000000000004E-2</c:v>
                </c:pt>
                <c:pt idx="13460">
                  <c:v>-6.8930000000000019E-2</c:v>
                </c:pt>
                <c:pt idx="13461">
                  <c:v>-7.0790000000000033E-2</c:v>
                </c:pt>
                <c:pt idx="13462">
                  <c:v>-7.2710000000000025E-2</c:v>
                </c:pt>
                <c:pt idx="13463">
                  <c:v>-7.4800000000000033E-2</c:v>
                </c:pt>
                <c:pt idx="13464">
                  <c:v>-7.6840000000000006E-2</c:v>
                </c:pt>
                <c:pt idx="13465">
                  <c:v>-7.8329999999999997E-2</c:v>
                </c:pt>
                <c:pt idx="13466">
                  <c:v>-7.8630000000000019E-2</c:v>
                </c:pt>
                <c:pt idx="13467">
                  <c:v>-7.7210000000000029E-2</c:v>
                </c:pt>
                <c:pt idx="13468">
                  <c:v>-7.3810000000000014E-2</c:v>
                </c:pt>
                <c:pt idx="13469">
                  <c:v>-6.862E-2</c:v>
                </c:pt>
                <c:pt idx="13470">
                  <c:v>-6.2230000000000014E-2</c:v>
                </c:pt>
                <c:pt idx="13471">
                  <c:v>-5.5550000000000002E-2</c:v>
                </c:pt>
                <c:pt idx="13472">
                  <c:v>-4.9540000000000001E-2</c:v>
                </c:pt>
                <c:pt idx="13473">
                  <c:v>-4.4940000000000001E-2</c:v>
                </c:pt>
                <c:pt idx="13474">
                  <c:v>-4.2070000000000003E-2</c:v>
                </c:pt>
                <c:pt idx="13475">
                  <c:v>-4.0820000000000002E-2</c:v>
                </c:pt>
                <c:pt idx="13476">
                  <c:v>-4.0689999999999997E-2</c:v>
                </c:pt>
                <c:pt idx="13477">
                  <c:v>-4.0960000000000003E-2</c:v>
                </c:pt>
                <c:pt idx="13478">
                  <c:v>-4.0880000000000014E-2</c:v>
                </c:pt>
                <c:pt idx="13479">
                  <c:v>-3.9820000000000001E-2</c:v>
                </c:pt>
                <c:pt idx="13480">
                  <c:v>-3.738000000000001E-2</c:v>
                </c:pt>
                <c:pt idx="13481">
                  <c:v>-3.3360000000000001E-2</c:v>
                </c:pt>
                <c:pt idx="13482">
                  <c:v>-2.7660000000000007E-2</c:v>
                </c:pt>
                <c:pt idx="13483">
                  <c:v>-2.0240000000000001E-2</c:v>
                </c:pt>
                <c:pt idx="13484">
                  <c:v>-1.1160000000000005E-2</c:v>
                </c:pt>
                <c:pt idx="13485">
                  <c:v>-7.0000000000000021E-4</c:v>
                </c:pt>
                <c:pt idx="13486">
                  <c:v>1.0640000000000004E-2</c:v>
                </c:pt>
                <c:pt idx="13487">
                  <c:v>2.2140000000000007E-2</c:v>
                </c:pt>
                <c:pt idx="13488">
                  <c:v>3.3020000000000001E-2</c:v>
                </c:pt>
                <c:pt idx="13489">
                  <c:v>4.2600000000000013E-2</c:v>
                </c:pt>
                <c:pt idx="13490">
                  <c:v>5.0349999999999999E-2</c:v>
                </c:pt>
                <c:pt idx="13491">
                  <c:v>5.5840000000000001E-2</c:v>
                </c:pt>
                <c:pt idx="13492">
                  <c:v>5.8740000000000001E-2</c:v>
                </c:pt>
                <c:pt idx="13493">
                  <c:v>5.8860000000000016E-2</c:v>
                </c:pt>
                <c:pt idx="13494">
                  <c:v>5.6189999999999997E-2</c:v>
                </c:pt>
                <c:pt idx="13495">
                  <c:v>5.1039999999999995E-2</c:v>
                </c:pt>
                <c:pt idx="13496">
                  <c:v>4.4020000000000004E-2</c:v>
                </c:pt>
                <c:pt idx="13497">
                  <c:v>3.5970000000000002E-2</c:v>
                </c:pt>
                <c:pt idx="13498">
                  <c:v>2.777000000000001E-2</c:v>
                </c:pt>
                <c:pt idx="13499">
                  <c:v>2.017E-2</c:v>
                </c:pt>
                <c:pt idx="13500">
                  <c:v>1.3610000000000001E-2</c:v>
                </c:pt>
                <c:pt idx="13501">
                  <c:v>8.2500000000000039E-3</c:v>
                </c:pt>
                <c:pt idx="13502">
                  <c:v>3.9699999999999996E-3</c:v>
                </c:pt>
                <c:pt idx="13503">
                  <c:v>5.2000000000000017E-4</c:v>
                </c:pt>
                <c:pt idx="13504">
                  <c:v>-2.3800000000000002E-3</c:v>
                </c:pt>
                <c:pt idx="13505">
                  <c:v>-4.910000000000002E-3</c:v>
                </c:pt>
                <c:pt idx="13506">
                  <c:v>-7.1300000000000018E-3</c:v>
                </c:pt>
                <c:pt idx="13507">
                  <c:v>-8.9600000000000062E-3</c:v>
                </c:pt>
                <c:pt idx="13508">
                  <c:v>-1.0330000000000001E-2</c:v>
                </c:pt>
                <c:pt idx="13509">
                  <c:v>-1.1140000000000004E-2</c:v>
                </c:pt>
                <c:pt idx="13510">
                  <c:v>-1.1360000000000006E-2</c:v>
                </c:pt>
                <c:pt idx="13511">
                  <c:v>-1.1070000000000003E-2</c:v>
                </c:pt>
                <c:pt idx="13512">
                  <c:v>-1.051E-2</c:v>
                </c:pt>
                <c:pt idx="13513">
                  <c:v>-1.005E-2</c:v>
                </c:pt>
                <c:pt idx="13514">
                  <c:v>-1.013E-2</c:v>
                </c:pt>
                <c:pt idx="13515">
                  <c:v>-1.1169999999999999E-2</c:v>
                </c:pt>
                <c:pt idx="13516">
                  <c:v>-1.3469999999999999E-2</c:v>
                </c:pt>
                <c:pt idx="13517">
                  <c:v>-1.721E-2</c:v>
                </c:pt>
                <c:pt idx="13518">
                  <c:v>-2.2460000000000001E-2</c:v>
                </c:pt>
                <c:pt idx="13519">
                  <c:v>-2.9119999999999997E-2</c:v>
                </c:pt>
                <c:pt idx="13520">
                  <c:v>-3.6900000000000002E-2</c:v>
                </c:pt>
                <c:pt idx="13521">
                  <c:v>-4.5300000000000014E-2</c:v>
                </c:pt>
                <c:pt idx="13522">
                  <c:v>-5.3600000000000002E-2</c:v>
                </c:pt>
                <c:pt idx="13523">
                  <c:v>-6.1019999999999998E-2</c:v>
                </c:pt>
                <c:pt idx="13524">
                  <c:v>-6.6799999999999998E-2</c:v>
                </c:pt>
                <c:pt idx="13525">
                  <c:v>-7.0370000000000002E-2</c:v>
                </c:pt>
                <c:pt idx="13526">
                  <c:v>-7.1340000000000001E-2</c:v>
                </c:pt>
                <c:pt idx="13527">
                  <c:v>-6.9540000000000018E-2</c:v>
                </c:pt>
                <c:pt idx="13528">
                  <c:v>-6.5009999999999998E-2</c:v>
                </c:pt>
                <c:pt idx="13529">
                  <c:v>-5.7950000000000015E-2</c:v>
                </c:pt>
                <c:pt idx="13530">
                  <c:v>-4.8750000000000016E-2</c:v>
                </c:pt>
                <c:pt idx="13531">
                  <c:v>-3.7970000000000011E-2</c:v>
                </c:pt>
                <c:pt idx="13532">
                  <c:v>-2.632E-2</c:v>
                </c:pt>
                <c:pt idx="13533">
                  <c:v>-1.4600000000000004E-2</c:v>
                </c:pt>
                <c:pt idx="13534">
                  <c:v>-3.5700000000000007E-3</c:v>
                </c:pt>
                <c:pt idx="13535">
                  <c:v>6.1800000000000015E-3</c:v>
                </c:pt>
                <c:pt idx="13536">
                  <c:v>1.4330000000000001E-2</c:v>
                </c:pt>
                <c:pt idx="13537">
                  <c:v>2.078E-2</c:v>
                </c:pt>
                <c:pt idx="13538">
                  <c:v>2.5640000000000007E-2</c:v>
                </c:pt>
                <c:pt idx="13539">
                  <c:v>2.911E-2</c:v>
                </c:pt>
                <c:pt idx="13540">
                  <c:v>3.1460000000000002E-2</c:v>
                </c:pt>
                <c:pt idx="13541">
                  <c:v>3.2990000000000005E-2</c:v>
                </c:pt>
                <c:pt idx="13542">
                  <c:v>3.3989999999999999E-2</c:v>
                </c:pt>
                <c:pt idx="13543">
                  <c:v>3.4669999999999999E-2</c:v>
                </c:pt>
                <c:pt idx="13544">
                  <c:v>3.5119999999999998E-2</c:v>
                </c:pt>
                <c:pt idx="13545">
                  <c:v>3.5300000000000005E-2</c:v>
                </c:pt>
                <c:pt idx="13546">
                  <c:v>3.509000000000001E-2</c:v>
                </c:pt>
                <c:pt idx="13547">
                  <c:v>3.4389999999999997E-2</c:v>
                </c:pt>
                <c:pt idx="13548">
                  <c:v>3.322E-2</c:v>
                </c:pt>
                <c:pt idx="13549">
                  <c:v>3.1760000000000004E-2</c:v>
                </c:pt>
                <c:pt idx="13550">
                  <c:v>3.0260000000000002E-2</c:v>
                </c:pt>
                <c:pt idx="13551">
                  <c:v>2.9010000000000001E-2</c:v>
                </c:pt>
                <c:pt idx="13552">
                  <c:v>2.819E-2</c:v>
                </c:pt>
                <c:pt idx="13553">
                  <c:v>2.7840000000000014E-2</c:v>
                </c:pt>
                <c:pt idx="13554">
                  <c:v>2.7870000000000006E-2</c:v>
                </c:pt>
                <c:pt idx="13555">
                  <c:v>2.811E-2</c:v>
                </c:pt>
                <c:pt idx="13556">
                  <c:v>2.8410000000000001E-2</c:v>
                </c:pt>
                <c:pt idx="13557">
                  <c:v>2.8719999999999999E-2</c:v>
                </c:pt>
                <c:pt idx="13558">
                  <c:v>2.9139999999999999E-2</c:v>
                </c:pt>
                <c:pt idx="13559">
                  <c:v>2.9829999999999999E-2</c:v>
                </c:pt>
                <c:pt idx="13560">
                  <c:v>3.0950000000000002E-2</c:v>
                </c:pt>
                <c:pt idx="13561">
                  <c:v>3.2550000000000009E-2</c:v>
                </c:pt>
                <c:pt idx="13562">
                  <c:v>3.4480000000000011E-2</c:v>
                </c:pt>
                <c:pt idx="13563">
                  <c:v>3.6410000000000012E-2</c:v>
                </c:pt>
                <c:pt idx="13564">
                  <c:v>3.7910000000000006E-2</c:v>
                </c:pt>
                <c:pt idx="13565">
                  <c:v>3.866E-2</c:v>
                </c:pt>
                <c:pt idx="13566">
                  <c:v>3.8519999999999999E-2</c:v>
                </c:pt>
                <c:pt idx="13567">
                  <c:v>3.7640000000000014E-2</c:v>
                </c:pt>
                <c:pt idx="13568">
                  <c:v>3.6360000000000003E-2</c:v>
                </c:pt>
                <c:pt idx="13569">
                  <c:v>3.5040000000000002E-2</c:v>
                </c:pt>
                <c:pt idx="13570">
                  <c:v>3.3910000000000003E-2</c:v>
                </c:pt>
                <c:pt idx="13571">
                  <c:v>3.3009999999999998E-2</c:v>
                </c:pt>
                <c:pt idx="13572">
                  <c:v>3.2320000000000002E-2</c:v>
                </c:pt>
                <c:pt idx="13573">
                  <c:v>3.1840000000000014E-2</c:v>
                </c:pt>
                <c:pt idx="13574">
                  <c:v>3.1760000000000004E-2</c:v>
                </c:pt>
                <c:pt idx="13575">
                  <c:v>3.2340000000000001E-2</c:v>
                </c:pt>
                <c:pt idx="13576">
                  <c:v>3.3829999999999999E-2</c:v>
                </c:pt>
                <c:pt idx="13577">
                  <c:v>3.6300000000000006E-2</c:v>
                </c:pt>
                <c:pt idx="13578">
                  <c:v>3.960000000000001E-2</c:v>
                </c:pt>
                <c:pt idx="13579">
                  <c:v>4.3389999999999998E-2</c:v>
                </c:pt>
                <c:pt idx="13580">
                  <c:v>4.7230000000000001E-2</c:v>
                </c:pt>
                <c:pt idx="13581">
                  <c:v>5.0710000000000019E-2</c:v>
                </c:pt>
                <c:pt idx="13582">
                  <c:v>5.3490000000000017E-2</c:v>
                </c:pt>
                <c:pt idx="13583">
                  <c:v>5.5390000000000023E-2</c:v>
                </c:pt>
                <c:pt idx="13584">
                  <c:v>5.6410000000000016E-2</c:v>
                </c:pt>
                <c:pt idx="13585">
                  <c:v>5.6639999999999996E-2</c:v>
                </c:pt>
                <c:pt idx="13586">
                  <c:v>5.6300000000000003E-2</c:v>
                </c:pt>
                <c:pt idx="13587">
                  <c:v>5.5579999999999997E-2</c:v>
                </c:pt>
                <c:pt idx="13588">
                  <c:v>5.4629999999999998E-2</c:v>
                </c:pt>
                <c:pt idx="13589">
                  <c:v>5.3600000000000002E-2</c:v>
                </c:pt>
                <c:pt idx="13590">
                  <c:v>5.2570000000000013E-2</c:v>
                </c:pt>
                <c:pt idx="13591">
                  <c:v>5.1589999999999997E-2</c:v>
                </c:pt>
                <c:pt idx="13592">
                  <c:v>5.0580000000000014E-2</c:v>
                </c:pt>
                <c:pt idx="13593">
                  <c:v>4.9340000000000016E-2</c:v>
                </c:pt>
                <c:pt idx="13594">
                  <c:v>4.7579999999999997E-2</c:v>
                </c:pt>
                <c:pt idx="13595">
                  <c:v>4.4949999999999997E-2</c:v>
                </c:pt>
                <c:pt idx="13596">
                  <c:v>4.1269999999999987E-2</c:v>
                </c:pt>
                <c:pt idx="13597">
                  <c:v>3.6560000000000002E-2</c:v>
                </c:pt>
                <c:pt idx="13598">
                  <c:v>3.1050000000000008E-2</c:v>
                </c:pt>
                <c:pt idx="13599">
                  <c:v>2.5149999999999999E-2</c:v>
                </c:pt>
                <c:pt idx="13600">
                  <c:v>1.9259999999999999E-2</c:v>
                </c:pt>
                <c:pt idx="13601">
                  <c:v>1.3670000000000003E-2</c:v>
                </c:pt>
                <c:pt idx="13602">
                  <c:v>8.3900000000000068E-3</c:v>
                </c:pt>
                <c:pt idx="13603">
                  <c:v>3.2400000000000011E-3</c:v>
                </c:pt>
                <c:pt idx="13604">
                  <c:v>-2.1100000000000008E-3</c:v>
                </c:pt>
                <c:pt idx="13605">
                  <c:v>-7.8600000000000024E-3</c:v>
                </c:pt>
                <c:pt idx="13606">
                  <c:v>-1.3960000000000007E-2</c:v>
                </c:pt>
                <c:pt idx="13607">
                  <c:v>-2.0000000000000007E-2</c:v>
                </c:pt>
                <c:pt idx="13608">
                  <c:v>-2.5430000000000008E-2</c:v>
                </c:pt>
                <c:pt idx="13609">
                  <c:v>-2.9650000000000006E-2</c:v>
                </c:pt>
                <c:pt idx="13610">
                  <c:v>-3.2280000000000017E-2</c:v>
                </c:pt>
                <c:pt idx="13611">
                  <c:v>-3.3210000000000003E-2</c:v>
                </c:pt>
                <c:pt idx="13612">
                  <c:v>-3.262000000000001E-2</c:v>
                </c:pt>
                <c:pt idx="13613">
                  <c:v>-3.09E-2</c:v>
                </c:pt>
                <c:pt idx="13614">
                  <c:v>-2.8549999999999999E-2</c:v>
                </c:pt>
                <c:pt idx="13615">
                  <c:v>-2.6110000000000001E-2</c:v>
                </c:pt>
                <c:pt idx="13616">
                  <c:v>-2.3979999999999998E-2</c:v>
                </c:pt>
                <c:pt idx="13617">
                  <c:v>-2.2420000000000002E-2</c:v>
                </c:pt>
                <c:pt idx="13618">
                  <c:v>-2.1530000000000007E-2</c:v>
                </c:pt>
                <c:pt idx="13619">
                  <c:v>-2.1240000000000002E-2</c:v>
                </c:pt>
                <c:pt idx="13620">
                  <c:v>-2.1430000000000008E-2</c:v>
                </c:pt>
                <c:pt idx="13621">
                  <c:v>-2.196E-2</c:v>
                </c:pt>
                <c:pt idx="13622">
                  <c:v>-2.2750000000000006E-2</c:v>
                </c:pt>
                <c:pt idx="13623">
                  <c:v>-2.366E-2</c:v>
                </c:pt>
                <c:pt idx="13624">
                  <c:v>-2.4510000000000001E-2</c:v>
                </c:pt>
                <c:pt idx="13625">
                  <c:v>-2.5010000000000001E-2</c:v>
                </c:pt>
                <c:pt idx="13626">
                  <c:v>-2.4909999999999998E-2</c:v>
                </c:pt>
                <c:pt idx="13627">
                  <c:v>-2.4109999999999999E-2</c:v>
                </c:pt>
                <c:pt idx="13628">
                  <c:v>-2.2830000000000013E-2</c:v>
                </c:pt>
                <c:pt idx="13629">
                  <c:v>-2.155E-2</c:v>
                </c:pt>
                <c:pt idx="13630">
                  <c:v>-2.0840000000000008E-2</c:v>
                </c:pt>
                <c:pt idx="13631">
                  <c:v>-2.1159999999999998E-2</c:v>
                </c:pt>
                <c:pt idx="13632">
                  <c:v>-2.2730000000000007E-2</c:v>
                </c:pt>
                <c:pt idx="13633">
                  <c:v>-2.5480000000000006E-2</c:v>
                </c:pt>
                <c:pt idx="13634">
                  <c:v>-2.9149999999999999E-2</c:v>
                </c:pt>
                <c:pt idx="13635">
                  <c:v>-3.3390000000000003E-2</c:v>
                </c:pt>
                <c:pt idx="13636">
                  <c:v>-3.7780000000000001E-2</c:v>
                </c:pt>
                <c:pt idx="13637">
                  <c:v>-4.1880000000000001E-2</c:v>
                </c:pt>
                <c:pt idx="13638">
                  <c:v>-4.5310000000000017E-2</c:v>
                </c:pt>
                <c:pt idx="13639">
                  <c:v>-4.7770000000000014E-2</c:v>
                </c:pt>
                <c:pt idx="13640">
                  <c:v>-4.9130000000000014E-2</c:v>
                </c:pt>
                <c:pt idx="13641">
                  <c:v>-4.9430000000000023E-2</c:v>
                </c:pt>
                <c:pt idx="13642">
                  <c:v>-4.8809999999999999E-2</c:v>
                </c:pt>
                <c:pt idx="13643">
                  <c:v>-4.7370000000000016E-2</c:v>
                </c:pt>
                <c:pt idx="13644">
                  <c:v>-4.5109999999999997E-2</c:v>
                </c:pt>
                <c:pt idx="13645">
                  <c:v>-4.1889999999999997E-2</c:v>
                </c:pt>
                <c:pt idx="13646">
                  <c:v>-3.7510000000000002E-2</c:v>
                </c:pt>
                <c:pt idx="13647">
                  <c:v>-3.1840000000000014E-2</c:v>
                </c:pt>
                <c:pt idx="13648">
                  <c:v>-2.4900000000000002E-2</c:v>
                </c:pt>
                <c:pt idx="13649">
                  <c:v>-1.6870000000000003E-2</c:v>
                </c:pt>
                <c:pt idx="13650">
                  <c:v>-8.1100000000000026E-3</c:v>
                </c:pt>
                <c:pt idx="13651">
                  <c:v>9.1000000000000033E-4</c:v>
                </c:pt>
                <c:pt idx="13652">
                  <c:v>9.7000000000000003E-3</c:v>
                </c:pt>
                <c:pt idx="13653">
                  <c:v>1.7800000000000003E-2</c:v>
                </c:pt>
                <c:pt idx="13654">
                  <c:v>2.4850000000000001E-2</c:v>
                </c:pt>
                <c:pt idx="13655">
                  <c:v>3.0599999999999999E-2</c:v>
                </c:pt>
                <c:pt idx="13656">
                  <c:v>3.4869999999999998E-2</c:v>
                </c:pt>
                <c:pt idx="13657">
                  <c:v>3.7569999999999999E-2</c:v>
                </c:pt>
                <c:pt idx="13658">
                  <c:v>3.866E-2</c:v>
                </c:pt>
                <c:pt idx="13659">
                  <c:v>3.8300000000000001E-2</c:v>
                </c:pt>
                <c:pt idx="13660">
                  <c:v>3.6870000000000014E-2</c:v>
                </c:pt>
                <c:pt idx="13661">
                  <c:v>3.492E-2</c:v>
                </c:pt>
                <c:pt idx="13662">
                  <c:v>3.295E-2</c:v>
                </c:pt>
                <c:pt idx="13663">
                  <c:v>3.125E-2</c:v>
                </c:pt>
                <c:pt idx="13664">
                  <c:v>2.9770000000000001E-2</c:v>
                </c:pt>
                <c:pt idx="13665">
                  <c:v>2.8170000000000001E-2</c:v>
                </c:pt>
                <c:pt idx="13666">
                  <c:v>2.5970000000000007E-2</c:v>
                </c:pt>
                <c:pt idx="13667">
                  <c:v>2.2720000000000001E-2</c:v>
                </c:pt>
                <c:pt idx="13668">
                  <c:v>1.8120000000000008E-2</c:v>
                </c:pt>
                <c:pt idx="13669">
                  <c:v>1.209E-2</c:v>
                </c:pt>
                <c:pt idx="13670">
                  <c:v>4.7800000000000021E-3</c:v>
                </c:pt>
                <c:pt idx="13671">
                  <c:v>-3.5000000000000009E-3</c:v>
                </c:pt>
                <c:pt idx="13672">
                  <c:v>-1.2300000000000004E-2</c:v>
                </c:pt>
                <c:pt idx="13673">
                  <c:v>-2.1190000000000001E-2</c:v>
                </c:pt>
                <c:pt idx="13674">
                  <c:v>-2.9770000000000001E-2</c:v>
                </c:pt>
                <c:pt idx="13675">
                  <c:v>-3.7760000000000002E-2</c:v>
                </c:pt>
                <c:pt idx="13676">
                  <c:v>-4.4990000000000016E-2</c:v>
                </c:pt>
                <c:pt idx="13677">
                  <c:v>-5.1400000000000001E-2</c:v>
                </c:pt>
                <c:pt idx="13678">
                  <c:v>-5.7010000000000019E-2</c:v>
                </c:pt>
                <c:pt idx="13679">
                  <c:v>-6.1879999999999998E-2</c:v>
                </c:pt>
                <c:pt idx="13680">
                  <c:v>-6.6030000000000019E-2</c:v>
                </c:pt>
                <c:pt idx="13681">
                  <c:v>-6.9490000000000024E-2</c:v>
                </c:pt>
                <c:pt idx="13682">
                  <c:v>-7.2230000000000003E-2</c:v>
                </c:pt>
                <c:pt idx="13683">
                  <c:v>-7.4230000000000004E-2</c:v>
                </c:pt>
                <c:pt idx="13684">
                  <c:v>-7.5470000000000009E-2</c:v>
                </c:pt>
                <c:pt idx="13685">
                  <c:v>-7.5900000000000009E-2</c:v>
                </c:pt>
                <c:pt idx="13686">
                  <c:v>-7.5389999999999999E-2</c:v>
                </c:pt>
                <c:pt idx="13687">
                  <c:v>-7.3770000000000002E-2</c:v>
                </c:pt>
                <c:pt idx="13688">
                  <c:v>-7.0809999999999998E-2</c:v>
                </c:pt>
                <c:pt idx="13689">
                  <c:v>-6.6430000000000003E-2</c:v>
                </c:pt>
                <c:pt idx="13690">
                  <c:v>-6.0749999999999998E-2</c:v>
                </c:pt>
                <c:pt idx="13691">
                  <c:v>-5.4170000000000003E-2</c:v>
                </c:pt>
                <c:pt idx="13692">
                  <c:v>-4.7320000000000015E-2</c:v>
                </c:pt>
                <c:pt idx="13693">
                  <c:v>-4.0849999999999997E-2</c:v>
                </c:pt>
                <c:pt idx="13694">
                  <c:v>-3.5300000000000005E-2</c:v>
                </c:pt>
                <c:pt idx="13695">
                  <c:v>-3.1020000000000002E-2</c:v>
                </c:pt>
                <c:pt idx="13696">
                  <c:v>-2.8139999999999998E-2</c:v>
                </c:pt>
                <c:pt idx="13697">
                  <c:v>-2.656E-2</c:v>
                </c:pt>
                <c:pt idx="13698">
                  <c:v>-2.5970000000000007E-2</c:v>
                </c:pt>
                <c:pt idx="13699">
                  <c:v>-2.5850000000000001E-2</c:v>
                </c:pt>
                <c:pt idx="13700">
                  <c:v>-2.5650000000000006E-2</c:v>
                </c:pt>
                <c:pt idx="13701">
                  <c:v>-2.4900000000000002E-2</c:v>
                </c:pt>
                <c:pt idx="13702">
                  <c:v>-2.3429999999999999E-2</c:v>
                </c:pt>
                <c:pt idx="13703">
                  <c:v>-2.1350000000000001E-2</c:v>
                </c:pt>
                <c:pt idx="13704">
                  <c:v>-1.8950000000000005E-2</c:v>
                </c:pt>
                <c:pt idx="13705">
                  <c:v>-1.6549999999999999E-2</c:v>
                </c:pt>
                <c:pt idx="13706">
                  <c:v>-1.4369999999999997E-2</c:v>
                </c:pt>
                <c:pt idx="13707">
                  <c:v>-1.247E-2</c:v>
                </c:pt>
                <c:pt idx="13708">
                  <c:v>-1.081E-2</c:v>
                </c:pt>
                <c:pt idx="13709">
                  <c:v>-9.2300000000000004E-3</c:v>
                </c:pt>
                <c:pt idx="13710">
                  <c:v>-7.5700000000000021E-3</c:v>
                </c:pt>
                <c:pt idx="13711">
                  <c:v>-5.6600000000000001E-3</c:v>
                </c:pt>
                <c:pt idx="13712">
                  <c:v>-3.3800000000000011E-3</c:v>
                </c:pt>
                <c:pt idx="13713">
                  <c:v>-7.2000000000000048E-4</c:v>
                </c:pt>
                <c:pt idx="13714">
                  <c:v>2.2300000000000002E-3</c:v>
                </c:pt>
                <c:pt idx="13715">
                  <c:v>5.3400000000000019E-3</c:v>
                </c:pt>
                <c:pt idx="13716">
                  <c:v>8.4100000000000008E-3</c:v>
                </c:pt>
                <c:pt idx="13717">
                  <c:v>1.1190000000000004E-2</c:v>
                </c:pt>
                <c:pt idx="13718">
                  <c:v>1.3450000000000004E-2</c:v>
                </c:pt>
                <c:pt idx="13719">
                  <c:v>1.503E-2</c:v>
                </c:pt>
                <c:pt idx="13720">
                  <c:v>1.5859999999999999E-2</c:v>
                </c:pt>
                <c:pt idx="13721">
                  <c:v>1.6000000000000007E-2</c:v>
                </c:pt>
                <c:pt idx="13722">
                  <c:v>1.5640000000000001E-2</c:v>
                </c:pt>
                <c:pt idx="13723">
                  <c:v>1.503E-2</c:v>
                </c:pt>
                <c:pt idx="13724">
                  <c:v>1.443E-2</c:v>
                </c:pt>
                <c:pt idx="13725">
                  <c:v>1.4E-2</c:v>
                </c:pt>
                <c:pt idx="13726">
                  <c:v>1.3740000000000006E-2</c:v>
                </c:pt>
                <c:pt idx="13727">
                  <c:v>1.3410000000000004E-2</c:v>
                </c:pt>
                <c:pt idx="13728">
                  <c:v>1.2579999999999994E-2</c:v>
                </c:pt>
                <c:pt idx="13729">
                  <c:v>1.077E-2</c:v>
                </c:pt>
                <c:pt idx="13730">
                  <c:v>7.700000000000002E-3</c:v>
                </c:pt>
                <c:pt idx="13731">
                  <c:v>3.4399999999999999E-3</c:v>
                </c:pt>
                <c:pt idx="13732">
                  <c:v>-1.5499999999999999E-3</c:v>
                </c:pt>
                <c:pt idx="13733">
                  <c:v>-6.4700000000000035E-3</c:v>
                </c:pt>
                <c:pt idx="13734">
                  <c:v>-1.0420000000000004E-2</c:v>
                </c:pt>
                <c:pt idx="13735">
                  <c:v>-1.2640000000000004E-2</c:v>
                </c:pt>
                <c:pt idx="13736">
                  <c:v>-1.269E-2</c:v>
                </c:pt>
                <c:pt idx="13737">
                  <c:v>-1.059E-2</c:v>
                </c:pt>
                <c:pt idx="13738">
                  <c:v>-6.7900000000000018E-3</c:v>
                </c:pt>
                <c:pt idx="13739">
                  <c:v>-2.0100000000000001E-3</c:v>
                </c:pt>
                <c:pt idx="13740">
                  <c:v>2.9800000000000009E-3</c:v>
                </c:pt>
                <c:pt idx="13741">
                  <c:v>7.6600000000000001E-3</c:v>
                </c:pt>
                <c:pt idx="13742">
                  <c:v>1.1800000000000005E-2</c:v>
                </c:pt>
                <c:pt idx="13743">
                  <c:v>1.5480000000000004E-2</c:v>
                </c:pt>
                <c:pt idx="13744">
                  <c:v>1.8970000000000001E-2</c:v>
                </c:pt>
                <c:pt idx="13745">
                  <c:v>2.2470000000000014E-2</c:v>
                </c:pt>
                <c:pt idx="13746">
                  <c:v>2.6069999999999999E-2</c:v>
                </c:pt>
                <c:pt idx="13747">
                  <c:v>2.962E-2</c:v>
                </c:pt>
                <c:pt idx="13748">
                  <c:v>3.2820000000000002E-2</c:v>
                </c:pt>
                <c:pt idx="13749">
                  <c:v>3.5290000000000002E-2</c:v>
                </c:pt>
                <c:pt idx="13750">
                  <c:v>3.6729999999999999E-2</c:v>
                </c:pt>
                <c:pt idx="13751">
                  <c:v>3.6990000000000002E-2</c:v>
                </c:pt>
                <c:pt idx="13752">
                  <c:v>3.6150000000000002E-2</c:v>
                </c:pt>
                <c:pt idx="13753">
                  <c:v>3.4509999999999999E-2</c:v>
                </c:pt>
                <c:pt idx="13754">
                  <c:v>3.2510000000000004E-2</c:v>
                </c:pt>
                <c:pt idx="13755">
                  <c:v>3.075E-2</c:v>
                </c:pt>
                <c:pt idx="13756">
                  <c:v>2.9770000000000001E-2</c:v>
                </c:pt>
                <c:pt idx="13757">
                  <c:v>3.0010000000000002E-2</c:v>
                </c:pt>
                <c:pt idx="13758">
                  <c:v>3.1610000000000006E-2</c:v>
                </c:pt>
                <c:pt idx="13759">
                  <c:v>3.4389999999999997E-2</c:v>
                </c:pt>
                <c:pt idx="13760">
                  <c:v>3.7929999999999998E-2</c:v>
                </c:pt>
                <c:pt idx="13761">
                  <c:v>4.1709999999999997E-2</c:v>
                </c:pt>
                <c:pt idx="13762">
                  <c:v>4.5289999999999997E-2</c:v>
                </c:pt>
                <c:pt idx="13763">
                  <c:v>4.8360000000000014E-2</c:v>
                </c:pt>
                <c:pt idx="13764">
                  <c:v>5.0849999999999999E-2</c:v>
                </c:pt>
                <c:pt idx="13765">
                  <c:v>5.2840000000000012E-2</c:v>
                </c:pt>
                <c:pt idx="13766">
                  <c:v>5.4470000000000018E-2</c:v>
                </c:pt>
                <c:pt idx="13767">
                  <c:v>5.5870000000000003E-2</c:v>
                </c:pt>
                <c:pt idx="13768">
                  <c:v>5.7010000000000019E-2</c:v>
                </c:pt>
                <c:pt idx="13769">
                  <c:v>5.7740000000000014E-2</c:v>
                </c:pt>
                <c:pt idx="13770">
                  <c:v>5.7750000000000017E-2</c:v>
                </c:pt>
                <c:pt idx="13771">
                  <c:v>5.6770000000000001E-2</c:v>
                </c:pt>
                <c:pt idx="13772">
                  <c:v>5.4629999999999998E-2</c:v>
                </c:pt>
                <c:pt idx="13773">
                  <c:v>5.1320000000000011E-2</c:v>
                </c:pt>
                <c:pt idx="13774">
                  <c:v>4.6929999999999986E-2</c:v>
                </c:pt>
                <c:pt idx="13775">
                  <c:v>4.1679999999999988E-2</c:v>
                </c:pt>
                <c:pt idx="13776">
                  <c:v>3.5810000000000002E-2</c:v>
                </c:pt>
                <c:pt idx="13777">
                  <c:v>2.9569999999999999E-2</c:v>
                </c:pt>
                <c:pt idx="13778">
                  <c:v>2.3210000000000001E-2</c:v>
                </c:pt>
                <c:pt idx="13779">
                  <c:v>1.6910000000000001E-2</c:v>
                </c:pt>
                <c:pt idx="13780">
                  <c:v>1.077E-2</c:v>
                </c:pt>
                <c:pt idx="13781">
                  <c:v>4.8600000000000015E-3</c:v>
                </c:pt>
                <c:pt idx="13782">
                  <c:v>-6.9000000000000029E-4</c:v>
                </c:pt>
                <c:pt idx="13783">
                  <c:v>-5.5900000000000021E-3</c:v>
                </c:pt>
                <c:pt idx="13784">
                  <c:v>-9.4600000000000083E-3</c:v>
                </c:pt>
                <c:pt idx="13785">
                  <c:v>-1.1900000000000006E-2</c:v>
                </c:pt>
                <c:pt idx="13786">
                  <c:v>-1.2640000000000004E-2</c:v>
                </c:pt>
                <c:pt idx="13787">
                  <c:v>-1.1630000000000001E-2</c:v>
                </c:pt>
                <c:pt idx="13788">
                  <c:v>-9.0600000000000038E-3</c:v>
                </c:pt>
                <c:pt idx="13789">
                  <c:v>-5.3500000000000015E-3</c:v>
                </c:pt>
                <c:pt idx="13790">
                  <c:v>-1.1400000000000008E-3</c:v>
                </c:pt>
                <c:pt idx="13791">
                  <c:v>2.8200000000000009E-3</c:v>
                </c:pt>
                <c:pt idx="13792">
                  <c:v>5.8000000000000013E-3</c:v>
                </c:pt>
                <c:pt idx="13793">
                  <c:v>7.3500000000000015E-3</c:v>
                </c:pt>
                <c:pt idx="13794">
                  <c:v>7.3900000000000016E-3</c:v>
                </c:pt>
                <c:pt idx="13795">
                  <c:v>6.2500000000000021E-3</c:v>
                </c:pt>
                <c:pt idx="13796">
                  <c:v>4.5000000000000014E-3</c:v>
                </c:pt>
                <c:pt idx="13797">
                  <c:v>2.7200000000000011E-3</c:v>
                </c:pt>
                <c:pt idx="13798">
                  <c:v>1.3600000000000005E-3</c:v>
                </c:pt>
                <c:pt idx="13799">
                  <c:v>6.2000000000000022E-4</c:v>
                </c:pt>
                <c:pt idx="13800">
                  <c:v>5.1000000000000004E-4</c:v>
                </c:pt>
                <c:pt idx="13801">
                  <c:v>8.3000000000000044E-4</c:v>
                </c:pt>
                <c:pt idx="13802">
                  <c:v>1.3799999999999999E-3</c:v>
                </c:pt>
                <c:pt idx="13803">
                  <c:v>1.9900000000000009E-3</c:v>
                </c:pt>
                <c:pt idx="13804">
                  <c:v>2.6300000000000008E-3</c:v>
                </c:pt>
                <c:pt idx="13805">
                  <c:v>3.360000000000001E-3</c:v>
                </c:pt>
                <c:pt idx="13806">
                  <c:v>4.3100000000000013E-3</c:v>
                </c:pt>
                <c:pt idx="13807">
                  <c:v>5.5400000000000015E-3</c:v>
                </c:pt>
                <c:pt idx="13808">
                  <c:v>7.040000000000002E-3</c:v>
                </c:pt>
                <c:pt idx="13809">
                  <c:v>8.7200000000000003E-3</c:v>
                </c:pt>
                <c:pt idx="13810">
                  <c:v>1.0370000000000001E-2</c:v>
                </c:pt>
                <c:pt idx="13811">
                  <c:v>1.1780000000000006E-2</c:v>
                </c:pt>
                <c:pt idx="13812">
                  <c:v>1.2789999999999998E-2</c:v>
                </c:pt>
                <c:pt idx="13813">
                  <c:v>1.3400000000000004E-2</c:v>
                </c:pt>
                <c:pt idx="13814">
                  <c:v>1.3750000000000004E-2</c:v>
                </c:pt>
                <c:pt idx="13815">
                  <c:v>1.4120000000000001E-2</c:v>
                </c:pt>
                <c:pt idx="13816">
                  <c:v>1.4880000000000001E-2</c:v>
                </c:pt>
                <c:pt idx="13817">
                  <c:v>1.6360000000000006E-2</c:v>
                </c:pt>
                <c:pt idx="13818">
                  <c:v>1.8749999999999999E-2</c:v>
                </c:pt>
                <c:pt idx="13819">
                  <c:v>2.2020000000000001E-2</c:v>
                </c:pt>
                <c:pt idx="13820">
                  <c:v>2.5870000000000008E-2</c:v>
                </c:pt>
                <c:pt idx="13821">
                  <c:v>2.9840000000000002E-2</c:v>
                </c:pt>
                <c:pt idx="13822">
                  <c:v>3.3470000000000014E-2</c:v>
                </c:pt>
                <c:pt idx="13823">
                  <c:v>3.6430000000000011E-2</c:v>
                </c:pt>
                <c:pt idx="13824">
                  <c:v>3.8629999999999998E-2</c:v>
                </c:pt>
                <c:pt idx="13825">
                  <c:v>4.0079999999999998E-2</c:v>
                </c:pt>
                <c:pt idx="13826">
                  <c:v>4.0820000000000002E-2</c:v>
                </c:pt>
                <c:pt idx="13827">
                  <c:v>4.0720000000000013E-2</c:v>
                </c:pt>
                <c:pt idx="13828">
                  <c:v>3.9559999999999998E-2</c:v>
                </c:pt>
                <c:pt idx="13829">
                  <c:v>3.7130000000000017E-2</c:v>
                </c:pt>
                <c:pt idx="13830">
                  <c:v>3.3450000000000001E-2</c:v>
                </c:pt>
                <c:pt idx="13831">
                  <c:v>2.8890000000000002E-2</c:v>
                </c:pt>
                <c:pt idx="13832">
                  <c:v>2.4080000000000001E-2</c:v>
                </c:pt>
                <c:pt idx="13833">
                  <c:v>1.9689999999999999E-2</c:v>
                </c:pt>
                <c:pt idx="13834">
                  <c:v>1.6190000000000003E-2</c:v>
                </c:pt>
                <c:pt idx="13835">
                  <c:v>1.3729999999999999E-2</c:v>
                </c:pt>
                <c:pt idx="13836">
                  <c:v>1.223E-2</c:v>
                </c:pt>
                <c:pt idx="13837">
                  <c:v>1.1550000000000001E-2</c:v>
                </c:pt>
                <c:pt idx="13838">
                  <c:v>1.1540000000000005E-2</c:v>
                </c:pt>
                <c:pt idx="13839">
                  <c:v>1.2069999999999997E-2</c:v>
                </c:pt>
                <c:pt idx="13840">
                  <c:v>1.2980000000000004E-2</c:v>
                </c:pt>
                <c:pt idx="13841">
                  <c:v>1.4029999999999997E-2</c:v>
                </c:pt>
                <c:pt idx="13842">
                  <c:v>1.4970000000000001E-2</c:v>
                </c:pt>
                <c:pt idx="13843">
                  <c:v>1.5610000000000001E-2</c:v>
                </c:pt>
                <c:pt idx="13844">
                  <c:v>1.5869999999999999E-2</c:v>
                </c:pt>
                <c:pt idx="13845">
                  <c:v>1.5840000000000003E-2</c:v>
                </c:pt>
                <c:pt idx="13846">
                  <c:v>1.5699999999999999E-2</c:v>
                </c:pt>
                <c:pt idx="13847">
                  <c:v>1.5660000000000007E-2</c:v>
                </c:pt>
                <c:pt idx="13848">
                  <c:v>1.5840000000000003E-2</c:v>
                </c:pt>
                <c:pt idx="13849">
                  <c:v>1.6219999999999998E-2</c:v>
                </c:pt>
                <c:pt idx="13850">
                  <c:v>1.6639999999999999E-2</c:v>
                </c:pt>
                <c:pt idx="13851">
                  <c:v>1.6809999999999999E-2</c:v>
                </c:pt>
                <c:pt idx="13852">
                  <c:v>1.6449999999999999E-2</c:v>
                </c:pt>
                <c:pt idx="13853">
                  <c:v>1.5299999999999998E-2</c:v>
                </c:pt>
                <c:pt idx="13854">
                  <c:v>1.3259999999999996E-2</c:v>
                </c:pt>
                <c:pt idx="13855">
                  <c:v>1.039E-2</c:v>
                </c:pt>
                <c:pt idx="13856">
                  <c:v>6.9900000000000023E-3</c:v>
                </c:pt>
                <c:pt idx="13857">
                  <c:v>3.5600000000000007E-3</c:v>
                </c:pt>
                <c:pt idx="13858">
                  <c:v>7.2000000000000048E-4</c:v>
                </c:pt>
                <c:pt idx="13859">
                  <c:v>-1.0000000000000005E-3</c:v>
                </c:pt>
                <c:pt idx="13860">
                  <c:v>-1.3300000000000005E-3</c:v>
                </c:pt>
                <c:pt idx="13861">
                  <c:v>-3.8000000000000013E-4</c:v>
                </c:pt>
                <c:pt idx="13862">
                  <c:v>1.3900000000000008E-3</c:v>
                </c:pt>
                <c:pt idx="13863">
                  <c:v>3.3700000000000002E-3</c:v>
                </c:pt>
                <c:pt idx="13864">
                  <c:v>5.0100000000000014E-3</c:v>
                </c:pt>
                <c:pt idx="13865">
                  <c:v>6.0000000000000019E-3</c:v>
                </c:pt>
                <c:pt idx="13866">
                  <c:v>6.2800000000000035E-3</c:v>
                </c:pt>
                <c:pt idx="13867">
                  <c:v>5.9700000000000022E-3</c:v>
                </c:pt>
                <c:pt idx="13868">
                  <c:v>5.2700000000000021E-3</c:v>
                </c:pt>
                <c:pt idx="13869">
                  <c:v>4.3100000000000013E-3</c:v>
                </c:pt>
                <c:pt idx="13870">
                  <c:v>3.1500000000000009E-3</c:v>
                </c:pt>
                <c:pt idx="13871">
                  <c:v>1.7899999999999999E-3</c:v>
                </c:pt>
                <c:pt idx="13872">
                  <c:v>2.1000000000000009E-4</c:v>
                </c:pt>
                <c:pt idx="13873">
                  <c:v>-1.5800000000000005E-3</c:v>
                </c:pt>
                <c:pt idx="13874">
                  <c:v>-3.5000000000000009E-3</c:v>
                </c:pt>
                <c:pt idx="13875">
                  <c:v>-5.4100000000000016E-3</c:v>
                </c:pt>
                <c:pt idx="13876">
                  <c:v>-7.1600000000000014E-3</c:v>
                </c:pt>
                <c:pt idx="13877">
                  <c:v>-8.5600000000000068E-3</c:v>
                </c:pt>
                <c:pt idx="13878">
                  <c:v>-9.4100000000000034E-3</c:v>
                </c:pt>
                <c:pt idx="13879">
                  <c:v>-9.5700000000000039E-3</c:v>
                </c:pt>
                <c:pt idx="13880">
                  <c:v>-9.0600000000000038E-3</c:v>
                </c:pt>
                <c:pt idx="13881">
                  <c:v>-8.1900000000000028E-3</c:v>
                </c:pt>
                <c:pt idx="13882">
                  <c:v>-7.5600000000000016E-3</c:v>
                </c:pt>
                <c:pt idx="13883">
                  <c:v>-7.9500000000000039E-3</c:v>
                </c:pt>
                <c:pt idx="13884">
                  <c:v>-1.0030000000000001E-2</c:v>
                </c:pt>
                <c:pt idx="13885">
                  <c:v>-1.4149999999999998E-2</c:v>
                </c:pt>
                <c:pt idx="13886">
                  <c:v>-2.0240000000000001E-2</c:v>
                </c:pt>
                <c:pt idx="13887">
                  <c:v>-2.7900000000000008E-2</c:v>
                </c:pt>
                <c:pt idx="13888">
                  <c:v>-3.6530000000000014E-2</c:v>
                </c:pt>
                <c:pt idx="13889">
                  <c:v>-4.5500000000000013E-2</c:v>
                </c:pt>
                <c:pt idx="13890">
                  <c:v>-5.4260000000000017E-2</c:v>
                </c:pt>
                <c:pt idx="13891">
                  <c:v>-6.2320000000000021E-2</c:v>
                </c:pt>
                <c:pt idx="13892">
                  <c:v>-6.9389999999999993E-2</c:v>
                </c:pt>
                <c:pt idx="13893">
                  <c:v>-7.5360000000000024E-2</c:v>
                </c:pt>
                <c:pt idx="13894">
                  <c:v>-8.0400000000000041E-2</c:v>
                </c:pt>
                <c:pt idx="13895">
                  <c:v>-8.4870000000000029E-2</c:v>
                </c:pt>
                <c:pt idx="13896">
                  <c:v>-8.924E-2</c:v>
                </c:pt>
                <c:pt idx="13897">
                  <c:v>-9.3840000000000034E-2</c:v>
                </c:pt>
                <c:pt idx="13898">
                  <c:v>-9.8720000000000058E-2</c:v>
                </c:pt>
                <c:pt idx="13899">
                  <c:v>-0.10363000000000003</c:v>
                </c:pt>
                <c:pt idx="13900">
                  <c:v>-0.10810000000000003</c:v>
                </c:pt>
                <c:pt idx="13901">
                  <c:v>-0.11164</c:v>
                </c:pt>
                <c:pt idx="13902">
                  <c:v>-0.11391999999999995</c:v>
                </c:pt>
                <c:pt idx="13903">
                  <c:v>-0.11479000000000003</c:v>
                </c:pt>
                <c:pt idx="13904">
                  <c:v>-0.1143</c:v>
                </c:pt>
                <c:pt idx="13905">
                  <c:v>-0.11266000000000002</c:v>
                </c:pt>
                <c:pt idx="13906">
                  <c:v>-0.11022000000000003</c:v>
                </c:pt>
                <c:pt idx="13907">
                  <c:v>-0.10742000000000003</c:v>
                </c:pt>
                <c:pt idx="13908">
                  <c:v>-0.10466000000000003</c:v>
                </c:pt>
                <c:pt idx="13909">
                  <c:v>-0.10219000000000003</c:v>
                </c:pt>
                <c:pt idx="13910">
                  <c:v>-0.10008</c:v>
                </c:pt>
                <c:pt idx="13911">
                  <c:v>-9.8160000000000067E-2</c:v>
                </c:pt>
                <c:pt idx="13912">
                  <c:v>-9.6210000000000004E-2</c:v>
                </c:pt>
                <c:pt idx="13913">
                  <c:v>-9.3970000000000026E-2</c:v>
                </c:pt>
                <c:pt idx="13914">
                  <c:v>-9.1270000000000004E-2</c:v>
                </c:pt>
                <c:pt idx="13915">
                  <c:v>-8.8060000000000069E-2</c:v>
                </c:pt>
                <c:pt idx="13916">
                  <c:v>-8.4400000000000003E-2</c:v>
                </c:pt>
                <c:pt idx="13917">
                  <c:v>-8.047E-2</c:v>
                </c:pt>
                <c:pt idx="13918">
                  <c:v>-7.6590000000000019E-2</c:v>
                </c:pt>
                <c:pt idx="13919">
                  <c:v>-7.308000000000002E-2</c:v>
                </c:pt>
                <c:pt idx="13920">
                  <c:v>-7.0190000000000002E-2</c:v>
                </c:pt>
                <c:pt idx="13921">
                  <c:v>-6.7930000000000004E-2</c:v>
                </c:pt>
                <c:pt idx="13922">
                  <c:v>-6.6030000000000019E-2</c:v>
                </c:pt>
                <c:pt idx="13923">
                  <c:v>-6.3909999999999995E-2</c:v>
                </c:pt>
                <c:pt idx="13924">
                  <c:v>-6.0810000000000017E-2</c:v>
                </c:pt>
                <c:pt idx="13925">
                  <c:v>-5.6050000000000003E-2</c:v>
                </c:pt>
                <c:pt idx="13926">
                  <c:v>-4.9209999999999997E-2</c:v>
                </c:pt>
                <c:pt idx="13927">
                  <c:v>-4.0300000000000016E-2</c:v>
                </c:pt>
                <c:pt idx="13928">
                  <c:v>-2.9759999999999998E-2</c:v>
                </c:pt>
                <c:pt idx="13929">
                  <c:v>-1.8339999999999999E-2</c:v>
                </c:pt>
                <c:pt idx="13930">
                  <c:v>-6.9400000000000035E-3</c:v>
                </c:pt>
                <c:pt idx="13931">
                  <c:v>3.670000000000001E-3</c:v>
                </c:pt>
                <c:pt idx="13932">
                  <c:v>1.2970000000000001E-2</c:v>
                </c:pt>
                <c:pt idx="13933">
                  <c:v>2.0910000000000002E-2</c:v>
                </c:pt>
                <c:pt idx="13934">
                  <c:v>2.7840000000000014E-2</c:v>
                </c:pt>
                <c:pt idx="13935">
                  <c:v>3.4349999999999999E-2</c:v>
                </c:pt>
                <c:pt idx="13936">
                  <c:v>4.1039999999999986E-2</c:v>
                </c:pt>
                <c:pt idx="13937">
                  <c:v>4.8239999999999998E-2</c:v>
                </c:pt>
                <c:pt idx="13938">
                  <c:v>5.5900000000000012E-2</c:v>
                </c:pt>
                <c:pt idx="13939">
                  <c:v>6.3539999999999999E-2</c:v>
                </c:pt>
                <c:pt idx="13940">
                  <c:v>7.0360000000000034E-2</c:v>
                </c:pt>
                <c:pt idx="13941">
                  <c:v>7.5410000000000033E-2</c:v>
                </c:pt>
                <c:pt idx="13942">
                  <c:v>7.7800000000000022E-2</c:v>
                </c:pt>
                <c:pt idx="13943">
                  <c:v>7.7040000000000011E-2</c:v>
                </c:pt>
                <c:pt idx="13944">
                  <c:v>7.3179999999999995E-2</c:v>
                </c:pt>
                <c:pt idx="13945">
                  <c:v>6.6860000000000003E-2</c:v>
                </c:pt>
                <c:pt idx="13946">
                  <c:v>5.9130000000000016E-2</c:v>
                </c:pt>
                <c:pt idx="13947">
                  <c:v>5.1150000000000001E-2</c:v>
                </c:pt>
                <c:pt idx="13948">
                  <c:v>4.3880000000000002E-2</c:v>
                </c:pt>
                <c:pt idx="13949">
                  <c:v>3.7920000000000002E-2</c:v>
                </c:pt>
                <c:pt idx="13950">
                  <c:v>3.3450000000000001E-2</c:v>
                </c:pt>
                <c:pt idx="13951">
                  <c:v>3.0359999999999998E-2</c:v>
                </c:pt>
                <c:pt idx="13952">
                  <c:v>2.8440000000000007E-2</c:v>
                </c:pt>
                <c:pt idx="13953">
                  <c:v>2.7470000000000012E-2</c:v>
                </c:pt>
                <c:pt idx="13954">
                  <c:v>2.727000000000001E-2</c:v>
                </c:pt>
                <c:pt idx="13955">
                  <c:v>2.7740000000000008E-2</c:v>
                </c:pt>
                <c:pt idx="13956">
                  <c:v>2.8810000000000002E-2</c:v>
                </c:pt>
                <c:pt idx="13957">
                  <c:v>3.0480000000000007E-2</c:v>
                </c:pt>
                <c:pt idx="13958">
                  <c:v>3.2830000000000012E-2</c:v>
                </c:pt>
                <c:pt idx="13959">
                  <c:v>3.5950000000000003E-2</c:v>
                </c:pt>
                <c:pt idx="13960">
                  <c:v>3.9910000000000001E-2</c:v>
                </c:pt>
                <c:pt idx="13961">
                  <c:v>4.4700000000000011E-2</c:v>
                </c:pt>
                <c:pt idx="13962">
                  <c:v>5.0180000000000002E-2</c:v>
                </c:pt>
                <c:pt idx="13963">
                  <c:v>5.6099999999999997E-2</c:v>
                </c:pt>
                <c:pt idx="13964">
                  <c:v>6.2200000000000012E-2</c:v>
                </c:pt>
                <c:pt idx="13965">
                  <c:v>6.8210000000000021E-2</c:v>
                </c:pt>
                <c:pt idx="13966">
                  <c:v>7.3899999999999993E-2</c:v>
                </c:pt>
                <c:pt idx="13967">
                  <c:v>7.9130000000000034E-2</c:v>
                </c:pt>
                <c:pt idx="13968">
                  <c:v>8.3800000000000069E-2</c:v>
                </c:pt>
                <c:pt idx="13969">
                  <c:v>8.7860000000000021E-2</c:v>
                </c:pt>
                <c:pt idx="13970">
                  <c:v>9.1230000000000006E-2</c:v>
                </c:pt>
                <c:pt idx="13971">
                  <c:v>9.3730000000000063E-2</c:v>
                </c:pt>
                <c:pt idx="13972">
                  <c:v>9.5100000000000004E-2</c:v>
                </c:pt>
                <c:pt idx="13973">
                  <c:v>9.5040000000000041E-2</c:v>
                </c:pt>
                <c:pt idx="13974">
                  <c:v>9.330000000000005E-2</c:v>
                </c:pt>
                <c:pt idx="13975">
                  <c:v>8.977000000000003E-2</c:v>
                </c:pt>
                <c:pt idx="13976">
                  <c:v>8.460000000000005E-2</c:v>
                </c:pt>
                <c:pt idx="13977">
                  <c:v>7.8219999999999998E-2</c:v>
                </c:pt>
                <c:pt idx="13978">
                  <c:v>7.1290000000000006E-2</c:v>
                </c:pt>
                <c:pt idx="13979">
                  <c:v>6.4610000000000029E-2</c:v>
                </c:pt>
                <c:pt idx="13980">
                  <c:v>5.8880000000000016E-2</c:v>
                </c:pt>
                <c:pt idx="13981">
                  <c:v>5.4490000000000011E-2</c:v>
                </c:pt>
                <c:pt idx="13982">
                  <c:v>5.1429999999999997E-2</c:v>
                </c:pt>
                <c:pt idx="13983">
                  <c:v>4.9410000000000023E-2</c:v>
                </c:pt>
                <c:pt idx="13984">
                  <c:v>4.7900000000000012E-2</c:v>
                </c:pt>
                <c:pt idx="13985">
                  <c:v>4.6339999999999999E-2</c:v>
                </c:pt>
                <c:pt idx="13986">
                  <c:v>4.4179999999999997E-2</c:v>
                </c:pt>
                <c:pt idx="13987">
                  <c:v>4.0989999999999999E-2</c:v>
                </c:pt>
                <c:pt idx="13988">
                  <c:v>3.654000000000001E-2</c:v>
                </c:pt>
                <c:pt idx="13989">
                  <c:v>3.084000000000001E-2</c:v>
                </c:pt>
                <c:pt idx="13990">
                  <c:v>2.4129999999999992E-2</c:v>
                </c:pt>
                <c:pt idx="13991">
                  <c:v>1.6889999999999999E-2</c:v>
                </c:pt>
                <c:pt idx="13992">
                  <c:v>9.7000000000000003E-3</c:v>
                </c:pt>
                <c:pt idx="13993">
                  <c:v>3.210000000000001E-3</c:v>
                </c:pt>
                <c:pt idx="13994">
                  <c:v>-2.040000000000001E-3</c:v>
                </c:pt>
                <c:pt idx="13995">
                  <c:v>-5.6600000000000001E-3</c:v>
                </c:pt>
                <c:pt idx="13996">
                  <c:v>-7.4800000000000023E-3</c:v>
                </c:pt>
                <c:pt idx="13997">
                  <c:v>-7.5900000000000021E-3</c:v>
                </c:pt>
                <c:pt idx="13998">
                  <c:v>-6.2800000000000035E-3</c:v>
                </c:pt>
                <c:pt idx="13999">
                  <c:v>-4.1199999999999995E-3</c:v>
                </c:pt>
                <c:pt idx="14000">
                  <c:v>-1.8200000000000009E-3</c:v>
                </c:pt>
                <c:pt idx="14001">
                  <c:v>-1.2000000000000004E-4</c:v>
                </c:pt>
                <c:pt idx="14002">
                  <c:v>3.900000000000001E-4</c:v>
                </c:pt>
                <c:pt idx="14003">
                  <c:v>-6.2000000000000022E-4</c:v>
                </c:pt>
                <c:pt idx="14004">
                  <c:v>-3.1700000000000009E-3</c:v>
                </c:pt>
                <c:pt idx="14005">
                  <c:v>-7.0500000000000016E-3</c:v>
                </c:pt>
                <c:pt idx="14006">
                  <c:v>-1.1910000000000004E-2</c:v>
                </c:pt>
                <c:pt idx="14007">
                  <c:v>-1.7309999999999999E-2</c:v>
                </c:pt>
                <c:pt idx="14008">
                  <c:v>-2.2759999999999999E-2</c:v>
                </c:pt>
                <c:pt idx="14009">
                  <c:v>-2.7740000000000008E-2</c:v>
                </c:pt>
                <c:pt idx="14010">
                  <c:v>-3.1800000000000002E-2</c:v>
                </c:pt>
                <c:pt idx="14011">
                  <c:v>-3.4669999999999999E-2</c:v>
                </c:pt>
                <c:pt idx="14012">
                  <c:v>-3.6319999999999998E-2</c:v>
                </c:pt>
                <c:pt idx="14013">
                  <c:v>-3.7010000000000015E-2</c:v>
                </c:pt>
                <c:pt idx="14014">
                  <c:v>-3.7240000000000016E-2</c:v>
                </c:pt>
                <c:pt idx="14015">
                  <c:v>-3.7640000000000014E-2</c:v>
                </c:pt>
                <c:pt idx="14016">
                  <c:v>-3.882E-2</c:v>
                </c:pt>
                <c:pt idx="14017">
                  <c:v>-4.1259999999999984E-2</c:v>
                </c:pt>
                <c:pt idx="14018">
                  <c:v>-4.5179999999999984E-2</c:v>
                </c:pt>
                <c:pt idx="14019">
                  <c:v>-5.0450000000000002E-2</c:v>
                </c:pt>
                <c:pt idx="14020">
                  <c:v>-5.6619999999999997E-2</c:v>
                </c:pt>
                <c:pt idx="14021">
                  <c:v>-6.3E-2</c:v>
                </c:pt>
                <c:pt idx="14022">
                  <c:v>-6.8809999999999996E-2</c:v>
                </c:pt>
                <c:pt idx="14023">
                  <c:v>-7.3389999999999997E-2</c:v>
                </c:pt>
                <c:pt idx="14024">
                  <c:v>-7.6329999999999995E-2</c:v>
                </c:pt>
                <c:pt idx="14025">
                  <c:v>-7.7579999999999996E-2</c:v>
                </c:pt>
                <c:pt idx="14026">
                  <c:v>-7.7470000000000011E-2</c:v>
                </c:pt>
                <c:pt idx="14027">
                  <c:v>-7.6630000000000004E-2</c:v>
                </c:pt>
                <c:pt idx="14028">
                  <c:v>-7.5720000000000023E-2</c:v>
                </c:pt>
                <c:pt idx="14029">
                  <c:v>-7.5270000000000004E-2</c:v>
                </c:pt>
                <c:pt idx="14030">
                  <c:v>-7.5439999999999993E-2</c:v>
                </c:pt>
                <c:pt idx="14031">
                  <c:v>-7.6039999999999996E-2</c:v>
                </c:pt>
                <c:pt idx="14032">
                  <c:v>-7.6550000000000007E-2</c:v>
                </c:pt>
                <c:pt idx="14033">
                  <c:v>-7.6300000000000021E-2</c:v>
                </c:pt>
                <c:pt idx="14034">
                  <c:v>-7.4649999999999994E-2</c:v>
                </c:pt>
                <c:pt idx="14035">
                  <c:v>-7.1150000000000005E-2</c:v>
                </c:pt>
                <c:pt idx="14036">
                  <c:v>-6.5729999999999997E-2</c:v>
                </c:pt>
                <c:pt idx="14037">
                  <c:v>-5.8749999999999997E-2</c:v>
                </c:pt>
                <c:pt idx="14038">
                  <c:v>-5.0889999999999998E-2</c:v>
                </c:pt>
                <c:pt idx="14039">
                  <c:v>-4.3020000000000003E-2</c:v>
                </c:pt>
                <c:pt idx="14040">
                  <c:v>-3.5970000000000002E-2</c:v>
                </c:pt>
                <c:pt idx="14041">
                  <c:v>-3.0290000000000001E-2</c:v>
                </c:pt>
                <c:pt idx="14042">
                  <c:v>-2.6180000000000002E-2</c:v>
                </c:pt>
                <c:pt idx="14043">
                  <c:v>-2.3440000000000006E-2</c:v>
                </c:pt>
                <c:pt idx="14044">
                  <c:v>-2.1510000000000001E-2</c:v>
                </c:pt>
                <c:pt idx="14045">
                  <c:v>-1.9630000000000009E-2</c:v>
                </c:pt>
                <c:pt idx="14046">
                  <c:v>-1.7059999999999999E-2</c:v>
                </c:pt>
                <c:pt idx="14047">
                  <c:v>-1.3339999999999998E-2</c:v>
                </c:pt>
                <c:pt idx="14048">
                  <c:v>-8.460000000000004E-3</c:v>
                </c:pt>
                <c:pt idx="14049">
                  <c:v>-2.9100000000000007E-3</c:v>
                </c:pt>
                <c:pt idx="14050">
                  <c:v>2.5500000000000002E-3</c:v>
                </c:pt>
                <c:pt idx="14051">
                  <c:v>7.0800000000000021E-3</c:v>
                </c:pt>
                <c:pt idx="14052">
                  <c:v>1.0030000000000001E-2</c:v>
                </c:pt>
                <c:pt idx="14053">
                  <c:v>1.1110000000000004E-2</c:v>
                </c:pt>
                <c:pt idx="14054">
                  <c:v>1.047E-2</c:v>
                </c:pt>
                <c:pt idx="14055">
                  <c:v>8.6300000000000005E-3</c:v>
                </c:pt>
                <c:pt idx="14056">
                  <c:v>6.400000000000002E-3</c:v>
                </c:pt>
                <c:pt idx="14057">
                  <c:v>4.6100000000000004E-3</c:v>
                </c:pt>
                <c:pt idx="14058">
                  <c:v>3.860000000000001E-3</c:v>
                </c:pt>
                <c:pt idx="14059">
                  <c:v>4.400000000000002E-3</c:v>
                </c:pt>
                <c:pt idx="14060">
                  <c:v>6.0900000000000017E-3</c:v>
                </c:pt>
                <c:pt idx="14061">
                  <c:v>8.4800000000000049E-3</c:v>
                </c:pt>
                <c:pt idx="14062">
                  <c:v>1.1050000000000001E-2</c:v>
                </c:pt>
                <c:pt idx="14063">
                  <c:v>1.3370000000000003E-2</c:v>
                </c:pt>
                <c:pt idx="14064">
                  <c:v>1.5180000000000004E-2</c:v>
                </c:pt>
                <c:pt idx="14065">
                  <c:v>1.651E-2</c:v>
                </c:pt>
                <c:pt idx="14066">
                  <c:v>1.755E-2</c:v>
                </c:pt>
                <c:pt idx="14067">
                  <c:v>1.8570000000000003E-2</c:v>
                </c:pt>
                <c:pt idx="14068">
                  <c:v>1.9730000000000008E-2</c:v>
                </c:pt>
                <c:pt idx="14069">
                  <c:v>2.0980000000000002E-2</c:v>
                </c:pt>
                <c:pt idx="14070">
                  <c:v>2.2060000000000007E-2</c:v>
                </c:pt>
                <c:pt idx="14071">
                  <c:v>2.2650000000000007E-2</c:v>
                </c:pt>
                <c:pt idx="14072">
                  <c:v>2.2520000000000002E-2</c:v>
                </c:pt>
                <c:pt idx="14073">
                  <c:v>2.1569999999999999E-2</c:v>
                </c:pt>
                <c:pt idx="14074">
                  <c:v>1.9859999999999999E-2</c:v>
                </c:pt>
                <c:pt idx="14075">
                  <c:v>1.7639999999999996E-2</c:v>
                </c:pt>
                <c:pt idx="14076">
                  <c:v>1.5210000000000001E-2</c:v>
                </c:pt>
                <c:pt idx="14077">
                  <c:v>1.2940000000000004E-2</c:v>
                </c:pt>
                <c:pt idx="14078">
                  <c:v>1.1180000000000004E-2</c:v>
                </c:pt>
                <c:pt idx="14079">
                  <c:v>1.0149999999999998E-2</c:v>
                </c:pt>
                <c:pt idx="14080">
                  <c:v>9.9000000000000043E-3</c:v>
                </c:pt>
                <c:pt idx="14081">
                  <c:v>1.0279999999999994E-2</c:v>
                </c:pt>
                <c:pt idx="14082">
                  <c:v>1.0950000000000001E-2</c:v>
                </c:pt>
                <c:pt idx="14083">
                  <c:v>1.1440000000000004E-2</c:v>
                </c:pt>
                <c:pt idx="14084">
                  <c:v>1.1370000000000003E-2</c:v>
                </c:pt>
                <c:pt idx="14085">
                  <c:v>1.0570000000000001E-2</c:v>
                </c:pt>
                <c:pt idx="14086">
                  <c:v>9.200000000000005E-3</c:v>
                </c:pt>
                <c:pt idx="14087">
                  <c:v>7.6800000000000019E-3</c:v>
                </c:pt>
                <c:pt idx="14088">
                  <c:v>6.5000000000000023E-3</c:v>
                </c:pt>
                <c:pt idx="14089">
                  <c:v>6.0200000000000002E-3</c:v>
                </c:pt>
                <c:pt idx="14090">
                  <c:v>6.2800000000000035E-3</c:v>
                </c:pt>
                <c:pt idx="14091">
                  <c:v>7.0300000000000024E-3</c:v>
                </c:pt>
                <c:pt idx="14092">
                  <c:v>7.8200000000000023E-3</c:v>
                </c:pt>
                <c:pt idx="14093">
                  <c:v>8.1900000000000028E-3</c:v>
                </c:pt>
                <c:pt idx="14094">
                  <c:v>7.8200000000000023E-3</c:v>
                </c:pt>
                <c:pt idx="14095">
                  <c:v>6.6500000000000014E-3</c:v>
                </c:pt>
                <c:pt idx="14096">
                  <c:v>4.8200000000000014E-3</c:v>
                </c:pt>
                <c:pt idx="14097">
                  <c:v>2.6300000000000008E-3</c:v>
                </c:pt>
                <c:pt idx="14098">
                  <c:v>4.500000000000002E-4</c:v>
                </c:pt>
                <c:pt idx="14099">
                  <c:v>-1.3300000000000005E-3</c:v>
                </c:pt>
                <c:pt idx="14100">
                  <c:v>-2.3800000000000002E-3</c:v>
                </c:pt>
                <c:pt idx="14101">
                  <c:v>-2.5300000000000001E-3</c:v>
                </c:pt>
                <c:pt idx="14102">
                  <c:v>-1.8500000000000005E-3</c:v>
                </c:pt>
                <c:pt idx="14103">
                  <c:v>-5.9000000000000025E-4</c:v>
                </c:pt>
                <c:pt idx="14104">
                  <c:v>8.900000000000006E-4</c:v>
                </c:pt>
                <c:pt idx="14105">
                  <c:v>2.2700000000000007E-3</c:v>
                </c:pt>
                <c:pt idx="14106">
                  <c:v>3.4199999999999999E-3</c:v>
                </c:pt>
                <c:pt idx="14107">
                  <c:v>4.4300000000000025E-3</c:v>
                </c:pt>
                <c:pt idx="14108">
                  <c:v>5.5100000000000019E-3</c:v>
                </c:pt>
                <c:pt idx="14109">
                  <c:v>6.9500000000000022E-3</c:v>
                </c:pt>
                <c:pt idx="14110">
                  <c:v>8.9200000000000008E-3</c:v>
                </c:pt>
                <c:pt idx="14111">
                  <c:v>1.1379999999999998E-2</c:v>
                </c:pt>
                <c:pt idx="14112">
                  <c:v>1.4019999999999994E-2</c:v>
                </c:pt>
                <c:pt idx="14113">
                  <c:v>1.6289999999999999E-2</c:v>
                </c:pt>
                <c:pt idx="14114">
                  <c:v>1.7659999999999999E-2</c:v>
                </c:pt>
                <c:pt idx="14115">
                  <c:v>1.787E-2</c:v>
                </c:pt>
                <c:pt idx="14116">
                  <c:v>1.702E-2</c:v>
                </c:pt>
                <c:pt idx="14117">
                  <c:v>1.5660000000000007E-2</c:v>
                </c:pt>
                <c:pt idx="14118">
                  <c:v>1.4480000000000003E-2</c:v>
                </c:pt>
                <c:pt idx="14119">
                  <c:v>1.4060000000000001E-2</c:v>
                </c:pt>
                <c:pt idx="14120">
                  <c:v>1.4710000000000001E-2</c:v>
                </c:pt>
                <c:pt idx="14121">
                  <c:v>1.6320000000000008E-2</c:v>
                </c:pt>
                <c:pt idx="14122">
                  <c:v>1.8450000000000001E-2</c:v>
                </c:pt>
                <c:pt idx="14123">
                  <c:v>2.0459999999999999E-2</c:v>
                </c:pt>
                <c:pt idx="14124">
                  <c:v>2.1660000000000002E-2</c:v>
                </c:pt>
                <c:pt idx="14125">
                  <c:v>2.1450000000000007E-2</c:v>
                </c:pt>
                <c:pt idx="14126">
                  <c:v>1.9480000000000008E-2</c:v>
                </c:pt>
                <c:pt idx="14127">
                  <c:v>1.567E-2</c:v>
                </c:pt>
                <c:pt idx="14128">
                  <c:v>1.025E-2</c:v>
                </c:pt>
                <c:pt idx="14129">
                  <c:v>3.7500000000000016E-3</c:v>
                </c:pt>
                <c:pt idx="14130">
                  <c:v>-3.1100000000000008E-3</c:v>
                </c:pt>
                <c:pt idx="14131">
                  <c:v>-9.5300000000000003E-3</c:v>
                </c:pt>
                <c:pt idx="14132">
                  <c:v>-1.4740000000000001E-2</c:v>
                </c:pt>
                <c:pt idx="14133">
                  <c:v>-1.8239999999999999E-2</c:v>
                </c:pt>
                <c:pt idx="14134">
                  <c:v>-1.9830000000000007E-2</c:v>
                </c:pt>
                <c:pt idx="14135">
                  <c:v>-1.9619999999999999E-2</c:v>
                </c:pt>
                <c:pt idx="14136">
                  <c:v>-1.8030000000000001E-2</c:v>
                </c:pt>
                <c:pt idx="14137">
                  <c:v>-1.5540000000000005E-2</c:v>
                </c:pt>
                <c:pt idx="14138">
                  <c:v>-1.2659999999999998E-2</c:v>
                </c:pt>
                <c:pt idx="14139">
                  <c:v>-9.7200000000000047E-3</c:v>
                </c:pt>
                <c:pt idx="14140">
                  <c:v>-6.8400000000000015E-3</c:v>
                </c:pt>
                <c:pt idx="14141">
                  <c:v>-3.9800000000000018E-3</c:v>
                </c:pt>
                <c:pt idx="14142">
                  <c:v>-9.9000000000000086E-4</c:v>
                </c:pt>
                <c:pt idx="14143">
                  <c:v>2.2300000000000002E-3</c:v>
                </c:pt>
                <c:pt idx="14144">
                  <c:v>5.6600000000000001E-3</c:v>
                </c:pt>
                <c:pt idx="14145">
                  <c:v>9.1400000000000006E-3</c:v>
                </c:pt>
                <c:pt idx="14146">
                  <c:v>1.2359999999999994E-2</c:v>
                </c:pt>
                <c:pt idx="14147">
                  <c:v>1.491E-2</c:v>
                </c:pt>
                <c:pt idx="14148">
                  <c:v>1.6360000000000006E-2</c:v>
                </c:pt>
                <c:pt idx="14149">
                  <c:v>1.6379999999999999E-2</c:v>
                </c:pt>
                <c:pt idx="14150">
                  <c:v>1.4870000000000001E-2</c:v>
                </c:pt>
                <c:pt idx="14151">
                  <c:v>1.1930000000000001E-2</c:v>
                </c:pt>
                <c:pt idx="14152">
                  <c:v>7.8700000000000037E-3</c:v>
                </c:pt>
                <c:pt idx="14153">
                  <c:v>3.1000000000000012E-3</c:v>
                </c:pt>
                <c:pt idx="14154">
                  <c:v>-1.940000000000001E-3</c:v>
                </c:pt>
                <c:pt idx="14155">
                  <c:v>-6.8000000000000022E-3</c:v>
                </c:pt>
                <c:pt idx="14156">
                  <c:v>-1.1060000000000004E-2</c:v>
                </c:pt>
                <c:pt idx="14157">
                  <c:v>-1.4369999999999997E-2</c:v>
                </c:pt>
                <c:pt idx="14158">
                  <c:v>-1.6539999999999999E-2</c:v>
                </c:pt>
                <c:pt idx="14159">
                  <c:v>-1.7600000000000001E-2</c:v>
                </c:pt>
                <c:pt idx="14160">
                  <c:v>-1.779E-2</c:v>
                </c:pt>
                <c:pt idx="14161">
                  <c:v>-1.7420000000000001E-2</c:v>
                </c:pt>
                <c:pt idx="14162">
                  <c:v>-1.6789999999999999E-2</c:v>
                </c:pt>
                <c:pt idx="14163">
                  <c:v>-1.6049999999999998E-2</c:v>
                </c:pt>
                <c:pt idx="14164">
                  <c:v>-1.5219999999999996E-2</c:v>
                </c:pt>
                <c:pt idx="14165">
                  <c:v>-1.4200000000000001E-2</c:v>
                </c:pt>
                <c:pt idx="14166">
                  <c:v>-1.2880000000000004E-2</c:v>
                </c:pt>
                <c:pt idx="14167">
                  <c:v>-1.1180000000000004E-2</c:v>
                </c:pt>
                <c:pt idx="14168">
                  <c:v>-9.1600000000000049E-3</c:v>
                </c:pt>
                <c:pt idx="14169">
                  <c:v>-6.9600000000000018E-3</c:v>
                </c:pt>
                <c:pt idx="14170">
                  <c:v>-4.8600000000000015E-3</c:v>
                </c:pt>
                <c:pt idx="14171">
                  <c:v>-3.1000000000000012E-3</c:v>
                </c:pt>
                <c:pt idx="14172">
                  <c:v>-1.8300000000000009E-3</c:v>
                </c:pt>
                <c:pt idx="14173">
                  <c:v>-9.8000000000000062E-4</c:v>
                </c:pt>
                <c:pt idx="14174">
                  <c:v>-3.7000000000000016E-4</c:v>
                </c:pt>
                <c:pt idx="14175">
                  <c:v>2.9000000000000011E-4</c:v>
                </c:pt>
                <c:pt idx="14176">
                  <c:v>1.2099999999999995E-3</c:v>
                </c:pt>
                <c:pt idx="14177">
                  <c:v>2.5100000000000001E-3</c:v>
                </c:pt>
                <c:pt idx="14178">
                  <c:v>4.1700000000000018E-3</c:v>
                </c:pt>
                <c:pt idx="14179">
                  <c:v>6.1000000000000004E-3</c:v>
                </c:pt>
                <c:pt idx="14180">
                  <c:v>8.0700000000000008E-3</c:v>
                </c:pt>
                <c:pt idx="14181">
                  <c:v>9.7900000000000001E-3</c:v>
                </c:pt>
                <c:pt idx="14182">
                  <c:v>1.0919999999999996E-2</c:v>
                </c:pt>
                <c:pt idx="14183">
                  <c:v>1.1209999999999999E-2</c:v>
                </c:pt>
                <c:pt idx="14184">
                  <c:v>1.051E-2</c:v>
                </c:pt>
                <c:pt idx="14185">
                  <c:v>8.8600000000000085E-3</c:v>
                </c:pt>
                <c:pt idx="14186">
                  <c:v>6.380000000000002E-3</c:v>
                </c:pt>
                <c:pt idx="14187">
                  <c:v>3.2500000000000016E-3</c:v>
                </c:pt>
                <c:pt idx="14188">
                  <c:v>-3.3000000000000011E-4</c:v>
                </c:pt>
                <c:pt idx="14189">
                  <c:v>-4.1999999999999997E-3</c:v>
                </c:pt>
                <c:pt idx="14190">
                  <c:v>-8.2200000000000033E-3</c:v>
                </c:pt>
                <c:pt idx="14191">
                  <c:v>-1.2220000000000003E-2</c:v>
                </c:pt>
                <c:pt idx="14192">
                  <c:v>-1.6029999999999999E-2</c:v>
                </c:pt>
                <c:pt idx="14193">
                  <c:v>-1.9390000000000008E-2</c:v>
                </c:pt>
                <c:pt idx="14194">
                  <c:v>-2.2010000000000002E-2</c:v>
                </c:pt>
                <c:pt idx="14195">
                  <c:v>-2.3630000000000002E-2</c:v>
                </c:pt>
                <c:pt idx="14196">
                  <c:v>-2.4080000000000001E-2</c:v>
                </c:pt>
                <c:pt idx="14197">
                  <c:v>-2.3389999999999998E-2</c:v>
                </c:pt>
                <c:pt idx="14198">
                  <c:v>-2.1750000000000002E-2</c:v>
                </c:pt>
                <c:pt idx="14199">
                  <c:v>-1.9519999999999999E-2</c:v>
                </c:pt>
                <c:pt idx="14200">
                  <c:v>-1.7139999999999996E-2</c:v>
                </c:pt>
                <c:pt idx="14201">
                  <c:v>-1.495E-2</c:v>
                </c:pt>
                <c:pt idx="14202">
                  <c:v>-1.3120000000000001E-2</c:v>
                </c:pt>
                <c:pt idx="14203">
                  <c:v>-1.1560000000000004E-2</c:v>
                </c:pt>
                <c:pt idx="14204">
                  <c:v>-1.0019999999999994E-2</c:v>
                </c:pt>
                <c:pt idx="14205">
                  <c:v>-8.2100000000000003E-3</c:v>
                </c:pt>
                <c:pt idx="14206">
                  <c:v>-5.9100000000000021E-3</c:v>
                </c:pt>
                <c:pt idx="14207">
                  <c:v>-3.0900000000000007E-3</c:v>
                </c:pt>
                <c:pt idx="14208">
                  <c:v>9.000000000000006E-5</c:v>
                </c:pt>
                <c:pt idx="14209">
                  <c:v>3.360000000000001E-3</c:v>
                </c:pt>
                <c:pt idx="14210">
                  <c:v>6.3600000000000002E-3</c:v>
                </c:pt>
                <c:pt idx="14211">
                  <c:v>8.7700000000000035E-3</c:v>
                </c:pt>
                <c:pt idx="14212">
                  <c:v>1.0279999999999994E-2</c:v>
                </c:pt>
                <c:pt idx="14213">
                  <c:v>1.0699999999999998E-2</c:v>
                </c:pt>
                <c:pt idx="14214">
                  <c:v>9.9700000000000084E-3</c:v>
                </c:pt>
                <c:pt idx="14215">
                  <c:v>8.2000000000000007E-3</c:v>
                </c:pt>
                <c:pt idx="14216">
                  <c:v>5.6600000000000001E-3</c:v>
                </c:pt>
                <c:pt idx="14217">
                  <c:v>2.7300000000000002E-3</c:v>
                </c:pt>
                <c:pt idx="14218">
                  <c:v>-1.3999999999999999E-4</c:v>
                </c:pt>
                <c:pt idx="14219">
                  <c:v>-2.5600000000000011E-3</c:v>
                </c:pt>
                <c:pt idx="14220">
                  <c:v>-4.1999999999999997E-3</c:v>
                </c:pt>
                <c:pt idx="14221">
                  <c:v>-4.8800000000000015E-3</c:v>
                </c:pt>
                <c:pt idx="14222">
                  <c:v>-4.5500000000000002E-3</c:v>
                </c:pt>
                <c:pt idx="14223">
                  <c:v>-3.2900000000000008E-3</c:v>
                </c:pt>
                <c:pt idx="14224">
                  <c:v>-1.2500000000000005E-3</c:v>
                </c:pt>
                <c:pt idx="14225">
                  <c:v>1.3300000000000005E-3</c:v>
                </c:pt>
                <c:pt idx="14226">
                  <c:v>4.1900000000000001E-3</c:v>
                </c:pt>
                <c:pt idx="14227">
                  <c:v>7.0200000000000019E-3</c:v>
                </c:pt>
                <c:pt idx="14228">
                  <c:v>9.5500000000000064E-3</c:v>
                </c:pt>
                <c:pt idx="14229">
                  <c:v>1.1610000000000004E-2</c:v>
                </c:pt>
                <c:pt idx="14230">
                  <c:v>1.3240000000000004E-2</c:v>
                </c:pt>
                <c:pt idx="14231">
                  <c:v>1.4659999999999998E-2</c:v>
                </c:pt>
                <c:pt idx="14232">
                  <c:v>1.6230000000000001E-2</c:v>
                </c:pt>
                <c:pt idx="14233">
                  <c:v>1.8270000000000005E-2</c:v>
                </c:pt>
                <c:pt idx="14234">
                  <c:v>2.0989999999999998E-2</c:v>
                </c:pt>
                <c:pt idx="14235">
                  <c:v>2.4420000000000001E-2</c:v>
                </c:pt>
                <c:pt idx="14236">
                  <c:v>2.8349999999999997E-2</c:v>
                </c:pt>
                <c:pt idx="14237">
                  <c:v>3.236E-2</c:v>
                </c:pt>
                <c:pt idx="14238">
                  <c:v>3.586000000000001E-2</c:v>
                </c:pt>
                <c:pt idx="14239">
                  <c:v>3.8249999999999999E-2</c:v>
                </c:pt>
                <c:pt idx="14240">
                  <c:v>3.9050000000000001E-2</c:v>
                </c:pt>
                <c:pt idx="14241">
                  <c:v>3.7999999999999999E-2</c:v>
                </c:pt>
                <c:pt idx="14242">
                  <c:v>3.5220000000000001E-2</c:v>
                </c:pt>
                <c:pt idx="14243">
                  <c:v>3.1119999999999998E-2</c:v>
                </c:pt>
                <c:pt idx="14244">
                  <c:v>2.640000000000001E-2</c:v>
                </c:pt>
                <c:pt idx="14245">
                  <c:v>2.1870000000000011E-2</c:v>
                </c:pt>
                <c:pt idx="14246">
                  <c:v>1.821E-2</c:v>
                </c:pt>
                <c:pt idx="14247">
                  <c:v>1.5859999999999999E-2</c:v>
                </c:pt>
                <c:pt idx="14248">
                  <c:v>1.4860000000000003E-2</c:v>
                </c:pt>
                <c:pt idx="14249">
                  <c:v>1.4860000000000003E-2</c:v>
                </c:pt>
                <c:pt idx="14250">
                  <c:v>1.523E-2</c:v>
                </c:pt>
                <c:pt idx="14251">
                  <c:v>1.5259999999999998E-2</c:v>
                </c:pt>
                <c:pt idx="14252">
                  <c:v>1.427E-2</c:v>
                </c:pt>
                <c:pt idx="14253">
                  <c:v>1.1830000000000004E-2</c:v>
                </c:pt>
                <c:pt idx="14254">
                  <c:v>7.7900000000000027E-3</c:v>
                </c:pt>
                <c:pt idx="14255">
                  <c:v>2.3000000000000008E-3</c:v>
                </c:pt>
                <c:pt idx="14256">
                  <c:v>-4.230000000000002E-3</c:v>
                </c:pt>
                <c:pt idx="14257">
                  <c:v>-1.1200000000000005E-2</c:v>
                </c:pt>
                <c:pt idx="14258">
                  <c:v>-1.7880000000000007E-2</c:v>
                </c:pt>
                <c:pt idx="14259">
                  <c:v>-2.3570000000000001E-2</c:v>
                </c:pt>
                <c:pt idx="14260">
                  <c:v>-2.7630000000000005E-2</c:v>
                </c:pt>
                <c:pt idx="14261">
                  <c:v>-2.9640000000000007E-2</c:v>
                </c:pt>
                <c:pt idx="14262">
                  <c:v>-2.9420000000000002E-2</c:v>
                </c:pt>
                <c:pt idx="14263">
                  <c:v>-2.7020000000000002E-2</c:v>
                </c:pt>
                <c:pt idx="14264">
                  <c:v>-2.2780000000000002E-2</c:v>
                </c:pt>
                <c:pt idx="14265">
                  <c:v>-1.7239999999999998E-2</c:v>
                </c:pt>
                <c:pt idx="14266">
                  <c:v>-1.0999999999999998E-2</c:v>
                </c:pt>
                <c:pt idx="14267">
                  <c:v>-4.570000000000002E-3</c:v>
                </c:pt>
                <c:pt idx="14268">
                  <c:v>1.690000000000001E-3</c:v>
                </c:pt>
                <c:pt idx="14269">
                  <c:v>7.6500000000000014E-3</c:v>
                </c:pt>
                <c:pt idx="14270">
                  <c:v>1.3220000000000004E-2</c:v>
                </c:pt>
                <c:pt idx="14271">
                  <c:v>1.8249999999999999E-2</c:v>
                </c:pt>
                <c:pt idx="14272">
                  <c:v>2.2540000000000001E-2</c:v>
                </c:pt>
                <c:pt idx="14273">
                  <c:v>2.5850000000000001E-2</c:v>
                </c:pt>
                <c:pt idx="14274">
                  <c:v>2.8000000000000001E-2</c:v>
                </c:pt>
                <c:pt idx="14275">
                  <c:v>2.895E-2</c:v>
                </c:pt>
                <c:pt idx="14276">
                  <c:v>2.8870000000000007E-2</c:v>
                </c:pt>
                <c:pt idx="14277">
                  <c:v>2.8049999999999999E-2</c:v>
                </c:pt>
                <c:pt idx="14278">
                  <c:v>2.6860000000000002E-2</c:v>
                </c:pt>
                <c:pt idx="14279">
                  <c:v>2.5640000000000007E-2</c:v>
                </c:pt>
                <c:pt idx="14280">
                  <c:v>2.4590000000000001E-2</c:v>
                </c:pt>
                <c:pt idx="14281">
                  <c:v>2.3759999999999993E-2</c:v>
                </c:pt>
                <c:pt idx="14282">
                  <c:v>2.3029999999999998E-2</c:v>
                </c:pt>
                <c:pt idx="14283">
                  <c:v>2.2220000000000007E-2</c:v>
                </c:pt>
                <c:pt idx="14284">
                  <c:v>2.1190000000000001E-2</c:v>
                </c:pt>
                <c:pt idx="14285">
                  <c:v>1.9850000000000007E-2</c:v>
                </c:pt>
                <c:pt idx="14286">
                  <c:v>1.8169999999999999E-2</c:v>
                </c:pt>
                <c:pt idx="14287">
                  <c:v>1.6150000000000001E-2</c:v>
                </c:pt>
                <c:pt idx="14288">
                  <c:v>1.3780000000000004E-2</c:v>
                </c:pt>
                <c:pt idx="14289">
                  <c:v>1.1010000000000001E-2</c:v>
                </c:pt>
                <c:pt idx="14290">
                  <c:v>7.8000000000000022E-3</c:v>
                </c:pt>
                <c:pt idx="14291">
                  <c:v>4.1300000000000017E-3</c:v>
                </c:pt>
                <c:pt idx="14292">
                  <c:v>4.0000000000000017E-5</c:v>
                </c:pt>
                <c:pt idx="14293">
                  <c:v>-4.400000000000002E-3</c:v>
                </c:pt>
                <c:pt idx="14294">
                  <c:v>-8.9900000000000049E-3</c:v>
                </c:pt>
                <c:pt idx="14295">
                  <c:v>-1.3480000000000004E-2</c:v>
                </c:pt>
                <c:pt idx="14296">
                  <c:v>-1.7520000000000001E-2</c:v>
                </c:pt>
                <c:pt idx="14297">
                  <c:v>-2.0670000000000008E-2</c:v>
                </c:pt>
                <c:pt idx="14298">
                  <c:v>-2.256E-2</c:v>
                </c:pt>
                <c:pt idx="14299">
                  <c:v>-2.2929999999999999E-2</c:v>
                </c:pt>
                <c:pt idx="14300">
                  <c:v>-2.171E-2</c:v>
                </c:pt>
                <c:pt idx="14301">
                  <c:v>-1.9040000000000008E-2</c:v>
                </c:pt>
                <c:pt idx="14302">
                  <c:v>-1.5129999999999998E-2</c:v>
                </c:pt>
                <c:pt idx="14303">
                  <c:v>-1.0220000000000003E-2</c:v>
                </c:pt>
                <c:pt idx="14304">
                  <c:v>-4.4900000000000018E-3</c:v>
                </c:pt>
                <c:pt idx="14305">
                  <c:v>1.8500000000000005E-3</c:v>
                </c:pt>
                <c:pt idx="14306">
                  <c:v>8.4500000000000044E-3</c:v>
                </c:pt>
                <c:pt idx="14307">
                  <c:v>1.4720000000000004E-2</c:v>
                </c:pt>
                <c:pt idx="14308">
                  <c:v>1.9879999999999998E-2</c:v>
                </c:pt>
                <c:pt idx="14309">
                  <c:v>2.3179999999999999E-2</c:v>
                </c:pt>
                <c:pt idx="14310">
                  <c:v>2.4040000000000002E-2</c:v>
                </c:pt>
                <c:pt idx="14311">
                  <c:v>2.224000000000001E-2</c:v>
                </c:pt>
                <c:pt idx="14312">
                  <c:v>1.7960000000000007E-2</c:v>
                </c:pt>
                <c:pt idx="14313">
                  <c:v>1.1750000000000003E-2</c:v>
                </c:pt>
                <c:pt idx="14314">
                  <c:v>4.400000000000002E-3</c:v>
                </c:pt>
                <c:pt idx="14315">
                  <c:v>-3.210000000000001E-3</c:v>
                </c:pt>
                <c:pt idx="14316">
                  <c:v>-1.0319999999999998E-2</c:v>
                </c:pt>
                <c:pt idx="14317">
                  <c:v>-1.6449999999999999E-2</c:v>
                </c:pt>
                <c:pt idx="14318">
                  <c:v>-2.146E-2</c:v>
                </c:pt>
                <c:pt idx="14319">
                  <c:v>-2.5490000000000002E-2</c:v>
                </c:pt>
                <c:pt idx="14320">
                  <c:v>-2.8899999999999999E-2</c:v>
                </c:pt>
                <c:pt idx="14321">
                  <c:v>-3.2070000000000015E-2</c:v>
                </c:pt>
                <c:pt idx="14322">
                  <c:v>-3.5340000000000003E-2</c:v>
                </c:pt>
                <c:pt idx="14323">
                  <c:v>-3.885000000000001E-2</c:v>
                </c:pt>
                <c:pt idx="14324">
                  <c:v>-4.2509999999999999E-2</c:v>
                </c:pt>
                <c:pt idx="14325">
                  <c:v>-4.5940000000000002E-2</c:v>
                </c:pt>
                <c:pt idx="14326">
                  <c:v>-4.8660000000000002E-2</c:v>
                </c:pt>
                <c:pt idx="14327">
                  <c:v>-5.0200000000000002E-2</c:v>
                </c:pt>
                <c:pt idx="14328">
                  <c:v>-5.0290000000000001E-2</c:v>
                </c:pt>
                <c:pt idx="14329">
                  <c:v>-4.895E-2</c:v>
                </c:pt>
                <c:pt idx="14330">
                  <c:v>-4.6420000000000003E-2</c:v>
                </c:pt>
                <c:pt idx="14331">
                  <c:v>-4.3139999999999998E-2</c:v>
                </c:pt>
                <c:pt idx="14332">
                  <c:v>-3.9559999999999998E-2</c:v>
                </c:pt>
                <c:pt idx="14333">
                  <c:v>-3.6030000000000013E-2</c:v>
                </c:pt>
                <c:pt idx="14334">
                  <c:v>-3.2800000000000017E-2</c:v>
                </c:pt>
                <c:pt idx="14335">
                  <c:v>-2.9899999999999999E-2</c:v>
                </c:pt>
                <c:pt idx="14336">
                  <c:v>-2.7290000000000009E-2</c:v>
                </c:pt>
                <c:pt idx="14337">
                  <c:v>-2.4850000000000001E-2</c:v>
                </c:pt>
                <c:pt idx="14338">
                  <c:v>-2.2520000000000002E-2</c:v>
                </c:pt>
                <c:pt idx="14339">
                  <c:v>-2.0250000000000001E-2</c:v>
                </c:pt>
                <c:pt idx="14340">
                  <c:v>-1.8020000000000001E-2</c:v>
                </c:pt>
                <c:pt idx="14341">
                  <c:v>-1.5709999999999998E-2</c:v>
                </c:pt>
                <c:pt idx="14342">
                  <c:v>-1.311E-2</c:v>
                </c:pt>
                <c:pt idx="14343">
                  <c:v>-9.9700000000000084E-3</c:v>
                </c:pt>
                <c:pt idx="14344">
                  <c:v>-6.1100000000000017E-3</c:v>
                </c:pt>
                <c:pt idx="14345">
                  <c:v>-1.5399999999999999E-3</c:v>
                </c:pt>
                <c:pt idx="14346">
                  <c:v>3.5800000000000012E-3</c:v>
                </c:pt>
                <c:pt idx="14347">
                  <c:v>8.970000000000004E-3</c:v>
                </c:pt>
                <c:pt idx="14348">
                  <c:v>1.4360000000000001E-2</c:v>
                </c:pt>
                <c:pt idx="14349">
                  <c:v>1.9599999999999999E-2</c:v>
                </c:pt>
                <c:pt idx="14350">
                  <c:v>2.4559999999999998E-2</c:v>
                </c:pt>
                <c:pt idx="14351">
                  <c:v>2.9149999999999999E-2</c:v>
                </c:pt>
                <c:pt idx="14352">
                  <c:v>3.3210000000000003E-2</c:v>
                </c:pt>
                <c:pt idx="14353">
                  <c:v>3.654000000000001E-2</c:v>
                </c:pt>
                <c:pt idx="14354">
                  <c:v>3.9019999999999999E-2</c:v>
                </c:pt>
                <c:pt idx="14355">
                  <c:v>4.0639999999999996E-2</c:v>
                </c:pt>
                <c:pt idx="14356">
                  <c:v>4.1519999999999987E-2</c:v>
                </c:pt>
                <c:pt idx="14357">
                  <c:v>4.1810000000000014E-2</c:v>
                </c:pt>
                <c:pt idx="14358">
                  <c:v>4.1619999999999997E-2</c:v>
                </c:pt>
                <c:pt idx="14359">
                  <c:v>4.0960000000000003E-2</c:v>
                </c:pt>
                <c:pt idx="14360">
                  <c:v>3.9719999999999998E-2</c:v>
                </c:pt>
                <c:pt idx="14361">
                  <c:v>3.7769999999999998E-2</c:v>
                </c:pt>
                <c:pt idx="14362">
                  <c:v>3.4939999999999999E-2</c:v>
                </c:pt>
                <c:pt idx="14363">
                  <c:v>3.108000000000001E-2</c:v>
                </c:pt>
                <c:pt idx="14364">
                  <c:v>2.6069999999999999E-2</c:v>
                </c:pt>
                <c:pt idx="14365">
                  <c:v>1.9820000000000008E-2</c:v>
                </c:pt>
                <c:pt idx="14366">
                  <c:v>1.2300000000000004E-2</c:v>
                </c:pt>
                <c:pt idx="14367">
                  <c:v>3.6600000000000018E-3</c:v>
                </c:pt>
                <c:pt idx="14368">
                  <c:v>-5.6800000000000019E-3</c:v>
                </c:pt>
                <c:pt idx="14369">
                  <c:v>-1.4999999999999998E-2</c:v>
                </c:pt>
                <c:pt idx="14370">
                  <c:v>-2.3440000000000006E-2</c:v>
                </c:pt>
                <c:pt idx="14371">
                  <c:v>-3.014E-2</c:v>
                </c:pt>
                <c:pt idx="14372">
                  <c:v>-3.4500000000000003E-2</c:v>
                </c:pt>
                <c:pt idx="14373">
                  <c:v>-3.6319999999999998E-2</c:v>
                </c:pt>
                <c:pt idx="14374">
                  <c:v>-3.5750000000000004E-2</c:v>
                </c:pt>
                <c:pt idx="14375">
                  <c:v>-3.3250000000000002E-2</c:v>
                </c:pt>
                <c:pt idx="14376">
                  <c:v>-2.9309999999999999E-2</c:v>
                </c:pt>
                <c:pt idx="14377">
                  <c:v>-2.4410000000000001E-2</c:v>
                </c:pt>
                <c:pt idx="14378">
                  <c:v>-1.8900000000000007E-2</c:v>
                </c:pt>
                <c:pt idx="14379">
                  <c:v>-1.3060000000000004E-2</c:v>
                </c:pt>
                <c:pt idx="14380">
                  <c:v>-7.0900000000000017E-3</c:v>
                </c:pt>
                <c:pt idx="14381">
                  <c:v>-1.1299999999999999E-3</c:v>
                </c:pt>
                <c:pt idx="14382">
                  <c:v>4.7200000000000002E-3</c:v>
                </c:pt>
                <c:pt idx="14383">
                  <c:v>1.0290000000000001E-2</c:v>
                </c:pt>
                <c:pt idx="14384">
                  <c:v>1.5320000000000004E-2</c:v>
                </c:pt>
                <c:pt idx="14385">
                  <c:v>1.9320000000000007E-2</c:v>
                </c:pt>
                <c:pt idx="14386">
                  <c:v>2.1700000000000001E-2</c:v>
                </c:pt>
                <c:pt idx="14387">
                  <c:v>2.1820000000000006E-2</c:v>
                </c:pt>
                <c:pt idx="14388">
                  <c:v>1.9259999999999999E-2</c:v>
                </c:pt>
                <c:pt idx="14389">
                  <c:v>1.3970000000000003E-2</c:v>
                </c:pt>
                <c:pt idx="14390">
                  <c:v>6.380000000000002E-3</c:v>
                </c:pt>
                <c:pt idx="14391">
                  <c:v>-2.710000000000001E-3</c:v>
                </c:pt>
                <c:pt idx="14392">
                  <c:v>-1.2239999999999994E-2</c:v>
                </c:pt>
                <c:pt idx="14393">
                  <c:v>-2.1220000000000006E-2</c:v>
                </c:pt>
                <c:pt idx="14394">
                  <c:v>-2.886E-2</c:v>
                </c:pt>
                <c:pt idx="14395">
                  <c:v>-3.4680000000000002E-2</c:v>
                </c:pt>
                <c:pt idx="14396">
                  <c:v>-3.8550000000000001E-2</c:v>
                </c:pt>
                <c:pt idx="14397">
                  <c:v>-4.0610000000000014E-2</c:v>
                </c:pt>
                <c:pt idx="14398">
                  <c:v>-4.1160000000000002E-2</c:v>
                </c:pt>
                <c:pt idx="14399">
                  <c:v>-4.0559999999999999E-2</c:v>
                </c:pt>
                <c:pt idx="14400">
                  <c:v>-3.909E-2</c:v>
                </c:pt>
                <c:pt idx="14401">
                  <c:v>-3.6840000000000012E-2</c:v>
                </c:pt>
                <c:pt idx="14402">
                  <c:v>-3.3709999999999997E-2</c:v>
                </c:pt>
                <c:pt idx="14403">
                  <c:v>-2.9530000000000001E-2</c:v>
                </c:pt>
                <c:pt idx="14404">
                  <c:v>-2.4230000000000002E-2</c:v>
                </c:pt>
                <c:pt idx="14405">
                  <c:v>-1.8040000000000007E-2</c:v>
                </c:pt>
                <c:pt idx="14406">
                  <c:v>-1.1540000000000005E-2</c:v>
                </c:pt>
                <c:pt idx="14407">
                  <c:v>-5.570000000000002E-3</c:v>
                </c:pt>
                <c:pt idx="14408">
                  <c:v>-9.6000000000000035E-4</c:v>
                </c:pt>
                <c:pt idx="14409">
                  <c:v>1.7099999999999995E-3</c:v>
                </c:pt>
                <c:pt idx="14410">
                  <c:v>2.2400000000000007E-3</c:v>
                </c:pt>
                <c:pt idx="14411">
                  <c:v>8.6000000000000052E-4</c:v>
                </c:pt>
                <c:pt idx="14412">
                  <c:v>-1.9599999999999999E-3</c:v>
                </c:pt>
                <c:pt idx="14413">
                  <c:v>-5.6900000000000015E-3</c:v>
                </c:pt>
                <c:pt idx="14414">
                  <c:v>-9.9300000000000048E-3</c:v>
                </c:pt>
                <c:pt idx="14415">
                  <c:v>-1.4500000000000001E-2</c:v>
                </c:pt>
                <c:pt idx="14416">
                  <c:v>-1.9429999999999999E-2</c:v>
                </c:pt>
                <c:pt idx="14417">
                  <c:v>-2.4850000000000001E-2</c:v>
                </c:pt>
                <c:pt idx="14418">
                  <c:v>-3.0820000000000007E-2</c:v>
                </c:pt>
                <c:pt idx="14419">
                  <c:v>-3.7210000000000014E-2</c:v>
                </c:pt>
                <c:pt idx="14420">
                  <c:v>-4.3679999999999983E-2</c:v>
                </c:pt>
                <c:pt idx="14421">
                  <c:v>-4.9760000000000026E-2</c:v>
                </c:pt>
                <c:pt idx="14422">
                  <c:v>-5.4960000000000023E-2</c:v>
                </c:pt>
                <c:pt idx="14423">
                  <c:v>-5.8939999999999999E-2</c:v>
                </c:pt>
                <c:pt idx="14424">
                  <c:v>-6.1629999999999983E-2</c:v>
                </c:pt>
                <c:pt idx="14425">
                  <c:v>-6.3149999999999998E-2</c:v>
                </c:pt>
                <c:pt idx="14426">
                  <c:v>-6.3820000000000002E-2</c:v>
                </c:pt>
                <c:pt idx="14427">
                  <c:v>-6.3960000000000003E-2</c:v>
                </c:pt>
                <c:pt idx="14428">
                  <c:v>-6.3899999999999998E-2</c:v>
                </c:pt>
                <c:pt idx="14429">
                  <c:v>-6.3930000000000001E-2</c:v>
                </c:pt>
                <c:pt idx="14430">
                  <c:v>-6.4240000000000005E-2</c:v>
                </c:pt>
                <c:pt idx="14431">
                  <c:v>-6.4900000000000013E-2</c:v>
                </c:pt>
                <c:pt idx="14432">
                  <c:v>-6.5830000000000014E-2</c:v>
                </c:pt>
                <c:pt idx="14433">
                  <c:v>-6.6830000000000001E-2</c:v>
                </c:pt>
                <c:pt idx="14434">
                  <c:v>-6.7629999999999996E-2</c:v>
                </c:pt>
                <c:pt idx="14435">
                  <c:v>-6.7930000000000004E-2</c:v>
                </c:pt>
                <c:pt idx="14436">
                  <c:v>-6.7409999999999998E-2</c:v>
                </c:pt>
                <c:pt idx="14437">
                  <c:v>-6.5759999999999999E-2</c:v>
                </c:pt>
                <c:pt idx="14438">
                  <c:v>-6.2760000000000024E-2</c:v>
                </c:pt>
                <c:pt idx="14439">
                  <c:v>-5.8299999999999998E-2</c:v>
                </c:pt>
                <c:pt idx="14440">
                  <c:v>-5.2440000000000001E-2</c:v>
                </c:pt>
                <c:pt idx="14441">
                  <c:v>-4.5500000000000013E-2</c:v>
                </c:pt>
                <c:pt idx="14442">
                  <c:v>-3.7960000000000001E-2</c:v>
                </c:pt>
                <c:pt idx="14443">
                  <c:v>-3.0400000000000007E-2</c:v>
                </c:pt>
                <c:pt idx="14444">
                  <c:v>-2.334E-2</c:v>
                </c:pt>
                <c:pt idx="14445">
                  <c:v>-1.7139999999999996E-2</c:v>
                </c:pt>
                <c:pt idx="14446">
                  <c:v>-1.1880000000000005E-2</c:v>
                </c:pt>
                <c:pt idx="14447">
                  <c:v>-7.4200000000000021E-3</c:v>
                </c:pt>
                <c:pt idx="14448">
                  <c:v>-3.3800000000000011E-3</c:v>
                </c:pt>
                <c:pt idx="14449">
                  <c:v>6.500000000000003E-4</c:v>
                </c:pt>
                <c:pt idx="14450">
                  <c:v>5.0400000000000019E-3</c:v>
                </c:pt>
                <c:pt idx="14451">
                  <c:v>9.950000000000004E-3</c:v>
                </c:pt>
                <c:pt idx="14452">
                  <c:v>1.5280000000000004E-2</c:v>
                </c:pt>
                <c:pt idx="14453">
                  <c:v>2.0680000000000007E-2</c:v>
                </c:pt>
                <c:pt idx="14454">
                  <c:v>2.5690000000000001E-2</c:v>
                </c:pt>
                <c:pt idx="14455">
                  <c:v>2.9850000000000002E-2</c:v>
                </c:pt>
                <c:pt idx="14456">
                  <c:v>3.2830000000000012E-2</c:v>
                </c:pt>
                <c:pt idx="14457">
                  <c:v>3.4549999999999997E-2</c:v>
                </c:pt>
                <c:pt idx="14458">
                  <c:v>3.5130000000000002E-2</c:v>
                </c:pt>
                <c:pt idx="14459">
                  <c:v>3.4880000000000001E-2</c:v>
                </c:pt>
                <c:pt idx="14460">
                  <c:v>3.4189999999999998E-2</c:v>
                </c:pt>
                <c:pt idx="14461">
                  <c:v>3.3470000000000014E-2</c:v>
                </c:pt>
                <c:pt idx="14462">
                  <c:v>3.3140000000000003E-2</c:v>
                </c:pt>
                <c:pt idx="14463">
                  <c:v>3.3590000000000002E-2</c:v>
                </c:pt>
                <c:pt idx="14464">
                  <c:v>3.5140000000000005E-2</c:v>
                </c:pt>
                <c:pt idx="14465">
                  <c:v>3.799000000000001E-2</c:v>
                </c:pt>
                <c:pt idx="14466">
                  <c:v>4.2209999999999998E-2</c:v>
                </c:pt>
                <c:pt idx="14467">
                  <c:v>4.7649999999999984E-2</c:v>
                </c:pt>
                <c:pt idx="14468">
                  <c:v>5.3960000000000015E-2</c:v>
                </c:pt>
                <c:pt idx="14469">
                  <c:v>6.0630000000000003E-2</c:v>
                </c:pt>
                <c:pt idx="14470">
                  <c:v>6.7040000000000002E-2</c:v>
                </c:pt>
                <c:pt idx="14471">
                  <c:v>7.2609999999999994E-2</c:v>
                </c:pt>
                <c:pt idx="14472">
                  <c:v>7.6850000000000002E-2</c:v>
                </c:pt>
                <c:pt idx="14473">
                  <c:v>7.9409999999999994E-2</c:v>
                </c:pt>
                <c:pt idx="14474">
                  <c:v>7.9970000000000013E-2</c:v>
                </c:pt>
                <c:pt idx="14475">
                  <c:v>7.8320000000000001E-2</c:v>
                </c:pt>
                <c:pt idx="14476">
                  <c:v>7.4420000000000014E-2</c:v>
                </c:pt>
                <c:pt idx="14477">
                  <c:v>6.8599999999999994E-2</c:v>
                </c:pt>
                <c:pt idx="14478">
                  <c:v>6.1580000000000003E-2</c:v>
                </c:pt>
                <c:pt idx="14479">
                  <c:v>5.4360000000000026E-2</c:v>
                </c:pt>
                <c:pt idx="14480">
                  <c:v>4.7910000000000015E-2</c:v>
                </c:pt>
                <c:pt idx="14481">
                  <c:v>4.2950000000000002E-2</c:v>
                </c:pt>
                <c:pt idx="14482">
                  <c:v>3.977E-2</c:v>
                </c:pt>
                <c:pt idx="14483">
                  <c:v>3.8350000000000002E-2</c:v>
                </c:pt>
                <c:pt idx="14484">
                  <c:v>3.8469999999999997E-2</c:v>
                </c:pt>
                <c:pt idx="14485">
                  <c:v>3.985000000000001E-2</c:v>
                </c:pt>
                <c:pt idx="14486">
                  <c:v>4.2060000000000021E-2</c:v>
                </c:pt>
                <c:pt idx="14487">
                  <c:v>4.4630000000000003E-2</c:v>
                </c:pt>
                <c:pt idx="14488">
                  <c:v>4.7010000000000017E-2</c:v>
                </c:pt>
                <c:pt idx="14489">
                  <c:v>4.8779999999999997E-2</c:v>
                </c:pt>
                <c:pt idx="14490">
                  <c:v>4.9680000000000002E-2</c:v>
                </c:pt>
                <c:pt idx="14491">
                  <c:v>4.9710000000000018E-2</c:v>
                </c:pt>
                <c:pt idx="14492">
                  <c:v>4.9079999999999999E-2</c:v>
                </c:pt>
                <c:pt idx="14493">
                  <c:v>4.8070000000000002E-2</c:v>
                </c:pt>
                <c:pt idx="14494">
                  <c:v>4.6960000000000002E-2</c:v>
                </c:pt>
                <c:pt idx="14495">
                  <c:v>4.5940000000000002E-2</c:v>
                </c:pt>
                <c:pt idx="14496">
                  <c:v>4.5040000000000004E-2</c:v>
                </c:pt>
                <c:pt idx="14497">
                  <c:v>4.4229999999999998E-2</c:v>
                </c:pt>
                <c:pt idx="14498">
                  <c:v>4.3400000000000001E-2</c:v>
                </c:pt>
                <c:pt idx="14499">
                  <c:v>4.2430000000000016E-2</c:v>
                </c:pt>
                <c:pt idx="14500">
                  <c:v>4.1229999999999989E-2</c:v>
                </c:pt>
                <c:pt idx="14501">
                  <c:v>3.978000000000001E-2</c:v>
                </c:pt>
                <c:pt idx="14502">
                  <c:v>3.8109999999999998E-2</c:v>
                </c:pt>
                <c:pt idx="14503">
                  <c:v>3.6430000000000011E-2</c:v>
                </c:pt>
                <c:pt idx="14504">
                  <c:v>3.5099999999999999E-2</c:v>
                </c:pt>
                <c:pt idx="14505">
                  <c:v>3.4640000000000011E-2</c:v>
                </c:pt>
                <c:pt idx="14506">
                  <c:v>3.5580000000000001E-2</c:v>
                </c:pt>
                <c:pt idx="14507">
                  <c:v>3.832E-2</c:v>
                </c:pt>
                <c:pt idx="14508">
                  <c:v>4.2900000000000015E-2</c:v>
                </c:pt>
                <c:pt idx="14509">
                  <c:v>4.897E-2</c:v>
                </c:pt>
                <c:pt idx="14510">
                  <c:v>5.5860000000000021E-2</c:v>
                </c:pt>
                <c:pt idx="14511">
                  <c:v>6.2729999999999994E-2</c:v>
                </c:pt>
                <c:pt idx="14512">
                  <c:v>6.8809999999999996E-2</c:v>
                </c:pt>
                <c:pt idx="14513">
                  <c:v>7.3569999999999997E-2</c:v>
                </c:pt>
                <c:pt idx="14514">
                  <c:v>7.6829999999999996E-2</c:v>
                </c:pt>
                <c:pt idx="14515">
                  <c:v>7.871000000000003E-2</c:v>
                </c:pt>
                <c:pt idx="14516">
                  <c:v>7.9570000000000002E-2</c:v>
                </c:pt>
                <c:pt idx="14517">
                  <c:v>7.9770000000000021E-2</c:v>
                </c:pt>
                <c:pt idx="14518">
                  <c:v>7.954E-2</c:v>
                </c:pt>
                <c:pt idx="14519">
                  <c:v>7.8780000000000031E-2</c:v>
                </c:pt>
                <c:pt idx="14520">
                  <c:v>7.714E-2</c:v>
                </c:pt>
                <c:pt idx="14521">
                  <c:v>7.4179999999999996E-2</c:v>
                </c:pt>
                <c:pt idx="14522">
                  <c:v>6.9620000000000001E-2</c:v>
                </c:pt>
                <c:pt idx="14523">
                  <c:v>6.3469999999999999E-2</c:v>
                </c:pt>
                <c:pt idx="14524">
                  <c:v>5.6059999999999999E-2</c:v>
                </c:pt>
                <c:pt idx="14525">
                  <c:v>4.7950000000000013E-2</c:v>
                </c:pt>
                <c:pt idx="14526">
                  <c:v>3.9820000000000001E-2</c:v>
                </c:pt>
                <c:pt idx="14527">
                  <c:v>3.2300000000000002E-2</c:v>
                </c:pt>
                <c:pt idx="14528">
                  <c:v>2.5850000000000001E-2</c:v>
                </c:pt>
                <c:pt idx="14529">
                  <c:v>2.0640000000000002E-2</c:v>
                </c:pt>
                <c:pt idx="14530">
                  <c:v>1.6549999999999999E-2</c:v>
                </c:pt>
                <c:pt idx="14531">
                  <c:v>1.3299999999999998E-2</c:v>
                </c:pt>
                <c:pt idx="14532">
                  <c:v>1.059E-2</c:v>
                </c:pt>
                <c:pt idx="14533">
                  <c:v>8.3100000000000049E-3</c:v>
                </c:pt>
                <c:pt idx="14534">
                  <c:v>6.5900000000000021E-3</c:v>
                </c:pt>
                <c:pt idx="14535">
                  <c:v>5.7600000000000004E-3</c:v>
                </c:pt>
                <c:pt idx="14536">
                  <c:v>6.2000000000000024E-3</c:v>
                </c:pt>
                <c:pt idx="14537">
                  <c:v>8.1100000000000026E-3</c:v>
                </c:pt>
                <c:pt idx="14538">
                  <c:v>1.1320000000000005E-2</c:v>
                </c:pt>
                <c:pt idx="14539">
                  <c:v>1.5250000000000001E-2</c:v>
                </c:pt>
                <c:pt idx="14540">
                  <c:v>1.9009999999999999E-2</c:v>
                </c:pt>
                <c:pt idx="14541">
                  <c:v>2.1700000000000001E-2</c:v>
                </c:pt>
                <c:pt idx="14542">
                  <c:v>2.2650000000000007E-2</c:v>
                </c:pt>
                <c:pt idx="14543">
                  <c:v>2.1590000000000002E-2</c:v>
                </c:pt>
                <c:pt idx="14544">
                  <c:v>1.8689999999999998E-2</c:v>
                </c:pt>
                <c:pt idx="14545">
                  <c:v>1.4520000000000003E-2</c:v>
                </c:pt>
                <c:pt idx="14546">
                  <c:v>9.9200000000000035E-3</c:v>
                </c:pt>
                <c:pt idx="14547">
                  <c:v>5.870000000000002E-3</c:v>
                </c:pt>
                <c:pt idx="14548">
                  <c:v>3.200000000000001E-3</c:v>
                </c:pt>
                <c:pt idx="14549">
                  <c:v>2.4300000000000007E-3</c:v>
                </c:pt>
                <c:pt idx="14550">
                  <c:v>3.540000000000001E-3</c:v>
                </c:pt>
                <c:pt idx="14551">
                  <c:v>5.9500000000000022E-3</c:v>
                </c:pt>
                <c:pt idx="14552">
                  <c:v>8.7600000000000004E-3</c:v>
                </c:pt>
                <c:pt idx="14553">
                  <c:v>1.1030000000000003E-2</c:v>
                </c:pt>
                <c:pt idx="14554">
                  <c:v>1.2200000000000001E-2</c:v>
                </c:pt>
                <c:pt idx="14555">
                  <c:v>1.227E-2</c:v>
                </c:pt>
                <c:pt idx="14556">
                  <c:v>1.1769999999999999E-2</c:v>
                </c:pt>
                <c:pt idx="14557">
                  <c:v>1.1480000000000004E-2</c:v>
                </c:pt>
                <c:pt idx="14558">
                  <c:v>1.201E-2</c:v>
                </c:pt>
                <c:pt idx="14559">
                  <c:v>1.3500000000000005E-2</c:v>
                </c:pt>
                <c:pt idx="14560">
                  <c:v>1.5500000000000005E-2</c:v>
                </c:pt>
                <c:pt idx="14561">
                  <c:v>1.7180000000000001E-2</c:v>
                </c:pt>
                <c:pt idx="14562">
                  <c:v>1.7559999999999999E-2</c:v>
                </c:pt>
                <c:pt idx="14563">
                  <c:v>1.5820000000000008E-2</c:v>
                </c:pt>
                <c:pt idx="14564">
                  <c:v>1.1570000000000004E-2</c:v>
                </c:pt>
                <c:pt idx="14565">
                  <c:v>4.8800000000000015E-3</c:v>
                </c:pt>
                <c:pt idx="14566">
                  <c:v>-3.700000000000001E-3</c:v>
                </c:pt>
                <c:pt idx="14567">
                  <c:v>-1.3270000000000001E-2</c:v>
                </c:pt>
                <c:pt idx="14568">
                  <c:v>-2.2810000000000007E-2</c:v>
                </c:pt>
                <c:pt idx="14569">
                  <c:v>-3.141E-2</c:v>
                </c:pt>
                <c:pt idx="14570">
                  <c:v>-3.8399999999999997E-2</c:v>
                </c:pt>
                <c:pt idx="14571">
                  <c:v>-4.3549999999999985E-2</c:v>
                </c:pt>
                <c:pt idx="14572">
                  <c:v>-4.7050000000000015E-2</c:v>
                </c:pt>
                <c:pt idx="14573">
                  <c:v>-4.9440000000000012E-2</c:v>
                </c:pt>
                <c:pt idx="14574">
                  <c:v>-5.1450000000000003E-2</c:v>
                </c:pt>
                <c:pt idx="14575">
                  <c:v>-5.3740000000000003E-2</c:v>
                </c:pt>
                <c:pt idx="14576">
                  <c:v>-5.6790000000000021E-2</c:v>
                </c:pt>
                <c:pt idx="14577">
                  <c:v>-6.0740000000000002E-2</c:v>
                </c:pt>
                <c:pt idx="14578">
                  <c:v>-6.5479999999999997E-2</c:v>
                </c:pt>
                <c:pt idx="14579">
                  <c:v>-7.0650000000000004E-2</c:v>
                </c:pt>
                <c:pt idx="14580">
                  <c:v>-7.5759999999999994E-2</c:v>
                </c:pt>
                <c:pt idx="14581">
                  <c:v>-8.0300000000000024E-2</c:v>
                </c:pt>
                <c:pt idx="14582">
                  <c:v>-8.3840000000000026E-2</c:v>
                </c:pt>
                <c:pt idx="14583">
                  <c:v>-8.6150000000000032E-2</c:v>
                </c:pt>
                <c:pt idx="14584">
                  <c:v>-8.7240000000000012E-2</c:v>
                </c:pt>
                <c:pt idx="14585">
                  <c:v>-8.7360000000000021E-2</c:v>
                </c:pt>
                <c:pt idx="14586">
                  <c:v>-8.6910000000000001E-2</c:v>
                </c:pt>
                <c:pt idx="14587">
                  <c:v>-8.6290000000000006E-2</c:v>
                </c:pt>
                <c:pt idx="14588">
                  <c:v>-8.5870000000000002E-2</c:v>
                </c:pt>
                <c:pt idx="14589">
                  <c:v>-8.5820000000000035E-2</c:v>
                </c:pt>
                <c:pt idx="14590">
                  <c:v>-8.6090000000000028E-2</c:v>
                </c:pt>
                <c:pt idx="14591">
                  <c:v>-8.6400000000000018E-2</c:v>
                </c:pt>
                <c:pt idx="14592">
                  <c:v>-8.6350000000000024E-2</c:v>
                </c:pt>
                <c:pt idx="14593">
                  <c:v>-8.5560000000000067E-2</c:v>
                </c:pt>
                <c:pt idx="14594">
                  <c:v>-8.3840000000000026E-2</c:v>
                </c:pt>
                <c:pt idx="14595">
                  <c:v>-8.1200000000000022E-2</c:v>
                </c:pt>
                <c:pt idx="14596">
                  <c:v>-7.784000000000002E-2</c:v>
                </c:pt>
                <c:pt idx="14597">
                  <c:v>-7.4070000000000011E-2</c:v>
                </c:pt>
                <c:pt idx="14598">
                  <c:v>-7.0150000000000004E-2</c:v>
                </c:pt>
                <c:pt idx="14599">
                  <c:v>-6.6299999999999998E-2</c:v>
                </c:pt>
                <c:pt idx="14600">
                  <c:v>-6.2609999999999999E-2</c:v>
                </c:pt>
                <c:pt idx="14601">
                  <c:v>-5.9080000000000021E-2</c:v>
                </c:pt>
                <c:pt idx="14602">
                  <c:v>-5.5600000000000004E-2</c:v>
                </c:pt>
                <c:pt idx="14603">
                  <c:v>-5.2040000000000003E-2</c:v>
                </c:pt>
                <c:pt idx="14604">
                  <c:v>-4.8329999999999998E-2</c:v>
                </c:pt>
                <c:pt idx="14605">
                  <c:v>-4.4510000000000022E-2</c:v>
                </c:pt>
                <c:pt idx="14606">
                  <c:v>-4.0800000000000003E-2</c:v>
                </c:pt>
                <c:pt idx="14607">
                  <c:v>-3.755E-2</c:v>
                </c:pt>
                <c:pt idx="14608">
                  <c:v>-3.5119999999999998E-2</c:v>
                </c:pt>
                <c:pt idx="14609">
                  <c:v>-3.3799999999999997E-2</c:v>
                </c:pt>
                <c:pt idx="14610">
                  <c:v>-3.3680000000000002E-2</c:v>
                </c:pt>
                <c:pt idx="14611">
                  <c:v>-3.465E-2</c:v>
                </c:pt>
                <c:pt idx="14612">
                  <c:v>-3.6389999999999999E-2</c:v>
                </c:pt>
                <c:pt idx="14613">
                  <c:v>-3.848E-2</c:v>
                </c:pt>
                <c:pt idx="14614">
                  <c:v>-4.0440000000000004E-2</c:v>
                </c:pt>
                <c:pt idx="14615">
                  <c:v>-4.1839999999999995E-2</c:v>
                </c:pt>
                <c:pt idx="14616">
                  <c:v>-4.2370000000000012E-2</c:v>
                </c:pt>
                <c:pt idx="14617">
                  <c:v>-4.1860000000000001E-2</c:v>
                </c:pt>
                <c:pt idx="14618">
                  <c:v>-4.0300000000000016E-2</c:v>
                </c:pt>
                <c:pt idx="14619">
                  <c:v>-3.7780000000000001E-2</c:v>
                </c:pt>
                <c:pt idx="14620">
                  <c:v>-3.4460000000000005E-2</c:v>
                </c:pt>
                <c:pt idx="14621">
                  <c:v>-3.0519999999999999E-2</c:v>
                </c:pt>
                <c:pt idx="14622">
                  <c:v>-2.6020000000000001E-2</c:v>
                </c:pt>
                <c:pt idx="14623">
                  <c:v>-2.0969999999999999E-2</c:v>
                </c:pt>
                <c:pt idx="14624">
                  <c:v>-1.5299999999999998E-2</c:v>
                </c:pt>
                <c:pt idx="14625">
                  <c:v>-8.9800000000000053E-3</c:v>
                </c:pt>
                <c:pt idx="14626">
                  <c:v>-2.1700000000000009E-3</c:v>
                </c:pt>
                <c:pt idx="14627">
                  <c:v>4.7000000000000019E-3</c:v>
                </c:pt>
                <c:pt idx="14628">
                  <c:v>1.1039999999999998E-2</c:v>
                </c:pt>
                <c:pt idx="14629">
                  <c:v>1.6209999999999999E-2</c:v>
                </c:pt>
                <c:pt idx="14630">
                  <c:v>1.9689999999999999E-2</c:v>
                </c:pt>
                <c:pt idx="14631">
                  <c:v>2.1240000000000002E-2</c:v>
                </c:pt>
                <c:pt idx="14632">
                  <c:v>2.0910000000000002E-2</c:v>
                </c:pt>
                <c:pt idx="14633">
                  <c:v>1.9000000000000006E-2</c:v>
                </c:pt>
                <c:pt idx="14634">
                  <c:v>1.5900000000000001E-2</c:v>
                </c:pt>
                <c:pt idx="14635">
                  <c:v>1.205E-2</c:v>
                </c:pt>
                <c:pt idx="14636">
                  <c:v>7.9200000000000034E-3</c:v>
                </c:pt>
                <c:pt idx="14637">
                  <c:v>4.0299999999999997E-3</c:v>
                </c:pt>
                <c:pt idx="14638">
                  <c:v>8.7000000000000033E-4</c:v>
                </c:pt>
                <c:pt idx="14639">
                  <c:v>-1.1299999999999999E-3</c:v>
                </c:pt>
                <c:pt idx="14640">
                  <c:v>-1.7400000000000004E-3</c:v>
                </c:pt>
                <c:pt idx="14641">
                  <c:v>-1.0100000000000005E-3</c:v>
                </c:pt>
                <c:pt idx="14642">
                  <c:v>7.0000000000000021E-4</c:v>
                </c:pt>
                <c:pt idx="14643">
                  <c:v>2.860000000000001E-3</c:v>
                </c:pt>
                <c:pt idx="14644">
                  <c:v>4.8800000000000015E-3</c:v>
                </c:pt>
                <c:pt idx="14645">
                  <c:v>6.2400000000000034E-3</c:v>
                </c:pt>
                <c:pt idx="14646">
                  <c:v>6.6700000000000023E-3</c:v>
                </c:pt>
                <c:pt idx="14647">
                  <c:v>6.1700000000000019E-3</c:v>
                </c:pt>
                <c:pt idx="14648">
                  <c:v>5.0100000000000014E-3</c:v>
                </c:pt>
                <c:pt idx="14649">
                  <c:v>3.690000000000001E-3</c:v>
                </c:pt>
                <c:pt idx="14650">
                  <c:v>2.7400000000000007E-3</c:v>
                </c:pt>
                <c:pt idx="14651">
                  <c:v>2.5900000000000007E-3</c:v>
                </c:pt>
                <c:pt idx="14652">
                  <c:v>3.4100000000000007E-3</c:v>
                </c:pt>
                <c:pt idx="14653">
                  <c:v>5.0600000000000003E-3</c:v>
                </c:pt>
                <c:pt idx="14654">
                  <c:v>7.1200000000000013E-3</c:v>
                </c:pt>
                <c:pt idx="14655">
                  <c:v>9.0500000000000042E-3</c:v>
                </c:pt>
                <c:pt idx="14656">
                  <c:v>1.0380000000000004E-2</c:v>
                </c:pt>
                <c:pt idx="14657">
                  <c:v>1.0880000000000004E-2</c:v>
                </c:pt>
                <c:pt idx="14658">
                  <c:v>1.0600000000000004E-2</c:v>
                </c:pt>
                <c:pt idx="14659">
                  <c:v>9.8000000000000066E-3</c:v>
                </c:pt>
                <c:pt idx="14660">
                  <c:v>8.8400000000000006E-3</c:v>
                </c:pt>
                <c:pt idx="14661">
                  <c:v>8.0500000000000051E-3</c:v>
                </c:pt>
                <c:pt idx="14662">
                  <c:v>7.6500000000000014E-3</c:v>
                </c:pt>
                <c:pt idx="14663">
                  <c:v>7.6800000000000019E-3</c:v>
                </c:pt>
                <c:pt idx="14664">
                  <c:v>8.0300000000000007E-3</c:v>
                </c:pt>
                <c:pt idx="14665">
                  <c:v>8.4700000000000036E-3</c:v>
                </c:pt>
                <c:pt idx="14666">
                  <c:v>8.7500000000000008E-3</c:v>
                </c:pt>
                <c:pt idx="14667">
                  <c:v>8.6400000000000001E-3</c:v>
                </c:pt>
                <c:pt idx="14668">
                  <c:v>8.0000000000000054E-3</c:v>
                </c:pt>
                <c:pt idx="14669">
                  <c:v>6.9100000000000021E-3</c:v>
                </c:pt>
                <c:pt idx="14670">
                  <c:v>5.5900000000000021E-3</c:v>
                </c:pt>
                <c:pt idx="14671">
                  <c:v>4.4200000000000003E-3</c:v>
                </c:pt>
                <c:pt idx="14672">
                  <c:v>3.7900000000000017E-3</c:v>
                </c:pt>
                <c:pt idx="14673">
                  <c:v>4.0000000000000018E-3</c:v>
                </c:pt>
                <c:pt idx="14674">
                  <c:v>5.1400000000000013E-3</c:v>
                </c:pt>
                <c:pt idx="14675">
                  <c:v>7.060000000000002E-3</c:v>
                </c:pt>
                <c:pt idx="14676">
                  <c:v>9.4300000000000026E-3</c:v>
                </c:pt>
                <c:pt idx="14677">
                  <c:v>1.1870000000000004E-2</c:v>
                </c:pt>
                <c:pt idx="14678">
                  <c:v>1.3970000000000003E-2</c:v>
                </c:pt>
                <c:pt idx="14679">
                  <c:v>1.5389999999999999E-2</c:v>
                </c:pt>
                <c:pt idx="14680">
                  <c:v>1.5850000000000003E-2</c:v>
                </c:pt>
                <c:pt idx="14681">
                  <c:v>1.5169999999999998E-2</c:v>
                </c:pt>
                <c:pt idx="14682">
                  <c:v>1.3350000000000001E-2</c:v>
                </c:pt>
                <c:pt idx="14683">
                  <c:v>1.0580000000000001E-2</c:v>
                </c:pt>
                <c:pt idx="14684">
                  <c:v>7.2700000000000022E-3</c:v>
                </c:pt>
                <c:pt idx="14685">
                  <c:v>3.9300000000000012E-3</c:v>
                </c:pt>
                <c:pt idx="14686">
                  <c:v>9.6000000000000035E-4</c:v>
                </c:pt>
                <c:pt idx="14687">
                  <c:v>-1.4100000000000004E-3</c:v>
                </c:pt>
                <c:pt idx="14688">
                  <c:v>-3.2400000000000011E-3</c:v>
                </c:pt>
                <c:pt idx="14689">
                  <c:v>-4.7200000000000002E-3</c:v>
                </c:pt>
                <c:pt idx="14690">
                  <c:v>-6.1200000000000004E-3</c:v>
                </c:pt>
                <c:pt idx="14691">
                  <c:v>-7.6500000000000014E-3</c:v>
                </c:pt>
                <c:pt idx="14692">
                  <c:v>-9.4700000000000062E-3</c:v>
                </c:pt>
                <c:pt idx="14693">
                  <c:v>-1.1639999999999998E-2</c:v>
                </c:pt>
                <c:pt idx="14694">
                  <c:v>-1.4149999999999998E-2</c:v>
                </c:pt>
                <c:pt idx="14695">
                  <c:v>-1.6940000000000007E-2</c:v>
                </c:pt>
                <c:pt idx="14696">
                  <c:v>-1.9920000000000007E-2</c:v>
                </c:pt>
                <c:pt idx="14697">
                  <c:v>-2.3E-2</c:v>
                </c:pt>
                <c:pt idx="14698">
                  <c:v>-2.6100000000000002E-2</c:v>
                </c:pt>
                <c:pt idx="14699">
                  <c:v>-2.9180000000000001E-2</c:v>
                </c:pt>
                <c:pt idx="14700">
                  <c:v>-3.2270000000000014E-2</c:v>
                </c:pt>
                <c:pt idx="14701">
                  <c:v>-3.5389999999999998E-2</c:v>
                </c:pt>
                <c:pt idx="14702">
                  <c:v>-3.857E-2</c:v>
                </c:pt>
                <c:pt idx="14703">
                  <c:v>-4.1750000000000002E-2</c:v>
                </c:pt>
                <c:pt idx="14704">
                  <c:v>-4.4670000000000001E-2</c:v>
                </c:pt>
                <c:pt idx="14705">
                  <c:v>-4.6879999999999984E-2</c:v>
                </c:pt>
                <c:pt idx="14706">
                  <c:v>-4.7800000000000016E-2</c:v>
                </c:pt>
                <c:pt idx="14707">
                  <c:v>-4.684E-2</c:v>
                </c:pt>
                <c:pt idx="14708">
                  <c:v>-4.3619999999999999E-2</c:v>
                </c:pt>
                <c:pt idx="14709">
                  <c:v>-3.8100000000000002E-2</c:v>
                </c:pt>
                <c:pt idx="14710">
                  <c:v>-3.0620000000000001E-2</c:v>
                </c:pt>
                <c:pt idx="14711">
                  <c:v>-2.179E-2</c:v>
                </c:pt>
                <c:pt idx="14712">
                  <c:v>-1.2340000000000004E-2</c:v>
                </c:pt>
                <c:pt idx="14713">
                  <c:v>-2.9500000000000008E-3</c:v>
                </c:pt>
                <c:pt idx="14714">
                  <c:v>5.8400000000000014E-3</c:v>
                </c:pt>
                <c:pt idx="14715">
                  <c:v>1.3720000000000005E-2</c:v>
                </c:pt>
                <c:pt idx="14716">
                  <c:v>2.0530000000000007E-2</c:v>
                </c:pt>
                <c:pt idx="14717">
                  <c:v>2.6280000000000008E-2</c:v>
                </c:pt>
                <c:pt idx="14718">
                  <c:v>3.1090000000000007E-2</c:v>
                </c:pt>
                <c:pt idx="14719">
                  <c:v>3.5080000000000014E-2</c:v>
                </c:pt>
                <c:pt idx="14720">
                  <c:v>3.832E-2</c:v>
                </c:pt>
                <c:pt idx="14721">
                  <c:v>4.0759999999999998E-2</c:v>
                </c:pt>
                <c:pt idx="14722">
                  <c:v>4.2250000000000003E-2</c:v>
                </c:pt>
                <c:pt idx="14723">
                  <c:v>4.2560000000000014E-2</c:v>
                </c:pt>
                <c:pt idx="14724">
                  <c:v>4.1529999999999984E-2</c:v>
                </c:pt>
                <c:pt idx="14725">
                  <c:v>3.9080000000000011E-2</c:v>
                </c:pt>
                <c:pt idx="14726">
                  <c:v>3.5360000000000003E-2</c:v>
                </c:pt>
                <c:pt idx="14727">
                  <c:v>3.075E-2</c:v>
                </c:pt>
                <c:pt idx="14728">
                  <c:v>2.579E-2</c:v>
                </c:pt>
                <c:pt idx="14729">
                  <c:v>2.102E-2</c:v>
                </c:pt>
                <c:pt idx="14730">
                  <c:v>1.6920000000000008E-2</c:v>
                </c:pt>
                <c:pt idx="14731">
                  <c:v>1.3750000000000004E-2</c:v>
                </c:pt>
                <c:pt idx="14732">
                  <c:v>1.1570000000000004E-2</c:v>
                </c:pt>
                <c:pt idx="14733">
                  <c:v>1.023E-2</c:v>
                </c:pt>
                <c:pt idx="14734">
                  <c:v>9.4100000000000034E-3</c:v>
                </c:pt>
                <c:pt idx="14735">
                  <c:v>8.7100000000000007E-3</c:v>
                </c:pt>
                <c:pt idx="14736">
                  <c:v>7.7300000000000025E-3</c:v>
                </c:pt>
                <c:pt idx="14737">
                  <c:v>6.1800000000000015E-3</c:v>
                </c:pt>
                <c:pt idx="14738">
                  <c:v>4.0500000000000015E-3</c:v>
                </c:pt>
                <c:pt idx="14739">
                  <c:v>1.5700000000000009E-3</c:v>
                </c:pt>
                <c:pt idx="14740">
                  <c:v>-8.8000000000000047E-4</c:v>
                </c:pt>
                <c:pt idx="14741">
                  <c:v>-2.9100000000000007E-3</c:v>
                </c:pt>
                <c:pt idx="14742">
                  <c:v>-4.3500000000000014E-3</c:v>
                </c:pt>
                <c:pt idx="14743">
                  <c:v>-5.2600000000000017E-3</c:v>
                </c:pt>
                <c:pt idx="14744">
                  <c:v>-5.8900000000000003E-3</c:v>
                </c:pt>
                <c:pt idx="14745">
                  <c:v>-6.4800000000000023E-3</c:v>
                </c:pt>
                <c:pt idx="14746">
                  <c:v>-7.1100000000000017E-3</c:v>
                </c:pt>
                <c:pt idx="14747">
                  <c:v>-7.6400000000000018E-3</c:v>
                </c:pt>
                <c:pt idx="14748">
                  <c:v>-7.7300000000000025E-3</c:v>
                </c:pt>
                <c:pt idx="14749">
                  <c:v>-6.9800000000000036E-3</c:v>
                </c:pt>
                <c:pt idx="14750">
                  <c:v>-5.080000000000002E-3</c:v>
                </c:pt>
                <c:pt idx="14751">
                  <c:v>-1.9000000000000009E-3</c:v>
                </c:pt>
                <c:pt idx="14752">
                  <c:v>2.4500000000000008E-3</c:v>
                </c:pt>
                <c:pt idx="14753">
                  <c:v>7.6100000000000004E-3</c:v>
                </c:pt>
                <c:pt idx="14754">
                  <c:v>1.2980000000000004E-2</c:v>
                </c:pt>
                <c:pt idx="14755">
                  <c:v>1.797E-2</c:v>
                </c:pt>
                <c:pt idx="14756">
                  <c:v>2.2110000000000001E-2</c:v>
                </c:pt>
                <c:pt idx="14757">
                  <c:v>2.5210000000000007E-2</c:v>
                </c:pt>
                <c:pt idx="14758">
                  <c:v>2.7390000000000001E-2</c:v>
                </c:pt>
                <c:pt idx="14759">
                  <c:v>2.9000000000000001E-2</c:v>
                </c:pt>
                <c:pt idx="14760">
                  <c:v>3.0480000000000007E-2</c:v>
                </c:pt>
                <c:pt idx="14761">
                  <c:v>3.2260000000000011E-2</c:v>
                </c:pt>
                <c:pt idx="14762">
                  <c:v>3.4619999999999998E-2</c:v>
                </c:pt>
                <c:pt idx="14763">
                  <c:v>3.7680000000000012E-2</c:v>
                </c:pt>
                <c:pt idx="14764">
                  <c:v>4.1360000000000015E-2</c:v>
                </c:pt>
                <c:pt idx="14765">
                  <c:v>4.5400000000000003E-2</c:v>
                </c:pt>
                <c:pt idx="14766">
                  <c:v>4.9420000000000019E-2</c:v>
                </c:pt>
                <c:pt idx="14767">
                  <c:v>5.3010000000000015E-2</c:v>
                </c:pt>
                <c:pt idx="14768">
                  <c:v>5.5860000000000021E-2</c:v>
                </c:pt>
                <c:pt idx="14769">
                  <c:v>5.7849999999999999E-2</c:v>
                </c:pt>
                <c:pt idx="14770">
                  <c:v>5.9100000000000014E-2</c:v>
                </c:pt>
                <c:pt idx="14771">
                  <c:v>5.9890000000000027E-2</c:v>
                </c:pt>
                <c:pt idx="14772">
                  <c:v>6.0569999999999999E-2</c:v>
                </c:pt>
                <c:pt idx="14773">
                  <c:v>6.1409999999999999E-2</c:v>
                </c:pt>
                <c:pt idx="14774">
                  <c:v>6.2449999999999999E-2</c:v>
                </c:pt>
                <c:pt idx="14775">
                  <c:v>6.3530000000000003E-2</c:v>
                </c:pt>
                <c:pt idx="14776">
                  <c:v>6.4360000000000028E-2</c:v>
                </c:pt>
                <c:pt idx="14777">
                  <c:v>6.4710000000000031E-2</c:v>
                </c:pt>
                <c:pt idx="14778">
                  <c:v>6.4530000000000004E-2</c:v>
                </c:pt>
                <c:pt idx="14779">
                  <c:v>6.3979999999999995E-2</c:v>
                </c:pt>
                <c:pt idx="14780">
                  <c:v>6.3299999999999995E-2</c:v>
                </c:pt>
                <c:pt idx="14781">
                  <c:v>6.2700000000000033E-2</c:v>
                </c:pt>
                <c:pt idx="14782">
                  <c:v>6.2330000000000024E-2</c:v>
                </c:pt>
                <c:pt idx="14783">
                  <c:v>6.2239999999999997E-2</c:v>
                </c:pt>
                <c:pt idx="14784">
                  <c:v>6.2429999999999999E-2</c:v>
                </c:pt>
                <c:pt idx="14785">
                  <c:v>6.2820000000000001E-2</c:v>
                </c:pt>
                <c:pt idx="14786">
                  <c:v>6.3229999999999995E-2</c:v>
                </c:pt>
                <c:pt idx="14787">
                  <c:v>6.3409999999999994E-2</c:v>
                </c:pt>
                <c:pt idx="14788">
                  <c:v>6.3089999999999993E-2</c:v>
                </c:pt>
                <c:pt idx="14789">
                  <c:v>6.2080000000000017E-2</c:v>
                </c:pt>
                <c:pt idx="14790">
                  <c:v>6.0229999999999985E-2</c:v>
                </c:pt>
                <c:pt idx="14791">
                  <c:v>5.7440000000000012E-2</c:v>
                </c:pt>
                <c:pt idx="14792">
                  <c:v>5.3560000000000003E-2</c:v>
                </c:pt>
                <c:pt idx="14793">
                  <c:v>4.8400000000000012E-2</c:v>
                </c:pt>
                <c:pt idx="14794">
                  <c:v>4.1770000000000002E-2</c:v>
                </c:pt>
                <c:pt idx="14795">
                  <c:v>3.3660000000000002E-2</c:v>
                </c:pt>
                <c:pt idx="14796">
                  <c:v>2.4340000000000001E-2</c:v>
                </c:pt>
                <c:pt idx="14797">
                  <c:v>1.4440000000000001E-2</c:v>
                </c:pt>
                <c:pt idx="14798">
                  <c:v>4.81E-3</c:v>
                </c:pt>
                <c:pt idx="14799">
                  <c:v>-3.6500000000000009E-3</c:v>
                </c:pt>
                <c:pt idx="14800">
                  <c:v>-1.0260000000000003E-2</c:v>
                </c:pt>
                <c:pt idx="14801">
                  <c:v>-1.469E-2</c:v>
                </c:pt>
                <c:pt idx="14802">
                  <c:v>-1.7040000000000003E-2</c:v>
                </c:pt>
                <c:pt idx="14803">
                  <c:v>-1.7690000000000001E-2</c:v>
                </c:pt>
                <c:pt idx="14804">
                  <c:v>-1.7180000000000001E-2</c:v>
                </c:pt>
                <c:pt idx="14805">
                  <c:v>-1.6060000000000001E-2</c:v>
                </c:pt>
                <c:pt idx="14806">
                  <c:v>-1.4840000000000001E-2</c:v>
                </c:pt>
                <c:pt idx="14807">
                  <c:v>-1.3899999999999999E-2</c:v>
                </c:pt>
                <c:pt idx="14808">
                  <c:v>-1.3469999999999999E-2</c:v>
                </c:pt>
                <c:pt idx="14809">
                  <c:v>-1.3559999999999996E-2</c:v>
                </c:pt>
                <c:pt idx="14810">
                  <c:v>-1.3970000000000003E-2</c:v>
                </c:pt>
                <c:pt idx="14811">
                  <c:v>-1.439E-2</c:v>
                </c:pt>
                <c:pt idx="14812">
                  <c:v>-1.451E-2</c:v>
                </c:pt>
                <c:pt idx="14813">
                  <c:v>-1.417E-2</c:v>
                </c:pt>
                <c:pt idx="14814">
                  <c:v>-1.3380000000000005E-2</c:v>
                </c:pt>
                <c:pt idx="14815">
                  <c:v>-1.231E-2</c:v>
                </c:pt>
                <c:pt idx="14816">
                  <c:v>-1.1150000000000004E-2</c:v>
                </c:pt>
                <c:pt idx="14817">
                  <c:v>-1.0109999999999996E-2</c:v>
                </c:pt>
                <c:pt idx="14818">
                  <c:v>-9.330000000000005E-3</c:v>
                </c:pt>
                <c:pt idx="14819">
                  <c:v>-8.970000000000004E-3</c:v>
                </c:pt>
                <c:pt idx="14820">
                  <c:v>-9.1200000000000048E-3</c:v>
                </c:pt>
                <c:pt idx="14821">
                  <c:v>-9.8200000000000041E-3</c:v>
                </c:pt>
                <c:pt idx="14822">
                  <c:v>-1.1030000000000003E-2</c:v>
                </c:pt>
                <c:pt idx="14823">
                  <c:v>-1.261E-2</c:v>
                </c:pt>
                <c:pt idx="14824">
                  <c:v>-1.4369999999999997E-2</c:v>
                </c:pt>
                <c:pt idx="14825">
                  <c:v>-1.6109999999999999E-2</c:v>
                </c:pt>
                <c:pt idx="14826">
                  <c:v>-1.7620000000000007E-2</c:v>
                </c:pt>
                <c:pt idx="14827">
                  <c:v>-1.8720000000000007E-2</c:v>
                </c:pt>
                <c:pt idx="14828">
                  <c:v>-1.9259999999999999E-2</c:v>
                </c:pt>
                <c:pt idx="14829">
                  <c:v>-1.9150000000000007E-2</c:v>
                </c:pt>
                <c:pt idx="14830">
                  <c:v>-1.8339999999999999E-2</c:v>
                </c:pt>
                <c:pt idx="14831">
                  <c:v>-1.6850000000000007E-2</c:v>
                </c:pt>
                <c:pt idx="14832">
                  <c:v>-1.4680000000000004E-2</c:v>
                </c:pt>
                <c:pt idx="14833">
                  <c:v>-1.1769999999999999E-2</c:v>
                </c:pt>
                <c:pt idx="14834">
                  <c:v>-8.0400000000000003E-3</c:v>
                </c:pt>
                <c:pt idx="14835">
                  <c:v>-3.4500000000000008E-3</c:v>
                </c:pt>
                <c:pt idx="14836">
                  <c:v>1.8500000000000005E-3</c:v>
                </c:pt>
                <c:pt idx="14837">
                  <c:v>7.4900000000000036E-3</c:v>
                </c:pt>
                <c:pt idx="14838">
                  <c:v>1.2840000000000004E-2</c:v>
                </c:pt>
                <c:pt idx="14839">
                  <c:v>1.7120000000000003E-2</c:v>
                </c:pt>
                <c:pt idx="14840">
                  <c:v>1.9560000000000008E-2</c:v>
                </c:pt>
                <c:pt idx="14841">
                  <c:v>1.9640000000000008E-2</c:v>
                </c:pt>
                <c:pt idx="14842">
                  <c:v>1.7250000000000001E-2</c:v>
                </c:pt>
                <c:pt idx="14843">
                  <c:v>1.2869999999999998E-2</c:v>
                </c:pt>
                <c:pt idx="14844">
                  <c:v>7.360000000000002E-3</c:v>
                </c:pt>
                <c:pt idx="14845">
                  <c:v>1.8200000000000009E-3</c:v>
                </c:pt>
                <c:pt idx="14846">
                  <c:v>-2.7900000000000008E-3</c:v>
                </c:pt>
                <c:pt idx="14847">
                  <c:v>-5.8800000000000015E-3</c:v>
                </c:pt>
                <c:pt idx="14848">
                  <c:v>-7.4000000000000021E-3</c:v>
                </c:pt>
                <c:pt idx="14849">
                  <c:v>-7.7400000000000021E-3</c:v>
                </c:pt>
                <c:pt idx="14850">
                  <c:v>-7.6000000000000017E-3</c:v>
                </c:pt>
                <c:pt idx="14851">
                  <c:v>-7.6900000000000015E-3</c:v>
                </c:pt>
                <c:pt idx="14852">
                  <c:v>-8.5800000000000008E-3</c:v>
                </c:pt>
                <c:pt idx="14853">
                  <c:v>-1.0529999999999998E-2</c:v>
                </c:pt>
                <c:pt idx="14854">
                  <c:v>-1.3490000000000004E-2</c:v>
                </c:pt>
                <c:pt idx="14855">
                  <c:v>-1.7180000000000001E-2</c:v>
                </c:pt>
                <c:pt idx="14856">
                  <c:v>-2.1229999999999999E-2</c:v>
                </c:pt>
                <c:pt idx="14857">
                  <c:v>-2.5270000000000008E-2</c:v>
                </c:pt>
                <c:pt idx="14858">
                  <c:v>-2.8979999999999999E-2</c:v>
                </c:pt>
                <c:pt idx="14859">
                  <c:v>-3.211E-2</c:v>
                </c:pt>
                <c:pt idx="14860">
                  <c:v>-3.449E-2</c:v>
                </c:pt>
                <c:pt idx="14861">
                  <c:v>-3.6040000000000016E-2</c:v>
                </c:pt>
                <c:pt idx="14862">
                  <c:v>-3.6850000000000015E-2</c:v>
                </c:pt>
                <c:pt idx="14863">
                  <c:v>-3.7180000000000012E-2</c:v>
                </c:pt>
                <c:pt idx="14864">
                  <c:v>-3.738000000000001E-2</c:v>
                </c:pt>
                <c:pt idx="14865">
                  <c:v>-3.7860000000000012E-2</c:v>
                </c:pt>
                <c:pt idx="14866">
                  <c:v>-3.8890000000000001E-2</c:v>
                </c:pt>
                <c:pt idx="14867">
                  <c:v>-4.0559999999999999E-2</c:v>
                </c:pt>
                <c:pt idx="14868">
                  <c:v>-4.2759999999999999E-2</c:v>
                </c:pt>
                <c:pt idx="14869">
                  <c:v>-4.5280000000000001E-2</c:v>
                </c:pt>
                <c:pt idx="14870">
                  <c:v>-4.7870000000000003E-2</c:v>
                </c:pt>
                <c:pt idx="14871">
                  <c:v>-5.0330000000000021E-2</c:v>
                </c:pt>
                <c:pt idx="14872">
                  <c:v>-5.2549999999999986E-2</c:v>
                </c:pt>
                <c:pt idx="14873">
                  <c:v>-5.4449999999999998E-2</c:v>
                </c:pt>
                <c:pt idx="14874">
                  <c:v>-5.5930000000000014E-2</c:v>
                </c:pt>
                <c:pt idx="14875">
                  <c:v>-5.6869999999999997E-2</c:v>
                </c:pt>
                <c:pt idx="14876">
                  <c:v>-5.7140000000000003E-2</c:v>
                </c:pt>
                <c:pt idx="14877">
                  <c:v>-5.6649999999999978E-2</c:v>
                </c:pt>
                <c:pt idx="14878">
                  <c:v>-5.5379999999999999E-2</c:v>
                </c:pt>
                <c:pt idx="14879">
                  <c:v>-5.3400000000000003E-2</c:v>
                </c:pt>
                <c:pt idx="14880">
                  <c:v>-5.0849999999999999E-2</c:v>
                </c:pt>
                <c:pt idx="14881">
                  <c:v>-4.7920000000000004E-2</c:v>
                </c:pt>
                <c:pt idx="14882">
                  <c:v>-4.480000000000002E-2</c:v>
                </c:pt>
                <c:pt idx="14883">
                  <c:v>-4.165E-2</c:v>
                </c:pt>
                <c:pt idx="14884">
                  <c:v>-3.8589999999999999E-2</c:v>
                </c:pt>
                <c:pt idx="14885">
                  <c:v>-3.568000000000001E-2</c:v>
                </c:pt>
                <c:pt idx="14886">
                  <c:v>-3.2940000000000011E-2</c:v>
                </c:pt>
                <c:pt idx="14887">
                  <c:v>-3.0280000000000008E-2</c:v>
                </c:pt>
                <c:pt idx="14888">
                  <c:v>-2.7560000000000001E-2</c:v>
                </c:pt>
                <c:pt idx="14889">
                  <c:v>-2.461E-2</c:v>
                </c:pt>
                <c:pt idx="14890">
                  <c:v>-2.1309999999999999E-2</c:v>
                </c:pt>
                <c:pt idx="14891">
                  <c:v>-1.77E-2</c:v>
                </c:pt>
                <c:pt idx="14892">
                  <c:v>-1.4019999999999994E-2</c:v>
                </c:pt>
                <c:pt idx="14893">
                  <c:v>-1.0710000000000001E-2</c:v>
                </c:pt>
                <c:pt idx="14894">
                  <c:v>-8.2400000000000008E-3</c:v>
                </c:pt>
                <c:pt idx="14895">
                  <c:v>-7.0100000000000015E-3</c:v>
                </c:pt>
                <c:pt idx="14896">
                  <c:v>-7.1500000000000018E-3</c:v>
                </c:pt>
                <c:pt idx="14897">
                  <c:v>-8.4500000000000044E-3</c:v>
                </c:pt>
                <c:pt idx="14898">
                  <c:v>-1.0460000000000004E-2</c:v>
                </c:pt>
                <c:pt idx="14899">
                  <c:v>-1.259E-2</c:v>
                </c:pt>
                <c:pt idx="14900">
                  <c:v>-1.4330000000000001E-2</c:v>
                </c:pt>
                <c:pt idx="14901">
                  <c:v>-1.5310000000000001E-2</c:v>
                </c:pt>
                <c:pt idx="14902">
                  <c:v>-1.5400000000000004E-2</c:v>
                </c:pt>
                <c:pt idx="14903">
                  <c:v>-1.4670000000000001E-2</c:v>
                </c:pt>
                <c:pt idx="14904">
                  <c:v>-1.3339999999999998E-2</c:v>
                </c:pt>
                <c:pt idx="14905">
                  <c:v>-1.1760000000000005E-2</c:v>
                </c:pt>
                <c:pt idx="14906">
                  <c:v>-1.0260000000000003E-2</c:v>
                </c:pt>
                <c:pt idx="14907">
                  <c:v>-9.1600000000000049E-3</c:v>
                </c:pt>
                <c:pt idx="14908">
                  <c:v>-8.6500000000000032E-3</c:v>
                </c:pt>
                <c:pt idx="14909">
                  <c:v>-8.7600000000000004E-3</c:v>
                </c:pt>
                <c:pt idx="14910">
                  <c:v>-9.3900000000000042E-3</c:v>
                </c:pt>
                <c:pt idx="14911">
                  <c:v>-1.0340000000000004E-2</c:v>
                </c:pt>
                <c:pt idx="14912">
                  <c:v>-1.1370000000000003E-2</c:v>
                </c:pt>
                <c:pt idx="14913">
                  <c:v>-1.2319999999999998E-2</c:v>
                </c:pt>
                <c:pt idx="14914">
                  <c:v>-1.3040000000000001E-2</c:v>
                </c:pt>
                <c:pt idx="14915">
                  <c:v>-1.3450000000000004E-2</c:v>
                </c:pt>
                <c:pt idx="14916">
                  <c:v>-1.3440000000000004E-2</c:v>
                </c:pt>
                <c:pt idx="14917">
                  <c:v>-1.2959999999999998E-2</c:v>
                </c:pt>
                <c:pt idx="14918">
                  <c:v>-1.1960000000000007E-2</c:v>
                </c:pt>
                <c:pt idx="14919">
                  <c:v>-1.047E-2</c:v>
                </c:pt>
                <c:pt idx="14920">
                  <c:v>-8.5400000000000007E-3</c:v>
                </c:pt>
                <c:pt idx="14921">
                  <c:v>-6.2700000000000021E-3</c:v>
                </c:pt>
                <c:pt idx="14922">
                  <c:v>-3.7800000000000012E-3</c:v>
                </c:pt>
                <c:pt idx="14923">
                  <c:v>-1.2899999999999999E-3</c:v>
                </c:pt>
                <c:pt idx="14924">
                  <c:v>9.0000000000000052E-4</c:v>
                </c:pt>
                <c:pt idx="14925">
                  <c:v>2.540000000000001E-3</c:v>
                </c:pt>
                <c:pt idx="14926">
                  <c:v>3.5700000000000007E-3</c:v>
                </c:pt>
                <c:pt idx="14927">
                  <c:v>4.2200000000000015E-3</c:v>
                </c:pt>
                <c:pt idx="14928">
                  <c:v>5.0000000000000018E-3</c:v>
                </c:pt>
                <c:pt idx="14929">
                  <c:v>6.6100000000000004E-3</c:v>
                </c:pt>
                <c:pt idx="14930">
                  <c:v>9.6300000000000049E-3</c:v>
                </c:pt>
                <c:pt idx="14931">
                  <c:v>1.434E-2</c:v>
                </c:pt>
                <c:pt idx="14932">
                  <c:v>2.0640000000000002E-2</c:v>
                </c:pt>
                <c:pt idx="14933">
                  <c:v>2.8059999999999998E-2</c:v>
                </c:pt>
                <c:pt idx="14934">
                  <c:v>3.5890000000000005E-2</c:v>
                </c:pt>
                <c:pt idx="14935">
                  <c:v>4.342E-2</c:v>
                </c:pt>
                <c:pt idx="14936">
                  <c:v>4.9990000000000021E-2</c:v>
                </c:pt>
                <c:pt idx="14937">
                  <c:v>5.5120000000000002E-2</c:v>
                </c:pt>
                <c:pt idx="14938">
                  <c:v>5.8549999999999984E-2</c:v>
                </c:pt>
                <c:pt idx="14939">
                  <c:v>6.0299999999999999E-2</c:v>
                </c:pt>
                <c:pt idx="14940">
                  <c:v>6.0650000000000003E-2</c:v>
                </c:pt>
                <c:pt idx="14941">
                  <c:v>6.012E-2</c:v>
                </c:pt>
                <c:pt idx="14942">
                  <c:v>5.9249999999999997E-2</c:v>
                </c:pt>
                <c:pt idx="14943">
                  <c:v>5.8450000000000002E-2</c:v>
                </c:pt>
                <c:pt idx="14944">
                  <c:v>5.7800000000000018E-2</c:v>
                </c:pt>
                <c:pt idx="14945">
                  <c:v>5.7090000000000023E-2</c:v>
                </c:pt>
                <c:pt idx="14946">
                  <c:v>5.5910000000000015E-2</c:v>
                </c:pt>
                <c:pt idx="14947">
                  <c:v>5.3850000000000002E-2</c:v>
                </c:pt>
                <c:pt idx="14948">
                  <c:v>5.0700000000000016E-2</c:v>
                </c:pt>
                <c:pt idx="14949">
                  <c:v>4.6469999999999997E-2</c:v>
                </c:pt>
                <c:pt idx="14950">
                  <c:v>4.1380000000000014E-2</c:v>
                </c:pt>
                <c:pt idx="14951">
                  <c:v>3.5740000000000001E-2</c:v>
                </c:pt>
                <c:pt idx="14952">
                  <c:v>2.9909999999999999E-2</c:v>
                </c:pt>
                <c:pt idx="14953">
                  <c:v>2.4170000000000001E-2</c:v>
                </c:pt>
                <c:pt idx="14954">
                  <c:v>1.8769999999999998E-2</c:v>
                </c:pt>
                <c:pt idx="14955">
                  <c:v>1.3890000000000001E-2</c:v>
                </c:pt>
                <c:pt idx="14956">
                  <c:v>9.6600000000000054E-3</c:v>
                </c:pt>
                <c:pt idx="14957">
                  <c:v>6.1900000000000002E-3</c:v>
                </c:pt>
                <c:pt idx="14958">
                  <c:v>3.5600000000000007E-3</c:v>
                </c:pt>
                <c:pt idx="14959">
                  <c:v>1.7899999999999999E-3</c:v>
                </c:pt>
                <c:pt idx="14960">
                  <c:v>8.900000000000006E-4</c:v>
                </c:pt>
                <c:pt idx="14961">
                  <c:v>8.2000000000000042E-4</c:v>
                </c:pt>
                <c:pt idx="14962">
                  <c:v>1.5499999999999999E-3</c:v>
                </c:pt>
                <c:pt idx="14963">
                  <c:v>3.0600000000000007E-3</c:v>
                </c:pt>
                <c:pt idx="14964">
                  <c:v>5.3400000000000019E-3</c:v>
                </c:pt>
                <c:pt idx="14965">
                  <c:v>8.3500000000000067E-3</c:v>
                </c:pt>
                <c:pt idx="14966">
                  <c:v>1.1970000000000001E-2</c:v>
                </c:pt>
                <c:pt idx="14967">
                  <c:v>1.5900000000000001E-2</c:v>
                </c:pt>
                <c:pt idx="14968">
                  <c:v>1.9710000000000005E-2</c:v>
                </c:pt>
                <c:pt idx="14969">
                  <c:v>2.2880000000000008E-2</c:v>
                </c:pt>
                <c:pt idx="14970">
                  <c:v>2.495E-2</c:v>
                </c:pt>
                <c:pt idx="14971">
                  <c:v>2.571E-2</c:v>
                </c:pt>
                <c:pt idx="14972">
                  <c:v>2.5180000000000001E-2</c:v>
                </c:pt>
                <c:pt idx="14973">
                  <c:v>2.3599999999999993E-2</c:v>
                </c:pt>
                <c:pt idx="14974">
                  <c:v>2.1250000000000002E-2</c:v>
                </c:pt>
                <c:pt idx="14975">
                  <c:v>1.8370000000000001E-2</c:v>
                </c:pt>
                <c:pt idx="14976">
                  <c:v>1.511E-2</c:v>
                </c:pt>
                <c:pt idx="14977">
                  <c:v>1.1570000000000004E-2</c:v>
                </c:pt>
                <c:pt idx="14978">
                  <c:v>7.8400000000000032E-3</c:v>
                </c:pt>
                <c:pt idx="14979">
                  <c:v>4.1099999999999999E-3</c:v>
                </c:pt>
                <c:pt idx="14980">
                  <c:v>5.5000000000000025E-4</c:v>
                </c:pt>
                <c:pt idx="14981">
                  <c:v>-2.6100000000000008E-3</c:v>
                </c:pt>
                <c:pt idx="14982">
                  <c:v>-5.1900000000000002E-3</c:v>
                </c:pt>
                <c:pt idx="14983">
                  <c:v>-7.0200000000000019E-3</c:v>
                </c:pt>
                <c:pt idx="14984">
                  <c:v>-8.0600000000000047E-3</c:v>
                </c:pt>
                <c:pt idx="14985">
                  <c:v>-8.3600000000000063E-3</c:v>
                </c:pt>
                <c:pt idx="14986">
                  <c:v>-8.1200000000000005E-3</c:v>
                </c:pt>
                <c:pt idx="14987">
                  <c:v>-7.6200000000000018E-3</c:v>
                </c:pt>
                <c:pt idx="14988">
                  <c:v>-7.2000000000000024E-3</c:v>
                </c:pt>
                <c:pt idx="14989">
                  <c:v>-7.0900000000000017E-3</c:v>
                </c:pt>
                <c:pt idx="14990">
                  <c:v>-7.360000000000002E-3</c:v>
                </c:pt>
                <c:pt idx="14991">
                  <c:v>-7.8499999999999993E-3</c:v>
                </c:pt>
                <c:pt idx="14992">
                  <c:v>-8.2800000000000026E-3</c:v>
                </c:pt>
                <c:pt idx="14993">
                  <c:v>-8.3000000000000036E-3</c:v>
                </c:pt>
                <c:pt idx="14994">
                  <c:v>-7.6400000000000018E-3</c:v>
                </c:pt>
                <c:pt idx="14995">
                  <c:v>-6.1200000000000004E-3</c:v>
                </c:pt>
                <c:pt idx="14996">
                  <c:v>-3.7500000000000016E-3</c:v>
                </c:pt>
                <c:pt idx="14997">
                  <c:v>-6.3000000000000024E-4</c:v>
                </c:pt>
                <c:pt idx="14998">
                  <c:v>3.0700000000000002E-3</c:v>
                </c:pt>
                <c:pt idx="14999">
                  <c:v>7.0900000000000017E-3</c:v>
                </c:pt>
                <c:pt idx="15000">
                  <c:v>1.1050000000000001E-2</c:v>
                </c:pt>
                <c:pt idx="15001">
                  <c:v>1.447E-2</c:v>
                </c:pt>
                <c:pt idx="15002">
                  <c:v>1.6870000000000003E-2</c:v>
                </c:pt>
                <c:pt idx="15003">
                  <c:v>1.7800000000000003E-2</c:v>
                </c:pt>
                <c:pt idx="15004">
                  <c:v>1.702E-2</c:v>
                </c:pt>
                <c:pt idx="15005">
                  <c:v>1.455E-2</c:v>
                </c:pt>
                <c:pt idx="15006">
                  <c:v>1.069E-2</c:v>
                </c:pt>
                <c:pt idx="15007">
                  <c:v>6.0100000000000015E-3</c:v>
                </c:pt>
                <c:pt idx="15008">
                  <c:v>1.2700000000000005E-3</c:v>
                </c:pt>
                <c:pt idx="15009">
                  <c:v>-2.7800000000000012E-3</c:v>
                </c:pt>
                <c:pt idx="15010">
                  <c:v>-5.5800000000000016E-3</c:v>
                </c:pt>
                <c:pt idx="15011">
                  <c:v>-6.9400000000000035E-3</c:v>
                </c:pt>
                <c:pt idx="15012">
                  <c:v>-7.060000000000002E-3</c:v>
                </c:pt>
                <c:pt idx="15013">
                  <c:v>-6.4200000000000021E-3</c:v>
                </c:pt>
                <c:pt idx="15014">
                  <c:v>-5.6100000000000004E-3</c:v>
                </c:pt>
                <c:pt idx="15015">
                  <c:v>-5.1999999999999998E-3</c:v>
                </c:pt>
                <c:pt idx="15016">
                  <c:v>-5.570000000000002E-3</c:v>
                </c:pt>
                <c:pt idx="15017">
                  <c:v>-6.870000000000002E-3</c:v>
                </c:pt>
                <c:pt idx="15018">
                  <c:v>-9.0100000000000006E-3</c:v>
                </c:pt>
                <c:pt idx="15019">
                  <c:v>-1.1620000000000007E-2</c:v>
                </c:pt>
                <c:pt idx="15020">
                  <c:v>-1.421E-2</c:v>
                </c:pt>
                <c:pt idx="15021">
                  <c:v>-1.6250000000000001E-2</c:v>
                </c:pt>
                <c:pt idx="15022">
                  <c:v>-1.7309999999999999E-2</c:v>
                </c:pt>
                <c:pt idx="15023">
                  <c:v>-1.711E-2</c:v>
                </c:pt>
                <c:pt idx="15024">
                  <c:v>-1.5599999999999998E-2</c:v>
                </c:pt>
                <c:pt idx="15025">
                  <c:v>-1.2840000000000004E-2</c:v>
                </c:pt>
                <c:pt idx="15026">
                  <c:v>-9.0500000000000042E-3</c:v>
                </c:pt>
                <c:pt idx="15027">
                  <c:v>-4.5400000000000015E-3</c:v>
                </c:pt>
                <c:pt idx="15028">
                  <c:v>2.3000000000000009E-4</c:v>
                </c:pt>
                <c:pt idx="15029">
                  <c:v>4.7500000000000016E-3</c:v>
                </c:pt>
                <c:pt idx="15030">
                  <c:v>8.5100000000000054E-3</c:v>
                </c:pt>
                <c:pt idx="15031">
                  <c:v>1.1160000000000005E-2</c:v>
                </c:pt>
                <c:pt idx="15032">
                  <c:v>1.2600000000000004E-2</c:v>
                </c:pt>
                <c:pt idx="15033">
                  <c:v>1.2990000000000003E-2</c:v>
                </c:pt>
                <c:pt idx="15034">
                  <c:v>1.2670000000000001E-2</c:v>
                </c:pt>
                <c:pt idx="15035">
                  <c:v>1.2019999999999994E-2</c:v>
                </c:pt>
                <c:pt idx="15036">
                  <c:v>1.1330000000000003E-2</c:v>
                </c:pt>
                <c:pt idx="15037">
                  <c:v>1.0720000000000004E-2</c:v>
                </c:pt>
                <c:pt idx="15038">
                  <c:v>1.0140000000000001E-2</c:v>
                </c:pt>
                <c:pt idx="15039">
                  <c:v>9.3800000000000064E-3</c:v>
                </c:pt>
                <c:pt idx="15040">
                  <c:v>8.0600000000000047E-3</c:v>
                </c:pt>
                <c:pt idx="15041">
                  <c:v>5.8100000000000018E-3</c:v>
                </c:pt>
                <c:pt idx="15042">
                  <c:v>2.3400000000000001E-3</c:v>
                </c:pt>
                <c:pt idx="15043">
                  <c:v>-2.3900000000000002E-3</c:v>
                </c:pt>
                <c:pt idx="15044">
                  <c:v>-8.0900000000000034E-3</c:v>
                </c:pt>
                <c:pt idx="15045">
                  <c:v>-1.4220000000000003E-2</c:v>
                </c:pt>
                <c:pt idx="15046">
                  <c:v>-2.0149999999999998E-2</c:v>
                </c:pt>
                <c:pt idx="15047">
                  <c:v>-2.5420000000000002E-2</c:v>
                </c:pt>
                <c:pt idx="15048">
                  <c:v>-2.9860000000000001E-2</c:v>
                </c:pt>
                <c:pt idx="15049">
                  <c:v>-3.3649999999999999E-2</c:v>
                </c:pt>
                <c:pt idx="15050">
                  <c:v>-3.7150000000000002E-2</c:v>
                </c:pt>
                <c:pt idx="15051">
                  <c:v>-4.0720000000000013E-2</c:v>
                </c:pt>
                <c:pt idx="15052">
                  <c:v>-4.4570000000000012E-2</c:v>
                </c:pt>
                <c:pt idx="15053">
                  <c:v>-4.8689999999999997E-2</c:v>
                </c:pt>
                <c:pt idx="15054">
                  <c:v>-5.2830000000000016E-2</c:v>
                </c:pt>
                <c:pt idx="15055">
                  <c:v>-5.6639999999999996E-2</c:v>
                </c:pt>
                <c:pt idx="15056">
                  <c:v>-5.980000000000002E-2</c:v>
                </c:pt>
                <c:pt idx="15057">
                  <c:v>-6.2149999999999997E-2</c:v>
                </c:pt>
                <c:pt idx="15058">
                  <c:v>-6.3729999999999995E-2</c:v>
                </c:pt>
                <c:pt idx="15059">
                  <c:v>-6.4810000000000034E-2</c:v>
                </c:pt>
                <c:pt idx="15060">
                  <c:v>-6.5780000000000033E-2</c:v>
                </c:pt>
                <c:pt idx="15061">
                  <c:v>-6.7000000000000004E-2</c:v>
                </c:pt>
                <c:pt idx="15062">
                  <c:v>-6.8729999999999999E-2</c:v>
                </c:pt>
                <c:pt idx="15063">
                  <c:v>-7.0999999999999994E-2</c:v>
                </c:pt>
                <c:pt idx="15064">
                  <c:v>-7.3620000000000005E-2</c:v>
                </c:pt>
                <c:pt idx="15065">
                  <c:v>-7.6259999999999981E-2</c:v>
                </c:pt>
                <c:pt idx="15066">
                  <c:v>-7.8630000000000019E-2</c:v>
                </c:pt>
                <c:pt idx="15067">
                  <c:v>-8.0540000000000028E-2</c:v>
                </c:pt>
                <c:pt idx="15068">
                  <c:v>-8.1940000000000041E-2</c:v>
                </c:pt>
                <c:pt idx="15069">
                  <c:v>-8.2880000000000009E-2</c:v>
                </c:pt>
                <c:pt idx="15070">
                  <c:v>-8.3370000000000027E-2</c:v>
                </c:pt>
                <c:pt idx="15071">
                  <c:v>-8.3350000000000035E-2</c:v>
                </c:pt>
                <c:pt idx="15072">
                  <c:v>-8.2630000000000023E-2</c:v>
                </c:pt>
                <c:pt idx="15073">
                  <c:v>-8.101000000000004E-2</c:v>
                </c:pt>
                <c:pt idx="15074">
                  <c:v>-7.8350000000000003E-2</c:v>
                </c:pt>
                <c:pt idx="15075">
                  <c:v>-7.4639999999999998E-2</c:v>
                </c:pt>
                <c:pt idx="15076">
                  <c:v>-7.0069999999999993E-2</c:v>
                </c:pt>
                <c:pt idx="15077">
                  <c:v>-6.4960000000000032E-2</c:v>
                </c:pt>
                <c:pt idx="15078">
                  <c:v>-5.9679999999999997E-2</c:v>
                </c:pt>
                <c:pt idx="15079">
                  <c:v>-5.4520000000000013E-2</c:v>
                </c:pt>
                <c:pt idx="15080">
                  <c:v>-4.9640000000000004E-2</c:v>
                </c:pt>
                <c:pt idx="15081">
                  <c:v>-4.5040000000000004E-2</c:v>
                </c:pt>
                <c:pt idx="15082">
                  <c:v>-4.0619999999999996E-2</c:v>
                </c:pt>
                <c:pt idx="15083">
                  <c:v>-3.6210000000000006E-2</c:v>
                </c:pt>
                <c:pt idx="15084">
                  <c:v>-3.1610000000000006E-2</c:v>
                </c:pt>
                <c:pt idx="15085">
                  <c:v>-2.6710000000000001E-2</c:v>
                </c:pt>
                <c:pt idx="15086">
                  <c:v>-2.1430000000000008E-2</c:v>
                </c:pt>
                <c:pt idx="15087">
                  <c:v>-1.5840000000000003E-2</c:v>
                </c:pt>
                <c:pt idx="15088">
                  <c:v>-1.0109999999999996E-2</c:v>
                </c:pt>
                <c:pt idx="15089">
                  <c:v>-4.4900000000000018E-3</c:v>
                </c:pt>
                <c:pt idx="15090">
                  <c:v>7.3000000000000029E-4</c:v>
                </c:pt>
                <c:pt idx="15091">
                  <c:v>5.3100000000000014E-3</c:v>
                </c:pt>
                <c:pt idx="15092">
                  <c:v>9.1100000000000035E-3</c:v>
                </c:pt>
                <c:pt idx="15093">
                  <c:v>1.2120000000000001E-2</c:v>
                </c:pt>
                <c:pt idx="15094">
                  <c:v>1.4480000000000003E-2</c:v>
                </c:pt>
                <c:pt idx="15095">
                  <c:v>1.6400000000000001E-2</c:v>
                </c:pt>
                <c:pt idx="15096">
                  <c:v>1.8089999999999998E-2</c:v>
                </c:pt>
                <c:pt idx="15097">
                  <c:v>1.9650000000000008E-2</c:v>
                </c:pt>
                <c:pt idx="15098">
                  <c:v>2.102E-2</c:v>
                </c:pt>
                <c:pt idx="15099">
                  <c:v>2.2020000000000001E-2</c:v>
                </c:pt>
                <c:pt idx="15100">
                  <c:v>2.2450000000000008E-2</c:v>
                </c:pt>
                <c:pt idx="15101">
                  <c:v>2.2190000000000001E-2</c:v>
                </c:pt>
                <c:pt idx="15102">
                  <c:v>2.1280000000000007E-2</c:v>
                </c:pt>
                <c:pt idx="15103">
                  <c:v>1.9870000000000006E-2</c:v>
                </c:pt>
                <c:pt idx="15104">
                  <c:v>1.8249999999999999E-2</c:v>
                </c:pt>
                <c:pt idx="15105">
                  <c:v>1.6770000000000007E-2</c:v>
                </c:pt>
                <c:pt idx="15106">
                  <c:v>1.575E-2</c:v>
                </c:pt>
                <c:pt idx="15107">
                  <c:v>1.5500000000000005E-2</c:v>
                </c:pt>
                <c:pt idx="15108">
                  <c:v>1.6129999999999999E-2</c:v>
                </c:pt>
                <c:pt idx="15109">
                  <c:v>1.763E-2</c:v>
                </c:pt>
                <c:pt idx="15110">
                  <c:v>1.9810000000000008E-2</c:v>
                </c:pt>
                <c:pt idx="15111">
                  <c:v>2.2470000000000014E-2</c:v>
                </c:pt>
                <c:pt idx="15112">
                  <c:v>2.538E-2</c:v>
                </c:pt>
                <c:pt idx="15113">
                  <c:v>2.8480000000000002E-2</c:v>
                </c:pt>
                <c:pt idx="15114">
                  <c:v>3.1800000000000002E-2</c:v>
                </c:pt>
                <c:pt idx="15115">
                  <c:v>3.5500000000000004E-2</c:v>
                </c:pt>
                <c:pt idx="15116">
                  <c:v>3.977E-2</c:v>
                </c:pt>
                <c:pt idx="15117">
                  <c:v>4.4639999999999999E-2</c:v>
                </c:pt>
                <c:pt idx="15118">
                  <c:v>4.9970000000000014E-2</c:v>
                </c:pt>
                <c:pt idx="15119">
                  <c:v>5.5410000000000022E-2</c:v>
                </c:pt>
                <c:pt idx="15120">
                  <c:v>6.0490000000000016E-2</c:v>
                </c:pt>
                <c:pt idx="15121">
                  <c:v>6.4699999999999994E-2</c:v>
                </c:pt>
                <c:pt idx="15122">
                  <c:v>6.7640000000000006E-2</c:v>
                </c:pt>
                <c:pt idx="15123">
                  <c:v>6.901000000000003E-2</c:v>
                </c:pt>
                <c:pt idx="15124">
                  <c:v>6.8729999999999999E-2</c:v>
                </c:pt>
                <c:pt idx="15125">
                  <c:v>6.6970000000000002E-2</c:v>
                </c:pt>
                <c:pt idx="15126">
                  <c:v>6.4199999999999993E-2</c:v>
                </c:pt>
                <c:pt idx="15127">
                  <c:v>6.1060000000000003E-2</c:v>
                </c:pt>
                <c:pt idx="15128">
                  <c:v>5.8259999999999985E-2</c:v>
                </c:pt>
                <c:pt idx="15129">
                  <c:v>5.6340000000000001E-2</c:v>
                </c:pt>
                <c:pt idx="15130">
                  <c:v>5.5579999999999997E-2</c:v>
                </c:pt>
                <c:pt idx="15131">
                  <c:v>5.5910000000000015E-2</c:v>
                </c:pt>
                <c:pt idx="15132">
                  <c:v>5.7020000000000015E-2</c:v>
                </c:pt>
                <c:pt idx="15133">
                  <c:v>5.8409999999999997E-2</c:v>
                </c:pt>
                <c:pt idx="15134">
                  <c:v>5.9570000000000012E-2</c:v>
                </c:pt>
                <c:pt idx="15135">
                  <c:v>6.0130000000000003E-2</c:v>
                </c:pt>
                <c:pt idx="15136">
                  <c:v>5.9840000000000004E-2</c:v>
                </c:pt>
                <c:pt idx="15137">
                  <c:v>5.8700000000000016E-2</c:v>
                </c:pt>
                <c:pt idx="15138">
                  <c:v>5.6849999999999984E-2</c:v>
                </c:pt>
                <c:pt idx="15139">
                  <c:v>5.459000000000002E-2</c:v>
                </c:pt>
                <c:pt idx="15140">
                  <c:v>5.2249999999999984E-2</c:v>
                </c:pt>
                <c:pt idx="15141">
                  <c:v>5.0160000000000003E-2</c:v>
                </c:pt>
                <c:pt idx="15142">
                  <c:v>4.8509999999999998E-2</c:v>
                </c:pt>
                <c:pt idx="15143">
                  <c:v>4.7400000000000019E-2</c:v>
                </c:pt>
                <c:pt idx="15144">
                  <c:v>4.6850000000000003E-2</c:v>
                </c:pt>
                <c:pt idx="15145">
                  <c:v>4.6820000000000001E-2</c:v>
                </c:pt>
                <c:pt idx="15146">
                  <c:v>4.7239999999999997E-2</c:v>
                </c:pt>
                <c:pt idx="15147">
                  <c:v>4.8050000000000002E-2</c:v>
                </c:pt>
                <c:pt idx="15148">
                  <c:v>4.9209999999999997E-2</c:v>
                </c:pt>
                <c:pt idx="15149">
                  <c:v>5.0610000000000002E-2</c:v>
                </c:pt>
                <c:pt idx="15150">
                  <c:v>5.2080000000000015E-2</c:v>
                </c:pt>
                <c:pt idx="15151">
                  <c:v>5.3379999999999997E-2</c:v>
                </c:pt>
                <c:pt idx="15152">
                  <c:v>5.4200000000000012E-2</c:v>
                </c:pt>
                <c:pt idx="15153">
                  <c:v>5.4300000000000029E-2</c:v>
                </c:pt>
                <c:pt idx="15154">
                  <c:v>5.357E-2</c:v>
                </c:pt>
                <c:pt idx="15155">
                  <c:v>5.2049999999999999E-2</c:v>
                </c:pt>
                <c:pt idx="15156">
                  <c:v>4.9900000000000014E-2</c:v>
                </c:pt>
                <c:pt idx="15157">
                  <c:v>4.7370000000000016E-2</c:v>
                </c:pt>
                <c:pt idx="15158">
                  <c:v>4.4670000000000001E-2</c:v>
                </c:pt>
                <c:pt idx="15159">
                  <c:v>4.1930000000000002E-2</c:v>
                </c:pt>
                <c:pt idx="15160">
                  <c:v>3.9190000000000003E-2</c:v>
                </c:pt>
                <c:pt idx="15161">
                  <c:v>3.6389999999999999E-2</c:v>
                </c:pt>
                <c:pt idx="15162">
                  <c:v>3.3500000000000002E-2</c:v>
                </c:pt>
                <c:pt idx="15163">
                  <c:v>3.0589999999999999E-2</c:v>
                </c:pt>
                <c:pt idx="15164">
                  <c:v>2.785000000000001E-2</c:v>
                </c:pt>
                <c:pt idx="15165">
                  <c:v>2.5559999999999999E-2</c:v>
                </c:pt>
                <c:pt idx="15166">
                  <c:v>2.3970000000000002E-2</c:v>
                </c:pt>
                <c:pt idx="15167">
                  <c:v>2.3159999999999997E-2</c:v>
                </c:pt>
                <c:pt idx="15168">
                  <c:v>2.2990000000000007E-2</c:v>
                </c:pt>
                <c:pt idx="15169">
                  <c:v>2.3149999999999997E-2</c:v>
                </c:pt>
                <c:pt idx="15170">
                  <c:v>2.3299999999999998E-2</c:v>
                </c:pt>
                <c:pt idx="15171">
                  <c:v>2.3149999999999997E-2</c:v>
                </c:pt>
                <c:pt idx="15172">
                  <c:v>2.2550000000000001E-2</c:v>
                </c:pt>
                <c:pt idx="15173">
                  <c:v>2.1520000000000001E-2</c:v>
                </c:pt>
                <c:pt idx="15174">
                  <c:v>2.017E-2</c:v>
                </c:pt>
                <c:pt idx="15175">
                  <c:v>1.8730000000000007E-2</c:v>
                </c:pt>
                <c:pt idx="15176">
                  <c:v>1.7380000000000003E-2</c:v>
                </c:pt>
                <c:pt idx="15177">
                  <c:v>1.6250000000000001E-2</c:v>
                </c:pt>
                <c:pt idx="15178">
                  <c:v>1.5330000000000003E-2</c:v>
                </c:pt>
                <c:pt idx="15179">
                  <c:v>1.4489999999999998E-2</c:v>
                </c:pt>
                <c:pt idx="15180">
                  <c:v>1.3490000000000004E-2</c:v>
                </c:pt>
                <c:pt idx="15181">
                  <c:v>1.204E-2</c:v>
                </c:pt>
                <c:pt idx="15182">
                  <c:v>9.9000000000000043E-3</c:v>
                </c:pt>
                <c:pt idx="15183">
                  <c:v>6.9300000000000039E-3</c:v>
                </c:pt>
                <c:pt idx="15184">
                  <c:v>3.180000000000001E-3</c:v>
                </c:pt>
                <c:pt idx="15185">
                  <c:v>-1.1500000000000008E-3</c:v>
                </c:pt>
                <c:pt idx="15186">
                  <c:v>-5.6800000000000019E-3</c:v>
                </c:pt>
                <c:pt idx="15187">
                  <c:v>-1.001E-2</c:v>
                </c:pt>
                <c:pt idx="15188">
                  <c:v>-1.3750000000000004E-2</c:v>
                </c:pt>
                <c:pt idx="15189">
                  <c:v>-1.6690000000000003E-2</c:v>
                </c:pt>
                <c:pt idx="15190">
                  <c:v>-1.8839999999999999E-2</c:v>
                </c:pt>
                <c:pt idx="15191">
                  <c:v>-2.0459999999999999E-2</c:v>
                </c:pt>
                <c:pt idx="15192">
                  <c:v>-2.1930000000000002E-2</c:v>
                </c:pt>
                <c:pt idx="15193">
                  <c:v>-2.3699999999999999E-2</c:v>
                </c:pt>
                <c:pt idx="15194">
                  <c:v>-2.6040000000000008E-2</c:v>
                </c:pt>
                <c:pt idx="15195">
                  <c:v>-2.9030000000000007E-2</c:v>
                </c:pt>
                <c:pt idx="15196">
                  <c:v>-3.253000000000001E-2</c:v>
                </c:pt>
                <c:pt idx="15197">
                  <c:v>-3.6270000000000011E-2</c:v>
                </c:pt>
                <c:pt idx="15198">
                  <c:v>-3.9980000000000002E-2</c:v>
                </c:pt>
                <c:pt idx="15199">
                  <c:v>-4.3490000000000015E-2</c:v>
                </c:pt>
                <c:pt idx="15200">
                  <c:v>-4.6750000000000014E-2</c:v>
                </c:pt>
                <c:pt idx="15201">
                  <c:v>-4.9800000000000018E-2</c:v>
                </c:pt>
                <c:pt idx="15202">
                  <c:v>-5.2690000000000015E-2</c:v>
                </c:pt>
                <c:pt idx="15203">
                  <c:v>-5.5400000000000019E-2</c:v>
                </c:pt>
                <c:pt idx="15204">
                  <c:v>-5.7820000000000003E-2</c:v>
                </c:pt>
                <c:pt idx="15205">
                  <c:v>-5.9710000000000027E-2</c:v>
                </c:pt>
                <c:pt idx="15206">
                  <c:v>-6.0790000000000011E-2</c:v>
                </c:pt>
                <c:pt idx="15207">
                  <c:v>-6.0720000000000017E-2</c:v>
                </c:pt>
                <c:pt idx="15208">
                  <c:v>-5.9249999999999997E-2</c:v>
                </c:pt>
                <c:pt idx="15209">
                  <c:v>-5.6320000000000002E-2</c:v>
                </c:pt>
                <c:pt idx="15210">
                  <c:v>-5.2040000000000003E-2</c:v>
                </c:pt>
                <c:pt idx="15211">
                  <c:v>-4.6809999999999997E-2</c:v>
                </c:pt>
                <c:pt idx="15212">
                  <c:v>-4.1149999999999978E-2</c:v>
                </c:pt>
                <c:pt idx="15213">
                  <c:v>-3.570000000000001E-2</c:v>
                </c:pt>
                <c:pt idx="15214">
                  <c:v>-3.1040000000000009E-2</c:v>
                </c:pt>
                <c:pt idx="15215">
                  <c:v>-2.7560000000000001E-2</c:v>
                </c:pt>
                <c:pt idx="15216">
                  <c:v>-2.5440000000000008E-2</c:v>
                </c:pt>
                <c:pt idx="15217">
                  <c:v>-2.4539999999999999E-2</c:v>
                </c:pt>
                <c:pt idx="15218">
                  <c:v>-2.4500000000000001E-2</c:v>
                </c:pt>
                <c:pt idx="15219">
                  <c:v>-2.4820000000000002E-2</c:v>
                </c:pt>
                <c:pt idx="15220">
                  <c:v>-2.5040000000000007E-2</c:v>
                </c:pt>
                <c:pt idx="15221">
                  <c:v>-2.4909999999999998E-2</c:v>
                </c:pt>
                <c:pt idx="15222">
                  <c:v>-2.4480000000000002E-2</c:v>
                </c:pt>
                <c:pt idx="15223">
                  <c:v>-2.4050000000000002E-2</c:v>
                </c:pt>
                <c:pt idx="15224">
                  <c:v>-2.4070000000000008E-2</c:v>
                </c:pt>
                <c:pt idx="15225">
                  <c:v>-2.4919999999999998E-2</c:v>
                </c:pt>
                <c:pt idx="15226">
                  <c:v>-2.6800000000000008E-2</c:v>
                </c:pt>
                <c:pt idx="15227">
                  <c:v>-2.9650000000000006E-2</c:v>
                </c:pt>
                <c:pt idx="15228">
                  <c:v>-3.32E-2</c:v>
                </c:pt>
                <c:pt idx="15229">
                  <c:v>-3.7100000000000001E-2</c:v>
                </c:pt>
                <c:pt idx="15230">
                  <c:v>-4.0989999999999999E-2</c:v>
                </c:pt>
                <c:pt idx="15231">
                  <c:v>-4.462E-2</c:v>
                </c:pt>
                <c:pt idx="15232">
                  <c:v>-4.7879999999999999E-2</c:v>
                </c:pt>
                <c:pt idx="15233">
                  <c:v>-5.0770000000000003E-2</c:v>
                </c:pt>
                <c:pt idx="15234">
                  <c:v>-5.3350000000000015E-2</c:v>
                </c:pt>
                <c:pt idx="15235">
                  <c:v>-5.5620000000000003E-2</c:v>
                </c:pt>
                <c:pt idx="15236">
                  <c:v>-5.7420000000000013E-2</c:v>
                </c:pt>
                <c:pt idx="15237">
                  <c:v>-5.8490000000000014E-2</c:v>
                </c:pt>
                <c:pt idx="15238">
                  <c:v>-5.8470000000000001E-2</c:v>
                </c:pt>
                <c:pt idx="15239">
                  <c:v>-5.706000000000002E-2</c:v>
                </c:pt>
                <c:pt idx="15240">
                  <c:v>-5.4179999999999999E-2</c:v>
                </c:pt>
                <c:pt idx="15241">
                  <c:v>-0.05</c:v>
                </c:pt>
                <c:pt idx="15242">
                  <c:v>-4.4909999999999999E-2</c:v>
                </c:pt>
                <c:pt idx="15243">
                  <c:v>-3.9469999999999998E-2</c:v>
                </c:pt>
                <c:pt idx="15244">
                  <c:v>-3.4180000000000002E-2</c:v>
                </c:pt>
                <c:pt idx="15245">
                  <c:v>-2.9349999999999998E-2</c:v>
                </c:pt>
                <c:pt idx="15246">
                  <c:v>-2.5030000000000007E-2</c:v>
                </c:pt>
                <c:pt idx="15247">
                  <c:v>-2.0989999999999998E-2</c:v>
                </c:pt>
                <c:pt idx="15248">
                  <c:v>-1.6910000000000001E-2</c:v>
                </c:pt>
                <c:pt idx="15249">
                  <c:v>-1.2489999999999998E-2</c:v>
                </c:pt>
                <c:pt idx="15250">
                  <c:v>-7.6200000000000018E-3</c:v>
                </c:pt>
                <c:pt idx="15251">
                  <c:v>-2.4300000000000007E-3</c:v>
                </c:pt>
                <c:pt idx="15252">
                  <c:v>2.7600000000000012E-3</c:v>
                </c:pt>
                <c:pt idx="15253">
                  <c:v>7.5200000000000015E-3</c:v>
                </c:pt>
                <c:pt idx="15254">
                  <c:v>1.1520000000000004E-2</c:v>
                </c:pt>
                <c:pt idx="15255">
                  <c:v>1.457E-2</c:v>
                </c:pt>
                <c:pt idx="15256">
                  <c:v>1.6690000000000003E-2</c:v>
                </c:pt>
                <c:pt idx="15257">
                  <c:v>1.813E-2</c:v>
                </c:pt>
                <c:pt idx="15258">
                  <c:v>1.9189999999999999E-2</c:v>
                </c:pt>
                <c:pt idx="15259">
                  <c:v>2.019E-2</c:v>
                </c:pt>
                <c:pt idx="15260">
                  <c:v>2.1410000000000002E-2</c:v>
                </c:pt>
                <c:pt idx="15261">
                  <c:v>2.2970000000000008E-2</c:v>
                </c:pt>
                <c:pt idx="15262">
                  <c:v>2.494E-2</c:v>
                </c:pt>
                <c:pt idx="15263">
                  <c:v>2.7230000000000015E-2</c:v>
                </c:pt>
                <c:pt idx="15264">
                  <c:v>2.9700000000000001E-2</c:v>
                </c:pt>
                <c:pt idx="15265">
                  <c:v>3.2060000000000005E-2</c:v>
                </c:pt>
                <c:pt idx="15266">
                  <c:v>3.3959999999999997E-2</c:v>
                </c:pt>
                <c:pt idx="15267">
                  <c:v>3.5040000000000002E-2</c:v>
                </c:pt>
                <c:pt idx="15268">
                  <c:v>3.5040000000000002E-2</c:v>
                </c:pt>
                <c:pt idx="15269">
                  <c:v>3.3869999999999997E-2</c:v>
                </c:pt>
                <c:pt idx="15270">
                  <c:v>3.1660000000000001E-2</c:v>
                </c:pt>
                <c:pt idx="15271">
                  <c:v>2.87E-2</c:v>
                </c:pt>
                <c:pt idx="15272">
                  <c:v>2.5359999999999997E-2</c:v>
                </c:pt>
                <c:pt idx="15273">
                  <c:v>2.1999999999999999E-2</c:v>
                </c:pt>
                <c:pt idx="15274">
                  <c:v>1.8820000000000007E-2</c:v>
                </c:pt>
                <c:pt idx="15275">
                  <c:v>1.5850000000000003E-2</c:v>
                </c:pt>
                <c:pt idx="15276">
                  <c:v>1.2950000000000001E-2</c:v>
                </c:pt>
                <c:pt idx="15277">
                  <c:v>9.9100000000000039E-3</c:v>
                </c:pt>
                <c:pt idx="15278">
                  <c:v>6.6100000000000004E-3</c:v>
                </c:pt>
                <c:pt idx="15279">
                  <c:v>3.1300000000000008E-3</c:v>
                </c:pt>
                <c:pt idx="15280">
                  <c:v>-2.5000000000000011E-4</c:v>
                </c:pt>
                <c:pt idx="15281">
                  <c:v>-3.1300000000000008E-3</c:v>
                </c:pt>
                <c:pt idx="15282">
                  <c:v>-5.1000000000000004E-3</c:v>
                </c:pt>
                <c:pt idx="15283">
                  <c:v>-5.8200000000000014E-3</c:v>
                </c:pt>
                <c:pt idx="15284">
                  <c:v>-5.1500000000000001E-3</c:v>
                </c:pt>
                <c:pt idx="15285">
                  <c:v>-3.2200000000000011E-3</c:v>
                </c:pt>
                <c:pt idx="15286">
                  <c:v>-5.1000000000000004E-4</c:v>
                </c:pt>
                <c:pt idx="15287">
                  <c:v>2.2300000000000002E-3</c:v>
                </c:pt>
                <c:pt idx="15288">
                  <c:v>4.1099999999999999E-3</c:v>
                </c:pt>
                <c:pt idx="15289">
                  <c:v>4.400000000000002E-3</c:v>
                </c:pt>
                <c:pt idx="15290">
                  <c:v>2.7400000000000007E-3</c:v>
                </c:pt>
                <c:pt idx="15291">
                  <c:v>-8.3000000000000044E-4</c:v>
                </c:pt>
                <c:pt idx="15292">
                  <c:v>-5.9400000000000034E-3</c:v>
                </c:pt>
                <c:pt idx="15293">
                  <c:v>-1.2E-2</c:v>
                </c:pt>
                <c:pt idx="15294">
                  <c:v>-1.8360000000000001E-2</c:v>
                </c:pt>
                <c:pt idx="15295">
                  <c:v>-2.4359999999999993E-2</c:v>
                </c:pt>
                <c:pt idx="15296">
                  <c:v>-2.938E-2</c:v>
                </c:pt>
                <c:pt idx="15297">
                  <c:v>-3.2880000000000013E-2</c:v>
                </c:pt>
                <c:pt idx="15298">
                  <c:v>-3.4509999999999999E-2</c:v>
                </c:pt>
                <c:pt idx="15299">
                  <c:v>-3.4160000000000003E-2</c:v>
                </c:pt>
                <c:pt idx="15300">
                  <c:v>-3.1990000000000005E-2</c:v>
                </c:pt>
                <c:pt idx="15301">
                  <c:v>-2.8309999999999998E-2</c:v>
                </c:pt>
                <c:pt idx="15302">
                  <c:v>-2.3549999999999998E-2</c:v>
                </c:pt>
                <c:pt idx="15303">
                  <c:v>-1.8110000000000001E-2</c:v>
                </c:pt>
                <c:pt idx="15304">
                  <c:v>-1.2319999999999998E-2</c:v>
                </c:pt>
                <c:pt idx="15305">
                  <c:v>-6.4600000000000022E-3</c:v>
                </c:pt>
                <c:pt idx="15306">
                  <c:v>-8.1000000000000028E-4</c:v>
                </c:pt>
                <c:pt idx="15307">
                  <c:v>4.3900000000000015E-3</c:v>
                </c:pt>
                <c:pt idx="15308">
                  <c:v>8.8600000000000085E-3</c:v>
                </c:pt>
                <c:pt idx="15309">
                  <c:v>1.2340000000000004E-2</c:v>
                </c:pt>
                <c:pt idx="15310">
                  <c:v>1.4630000000000001E-2</c:v>
                </c:pt>
                <c:pt idx="15311">
                  <c:v>1.5650000000000001E-2</c:v>
                </c:pt>
                <c:pt idx="15312">
                  <c:v>1.5550000000000001E-2</c:v>
                </c:pt>
                <c:pt idx="15313">
                  <c:v>1.469E-2</c:v>
                </c:pt>
                <c:pt idx="15314">
                  <c:v>1.3630000000000001E-2</c:v>
                </c:pt>
                <c:pt idx="15315">
                  <c:v>1.2959999999999998E-2</c:v>
                </c:pt>
                <c:pt idx="15316">
                  <c:v>1.3120000000000001E-2</c:v>
                </c:pt>
                <c:pt idx="15317">
                  <c:v>1.427E-2</c:v>
                </c:pt>
                <c:pt idx="15318">
                  <c:v>1.6190000000000003E-2</c:v>
                </c:pt>
                <c:pt idx="15319">
                  <c:v>1.8450000000000001E-2</c:v>
                </c:pt>
                <c:pt idx="15320">
                  <c:v>2.0490000000000001E-2</c:v>
                </c:pt>
                <c:pt idx="15321">
                  <c:v>2.1900000000000006E-2</c:v>
                </c:pt>
                <c:pt idx="15322">
                  <c:v>2.2470000000000014E-2</c:v>
                </c:pt>
                <c:pt idx="15323">
                  <c:v>2.2210000000000008E-2</c:v>
                </c:pt>
                <c:pt idx="15324">
                  <c:v>2.1229999999999999E-2</c:v>
                </c:pt>
                <c:pt idx="15325">
                  <c:v>1.9640000000000008E-2</c:v>
                </c:pt>
                <c:pt idx="15326">
                  <c:v>1.7510000000000001E-2</c:v>
                </c:pt>
                <c:pt idx="15327">
                  <c:v>1.4919999999999998E-2</c:v>
                </c:pt>
                <c:pt idx="15328">
                  <c:v>1.205E-2</c:v>
                </c:pt>
                <c:pt idx="15329">
                  <c:v>9.1800000000000007E-3</c:v>
                </c:pt>
                <c:pt idx="15330">
                  <c:v>6.6600000000000001E-3</c:v>
                </c:pt>
                <c:pt idx="15331">
                  <c:v>4.7800000000000021E-3</c:v>
                </c:pt>
                <c:pt idx="15332">
                  <c:v>3.7200000000000011E-3</c:v>
                </c:pt>
                <c:pt idx="15333">
                  <c:v>3.510000000000001E-3</c:v>
                </c:pt>
                <c:pt idx="15334">
                  <c:v>3.9699999999999996E-3</c:v>
                </c:pt>
                <c:pt idx="15335">
                  <c:v>4.8000000000000004E-3</c:v>
                </c:pt>
                <c:pt idx="15336">
                  <c:v>5.5800000000000016E-3</c:v>
                </c:pt>
                <c:pt idx="15337">
                  <c:v>5.8900000000000003E-3</c:v>
                </c:pt>
                <c:pt idx="15338">
                  <c:v>5.400000000000002E-3</c:v>
                </c:pt>
                <c:pt idx="15339">
                  <c:v>3.9300000000000012E-3</c:v>
                </c:pt>
                <c:pt idx="15340">
                  <c:v>1.5100000000000005E-3</c:v>
                </c:pt>
                <c:pt idx="15341">
                  <c:v>-1.690000000000001E-3</c:v>
                </c:pt>
                <c:pt idx="15342">
                  <c:v>-5.3600000000000002E-3</c:v>
                </c:pt>
                <c:pt idx="15343">
                  <c:v>-9.1600000000000049E-3</c:v>
                </c:pt>
                <c:pt idx="15344">
                  <c:v>-1.2780000000000001E-2</c:v>
                </c:pt>
                <c:pt idx="15345">
                  <c:v>-1.5930000000000003E-2</c:v>
                </c:pt>
                <c:pt idx="15346">
                  <c:v>-1.8429999999999998E-2</c:v>
                </c:pt>
                <c:pt idx="15347">
                  <c:v>-2.017E-2</c:v>
                </c:pt>
                <c:pt idx="15348">
                  <c:v>-2.1129999999999999E-2</c:v>
                </c:pt>
                <c:pt idx="15349">
                  <c:v>-2.1440000000000008E-2</c:v>
                </c:pt>
                <c:pt idx="15350">
                  <c:v>-2.1270000000000008E-2</c:v>
                </c:pt>
                <c:pt idx="15351">
                  <c:v>-2.0820000000000002E-2</c:v>
                </c:pt>
                <c:pt idx="15352">
                  <c:v>-2.0230000000000008E-2</c:v>
                </c:pt>
                <c:pt idx="15353">
                  <c:v>-1.9470000000000001E-2</c:v>
                </c:pt>
                <c:pt idx="15354">
                  <c:v>-1.8460000000000008E-2</c:v>
                </c:pt>
                <c:pt idx="15355">
                  <c:v>-1.7059999999999999E-2</c:v>
                </c:pt>
                <c:pt idx="15356">
                  <c:v>-1.5210000000000001E-2</c:v>
                </c:pt>
                <c:pt idx="15357">
                  <c:v>-1.2999999999999998E-2</c:v>
                </c:pt>
                <c:pt idx="15358">
                  <c:v>-1.0680000000000004E-2</c:v>
                </c:pt>
                <c:pt idx="15359">
                  <c:v>-8.6000000000000035E-3</c:v>
                </c:pt>
                <c:pt idx="15360">
                  <c:v>-7.1400000000000014E-3</c:v>
                </c:pt>
                <c:pt idx="15361">
                  <c:v>-6.6500000000000014E-3</c:v>
                </c:pt>
                <c:pt idx="15362">
                  <c:v>-7.3200000000000019E-3</c:v>
                </c:pt>
                <c:pt idx="15363">
                  <c:v>-9.1200000000000048E-3</c:v>
                </c:pt>
                <c:pt idx="15364">
                  <c:v>-1.1720000000000005E-2</c:v>
                </c:pt>
                <c:pt idx="15365">
                  <c:v>-1.4579999999999994E-2</c:v>
                </c:pt>
                <c:pt idx="15366">
                  <c:v>-1.7069999999999998E-2</c:v>
                </c:pt>
                <c:pt idx="15367">
                  <c:v>-1.8640000000000007E-2</c:v>
                </c:pt>
                <c:pt idx="15368">
                  <c:v>-1.9019999999999999E-2</c:v>
                </c:pt>
                <c:pt idx="15369">
                  <c:v>-1.8230000000000003E-2</c:v>
                </c:pt>
                <c:pt idx="15370">
                  <c:v>-1.651E-2</c:v>
                </c:pt>
                <c:pt idx="15371">
                  <c:v>-1.423E-2</c:v>
                </c:pt>
                <c:pt idx="15372">
                  <c:v>-1.1740000000000006E-2</c:v>
                </c:pt>
                <c:pt idx="15373">
                  <c:v>-9.2900000000000049E-3</c:v>
                </c:pt>
                <c:pt idx="15374">
                  <c:v>-6.9600000000000018E-3</c:v>
                </c:pt>
                <c:pt idx="15375">
                  <c:v>-4.6299999999999996E-3</c:v>
                </c:pt>
                <c:pt idx="15376">
                  <c:v>-2.020000000000001E-3</c:v>
                </c:pt>
                <c:pt idx="15377">
                  <c:v>1.1999999999999999E-3</c:v>
                </c:pt>
                <c:pt idx="15378">
                  <c:v>5.1800000000000014E-3</c:v>
                </c:pt>
                <c:pt idx="15379">
                  <c:v>9.7900000000000001E-3</c:v>
                </c:pt>
                <c:pt idx="15380">
                  <c:v>1.4520000000000003E-2</c:v>
                </c:pt>
                <c:pt idx="15381">
                  <c:v>1.8640000000000007E-2</c:v>
                </c:pt>
                <c:pt idx="15382">
                  <c:v>2.1389999999999999E-2</c:v>
                </c:pt>
                <c:pt idx="15383">
                  <c:v>2.2260000000000002E-2</c:v>
                </c:pt>
                <c:pt idx="15384">
                  <c:v>2.1129999999999999E-2</c:v>
                </c:pt>
                <c:pt idx="15385">
                  <c:v>1.8350000000000005E-2</c:v>
                </c:pt>
                <c:pt idx="15386">
                  <c:v>1.457E-2</c:v>
                </c:pt>
                <c:pt idx="15387">
                  <c:v>1.0560000000000003E-2</c:v>
                </c:pt>
                <c:pt idx="15388">
                  <c:v>7.0100000000000015E-3</c:v>
                </c:pt>
                <c:pt idx="15389">
                  <c:v>4.4300000000000025E-3</c:v>
                </c:pt>
                <c:pt idx="15390">
                  <c:v>3.1000000000000012E-3</c:v>
                </c:pt>
                <c:pt idx="15391">
                  <c:v>3.0900000000000007E-3</c:v>
                </c:pt>
                <c:pt idx="15392">
                  <c:v>4.3200000000000001E-3</c:v>
                </c:pt>
                <c:pt idx="15393">
                  <c:v>6.6000000000000017E-3</c:v>
                </c:pt>
                <c:pt idx="15394">
                  <c:v>9.6600000000000054E-3</c:v>
                </c:pt>
                <c:pt idx="15395">
                  <c:v>1.3220000000000004E-2</c:v>
                </c:pt>
                <c:pt idx="15396">
                  <c:v>1.7069999999999998E-2</c:v>
                </c:pt>
                <c:pt idx="15397">
                  <c:v>2.1080000000000008E-2</c:v>
                </c:pt>
                <c:pt idx="15398">
                  <c:v>2.5250000000000002E-2</c:v>
                </c:pt>
                <c:pt idx="15399">
                  <c:v>2.955E-2</c:v>
                </c:pt>
                <c:pt idx="15400">
                  <c:v>3.388E-2</c:v>
                </c:pt>
                <c:pt idx="15401">
                  <c:v>3.8040000000000004E-2</c:v>
                </c:pt>
                <c:pt idx="15402">
                  <c:v>4.1730000000000003E-2</c:v>
                </c:pt>
                <c:pt idx="15403">
                  <c:v>4.4650000000000002E-2</c:v>
                </c:pt>
                <c:pt idx="15404">
                  <c:v>4.6580000000000003E-2</c:v>
                </c:pt>
                <c:pt idx="15405">
                  <c:v>4.7410000000000022E-2</c:v>
                </c:pt>
                <c:pt idx="15406">
                  <c:v>4.7210000000000016E-2</c:v>
                </c:pt>
                <c:pt idx="15407">
                  <c:v>4.6139999999999987E-2</c:v>
                </c:pt>
                <c:pt idx="15408">
                  <c:v>4.446000000000002E-2</c:v>
                </c:pt>
                <c:pt idx="15409">
                  <c:v>4.2580000000000014E-2</c:v>
                </c:pt>
                <c:pt idx="15410">
                  <c:v>4.0960000000000003E-2</c:v>
                </c:pt>
                <c:pt idx="15411">
                  <c:v>4.0030000000000003E-2</c:v>
                </c:pt>
                <c:pt idx="15412">
                  <c:v>4.0030000000000003E-2</c:v>
                </c:pt>
                <c:pt idx="15413">
                  <c:v>4.0860000000000014E-2</c:v>
                </c:pt>
                <c:pt idx="15414">
                  <c:v>4.2130000000000015E-2</c:v>
                </c:pt>
                <c:pt idx="15415">
                  <c:v>4.3279999999999978E-2</c:v>
                </c:pt>
                <c:pt idx="15416">
                  <c:v>4.369E-2</c:v>
                </c:pt>
                <c:pt idx="15417">
                  <c:v>4.2900000000000015E-2</c:v>
                </c:pt>
                <c:pt idx="15418">
                  <c:v>4.0579999999999984E-2</c:v>
                </c:pt>
                <c:pt idx="15419">
                  <c:v>3.6670000000000015E-2</c:v>
                </c:pt>
                <c:pt idx="15420">
                  <c:v>3.1350000000000003E-2</c:v>
                </c:pt>
                <c:pt idx="15421">
                  <c:v>2.5030000000000007E-2</c:v>
                </c:pt>
                <c:pt idx="15422">
                  <c:v>1.8310000000000003E-2</c:v>
                </c:pt>
                <c:pt idx="15423">
                  <c:v>1.1800000000000005E-2</c:v>
                </c:pt>
                <c:pt idx="15424">
                  <c:v>6.0300000000000024E-3</c:v>
                </c:pt>
                <c:pt idx="15425">
                  <c:v>1.2899999999999999E-3</c:v>
                </c:pt>
                <c:pt idx="15426">
                  <c:v>-2.3900000000000002E-3</c:v>
                </c:pt>
                <c:pt idx="15427">
                  <c:v>-5.2500000000000021E-3</c:v>
                </c:pt>
                <c:pt idx="15428">
                  <c:v>-7.700000000000002E-3</c:v>
                </c:pt>
                <c:pt idx="15429">
                  <c:v>-1.0189999999999998E-2</c:v>
                </c:pt>
                <c:pt idx="15430">
                  <c:v>-1.3080000000000001E-2</c:v>
                </c:pt>
                <c:pt idx="15431">
                  <c:v>-1.6520000000000007E-2</c:v>
                </c:pt>
                <c:pt idx="15432">
                  <c:v>-2.0379999999999999E-2</c:v>
                </c:pt>
                <c:pt idx="15433">
                  <c:v>-2.4330000000000001E-2</c:v>
                </c:pt>
                <c:pt idx="15434">
                  <c:v>-2.7880000000000009E-2</c:v>
                </c:pt>
                <c:pt idx="15435">
                  <c:v>-3.0550000000000001E-2</c:v>
                </c:pt>
                <c:pt idx="15436">
                  <c:v>-3.1949999999999999E-2</c:v>
                </c:pt>
                <c:pt idx="15437">
                  <c:v>-3.1840000000000014E-2</c:v>
                </c:pt>
                <c:pt idx="15438">
                  <c:v>-3.0200000000000008E-2</c:v>
                </c:pt>
                <c:pt idx="15439">
                  <c:v>-2.7220000000000001E-2</c:v>
                </c:pt>
                <c:pt idx="15440">
                  <c:v>-2.3319999999999997E-2</c:v>
                </c:pt>
                <c:pt idx="15441">
                  <c:v>-1.9080000000000007E-2</c:v>
                </c:pt>
                <c:pt idx="15442">
                  <c:v>-1.519E-2</c:v>
                </c:pt>
                <c:pt idx="15443">
                  <c:v>-1.2279999999999998E-2</c:v>
                </c:pt>
                <c:pt idx="15444">
                  <c:v>-1.0800000000000004E-2</c:v>
                </c:pt>
                <c:pt idx="15445">
                  <c:v>-1.0869999999999999E-2</c:v>
                </c:pt>
                <c:pt idx="15446">
                  <c:v>-1.231E-2</c:v>
                </c:pt>
                <c:pt idx="15447">
                  <c:v>-1.4710000000000001E-2</c:v>
                </c:pt>
                <c:pt idx="15448">
                  <c:v>-1.755E-2</c:v>
                </c:pt>
                <c:pt idx="15449">
                  <c:v>-2.0290000000000002E-2</c:v>
                </c:pt>
                <c:pt idx="15450">
                  <c:v>-2.2470000000000014E-2</c:v>
                </c:pt>
                <c:pt idx="15451">
                  <c:v>-2.3730000000000001E-2</c:v>
                </c:pt>
                <c:pt idx="15452">
                  <c:v>-2.3890000000000002E-2</c:v>
                </c:pt>
                <c:pt idx="15453">
                  <c:v>-2.2960000000000001E-2</c:v>
                </c:pt>
                <c:pt idx="15454">
                  <c:v>-2.1159999999999998E-2</c:v>
                </c:pt>
                <c:pt idx="15455">
                  <c:v>-1.8880000000000008E-2</c:v>
                </c:pt>
                <c:pt idx="15456">
                  <c:v>-1.6539999999999999E-2</c:v>
                </c:pt>
                <c:pt idx="15457">
                  <c:v>-1.453E-2</c:v>
                </c:pt>
                <c:pt idx="15458">
                  <c:v>-1.3120000000000001E-2</c:v>
                </c:pt>
                <c:pt idx="15459">
                  <c:v>-1.243E-2</c:v>
                </c:pt>
                <c:pt idx="15460">
                  <c:v>-1.2440000000000001E-2</c:v>
                </c:pt>
                <c:pt idx="15461">
                  <c:v>-1.3100000000000004E-2</c:v>
                </c:pt>
                <c:pt idx="15462">
                  <c:v>-1.43E-2</c:v>
                </c:pt>
                <c:pt idx="15463">
                  <c:v>-1.5939999999999999E-2</c:v>
                </c:pt>
                <c:pt idx="15464">
                  <c:v>-1.787E-2</c:v>
                </c:pt>
                <c:pt idx="15465">
                  <c:v>-1.9870000000000006E-2</c:v>
                </c:pt>
                <c:pt idx="15466">
                  <c:v>-2.1680000000000008E-2</c:v>
                </c:pt>
                <c:pt idx="15467">
                  <c:v>-2.3050000000000001E-2</c:v>
                </c:pt>
                <c:pt idx="15468">
                  <c:v>-2.3769999999999993E-2</c:v>
                </c:pt>
                <c:pt idx="15469">
                  <c:v>-2.3749999999999997E-2</c:v>
                </c:pt>
                <c:pt idx="15470">
                  <c:v>-2.3019999999999999E-2</c:v>
                </c:pt>
                <c:pt idx="15471">
                  <c:v>-2.1830000000000006E-2</c:v>
                </c:pt>
                <c:pt idx="15472">
                  <c:v>-2.051E-2</c:v>
                </c:pt>
                <c:pt idx="15473">
                  <c:v>-1.9460000000000009E-2</c:v>
                </c:pt>
                <c:pt idx="15474">
                  <c:v>-1.8980000000000007E-2</c:v>
                </c:pt>
                <c:pt idx="15475">
                  <c:v>-1.9240000000000007E-2</c:v>
                </c:pt>
                <c:pt idx="15476">
                  <c:v>-2.019E-2</c:v>
                </c:pt>
                <c:pt idx="15477">
                  <c:v>-2.1670000000000005E-2</c:v>
                </c:pt>
                <c:pt idx="15478">
                  <c:v>-2.3429999999999999E-2</c:v>
                </c:pt>
                <c:pt idx="15479">
                  <c:v>-2.5149999999999999E-2</c:v>
                </c:pt>
                <c:pt idx="15480">
                  <c:v>-2.6590000000000006E-2</c:v>
                </c:pt>
                <c:pt idx="15481">
                  <c:v>-2.7560000000000001E-2</c:v>
                </c:pt>
                <c:pt idx="15482">
                  <c:v>-2.8000000000000001E-2</c:v>
                </c:pt>
                <c:pt idx="15483">
                  <c:v>-2.793000000000001E-2</c:v>
                </c:pt>
                <c:pt idx="15484">
                  <c:v>-2.7330000000000007E-2</c:v>
                </c:pt>
                <c:pt idx="15485">
                  <c:v>-2.6159999999999999E-2</c:v>
                </c:pt>
                <c:pt idx="15486">
                  <c:v>-2.4340000000000001E-2</c:v>
                </c:pt>
                <c:pt idx="15487">
                  <c:v>-2.1870000000000011E-2</c:v>
                </c:pt>
                <c:pt idx="15488">
                  <c:v>-1.8870000000000001E-2</c:v>
                </c:pt>
                <c:pt idx="15489">
                  <c:v>-1.5540000000000005E-2</c:v>
                </c:pt>
                <c:pt idx="15490">
                  <c:v>-1.1979999999999999E-2</c:v>
                </c:pt>
                <c:pt idx="15491">
                  <c:v>-8.2100000000000003E-3</c:v>
                </c:pt>
                <c:pt idx="15492">
                  <c:v>-4.1900000000000001E-3</c:v>
                </c:pt>
                <c:pt idx="15493">
                  <c:v>8.0000000000000034E-5</c:v>
                </c:pt>
                <c:pt idx="15494">
                  <c:v>4.5000000000000014E-3</c:v>
                </c:pt>
                <c:pt idx="15495">
                  <c:v>8.9200000000000008E-3</c:v>
                </c:pt>
                <c:pt idx="15496">
                  <c:v>1.3240000000000004E-2</c:v>
                </c:pt>
                <c:pt idx="15497">
                  <c:v>1.7489999999999999E-2</c:v>
                </c:pt>
                <c:pt idx="15498">
                  <c:v>2.1820000000000006E-2</c:v>
                </c:pt>
                <c:pt idx="15499">
                  <c:v>2.632E-2</c:v>
                </c:pt>
                <c:pt idx="15500">
                  <c:v>3.0960000000000001E-2</c:v>
                </c:pt>
                <c:pt idx="15501">
                  <c:v>3.5569999999999997E-2</c:v>
                </c:pt>
                <c:pt idx="15502">
                  <c:v>3.985000000000001E-2</c:v>
                </c:pt>
                <c:pt idx="15503">
                  <c:v>4.3529999999999985E-2</c:v>
                </c:pt>
                <c:pt idx="15504">
                  <c:v>4.6359999999999998E-2</c:v>
                </c:pt>
                <c:pt idx="15505">
                  <c:v>4.8160000000000001E-2</c:v>
                </c:pt>
                <c:pt idx="15506">
                  <c:v>4.8829999999999998E-2</c:v>
                </c:pt>
                <c:pt idx="15507">
                  <c:v>4.8309999999999999E-2</c:v>
                </c:pt>
                <c:pt idx="15508">
                  <c:v>4.6629999999999984E-2</c:v>
                </c:pt>
                <c:pt idx="15509">
                  <c:v>4.3869999999999999E-2</c:v>
                </c:pt>
                <c:pt idx="15510">
                  <c:v>4.0169999999999997E-2</c:v>
                </c:pt>
                <c:pt idx="15511">
                  <c:v>3.5690000000000006E-2</c:v>
                </c:pt>
                <c:pt idx="15512">
                  <c:v>3.0650000000000007E-2</c:v>
                </c:pt>
                <c:pt idx="15513">
                  <c:v>2.5340000000000001E-2</c:v>
                </c:pt>
                <c:pt idx="15514">
                  <c:v>2.0109999999999999E-2</c:v>
                </c:pt>
                <c:pt idx="15515">
                  <c:v>1.5360000000000004E-2</c:v>
                </c:pt>
                <c:pt idx="15516">
                  <c:v>1.1460000000000005E-2</c:v>
                </c:pt>
                <c:pt idx="15517">
                  <c:v>8.7100000000000007E-3</c:v>
                </c:pt>
                <c:pt idx="15518">
                  <c:v>7.2500000000000021E-3</c:v>
                </c:pt>
                <c:pt idx="15519">
                  <c:v>7.0700000000000025E-3</c:v>
                </c:pt>
                <c:pt idx="15520">
                  <c:v>8.0200000000000028E-3</c:v>
                </c:pt>
                <c:pt idx="15521">
                  <c:v>9.8200000000000041E-3</c:v>
                </c:pt>
                <c:pt idx="15522">
                  <c:v>1.2160000000000001E-2</c:v>
                </c:pt>
                <c:pt idx="15523">
                  <c:v>1.4720000000000004E-2</c:v>
                </c:pt>
                <c:pt idx="15524">
                  <c:v>1.7170000000000001E-2</c:v>
                </c:pt>
                <c:pt idx="15525">
                  <c:v>1.9199999999999998E-2</c:v>
                </c:pt>
                <c:pt idx="15526">
                  <c:v>2.0559999999999998E-2</c:v>
                </c:pt>
                <c:pt idx="15527">
                  <c:v>2.1080000000000008E-2</c:v>
                </c:pt>
                <c:pt idx="15528">
                  <c:v>2.07E-2</c:v>
                </c:pt>
                <c:pt idx="15529">
                  <c:v>1.9460000000000009E-2</c:v>
                </c:pt>
                <c:pt idx="15530">
                  <c:v>1.7469999999999999E-2</c:v>
                </c:pt>
                <c:pt idx="15531">
                  <c:v>1.4820000000000003E-2</c:v>
                </c:pt>
                <c:pt idx="15532">
                  <c:v>1.1550000000000001E-2</c:v>
                </c:pt>
                <c:pt idx="15533">
                  <c:v>7.720000000000002E-3</c:v>
                </c:pt>
                <c:pt idx="15534">
                  <c:v>3.4300000000000008E-3</c:v>
                </c:pt>
                <c:pt idx="15535">
                  <c:v>-1.0600000000000004E-3</c:v>
                </c:pt>
                <c:pt idx="15536">
                  <c:v>-5.3100000000000014E-3</c:v>
                </c:pt>
                <c:pt idx="15537">
                  <c:v>-8.8100000000000053E-3</c:v>
                </c:pt>
                <c:pt idx="15538">
                  <c:v>-1.1129999999999999E-2</c:v>
                </c:pt>
                <c:pt idx="15539">
                  <c:v>-1.208E-2</c:v>
                </c:pt>
                <c:pt idx="15540">
                  <c:v>-1.1809999999999999E-2</c:v>
                </c:pt>
                <c:pt idx="15541">
                  <c:v>-1.077E-2</c:v>
                </c:pt>
                <c:pt idx="15542">
                  <c:v>-9.5100000000000028E-3</c:v>
                </c:pt>
                <c:pt idx="15543">
                  <c:v>-8.5700000000000047E-3</c:v>
                </c:pt>
                <c:pt idx="15544">
                  <c:v>-8.3000000000000036E-3</c:v>
                </c:pt>
                <c:pt idx="15545">
                  <c:v>-8.7800000000000048E-3</c:v>
                </c:pt>
                <c:pt idx="15546">
                  <c:v>-9.8300000000000054E-3</c:v>
                </c:pt>
                <c:pt idx="15547">
                  <c:v>-1.1080000000000005E-2</c:v>
                </c:pt>
                <c:pt idx="15548">
                  <c:v>-1.2189999999999998E-2</c:v>
                </c:pt>
                <c:pt idx="15549">
                  <c:v>-1.2930000000000001E-2</c:v>
                </c:pt>
                <c:pt idx="15550">
                  <c:v>-1.3280000000000004E-2</c:v>
                </c:pt>
                <c:pt idx="15551">
                  <c:v>-1.3440000000000004E-2</c:v>
                </c:pt>
                <c:pt idx="15552">
                  <c:v>-1.3690000000000001E-2</c:v>
                </c:pt>
                <c:pt idx="15553">
                  <c:v>-1.43E-2</c:v>
                </c:pt>
                <c:pt idx="15554">
                  <c:v>-1.5469999999999999E-2</c:v>
                </c:pt>
                <c:pt idx="15555">
                  <c:v>-1.721E-2</c:v>
                </c:pt>
                <c:pt idx="15556">
                  <c:v>-1.9390000000000008E-2</c:v>
                </c:pt>
                <c:pt idx="15557">
                  <c:v>-2.171E-2</c:v>
                </c:pt>
                <c:pt idx="15558">
                  <c:v>-2.3830000000000007E-2</c:v>
                </c:pt>
                <c:pt idx="15559">
                  <c:v>-2.5519999999999998E-2</c:v>
                </c:pt>
                <c:pt idx="15560">
                  <c:v>-2.6690000000000002E-2</c:v>
                </c:pt>
                <c:pt idx="15561">
                  <c:v>-2.744000000000001E-2</c:v>
                </c:pt>
                <c:pt idx="15562">
                  <c:v>-2.8000000000000001E-2</c:v>
                </c:pt>
                <c:pt idx="15563">
                  <c:v>-2.862E-2</c:v>
                </c:pt>
                <c:pt idx="15564">
                  <c:v>-2.9490000000000002E-2</c:v>
                </c:pt>
                <c:pt idx="15565">
                  <c:v>-3.0669999999999999E-2</c:v>
                </c:pt>
                <c:pt idx="15566">
                  <c:v>-3.2090000000000014E-2</c:v>
                </c:pt>
                <c:pt idx="15567">
                  <c:v>-3.3579999999999999E-2</c:v>
                </c:pt>
                <c:pt idx="15568">
                  <c:v>-3.4910000000000004E-2</c:v>
                </c:pt>
                <c:pt idx="15569">
                  <c:v>-3.5869999999999999E-2</c:v>
                </c:pt>
                <c:pt idx="15570">
                  <c:v>-3.629000000000001E-2</c:v>
                </c:pt>
                <c:pt idx="15571">
                  <c:v>-3.602000000000001E-2</c:v>
                </c:pt>
                <c:pt idx="15572">
                  <c:v>-3.4980000000000004E-2</c:v>
                </c:pt>
                <c:pt idx="15573">
                  <c:v>-3.3180000000000001E-2</c:v>
                </c:pt>
                <c:pt idx="15574">
                  <c:v>-3.0650000000000007E-2</c:v>
                </c:pt>
                <c:pt idx="15575">
                  <c:v>-2.7529999999999999E-2</c:v>
                </c:pt>
                <c:pt idx="15576">
                  <c:v>-2.3979999999999998E-2</c:v>
                </c:pt>
                <c:pt idx="15577">
                  <c:v>-2.0159999999999997E-2</c:v>
                </c:pt>
                <c:pt idx="15578">
                  <c:v>-1.6279999999999999E-2</c:v>
                </c:pt>
                <c:pt idx="15579">
                  <c:v>-1.255E-2</c:v>
                </c:pt>
                <c:pt idx="15580">
                  <c:v>-9.2600000000000026E-3</c:v>
                </c:pt>
                <c:pt idx="15581">
                  <c:v>-6.6800000000000019E-3</c:v>
                </c:pt>
                <c:pt idx="15582">
                  <c:v>-5.0000000000000018E-3</c:v>
                </c:pt>
                <c:pt idx="15583">
                  <c:v>-4.2800000000000017E-3</c:v>
                </c:pt>
                <c:pt idx="15584">
                  <c:v>-4.3699999999999998E-3</c:v>
                </c:pt>
                <c:pt idx="15585">
                  <c:v>-4.9200000000000016E-3</c:v>
                </c:pt>
                <c:pt idx="15586">
                  <c:v>-5.5100000000000019E-3</c:v>
                </c:pt>
                <c:pt idx="15587">
                  <c:v>-5.7300000000000025E-3</c:v>
                </c:pt>
                <c:pt idx="15588">
                  <c:v>-5.230000000000002E-3</c:v>
                </c:pt>
                <c:pt idx="15589">
                  <c:v>-3.8100000000000009E-3</c:v>
                </c:pt>
                <c:pt idx="15590">
                  <c:v>-1.4400000000000001E-3</c:v>
                </c:pt>
                <c:pt idx="15591">
                  <c:v>1.7500000000000005E-3</c:v>
                </c:pt>
                <c:pt idx="15592">
                  <c:v>5.4500000000000017E-3</c:v>
                </c:pt>
                <c:pt idx="15593">
                  <c:v>9.2900000000000049E-3</c:v>
                </c:pt>
                <c:pt idx="15594">
                  <c:v>1.2900000000000003E-2</c:v>
                </c:pt>
                <c:pt idx="15595">
                  <c:v>1.5970000000000005E-2</c:v>
                </c:pt>
                <c:pt idx="15596">
                  <c:v>1.839E-2</c:v>
                </c:pt>
                <c:pt idx="15597">
                  <c:v>2.019E-2</c:v>
                </c:pt>
                <c:pt idx="15598">
                  <c:v>2.1510000000000001E-2</c:v>
                </c:pt>
                <c:pt idx="15599">
                  <c:v>2.2500000000000006E-2</c:v>
                </c:pt>
                <c:pt idx="15600">
                  <c:v>2.3210000000000001E-2</c:v>
                </c:pt>
                <c:pt idx="15601">
                  <c:v>2.3599999999999993E-2</c:v>
                </c:pt>
                <c:pt idx="15602">
                  <c:v>2.3529999999999992E-2</c:v>
                </c:pt>
                <c:pt idx="15603">
                  <c:v>2.2850000000000002E-2</c:v>
                </c:pt>
                <c:pt idx="15604">
                  <c:v>2.147000000000001E-2</c:v>
                </c:pt>
                <c:pt idx="15605">
                  <c:v>1.9420000000000007E-2</c:v>
                </c:pt>
                <c:pt idx="15606">
                  <c:v>1.6879999999999999E-2</c:v>
                </c:pt>
                <c:pt idx="15607">
                  <c:v>1.4120000000000001E-2</c:v>
                </c:pt>
                <c:pt idx="15608">
                  <c:v>1.1480000000000004E-2</c:v>
                </c:pt>
                <c:pt idx="15609">
                  <c:v>9.3200000000000054E-3</c:v>
                </c:pt>
                <c:pt idx="15610">
                  <c:v>7.990000000000004E-3</c:v>
                </c:pt>
                <c:pt idx="15611">
                  <c:v>7.6800000000000019E-3</c:v>
                </c:pt>
                <c:pt idx="15612">
                  <c:v>8.4200000000000039E-3</c:v>
                </c:pt>
                <c:pt idx="15613">
                  <c:v>9.9400000000000027E-3</c:v>
                </c:pt>
                <c:pt idx="15614">
                  <c:v>1.1790000000000004E-2</c:v>
                </c:pt>
                <c:pt idx="15615">
                  <c:v>1.3370000000000003E-2</c:v>
                </c:pt>
                <c:pt idx="15616">
                  <c:v>1.413E-2</c:v>
                </c:pt>
                <c:pt idx="15617">
                  <c:v>1.3740000000000006E-2</c:v>
                </c:pt>
                <c:pt idx="15618">
                  <c:v>1.217E-2</c:v>
                </c:pt>
                <c:pt idx="15619">
                  <c:v>9.6300000000000049E-3</c:v>
                </c:pt>
                <c:pt idx="15620">
                  <c:v>6.5200000000000015E-3</c:v>
                </c:pt>
                <c:pt idx="15621">
                  <c:v>3.2900000000000008E-3</c:v>
                </c:pt>
                <c:pt idx="15622">
                  <c:v>3.7000000000000016E-4</c:v>
                </c:pt>
                <c:pt idx="15623">
                  <c:v>-1.9500000000000006E-3</c:v>
                </c:pt>
                <c:pt idx="15624">
                  <c:v>-3.530000000000001E-3</c:v>
                </c:pt>
                <c:pt idx="15625">
                  <c:v>-4.4400000000000021E-3</c:v>
                </c:pt>
                <c:pt idx="15626">
                  <c:v>-4.9600000000000017E-3</c:v>
                </c:pt>
                <c:pt idx="15627">
                  <c:v>-5.5000000000000014E-3</c:v>
                </c:pt>
                <c:pt idx="15628">
                  <c:v>-6.4200000000000021E-3</c:v>
                </c:pt>
                <c:pt idx="15629">
                  <c:v>-7.9400000000000026E-3</c:v>
                </c:pt>
                <c:pt idx="15630">
                  <c:v>-1.0000000000000004E-2</c:v>
                </c:pt>
                <c:pt idx="15631">
                  <c:v>-1.227E-2</c:v>
                </c:pt>
                <c:pt idx="15632">
                  <c:v>-1.4279999999999994E-2</c:v>
                </c:pt>
                <c:pt idx="15633">
                  <c:v>-1.553E-2</c:v>
                </c:pt>
                <c:pt idx="15634">
                  <c:v>-1.5779999999999999E-2</c:v>
                </c:pt>
                <c:pt idx="15635">
                  <c:v>-1.5080000000000001E-2</c:v>
                </c:pt>
                <c:pt idx="15636">
                  <c:v>-1.3800000000000005E-2</c:v>
                </c:pt>
                <c:pt idx="15637">
                  <c:v>-1.239E-2</c:v>
                </c:pt>
                <c:pt idx="15638">
                  <c:v>-1.1250000000000001E-2</c:v>
                </c:pt>
                <c:pt idx="15639">
                  <c:v>-1.0570000000000001E-2</c:v>
                </c:pt>
                <c:pt idx="15640">
                  <c:v>-1.0359999999999998E-2</c:v>
                </c:pt>
                <c:pt idx="15641">
                  <c:v>-1.051E-2</c:v>
                </c:pt>
                <c:pt idx="15642">
                  <c:v>-1.0860000000000003E-2</c:v>
                </c:pt>
                <c:pt idx="15643">
                  <c:v>-1.1220000000000004E-2</c:v>
                </c:pt>
                <c:pt idx="15644">
                  <c:v>-1.1450000000000004E-2</c:v>
                </c:pt>
                <c:pt idx="15645">
                  <c:v>-1.1420000000000005E-2</c:v>
                </c:pt>
                <c:pt idx="15646">
                  <c:v>-1.1070000000000003E-2</c:v>
                </c:pt>
                <c:pt idx="15647">
                  <c:v>-1.0480000000000001E-2</c:v>
                </c:pt>
                <c:pt idx="15648">
                  <c:v>-9.7600000000000048E-3</c:v>
                </c:pt>
                <c:pt idx="15649">
                  <c:v>-9.0000000000000028E-3</c:v>
                </c:pt>
                <c:pt idx="15650">
                  <c:v>-8.2100000000000003E-3</c:v>
                </c:pt>
                <c:pt idx="15651">
                  <c:v>-7.2800000000000035E-3</c:v>
                </c:pt>
                <c:pt idx="15652">
                  <c:v>-6.0700000000000025E-3</c:v>
                </c:pt>
                <c:pt idx="15653">
                  <c:v>-4.5100000000000001E-3</c:v>
                </c:pt>
                <c:pt idx="15654">
                  <c:v>-2.6400000000000009E-3</c:v>
                </c:pt>
                <c:pt idx="15655">
                  <c:v>-5.7000000000000019E-4</c:v>
                </c:pt>
                <c:pt idx="15656">
                  <c:v>1.6000000000000005E-3</c:v>
                </c:pt>
                <c:pt idx="15657">
                  <c:v>3.860000000000001E-3</c:v>
                </c:pt>
                <c:pt idx="15658">
                  <c:v>6.3100000000000014E-3</c:v>
                </c:pt>
                <c:pt idx="15659">
                  <c:v>9.1800000000000007E-3</c:v>
                </c:pt>
                <c:pt idx="15660">
                  <c:v>1.2670000000000001E-2</c:v>
                </c:pt>
                <c:pt idx="15661">
                  <c:v>1.6799999999999999E-2</c:v>
                </c:pt>
                <c:pt idx="15662">
                  <c:v>2.1389999999999999E-2</c:v>
                </c:pt>
                <c:pt idx="15663">
                  <c:v>2.6030000000000008E-2</c:v>
                </c:pt>
                <c:pt idx="15664">
                  <c:v>3.022E-2</c:v>
                </c:pt>
                <c:pt idx="15665">
                  <c:v>3.3470000000000014E-2</c:v>
                </c:pt>
                <c:pt idx="15666">
                  <c:v>3.5440000000000006E-2</c:v>
                </c:pt>
                <c:pt idx="15667">
                  <c:v>3.5970000000000002E-2</c:v>
                </c:pt>
                <c:pt idx="15668">
                  <c:v>3.5099999999999999E-2</c:v>
                </c:pt>
                <c:pt idx="15669">
                  <c:v>3.3050000000000003E-2</c:v>
                </c:pt>
                <c:pt idx="15670">
                  <c:v>3.0159999999999999E-2</c:v>
                </c:pt>
                <c:pt idx="15671">
                  <c:v>2.6820000000000007E-2</c:v>
                </c:pt>
                <c:pt idx="15672">
                  <c:v>2.333E-2</c:v>
                </c:pt>
                <c:pt idx="15673">
                  <c:v>1.9850000000000007E-2</c:v>
                </c:pt>
                <c:pt idx="15674">
                  <c:v>1.6440000000000007E-2</c:v>
                </c:pt>
                <c:pt idx="15675">
                  <c:v>1.3140000000000004E-2</c:v>
                </c:pt>
                <c:pt idx="15676">
                  <c:v>1.0100000000000001E-2</c:v>
                </c:pt>
                <c:pt idx="15677">
                  <c:v>7.6400000000000018E-3</c:v>
                </c:pt>
                <c:pt idx="15678">
                  <c:v>6.1400000000000014E-3</c:v>
                </c:pt>
                <c:pt idx="15679">
                  <c:v>5.9200000000000016E-3</c:v>
                </c:pt>
                <c:pt idx="15680">
                  <c:v>7.0900000000000017E-3</c:v>
                </c:pt>
                <c:pt idx="15681">
                  <c:v>9.500000000000005E-3</c:v>
                </c:pt>
                <c:pt idx="15682">
                  <c:v>1.285E-2</c:v>
                </c:pt>
                <c:pt idx="15683">
                  <c:v>1.6729999999999998E-2</c:v>
                </c:pt>
                <c:pt idx="15684">
                  <c:v>2.0690000000000007E-2</c:v>
                </c:pt>
                <c:pt idx="15685">
                  <c:v>2.4309999999999998E-2</c:v>
                </c:pt>
                <c:pt idx="15686">
                  <c:v>2.7190000000000002E-2</c:v>
                </c:pt>
                <c:pt idx="15687">
                  <c:v>2.9040000000000007E-2</c:v>
                </c:pt>
                <c:pt idx="15688">
                  <c:v>2.9690000000000001E-2</c:v>
                </c:pt>
                <c:pt idx="15689">
                  <c:v>2.9149999999999999E-2</c:v>
                </c:pt>
                <c:pt idx="15690">
                  <c:v>2.7590000000000007E-2</c:v>
                </c:pt>
                <c:pt idx="15691">
                  <c:v>2.5280000000000007E-2</c:v>
                </c:pt>
                <c:pt idx="15692">
                  <c:v>2.2490000000000007E-2</c:v>
                </c:pt>
                <c:pt idx="15693">
                  <c:v>1.9450000000000005E-2</c:v>
                </c:pt>
                <c:pt idx="15694">
                  <c:v>1.6279999999999999E-2</c:v>
                </c:pt>
                <c:pt idx="15695">
                  <c:v>1.3080000000000001E-2</c:v>
                </c:pt>
                <c:pt idx="15696">
                  <c:v>9.9700000000000084E-3</c:v>
                </c:pt>
                <c:pt idx="15697">
                  <c:v>7.2000000000000024E-3</c:v>
                </c:pt>
                <c:pt idx="15698">
                  <c:v>5.1300000000000017E-3</c:v>
                </c:pt>
                <c:pt idx="15699">
                  <c:v>4.080000000000002E-3</c:v>
                </c:pt>
                <c:pt idx="15700">
                  <c:v>4.2400000000000016E-3</c:v>
                </c:pt>
                <c:pt idx="15701">
                  <c:v>5.5200000000000015E-3</c:v>
                </c:pt>
                <c:pt idx="15702">
                  <c:v>7.550000000000002E-3</c:v>
                </c:pt>
                <c:pt idx="15703">
                  <c:v>9.7900000000000001E-3</c:v>
                </c:pt>
                <c:pt idx="15704">
                  <c:v>1.1620000000000007E-2</c:v>
                </c:pt>
                <c:pt idx="15705">
                  <c:v>1.255E-2</c:v>
                </c:pt>
                <c:pt idx="15706">
                  <c:v>1.2340000000000004E-2</c:v>
                </c:pt>
                <c:pt idx="15707">
                  <c:v>1.0990000000000003E-2</c:v>
                </c:pt>
                <c:pt idx="15708">
                  <c:v>8.7600000000000004E-3</c:v>
                </c:pt>
                <c:pt idx="15709">
                  <c:v>6.0600000000000003E-3</c:v>
                </c:pt>
                <c:pt idx="15710">
                  <c:v>3.3000000000000008E-3</c:v>
                </c:pt>
                <c:pt idx="15711">
                  <c:v>8.2000000000000042E-4</c:v>
                </c:pt>
                <c:pt idx="15712">
                  <c:v>-1.2099999999999995E-3</c:v>
                </c:pt>
                <c:pt idx="15713">
                  <c:v>-2.7900000000000008E-3</c:v>
                </c:pt>
                <c:pt idx="15714">
                  <c:v>-4.0200000000000001E-3</c:v>
                </c:pt>
                <c:pt idx="15715">
                  <c:v>-5.0300000000000024E-3</c:v>
                </c:pt>
                <c:pt idx="15716">
                  <c:v>-5.9000000000000025E-3</c:v>
                </c:pt>
                <c:pt idx="15717">
                  <c:v>-6.6100000000000004E-3</c:v>
                </c:pt>
                <c:pt idx="15718">
                  <c:v>-7.0800000000000021E-3</c:v>
                </c:pt>
                <c:pt idx="15719">
                  <c:v>-7.1700000000000019E-3</c:v>
                </c:pt>
                <c:pt idx="15720">
                  <c:v>-6.7400000000000021E-3</c:v>
                </c:pt>
                <c:pt idx="15721">
                  <c:v>-5.740000000000002E-3</c:v>
                </c:pt>
                <c:pt idx="15722">
                  <c:v>-4.2100000000000019E-3</c:v>
                </c:pt>
                <c:pt idx="15723">
                  <c:v>-2.33E-3</c:v>
                </c:pt>
                <c:pt idx="15724">
                  <c:v>-3.6000000000000019E-4</c:v>
                </c:pt>
                <c:pt idx="15725">
                  <c:v>1.4900000000000004E-3</c:v>
                </c:pt>
                <c:pt idx="15726">
                  <c:v>3.1000000000000012E-3</c:v>
                </c:pt>
                <c:pt idx="15727">
                  <c:v>4.4400000000000021E-3</c:v>
                </c:pt>
                <c:pt idx="15728">
                  <c:v>5.4900000000000018E-3</c:v>
                </c:pt>
                <c:pt idx="15729">
                  <c:v>6.2400000000000034E-3</c:v>
                </c:pt>
                <c:pt idx="15730">
                  <c:v>6.6500000000000014E-3</c:v>
                </c:pt>
                <c:pt idx="15731">
                  <c:v>6.7100000000000016E-3</c:v>
                </c:pt>
                <c:pt idx="15732">
                  <c:v>6.4900000000000018E-3</c:v>
                </c:pt>
                <c:pt idx="15733">
                  <c:v>6.1100000000000017E-3</c:v>
                </c:pt>
                <c:pt idx="15734">
                  <c:v>5.6800000000000019E-3</c:v>
                </c:pt>
                <c:pt idx="15735">
                  <c:v>5.2800000000000017E-3</c:v>
                </c:pt>
                <c:pt idx="15736">
                  <c:v>4.9200000000000016E-3</c:v>
                </c:pt>
                <c:pt idx="15737">
                  <c:v>4.62E-3</c:v>
                </c:pt>
                <c:pt idx="15738">
                  <c:v>4.3699999999999998E-3</c:v>
                </c:pt>
                <c:pt idx="15739">
                  <c:v>4.1800000000000014E-3</c:v>
                </c:pt>
                <c:pt idx="15740">
                  <c:v>4.0500000000000015E-3</c:v>
                </c:pt>
                <c:pt idx="15741">
                  <c:v>4.0100000000000014E-3</c:v>
                </c:pt>
                <c:pt idx="15742">
                  <c:v>4.1300000000000017E-3</c:v>
                </c:pt>
                <c:pt idx="15743">
                  <c:v>4.570000000000002E-3</c:v>
                </c:pt>
                <c:pt idx="15744">
                  <c:v>5.4900000000000018E-3</c:v>
                </c:pt>
                <c:pt idx="15745">
                  <c:v>6.9800000000000036E-3</c:v>
                </c:pt>
                <c:pt idx="15746">
                  <c:v>8.9800000000000053E-3</c:v>
                </c:pt>
                <c:pt idx="15747">
                  <c:v>1.1280000000000005E-2</c:v>
                </c:pt>
                <c:pt idx="15748">
                  <c:v>1.3610000000000001E-2</c:v>
                </c:pt>
                <c:pt idx="15749">
                  <c:v>1.5660000000000007E-2</c:v>
                </c:pt>
                <c:pt idx="15750">
                  <c:v>1.7250000000000001E-2</c:v>
                </c:pt>
                <c:pt idx="15751">
                  <c:v>1.8370000000000001E-2</c:v>
                </c:pt>
                <c:pt idx="15752">
                  <c:v>1.9199999999999998E-2</c:v>
                </c:pt>
                <c:pt idx="15753">
                  <c:v>2.009E-2</c:v>
                </c:pt>
                <c:pt idx="15754">
                  <c:v>2.1370000000000007E-2</c:v>
                </c:pt>
                <c:pt idx="15755">
                  <c:v>2.325E-2</c:v>
                </c:pt>
                <c:pt idx="15756">
                  <c:v>2.5650000000000006E-2</c:v>
                </c:pt>
                <c:pt idx="15757">
                  <c:v>2.8270000000000007E-2</c:v>
                </c:pt>
                <c:pt idx="15758">
                  <c:v>3.0620000000000001E-2</c:v>
                </c:pt>
                <c:pt idx="15759">
                  <c:v>3.2150000000000005E-2</c:v>
                </c:pt>
                <c:pt idx="15760">
                  <c:v>3.2380000000000006E-2</c:v>
                </c:pt>
                <c:pt idx="15761">
                  <c:v>3.0980000000000001E-2</c:v>
                </c:pt>
                <c:pt idx="15762">
                  <c:v>2.785000000000001E-2</c:v>
                </c:pt>
                <c:pt idx="15763">
                  <c:v>2.3159999999999997E-2</c:v>
                </c:pt>
                <c:pt idx="15764">
                  <c:v>1.7309999999999999E-2</c:v>
                </c:pt>
                <c:pt idx="15765">
                  <c:v>1.089E-2</c:v>
                </c:pt>
                <c:pt idx="15766">
                  <c:v>4.5000000000000014E-3</c:v>
                </c:pt>
                <c:pt idx="15767">
                  <c:v>-1.3500000000000005E-3</c:v>
                </c:pt>
                <c:pt idx="15768">
                  <c:v>-6.3900000000000016E-3</c:v>
                </c:pt>
                <c:pt idx="15769">
                  <c:v>-1.0489999999999998E-2</c:v>
                </c:pt>
                <c:pt idx="15770">
                  <c:v>-1.3690000000000001E-2</c:v>
                </c:pt>
                <c:pt idx="15771">
                  <c:v>-1.6039999999999999E-2</c:v>
                </c:pt>
                <c:pt idx="15772">
                  <c:v>-1.755E-2</c:v>
                </c:pt>
                <c:pt idx="15773">
                  <c:v>-1.8249999999999999E-2</c:v>
                </c:pt>
                <c:pt idx="15774">
                  <c:v>-1.8190000000000001E-2</c:v>
                </c:pt>
                <c:pt idx="15775">
                  <c:v>-1.7500000000000005E-2</c:v>
                </c:pt>
                <c:pt idx="15776">
                  <c:v>-1.6310000000000005E-2</c:v>
                </c:pt>
                <c:pt idx="15777">
                  <c:v>-1.481E-2</c:v>
                </c:pt>
                <c:pt idx="15778">
                  <c:v>-1.3169999999999999E-2</c:v>
                </c:pt>
                <c:pt idx="15779">
                  <c:v>-1.1560000000000004E-2</c:v>
                </c:pt>
                <c:pt idx="15780">
                  <c:v>-1.017E-2</c:v>
                </c:pt>
                <c:pt idx="15781">
                  <c:v>-9.1300000000000027E-3</c:v>
                </c:pt>
                <c:pt idx="15782">
                  <c:v>-8.4900000000000028E-3</c:v>
                </c:pt>
                <c:pt idx="15783">
                  <c:v>-8.2100000000000003E-3</c:v>
                </c:pt>
                <c:pt idx="15784">
                  <c:v>-8.2800000000000026E-3</c:v>
                </c:pt>
                <c:pt idx="15785">
                  <c:v>-8.6500000000000032E-3</c:v>
                </c:pt>
                <c:pt idx="15786">
                  <c:v>-9.2300000000000004E-3</c:v>
                </c:pt>
                <c:pt idx="15787">
                  <c:v>-9.8500000000000063E-3</c:v>
                </c:pt>
                <c:pt idx="15788">
                  <c:v>-1.0319999999999998E-2</c:v>
                </c:pt>
                <c:pt idx="15789">
                  <c:v>-1.0480000000000001E-2</c:v>
                </c:pt>
                <c:pt idx="15790">
                  <c:v>-1.0359999999999998E-2</c:v>
                </c:pt>
                <c:pt idx="15791">
                  <c:v>-1.0180000000000003E-2</c:v>
                </c:pt>
                <c:pt idx="15792">
                  <c:v>-1.025E-2</c:v>
                </c:pt>
                <c:pt idx="15793">
                  <c:v>-1.081E-2</c:v>
                </c:pt>
                <c:pt idx="15794">
                  <c:v>-1.1960000000000007E-2</c:v>
                </c:pt>
                <c:pt idx="15795">
                  <c:v>-1.3570000000000004E-2</c:v>
                </c:pt>
                <c:pt idx="15796">
                  <c:v>-1.5400000000000004E-2</c:v>
                </c:pt>
                <c:pt idx="15797">
                  <c:v>-1.7129999999999999E-2</c:v>
                </c:pt>
                <c:pt idx="15798">
                  <c:v>-1.8450000000000001E-2</c:v>
                </c:pt>
                <c:pt idx="15799">
                  <c:v>-1.9140000000000008E-2</c:v>
                </c:pt>
                <c:pt idx="15800">
                  <c:v>-1.9060000000000007E-2</c:v>
                </c:pt>
                <c:pt idx="15801">
                  <c:v>-1.8200000000000008E-2</c:v>
                </c:pt>
                <c:pt idx="15802">
                  <c:v>-1.6709999999999999E-2</c:v>
                </c:pt>
                <c:pt idx="15803">
                  <c:v>-1.4840000000000001E-2</c:v>
                </c:pt>
                <c:pt idx="15804">
                  <c:v>-1.2980000000000004E-2</c:v>
                </c:pt>
                <c:pt idx="15805">
                  <c:v>-1.1440000000000004E-2</c:v>
                </c:pt>
                <c:pt idx="15806">
                  <c:v>-1.039E-2</c:v>
                </c:pt>
                <c:pt idx="15807">
                  <c:v>-9.7100000000000068E-3</c:v>
                </c:pt>
                <c:pt idx="15808">
                  <c:v>-9.0000000000000028E-3</c:v>
                </c:pt>
                <c:pt idx="15809">
                  <c:v>-7.7700000000000035E-3</c:v>
                </c:pt>
                <c:pt idx="15810">
                  <c:v>-5.62E-3</c:v>
                </c:pt>
                <c:pt idx="15811">
                  <c:v>-2.3999999999999998E-3</c:v>
                </c:pt>
                <c:pt idx="15812">
                  <c:v>1.7500000000000005E-3</c:v>
                </c:pt>
                <c:pt idx="15813">
                  <c:v>6.380000000000002E-3</c:v>
                </c:pt>
                <c:pt idx="15814">
                  <c:v>1.0919999999999996E-2</c:v>
                </c:pt>
                <c:pt idx="15815">
                  <c:v>1.4749999999999996E-2</c:v>
                </c:pt>
                <c:pt idx="15816">
                  <c:v>1.7389999999999999E-2</c:v>
                </c:pt>
                <c:pt idx="15817">
                  <c:v>1.8579999999999999E-2</c:v>
                </c:pt>
                <c:pt idx="15818">
                  <c:v>1.8300000000000007E-2</c:v>
                </c:pt>
                <c:pt idx="15819">
                  <c:v>1.6809999999999999E-2</c:v>
                </c:pt>
                <c:pt idx="15820">
                  <c:v>1.4540000000000001E-2</c:v>
                </c:pt>
                <c:pt idx="15821">
                  <c:v>1.1930000000000001E-2</c:v>
                </c:pt>
                <c:pt idx="15822">
                  <c:v>9.3900000000000042E-3</c:v>
                </c:pt>
                <c:pt idx="15823">
                  <c:v>7.0700000000000025E-3</c:v>
                </c:pt>
                <c:pt idx="15824">
                  <c:v>4.9200000000000016E-3</c:v>
                </c:pt>
                <c:pt idx="15825">
                  <c:v>2.6600000000000009E-3</c:v>
                </c:pt>
                <c:pt idx="15826">
                  <c:v>-1.0000000000000004E-5</c:v>
                </c:pt>
                <c:pt idx="15827">
                  <c:v>-3.3000000000000008E-3</c:v>
                </c:pt>
                <c:pt idx="15828">
                  <c:v>-7.2000000000000024E-3</c:v>
                </c:pt>
                <c:pt idx="15829">
                  <c:v>-1.1480000000000004E-2</c:v>
                </c:pt>
                <c:pt idx="15830">
                  <c:v>-1.5789999999999998E-2</c:v>
                </c:pt>
                <c:pt idx="15831">
                  <c:v>-1.9699999999999999E-2</c:v>
                </c:pt>
                <c:pt idx="15832">
                  <c:v>-2.2860000000000002E-2</c:v>
                </c:pt>
                <c:pt idx="15833">
                  <c:v>-2.5050000000000006E-2</c:v>
                </c:pt>
                <c:pt idx="15834">
                  <c:v>-2.6190000000000001E-2</c:v>
                </c:pt>
                <c:pt idx="15835">
                  <c:v>-2.640000000000001E-2</c:v>
                </c:pt>
                <c:pt idx="15836">
                  <c:v>-2.5880000000000007E-2</c:v>
                </c:pt>
                <c:pt idx="15837">
                  <c:v>-2.4930000000000001E-2</c:v>
                </c:pt>
                <c:pt idx="15838">
                  <c:v>-2.3800000000000002E-2</c:v>
                </c:pt>
                <c:pt idx="15839">
                  <c:v>-2.2730000000000007E-2</c:v>
                </c:pt>
                <c:pt idx="15840">
                  <c:v>-2.1880000000000007E-2</c:v>
                </c:pt>
                <c:pt idx="15841">
                  <c:v>-2.1340000000000001E-2</c:v>
                </c:pt>
                <c:pt idx="15842">
                  <c:v>-2.1149999999999999E-2</c:v>
                </c:pt>
                <c:pt idx="15843">
                  <c:v>-2.1300000000000006E-2</c:v>
                </c:pt>
                <c:pt idx="15844">
                  <c:v>-2.1729999999999999E-2</c:v>
                </c:pt>
                <c:pt idx="15845">
                  <c:v>-2.2380000000000008E-2</c:v>
                </c:pt>
                <c:pt idx="15846">
                  <c:v>-2.3149999999999997E-2</c:v>
                </c:pt>
                <c:pt idx="15847">
                  <c:v>-2.3970000000000002E-2</c:v>
                </c:pt>
                <c:pt idx="15848">
                  <c:v>-2.477E-2</c:v>
                </c:pt>
                <c:pt idx="15849">
                  <c:v>-2.5519999999999998E-2</c:v>
                </c:pt>
                <c:pt idx="15850">
                  <c:v>-2.622E-2</c:v>
                </c:pt>
                <c:pt idx="15851">
                  <c:v>-2.6919999999999999E-2</c:v>
                </c:pt>
                <c:pt idx="15852">
                  <c:v>-2.7730000000000008E-2</c:v>
                </c:pt>
                <c:pt idx="15853">
                  <c:v>-2.8749999999999998E-2</c:v>
                </c:pt>
                <c:pt idx="15854">
                  <c:v>-3.0040000000000008E-2</c:v>
                </c:pt>
                <c:pt idx="15855">
                  <c:v>-3.1510000000000003E-2</c:v>
                </c:pt>
                <c:pt idx="15856">
                  <c:v>-3.2890000000000016E-2</c:v>
                </c:pt>
                <c:pt idx="15857">
                  <c:v>-3.3779999999999998E-2</c:v>
                </c:pt>
                <c:pt idx="15858">
                  <c:v>-3.3779999999999998E-2</c:v>
                </c:pt>
                <c:pt idx="15859">
                  <c:v>-3.2670000000000012E-2</c:v>
                </c:pt>
                <c:pt idx="15860">
                  <c:v>-3.0500000000000006E-2</c:v>
                </c:pt>
                <c:pt idx="15861">
                  <c:v>-2.7640000000000008E-2</c:v>
                </c:pt>
                <c:pt idx="15862">
                  <c:v>-2.4590000000000001E-2</c:v>
                </c:pt>
                <c:pt idx="15863">
                  <c:v>-2.179E-2</c:v>
                </c:pt>
                <c:pt idx="15864">
                  <c:v>-1.9480000000000008E-2</c:v>
                </c:pt>
                <c:pt idx="15865">
                  <c:v>-1.763E-2</c:v>
                </c:pt>
                <c:pt idx="15866">
                  <c:v>-1.5980000000000001E-2</c:v>
                </c:pt>
                <c:pt idx="15867">
                  <c:v>-1.4180000000000003E-2</c:v>
                </c:pt>
                <c:pt idx="15868">
                  <c:v>-1.1880000000000005E-2</c:v>
                </c:pt>
                <c:pt idx="15869">
                  <c:v>-8.9300000000000004E-3</c:v>
                </c:pt>
                <c:pt idx="15870">
                  <c:v>-5.4300000000000025E-3</c:v>
                </c:pt>
                <c:pt idx="15871">
                  <c:v>-1.7300000000000004E-3</c:v>
                </c:pt>
                <c:pt idx="15872">
                  <c:v>1.7000000000000003E-3</c:v>
                </c:pt>
                <c:pt idx="15873">
                  <c:v>4.400000000000002E-3</c:v>
                </c:pt>
                <c:pt idx="15874">
                  <c:v>6.0600000000000003E-3</c:v>
                </c:pt>
                <c:pt idx="15875">
                  <c:v>6.6000000000000017E-3</c:v>
                </c:pt>
                <c:pt idx="15876">
                  <c:v>6.210000000000002E-3</c:v>
                </c:pt>
                <c:pt idx="15877">
                  <c:v>5.230000000000002E-3</c:v>
                </c:pt>
                <c:pt idx="15878">
                  <c:v>4.1599999999999996E-3</c:v>
                </c:pt>
                <c:pt idx="15879">
                  <c:v>3.4500000000000008E-3</c:v>
                </c:pt>
                <c:pt idx="15880">
                  <c:v>3.4800000000000009E-3</c:v>
                </c:pt>
                <c:pt idx="15881">
                  <c:v>4.400000000000002E-3</c:v>
                </c:pt>
                <c:pt idx="15882">
                  <c:v>6.1500000000000001E-3</c:v>
                </c:pt>
                <c:pt idx="15883">
                  <c:v>8.4200000000000039E-3</c:v>
                </c:pt>
                <c:pt idx="15884">
                  <c:v>1.0760000000000004E-2</c:v>
                </c:pt>
                <c:pt idx="15885">
                  <c:v>1.2680000000000004E-2</c:v>
                </c:pt>
                <c:pt idx="15886">
                  <c:v>1.3830000000000004E-2</c:v>
                </c:pt>
                <c:pt idx="15887">
                  <c:v>1.4120000000000001E-2</c:v>
                </c:pt>
                <c:pt idx="15888">
                  <c:v>1.3769999999999999E-2</c:v>
                </c:pt>
                <c:pt idx="15889">
                  <c:v>1.323E-2</c:v>
                </c:pt>
                <c:pt idx="15890">
                  <c:v>1.2959999999999998E-2</c:v>
                </c:pt>
                <c:pt idx="15891">
                  <c:v>1.3250000000000001E-2</c:v>
                </c:pt>
                <c:pt idx="15892">
                  <c:v>1.4160000000000001E-2</c:v>
                </c:pt>
                <c:pt idx="15893">
                  <c:v>1.5480000000000004E-2</c:v>
                </c:pt>
                <c:pt idx="15894">
                  <c:v>1.6789999999999999E-2</c:v>
                </c:pt>
                <c:pt idx="15895">
                  <c:v>1.7670000000000002E-2</c:v>
                </c:pt>
                <c:pt idx="15896">
                  <c:v>1.7729999999999999E-2</c:v>
                </c:pt>
                <c:pt idx="15897">
                  <c:v>1.6840000000000008E-2</c:v>
                </c:pt>
                <c:pt idx="15898">
                  <c:v>1.5140000000000004E-2</c:v>
                </c:pt>
                <c:pt idx="15899">
                  <c:v>1.3020000000000004E-2</c:v>
                </c:pt>
                <c:pt idx="15900">
                  <c:v>1.1030000000000003E-2</c:v>
                </c:pt>
                <c:pt idx="15901">
                  <c:v>9.6900000000000007E-3</c:v>
                </c:pt>
                <c:pt idx="15902">
                  <c:v>9.3500000000000041E-3</c:v>
                </c:pt>
                <c:pt idx="15903">
                  <c:v>1.009E-2</c:v>
                </c:pt>
                <c:pt idx="15904">
                  <c:v>1.1769999999999999E-2</c:v>
                </c:pt>
                <c:pt idx="15905">
                  <c:v>1.4E-2</c:v>
                </c:pt>
                <c:pt idx="15906">
                  <c:v>1.6330000000000001E-2</c:v>
                </c:pt>
                <c:pt idx="15907">
                  <c:v>1.8319999999999999E-2</c:v>
                </c:pt>
                <c:pt idx="15908">
                  <c:v>1.9590000000000007E-2</c:v>
                </c:pt>
                <c:pt idx="15909">
                  <c:v>1.9810000000000008E-2</c:v>
                </c:pt>
                <c:pt idx="15910">
                  <c:v>1.8810000000000007E-2</c:v>
                </c:pt>
                <c:pt idx="15911">
                  <c:v>1.6600000000000007E-2</c:v>
                </c:pt>
                <c:pt idx="15912">
                  <c:v>1.3390000000000001E-2</c:v>
                </c:pt>
                <c:pt idx="15913">
                  <c:v>9.5500000000000064E-3</c:v>
                </c:pt>
                <c:pt idx="15914">
                  <c:v>5.4700000000000035E-3</c:v>
                </c:pt>
                <c:pt idx="15915">
                  <c:v>1.4700000000000004E-3</c:v>
                </c:pt>
                <c:pt idx="15916">
                  <c:v>-2.2700000000000007E-3</c:v>
                </c:pt>
                <c:pt idx="15917">
                  <c:v>-5.7000000000000019E-3</c:v>
                </c:pt>
                <c:pt idx="15918">
                  <c:v>-8.8300000000000028E-3</c:v>
                </c:pt>
                <c:pt idx="15919">
                  <c:v>-1.1639999999999998E-2</c:v>
                </c:pt>
                <c:pt idx="15920">
                  <c:v>-1.4069999999999996E-2</c:v>
                </c:pt>
                <c:pt idx="15921">
                  <c:v>-1.6070000000000001E-2</c:v>
                </c:pt>
                <c:pt idx="15922">
                  <c:v>-1.763E-2</c:v>
                </c:pt>
                <c:pt idx="15923">
                  <c:v>-1.8800000000000008E-2</c:v>
                </c:pt>
                <c:pt idx="15924">
                  <c:v>-1.9689999999999999E-2</c:v>
                </c:pt>
                <c:pt idx="15925">
                  <c:v>-2.0330000000000001E-2</c:v>
                </c:pt>
                <c:pt idx="15926">
                  <c:v>-2.0709999999999999E-2</c:v>
                </c:pt>
                <c:pt idx="15927">
                  <c:v>-2.0680000000000007E-2</c:v>
                </c:pt>
                <c:pt idx="15928">
                  <c:v>-2.0070000000000008E-2</c:v>
                </c:pt>
                <c:pt idx="15929">
                  <c:v>-1.8669999999999999E-2</c:v>
                </c:pt>
                <c:pt idx="15930">
                  <c:v>-1.6350000000000003E-2</c:v>
                </c:pt>
                <c:pt idx="15931">
                  <c:v>-1.307E-2</c:v>
                </c:pt>
                <c:pt idx="15932">
                  <c:v>-8.9100000000000047E-3</c:v>
                </c:pt>
                <c:pt idx="15933">
                  <c:v>-4.1400000000000013E-3</c:v>
                </c:pt>
                <c:pt idx="15934">
                  <c:v>8.3000000000000044E-4</c:v>
                </c:pt>
                <c:pt idx="15935">
                  <c:v>5.5000000000000014E-3</c:v>
                </c:pt>
                <c:pt idx="15936">
                  <c:v>9.4200000000000048E-3</c:v>
                </c:pt>
                <c:pt idx="15937">
                  <c:v>1.2319999999999998E-2</c:v>
                </c:pt>
                <c:pt idx="15938">
                  <c:v>1.423E-2</c:v>
                </c:pt>
                <c:pt idx="15939">
                  <c:v>1.5330000000000003E-2</c:v>
                </c:pt>
                <c:pt idx="15940">
                  <c:v>1.5859999999999999E-2</c:v>
                </c:pt>
                <c:pt idx="15941">
                  <c:v>1.5980000000000001E-2</c:v>
                </c:pt>
                <c:pt idx="15942">
                  <c:v>1.5689999999999999E-2</c:v>
                </c:pt>
                <c:pt idx="15943">
                  <c:v>1.4919999999999998E-2</c:v>
                </c:pt>
                <c:pt idx="15944">
                  <c:v>1.3670000000000003E-2</c:v>
                </c:pt>
                <c:pt idx="15945">
                  <c:v>1.204E-2</c:v>
                </c:pt>
                <c:pt idx="15946">
                  <c:v>1.0300000000000004E-2</c:v>
                </c:pt>
                <c:pt idx="15947">
                  <c:v>8.8100000000000053E-3</c:v>
                </c:pt>
                <c:pt idx="15948">
                  <c:v>7.8600000000000024E-3</c:v>
                </c:pt>
                <c:pt idx="15949">
                  <c:v>7.5800000000000034E-3</c:v>
                </c:pt>
                <c:pt idx="15950">
                  <c:v>7.9000000000000042E-3</c:v>
                </c:pt>
                <c:pt idx="15951">
                  <c:v>8.6100000000000048E-3</c:v>
                </c:pt>
                <c:pt idx="15952">
                  <c:v>9.4400000000000005E-3</c:v>
                </c:pt>
                <c:pt idx="15953">
                  <c:v>1.0189999999999998E-2</c:v>
                </c:pt>
                <c:pt idx="15954">
                  <c:v>1.0710000000000001E-2</c:v>
                </c:pt>
                <c:pt idx="15955">
                  <c:v>1.093E-2</c:v>
                </c:pt>
                <c:pt idx="15956">
                  <c:v>1.0860000000000003E-2</c:v>
                </c:pt>
                <c:pt idx="15957">
                  <c:v>1.0540000000000004E-2</c:v>
                </c:pt>
                <c:pt idx="15958">
                  <c:v>1.0019999999999994E-2</c:v>
                </c:pt>
                <c:pt idx="15959">
                  <c:v>9.3800000000000064E-3</c:v>
                </c:pt>
                <c:pt idx="15960">
                  <c:v>8.6700000000000006E-3</c:v>
                </c:pt>
                <c:pt idx="15961">
                  <c:v>7.8899999999999994E-3</c:v>
                </c:pt>
                <c:pt idx="15962">
                  <c:v>7.0300000000000024E-3</c:v>
                </c:pt>
                <c:pt idx="15963">
                  <c:v>6.1100000000000017E-3</c:v>
                </c:pt>
                <c:pt idx="15964">
                  <c:v>5.2700000000000021E-3</c:v>
                </c:pt>
                <c:pt idx="15965">
                  <c:v>4.7300000000000024E-3</c:v>
                </c:pt>
                <c:pt idx="15966">
                  <c:v>4.7800000000000021E-3</c:v>
                </c:pt>
                <c:pt idx="15967">
                  <c:v>5.570000000000002E-3</c:v>
                </c:pt>
                <c:pt idx="15968">
                  <c:v>7.1100000000000017E-3</c:v>
                </c:pt>
                <c:pt idx="15969">
                  <c:v>9.1800000000000007E-3</c:v>
                </c:pt>
                <c:pt idx="15970">
                  <c:v>1.1450000000000004E-2</c:v>
                </c:pt>
                <c:pt idx="15971">
                  <c:v>1.3620000000000005E-2</c:v>
                </c:pt>
                <c:pt idx="15972">
                  <c:v>1.545E-2</c:v>
                </c:pt>
                <c:pt idx="15973">
                  <c:v>1.6830000000000001E-2</c:v>
                </c:pt>
                <c:pt idx="15974">
                  <c:v>1.7729999999999999E-2</c:v>
                </c:pt>
                <c:pt idx="15975">
                  <c:v>1.821E-2</c:v>
                </c:pt>
                <c:pt idx="15976">
                  <c:v>1.8419999999999999E-2</c:v>
                </c:pt>
                <c:pt idx="15977">
                  <c:v>1.8560000000000007E-2</c:v>
                </c:pt>
                <c:pt idx="15978">
                  <c:v>1.8849999999999999E-2</c:v>
                </c:pt>
                <c:pt idx="15979">
                  <c:v>1.9490000000000007E-2</c:v>
                </c:pt>
                <c:pt idx="15980">
                  <c:v>2.0519999999999997E-2</c:v>
                </c:pt>
                <c:pt idx="15981">
                  <c:v>2.1900000000000006E-2</c:v>
                </c:pt>
                <c:pt idx="15982">
                  <c:v>2.3480000000000001E-2</c:v>
                </c:pt>
                <c:pt idx="15983">
                  <c:v>2.5050000000000006E-2</c:v>
                </c:pt>
                <c:pt idx="15984">
                  <c:v>2.6470000000000011E-2</c:v>
                </c:pt>
                <c:pt idx="15985">
                  <c:v>2.7700000000000002E-2</c:v>
                </c:pt>
                <c:pt idx="15986">
                  <c:v>2.8749999999999998E-2</c:v>
                </c:pt>
                <c:pt idx="15987">
                  <c:v>2.9749999999999999E-2</c:v>
                </c:pt>
                <c:pt idx="15988">
                  <c:v>3.0850000000000002E-2</c:v>
                </c:pt>
                <c:pt idx="15989">
                  <c:v>3.2160000000000001E-2</c:v>
                </c:pt>
                <c:pt idx="15990">
                  <c:v>3.372E-2</c:v>
                </c:pt>
                <c:pt idx="15991">
                  <c:v>3.5460000000000005E-2</c:v>
                </c:pt>
                <c:pt idx="15992">
                  <c:v>3.7230000000000013E-2</c:v>
                </c:pt>
                <c:pt idx="15993">
                  <c:v>3.8789999999999998E-2</c:v>
                </c:pt>
                <c:pt idx="15994">
                  <c:v>3.985000000000001E-2</c:v>
                </c:pt>
                <c:pt idx="15995">
                  <c:v>4.0120000000000003E-2</c:v>
                </c:pt>
                <c:pt idx="15996">
                  <c:v>3.9430000000000014E-2</c:v>
                </c:pt>
                <c:pt idx="15997">
                  <c:v>3.7800000000000014E-2</c:v>
                </c:pt>
                <c:pt idx="15998">
                  <c:v>3.5400000000000001E-2</c:v>
                </c:pt>
                <c:pt idx="15999">
                  <c:v>3.246000000000001E-2</c:v>
                </c:pt>
                <c:pt idx="16000">
                  <c:v>2.9270000000000008E-2</c:v>
                </c:pt>
                <c:pt idx="16001">
                  <c:v>2.6030000000000008E-2</c:v>
                </c:pt>
                <c:pt idx="16002">
                  <c:v>2.2929999999999999E-2</c:v>
                </c:pt>
                <c:pt idx="16003">
                  <c:v>2.0050000000000002E-2</c:v>
                </c:pt>
                <c:pt idx="16004">
                  <c:v>1.7350000000000001E-2</c:v>
                </c:pt>
                <c:pt idx="16005">
                  <c:v>1.4749999999999996E-2</c:v>
                </c:pt>
                <c:pt idx="16006">
                  <c:v>1.2189999999999998E-2</c:v>
                </c:pt>
                <c:pt idx="16007">
                  <c:v>9.6800000000000028E-3</c:v>
                </c:pt>
                <c:pt idx="16008">
                  <c:v>7.3700000000000024E-3</c:v>
                </c:pt>
                <c:pt idx="16009">
                  <c:v>5.5200000000000015E-3</c:v>
                </c:pt>
                <c:pt idx="16010">
                  <c:v>4.5000000000000014E-3</c:v>
                </c:pt>
                <c:pt idx="16011">
                  <c:v>4.570000000000002E-3</c:v>
                </c:pt>
                <c:pt idx="16012">
                  <c:v>5.7500000000000016E-3</c:v>
                </c:pt>
                <c:pt idx="16013">
                  <c:v>7.6800000000000019E-3</c:v>
                </c:pt>
                <c:pt idx="16014">
                  <c:v>9.7400000000000004E-3</c:v>
                </c:pt>
                <c:pt idx="16015">
                  <c:v>1.1270000000000001E-2</c:v>
                </c:pt>
                <c:pt idx="16016">
                  <c:v>1.1740000000000006E-2</c:v>
                </c:pt>
                <c:pt idx="16017">
                  <c:v>1.0980000000000004E-2</c:v>
                </c:pt>
                <c:pt idx="16018">
                  <c:v>9.1500000000000054E-3</c:v>
                </c:pt>
                <c:pt idx="16019">
                  <c:v>6.7300000000000025E-3</c:v>
                </c:pt>
                <c:pt idx="16020">
                  <c:v>4.3800000000000002E-3</c:v>
                </c:pt>
                <c:pt idx="16021">
                  <c:v>2.7800000000000012E-3</c:v>
                </c:pt>
                <c:pt idx="16022">
                  <c:v>2.4500000000000008E-3</c:v>
                </c:pt>
                <c:pt idx="16023">
                  <c:v>3.6000000000000012E-3</c:v>
                </c:pt>
                <c:pt idx="16024">
                  <c:v>6.1100000000000017E-3</c:v>
                </c:pt>
                <c:pt idx="16025">
                  <c:v>9.5400000000000068E-3</c:v>
                </c:pt>
                <c:pt idx="16026">
                  <c:v>1.3270000000000001E-2</c:v>
                </c:pt>
                <c:pt idx="16027">
                  <c:v>1.6700000000000007E-2</c:v>
                </c:pt>
                <c:pt idx="16028">
                  <c:v>1.9370000000000005E-2</c:v>
                </c:pt>
                <c:pt idx="16029">
                  <c:v>2.111E-2</c:v>
                </c:pt>
                <c:pt idx="16030">
                  <c:v>2.1990000000000006E-2</c:v>
                </c:pt>
                <c:pt idx="16031">
                  <c:v>2.2260000000000002E-2</c:v>
                </c:pt>
                <c:pt idx="16032">
                  <c:v>2.2220000000000007E-2</c:v>
                </c:pt>
                <c:pt idx="16033">
                  <c:v>2.2080000000000009E-2</c:v>
                </c:pt>
                <c:pt idx="16034">
                  <c:v>2.1950000000000001E-2</c:v>
                </c:pt>
                <c:pt idx="16035">
                  <c:v>2.1780000000000001E-2</c:v>
                </c:pt>
                <c:pt idx="16036">
                  <c:v>2.1430000000000008E-2</c:v>
                </c:pt>
                <c:pt idx="16037">
                  <c:v>2.0670000000000008E-2</c:v>
                </c:pt>
                <c:pt idx="16038">
                  <c:v>1.9320000000000007E-2</c:v>
                </c:pt>
                <c:pt idx="16039">
                  <c:v>1.7309999999999999E-2</c:v>
                </c:pt>
                <c:pt idx="16040">
                  <c:v>1.4740000000000001E-2</c:v>
                </c:pt>
                <c:pt idx="16041">
                  <c:v>1.1849999999999999E-2</c:v>
                </c:pt>
                <c:pt idx="16042">
                  <c:v>8.8900000000000038E-3</c:v>
                </c:pt>
                <c:pt idx="16043">
                  <c:v>6.1300000000000018E-3</c:v>
                </c:pt>
                <c:pt idx="16044">
                  <c:v>3.7600000000000012E-3</c:v>
                </c:pt>
                <c:pt idx="16045">
                  <c:v>1.8900000000000008E-3</c:v>
                </c:pt>
                <c:pt idx="16046">
                  <c:v>5.8000000000000022E-4</c:v>
                </c:pt>
                <c:pt idx="16047">
                  <c:v>-1.6000000000000009E-4</c:v>
                </c:pt>
                <c:pt idx="16048">
                  <c:v>-3.6000000000000019E-4</c:v>
                </c:pt>
                <c:pt idx="16049">
                  <c:v>-1.1000000000000006E-4</c:v>
                </c:pt>
                <c:pt idx="16050">
                  <c:v>4.4000000000000023E-4</c:v>
                </c:pt>
                <c:pt idx="16051">
                  <c:v>1.0399999999999995E-3</c:v>
                </c:pt>
                <c:pt idx="16052">
                  <c:v>1.4100000000000004E-3</c:v>
                </c:pt>
                <c:pt idx="16053">
                  <c:v>1.2500000000000005E-3</c:v>
                </c:pt>
                <c:pt idx="16054">
                  <c:v>3.6000000000000019E-4</c:v>
                </c:pt>
                <c:pt idx="16055">
                  <c:v>-1.3400000000000005E-3</c:v>
                </c:pt>
                <c:pt idx="16056">
                  <c:v>-3.8300000000000001E-3</c:v>
                </c:pt>
                <c:pt idx="16057">
                  <c:v>-6.9900000000000023E-3</c:v>
                </c:pt>
                <c:pt idx="16058">
                  <c:v>-1.0630000000000001E-2</c:v>
                </c:pt>
                <c:pt idx="16059">
                  <c:v>-1.4520000000000003E-2</c:v>
                </c:pt>
                <c:pt idx="16060">
                  <c:v>-1.8380000000000007E-2</c:v>
                </c:pt>
                <c:pt idx="16061">
                  <c:v>-2.1900000000000006E-2</c:v>
                </c:pt>
                <c:pt idx="16062">
                  <c:v>-2.4850000000000001E-2</c:v>
                </c:pt>
                <c:pt idx="16063">
                  <c:v>-2.709000000000001E-2</c:v>
                </c:pt>
                <c:pt idx="16064">
                  <c:v>-2.8729999999999992E-2</c:v>
                </c:pt>
                <c:pt idx="16065">
                  <c:v>-3.0010000000000002E-2</c:v>
                </c:pt>
                <c:pt idx="16066">
                  <c:v>-3.134E-2</c:v>
                </c:pt>
                <c:pt idx="16067">
                  <c:v>-3.3110000000000001E-2</c:v>
                </c:pt>
                <c:pt idx="16068">
                  <c:v>-3.5630000000000016E-2</c:v>
                </c:pt>
                <c:pt idx="16069">
                  <c:v>-3.8989999999999997E-2</c:v>
                </c:pt>
                <c:pt idx="16070">
                  <c:v>-4.308E-2</c:v>
                </c:pt>
                <c:pt idx="16071">
                  <c:v>-4.7690000000000003E-2</c:v>
                </c:pt>
                <c:pt idx="16072">
                  <c:v>-5.2600000000000001E-2</c:v>
                </c:pt>
                <c:pt idx="16073">
                  <c:v>-5.765E-2</c:v>
                </c:pt>
                <c:pt idx="16074">
                  <c:v>-6.277000000000002E-2</c:v>
                </c:pt>
                <c:pt idx="16075">
                  <c:v>-6.7879999999999996E-2</c:v>
                </c:pt>
                <c:pt idx="16076">
                  <c:v>-7.2840000000000002E-2</c:v>
                </c:pt>
                <c:pt idx="16077">
                  <c:v>-7.7360000000000026E-2</c:v>
                </c:pt>
                <c:pt idx="16078">
                  <c:v>-8.1040000000000001E-2</c:v>
                </c:pt>
                <c:pt idx="16079">
                  <c:v>-8.3470000000000003E-2</c:v>
                </c:pt>
                <c:pt idx="16080">
                  <c:v>-8.4370000000000001E-2</c:v>
                </c:pt>
                <c:pt idx="16081">
                  <c:v>-8.3740000000000051E-2</c:v>
                </c:pt>
                <c:pt idx="16082">
                  <c:v>-8.1850000000000034E-2</c:v>
                </c:pt>
                <c:pt idx="16083">
                  <c:v>-7.9220000000000013E-2</c:v>
                </c:pt>
                <c:pt idx="16084">
                  <c:v>-7.641000000000002E-2</c:v>
                </c:pt>
                <c:pt idx="16085">
                  <c:v>-7.3859999999999995E-2</c:v>
                </c:pt>
                <c:pt idx="16086">
                  <c:v>-7.1749999999999994E-2</c:v>
                </c:pt>
                <c:pt idx="16087">
                  <c:v>-6.9910000000000028E-2</c:v>
                </c:pt>
                <c:pt idx="16088">
                  <c:v>-6.7979999999999999E-2</c:v>
                </c:pt>
                <c:pt idx="16089">
                  <c:v>-6.5589999999999996E-2</c:v>
                </c:pt>
                <c:pt idx="16090">
                  <c:v>-6.2590000000000034E-2</c:v>
                </c:pt>
                <c:pt idx="16091">
                  <c:v>-5.9140000000000012E-2</c:v>
                </c:pt>
                <c:pt idx="16092">
                  <c:v>-5.568E-2</c:v>
                </c:pt>
                <c:pt idx="16093">
                  <c:v>-5.2710000000000021E-2</c:v>
                </c:pt>
                <c:pt idx="16094">
                  <c:v>-5.0700000000000016E-2</c:v>
                </c:pt>
                <c:pt idx="16095">
                  <c:v>-4.9829999999999999E-2</c:v>
                </c:pt>
                <c:pt idx="16096">
                  <c:v>-4.9979999999999997E-2</c:v>
                </c:pt>
                <c:pt idx="16097">
                  <c:v>-5.0740000000000014E-2</c:v>
                </c:pt>
                <c:pt idx="16098">
                  <c:v>-5.1499999999999997E-2</c:v>
                </c:pt>
                <c:pt idx="16099">
                  <c:v>-5.1610000000000003E-2</c:v>
                </c:pt>
                <c:pt idx="16100">
                  <c:v>-5.0619999999999998E-2</c:v>
                </c:pt>
                <c:pt idx="16101">
                  <c:v>-4.8379999999999999E-2</c:v>
                </c:pt>
                <c:pt idx="16102">
                  <c:v>-4.5089999999999998E-2</c:v>
                </c:pt>
                <c:pt idx="16103">
                  <c:v>-4.1189999999999984E-2</c:v>
                </c:pt>
                <c:pt idx="16104">
                  <c:v>-3.7190000000000001E-2</c:v>
                </c:pt>
                <c:pt idx="16105">
                  <c:v>-3.348000000000001E-2</c:v>
                </c:pt>
                <c:pt idx="16106">
                  <c:v>-3.0280000000000008E-2</c:v>
                </c:pt>
                <c:pt idx="16107">
                  <c:v>-2.760000000000001E-2</c:v>
                </c:pt>
                <c:pt idx="16108">
                  <c:v>-2.5290000000000007E-2</c:v>
                </c:pt>
                <c:pt idx="16109">
                  <c:v>-2.3159999999999997E-2</c:v>
                </c:pt>
                <c:pt idx="16110">
                  <c:v>-2.103000000000001E-2</c:v>
                </c:pt>
                <c:pt idx="16111">
                  <c:v>-1.8880000000000008E-2</c:v>
                </c:pt>
                <c:pt idx="16112">
                  <c:v>-1.6789999999999999E-2</c:v>
                </c:pt>
                <c:pt idx="16113">
                  <c:v>-1.491E-2</c:v>
                </c:pt>
                <c:pt idx="16114">
                  <c:v>-1.3339999999999998E-2</c:v>
                </c:pt>
                <c:pt idx="16115">
                  <c:v>-1.201E-2</c:v>
                </c:pt>
                <c:pt idx="16116">
                  <c:v>-1.0680000000000004E-2</c:v>
                </c:pt>
                <c:pt idx="16117">
                  <c:v>-9.0200000000000002E-3</c:v>
                </c:pt>
                <c:pt idx="16118">
                  <c:v>-6.6800000000000019E-3</c:v>
                </c:pt>
                <c:pt idx="16119">
                  <c:v>-3.4000000000000007E-3</c:v>
                </c:pt>
                <c:pt idx="16120">
                  <c:v>8.4000000000000036E-4</c:v>
                </c:pt>
                <c:pt idx="16121">
                  <c:v>5.8000000000000013E-3</c:v>
                </c:pt>
                <c:pt idx="16122">
                  <c:v>1.0990000000000003E-2</c:v>
                </c:pt>
                <c:pt idx="16123">
                  <c:v>1.583E-2</c:v>
                </c:pt>
                <c:pt idx="16124">
                  <c:v>1.9830000000000007E-2</c:v>
                </c:pt>
                <c:pt idx="16125">
                  <c:v>2.2759999999999999E-2</c:v>
                </c:pt>
                <c:pt idx="16126">
                  <c:v>2.4719999999999999E-2</c:v>
                </c:pt>
                <c:pt idx="16127">
                  <c:v>2.6069999999999999E-2</c:v>
                </c:pt>
                <c:pt idx="16128">
                  <c:v>2.7280000000000009E-2</c:v>
                </c:pt>
                <c:pt idx="16129">
                  <c:v>2.8799999999999999E-2</c:v>
                </c:pt>
                <c:pt idx="16130">
                  <c:v>3.0929999999999999E-2</c:v>
                </c:pt>
                <c:pt idx="16131">
                  <c:v>3.3790000000000001E-2</c:v>
                </c:pt>
                <c:pt idx="16132">
                  <c:v>3.731000000000001E-2</c:v>
                </c:pt>
                <c:pt idx="16133">
                  <c:v>4.1229999999999989E-2</c:v>
                </c:pt>
                <c:pt idx="16134">
                  <c:v>4.5179999999999984E-2</c:v>
                </c:pt>
                <c:pt idx="16135">
                  <c:v>4.8710000000000017E-2</c:v>
                </c:pt>
                <c:pt idx="16136">
                  <c:v>5.1459999999999999E-2</c:v>
                </c:pt>
                <c:pt idx="16137">
                  <c:v>5.3190000000000015E-2</c:v>
                </c:pt>
                <c:pt idx="16138">
                  <c:v>5.3809999999999997E-2</c:v>
                </c:pt>
                <c:pt idx="16139">
                  <c:v>5.3440000000000001E-2</c:v>
                </c:pt>
                <c:pt idx="16140">
                  <c:v>5.2260000000000015E-2</c:v>
                </c:pt>
                <c:pt idx="16141">
                  <c:v>5.0500000000000003E-2</c:v>
                </c:pt>
                <c:pt idx="16142">
                  <c:v>4.8329999999999998E-2</c:v>
                </c:pt>
                <c:pt idx="16143">
                  <c:v>4.5830000000000017E-2</c:v>
                </c:pt>
                <c:pt idx="16144">
                  <c:v>4.3029999999999985E-2</c:v>
                </c:pt>
                <c:pt idx="16145">
                  <c:v>3.9960000000000002E-2</c:v>
                </c:pt>
                <c:pt idx="16146">
                  <c:v>3.6670000000000015E-2</c:v>
                </c:pt>
                <c:pt idx="16147">
                  <c:v>3.3300000000000003E-2</c:v>
                </c:pt>
                <c:pt idx="16148">
                  <c:v>3.0020000000000002E-2</c:v>
                </c:pt>
                <c:pt idx="16149">
                  <c:v>2.6929999999999999E-2</c:v>
                </c:pt>
                <c:pt idx="16150">
                  <c:v>2.4059999999999998E-2</c:v>
                </c:pt>
                <c:pt idx="16151">
                  <c:v>2.1329999999999998E-2</c:v>
                </c:pt>
                <c:pt idx="16152">
                  <c:v>1.8620000000000008E-2</c:v>
                </c:pt>
                <c:pt idx="16153">
                  <c:v>1.583E-2</c:v>
                </c:pt>
                <c:pt idx="16154">
                  <c:v>1.2840000000000004E-2</c:v>
                </c:pt>
                <c:pt idx="16155">
                  <c:v>9.6000000000000026E-3</c:v>
                </c:pt>
                <c:pt idx="16156">
                  <c:v>6.0900000000000017E-3</c:v>
                </c:pt>
                <c:pt idx="16157">
                  <c:v>2.4399999999999999E-3</c:v>
                </c:pt>
                <c:pt idx="16158">
                  <c:v>-1.0399999999999995E-3</c:v>
                </c:pt>
                <c:pt idx="16159">
                  <c:v>-3.9399999999999999E-3</c:v>
                </c:pt>
                <c:pt idx="16160">
                  <c:v>-5.7800000000000021E-3</c:v>
                </c:pt>
                <c:pt idx="16161">
                  <c:v>-6.210000000000002E-3</c:v>
                </c:pt>
                <c:pt idx="16162">
                  <c:v>-5.1500000000000001E-3</c:v>
                </c:pt>
                <c:pt idx="16163">
                  <c:v>-2.8400000000000009E-3</c:v>
                </c:pt>
                <c:pt idx="16164">
                  <c:v>1.9000000000000012E-4</c:v>
                </c:pt>
                <c:pt idx="16165">
                  <c:v>3.2600000000000012E-3</c:v>
                </c:pt>
                <c:pt idx="16166">
                  <c:v>5.740000000000002E-3</c:v>
                </c:pt>
                <c:pt idx="16167">
                  <c:v>7.210000000000002E-3</c:v>
                </c:pt>
                <c:pt idx="16168">
                  <c:v>7.5200000000000015E-3</c:v>
                </c:pt>
                <c:pt idx="16169">
                  <c:v>6.8300000000000019E-3</c:v>
                </c:pt>
                <c:pt idx="16170">
                  <c:v>5.5300000000000019E-3</c:v>
                </c:pt>
                <c:pt idx="16171">
                  <c:v>4.1199999999999995E-3</c:v>
                </c:pt>
                <c:pt idx="16172">
                  <c:v>3.0700000000000002E-3</c:v>
                </c:pt>
                <c:pt idx="16173">
                  <c:v>2.6700000000000009E-3</c:v>
                </c:pt>
                <c:pt idx="16174">
                  <c:v>2.9500000000000008E-3</c:v>
                </c:pt>
                <c:pt idx="16175">
                  <c:v>3.6400000000000017E-3</c:v>
                </c:pt>
                <c:pt idx="16176">
                  <c:v>4.3500000000000014E-3</c:v>
                </c:pt>
                <c:pt idx="16177">
                  <c:v>4.7000000000000019E-3</c:v>
                </c:pt>
                <c:pt idx="16178">
                  <c:v>4.5000000000000014E-3</c:v>
                </c:pt>
                <c:pt idx="16179">
                  <c:v>3.8200000000000009E-3</c:v>
                </c:pt>
                <c:pt idx="16180">
                  <c:v>2.9700000000000009E-3</c:v>
                </c:pt>
                <c:pt idx="16181">
                  <c:v>2.32E-3</c:v>
                </c:pt>
                <c:pt idx="16182">
                  <c:v>2.1800000000000009E-3</c:v>
                </c:pt>
                <c:pt idx="16183">
                  <c:v>2.6700000000000009E-3</c:v>
                </c:pt>
                <c:pt idx="16184">
                  <c:v>3.7100000000000011E-3</c:v>
                </c:pt>
                <c:pt idx="16185">
                  <c:v>5.0600000000000003E-3</c:v>
                </c:pt>
                <c:pt idx="16186">
                  <c:v>6.4200000000000021E-3</c:v>
                </c:pt>
                <c:pt idx="16187">
                  <c:v>7.530000000000002E-3</c:v>
                </c:pt>
                <c:pt idx="16188">
                  <c:v>8.2300000000000012E-3</c:v>
                </c:pt>
                <c:pt idx="16189">
                  <c:v>8.520000000000005E-3</c:v>
                </c:pt>
                <c:pt idx="16190">
                  <c:v>8.4800000000000049E-3</c:v>
                </c:pt>
                <c:pt idx="16191">
                  <c:v>8.2600000000000035E-3</c:v>
                </c:pt>
                <c:pt idx="16192">
                  <c:v>7.930000000000003E-3</c:v>
                </c:pt>
                <c:pt idx="16193">
                  <c:v>7.5200000000000015E-3</c:v>
                </c:pt>
                <c:pt idx="16194">
                  <c:v>6.9600000000000018E-3</c:v>
                </c:pt>
                <c:pt idx="16195">
                  <c:v>6.1800000000000015E-3</c:v>
                </c:pt>
                <c:pt idx="16196">
                  <c:v>5.1200000000000004E-3</c:v>
                </c:pt>
                <c:pt idx="16197">
                  <c:v>3.7500000000000016E-3</c:v>
                </c:pt>
                <c:pt idx="16198">
                  <c:v>2.0700000000000002E-3</c:v>
                </c:pt>
                <c:pt idx="16199">
                  <c:v>1.2000000000000004E-4</c:v>
                </c:pt>
                <c:pt idx="16200">
                  <c:v>-2.040000000000001E-3</c:v>
                </c:pt>
                <c:pt idx="16201">
                  <c:v>-4.3200000000000001E-3</c:v>
                </c:pt>
                <c:pt idx="16202">
                  <c:v>-6.5400000000000033E-3</c:v>
                </c:pt>
                <c:pt idx="16203">
                  <c:v>-8.4800000000000049E-3</c:v>
                </c:pt>
                <c:pt idx="16204">
                  <c:v>-9.9100000000000039E-3</c:v>
                </c:pt>
                <c:pt idx="16205">
                  <c:v>-1.0710000000000001E-2</c:v>
                </c:pt>
                <c:pt idx="16206">
                  <c:v>-1.085E-2</c:v>
                </c:pt>
                <c:pt idx="16207">
                  <c:v>-1.043E-2</c:v>
                </c:pt>
                <c:pt idx="16208">
                  <c:v>-9.6000000000000026E-3</c:v>
                </c:pt>
                <c:pt idx="16209">
                  <c:v>-8.5000000000000006E-3</c:v>
                </c:pt>
                <c:pt idx="16210">
                  <c:v>-7.3100000000000014E-3</c:v>
                </c:pt>
                <c:pt idx="16211">
                  <c:v>-6.2200000000000016E-3</c:v>
                </c:pt>
                <c:pt idx="16212">
                  <c:v>-5.4700000000000035E-3</c:v>
                </c:pt>
                <c:pt idx="16213">
                  <c:v>-5.3100000000000014E-3</c:v>
                </c:pt>
                <c:pt idx="16214">
                  <c:v>-5.8800000000000015E-3</c:v>
                </c:pt>
                <c:pt idx="16215">
                  <c:v>-7.1900000000000019E-3</c:v>
                </c:pt>
                <c:pt idx="16216">
                  <c:v>-9.0000000000000028E-3</c:v>
                </c:pt>
                <c:pt idx="16217">
                  <c:v>-1.0990000000000003E-2</c:v>
                </c:pt>
                <c:pt idx="16218">
                  <c:v>-1.2789999999999998E-2</c:v>
                </c:pt>
                <c:pt idx="16219">
                  <c:v>-1.4149999999999998E-2</c:v>
                </c:pt>
                <c:pt idx="16220">
                  <c:v>-1.495E-2</c:v>
                </c:pt>
                <c:pt idx="16221">
                  <c:v>-1.5250000000000001E-2</c:v>
                </c:pt>
                <c:pt idx="16222">
                  <c:v>-1.515E-2</c:v>
                </c:pt>
                <c:pt idx="16223">
                  <c:v>-1.477E-2</c:v>
                </c:pt>
                <c:pt idx="16224">
                  <c:v>-1.4189999999999998E-2</c:v>
                </c:pt>
                <c:pt idx="16225">
                  <c:v>-1.3450000000000004E-2</c:v>
                </c:pt>
                <c:pt idx="16226">
                  <c:v>-1.259E-2</c:v>
                </c:pt>
                <c:pt idx="16227">
                  <c:v>-1.1610000000000004E-2</c:v>
                </c:pt>
                <c:pt idx="16228">
                  <c:v>-1.0489999999999998E-2</c:v>
                </c:pt>
                <c:pt idx="16229">
                  <c:v>-9.1700000000000028E-3</c:v>
                </c:pt>
                <c:pt idx="16230">
                  <c:v>-7.5700000000000021E-3</c:v>
                </c:pt>
                <c:pt idx="16231">
                  <c:v>-5.7100000000000015E-3</c:v>
                </c:pt>
                <c:pt idx="16232">
                  <c:v>-3.6400000000000017E-3</c:v>
                </c:pt>
                <c:pt idx="16233">
                  <c:v>-1.5399999999999999E-3</c:v>
                </c:pt>
                <c:pt idx="16234">
                  <c:v>3.8000000000000013E-4</c:v>
                </c:pt>
                <c:pt idx="16235">
                  <c:v>1.9200000000000009E-3</c:v>
                </c:pt>
                <c:pt idx="16236">
                  <c:v>2.9900000000000009E-3</c:v>
                </c:pt>
                <c:pt idx="16237">
                  <c:v>3.5500000000000002E-3</c:v>
                </c:pt>
                <c:pt idx="16238">
                  <c:v>3.670000000000001E-3</c:v>
                </c:pt>
                <c:pt idx="16239">
                  <c:v>3.4600000000000008E-3</c:v>
                </c:pt>
                <c:pt idx="16240">
                  <c:v>3.0600000000000007E-3</c:v>
                </c:pt>
                <c:pt idx="16241">
                  <c:v>2.5700000000000002E-3</c:v>
                </c:pt>
                <c:pt idx="16242">
                  <c:v>1.9900000000000009E-3</c:v>
                </c:pt>
                <c:pt idx="16243">
                  <c:v>1.2300000000000004E-3</c:v>
                </c:pt>
                <c:pt idx="16244">
                  <c:v>9.000000000000006E-5</c:v>
                </c:pt>
                <c:pt idx="16245">
                  <c:v>-1.6000000000000005E-3</c:v>
                </c:pt>
                <c:pt idx="16246">
                  <c:v>-3.8700000000000002E-3</c:v>
                </c:pt>
                <c:pt idx="16247">
                  <c:v>-6.6300000000000022E-3</c:v>
                </c:pt>
                <c:pt idx="16248">
                  <c:v>-9.6400000000000027E-3</c:v>
                </c:pt>
                <c:pt idx="16249">
                  <c:v>-1.265E-2</c:v>
                </c:pt>
                <c:pt idx="16250">
                  <c:v>-1.5380000000000001E-2</c:v>
                </c:pt>
                <c:pt idx="16251">
                  <c:v>-1.7649999999999999E-2</c:v>
                </c:pt>
                <c:pt idx="16252">
                  <c:v>-1.9300000000000008E-2</c:v>
                </c:pt>
                <c:pt idx="16253">
                  <c:v>-2.0270000000000007E-2</c:v>
                </c:pt>
                <c:pt idx="16254">
                  <c:v>-2.0480000000000002E-2</c:v>
                </c:pt>
                <c:pt idx="16255">
                  <c:v>-1.9890000000000008E-2</c:v>
                </c:pt>
                <c:pt idx="16256">
                  <c:v>-1.8400000000000007E-2</c:v>
                </c:pt>
                <c:pt idx="16257">
                  <c:v>-1.5900000000000001E-2</c:v>
                </c:pt>
                <c:pt idx="16258">
                  <c:v>-1.231E-2</c:v>
                </c:pt>
                <c:pt idx="16259">
                  <c:v>-7.720000000000002E-3</c:v>
                </c:pt>
                <c:pt idx="16260">
                  <c:v>-2.3800000000000002E-3</c:v>
                </c:pt>
                <c:pt idx="16261">
                  <c:v>3.1700000000000009E-3</c:v>
                </c:pt>
                <c:pt idx="16262">
                  <c:v>8.2900000000000005E-3</c:v>
                </c:pt>
                <c:pt idx="16263">
                  <c:v>1.2319999999999998E-2</c:v>
                </c:pt>
                <c:pt idx="16264">
                  <c:v>1.4789999999999998E-2</c:v>
                </c:pt>
                <c:pt idx="16265">
                  <c:v>1.5540000000000005E-2</c:v>
                </c:pt>
                <c:pt idx="16266">
                  <c:v>1.4820000000000003E-2</c:v>
                </c:pt>
                <c:pt idx="16267">
                  <c:v>1.319E-2</c:v>
                </c:pt>
                <c:pt idx="16268">
                  <c:v>1.1360000000000006E-2</c:v>
                </c:pt>
                <c:pt idx="16269">
                  <c:v>1.004E-2</c:v>
                </c:pt>
                <c:pt idx="16270">
                  <c:v>9.6600000000000054E-3</c:v>
                </c:pt>
                <c:pt idx="16271">
                  <c:v>1.031E-2</c:v>
                </c:pt>
                <c:pt idx="16272">
                  <c:v>1.1730000000000004E-2</c:v>
                </c:pt>
                <c:pt idx="16273">
                  <c:v>1.3370000000000003E-2</c:v>
                </c:pt>
                <c:pt idx="16274">
                  <c:v>1.4659999999999998E-2</c:v>
                </c:pt>
                <c:pt idx="16275">
                  <c:v>1.5129999999999998E-2</c:v>
                </c:pt>
                <c:pt idx="16276">
                  <c:v>1.4590000000000001E-2</c:v>
                </c:pt>
                <c:pt idx="16277">
                  <c:v>1.3180000000000004E-2</c:v>
                </c:pt>
                <c:pt idx="16278">
                  <c:v>1.1310000000000001E-2</c:v>
                </c:pt>
                <c:pt idx="16279">
                  <c:v>9.5100000000000028E-3</c:v>
                </c:pt>
                <c:pt idx="16280">
                  <c:v>8.2400000000000008E-3</c:v>
                </c:pt>
                <c:pt idx="16281">
                  <c:v>7.7700000000000035E-3</c:v>
                </c:pt>
                <c:pt idx="16282">
                  <c:v>8.0800000000000038E-3</c:v>
                </c:pt>
                <c:pt idx="16283">
                  <c:v>8.9000000000000069E-3</c:v>
                </c:pt>
                <c:pt idx="16284">
                  <c:v>9.7000000000000003E-3</c:v>
                </c:pt>
                <c:pt idx="16285">
                  <c:v>9.9300000000000048E-3</c:v>
                </c:pt>
                <c:pt idx="16286">
                  <c:v>9.1200000000000048E-3</c:v>
                </c:pt>
                <c:pt idx="16287">
                  <c:v>7.040000000000002E-3</c:v>
                </c:pt>
                <c:pt idx="16288">
                  <c:v>3.8000000000000009E-3</c:v>
                </c:pt>
                <c:pt idx="16289">
                  <c:v>-2.1000000000000009E-4</c:v>
                </c:pt>
                <c:pt idx="16290">
                  <c:v>-4.3900000000000015E-3</c:v>
                </c:pt>
                <c:pt idx="16291">
                  <c:v>-8.1900000000000028E-3</c:v>
                </c:pt>
                <c:pt idx="16292">
                  <c:v>-1.1200000000000005E-2</c:v>
                </c:pt>
                <c:pt idx="16293">
                  <c:v>-1.3299999999999998E-2</c:v>
                </c:pt>
                <c:pt idx="16294">
                  <c:v>-1.4579999999999994E-2</c:v>
                </c:pt>
                <c:pt idx="16295">
                  <c:v>-1.523E-2</c:v>
                </c:pt>
                <c:pt idx="16296">
                  <c:v>-1.5500000000000005E-2</c:v>
                </c:pt>
                <c:pt idx="16297">
                  <c:v>-1.5550000000000001E-2</c:v>
                </c:pt>
                <c:pt idx="16298">
                  <c:v>-1.553E-2</c:v>
                </c:pt>
                <c:pt idx="16299">
                  <c:v>-1.553E-2</c:v>
                </c:pt>
                <c:pt idx="16300">
                  <c:v>-1.5580000000000005E-2</c:v>
                </c:pt>
                <c:pt idx="16301">
                  <c:v>-1.567E-2</c:v>
                </c:pt>
                <c:pt idx="16302">
                  <c:v>-1.5699999999999999E-2</c:v>
                </c:pt>
                <c:pt idx="16303">
                  <c:v>-1.553E-2</c:v>
                </c:pt>
                <c:pt idx="16304">
                  <c:v>-1.5049999999999999E-2</c:v>
                </c:pt>
                <c:pt idx="16305">
                  <c:v>-1.427E-2</c:v>
                </c:pt>
                <c:pt idx="16306">
                  <c:v>-1.3270000000000001E-2</c:v>
                </c:pt>
                <c:pt idx="16307">
                  <c:v>-1.223E-2</c:v>
                </c:pt>
                <c:pt idx="16308">
                  <c:v>-1.1290000000000001E-2</c:v>
                </c:pt>
                <c:pt idx="16309">
                  <c:v>-1.0480000000000001E-2</c:v>
                </c:pt>
                <c:pt idx="16310">
                  <c:v>-9.7000000000000003E-3</c:v>
                </c:pt>
                <c:pt idx="16311">
                  <c:v>-8.7300000000000034E-3</c:v>
                </c:pt>
                <c:pt idx="16312">
                  <c:v>-7.3200000000000019E-3</c:v>
                </c:pt>
                <c:pt idx="16313">
                  <c:v>-5.3100000000000014E-3</c:v>
                </c:pt>
                <c:pt idx="16314">
                  <c:v>-2.7300000000000002E-3</c:v>
                </c:pt>
                <c:pt idx="16315">
                  <c:v>1.4999999999999999E-4</c:v>
                </c:pt>
                <c:pt idx="16316">
                  <c:v>2.9399999999999999E-3</c:v>
                </c:pt>
                <c:pt idx="16317">
                  <c:v>5.2500000000000021E-3</c:v>
                </c:pt>
                <c:pt idx="16318">
                  <c:v>6.8200000000000014E-3</c:v>
                </c:pt>
                <c:pt idx="16319">
                  <c:v>7.6500000000000014E-3</c:v>
                </c:pt>
                <c:pt idx="16320">
                  <c:v>7.9100000000000038E-3</c:v>
                </c:pt>
                <c:pt idx="16321">
                  <c:v>7.9200000000000034E-3</c:v>
                </c:pt>
                <c:pt idx="16322">
                  <c:v>8.0300000000000007E-3</c:v>
                </c:pt>
                <c:pt idx="16323">
                  <c:v>8.4300000000000035E-3</c:v>
                </c:pt>
                <c:pt idx="16324">
                  <c:v>9.1800000000000007E-3</c:v>
                </c:pt>
                <c:pt idx="16325">
                  <c:v>1.009E-2</c:v>
                </c:pt>
                <c:pt idx="16326">
                  <c:v>1.0880000000000004E-2</c:v>
                </c:pt>
                <c:pt idx="16327">
                  <c:v>1.1259999999999996E-2</c:v>
                </c:pt>
                <c:pt idx="16328">
                  <c:v>1.1030000000000003E-2</c:v>
                </c:pt>
                <c:pt idx="16329">
                  <c:v>1.017E-2</c:v>
                </c:pt>
                <c:pt idx="16330">
                  <c:v>8.8300000000000028E-3</c:v>
                </c:pt>
                <c:pt idx="16331">
                  <c:v>7.210000000000002E-3</c:v>
                </c:pt>
                <c:pt idx="16332">
                  <c:v>5.4800000000000022E-3</c:v>
                </c:pt>
                <c:pt idx="16333">
                  <c:v>3.7300000000000015E-3</c:v>
                </c:pt>
                <c:pt idx="16334">
                  <c:v>1.9599999999999999E-3</c:v>
                </c:pt>
                <c:pt idx="16335">
                  <c:v>7.0000000000000035E-5</c:v>
                </c:pt>
                <c:pt idx="16336">
                  <c:v>-2.0799999999999998E-3</c:v>
                </c:pt>
                <c:pt idx="16337">
                  <c:v>-4.5200000000000014E-3</c:v>
                </c:pt>
                <c:pt idx="16338">
                  <c:v>-7.2200000000000016E-3</c:v>
                </c:pt>
                <c:pt idx="16339">
                  <c:v>-9.9800000000000062E-3</c:v>
                </c:pt>
                <c:pt idx="16340">
                  <c:v>-1.2460000000000001E-2</c:v>
                </c:pt>
                <c:pt idx="16341">
                  <c:v>-1.427E-2</c:v>
                </c:pt>
                <c:pt idx="16342">
                  <c:v>-1.5060000000000004E-2</c:v>
                </c:pt>
                <c:pt idx="16343">
                  <c:v>-1.461E-2</c:v>
                </c:pt>
                <c:pt idx="16344">
                  <c:v>-1.2880000000000004E-2</c:v>
                </c:pt>
                <c:pt idx="16345">
                  <c:v>-1.0109999999999996E-2</c:v>
                </c:pt>
                <c:pt idx="16346">
                  <c:v>-6.6800000000000019E-3</c:v>
                </c:pt>
                <c:pt idx="16347">
                  <c:v>-3.0900000000000007E-3</c:v>
                </c:pt>
                <c:pt idx="16348">
                  <c:v>2.1000000000000009E-4</c:v>
                </c:pt>
                <c:pt idx="16349">
                  <c:v>2.8800000000000002E-3</c:v>
                </c:pt>
                <c:pt idx="16350">
                  <c:v>4.8200000000000014E-3</c:v>
                </c:pt>
                <c:pt idx="16351">
                  <c:v>6.0700000000000025E-3</c:v>
                </c:pt>
                <c:pt idx="16352">
                  <c:v>6.8800000000000016E-3</c:v>
                </c:pt>
                <c:pt idx="16353">
                  <c:v>7.5600000000000016E-3</c:v>
                </c:pt>
                <c:pt idx="16354">
                  <c:v>8.3900000000000068E-3</c:v>
                </c:pt>
                <c:pt idx="16355">
                  <c:v>9.4400000000000005E-3</c:v>
                </c:pt>
                <c:pt idx="16356">
                  <c:v>1.051E-2</c:v>
                </c:pt>
                <c:pt idx="16357">
                  <c:v>1.1160000000000005E-2</c:v>
                </c:pt>
                <c:pt idx="16358">
                  <c:v>1.0829999999999999E-2</c:v>
                </c:pt>
                <c:pt idx="16359">
                  <c:v>9.1100000000000035E-3</c:v>
                </c:pt>
                <c:pt idx="16360">
                  <c:v>5.9300000000000021E-3</c:v>
                </c:pt>
                <c:pt idx="16361">
                  <c:v>1.6100000000000005E-3</c:v>
                </c:pt>
                <c:pt idx="16362">
                  <c:v>-3.210000000000001E-3</c:v>
                </c:pt>
                <c:pt idx="16363">
                  <c:v>-7.7500000000000034E-3</c:v>
                </c:pt>
                <c:pt idx="16364">
                  <c:v>-1.1290000000000001E-2</c:v>
                </c:pt>
                <c:pt idx="16365">
                  <c:v>-1.3350000000000001E-2</c:v>
                </c:pt>
                <c:pt idx="16366">
                  <c:v>-1.3740000000000006E-2</c:v>
                </c:pt>
                <c:pt idx="16367">
                  <c:v>-1.259E-2</c:v>
                </c:pt>
                <c:pt idx="16368">
                  <c:v>-1.027E-2</c:v>
                </c:pt>
                <c:pt idx="16369">
                  <c:v>-7.2200000000000016E-3</c:v>
                </c:pt>
                <c:pt idx="16370">
                  <c:v>-3.840000000000001E-3</c:v>
                </c:pt>
                <c:pt idx="16371">
                  <c:v>-4.2000000000000018E-4</c:v>
                </c:pt>
                <c:pt idx="16372">
                  <c:v>2.9399999999999999E-3</c:v>
                </c:pt>
                <c:pt idx="16373">
                  <c:v>6.230000000000002E-3</c:v>
                </c:pt>
                <c:pt idx="16374">
                  <c:v>9.5500000000000064E-3</c:v>
                </c:pt>
                <c:pt idx="16375">
                  <c:v>1.2999999999999998E-2</c:v>
                </c:pt>
                <c:pt idx="16376">
                  <c:v>1.6600000000000007E-2</c:v>
                </c:pt>
                <c:pt idx="16377">
                  <c:v>2.0210000000000002E-2</c:v>
                </c:pt>
                <c:pt idx="16378">
                  <c:v>2.3609999999999999E-2</c:v>
                </c:pt>
                <c:pt idx="16379">
                  <c:v>2.6470000000000011E-2</c:v>
                </c:pt>
                <c:pt idx="16380">
                  <c:v>2.8570000000000002E-2</c:v>
                </c:pt>
                <c:pt idx="16381">
                  <c:v>2.9819999999999999E-2</c:v>
                </c:pt>
                <c:pt idx="16382">
                  <c:v>3.0370000000000001E-2</c:v>
                </c:pt>
                <c:pt idx="16383">
                  <c:v>3.0480000000000007E-2</c:v>
                </c:pt>
                <c:pt idx="16384">
                  <c:v>3.0480000000000007E-2</c:v>
                </c:pt>
                <c:pt idx="16385">
                  <c:v>3.0589999999999999E-2</c:v>
                </c:pt>
                <c:pt idx="16386">
                  <c:v>3.0929999999999999E-2</c:v>
                </c:pt>
                <c:pt idx="16387">
                  <c:v>3.1450000000000006E-2</c:v>
                </c:pt>
                <c:pt idx="16388">
                  <c:v>3.2010000000000011E-2</c:v>
                </c:pt>
                <c:pt idx="16389">
                  <c:v>3.2480000000000016E-2</c:v>
                </c:pt>
                <c:pt idx="16390">
                  <c:v>3.2719999999999999E-2</c:v>
                </c:pt>
                <c:pt idx="16391">
                  <c:v>3.2670000000000012E-2</c:v>
                </c:pt>
                <c:pt idx="16392">
                  <c:v>3.2310000000000005E-2</c:v>
                </c:pt>
                <c:pt idx="16393">
                  <c:v>3.1700000000000006E-2</c:v>
                </c:pt>
                <c:pt idx="16394">
                  <c:v>3.0890000000000008E-2</c:v>
                </c:pt>
                <c:pt idx="16395">
                  <c:v>2.9929999999999998E-2</c:v>
                </c:pt>
                <c:pt idx="16396">
                  <c:v>2.8840000000000001E-2</c:v>
                </c:pt>
                <c:pt idx="16397">
                  <c:v>2.7529999999999999E-2</c:v>
                </c:pt>
                <c:pt idx="16398">
                  <c:v>2.5860000000000001E-2</c:v>
                </c:pt>
                <c:pt idx="16399">
                  <c:v>2.3680000000000007E-2</c:v>
                </c:pt>
                <c:pt idx="16400">
                  <c:v>2.0930000000000001E-2</c:v>
                </c:pt>
                <c:pt idx="16401">
                  <c:v>1.7680000000000001E-2</c:v>
                </c:pt>
                <c:pt idx="16402">
                  <c:v>1.4140000000000003E-2</c:v>
                </c:pt>
                <c:pt idx="16403">
                  <c:v>1.0610000000000001E-2</c:v>
                </c:pt>
                <c:pt idx="16404">
                  <c:v>7.3700000000000024E-3</c:v>
                </c:pt>
                <c:pt idx="16405">
                  <c:v>4.62E-3</c:v>
                </c:pt>
                <c:pt idx="16406">
                  <c:v>2.4399999999999999E-3</c:v>
                </c:pt>
                <c:pt idx="16407">
                  <c:v>8.1000000000000028E-4</c:v>
                </c:pt>
                <c:pt idx="16408">
                  <c:v>-2.7000000000000011E-4</c:v>
                </c:pt>
                <c:pt idx="16409">
                  <c:v>-8.4000000000000036E-4</c:v>
                </c:pt>
                <c:pt idx="16410">
                  <c:v>-9.4000000000000062E-4</c:v>
                </c:pt>
                <c:pt idx="16411">
                  <c:v>-6.8000000000000037E-4</c:v>
                </c:pt>
                <c:pt idx="16412">
                  <c:v>-2.2000000000000012E-4</c:v>
                </c:pt>
                <c:pt idx="16413">
                  <c:v>2.2000000000000012E-4</c:v>
                </c:pt>
                <c:pt idx="16414">
                  <c:v>4.900000000000002E-4</c:v>
                </c:pt>
                <c:pt idx="16415">
                  <c:v>4.6000000000000018E-4</c:v>
                </c:pt>
                <c:pt idx="16416">
                  <c:v>5.000000000000003E-5</c:v>
                </c:pt>
                <c:pt idx="16417">
                  <c:v>-8.0000000000000036E-4</c:v>
                </c:pt>
                <c:pt idx="16418">
                  <c:v>-2.1600000000000009E-3</c:v>
                </c:pt>
                <c:pt idx="16419">
                  <c:v>-4.0900000000000016E-3</c:v>
                </c:pt>
                <c:pt idx="16420">
                  <c:v>-6.550000000000002E-3</c:v>
                </c:pt>
                <c:pt idx="16421">
                  <c:v>-9.4300000000000026E-3</c:v>
                </c:pt>
                <c:pt idx="16422">
                  <c:v>-1.2540000000000001E-2</c:v>
                </c:pt>
                <c:pt idx="16423">
                  <c:v>-1.5679999999999999E-2</c:v>
                </c:pt>
                <c:pt idx="16424">
                  <c:v>-1.8679999999999999E-2</c:v>
                </c:pt>
                <c:pt idx="16425">
                  <c:v>-2.147000000000001E-2</c:v>
                </c:pt>
                <c:pt idx="16426">
                  <c:v>-2.409E-2</c:v>
                </c:pt>
                <c:pt idx="16427">
                  <c:v>-2.6650000000000007E-2</c:v>
                </c:pt>
                <c:pt idx="16428">
                  <c:v>-2.929E-2</c:v>
                </c:pt>
                <c:pt idx="16429">
                  <c:v>-3.2129999999999999E-2</c:v>
                </c:pt>
                <c:pt idx="16430">
                  <c:v>-3.5180000000000003E-2</c:v>
                </c:pt>
                <c:pt idx="16431">
                  <c:v>-3.8290000000000005E-2</c:v>
                </c:pt>
                <c:pt idx="16432">
                  <c:v>-4.1219999999999986E-2</c:v>
                </c:pt>
                <c:pt idx="16433">
                  <c:v>-4.3639999999999984E-2</c:v>
                </c:pt>
                <c:pt idx="16434">
                  <c:v>-4.5210000000000014E-2</c:v>
                </c:pt>
                <c:pt idx="16435">
                  <c:v>-4.5669999999999995E-2</c:v>
                </c:pt>
                <c:pt idx="16436">
                  <c:v>-4.4880000000000017E-2</c:v>
                </c:pt>
                <c:pt idx="16437">
                  <c:v>-4.292E-2</c:v>
                </c:pt>
                <c:pt idx="16438">
                  <c:v>-4.0009999999999997E-2</c:v>
                </c:pt>
                <c:pt idx="16439">
                  <c:v>-3.6520000000000004E-2</c:v>
                </c:pt>
                <c:pt idx="16440">
                  <c:v>-3.2810000000000013E-2</c:v>
                </c:pt>
                <c:pt idx="16441">
                  <c:v>-2.9190000000000001E-2</c:v>
                </c:pt>
                <c:pt idx="16442">
                  <c:v>-2.5909999999999999E-2</c:v>
                </c:pt>
                <c:pt idx="16443">
                  <c:v>-2.3089999999999999E-2</c:v>
                </c:pt>
                <c:pt idx="16444">
                  <c:v>-2.0789999999999999E-2</c:v>
                </c:pt>
                <c:pt idx="16445">
                  <c:v>-1.8960000000000008E-2</c:v>
                </c:pt>
                <c:pt idx="16446">
                  <c:v>-1.7430000000000001E-2</c:v>
                </c:pt>
                <c:pt idx="16447">
                  <c:v>-1.5959999999999998E-2</c:v>
                </c:pt>
                <c:pt idx="16448">
                  <c:v>-1.4189999999999998E-2</c:v>
                </c:pt>
                <c:pt idx="16449">
                  <c:v>-1.1780000000000006E-2</c:v>
                </c:pt>
                <c:pt idx="16450">
                  <c:v>-8.460000000000004E-3</c:v>
                </c:pt>
                <c:pt idx="16451">
                  <c:v>-4.1900000000000001E-3</c:v>
                </c:pt>
                <c:pt idx="16452">
                  <c:v>7.8000000000000031E-4</c:v>
                </c:pt>
                <c:pt idx="16453">
                  <c:v>6.0100000000000015E-3</c:v>
                </c:pt>
                <c:pt idx="16454">
                  <c:v>1.0959999999999998E-2</c:v>
                </c:pt>
                <c:pt idx="16455">
                  <c:v>1.5140000000000004E-2</c:v>
                </c:pt>
                <c:pt idx="16456">
                  <c:v>1.8220000000000007E-2</c:v>
                </c:pt>
                <c:pt idx="16457">
                  <c:v>2.0040000000000002E-2</c:v>
                </c:pt>
                <c:pt idx="16458">
                  <c:v>2.07E-2</c:v>
                </c:pt>
                <c:pt idx="16459">
                  <c:v>2.0379999999999999E-2</c:v>
                </c:pt>
                <c:pt idx="16460">
                  <c:v>1.9340000000000006E-2</c:v>
                </c:pt>
                <c:pt idx="16461">
                  <c:v>1.7809999999999999E-2</c:v>
                </c:pt>
                <c:pt idx="16462">
                  <c:v>1.5970000000000005E-2</c:v>
                </c:pt>
                <c:pt idx="16463">
                  <c:v>1.3970000000000003E-2</c:v>
                </c:pt>
                <c:pt idx="16464">
                  <c:v>1.201E-2</c:v>
                </c:pt>
                <c:pt idx="16465">
                  <c:v>1.0330000000000001E-2</c:v>
                </c:pt>
                <c:pt idx="16466">
                  <c:v>9.1900000000000003E-3</c:v>
                </c:pt>
                <c:pt idx="16467">
                  <c:v>8.7600000000000004E-3</c:v>
                </c:pt>
                <c:pt idx="16468">
                  <c:v>9.0400000000000046E-3</c:v>
                </c:pt>
                <c:pt idx="16469">
                  <c:v>9.8500000000000063E-3</c:v>
                </c:pt>
                <c:pt idx="16470">
                  <c:v>1.0829999999999999E-2</c:v>
                </c:pt>
                <c:pt idx="16471">
                  <c:v>1.1599999999999996E-2</c:v>
                </c:pt>
                <c:pt idx="16472">
                  <c:v>1.1860000000000006E-2</c:v>
                </c:pt>
                <c:pt idx="16473">
                  <c:v>1.1480000000000004E-2</c:v>
                </c:pt>
                <c:pt idx="16474">
                  <c:v>1.059E-2</c:v>
                </c:pt>
                <c:pt idx="16475">
                  <c:v>9.500000000000005E-3</c:v>
                </c:pt>
                <c:pt idx="16476">
                  <c:v>8.6000000000000035E-3</c:v>
                </c:pt>
                <c:pt idx="16477">
                  <c:v>8.2600000000000035E-3</c:v>
                </c:pt>
                <c:pt idx="16478">
                  <c:v>8.7200000000000003E-3</c:v>
                </c:pt>
                <c:pt idx="16479">
                  <c:v>1.001E-2</c:v>
                </c:pt>
                <c:pt idx="16480">
                  <c:v>1.1990000000000004E-2</c:v>
                </c:pt>
                <c:pt idx="16481">
                  <c:v>1.435E-2</c:v>
                </c:pt>
                <c:pt idx="16482">
                  <c:v>1.6639999999999999E-2</c:v>
                </c:pt>
                <c:pt idx="16483">
                  <c:v>1.8360000000000001E-2</c:v>
                </c:pt>
                <c:pt idx="16484">
                  <c:v>1.9099999999999999E-2</c:v>
                </c:pt>
                <c:pt idx="16485">
                  <c:v>1.8550000000000001E-2</c:v>
                </c:pt>
                <c:pt idx="16486">
                  <c:v>1.6660000000000008E-2</c:v>
                </c:pt>
                <c:pt idx="16487">
                  <c:v>1.3580000000000005E-2</c:v>
                </c:pt>
                <c:pt idx="16488">
                  <c:v>9.6600000000000054E-3</c:v>
                </c:pt>
                <c:pt idx="16489">
                  <c:v>5.3400000000000019E-3</c:v>
                </c:pt>
                <c:pt idx="16490">
                  <c:v>1.0499999999999995E-3</c:v>
                </c:pt>
                <c:pt idx="16491">
                  <c:v>-2.9100000000000007E-3</c:v>
                </c:pt>
                <c:pt idx="16492">
                  <c:v>-6.3500000000000015E-3</c:v>
                </c:pt>
                <c:pt idx="16493">
                  <c:v>-9.1700000000000028E-3</c:v>
                </c:pt>
                <c:pt idx="16494">
                  <c:v>-1.1290000000000001E-2</c:v>
                </c:pt>
                <c:pt idx="16495">
                  <c:v>-1.265E-2</c:v>
                </c:pt>
                <c:pt idx="16496">
                  <c:v>-1.311E-2</c:v>
                </c:pt>
                <c:pt idx="16497">
                  <c:v>-1.261E-2</c:v>
                </c:pt>
                <c:pt idx="16498">
                  <c:v>-1.1120000000000001E-2</c:v>
                </c:pt>
                <c:pt idx="16499">
                  <c:v>-8.7700000000000035E-3</c:v>
                </c:pt>
                <c:pt idx="16500">
                  <c:v>-5.8100000000000018E-3</c:v>
                </c:pt>
                <c:pt idx="16501">
                  <c:v>-2.5999999999999999E-3</c:v>
                </c:pt>
                <c:pt idx="16502">
                  <c:v>4.900000000000002E-4</c:v>
                </c:pt>
                <c:pt idx="16503">
                  <c:v>3.1200000000000012E-3</c:v>
                </c:pt>
                <c:pt idx="16504">
                  <c:v>5.11E-3</c:v>
                </c:pt>
                <c:pt idx="16505">
                  <c:v>6.4400000000000021E-3</c:v>
                </c:pt>
                <c:pt idx="16506">
                  <c:v>7.210000000000002E-3</c:v>
                </c:pt>
                <c:pt idx="16507">
                  <c:v>7.5800000000000034E-3</c:v>
                </c:pt>
                <c:pt idx="16508">
                  <c:v>7.6900000000000015E-3</c:v>
                </c:pt>
                <c:pt idx="16509">
                  <c:v>7.5900000000000021E-3</c:v>
                </c:pt>
                <c:pt idx="16510">
                  <c:v>7.1900000000000019E-3</c:v>
                </c:pt>
                <c:pt idx="16511">
                  <c:v>6.3500000000000015E-3</c:v>
                </c:pt>
                <c:pt idx="16512">
                  <c:v>4.8900000000000002E-3</c:v>
                </c:pt>
                <c:pt idx="16513">
                  <c:v>2.700000000000001E-3</c:v>
                </c:pt>
                <c:pt idx="16514">
                  <c:v>-1.1000000000000006E-4</c:v>
                </c:pt>
                <c:pt idx="16515">
                  <c:v>-3.2800000000000012E-3</c:v>
                </c:pt>
                <c:pt idx="16516">
                  <c:v>-6.4500000000000017E-3</c:v>
                </c:pt>
                <c:pt idx="16517">
                  <c:v>-9.2600000000000026E-3</c:v>
                </c:pt>
                <c:pt idx="16518">
                  <c:v>-1.1460000000000005E-2</c:v>
                </c:pt>
                <c:pt idx="16519">
                  <c:v>-1.2959999999999998E-2</c:v>
                </c:pt>
                <c:pt idx="16520">
                  <c:v>-1.3800000000000005E-2</c:v>
                </c:pt>
                <c:pt idx="16521">
                  <c:v>-1.4120000000000001E-2</c:v>
                </c:pt>
                <c:pt idx="16522">
                  <c:v>-1.4109999999999998E-2</c:v>
                </c:pt>
                <c:pt idx="16523">
                  <c:v>-1.3930000000000001E-2</c:v>
                </c:pt>
                <c:pt idx="16524">
                  <c:v>-1.3729999999999999E-2</c:v>
                </c:pt>
                <c:pt idx="16525">
                  <c:v>-1.3620000000000005E-2</c:v>
                </c:pt>
                <c:pt idx="16526">
                  <c:v>-1.3700000000000006E-2</c:v>
                </c:pt>
                <c:pt idx="16527">
                  <c:v>-1.4069999999999996E-2</c:v>
                </c:pt>
                <c:pt idx="16528">
                  <c:v>-1.4860000000000003E-2</c:v>
                </c:pt>
                <c:pt idx="16529">
                  <c:v>-1.6160000000000008E-2</c:v>
                </c:pt>
                <c:pt idx="16530">
                  <c:v>-1.8030000000000001E-2</c:v>
                </c:pt>
                <c:pt idx="16531">
                  <c:v>-2.0410000000000001E-2</c:v>
                </c:pt>
                <c:pt idx="16532">
                  <c:v>-2.317E-2</c:v>
                </c:pt>
                <c:pt idx="16533">
                  <c:v>-2.6110000000000001E-2</c:v>
                </c:pt>
                <c:pt idx="16534">
                  <c:v>-2.9030000000000007E-2</c:v>
                </c:pt>
                <c:pt idx="16535">
                  <c:v>-3.1740000000000004E-2</c:v>
                </c:pt>
                <c:pt idx="16536">
                  <c:v>-3.4090000000000002E-2</c:v>
                </c:pt>
                <c:pt idx="16537">
                  <c:v>-3.5970000000000002E-2</c:v>
                </c:pt>
                <c:pt idx="16538">
                  <c:v>-3.7290000000000011E-2</c:v>
                </c:pt>
                <c:pt idx="16539">
                  <c:v>-3.7980000000000014E-2</c:v>
                </c:pt>
                <c:pt idx="16540">
                  <c:v>-3.7970000000000011E-2</c:v>
                </c:pt>
                <c:pt idx="16541">
                  <c:v>-3.7150000000000002E-2</c:v>
                </c:pt>
                <c:pt idx="16542">
                  <c:v>-3.5500000000000004E-2</c:v>
                </c:pt>
                <c:pt idx="16543">
                  <c:v>-3.3080000000000005E-2</c:v>
                </c:pt>
                <c:pt idx="16544">
                  <c:v>-3.0090000000000002E-2</c:v>
                </c:pt>
                <c:pt idx="16545">
                  <c:v>-2.6780000000000002E-2</c:v>
                </c:pt>
                <c:pt idx="16546">
                  <c:v>-2.3449999999999999E-2</c:v>
                </c:pt>
                <c:pt idx="16547">
                  <c:v>-2.0299999999999999E-2</c:v>
                </c:pt>
                <c:pt idx="16548">
                  <c:v>-1.745E-2</c:v>
                </c:pt>
                <c:pt idx="16549">
                  <c:v>-1.4900000000000004E-2</c:v>
                </c:pt>
                <c:pt idx="16550">
                  <c:v>-1.259E-2</c:v>
                </c:pt>
                <c:pt idx="16551">
                  <c:v>-1.039E-2</c:v>
                </c:pt>
                <c:pt idx="16552">
                  <c:v>-8.2300000000000012E-3</c:v>
                </c:pt>
                <c:pt idx="16553">
                  <c:v>-6.1200000000000004E-3</c:v>
                </c:pt>
                <c:pt idx="16554">
                  <c:v>-4.1700000000000018E-3</c:v>
                </c:pt>
                <c:pt idx="16555">
                  <c:v>-2.5700000000000002E-3</c:v>
                </c:pt>
                <c:pt idx="16556">
                  <c:v>-1.4599999999999995E-3</c:v>
                </c:pt>
                <c:pt idx="16557">
                  <c:v>-8.6000000000000052E-4</c:v>
                </c:pt>
                <c:pt idx="16558">
                  <c:v>-6.1000000000000019E-4</c:v>
                </c:pt>
                <c:pt idx="16559">
                  <c:v>-3.6000000000000019E-4</c:v>
                </c:pt>
                <c:pt idx="16560">
                  <c:v>2.9000000000000011E-4</c:v>
                </c:pt>
                <c:pt idx="16561">
                  <c:v>1.6800000000000009E-3</c:v>
                </c:pt>
                <c:pt idx="16562">
                  <c:v>3.8700000000000002E-3</c:v>
                </c:pt>
                <c:pt idx="16563">
                  <c:v>6.6000000000000017E-3</c:v>
                </c:pt>
                <c:pt idx="16564">
                  <c:v>9.3000000000000044E-3</c:v>
                </c:pt>
                <c:pt idx="16565">
                  <c:v>1.1299999999999998E-2</c:v>
                </c:pt>
                <c:pt idx="16566">
                  <c:v>1.204E-2</c:v>
                </c:pt>
                <c:pt idx="16567">
                  <c:v>1.1339999999999998E-2</c:v>
                </c:pt>
                <c:pt idx="16568">
                  <c:v>9.3800000000000064E-3</c:v>
                </c:pt>
                <c:pt idx="16569">
                  <c:v>6.6400000000000018E-3</c:v>
                </c:pt>
                <c:pt idx="16570">
                  <c:v>3.7200000000000011E-3</c:v>
                </c:pt>
                <c:pt idx="16571">
                  <c:v>1.1500000000000008E-3</c:v>
                </c:pt>
                <c:pt idx="16572">
                  <c:v>-7.4000000000000031E-4</c:v>
                </c:pt>
                <c:pt idx="16573">
                  <c:v>-1.9300000000000009E-3</c:v>
                </c:pt>
                <c:pt idx="16574">
                  <c:v>-2.680000000000001E-3</c:v>
                </c:pt>
                <c:pt idx="16575">
                  <c:v>-3.4000000000000007E-3</c:v>
                </c:pt>
                <c:pt idx="16576">
                  <c:v>-4.4400000000000021E-3</c:v>
                </c:pt>
                <c:pt idx="16577">
                  <c:v>-5.8600000000000015E-3</c:v>
                </c:pt>
                <c:pt idx="16578">
                  <c:v>-7.4000000000000021E-3</c:v>
                </c:pt>
                <c:pt idx="16579">
                  <c:v>-8.5500000000000038E-3</c:v>
                </c:pt>
                <c:pt idx="16580">
                  <c:v>-8.7400000000000012E-3</c:v>
                </c:pt>
                <c:pt idx="16581">
                  <c:v>-7.5800000000000034E-3</c:v>
                </c:pt>
                <c:pt idx="16582">
                  <c:v>-5.0300000000000024E-3</c:v>
                </c:pt>
                <c:pt idx="16583">
                  <c:v>-1.3799999999999999E-3</c:v>
                </c:pt>
                <c:pt idx="16584">
                  <c:v>2.8300000000000001E-3</c:v>
                </c:pt>
                <c:pt idx="16585">
                  <c:v>7.0300000000000024E-3</c:v>
                </c:pt>
                <c:pt idx="16586">
                  <c:v>1.0789999999999999E-2</c:v>
                </c:pt>
                <c:pt idx="16587">
                  <c:v>1.3880000000000005E-2</c:v>
                </c:pt>
                <c:pt idx="16588">
                  <c:v>1.6240000000000008E-2</c:v>
                </c:pt>
                <c:pt idx="16589">
                  <c:v>1.7960000000000007E-2</c:v>
                </c:pt>
                <c:pt idx="16590">
                  <c:v>1.9170000000000003E-2</c:v>
                </c:pt>
                <c:pt idx="16591">
                  <c:v>1.9959999999999999E-2</c:v>
                </c:pt>
                <c:pt idx="16592">
                  <c:v>2.035E-2</c:v>
                </c:pt>
                <c:pt idx="16593">
                  <c:v>2.026E-2</c:v>
                </c:pt>
                <c:pt idx="16594">
                  <c:v>1.9510000000000007E-2</c:v>
                </c:pt>
                <c:pt idx="16595">
                  <c:v>1.7880000000000007E-2</c:v>
                </c:pt>
                <c:pt idx="16596">
                  <c:v>1.5240000000000004E-2</c:v>
                </c:pt>
                <c:pt idx="16597">
                  <c:v>1.1730000000000004E-2</c:v>
                </c:pt>
                <c:pt idx="16598">
                  <c:v>7.7800000000000022E-3</c:v>
                </c:pt>
                <c:pt idx="16599">
                  <c:v>4.0299999999999997E-3</c:v>
                </c:pt>
                <c:pt idx="16600">
                  <c:v>1.1500000000000008E-3</c:v>
                </c:pt>
                <c:pt idx="16601">
                  <c:v>-4.900000000000002E-4</c:v>
                </c:pt>
                <c:pt idx="16602">
                  <c:v>-8.900000000000006E-4</c:v>
                </c:pt>
                <c:pt idx="16603">
                  <c:v>-4.2000000000000018E-4</c:v>
                </c:pt>
                <c:pt idx="16604">
                  <c:v>3.2000000000000024E-4</c:v>
                </c:pt>
                <c:pt idx="16605">
                  <c:v>7.7000000000000028E-4</c:v>
                </c:pt>
                <c:pt idx="16606">
                  <c:v>5.7000000000000019E-4</c:v>
                </c:pt>
                <c:pt idx="16607">
                  <c:v>-2.9000000000000011E-4</c:v>
                </c:pt>
                <c:pt idx="16608">
                  <c:v>-1.5299999999999999E-3</c:v>
                </c:pt>
                <c:pt idx="16609">
                  <c:v>-2.6100000000000008E-3</c:v>
                </c:pt>
                <c:pt idx="16610">
                  <c:v>-2.9399999999999999E-3</c:v>
                </c:pt>
                <c:pt idx="16611">
                  <c:v>-1.9500000000000006E-3</c:v>
                </c:pt>
                <c:pt idx="16612">
                  <c:v>7.2000000000000048E-4</c:v>
                </c:pt>
                <c:pt idx="16613">
                  <c:v>5.1000000000000004E-3</c:v>
                </c:pt>
                <c:pt idx="16614">
                  <c:v>1.0829999999999999E-2</c:v>
                </c:pt>
                <c:pt idx="16615">
                  <c:v>1.7180000000000001E-2</c:v>
                </c:pt>
                <c:pt idx="16616">
                  <c:v>2.3259999999999999E-2</c:v>
                </c:pt>
                <c:pt idx="16617">
                  <c:v>2.8280000000000007E-2</c:v>
                </c:pt>
                <c:pt idx="16618">
                  <c:v>3.175E-2</c:v>
                </c:pt>
                <c:pt idx="16619">
                  <c:v>3.3619999999999997E-2</c:v>
                </c:pt>
                <c:pt idx="16620">
                  <c:v>3.4180000000000002E-2</c:v>
                </c:pt>
                <c:pt idx="16621">
                  <c:v>3.3840000000000002E-2</c:v>
                </c:pt>
                <c:pt idx="16622">
                  <c:v>3.2980000000000002E-2</c:v>
                </c:pt>
                <c:pt idx="16623">
                  <c:v>3.1770000000000014E-2</c:v>
                </c:pt>
                <c:pt idx="16624">
                  <c:v>3.0240000000000006E-2</c:v>
                </c:pt>
                <c:pt idx="16625">
                  <c:v>2.8359999999999993E-2</c:v>
                </c:pt>
                <c:pt idx="16626">
                  <c:v>2.615E-2</c:v>
                </c:pt>
                <c:pt idx="16627">
                  <c:v>2.3749999999999997E-2</c:v>
                </c:pt>
                <c:pt idx="16628">
                  <c:v>2.1340000000000001E-2</c:v>
                </c:pt>
                <c:pt idx="16629">
                  <c:v>1.9170000000000003E-2</c:v>
                </c:pt>
                <c:pt idx="16630">
                  <c:v>1.7469999999999999E-2</c:v>
                </c:pt>
                <c:pt idx="16631">
                  <c:v>1.6420000000000008E-2</c:v>
                </c:pt>
                <c:pt idx="16632">
                  <c:v>1.6119999999999999E-2</c:v>
                </c:pt>
                <c:pt idx="16633">
                  <c:v>1.6530000000000003E-2</c:v>
                </c:pt>
                <c:pt idx="16634">
                  <c:v>1.755E-2</c:v>
                </c:pt>
                <c:pt idx="16635">
                  <c:v>1.9000000000000006E-2</c:v>
                </c:pt>
                <c:pt idx="16636">
                  <c:v>2.0750000000000001E-2</c:v>
                </c:pt>
                <c:pt idx="16637">
                  <c:v>2.2660000000000007E-2</c:v>
                </c:pt>
                <c:pt idx="16638">
                  <c:v>2.4660000000000001E-2</c:v>
                </c:pt>
                <c:pt idx="16639">
                  <c:v>2.6650000000000007E-2</c:v>
                </c:pt>
                <c:pt idx="16640">
                  <c:v>2.8549999999999999E-2</c:v>
                </c:pt>
                <c:pt idx="16641">
                  <c:v>3.0250000000000006E-2</c:v>
                </c:pt>
                <c:pt idx="16642">
                  <c:v>3.1600000000000017E-2</c:v>
                </c:pt>
                <c:pt idx="16643">
                  <c:v>3.2510000000000004E-2</c:v>
                </c:pt>
                <c:pt idx="16644">
                  <c:v>3.295E-2</c:v>
                </c:pt>
                <c:pt idx="16645">
                  <c:v>3.3029999999999997E-2</c:v>
                </c:pt>
                <c:pt idx="16646">
                  <c:v>3.2910000000000002E-2</c:v>
                </c:pt>
                <c:pt idx="16647">
                  <c:v>3.2770000000000014E-2</c:v>
                </c:pt>
                <c:pt idx="16648">
                  <c:v>3.2740000000000005E-2</c:v>
                </c:pt>
                <c:pt idx="16649">
                  <c:v>3.2880000000000013E-2</c:v>
                </c:pt>
                <c:pt idx="16650">
                  <c:v>3.322E-2</c:v>
                </c:pt>
                <c:pt idx="16651">
                  <c:v>3.3750000000000002E-2</c:v>
                </c:pt>
                <c:pt idx="16652">
                  <c:v>3.4470000000000015E-2</c:v>
                </c:pt>
                <c:pt idx="16653">
                  <c:v>3.5360000000000003E-2</c:v>
                </c:pt>
                <c:pt idx="16654">
                  <c:v>3.6389999999999999E-2</c:v>
                </c:pt>
                <c:pt idx="16655">
                  <c:v>3.7440000000000015E-2</c:v>
                </c:pt>
                <c:pt idx="16656">
                  <c:v>3.8390000000000001E-2</c:v>
                </c:pt>
                <c:pt idx="16657">
                  <c:v>3.9120000000000002E-2</c:v>
                </c:pt>
                <c:pt idx="16658">
                  <c:v>3.953000000000001E-2</c:v>
                </c:pt>
                <c:pt idx="16659">
                  <c:v>3.953000000000001E-2</c:v>
                </c:pt>
                <c:pt idx="16660">
                  <c:v>3.909E-2</c:v>
                </c:pt>
                <c:pt idx="16661">
                  <c:v>3.8179999999999999E-2</c:v>
                </c:pt>
                <c:pt idx="16662">
                  <c:v>3.678E-2</c:v>
                </c:pt>
                <c:pt idx="16663">
                  <c:v>3.4910000000000004E-2</c:v>
                </c:pt>
                <c:pt idx="16664">
                  <c:v>3.2570000000000002E-2</c:v>
                </c:pt>
                <c:pt idx="16665">
                  <c:v>2.9819999999999999E-2</c:v>
                </c:pt>
                <c:pt idx="16666">
                  <c:v>2.6730000000000007E-2</c:v>
                </c:pt>
                <c:pt idx="16667">
                  <c:v>2.3470000000000001E-2</c:v>
                </c:pt>
                <c:pt idx="16668">
                  <c:v>2.0210000000000002E-2</c:v>
                </c:pt>
                <c:pt idx="16669">
                  <c:v>1.711E-2</c:v>
                </c:pt>
                <c:pt idx="16670">
                  <c:v>1.4189999999999998E-2</c:v>
                </c:pt>
                <c:pt idx="16671">
                  <c:v>1.1440000000000004E-2</c:v>
                </c:pt>
                <c:pt idx="16672">
                  <c:v>8.7800000000000048E-3</c:v>
                </c:pt>
                <c:pt idx="16673">
                  <c:v>6.2400000000000034E-3</c:v>
                </c:pt>
                <c:pt idx="16674">
                  <c:v>3.9500000000000021E-3</c:v>
                </c:pt>
                <c:pt idx="16675">
                  <c:v>2.1100000000000008E-3</c:v>
                </c:pt>
                <c:pt idx="16676">
                  <c:v>9.0000000000000052E-4</c:v>
                </c:pt>
                <c:pt idx="16677">
                  <c:v>4.2000000000000018E-4</c:v>
                </c:pt>
                <c:pt idx="16678">
                  <c:v>5.4000000000000022E-4</c:v>
                </c:pt>
                <c:pt idx="16679">
                  <c:v>1.0000000000000005E-3</c:v>
                </c:pt>
                <c:pt idx="16680">
                  <c:v>1.5000000000000005E-3</c:v>
                </c:pt>
                <c:pt idx="16681">
                  <c:v>1.8000000000000008E-3</c:v>
                </c:pt>
                <c:pt idx="16682">
                  <c:v>1.8000000000000008E-3</c:v>
                </c:pt>
                <c:pt idx="16683">
                  <c:v>1.5700000000000009E-3</c:v>
                </c:pt>
                <c:pt idx="16684">
                  <c:v>1.2500000000000005E-3</c:v>
                </c:pt>
                <c:pt idx="16685">
                  <c:v>1.0000000000000005E-3</c:v>
                </c:pt>
                <c:pt idx="16686">
                  <c:v>9.7000000000000038E-4</c:v>
                </c:pt>
                <c:pt idx="16687">
                  <c:v>1.2500000000000005E-3</c:v>
                </c:pt>
                <c:pt idx="16688">
                  <c:v>1.9200000000000009E-3</c:v>
                </c:pt>
                <c:pt idx="16689">
                  <c:v>2.9199999999999999E-3</c:v>
                </c:pt>
                <c:pt idx="16690">
                  <c:v>4.0299999999999997E-3</c:v>
                </c:pt>
                <c:pt idx="16691">
                  <c:v>4.8700000000000019E-3</c:v>
                </c:pt>
                <c:pt idx="16692">
                  <c:v>5.0000000000000018E-3</c:v>
                </c:pt>
                <c:pt idx="16693">
                  <c:v>4.1199999999999995E-3</c:v>
                </c:pt>
                <c:pt idx="16694">
                  <c:v>2.1900000000000001E-3</c:v>
                </c:pt>
                <c:pt idx="16695">
                  <c:v>-4.900000000000002E-4</c:v>
                </c:pt>
                <c:pt idx="16696">
                  <c:v>-3.3800000000000011E-3</c:v>
                </c:pt>
                <c:pt idx="16697">
                  <c:v>-5.9100000000000021E-3</c:v>
                </c:pt>
                <c:pt idx="16698">
                  <c:v>-7.6600000000000001E-3</c:v>
                </c:pt>
                <c:pt idx="16699">
                  <c:v>-8.520000000000005E-3</c:v>
                </c:pt>
                <c:pt idx="16700">
                  <c:v>-8.6800000000000037E-3</c:v>
                </c:pt>
                <c:pt idx="16701">
                  <c:v>-8.520000000000005E-3</c:v>
                </c:pt>
                <c:pt idx="16702">
                  <c:v>-8.4900000000000028E-3</c:v>
                </c:pt>
                <c:pt idx="16703">
                  <c:v>-8.970000000000004E-3</c:v>
                </c:pt>
                <c:pt idx="16704">
                  <c:v>-1.013E-2</c:v>
                </c:pt>
                <c:pt idx="16705">
                  <c:v>-1.1880000000000005E-2</c:v>
                </c:pt>
                <c:pt idx="16706">
                  <c:v>-1.3860000000000004E-2</c:v>
                </c:pt>
                <c:pt idx="16707">
                  <c:v>-1.5509999999999999E-2</c:v>
                </c:pt>
                <c:pt idx="16708">
                  <c:v>-1.6240000000000008E-2</c:v>
                </c:pt>
                <c:pt idx="16709">
                  <c:v>-1.553E-2</c:v>
                </c:pt>
                <c:pt idx="16710">
                  <c:v>-1.311E-2</c:v>
                </c:pt>
                <c:pt idx="16711">
                  <c:v>-9.0800000000000047E-3</c:v>
                </c:pt>
                <c:pt idx="16712">
                  <c:v>-3.9500000000000021E-3</c:v>
                </c:pt>
                <c:pt idx="16713">
                  <c:v>1.4200000000000005E-3</c:v>
                </c:pt>
                <c:pt idx="16714">
                  <c:v>6.040000000000002E-3</c:v>
                </c:pt>
                <c:pt idx="16715">
                  <c:v>9.1200000000000048E-3</c:v>
                </c:pt>
                <c:pt idx="16716">
                  <c:v>1.021E-2</c:v>
                </c:pt>
                <c:pt idx="16717">
                  <c:v>9.4100000000000034E-3</c:v>
                </c:pt>
                <c:pt idx="16718">
                  <c:v>7.2000000000000024E-3</c:v>
                </c:pt>
                <c:pt idx="16719">
                  <c:v>4.3000000000000017E-3</c:v>
                </c:pt>
                <c:pt idx="16720">
                  <c:v>1.4800000000000004E-3</c:v>
                </c:pt>
                <c:pt idx="16721">
                  <c:v>-6.1000000000000019E-4</c:v>
                </c:pt>
                <c:pt idx="16722">
                  <c:v>-1.6100000000000005E-3</c:v>
                </c:pt>
                <c:pt idx="16723">
                  <c:v>-1.5299999999999999E-3</c:v>
                </c:pt>
                <c:pt idx="16724">
                  <c:v>-7.8000000000000031E-4</c:v>
                </c:pt>
                <c:pt idx="16725">
                  <c:v>-9.000000000000006E-5</c:v>
                </c:pt>
                <c:pt idx="16726">
                  <c:v>-3.1000000000000011E-4</c:v>
                </c:pt>
                <c:pt idx="16727">
                  <c:v>-2.1500000000000009E-3</c:v>
                </c:pt>
                <c:pt idx="16728">
                  <c:v>-5.9200000000000016E-3</c:v>
                </c:pt>
                <c:pt idx="16729">
                  <c:v>-1.1390000000000001E-2</c:v>
                </c:pt>
                <c:pt idx="16730">
                  <c:v>-1.789E-2</c:v>
                </c:pt>
                <c:pt idx="16731">
                  <c:v>-2.4500000000000001E-2</c:v>
                </c:pt>
                <c:pt idx="16732">
                  <c:v>-3.0340000000000002E-2</c:v>
                </c:pt>
                <c:pt idx="16733">
                  <c:v>-3.4750000000000003E-2</c:v>
                </c:pt>
                <c:pt idx="16734">
                  <c:v>-3.7480000000000013E-2</c:v>
                </c:pt>
                <c:pt idx="16735">
                  <c:v>-3.857E-2</c:v>
                </c:pt>
                <c:pt idx="16736">
                  <c:v>-3.8330000000000003E-2</c:v>
                </c:pt>
                <c:pt idx="16737">
                  <c:v>-3.7159999999999999E-2</c:v>
                </c:pt>
                <c:pt idx="16738">
                  <c:v>-3.5450000000000002E-2</c:v>
                </c:pt>
                <c:pt idx="16739">
                  <c:v>-3.3509999999999998E-2</c:v>
                </c:pt>
                <c:pt idx="16740">
                  <c:v>-3.1570000000000001E-2</c:v>
                </c:pt>
                <c:pt idx="16741">
                  <c:v>-2.9759999999999998E-2</c:v>
                </c:pt>
                <c:pt idx="16742">
                  <c:v>-2.8149999999999998E-2</c:v>
                </c:pt>
                <c:pt idx="16743">
                  <c:v>-2.6780000000000002E-2</c:v>
                </c:pt>
                <c:pt idx="16744">
                  <c:v>-2.5610000000000001E-2</c:v>
                </c:pt>
                <c:pt idx="16745">
                  <c:v>-2.4570000000000002E-2</c:v>
                </c:pt>
                <c:pt idx="16746">
                  <c:v>-2.3559999999999998E-2</c:v>
                </c:pt>
                <c:pt idx="16747">
                  <c:v>-2.2460000000000001E-2</c:v>
                </c:pt>
                <c:pt idx="16748">
                  <c:v>-2.1170000000000001E-2</c:v>
                </c:pt>
                <c:pt idx="16749">
                  <c:v>-1.9650000000000008E-2</c:v>
                </c:pt>
                <c:pt idx="16750">
                  <c:v>-1.7930000000000001E-2</c:v>
                </c:pt>
                <c:pt idx="16751">
                  <c:v>-1.6119999999999999E-2</c:v>
                </c:pt>
                <c:pt idx="16752">
                  <c:v>-1.4460000000000001E-2</c:v>
                </c:pt>
                <c:pt idx="16753">
                  <c:v>-1.3220000000000004E-2</c:v>
                </c:pt>
                <c:pt idx="16754">
                  <c:v>-1.259E-2</c:v>
                </c:pt>
                <c:pt idx="16755">
                  <c:v>-1.2619999999999998E-2</c:v>
                </c:pt>
                <c:pt idx="16756">
                  <c:v>-1.3180000000000004E-2</c:v>
                </c:pt>
                <c:pt idx="16757">
                  <c:v>-1.4060000000000001E-2</c:v>
                </c:pt>
                <c:pt idx="16758">
                  <c:v>-1.4999999999999998E-2</c:v>
                </c:pt>
                <c:pt idx="16759">
                  <c:v>-1.5789999999999998E-2</c:v>
                </c:pt>
                <c:pt idx="16760">
                  <c:v>-1.6260000000000007E-2</c:v>
                </c:pt>
                <c:pt idx="16761">
                  <c:v>-1.6320000000000008E-2</c:v>
                </c:pt>
                <c:pt idx="16762">
                  <c:v>-1.5939999999999999E-2</c:v>
                </c:pt>
                <c:pt idx="16763">
                  <c:v>-1.5240000000000004E-2</c:v>
                </c:pt>
                <c:pt idx="16764">
                  <c:v>-1.447E-2</c:v>
                </c:pt>
                <c:pt idx="16765">
                  <c:v>-1.404E-2</c:v>
                </c:pt>
                <c:pt idx="16766">
                  <c:v>-1.4420000000000001E-2</c:v>
                </c:pt>
                <c:pt idx="16767">
                  <c:v>-1.6029999999999999E-2</c:v>
                </c:pt>
                <c:pt idx="16768">
                  <c:v>-1.9080000000000007E-2</c:v>
                </c:pt>
                <c:pt idx="16769">
                  <c:v>-2.3429999999999999E-2</c:v>
                </c:pt>
                <c:pt idx="16770">
                  <c:v>-2.8500000000000001E-2</c:v>
                </c:pt>
                <c:pt idx="16771">
                  <c:v>-3.3459999999999997E-2</c:v>
                </c:pt>
                <c:pt idx="16772">
                  <c:v>-3.7430000000000012E-2</c:v>
                </c:pt>
                <c:pt idx="16773">
                  <c:v>-3.9820000000000001E-2</c:v>
                </c:pt>
                <c:pt idx="16774">
                  <c:v>-4.0529999999999997E-2</c:v>
                </c:pt>
                <c:pt idx="16775">
                  <c:v>-3.9949999999999999E-2</c:v>
                </c:pt>
                <c:pt idx="16776">
                  <c:v>-3.875E-2</c:v>
                </c:pt>
                <c:pt idx="16777">
                  <c:v>-3.7580000000000002E-2</c:v>
                </c:pt>
                <c:pt idx="16778">
                  <c:v>-3.6820000000000006E-2</c:v>
                </c:pt>
                <c:pt idx="16779">
                  <c:v>-3.6490000000000002E-2</c:v>
                </c:pt>
                <c:pt idx="16780">
                  <c:v>-3.6250000000000011E-2</c:v>
                </c:pt>
                <c:pt idx="16781">
                  <c:v>-3.5549999999999998E-2</c:v>
                </c:pt>
                <c:pt idx="16782">
                  <c:v>-3.381E-2</c:v>
                </c:pt>
                <c:pt idx="16783">
                  <c:v>-3.0589999999999999E-2</c:v>
                </c:pt>
                <c:pt idx="16784">
                  <c:v>-2.5740000000000002E-2</c:v>
                </c:pt>
                <c:pt idx="16785">
                  <c:v>-1.9460000000000009E-2</c:v>
                </c:pt>
                <c:pt idx="16786">
                  <c:v>-1.2300000000000004E-2</c:v>
                </c:pt>
                <c:pt idx="16787">
                  <c:v>-5.0699999999999999E-3</c:v>
                </c:pt>
                <c:pt idx="16788">
                  <c:v>1.2899999999999999E-3</c:v>
                </c:pt>
                <c:pt idx="16789">
                  <c:v>5.9700000000000022E-3</c:v>
                </c:pt>
                <c:pt idx="16790">
                  <c:v>8.4300000000000035E-3</c:v>
                </c:pt>
                <c:pt idx="16791">
                  <c:v>8.5600000000000068E-3</c:v>
                </c:pt>
                <c:pt idx="16792">
                  <c:v>6.7400000000000021E-3</c:v>
                </c:pt>
                <c:pt idx="16793">
                  <c:v>3.7200000000000011E-3</c:v>
                </c:pt>
                <c:pt idx="16794">
                  <c:v>5.0000000000000023E-4</c:v>
                </c:pt>
                <c:pt idx="16795">
                  <c:v>-1.9599999999999999E-3</c:v>
                </c:pt>
                <c:pt idx="16796">
                  <c:v>-2.9800000000000009E-3</c:v>
                </c:pt>
                <c:pt idx="16797">
                  <c:v>-2.2900000000000008E-3</c:v>
                </c:pt>
                <c:pt idx="16798">
                  <c:v>-1.8000000000000009E-4</c:v>
                </c:pt>
                <c:pt idx="16799">
                  <c:v>2.680000000000001E-3</c:v>
                </c:pt>
                <c:pt idx="16800">
                  <c:v>5.4100000000000016E-3</c:v>
                </c:pt>
                <c:pt idx="16801">
                  <c:v>7.2200000000000016E-3</c:v>
                </c:pt>
                <c:pt idx="16802">
                  <c:v>7.6700000000000023E-3</c:v>
                </c:pt>
                <c:pt idx="16803">
                  <c:v>6.8300000000000019E-3</c:v>
                </c:pt>
                <c:pt idx="16804">
                  <c:v>5.2900000000000022E-3</c:v>
                </c:pt>
                <c:pt idx="16805">
                  <c:v>3.9699999999999996E-3</c:v>
                </c:pt>
                <c:pt idx="16806">
                  <c:v>3.8200000000000009E-3</c:v>
                </c:pt>
                <c:pt idx="16807">
                  <c:v>5.5300000000000019E-3</c:v>
                </c:pt>
                <c:pt idx="16808">
                  <c:v>9.2700000000000005E-3</c:v>
                </c:pt>
                <c:pt idx="16809">
                  <c:v>1.4720000000000004E-2</c:v>
                </c:pt>
                <c:pt idx="16810">
                  <c:v>2.1129999999999999E-2</c:v>
                </c:pt>
                <c:pt idx="16811">
                  <c:v>2.7580000000000007E-2</c:v>
                </c:pt>
                <c:pt idx="16812">
                  <c:v>3.32E-2</c:v>
                </c:pt>
                <c:pt idx="16813">
                  <c:v>3.7370000000000014E-2</c:v>
                </c:pt>
                <c:pt idx="16814">
                  <c:v>3.9759999999999997E-2</c:v>
                </c:pt>
                <c:pt idx="16815">
                  <c:v>4.0379999999999999E-2</c:v>
                </c:pt>
                <c:pt idx="16816">
                  <c:v>3.9559999999999998E-2</c:v>
                </c:pt>
                <c:pt idx="16817">
                  <c:v>3.7820000000000006E-2</c:v>
                </c:pt>
                <c:pt idx="16818">
                  <c:v>3.570000000000001E-2</c:v>
                </c:pt>
                <c:pt idx="16819">
                  <c:v>3.3669999999999999E-2</c:v>
                </c:pt>
                <c:pt idx="16820">
                  <c:v>3.1890000000000002E-2</c:v>
                </c:pt>
                <c:pt idx="16821">
                  <c:v>3.0290000000000001E-2</c:v>
                </c:pt>
                <c:pt idx="16822">
                  <c:v>2.8570000000000002E-2</c:v>
                </c:pt>
                <c:pt idx="16823">
                  <c:v>2.6359999999999998E-2</c:v>
                </c:pt>
                <c:pt idx="16824">
                  <c:v>2.3440000000000006E-2</c:v>
                </c:pt>
                <c:pt idx="16825">
                  <c:v>1.9790000000000006E-2</c:v>
                </c:pt>
                <c:pt idx="16826">
                  <c:v>1.5620000000000004E-2</c:v>
                </c:pt>
                <c:pt idx="16827">
                  <c:v>1.1299999999999998E-2</c:v>
                </c:pt>
                <c:pt idx="16828">
                  <c:v>7.1900000000000019E-3</c:v>
                </c:pt>
                <c:pt idx="16829">
                  <c:v>3.540000000000001E-3</c:v>
                </c:pt>
                <c:pt idx="16830">
                  <c:v>4.500000000000002E-4</c:v>
                </c:pt>
                <c:pt idx="16831">
                  <c:v>-2.1400000000000008E-3</c:v>
                </c:pt>
                <c:pt idx="16832">
                  <c:v>-4.3699999999999998E-3</c:v>
                </c:pt>
                <c:pt idx="16833">
                  <c:v>-6.4100000000000034E-3</c:v>
                </c:pt>
                <c:pt idx="16834">
                  <c:v>-8.3900000000000068E-3</c:v>
                </c:pt>
                <c:pt idx="16835">
                  <c:v>-1.031E-2</c:v>
                </c:pt>
                <c:pt idx="16836">
                  <c:v>-1.1979999999999999E-2</c:v>
                </c:pt>
                <c:pt idx="16837">
                  <c:v>-1.3040000000000001E-2</c:v>
                </c:pt>
                <c:pt idx="16838">
                  <c:v>-1.3089999999999999E-2</c:v>
                </c:pt>
                <c:pt idx="16839">
                  <c:v>-1.1880000000000005E-2</c:v>
                </c:pt>
                <c:pt idx="16840">
                  <c:v>-9.4400000000000005E-3</c:v>
                </c:pt>
                <c:pt idx="16841">
                  <c:v>-6.0300000000000024E-3</c:v>
                </c:pt>
                <c:pt idx="16842">
                  <c:v>-2.1500000000000009E-3</c:v>
                </c:pt>
                <c:pt idx="16843">
                  <c:v>1.6600000000000009E-3</c:v>
                </c:pt>
                <c:pt idx="16844">
                  <c:v>4.9300000000000021E-3</c:v>
                </c:pt>
                <c:pt idx="16845">
                  <c:v>7.4400000000000022E-3</c:v>
                </c:pt>
                <c:pt idx="16846">
                  <c:v>9.2700000000000005E-3</c:v>
                </c:pt>
                <c:pt idx="16847">
                  <c:v>1.073E-2</c:v>
                </c:pt>
                <c:pt idx="16848">
                  <c:v>1.2260000000000004E-2</c:v>
                </c:pt>
                <c:pt idx="16849">
                  <c:v>1.4160000000000001E-2</c:v>
                </c:pt>
                <c:pt idx="16850">
                  <c:v>1.6480000000000009E-2</c:v>
                </c:pt>
                <c:pt idx="16851">
                  <c:v>1.8900000000000007E-2</c:v>
                </c:pt>
                <c:pt idx="16852">
                  <c:v>2.0810000000000002E-2</c:v>
                </c:pt>
                <c:pt idx="16853">
                  <c:v>2.1430000000000008E-2</c:v>
                </c:pt>
                <c:pt idx="16854">
                  <c:v>2.0140000000000002E-2</c:v>
                </c:pt>
                <c:pt idx="16855">
                  <c:v>1.6729999999999998E-2</c:v>
                </c:pt>
                <c:pt idx="16856">
                  <c:v>1.1630000000000001E-2</c:v>
                </c:pt>
                <c:pt idx="16857">
                  <c:v>5.9300000000000021E-3</c:v>
                </c:pt>
                <c:pt idx="16858">
                  <c:v>1.0800000000000004E-3</c:v>
                </c:pt>
                <c:pt idx="16859">
                  <c:v>-1.4499999999999995E-3</c:v>
                </c:pt>
                <c:pt idx="16860">
                  <c:v>-7.2000000000000048E-4</c:v>
                </c:pt>
                <c:pt idx="16861">
                  <c:v>3.340000000000001E-3</c:v>
                </c:pt>
                <c:pt idx="16862">
                  <c:v>9.9100000000000039E-3</c:v>
                </c:pt>
                <c:pt idx="16863">
                  <c:v>1.7479999999999999E-2</c:v>
                </c:pt>
                <c:pt idx="16864">
                  <c:v>2.435E-2</c:v>
                </c:pt>
                <c:pt idx="16865">
                  <c:v>2.9170000000000001E-2</c:v>
                </c:pt>
                <c:pt idx="16866">
                  <c:v>3.1329999999999997E-2</c:v>
                </c:pt>
                <c:pt idx="16867">
                  <c:v>3.1110000000000002E-2</c:v>
                </c:pt>
                <c:pt idx="16868">
                  <c:v>2.9490000000000002E-2</c:v>
                </c:pt>
                <c:pt idx="16869">
                  <c:v>2.7800000000000005E-2</c:v>
                </c:pt>
                <c:pt idx="16870">
                  <c:v>2.7230000000000015E-2</c:v>
                </c:pt>
                <c:pt idx="16871">
                  <c:v>2.8459999999999999E-2</c:v>
                </c:pt>
                <c:pt idx="16872">
                  <c:v>3.1480000000000015E-2</c:v>
                </c:pt>
                <c:pt idx="16873">
                  <c:v>3.5540000000000002E-2</c:v>
                </c:pt>
                <c:pt idx="16874">
                  <c:v>3.9420000000000004E-2</c:v>
                </c:pt>
                <c:pt idx="16875">
                  <c:v>4.1790000000000015E-2</c:v>
                </c:pt>
                <c:pt idx="16876">
                  <c:v>4.1599999999999998E-2</c:v>
                </c:pt>
                <c:pt idx="16877">
                  <c:v>3.841E-2</c:v>
                </c:pt>
                <c:pt idx="16878">
                  <c:v>3.2480000000000016E-2</c:v>
                </c:pt>
                <c:pt idx="16879">
                  <c:v>2.4640000000000002E-2</c:v>
                </c:pt>
                <c:pt idx="16880">
                  <c:v>1.6039999999999999E-2</c:v>
                </c:pt>
                <c:pt idx="16881">
                  <c:v>7.8700000000000037E-3</c:v>
                </c:pt>
                <c:pt idx="16882">
                  <c:v>1.0399999999999995E-3</c:v>
                </c:pt>
                <c:pt idx="16883">
                  <c:v>-3.9600000000000017E-3</c:v>
                </c:pt>
                <c:pt idx="16884">
                  <c:v>-7.1400000000000014E-3</c:v>
                </c:pt>
                <c:pt idx="16885">
                  <c:v>-8.9300000000000004E-3</c:v>
                </c:pt>
                <c:pt idx="16886">
                  <c:v>-1.0019999999999994E-2</c:v>
                </c:pt>
                <c:pt idx="16887">
                  <c:v>-1.1060000000000004E-2</c:v>
                </c:pt>
                <c:pt idx="16888">
                  <c:v>-1.2409999999999996E-2</c:v>
                </c:pt>
                <c:pt idx="16889">
                  <c:v>-1.3910000000000004E-2</c:v>
                </c:pt>
                <c:pt idx="16890">
                  <c:v>-1.4940000000000004E-2</c:v>
                </c:pt>
                <c:pt idx="16891">
                  <c:v>-1.465E-2</c:v>
                </c:pt>
                <c:pt idx="16892">
                  <c:v>-1.239E-2</c:v>
                </c:pt>
                <c:pt idx="16893">
                  <c:v>-7.9600000000000035E-3</c:v>
                </c:pt>
                <c:pt idx="16894">
                  <c:v>-1.8300000000000009E-3</c:v>
                </c:pt>
                <c:pt idx="16895">
                  <c:v>5.0300000000000024E-3</c:v>
                </c:pt>
                <c:pt idx="16896">
                  <c:v>1.1390000000000001E-2</c:v>
                </c:pt>
                <c:pt idx="16897">
                  <c:v>1.6150000000000001E-2</c:v>
                </c:pt>
                <c:pt idx="16898">
                  <c:v>1.8599999999999998E-2</c:v>
                </c:pt>
                <c:pt idx="16899">
                  <c:v>1.8650000000000003E-2</c:v>
                </c:pt>
                <c:pt idx="16900">
                  <c:v>1.6809999999999999E-2</c:v>
                </c:pt>
                <c:pt idx="16901">
                  <c:v>1.4019999999999994E-2</c:v>
                </c:pt>
                <c:pt idx="16902">
                  <c:v>1.1339999999999998E-2</c:v>
                </c:pt>
                <c:pt idx="16903">
                  <c:v>9.6300000000000049E-3</c:v>
                </c:pt>
                <c:pt idx="16904">
                  <c:v>9.250000000000003E-3</c:v>
                </c:pt>
                <c:pt idx="16905">
                  <c:v>1.0000000000000004E-2</c:v>
                </c:pt>
                <c:pt idx="16906">
                  <c:v>1.1180000000000004E-2</c:v>
                </c:pt>
                <c:pt idx="16907">
                  <c:v>1.1860000000000006E-2</c:v>
                </c:pt>
                <c:pt idx="16908">
                  <c:v>1.1250000000000001E-2</c:v>
                </c:pt>
                <c:pt idx="16909">
                  <c:v>8.9800000000000053E-3</c:v>
                </c:pt>
                <c:pt idx="16910">
                  <c:v>5.2700000000000021E-3</c:v>
                </c:pt>
                <c:pt idx="16911">
                  <c:v>8.1000000000000028E-4</c:v>
                </c:pt>
                <c:pt idx="16912">
                  <c:v>-3.520000000000001E-3</c:v>
                </c:pt>
                <c:pt idx="16913">
                  <c:v>-7.0200000000000019E-3</c:v>
                </c:pt>
                <c:pt idx="16914">
                  <c:v>-9.4400000000000005E-3</c:v>
                </c:pt>
                <c:pt idx="16915">
                  <c:v>-1.1010000000000001E-2</c:v>
                </c:pt>
                <c:pt idx="16916">
                  <c:v>-1.2300000000000004E-2</c:v>
                </c:pt>
                <c:pt idx="16917">
                  <c:v>-1.3950000000000004E-2</c:v>
                </c:pt>
                <c:pt idx="16918">
                  <c:v>-1.6459999999999999E-2</c:v>
                </c:pt>
                <c:pt idx="16919">
                  <c:v>-2.0070000000000008E-2</c:v>
                </c:pt>
                <c:pt idx="16920">
                  <c:v>-2.461E-2</c:v>
                </c:pt>
                <c:pt idx="16921">
                  <c:v>-2.9559999999999999E-2</c:v>
                </c:pt>
                <c:pt idx="16922">
                  <c:v>-3.4099999999999998E-2</c:v>
                </c:pt>
                <c:pt idx="16923">
                  <c:v>-3.731000000000001E-2</c:v>
                </c:pt>
                <c:pt idx="16924">
                  <c:v>-3.8440000000000002E-2</c:v>
                </c:pt>
                <c:pt idx="16925">
                  <c:v>-3.7130000000000017E-2</c:v>
                </c:pt>
                <c:pt idx="16926">
                  <c:v>-3.356E-2</c:v>
                </c:pt>
                <c:pt idx="16927">
                  <c:v>-2.8420000000000001E-2</c:v>
                </c:pt>
                <c:pt idx="16928">
                  <c:v>-2.2750000000000006E-2</c:v>
                </c:pt>
                <c:pt idx="16929">
                  <c:v>-1.7579999999999998E-2</c:v>
                </c:pt>
                <c:pt idx="16930">
                  <c:v>-1.3679999999999998E-2</c:v>
                </c:pt>
                <c:pt idx="16931">
                  <c:v>-1.1339999999999998E-2</c:v>
                </c:pt>
                <c:pt idx="16932">
                  <c:v>-1.0410000000000001E-2</c:v>
                </c:pt>
                <c:pt idx="16933">
                  <c:v>-1.0440000000000001E-2</c:v>
                </c:pt>
                <c:pt idx="16934">
                  <c:v>-1.0959999999999998E-2</c:v>
                </c:pt>
                <c:pt idx="16935">
                  <c:v>-1.1560000000000004E-2</c:v>
                </c:pt>
                <c:pt idx="16936">
                  <c:v>-1.2100000000000001E-2</c:v>
                </c:pt>
                <c:pt idx="16937">
                  <c:v>-1.261E-2</c:v>
                </c:pt>
                <c:pt idx="16938">
                  <c:v>-1.3299999999999998E-2</c:v>
                </c:pt>
                <c:pt idx="16939">
                  <c:v>-1.4400000000000001E-2</c:v>
                </c:pt>
                <c:pt idx="16940">
                  <c:v>-1.6109999999999999E-2</c:v>
                </c:pt>
                <c:pt idx="16941">
                  <c:v>-1.8480000000000007E-2</c:v>
                </c:pt>
                <c:pt idx="16942">
                  <c:v>-2.1350000000000001E-2</c:v>
                </c:pt>
                <c:pt idx="16943">
                  <c:v>-2.4379999999999999E-2</c:v>
                </c:pt>
                <c:pt idx="16944">
                  <c:v>-2.7140000000000008E-2</c:v>
                </c:pt>
                <c:pt idx="16945">
                  <c:v>-2.9250000000000002E-2</c:v>
                </c:pt>
                <c:pt idx="16946">
                  <c:v>-3.0599999999999999E-2</c:v>
                </c:pt>
                <c:pt idx="16947">
                  <c:v>-3.1370000000000002E-2</c:v>
                </c:pt>
                <c:pt idx="16948">
                  <c:v>-3.1980000000000001E-2</c:v>
                </c:pt>
                <c:pt idx="16949">
                  <c:v>-3.2850000000000011E-2</c:v>
                </c:pt>
                <c:pt idx="16950">
                  <c:v>-3.4290000000000001E-2</c:v>
                </c:pt>
                <c:pt idx="16951">
                  <c:v>-3.6260000000000001E-2</c:v>
                </c:pt>
                <c:pt idx="16952">
                  <c:v>-3.8420000000000003E-2</c:v>
                </c:pt>
                <c:pt idx="16953">
                  <c:v>-4.0149999999999984E-2</c:v>
                </c:pt>
                <c:pt idx="16954">
                  <c:v>-4.0750000000000015E-2</c:v>
                </c:pt>
                <c:pt idx="16955">
                  <c:v>-3.9620000000000002E-2</c:v>
                </c:pt>
                <c:pt idx="16956">
                  <c:v>-3.6480000000000012E-2</c:v>
                </c:pt>
                <c:pt idx="16957">
                  <c:v>-3.1490000000000011E-2</c:v>
                </c:pt>
                <c:pt idx="16958">
                  <c:v>-2.5229999999999999E-2</c:v>
                </c:pt>
                <c:pt idx="16959">
                  <c:v>-1.8560000000000007E-2</c:v>
                </c:pt>
                <c:pt idx="16960">
                  <c:v>-1.247E-2</c:v>
                </c:pt>
                <c:pt idx="16961">
                  <c:v>-7.8300000000000036E-3</c:v>
                </c:pt>
                <c:pt idx="16962">
                  <c:v>-5.1800000000000014E-3</c:v>
                </c:pt>
                <c:pt idx="16963">
                  <c:v>-4.62E-3</c:v>
                </c:pt>
                <c:pt idx="16964">
                  <c:v>-5.7600000000000004E-3</c:v>
                </c:pt>
                <c:pt idx="16965">
                  <c:v>-7.8000000000000022E-3</c:v>
                </c:pt>
                <c:pt idx="16966">
                  <c:v>-9.8700000000000038E-3</c:v>
                </c:pt>
                <c:pt idx="16967">
                  <c:v>-1.1310000000000001E-2</c:v>
                </c:pt>
                <c:pt idx="16968">
                  <c:v>-1.1910000000000004E-2</c:v>
                </c:pt>
                <c:pt idx="16969">
                  <c:v>-1.1979999999999999E-2</c:v>
                </c:pt>
                <c:pt idx="16970">
                  <c:v>-1.217E-2</c:v>
                </c:pt>
                <c:pt idx="16971">
                  <c:v>-1.3240000000000004E-2</c:v>
                </c:pt>
                <c:pt idx="16972">
                  <c:v>-1.5699999999999999E-2</c:v>
                </c:pt>
                <c:pt idx="16973">
                  <c:v>-1.9590000000000007E-2</c:v>
                </c:pt>
                <c:pt idx="16974">
                  <c:v>-2.4340000000000001E-2</c:v>
                </c:pt>
                <c:pt idx="16975">
                  <c:v>-2.886E-2</c:v>
                </c:pt>
                <c:pt idx="16976">
                  <c:v>-3.1830000000000011E-2</c:v>
                </c:pt>
                <c:pt idx="16977">
                  <c:v>-3.210000000000001E-2</c:v>
                </c:pt>
                <c:pt idx="16978">
                  <c:v>-2.9040000000000007E-2</c:v>
                </c:pt>
                <c:pt idx="16979">
                  <c:v>-2.2830000000000013E-2</c:v>
                </c:pt>
                <c:pt idx="16980">
                  <c:v>-1.438E-2</c:v>
                </c:pt>
                <c:pt idx="16981">
                  <c:v>-5.1400000000000013E-3</c:v>
                </c:pt>
                <c:pt idx="16982">
                  <c:v>3.4000000000000007E-3</c:v>
                </c:pt>
                <c:pt idx="16983">
                  <c:v>1.009E-2</c:v>
                </c:pt>
                <c:pt idx="16984">
                  <c:v>1.4420000000000001E-2</c:v>
                </c:pt>
                <c:pt idx="16985">
                  <c:v>1.6459999999999999E-2</c:v>
                </c:pt>
                <c:pt idx="16986">
                  <c:v>1.6629999999999999E-2</c:v>
                </c:pt>
                <c:pt idx="16987">
                  <c:v>1.5429999999999999E-2</c:v>
                </c:pt>
                <c:pt idx="16988">
                  <c:v>1.3320000000000004E-2</c:v>
                </c:pt>
                <c:pt idx="16989">
                  <c:v>1.0520000000000003E-2</c:v>
                </c:pt>
                <c:pt idx="16990">
                  <c:v>7.0700000000000025E-3</c:v>
                </c:pt>
                <c:pt idx="16991">
                  <c:v>2.8999999999999998E-3</c:v>
                </c:pt>
                <c:pt idx="16992">
                  <c:v>-2.0500000000000002E-3</c:v>
                </c:pt>
                <c:pt idx="16993">
                  <c:v>-7.6200000000000018E-3</c:v>
                </c:pt>
                <c:pt idx="16994">
                  <c:v>-1.3330000000000003E-2</c:v>
                </c:pt>
                <c:pt idx="16995">
                  <c:v>-1.8489999999999999E-2</c:v>
                </c:pt>
                <c:pt idx="16996">
                  <c:v>-2.231E-2</c:v>
                </c:pt>
                <c:pt idx="16997">
                  <c:v>-2.409E-2</c:v>
                </c:pt>
                <c:pt idx="16998">
                  <c:v>-2.341E-2</c:v>
                </c:pt>
                <c:pt idx="16999">
                  <c:v>-2.0280000000000006E-2</c:v>
                </c:pt>
                <c:pt idx="17000">
                  <c:v>-1.5250000000000001E-2</c:v>
                </c:pt>
                <c:pt idx="17001">
                  <c:v>-9.3900000000000042E-3</c:v>
                </c:pt>
                <c:pt idx="17002">
                  <c:v>-4.0500000000000015E-3</c:v>
                </c:pt>
                <c:pt idx="17003">
                  <c:v>-4.900000000000002E-4</c:v>
                </c:pt>
                <c:pt idx="17004">
                  <c:v>5.300000000000002E-4</c:v>
                </c:pt>
                <c:pt idx="17005">
                  <c:v>-1.0100000000000005E-3</c:v>
                </c:pt>
                <c:pt idx="17006">
                  <c:v>-4.4300000000000025E-3</c:v>
                </c:pt>
                <c:pt idx="17007">
                  <c:v>-8.5100000000000054E-3</c:v>
                </c:pt>
                <c:pt idx="17008">
                  <c:v>-1.1860000000000006E-2</c:v>
                </c:pt>
                <c:pt idx="17009">
                  <c:v>-1.3280000000000004E-2</c:v>
                </c:pt>
                <c:pt idx="17010">
                  <c:v>-1.209E-2</c:v>
                </c:pt>
                <c:pt idx="17011">
                  <c:v>-8.3000000000000036E-3</c:v>
                </c:pt>
                <c:pt idx="17012">
                  <c:v>-2.7800000000000012E-3</c:v>
                </c:pt>
                <c:pt idx="17013">
                  <c:v>3.020000000000001E-3</c:v>
                </c:pt>
                <c:pt idx="17014">
                  <c:v>7.4000000000000021E-3</c:v>
                </c:pt>
                <c:pt idx="17015">
                  <c:v>9.0100000000000006E-3</c:v>
                </c:pt>
                <c:pt idx="17016">
                  <c:v>7.3400000000000019E-3</c:v>
                </c:pt>
                <c:pt idx="17017">
                  <c:v>2.8200000000000009E-3</c:v>
                </c:pt>
                <c:pt idx="17018">
                  <c:v>-3.3000000000000008E-3</c:v>
                </c:pt>
                <c:pt idx="17019">
                  <c:v>-9.480000000000004E-3</c:v>
                </c:pt>
                <c:pt idx="17020">
                  <c:v>-1.426E-2</c:v>
                </c:pt>
                <c:pt idx="17021">
                  <c:v>-1.6709999999999999E-2</c:v>
                </c:pt>
                <c:pt idx="17022">
                  <c:v>-1.6520000000000007E-2</c:v>
                </c:pt>
                <c:pt idx="17023">
                  <c:v>-1.4019999999999994E-2</c:v>
                </c:pt>
                <c:pt idx="17024">
                  <c:v>-1.0030000000000001E-2</c:v>
                </c:pt>
                <c:pt idx="17025">
                  <c:v>-5.6500000000000014E-3</c:v>
                </c:pt>
                <c:pt idx="17026">
                  <c:v>-1.940000000000001E-3</c:v>
                </c:pt>
                <c:pt idx="17027">
                  <c:v>3.3000000000000011E-4</c:v>
                </c:pt>
                <c:pt idx="17028">
                  <c:v>9.9000000000000086E-4</c:v>
                </c:pt>
                <c:pt idx="17029">
                  <c:v>5.0000000000000023E-4</c:v>
                </c:pt>
                <c:pt idx="17030">
                  <c:v>-1.2999999999999999E-4</c:v>
                </c:pt>
                <c:pt idx="17031">
                  <c:v>2.8000000000000008E-4</c:v>
                </c:pt>
                <c:pt idx="17032">
                  <c:v>2.5100000000000001E-3</c:v>
                </c:pt>
                <c:pt idx="17033">
                  <c:v>6.550000000000002E-3</c:v>
                </c:pt>
                <c:pt idx="17034">
                  <c:v>1.1509999999999999E-2</c:v>
                </c:pt>
                <c:pt idx="17035">
                  <c:v>1.5949999999999999E-2</c:v>
                </c:pt>
                <c:pt idx="17036">
                  <c:v>1.8440000000000008E-2</c:v>
                </c:pt>
                <c:pt idx="17037">
                  <c:v>1.8060000000000003E-2</c:v>
                </c:pt>
                <c:pt idx="17038">
                  <c:v>1.4800000000000001E-2</c:v>
                </c:pt>
                <c:pt idx="17039">
                  <c:v>9.480000000000004E-3</c:v>
                </c:pt>
                <c:pt idx="17040">
                  <c:v>3.540000000000001E-3</c:v>
                </c:pt>
                <c:pt idx="17041">
                  <c:v>-1.4499999999999995E-3</c:v>
                </c:pt>
                <c:pt idx="17042">
                  <c:v>-4.2500000000000003E-3</c:v>
                </c:pt>
                <c:pt idx="17043">
                  <c:v>-4.3699999999999998E-3</c:v>
                </c:pt>
                <c:pt idx="17044">
                  <c:v>-2.200000000000001E-3</c:v>
                </c:pt>
                <c:pt idx="17045">
                  <c:v>1.1600000000000009E-3</c:v>
                </c:pt>
                <c:pt idx="17046">
                  <c:v>4.3000000000000017E-3</c:v>
                </c:pt>
                <c:pt idx="17047">
                  <c:v>5.9900000000000023E-3</c:v>
                </c:pt>
                <c:pt idx="17048">
                  <c:v>5.6400000000000018E-3</c:v>
                </c:pt>
                <c:pt idx="17049">
                  <c:v>3.4000000000000007E-3</c:v>
                </c:pt>
                <c:pt idx="17050">
                  <c:v>7.0000000000000035E-5</c:v>
                </c:pt>
                <c:pt idx="17051">
                  <c:v>-3.2300000000000015E-3</c:v>
                </c:pt>
                <c:pt idx="17052">
                  <c:v>-5.4400000000000021E-3</c:v>
                </c:pt>
                <c:pt idx="17053">
                  <c:v>-5.8900000000000003E-3</c:v>
                </c:pt>
                <c:pt idx="17054">
                  <c:v>-4.4100000000000016E-3</c:v>
                </c:pt>
                <c:pt idx="17055">
                  <c:v>-1.2300000000000004E-3</c:v>
                </c:pt>
                <c:pt idx="17056">
                  <c:v>3.190000000000001E-3</c:v>
                </c:pt>
                <c:pt idx="17057">
                  <c:v>8.3400000000000054E-3</c:v>
                </c:pt>
                <c:pt idx="17058">
                  <c:v>1.3849999999999999E-2</c:v>
                </c:pt>
                <c:pt idx="17059">
                  <c:v>1.9400000000000008E-2</c:v>
                </c:pt>
                <c:pt idx="17060">
                  <c:v>2.4749999999999998E-2</c:v>
                </c:pt>
                <c:pt idx="17061">
                  <c:v>2.9650000000000006E-2</c:v>
                </c:pt>
                <c:pt idx="17062">
                  <c:v>3.3790000000000001E-2</c:v>
                </c:pt>
                <c:pt idx="17063">
                  <c:v>3.6830000000000016E-2</c:v>
                </c:pt>
                <c:pt idx="17064">
                  <c:v>3.8440000000000002E-2</c:v>
                </c:pt>
                <c:pt idx="17065">
                  <c:v>3.841E-2</c:v>
                </c:pt>
                <c:pt idx="17066">
                  <c:v>3.6750000000000005E-2</c:v>
                </c:pt>
                <c:pt idx="17067">
                  <c:v>3.3700000000000001E-2</c:v>
                </c:pt>
                <c:pt idx="17068">
                  <c:v>2.9740000000000006E-2</c:v>
                </c:pt>
                <c:pt idx="17069">
                  <c:v>2.5389999999999999E-2</c:v>
                </c:pt>
                <c:pt idx="17070">
                  <c:v>2.1190000000000001E-2</c:v>
                </c:pt>
                <c:pt idx="17071">
                  <c:v>1.7520000000000001E-2</c:v>
                </c:pt>
                <c:pt idx="17072">
                  <c:v>1.469E-2</c:v>
                </c:pt>
                <c:pt idx="17073">
                  <c:v>1.2910000000000001E-2</c:v>
                </c:pt>
                <c:pt idx="17074">
                  <c:v>1.2340000000000004E-2</c:v>
                </c:pt>
                <c:pt idx="17075">
                  <c:v>1.307E-2</c:v>
                </c:pt>
                <c:pt idx="17076">
                  <c:v>1.5040000000000001E-2</c:v>
                </c:pt>
                <c:pt idx="17077">
                  <c:v>1.7979999999999999E-2</c:v>
                </c:pt>
                <c:pt idx="17078">
                  <c:v>2.1410000000000002E-2</c:v>
                </c:pt>
                <c:pt idx="17079">
                  <c:v>2.469E-2</c:v>
                </c:pt>
                <c:pt idx="17080">
                  <c:v>2.727000000000001E-2</c:v>
                </c:pt>
                <c:pt idx="17081">
                  <c:v>2.8749999999999998E-2</c:v>
                </c:pt>
                <c:pt idx="17082">
                  <c:v>2.9050000000000006E-2</c:v>
                </c:pt>
                <c:pt idx="17083">
                  <c:v>2.8410000000000001E-2</c:v>
                </c:pt>
                <c:pt idx="17084">
                  <c:v>2.7240000000000011E-2</c:v>
                </c:pt>
                <c:pt idx="17085">
                  <c:v>2.6090000000000002E-2</c:v>
                </c:pt>
                <c:pt idx="17086">
                  <c:v>2.5430000000000008E-2</c:v>
                </c:pt>
                <c:pt idx="17087">
                  <c:v>2.554E-2</c:v>
                </c:pt>
                <c:pt idx="17088">
                  <c:v>2.6359999999999998E-2</c:v>
                </c:pt>
                <c:pt idx="17089">
                  <c:v>2.7420000000000007E-2</c:v>
                </c:pt>
                <c:pt idx="17090">
                  <c:v>2.785000000000001E-2</c:v>
                </c:pt>
                <c:pt idx="17091">
                  <c:v>2.6599999999999999E-2</c:v>
                </c:pt>
                <c:pt idx="17092">
                  <c:v>2.2780000000000002E-2</c:v>
                </c:pt>
                <c:pt idx="17093">
                  <c:v>1.5959999999999998E-2</c:v>
                </c:pt>
                <c:pt idx="17094">
                  <c:v>6.4100000000000034E-3</c:v>
                </c:pt>
                <c:pt idx="17095">
                  <c:v>-4.9700000000000022E-3</c:v>
                </c:pt>
                <c:pt idx="17096">
                  <c:v>-1.6899999999999998E-2</c:v>
                </c:pt>
                <c:pt idx="17097">
                  <c:v>-2.8029999999999999E-2</c:v>
                </c:pt>
                <c:pt idx="17098">
                  <c:v>-3.7290000000000011E-2</c:v>
                </c:pt>
                <c:pt idx="17099">
                  <c:v>-4.3979999999999984E-2</c:v>
                </c:pt>
                <c:pt idx="17100">
                  <c:v>-4.7840000000000001E-2</c:v>
                </c:pt>
                <c:pt idx="17101">
                  <c:v>-4.8980000000000003E-2</c:v>
                </c:pt>
                <c:pt idx="17102">
                  <c:v>-4.7820000000000015E-2</c:v>
                </c:pt>
                <c:pt idx="17103">
                  <c:v>-4.5040000000000004E-2</c:v>
                </c:pt>
                <c:pt idx="17104">
                  <c:v>-4.1529999999999984E-2</c:v>
                </c:pt>
                <c:pt idx="17105">
                  <c:v>-3.8170000000000003E-2</c:v>
                </c:pt>
                <c:pt idx="17106">
                  <c:v>-3.5630000000000016E-2</c:v>
                </c:pt>
                <c:pt idx="17107">
                  <c:v>-3.4080000000000006E-2</c:v>
                </c:pt>
                <c:pt idx="17108">
                  <c:v>-3.3210000000000003E-2</c:v>
                </c:pt>
                <c:pt idx="17109">
                  <c:v>-3.2290000000000006E-2</c:v>
                </c:pt>
                <c:pt idx="17110">
                  <c:v>-3.0509999999999999E-2</c:v>
                </c:pt>
                <c:pt idx="17111">
                  <c:v>-2.7260000000000006E-2</c:v>
                </c:pt>
                <c:pt idx="17112">
                  <c:v>-2.2360000000000001E-2</c:v>
                </c:pt>
                <c:pt idx="17113">
                  <c:v>-1.6060000000000001E-2</c:v>
                </c:pt>
                <c:pt idx="17114">
                  <c:v>-9.030000000000005E-3</c:v>
                </c:pt>
                <c:pt idx="17115">
                  <c:v>-2.0900000000000007E-3</c:v>
                </c:pt>
                <c:pt idx="17116">
                  <c:v>4.0100000000000014E-3</c:v>
                </c:pt>
                <c:pt idx="17117">
                  <c:v>8.7800000000000048E-3</c:v>
                </c:pt>
                <c:pt idx="17118">
                  <c:v>1.2140000000000001E-2</c:v>
                </c:pt>
                <c:pt idx="17119">
                  <c:v>1.4360000000000001E-2</c:v>
                </c:pt>
                <c:pt idx="17120">
                  <c:v>1.6000000000000007E-2</c:v>
                </c:pt>
                <c:pt idx="17121">
                  <c:v>1.7720000000000003E-2</c:v>
                </c:pt>
                <c:pt idx="17122">
                  <c:v>2.001E-2</c:v>
                </c:pt>
                <c:pt idx="17123">
                  <c:v>2.3009999999999999E-2</c:v>
                </c:pt>
                <c:pt idx="17124">
                  <c:v>2.6350000000000002E-2</c:v>
                </c:pt>
                <c:pt idx="17125">
                  <c:v>2.9329999999999998E-2</c:v>
                </c:pt>
                <c:pt idx="17126">
                  <c:v>3.1199999999999999E-2</c:v>
                </c:pt>
                <c:pt idx="17127">
                  <c:v>3.1519999999999999E-2</c:v>
                </c:pt>
                <c:pt idx="17128">
                  <c:v>3.0290000000000001E-2</c:v>
                </c:pt>
                <c:pt idx="17129">
                  <c:v>2.802E-2</c:v>
                </c:pt>
                <c:pt idx="17130">
                  <c:v>2.5410000000000002E-2</c:v>
                </c:pt>
                <c:pt idx="17131">
                  <c:v>2.3179999999999999E-2</c:v>
                </c:pt>
                <c:pt idx="17132">
                  <c:v>2.1759999999999998E-2</c:v>
                </c:pt>
                <c:pt idx="17133">
                  <c:v>2.1200000000000007E-2</c:v>
                </c:pt>
                <c:pt idx="17134">
                  <c:v>2.1140000000000006E-2</c:v>
                </c:pt>
                <c:pt idx="17135">
                  <c:v>2.094E-2</c:v>
                </c:pt>
                <c:pt idx="17136">
                  <c:v>1.9890000000000008E-2</c:v>
                </c:pt>
                <c:pt idx="17137">
                  <c:v>1.7469999999999999E-2</c:v>
                </c:pt>
                <c:pt idx="17138">
                  <c:v>1.3590000000000001E-2</c:v>
                </c:pt>
                <c:pt idx="17139">
                  <c:v>8.6400000000000001E-3</c:v>
                </c:pt>
                <c:pt idx="17140">
                  <c:v>3.4500000000000008E-3</c:v>
                </c:pt>
                <c:pt idx="17141">
                  <c:v>-1.0499999999999995E-3</c:v>
                </c:pt>
                <c:pt idx="17142">
                  <c:v>-4.0900000000000016E-3</c:v>
                </c:pt>
                <c:pt idx="17143">
                  <c:v>-5.3100000000000014E-3</c:v>
                </c:pt>
                <c:pt idx="17144">
                  <c:v>-4.7900000000000017E-3</c:v>
                </c:pt>
                <c:pt idx="17145">
                  <c:v>-2.9300000000000007E-3</c:v>
                </c:pt>
                <c:pt idx="17146">
                  <c:v>-2.7000000000000011E-4</c:v>
                </c:pt>
                <c:pt idx="17147">
                  <c:v>2.7500000000000007E-3</c:v>
                </c:pt>
                <c:pt idx="17148">
                  <c:v>5.9100000000000021E-3</c:v>
                </c:pt>
                <c:pt idx="17149">
                  <c:v>9.1900000000000003E-3</c:v>
                </c:pt>
                <c:pt idx="17150">
                  <c:v>1.2630000000000001E-2</c:v>
                </c:pt>
                <c:pt idx="17151">
                  <c:v>1.617E-2</c:v>
                </c:pt>
                <c:pt idx="17152">
                  <c:v>1.9470000000000001E-2</c:v>
                </c:pt>
                <c:pt idx="17153">
                  <c:v>2.1820000000000006E-2</c:v>
                </c:pt>
                <c:pt idx="17154">
                  <c:v>2.232E-2</c:v>
                </c:pt>
                <c:pt idx="17155">
                  <c:v>2.0199999999999999E-2</c:v>
                </c:pt>
                <c:pt idx="17156">
                  <c:v>1.5180000000000004E-2</c:v>
                </c:pt>
                <c:pt idx="17157">
                  <c:v>7.6900000000000015E-3</c:v>
                </c:pt>
                <c:pt idx="17158">
                  <c:v>-1.1600000000000009E-3</c:v>
                </c:pt>
                <c:pt idx="17159">
                  <c:v>-9.8900000000000064E-3</c:v>
                </c:pt>
                <c:pt idx="17160">
                  <c:v>-1.7120000000000003E-2</c:v>
                </c:pt>
                <c:pt idx="17161">
                  <c:v>-2.1919999999999999E-2</c:v>
                </c:pt>
                <c:pt idx="17162">
                  <c:v>-2.4E-2</c:v>
                </c:pt>
                <c:pt idx="17163">
                  <c:v>-2.3680000000000007E-2</c:v>
                </c:pt>
                <c:pt idx="17164">
                  <c:v>-2.162E-2</c:v>
                </c:pt>
                <c:pt idx="17165">
                  <c:v>-1.8519999999999998E-2</c:v>
                </c:pt>
                <c:pt idx="17166">
                  <c:v>-1.4880000000000001E-2</c:v>
                </c:pt>
                <c:pt idx="17167">
                  <c:v>-1.0959999999999998E-2</c:v>
                </c:pt>
                <c:pt idx="17168">
                  <c:v>-6.8300000000000019E-3</c:v>
                </c:pt>
                <c:pt idx="17169">
                  <c:v>-2.5800000000000011E-3</c:v>
                </c:pt>
                <c:pt idx="17170">
                  <c:v>1.5600000000000008E-3</c:v>
                </c:pt>
                <c:pt idx="17171">
                  <c:v>5.1500000000000001E-3</c:v>
                </c:pt>
                <c:pt idx="17172">
                  <c:v>7.6600000000000001E-3</c:v>
                </c:pt>
                <c:pt idx="17173">
                  <c:v>8.6000000000000035E-3</c:v>
                </c:pt>
                <c:pt idx="17174">
                  <c:v>7.6700000000000023E-3</c:v>
                </c:pt>
                <c:pt idx="17175">
                  <c:v>4.8300000000000018E-3</c:v>
                </c:pt>
                <c:pt idx="17176">
                  <c:v>3.3000000000000011E-4</c:v>
                </c:pt>
                <c:pt idx="17177">
                  <c:v>-5.4200000000000021E-3</c:v>
                </c:pt>
                <c:pt idx="17178">
                  <c:v>-1.1870000000000004E-2</c:v>
                </c:pt>
                <c:pt idx="17179">
                  <c:v>-1.8400000000000007E-2</c:v>
                </c:pt>
                <c:pt idx="17180">
                  <c:v>-2.4430000000000007E-2</c:v>
                </c:pt>
                <c:pt idx="17181">
                  <c:v>-2.9480000000000006E-2</c:v>
                </c:pt>
                <c:pt idx="17182">
                  <c:v>-3.3319999999999995E-2</c:v>
                </c:pt>
                <c:pt idx="17183">
                  <c:v>-3.5980000000000005E-2</c:v>
                </c:pt>
                <c:pt idx="17184">
                  <c:v>-3.7720000000000004E-2</c:v>
                </c:pt>
                <c:pt idx="17185">
                  <c:v>-3.8859999999999999E-2</c:v>
                </c:pt>
                <c:pt idx="17186">
                  <c:v>-3.9650000000000005E-2</c:v>
                </c:pt>
                <c:pt idx="17187">
                  <c:v>-4.0160000000000001E-2</c:v>
                </c:pt>
                <c:pt idx="17188">
                  <c:v>-4.0259999999999983E-2</c:v>
                </c:pt>
                <c:pt idx="17189">
                  <c:v>-3.9680000000000014E-2</c:v>
                </c:pt>
                <c:pt idx="17190">
                  <c:v>-3.805E-2</c:v>
                </c:pt>
                <c:pt idx="17191">
                  <c:v>-3.509000000000001E-2</c:v>
                </c:pt>
                <c:pt idx="17192">
                  <c:v>-3.0710000000000001E-2</c:v>
                </c:pt>
                <c:pt idx="17193">
                  <c:v>-2.5139999999999999E-2</c:v>
                </c:pt>
                <c:pt idx="17194">
                  <c:v>-1.8970000000000001E-2</c:v>
                </c:pt>
                <c:pt idx="17195">
                  <c:v>-1.2980000000000004E-2</c:v>
                </c:pt>
                <c:pt idx="17196">
                  <c:v>-8.0000000000000054E-3</c:v>
                </c:pt>
                <c:pt idx="17197">
                  <c:v>-4.7200000000000002E-3</c:v>
                </c:pt>
                <c:pt idx="17198">
                  <c:v>-3.5500000000000002E-3</c:v>
                </c:pt>
                <c:pt idx="17199">
                  <c:v>-4.5800000000000016E-3</c:v>
                </c:pt>
                <c:pt idx="17200">
                  <c:v>-7.6200000000000018E-3</c:v>
                </c:pt>
                <c:pt idx="17201">
                  <c:v>-1.217E-2</c:v>
                </c:pt>
                <c:pt idx="17202">
                  <c:v>-1.755E-2</c:v>
                </c:pt>
                <c:pt idx="17203">
                  <c:v>-2.2990000000000007E-2</c:v>
                </c:pt>
                <c:pt idx="17204">
                  <c:v>-2.7810000000000008E-2</c:v>
                </c:pt>
                <c:pt idx="17205">
                  <c:v>-3.1559999999999998E-2</c:v>
                </c:pt>
                <c:pt idx="17206">
                  <c:v>-3.4160000000000003E-2</c:v>
                </c:pt>
                <c:pt idx="17207">
                  <c:v>-3.5840000000000011E-2</c:v>
                </c:pt>
                <c:pt idx="17208">
                  <c:v>-3.7090000000000012E-2</c:v>
                </c:pt>
                <c:pt idx="17209">
                  <c:v>-3.8399999999999997E-2</c:v>
                </c:pt>
                <c:pt idx="17210">
                  <c:v>-3.9980000000000002E-2</c:v>
                </c:pt>
                <c:pt idx="17211">
                  <c:v>-4.1599999999999998E-2</c:v>
                </c:pt>
                <c:pt idx="17212">
                  <c:v>-4.2600000000000013E-2</c:v>
                </c:pt>
                <c:pt idx="17213">
                  <c:v>-4.2160000000000017E-2</c:v>
                </c:pt>
                <c:pt idx="17214">
                  <c:v>-3.9610000000000006E-2</c:v>
                </c:pt>
                <c:pt idx="17215">
                  <c:v>-3.4770000000000002E-2</c:v>
                </c:pt>
                <c:pt idx="17216">
                  <c:v>-2.8049999999999999E-2</c:v>
                </c:pt>
                <c:pt idx="17217">
                  <c:v>-2.0410000000000001E-2</c:v>
                </c:pt>
                <c:pt idx="17218">
                  <c:v>-1.3089999999999999E-2</c:v>
                </c:pt>
                <c:pt idx="17219">
                  <c:v>-7.3100000000000014E-3</c:v>
                </c:pt>
                <c:pt idx="17220">
                  <c:v>-3.9199999999999999E-3</c:v>
                </c:pt>
                <c:pt idx="17221">
                  <c:v>-3.2200000000000011E-3</c:v>
                </c:pt>
                <c:pt idx="17222">
                  <c:v>-4.9400000000000017E-3</c:v>
                </c:pt>
                <c:pt idx="17223">
                  <c:v>-8.3700000000000042E-3</c:v>
                </c:pt>
                <c:pt idx="17224">
                  <c:v>-1.2540000000000001E-2</c:v>
                </c:pt>
                <c:pt idx="17225">
                  <c:v>-1.6430000000000007E-2</c:v>
                </c:pt>
                <c:pt idx="17226">
                  <c:v>-1.9030000000000005E-2</c:v>
                </c:pt>
                <c:pt idx="17227">
                  <c:v>-1.9519999999999999E-2</c:v>
                </c:pt>
                <c:pt idx="17228">
                  <c:v>-1.7380000000000003E-2</c:v>
                </c:pt>
                <c:pt idx="17229">
                  <c:v>-1.2579999999999994E-2</c:v>
                </c:pt>
                <c:pt idx="17230">
                  <c:v>-5.6600000000000001E-3</c:v>
                </c:pt>
                <c:pt idx="17231">
                  <c:v>2.3700000000000001E-3</c:v>
                </c:pt>
                <c:pt idx="17232">
                  <c:v>1.023E-2</c:v>
                </c:pt>
                <c:pt idx="17233">
                  <c:v>1.6789999999999999E-2</c:v>
                </c:pt>
                <c:pt idx="17234">
                  <c:v>2.1350000000000001E-2</c:v>
                </c:pt>
                <c:pt idx="17235">
                  <c:v>2.3880000000000002E-2</c:v>
                </c:pt>
                <c:pt idx="17236">
                  <c:v>2.5020000000000001E-2</c:v>
                </c:pt>
                <c:pt idx="17237">
                  <c:v>2.5940000000000001E-2</c:v>
                </c:pt>
                <c:pt idx="17238">
                  <c:v>2.785000000000001E-2</c:v>
                </c:pt>
                <c:pt idx="17239">
                  <c:v>3.1650000000000011E-2</c:v>
                </c:pt>
                <c:pt idx="17240">
                  <c:v>3.7460000000000014E-2</c:v>
                </c:pt>
                <c:pt idx="17241">
                  <c:v>4.4609999999999997E-2</c:v>
                </c:pt>
                <c:pt idx="17242">
                  <c:v>5.1830000000000001E-2</c:v>
                </c:pt>
                <c:pt idx="17243">
                  <c:v>5.7710000000000011E-2</c:v>
                </c:pt>
                <c:pt idx="17244">
                  <c:v>6.1169999999999995E-2</c:v>
                </c:pt>
                <c:pt idx="17245">
                  <c:v>6.1749999999999999E-2</c:v>
                </c:pt>
                <c:pt idx="17246">
                  <c:v>5.9670000000000001E-2</c:v>
                </c:pt>
                <c:pt idx="17247">
                  <c:v>5.5660000000000001E-2</c:v>
                </c:pt>
                <c:pt idx="17248">
                  <c:v>5.0710000000000019E-2</c:v>
                </c:pt>
                <c:pt idx="17249">
                  <c:v>4.5770000000000012E-2</c:v>
                </c:pt>
                <c:pt idx="17250">
                  <c:v>4.1519999999999987E-2</c:v>
                </c:pt>
                <c:pt idx="17251">
                  <c:v>3.8290000000000005E-2</c:v>
                </c:pt>
                <c:pt idx="17252">
                  <c:v>3.5999999999999997E-2</c:v>
                </c:pt>
                <c:pt idx="17253">
                  <c:v>3.4329999999999999E-2</c:v>
                </c:pt>
                <c:pt idx="17254">
                  <c:v>3.2980000000000002E-2</c:v>
                </c:pt>
                <c:pt idx="17255">
                  <c:v>3.1910000000000001E-2</c:v>
                </c:pt>
                <c:pt idx="17256">
                  <c:v>3.1370000000000002E-2</c:v>
                </c:pt>
                <c:pt idx="17257">
                  <c:v>3.1800000000000002E-2</c:v>
                </c:pt>
                <c:pt idx="17258">
                  <c:v>3.3579999999999999E-2</c:v>
                </c:pt>
                <c:pt idx="17259">
                  <c:v>3.6720000000000003E-2</c:v>
                </c:pt>
                <c:pt idx="17260">
                  <c:v>4.0720000000000013E-2</c:v>
                </c:pt>
                <c:pt idx="17261">
                  <c:v>4.4630000000000003E-2</c:v>
                </c:pt>
                <c:pt idx="17262">
                  <c:v>4.7320000000000015E-2</c:v>
                </c:pt>
                <c:pt idx="17263">
                  <c:v>4.7800000000000016E-2</c:v>
                </c:pt>
                <c:pt idx="17264">
                  <c:v>4.5580000000000002E-2</c:v>
                </c:pt>
                <c:pt idx="17265">
                  <c:v>4.0730000000000016E-2</c:v>
                </c:pt>
                <c:pt idx="17266">
                  <c:v>3.3950000000000001E-2</c:v>
                </c:pt>
                <c:pt idx="17267">
                  <c:v>2.6370000000000008E-2</c:v>
                </c:pt>
                <c:pt idx="17268">
                  <c:v>1.9340000000000006E-2</c:v>
                </c:pt>
                <c:pt idx="17269">
                  <c:v>1.4060000000000001E-2</c:v>
                </c:pt>
                <c:pt idx="17270">
                  <c:v>1.1299999999999998E-2</c:v>
                </c:pt>
                <c:pt idx="17271">
                  <c:v>1.1070000000000003E-2</c:v>
                </c:pt>
                <c:pt idx="17272">
                  <c:v>1.2600000000000004E-2</c:v>
                </c:pt>
                <c:pt idx="17273">
                  <c:v>1.4520000000000003E-2</c:v>
                </c:pt>
                <c:pt idx="17274">
                  <c:v>1.5320000000000004E-2</c:v>
                </c:pt>
                <c:pt idx="17275">
                  <c:v>1.3920000000000007E-2</c:v>
                </c:pt>
                <c:pt idx="17276">
                  <c:v>1.0200000000000001E-2</c:v>
                </c:pt>
                <c:pt idx="17277">
                  <c:v>4.9900000000000022E-3</c:v>
                </c:pt>
                <c:pt idx="17278">
                  <c:v>-1.8000000000000009E-4</c:v>
                </c:pt>
                <c:pt idx="17279">
                  <c:v>-3.7200000000000011E-3</c:v>
                </c:pt>
                <c:pt idx="17280">
                  <c:v>-4.6600000000000001E-3</c:v>
                </c:pt>
                <c:pt idx="17281">
                  <c:v>-3.0300000000000001E-3</c:v>
                </c:pt>
                <c:pt idx="17282">
                  <c:v>1.4999999999999999E-4</c:v>
                </c:pt>
                <c:pt idx="17283">
                  <c:v>3.3000000000000008E-3</c:v>
                </c:pt>
                <c:pt idx="17284">
                  <c:v>4.8900000000000002E-3</c:v>
                </c:pt>
                <c:pt idx="17285">
                  <c:v>3.9500000000000021E-3</c:v>
                </c:pt>
                <c:pt idx="17286">
                  <c:v>4.3000000000000015E-4</c:v>
                </c:pt>
                <c:pt idx="17287">
                  <c:v>-4.8900000000000002E-3</c:v>
                </c:pt>
                <c:pt idx="17288">
                  <c:v>-1.0699999999999998E-2</c:v>
                </c:pt>
                <c:pt idx="17289">
                  <c:v>-1.5610000000000001E-2</c:v>
                </c:pt>
                <c:pt idx="17290">
                  <c:v>-1.8560000000000007E-2</c:v>
                </c:pt>
                <c:pt idx="17291">
                  <c:v>-1.9060000000000007E-2</c:v>
                </c:pt>
                <c:pt idx="17292">
                  <c:v>-1.7270000000000001E-2</c:v>
                </c:pt>
                <c:pt idx="17293">
                  <c:v>-1.3820000000000004E-2</c:v>
                </c:pt>
                <c:pt idx="17294">
                  <c:v>-9.5400000000000068E-3</c:v>
                </c:pt>
                <c:pt idx="17295">
                  <c:v>-5.2400000000000016E-3</c:v>
                </c:pt>
                <c:pt idx="17296">
                  <c:v>-1.4000000000000004E-3</c:v>
                </c:pt>
                <c:pt idx="17297">
                  <c:v>1.8799999999999999E-3</c:v>
                </c:pt>
                <c:pt idx="17298">
                  <c:v>4.81E-3</c:v>
                </c:pt>
                <c:pt idx="17299">
                  <c:v>7.7400000000000021E-3</c:v>
                </c:pt>
                <c:pt idx="17300">
                  <c:v>1.0900000000000003E-2</c:v>
                </c:pt>
                <c:pt idx="17301">
                  <c:v>1.427E-2</c:v>
                </c:pt>
                <c:pt idx="17302">
                  <c:v>1.7600000000000001E-2</c:v>
                </c:pt>
                <c:pt idx="17303">
                  <c:v>2.0410000000000001E-2</c:v>
                </c:pt>
                <c:pt idx="17304">
                  <c:v>2.2220000000000007E-2</c:v>
                </c:pt>
                <c:pt idx="17305">
                  <c:v>2.2620000000000001E-2</c:v>
                </c:pt>
                <c:pt idx="17306">
                  <c:v>2.1450000000000007E-2</c:v>
                </c:pt>
                <c:pt idx="17307">
                  <c:v>1.8849999999999999E-2</c:v>
                </c:pt>
                <c:pt idx="17308">
                  <c:v>1.5310000000000001E-2</c:v>
                </c:pt>
                <c:pt idx="17309">
                  <c:v>1.1630000000000001E-2</c:v>
                </c:pt>
                <c:pt idx="17310">
                  <c:v>8.7200000000000003E-3</c:v>
                </c:pt>
                <c:pt idx="17311">
                  <c:v>7.4000000000000021E-3</c:v>
                </c:pt>
                <c:pt idx="17312">
                  <c:v>8.1700000000000054E-3</c:v>
                </c:pt>
                <c:pt idx="17313">
                  <c:v>1.1070000000000003E-2</c:v>
                </c:pt>
                <c:pt idx="17314">
                  <c:v>1.5540000000000005E-2</c:v>
                </c:pt>
                <c:pt idx="17315">
                  <c:v>2.0549999999999999E-2</c:v>
                </c:pt>
                <c:pt idx="17316">
                  <c:v>2.4740000000000002E-2</c:v>
                </c:pt>
                <c:pt idx="17317">
                  <c:v>2.6810000000000007E-2</c:v>
                </c:pt>
                <c:pt idx="17318">
                  <c:v>2.5909999999999999E-2</c:v>
                </c:pt>
                <c:pt idx="17319">
                  <c:v>2.1990000000000006E-2</c:v>
                </c:pt>
                <c:pt idx="17320">
                  <c:v>1.5820000000000008E-2</c:v>
                </c:pt>
                <c:pt idx="17321">
                  <c:v>8.690000000000005E-3</c:v>
                </c:pt>
                <c:pt idx="17322">
                  <c:v>1.9800000000000009E-3</c:v>
                </c:pt>
                <c:pt idx="17323">
                  <c:v>-3.2500000000000016E-3</c:v>
                </c:pt>
                <c:pt idx="17324">
                  <c:v>-6.5200000000000015E-3</c:v>
                </c:pt>
                <c:pt idx="17325">
                  <c:v>-7.9000000000000042E-3</c:v>
                </c:pt>
                <c:pt idx="17326">
                  <c:v>-7.8300000000000036E-3</c:v>
                </c:pt>
                <c:pt idx="17327">
                  <c:v>-6.8800000000000016E-3</c:v>
                </c:pt>
                <c:pt idx="17328">
                  <c:v>-5.5200000000000015E-3</c:v>
                </c:pt>
                <c:pt idx="17329">
                  <c:v>-3.9300000000000012E-3</c:v>
                </c:pt>
                <c:pt idx="17330">
                  <c:v>-1.9500000000000006E-3</c:v>
                </c:pt>
                <c:pt idx="17331">
                  <c:v>7.6000000000000026E-4</c:v>
                </c:pt>
                <c:pt idx="17332">
                  <c:v>4.4500000000000017E-3</c:v>
                </c:pt>
                <c:pt idx="17333">
                  <c:v>9.0500000000000042E-3</c:v>
                </c:pt>
                <c:pt idx="17334">
                  <c:v>1.3939999999999998E-2</c:v>
                </c:pt>
                <c:pt idx="17335">
                  <c:v>1.805E-2</c:v>
                </c:pt>
                <c:pt idx="17336">
                  <c:v>2.0149999999999998E-2</c:v>
                </c:pt>
                <c:pt idx="17337">
                  <c:v>1.9300000000000008E-2</c:v>
                </c:pt>
                <c:pt idx="17338">
                  <c:v>1.5169999999999998E-2</c:v>
                </c:pt>
                <c:pt idx="17339">
                  <c:v>8.2800000000000026E-3</c:v>
                </c:pt>
                <c:pt idx="17340">
                  <c:v>-1.6000000000000009E-4</c:v>
                </c:pt>
                <c:pt idx="17341">
                  <c:v>-8.4900000000000028E-3</c:v>
                </c:pt>
                <c:pt idx="17342">
                  <c:v>-1.5120000000000001E-2</c:v>
                </c:pt>
                <c:pt idx="17343">
                  <c:v>-1.8859999999999998E-2</c:v>
                </c:pt>
                <c:pt idx="17344">
                  <c:v>-1.9259999999999999E-2</c:v>
                </c:pt>
                <c:pt idx="17345">
                  <c:v>-1.6760000000000008E-2</c:v>
                </c:pt>
                <c:pt idx="17346">
                  <c:v>-1.2630000000000001E-2</c:v>
                </c:pt>
                <c:pt idx="17347">
                  <c:v>-8.5400000000000007E-3</c:v>
                </c:pt>
                <c:pt idx="17348">
                  <c:v>-6.0700000000000025E-3</c:v>
                </c:pt>
                <c:pt idx="17349">
                  <c:v>-6.040000000000002E-3</c:v>
                </c:pt>
                <c:pt idx="17350">
                  <c:v>-8.2400000000000008E-3</c:v>
                </c:pt>
                <c:pt idx="17351">
                  <c:v>-1.1550000000000001E-2</c:v>
                </c:pt>
                <c:pt idx="17352">
                  <c:v>-1.4440000000000001E-2</c:v>
                </c:pt>
                <c:pt idx="17353">
                  <c:v>-1.5580000000000005E-2</c:v>
                </c:pt>
                <c:pt idx="17354">
                  <c:v>-1.4420000000000001E-2</c:v>
                </c:pt>
                <c:pt idx="17355">
                  <c:v>-1.1360000000000006E-2</c:v>
                </c:pt>
                <c:pt idx="17356">
                  <c:v>-7.550000000000002E-3</c:v>
                </c:pt>
                <c:pt idx="17357">
                  <c:v>-4.3600000000000002E-3</c:v>
                </c:pt>
                <c:pt idx="17358">
                  <c:v>-2.7600000000000012E-3</c:v>
                </c:pt>
                <c:pt idx="17359">
                  <c:v>-2.9100000000000007E-3</c:v>
                </c:pt>
                <c:pt idx="17360">
                  <c:v>-4.15E-3</c:v>
                </c:pt>
                <c:pt idx="17361">
                  <c:v>-5.2900000000000022E-3</c:v>
                </c:pt>
                <c:pt idx="17362">
                  <c:v>-5.1300000000000017E-3</c:v>
                </c:pt>
                <c:pt idx="17363">
                  <c:v>-2.8800000000000002E-3</c:v>
                </c:pt>
                <c:pt idx="17364">
                  <c:v>1.5700000000000009E-3</c:v>
                </c:pt>
                <c:pt idx="17365">
                  <c:v>7.6500000000000014E-3</c:v>
                </c:pt>
                <c:pt idx="17366">
                  <c:v>1.435E-2</c:v>
                </c:pt>
                <c:pt idx="17367">
                  <c:v>2.051E-2</c:v>
                </c:pt>
                <c:pt idx="17368">
                  <c:v>2.5080000000000002E-2</c:v>
                </c:pt>
                <c:pt idx="17369">
                  <c:v>2.7450000000000009E-2</c:v>
                </c:pt>
                <c:pt idx="17370">
                  <c:v>2.743000000000001E-2</c:v>
                </c:pt>
                <c:pt idx="17371">
                  <c:v>2.5219999999999999E-2</c:v>
                </c:pt>
                <c:pt idx="17372">
                  <c:v>2.1240000000000002E-2</c:v>
                </c:pt>
                <c:pt idx="17373">
                  <c:v>1.5959999999999998E-2</c:v>
                </c:pt>
                <c:pt idx="17374">
                  <c:v>9.8600000000000042E-3</c:v>
                </c:pt>
                <c:pt idx="17375">
                  <c:v>3.4300000000000008E-3</c:v>
                </c:pt>
                <c:pt idx="17376">
                  <c:v>-2.8300000000000001E-3</c:v>
                </c:pt>
                <c:pt idx="17377">
                  <c:v>-8.3700000000000042E-3</c:v>
                </c:pt>
                <c:pt idx="17378">
                  <c:v>-1.2619999999999998E-2</c:v>
                </c:pt>
                <c:pt idx="17379">
                  <c:v>-1.5160000000000003E-2</c:v>
                </c:pt>
                <c:pt idx="17380">
                  <c:v>-1.5820000000000008E-2</c:v>
                </c:pt>
                <c:pt idx="17381">
                  <c:v>-1.4710000000000001E-2</c:v>
                </c:pt>
                <c:pt idx="17382">
                  <c:v>-1.217E-2</c:v>
                </c:pt>
                <c:pt idx="17383">
                  <c:v>-8.6400000000000001E-3</c:v>
                </c:pt>
                <c:pt idx="17384">
                  <c:v>-4.4200000000000003E-3</c:v>
                </c:pt>
                <c:pt idx="17385">
                  <c:v>3.500000000000001E-4</c:v>
                </c:pt>
                <c:pt idx="17386">
                  <c:v>5.550000000000002E-3</c:v>
                </c:pt>
                <c:pt idx="17387">
                  <c:v>1.0840000000000004E-2</c:v>
                </c:pt>
                <c:pt idx="17388">
                  <c:v>1.5469999999999999E-2</c:v>
                </c:pt>
                <c:pt idx="17389">
                  <c:v>1.8429999999999998E-2</c:v>
                </c:pt>
                <c:pt idx="17390">
                  <c:v>1.8810000000000007E-2</c:v>
                </c:pt>
                <c:pt idx="17391">
                  <c:v>1.6230000000000001E-2</c:v>
                </c:pt>
                <c:pt idx="17392">
                  <c:v>1.1070000000000003E-2</c:v>
                </c:pt>
                <c:pt idx="17393">
                  <c:v>4.3400000000000018E-3</c:v>
                </c:pt>
                <c:pt idx="17394">
                  <c:v>-2.6100000000000008E-3</c:v>
                </c:pt>
                <c:pt idx="17395">
                  <c:v>-8.4800000000000049E-3</c:v>
                </c:pt>
                <c:pt idx="17396">
                  <c:v>-1.2449999999999998E-2</c:v>
                </c:pt>
                <c:pt idx="17397">
                  <c:v>-1.453E-2</c:v>
                </c:pt>
                <c:pt idx="17398">
                  <c:v>-1.5580000000000005E-2</c:v>
                </c:pt>
                <c:pt idx="17399">
                  <c:v>-1.7040000000000003E-2</c:v>
                </c:pt>
                <c:pt idx="17400">
                  <c:v>-2.0210000000000002E-2</c:v>
                </c:pt>
                <c:pt idx="17401">
                  <c:v>-2.5680000000000008E-2</c:v>
                </c:pt>
                <c:pt idx="17402">
                  <c:v>-3.2969999999999999E-2</c:v>
                </c:pt>
                <c:pt idx="17403">
                  <c:v>-4.0680000000000001E-2</c:v>
                </c:pt>
                <c:pt idx="17404">
                  <c:v>-4.7010000000000017E-2</c:v>
                </c:pt>
                <c:pt idx="17405">
                  <c:v>-5.0330000000000021E-2</c:v>
                </c:pt>
                <c:pt idx="17406">
                  <c:v>-4.9579999999999999E-2</c:v>
                </c:pt>
                <c:pt idx="17407">
                  <c:v>-4.4590000000000019E-2</c:v>
                </c:pt>
                <c:pt idx="17408">
                  <c:v>-3.6150000000000002E-2</c:v>
                </c:pt>
                <c:pt idx="17409">
                  <c:v>-2.5820000000000006E-2</c:v>
                </c:pt>
                <c:pt idx="17410">
                  <c:v>-1.5580000000000005E-2</c:v>
                </c:pt>
                <c:pt idx="17411">
                  <c:v>-7.2400000000000034E-3</c:v>
                </c:pt>
                <c:pt idx="17412">
                  <c:v>-1.9599999999999999E-3</c:v>
                </c:pt>
                <c:pt idx="17413">
                  <c:v>2.0000000000000008E-5</c:v>
                </c:pt>
                <c:pt idx="17414">
                  <c:v>-7.6000000000000026E-4</c:v>
                </c:pt>
                <c:pt idx="17415">
                  <c:v>-3.2900000000000008E-3</c:v>
                </c:pt>
                <c:pt idx="17416">
                  <c:v>-6.4100000000000034E-3</c:v>
                </c:pt>
                <c:pt idx="17417">
                  <c:v>-9.1700000000000028E-3</c:v>
                </c:pt>
                <c:pt idx="17418">
                  <c:v>-1.1030000000000003E-2</c:v>
                </c:pt>
                <c:pt idx="17419">
                  <c:v>-1.1990000000000004E-2</c:v>
                </c:pt>
                <c:pt idx="17420">
                  <c:v>-1.2540000000000001E-2</c:v>
                </c:pt>
                <c:pt idx="17421">
                  <c:v>-1.3339999999999998E-2</c:v>
                </c:pt>
                <c:pt idx="17422">
                  <c:v>-1.4820000000000003E-2</c:v>
                </c:pt>
                <c:pt idx="17423">
                  <c:v>-1.6840000000000008E-2</c:v>
                </c:pt>
                <c:pt idx="17424">
                  <c:v>-1.8620000000000008E-2</c:v>
                </c:pt>
                <c:pt idx="17425">
                  <c:v>-1.9070000000000007E-2</c:v>
                </c:pt>
                <c:pt idx="17426">
                  <c:v>-1.7250000000000001E-2</c:v>
                </c:pt>
                <c:pt idx="17427">
                  <c:v>-1.2910000000000001E-2</c:v>
                </c:pt>
                <c:pt idx="17428">
                  <c:v>-6.700000000000002E-3</c:v>
                </c:pt>
                <c:pt idx="17429">
                  <c:v>-7.0000000000000035E-5</c:v>
                </c:pt>
                <c:pt idx="17430">
                  <c:v>5.2500000000000021E-3</c:v>
                </c:pt>
                <c:pt idx="17431">
                  <c:v>7.930000000000003E-3</c:v>
                </c:pt>
                <c:pt idx="17432">
                  <c:v>7.5400000000000033E-3</c:v>
                </c:pt>
                <c:pt idx="17433">
                  <c:v>4.7000000000000019E-3</c:v>
                </c:pt>
                <c:pt idx="17434">
                  <c:v>8.4000000000000036E-4</c:v>
                </c:pt>
                <c:pt idx="17435">
                  <c:v>-2.3900000000000002E-3</c:v>
                </c:pt>
                <c:pt idx="17436">
                  <c:v>-3.6600000000000018E-3</c:v>
                </c:pt>
                <c:pt idx="17437">
                  <c:v>-2.3800000000000002E-3</c:v>
                </c:pt>
                <c:pt idx="17438">
                  <c:v>1.1900000000000005E-3</c:v>
                </c:pt>
                <c:pt idx="17439">
                  <c:v>6.0900000000000017E-3</c:v>
                </c:pt>
                <c:pt idx="17440">
                  <c:v>1.0999999999999998E-2</c:v>
                </c:pt>
                <c:pt idx="17441">
                  <c:v>1.4590000000000001E-2</c:v>
                </c:pt>
                <c:pt idx="17442">
                  <c:v>1.5879999999999998E-2</c:v>
                </c:pt>
                <c:pt idx="17443">
                  <c:v>1.4460000000000001E-2</c:v>
                </c:pt>
                <c:pt idx="17444">
                  <c:v>1.051E-2</c:v>
                </c:pt>
                <c:pt idx="17445">
                  <c:v>4.7500000000000016E-3</c:v>
                </c:pt>
                <c:pt idx="17446">
                  <c:v>-1.7500000000000005E-3</c:v>
                </c:pt>
                <c:pt idx="17447">
                  <c:v>-7.8700000000000037E-3</c:v>
                </c:pt>
                <c:pt idx="17448">
                  <c:v>-1.2659999999999998E-2</c:v>
                </c:pt>
                <c:pt idx="17449">
                  <c:v>-1.5580000000000005E-2</c:v>
                </c:pt>
                <c:pt idx="17450">
                  <c:v>-1.6610000000000003E-2</c:v>
                </c:pt>
                <c:pt idx="17451">
                  <c:v>-1.617E-2</c:v>
                </c:pt>
                <c:pt idx="17452">
                  <c:v>-1.5010000000000001E-2</c:v>
                </c:pt>
                <c:pt idx="17453">
                  <c:v>-1.3979999999999998E-2</c:v>
                </c:pt>
                <c:pt idx="17454">
                  <c:v>-1.3849999999999999E-2</c:v>
                </c:pt>
                <c:pt idx="17455">
                  <c:v>-1.5169999999999998E-2</c:v>
                </c:pt>
                <c:pt idx="17456">
                  <c:v>-1.8120000000000008E-2</c:v>
                </c:pt>
                <c:pt idx="17457">
                  <c:v>-2.2370000000000008E-2</c:v>
                </c:pt>
                <c:pt idx="17458">
                  <c:v>-2.7130000000000008E-2</c:v>
                </c:pt>
                <c:pt idx="17459">
                  <c:v>-3.1230000000000011E-2</c:v>
                </c:pt>
                <c:pt idx="17460">
                  <c:v>-3.3430000000000001E-2</c:v>
                </c:pt>
                <c:pt idx="17461">
                  <c:v>-3.2890000000000016E-2</c:v>
                </c:pt>
                <c:pt idx="17462">
                  <c:v>-2.9440000000000008E-2</c:v>
                </c:pt>
                <c:pt idx="17463">
                  <c:v>-2.3699999999999999E-2</c:v>
                </c:pt>
                <c:pt idx="17464">
                  <c:v>-1.6789999999999999E-2</c:v>
                </c:pt>
                <c:pt idx="17465">
                  <c:v>-9.8500000000000063E-3</c:v>
                </c:pt>
                <c:pt idx="17466">
                  <c:v>-3.690000000000001E-3</c:v>
                </c:pt>
                <c:pt idx="17467">
                  <c:v>1.4499999999999995E-3</c:v>
                </c:pt>
                <c:pt idx="17468">
                  <c:v>5.8000000000000013E-3</c:v>
                </c:pt>
                <c:pt idx="17469">
                  <c:v>9.7800000000000005E-3</c:v>
                </c:pt>
                <c:pt idx="17470">
                  <c:v>1.3760000000000005E-2</c:v>
                </c:pt>
                <c:pt idx="17471">
                  <c:v>1.7749999999999998E-2</c:v>
                </c:pt>
                <c:pt idx="17472">
                  <c:v>2.1389999999999999E-2</c:v>
                </c:pt>
                <c:pt idx="17473">
                  <c:v>2.3970000000000002E-2</c:v>
                </c:pt>
                <c:pt idx="17474">
                  <c:v>2.4680000000000007E-2</c:v>
                </c:pt>
                <c:pt idx="17475">
                  <c:v>2.3040000000000001E-2</c:v>
                </c:pt>
                <c:pt idx="17476">
                  <c:v>1.9160000000000007E-2</c:v>
                </c:pt>
                <c:pt idx="17477">
                  <c:v>1.3780000000000004E-2</c:v>
                </c:pt>
                <c:pt idx="17478">
                  <c:v>8.0500000000000051E-3</c:v>
                </c:pt>
                <c:pt idx="17479">
                  <c:v>3.0500000000000002E-3</c:v>
                </c:pt>
                <c:pt idx="17480">
                  <c:v>-5.8000000000000022E-4</c:v>
                </c:pt>
                <c:pt idx="17481">
                  <c:v>-2.7900000000000008E-3</c:v>
                </c:pt>
                <c:pt idx="17482">
                  <c:v>-4.0100000000000014E-3</c:v>
                </c:pt>
                <c:pt idx="17483">
                  <c:v>-4.9400000000000017E-3</c:v>
                </c:pt>
                <c:pt idx="17484">
                  <c:v>-6.3000000000000018E-3</c:v>
                </c:pt>
                <c:pt idx="17485">
                  <c:v>-8.690000000000005E-3</c:v>
                </c:pt>
                <c:pt idx="17486">
                  <c:v>-1.243E-2</c:v>
                </c:pt>
                <c:pt idx="17487">
                  <c:v>-1.7380000000000003E-2</c:v>
                </c:pt>
                <c:pt idx="17488">
                  <c:v>-2.2820000000000007E-2</c:v>
                </c:pt>
                <c:pt idx="17489">
                  <c:v>-2.7640000000000008E-2</c:v>
                </c:pt>
                <c:pt idx="17490">
                  <c:v>-3.0580000000000006E-2</c:v>
                </c:pt>
                <c:pt idx="17491">
                  <c:v>-3.075E-2</c:v>
                </c:pt>
                <c:pt idx="17492">
                  <c:v>-2.7870000000000006E-2</c:v>
                </c:pt>
                <c:pt idx="17493">
                  <c:v>-2.2300000000000007E-2</c:v>
                </c:pt>
                <c:pt idx="17494">
                  <c:v>-1.4880000000000001E-2</c:v>
                </c:pt>
                <c:pt idx="17495">
                  <c:v>-6.6100000000000004E-3</c:v>
                </c:pt>
                <c:pt idx="17496">
                  <c:v>1.5000000000000005E-3</c:v>
                </c:pt>
                <c:pt idx="17497">
                  <c:v>8.6100000000000048E-3</c:v>
                </c:pt>
                <c:pt idx="17498">
                  <c:v>1.4019999999999994E-2</c:v>
                </c:pt>
                <c:pt idx="17499">
                  <c:v>1.7260000000000001E-2</c:v>
                </c:pt>
                <c:pt idx="17500">
                  <c:v>1.8149999999999999E-2</c:v>
                </c:pt>
                <c:pt idx="17501">
                  <c:v>1.6760000000000008E-2</c:v>
                </c:pt>
                <c:pt idx="17502">
                  <c:v>1.3530000000000004E-2</c:v>
                </c:pt>
                <c:pt idx="17503">
                  <c:v>9.1300000000000027E-3</c:v>
                </c:pt>
                <c:pt idx="17504">
                  <c:v>4.3500000000000014E-3</c:v>
                </c:pt>
                <c:pt idx="17505">
                  <c:v>-1.2999999999999999E-4</c:v>
                </c:pt>
                <c:pt idx="17506">
                  <c:v>-3.9500000000000021E-3</c:v>
                </c:pt>
                <c:pt idx="17507">
                  <c:v>-7.210000000000002E-3</c:v>
                </c:pt>
                <c:pt idx="17508">
                  <c:v>-1.031E-2</c:v>
                </c:pt>
                <c:pt idx="17509">
                  <c:v>-1.3700000000000006E-2</c:v>
                </c:pt>
                <c:pt idx="17510">
                  <c:v>-1.7520000000000001E-2</c:v>
                </c:pt>
                <c:pt idx="17511">
                  <c:v>-2.1490000000000002E-2</c:v>
                </c:pt>
                <c:pt idx="17512">
                  <c:v>-2.496E-2</c:v>
                </c:pt>
                <c:pt idx="17513">
                  <c:v>-2.716E-2</c:v>
                </c:pt>
                <c:pt idx="17514">
                  <c:v>-2.7529999999999999E-2</c:v>
                </c:pt>
                <c:pt idx="17515">
                  <c:v>-2.5950000000000001E-2</c:v>
                </c:pt>
                <c:pt idx="17516">
                  <c:v>-2.2800000000000008E-2</c:v>
                </c:pt>
                <c:pt idx="17517">
                  <c:v>-1.8950000000000005E-2</c:v>
                </c:pt>
                <c:pt idx="17518">
                  <c:v>-1.5400000000000004E-2</c:v>
                </c:pt>
                <c:pt idx="17519">
                  <c:v>-1.2930000000000001E-2</c:v>
                </c:pt>
                <c:pt idx="17520">
                  <c:v>-1.1849999999999999E-2</c:v>
                </c:pt>
                <c:pt idx="17521">
                  <c:v>-1.1939999999999999E-2</c:v>
                </c:pt>
                <c:pt idx="17522">
                  <c:v>-1.257E-2</c:v>
                </c:pt>
                <c:pt idx="17523">
                  <c:v>-1.3040000000000001E-2</c:v>
                </c:pt>
                <c:pt idx="17524">
                  <c:v>-1.2760000000000004E-2</c:v>
                </c:pt>
                <c:pt idx="17525">
                  <c:v>-1.1440000000000004E-2</c:v>
                </c:pt>
                <c:pt idx="17526">
                  <c:v>-9.0800000000000047E-3</c:v>
                </c:pt>
                <c:pt idx="17527">
                  <c:v>-5.9200000000000016E-3</c:v>
                </c:pt>
                <c:pt idx="17528">
                  <c:v>-2.3400000000000001E-3</c:v>
                </c:pt>
                <c:pt idx="17529">
                  <c:v>1.3300000000000005E-3</c:v>
                </c:pt>
                <c:pt idx="17530">
                  <c:v>4.8700000000000019E-3</c:v>
                </c:pt>
                <c:pt idx="17531">
                  <c:v>8.2500000000000039E-3</c:v>
                </c:pt>
                <c:pt idx="17532">
                  <c:v>1.1570000000000004E-2</c:v>
                </c:pt>
                <c:pt idx="17533">
                  <c:v>1.4860000000000003E-2</c:v>
                </c:pt>
                <c:pt idx="17534">
                  <c:v>1.797E-2</c:v>
                </c:pt>
                <c:pt idx="17535">
                  <c:v>2.0539999999999999E-2</c:v>
                </c:pt>
                <c:pt idx="17536">
                  <c:v>2.2090000000000002E-2</c:v>
                </c:pt>
                <c:pt idx="17537">
                  <c:v>2.2270000000000009E-2</c:v>
                </c:pt>
                <c:pt idx="17538">
                  <c:v>2.0969999999999999E-2</c:v>
                </c:pt>
                <c:pt idx="17539">
                  <c:v>1.8360000000000001E-2</c:v>
                </c:pt>
                <c:pt idx="17540">
                  <c:v>1.4840000000000001E-2</c:v>
                </c:pt>
                <c:pt idx="17541">
                  <c:v>1.0869999999999999E-2</c:v>
                </c:pt>
                <c:pt idx="17542">
                  <c:v>6.9200000000000017E-3</c:v>
                </c:pt>
                <c:pt idx="17543">
                  <c:v>3.3200000000000009E-3</c:v>
                </c:pt>
                <c:pt idx="17544">
                  <c:v>3.3000000000000011E-4</c:v>
                </c:pt>
                <c:pt idx="17545">
                  <c:v>-1.8300000000000009E-3</c:v>
                </c:pt>
                <c:pt idx="17546">
                  <c:v>-2.8900000000000002E-3</c:v>
                </c:pt>
                <c:pt idx="17547">
                  <c:v>-2.5800000000000011E-3</c:v>
                </c:pt>
                <c:pt idx="17548">
                  <c:v>-7.7000000000000028E-4</c:v>
                </c:pt>
                <c:pt idx="17549">
                  <c:v>2.3400000000000001E-3</c:v>
                </c:pt>
                <c:pt idx="17550">
                  <c:v>6.0700000000000025E-3</c:v>
                </c:pt>
                <c:pt idx="17551">
                  <c:v>9.3500000000000041E-3</c:v>
                </c:pt>
                <c:pt idx="17552">
                  <c:v>1.1060000000000004E-2</c:v>
                </c:pt>
                <c:pt idx="17553">
                  <c:v>1.047E-2</c:v>
                </c:pt>
                <c:pt idx="17554">
                  <c:v>7.550000000000002E-3</c:v>
                </c:pt>
                <c:pt idx="17555">
                  <c:v>3.0500000000000002E-3</c:v>
                </c:pt>
                <c:pt idx="17556">
                  <c:v>-1.8500000000000005E-3</c:v>
                </c:pt>
                <c:pt idx="17557">
                  <c:v>-5.9500000000000022E-3</c:v>
                </c:pt>
                <c:pt idx="17558">
                  <c:v>-8.5000000000000006E-3</c:v>
                </c:pt>
                <c:pt idx="17559">
                  <c:v>-9.4200000000000048E-3</c:v>
                </c:pt>
                <c:pt idx="17560">
                  <c:v>-9.2700000000000005E-3</c:v>
                </c:pt>
                <c:pt idx="17561">
                  <c:v>-8.8900000000000038E-3</c:v>
                </c:pt>
                <c:pt idx="17562">
                  <c:v>-9.0400000000000046E-3</c:v>
                </c:pt>
                <c:pt idx="17563">
                  <c:v>-1.0019999999999994E-2</c:v>
                </c:pt>
                <c:pt idx="17564">
                  <c:v>-1.1530000000000004E-2</c:v>
                </c:pt>
                <c:pt idx="17565">
                  <c:v>-1.2900000000000003E-2</c:v>
                </c:pt>
                <c:pt idx="17566">
                  <c:v>-1.3420000000000005E-2</c:v>
                </c:pt>
                <c:pt idx="17567">
                  <c:v>-1.281E-2</c:v>
                </c:pt>
                <c:pt idx="17568">
                  <c:v>-1.1320000000000005E-2</c:v>
                </c:pt>
                <c:pt idx="17569">
                  <c:v>-9.670000000000005E-3</c:v>
                </c:pt>
                <c:pt idx="17570">
                  <c:v>-8.6300000000000005E-3</c:v>
                </c:pt>
                <c:pt idx="17571">
                  <c:v>-8.6600000000000028E-3</c:v>
                </c:pt>
                <c:pt idx="17572">
                  <c:v>-9.6500000000000041E-3</c:v>
                </c:pt>
                <c:pt idx="17573">
                  <c:v>-1.0880000000000004E-2</c:v>
                </c:pt>
                <c:pt idx="17574">
                  <c:v>-1.1290000000000001E-2</c:v>
                </c:pt>
                <c:pt idx="17575">
                  <c:v>-9.8700000000000038E-3</c:v>
                </c:pt>
                <c:pt idx="17576">
                  <c:v>-6.0900000000000017E-3</c:v>
                </c:pt>
                <c:pt idx="17577">
                  <c:v>-1.9000000000000012E-4</c:v>
                </c:pt>
                <c:pt idx="17578">
                  <c:v>6.8600000000000015E-3</c:v>
                </c:pt>
                <c:pt idx="17579">
                  <c:v>1.3580000000000005E-2</c:v>
                </c:pt>
                <c:pt idx="17580">
                  <c:v>1.8540000000000008E-2</c:v>
                </c:pt>
                <c:pt idx="17581">
                  <c:v>2.0820000000000002E-2</c:v>
                </c:pt>
                <c:pt idx="17582">
                  <c:v>2.0270000000000007E-2</c:v>
                </c:pt>
                <c:pt idx="17583">
                  <c:v>1.7610000000000001E-2</c:v>
                </c:pt>
                <c:pt idx="17584">
                  <c:v>1.405E-2</c:v>
                </c:pt>
                <c:pt idx="17585">
                  <c:v>1.0950000000000001E-2</c:v>
                </c:pt>
                <c:pt idx="17586">
                  <c:v>9.4600000000000083E-3</c:v>
                </c:pt>
                <c:pt idx="17587">
                  <c:v>1.0220000000000003E-2</c:v>
                </c:pt>
                <c:pt idx="17588">
                  <c:v>1.3240000000000004E-2</c:v>
                </c:pt>
                <c:pt idx="17589">
                  <c:v>1.7840000000000005E-2</c:v>
                </c:pt>
                <c:pt idx="17590">
                  <c:v>2.2759999999999999E-2</c:v>
                </c:pt>
                <c:pt idx="17591">
                  <c:v>2.6450000000000008E-2</c:v>
                </c:pt>
                <c:pt idx="17592">
                  <c:v>2.7660000000000007E-2</c:v>
                </c:pt>
                <c:pt idx="17593">
                  <c:v>2.5900000000000006E-2</c:v>
                </c:pt>
                <c:pt idx="17594">
                  <c:v>2.162E-2</c:v>
                </c:pt>
                <c:pt idx="17595">
                  <c:v>1.609E-2</c:v>
                </c:pt>
                <c:pt idx="17596">
                  <c:v>1.0950000000000001E-2</c:v>
                </c:pt>
                <c:pt idx="17597">
                  <c:v>7.700000000000002E-3</c:v>
                </c:pt>
                <c:pt idx="17598">
                  <c:v>7.2900000000000022E-3</c:v>
                </c:pt>
                <c:pt idx="17599">
                  <c:v>9.8800000000000086E-3</c:v>
                </c:pt>
                <c:pt idx="17600">
                  <c:v>1.4870000000000001E-2</c:v>
                </c:pt>
                <c:pt idx="17601">
                  <c:v>2.1069999999999998E-2</c:v>
                </c:pt>
                <c:pt idx="17602">
                  <c:v>2.7110000000000002E-2</c:v>
                </c:pt>
                <c:pt idx="17603">
                  <c:v>3.1820000000000001E-2</c:v>
                </c:pt>
                <c:pt idx="17604">
                  <c:v>3.4500000000000003E-2</c:v>
                </c:pt>
                <c:pt idx="17605">
                  <c:v>3.492E-2</c:v>
                </c:pt>
                <c:pt idx="17606">
                  <c:v>3.3180000000000001E-2</c:v>
                </c:pt>
                <c:pt idx="17607">
                  <c:v>2.954E-2</c:v>
                </c:pt>
                <c:pt idx="17608">
                  <c:v>2.4430000000000007E-2</c:v>
                </c:pt>
                <c:pt idx="17609">
                  <c:v>1.8409999999999999E-2</c:v>
                </c:pt>
                <c:pt idx="17610">
                  <c:v>1.221E-2</c:v>
                </c:pt>
                <c:pt idx="17611">
                  <c:v>6.550000000000002E-3</c:v>
                </c:pt>
                <c:pt idx="17612">
                  <c:v>2.020000000000001E-3</c:v>
                </c:pt>
                <c:pt idx="17613">
                  <c:v>-1.0600000000000004E-3</c:v>
                </c:pt>
                <c:pt idx="17614">
                  <c:v>-2.5999999999999999E-3</c:v>
                </c:pt>
                <c:pt idx="17615">
                  <c:v>-2.7200000000000011E-3</c:v>
                </c:pt>
                <c:pt idx="17616">
                  <c:v>-1.6500000000000009E-3</c:v>
                </c:pt>
                <c:pt idx="17617">
                  <c:v>2.4000000000000009E-4</c:v>
                </c:pt>
                <c:pt idx="17618">
                  <c:v>2.520000000000001E-3</c:v>
                </c:pt>
                <c:pt idx="17619">
                  <c:v>4.7800000000000021E-3</c:v>
                </c:pt>
                <c:pt idx="17620">
                  <c:v>6.7600000000000021E-3</c:v>
                </c:pt>
                <c:pt idx="17621">
                  <c:v>8.4100000000000008E-3</c:v>
                </c:pt>
                <c:pt idx="17622">
                  <c:v>9.8200000000000041E-3</c:v>
                </c:pt>
                <c:pt idx="17623">
                  <c:v>1.1060000000000004E-2</c:v>
                </c:pt>
                <c:pt idx="17624">
                  <c:v>1.201E-2</c:v>
                </c:pt>
                <c:pt idx="17625">
                  <c:v>1.235E-2</c:v>
                </c:pt>
                <c:pt idx="17626">
                  <c:v>1.1550000000000001E-2</c:v>
                </c:pt>
                <c:pt idx="17627">
                  <c:v>9.0400000000000046E-3</c:v>
                </c:pt>
                <c:pt idx="17628">
                  <c:v>4.4100000000000016E-3</c:v>
                </c:pt>
                <c:pt idx="17629">
                  <c:v>-2.3500000000000001E-3</c:v>
                </c:pt>
                <c:pt idx="17630">
                  <c:v>-1.077E-2</c:v>
                </c:pt>
                <c:pt idx="17631">
                  <c:v>-1.9980000000000008E-2</c:v>
                </c:pt>
                <c:pt idx="17632">
                  <c:v>-2.895E-2</c:v>
                </c:pt>
                <c:pt idx="17633">
                  <c:v>-3.6820000000000006E-2</c:v>
                </c:pt>
                <c:pt idx="17634">
                  <c:v>-4.3020000000000003E-2</c:v>
                </c:pt>
                <c:pt idx="17635">
                  <c:v>-4.727E-2</c:v>
                </c:pt>
                <c:pt idx="17636">
                  <c:v>-4.9470000000000014E-2</c:v>
                </c:pt>
                <c:pt idx="17637">
                  <c:v>-4.9470000000000014E-2</c:v>
                </c:pt>
                <c:pt idx="17638">
                  <c:v>-4.7149999999999997E-2</c:v>
                </c:pt>
                <c:pt idx="17639">
                  <c:v>-4.2450000000000015E-2</c:v>
                </c:pt>
                <c:pt idx="17640">
                  <c:v>-3.561000000000001E-2</c:v>
                </c:pt>
                <c:pt idx="17641">
                  <c:v>-2.7230000000000015E-2</c:v>
                </c:pt>
                <c:pt idx="17642">
                  <c:v>-1.8280000000000001E-2</c:v>
                </c:pt>
                <c:pt idx="17643">
                  <c:v>-9.9200000000000035E-3</c:v>
                </c:pt>
                <c:pt idx="17644">
                  <c:v>-3.2600000000000012E-3</c:v>
                </c:pt>
                <c:pt idx="17645">
                  <c:v>8.4000000000000036E-4</c:v>
                </c:pt>
                <c:pt idx="17646">
                  <c:v>1.9800000000000009E-3</c:v>
                </c:pt>
                <c:pt idx="17647">
                  <c:v>3.3000000000000011E-4</c:v>
                </c:pt>
                <c:pt idx="17648">
                  <c:v>-3.4199999999999999E-3</c:v>
                </c:pt>
                <c:pt idx="17649">
                  <c:v>-8.2200000000000033E-3</c:v>
                </c:pt>
                <c:pt idx="17650">
                  <c:v>-1.2860000000000003E-2</c:v>
                </c:pt>
                <c:pt idx="17651">
                  <c:v>-1.6250000000000001E-2</c:v>
                </c:pt>
                <c:pt idx="17652">
                  <c:v>-1.7620000000000007E-2</c:v>
                </c:pt>
                <c:pt idx="17653">
                  <c:v>-1.6650000000000005E-2</c:v>
                </c:pt>
                <c:pt idx="17654">
                  <c:v>-1.3599999999999998E-2</c:v>
                </c:pt>
                <c:pt idx="17655">
                  <c:v>-9.0600000000000038E-3</c:v>
                </c:pt>
                <c:pt idx="17656">
                  <c:v>-3.7800000000000012E-3</c:v>
                </c:pt>
                <c:pt idx="17657">
                  <c:v>1.7300000000000004E-3</c:v>
                </c:pt>
                <c:pt idx="17658">
                  <c:v>7.2300000000000038E-3</c:v>
                </c:pt>
                <c:pt idx="17659">
                  <c:v>1.2680000000000004E-2</c:v>
                </c:pt>
                <c:pt idx="17660">
                  <c:v>1.8030000000000001E-2</c:v>
                </c:pt>
                <c:pt idx="17661">
                  <c:v>2.3099999999999999E-2</c:v>
                </c:pt>
                <c:pt idx="17662">
                  <c:v>2.7680000000000014E-2</c:v>
                </c:pt>
                <c:pt idx="17663">
                  <c:v>3.1680000000000014E-2</c:v>
                </c:pt>
                <c:pt idx="17664">
                  <c:v>3.5240000000000014E-2</c:v>
                </c:pt>
                <c:pt idx="17665">
                  <c:v>3.8640000000000001E-2</c:v>
                </c:pt>
                <c:pt idx="17666">
                  <c:v>4.2139999999999997E-2</c:v>
                </c:pt>
                <c:pt idx="17667">
                  <c:v>4.5730000000000021E-2</c:v>
                </c:pt>
                <c:pt idx="17668">
                  <c:v>4.8939999999999997E-2</c:v>
                </c:pt>
                <c:pt idx="17669">
                  <c:v>5.0939999999999999E-2</c:v>
                </c:pt>
                <c:pt idx="17670">
                  <c:v>5.0659999999999997E-2</c:v>
                </c:pt>
                <c:pt idx="17671">
                  <c:v>4.7210000000000016E-2</c:v>
                </c:pt>
                <c:pt idx="17672">
                  <c:v>4.0250000000000001E-2</c:v>
                </c:pt>
                <c:pt idx="17673">
                  <c:v>3.031E-2</c:v>
                </c:pt>
                <c:pt idx="17674">
                  <c:v>1.8859999999999998E-2</c:v>
                </c:pt>
                <c:pt idx="17675">
                  <c:v>7.9400000000000026E-3</c:v>
                </c:pt>
                <c:pt idx="17676">
                  <c:v>-4.2000000000000018E-4</c:v>
                </c:pt>
                <c:pt idx="17677">
                  <c:v>-4.9000000000000024E-3</c:v>
                </c:pt>
                <c:pt idx="17678">
                  <c:v>-5.2800000000000017E-3</c:v>
                </c:pt>
                <c:pt idx="17679">
                  <c:v>-2.520000000000001E-3</c:v>
                </c:pt>
                <c:pt idx="17680">
                  <c:v>1.6000000000000005E-3</c:v>
                </c:pt>
                <c:pt idx="17681">
                  <c:v>5.0000000000000018E-3</c:v>
                </c:pt>
                <c:pt idx="17682">
                  <c:v>5.9800000000000035E-3</c:v>
                </c:pt>
                <c:pt idx="17683">
                  <c:v>3.7600000000000012E-3</c:v>
                </c:pt>
                <c:pt idx="17684">
                  <c:v>-1.3200000000000004E-3</c:v>
                </c:pt>
                <c:pt idx="17685">
                  <c:v>-8.0200000000000028E-3</c:v>
                </c:pt>
                <c:pt idx="17686">
                  <c:v>-1.4740000000000001E-2</c:v>
                </c:pt>
                <c:pt idx="17687">
                  <c:v>-2.001E-2</c:v>
                </c:pt>
                <c:pt idx="17688">
                  <c:v>-2.2890000000000008E-2</c:v>
                </c:pt>
                <c:pt idx="17689">
                  <c:v>-2.3099999999999999E-2</c:v>
                </c:pt>
                <c:pt idx="17690">
                  <c:v>-2.0989999999999998E-2</c:v>
                </c:pt>
                <c:pt idx="17691">
                  <c:v>-1.7409999999999998E-2</c:v>
                </c:pt>
                <c:pt idx="17692">
                  <c:v>-1.3520000000000004E-2</c:v>
                </c:pt>
                <c:pt idx="17693">
                  <c:v>-1.0460000000000004E-2</c:v>
                </c:pt>
                <c:pt idx="17694">
                  <c:v>-9.0600000000000038E-3</c:v>
                </c:pt>
                <c:pt idx="17695">
                  <c:v>-9.6300000000000049E-3</c:v>
                </c:pt>
                <c:pt idx="17696">
                  <c:v>-1.1960000000000007E-2</c:v>
                </c:pt>
                <c:pt idx="17697">
                  <c:v>-1.5460000000000005E-2</c:v>
                </c:pt>
                <c:pt idx="17698">
                  <c:v>-1.9349999999999999E-2</c:v>
                </c:pt>
                <c:pt idx="17699">
                  <c:v>-2.2850000000000002E-2</c:v>
                </c:pt>
                <c:pt idx="17700">
                  <c:v>-2.5329999999999998E-2</c:v>
                </c:pt>
                <c:pt idx="17701">
                  <c:v>-2.640000000000001E-2</c:v>
                </c:pt>
                <c:pt idx="17702">
                  <c:v>-2.6050000000000007E-2</c:v>
                </c:pt>
                <c:pt idx="17703">
                  <c:v>-2.4590000000000001E-2</c:v>
                </c:pt>
                <c:pt idx="17704">
                  <c:v>-2.2580000000000006E-2</c:v>
                </c:pt>
                <c:pt idx="17705">
                  <c:v>-2.0580000000000001E-2</c:v>
                </c:pt>
                <c:pt idx="17706">
                  <c:v>-1.8910000000000003E-2</c:v>
                </c:pt>
                <c:pt idx="17707">
                  <c:v>-1.7489999999999999E-2</c:v>
                </c:pt>
                <c:pt idx="17708">
                  <c:v>-1.5900000000000001E-2</c:v>
                </c:pt>
                <c:pt idx="17709">
                  <c:v>-1.3469999999999999E-2</c:v>
                </c:pt>
                <c:pt idx="17710">
                  <c:v>-9.5400000000000068E-3</c:v>
                </c:pt>
                <c:pt idx="17711">
                  <c:v>-3.7400000000000011E-3</c:v>
                </c:pt>
                <c:pt idx="17712">
                  <c:v>3.8200000000000009E-3</c:v>
                </c:pt>
                <c:pt idx="17713">
                  <c:v>1.2529999999999998E-2</c:v>
                </c:pt>
                <c:pt idx="17714">
                  <c:v>2.1300000000000006E-2</c:v>
                </c:pt>
                <c:pt idx="17715">
                  <c:v>2.877E-2</c:v>
                </c:pt>
                <c:pt idx="17716">
                  <c:v>3.3680000000000002E-2</c:v>
                </c:pt>
                <c:pt idx="17717">
                  <c:v>3.5200000000000002E-2</c:v>
                </c:pt>
                <c:pt idx="17718">
                  <c:v>3.3280000000000004E-2</c:v>
                </c:pt>
                <c:pt idx="17719">
                  <c:v>2.86E-2</c:v>
                </c:pt>
                <c:pt idx="17720">
                  <c:v>2.2410000000000006E-2</c:v>
                </c:pt>
                <c:pt idx="17721">
                  <c:v>1.609E-2</c:v>
                </c:pt>
                <c:pt idx="17722">
                  <c:v>1.0720000000000004E-2</c:v>
                </c:pt>
                <c:pt idx="17723">
                  <c:v>6.7900000000000018E-3</c:v>
                </c:pt>
                <c:pt idx="17724">
                  <c:v>4.2800000000000017E-3</c:v>
                </c:pt>
                <c:pt idx="17725">
                  <c:v>2.8700000000000002E-3</c:v>
                </c:pt>
                <c:pt idx="17726">
                  <c:v>2.2800000000000012E-3</c:v>
                </c:pt>
                <c:pt idx="17727">
                  <c:v>2.47E-3</c:v>
                </c:pt>
                <c:pt idx="17728">
                  <c:v>3.520000000000001E-3</c:v>
                </c:pt>
                <c:pt idx="17729">
                  <c:v>5.4700000000000035E-3</c:v>
                </c:pt>
                <c:pt idx="17730">
                  <c:v>8.1200000000000005E-3</c:v>
                </c:pt>
                <c:pt idx="17731">
                  <c:v>1.1010000000000001E-2</c:v>
                </c:pt>
                <c:pt idx="17732">
                  <c:v>1.3520000000000004E-2</c:v>
                </c:pt>
                <c:pt idx="17733">
                  <c:v>1.5060000000000004E-2</c:v>
                </c:pt>
                <c:pt idx="17734">
                  <c:v>1.5259999999999998E-2</c:v>
                </c:pt>
                <c:pt idx="17735">
                  <c:v>1.401E-2</c:v>
                </c:pt>
                <c:pt idx="17736">
                  <c:v>1.1599999999999996E-2</c:v>
                </c:pt>
                <c:pt idx="17737">
                  <c:v>8.6000000000000035E-3</c:v>
                </c:pt>
                <c:pt idx="17738">
                  <c:v>5.8200000000000014E-3</c:v>
                </c:pt>
                <c:pt idx="17739">
                  <c:v>4.0100000000000014E-3</c:v>
                </c:pt>
                <c:pt idx="17740">
                  <c:v>3.6500000000000009E-3</c:v>
                </c:pt>
                <c:pt idx="17741">
                  <c:v>4.81E-3</c:v>
                </c:pt>
                <c:pt idx="17742">
                  <c:v>7.0700000000000025E-3</c:v>
                </c:pt>
                <c:pt idx="17743">
                  <c:v>9.7400000000000004E-3</c:v>
                </c:pt>
                <c:pt idx="17744">
                  <c:v>1.205E-2</c:v>
                </c:pt>
                <c:pt idx="17745">
                  <c:v>1.3400000000000004E-2</c:v>
                </c:pt>
                <c:pt idx="17746">
                  <c:v>1.3480000000000004E-2</c:v>
                </c:pt>
                <c:pt idx="17747">
                  <c:v>1.2370000000000001E-2</c:v>
                </c:pt>
                <c:pt idx="17748">
                  <c:v>1.0489999999999998E-2</c:v>
                </c:pt>
                <c:pt idx="17749">
                  <c:v>8.4700000000000036E-3</c:v>
                </c:pt>
                <c:pt idx="17750">
                  <c:v>6.9600000000000018E-3</c:v>
                </c:pt>
                <c:pt idx="17751">
                  <c:v>6.4400000000000021E-3</c:v>
                </c:pt>
                <c:pt idx="17752">
                  <c:v>7.060000000000002E-3</c:v>
                </c:pt>
                <c:pt idx="17753">
                  <c:v>8.5800000000000008E-3</c:v>
                </c:pt>
                <c:pt idx="17754">
                  <c:v>1.0489999999999998E-2</c:v>
                </c:pt>
                <c:pt idx="17755">
                  <c:v>1.2109999999999998E-2</c:v>
                </c:pt>
                <c:pt idx="17756">
                  <c:v>1.2800000000000004E-2</c:v>
                </c:pt>
                <c:pt idx="17757">
                  <c:v>1.2019999999999994E-2</c:v>
                </c:pt>
                <c:pt idx="17758">
                  <c:v>9.3500000000000041E-3</c:v>
                </c:pt>
                <c:pt idx="17759">
                  <c:v>4.6299999999999996E-3</c:v>
                </c:pt>
                <c:pt idx="17760">
                  <c:v>-1.9100000000000009E-3</c:v>
                </c:pt>
                <c:pt idx="17761">
                  <c:v>-9.480000000000004E-3</c:v>
                </c:pt>
                <c:pt idx="17762">
                  <c:v>-1.6750000000000001E-2</c:v>
                </c:pt>
                <c:pt idx="17763">
                  <c:v>-2.2190000000000001E-2</c:v>
                </c:pt>
                <c:pt idx="17764">
                  <c:v>-2.4629999999999999E-2</c:v>
                </c:pt>
                <c:pt idx="17765">
                  <c:v>-2.3680000000000007E-2</c:v>
                </c:pt>
                <c:pt idx="17766">
                  <c:v>-2.001E-2</c:v>
                </c:pt>
                <c:pt idx="17767">
                  <c:v>-1.5120000000000001E-2</c:v>
                </c:pt>
                <c:pt idx="17768">
                  <c:v>-1.0900000000000003E-2</c:v>
                </c:pt>
                <c:pt idx="17769">
                  <c:v>-8.9200000000000008E-3</c:v>
                </c:pt>
                <c:pt idx="17770">
                  <c:v>-9.9000000000000043E-3</c:v>
                </c:pt>
                <c:pt idx="17771">
                  <c:v>-1.3450000000000004E-2</c:v>
                </c:pt>
                <c:pt idx="17772">
                  <c:v>-1.8220000000000007E-2</c:v>
                </c:pt>
                <c:pt idx="17773">
                  <c:v>-2.2410000000000006E-2</c:v>
                </c:pt>
                <c:pt idx="17774">
                  <c:v>-2.4469999999999999E-2</c:v>
                </c:pt>
                <c:pt idx="17775">
                  <c:v>-2.3689999999999999E-2</c:v>
                </c:pt>
                <c:pt idx="17776">
                  <c:v>-2.036E-2</c:v>
                </c:pt>
                <c:pt idx="17777">
                  <c:v>-1.5550000000000001E-2</c:v>
                </c:pt>
                <c:pt idx="17778">
                  <c:v>-1.0710000000000001E-2</c:v>
                </c:pt>
                <c:pt idx="17779">
                  <c:v>-7.060000000000002E-3</c:v>
                </c:pt>
                <c:pt idx="17780">
                  <c:v>-5.3200000000000001E-3</c:v>
                </c:pt>
                <c:pt idx="17781">
                  <c:v>-5.5100000000000019E-3</c:v>
                </c:pt>
                <c:pt idx="17782">
                  <c:v>-7.060000000000002E-3</c:v>
                </c:pt>
                <c:pt idx="17783">
                  <c:v>-9.1800000000000007E-3</c:v>
                </c:pt>
                <c:pt idx="17784">
                  <c:v>-1.1180000000000004E-2</c:v>
                </c:pt>
                <c:pt idx="17785">
                  <c:v>-1.2780000000000001E-2</c:v>
                </c:pt>
                <c:pt idx="17786">
                  <c:v>-1.413E-2</c:v>
                </c:pt>
                <c:pt idx="17787">
                  <c:v>-1.5640000000000001E-2</c:v>
                </c:pt>
                <c:pt idx="17788">
                  <c:v>-1.7639999999999996E-2</c:v>
                </c:pt>
                <c:pt idx="17789">
                  <c:v>-2.017E-2</c:v>
                </c:pt>
                <c:pt idx="17790">
                  <c:v>-2.2950000000000002E-2</c:v>
                </c:pt>
                <c:pt idx="17791">
                  <c:v>-2.5530000000000001E-2</c:v>
                </c:pt>
                <c:pt idx="17792">
                  <c:v>-2.7560000000000001E-2</c:v>
                </c:pt>
                <c:pt idx="17793">
                  <c:v>-2.8919999999999998E-2</c:v>
                </c:pt>
                <c:pt idx="17794">
                  <c:v>-2.971E-2</c:v>
                </c:pt>
                <c:pt idx="17795">
                  <c:v>-3.0190000000000002E-2</c:v>
                </c:pt>
                <c:pt idx="17796">
                  <c:v>-3.0580000000000006E-2</c:v>
                </c:pt>
                <c:pt idx="17797">
                  <c:v>-3.1030000000000005E-2</c:v>
                </c:pt>
                <c:pt idx="17798">
                  <c:v>-3.1550000000000002E-2</c:v>
                </c:pt>
                <c:pt idx="17799">
                  <c:v>-3.1980000000000001E-2</c:v>
                </c:pt>
                <c:pt idx="17800">
                  <c:v>-3.2050000000000002E-2</c:v>
                </c:pt>
                <c:pt idx="17801">
                  <c:v>-3.142000000000001E-2</c:v>
                </c:pt>
                <c:pt idx="17802">
                  <c:v>-2.9800000000000007E-2</c:v>
                </c:pt>
                <c:pt idx="17803">
                  <c:v>-2.7130000000000008E-2</c:v>
                </c:pt>
                <c:pt idx="17804">
                  <c:v>-2.3570000000000001E-2</c:v>
                </c:pt>
                <c:pt idx="17805">
                  <c:v>-1.9450000000000005E-2</c:v>
                </c:pt>
                <c:pt idx="17806">
                  <c:v>-1.5089999999999999E-2</c:v>
                </c:pt>
                <c:pt idx="17807">
                  <c:v>-1.073E-2</c:v>
                </c:pt>
                <c:pt idx="17808">
                  <c:v>-6.4100000000000034E-3</c:v>
                </c:pt>
                <c:pt idx="17809">
                  <c:v>-2.0999999999999999E-3</c:v>
                </c:pt>
                <c:pt idx="17810">
                  <c:v>2.2200000000000011E-3</c:v>
                </c:pt>
                <c:pt idx="17811">
                  <c:v>6.4900000000000018E-3</c:v>
                </c:pt>
                <c:pt idx="17812">
                  <c:v>1.0529999999999998E-2</c:v>
                </c:pt>
                <c:pt idx="17813">
                  <c:v>1.4140000000000003E-2</c:v>
                </c:pt>
                <c:pt idx="17814">
                  <c:v>1.7129999999999999E-2</c:v>
                </c:pt>
                <c:pt idx="17815">
                  <c:v>1.9380000000000008E-2</c:v>
                </c:pt>
                <c:pt idx="17816">
                  <c:v>2.0810000000000002E-2</c:v>
                </c:pt>
                <c:pt idx="17817">
                  <c:v>2.1430000000000008E-2</c:v>
                </c:pt>
                <c:pt idx="17818">
                  <c:v>2.1260000000000001E-2</c:v>
                </c:pt>
                <c:pt idx="17819">
                  <c:v>2.0379999999999999E-2</c:v>
                </c:pt>
                <c:pt idx="17820">
                  <c:v>1.8880000000000008E-2</c:v>
                </c:pt>
                <c:pt idx="17821">
                  <c:v>1.6820000000000009E-2</c:v>
                </c:pt>
                <c:pt idx="17822">
                  <c:v>1.421E-2</c:v>
                </c:pt>
                <c:pt idx="17823">
                  <c:v>1.0999999999999998E-2</c:v>
                </c:pt>
                <c:pt idx="17824">
                  <c:v>7.1200000000000013E-3</c:v>
                </c:pt>
                <c:pt idx="17825">
                  <c:v>2.5999999999999999E-3</c:v>
                </c:pt>
                <c:pt idx="17826">
                  <c:v>-2.33E-3</c:v>
                </c:pt>
                <c:pt idx="17827">
                  <c:v>-7.210000000000002E-3</c:v>
                </c:pt>
                <c:pt idx="17828">
                  <c:v>-1.1469999999999999E-2</c:v>
                </c:pt>
                <c:pt idx="17829">
                  <c:v>-1.4540000000000001E-2</c:v>
                </c:pt>
                <c:pt idx="17830">
                  <c:v>-1.5930000000000003E-2</c:v>
                </c:pt>
                <c:pt idx="17831">
                  <c:v>-1.5389999999999999E-2</c:v>
                </c:pt>
                <c:pt idx="17832">
                  <c:v>-1.2880000000000004E-2</c:v>
                </c:pt>
                <c:pt idx="17833">
                  <c:v>-8.6100000000000048E-3</c:v>
                </c:pt>
                <c:pt idx="17834">
                  <c:v>-3.0100000000000001E-3</c:v>
                </c:pt>
                <c:pt idx="17835">
                  <c:v>3.3900000000000002E-3</c:v>
                </c:pt>
                <c:pt idx="17836">
                  <c:v>1.001E-2</c:v>
                </c:pt>
                <c:pt idx="17837">
                  <c:v>1.6299999999999999E-2</c:v>
                </c:pt>
                <c:pt idx="17838">
                  <c:v>2.172E-2</c:v>
                </c:pt>
                <c:pt idx="17839">
                  <c:v>2.5820000000000006E-2</c:v>
                </c:pt>
                <c:pt idx="17840">
                  <c:v>2.8359999999999993E-2</c:v>
                </c:pt>
                <c:pt idx="17841">
                  <c:v>2.955E-2</c:v>
                </c:pt>
                <c:pt idx="17842">
                  <c:v>3.0130000000000007E-2</c:v>
                </c:pt>
                <c:pt idx="17843">
                  <c:v>3.1190000000000002E-2</c:v>
                </c:pt>
                <c:pt idx="17844">
                  <c:v>3.381E-2</c:v>
                </c:pt>
                <c:pt idx="17845">
                  <c:v>3.8589999999999999E-2</c:v>
                </c:pt>
                <c:pt idx="17846">
                  <c:v>4.5409999999999999E-2</c:v>
                </c:pt>
                <c:pt idx="17847">
                  <c:v>5.3440000000000001E-2</c:v>
                </c:pt>
                <c:pt idx="17848">
                  <c:v>6.1370000000000001E-2</c:v>
                </c:pt>
                <c:pt idx="17849">
                  <c:v>6.7790000000000031E-2</c:v>
                </c:pt>
                <c:pt idx="17850">
                  <c:v>7.1550000000000002E-2</c:v>
                </c:pt>
                <c:pt idx="17851">
                  <c:v>7.1989999999999998E-2</c:v>
                </c:pt>
                <c:pt idx="17852">
                  <c:v>6.9020000000000012E-2</c:v>
                </c:pt>
                <c:pt idx="17853">
                  <c:v>6.3020000000000007E-2</c:v>
                </c:pt>
                <c:pt idx="17854">
                  <c:v>5.4670000000000003E-2</c:v>
                </c:pt>
                <c:pt idx="17855">
                  <c:v>4.4870000000000014E-2</c:v>
                </c:pt>
                <c:pt idx="17856">
                  <c:v>3.4480000000000011E-2</c:v>
                </c:pt>
                <c:pt idx="17857">
                  <c:v>2.4270000000000007E-2</c:v>
                </c:pt>
                <c:pt idx="17858">
                  <c:v>1.4760000000000004E-2</c:v>
                </c:pt>
                <c:pt idx="17859">
                  <c:v>6.2900000000000022E-3</c:v>
                </c:pt>
                <c:pt idx="17860">
                  <c:v>-1.0200000000000005E-3</c:v>
                </c:pt>
                <c:pt idx="17861">
                  <c:v>-7.2000000000000024E-3</c:v>
                </c:pt>
                <c:pt idx="17862">
                  <c:v>-1.2400000000000001E-2</c:v>
                </c:pt>
                <c:pt idx="17863">
                  <c:v>-1.6850000000000007E-2</c:v>
                </c:pt>
                <c:pt idx="17864">
                  <c:v>-2.07E-2</c:v>
                </c:pt>
                <c:pt idx="17865">
                  <c:v>-2.3949999999999999E-2</c:v>
                </c:pt>
                <c:pt idx="17866">
                  <c:v>-2.639E-2</c:v>
                </c:pt>
                <c:pt idx="17867">
                  <c:v>-2.7730000000000008E-2</c:v>
                </c:pt>
                <c:pt idx="17868">
                  <c:v>-2.776E-2</c:v>
                </c:pt>
                <c:pt idx="17869">
                  <c:v>-2.6470000000000011E-2</c:v>
                </c:pt>
                <c:pt idx="17870">
                  <c:v>-2.4029999999999999E-2</c:v>
                </c:pt>
                <c:pt idx="17871">
                  <c:v>-2.078E-2</c:v>
                </c:pt>
                <c:pt idx="17872">
                  <c:v>-1.7010000000000001E-2</c:v>
                </c:pt>
                <c:pt idx="17873">
                  <c:v>-1.2990000000000003E-2</c:v>
                </c:pt>
                <c:pt idx="17874">
                  <c:v>-8.9200000000000008E-3</c:v>
                </c:pt>
                <c:pt idx="17875">
                  <c:v>-4.9900000000000022E-3</c:v>
                </c:pt>
                <c:pt idx="17876">
                  <c:v>-1.3600000000000005E-3</c:v>
                </c:pt>
                <c:pt idx="17877">
                  <c:v>1.8300000000000009E-3</c:v>
                </c:pt>
                <c:pt idx="17878">
                  <c:v>4.4100000000000016E-3</c:v>
                </c:pt>
                <c:pt idx="17879">
                  <c:v>6.2000000000000024E-3</c:v>
                </c:pt>
                <c:pt idx="17880">
                  <c:v>7.0300000000000024E-3</c:v>
                </c:pt>
                <c:pt idx="17881">
                  <c:v>6.8000000000000022E-3</c:v>
                </c:pt>
                <c:pt idx="17882">
                  <c:v>5.6299999999999996E-3</c:v>
                </c:pt>
                <c:pt idx="17883">
                  <c:v>3.8500000000000001E-3</c:v>
                </c:pt>
                <c:pt idx="17884">
                  <c:v>1.9700000000000008E-3</c:v>
                </c:pt>
                <c:pt idx="17885">
                  <c:v>5.4000000000000022E-4</c:v>
                </c:pt>
                <c:pt idx="17886">
                  <c:v>-6.0000000000000035E-5</c:v>
                </c:pt>
                <c:pt idx="17887">
                  <c:v>2.9000000000000011E-4</c:v>
                </c:pt>
                <c:pt idx="17888">
                  <c:v>1.4000000000000004E-3</c:v>
                </c:pt>
                <c:pt idx="17889">
                  <c:v>2.8400000000000009E-3</c:v>
                </c:pt>
                <c:pt idx="17890">
                  <c:v>4.080000000000002E-3</c:v>
                </c:pt>
                <c:pt idx="17891">
                  <c:v>4.64E-3</c:v>
                </c:pt>
                <c:pt idx="17892">
                  <c:v>4.1900000000000001E-3</c:v>
                </c:pt>
                <c:pt idx="17893">
                  <c:v>2.5700000000000002E-3</c:v>
                </c:pt>
                <c:pt idx="17894">
                  <c:v>-1.8000000000000009E-4</c:v>
                </c:pt>
                <c:pt idx="17895">
                  <c:v>-3.8000000000000009E-3</c:v>
                </c:pt>
                <c:pt idx="17896">
                  <c:v>-7.8200000000000023E-3</c:v>
                </c:pt>
                <c:pt idx="17897">
                  <c:v>-1.1570000000000004E-2</c:v>
                </c:pt>
                <c:pt idx="17898">
                  <c:v>-1.427E-2</c:v>
                </c:pt>
                <c:pt idx="17899">
                  <c:v>-1.5259999999999998E-2</c:v>
                </c:pt>
                <c:pt idx="17900">
                  <c:v>-1.423E-2</c:v>
                </c:pt>
                <c:pt idx="17901">
                  <c:v>-1.1400000000000004E-2</c:v>
                </c:pt>
                <c:pt idx="17902">
                  <c:v>-7.4400000000000022E-3</c:v>
                </c:pt>
                <c:pt idx="17903">
                  <c:v>-3.340000000000001E-3</c:v>
                </c:pt>
                <c:pt idx="17904">
                  <c:v>-1.4999999999999999E-4</c:v>
                </c:pt>
                <c:pt idx="17905">
                  <c:v>1.2199999999999995E-3</c:v>
                </c:pt>
                <c:pt idx="17906">
                  <c:v>2.4000000000000009E-4</c:v>
                </c:pt>
                <c:pt idx="17907">
                  <c:v>-3.1500000000000009E-3</c:v>
                </c:pt>
                <c:pt idx="17908">
                  <c:v>-8.3900000000000068E-3</c:v>
                </c:pt>
                <c:pt idx="17909">
                  <c:v>-1.4409999999999996E-2</c:v>
                </c:pt>
                <c:pt idx="17910">
                  <c:v>-1.9879999999999998E-2</c:v>
                </c:pt>
                <c:pt idx="17911">
                  <c:v>-2.3559999999999998E-2</c:v>
                </c:pt>
                <c:pt idx="17912">
                  <c:v>-2.47E-2</c:v>
                </c:pt>
                <c:pt idx="17913">
                  <c:v>-2.325E-2</c:v>
                </c:pt>
                <c:pt idx="17914">
                  <c:v>-1.9760000000000007E-2</c:v>
                </c:pt>
                <c:pt idx="17915">
                  <c:v>-1.5160000000000003E-2</c:v>
                </c:pt>
                <c:pt idx="17916">
                  <c:v>-1.039E-2</c:v>
                </c:pt>
                <c:pt idx="17917">
                  <c:v>-6.1300000000000018E-3</c:v>
                </c:pt>
                <c:pt idx="17918">
                  <c:v>-2.710000000000001E-3</c:v>
                </c:pt>
                <c:pt idx="17919">
                  <c:v>-4.0000000000000017E-5</c:v>
                </c:pt>
                <c:pt idx="17920">
                  <c:v>2.1700000000000009E-3</c:v>
                </c:pt>
                <c:pt idx="17921">
                  <c:v>4.3000000000000017E-3</c:v>
                </c:pt>
                <c:pt idx="17922">
                  <c:v>6.6300000000000022E-3</c:v>
                </c:pt>
                <c:pt idx="17923">
                  <c:v>9.2200000000000008E-3</c:v>
                </c:pt>
                <c:pt idx="17924">
                  <c:v>1.1780000000000006E-2</c:v>
                </c:pt>
                <c:pt idx="17925">
                  <c:v>1.3769999999999999E-2</c:v>
                </c:pt>
                <c:pt idx="17926">
                  <c:v>1.4440000000000001E-2</c:v>
                </c:pt>
                <c:pt idx="17927">
                  <c:v>1.3129999999999999E-2</c:v>
                </c:pt>
                <c:pt idx="17928">
                  <c:v>9.4400000000000005E-3</c:v>
                </c:pt>
                <c:pt idx="17929">
                  <c:v>3.530000000000001E-3</c:v>
                </c:pt>
                <c:pt idx="17930">
                  <c:v>-3.9500000000000021E-3</c:v>
                </c:pt>
                <c:pt idx="17931">
                  <c:v>-1.1849999999999999E-2</c:v>
                </c:pt>
                <c:pt idx="17932">
                  <c:v>-1.8820000000000007E-2</c:v>
                </c:pt>
                <c:pt idx="17933">
                  <c:v>-2.366E-2</c:v>
                </c:pt>
                <c:pt idx="17934">
                  <c:v>-2.562E-2</c:v>
                </c:pt>
                <c:pt idx="17935">
                  <c:v>-2.4629999999999999E-2</c:v>
                </c:pt>
                <c:pt idx="17936">
                  <c:v>-2.1309999999999999E-2</c:v>
                </c:pt>
                <c:pt idx="17937">
                  <c:v>-1.6770000000000007E-2</c:v>
                </c:pt>
                <c:pt idx="17938">
                  <c:v>-1.2279999999999998E-2</c:v>
                </c:pt>
                <c:pt idx="17939">
                  <c:v>-8.8800000000000042E-3</c:v>
                </c:pt>
                <c:pt idx="17940">
                  <c:v>-7.0700000000000025E-3</c:v>
                </c:pt>
                <c:pt idx="17941">
                  <c:v>-6.7300000000000025E-3</c:v>
                </c:pt>
                <c:pt idx="17942">
                  <c:v>-7.2200000000000016E-3</c:v>
                </c:pt>
                <c:pt idx="17943">
                  <c:v>-7.6700000000000023E-3</c:v>
                </c:pt>
                <c:pt idx="17944">
                  <c:v>-7.3300000000000023E-3</c:v>
                </c:pt>
                <c:pt idx="17945">
                  <c:v>-5.8300000000000018E-3</c:v>
                </c:pt>
                <c:pt idx="17946">
                  <c:v>-3.340000000000001E-3</c:v>
                </c:pt>
                <c:pt idx="17947">
                  <c:v>-5.300000000000002E-4</c:v>
                </c:pt>
                <c:pt idx="17948">
                  <c:v>1.7200000000000004E-3</c:v>
                </c:pt>
                <c:pt idx="17949">
                  <c:v>2.5800000000000011E-3</c:v>
                </c:pt>
                <c:pt idx="17950">
                  <c:v>1.6400000000000008E-3</c:v>
                </c:pt>
                <c:pt idx="17951">
                  <c:v>-9.4000000000000062E-4</c:v>
                </c:pt>
                <c:pt idx="17952">
                  <c:v>-4.5200000000000014E-3</c:v>
                </c:pt>
                <c:pt idx="17953">
                  <c:v>-8.1700000000000054E-3</c:v>
                </c:pt>
                <c:pt idx="17954">
                  <c:v>-1.0999999999999998E-2</c:v>
                </c:pt>
                <c:pt idx="17955">
                  <c:v>-1.2409999999999996E-2</c:v>
                </c:pt>
                <c:pt idx="17956">
                  <c:v>-1.2200000000000001E-2</c:v>
                </c:pt>
                <c:pt idx="17957">
                  <c:v>-1.0659999999999998E-2</c:v>
                </c:pt>
                <c:pt idx="17958">
                  <c:v>-8.4400000000000048E-3</c:v>
                </c:pt>
                <c:pt idx="17959">
                  <c:v>-6.3100000000000014E-3</c:v>
                </c:pt>
                <c:pt idx="17960">
                  <c:v>-4.9300000000000021E-3</c:v>
                </c:pt>
                <c:pt idx="17961">
                  <c:v>-4.62E-3</c:v>
                </c:pt>
                <c:pt idx="17962">
                  <c:v>-5.3600000000000002E-3</c:v>
                </c:pt>
                <c:pt idx="17963">
                  <c:v>-6.7600000000000021E-3</c:v>
                </c:pt>
                <c:pt idx="17964">
                  <c:v>-8.180000000000005E-3</c:v>
                </c:pt>
                <c:pt idx="17965">
                  <c:v>-8.9600000000000062E-3</c:v>
                </c:pt>
                <c:pt idx="17966">
                  <c:v>-8.5800000000000008E-3</c:v>
                </c:pt>
                <c:pt idx="17967">
                  <c:v>-6.8800000000000016E-3</c:v>
                </c:pt>
                <c:pt idx="17968">
                  <c:v>-4.1400000000000013E-3</c:v>
                </c:pt>
                <c:pt idx="17969">
                  <c:v>-9.7000000000000038E-4</c:v>
                </c:pt>
                <c:pt idx="17970">
                  <c:v>1.9599999999999999E-3</c:v>
                </c:pt>
                <c:pt idx="17971">
                  <c:v>4.080000000000002E-3</c:v>
                </c:pt>
                <c:pt idx="17972">
                  <c:v>5.0699999999999999E-3</c:v>
                </c:pt>
                <c:pt idx="17973">
                  <c:v>4.910000000000002E-3</c:v>
                </c:pt>
                <c:pt idx="17974">
                  <c:v>3.9000000000000011E-3</c:v>
                </c:pt>
                <c:pt idx="17975">
                  <c:v>2.6300000000000008E-3</c:v>
                </c:pt>
                <c:pt idx="17976">
                  <c:v>1.8400000000000009E-3</c:v>
                </c:pt>
                <c:pt idx="17977">
                  <c:v>2.0900000000000007E-3</c:v>
                </c:pt>
                <c:pt idx="17978">
                  <c:v>3.530000000000001E-3</c:v>
                </c:pt>
                <c:pt idx="17979">
                  <c:v>5.7500000000000016E-3</c:v>
                </c:pt>
                <c:pt idx="17980">
                  <c:v>7.9400000000000026E-3</c:v>
                </c:pt>
                <c:pt idx="17981">
                  <c:v>9.2200000000000008E-3</c:v>
                </c:pt>
                <c:pt idx="17982">
                  <c:v>8.9600000000000062E-3</c:v>
                </c:pt>
                <c:pt idx="17983">
                  <c:v>7.0200000000000019E-3</c:v>
                </c:pt>
                <c:pt idx="17984">
                  <c:v>3.8100000000000009E-3</c:v>
                </c:pt>
                <c:pt idx="17985">
                  <c:v>2.3000000000000009E-4</c:v>
                </c:pt>
                <c:pt idx="17986">
                  <c:v>-2.6300000000000008E-3</c:v>
                </c:pt>
                <c:pt idx="17987">
                  <c:v>-3.8100000000000009E-3</c:v>
                </c:pt>
                <c:pt idx="17988">
                  <c:v>-2.8200000000000009E-3</c:v>
                </c:pt>
                <c:pt idx="17989">
                  <c:v>1.7000000000000007E-4</c:v>
                </c:pt>
                <c:pt idx="17990">
                  <c:v>4.3699999999999998E-3</c:v>
                </c:pt>
                <c:pt idx="17991">
                  <c:v>8.6800000000000037E-3</c:v>
                </c:pt>
                <c:pt idx="17992">
                  <c:v>1.209E-2</c:v>
                </c:pt>
                <c:pt idx="17993">
                  <c:v>1.4060000000000001E-2</c:v>
                </c:pt>
                <c:pt idx="17994">
                  <c:v>1.4640000000000004E-2</c:v>
                </c:pt>
                <c:pt idx="17995">
                  <c:v>1.4409999999999996E-2</c:v>
                </c:pt>
                <c:pt idx="17996">
                  <c:v>1.421E-2</c:v>
                </c:pt>
                <c:pt idx="17997">
                  <c:v>1.4880000000000001E-2</c:v>
                </c:pt>
                <c:pt idx="17998">
                  <c:v>1.6959999999999999E-2</c:v>
                </c:pt>
                <c:pt idx="17999">
                  <c:v>2.0570000000000001E-2</c:v>
                </c:pt>
                <c:pt idx="18000">
                  <c:v>2.5359999999999997E-2</c:v>
                </c:pt>
                <c:pt idx="18001">
                  <c:v>3.0690000000000002E-2</c:v>
                </c:pt>
                <c:pt idx="18002">
                  <c:v>3.5869999999999999E-2</c:v>
                </c:pt>
                <c:pt idx="18003">
                  <c:v>4.027E-2</c:v>
                </c:pt>
                <c:pt idx="18004">
                  <c:v>4.3490000000000015E-2</c:v>
                </c:pt>
                <c:pt idx="18005">
                  <c:v>4.5370000000000014E-2</c:v>
                </c:pt>
                <c:pt idx="18006">
                  <c:v>4.5909999999999999E-2</c:v>
                </c:pt>
                <c:pt idx="18007">
                  <c:v>4.5280000000000001E-2</c:v>
                </c:pt>
                <c:pt idx="18008">
                  <c:v>4.3740000000000001E-2</c:v>
                </c:pt>
                <c:pt idx="18009">
                  <c:v>4.1549999999999983E-2</c:v>
                </c:pt>
                <c:pt idx="18010">
                  <c:v>3.8949999999999999E-2</c:v>
                </c:pt>
                <c:pt idx="18011">
                  <c:v>3.5999999999999997E-2</c:v>
                </c:pt>
                <c:pt idx="18012">
                  <c:v>3.2650000000000012E-2</c:v>
                </c:pt>
                <c:pt idx="18013">
                  <c:v>2.8749999999999998E-2</c:v>
                </c:pt>
                <c:pt idx="18014">
                  <c:v>2.4240000000000001E-2</c:v>
                </c:pt>
                <c:pt idx="18015">
                  <c:v>1.9330000000000003E-2</c:v>
                </c:pt>
                <c:pt idx="18016">
                  <c:v>1.4500000000000001E-2</c:v>
                </c:pt>
                <c:pt idx="18017">
                  <c:v>1.0449999999999996E-2</c:v>
                </c:pt>
                <c:pt idx="18018">
                  <c:v>7.8499999999999993E-3</c:v>
                </c:pt>
                <c:pt idx="18019">
                  <c:v>7.1100000000000017E-3</c:v>
                </c:pt>
                <c:pt idx="18020">
                  <c:v>8.2300000000000012E-3</c:v>
                </c:pt>
                <c:pt idx="18021">
                  <c:v>1.0789999999999999E-2</c:v>
                </c:pt>
                <c:pt idx="18022">
                  <c:v>1.4120000000000001E-2</c:v>
                </c:pt>
                <c:pt idx="18023">
                  <c:v>1.745E-2</c:v>
                </c:pt>
                <c:pt idx="18024">
                  <c:v>2.0119999999999999E-2</c:v>
                </c:pt>
                <c:pt idx="18025">
                  <c:v>2.1740000000000002E-2</c:v>
                </c:pt>
                <c:pt idx="18026">
                  <c:v>2.2260000000000002E-2</c:v>
                </c:pt>
                <c:pt idx="18027">
                  <c:v>2.1970000000000007E-2</c:v>
                </c:pt>
                <c:pt idx="18028">
                  <c:v>2.1340000000000001E-2</c:v>
                </c:pt>
                <c:pt idx="18029">
                  <c:v>2.0759999999999997E-2</c:v>
                </c:pt>
                <c:pt idx="18030">
                  <c:v>2.0369999999999992E-2</c:v>
                </c:pt>
                <c:pt idx="18031">
                  <c:v>1.9980000000000008E-2</c:v>
                </c:pt>
                <c:pt idx="18032">
                  <c:v>1.9109999999999999E-2</c:v>
                </c:pt>
                <c:pt idx="18033">
                  <c:v>1.721E-2</c:v>
                </c:pt>
                <c:pt idx="18034">
                  <c:v>1.3830000000000004E-2</c:v>
                </c:pt>
                <c:pt idx="18035">
                  <c:v>8.800000000000004E-3</c:v>
                </c:pt>
                <c:pt idx="18036">
                  <c:v>2.33E-3</c:v>
                </c:pt>
                <c:pt idx="18037">
                  <c:v>-4.9500000000000021E-3</c:v>
                </c:pt>
                <c:pt idx="18038">
                  <c:v>-1.209E-2</c:v>
                </c:pt>
                <c:pt idx="18039">
                  <c:v>-1.8010000000000005E-2</c:v>
                </c:pt>
                <c:pt idx="18040">
                  <c:v>-2.196E-2</c:v>
                </c:pt>
                <c:pt idx="18041">
                  <c:v>-2.3709999999999998E-2</c:v>
                </c:pt>
                <c:pt idx="18042">
                  <c:v>-2.3740000000000001E-2</c:v>
                </c:pt>
                <c:pt idx="18043">
                  <c:v>-2.3E-2</c:v>
                </c:pt>
                <c:pt idx="18044">
                  <c:v>-2.2520000000000002E-2</c:v>
                </c:pt>
                <c:pt idx="18045">
                  <c:v>-2.308E-2</c:v>
                </c:pt>
                <c:pt idx="18046">
                  <c:v>-2.4890000000000002E-2</c:v>
                </c:pt>
                <c:pt idx="18047">
                  <c:v>-2.7660000000000007E-2</c:v>
                </c:pt>
                <c:pt idx="18048">
                  <c:v>-3.0630000000000008E-2</c:v>
                </c:pt>
                <c:pt idx="18049">
                  <c:v>-3.2920000000000005E-2</c:v>
                </c:pt>
                <c:pt idx="18050">
                  <c:v>-3.3770000000000001E-2</c:v>
                </c:pt>
                <c:pt idx="18051">
                  <c:v>-3.2860000000000014E-2</c:v>
                </c:pt>
                <c:pt idx="18052">
                  <c:v>-3.0380000000000001E-2</c:v>
                </c:pt>
                <c:pt idx="18053">
                  <c:v>-2.6929999999999999E-2</c:v>
                </c:pt>
                <c:pt idx="18054">
                  <c:v>-2.3290000000000002E-2</c:v>
                </c:pt>
                <c:pt idx="18055">
                  <c:v>-2.019E-2</c:v>
                </c:pt>
                <c:pt idx="18056">
                  <c:v>-1.8079999999999999E-2</c:v>
                </c:pt>
                <c:pt idx="18057">
                  <c:v>-1.7170000000000001E-2</c:v>
                </c:pt>
                <c:pt idx="18058">
                  <c:v>-1.737E-2</c:v>
                </c:pt>
                <c:pt idx="18059">
                  <c:v>-1.8429999999999998E-2</c:v>
                </c:pt>
                <c:pt idx="18060">
                  <c:v>-2.0000000000000007E-2</c:v>
                </c:pt>
                <c:pt idx="18061">
                  <c:v>-2.171E-2</c:v>
                </c:pt>
                <c:pt idx="18062">
                  <c:v>-2.3230000000000001E-2</c:v>
                </c:pt>
                <c:pt idx="18063">
                  <c:v>-2.4340000000000001E-2</c:v>
                </c:pt>
                <c:pt idx="18064">
                  <c:v>-2.4980000000000002E-2</c:v>
                </c:pt>
                <c:pt idx="18065">
                  <c:v>-2.5250000000000002E-2</c:v>
                </c:pt>
                <c:pt idx="18066">
                  <c:v>-2.5350000000000001E-2</c:v>
                </c:pt>
                <c:pt idx="18067">
                  <c:v>-2.5530000000000001E-2</c:v>
                </c:pt>
                <c:pt idx="18068">
                  <c:v>-2.6080000000000002E-2</c:v>
                </c:pt>
                <c:pt idx="18069">
                  <c:v>-2.727000000000001E-2</c:v>
                </c:pt>
                <c:pt idx="18070">
                  <c:v>-2.9319999999999999E-2</c:v>
                </c:pt>
                <c:pt idx="18071">
                  <c:v>-3.2329999999999998E-2</c:v>
                </c:pt>
                <c:pt idx="18072">
                  <c:v>-3.6119999999999999E-2</c:v>
                </c:pt>
                <c:pt idx="18073">
                  <c:v>-4.0169999999999997E-2</c:v>
                </c:pt>
                <c:pt idx="18074">
                  <c:v>-4.3679999999999983E-2</c:v>
                </c:pt>
                <c:pt idx="18075">
                  <c:v>-4.5770000000000012E-2</c:v>
                </c:pt>
                <c:pt idx="18076">
                  <c:v>-4.5740000000000003E-2</c:v>
                </c:pt>
                <c:pt idx="18077">
                  <c:v>-4.3350000000000014E-2</c:v>
                </c:pt>
                <c:pt idx="18078">
                  <c:v>-3.8800000000000001E-2</c:v>
                </c:pt>
                <c:pt idx="18079">
                  <c:v>-3.2719999999999999E-2</c:v>
                </c:pt>
                <c:pt idx="18080">
                  <c:v>-2.5950000000000001E-2</c:v>
                </c:pt>
                <c:pt idx="18081">
                  <c:v>-1.9349999999999999E-2</c:v>
                </c:pt>
                <c:pt idx="18082">
                  <c:v>-1.3639999999999998E-2</c:v>
                </c:pt>
                <c:pt idx="18083">
                  <c:v>-9.3000000000000044E-3</c:v>
                </c:pt>
                <c:pt idx="18084">
                  <c:v>-6.4900000000000018E-3</c:v>
                </c:pt>
                <c:pt idx="18085">
                  <c:v>-5.0900000000000016E-3</c:v>
                </c:pt>
                <c:pt idx="18086">
                  <c:v>-4.7200000000000002E-3</c:v>
                </c:pt>
                <c:pt idx="18087">
                  <c:v>-4.910000000000002E-3</c:v>
                </c:pt>
                <c:pt idx="18088">
                  <c:v>-5.1600000000000014E-3</c:v>
                </c:pt>
                <c:pt idx="18089">
                  <c:v>-5.0900000000000016E-3</c:v>
                </c:pt>
                <c:pt idx="18090">
                  <c:v>-4.3800000000000002E-3</c:v>
                </c:pt>
                <c:pt idx="18091">
                  <c:v>-2.8400000000000009E-3</c:v>
                </c:pt>
                <c:pt idx="18092">
                  <c:v>-3.1000000000000011E-4</c:v>
                </c:pt>
                <c:pt idx="18093">
                  <c:v>3.3000000000000008E-3</c:v>
                </c:pt>
                <c:pt idx="18094">
                  <c:v>7.9800000000000027E-3</c:v>
                </c:pt>
                <c:pt idx="18095">
                  <c:v>1.3630000000000001E-2</c:v>
                </c:pt>
                <c:pt idx="18096">
                  <c:v>2.0029999999999999E-2</c:v>
                </c:pt>
                <c:pt idx="18097">
                  <c:v>2.6830000000000014E-2</c:v>
                </c:pt>
                <c:pt idx="18098">
                  <c:v>3.3579999999999999E-2</c:v>
                </c:pt>
                <c:pt idx="18099">
                  <c:v>3.9789999999999999E-2</c:v>
                </c:pt>
                <c:pt idx="18100">
                  <c:v>4.4940000000000001E-2</c:v>
                </c:pt>
                <c:pt idx="18101">
                  <c:v>4.8559999999999985E-2</c:v>
                </c:pt>
                <c:pt idx="18102">
                  <c:v>5.0269999999999995E-2</c:v>
                </c:pt>
                <c:pt idx="18103">
                  <c:v>4.9840000000000002E-2</c:v>
                </c:pt>
                <c:pt idx="18104">
                  <c:v>4.7289999999999999E-2</c:v>
                </c:pt>
                <c:pt idx="18105">
                  <c:v>4.2849999999999999E-2</c:v>
                </c:pt>
                <c:pt idx="18106">
                  <c:v>3.704000000000001E-2</c:v>
                </c:pt>
                <c:pt idx="18107">
                  <c:v>3.0509999999999999E-2</c:v>
                </c:pt>
                <c:pt idx="18108">
                  <c:v>2.3979999999999998E-2</c:v>
                </c:pt>
                <c:pt idx="18109">
                  <c:v>1.8149999999999999E-2</c:v>
                </c:pt>
                <c:pt idx="18110">
                  <c:v>1.3650000000000001E-2</c:v>
                </c:pt>
                <c:pt idx="18111">
                  <c:v>1.0959999999999998E-2</c:v>
                </c:pt>
                <c:pt idx="18112">
                  <c:v>1.0279999999999994E-2</c:v>
                </c:pt>
                <c:pt idx="18113">
                  <c:v>1.1450000000000004E-2</c:v>
                </c:pt>
                <c:pt idx="18114">
                  <c:v>1.3800000000000005E-2</c:v>
                </c:pt>
                <c:pt idx="18115">
                  <c:v>1.6340000000000007E-2</c:v>
                </c:pt>
                <c:pt idx="18116">
                  <c:v>1.7979999999999999E-2</c:v>
                </c:pt>
                <c:pt idx="18117">
                  <c:v>1.7979999999999999E-2</c:v>
                </c:pt>
                <c:pt idx="18118">
                  <c:v>1.6230000000000001E-2</c:v>
                </c:pt>
                <c:pt idx="18119">
                  <c:v>1.3290000000000001E-2</c:v>
                </c:pt>
                <c:pt idx="18120">
                  <c:v>1.0240000000000001E-2</c:v>
                </c:pt>
                <c:pt idx="18121">
                  <c:v>8.2400000000000008E-3</c:v>
                </c:pt>
                <c:pt idx="18122">
                  <c:v>8.1200000000000005E-3</c:v>
                </c:pt>
                <c:pt idx="18123">
                  <c:v>1.0070000000000001E-2</c:v>
                </c:pt>
                <c:pt idx="18124">
                  <c:v>1.3559999999999996E-2</c:v>
                </c:pt>
                <c:pt idx="18125">
                  <c:v>1.7479999999999999E-2</c:v>
                </c:pt>
                <c:pt idx="18126">
                  <c:v>2.0490000000000001E-2</c:v>
                </c:pt>
                <c:pt idx="18127">
                  <c:v>2.1440000000000008E-2</c:v>
                </c:pt>
                <c:pt idx="18128">
                  <c:v>1.9710000000000005E-2</c:v>
                </c:pt>
                <c:pt idx="18129">
                  <c:v>1.5389999999999999E-2</c:v>
                </c:pt>
                <c:pt idx="18130">
                  <c:v>9.2200000000000008E-3</c:v>
                </c:pt>
                <c:pt idx="18131">
                  <c:v>2.3000000000000008E-3</c:v>
                </c:pt>
                <c:pt idx="18132">
                  <c:v>-4.230000000000002E-3</c:v>
                </c:pt>
                <c:pt idx="18133">
                  <c:v>-9.6500000000000041E-3</c:v>
                </c:pt>
                <c:pt idx="18134">
                  <c:v>-1.3679999999999998E-2</c:v>
                </c:pt>
                <c:pt idx="18135">
                  <c:v>-1.6490000000000001E-2</c:v>
                </c:pt>
                <c:pt idx="18136">
                  <c:v>-1.8339999999999999E-2</c:v>
                </c:pt>
                <c:pt idx="18137">
                  <c:v>-1.9359999999999999E-2</c:v>
                </c:pt>
                <c:pt idx="18138">
                  <c:v>-1.9310000000000008E-2</c:v>
                </c:pt>
                <c:pt idx="18139">
                  <c:v>-1.7749999999999998E-2</c:v>
                </c:pt>
                <c:pt idx="18140">
                  <c:v>-1.4250000000000001E-2</c:v>
                </c:pt>
                <c:pt idx="18141">
                  <c:v>-8.7600000000000004E-3</c:v>
                </c:pt>
                <c:pt idx="18142">
                  <c:v>-1.8400000000000009E-3</c:v>
                </c:pt>
                <c:pt idx="18143">
                  <c:v>5.3000000000000018E-3</c:v>
                </c:pt>
                <c:pt idx="18144">
                  <c:v>1.1110000000000004E-2</c:v>
                </c:pt>
                <c:pt idx="18145">
                  <c:v>1.4140000000000003E-2</c:v>
                </c:pt>
                <c:pt idx="18146">
                  <c:v>1.3580000000000005E-2</c:v>
                </c:pt>
                <c:pt idx="18147">
                  <c:v>9.5500000000000064E-3</c:v>
                </c:pt>
                <c:pt idx="18148">
                  <c:v>3.0700000000000002E-3</c:v>
                </c:pt>
                <c:pt idx="18149">
                  <c:v>-4.1900000000000001E-3</c:v>
                </c:pt>
                <c:pt idx="18150">
                  <c:v>-1.0540000000000004E-2</c:v>
                </c:pt>
                <c:pt idx="18151">
                  <c:v>-1.4749999999999996E-2</c:v>
                </c:pt>
                <c:pt idx="18152">
                  <c:v>-1.6350000000000003E-2</c:v>
                </c:pt>
                <c:pt idx="18153">
                  <c:v>-1.5720000000000001E-2</c:v>
                </c:pt>
                <c:pt idx="18154">
                  <c:v>-1.3820000000000004E-2</c:v>
                </c:pt>
                <c:pt idx="18155">
                  <c:v>-1.1820000000000006E-2</c:v>
                </c:pt>
                <c:pt idx="18156">
                  <c:v>-1.0720000000000004E-2</c:v>
                </c:pt>
                <c:pt idx="18157">
                  <c:v>-1.1129999999999999E-2</c:v>
                </c:pt>
                <c:pt idx="18158">
                  <c:v>-1.3140000000000004E-2</c:v>
                </c:pt>
                <c:pt idx="18159">
                  <c:v>-1.6440000000000007E-2</c:v>
                </c:pt>
                <c:pt idx="18160">
                  <c:v>-2.0440000000000007E-2</c:v>
                </c:pt>
                <c:pt idx="18161">
                  <c:v>-2.4379999999999999E-2</c:v>
                </c:pt>
                <c:pt idx="18162">
                  <c:v>-2.7580000000000007E-2</c:v>
                </c:pt>
                <c:pt idx="18163">
                  <c:v>-2.9530000000000001E-2</c:v>
                </c:pt>
                <c:pt idx="18164">
                  <c:v>-3.0050000000000007E-2</c:v>
                </c:pt>
                <c:pt idx="18165">
                  <c:v>-2.9309999999999999E-2</c:v>
                </c:pt>
                <c:pt idx="18166">
                  <c:v>-2.7730000000000008E-2</c:v>
                </c:pt>
                <c:pt idx="18167">
                  <c:v>-2.5880000000000007E-2</c:v>
                </c:pt>
                <c:pt idx="18168">
                  <c:v>-2.4299999999999999E-2</c:v>
                </c:pt>
                <c:pt idx="18169">
                  <c:v>-2.342E-2</c:v>
                </c:pt>
                <c:pt idx="18170">
                  <c:v>-2.358E-2</c:v>
                </c:pt>
                <c:pt idx="18171">
                  <c:v>-2.4890000000000002E-2</c:v>
                </c:pt>
                <c:pt idx="18172">
                  <c:v>-2.7260000000000006E-2</c:v>
                </c:pt>
                <c:pt idx="18173">
                  <c:v>-3.0340000000000002E-2</c:v>
                </c:pt>
                <c:pt idx="18174">
                  <c:v>-3.363E-2</c:v>
                </c:pt>
                <c:pt idx="18175">
                  <c:v>-3.6670000000000015E-2</c:v>
                </c:pt>
                <c:pt idx="18176">
                  <c:v>-3.9210000000000002E-2</c:v>
                </c:pt>
                <c:pt idx="18177">
                  <c:v>-4.1219999999999986E-2</c:v>
                </c:pt>
                <c:pt idx="18178">
                  <c:v>-4.2870000000000012E-2</c:v>
                </c:pt>
                <c:pt idx="18179">
                  <c:v>-4.4299999999999999E-2</c:v>
                </c:pt>
                <c:pt idx="18180">
                  <c:v>-4.5539999999999997E-2</c:v>
                </c:pt>
                <c:pt idx="18181">
                  <c:v>-4.6530000000000002E-2</c:v>
                </c:pt>
                <c:pt idx="18182">
                  <c:v>-4.7129999999999998E-2</c:v>
                </c:pt>
                <c:pt idx="18183">
                  <c:v>-4.7200000000000013E-2</c:v>
                </c:pt>
                <c:pt idx="18184">
                  <c:v>-4.6629999999999984E-2</c:v>
                </c:pt>
                <c:pt idx="18185">
                  <c:v>-4.5269999999999998E-2</c:v>
                </c:pt>
                <c:pt idx="18186">
                  <c:v>-4.3010000000000013E-2</c:v>
                </c:pt>
                <c:pt idx="18187">
                  <c:v>-3.9810000000000005E-2</c:v>
                </c:pt>
                <c:pt idx="18188">
                  <c:v>-3.5720000000000002E-2</c:v>
                </c:pt>
                <c:pt idx="18189">
                  <c:v>-3.099E-2</c:v>
                </c:pt>
                <c:pt idx="18190">
                  <c:v>-2.5930000000000002E-2</c:v>
                </c:pt>
                <c:pt idx="18191">
                  <c:v>-2.094E-2</c:v>
                </c:pt>
                <c:pt idx="18192">
                  <c:v>-1.6379999999999999E-2</c:v>
                </c:pt>
                <c:pt idx="18193">
                  <c:v>-1.257E-2</c:v>
                </c:pt>
                <c:pt idx="18194">
                  <c:v>-9.670000000000005E-3</c:v>
                </c:pt>
                <c:pt idx="18195">
                  <c:v>-7.6800000000000019E-3</c:v>
                </c:pt>
                <c:pt idx="18196">
                  <c:v>-6.3300000000000023E-3</c:v>
                </c:pt>
                <c:pt idx="18197">
                  <c:v>-5.1800000000000014E-3</c:v>
                </c:pt>
                <c:pt idx="18198">
                  <c:v>-3.7300000000000015E-3</c:v>
                </c:pt>
                <c:pt idx="18199">
                  <c:v>-1.6400000000000008E-3</c:v>
                </c:pt>
                <c:pt idx="18200">
                  <c:v>1.1700000000000005E-3</c:v>
                </c:pt>
                <c:pt idx="18201">
                  <c:v>4.4300000000000025E-3</c:v>
                </c:pt>
                <c:pt idx="18202">
                  <c:v>7.6100000000000004E-3</c:v>
                </c:pt>
                <c:pt idx="18203">
                  <c:v>1.0160000000000001E-2</c:v>
                </c:pt>
                <c:pt idx="18204">
                  <c:v>1.1650000000000004E-2</c:v>
                </c:pt>
                <c:pt idx="18205">
                  <c:v>1.1920000000000007E-2</c:v>
                </c:pt>
                <c:pt idx="18206">
                  <c:v>1.1060000000000004E-2</c:v>
                </c:pt>
                <c:pt idx="18207">
                  <c:v>9.3600000000000037E-3</c:v>
                </c:pt>
                <c:pt idx="18208">
                  <c:v>7.2600000000000017E-3</c:v>
                </c:pt>
                <c:pt idx="18209">
                  <c:v>5.2900000000000022E-3</c:v>
                </c:pt>
                <c:pt idx="18210">
                  <c:v>3.9899999999999996E-3</c:v>
                </c:pt>
                <c:pt idx="18211">
                  <c:v>3.8500000000000001E-3</c:v>
                </c:pt>
                <c:pt idx="18212">
                  <c:v>5.1600000000000014E-3</c:v>
                </c:pt>
                <c:pt idx="18213">
                  <c:v>8.0200000000000028E-3</c:v>
                </c:pt>
                <c:pt idx="18214">
                  <c:v>1.2279999999999998E-2</c:v>
                </c:pt>
                <c:pt idx="18215">
                  <c:v>1.7559999999999999E-2</c:v>
                </c:pt>
                <c:pt idx="18216">
                  <c:v>2.3349999999999999E-2</c:v>
                </c:pt>
                <c:pt idx="18217">
                  <c:v>2.9069999999999999E-2</c:v>
                </c:pt>
                <c:pt idx="18218">
                  <c:v>3.4240000000000013E-2</c:v>
                </c:pt>
                <c:pt idx="18219">
                  <c:v>3.857E-2</c:v>
                </c:pt>
                <c:pt idx="18220">
                  <c:v>4.1950000000000001E-2</c:v>
                </c:pt>
                <c:pt idx="18221">
                  <c:v>4.4420000000000015E-2</c:v>
                </c:pt>
                <c:pt idx="18222">
                  <c:v>4.6080000000000003E-2</c:v>
                </c:pt>
                <c:pt idx="18223">
                  <c:v>4.7040000000000012E-2</c:v>
                </c:pt>
                <c:pt idx="18224">
                  <c:v>4.7410000000000022E-2</c:v>
                </c:pt>
                <c:pt idx="18225">
                  <c:v>4.7300000000000016E-2</c:v>
                </c:pt>
                <c:pt idx="18226">
                  <c:v>4.6879999999999984E-2</c:v>
                </c:pt>
                <c:pt idx="18227">
                  <c:v>4.6370000000000001E-2</c:v>
                </c:pt>
                <c:pt idx="18228">
                  <c:v>4.6030000000000001E-2</c:v>
                </c:pt>
                <c:pt idx="18229">
                  <c:v>4.6059999999999997E-2</c:v>
                </c:pt>
                <c:pt idx="18230">
                  <c:v>4.6460000000000001E-2</c:v>
                </c:pt>
                <c:pt idx="18231">
                  <c:v>4.6989999999999997E-2</c:v>
                </c:pt>
                <c:pt idx="18232">
                  <c:v>4.7210000000000016E-2</c:v>
                </c:pt>
                <c:pt idx="18233">
                  <c:v>4.6649999999999976E-2</c:v>
                </c:pt>
                <c:pt idx="18234">
                  <c:v>4.4960000000000021E-2</c:v>
                </c:pt>
                <c:pt idx="18235">
                  <c:v>4.2040000000000001E-2</c:v>
                </c:pt>
                <c:pt idx="18236">
                  <c:v>3.8030000000000001E-2</c:v>
                </c:pt>
                <c:pt idx="18237">
                  <c:v>3.3340000000000002E-2</c:v>
                </c:pt>
                <c:pt idx="18238">
                  <c:v>2.845E-2</c:v>
                </c:pt>
                <c:pt idx="18239">
                  <c:v>2.3900000000000001E-2</c:v>
                </c:pt>
                <c:pt idx="18240">
                  <c:v>2.0109999999999999E-2</c:v>
                </c:pt>
                <c:pt idx="18241">
                  <c:v>1.7299999999999996E-2</c:v>
                </c:pt>
                <c:pt idx="18242">
                  <c:v>1.5509999999999999E-2</c:v>
                </c:pt>
                <c:pt idx="18243">
                  <c:v>1.4579999999999994E-2</c:v>
                </c:pt>
                <c:pt idx="18244">
                  <c:v>1.4279999999999994E-2</c:v>
                </c:pt>
                <c:pt idx="18245">
                  <c:v>1.4330000000000001E-2</c:v>
                </c:pt>
                <c:pt idx="18246">
                  <c:v>1.4520000000000003E-2</c:v>
                </c:pt>
                <c:pt idx="18247">
                  <c:v>1.465E-2</c:v>
                </c:pt>
                <c:pt idx="18248">
                  <c:v>1.4619999999999998E-2</c:v>
                </c:pt>
                <c:pt idx="18249">
                  <c:v>1.4279999999999994E-2</c:v>
                </c:pt>
                <c:pt idx="18250">
                  <c:v>1.3520000000000004E-2</c:v>
                </c:pt>
                <c:pt idx="18251">
                  <c:v>1.2189999999999998E-2</c:v>
                </c:pt>
                <c:pt idx="18252">
                  <c:v>1.023E-2</c:v>
                </c:pt>
                <c:pt idx="18253">
                  <c:v>7.6600000000000001E-3</c:v>
                </c:pt>
                <c:pt idx="18254">
                  <c:v>4.6699999999999997E-3</c:v>
                </c:pt>
                <c:pt idx="18255">
                  <c:v>1.5299999999999999E-3</c:v>
                </c:pt>
                <c:pt idx="18256">
                  <c:v>-1.4300000000000005E-3</c:v>
                </c:pt>
                <c:pt idx="18257">
                  <c:v>-3.9600000000000017E-3</c:v>
                </c:pt>
                <c:pt idx="18258">
                  <c:v>-5.870000000000002E-3</c:v>
                </c:pt>
                <c:pt idx="18259">
                  <c:v>-7.0700000000000025E-3</c:v>
                </c:pt>
                <c:pt idx="18260">
                  <c:v>-7.5200000000000015E-3</c:v>
                </c:pt>
                <c:pt idx="18261">
                  <c:v>-7.2300000000000038E-3</c:v>
                </c:pt>
                <c:pt idx="18262">
                  <c:v>-6.2200000000000016E-3</c:v>
                </c:pt>
                <c:pt idx="18263">
                  <c:v>-4.570000000000002E-3</c:v>
                </c:pt>
                <c:pt idx="18264">
                  <c:v>-2.3600000000000001E-3</c:v>
                </c:pt>
                <c:pt idx="18265">
                  <c:v>3.3000000000000011E-4</c:v>
                </c:pt>
                <c:pt idx="18266">
                  <c:v>3.3900000000000002E-3</c:v>
                </c:pt>
                <c:pt idx="18267">
                  <c:v>6.5700000000000021E-3</c:v>
                </c:pt>
                <c:pt idx="18268">
                  <c:v>9.4300000000000026E-3</c:v>
                </c:pt>
                <c:pt idx="18269">
                  <c:v>1.1350000000000001E-2</c:v>
                </c:pt>
                <c:pt idx="18270">
                  <c:v>1.1710000000000003E-2</c:v>
                </c:pt>
                <c:pt idx="18271">
                  <c:v>1.0149999999999998E-2</c:v>
                </c:pt>
                <c:pt idx="18272">
                  <c:v>6.8000000000000022E-3</c:v>
                </c:pt>
                <c:pt idx="18273">
                  <c:v>2.31E-3</c:v>
                </c:pt>
                <c:pt idx="18274">
                  <c:v>-2.3700000000000001E-3</c:v>
                </c:pt>
                <c:pt idx="18275">
                  <c:v>-6.3000000000000018E-3</c:v>
                </c:pt>
                <c:pt idx="18276">
                  <c:v>-8.9300000000000004E-3</c:v>
                </c:pt>
                <c:pt idx="18277">
                  <c:v>-1.0260000000000003E-2</c:v>
                </c:pt>
                <c:pt idx="18278">
                  <c:v>-1.0749999999999999E-2</c:v>
                </c:pt>
                <c:pt idx="18279">
                  <c:v>-1.1020000000000004E-2</c:v>
                </c:pt>
                <c:pt idx="18280">
                  <c:v>-1.1500000000000005E-2</c:v>
                </c:pt>
                <c:pt idx="18281">
                  <c:v>-1.2290000000000001E-2</c:v>
                </c:pt>
                <c:pt idx="18282">
                  <c:v>-1.315E-2</c:v>
                </c:pt>
                <c:pt idx="18283">
                  <c:v>-1.3670000000000003E-2</c:v>
                </c:pt>
                <c:pt idx="18284">
                  <c:v>-1.3460000000000005E-2</c:v>
                </c:pt>
                <c:pt idx="18285">
                  <c:v>-1.2380000000000004E-2</c:v>
                </c:pt>
                <c:pt idx="18286">
                  <c:v>-1.0670000000000001E-2</c:v>
                </c:pt>
                <c:pt idx="18287">
                  <c:v>-8.9300000000000004E-3</c:v>
                </c:pt>
                <c:pt idx="18288">
                  <c:v>-7.9200000000000034E-3</c:v>
                </c:pt>
                <c:pt idx="18289">
                  <c:v>-8.2800000000000026E-3</c:v>
                </c:pt>
                <c:pt idx="18290">
                  <c:v>-1.025E-2</c:v>
                </c:pt>
                <c:pt idx="18291">
                  <c:v>-1.3550000000000001E-2</c:v>
                </c:pt>
                <c:pt idx="18292">
                  <c:v>-1.7590000000000001E-2</c:v>
                </c:pt>
                <c:pt idx="18293">
                  <c:v>-2.1680000000000008E-2</c:v>
                </c:pt>
                <c:pt idx="18294">
                  <c:v>-2.5260000000000001E-2</c:v>
                </c:pt>
                <c:pt idx="18295">
                  <c:v>-2.8000000000000001E-2</c:v>
                </c:pt>
                <c:pt idx="18296">
                  <c:v>-2.972E-2</c:v>
                </c:pt>
                <c:pt idx="18297">
                  <c:v>-3.0329999999999999E-2</c:v>
                </c:pt>
                <c:pt idx="18298">
                  <c:v>-2.9729999999999993E-2</c:v>
                </c:pt>
                <c:pt idx="18299">
                  <c:v>-2.7840000000000014E-2</c:v>
                </c:pt>
                <c:pt idx="18300">
                  <c:v>-2.4719999999999999E-2</c:v>
                </c:pt>
                <c:pt idx="18301">
                  <c:v>-2.0610000000000007E-2</c:v>
                </c:pt>
                <c:pt idx="18302">
                  <c:v>-1.5990000000000001E-2</c:v>
                </c:pt>
                <c:pt idx="18303">
                  <c:v>-1.1460000000000005E-2</c:v>
                </c:pt>
                <c:pt idx="18304">
                  <c:v>-7.5700000000000021E-3</c:v>
                </c:pt>
                <c:pt idx="18305">
                  <c:v>-4.6800000000000001E-3</c:v>
                </c:pt>
                <c:pt idx="18306">
                  <c:v>-2.8500000000000001E-3</c:v>
                </c:pt>
                <c:pt idx="18307">
                  <c:v>-1.8600000000000005E-3</c:v>
                </c:pt>
                <c:pt idx="18308">
                  <c:v>-1.3200000000000004E-3</c:v>
                </c:pt>
                <c:pt idx="18309">
                  <c:v>-7.4000000000000031E-4</c:v>
                </c:pt>
                <c:pt idx="18310">
                  <c:v>2.9000000000000011E-4</c:v>
                </c:pt>
                <c:pt idx="18311">
                  <c:v>1.9800000000000009E-3</c:v>
                </c:pt>
                <c:pt idx="18312">
                  <c:v>4.2400000000000016E-3</c:v>
                </c:pt>
                <c:pt idx="18313">
                  <c:v>6.7800000000000022E-3</c:v>
                </c:pt>
                <c:pt idx="18314">
                  <c:v>9.2100000000000046E-3</c:v>
                </c:pt>
                <c:pt idx="18315">
                  <c:v>1.1320000000000005E-2</c:v>
                </c:pt>
                <c:pt idx="18316">
                  <c:v>1.3129999999999999E-2</c:v>
                </c:pt>
                <c:pt idx="18317">
                  <c:v>1.4900000000000004E-2</c:v>
                </c:pt>
                <c:pt idx="18318">
                  <c:v>1.6969999999999999E-2</c:v>
                </c:pt>
                <c:pt idx="18319">
                  <c:v>1.9580000000000007E-2</c:v>
                </c:pt>
                <c:pt idx="18320">
                  <c:v>2.2660000000000007E-2</c:v>
                </c:pt>
                <c:pt idx="18321">
                  <c:v>2.579E-2</c:v>
                </c:pt>
                <c:pt idx="18322">
                  <c:v>2.8240000000000001E-2</c:v>
                </c:pt>
                <c:pt idx="18323">
                  <c:v>2.9180000000000001E-2</c:v>
                </c:pt>
                <c:pt idx="18324">
                  <c:v>2.793000000000001E-2</c:v>
                </c:pt>
                <c:pt idx="18325">
                  <c:v>2.4210000000000002E-2</c:v>
                </c:pt>
                <c:pt idx="18326">
                  <c:v>1.8220000000000007E-2</c:v>
                </c:pt>
                <c:pt idx="18327">
                  <c:v>1.0630000000000001E-2</c:v>
                </c:pt>
                <c:pt idx="18328">
                  <c:v>2.4300000000000007E-3</c:v>
                </c:pt>
                <c:pt idx="18329">
                  <c:v>-5.2600000000000017E-3</c:v>
                </c:pt>
                <c:pt idx="18330">
                  <c:v>-1.1440000000000004E-2</c:v>
                </c:pt>
                <c:pt idx="18331">
                  <c:v>-1.5350000000000001E-2</c:v>
                </c:pt>
                <c:pt idx="18332">
                  <c:v>-1.6680000000000007E-2</c:v>
                </c:pt>
                <c:pt idx="18333">
                  <c:v>-1.5540000000000005E-2</c:v>
                </c:pt>
                <c:pt idx="18334">
                  <c:v>-1.2380000000000004E-2</c:v>
                </c:pt>
                <c:pt idx="18335">
                  <c:v>-7.8800000000000033E-3</c:v>
                </c:pt>
                <c:pt idx="18336">
                  <c:v>-2.8400000000000009E-3</c:v>
                </c:pt>
                <c:pt idx="18337">
                  <c:v>1.9900000000000009E-3</c:v>
                </c:pt>
                <c:pt idx="18338">
                  <c:v>5.9700000000000022E-3</c:v>
                </c:pt>
                <c:pt idx="18339">
                  <c:v>8.7000000000000046E-3</c:v>
                </c:pt>
                <c:pt idx="18340">
                  <c:v>1.0100000000000001E-2</c:v>
                </c:pt>
                <c:pt idx="18341">
                  <c:v>1.039E-2</c:v>
                </c:pt>
                <c:pt idx="18342">
                  <c:v>1.0030000000000001E-2</c:v>
                </c:pt>
                <c:pt idx="18343">
                  <c:v>9.6000000000000026E-3</c:v>
                </c:pt>
                <c:pt idx="18344">
                  <c:v>9.6800000000000028E-3</c:v>
                </c:pt>
                <c:pt idx="18345">
                  <c:v>1.0710000000000001E-2</c:v>
                </c:pt>
                <c:pt idx="18346">
                  <c:v>1.2930000000000001E-2</c:v>
                </c:pt>
                <c:pt idx="18347">
                  <c:v>1.6190000000000003E-2</c:v>
                </c:pt>
                <c:pt idx="18348">
                  <c:v>1.9970000000000009E-2</c:v>
                </c:pt>
                <c:pt idx="18349">
                  <c:v>2.3449999999999999E-2</c:v>
                </c:pt>
                <c:pt idx="18350">
                  <c:v>2.5690000000000001E-2</c:v>
                </c:pt>
                <c:pt idx="18351">
                  <c:v>2.5980000000000007E-2</c:v>
                </c:pt>
                <c:pt idx="18352">
                  <c:v>2.3979999999999998E-2</c:v>
                </c:pt>
                <c:pt idx="18353">
                  <c:v>1.9930000000000007E-2</c:v>
                </c:pt>
                <c:pt idx="18354">
                  <c:v>1.4489999999999998E-2</c:v>
                </c:pt>
                <c:pt idx="18355">
                  <c:v>8.6500000000000032E-3</c:v>
                </c:pt>
                <c:pt idx="18356">
                  <c:v>3.4600000000000008E-3</c:v>
                </c:pt>
                <c:pt idx="18357">
                  <c:v>-2.9000000000000011E-4</c:v>
                </c:pt>
                <c:pt idx="18358">
                  <c:v>-2.2700000000000007E-3</c:v>
                </c:pt>
                <c:pt idx="18359">
                  <c:v>-2.7500000000000007E-3</c:v>
                </c:pt>
                <c:pt idx="18360">
                  <c:v>-2.4599999999999999E-3</c:v>
                </c:pt>
                <c:pt idx="18361">
                  <c:v>-2.2900000000000008E-3</c:v>
                </c:pt>
                <c:pt idx="18362">
                  <c:v>-2.8700000000000002E-3</c:v>
                </c:pt>
                <c:pt idx="18363">
                  <c:v>-4.3900000000000015E-3</c:v>
                </c:pt>
                <c:pt idx="18364">
                  <c:v>-6.6600000000000001E-3</c:v>
                </c:pt>
                <c:pt idx="18365">
                  <c:v>-9.3200000000000054E-3</c:v>
                </c:pt>
                <c:pt idx="18366">
                  <c:v>-1.2100000000000001E-2</c:v>
                </c:pt>
                <c:pt idx="18367">
                  <c:v>-1.4919999999999998E-2</c:v>
                </c:pt>
                <c:pt idx="18368">
                  <c:v>-1.7819999999999999E-2</c:v>
                </c:pt>
                <c:pt idx="18369">
                  <c:v>-2.094E-2</c:v>
                </c:pt>
                <c:pt idx="18370">
                  <c:v>-2.4330000000000001E-2</c:v>
                </c:pt>
                <c:pt idx="18371">
                  <c:v>-2.7910000000000001E-2</c:v>
                </c:pt>
                <c:pt idx="18372">
                  <c:v>-3.1440000000000017E-2</c:v>
                </c:pt>
                <c:pt idx="18373">
                  <c:v>-3.4480000000000011E-2</c:v>
                </c:pt>
                <c:pt idx="18374">
                  <c:v>-3.6569999999999998E-2</c:v>
                </c:pt>
                <c:pt idx="18375">
                  <c:v>-3.7330000000000002E-2</c:v>
                </c:pt>
                <c:pt idx="18376">
                  <c:v>-3.6720000000000003E-2</c:v>
                </c:pt>
                <c:pt idx="18377">
                  <c:v>-3.5080000000000014E-2</c:v>
                </c:pt>
                <c:pt idx="18378">
                  <c:v>-3.3119999999999997E-2</c:v>
                </c:pt>
                <c:pt idx="18379">
                  <c:v>-3.1620000000000002E-2</c:v>
                </c:pt>
                <c:pt idx="18380">
                  <c:v>-3.116E-2</c:v>
                </c:pt>
                <c:pt idx="18381">
                  <c:v>-3.1840000000000014E-2</c:v>
                </c:pt>
                <c:pt idx="18382">
                  <c:v>-3.3270000000000001E-2</c:v>
                </c:pt>
                <c:pt idx="18383">
                  <c:v>-3.4709999999999998E-2</c:v>
                </c:pt>
                <c:pt idx="18384">
                  <c:v>-3.5319999999999997E-2</c:v>
                </c:pt>
                <c:pt idx="18385">
                  <c:v>-3.4470000000000015E-2</c:v>
                </c:pt>
                <c:pt idx="18386">
                  <c:v>-3.1960000000000002E-2</c:v>
                </c:pt>
                <c:pt idx="18387">
                  <c:v>-2.8040000000000002E-2</c:v>
                </c:pt>
                <c:pt idx="18388">
                  <c:v>-2.3369999999999991E-2</c:v>
                </c:pt>
                <c:pt idx="18389">
                  <c:v>-1.8700000000000008E-2</c:v>
                </c:pt>
                <c:pt idx="18390">
                  <c:v>-1.4710000000000001E-2</c:v>
                </c:pt>
                <c:pt idx="18391">
                  <c:v>-1.1790000000000004E-2</c:v>
                </c:pt>
                <c:pt idx="18392">
                  <c:v>-1.004E-2</c:v>
                </c:pt>
                <c:pt idx="18393">
                  <c:v>-9.2100000000000046E-3</c:v>
                </c:pt>
                <c:pt idx="18394">
                  <c:v>-8.8500000000000072E-3</c:v>
                </c:pt>
                <c:pt idx="18395">
                  <c:v>-8.4000000000000047E-3</c:v>
                </c:pt>
                <c:pt idx="18396">
                  <c:v>-7.3700000000000024E-3</c:v>
                </c:pt>
                <c:pt idx="18397">
                  <c:v>-5.5300000000000019E-3</c:v>
                </c:pt>
                <c:pt idx="18398">
                  <c:v>-3.0100000000000001E-3</c:v>
                </c:pt>
                <c:pt idx="18399">
                  <c:v>-3.1000000000000011E-4</c:v>
                </c:pt>
                <c:pt idx="18400">
                  <c:v>1.940000000000001E-3</c:v>
                </c:pt>
                <c:pt idx="18401">
                  <c:v>3.1700000000000009E-3</c:v>
                </c:pt>
                <c:pt idx="18402">
                  <c:v>3.0900000000000007E-3</c:v>
                </c:pt>
                <c:pt idx="18403">
                  <c:v>1.7500000000000005E-3</c:v>
                </c:pt>
                <c:pt idx="18404">
                  <c:v>-5.6000000000000017E-4</c:v>
                </c:pt>
                <c:pt idx="18405">
                  <c:v>-3.3900000000000002E-3</c:v>
                </c:pt>
                <c:pt idx="18406">
                  <c:v>-6.3000000000000018E-3</c:v>
                </c:pt>
                <c:pt idx="18407">
                  <c:v>-8.8500000000000072E-3</c:v>
                </c:pt>
                <c:pt idx="18408">
                  <c:v>-1.0699999999999998E-2</c:v>
                </c:pt>
                <c:pt idx="18409">
                  <c:v>-1.1590000000000001E-2</c:v>
                </c:pt>
                <c:pt idx="18410">
                  <c:v>-1.1410000000000003E-2</c:v>
                </c:pt>
                <c:pt idx="18411">
                  <c:v>-1.031E-2</c:v>
                </c:pt>
                <c:pt idx="18412">
                  <c:v>-8.6600000000000028E-3</c:v>
                </c:pt>
                <c:pt idx="18413">
                  <c:v>-6.9900000000000023E-3</c:v>
                </c:pt>
                <c:pt idx="18414">
                  <c:v>-5.6900000000000015E-3</c:v>
                </c:pt>
                <c:pt idx="18415">
                  <c:v>-4.8600000000000015E-3</c:v>
                </c:pt>
                <c:pt idx="18416">
                  <c:v>-4.2600000000000016E-3</c:v>
                </c:pt>
                <c:pt idx="18417">
                  <c:v>-3.4700000000000009E-3</c:v>
                </c:pt>
                <c:pt idx="18418">
                  <c:v>-2.1199999999999999E-3</c:v>
                </c:pt>
                <c:pt idx="18419">
                  <c:v>-1.3999999999999999E-4</c:v>
                </c:pt>
                <c:pt idx="18420">
                  <c:v>2.1700000000000009E-3</c:v>
                </c:pt>
                <c:pt idx="18421">
                  <c:v>4.1999999999999997E-3</c:v>
                </c:pt>
                <c:pt idx="18422">
                  <c:v>5.2800000000000017E-3</c:v>
                </c:pt>
                <c:pt idx="18423">
                  <c:v>4.9800000000000018E-3</c:v>
                </c:pt>
                <c:pt idx="18424">
                  <c:v>3.3000000000000008E-3</c:v>
                </c:pt>
                <c:pt idx="18425">
                  <c:v>7.2000000000000048E-4</c:v>
                </c:pt>
                <c:pt idx="18426">
                  <c:v>-1.9200000000000009E-3</c:v>
                </c:pt>
                <c:pt idx="18427">
                  <c:v>-3.7100000000000011E-3</c:v>
                </c:pt>
                <c:pt idx="18428">
                  <c:v>-3.9800000000000018E-3</c:v>
                </c:pt>
                <c:pt idx="18429">
                  <c:v>-2.520000000000001E-3</c:v>
                </c:pt>
                <c:pt idx="18430">
                  <c:v>4.3000000000000015E-4</c:v>
                </c:pt>
                <c:pt idx="18431">
                  <c:v>4.2800000000000017E-3</c:v>
                </c:pt>
                <c:pt idx="18432">
                  <c:v>8.3200000000000027E-3</c:v>
                </c:pt>
                <c:pt idx="18433">
                  <c:v>1.1900000000000006E-2</c:v>
                </c:pt>
                <c:pt idx="18434">
                  <c:v>1.4630000000000001E-2</c:v>
                </c:pt>
                <c:pt idx="18435">
                  <c:v>1.6340000000000007E-2</c:v>
                </c:pt>
                <c:pt idx="18436">
                  <c:v>1.7170000000000001E-2</c:v>
                </c:pt>
                <c:pt idx="18437">
                  <c:v>1.7399999999999999E-2</c:v>
                </c:pt>
                <c:pt idx="18438">
                  <c:v>1.745E-2</c:v>
                </c:pt>
                <c:pt idx="18439">
                  <c:v>1.763E-2</c:v>
                </c:pt>
                <c:pt idx="18440">
                  <c:v>1.8040000000000007E-2</c:v>
                </c:pt>
                <c:pt idx="18441">
                  <c:v>1.8509999999999999E-2</c:v>
                </c:pt>
                <c:pt idx="18442">
                  <c:v>1.8640000000000007E-2</c:v>
                </c:pt>
                <c:pt idx="18443">
                  <c:v>1.7989999999999999E-2</c:v>
                </c:pt>
                <c:pt idx="18444">
                  <c:v>1.6240000000000008E-2</c:v>
                </c:pt>
                <c:pt idx="18445">
                  <c:v>1.3390000000000001E-2</c:v>
                </c:pt>
                <c:pt idx="18446">
                  <c:v>9.7200000000000047E-3</c:v>
                </c:pt>
                <c:pt idx="18447">
                  <c:v>5.740000000000002E-3</c:v>
                </c:pt>
                <c:pt idx="18448">
                  <c:v>2.0500000000000002E-3</c:v>
                </c:pt>
                <c:pt idx="18449">
                  <c:v>-9.3000000000000049E-4</c:v>
                </c:pt>
                <c:pt idx="18450">
                  <c:v>-3.020000000000001E-3</c:v>
                </c:pt>
                <c:pt idx="18451">
                  <c:v>-4.3000000000000017E-3</c:v>
                </c:pt>
                <c:pt idx="18452">
                  <c:v>-4.9600000000000017E-3</c:v>
                </c:pt>
                <c:pt idx="18453">
                  <c:v>-5.210000000000002E-3</c:v>
                </c:pt>
                <c:pt idx="18454">
                  <c:v>-5.1500000000000001E-3</c:v>
                </c:pt>
                <c:pt idx="18455">
                  <c:v>-4.8200000000000014E-3</c:v>
                </c:pt>
                <c:pt idx="18456">
                  <c:v>-4.1400000000000013E-3</c:v>
                </c:pt>
                <c:pt idx="18457">
                  <c:v>-2.9399999999999999E-3</c:v>
                </c:pt>
                <c:pt idx="18458">
                  <c:v>-1.0300000000000001E-3</c:v>
                </c:pt>
                <c:pt idx="18459">
                  <c:v>1.7200000000000004E-3</c:v>
                </c:pt>
                <c:pt idx="18460">
                  <c:v>5.2200000000000015E-3</c:v>
                </c:pt>
                <c:pt idx="18461">
                  <c:v>9.0700000000000069E-3</c:v>
                </c:pt>
                <c:pt idx="18462">
                  <c:v>1.261E-2</c:v>
                </c:pt>
                <c:pt idx="18463">
                  <c:v>1.5129999999999998E-2</c:v>
                </c:pt>
                <c:pt idx="18464">
                  <c:v>1.6119999999999999E-2</c:v>
                </c:pt>
                <c:pt idx="18465">
                  <c:v>1.545E-2</c:v>
                </c:pt>
                <c:pt idx="18466">
                  <c:v>1.3460000000000005E-2</c:v>
                </c:pt>
                <c:pt idx="18467">
                  <c:v>1.081E-2</c:v>
                </c:pt>
                <c:pt idx="18468">
                  <c:v>8.4000000000000047E-3</c:v>
                </c:pt>
                <c:pt idx="18469">
                  <c:v>7.0500000000000016E-3</c:v>
                </c:pt>
                <c:pt idx="18470">
                  <c:v>7.2900000000000022E-3</c:v>
                </c:pt>
                <c:pt idx="18471">
                  <c:v>9.1500000000000054E-3</c:v>
                </c:pt>
                <c:pt idx="18472">
                  <c:v>1.213E-2</c:v>
                </c:pt>
                <c:pt idx="18473">
                  <c:v>1.5299999999999998E-2</c:v>
                </c:pt>
                <c:pt idx="18474">
                  <c:v>1.7639999999999996E-2</c:v>
                </c:pt>
                <c:pt idx="18475">
                  <c:v>1.8350000000000005E-2</c:v>
                </c:pt>
                <c:pt idx="18476">
                  <c:v>1.711E-2</c:v>
                </c:pt>
                <c:pt idx="18477">
                  <c:v>1.413E-2</c:v>
                </c:pt>
                <c:pt idx="18478">
                  <c:v>1.009E-2</c:v>
                </c:pt>
                <c:pt idx="18479">
                  <c:v>5.7800000000000021E-3</c:v>
                </c:pt>
                <c:pt idx="18480">
                  <c:v>1.9599999999999999E-3</c:v>
                </c:pt>
                <c:pt idx="18481">
                  <c:v>-8.8000000000000047E-4</c:v>
                </c:pt>
                <c:pt idx="18482">
                  <c:v>-2.540000000000001E-3</c:v>
                </c:pt>
                <c:pt idx="18483">
                  <c:v>-3.0900000000000007E-3</c:v>
                </c:pt>
                <c:pt idx="18484">
                  <c:v>-2.7800000000000012E-3</c:v>
                </c:pt>
                <c:pt idx="18485">
                  <c:v>-1.9300000000000009E-3</c:v>
                </c:pt>
                <c:pt idx="18486">
                  <c:v>-8.2000000000000042E-4</c:v>
                </c:pt>
                <c:pt idx="18487">
                  <c:v>4.7000000000000015E-4</c:v>
                </c:pt>
                <c:pt idx="18488">
                  <c:v>2.040000000000001E-3</c:v>
                </c:pt>
                <c:pt idx="18489">
                  <c:v>4.230000000000002E-3</c:v>
                </c:pt>
                <c:pt idx="18490">
                  <c:v>7.3700000000000024E-3</c:v>
                </c:pt>
                <c:pt idx="18491">
                  <c:v>1.1660000000000005E-2</c:v>
                </c:pt>
                <c:pt idx="18492">
                  <c:v>1.6940000000000007E-2</c:v>
                </c:pt>
                <c:pt idx="18493">
                  <c:v>2.2620000000000001E-2</c:v>
                </c:pt>
                <c:pt idx="18494">
                  <c:v>2.7790000000000002E-2</c:v>
                </c:pt>
                <c:pt idx="18495">
                  <c:v>3.15E-2</c:v>
                </c:pt>
                <c:pt idx="18496">
                  <c:v>3.3110000000000001E-2</c:v>
                </c:pt>
                <c:pt idx="18497">
                  <c:v>3.2550000000000009E-2</c:v>
                </c:pt>
                <c:pt idx="18498">
                  <c:v>3.0410000000000006E-2</c:v>
                </c:pt>
                <c:pt idx="18499">
                  <c:v>2.7720000000000002E-2</c:v>
                </c:pt>
                <c:pt idx="18500">
                  <c:v>2.5569999999999999E-2</c:v>
                </c:pt>
                <c:pt idx="18501">
                  <c:v>2.4719999999999999E-2</c:v>
                </c:pt>
                <c:pt idx="18502">
                  <c:v>2.5340000000000001E-2</c:v>
                </c:pt>
                <c:pt idx="18503">
                  <c:v>2.6940000000000002E-2</c:v>
                </c:pt>
                <c:pt idx="18504">
                  <c:v>2.8629999999999999E-2</c:v>
                </c:pt>
                <c:pt idx="18505">
                  <c:v>2.946E-2</c:v>
                </c:pt>
                <c:pt idx="18506">
                  <c:v>2.8719999999999999E-2</c:v>
                </c:pt>
                <c:pt idx="18507">
                  <c:v>2.6250000000000002E-2</c:v>
                </c:pt>
                <c:pt idx="18508">
                  <c:v>2.239E-2</c:v>
                </c:pt>
                <c:pt idx="18509">
                  <c:v>1.7840000000000005E-2</c:v>
                </c:pt>
                <c:pt idx="18510">
                  <c:v>1.3350000000000001E-2</c:v>
                </c:pt>
                <c:pt idx="18511">
                  <c:v>9.4400000000000005E-3</c:v>
                </c:pt>
                <c:pt idx="18512">
                  <c:v>6.210000000000002E-3</c:v>
                </c:pt>
                <c:pt idx="18513">
                  <c:v>3.4100000000000007E-3</c:v>
                </c:pt>
                <c:pt idx="18514">
                  <c:v>5.0000000000000023E-4</c:v>
                </c:pt>
                <c:pt idx="18515">
                  <c:v>-3.0700000000000002E-3</c:v>
                </c:pt>
                <c:pt idx="18516">
                  <c:v>-7.6400000000000018E-3</c:v>
                </c:pt>
                <c:pt idx="18517">
                  <c:v>-1.3169999999999999E-2</c:v>
                </c:pt>
                <c:pt idx="18518">
                  <c:v>-1.9250000000000003E-2</c:v>
                </c:pt>
                <c:pt idx="18519">
                  <c:v>-2.5159999999999998E-2</c:v>
                </c:pt>
                <c:pt idx="18520">
                  <c:v>-3.014E-2</c:v>
                </c:pt>
                <c:pt idx="18521">
                  <c:v>-3.3520000000000001E-2</c:v>
                </c:pt>
                <c:pt idx="18522">
                  <c:v>-3.4880000000000001E-2</c:v>
                </c:pt>
                <c:pt idx="18523">
                  <c:v>-3.4040000000000001E-2</c:v>
                </c:pt>
                <c:pt idx="18524">
                  <c:v>-3.1110000000000002E-2</c:v>
                </c:pt>
                <c:pt idx="18525">
                  <c:v>-2.6380000000000001E-2</c:v>
                </c:pt>
                <c:pt idx="18526">
                  <c:v>-2.0299999999999999E-2</c:v>
                </c:pt>
                <c:pt idx="18527">
                  <c:v>-1.3460000000000005E-2</c:v>
                </c:pt>
                <c:pt idx="18528">
                  <c:v>-6.4200000000000021E-3</c:v>
                </c:pt>
                <c:pt idx="18529">
                  <c:v>3.1000000000000011E-4</c:v>
                </c:pt>
                <c:pt idx="18530">
                  <c:v>6.3200000000000001E-3</c:v>
                </c:pt>
                <c:pt idx="18531">
                  <c:v>1.1370000000000003E-2</c:v>
                </c:pt>
                <c:pt idx="18532">
                  <c:v>1.5330000000000003E-2</c:v>
                </c:pt>
                <c:pt idx="18533">
                  <c:v>1.8169999999999999E-2</c:v>
                </c:pt>
                <c:pt idx="18534">
                  <c:v>1.9840000000000007E-2</c:v>
                </c:pt>
                <c:pt idx="18535">
                  <c:v>2.0309999999999998E-2</c:v>
                </c:pt>
                <c:pt idx="18536">
                  <c:v>1.9550000000000001E-2</c:v>
                </c:pt>
                <c:pt idx="18537">
                  <c:v>1.7569999999999999E-2</c:v>
                </c:pt>
                <c:pt idx="18538">
                  <c:v>1.451E-2</c:v>
                </c:pt>
                <c:pt idx="18539">
                  <c:v>1.0560000000000003E-2</c:v>
                </c:pt>
                <c:pt idx="18540">
                  <c:v>6.0000000000000019E-3</c:v>
                </c:pt>
                <c:pt idx="18541">
                  <c:v>1.0800000000000004E-3</c:v>
                </c:pt>
                <c:pt idx="18542">
                  <c:v>-3.8900000000000002E-3</c:v>
                </c:pt>
                <c:pt idx="18543">
                  <c:v>-8.5700000000000047E-3</c:v>
                </c:pt>
                <c:pt idx="18544">
                  <c:v>-1.2659999999999998E-2</c:v>
                </c:pt>
                <c:pt idx="18545">
                  <c:v>-1.5910000000000001E-2</c:v>
                </c:pt>
                <c:pt idx="18546">
                  <c:v>-1.8230000000000003E-2</c:v>
                </c:pt>
                <c:pt idx="18547">
                  <c:v>-1.9650000000000008E-2</c:v>
                </c:pt>
                <c:pt idx="18548">
                  <c:v>-2.0280000000000006E-2</c:v>
                </c:pt>
                <c:pt idx="18549">
                  <c:v>-2.0149999999999998E-2</c:v>
                </c:pt>
                <c:pt idx="18550">
                  <c:v>-1.9250000000000003E-2</c:v>
                </c:pt>
                <c:pt idx="18551">
                  <c:v>-1.7500000000000005E-2</c:v>
                </c:pt>
                <c:pt idx="18552">
                  <c:v>-1.4900000000000004E-2</c:v>
                </c:pt>
                <c:pt idx="18553">
                  <c:v>-1.1650000000000004E-2</c:v>
                </c:pt>
                <c:pt idx="18554">
                  <c:v>-8.1500000000000027E-3</c:v>
                </c:pt>
                <c:pt idx="18555">
                  <c:v>-4.9500000000000021E-3</c:v>
                </c:pt>
                <c:pt idx="18556">
                  <c:v>-2.5500000000000002E-3</c:v>
                </c:pt>
                <c:pt idx="18557">
                  <c:v>-1.2500000000000005E-3</c:v>
                </c:pt>
                <c:pt idx="18558">
                  <c:v>-9.9000000000000086E-4</c:v>
                </c:pt>
                <c:pt idx="18559">
                  <c:v>-1.3100000000000004E-3</c:v>
                </c:pt>
                <c:pt idx="18560">
                  <c:v>-1.4300000000000005E-3</c:v>
                </c:pt>
                <c:pt idx="18561">
                  <c:v>-4.7000000000000015E-4</c:v>
                </c:pt>
                <c:pt idx="18562">
                  <c:v>2.1800000000000009E-3</c:v>
                </c:pt>
                <c:pt idx="18563">
                  <c:v>6.5700000000000021E-3</c:v>
                </c:pt>
                <c:pt idx="18564">
                  <c:v>1.2E-2</c:v>
                </c:pt>
                <c:pt idx="18565">
                  <c:v>1.7149999999999999E-2</c:v>
                </c:pt>
                <c:pt idx="18566">
                  <c:v>2.0450000000000006E-2</c:v>
                </c:pt>
                <c:pt idx="18567">
                  <c:v>2.0570000000000001E-2</c:v>
                </c:pt>
                <c:pt idx="18568">
                  <c:v>1.7000000000000001E-2</c:v>
                </c:pt>
                <c:pt idx="18569">
                  <c:v>1.0300000000000004E-2</c:v>
                </c:pt>
                <c:pt idx="18570">
                  <c:v>1.9500000000000006E-3</c:v>
                </c:pt>
                <c:pt idx="18571">
                  <c:v>-6.1000000000000004E-3</c:v>
                </c:pt>
                <c:pt idx="18572">
                  <c:v>-1.2109999999999998E-2</c:v>
                </c:pt>
                <c:pt idx="18573">
                  <c:v>-1.5040000000000001E-2</c:v>
                </c:pt>
                <c:pt idx="18574">
                  <c:v>-1.477E-2</c:v>
                </c:pt>
                <c:pt idx="18575">
                  <c:v>-1.2019999999999994E-2</c:v>
                </c:pt>
                <c:pt idx="18576">
                  <c:v>-8.0600000000000047E-3</c:v>
                </c:pt>
                <c:pt idx="18577">
                  <c:v>-4.3800000000000002E-3</c:v>
                </c:pt>
                <c:pt idx="18578">
                  <c:v>-2.2800000000000012E-3</c:v>
                </c:pt>
                <c:pt idx="18579">
                  <c:v>-2.5300000000000001E-3</c:v>
                </c:pt>
                <c:pt idx="18580">
                  <c:v>-5.1700000000000019E-3</c:v>
                </c:pt>
                <c:pt idx="18581">
                  <c:v>-9.5200000000000007E-3</c:v>
                </c:pt>
                <c:pt idx="18582">
                  <c:v>-1.435E-2</c:v>
                </c:pt>
                <c:pt idx="18583">
                  <c:v>-1.8339999999999999E-2</c:v>
                </c:pt>
                <c:pt idx="18584">
                  <c:v>-2.0530000000000007E-2</c:v>
                </c:pt>
                <c:pt idx="18585">
                  <c:v>-2.0650000000000002E-2</c:v>
                </c:pt>
                <c:pt idx="18586">
                  <c:v>-1.9230000000000008E-2</c:v>
                </c:pt>
                <c:pt idx="18587">
                  <c:v>-1.7380000000000003E-2</c:v>
                </c:pt>
                <c:pt idx="18588">
                  <c:v>-1.6379999999999999E-2</c:v>
                </c:pt>
                <c:pt idx="18589">
                  <c:v>-1.719E-2</c:v>
                </c:pt>
                <c:pt idx="18590">
                  <c:v>-2.0109999999999999E-2</c:v>
                </c:pt>
                <c:pt idx="18591">
                  <c:v>-2.4590000000000001E-2</c:v>
                </c:pt>
                <c:pt idx="18592">
                  <c:v>-2.945E-2</c:v>
                </c:pt>
                <c:pt idx="18593">
                  <c:v>-3.32E-2</c:v>
                </c:pt>
                <c:pt idx="18594">
                  <c:v>-3.458E-2</c:v>
                </c:pt>
                <c:pt idx="18595">
                  <c:v>-3.2969999999999999E-2</c:v>
                </c:pt>
                <c:pt idx="18596">
                  <c:v>-2.8629999999999999E-2</c:v>
                </c:pt>
                <c:pt idx="18597">
                  <c:v>-2.2590000000000002E-2</c:v>
                </c:pt>
                <c:pt idx="18598">
                  <c:v>-1.6320000000000008E-2</c:v>
                </c:pt>
                <c:pt idx="18599">
                  <c:v>-1.1240000000000005E-2</c:v>
                </c:pt>
                <c:pt idx="18600">
                  <c:v>-8.3200000000000027E-3</c:v>
                </c:pt>
                <c:pt idx="18601">
                  <c:v>-7.8499999999999993E-3</c:v>
                </c:pt>
                <c:pt idx="18602">
                  <c:v>-9.4000000000000038E-3</c:v>
                </c:pt>
                <c:pt idx="18603">
                  <c:v>-1.1930000000000001E-2</c:v>
                </c:pt>
                <c:pt idx="18604">
                  <c:v>-1.4080000000000001E-2</c:v>
                </c:pt>
                <c:pt idx="18605">
                  <c:v>-1.4560000000000003E-2</c:v>
                </c:pt>
                <c:pt idx="18606">
                  <c:v>-1.2529999999999998E-2</c:v>
                </c:pt>
                <c:pt idx="18607">
                  <c:v>-7.9200000000000034E-3</c:v>
                </c:pt>
                <c:pt idx="18608">
                  <c:v>-1.4400000000000001E-3</c:v>
                </c:pt>
                <c:pt idx="18609">
                  <c:v>5.6500000000000014E-3</c:v>
                </c:pt>
                <c:pt idx="18610">
                  <c:v>1.1979999999999999E-2</c:v>
                </c:pt>
                <c:pt idx="18611">
                  <c:v>1.6459999999999999E-2</c:v>
                </c:pt>
                <c:pt idx="18612">
                  <c:v>1.8579999999999999E-2</c:v>
                </c:pt>
                <c:pt idx="18613">
                  <c:v>1.8450000000000001E-2</c:v>
                </c:pt>
                <c:pt idx="18614">
                  <c:v>1.6719999999999999E-2</c:v>
                </c:pt>
                <c:pt idx="18615">
                  <c:v>1.4330000000000001E-2</c:v>
                </c:pt>
                <c:pt idx="18616">
                  <c:v>1.2290000000000001E-2</c:v>
                </c:pt>
                <c:pt idx="18617">
                  <c:v>1.1320000000000005E-2</c:v>
                </c:pt>
                <c:pt idx="18618">
                  <c:v>1.1710000000000003E-2</c:v>
                </c:pt>
                <c:pt idx="18619">
                  <c:v>1.319E-2</c:v>
                </c:pt>
                <c:pt idx="18620">
                  <c:v>1.5060000000000004E-2</c:v>
                </c:pt>
                <c:pt idx="18621">
                  <c:v>1.6500000000000008E-2</c:v>
                </c:pt>
                <c:pt idx="18622">
                  <c:v>1.6850000000000007E-2</c:v>
                </c:pt>
                <c:pt idx="18623">
                  <c:v>1.583E-2</c:v>
                </c:pt>
                <c:pt idx="18624">
                  <c:v>1.3679999999999998E-2</c:v>
                </c:pt>
                <c:pt idx="18625">
                  <c:v>1.1039999999999998E-2</c:v>
                </c:pt>
                <c:pt idx="18626">
                  <c:v>8.7100000000000007E-3</c:v>
                </c:pt>
                <c:pt idx="18627">
                  <c:v>7.4200000000000021E-3</c:v>
                </c:pt>
                <c:pt idx="18628">
                  <c:v>7.5600000000000016E-3</c:v>
                </c:pt>
                <c:pt idx="18629">
                  <c:v>9.0500000000000042E-3</c:v>
                </c:pt>
                <c:pt idx="18630">
                  <c:v>1.1360000000000006E-2</c:v>
                </c:pt>
                <c:pt idx="18631">
                  <c:v>1.3599999999999998E-2</c:v>
                </c:pt>
                <c:pt idx="18632">
                  <c:v>1.4860000000000003E-2</c:v>
                </c:pt>
                <c:pt idx="18633">
                  <c:v>1.4420000000000001E-2</c:v>
                </c:pt>
                <c:pt idx="18634">
                  <c:v>1.2069999999999997E-2</c:v>
                </c:pt>
                <c:pt idx="18635">
                  <c:v>8.3000000000000036E-3</c:v>
                </c:pt>
                <c:pt idx="18636">
                  <c:v>4.1300000000000017E-3</c:v>
                </c:pt>
                <c:pt idx="18637">
                  <c:v>8.7000000000000033E-4</c:v>
                </c:pt>
                <c:pt idx="18638">
                  <c:v>-4.2000000000000018E-4</c:v>
                </c:pt>
                <c:pt idx="18639">
                  <c:v>6.4000000000000049E-4</c:v>
                </c:pt>
                <c:pt idx="18640">
                  <c:v>3.5600000000000007E-3</c:v>
                </c:pt>
                <c:pt idx="18641">
                  <c:v>7.1700000000000019E-3</c:v>
                </c:pt>
                <c:pt idx="18642">
                  <c:v>1.004E-2</c:v>
                </c:pt>
                <c:pt idx="18643">
                  <c:v>1.1020000000000004E-2</c:v>
                </c:pt>
                <c:pt idx="18644">
                  <c:v>9.5700000000000039E-3</c:v>
                </c:pt>
                <c:pt idx="18645">
                  <c:v>5.9100000000000021E-3</c:v>
                </c:pt>
                <c:pt idx="18646">
                  <c:v>8.900000000000006E-4</c:v>
                </c:pt>
                <c:pt idx="18647">
                  <c:v>-4.2700000000000021E-3</c:v>
                </c:pt>
                <c:pt idx="18648">
                  <c:v>-8.460000000000004E-3</c:v>
                </c:pt>
                <c:pt idx="18649">
                  <c:v>-1.0940000000000004E-2</c:v>
                </c:pt>
                <c:pt idx="18650">
                  <c:v>-1.1630000000000001E-2</c:v>
                </c:pt>
                <c:pt idx="18651">
                  <c:v>-1.1020000000000004E-2</c:v>
                </c:pt>
                <c:pt idx="18652">
                  <c:v>-9.9400000000000027E-3</c:v>
                </c:pt>
                <c:pt idx="18653">
                  <c:v>-9.2300000000000004E-3</c:v>
                </c:pt>
                <c:pt idx="18654">
                  <c:v>-9.4200000000000048E-3</c:v>
                </c:pt>
                <c:pt idx="18655">
                  <c:v>-1.0580000000000001E-2</c:v>
                </c:pt>
                <c:pt idx="18656">
                  <c:v>-1.2319999999999998E-2</c:v>
                </c:pt>
                <c:pt idx="18657">
                  <c:v>-1.3970000000000003E-2</c:v>
                </c:pt>
                <c:pt idx="18658">
                  <c:v>-1.4900000000000004E-2</c:v>
                </c:pt>
                <c:pt idx="18659">
                  <c:v>-1.4800000000000001E-2</c:v>
                </c:pt>
                <c:pt idx="18660">
                  <c:v>-1.3809999999999999E-2</c:v>
                </c:pt>
                <c:pt idx="18661">
                  <c:v>-1.257E-2</c:v>
                </c:pt>
                <c:pt idx="18662">
                  <c:v>-1.1920000000000007E-2</c:v>
                </c:pt>
                <c:pt idx="18663">
                  <c:v>-1.255E-2</c:v>
                </c:pt>
                <c:pt idx="18664">
                  <c:v>-1.4710000000000001E-2</c:v>
                </c:pt>
                <c:pt idx="18665">
                  <c:v>-1.8030000000000001E-2</c:v>
                </c:pt>
                <c:pt idx="18666">
                  <c:v>-2.1580000000000002E-2</c:v>
                </c:pt>
                <c:pt idx="18667">
                  <c:v>-2.4199999999999992E-2</c:v>
                </c:pt>
                <c:pt idx="18668">
                  <c:v>-2.4900000000000002E-2</c:v>
                </c:pt>
                <c:pt idx="18669">
                  <c:v>-2.3179999999999999E-2</c:v>
                </c:pt>
                <c:pt idx="18670">
                  <c:v>-1.9220000000000008E-2</c:v>
                </c:pt>
                <c:pt idx="18671">
                  <c:v>-1.3760000000000005E-2</c:v>
                </c:pt>
                <c:pt idx="18672">
                  <c:v>-7.7800000000000022E-3</c:v>
                </c:pt>
                <c:pt idx="18673">
                  <c:v>-2.1100000000000008E-3</c:v>
                </c:pt>
                <c:pt idx="18674">
                  <c:v>2.8200000000000009E-3</c:v>
                </c:pt>
                <c:pt idx="18675">
                  <c:v>6.9700000000000031E-3</c:v>
                </c:pt>
                <c:pt idx="18676">
                  <c:v>1.0619999999999996E-2</c:v>
                </c:pt>
                <c:pt idx="18677">
                  <c:v>1.4080000000000001E-2</c:v>
                </c:pt>
                <c:pt idx="18678">
                  <c:v>1.7510000000000001E-2</c:v>
                </c:pt>
                <c:pt idx="18679">
                  <c:v>2.078E-2</c:v>
                </c:pt>
                <c:pt idx="18680">
                  <c:v>2.351E-2</c:v>
                </c:pt>
                <c:pt idx="18681">
                  <c:v>2.5159999999999998E-2</c:v>
                </c:pt>
                <c:pt idx="18682">
                  <c:v>2.5340000000000001E-2</c:v>
                </c:pt>
                <c:pt idx="18683">
                  <c:v>2.385E-2</c:v>
                </c:pt>
                <c:pt idx="18684">
                  <c:v>2.0880000000000006E-2</c:v>
                </c:pt>
                <c:pt idx="18685">
                  <c:v>1.6899999999999998E-2</c:v>
                </c:pt>
                <c:pt idx="18686">
                  <c:v>1.259E-2</c:v>
                </c:pt>
                <c:pt idx="18687">
                  <c:v>8.6700000000000006E-3</c:v>
                </c:pt>
                <c:pt idx="18688">
                  <c:v>5.6800000000000019E-3</c:v>
                </c:pt>
                <c:pt idx="18689">
                  <c:v>3.8500000000000001E-3</c:v>
                </c:pt>
                <c:pt idx="18690">
                  <c:v>3.0300000000000001E-3</c:v>
                </c:pt>
                <c:pt idx="18691">
                  <c:v>2.8200000000000009E-3</c:v>
                </c:pt>
                <c:pt idx="18692">
                  <c:v>2.81E-3</c:v>
                </c:pt>
                <c:pt idx="18693">
                  <c:v>2.7400000000000007E-3</c:v>
                </c:pt>
                <c:pt idx="18694">
                  <c:v>2.7200000000000011E-3</c:v>
                </c:pt>
                <c:pt idx="18695">
                  <c:v>3.1700000000000009E-3</c:v>
                </c:pt>
                <c:pt idx="18696">
                  <c:v>4.6800000000000001E-3</c:v>
                </c:pt>
                <c:pt idx="18697">
                  <c:v>7.7300000000000025E-3</c:v>
                </c:pt>
                <c:pt idx="18698">
                  <c:v>1.251E-2</c:v>
                </c:pt>
                <c:pt idx="18699">
                  <c:v>1.8780000000000008E-2</c:v>
                </c:pt>
                <c:pt idx="18700">
                  <c:v>2.5850000000000001E-2</c:v>
                </c:pt>
                <c:pt idx="18701">
                  <c:v>3.2770000000000014E-2</c:v>
                </c:pt>
                <c:pt idx="18702">
                  <c:v>3.848E-2</c:v>
                </c:pt>
                <c:pt idx="18703">
                  <c:v>4.2040000000000001E-2</c:v>
                </c:pt>
                <c:pt idx="18704">
                  <c:v>4.2820000000000004E-2</c:v>
                </c:pt>
                <c:pt idx="18705">
                  <c:v>4.0689999999999997E-2</c:v>
                </c:pt>
                <c:pt idx="18706">
                  <c:v>3.6070000000000012E-2</c:v>
                </c:pt>
                <c:pt idx="18707">
                  <c:v>2.9909999999999999E-2</c:v>
                </c:pt>
                <c:pt idx="18708">
                  <c:v>2.342E-2</c:v>
                </c:pt>
                <c:pt idx="18709">
                  <c:v>1.7770000000000001E-2</c:v>
                </c:pt>
                <c:pt idx="18710">
                  <c:v>1.3790000000000004E-2</c:v>
                </c:pt>
                <c:pt idx="18711">
                  <c:v>1.1790000000000004E-2</c:v>
                </c:pt>
                <c:pt idx="18712">
                  <c:v>1.1599999999999996E-2</c:v>
                </c:pt>
                <c:pt idx="18713">
                  <c:v>1.2699999999999998E-2</c:v>
                </c:pt>
                <c:pt idx="18714">
                  <c:v>1.439E-2</c:v>
                </c:pt>
                <c:pt idx="18715">
                  <c:v>1.5970000000000005E-2</c:v>
                </c:pt>
                <c:pt idx="18716">
                  <c:v>1.7000000000000001E-2</c:v>
                </c:pt>
                <c:pt idx="18717">
                  <c:v>1.7350000000000001E-2</c:v>
                </c:pt>
                <c:pt idx="18718">
                  <c:v>1.72E-2</c:v>
                </c:pt>
                <c:pt idx="18719">
                  <c:v>1.6920000000000008E-2</c:v>
                </c:pt>
                <c:pt idx="18720">
                  <c:v>1.6840000000000008E-2</c:v>
                </c:pt>
                <c:pt idx="18721">
                  <c:v>1.7120000000000003E-2</c:v>
                </c:pt>
                <c:pt idx="18722">
                  <c:v>1.7620000000000007E-2</c:v>
                </c:pt>
                <c:pt idx="18723">
                  <c:v>1.805E-2</c:v>
                </c:pt>
                <c:pt idx="18724">
                  <c:v>1.8110000000000001E-2</c:v>
                </c:pt>
                <c:pt idx="18725">
                  <c:v>1.7639999999999996E-2</c:v>
                </c:pt>
                <c:pt idx="18726">
                  <c:v>1.6670000000000001E-2</c:v>
                </c:pt>
                <c:pt idx="18727">
                  <c:v>1.5469999999999999E-2</c:v>
                </c:pt>
                <c:pt idx="18728">
                  <c:v>1.443E-2</c:v>
                </c:pt>
                <c:pt idx="18729">
                  <c:v>1.3990000000000004E-2</c:v>
                </c:pt>
                <c:pt idx="18730">
                  <c:v>1.4449999999999998E-2</c:v>
                </c:pt>
                <c:pt idx="18731">
                  <c:v>1.5859999999999999E-2</c:v>
                </c:pt>
                <c:pt idx="18732">
                  <c:v>1.7909999999999999E-2</c:v>
                </c:pt>
                <c:pt idx="18733">
                  <c:v>2.0029999999999999E-2</c:v>
                </c:pt>
                <c:pt idx="18734">
                  <c:v>2.155E-2</c:v>
                </c:pt>
                <c:pt idx="18735">
                  <c:v>2.1970000000000007E-2</c:v>
                </c:pt>
                <c:pt idx="18736">
                  <c:v>2.1159999999999998E-2</c:v>
                </c:pt>
                <c:pt idx="18737">
                  <c:v>1.9370000000000005E-2</c:v>
                </c:pt>
                <c:pt idx="18738">
                  <c:v>1.7090000000000001E-2</c:v>
                </c:pt>
                <c:pt idx="18739">
                  <c:v>1.481E-2</c:v>
                </c:pt>
                <c:pt idx="18740">
                  <c:v>1.2829999999999998E-2</c:v>
                </c:pt>
                <c:pt idx="18741">
                  <c:v>1.1169999999999999E-2</c:v>
                </c:pt>
                <c:pt idx="18742">
                  <c:v>9.6000000000000026E-3</c:v>
                </c:pt>
                <c:pt idx="18743">
                  <c:v>7.7600000000000021E-3</c:v>
                </c:pt>
                <c:pt idx="18744">
                  <c:v>5.2600000000000017E-3</c:v>
                </c:pt>
                <c:pt idx="18745">
                  <c:v>1.8200000000000009E-3</c:v>
                </c:pt>
                <c:pt idx="18746">
                  <c:v>-2.6400000000000009E-3</c:v>
                </c:pt>
                <c:pt idx="18747">
                  <c:v>-7.8800000000000033E-3</c:v>
                </c:pt>
                <c:pt idx="18748">
                  <c:v>-1.3400000000000004E-2</c:v>
                </c:pt>
                <c:pt idx="18749">
                  <c:v>-1.8610000000000005E-2</c:v>
                </c:pt>
                <c:pt idx="18750">
                  <c:v>-2.3029999999999998E-2</c:v>
                </c:pt>
                <c:pt idx="18751">
                  <c:v>-2.6470000000000011E-2</c:v>
                </c:pt>
                <c:pt idx="18752">
                  <c:v>-2.9090000000000001E-2</c:v>
                </c:pt>
                <c:pt idx="18753">
                  <c:v>-3.125E-2</c:v>
                </c:pt>
                <c:pt idx="18754">
                  <c:v>-3.3410000000000002E-2</c:v>
                </c:pt>
                <c:pt idx="18755">
                  <c:v>-3.5840000000000011E-2</c:v>
                </c:pt>
                <c:pt idx="18756">
                  <c:v>-3.8539999999999998E-2</c:v>
                </c:pt>
                <c:pt idx="18757">
                  <c:v>-4.1259999999999984E-2</c:v>
                </c:pt>
                <c:pt idx="18758">
                  <c:v>-4.3580000000000001E-2</c:v>
                </c:pt>
                <c:pt idx="18759">
                  <c:v>-4.5150000000000003E-2</c:v>
                </c:pt>
                <c:pt idx="18760">
                  <c:v>-4.5780000000000015E-2</c:v>
                </c:pt>
                <c:pt idx="18761">
                  <c:v>-4.5519999999999998E-2</c:v>
                </c:pt>
                <c:pt idx="18762">
                  <c:v>-4.4560000000000016E-2</c:v>
                </c:pt>
                <c:pt idx="18763">
                  <c:v>-4.3099999999999999E-2</c:v>
                </c:pt>
                <c:pt idx="18764">
                  <c:v>-4.1279999999999976E-2</c:v>
                </c:pt>
                <c:pt idx="18765">
                  <c:v>-3.9149999999999997E-2</c:v>
                </c:pt>
                <c:pt idx="18766">
                  <c:v>-3.6769999999999997E-2</c:v>
                </c:pt>
                <c:pt idx="18767">
                  <c:v>-3.4259999999999999E-2</c:v>
                </c:pt>
                <c:pt idx="18768">
                  <c:v>-3.1810000000000012E-2</c:v>
                </c:pt>
                <c:pt idx="18769">
                  <c:v>-2.955E-2</c:v>
                </c:pt>
                <c:pt idx="18770">
                  <c:v>-2.743000000000001E-2</c:v>
                </c:pt>
                <c:pt idx="18771">
                  <c:v>-2.5229999999999999E-2</c:v>
                </c:pt>
                <c:pt idx="18772">
                  <c:v>-2.2690000000000009E-2</c:v>
                </c:pt>
                <c:pt idx="18773">
                  <c:v>-1.9740000000000008E-2</c:v>
                </c:pt>
                <c:pt idx="18774">
                  <c:v>-1.6520000000000007E-2</c:v>
                </c:pt>
                <c:pt idx="18775">
                  <c:v>-1.3290000000000001E-2</c:v>
                </c:pt>
                <c:pt idx="18776">
                  <c:v>-1.031E-2</c:v>
                </c:pt>
                <c:pt idx="18777">
                  <c:v>-7.7100000000000033E-3</c:v>
                </c:pt>
                <c:pt idx="18778">
                  <c:v>-5.5300000000000019E-3</c:v>
                </c:pt>
                <c:pt idx="18779">
                  <c:v>-3.8100000000000009E-3</c:v>
                </c:pt>
                <c:pt idx="18780">
                  <c:v>-2.5900000000000007E-3</c:v>
                </c:pt>
                <c:pt idx="18781">
                  <c:v>-1.9100000000000009E-3</c:v>
                </c:pt>
                <c:pt idx="18782">
                  <c:v>-1.7799999999999999E-3</c:v>
                </c:pt>
                <c:pt idx="18783">
                  <c:v>-2.1900000000000001E-3</c:v>
                </c:pt>
                <c:pt idx="18784">
                  <c:v>-3.1400000000000017E-3</c:v>
                </c:pt>
                <c:pt idx="18785">
                  <c:v>-4.6699999999999997E-3</c:v>
                </c:pt>
                <c:pt idx="18786">
                  <c:v>-6.8100000000000018E-3</c:v>
                </c:pt>
                <c:pt idx="18787">
                  <c:v>-9.500000000000005E-3</c:v>
                </c:pt>
                <c:pt idx="18788">
                  <c:v>-1.2500000000000001E-2</c:v>
                </c:pt>
                <c:pt idx="18789">
                  <c:v>-1.5480000000000004E-2</c:v>
                </c:pt>
                <c:pt idx="18790">
                  <c:v>-1.7960000000000007E-2</c:v>
                </c:pt>
                <c:pt idx="18791">
                  <c:v>-1.9500000000000007E-2</c:v>
                </c:pt>
                <c:pt idx="18792">
                  <c:v>-1.9670000000000007E-2</c:v>
                </c:pt>
                <c:pt idx="18793">
                  <c:v>-1.8190000000000001E-2</c:v>
                </c:pt>
                <c:pt idx="18794">
                  <c:v>-1.4940000000000004E-2</c:v>
                </c:pt>
                <c:pt idx="18795">
                  <c:v>-1.0140000000000001E-2</c:v>
                </c:pt>
                <c:pt idx="18796">
                  <c:v>-4.3000000000000017E-3</c:v>
                </c:pt>
                <c:pt idx="18797">
                  <c:v>1.8000000000000008E-3</c:v>
                </c:pt>
                <c:pt idx="18798">
                  <c:v>7.2800000000000035E-3</c:v>
                </c:pt>
                <c:pt idx="18799">
                  <c:v>1.1410000000000003E-2</c:v>
                </c:pt>
                <c:pt idx="18800">
                  <c:v>1.3760000000000005E-2</c:v>
                </c:pt>
                <c:pt idx="18801">
                  <c:v>1.4360000000000001E-2</c:v>
                </c:pt>
                <c:pt idx="18802">
                  <c:v>1.3670000000000003E-2</c:v>
                </c:pt>
                <c:pt idx="18803">
                  <c:v>1.2460000000000001E-2</c:v>
                </c:pt>
                <c:pt idx="18804">
                  <c:v>1.1560000000000004E-2</c:v>
                </c:pt>
                <c:pt idx="18805">
                  <c:v>1.1540000000000005E-2</c:v>
                </c:pt>
                <c:pt idx="18806">
                  <c:v>1.255E-2</c:v>
                </c:pt>
                <c:pt idx="18807">
                  <c:v>1.4279999999999994E-2</c:v>
                </c:pt>
                <c:pt idx="18808">
                  <c:v>1.6140000000000009E-2</c:v>
                </c:pt>
                <c:pt idx="18809">
                  <c:v>1.7520000000000001E-2</c:v>
                </c:pt>
                <c:pt idx="18810">
                  <c:v>1.8060000000000003E-2</c:v>
                </c:pt>
                <c:pt idx="18811">
                  <c:v>1.7729999999999999E-2</c:v>
                </c:pt>
                <c:pt idx="18812">
                  <c:v>1.6889999999999999E-2</c:v>
                </c:pt>
                <c:pt idx="18813">
                  <c:v>1.6100000000000007E-2</c:v>
                </c:pt>
                <c:pt idx="18814">
                  <c:v>1.5879999999999998E-2</c:v>
                </c:pt>
                <c:pt idx="18815">
                  <c:v>1.6480000000000009E-2</c:v>
                </c:pt>
                <c:pt idx="18816">
                  <c:v>1.7749999999999998E-2</c:v>
                </c:pt>
                <c:pt idx="18817">
                  <c:v>1.9160000000000007E-2</c:v>
                </c:pt>
                <c:pt idx="18818">
                  <c:v>1.9980000000000008E-2</c:v>
                </c:pt>
                <c:pt idx="18819">
                  <c:v>1.9550000000000001E-2</c:v>
                </c:pt>
                <c:pt idx="18820">
                  <c:v>1.7590000000000001E-2</c:v>
                </c:pt>
                <c:pt idx="18821">
                  <c:v>1.4319999999999994E-2</c:v>
                </c:pt>
                <c:pt idx="18822">
                  <c:v>1.0449999999999996E-2</c:v>
                </c:pt>
                <c:pt idx="18823">
                  <c:v>6.7800000000000022E-3</c:v>
                </c:pt>
                <c:pt idx="18824">
                  <c:v>3.9500000000000021E-3</c:v>
                </c:pt>
                <c:pt idx="18825">
                  <c:v>2.2500000000000007E-3</c:v>
                </c:pt>
                <c:pt idx="18826">
                  <c:v>1.6199999999999999E-3</c:v>
                </c:pt>
                <c:pt idx="18827">
                  <c:v>1.8000000000000008E-3</c:v>
                </c:pt>
                <c:pt idx="18828">
                  <c:v>2.520000000000001E-3</c:v>
                </c:pt>
                <c:pt idx="18829">
                  <c:v>3.4600000000000008E-3</c:v>
                </c:pt>
                <c:pt idx="18830">
                  <c:v>4.3600000000000002E-3</c:v>
                </c:pt>
                <c:pt idx="18831">
                  <c:v>4.9600000000000017E-3</c:v>
                </c:pt>
                <c:pt idx="18832">
                  <c:v>5.080000000000002E-3</c:v>
                </c:pt>
                <c:pt idx="18833">
                  <c:v>4.6500000000000014E-3</c:v>
                </c:pt>
                <c:pt idx="18834">
                  <c:v>3.7300000000000015E-3</c:v>
                </c:pt>
                <c:pt idx="18835">
                  <c:v>2.4300000000000007E-3</c:v>
                </c:pt>
                <c:pt idx="18836">
                  <c:v>9.1000000000000033E-4</c:v>
                </c:pt>
                <c:pt idx="18837">
                  <c:v>-6.9000000000000029E-4</c:v>
                </c:pt>
                <c:pt idx="18838">
                  <c:v>-2.2300000000000002E-3</c:v>
                </c:pt>
                <c:pt idx="18839">
                  <c:v>-3.520000000000001E-3</c:v>
                </c:pt>
                <c:pt idx="18840">
                  <c:v>-4.3699999999999998E-3</c:v>
                </c:pt>
                <c:pt idx="18841">
                  <c:v>-4.7300000000000024E-3</c:v>
                </c:pt>
                <c:pt idx="18842">
                  <c:v>-4.6900000000000015E-3</c:v>
                </c:pt>
                <c:pt idx="18843">
                  <c:v>-4.4900000000000018E-3</c:v>
                </c:pt>
                <c:pt idx="18844">
                  <c:v>-4.3699999999999998E-3</c:v>
                </c:pt>
                <c:pt idx="18845">
                  <c:v>-4.4500000000000017E-3</c:v>
                </c:pt>
                <c:pt idx="18846">
                  <c:v>-4.6699999999999997E-3</c:v>
                </c:pt>
                <c:pt idx="18847">
                  <c:v>-4.8500000000000001E-3</c:v>
                </c:pt>
                <c:pt idx="18848">
                  <c:v>-4.7500000000000016E-3</c:v>
                </c:pt>
                <c:pt idx="18849">
                  <c:v>-4.1700000000000018E-3</c:v>
                </c:pt>
                <c:pt idx="18850">
                  <c:v>-3.0900000000000007E-3</c:v>
                </c:pt>
                <c:pt idx="18851">
                  <c:v>-1.6500000000000009E-3</c:v>
                </c:pt>
                <c:pt idx="18852">
                  <c:v>-1.7000000000000007E-4</c:v>
                </c:pt>
                <c:pt idx="18853">
                  <c:v>9.5000000000000043E-4</c:v>
                </c:pt>
                <c:pt idx="18854">
                  <c:v>1.3500000000000005E-3</c:v>
                </c:pt>
                <c:pt idx="18855">
                  <c:v>8.4000000000000036E-4</c:v>
                </c:pt>
                <c:pt idx="18856">
                  <c:v>-5.7000000000000019E-4</c:v>
                </c:pt>
                <c:pt idx="18857">
                  <c:v>-2.6199999999999999E-3</c:v>
                </c:pt>
                <c:pt idx="18858">
                  <c:v>-4.8600000000000015E-3</c:v>
                </c:pt>
                <c:pt idx="18859">
                  <c:v>-6.8300000000000019E-3</c:v>
                </c:pt>
                <c:pt idx="18860">
                  <c:v>-8.1600000000000041E-3</c:v>
                </c:pt>
                <c:pt idx="18861">
                  <c:v>-8.7200000000000003E-3</c:v>
                </c:pt>
                <c:pt idx="18862">
                  <c:v>-8.6000000000000035E-3</c:v>
                </c:pt>
                <c:pt idx="18863">
                  <c:v>-8.0700000000000008E-3</c:v>
                </c:pt>
                <c:pt idx="18864">
                  <c:v>-7.4500000000000035E-3</c:v>
                </c:pt>
                <c:pt idx="18865">
                  <c:v>-6.9500000000000022E-3</c:v>
                </c:pt>
                <c:pt idx="18866">
                  <c:v>-6.6500000000000014E-3</c:v>
                </c:pt>
                <c:pt idx="18867">
                  <c:v>-6.4600000000000022E-3</c:v>
                </c:pt>
                <c:pt idx="18868">
                  <c:v>-6.2500000000000021E-3</c:v>
                </c:pt>
                <c:pt idx="18869">
                  <c:v>-5.9500000000000022E-3</c:v>
                </c:pt>
                <c:pt idx="18870">
                  <c:v>-5.6400000000000018E-3</c:v>
                </c:pt>
                <c:pt idx="18871">
                  <c:v>-5.570000000000002E-3</c:v>
                </c:pt>
                <c:pt idx="18872">
                  <c:v>-6.0200000000000002E-3</c:v>
                </c:pt>
                <c:pt idx="18873">
                  <c:v>-7.2400000000000034E-3</c:v>
                </c:pt>
                <c:pt idx="18874">
                  <c:v>-9.3400000000000028E-3</c:v>
                </c:pt>
                <c:pt idx="18875">
                  <c:v>-1.2290000000000001E-2</c:v>
                </c:pt>
                <c:pt idx="18876">
                  <c:v>-1.5900000000000001E-2</c:v>
                </c:pt>
                <c:pt idx="18877">
                  <c:v>-1.9790000000000006E-2</c:v>
                </c:pt>
                <c:pt idx="18878">
                  <c:v>-2.3319999999999997E-2</c:v>
                </c:pt>
                <c:pt idx="18879">
                  <c:v>-2.5770000000000001E-2</c:v>
                </c:pt>
                <c:pt idx="18880">
                  <c:v>-2.6519999999999998E-2</c:v>
                </c:pt>
                <c:pt idx="18881">
                  <c:v>-2.5290000000000007E-2</c:v>
                </c:pt>
                <c:pt idx="18882">
                  <c:v>-2.232E-2</c:v>
                </c:pt>
                <c:pt idx="18883">
                  <c:v>-1.8319999999999999E-2</c:v>
                </c:pt>
                <c:pt idx="18884">
                  <c:v>-1.4319999999999994E-2</c:v>
                </c:pt>
                <c:pt idx="18885">
                  <c:v>-1.1330000000000003E-2</c:v>
                </c:pt>
                <c:pt idx="18886">
                  <c:v>-1.001E-2</c:v>
                </c:pt>
                <c:pt idx="18887">
                  <c:v>-1.0400000000000001E-2</c:v>
                </c:pt>
                <c:pt idx="18888">
                  <c:v>-1.1880000000000005E-2</c:v>
                </c:pt>
                <c:pt idx="18889">
                  <c:v>-1.3280000000000004E-2</c:v>
                </c:pt>
                <c:pt idx="18890">
                  <c:v>-1.3330000000000003E-2</c:v>
                </c:pt>
                <c:pt idx="18891">
                  <c:v>-1.1110000000000004E-2</c:v>
                </c:pt>
                <c:pt idx="18892">
                  <c:v>-6.3400000000000019E-3</c:v>
                </c:pt>
                <c:pt idx="18893">
                  <c:v>4.7000000000000015E-4</c:v>
                </c:pt>
                <c:pt idx="18894">
                  <c:v>8.1500000000000027E-3</c:v>
                </c:pt>
                <c:pt idx="18895">
                  <c:v>1.519E-2</c:v>
                </c:pt>
                <c:pt idx="18896">
                  <c:v>2.0149999999999998E-2</c:v>
                </c:pt>
                <c:pt idx="18897">
                  <c:v>2.2030000000000011E-2</c:v>
                </c:pt>
                <c:pt idx="18898">
                  <c:v>2.0500000000000001E-2</c:v>
                </c:pt>
                <c:pt idx="18899">
                  <c:v>1.5930000000000003E-2</c:v>
                </c:pt>
                <c:pt idx="18900">
                  <c:v>9.1900000000000003E-3</c:v>
                </c:pt>
                <c:pt idx="18901">
                  <c:v>1.3500000000000005E-3</c:v>
                </c:pt>
                <c:pt idx="18902">
                  <c:v>-6.5900000000000021E-3</c:v>
                </c:pt>
                <c:pt idx="18903">
                  <c:v>-1.3939999999999998E-2</c:v>
                </c:pt>
                <c:pt idx="18904">
                  <c:v>-2.0400000000000001E-2</c:v>
                </c:pt>
                <c:pt idx="18905">
                  <c:v>-2.5999999999999999E-2</c:v>
                </c:pt>
                <c:pt idx="18906">
                  <c:v>-3.0980000000000001E-2</c:v>
                </c:pt>
                <c:pt idx="18907">
                  <c:v>-3.5529999999999999E-2</c:v>
                </c:pt>
                <c:pt idx="18908">
                  <c:v>-3.9650000000000005E-2</c:v>
                </c:pt>
                <c:pt idx="18909">
                  <c:v>-4.3060000000000015E-2</c:v>
                </c:pt>
                <c:pt idx="18910">
                  <c:v>-4.5260000000000002E-2</c:v>
                </c:pt>
                <c:pt idx="18911">
                  <c:v>-4.5669999999999995E-2</c:v>
                </c:pt>
                <c:pt idx="18912">
                  <c:v>-4.3830000000000015E-2</c:v>
                </c:pt>
                <c:pt idx="18913">
                  <c:v>-3.9539999999999999E-2</c:v>
                </c:pt>
                <c:pt idx="18914">
                  <c:v>-3.295E-2</c:v>
                </c:pt>
                <c:pt idx="18915">
                  <c:v>-2.4629999999999999E-2</c:v>
                </c:pt>
                <c:pt idx="18916">
                  <c:v>-1.5480000000000004E-2</c:v>
                </c:pt>
                <c:pt idx="18917">
                  <c:v>-6.5700000000000021E-3</c:v>
                </c:pt>
                <c:pt idx="18918">
                  <c:v>1.1999999999999999E-3</c:v>
                </c:pt>
                <c:pt idx="18919">
                  <c:v>7.4000000000000021E-3</c:v>
                </c:pt>
                <c:pt idx="18920">
                  <c:v>1.2180000000000003E-2</c:v>
                </c:pt>
                <c:pt idx="18921">
                  <c:v>1.6129999999999999E-2</c:v>
                </c:pt>
                <c:pt idx="18922">
                  <c:v>1.9930000000000007E-2</c:v>
                </c:pt>
                <c:pt idx="18923">
                  <c:v>2.401E-2</c:v>
                </c:pt>
                <c:pt idx="18924">
                  <c:v>2.8309999999999998E-2</c:v>
                </c:pt>
                <c:pt idx="18925">
                  <c:v>3.2310000000000005E-2</c:v>
                </c:pt>
                <c:pt idx="18926">
                  <c:v>3.5140000000000005E-2</c:v>
                </c:pt>
                <c:pt idx="18927">
                  <c:v>3.5869999999999999E-2</c:v>
                </c:pt>
                <c:pt idx="18928">
                  <c:v>3.3770000000000001E-2</c:v>
                </c:pt>
                <c:pt idx="18929">
                  <c:v>2.861E-2</c:v>
                </c:pt>
                <c:pt idx="18930">
                  <c:v>2.0840000000000008E-2</c:v>
                </c:pt>
                <c:pt idx="18931">
                  <c:v>1.1620000000000007E-2</c:v>
                </c:pt>
                <c:pt idx="18932">
                  <c:v>2.5500000000000002E-3</c:v>
                </c:pt>
                <c:pt idx="18933">
                  <c:v>-4.7200000000000002E-3</c:v>
                </c:pt>
                <c:pt idx="18934">
                  <c:v>-9.0200000000000002E-3</c:v>
                </c:pt>
                <c:pt idx="18935">
                  <c:v>-1.0000000000000004E-2</c:v>
                </c:pt>
                <c:pt idx="18936">
                  <c:v>-8.2300000000000012E-3</c:v>
                </c:pt>
                <c:pt idx="18937">
                  <c:v>-4.9400000000000017E-3</c:v>
                </c:pt>
                <c:pt idx="18938">
                  <c:v>-1.5800000000000005E-3</c:v>
                </c:pt>
                <c:pt idx="18939">
                  <c:v>7.3000000000000029E-4</c:v>
                </c:pt>
                <c:pt idx="18940">
                  <c:v>1.4900000000000004E-3</c:v>
                </c:pt>
                <c:pt idx="18941">
                  <c:v>8.8000000000000047E-4</c:v>
                </c:pt>
                <c:pt idx="18942">
                  <c:v>-3.8000000000000013E-4</c:v>
                </c:pt>
                <c:pt idx="18943">
                  <c:v>-1.4000000000000004E-3</c:v>
                </c:pt>
                <c:pt idx="18944">
                  <c:v>-1.4499999999999995E-3</c:v>
                </c:pt>
                <c:pt idx="18945">
                  <c:v>-3.3000000000000011E-4</c:v>
                </c:pt>
                <c:pt idx="18946">
                  <c:v>1.6100000000000005E-3</c:v>
                </c:pt>
                <c:pt idx="18947">
                  <c:v>3.540000000000001E-3</c:v>
                </c:pt>
                <c:pt idx="18948">
                  <c:v>4.5200000000000014E-3</c:v>
                </c:pt>
                <c:pt idx="18949">
                  <c:v>3.8000000000000009E-3</c:v>
                </c:pt>
                <c:pt idx="18950">
                  <c:v>1.1000000000000005E-3</c:v>
                </c:pt>
                <c:pt idx="18951">
                  <c:v>-3.3300000000000001E-3</c:v>
                </c:pt>
                <c:pt idx="18952">
                  <c:v>-8.8400000000000006E-3</c:v>
                </c:pt>
                <c:pt idx="18953">
                  <c:v>-1.457E-2</c:v>
                </c:pt>
                <c:pt idx="18954">
                  <c:v>-1.9689999999999999E-2</c:v>
                </c:pt>
                <c:pt idx="18955">
                  <c:v>-2.3539999999999998E-2</c:v>
                </c:pt>
                <c:pt idx="18956">
                  <c:v>-2.5700000000000001E-2</c:v>
                </c:pt>
                <c:pt idx="18957">
                  <c:v>-2.6010000000000002E-2</c:v>
                </c:pt>
                <c:pt idx="18958">
                  <c:v>-2.445E-2</c:v>
                </c:pt>
                <c:pt idx="18959">
                  <c:v>-2.1190000000000001E-2</c:v>
                </c:pt>
                <c:pt idx="18960">
                  <c:v>-1.6580000000000008E-2</c:v>
                </c:pt>
                <c:pt idx="18961">
                  <c:v>-1.1150000000000004E-2</c:v>
                </c:pt>
                <c:pt idx="18962">
                  <c:v>-5.550000000000002E-3</c:v>
                </c:pt>
                <c:pt idx="18963">
                  <c:v>-3.2000000000000024E-4</c:v>
                </c:pt>
                <c:pt idx="18964">
                  <c:v>4.2800000000000017E-3</c:v>
                </c:pt>
                <c:pt idx="18965">
                  <c:v>8.3700000000000042E-3</c:v>
                </c:pt>
                <c:pt idx="18966">
                  <c:v>1.2239999999999994E-2</c:v>
                </c:pt>
                <c:pt idx="18967">
                  <c:v>1.6279999999999999E-2</c:v>
                </c:pt>
                <c:pt idx="18968">
                  <c:v>2.0690000000000007E-2</c:v>
                </c:pt>
                <c:pt idx="18969">
                  <c:v>2.5440000000000008E-2</c:v>
                </c:pt>
                <c:pt idx="18970">
                  <c:v>3.0240000000000006E-2</c:v>
                </c:pt>
                <c:pt idx="18971">
                  <c:v>3.4569999999999997E-2</c:v>
                </c:pt>
                <c:pt idx="18972">
                  <c:v>3.7830000000000016E-2</c:v>
                </c:pt>
                <c:pt idx="18973">
                  <c:v>3.944000000000001E-2</c:v>
                </c:pt>
                <c:pt idx="18974">
                  <c:v>3.8980000000000001E-2</c:v>
                </c:pt>
                <c:pt idx="18975">
                  <c:v>3.635E-2</c:v>
                </c:pt>
                <c:pt idx="18976">
                  <c:v>3.1830000000000011E-2</c:v>
                </c:pt>
                <c:pt idx="18977">
                  <c:v>2.6040000000000008E-2</c:v>
                </c:pt>
                <c:pt idx="18978">
                  <c:v>1.9769999999999999E-2</c:v>
                </c:pt>
                <c:pt idx="18979">
                  <c:v>1.3880000000000005E-2</c:v>
                </c:pt>
                <c:pt idx="18980">
                  <c:v>9.0400000000000046E-3</c:v>
                </c:pt>
                <c:pt idx="18981">
                  <c:v>5.6400000000000018E-3</c:v>
                </c:pt>
                <c:pt idx="18982">
                  <c:v>3.6500000000000009E-3</c:v>
                </c:pt>
                <c:pt idx="18983">
                  <c:v>2.6300000000000008E-3</c:v>
                </c:pt>
                <c:pt idx="18984">
                  <c:v>1.7600000000000005E-3</c:v>
                </c:pt>
                <c:pt idx="18985">
                  <c:v>1.7000000000000007E-4</c:v>
                </c:pt>
                <c:pt idx="18986">
                  <c:v>-2.6600000000000009E-3</c:v>
                </c:pt>
                <c:pt idx="18987">
                  <c:v>-6.5600000000000016E-3</c:v>
                </c:pt>
                <c:pt idx="18988">
                  <c:v>-1.069E-2</c:v>
                </c:pt>
                <c:pt idx="18989">
                  <c:v>-1.3860000000000004E-2</c:v>
                </c:pt>
                <c:pt idx="18990">
                  <c:v>-1.5080000000000001E-2</c:v>
                </c:pt>
                <c:pt idx="18991">
                  <c:v>-1.3970000000000003E-2</c:v>
                </c:pt>
                <c:pt idx="18992">
                  <c:v>-1.0880000000000004E-2</c:v>
                </c:pt>
                <c:pt idx="18993">
                  <c:v>-6.7100000000000016E-3</c:v>
                </c:pt>
                <c:pt idx="18994">
                  <c:v>-2.5300000000000001E-3</c:v>
                </c:pt>
                <c:pt idx="18995">
                  <c:v>7.2000000000000048E-4</c:v>
                </c:pt>
                <c:pt idx="18996">
                  <c:v>2.4300000000000007E-3</c:v>
                </c:pt>
                <c:pt idx="18997">
                  <c:v>2.3900000000000002E-3</c:v>
                </c:pt>
                <c:pt idx="18998">
                  <c:v>7.6000000000000026E-4</c:v>
                </c:pt>
                <c:pt idx="18999">
                  <c:v>-2.0600000000000002E-3</c:v>
                </c:pt>
                <c:pt idx="19000">
                  <c:v>-5.5000000000000014E-3</c:v>
                </c:pt>
                <c:pt idx="19001">
                  <c:v>-8.9300000000000004E-3</c:v>
                </c:pt>
                <c:pt idx="19002">
                  <c:v>-1.1780000000000006E-2</c:v>
                </c:pt>
                <c:pt idx="19003">
                  <c:v>-1.3760000000000005E-2</c:v>
                </c:pt>
                <c:pt idx="19004">
                  <c:v>-1.4840000000000001E-2</c:v>
                </c:pt>
                <c:pt idx="19005">
                  <c:v>-1.5259999999999998E-2</c:v>
                </c:pt>
                <c:pt idx="19006">
                  <c:v>-1.5250000000000001E-2</c:v>
                </c:pt>
                <c:pt idx="19007">
                  <c:v>-1.4820000000000003E-2</c:v>
                </c:pt>
                <c:pt idx="19008">
                  <c:v>-1.3760000000000005E-2</c:v>
                </c:pt>
                <c:pt idx="19009">
                  <c:v>-1.1720000000000005E-2</c:v>
                </c:pt>
                <c:pt idx="19010">
                  <c:v>-8.5100000000000054E-3</c:v>
                </c:pt>
                <c:pt idx="19011">
                  <c:v>-4.2800000000000017E-3</c:v>
                </c:pt>
                <c:pt idx="19012">
                  <c:v>4.900000000000002E-4</c:v>
                </c:pt>
                <c:pt idx="19013">
                  <c:v>5.0900000000000016E-3</c:v>
                </c:pt>
                <c:pt idx="19014">
                  <c:v>8.8300000000000028E-3</c:v>
                </c:pt>
                <c:pt idx="19015">
                  <c:v>1.1250000000000001E-2</c:v>
                </c:pt>
                <c:pt idx="19016">
                  <c:v>1.2239999999999994E-2</c:v>
                </c:pt>
                <c:pt idx="19017">
                  <c:v>1.205E-2</c:v>
                </c:pt>
                <c:pt idx="19018">
                  <c:v>1.1190000000000004E-2</c:v>
                </c:pt>
                <c:pt idx="19019">
                  <c:v>1.0359999999999998E-2</c:v>
                </c:pt>
                <c:pt idx="19020">
                  <c:v>1.0240000000000001E-2</c:v>
                </c:pt>
                <c:pt idx="19021">
                  <c:v>1.1400000000000004E-2</c:v>
                </c:pt>
                <c:pt idx="19022">
                  <c:v>1.4069999999999996E-2</c:v>
                </c:pt>
                <c:pt idx="19023">
                  <c:v>1.8010000000000005E-2</c:v>
                </c:pt>
                <c:pt idx="19024">
                  <c:v>2.2520000000000002E-2</c:v>
                </c:pt>
                <c:pt idx="19025">
                  <c:v>2.6590000000000006E-2</c:v>
                </c:pt>
                <c:pt idx="19026">
                  <c:v>2.9229999999999999E-2</c:v>
                </c:pt>
                <c:pt idx="19027">
                  <c:v>2.9819999999999999E-2</c:v>
                </c:pt>
                <c:pt idx="19028">
                  <c:v>2.8379999999999999E-2</c:v>
                </c:pt>
                <c:pt idx="19029">
                  <c:v>2.5510000000000001E-2</c:v>
                </c:pt>
                <c:pt idx="19030">
                  <c:v>2.2210000000000008E-2</c:v>
                </c:pt>
                <c:pt idx="19031">
                  <c:v>1.9480000000000008E-2</c:v>
                </c:pt>
                <c:pt idx="19032">
                  <c:v>1.8089999999999998E-2</c:v>
                </c:pt>
                <c:pt idx="19033">
                  <c:v>1.8370000000000001E-2</c:v>
                </c:pt>
                <c:pt idx="19034">
                  <c:v>2.017E-2</c:v>
                </c:pt>
                <c:pt idx="19035">
                  <c:v>2.2910000000000007E-2</c:v>
                </c:pt>
                <c:pt idx="19036">
                  <c:v>2.5740000000000002E-2</c:v>
                </c:pt>
                <c:pt idx="19037">
                  <c:v>2.7790000000000002E-2</c:v>
                </c:pt>
                <c:pt idx="19038">
                  <c:v>2.8469999999999999E-2</c:v>
                </c:pt>
                <c:pt idx="19039">
                  <c:v>2.7700000000000002E-2</c:v>
                </c:pt>
                <c:pt idx="19040">
                  <c:v>2.5970000000000007E-2</c:v>
                </c:pt>
                <c:pt idx="19041">
                  <c:v>2.409E-2</c:v>
                </c:pt>
                <c:pt idx="19042">
                  <c:v>2.2830000000000013E-2</c:v>
                </c:pt>
                <c:pt idx="19043">
                  <c:v>2.2640000000000011E-2</c:v>
                </c:pt>
                <c:pt idx="19044">
                  <c:v>2.3519999999999992E-2</c:v>
                </c:pt>
                <c:pt idx="19045">
                  <c:v>2.5059999999999999E-2</c:v>
                </c:pt>
                <c:pt idx="19046">
                  <c:v>2.6610000000000002E-2</c:v>
                </c:pt>
                <c:pt idx="19047">
                  <c:v>2.7380000000000002E-2</c:v>
                </c:pt>
                <c:pt idx="19048">
                  <c:v>2.6730000000000007E-2</c:v>
                </c:pt>
                <c:pt idx="19049">
                  <c:v>2.4319999999999998E-2</c:v>
                </c:pt>
                <c:pt idx="19050">
                  <c:v>2.0140000000000002E-2</c:v>
                </c:pt>
                <c:pt idx="19051">
                  <c:v>1.4460000000000001E-2</c:v>
                </c:pt>
                <c:pt idx="19052">
                  <c:v>7.720000000000002E-3</c:v>
                </c:pt>
                <c:pt idx="19053">
                  <c:v>4.2000000000000018E-4</c:v>
                </c:pt>
                <c:pt idx="19054">
                  <c:v>-6.8300000000000019E-3</c:v>
                </c:pt>
                <c:pt idx="19055">
                  <c:v>-1.3330000000000003E-2</c:v>
                </c:pt>
                <c:pt idx="19056">
                  <c:v>-1.839E-2</c:v>
                </c:pt>
                <c:pt idx="19057">
                  <c:v>-2.1490000000000002E-2</c:v>
                </c:pt>
                <c:pt idx="19058">
                  <c:v>-2.240000000000001E-2</c:v>
                </c:pt>
                <c:pt idx="19059">
                  <c:v>-2.1240000000000002E-2</c:v>
                </c:pt>
                <c:pt idx="19060">
                  <c:v>-1.839E-2</c:v>
                </c:pt>
                <c:pt idx="19061">
                  <c:v>-1.439E-2</c:v>
                </c:pt>
                <c:pt idx="19062">
                  <c:v>-9.8600000000000042E-3</c:v>
                </c:pt>
                <c:pt idx="19063">
                  <c:v>-5.4700000000000035E-3</c:v>
                </c:pt>
                <c:pt idx="19064">
                  <c:v>-1.8200000000000009E-3</c:v>
                </c:pt>
                <c:pt idx="19065">
                  <c:v>5.9000000000000025E-4</c:v>
                </c:pt>
                <c:pt idx="19066">
                  <c:v>1.4300000000000005E-3</c:v>
                </c:pt>
                <c:pt idx="19067">
                  <c:v>6.3000000000000024E-4</c:v>
                </c:pt>
                <c:pt idx="19068">
                  <c:v>-1.6400000000000008E-3</c:v>
                </c:pt>
                <c:pt idx="19069">
                  <c:v>-4.9500000000000021E-3</c:v>
                </c:pt>
                <c:pt idx="19070">
                  <c:v>-8.7000000000000046E-3</c:v>
                </c:pt>
                <c:pt idx="19071">
                  <c:v>-1.213E-2</c:v>
                </c:pt>
                <c:pt idx="19072">
                  <c:v>-1.4460000000000001E-2</c:v>
                </c:pt>
                <c:pt idx="19073">
                  <c:v>-1.5040000000000001E-2</c:v>
                </c:pt>
                <c:pt idx="19074">
                  <c:v>-1.3500000000000005E-2</c:v>
                </c:pt>
                <c:pt idx="19075">
                  <c:v>-9.8600000000000042E-3</c:v>
                </c:pt>
                <c:pt idx="19076">
                  <c:v>-4.5900000000000003E-3</c:v>
                </c:pt>
                <c:pt idx="19077">
                  <c:v>1.4300000000000005E-3</c:v>
                </c:pt>
                <c:pt idx="19078">
                  <c:v>7.1000000000000004E-3</c:v>
                </c:pt>
                <c:pt idx="19079">
                  <c:v>1.1350000000000001E-2</c:v>
                </c:pt>
                <c:pt idx="19080">
                  <c:v>1.3420000000000005E-2</c:v>
                </c:pt>
                <c:pt idx="19081">
                  <c:v>1.3129999999999999E-2</c:v>
                </c:pt>
                <c:pt idx="19082">
                  <c:v>1.0950000000000001E-2</c:v>
                </c:pt>
                <c:pt idx="19083">
                  <c:v>7.8800000000000033E-3</c:v>
                </c:pt>
                <c:pt idx="19084">
                  <c:v>5.0500000000000015E-3</c:v>
                </c:pt>
                <c:pt idx="19085">
                  <c:v>3.4199999999999999E-3</c:v>
                </c:pt>
                <c:pt idx="19086">
                  <c:v>3.4399999999999999E-3</c:v>
                </c:pt>
                <c:pt idx="19087">
                  <c:v>5.1000000000000004E-3</c:v>
                </c:pt>
                <c:pt idx="19088">
                  <c:v>7.9800000000000027E-3</c:v>
                </c:pt>
                <c:pt idx="19089">
                  <c:v>1.1490000000000004E-2</c:v>
                </c:pt>
                <c:pt idx="19090">
                  <c:v>1.5010000000000001E-2</c:v>
                </c:pt>
                <c:pt idx="19091">
                  <c:v>1.7930000000000001E-2</c:v>
                </c:pt>
                <c:pt idx="19092">
                  <c:v>1.9760000000000007E-2</c:v>
                </c:pt>
                <c:pt idx="19093">
                  <c:v>2.0080000000000001E-2</c:v>
                </c:pt>
                <c:pt idx="19094">
                  <c:v>1.8689999999999998E-2</c:v>
                </c:pt>
                <c:pt idx="19095">
                  <c:v>1.5660000000000007E-2</c:v>
                </c:pt>
                <c:pt idx="19096">
                  <c:v>1.1420000000000005E-2</c:v>
                </c:pt>
                <c:pt idx="19097">
                  <c:v>6.7500000000000017E-3</c:v>
                </c:pt>
                <c:pt idx="19098">
                  <c:v>2.5700000000000002E-3</c:v>
                </c:pt>
                <c:pt idx="19099">
                  <c:v>-3.1000000000000011E-4</c:v>
                </c:pt>
                <c:pt idx="19100">
                  <c:v>-1.4100000000000004E-3</c:v>
                </c:pt>
                <c:pt idx="19101">
                  <c:v>-7.5000000000000023E-4</c:v>
                </c:pt>
                <c:pt idx="19102">
                  <c:v>1.1500000000000008E-3</c:v>
                </c:pt>
                <c:pt idx="19103">
                  <c:v>3.4700000000000009E-3</c:v>
                </c:pt>
                <c:pt idx="19104">
                  <c:v>5.3299999999999997E-3</c:v>
                </c:pt>
                <c:pt idx="19105">
                  <c:v>6.0800000000000021E-3</c:v>
                </c:pt>
                <c:pt idx="19106">
                  <c:v>5.5300000000000019E-3</c:v>
                </c:pt>
                <c:pt idx="19107">
                  <c:v>4.0299999999999997E-3</c:v>
                </c:pt>
                <c:pt idx="19108">
                  <c:v>2.31E-3</c:v>
                </c:pt>
                <c:pt idx="19109">
                  <c:v>1.2999999999999995E-3</c:v>
                </c:pt>
                <c:pt idx="19110">
                  <c:v>1.7200000000000004E-3</c:v>
                </c:pt>
                <c:pt idx="19111">
                  <c:v>3.9600000000000017E-3</c:v>
                </c:pt>
                <c:pt idx="19112">
                  <c:v>7.9000000000000042E-3</c:v>
                </c:pt>
                <c:pt idx="19113">
                  <c:v>1.3080000000000001E-2</c:v>
                </c:pt>
                <c:pt idx="19114">
                  <c:v>1.8800000000000008E-2</c:v>
                </c:pt>
                <c:pt idx="19115">
                  <c:v>2.4400000000000002E-2</c:v>
                </c:pt>
                <c:pt idx="19116">
                  <c:v>2.929E-2</c:v>
                </c:pt>
                <c:pt idx="19117">
                  <c:v>3.3059999999999999E-2</c:v>
                </c:pt>
                <c:pt idx="19118">
                  <c:v>3.5440000000000006E-2</c:v>
                </c:pt>
                <c:pt idx="19119">
                  <c:v>3.6240000000000015E-2</c:v>
                </c:pt>
                <c:pt idx="19120">
                  <c:v>3.5389999999999998E-2</c:v>
                </c:pt>
                <c:pt idx="19121">
                  <c:v>3.2860000000000014E-2</c:v>
                </c:pt>
                <c:pt idx="19122">
                  <c:v>2.8709999999999999E-2</c:v>
                </c:pt>
                <c:pt idx="19123">
                  <c:v>2.3099999999999999E-2</c:v>
                </c:pt>
                <c:pt idx="19124">
                  <c:v>1.6330000000000001E-2</c:v>
                </c:pt>
                <c:pt idx="19125">
                  <c:v>8.7900000000000027E-3</c:v>
                </c:pt>
                <c:pt idx="19126">
                  <c:v>9.0000000000000052E-4</c:v>
                </c:pt>
                <c:pt idx="19127">
                  <c:v>-6.9100000000000021E-3</c:v>
                </c:pt>
                <c:pt idx="19128">
                  <c:v>-1.426E-2</c:v>
                </c:pt>
                <c:pt idx="19129">
                  <c:v>-2.0810000000000002E-2</c:v>
                </c:pt>
                <c:pt idx="19130">
                  <c:v>-2.6280000000000008E-2</c:v>
                </c:pt>
                <c:pt idx="19131">
                  <c:v>-3.0450000000000001E-2</c:v>
                </c:pt>
                <c:pt idx="19132">
                  <c:v>-3.3239999999999999E-2</c:v>
                </c:pt>
                <c:pt idx="19133">
                  <c:v>-3.4700000000000002E-2</c:v>
                </c:pt>
                <c:pt idx="19134">
                  <c:v>-3.499E-2</c:v>
                </c:pt>
                <c:pt idx="19135">
                  <c:v>-3.4389999999999997E-2</c:v>
                </c:pt>
                <c:pt idx="19136">
                  <c:v>-3.3210000000000003E-2</c:v>
                </c:pt>
                <c:pt idx="19137">
                  <c:v>-3.1810000000000012E-2</c:v>
                </c:pt>
                <c:pt idx="19138">
                  <c:v>-3.0470000000000011E-2</c:v>
                </c:pt>
                <c:pt idx="19139">
                  <c:v>-2.9340000000000001E-2</c:v>
                </c:pt>
                <c:pt idx="19140">
                  <c:v>-2.8309999999999998E-2</c:v>
                </c:pt>
                <c:pt idx="19141">
                  <c:v>-2.701000000000001E-2</c:v>
                </c:pt>
                <c:pt idx="19142">
                  <c:v>-2.496E-2</c:v>
                </c:pt>
                <c:pt idx="19143">
                  <c:v>-2.172E-2</c:v>
                </c:pt>
                <c:pt idx="19144">
                  <c:v>-1.7120000000000003E-2</c:v>
                </c:pt>
                <c:pt idx="19145">
                  <c:v>-1.1410000000000003E-2</c:v>
                </c:pt>
                <c:pt idx="19146">
                  <c:v>-5.2200000000000015E-3</c:v>
                </c:pt>
                <c:pt idx="19147">
                  <c:v>5.4000000000000022E-4</c:v>
                </c:pt>
                <c:pt idx="19148">
                  <c:v>4.8900000000000002E-3</c:v>
                </c:pt>
                <c:pt idx="19149">
                  <c:v>7.1000000000000004E-3</c:v>
                </c:pt>
                <c:pt idx="19150">
                  <c:v>6.8200000000000014E-3</c:v>
                </c:pt>
                <c:pt idx="19151">
                  <c:v>4.2600000000000016E-3</c:v>
                </c:pt>
                <c:pt idx="19152">
                  <c:v>7.0000000000000035E-5</c:v>
                </c:pt>
                <c:pt idx="19153">
                  <c:v>-4.8000000000000004E-3</c:v>
                </c:pt>
                <c:pt idx="19154">
                  <c:v>-9.480000000000004E-3</c:v>
                </c:pt>
                <c:pt idx="19155">
                  <c:v>-1.3339999999999998E-2</c:v>
                </c:pt>
                <c:pt idx="19156">
                  <c:v>-1.6219999999999998E-2</c:v>
                </c:pt>
                <c:pt idx="19157">
                  <c:v>-1.8360000000000001E-2</c:v>
                </c:pt>
                <c:pt idx="19158">
                  <c:v>-2.0250000000000001E-2</c:v>
                </c:pt>
                <c:pt idx="19159">
                  <c:v>-2.2370000000000008E-2</c:v>
                </c:pt>
                <c:pt idx="19160">
                  <c:v>-2.5059999999999999E-2</c:v>
                </c:pt>
                <c:pt idx="19161">
                  <c:v>-2.8330000000000001E-2</c:v>
                </c:pt>
                <c:pt idx="19162">
                  <c:v>-3.194000000000001E-2</c:v>
                </c:pt>
                <c:pt idx="19163">
                  <c:v>-3.5470000000000015E-2</c:v>
                </c:pt>
                <c:pt idx="19164">
                  <c:v>-3.8460000000000001E-2</c:v>
                </c:pt>
                <c:pt idx="19165">
                  <c:v>-4.0430000000000015E-2</c:v>
                </c:pt>
                <c:pt idx="19166">
                  <c:v>-4.0980000000000003E-2</c:v>
                </c:pt>
                <c:pt idx="19167">
                  <c:v>-3.9830000000000011E-2</c:v>
                </c:pt>
                <c:pt idx="19168">
                  <c:v>-3.6870000000000014E-2</c:v>
                </c:pt>
                <c:pt idx="19169">
                  <c:v>-3.2260000000000011E-2</c:v>
                </c:pt>
                <c:pt idx="19170">
                  <c:v>-2.639E-2</c:v>
                </c:pt>
                <c:pt idx="19171">
                  <c:v>-1.9910000000000008E-2</c:v>
                </c:pt>
                <c:pt idx="19172">
                  <c:v>-1.3540000000000005E-2</c:v>
                </c:pt>
                <c:pt idx="19173">
                  <c:v>-7.9000000000000042E-3</c:v>
                </c:pt>
                <c:pt idx="19174">
                  <c:v>-3.4199999999999999E-3</c:v>
                </c:pt>
                <c:pt idx="19175">
                  <c:v>-2.1000000000000009E-4</c:v>
                </c:pt>
                <c:pt idx="19176">
                  <c:v>1.8900000000000008E-3</c:v>
                </c:pt>
                <c:pt idx="19177">
                  <c:v>3.1400000000000017E-3</c:v>
                </c:pt>
                <c:pt idx="19178">
                  <c:v>3.7500000000000016E-3</c:v>
                </c:pt>
                <c:pt idx="19179">
                  <c:v>3.7700000000000016E-3</c:v>
                </c:pt>
                <c:pt idx="19180">
                  <c:v>3.1000000000000012E-3</c:v>
                </c:pt>
                <c:pt idx="19181">
                  <c:v>1.5800000000000005E-3</c:v>
                </c:pt>
                <c:pt idx="19182">
                  <c:v>-8.1000000000000028E-4</c:v>
                </c:pt>
                <c:pt idx="19183">
                  <c:v>-3.8800000000000011E-3</c:v>
                </c:pt>
                <c:pt idx="19184">
                  <c:v>-7.1800000000000015E-3</c:v>
                </c:pt>
                <c:pt idx="19185">
                  <c:v>-1.0070000000000001E-2</c:v>
                </c:pt>
                <c:pt idx="19186">
                  <c:v>-1.1880000000000005E-2</c:v>
                </c:pt>
                <c:pt idx="19187">
                  <c:v>-1.2140000000000001E-2</c:v>
                </c:pt>
                <c:pt idx="19188">
                  <c:v>-1.0820000000000001E-2</c:v>
                </c:pt>
                <c:pt idx="19189">
                  <c:v>-8.5000000000000006E-3</c:v>
                </c:pt>
                <c:pt idx="19190">
                  <c:v>-6.2200000000000016E-3</c:v>
                </c:pt>
                <c:pt idx="19191">
                  <c:v>-5.2600000000000017E-3</c:v>
                </c:pt>
                <c:pt idx="19192">
                  <c:v>-6.6400000000000018E-3</c:v>
                </c:pt>
                <c:pt idx="19193">
                  <c:v>-1.0670000000000001E-2</c:v>
                </c:pt>
                <c:pt idx="19194">
                  <c:v>-1.6760000000000008E-2</c:v>
                </c:pt>
                <c:pt idx="19195">
                  <c:v>-2.3459999999999998E-2</c:v>
                </c:pt>
                <c:pt idx="19196">
                  <c:v>-2.8729999999999992E-2</c:v>
                </c:pt>
                <c:pt idx="19197">
                  <c:v>-3.0550000000000001E-2</c:v>
                </c:pt>
                <c:pt idx="19198">
                  <c:v>-2.7490000000000007E-2</c:v>
                </c:pt>
                <c:pt idx="19199">
                  <c:v>-1.9210000000000001E-2</c:v>
                </c:pt>
                <c:pt idx="19200">
                  <c:v>-6.6700000000000023E-3</c:v>
                </c:pt>
                <c:pt idx="19201">
                  <c:v>8.0600000000000047E-3</c:v>
                </c:pt>
                <c:pt idx="19202">
                  <c:v>2.231E-2</c:v>
                </c:pt>
                <c:pt idx="19203">
                  <c:v>3.3489999999999999E-2</c:v>
                </c:pt>
                <c:pt idx="19204">
                  <c:v>3.977E-2</c:v>
                </c:pt>
                <c:pt idx="19205">
                  <c:v>4.0450000000000014E-2</c:v>
                </c:pt>
                <c:pt idx="19206">
                  <c:v>3.6130000000000002E-2</c:v>
                </c:pt>
                <c:pt idx="19207">
                  <c:v>2.8400000000000002E-2</c:v>
                </c:pt>
                <c:pt idx="19208">
                  <c:v>1.9340000000000006E-2</c:v>
                </c:pt>
                <c:pt idx="19209">
                  <c:v>1.085E-2</c:v>
                </c:pt>
                <c:pt idx="19210">
                  <c:v>4.1800000000000014E-3</c:v>
                </c:pt>
                <c:pt idx="19211">
                  <c:v>-3.0000000000000014E-4</c:v>
                </c:pt>
                <c:pt idx="19212">
                  <c:v>-2.9199999999999999E-3</c:v>
                </c:pt>
                <c:pt idx="19213">
                  <c:v>-4.400000000000002E-3</c:v>
                </c:pt>
                <c:pt idx="19214">
                  <c:v>-5.4900000000000018E-3</c:v>
                </c:pt>
                <c:pt idx="19215">
                  <c:v>-6.6600000000000001E-3</c:v>
                </c:pt>
                <c:pt idx="19216">
                  <c:v>-7.930000000000003E-3</c:v>
                </c:pt>
                <c:pt idx="19217">
                  <c:v>-8.9000000000000069E-3</c:v>
                </c:pt>
                <c:pt idx="19218">
                  <c:v>-8.9000000000000069E-3</c:v>
                </c:pt>
                <c:pt idx="19219">
                  <c:v>-7.3300000000000023E-3</c:v>
                </c:pt>
                <c:pt idx="19220">
                  <c:v>-3.8900000000000002E-3</c:v>
                </c:pt>
                <c:pt idx="19221">
                  <c:v>1.2500000000000005E-3</c:v>
                </c:pt>
                <c:pt idx="19222">
                  <c:v>7.4900000000000036E-3</c:v>
                </c:pt>
                <c:pt idx="19223">
                  <c:v>1.4019999999999994E-2</c:v>
                </c:pt>
                <c:pt idx="19224">
                  <c:v>1.9959999999999999E-2</c:v>
                </c:pt>
                <c:pt idx="19225">
                  <c:v>2.4539999999999999E-2</c:v>
                </c:pt>
                <c:pt idx="19226">
                  <c:v>2.7230000000000015E-2</c:v>
                </c:pt>
                <c:pt idx="19227">
                  <c:v>2.7790000000000002E-2</c:v>
                </c:pt>
                <c:pt idx="19228">
                  <c:v>2.63E-2</c:v>
                </c:pt>
                <c:pt idx="19229">
                  <c:v>2.3119999999999991E-2</c:v>
                </c:pt>
                <c:pt idx="19230">
                  <c:v>1.8769999999999998E-2</c:v>
                </c:pt>
                <c:pt idx="19231">
                  <c:v>1.3780000000000004E-2</c:v>
                </c:pt>
                <c:pt idx="19232">
                  <c:v>8.6400000000000001E-3</c:v>
                </c:pt>
                <c:pt idx="19233">
                  <c:v>3.670000000000001E-3</c:v>
                </c:pt>
                <c:pt idx="19234">
                  <c:v>-8.7000000000000033E-4</c:v>
                </c:pt>
                <c:pt idx="19235">
                  <c:v>-4.81E-3</c:v>
                </c:pt>
                <c:pt idx="19236">
                  <c:v>-7.9000000000000042E-3</c:v>
                </c:pt>
                <c:pt idx="19237">
                  <c:v>-9.8300000000000054E-3</c:v>
                </c:pt>
                <c:pt idx="19238">
                  <c:v>-1.0189999999999998E-2</c:v>
                </c:pt>
                <c:pt idx="19239">
                  <c:v>-8.6100000000000048E-3</c:v>
                </c:pt>
                <c:pt idx="19240">
                  <c:v>-4.9300000000000021E-3</c:v>
                </c:pt>
                <c:pt idx="19241">
                  <c:v>6.3000000000000024E-4</c:v>
                </c:pt>
                <c:pt idx="19242">
                  <c:v>7.3400000000000019E-3</c:v>
                </c:pt>
                <c:pt idx="19243">
                  <c:v>1.404E-2</c:v>
                </c:pt>
                <c:pt idx="19244">
                  <c:v>1.9290000000000009E-2</c:v>
                </c:pt>
                <c:pt idx="19245">
                  <c:v>2.1750000000000002E-2</c:v>
                </c:pt>
                <c:pt idx="19246">
                  <c:v>2.0440000000000007E-2</c:v>
                </c:pt>
                <c:pt idx="19247">
                  <c:v>1.5100000000000004E-2</c:v>
                </c:pt>
                <c:pt idx="19248">
                  <c:v>6.2700000000000021E-3</c:v>
                </c:pt>
                <c:pt idx="19249">
                  <c:v>-4.7300000000000024E-3</c:v>
                </c:pt>
                <c:pt idx="19250">
                  <c:v>-1.601E-2</c:v>
                </c:pt>
                <c:pt idx="19251">
                  <c:v>-2.5600000000000008E-2</c:v>
                </c:pt>
                <c:pt idx="19252">
                  <c:v>-3.1880000000000012E-2</c:v>
                </c:pt>
                <c:pt idx="19253">
                  <c:v>-3.4029999999999998E-2</c:v>
                </c:pt>
                <c:pt idx="19254">
                  <c:v>-3.2190000000000003E-2</c:v>
                </c:pt>
                <c:pt idx="19255">
                  <c:v>-2.7400000000000011E-2</c:v>
                </c:pt>
                <c:pt idx="19256">
                  <c:v>-2.1229999999999999E-2</c:v>
                </c:pt>
                <c:pt idx="19257">
                  <c:v>-1.5280000000000004E-2</c:v>
                </c:pt>
                <c:pt idx="19258">
                  <c:v>-1.0780000000000001E-2</c:v>
                </c:pt>
                <c:pt idx="19259">
                  <c:v>-8.2300000000000012E-3</c:v>
                </c:pt>
                <c:pt idx="19260">
                  <c:v>-7.4500000000000035E-3</c:v>
                </c:pt>
                <c:pt idx="19261">
                  <c:v>-7.7800000000000022E-3</c:v>
                </c:pt>
                <c:pt idx="19262">
                  <c:v>-8.4100000000000008E-3</c:v>
                </c:pt>
                <c:pt idx="19263">
                  <c:v>-8.6400000000000001E-3</c:v>
                </c:pt>
                <c:pt idx="19264">
                  <c:v>-8.0700000000000008E-3</c:v>
                </c:pt>
                <c:pt idx="19265">
                  <c:v>-6.5800000000000016E-3</c:v>
                </c:pt>
                <c:pt idx="19266">
                  <c:v>-4.3200000000000001E-3</c:v>
                </c:pt>
                <c:pt idx="19267">
                  <c:v>-1.6199999999999999E-3</c:v>
                </c:pt>
                <c:pt idx="19268">
                  <c:v>1.1600000000000009E-3</c:v>
                </c:pt>
                <c:pt idx="19269">
                  <c:v>3.6400000000000017E-3</c:v>
                </c:pt>
                <c:pt idx="19270">
                  <c:v>5.4500000000000017E-3</c:v>
                </c:pt>
                <c:pt idx="19271">
                  <c:v>6.2700000000000021E-3</c:v>
                </c:pt>
                <c:pt idx="19272">
                  <c:v>5.7800000000000021E-3</c:v>
                </c:pt>
                <c:pt idx="19273">
                  <c:v>3.7300000000000015E-3</c:v>
                </c:pt>
                <c:pt idx="19274">
                  <c:v>6.0000000000000035E-5</c:v>
                </c:pt>
                <c:pt idx="19275">
                  <c:v>-5.1000000000000004E-3</c:v>
                </c:pt>
                <c:pt idx="19276">
                  <c:v>-1.1360000000000006E-2</c:v>
                </c:pt>
                <c:pt idx="19277">
                  <c:v>-1.8069999999999999E-2</c:v>
                </c:pt>
                <c:pt idx="19278">
                  <c:v>-2.4379999999999999E-2</c:v>
                </c:pt>
                <c:pt idx="19279">
                  <c:v>-2.9280000000000007E-2</c:v>
                </c:pt>
                <c:pt idx="19280">
                  <c:v>-3.185000000000001E-2</c:v>
                </c:pt>
                <c:pt idx="19281">
                  <c:v>-3.1490000000000011E-2</c:v>
                </c:pt>
                <c:pt idx="19282">
                  <c:v>-2.81E-2</c:v>
                </c:pt>
                <c:pt idx="19283">
                  <c:v>-2.2080000000000009E-2</c:v>
                </c:pt>
                <c:pt idx="19284">
                  <c:v>-1.4160000000000001E-2</c:v>
                </c:pt>
                <c:pt idx="19285">
                  <c:v>-5.1700000000000019E-3</c:v>
                </c:pt>
                <c:pt idx="19286">
                  <c:v>4.1000000000000003E-3</c:v>
                </c:pt>
                <c:pt idx="19287">
                  <c:v>1.3010000000000001E-2</c:v>
                </c:pt>
                <c:pt idx="19288">
                  <c:v>2.1090000000000001E-2</c:v>
                </c:pt>
                <c:pt idx="19289">
                  <c:v>2.8129999999999992E-2</c:v>
                </c:pt>
                <c:pt idx="19290">
                  <c:v>3.422E-2</c:v>
                </c:pt>
                <c:pt idx="19291">
                  <c:v>3.9620000000000002E-2</c:v>
                </c:pt>
                <c:pt idx="19292">
                  <c:v>4.4600000000000015E-2</c:v>
                </c:pt>
                <c:pt idx="19293">
                  <c:v>4.9170000000000012E-2</c:v>
                </c:pt>
                <c:pt idx="19294">
                  <c:v>5.3010000000000015E-2</c:v>
                </c:pt>
                <c:pt idx="19295">
                  <c:v>5.5559999999999998E-2</c:v>
                </c:pt>
                <c:pt idx="19296">
                  <c:v>5.62E-2</c:v>
                </c:pt>
                <c:pt idx="19297">
                  <c:v>5.4520000000000013E-2</c:v>
                </c:pt>
                <c:pt idx="19298">
                  <c:v>5.0490000000000021E-2</c:v>
                </c:pt>
                <c:pt idx="19299">
                  <c:v>4.446000000000002E-2</c:v>
                </c:pt>
                <c:pt idx="19300">
                  <c:v>3.7070000000000013E-2</c:v>
                </c:pt>
                <c:pt idx="19301">
                  <c:v>2.9090000000000001E-2</c:v>
                </c:pt>
                <c:pt idx="19302">
                  <c:v>2.1250000000000002E-2</c:v>
                </c:pt>
                <c:pt idx="19303">
                  <c:v>1.4189999999999998E-2</c:v>
                </c:pt>
                <c:pt idx="19304">
                  <c:v>8.4400000000000048E-3</c:v>
                </c:pt>
                <c:pt idx="19305">
                  <c:v>4.4100000000000016E-3</c:v>
                </c:pt>
                <c:pt idx="19306">
                  <c:v>2.3000000000000008E-3</c:v>
                </c:pt>
                <c:pt idx="19307">
                  <c:v>2.0100000000000001E-3</c:v>
                </c:pt>
                <c:pt idx="19308">
                  <c:v>3.0700000000000002E-3</c:v>
                </c:pt>
                <c:pt idx="19309">
                  <c:v>4.7500000000000016E-3</c:v>
                </c:pt>
                <c:pt idx="19310">
                  <c:v>6.2700000000000021E-3</c:v>
                </c:pt>
                <c:pt idx="19311">
                  <c:v>7.060000000000002E-3</c:v>
                </c:pt>
                <c:pt idx="19312">
                  <c:v>6.8800000000000016E-3</c:v>
                </c:pt>
                <c:pt idx="19313">
                  <c:v>5.8900000000000003E-3</c:v>
                </c:pt>
                <c:pt idx="19314">
                  <c:v>4.4700000000000035E-3</c:v>
                </c:pt>
                <c:pt idx="19315">
                  <c:v>3.0900000000000007E-3</c:v>
                </c:pt>
                <c:pt idx="19316">
                  <c:v>2.1500000000000009E-3</c:v>
                </c:pt>
                <c:pt idx="19317">
                  <c:v>1.8000000000000008E-3</c:v>
                </c:pt>
                <c:pt idx="19318">
                  <c:v>1.8100000000000008E-3</c:v>
                </c:pt>
                <c:pt idx="19319">
                  <c:v>1.5399999999999999E-3</c:v>
                </c:pt>
                <c:pt idx="19320">
                  <c:v>1.4999999999999999E-4</c:v>
                </c:pt>
                <c:pt idx="19321">
                  <c:v>-3.0300000000000001E-3</c:v>
                </c:pt>
                <c:pt idx="19322">
                  <c:v>-8.1200000000000005E-3</c:v>
                </c:pt>
                <c:pt idx="19323">
                  <c:v>-1.4449999999999998E-2</c:v>
                </c:pt>
                <c:pt idx="19324">
                  <c:v>-2.0729999999999998E-2</c:v>
                </c:pt>
                <c:pt idx="19325">
                  <c:v>-2.5490000000000002E-2</c:v>
                </c:pt>
                <c:pt idx="19326">
                  <c:v>-2.7519999999999999E-2</c:v>
                </c:pt>
                <c:pt idx="19327">
                  <c:v>-2.63E-2</c:v>
                </c:pt>
                <c:pt idx="19328">
                  <c:v>-2.1990000000000006E-2</c:v>
                </c:pt>
                <c:pt idx="19329">
                  <c:v>-1.5380000000000001E-2</c:v>
                </c:pt>
                <c:pt idx="19330">
                  <c:v>-7.6200000000000018E-3</c:v>
                </c:pt>
                <c:pt idx="19331">
                  <c:v>2.0000000000000008E-5</c:v>
                </c:pt>
                <c:pt idx="19332">
                  <c:v>6.3900000000000016E-3</c:v>
                </c:pt>
                <c:pt idx="19333">
                  <c:v>1.0680000000000004E-2</c:v>
                </c:pt>
                <c:pt idx="19334">
                  <c:v>1.2520000000000003E-2</c:v>
                </c:pt>
                <c:pt idx="19335">
                  <c:v>1.2029999999999997E-2</c:v>
                </c:pt>
                <c:pt idx="19336">
                  <c:v>9.6500000000000041E-3</c:v>
                </c:pt>
                <c:pt idx="19337">
                  <c:v>5.9900000000000023E-3</c:v>
                </c:pt>
                <c:pt idx="19338">
                  <c:v>1.6800000000000009E-3</c:v>
                </c:pt>
                <c:pt idx="19339">
                  <c:v>-2.680000000000001E-3</c:v>
                </c:pt>
                <c:pt idx="19340">
                  <c:v>-6.5800000000000016E-3</c:v>
                </c:pt>
                <c:pt idx="19341">
                  <c:v>-9.5300000000000003E-3</c:v>
                </c:pt>
                <c:pt idx="19342">
                  <c:v>-1.1080000000000005E-2</c:v>
                </c:pt>
                <c:pt idx="19343">
                  <c:v>-1.0840000000000004E-2</c:v>
                </c:pt>
                <c:pt idx="19344">
                  <c:v>-8.6100000000000048E-3</c:v>
                </c:pt>
                <c:pt idx="19345">
                  <c:v>-4.5100000000000001E-3</c:v>
                </c:pt>
                <c:pt idx="19346">
                  <c:v>9.0000000000000052E-4</c:v>
                </c:pt>
                <c:pt idx="19347">
                  <c:v>6.700000000000002E-3</c:v>
                </c:pt>
                <c:pt idx="19348">
                  <c:v>1.1760000000000005E-2</c:v>
                </c:pt>
                <c:pt idx="19349">
                  <c:v>1.4999999999999998E-2</c:v>
                </c:pt>
                <c:pt idx="19350">
                  <c:v>1.5630000000000005E-2</c:v>
                </c:pt>
                <c:pt idx="19351">
                  <c:v>1.3350000000000001E-2</c:v>
                </c:pt>
                <c:pt idx="19352">
                  <c:v>8.4200000000000039E-3</c:v>
                </c:pt>
                <c:pt idx="19353">
                  <c:v>1.6500000000000009E-3</c:v>
                </c:pt>
                <c:pt idx="19354">
                  <c:v>-5.7600000000000004E-3</c:v>
                </c:pt>
                <c:pt idx="19355">
                  <c:v>-1.251E-2</c:v>
                </c:pt>
                <c:pt idx="19356">
                  <c:v>-1.7569999999999999E-2</c:v>
                </c:pt>
                <c:pt idx="19357">
                  <c:v>-2.0420000000000001E-2</c:v>
                </c:pt>
                <c:pt idx="19358">
                  <c:v>-2.1180000000000001E-2</c:v>
                </c:pt>
                <c:pt idx="19359">
                  <c:v>-2.0430000000000007E-2</c:v>
                </c:pt>
                <c:pt idx="19360">
                  <c:v>-1.8890000000000001E-2</c:v>
                </c:pt>
                <c:pt idx="19361">
                  <c:v>-1.719E-2</c:v>
                </c:pt>
                <c:pt idx="19362">
                  <c:v>-1.5650000000000001E-2</c:v>
                </c:pt>
                <c:pt idx="19363">
                  <c:v>-1.4400000000000001E-2</c:v>
                </c:pt>
                <c:pt idx="19364">
                  <c:v>-1.3490000000000004E-2</c:v>
                </c:pt>
                <c:pt idx="19365">
                  <c:v>-1.3040000000000001E-2</c:v>
                </c:pt>
                <c:pt idx="19366">
                  <c:v>-1.3290000000000001E-2</c:v>
                </c:pt>
                <c:pt idx="19367">
                  <c:v>-1.455E-2</c:v>
                </c:pt>
                <c:pt idx="19368">
                  <c:v>-1.711E-2</c:v>
                </c:pt>
                <c:pt idx="19369">
                  <c:v>-2.1080000000000008E-2</c:v>
                </c:pt>
                <c:pt idx="19370">
                  <c:v>-2.632E-2</c:v>
                </c:pt>
                <c:pt idx="19371">
                  <c:v>-3.2329999999999998E-2</c:v>
                </c:pt>
                <c:pt idx="19372">
                  <c:v>-3.8379999999999997E-2</c:v>
                </c:pt>
                <c:pt idx="19373">
                  <c:v>-4.3709999999999999E-2</c:v>
                </c:pt>
                <c:pt idx="19374">
                  <c:v>-4.7760000000000011E-2</c:v>
                </c:pt>
                <c:pt idx="19375">
                  <c:v>-5.0400000000000014E-2</c:v>
                </c:pt>
                <c:pt idx="19376">
                  <c:v>-5.185E-2</c:v>
                </c:pt>
                <c:pt idx="19377">
                  <c:v>-5.2549999999999986E-2</c:v>
                </c:pt>
                <c:pt idx="19378">
                  <c:v>-5.2909999999999999E-2</c:v>
                </c:pt>
                <c:pt idx="19379">
                  <c:v>-5.3100000000000001E-2</c:v>
                </c:pt>
                <c:pt idx="19380">
                  <c:v>-5.3039999999999997E-2</c:v>
                </c:pt>
                <c:pt idx="19381">
                  <c:v>-5.2360000000000011E-2</c:v>
                </c:pt>
                <c:pt idx="19382">
                  <c:v>-5.0619999999999998E-2</c:v>
                </c:pt>
                <c:pt idx="19383">
                  <c:v>-4.7490000000000011E-2</c:v>
                </c:pt>
                <c:pt idx="19384">
                  <c:v>-4.2950000000000002E-2</c:v>
                </c:pt>
                <c:pt idx="19385">
                  <c:v>-3.7360000000000004E-2</c:v>
                </c:pt>
                <c:pt idx="19386">
                  <c:v>-3.1310000000000004E-2</c:v>
                </c:pt>
                <c:pt idx="19387">
                  <c:v>-2.538E-2</c:v>
                </c:pt>
                <c:pt idx="19388">
                  <c:v>-1.9890000000000008E-2</c:v>
                </c:pt>
                <c:pt idx="19389">
                  <c:v>-1.4860000000000003E-2</c:v>
                </c:pt>
                <c:pt idx="19390">
                  <c:v>-1.0070000000000001E-2</c:v>
                </c:pt>
                <c:pt idx="19391">
                  <c:v>-5.1800000000000014E-3</c:v>
                </c:pt>
                <c:pt idx="19392">
                  <c:v>1.4999999999999999E-4</c:v>
                </c:pt>
                <c:pt idx="19393">
                  <c:v>6.1600000000000014E-3</c:v>
                </c:pt>
                <c:pt idx="19394">
                  <c:v>1.2840000000000004E-2</c:v>
                </c:pt>
                <c:pt idx="19395">
                  <c:v>1.9740000000000008E-2</c:v>
                </c:pt>
                <c:pt idx="19396">
                  <c:v>2.5950000000000001E-2</c:v>
                </c:pt>
                <c:pt idx="19397">
                  <c:v>3.032E-2</c:v>
                </c:pt>
                <c:pt idx="19398">
                  <c:v>3.1920000000000004E-2</c:v>
                </c:pt>
                <c:pt idx="19399">
                  <c:v>3.0470000000000011E-2</c:v>
                </c:pt>
                <c:pt idx="19400">
                  <c:v>2.6490000000000007E-2</c:v>
                </c:pt>
                <c:pt idx="19401">
                  <c:v>2.1200000000000007E-2</c:v>
                </c:pt>
                <c:pt idx="19402">
                  <c:v>1.6119999999999999E-2</c:v>
                </c:pt>
                <c:pt idx="19403">
                  <c:v>1.2529999999999998E-2</c:v>
                </c:pt>
                <c:pt idx="19404">
                  <c:v>1.1100000000000004E-2</c:v>
                </c:pt>
                <c:pt idx="19405">
                  <c:v>1.1720000000000005E-2</c:v>
                </c:pt>
                <c:pt idx="19406">
                  <c:v>1.3710000000000003E-2</c:v>
                </c:pt>
                <c:pt idx="19407">
                  <c:v>1.6160000000000008E-2</c:v>
                </c:pt>
                <c:pt idx="19408">
                  <c:v>1.8409999999999999E-2</c:v>
                </c:pt>
                <c:pt idx="19409">
                  <c:v>2.0210000000000002E-2</c:v>
                </c:pt>
                <c:pt idx="19410">
                  <c:v>2.164000000000001E-2</c:v>
                </c:pt>
                <c:pt idx="19411">
                  <c:v>2.2910000000000007E-2</c:v>
                </c:pt>
                <c:pt idx="19412">
                  <c:v>2.4109999999999999E-2</c:v>
                </c:pt>
                <c:pt idx="19413">
                  <c:v>2.5170000000000001E-2</c:v>
                </c:pt>
                <c:pt idx="19414">
                  <c:v>2.5930000000000002E-2</c:v>
                </c:pt>
                <c:pt idx="19415">
                  <c:v>2.6260000000000002E-2</c:v>
                </c:pt>
                <c:pt idx="19416">
                  <c:v>2.6080000000000002E-2</c:v>
                </c:pt>
                <c:pt idx="19417">
                  <c:v>2.5440000000000008E-2</c:v>
                </c:pt>
                <c:pt idx="19418">
                  <c:v>2.4379999999999999E-2</c:v>
                </c:pt>
                <c:pt idx="19419">
                  <c:v>2.2980000000000007E-2</c:v>
                </c:pt>
                <c:pt idx="19420">
                  <c:v>2.1250000000000002E-2</c:v>
                </c:pt>
                <c:pt idx="19421">
                  <c:v>1.9170000000000003E-2</c:v>
                </c:pt>
                <c:pt idx="19422">
                  <c:v>1.6700000000000007E-2</c:v>
                </c:pt>
                <c:pt idx="19423">
                  <c:v>1.3830000000000004E-2</c:v>
                </c:pt>
                <c:pt idx="19424">
                  <c:v>1.0680000000000004E-2</c:v>
                </c:pt>
                <c:pt idx="19425">
                  <c:v>7.4800000000000023E-3</c:v>
                </c:pt>
                <c:pt idx="19426">
                  <c:v>4.5900000000000003E-3</c:v>
                </c:pt>
                <c:pt idx="19427">
                  <c:v>2.4599999999999999E-3</c:v>
                </c:pt>
                <c:pt idx="19428">
                  <c:v>1.5100000000000005E-3</c:v>
                </c:pt>
                <c:pt idx="19429">
                  <c:v>2.040000000000001E-3</c:v>
                </c:pt>
                <c:pt idx="19430">
                  <c:v>4.1000000000000003E-3</c:v>
                </c:pt>
                <c:pt idx="19431">
                  <c:v>7.4500000000000035E-3</c:v>
                </c:pt>
                <c:pt idx="19432">
                  <c:v>1.1509999999999999E-2</c:v>
                </c:pt>
                <c:pt idx="19433">
                  <c:v>1.5520000000000004E-2</c:v>
                </c:pt>
                <c:pt idx="19434">
                  <c:v>1.8759999999999999E-2</c:v>
                </c:pt>
                <c:pt idx="19435">
                  <c:v>2.0759999999999997E-2</c:v>
                </c:pt>
                <c:pt idx="19436">
                  <c:v>2.1370000000000007E-2</c:v>
                </c:pt>
                <c:pt idx="19437">
                  <c:v>2.0719999999999999E-2</c:v>
                </c:pt>
                <c:pt idx="19438">
                  <c:v>1.8990000000000003E-2</c:v>
                </c:pt>
                <c:pt idx="19439">
                  <c:v>1.6350000000000003E-2</c:v>
                </c:pt>
                <c:pt idx="19440">
                  <c:v>1.2910000000000001E-2</c:v>
                </c:pt>
                <c:pt idx="19441">
                  <c:v>8.8400000000000006E-3</c:v>
                </c:pt>
                <c:pt idx="19442">
                  <c:v>4.3800000000000002E-3</c:v>
                </c:pt>
                <c:pt idx="19443">
                  <c:v>-1.4999999999999999E-4</c:v>
                </c:pt>
                <c:pt idx="19444">
                  <c:v>-4.4300000000000025E-3</c:v>
                </c:pt>
                <c:pt idx="19445">
                  <c:v>-8.2900000000000005E-3</c:v>
                </c:pt>
                <c:pt idx="19446">
                  <c:v>-1.1679999999999998E-2</c:v>
                </c:pt>
                <c:pt idx="19447">
                  <c:v>-1.461E-2</c:v>
                </c:pt>
                <c:pt idx="19448">
                  <c:v>-1.702E-2</c:v>
                </c:pt>
                <c:pt idx="19449">
                  <c:v>-1.8660000000000006E-2</c:v>
                </c:pt>
                <c:pt idx="19450">
                  <c:v>-1.9140000000000008E-2</c:v>
                </c:pt>
                <c:pt idx="19451">
                  <c:v>-1.8060000000000003E-2</c:v>
                </c:pt>
                <c:pt idx="19452">
                  <c:v>-1.5320000000000004E-2</c:v>
                </c:pt>
                <c:pt idx="19453">
                  <c:v>-1.1290000000000001E-2</c:v>
                </c:pt>
                <c:pt idx="19454">
                  <c:v>-6.8100000000000018E-3</c:v>
                </c:pt>
                <c:pt idx="19455">
                  <c:v>-3.1000000000000012E-3</c:v>
                </c:pt>
                <c:pt idx="19456">
                  <c:v>-1.3100000000000004E-3</c:v>
                </c:pt>
                <c:pt idx="19457">
                  <c:v>-2.200000000000001E-3</c:v>
                </c:pt>
                <c:pt idx="19458">
                  <c:v>-5.6900000000000015E-3</c:v>
                </c:pt>
                <c:pt idx="19459">
                  <c:v>-1.0789999999999999E-2</c:v>
                </c:pt>
                <c:pt idx="19460">
                  <c:v>-1.5740000000000007E-2</c:v>
                </c:pt>
                <c:pt idx="19461">
                  <c:v>-1.8530000000000001E-2</c:v>
                </c:pt>
                <c:pt idx="19462">
                  <c:v>-1.7540000000000007E-2</c:v>
                </c:pt>
                <c:pt idx="19463">
                  <c:v>-1.2140000000000001E-2</c:v>
                </c:pt>
                <c:pt idx="19464">
                  <c:v>-2.8999999999999998E-3</c:v>
                </c:pt>
                <c:pt idx="19465">
                  <c:v>8.5100000000000054E-3</c:v>
                </c:pt>
                <c:pt idx="19466">
                  <c:v>1.9870000000000006E-2</c:v>
                </c:pt>
                <c:pt idx="19467">
                  <c:v>2.9040000000000007E-2</c:v>
                </c:pt>
                <c:pt idx="19468">
                  <c:v>3.456E-2</c:v>
                </c:pt>
                <c:pt idx="19469">
                  <c:v>3.5910000000000004E-2</c:v>
                </c:pt>
                <c:pt idx="19470">
                  <c:v>3.3509999999999998E-2</c:v>
                </c:pt>
                <c:pt idx="19471">
                  <c:v>2.8410000000000001E-2</c:v>
                </c:pt>
                <c:pt idx="19472">
                  <c:v>2.1930000000000002E-2</c:v>
                </c:pt>
                <c:pt idx="19473">
                  <c:v>1.5299999999999998E-2</c:v>
                </c:pt>
                <c:pt idx="19474">
                  <c:v>9.3400000000000028E-3</c:v>
                </c:pt>
                <c:pt idx="19475">
                  <c:v>4.3900000000000015E-3</c:v>
                </c:pt>
                <c:pt idx="19476">
                  <c:v>3.500000000000001E-4</c:v>
                </c:pt>
                <c:pt idx="19477">
                  <c:v>-3.0500000000000002E-3</c:v>
                </c:pt>
                <c:pt idx="19478">
                  <c:v>-6.0500000000000016E-3</c:v>
                </c:pt>
                <c:pt idx="19479">
                  <c:v>-8.7000000000000046E-3</c:v>
                </c:pt>
                <c:pt idx="19480">
                  <c:v>-1.0970000000000001E-2</c:v>
                </c:pt>
                <c:pt idx="19481">
                  <c:v>-1.2760000000000004E-2</c:v>
                </c:pt>
                <c:pt idx="19482">
                  <c:v>-1.405E-2</c:v>
                </c:pt>
                <c:pt idx="19483">
                  <c:v>-1.481E-2</c:v>
                </c:pt>
                <c:pt idx="19484">
                  <c:v>-1.4970000000000001E-2</c:v>
                </c:pt>
                <c:pt idx="19485">
                  <c:v>-1.4500000000000001E-2</c:v>
                </c:pt>
                <c:pt idx="19486">
                  <c:v>-1.3469999999999999E-2</c:v>
                </c:pt>
                <c:pt idx="19487">
                  <c:v>-1.209E-2</c:v>
                </c:pt>
                <c:pt idx="19488">
                  <c:v>-1.0630000000000001E-2</c:v>
                </c:pt>
                <c:pt idx="19489">
                  <c:v>-9.3800000000000064E-3</c:v>
                </c:pt>
                <c:pt idx="19490">
                  <c:v>-8.4900000000000028E-3</c:v>
                </c:pt>
                <c:pt idx="19491">
                  <c:v>-8.0000000000000054E-3</c:v>
                </c:pt>
                <c:pt idx="19492">
                  <c:v>-7.8400000000000032E-3</c:v>
                </c:pt>
                <c:pt idx="19493">
                  <c:v>-7.8400000000000032E-3</c:v>
                </c:pt>
                <c:pt idx="19494">
                  <c:v>-7.7800000000000022E-3</c:v>
                </c:pt>
                <c:pt idx="19495">
                  <c:v>-7.4800000000000023E-3</c:v>
                </c:pt>
                <c:pt idx="19496">
                  <c:v>-6.8300000000000019E-3</c:v>
                </c:pt>
                <c:pt idx="19497">
                  <c:v>-5.8200000000000014E-3</c:v>
                </c:pt>
                <c:pt idx="19498">
                  <c:v>-4.4200000000000003E-3</c:v>
                </c:pt>
                <c:pt idx="19499">
                  <c:v>-2.4500000000000008E-3</c:v>
                </c:pt>
                <c:pt idx="19500">
                  <c:v>4.2000000000000018E-4</c:v>
                </c:pt>
                <c:pt idx="19501">
                  <c:v>4.4600000000000004E-3</c:v>
                </c:pt>
                <c:pt idx="19502">
                  <c:v>9.6500000000000041E-3</c:v>
                </c:pt>
                <c:pt idx="19503">
                  <c:v>1.549E-2</c:v>
                </c:pt>
                <c:pt idx="19504">
                  <c:v>2.1060000000000002E-2</c:v>
                </c:pt>
                <c:pt idx="19505">
                  <c:v>2.5340000000000001E-2</c:v>
                </c:pt>
                <c:pt idx="19506">
                  <c:v>2.7450000000000009E-2</c:v>
                </c:pt>
                <c:pt idx="19507">
                  <c:v>2.701000000000001E-2</c:v>
                </c:pt>
                <c:pt idx="19508">
                  <c:v>2.418E-2</c:v>
                </c:pt>
                <c:pt idx="19509">
                  <c:v>1.9699999999999999E-2</c:v>
                </c:pt>
                <c:pt idx="19510">
                  <c:v>1.4630000000000001E-2</c:v>
                </c:pt>
                <c:pt idx="19511">
                  <c:v>1.0059999999999994E-2</c:v>
                </c:pt>
                <c:pt idx="19512">
                  <c:v>6.8100000000000018E-3</c:v>
                </c:pt>
                <c:pt idx="19513">
                  <c:v>5.210000000000002E-3</c:v>
                </c:pt>
                <c:pt idx="19514">
                  <c:v>5.11E-3</c:v>
                </c:pt>
                <c:pt idx="19515">
                  <c:v>6.0600000000000003E-3</c:v>
                </c:pt>
                <c:pt idx="19516">
                  <c:v>7.4800000000000023E-3</c:v>
                </c:pt>
                <c:pt idx="19517">
                  <c:v>8.8200000000000049E-3</c:v>
                </c:pt>
                <c:pt idx="19518">
                  <c:v>9.6400000000000027E-3</c:v>
                </c:pt>
                <c:pt idx="19519">
                  <c:v>9.6900000000000007E-3</c:v>
                </c:pt>
                <c:pt idx="19520">
                  <c:v>8.9200000000000008E-3</c:v>
                </c:pt>
                <c:pt idx="19521">
                  <c:v>7.4900000000000036E-3</c:v>
                </c:pt>
                <c:pt idx="19522">
                  <c:v>5.6400000000000018E-3</c:v>
                </c:pt>
                <c:pt idx="19523">
                  <c:v>3.6100000000000008E-3</c:v>
                </c:pt>
                <c:pt idx="19524">
                  <c:v>1.6800000000000009E-3</c:v>
                </c:pt>
                <c:pt idx="19525">
                  <c:v>1.2999999999999999E-4</c:v>
                </c:pt>
                <c:pt idx="19526">
                  <c:v>-6.3000000000000024E-4</c:v>
                </c:pt>
                <c:pt idx="19527">
                  <c:v>-2.3000000000000009E-4</c:v>
                </c:pt>
                <c:pt idx="19528">
                  <c:v>1.5000000000000005E-3</c:v>
                </c:pt>
                <c:pt idx="19529">
                  <c:v>4.4600000000000004E-3</c:v>
                </c:pt>
                <c:pt idx="19530">
                  <c:v>8.1200000000000005E-3</c:v>
                </c:pt>
                <c:pt idx="19531">
                  <c:v>1.1710000000000003E-2</c:v>
                </c:pt>
                <c:pt idx="19532">
                  <c:v>1.4409999999999996E-2</c:v>
                </c:pt>
                <c:pt idx="19533">
                  <c:v>1.5559999999999996E-2</c:v>
                </c:pt>
                <c:pt idx="19534">
                  <c:v>1.4959999999999998E-2</c:v>
                </c:pt>
                <c:pt idx="19535">
                  <c:v>1.2959999999999998E-2</c:v>
                </c:pt>
                <c:pt idx="19536">
                  <c:v>1.0440000000000001E-2</c:v>
                </c:pt>
                <c:pt idx="19537">
                  <c:v>8.520000000000005E-3</c:v>
                </c:pt>
                <c:pt idx="19538">
                  <c:v>8.180000000000005E-3</c:v>
                </c:pt>
                <c:pt idx="19539">
                  <c:v>9.8600000000000042E-3</c:v>
                </c:pt>
                <c:pt idx="19540">
                  <c:v>1.3280000000000004E-2</c:v>
                </c:pt>
                <c:pt idx="19541">
                  <c:v>1.7510000000000001E-2</c:v>
                </c:pt>
                <c:pt idx="19542">
                  <c:v>2.1229999999999999E-2</c:v>
                </c:pt>
                <c:pt idx="19543">
                  <c:v>2.3179999999999999E-2</c:v>
                </c:pt>
                <c:pt idx="19544">
                  <c:v>2.2500000000000006E-2</c:v>
                </c:pt>
                <c:pt idx="19545">
                  <c:v>1.8919999999999999E-2</c:v>
                </c:pt>
                <c:pt idx="19546">
                  <c:v>1.2780000000000001E-2</c:v>
                </c:pt>
                <c:pt idx="19547">
                  <c:v>4.8200000000000014E-3</c:v>
                </c:pt>
                <c:pt idx="19548">
                  <c:v>-3.9500000000000021E-3</c:v>
                </c:pt>
                <c:pt idx="19549">
                  <c:v>-1.2460000000000001E-2</c:v>
                </c:pt>
                <c:pt idx="19550">
                  <c:v>-1.9740000000000008E-2</c:v>
                </c:pt>
                <c:pt idx="19551">
                  <c:v>-2.5080000000000002E-2</c:v>
                </c:pt>
                <c:pt idx="19552">
                  <c:v>-2.8170000000000001E-2</c:v>
                </c:pt>
                <c:pt idx="19553">
                  <c:v>-2.9040000000000007E-2</c:v>
                </c:pt>
                <c:pt idx="19554">
                  <c:v>-2.792E-2</c:v>
                </c:pt>
                <c:pt idx="19555">
                  <c:v>-2.4989999999999998E-2</c:v>
                </c:pt>
                <c:pt idx="19556">
                  <c:v>-2.0330000000000001E-2</c:v>
                </c:pt>
                <c:pt idx="19557">
                  <c:v>-1.3910000000000004E-2</c:v>
                </c:pt>
                <c:pt idx="19558">
                  <c:v>-5.8900000000000003E-3</c:v>
                </c:pt>
                <c:pt idx="19559">
                  <c:v>3.2300000000000015E-3</c:v>
                </c:pt>
                <c:pt idx="19560">
                  <c:v>1.261E-2</c:v>
                </c:pt>
                <c:pt idx="19561">
                  <c:v>2.1290000000000007E-2</c:v>
                </c:pt>
                <c:pt idx="19562">
                  <c:v>2.8469999999999999E-2</c:v>
                </c:pt>
                <c:pt idx="19563">
                  <c:v>3.3619999999999997E-2</c:v>
                </c:pt>
                <c:pt idx="19564">
                  <c:v>3.6520000000000004E-2</c:v>
                </c:pt>
                <c:pt idx="19565">
                  <c:v>3.7090000000000012E-2</c:v>
                </c:pt>
                <c:pt idx="19566">
                  <c:v>3.5410000000000011E-2</c:v>
                </c:pt>
                <c:pt idx="19567">
                  <c:v>3.1810000000000012E-2</c:v>
                </c:pt>
                <c:pt idx="19568">
                  <c:v>2.6870000000000012E-2</c:v>
                </c:pt>
                <c:pt idx="19569">
                  <c:v>2.1530000000000007E-2</c:v>
                </c:pt>
                <c:pt idx="19570">
                  <c:v>1.6860000000000007E-2</c:v>
                </c:pt>
                <c:pt idx="19571">
                  <c:v>1.3870000000000004E-2</c:v>
                </c:pt>
                <c:pt idx="19572">
                  <c:v>1.319E-2</c:v>
                </c:pt>
                <c:pt idx="19573">
                  <c:v>1.481E-2</c:v>
                </c:pt>
                <c:pt idx="19574">
                  <c:v>1.8159999999999999E-2</c:v>
                </c:pt>
                <c:pt idx="19575">
                  <c:v>2.2250000000000002E-2</c:v>
                </c:pt>
                <c:pt idx="19576">
                  <c:v>2.6010000000000002E-2</c:v>
                </c:pt>
                <c:pt idx="19577">
                  <c:v>2.8629999999999999E-2</c:v>
                </c:pt>
                <c:pt idx="19578">
                  <c:v>2.962E-2</c:v>
                </c:pt>
                <c:pt idx="19579">
                  <c:v>2.8870000000000007E-2</c:v>
                </c:pt>
                <c:pt idx="19580">
                  <c:v>2.6570000000000007E-2</c:v>
                </c:pt>
                <c:pt idx="19581">
                  <c:v>2.3109999999999999E-2</c:v>
                </c:pt>
                <c:pt idx="19582">
                  <c:v>1.9009999999999999E-2</c:v>
                </c:pt>
                <c:pt idx="19583">
                  <c:v>1.4760000000000004E-2</c:v>
                </c:pt>
                <c:pt idx="19584">
                  <c:v>1.069E-2</c:v>
                </c:pt>
                <c:pt idx="19585">
                  <c:v>6.870000000000002E-3</c:v>
                </c:pt>
                <c:pt idx="19586">
                  <c:v>3.2300000000000015E-3</c:v>
                </c:pt>
                <c:pt idx="19587">
                  <c:v>-2.8000000000000008E-4</c:v>
                </c:pt>
                <c:pt idx="19588">
                  <c:v>-3.5500000000000002E-3</c:v>
                </c:pt>
                <c:pt idx="19589">
                  <c:v>-6.3300000000000023E-3</c:v>
                </c:pt>
                <c:pt idx="19590">
                  <c:v>-8.3300000000000006E-3</c:v>
                </c:pt>
                <c:pt idx="19591">
                  <c:v>-9.3600000000000037E-3</c:v>
                </c:pt>
                <c:pt idx="19592">
                  <c:v>-9.3500000000000041E-3</c:v>
                </c:pt>
                <c:pt idx="19593">
                  <c:v>-8.3600000000000063E-3</c:v>
                </c:pt>
                <c:pt idx="19594">
                  <c:v>-6.5100000000000019E-3</c:v>
                </c:pt>
                <c:pt idx="19595">
                  <c:v>-4.0400000000000019E-3</c:v>
                </c:pt>
                <c:pt idx="19596">
                  <c:v>-1.3300000000000005E-3</c:v>
                </c:pt>
                <c:pt idx="19597">
                  <c:v>9.9000000000000086E-4</c:v>
                </c:pt>
                <c:pt idx="19598">
                  <c:v>2.1800000000000009E-3</c:v>
                </c:pt>
                <c:pt idx="19599">
                  <c:v>1.4200000000000005E-3</c:v>
                </c:pt>
                <c:pt idx="19600">
                  <c:v>-1.8799999999999999E-3</c:v>
                </c:pt>
                <c:pt idx="19601">
                  <c:v>-7.9000000000000042E-3</c:v>
                </c:pt>
                <c:pt idx="19602">
                  <c:v>-1.6299999999999999E-2</c:v>
                </c:pt>
                <c:pt idx="19603">
                  <c:v>-2.6250000000000002E-2</c:v>
                </c:pt>
                <c:pt idx="19604">
                  <c:v>-3.6580000000000001E-2</c:v>
                </c:pt>
                <c:pt idx="19605">
                  <c:v>-4.6080000000000003E-2</c:v>
                </c:pt>
                <c:pt idx="19606">
                  <c:v>-5.3710000000000022E-2</c:v>
                </c:pt>
                <c:pt idx="19607">
                  <c:v>-5.8650000000000001E-2</c:v>
                </c:pt>
                <c:pt idx="19608">
                  <c:v>-6.0429999999999998E-2</c:v>
                </c:pt>
                <c:pt idx="19609">
                  <c:v>-5.892E-2</c:v>
                </c:pt>
                <c:pt idx="19610">
                  <c:v>-5.4470000000000018E-2</c:v>
                </c:pt>
                <c:pt idx="19611">
                  <c:v>-4.7930000000000014E-2</c:v>
                </c:pt>
                <c:pt idx="19612">
                  <c:v>-4.0509999999999997E-2</c:v>
                </c:pt>
                <c:pt idx="19613">
                  <c:v>-3.3450000000000001E-2</c:v>
                </c:pt>
                <c:pt idx="19614">
                  <c:v>-2.7660000000000007E-2</c:v>
                </c:pt>
                <c:pt idx="19615">
                  <c:v>-2.3449999999999999E-2</c:v>
                </c:pt>
                <c:pt idx="19616">
                  <c:v>-2.0600000000000007E-2</c:v>
                </c:pt>
                <c:pt idx="19617">
                  <c:v>-1.8570000000000003E-2</c:v>
                </c:pt>
                <c:pt idx="19618">
                  <c:v>-1.6870000000000003E-2</c:v>
                </c:pt>
                <c:pt idx="19619">
                  <c:v>-1.5270000000000001E-2</c:v>
                </c:pt>
                <c:pt idx="19620">
                  <c:v>-1.3870000000000004E-2</c:v>
                </c:pt>
                <c:pt idx="19621">
                  <c:v>-1.2910000000000001E-2</c:v>
                </c:pt>
                <c:pt idx="19622">
                  <c:v>-1.259E-2</c:v>
                </c:pt>
                <c:pt idx="19623">
                  <c:v>-1.289E-2</c:v>
                </c:pt>
                <c:pt idx="19624">
                  <c:v>-1.3540000000000005E-2</c:v>
                </c:pt>
                <c:pt idx="19625">
                  <c:v>-1.413E-2</c:v>
                </c:pt>
                <c:pt idx="19626">
                  <c:v>-1.427E-2</c:v>
                </c:pt>
                <c:pt idx="19627">
                  <c:v>-1.3769999999999999E-2</c:v>
                </c:pt>
                <c:pt idx="19628">
                  <c:v>-1.2749999999999996E-2</c:v>
                </c:pt>
                <c:pt idx="19629">
                  <c:v>-1.1540000000000005E-2</c:v>
                </c:pt>
                <c:pt idx="19630">
                  <c:v>-1.0630000000000001E-2</c:v>
                </c:pt>
                <c:pt idx="19631">
                  <c:v>-1.0440000000000001E-2</c:v>
                </c:pt>
                <c:pt idx="19632">
                  <c:v>-1.1180000000000004E-2</c:v>
                </c:pt>
                <c:pt idx="19633">
                  <c:v>-1.2780000000000001E-2</c:v>
                </c:pt>
                <c:pt idx="19634">
                  <c:v>-1.4860000000000003E-2</c:v>
                </c:pt>
                <c:pt idx="19635">
                  <c:v>-1.6870000000000003E-2</c:v>
                </c:pt>
                <c:pt idx="19636">
                  <c:v>-1.8159999999999999E-2</c:v>
                </c:pt>
                <c:pt idx="19637">
                  <c:v>-1.8249999999999999E-2</c:v>
                </c:pt>
                <c:pt idx="19638">
                  <c:v>-1.6889999999999999E-2</c:v>
                </c:pt>
                <c:pt idx="19639">
                  <c:v>-1.4290000000000001E-2</c:v>
                </c:pt>
                <c:pt idx="19640">
                  <c:v>-1.1010000000000001E-2</c:v>
                </c:pt>
                <c:pt idx="19641">
                  <c:v>-7.8300000000000036E-3</c:v>
                </c:pt>
                <c:pt idx="19642">
                  <c:v>-5.4400000000000021E-3</c:v>
                </c:pt>
                <c:pt idx="19643">
                  <c:v>-4.15E-3</c:v>
                </c:pt>
                <c:pt idx="19644">
                  <c:v>-3.6800000000000018E-3</c:v>
                </c:pt>
                <c:pt idx="19645">
                  <c:v>-3.1700000000000009E-3</c:v>
                </c:pt>
                <c:pt idx="19646">
                  <c:v>-1.4000000000000004E-3</c:v>
                </c:pt>
                <c:pt idx="19647">
                  <c:v>2.8300000000000001E-3</c:v>
                </c:pt>
                <c:pt idx="19648">
                  <c:v>1.0180000000000003E-2</c:v>
                </c:pt>
                <c:pt idx="19649">
                  <c:v>2.0469999999999999E-2</c:v>
                </c:pt>
                <c:pt idx="19650">
                  <c:v>3.2640000000000016E-2</c:v>
                </c:pt>
                <c:pt idx="19651">
                  <c:v>4.4970000000000003E-2</c:v>
                </c:pt>
                <c:pt idx="19652">
                  <c:v>5.5530000000000003E-2</c:v>
                </c:pt>
                <c:pt idx="19653">
                  <c:v>6.2530000000000002E-2</c:v>
                </c:pt>
                <c:pt idx="19654">
                  <c:v>6.4770000000000022E-2</c:v>
                </c:pt>
                <c:pt idx="19655">
                  <c:v>6.1900000000000004E-2</c:v>
                </c:pt>
                <c:pt idx="19656">
                  <c:v>5.4520000000000013E-2</c:v>
                </c:pt>
                <c:pt idx="19657">
                  <c:v>4.4110000000000017E-2</c:v>
                </c:pt>
                <c:pt idx="19658">
                  <c:v>3.2590000000000001E-2</c:v>
                </c:pt>
                <c:pt idx="19659">
                  <c:v>2.1780000000000001E-2</c:v>
                </c:pt>
                <c:pt idx="19660">
                  <c:v>1.2919999999999996E-2</c:v>
                </c:pt>
                <c:pt idx="19661">
                  <c:v>6.4800000000000023E-3</c:v>
                </c:pt>
                <c:pt idx="19662">
                  <c:v>2.2400000000000007E-3</c:v>
                </c:pt>
                <c:pt idx="19663">
                  <c:v>-4.0000000000000018E-4</c:v>
                </c:pt>
                <c:pt idx="19664">
                  <c:v>-2.1700000000000009E-3</c:v>
                </c:pt>
                <c:pt idx="19665">
                  <c:v>-3.7200000000000011E-3</c:v>
                </c:pt>
                <c:pt idx="19666">
                  <c:v>-5.4700000000000035E-3</c:v>
                </c:pt>
                <c:pt idx="19667">
                  <c:v>-7.5000000000000032E-3</c:v>
                </c:pt>
                <c:pt idx="19668">
                  <c:v>-9.5900000000000048E-3</c:v>
                </c:pt>
                <c:pt idx="19669">
                  <c:v>-1.1270000000000001E-2</c:v>
                </c:pt>
                <c:pt idx="19670">
                  <c:v>-1.2100000000000001E-2</c:v>
                </c:pt>
                <c:pt idx="19671">
                  <c:v>-1.1930000000000001E-2</c:v>
                </c:pt>
                <c:pt idx="19672">
                  <c:v>-1.1060000000000004E-2</c:v>
                </c:pt>
                <c:pt idx="19673">
                  <c:v>-1.013E-2</c:v>
                </c:pt>
                <c:pt idx="19674">
                  <c:v>-9.8700000000000038E-3</c:v>
                </c:pt>
                <c:pt idx="19675">
                  <c:v>-1.0699999999999998E-2</c:v>
                </c:pt>
                <c:pt idx="19676">
                  <c:v>-1.247E-2</c:v>
                </c:pt>
                <c:pt idx="19677">
                  <c:v>-1.4489999999999998E-2</c:v>
                </c:pt>
                <c:pt idx="19678">
                  <c:v>-1.5769999999999999E-2</c:v>
                </c:pt>
                <c:pt idx="19679">
                  <c:v>-1.5429999999999999E-2</c:v>
                </c:pt>
                <c:pt idx="19680">
                  <c:v>-1.2980000000000004E-2</c:v>
                </c:pt>
                <c:pt idx="19681">
                  <c:v>-8.4400000000000048E-3</c:v>
                </c:pt>
                <c:pt idx="19682">
                  <c:v>-2.2500000000000007E-3</c:v>
                </c:pt>
                <c:pt idx="19683">
                  <c:v>4.7600000000000003E-3</c:v>
                </c:pt>
                <c:pt idx="19684">
                  <c:v>1.1599999999999996E-2</c:v>
                </c:pt>
                <c:pt idx="19685">
                  <c:v>1.7219999999999996E-2</c:v>
                </c:pt>
                <c:pt idx="19686">
                  <c:v>2.078E-2</c:v>
                </c:pt>
                <c:pt idx="19687">
                  <c:v>2.1870000000000011E-2</c:v>
                </c:pt>
                <c:pt idx="19688">
                  <c:v>2.0680000000000007E-2</c:v>
                </c:pt>
                <c:pt idx="19689">
                  <c:v>1.7940000000000001E-2</c:v>
                </c:pt>
                <c:pt idx="19690">
                  <c:v>1.469E-2</c:v>
                </c:pt>
                <c:pt idx="19691">
                  <c:v>1.1939999999999999E-2</c:v>
                </c:pt>
                <c:pt idx="19692">
                  <c:v>1.0380000000000004E-2</c:v>
                </c:pt>
                <c:pt idx="19693">
                  <c:v>1.0200000000000001E-2</c:v>
                </c:pt>
                <c:pt idx="19694">
                  <c:v>1.1180000000000004E-2</c:v>
                </c:pt>
                <c:pt idx="19695">
                  <c:v>1.277E-2</c:v>
                </c:pt>
                <c:pt idx="19696">
                  <c:v>1.4279999999999994E-2</c:v>
                </c:pt>
                <c:pt idx="19697">
                  <c:v>1.4970000000000001E-2</c:v>
                </c:pt>
                <c:pt idx="19698">
                  <c:v>1.4239999999999994E-2</c:v>
                </c:pt>
                <c:pt idx="19699">
                  <c:v>1.1820000000000006E-2</c:v>
                </c:pt>
                <c:pt idx="19700">
                  <c:v>7.8300000000000036E-3</c:v>
                </c:pt>
                <c:pt idx="19701">
                  <c:v>2.8300000000000001E-3</c:v>
                </c:pt>
                <c:pt idx="19702">
                  <c:v>-2.4399999999999999E-3</c:v>
                </c:pt>
                <c:pt idx="19703">
                  <c:v>-7.2300000000000038E-3</c:v>
                </c:pt>
                <c:pt idx="19704">
                  <c:v>-1.0999999999999998E-2</c:v>
                </c:pt>
                <c:pt idx="19705">
                  <c:v>-1.3469999999999999E-2</c:v>
                </c:pt>
                <c:pt idx="19706">
                  <c:v>-1.461E-2</c:v>
                </c:pt>
                <c:pt idx="19707">
                  <c:v>-1.4600000000000004E-2</c:v>
                </c:pt>
                <c:pt idx="19708">
                  <c:v>-1.3720000000000005E-2</c:v>
                </c:pt>
                <c:pt idx="19709">
                  <c:v>-1.2279999999999998E-2</c:v>
                </c:pt>
                <c:pt idx="19710">
                  <c:v>-1.0489999999999998E-2</c:v>
                </c:pt>
                <c:pt idx="19711">
                  <c:v>-8.3800000000000038E-3</c:v>
                </c:pt>
                <c:pt idx="19712">
                  <c:v>-5.870000000000002E-3</c:v>
                </c:pt>
                <c:pt idx="19713">
                  <c:v>-2.9500000000000008E-3</c:v>
                </c:pt>
                <c:pt idx="19714">
                  <c:v>2.3000000000000009E-4</c:v>
                </c:pt>
                <c:pt idx="19715">
                  <c:v>3.3000000000000008E-3</c:v>
                </c:pt>
                <c:pt idx="19716">
                  <c:v>5.8300000000000018E-3</c:v>
                </c:pt>
                <c:pt idx="19717">
                  <c:v>7.4400000000000022E-3</c:v>
                </c:pt>
                <c:pt idx="19718">
                  <c:v>7.9400000000000026E-3</c:v>
                </c:pt>
                <c:pt idx="19719">
                  <c:v>7.3200000000000019E-3</c:v>
                </c:pt>
                <c:pt idx="19720">
                  <c:v>5.6900000000000015E-3</c:v>
                </c:pt>
                <c:pt idx="19721">
                  <c:v>3.2700000000000016E-3</c:v>
                </c:pt>
                <c:pt idx="19722">
                  <c:v>2.8000000000000008E-4</c:v>
                </c:pt>
                <c:pt idx="19723">
                  <c:v>-3.0600000000000007E-3</c:v>
                </c:pt>
                <c:pt idx="19724">
                  <c:v>-6.5000000000000023E-3</c:v>
                </c:pt>
                <c:pt idx="19725">
                  <c:v>-9.7200000000000047E-3</c:v>
                </c:pt>
                <c:pt idx="19726">
                  <c:v>-1.2290000000000001E-2</c:v>
                </c:pt>
                <c:pt idx="19727">
                  <c:v>-1.3700000000000006E-2</c:v>
                </c:pt>
                <c:pt idx="19728">
                  <c:v>-1.3540000000000005E-2</c:v>
                </c:pt>
                <c:pt idx="19729">
                  <c:v>-1.1700000000000006E-2</c:v>
                </c:pt>
                <c:pt idx="19730">
                  <c:v>-8.4100000000000008E-3</c:v>
                </c:pt>
                <c:pt idx="19731">
                  <c:v>-4.230000000000002E-3</c:v>
                </c:pt>
                <c:pt idx="19732">
                  <c:v>1.7000000000000007E-4</c:v>
                </c:pt>
                <c:pt idx="19733">
                  <c:v>4.2700000000000021E-3</c:v>
                </c:pt>
                <c:pt idx="19734">
                  <c:v>7.8200000000000023E-3</c:v>
                </c:pt>
                <c:pt idx="19735">
                  <c:v>1.0869999999999999E-2</c:v>
                </c:pt>
                <c:pt idx="19736">
                  <c:v>1.3580000000000005E-2</c:v>
                </c:pt>
                <c:pt idx="19737">
                  <c:v>1.6080000000000007E-2</c:v>
                </c:pt>
                <c:pt idx="19738">
                  <c:v>1.8270000000000005E-2</c:v>
                </c:pt>
                <c:pt idx="19739">
                  <c:v>1.9830000000000007E-2</c:v>
                </c:pt>
                <c:pt idx="19740">
                  <c:v>2.0319999999999998E-2</c:v>
                </c:pt>
                <c:pt idx="19741">
                  <c:v>1.9320000000000007E-2</c:v>
                </c:pt>
                <c:pt idx="19742">
                  <c:v>1.6650000000000005E-2</c:v>
                </c:pt>
                <c:pt idx="19743">
                  <c:v>1.2529999999999998E-2</c:v>
                </c:pt>
                <c:pt idx="19744">
                  <c:v>7.5200000000000015E-3</c:v>
                </c:pt>
                <c:pt idx="19745">
                  <c:v>2.4599999999999999E-3</c:v>
                </c:pt>
                <c:pt idx="19746">
                  <c:v>-1.7300000000000004E-3</c:v>
                </c:pt>
                <c:pt idx="19747">
                  <c:v>-4.2800000000000017E-3</c:v>
                </c:pt>
                <c:pt idx="19748">
                  <c:v>-4.7600000000000003E-3</c:v>
                </c:pt>
                <c:pt idx="19749">
                  <c:v>-3.2200000000000011E-3</c:v>
                </c:pt>
                <c:pt idx="19750">
                  <c:v>-2.1000000000000009E-4</c:v>
                </c:pt>
                <c:pt idx="19751">
                  <c:v>3.3800000000000011E-3</c:v>
                </c:pt>
                <c:pt idx="19752">
                  <c:v>6.5400000000000033E-3</c:v>
                </c:pt>
                <c:pt idx="19753">
                  <c:v>8.3600000000000063E-3</c:v>
                </c:pt>
                <c:pt idx="19754">
                  <c:v>8.2000000000000007E-3</c:v>
                </c:pt>
                <c:pt idx="19755">
                  <c:v>5.7800000000000021E-3</c:v>
                </c:pt>
                <c:pt idx="19756">
                  <c:v>1.2300000000000004E-3</c:v>
                </c:pt>
                <c:pt idx="19757">
                  <c:v>-4.7800000000000021E-3</c:v>
                </c:pt>
                <c:pt idx="19758">
                  <c:v>-1.1169999999999999E-2</c:v>
                </c:pt>
                <c:pt idx="19759">
                  <c:v>-1.6570000000000001E-2</c:v>
                </c:pt>
                <c:pt idx="19760">
                  <c:v>-1.9699999999999999E-2</c:v>
                </c:pt>
                <c:pt idx="19761">
                  <c:v>-1.9830000000000007E-2</c:v>
                </c:pt>
                <c:pt idx="19762">
                  <c:v>-1.7059999999999999E-2</c:v>
                </c:pt>
                <c:pt idx="19763">
                  <c:v>-1.2370000000000001E-2</c:v>
                </c:pt>
                <c:pt idx="19764">
                  <c:v>-7.3700000000000024E-3</c:v>
                </c:pt>
                <c:pt idx="19765">
                  <c:v>-3.8200000000000009E-3</c:v>
                </c:pt>
                <c:pt idx="19766">
                  <c:v>-3.0700000000000002E-3</c:v>
                </c:pt>
                <c:pt idx="19767">
                  <c:v>-5.7000000000000019E-3</c:v>
                </c:pt>
                <c:pt idx="19768">
                  <c:v>-1.1280000000000005E-2</c:v>
                </c:pt>
                <c:pt idx="19769">
                  <c:v>-1.8530000000000001E-2</c:v>
                </c:pt>
                <c:pt idx="19770">
                  <c:v>-2.5820000000000006E-2</c:v>
                </c:pt>
                <c:pt idx="19771">
                  <c:v>-3.1610000000000006E-2</c:v>
                </c:pt>
                <c:pt idx="19772">
                  <c:v>-3.5020000000000009E-2</c:v>
                </c:pt>
                <c:pt idx="19773">
                  <c:v>-3.5869999999999999E-2</c:v>
                </c:pt>
                <c:pt idx="19774">
                  <c:v>-3.4690000000000006E-2</c:v>
                </c:pt>
                <c:pt idx="19775">
                  <c:v>-3.2350000000000004E-2</c:v>
                </c:pt>
                <c:pt idx="19776">
                  <c:v>-2.9759999999999998E-2</c:v>
                </c:pt>
                <c:pt idx="19777">
                  <c:v>-2.7580000000000007E-2</c:v>
                </c:pt>
                <c:pt idx="19778">
                  <c:v>-2.6060000000000007E-2</c:v>
                </c:pt>
                <c:pt idx="19779">
                  <c:v>-2.4989999999999998E-2</c:v>
                </c:pt>
                <c:pt idx="19780">
                  <c:v>-2.3909999999999997E-2</c:v>
                </c:pt>
                <c:pt idx="19781">
                  <c:v>-2.2190000000000001E-2</c:v>
                </c:pt>
                <c:pt idx="19782">
                  <c:v>-1.9250000000000003E-2</c:v>
                </c:pt>
                <c:pt idx="19783">
                  <c:v>-1.4670000000000001E-2</c:v>
                </c:pt>
                <c:pt idx="19784">
                  <c:v>-8.3700000000000042E-3</c:v>
                </c:pt>
                <c:pt idx="19785">
                  <c:v>-7.1000000000000024E-4</c:v>
                </c:pt>
                <c:pt idx="19786">
                  <c:v>7.5200000000000015E-3</c:v>
                </c:pt>
                <c:pt idx="19787">
                  <c:v>1.5160000000000003E-2</c:v>
                </c:pt>
                <c:pt idx="19788">
                  <c:v>2.0969999999999999E-2</c:v>
                </c:pt>
                <c:pt idx="19789">
                  <c:v>2.3909999999999997E-2</c:v>
                </c:pt>
                <c:pt idx="19790">
                  <c:v>2.3429999999999999E-2</c:v>
                </c:pt>
                <c:pt idx="19791">
                  <c:v>1.9570000000000008E-2</c:v>
                </c:pt>
                <c:pt idx="19792">
                  <c:v>1.3020000000000004E-2</c:v>
                </c:pt>
                <c:pt idx="19793">
                  <c:v>4.9900000000000022E-3</c:v>
                </c:pt>
                <c:pt idx="19794">
                  <c:v>-3.0500000000000002E-3</c:v>
                </c:pt>
                <c:pt idx="19795">
                  <c:v>-9.8100000000000062E-3</c:v>
                </c:pt>
                <c:pt idx="19796">
                  <c:v>-1.4409999999999996E-2</c:v>
                </c:pt>
                <c:pt idx="19797">
                  <c:v>-1.6590000000000001E-2</c:v>
                </c:pt>
                <c:pt idx="19798">
                  <c:v>-1.6539999999999999E-2</c:v>
                </c:pt>
                <c:pt idx="19799">
                  <c:v>-1.473E-2</c:v>
                </c:pt>
                <c:pt idx="19800">
                  <c:v>-1.1720000000000005E-2</c:v>
                </c:pt>
                <c:pt idx="19801">
                  <c:v>-8.1400000000000014E-3</c:v>
                </c:pt>
                <c:pt idx="19802">
                  <c:v>-4.7000000000000019E-3</c:v>
                </c:pt>
                <c:pt idx="19803">
                  <c:v>-2.1500000000000009E-3</c:v>
                </c:pt>
                <c:pt idx="19804">
                  <c:v>-1.1500000000000008E-3</c:v>
                </c:pt>
                <c:pt idx="19805">
                  <c:v>-2.0900000000000007E-3</c:v>
                </c:pt>
                <c:pt idx="19806">
                  <c:v>-4.8700000000000019E-3</c:v>
                </c:pt>
                <c:pt idx="19807">
                  <c:v>-8.9900000000000049E-3</c:v>
                </c:pt>
                <c:pt idx="19808">
                  <c:v>-1.3660000000000005E-2</c:v>
                </c:pt>
                <c:pt idx="19809">
                  <c:v>-1.8110000000000001E-2</c:v>
                </c:pt>
                <c:pt idx="19810">
                  <c:v>-2.162E-2</c:v>
                </c:pt>
                <c:pt idx="19811">
                  <c:v>-2.3570000000000001E-2</c:v>
                </c:pt>
                <c:pt idx="19812">
                  <c:v>-2.351E-2</c:v>
                </c:pt>
                <c:pt idx="19813">
                  <c:v>-2.1240000000000002E-2</c:v>
                </c:pt>
                <c:pt idx="19814">
                  <c:v>-1.7049999999999999E-2</c:v>
                </c:pt>
                <c:pt idx="19815">
                  <c:v>-1.1769999999999999E-2</c:v>
                </c:pt>
                <c:pt idx="19816">
                  <c:v>-6.5600000000000016E-3</c:v>
                </c:pt>
                <c:pt idx="19817">
                  <c:v>-2.5800000000000011E-3</c:v>
                </c:pt>
                <c:pt idx="19818">
                  <c:v>-6.7000000000000024E-4</c:v>
                </c:pt>
                <c:pt idx="19819">
                  <c:v>-1.0900000000000005E-3</c:v>
                </c:pt>
                <c:pt idx="19820">
                  <c:v>-3.4199999999999999E-3</c:v>
                </c:pt>
                <c:pt idx="19821">
                  <c:v>-6.7400000000000021E-3</c:v>
                </c:pt>
                <c:pt idx="19822">
                  <c:v>-9.8100000000000062E-3</c:v>
                </c:pt>
                <c:pt idx="19823">
                  <c:v>-1.1460000000000005E-2</c:v>
                </c:pt>
                <c:pt idx="19824">
                  <c:v>-1.0950000000000001E-2</c:v>
                </c:pt>
                <c:pt idx="19825">
                  <c:v>-8.2100000000000003E-3</c:v>
                </c:pt>
                <c:pt idx="19826">
                  <c:v>-3.8800000000000011E-3</c:v>
                </c:pt>
                <c:pt idx="19827">
                  <c:v>9.0000000000000052E-4</c:v>
                </c:pt>
                <c:pt idx="19828">
                  <c:v>4.8400000000000014E-3</c:v>
                </c:pt>
                <c:pt idx="19829">
                  <c:v>6.9500000000000022E-3</c:v>
                </c:pt>
                <c:pt idx="19830">
                  <c:v>6.7600000000000021E-3</c:v>
                </c:pt>
                <c:pt idx="19831">
                  <c:v>4.4200000000000003E-3</c:v>
                </c:pt>
                <c:pt idx="19832">
                  <c:v>4.7000000000000015E-4</c:v>
                </c:pt>
                <c:pt idx="19833">
                  <c:v>-4.2900000000000004E-3</c:v>
                </c:pt>
                <c:pt idx="19834">
                  <c:v>-9.0800000000000047E-3</c:v>
                </c:pt>
                <c:pt idx="19835">
                  <c:v>-1.3250000000000001E-2</c:v>
                </c:pt>
                <c:pt idx="19836">
                  <c:v>-1.6299999999999999E-2</c:v>
                </c:pt>
                <c:pt idx="19837">
                  <c:v>-1.787E-2</c:v>
                </c:pt>
                <c:pt idx="19838">
                  <c:v>-1.7720000000000003E-2</c:v>
                </c:pt>
                <c:pt idx="19839">
                  <c:v>-1.5620000000000004E-2</c:v>
                </c:pt>
                <c:pt idx="19840">
                  <c:v>-1.1440000000000004E-2</c:v>
                </c:pt>
                <c:pt idx="19841">
                  <c:v>-5.1500000000000001E-3</c:v>
                </c:pt>
                <c:pt idx="19842">
                  <c:v>3.0500000000000002E-3</c:v>
                </c:pt>
                <c:pt idx="19843">
                  <c:v>1.2699999999999998E-2</c:v>
                </c:pt>
                <c:pt idx="19844">
                  <c:v>2.3009999999999999E-2</c:v>
                </c:pt>
                <c:pt idx="19845">
                  <c:v>3.2940000000000011E-2</c:v>
                </c:pt>
                <c:pt idx="19846">
                  <c:v>4.1320000000000003E-2</c:v>
                </c:pt>
                <c:pt idx="19847">
                  <c:v>4.7160000000000014E-2</c:v>
                </c:pt>
                <c:pt idx="19848">
                  <c:v>4.9840000000000002E-2</c:v>
                </c:pt>
                <c:pt idx="19849">
                  <c:v>4.9320000000000017E-2</c:v>
                </c:pt>
                <c:pt idx="19850">
                  <c:v>4.6050000000000001E-2</c:v>
                </c:pt>
                <c:pt idx="19851">
                  <c:v>4.0829999999999998E-2</c:v>
                </c:pt>
                <c:pt idx="19852">
                  <c:v>3.456E-2</c:v>
                </c:pt>
                <c:pt idx="19853">
                  <c:v>2.8129999999999992E-2</c:v>
                </c:pt>
                <c:pt idx="19854">
                  <c:v>2.2280000000000008E-2</c:v>
                </c:pt>
                <c:pt idx="19855">
                  <c:v>1.7620000000000007E-2</c:v>
                </c:pt>
                <c:pt idx="19856">
                  <c:v>1.4560000000000003E-2</c:v>
                </c:pt>
                <c:pt idx="19857">
                  <c:v>1.3299999999999998E-2</c:v>
                </c:pt>
                <c:pt idx="19858">
                  <c:v>1.3769999999999999E-2</c:v>
                </c:pt>
                <c:pt idx="19859">
                  <c:v>1.5590000000000001E-2</c:v>
                </c:pt>
                <c:pt idx="19860">
                  <c:v>1.8060000000000003E-2</c:v>
                </c:pt>
                <c:pt idx="19861">
                  <c:v>2.026E-2</c:v>
                </c:pt>
                <c:pt idx="19862">
                  <c:v>2.1260000000000001E-2</c:v>
                </c:pt>
                <c:pt idx="19863">
                  <c:v>2.035E-2</c:v>
                </c:pt>
                <c:pt idx="19864">
                  <c:v>1.7319999999999999E-2</c:v>
                </c:pt>
                <c:pt idx="19865">
                  <c:v>1.251E-2</c:v>
                </c:pt>
                <c:pt idx="19866">
                  <c:v>6.720000000000002E-3</c:v>
                </c:pt>
                <c:pt idx="19867">
                  <c:v>9.7000000000000038E-4</c:v>
                </c:pt>
                <c:pt idx="19868">
                  <c:v>-3.7900000000000017E-3</c:v>
                </c:pt>
                <c:pt idx="19869">
                  <c:v>-6.9100000000000021E-3</c:v>
                </c:pt>
                <c:pt idx="19870">
                  <c:v>-8.2000000000000007E-3</c:v>
                </c:pt>
                <c:pt idx="19871">
                  <c:v>-7.8600000000000024E-3</c:v>
                </c:pt>
                <c:pt idx="19872">
                  <c:v>-6.3600000000000002E-3</c:v>
                </c:pt>
                <c:pt idx="19873">
                  <c:v>-4.2500000000000003E-3</c:v>
                </c:pt>
                <c:pt idx="19874">
                  <c:v>-1.9000000000000009E-3</c:v>
                </c:pt>
                <c:pt idx="19875">
                  <c:v>5.2000000000000017E-4</c:v>
                </c:pt>
                <c:pt idx="19876">
                  <c:v>3.0600000000000007E-3</c:v>
                </c:pt>
                <c:pt idx="19877">
                  <c:v>5.7700000000000034E-3</c:v>
                </c:pt>
                <c:pt idx="19878">
                  <c:v>8.6000000000000035E-3</c:v>
                </c:pt>
                <c:pt idx="19879">
                  <c:v>1.1360000000000006E-2</c:v>
                </c:pt>
                <c:pt idx="19880">
                  <c:v>1.3729999999999999E-2</c:v>
                </c:pt>
                <c:pt idx="19881">
                  <c:v>1.523E-2</c:v>
                </c:pt>
                <c:pt idx="19882">
                  <c:v>1.5360000000000004E-2</c:v>
                </c:pt>
                <c:pt idx="19883">
                  <c:v>1.3729999999999999E-2</c:v>
                </c:pt>
                <c:pt idx="19884">
                  <c:v>1.025E-2</c:v>
                </c:pt>
                <c:pt idx="19885">
                  <c:v>5.2400000000000016E-3</c:v>
                </c:pt>
                <c:pt idx="19886">
                  <c:v>-6.3000000000000024E-4</c:v>
                </c:pt>
                <c:pt idx="19887">
                  <c:v>-6.5000000000000023E-3</c:v>
                </c:pt>
                <c:pt idx="19888">
                  <c:v>-1.1650000000000004E-2</c:v>
                </c:pt>
                <c:pt idx="19889">
                  <c:v>-1.5620000000000004E-2</c:v>
                </c:pt>
                <c:pt idx="19890">
                  <c:v>-1.8280000000000001E-2</c:v>
                </c:pt>
                <c:pt idx="19891">
                  <c:v>-1.9740000000000008E-2</c:v>
                </c:pt>
                <c:pt idx="19892">
                  <c:v>-2.0319999999999998E-2</c:v>
                </c:pt>
                <c:pt idx="19893">
                  <c:v>-2.0500000000000001E-2</c:v>
                </c:pt>
                <c:pt idx="19894">
                  <c:v>-2.0820000000000002E-2</c:v>
                </c:pt>
                <c:pt idx="19895">
                  <c:v>-2.1729999999999999E-2</c:v>
                </c:pt>
                <c:pt idx="19896">
                  <c:v>-2.342E-2</c:v>
                </c:pt>
                <c:pt idx="19897">
                  <c:v>-2.572E-2</c:v>
                </c:pt>
                <c:pt idx="19898">
                  <c:v>-2.8049999999999999E-2</c:v>
                </c:pt>
                <c:pt idx="19899">
                  <c:v>-2.9589999999999998E-2</c:v>
                </c:pt>
                <c:pt idx="19900">
                  <c:v>-2.955E-2</c:v>
                </c:pt>
                <c:pt idx="19901">
                  <c:v>-2.744000000000001E-2</c:v>
                </c:pt>
                <c:pt idx="19902">
                  <c:v>-2.3319999999999997E-2</c:v>
                </c:pt>
                <c:pt idx="19903">
                  <c:v>-1.7780000000000001E-2</c:v>
                </c:pt>
                <c:pt idx="19904">
                  <c:v>-1.1750000000000003E-2</c:v>
                </c:pt>
                <c:pt idx="19905">
                  <c:v>-6.2000000000000024E-3</c:v>
                </c:pt>
                <c:pt idx="19906">
                  <c:v>-1.9000000000000009E-3</c:v>
                </c:pt>
                <c:pt idx="19907">
                  <c:v>7.3000000000000029E-4</c:v>
                </c:pt>
                <c:pt idx="19908">
                  <c:v>1.6800000000000009E-3</c:v>
                </c:pt>
                <c:pt idx="19909">
                  <c:v>1.1800000000000005E-3</c:v>
                </c:pt>
                <c:pt idx="19910">
                  <c:v>-3.500000000000001E-4</c:v>
                </c:pt>
                <c:pt idx="19911">
                  <c:v>-2.5600000000000011E-3</c:v>
                </c:pt>
                <c:pt idx="19912">
                  <c:v>-5.210000000000002E-3</c:v>
                </c:pt>
                <c:pt idx="19913">
                  <c:v>-8.1300000000000001E-3</c:v>
                </c:pt>
                <c:pt idx="19914">
                  <c:v>-1.1080000000000005E-2</c:v>
                </c:pt>
                <c:pt idx="19915">
                  <c:v>-1.3679999999999998E-2</c:v>
                </c:pt>
                <c:pt idx="19916">
                  <c:v>-1.5360000000000004E-2</c:v>
                </c:pt>
                <c:pt idx="19917">
                  <c:v>-1.5520000000000004E-2</c:v>
                </c:pt>
                <c:pt idx="19918">
                  <c:v>-1.3800000000000005E-2</c:v>
                </c:pt>
                <c:pt idx="19919">
                  <c:v>-1.0189999999999998E-2</c:v>
                </c:pt>
                <c:pt idx="19920">
                  <c:v>-5.1900000000000002E-3</c:v>
                </c:pt>
                <c:pt idx="19921">
                  <c:v>2.6000000000000009E-4</c:v>
                </c:pt>
                <c:pt idx="19922">
                  <c:v>5.0200000000000002E-3</c:v>
                </c:pt>
                <c:pt idx="19923">
                  <c:v>8.0500000000000051E-3</c:v>
                </c:pt>
                <c:pt idx="19924">
                  <c:v>8.7000000000000046E-3</c:v>
                </c:pt>
                <c:pt idx="19925">
                  <c:v>6.8400000000000015E-3</c:v>
                </c:pt>
                <c:pt idx="19926">
                  <c:v>2.8400000000000009E-3</c:v>
                </c:pt>
                <c:pt idx="19927">
                  <c:v>-2.6100000000000008E-3</c:v>
                </c:pt>
                <c:pt idx="19928">
                  <c:v>-8.6000000000000035E-3</c:v>
                </c:pt>
                <c:pt idx="19929">
                  <c:v>-1.4239999999999994E-2</c:v>
                </c:pt>
                <c:pt idx="19930">
                  <c:v>-1.8749999999999999E-2</c:v>
                </c:pt>
                <c:pt idx="19931">
                  <c:v>-2.1680000000000008E-2</c:v>
                </c:pt>
                <c:pt idx="19932">
                  <c:v>-2.2860000000000002E-2</c:v>
                </c:pt>
                <c:pt idx="19933">
                  <c:v>-2.239E-2</c:v>
                </c:pt>
                <c:pt idx="19934">
                  <c:v>-2.0559999999999998E-2</c:v>
                </c:pt>
                <c:pt idx="19935">
                  <c:v>-1.779E-2</c:v>
                </c:pt>
                <c:pt idx="19936">
                  <c:v>-1.4540000000000001E-2</c:v>
                </c:pt>
                <c:pt idx="19937">
                  <c:v>-1.1209999999999999E-2</c:v>
                </c:pt>
                <c:pt idx="19938">
                  <c:v>-7.9800000000000027E-3</c:v>
                </c:pt>
                <c:pt idx="19939">
                  <c:v>-4.7100000000000015E-3</c:v>
                </c:pt>
                <c:pt idx="19940">
                  <c:v>-1.0200000000000005E-3</c:v>
                </c:pt>
                <c:pt idx="19941">
                  <c:v>3.4500000000000008E-3</c:v>
                </c:pt>
                <c:pt idx="19942">
                  <c:v>8.6700000000000006E-3</c:v>
                </c:pt>
                <c:pt idx="19943">
                  <c:v>1.4109999999999998E-2</c:v>
                </c:pt>
                <c:pt idx="19944">
                  <c:v>1.8810000000000007E-2</c:v>
                </c:pt>
                <c:pt idx="19945">
                  <c:v>2.1820000000000006E-2</c:v>
                </c:pt>
                <c:pt idx="19946">
                  <c:v>2.2570000000000007E-2</c:v>
                </c:pt>
                <c:pt idx="19947">
                  <c:v>2.1080000000000008E-2</c:v>
                </c:pt>
                <c:pt idx="19948">
                  <c:v>1.7919999999999998E-2</c:v>
                </c:pt>
                <c:pt idx="19949">
                  <c:v>1.3920000000000007E-2</c:v>
                </c:pt>
                <c:pt idx="19950">
                  <c:v>9.950000000000004E-3</c:v>
                </c:pt>
                <c:pt idx="19951">
                  <c:v>6.6500000000000014E-3</c:v>
                </c:pt>
                <c:pt idx="19952">
                  <c:v>4.3600000000000002E-3</c:v>
                </c:pt>
                <c:pt idx="19953">
                  <c:v>3.0800000000000011E-3</c:v>
                </c:pt>
                <c:pt idx="19954">
                  <c:v>2.6100000000000008E-3</c:v>
                </c:pt>
                <c:pt idx="19955">
                  <c:v>2.6100000000000008E-3</c:v>
                </c:pt>
                <c:pt idx="19956">
                  <c:v>2.7200000000000011E-3</c:v>
                </c:pt>
                <c:pt idx="19957">
                  <c:v>2.5900000000000007E-3</c:v>
                </c:pt>
                <c:pt idx="19958">
                  <c:v>1.9599999999999999E-3</c:v>
                </c:pt>
                <c:pt idx="19959">
                  <c:v>5.8000000000000022E-4</c:v>
                </c:pt>
                <c:pt idx="19960">
                  <c:v>-1.6700000000000009E-3</c:v>
                </c:pt>
                <c:pt idx="19961">
                  <c:v>-4.6699999999999997E-3</c:v>
                </c:pt>
                <c:pt idx="19962">
                  <c:v>-8.0200000000000028E-3</c:v>
                </c:pt>
                <c:pt idx="19963">
                  <c:v>-1.1020000000000004E-2</c:v>
                </c:pt>
                <c:pt idx="19964">
                  <c:v>-1.2970000000000001E-2</c:v>
                </c:pt>
                <c:pt idx="19965">
                  <c:v>-1.3410000000000004E-2</c:v>
                </c:pt>
                <c:pt idx="19966">
                  <c:v>-1.2239999999999994E-2</c:v>
                </c:pt>
                <c:pt idx="19967">
                  <c:v>-9.840000000000005E-3</c:v>
                </c:pt>
                <c:pt idx="19968">
                  <c:v>-6.8600000000000015E-3</c:v>
                </c:pt>
                <c:pt idx="19969">
                  <c:v>-4.15E-3</c:v>
                </c:pt>
                <c:pt idx="19970">
                  <c:v>-2.5600000000000011E-3</c:v>
                </c:pt>
                <c:pt idx="19971">
                  <c:v>-2.700000000000001E-3</c:v>
                </c:pt>
                <c:pt idx="19972">
                  <c:v>-4.7500000000000016E-3</c:v>
                </c:pt>
                <c:pt idx="19973">
                  <c:v>-8.3300000000000006E-3</c:v>
                </c:pt>
                <c:pt idx="19974">
                  <c:v>-1.2520000000000003E-2</c:v>
                </c:pt>
                <c:pt idx="19975">
                  <c:v>-1.6140000000000009E-2</c:v>
                </c:pt>
                <c:pt idx="19976">
                  <c:v>-1.8069999999999999E-2</c:v>
                </c:pt>
                <c:pt idx="19977">
                  <c:v>-1.77E-2</c:v>
                </c:pt>
                <c:pt idx="19978">
                  <c:v>-1.515E-2</c:v>
                </c:pt>
                <c:pt idx="19979">
                  <c:v>-1.123E-2</c:v>
                </c:pt>
                <c:pt idx="19980">
                  <c:v>-7.2300000000000038E-3</c:v>
                </c:pt>
                <c:pt idx="19981">
                  <c:v>-4.4600000000000004E-3</c:v>
                </c:pt>
                <c:pt idx="19982">
                  <c:v>-3.8500000000000001E-3</c:v>
                </c:pt>
                <c:pt idx="19983">
                  <c:v>-5.7100000000000015E-3</c:v>
                </c:pt>
                <c:pt idx="19984">
                  <c:v>-9.7600000000000048E-3</c:v>
                </c:pt>
                <c:pt idx="19985">
                  <c:v>-1.5310000000000001E-2</c:v>
                </c:pt>
                <c:pt idx="19986">
                  <c:v>-2.1569999999999999E-2</c:v>
                </c:pt>
                <c:pt idx="19987">
                  <c:v>-2.7840000000000014E-2</c:v>
                </c:pt>
                <c:pt idx="19988">
                  <c:v>-3.3579999999999999E-2</c:v>
                </c:pt>
                <c:pt idx="19989">
                  <c:v>-3.8429999999999999E-2</c:v>
                </c:pt>
                <c:pt idx="19990">
                  <c:v>-4.215E-2</c:v>
                </c:pt>
                <c:pt idx="19991">
                  <c:v>-4.4630000000000003E-2</c:v>
                </c:pt>
                <c:pt idx="19992">
                  <c:v>-4.5859999999999998E-2</c:v>
                </c:pt>
                <c:pt idx="19993">
                  <c:v>-4.5839999999999999E-2</c:v>
                </c:pt>
                <c:pt idx="19994">
                  <c:v>-4.462E-2</c:v>
                </c:pt>
                <c:pt idx="19995">
                  <c:v>-4.2220000000000001E-2</c:v>
                </c:pt>
                <c:pt idx="19996">
                  <c:v>-3.8710000000000001E-2</c:v>
                </c:pt>
                <c:pt idx="19997">
                  <c:v>-3.431E-2</c:v>
                </c:pt>
                <c:pt idx="19998">
                  <c:v>-2.9319999999999999E-2</c:v>
                </c:pt>
                <c:pt idx="19999">
                  <c:v>-2.4070000000000008E-2</c:v>
                </c:pt>
                <c:pt idx="20000">
                  <c:v>-1.8720000000000007E-2</c:v>
                </c:pt>
                <c:pt idx="20001">
                  <c:v>-1.3200000000000005E-2</c:v>
                </c:pt>
                <c:pt idx="20002">
                  <c:v>-7.2000000000000024E-3</c:v>
                </c:pt>
                <c:pt idx="20003">
                  <c:v>-3.8000000000000013E-4</c:v>
                </c:pt>
                <c:pt idx="20004">
                  <c:v>7.530000000000002E-3</c:v>
                </c:pt>
                <c:pt idx="20005">
                  <c:v>1.6539999999999999E-2</c:v>
                </c:pt>
                <c:pt idx="20006">
                  <c:v>2.631E-2</c:v>
                </c:pt>
                <c:pt idx="20007">
                  <c:v>3.6210000000000006E-2</c:v>
                </c:pt>
                <c:pt idx="20008">
                  <c:v>4.5449999999999997E-2</c:v>
                </c:pt>
                <c:pt idx="20009">
                  <c:v>5.3330000000000016E-2</c:v>
                </c:pt>
                <c:pt idx="20010">
                  <c:v>5.946000000000002E-2</c:v>
                </c:pt>
                <c:pt idx="20011">
                  <c:v>6.3860000000000014E-2</c:v>
                </c:pt>
                <c:pt idx="20012">
                  <c:v>6.6869999999999999E-2</c:v>
                </c:pt>
                <c:pt idx="20013">
                  <c:v>6.8949999999999997E-2</c:v>
                </c:pt>
                <c:pt idx="20014">
                  <c:v>7.0400000000000004E-2</c:v>
                </c:pt>
                <c:pt idx="20015">
                  <c:v>7.1230000000000002E-2</c:v>
                </c:pt>
                <c:pt idx="20016">
                  <c:v>7.1160000000000001E-2</c:v>
                </c:pt>
                <c:pt idx="20017">
                  <c:v>6.9709999999999994E-2</c:v>
                </c:pt>
                <c:pt idx="20018">
                  <c:v>6.6439999999999999E-2</c:v>
                </c:pt>
                <c:pt idx="20019">
                  <c:v>6.1129999999999983E-2</c:v>
                </c:pt>
                <c:pt idx="20020">
                  <c:v>5.3910000000000013E-2</c:v>
                </c:pt>
                <c:pt idx="20021">
                  <c:v>4.5239999999999995E-2</c:v>
                </c:pt>
                <c:pt idx="20022">
                  <c:v>3.5810000000000002E-2</c:v>
                </c:pt>
                <c:pt idx="20023">
                  <c:v>2.6410000000000006E-2</c:v>
                </c:pt>
                <c:pt idx="20024">
                  <c:v>1.7760000000000001E-2</c:v>
                </c:pt>
                <c:pt idx="20025">
                  <c:v>1.0480000000000001E-2</c:v>
                </c:pt>
                <c:pt idx="20026">
                  <c:v>5.0000000000000018E-3</c:v>
                </c:pt>
                <c:pt idx="20027">
                  <c:v>1.5299999999999999E-3</c:v>
                </c:pt>
                <c:pt idx="20028">
                  <c:v>-4.0000000000000017E-5</c:v>
                </c:pt>
                <c:pt idx="20029">
                  <c:v>-1.2999999999999999E-4</c:v>
                </c:pt>
                <c:pt idx="20030">
                  <c:v>6.500000000000003E-4</c:v>
                </c:pt>
                <c:pt idx="20031">
                  <c:v>1.6299999999999999E-3</c:v>
                </c:pt>
                <c:pt idx="20032">
                  <c:v>2.2900000000000008E-3</c:v>
                </c:pt>
                <c:pt idx="20033">
                  <c:v>2.2100000000000002E-3</c:v>
                </c:pt>
                <c:pt idx="20034">
                  <c:v>1.0800000000000004E-3</c:v>
                </c:pt>
                <c:pt idx="20035">
                  <c:v>-1.2600000000000005E-3</c:v>
                </c:pt>
                <c:pt idx="20036">
                  <c:v>-4.81E-3</c:v>
                </c:pt>
                <c:pt idx="20037">
                  <c:v>-9.2900000000000049E-3</c:v>
                </c:pt>
                <c:pt idx="20038">
                  <c:v>-1.413E-2</c:v>
                </c:pt>
                <c:pt idx="20039">
                  <c:v>-1.8579999999999999E-2</c:v>
                </c:pt>
                <c:pt idx="20040">
                  <c:v>-2.1900000000000006E-2</c:v>
                </c:pt>
                <c:pt idx="20041">
                  <c:v>-2.3539999999999998E-2</c:v>
                </c:pt>
                <c:pt idx="20042">
                  <c:v>-2.324E-2</c:v>
                </c:pt>
                <c:pt idx="20043">
                  <c:v>-2.102E-2</c:v>
                </c:pt>
                <c:pt idx="20044">
                  <c:v>-1.7180000000000001E-2</c:v>
                </c:pt>
                <c:pt idx="20045">
                  <c:v>-1.2200000000000001E-2</c:v>
                </c:pt>
                <c:pt idx="20046">
                  <c:v>-6.6700000000000023E-3</c:v>
                </c:pt>
                <c:pt idx="20047">
                  <c:v>-1.2099999999999995E-3</c:v>
                </c:pt>
                <c:pt idx="20048">
                  <c:v>3.670000000000001E-3</c:v>
                </c:pt>
                <c:pt idx="20049">
                  <c:v>7.5800000000000034E-3</c:v>
                </c:pt>
                <c:pt idx="20050">
                  <c:v>1.035E-2</c:v>
                </c:pt>
                <c:pt idx="20051">
                  <c:v>1.1920000000000007E-2</c:v>
                </c:pt>
                <c:pt idx="20052">
                  <c:v>1.2359999999999994E-2</c:v>
                </c:pt>
                <c:pt idx="20053">
                  <c:v>1.1809999999999999E-2</c:v>
                </c:pt>
                <c:pt idx="20054">
                  <c:v>1.047E-2</c:v>
                </c:pt>
                <c:pt idx="20055">
                  <c:v>8.6300000000000005E-3</c:v>
                </c:pt>
                <c:pt idx="20056">
                  <c:v>6.6500000000000014E-3</c:v>
                </c:pt>
                <c:pt idx="20057">
                  <c:v>4.910000000000002E-3</c:v>
                </c:pt>
                <c:pt idx="20058">
                  <c:v>3.7400000000000011E-3</c:v>
                </c:pt>
                <c:pt idx="20059">
                  <c:v>3.200000000000001E-3</c:v>
                </c:pt>
                <c:pt idx="20060">
                  <c:v>3.0700000000000002E-3</c:v>
                </c:pt>
                <c:pt idx="20061">
                  <c:v>2.9399999999999999E-3</c:v>
                </c:pt>
                <c:pt idx="20062">
                  <c:v>2.4599999999999999E-3</c:v>
                </c:pt>
                <c:pt idx="20063">
                  <c:v>1.5800000000000005E-3</c:v>
                </c:pt>
                <c:pt idx="20064">
                  <c:v>5.8000000000000022E-4</c:v>
                </c:pt>
                <c:pt idx="20065">
                  <c:v>-9.000000000000006E-5</c:v>
                </c:pt>
                <c:pt idx="20066">
                  <c:v>1.0000000000000004E-5</c:v>
                </c:pt>
                <c:pt idx="20067">
                  <c:v>1.1400000000000008E-3</c:v>
                </c:pt>
                <c:pt idx="20068">
                  <c:v>3.3500000000000001E-3</c:v>
                </c:pt>
                <c:pt idx="20069">
                  <c:v>6.4400000000000021E-3</c:v>
                </c:pt>
                <c:pt idx="20070">
                  <c:v>9.9800000000000062E-3</c:v>
                </c:pt>
                <c:pt idx="20071">
                  <c:v>1.3390000000000001E-2</c:v>
                </c:pt>
                <c:pt idx="20072">
                  <c:v>1.6150000000000001E-2</c:v>
                </c:pt>
                <c:pt idx="20073">
                  <c:v>1.8040000000000007E-2</c:v>
                </c:pt>
                <c:pt idx="20074">
                  <c:v>1.9250000000000003E-2</c:v>
                </c:pt>
                <c:pt idx="20075">
                  <c:v>2.0280000000000006E-2</c:v>
                </c:pt>
                <c:pt idx="20076">
                  <c:v>2.164000000000001E-2</c:v>
                </c:pt>
                <c:pt idx="20077">
                  <c:v>2.349E-2</c:v>
                </c:pt>
                <c:pt idx="20078">
                  <c:v>2.5519999999999998E-2</c:v>
                </c:pt>
                <c:pt idx="20079">
                  <c:v>2.7020000000000002E-2</c:v>
                </c:pt>
                <c:pt idx="20080">
                  <c:v>2.7120000000000002E-2</c:v>
                </c:pt>
                <c:pt idx="20081">
                  <c:v>2.5090000000000001E-2</c:v>
                </c:pt>
                <c:pt idx="20082">
                  <c:v>2.0690000000000007E-2</c:v>
                </c:pt>
                <c:pt idx="20083">
                  <c:v>1.426E-2</c:v>
                </c:pt>
                <c:pt idx="20084">
                  <c:v>6.7800000000000022E-3</c:v>
                </c:pt>
                <c:pt idx="20085">
                  <c:v>-4.1000000000000015E-4</c:v>
                </c:pt>
                <c:pt idx="20086">
                  <c:v>-5.9900000000000023E-3</c:v>
                </c:pt>
                <c:pt idx="20087">
                  <c:v>-9.0900000000000026E-3</c:v>
                </c:pt>
                <c:pt idx="20088">
                  <c:v>-9.6200000000000001E-3</c:v>
                </c:pt>
                <c:pt idx="20089">
                  <c:v>-8.3400000000000054E-3</c:v>
                </c:pt>
                <c:pt idx="20090">
                  <c:v>-6.6100000000000004E-3</c:v>
                </c:pt>
                <c:pt idx="20091">
                  <c:v>-6.0200000000000002E-3</c:v>
                </c:pt>
                <c:pt idx="20092">
                  <c:v>-7.8600000000000024E-3</c:v>
                </c:pt>
                <c:pt idx="20093">
                  <c:v>-1.277E-2</c:v>
                </c:pt>
                <c:pt idx="20094">
                  <c:v>-2.0539999999999999E-2</c:v>
                </c:pt>
                <c:pt idx="20095">
                  <c:v>-3.0250000000000006E-2</c:v>
                </c:pt>
                <c:pt idx="20096">
                  <c:v>-4.0550000000000003E-2</c:v>
                </c:pt>
                <c:pt idx="20097">
                  <c:v>-5.0119999999999998E-2</c:v>
                </c:pt>
                <c:pt idx="20098">
                  <c:v>-5.7880000000000015E-2</c:v>
                </c:pt>
                <c:pt idx="20099">
                  <c:v>-6.3200000000000006E-2</c:v>
                </c:pt>
                <c:pt idx="20100">
                  <c:v>-6.5780000000000033E-2</c:v>
                </c:pt>
                <c:pt idx="20101">
                  <c:v>-6.5640000000000004E-2</c:v>
                </c:pt>
                <c:pt idx="20102">
                  <c:v>-6.3100000000000003E-2</c:v>
                </c:pt>
                <c:pt idx="20103">
                  <c:v>-5.8720000000000015E-2</c:v>
                </c:pt>
                <c:pt idx="20104">
                  <c:v>-5.3239999999999996E-2</c:v>
                </c:pt>
                <c:pt idx="20105">
                  <c:v>-4.7370000000000016E-2</c:v>
                </c:pt>
                <c:pt idx="20106">
                  <c:v>-4.1610000000000001E-2</c:v>
                </c:pt>
                <c:pt idx="20107">
                  <c:v>-3.6240000000000015E-2</c:v>
                </c:pt>
                <c:pt idx="20108">
                  <c:v>-3.1269999999999999E-2</c:v>
                </c:pt>
                <c:pt idx="20109">
                  <c:v>-2.6550000000000001E-2</c:v>
                </c:pt>
                <c:pt idx="20110">
                  <c:v>-2.1830000000000006E-2</c:v>
                </c:pt>
                <c:pt idx="20111">
                  <c:v>-1.6889999999999999E-2</c:v>
                </c:pt>
                <c:pt idx="20112">
                  <c:v>-1.1679999999999998E-2</c:v>
                </c:pt>
                <c:pt idx="20113">
                  <c:v>-6.3900000000000016E-3</c:v>
                </c:pt>
                <c:pt idx="20114">
                  <c:v>-1.4499999999999995E-3</c:v>
                </c:pt>
                <c:pt idx="20115">
                  <c:v>2.6400000000000009E-3</c:v>
                </c:pt>
                <c:pt idx="20116">
                  <c:v>5.6100000000000004E-3</c:v>
                </c:pt>
                <c:pt idx="20117">
                  <c:v>7.5700000000000021E-3</c:v>
                </c:pt>
                <c:pt idx="20118">
                  <c:v>9.0600000000000038E-3</c:v>
                </c:pt>
                <c:pt idx="20119">
                  <c:v>1.0840000000000004E-2</c:v>
                </c:pt>
                <c:pt idx="20120">
                  <c:v>1.3650000000000001E-2</c:v>
                </c:pt>
                <c:pt idx="20121">
                  <c:v>1.7919999999999998E-2</c:v>
                </c:pt>
                <c:pt idx="20122">
                  <c:v>2.3650000000000001E-2</c:v>
                </c:pt>
                <c:pt idx="20123">
                  <c:v>3.0410000000000006E-2</c:v>
                </c:pt>
                <c:pt idx="20124">
                  <c:v>3.7470000000000017E-2</c:v>
                </c:pt>
                <c:pt idx="20125">
                  <c:v>4.3979999999999984E-2</c:v>
                </c:pt>
                <c:pt idx="20126">
                  <c:v>4.9239999999999999E-2</c:v>
                </c:pt>
                <c:pt idx="20127">
                  <c:v>5.2780000000000021E-2</c:v>
                </c:pt>
                <c:pt idx="20128">
                  <c:v>5.4380000000000019E-2</c:v>
                </c:pt>
                <c:pt idx="20129">
                  <c:v>5.4070000000000014E-2</c:v>
                </c:pt>
                <c:pt idx="20130">
                  <c:v>5.2109999999999997E-2</c:v>
                </c:pt>
                <c:pt idx="20131">
                  <c:v>4.8919999999999998E-2</c:v>
                </c:pt>
                <c:pt idx="20132">
                  <c:v>4.5020000000000004E-2</c:v>
                </c:pt>
                <c:pt idx="20133">
                  <c:v>4.0849999999999997E-2</c:v>
                </c:pt>
                <c:pt idx="20134">
                  <c:v>3.6640000000000013E-2</c:v>
                </c:pt>
                <c:pt idx="20135">
                  <c:v>3.236E-2</c:v>
                </c:pt>
                <c:pt idx="20136">
                  <c:v>2.792E-2</c:v>
                </c:pt>
                <c:pt idx="20137">
                  <c:v>2.3319999999999997E-2</c:v>
                </c:pt>
                <c:pt idx="20138">
                  <c:v>1.8849999999999999E-2</c:v>
                </c:pt>
                <c:pt idx="20139">
                  <c:v>1.5169999999999998E-2</c:v>
                </c:pt>
                <c:pt idx="20140">
                  <c:v>1.3129999999999999E-2</c:v>
                </c:pt>
                <c:pt idx="20141">
                  <c:v>1.3540000000000005E-2</c:v>
                </c:pt>
                <c:pt idx="20142">
                  <c:v>1.6850000000000007E-2</c:v>
                </c:pt>
                <c:pt idx="20143">
                  <c:v>2.2890000000000008E-2</c:v>
                </c:pt>
                <c:pt idx="20144">
                  <c:v>3.0860000000000002E-2</c:v>
                </c:pt>
                <c:pt idx="20145">
                  <c:v>3.9420000000000004E-2</c:v>
                </c:pt>
                <c:pt idx="20146">
                  <c:v>4.7050000000000015E-2</c:v>
                </c:pt>
                <c:pt idx="20147">
                  <c:v>5.2429999999999997E-2</c:v>
                </c:pt>
                <c:pt idx="20148">
                  <c:v>5.4690000000000016E-2</c:v>
                </c:pt>
                <c:pt idx="20149">
                  <c:v>5.3600000000000002E-2</c:v>
                </c:pt>
                <c:pt idx="20150">
                  <c:v>4.9549999999999997E-2</c:v>
                </c:pt>
                <c:pt idx="20151">
                  <c:v>4.3389999999999998E-2</c:v>
                </c:pt>
                <c:pt idx="20152">
                  <c:v>3.6150000000000002E-2</c:v>
                </c:pt>
                <c:pt idx="20153">
                  <c:v>2.879E-2</c:v>
                </c:pt>
                <c:pt idx="20154">
                  <c:v>2.1970000000000007E-2</c:v>
                </c:pt>
                <c:pt idx="20155">
                  <c:v>1.601E-2</c:v>
                </c:pt>
                <c:pt idx="20156">
                  <c:v>1.0940000000000004E-2</c:v>
                </c:pt>
                <c:pt idx="20157">
                  <c:v>6.6300000000000022E-3</c:v>
                </c:pt>
                <c:pt idx="20158">
                  <c:v>2.8800000000000002E-3</c:v>
                </c:pt>
                <c:pt idx="20159">
                  <c:v>-4.7000000000000015E-4</c:v>
                </c:pt>
                <c:pt idx="20160">
                  <c:v>-3.4399999999999999E-3</c:v>
                </c:pt>
                <c:pt idx="20161">
                  <c:v>-5.8500000000000019E-3</c:v>
                </c:pt>
                <c:pt idx="20162">
                  <c:v>-7.3300000000000023E-3</c:v>
                </c:pt>
                <c:pt idx="20163">
                  <c:v>-7.5100000000000019E-3</c:v>
                </c:pt>
                <c:pt idx="20164">
                  <c:v>-6.2000000000000024E-3</c:v>
                </c:pt>
                <c:pt idx="20165">
                  <c:v>-3.5600000000000007E-3</c:v>
                </c:pt>
                <c:pt idx="20166">
                  <c:v>-1.2000000000000004E-4</c:v>
                </c:pt>
                <c:pt idx="20167">
                  <c:v>3.4399999999999999E-3</c:v>
                </c:pt>
                <c:pt idx="20168">
                  <c:v>6.62E-3</c:v>
                </c:pt>
                <c:pt idx="20169">
                  <c:v>9.2700000000000005E-3</c:v>
                </c:pt>
                <c:pt idx="20170">
                  <c:v>1.1560000000000004E-2</c:v>
                </c:pt>
                <c:pt idx="20171">
                  <c:v>1.3890000000000001E-2</c:v>
                </c:pt>
                <c:pt idx="20172">
                  <c:v>1.6610000000000003E-2</c:v>
                </c:pt>
                <c:pt idx="20173">
                  <c:v>1.9930000000000007E-2</c:v>
                </c:pt>
                <c:pt idx="20174">
                  <c:v>2.3699999999999999E-2</c:v>
                </c:pt>
                <c:pt idx="20175">
                  <c:v>2.7390000000000001E-2</c:v>
                </c:pt>
                <c:pt idx="20176">
                  <c:v>3.0110000000000001E-2</c:v>
                </c:pt>
                <c:pt idx="20177">
                  <c:v>3.0830000000000014E-2</c:v>
                </c:pt>
                <c:pt idx="20178">
                  <c:v>2.8810000000000002E-2</c:v>
                </c:pt>
                <c:pt idx="20179">
                  <c:v>2.3900000000000001E-2</c:v>
                </c:pt>
                <c:pt idx="20180">
                  <c:v>1.6690000000000003E-2</c:v>
                </c:pt>
                <c:pt idx="20181">
                  <c:v>8.3800000000000038E-3</c:v>
                </c:pt>
                <c:pt idx="20182">
                  <c:v>3.3000000000000011E-4</c:v>
                </c:pt>
                <c:pt idx="20183">
                  <c:v>-6.3300000000000023E-3</c:v>
                </c:pt>
                <c:pt idx="20184">
                  <c:v>-1.1060000000000004E-2</c:v>
                </c:pt>
                <c:pt idx="20185">
                  <c:v>-1.3979999999999998E-2</c:v>
                </c:pt>
                <c:pt idx="20186">
                  <c:v>-1.5640000000000001E-2</c:v>
                </c:pt>
                <c:pt idx="20187">
                  <c:v>-1.6680000000000007E-2</c:v>
                </c:pt>
                <c:pt idx="20188">
                  <c:v>-1.7520000000000001E-2</c:v>
                </c:pt>
                <c:pt idx="20189">
                  <c:v>-1.8140000000000003E-2</c:v>
                </c:pt>
                <c:pt idx="20190">
                  <c:v>-1.8100000000000008E-2</c:v>
                </c:pt>
                <c:pt idx="20191">
                  <c:v>-1.6750000000000001E-2</c:v>
                </c:pt>
                <c:pt idx="20192">
                  <c:v>-1.3469999999999999E-2</c:v>
                </c:pt>
                <c:pt idx="20193">
                  <c:v>-7.8700000000000037E-3</c:v>
                </c:pt>
                <c:pt idx="20194">
                  <c:v>-3.0000000000000018E-5</c:v>
                </c:pt>
                <c:pt idx="20195">
                  <c:v>9.5100000000000028E-3</c:v>
                </c:pt>
                <c:pt idx="20196">
                  <c:v>1.9720000000000008E-2</c:v>
                </c:pt>
                <c:pt idx="20197">
                  <c:v>2.929E-2</c:v>
                </c:pt>
                <c:pt idx="20198">
                  <c:v>3.6820000000000006E-2</c:v>
                </c:pt>
                <c:pt idx="20199">
                  <c:v>4.1229999999999989E-2</c:v>
                </c:pt>
                <c:pt idx="20200">
                  <c:v>4.2029999999999998E-2</c:v>
                </c:pt>
                <c:pt idx="20201">
                  <c:v>3.9510000000000003E-2</c:v>
                </c:pt>
                <c:pt idx="20202">
                  <c:v>3.4669999999999999E-2</c:v>
                </c:pt>
                <c:pt idx="20203">
                  <c:v>2.8840000000000001E-2</c:v>
                </c:pt>
                <c:pt idx="20204">
                  <c:v>2.325E-2</c:v>
                </c:pt>
                <c:pt idx="20205">
                  <c:v>1.8769999999999998E-2</c:v>
                </c:pt>
                <c:pt idx="20206">
                  <c:v>1.5810000000000001E-2</c:v>
                </c:pt>
                <c:pt idx="20207">
                  <c:v>1.4369999999999997E-2</c:v>
                </c:pt>
                <c:pt idx="20208">
                  <c:v>1.413E-2</c:v>
                </c:pt>
                <c:pt idx="20209">
                  <c:v>1.4420000000000001E-2</c:v>
                </c:pt>
                <c:pt idx="20210">
                  <c:v>1.426E-2</c:v>
                </c:pt>
                <c:pt idx="20211">
                  <c:v>1.2500000000000001E-2</c:v>
                </c:pt>
                <c:pt idx="20212">
                  <c:v>8.2200000000000033E-3</c:v>
                </c:pt>
                <c:pt idx="20213">
                  <c:v>1.0800000000000004E-3</c:v>
                </c:pt>
                <c:pt idx="20214">
                  <c:v>-8.4800000000000049E-3</c:v>
                </c:pt>
                <c:pt idx="20215">
                  <c:v>-1.9340000000000006E-2</c:v>
                </c:pt>
                <c:pt idx="20216">
                  <c:v>-3.008000000000001E-2</c:v>
                </c:pt>
                <c:pt idx="20217">
                  <c:v>-3.9379999999999998E-2</c:v>
                </c:pt>
                <c:pt idx="20218">
                  <c:v>-4.6400000000000004E-2</c:v>
                </c:pt>
                <c:pt idx="20219">
                  <c:v>-5.092E-2</c:v>
                </c:pt>
                <c:pt idx="20220">
                  <c:v>-5.3310000000000017E-2</c:v>
                </c:pt>
                <c:pt idx="20221">
                  <c:v>-5.4300000000000029E-2</c:v>
                </c:pt>
                <c:pt idx="20222">
                  <c:v>-5.4629999999999998E-2</c:v>
                </c:pt>
                <c:pt idx="20223">
                  <c:v>-5.4660000000000014E-2</c:v>
                </c:pt>
                <c:pt idx="20224">
                  <c:v>-5.4160000000000021E-2</c:v>
                </c:pt>
                <c:pt idx="20225">
                  <c:v>-5.2400000000000016E-2</c:v>
                </c:pt>
                <c:pt idx="20226">
                  <c:v>-4.8550000000000003E-2</c:v>
                </c:pt>
                <c:pt idx="20227">
                  <c:v>-4.2120000000000012E-2</c:v>
                </c:pt>
                <c:pt idx="20228">
                  <c:v>-3.3360000000000001E-2</c:v>
                </c:pt>
                <c:pt idx="20229">
                  <c:v>-2.325E-2</c:v>
                </c:pt>
                <c:pt idx="20230">
                  <c:v>-1.3100000000000004E-2</c:v>
                </c:pt>
                <c:pt idx="20231">
                  <c:v>-4.080000000000002E-3</c:v>
                </c:pt>
                <c:pt idx="20232">
                  <c:v>3.1300000000000008E-3</c:v>
                </c:pt>
                <c:pt idx="20233">
                  <c:v>8.4200000000000039E-3</c:v>
                </c:pt>
                <c:pt idx="20234">
                  <c:v>1.1970000000000001E-2</c:v>
                </c:pt>
                <c:pt idx="20235">
                  <c:v>1.405E-2</c:v>
                </c:pt>
                <c:pt idx="20236">
                  <c:v>1.473E-2</c:v>
                </c:pt>
                <c:pt idx="20237">
                  <c:v>1.3870000000000004E-2</c:v>
                </c:pt>
                <c:pt idx="20238">
                  <c:v>1.123E-2</c:v>
                </c:pt>
                <c:pt idx="20239">
                  <c:v>6.62E-3</c:v>
                </c:pt>
                <c:pt idx="20240">
                  <c:v>4.0000000000000017E-5</c:v>
                </c:pt>
                <c:pt idx="20241">
                  <c:v>-8.3200000000000027E-3</c:v>
                </c:pt>
                <c:pt idx="20242">
                  <c:v>-1.797E-2</c:v>
                </c:pt>
                <c:pt idx="20243">
                  <c:v>-2.8219999999999999E-2</c:v>
                </c:pt>
                <c:pt idx="20244">
                  <c:v>-3.8230000000000014E-2</c:v>
                </c:pt>
                <c:pt idx="20245">
                  <c:v>-4.7170000000000004E-2</c:v>
                </c:pt>
                <c:pt idx="20246">
                  <c:v>-5.4440000000000002E-2</c:v>
                </c:pt>
                <c:pt idx="20247">
                  <c:v>-5.9780000000000021E-2</c:v>
                </c:pt>
                <c:pt idx="20248">
                  <c:v>-6.3289999999999999E-2</c:v>
                </c:pt>
                <c:pt idx="20249">
                  <c:v>-6.5240000000000006E-2</c:v>
                </c:pt>
                <c:pt idx="20250">
                  <c:v>-6.5879999999999994E-2</c:v>
                </c:pt>
                <c:pt idx="20251">
                  <c:v>-6.5329999999999999E-2</c:v>
                </c:pt>
                <c:pt idx="20252">
                  <c:v>-6.3549999999999995E-2</c:v>
                </c:pt>
                <c:pt idx="20253">
                  <c:v>-6.0400000000000016E-2</c:v>
                </c:pt>
                <c:pt idx="20254">
                  <c:v>-5.579000000000002E-2</c:v>
                </c:pt>
                <c:pt idx="20255">
                  <c:v>-4.9669999999999999E-2</c:v>
                </c:pt>
                <c:pt idx="20256">
                  <c:v>-4.2180000000000002E-2</c:v>
                </c:pt>
                <c:pt idx="20257">
                  <c:v>-3.3690000000000005E-2</c:v>
                </c:pt>
                <c:pt idx="20258">
                  <c:v>-2.4749999999999998E-2</c:v>
                </c:pt>
                <c:pt idx="20259">
                  <c:v>-1.6020000000000006E-2</c:v>
                </c:pt>
                <c:pt idx="20260">
                  <c:v>-8.0700000000000008E-3</c:v>
                </c:pt>
                <c:pt idx="20261">
                  <c:v>-1.2899999999999999E-3</c:v>
                </c:pt>
                <c:pt idx="20262">
                  <c:v>4.1300000000000017E-3</c:v>
                </c:pt>
                <c:pt idx="20263">
                  <c:v>8.1100000000000026E-3</c:v>
                </c:pt>
                <c:pt idx="20264">
                  <c:v>1.0619999999999996E-2</c:v>
                </c:pt>
                <c:pt idx="20265">
                  <c:v>1.1639999999999998E-2</c:v>
                </c:pt>
                <c:pt idx="20266">
                  <c:v>1.1150000000000004E-2</c:v>
                </c:pt>
                <c:pt idx="20267">
                  <c:v>9.2200000000000008E-3</c:v>
                </c:pt>
                <c:pt idx="20268">
                  <c:v>5.9500000000000022E-3</c:v>
                </c:pt>
                <c:pt idx="20269">
                  <c:v>1.6000000000000005E-3</c:v>
                </c:pt>
                <c:pt idx="20270">
                  <c:v>-3.4700000000000009E-3</c:v>
                </c:pt>
                <c:pt idx="20271">
                  <c:v>-8.7400000000000012E-3</c:v>
                </c:pt>
                <c:pt idx="20272">
                  <c:v>-1.3570000000000004E-2</c:v>
                </c:pt>
                <c:pt idx="20273">
                  <c:v>-1.7260000000000001E-2</c:v>
                </c:pt>
                <c:pt idx="20274">
                  <c:v>-1.9160000000000007E-2</c:v>
                </c:pt>
                <c:pt idx="20275">
                  <c:v>-1.8800000000000008E-2</c:v>
                </c:pt>
                <c:pt idx="20276">
                  <c:v>-1.6109999999999999E-2</c:v>
                </c:pt>
                <c:pt idx="20277">
                  <c:v>-1.1450000000000004E-2</c:v>
                </c:pt>
                <c:pt idx="20278">
                  <c:v>-5.5600000000000016E-3</c:v>
                </c:pt>
                <c:pt idx="20279">
                  <c:v>6.2000000000000022E-4</c:v>
                </c:pt>
                <c:pt idx="20280">
                  <c:v>6.3200000000000001E-3</c:v>
                </c:pt>
                <c:pt idx="20281">
                  <c:v>1.1120000000000001E-2</c:v>
                </c:pt>
                <c:pt idx="20282">
                  <c:v>1.499E-2</c:v>
                </c:pt>
                <c:pt idx="20283">
                  <c:v>1.8140000000000003E-2</c:v>
                </c:pt>
                <c:pt idx="20284">
                  <c:v>2.0750000000000001E-2</c:v>
                </c:pt>
                <c:pt idx="20285">
                  <c:v>2.284000000000001E-2</c:v>
                </c:pt>
                <c:pt idx="20286">
                  <c:v>2.4250000000000001E-2</c:v>
                </c:pt>
                <c:pt idx="20287">
                  <c:v>2.4719999999999999E-2</c:v>
                </c:pt>
                <c:pt idx="20288">
                  <c:v>2.402E-2</c:v>
                </c:pt>
                <c:pt idx="20289">
                  <c:v>2.2030000000000011E-2</c:v>
                </c:pt>
                <c:pt idx="20290">
                  <c:v>1.8710000000000001E-2</c:v>
                </c:pt>
                <c:pt idx="20291">
                  <c:v>1.421E-2</c:v>
                </c:pt>
                <c:pt idx="20292">
                  <c:v>8.8300000000000028E-3</c:v>
                </c:pt>
                <c:pt idx="20293">
                  <c:v>3.0300000000000001E-3</c:v>
                </c:pt>
                <c:pt idx="20294">
                  <c:v>-2.5999999999999999E-3</c:v>
                </c:pt>
                <c:pt idx="20295">
                  <c:v>-7.5200000000000015E-3</c:v>
                </c:pt>
                <c:pt idx="20296">
                  <c:v>-1.1310000000000001E-2</c:v>
                </c:pt>
                <c:pt idx="20297">
                  <c:v>-1.3830000000000004E-2</c:v>
                </c:pt>
                <c:pt idx="20298">
                  <c:v>-1.5160000000000003E-2</c:v>
                </c:pt>
                <c:pt idx="20299">
                  <c:v>-1.5590000000000001E-2</c:v>
                </c:pt>
                <c:pt idx="20300">
                  <c:v>-1.5559999999999996E-2</c:v>
                </c:pt>
                <c:pt idx="20301">
                  <c:v>-1.5610000000000001E-2</c:v>
                </c:pt>
                <c:pt idx="20302">
                  <c:v>-1.6250000000000001E-2</c:v>
                </c:pt>
                <c:pt idx="20303">
                  <c:v>-1.779E-2</c:v>
                </c:pt>
                <c:pt idx="20304">
                  <c:v>-2.018E-2</c:v>
                </c:pt>
                <c:pt idx="20305">
                  <c:v>-2.2950000000000002E-2</c:v>
                </c:pt>
                <c:pt idx="20306">
                  <c:v>-2.5399999999999999E-2</c:v>
                </c:pt>
                <c:pt idx="20307">
                  <c:v>-2.6850000000000002E-2</c:v>
                </c:pt>
                <c:pt idx="20308">
                  <c:v>-2.7050000000000008E-2</c:v>
                </c:pt>
                <c:pt idx="20309">
                  <c:v>-2.6280000000000008E-2</c:v>
                </c:pt>
                <c:pt idx="20310">
                  <c:v>-2.5290000000000007E-2</c:v>
                </c:pt>
                <c:pt idx="20311">
                  <c:v>-2.4890000000000002E-2</c:v>
                </c:pt>
                <c:pt idx="20312">
                  <c:v>-2.5530000000000001E-2</c:v>
                </c:pt>
                <c:pt idx="20313">
                  <c:v>-2.708000000000001E-2</c:v>
                </c:pt>
                <c:pt idx="20314">
                  <c:v>-2.8840000000000001E-2</c:v>
                </c:pt>
                <c:pt idx="20315">
                  <c:v>-2.9860000000000001E-2</c:v>
                </c:pt>
                <c:pt idx="20316">
                  <c:v>-2.9280000000000007E-2</c:v>
                </c:pt>
                <c:pt idx="20317">
                  <c:v>-2.6570000000000007E-2</c:v>
                </c:pt>
                <c:pt idx="20318">
                  <c:v>-2.1700000000000001E-2</c:v>
                </c:pt>
                <c:pt idx="20319">
                  <c:v>-1.4999999999999998E-2</c:v>
                </c:pt>
                <c:pt idx="20320">
                  <c:v>-7.0300000000000024E-3</c:v>
                </c:pt>
                <c:pt idx="20321">
                  <c:v>1.6800000000000009E-3</c:v>
                </c:pt>
                <c:pt idx="20322">
                  <c:v>1.077E-2</c:v>
                </c:pt>
                <c:pt idx="20323">
                  <c:v>2.018E-2</c:v>
                </c:pt>
                <c:pt idx="20324">
                  <c:v>3.006E-2</c:v>
                </c:pt>
                <c:pt idx="20325">
                  <c:v>4.0559999999999999E-2</c:v>
                </c:pt>
                <c:pt idx="20326">
                  <c:v>5.1580000000000001E-2</c:v>
                </c:pt>
                <c:pt idx="20327">
                  <c:v>6.2590000000000034E-2</c:v>
                </c:pt>
                <c:pt idx="20328">
                  <c:v>7.2730000000000031E-2</c:v>
                </c:pt>
                <c:pt idx="20329">
                  <c:v>8.0950000000000036E-2</c:v>
                </c:pt>
                <c:pt idx="20330">
                  <c:v>8.6390000000000008E-2</c:v>
                </c:pt>
                <c:pt idx="20331">
                  <c:v>8.8590000000000058E-2</c:v>
                </c:pt>
                <c:pt idx="20332">
                  <c:v>8.7620000000000031E-2</c:v>
                </c:pt>
                <c:pt idx="20333">
                  <c:v>8.3960000000000035E-2</c:v>
                </c:pt>
                <c:pt idx="20334">
                  <c:v>7.8340000000000021E-2</c:v>
                </c:pt>
                <c:pt idx="20335">
                  <c:v>7.1580000000000005E-2</c:v>
                </c:pt>
                <c:pt idx="20336">
                  <c:v>6.4390000000000031E-2</c:v>
                </c:pt>
                <c:pt idx="20337">
                  <c:v>5.7250000000000002E-2</c:v>
                </c:pt>
                <c:pt idx="20338">
                  <c:v>5.0370000000000012E-2</c:v>
                </c:pt>
                <c:pt idx="20339">
                  <c:v>4.3589999999999997E-2</c:v>
                </c:pt>
                <c:pt idx="20340">
                  <c:v>3.6549999999999999E-2</c:v>
                </c:pt>
                <c:pt idx="20341">
                  <c:v>2.8729999999999992E-2</c:v>
                </c:pt>
                <c:pt idx="20342">
                  <c:v>1.9750000000000007E-2</c:v>
                </c:pt>
                <c:pt idx="20343">
                  <c:v>9.4600000000000083E-3</c:v>
                </c:pt>
                <c:pt idx="20344">
                  <c:v>-1.9800000000000009E-3</c:v>
                </c:pt>
                <c:pt idx="20345">
                  <c:v>-1.4140000000000003E-2</c:v>
                </c:pt>
                <c:pt idx="20346">
                  <c:v>-2.639E-2</c:v>
                </c:pt>
                <c:pt idx="20347">
                  <c:v>-3.7960000000000001E-2</c:v>
                </c:pt>
                <c:pt idx="20348">
                  <c:v>-4.7930000000000014E-2</c:v>
                </c:pt>
                <c:pt idx="20349">
                  <c:v>-5.5410000000000022E-2</c:v>
                </c:pt>
                <c:pt idx="20350">
                  <c:v>-5.9650000000000016E-2</c:v>
                </c:pt>
                <c:pt idx="20351">
                  <c:v>-6.0260000000000015E-2</c:v>
                </c:pt>
                <c:pt idx="20352">
                  <c:v>-5.7410000000000024E-2</c:v>
                </c:pt>
                <c:pt idx="20353">
                  <c:v>-5.1729999999999998E-2</c:v>
                </c:pt>
                <c:pt idx="20354">
                  <c:v>-4.4229999999999998E-2</c:v>
                </c:pt>
                <c:pt idx="20355">
                  <c:v>-3.5929999999999997E-2</c:v>
                </c:pt>
                <c:pt idx="20356">
                  <c:v>-2.7570000000000008E-2</c:v>
                </c:pt>
                <c:pt idx="20357">
                  <c:v>-1.9450000000000005E-2</c:v>
                </c:pt>
                <c:pt idx="20358">
                  <c:v>-1.1410000000000003E-2</c:v>
                </c:pt>
                <c:pt idx="20359">
                  <c:v>-3.1300000000000008E-3</c:v>
                </c:pt>
                <c:pt idx="20360">
                  <c:v>5.5300000000000019E-3</c:v>
                </c:pt>
                <c:pt idx="20361">
                  <c:v>1.4220000000000003E-2</c:v>
                </c:pt>
                <c:pt idx="20362">
                  <c:v>2.2130000000000007E-2</c:v>
                </c:pt>
                <c:pt idx="20363">
                  <c:v>2.8199999999999992E-2</c:v>
                </c:pt>
                <c:pt idx="20364">
                  <c:v>3.15E-2</c:v>
                </c:pt>
                <c:pt idx="20365">
                  <c:v>3.1519999999999999E-2</c:v>
                </c:pt>
                <c:pt idx="20366">
                  <c:v>2.8330000000000001E-2</c:v>
                </c:pt>
                <c:pt idx="20367">
                  <c:v>2.2630000000000011E-2</c:v>
                </c:pt>
                <c:pt idx="20368">
                  <c:v>1.5650000000000001E-2</c:v>
                </c:pt>
                <c:pt idx="20369">
                  <c:v>8.9800000000000053E-3</c:v>
                </c:pt>
                <c:pt idx="20370">
                  <c:v>4.1599999999999996E-3</c:v>
                </c:pt>
                <c:pt idx="20371">
                  <c:v>2.3500000000000001E-3</c:v>
                </c:pt>
                <c:pt idx="20372">
                  <c:v>3.9300000000000012E-3</c:v>
                </c:pt>
                <c:pt idx="20373">
                  <c:v>8.4700000000000036E-3</c:v>
                </c:pt>
                <c:pt idx="20374">
                  <c:v>1.4940000000000004E-2</c:v>
                </c:pt>
                <c:pt idx="20375">
                  <c:v>2.2010000000000002E-2</c:v>
                </c:pt>
                <c:pt idx="20376">
                  <c:v>2.8500000000000001E-2</c:v>
                </c:pt>
                <c:pt idx="20377">
                  <c:v>3.3590000000000002E-2</c:v>
                </c:pt>
                <c:pt idx="20378">
                  <c:v>3.6950000000000004E-2</c:v>
                </c:pt>
                <c:pt idx="20379">
                  <c:v>3.875E-2</c:v>
                </c:pt>
                <c:pt idx="20380">
                  <c:v>3.944000000000001E-2</c:v>
                </c:pt>
                <c:pt idx="20381">
                  <c:v>3.9670000000000011E-2</c:v>
                </c:pt>
                <c:pt idx="20382">
                  <c:v>4.0050000000000002E-2</c:v>
                </c:pt>
                <c:pt idx="20383">
                  <c:v>4.1169999999999998E-2</c:v>
                </c:pt>
                <c:pt idx="20384">
                  <c:v>4.3439999999999999E-2</c:v>
                </c:pt>
                <c:pt idx="20385">
                  <c:v>4.7050000000000015E-2</c:v>
                </c:pt>
                <c:pt idx="20386">
                  <c:v>5.185E-2</c:v>
                </c:pt>
                <c:pt idx="20387">
                  <c:v>5.7200000000000001E-2</c:v>
                </c:pt>
                <c:pt idx="20388">
                  <c:v>6.2100000000000016E-2</c:v>
                </c:pt>
                <c:pt idx="20389">
                  <c:v>6.5329999999999999E-2</c:v>
                </c:pt>
                <c:pt idx="20390">
                  <c:v>6.5830000000000014E-2</c:v>
                </c:pt>
                <c:pt idx="20391">
                  <c:v>6.2969999999999998E-2</c:v>
                </c:pt>
                <c:pt idx="20392">
                  <c:v>5.6759999999999998E-2</c:v>
                </c:pt>
                <c:pt idx="20393">
                  <c:v>4.7890000000000023E-2</c:v>
                </c:pt>
                <c:pt idx="20394">
                  <c:v>3.7569999999999999E-2</c:v>
                </c:pt>
                <c:pt idx="20395">
                  <c:v>2.7210000000000008E-2</c:v>
                </c:pt>
                <c:pt idx="20396">
                  <c:v>1.7989999999999999E-2</c:v>
                </c:pt>
                <c:pt idx="20397">
                  <c:v>1.0520000000000003E-2</c:v>
                </c:pt>
                <c:pt idx="20398">
                  <c:v>4.7200000000000002E-3</c:v>
                </c:pt>
                <c:pt idx="20399">
                  <c:v>7.0000000000000035E-5</c:v>
                </c:pt>
                <c:pt idx="20400">
                  <c:v>-4.0600000000000002E-3</c:v>
                </c:pt>
                <c:pt idx="20401">
                  <c:v>-8.1000000000000048E-3</c:v>
                </c:pt>
                <c:pt idx="20402">
                  <c:v>-1.225E-2</c:v>
                </c:pt>
                <c:pt idx="20403">
                  <c:v>-1.6590000000000001E-2</c:v>
                </c:pt>
                <c:pt idx="20404">
                  <c:v>-2.1200000000000007E-2</c:v>
                </c:pt>
                <c:pt idx="20405">
                  <c:v>-2.6200000000000008E-2</c:v>
                </c:pt>
                <c:pt idx="20406">
                  <c:v>-3.1700000000000006E-2</c:v>
                </c:pt>
                <c:pt idx="20407">
                  <c:v>-3.7790000000000011E-2</c:v>
                </c:pt>
                <c:pt idx="20408">
                  <c:v>-4.4500000000000019E-2</c:v>
                </c:pt>
                <c:pt idx="20409">
                  <c:v>-5.1860000000000003E-2</c:v>
                </c:pt>
                <c:pt idx="20410">
                  <c:v>-5.9770000000000018E-2</c:v>
                </c:pt>
                <c:pt idx="20411">
                  <c:v>-6.7890000000000034E-2</c:v>
                </c:pt>
                <c:pt idx="20412">
                  <c:v>-7.5530000000000014E-2</c:v>
                </c:pt>
                <c:pt idx="20413">
                  <c:v>-8.1690000000000026E-2</c:v>
                </c:pt>
                <c:pt idx="20414">
                  <c:v>-8.5330000000000003E-2</c:v>
                </c:pt>
                <c:pt idx="20415">
                  <c:v>-8.5640000000000022E-2</c:v>
                </c:pt>
                <c:pt idx="20416">
                  <c:v>-8.2390000000000005E-2</c:v>
                </c:pt>
                <c:pt idx="20417">
                  <c:v>-7.5950000000000004E-2</c:v>
                </c:pt>
                <c:pt idx="20418">
                  <c:v>-6.721000000000002E-2</c:v>
                </c:pt>
                <c:pt idx="20419">
                  <c:v>-5.7390000000000017E-2</c:v>
                </c:pt>
                <c:pt idx="20420">
                  <c:v>-4.7730000000000022E-2</c:v>
                </c:pt>
                <c:pt idx="20421">
                  <c:v>-3.9210000000000002E-2</c:v>
                </c:pt>
                <c:pt idx="20422">
                  <c:v>-3.2450000000000014E-2</c:v>
                </c:pt>
                <c:pt idx="20423">
                  <c:v>-2.7700000000000002E-2</c:v>
                </c:pt>
                <c:pt idx="20424">
                  <c:v>-2.494E-2</c:v>
                </c:pt>
                <c:pt idx="20425">
                  <c:v>-2.3970000000000002E-2</c:v>
                </c:pt>
                <c:pt idx="20426">
                  <c:v>-2.4480000000000002E-2</c:v>
                </c:pt>
                <c:pt idx="20427">
                  <c:v>-2.6050000000000007E-2</c:v>
                </c:pt>
                <c:pt idx="20428">
                  <c:v>-2.81E-2</c:v>
                </c:pt>
                <c:pt idx="20429">
                  <c:v>-3.008000000000001E-2</c:v>
                </c:pt>
                <c:pt idx="20430">
                  <c:v>-3.1540000000000006E-2</c:v>
                </c:pt>
                <c:pt idx="20431">
                  <c:v>-3.2199999999999999E-2</c:v>
                </c:pt>
                <c:pt idx="20432">
                  <c:v>-3.1969999999999998E-2</c:v>
                </c:pt>
                <c:pt idx="20433">
                  <c:v>-3.0780000000000002E-2</c:v>
                </c:pt>
                <c:pt idx="20434">
                  <c:v>-2.86E-2</c:v>
                </c:pt>
                <c:pt idx="20435">
                  <c:v>-2.5490000000000002E-2</c:v>
                </c:pt>
                <c:pt idx="20436">
                  <c:v>-2.1559999999999999E-2</c:v>
                </c:pt>
                <c:pt idx="20437">
                  <c:v>-1.7000000000000001E-2</c:v>
                </c:pt>
                <c:pt idx="20438">
                  <c:v>-1.2E-2</c:v>
                </c:pt>
                <c:pt idx="20439">
                  <c:v>-6.7300000000000025E-3</c:v>
                </c:pt>
                <c:pt idx="20440">
                  <c:v>-1.3500000000000005E-3</c:v>
                </c:pt>
                <c:pt idx="20441">
                  <c:v>3.9300000000000012E-3</c:v>
                </c:pt>
                <c:pt idx="20442">
                  <c:v>8.8800000000000042E-3</c:v>
                </c:pt>
                <c:pt idx="20443">
                  <c:v>1.319E-2</c:v>
                </c:pt>
                <c:pt idx="20444">
                  <c:v>1.6619999999999999E-2</c:v>
                </c:pt>
                <c:pt idx="20445">
                  <c:v>1.8980000000000007E-2</c:v>
                </c:pt>
                <c:pt idx="20446">
                  <c:v>2.0210000000000002E-2</c:v>
                </c:pt>
                <c:pt idx="20447">
                  <c:v>2.0369999999999992E-2</c:v>
                </c:pt>
                <c:pt idx="20448">
                  <c:v>1.9580000000000007E-2</c:v>
                </c:pt>
                <c:pt idx="20449">
                  <c:v>1.7950000000000001E-2</c:v>
                </c:pt>
                <c:pt idx="20450">
                  <c:v>1.5590000000000001E-2</c:v>
                </c:pt>
                <c:pt idx="20451">
                  <c:v>1.2579999999999994E-2</c:v>
                </c:pt>
                <c:pt idx="20452">
                  <c:v>9.0700000000000069E-3</c:v>
                </c:pt>
                <c:pt idx="20453">
                  <c:v>5.3200000000000001E-3</c:v>
                </c:pt>
                <c:pt idx="20454">
                  <c:v>1.7600000000000005E-3</c:v>
                </c:pt>
                <c:pt idx="20455">
                  <c:v>-1.0499999999999995E-3</c:v>
                </c:pt>
                <c:pt idx="20456">
                  <c:v>-2.5700000000000002E-3</c:v>
                </c:pt>
                <c:pt idx="20457">
                  <c:v>-2.33E-3</c:v>
                </c:pt>
                <c:pt idx="20458">
                  <c:v>-1.4999999999999999E-4</c:v>
                </c:pt>
                <c:pt idx="20459">
                  <c:v>3.9399999999999999E-3</c:v>
                </c:pt>
                <c:pt idx="20460">
                  <c:v>9.7200000000000047E-3</c:v>
                </c:pt>
                <c:pt idx="20461">
                  <c:v>1.6899999999999998E-2</c:v>
                </c:pt>
                <c:pt idx="20462">
                  <c:v>2.5370000000000007E-2</c:v>
                </c:pt>
                <c:pt idx="20463">
                  <c:v>3.5150000000000001E-2</c:v>
                </c:pt>
                <c:pt idx="20464">
                  <c:v>4.6400000000000004E-2</c:v>
                </c:pt>
                <c:pt idx="20465">
                  <c:v>5.9229999999999998E-2</c:v>
                </c:pt>
                <c:pt idx="20466">
                  <c:v>7.3459999999999998E-2</c:v>
                </c:pt>
                <c:pt idx="20467">
                  <c:v>8.8460000000000025E-2</c:v>
                </c:pt>
                <c:pt idx="20468">
                  <c:v>0.10313000000000003</c:v>
                </c:pt>
                <c:pt idx="20469">
                  <c:v>0.11597</c:v>
                </c:pt>
                <c:pt idx="20470">
                  <c:v>0.12539</c:v>
                </c:pt>
                <c:pt idx="20471">
                  <c:v>0.12995000000000001</c:v>
                </c:pt>
                <c:pt idx="20472">
                  <c:v>0.12856000000000001</c:v>
                </c:pt>
                <c:pt idx="20473">
                  <c:v>0.12071999999999998</c:v>
                </c:pt>
                <c:pt idx="20474">
                  <c:v>0.10655000000000002</c:v>
                </c:pt>
                <c:pt idx="20475">
                  <c:v>8.6960000000000023E-2</c:v>
                </c:pt>
                <c:pt idx="20476">
                  <c:v>6.3539999999999999E-2</c:v>
                </c:pt>
                <c:pt idx="20477">
                  <c:v>3.841E-2</c:v>
                </c:pt>
                <c:pt idx="20478">
                  <c:v>1.3820000000000004E-2</c:v>
                </c:pt>
                <c:pt idx="20479">
                  <c:v>-8.2100000000000003E-3</c:v>
                </c:pt>
                <c:pt idx="20480">
                  <c:v>-2.6260000000000002E-2</c:v>
                </c:pt>
                <c:pt idx="20481">
                  <c:v>-3.9710000000000002E-2</c:v>
                </c:pt>
                <c:pt idx="20482">
                  <c:v>-4.8680000000000001E-2</c:v>
                </c:pt>
                <c:pt idx="20483">
                  <c:v>-5.3870000000000001E-2</c:v>
                </c:pt>
                <c:pt idx="20484">
                  <c:v>-5.6329999999999998E-2</c:v>
                </c:pt>
                <c:pt idx="20485">
                  <c:v>-5.7170000000000012E-2</c:v>
                </c:pt>
                <c:pt idx="20486">
                  <c:v>-5.740000000000002E-2</c:v>
                </c:pt>
                <c:pt idx="20487">
                  <c:v>-5.7740000000000014E-2</c:v>
                </c:pt>
                <c:pt idx="20488">
                  <c:v>-5.8439999999999999E-2</c:v>
                </c:pt>
                <c:pt idx="20489">
                  <c:v>-5.9200000000000003E-2</c:v>
                </c:pt>
                <c:pt idx="20490">
                  <c:v>-5.9350000000000021E-2</c:v>
                </c:pt>
                <c:pt idx="20491">
                  <c:v>-5.8180000000000003E-2</c:v>
                </c:pt>
                <c:pt idx="20492">
                  <c:v>-5.5390000000000023E-2</c:v>
                </c:pt>
                <c:pt idx="20493">
                  <c:v>-5.144E-2</c:v>
                </c:pt>
                <c:pt idx="20494">
                  <c:v>-4.7480000000000015E-2</c:v>
                </c:pt>
                <c:pt idx="20495">
                  <c:v>-4.5040000000000004E-2</c:v>
                </c:pt>
                <c:pt idx="20496">
                  <c:v>-4.5530000000000001E-2</c:v>
                </c:pt>
                <c:pt idx="20497">
                  <c:v>-4.9740000000000013E-2</c:v>
                </c:pt>
                <c:pt idx="20498">
                  <c:v>-5.7470000000000014E-2</c:v>
                </c:pt>
                <c:pt idx="20499">
                  <c:v>-6.7460000000000034E-2</c:v>
                </c:pt>
                <c:pt idx="20500">
                  <c:v>-7.7609999999999998E-2</c:v>
                </c:pt>
                <c:pt idx="20501">
                  <c:v>-8.5500000000000034E-2</c:v>
                </c:pt>
                <c:pt idx="20502">
                  <c:v>-8.912000000000006E-2</c:v>
                </c:pt>
                <c:pt idx="20503">
                  <c:v>-8.7440000000000004E-2</c:v>
                </c:pt>
                <c:pt idx="20504">
                  <c:v>-8.0750000000000044E-2</c:v>
                </c:pt>
                <c:pt idx="20505">
                  <c:v>-7.0489999999999997E-2</c:v>
                </c:pt>
                <c:pt idx="20506">
                  <c:v>-5.8790000000000023E-2</c:v>
                </c:pt>
                <c:pt idx="20507">
                  <c:v>-4.7740000000000012E-2</c:v>
                </c:pt>
                <c:pt idx="20508">
                  <c:v>-3.883000000000001E-2</c:v>
                </c:pt>
                <c:pt idx="20509">
                  <c:v>-3.2580000000000005E-2</c:v>
                </c:pt>
                <c:pt idx="20510">
                  <c:v>-2.8440000000000007E-2</c:v>
                </c:pt>
                <c:pt idx="20511">
                  <c:v>-2.5020000000000001E-2</c:v>
                </c:pt>
                <c:pt idx="20512">
                  <c:v>-2.0570000000000001E-2</c:v>
                </c:pt>
                <c:pt idx="20513">
                  <c:v>-1.3580000000000005E-2</c:v>
                </c:pt>
                <c:pt idx="20514">
                  <c:v>-3.3000000000000008E-3</c:v>
                </c:pt>
                <c:pt idx="20515">
                  <c:v>9.950000000000004E-3</c:v>
                </c:pt>
                <c:pt idx="20516">
                  <c:v>2.4900000000000002E-2</c:v>
                </c:pt>
                <c:pt idx="20517">
                  <c:v>3.9670000000000011E-2</c:v>
                </c:pt>
                <c:pt idx="20518">
                  <c:v>5.2290000000000017E-2</c:v>
                </c:pt>
                <c:pt idx="20519">
                  <c:v>6.1199999999999997E-2</c:v>
                </c:pt>
                <c:pt idx="20520">
                  <c:v>6.5559999999999993E-2</c:v>
                </c:pt>
                <c:pt idx="20521">
                  <c:v>6.5520000000000009E-2</c:v>
                </c:pt>
                <c:pt idx="20522">
                  <c:v>6.200000000000002E-2</c:v>
                </c:pt>
                <c:pt idx="20523">
                  <c:v>5.6400000000000013E-2</c:v>
                </c:pt>
                <c:pt idx="20524">
                  <c:v>5.0139999999999997E-2</c:v>
                </c:pt>
                <c:pt idx="20525">
                  <c:v>4.431000000000003E-2</c:v>
                </c:pt>
                <c:pt idx="20526">
                  <c:v>3.9480000000000001E-2</c:v>
                </c:pt>
                <c:pt idx="20527">
                  <c:v>3.5810000000000002E-2</c:v>
                </c:pt>
                <c:pt idx="20528">
                  <c:v>3.3020000000000001E-2</c:v>
                </c:pt>
                <c:pt idx="20529">
                  <c:v>3.0540000000000001E-2</c:v>
                </c:pt>
                <c:pt idx="20530">
                  <c:v>2.7640000000000008E-2</c:v>
                </c:pt>
                <c:pt idx="20531">
                  <c:v>2.3640000000000001E-2</c:v>
                </c:pt>
                <c:pt idx="20532">
                  <c:v>1.8280000000000001E-2</c:v>
                </c:pt>
                <c:pt idx="20533">
                  <c:v>1.1790000000000004E-2</c:v>
                </c:pt>
                <c:pt idx="20534">
                  <c:v>4.9200000000000016E-3</c:v>
                </c:pt>
                <c:pt idx="20535">
                  <c:v>-1.3799999999999999E-3</c:v>
                </c:pt>
                <c:pt idx="20536">
                  <c:v>-6.1500000000000001E-3</c:v>
                </c:pt>
                <c:pt idx="20537">
                  <c:v>-8.7000000000000046E-3</c:v>
                </c:pt>
                <c:pt idx="20538">
                  <c:v>-8.7400000000000012E-3</c:v>
                </c:pt>
                <c:pt idx="20539">
                  <c:v>-6.4300000000000034E-3</c:v>
                </c:pt>
                <c:pt idx="20540">
                  <c:v>-2.3999999999999998E-3</c:v>
                </c:pt>
                <c:pt idx="20541">
                  <c:v>2.3900000000000002E-3</c:v>
                </c:pt>
                <c:pt idx="20542">
                  <c:v>6.9100000000000021E-3</c:v>
                </c:pt>
                <c:pt idx="20543">
                  <c:v>1.025E-2</c:v>
                </c:pt>
                <c:pt idx="20544">
                  <c:v>1.1880000000000005E-2</c:v>
                </c:pt>
                <c:pt idx="20545">
                  <c:v>1.1679999999999998E-2</c:v>
                </c:pt>
                <c:pt idx="20546">
                  <c:v>9.9200000000000035E-3</c:v>
                </c:pt>
                <c:pt idx="20547">
                  <c:v>7.0500000000000016E-3</c:v>
                </c:pt>
                <c:pt idx="20548">
                  <c:v>3.6200000000000017E-3</c:v>
                </c:pt>
                <c:pt idx="20549">
                  <c:v>1.2999999999999999E-4</c:v>
                </c:pt>
                <c:pt idx="20550">
                  <c:v>-3.040000000000001E-3</c:v>
                </c:pt>
                <c:pt idx="20551">
                  <c:v>-5.6500000000000014E-3</c:v>
                </c:pt>
                <c:pt idx="20552">
                  <c:v>-7.6000000000000017E-3</c:v>
                </c:pt>
                <c:pt idx="20553">
                  <c:v>-8.9300000000000004E-3</c:v>
                </c:pt>
                <c:pt idx="20554">
                  <c:v>-9.6600000000000054E-3</c:v>
                </c:pt>
                <c:pt idx="20555">
                  <c:v>-9.670000000000005E-3</c:v>
                </c:pt>
                <c:pt idx="20556">
                  <c:v>-8.5700000000000047E-3</c:v>
                </c:pt>
                <c:pt idx="20557">
                  <c:v>-5.740000000000002E-3</c:v>
                </c:pt>
                <c:pt idx="20558">
                  <c:v>-4.8000000000000017E-4</c:v>
                </c:pt>
                <c:pt idx="20559">
                  <c:v>7.7300000000000025E-3</c:v>
                </c:pt>
                <c:pt idx="20560">
                  <c:v>1.8910000000000003E-2</c:v>
                </c:pt>
                <c:pt idx="20561">
                  <c:v>3.2500000000000001E-2</c:v>
                </c:pt>
                <c:pt idx="20562">
                  <c:v>4.7370000000000016E-2</c:v>
                </c:pt>
                <c:pt idx="20563">
                  <c:v>6.1990000000000003E-2</c:v>
                </c:pt>
                <c:pt idx="20564">
                  <c:v>7.4730000000000033E-2</c:v>
                </c:pt>
                <c:pt idx="20565">
                  <c:v>8.4020000000000039E-2</c:v>
                </c:pt>
                <c:pt idx="20566">
                  <c:v>8.8640000000000052E-2</c:v>
                </c:pt>
                <c:pt idx="20567">
                  <c:v>8.7940000000000018E-2</c:v>
                </c:pt>
                <c:pt idx="20568">
                  <c:v>8.2060000000000022E-2</c:v>
                </c:pt>
                <c:pt idx="20569">
                  <c:v>7.1999999999999995E-2</c:v>
                </c:pt>
                <c:pt idx="20570">
                  <c:v>5.9400000000000022E-2</c:v>
                </c:pt>
                <c:pt idx="20571">
                  <c:v>4.6149999999999983E-2</c:v>
                </c:pt>
                <c:pt idx="20572">
                  <c:v>3.3869999999999997E-2</c:v>
                </c:pt>
                <c:pt idx="20573">
                  <c:v>2.3599999999999993E-2</c:v>
                </c:pt>
                <c:pt idx="20574">
                  <c:v>1.5559999999999996E-2</c:v>
                </c:pt>
                <c:pt idx="20575">
                  <c:v>9.310000000000004E-3</c:v>
                </c:pt>
                <c:pt idx="20576">
                  <c:v>4.0000000000000018E-3</c:v>
                </c:pt>
                <c:pt idx="20577">
                  <c:v>-1.3100000000000004E-3</c:v>
                </c:pt>
                <c:pt idx="20578">
                  <c:v>-7.4000000000000021E-3</c:v>
                </c:pt>
                <c:pt idx="20579">
                  <c:v>-1.4659999999999998E-2</c:v>
                </c:pt>
                <c:pt idx="20580">
                  <c:v>-2.3040000000000001E-2</c:v>
                </c:pt>
                <c:pt idx="20581">
                  <c:v>-3.2150000000000005E-2</c:v>
                </c:pt>
                <c:pt idx="20582">
                  <c:v>-4.1509999999999984E-2</c:v>
                </c:pt>
                <c:pt idx="20583">
                  <c:v>-5.0830000000000014E-2</c:v>
                </c:pt>
                <c:pt idx="20584">
                  <c:v>-6.0190000000000014E-2</c:v>
                </c:pt>
                <c:pt idx="20585">
                  <c:v>-6.992000000000001E-2</c:v>
                </c:pt>
                <c:pt idx="20586">
                  <c:v>-8.0270000000000022E-2</c:v>
                </c:pt>
                <c:pt idx="20587">
                  <c:v>-9.1030000000000028E-2</c:v>
                </c:pt>
                <c:pt idx="20588">
                  <c:v>-0.10135</c:v>
                </c:pt>
                <c:pt idx="20589">
                  <c:v>-0.10985</c:v>
                </c:pt>
                <c:pt idx="20590">
                  <c:v>-0.11504</c:v>
                </c:pt>
                <c:pt idx="20591">
                  <c:v>-0.11577999999999998</c:v>
                </c:pt>
                <c:pt idx="20592">
                  <c:v>-0.11161</c:v>
                </c:pt>
                <c:pt idx="20593">
                  <c:v>-0.10288</c:v>
                </c:pt>
                <c:pt idx="20594">
                  <c:v>-9.0570000000000025E-2</c:v>
                </c:pt>
                <c:pt idx="20595">
                  <c:v>-7.6020000000000004E-2</c:v>
                </c:pt>
                <c:pt idx="20596">
                  <c:v>-6.0630000000000003E-2</c:v>
                </c:pt>
                <c:pt idx="20597">
                  <c:v>-4.5560000000000003E-2</c:v>
                </c:pt>
                <c:pt idx="20598">
                  <c:v>-3.1460000000000002E-2</c:v>
                </c:pt>
                <c:pt idx="20599">
                  <c:v>-1.839E-2</c:v>
                </c:pt>
                <c:pt idx="20600">
                  <c:v>-5.9900000000000023E-3</c:v>
                </c:pt>
                <c:pt idx="20601">
                  <c:v>6.1800000000000015E-3</c:v>
                </c:pt>
                <c:pt idx="20602">
                  <c:v>1.8220000000000007E-2</c:v>
                </c:pt>
                <c:pt idx="20603">
                  <c:v>2.9660000000000002E-2</c:v>
                </c:pt>
                <c:pt idx="20604">
                  <c:v>3.9390000000000001E-2</c:v>
                </c:pt>
                <c:pt idx="20605">
                  <c:v>4.5909999999999999E-2</c:v>
                </c:pt>
                <c:pt idx="20606">
                  <c:v>4.7800000000000016E-2</c:v>
                </c:pt>
                <c:pt idx="20607">
                  <c:v>4.4299999999999999E-2</c:v>
                </c:pt>
                <c:pt idx="20608">
                  <c:v>3.5670000000000014E-2</c:v>
                </c:pt>
                <c:pt idx="20609">
                  <c:v>2.3189999999999999E-2</c:v>
                </c:pt>
                <c:pt idx="20610">
                  <c:v>8.800000000000004E-3</c:v>
                </c:pt>
                <c:pt idx="20611">
                  <c:v>-5.4500000000000017E-3</c:v>
                </c:pt>
                <c:pt idx="20612">
                  <c:v>-1.7860000000000001E-2</c:v>
                </c:pt>
                <c:pt idx="20613">
                  <c:v>-2.7340000000000007E-2</c:v>
                </c:pt>
                <c:pt idx="20614">
                  <c:v>-3.3550000000000003E-2</c:v>
                </c:pt>
                <c:pt idx="20615">
                  <c:v>-3.6870000000000014E-2</c:v>
                </c:pt>
                <c:pt idx="20616">
                  <c:v>-3.8190000000000002E-2</c:v>
                </c:pt>
                <c:pt idx="20617">
                  <c:v>-3.8710000000000001E-2</c:v>
                </c:pt>
                <c:pt idx="20618">
                  <c:v>-3.969000000000001E-2</c:v>
                </c:pt>
                <c:pt idx="20619">
                  <c:v>-4.2189999999999998E-2</c:v>
                </c:pt>
                <c:pt idx="20620">
                  <c:v>-4.6929999999999986E-2</c:v>
                </c:pt>
                <c:pt idx="20621">
                  <c:v>-5.4050000000000015E-2</c:v>
                </c:pt>
                <c:pt idx="20622">
                  <c:v>-6.3060000000000019E-2</c:v>
                </c:pt>
                <c:pt idx="20623">
                  <c:v>-7.2969999999999993E-2</c:v>
                </c:pt>
                <c:pt idx="20624">
                  <c:v>-8.2570000000000005E-2</c:v>
                </c:pt>
                <c:pt idx="20625">
                  <c:v>-9.078E-2</c:v>
                </c:pt>
                <c:pt idx="20626">
                  <c:v>-9.7010000000000013E-2</c:v>
                </c:pt>
                <c:pt idx="20627">
                  <c:v>-0.10120999999999998</c:v>
                </c:pt>
                <c:pt idx="20628">
                  <c:v>-0.10367000000000003</c:v>
                </c:pt>
                <c:pt idx="20629">
                  <c:v>-0.10477000000000003</c:v>
                </c:pt>
                <c:pt idx="20630">
                  <c:v>-0.10470000000000003</c:v>
                </c:pt>
                <c:pt idx="20631">
                  <c:v>-0.10334</c:v>
                </c:pt>
                <c:pt idx="20632">
                  <c:v>-0.10025000000000002</c:v>
                </c:pt>
                <c:pt idx="20633">
                  <c:v>-9.471000000000003E-2</c:v>
                </c:pt>
                <c:pt idx="20634">
                  <c:v>-8.5770000000000041E-2</c:v>
                </c:pt>
                <c:pt idx="20635">
                  <c:v>-7.2470000000000021E-2</c:v>
                </c:pt>
                <c:pt idx="20636">
                  <c:v>-5.4220000000000004E-2</c:v>
                </c:pt>
                <c:pt idx="20637">
                  <c:v>-3.1300000000000001E-2</c:v>
                </c:pt>
                <c:pt idx="20638">
                  <c:v>-5.0100000000000014E-3</c:v>
                </c:pt>
                <c:pt idx="20639">
                  <c:v>2.2410000000000006E-2</c:v>
                </c:pt>
                <c:pt idx="20640">
                  <c:v>4.8370000000000003E-2</c:v>
                </c:pt>
                <c:pt idx="20641">
                  <c:v>7.0620000000000002E-2</c:v>
                </c:pt>
                <c:pt idx="20642">
                  <c:v>8.7790000000000007E-2</c:v>
                </c:pt>
                <c:pt idx="20643">
                  <c:v>9.9760000000000043E-2</c:v>
                </c:pt>
                <c:pt idx="20644">
                  <c:v>0.10748000000000002</c:v>
                </c:pt>
                <c:pt idx="20645">
                  <c:v>0.11266000000000002</c:v>
                </c:pt>
                <c:pt idx="20646">
                  <c:v>0.11718000000000002</c:v>
                </c:pt>
                <c:pt idx="20647">
                  <c:v>0.12255000000000002</c:v>
                </c:pt>
                <c:pt idx="20648">
                  <c:v>0.12955</c:v>
                </c:pt>
                <c:pt idx="20649">
                  <c:v>0.13800999999999999</c:v>
                </c:pt>
                <c:pt idx="20650">
                  <c:v>0.14693000000000006</c:v>
                </c:pt>
                <c:pt idx="20651">
                  <c:v>0.15468999999999999</c:v>
                </c:pt>
                <c:pt idx="20652">
                  <c:v>0.15946000000000007</c:v>
                </c:pt>
                <c:pt idx="20653">
                  <c:v>0.15967000000000001</c:v>
                </c:pt>
                <c:pt idx="20654">
                  <c:v>0.15437000000000001</c:v>
                </c:pt>
                <c:pt idx="20655">
                  <c:v>0.14357</c:v>
                </c:pt>
                <c:pt idx="20656">
                  <c:v>0.12831000000000001</c:v>
                </c:pt>
                <c:pt idx="20657">
                  <c:v>0.11040999999999995</c:v>
                </c:pt>
                <c:pt idx="20658">
                  <c:v>9.2040000000000011E-2</c:v>
                </c:pt>
                <c:pt idx="20659">
                  <c:v>7.5109999999999996E-2</c:v>
                </c:pt>
                <c:pt idx="20660">
                  <c:v>6.0859999999999997E-2</c:v>
                </c:pt>
                <c:pt idx="20661">
                  <c:v>4.9730000000000024E-2</c:v>
                </c:pt>
                <c:pt idx="20662">
                  <c:v>4.1489999999999999E-2</c:v>
                </c:pt>
                <c:pt idx="20663">
                  <c:v>3.5540000000000002E-2</c:v>
                </c:pt>
                <c:pt idx="20664">
                  <c:v>3.1220000000000001E-2</c:v>
                </c:pt>
                <c:pt idx="20665">
                  <c:v>2.8029999999999999E-2</c:v>
                </c:pt>
                <c:pt idx="20666">
                  <c:v>2.5670000000000005E-2</c:v>
                </c:pt>
                <c:pt idx="20667">
                  <c:v>2.3959999999999999E-2</c:v>
                </c:pt>
                <c:pt idx="20668">
                  <c:v>2.2700000000000001E-2</c:v>
                </c:pt>
                <c:pt idx="20669">
                  <c:v>2.1530000000000007E-2</c:v>
                </c:pt>
                <c:pt idx="20670">
                  <c:v>1.9830000000000007E-2</c:v>
                </c:pt>
                <c:pt idx="20671">
                  <c:v>1.6650000000000005E-2</c:v>
                </c:pt>
                <c:pt idx="20672">
                  <c:v>1.0800000000000004E-2</c:v>
                </c:pt>
                <c:pt idx="20673">
                  <c:v>1.1400000000000008E-3</c:v>
                </c:pt>
                <c:pt idx="20674">
                  <c:v>-1.3089999999999999E-2</c:v>
                </c:pt>
                <c:pt idx="20675">
                  <c:v>-3.1810000000000012E-2</c:v>
                </c:pt>
                <c:pt idx="20676">
                  <c:v>-5.3800000000000014E-2</c:v>
                </c:pt>
                <c:pt idx="20677">
                  <c:v>-7.6859999999999998E-2</c:v>
                </c:pt>
                <c:pt idx="20678">
                  <c:v>-9.8140000000000005E-2</c:v>
                </c:pt>
                <c:pt idx="20679">
                  <c:v>-0.11484</c:v>
                </c:pt>
                <c:pt idx="20680">
                  <c:v>-0.12472999999999999</c:v>
                </c:pt>
                <c:pt idx="20681">
                  <c:v>-0.12656000000000001</c:v>
                </c:pt>
                <c:pt idx="20682">
                  <c:v>-0.12017000000000003</c:v>
                </c:pt>
                <c:pt idx="20683">
                  <c:v>-0.10642000000000003</c:v>
                </c:pt>
                <c:pt idx="20684">
                  <c:v>-8.6970000000000006E-2</c:v>
                </c:pt>
                <c:pt idx="20685">
                  <c:v>-6.4070000000000002E-2</c:v>
                </c:pt>
                <c:pt idx="20686">
                  <c:v>-4.018E-2</c:v>
                </c:pt>
                <c:pt idx="20687">
                  <c:v>-1.7639999999999996E-2</c:v>
                </c:pt>
                <c:pt idx="20688">
                  <c:v>1.7200000000000004E-3</c:v>
                </c:pt>
                <c:pt idx="20689">
                  <c:v>1.6729999999999998E-2</c:v>
                </c:pt>
                <c:pt idx="20690">
                  <c:v>2.699E-2</c:v>
                </c:pt>
                <c:pt idx="20691">
                  <c:v>3.2840000000000015E-2</c:v>
                </c:pt>
                <c:pt idx="20692">
                  <c:v>3.5119999999999998E-2</c:v>
                </c:pt>
                <c:pt idx="20693">
                  <c:v>3.509000000000001E-2</c:v>
                </c:pt>
                <c:pt idx="20694">
                  <c:v>3.4240000000000013E-2</c:v>
                </c:pt>
                <c:pt idx="20695">
                  <c:v>3.4080000000000006E-2</c:v>
                </c:pt>
                <c:pt idx="20696">
                  <c:v>3.5810000000000002E-2</c:v>
                </c:pt>
                <c:pt idx="20697">
                  <c:v>4.0030000000000003E-2</c:v>
                </c:pt>
                <c:pt idx="20698">
                  <c:v>4.6530000000000002E-2</c:v>
                </c:pt>
                <c:pt idx="20699">
                  <c:v>5.4370000000000016E-2</c:v>
                </c:pt>
                <c:pt idx="20700">
                  <c:v>6.2260000000000017E-2</c:v>
                </c:pt>
                <c:pt idx="20701">
                  <c:v>6.8940000000000001E-2</c:v>
                </c:pt>
                <c:pt idx="20702">
                  <c:v>7.3529999999999998E-2</c:v>
                </c:pt>
                <c:pt idx="20703">
                  <c:v>7.5630000000000003E-2</c:v>
                </c:pt>
                <c:pt idx="20704">
                  <c:v>7.5329999999999994E-2</c:v>
                </c:pt>
                <c:pt idx="20705">
                  <c:v>7.2980000000000003E-2</c:v>
                </c:pt>
                <c:pt idx="20706">
                  <c:v>6.9110000000000033E-2</c:v>
                </c:pt>
                <c:pt idx="20707">
                  <c:v>6.4280000000000004E-2</c:v>
                </c:pt>
                <c:pt idx="20708">
                  <c:v>5.9080000000000021E-2</c:v>
                </c:pt>
                <c:pt idx="20709">
                  <c:v>5.3969999999999997E-2</c:v>
                </c:pt>
                <c:pt idx="20710">
                  <c:v>4.9239999999999999E-2</c:v>
                </c:pt>
                <c:pt idx="20711">
                  <c:v>4.489000000000002E-2</c:v>
                </c:pt>
                <c:pt idx="20712">
                  <c:v>4.054E-2</c:v>
                </c:pt>
                <c:pt idx="20713">
                  <c:v>3.5490000000000001E-2</c:v>
                </c:pt>
                <c:pt idx="20714">
                  <c:v>2.886E-2</c:v>
                </c:pt>
                <c:pt idx="20715">
                  <c:v>1.9769999999999999E-2</c:v>
                </c:pt>
                <c:pt idx="20716">
                  <c:v>7.6700000000000023E-3</c:v>
                </c:pt>
                <c:pt idx="20717">
                  <c:v>-7.3700000000000024E-3</c:v>
                </c:pt>
                <c:pt idx="20718">
                  <c:v>-2.461E-2</c:v>
                </c:pt>
                <c:pt idx="20719">
                  <c:v>-4.2689999999999999E-2</c:v>
                </c:pt>
                <c:pt idx="20720">
                  <c:v>-6.0080000000000015E-2</c:v>
                </c:pt>
                <c:pt idx="20721">
                  <c:v>-7.5450000000000003E-2</c:v>
                </c:pt>
                <c:pt idx="20722">
                  <c:v>-8.7850000000000025E-2</c:v>
                </c:pt>
                <c:pt idx="20723">
                  <c:v>-9.6780000000000005E-2</c:v>
                </c:pt>
                <c:pt idx="20724">
                  <c:v>-0.10209000000000003</c:v>
                </c:pt>
                <c:pt idx="20725">
                  <c:v>-0.10392999999999998</c:v>
                </c:pt>
                <c:pt idx="20726">
                  <c:v>-0.10269000000000003</c:v>
                </c:pt>
                <c:pt idx="20727">
                  <c:v>-9.8890000000000033E-2</c:v>
                </c:pt>
                <c:pt idx="20728">
                  <c:v>-9.3020000000000061E-2</c:v>
                </c:pt>
                <c:pt idx="20729">
                  <c:v>-8.5400000000000004E-2</c:v>
                </c:pt>
                <c:pt idx="20730">
                  <c:v>-7.6189999999999994E-2</c:v>
                </c:pt>
                <c:pt idx="20731">
                  <c:v>-6.5579999999999999E-2</c:v>
                </c:pt>
                <c:pt idx="20732">
                  <c:v>-5.3969999999999997E-2</c:v>
                </c:pt>
                <c:pt idx="20733">
                  <c:v>-4.2120000000000012E-2</c:v>
                </c:pt>
                <c:pt idx="20734">
                  <c:v>-3.1040000000000009E-2</c:v>
                </c:pt>
                <c:pt idx="20735">
                  <c:v>-2.1729999999999999E-2</c:v>
                </c:pt>
                <c:pt idx="20736">
                  <c:v>-1.503E-2</c:v>
                </c:pt>
                <c:pt idx="20737">
                  <c:v>-1.1530000000000004E-2</c:v>
                </c:pt>
                <c:pt idx="20738">
                  <c:v>-1.1480000000000004E-2</c:v>
                </c:pt>
                <c:pt idx="20739">
                  <c:v>-1.4749999999999996E-2</c:v>
                </c:pt>
                <c:pt idx="20740">
                  <c:v>-2.0640000000000002E-2</c:v>
                </c:pt>
                <c:pt idx="20741">
                  <c:v>-2.7900000000000008E-2</c:v>
                </c:pt>
                <c:pt idx="20742">
                  <c:v>-3.4880000000000001E-2</c:v>
                </c:pt>
                <c:pt idx="20743">
                  <c:v>-3.9820000000000001E-2</c:v>
                </c:pt>
                <c:pt idx="20744">
                  <c:v>-4.1249999999999988E-2</c:v>
                </c:pt>
                <c:pt idx="20745">
                  <c:v>-3.8290000000000005E-2</c:v>
                </c:pt>
                <c:pt idx="20746">
                  <c:v>-3.084000000000001E-2</c:v>
                </c:pt>
                <c:pt idx="20747">
                  <c:v>-1.9550000000000001E-2</c:v>
                </c:pt>
                <c:pt idx="20748">
                  <c:v>-5.6400000000000018E-3</c:v>
                </c:pt>
                <c:pt idx="20749">
                  <c:v>9.4100000000000034E-3</c:v>
                </c:pt>
                <c:pt idx="20750">
                  <c:v>2.4119999999999999E-2</c:v>
                </c:pt>
                <c:pt idx="20751">
                  <c:v>3.7290000000000011E-2</c:v>
                </c:pt>
                <c:pt idx="20752">
                  <c:v>4.802E-2</c:v>
                </c:pt>
                <c:pt idx="20753">
                  <c:v>5.5760000000000011E-2</c:v>
                </c:pt>
                <c:pt idx="20754">
                  <c:v>6.0310000000000023E-2</c:v>
                </c:pt>
                <c:pt idx="20755">
                  <c:v>6.1789999999999998E-2</c:v>
                </c:pt>
                <c:pt idx="20756">
                  <c:v>6.0630000000000003E-2</c:v>
                </c:pt>
                <c:pt idx="20757">
                  <c:v>5.7540000000000001E-2</c:v>
                </c:pt>
                <c:pt idx="20758">
                  <c:v>5.3429999999999998E-2</c:v>
                </c:pt>
                <c:pt idx="20759">
                  <c:v>4.9250000000000002E-2</c:v>
                </c:pt>
                <c:pt idx="20760">
                  <c:v>4.5730000000000021E-2</c:v>
                </c:pt>
                <c:pt idx="20761">
                  <c:v>4.3229999999999984E-2</c:v>
                </c:pt>
                <c:pt idx="20762">
                  <c:v>4.1700000000000001E-2</c:v>
                </c:pt>
                <c:pt idx="20763">
                  <c:v>4.0829999999999998E-2</c:v>
                </c:pt>
                <c:pt idx="20764">
                  <c:v>4.0280000000000003E-2</c:v>
                </c:pt>
                <c:pt idx="20765">
                  <c:v>3.9789999999999999E-2</c:v>
                </c:pt>
                <c:pt idx="20766">
                  <c:v>3.9230000000000015E-2</c:v>
                </c:pt>
                <c:pt idx="20767">
                  <c:v>3.8539999999999998E-2</c:v>
                </c:pt>
                <c:pt idx="20768">
                  <c:v>3.7769999999999998E-2</c:v>
                </c:pt>
                <c:pt idx="20769">
                  <c:v>3.7090000000000012E-2</c:v>
                </c:pt>
                <c:pt idx="20770">
                  <c:v>3.6870000000000014E-2</c:v>
                </c:pt>
                <c:pt idx="20771">
                  <c:v>3.7530000000000015E-2</c:v>
                </c:pt>
                <c:pt idx="20772">
                  <c:v>3.9460000000000002E-2</c:v>
                </c:pt>
                <c:pt idx="20773">
                  <c:v>4.2849999999999999E-2</c:v>
                </c:pt>
                <c:pt idx="20774">
                  <c:v>4.7629999999999999E-2</c:v>
                </c:pt>
                <c:pt idx="20775">
                  <c:v>5.3530000000000001E-2</c:v>
                </c:pt>
                <c:pt idx="20776">
                  <c:v>6.0150000000000002E-2</c:v>
                </c:pt>
                <c:pt idx="20777">
                  <c:v>6.7040000000000002E-2</c:v>
                </c:pt>
                <c:pt idx="20778">
                  <c:v>7.3660000000000003E-2</c:v>
                </c:pt>
                <c:pt idx="20779">
                  <c:v>7.9280000000000003E-2</c:v>
                </c:pt>
                <c:pt idx="20780">
                  <c:v>8.2920000000000008E-2</c:v>
                </c:pt>
                <c:pt idx="20781">
                  <c:v>8.3390000000000034E-2</c:v>
                </c:pt>
                <c:pt idx="20782">
                  <c:v>7.9579999999999998E-2</c:v>
                </c:pt>
                <c:pt idx="20783">
                  <c:v>7.0870000000000002E-2</c:v>
                </c:pt>
                <c:pt idx="20784">
                  <c:v>5.740000000000002E-2</c:v>
                </c:pt>
                <c:pt idx="20785">
                  <c:v>4.0110000000000014E-2</c:v>
                </c:pt>
                <c:pt idx="20786">
                  <c:v>2.0459999999999999E-2</c:v>
                </c:pt>
                <c:pt idx="20787">
                  <c:v>1.7000000000000007E-4</c:v>
                </c:pt>
                <c:pt idx="20788">
                  <c:v>-1.9179999999999999E-2</c:v>
                </c:pt>
                <c:pt idx="20789">
                  <c:v>-3.6260000000000001E-2</c:v>
                </c:pt>
                <c:pt idx="20790">
                  <c:v>-5.0220000000000001E-2</c:v>
                </c:pt>
                <c:pt idx="20791">
                  <c:v>-6.0790000000000011E-2</c:v>
                </c:pt>
                <c:pt idx="20792">
                  <c:v>-6.827999999999998E-2</c:v>
                </c:pt>
                <c:pt idx="20793">
                  <c:v>-7.3400000000000021E-2</c:v>
                </c:pt>
                <c:pt idx="20794">
                  <c:v>-7.7020000000000019E-2</c:v>
                </c:pt>
                <c:pt idx="20795">
                  <c:v>-7.9880000000000034E-2</c:v>
                </c:pt>
                <c:pt idx="20796">
                  <c:v>-8.2380000000000009E-2</c:v>
                </c:pt>
                <c:pt idx="20797">
                  <c:v>-8.4620000000000056E-2</c:v>
                </c:pt>
                <c:pt idx="20798">
                  <c:v>-8.6520000000000041E-2</c:v>
                </c:pt>
                <c:pt idx="20799">
                  <c:v>-8.8040000000000049E-2</c:v>
                </c:pt>
                <c:pt idx="20800">
                  <c:v>-8.9290000000000008E-2</c:v>
                </c:pt>
                <c:pt idx="20801">
                  <c:v>-9.0510000000000049E-2</c:v>
                </c:pt>
                <c:pt idx="20802">
                  <c:v>-9.1890000000000027E-2</c:v>
                </c:pt>
                <c:pt idx="20803">
                  <c:v>-9.3400000000000025E-2</c:v>
                </c:pt>
                <c:pt idx="20804">
                  <c:v>-9.4660000000000064E-2</c:v>
                </c:pt>
                <c:pt idx="20805">
                  <c:v>-9.5130000000000006E-2</c:v>
                </c:pt>
                <c:pt idx="20806">
                  <c:v>-9.4280000000000003E-2</c:v>
                </c:pt>
                <c:pt idx="20807">
                  <c:v>-9.1770000000000004E-2</c:v>
                </c:pt>
                <c:pt idx="20808">
                  <c:v>-8.7630000000000027E-2</c:v>
                </c:pt>
                <c:pt idx="20809">
                  <c:v>-8.2170000000000021E-2</c:v>
                </c:pt>
                <c:pt idx="20810">
                  <c:v>-7.5790000000000024E-2</c:v>
                </c:pt>
                <c:pt idx="20811">
                  <c:v>-6.8750000000000019E-2</c:v>
                </c:pt>
                <c:pt idx="20812">
                  <c:v>-6.1109999999999998E-2</c:v>
                </c:pt>
                <c:pt idx="20813">
                  <c:v>-5.2679999999999998E-2</c:v>
                </c:pt>
                <c:pt idx="20814">
                  <c:v>-4.3229999999999984E-2</c:v>
                </c:pt>
                <c:pt idx="20815">
                  <c:v>-3.2670000000000012E-2</c:v>
                </c:pt>
                <c:pt idx="20816">
                  <c:v>-2.112E-2</c:v>
                </c:pt>
                <c:pt idx="20817">
                  <c:v>-8.9500000000000066E-3</c:v>
                </c:pt>
                <c:pt idx="20818">
                  <c:v>3.360000000000001E-3</c:v>
                </c:pt>
                <c:pt idx="20819">
                  <c:v>1.5290000000000003E-2</c:v>
                </c:pt>
                <c:pt idx="20820">
                  <c:v>2.6359999999999998E-2</c:v>
                </c:pt>
                <c:pt idx="20821">
                  <c:v>3.6220000000000002E-2</c:v>
                </c:pt>
                <c:pt idx="20822">
                  <c:v>4.4530000000000014E-2</c:v>
                </c:pt>
                <c:pt idx="20823">
                  <c:v>5.0950000000000002E-2</c:v>
                </c:pt>
                <c:pt idx="20824">
                  <c:v>5.5109999999999999E-2</c:v>
                </c:pt>
                <c:pt idx="20825">
                  <c:v>5.6610000000000001E-2</c:v>
                </c:pt>
                <c:pt idx="20826">
                  <c:v>5.5140000000000002E-2</c:v>
                </c:pt>
                <c:pt idx="20827">
                  <c:v>5.0630000000000001E-2</c:v>
                </c:pt>
                <c:pt idx="20828">
                  <c:v>4.3350000000000014E-2</c:v>
                </c:pt>
                <c:pt idx="20829">
                  <c:v>3.3950000000000001E-2</c:v>
                </c:pt>
                <c:pt idx="20830">
                  <c:v>2.342E-2</c:v>
                </c:pt>
                <c:pt idx="20831">
                  <c:v>1.2919999999999996E-2</c:v>
                </c:pt>
                <c:pt idx="20832">
                  <c:v>3.5500000000000002E-3</c:v>
                </c:pt>
                <c:pt idx="20833">
                  <c:v>-3.8500000000000001E-3</c:v>
                </c:pt>
                <c:pt idx="20834">
                  <c:v>-8.7000000000000046E-3</c:v>
                </c:pt>
                <c:pt idx="20835">
                  <c:v>-1.0699999999999998E-2</c:v>
                </c:pt>
                <c:pt idx="20836">
                  <c:v>-9.7300000000000008E-3</c:v>
                </c:pt>
                <c:pt idx="20837">
                  <c:v>-5.9700000000000022E-3</c:v>
                </c:pt>
                <c:pt idx="20838">
                  <c:v>-1.0000000000000004E-5</c:v>
                </c:pt>
                <c:pt idx="20839">
                  <c:v>7.1000000000000004E-3</c:v>
                </c:pt>
                <c:pt idx="20840">
                  <c:v>1.3979999999999998E-2</c:v>
                </c:pt>
                <c:pt idx="20841">
                  <c:v>1.9220000000000008E-2</c:v>
                </c:pt>
                <c:pt idx="20842">
                  <c:v>2.1680000000000008E-2</c:v>
                </c:pt>
                <c:pt idx="20843">
                  <c:v>2.0660000000000001E-2</c:v>
                </c:pt>
                <c:pt idx="20844">
                  <c:v>1.5879999999999998E-2</c:v>
                </c:pt>
                <c:pt idx="20845">
                  <c:v>7.5400000000000033E-3</c:v>
                </c:pt>
                <c:pt idx="20846">
                  <c:v>-3.670000000000001E-3</c:v>
                </c:pt>
                <c:pt idx="20847">
                  <c:v>-1.6539999999999999E-2</c:v>
                </c:pt>
                <c:pt idx="20848">
                  <c:v>-2.9340000000000001E-2</c:v>
                </c:pt>
                <c:pt idx="20849">
                  <c:v>-4.0120000000000003E-2</c:v>
                </c:pt>
                <c:pt idx="20850">
                  <c:v>-4.7170000000000004E-2</c:v>
                </c:pt>
                <c:pt idx="20851">
                  <c:v>-4.9470000000000014E-2</c:v>
                </c:pt>
                <c:pt idx="20852">
                  <c:v>-4.6919999999999996E-2</c:v>
                </c:pt>
                <c:pt idx="20853">
                  <c:v>-4.0329999999999998E-2</c:v>
                </c:pt>
                <c:pt idx="20854">
                  <c:v>-3.1070000000000011E-2</c:v>
                </c:pt>
                <c:pt idx="20855">
                  <c:v>-2.0629999999999999E-2</c:v>
                </c:pt>
                <c:pt idx="20856">
                  <c:v>-1.0200000000000001E-2</c:v>
                </c:pt>
                <c:pt idx="20857">
                  <c:v>-4.8000000000000017E-4</c:v>
                </c:pt>
                <c:pt idx="20858">
                  <c:v>8.4200000000000039E-3</c:v>
                </c:pt>
                <c:pt idx="20859">
                  <c:v>1.6799999999999999E-2</c:v>
                </c:pt>
                <c:pt idx="20860">
                  <c:v>2.5190000000000001E-2</c:v>
                </c:pt>
                <c:pt idx="20861">
                  <c:v>3.3989999999999999E-2</c:v>
                </c:pt>
                <c:pt idx="20862">
                  <c:v>4.3249999999999983E-2</c:v>
                </c:pt>
                <c:pt idx="20863">
                  <c:v>5.2479999999999999E-2</c:v>
                </c:pt>
                <c:pt idx="20864">
                  <c:v>6.0820000000000013E-2</c:v>
                </c:pt>
                <c:pt idx="20865">
                  <c:v>6.7269999999999996E-2</c:v>
                </c:pt>
                <c:pt idx="20866">
                  <c:v>7.1050000000000002E-2</c:v>
                </c:pt>
                <c:pt idx="20867">
                  <c:v>7.1820000000000009E-2</c:v>
                </c:pt>
                <c:pt idx="20868">
                  <c:v>6.9770000000000026E-2</c:v>
                </c:pt>
                <c:pt idx="20869">
                  <c:v>6.5509999999999999E-2</c:v>
                </c:pt>
                <c:pt idx="20870">
                  <c:v>5.9930000000000011E-2</c:v>
                </c:pt>
                <c:pt idx="20871">
                  <c:v>5.3800000000000014E-2</c:v>
                </c:pt>
                <c:pt idx="20872">
                  <c:v>4.7539999999999999E-2</c:v>
                </c:pt>
                <c:pt idx="20873">
                  <c:v>4.1020000000000001E-2</c:v>
                </c:pt>
                <c:pt idx="20874">
                  <c:v>3.3709999999999997E-2</c:v>
                </c:pt>
                <c:pt idx="20875">
                  <c:v>2.495E-2</c:v>
                </c:pt>
                <c:pt idx="20876">
                  <c:v>1.427E-2</c:v>
                </c:pt>
                <c:pt idx="20877">
                  <c:v>1.6199999999999999E-3</c:v>
                </c:pt>
                <c:pt idx="20878">
                  <c:v>-1.2630000000000001E-2</c:v>
                </c:pt>
                <c:pt idx="20879">
                  <c:v>-2.7590000000000007E-2</c:v>
                </c:pt>
                <c:pt idx="20880">
                  <c:v>-4.1959999999999983E-2</c:v>
                </c:pt>
                <c:pt idx="20881">
                  <c:v>-5.4149999999999997E-2</c:v>
                </c:pt>
                <c:pt idx="20882">
                  <c:v>-6.2649999999999997E-2</c:v>
                </c:pt>
                <c:pt idx="20883">
                  <c:v>-6.6430000000000003E-2</c:v>
                </c:pt>
                <c:pt idx="20884">
                  <c:v>-6.5259999999999999E-2</c:v>
                </c:pt>
                <c:pt idx="20885">
                  <c:v>-5.9840000000000004E-2</c:v>
                </c:pt>
                <c:pt idx="20886">
                  <c:v>-5.1529999999999986E-2</c:v>
                </c:pt>
                <c:pt idx="20887">
                  <c:v>-4.2029999999999998E-2</c:v>
                </c:pt>
                <c:pt idx="20888">
                  <c:v>-3.2940000000000011E-2</c:v>
                </c:pt>
                <c:pt idx="20889">
                  <c:v>-2.5510000000000001E-2</c:v>
                </c:pt>
                <c:pt idx="20890">
                  <c:v>-2.0420000000000001E-2</c:v>
                </c:pt>
                <c:pt idx="20891">
                  <c:v>-1.7749999999999998E-2</c:v>
                </c:pt>
                <c:pt idx="20892">
                  <c:v>-1.6959999999999999E-2</c:v>
                </c:pt>
                <c:pt idx="20893">
                  <c:v>-1.6990000000000009E-2</c:v>
                </c:pt>
                <c:pt idx="20894">
                  <c:v>-1.6600000000000007E-2</c:v>
                </c:pt>
                <c:pt idx="20895">
                  <c:v>-1.4780000000000001E-2</c:v>
                </c:pt>
                <c:pt idx="20896">
                  <c:v>-1.1270000000000001E-2</c:v>
                </c:pt>
                <c:pt idx="20897">
                  <c:v>-6.6600000000000001E-3</c:v>
                </c:pt>
                <c:pt idx="20898">
                  <c:v>-2.2800000000000012E-3</c:v>
                </c:pt>
                <c:pt idx="20899">
                  <c:v>4.1000000000000015E-4</c:v>
                </c:pt>
                <c:pt idx="20900">
                  <c:v>3.3000000000000011E-4</c:v>
                </c:pt>
                <c:pt idx="20901">
                  <c:v>-2.8000000000000008E-3</c:v>
                </c:pt>
                <c:pt idx="20902">
                  <c:v>-8.4900000000000028E-3</c:v>
                </c:pt>
                <c:pt idx="20903">
                  <c:v>-1.5689999999999999E-2</c:v>
                </c:pt>
                <c:pt idx="20904">
                  <c:v>-2.3299999999999998E-2</c:v>
                </c:pt>
                <c:pt idx="20905">
                  <c:v>-3.0440000000000009E-2</c:v>
                </c:pt>
                <c:pt idx="20906">
                  <c:v>-3.6620000000000014E-2</c:v>
                </c:pt>
                <c:pt idx="20907">
                  <c:v>-4.1739999999999999E-2</c:v>
                </c:pt>
                <c:pt idx="20908">
                  <c:v>-4.5890000000000021E-2</c:v>
                </c:pt>
                <c:pt idx="20909">
                  <c:v>-4.9130000000000014E-2</c:v>
                </c:pt>
                <c:pt idx="20910">
                  <c:v>-5.1199999999999996E-2</c:v>
                </c:pt>
                <c:pt idx="20911">
                  <c:v>-5.1330000000000015E-2</c:v>
                </c:pt>
                <c:pt idx="20912">
                  <c:v>-4.8300000000000003E-2</c:v>
                </c:pt>
                <c:pt idx="20913">
                  <c:v>-4.0880000000000014E-2</c:v>
                </c:pt>
                <c:pt idx="20914">
                  <c:v>-2.8469999999999999E-2</c:v>
                </c:pt>
                <c:pt idx="20915">
                  <c:v>-1.1520000000000004E-2</c:v>
                </c:pt>
                <c:pt idx="20916">
                  <c:v>8.4000000000000047E-3</c:v>
                </c:pt>
                <c:pt idx="20917">
                  <c:v>2.9059999999999999E-2</c:v>
                </c:pt>
                <c:pt idx="20918">
                  <c:v>4.8219999999999999E-2</c:v>
                </c:pt>
                <c:pt idx="20919">
                  <c:v>6.4210000000000003E-2</c:v>
                </c:pt>
                <c:pt idx="20920">
                  <c:v>7.6170000000000002E-2</c:v>
                </c:pt>
                <c:pt idx="20921">
                  <c:v>8.4050000000000041E-2</c:v>
                </c:pt>
                <c:pt idx="20922">
                  <c:v>8.8450000000000029E-2</c:v>
                </c:pt>
                <c:pt idx="20923">
                  <c:v>9.0330000000000021E-2</c:v>
                </c:pt>
                <c:pt idx="20924">
                  <c:v>9.0810000000000002E-2</c:v>
                </c:pt>
                <c:pt idx="20925">
                  <c:v>9.0930000000000025E-2</c:v>
                </c:pt>
                <c:pt idx="20926">
                  <c:v>9.1520000000000032E-2</c:v>
                </c:pt>
                <c:pt idx="20927">
                  <c:v>9.3060000000000032E-2</c:v>
                </c:pt>
                <c:pt idx="20928">
                  <c:v>9.5600000000000032E-2</c:v>
                </c:pt>
                <c:pt idx="20929">
                  <c:v>9.8770000000000052E-2</c:v>
                </c:pt>
                <c:pt idx="20930">
                  <c:v>0.10188999999999995</c:v>
                </c:pt>
                <c:pt idx="20931">
                  <c:v>0.10424000000000003</c:v>
                </c:pt>
                <c:pt idx="20932">
                  <c:v>0.10526000000000005</c:v>
                </c:pt>
                <c:pt idx="20933">
                  <c:v>0.10473000000000003</c:v>
                </c:pt>
                <c:pt idx="20934">
                  <c:v>0.10258</c:v>
                </c:pt>
                <c:pt idx="20935">
                  <c:v>9.8770000000000052E-2</c:v>
                </c:pt>
                <c:pt idx="20936">
                  <c:v>9.3160000000000034E-2</c:v>
                </c:pt>
                <c:pt idx="20937">
                  <c:v>8.5610000000000006E-2</c:v>
                </c:pt>
                <c:pt idx="20938">
                  <c:v>7.6119999999999993E-2</c:v>
                </c:pt>
                <c:pt idx="20939">
                  <c:v>6.4910000000000023E-2</c:v>
                </c:pt>
                <c:pt idx="20940">
                  <c:v>5.2420000000000015E-2</c:v>
                </c:pt>
                <c:pt idx="20941">
                  <c:v>3.918E-2</c:v>
                </c:pt>
                <c:pt idx="20942">
                  <c:v>2.572E-2</c:v>
                </c:pt>
                <c:pt idx="20943">
                  <c:v>1.2579999999999994E-2</c:v>
                </c:pt>
                <c:pt idx="20944">
                  <c:v>2.7000000000000011E-4</c:v>
                </c:pt>
                <c:pt idx="20945">
                  <c:v>-1.0789999999999999E-2</c:v>
                </c:pt>
                <c:pt idx="20946">
                  <c:v>-2.0369999999999992E-2</c:v>
                </c:pt>
                <c:pt idx="20947">
                  <c:v>-2.8459999999999999E-2</c:v>
                </c:pt>
                <c:pt idx="20948">
                  <c:v>-3.5270000000000017E-2</c:v>
                </c:pt>
                <c:pt idx="20949">
                  <c:v>-4.1110000000000001E-2</c:v>
                </c:pt>
                <c:pt idx="20950">
                  <c:v>-4.6169999999999996E-2</c:v>
                </c:pt>
                <c:pt idx="20951">
                  <c:v>-5.0390000000000011E-2</c:v>
                </c:pt>
                <c:pt idx="20952">
                  <c:v>-5.3420000000000002E-2</c:v>
                </c:pt>
                <c:pt idx="20953">
                  <c:v>-5.486000000000002E-2</c:v>
                </c:pt>
                <c:pt idx="20954">
                  <c:v>-5.4480000000000021E-2</c:v>
                </c:pt>
                <c:pt idx="20955">
                  <c:v>-5.2440000000000001E-2</c:v>
                </c:pt>
                <c:pt idx="20956">
                  <c:v>-4.922E-2</c:v>
                </c:pt>
                <c:pt idx="20957">
                  <c:v>-4.5500000000000013E-2</c:v>
                </c:pt>
                <c:pt idx="20958">
                  <c:v>-4.1889999999999997E-2</c:v>
                </c:pt>
                <c:pt idx="20959">
                  <c:v>-3.8840000000000006E-2</c:v>
                </c:pt>
                <c:pt idx="20960">
                  <c:v>-3.6480000000000012E-2</c:v>
                </c:pt>
                <c:pt idx="20961">
                  <c:v>-3.4590000000000003E-2</c:v>
                </c:pt>
                <c:pt idx="20962">
                  <c:v>-3.2629999999999999E-2</c:v>
                </c:pt>
                <c:pt idx="20963">
                  <c:v>-2.9860000000000001E-2</c:v>
                </c:pt>
                <c:pt idx="20964">
                  <c:v>-2.5640000000000007E-2</c:v>
                </c:pt>
                <c:pt idx="20965">
                  <c:v>-1.9720000000000008E-2</c:v>
                </c:pt>
                <c:pt idx="20966">
                  <c:v>-1.2340000000000004E-2</c:v>
                </c:pt>
                <c:pt idx="20967">
                  <c:v>-4.230000000000002E-3</c:v>
                </c:pt>
                <c:pt idx="20968">
                  <c:v>3.670000000000001E-3</c:v>
                </c:pt>
                <c:pt idx="20969">
                  <c:v>1.0400000000000001E-2</c:v>
                </c:pt>
                <c:pt idx="20970">
                  <c:v>1.5219999999999996E-2</c:v>
                </c:pt>
                <c:pt idx="20971">
                  <c:v>1.7850000000000001E-2</c:v>
                </c:pt>
                <c:pt idx="20972">
                  <c:v>1.8509999999999999E-2</c:v>
                </c:pt>
                <c:pt idx="20973">
                  <c:v>1.7899999999999999E-2</c:v>
                </c:pt>
                <c:pt idx="20974">
                  <c:v>1.6870000000000003E-2</c:v>
                </c:pt>
                <c:pt idx="20975">
                  <c:v>1.6100000000000007E-2</c:v>
                </c:pt>
                <c:pt idx="20976">
                  <c:v>1.583E-2</c:v>
                </c:pt>
                <c:pt idx="20977">
                  <c:v>1.5810000000000001E-2</c:v>
                </c:pt>
                <c:pt idx="20978">
                  <c:v>1.5400000000000004E-2</c:v>
                </c:pt>
                <c:pt idx="20979">
                  <c:v>1.3840000000000005E-2</c:v>
                </c:pt>
                <c:pt idx="20980">
                  <c:v>1.0400000000000001E-2</c:v>
                </c:pt>
                <c:pt idx="20981">
                  <c:v>4.64E-3</c:v>
                </c:pt>
                <c:pt idx="20982">
                  <c:v>-3.4800000000000009E-3</c:v>
                </c:pt>
                <c:pt idx="20983">
                  <c:v>-1.3559999999999996E-2</c:v>
                </c:pt>
                <c:pt idx="20984">
                  <c:v>-2.478E-2</c:v>
                </c:pt>
                <c:pt idx="20985">
                  <c:v>-3.6080000000000015E-2</c:v>
                </c:pt>
                <c:pt idx="20986">
                  <c:v>-4.6449999999999984E-2</c:v>
                </c:pt>
                <c:pt idx="20987">
                  <c:v>-5.5199999999999999E-2</c:v>
                </c:pt>
                <c:pt idx="20988">
                  <c:v>-6.2160000000000021E-2</c:v>
                </c:pt>
                <c:pt idx="20989">
                  <c:v>-6.7580000000000001E-2</c:v>
                </c:pt>
                <c:pt idx="20990">
                  <c:v>-7.1959999999999996E-2</c:v>
                </c:pt>
                <c:pt idx="20991">
                  <c:v>-7.5749999999999998E-2</c:v>
                </c:pt>
                <c:pt idx="20992">
                  <c:v>-7.9220000000000013E-2</c:v>
                </c:pt>
                <c:pt idx="20993">
                  <c:v>-8.2250000000000004E-2</c:v>
                </c:pt>
                <c:pt idx="20994">
                  <c:v>-8.4410000000000041E-2</c:v>
                </c:pt>
                <c:pt idx="20995">
                  <c:v>-8.5140000000000021E-2</c:v>
                </c:pt>
                <c:pt idx="20996">
                  <c:v>-8.3940000000000028E-2</c:v>
                </c:pt>
                <c:pt idx="20997">
                  <c:v>-8.0620000000000039E-2</c:v>
                </c:pt>
                <c:pt idx="20998">
                  <c:v>-7.5389999999999999E-2</c:v>
                </c:pt>
                <c:pt idx="20999">
                  <c:v>-6.8809999999999996E-2</c:v>
                </c:pt>
                <c:pt idx="21000">
                  <c:v>-6.164999999999999E-2</c:v>
                </c:pt>
                <c:pt idx="21001">
                  <c:v>-5.4640000000000001E-2</c:v>
                </c:pt>
                <c:pt idx="21002">
                  <c:v>-4.8259999999999983E-2</c:v>
                </c:pt>
                <c:pt idx="21003">
                  <c:v>-4.2720000000000015E-2</c:v>
                </c:pt>
                <c:pt idx="21004">
                  <c:v>-3.7920000000000002E-2</c:v>
                </c:pt>
                <c:pt idx="21005">
                  <c:v>-3.3500000000000002E-2</c:v>
                </c:pt>
                <c:pt idx="21006">
                  <c:v>-2.8899999999999999E-2</c:v>
                </c:pt>
                <c:pt idx="21007">
                  <c:v>-2.349E-2</c:v>
                </c:pt>
                <c:pt idx="21008">
                  <c:v>-1.6729999999999998E-2</c:v>
                </c:pt>
                <c:pt idx="21009">
                  <c:v>-8.4500000000000044E-3</c:v>
                </c:pt>
                <c:pt idx="21010">
                  <c:v>1.0499999999999995E-3</c:v>
                </c:pt>
                <c:pt idx="21011">
                  <c:v>1.1039999999999998E-2</c:v>
                </c:pt>
                <c:pt idx="21012">
                  <c:v>2.0580000000000001E-2</c:v>
                </c:pt>
                <c:pt idx="21013">
                  <c:v>2.8749999999999998E-2</c:v>
                </c:pt>
                <c:pt idx="21014">
                  <c:v>3.4890000000000004E-2</c:v>
                </c:pt>
                <c:pt idx="21015">
                  <c:v>3.8699999999999998E-2</c:v>
                </c:pt>
                <c:pt idx="21016">
                  <c:v>4.0250000000000001E-2</c:v>
                </c:pt>
                <c:pt idx="21017">
                  <c:v>4.0009999999999997E-2</c:v>
                </c:pt>
                <c:pt idx="21018">
                  <c:v>3.8680000000000006E-2</c:v>
                </c:pt>
                <c:pt idx="21019">
                  <c:v>3.7100000000000001E-2</c:v>
                </c:pt>
                <c:pt idx="21020">
                  <c:v>3.6050000000000006E-2</c:v>
                </c:pt>
                <c:pt idx="21021">
                  <c:v>3.6060000000000002E-2</c:v>
                </c:pt>
                <c:pt idx="21022">
                  <c:v>3.7260000000000001E-2</c:v>
                </c:pt>
                <c:pt idx="21023">
                  <c:v>3.9309999999999998E-2</c:v>
                </c:pt>
                <c:pt idx="21024">
                  <c:v>4.1489999999999999E-2</c:v>
                </c:pt>
                <c:pt idx="21025">
                  <c:v>4.292E-2</c:v>
                </c:pt>
                <c:pt idx="21026">
                  <c:v>4.2860000000000016E-2</c:v>
                </c:pt>
                <c:pt idx="21027">
                  <c:v>4.0960000000000003E-2</c:v>
                </c:pt>
                <c:pt idx="21028">
                  <c:v>3.7330000000000002E-2</c:v>
                </c:pt>
                <c:pt idx="21029">
                  <c:v>3.2370000000000017E-2</c:v>
                </c:pt>
                <c:pt idx="21030">
                  <c:v>2.6590000000000006E-2</c:v>
                </c:pt>
                <c:pt idx="21031">
                  <c:v>2.036E-2</c:v>
                </c:pt>
                <c:pt idx="21032">
                  <c:v>1.3870000000000004E-2</c:v>
                </c:pt>
                <c:pt idx="21033">
                  <c:v>7.2200000000000016E-3</c:v>
                </c:pt>
                <c:pt idx="21034">
                  <c:v>4.500000000000002E-4</c:v>
                </c:pt>
                <c:pt idx="21035">
                  <c:v>-6.380000000000002E-3</c:v>
                </c:pt>
                <c:pt idx="21036">
                  <c:v>-1.3290000000000001E-2</c:v>
                </c:pt>
                <c:pt idx="21037">
                  <c:v>-2.035E-2</c:v>
                </c:pt>
                <c:pt idx="21038">
                  <c:v>-2.7680000000000014E-2</c:v>
                </c:pt>
                <c:pt idx="21039">
                  <c:v>-3.525000000000001E-2</c:v>
                </c:pt>
                <c:pt idx="21040">
                  <c:v>-4.2759999999999999E-2</c:v>
                </c:pt>
                <c:pt idx="21041">
                  <c:v>-4.9590000000000023E-2</c:v>
                </c:pt>
                <c:pt idx="21042">
                  <c:v>-5.5010000000000017E-2</c:v>
                </c:pt>
                <c:pt idx="21043">
                  <c:v>-5.8409999999999997E-2</c:v>
                </c:pt>
                <c:pt idx="21044">
                  <c:v>-5.9580000000000015E-2</c:v>
                </c:pt>
                <c:pt idx="21045">
                  <c:v>-5.8760000000000021E-2</c:v>
                </c:pt>
                <c:pt idx="21046">
                  <c:v>-5.6520000000000001E-2</c:v>
                </c:pt>
                <c:pt idx="21047">
                  <c:v>-5.3480000000000014E-2</c:v>
                </c:pt>
                <c:pt idx="21048">
                  <c:v>-5.0130000000000015E-2</c:v>
                </c:pt>
                <c:pt idx="21049">
                  <c:v>-4.6800000000000001E-2</c:v>
                </c:pt>
                <c:pt idx="21050">
                  <c:v>-4.3639999999999984E-2</c:v>
                </c:pt>
                <c:pt idx="21051">
                  <c:v>-4.0759999999999998E-2</c:v>
                </c:pt>
                <c:pt idx="21052">
                  <c:v>-3.8120000000000001E-2</c:v>
                </c:pt>
                <c:pt idx="21053">
                  <c:v>-3.551E-2</c:v>
                </c:pt>
                <c:pt idx="21054">
                  <c:v>-3.2420000000000011E-2</c:v>
                </c:pt>
                <c:pt idx="21055">
                  <c:v>-2.8270000000000007E-2</c:v>
                </c:pt>
                <c:pt idx="21056">
                  <c:v>-2.2540000000000001E-2</c:v>
                </c:pt>
                <c:pt idx="21057">
                  <c:v>-1.5049999999999999E-2</c:v>
                </c:pt>
                <c:pt idx="21058">
                  <c:v>-5.9500000000000022E-3</c:v>
                </c:pt>
                <c:pt idx="21059">
                  <c:v>4.3100000000000013E-3</c:v>
                </c:pt>
                <c:pt idx="21060">
                  <c:v>1.515E-2</c:v>
                </c:pt>
                <c:pt idx="21061">
                  <c:v>2.5870000000000008E-2</c:v>
                </c:pt>
                <c:pt idx="21062">
                  <c:v>3.5660000000000004E-2</c:v>
                </c:pt>
                <c:pt idx="21063">
                  <c:v>4.3630000000000002E-2</c:v>
                </c:pt>
                <c:pt idx="21064">
                  <c:v>4.8890000000000017E-2</c:v>
                </c:pt>
                <c:pt idx="21065">
                  <c:v>5.076000000000002E-2</c:v>
                </c:pt>
                <c:pt idx="21066">
                  <c:v>4.8899999999999999E-2</c:v>
                </c:pt>
                <c:pt idx="21067">
                  <c:v>4.3450000000000003E-2</c:v>
                </c:pt>
                <c:pt idx="21068">
                  <c:v>3.5040000000000002E-2</c:v>
                </c:pt>
                <c:pt idx="21069">
                  <c:v>2.453E-2</c:v>
                </c:pt>
                <c:pt idx="21070">
                  <c:v>1.2840000000000004E-2</c:v>
                </c:pt>
                <c:pt idx="21071">
                  <c:v>6.3000000000000024E-4</c:v>
                </c:pt>
                <c:pt idx="21072">
                  <c:v>-1.1639999999999998E-2</c:v>
                </c:pt>
                <c:pt idx="21073">
                  <c:v>-2.3680000000000007E-2</c:v>
                </c:pt>
                <c:pt idx="21074">
                  <c:v>-3.509000000000001E-2</c:v>
                </c:pt>
                <c:pt idx="21075">
                  <c:v>-4.5060000000000017E-2</c:v>
                </c:pt>
                <c:pt idx="21076">
                  <c:v>-5.2330000000000022E-2</c:v>
                </c:pt>
                <c:pt idx="21077">
                  <c:v>-5.527E-2</c:v>
                </c:pt>
                <c:pt idx="21078">
                  <c:v>-5.2360000000000011E-2</c:v>
                </c:pt>
                <c:pt idx="21079">
                  <c:v>-4.2700000000000016E-2</c:v>
                </c:pt>
                <c:pt idx="21080">
                  <c:v>-2.6450000000000008E-2</c:v>
                </c:pt>
                <c:pt idx="21081">
                  <c:v>-5.0000000000000018E-3</c:v>
                </c:pt>
                <c:pt idx="21082">
                  <c:v>1.9290000000000009E-2</c:v>
                </c:pt>
                <c:pt idx="21083">
                  <c:v>4.3580000000000001E-2</c:v>
                </c:pt>
                <c:pt idx="21084">
                  <c:v>6.5119999999999997E-2</c:v>
                </c:pt>
                <c:pt idx="21085">
                  <c:v>8.1840000000000024E-2</c:v>
                </c:pt>
                <c:pt idx="21086">
                  <c:v>9.2520000000000047E-2</c:v>
                </c:pt>
                <c:pt idx="21087">
                  <c:v>9.6930000000000002E-2</c:v>
                </c:pt>
                <c:pt idx="21088">
                  <c:v>9.5580000000000026E-2</c:v>
                </c:pt>
                <c:pt idx="21089">
                  <c:v>8.9510000000000034E-2</c:v>
                </c:pt>
                <c:pt idx="21090">
                  <c:v>8.0000000000000029E-2</c:v>
                </c:pt>
                <c:pt idx="21091">
                  <c:v>6.837E-2</c:v>
                </c:pt>
                <c:pt idx="21092">
                  <c:v>5.5750000000000015E-2</c:v>
                </c:pt>
                <c:pt idx="21093">
                  <c:v>4.3000000000000003E-2</c:v>
                </c:pt>
                <c:pt idx="21094">
                  <c:v>3.0660000000000007E-2</c:v>
                </c:pt>
                <c:pt idx="21095">
                  <c:v>1.9080000000000007E-2</c:v>
                </c:pt>
                <c:pt idx="21096">
                  <c:v>8.6300000000000005E-3</c:v>
                </c:pt>
                <c:pt idx="21097">
                  <c:v>-1.8000000000000009E-4</c:v>
                </c:pt>
                <c:pt idx="21098">
                  <c:v>-6.5800000000000016E-3</c:v>
                </c:pt>
                <c:pt idx="21099">
                  <c:v>-9.7800000000000005E-3</c:v>
                </c:pt>
                <c:pt idx="21100">
                  <c:v>-9.2200000000000008E-3</c:v>
                </c:pt>
                <c:pt idx="21101">
                  <c:v>-4.9000000000000024E-3</c:v>
                </c:pt>
                <c:pt idx="21102">
                  <c:v>2.47E-3</c:v>
                </c:pt>
                <c:pt idx="21103">
                  <c:v>1.1560000000000004E-2</c:v>
                </c:pt>
                <c:pt idx="21104">
                  <c:v>2.0789999999999999E-2</c:v>
                </c:pt>
                <c:pt idx="21105">
                  <c:v>2.8660000000000001E-2</c:v>
                </c:pt>
                <c:pt idx="21106">
                  <c:v>3.4119999999999998E-2</c:v>
                </c:pt>
                <c:pt idx="21107">
                  <c:v>3.6610000000000011E-2</c:v>
                </c:pt>
                <c:pt idx="21108">
                  <c:v>3.6030000000000013E-2</c:v>
                </c:pt>
                <c:pt idx="21109">
                  <c:v>3.2559999999999999E-2</c:v>
                </c:pt>
                <c:pt idx="21110">
                  <c:v>2.6440000000000009E-2</c:v>
                </c:pt>
                <c:pt idx="21111">
                  <c:v>1.797E-2</c:v>
                </c:pt>
                <c:pt idx="21112">
                  <c:v>7.4900000000000036E-3</c:v>
                </c:pt>
                <c:pt idx="21113">
                  <c:v>-4.400000000000002E-3</c:v>
                </c:pt>
                <c:pt idx="21114">
                  <c:v>-1.6799999999999999E-2</c:v>
                </c:pt>
                <c:pt idx="21115">
                  <c:v>-2.8570000000000002E-2</c:v>
                </c:pt>
                <c:pt idx="21116">
                  <c:v>-3.8580000000000003E-2</c:v>
                </c:pt>
                <c:pt idx="21117">
                  <c:v>-4.5940000000000002E-2</c:v>
                </c:pt>
                <c:pt idx="21118">
                  <c:v>-5.0250000000000003E-2</c:v>
                </c:pt>
                <c:pt idx="21119">
                  <c:v>-5.1589999999999997E-2</c:v>
                </c:pt>
                <c:pt idx="21120">
                  <c:v>-5.0500000000000003E-2</c:v>
                </c:pt>
                <c:pt idx="21121">
                  <c:v>-4.7750000000000015E-2</c:v>
                </c:pt>
                <c:pt idx="21122">
                  <c:v>-4.4179999999999997E-2</c:v>
                </c:pt>
                <c:pt idx="21123">
                  <c:v>-4.0629999999999986E-2</c:v>
                </c:pt>
                <c:pt idx="21124">
                  <c:v>-3.790000000000001E-2</c:v>
                </c:pt>
                <c:pt idx="21125">
                  <c:v>-3.6750000000000005E-2</c:v>
                </c:pt>
                <c:pt idx="21126">
                  <c:v>-3.7830000000000016E-2</c:v>
                </c:pt>
                <c:pt idx="21127">
                  <c:v>-4.1590000000000002E-2</c:v>
                </c:pt>
                <c:pt idx="21128">
                  <c:v>-4.8149999999999984E-2</c:v>
                </c:pt>
                <c:pt idx="21129">
                  <c:v>-5.7189999999999998E-2</c:v>
                </c:pt>
                <c:pt idx="21130">
                  <c:v>-6.7909999999999998E-2</c:v>
                </c:pt>
                <c:pt idx="21131">
                  <c:v>-7.9149999999999998E-2</c:v>
                </c:pt>
                <c:pt idx="21132">
                  <c:v>-8.9580000000000007E-2</c:v>
                </c:pt>
                <c:pt idx="21133">
                  <c:v>-9.7880000000000009E-2</c:v>
                </c:pt>
                <c:pt idx="21134">
                  <c:v>-0.10296000000000002</c:v>
                </c:pt>
                <c:pt idx="21135">
                  <c:v>-0.10412000000000003</c:v>
                </c:pt>
                <c:pt idx="21136">
                  <c:v>-0.10118000000000002</c:v>
                </c:pt>
                <c:pt idx="21137">
                  <c:v>-9.4380000000000006E-2</c:v>
                </c:pt>
                <c:pt idx="21138">
                  <c:v>-8.4370000000000001E-2</c:v>
                </c:pt>
                <c:pt idx="21139">
                  <c:v>-7.1999999999999995E-2</c:v>
                </c:pt>
                <c:pt idx="21140">
                  <c:v>-5.8189999999999999E-2</c:v>
                </c:pt>
                <c:pt idx="21141">
                  <c:v>-4.3749999999999997E-2</c:v>
                </c:pt>
                <c:pt idx="21142">
                  <c:v>-2.9250000000000002E-2</c:v>
                </c:pt>
                <c:pt idx="21143">
                  <c:v>-1.4930000000000001E-2</c:v>
                </c:pt>
                <c:pt idx="21144">
                  <c:v>-7.8000000000000031E-4</c:v>
                </c:pt>
                <c:pt idx="21145">
                  <c:v>1.3390000000000001E-2</c:v>
                </c:pt>
                <c:pt idx="21146">
                  <c:v>2.7780000000000006E-2</c:v>
                </c:pt>
                <c:pt idx="21147">
                  <c:v>4.2520000000000002E-2</c:v>
                </c:pt>
                <c:pt idx="21148">
                  <c:v>5.7529999999999998E-2</c:v>
                </c:pt>
                <c:pt idx="21149">
                  <c:v>7.2489999999999999E-2</c:v>
                </c:pt>
                <c:pt idx="21150">
                  <c:v>8.6800000000000002E-2</c:v>
                </c:pt>
                <c:pt idx="21151">
                  <c:v>9.9550000000000041E-2</c:v>
                </c:pt>
                <c:pt idx="21152">
                  <c:v>0.10975000000000003</c:v>
                </c:pt>
                <c:pt idx="21153">
                  <c:v>0.11650000000000002</c:v>
                </c:pt>
                <c:pt idx="21154">
                  <c:v>0.11917999999999998</c:v>
                </c:pt>
                <c:pt idx="21155">
                  <c:v>0.11760000000000002</c:v>
                </c:pt>
                <c:pt idx="21156">
                  <c:v>0.11204</c:v>
                </c:pt>
                <c:pt idx="21157">
                  <c:v>0.10337</c:v>
                </c:pt>
                <c:pt idx="21158">
                  <c:v>9.2960000000000001E-2</c:v>
                </c:pt>
                <c:pt idx="21159">
                  <c:v>8.2610000000000003E-2</c:v>
                </c:pt>
                <c:pt idx="21160">
                  <c:v>7.4179999999999996E-2</c:v>
                </c:pt>
                <c:pt idx="21161">
                  <c:v>6.9060000000000024E-2</c:v>
                </c:pt>
                <c:pt idx="21162">
                  <c:v>6.7729999999999999E-2</c:v>
                </c:pt>
                <c:pt idx="21163">
                  <c:v>6.9500000000000034E-2</c:v>
                </c:pt>
                <c:pt idx="21164">
                  <c:v>7.265000000000002E-2</c:v>
                </c:pt>
                <c:pt idx="21165">
                  <c:v>7.4970000000000023E-2</c:v>
                </c:pt>
                <c:pt idx="21166">
                  <c:v>7.4410000000000032E-2</c:v>
                </c:pt>
                <c:pt idx="21167">
                  <c:v>6.9660000000000014E-2</c:v>
                </c:pt>
                <c:pt idx="21168">
                  <c:v>6.0550000000000014E-2</c:v>
                </c:pt>
                <c:pt idx="21169">
                  <c:v>4.8139999999999995E-2</c:v>
                </c:pt>
                <c:pt idx="21170">
                  <c:v>3.4360000000000002E-2</c:v>
                </c:pt>
                <c:pt idx="21171">
                  <c:v>2.1440000000000008E-2</c:v>
                </c:pt>
                <c:pt idx="21172">
                  <c:v>1.1280000000000005E-2</c:v>
                </c:pt>
                <c:pt idx="21173">
                  <c:v>4.9200000000000016E-3</c:v>
                </c:pt>
                <c:pt idx="21174">
                  <c:v>2.33E-3</c:v>
                </c:pt>
                <c:pt idx="21175">
                  <c:v>2.5700000000000002E-3</c:v>
                </c:pt>
                <c:pt idx="21176">
                  <c:v>4.1700000000000018E-3</c:v>
                </c:pt>
                <c:pt idx="21177">
                  <c:v>5.5900000000000021E-3</c:v>
                </c:pt>
                <c:pt idx="21178">
                  <c:v>5.6900000000000015E-3</c:v>
                </c:pt>
                <c:pt idx="21179">
                  <c:v>4.0600000000000002E-3</c:v>
                </c:pt>
                <c:pt idx="21180">
                  <c:v>1.1600000000000009E-3</c:v>
                </c:pt>
                <c:pt idx="21181">
                  <c:v>-1.8000000000000008E-3</c:v>
                </c:pt>
                <c:pt idx="21182">
                  <c:v>-3.3300000000000001E-3</c:v>
                </c:pt>
                <c:pt idx="21183">
                  <c:v>-2.200000000000001E-3</c:v>
                </c:pt>
                <c:pt idx="21184">
                  <c:v>2.020000000000001E-3</c:v>
                </c:pt>
                <c:pt idx="21185">
                  <c:v>8.8300000000000028E-3</c:v>
                </c:pt>
                <c:pt idx="21186">
                  <c:v>1.6979999999999999E-2</c:v>
                </c:pt>
                <c:pt idx="21187">
                  <c:v>2.495E-2</c:v>
                </c:pt>
                <c:pt idx="21188">
                  <c:v>3.1440000000000017E-2</c:v>
                </c:pt>
                <c:pt idx="21189">
                  <c:v>3.5709999999999999E-2</c:v>
                </c:pt>
                <c:pt idx="21190">
                  <c:v>3.7640000000000014E-2</c:v>
                </c:pt>
                <c:pt idx="21191">
                  <c:v>3.7640000000000014E-2</c:v>
                </c:pt>
                <c:pt idx="21192">
                  <c:v>3.6400000000000016E-2</c:v>
                </c:pt>
                <c:pt idx="21193">
                  <c:v>3.4660000000000003E-2</c:v>
                </c:pt>
                <c:pt idx="21194">
                  <c:v>3.3110000000000001E-2</c:v>
                </c:pt>
                <c:pt idx="21195">
                  <c:v>3.2230000000000016E-2</c:v>
                </c:pt>
                <c:pt idx="21196">
                  <c:v>3.2290000000000006E-2</c:v>
                </c:pt>
                <c:pt idx="21197">
                  <c:v>3.3250000000000002E-2</c:v>
                </c:pt>
                <c:pt idx="21198">
                  <c:v>3.4850000000000006E-2</c:v>
                </c:pt>
                <c:pt idx="21199">
                  <c:v>3.6610000000000011E-2</c:v>
                </c:pt>
                <c:pt idx="21200">
                  <c:v>3.7920000000000002E-2</c:v>
                </c:pt>
                <c:pt idx="21201">
                  <c:v>3.8179999999999999E-2</c:v>
                </c:pt>
                <c:pt idx="21202">
                  <c:v>3.6900000000000002E-2</c:v>
                </c:pt>
                <c:pt idx="21203">
                  <c:v>3.3860000000000001E-2</c:v>
                </c:pt>
                <c:pt idx="21204">
                  <c:v>2.9170000000000001E-2</c:v>
                </c:pt>
                <c:pt idx="21205">
                  <c:v>2.3219999999999998E-2</c:v>
                </c:pt>
                <c:pt idx="21206">
                  <c:v>1.6629999999999999E-2</c:v>
                </c:pt>
                <c:pt idx="21207">
                  <c:v>1.0100000000000001E-2</c:v>
                </c:pt>
                <c:pt idx="21208">
                  <c:v>4.2900000000000004E-3</c:v>
                </c:pt>
                <c:pt idx="21209">
                  <c:v>-3.900000000000001E-4</c:v>
                </c:pt>
                <c:pt idx="21210">
                  <c:v>-3.9699999999999996E-3</c:v>
                </c:pt>
                <c:pt idx="21211">
                  <c:v>-6.9000000000000025E-3</c:v>
                </c:pt>
                <c:pt idx="21212">
                  <c:v>-9.9100000000000039E-3</c:v>
                </c:pt>
                <c:pt idx="21213">
                  <c:v>-1.3710000000000003E-2</c:v>
                </c:pt>
                <c:pt idx="21214">
                  <c:v>-1.8689999999999998E-2</c:v>
                </c:pt>
                <c:pt idx="21215">
                  <c:v>-2.478E-2</c:v>
                </c:pt>
                <c:pt idx="21216">
                  <c:v>-3.1430000000000013E-2</c:v>
                </c:pt>
                <c:pt idx="21217">
                  <c:v>-3.7750000000000006E-2</c:v>
                </c:pt>
                <c:pt idx="21218">
                  <c:v>-4.2740000000000014E-2</c:v>
                </c:pt>
                <c:pt idx="21219">
                  <c:v>-4.5519999999999998E-2</c:v>
                </c:pt>
                <c:pt idx="21220">
                  <c:v>-4.5519999999999998E-2</c:v>
                </c:pt>
                <c:pt idx="21221">
                  <c:v>-4.2479999999999997E-2</c:v>
                </c:pt>
                <c:pt idx="21222">
                  <c:v>-3.6490000000000002E-2</c:v>
                </c:pt>
                <c:pt idx="21223">
                  <c:v>-2.792E-2</c:v>
                </c:pt>
                <c:pt idx="21224">
                  <c:v>-1.7460000000000003E-2</c:v>
                </c:pt>
                <c:pt idx="21225">
                  <c:v>-6.0200000000000002E-3</c:v>
                </c:pt>
                <c:pt idx="21226">
                  <c:v>5.400000000000002E-3</c:v>
                </c:pt>
                <c:pt idx="21227">
                  <c:v>1.5949999999999999E-2</c:v>
                </c:pt>
                <c:pt idx="21228">
                  <c:v>2.5190000000000001E-2</c:v>
                </c:pt>
                <c:pt idx="21229">
                  <c:v>3.3189999999999997E-2</c:v>
                </c:pt>
                <c:pt idx="21230">
                  <c:v>4.0320000000000002E-2</c:v>
                </c:pt>
                <c:pt idx="21231">
                  <c:v>4.6980000000000001E-2</c:v>
                </c:pt>
                <c:pt idx="21232">
                  <c:v>5.3370000000000001E-2</c:v>
                </c:pt>
                <c:pt idx="21233">
                  <c:v>5.9300000000000019E-2</c:v>
                </c:pt>
                <c:pt idx="21234">
                  <c:v>6.4330000000000026E-2</c:v>
                </c:pt>
                <c:pt idx="21235">
                  <c:v>6.7890000000000034E-2</c:v>
                </c:pt>
                <c:pt idx="21236">
                  <c:v>6.9400000000000031E-2</c:v>
                </c:pt>
                <c:pt idx="21237">
                  <c:v>6.8349999999999994E-2</c:v>
                </c:pt>
                <c:pt idx="21238">
                  <c:v>6.4390000000000031E-2</c:v>
                </c:pt>
                <c:pt idx="21239">
                  <c:v>5.7370000000000004E-2</c:v>
                </c:pt>
                <c:pt idx="21240">
                  <c:v>4.7530000000000017E-2</c:v>
                </c:pt>
                <c:pt idx="21241">
                  <c:v>3.5540000000000002E-2</c:v>
                </c:pt>
                <c:pt idx="21242">
                  <c:v>2.2500000000000006E-2</c:v>
                </c:pt>
                <c:pt idx="21243">
                  <c:v>9.7900000000000001E-3</c:v>
                </c:pt>
                <c:pt idx="21244">
                  <c:v>-1.1800000000000005E-3</c:v>
                </c:pt>
                <c:pt idx="21245">
                  <c:v>-9.1200000000000048E-3</c:v>
                </c:pt>
                <c:pt idx="21246">
                  <c:v>-1.2999999999999998E-2</c:v>
                </c:pt>
                <c:pt idx="21247">
                  <c:v>-1.2189999999999998E-2</c:v>
                </c:pt>
                <c:pt idx="21248">
                  <c:v>-6.7100000000000016E-3</c:v>
                </c:pt>
                <c:pt idx="21249">
                  <c:v>2.6300000000000008E-3</c:v>
                </c:pt>
                <c:pt idx="21250">
                  <c:v>1.4220000000000003E-2</c:v>
                </c:pt>
                <c:pt idx="21251">
                  <c:v>2.5919999999999999E-2</c:v>
                </c:pt>
                <c:pt idx="21252">
                  <c:v>3.5529999999999999E-2</c:v>
                </c:pt>
                <c:pt idx="21253">
                  <c:v>4.1219999999999986E-2</c:v>
                </c:pt>
                <c:pt idx="21254">
                  <c:v>4.1869999999999997E-2</c:v>
                </c:pt>
                <c:pt idx="21255">
                  <c:v>3.7150000000000002E-2</c:v>
                </c:pt>
                <c:pt idx="21256">
                  <c:v>2.7570000000000008E-2</c:v>
                </c:pt>
                <c:pt idx="21257">
                  <c:v>1.4220000000000003E-2</c:v>
                </c:pt>
                <c:pt idx="21258">
                  <c:v>-1.5399999999999999E-3</c:v>
                </c:pt>
                <c:pt idx="21259">
                  <c:v>-1.8450000000000001E-2</c:v>
                </c:pt>
                <c:pt idx="21260">
                  <c:v>-3.5640000000000012E-2</c:v>
                </c:pt>
                <c:pt idx="21261">
                  <c:v>-5.2659999999999998E-2</c:v>
                </c:pt>
                <c:pt idx="21262">
                  <c:v>-6.9370000000000029E-2</c:v>
                </c:pt>
                <c:pt idx="21263">
                  <c:v>-8.5620000000000043E-2</c:v>
                </c:pt>
                <c:pt idx="21264">
                  <c:v>-0.10104</c:v>
                </c:pt>
                <c:pt idx="21265">
                  <c:v>-0.1149</c:v>
                </c:pt>
                <c:pt idx="21266">
                  <c:v>-0.12611999999999998</c:v>
                </c:pt>
                <c:pt idx="21267">
                  <c:v>-0.13356000000000001</c:v>
                </c:pt>
                <c:pt idx="21268">
                  <c:v>-0.1363</c:v>
                </c:pt>
                <c:pt idx="21269">
                  <c:v>-0.13391000000000006</c:v>
                </c:pt>
                <c:pt idx="21270">
                  <c:v>-0.12664</c:v>
                </c:pt>
                <c:pt idx="21271">
                  <c:v>-0.11534999999999995</c:v>
                </c:pt>
                <c:pt idx="21272">
                  <c:v>-0.10147</c:v>
                </c:pt>
                <c:pt idx="21273">
                  <c:v>-8.6680000000000021E-2</c:v>
                </c:pt>
                <c:pt idx="21274">
                  <c:v>-7.2710000000000025E-2</c:v>
                </c:pt>
                <c:pt idx="21275">
                  <c:v>-6.0949999999999997E-2</c:v>
                </c:pt>
                <c:pt idx="21276">
                  <c:v>-5.2269999999999997E-2</c:v>
                </c:pt>
                <c:pt idx="21277">
                  <c:v>-4.6960000000000002E-2</c:v>
                </c:pt>
                <c:pt idx="21278">
                  <c:v>-4.4749999999999998E-2</c:v>
                </c:pt>
                <c:pt idx="21279">
                  <c:v>-4.5020000000000004E-2</c:v>
                </c:pt>
                <c:pt idx="21280">
                  <c:v>-4.691E-2</c:v>
                </c:pt>
                <c:pt idx="21281">
                  <c:v>-4.9570000000000003E-2</c:v>
                </c:pt>
                <c:pt idx="21282">
                  <c:v>-5.2229999999999999E-2</c:v>
                </c:pt>
                <c:pt idx="21283">
                  <c:v>-5.4390000000000036E-2</c:v>
                </c:pt>
                <c:pt idx="21284">
                  <c:v>-5.5760000000000011E-2</c:v>
                </c:pt>
                <c:pt idx="21285">
                  <c:v>-5.6269999999999987E-2</c:v>
                </c:pt>
                <c:pt idx="21286">
                  <c:v>-5.5920000000000004E-2</c:v>
                </c:pt>
                <c:pt idx="21287">
                  <c:v>-5.4629999999999998E-2</c:v>
                </c:pt>
                <c:pt idx="21288">
                  <c:v>-5.2249999999999984E-2</c:v>
                </c:pt>
                <c:pt idx="21289">
                  <c:v>-4.863E-2</c:v>
                </c:pt>
                <c:pt idx="21290">
                  <c:v>-4.3810000000000016E-2</c:v>
                </c:pt>
                <c:pt idx="21291">
                  <c:v>-3.8109999999999998E-2</c:v>
                </c:pt>
                <c:pt idx="21292">
                  <c:v>-3.2040000000000013E-2</c:v>
                </c:pt>
                <c:pt idx="21293">
                  <c:v>-2.6230000000000014E-2</c:v>
                </c:pt>
                <c:pt idx="21294">
                  <c:v>-2.1329999999999998E-2</c:v>
                </c:pt>
                <c:pt idx="21295">
                  <c:v>-1.7930000000000001E-2</c:v>
                </c:pt>
                <c:pt idx="21296">
                  <c:v>-1.6559999999999998E-2</c:v>
                </c:pt>
                <c:pt idx="21297">
                  <c:v>-1.7579999999999998E-2</c:v>
                </c:pt>
                <c:pt idx="21298">
                  <c:v>-2.1040000000000007E-2</c:v>
                </c:pt>
                <c:pt idx="21299">
                  <c:v>-2.6540000000000001E-2</c:v>
                </c:pt>
                <c:pt idx="21300">
                  <c:v>-3.3189999999999997E-2</c:v>
                </c:pt>
                <c:pt idx="21301">
                  <c:v>-3.9759999999999997E-2</c:v>
                </c:pt>
                <c:pt idx="21302">
                  <c:v>-4.4979999999999999E-2</c:v>
                </c:pt>
                <c:pt idx="21303">
                  <c:v>-4.7930000000000014E-2</c:v>
                </c:pt>
                <c:pt idx="21304">
                  <c:v>-4.829E-2</c:v>
                </c:pt>
                <c:pt idx="21305">
                  <c:v>-4.6339999999999999E-2</c:v>
                </c:pt>
                <c:pt idx="21306">
                  <c:v>-4.2810000000000022E-2</c:v>
                </c:pt>
                <c:pt idx="21307">
                  <c:v>-3.8620000000000002E-2</c:v>
                </c:pt>
                <c:pt idx="21308">
                  <c:v>-3.4720000000000001E-2</c:v>
                </c:pt>
                <c:pt idx="21309">
                  <c:v>-3.1890000000000002E-2</c:v>
                </c:pt>
                <c:pt idx="21310">
                  <c:v>-3.0640000000000008E-2</c:v>
                </c:pt>
                <c:pt idx="21311">
                  <c:v>-3.1130000000000008E-2</c:v>
                </c:pt>
                <c:pt idx="21312">
                  <c:v>-3.3059999999999999E-2</c:v>
                </c:pt>
                <c:pt idx="21313">
                  <c:v>-3.5709999999999999E-2</c:v>
                </c:pt>
                <c:pt idx="21314">
                  <c:v>-3.8010000000000002E-2</c:v>
                </c:pt>
                <c:pt idx="21315">
                  <c:v>-3.8680000000000006E-2</c:v>
                </c:pt>
                <c:pt idx="21316">
                  <c:v>-3.6580000000000001E-2</c:v>
                </c:pt>
                <c:pt idx="21317">
                  <c:v>-3.0980000000000001E-2</c:v>
                </c:pt>
                <c:pt idx="21318">
                  <c:v>-2.1810000000000006E-2</c:v>
                </c:pt>
                <c:pt idx="21319">
                  <c:v>-9.7400000000000004E-3</c:v>
                </c:pt>
                <c:pt idx="21320">
                  <c:v>3.9000000000000011E-3</c:v>
                </c:pt>
                <c:pt idx="21321">
                  <c:v>1.7309999999999999E-2</c:v>
                </c:pt>
                <c:pt idx="21322">
                  <c:v>2.8559999999999999E-2</c:v>
                </c:pt>
                <c:pt idx="21323">
                  <c:v>3.586000000000001E-2</c:v>
                </c:pt>
                <c:pt idx="21324">
                  <c:v>3.7940000000000002E-2</c:v>
                </c:pt>
                <c:pt idx="21325">
                  <c:v>3.4380000000000001E-2</c:v>
                </c:pt>
                <c:pt idx="21326">
                  <c:v>2.5860000000000001E-2</c:v>
                </c:pt>
                <c:pt idx="21327">
                  <c:v>1.4250000000000001E-2</c:v>
                </c:pt>
                <c:pt idx="21328">
                  <c:v>2.1800000000000009E-3</c:v>
                </c:pt>
                <c:pt idx="21329">
                  <c:v>-7.5600000000000016E-3</c:v>
                </c:pt>
                <c:pt idx="21330">
                  <c:v>-1.2910000000000001E-2</c:v>
                </c:pt>
                <c:pt idx="21331">
                  <c:v>-1.311E-2</c:v>
                </c:pt>
                <c:pt idx="21332">
                  <c:v>-8.800000000000004E-3</c:v>
                </c:pt>
                <c:pt idx="21333">
                  <c:v>-1.690000000000001E-3</c:v>
                </c:pt>
                <c:pt idx="21334">
                  <c:v>6.0800000000000021E-3</c:v>
                </c:pt>
                <c:pt idx="21335">
                  <c:v>1.273E-2</c:v>
                </c:pt>
                <c:pt idx="21336">
                  <c:v>1.7389999999999999E-2</c:v>
                </c:pt>
                <c:pt idx="21337">
                  <c:v>2.0309999999999998E-2</c:v>
                </c:pt>
                <c:pt idx="21338">
                  <c:v>2.2610000000000009E-2</c:v>
                </c:pt>
                <c:pt idx="21339">
                  <c:v>2.5759999999999998E-2</c:v>
                </c:pt>
                <c:pt idx="21340">
                  <c:v>3.0980000000000001E-2</c:v>
                </c:pt>
                <c:pt idx="21341">
                  <c:v>3.8800000000000001E-2</c:v>
                </c:pt>
                <c:pt idx="21342">
                  <c:v>4.897E-2</c:v>
                </c:pt>
                <c:pt idx="21343">
                  <c:v>6.0550000000000014E-2</c:v>
                </c:pt>
                <c:pt idx="21344">
                  <c:v>7.2190000000000004E-2</c:v>
                </c:pt>
                <c:pt idx="21345">
                  <c:v>8.2410000000000011E-2</c:v>
                </c:pt>
                <c:pt idx="21346">
                  <c:v>8.9860000000000051E-2</c:v>
                </c:pt>
                <c:pt idx="21347">
                  <c:v>9.3550000000000064E-2</c:v>
                </c:pt>
                <c:pt idx="21348">
                  <c:v>9.3000000000000055E-2</c:v>
                </c:pt>
                <c:pt idx="21349">
                  <c:v>8.8260000000000047E-2</c:v>
                </c:pt>
                <c:pt idx="21350">
                  <c:v>7.9920000000000033E-2</c:v>
                </c:pt>
                <c:pt idx="21351">
                  <c:v>6.8989999999999996E-2</c:v>
                </c:pt>
                <c:pt idx="21352">
                  <c:v>5.6689999999999983E-2</c:v>
                </c:pt>
                <c:pt idx="21353">
                  <c:v>4.4270000000000004E-2</c:v>
                </c:pt>
                <c:pt idx="21354">
                  <c:v>3.279E-2</c:v>
                </c:pt>
                <c:pt idx="21355">
                  <c:v>2.284000000000001E-2</c:v>
                </c:pt>
                <c:pt idx="21356">
                  <c:v>1.4449999999999998E-2</c:v>
                </c:pt>
                <c:pt idx="21357">
                  <c:v>7.2200000000000016E-3</c:v>
                </c:pt>
                <c:pt idx="21358">
                  <c:v>4.7000000000000015E-4</c:v>
                </c:pt>
                <c:pt idx="21359">
                  <c:v>-6.4200000000000021E-3</c:v>
                </c:pt>
                <c:pt idx="21360">
                  <c:v>-1.3910000000000004E-2</c:v>
                </c:pt>
                <c:pt idx="21361">
                  <c:v>-2.2180000000000002E-2</c:v>
                </c:pt>
                <c:pt idx="21362">
                  <c:v>-3.1210000000000009E-2</c:v>
                </c:pt>
                <c:pt idx="21363">
                  <c:v>-4.0759999999999998E-2</c:v>
                </c:pt>
                <c:pt idx="21364">
                  <c:v>-5.0439999999999999E-2</c:v>
                </c:pt>
                <c:pt idx="21365">
                  <c:v>-5.9790000000000038E-2</c:v>
                </c:pt>
                <c:pt idx="21366">
                  <c:v>-6.8459999999999993E-2</c:v>
                </c:pt>
                <c:pt idx="21367">
                  <c:v>-7.6300000000000021E-2</c:v>
                </c:pt>
                <c:pt idx="21368">
                  <c:v>-8.3390000000000034E-2</c:v>
                </c:pt>
                <c:pt idx="21369">
                  <c:v>-8.9900000000000049E-2</c:v>
                </c:pt>
                <c:pt idx="21370">
                  <c:v>-9.585000000000006E-2</c:v>
                </c:pt>
                <c:pt idx="21371">
                  <c:v>-0.10087</c:v>
                </c:pt>
                <c:pt idx="21372">
                  <c:v>-0.10417000000000003</c:v>
                </c:pt>
                <c:pt idx="21373">
                  <c:v>-0.10478999999999998</c:v>
                </c:pt>
                <c:pt idx="21374">
                  <c:v>-0.10205</c:v>
                </c:pt>
                <c:pt idx="21375">
                  <c:v>-9.597E-2</c:v>
                </c:pt>
                <c:pt idx="21376">
                  <c:v>-8.7480000000000002E-2</c:v>
                </c:pt>
                <c:pt idx="21377">
                  <c:v>-7.8109999999999999E-2</c:v>
                </c:pt>
                <c:pt idx="21378">
                  <c:v>-6.9480000000000014E-2</c:v>
                </c:pt>
                <c:pt idx="21379">
                  <c:v>-6.2689999999999996E-2</c:v>
                </c:pt>
                <c:pt idx="21380">
                  <c:v>-5.8009999999999999E-2</c:v>
                </c:pt>
                <c:pt idx="21381">
                  <c:v>-5.4960000000000023E-2</c:v>
                </c:pt>
                <c:pt idx="21382">
                  <c:v>-5.2720000000000017E-2</c:v>
                </c:pt>
                <c:pt idx="21383">
                  <c:v>-5.0439999999999999E-2</c:v>
                </c:pt>
                <c:pt idx="21384">
                  <c:v>-4.7539999999999999E-2</c:v>
                </c:pt>
                <c:pt idx="21385">
                  <c:v>-4.3740000000000001E-2</c:v>
                </c:pt>
                <c:pt idx="21386">
                  <c:v>-3.9000000000000014E-2</c:v>
                </c:pt>
                <c:pt idx="21387">
                  <c:v>-3.3410000000000002E-2</c:v>
                </c:pt>
                <c:pt idx="21388">
                  <c:v>-2.7060000000000008E-2</c:v>
                </c:pt>
                <c:pt idx="21389">
                  <c:v>-2.002E-2</c:v>
                </c:pt>
                <c:pt idx="21390">
                  <c:v>-1.2239999999999994E-2</c:v>
                </c:pt>
                <c:pt idx="21391">
                  <c:v>-3.5900000000000007E-3</c:v>
                </c:pt>
                <c:pt idx="21392">
                  <c:v>6.0300000000000024E-3</c:v>
                </c:pt>
                <c:pt idx="21393">
                  <c:v>1.6500000000000008E-2</c:v>
                </c:pt>
                <c:pt idx="21394">
                  <c:v>2.7350000000000006E-2</c:v>
                </c:pt>
                <c:pt idx="21395">
                  <c:v>3.7830000000000016E-2</c:v>
                </c:pt>
                <c:pt idx="21396">
                  <c:v>4.7170000000000004E-2</c:v>
                </c:pt>
                <c:pt idx="21397">
                  <c:v>5.4830000000000011E-2</c:v>
                </c:pt>
                <c:pt idx="21398">
                  <c:v>6.0740000000000002E-2</c:v>
                </c:pt>
                <c:pt idx="21399">
                  <c:v>6.5280000000000019E-2</c:v>
                </c:pt>
                <c:pt idx="21400">
                  <c:v>6.9020000000000012E-2</c:v>
                </c:pt>
                <c:pt idx="21401">
                  <c:v>7.2390000000000024E-2</c:v>
                </c:pt>
                <c:pt idx="21402">
                  <c:v>7.5500000000000012E-2</c:v>
                </c:pt>
                <c:pt idx="21403">
                  <c:v>7.8109999999999999E-2</c:v>
                </c:pt>
                <c:pt idx="21404">
                  <c:v>7.9860000000000028E-2</c:v>
                </c:pt>
                <c:pt idx="21405">
                  <c:v>8.0560000000000034E-2</c:v>
                </c:pt>
                <c:pt idx="21406">
                  <c:v>8.0390000000000003E-2</c:v>
                </c:pt>
                <c:pt idx="21407">
                  <c:v>7.9930000000000029E-2</c:v>
                </c:pt>
                <c:pt idx="21408">
                  <c:v>7.9990000000000033E-2</c:v>
                </c:pt>
                <c:pt idx="21409">
                  <c:v>8.1390000000000004E-2</c:v>
                </c:pt>
                <c:pt idx="21410">
                  <c:v>8.4610000000000046E-2</c:v>
                </c:pt>
                <c:pt idx="21411">
                  <c:v>8.9630000000000043E-2</c:v>
                </c:pt>
                <c:pt idx="21412">
                  <c:v>9.5810000000000006E-2</c:v>
                </c:pt>
                <c:pt idx="21413">
                  <c:v>0.10199999999999998</c:v>
                </c:pt>
                <c:pt idx="21414">
                  <c:v>0.10672000000000004</c:v>
                </c:pt>
                <c:pt idx="21415">
                  <c:v>0.10861999999999998</c:v>
                </c:pt>
                <c:pt idx="21416">
                  <c:v>0.10673000000000005</c:v>
                </c:pt>
                <c:pt idx="21417">
                  <c:v>0.10082000000000002</c:v>
                </c:pt>
                <c:pt idx="21418">
                  <c:v>9.1360000000000025E-2</c:v>
                </c:pt>
                <c:pt idx="21419">
                  <c:v>7.9430000000000028E-2</c:v>
                </c:pt>
                <c:pt idx="21420">
                  <c:v>6.6409999999999997E-2</c:v>
                </c:pt>
                <c:pt idx="21421">
                  <c:v>5.3589999999999999E-2</c:v>
                </c:pt>
                <c:pt idx="21422">
                  <c:v>4.1939999999999998E-2</c:v>
                </c:pt>
                <c:pt idx="21423">
                  <c:v>3.1930000000000014E-2</c:v>
                </c:pt>
                <c:pt idx="21424">
                  <c:v>2.3539999999999998E-2</c:v>
                </c:pt>
                <c:pt idx="21425">
                  <c:v>1.6490000000000001E-2</c:v>
                </c:pt>
                <c:pt idx="21426">
                  <c:v>1.039E-2</c:v>
                </c:pt>
                <c:pt idx="21427">
                  <c:v>4.9400000000000017E-3</c:v>
                </c:pt>
                <c:pt idx="21428">
                  <c:v>7.0000000000000035E-5</c:v>
                </c:pt>
                <c:pt idx="21429">
                  <c:v>-4.0299999999999997E-3</c:v>
                </c:pt>
                <c:pt idx="21430">
                  <c:v>-7.0000000000000019E-3</c:v>
                </c:pt>
                <c:pt idx="21431">
                  <c:v>-8.3600000000000063E-3</c:v>
                </c:pt>
                <c:pt idx="21432">
                  <c:v>-7.7300000000000025E-3</c:v>
                </c:pt>
                <c:pt idx="21433">
                  <c:v>-4.9900000000000022E-3</c:v>
                </c:pt>
                <c:pt idx="21434">
                  <c:v>-4.0000000000000018E-4</c:v>
                </c:pt>
                <c:pt idx="21435">
                  <c:v>5.380000000000002E-3</c:v>
                </c:pt>
                <c:pt idx="21436">
                  <c:v>1.1429999999999999E-2</c:v>
                </c:pt>
                <c:pt idx="21437">
                  <c:v>1.6709999999999999E-2</c:v>
                </c:pt>
                <c:pt idx="21438">
                  <c:v>2.0290000000000002E-2</c:v>
                </c:pt>
                <c:pt idx="21439">
                  <c:v>2.1450000000000007E-2</c:v>
                </c:pt>
                <c:pt idx="21440">
                  <c:v>1.9890000000000008E-2</c:v>
                </c:pt>
                <c:pt idx="21441">
                  <c:v>1.5730000000000001E-2</c:v>
                </c:pt>
                <c:pt idx="21442">
                  <c:v>9.4200000000000048E-3</c:v>
                </c:pt>
                <c:pt idx="21443">
                  <c:v>1.6500000000000009E-3</c:v>
                </c:pt>
                <c:pt idx="21444">
                  <c:v>-6.7800000000000022E-3</c:v>
                </c:pt>
                <c:pt idx="21445">
                  <c:v>-1.4940000000000004E-2</c:v>
                </c:pt>
                <c:pt idx="21446">
                  <c:v>-2.1840000000000009E-2</c:v>
                </c:pt>
                <c:pt idx="21447">
                  <c:v>-2.6590000000000006E-2</c:v>
                </c:pt>
                <c:pt idx="21448">
                  <c:v>-2.8589999999999997E-2</c:v>
                </c:pt>
                <c:pt idx="21449">
                  <c:v>-2.7780000000000006E-2</c:v>
                </c:pt>
                <c:pt idx="21450">
                  <c:v>-2.4650000000000002E-2</c:v>
                </c:pt>
                <c:pt idx="21451">
                  <c:v>-2.0149999999999998E-2</c:v>
                </c:pt>
                <c:pt idx="21452">
                  <c:v>-1.5380000000000001E-2</c:v>
                </c:pt>
                <c:pt idx="21453">
                  <c:v>-1.1429999999999999E-2</c:v>
                </c:pt>
                <c:pt idx="21454">
                  <c:v>-9.1900000000000003E-3</c:v>
                </c:pt>
                <c:pt idx="21455">
                  <c:v>-9.1900000000000003E-3</c:v>
                </c:pt>
                <c:pt idx="21456">
                  <c:v>-1.1460000000000005E-2</c:v>
                </c:pt>
                <c:pt idx="21457">
                  <c:v>-1.5350000000000001E-2</c:v>
                </c:pt>
                <c:pt idx="21458">
                  <c:v>-1.9680000000000007E-2</c:v>
                </c:pt>
                <c:pt idx="21459">
                  <c:v>-2.2980000000000007E-2</c:v>
                </c:pt>
                <c:pt idx="21460">
                  <c:v>-2.3900000000000001E-2</c:v>
                </c:pt>
                <c:pt idx="21461">
                  <c:v>-2.1510000000000001E-2</c:v>
                </c:pt>
                <c:pt idx="21462">
                  <c:v>-1.5500000000000005E-2</c:v>
                </c:pt>
                <c:pt idx="21463">
                  <c:v>-6.1800000000000015E-3</c:v>
                </c:pt>
                <c:pt idx="21464">
                  <c:v>5.570000000000002E-3</c:v>
                </c:pt>
                <c:pt idx="21465">
                  <c:v>1.8509999999999999E-2</c:v>
                </c:pt>
                <c:pt idx="21466">
                  <c:v>3.1199999999999999E-2</c:v>
                </c:pt>
                <c:pt idx="21467">
                  <c:v>4.2380000000000015E-2</c:v>
                </c:pt>
                <c:pt idx="21468">
                  <c:v>5.1229999999999984E-2</c:v>
                </c:pt>
                <c:pt idx="21469">
                  <c:v>5.7560000000000021E-2</c:v>
                </c:pt>
                <c:pt idx="21470">
                  <c:v>6.1920000000000003E-2</c:v>
                </c:pt>
                <c:pt idx="21471">
                  <c:v>6.5409999999999996E-2</c:v>
                </c:pt>
                <c:pt idx="21472">
                  <c:v>6.9400000000000031E-2</c:v>
                </c:pt>
                <c:pt idx="21473">
                  <c:v>7.5009999999999993E-2</c:v>
                </c:pt>
                <c:pt idx="21474">
                  <c:v>8.2760000000000028E-2</c:v>
                </c:pt>
                <c:pt idx="21475">
                  <c:v>9.2310000000000031E-2</c:v>
                </c:pt>
                <c:pt idx="21476">
                  <c:v>0.10252000000000003</c:v>
                </c:pt>
                <c:pt idx="21477">
                  <c:v>0.11183999999999995</c:v>
                </c:pt>
                <c:pt idx="21478">
                  <c:v>0.11874999999999998</c:v>
                </c:pt>
                <c:pt idx="21479">
                  <c:v>0.12217000000000003</c:v>
                </c:pt>
                <c:pt idx="21480">
                  <c:v>0.12166000000000003</c:v>
                </c:pt>
                <c:pt idx="21481">
                  <c:v>0.11735</c:v>
                </c:pt>
                <c:pt idx="21482">
                  <c:v>0.10982000000000003</c:v>
                </c:pt>
                <c:pt idx="21483">
                  <c:v>9.983000000000003E-2</c:v>
                </c:pt>
                <c:pt idx="21484">
                  <c:v>8.8200000000000028E-2</c:v>
                </c:pt>
                <c:pt idx="21485">
                  <c:v>7.5710000000000027E-2</c:v>
                </c:pt>
                <c:pt idx="21486">
                  <c:v>6.3109999999999999E-2</c:v>
                </c:pt>
                <c:pt idx="21487">
                  <c:v>5.1150000000000001E-2</c:v>
                </c:pt>
                <c:pt idx="21488">
                  <c:v>4.0550000000000003E-2</c:v>
                </c:pt>
                <c:pt idx="21489">
                  <c:v>3.1990000000000005E-2</c:v>
                </c:pt>
                <c:pt idx="21490">
                  <c:v>2.5880000000000007E-2</c:v>
                </c:pt>
                <c:pt idx="21491">
                  <c:v>2.2230000000000014E-2</c:v>
                </c:pt>
                <c:pt idx="21492">
                  <c:v>2.051E-2</c:v>
                </c:pt>
                <c:pt idx="21493">
                  <c:v>1.9800000000000009E-2</c:v>
                </c:pt>
                <c:pt idx="21494">
                  <c:v>1.9000000000000006E-2</c:v>
                </c:pt>
                <c:pt idx="21495">
                  <c:v>1.7260000000000001E-2</c:v>
                </c:pt>
                <c:pt idx="21496">
                  <c:v>1.421E-2</c:v>
                </c:pt>
                <c:pt idx="21497">
                  <c:v>9.9200000000000035E-3</c:v>
                </c:pt>
                <c:pt idx="21498">
                  <c:v>4.8200000000000014E-3</c:v>
                </c:pt>
                <c:pt idx="21499">
                  <c:v>-5.1000000000000004E-4</c:v>
                </c:pt>
                <c:pt idx="21500">
                  <c:v>-5.5600000000000016E-3</c:v>
                </c:pt>
                <c:pt idx="21501">
                  <c:v>-9.9200000000000035E-3</c:v>
                </c:pt>
                <c:pt idx="21502">
                  <c:v>-1.3360000000000004E-2</c:v>
                </c:pt>
                <c:pt idx="21503">
                  <c:v>-1.5800000000000008E-2</c:v>
                </c:pt>
                <c:pt idx="21504">
                  <c:v>-1.7260000000000001E-2</c:v>
                </c:pt>
                <c:pt idx="21505">
                  <c:v>-1.7880000000000007E-2</c:v>
                </c:pt>
                <c:pt idx="21506">
                  <c:v>-1.7780000000000001E-2</c:v>
                </c:pt>
                <c:pt idx="21507">
                  <c:v>-1.7069999999999998E-2</c:v>
                </c:pt>
                <c:pt idx="21508">
                  <c:v>-1.5879999999999998E-2</c:v>
                </c:pt>
                <c:pt idx="21509">
                  <c:v>-1.439E-2</c:v>
                </c:pt>
                <c:pt idx="21510">
                  <c:v>-1.289E-2</c:v>
                </c:pt>
                <c:pt idx="21511">
                  <c:v>-1.1820000000000006E-2</c:v>
                </c:pt>
                <c:pt idx="21512">
                  <c:v>-1.1660000000000005E-2</c:v>
                </c:pt>
                <c:pt idx="21513">
                  <c:v>-1.2910000000000001E-2</c:v>
                </c:pt>
                <c:pt idx="21514">
                  <c:v>-1.5970000000000005E-2</c:v>
                </c:pt>
                <c:pt idx="21515">
                  <c:v>-2.1090000000000001E-2</c:v>
                </c:pt>
                <c:pt idx="21516">
                  <c:v>-2.8379999999999999E-2</c:v>
                </c:pt>
                <c:pt idx="21517">
                  <c:v>-3.7790000000000011E-2</c:v>
                </c:pt>
                <c:pt idx="21518">
                  <c:v>-4.9100000000000019E-2</c:v>
                </c:pt>
                <c:pt idx="21519">
                  <c:v>-6.1960000000000001E-2</c:v>
                </c:pt>
                <c:pt idx="21520">
                  <c:v>-7.5780000000000014E-2</c:v>
                </c:pt>
                <c:pt idx="21521">
                  <c:v>-8.9870000000000005E-2</c:v>
                </c:pt>
                <c:pt idx="21522">
                  <c:v>-0.10352000000000003</c:v>
                </c:pt>
                <c:pt idx="21523">
                  <c:v>-0.11608</c:v>
                </c:pt>
                <c:pt idx="21524">
                  <c:v>-0.12706999999999999</c:v>
                </c:pt>
                <c:pt idx="21525">
                  <c:v>-0.13618</c:v>
                </c:pt>
                <c:pt idx="21526">
                  <c:v>-0.14322000000000001</c:v>
                </c:pt>
                <c:pt idx="21527">
                  <c:v>-0.14809000000000005</c:v>
                </c:pt>
                <c:pt idx="21528">
                  <c:v>-0.15079000000000006</c:v>
                </c:pt>
                <c:pt idx="21529">
                  <c:v>-0.15140000000000006</c:v>
                </c:pt>
                <c:pt idx="21530">
                  <c:v>-0.15007000000000001</c:v>
                </c:pt>
                <c:pt idx="21531">
                  <c:v>-0.14693000000000006</c:v>
                </c:pt>
                <c:pt idx="21532">
                  <c:v>-0.14191000000000006</c:v>
                </c:pt>
                <c:pt idx="21533">
                  <c:v>-0.13475999999999999</c:v>
                </c:pt>
                <c:pt idx="21534">
                  <c:v>-0.12516999999999998</c:v>
                </c:pt>
                <c:pt idx="21535">
                  <c:v>-0.11318</c:v>
                </c:pt>
                <c:pt idx="21536">
                  <c:v>-9.9430000000000004E-2</c:v>
                </c:pt>
                <c:pt idx="21537">
                  <c:v>-8.5220000000000032E-2</c:v>
                </c:pt>
                <c:pt idx="21538">
                  <c:v>-7.214000000000001E-2</c:v>
                </c:pt>
                <c:pt idx="21539">
                  <c:v>-6.1499999999999999E-2</c:v>
                </c:pt>
                <c:pt idx="21540">
                  <c:v>-5.3910000000000013E-2</c:v>
                </c:pt>
                <c:pt idx="21541">
                  <c:v>-4.9059999999999999E-2</c:v>
                </c:pt>
                <c:pt idx="21542">
                  <c:v>-4.5920000000000002E-2</c:v>
                </c:pt>
                <c:pt idx="21543">
                  <c:v>-4.3040000000000002E-2</c:v>
                </c:pt>
                <c:pt idx="21544">
                  <c:v>-3.9019999999999999E-2</c:v>
                </c:pt>
                <c:pt idx="21545">
                  <c:v>-3.2960000000000003E-2</c:v>
                </c:pt>
                <c:pt idx="21546">
                  <c:v>-2.477E-2</c:v>
                </c:pt>
                <c:pt idx="21547">
                  <c:v>-1.5180000000000004E-2</c:v>
                </c:pt>
                <c:pt idx="21548">
                  <c:v>-5.4600000000000004E-3</c:v>
                </c:pt>
                <c:pt idx="21549">
                  <c:v>3.0600000000000007E-3</c:v>
                </c:pt>
                <c:pt idx="21550">
                  <c:v>9.3900000000000042E-3</c:v>
                </c:pt>
                <c:pt idx="21551">
                  <c:v>1.3210000000000001E-2</c:v>
                </c:pt>
                <c:pt idx="21552">
                  <c:v>1.481E-2</c:v>
                </c:pt>
                <c:pt idx="21553">
                  <c:v>1.503E-2</c:v>
                </c:pt>
                <c:pt idx="21554">
                  <c:v>1.4880000000000001E-2</c:v>
                </c:pt>
                <c:pt idx="21555">
                  <c:v>1.5240000000000004E-2</c:v>
                </c:pt>
                <c:pt idx="21556">
                  <c:v>1.6520000000000007E-2</c:v>
                </c:pt>
                <c:pt idx="21557">
                  <c:v>1.8530000000000001E-2</c:v>
                </c:pt>
                <c:pt idx="21558">
                  <c:v>2.0530000000000007E-2</c:v>
                </c:pt>
                <c:pt idx="21559">
                  <c:v>2.1580000000000002E-2</c:v>
                </c:pt>
                <c:pt idx="21560">
                  <c:v>2.0830000000000008E-2</c:v>
                </c:pt>
                <c:pt idx="21561">
                  <c:v>1.7770000000000001E-2</c:v>
                </c:pt>
                <c:pt idx="21562">
                  <c:v>1.2449999999999998E-2</c:v>
                </c:pt>
                <c:pt idx="21563">
                  <c:v>5.4200000000000021E-3</c:v>
                </c:pt>
                <c:pt idx="21564">
                  <c:v>-2.3500000000000001E-3</c:v>
                </c:pt>
                <c:pt idx="21565">
                  <c:v>-9.8200000000000041E-3</c:v>
                </c:pt>
                <c:pt idx="21566">
                  <c:v>-1.6140000000000009E-2</c:v>
                </c:pt>
                <c:pt idx="21567">
                  <c:v>-2.0740000000000001E-2</c:v>
                </c:pt>
                <c:pt idx="21568">
                  <c:v>-2.3319999999999997E-2</c:v>
                </c:pt>
                <c:pt idx="21569">
                  <c:v>-2.3730000000000001E-2</c:v>
                </c:pt>
                <c:pt idx="21570">
                  <c:v>-2.1910000000000002E-2</c:v>
                </c:pt>
                <c:pt idx="21571">
                  <c:v>-1.8010000000000005E-2</c:v>
                </c:pt>
                <c:pt idx="21572">
                  <c:v>-1.2480000000000003E-2</c:v>
                </c:pt>
                <c:pt idx="21573">
                  <c:v>-6.0800000000000021E-3</c:v>
                </c:pt>
                <c:pt idx="21574">
                  <c:v>3.2000000000000024E-4</c:v>
                </c:pt>
                <c:pt idx="21575">
                  <c:v>5.9700000000000022E-3</c:v>
                </c:pt>
                <c:pt idx="21576">
                  <c:v>1.0359999999999998E-2</c:v>
                </c:pt>
                <c:pt idx="21577">
                  <c:v>1.319E-2</c:v>
                </c:pt>
                <c:pt idx="21578">
                  <c:v>1.4200000000000001E-2</c:v>
                </c:pt>
                <c:pt idx="21579">
                  <c:v>1.3040000000000001E-2</c:v>
                </c:pt>
                <c:pt idx="21580">
                  <c:v>9.4600000000000083E-3</c:v>
                </c:pt>
                <c:pt idx="21581">
                  <c:v>3.4700000000000009E-3</c:v>
                </c:pt>
                <c:pt idx="21582">
                  <c:v>-4.5000000000000014E-3</c:v>
                </c:pt>
                <c:pt idx="21583">
                  <c:v>-1.3710000000000003E-2</c:v>
                </c:pt>
                <c:pt idx="21584">
                  <c:v>-2.3290000000000002E-2</c:v>
                </c:pt>
                <c:pt idx="21585">
                  <c:v>-3.252E-2</c:v>
                </c:pt>
                <c:pt idx="21586">
                  <c:v>-4.095E-2</c:v>
                </c:pt>
                <c:pt idx="21587">
                  <c:v>-4.8430000000000015E-2</c:v>
                </c:pt>
                <c:pt idx="21588">
                  <c:v>-5.4949999999999999E-2</c:v>
                </c:pt>
                <c:pt idx="21589">
                  <c:v>-6.0569999999999999E-2</c:v>
                </c:pt>
                <c:pt idx="21590">
                  <c:v>-6.5350000000000033E-2</c:v>
                </c:pt>
                <c:pt idx="21591">
                  <c:v>-6.9340000000000013E-2</c:v>
                </c:pt>
                <c:pt idx="21592">
                  <c:v>-7.2570000000000009E-2</c:v>
                </c:pt>
                <c:pt idx="21593">
                  <c:v>-7.4990000000000029E-2</c:v>
                </c:pt>
                <c:pt idx="21594">
                  <c:v>-7.6439999999999994E-2</c:v>
                </c:pt>
                <c:pt idx="21595">
                  <c:v>-7.6600000000000001E-2</c:v>
                </c:pt>
                <c:pt idx="21596">
                  <c:v>-7.5109999999999996E-2</c:v>
                </c:pt>
                <c:pt idx="21597">
                  <c:v>-7.1739999999999998E-2</c:v>
                </c:pt>
                <c:pt idx="21598">
                  <c:v>-6.6640000000000005E-2</c:v>
                </c:pt>
                <c:pt idx="21599">
                  <c:v>-6.0320000000000012E-2</c:v>
                </c:pt>
                <c:pt idx="21600">
                  <c:v>-5.355E-2</c:v>
                </c:pt>
                <c:pt idx="21601">
                  <c:v>-4.7020000000000013E-2</c:v>
                </c:pt>
                <c:pt idx="21602">
                  <c:v>-4.1110000000000001E-2</c:v>
                </c:pt>
                <c:pt idx="21603">
                  <c:v>-3.5790000000000002E-2</c:v>
                </c:pt>
                <c:pt idx="21604">
                  <c:v>-3.0790000000000001E-2</c:v>
                </c:pt>
                <c:pt idx="21605">
                  <c:v>-2.5749999999999999E-2</c:v>
                </c:pt>
                <c:pt idx="21606">
                  <c:v>-2.0430000000000007E-2</c:v>
                </c:pt>
                <c:pt idx="21607">
                  <c:v>-1.4720000000000004E-2</c:v>
                </c:pt>
                <c:pt idx="21608">
                  <c:v>-8.6600000000000028E-3</c:v>
                </c:pt>
                <c:pt idx="21609">
                  <c:v>-2.3000000000000008E-3</c:v>
                </c:pt>
                <c:pt idx="21610">
                  <c:v>4.2200000000000015E-3</c:v>
                </c:pt>
                <c:pt idx="21611">
                  <c:v>1.0740000000000001E-2</c:v>
                </c:pt>
                <c:pt idx="21612">
                  <c:v>1.7040000000000003E-2</c:v>
                </c:pt>
                <c:pt idx="21613">
                  <c:v>2.2960000000000001E-2</c:v>
                </c:pt>
                <c:pt idx="21614">
                  <c:v>2.8490000000000001E-2</c:v>
                </c:pt>
                <c:pt idx="21615">
                  <c:v>3.3790000000000001E-2</c:v>
                </c:pt>
                <c:pt idx="21616">
                  <c:v>3.9109999999999999E-2</c:v>
                </c:pt>
                <c:pt idx="21617">
                  <c:v>4.4639999999999999E-2</c:v>
                </c:pt>
                <c:pt idx="21618">
                  <c:v>5.0290000000000001E-2</c:v>
                </c:pt>
                <c:pt idx="21619">
                  <c:v>5.5570000000000001E-2</c:v>
                </c:pt>
                <c:pt idx="21620">
                  <c:v>5.9650000000000016E-2</c:v>
                </c:pt>
                <c:pt idx="21621">
                  <c:v>6.1609999999999984E-2</c:v>
                </c:pt>
                <c:pt idx="21622">
                  <c:v>6.0749999999999998E-2</c:v>
                </c:pt>
                <c:pt idx="21623">
                  <c:v>5.7000000000000016E-2</c:v>
                </c:pt>
                <c:pt idx="21624">
                  <c:v>5.1069999999999997E-2</c:v>
                </c:pt>
                <c:pt idx="21625">
                  <c:v>4.4270000000000004E-2</c:v>
                </c:pt>
                <c:pt idx="21626">
                  <c:v>3.8159999999999999E-2</c:v>
                </c:pt>
                <c:pt idx="21627">
                  <c:v>3.4050000000000004E-2</c:v>
                </c:pt>
                <c:pt idx="21628">
                  <c:v>3.2680000000000015E-2</c:v>
                </c:pt>
                <c:pt idx="21629">
                  <c:v>3.4040000000000001E-2</c:v>
                </c:pt>
                <c:pt idx="21630">
                  <c:v>3.7540000000000011E-2</c:v>
                </c:pt>
                <c:pt idx="21631">
                  <c:v>4.2180000000000002E-2</c:v>
                </c:pt>
                <c:pt idx="21632">
                  <c:v>4.6969999999999998E-2</c:v>
                </c:pt>
                <c:pt idx="21633">
                  <c:v>5.1130000000000002E-2</c:v>
                </c:pt>
                <c:pt idx="21634">
                  <c:v>5.4370000000000016E-2</c:v>
                </c:pt>
                <c:pt idx="21635">
                  <c:v>5.6880000000000014E-2</c:v>
                </c:pt>
                <c:pt idx="21636">
                  <c:v>5.9180000000000017E-2</c:v>
                </c:pt>
                <c:pt idx="21637">
                  <c:v>6.1839999999999999E-2</c:v>
                </c:pt>
                <c:pt idx="21638">
                  <c:v>6.5170000000000006E-2</c:v>
                </c:pt>
                <c:pt idx="21639">
                  <c:v>6.9000000000000034E-2</c:v>
                </c:pt>
                <c:pt idx="21640">
                  <c:v>7.2770000000000029E-2</c:v>
                </c:pt>
                <c:pt idx="21641">
                  <c:v>7.5820000000000012E-2</c:v>
                </c:pt>
                <c:pt idx="21642">
                  <c:v>7.7710000000000029E-2</c:v>
                </c:pt>
                <c:pt idx="21643">
                  <c:v>7.85E-2</c:v>
                </c:pt>
                <c:pt idx="21644">
                  <c:v>7.8619999999999995E-2</c:v>
                </c:pt>
                <c:pt idx="21645">
                  <c:v>7.8649999999999998E-2</c:v>
                </c:pt>
                <c:pt idx="21646">
                  <c:v>7.9000000000000029E-2</c:v>
                </c:pt>
                <c:pt idx="21647">
                  <c:v>7.9760000000000025E-2</c:v>
                </c:pt>
                <c:pt idx="21648">
                  <c:v>8.0750000000000044E-2</c:v>
                </c:pt>
                <c:pt idx="21649">
                  <c:v>8.1730000000000025E-2</c:v>
                </c:pt>
                <c:pt idx="21650">
                  <c:v>8.2590000000000025E-2</c:v>
                </c:pt>
                <c:pt idx="21651">
                  <c:v>8.3420000000000008E-2</c:v>
                </c:pt>
                <c:pt idx="21652">
                  <c:v>8.4400000000000003E-2</c:v>
                </c:pt>
                <c:pt idx="21653">
                  <c:v>8.5590000000000055E-2</c:v>
                </c:pt>
                <c:pt idx="21654">
                  <c:v>8.6670000000000025E-2</c:v>
                </c:pt>
                <c:pt idx="21655">
                  <c:v>8.6890000000000023E-2</c:v>
                </c:pt>
                <c:pt idx="21656">
                  <c:v>8.5110000000000005E-2</c:v>
                </c:pt>
                <c:pt idx="21657">
                  <c:v>8.0170000000000005E-2</c:v>
                </c:pt>
                <c:pt idx="21658">
                  <c:v>7.1260000000000004E-2</c:v>
                </c:pt>
                <c:pt idx="21659">
                  <c:v>5.8370000000000012E-2</c:v>
                </c:pt>
                <c:pt idx="21660">
                  <c:v>4.2340000000000003E-2</c:v>
                </c:pt>
                <c:pt idx="21661">
                  <c:v>2.47E-2</c:v>
                </c:pt>
                <c:pt idx="21662">
                  <c:v>7.2500000000000021E-3</c:v>
                </c:pt>
                <c:pt idx="21663">
                  <c:v>-8.3500000000000067E-3</c:v>
                </c:pt>
                <c:pt idx="21664">
                  <c:v>-2.0890000000000002E-2</c:v>
                </c:pt>
                <c:pt idx="21665">
                  <c:v>-2.9770000000000001E-2</c:v>
                </c:pt>
                <c:pt idx="21666">
                  <c:v>-3.5099999999999999E-2</c:v>
                </c:pt>
                <c:pt idx="21667">
                  <c:v>-3.7630000000000011E-2</c:v>
                </c:pt>
                <c:pt idx="21668">
                  <c:v>-3.8510000000000003E-2</c:v>
                </c:pt>
                <c:pt idx="21669">
                  <c:v>-3.8880000000000005E-2</c:v>
                </c:pt>
                <c:pt idx="21670">
                  <c:v>-3.9450000000000006E-2</c:v>
                </c:pt>
                <c:pt idx="21671">
                  <c:v>-4.0230000000000002E-2</c:v>
                </c:pt>
                <c:pt idx="21672">
                  <c:v>-4.054E-2</c:v>
                </c:pt>
                <c:pt idx="21673">
                  <c:v>-3.9420000000000004E-2</c:v>
                </c:pt>
                <c:pt idx="21674">
                  <c:v>-3.6090000000000011E-2</c:v>
                </c:pt>
                <c:pt idx="21675">
                  <c:v>-3.0470000000000011E-2</c:v>
                </c:pt>
                <c:pt idx="21676">
                  <c:v>-2.3299999999999998E-2</c:v>
                </c:pt>
                <c:pt idx="21677">
                  <c:v>-1.6029999999999999E-2</c:v>
                </c:pt>
                <c:pt idx="21678">
                  <c:v>-1.0279999999999994E-2</c:v>
                </c:pt>
                <c:pt idx="21679">
                  <c:v>-7.3200000000000019E-3</c:v>
                </c:pt>
                <c:pt idx="21680">
                  <c:v>-7.5900000000000021E-3</c:v>
                </c:pt>
                <c:pt idx="21681">
                  <c:v>-1.0640000000000004E-2</c:v>
                </c:pt>
                <c:pt idx="21682">
                  <c:v>-1.5280000000000004E-2</c:v>
                </c:pt>
                <c:pt idx="21683">
                  <c:v>-2.002E-2</c:v>
                </c:pt>
                <c:pt idx="21684">
                  <c:v>-2.3519999999999992E-2</c:v>
                </c:pt>
                <c:pt idx="21685">
                  <c:v>-2.4980000000000002E-2</c:v>
                </c:pt>
                <c:pt idx="21686">
                  <c:v>-2.4250000000000001E-2</c:v>
                </c:pt>
                <c:pt idx="21687">
                  <c:v>-2.1860000000000001E-2</c:v>
                </c:pt>
                <c:pt idx="21688">
                  <c:v>-1.8780000000000008E-2</c:v>
                </c:pt>
                <c:pt idx="21689">
                  <c:v>-1.6140000000000009E-2</c:v>
                </c:pt>
                <c:pt idx="21690">
                  <c:v>-1.477E-2</c:v>
                </c:pt>
                <c:pt idx="21691">
                  <c:v>-1.489E-2</c:v>
                </c:pt>
                <c:pt idx="21692">
                  <c:v>-1.5990000000000001E-2</c:v>
                </c:pt>
                <c:pt idx="21693">
                  <c:v>-1.7000000000000001E-2</c:v>
                </c:pt>
                <c:pt idx="21694">
                  <c:v>-1.6770000000000007E-2</c:v>
                </c:pt>
                <c:pt idx="21695">
                  <c:v>-1.451E-2</c:v>
                </c:pt>
                <c:pt idx="21696">
                  <c:v>-1.0109999999999996E-2</c:v>
                </c:pt>
                <c:pt idx="21697">
                  <c:v>-4.1700000000000018E-3</c:v>
                </c:pt>
                <c:pt idx="21698">
                  <c:v>2.2300000000000002E-3</c:v>
                </c:pt>
                <c:pt idx="21699">
                  <c:v>7.9400000000000026E-3</c:v>
                </c:pt>
                <c:pt idx="21700">
                  <c:v>1.2120000000000001E-2</c:v>
                </c:pt>
                <c:pt idx="21701">
                  <c:v>1.4440000000000001E-2</c:v>
                </c:pt>
                <c:pt idx="21702">
                  <c:v>1.5180000000000004E-2</c:v>
                </c:pt>
                <c:pt idx="21703">
                  <c:v>1.5120000000000001E-2</c:v>
                </c:pt>
                <c:pt idx="21704">
                  <c:v>1.5259999999999998E-2</c:v>
                </c:pt>
                <c:pt idx="21705">
                  <c:v>1.6490000000000001E-2</c:v>
                </c:pt>
                <c:pt idx="21706">
                  <c:v>1.9370000000000005E-2</c:v>
                </c:pt>
                <c:pt idx="21707">
                  <c:v>2.3919999999999997E-2</c:v>
                </c:pt>
                <c:pt idx="21708">
                  <c:v>2.962E-2</c:v>
                </c:pt>
                <c:pt idx="21709">
                  <c:v>3.5529999999999999E-2</c:v>
                </c:pt>
                <c:pt idx="21710">
                  <c:v>4.0599999999999997E-2</c:v>
                </c:pt>
                <c:pt idx="21711">
                  <c:v>4.3950000000000003E-2</c:v>
                </c:pt>
                <c:pt idx="21712">
                  <c:v>4.5159999999999999E-2</c:v>
                </c:pt>
                <c:pt idx="21713">
                  <c:v>4.4360000000000011E-2</c:v>
                </c:pt>
                <c:pt idx="21714">
                  <c:v>4.2160000000000017E-2</c:v>
                </c:pt>
                <c:pt idx="21715">
                  <c:v>3.9329999999999997E-2</c:v>
                </c:pt>
                <c:pt idx="21716">
                  <c:v>3.6490000000000002E-2</c:v>
                </c:pt>
                <c:pt idx="21717">
                  <c:v>3.3820000000000003E-2</c:v>
                </c:pt>
                <c:pt idx="21718">
                  <c:v>3.1050000000000008E-2</c:v>
                </c:pt>
                <c:pt idx="21719">
                  <c:v>2.7710000000000002E-2</c:v>
                </c:pt>
                <c:pt idx="21720">
                  <c:v>2.3400000000000001E-2</c:v>
                </c:pt>
                <c:pt idx="21721">
                  <c:v>1.8089999999999998E-2</c:v>
                </c:pt>
                <c:pt idx="21722">
                  <c:v>1.2189999999999998E-2</c:v>
                </c:pt>
                <c:pt idx="21723">
                  <c:v>6.3900000000000016E-3</c:v>
                </c:pt>
                <c:pt idx="21724">
                  <c:v>1.4400000000000001E-3</c:v>
                </c:pt>
                <c:pt idx="21725">
                  <c:v>-2.0999999999999999E-3</c:v>
                </c:pt>
                <c:pt idx="21726">
                  <c:v>-4.0000000000000018E-3</c:v>
                </c:pt>
                <c:pt idx="21727">
                  <c:v>-4.400000000000002E-3</c:v>
                </c:pt>
                <c:pt idx="21728">
                  <c:v>-3.6800000000000018E-3</c:v>
                </c:pt>
                <c:pt idx="21729">
                  <c:v>-2.31E-3</c:v>
                </c:pt>
                <c:pt idx="21730">
                  <c:v>-7.2000000000000048E-4</c:v>
                </c:pt>
                <c:pt idx="21731">
                  <c:v>8.3000000000000044E-4</c:v>
                </c:pt>
                <c:pt idx="21732">
                  <c:v>2.1800000000000009E-3</c:v>
                </c:pt>
                <c:pt idx="21733">
                  <c:v>3.2200000000000011E-3</c:v>
                </c:pt>
                <c:pt idx="21734">
                  <c:v>3.7600000000000012E-3</c:v>
                </c:pt>
                <c:pt idx="21735">
                  <c:v>3.520000000000001E-3</c:v>
                </c:pt>
                <c:pt idx="21736">
                  <c:v>2.1900000000000001E-3</c:v>
                </c:pt>
                <c:pt idx="21737">
                  <c:v>-4.4000000000000023E-4</c:v>
                </c:pt>
                <c:pt idx="21738">
                  <c:v>-4.3000000000000017E-3</c:v>
                </c:pt>
                <c:pt idx="21739">
                  <c:v>-8.9800000000000053E-3</c:v>
                </c:pt>
                <c:pt idx="21740">
                  <c:v>-1.3710000000000003E-2</c:v>
                </c:pt>
                <c:pt idx="21741">
                  <c:v>-1.7590000000000001E-2</c:v>
                </c:pt>
                <c:pt idx="21742">
                  <c:v>-1.9800000000000009E-2</c:v>
                </c:pt>
                <c:pt idx="21743">
                  <c:v>-1.9920000000000007E-2</c:v>
                </c:pt>
                <c:pt idx="21744">
                  <c:v>-1.8190000000000001E-2</c:v>
                </c:pt>
                <c:pt idx="21745">
                  <c:v>-1.5400000000000004E-2</c:v>
                </c:pt>
                <c:pt idx="21746">
                  <c:v>-1.2740000000000001E-2</c:v>
                </c:pt>
                <c:pt idx="21747">
                  <c:v>-1.1420000000000005E-2</c:v>
                </c:pt>
                <c:pt idx="21748">
                  <c:v>-1.2330000000000001E-2</c:v>
                </c:pt>
                <c:pt idx="21749">
                  <c:v>-1.5859999999999999E-2</c:v>
                </c:pt>
                <c:pt idx="21750">
                  <c:v>-2.1860000000000001E-2</c:v>
                </c:pt>
                <c:pt idx="21751">
                  <c:v>-2.9740000000000006E-2</c:v>
                </c:pt>
                <c:pt idx="21752">
                  <c:v>-3.8609999999999998E-2</c:v>
                </c:pt>
                <c:pt idx="21753">
                  <c:v>-4.7460000000000016E-2</c:v>
                </c:pt>
                <c:pt idx="21754">
                  <c:v>-5.5370000000000003E-2</c:v>
                </c:pt>
                <c:pt idx="21755">
                  <c:v>-6.1669999999999996E-2</c:v>
                </c:pt>
                <c:pt idx="21756">
                  <c:v>-6.5979999999999997E-2</c:v>
                </c:pt>
                <c:pt idx="21757">
                  <c:v>-6.8220000000000003E-2</c:v>
                </c:pt>
                <c:pt idx="21758">
                  <c:v>-6.8580000000000002E-2</c:v>
                </c:pt>
                <c:pt idx="21759">
                  <c:v>-6.7449999999999996E-2</c:v>
                </c:pt>
                <c:pt idx="21760">
                  <c:v>-6.5379999999999994E-2</c:v>
                </c:pt>
                <c:pt idx="21761">
                  <c:v>-6.2969999999999998E-2</c:v>
                </c:pt>
                <c:pt idx="21762">
                  <c:v>-6.0770000000000018E-2</c:v>
                </c:pt>
                <c:pt idx="21763">
                  <c:v>-5.9200000000000003E-2</c:v>
                </c:pt>
                <c:pt idx="21764">
                  <c:v>-5.8459999999999998E-2</c:v>
                </c:pt>
                <c:pt idx="21765">
                  <c:v>-5.8490000000000014E-2</c:v>
                </c:pt>
                <c:pt idx="21766">
                  <c:v>-5.9010000000000021E-2</c:v>
                </c:pt>
                <c:pt idx="21767">
                  <c:v>-5.9480000000000019E-2</c:v>
                </c:pt>
                <c:pt idx="21768">
                  <c:v>-5.9150000000000015E-2</c:v>
                </c:pt>
                <c:pt idx="21769">
                  <c:v>-5.7090000000000023E-2</c:v>
                </c:pt>
                <c:pt idx="21770">
                  <c:v>-5.2350000000000015E-2</c:v>
                </c:pt>
                <c:pt idx="21771">
                  <c:v>-4.4240000000000002E-2</c:v>
                </c:pt>
                <c:pt idx="21772">
                  <c:v>-3.2480000000000016E-2</c:v>
                </c:pt>
                <c:pt idx="21773">
                  <c:v>-1.7409999999999998E-2</c:v>
                </c:pt>
                <c:pt idx="21774">
                  <c:v>6.0000000000000035E-5</c:v>
                </c:pt>
                <c:pt idx="21775">
                  <c:v>1.8550000000000001E-2</c:v>
                </c:pt>
                <c:pt idx="21776">
                  <c:v>3.6420000000000001E-2</c:v>
                </c:pt>
                <c:pt idx="21777">
                  <c:v>5.2100000000000014E-2</c:v>
                </c:pt>
                <c:pt idx="21778">
                  <c:v>6.4400000000000027E-2</c:v>
                </c:pt>
                <c:pt idx="21779">
                  <c:v>7.2800000000000031E-2</c:v>
                </c:pt>
                <c:pt idx="21780">
                  <c:v>7.7500000000000013E-2</c:v>
                </c:pt>
                <c:pt idx="21781">
                  <c:v>7.9280000000000003E-2</c:v>
                </c:pt>
                <c:pt idx="21782">
                  <c:v>7.920000000000002E-2</c:v>
                </c:pt>
                <c:pt idx="21783">
                  <c:v>7.8270000000000006E-2</c:v>
                </c:pt>
                <c:pt idx="21784">
                  <c:v>7.7229999999999993E-2</c:v>
                </c:pt>
                <c:pt idx="21785">
                  <c:v>7.6450000000000004E-2</c:v>
                </c:pt>
                <c:pt idx="21786">
                  <c:v>7.5920000000000001E-2</c:v>
                </c:pt>
                <c:pt idx="21787">
                  <c:v>7.5300000000000034E-2</c:v>
                </c:pt>
                <c:pt idx="21788">
                  <c:v>7.4120000000000019E-2</c:v>
                </c:pt>
                <c:pt idx="21789">
                  <c:v>7.1970000000000006E-2</c:v>
                </c:pt>
                <c:pt idx="21790">
                  <c:v>6.8699999999999997E-2</c:v>
                </c:pt>
                <c:pt idx="21791">
                  <c:v>6.450000000000003E-2</c:v>
                </c:pt>
                <c:pt idx="21792">
                  <c:v>5.9830000000000029E-2</c:v>
                </c:pt>
                <c:pt idx="21793">
                  <c:v>5.5210000000000002E-2</c:v>
                </c:pt>
                <c:pt idx="21794">
                  <c:v>5.1060000000000001E-2</c:v>
                </c:pt>
                <c:pt idx="21795">
                  <c:v>4.7640000000000002E-2</c:v>
                </c:pt>
                <c:pt idx="21796">
                  <c:v>4.5040000000000004E-2</c:v>
                </c:pt>
                <c:pt idx="21797">
                  <c:v>4.3209999999999985E-2</c:v>
                </c:pt>
                <c:pt idx="21798">
                  <c:v>4.2049999999999997E-2</c:v>
                </c:pt>
                <c:pt idx="21799">
                  <c:v>4.1380000000000014E-2</c:v>
                </c:pt>
                <c:pt idx="21800">
                  <c:v>4.1029999999999983E-2</c:v>
                </c:pt>
                <c:pt idx="21801">
                  <c:v>4.0870000000000004E-2</c:v>
                </c:pt>
                <c:pt idx="21802">
                  <c:v>4.0779999999999997E-2</c:v>
                </c:pt>
                <c:pt idx="21803">
                  <c:v>4.0700000000000014E-2</c:v>
                </c:pt>
                <c:pt idx="21804">
                  <c:v>4.054E-2</c:v>
                </c:pt>
                <c:pt idx="21805">
                  <c:v>4.0110000000000014E-2</c:v>
                </c:pt>
                <c:pt idx="21806">
                  <c:v>3.9100000000000003E-2</c:v>
                </c:pt>
                <c:pt idx="21807">
                  <c:v>3.712E-2</c:v>
                </c:pt>
                <c:pt idx="21808">
                  <c:v>3.388E-2</c:v>
                </c:pt>
                <c:pt idx="21809">
                  <c:v>2.9260000000000001E-2</c:v>
                </c:pt>
                <c:pt idx="21810">
                  <c:v>2.3429999999999999E-2</c:v>
                </c:pt>
                <c:pt idx="21811">
                  <c:v>1.6750000000000001E-2</c:v>
                </c:pt>
                <c:pt idx="21812">
                  <c:v>9.6600000000000054E-3</c:v>
                </c:pt>
                <c:pt idx="21813">
                  <c:v>2.5800000000000011E-3</c:v>
                </c:pt>
                <c:pt idx="21814">
                  <c:v>-4.0400000000000019E-3</c:v>
                </c:pt>
                <c:pt idx="21815">
                  <c:v>-9.6900000000000007E-3</c:v>
                </c:pt>
                <c:pt idx="21816">
                  <c:v>-1.3830000000000004E-2</c:v>
                </c:pt>
                <c:pt idx="21817">
                  <c:v>-1.5939999999999999E-2</c:v>
                </c:pt>
                <c:pt idx="21818">
                  <c:v>-1.5740000000000007E-2</c:v>
                </c:pt>
                <c:pt idx="21819">
                  <c:v>-1.3220000000000004E-2</c:v>
                </c:pt>
                <c:pt idx="21820">
                  <c:v>-8.7300000000000034E-3</c:v>
                </c:pt>
                <c:pt idx="21821">
                  <c:v>-2.9900000000000009E-3</c:v>
                </c:pt>
                <c:pt idx="21822">
                  <c:v>2.9300000000000007E-3</c:v>
                </c:pt>
                <c:pt idx="21823">
                  <c:v>7.5800000000000034E-3</c:v>
                </c:pt>
                <c:pt idx="21824">
                  <c:v>9.3800000000000064E-3</c:v>
                </c:pt>
                <c:pt idx="21825">
                  <c:v>6.9300000000000039E-3</c:v>
                </c:pt>
                <c:pt idx="21826">
                  <c:v>-5.300000000000002E-4</c:v>
                </c:pt>
                <c:pt idx="21827">
                  <c:v>-1.2840000000000004E-2</c:v>
                </c:pt>
                <c:pt idx="21828">
                  <c:v>-2.894E-2</c:v>
                </c:pt>
                <c:pt idx="21829">
                  <c:v>-4.7160000000000014E-2</c:v>
                </c:pt>
                <c:pt idx="21830">
                  <c:v>-6.5589999999999996E-2</c:v>
                </c:pt>
                <c:pt idx="21831">
                  <c:v>-8.2410000000000011E-2</c:v>
                </c:pt>
                <c:pt idx="21832">
                  <c:v>-9.6170000000000005E-2</c:v>
                </c:pt>
                <c:pt idx="21833">
                  <c:v>-0.10589000000000003</c:v>
                </c:pt>
                <c:pt idx="21834">
                  <c:v>-0.11115999999999995</c:v>
                </c:pt>
                <c:pt idx="21835">
                  <c:v>-0.11201999999999995</c:v>
                </c:pt>
                <c:pt idx="21836">
                  <c:v>-0.10881</c:v>
                </c:pt>
                <c:pt idx="21837">
                  <c:v>-0.10208</c:v>
                </c:pt>
                <c:pt idx="21838">
                  <c:v>-9.2470000000000011E-2</c:v>
                </c:pt>
                <c:pt idx="21839">
                  <c:v>-8.0730000000000024E-2</c:v>
                </c:pt>
                <c:pt idx="21840">
                  <c:v>-6.7729999999999999E-2</c:v>
                </c:pt>
                <c:pt idx="21841">
                  <c:v>-5.4390000000000036E-2</c:v>
                </c:pt>
                <c:pt idx="21842">
                  <c:v>-4.163E-2</c:v>
                </c:pt>
                <c:pt idx="21843">
                  <c:v>-3.0260000000000002E-2</c:v>
                </c:pt>
                <c:pt idx="21844">
                  <c:v>-2.087000000000001E-2</c:v>
                </c:pt>
                <c:pt idx="21845">
                  <c:v>-1.3700000000000006E-2</c:v>
                </c:pt>
                <c:pt idx="21846">
                  <c:v>-8.6800000000000037E-3</c:v>
                </c:pt>
                <c:pt idx="21847">
                  <c:v>-5.4700000000000035E-3</c:v>
                </c:pt>
                <c:pt idx="21848">
                  <c:v>-3.6200000000000017E-3</c:v>
                </c:pt>
                <c:pt idx="21849">
                  <c:v>-2.6500000000000009E-3</c:v>
                </c:pt>
                <c:pt idx="21850">
                  <c:v>-2.2200000000000011E-3</c:v>
                </c:pt>
                <c:pt idx="21851">
                  <c:v>-2.1100000000000008E-3</c:v>
                </c:pt>
                <c:pt idx="21852">
                  <c:v>-2.2200000000000011E-3</c:v>
                </c:pt>
                <c:pt idx="21853">
                  <c:v>-2.5300000000000001E-3</c:v>
                </c:pt>
                <c:pt idx="21854">
                  <c:v>-3.0500000000000002E-3</c:v>
                </c:pt>
                <c:pt idx="21855">
                  <c:v>-3.8100000000000009E-3</c:v>
                </c:pt>
                <c:pt idx="21856">
                  <c:v>-4.8300000000000018E-3</c:v>
                </c:pt>
                <c:pt idx="21857">
                  <c:v>-6.1200000000000004E-3</c:v>
                </c:pt>
                <c:pt idx="21858">
                  <c:v>-7.6100000000000004E-3</c:v>
                </c:pt>
                <c:pt idx="21859">
                  <c:v>-9.1700000000000028E-3</c:v>
                </c:pt>
                <c:pt idx="21860">
                  <c:v>-1.0560000000000003E-2</c:v>
                </c:pt>
                <c:pt idx="21861">
                  <c:v>-1.1540000000000005E-2</c:v>
                </c:pt>
                <c:pt idx="21862">
                  <c:v>-1.1830000000000004E-2</c:v>
                </c:pt>
                <c:pt idx="21863">
                  <c:v>-1.1200000000000005E-2</c:v>
                </c:pt>
                <c:pt idx="21864">
                  <c:v>-9.480000000000004E-3</c:v>
                </c:pt>
                <c:pt idx="21865">
                  <c:v>-6.6400000000000018E-3</c:v>
                </c:pt>
                <c:pt idx="21866">
                  <c:v>-2.9199999999999999E-3</c:v>
                </c:pt>
                <c:pt idx="21867">
                  <c:v>1.1000000000000005E-3</c:v>
                </c:pt>
                <c:pt idx="21868">
                  <c:v>4.5800000000000016E-3</c:v>
                </c:pt>
                <c:pt idx="21869">
                  <c:v>6.7100000000000016E-3</c:v>
                </c:pt>
                <c:pt idx="21870">
                  <c:v>6.9800000000000036E-3</c:v>
                </c:pt>
                <c:pt idx="21871">
                  <c:v>5.4500000000000017E-3</c:v>
                </c:pt>
                <c:pt idx="21872">
                  <c:v>2.6199999999999999E-3</c:v>
                </c:pt>
                <c:pt idx="21873">
                  <c:v>-6.9000000000000029E-4</c:v>
                </c:pt>
                <c:pt idx="21874">
                  <c:v>-3.6400000000000017E-3</c:v>
                </c:pt>
                <c:pt idx="21875">
                  <c:v>-5.5600000000000016E-3</c:v>
                </c:pt>
                <c:pt idx="21876">
                  <c:v>-6.1500000000000001E-3</c:v>
                </c:pt>
                <c:pt idx="21877">
                  <c:v>-5.5600000000000016E-3</c:v>
                </c:pt>
                <c:pt idx="21878">
                  <c:v>-4.4700000000000035E-3</c:v>
                </c:pt>
                <c:pt idx="21879">
                  <c:v>-3.8500000000000001E-3</c:v>
                </c:pt>
                <c:pt idx="21880">
                  <c:v>-4.6699999999999997E-3</c:v>
                </c:pt>
                <c:pt idx="21881">
                  <c:v>-7.5000000000000032E-3</c:v>
                </c:pt>
                <c:pt idx="21882">
                  <c:v>-1.2370000000000001E-2</c:v>
                </c:pt>
                <c:pt idx="21883">
                  <c:v>-1.8710000000000001E-2</c:v>
                </c:pt>
                <c:pt idx="21884">
                  <c:v>-2.545E-2</c:v>
                </c:pt>
                <c:pt idx="21885">
                  <c:v>-3.1230000000000011E-2</c:v>
                </c:pt>
                <c:pt idx="21886">
                  <c:v>-3.458E-2</c:v>
                </c:pt>
                <c:pt idx="21887">
                  <c:v>-3.4329999999999999E-2</c:v>
                </c:pt>
                <c:pt idx="21888">
                  <c:v>-2.9970000000000007E-2</c:v>
                </c:pt>
                <c:pt idx="21889">
                  <c:v>-2.1830000000000006E-2</c:v>
                </c:pt>
                <c:pt idx="21890">
                  <c:v>-1.1060000000000004E-2</c:v>
                </c:pt>
                <c:pt idx="21891">
                  <c:v>6.9000000000000029E-4</c:v>
                </c:pt>
                <c:pt idx="21892">
                  <c:v>1.1750000000000003E-2</c:v>
                </c:pt>
                <c:pt idx="21893">
                  <c:v>2.0890000000000002E-2</c:v>
                </c:pt>
                <c:pt idx="21894">
                  <c:v>2.761000000000001E-2</c:v>
                </c:pt>
                <c:pt idx="21895">
                  <c:v>3.218E-2</c:v>
                </c:pt>
                <c:pt idx="21896">
                  <c:v>3.5450000000000002E-2</c:v>
                </c:pt>
                <c:pt idx="21897">
                  <c:v>3.8420000000000003E-2</c:v>
                </c:pt>
                <c:pt idx="21898">
                  <c:v>4.1939999999999998E-2</c:v>
                </c:pt>
                <c:pt idx="21899">
                  <c:v>4.6350000000000002E-2</c:v>
                </c:pt>
                <c:pt idx="21900">
                  <c:v>5.1479999999999984E-2</c:v>
                </c:pt>
                <c:pt idx="21901">
                  <c:v>5.6750000000000002E-2</c:v>
                </c:pt>
                <c:pt idx="21902">
                  <c:v>6.1429999999999998E-2</c:v>
                </c:pt>
                <c:pt idx="21903">
                  <c:v>6.4820000000000003E-2</c:v>
                </c:pt>
                <c:pt idx="21904">
                  <c:v>6.6519999999999996E-2</c:v>
                </c:pt>
                <c:pt idx="21905">
                  <c:v>6.6500000000000004E-2</c:v>
                </c:pt>
                <c:pt idx="21906">
                  <c:v>6.5210000000000004E-2</c:v>
                </c:pt>
                <c:pt idx="21907">
                  <c:v>6.3360000000000014E-2</c:v>
                </c:pt>
                <c:pt idx="21908">
                  <c:v>6.1720000000000004E-2</c:v>
                </c:pt>
                <c:pt idx="21909">
                  <c:v>6.0770000000000018E-2</c:v>
                </c:pt>
                <c:pt idx="21910">
                  <c:v>6.0520000000000004E-2</c:v>
                </c:pt>
                <c:pt idx="21911">
                  <c:v>6.0490000000000016E-2</c:v>
                </c:pt>
                <c:pt idx="21912">
                  <c:v>5.9880000000000017E-2</c:v>
                </c:pt>
                <c:pt idx="21913">
                  <c:v>5.7920000000000013E-2</c:v>
                </c:pt>
                <c:pt idx="21914">
                  <c:v>5.4120000000000015E-2</c:v>
                </c:pt>
                <c:pt idx="21915">
                  <c:v>4.8400000000000012E-2</c:v>
                </c:pt>
                <c:pt idx="21916">
                  <c:v>4.1110000000000001E-2</c:v>
                </c:pt>
                <c:pt idx="21917">
                  <c:v>3.2910000000000002E-2</c:v>
                </c:pt>
                <c:pt idx="21918">
                  <c:v>2.4559999999999998E-2</c:v>
                </c:pt>
                <c:pt idx="21919">
                  <c:v>1.6780000000000007E-2</c:v>
                </c:pt>
                <c:pt idx="21920">
                  <c:v>1.0120000000000001E-2</c:v>
                </c:pt>
                <c:pt idx="21921">
                  <c:v>4.9600000000000017E-3</c:v>
                </c:pt>
                <c:pt idx="21922">
                  <c:v>1.5200000000000005E-3</c:v>
                </c:pt>
                <c:pt idx="21923">
                  <c:v>-6.0000000000000035E-5</c:v>
                </c:pt>
                <c:pt idx="21924">
                  <c:v>3.1000000000000011E-4</c:v>
                </c:pt>
                <c:pt idx="21925">
                  <c:v>2.7400000000000007E-3</c:v>
                </c:pt>
                <c:pt idx="21926">
                  <c:v>7.3500000000000015E-3</c:v>
                </c:pt>
                <c:pt idx="21927">
                  <c:v>1.417E-2</c:v>
                </c:pt>
                <c:pt idx="21928">
                  <c:v>2.307E-2</c:v>
                </c:pt>
                <c:pt idx="21929">
                  <c:v>3.3690000000000005E-2</c:v>
                </c:pt>
                <c:pt idx="21930">
                  <c:v>4.5409999999999999E-2</c:v>
                </c:pt>
                <c:pt idx="21931">
                  <c:v>5.7320000000000017E-2</c:v>
                </c:pt>
                <c:pt idx="21932">
                  <c:v>6.827999999999998E-2</c:v>
                </c:pt>
                <c:pt idx="21933">
                  <c:v>7.7070000000000013E-2</c:v>
                </c:pt>
                <c:pt idx="21934">
                  <c:v>8.2570000000000005E-2</c:v>
                </c:pt>
                <c:pt idx="21935">
                  <c:v>8.4050000000000041E-2</c:v>
                </c:pt>
                <c:pt idx="21936">
                  <c:v>8.1360000000000002E-2</c:v>
                </c:pt>
                <c:pt idx="21937">
                  <c:v>7.4959999999999999E-2</c:v>
                </c:pt>
                <c:pt idx="21938">
                  <c:v>6.5780000000000033E-2</c:v>
                </c:pt>
                <c:pt idx="21939">
                  <c:v>5.4840000000000014E-2</c:v>
                </c:pt>
                <c:pt idx="21940">
                  <c:v>4.2970000000000001E-2</c:v>
                </c:pt>
                <c:pt idx="21941">
                  <c:v>3.0650000000000007E-2</c:v>
                </c:pt>
                <c:pt idx="21942">
                  <c:v>1.8020000000000001E-2</c:v>
                </c:pt>
                <c:pt idx="21943">
                  <c:v>5.1400000000000013E-3</c:v>
                </c:pt>
                <c:pt idx="21944">
                  <c:v>-7.8000000000000022E-3</c:v>
                </c:pt>
                <c:pt idx="21945">
                  <c:v>-2.0410000000000001E-2</c:v>
                </c:pt>
                <c:pt idx="21946">
                  <c:v>-3.2220000000000006E-2</c:v>
                </c:pt>
                <c:pt idx="21947">
                  <c:v>-4.2840000000000003E-2</c:v>
                </c:pt>
                <c:pt idx="21948">
                  <c:v>-5.2190000000000021E-2</c:v>
                </c:pt>
                <c:pt idx="21949">
                  <c:v>-6.0409999999999998E-2</c:v>
                </c:pt>
                <c:pt idx="21950">
                  <c:v>-6.7760000000000029E-2</c:v>
                </c:pt>
                <c:pt idx="21951">
                  <c:v>-7.444000000000002E-2</c:v>
                </c:pt>
                <c:pt idx="21952">
                  <c:v>-8.0400000000000041E-2</c:v>
                </c:pt>
                <c:pt idx="21953">
                  <c:v>-8.5350000000000023E-2</c:v>
                </c:pt>
                <c:pt idx="21954">
                  <c:v>-8.8800000000000032E-2</c:v>
                </c:pt>
                <c:pt idx="21955">
                  <c:v>-9.0240000000000001E-2</c:v>
                </c:pt>
                <c:pt idx="21956">
                  <c:v>-8.9280000000000012E-2</c:v>
                </c:pt>
                <c:pt idx="21957">
                  <c:v>-8.5900000000000004E-2</c:v>
                </c:pt>
                <c:pt idx="21958">
                  <c:v>-8.050000000000003E-2</c:v>
                </c:pt>
                <c:pt idx="21959">
                  <c:v>-7.3880000000000001E-2</c:v>
                </c:pt>
                <c:pt idx="21960">
                  <c:v>-6.702000000000001E-2</c:v>
                </c:pt>
                <c:pt idx="21961">
                  <c:v>-6.0770000000000018E-2</c:v>
                </c:pt>
                <c:pt idx="21962">
                  <c:v>-5.5629999999999985E-2</c:v>
                </c:pt>
                <c:pt idx="21963">
                  <c:v>-5.1679999999999983E-2</c:v>
                </c:pt>
                <c:pt idx="21964">
                  <c:v>-4.8700000000000014E-2</c:v>
                </c:pt>
                <c:pt idx="21965">
                  <c:v>-4.6359999999999998E-2</c:v>
                </c:pt>
                <c:pt idx="21966">
                  <c:v>-4.4410000000000019E-2</c:v>
                </c:pt>
                <c:pt idx="21967">
                  <c:v>-4.2720000000000015E-2</c:v>
                </c:pt>
                <c:pt idx="21968">
                  <c:v>-4.1320000000000003E-2</c:v>
                </c:pt>
                <c:pt idx="21969">
                  <c:v>-4.0300000000000016E-2</c:v>
                </c:pt>
                <c:pt idx="21970">
                  <c:v>-3.9719999999999998E-2</c:v>
                </c:pt>
                <c:pt idx="21971">
                  <c:v>-3.959E-2</c:v>
                </c:pt>
                <c:pt idx="21972">
                  <c:v>-3.978000000000001E-2</c:v>
                </c:pt>
                <c:pt idx="21973">
                  <c:v>-3.9980000000000002E-2</c:v>
                </c:pt>
                <c:pt idx="21974">
                  <c:v>-3.9680000000000014E-2</c:v>
                </c:pt>
                <c:pt idx="21975">
                  <c:v>-3.8260000000000002E-2</c:v>
                </c:pt>
                <c:pt idx="21976">
                  <c:v>-3.5140000000000005E-2</c:v>
                </c:pt>
                <c:pt idx="21977">
                  <c:v>-3.0030000000000008E-2</c:v>
                </c:pt>
                <c:pt idx="21978">
                  <c:v>-2.307E-2</c:v>
                </c:pt>
                <c:pt idx="21979">
                  <c:v>-1.489E-2</c:v>
                </c:pt>
                <c:pt idx="21980">
                  <c:v>-6.4200000000000021E-3</c:v>
                </c:pt>
                <c:pt idx="21981">
                  <c:v>1.2999999999999995E-3</c:v>
                </c:pt>
                <c:pt idx="21982">
                  <c:v>7.5000000000000032E-3</c:v>
                </c:pt>
                <c:pt idx="21983">
                  <c:v>1.1769999999999999E-2</c:v>
                </c:pt>
                <c:pt idx="21984">
                  <c:v>1.4160000000000001E-2</c:v>
                </c:pt>
                <c:pt idx="21985">
                  <c:v>1.495E-2</c:v>
                </c:pt>
                <c:pt idx="21986">
                  <c:v>1.4480000000000003E-2</c:v>
                </c:pt>
                <c:pt idx="21987">
                  <c:v>1.2940000000000004E-2</c:v>
                </c:pt>
                <c:pt idx="21988">
                  <c:v>1.0290000000000001E-2</c:v>
                </c:pt>
                <c:pt idx="21989">
                  <c:v>6.380000000000002E-3</c:v>
                </c:pt>
                <c:pt idx="21990">
                  <c:v>9.7000000000000038E-4</c:v>
                </c:pt>
                <c:pt idx="21991">
                  <c:v>-6.1300000000000018E-3</c:v>
                </c:pt>
                <c:pt idx="21992">
                  <c:v>-1.4999999999999998E-2</c:v>
                </c:pt>
                <c:pt idx="21993">
                  <c:v>-2.555E-2</c:v>
                </c:pt>
                <c:pt idx="21994">
                  <c:v>-3.7370000000000014E-2</c:v>
                </c:pt>
                <c:pt idx="21995">
                  <c:v>-4.9760000000000026E-2</c:v>
                </c:pt>
                <c:pt idx="21996">
                  <c:v>-6.1690000000000002E-2</c:v>
                </c:pt>
                <c:pt idx="21997">
                  <c:v>-7.1989999999999998E-2</c:v>
                </c:pt>
                <c:pt idx="21998">
                  <c:v>-7.9610000000000014E-2</c:v>
                </c:pt>
                <c:pt idx="21999">
                  <c:v>-8.3920000000000036E-2</c:v>
                </c:pt>
                <c:pt idx="22000">
                  <c:v>-8.4900000000000031E-2</c:v>
                </c:pt>
                <c:pt idx="22001">
                  <c:v>-8.3120000000000055E-2</c:v>
                </c:pt>
                <c:pt idx="22002">
                  <c:v>-7.9500000000000029E-2</c:v>
                </c:pt>
                <c:pt idx="22003">
                  <c:v>-7.4990000000000029E-2</c:v>
                </c:pt>
                <c:pt idx="22004">
                  <c:v>-7.0360000000000034E-2</c:v>
                </c:pt>
                <c:pt idx="22005">
                  <c:v>-6.6110000000000002E-2</c:v>
                </c:pt>
                <c:pt idx="22006">
                  <c:v>-6.2410000000000021E-2</c:v>
                </c:pt>
                <c:pt idx="22007">
                  <c:v>-5.9229999999999998E-2</c:v>
                </c:pt>
                <c:pt idx="22008">
                  <c:v>-5.6279999999999983E-2</c:v>
                </c:pt>
                <c:pt idx="22009">
                  <c:v>-5.3150000000000003E-2</c:v>
                </c:pt>
                <c:pt idx="22010">
                  <c:v>-4.9230000000000003E-2</c:v>
                </c:pt>
                <c:pt idx="22011">
                  <c:v>-4.3880000000000002E-2</c:v>
                </c:pt>
                <c:pt idx="22012">
                  <c:v>-3.6590000000000004E-2</c:v>
                </c:pt>
                <c:pt idx="22013">
                  <c:v>-2.7190000000000002E-2</c:v>
                </c:pt>
                <c:pt idx="22014">
                  <c:v>-1.6060000000000001E-2</c:v>
                </c:pt>
                <c:pt idx="22015">
                  <c:v>-4.1099999999999999E-3</c:v>
                </c:pt>
                <c:pt idx="22016">
                  <c:v>7.4700000000000035E-3</c:v>
                </c:pt>
                <c:pt idx="22017">
                  <c:v>1.7639999999999996E-2</c:v>
                </c:pt>
                <c:pt idx="22018">
                  <c:v>2.5780000000000001E-2</c:v>
                </c:pt>
                <c:pt idx="22019">
                  <c:v>3.1830000000000011E-2</c:v>
                </c:pt>
                <c:pt idx="22020">
                  <c:v>3.6080000000000015E-2</c:v>
                </c:pt>
                <c:pt idx="22021">
                  <c:v>3.8989999999999997E-2</c:v>
                </c:pt>
                <c:pt idx="22022">
                  <c:v>4.1009999999999998E-2</c:v>
                </c:pt>
                <c:pt idx="22023">
                  <c:v>4.2520000000000002E-2</c:v>
                </c:pt>
                <c:pt idx="22024">
                  <c:v>4.3720000000000002E-2</c:v>
                </c:pt>
                <c:pt idx="22025">
                  <c:v>4.4600000000000015E-2</c:v>
                </c:pt>
                <c:pt idx="22026">
                  <c:v>4.4920000000000002E-2</c:v>
                </c:pt>
                <c:pt idx="22027">
                  <c:v>4.4229999999999998E-2</c:v>
                </c:pt>
                <c:pt idx="22028">
                  <c:v>4.2100000000000012E-2</c:v>
                </c:pt>
                <c:pt idx="22029">
                  <c:v>3.832E-2</c:v>
                </c:pt>
                <c:pt idx="22030">
                  <c:v>3.3059999999999999E-2</c:v>
                </c:pt>
                <c:pt idx="22031">
                  <c:v>2.6919999999999999E-2</c:v>
                </c:pt>
                <c:pt idx="22032">
                  <c:v>2.078E-2</c:v>
                </c:pt>
                <c:pt idx="22033">
                  <c:v>1.5520000000000004E-2</c:v>
                </c:pt>
                <c:pt idx="22034">
                  <c:v>1.1690000000000004E-2</c:v>
                </c:pt>
                <c:pt idx="22035">
                  <c:v>9.3200000000000054E-3</c:v>
                </c:pt>
                <c:pt idx="22036">
                  <c:v>8.010000000000005E-3</c:v>
                </c:pt>
                <c:pt idx="22037">
                  <c:v>7.1200000000000013E-3</c:v>
                </c:pt>
                <c:pt idx="22038">
                  <c:v>6.040000000000002E-3</c:v>
                </c:pt>
                <c:pt idx="22039">
                  <c:v>4.4300000000000025E-3</c:v>
                </c:pt>
                <c:pt idx="22040">
                  <c:v>2.2200000000000011E-3</c:v>
                </c:pt>
                <c:pt idx="22041">
                  <c:v>-4.2000000000000018E-4</c:v>
                </c:pt>
                <c:pt idx="22042">
                  <c:v>-3.1400000000000017E-3</c:v>
                </c:pt>
                <c:pt idx="22043">
                  <c:v>-5.5200000000000015E-3</c:v>
                </c:pt>
                <c:pt idx="22044">
                  <c:v>-7.1700000000000019E-3</c:v>
                </c:pt>
                <c:pt idx="22045">
                  <c:v>-7.8200000000000023E-3</c:v>
                </c:pt>
                <c:pt idx="22046">
                  <c:v>-7.3900000000000016E-3</c:v>
                </c:pt>
                <c:pt idx="22047">
                  <c:v>-6.0300000000000024E-3</c:v>
                </c:pt>
                <c:pt idx="22048">
                  <c:v>-4.0400000000000019E-3</c:v>
                </c:pt>
                <c:pt idx="22049">
                  <c:v>-1.7000000000000003E-3</c:v>
                </c:pt>
                <c:pt idx="22050">
                  <c:v>8.4000000000000036E-4</c:v>
                </c:pt>
                <c:pt idx="22051">
                  <c:v>3.5600000000000007E-3</c:v>
                </c:pt>
                <c:pt idx="22052">
                  <c:v>6.550000000000002E-3</c:v>
                </c:pt>
                <c:pt idx="22053">
                  <c:v>9.9300000000000048E-3</c:v>
                </c:pt>
                <c:pt idx="22054">
                  <c:v>1.3670000000000003E-2</c:v>
                </c:pt>
                <c:pt idx="22055">
                  <c:v>1.7510000000000001E-2</c:v>
                </c:pt>
                <c:pt idx="22056">
                  <c:v>2.0910000000000002E-2</c:v>
                </c:pt>
                <c:pt idx="22057">
                  <c:v>2.3179999999999999E-2</c:v>
                </c:pt>
                <c:pt idx="22058">
                  <c:v>2.3619999999999999E-2</c:v>
                </c:pt>
                <c:pt idx="22059">
                  <c:v>2.179E-2</c:v>
                </c:pt>
                <c:pt idx="22060">
                  <c:v>1.7559999999999999E-2</c:v>
                </c:pt>
                <c:pt idx="22061">
                  <c:v>1.1169999999999999E-2</c:v>
                </c:pt>
                <c:pt idx="22062">
                  <c:v>3.1200000000000012E-3</c:v>
                </c:pt>
                <c:pt idx="22063">
                  <c:v>-5.9400000000000034E-3</c:v>
                </c:pt>
                <c:pt idx="22064">
                  <c:v>-1.5310000000000001E-2</c:v>
                </c:pt>
                <c:pt idx="22065">
                  <c:v>-2.4330000000000001E-2</c:v>
                </c:pt>
                <c:pt idx="22066">
                  <c:v>-3.2370000000000017E-2</c:v>
                </c:pt>
                <c:pt idx="22067">
                  <c:v>-3.8859999999999999E-2</c:v>
                </c:pt>
                <c:pt idx="22068">
                  <c:v>-4.3290000000000002E-2</c:v>
                </c:pt>
                <c:pt idx="22069">
                  <c:v>-4.5340000000000012E-2</c:v>
                </c:pt>
                <c:pt idx="22070">
                  <c:v>-4.4949999999999997E-2</c:v>
                </c:pt>
                <c:pt idx="22071">
                  <c:v>-4.2440000000000012E-2</c:v>
                </c:pt>
                <c:pt idx="22072">
                  <c:v>-3.8420000000000003E-2</c:v>
                </c:pt>
                <c:pt idx="22073">
                  <c:v>-3.3669999999999999E-2</c:v>
                </c:pt>
                <c:pt idx="22074">
                  <c:v>-2.8979999999999999E-2</c:v>
                </c:pt>
                <c:pt idx="22075">
                  <c:v>-2.4980000000000002E-2</c:v>
                </c:pt>
                <c:pt idx="22076">
                  <c:v>-2.2130000000000007E-2</c:v>
                </c:pt>
                <c:pt idx="22077">
                  <c:v>-2.0619999999999999E-2</c:v>
                </c:pt>
                <c:pt idx="22078">
                  <c:v>-2.036E-2</c:v>
                </c:pt>
                <c:pt idx="22079">
                  <c:v>-2.0959999999999999E-2</c:v>
                </c:pt>
                <c:pt idx="22080">
                  <c:v>-2.1690000000000008E-2</c:v>
                </c:pt>
                <c:pt idx="22081">
                  <c:v>-2.1569999999999999E-2</c:v>
                </c:pt>
                <c:pt idx="22082">
                  <c:v>-1.9599999999999999E-2</c:v>
                </c:pt>
                <c:pt idx="22083">
                  <c:v>-1.5020000000000004E-2</c:v>
                </c:pt>
                <c:pt idx="22084">
                  <c:v>-7.5700000000000021E-3</c:v>
                </c:pt>
                <c:pt idx="22085">
                  <c:v>2.3700000000000001E-3</c:v>
                </c:pt>
                <c:pt idx="22086">
                  <c:v>1.3880000000000005E-2</c:v>
                </c:pt>
                <c:pt idx="22087">
                  <c:v>2.5700000000000001E-2</c:v>
                </c:pt>
                <c:pt idx="22088">
                  <c:v>3.6569999999999998E-2</c:v>
                </c:pt>
                <c:pt idx="22089">
                  <c:v>4.5560000000000003E-2</c:v>
                </c:pt>
                <c:pt idx="22090">
                  <c:v>5.2249999999999984E-2</c:v>
                </c:pt>
                <c:pt idx="22091">
                  <c:v>5.6730000000000017E-2</c:v>
                </c:pt>
                <c:pt idx="22092">
                  <c:v>5.9549999999999999E-2</c:v>
                </c:pt>
                <c:pt idx="22093">
                  <c:v>6.1429999999999998E-2</c:v>
                </c:pt>
                <c:pt idx="22094">
                  <c:v>6.3109999999999999E-2</c:v>
                </c:pt>
                <c:pt idx="22095">
                  <c:v>6.5129999999999993E-2</c:v>
                </c:pt>
                <c:pt idx="22096">
                  <c:v>6.7650000000000002E-2</c:v>
                </c:pt>
                <c:pt idx="22097">
                  <c:v>7.042000000000001E-2</c:v>
                </c:pt>
                <c:pt idx="22098">
                  <c:v>7.2779999999999997E-2</c:v>
                </c:pt>
                <c:pt idx="22099">
                  <c:v>7.3990000000000014E-2</c:v>
                </c:pt>
                <c:pt idx="22100">
                  <c:v>7.351000000000002E-2</c:v>
                </c:pt>
                <c:pt idx="22101">
                  <c:v>7.1260000000000004E-2</c:v>
                </c:pt>
                <c:pt idx="22102">
                  <c:v>6.772000000000003E-2</c:v>
                </c:pt>
                <c:pt idx="22103">
                  <c:v>6.3780000000000003E-2</c:v>
                </c:pt>
                <c:pt idx="22104">
                  <c:v>6.0370000000000014E-2</c:v>
                </c:pt>
                <c:pt idx="22105">
                  <c:v>5.8229999999999983E-2</c:v>
                </c:pt>
                <c:pt idx="22106">
                  <c:v>5.7620000000000011E-2</c:v>
                </c:pt>
                <c:pt idx="22107">
                  <c:v>5.8299999999999998E-2</c:v>
                </c:pt>
                <c:pt idx="22108">
                  <c:v>5.9620000000000013E-2</c:v>
                </c:pt>
                <c:pt idx="22109">
                  <c:v>6.0770000000000018E-2</c:v>
                </c:pt>
                <c:pt idx="22110">
                  <c:v>6.1129999999999983E-2</c:v>
                </c:pt>
                <c:pt idx="22111">
                  <c:v>6.0409999999999998E-2</c:v>
                </c:pt>
                <c:pt idx="22112">
                  <c:v>5.8800000000000012E-2</c:v>
                </c:pt>
                <c:pt idx="22113">
                  <c:v>5.6770000000000001E-2</c:v>
                </c:pt>
                <c:pt idx="22114">
                  <c:v>5.4879999999999998E-2</c:v>
                </c:pt>
                <c:pt idx="22115">
                  <c:v>5.357E-2</c:v>
                </c:pt>
                <c:pt idx="22116">
                  <c:v>5.2970000000000003E-2</c:v>
                </c:pt>
                <c:pt idx="22117">
                  <c:v>5.2840000000000012E-2</c:v>
                </c:pt>
                <c:pt idx="22118">
                  <c:v>5.2700000000000011E-2</c:v>
                </c:pt>
                <c:pt idx="22119">
                  <c:v>5.1909999999999998E-2</c:v>
                </c:pt>
                <c:pt idx="22120">
                  <c:v>4.9979999999999997E-2</c:v>
                </c:pt>
                <c:pt idx="22121">
                  <c:v>4.6710000000000015E-2</c:v>
                </c:pt>
                <c:pt idx="22122">
                  <c:v>4.224E-2</c:v>
                </c:pt>
                <c:pt idx="22123">
                  <c:v>3.6990000000000002E-2</c:v>
                </c:pt>
                <c:pt idx="22124">
                  <c:v>3.141E-2</c:v>
                </c:pt>
                <c:pt idx="22125">
                  <c:v>2.5860000000000001E-2</c:v>
                </c:pt>
                <c:pt idx="22126">
                  <c:v>2.0500000000000001E-2</c:v>
                </c:pt>
                <c:pt idx="22127">
                  <c:v>1.5420000000000001E-2</c:v>
                </c:pt>
                <c:pt idx="22128">
                  <c:v>1.0789999999999999E-2</c:v>
                </c:pt>
                <c:pt idx="22129">
                  <c:v>6.9800000000000036E-3</c:v>
                </c:pt>
                <c:pt idx="22130">
                  <c:v>4.5100000000000001E-3</c:v>
                </c:pt>
                <c:pt idx="22131">
                  <c:v>3.8300000000000001E-3</c:v>
                </c:pt>
                <c:pt idx="22132">
                  <c:v>5.0200000000000002E-3</c:v>
                </c:pt>
                <c:pt idx="22133">
                  <c:v>7.6200000000000018E-3</c:v>
                </c:pt>
                <c:pt idx="22134">
                  <c:v>1.0710000000000001E-2</c:v>
                </c:pt>
                <c:pt idx="22135">
                  <c:v>1.3240000000000004E-2</c:v>
                </c:pt>
                <c:pt idx="22136">
                  <c:v>1.4420000000000001E-2</c:v>
                </c:pt>
                <c:pt idx="22137">
                  <c:v>1.4029999999999997E-2</c:v>
                </c:pt>
                <c:pt idx="22138">
                  <c:v>1.242E-2</c:v>
                </c:pt>
                <c:pt idx="22139">
                  <c:v>1.023E-2</c:v>
                </c:pt>
                <c:pt idx="22140">
                  <c:v>8.010000000000005E-3</c:v>
                </c:pt>
                <c:pt idx="22141">
                  <c:v>5.9800000000000035E-3</c:v>
                </c:pt>
                <c:pt idx="22142">
                  <c:v>3.8800000000000011E-3</c:v>
                </c:pt>
                <c:pt idx="22143">
                  <c:v>1.1999999999999999E-3</c:v>
                </c:pt>
                <c:pt idx="22144">
                  <c:v>-2.7200000000000011E-3</c:v>
                </c:pt>
                <c:pt idx="22145">
                  <c:v>-8.3300000000000006E-3</c:v>
                </c:pt>
                <c:pt idx="22146">
                  <c:v>-1.5820000000000008E-2</c:v>
                </c:pt>
                <c:pt idx="22147">
                  <c:v>-2.4909999999999998E-2</c:v>
                </c:pt>
                <c:pt idx="22148">
                  <c:v>-3.4939999999999999E-2</c:v>
                </c:pt>
                <c:pt idx="22149">
                  <c:v>-4.4990000000000016E-2</c:v>
                </c:pt>
                <c:pt idx="22150">
                  <c:v>-5.4110000000000019E-2</c:v>
                </c:pt>
                <c:pt idx="22151">
                  <c:v>-6.1550000000000001E-2</c:v>
                </c:pt>
                <c:pt idx="22152">
                  <c:v>-6.696000000000002E-2</c:v>
                </c:pt>
                <c:pt idx="22153">
                  <c:v>-7.0330000000000031E-2</c:v>
                </c:pt>
                <c:pt idx="22154">
                  <c:v>-7.1999999999999995E-2</c:v>
                </c:pt>
                <c:pt idx="22155">
                  <c:v>-7.2440000000000004E-2</c:v>
                </c:pt>
                <c:pt idx="22156">
                  <c:v>-7.214000000000001E-2</c:v>
                </c:pt>
                <c:pt idx="22157">
                  <c:v>-7.1470000000000006E-2</c:v>
                </c:pt>
                <c:pt idx="22158">
                  <c:v>-7.0550000000000002E-2</c:v>
                </c:pt>
                <c:pt idx="22159">
                  <c:v>-6.9290000000000004E-2</c:v>
                </c:pt>
                <c:pt idx="22160">
                  <c:v>-6.7449999999999996E-2</c:v>
                </c:pt>
                <c:pt idx="22161">
                  <c:v>-6.4760000000000026E-2</c:v>
                </c:pt>
                <c:pt idx="22162">
                  <c:v>-6.1129999999999983E-2</c:v>
                </c:pt>
                <c:pt idx="22163">
                  <c:v>-5.6680000000000001E-2</c:v>
                </c:pt>
                <c:pt idx="22164">
                  <c:v>-5.1830000000000001E-2</c:v>
                </c:pt>
                <c:pt idx="22165">
                  <c:v>-4.725E-2</c:v>
                </c:pt>
                <c:pt idx="22166">
                  <c:v>-4.3650000000000001E-2</c:v>
                </c:pt>
                <c:pt idx="22167">
                  <c:v>-4.163E-2</c:v>
                </c:pt>
                <c:pt idx="22168">
                  <c:v>-4.1419999999999998E-2</c:v>
                </c:pt>
                <c:pt idx="22169">
                  <c:v>-4.2849999999999999E-2</c:v>
                </c:pt>
                <c:pt idx="22170">
                  <c:v>-4.5370000000000014E-2</c:v>
                </c:pt>
                <c:pt idx="22171">
                  <c:v>-4.8259999999999983E-2</c:v>
                </c:pt>
                <c:pt idx="22172">
                  <c:v>-5.0800000000000012E-2</c:v>
                </c:pt>
                <c:pt idx="22173">
                  <c:v>-5.2410000000000019E-2</c:v>
                </c:pt>
                <c:pt idx="22174">
                  <c:v>-5.2710000000000021E-2</c:v>
                </c:pt>
                <c:pt idx="22175">
                  <c:v>-5.1519999999999996E-2</c:v>
                </c:pt>
                <c:pt idx="22176">
                  <c:v>-4.8759999999999998E-2</c:v>
                </c:pt>
                <c:pt idx="22177">
                  <c:v>-4.4450000000000017E-2</c:v>
                </c:pt>
                <c:pt idx="22178">
                  <c:v>-3.8580000000000003E-2</c:v>
                </c:pt>
                <c:pt idx="22179">
                  <c:v>-3.1150000000000001E-2</c:v>
                </c:pt>
                <c:pt idx="22180">
                  <c:v>-2.2250000000000002E-2</c:v>
                </c:pt>
                <c:pt idx="22181">
                  <c:v>-1.2140000000000001E-2</c:v>
                </c:pt>
                <c:pt idx="22182">
                  <c:v>-1.4100000000000004E-3</c:v>
                </c:pt>
                <c:pt idx="22183">
                  <c:v>9.0600000000000038E-3</c:v>
                </c:pt>
                <c:pt idx="22184">
                  <c:v>1.8259999999999998E-2</c:v>
                </c:pt>
                <c:pt idx="22185">
                  <c:v>2.5329999999999998E-2</c:v>
                </c:pt>
                <c:pt idx="22186">
                  <c:v>2.9759999999999998E-2</c:v>
                </c:pt>
                <c:pt idx="22187">
                  <c:v>3.1540000000000006E-2</c:v>
                </c:pt>
                <c:pt idx="22188">
                  <c:v>3.1100000000000006E-2</c:v>
                </c:pt>
                <c:pt idx="22189">
                  <c:v>2.9229999999999999E-2</c:v>
                </c:pt>
                <c:pt idx="22190">
                  <c:v>2.6890000000000008E-2</c:v>
                </c:pt>
                <c:pt idx="22191">
                  <c:v>2.5059999999999999E-2</c:v>
                </c:pt>
                <c:pt idx="22192">
                  <c:v>2.4549999999999999E-2</c:v>
                </c:pt>
                <c:pt idx="22193">
                  <c:v>2.5800000000000007E-2</c:v>
                </c:pt>
                <c:pt idx="22194">
                  <c:v>2.8759999999999997E-2</c:v>
                </c:pt>
                <c:pt idx="22195">
                  <c:v>3.3000000000000002E-2</c:v>
                </c:pt>
                <c:pt idx="22196">
                  <c:v>3.7850000000000016E-2</c:v>
                </c:pt>
                <c:pt idx="22197">
                  <c:v>4.2639999999999997E-2</c:v>
                </c:pt>
                <c:pt idx="22198">
                  <c:v>4.6820000000000001E-2</c:v>
                </c:pt>
                <c:pt idx="22199">
                  <c:v>5.0070000000000003E-2</c:v>
                </c:pt>
                <c:pt idx="22200">
                  <c:v>5.2240000000000002E-2</c:v>
                </c:pt>
                <c:pt idx="22201">
                  <c:v>5.3300000000000014E-2</c:v>
                </c:pt>
                <c:pt idx="22202">
                  <c:v>5.3310000000000017E-2</c:v>
                </c:pt>
                <c:pt idx="22203">
                  <c:v>5.2340000000000012E-2</c:v>
                </c:pt>
                <c:pt idx="22204">
                  <c:v>5.0420000000000013E-2</c:v>
                </c:pt>
                <c:pt idx="22205">
                  <c:v>4.7610000000000013E-2</c:v>
                </c:pt>
                <c:pt idx="22206">
                  <c:v>4.394E-2</c:v>
                </c:pt>
                <c:pt idx="22207">
                  <c:v>3.9510000000000003E-2</c:v>
                </c:pt>
                <c:pt idx="22208">
                  <c:v>3.4470000000000015E-2</c:v>
                </c:pt>
                <c:pt idx="22209">
                  <c:v>2.8989999999999998E-2</c:v>
                </c:pt>
                <c:pt idx="22210">
                  <c:v>2.3309999999999997E-2</c:v>
                </c:pt>
                <c:pt idx="22211">
                  <c:v>1.7680000000000001E-2</c:v>
                </c:pt>
                <c:pt idx="22212">
                  <c:v>1.2409999999999996E-2</c:v>
                </c:pt>
                <c:pt idx="22213">
                  <c:v>7.7400000000000021E-3</c:v>
                </c:pt>
                <c:pt idx="22214">
                  <c:v>3.8000000000000009E-3</c:v>
                </c:pt>
                <c:pt idx="22215">
                  <c:v>5.300000000000002E-4</c:v>
                </c:pt>
                <c:pt idx="22216">
                  <c:v>-2.2800000000000012E-3</c:v>
                </c:pt>
                <c:pt idx="22217">
                  <c:v>-4.8600000000000015E-3</c:v>
                </c:pt>
                <c:pt idx="22218">
                  <c:v>-7.3500000000000015E-3</c:v>
                </c:pt>
                <c:pt idx="22219">
                  <c:v>-9.7700000000000026E-3</c:v>
                </c:pt>
                <c:pt idx="22220">
                  <c:v>-1.201E-2</c:v>
                </c:pt>
                <c:pt idx="22221">
                  <c:v>-1.3939999999999998E-2</c:v>
                </c:pt>
                <c:pt idx="22222">
                  <c:v>-1.5360000000000004E-2</c:v>
                </c:pt>
                <c:pt idx="22223">
                  <c:v>-1.601E-2</c:v>
                </c:pt>
                <c:pt idx="22224">
                  <c:v>-1.5480000000000004E-2</c:v>
                </c:pt>
                <c:pt idx="22225">
                  <c:v>-1.3330000000000003E-2</c:v>
                </c:pt>
                <c:pt idx="22226">
                  <c:v>-9.2200000000000008E-3</c:v>
                </c:pt>
                <c:pt idx="22227">
                  <c:v>-3.180000000000001E-3</c:v>
                </c:pt>
                <c:pt idx="22228">
                  <c:v>4.2900000000000004E-3</c:v>
                </c:pt>
                <c:pt idx="22229">
                  <c:v>1.221E-2</c:v>
                </c:pt>
                <c:pt idx="22230">
                  <c:v>1.9330000000000003E-2</c:v>
                </c:pt>
                <c:pt idx="22231">
                  <c:v>2.4369999999999992E-2</c:v>
                </c:pt>
                <c:pt idx="22232">
                  <c:v>2.631E-2</c:v>
                </c:pt>
                <c:pt idx="22233">
                  <c:v>2.4650000000000002E-2</c:v>
                </c:pt>
                <c:pt idx="22234">
                  <c:v>1.9410000000000007E-2</c:v>
                </c:pt>
                <c:pt idx="22235">
                  <c:v>1.1169999999999999E-2</c:v>
                </c:pt>
                <c:pt idx="22236">
                  <c:v>9.7000000000000038E-4</c:v>
                </c:pt>
                <c:pt idx="22237">
                  <c:v>-9.8900000000000064E-3</c:v>
                </c:pt>
                <c:pt idx="22238">
                  <c:v>-2.0050000000000002E-2</c:v>
                </c:pt>
                <c:pt idx="22239">
                  <c:v>-2.8430000000000007E-2</c:v>
                </c:pt>
                <c:pt idx="22240">
                  <c:v>-3.4440000000000005E-2</c:v>
                </c:pt>
                <c:pt idx="22241">
                  <c:v>-3.8199999999999998E-2</c:v>
                </c:pt>
                <c:pt idx="22242">
                  <c:v>-4.0390000000000016E-2</c:v>
                </c:pt>
                <c:pt idx="22243">
                  <c:v>-4.2009999999999999E-2</c:v>
                </c:pt>
                <c:pt idx="22244">
                  <c:v>-4.3979999999999984E-2</c:v>
                </c:pt>
                <c:pt idx="22245">
                  <c:v>-4.6760000000000017E-2</c:v>
                </c:pt>
                <c:pt idx="22246">
                  <c:v>-5.0259999999999985E-2</c:v>
                </c:pt>
                <c:pt idx="22247">
                  <c:v>-5.3850000000000002E-2</c:v>
                </c:pt>
                <c:pt idx="22248">
                  <c:v>-5.6639999999999996E-2</c:v>
                </c:pt>
                <c:pt idx="22249">
                  <c:v>-5.7870000000000012E-2</c:v>
                </c:pt>
                <c:pt idx="22250">
                  <c:v>-5.7140000000000003E-2</c:v>
                </c:pt>
                <c:pt idx="22251">
                  <c:v>-5.459000000000002E-2</c:v>
                </c:pt>
                <c:pt idx="22252">
                  <c:v>-5.0750000000000017E-2</c:v>
                </c:pt>
                <c:pt idx="22253">
                  <c:v>-4.6350000000000002E-2</c:v>
                </c:pt>
                <c:pt idx="22254">
                  <c:v>-4.2000000000000016E-2</c:v>
                </c:pt>
                <c:pt idx="22255">
                  <c:v>-3.8010000000000002E-2</c:v>
                </c:pt>
                <c:pt idx="22256">
                  <c:v>-3.4380000000000001E-2</c:v>
                </c:pt>
                <c:pt idx="22257">
                  <c:v>-3.0850000000000002E-2</c:v>
                </c:pt>
                <c:pt idx="22258">
                  <c:v>-2.708000000000001E-2</c:v>
                </c:pt>
                <c:pt idx="22259">
                  <c:v>-2.2850000000000002E-2</c:v>
                </c:pt>
                <c:pt idx="22260">
                  <c:v>-1.8110000000000001E-2</c:v>
                </c:pt>
                <c:pt idx="22261">
                  <c:v>-1.3080000000000001E-2</c:v>
                </c:pt>
                <c:pt idx="22262">
                  <c:v>-8.2200000000000033E-3</c:v>
                </c:pt>
                <c:pt idx="22263">
                  <c:v>-4.230000000000002E-3</c:v>
                </c:pt>
                <c:pt idx="22264">
                  <c:v>-1.8799999999999999E-3</c:v>
                </c:pt>
                <c:pt idx="22265">
                  <c:v>-1.8200000000000009E-3</c:v>
                </c:pt>
                <c:pt idx="22266">
                  <c:v>-4.2200000000000015E-3</c:v>
                </c:pt>
                <c:pt idx="22267">
                  <c:v>-8.6100000000000048E-3</c:v>
                </c:pt>
                <c:pt idx="22268">
                  <c:v>-1.3950000000000004E-2</c:v>
                </c:pt>
                <c:pt idx="22269">
                  <c:v>-1.8870000000000001E-2</c:v>
                </c:pt>
                <c:pt idx="22270">
                  <c:v>-2.2030000000000011E-2</c:v>
                </c:pt>
                <c:pt idx="22271">
                  <c:v>-2.2580000000000006E-2</c:v>
                </c:pt>
                <c:pt idx="22272">
                  <c:v>-2.0290000000000002E-2</c:v>
                </c:pt>
                <c:pt idx="22273">
                  <c:v>-1.5640000000000001E-2</c:v>
                </c:pt>
                <c:pt idx="22274">
                  <c:v>-9.6100000000000005E-3</c:v>
                </c:pt>
                <c:pt idx="22275">
                  <c:v>-3.3800000000000011E-3</c:v>
                </c:pt>
                <c:pt idx="22276">
                  <c:v>2.0100000000000001E-3</c:v>
                </c:pt>
                <c:pt idx="22277">
                  <c:v>5.9100000000000021E-3</c:v>
                </c:pt>
                <c:pt idx="22278">
                  <c:v>8.180000000000005E-3</c:v>
                </c:pt>
                <c:pt idx="22279">
                  <c:v>9.1900000000000003E-3</c:v>
                </c:pt>
                <c:pt idx="22280">
                  <c:v>9.5400000000000068E-3</c:v>
                </c:pt>
                <c:pt idx="22281">
                  <c:v>9.8600000000000042E-3</c:v>
                </c:pt>
                <c:pt idx="22282">
                  <c:v>1.0500000000000004E-2</c:v>
                </c:pt>
                <c:pt idx="22283">
                  <c:v>1.1360000000000006E-2</c:v>
                </c:pt>
                <c:pt idx="22284">
                  <c:v>1.1970000000000001E-2</c:v>
                </c:pt>
                <c:pt idx="22285">
                  <c:v>1.1630000000000001E-2</c:v>
                </c:pt>
                <c:pt idx="22286">
                  <c:v>9.7900000000000001E-3</c:v>
                </c:pt>
                <c:pt idx="22287">
                  <c:v>6.3700000000000024E-3</c:v>
                </c:pt>
                <c:pt idx="22288">
                  <c:v>1.9100000000000009E-3</c:v>
                </c:pt>
                <c:pt idx="22289">
                  <c:v>-2.4500000000000008E-3</c:v>
                </c:pt>
                <c:pt idx="22290">
                  <c:v>-5.3000000000000018E-3</c:v>
                </c:pt>
                <c:pt idx="22291">
                  <c:v>-5.3900000000000016E-3</c:v>
                </c:pt>
                <c:pt idx="22292">
                  <c:v>-2.0500000000000002E-3</c:v>
                </c:pt>
                <c:pt idx="22293">
                  <c:v>4.5200000000000014E-3</c:v>
                </c:pt>
                <c:pt idx="22294">
                  <c:v>1.3180000000000004E-2</c:v>
                </c:pt>
                <c:pt idx="22295">
                  <c:v>2.2159999999999999E-2</c:v>
                </c:pt>
                <c:pt idx="22296">
                  <c:v>2.9509999999999998E-2</c:v>
                </c:pt>
                <c:pt idx="22297">
                  <c:v>3.3829999999999999E-2</c:v>
                </c:pt>
                <c:pt idx="22298">
                  <c:v>3.4720000000000001E-2</c:v>
                </c:pt>
                <c:pt idx="22299">
                  <c:v>3.295E-2</c:v>
                </c:pt>
                <c:pt idx="22300">
                  <c:v>3.0169999999999999E-2</c:v>
                </c:pt>
                <c:pt idx="22301">
                  <c:v>2.8209999999999999E-2</c:v>
                </c:pt>
                <c:pt idx="22302">
                  <c:v>2.8379999999999999E-2</c:v>
                </c:pt>
                <c:pt idx="22303">
                  <c:v>3.1040000000000009E-2</c:v>
                </c:pt>
                <c:pt idx="22304">
                  <c:v>3.5569999999999997E-2</c:v>
                </c:pt>
                <c:pt idx="22305">
                  <c:v>4.0740000000000012E-2</c:v>
                </c:pt>
                <c:pt idx="22306">
                  <c:v>4.5280000000000001E-2</c:v>
                </c:pt>
                <c:pt idx="22307">
                  <c:v>4.8320000000000002E-2</c:v>
                </c:pt>
                <c:pt idx="22308">
                  <c:v>4.9570000000000003E-2</c:v>
                </c:pt>
                <c:pt idx="22309">
                  <c:v>4.931000000000002E-2</c:v>
                </c:pt>
                <c:pt idx="22310">
                  <c:v>4.8259999999999983E-2</c:v>
                </c:pt>
                <c:pt idx="22311">
                  <c:v>4.7289999999999999E-2</c:v>
                </c:pt>
                <c:pt idx="22312">
                  <c:v>4.7160000000000014E-2</c:v>
                </c:pt>
                <c:pt idx="22313">
                  <c:v>4.8230000000000002E-2</c:v>
                </c:pt>
                <c:pt idx="22314">
                  <c:v>5.0269999999999995E-2</c:v>
                </c:pt>
                <c:pt idx="22315">
                  <c:v>5.2520000000000004E-2</c:v>
                </c:pt>
                <c:pt idx="22316">
                  <c:v>5.3929999999999985E-2</c:v>
                </c:pt>
                <c:pt idx="22317">
                  <c:v>5.3629999999999983E-2</c:v>
                </c:pt>
                <c:pt idx="22318">
                  <c:v>5.1269999999999996E-2</c:v>
                </c:pt>
                <c:pt idx="22319">
                  <c:v>4.7260000000000003E-2</c:v>
                </c:pt>
                <c:pt idx="22320">
                  <c:v>4.2590000000000017E-2</c:v>
                </c:pt>
                <c:pt idx="22321">
                  <c:v>3.8490000000000003E-2</c:v>
                </c:pt>
                <c:pt idx="22322">
                  <c:v>3.5929999999999997E-2</c:v>
                </c:pt>
                <c:pt idx="22323">
                  <c:v>3.5270000000000017E-2</c:v>
                </c:pt>
                <c:pt idx="22324">
                  <c:v>3.6140000000000005E-2</c:v>
                </c:pt>
                <c:pt idx="22325">
                  <c:v>3.7610000000000011E-2</c:v>
                </c:pt>
                <c:pt idx="22326">
                  <c:v>3.8530000000000002E-2</c:v>
                </c:pt>
                <c:pt idx="22327">
                  <c:v>3.7960000000000001E-2</c:v>
                </c:pt>
                <c:pt idx="22328">
                  <c:v>3.5410000000000011E-2</c:v>
                </c:pt>
                <c:pt idx="22329">
                  <c:v>3.099E-2</c:v>
                </c:pt>
                <c:pt idx="22330">
                  <c:v>2.5370000000000007E-2</c:v>
                </c:pt>
                <c:pt idx="22331">
                  <c:v>1.9570000000000008E-2</c:v>
                </c:pt>
                <c:pt idx="22332">
                  <c:v>1.4659999999999998E-2</c:v>
                </c:pt>
                <c:pt idx="22333">
                  <c:v>1.1440000000000004E-2</c:v>
                </c:pt>
                <c:pt idx="22334">
                  <c:v>1.0189999999999998E-2</c:v>
                </c:pt>
                <c:pt idx="22335">
                  <c:v>1.0560000000000003E-2</c:v>
                </c:pt>
                <c:pt idx="22336">
                  <c:v>1.1730000000000004E-2</c:v>
                </c:pt>
                <c:pt idx="22337">
                  <c:v>1.2780000000000001E-2</c:v>
                </c:pt>
                <c:pt idx="22338">
                  <c:v>1.2930000000000001E-2</c:v>
                </c:pt>
                <c:pt idx="22339">
                  <c:v>1.1870000000000004E-2</c:v>
                </c:pt>
                <c:pt idx="22340">
                  <c:v>9.6500000000000041E-3</c:v>
                </c:pt>
                <c:pt idx="22341">
                  <c:v>6.6000000000000017E-3</c:v>
                </c:pt>
                <c:pt idx="22342">
                  <c:v>3.1000000000000012E-3</c:v>
                </c:pt>
                <c:pt idx="22343">
                  <c:v>-5.2000000000000017E-4</c:v>
                </c:pt>
                <c:pt idx="22344">
                  <c:v>-4.080000000000002E-3</c:v>
                </c:pt>
                <c:pt idx="22345">
                  <c:v>-7.5200000000000015E-3</c:v>
                </c:pt>
                <c:pt idx="22346">
                  <c:v>-1.0950000000000001E-2</c:v>
                </c:pt>
                <c:pt idx="22347">
                  <c:v>-1.4520000000000003E-2</c:v>
                </c:pt>
                <c:pt idx="22348">
                  <c:v>-1.8380000000000007E-2</c:v>
                </c:pt>
                <c:pt idx="22349">
                  <c:v>-2.2470000000000014E-2</c:v>
                </c:pt>
                <c:pt idx="22350">
                  <c:v>-2.6410000000000006E-2</c:v>
                </c:pt>
                <c:pt idx="22351">
                  <c:v>-2.954E-2</c:v>
                </c:pt>
                <c:pt idx="22352">
                  <c:v>-3.1050000000000008E-2</c:v>
                </c:pt>
                <c:pt idx="22353">
                  <c:v>-3.032E-2</c:v>
                </c:pt>
                <c:pt idx="22354">
                  <c:v>-2.7140000000000008E-2</c:v>
                </c:pt>
                <c:pt idx="22355">
                  <c:v>-2.1870000000000011E-2</c:v>
                </c:pt>
                <c:pt idx="22356">
                  <c:v>-1.5310000000000001E-2</c:v>
                </c:pt>
                <c:pt idx="22357">
                  <c:v>-8.4400000000000048E-3</c:v>
                </c:pt>
                <c:pt idx="22358">
                  <c:v>-2.040000000000001E-3</c:v>
                </c:pt>
                <c:pt idx="22359">
                  <c:v>3.4800000000000009E-3</c:v>
                </c:pt>
                <c:pt idx="22360">
                  <c:v>8.1300000000000001E-3</c:v>
                </c:pt>
                <c:pt idx="22361">
                  <c:v>1.217E-2</c:v>
                </c:pt>
                <c:pt idx="22362">
                  <c:v>1.6039999999999999E-2</c:v>
                </c:pt>
                <c:pt idx="22363">
                  <c:v>2.0060000000000001E-2</c:v>
                </c:pt>
                <c:pt idx="22364">
                  <c:v>2.4309999999999998E-2</c:v>
                </c:pt>
                <c:pt idx="22365">
                  <c:v>2.8549999999999999E-2</c:v>
                </c:pt>
                <c:pt idx="22366">
                  <c:v>3.2199999999999999E-2</c:v>
                </c:pt>
                <c:pt idx="22367">
                  <c:v>3.456E-2</c:v>
                </c:pt>
                <c:pt idx="22368">
                  <c:v>3.509000000000001E-2</c:v>
                </c:pt>
                <c:pt idx="22369">
                  <c:v>3.3520000000000001E-2</c:v>
                </c:pt>
                <c:pt idx="22370">
                  <c:v>3.0010000000000002E-2</c:v>
                </c:pt>
                <c:pt idx="22371">
                  <c:v>2.5069999999999999E-2</c:v>
                </c:pt>
                <c:pt idx="22372">
                  <c:v>1.9450000000000005E-2</c:v>
                </c:pt>
                <c:pt idx="22373">
                  <c:v>1.3890000000000001E-2</c:v>
                </c:pt>
                <c:pt idx="22374">
                  <c:v>8.9100000000000047E-3</c:v>
                </c:pt>
                <c:pt idx="22375">
                  <c:v>4.6600000000000001E-3</c:v>
                </c:pt>
                <c:pt idx="22376">
                  <c:v>9.2000000000000035E-4</c:v>
                </c:pt>
                <c:pt idx="22377">
                  <c:v>-2.7600000000000012E-3</c:v>
                </c:pt>
                <c:pt idx="22378">
                  <c:v>-6.8600000000000015E-3</c:v>
                </c:pt>
                <c:pt idx="22379">
                  <c:v>-1.1660000000000005E-2</c:v>
                </c:pt>
                <c:pt idx="22380">
                  <c:v>-1.7090000000000001E-2</c:v>
                </c:pt>
                <c:pt idx="22381">
                  <c:v>-2.2759999999999999E-2</c:v>
                </c:pt>
                <c:pt idx="22382">
                  <c:v>-2.8049999999999999E-2</c:v>
                </c:pt>
                <c:pt idx="22383">
                  <c:v>-3.2410000000000001E-2</c:v>
                </c:pt>
                <c:pt idx="22384">
                  <c:v>-3.5580000000000001E-2</c:v>
                </c:pt>
                <c:pt idx="22385">
                  <c:v>-3.7670000000000016E-2</c:v>
                </c:pt>
                <c:pt idx="22386">
                  <c:v>-3.9140000000000001E-2</c:v>
                </c:pt>
                <c:pt idx="22387">
                  <c:v>-4.0529999999999997E-2</c:v>
                </c:pt>
                <c:pt idx="22388">
                  <c:v>-4.2250000000000003E-2</c:v>
                </c:pt>
                <c:pt idx="22389">
                  <c:v>-4.4479999999999999E-2</c:v>
                </c:pt>
                <c:pt idx="22390">
                  <c:v>-4.7109999999999999E-2</c:v>
                </c:pt>
                <c:pt idx="22391">
                  <c:v>-4.9810000000000021E-2</c:v>
                </c:pt>
                <c:pt idx="22392">
                  <c:v>-5.2159999999999998E-2</c:v>
                </c:pt>
                <c:pt idx="22393">
                  <c:v>-5.3710000000000022E-2</c:v>
                </c:pt>
                <c:pt idx="22394">
                  <c:v>-5.4190000000000023E-2</c:v>
                </c:pt>
                <c:pt idx="22395">
                  <c:v>-5.3560000000000003E-2</c:v>
                </c:pt>
                <c:pt idx="22396">
                  <c:v>-5.2040000000000003E-2</c:v>
                </c:pt>
                <c:pt idx="22397">
                  <c:v>-4.9970000000000014E-2</c:v>
                </c:pt>
                <c:pt idx="22398">
                  <c:v>-4.7730000000000022E-2</c:v>
                </c:pt>
                <c:pt idx="22399">
                  <c:v>-4.555E-2</c:v>
                </c:pt>
                <c:pt idx="22400">
                  <c:v>-4.3490000000000015E-2</c:v>
                </c:pt>
                <c:pt idx="22401">
                  <c:v>-4.1459999999999997E-2</c:v>
                </c:pt>
                <c:pt idx="22402">
                  <c:v>-3.9240000000000011E-2</c:v>
                </c:pt>
                <c:pt idx="22403">
                  <c:v>-3.6590000000000004E-2</c:v>
                </c:pt>
                <c:pt idx="22404">
                  <c:v>-3.3300000000000003E-2</c:v>
                </c:pt>
                <c:pt idx="22405">
                  <c:v>-2.9219999999999999E-2</c:v>
                </c:pt>
                <c:pt idx="22406">
                  <c:v>-2.4359999999999993E-2</c:v>
                </c:pt>
                <c:pt idx="22407">
                  <c:v>-1.8859999999999998E-2</c:v>
                </c:pt>
                <c:pt idx="22408">
                  <c:v>-1.2940000000000004E-2</c:v>
                </c:pt>
                <c:pt idx="22409">
                  <c:v>-6.9200000000000017E-3</c:v>
                </c:pt>
                <c:pt idx="22410">
                  <c:v>-1.1800000000000005E-3</c:v>
                </c:pt>
                <c:pt idx="22411">
                  <c:v>3.840000000000001E-3</c:v>
                </c:pt>
                <c:pt idx="22412">
                  <c:v>7.700000000000002E-3</c:v>
                </c:pt>
                <c:pt idx="22413">
                  <c:v>1.0109999999999996E-2</c:v>
                </c:pt>
                <c:pt idx="22414">
                  <c:v>1.1020000000000004E-2</c:v>
                </c:pt>
                <c:pt idx="22415">
                  <c:v>1.073E-2</c:v>
                </c:pt>
                <c:pt idx="22416">
                  <c:v>9.7500000000000035E-3</c:v>
                </c:pt>
                <c:pt idx="22417">
                  <c:v>8.6800000000000037E-3</c:v>
                </c:pt>
                <c:pt idx="22418">
                  <c:v>8.0200000000000028E-3</c:v>
                </c:pt>
                <c:pt idx="22419">
                  <c:v>8.1100000000000026E-3</c:v>
                </c:pt>
                <c:pt idx="22420">
                  <c:v>9.030000000000005E-3</c:v>
                </c:pt>
                <c:pt idx="22421">
                  <c:v>1.0640000000000004E-2</c:v>
                </c:pt>
                <c:pt idx="22422">
                  <c:v>1.269E-2</c:v>
                </c:pt>
                <c:pt idx="22423">
                  <c:v>1.499E-2</c:v>
                </c:pt>
                <c:pt idx="22424">
                  <c:v>1.7460000000000003E-2</c:v>
                </c:pt>
                <c:pt idx="22425">
                  <c:v>2.0119999999999999E-2</c:v>
                </c:pt>
                <c:pt idx="22426">
                  <c:v>2.2990000000000007E-2</c:v>
                </c:pt>
                <c:pt idx="22427">
                  <c:v>2.5900000000000006E-2</c:v>
                </c:pt>
                <c:pt idx="22428">
                  <c:v>2.8519999999999997E-2</c:v>
                </c:pt>
                <c:pt idx="22429">
                  <c:v>3.0440000000000009E-2</c:v>
                </c:pt>
                <c:pt idx="22430">
                  <c:v>3.1240000000000007E-2</c:v>
                </c:pt>
                <c:pt idx="22431">
                  <c:v>3.0710000000000001E-2</c:v>
                </c:pt>
                <c:pt idx="22432">
                  <c:v>2.8810000000000002E-2</c:v>
                </c:pt>
                <c:pt idx="22433">
                  <c:v>2.5780000000000001E-2</c:v>
                </c:pt>
                <c:pt idx="22434">
                  <c:v>2.1950000000000001E-2</c:v>
                </c:pt>
                <c:pt idx="22435">
                  <c:v>1.7659999999999999E-2</c:v>
                </c:pt>
                <c:pt idx="22436">
                  <c:v>1.3100000000000004E-2</c:v>
                </c:pt>
                <c:pt idx="22437">
                  <c:v>8.3200000000000027E-3</c:v>
                </c:pt>
                <c:pt idx="22438">
                  <c:v>3.3300000000000001E-3</c:v>
                </c:pt>
                <c:pt idx="22439">
                  <c:v>-1.8100000000000008E-3</c:v>
                </c:pt>
                <c:pt idx="22440">
                  <c:v>-6.8800000000000016E-3</c:v>
                </c:pt>
                <c:pt idx="22441">
                  <c:v>-1.1610000000000004E-2</c:v>
                </c:pt>
                <c:pt idx="22442">
                  <c:v>-1.575E-2</c:v>
                </c:pt>
                <c:pt idx="22443">
                  <c:v>-1.9150000000000007E-2</c:v>
                </c:pt>
                <c:pt idx="22444">
                  <c:v>-2.1820000000000006E-2</c:v>
                </c:pt>
                <c:pt idx="22445">
                  <c:v>-2.3800000000000002E-2</c:v>
                </c:pt>
                <c:pt idx="22446">
                  <c:v>-2.5180000000000001E-2</c:v>
                </c:pt>
                <c:pt idx="22447">
                  <c:v>-2.5999999999999999E-2</c:v>
                </c:pt>
                <c:pt idx="22448">
                  <c:v>-2.6260000000000002E-2</c:v>
                </c:pt>
                <c:pt idx="22449">
                  <c:v>-2.5900000000000006E-2</c:v>
                </c:pt>
                <c:pt idx="22450">
                  <c:v>-2.486E-2</c:v>
                </c:pt>
                <c:pt idx="22451">
                  <c:v>-2.3059999999999997E-2</c:v>
                </c:pt>
                <c:pt idx="22452">
                  <c:v>-2.0469999999999999E-2</c:v>
                </c:pt>
                <c:pt idx="22453">
                  <c:v>-1.7149999999999999E-2</c:v>
                </c:pt>
                <c:pt idx="22454">
                  <c:v>-1.3259999999999996E-2</c:v>
                </c:pt>
                <c:pt idx="22455">
                  <c:v>-9.030000000000005E-3</c:v>
                </c:pt>
                <c:pt idx="22456">
                  <c:v>-4.7100000000000015E-3</c:v>
                </c:pt>
                <c:pt idx="22457">
                  <c:v>-5.2000000000000017E-4</c:v>
                </c:pt>
                <c:pt idx="22458">
                  <c:v>3.2500000000000016E-3</c:v>
                </c:pt>
                <c:pt idx="22459">
                  <c:v>6.2900000000000022E-3</c:v>
                </c:pt>
                <c:pt idx="22460">
                  <c:v>8.180000000000005E-3</c:v>
                </c:pt>
                <c:pt idx="22461">
                  <c:v>8.5900000000000039E-3</c:v>
                </c:pt>
                <c:pt idx="22462">
                  <c:v>7.3400000000000019E-3</c:v>
                </c:pt>
                <c:pt idx="22463">
                  <c:v>4.4300000000000025E-3</c:v>
                </c:pt>
                <c:pt idx="22464">
                  <c:v>6.0000000000000035E-5</c:v>
                </c:pt>
                <c:pt idx="22465">
                  <c:v>-5.4600000000000004E-3</c:v>
                </c:pt>
                <c:pt idx="22466">
                  <c:v>-1.1750000000000003E-2</c:v>
                </c:pt>
                <c:pt idx="22467">
                  <c:v>-1.8310000000000003E-2</c:v>
                </c:pt>
                <c:pt idx="22468">
                  <c:v>-2.462E-2</c:v>
                </c:pt>
                <c:pt idx="22469">
                  <c:v>-3.0169999999999999E-2</c:v>
                </c:pt>
                <c:pt idx="22470">
                  <c:v>-3.456E-2</c:v>
                </c:pt>
                <c:pt idx="22471">
                  <c:v>-3.7560000000000003E-2</c:v>
                </c:pt>
                <c:pt idx="22472">
                  <c:v>-3.9050000000000001E-2</c:v>
                </c:pt>
                <c:pt idx="22473">
                  <c:v>-3.9070000000000014E-2</c:v>
                </c:pt>
                <c:pt idx="22474">
                  <c:v>-3.7690000000000015E-2</c:v>
                </c:pt>
                <c:pt idx="22475">
                  <c:v>-3.4980000000000004E-2</c:v>
                </c:pt>
                <c:pt idx="22476">
                  <c:v>-3.100000000000001E-2</c:v>
                </c:pt>
                <c:pt idx="22477">
                  <c:v>-2.579E-2</c:v>
                </c:pt>
                <c:pt idx="22478">
                  <c:v>-1.9460000000000009E-2</c:v>
                </c:pt>
                <c:pt idx="22479">
                  <c:v>-1.2290000000000001E-2</c:v>
                </c:pt>
                <c:pt idx="22480">
                  <c:v>-4.7100000000000015E-3</c:v>
                </c:pt>
                <c:pt idx="22481">
                  <c:v>2.7600000000000012E-3</c:v>
                </c:pt>
                <c:pt idx="22482">
                  <c:v>9.6100000000000005E-3</c:v>
                </c:pt>
                <c:pt idx="22483">
                  <c:v>1.5500000000000005E-2</c:v>
                </c:pt>
                <c:pt idx="22484">
                  <c:v>2.0290000000000002E-2</c:v>
                </c:pt>
                <c:pt idx="22485">
                  <c:v>2.4059999999999998E-2</c:v>
                </c:pt>
                <c:pt idx="22486">
                  <c:v>2.7120000000000002E-2</c:v>
                </c:pt>
                <c:pt idx="22487">
                  <c:v>2.9960000000000001E-2</c:v>
                </c:pt>
                <c:pt idx="22488">
                  <c:v>3.313E-2</c:v>
                </c:pt>
                <c:pt idx="22489">
                  <c:v>3.6980000000000006E-2</c:v>
                </c:pt>
                <c:pt idx="22490">
                  <c:v>4.156E-2</c:v>
                </c:pt>
                <c:pt idx="22491">
                  <c:v>4.6510000000000003E-2</c:v>
                </c:pt>
                <c:pt idx="22492">
                  <c:v>5.1189999999999986E-2</c:v>
                </c:pt>
                <c:pt idx="22493">
                  <c:v>5.4890000000000029E-2</c:v>
                </c:pt>
                <c:pt idx="22494">
                  <c:v>5.6950000000000001E-2</c:v>
                </c:pt>
                <c:pt idx="22495">
                  <c:v>5.6950000000000001E-2</c:v>
                </c:pt>
                <c:pt idx="22496">
                  <c:v>5.4780000000000023E-2</c:v>
                </c:pt>
                <c:pt idx="22497">
                  <c:v>5.0630000000000001E-2</c:v>
                </c:pt>
                <c:pt idx="22498">
                  <c:v>4.5000000000000012E-2</c:v>
                </c:pt>
                <c:pt idx="22499">
                  <c:v>3.8550000000000001E-2</c:v>
                </c:pt>
                <c:pt idx="22500">
                  <c:v>3.1920000000000004E-2</c:v>
                </c:pt>
                <c:pt idx="22501">
                  <c:v>2.562E-2</c:v>
                </c:pt>
                <c:pt idx="22502">
                  <c:v>1.9850000000000007E-2</c:v>
                </c:pt>
                <c:pt idx="22503">
                  <c:v>1.453E-2</c:v>
                </c:pt>
                <c:pt idx="22504">
                  <c:v>9.4100000000000034E-3</c:v>
                </c:pt>
                <c:pt idx="22505">
                  <c:v>4.230000000000002E-3</c:v>
                </c:pt>
                <c:pt idx="22506">
                  <c:v>-1.0900000000000005E-3</c:v>
                </c:pt>
                <c:pt idx="22507">
                  <c:v>-6.4200000000000021E-3</c:v>
                </c:pt>
                <c:pt idx="22508">
                  <c:v>-1.1420000000000005E-2</c:v>
                </c:pt>
                <c:pt idx="22509">
                  <c:v>-1.5730000000000001E-2</c:v>
                </c:pt>
                <c:pt idx="22510">
                  <c:v>-1.9070000000000007E-2</c:v>
                </c:pt>
                <c:pt idx="22511">
                  <c:v>-2.1370000000000007E-2</c:v>
                </c:pt>
                <c:pt idx="22512">
                  <c:v>-2.2720000000000001E-2</c:v>
                </c:pt>
                <c:pt idx="22513">
                  <c:v>-2.334E-2</c:v>
                </c:pt>
                <c:pt idx="22514">
                  <c:v>-2.3570000000000001E-2</c:v>
                </c:pt>
                <c:pt idx="22515">
                  <c:v>-2.3740000000000001E-2</c:v>
                </c:pt>
                <c:pt idx="22516">
                  <c:v>-2.4199999999999992E-2</c:v>
                </c:pt>
                <c:pt idx="22517">
                  <c:v>-2.512E-2</c:v>
                </c:pt>
                <c:pt idx="22518">
                  <c:v>-2.6519999999999998E-2</c:v>
                </c:pt>
                <c:pt idx="22519">
                  <c:v>-2.8119999999999992E-2</c:v>
                </c:pt>
                <c:pt idx="22520">
                  <c:v>-2.9480000000000006E-2</c:v>
                </c:pt>
                <c:pt idx="22521">
                  <c:v>-3.008000000000001E-2</c:v>
                </c:pt>
                <c:pt idx="22522">
                  <c:v>-2.9519999999999998E-2</c:v>
                </c:pt>
                <c:pt idx="22523">
                  <c:v>-2.7700000000000002E-2</c:v>
                </c:pt>
                <c:pt idx="22524">
                  <c:v>-2.4810000000000002E-2</c:v>
                </c:pt>
                <c:pt idx="22525">
                  <c:v>-2.1250000000000002E-2</c:v>
                </c:pt>
                <c:pt idx="22526">
                  <c:v>-1.7479999999999999E-2</c:v>
                </c:pt>
                <c:pt idx="22527">
                  <c:v>-1.3809999999999999E-2</c:v>
                </c:pt>
                <c:pt idx="22528">
                  <c:v>-1.039E-2</c:v>
                </c:pt>
                <c:pt idx="22529">
                  <c:v>-7.2400000000000034E-3</c:v>
                </c:pt>
                <c:pt idx="22530">
                  <c:v>-4.3299999999999996E-3</c:v>
                </c:pt>
                <c:pt idx="22531">
                  <c:v>-1.7099999999999995E-3</c:v>
                </c:pt>
                <c:pt idx="22532">
                  <c:v>5.0000000000000023E-4</c:v>
                </c:pt>
                <c:pt idx="22533">
                  <c:v>2.1300000000000008E-3</c:v>
                </c:pt>
                <c:pt idx="22534">
                  <c:v>3.020000000000001E-3</c:v>
                </c:pt>
                <c:pt idx="22535">
                  <c:v>3.020000000000001E-3</c:v>
                </c:pt>
                <c:pt idx="22536">
                  <c:v>2.0000000000000009E-3</c:v>
                </c:pt>
                <c:pt idx="22537">
                  <c:v>-1.2999999999999999E-4</c:v>
                </c:pt>
                <c:pt idx="22538">
                  <c:v>-3.3300000000000001E-3</c:v>
                </c:pt>
                <c:pt idx="22539">
                  <c:v>-7.4200000000000021E-3</c:v>
                </c:pt>
                <c:pt idx="22540">
                  <c:v>-1.2069999999999997E-2</c:v>
                </c:pt>
                <c:pt idx="22541">
                  <c:v>-1.6809999999999999E-2</c:v>
                </c:pt>
                <c:pt idx="22542">
                  <c:v>-2.1159999999999998E-2</c:v>
                </c:pt>
                <c:pt idx="22543">
                  <c:v>-2.479E-2</c:v>
                </c:pt>
                <c:pt idx="22544">
                  <c:v>-2.7510000000000007E-2</c:v>
                </c:pt>
                <c:pt idx="22545">
                  <c:v>-2.937E-2</c:v>
                </c:pt>
                <c:pt idx="22546">
                  <c:v>-3.0519999999999999E-2</c:v>
                </c:pt>
                <c:pt idx="22547">
                  <c:v>-3.1150000000000001E-2</c:v>
                </c:pt>
                <c:pt idx="22548">
                  <c:v>-3.1440000000000017E-2</c:v>
                </c:pt>
                <c:pt idx="22549">
                  <c:v>-3.1480000000000015E-2</c:v>
                </c:pt>
                <c:pt idx="22550">
                  <c:v>-3.1359999999999999E-2</c:v>
                </c:pt>
                <c:pt idx="22551">
                  <c:v>-3.1190000000000002E-2</c:v>
                </c:pt>
                <c:pt idx="22552">
                  <c:v>-3.1130000000000008E-2</c:v>
                </c:pt>
                <c:pt idx="22553">
                  <c:v>-3.1350000000000003E-2</c:v>
                </c:pt>
                <c:pt idx="22554">
                  <c:v>-3.1960000000000002E-2</c:v>
                </c:pt>
                <c:pt idx="22555">
                  <c:v>-3.2820000000000002E-2</c:v>
                </c:pt>
                <c:pt idx="22556">
                  <c:v>-3.363E-2</c:v>
                </c:pt>
                <c:pt idx="22557">
                  <c:v>-3.4020000000000002E-2</c:v>
                </c:pt>
                <c:pt idx="22558">
                  <c:v>-3.3770000000000001E-2</c:v>
                </c:pt>
                <c:pt idx="22559">
                  <c:v>-3.2960000000000003E-2</c:v>
                </c:pt>
                <c:pt idx="22560">
                  <c:v>-3.2000000000000015E-2</c:v>
                </c:pt>
                <c:pt idx="22561">
                  <c:v>-3.1399999999999997E-2</c:v>
                </c:pt>
                <c:pt idx="22562">
                  <c:v>-3.1570000000000001E-2</c:v>
                </c:pt>
                <c:pt idx="22563">
                  <c:v>-3.2610000000000014E-2</c:v>
                </c:pt>
                <c:pt idx="22564">
                  <c:v>-3.4229999999999997E-2</c:v>
                </c:pt>
                <c:pt idx="22565">
                  <c:v>-3.5950000000000003E-2</c:v>
                </c:pt>
                <c:pt idx="22566">
                  <c:v>-3.7260000000000001E-2</c:v>
                </c:pt>
                <c:pt idx="22567">
                  <c:v>-3.7850000000000016E-2</c:v>
                </c:pt>
                <c:pt idx="22568">
                  <c:v>-3.7730000000000014E-2</c:v>
                </c:pt>
                <c:pt idx="22569">
                  <c:v>-3.7070000000000013E-2</c:v>
                </c:pt>
                <c:pt idx="22570">
                  <c:v>-3.6140000000000005E-2</c:v>
                </c:pt>
                <c:pt idx="22571">
                  <c:v>-3.5119999999999998E-2</c:v>
                </c:pt>
                <c:pt idx="22572">
                  <c:v>-3.407000000000001E-2</c:v>
                </c:pt>
                <c:pt idx="22573">
                  <c:v>-3.2910000000000002E-2</c:v>
                </c:pt>
                <c:pt idx="22574">
                  <c:v>-3.1430000000000013E-2</c:v>
                </c:pt>
                <c:pt idx="22575">
                  <c:v>-2.9250000000000002E-2</c:v>
                </c:pt>
                <c:pt idx="22576">
                  <c:v>-2.5890000000000007E-2</c:v>
                </c:pt>
                <c:pt idx="22577">
                  <c:v>-2.0919999999999998E-2</c:v>
                </c:pt>
                <c:pt idx="22578">
                  <c:v>-1.4149999999999998E-2</c:v>
                </c:pt>
                <c:pt idx="22579">
                  <c:v>-5.8100000000000018E-3</c:v>
                </c:pt>
                <c:pt idx="22580">
                  <c:v>3.3900000000000002E-3</c:v>
                </c:pt>
                <c:pt idx="22581">
                  <c:v>1.2480000000000003E-2</c:v>
                </c:pt>
                <c:pt idx="22582">
                  <c:v>2.0430000000000007E-2</c:v>
                </c:pt>
                <c:pt idx="22583">
                  <c:v>2.6490000000000007E-2</c:v>
                </c:pt>
                <c:pt idx="22584">
                  <c:v>3.0359999999999998E-2</c:v>
                </c:pt>
                <c:pt idx="22585">
                  <c:v>3.218E-2</c:v>
                </c:pt>
                <c:pt idx="22586">
                  <c:v>3.2490000000000012E-2</c:v>
                </c:pt>
                <c:pt idx="22587">
                  <c:v>3.1990000000000005E-2</c:v>
                </c:pt>
                <c:pt idx="22588">
                  <c:v>3.1359999999999999E-2</c:v>
                </c:pt>
                <c:pt idx="22589">
                  <c:v>3.1050000000000008E-2</c:v>
                </c:pt>
                <c:pt idx="22590">
                  <c:v>3.1100000000000006E-2</c:v>
                </c:pt>
                <c:pt idx="22591">
                  <c:v>3.116E-2</c:v>
                </c:pt>
                <c:pt idx="22592">
                  <c:v>3.0570000000000007E-2</c:v>
                </c:pt>
                <c:pt idx="22593">
                  <c:v>2.8629999999999999E-2</c:v>
                </c:pt>
                <c:pt idx="22594">
                  <c:v>2.494E-2</c:v>
                </c:pt>
                <c:pt idx="22595">
                  <c:v>1.9560000000000008E-2</c:v>
                </c:pt>
                <c:pt idx="22596">
                  <c:v>1.3060000000000004E-2</c:v>
                </c:pt>
                <c:pt idx="22597">
                  <c:v>6.3100000000000014E-3</c:v>
                </c:pt>
                <c:pt idx="22598">
                  <c:v>2.5000000000000011E-4</c:v>
                </c:pt>
                <c:pt idx="22599">
                  <c:v>-4.3600000000000002E-3</c:v>
                </c:pt>
                <c:pt idx="22600">
                  <c:v>-7.1000000000000004E-3</c:v>
                </c:pt>
                <c:pt idx="22601">
                  <c:v>-7.9200000000000034E-3</c:v>
                </c:pt>
                <c:pt idx="22602">
                  <c:v>-7.1700000000000019E-3</c:v>
                </c:pt>
                <c:pt idx="22603">
                  <c:v>-5.4900000000000018E-3</c:v>
                </c:pt>
                <c:pt idx="22604">
                  <c:v>-3.530000000000001E-3</c:v>
                </c:pt>
                <c:pt idx="22605">
                  <c:v>-1.8200000000000009E-3</c:v>
                </c:pt>
                <c:pt idx="22606">
                  <c:v>-6.1000000000000019E-4</c:v>
                </c:pt>
                <c:pt idx="22607">
                  <c:v>1.1000000000000006E-4</c:v>
                </c:pt>
                <c:pt idx="22608">
                  <c:v>4.6000000000000018E-4</c:v>
                </c:pt>
                <c:pt idx="22609">
                  <c:v>5.0000000000000023E-4</c:v>
                </c:pt>
                <c:pt idx="22610">
                  <c:v>2.0000000000000009E-4</c:v>
                </c:pt>
                <c:pt idx="22611">
                  <c:v>-4.7000000000000015E-4</c:v>
                </c:pt>
                <c:pt idx="22612">
                  <c:v>-1.4400000000000001E-3</c:v>
                </c:pt>
                <c:pt idx="22613">
                  <c:v>-2.4100000000000002E-3</c:v>
                </c:pt>
                <c:pt idx="22614">
                  <c:v>-2.9100000000000007E-3</c:v>
                </c:pt>
                <c:pt idx="22615">
                  <c:v>-2.4100000000000002E-3</c:v>
                </c:pt>
                <c:pt idx="22616">
                  <c:v>-4.7000000000000015E-4</c:v>
                </c:pt>
                <c:pt idx="22617">
                  <c:v>3.1000000000000012E-3</c:v>
                </c:pt>
                <c:pt idx="22618">
                  <c:v>8.2300000000000012E-3</c:v>
                </c:pt>
                <c:pt idx="22619">
                  <c:v>1.4540000000000001E-2</c:v>
                </c:pt>
                <c:pt idx="22620">
                  <c:v>2.1399999999999999E-2</c:v>
                </c:pt>
                <c:pt idx="22621">
                  <c:v>2.8049999999999999E-2</c:v>
                </c:pt>
                <c:pt idx="22622">
                  <c:v>3.3649999999999999E-2</c:v>
                </c:pt>
                <c:pt idx="22623">
                  <c:v>3.7500000000000006E-2</c:v>
                </c:pt>
                <c:pt idx="22624">
                  <c:v>3.9100000000000003E-2</c:v>
                </c:pt>
                <c:pt idx="22625">
                  <c:v>3.8260000000000002E-2</c:v>
                </c:pt>
                <c:pt idx="22626">
                  <c:v>3.5020000000000009E-2</c:v>
                </c:pt>
                <c:pt idx="22627">
                  <c:v>2.9669999999999998E-2</c:v>
                </c:pt>
                <c:pt idx="22628">
                  <c:v>2.2660000000000007E-2</c:v>
                </c:pt>
                <c:pt idx="22629">
                  <c:v>1.4600000000000004E-2</c:v>
                </c:pt>
                <c:pt idx="22630">
                  <c:v>6.2500000000000021E-3</c:v>
                </c:pt>
                <c:pt idx="22631">
                  <c:v>-1.4900000000000004E-3</c:v>
                </c:pt>
                <c:pt idx="22632">
                  <c:v>-7.720000000000002E-3</c:v>
                </c:pt>
                <c:pt idx="22633">
                  <c:v>-1.1570000000000004E-2</c:v>
                </c:pt>
                <c:pt idx="22634">
                  <c:v>-1.2370000000000001E-2</c:v>
                </c:pt>
                <c:pt idx="22635">
                  <c:v>-9.8200000000000041E-3</c:v>
                </c:pt>
                <c:pt idx="22636">
                  <c:v>-4.0400000000000019E-3</c:v>
                </c:pt>
                <c:pt idx="22637">
                  <c:v>4.3100000000000013E-3</c:v>
                </c:pt>
                <c:pt idx="22638">
                  <c:v>1.43E-2</c:v>
                </c:pt>
                <c:pt idx="22639">
                  <c:v>2.4870000000000007E-2</c:v>
                </c:pt>
                <c:pt idx="22640">
                  <c:v>3.5130000000000002E-2</c:v>
                </c:pt>
                <c:pt idx="22641">
                  <c:v>4.4450000000000017E-2</c:v>
                </c:pt>
                <c:pt idx="22642">
                  <c:v>5.2420000000000015E-2</c:v>
                </c:pt>
                <c:pt idx="22643">
                  <c:v>5.8830000000000014E-2</c:v>
                </c:pt>
                <c:pt idx="22644">
                  <c:v>6.3579999999999998E-2</c:v>
                </c:pt>
                <c:pt idx="22645">
                  <c:v>6.6720000000000002E-2</c:v>
                </c:pt>
                <c:pt idx="22646">
                  <c:v>6.8430000000000019E-2</c:v>
                </c:pt>
                <c:pt idx="22647">
                  <c:v>6.9029999999999994E-2</c:v>
                </c:pt>
                <c:pt idx="22648">
                  <c:v>6.8930000000000019E-2</c:v>
                </c:pt>
                <c:pt idx="22649">
                  <c:v>6.8519999999999998E-2</c:v>
                </c:pt>
                <c:pt idx="22650">
                  <c:v>6.8059999999999996E-2</c:v>
                </c:pt>
                <c:pt idx="22651">
                  <c:v>6.7559999999999995E-2</c:v>
                </c:pt>
                <c:pt idx="22652">
                  <c:v>6.677000000000001E-2</c:v>
                </c:pt>
                <c:pt idx="22653">
                  <c:v>6.522E-2</c:v>
                </c:pt>
                <c:pt idx="22654">
                  <c:v>6.2380000000000019E-2</c:v>
                </c:pt>
                <c:pt idx="22655">
                  <c:v>5.776000000000002E-2</c:v>
                </c:pt>
                <c:pt idx="22656">
                  <c:v>5.1049999999999984E-2</c:v>
                </c:pt>
                <c:pt idx="22657">
                  <c:v>4.2270000000000002E-2</c:v>
                </c:pt>
                <c:pt idx="22658">
                  <c:v>3.1810000000000012E-2</c:v>
                </c:pt>
                <c:pt idx="22659">
                  <c:v>2.0490000000000001E-2</c:v>
                </c:pt>
                <c:pt idx="22660">
                  <c:v>9.4300000000000026E-3</c:v>
                </c:pt>
                <c:pt idx="22661">
                  <c:v>-5.000000000000003E-5</c:v>
                </c:pt>
                <c:pt idx="22662">
                  <c:v>-6.8100000000000018E-3</c:v>
                </c:pt>
                <c:pt idx="22663">
                  <c:v>-1.008E-2</c:v>
                </c:pt>
                <c:pt idx="22664">
                  <c:v>-9.6800000000000028E-3</c:v>
                </c:pt>
                <c:pt idx="22665">
                  <c:v>-6.1100000000000017E-3</c:v>
                </c:pt>
                <c:pt idx="22666">
                  <c:v>-3.3000000000000011E-4</c:v>
                </c:pt>
                <c:pt idx="22667">
                  <c:v>6.3600000000000002E-3</c:v>
                </c:pt>
                <c:pt idx="22668">
                  <c:v>1.277E-2</c:v>
                </c:pt>
                <c:pt idx="22669">
                  <c:v>1.8069999999999999E-2</c:v>
                </c:pt>
                <c:pt idx="22670">
                  <c:v>2.2050000000000007E-2</c:v>
                </c:pt>
                <c:pt idx="22671">
                  <c:v>2.5040000000000007E-2</c:v>
                </c:pt>
                <c:pt idx="22672">
                  <c:v>2.7730000000000008E-2</c:v>
                </c:pt>
                <c:pt idx="22673">
                  <c:v>3.0730000000000007E-2</c:v>
                </c:pt>
                <c:pt idx="22674">
                  <c:v>3.4349999999999999E-2</c:v>
                </c:pt>
                <c:pt idx="22675">
                  <c:v>3.8510000000000003E-2</c:v>
                </c:pt>
                <c:pt idx="22676">
                  <c:v>4.2900000000000015E-2</c:v>
                </c:pt>
                <c:pt idx="22677">
                  <c:v>4.7149999999999997E-2</c:v>
                </c:pt>
                <c:pt idx="22678">
                  <c:v>5.0979999999999998E-2</c:v>
                </c:pt>
                <c:pt idx="22679">
                  <c:v>5.4160000000000021E-2</c:v>
                </c:pt>
                <c:pt idx="22680">
                  <c:v>5.6400000000000013E-2</c:v>
                </c:pt>
                <c:pt idx="22681">
                  <c:v>5.7390000000000017E-2</c:v>
                </c:pt>
                <c:pt idx="22682">
                  <c:v>5.6849999999999984E-2</c:v>
                </c:pt>
                <c:pt idx="22683">
                  <c:v>5.459000000000002E-2</c:v>
                </c:pt>
                <c:pt idx="22684">
                  <c:v>5.0689999999999999E-2</c:v>
                </c:pt>
                <c:pt idx="22685">
                  <c:v>4.5420000000000002E-2</c:v>
                </c:pt>
                <c:pt idx="22686">
                  <c:v>3.9240000000000011E-2</c:v>
                </c:pt>
                <c:pt idx="22687">
                  <c:v>3.2730000000000002E-2</c:v>
                </c:pt>
                <c:pt idx="22688">
                  <c:v>2.6540000000000001E-2</c:v>
                </c:pt>
                <c:pt idx="22689">
                  <c:v>2.1340000000000001E-2</c:v>
                </c:pt>
                <c:pt idx="22690">
                  <c:v>1.763E-2</c:v>
                </c:pt>
                <c:pt idx="22691">
                  <c:v>1.5650000000000001E-2</c:v>
                </c:pt>
                <c:pt idx="22692">
                  <c:v>1.5250000000000001E-2</c:v>
                </c:pt>
                <c:pt idx="22693">
                  <c:v>1.5850000000000003E-2</c:v>
                </c:pt>
                <c:pt idx="22694">
                  <c:v>1.6629999999999999E-2</c:v>
                </c:pt>
                <c:pt idx="22695">
                  <c:v>1.6680000000000007E-2</c:v>
                </c:pt>
                <c:pt idx="22696">
                  <c:v>1.5330000000000003E-2</c:v>
                </c:pt>
                <c:pt idx="22697">
                  <c:v>1.2189999999999998E-2</c:v>
                </c:pt>
                <c:pt idx="22698">
                  <c:v>7.1800000000000015E-3</c:v>
                </c:pt>
                <c:pt idx="22699">
                  <c:v>4.3000000000000015E-4</c:v>
                </c:pt>
                <c:pt idx="22700">
                  <c:v>-7.8200000000000023E-3</c:v>
                </c:pt>
                <c:pt idx="22701">
                  <c:v>-1.7160000000000005E-2</c:v>
                </c:pt>
                <c:pt idx="22702">
                  <c:v>-2.7060000000000008E-2</c:v>
                </c:pt>
                <c:pt idx="22703">
                  <c:v>-3.6850000000000015E-2</c:v>
                </c:pt>
                <c:pt idx="22704">
                  <c:v>-4.5850000000000002E-2</c:v>
                </c:pt>
                <c:pt idx="22705">
                  <c:v>-5.3530000000000001E-2</c:v>
                </c:pt>
                <c:pt idx="22706">
                  <c:v>-5.9560000000000023E-2</c:v>
                </c:pt>
                <c:pt idx="22707">
                  <c:v>-6.3800000000000009E-2</c:v>
                </c:pt>
                <c:pt idx="22708">
                  <c:v>-6.6239999999999979E-2</c:v>
                </c:pt>
                <c:pt idx="22709">
                  <c:v>-6.6860000000000003E-2</c:v>
                </c:pt>
                <c:pt idx="22710">
                  <c:v>-6.5589999999999996E-2</c:v>
                </c:pt>
                <c:pt idx="22711">
                  <c:v>-6.236000000000002E-2</c:v>
                </c:pt>
                <c:pt idx="22712">
                  <c:v>-5.7320000000000017E-2</c:v>
                </c:pt>
                <c:pt idx="22713">
                  <c:v>-5.0900000000000001E-2</c:v>
                </c:pt>
                <c:pt idx="22714">
                  <c:v>-4.3920000000000001E-2</c:v>
                </c:pt>
                <c:pt idx="22715">
                  <c:v>-3.7470000000000017E-2</c:v>
                </c:pt>
                <c:pt idx="22716">
                  <c:v>-3.2629999999999999E-2</c:v>
                </c:pt>
                <c:pt idx="22717">
                  <c:v>-3.0169999999999999E-2</c:v>
                </c:pt>
                <c:pt idx="22718">
                  <c:v>-3.0250000000000006E-2</c:v>
                </c:pt>
                <c:pt idx="22719">
                  <c:v>-3.2260000000000011E-2</c:v>
                </c:pt>
                <c:pt idx="22720">
                  <c:v>-3.493000000000001E-2</c:v>
                </c:pt>
                <c:pt idx="22721">
                  <c:v>-3.6600000000000014E-2</c:v>
                </c:pt>
                <c:pt idx="22722">
                  <c:v>-3.5740000000000001E-2</c:v>
                </c:pt>
                <c:pt idx="22723">
                  <c:v>-3.1440000000000017E-2</c:v>
                </c:pt>
                <c:pt idx="22724">
                  <c:v>-2.3619999999999999E-2</c:v>
                </c:pt>
                <c:pt idx="22725">
                  <c:v>-1.3080000000000001E-2</c:v>
                </c:pt>
                <c:pt idx="22726">
                  <c:v>-1.2099999999999995E-3</c:v>
                </c:pt>
                <c:pt idx="22727">
                  <c:v>1.035E-2</c:v>
                </c:pt>
                <c:pt idx="22728">
                  <c:v>2.0109999999999999E-2</c:v>
                </c:pt>
                <c:pt idx="22729">
                  <c:v>2.701000000000001E-2</c:v>
                </c:pt>
                <c:pt idx="22730">
                  <c:v>3.0669999999999999E-2</c:v>
                </c:pt>
                <c:pt idx="22731">
                  <c:v>3.1399999999999997E-2</c:v>
                </c:pt>
                <c:pt idx="22732">
                  <c:v>3.007000000000001E-2</c:v>
                </c:pt>
                <c:pt idx="22733">
                  <c:v>2.7740000000000008E-2</c:v>
                </c:pt>
                <c:pt idx="22734">
                  <c:v>2.5260000000000001E-2</c:v>
                </c:pt>
                <c:pt idx="22735">
                  <c:v>2.2950000000000002E-2</c:v>
                </c:pt>
                <c:pt idx="22736">
                  <c:v>2.0549999999999999E-2</c:v>
                </c:pt>
                <c:pt idx="22737">
                  <c:v>1.7389999999999999E-2</c:v>
                </c:pt>
                <c:pt idx="22738">
                  <c:v>1.2840000000000004E-2</c:v>
                </c:pt>
                <c:pt idx="22739">
                  <c:v>6.700000000000002E-3</c:v>
                </c:pt>
                <c:pt idx="22740">
                  <c:v>-6.3000000000000024E-4</c:v>
                </c:pt>
                <c:pt idx="22741">
                  <c:v>-8.2200000000000033E-3</c:v>
                </c:pt>
                <c:pt idx="22742">
                  <c:v>-1.5010000000000001E-2</c:v>
                </c:pt>
                <c:pt idx="22743">
                  <c:v>-2.0210000000000002E-2</c:v>
                </c:pt>
                <c:pt idx="22744">
                  <c:v>-2.3539999999999998E-2</c:v>
                </c:pt>
                <c:pt idx="22745">
                  <c:v>-2.5309999999999999E-2</c:v>
                </c:pt>
                <c:pt idx="22746">
                  <c:v>-2.6180000000000002E-2</c:v>
                </c:pt>
                <c:pt idx="22747">
                  <c:v>-2.6960000000000001E-2</c:v>
                </c:pt>
                <c:pt idx="22748">
                  <c:v>-2.8349999999999997E-2</c:v>
                </c:pt>
                <c:pt idx="22749">
                  <c:v>-3.0790000000000001E-2</c:v>
                </c:pt>
                <c:pt idx="22750">
                  <c:v>-3.4329999999999999E-2</c:v>
                </c:pt>
                <c:pt idx="22751">
                  <c:v>-3.8640000000000001E-2</c:v>
                </c:pt>
                <c:pt idx="22752">
                  <c:v>-4.3040000000000002E-2</c:v>
                </c:pt>
                <c:pt idx="22753">
                  <c:v>-4.6769999999999999E-2</c:v>
                </c:pt>
                <c:pt idx="22754">
                  <c:v>-4.922E-2</c:v>
                </c:pt>
                <c:pt idx="22755">
                  <c:v>-5.0139999999999997E-2</c:v>
                </c:pt>
                <c:pt idx="22756">
                  <c:v>-4.9810000000000021E-2</c:v>
                </c:pt>
                <c:pt idx="22757">
                  <c:v>-4.8939999999999997E-2</c:v>
                </c:pt>
                <c:pt idx="22758">
                  <c:v>-4.845E-2</c:v>
                </c:pt>
                <c:pt idx="22759">
                  <c:v>-4.9270000000000001E-2</c:v>
                </c:pt>
                <c:pt idx="22760">
                  <c:v>-5.2040000000000003E-2</c:v>
                </c:pt>
                <c:pt idx="22761">
                  <c:v>-5.6989999999999999E-2</c:v>
                </c:pt>
                <c:pt idx="22762">
                  <c:v>-6.3899999999999998E-2</c:v>
                </c:pt>
                <c:pt idx="22763">
                  <c:v>-7.2090000000000029E-2</c:v>
                </c:pt>
                <c:pt idx="22764">
                  <c:v>-8.0560000000000034E-2</c:v>
                </c:pt>
                <c:pt idx="22765">
                  <c:v>-8.8090000000000043E-2</c:v>
                </c:pt>
                <c:pt idx="22766">
                  <c:v>-9.356000000000006E-2</c:v>
                </c:pt>
                <c:pt idx="22767">
                  <c:v>-9.6100000000000005E-2</c:v>
                </c:pt>
                <c:pt idx="22768">
                  <c:v>-9.5260000000000025E-2</c:v>
                </c:pt>
                <c:pt idx="22769">
                  <c:v>-9.11E-2</c:v>
                </c:pt>
                <c:pt idx="22770">
                  <c:v>-8.4030000000000049E-2</c:v>
                </c:pt>
                <c:pt idx="22771">
                  <c:v>-7.4639999999999998E-2</c:v>
                </c:pt>
                <c:pt idx="22772">
                  <c:v>-6.3570000000000002E-2</c:v>
                </c:pt>
                <c:pt idx="22773">
                  <c:v>-5.142E-2</c:v>
                </c:pt>
                <c:pt idx="22774">
                  <c:v>-3.8719999999999997E-2</c:v>
                </c:pt>
                <c:pt idx="22775">
                  <c:v>-2.5930000000000002E-2</c:v>
                </c:pt>
                <c:pt idx="22776">
                  <c:v>-1.3440000000000004E-2</c:v>
                </c:pt>
                <c:pt idx="22777">
                  <c:v>-1.5499999999999999E-3</c:v>
                </c:pt>
                <c:pt idx="22778">
                  <c:v>9.4700000000000062E-3</c:v>
                </c:pt>
                <c:pt idx="22779">
                  <c:v>1.9400000000000008E-2</c:v>
                </c:pt>
                <c:pt idx="22780">
                  <c:v>2.801E-2</c:v>
                </c:pt>
                <c:pt idx="22781">
                  <c:v>3.5140000000000005E-2</c:v>
                </c:pt>
                <c:pt idx="22782">
                  <c:v>4.0779999999999997E-2</c:v>
                </c:pt>
                <c:pt idx="22783">
                  <c:v>4.5069999999999999E-2</c:v>
                </c:pt>
                <c:pt idx="22784">
                  <c:v>4.8400000000000012E-2</c:v>
                </c:pt>
                <c:pt idx="22785">
                  <c:v>5.1290000000000002E-2</c:v>
                </c:pt>
                <c:pt idx="22786">
                  <c:v>5.4340000000000013E-2</c:v>
                </c:pt>
                <c:pt idx="22787">
                  <c:v>5.7950000000000015E-2</c:v>
                </c:pt>
                <c:pt idx="22788">
                  <c:v>6.2250000000000014E-2</c:v>
                </c:pt>
                <c:pt idx="22789">
                  <c:v>6.6879999999999995E-2</c:v>
                </c:pt>
                <c:pt idx="22790">
                  <c:v>7.102E-2</c:v>
                </c:pt>
                <c:pt idx="22791">
                  <c:v>7.3550000000000004E-2</c:v>
                </c:pt>
                <c:pt idx="22792">
                  <c:v>7.326000000000002E-2</c:v>
                </c:pt>
                <c:pt idx="22793">
                  <c:v>6.9230000000000014E-2</c:v>
                </c:pt>
                <c:pt idx="22794">
                  <c:v>6.114E-2</c:v>
                </c:pt>
                <c:pt idx="22795">
                  <c:v>4.9440000000000012E-2</c:v>
                </c:pt>
                <c:pt idx="22796">
                  <c:v>3.5340000000000003E-2</c:v>
                </c:pt>
                <c:pt idx="22797">
                  <c:v>2.0539999999999999E-2</c:v>
                </c:pt>
                <c:pt idx="22798">
                  <c:v>6.7600000000000021E-3</c:v>
                </c:pt>
                <c:pt idx="22799">
                  <c:v>-4.62E-3</c:v>
                </c:pt>
                <c:pt idx="22800">
                  <c:v>-1.285E-2</c:v>
                </c:pt>
                <c:pt idx="22801">
                  <c:v>-1.7809999999999999E-2</c:v>
                </c:pt>
                <c:pt idx="22802">
                  <c:v>-1.9820000000000008E-2</c:v>
                </c:pt>
                <c:pt idx="22803">
                  <c:v>-1.9470000000000001E-2</c:v>
                </c:pt>
                <c:pt idx="22804">
                  <c:v>-1.7399999999999999E-2</c:v>
                </c:pt>
                <c:pt idx="22805">
                  <c:v>-1.4180000000000003E-2</c:v>
                </c:pt>
                <c:pt idx="22806">
                  <c:v>-1.025E-2</c:v>
                </c:pt>
                <c:pt idx="22807">
                  <c:v>-6.0000000000000019E-3</c:v>
                </c:pt>
                <c:pt idx="22808">
                  <c:v>-1.7500000000000005E-3</c:v>
                </c:pt>
                <c:pt idx="22809">
                  <c:v>2.1400000000000008E-3</c:v>
                </c:pt>
                <c:pt idx="22810">
                  <c:v>5.3600000000000002E-3</c:v>
                </c:pt>
                <c:pt idx="22811">
                  <c:v>7.6900000000000015E-3</c:v>
                </c:pt>
                <c:pt idx="22812">
                  <c:v>9.0500000000000042E-3</c:v>
                </c:pt>
                <c:pt idx="22813">
                  <c:v>9.5100000000000028E-3</c:v>
                </c:pt>
                <c:pt idx="22814">
                  <c:v>9.250000000000003E-3</c:v>
                </c:pt>
                <c:pt idx="22815">
                  <c:v>8.4800000000000049E-3</c:v>
                </c:pt>
                <c:pt idx="22816">
                  <c:v>7.3300000000000023E-3</c:v>
                </c:pt>
                <c:pt idx="22817">
                  <c:v>5.870000000000002E-3</c:v>
                </c:pt>
                <c:pt idx="22818">
                  <c:v>4.0400000000000019E-3</c:v>
                </c:pt>
                <c:pt idx="22819">
                  <c:v>1.7000000000000003E-3</c:v>
                </c:pt>
                <c:pt idx="22820">
                  <c:v>-1.3100000000000004E-3</c:v>
                </c:pt>
                <c:pt idx="22821">
                  <c:v>-5.1500000000000001E-3</c:v>
                </c:pt>
                <c:pt idx="22822">
                  <c:v>-9.8500000000000063E-3</c:v>
                </c:pt>
                <c:pt idx="22823">
                  <c:v>-1.5160000000000003E-2</c:v>
                </c:pt>
                <c:pt idx="22824">
                  <c:v>-2.0580000000000001E-2</c:v>
                </c:pt>
                <c:pt idx="22825">
                  <c:v>-2.5350000000000001E-2</c:v>
                </c:pt>
                <c:pt idx="22826">
                  <c:v>-2.8709999999999999E-2</c:v>
                </c:pt>
                <c:pt idx="22827">
                  <c:v>-3.0090000000000002E-2</c:v>
                </c:pt>
                <c:pt idx="22828">
                  <c:v>-2.9280000000000007E-2</c:v>
                </c:pt>
                <c:pt idx="22829">
                  <c:v>-2.6500000000000006E-2</c:v>
                </c:pt>
                <c:pt idx="22830">
                  <c:v>-2.231E-2</c:v>
                </c:pt>
                <c:pt idx="22831">
                  <c:v>-1.7460000000000003E-2</c:v>
                </c:pt>
                <c:pt idx="22832">
                  <c:v>-1.2699999999999998E-2</c:v>
                </c:pt>
                <c:pt idx="22833">
                  <c:v>-8.6100000000000048E-3</c:v>
                </c:pt>
                <c:pt idx="22834">
                  <c:v>-5.5200000000000015E-3</c:v>
                </c:pt>
                <c:pt idx="22835">
                  <c:v>-3.4000000000000007E-3</c:v>
                </c:pt>
                <c:pt idx="22836">
                  <c:v>-1.8799999999999999E-3</c:v>
                </c:pt>
                <c:pt idx="22837">
                  <c:v>-2.8000000000000008E-4</c:v>
                </c:pt>
                <c:pt idx="22838">
                  <c:v>2.0999999999999999E-3</c:v>
                </c:pt>
                <c:pt idx="22839">
                  <c:v>5.7800000000000021E-3</c:v>
                </c:pt>
                <c:pt idx="22840">
                  <c:v>1.0829999999999999E-2</c:v>
                </c:pt>
                <c:pt idx="22841">
                  <c:v>1.6830000000000001E-2</c:v>
                </c:pt>
                <c:pt idx="22842">
                  <c:v>2.3019999999999999E-2</c:v>
                </c:pt>
                <c:pt idx="22843">
                  <c:v>2.8570000000000002E-2</c:v>
                </c:pt>
                <c:pt idx="22844">
                  <c:v>3.2880000000000013E-2</c:v>
                </c:pt>
                <c:pt idx="22845">
                  <c:v>3.5670000000000014E-2</c:v>
                </c:pt>
                <c:pt idx="22846">
                  <c:v>3.704000000000001E-2</c:v>
                </c:pt>
                <c:pt idx="22847">
                  <c:v>3.7340000000000005E-2</c:v>
                </c:pt>
                <c:pt idx="22848">
                  <c:v>3.7100000000000001E-2</c:v>
                </c:pt>
                <c:pt idx="22849">
                  <c:v>3.6900000000000002E-2</c:v>
                </c:pt>
                <c:pt idx="22850">
                  <c:v>3.712E-2</c:v>
                </c:pt>
                <c:pt idx="22851">
                  <c:v>3.7780000000000001E-2</c:v>
                </c:pt>
                <c:pt idx="22852">
                  <c:v>3.8539999999999998E-2</c:v>
                </c:pt>
                <c:pt idx="22853">
                  <c:v>3.8810000000000004E-2</c:v>
                </c:pt>
                <c:pt idx="22854">
                  <c:v>3.805E-2</c:v>
                </c:pt>
                <c:pt idx="22855">
                  <c:v>3.602000000000001E-2</c:v>
                </c:pt>
                <c:pt idx="22856">
                  <c:v>3.2900000000000006E-2</c:v>
                </c:pt>
                <c:pt idx="22857">
                  <c:v>2.9139999999999999E-2</c:v>
                </c:pt>
                <c:pt idx="22858">
                  <c:v>2.53E-2</c:v>
                </c:pt>
                <c:pt idx="22859">
                  <c:v>2.1770000000000001E-2</c:v>
                </c:pt>
                <c:pt idx="22860">
                  <c:v>1.8679999999999999E-2</c:v>
                </c:pt>
                <c:pt idx="22861">
                  <c:v>1.5920000000000007E-2</c:v>
                </c:pt>
                <c:pt idx="22862">
                  <c:v>1.3220000000000004E-2</c:v>
                </c:pt>
                <c:pt idx="22863">
                  <c:v>1.023E-2</c:v>
                </c:pt>
                <c:pt idx="22864">
                  <c:v>6.700000000000002E-3</c:v>
                </c:pt>
                <c:pt idx="22865">
                  <c:v>2.5100000000000001E-3</c:v>
                </c:pt>
                <c:pt idx="22866">
                  <c:v>-2.2400000000000007E-3</c:v>
                </c:pt>
                <c:pt idx="22867">
                  <c:v>-7.2500000000000021E-3</c:v>
                </c:pt>
                <c:pt idx="22868">
                  <c:v>-1.2019999999999994E-2</c:v>
                </c:pt>
                <c:pt idx="22869">
                  <c:v>-1.5980000000000001E-2</c:v>
                </c:pt>
                <c:pt idx="22870">
                  <c:v>-1.8579999999999999E-2</c:v>
                </c:pt>
                <c:pt idx="22871">
                  <c:v>-1.9490000000000007E-2</c:v>
                </c:pt>
                <c:pt idx="22872">
                  <c:v>-1.8710000000000001E-2</c:v>
                </c:pt>
                <c:pt idx="22873">
                  <c:v>-1.6600000000000007E-2</c:v>
                </c:pt>
                <c:pt idx="22874">
                  <c:v>-1.3690000000000001E-2</c:v>
                </c:pt>
                <c:pt idx="22875">
                  <c:v>-1.0529999999999998E-2</c:v>
                </c:pt>
                <c:pt idx="22876">
                  <c:v>-7.5900000000000021E-3</c:v>
                </c:pt>
                <c:pt idx="22877">
                  <c:v>-5.1700000000000019E-3</c:v>
                </c:pt>
                <c:pt idx="22878">
                  <c:v>-3.4700000000000009E-3</c:v>
                </c:pt>
                <c:pt idx="22879">
                  <c:v>-2.6600000000000009E-3</c:v>
                </c:pt>
                <c:pt idx="22880">
                  <c:v>-2.8900000000000002E-3</c:v>
                </c:pt>
                <c:pt idx="22881">
                  <c:v>-4.2700000000000021E-3</c:v>
                </c:pt>
                <c:pt idx="22882">
                  <c:v>-6.7600000000000021E-3</c:v>
                </c:pt>
                <c:pt idx="22883">
                  <c:v>-1.0070000000000001E-2</c:v>
                </c:pt>
                <c:pt idx="22884">
                  <c:v>-1.3700000000000006E-2</c:v>
                </c:pt>
                <c:pt idx="22885">
                  <c:v>-1.6990000000000009E-2</c:v>
                </c:pt>
                <c:pt idx="22886">
                  <c:v>-1.9300000000000008E-2</c:v>
                </c:pt>
                <c:pt idx="22887">
                  <c:v>-2.0230000000000008E-2</c:v>
                </c:pt>
                <c:pt idx="22888">
                  <c:v>-1.9670000000000007E-2</c:v>
                </c:pt>
                <c:pt idx="22889">
                  <c:v>-1.7919999999999998E-2</c:v>
                </c:pt>
                <c:pt idx="22890">
                  <c:v>-1.5540000000000005E-2</c:v>
                </c:pt>
                <c:pt idx="22891">
                  <c:v>-1.3320000000000004E-2</c:v>
                </c:pt>
                <c:pt idx="22892">
                  <c:v>-1.1970000000000001E-2</c:v>
                </c:pt>
                <c:pt idx="22893">
                  <c:v>-1.1990000000000004E-2</c:v>
                </c:pt>
                <c:pt idx="22894">
                  <c:v>-1.3410000000000004E-2</c:v>
                </c:pt>
                <c:pt idx="22895">
                  <c:v>-1.5760000000000003E-2</c:v>
                </c:pt>
                <c:pt idx="22896">
                  <c:v>-1.813E-2</c:v>
                </c:pt>
                <c:pt idx="22897">
                  <c:v>-1.9400000000000008E-2</c:v>
                </c:pt>
                <c:pt idx="22898">
                  <c:v>-1.8499999999999999E-2</c:v>
                </c:pt>
                <c:pt idx="22899">
                  <c:v>-1.4659999999999998E-2</c:v>
                </c:pt>
                <c:pt idx="22900">
                  <c:v>-7.700000000000002E-3</c:v>
                </c:pt>
                <c:pt idx="22901">
                  <c:v>1.8699999999999999E-3</c:v>
                </c:pt>
                <c:pt idx="22902">
                  <c:v>1.2869999999999998E-2</c:v>
                </c:pt>
                <c:pt idx="22903">
                  <c:v>2.3630000000000002E-2</c:v>
                </c:pt>
                <c:pt idx="22904">
                  <c:v>3.2450000000000014E-2</c:v>
                </c:pt>
                <c:pt idx="22905">
                  <c:v>3.7950000000000005E-2</c:v>
                </c:pt>
                <c:pt idx="22906">
                  <c:v>3.9460000000000002E-2</c:v>
                </c:pt>
                <c:pt idx="22907">
                  <c:v>3.7140000000000006E-2</c:v>
                </c:pt>
                <c:pt idx="22908">
                  <c:v>3.194000000000001E-2</c:v>
                </c:pt>
                <c:pt idx="22909">
                  <c:v>2.5250000000000002E-2</c:v>
                </c:pt>
                <c:pt idx="22910">
                  <c:v>1.8480000000000007E-2</c:v>
                </c:pt>
                <c:pt idx="22911">
                  <c:v>1.2640000000000004E-2</c:v>
                </c:pt>
                <c:pt idx="22912">
                  <c:v>8.0900000000000034E-3</c:v>
                </c:pt>
                <c:pt idx="22913">
                  <c:v>4.5800000000000016E-3</c:v>
                </c:pt>
                <c:pt idx="22914">
                  <c:v>1.5299999999999999E-3</c:v>
                </c:pt>
                <c:pt idx="22915">
                  <c:v>-1.6600000000000009E-3</c:v>
                </c:pt>
                <c:pt idx="22916">
                  <c:v>-5.3299999999999997E-3</c:v>
                </c:pt>
                <c:pt idx="22917">
                  <c:v>-9.4900000000000054E-3</c:v>
                </c:pt>
                <c:pt idx="22918">
                  <c:v>-1.3849999999999999E-2</c:v>
                </c:pt>
                <c:pt idx="22919">
                  <c:v>-1.8040000000000007E-2</c:v>
                </c:pt>
                <c:pt idx="22920">
                  <c:v>-2.1830000000000006E-2</c:v>
                </c:pt>
                <c:pt idx="22921">
                  <c:v>-2.5280000000000007E-2</c:v>
                </c:pt>
                <c:pt idx="22922">
                  <c:v>-2.8799999999999999E-2</c:v>
                </c:pt>
                <c:pt idx="22923">
                  <c:v>-3.3009999999999998E-2</c:v>
                </c:pt>
                <c:pt idx="22924">
                  <c:v>-3.848E-2</c:v>
                </c:pt>
                <c:pt idx="22925">
                  <c:v>-4.5379999999999997E-2</c:v>
                </c:pt>
                <c:pt idx="22926">
                  <c:v>-5.3289999999999997E-2</c:v>
                </c:pt>
                <c:pt idx="22927">
                  <c:v>-6.1260000000000002E-2</c:v>
                </c:pt>
                <c:pt idx="22928">
                  <c:v>-6.8129999999999996E-2</c:v>
                </c:pt>
                <c:pt idx="22929">
                  <c:v>-7.2880000000000014E-2</c:v>
                </c:pt>
                <c:pt idx="22930">
                  <c:v>-7.5050000000000019E-2</c:v>
                </c:pt>
                <c:pt idx="22931">
                  <c:v>-7.4790000000000023E-2</c:v>
                </c:pt>
                <c:pt idx="22932">
                  <c:v>-7.2849999999999998E-2</c:v>
                </c:pt>
                <c:pt idx="22933">
                  <c:v>-7.0199999999999999E-2</c:v>
                </c:pt>
                <c:pt idx="22934">
                  <c:v>-6.7710000000000034E-2</c:v>
                </c:pt>
                <c:pt idx="22935">
                  <c:v>-6.5770000000000009E-2</c:v>
                </c:pt>
                <c:pt idx="22936">
                  <c:v>-6.4210000000000003E-2</c:v>
                </c:pt>
                <c:pt idx="22937">
                  <c:v>-6.2390000000000036E-2</c:v>
                </c:pt>
                <c:pt idx="22938">
                  <c:v>-5.9520000000000003E-2</c:v>
                </c:pt>
                <c:pt idx="22939">
                  <c:v>-5.5010000000000017E-2</c:v>
                </c:pt>
                <c:pt idx="22940">
                  <c:v>-4.8680000000000001E-2</c:v>
                </c:pt>
                <c:pt idx="22941">
                  <c:v>-4.0809999999999999E-2</c:v>
                </c:pt>
                <c:pt idx="22942">
                  <c:v>-3.2080000000000011E-2</c:v>
                </c:pt>
                <c:pt idx="22943">
                  <c:v>-2.3259999999999999E-2</c:v>
                </c:pt>
                <c:pt idx="22944">
                  <c:v>-1.507E-2</c:v>
                </c:pt>
                <c:pt idx="22945">
                  <c:v>-8.010000000000005E-3</c:v>
                </c:pt>
                <c:pt idx="22946">
                  <c:v>-2.2600000000000012E-3</c:v>
                </c:pt>
                <c:pt idx="22947">
                  <c:v>2.2300000000000002E-3</c:v>
                </c:pt>
                <c:pt idx="22948">
                  <c:v>5.6400000000000018E-3</c:v>
                </c:pt>
                <c:pt idx="22949">
                  <c:v>8.1000000000000048E-3</c:v>
                </c:pt>
                <c:pt idx="22950">
                  <c:v>9.5900000000000048E-3</c:v>
                </c:pt>
                <c:pt idx="22951">
                  <c:v>9.9800000000000062E-3</c:v>
                </c:pt>
                <c:pt idx="22952">
                  <c:v>9.1300000000000027E-3</c:v>
                </c:pt>
                <c:pt idx="22953">
                  <c:v>7.0500000000000016E-3</c:v>
                </c:pt>
                <c:pt idx="22954">
                  <c:v>3.9399999999999999E-3</c:v>
                </c:pt>
                <c:pt idx="22955">
                  <c:v>1.7000000000000007E-4</c:v>
                </c:pt>
                <c:pt idx="22956">
                  <c:v>-3.8200000000000009E-3</c:v>
                </c:pt>
                <c:pt idx="22957">
                  <c:v>-7.5200000000000015E-3</c:v>
                </c:pt>
                <c:pt idx="22958">
                  <c:v>-1.0400000000000001E-2</c:v>
                </c:pt>
                <c:pt idx="22959">
                  <c:v>-1.1960000000000007E-2</c:v>
                </c:pt>
                <c:pt idx="22960">
                  <c:v>-1.1720000000000005E-2</c:v>
                </c:pt>
                <c:pt idx="22961">
                  <c:v>-9.3900000000000042E-3</c:v>
                </c:pt>
                <c:pt idx="22962">
                  <c:v>-4.8600000000000015E-3</c:v>
                </c:pt>
                <c:pt idx="22963">
                  <c:v>1.6100000000000005E-3</c:v>
                </c:pt>
                <c:pt idx="22964">
                  <c:v>9.4600000000000083E-3</c:v>
                </c:pt>
                <c:pt idx="22965">
                  <c:v>1.7919999999999998E-2</c:v>
                </c:pt>
                <c:pt idx="22966">
                  <c:v>2.6110000000000001E-2</c:v>
                </c:pt>
                <c:pt idx="22967">
                  <c:v>3.3259999999999998E-2</c:v>
                </c:pt>
                <c:pt idx="22968">
                  <c:v>3.8780000000000002E-2</c:v>
                </c:pt>
                <c:pt idx="22969">
                  <c:v>4.2320000000000003E-2</c:v>
                </c:pt>
                <c:pt idx="22970">
                  <c:v>4.3779999999999999E-2</c:v>
                </c:pt>
                <c:pt idx="22971">
                  <c:v>4.3249999999999983E-2</c:v>
                </c:pt>
                <c:pt idx="22972">
                  <c:v>4.1029999999999983E-2</c:v>
                </c:pt>
                <c:pt idx="22973">
                  <c:v>3.7520000000000005E-2</c:v>
                </c:pt>
                <c:pt idx="22974">
                  <c:v>3.322E-2</c:v>
                </c:pt>
                <c:pt idx="22975">
                  <c:v>2.8539999999999999E-2</c:v>
                </c:pt>
                <c:pt idx="22976">
                  <c:v>2.3759999999999993E-2</c:v>
                </c:pt>
                <c:pt idx="22977">
                  <c:v>1.8990000000000003E-2</c:v>
                </c:pt>
                <c:pt idx="22978">
                  <c:v>1.417E-2</c:v>
                </c:pt>
                <c:pt idx="22979">
                  <c:v>9.2200000000000008E-3</c:v>
                </c:pt>
                <c:pt idx="22980">
                  <c:v>4.0100000000000014E-3</c:v>
                </c:pt>
                <c:pt idx="22981">
                  <c:v>-1.4800000000000004E-3</c:v>
                </c:pt>
                <c:pt idx="22982">
                  <c:v>-7.1600000000000014E-3</c:v>
                </c:pt>
                <c:pt idx="22983">
                  <c:v>-1.2820000000000003E-2</c:v>
                </c:pt>
                <c:pt idx="22984">
                  <c:v>-1.8190000000000001E-2</c:v>
                </c:pt>
                <c:pt idx="22985">
                  <c:v>-2.3019999999999999E-2</c:v>
                </c:pt>
                <c:pt idx="22986">
                  <c:v>-2.7150000000000001E-2</c:v>
                </c:pt>
                <c:pt idx="22987">
                  <c:v>-3.0440000000000009E-2</c:v>
                </c:pt>
                <c:pt idx="22988">
                  <c:v>-3.2840000000000015E-2</c:v>
                </c:pt>
                <c:pt idx="22989">
                  <c:v>-3.4270000000000002E-2</c:v>
                </c:pt>
                <c:pt idx="22990">
                  <c:v>-3.4700000000000002E-2</c:v>
                </c:pt>
                <c:pt idx="22991">
                  <c:v>-3.415E-2</c:v>
                </c:pt>
                <c:pt idx="22992">
                  <c:v>-3.2719999999999999E-2</c:v>
                </c:pt>
                <c:pt idx="22993">
                  <c:v>-3.0620000000000001E-2</c:v>
                </c:pt>
                <c:pt idx="22994">
                  <c:v>-2.8119999999999992E-2</c:v>
                </c:pt>
                <c:pt idx="22995">
                  <c:v>-2.555E-2</c:v>
                </c:pt>
                <c:pt idx="22996">
                  <c:v>-2.324E-2</c:v>
                </c:pt>
                <c:pt idx="22997">
                  <c:v>-2.148000000000001E-2</c:v>
                </c:pt>
                <c:pt idx="22998">
                  <c:v>-2.0389999999999998E-2</c:v>
                </c:pt>
                <c:pt idx="22999">
                  <c:v>-1.9900000000000008E-2</c:v>
                </c:pt>
                <c:pt idx="23000">
                  <c:v>-1.9730000000000008E-2</c:v>
                </c:pt>
                <c:pt idx="23001">
                  <c:v>-1.9410000000000007E-2</c:v>
                </c:pt>
                <c:pt idx="23002">
                  <c:v>-1.839E-2</c:v>
                </c:pt>
                <c:pt idx="23003">
                  <c:v>-1.6199999999999999E-2</c:v>
                </c:pt>
                <c:pt idx="23004">
                  <c:v>-1.2520000000000003E-2</c:v>
                </c:pt>
                <c:pt idx="23005">
                  <c:v>-7.3200000000000019E-3</c:v>
                </c:pt>
                <c:pt idx="23006">
                  <c:v>-7.7000000000000028E-4</c:v>
                </c:pt>
                <c:pt idx="23007">
                  <c:v>6.7700000000000034E-3</c:v>
                </c:pt>
                <c:pt idx="23008">
                  <c:v>1.4959999999999998E-2</c:v>
                </c:pt>
                <c:pt idx="23009">
                  <c:v>2.349E-2</c:v>
                </c:pt>
                <c:pt idx="23010">
                  <c:v>3.2169999999999997E-2</c:v>
                </c:pt>
                <c:pt idx="23011">
                  <c:v>4.0840000000000001E-2</c:v>
                </c:pt>
                <c:pt idx="23012">
                  <c:v>4.930000000000001E-2</c:v>
                </c:pt>
                <c:pt idx="23013">
                  <c:v>5.7349999999999998E-2</c:v>
                </c:pt>
                <c:pt idx="23014">
                  <c:v>6.475000000000003E-2</c:v>
                </c:pt>
                <c:pt idx="23015">
                  <c:v>7.1260000000000004E-2</c:v>
                </c:pt>
                <c:pt idx="23016">
                  <c:v>7.6649999999999996E-2</c:v>
                </c:pt>
                <c:pt idx="23017">
                  <c:v>8.0640000000000003E-2</c:v>
                </c:pt>
                <c:pt idx="23018">
                  <c:v>8.2960000000000006E-2</c:v>
                </c:pt>
                <c:pt idx="23019">
                  <c:v>8.344E-2</c:v>
                </c:pt>
                <c:pt idx="23020">
                  <c:v>8.2140000000000019E-2</c:v>
                </c:pt>
                <c:pt idx="23021">
                  <c:v>7.9420000000000004E-2</c:v>
                </c:pt>
                <c:pt idx="23022">
                  <c:v>7.5920000000000001E-2</c:v>
                </c:pt>
                <c:pt idx="23023">
                  <c:v>7.2390000000000024E-2</c:v>
                </c:pt>
                <c:pt idx="23024">
                  <c:v>6.9420000000000023E-2</c:v>
                </c:pt>
                <c:pt idx="23025">
                  <c:v>6.7340000000000011E-2</c:v>
                </c:pt>
                <c:pt idx="23026">
                  <c:v>6.6199999999999995E-2</c:v>
                </c:pt>
                <c:pt idx="23027">
                  <c:v>6.5820000000000004E-2</c:v>
                </c:pt>
                <c:pt idx="23028">
                  <c:v>6.5949999999999995E-2</c:v>
                </c:pt>
                <c:pt idx="23029">
                  <c:v>6.6309999999999994E-2</c:v>
                </c:pt>
                <c:pt idx="23030">
                  <c:v>6.6640000000000005E-2</c:v>
                </c:pt>
                <c:pt idx="23031">
                  <c:v>6.6839999999999997E-2</c:v>
                </c:pt>
                <c:pt idx="23032">
                  <c:v>6.6919999999999993E-2</c:v>
                </c:pt>
                <c:pt idx="23033">
                  <c:v>6.7010000000000028E-2</c:v>
                </c:pt>
                <c:pt idx="23034">
                  <c:v>6.7320000000000033E-2</c:v>
                </c:pt>
                <c:pt idx="23035">
                  <c:v>6.7970000000000003E-2</c:v>
                </c:pt>
                <c:pt idx="23036">
                  <c:v>6.8949999999999997E-2</c:v>
                </c:pt>
                <c:pt idx="23037">
                  <c:v>7.0019999999999999E-2</c:v>
                </c:pt>
                <c:pt idx="23038">
                  <c:v>7.0699999999999999E-2</c:v>
                </c:pt>
                <c:pt idx="23039">
                  <c:v>7.0410000000000014E-2</c:v>
                </c:pt>
                <c:pt idx="23040">
                  <c:v>6.8580000000000002E-2</c:v>
                </c:pt>
                <c:pt idx="23041">
                  <c:v>6.4840000000000023E-2</c:v>
                </c:pt>
                <c:pt idx="23042">
                  <c:v>5.9080000000000021E-2</c:v>
                </c:pt>
                <c:pt idx="23043">
                  <c:v>5.1380000000000002E-2</c:v>
                </c:pt>
                <c:pt idx="23044">
                  <c:v>4.1950000000000001E-2</c:v>
                </c:pt>
                <c:pt idx="23045">
                  <c:v>3.1070000000000011E-2</c:v>
                </c:pt>
                <c:pt idx="23046">
                  <c:v>1.9130000000000001E-2</c:v>
                </c:pt>
                <c:pt idx="23047">
                  <c:v>6.5800000000000016E-3</c:v>
                </c:pt>
                <c:pt idx="23048">
                  <c:v>-6.1200000000000004E-3</c:v>
                </c:pt>
                <c:pt idx="23049">
                  <c:v>-1.8540000000000008E-2</c:v>
                </c:pt>
                <c:pt idx="23050">
                  <c:v>-3.0359999999999998E-2</c:v>
                </c:pt>
                <c:pt idx="23051">
                  <c:v>-4.1360000000000015E-2</c:v>
                </c:pt>
                <c:pt idx="23052">
                  <c:v>-5.1350000000000014E-2</c:v>
                </c:pt>
                <c:pt idx="23053">
                  <c:v>-6.0109999999999997E-2</c:v>
                </c:pt>
                <c:pt idx="23054">
                  <c:v>-6.7400000000000029E-2</c:v>
                </c:pt>
                <c:pt idx="23055">
                  <c:v>-7.2950000000000001E-2</c:v>
                </c:pt>
                <c:pt idx="23056">
                  <c:v>-7.6630000000000004E-2</c:v>
                </c:pt>
                <c:pt idx="23057">
                  <c:v>-7.8380000000000033E-2</c:v>
                </c:pt>
                <c:pt idx="23058">
                  <c:v>-7.8280000000000002E-2</c:v>
                </c:pt>
                <c:pt idx="23059">
                  <c:v>-7.6499999999999999E-2</c:v>
                </c:pt>
                <c:pt idx="23060">
                  <c:v>-7.3289999999999994E-2</c:v>
                </c:pt>
                <c:pt idx="23061">
                  <c:v>-6.9090000000000026E-2</c:v>
                </c:pt>
                <c:pt idx="23062">
                  <c:v>-6.4509999999999998E-2</c:v>
                </c:pt>
                <c:pt idx="23063">
                  <c:v>-6.0290000000000003E-2</c:v>
                </c:pt>
                <c:pt idx="23064">
                  <c:v>-5.7130000000000014E-2</c:v>
                </c:pt>
                <c:pt idx="23065">
                  <c:v>-5.5430000000000014E-2</c:v>
                </c:pt>
                <c:pt idx="23066">
                  <c:v>-5.5180000000000014E-2</c:v>
                </c:pt>
                <c:pt idx="23067">
                  <c:v>-5.5900000000000012E-2</c:v>
                </c:pt>
                <c:pt idx="23068">
                  <c:v>-5.6730000000000017E-2</c:v>
                </c:pt>
                <c:pt idx="23069">
                  <c:v>-5.6680000000000001E-2</c:v>
                </c:pt>
                <c:pt idx="23070">
                  <c:v>-5.4850000000000017E-2</c:v>
                </c:pt>
                <c:pt idx="23071">
                  <c:v>-5.0779999999999999E-2</c:v>
                </c:pt>
                <c:pt idx="23072">
                  <c:v>-4.4570000000000012E-2</c:v>
                </c:pt>
                <c:pt idx="23073">
                  <c:v>-3.6940000000000001E-2</c:v>
                </c:pt>
                <c:pt idx="23074">
                  <c:v>-2.9000000000000001E-2</c:v>
                </c:pt>
                <c:pt idx="23075">
                  <c:v>-2.1930000000000002E-2</c:v>
                </c:pt>
                <c:pt idx="23076">
                  <c:v>-1.6629999999999999E-2</c:v>
                </c:pt>
                <c:pt idx="23077">
                  <c:v>-1.3469999999999999E-2</c:v>
                </c:pt>
                <c:pt idx="23078">
                  <c:v>-1.2160000000000001E-2</c:v>
                </c:pt>
                <c:pt idx="23079">
                  <c:v>-1.1990000000000004E-2</c:v>
                </c:pt>
                <c:pt idx="23080">
                  <c:v>-1.2149999999999998E-2</c:v>
                </c:pt>
                <c:pt idx="23081">
                  <c:v>-1.2069999999999997E-2</c:v>
                </c:pt>
                <c:pt idx="23082">
                  <c:v>-1.1700000000000006E-2</c:v>
                </c:pt>
                <c:pt idx="23083">
                  <c:v>-1.1400000000000004E-2</c:v>
                </c:pt>
                <c:pt idx="23084">
                  <c:v>-1.1690000000000004E-2</c:v>
                </c:pt>
                <c:pt idx="23085">
                  <c:v>-1.2940000000000004E-2</c:v>
                </c:pt>
                <c:pt idx="23086">
                  <c:v>-1.5180000000000004E-2</c:v>
                </c:pt>
                <c:pt idx="23087">
                  <c:v>-1.8100000000000008E-2</c:v>
                </c:pt>
                <c:pt idx="23088">
                  <c:v>-2.1290000000000007E-2</c:v>
                </c:pt>
                <c:pt idx="23089">
                  <c:v>-2.4270000000000007E-2</c:v>
                </c:pt>
                <c:pt idx="23090">
                  <c:v>-2.6660000000000007E-2</c:v>
                </c:pt>
                <c:pt idx="23091">
                  <c:v>-2.81E-2</c:v>
                </c:pt>
                <c:pt idx="23092">
                  <c:v>-2.8330000000000001E-2</c:v>
                </c:pt>
                <c:pt idx="23093">
                  <c:v>-2.7240000000000011E-2</c:v>
                </c:pt>
                <c:pt idx="23094">
                  <c:v>-2.494E-2</c:v>
                </c:pt>
                <c:pt idx="23095">
                  <c:v>-2.1780000000000001E-2</c:v>
                </c:pt>
                <c:pt idx="23096">
                  <c:v>-1.8220000000000007E-2</c:v>
                </c:pt>
                <c:pt idx="23097">
                  <c:v>-1.4659999999999998E-2</c:v>
                </c:pt>
                <c:pt idx="23098">
                  <c:v>-1.1270000000000001E-2</c:v>
                </c:pt>
                <c:pt idx="23099">
                  <c:v>-7.9700000000000031E-3</c:v>
                </c:pt>
                <c:pt idx="23100">
                  <c:v>-4.5500000000000002E-3</c:v>
                </c:pt>
                <c:pt idx="23101">
                  <c:v>-8.1000000000000028E-4</c:v>
                </c:pt>
                <c:pt idx="23102">
                  <c:v>3.2600000000000012E-3</c:v>
                </c:pt>
                <c:pt idx="23103">
                  <c:v>7.3900000000000016E-3</c:v>
                </c:pt>
                <c:pt idx="23104">
                  <c:v>1.1039999999999998E-2</c:v>
                </c:pt>
                <c:pt idx="23105">
                  <c:v>1.3480000000000004E-2</c:v>
                </c:pt>
                <c:pt idx="23106">
                  <c:v>1.4060000000000001E-2</c:v>
                </c:pt>
                <c:pt idx="23107">
                  <c:v>1.2489999999999998E-2</c:v>
                </c:pt>
                <c:pt idx="23108">
                  <c:v>9.0100000000000006E-3</c:v>
                </c:pt>
                <c:pt idx="23109">
                  <c:v>4.4400000000000021E-3</c:v>
                </c:pt>
                <c:pt idx="23110">
                  <c:v>0</c:v>
                </c:pt>
                <c:pt idx="23111">
                  <c:v>-3.0000000000000009E-3</c:v>
                </c:pt>
                <c:pt idx="23112">
                  <c:v>-3.4199999999999999E-3</c:v>
                </c:pt>
                <c:pt idx="23113">
                  <c:v>-6.1000000000000019E-4</c:v>
                </c:pt>
                <c:pt idx="23114">
                  <c:v>5.4200000000000021E-3</c:v>
                </c:pt>
                <c:pt idx="23115">
                  <c:v>1.3960000000000007E-2</c:v>
                </c:pt>
                <c:pt idx="23116">
                  <c:v>2.3769999999999993E-2</c:v>
                </c:pt>
                <c:pt idx="23117">
                  <c:v>3.3340000000000002E-2</c:v>
                </c:pt>
                <c:pt idx="23118">
                  <c:v>4.1309999999999999E-2</c:v>
                </c:pt>
                <c:pt idx="23119">
                  <c:v>4.6639999999999987E-2</c:v>
                </c:pt>
                <c:pt idx="23120">
                  <c:v>4.8770000000000001E-2</c:v>
                </c:pt>
                <c:pt idx="23121">
                  <c:v>4.7590000000000014E-2</c:v>
                </c:pt>
                <c:pt idx="23122">
                  <c:v>4.3409999999999997E-2</c:v>
                </c:pt>
                <c:pt idx="23123">
                  <c:v>3.6929999999999998E-2</c:v>
                </c:pt>
                <c:pt idx="23124">
                  <c:v>2.9149999999999999E-2</c:v>
                </c:pt>
                <c:pt idx="23125">
                  <c:v>2.1280000000000007E-2</c:v>
                </c:pt>
                <c:pt idx="23126">
                  <c:v>1.4489999999999998E-2</c:v>
                </c:pt>
                <c:pt idx="23127">
                  <c:v>9.7100000000000068E-3</c:v>
                </c:pt>
                <c:pt idx="23128">
                  <c:v>7.4100000000000034E-3</c:v>
                </c:pt>
                <c:pt idx="23129">
                  <c:v>7.5400000000000033E-3</c:v>
                </c:pt>
                <c:pt idx="23130">
                  <c:v>9.5500000000000064E-3</c:v>
                </c:pt>
                <c:pt idx="23131">
                  <c:v>1.2600000000000004E-2</c:v>
                </c:pt>
                <c:pt idx="23132">
                  <c:v>1.5720000000000001E-2</c:v>
                </c:pt>
                <c:pt idx="23133">
                  <c:v>1.8110000000000001E-2</c:v>
                </c:pt>
                <c:pt idx="23134">
                  <c:v>1.9170000000000003E-2</c:v>
                </c:pt>
                <c:pt idx="23135">
                  <c:v>1.8620000000000008E-2</c:v>
                </c:pt>
                <c:pt idx="23136">
                  <c:v>1.6449999999999999E-2</c:v>
                </c:pt>
                <c:pt idx="23137">
                  <c:v>1.2930000000000001E-2</c:v>
                </c:pt>
                <c:pt idx="23138">
                  <c:v>8.5800000000000008E-3</c:v>
                </c:pt>
                <c:pt idx="23139">
                  <c:v>4.1099999999999999E-3</c:v>
                </c:pt>
                <c:pt idx="23140">
                  <c:v>3.0000000000000014E-4</c:v>
                </c:pt>
                <c:pt idx="23141">
                  <c:v>-2.1300000000000008E-3</c:v>
                </c:pt>
                <c:pt idx="23142">
                  <c:v>-2.7200000000000011E-3</c:v>
                </c:pt>
                <c:pt idx="23143">
                  <c:v>-1.3500000000000005E-3</c:v>
                </c:pt>
                <c:pt idx="23144">
                  <c:v>1.7300000000000004E-3</c:v>
                </c:pt>
                <c:pt idx="23145">
                  <c:v>5.9800000000000035E-3</c:v>
                </c:pt>
                <c:pt idx="23146">
                  <c:v>1.069E-2</c:v>
                </c:pt>
                <c:pt idx="23147">
                  <c:v>1.5140000000000004E-2</c:v>
                </c:pt>
                <c:pt idx="23148">
                  <c:v>1.8720000000000007E-2</c:v>
                </c:pt>
                <c:pt idx="23149">
                  <c:v>2.094E-2</c:v>
                </c:pt>
                <c:pt idx="23150">
                  <c:v>2.1569999999999999E-2</c:v>
                </c:pt>
                <c:pt idx="23151">
                  <c:v>2.0600000000000007E-2</c:v>
                </c:pt>
                <c:pt idx="23152">
                  <c:v>1.8319999999999999E-2</c:v>
                </c:pt>
                <c:pt idx="23153">
                  <c:v>1.5299999999999998E-2</c:v>
                </c:pt>
                <c:pt idx="23154">
                  <c:v>1.2239999999999994E-2</c:v>
                </c:pt>
                <c:pt idx="23155">
                  <c:v>9.8000000000000066E-3</c:v>
                </c:pt>
                <c:pt idx="23156">
                  <c:v>8.3400000000000054E-3</c:v>
                </c:pt>
                <c:pt idx="23157">
                  <c:v>7.8800000000000033E-3</c:v>
                </c:pt>
                <c:pt idx="23158">
                  <c:v>8.1300000000000001E-3</c:v>
                </c:pt>
                <c:pt idx="23159">
                  <c:v>8.7600000000000004E-3</c:v>
                </c:pt>
                <c:pt idx="23160">
                  <c:v>9.4900000000000054E-3</c:v>
                </c:pt>
                <c:pt idx="23161">
                  <c:v>1.027E-2</c:v>
                </c:pt>
                <c:pt idx="23162">
                  <c:v>1.1160000000000005E-2</c:v>
                </c:pt>
                <c:pt idx="23163">
                  <c:v>1.2290000000000001E-2</c:v>
                </c:pt>
                <c:pt idx="23164">
                  <c:v>1.3710000000000003E-2</c:v>
                </c:pt>
                <c:pt idx="23165">
                  <c:v>1.5389999999999999E-2</c:v>
                </c:pt>
                <c:pt idx="23166">
                  <c:v>1.721E-2</c:v>
                </c:pt>
                <c:pt idx="23167">
                  <c:v>1.8939999999999999E-2</c:v>
                </c:pt>
                <c:pt idx="23168">
                  <c:v>2.0250000000000001E-2</c:v>
                </c:pt>
                <c:pt idx="23169">
                  <c:v>2.0820000000000002E-2</c:v>
                </c:pt>
                <c:pt idx="23170">
                  <c:v>2.0430000000000007E-2</c:v>
                </c:pt>
                <c:pt idx="23171">
                  <c:v>1.9109999999999999E-2</c:v>
                </c:pt>
                <c:pt idx="23172">
                  <c:v>1.7180000000000001E-2</c:v>
                </c:pt>
                <c:pt idx="23173">
                  <c:v>1.5210000000000001E-2</c:v>
                </c:pt>
                <c:pt idx="23174">
                  <c:v>1.3880000000000005E-2</c:v>
                </c:pt>
                <c:pt idx="23175">
                  <c:v>1.3720000000000005E-2</c:v>
                </c:pt>
                <c:pt idx="23176">
                  <c:v>1.4919999999999998E-2</c:v>
                </c:pt>
                <c:pt idx="23177">
                  <c:v>1.721E-2</c:v>
                </c:pt>
                <c:pt idx="23178">
                  <c:v>1.9950000000000006E-2</c:v>
                </c:pt>
                <c:pt idx="23179">
                  <c:v>2.232E-2</c:v>
                </c:pt>
                <c:pt idx="23180">
                  <c:v>2.358E-2</c:v>
                </c:pt>
                <c:pt idx="23181">
                  <c:v>2.3269999999999999E-2</c:v>
                </c:pt>
                <c:pt idx="23182">
                  <c:v>2.1340000000000001E-2</c:v>
                </c:pt>
                <c:pt idx="23183">
                  <c:v>1.8149999999999999E-2</c:v>
                </c:pt>
                <c:pt idx="23184">
                  <c:v>1.431E-2</c:v>
                </c:pt>
                <c:pt idx="23185">
                  <c:v>1.0480000000000001E-2</c:v>
                </c:pt>
                <c:pt idx="23186">
                  <c:v>7.210000000000002E-3</c:v>
                </c:pt>
                <c:pt idx="23187">
                  <c:v>4.7800000000000021E-3</c:v>
                </c:pt>
                <c:pt idx="23188">
                  <c:v>3.1600000000000009E-3</c:v>
                </c:pt>
                <c:pt idx="23189">
                  <c:v>2.0600000000000002E-3</c:v>
                </c:pt>
                <c:pt idx="23190">
                  <c:v>1.0300000000000001E-3</c:v>
                </c:pt>
                <c:pt idx="23191">
                  <c:v>-3.500000000000001E-4</c:v>
                </c:pt>
                <c:pt idx="23192">
                  <c:v>-2.4100000000000002E-3</c:v>
                </c:pt>
                <c:pt idx="23193">
                  <c:v>-5.3200000000000001E-3</c:v>
                </c:pt>
                <c:pt idx="23194">
                  <c:v>-9.0400000000000046E-3</c:v>
                </c:pt>
                <c:pt idx="23195">
                  <c:v>-1.3380000000000005E-2</c:v>
                </c:pt>
                <c:pt idx="23196">
                  <c:v>-1.7989999999999999E-2</c:v>
                </c:pt>
                <c:pt idx="23197">
                  <c:v>-2.2460000000000001E-2</c:v>
                </c:pt>
                <c:pt idx="23198">
                  <c:v>-2.6380000000000001E-2</c:v>
                </c:pt>
                <c:pt idx="23199">
                  <c:v>-2.9500000000000002E-2</c:v>
                </c:pt>
                <c:pt idx="23200">
                  <c:v>-3.1760000000000004E-2</c:v>
                </c:pt>
                <c:pt idx="23201">
                  <c:v>-3.3280000000000004E-2</c:v>
                </c:pt>
                <c:pt idx="23202">
                  <c:v>-3.425000000000001E-2</c:v>
                </c:pt>
                <c:pt idx="23203">
                  <c:v>-3.4759999999999999E-2</c:v>
                </c:pt>
                <c:pt idx="23204">
                  <c:v>-3.474E-2</c:v>
                </c:pt>
                <c:pt idx="23205">
                  <c:v>-3.406E-2</c:v>
                </c:pt>
                <c:pt idx="23206">
                  <c:v>-3.2629999999999999E-2</c:v>
                </c:pt>
                <c:pt idx="23207">
                  <c:v>-3.0519999999999999E-2</c:v>
                </c:pt>
                <c:pt idx="23208">
                  <c:v>-2.7910000000000001E-2</c:v>
                </c:pt>
                <c:pt idx="23209">
                  <c:v>-2.5059999999999999E-2</c:v>
                </c:pt>
                <c:pt idx="23210">
                  <c:v>-2.215E-2</c:v>
                </c:pt>
                <c:pt idx="23211">
                  <c:v>-1.9279999999999999E-2</c:v>
                </c:pt>
                <c:pt idx="23212">
                  <c:v>-1.6480000000000009E-2</c:v>
                </c:pt>
                <c:pt idx="23213">
                  <c:v>-1.3760000000000005E-2</c:v>
                </c:pt>
                <c:pt idx="23214">
                  <c:v>-1.1190000000000004E-2</c:v>
                </c:pt>
                <c:pt idx="23215">
                  <c:v>-8.8700000000000064E-3</c:v>
                </c:pt>
                <c:pt idx="23216">
                  <c:v>-6.9800000000000036E-3</c:v>
                </c:pt>
                <c:pt idx="23217">
                  <c:v>-5.720000000000002E-3</c:v>
                </c:pt>
                <c:pt idx="23218">
                  <c:v>-5.2800000000000017E-3</c:v>
                </c:pt>
                <c:pt idx="23219">
                  <c:v>-5.7500000000000016E-3</c:v>
                </c:pt>
                <c:pt idx="23220">
                  <c:v>-7.0300000000000024E-3</c:v>
                </c:pt>
                <c:pt idx="23221">
                  <c:v>-8.8700000000000064E-3</c:v>
                </c:pt>
                <c:pt idx="23222">
                  <c:v>-1.0940000000000004E-2</c:v>
                </c:pt>
                <c:pt idx="23223">
                  <c:v>-1.2950000000000001E-2</c:v>
                </c:pt>
                <c:pt idx="23224">
                  <c:v>-1.4780000000000001E-2</c:v>
                </c:pt>
                <c:pt idx="23225">
                  <c:v>-1.6490000000000001E-2</c:v>
                </c:pt>
                <c:pt idx="23226">
                  <c:v>-1.8200000000000008E-2</c:v>
                </c:pt>
                <c:pt idx="23227">
                  <c:v>-2.002E-2</c:v>
                </c:pt>
                <c:pt idx="23228">
                  <c:v>-2.1850000000000001E-2</c:v>
                </c:pt>
                <c:pt idx="23229">
                  <c:v>-2.334E-2</c:v>
                </c:pt>
                <c:pt idx="23230">
                  <c:v>-2.3949999999999999E-2</c:v>
                </c:pt>
                <c:pt idx="23231">
                  <c:v>-2.3109999999999999E-2</c:v>
                </c:pt>
                <c:pt idx="23232">
                  <c:v>-2.0500000000000001E-2</c:v>
                </c:pt>
                <c:pt idx="23233">
                  <c:v>-1.6209999999999999E-2</c:v>
                </c:pt>
                <c:pt idx="23234">
                  <c:v>-1.085E-2</c:v>
                </c:pt>
                <c:pt idx="23235">
                  <c:v>-5.4100000000000016E-3</c:v>
                </c:pt>
                <c:pt idx="23236">
                  <c:v>-1.0200000000000005E-3</c:v>
                </c:pt>
                <c:pt idx="23237">
                  <c:v>1.4499999999999995E-3</c:v>
                </c:pt>
                <c:pt idx="23238">
                  <c:v>1.6299999999999999E-3</c:v>
                </c:pt>
                <c:pt idx="23239">
                  <c:v>-2.7000000000000011E-4</c:v>
                </c:pt>
                <c:pt idx="23240">
                  <c:v>-3.530000000000001E-3</c:v>
                </c:pt>
                <c:pt idx="23241">
                  <c:v>-7.2000000000000024E-3</c:v>
                </c:pt>
                <c:pt idx="23242">
                  <c:v>-1.0410000000000001E-2</c:v>
                </c:pt>
                <c:pt idx="23243">
                  <c:v>-1.261E-2</c:v>
                </c:pt>
                <c:pt idx="23244">
                  <c:v>-1.3740000000000006E-2</c:v>
                </c:pt>
                <c:pt idx="23245">
                  <c:v>-1.413E-2</c:v>
                </c:pt>
                <c:pt idx="23246">
                  <c:v>-1.431E-2</c:v>
                </c:pt>
                <c:pt idx="23247">
                  <c:v>-1.4670000000000001E-2</c:v>
                </c:pt>
                <c:pt idx="23248">
                  <c:v>-1.5339999999999998E-2</c:v>
                </c:pt>
                <c:pt idx="23249">
                  <c:v>-1.6070000000000001E-2</c:v>
                </c:pt>
                <c:pt idx="23250">
                  <c:v>-1.6389999999999998E-2</c:v>
                </c:pt>
                <c:pt idx="23251">
                  <c:v>-1.5840000000000003E-2</c:v>
                </c:pt>
                <c:pt idx="23252">
                  <c:v>-1.4149999999999998E-2</c:v>
                </c:pt>
                <c:pt idx="23253">
                  <c:v>-1.1350000000000001E-2</c:v>
                </c:pt>
                <c:pt idx="23254">
                  <c:v>-7.7400000000000021E-3</c:v>
                </c:pt>
                <c:pt idx="23255">
                  <c:v>-3.8300000000000001E-3</c:v>
                </c:pt>
                <c:pt idx="23256">
                  <c:v>-1.8000000000000009E-4</c:v>
                </c:pt>
                <c:pt idx="23257">
                  <c:v>2.7900000000000008E-3</c:v>
                </c:pt>
                <c:pt idx="23258">
                  <c:v>4.9300000000000021E-3</c:v>
                </c:pt>
                <c:pt idx="23259">
                  <c:v>6.3600000000000002E-3</c:v>
                </c:pt>
                <c:pt idx="23260">
                  <c:v>7.380000000000002E-3</c:v>
                </c:pt>
                <c:pt idx="23261">
                  <c:v>8.2000000000000007E-3</c:v>
                </c:pt>
                <c:pt idx="23262">
                  <c:v>8.8400000000000006E-3</c:v>
                </c:pt>
                <c:pt idx="23263">
                  <c:v>9.0600000000000038E-3</c:v>
                </c:pt>
                <c:pt idx="23264">
                  <c:v>8.5100000000000054E-3</c:v>
                </c:pt>
                <c:pt idx="23265">
                  <c:v>6.8800000000000016E-3</c:v>
                </c:pt>
                <c:pt idx="23266">
                  <c:v>4.080000000000002E-3</c:v>
                </c:pt>
                <c:pt idx="23267">
                  <c:v>2.8000000000000008E-4</c:v>
                </c:pt>
                <c:pt idx="23268">
                  <c:v>-4.1099999999999999E-3</c:v>
                </c:pt>
                <c:pt idx="23269">
                  <c:v>-8.4900000000000028E-3</c:v>
                </c:pt>
                <c:pt idx="23270">
                  <c:v>-1.227E-2</c:v>
                </c:pt>
                <c:pt idx="23271">
                  <c:v>-1.499E-2</c:v>
                </c:pt>
                <c:pt idx="23272">
                  <c:v>-1.6440000000000007E-2</c:v>
                </c:pt>
                <c:pt idx="23273">
                  <c:v>-1.6559999999999998E-2</c:v>
                </c:pt>
                <c:pt idx="23274">
                  <c:v>-1.5460000000000005E-2</c:v>
                </c:pt>
                <c:pt idx="23275">
                  <c:v>-1.3330000000000003E-2</c:v>
                </c:pt>
                <c:pt idx="23276">
                  <c:v>-1.051E-2</c:v>
                </c:pt>
                <c:pt idx="23277">
                  <c:v>-7.4800000000000023E-3</c:v>
                </c:pt>
                <c:pt idx="23278">
                  <c:v>-4.7600000000000003E-3</c:v>
                </c:pt>
                <c:pt idx="23279">
                  <c:v>-2.7600000000000012E-3</c:v>
                </c:pt>
                <c:pt idx="23280">
                  <c:v>-1.6400000000000008E-3</c:v>
                </c:pt>
                <c:pt idx="23281">
                  <c:v>-1.1500000000000008E-3</c:v>
                </c:pt>
                <c:pt idx="23282">
                  <c:v>-6.8000000000000037E-4</c:v>
                </c:pt>
                <c:pt idx="23283">
                  <c:v>5.4000000000000022E-4</c:v>
                </c:pt>
                <c:pt idx="23284">
                  <c:v>3.2300000000000015E-3</c:v>
                </c:pt>
                <c:pt idx="23285">
                  <c:v>7.8400000000000032E-3</c:v>
                </c:pt>
                <c:pt idx="23286">
                  <c:v>1.4409999999999996E-2</c:v>
                </c:pt>
                <c:pt idx="23287">
                  <c:v>2.2540000000000001E-2</c:v>
                </c:pt>
                <c:pt idx="23288">
                  <c:v>3.1460000000000002E-2</c:v>
                </c:pt>
                <c:pt idx="23289">
                  <c:v>4.018E-2</c:v>
                </c:pt>
                <c:pt idx="23290">
                  <c:v>4.7720000000000019E-2</c:v>
                </c:pt>
                <c:pt idx="23291">
                  <c:v>5.3390000000000021E-2</c:v>
                </c:pt>
                <c:pt idx="23292">
                  <c:v>5.6939999999999998E-2</c:v>
                </c:pt>
                <c:pt idx="23293">
                  <c:v>5.8619999999999998E-2</c:v>
                </c:pt>
                <c:pt idx="23294">
                  <c:v>5.8959999999999999E-2</c:v>
                </c:pt>
                <c:pt idx="23295">
                  <c:v>5.8560000000000015E-2</c:v>
                </c:pt>
                <c:pt idx="23296">
                  <c:v>5.7870000000000012E-2</c:v>
                </c:pt>
                <c:pt idx="23297">
                  <c:v>5.7090000000000023E-2</c:v>
                </c:pt>
                <c:pt idx="23298">
                  <c:v>5.6149999999999985E-2</c:v>
                </c:pt>
                <c:pt idx="23299">
                  <c:v>5.486000000000002E-2</c:v>
                </c:pt>
                <c:pt idx="23300">
                  <c:v>5.3060000000000003E-2</c:v>
                </c:pt>
                <c:pt idx="23301">
                  <c:v>5.0779999999999999E-2</c:v>
                </c:pt>
                <c:pt idx="23302">
                  <c:v>4.8269999999999987E-2</c:v>
                </c:pt>
                <c:pt idx="23303">
                  <c:v>4.5879999999999997E-2</c:v>
                </c:pt>
                <c:pt idx="23304">
                  <c:v>4.3950000000000003E-2</c:v>
                </c:pt>
                <c:pt idx="23305">
                  <c:v>4.267E-2</c:v>
                </c:pt>
                <c:pt idx="23306">
                  <c:v>4.2120000000000012E-2</c:v>
                </c:pt>
                <c:pt idx="23307">
                  <c:v>4.224E-2</c:v>
                </c:pt>
                <c:pt idx="23308">
                  <c:v>4.2959999999999998E-2</c:v>
                </c:pt>
                <c:pt idx="23309">
                  <c:v>4.4090000000000011E-2</c:v>
                </c:pt>
                <c:pt idx="23310">
                  <c:v>4.5379999999999997E-2</c:v>
                </c:pt>
                <c:pt idx="23311">
                  <c:v>4.648E-2</c:v>
                </c:pt>
                <c:pt idx="23312">
                  <c:v>4.6989999999999997E-2</c:v>
                </c:pt>
                <c:pt idx="23313">
                  <c:v>4.65E-2</c:v>
                </c:pt>
                <c:pt idx="23314">
                  <c:v>4.4710000000000021E-2</c:v>
                </c:pt>
                <c:pt idx="23315">
                  <c:v>4.1519999999999987E-2</c:v>
                </c:pt>
                <c:pt idx="23316">
                  <c:v>3.7110000000000004E-2</c:v>
                </c:pt>
                <c:pt idx="23317">
                  <c:v>3.1969999999999998E-2</c:v>
                </c:pt>
                <c:pt idx="23318">
                  <c:v>2.6759999999999999E-2</c:v>
                </c:pt>
                <c:pt idx="23319">
                  <c:v>2.2060000000000007E-2</c:v>
                </c:pt>
                <c:pt idx="23320">
                  <c:v>1.8220000000000007E-2</c:v>
                </c:pt>
                <c:pt idx="23321">
                  <c:v>1.5210000000000001E-2</c:v>
                </c:pt>
                <c:pt idx="23322">
                  <c:v>1.2710000000000001E-2</c:v>
                </c:pt>
                <c:pt idx="23323">
                  <c:v>1.031E-2</c:v>
                </c:pt>
                <c:pt idx="23324">
                  <c:v>7.6700000000000023E-3</c:v>
                </c:pt>
                <c:pt idx="23325">
                  <c:v>4.6900000000000015E-3</c:v>
                </c:pt>
                <c:pt idx="23326">
                  <c:v>1.4400000000000001E-3</c:v>
                </c:pt>
                <c:pt idx="23327">
                  <c:v>-1.8300000000000009E-3</c:v>
                </c:pt>
                <c:pt idx="23328">
                  <c:v>-4.8300000000000018E-3</c:v>
                </c:pt>
                <c:pt idx="23329">
                  <c:v>-7.3000000000000018E-3</c:v>
                </c:pt>
                <c:pt idx="23330">
                  <c:v>-9.1100000000000035E-3</c:v>
                </c:pt>
                <c:pt idx="23331">
                  <c:v>-1.0300000000000004E-2</c:v>
                </c:pt>
                <c:pt idx="23332">
                  <c:v>-1.1089999999999999E-2</c:v>
                </c:pt>
                <c:pt idx="23333">
                  <c:v>-1.1800000000000005E-2</c:v>
                </c:pt>
                <c:pt idx="23334">
                  <c:v>-1.2829999999999998E-2</c:v>
                </c:pt>
                <c:pt idx="23335">
                  <c:v>-1.4489999999999998E-2</c:v>
                </c:pt>
                <c:pt idx="23336">
                  <c:v>-1.6990000000000009E-2</c:v>
                </c:pt>
                <c:pt idx="23337">
                  <c:v>-2.0319999999999998E-2</c:v>
                </c:pt>
                <c:pt idx="23338">
                  <c:v>-2.4270000000000007E-2</c:v>
                </c:pt>
                <c:pt idx="23339">
                  <c:v>-2.8480000000000002E-2</c:v>
                </c:pt>
                <c:pt idx="23340">
                  <c:v>-3.2540000000000006E-2</c:v>
                </c:pt>
                <c:pt idx="23341">
                  <c:v>-3.6150000000000002E-2</c:v>
                </c:pt>
                <c:pt idx="23342">
                  <c:v>-3.9120000000000002E-2</c:v>
                </c:pt>
                <c:pt idx="23343">
                  <c:v>-4.1419999999999998E-2</c:v>
                </c:pt>
                <c:pt idx="23344">
                  <c:v>-4.3110000000000002E-2</c:v>
                </c:pt>
                <c:pt idx="23345">
                  <c:v>-4.4290000000000017E-2</c:v>
                </c:pt>
                <c:pt idx="23346">
                  <c:v>-4.5069999999999999E-2</c:v>
                </c:pt>
                <c:pt idx="23347">
                  <c:v>-4.5470000000000003E-2</c:v>
                </c:pt>
                <c:pt idx="23348">
                  <c:v>-4.5390000000000021E-2</c:v>
                </c:pt>
                <c:pt idx="23349">
                  <c:v>-4.462E-2</c:v>
                </c:pt>
                <c:pt idx="23350">
                  <c:v>-4.2909999999999997E-2</c:v>
                </c:pt>
                <c:pt idx="23351">
                  <c:v>-4.0110000000000014E-2</c:v>
                </c:pt>
                <c:pt idx="23352">
                  <c:v>-3.6220000000000002E-2</c:v>
                </c:pt>
                <c:pt idx="23353">
                  <c:v>-3.1460000000000002E-2</c:v>
                </c:pt>
                <c:pt idx="23354">
                  <c:v>-2.6130000000000007E-2</c:v>
                </c:pt>
                <c:pt idx="23355">
                  <c:v>-2.0539999999999999E-2</c:v>
                </c:pt>
                <c:pt idx="23356">
                  <c:v>-1.495E-2</c:v>
                </c:pt>
                <c:pt idx="23357">
                  <c:v>-9.6100000000000005E-3</c:v>
                </c:pt>
                <c:pt idx="23358">
                  <c:v>-4.7600000000000003E-3</c:v>
                </c:pt>
                <c:pt idx="23359">
                  <c:v>-6.8000000000000037E-4</c:v>
                </c:pt>
                <c:pt idx="23360">
                  <c:v>2.33E-3</c:v>
                </c:pt>
                <c:pt idx="23361">
                  <c:v>4.0900000000000016E-3</c:v>
                </c:pt>
                <c:pt idx="23362">
                  <c:v>4.5600000000000016E-3</c:v>
                </c:pt>
                <c:pt idx="23363">
                  <c:v>3.9000000000000011E-3</c:v>
                </c:pt>
                <c:pt idx="23364">
                  <c:v>2.3900000000000002E-3</c:v>
                </c:pt>
                <c:pt idx="23365">
                  <c:v>3.3000000000000011E-4</c:v>
                </c:pt>
                <c:pt idx="23366">
                  <c:v>-2.0799999999999998E-3</c:v>
                </c:pt>
                <c:pt idx="23367">
                  <c:v>-4.740000000000002E-3</c:v>
                </c:pt>
                <c:pt idx="23368">
                  <c:v>-7.6400000000000018E-3</c:v>
                </c:pt>
                <c:pt idx="23369">
                  <c:v>-1.0800000000000004E-2</c:v>
                </c:pt>
                <c:pt idx="23370">
                  <c:v>-1.4160000000000001E-2</c:v>
                </c:pt>
                <c:pt idx="23371">
                  <c:v>-1.7540000000000007E-2</c:v>
                </c:pt>
                <c:pt idx="23372">
                  <c:v>-2.0660000000000001E-2</c:v>
                </c:pt>
                <c:pt idx="23373">
                  <c:v>-2.3210000000000001E-2</c:v>
                </c:pt>
                <c:pt idx="23374">
                  <c:v>-2.4919999999999998E-2</c:v>
                </c:pt>
                <c:pt idx="23375">
                  <c:v>-2.5660000000000002E-2</c:v>
                </c:pt>
                <c:pt idx="23376">
                  <c:v>-2.547000000000001E-2</c:v>
                </c:pt>
                <c:pt idx="23377">
                  <c:v>-2.4480000000000002E-2</c:v>
                </c:pt>
                <c:pt idx="23378">
                  <c:v>-2.2870000000000012E-2</c:v>
                </c:pt>
                <c:pt idx="23379">
                  <c:v>-2.077E-2</c:v>
                </c:pt>
                <c:pt idx="23380">
                  <c:v>-1.8249999999999999E-2</c:v>
                </c:pt>
                <c:pt idx="23381">
                  <c:v>-1.5280000000000004E-2</c:v>
                </c:pt>
                <c:pt idx="23382">
                  <c:v>-1.1800000000000005E-2</c:v>
                </c:pt>
                <c:pt idx="23383">
                  <c:v>-7.7900000000000027E-3</c:v>
                </c:pt>
                <c:pt idx="23384">
                  <c:v>-3.3500000000000001E-3</c:v>
                </c:pt>
                <c:pt idx="23385">
                  <c:v>1.2800000000000005E-3</c:v>
                </c:pt>
                <c:pt idx="23386">
                  <c:v>5.7100000000000015E-3</c:v>
                </c:pt>
                <c:pt idx="23387">
                  <c:v>9.5200000000000007E-3</c:v>
                </c:pt>
                <c:pt idx="23388">
                  <c:v>1.223E-2</c:v>
                </c:pt>
                <c:pt idx="23389">
                  <c:v>1.3440000000000004E-2</c:v>
                </c:pt>
                <c:pt idx="23390">
                  <c:v>1.2880000000000004E-2</c:v>
                </c:pt>
                <c:pt idx="23391">
                  <c:v>1.0500000000000004E-2</c:v>
                </c:pt>
                <c:pt idx="23392">
                  <c:v>6.5600000000000016E-3</c:v>
                </c:pt>
                <c:pt idx="23393">
                  <c:v>1.6100000000000005E-3</c:v>
                </c:pt>
                <c:pt idx="23394">
                  <c:v>-3.6000000000000012E-3</c:v>
                </c:pt>
                <c:pt idx="23395">
                  <c:v>-8.2500000000000039E-3</c:v>
                </c:pt>
                <c:pt idx="23396">
                  <c:v>-1.1670000000000003E-2</c:v>
                </c:pt>
                <c:pt idx="23397">
                  <c:v>-1.3469999999999999E-2</c:v>
                </c:pt>
                <c:pt idx="23398">
                  <c:v>-1.3630000000000001E-2</c:v>
                </c:pt>
                <c:pt idx="23399">
                  <c:v>-1.2480000000000003E-2</c:v>
                </c:pt>
                <c:pt idx="23400">
                  <c:v>-1.0659999999999998E-2</c:v>
                </c:pt>
                <c:pt idx="23401">
                  <c:v>-8.8200000000000049E-3</c:v>
                </c:pt>
                <c:pt idx="23402">
                  <c:v>-7.4700000000000035E-3</c:v>
                </c:pt>
                <c:pt idx="23403">
                  <c:v>-6.7800000000000022E-3</c:v>
                </c:pt>
                <c:pt idx="23404">
                  <c:v>-6.5900000000000021E-3</c:v>
                </c:pt>
                <c:pt idx="23405">
                  <c:v>-6.550000000000002E-3</c:v>
                </c:pt>
                <c:pt idx="23406">
                  <c:v>-6.3500000000000015E-3</c:v>
                </c:pt>
                <c:pt idx="23407">
                  <c:v>-5.8000000000000013E-3</c:v>
                </c:pt>
                <c:pt idx="23408">
                  <c:v>-4.910000000000002E-3</c:v>
                </c:pt>
                <c:pt idx="23409">
                  <c:v>-3.7200000000000011E-3</c:v>
                </c:pt>
                <c:pt idx="23410">
                  <c:v>-2.2500000000000007E-3</c:v>
                </c:pt>
                <c:pt idx="23411">
                  <c:v>-4.6000000000000018E-4</c:v>
                </c:pt>
                <c:pt idx="23412">
                  <c:v>1.7400000000000004E-3</c:v>
                </c:pt>
                <c:pt idx="23413">
                  <c:v>4.4100000000000016E-3</c:v>
                </c:pt>
                <c:pt idx="23414">
                  <c:v>7.5000000000000032E-3</c:v>
                </c:pt>
                <c:pt idx="23415">
                  <c:v>1.0860000000000003E-2</c:v>
                </c:pt>
                <c:pt idx="23416">
                  <c:v>1.4220000000000003E-2</c:v>
                </c:pt>
                <c:pt idx="23417">
                  <c:v>1.719E-2</c:v>
                </c:pt>
                <c:pt idx="23418">
                  <c:v>1.9380000000000008E-2</c:v>
                </c:pt>
                <c:pt idx="23419">
                  <c:v>2.0369999999999992E-2</c:v>
                </c:pt>
                <c:pt idx="23420">
                  <c:v>1.9859999999999999E-2</c:v>
                </c:pt>
                <c:pt idx="23421">
                  <c:v>1.7749999999999998E-2</c:v>
                </c:pt>
                <c:pt idx="23422">
                  <c:v>1.4149999999999998E-2</c:v>
                </c:pt>
                <c:pt idx="23423">
                  <c:v>9.4300000000000026E-3</c:v>
                </c:pt>
                <c:pt idx="23424">
                  <c:v>4.1300000000000017E-3</c:v>
                </c:pt>
                <c:pt idx="23425">
                  <c:v>-1.1700000000000005E-3</c:v>
                </c:pt>
                <c:pt idx="23426">
                  <c:v>-6.040000000000002E-3</c:v>
                </c:pt>
                <c:pt idx="23427">
                  <c:v>-1.023E-2</c:v>
                </c:pt>
                <c:pt idx="23428">
                  <c:v>-1.3729999999999999E-2</c:v>
                </c:pt>
                <c:pt idx="23429">
                  <c:v>-1.6709999999999999E-2</c:v>
                </c:pt>
                <c:pt idx="23430">
                  <c:v>-1.9390000000000008E-2</c:v>
                </c:pt>
                <c:pt idx="23431">
                  <c:v>-2.1919999999999999E-2</c:v>
                </c:pt>
                <c:pt idx="23432">
                  <c:v>-2.426E-2</c:v>
                </c:pt>
                <c:pt idx="23433">
                  <c:v>-2.624000000000001E-2</c:v>
                </c:pt>
                <c:pt idx="23434">
                  <c:v>-2.761000000000001E-2</c:v>
                </c:pt>
                <c:pt idx="23435">
                  <c:v>-2.8280000000000007E-2</c:v>
                </c:pt>
                <c:pt idx="23436">
                  <c:v>-2.8389999999999999E-2</c:v>
                </c:pt>
                <c:pt idx="23437">
                  <c:v>-2.8299999999999999E-2</c:v>
                </c:pt>
                <c:pt idx="23438">
                  <c:v>-2.8500000000000001E-2</c:v>
                </c:pt>
                <c:pt idx="23439">
                  <c:v>-2.9420000000000002E-2</c:v>
                </c:pt>
                <c:pt idx="23440">
                  <c:v>-3.1240000000000007E-2</c:v>
                </c:pt>
                <c:pt idx="23441">
                  <c:v>-3.3799999999999997E-2</c:v>
                </c:pt>
                <c:pt idx="23442">
                  <c:v>-3.6670000000000015E-2</c:v>
                </c:pt>
                <c:pt idx="23443">
                  <c:v>-3.9240000000000011E-2</c:v>
                </c:pt>
                <c:pt idx="23444">
                  <c:v>-4.095E-2</c:v>
                </c:pt>
                <c:pt idx="23445">
                  <c:v>-4.1489999999999999E-2</c:v>
                </c:pt>
                <c:pt idx="23446">
                  <c:v>-4.0870000000000004E-2</c:v>
                </c:pt>
                <c:pt idx="23447">
                  <c:v>-3.9420000000000004E-2</c:v>
                </c:pt>
                <c:pt idx="23448">
                  <c:v>-3.7580000000000002E-2</c:v>
                </c:pt>
                <c:pt idx="23449">
                  <c:v>-3.5729999999999998E-2</c:v>
                </c:pt>
                <c:pt idx="23450">
                  <c:v>-3.4110000000000001E-2</c:v>
                </c:pt>
                <c:pt idx="23451">
                  <c:v>-3.2780000000000011E-2</c:v>
                </c:pt>
                <c:pt idx="23452">
                  <c:v>-3.1650000000000011E-2</c:v>
                </c:pt>
                <c:pt idx="23453">
                  <c:v>-3.0589999999999999E-2</c:v>
                </c:pt>
                <c:pt idx="23454">
                  <c:v>-2.9500000000000002E-2</c:v>
                </c:pt>
                <c:pt idx="23455">
                  <c:v>-2.8349999999999997E-2</c:v>
                </c:pt>
                <c:pt idx="23456">
                  <c:v>-2.7190000000000002E-2</c:v>
                </c:pt>
                <c:pt idx="23457">
                  <c:v>-2.6100000000000002E-2</c:v>
                </c:pt>
                <c:pt idx="23458">
                  <c:v>-2.5139999999999999E-2</c:v>
                </c:pt>
                <c:pt idx="23459">
                  <c:v>-2.4219999999999998E-2</c:v>
                </c:pt>
                <c:pt idx="23460">
                  <c:v>-2.3219999999999998E-2</c:v>
                </c:pt>
                <c:pt idx="23461">
                  <c:v>-2.2050000000000007E-2</c:v>
                </c:pt>
                <c:pt idx="23462">
                  <c:v>-2.0759999999999997E-2</c:v>
                </c:pt>
                <c:pt idx="23463">
                  <c:v>-1.9650000000000008E-2</c:v>
                </c:pt>
                <c:pt idx="23464">
                  <c:v>-1.9189999999999999E-2</c:v>
                </c:pt>
                <c:pt idx="23465">
                  <c:v>-1.9810000000000008E-2</c:v>
                </c:pt>
                <c:pt idx="23466">
                  <c:v>-2.1780000000000001E-2</c:v>
                </c:pt>
                <c:pt idx="23467">
                  <c:v>-2.4989999999999998E-2</c:v>
                </c:pt>
                <c:pt idx="23468">
                  <c:v>-2.8919999999999998E-2</c:v>
                </c:pt>
                <c:pt idx="23469">
                  <c:v>-3.2770000000000014E-2</c:v>
                </c:pt>
                <c:pt idx="23470">
                  <c:v>-3.5590000000000004E-2</c:v>
                </c:pt>
                <c:pt idx="23471">
                  <c:v>-3.6610000000000011E-2</c:v>
                </c:pt>
                <c:pt idx="23472">
                  <c:v>-3.5490000000000001E-2</c:v>
                </c:pt>
                <c:pt idx="23473">
                  <c:v>-3.2430000000000014E-2</c:v>
                </c:pt>
                <c:pt idx="23474">
                  <c:v>-2.8119999999999992E-2</c:v>
                </c:pt>
                <c:pt idx="23475">
                  <c:v>-2.3470000000000001E-2</c:v>
                </c:pt>
                <c:pt idx="23476">
                  <c:v>-1.9300000000000008E-2</c:v>
                </c:pt>
                <c:pt idx="23477">
                  <c:v>-1.609E-2</c:v>
                </c:pt>
                <c:pt idx="23478">
                  <c:v>-1.3780000000000004E-2</c:v>
                </c:pt>
                <c:pt idx="23479">
                  <c:v>-1.1970000000000001E-2</c:v>
                </c:pt>
                <c:pt idx="23480">
                  <c:v>-1.008E-2</c:v>
                </c:pt>
                <c:pt idx="23481">
                  <c:v>-7.6100000000000004E-3</c:v>
                </c:pt>
                <c:pt idx="23482">
                  <c:v>-4.3699999999999998E-3</c:v>
                </c:pt>
                <c:pt idx="23483">
                  <c:v>-4.6000000000000018E-4</c:v>
                </c:pt>
                <c:pt idx="23484">
                  <c:v>3.7400000000000011E-3</c:v>
                </c:pt>
                <c:pt idx="23485">
                  <c:v>7.7500000000000034E-3</c:v>
                </c:pt>
                <c:pt idx="23486">
                  <c:v>1.1080000000000005E-2</c:v>
                </c:pt>
                <c:pt idx="23487">
                  <c:v>1.3370000000000003E-2</c:v>
                </c:pt>
                <c:pt idx="23488">
                  <c:v>1.4400000000000001E-2</c:v>
                </c:pt>
                <c:pt idx="23489">
                  <c:v>1.4220000000000003E-2</c:v>
                </c:pt>
                <c:pt idx="23490">
                  <c:v>1.3120000000000001E-2</c:v>
                </c:pt>
                <c:pt idx="23491">
                  <c:v>1.1620000000000007E-2</c:v>
                </c:pt>
                <c:pt idx="23492">
                  <c:v>1.0410000000000001E-2</c:v>
                </c:pt>
                <c:pt idx="23493">
                  <c:v>1.0100000000000001E-2</c:v>
                </c:pt>
                <c:pt idx="23494">
                  <c:v>1.1129999999999999E-2</c:v>
                </c:pt>
                <c:pt idx="23495">
                  <c:v>1.3679999999999998E-2</c:v>
                </c:pt>
                <c:pt idx="23496">
                  <c:v>1.763E-2</c:v>
                </c:pt>
                <c:pt idx="23497">
                  <c:v>2.2710000000000001E-2</c:v>
                </c:pt>
                <c:pt idx="23498">
                  <c:v>2.853E-2</c:v>
                </c:pt>
                <c:pt idx="23499">
                  <c:v>3.4680000000000002E-2</c:v>
                </c:pt>
                <c:pt idx="23500">
                  <c:v>4.0730000000000016E-2</c:v>
                </c:pt>
                <c:pt idx="23501">
                  <c:v>4.6249999999999979E-2</c:v>
                </c:pt>
                <c:pt idx="23502">
                  <c:v>5.0810000000000022E-2</c:v>
                </c:pt>
                <c:pt idx="23503">
                  <c:v>5.4050000000000015E-2</c:v>
                </c:pt>
                <c:pt idx="23504">
                  <c:v>5.5750000000000015E-2</c:v>
                </c:pt>
                <c:pt idx="23505">
                  <c:v>5.6000000000000001E-2</c:v>
                </c:pt>
                <c:pt idx="23506">
                  <c:v>5.5160000000000015E-2</c:v>
                </c:pt>
                <c:pt idx="23507">
                  <c:v>5.3800000000000014E-2</c:v>
                </c:pt>
                <c:pt idx="23508">
                  <c:v>5.2400000000000016E-2</c:v>
                </c:pt>
                <c:pt idx="23509">
                  <c:v>5.1199999999999996E-2</c:v>
                </c:pt>
                <c:pt idx="23510">
                  <c:v>5.0100000000000013E-2</c:v>
                </c:pt>
                <c:pt idx="23511">
                  <c:v>4.8860000000000015E-2</c:v>
                </c:pt>
                <c:pt idx="23512">
                  <c:v>4.7230000000000001E-2</c:v>
                </c:pt>
                <c:pt idx="23513">
                  <c:v>4.5159999999999999E-2</c:v>
                </c:pt>
                <c:pt idx="23514">
                  <c:v>4.2790000000000029E-2</c:v>
                </c:pt>
                <c:pt idx="23515">
                  <c:v>4.0309999999999999E-2</c:v>
                </c:pt>
                <c:pt idx="23516">
                  <c:v>3.7860000000000012E-2</c:v>
                </c:pt>
                <c:pt idx="23517">
                  <c:v>3.5380000000000002E-2</c:v>
                </c:pt>
                <c:pt idx="23518">
                  <c:v>3.2660000000000002E-2</c:v>
                </c:pt>
                <c:pt idx="23519">
                  <c:v>2.9389999999999999E-2</c:v>
                </c:pt>
                <c:pt idx="23520">
                  <c:v>2.5270000000000008E-2</c:v>
                </c:pt>
                <c:pt idx="23521">
                  <c:v>2.0109999999999999E-2</c:v>
                </c:pt>
                <c:pt idx="23522">
                  <c:v>1.4E-2</c:v>
                </c:pt>
                <c:pt idx="23523">
                  <c:v>7.3300000000000023E-3</c:v>
                </c:pt>
                <c:pt idx="23524">
                  <c:v>7.5000000000000023E-4</c:v>
                </c:pt>
                <c:pt idx="23525">
                  <c:v>-5.0000000000000018E-3</c:v>
                </c:pt>
                <c:pt idx="23526">
                  <c:v>-9.2900000000000049E-3</c:v>
                </c:pt>
                <c:pt idx="23527">
                  <c:v>-1.1809999999999999E-2</c:v>
                </c:pt>
                <c:pt idx="23528">
                  <c:v>-1.2600000000000004E-2</c:v>
                </c:pt>
                <c:pt idx="23529">
                  <c:v>-1.1990000000000004E-2</c:v>
                </c:pt>
                <c:pt idx="23530">
                  <c:v>-1.0580000000000001E-2</c:v>
                </c:pt>
                <c:pt idx="23531">
                  <c:v>-9.0200000000000002E-3</c:v>
                </c:pt>
                <c:pt idx="23532">
                  <c:v>-7.8700000000000037E-3</c:v>
                </c:pt>
                <c:pt idx="23533">
                  <c:v>-7.4900000000000036E-3</c:v>
                </c:pt>
                <c:pt idx="23534">
                  <c:v>-7.8300000000000036E-3</c:v>
                </c:pt>
                <c:pt idx="23535">
                  <c:v>-8.5300000000000046E-3</c:v>
                </c:pt>
                <c:pt idx="23536">
                  <c:v>-9.0200000000000002E-3</c:v>
                </c:pt>
                <c:pt idx="23537">
                  <c:v>-8.7800000000000048E-3</c:v>
                </c:pt>
                <c:pt idx="23538">
                  <c:v>-7.5000000000000032E-3</c:v>
                </c:pt>
                <c:pt idx="23539">
                  <c:v>-5.1600000000000014E-3</c:v>
                </c:pt>
                <c:pt idx="23540">
                  <c:v>-1.9800000000000009E-3</c:v>
                </c:pt>
                <c:pt idx="23541">
                  <c:v>1.6800000000000009E-3</c:v>
                </c:pt>
                <c:pt idx="23542">
                  <c:v>5.3699999999999998E-3</c:v>
                </c:pt>
                <c:pt idx="23543">
                  <c:v>8.690000000000005E-3</c:v>
                </c:pt>
                <c:pt idx="23544">
                  <c:v>1.1310000000000001E-2</c:v>
                </c:pt>
                <c:pt idx="23545">
                  <c:v>1.3050000000000001E-2</c:v>
                </c:pt>
                <c:pt idx="23546">
                  <c:v>1.3880000000000005E-2</c:v>
                </c:pt>
                <c:pt idx="23547">
                  <c:v>1.3809999999999999E-2</c:v>
                </c:pt>
                <c:pt idx="23548">
                  <c:v>1.2880000000000004E-2</c:v>
                </c:pt>
                <c:pt idx="23549">
                  <c:v>1.1180000000000004E-2</c:v>
                </c:pt>
                <c:pt idx="23550">
                  <c:v>8.9200000000000008E-3</c:v>
                </c:pt>
                <c:pt idx="23551">
                  <c:v>6.5200000000000015E-3</c:v>
                </c:pt>
                <c:pt idx="23552">
                  <c:v>4.5400000000000015E-3</c:v>
                </c:pt>
                <c:pt idx="23553">
                  <c:v>3.530000000000001E-3</c:v>
                </c:pt>
                <c:pt idx="23554">
                  <c:v>3.9199999999999999E-3</c:v>
                </c:pt>
                <c:pt idx="23555">
                  <c:v>5.8000000000000013E-3</c:v>
                </c:pt>
                <c:pt idx="23556">
                  <c:v>8.9600000000000062E-3</c:v>
                </c:pt>
                <c:pt idx="23557">
                  <c:v>1.2829999999999998E-2</c:v>
                </c:pt>
                <c:pt idx="23558">
                  <c:v>1.6670000000000001E-2</c:v>
                </c:pt>
                <c:pt idx="23559">
                  <c:v>1.9680000000000007E-2</c:v>
                </c:pt>
                <c:pt idx="23560">
                  <c:v>2.1250000000000002E-2</c:v>
                </c:pt>
                <c:pt idx="23561">
                  <c:v>2.1129999999999999E-2</c:v>
                </c:pt>
                <c:pt idx="23562">
                  <c:v>1.9570000000000008E-2</c:v>
                </c:pt>
                <c:pt idx="23563">
                  <c:v>1.7219999999999996E-2</c:v>
                </c:pt>
                <c:pt idx="23564">
                  <c:v>1.4959999999999998E-2</c:v>
                </c:pt>
                <c:pt idx="23565">
                  <c:v>1.3599999999999998E-2</c:v>
                </c:pt>
                <c:pt idx="23566">
                  <c:v>1.3679999999999998E-2</c:v>
                </c:pt>
                <c:pt idx="23567">
                  <c:v>1.5280000000000004E-2</c:v>
                </c:pt>
                <c:pt idx="23568">
                  <c:v>1.805E-2</c:v>
                </c:pt>
                <c:pt idx="23569">
                  <c:v>2.1319999999999999E-2</c:v>
                </c:pt>
                <c:pt idx="23570">
                  <c:v>2.4309999999999998E-2</c:v>
                </c:pt>
                <c:pt idx="23571">
                  <c:v>2.632E-2</c:v>
                </c:pt>
                <c:pt idx="23572">
                  <c:v>2.6880000000000008E-2</c:v>
                </c:pt>
                <c:pt idx="23573">
                  <c:v>2.5870000000000008E-2</c:v>
                </c:pt>
                <c:pt idx="23574">
                  <c:v>2.3549999999999998E-2</c:v>
                </c:pt>
                <c:pt idx="23575">
                  <c:v>2.0410000000000001E-2</c:v>
                </c:pt>
                <c:pt idx="23576">
                  <c:v>1.7149999999999999E-2</c:v>
                </c:pt>
                <c:pt idx="23577">
                  <c:v>1.4409999999999996E-2</c:v>
                </c:pt>
                <c:pt idx="23578">
                  <c:v>1.2710000000000001E-2</c:v>
                </c:pt>
                <c:pt idx="23579">
                  <c:v>1.227E-2</c:v>
                </c:pt>
                <c:pt idx="23580">
                  <c:v>1.3030000000000003E-2</c:v>
                </c:pt>
                <c:pt idx="23581">
                  <c:v>1.461E-2</c:v>
                </c:pt>
                <c:pt idx="23582">
                  <c:v>1.6500000000000008E-2</c:v>
                </c:pt>
                <c:pt idx="23583">
                  <c:v>1.8180000000000009E-2</c:v>
                </c:pt>
                <c:pt idx="23584">
                  <c:v>1.9310000000000008E-2</c:v>
                </c:pt>
                <c:pt idx="23585">
                  <c:v>1.9779999999999999E-2</c:v>
                </c:pt>
                <c:pt idx="23586">
                  <c:v>1.9680000000000007E-2</c:v>
                </c:pt>
                <c:pt idx="23587">
                  <c:v>1.9220000000000008E-2</c:v>
                </c:pt>
                <c:pt idx="23588">
                  <c:v>1.8630000000000001E-2</c:v>
                </c:pt>
                <c:pt idx="23589">
                  <c:v>1.8069999999999999E-2</c:v>
                </c:pt>
                <c:pt idx="23590">
                  <c:v>1.7590000000000001E-2</c:v>
                </c:pt>
                <c:pt idx="23591">
                  <c:v>1.7149999999999999E-2</c:v>
                </c:pt>
                <c:pt idx="23592">
                  <c:v>1.6600000000000007E-2</c:v>
                </c:pt>
                <c:pt idx="23593">
                  <c:v>1.5699999999999999E-2</c:v>
                </c:pt>
                <c:pt idx="23594">
                  <c:v>1.4200000000000001E-2</c:v>
                </c:pt>
                <c:pt idx="23595">
                  <c:v>1.1880000000000005E-2</c:v>
                </c:pt>
                <c:pt idx="23596">
                  <c:v>8.7900000000000027E-3</c:v>
                </c:pt>
                <c:pt idx="23597">
                  <c:v>5.2900000000000022E-3</c:v>
                </c:pt>
                <c:pt idx="23598">
                  <c:v>2.0900000000000007E-3</c:v>
                </c:pt>
                <c:pt idx="23599">
                  <c:v>2.0000000000000008E-5</c:v>
                </c:pt>
                <c:pt idx="23600">
                  <c:v>-2.2000000000000012E-4</c:v>
                </c:pt>
                <c:pt idx="23601">
                  <c:v>1.690000000000001E-3</c:v>
                </c:pt>
                <c:pt idx="23602">
                  <c:v>5.5200000000000015E-3</c:v>
                </c:pt>
                <c:pt idx="23603">
                  <c:v>1.0600000000000004E-2</c:v>
                </c:pt>
                <c:pt idx="23604">
                  <c:v>1.5930000000000003E-2</c:v>
                </c:pt>
                <c:pt idx="23605">
                  <c:v>2.0469999999999999E-2</c:v>
                </c:pt>
                <c:pt idx="23606">
                  <c:v>2.3369999999999991E-2</c:v>
                </c:pt>
                <c:pt idx="23607">
                  <c:v>2.418E-2</c:v>
                </c:pt>
                <c:pt idx="23608">
                  <c:v>2.2940000000000002E-2</c:v>
                </c:pt>
                <c:pt idx="23609">
                  <c:v>2.0119999999999999E-2</c:v>
                </c:pt>
                <c:pt idx="23610">
                  <c:v>1.6449999999999999E-2</c:v>
                </c:pt>
                <c:pt idx="23611">
                  <c:v>1.2699999999999998E-2</c:v>
                </c:pt>
                <c:pt idx="23612">
                  <c:v>9.4900000000000054E-3</c:v>
                </c:pt>
                <c:pt idx="23613">
                  <c:v>7.2000000000000024E-3</c:v>
                </c:pt>
                <c:pt idx="23614">
                  <c:v>5.9200000000000016E-3</c:v>
                </c:pt>
                <c:pt idx="23615">
                  <c:v>5.5400000000000015E-3</c:v>
                </c:pt>
                <c:pt idx="23616">
                  <c:v>5.7800000000000021E-3</c:v>
                </c:pt>
                <c:pt idx="23617">
                  <c:v>6.3400000000000019E-3</c:v>
                </c:pt>
                <c:pt idx="23618">
                  <c:v>6.890000000000002E-3</c:v>
                </c:pt>
                <c:pt idx="23619">
                  <c:v>7.210000000000002E-3</c:v>
                </c:pt>
                <c:pt idx="23620">
                  <c:v>7.1400000000000014E-3</c:v>
                </c:pt>
                <c:pt idx="23621">
                  <c:v>6.62E-3</c:v>
                </c:pt>
                <c:pt idx="23622">
                  <c:v>5.7000000000000019E-3</c:v>
                </c:pt>
                <c:pt idx="23623">
                  <c:v>4.4700000000000035E-3</c:v>
                </c:pt>
                <c:pt idx="23624">
                  <c:v>3.1200000000000012E-3</c:v>
                </c:pt>
                <c:pt idx="23625">
                  <c:v>1.8500000000000005E-3</c:v>
                </c:pt>
                <c:pt idx="23626">
                  <c:v>7.8000000000000031E-4</c:v>
                </c:pt>
                <c:pt idx="23627">
                  <c:v>-6.0000000000000035E-5</c:v>
                </c:pt>
                <c:pt idx="23628">
                  <c:v>-7.6000000000000026E-4</c:v>
                </c:pt>
                <c:pt idx="23629">
                  <c:v>-1.4300000000000005E-3</c:v>
                </c:pt>
                <c:pt idx="23630">
                  <c:v>-2.1300000000000008E-3</c:v>
                </c:pt>
                <c:pt idx="23631">
                  <c:v>-2.8000000000000008E-3</c:v>
                </c:pt>
                <c:pt idx="23632">
                  <c:v>-3.3000000000000008E-3</c:v>
                </c:pt>
                <c:pt idx="23633">
                  <c:v>-3.4600000000000008E-3</c:v>
                </c:pt>
                <c:pt idx="23634">
                  <c:v>-3.190000000000001E-3</c:v>
                </c:pt>
                <c:pt idx="23635">
                  <c:v>-2.5300000000000001E-3</c:v>
                </c:pt>
                <c:pt idx="23636">
                  <c:v>-1.6600000000000009E-3</c:v>
                </c:pt>
                <c:pt idx="23637">
                  <c:v>-8.2000000000000042E-4</c:v>
                </c:pt>
                <c:pt idx="23638">
                  <c:v>-2.9000000000000011E-4</c:v>
                </c:pt>
                <c:pt idx="23639">
                  <c:v>-3.0000000000000014E-4</c:v>
                </c:pt>
                <c:pt idx="23640">
                  <c:v>-9.9000000000000086E-4</c:v>
                </c:pt>
                <c:pt idx="23641">
                  <c:v>-2.4399999999999999E-3</c:v>
                </c:pt>
                <c:pt idx="23642">
                  <c:v>-4.5600000000000016E-3</c:v>
                </c:pt>
                <c:pt idx="23643">
                  <c:v>-7.1600000000000014E-3</c:v>
                </c:pt>
                <c:pt idx="23644">
                  <c:v>-1.0019999999999994E-2</c:v>
                </c:pt>
                <c:pt idx="23645">
                  <c:v>-1.2919999999999996E-2</c:v>
                </c:pt>
                <c:pt idx="23646">
                  <c:v>-1.5679999999999999E-2</c:v>
                </c:pt>
                <c:pt idx="23647">
                  <c:v>-1.8200000000000008E-2</c:v>
                </c:pt>
                <c:pt idx="23648">
                  <c:v>-2.0379999999999999E-2</c:v>
                </c:pt>
                <c:pt idx="23649">
                  <c:v>-2.2069999999999999E-2</c:v>
                </c:pt>
                <c:pt idx="23650">
                  <c:v>-2.3099999999999999E-2</c:v>
                </c:pt>
                <c:pt idx="23651">
                  <c:v>-2.3199999999999991E-2</c:v>
                </c:pt>
                <c:pt idx="23652">
                  <c:v>-2.2130000000000007E-2</c:v>
                </c:pt>
                <c:pt idx="23653">
                  <c:v>-1.9699999999999999E-2</c:v>
                </c:pt>
                <c:pt idx="23654">
                  <c:v>-1.5930000000000003E-2</c:v>
                </c:pt>
                <c:pt idx="23655">
                  <c:v>-1.1060000000000004E-2</c:v>
                </c:pt>
                <c:pt idx="23656">
                  <c:v>-5.5900000000000021E-3</c:v>
                </c:pt>
                <c:pt idx="23657">
                  <c:v>-1.4999999999999999E-4</c:v>
                </c:pt>
                <c:pt idx="23658">
                  <c:v>4.62E-3</c:v>
                </c:pt>
                <c:pt idx="23659">
                  <c:v>8.2600000000000035E-3</c:v>
                </c:pt>
                <c:pt idx="23660">
                  <c:v>1.0560000000000003E-2</c:v>
                </c:pt>
                <c:pt idx="23661">
                  <c:v>1.1550000000000001E-2</c:v>
                </c:pt>
                <c:pt idx="23662">
                  <c:v>1.1400000000000004E-2</c:v>
                </c:pt>
                <c:pt idx="23663">
                  <c:v>1.031E-2</c:v>
                </c:pt>
                <c:pt idx="23664">
                  <c:v>8.460000000000004E-3</c:v>
                </c:pt>
                <c:pt idx="23665">
                  <c:v>5.9700000000000022E-3</c:v>
                </c:pt>
                <c:pt idx="23666">
                  <c:v>2.9600000000000008E-3</c:v>
                </c:pt>
                <c:pt idx="23667">
                  <c:v>-4.1000000000000015E-4</c:v>
                </c:pt>
                <c:pt idx="23668">
                  <c:v>-3.8800000000000011E-3</c:v>
                </c:pt>
                <c:pt idx="23669">
                  <c:v>-7.1900000000000019E-3</c:v>
                </c:pt>
                <c:pt idx="23670">
                  <c:v>-1.0140000000000001E-2</c:v>
                </c:pt>
                <c:pt idx="23671">
                  <c:v>-1.2670000000000001E-2</c:v>
                </c:pt>
                <c:pt idx="23672">
                  <c:v>-1.4880000000000001E-2</c:v>
                </c:pt>
                <c:pt idx="23673">
                  <c:v>-1.6950000000000003E-2</c:v>
                </c:pt>
                <c:pt idx="23674">
                  <c:v>-1.9120000000000009E-2</c:v>
                </c:pt>
                <c:pt idx="23675">
                  <c:v>-2.1569999999999999E-2</c:v>
                </c:pt>
                <c:pt idx="23676">
                  <c:v>-2.4420000000000001E-2</c:v>
                </c:pt>
                <c:pt idx="23677">
                  <c:v>-2.7650000000000008E-2</c:v>
                </c:pt>
                <c:pt idx="23678">
                  <c:v>-3.1110000000000002E-2</c:v>
                </c:pt>
                <c:pt idx="23679">
                  <c:v>-3.4529999999999998E-2</c:v>
                </c:pt>
                <c:pt idx="23680">
                  <c:v>-3.7530000000000015E-2</c:v>
                </c:pt>
                <c:pt idx="23681">
                  <c:v>-3.9710000000000002E-2</c:v>
                </c:pt>
                <c:pt idx="23682">
                  <c:v>-4.0770000000000001E-2</c:v>
                </c:pt>
                <c:pt idx="23683">
                  <c:v>-4.0550000000000003E-2</c:v>
                </c:pt>
                <c:pt idx="23684">
                  <c:v>-3.9140000000000001E-2</c:v>
                </c:pt>
                <c:pt idx="23685">
                  <c:v>-3.6890000000000006E-2</c:v>
                </c:pt>
                <c:pt idx="23686">
                  <c:v>-3.4419999999999999E-2</c:v>
                </c:pt>
                <c:pt idx="23687">
                  <c:v>-3.2380000000000006E-2</c:v>
                </c:pt>
                <c:pt idx="23688">
                  <c:v>-3.1290000000000005E-2</c:v>
                </c:pt>
                <c:pt idx="23689">
                  <c:v>-3.1280000000000002E-2</c:v>
                </c:pt>
                <c:pt idx="23690">
                  <c:v>-3.2150000000000005E-2</c:v>
                </c:pt>
                <c:pt idx="23691">
                  <c:v>-3.3360000000000001E-2</c:v>
                </c:pt>
                <c:pt idx="23692">
                  <c:v>-3.4300000000000004E-2</c:v>
                </c:pt>
                <c:pt idx="23693">
                  <c:v>-3.4450000000000001E-2</c:v>
                </c:pt>
                <c:pt idx="23694">
                  <c:v>-3.3509999999999998E-2</c:v>
                </c:pt>
                <c:pt idx="23695">
                  <c:v>-3.1450000000000006E-2</c:v>
                </c:pt>
                <c:pt idx="23696">
                  <c:v>-2.8509999999999997E-2</c:v>
                </c:pt>
                <c:pt idx="23697">
                  <c:v>-2.5080000000000002E-2</c:v>
                </c:pt>
                <c:pt idx="23698">
                  <c:v>-2.1650000000000006E-2</c:v>
                </c:pt>
                <c:pt idx="23699">
                  <c:v>-1.8669999999999999E-2</c:v>
                </c:pt>
                <c:pt idx="23700">
                  <c:v>-1.6420000000000008E-2</c:v>
                </c:pt>
                <c:pt idx="23701">
                  <c:v>-1.4919999999999998E-2</c:v>
                </c:pt>
                <c:pt idx="23702">
                  <c:v>-1.3930000000000001E-2</c:v>
                </c:pt>
                <c:pt idx="23703">
                  <c:v>-1.3020000000000004E-2</c:v>
                </c:pt>
                <c:pt idx="23704">
                  <c:v>-1.1690000000000004E-2</c:v>
                </c:pt>
                <c:pt idx="23705">
                  <c:v>-9.5500000000000064E-3</c:v>
                </c:pt>
                <c:pt idx="23706">
                  <c:v>-6.400000000000002E-3</c:v>
                </c:pt>
                <c:pt idx="23707">
                  <c:v>-2.2900000000000008E-3</c:v>
                </c:pt>
                <c:pt idx="23708">
                  <c:v>2.4500000000000008E-3</c:v>
                </c:pt>
                <c:pt idx="23709">
                  <c:v>7.3000000000000018E-3</c:v>
                </c:pt>
                <c:pt idx="23710">
                  <c:v>1.1630000000000001E-2</c:v>
                </c:pt>
                <c:pt idx="23711">
                  <c:v>1.4840000000000001E-2</c:v>
                </c:pt>
                <c:pt idx="23712">
                  <c:v>1.6449999999999999E-2</c:v>
                </c:pt>
                <c:pt idx="23713">
                  <c:v>1.6190000000000003E-2</c:v>
                </c:pt>
                <c:pt idx="23714">
                  <c:v>1.4100000000000001E-2</c:v>
                </c:pt>
                <c:pt idx="23715">
                  <c:v>1.0570000000000001E-2</c:v>
                </c:pt>
                <c:pt idx="23716">
                  <c:v>6.3300000000000023E-3</c:v>
                </c:pt>
                <c:pt idx="23717">
                  <c:v>2.32E-3</c:v>
                </c:pt>
                <c:pt idx="23718">
                  <c:v>-5.4000000000000022E-4</c:v>
                </c:pt>
                <c:pt idx="23719">
                  <c:v>-1.5499999999999999E-3</c:v>
                </c:pt>
                <c:pt idx="23720">
                  <c:v>-4.6000000000000018E-4</c:v>
                </c:pt>
                <c:pt idx="23721">
                  <c:v>2.5100000000000001E-3</c:v>
                </c:pt>
                <c:pt idx="23722">
                  <c:v>6.7600000000000021E-3</c:v>
                </c:pt>
                <c:pt idx="23723">
                  <c:v>1.1480000000000004E-2</c:v>
                </c:pt>
                <c:pt idx="23724">
                  <c:v>1.5879999999999998E-2</c:v>
                </c:pt>
                <c:pt idx="23725">
                  <c:v>1.9410000000000007E-2</c:v>
                </c:pt>
                <c:pt idx="23726">
                  <c:v>2.1820000000000006E-2</c:v>
                </c:pt>
                <c:pt idx="23727">
                  <c:v>2.3159999999999997E-2</c:v>
                </c:pt>
                <c:pt idx="23728">
                  <c:v>2.366E-2</c:v>
                </c:pt>
                <c:pt idx="23729">
                  <c:v>2.3570000000000001E-2</c:v>
                </c:pt>
                <c:pt idx="23730">
                  <c:v>2.3059999999999997E-2</c:v>
                </c:pt>
                <c:pt idx="23731">
                  <c:v>2.2220000000000007E-2</c:v>
                </c:pt>
                <c:pt idx="23732">
                  <c:v>2.1080000000000008E-2</c:v>
                </c:pt>
                <c:pt idx="23733">
                  <c:v>1.9630000000000009E-2</c:v>
                </c:pt>
                <c:pt idx="23734">
                  <c:v>1.7850000000000001E-2</c:v>
                </c:pt>
                <c:pt idx="23735">
                  <c:v>1.5720000000000001E-2</c:v>
                </c:pt>
                <c:pt idx="23736">
                  <c:v>1.3240000000000004E-2</c:v>
                </c:pt>
                <c:pt idx="23737">
                  <c:v>1.0420000000000004E-2</c:v>
                </c:pt>
                <c:pt idx="23738">
                  <c:v>7.360000000000002E-3</c:v>
                </c:pt>
                <c:pt idx="23739">
                  <c:v>4.2200000000000015E-3</c:v>
                </c:pt>
                <c:pt idx="23740">
                  <c:v>1.2500000000000005E-3</c:v>
                </c:pt>
                <c:pt idx="23741">
                  <c:v>-1.2899999999999999E-3</c:v>
                </c:pt>
                <c:pt idx="23742">
                  <c:v>-3.200000000000001E-3</c:v>
                </c:pt>
                <c:pt idx="23743">
                  <c:v>-4.4100000000000016E-3</c:v>
                </c:pt>
                <c:pt idx="23744">
                  <c:v>-4.9500000000000021E-3</c:v>
                </c:pt>
                <c:pt idx="23745">
                  <c:v>-4.910000000000002E-3</c:v>
                </c:pt>
                <c:pt idx="23746">
                  <c:v>-4.4300000000000025E-3</c:v>
                </c:pt>
                <c:pt idx="23747">
                  <c:v>-3.7300000000000015E-3</c:v>
                </c:pt>
                <c:pt idx="23748">
                  <c:v>-3.0500000000000002E-3</c:v>
                </c:pt>
                <c:pt idx="23749">
                  <c:v>-2.6700000000000009E-3</c:v>
                </c:pt>
                <c:pt idx="23750">
                  <c:v>-2.7800000000000012E-3</c:v>
                </c:pt>
                <c:pt idx="23751">
                  <c:v>-3.510000000000001E-3</c:v>
                </c:pt>
                <c:pt idx="23752">
                  <c:v>-4.8600000000000015E-3</c:v>
                </c:pt>
                <c:pt idx="23753">
                  <c:v>-6.7700000000000034E-3</c:v>
                </c:pt>
                <c:pt idx="23754">
                  <c:v>-9.1600000000000049E-3</c:v>
                </c:pt>
                <c:pt idx="23755">
                  <c:v>-1.201E-2</c:v>
                </c:pt>
                <c:pt idx="23756">
                  <c:v>-1.5299999999999998E-2</c:v>
                </c:pt>
                <c:pt idx="23757">
                  <c:v>-1.9030000000000005E-2</c:v>
                </c:pt>
                <c:pt idx="23758">
                  <c:v>-2.3149999999999997E-2</c:v>
                </c:pt>
                <c:pt idx="23759">
                  <c:v>-2.760000000000001E-2</c:v>
                </c:pt>
                <c:pt idx="23760">
                  <c:v>-3.2300000000000002E-2</c:v>
                </c:pt>
                <c:pt idx="23761">
                  <c:v>-3.7159999999999999E-2</c:v>
                </c:pt>
                <c:pt idx="23762">
                  <c:v>-4.2009999999999999E-2</c:v>
                </c:pt>
                <c:pt idx="23763">
                  <c:v>-4.6629999999999984E-2</c:v>
                </c:pt>
                <c:pt idx="23764">
                  <c:v>-5.0650000000000001E-2</c:v>
                </c:pt>
                <c:pt idx="23765">
                  <c:v>-5.3620000000000001E-2</c:v>
                </c:pt>
                <c:pt idx="23766">
                  <c:v>-5.5100000000000003E-2</c:v>
                </c:pt>
                <c:pt idx="23767">
                  <c:v>-5.4810000000000025E-2</c:v>
                </c:pt>
                <c:pt idx="23768">
                  <c:v>-5.2710000000000021E-2</c:v>
                </c:pt>
                <c:pt idx="23769">
                  <c:v>-4.9120000000000004E-2</c:v>
                </c:pt>
                <c:pt idx="23770">
                  <c:v>-4.4630000000000003E-2</c:v>
                </c:pt>
                <c:pt idx="23771">
                  <c:v>-3.9960000000000002E-2</c:v>
                </c:pt>
                <c:pt idx="23772">
                  <c:v>-3.5779999999999999E-2</c:v>
                </c:pt>
                <c:pt idx="23773">
                  <c:v>-3.2540000000000006E-2</c:v>
                </c:pt>
                <c:pt idx="23774">
                  <c:v>-3.0300000000000001E-2</c:v>
                </c:pt>
                <c:pt idx="23775">
                  <c:v>-2.8850000000000001E-2</c:v>
                </c:pt>
                <c:pt idx="23776">
                  <c:v>-2.7750000000000007E-2</c:v>
                </c:pt>
                <c:pt idx="23777">
                  <c:v>-2.6540000000000001E-2</c:v>
                </c:pt>
                <c:pt idx="23778">
                  <c:v>-2.4820000000000002E-2</c:v>
                </c:pt>
                <c:pt idx="23779">
                  <c:v>-2.2360000000000001E-2</c:v>
                </c:pt>
                <c:pt idx="23780">
                  <c:v>-1.9160000000000007E-2</c:v>
                </c:pt>
                <c:pt idx="23781">
                  <c:v>-1.5570000000000001E-2</c:v>
                </c:pt>
                <c:pt idx="23782">
                  <c:v>-1.223E-2</c:v>
                </c:pt>
                <c:pt idx="23783">
                  <c:v>-9.9000000000000043E-3</c:v>
                </c:pt>
                <c:pt idx="23784">
                  <c:v>-9.250000000000003E-3</c:v>
                </c:pt>
                <c:pt idx="23785">
                  <c:v>-1.0650000000000001E-2</c:v>
                </c:pt>
                <c:pt idx="23786">
                  <c:v>-1.4019999999999994E-2</c:v>
                </c:pt>
                <c:pt idx="23787">
                  <c:v>-1.8900000000000007E-2</c:v>
                </c:pt>
                <c:pt idx="23788">
                  <c:v>-2.4570000000000002E-2</c:v>
                </c:pt>
                <c:pt idx="23789">
                  <c:v>-3.0250000000000006E-2</c:v>
                </c:pt>
                <c:pt idx="23790">
                  <c:v>-3.5240000000000014E-2</c:v>
                </c:pt>
                <c:pt idx="23791">
                  <c:v>-3.8980000000000001E-2</c:v>
                </c:pt>
                <c:pt idx="23792">
                  <c:v>-4.0989999999999999E-2</c:v>
                </c:pt>
                <c:pt idx="23793">
                  <c:v>-4.0849999999999997E-2</c:v>
                </c:pt>
                <c:pt idx="23794">
                  <c:v>-3.8300000000000001E-2</c:v>
                </c:pt>
                <c:pt idx="23795">
                  <c:v>-3.3329999999999999E-2</c:v>
                </c:pt>
                <c:pt idx="23796">
                  <c:v>-2.6260000000000002E-2</c:v>
                </c:pt>
                <c:pt idx="23797">
                  <c:v>-1.771E-2</c:v>
                </c:pt>
                <c:pt idx="23798">
                  <c:v>-8.5000000000000006E-3</c:v>
                </c:pt>
                <c:pt idx="23799">
                  <c:v>5.5000000000000025E-4</c:v>
                </c:pt>
                <c:pt idx="23800">
                  <c:v>8.7700000000000035E-3</c:v>
                </c:pt>
                <c:pt idx="23801">
                  <c:v>1.5730000000000001E-2</c:v>
                </c:pt>
                <c:pt idx="23802">
                  <c:v>2.1250000000000002E-2</c:v>
                </c:pt>
                <c:pt idx="23803">
                  <c:v>2.5309999999999999E-2</c:v>
                </c:pt>
                <c:pt idx="23804">
                  <c:v>2.8040000000000002E-2</c:v>
                </c:pt>
                <c:pt idx="23805">
                  <c:v>2.9610000000000001E-2</c:v>
                </c:pt>
                <c:pt idx="23806">
                  <c:v>3.0280000000000008E-2</c:v>
                </c:pt>
                <c:pt idx="23807">
                  <c:v>3.0300000000000001E-2</c:v>
                </c:pt>
                <c:pt idx="23808">
                  <c:v>2.9940000000000001E-2</c:v>
                </c:pt>
                <c:pt idx="23809">
                  <c:v>2.9420000000000002E-2</c:v>
                </c:pt>
                <c:pt idx="23810">
                  <c:v>2.8919999999999998E-2</c:v>
                </c:pt>
                <c:pt idx="23811">
                  <c:v>2.8519999999999997E-2</c:v>
                </c:pt>
                <c:pt idx="23812">
                  <c:v>2.8219999999999999E-2</c:v>
                </c:pt>
                <c:pt idx="23813">
                  <c:v>2.792E-2</c:v>
                </c:pt>
                <c:pt idx="23814">
                  <c:v>2.7460000000000002E-2</c:v>
                </c:pt>
                <c:pt idx="23815">
                  <c:v>2.6720000000000001E-2</c:v>
                </c:pt>
                <c:pt idx="23816">
                  <c:v>2.5640000000000007E-2</c:v>
                </c:pt>
                <c:pt idx="23817">
                  <c:v>2.4219999999999998E-2</c:v>
                </c:pt>
                <c:pt idx="23818">
                  <c:v>2.2520000000000002E-2</c:v>
                </c:pt>
                <c:pt idx="23819">
                  <c:v>2.0640000000000002E-2</c:v>
                </c:pt>
                <c:pt idx="23820">
                  <c:v>1.8679999999999999E-2</c:v>
                </c:pt>
                <c:pt idx="23821">
                  <c:v>1.6780000000000007E-2</c:v>
                </c:pt>
                <c:pt idx="23822">
                  <c:v>1.5080000000000001E-2</c:v>
                </c:pt>
                <c:pt idx="23823">
                  <c:v>1.3740000000000006E-2</c:v>
                </c:pt>
                <c:pt idx="23824">
                  <c:v>1.2880000000000004E-2</c:v>
                </c:pt>
                <c:pt idx="23825">
                  <c:v>1.2640000000000004E-2</c:v>
                </c:pt>
                <c:pt idx="23826">
                  <c:v>1.3060000000000004E-2</c:v>
                </c:pt>
                <c:pt idx="23827">
                  <c:v>1.4080000000000001E-2</c:v>
                </c:pt>
                <c:pt idx="23828">
                  <c:v>1.5509999999999999E-2</c:v>
                </c:pt>
                <c:pt idx="23829">
                  <c:v>1.6959999999999999E-2</c:v>
                </c:pt>
                <c:pt idx="23830">
                  <c:v>1.8010000000000005E-2</c:v>
                </c:pt>
                <c:pt idx="23831">
                  <c:v>1.8290000000000001E-2</c:v>
                </c:pt>
                <c:pt idx="23832">
                  <c:v>1.7610000000000001E-2</c:v>
                </c:pt>
                <c:pt idx="23833">
                  <c:v>1.6060000000000001E-2</c:v>
                </c:pt>
                <c:pt idx="23834">
                  <c:v>1.3910000000000004E-2</c:v>
                </c:pt>
                <c:pt idx="23835">
                  <c:v>1.1610000000000004E-2</c:v>
                </c:pt>
                <c:pt idx="23836">
                  <c:v>9.6800000000000028E-3</c:v>
                </c:pt>
                <c:pt idx="23837">
                  <c:v>8.6600000000000028E-3</c:v>
                </c:pt>
                <c:pt idx="23838">
                  <c:v>8.8700000000000064E-3</c:v>
                </c:pt>
                <c:pt idx="23839">
                  <c:v>1.0400000000000001E-2</c:v>
                </c:pt>
                <c:pt idx="23840">
                  <c:v>1.3020000000000004E-2</c:v>
                </c:pt>
                <c:pt idx="23841">
                  <c:v>1.6299999999999999E-2</c:v>
                </c:pt>
                <c:pt idx="23842">
                  <c:v>1.9760000000000007E-2</c:v>
                </c:pt>
                <c:pt idx="23843">
                  <c:v>2.2970000000000008E-2</c:v>
                </c:pt>
                <c:pt idx="23844">
                  <c:v>2.5650000000000006E-2</c:v>
                </c:pt>
                <c:pt idx="23845">
                  <c:v>2.7670000000000014E-2</c:v>
                </c:pt>
                <c:pt idx="23846">
                  <c:v>2.8989999999999998E-2</c:v>
                </c:pt>
                <c:pt idx="23847">
                  <c:v>2.9660000000000002E-2</c:v>
                </c:pt>
                <c:pt idx="23848">
                  <c:v>2.972E-2</c:v>
                </c:pt>
                <c:pt idx="23849">
                  <c:v>2.9180000000000001E-2</c:v>
                </c:pt>
                <c:pt idx="23850">
                  <c:v>2.8119999999999992E-2</c:v>
                </c:pt>
                <c:pt idx="23851">
                  <c:v>2.6790000000000001E-2</c:v>
                </c:pt>
                <c:pt idx="23852">
                  <c:v>2.555E-2</c:v>
                </c:pt>
                <c:pt idx="23853">
                  <c:v>2.4909999999999998E-2</c:v>
                </c:pt>
                <c:pt idx="23854">
                  <c:v>2.5290000000000007E-2</c:v>
                </c:pt>
                <c:pt idx="23855">
                  <c:v>2.6880000000000008E-2</c:v>
                </c:pt>
                <c:pt idx="23856">
                  <c:v>2.9559999999999999E-2</c:v>
                </c:pt>
                <c:pt idx="23857">
                  <c:v>3.2910000000000002E-2</c:v>
                </c:pt>
                <c:pt idx="23858">
                  <c:v>3.6340000000000004E-2</c:v>
                </c:pt>
                <c:pt idx="23859">
                  <c:v>3.9309999999999998E-2</c:v>
                </c:pt>
                <c:pt idx="23860">
                  <c:v>4.1430000000000002E-2</c:v>
                </c:pt>
                <c:pt idx="23861">
                  <c:v>4.2509999999999999E-2</c:v>
                </c:pt>
                <c:pt idx="23862">
                  <c:v>4.265E-2</c:v>
                </c:pt>
                <c:pt idx="23863">
                  <c:v>4.215E-2</c:v>
                </c:pt>
                <c:pt idx="23864">
                  <c:v>4.1410000000000002E-2</c:v>
                </c:pt>
                <c:pt idx="23865">
                  <c:v>4.0820000000000002E-2</c:v>
                </c:pt>
                <c:pt idx="23866">
                  <c:v>4.0610000000000014E-2</c:v>
                </c:pt>
                <c:pt idx="23867">
                  <c:v>4.0820000000000002E-2</c:v>
                </c:pt>
                <c:pt idx="23868">
                  <c:v>4.1329999999999999E-2</c:v>
                </c:pt>
                <c:pt idx="23869">
                  <c:v>4.1810000000000014E-2</c:v>
                </c:pt>
                <c:pt idx="23870">
                  <c:v>4.1880000000000001E-2</c:v>
                </c:pt>
                <c:pt idx="23871">
                  <c:v>4.1069999999999995E-2</c:v>
                </c:pt>
                <c:pt idx="23872">
                  <c:v>3.9050000000000001E-2</c:v>
                </c:pt>
                <c:pt idx="23873">
                  <c:v>3.5670000000000014E-2</c:v>
                </c:pt>
                <c:pt idx="23874">
                  <c:v>3.1110000000000002E-2</c:v>
                </c:pt>
                <c:pt idx="23875">
                  <c:v>2.5759999999999998E-2</c:v>
                </c:pt>
                <c:pt idx="23876">
                  <c:v>2.017E-2</c:v>
                </c:pt>
                <c:pt idx="23877">
                  <c:v>1.485E-2</c:v>
                </c:pt>
                <c:pt idx="23878">
                  <c:v>1.0260000000000003E-2</c:v>
                </c:pt>
                <c:pt idx="23879">
                  <c:v>6.7300000000000025E-3</c:v>
                </c:pt>
                <c:pt idx="23880">
                  <c:v>4.4900000000000018E-3</c:v>
                </c:pt>
                <c:pt idx="23881">
                  <c:v>3.6100000000000008E-3</c:v>
                </c:pt>
                <c:pt idx="23882">
                  <c:v>3.9500000000000021E-3</c:v>
                </c:pt>
                <c:pt idx="23883">
                  <c:v>5.1500000000000001E-3</c:v>
                </c:pt>
                <c:pt idx="23884">
                  <c:v>6.7500000000000017E-3</c:v>
                </c:pt>
                <c:pt idx="23885">
                  <c:v>8.2500000000000039E-3</c:v>
                </c:pt>
                <c:pt idx="23886">
                  <c:v>9.250000000000003E-3</c:v>
                </c:pt>
                <c:pt idx="23887">
                  <c:v>9.5400000000000068E-3</c:v>
                </c:pt>
                <c:pt idx="23888">
                  <c:v>9.0200000000000002E-3</c:v>
                </c:pt>
                <c:pt idx="23889">
                  <c:v>7.7500000000000034E-3</c:v>
                </c:pt>
                <c:pt idx="23890">
                  <c:v>5.9100000000000021E-3</c:v>
                </c:pt>
                <c:pt idx="23891">
                  <c:v>3.7400000000000011E-3</c:v>
                </c:pt>
                <c:pt idx="23892">
                  <c:v>1.5299999999999999E-3</c:v>
                </c:pt>
                <c:pt idx="23893">
                  <c:v>-4.7000000000000015E-4</c:v>
                </c:pt>
                <c:pt idx="23894">
                  <c:v>-2.1600000000000009E-3</c:v>
                </c:pt>
                <c:pt idx="23895">
                  <c:v>-3.5800000000000012E-3</c:v>
                </c:pt>
                <c:pt idx="23896">
                  <c:v>-4.8600000000000015E-3</c:v>
                </c:pt>
                <c:pt idx="23897">
                  <c:v>-6.1300000000000018E-3</c:v>
                </c:pt>
                <c:pt idx="23898">
                  <c:v>-7.4500000000000035E-3</c:v>
                </c:pt>
                <c:pt idx="23899">
                  <c:v>-8.8100000000000053E-3</c:v>
                </c:pt>
                <c:pt idx="23900">
                  <c:v>-1.0180000000000003E-2</c:v>
                </c:pt>
                <c:pt idx="23901">
                  <c:v>-1.1570000000000004E-2</c:v>
                </c:pt>
                <c:pt idx="23902">
                  <c:v>-1.311E-2</c:v>
                </c:pt>
                <c:pt idx="23903">
                  <c:v>-1.4959999999999998E-2</c:v>
                </c:pt>
                <c:pt idx="23904">
                  <c:v>-1.7239999999999998E-2</c:v>
                </c:pt>
                <c:pt idx="23905">
                  <c:v>-1.9900000000000008E-2</c:v>
                </c:pt>
                <c:pt idx="23906">
                  <c:v>-2.2740000000000007E-2</c:v>
                </c:pt>
                <c:pt idx="23907">
                  <c:v>-2.5420000000000002E-2</c:v>
                </c:pt>
                <c:pt idx="23908">
                  <c:v>-2.7570000000000008E-2</c:v>
                </c:pt>
                <c:pt idx="23909">
                  <c:v>-2.8810000000000002E-2</c:v>
                </c:pt>
                <c:pt idx="23910">
                  <c:v>-2.8899999999999999E-2</c:v>
                </c:pt>
                <c:pt idx="23911">
                  <c:v>-2.7840000000000014E-2</c:v>
                </c:pt>
                <c:pt idx="23912">
                  <c:v>-2.5930000000000002E-2</c:v>
                </c:pt>
                <c:pt idx="23913">
                  <c:v>-2.3789999999999999E-2</c:v>
                </c:pt>
                <c:pt idx="23914">
                  <c:v>-2.2169999999999999E-2</c:v>
                </c:pt>
                <c:pt idx="23915">
                  <c:v>-2.1810000000000006E-2</c:v>
                </c:pt>
                <c:pt idx="23916">
                  <c:v>-2.3159999999999997E-2</c:v>
                </c:pt>
                <c:pt idx="23917">
                  <c:v>-2.6250000000000002E-2</c:v>
                </c:pt>
                <c:pt idx="23918">
                  <c:v>-3.0620000000000001E-2</c:v>
                </c:pt>
                <c:pt idx="23919">
                  <c:v>-3.5440000000000006E-2</c:v>
                </c:pt>
                <c:pt idx="23920">
                  <c:v>-3.9719999999999998E-2</c:v>
                </c:pt>
                <c:pt idx="23921">
                  <c:v>-4.2580000000000014E-2</c:v>
                </c:pt>
                <c:pt idx="23922">
                  <c:v>-4.3439999999999999E-2</c:v>
                </c:pt>
                <c:pt idx="23923">
                  <c:v>-4.2189999999999998E-2</c:v>
                </c:pt>
                <c:pt idx="23924">
                  <c:v>-3.9100000000000003E-2</c:v>
                </c:pt>
                <c:pt idx="23925">
                  <c:v>-3.4810000000000001E-2</c:v>
                </c:pt>
                <c:pt idx="23926">
                  <c:v>-3.0090000000000002E-2</c:v>
                </c:pt>
                <c:pt idx="23927">
                  <c:v>-2.5749999999999999E-2</c:v>
                </c:pt>
                <c:pt idx="23928">
                  <c:v>-2.2410000000000006E-2</c:v>
                </c:pt>
                <c:pt idx="23929">
                  <c:v>-2.0379999999999999E-2</c:v>
                </c:pt>
                <c:pt idx="23930">
                  <c:v>-1.9610000000000006E-2</c:v>
                </c:pt>
                <c:pt idx="23931">
                  <c:v>-1.9730000000000008E-2</c:v>
                </c:pt>
                <c:pt idx="23932">
                  <c:v>-2.018E-2</c:v>
                </c:pt>
                <c:pt idx="23933">
                  <c:v>-2.0459999999999999E-2</c:v>
                </c:pt>
                <c:pt idx="23934">
                  <c:v>-2.0240000000000001E-2</c:v>
                </c:pt>
                <c:pt idx="23935">
                  <c:v>-1.9470000000000001E-2</c:v>
                </c:pt>
                <c:pt idx="23936">
                  <c:v>-1.8310000000000003E-2</c:v>
                </c:pt>
                <c:pt idx="23937">
                  <c:v>-1.6940000000000007E-2</c:v>
                </c:pt>
                <c:pt idx="23938">
                  <c:v>-1.5520000000000004E-2</c:v>
                </c:pt>
                <c:pt idx="23939">
                  <c:v>-1.4109999999999998E-2</c:v>
                </c:pt>
                <c:pt idx="23940">
                  <c:v>-1.269E-2</c:v>
                </c:pt>
                <c:pt idx="23941">
                  <c:v>-1.1250000000000001E-2</c:v>
                </c:pt>
                <c:pt idx="23942">
                  <c:v>-9.7900000000000001E-3</c:v>
                </c:pt>
                <c:pt idx="23943">
                  <c:v>-8.3000000000000036E-3</c:v>
                </c:pt>
                <c:pt idx="23944">
                  <c:v>-6.7900000000000018E-3</c:v>
                </c:pt>
                <c:pt idx="23945">
                  <c:v>-5.2800000000000017E-3</c:v>
                </c:pt>
                <c:pt idx="23946">
                  <c:v>-3.7200000000000011E-3</c:v>
                </c:pt>
                <c:pt idx="23947">
                  <c:v>-2.040000000000001E-3</c:v>
                </c:pt>
                <c:pt idx="23948">
                  <c:v>-1.1000000000000006E-4</c:v>
                </c:pt>
                <c:pt idx="23949">
                  <c:v>2.2300000000000002E-3</c:v>
                </c:pt>
                <c:pt idx="23950">
                  <c:v>5.1300000000000017E-3</c:v>
                </c:pt>
                <c:pt idx="23951">
                  <c:v>8.690000000000005E-3</c:v>
                </c:pt>
                <c:pt idx="23952">
                  <c:v>1.2860000000000003E-2</c:v>
                </c:pt>
                <c:pt idx="23953">
                  <c:v>1.7350000000000001E-2</c:v>
                </c:pt>
                <c:pt idx="23954">
                  <c:v>2.163000000000001E-2</c:v>
                </c:pt>
                <c:pt idx="23955">
                  <c:v>2.5020000000000001E-2</c:v>
                </c:pt>
                <c:pt idx="23956">
                  <c:v>2.6830000000000014E-2</c:v>
                </c:pt>
                <c:pt idx="23957">
                  <c:v>2.6650000000000007E-2</c:v>
                </c:pt>
                <c:pt idx="23958">
                  <c:v>2.4379999999999999E-2</c:v>
                </c:pt>
                <c:pt idx="23959">
                  <c:v>2.034E-2</c:v>
                </c:pt>
                <c:pt idx="23960">
                  <c:v>1.5089999999999999E-2</c:v>
                </c:pt>
                <c:pt idx="23961">
                  <c:v>9.3000000000000044E-3</c:v>
                </c:pt>
                <c:pt idx="23962">
                  <c:v>3.6000000000000012E-3</c:v>
                </c:pt>
                <c:pt idx="23963">
                  <c:v>-1.5499999999999999E-3</c:v>
                </c:pt>
                <c:pt idx="23964">
                  <c:v>-5.8100000000000018E-3</c:v>
                </c:pt>
                <c:pt idx="23965">
                  <c:v>-9.0400000000000046E-3</c:v>
                </c:pt>
                <c:pt idx="23966">
                  <c:v>-1.1280000000000005E-2</c:v>
                </c:pt>
                <c:pt idx="23967">
                  <c:v>-1.2659999999999998E-2</c:v>
                </c:pt>
                <c:pt idx="23968">
                  <c:v>-1.3429999999999999E-2</c:v>
                </c:pt>
                <c:pt idx="23969">
                  <c:v>-1.3769999999999999E-2</c:v>
                </c:pt>
                <c:pt idx="23970">
                  <c:v>-1.3780000000000004E-2</c:v>
                </c:pt>
                <c:pt idx="23971">
                  <c:v>-1.3480000000000004E-2</c:v>
                </c:pt>
                <c:pt idx="23972">
                  <c:v>-1.2840000000000004E-2</c:v>
                </c:pt>
                <c:pt idx="23973">
                  <c:v>-1.1860000000000006E-2</c:v>
                </c:pt>
                <c:pt idx="23974">
                  <c:v>-1.0610000000000001E-2</c:v>
                </c:pt>
                <c:pt idx="23975">
                  <c:v>-9.1600000000000049E-3</c:v>
                </c:pt>
                <c:pt idx="23976">
                  <c:v>-7.6000000000000017E-3</c:v>
                </c:pt>
                <c:pt idx="23977">
                  <c:v>-5.9900000000000023E-3</c:v>
                </c:pt>
                <c:pt idx="23978">
                  <c:v>-4.3800000000000002E-3</c:v>
                </c:pt>
                <c:pt idx="23979">
                  <c:v>-2.7700000000000008E-3</c:v>
                </c:pt>
                <c:pt idx="23980">
                  <c:v>-1.1199999999999999E-3</c:v>
                </c:pt>
                <c:pt idx="23981">
                  <c:v>6.500000000000003E-4</c:v>
                </c:pt>
                <c:pt idx="23982">
                  <c:v>2.6400000000000009E-3</c:v>
                </c:pt>
                <c:pt idx="23983">
                  <c:v>4.910000000000002E-3</c:v>
                </c:pt>
                <c:pt idx="23984">
                  <c:v>7.4200000000000021E-3</c:v>
                </c:pt>
                <c:pt idx="23985">
                  <c:v>1.004E-2</c:v>
                </c:pt>
                <c:pt idx="23986">
                  <c:v>1.2560000000000003E-2</c:v>
                </c:pt>
                <c:pt idx="23987">
                  <c:v>1.473E-2</c:v>
                </c:pt>
                <c:pt idx="23988">
                  <c:v>1.6330000000000001E-2</c:v>
                </c:pt>
                <c:pt idx="23989">
                  <c:v>1.721E-2</c:v>
                </c:pt>
                <c:pt idx="23990">
                  <c:v>1.7299999999999996E-2</c:v>
                </c:pt>
                <c:pt idx="23991">
                  <c:v>1.6639999999999999E-2</c:v>
                </c:pt>
                <c:pt idx="23992">
                  <c:v>1.5380000000000001E-2</c:v>
                </c:pt>
                <c:pt idx="23993">
                  <c:v>1.3750000000000004E-2</c:v>
                </c:pt>
                <c:pt idx="23994">
                  <c:v>1.2060000000000001E-2</c:v>
                </c:pt>
                <c:pt idx="23995">
                  <c:v>1.0610000000000001E-2</c:v>
                </c:pt>
                <c:pt idx="23996">
                  <c:v>9.7000000000000003E-3</c:v>
                </c:pt>
                <c:pt idx="23997">
                  <c:v>9.5500000000000064E-3</c:v>
                </c:pt>
                <c:pt idx="23998">
                  <c:v>1.031E-2</c:v>
                </c:pt>
                <c:pt idx="23999">
                  <c:v>1.204E-2</c:v>
                </c:pt>
                <c:pt idx="24000">
                  <c:v>1.4710000000000001E-2</c:v>
                </c:pt>
                <c:pt idx="24001">
                  <c:v>1.8149999999999999E-2</c:v>
                </c:pt>
                <c:pt idx="24002">
                  <c:v>2.1999999999999999E-2</c:v>
                </c:pt>
                <c:pt idx="24003">
                  <c:v>2.5800000000000007E-2</c:v>
                </c:pt>
                <c:pt idx="24004">
                  <c:v>2.9040000000000007E-2</c:v>
                </c:pt>
                <c:pt idx="24005">
                  <c:v>3.1290000000000005E-2</c:v>
                </c:pt>
                <c:pt idx="24006">
                  <c:v>3.2260000000000011E-2</c:v>
                </c:pt>
                <c:pt idx="24007">
                  <c:v>3.1860000000000006E-2</c:v>
                </c:pt>
                <c:pt idx="24008">
                  <c:v>3.022E-2</c:v>
                </c:pt>
                <c:pt idx="24009">
                  <c:v>2.7590000000000007E-2</c:v>
                </c:pt>
                <c:pt idx="24010">
                  <c:v>2.4330000000000001E-2</c:v>
                </c:pt>
                <c:pt idx="24011">
                  <c:v>2.0820000000000002E-2</c:v>
                </c:pt>
                <c:pt idx="24012">
                  <c:v>1.7350000000000001E-2</c:v>
                </c:pt>
                <c:pt idx="24013">
                  <c:v>1.4109999999999998E-2</c:v>
                </c:pt>
                <c:pt idx="24014">
                  <c:v>1.1140000000000004E-2</c:v>
                </c:pt>
                <c:pt idx="24015">
                  <c:v>8.3300000000000006E-3</c:v>
                </c:pt>
                <c:pt idx="24016">
                  <c:v>5.5400000000000015E-3</c:v>
                </c:pt>
                <c:pt idx="24017">
                  <c:v>2.6600000000000009E-3</c:v>
                </c:pt>
                <c:pt idx="24018">
                  <c:v>-3.1000000000000011E-4</c:v>
                </c:pt>
                <c:pt idx="24019">
                  <c:v>-3.210000000000001E-3</c:v>
                </c:pt>
                <c:pt idx="24020">
                  <c:v>-5.8100000000000018E-3</c:v>
                </c:pt>
                <c:pt idx="24021">
                  <c:v>-7.8899999999999994E-3</c:v>
                </c:pt>
                <c:pt idx="24022">
                  <c:v>-9.310000000000004E-3</c:v>
                </c:pt>
                <c:pt idx="24023">
                  <c:v>-1.008E-2</c:v>
                </c:pt>
                <c:pt idx="24024">
                  <c:v>-1.025E-2</c:v>
                </c:pt>
                <c:pt idx="24025">
                  <c:v>-9.9200000000000035E-3</c:v>
                </c:pt>
                <c:pt idx="24026">
                  <c:v>-9.1700000000000028E-3</c:v>
                </c:pt>
                <c:pt idx="24027">
                  <c:v>-8.0800000000000038E-3</c:v>
                </c:pt>
                <c:pt idx="24028">
                  <c:v>-6.8200000000000014E-3</c:v>
                </c:pt>
                <c:pt idx="24029">
                  <c:v>-5.550000000000002E-3</c:v>
                </c:pt>
                <c:pt idx="24030">
                  <c:v>-4.4100000000000016E-3</c:v>
                </c:pt>
                <c:pt idx="24031">
                  <c:v>-3.4300000000000008E-3</c:v>
                </c:pt>
                <c:pt idx="24032">
                  <c:v>-2.5900000000000007E-3</c:v>
                </c:pt>
                <c:pt idx="24033">
                  <c:v>-1.7799999999999999E-3</c:v>
                </c:pt>
                <c:pt idx="24034">
                  <c:v>-9.6000000000000035E-4</c:v>
                </c:pt>
                <c:pt idx="24035">
                  <c:v>-1.2999999999999999E-4</c:v>
                </c:pt>
                <c:pt idx="24036">
                  <c:v>6.3000000000000024E-4</c:v>
                </c:pt>
                <c:pt idx="24037">
                  <c:v>1.1999999999999999E-3</c:v>
                </c:pt>
                <c:pt idx="24038">
                  <c:v>1.4499999999999995E-3</c:v>
                </c:pt>
                <c:pt idx="24039">
                  <c:v>1.3100000000000004E-3</c:v>
                </c:pt>
                <c:pt idx="24040">
                  <c:v>8.0000000000000036E-4</c:v>
                </c:pt>
                <c:pt idx="24041">
                  <c:v>1.1000000000000006E-4</c:v>
                </c:pt>
                <c:pt idx="24042">
                  <c:v>-5.2000000000000017E-4</c:v>
                </c:pt>
                <c:pt idx="24043">
                  <c:v>-8.1000000000000028E-4</c:v>
                </c:pt>
                <c:pt idx="24044">
                  <c:v>-5.7000000000000019E-4</c:v>
                </c:pt>
                <c:pt idx="24045">
                  <c:v>3.2000000000000024E-4</c:v>
                </c:pt>
                <c:pt idx="24046">
                  <c:v>1.8400000000000009E-3</c:v>
                </c:pt>
                <c:pt idx="24047">
                  <c:v>3.9000000000000011E-3</c:v>
                </c:pt>
                <c:pt idx="24048">
                  <c:v>6.3200000000000001E-3</c:v>
                </c:pt>
                <c:pt idx="24049">
                  <c:v>8.8300000000000028E-3</c:v>
                </c:pt>
                <c:pt idx="24050">
                  <c:v>1.1120000000000001E-2</c:v>
                </c:pt>
                <c:pt idx="24051">
                  <c:v>1.2919999999999996E-2</c:v>
                </c:pt>
                <c:pt idx="24052">
                  <c:v>1.4069999999999996E-2</c:v>
                </c:pt>
                <c:pt idx="24053">
                  <c:v>1.4600000000000004E-2</c:v>
                </c:pt>
                <c:pt idx="24054">
                  <c:v>1.4740000000000001E-2</c:v>
                </c:pt>
                <c:pt idx="24055">
                  <c:v>1.4820000000000003E-2</c:v>
                </c:pt>
                <c:pt idx="24056">
                  <c:v>1.5169999999999998E-2</c:v>
                </c:pt>
                <c:pt idx="24057">
                  <c:v>1.5980000000000001E-2</c:v>
                </c:pt>
                <c:pt idx="24058">
                  <c:v>1.7219999999999996E-2</c:v>
                </c:pt>
                <c:pt idx="24059">
                  <c:v>1.8640000000000007E-2</c:v>
                </c:pt>
                <c:pt idx="24060">
                  <c:v>1.9790000000000006E-2</c:v>
                </c:pt>
                <c:pt idx="24061">
                  <c:v>2.0230000000000008E-2</c:v>
                </c:pt>
                <c:pt idx="24062">
                  <c:v>1.9610000000000006E-2</c:v>
                </c:pt>
                <c:pt idx="24063">
                  <c:v>1.7809999999999999E-2</c:v>
                </c:pt>
                <c:pt idx="24064">
                  <c:v>1.499E-2</c:v>
                </c:pt>
                <c:pt idx="24065">
                  <c:v>1.1520000000000004E-2</c:v>
                </c:pt>
                <c:pt idx="24066">
                  <c:v>7.8700000000000037E-3</c:v>
                </c:pt>
                <c:pt idx="24067">
                  <c:v>4.4700000000000035E-3</c:v>
                </c:pt>
                <c:pt idx="24068">
                  <c:v>1.5399999999999999E-3</c:v>
                </c:pt>
                <c:pt idx="24069">
                  <c:v>-9.6000000000000035E-4</c:v>
                </c:pt>
                <c:pt idx="24070">
                  <c:v>-3.2600000000000012E-3</c:v>
                </c:pt>
                <c:pt idx="24071">
                  <c:v>-5.7100000000000015E-3</c:v>
                </c:pt>
                <c:pt idx="24072">
                  <c:v>-8.5700000000000047E-3</c:v>
                </c:pt>
                <c:pt idx="24073">
                  <c:v>-1.1900000000000006E-2</c:v>
                </c:pt>
                <c:pt idx="24074">
                  <c:v>-1.5599999999999998E-2</c:v>
                </c:pt>
                <c:pt idx="24075">
                  <c:v>-1.9380000000000008E-2</c:v>
                </c:pt>
                <c:pt idx="24076">
                  <c:v>-2.2900000000000007E-2</c:v>
                </c:pt>
                <c:pt idx="24077">
                  <c:v>-2.5880000000000007E-2</c:v>
                </c:pt>
                <c:pt idx="24078">
                  <c:v>-2.8139999999999998E-2</c:v>
                </c:pt>
                <c:pt idx="24079">
                  <c:v>-2.9630000000000007E-2</c:v>
                </c:pt>
                <c:pt idx="24080">
                  <c:v>-3.0400000000000007E-2</c:v>
                </c:pt>
                <c:pt idx="24081">
                  <c:v>-3.0540000000000001E-2</c:v>
                </c:pt>
                <c:pt idx="24082">
                  <c:v>-3.0159999999999999E-2</c:v>
                </c:pt>
                <c:pt idx="24083">
                  <c:v>-2.9319999999999999E-2</c:v>
                </c:pt>
                <c:pt idx="24084">
                  <c:v>-2.8049999999999999E-2</c:v>
                </c:pt>
                <c:pt idx="24085">
                  <c:v>-2.632E-2</c:v>
                </c:pt>
                <c:pt idx="24086">
                  <c:v>-2.41E-2</c:v>
                </c:pt>
                <c:pt idx="24087">
                  <c:v>-2.1370000000000007E-2</c:v>
                </c:pt>
                <c:pt idx="24088">
                  <c:v>-1.8140000000000003E-2</c:v>
                </c:pt>
                <c:pt idx="24089">
                  <c:v>-1.447E-2</c:v>
                </c:pt>
                <c:pt idx="24090">
                  <c:v>-1.0480000000000001E-2</c:v>
                </c:pt>
                <c:pt idx="24091">
                  <c:v>-6.3500000000000015E-3</c:v>
                </c:pt>
                <c:pt idx="24092">
                  <c:v>-2.32E-3</c:v>
                </c:pt>
                <c:pt idx="24093">
                  <c:v>1.3200000000000004E-3</c:v>
                </c:pt>
                <c:pt idx="24094">
                  <c:v>4.3400000000000018E-3</c:v>
                </c:pt>
                <c:pt idx="24095">
                  <c:v>6.62E-3</c:v>
                </c:pt>
                <c:pt idx="24096">
                  <c:v>8.1300000000000001E-3</c:v>
                </c:pt>
                <c:pt idx="24097">
                  <c:v>8.8300000000000028E-3</c:v>
                </c:pt>
                <c:pt idx="24098">
                  <c:v>8.7100000000000007E-3</c:v>
                </c:pt>
                <c:pt idx="24099">
                  <c:v>7.7600000000000021E-3</c:v>
                </c:pt>
                <c:pt idx="24100">
                  <c:v>6.040000000000002E-3</c:v>
                </c:pt>
                <c:pt idx="24101">
                  <c:v>3.6600000000000018E-3</c:v>
                </c:pt>
                <c:pt idx="24102">
                  <c:v>7.8000000000000031E-4</c:v>
                </c:pt>
                <c:pt idx="24103">
                  <c:v>-2.4300000000000007E-3</c:v>
                </c:pt>
                <c:pt idx="24104">
                  <c:v>-5.8400000000000014E-3</c:v>
                </c:pt>
                <c:pt idx="24105">
                  <c:v>-9.2800000000000001E-3</c:v>
                </c:pt>
                <c:pt idx="24106">
                  <c:v>-1.2529999999999998E-2</c:v>
                </c:pt>
                <c:pt idx="24107">
                  <c:v>-1.5250000000000001E-2</c:v>
                </c:pt>
                <c:pt idx="24108">
                  <c:v>-1.702E-2</c:v>
                </c:pt>
                <c:pt idx="24109">
                  <c:v>-1.7389999999999999E-2</c:v>
                </c:pt>
                <c:pt idx="24110">
                  <c:v>-1.6049999999999998E-2</c:v>
                </c:pt>
                <c:pt idx="24111">
                  <c:v>-1.2940000000000004E-2</c:v>
                </c:pt>
                <c:pt idx="24112">
                  <c:v>-8.3800000000000038E-3</c:v>
                </c:pt>
                <c:pt idx="24113">
                  <c:v>-3.0600000000000007E-3</c:v>
                </c:pt>
                <c:pt idx="24114">
                  <c:v>2.1199999999999999E-3</c:v>
                </c:pt>
                <c:pt idx="24115">
                  <c:v>6.2000000000000024E-3</c:v>
                </c:pt>
                <c:pt idx="24116">
                  <c:v>8.3900000000000068E-3</c:v>
                </c:pt>
                <c:pt idx="24117">
                  <c:v>8.3200000000000027E-3</c:v>
                </c:pt>
                <c:pt idx="24118">
                  <c:v>6.0600000000000003E-3</c:v>
                </c:pt>
                <c:pt idx="24119">
                  <c:v>2.1900000000000001E-3</c:v>
                </c:pt>
                <c:pt idx="24120">
                  <c:v>-2.3900000000000002E-3</c:v>
                </c:pt>
                <c:pt idx="24121">
                  <c:v>-6.6800000000000019E-3</c:v>
                </c:pt>
                <c:pt idx="24122">
                  <c:v>-9.9100000000000039E-3</c:v>
                </c:pt>
                <c:pt idx="24123">
                  <c:v>-1.1710000000000003E-2</c:v>
                </c:pt>
                <c:pt idx="24124">
                  <c:v>-1.221E-2</c:v>
                </c:pt>
                <c:pt idx="24125">
                  <c:v>-1.1970000000000001E-2</c:v>
                </c:pt>
                <c:pt idx="24126">
                  <c:v>-1.1679999999999998E-2</c:v>
                </c:pt>
                <c:pt idx="24127">
                  <c:v>-1.1910000000000004E-2</c:v>
                </c:pt>
                <c:pt idx="24128">
                  <c:v>-1.2930000000000001E-2</c:v>
                </c:pt>
                <c:pt idx="24129">
                  <c:v>-1.4590000000000001E-2</c:v>
                </c:pt>
                <c:pt idx="24130">
                  <c:v>-1.6440000000000007E-2</c:v>
                </c:pt>
                <c:pt idx="24131">
                  <c:v>-1.7930000000000001E-2</c:v>
                </c:pt>
                <c:pt idx="24132">
                  <c:v>-1.8610000000000005E-2</c:v>
                </c:pt>
                <c:pt idx="24133">
                  <c:v>-1.8300000000000007E-2</c:v>
                </c:pt>
                <c:pt idx="24134">
                  <c:v>-1.7129999999999999E-2</c:v>
                </c:pt>
                <c:pt idx="24135">
                  <c:v>-1.5440000000000004E-2</c:v>
                </c:pt>
                <c:pt idx="24136">
                  <c:v>-1.3630000000000001E-2</c:v>
                </c:pt>
                <c:pt idx="24137">
                  <c:v>-1.1970000000000001E-2</c:v>
                </c:pt>
                <c:pt idx="24138">
                  <c:v>-1.055E-2</c:v>
                </c:pt>
                <c:pt idx="24139">
                  <c:v>-9.2700000000000005E-3</c:v>
                </c:pt>
                <c:pt idx="24140">
                  <c:v>-7.9200000000000034E-3</c:v>
                </c:pt>
                <c:pt idx="24141">
                  <c:v>-6.3700000000000024E-3</c:v>
                </c:pt>
                <c:pt idx="24142">
                  <c:v>-4.62E-3</c:v>
                </c:pt>
                <c:pt idx="24143">
                  <c:v>-2.860000000000001E-3</c:v>
                </c:pt>
                <c:pt idx="24144">
                  <c:v>-1.3799999999999999E-3</c:v>
                </c:pt>
                <c:pt idx="24145">
                  <c:v>-5.1000000000000004E-4</c:v>
                </c:pt>
                <c:pt idx="24146">
                  <c:v>-5.5000000000000025E-4</c:v>
                </c:pt>
                <c:pt idx="24147">
                  <c:v>-1.6700000000000009E-3</c:v>
                </c:pt>
                <c:pt idx="24148">
                  <c:v>-3.9199999999999999E-3</c:v>
                </c:pt>
                <c:pt idx="24149">
                  <c:v>-7.1600000000000014E-3</c:v>
                </c:pt>
                <c:pt idx="24150">
                  <c:v>-1.1120000000000001E-2</c:v>
                </c:pt>
                <c:pt idx="24151">
                  <c:v>-1.5440000000000004E-2</c:v>
                </c:pt>
                <c:pt idx="24152">
                  <c:v>-1.9740000000000008E-2</c:v>
                </c:pt>
                <c:pt idx="24153">
                  <c:v>-2.3670000000000007E-2</c:v>
                </c:pt>
                <c:pt idx="24154">
                  <c:v>-2.691E-2</c:v>
                </c:pt>
                <c:pt idx="24155">
                  <c:v>-2.9229999999999999E-2</c:v>
                </c:pt>
                <c:pt idx="24156">
                  <c:v>-3.0460000000000001E-2</c:v>
                </c:pt>
                <c:pt idx="24157">
                  <c:v>-3.0480000000000007E-2</c:v>
                </c:pt>
                <c:pt idx="24158">
                  <c:v>-2.921E-2</c:v>
                </c:pt>
                <c:pt idx="24159">
                  <c:v>-2.6590000000000006E-2</c:v>
                </c:pt>
                <c:pt idx="24160">
                  <c:v>-2.2640000000000011E-2</c:v>
                </c:pt>
                <c:pt idx="24161">
                  <c:v>-1.7520000000000001E-2</c:v>
                </c:pt>
                <c:pt idx="24162">
                  <c:v>-1.1540000000000005E-2</c:v>
                </c:pt>
                <c:pt idx="24163">
                  <c:v>-5.0400000000000019E-3</c:v>
                </c:pt>
                <c:pt idx="24164">
                  <c:v>1.5800000000000005E-3</c:v>
                </c:pt>
                <c:pt idx="24165">
                  <c:v>7.9800000000000027E-3</c:v>
                </c:pt>
                <c:pt idx="24166">
                  <c:v>1.3890000000000001E-2</c:v>
                </c:pt>
                <c:pt idx="24167">
                  <c:v>1.9019999999999999E-2</c:v>
                </c:pt>
                <c:pt idx="24168">
                  <c:v>2.3149999999999997E-2</c:v>
                </c:pt>
                <c:pt idx="24169">
                  <c:v>2.6080000000000002E-2</c:v>
                </c:pt>
                <c:pt idx="24170">
                  <c:v>2.7720000000000002E-2</c:v>
                </c:pt>
                <c:pt idx="24171">
                  <c:v>2.81E-2</c:v>
                </c:pt>
                <c:pt idx="24172">
                  <c:v>2.7320000000000001E-2</c:v>
                </c:pt>
                <c:pt idx="24173">
                  <c:v>2.5580000000000002E-2</c:v>
                </c:pt>
                <c:pt idx="24174">
                  <c:v>2.307E-2</c:v>
                </c:pt>
                <c:pt idx="24175">
                  <c:v>1.9980000000000008E-2</c:v>
                </c:pt>
                <c:pt idx="24176">
                  <c:v>1.6520000000000007E-2</c:v>
                </c:pt>
                <c:pt idx="24177">
                  <c:v>1.289E-2</c:v>
                </c:pt>
                <c:pt idx="24178">
                  <c:v>9.2700000000000005E-3</c:v>
                </c:pt>
                <c:pt idx="24179">
                  <c:v>5.8500000000000019E-3</c:v>
                </c:pt>
                <c:pt idx="24180">
                  <c:v>2.7900000000000008E-3</c:v>
                </c:pt>
                <c:pt idx="24181">
                  <c:v>2.2000000000000012E-4</c:v>
                </c:pt>
                <c:pt idx="24182">
                  <c:v>-1.8000000000000008E-3</c:v>
                </c:pt>
                <c:pt idx="24183">
                  <c:v>-3.4000000000000007E-3</c:v>
                </c:pt>
                <c:pt idx="24184">
                  <c:v>-4.8200000000000014E-3</c:v>
                </c:pt>
                <c:pt idx="24185">
                  <c:v>-6.3100000000000014E-3</c:v>
                </c:pt>
                <c:pt idx="24186">
                  <c:v>-8.0600000000000047E-3</c:v>
                </c:pt>
                <c:pt idx="24187">
                  <c:v>-1.008E-2</c:v>
                </c:pt>
                <c:pt idx="24188">
                  <c:v>-1.2200000000000001E-2</c:v>
                </c:pt>
                <c:pt idx="24189">
                  <c:v>-1.4189999999999998E-2</c:v>
                </c:pt>
                <c:pt idx="24190">
                  <c:v>-1.5789999999999998E-2</c:v>
                </c:pt>
                <c:pt idx="24191">
                  <c:v>-1.6820000000000009E-2</c:v>
                </c:pt>
                <c:pt idx="24192">
                  <c:v>-1.7170000000000001E-2</c:v>
                </c:pt>
                <c:pt idx="24193">
                  <c:v>-1.6870000000000003E-2</c:v>
                </c:pt>
                <c:pt idx="24194">
                  <c:v>-1.601E-2</c:v>
                </c:pt>
                <c:pt idx="24195">
                  <c:v>-1.4760000000000004E-2</c:v>
                </c:pt>
                <c:pt idx="24196">
                  <c:v>-1.3270000000000001E-2</c:v>
                </c:pt>
                <c:pt idx="24197">
                  <c:v>-1.1690000000000004E-2</c:v>
                </c:pt>
                <c:pt idx="24198">
                  <c:v>-1.0000000000000004E-2</c:v>
                </c:pt>
                <c:pt idx="24199">
                  <c:v>-8.0200000000000028E-3</c:v>
                </c:pt>
                <c:pt idx="24200">
                  <c:v>-5.4400000000000021E-3</c:v>
                </c:pt>
                <c:pt idx="24201">
                  <c:v>-2.0300000000000001E-3</c:v>
                </c:pt>
                <c:pt idx="24202">
                  <c:v>2.2200000000000011E-3</c:v>
                </c:pt>
                <c:pt idx="24203">
                  <c:v>7.0200000000000019E-3</c:v>
                </c:pt>
                <c:pt idx="24204">
                  <c:v>1.1780000000000006E-2</c:v>
                </c:pt>
                <c:pt idx="24205">
                  <c:v>1.5850000000000003E-2</c:v>
                </c:pt>
                <c:pt idx="24206">
                  <c:v>1.8679999999999999E-2</c:v>
                </c:pt>
                <c:pt idx="24207">
                  <c:v>2.002E-2</c:v>
                </c:pt>
                <c:pt idx="24208">
                  <c:v>1.9920000000000007E-2</c:v>
                </c:pt>
                <c:pt idx="24209">
                  <c:v>1.8620000000000008E-2</c:v>
                </c:pt>
                <c:pt idx="24210">
                  <c:v>1.6440000000000007E-2</c:v>
                </c:pt>
                <c:pt idx="24211">
                  <c:v>1.3720000000000005E-2</c:v>
                </c:pt>
                <c:pt idx="24212">
                  <c:v>1.0800000000000004E-2</c:v>
                </c:pt>
                <c:pt idx="24213">
                  <c:v>7.990000000000004E-3</c:v>
                </c:pt>
                <c:pt idx="24214">
                  <c:v>5.5900000000000021E-3</c:v>
                </c:pt>
                <c:pt idx="24215">
                  <c:v>3.9000000000000011E-3</c:v>
                </c:pt>
                <c:pt idx="24216">
                  <c:v>3.180000000000001E-3</c:v>
                </c:pt>
                <c:pt idx="24217">
                  <c:v>3.6200000000000017E-3</c:v>
                </c:pt>
                <c:pt idx="24218">
                  <c:v>5.230000000000002E-3</c:v>
                </c:pt>
                <c:pt idx="24219">
                  <c:v>7.8400000000000032E-3</c:v>
                </c:pt>
                <c:pt idx="24220">
                  <c:v>1.1100000000000004E-2</c:v>
                </c:pt>
                <c:pt idx="24221">
                  <c:v>1.4590000000000001E-2</c:v>
                </c:pt>
                <c:pt idx="24222">
                  <c:v>1.797E-2</c:v>
                </c:pt>
                <c:pt idx="24223">
                  <c:v>2.1090000000000001E-2</c:v>
                </c:pt>
                <c:pt idx="24224">
                  <c:v>2.3970000000000002E-2</c:v>
                </c:pt>
                <c:pt idx="24225">
                  <c:v>2.6730000000000007E-2</c:v>
                </c:pt>
                <c:pt idx="24226">
                  <c:v>2.9519999999999998E-2</c:v>
                </c:pt>
                <c:pt idx="24227">
                  <c:v>3.244000000000001E-2</c:v>
                </c:pt>
                <c:pt idx="24228">
                  <c:v>3.5520000000000003E-2</c:v>
                </c:pt>
                <c:pt idx="24229">
                  <c:v>3.875E-2</c:v>
                </c:pt>
                <c:pt idx="24230">
                  <c:v>4.2049999999999997E-2</c:v>
                </c:pt>
                <c:pt idx="24231">
                  <c:v>4.5249999999999985E-2</c:v>
                </c:pt>
                <c:pt idx="24232">
                  <c:v>4.8110000000000014E-2</c:v>
                </c:pt>
                <c:pt idx="24233">
                  <c:v>5.0439999999999999E-2</c:v>
                </c:pt>
                <c:pt idx="24234">
                  <c:v>5.2080000000000015E-2</c:v>
                </c:pt>
                <c:pt idx="24235">
                  <c:v>5.3010000000000015E-2</c:v>
                </c:pt>
                <c:pt idx="24236">
                  <c:v>5.3239999999999996E-2</c:v>
                </c:pt>
                <c:pt idx="24237">
                  <c:v>5.2790000000000011E-2</c:v>
                </c:pt>
                <c:pt idx="24238">
                  <c:v>5.1630000000000002E-2</c:v>
                </c:pt>
                <c:pt idx="24239">
                  <c:v>4.9750000000000016E-2</c:v>
                </c:pt>
                <c:pt idx="24240">
                  <c:v>4.7160000000000014E-2</c:v>
                </c:pt>
                <c:pt idx="24241">
                  <c:v>4.3929999999999997E-2</c:v>
                </c:pt>
                <c:pt idx="24242">
                  <c:v>4.0219999999999999E-2</c:v>
                </c:pt>
                <c:pt idx="24243">
                  <c:v>3.6180000000000004E-2</c:v>
                </c:pt>
                <c:pt idx="24244">
                  <c:v>3.1990000000000005E-2</c:v>
                </c:pt>
                <c:pt idx="24245">
                  <c:v>2.7880000000000009E-2</c:v>
                </c:pt>
                <c:pt idx="24246">
                  <c:v>2.4080000000000001E-2</c:v>
                </c:pt>
                <c:pt idx="24247">
                  <c:v>2.086E-2</c:v>
                </c:pt>
                <c:pt idx="24248">
                  <c:v>1.839E-2</c:v>
                </c:pt>
                <c:pt idx="24249">
                  <c:v>1.6639999999999999E-2</c:v>
                </c:pt>
                <c:pt idx="24250">
                  <c:v>1.5429999999999999E-2</c:v>
                </c:pt>
                <c:pt idx="24251">
                  <c:v>1.4400000000000001E-2</c:v>
                </c:pt>
                <c:pt idx="24252">
                  <c:v>1.3220000000000004E-2</c:v>
                </c:pt>
                <c:pt idx="24253">
                  <c:v>1.1670000000000003E-2</c:v>
                </c:pt>
                <c:pt idx="24254">
                  <c:v>9.7500000000000035E-3</c:v>
                </c:pt>
                <c:pt idx="24255">
                  <c:v>7.6200000000000018E-3</c:v>
                </c:pt>
                <c:pt idx="24256">
                  <c:v>5.6100000000000004E-3</c:v>
                </c:pt>
                <c:pt idx="24257">
                  <c:v>4.0299999999999997E-3</c:v>
                </c:pt>
                <c:pt idx="24258">
                  <c:v>3.1200000000000012E-3</c:v>
                </c:pt>
                <c:pt idx="24259">
                  <c:v>2.8800000000000002E-3</c:v>
                </c:pt>
                <c:pt idx="24260">
                  <c:v>3.1300000000000008E-3</c:v>
                </c:pt>
                <c:pt idx="24261">
                  <c:v>3.5900000000000007E-3</c:v>
                </c:pt>
                <c:pt idx="24262">
                  <c:v>4.0000000000000018E-3</c:v>
                </c:pt>
                <c:pt idx="24263">
                  <c:v>4.2100000000000019E-3</c:v>
                </c:pt>
                <c:pt idx="24264">
                  <c:v>4.2100000000000019E-3</c:v>
                </c:pt>
                <c:pt idx="24265">
                  <c:v>4.1199999999999995E-3</c:v>
                </c:pt>
                <c:pt idx="24266">
                  <c:v>4.1000000000000003E-3</c:v>
                </c:pt>
                <c:pt idx="24267">
                  <c:v>4.3299999999999996E-3</c:v>
                </c:pt>
                <c:pt idx="24268">
                  <c:v>4.9900000000000022E-3</c:v>
                </c:pt>
                <c:pt idx="24269">
                  <c:v>6.1400000000000014E-3</c:v>
                </c:pt>
                <c:pt idx="24270">
                  <c:v>7.700000000000002E-3</c:v>
                </c:pt>
                <c:pt idx="24271">
                  <c:v>9.4000000000000038E-3</c:v>
                </c:pt>
                <c:pt idx="24272">
                  <c:v>1.085E-2</c:v>
                </c:pt>
                <c:pt idx="24273">
                  <c:v>1.1730000000000004E-2</c:v>
                </c:pt>
                <c:pt idx="24274">
                  <c:v>1.1860000000000006E-2</c:v>
                </c:pt>
                <c:pt idx="24275">
                  <c:v>1.1360000000000006E-2</c:v>
                </c:pt>
                <c:pt idx="24276">
                  <c:v>1.0520000000000003E-2</c:v>
                </c:pt>
                <c:pt idx="24277">
                  <c:v>9.6900000000000007E-3</c:v>
                </c:pt>
                <c:pt idx="24278">
                  <c:v>9.0600000000000038E-3</c:v>
                </c:pt>
                <c:pt idx="24279">
                  <c:v>8.5900000000000039E-3</c:v>
                </c:pt>
                <c:pt idx="24280">
                  <c:v>7.9700000000000031E-3</c:v>
                </c:pt>
                <c:pt idx="24281">
                  <c:v>6.8000000000000022E-3</c:v>
                </c:pt>
                <c:pt idx="24282">
                  <c:v>4.740000000000002E-3</c:v>
                </c:pt>
                <c:pt idx="24283">
                  <c:v>1.690000000000001E-3</c:v>
                </c:pt>
                <c:pt idx="24284">
                  <c:v>-2.2100000000000002E-3</c:v>
                </c:pt>
                <c:pt idx="24285">
                  <c:v>-6.6100000000000004E-3</c:v>
                </c:pt>
                <c:pt idx="24286">
                  <c:v>-1.1010000000000001E-2</c:v>
                </c:pt>
                <c:pt idx="24287">
                  <c:v>-1.4900000000000004E-2</c:v>
                </c:pt>
                <c:pt idx="24288">
                  <c:v>-1.7800000000000003E-2</c:v>
                </c:pt>
                <c:pt idx="24289">
                  <c:v>-1.9450000000000005E-2</c:v>
                </c:pt>
                <c:pt idx="24290">
                  <c:v>-1.9779999999999999E-2</c:v>
                </c:pt>
                <c:pt idx="24291">
                  <c:v>-1.9050000000000001E-2</c:v>
                </c:pt>
                <c:pt idx="24292">
                  <c:v>-1.7739999999999999E-2</c:v>
                </c:pt>
                <c:pt idx="24293">
                  <c:v>-1.6469999999999999E-2</c:v>
                </c:pt>
                <c:pt idx="24294">
                  <c:v>-1.5800000000000008E-2</c:v>
                </c:pt>
                <c:pt idx="24295">
                  <c:v>-1.6109999999999999E-2</c:v>
                </c:pt>
                <c:pt idx="24296">
                  <c:v>-1.7440000000000001E-2</c:v>
                </c:pt>
                <c:pt idx="24297">
                  <c:v>-1.9470000000000001E-2</c:v>
                </c:pt>
                <c:pt idx="24298">
                  <c:v>-2.163000000000001E-2</c:v>
                </c:pt>
                <c:pt idx="24299">
                  <c:v>-2.3349999999999999E-2</c:v>
                </c:pt>
                <c:pt idx="24300">
                  <c:v>-2.419E-2</c:v>
                </c:pt>
                <c:pt idx="24301">
                  <c:v>-2.4050000000000002E-2</c:v>
                </c:pt>
                <c:pt idx="24302">
                  <c:v>-2.317E-2</c:v>
                </c:pt>
                <c:pt idx="24303">
                  <c:v>-2.1990000000000006E-2</c:v>
                </c:pt>
                <c:pt idx="24304">
                  <c:v>-2.1010000000000001E-2</c:v>
                </c:pt>
                <c:pt idx="24305">
                  <c:v>-2.0559999999999998E-2</c:v>
                </c:pt>
                <c:pt idx="24306">
                  <c:v>-2.0759999999999997E-2</c:v>
                </c:pt>
                <c:pt idx="24307">
                  <c:v>-2.147000000000001E-2</c:v>
                </c:pt>
                <c:pt idx="24308">
                  <c:v>-2.239E-2</c:v>
                </c:pt>
                <c:pt idx="24309">
                  <c:v>-2.3050000000000001E-2</c:v>
                </c:pt>
                <c:pt idx="24310">
                  <c:v>-2.2990000000000007E-2</c:v>
                </c:pt>
                <c:pt idx="24311">
                  <c:v>-2.1729999999999999E-2</c:v>
                </c:pt>
                <c:pt idx="24312">
                  <c:v>-1.8990000000000003E-2</c:v>
                </c:pt>
                <c:pt idx="24313">
                  <c:v>-1.477E-2</c:v>
                </c:pt>
                <c:pt idx="24314">
                  <c:v>-9.4500000000000053E-3</c:v>
                </c:pt>
                <c:pt idx="24315">
                  <c:v>-3.690000000000001E-3</c:v>
                </c:pt>
                <c:pt idx="24316">
                  <c:v>1.7300000000000004E-3</c:v>
                </c:pt>
                <c:pt idx="24317">
                  <c:v>6.1800000000000015E-3</c:v>
                </c:pt>
                <c:pt idx="24318">
                  <c:v>9.3200000000000054E-3</c:v>
                </c:pt>
                <c:pt idx="24319">
                  <c:v>1.1209999999999999E-2</c:v>
                </c:pt>
                <c:pt idx="24320">
                  <c:v>1.2140000000000001E-2</c:v>
                </c:pt>
                <c:pt idx="24321">
                  <c:v>1.2500000000000001E-2</c:v>
                </c:pt>
                <c:pt idx="24322">
                  <c:v>1.265E-2</c:v>
                </c:pt>
                <c:pt idx="24323">
                  <c:v>1.2800000000000004E-2</c:v>
                </c:pt>
                <c:pt idx="24324">
                  <c:v>1.2959999999999998E-2</c:v>
                </c:pt>
                <c:pt idx="24325">
                  <c:v>1.2919999999999996E-2</c:v>
                </c:pt>
                <c:pt idx="24326">
                  <c:v>1.2359999999999994E-2</c:v>
                </c:pt>
                <c:pt idx="24327">
                  <c:v>1.0940000000000004E-2</c:v>
                </c:pt>
                <c:pt idx="24328">
                  <c:v>8.520000000000005E-3</c:v>
                </c:pt>
                <c:pt idx="24329">
                  <c:v>5.230000000000002E-3</c:v>
                </c:pt>
                <c:pt idx="24330">
                  <c:v>1.5200000000000005E-3</c:v>
                </c:pt>
                <c:pt idx="24331">
                  <c:v>-1.9900000000000009E-3</c:v>
                </c:pt>
                <c:pt idx="24332">
                  <c:v>-4.7200000000000002E-3</c:v>
                </c:pt>
                <c:pt idx="24333">
                  <c:v>-6.3200000000000001E-3</c:v>
                </c:pt>
                <c:pt idx="24334">
                  <c:v>-6.7700000000000034E-3</c:v>
                </c:pt>
                <c:pt idx="24335">
                  <c:v>-6.3200000000000001E-3</c:v>
                </c:pt>
                <c:pt idx="24336">
                  <c:v>-5.3600000000000002E-3</c:v>
                </c:pt>
                <c:pt idx="24337">
                  <c:v>-4.3299999999999996E-3</c:v>
                </c:pt>
                <c:pt idx="24338">
                  <c:v>-3.6800000000000018E-3</c:v>
                </c:pt>
                <c:pt idx="24339">
                  <c:v>-3.7500000000000016E-3</c:v>
                </c:pt>
                <c:pt idx="24340">
                  <c:v>-4.8000000000000004E-3</c:v>
                </c:pt>
                <c:pt idx="24341">
                  <c:v>-6.9000000000000025E-3</c:v>
                </c:pt>
                <c:pt idx="24342">
                  <c:v>-9.8800000000000086E-3</c:v>
                </c:pt>
                <c:pt idx="24343">
                  <c:v>-1.3420000000000005E-2</c:v>
                </c:pt>
                <c:pt idx="24344">
                  <c:v>-1.7090000000000001E-2</c:v>
                </c:pt>
                <c:pt idx="24345">
                  <c:v>-2.0519999999999997E-2</c:v>
                </c:pt>
                <c:pt idx="24346">
                  <c:v>-2.3470000000000001E-2</c:v>
                </c:pt>
                <c:pt idx="24347">
                  <c:v>-2.5829999999999999E-2</c:v>
                </c:pt>
                <c:pt idx="24348">
                  <c:v>-2.7650000000000008E-2</c:v>
                </c:pt>
                <c:pt idx="24349">
                  <c:v>-2.9030000000000007E-2</c:v>
                </c:pt>
                <c:pt idx="24350">
                  <c:v>-3.0090000000000002E-2</c:v>
                </c:pt>
                <c:pt idx="24351">
                  <c:v>-3.091E-2</c:v>
                </c:pt>
                <c:pt idx="24352">
                  <c:v>-3.1559999999999998E-2</c:v>
                </c:pt>
                <c:pt idx="24353">
                  <c:v>-3.2050000000000002E-2</c:v>
                </c:pt>
                <c:pt idx="24354">
                  <c:v>-3.2450000000000014E-2</c:v>
                </c:pt>
                <c:pt idx="24355">
                  <c:v>-3.2810000000000013E-2</c:v>
                </c:pt>
                <c:pt idx="24356">
                  <c:v>-3.3189999999999997E-2</c:v>
                </c:pt>
                <c:pt idx="24357">
                  <c:v>-3.356E-2</c:v>
                </c:pt>
                <c:pt idx="24358">
                  <c:v>-3.3779999999999998E-2</c:v>
                </c:pt>
                <c:pt idx="24359">
                  <c:v>-3.3669999999999999E-2</c:v>
                </c:pt>
                <c:pt idx="24360">
                  <c:v>-3.304E-2</c:v>
                </c:pt>
                <c:pt idx="24361">
                  <c:v>-3.1840000000000014E-2</c:v>
                </c:pt>
                <c:pt idx="24362">
                  <c:v>-3.008000000000001E-2</c:v>
                </c:pt>
                <c:pt idx="24363">
                  <c:v>-2.7900000000000008E-2</c:v>
                </c:pt>
                <c:pt idx="24364">
                  <c:v>-2.546E-2</c:v>
                </c:pt>
                <c:pt idx="24365">
                  <c:v>-2.2890000000000008E-2</c:v>
                </c:pt>
                <c:pt idx="24366">
                  <c:v>-2.034E-2</c:v>
                </c:pt>
                <c:pt idx="24367">
                  <c:v>-1.7919999999999998E-2</c:v>
                </c:pt>
                <c:pt idx="24368">
                  <c:v>-1.5679999999999999E-2</c:v>
                </c:pt>
                <c:pt idx="24369">
                  <c:v>-1.3570000000000004E-2</c:v>
                </c:pt>
                <c:pt idx="24370">
                  <c:v>-1.1429999999999999E-2</c:v>
                </c:pt>
                <c:pt idx="24371">
                  <c:v>-9.0800000000000047E-3</c:v>
                </c:pt>
                <c:pt idx="24372">
                  <c:v>-6.3700000000000024E-3</c:v>
                </c:pt>
                <c:pt idx="24373">
                  <c:v>-3.200000000000001E-3</c:v>
                </c:pt>
                <c:pt idx="24374">
                  <c:v>4.2000000000000018E-4</c:v>
                </c:pt>
                <c:pt idx="24375">
                  <c:v>4.4800000000000022E-3</c:v>
                </c:pt>
                <c:pt idx="24376">
                  <c:v>8.8300000000000028E-3</c:v>
                </c:pt>
                <c:pt idx="24377">
                  <c:v>1.3240000000000004E-2</c:v>
                </c:pt>
                <c:pt idx="24378">
                  <c:v>1.7330000000000002E-2</c:v>
                </c:pt>
                <c:pt idx="24379">
                  <c:v>2.0670000000000008E-2</c:v>
                </c:pt>
                <c:pt idx="24380">
                  <c:v>2.2850000000000002E-2</c:v>
                </c:pt>
                <c:pt idx="24381">
                  <c:v>2.3619999999999999E-2</c:v>
                </c:pt>
                <c:pt idx="24382">
                  <c:v>2.2940000000000002E-2</c:v>
                </c:pt>
                <c:pt idx="24383">
                  <c:v>2.0919999999999998E-2</c:v>
                </c:pt>
                <c:pt idx="24384">
                  <c:v>1.7819999999999999E-2</c:v>
                </c:pt>
                <c:pt idx="24385">
                  <c:v>1.3970000000000003E-2</c:v>
                </c:pt>
                <c:pt idx="24386">
                  <c:v>9.7600000000000048E-3</c:v>
                </c:pt>
                <c:pt idx="24387">
                  <c:v>5.62E-3</c:v>
                </c:pt>
                <c:pt idx="24388">
                  <c:v>1.9100000000000009E-3</c:v>
                </c:pt>
                <c:pt idx="24389">
                  <c:v>-1.0499999999999995E-3</c:v>
                </c:pt>
                <c:pt idx="24390">
                  <c:v>-3.1300000000000008E-3</c:v>
                </c:pt>
                <c:pt idx="24391">
                  <c:v>-4.3200000000000001E-3</c:v>
                </c:pt>
                <c:pt idx="24392">
                  <c:v>-4.7300000000000024E-3</c:v>
                </c:pt>
                <c:pt idx="24393">
                  <c:v>-4.4900000000000018E-3</c:v>
                </c:pt>
                <c:pt idx="24394">
                  <c:v>-3.7200000000000011E-3</c:v>
                </c:pt>
                <c:pt idx="24395">
                  <c:v>-2.5100000000000001E-3</c:v>
                </c:pt>
                <c:pt idx="24396">
                  <c:v>-9.8000000000000062E-4</c:v>
                </c:pt>
                <c:pt idx="24397">
                  <c:v>7.4000000000000031E-4</c:v>
                </c:pt>
                <c:pt idx="24398">
                  <c:v>2.4399999999999999E-3</c:v>
                </c:pt>
                <c:pt idx="24399">
                  <c:v>3.8900000000000002E-3</c:v>
                </c:pt>
                <c:pt idx="24400">
                  <c:v>4.9000000000000024E-3</c:v>
                </c:pt>
                <c:pt idx="24401">
                  <c:v>5.3500000000000015E-3</c:v>
                </c:pt>
                <c:pt idx="24402">
                  <c:v>5.2700000000000021E-3</c:v>
                </c:pt>
                <c:pt idx="24403">
                  <c:v>4.8200000000000014E-3</c:v>
                </c:pt>
                <c:pt idx="24404">
                  <c:v>4.1999999999999997E-3</c:v>
                </c:pt>
                <c:pt idx="24405">
                  <c:v>3.7200000000000011E-3</c:v>
                </c:pt>
                <c:pt idx="24406">
                  <c:v>3.6100000000000008E-3</c:v>
                </c:pt>
                <c:pt idx="24407">
                  <c:v>4.0100000000000014E-3</c:v>
                </c:pt>
                <c:pt idx="24408">
                  <c:v>4.9000000000000024E-3</c:v>
                </c:pt>
                <c:pt idx="24409">
                  <c:v>6.0800000000000021E-3</c:v>
                </c:pt>
                <c:pt idx="24410">
                  <c:v>7.3000000000000018E-3</c:v>
                </c:pt>
                <c:pt idx="24411">
                  <c:v>8.3200000000000027E-3</c:v>
                </c:pt>
                <c:pt idx="24412">
                  <c:v>8.9800000000000053E-3</c:v>
                </c:pt>
                <c:pt idx="24413">
                  <c:v>9.2600000000000026E-3</c:v>
                </c:pt>
                <c:pt idx="24414">
                  <c:v>9.2200000000000008E-3</c:v>
                </c:pt>
                <c:pt idx="24415">
                  <c:v>9.0600000000000038E-3</c:v>
                </c:pt>
                <c:pt idx="24416">
                  <c:v>9.0200000000000002E-3</c:v>
                </c:pt>
                <c:pt idx="24417">
                  <c:v>9.3200000000000054E-3</c:v>
                </c:pt>
                <c:pt idx="24418">
                  <c:v>1.0059999999999994E-2</c:v>
                </c:pt>
                <c:pt idx="24419">
                  <c:v>1.1089999999999999E-2</c:v>
                </c:pt>
                <c:pt idx="24420">
                  <c:v>1.2100000000000001E-2</c:v>
                </c:pt>
                <c:pt idx="24421">
                  <c:v>1.2659999999999998E-2</c:v>
                </c:pt>
                <c:pt idx="24422">
                  <c:v>1.2359999999999994E-2</c:v>
                </c:pt>
                <c:pt idx="24423">
                  <c:v>1.0980000000000004E-2</c:v>
                </c:pt>
                <c:pt idx="24424">
                  <c:v>8.4700000000000036E-3</c:v>
                </c:pt>
                <c:pt idx="24425">
                  <c:v>4.9400000000000017E-3</c:v>
                </c:pt>
                <c:pt idx="24426">
                  <c:v>6.3000000000000024E-4</c:v>
                </c:pt>
                <c:pt idx="24427">
                  <c:v>-4.1700000000000018E-3</c:v>
                </c:pt>
                <c:pt idx="24428">
                  <c:v>-9.1500000000000054E-3</c:v>
                </c:pt>
                <c:pt idx="24429">
                  <c:v>-1.404E-2</c:v>
                </c:pt>
                <c:pt idx="24430">
                  <c:v>-1.8599999999999998E-2</c:v>
                </c:pt>
                <c:pt idx="24431">
                  <c:v>-2.2690000000000009E-2</c:v>
                </c:pt>
                <c:pt idx="24432">
                  <c:v>-2.6230000000000014E-2</c:v>
                </c:pt>
                <c:pt idx="24433">
                  <c:v>-2.9190000000000001E-2</c:v>
                </c:pt>
                <c:pt idx="24434">
                  <c:v>-3.1650000000000011E-2</c:v>
                </c:pt>
                <c:pt idx="24435">
                  <c:v>-3.3690000000000005E-2</c:v>
                </c:pt>
                <c:pt idx="24436">
                  <c:v>-3.5360000000000003E-2</c:v>
                </c:pt>
                <c:pt idx="24437">
                  <c:v>-3.6680000000000011E-2</c:v>
                </c:pt>
                <c:pt idx="24438">
                  <c:v>-3.7590000000000005E-2</c:v>
                </c:pt>
                <c:pt idx="24439">
                  <c:v>-3.805E-2</c:v>
                </c:pt>
                <c:pt idx="24440">
                  <c:v>-3.8060000000000004E-2</c:v>
                </c:pt>
                <c:pt idx="24441">
                  <c:v>-3.7660000000000006E-2</c:v>
                </c:pt>
                <c:pt idx="24442">
                  <c:v>-3.6950000000000004E-2</c:v>
                </c:pt>
                <c:pt idx="24443">
                  <c:v>-3.6050000000000006E-2</c:v>
                </c:pt>
                <c:pt idx="24444">
                  <c:v>-3.5070000000000011E-2</c:v>
                </c:pt>
                <c:pt idx="24445">
                  <c:v>-3.4169999999999999E-2</c:v>
                </c:pt>
                <c:pt idx="24446">
                  <c:v>-3.3509999999999998E-2</c:v>
                </c:pt>
                <c:pt idx="24447">
                  <c:v>-3.3189999999999997E-2</c:v>
                </c:pt>
                <c:pt idx="24448">
                  <c:v>-3.3159999999999995E-2</c:v>
                </c:pt>
                <c:pt idx="24449">
                  <c:v>-3.3239999999999999E-2</c:v>
                </c:pt>
                <c:pt idx="24450">
                  <c:v>-3.3119999999999997E-2</c:v>
                </c:pt>
                <c:pt idx="24451">
                  <c:v>-3.2510000000000004E-2</c:v>
                </c:pt>
                <c:pt idx="24452">
                  <c:v>-3.1170000000000007E-2</c:v>
                </c:pt>
                <c:pt idx="24453">
                  <c:v>-2.9069999999999999E-2</c:v>
                </c:pt>
                <c:pt idx="24454">
                  <c:v>-2.631E-2</c:v>
                </c:pt>
                <c:pt idx="24455">
                  <c:v>-2.3099999999999999E-2</c:v>
                </c:pt>
                <c:pt idx="24456">
                  <c:v>-1.9689999999999999E-2</c:v>
                </c:pt>
                <c:pt idx="24457">
                  <c:v>-1.6310000000000005E-2</c:v>
                </c:pt>
                <c:pt idx="24458">
                  <c:v>-1.3089999999999999E-2</c:v>
                </c:pt>
                <c:pt idx="24459">
                  <c:v>-1.001E-2</c:v>
                </c:pt>
                <c:pt idx="24460">
                  <c:v>-6.890000000000002E-3</c:v>
                </c:pt>
                <c:pt idx="24461">
                  <c:v>-3.4900000000000009E-3</c:v>
                </c:pt>
                <c:pt idx="24462">
                  <c:v>4.2000000000000018E-4</c:v>
                </c:pt>
                <c:pt idx="24463">
                  <c:v>4.9200000000000016E-3</c:v>
                </c:pt>
                <c:pt idx="24464">
                  <c:v>9.9200000000000035E-3</c:v>
                </c:pt>
                <c:pt idx="24465">
                  <c:v>1.5160000000000003E-2</c:v>
                </c:pt>
                <c:pt idx="24466">
                  <c:v>2.0309999999999998E-2</c:v>
                </c:pt>
                <c:pt idx="24467">
                  <c:v>2.4989999999999998E-2</c:v>
                </c:pt>
                <c:pt idx="24468">
                  <c:v>2.8850000000000001E-2</c:v>
                </c:pt>
                <c:pt idx="24469">
                  <c:v>3.1550000000000002E-2</c:v>
                </c:pt>
                <c:pt idx="24470">
                  <c:v>3.2830000000000012E-2</c:v>
                </c:pt>
                <c:pt idx="24471">
                  <c:v>3.2540000000000006E-2</c:v>
                </c:pt>
                <c:pt idx="24472">
                  <c:v>3.0710000000000001E-2</c:v>
                </c:pt>
                <c:pt idx="24473">
                  <c:v>2.7570000000000008E-2</c:v>
                </c:pt>
                <c:pt idx="24474">
                  <c:v>2.35E-2</c:v>
                </c:pt>
                <c:pt idx="24475">
                  <c:v>1.9009999999999999E-2</c:v>
                </c:pt>
                <c:pt idx="24476">
                  <c:v>1.4590000000000001E-2</c:v>
                </c:pt>
                <c:pt idx="24477">
                  <c:v>1.0650000000000001E-2</c:v>
                </c:pt>
                <c:pt idx="24478">
                  <c:v>7.5100000000000019E-3</c:v>
                </c:pt>
                <c:pt idx="24479">
                  <c:v>5.2900000000000022E-3</c:v>
                </c:pt>
                <c:pt idx="24480">
                  <c:v>3.9600000000000017E-3</c:v>
                </c:pt>
                <c:pt idx="24481">
                  <c:v>3.3200000000000009E-3</c:v>
                </c:pt>
                <c:pt idx="24482">
                  <c:v>3.1000000000000012E-3</c:v>
                </c:pt>
                <c:pt idx="24483">
                  <c:v>3.0100000000000001E-3</c:v>
                </c:pt>
                <c:pt idx="24484">
                  <c:v>2.8900000000000002E-3</c:v>
                </c:pt>
                <c:pt idx="24485">
                  <c:v>2.7200000000000011E-3</c:v>
                </c:pt>
                <c:pt idx="24486">
                  <c:v>2.6500000000000009E-3</c:v>
                </c:pt>
                <c:pt idx="24487">
                  <c:v>2.8800000000000002E-3</c:v>
                </c:pt>
                <c:pt idx="24488">
                  <c:v>3.6500000000000009E-3</c:v>
                </c:pt>
                <c:pt idx="24489">
                  <c:v>5.1400000000000013E-3</c:v>
                </c:pt>
                <c:pt idx="24490">
                  <c:v>7.3500000000000015E-3</c:v>
                </c:pt>
                <c:pt idx="24491">
                  <c:v>1.0160000000000001E-2</c:v>
                </c:pt>
                <c:pt idx="24492">
                  <c:v>1.3210000000000001E-2</c:v>
                </c:pt>
                <c:pt idx="24493">
                  <c:v>1.6020000000000006E-2</c:v>
                </c:pt>
                <c:pt idx="24494">
                  <c:v>1.8120000000000008E-2</c:v>
                </c:pt>
                <c:pt idx="24495">
                  <c:v>1.9099999999999999E-2</c:v>
                </c:pt>
                <c:pt idx="24496">
                  <c:v>1.8720000000000007E-2</c:v>
                </c:pt>
                <c:pt idx="24497">
                  <c:v>1.6910000000000001E-2</c:v>
                </c:pt>
                <c:pt idx="24498">
                  <c:v>1.3750000000000004E-2</c:v>
                </c:pt>
                <c:pt idx="24499">
                  <c:v>9.500000000000005E-3</c:v>
                </c:pt>
                <c:pt idx="24500">
                  <c:v>4.6000000000000017E-3</c:v>
                </c:pt>
                <c:pt idx="24501">
                  <c:v>-3.4000000000000013E-4</c:v>
                </c:pt>
                <c:pt idx="24502">
                  <c:v>-4.62E-3</c:v>
                </c:pt>
                <c:pt idx="24503">
                  <c:v>-7.6400000000000018E-3</c:v>
                </c:pt>
                <c:pt idx="24504">
                  <c:v>-9.0400000000000046E-3</c:v>
                </c:pt>
                <c:pt idx="24505">
                  <c:v>-8.7100000000000007E-3</c:v>
                </c:pt>
                <c:pt idx="24506">
                  <c:v>-6.8300000000000019E-3</c:v>
                </c:pt>
                <c:pt idx="24507">
                  <c:v>-3.6800000000000018E-3</c:v>
                </c:pt>
                <c:pt idx="24508">
                  <c:v>3.500000000000001E-4</c:v>
                </c:pt>
                <c:pt idx="24509">
                  <c:v>4.8600000000000015E-3</c:v>
                </c:pt>
                <c:pt idx="24510">
                  <c:v>9.4700000000000062E-3</c:v>
                </c:pt>
                <c:pt idx="24511">
                  <c:v>1.3809999999999999E-2</c:v>
                </c:pt>
                <c:pt idx="24512">
                  <c:v>1.7569999999999999E-2</c:v>
                </c:pt>
                <c:pt idx="24513">
                  <c:v>2.051E-2</c:v>
                </c:pt>
                <c:pt idx="24514">
                  <c:v>2.2460000000000001E-2</c:v>
                </c:pt>
                <c:pt idx="24515">
                  <c:v>2.333E-2</c:v>
                </c:pt>
                <c:pt idx="24516">
                  <c:v>2.3189999999999999E-2</c:v>
                </c:pt>
                <c:pt idx="24517">
                  <c:v>2.2210000000000008E-2</c:v>
                </c:pt>
                <c:pt idx="24518">
                  <c:v>2.0619999999999999E-2</c:v>
                </c:pt>
                <c:pt idx="24519">
                  <c:v>1.8730000000000007E-2</c:v>
                </c:pt>
                <c:pt idx="24520">
                  <c:v>1.6840000000000008E-2</c:v>
                </c:pt>
                <c:pt idx="24521">
                  <c:v>1.523E-2</c:v>
                </c:pt>
                <c:pt idx="24522">
                  <c:v>1.4140000000000003E-2</c:v>
                </c:pt>
                <c:pt idx="24523">
                  <c:v>1.3679999999999998E-2</c:v>
                </c:pt>
                <c:pt idx="24524">
                  <c:v>1.3820000000000004E-2</c:v>
                </c:pt>
                <c:pt idx="24525">
                  <c:v>1.4319999999999994E-2</c:v>
                </c:pt>
                <c:pt idx="24526">
                  <c:v>1.481E-2</c:v>
                </c:pt>
                <c:pt idx="24527">
                  <c:v>1.4880000000000001E-2</c:v>
                </c:pt>
                <c:pt idx="24528">
                  <c:v>1.421E-2</c:v>
                </c:pt>
                <c:pt idx="24529">
                  <c:v>1.273E-2</c:v>
                </c:pt>
                <c:pt idx="24530">
                  <c:v>1.0650000000000001E-2</c:v>
                </c:pt>
                <c:pt idx="24531">
                  <c:v>8.3300000000000006E-3</c:v>
                </c:pt>
                <c:pt idx="24532">
                  <c:v>6.2200000000000016E-3</c:v>
                </c:pt>
                <c:pt idx="24533">
                  <c:v>4.7000000000000019E-3</c:v>
                </c:pt>
                <c:pt idx="24534">
                  <c:v>4.0100000000000014E-3</c:v>
                </c:pt>
                <c:pt idx="24535">
                  <c:v>4.2200000000000015E-3</c:v>
                </c:pt>
                <c:pt idx="24536">
                  <c:v>5.3100000000000014E-3</c:v>
                </c:pt>
                <c:pt idx="24537">
                  <c:v>7.1600000000000014E-3</c:v>
                </c:pt>
                <c:pt idx="24538">
                  <c:v>9.6000000000000026E-3</c:v>
                </c:pt>
                <c:pt idx="24539">
                  <c:v>1.239E-2</c:v>
                </c:pt>
                <c:pt idx="24540">
                  <c:v>1.5200000000000003E-2</c:v>
                </c:pt>
                <c:pt idx="24541">
                  <c:v>1.7559999999999999E-2</c:v>
                </c:pt>
                <c:pt idx="24542">
                  <c:v>1.8970000000000001E-2</c:v>
                </c:pt>
                <c:pt idx="24543">
                  <c:v>1.8990000000000003E-2</c:v>
                </c:pt>
                <c:pt idx="24544">
                  <c:v>1.7440000000000001E-2</c:v>
                </c:pt>
                <c:pt idx="24545">
                  <c:v>1.4480000000000003E-2</c:v>
                </c:pt>
                <c:pt idx="24546">
                  <c:v>1.059E-2</c:v>
                </c:pt>
                <c:pt idx="24547">
                  <c:v>6.5300000000000019E-3</c:v>
                </c:pt>
                <c:pt idx="24548">
                  <c:v>3.0100000000000001E-3</c:v>
                </c:pt>
                <c:pt idx="24549">
                  <c:v>5.5000000000000025E-4</c:v>
                </c:pt>
                <c:pt idx="24550">
                  <c:v>-6.7000000000000024E-4</c:v>
                </c:pt>
                <c:pt idx="24551">
                  <c:v>-8.3000000000000044E-4</c:v>
                </c:pt>
                <c:pt idx="24552">
                  <c:v>-3.7000000000000016E-4</c:v>
                </c:pt>
                <c:pt idx="24553">
                  <c:v>1.6000000000000009E-4</c:v>
                </c:pt>
                <c:pt idx="24554">
                  <c:v>3.2000000000000024E-4</c:v>
                </c:pt>
                <c:pt idx="24555">
                  <c:v>-1.1000000000000006E-4</c:v>
                </c:pt>
                <c:pt idx="24556">
                  <c:v>-1.0399999999999995E-3</c:v>
                </c:pt>
                <c:pt idx="24557">
                  <c:v>-2.1700000000000009E-3</c:v>
                </c:pt>
                <c:pt idx="24558">
                  <c:v>-3.0300000000000001E-3</c:v>
                </c:pt>
                <c:pt idx="24559">
                  <c:v>-3.2500000000000016E-3</c:v>
                </c:pt>
                <c:pt idx="24560">
                  <c:v>-2.6400000000000009E-3</c:v>
                </c:pt>
                <c:pt idx="24561">
                  <c:v>-1.2999999999999995E-3</c:v>
                </c:pt>
                <c:pt idx="24562">
                  <c:v>4.0000000000000018E-4</c:v>
                </c:pt>
                <c:pt idx="24563">
                  <c:v>1.9599999999999999E-3</c:v>
                </c:pt>
                <c:pt idx="24564">
                  <c:v>2.8900000000000002E-3</c:v>
                </c:pt>
                <c:pt idx="24565">
                  <c:v>2.8300000000000001E-3</c:v>
                </c:pt>
                <c:pt idx="24566">
                  <c:v>1.6199999999999999E-3</c:v>
                </c:pt>
                <c:pt idx="24567">
                  <c:v>-6.2000000000000022E-4</c:v>
                </c:pt>
                <c:pt idx="24568">
                  <c:v>-3.5700000000000007E-3</c:v>
                </c:pt>
                <c:pt idx="24569">
                  <c:v>-6.720000000000002E-3</c:v>
                </c:pt>
                <c:pt idx="24570">
                  <c:v>-9.5400000000000068E-3</c:v>
                </c:pt>
                <c:pt idx="24571">
                  <c:v>-1.1560000000000004E-2</c:v>
                </c:pt>
                <c:pt idx="24572">
                  <c:v>-1.2480000000000003E-2</c:v>
                </c:pt>
                <c:pt idx="24573">
                  <c:v>-1.2239999999999994E-2</c:v>
                </c:pt>
                <c:pt idx="24574">
                  <c:v>-1.0980000000000004E-2</c:v>
                </c:pt>
                <c:pt idx="24575">
                  <c:v>-9.0500000000000042E-3</c:v>
                </c:pt>
                <c:pt idx="24576">
                  <c:v>-6.9400000000000035E-3</c:v>
                </c:pt>
                <c:pt idx="24577">
                  <c:v>-5.1800000000000014E-3</c:v>
                </c:pt>
                <c:pt idx="24578">
                  <c:v>-4.2200000000000015E-3</c:v>
                </c:pt>
                <c:pt idx="24579">
                  <c:v>-4.3200000000000001E-3</c:v>
                </c:pt>
                <c:pt idx="24580">
                  <c:v>-5.4900000000000018E-3</c:v>
                </c:pt>
                <c:pt idx="24581">
                  <c:v>-7.5600000000000016E-3</c:v>
                </c:pt>
                <c:pt idx="24582">
                  <c:v>-1.0189999999999998E-2</c:v>
                </c:pt>
                <c:pt idx="24583">
                  <c:v>-1.3040000000000001E-2</c:v>
                </c:pt>
                <c:pt idx="24584">
                  <c:v>-1.575E-2</c:v>
                </c:pt>
                <c:pt idx="24585">
                  <c:v>-1.8020000000000001E-2</c:v>
                </c:pt>
                <c:pt idx="24586">
                  <c:v>-1.9640000000000008E-2</c:v>
                </c:pt>
                <c:pt idx="24587">
                  <c:v>-2.0469999999999999E-2</c:v>
                </c:pt>
                <c:pt idx="24588">
                  <c:v>-2.0530000000000007E-2</c:v>
                </c:pt>
                <c:pt idx="24589">
                  <c:v>-1.9930000000000007E-2</c:v>
                </c:pt>
                <c:pt idx="24590">
                  <c:v>-1.8820000000000007E-2</c:v>
                </c:pt>
                <c:pt idx="24591">
                  <c:v>-1.7330000000000002E-2</c:v>
                </c:pt>
                <c:pt idx="24592">
                  <c:v>-1.553E-2</c:v>
                </c:pt>
                <c:pt idx="24593">
                  <c:v>-1.3450000000000004E-2</c:v>
                </c:pt>
                <c:pt idx="24594">
                  <c:v>-1.1140000000000004E-2</c:v>
                </c:pt>
                <c:pt idx="24595">
                  <c:v>-8.7700000000000035E-3</c:v>
                </c:pt>
                <c:pt idx="24596">
                  <c:v>-6.5900000000000021E-3</c:v>
                </c:pt>
                <c:pt idx="24597">
                  <c:v>-4.9000000000000024E-3</c:v>
                </c:pt>
                <c:pt idx="24598">
                  <c:v>-3.8900000000000002E-3</c:v>
                </c:pt>
                <c:pt idx="24599">
                  <c:v>-3.5900000000000007E-3</c:v>
                </c:pt>
                <c:pt idx="24600">
                  <c:v>-3.8300000000000001E-3</c:v>
                </c:pt>
                <c:pt idx="24601">
                  <c:v>-4.3000000000000017E-3</c:v>
                </c:pt>
                <c:pt idx="24602">
                  <c:v>-4.6900000000000015E-3</c:v>
                </c:pt>
                <c:pt idx="24603">
                  <c:v>-4.7699999999999999E-3</c:v>
                </c:pt>
                <c:pt idx="24604">
                  <c:v>-4.5200000000000014E-3</c:v>
                </c:pt>
                <c:pt idx="24605">
                  <c:v>-4.0900000000000016E-3</c:v>
                </c:pt>
                <c:pt idx="24606">
                  <c:v>-3.7500000000000016E-3</c:v>
                </c:pt>
                <c:pt idx="24607">
                  <c:v>-3.7700000000000016E-3</c:v>
                </c:pt>
                <c:pt idx="24608">
                  <c:v>-4.3299999999999996E-3</c:v>
                </c:pt>
                <c:pt idx="24609">
                  <c:v>-5.380000000000002E-3</c:v>
                </c:pt>
                <c:pt idx="24610">
                  <c:v>-6.700000000000002E-3</c:v>
                </c:pt>
                <c:pt idx="24611">
                  <c:v>-7.9500000000000039E-3</c:v>
                </c:pt>
                <c:pt idx="24612">
                  <c:v>-8.7300000000000034E-3</c:v>
                </c:pt>
                <c:pt idx="24613">
                  <c:v>-8.7400000000000012E-3</c:v>
                </c:pt>
                <c:pt idx="24614">
                  <c:v>-7.8300000000000036E-3</c:v>
                </c:pt>
                <c:pt idx="24615">
                  <c:v>-6.0700000000000025E-3</c:v>
                </c:pt>
                <c:pt idx="24616">
                  <c:v>-3.7100000000000011E-3</c:v>
                </c:pt>
                <c:pt idx="24617">
                  <c:v>-1.1400000000000008E-3</c:v>
                </c:pt>
                <c:pt idx="24618">
                  <c:v>1.1700000000000005E-3</c:v>
                </c:pt>
                <c:pt idx="24619">
                  <c:v>2.8000000000000008E-3</c:v>
                </c:pt>
                <c:pt idx="24620">
                  <c:v>3.4000000000000007E-3</c:v>
                </c:pt>
                <c:pt idx="24621">
                  <c:v>2.8400000000000009E-3</c:v>
                </c:pt>
                <c:pt idx="24622">
                  <c:v>1.2099999999999995E-3</c:v>
                </c:pt>
                <c:pt idx="24623">
                  <c:v>-1.1600000000000009E-3</c:v>
                </c:pt>
                <c:pt idx="24624">
                  <c:v>-3.7700000000000016E-3</c:v>
                </c:pt>
                <c:pt idx="24625">
                  <c:v>-6.0500000000000016E-3</c:v>
                </c:pt>
                <c:pt idx="24626">
                  <c:v>-7.5600000000000016E-3</c:v>
                </c:pt>
                <c:pt idx="24627">
                  <c:v>-8.0500000000000051E-3</c:v>
                </c:pt>
                <c:pt idx="24628">
                  <c:v>-7.4400000000000022E-3</c:v>
                </c:pt>
                <c:pt idx="24629">
                  <c:v>-5.8200000000000014E-3</c:v>
                </c:pt>
                <c:pt idx="24630">
                  <c:v>-3.360000000000001E-3</c:v>
                </c:pt>
                <c:pt idx="24631">
                  <c:v>-2.7000000000000011E-4</c:v>
                </c:pt>
                <c:pt idx="24632">
                  <c:v>3.1600000000000009E-3</c:v>
                </c:pt>
                <c:pt idx="24633">
                  <c:v>6.6400000000000018E-3</c:v>
                </c:pt>
                <c:pt idx="24634">
                  <c:v>9.8700000000000038E-3</c:v>
                </c:pt>
                <c:pt idx="24635">
                  <c:v>1.261E-2</c:v>
                </c:pt>
                <c:pt idx="24636">
                  <c:v>1.473E-2</c:v>
                </c:pt>
                <c:pt idx="24637">
                  <c:v>1.6150000000000001E-2</c:v>
                </c:pt>
                <c:pt idx="24638">
                  <c:v>1.6830000000000001E-2</c:v>
                </c:pt>
                <c:pt idx="24639">
                  <c:v>1.6719999999999999E-2</c:v>
                </c:pt>
                <c:pt idx="24640">
                  <c:v>1.5789999999999998E-2</c:v>
                </c:pt>
                <c:pt idx="24641">
                  <c:v>1.417E-2</c:v>
                </c:pt>
                <c:pt idx="24642">
                  <c:v>1.2149999999999998E-2</c:v>
                </c:pt>
                <c:pt idx="24643">
                  <c:v>1.0189999999999998E-2</c:v>
                </c:pt>
                <c:pt idx="24644">
                  <c:v>8.7800000000000048E-3</c:v>
                </c:pt>
                <c:pt idx="24645">
                  <c:v>8.2200000000000033E-3</c:v>
                </c:pt>
                <c:pt idx="24646">
                  <c:v>8.5000000000000006E-3</c:v>
                </c:pt>
                <c:pt idx="24647">
                  <c:v>9.3000000000000044E-3</c:v>
                </c:pt>
                <c:pt idx="24648">
                  <c:v>1.0070000000000001E-2</c:v>
                </c:pt>
                <c:pt idx="24649">
                  <c:v>1.0300000000000004E-2</c:v>
                </c:pt>
                <c:pt idx="24650">
                  <c:v>9.6000000000000026E-3</c:v>
                </c:pt>
                <c:pt idx="24651">
                  <c:v>7.8100000000000018E-3</c:v>
                </c:pt>
                <c:pt idx="24652">
                  <c:v>5.0000000000000018E-3</c:v>
                </c:pt>
                <c:pt idx="24653">
                  <c:v>1.4100000000000004E-3</c:v>
                </c:pt>
                <c:pt idx="24654">
                  <c:v>-2.520000000000001E-3</c:v>
                </c:pt>
                <c:pt idx="24655">
                  <c:v>-6.2800000000000035E-3</c:v>
                </c:pt>
                <c:pt idx="24656">
                  <c:v>-9.3200000000000054E-3</c:v>
                </c:pt>
                <c:pt idx="24657">
                  <c:v>-1.1200000000000005E-2</c:v>
                </c:pt>
                <c:pt idx="24658">
                  <c:v>-1.1679999999999998E-2</c:v>
                </c:pt>
                <c:pt idx="24659">
                  <c:v>-1.073E-2</c:v>
                </c:pt>
                <c:pt idx="24660">
                  <c:v>-8.5300000000000046E-3</c:v>
                </c:pt>
                <c:pt idx="24661">
                  <c:v>-5.3600000000000002E-3</c:v>
                </c:pt>
                <c:pt idx="24662">
                  <c:v>-1.5299999999999999E-3</c:v>
                </c:pt>
                <c:pt idx="24663">
                  <c:v>2.6100000000000008E-3</c:v>
                </c:pt>
                <c:pt idx="24664">
                  <c:v>6.7700000000000034E-3</c:v>
                </c:pt>
                <c:pt idx="24665">
                  <c:v>1.0630000000000001E-2</c:v>
                </c:pt>
                <c:pt idx="24666">
                  <c:v>1.3910000000000004E-2</c:v>
                </c:pt>
                <c:pt idx="24667">
                  <c:v>1.6299999999999999E-2</c:v>
                </c:pt>
                <c:pt idx="24668">
                  <c:v>1.7520000000000001E-2</c:v>
                </c:pt>
                <c:pt idx="24669">
                  <c:v>1.7409999999999998E-2</c:v>
                </c:pt>
                <c:pt idx="24670">
                  <c:v>1.5970000000000005E-2</c:v>
                </c:pt>
                <c:pt idx="24671">
                  <c:v>1.3350000000000001E-2</c:v>
                </c:pt>
                <c:pt idx="24672">
                  <c:v>9.840000000000005E-3</c:v>
                </c:pt>
                <c:pt idx="24673">
                  <c:v>5.8000000000000013E-3</c:v>
                </c:pt>
                <c:pt idx="24674">
                  <c:v>1.5700000000000009E-3</c:v>
                </c:pt>
                <c:pt idx="24675">
                  <c:v>-2.4800000000000009E-3</c:v>
                </c:pt>
                <c:pt idx="24676">
                  <c:v>-6.0300000000000024E-3</c:v>
                </c:pt>
                <c:pt idx="24677">
                  <c:v>-8.8200000000000049E-3</c:v>
                </c:pt>
                <c:pt idx="24678">
                  <c:v>-1.0670000000000001E-2</c:v>
                </c:pt>
                <c:pt idx="24679">
                  <c:v>-1.1490000000000004E-2</c:v>
                </c:pt>
                <c:pt idx="24680">
                  <c:v>-1.1299999999999998E-2</c:v>
                </c:pt>
                <c:pt idx="24681">
                  <c:v>-1.017E-2</c:v>
                </c:pt>
                <c:pt idx="24682">
                  <c:v>-8.2500000000000039E-3</c:v>
                </c:pt>
                <c:pt idx="24683">
                  <c:v>-5.7900000000000017E-3</c:v>
                </c:pt>
                <c:pt idx="24684">
                  <c:v>-3.0800000000000011E-3</c:v>
                </c:pt>
                <c:pt idx="24685">
                  <c:v>-4.6000000000000018E-4</c:v>
                </c:pt>
                <c:pt idx="24686">
                  <c:v>1.7600000000000005E-3</c:v>
                </c:pt>
                <c:pt idx="24687">
                  <c:v>3.31E-3</c:v>
                </c:pt>
                <c:pt idx="24688">
                  <c:v>3.9600000000000017E-3</c:v>
                </c:pt>
                <c:pt idx="24689">
                  <c:v>3.5500000000000002E-3</c:v>
                </c:pt>
                <c:pt idx="24690">
                  <c:v>1.940000000000001E-3</c:v>
                </c:pt>
                <c:pt idx="24691">
                  <c:v>-8.5000000000000071E-4</c:v>
                </c:pt>
                <c:pt idx="24692">
                  <c:v>-4.6800000000000001E-3</c:v>
                </c:pt>
                <c:pt idx="24693">
                  <c:v>-9.2800000000000001E-3</c:v>
                </c:pt>
                <c:pt idx="24694">
                  <c:v>-1.4330000000000001E-2</c:v>
                </c:pt>
                <c:pt idx="24695">
                  <c:v>-1.9510000000000007E-2</c:v>
                </c:pt>
                <c:pt idx="24696">
                  <c:v>-2.4539999999999999E-2</c:v>
                </c:pt>
                <c:pt idx="24697">
                  <c:v>-2.9090000000000001E-2</c:v>
                </c:pt>
                <c:pt idx="24698">
                  <c:v>-3.2850000000000011E-2</c:v>
                </c:pt>
                <c:pt idx="24699">
                  <c:v>-3.5490000000000001E-2</c:v>
                </c:pt>
                <c:pt idx="24700">
                  <c:v>-3.6769999999999997E-2</c:v>
                </c:pt>
                <c:pt idx="24701">
                  <c:v>-3.6569999999999998E-2</c:v>
                </c:pt>
                <c:pt idx="24702">
                  <c:v>-3.4860000000000002E-2</c:v>
                </c:pt>
                <c:pt idx="24703">
                  <c:v>-3.178000000000001E-2</c:v>
                </c:pt>
                <c:pt idx="24704">
                  <c:v>-2.7550000000000002E-2</c:v>
                </c:pt>
                <c:pt idx="24705">
                  <c:v>-2.2540000000000001E-2</c:v>
                </c:pt>
                <c:pt idx="24706">
                  <c:v>-1.72E-2</c:v>
                </c:pt>
                <c:pt idx="24707">
                  <c:v>-1.2029999999999997E-2</c:v>
                </c:pt>
                <c:pt idx="24708">
                  <c:v>-7.4600000000000022E-3</c:v>
                </c:pt>
                <c:pt idx="24709">
                  <c:v>-3.7400000000000011E-3</c:v>
                </c:pt>
                <c:pt idx="24710">
                  <c:v>-8.3000000000000044E-4</c:v>
                </c:pt>
                <c:pt idx="24711">
                  <c:v>1.5100000000000005E-3</c:v>
                </c:pt>
                <c:pt idx="24712">
                  <c:v>3.6600000000000018E-3</c:v>
                </c:pt>
                <c:pt idx="24713">
                  <c:v>5.9000000000000025E-3</c:v>
                </c:pt>
                <c:pt idx="24714">
                  <c:v>8.2800000000000026E-3</c:v>
                </c:pt>
                <c:pt idx="24715">
                  <c:v>1.059E-2</c:v>
                </c:pt>
                <c:pt idx="24716">
                  <c:v>1.2380000000000004E-2</c:v>
                </c:pt>
                <c:pt idx="24717">
                  <c:v>1.3120000000000001E-2</c:v>
                </c:pt>
                <c:pt idx="24718">
                  <c:v>1.243E-2</c:v>
                </c:pt>
                <c:pt idx="24719">
                  <c:v>1.0180000000000003E-2</c:v>
                </c:pt>
                <c:pt idx="24720">
                  <c:v>6.6600000000000001E-3</c:v>
                </c:pt>
                <c:pt idx="24721">
                  <c:v>2.4500000000000008E-3</c:v>
                </c:pt>
                <c:pt idx="24722">
                  <c:v>-1.690000000000001E-3</c:v>
                </c:pt>
                <c:pt idx="24723">
                  <c:v>-5.0600000000000003E-3</c:v>
                </c:pt>
                <c:pt idx="24724">
                  <c:v>-7.1700000000000019E-3</c:v>
                </c:pt>
                <c:pt idx="24725">
                  <c:v>-7.8600000000000024E-3</c:v>
                </c:pt>
                <c:pt idx="24726">
                  <c:v>-7.2700000000000022E-3</c:v>
                </c:pt>
                <c:pt idx="24727">
                  <c:v>-5.7700000000000034E-3</c:v>
                </c:pt>
                <c:pt idx="24728">
                  <c:v>-3.8700000000000002E-3</c:v>
                </c:pt>
                <c:pt idx="24729">
                  <c:v>-2.1100000000000008E-3</c:v>
                </c:pt>
                <c:pt idx="24730">
                  <c:v>-9.1000000000000033E-4</c:v>
                </c:pt>
                <c:pt idx="24731">
                  <c:v>-4.1000000000000015E-4</c:v>
                </c:pt>
                <c:pt idx="24732">
                  <c:v>-4.6000000000000018E-4</c:v>
                </c:pt>
                <c:pt idx="24733">
                  <c:v>-6.7000000000000024E-4</c:v>
                </c:pt>
                <c:pt idx="24734">
                  <c:v>-6.1000000000000019E-4</c:v>
                </c:pt>
                <c:pt idx="24735">
                  <c:v>1.0000000000000004E-5</c:v>
                </c:pt>
                <c:pt idx="24736">
                  <c:v>1.2400000000000004E-3</c:v>
                </c:pt>
                <c:pt idx="24737">
                  <c:v>2.9199999999999999E-3</c:v>
                </c:pt>
                <c:pt idx="24738">
                  <c:v>4.740000000000002E-3</c:v>
                </c:pt>
                <c:pt idx="24739">
                  <c:v>6.3600000000000002E-3</c:v>
                </c:pt>
                <c:pt idx="24740">
                  <c:v>7.4400000000000022E-3</c:v>
                </c:pt>
                <c:pt idx="24741">
                  <c:v>7.7500000000000034E-3</c:v>
                </c:pt>
                <c:pt idx="24742">
                  <c:v>7.2300000000000038E-3</c:v>
                </c:pt>
                <c:pt idx="24743">
                  <c:v>5.9900000000000023E-3</c:v>
                </c:pt>
                <c:pt idx="24744">
                  <c:v>4.3200000000000001E-3</c:v>
                </c:pt>
                <c:pt idx="24745">
                  <c:v>2.5900000000000007E-3</c:v>
                </c:pt>
                <c:pt idx="24746">
                  <c:v>1.1299999999999999E-3</c:v>
                </c:pt>
                <c:pt idx="24747">
                  <c:v>1.2999999999999999E-4</c:v>
                </c:pt>
                <c:pt idx="24748">
                  <c:v>-3.900000000000001E-4</c:v>
                </c:pt>
                <c:pt idx="24749">
                  <c:v>-5.4000000000000022E-4</c:v>
                </c:pt>
                <c:pt idx="24750">
                  <c:v>-5.0000000000000023E-4</c:v>
                </c:pt>
                <c:pt idx="24751">
                  <c:v>-4.500000000000002E-4</c:v>
                </c:pt>
                <c:pt idx="24752">
                  <c:v>-4.4000000000000023E-4</c:v>
                </c:pt>
                <c:pt idx="24753">
                  <c:v>-4.3000000000000015E-4</c:v>
                </c:pt>
                <c:pt idx="24754">
                  <c:v>-3.500000000000001E-4</c:v>
                </c:pt>
                <c:pt idx="24755">
                  <c:v>-1.1000000000000006E-4</c:v>
                </c:pt>
                <c:pt idx="24756">
                  <c:v>3.2000000000000024E-4</c:v>
                </c:pt>
                <c:pt idx="24757">
                  <c:v>9.4000000000000062E-4</c:v>
                </c:pt>
                <c:pt idx="24758">
                  <c:v>1.7099999999999995E-3</c:v>
                </c:pt>
                <c:pt idx="24759">
                  <c:v>2.5800000000000011E-3</c:v>
                </c:pt>
                <c:pt idx="24760">
                  <c:v>3.4600000000000008E-3</c:v>
                </c:pt>
                <c:pt idx="24761">
                  <c:v>4.2400000000000016E-3</c:v>
                </c:pt>
                <c:pt idx="24762">
                  <c:v>4.81E-3</c:v>
                </c:pt>
                <c:pt idx="24763">
                  <c:v>5.1400000000000013E-3</c:v>
                </c:pt>
                <c:pt idx="24764">
                  <c:v>5.2600000000000017E-3</c:v>
                </c:pt>
                <c:pt idx="24765">
                  <c:v>5.3200000000000001E-3</c:v>
                </c:pt>
                <c:pt idx="24766">
                  <c:v>5.5000000000000014E-3</c:v>
                </c:pt>
                <c:pt idx="24767">
                  <c:v>5.9600000000000018E-3</c:v>
                </c:pt>
                <c:pt idx="24768">
                  <c:v>6.7800000000000022E-3</c:v>
                </c:pt>
                <c:pt idx="24769">
                  <c:v>7.9000000000000042E-3</c:v>
                </c:pt>
                <c:pt idx="24770">
                  <c:v>9.1900000000000003E-3</c:v>
                </c:pt>
                <c:pt idx="24771">
                  <c:v>1.047E-2</c:v>
                </c:pt>
                <c:pt idx="24772">
                  <c:v>1.1530000000000004E-2</c:v>
                </c:pt>
                <c:pt idx="24773">
                  <c:v>1.2180000000000003E-2</c:v>
                </c:pt>
                <c:pt idx="24774">
                  <c:v>1.2189999999999998E-2</c:v>
                </c:pt>
                <c:pt idx="24775">
                  <c:v>1.1400000000000004E-2</c:v>
                </c:pt>
                <c:pt idx="24776">
                  <c:v>9.7100000000000068E-3</c:v>
                </c:pt>
                <c:pt idx="24777">
                  <c:v>7.210000000000002E-3</c:v>
                </c:pt>
                <c:pt idx="24778">
                  <c:v>4.2100000000000019E-3</c:v>
                </c:pt>
                <c:pt idx="24779">
                  <c:v>1.1900000000000005E-3</c:v>
                </c:pt>
                <c:pt idx="24780">
                  <c:v>-1.2999999999999995E-3</c:v>
                </c:pt>
                <c:pt idx="24781">
                  <c:v>-2.8999999999999998E-3</c:v>
                </c:pt>
                <c:pt idx="24782">
                  <c:v>-3.540000000000001E-3</c:v>
                </c:pt>
                <c:pt idx="24783">
                  <c:v>-3.520000000000001E-3</c:v>
                </c:pt>
                <c:pt idx="24784">
                  <c:v>-3.4100000000000007E-3</c:v>
                </c:pt>
                <c:pt idx="24785">
                  <c:v>-3.8100000000000009E-3</c:v>
                </c:pt>
                <c:pt idx="24786">
                  <c:v>-5.080000000000002E-3</c:v>
                </c:pt>
                <c:pt idx="24787">
                  <c:v>-7.2000000000000024E-3</c:v>
                </c:pt>
                <c:pt idx="24788">
                  <c:v>-9.8100000000000062E-3</c:v>
                </c:pt>
                <c:pt idx="24789">
                  <c:v>-1.235E-2</c:v>
                </c:pt>
                <c:pt idx="24790">
                  <c:v>-1.4279999999999994E-2</c:v>
                </c:pt>
                <c:pt idx="24791">
                  <c:v>-1.5280000000000004E-2</c:v>
                </c:pt>
                <c:pt idx="24792">
                  <c:v>-1.5270000000000001E-2</c:v>
                </c:pt>
                <c:pt idx="24793">
                  <c:v>-1.443E-2</c:v>
                </c:pt>
                <c:pt idx="24794">
                  <c:v>-1.3120000000000001E-2</c:v>
                </c:pt>
                <c:pt idx="24795">
                  <c:v>-1.1780000000000006E-2</c:v>
                </c:pt>
                <c:pt idx="24796">
                  <c:v>-1.089E-2</c:v>
                </c:pt>
                <c:pt idx="24797">
                  <c:v>-1.0800000000000004E-2</c:v>
                </c:pt>
                <c:pt idx="24798">
                  <c:v>-1.1599999999999996E-2</c:v>
                </c:pt>
                <c:pt idx="24799">
                  <c:v>-1.3129999999999999E-2</c:v>
                </c:pt>
                <c:pt idx="24800">
                  <c:v>-1.4970000000000001E-2</c:v>
                </c:pt>
                <c:pt idx="24801">
                  <c:v>-1.6619999999999999E-2</c:v>
                </c:pt>
                <c:pt idx="24802">
                  <c:v>-1.7600000000000001E-2</c:v>
                </c:pt>
                <c:pt idx="24803">
                  <c:v>-1.7590000000000001E-2</c:v>
                </c:pt>
                <c:pt idx="24804">
                  <c:v>-1.6469999999999999E-2</c:v>
                </c:pt>
                <c:pt idx="24805">
                  <c:v>-1.4279999999999994E-2</c:v>
                </c:pt>
                <c:pt idx="24806">
                  <c:v>-1.1169999999999999E-2</c:v>
                </c:pt>
                <c:pt idx="24807">
                  <c:v>-7.3900000000000016E-3</c:v>
                </c:pt>
                <c:pt idx="24808">
                  <c:v>-3.1700000000000009E-3</c:v>
                </c:pt>
                <c:pt idx="24809">
                  <c:v>1.2500000000000005E-3</c:v>
                </c:pt>
                <c:pt idx="24810">
                  <c:v>5.62E-3</c:v>
                </c:pt>
                <c:pt idx="24811">
                  <c:v>9.6900000000000007E-3</c:v>
                </c:pt>
                <c:pt idx="24812">
                  <c:v>1.3220000000000004E-2</c:v>
                </c:pt>
                <c:pt idx="24813">
                  <c:v>1.5959999999999998E-2</c:v>
                </c:pt>
                <c:pt idx="24814">
                  <c:v>1.7720000000000003E-2</c:v>
                </c:pt>
                <c:pt idx="24815">
                  <c:v>1.8409999999999999E-2</c:v>
                </c:pt>
                <c:pt idx="24816">
                  <c:v>1.8020000000000001E-2</c:v>
                </c:pt>
                <c:pt idx="24817">
                  <c:v>1.6680000000000007E-2</c:v>
                </c:pt>
                <c:pt idx="24818">
                  <c:v>1.4680000000000004E-2</c:v>
                </c:pt>
                <c:pt idx="24819">
                  <c:v>1.2359999999999994E-2</c:v>
                </c:pt>
                <c:pt idx="24820">
                  <c:v>1.004E-2</c:v>
                </c:pt>
                <c:pt idx="24821">
                  <c:v>7.9500000000000039E-3</c:v>
                </c:pt>
                <c:pt idx="24822">
                  <c:v>6.1000000000000004E-3</c:v>
                </c:pt>
                <c:pt idx="24823">
                  <c:v>4.3400000000000018E-3</c:v>
                </c:pt>
                <c:pt idx="24824">
                  <c:v>2.4300000000000007E-3</c:v>
                </c:pt>
                <c:pt idx="24825">
                  <c:v>1.2000000000000004E-4</c:v>
                </c:pt>
                <c:pt idx="24826">
                  <c:v>-2.690000000000001E-3</c:v>
                </c:pt>
                <c:pt idx="24827">
                  <c:v>-5.9600000000000018E-3</c:v>
                </c:pt>
                <c:pt idx="24828">
                  <c:v>-9.4900000000000054E-3</c:v>
                </c:pt>
                <c:pt idx="24829">
                  <c:v>-1.2940000000000004E-2</c:v>
                </c:pt>
                <c:pt idx="24830">
                  <c:v>-1.5900000000000001E-2</c:v>
                </c:pt>
                <c:pt idx="24831">
                  <c:v>-1.7919999999999998E-2</c:v>
                </c:pt>
                <c:pt idx="24832">
                  <c:v>-1.8630000000000001E-2</c:v>
                </c:pt>
                <c:pt idx="24833">
                  <c:v>-1.779E-2</c:v>
                </c:pt>
                <c:pt idx="24834">
                  <c:v>-1.5460000000000005E-2</c:v>
                </c:pt>
                <c:pt idx="24835">
                  <c:v>-1.1960000000000007E-2</c:v>
                </c:pt>
                <c:pt idx="24836">
                  <c:v>-7.8600000000000024E-3</c:v>
                </c:pt>
                <c:pt idx="24837">
                  <c:v>-3.840000000000001E-3</c:v>
                </c:pt>
                <c:pt idx="24838">
                  <c:v>-5.300000000000002E-4</c:v>
                </c:pt>
                <c:pt idx="24839">
                  <c:v>1.6199999999999999E-3</c:v>
                </c:pt>
                <c:pt idx="24840">
                  <c:v>2.4100000000000002E-3</c:v>
                </c:pt>
                <c:pt idx="24841">
                  <c:v>1.9700000000000008E-3</c:v>
                </c:pt>
                <c:pt idx="24842">
                  <c:v>7.0000000000000021E-4</c:v>
                </c:pt>
                <c:pt idx="24843">
                  <c:v>-8.5000000000000071E-4</c:v>
                </c:pt>
                <c:pt idx="24844">
                  <c:v>-2.1100000000000008E-3</c:v>
                </c:pt>
                <c:pt idx="24845">
                  <c:v>-2.690000000000001E-3</c:v>
                </c:pt>
                <c:pt idx="24846">
                  <c:v>-2.4800000000000009E-3</c:v>
                </c:pt>
                <c:pt idx="24847">
                  <c:v>-1.6700000000000009E-3</c:v>
                </c:pt>
                <c:pt idx="24848">
                  <c:v>-7.1000000000000024E-4</c:v>
                </c:pt>
                <c:pt idx="24849">
                  <c:v>-1.1000000000000006E-4</c:v>
                </c:pt>
                <c:pt idx="24850">
                  <c:v>-2.7000000000000011E-4</c:v>
                </c:pt>
                <c:pt idx="24851">
                  <c:v>-1.3100000000000004E-3</c:v>
                </c:pt>
                <c:pt idx="24852">
                  <c:v>-3.0900000000000007E-3</c:v>
                </c:pt>
                <c:pt idx="24853">
                  <c:v>-5.2700000000000021E-3</c:v>
                </c:pt>
                <c:pt idx="24854">
                  <c:v>-7.4800000000000023E-3</c:v>
                </c:pt>
                <c:pt idx="24855">
                  <c:v>-9.3700000000000085E-3</c:v>
                </c:pt>
                <c:pt idx="24856">
                  <c:v>-1.0680000000000004E-2</c:v>
                </c:pt>
                <c:pt idx="24857">
                  <c:v>-1.1220000000000004E-2</c:v>
                </c:pt>
                <c:pt idx="24858">
                  <c:v>-1.0880000000000004E-2</c:v>
                </c:pt>
                <c:pt idx="24859">
                  <c:v>-9.670000000000005E-3</c:v>
                </c:pt>
                <c:pt idx="24860">
                  <c:v>-7.7300000000000025E-3</c:v>
                </c:pt>
                <c:pt idx="24861">
                  <c:v>-5.380000000000002E-3</c:v>
                </c:pt>
                <c:pt idx="24862">
                  <c:v>-2.9500000000000008E-3</c:v>
                </c:pt>
                <c:pt idx="24863">
                  <c:v>-6.500000000000003E-4</c:v>
                </c:pt>
                <c:pt idx="24864">
                  <c:v>1.5100000000000005E-3</c:v>
                </c:pt>
                <c:pt idx="24865">
                  <c:v>3.7800000000000012E-3</c:v>
                </c:pt>
                <c:pt idx="24866">
                  <c:v>6.4800000000000023E-3</c:v>
                </c:pt>
                <c:pt idx="24867">
                  <c:v>9.9000000000000043E-3</c:v>
                </c:pt>
                <c:pt idx="24868">
                  <c:v>1.4120000000000001E-2</c:v>
                </c:pt>
                <c:pt idx="24869">
                  <c:v>1.8929999999999999E-2</c:v>
                </c:pt>
                <c:pt idx="24870">
                  <c:v>2.3880000000000002E-2</c:v>
                </c:pt>
                <c:pt idx="24871">
                  <c:v>2.8349999999999997E-2</c:v>
                </c:pt>
                <c:pt idx="24872">
                  <c:v>3.1800000000000002E-2</c:v>
                </c:pt>
                <c:pt idx="24873">
                  <c:v>3.39E-2</c:v>
                </c:pt>
                <c:pt idx="24874">
                  <c:v>3.4680000000000002E-2</c:v>
                </c:pt>
                <c:pt idx="24875">
                  <c:v>3.4470000000000015E-2</c:v>
                </c:pt>
                <c:pt idx="24876">
                  <c:v>3.3779999999999998E-2</c:v>
                </c:pt>
                <c:pt idx="24877">
                  <c:v>3.3029999999999997E-2</c:v>
                </c:pt>
                <c:pt idx="24878">
                  <c:v>3.246000000000001E-2</c:v>
                </c:pt>
                <c:pt idx="24879">
                  <c:v>3.1980000000000001E-2</c:v>
                </c:pt>
                <c:pt idx="24880">
                  <c:v>3.1220000000000001E-2</c:v>
                </c:pt>
                <c:pt idx="24881">
                  <c:v>2.971E-2</c:v>
                </c:pt>
                <c:pt idx="24882">
                  <c:v>2.7040000000000008E-2</c:v>
                </c:pt>
                <c:pt idx="24883">
                  <c:v>2.3040000000000001E-2</c:v>
                </c:pt>
                <c:pt idx="24884">
                  <c:v>1.7940000000000001E-2</c:v>
                </c:pt>
                <c:pt idx="24885">
                  <c:v>1.227E-2</c:v>
                </c:pt>
                <c:pt idx="24886">
                  <c:v>6.7700000000000034E-3</c:v>
                </c:pt>
                <c:pt idx="24887">
                  <c:v>2.1700000000000009E-3</c:v>
                </c:pt>
                <c:pt idx="24888">
                  <c:v>-1.0399999999999995E-3</c:v>
                </c:pt>
                <c:pt idx="24889">
                  <c:v>-2.7300000000000002E-3</c:v>
                </c:pt>
                <c:pt idx="24890">
                  <c:v>-3.1300000000000008E-3</c:v>
                </c:pt>
                <c:pt idx="24891">
                  <c:v>-2.8000000000000008E-3</c:v>
                </c:pt>
                <c:pt idx="24892">
                  <c:v>-2.3900000000000002E-3</c:v>
                </c:pt>
                <c:pt idx="24893">
                  <c:v>-2.4599999999999999E-3</c:v>
                </c:pt>
                <c:pt idx="24894">
                  <c:v>-3.3000000000000008E-3</c:v>
                </c:pt>
                <c:pt idx="24895">
                  <c:v>-4.8600000000000015E-3</c:v>
                </c:pt>
                <c:pt idx="24896">
                  <c:v>-6.7700000000000034E-3</c:v>
                </c:pt>
                <c:pt idx="24897">
                  <c:v>-8.5500000000000038E-3</c:v>
                </c:pt>
                <c:pt idx="24898">
                  <c:v>-9.7900000000000001E-3</c:v>
                </c:pt>
                <c:pt idx="24899">
                  <c:v>-1.0279999999999994E-2</c:v>
                </c:pt>
                <c:pt idx="24900">
                  <c:v>-1.0030000000000001E-2</c:v>
                </c:pt>
                <c:pt idx="24901">
                  <c:v>-9.2300000000000004E-3</c:v>
                </c:pt>
                <c:pt idx="24902">
                  <c:v>-8.1100000000000026E-3</c:v>
                </c:pt>
                <c:pt idx="24903">
                  <c:v>-6.8800000000000016E-3</c:v>
                </c:pt>
                <c:pt idx="24904">
                  <c:v>-5.6900000000000015E-3</c:v>
                </c:pt>
                <c:pt idx="24905">
                  <c:v>-4.6699999999999997E-3</c:v>
                </c:pt>
                <c:pt idx="24906">
                  <c:v>-3.9399999999999999E-3</c:v>
                </c:pt>
                <c:pt idx="24907">
                  <c:v>-3.5900000000000007E-3</c:v>
                </c:pt>
                <c:pt idx="24908">
                  <c:v>-3.6400000000000017E-3</c:v>
                </c:pt>
                <c:pt idx="24909">
                  <c:v>-4.0299999999999997E-3</c:v>
                </c:pt>
                <c:pt idx="24910">
                  <c:v>-4.6500000000000014E-3</c:v>
                </c:pt>
                <c:pt idx="24911">
                  <c:v>-5.4200000000000021E-3</c:v>
                </c:pt>
                <c:pt idx="24912">
                  <c:v>-6.3900000000000016E-3</c:v>
                </c:pt>
                <c:pt idx="24913">
                  <c:v>-7.6400000000000018E-3</c:v>
                </c:pt>
                <c:pt idx="24914">
                  <c:v>-9.2600000000000026E-3</c:v>
                </c:pt>
                <c:pt idx="24915">
                  <c:v>-1.1209999999999999E-2</c:v>
                </c:pt>
                <c:pt idx="24916">
                  <c:v>-1.3299999999999998E-2</c:v>
                </c:pt>
                <c:pt idx="24917">
                  <c:v>-1.5259999999999998E-2</c:v>
                </c:pt>
                <c:pt idx="24918">
                  <c:v>-1.6879999999999999E-2</c:v>
                </c:pt>
                <c:pt idx="24919">
                  <c:v>-1.8010000000000005E-2</c:v>
                </c:pt>
                <c:pt idx="24920">
                  <c:v>-1.8720000000000007E-2</c:v>
                </c:pt>
                <c:pt idx="24921">
                  <c:v>-1.9179999999999999E-2</c:v>
                </c:pt>
                <c:pt idx="24922">
                  <c:v>-1.9699999999999999E-2</c:v>
                </c:pt>
                <c:pt idx="24923">
                  <c:v>-2.0530000000000007E-2</c:v>
                </c:pt>
                <c:pt idx="24924">
                  <c:v>-2.1870000000000011E-2</c:v>
                </c:pt>
                <c:pt idx="24925">
                  <c:v>-2.3709999999999998E-2</c:v>
                </c:pt>
                <c:pt idx="24926">
                  <c:v>-2.5850000000000001E-2</c:v>
                </c:pt>
                <c:pt idx="24927">
                  <c:v>-2.7890000000000009E-2</c:v>
                </c:pt>
                <c:pt idx="24928">
                  <c:v>-2.9329999999999998E-2</c:v>
                </c:pt>
                <c:pt idx="24929">
                  <c:v>-2.962E-2</c:v>
                </c:pt>
                <c:pt idx="24930">
                  <c:v>-2.8400000000000002E-2</c:v>
                </c:pt>
                <c:pt idx="24931">
                  <c:v>-2.5559999999999999E-2</c:v>
                </c:pt>
                <c:pt idx="24932">
                  <c:v>-2.1300000000000006E-2</c:v>
                </c:pt>
                <c:pt idx="24933">
                  <c:v>-1.6109999999999999E-2</c:v>
                </c:pt>
                <c:pt idx="24934">
                  <c:v>-1.0640000000000004E-2</c:v>
                </c:pt>
                <c:pt idx="24935">
                  <c:v>-5.6000000000000017E-3</c:v>
                </c:pt>
                <c:pt idx="24936">
                  <c:v>-1.5800000000000005E-3</c:v>
                </c:pt>
                <c:pt idx="24937">
                  <c:v>1.0100000000000005E-3</c:v>
                </c:pt>
                <c:pt idx="24938">
                  <c:v>2.0600000000000002E-3</c:v>
                </c:pt>
                <c:pt idx="24939">
                  <c:v>1.7700000000000005E-3</c:v>
                </c:pt>
                <c:pt idx="24940">
                  <c:v>5.7000000000000019E-4</c:v>
                </c:pt>
                <c:pt idx="24941">
                  <c:v>-9.7000000000000038E-4</c:v>
                </c:pt>
                <c:pt idx="24942">
                  <c:v>-2.3700000000000001E-3</c:v>
                </c:pt>
                <c:pt idx="24943">
                  <c:v>-3.2900000000000008E-3</c:v>
                </c:pt>
                <c:pt idx="24944">
                  <c:v>-3.6500000000000009E-3</c:v>
                </c:pt>
                <c:pt idx="24945">
                  <c:v>-3.5500000000000002E-3</c:v>
                </c:pt>
                <c:pt idx="24946">
                  <c:v>-3.200000000000001E-3</c:v>
                </c:pt>
                <c:pt idx="24947">
                  <c:v>-2.7400000000000007E-3</c:v>
                </c:pt>
                <c:pt idx="24948">
                  <c:v>-2.2300000000000002E-3</c:v>
                </c:pt>
                <c:pt idx="24949">
                  <c:v>-1.6100000000000005E-3</c:v>
                </c:pt>
                <c:pt idx="24950">
                  <c:v>-7.4000000000000031E-4</c:v>
                </c:pt>
                <c:pt idx="24951">
                  <c:v>5.2000000000000017E-4</c:v>
                </c:pt>
                <c:pt idx="24952">
                  <c:v>2.2500000000000007E-3</c:v>
                </c:pt>
                <c:pt idx="24953">
                  <c:v>4.3900000000000015E-3</c:v>
                </c:pt>
                <c:pt idx="24954">
                  <c:v>6.7600000000000021E-3</c:v>
                </c:pt>
                <c:pt idx="24955">
                  <c:v>9.1100000000000035E-3</c:v>
                </c:pt>
                <c:pt idx="24956">
                  <c:v>1.1160000000000005E-2</c:v>
                </c:pt>
                <c:pt idx="24957">
                  <c:v>1.277E-2</c:v>
                </c:pt>
                <c:pt idx="24958">
                  <c:v>1.3930000000000001E-2</c:v>
                </c:pt>
                <c:pt idx="24959">
                  <c:v>1.4740000000000001E-2</c:v>
                </c:pt>
                <c:pt idx="24960">
                  <c:v>1.5310000000000001E-2</c:v>
                </c:pt>
                <c:pt idx="24961">
                  <c:v>1.5660000000000007E-2</c:v>
                </c:pt>
                <c:pt idx="24962">
                  <c:v>1.5689999999999999E-2</c:v>
                </c:pt>
                <c:pt idx="24963">
                  <c:v>1.5240000000000004E-2</c:v>
                </c:pt>
                <c:pt idx="24964">
                  <c:v>1.427E-2</c:v>
                </c:pt>
                <c:pt idx="24965">
                  <c:v>1.2950000000000001E-2</c:v>
                </c:pt>
                <c:pt idx="24966">
                  <c:v>1.1660000000000005E-2</c:v>
                </c:pt>
                <c:pt idx="24967">
                  <c:v>1.0840000000000004E-2</c:v>
                </c:pt>
                <c:pt idx="24968">
                  <c:v>1.0829999999999999E-2</c:v>
                </c:pt>
                <c:pt idx="24969">
                  <c:v>1.1790000000000004E-2</c:v>
                </c:pt>
                <c:pt idx="24970">
                  <c:v>1.3599999999999998E-2</c:v>
                </c:pt>
                <c:pt idx="24971">
                  <c:v>1.5930000000000003E-2</c:v>
                </c:pt>
                <c:pt idx="24972">
                  <c:v>1.8259999999999998E-2</c:v>
                </c:pt>
                <c:pt idx="24973">
                  <c:v>2.009E-2</c:v>
                </c:pt>
                <c:pt idx="24974">
                  <c:v>2.103000000000001E-2</c:v>
                </c:pt>
                <c:pt idx="24975">
                  <c:v>2.0969999999999999E-2</c:v>
                </c:pt>
                <c:pt idx="24976">
                  <c:v>2.0070000000000008E-2</c:v>
                </c:pt>
                <c:pt idx="24977">
                  <c:v>1.8720000000000007E-2</c:v>
                </c:pt>
                <c:pt idx="24978">
                  <c:v>1.7350000000000001E-2</c:v>
                </c:pt>
                <c:pt idx="24979">
                  <c:v>1.6369999999999999E-2</c:v>
                </c:pt>
                <c:pt idx="24980">
                  <c:v>1.6020000000000006E-2</c:v>
                </c:pt>
                <c:pt idx="24981">
                  <c:v>1.6369999999999999E-2</c:v>
                </c:pt>
                <c:pt idx="24982">
                  <c:v>1.7340000000000001E-2</c:v>
                </c:pt>
                <c:pt idx="24983">
                  <c:v>1.8790000000000001E-2</c:v>
                </c:pt>
                <c:pt idx="24984">
                  <c:v>2.051E-2</c:v>
                </c:pt>
                <c:pt idx="24985">
                  <c:v>2.2340000000000002E-2</c:v>
                </c:pt>
                <c:pt idx="24986">
                  <c:v>2.4109999999999999E-2</c:v>
                </c:pt>
                <c:pt idx="24987">
                  <c:v>2.563000000000001E-2</c:v>
                </c:pt>
                <c:pt idx="24988">
                  <c:v>2.6630000000000011E-2</c:v>
                </c:pt>
                <c:pt idx="24989">
                  <c:v>2.684000000000001E-2</c:v>
                </c:pt>
                <c:pt idx="24990">
                  <c:v>2.6010000000000002E-2</c:v>
                </c:pt>
                <c:pt idx="24991">
                  <c:v>2.4059999999999998E-2</c:v>
                </c:pt>
                <c:pt idx="24992">
                  <c:v>2.1090000000000001E-2</c:v>
                </c:pt>
                <c:pt idx="24993">
                  <c:v>1.7380000000000003E-2</c:v>
                </c:pt>
                <c:pt idx="24994">
                  <c:v>1.3320000000000004E-2</c:v>
                </c:pt>
                <c:pt idx="24995">
                  <c:v>9.2600000000000026E-3</c:v>
                </c:pt>
                <c:pt idx="24996">
                  <c:v>5.400000000000002E-3</c:v>
                </c:pt>
                <c:pt idx="24997">
                  <c:v>1.7899999999999999E-3</c:v>
                </c:pt>
                <c:pt idx="24998">
                  <c:v>-1.6500000000000009E-3</c:v>
                </c:pt>
                <c:pt idx="24999">
                  <c:v>-5.0300000000000024E-3</c:v>
                </c:pt>
                <c:pt idx="25000">
                  <c:v>-8.4300000000000035E-3</c:v>
                </c:pt>
                <c:pt idx="25001">
                  <c:v>-1.1760000000000005E-2</c:v>
                </c:pt>
                <c:pt idx="25002">
                  <c:v>-1.4870000000000001E-2</c:v>
                </c:pt>
                <c:pt idx="25003">
                  <c:v>-1.7520000000000001E-2</c:v>
                </c:pt>
                <c:pt idx="25004">
                  <c:v>-1.9539999999999998E-2</c:v>
                </c:pt>
                <c:pt idx="25005">
                  <c:v>-2.0830000000000008E-2</c:v>
                </c:pt>
                <c:pt idx="25006">
                  <c:v>-2.1430000000000008E-2</c:v>
                </c:pt>
                <c:pt idx="25007">
                  <c:v>-2.147000000000001E-2</c:v>
                </c:pt>
                <c:pt idx="25008">
                  <c:v>-2.1170000000000001E-2</c:v>
                </c:pt>
                <c:pt idx="25009">
                  <c:v>-2.0719999999999999E-2</c:v>
                </c:pt>
                <c:pt idx="25010">
                  <c:v>-2.0369999999999992E-2</c:v>
                </c:pt>
                <c:pt idx="25011">
                  <c:v>-2.0319999999999998E-2</c:v>
                </c:pt>
                <c:pt idx="25012">
                  <c:v>-2.078E-2</c:v>
                </c:pt>
                <c:pt idx="25013">
                  <c:v>-2.1860000000000001E-2</c:v>
                </c:pt>
                <c:pt idx="25014">
                  <c:v>-2.358E-2</c:v>
                </c:pt>
                <c:pt idx="25015">
                  <c:v>-2.5780000000000001E-2</c:v>
                </c:pt>
                <c:pt idx="25016">
                  <c:v>-2.811E-2</c:v>
                </c:pt>
                <c:pt idx="25017">
                  <c:v>-3.0180000000000002E-2</c:v>
                </c:pt>
                <c:pt idx="25018">
                  <c:v>-3.1629999999999998E-2</c:v>
                </c:pt>
                <c:pt idx="25019">
                  <c:v>-3.2210000000000016E-2</c:v>
                </c:pt>
                <c:pt idx="25020">
                  <c:v>-3.1810000000000012E-2</c:v>
                </c:pt>
                <c:pt idx="25021">
                  <c:v>-3.0480000000000007E-2</c:v>
                </c:pt>
                <c:pt idx="25022">
                  <c:v>-2.8359999999999993E-2</c:v>
                </c:pt>
                <c:pt idx="25023">
                  <c:v>-2.5690000000000001E-2</c:v>
                </c:pt>
                <c:pt idx="25024">
                  <c:v>-2.2810000000000007E-2</c:v>
                </c:pt>
                <c:pt idx="25025">
                  <c:v>-2.0080000000000001E-2</c:v>
                </c:pt>
                <c:pt idx="25026">
                  <c:v>-1.7930000000000001E-2</c:v>
                </c:pt>
                <c:pt idx="25027">
                  <c:v>-1.6660000000000008E-2</c:v>
                </c:pt>
                <c:pt idx="25028">
                  <c:v>-1.6430000000000007E-2</c:v>
                </c:pt>
                <c:pt idx="25029">
                  <c:v>-1.7129999999999999E-2</c:v>
                </c:pt>
                <c:pt idx="25030">
                  <c:v>-1.8400000000000007E-2</c:v>
                </c:pt>
                <c:pt idx="25031">
                  <c:v>-1.9730000000000008E-2</c:v>
                </c:pt>
                <c:pt idx="25032">
                  <c:v>-2.0580000000000001E-2</c:v>
                </c:pt>
                <c:pt idx="25033">
                  <c:v>-2.0549999999999999E-2</c:v>
                </c:pt>
                <c:pt idx="25034">
                  <c:v>-1.9510000000000007E-2</c:v>
                </c:pt>
                <c:pt idx="25035">
                  <c:v>-1.755E-2</c:v>
                </c:pt>
                <c:pt idx="25036">
                  <c:v>-1.4940000000000004E-2</c:v>
                </c:pt>
                <c:pt idx="25037">
                  <c:v>-1.2019999999999994E-2</c:v>
                </c:pt>
                <c:pt idx="25038">
                  <c:v>-9.030000000000005E-3</c:v>
                </c:pt>
                <c:pt idx="25039">
                  <c:v>-6.1200000000000004E-3</c:v>
                </c:pt>
                <c:pt idx="25040">
                  <c:v>-3.31E-3</c:v>
                </c:pt>
                <c:pt idx="25041">
                  <c:v>-5.2000000000000017E-4</c:v>
                </c:pt>
                <c:pt idx="25042">
                  <c:v>2.3400000000000001E-3</c:v>
                </c:pt>
                <c:pt idx="25043">
                  <c:v>5.3400000000000019E-3</c:v>
                </c:pt>
                <c:pt idx="25044">
                  <c:v>8.460000000000004E-3</c:v>
                </c:pt>
                <c:pt idx="25045">
                  <c:v>1.1590000000000001E-2</c:v>
                </c:pt>
                <c:pt idx="25046">
                  <c:v>1.4579999999999994E-2</c:v>
                </c:pt>
                <c:pt idx="25047">
                  <c:v>1.7299999999999996E-2</c:v>
                </c:pt>
                <c:pt idx="25048">
                  <c:v>1.9640000000000008E-2</c:v>
                </c:pt>
                <c:pt idx="25049">
                  <c:v>2.1580000000000002E-2</c:v>
                </c:pt>
                <c:pt idx="25050">
                  <c:v>2.317E-2</c:v>
                </c:pt>
                <c:pt idx="25051">
                  <c:v>2.4519999999999997E-2</c:v>
                </c:pt>
                <c:pt idx="25052">
                  <c:v>2.579E-2</c:v>
                </c:pt>
                <c:pt idx="25053">
                  <c:v>2.709000000000001E-2</c:v>
                </c:pt>
                <c:pt idx="25054">
                  <c:v>2.8509999999999997E-2</c:v>
                </c:pt>
                <c:pt idx="25055">
                  <c:v>3.0040000000000008E-2</c:v>
                </c:pt>
                <c:pt idx="25056">
                  <c:v>3.1600000000000017E-2</c:v>
                </c:pt>
                <c:pt idx="25057">
                  <c:v>3.3110000000000001E-2</c:v>
                </c:pt>
                <c:pt idx="25058">
                  <c:v>3.4500000000000003E-2</c:v>
                </c:pt>
                <c:pt idx="25059">
                  <c:v>3.576E-2</c:v>
                </c:pt>
                <c:pt idx="25060">
                  <c:v>3.6890000000000006E-2</c:v>
                </c:pt>
                <c:pt idx="25061">
                  <c:v>3.7910000000000006E-2</c:v>
                </c:pt>
                <c:pt idx="25062">
                  <c:v>3.885000000000001E-2</c:v>
                </c:pt>
                <c:pt idx="25063">
                  <c:v>3.9710000000000002E-2</c:v>
                </c:pt>
                <c:pt idx="25064">
                  <c:v>4.0500000000000001E-2</c:v>
                </c:pt>
                <c:pt idx="25065">
                  <c:v>4.1139999999999996E-2</c:v>
                </c:pt>
                <c:pt idx="25066">
                  <c:v>4.1480000000000003E-2</c:v>
                </c:pt>
                <c:pt idx="25067">
                  <c:v>4.1320000000000003E-2</c:v>
                </c:pt>
                <c:pt idx="25068">
                  <c:v>4.0460000000000017E-2</c:v>
                </c:pt>
                <c:pt idx="25069">
                  <c:v>3.8810000000000004E-2</c:v>
                </c:pt>
                <c:pt idx="25070">
                  <c:v>3.638000000000001E-2</c:v>
                </c:pt>
                <c:pt idx="25071">
                  <c:v>3.3300000000000003E-2</c:v>
                </c:pt>
                <c:pt idx="25072">
                  <c:v>2.9770000000000001E-2</c:v>
                </c:pt>
                <c:pt idx="25073">
                  <c:v>2.6030000000000008E-2</c:v>
                </c:pt>
                <c:pt idx="25074">
                  <c:v>2.2300000000000007E-2</c:v>
                </c:pt>
                <c:pt idx="25075">
                  <c:v>1.8759999999999999E-2</c:v>
                </c:pt>
                <c:pt idx="25076">
                  <c:v>1.5540000000000005E-2</c:v>
                </c:pt>
                <c:pt idx="25077">
                  <c:v>1.2720000000000004E-2</c:v>
                </c:pt>
                <c:pt idx="25078">
                  <c:v>1.0319999999999998E-2</c:v>
                </c:pt>
                <c:pt idx="25079">
                  <c:v>8.4100000000000008E-3</c:v>
                </c:pt>
                <c:pt idx="25080">
                  <c:v>7.0200000000000019E-3</c:v>
                </c:pt>
                <c:pt idx="25081">
                  <c:v>6.1800000000000015E-3</c:v>
                </c:pt>
                <c:pt idx="25082">
                  <c:v>5.8400000000000014E-3</c:v>
                </c:pt>
                <c:pt idx="25083">
                  <c:v>5.8900000000000003E-3</c:v>
                </c:pt>
                <c:pt idx="25084">
                  <c:v>6.1800000000000015E-3</c:v>
                </c:pt>
                <c:pt idx="25085">
                  <c:v>6.5300000000000019E-3</c:v>
                </c:pt>
                <c:pt idx="25086">
                  <c:v>6.7700000000000034E-3</c:v>
                </c:pt>
                <c:pt idx="25087">
                  <c:v>6.7900000000000018E-3</c:v>
                </c:pt>
                <c:pt idx="25088">
                  <c:v>6.5300000000000019E-3</c:v>
                </c:pt>
                <c:pt idx="25089">
                  <c:v>6.0300000000000024E-3</c:v>
                </c:pt>
                <c:pt idx="25090">
                  <c:v>5.400000000000002E-3</c:v>
                </c:pt>
                <c:pt idx="25091">
                  <c:v>4.7900000000000017E-3</c:v>
                </c:pt>
                <c:pt idx="25092">
                  <c:v>4.3299999999999996E-3</c:v>
                </c:pt>
                <c:pt idx="25093">
                  <c:v>4.0600000000000002E-3</c:v>
                </c:pt>
                <c:pt idx="25094">
                  <c:v>3.9399999999999999E-3</c:v>
                </c:pt>
                <c:pt idx="25095">
                  <c:v>3.9000000000000011E-3</c:v>
                </c:pt>
                <c:pt idx="25096">
                  <c:v>3.860000000000001E-3</c:v>
                </c:pt>
                <c:pt idx="25097">
                  <c:v>3.7800000000000012E-3</c:v>
                </c:pt>
                <c:pt idx="25098">
                  <c:v>3.6800000000000018E-3</c:v>
                </c:pt>
                <c:pt idx="25099">
                  <c:v>3.5700000000000007E-3</c:v>
                </c:pt>
                <c:pt idx="25100">
                  <c:v>3.4900000000000009E-3</c:v>
                </c:pt>
                <c:pt idx="25101">
                  <c:v>3.4199999999999999E-3</c:v>
                </c:pt>
                <c:pt idx="25102">
                  <c:v>3.2800000000000012E-3</c:v>
                </c:pt>
                <c:pt idx="25103">
                  <c:v>2.9100000000000007E-3</c:v>
                </c:pt>
                <c:pt idx="25104">
                  <c:v>2.1100000000000008E-3</c:v>
                </c:pt>
                <c:pt idx="25105">
                  <c:v>6.9000000000000029E-4</c:v>
                </c:pt>
                <c:pt idx="25106">
                  <c:v>-1.4599999999999995E-3</c:v>
                </c:pt>
                <c:pt idx="25107">
                  <c:v>-4.3400000000000018E-3</c:v>
                </c:pt>
                <c:pt idx="25108">
                  <c:v>-7.8100000000000018E-3</c:v>
                </c:pt>
                <c:pt idx="25109">
                  <c:v>-1.1610000000000004E-2</c:v>
                </c:pt>
                <c:pt idx="25110">
                  <c:v>-1.5420000000000001E-2</c:v>
                </c:pt>
                <c:pt idx="25111">
                  <c:v>-1.8919999999999999E-2</c:v>
                </c:pt>
                <c:pt idx="25112">
                  <c:v>-2.1870000000000011E-2</c:v>
                </c:pt>
                <c:pt idx="25113">
                  <c:v>-2.4109999999999999E-2</c:v>
                </c:pt>
                <c:pt idx="25114">
                  <c:v>-2.5580000000000002E-2</c:v>
                </c:pt>
                <c:pt idx="25115">
                  <c:v>-2.63E-2</c:v>
                </c:pt>
                <c:pt idx="25116">
                  <c:v>-2.632E-2</c:v>
                </c:pt>
                <c:pt idx="25117">
                  <c:v>-2.5740000000000002E-2</c:v>
                </c:pt>
                <c:pt idx="25118">
                  <c:v>-2.4719999999999999E-2</c:v>
                </c:pt>
                <c:pt idx="25119">
                  <c:v>-2.3440000000000006E-2</c:v>
                </c:pt>
                <c:pt idx="25120">
                  <c:v>-2.2069999999999999E-2</c:v>
                </c:pt>
                <c:pt idx="25121">
                  <c:v>-2.0740000000000001E-2</c:v>
                </c:pt>
                <c:pt idx="25122">
                  <c:v>-1.9550000000000001E-2</c:v>
                </c:pt>
                <c:pt idx="25123">
                  <c:v>-1.8540000000000008E-2</c:v>
                </c:pt>
                <c:pt idx="25124">
                  <c:v>-1.7749999999999998E-2</c:v>
                </c:pt>
                <c:pt idx="25125">
                  <c:v>-1.7250000000000001E-2</c:v>
                </c:pt>
                <c:pt idx="25126">
                  <c:v>-1.7069999999999998E-2</c:v>
                </c:pt>
                <c:pt idx="25127">
                  <c:v>-1.719E-2</c:v>
                </c:pt>
                <c:pt idx="25128">
                  <c:v>-1.7500000000000005E-2</c:v>
                </c:pt>
                <c:pt idx="25129">
                  <c:v>-1.7749999999999998E-2</c:v>
                </c:pt>
                <c:pt idx="25130">
                  <c:v>-1.7600000000000001E-2</c:v>
                </c:pt>
                <c:pt idx="25131">
                  <c:v>-1.6719999999999999E-2</c:v>
                </c:pt>
                <c:pt idx="25132">
                  <c:v>-1.4940000000000004E-2</c:v>
                </c:pt>
                <c:pt idx="25133">
                  <c:v>-1.2239999999999994E-2</c:v>
                </c:pt>
                <c:pt idx="25134">
                  <c:v>-8.8100000000000053E-3</c:v>
                </c:pt>
                <c:pt idx="25135">
                  <c:v>-4.9500000000000021E-3</c:v>
                </c:pt>
                <c:pt idx="25136">
                  <c:v>-1.0200000000000005E-3</c:v>
                </c:pt>
                <c:pt idx="25137">
                  <c:v>2.680000000000001E-3</c:v>
                </c:pt>
                <c:pt idx="25138">
                  <c:v>5.9900000000000023E-3</c:v>
                </c:pt>
                <c:pt idx="25139">
                  <c:v>8.8500000000000072E-3</c:v>
                </c:pt>
                <c:pt idx="25140">
                  <c:v>1.1360000000000006E-2</c:v>
                </c:pt>
                <c:pt idx="25141">
                  <c:v>1.3650000000000001E-2</c:v>
                </c:pt>
                <c:pt idx="25142">
                  <c:v>1.5800000000000008E-2</c:v>
                </c:pt>
                <c:pt idx="25143">
                  <c:v>1.7809999999999999E-2</c:v>
                </c:pt>
                <c:pt idx="25144">
                  <c:v>1.9580000000000007E-2</c:v>
                </c:pt>
                <c:pt idx="25145">
                  <c:v>2.0969999999999999E-2</c:v>
                </c:pt>
                <c:pt idx="25146">
                  <c:v>2.1840000000000009E-2</c:v>
                </c:pt>
                <c:pt idx="25147">
                  <c:v>2.2080000000000009E-2</c:v>
                </c:pt>
                <c:pt idx="25148">
                  <c:v>2.164000000000001E-2</c:v>
                </c:pt>
                <c:pt idx="25149">
                  <c:v>2.0549999999999999E-2</c:v>
                </c:pt>
                <c:pt idx="25150">
                  <c:v>1.8929999999999999E-2</c:v>
                </c:pt>
                <c:pt idx="25151">
                  <c:v>1.6959999999999999E-2</c:v>
                </c:pt>
                <c:pt idx="25152">
                  <c:v>1.4870000000000001E-2</c:v>
                </c:pt>
                <c:pt idx="25153">
                  <c:v>1.2860000000000003E-2</c:v>
                </c:pt>
                <c:pt idx="25154">
                  <c:v>1.1100000000000004E-2</c:v>
                </c:pt>
                <c:pt idx="25155">
                  <c:v>9.6500000000000041E-3</c:v>
                </c:pt>
                <c:pt idx="25156">
                  <c:v>8.4900000000000028E-3</c:v>
                </c:pt>
                <c:pt idx="25157">
                  <c:v>7.4800000000000023E-3</c:v>
                </c:pt>
                <c:pt idx="25158">
                  <c:v>6.4100000000000034E-3</c:v>
                </c:pt>
                <c:pt idx="25159">
                  <c:v>5.0200000000000002E-3</c:v>
                </c:pt>
                <c:pt idx="25160">
                  <c:v>3.1300000000000008E-3</c:v>
                </c:pt>
                <c:pt idx="25161">
                  <c:v>6.6000000000000021E-4</c:v>
                </c:pt>
                <c:pt idx="25162">
                  <c:v>-2.2500000000000007E-3</c:v>
                </c:pt>
                <c:pt idx="25163">
                  <c:v>-5.3200000000000001E-3</c:v>
                </c:pt>
                <c:pt idx="25164">
                  <c:v>-8.1700000000000054E-3</c:v>
                </c:pt>
                <c:pt idx="25165">
                  <c:v>-1.0380000000000004E-2</c:v>
                </c:pt>
                <c:pt idx="25166">
                  <c:v>-1.1660000000000005E-2</c:v>
                </c:pt>
                <c:pt idx="25167">
                  <c:v>-1.1870000000000004E-2</c:v>
                </c:pt>
                <c:pt idx="25168">
                  <c:v>-1.1160000000000005E-2</c:v>
                </c:pt>
                <c:pt idx="25169">
                  <c:v>-9.8800000000000086E-3</c:v>
                </c:pt>
                <c:pt idx="25170">
                  <c:v>-8.5400000000000007E-3</c:v>
                </c:pt>
                <c:pt idx="25171">
                  <c:v>-7.6200000000000018E-3</c:v>
                </c:pt>
                <c:pt idx="25172">
                  <c:v>-7.4200000000000021E-3</c:v>
                </c:pt>
                <c:pt idx="25173">
                  <c:v>-7.9800000000000027E-3</c:v>
                </c:pt>
                <c:pt idx="25174">
                  <c:v>-9.1200000000000048E-3</c:v>
                </c:pt>
                <c:pt idx="25175">
                  <c:v>-1.0489999999999998E-2</c:v>
                </c:pt>
                <c:pt idx="25176">
                  <c:v>-1.1769999999999999E-2</c:v>
                </c:pt>
                <c:pt idx="25177">
                  <c:v>-1.265E-2</c:v>
                </c:pt>
                <c:pt idx="25178">
                  <c:v>-1.2970000000000001E-2</c:v>
                </c:pt>
                <c:pt idx="25179">
                  <c:v>-1.2670000000000001E-2</c:v>
                </c:pt>
                <c:pt idx="25180">
                  <c:v>-1.1790000000000004E-2</c:v>
                </c:pt>
                <c:pt idx="25181">
                  <c:v>-1.0460000000000004E-2</c:v>
                </c:pt>
                <c:pt idx="25182">
                  <c:v>-8.8100000000000053E-3</c:v>
                </c:pt>
                <c:pt idx="25183">
                  <c:v>-6.9500000000000022E-3</c:v>
                </c:pt>
                <c:pt idx="25184">
                  <c:v>-4.9300000000000021E-3</c:v>
                </c:pt>
                <c:pt idx="25185">
                  <c:v>-2.8000000000000008E-3</c:v>
                </c:pt>
                <c:pt idx="25186">
                  <c:v>-6.2000000000000022E-4</c:v>
                </c:pt>
                <c:pt idx="25187">
                  <c:v>1.5100000000000005E-3</c:v>
                </c:pt>
                <c:pt idx="25188">
                  <c:v>3.510000000000001E-3</c:v>
                </c:pt>
                <c:pt idx="25189">
                  <c:v>5.2900000000000022E-3</c:v>
                </c:pt>
                <c:pt idx="25190">
                  <c:v>6.7600000000000021E-3</c:v>
                </c:pt>
                <c:pt idx="25191">
                  <c:v>7.8400000000000032E-3</c:v>
                </c:pt>
                <c:pt idx="25192">
                  <c:v>8.5000000000000006E-3</c:v>
                </c:pt>
                <c:pt idx="25193">
                  <c:v>8.7800000000000048E-3</c:v>
                </c:pt>
                <c:pt idx="25194">
                  <c:v>8.7800000000000048E-3</c:v>
                </c:pt>
                <c:pt idx="25195">
                  <c:v>8.6100000000000048E-3</c:v>
                </c:pt>
                <c:pt idx="25196">
                  <c:v>8.4300000000000035E-3</c:v>
                </c:pt>
                <c:pt idx="25197">
                  <c:v>8.3200000000000027E-3</c:v>
                </c:pt>
                <c:pt idx="25198">
                  <c:v>8.3800000000000038E-3</c:v>
                </c:pt>
                <c:pt idx="25199">
                  <c:v>8.7000000000000046E-3</c:v>
                </c:pt>
                <c:pt idx="25200">
                  <c:v>9.3800000000000064E-3</c:v>
                </c:pt>
                <c:pt idx="25201">
                  <c:v>1.0449999999999996E-2</c:v>
                </c:pt>
                <c:pt idx="25202">
                  <c:v>1.1900000000000006E-2</c:v>
                </c:pt>
                <c:pt idx="25203">
                  <c:v>1.3559999999999996E-2</c:v>
                </c:pt>
                <c:pt idx="25204">
                  <c:v>1.5180000000000004E-2</c:v>
                </c:pt>
                <c:pt idx="25205">
                  <c:v>1.6389999999999998E-2</c:v>
                </c:pt>
                <c:pt idx="25206">
                  <c:v>1.6870000000000003E-2</c:v>
                </c:pt>
                <c:pt idx="25207">
                  <c:v>1.6420000000000008E-2</c:v>
                </c:pt>
                <c:pt idx="25208">
                  <c:v>1.5060000000000004E-2</c:v>
                </c:pt>
                <c:pt idx="25209">
                  <c:v>1.3030000000000003E-2</c:v>
                </c:pt>
                <c:pt idx="25210">
                  <c:v>1.0829999999999999E-2</c:v>
                </c:pt>
                <c:pt idx="25211">
                  <c:v>9.0200000000000002E-3</c:v>
                </c:pt>
                <c:pt idx="25212">
                  <c:v>8.1900000000000028E-3</c:v>
                </c:pt>
                <c:pt idx="25213">
                  <c:v>8.7100000000000007E-3</c:v>
                </c:pt>
                <c:pt idx="25214">
                  <c:v>1.0659999999999998E-2</c:v>
                </c:pt>
                <c:pt idx="25215">
                  <c:v>1.3780000000000004E-2</c:v>
                </c:pt>
                <c:pt idx="25216">
                  <c:v>1.7479999999999999E-2</c:v>
                </c:pt>
                <c:pt idx="25217">
                  <c:v>2.1060000000000002E-2</c:v>
                </c:pt>
                <c:pt idx="25218">
                  <c:v>2.3869999999999999E-2</c:v>
                </c:pt>
                <c:pt idx="25219">
                  <c:v>2.5490000000000002E-2</c:v>
                </c:pt>
                <c:pt idx="25220">
                  <c:v>2.5870000000000008E-2</c:v>
                </c:pt>
                <c:pt idx="25221">
                  <c:v>2.5270000000000008E-2</c:v>
                </c:pt>
                <c:pt idx="25222">
                  <c:v>2.4109999999999999E-2</c:v>
                </c:pt>
                <c:pt idx="25223">
                  <c:v>2.2860000000000002E-2</c:v>
                </c:pt>
                <c:pt idx="25224">
                  <c:v>2.1840000000000009E-2</c:v>
                </c:pt>
                <c:pt idx="25225">
                  <c:v>2.1170000000000001E-2</c:v>
                </c:pt>
                <c:pt idx="25226">
                  <c:v>2.0759999999999997E-2</c:v>
                </c:pt>
                <c:pt idx="25227">
                  <c:v>2.0389999999999998E-2</c:v>
                </c:pt>
                <c:pt idx="25228">
                  <c:v>1.9740000000000008E-2</c:v>
                </c:pt>
                <c:pt idx="25229">
                  <c:v>1.8519999999999998E-2</c:v>
                </c:pt>
                <c:pt idx="25230">
                  <c:v>1.6549999999999999E-2</c:v>
                </c:pt>
                <c:pt idx="25231">
                  <c:v>1.3809999999999999E-2</c:v>
                </c:pt>
                <c:pt idx="25232">
                  <c:v>1.0489999999999998E-2</c:v>
                </c:pt>
                <c:pt idx="25233">
                  <c:v>6.9200000000000017E-3</c:v>
                </c:pt>
                <c:pt idx="25234">
                  <c:v>3.4600000000000008E-3</c:v>
                </c:pt>
                <c:pt idx="25235">
                  <c:v>4.6000000000000018E-4</c:v>
                </c:pt>
                <c:pt idx="25236">
                  <c:v>-1.8799999999999999E-3</c:v>
                </c:pt>
                <c:pt idx="25237">
                  <c:v>-3.5500000000000002E-3</c:v>
                </c:pt>
                <c:pt idx="25238">
                  <c:v>-4.7200000000000002E-3</c:v>
                </c:pt>
                <c:pt idx="25239">
                  <c:v>-5.6600000000000001E-3</c:v>
                </c:pt>
                <c:pt idx="25240">
                  <c:v>-6.6600000000000001E-3</c:v>
                </c:pt>
                <c:pt idx="25241">
                  <c:v>-7.9100000000000038E-3</c:v>
                </c:pt>
                <c:pt idx="25242">
                  <c:v>-9.4100000000000034E-3</c:v>
                </c:pt>
                <c:pt idx="25243">
                  <c:v>-1.0990000000000003E-2</c:v>
                </c:pt>
                <c:pt idx="25244">
                  <c:v>-1.2330000000000001E-2</c:v>
                </c:pt>
                <c:pt idx="25245">
                  <c:v>-1.3129999999999999E-2</c:v>
                </c:pt>
                <c:pt idx="25246">
                  <c:v>-1.3220000000000004E-2</c:v>
                </c:pt>
                <c:pt idx="25247">
                  <c:v>-1.2640000000000004E-2</c:v>
                </c:pt>
                <c:pt idx="25248">
                  <c:v>-1.1670000000000003E-2</c:v>
                </c:pt>
                <c:pt idx="25249">
                  <c:v>-1.0780000000000001E-2</c:v>
                </c:pt>
                <c:pt idx="25250">
                  <c:v>-1.0489999999999998E-2</c:v>
                </c:pt>
                <c:pt idx="25251">
                  <c:v>-1.1220000000000004E-2</c:v>
                </c:pt>
                <c:pt idx="25252">
                  <c:v>-1.3129999999999999E-2</c:v>
                </c:pt>
                <c:pt idx="25253">
                  <c:v>-1.6109999999999999E-2</c:v>
                </c:pt>
                <c:pt idx="25254">
                  <c:v>-1.9760000000000007E-2</c:v>
                </c:pt>
                <c:pt idx="25255">
                  <c:v>-2.3529999999999992E-2</c:v>
                </c:pt>
                <c:pt idx="25256">
                  <c:v>-2.6880000000000008E-2</c:v>
                </c:pt>
                <c:pt idx="25257">
                  <c:v>-2.9430000000000008E-2</c:v>
                </c:pt>
                <c:pt idx="25258">
                  <c:v>-3.1020000000000002E-2</c:v>
                </c:pt>
                <c:pt idx="25259">
                  <c:v>-3.1730000000000001E-2</c:v>
                </c:pt>
                <c:pt idx="25260">
                  <c:v>-3.1770000000000014E-2</c:v>
                </c:pt>
                <c:pt idx="25261">
                  <c:v>-3.1380000000000005E-2</c:v>
                </c:pt>
                <c:pt idx="25262">
                  <c:v>-3.0800000000000008E-2</c:v>
                </c:pt>
                <c:pt idx="25263">
                  <c:v>-3.0180000000000002E-2</c:v>
                </c:pt>
                <c:pt idx="25264">
                  <c:v>-2.9660000000000002E-2</c:v>
                </c:pt>
                <c:pt idx="25265">
                  <c:v>-2.93E-2</c:v>
                </c:pt>
                <c:pt idx="25266">
                  <c:v>-2.913E-2</c:v>
                </c:pt>
                <c:pt idx="25267">
                  <c:v>-2.9090000000000001E-2</c:v>
                </c:pt>
                <c:pt idx="25268">
                  <c:v>-2.9040000000000007E-2</c:v>
                </c:pt>
                <c:pt idx="25269">
                  <c:v>-2.8819999999999998E-2</c:v>
                </c:pt>
                <c:pt idx="25270">
                  <c:v>-2.8309999999999998E-2</c:v>
                </c:pt>
                <c:pt idx="25271">
                  <c:v>-2.7470000000000012E-2</c:v>
                </c:pt>
                <c:pt idx="25272">
                  <c:v>-2.6440000000000009E-2</c:v>
                </c:pt>
                <c:pt idx="25273">
                  <c:v>-2.545E-2</c:v>
                </c:pt>
                <c:pt idx="25274">
                  <c:v>-2.477E-2</c:v>
                </c:pt>
                <c:pt idx="25275">
                  <c:v>-2.469E-2</c:v>
                </c:pt>
                <c:pt idx="25276">
                  <c:v>-2.5329999999999998E-2</c:v>
                </c:pt>
                <c:pt idx="25277">
                  <c:v>-2.6640000000000007E-2</c:v>
                </c:pt>
                <c:pt idx="25278">
                  <c:v>-2.8349999999999997E-2</c:v>
                </c:pt>
                <c:pt idx="25279">
                  <c:v>-3.0000000000000002E-2</c:v>
                </c:pt>
                <c:pt idx="25280">
                  <c:v>-3.1119999999999998E-2</c:v>
                </c:pt>
                <c:pt idx="25281">
                  <c:v>-3.1329999999999997E-2</c:v>
                </c:pt>
                <c:pt idx="25282">
                  <c:v>-3.0500000000000006E-2</c:v>
                </c:pt>
                <c:pt idx="25283">
                  <c:v>-2.8810000000000002E-2</c:v>
                </c:pt>
                <c:pt idx="25284">
                  <c:v>-2.6640000000000007E-2</c:v>
                </c:pt>
                <c:pt idx="25285">
                  <c:v>-2.4420000000000001E-2</c:v>
                </c:pt>
                <c:pt idx="25286">
                  <c:v>-2.248000000000001E-2</c:v>
                </c:pt>
                <c:pt idx="25287">
                  <c:v>-2.0880000000000006E-2</c:v>
                </c:pt>
                <c:pt idx="25288">
                  <c:v>-1.9500000000000007E-2</c:v>
                </c:pt>
                <c:pt idx="25289">
                  <c:v>-1.8110000000000001E-2</c:v>
                </c:pt>
                <c:pt idx="25290">
                  <c:v>-1.6500000000000008E-2</c:v>
                </c:pt>
                <c:pt idx="25291">
                  <c:v>-1.461E-2</c:v>
                </c:pt>
                <c:pt idx="25292">
                  <c:v>-1.2540000000000001E-2</c:v>
                </c:pt>
                <c:pt idx="25293">
                  <c:v>-1.0540000000000004E-2</c:v>
                </c:pt>
                <c:pt idx="25294">
                  <c:v>-8.9000000000000069E-3</c:v>
                </c:pt>
                <c:pt idx="25295">
                  <c:v>-7.9000000000000042E-3</c:v>
                </c:pt>
                <c:pt idx="25296">
                  <c:v>-7.6500000000000014E-3</c:v>
                </c:pt>
                <c:pt idx="25297">
                  <c:v>-8.0400000000000003E-3</c:v>
                </c:pt>
                <c:pt idx="25298">
                  <c:v>-8.7200000000000003E-3</c:v>
                </c:pt>
                <c:pt idx="25299">
                  <c:v>-9.2800000000000001E-3</c:v>
                </c:pt>
                <c:pt idx="25300">
                  <c:v>-9.3500000000000041E-3</c:v>
                </c:pt>
                <c:pt idx="25301">
                  <c:v>-8.690000000000005E-3</c:v>
                </c:pt>
                <c:pt idx="25302">
                  <c:v>-7.2900000000000022E-3</c:v>
                </c:pt>
                <c:pt idx="25303">
                  <c:v>-5.2600000000000017E-3</c:v>
                </c:pt>
                <c:pt idx="25304">
                  <c:v>-2.7600000000000012E-3</c:v>
                </c:pt>
                <c:pt idx="25305">
                  <c:v>6.0000000000000035E-5</c:v>
                </c:pt>
                <c:pt idx="25306">
                  <c:v>3.1000000000000012E-3</c:v>
                </c:pt>
                <c:pt idx="25307">
                  <c:v>6.3100000000000014E-3</c:v>
                </c:pt>
                <c:pt idx="25308">
                  <c:v>9.7000000000000003E-3</c:v>
                </c:pt>
                <c:pt idx="25309">
                  <c:v>1.3290000000000001E-2</c:v>
                </c:pt>
                <c:pt idx="25310">
                  <c:v>1.7090000000000001E-2</c:v>
                </c:pt>
                <c:pt idx="25311">
                  <c:v>2.1080000000000008E-2</c:v>
                </c:pt>
                <c:pt idx="25312">
                  <c:v>2.511E-2</c:v>
                </c:pt>
                <c:pt idx="25313">
                  <c:v>2.8969999999999992E-2</c:v>
                </c:pt>
                <c:pt idx="25314">
                  <c:v>3.2340000000000001E-2</c:v>
                </c:pt>
                <c:pt idx="25315">
                  <c:v>3.4950000000000002E-2</c:v>
                </c:pt>
                <c:pt idx="25316">
                  <c:v>3.6600000000000014E-2</c:v>
                </c:pt>
                <c:pt idx="25317">
                  <c:v>3.7240000000000016E-2</c:v>
                </c:pt>
                <c:pt idx="25318">
                  <c:v>3.6940000000000001E-2</c:v>
                </c:pt>
                <c:pt idx="25319">
                  <c:v>3.5869999999999999E-2</c:v>
                </c:pt>
                <c:pt idx="25320">
                  <c:v>3.422E-2</c:v>
                </c:pt>
                <c:pt idx="25321">
                  <c:v>3.2190000000000003E-2</c:v>
                </c:pt>
                <c:pt idx="25322">
                  <c:v>2.9929999999999998E-2</c:v>
                </c:pt>
                <c:pt idx="25323">
                  <c:v>2.7570000000000008E-2</c:v>
                </c:pt>
                <c:pt idx="25324">
                  <c:v>2.5240000000000002E-2</c:v>
                </c:pt>
                <c:pt idx="25325">
                  <c:v>2.3059999999999997E-2</c:v>
                </c:pt>
                <c:pt idx="25326">
                  <c:v>2.1180000000000001E-2</c:v>
                </c:pt>
                <c:pt idx="25327">
                  <c:v>1.9740000000000008E-2</c:v>
                </c:pt>
                <c:pt idx="25328">
                  <c:v>1.8870000000000001E-2</c:v>
                </c:pt>
                <c:pt idx="25329">
                  <c:v>1.8640000000000007E-2</c:v>
                </c:pt>
                <c:pt idx="25330">
                  <c:v>1.9009999999999999E-2</c:v>
                </c:pt>
                <c:pt idx="25331">
                  <c:v>1.9859999999999999E-2</c:v>
                </c:pt>
                <c:pt idx="25332">
                  <c:v>2.0989999999999998E-2</c:v>
                </c:pt>
                <c:pt idx="25333">
                  <c:v>2.2200000000000008E-2</c:v>
                </c:pt>
                <c:pt idx="25334">
                  <c:v>2.3359999999999992E-2</c:v>
                </c:pt>
                <c:pt idx="25335">
                  <c:v>2.4469999999999999E-2</c:v>
                </c:pt>
                <c:pt idx="25336">
                  <c:v>2.5610000000000001E-2</c:v>
                </c:pt>
                <c:pt idx="25337">
                  <c:v>2.6860000000000002E-2</c:v>
                </c:pt>
                <c:pt idx="25338">
                  <c:v>2.8230000000000002E-2</c:v>
                </c:pt>
                <c:pt idx="25339">
                  <c:v>2.9660000000000002E-2</c:v>
                </c:pt>
                <c:pt idx="25340">
                  <c:v>3.1020000000000002E-2</c:v>
                </c:pt>
                <c:pt idx="25341">
                  <c:v>3.2160000000000001E-2</c:v>
                </c:pt>
                <c:pt idx="25342">
                  <c:v>3.2990000000000005E-2</c:v>
                </c:pt>
                <c:pt idx="25343">
                  <c:v>3.348000000000001E-2</c:v>
                </c:pt>
                <c:pt idx="25344">
                  <c:v>3.3680000000000002E-2</c:v>
                </c:pt>
                <c:pt idx="25345">
                  <c:v>3.3649999999999999E-2</c:v>
                </c:pt>
                <c:pt idx="25346">
                  <c:v>3.348000000000001E-2</c:v>
                </c:pt>
                <c:pt idx="25347">
                  <c:v>3.3180000000000001E-2</c:v>
                </c:pt>
                <c:pt idx="25348">
                  <c:v>3.2770000000000014E-2</c:v>
                </c:pt>
                <c:pt idx="25349">
                  <c:v>3.2210000000000016E-2</c:v>
                </c:pt>
                <c:pt idx="25350">
                  <c:v>3.1430000000000013E-2</c:v>
                </c:pt>
                <c:pt idx="25351">
                  <c:v>3.0359999999999998E-2</c:v>
                </c:pt>
                <c:pt idx="25352">
                  <c:v>2.8909999999999998E-2</c:v>
                </c:pt>
                <c:pt idx="25353">
                  <c:v>2.7070000000000014E-2</c:v>
                </c:pt>
                <c:pt idx="25354">
                  <c:v>2.4880000000000006E-2</c:v>
                </c:pt>
                <c:pt idx="25355">
                  <c:v>2.2460000000000001E-2</c:v>
                </c:pt>
                <c:pt idx="25356">
                  <c:v>1.9890000000000008E-2</c:v>
                </c:pt>
                <c:pt idx="25357">
                  <c:v>1.7260000000000001E-2</c:v>
                </c:pt>
                <c:pt idx="25358">
                  <c:v>1.4600000000000004E-2</c:v>
                </c:pt>
                <c:pt idx="25359">
                  <c:v>1.1920000000000007E-2</c:v>
                </c:pt>
                <c:pt idx="25360">
                  <c:v>9.2600000000000026E-3</c:v>
                </c:pt>
                <c:pt idx="25361">
                  <c:v>6.700000000000002E-3</c:v>
                </c:pt>
                <c:pt idx="25362">
                  <c:v>4.3400000000000018E-3</c:v>
                </c:pt>
                <c:pt idx="25363">
                  <c:v>2.2600000000000012E-3</c:v>
                </c:pt>
                <c:pt idx="25364">
                  <c:v>5.0000000000000023E-4</c:v>
                </c:pt>
                <c:pt idx="25365">
                  <c:v>-9.7000000000000038E-4</c:v>
                </c:pt>
                <c:pt idx="25366">
                  <c:v>-2.2200000000000011E-3</c:v>
                </c:pt>
                <c:pt idx="25367">
                  <c:v>-3.360000000000001E-3</c:v>
                </c:pt>
                <c:pt idx="25368">
                  <c:v>-4.4900000000000018E-3</c:v>
                </c:pt>
                <c:pt idx="25369">
                  <c:v>-5.6600000000000001E-3</c:v>
                </c:pt>
                <c:pt idx="25370">
                  <c:v>-6.870000000000002E-3</c:v>
                </c:pt>
                <c:pt idx="25371">
                  <c:v>-8.0700000000000008E-3</c:v>
                </c:pt>
                <c:pt idx="25372">
                  <c:v>-9.2400000000000034E-3</c:v>
                </c:pt>
                <c:pt idx="25373">
                  <c:v>-1.0319999999999998E-2</c:v>
                </c:pt>
                <c:pt idx="25374">
                  <c:v>-1.1299999999999998E-2</c:v>
                </c:pt>
                <c:pt idx="25375">
                  <c:v>-1.2140000000000001E-2</c:v>
                </c:pt>
                <c:pt idx="25376">
                  <c:v>-1.2829999999999998E-2</c:v>
                </c:pt>
                <c:pt idx="25377">
                  <c:v>-1.3350000000000001E-2</c:v>
                </c:pt>
                <c:pt idx="25378">
                  <c:v>-1.3700000000000006E-2</c:v>
                </c:pt>
                <c:pt idx="25379">
                  <c:v>-1.3890000000000001E-2</c:v>
                </c:pt>
                <c:pt idx="25380">
                  <c:v>-1.3899999999999999E-2</c:v>
                </c:pt>
                <c:pt idx="25381">
                  <c:v>-1.3710000000000003E-2</c:v>
                </c:pt>
                <c:pt idx="25382">
                  <c:v>-1.3250000000000001E-2</c:v>
                </c:pt>
                <c:pt idx="25383">
                  <c:v>-1.2500000000000001E-2</c:v>
                </c:pt>
                <c:pt idx="25384">
                  <c:v>-1.1540000000000005E-2</c:v>
                </c:pt>
                <c:pt idx="25385">
                  <c:v>-1.0540000000000004E-2</c:v>
                </c:pt>
                <c:pt idx="25386">
                  <c:v>-9.6800000000000028E-3</c:v>
                </c:pt>
                <c:pt idx="25387">
                  <c:v>-9.1500000000000054E-3</c:v>
                </c:pt>
                <c:pt idx="25388">
                  <c:v>-9.0700000000000069E-3</c:v>
                </c:pt>
                <c:pt idx="25389">
                  <c:v>-9.4700000000000062E-3</c:v>
                </c:pt>
                <c:pt idx="25390">
                  <c:v>-1.031E-2</c:v>
                </c:pt>
                <c:pt idx="25391">
                  <c:v>-1.1460000000000005E-2</c:v>
                </c:pt>
                <c:pt idx="25392">
                  <c:v>-1.2760000000000004E-2</c:v>
                </c:pt>
                <c:pt idx="25393">
                  <c:v>-1.4019999999999994E-2</c:v>
                </c:pt>
                <c:pt idx="25394">
                  <c:v>-1.5129999999999998E-2</c:v>
                </c:pt>
                <c:pt idx="25395">
                  <c:v>-1.5990000000000001E-2</c:v>
                </c:pt>
                <c:pt idx="25396">
                  <c:v>-1.6590000000000001E-2</c:v>
                </c:pt>
                <c:pt idx="25397">
                  <c:v>-1.6930000000000008E-2</c:v>
                </c:pt>
                <c:pt idx="25398">
                  <c:v>-1.7069999999999998E-2</c:v>
                </c:pt>
                <c:pt idx="25399">
                  <c:v>-1.7090000000000001E-2</c:v>
                </c:pt>
                <c:pt idx="25400">
                  <c:v>-1.7149999999999999E-2</c:v>
                </c:pt>
                <c:pt idx="25401">
                  <c:v>-1.7409999999999998E-2</c:v>
                </c:pt>
                <c:pt idx="25402">
                  <c:v>-1.8030000000000001E-2</c:v>
                </c:pt>
                <c:pt idx="25403">
                  <c:v>-1.9089999999999999E-2</c:v>
                </c:pt>
                <c:pt idx="25404">
                  <c:v>-2.0570000000000001E-2</c:v>
                </c:pt>
                <c:pt idx="25405">
                  <c:v>-2.232E-2</c:v>
                </c:pt>
                <c:pt idx="25406">
                  <c:v>-2.4109999999999999E-2</c:v>
                </c:pt>
                <c:pt idx="25407">
                  <c:v>-2.5670000000000005E-2</c:v>
                </c:pt>
                <c:pt idx="25408">
                  <c:v>-2.6769999999999999E-2</c:v>
                </c:pt>
                <c:pt idx="25409">
                  <c:v>-2.7310000000000001E-2</c:v>
                </c:pt>
                <c:pt idx="25410">
                  <c:v>-2.7350000000000006E-2</c:v>
                </c:pt>
                <c:pt idx="25411">
                  <c:v>-2.7070000000000014E-2</c:v>
                </c:pt>
                <c:pt idx="25412">
                  <c:v>-2.6640000000000007E-2</c:v>
                </c:pt>
                <c:pt idx="25413">
                  <c:v>-2.6210000000000008E-2</c:v>
                </c:pt>
                <c:pt idx="25414">
                  <c:v>-2.5810000000000007E-2</c:v>
                </c:pt>
                <c:pt idx="25415">
                  <c:v>-2.5399999999999999E-2</c:v>
                </c:pt>
                <c:pt idx="25416">
                  <c:v>-2.4919999999999998E-2</c:v>
                </c:pt>
                <c:pt idx="25417">
                  <c:v>-2.4330000000000001E-2</c:v>
                </c:pt>
                <c:pt idx="25418">
                  <c:v>-2.3640000000000001E-2</c:v>
                </c:pt>
                <c:pt idx="25419">
                  <c:v>-2.2850000000000002E-2</c:v>
                </c:pt>
                <c:pt idx="25420">
                  <c:v>-2.1999999999999999E-2</c:v>
                </c:pt>
                <c:pt idx="25421">
                  <c:v>-2.1080000000000008E-2</c:v>
                </c:pt>
                <c:pt idx="25422">
                  <c:v>-2.0109999999999999E-2</c:v>
                </c:pt>
                <c:pt idx="25423">
                  <c:v>-1.9060000000000007E-2</c:v>
                </c:pt>
                <c:pt idx="25424">
                  <c:v>-1.7909999999999999E-2</c:v>
                </c:pt>
                <c:pt idx="25425">
                  <c:v>-1.6629999999999999E-2</c:v>
                </c:pt>
                <c:pt idx="25426">
                  <c:v>-1.5210000000000001E-2</c:v>
                </c:pt>
                <c:pt idx="25427">
                  <c:v>-1.3620000000000005E-2</c:v>
                </c:pt>
                <c:pt idx="25428">
                  <c:v>-1.1840000000000005E-2</c:v>
                </c:pt>
                <c:pt idx="25429">
                  <c:v>-9.8500000000000063E-3</c:v>
                </c:pt>
                <c:pt idx="25430">
                  <c:v>-7.6500000000000014E-3</c:v>
                </c:pt>
                <c:pt idx="25431">
                  <c:v>-5.3100000000000014E-3</c:v>
                </c:pt>
                <c:pt idx="25432">
                  <c:v>-2.9600000000000008E-3</c:v>
                </c:pt>
                <c:pt idx="25433">
                  <c:v>-8.0000000000000036E-4</c:v>
                </c:pt>
                <c:pt idx="25434">
                  <c:v>1.0200000000000005E-3</c:v>
                </c:pt>
                <c:pt idx="25435">
                  <c:v>2.3800000000000002E-3</c:v>
                </c:pt>
                <c:pt idx="25436">
                  <c:v>3.3300000000000001E-3</c:v>
                </c:pt>
                <c:pt idx="25437">
                  <c:v>4.0500000000000015E-3</c:v>
                </c:pt>
                <c:pt idx="25438">
                  <c:v>4.7699999999999999E-3</c:v>
                </c:pt>
                <c:pt idx="25439">
                  <c:v>5.7000000000000019E-3</c:v>
                </c:pt>
                <c:pt idx="25440">
                  <c:v>6.9000000000000025E-3</c:v>
                </c:pt>
                <c:pt idx="25441">
                  <c:v>8.3200000000000027E-3</c:v>
                </c:pt>
                <c:pt idx="25442">
                  <c:v>9.7900000000000001E-3</c:v>
                </c:pt>
                <c:pt idx="25443">
                  <c:v>1.1129999999999999E-2</c:v>
                </c:pt>
                <c:pt idx="25444">
                  <c:v>1.2180000000000003E-2</c:v>
                </c:pt>
                <c:pt idx="25445">
                  <c:v>1.2860000000000003E-2</c:v>
                </c:pt>
                <c:pt idx="25446">
                  <c:v>1.3160000000000005E-2</c:v>
                </c:pt>
                <c:pt idx="25447">
                  <c:v>1.319E-2</c:v>
                </c:pt>
                <c:pt idx="25448">
                  <c:v>1.311E-2</c:v>
                </c:pt>
                <c:pt idx="25449">
                  <c:v>1.3080000000000001E-2</c:v>
                </c:pt>
                <c:pt idx="25450">
                  <c:v>1.3259999999999996E-2</c:v>
                </c:pt>
                <c:pt idx="25451">
                  <c:v>1.3700000000000006E-2</c:v>
                </c:pt>
                <c:pt idx="25452">
                  <c:v>1.4360000000000001E-2</c:v>
                </c:pt>
                <c:pt idx="25453">
                  <c:v>1.511E-2</c:v>
                </c:pt>
                <c:pt idx="25454">
                  <c:v>1.5730000000000001E-2</c:v>
                </c:pt>
                <c:pt idx="25455">
                  <c:v>1.609E-2</c:v>
                </c:pt>
                <c:pt idx="25456">
                  <c:v>1.6100000000000007E-2</c:v>
                </c:pt>
                <c:pt idx="25457">
                  <c:v>1.5820000000000008E-2</c:v>
                </c:pt>
                <c:pt idx="25458">
                  <c:v>1.5330000000000003E-2</c:v>
                </c:pt>
                <c:pt idx="25459">
                  <c:v>1.477E-2</c:v>
                </c:pt>
                <c:pt idx="25460">
                  <c:v>1.417E-2</c:v>
                </c:pt>
                <c:pt idx="25461">
                  <c:v>1.3530000000000004E-2</c:v>
                </c:pt>
                <c:pt idx="25462">
                  <c:v>1.2749999999999996E-2</c:v>
                </c:pt>
                <c:pt idx="25463">
                  <c:v>1.1730000000000004E-2</c:v>
                </c:pt>
                <c:pt idx="25464">
                  <c:v>1.0420000000000004E-2</c:v>
                </c:pt>
                <c:pt idx="25465">
                  <c:v>8.8700000000000064E-3</c:v>
                </c:pt>
                <c:pt idx="25466">
                  <c:v>7.2400000000000034E-3</c:v>
                </c:pt>
                <c:pt idx="25467">
                  <c:v>5.7500000000000016E-3</c:v>
                </c:pt>
                <c:pt idx="25468">
                  <c:v>4.6800000000000001E-3</c:v>
                </c:pt>
                <c:pt idx="25469">
                  <c:v>4.2600000000000016E-3</c:v>
                </c:pt>
                <c:pt idx="25470">
                  <c:v>4.5600000000000016E-3</c:v>
                </c:pt>
                <c:pt idx="25471">
                  <c:v>5.550000000000002E-3</c:v>
                </c:pt>
                <c:pt idx="25472">
                  <c:v>6.9900000000000023E-3</c:v>
                </c:pt>
                <c:pt idx="25473">
                  <c:v>8.5600000000000068E-3</c:v>
                </c:pt>
                <c:pt idx="25474">
                  <c:v>9.8600000000000042E-3</c:v>
                </c:pt>
                <c:pt idx="25475">
                  <c:v>1.0540000000000004E-2</c:v>
                </c:pt>
                <c:pt idx="25476">
                  <c:v>1.0319999999999998E-2</c:v>
                </c:pt>
                <c:pt idx="25477">
                  <c:v>9.1000000000000004E-3</c:v>
                </c:pt>
                <c:pt idx="25478">
                  <c:v>6.9500000000000022E-3</c:v>
                </c:pt>
                <c:pt idx="25479">
                  <c:v>4.1099999999999999E-3</c:v>
                </c:pt>
                <c:pt idx="25480">
                  <c:v>9.3000000000000049E-4</c:v>
                </c:pt>
                <c:pt idx="25481">
                  <c:v>-2.2400000000000007E-3</c:v>
                </c:pt>
                <c:pt idx="25482">
                  <c:v>-5.0900000000000016E-3</c:v>
                </c:pt>
                <c:pt idx="25483">
                  <c:v>-7.4100000000000034E-3</c:v>
                </c:pt>
                <c:pt idx="25484">
                  <c:v>-9.0500000000000042E-3</c:v>
                </c:pt>
                <c:pt idx="25485">
                  <c:v>-9.9200000000000035E-3</c:v>
                </c:pt>
                <c:pt idx="25486">
                  <c:v>-1.004E-2</c:v>
                </c:pt>
                <c:pt idx="25487">
                  <c:v>-9.5400000000000068E-3</c:v>
                </c:pt>
                <c:pt idx="25488">
                  <c:v>-8.6500000000000032E-3</c:v>
                </c:pt>
                <c:pt idx="25489">
                  <c:v>-7.7100000000000033E-3</c:v>
                </c:pt>
                <c:pt idx="25490">
                  <c:v>-7.0200000000000019E-3</c:v>
                </c:pt>
                <c:pt idx="25491">
                  <c:v>-6.8100000000000018E-3</c:v>
                </c:pt>
                <c:pt idx="25492">
                  <c:v>-7.1000000000000004E-3</c:v>
                </c:pt>
                <c:pt idx="25493">
                  <c:v>-7.7400000000000021E-3</c:v>
                </c:pt>
                <c:pt idx="25494">
                  <c:v>-8.4700000000000036E-3</c:v>
                </c:pt>
                <c:pt idx="25495">
                  <c:v>-9.0200000000000002E-3</c:v>
                </c:pt>
                <c:pt idx="25496">
                  <c:v>-9.1900000000000003E-3</c:v>
                </c:pt>
                <c:pt idx="25497">
                  <c:v>-8.9100000000000047E-3</c:v>
                </c:pt>
                <c:pt idx="25498">
                  <c:v>-8.3000000000000036E-3</c:v>
                </c:pt>
                <c:pt idx="25499">
                  <c:v>-7.5800000000000034E-3</c:v>
                </c:pt>
                <c:pt idx="25500">
                  <c:v>-7.0900000000000017E-3</c:v>
                </c:pt>
                <c:pt idx="25501">
                  <c:v>-7.1100000000000017E-3</c:v>
                </c:pt>
                <c:pt idx="25502">
                  <c:v>-7.7800000000000022E-3</c:v>
                </c:pt>
                <c:pt idx="25503">
                  <c:v>-9.030000000000005E-3</c:v>
                </c:pt>
                <c:pt idx="25504">
                  <c:v>-1.0619999999999996E-2</c:v>
                </c:pt>
                <c:pt idx="25505">
                  <c:v>-1.2200000000000001E-2</c:v>
                </c:pt>
                <c:pt idx="25506">
                  <c:v>-1.3400000000000004E-2</c:v>
                </c:pt>
                <c:pt idx="25507">
                  <c:v>-1.3939999999999998E-2</c:v>
                </c:pt>
                <c:pt idx="25508">
                  <c:v>-1.3639999999999998E-2</c:v>
                </c:pt>
                <c:pt idx="25509">
                  <c:v>-1.247E-2</c:v>
                </c:pt>
                <c:pt idx="25510">
                  <c:v>-1.055E-2</c:v>
                </c:pt>
                <c:pt idx="25511">
                  <c:v>-8.0800000000000038E-3</c:v>
                </c:pt>
                <c:pt idx="25512">
                  <c:v>-5.2900000000000022E-3</c:v>
                </c:pt>
                <c:pt idx="25513">
                  <c:v>-2.4300000000000007E-3</c:v>
                </c:pt>
                <c:pt idx="25514">
                  <c:v>2.8000000000000008E-4</c:v>
                </c:pt>
                <c:pt idx="25515">
                  <c:v>2.6400000000000009E-3</c:v>
                </c:pt>
                <c:pt idx="25516">
                  <c:v>4.5200000000000014E-3</c:v>
                </c:pt>
                <c:pt idx="25517">
                  <c:v>5.8000000000000013E-3</c:v>
                </c:pt>
                <c:pt idx="25518">
                  <c:v>6.4300000000000034E-3</c:v>
                </c:pt>
                <c:pt idx="25519">
                  <c:v>6.400000000000002E-3</c:v>
                </c:pt>
                <c:pt idx="25520">
                  <c:v>5.8400000000000014E-3</c:v>
                </c:pt>
                <c:pt idx="25521">
                  <c:v>4.9800000000000018E-3</c:v>
                </c:pt>
                <c:pt idx="25522">
                  <c:v>4.15E-3</c:v>
                </c:pt>
                <c:pt idx="25523">
                  <c:v>3.7400000000000011E-3</c:v>
                </c:pt>
                <c:pt idx="25524">
                  <c:v>4.0000000000000018E-3</c:v>
                </c:pt>
                <c:pt idx="25525">
                  <c:v>5.0100000000000014E-3</c:v>
                </c:pt>
                <c:pt idx="25526">
                  <c:v>6.5900000000000021E-3</c:v>
                </c:pt>
                <c:pt idx="25527">
                  <c:v>8.3500000000000067E-3</c:v>
                </c:pt>
                <c:pt idx="25528">
                  <c:v>9.8500000000000063E-3</c:v>
                </c:pt>
                <c:pt idx="25529">
                  <c:v>1.0699999999999998E-2</c:v>
                </c:pt>
                <c:pt idx="25530">
                  <c:v>1.0749999999999999E-2</c:v>
                </c:pt>
                <c:pt idx="25531">
                  <c:v>1.009E-2</c:v>
                </c:pt>
                <c:pt idx="25532">
                  <c:v>9.030000000000005E-3</c:v>
                </c:pt>
                <c:pt idx="25533">
                  <c:v>8.0000000000000054E-3</c:v>
                </c:pt>
                <c:pt idx="25534">
                  <c:v>7.4500000000000035E-3</c:v>
                </c:pt>
                <c:pt idx="25535">
                  <c:v>7.6500000000000014E-3</c:v>
                </c:pt>
                <c:pt idx="25536">
                  <c:v>8.6400000000000001E-3</c:v>
                </c:pt>
                <c:pt idx="25537">
                  <c:v>1.021E-2</c:v>
                </c:pt>
                <c:pt idx="25538">
                  <c:v>1.1970000000000001E-2</c:v>
                </c:pt>
                <c:pt idx="25539">
                  <c:v>1.3460000000000005E-2</c:v>
                </c:pt>
                <c:pt idx="25540">
                  <c:v>1.4279999999999994E-2</c:v>
                </c:pt>
                <c:pt idx="25541">
                  <c:v>1.423E-2</c:v>
                </c:pt>
                <c:pt idx="25542">
                  <c:v>1.3330000000000003E-2</c:v>
                </c:pt>
                <c:pt idx="25543">
                  <c:v>1.1790000000000004E-2</c:v>
                </c:pt>
                <c:pt idx="25544">
                  <c:v>9.9700000000000084E-3</c:v>
                </c:pt>
                <c:pt idx="25545">
                  <c:v>8.2500000000000039E-3</c:v>
                </c:pt>
                <c:pt idx="25546">
                  <c:v>6.9000000000000025E-3</c:v>
                </c:pt>
                <c:pt idx="25547">
                  <c:v>5.9800000000000035E-3</c:v>
                </c:pt>
                <c:pt idx="25548">
                  <c:v>5.3900000000000016E-3</c:v>
                </c:pt>
                <c:pt idx="25549">
                  <c:v>4.8900000000000002E-3</c:v>
                </c:pt>
                <c:pt idx="25550">
                  <c:v>4.230000000000002E-3</c:v>
                </c:pt>
                <c:pt idx="25551">
                  <c:v>3.2900000000000008E-3</c:v>
                </c:pt>
                <c:pt idx="25552">
                  <c:v>2.0700000000000002E-3</c:v>
                </c:pt>
                <c:pt idx="25553">
                  <c:v>7.4000000000000031E-4</c:v>
                </c:pt>
                <c:pt idx="25554">
                  <c:v>-5.0000000000000023E-4</c:v>
                </c:pt>
                <c:pt idx="25555">
                  <c:v>-1.4700000000000004E-3</c:v>
                </c:pt>
                <c:pt idx="25556">
                  <c:v>-2.0900000000000007E-3</c:v>
                </c:pt>
                <c:pt idx="25557">
                  <c:v>-2.3999999999999998E-3</c:v>
                </c:pt>
                <c:pt idx="25558">
                  <c:v>-2.5000000000000009E-3</c:v>
                </c:pt>
                <c:pt idx="25559">
                  <c:v>-2.5600000000000011E-3</c:v>
                </c:pt>
                <c:pt idx="25560">
                  <c:v>-2.690000000000001E-3</c:v>
                </c:pt>
                <c:pt idx="25561">
                  <c:v>-2.9800000000000009E-3</c:v>
                </c:pt>
                <c:pt idx="25562">
                  <c:v>-3.4300000000000008E-3</c:v>
                </c:pt>
                <c:pt idx="25563">
                  <c:v>-4.0000000000000018E-3</c:v>
                </c:pt>
                <c:pt idx="25564">
                  <c:v>-4.6100000000000004E-3</c:v>
                </c:pt>
                <c:pt idx="25565">
                  <c:v>-5.1900000000000002E-3</c:v>
                </c:pt>
                <c:pt idx="25566">
                  <c:v>-5.6400000000000018E-3</c:v>
                </c:pt>
                <c:pt idx="25567">
                  <c:v>-5.9600000000000018E-3</c:v>
                </c:pt>
                <c:pt idx="25568">
                  <c:v>-6.1700000000000019E-3</c:v>
                </c:pt>
                <c:pt idx="25569">
                  <c:v>-6.3900000000000016E-3</c:v>
                </c:pt>
                <c:pt idx="25570">
                  <c:v>-6.7800000000000022E-3</c:v>
                </c:pt>
                <c:pt idx="25571">
                  <c:v>-7.5000000000000032E-3</c:v>
                </c:pt>
                <c:pt idx="25572">
                  <c:v>-8.6300000000000005E-3</c:v>
                </c:pt>
                <c:pt idx="25573">
                  <c:v>-1.017E-2</c:v>
                </c:pt>
                <c:pt idx="25574">
                  <c:v>-1.1930000000000001E-2</c:v>
                </c:pt>
                <c:pt idx="25575">
                  <c:v>-1.3630000000000001E-2</c:v>
                </c:pt>
                <c:pt idx="25576">
                  <c:v>-1.4919999999999998E-2</c:v>
                </c:pt>
                <c:pt idx="25577">
                  <c:v>-1.5460000000000005E-2</c:v>
                </c:pt>
                <c:pt idx="25578">
                  <c:v>-1.5040000000000001E-2</c:v>
                </c:pt>
                <c:pt idx="25579">
                  <c:v>-1.3620000000000005E-2</c:v>
                </c:pt>
                <c:pt idx="25580">
                  <c:v>-1.1330000000000003E-2</c:v>
                </c:pt>
                <c:pt idx="25581">
                  <c:v>-8.3900000000000068E-3</c:v>
                </c:pt>
                <c:pt idx="25582">
                  <c:v>-5.0500000000000015E-3</c:v>
                </c:pt>
                <c:pt idx="25583">
                  <c:v>-1.6000000000000005E-3</c:v>
                </c:pt>
                <c:pt idx="25584">
                  <c:v>1.7099999999999995E-3</c:v>
                </c:pt>
                <c:pt idx="25585">
                  <c:v>4.6600000000000001E-3</c:v>
                </c:pt>
                <c:pt idx="25586">
                  <c:v>7.0700000000000025E-3</c:v>
                </c:pt>
                <c:pt idx="25587">
                  <c:v>8.8200000000000049E-3</c:v>
                </c:pt>
                <c:pt idx="25588">
                  <c:v>9.7900000000000001E-3</c:v>
                </c:pt>
                <c:pt idx="25589">
                  <c:v>9.8700000000000038E-3</c:v>
                </c:pt>
                <c:pt idx="25590">
                  <c:v>9.0000000000000028E-3</c:v>
                </c:pt>
                <c:pt idx="25591">
                  <c:v>7.1700000000000019E-3</c:v>
                </c:pt>
                <c:pt idx="25592">
                  <c:v>4.5000000000000014E-3</c:v>
                </c:pt>
                <c:pt idx="25593">
                  <c:v>1.2400000000000004E-3</c:v>
                </c:pt>
                <c:pt idx="25594">
                  <c:v>-2.3000000000000008E-3</c:v>
                </c:pt>
                <c:pt idx="25595">
                  <c:v>-5.7500000000000016E-3</c:v>
                </c:pt>
                <c:pt idx="25596">
                  <c:v>-8.8200000000000049E-3</c:v>
                </c:pt>
                <c:pt idx="25597">
                  <c:v>-1.1259999999999996E-2</c:v>
                </c:pt>
                <c:pt idx="25598">
                  <c:v>-1.2940000000000004E-2</c:v>
                </c:pt>
                <c:pt idx="25599">
                  <c:v>-1.3800000000000005E-2</c:v>
                </c:pt>
                <c:pt idx="25600">
                  <c:v>-1.3920000000000007E-2</c:v>
                </c:pt>
                <c:pt idx="25601">
                  <c:v>-1.3469999999999999E-2</c:v>
                </c:pt>
                <c:pt idx="25602">
                  <c:v>-1.2640000000000004E-2</c:v>
                </c:pt>
                <c:pt idx="25603">
                  <c:v>-1.1639999999999998E-2</c:v>
                </c:pt>
                <c:pt idx="25604">
                  <c:v>-1.0580000000000001E-2</c:v>
                </c:pt>
                <c:pt idx="25605">
                  <c:v>-9.5200000000000007E-3</c:v>
                </c:pt>
                <c:pt idx="25606">
                  <c:v>-8.4100000000000008E-3</c:v>
                </c:pt>
                <c:pt idx="25607">
                  <c:v>-7.1800000000000015E-3</c:v>
                </c:pt>
                <c:pt idx="25608">
                  <c:v>-5.8000000000000013E-3</c:v>
                </c:pt>
                <c:pt idx="25609">
                  <c:v>-4.3000000000000017E-3</c:v>
                </c:pt>
                <c:pt idx="25610">
                  <c:v>-2.7500000000000007E-3</c:v>
                </c:pt>
                <c:pt idx="25611">
                  <c:v>-1.2800000000000005E-3</c:v>
                </c:pt>
                <c:pt idx="25612">
                  <c:v>5.000000000000003E-5</c:v>
                </c:pt>
                <c:pt idx="25613">
                  <c:v>1.2500000000000005E-3</c:v>
                </c:pt>
                <c:pt idx="25614">
                  <c:v>2.4399999999999999E-3</c:v>
                </c:pt>
                <c:pt idx="25615">
                  <c:v>3.7700000000000016E-3</c:v>
                </c:pt>
                <c:pt idx="25616">
                  <c:v>5.380000000000002E-3</c:v>
                </c:pt>
                <c:pt idx="25617">
                  <c:v>7.2600000000000017E-3</c:v>
                </c:pt>
                <c:pt idx="25618">
                  <c:v>9.2900000000000049E-3</c:v>
                </c:pt>
                <c:pt idx="25619">
                  <c:v>1.1140000000000004E-2</c:v>
                </c:pt>
                <c:pt idx="25620">
                  <c:v>1.2449999999999998E-2</c:v>
                </c:pt>
                <c:pt idx="25621">
                  <c:v>1.2860000000000003E-2</c:v>
                </c:pt>
                <c:pt idx="25622">
                  <c:v>1.221E-2</c:v>
                </c:pt>
                <c:pt idx="25623">
                  <c:v>1.0610000000000001E-2</c:v>
                </c:pt>
                <c:pt idx="25624">
                  <c:v>8.4200000000000039E-3</c:v>
                </c:pt>
                <c:pt idx="25625">
                  <c:v>6.1300000000000018E-3</c:v>
                </c:pt>
                <c:pt idx="25626">
                  <c:v>4.2500000000000003E-3</c:v>
                </c:pt>
                <c:pt idx="25627">
                  <c:v>3.1100000000000008E-3</c:v>
                </c:pt>
                <c:pt idx="25628">
                  <c:v>2.8300000000000001E-3</c:v>
                </c:pt>
                <c:pt idx="25629">
                  <c:v>3.3300000000000001E-3</c:v>
                </c:pt>
                <c:pt idx="25630">
                  <c:v>4.3400000000000018E-3</c:v>
                </c:pt>
                <c:pt idx="25631">
                  <c:v>5.550000000000002E-3</c:v>
                </c:pt>
                <c:pt idx="25632">
                  <c:v>6.6000000000000017E-3</c:v>
                </c:pt>
                <c:pt idx="25633">
                  <c:v>7.1900000000000019E-3</c:v>
                </c:pt>
                <c:pt idx="25634">
                  <c:v>7.1500000000000018E-3</c:v>
                </c:pt>
                <c:pt idx="25635">
                  <c:v>6.4300000000000034E-3</c:v>
                </c:pt>
                <c:pt idx="25636">
                  <c:v>5.080000000000002E-3</c:v>
                </c:pt>
                <c:pt idx="25637">
                  <c:v>3.2300000000000015E-3</c:v>
                </c:pt>
                <c:pt idx="25638">
                  <c:v>1.0200000000000005E-3</c:v>
                </c:pt>
                <c:pt idx="25639">
                  <c:v>-1.4000000000000004E-3</c:v>
                </c:pt>
                <c:pt idx="25640">
                  <c:v>-3.9000000000000011E-3</c:v>
                </c:pt>
                <c:pt idx="25641">
                  <c:v>-6.3300000000000023E-3</c:v>
                </c:pt>
                <c:pt idx="25642">
                  <c:v>-8.6100000000000048E-3</c:v>
                </c:pt>
                <c:pt idx="25643">
                  <c:v>-1.0680000000000004E-2</c:v>
                </c:pt>
                <c:pt idx="25644">
                  <c:v>-1.2529999999999998E-2</c:v>
                </c:pt>
                <c:pt idx="25645">
                  <c:v>-1.4180000000000003E-2</c:v>
                </c:pt>
                <c:pt idx="25646">
                  <c:v>-1.5630000000000005E-2</c:v>
                </c:pt>
                <c:pt idx="25647">
                  <c:v>-1.6860000000000007E-2</c:v>
                </c:pt>
                <c:pt idx="25648">
                  <c:v>-1.7809999999999999E-2</c:v>
                </c:pt>
                <c:pt idx="25649">
                  <c:v>-1.847E-2</c:v>
                </c:pt>
                <c:pt idx="25650">
                  <c:v>-1.8849999999999999E-2</c:v>
                </c:pt>
                <c:pt idx="25651">
                  <c:v>-1.9019999999999999E-2</c:v>
                </c:pt>
                <c:pt idx="25652">
                  <c:v>-1.9040000000000008E-2</c:v>
                </c:pt>
                <c:pt idx="25653">
                  <c:v>-1.8880000000000008E-2</c:v>
                </c:pt>
                <c:pt idx="25654">
                  <c:v>-1.8460000000000008E-2</c:v>
                </c:pt>
                <c:pt idx="25655">
                  <c:v>-1.7690000000000001E-2</c:v>
                </c:pt>
                <c:pt idx="25656">
                  <c:v>-1.6449999999999999E-2</c:v>
                </c:pt>
                <c:pt idx="25657">
                  <c:v>-1.4749999999999996E-2</c:v>
                </c:pt>
                <c:pt idx="25658">
                  <c:v>-1.2659999999999998E-2</c:v>
                </c:pt>
                <c:pt idx="25659">
                  <c:v>-1.0400000000000001E-2</c:v>
                </c:pt>
                <c:pt idx="25660">
                  <c:v>-8.2200000000000033E-3</c:v>
                </c:pt>
                <c:pt idx="25661">
                  <c:v>-6.3700000000000024E-3</c:v>
                </c:pt>
                <c:pt idx="25662">
                  <c:v>-5.0300000000000024E-3</c:v>
                </c:pt>
                <c:pt idx="25663">
                  <c:v>-4.2200000000000015E-3</c:v>
                </c:pt>
                <c:pt idx="25664">
                  <c:v>-3.860000000000001E-3</c:v>
                </c:pt>
                <c:pt idx="25665">
                  <c:v>-3.7200000000000011E-3</c:v>
                </c:pt>
                <c:pt idx="25666">
                  <c:v>-3.4500000000000008E-3</c:v>
                </c:pt>
                <c:pt idx="25667">
                  <c:v>-2.6500000000000009E-3</c:v>
                </c:pt>
                <c:pt idx="25668">
                  <c:v>-9.7000000000000038E-4</c:v>
                </c:pt>
                <c:pt idx="25669">
                  <c:v>1.7600000000000005E-3</c:v>
                </c:pt>
                <c:pt idx="25670">
                  <c:v>5.4400000000000021E-3</c:v>
                </c:pt>
                <c:pt idx="25671">
                  <c:v>9.7400000000000004E-3</c:v>
                </c:pt>
                <c:pt idx="25672">
                  <c:v>1.4180000000000003E-2</c:v>
                </c:pt>
                <c:pt idx="25673">
                  <c:v>1.8190000000000001E-2</c:v>
                </c:pt>
                <c:pt idx="25674">
                  <c:v>2.1319999999999999E-2</c:v>
                </c:pt>
                <c:pt idx="25675">
                  <c:v>2.325E-2</c:v>
                </c:pt>
                <c:pt idx="25676">
                  <c:v>2.3900000000000001E-2</c:v>
                </c:pt>
                <c:pt idx="25677">
                  <c:v>2.3389999999999998E-2</c:v>
                </c:pt>
                <c:pt idx="25678">
                  <c:v>2.2010000000000002E-2</c:v>
                </c:pt>
                <c:pt idx="25679">
                  <c:v>2.0040000000000002E-2</c:v>
                </c:pt>
                <c:pt idx="25680">
                  <c:v>1.7729999999999999E-2</c:v>
                </c:pt>
                <c:pt idx="25681">
                  <c:v>1.5210000000000001E-2</c:v>
                </c:pt>
                <c:pt idx="25682">
                  <c:v>1.2520000000000003E-2</c:v>
                </c:pt>
                <c:pt idx="25683">
                  <c:v>9.670000000000005E-3</c:v>
                </c:pt>
                <c:pt idx="25684">
                  <c:v>6.6600000000000001E-3</c:v>
                </c:pt>
                <c:pt idx="25685">
                  <c:v>3.520000000000001E-3</c:v>
                </c:pt>
                <c:pt idx="25686">
                  <c:v>3.0000000000000014E-4</c:v>
                </c:pt>
                <c:pt idx="25687">
                  <c:v>-2.9500000000000008E-3</c:v>
                </c:pt>
                <c:pt idx="25688">
                  <c:v>-6.1600000000000014E-3</c:v>
                </c:pt>
                <c:pt idx="25689">
                  <c:v>-9.2700000000000005E-3</c:v>
                </c:pt>
                <c:pt idx="25690">
                  <c:v>-1.2260000000000004E-2</c:v>
                </c:pt>
                <c:pt idx="25691">
                  <c:v>-1.5140000000000004E-2</c:v>
                </c:pt>
                <c:pt idx="25692">
                  <c:v>-1.7960000000000007E-2</c:v>
                </c:pt>
                <c:pt idx="25693">
                  <c:v>-2.07E-2</c:v>
                </c:pt>
                <c:pt idx="25694">
                  <c:v>-2.324E-2</c:v>
                </c:pt>
                <c:pt idx="25695">
                  <c:v>-2.5309999999999999E-2</c:v>
                </c:pt>
                <c:pt idx="25696">
                  <c:v>-2.6640000000000007E-2</c:v>
                </c:pt>
                <c:pt idx="25697">
                  <c:v>-2.6960000000000001E-2</c:v>
                </c:pt>
                <c:pt idx="25698">
                  <c:v>-2.6169999999999999E-2</c:v>
                </c:pt>
                <c:pt idx="25699">
                  <c:v>-2.4299999999999999E-2</c:v>
                </c:pt>
                <c:pt idx="25700">
                  <c:v>-2.1520000000000001E-2</c:v>
                </c:pt>
                <c:pt idx="25701">
                  <c:v>-1.8169999999999999E-2</c:v>
                </c:pt>
                <c:pt idx="25702">
                  <c:v>-1.473E-2</c:v>
                </c:pt>
                <c:pt idx="25703">
                  <c:v>-1.1760000000000005E-2</c:v>
                </c:pt>
                <c:pt idx="25704">
                  <c:v>-9.7200000000000047E-3</c:v>
                </c:pt>
                <c:pt idx="25705">
                  <c:v>-8.9100000000000047E-3</c:v>
                </c:pt>
                <c:pt idx="25706">
                  <c:v>-9.2700000000000005E-3</c:v>
                </c:pt>
                <c:pt idx="25707">
                  <c:v>-1.047E-2</c:v>
                </c:pt>
                <c:pt idx="25708">
                  <c:v>-1.1990000000000004E-2</c:v>
                </c:pt>
                <c:pt idx="25709">
                  <c:v>-1.3250000000000001E-2</c:v>
                </c:pt>
                <c:pt idx="25710">
                  <c:v>-1.3809999999999999E-2</c:v>
                </c:pt>
                <c:pt idx="25711">
                  <c:v>-1.3450000000000004E-2</c:v>
                </c:pt>
                <c:pt idx="25712">
                  <c:v>-1.2189999999999998E-2</c:v>
                </c:pt>
                <c:pt idx="25713">
                  <c:v>-1.0260000000000003E-2</c:v>
                </c:pt>
                <c:pt idx="25714">
                  <c:v>-8.0200000000000028E-3</c:v>
                </c:pt>
                <c:pt idx="25715">
                  <c:v>-5.8300000000000018E-3</c:v>
                </c:pt>
                <c:pt idx="25716">
                  <c:v>-3.9199999999999999E-3</c:v>
                </c:pt>
                <c:pt idx="25717">
                  <c:v>-2.33E-3</c:v>
                </c:pt>
                <c:pt idx="25718">
                  <c:v>-9.6000000000000035E-4</c:v>
                </c:pt>
                <c:pt idx="25719">
                  <c:v>4.1000000000000015E-4</c:v>
                </c:pt>
                <c:pt idx="25720">
                  <c:v>1.9500000000000006E-3</c:v>
                </c:pt>
                <c:pt idx="25721">
                  <c:v>3.7700000000000016E-3</c:v>
                </c:pt>
                <c:pt idx="25722">
                  <c:v>5.8500000000000019E-3</c:v>
                </c:pt>
                <c:pt idx="25723">
                  <c:v>8.0900000000000034E-3</c:v>
                </c:pt>
                <c:pt idx="25724">
                  <c:v>1.035E-2</c:v>
                </c:pt>
                <c:pt idx="25725">
                  <c:v>1.2489999999999998E-2</c:v>
                </c:pt>
                <c:pt idx="25726">
                  <c:v>1.4409999999999996E-2</c:v>
                </c:pt>
                <c:pt idx="25727">
                  <c:v>1.6049999999999998E-2</c:v>
                </c:pt>
                <c:pt idx="25728">
                  <c:v>1.7340000000000001E-2</c:v>
                </c:pt>
                <c:pt idx="25729">
                  <c:v>1.8270000000000005E-2</c:v>
                </c:pt>
                <c:pt idx="25730">
                  <c:v>1.8859999999999998E-2</c:v>
                </c:pt>
                <c:pt idx="25731">
                  <c:v>1.9210000000000001E-2</c:v>
                </c:pt>
                <c:pt idx="25732">
                  <c:v>1.9410000000000007E-2</c:v>
                </c:pt>
                <c:pt idx="25733">
                  <c:v>1.9539999999999998E-2</c:v>
                </c:pt>
                <c:pt idx="25734">
                  <c:v>1.9570000000000008E-2</c:v>
                </c:pt>
                <c:pt idx="25735">
                  <c:v>1.9439999999999999E-2</c:v>
                </c:pt>
                <c:pt idx="25736">
                  <c:v>1.9070000000000007E-2</c:v>
                </c:pt>
                <c:pt idx="25737">
                  <c:v>1.8429999999999998E-2</c:v>
                </c:pt>
                <c:pt idx="25738">
                  <c:v>1.7569999999999999E-2</c:v>
                </c:pt>
                <c:pt idx="25739">
                  <c:v>1.6610000000000003E-2</c:v>
                </c:pt>
                <c:pt idx="25740">
                  <c:v>1.5730000000000001E-2</c:v>
                </c:pt>
                <c:pt idx="25741">
                  <c:v>1.5180000000000004E-2</c:v>
                </c:pt>
                <c:pt idx="25742">
                  <c:v>1.5169999999999998E-2</c:v>
                </c:pt>
                <c:pt idx="25743">
                  <c:v>1.5890000000000001E-2</c:v>
                </c:pt>
                <c:pt idx="25744">
                  <c:v>1.7319999999999999E-2</c:v>
                </c:pt>
                <c:pt idx="25745">
                  <c:v>1.9279999999999999E-2</c:v>
                </c:pt>
                <c:pt idx="25746">
                  <c:v>2.1360000000000001E-2</c:v>
                </c:pt>
                <c:pt idx="25747">
                  <c:v>2.308E-2</c:v>
                </c:pt>
                <c:pt idx="25748">
                  <c:v>2.3970000000000002E-2</c:v>
                </c:pt>
                <c:pt idx="25749">
                  <c:v>2.3730000000000001E-2</c:v>
                </c:pt>
                <c:pt idx="25750">
                  <c:v>2.2270000000000009E-2</c:v>
                </c:pt>
                <c:pt idx="25751">
                  <c:v>1.9760000000000007E-2</c:v>
                </c:pt>
                <c:pt idx="25752">
                  <c:v>1.6549999999999999E-2</c:v>
                </c:pt>
                <c:pt idx="25753">
                  <c:v>1.311E-2</c:v>
                </c:pt>
                <c:pt idx="25754">
                  <c:v>9.9600000000000036E-3</c:v>
                </c:pt>
                <c:pt idx="25755">
                  <c:v>7.4700000000000035E-3</c:v>
                </c:pt>
                <c:pt idx="25756">
                  <c:v>5.8600000000000015E-3</c:v>
                </c:pt>
                <c:pt idx="25757">
                  <c:v>5.0699999999999999E-3</c:v>
                </c:pt>
                <c:pt idx="25758">
                  <c:v>4.8500000000000001E-3</c:v>
                </c:pt>
                <c:pt idx="25759">
                  <c:v>4.8300000000000018E-3</c:v>
                </c:pt>
                <c:pt idx="25760">
                  <c:v>4.6800000000000001E-3</c:v>
                </c:pt>
                <c:pt idx="25761">
                  <c:v>4.15E-3</c:v>
                </c:pt>
                <c:pt idx="25762">
                  <c:v>3.1700000000000009E-3</c:v>
                </c:pt>
                <c:pt idx="25763">
                  <c:v>1.8600000000000005E-3</c:v>
                </c:pt>
                <c:pt idx="25764">
                  <c:v>4.4000000000000023E-4</c:v>
                </c:pt>
                <c:pt idx="25765">
                  <c:v>-8.4000000000000036E-4</c:v>
                </c:pt>
                <c:pt idx="25766">
                  <c:v>-1.7400000000000004E-3</c:v>
                </c:pt>
                <c:pt idx="25767">
                  <c:v>-2.1199999999999999E-3</c:v>
                </c:pt>
                <c:pt idx="25768">
                  <c:v>-1.9000000000000009E-3</c:v>
                </c:pt>
                <c:pt idx="25769">
                  <c:v>-1.0800000000000004E-3</c:v>
                </c:pt>
                <c:pt idx="25770">
                  <c:v>2.8000000000000008E-4</c:v>
                </c:pt>
                <c:pt idx="25771">
                  <c:v>2.040000000000001E-3</c:v>
                </c:pt>
                <c:pt idx="25772">
                  <c:v>3.9899999999999996E-3</c:v>
                </c:pt>
                <c:pt idx="25773">
                  <c:v>5.8900000000000003E-3</c:v>
                </c:pt>
                <c:pt idx="25774">
                  <c:v>7.5000000000000032E-3</c:v>
                </c:pt>
                <c:pt idx="25775">
                  <c:v>8.6500000000000032E-3</c:v>
                </c:pt>
                <c:pt idx="25776">
                  <c:v>9.3400000000000028E-3</c:v>
                </c:pt>
                <c:pt idx="25777">
                  <c:v>9.6300000000000049E-3</c:v>
                </c:pt>
                <c:pt idx="25778">
                  <c:v>9.7000000000000003E-3</c:v>
                </c:pt>
                <c:pt idx="25779">
                  <c:v>9.7100000000000068E-3</c:v>
                </c:pt>
                <c:pt idx="25780">
                  <c:v>9.7700000000000026E-3</c:v>
                </c:pt>
                <c:pt idx="25781">
                  <c:v>9.9100000000000039E-3</c:v>
                </c:pt>
                <c:pt idx="25782">
                  <c:v>1.0109999999999996E-2</c:v>
                </c:pt>
                <c:pt idx="25783">
                  <c:v>1.0340000000000004E-2</c:v>
                </c:pt>
                <c:pt idx="25784">
                  <c:v>1.0600000000000004E-2</c:v>
                </c:pt>
                <c:pt idx="25785">
                  <c:v>1.0959999999999998E-2</c:v>
                </c:pt>
                <c:pt idx="25786">
                  <c:v>1.1500000000000005E-2</c:v>
                </c:pt>
                <c:pt idx="25787">
                  <c:v>1.2290000000000001E-2</c:v>
                </c:pt>
                <c:pt idx="25788">
                  <c:v>1.3310000000000001E-2</c:v>
                </c:pt>
                <c:pt idx="25789">
                  <c:v>1.4449999999999998E-2</c:v>
                </c:pt>
                <c:pt idx="25790">
                  <c:v>1.5540000000000005E-2</c:v>
                </c:pt>
                <c:pt idx="25791">
                  <c:v>1.6400000000000001E-2</c:v>
                </c:pt>
                <c:pt idx="25792">
                  <c:v>1.6820000000000009E-2</c:v>
                </c:pt>
                <c:pt idx="25793">
                  <c:v>1.6650000000000005E-2</c:v>
                </c:pt>
                <c:pt idx="25794">
                  <c:v>1.5789999999999998E-2</c:v>
                </c:pt>
                <c:pt idx="25795">
                  <c:v>1.4200000000000001E-2</c:v>
                </c:pt>
                <c:pt idx="25796">
                  <c:v>1.1930000000000001E-2</c:v>
                </c:pt>
                <c:pt idx="25797">
                  <c:v>9.1200000000000048E-3</c:v>
                </c:pt>
                <c:pt idx="25798">
                  <c:v>5.9600000000000018E-3</c:v>
                </c:pt>
                <c:pt idx="25799">
                  <c:v>2.6600000000000009E-3</c:v>
                </c:pt>
                <c:pt idx="25800">
                  <c:v>-5.8000000000000022E-4</c:v>
                </c:pt>
                <c:pt idx="25801">
                  <c:v>-3.6100000000000008E-3</c:v>
                </c:pt>
                <c:pt idx="25802">
                  <c:v>-6.3700000000000024E-3</c:v>
                </c:pt>
                <c:pt idx="25803">
                  <c:v>-8.8700000000000064E-3</c:v>
                </c:pt>
                <c:pt idx="25804">
                  <c:v>-1.1180000000000004E-2</c:v>
                </c:pt>
                <c:pt idx="25805">
                  <c:v>-1.3390000000000001E-2</c:v>
                </c:pt>
                <c:pt idx="25806">
                  <c:v>-1.5599999999999998E-2</c:v>
                </c:pt>
                <c:pt idx="25807">
                  <c:v>-1.7860000000000001E-2</c:v>
                </c:pt>
                <c:pt idx="25808">
                  <c:v>-2.0159999999999997E-2</c:v>
                </c:pt>
                <c:pt idx="25809">
                  <c:v>-2.248000000000001E-2</c:v>
                </c:pt>
                <c:pt idx="25810">
                  <c:v>-2.47E-2</c:v>
                </c:pt>
                <c:pt idx="25811">
                  <c:v>-2.6710000000000001E-2</c:v>
                </c:pt>
                <c:pt idx="25812">
                  <c:v>-2.8340000000000001E-2</c:v>
                </c:pt>
                <c:pt idx="25813">
                  <c:v>-2.947000000000001E-2</c:v>
                </c:pt>
                <c:pt idx="25814">
                  <c:v>-2.9989999999999999E-2</c:v>
                </c:pt>
                <c:pt idx="25815">
                  <c:v>-2.9880000000000007E-2</c:v>
                </c:pt>
                <c:pt idx="25816">
                  <c:v>-2.9200000000000007E-2</c:v>
                </c:pt>
                <c:pt idx="25817">
                  <c:v>-2.81E-2</c:v>
                </c:pt>
                <c:pt idx="25818">
                  <c:v>-2.6790000000000001E-2</c:v>
                </c:pt>
                <c:pt idx="25819">
                  <c:v>-2.5420000000000002E-2</c:v>
                </c:pt>
                <c:pt idx="25820">
                  <c:v>-2.4050000000000002E-2</c:v>
                </c:pt>
                <c:pt idx="25821">
                  <c:v>-2.2650000000000007E-2</c:v>
                </c:pt>
                <c:pt idx="25822">
                  <c:v>-2.111E-2</c:v>
                </c:pt>
                <c:pt idx="25823">
                  <c:v>-1.9340000000000006E-2</c:v>
                </c:pt>
                <c:pt idx="25824">
                  <c:v>-1.7299999999999996E-2</c:v>
                </c:pt>
                <c:pt idx="25825">
                  <c:v>-1.5120000000000001E-2</c:v>
                </c:pt>
                <c:pt idx="25826">
                  <c:v>-1.3010000000000001E-2</c:v>
                </c:pt>
                <c:pt idx="25827">
                  <c:v>-1.123E-2</c:v>
                </c:pt>
                <c:pt idx="25828">
                  <c:v>-1.0000000000000004E-2</c:v>
                </c:pt>
                <c:pt idx="25829">
                  <c:v>-9.3500000000000041E-3</c:v>
                </c:pt>
                <c:pt idx="25830">
                  <c:v>-9.1800000000000007E-3</c:v>
                </c:pt>
                <c:pt idx="25831">
                  <c:v>-9.2100000000000046E-3</c:v>
                </c:pt>
                <c:pt idx="25832">
                  <c:v>-9.1100000000000035E-3</c:v>
                </c:pt>
                <c:pt idx="25833">
                  <c:v>-8.5700000000000047E-3</c:v>
                </c:pt>
                <c:pt idx="25834">
                  <c:v>-7.4100000000000034E-3</c:v>
                </c:pt>
                <c:pt idx="25835">
                  <c:v>-5.5800000000000016E-3</c:v>
                </c:pt>
                <c:pt idx="25836">
                  <c:v>-3.2800000000000012E-3</c:v>
                </c:pt>
                <c:pt idx="25837">
                  <c:v>-8.0000000000000036E-4</c:v>
                </c:pt>
                <c:pt idx="25838">
                  <c:v>1.4700000000000004E-3</c:v>
                </c:pt>
                <c:pt idx="25839">
                  <c:v>3.2300000000000015E-3</c:v>
                </c:pt>
                <c:pt idx="25840">
                  <c:v>4.2900000000000004E-3</c:v>
                </c:pt>
                <c:pt idx="25841">
                  <c:v>4.6900000000000015E-3</c:v>
                </c:pt>
                <c:pt idx="25842">
                  <c:v>4.7000000000000019E-3</c:v>
                </c:pt>
                <c:pt idx="25843">
                  <c:v>4.7200000000000002E-3</c:v>
                </c:pt>
                <c:pt idx="25844">
                  <c:v>5.1600000000000014E-3</c:v>
                </c:pt>
                <c:pt idx="25845">
                  <c:v>6.3000000000000018E-3</c:v>
                </c:pt>
                <c:pt idx="25846">
                  <c:v>8.1900000000000028E-3</c:v>
                </c:pt>
                <c:pt idx="25847">
                  <c:v>1.0650000000000001E-2</c:v>
                </c:pt>
                <c:pt idx="25848">
                  <c:v>1.3280000000000004E-2</c:v>
                </c:pt>
                <c:pt idx="25849">
                  <c:v>1.5630000000000005E-2</c:v>
                </c:pt>
                <c:pt idx="25850">
                  <c:v>1.7299999999999996E-2</c:v>
                </c:pt>
                <c:pt idx="25851">
                  <c:v>1.7989999999999999E-2</c:v>
                </c:pt>
                <c:pt idx="25852">
                  <c:v>1.7639999999999996E-2</c:v>
                </c:pt>
                <c:pt idx="25853">
                  <c:v>1.6410000000000001E-2</c:v>
                </c:pt>
                <c:pt idx="25854">
                  <c:v>1.4600000000000004E-2</c:v>
                </c:pt>
                <c:pt idx="25855">
                  <c:v>1.261E-2</c:v>
                </c:pt>
                <c:pt idx="25856">
                  <c:v>1.0820000000000001E-2</c:v>
                </c:pt>
                <c:pt idx="25857">
                  <c:v>9.500000000000005E-3</c:v>
                </c:pt>
                <c:pt idx="25858">
                  <c:v>8.7700000000000035E-3</c:v>
                </c:pt>
                <c:pt idx="25859">
                  <c:v>8.6100000000000048E-3</c:v>
                </c:pt>
                <c:pt idx="25860">
                  <c:v>8.8400000000000006E-3</c:v>
                </c:pt>
                <c:pt idx="25861">
                  <c:v>9.200000000000005E-3</c:v>
                </c:pt>
                <c:pt idx="25862">
                  <c:v>9.4300000000000026E-3</c:v>
                </c:pt>
                <c:pt idx="25863">
                  <c:v>9.330000000000005E-3</c:v>
                </c:pt>
                <c:pt idx="25864">
                  <c:v>8.7600000000000004E-3</c:v>
                </c:pt>
                <c:pt idx="25865">
                  <c:v>7.6100000000000004E-3</c:v>
                </c:pt>
                <c:pt idx="25866">
                  <c:v>5.8200000000000014E-3</c:v>
                </c:pt>
                <c:pt idx="25867">
                  <c:v>3.4100000000000007E-3</c:v>
                </c:pt>
                <c:pt idx="25868">
                  <c:v>4.8000000000000017E-4</c:v>
                </c:pt>
                <c:pt idx="25869">
                  <c:v>-2.7500000000000007E-3</c:v>
                </c:pt>
                <c:pt idx="25870">
                  <c:v>-6.0000000000000019E-3</c:v>
                </c:pt>
                <c:pt idx="25871">
                  <c:v>-8.9900000000000049E-3</c:v>
                </c:pt>
                <c:pt idx="25872">
                  <c:v>-1.1530000000000004E-2</c:v>
                </c:pt>
                <c:pt idx="25873">
                  <c:v>-1.3530000000000004E-2</c:v>
                </c:pt>
                <c:pt idx="25874">
                  <c:v>-1.499E-2</c:v>
                </c:pt>
                <c:pt idx="25875">
                  <c:v>-1.601E-2</c:v>
                </c:pt>
                <c:pt idx="25876">
                  <c:v>-1.6700000000000007E-2</c:v>
                </c:pt>
                <c:pt idx="25877">
                  <c:v>-1.719E-2</c:v>
                </c:pt>
                <c:pt idx="25878">
                  <c:v>-1.755E-2</c:v>
                </c:pt>
                <c:pt idx="25879">
                  <c:v>-1.7829999999999999E-2</c:v>
                </c:pt>
                <c:pt idx="25880">
                  <c:v>-1.7989999999999999E-2</c:v>
                </c:pt>
                <c:pt idx="25881">
                  <c:v>-1.7960000000000007E-2</c:v>
                </c:pt>
                <c:pt idx="25882">
                  <c:v>-1.7639999999999996E-2</c:v>
                </c:pt>
                <c:pt idx="25883">
                  <c:v>-1.6930000000000008E-2</c:v>
                </c:pt>
                <c:pt idx="25884">
                  <c:v>-1.5800000000000008E-2</c:v>
                </c:pt>
                <c:pt idx="25885">
                  <c:v>-1.421E-2</c:v>
                </c:pt>
                <c:pt idx="25886">
                  <c:v>-1.2239999999999994E-2</c:v>
                </c:pt>
                <c:pt idx="25887">
                  <c:v>-1.0030000000000001E-2</c:v>
                </c:pt>
                <c:pt idx="25888">
                  <c:v>-7.8000000000000022E-3</c:v>
                </c:pt>
                <c:pt idx="25889">
                  <c:v>-5.8400000000000014E-3</c:v>
                </c:pt>
                <c:pt idx="25890">
                  <c:v>-4.3900000000000015E-3</c:v>
                </c:pt>
                <c:pt idx="25891">
                  <c:v>-3.6600000000000018E-3</c:v>
                </c:pt>
                <c:pt idx="25892">
                  <c:v>-3.690000000000001E-3</c:v>
                </c:pt>
                <c:pt idx="25893">
                  <c:v>-4.4600000000000004E-3</c:v>
                </c:pt>
                <c:pt idx="25894">
                  <c:v>-5.8400000000000014E-3</c:v>
                </c:pt>
                <c:pt idx="25895">
                  <c:v>-7.6500000000000014E-3</c:v>
                </c:pt>
                <c:pt idx="25896">
                  <c:v>-9.670000000000005E-3</c:v>
                </c:pt>
                <c:pt idx="25897">
                  <c:v>-1.1710000000000003E-2</c:v>
                </c:pt>
                <c:pt idx="25898">
                  <c:v>-1.3570000000000004E-2</c:v>
                </c:pt>
                <c:pt idx="25899">
                  <c:v>-1.5160000000000003E-2</c:v>
                </c:pt>
                <c:pt idx="25900">
                  <c:v>-1.6440000000000007E-2</c:v>
                </c:pt>
                <c:pt idx="25901">
                  <c:v>-1.7399999999999999E-2</c:v>
                </c:pt>
                <c:pt idx="25902">
                  <c:v>-1.8069999999999999E-2</c:v>
                </c:pt>
                <c:pt idx="25903">
                  <c:v>-1.8489999999999999E-2</c:v>
                </c:pt>
                <c:pt idx="25904">
                  <c:v>-1.8740000000000007E-2</c:v>
                </c:pt>
                <c:pt idx="25905">
                  <c:v>-1.8939999999999999E-2</c:v>
                </c:pt>
                <c:pt idx="25906">
                  <c:v>-1.9240000000000007E-2</c:v>
                </c:pt>
                <c:pt idx="25907">
                  <c:v>-1.9730000000000008E-2</c:v>
                </c:pt>
                <c:pt idx="25908">
                  <c:v>-2.0440000000000007E-2</c:v>
                </c:pt>
                <c:pt idx="25909">
                  <c:v>-2.1260000000000001E-2</c:v>
                </c:pt>
                <c:pt idx="25910">
                  <c:v>-2.2010000000000002E-2</c:v>
                </c:pt>
                <c:pt idx="25911">
                  <c:v>-2.2420000000000002E-2</c:v>
                </c:pt>
                <c:pt idx="25912">
                  <c:v>-2.231E-2</c:v>
                </c:pt>
                <c:pt idx="25913">
                  <c:v>-2.155E-2</c:v>
                </c:pt>
                <c:pt idx="25914">
                  <c:v>-2.0159999999999997E-2</c:v>
                </c:pt>
                <c:pt idx="25915">
                  <c:v>-1.8280000000000001E-2</c:v>
                </c:pt>
                <c:pt idx="25916">
                  <c:v>-1.6080000000000007E-2</c:v>
                </c:pt>
                <c:pt idx="25917">
                  <c:v>-1.3760000000000005E-2</c:v>
                </c:pt>
                <c:pt idx="25918">
                  <c:v>-1.1480000000000004E-2</c:v>
                </c:pt>
                <c:pt idx="25919">
                  <c:v>-9.3800000000000064E-3</c:v>
                </c:pt>
                <c:pt idx="25920">
                  <c:v>-7.5800000000000034E-3</c:v>
                </c:pt>
                <c:pt idx="25921">
                  <c:v>-6.1600000000000014E-3</c:v>
                </c:pt>
                <c:pt idx="25922">
                  <c:v>-5.1400000000000013E-3</c:v>
                </c:pt>
                <c:pt idx="25923">
                  <c:v>-4.5200000000000014E-3</c:v>
                </c:pt>
                <c:pt idx="25924">
                  <c:v>-4.1999999999999997E-3</c:v>
                </c:pt>
                <c:pt idx="25925">
                  <c:v>-4.0200000000000001E-3</c:v>
                </c:pt>
                <c:pt idx="25926">
                  <c:v>-3.7900000000000017E-3</c:v>
                </c:pt>
                <c:pt idx="25927">
                  <c:v>-3.3000000000000008E-3</c:v>
                </c:pt>
                <c:pt idx="25928">
                  <c:v>-2.4100000000000002E-3</c:v>
                </c:pt>
                <c:pt idx="25929">
                  <c:v>-1.1100000000000005E-3</c:v>
                </c:pt>
                <c:pt idx="25930">
                  <c:v>4.900000000000002E-4</c:v>
                </c:pt>
                <c:pt idx="25931">
                  <c:v>2.1700000000000009E-3</c:v>
                </c:pt>
                <c:pt idx="25932">
                  <c:v>3.670000000000001E-3</c:v>
                </c:pt>
                <c:pt idx="25933">
                  <c:v>4.7900000000000017E-3</c:v>
                </c:pt>
                <c:pt idx="25934">
                  <c:v>5.4100000000000016E-3</c:v>
                </c:pt>
                <c:pt idx="25935">
                  <c:v>5.5300000000000019E-3</c:v>
                </c:pt>
                <c:pt idx="25936">
                  <c:v>5.210000000000002E-3</c:v>
                </c:pt>
                <c:pt idx="25937">
                  <c:v>4.570000000000002E-3</c:v>
                </c:pt>
                <c:pt idx="25938">
                  <c:v>3.8000000000000009E-3</c:v>
                </c:pt>
                <c:pt idx="25939">
                  <c:v>3.1600000000000009E-3</c:v>
                </c:pt>
                <c:pt idx="25940">
                  <c:v>2.9600000000000008E-3</c:v>
                </c:pt>
                <c:pt idx="25941">
                  <c:v>3.530000000000001E-3</c:v>
                </c:pt>
                <c:pt idx="25942">
                  <c:v>5.0500000000000015E-3</c:v>
                </c:pt>
                <c:pt idx="25943">
                  <c:v>7.4600000000000022E-3</c:v>
                </c:pt>
                <c:pt idx="25944">
                  <c:v>1.0449999999999996E-2</c:v>
                </c:pt>
                <c:pt idx="25945">
                  <c:v>1.3520000000000004E-2</c:v>
                </c:pt>
                <c:pt idx="25946">
                  <c:v>1.6020000000000006E-2</c:v>
                </c:pt>
                <c:pt idx="25947">
                  <c:v>1.7420000000000001E-2</c:v>
                </c:pt>
                <c:pt idx="25948">
                  <c:v>1.7350000000000001E-2</c:v>
                </c:pt>
                <c:pt idx="25949">
                  <c:v>1.5800000000000008E-2</c:v>
                </c:pt>
                <c:pt idx="25950">
                  <c:v>1.315E-2</c:v>
                </c:pt>
                <c:pt idx="25951">
                  <c:v>1.0019999999999994E-2</c:v>
                </c:pt>
                <c:pt idx="25952">
                  <c:v>7.1600000000000014E-3</c:v>
                </c:pt>
                <c:pt idx="25953">
                  <c:v>5.1800000000000014E-3</c:v>
                </c:pt>
                <c:pt idx="25954">
                  <c:v>4.4300000000000025E-3</c:v>
                </c:pt>
                <c:pt idx="25955">
                  <c:v>4.8600000000000015E-3</c:v>
                </c:pt>
                <c:pt idx="25956">
                  <c:v>6.0500000000000016E-3</c:v>
                </c:pt>
                <c:pt idx="25957">
                  <c:v>7.380000000000002E-3</c:v>
                </c:pt>
                <c:pt idx="25958">
                  <c:v>8.1700000000000054E-3</c:v>
                </c:pt>
                <c:pt idx="25959">
                  <c:v>7.9200000000000034E-3</c:v>
                </c:pt>
                <c:pt idx="25960">
                  <c:v>6.4500000000000017E-3</c:v>
                </c:pt>
                <c:pt idx="25961">
                  <c:v>3.9399999999999999E-3</c:v>
                </c:pt>
                <c:pt idx="25962">
                  <c:v>8.8000000000000047E-4</c:v>
                </c:pt>
                <c:pt idx="25963">
                  <c:v>-2.0900000000000007E-3</c:v>
                </c:pt>
                <c:pt idx="25964">
                  <c:v>-4.3400000000000018E-3</c:v>
                </c:pt>
                <c:pt idx="25965">
                  <c:v>-5.4900000000000018E-3</c:v>
                </c:pt>
                <c:pt idx="25966">
                  <c:v>-5.4600000000000004E-3</c:v>
                </c:pt>
                <c:pt idx="25967">
                  <c:v>-4.5000000000000014E-3</c:v>
                </c:pt>
                <c:pt idx="25968">
                  <c:v>-3.0100000000000001E-3</c:v>
                </c:pt>
                <c:pt idx="25969">
                  <c:v>-1.4200000000000005E-3</c:v>
                </c:pt>
                <c:pt idx="25970">
                  <c:v>-1.0000000000000004E-5</c:v>
                </c:pt>
                <c:pt idx="25971">
                  <c:v>1.1700000000000005E-3</c:v>
                </c:pt>
                <c:pt idx="25972">
                  <c:v>2.2800000000000012E-3</c:v>
                </c:pt>
                <c:pt idx="25973">
                  <c:v>3.6000000000000012E-3</c:v>
                </c:pt>
                <c:pt idx="25974">
                  <c:v>5.4100000000000016E-3</c:v>
                </c:pt>
                <c:pt idx="25975">
                  <c:v>7.8700000000000037E-3</c:v>
                </c:pt>
                <c:pt idx="25976">
                  <c:v>1.093E-2</c:v>
                </c:pt>
                <c:pt idx="25977">
                  <c:v>1.431E-2</c:v>
                </c:pt>
                <c:pt idx="25978">
                  <c:v>1.7610000000000001E-2</c:v>
                </c:pt>
                <c:pt idx="25979">
                  <c:v>2.0379999999999999E-2</c:v>
                </c:pt>
                <c:pt idx="25980">
                  <c:v>2.2250000000000002E-2</c:v>
                </c:pt>
                <c:pt idx="25981">
                  <c:v>2.2990000000000007E-2</c:v>
                </c:pt>
                <c:pt idx="25982">
                  <c:v>2.2580000000000006E-2</c:v>
                </c:pt>
                <c:pt idx="25983">
                  <c:v>2.1200000000000007E-2</c:v>
                </c:pt>
                <c:pt idx="25984">
                  <c:v>1.9189999999999999E-2</c:v>
                </c:pt>
                <c:pt idx="25985">
                  <c:v>1.6950000000000003E-2</c:v>
                </c:pt>
                <c:pt idx="25986">
                  <c:v>1.4820000000000003E-2</c:v>
                </c:pt>
                <c:pt idx="25987">
                  <c:v>1.3020000000000004E-2</c:v>
                </c:pt>
                <c:pt idx="25988">
                  <c:v>1.1620000000000007E-2</c:v>
                </c:pt>
                <c:pt idx="25989">
                  <c:v>1.0529999999999998E-2</c:v>
                </c:pt>
                <c:pt idx="25990">
                  <c:v>9.6200000000000001E-3</c:v>
                </c:pt>
                <c:pt idx="25991">
                  <c:v>8.7300000000000034E-3</c:v>
                </c:pt>
                <c:pt idx="25992">
                  <c:v>7.7500000000000034E-3</c:v>
                </c:pt>
                <c:pt idx="25993">
                  <c:v>6.6900000000000015E-3</c:v>
                </c:pt>
                <c:pt idx="25994">
                  <c:v>5.6400000000000018E-3</c:v>
                </c:pt>
                <c:pt idx="25995">
                  <c:v>4.8000000000000004E-3</c:v>
                </c:pt>
                <c:pt idx="25996">
                  <c:v>4.3900000000000015E-3</c:v>
                </c:pt>
                <c:pt idx="25997">
                  <c:v>4.6100000000000004E-3</c:v>
                </c:pt>
                <c:pt idx="25998">
                  <c:v>5.5400000000000015E-3</c:v>
                </c:pt>
                <c:pt idx="25999">
                  <c:v>7.1200000000000013E-3</c:v>
                </c:pt>
                <c:pt idx="26000">
                  <c:v>9.1800000000000007E-3</c:v>
                </c:pt>
                <c:pt idx="26001">
                  <c:v>1.1440000000000004E-2</c:v>
                </c:pt>
                <c:pt idx="26002">
                  <c:v>1.3630000000000001E-2</c:v>
                </c:pt>
                <c:pt idx="26003">
                  <c:v>1.5500000000000005E-2</c:v>
                </c:pt>
                <c:pt idx="26004">
                  <c:v>1.6910000000000001E-2</c:v>
                </c:pt>
                <c:pt idx="26005">
                  <c:v>1.7809999999999999E-2</c:v>
                </c:pt>
                <c:pt idx="26006">
                  <c:v>1.8200000000000008E-2</c:v>
                </c:pt>
                <c:pt idx="26007">
                  <c:v>1.8079999999999999E-2</c:v>
                </c:pt>
                <c:pt idx="26008">
                  <c:v>1.7440000000000001E-2</c:v>
                </c:pt>
                <c:pt idx="26009">
                  <c:v>1.6299999999999999E-2</c:v>
                </c:pt>
                <c:pt idx="26010">
                  <c:v>1.4700000000000001E-2</c:v>
                </c:pt>
                <c:pt idx="26011">
                  <c:v>1.2789999999999998E-2</c:v>
                </c:pt>
                <c:pt idx="26012">
                  <c:v>1.0789999999999999E-2</c:v>
                </c:pt>
                <c:pt idx="26013">
                  <c:v>8.9300000000000004E-3</c:v>
                </c:pt>
                <c:pt idx="26014">
                  <c:v>7.4300000000000034E-3</c:v>
                </c:pt>
                <c:pt idx="26015">
                  <c:v>6.380000000000002E-3</c:v>
                </c:pt>
                <c:pt idx="26016">
                  <c:v>5.8200000000000014E-3</c:v>
                </c:pt>
                <c:pt idx="26017">
                  <c:v>5.6600000000000001E-3</c:v>
                </c:pt>
                <c:pt idx="26018">
                  <c:v>5.7600000000000004E-3</c:v>
                </c:pt>
                <c:pt idx="26019">
                  <c:v>5.9300000000000021E-3</c:v>
                </c:pt>
                <c:pt idx="26020">
                  <c:v>5.9500000000000022E-3</c:v>
                </c:pt>
                <c:pt idx="26021">
                  <c:v>5.6600000000000001E-3</c:v>
                </c:pt>
                <c:pt idx="26022">
                  <c:v>4.9300000000000021E-3</c:v>
                </c:pt>
                <c:pt idx="26023">
                  <c:v>3.700000000000001E-3</c:v>
                </c:pt>
                <c:pt idx="26024">
                  <c:v>2.0100000000000001E-3</c:v>
                </c:pt>
                <c:pt idx="26025">
                  <c:v>-2.0000000000000008E-5</c:v>
                </c:pt>
                <c:pt idx="26026">
                  <c:v>-2.200000000000001E-3</c:v>
                </c:pt>
                <c:pt idx="26027">
                  <c:v>-4.2500000000000003E-3</c:v>
                </c:pt>
                <c:pt idx="26028">
                  <c:v>-5.870000000000002E-3</c:v>
                </c:pt>
                <c:pt idx="26029">
                  <c:v>-6.8500000000000019E-3</c:v>
                </c:pt>
                <c:pt idx="26030">
                  <c:v>-7.0800000000000021E-3</c:v>
                </c:pt>
                <c:pt idx="26031">
                  <c:v>-6.6400000000000018E-3</c:v>
                </c:pt>
                <c:pt idx="26032">
                  <c:v>-5.7900000000000017E-3</c:v>
                </c:pt>
                <c:pt idx="26033">
                  <c:v>-4.8800000000000015E-3</c:v>
                </c:pt>
                <c:pt idx="26034">
                  <c:v>-4.2600000000000016E-3</c:v>
                </c:pt>
                <c:pt idx="26035">
                  <c:v>-4.1700000000000018E-3</c:v>
                </c:pt>
                <c:pt idx="26036">
                  <c:v>-4.6600000000000001E-3</c:v>
                </c:pt>
                <c:pt idx="26037">
                  <c:v>-5.5600000000000016E-3</c:v>
                </c:pt>
                <c:pt idx="26038">
                  <c:v>-6.5800000000000016E-3</c:v>
                </c:pt>
                <c:pt idx="26039">
                  <c:v>-7.3700000000000024E-3</c:v>
                </c:pt>
                <c:pt idx="26040">
                  <c:v>-7.6900000000000015E-3</c:v>
                </c:pt>
                <c:pt idx="26041">
                  <c:v>-7.4700000000000035E-3</c:v>
                </c:pt>
                <c:pt idx="26042">
                  <c:v>-6.8500000000000019E-3</c:v>
                </c:pt>
                <c:pt idx="26043">
                  <c:v>-6.1300000000000018E-3</c:v>
                </c:pt>
                <c:pt idx="26044">
                  <c:v>-5.6600000000000001E-3</c:v>
                </c:pt>
                <c:pt idx="26045">
                  <c:v>-5.7800000000000021E-3</c:v>
                </c:pt>
                <c:pt idx="26046">
                  <c:v>-6.6600000000000001E-3</c:v>
                </c:pt>
                <c:pt idx="26047">
                  <c:v>-8.3000000000000036E-3</c:v>
                </c:pt>
                <c:pt idx="26048">
                  <c:v>-1.0529999999999998E-2</c:v>
                </c:pt>
                <c:pt idx="26049">
                  <c:v>-1.3030000000000003E-2</c:v>
                </c:pt>
                <c:pt idx="26050">
                  <c:v>-1.5480000000000004E-2</c:v>
                </c:pt>
                <c:pt idx="26051">
                  <c:v>-1.763E-2</c:v>
                </c:pt>
                <c:pt idx="26052">
                  <c:v>-1.9349999999999999E-2</c:v>
                </c:pt>
                <c:pt idx="26053">
                  <c:v>-2.0680000000000007E-2</c:v>
                </c:pt>
                <c:pt idx="26054">
                  <c:v>-2.1759999999999998E-2</c:v>
                </c:pt>
                <c:pt idx="26055">
                  <c:v>-2.2730000000000007E-2</c:v>
                </c:pt>
                <c:pt idx="26056">
                  <c:v>-2.3689999999999999E-2</c:v>
                </c:pt>
                <c:pt idx="26057">
                  <c:v>-2.4559999999999998E-2</c:v>
                </c:pt>
                <c:pt idx="26058">
                  <c:v>-2.5130000000000006E-2</c:v>
                </c:pt>
                <c:pt idx="26059">
                  <c:v>-2.511E-2</c:v>
                </c:pt>
                <c:pt idx="26060">
                  <c:v>-2.4250000000000001E-2</c:v>
                </c:pt>
                <c:pt idx="26061">
                  <c:v>-2.2410000000000006E-2</c:v>
                </c:pt>
                <c:pt idx="26062">
                  <c:v>-1.9670000000000007E-2</c:v>
                </c:pt>
                <c:pt idx="26063">
                  <c:v>-1.6289999999999999E-2</c:v>
                </c:pt>
                <c:pt idx="26064">
                  <c:v>-1.2680000000000004E-2</c:v>
                </c:pt>
                <c:pt idx="26065">
                  <c:v>-9.3000000000000044E-3</c:v>
                </c:pt>
                <c:pt idx="26066">
                  <c:v>-6.5600000000000016E-3</c:v>
                </c:pt>
                <c:pt idx="26067">
                  <c:v>-4.740000000000002E-3</c:v>
                </c:pt>
                <c:pt idx="26068">
                  <c:v>-3.9199999999999999E-3</c:v>
                </c:pt>
                <c:pt idx="26069">
                  <c:v>-3.9199999999999999E-3</c:v>
                </c:pt>
                <c:pt idx="26070">
                  <c:v>-4.4100000000000016E-3</c:v>
                </c:pt>
                <c:pt idx="26071">
                  <c:v>-4.9300000000000021E-3</c:v>
                </c:pt>
                <c:pt idx="26072">
                  <c:v>-5.0600000000000003E-3</c:v>
                </c:pt>
                <c:pt idx="26073">
                  <c:v>-4.5500000000000002E-3</c:v>
                </c:pt>
                <c:pt idx="26074">
                  <c:v>-3.4000000000000007E-3</c:v>
                </c:pt>
                <c:pt idx="26075">
                  <c:v>-1.8200000000000009E-3</c:v>
                </c:pt>
                <c:pt idx="26076">
                  <c:v>-1.6000000000000009E-4</c:v>
                </c:pt>
                <c:pt idx="26077">
                  <c:v>1.2400000000000004E-3</c:v>
                </c:pt>
                <c:pt idx="26078">
                  <c:v>2.2300000000000002E-3</c:v>
                </c:pt>
                <c:pt idx="26079">
                  <c:v>2.8200000000000009E-3</c:v>
                </c:pt>
                <c:pt idx="26080">
                  <c:v>3.210000000000001E-3</c:v>
                </c:pt>
                <c:pt idx="26081">
                  <c:v>3.7100000000000011E-3</c:v>
                </c:pt>
                <c:pt idx="26082">
                  <c:v>4.5800000000000016E-3</c:v>
                </c:pt>
                <c:pt idx="26083">
                  <c:v>5.9600000000000018E-3</c:v>
                </c:pt>
                <c:pt idx="26084">
                  <c:v>7.8000000000000022E-3</c:v>
                </c:pt>
                <c:pt idx="26085">
                  <c:v>9.8300000000000054E-3</c:v>
                </c:pt>
                <c:pt idx="26086">
                  <c:v>1.1679999999999998E-2</c:v>
                </c:pt>
                <c:pt idx="26087">
                  <c:v>1.2930000000000001E-2</c:v>
                </c:pt>
                <c:pt idx="26088">
                  <c:v>1.3290000000000001E-2</c:v>
                </c:pt>
                <c:pt idx="26089">
                  <c:v>1.2579999999999994E-2</c:v>
                </c:pt>
                <c:pt idx="26090">
                  <c:v>1.081E-2</c:v>
                </c:pt>
                <c:pt idx="26091">
                  <c:v>8.0700000000000008E-3</c:v>
                </c:pt>
                <c:pt idx="26092">
                  <c:v>4.6000000000000017E-3</c:v>
                </c:pt>
                <c:pt idx="26093">
                  <c:v>6.8000000000000037E-4</c:v>
                </c:pt>
                <c:pt idx="26094">
                  <c:v>-3.3700000000000002E-3</c:v>
                </c:pt>
                <c:pt idx="26095">
                  <c:v>-7.3200000000000019E-3</c:v>
                </c:pt>
                <c:pt idx="26096">
                  <c:v>-1.1010000000000001E-2</c:v>
                </c:pt>
                <c:pt idx="26097">
                  <c:v>-1.443E-2</c:v>
                </c:pt>
                <c:pt idx="26098">
                  <c:v>-1.7600000000000001E-2</c:v>
                </c:pt>
                <c:pt idx="26099">
                  <c:v>-2.0530000000000007E-2</c:v>
                </c:pt>
                <c:pt idx="26100">
                  <c:v>-2.3210000000000001E-2</c:v>
                </c:pt>
                <c:pt idx="26101">
                  <c:v>-2.5600000000000008E-2</c:v>
                </c:pt>
                <c:pt idx="26102">
                  <c:v>-2.7630000000000005E-2</c:v>
                </c:pt>
                <c:pt idx="26103">
                  <c:v>-2.9240000000000002E-2</c:v>
                </c:pt>
                <c:pt idx="26104">
                  <c:v>-3.0350000000000002E-2</c:v>
                </c:pt>
                <c:pt idx="26105">
                  <c:v>-3.084000000000001E-2</c:v>
                </c:pt>
                <c:pt idx="26106">
                  <c:v>-3.0640000000000008E-2</c:v>
                </c:pt>
                <c:pt idx="26107">
                  <c:v>-2.9690000000000001E-2</c:v>
                </c:pt>
                <c:pt idx="26108">
                  <c:v>-2.8040000000000002E-2</c:v>
                </c:pt>
                <c:pt idx="26109">
                  <c:v>-2.5780000000000001E-2</c:v>
                </c:pt>
                <c:pt idx="26110">
                  <c:v>-2.3059999999999997E-2</c:v>
                </c:pt>
                <c:pt idx="26111">
                  <c:v>-2.0050000000000002E-2</c:v>
                </c:pt>
                <c:pt idx="26112">
                  <c:v>-1.6920000000000008E-2</c:v>
                </c:pt>
                <c:pt idx="26113">
                  <c:v>-1.3840000000000005E-2</c:v>
                </c:pt>
                <c:pt idx="26114">
                  <c:v>-1.0910000000000001E-2</c:v>
                </c:pt>
                <c:pt idx="26115">
                  <c:v>-8.2200000000000033E-3</c:v>
                </c:pt>
                <c:pt idx="26116">
                  <c:v>-5.7700000000000034E-3</c:v>
                </c:pt>
                <c:pt idx="26117">
                  <c:v>-3.5700000000000007E-3</c:v>
                </c:pt>
                <c:pt idx="26118">
                  <c:v>-1.5800000000000005E-3</c:v>
                </c:pt>
                <c:pt idx="26119">
                  <c:v>2.0000000000000009E-4</c:v>
                </c:pt>
                <c:pt idx="26120">
                  <c:v>1.7899999999999999E-3</c:v>
                </c:pt>
                <c:pt idx="26121">
                  <c:v>3.1700000000000009E-3</c:v>
                </c:pt>
                <c:pt idx="26122">
                  <c:v>4.3299999999999996E-3</c:v>
                </c:pt>
                <c:pt idx="26123">
                  <c:v>5.3000000000000018E-3</c:v>
                </c:pt>
                <c:pt idx="26124">
                  <c:v>6.1500000000000001E-3</c:v>
                </c:pt>
                <c:pt idx="26125">
                  <c:v>7.0000000000000019E-3</c:v>
                </c:pt>
                <c:pt idx="26126">
                  <c:v>7.990000000000004E-3</c:v>
                </c:pt>
                <c:pt idx="26127">
                  <c:v>9.2700000000000005E-3</c:v>
                </c:pt>
                <c:pt idx="26128">
                  <c:v>1.0940000000000004E-2</c:v>
                </c:pt>
                <c:pt idx="26129">
                  <c:v>1.3040000000000001E-2</c:v>
                </c:pt>
                <c:pt idx="26130">
                  <c:v>1.5540000000000005E-2</c:v>
                </c:pt>
                <c:pt idx="26131">
                  <c:v>1.8310000000000003E-2</c:v>
                </c:pt>
                <c:pt idx="26132">
                  <c:v>2.112E-2</c:v>
                </c:pt>
                <c:pt idx="26133">
                  <c:v>2.3709999999999998E-2</c:v>
                </c:pt>
                <c:pt idx="26134">
                  <c:v>2.5820000000000006E-2</c:v>
                </c:pt>
                <c:pt idx="26135">
                  <c:v>2.7250000000000007E-2</c:v>
                </c:pt>
                <c:pt idx="26136">
                  <c:v>2.7960000000000002E-2</c:v>
                </c:pt>
                <c:pt idx="26137">
                  <c:v>2.8029999999999999E-2</c:v>
                </c:pt>
                <c:pt idx="26138">
                  <c:v>2.760000000000001E-2</c:v>
                </c:pt>
                <c:pt idx="26139">
                  <c:v>2.6830000000000014E-2</c:v>
                </c:pt>
                <c:pt idx="26140">
                  <c:v>2.5759999999999998E-2</c:v>
                </c:pt>
                <c:pt idx="26141">
                  <c:v>2.4319999999999998E-2</c:v>
                </c:pt>
                <c:pt idx="26142">
                  <c:v>2.2380000000000008E-2</c:v>
                </c:pt>
                <c:pt idx="26143">
                  <c:v>1.9810000000000008E-2</c:v>
                </c:pt>
                <c:pt idx="26144">
                  <c:v>1.6600000000000007E-2</c:v>
                </c:pt>
                <c:pt idx="26145">
                  <c:v>1.289E-2</c:v>
                </c:pt>
                <c:pt idx="26146">
                  <c:v>8.9200000000000008E-3</c:v>
                </c:pt>
                <c:pt idx="26147">
                  <c:v>5.0400000000000019E-3</c:v>
                </c:pt>
                <c:pt idx="26148">
                  <c:v>1.5499999999999999E-3</c:v>
                </c:pt>
                <c:pt idx="26149">
                  <c:v>-1.2700000000000005E-3</c:v>
                </c:pt>
                <c:pt idx="26150">
                  <c:v>-3.2500000000000016E-3</c:v>
                </c:pt>
                <c:pt idx="26151">
                  <c:v>-4.3100000000000013E-3</c:v>
                </c:pt>
                <c:pt idx="26152">
                  <c:v>-4.5500000000000002E-3</c:v>
                </c:pt>
                <c:pt idx="26153">
                  <c:v>-4.1599999999999996E-3</c:v>
                </c:pt>
                <c:pt idx="26154">
                  <c:v>-3.4000000000000007E-3</c:v>
                </c:pt>
                <c:pt idx="26155">
                  <c:v>-2.5300000000000001E-3</c:v>
                </c:pt>
                <c:pt idx="26156">
                  <c:v>-1.7400000000000004E-3</c:v>
                </c:pt>
                <c:pt idx="26157">
                  <c:v>-1.1299999999999999E-3</c:v>
                </c:pt>
                <c:pt idx="26158">
                  <c:v>-7.1000000000000024E-4</c:v>
                </c:pt>
                <c:pt idx="26159">
                  <c:v>-4.7000000000000015E-4</c:v>
                </c:pt>
                <c:pt idx="26160">
                  <c:v>-3.6000000000000019E-4</c:v>
                </c:pt>
                <c:pt idx="26161">
                  <c:v>-3.1000000000000011E-4</c:v>
                </c:pt>
                <c:pt idx="26162">
                  <c:v>-2.3000000000000009E-4</c:v>
                </c:pt>
                <c:pt idx="26163">
                  <c:v>0</c:v>
                </c:pt>
                <c:pt idx="26164">
                  <c:v>5.1000000000000004E-4</c:v>
                </c:pt>
                <c:pt idx="26165">
                  <c:v>1.3300000000000005E-3</c:v>
                </c:pt>
                <c:pt idx="26166">
                  <c:v>2.3900000000000002E-3</c:v>
                </c:pt>
                <c:pt idx="26167">
                  <c:v>3.520000000000001E-3</c:v>
                </c:pt>
                <c:pt idx="26168">
                  <c:v>4.4700000000000035E-3</c:v>
                </c:pt>
                <c:pt idx="26169">
                  <c:v>5.0100000000000014E-3</c:v>
                </c:pt>
                <c:pt idx="26170">
                  <c:v>4.9900000000000022E-3</c:v>
                </c:pt>
                <c:pt idx="26171">
                  <c:v>4.3500000000000014E-3</c:v>
                </c:pt>
                <c:pt idx="26172">
                  <c:v>3.1500000000000009E-3</c:v>
                </c:pt>
                <c:pt idx="26173">
                  <c:v>1.5700000000000009E-3</c:v>
                </c:pt>
                <c:pt idx="26174">
                  <c:v>-1.9000000000000012E-4</c:v>
                </c:pt>
                <c:pt idx="26175">
                  <c:v>-1.940000000000001E-3</c:v>
                </c:pt>
                <c:pt idx="26176">
                  <c:v>-3.520000000000001E-3</c:v>
                </c:pt>
                <c:pt idx="26177">
                  <c:v>-4.8000000000000004E-3</c:v>
                </c:pt>
                <c:pt idx="26178">
                  <c:v>-5.7300000000000025E-3</c:v>
                </c:pt>
                <c:pt idx="26179">
                  <c:v>-6.2600000000000017E-3</c:v>
                </c:pt>
                <c:pt idx="26180">
                  <c:v>-6.3700000000000024E-3</c:v>
                </c:pt>
                <c:pt idx="26181">
                  <c:v>-6.0900000000000017E-3</c:v>
                </c:pt>
                <c:pt idx="26182">
                  <c:v>-5.4900000000000018E-3</c:v>
                </c:pt>
                <c:pt idx="26183">
                  <c:v>-4.6100000000000004E-3</c:v>
                </c:pt>
                <c:pt idx="26184">
                  <c:v>-3.510000000000001E-3</c:v>
                </c:pt>
                <c:pt idx="26185">
                  <c:v>-2.2300000000000002E-3</c:v>
                </c:pt>
                <c:pt idx="26186">
                  <c:v>-8.1000000000000028E-4</c:v>
                </c:pt>
                <c:pt idx="26187">
                  <c:v>6.8000000000000037E-4</c:v>
                </c:pt>
                <c:pt idx="26188">
                  <c:v>2.1400000000000008E-3</c:v>
                </c:pt>
                <c:pt idx="26189">
                  <c:v>3.4500000000000008E-3</c:v>
                </c:pt>
                <c:pt idx="26190">
                  <c:v>4.5400000000000015E-3</c:v>
                </c:pt>
                <c:pt idx="26191">
                  <c:v>5.3500000000000015E-3</c:v>
                </c:pt>
                <c:pt idx="26192">
                  <c:v>5.9200000000000016E-3</c:v>
                </c:pt>
                <c:pt idx="26193">
                  <c:v>6.2800000000000035E-3</c:v>
                </c:pt>
                <c:pt idx="26194">
                  <c:v>6.5300000000000019E-3</c:v>
                </c:pt>
                <c:pt idx="26195">
                  <c:v>6.7300000000000025E-3</c:v>
                </c:pt>
                <c:pt idx="26196">
                  <c:v>6.9400000000000035E-3</c:v>
                </c:pt>
                <c:pt idx="26197">
                  <c:v>7.1600000000000014E-3</c:v>
                </c:pt>
                <c:pt idx="26198">
                  <c:v>7.3900000000000016E-3</c:v>
                </c:pt>
                <c:pt idx="26199">
                  <c:v>7.6200000000000018E-3</c:v>
                </c:pt>
                <c:pt idx="26200">
                  <c:v>7.8800000000000033E-3</c:v>
                </c:pt>
                <c:pt idx="26201">
                  <c:v>8.2700000000000048E-3</c:v>
                </c:pt>
                <c:pt idx="26202">
                  <c:v>8.8900000000000038E-3</c:v>
                </c:pt>
                <c:pt idx="26203">
                  <c:v>9.840000000000005E-3</c:v>
                </c:pt>
                <c:pt idx="26204">
                  <c:v>1.1150000000000004E-2</c:v>
                </c:pt>
                <c:pt idx="26205">
                  <c:v>1.2780000000000001E-2</c:v>
                </c:pt>
                <c:pt idx="26206">
                  <c:v>1.469E-2</c:v>
                </c:pt>
                <c:pt idx="26207">
                  <c:v>1.6780000000000007E-2</c:v>
                </c:pt>
                <c:pt idx="26208">
                  <c:v>1.8990000000000003E-2</c:v>
                </c:pt>
                <c:pt idx="26209">
                  <c:v>2.1229999999999999E-2</c:v>
                </c:pt>
                <c:pt idx="26210">
                  <c:v>2.342E-2</c:v>
                </c:pt>
                <c:pt idx="26211">
                  <c:v>2.5430000000000008E-2</c:v>
                </c:pt>
                <c:pt idx="26212">
                  <c:v>2.708000000000001E-2</c:v>
                </c:pt>
                <c:pt idx="26213">
                  <c:v>2.819E-2</c:v>
                </c:pt>
                <c:pt idx="26214">
                  <c:v>2.861E-2</c:v>
                </c:pt>
                <c:pt idx="26215">
                  <c:v>2.8299999999999999E-2</c:v>
                </c:pt>
                <c:pt idx="26216">
                  <c:v>2.7300000000000001E-2</c:v>
                </c:pt>
                <c:pt idx="26217">
                  <c:v>2.5770000000000001E-2</c:v>
                </c:pt>
                <c:pt idx="26218">
                  <c:v>2.3900000000000001E-2</c:v>
                </c:pt>
                <c:pt idx="26219">
                  <c:v>2.1890000000000007E-2</c:v>
                </c:pt>
                <c:pt idx="26220">
                  <c:v>1.9900000000000008E-2</c:v>
                </c:pt>
                <c:pt idx="26221">
                  <c:v>1.7989999999999999E-2</c:v>
                </c:pt>
                <c:pt idx="26222">
                  <c:v>1.6129999999999999E-2</c:v>
                </c:pt>
                <c:pt idx="26223">
                  <c:v>1.4250000000000001E-2</c:v>
                </c:pt>
                <c:pt idx="26224">
                  <c:v>1.2279999999999998E-2</c:v>
                </c:pt>
                <c:pt idx="26225">
                  <c:v>1.0200000000000001E-2</c:v>
                </c:pt>
                <c:pt idx="26226">
                  <c:v>8.0700000000000008E-3</c:v>
                </c:pt>
                <c:pt idx="26227">
                  <c:v>6.0000000000000019E-3</c:v>
                </c:pt>
                <c:pt idx="26228">
                  <c:v>4.1000000000000003E-3</c:v>
                </c:pt>
                <c:pt idx="26229">
                  <c:v>2.4500000000000008E-3</c:v>
                </c:pt>
                <c:pt idx="26230">
                  <c:v>1.1600000000000009E-3</c:v>
                </c:pt>
                <c:pt idx="26231">
                  <c:v>3.1000000000000011E-4</c:v>
                </c:pt>
                <c:pt idx="26232">
                  <c:v>-2.0000000000000008E-5</c:v>
                </c:pt>
                <c:pt idx="26233">
                  <c:v>1.6000000000000009E-4</c:v>
                </c:pt>
                <c:pt idx="26234">
                  <c:v>8.2000000000000042E-4</c:v>
                </c:pt>
                <c:pt idx="26235">
                  <c:v>1.8200000000000009E-3</c:v>
                </c:pt>
                <c:pt idx="26236">
                  <c:v>3.020000000000001E-3</c:v>
                </c:pt>
                <c:pt idx="26237">
                  <c:v>4.2500000000000003E-3</c:v>
                </c:pt>
                <c:pt idx="26238">
                  <c:v>5.3600000000000002E-3</c:v>
                </c:pt>
                <c:pt idx="26239">
                  <c:v>6.210000000000002E-3</c:v>
                </c:pt>
                <c:pt idx="26240">
                  <c:v>6.6800000000000019E-3</c:v>
                </c:pt>
                <c:pt idx="26241">
                  <c:v>6.7300000000000025E-3</c:v>
                </c:pt>
                <c:pt idx="26242">
                  <c:v>6.3400000000000019E-3</c:v>
                </c:pt>
                <c:pt idx="26243">
                  <c:v>5.6299999999999996E-3</c:v>
                </c:pt>
                <c:pt idx="26244">
                  <c:v>4.740000000000002E-3</c:v>
                </c:pt>
                <c:pt idx="26245">
                  <c:v>3.8900000000000002E-3</c:v>
                </c:pt>
                <c:pt idx="26246">
                  <c:v>3.3000000000000008E-3</c:v>
                </c:pt>
                <c:pt idx="26247">
                  <c:v>3.1300000000000008E-3</c:v>
                </c:pt>
                <c:pt idx="26248">
                  <c:v>3.4399999999999999E-3</c:v>
                </c:pt>
                <c:pt idx="26249">
                  <c:v>4.1599999999999996E-3</c:v>
                </c:pt>
                <c:pt idx="26250">
                  <c:v>5.11E-3</c:v>
                </c:pt>
                <c:pt idx="26251">
                  <c:v>6.0500000000000016E-3</c:v>
                </c:pt>
                <c:pt idx="26252">
                  <c:v>6.7700000000000034E-3</c:v>
                </c:pt>
                <c:pt idx="26253">
                  <c:v>7.210000000000002E-3</c:v>
                </c:pt>
                <c:pt idx="26254">
                  <c:v>7.4100000000000034E-3</c:v>
                </c:pt>
                <c:pt idx="26255">
                  <c:v>7.5400000000000033E-3</c:v>
                </c:pt>
                <c:pt idx="26256">
                  <c:v>7.8300000000000036E-3</c:v>
                </c:pt>
                <c:pt idx="26257">
                  <c:v>8.460000000000004E-3</c:v>
                </c:pt>
                <c:pt idx="26258">
                  <c:v>9.4500000000000053E-3</c:v>
                </c:pt>
                <c:pt idx="26259">
                  <c:v>1.0659999999999998E-2</c:v>
                </c:pt>
                <c:pt idx="26260">
                  <c:v>1.1740000000000006E-2</c:v>
                </c:pt>
                <c:pt idx="26261">
                  <c:v>1.2290000000000001E-2</c:v>
                </c:pt>
                <c:pt idx="26262">
                  <c:v>1.1979999999999999E-2</c:v>
                </c:pt>
                <c:pt idx="26263">
                  <c:v>1.0659999999999998E-2</c:v>
                </c:pt>
                <c:pt idx="26264">
                  <c:v>8.4100000000000008E-3</c:v>
                </c:pt>
                <c:pt idx="26265">
                  <c:v>5.5300000000000019E-3</c:v>
                </c:pt>
                <c:pt idx="26266">
                  <c:v>2.4300000000000007E-3</c:v>
                </c:pt>
                <c:pt idx="26267">
                  <c:v>-4.500000000000002E-4</c:v>
                </c:pt>
                <c:pt idx="26268">
                  <c:v>-2.7900000000000008E-3</c:v>
                </c:pt>
                <c:pt idx="26269">
                  <c:v>-4.3699999999999998E-3</c:v>
                </c:pt>
                <c:pt idx="26270">
                  <c:v>-5.11E-3</c:v>
                </c:pt>
                <c:pt idx="26271">
                  <c:v>-5.080000000000002E-3</c:v>
                </c:pt>
                <c:pt idx="26272">
                  <c:v>-4.4500000000000017E-3</c:v>
                </c:pt>
                <c:pt idx="26273">
                  <c:v>-3.4500000000000008E-3</c:v>
                </c:pt>
                <c:pt idx="26274">
                  <c:v>-2.31E-3</c:v>
                </c:pt>
                <c:pt idx="26275">
                  <c:v>-1.1999999999999999E-3</c:v>
                </c:pt>
                <c:pt idx="26276">
                  <c:v>-2.1000000000000009E-4</c:v>
                </c:pt>
                <c:pt idx="26277">
                  <c:v>6.6000000000000021E-4</c:v>
                </c:pt>
                <c:pt idx="26278">
                  <c:v>1.4499999999999995E-3</c:v>
                </c:pt>
                <c:pt idx="26279">
                  <c:v>2.2300000000000002E-3</c:v>
                </c:pt>
                <c:pt idx="26280">
                  <c:v>3.0600000000000007E-3</c:v>
                </c:pt>
                <c:pt idx="26281">
                  <c:v>3.9300000000000012E-3</c:v>
                </c:pt>
                <c:pt idx="26282">
                  <c:v>4.7900000000000017E-3</c:v>
                </c:pt>
                <c:pt idx="26283">
                  <c:v>5.5300000000000019E-3</c:v>
                </c:pt>
                <c:pt idx="26284">
                  <c:v>6.0100000000000015E-3</c:v>
                </c:pt>
                <c:pt idx="26285">
                  <c:v>6.1100000000000017E-3</c:v>
                </c:pt>
                <c:pt idx="26286">
                  <c:v>5.7500000000000016E-3</c:v>
                </c:pt>
                <c:pt idx="26287">
                  <c:v>4.9200000000000016E-3</c:v>
                </c:pt>
                <c:pt idx="26288">
                  <c:v>3.6500000000000009E-3</c:v>
                </c:pt>
                <c:pt idx="26289">
                  <c:v>2.0100000000000001E-3</c:v>
                </c:pt>
                <c:pt idx="26290">
                  <c:v>1.1000000000000006E-4</c:v>
                </c:pt>
                <c:pt idx="26291">
                  <c:v>-1.9100000000000009E-3</c:v>
                </c:pt>
                <c:pt idx="26292">
                  <c:v>-3.9600000000000017E-3</c:v>
                </c:pt>
                <c:pt idx="26293">
                  <c:v>-5.9700000000000022E-3</c:v>
                </c:pt>
                <c:pt idx="26294">
                  <c:v>-7.9100000000000038E-3</c:v>
                </c:pt>
                <c:pt idx="26295">
                  <c:v>-9.7600000000000048E-3</c:v>
                </c:pt>
                <c:pt idx="26296">
                  <c:v>-1.1440000000000004E-2</c:v>
                </c:pt>
                <c:pt idx="26297">
                  <c:v>-1.2869999999999998E-2</c:v>
                </c:pt>
                <c:pt idx="26298">
                  <c:v>-1.3920000000000007E-2</c:v>
                </c:pt>
                <c:pt idx="26299">
                  <c:v>-1.453E-2</c:v>
                </c:pt>
                <c:pt idx="26300">
                  <c:v>-1.4680000000000004E-2</c:v>
                </c:pt>
                <c:pt idx="26301">
                  <c:v>-1.4409999999999996E-2</c:v>
                </c:pt>
                <c:pt idx="26302">
                  <c:v>-1.3820000000000004E-2</c:v>
                </c:pt>
                <c:pt idx="26303">
                  <c:v>-1.3020000000000004E-2</c:v>
                </c:pt>
                <c:pt idx="26304">
                  <c:v>-1.2120000000000001E-2</c:v>
                </c:pt>
                <c:pt idx="26305">
                  <c:v>-1.1169999999999999E-2</c:v>
                </c:pt>
                <c:pt idx="26306">
                  <c:v>-1.023E-2</c:v>
                </c:pt>
                <c:pt idx="26307">
                  <c:v>-9.4000000000000038E-3</c:v>
                </c:pt>
                <c:pt idx="26308">
                  <c:v>-8.7500000000000008E-3</c:v>
                </c:pt>
                <c:pt idx="26309">
                  <c:v>-8.3800000000000038E-3</c:v>
                </c:pt>
                <c:pt idx="26310">
                  <c:v>-8.3000000000000036E-3</c:v>
                </c:pt>
                <c:pt idx="26311">
                  <c:v>-8.4700000000000036E-3</c:v>
                </c:pt>
                <c:pt idx="26312">
                  <c:v>-8.7200000000000003E-3</c:v>
                </c:pt>
                <c:pt idx="26313">
                  <c:v>-8.8500000000000072E-3</c:v>
                </c:pt>
                <c:pt idx="26314">
                  <c:v>-8.6600000000000028E-3</c:v>
                </c:pt>
                <c:pt idx="26315">
                  <c:v>-7.9800000000000027E-3</c:v>
                </c:pt>
                <c:pt idx="26316">
                  <c:v>-6.8100000000000018E-3</c:v>
                </c:pt>
                <c:pt idx="26317">
                  <c:v>-5.230000000000002E-3</c:v>
                </c:pt>
                <c:pt idx="26318">
                  <c:v>-3.3900000000000002E-3</c:v>
                </c:pt>
                <c:pt idx="26319">
                  <c:v>-1.4400000000000001E-3</c:v>
                </c:pt>
                <c:pt idx="26320">
                  <c:v>4.6000000000000018E-4</c:v>
                </c:pt>
                <c:pt idx="26321">
                  <c:v>2.2100000000000002E-3</c:v>
                </c:pt>
                <c:pt idx="26322">
                  <c:v>3.700000000000001E-3</c:v>
                </c:pt>
                <c:pt idx="26323">
                  <c:v>4.8000000000000004E-3</c:v>
                </c:pt>
                <c:pt idx="26324">
                  <c:v>5.3900000000000016E-3</c:v>
                </c:pt>
                <c:pt idx="26325">
                  <c:v>5.3400000000000019E-3</c:v>
                </c:pt>
                <c:pt idx="26326">
                  <c:v>4.6000000000000017E-3</c:v>
                </c:pt>
                <c:pt idx="26327">
                  <c:v>3.2900000000000008E-3</c:v>
                </c:pt>
                <c:pt idx="26328">
                  <c:v>1.6500000000000009E-3</c:v>
                </c:pt>
                <c:pt idx="26329">
                  <c:v>4.0000000000000017E-5</c:v>
                </c:pt>
                <c:pt idx="26330">
                  <c:v>-1.1800000000000005E-3</c:v>
                </c:pt>
                <c:pt idx="26331">
                  <c:v>-1.7200000000000004E-3</c:v>
                </c:pt>
                <c:pt idx="26332">
                  <c:v>-1.5100000000000005E-3</c:v>
                </c:pt>
                <c:pt idx="26333">
                  <c:v>-6.7000000000000024E-4</c:v>
                </c:pt>
                <c:pt idx="26334">
                  <c:v>5.4000000000000022E-4</c:v>
                </c:pt>
                <c:pt idx="26335">
                  <c:v>1.7500000000000005E-3</c:v>
                </c:pt>
                <c:pt idx="26336">
                  <c:v>2.6400000000000009E-3</c:v>
                </c:pt>
                <c:pt idx="26337">
                  <c:v>2.9700000000000009E-3</c:v>
                </c:pt>
                <c:pt idx="26338">
                  <c:v>2.6600000000000009E-3</c:v>
                </c:pt>
                <c:pt idx="26339">
                  <c:v>1.7700000000000005E-3</c:v>
                </c:pt>
                <c:pt idx="26340">
                  <c:v>5.2000000000000017E-4</c:v>
                </c:pt>
                <c:pt idx="26341">
                  <c:v>-7.9000000000000034E-4</c:v>
                </c:pt>
                <c:pt idx="26342">
                  <c:v>-1.8400000000000009E-3</c:v>
                </c:pt>
                <c:pt idx="26343">
                  <c:v>-2.3800000000000002E-3</c:v>
                </c:pt>
                <c:pt idx="26344">
                  <c:v>-2.2900000000000008E-3</c:v>
                </c:pt>
                <c:pt idx="26345">
                  <c:v>-1.5900000000000005E-3</c:v>
                </c:pt>
                <c:pt idx="26346">
                  <c:v>-4.4000000000000023E-4</c:v>
                </c:pt>
                <c:pt idx="26347">
                  <c:v>9.4000000000000062E-4</c:v>
                </c:pt>
                <c:pt idx="26348">
                  <c:v>2.32E-3</c:v>
                </c:pt>
                <c:pt idx="26349">
                  <c:v>3.530000000000001E-3</c:v>
                </c:pt>
                <c:pt idx="26350">
                  <c:v>4.4900000000000018E-3</c:v>
                </c:pt>
                <c:pt idx="26351">
                  <c:v>5.1900000000000002E-3</c:v>
                </c:pt>
                <c:pt idx="26352">
                  <c:v>5.7100000000000015E-3</c:v>
                </c:pt>
                <c:pt idx="26353">
                  <c:v>6.1000000000000004E-3</c:v>
                </c:pt>
                <c:pt idx="26354">
                  <c:v>6.400000000000002E-3</c:v>
                </c:pt>
                <c:pt idx="26355">
                  <c:v>6.5400000000000033E-3</c:v>
                </c:pt>
                <c:pt idx="26356">
                  <c:v>6.4100000000000034E-3</c:v>
                </c:pt>
                <c:pt idx="26357">
                  <c:v>5.8500000000000019E-3</c:v>
                </c:pt>
                <c:pt idx="26358">
                  <c:v>4.7800000000000021E-3</c:v>
                </c:pt>
                <c:pt idx="26359">
                  <c:v>3.2600000000000012E-3</c:v>
                </c:pt>
                <c:pt idx="26360">
                  <c:v>1.5200000000000005E-3</c:v>
                </c:pt>
                <c:pt idx="26361">
                  <c:v>-1.8000000000000009E-4</c:v>
                </c:pt>
                <c:pt idx="26362">
                  <c:v>-1.6199999999999999E-3</c:v>
                </c:pt>
                <c:pt idx="26363">
                  <c:v>-2.690000000000001E-3</c:v>
                </c:pt>
                <c:pt idx="26364">
                  <c:v>-3.4500000000000008E-3</c:v>
                </c:pt>
                <c:pt idx="26365">
                  <c:v>-4.0000000000000018E-3</c:v>
                </c:pt>
                <c:pt idx="26366">
                  <c:v>-4.4100000000000016E-3</c:v>
                </c:pt>
                <c:pt idx="26367">
                  <c:v>-4.7300000000000024E-3</c:v>
                </c:pt>
                <c:pt idx="26368">
                  <c:v>-4.9400000000000017E-3</c:v>
                </c:pt>
                <c:pt idx="26369">
                  <c:v>-5.0400000000000019E-3</c:v>
                </c:pt>
                <c:pt idx="26370">
                  <c:v>-5.0200000000000002E-3</c:v>
                </c:pt>
                <c:pt idx="26371">
                  <c:v>-4.8700000000000019E-3</c:v>
                </c:pt>
                <c:pt idx="26372">
                  <c:v>-4.6000000000000017E-3</c:v>
                </c:pt>
                <c:pt idx="26373">
                  <c:v>-4.230000000000002E-3</c:v>
                </c:pt>
                <c:pt idx="26374">
                  <c:v>-3.8200000000000009E-3</c:v>
                </c:pt>
                <c:pt idx="26375">
                  <c:v>-3.540000000000001E-3</c:v>
                </c:pt>
                <c:pt idx="26376">
                  <c:v>-3.5700000000000007E-3</c:v>
                </c:pt>
                <c:pt idx="26377">
                  <c:v>-4.0299999999999997E-3</c:v>
                </c:pt>
                <c:pt idx="26378">
                  <c:v>-5.0000000000000018E-3</c:v>
                </c:pt>
                <c:pt idx="26379">
                  <c:v>-6.4300000000000034E-3</c:v>
                </c:pt>
                <c:pt idx="26380">
                  <c:v>-8.2000000000000007E-3</c:v>
                </c:pt>
                <c:pt idx="26381">
                  <c:v>-1.009E-2</c:v>
                </c:pt>
                <c:pt idx="26382">
                  <c:v>-1.1890000000000001E-2</c:v>
                </c:pt>
                <c:pt idx="26383">
                  <c:v>-1.3390000000000001E-2</c:v>
                </c:pt>
                <c:pt idx="26384">
                  <c:v>-1.4449999999999998E-2</c:v>
                </c:pt>
                <c:pt idx="26385">
                  <c:v>-1.4999999999999998E-2</c:v>
                </c:pt>
                <c:pt idx="26386">
                  <c:v>-1.507E-2</c:v>
                </c:pt>
                <c:pt idx="26387">
                  <c:v>-1.4749999999999996E-2</c:v>
                </c:pt>
                <c:pt idx="26388">
                  <c:v>-1.421E-2</c:v>
                </c:pt>
                <c:pt idx="26389">
                  <c:v>-1.3599999999999998E-2</c:v>
                </c:pt>
                <c:pt idx="26390">
                  <c:v>-1.3060000000000004E-2</c:v>
                </c:pt>
                <c:pt idx="26391">
                  <c:v>-1.2659999999999998E-2</c:v>
                </c:pt>
                <c:pt idx="26392">
                  <c:v>-1.2359999999999994E-2</c:v>
                </c:pt>
                <c:pt idx="26393">
                  <c:v>-1.2019999999999994E-2</c:v>
                </c:pt>
                <c:pt idx="26394">
                  <c:v>-1.1520000000000004E-2</c:v>
                </c:pt>
                <c:pt idx="26395">
                  <c:v>-1.0780000000000001E-2</c:v>
                </c:pt>
                <c:pt idx="26396">
                  <c:v>-9.8500000000000063E-3</c:v>
                </c:pt>
                <c:pt idx="26397">
                  <c:v>-8.8400000000000006E-3</c:v>
                </c:pt>
                <c:pt idx="26398">
                  <c:v>-7.930000000000003E-3</c:v>
                </c:pt>
                <c:pt idx="26399">
                  <c:v>-7.2300000000000038E-3</c:v>
                </c:pt>
                <c:pt idx="26400">
                  <c:v>-6.8100000000000018E-3</c:v>
                </c:pt>
                <c:pt idx="26401">
                  <c:v>-6.6000000000000017E-3</c:v>
                </c:pt>
                <c:pt idx="26402">
                  <c:v>-6.4400000000000021E-3</c:v>
                </c:pt>
                <c:pt idx="26403">
                  <c:v>-6.1500000000000001E-3</c:v>
                </c:pt>
                <c:pt idx="26404">
                  <c:v>-5.5800000000000016E-3</c:v>
                </c:pt>
                <c:pt idx="26405">
                  <c:v>-4.6900000000000015E-3</c:v>
                </c:pt>
                <c:pt idx="26406">
                  <c:v>-3.540000000000001E-3</c:v>
                </c:pt>
                <c:pt idx="26407">
                  <c:v>-2.2800000000000012E-3</c:v>
                </c:pt>
                <c:pt idx="26408">
                  <c:v>-1.0200000000000005E-3</c:v>
                </c:pt>
                <c:pt idx="26409">
                  <c:v>1.7000000000000007E-4</c:v>
                </c:pt>
                <c:pt idx="26410">
                  <c:v>1.2899999999999999E-3</c:v>
                </c:pt>
                <c:pt idx="26411">
                  <c:v>2.3700000000000001E-3</c:v>
                </c:pt>
                <c:pt idx="26412">
                  <c:v>3.3700000000000002E-3</c:v>
                </c:pt>
                <c:pt idx="26413">
                  <c:v>4.1599999999999996E-3</c:v>
                </c:pt>
                <c:pt idx="26414">
                  <c:v>4.5800000000000016E-3</c:v>
                </c:pt>
                <c:pt idx="26415">
                  <c:v>4.4800000000000022E-3</c:v>
                </c:pt>
                <c:pt idx="26416">
                  <c:v>3.8500000000000001E-3</c:v>
                </c:pt>
                <c:pt idx="26417">
                  <c:v>2.81E-3</c:v>
                </c:pt>
                <c:pt idx="26418">
                  <c:v>1.6299999999999999E-3</c:v>
                </c:pt>
                <c:pt idx="26419">
                  <c:v>5.8000000000000022E-4</c:v>
                </c:pt>
                <c:pt idx="26420">
                  <c:v>-1.2000000000000004E-4</c:v>
                </c:pt>
                <c:pt idx="26421">
                  <c:v>-3.500000000000001E-4</c:v>
                </c:pt>
                <c:pt idx="26422">
                  <c:v>-1.2000000000000004E-4</c:v>
                </c:pt>
                <c:pt idx="26423">
                  <c:v>4.4000000000000023E-4</c:v>
                </c:pt>
                <c:pt idx="26424">
                  <c:v>1.1000000000000005E-3</c:v>
                </c:pt>
                <c:pt idx="26425">
                  <c:v>1.5800000000000005E-3</c:v>
                </c:pt>
                <c:pt idx="26426">
                  <c:v>1.6400000000000008E-3</c:v>
                </c:pt>
                <c:pt idx="26427">
                  <c:v>1.1400000000000008E-3</c:v>
                </c:pt>
                <c:pt idx="26428">
                  <c:v>2.0000000000000008E-5</c:v>
                </c:pt>
                <c:pt idx="26429">
                  <c:v>-1.5900000000000005E-3</c:v>
                </c:pt>
                <c:pt idx="26430">
                  <c:v>-3.5000000000000009E-3</c:v>
                </c:pt>
                <c:pt idx="26431">
                  <c:v>-5.4700000000000035E-3</c:v>
                </c:pt>
                <c:pt idx="26432">
                  <c:v>-7.2700000000000022E-3</c:v>
                </c:pt>
                <c:pt idx="26433">
                  <c:v>-8.7200000000000003E-3</c:v>
                </c:pt>
                <c:pt idx="26434">
                  <c:v>-9.6900000000000007E-3</c:v>
                </c:pt>
                <c:pt idx="26435">
                  <c:v>-1.0100000000000001E-2</c:v>
                </c:pt>
                <c:pt idx="26436">
                  <c:v>-9.9100000000000039E-3</c:v>
                </c:pt>
                <c:pt idx="26437">
                  <c:v>-9.1500000000000054E-3</c:v>
                </c:pt>
                <c:pt idx="26438">
                  <c:v>-7.9500000000000039E-3</c:v>
                </c:pt>
                <c:pt idx="26439">
                  <c:v>-6.5100000000000019E-3</c:v>
                </c:pt>
                <c:pt idx="26440">
                  <c:v>-5.0600000000000003E-3</c:v>
                </c:pt>
                <c:pt idx="26441">
                  <c:v>-3.8000000000000009E-3</c:v>
                </c:pt>
                <c:pt idx="26442">
                  <c:v>-2.8400000000000009E-3</c:v>
                </c:pt>
                <c:pt idx="26443">
                  <c:v>-2.1900000000000001E-3</c:v>
                </c:pt>
                <c:pt idx="26444">
                  <c:v>-1.7600000000000005E-3</c:v>
                </c:pt>
                <c:pt idx="26445">
                  <c:v>-1.4200000000000005E-3</c:v>
                </c:pt>
                <c:pt idx="26446">
                  <c:v>-1.0700000000000004E-3</c:v>
                </c:pt>
                <c:pt idx="26447">
                  <c:v>-6.3000000000000024E-4</c:v>
                </c:pt>
                <c:pt idx="26448">
                  <c:v>-1.6000000000000009E-4</c:v>
                </c:pt>
                <c:pt idx="26449">
                  <c:v>2.4000000000000009E-4</c:v>
                </c:pt>
                <c:pt idx="26450">
                  <c:v>4.0000000000000018E-4</c:v>
                </c:pt>
                <c:pt idx="26451">
                  <c:v>1.7000000000000007E-4</c:v>
                </c:pt>
                <c:pt idx="26452">
                  <c:v>-5.8000000000000022E-4</c:v>
                </c:pt>
                <c:pt idx="26453">
                  <c:v>-1.8300000000000009E-3</c:v>
                </c:pt>
                <c:pt idx="26454">
                  <c:v>-3.5000000000000009E-3</c:v>
                </c:pt>
                <c:pt idx="26455">
                  <c:v>-5.3699999999999998E-3</c:v>
                </c:pt>
                <c:pt idx="26456">
                  <c:v>-7.2200000000000016E-3</c:v>
                </c:pt>
                <c:pt idx="26457">
                  <c:v>-8.8600000000000085E-3</c:v>
                </c:pt>
                <c:pt idx="26458">
                  <c:v>-1.0149999999999998E-2</c:v>
                </c:pt>
                <c:pt idx="26459">
                  <c:v>-1.1060000000000004E-2</c:v>
                </c:pt>
                <c:pt idx="26460">
                  <c:v>-1.1620000000000007E-2</c:v>
                </c:pt>
                <c:pt idx="26461">
                  <c:v>-1.1939999999999999E-2</c:v>
                </c:pt>
                <c:pt idx="26462">
                  <c:v>-1.213E-2</c:v>
                </c:pt>
                <c:pt idx="26463">
                  <c:v>-1.2300000000000004E-2</c:v>
                </c:pt>
                <c:pt idx="26464">
                  <c:v>-1.2489999999999998E-2</c:v>
                </c:pt>
                <c:pt idx="26465">
                  <c:v>-1.2749999999999996E-2</c:v>
                </c:pt>
                <c:pt idx="26466">
                  <c:v>-1.311E-2</c:v>
                </c:pt>
                <c:pt idx="26467">
                  <c:v>-1.3559999999999996E-2</c:v>
                </c:pt>
                <c:pt idx="26468">
                  <c:v>-1.4109999999999998E-2</c:v>
                </c:pt>
                <c:pt idx="26469">
                  <c:v>-1.4680000000000004E-2</c:v>
                </c:pt>
                <c:pt idx="26470">
                  <c:v>-1.5140000000000004E-2</c:v>
                </c:pt>
                <c:pt idx="26471">
                  <c:v>-1.5330000000000003E-2</c:v>
                </c:pt>
                <c:pt idx="26472">
                  <c:v>-1.5120000000000001E-2</c:v>
                </c:pt>
                <c:pt idx="26473">
                  <c:v>-1.4409999999999996E-2</c:v>
                </c:pt>
                <c:pt idx="26474">
                  <c:v>-1.323E-2</c:v>
                </c:pt>
                <c:pt idx="26475">
                  <c:v>-1.1710000000000003E-2</c:v>
                </c:pt>
                <c:pt idx="26476">
                  <c:v>-1.0030000000000001E-2</c:v>
                </c:pt>
                <c:pt idx="26477">
                  <c:v>-8.4100000000000008E-3</c:v>
                </c:pt>
                <c:pt idx="26478">
                  <c:v>-7.0500000000000016E-3</c:v>
                </c:pt>
                <c:pt idx="26479">
                  <c:v>-6.1300000000000018E-3</c:v>
                </c:pt>
                <c:pt idx="26480">
                  <c:v>-5.720000000000002E-3</c:v>
                </c:pt>
                <c:pt idx="26481">
                  <c:v>-5.8300000000000018E-3</c:v>
                </c:pt>
                <c:pt idx="26482">
                  <c:v>-6.3400000000000019E-3</c:v>
                </c:pt>
                <c:pt idx="26483">
                  <c:v>-7.0500000000000016E-3</c:v>
                </c:pt>
                <c:pt idx="26484">
                  <c:v>-7.7600000000000021E-3</c:v>
                </c:pt>
                <c:pt idx="26485">
                  <c:v>-8.3500000000000067E-3</c:v>
                </c:pt>
                <c:pt idx="26486">
                  <c:v>-8.8500000000000072E-3</c:v>
                </c:pt>
                <c:pt idx="26487">
                  <c:v>-9.3900000000000042E-3</c:v>
                </c:pt>
                <c:pt idx="26488">
                  <c:v>-1.013E-2</c:v>
                </c:pt>
                <c:pt idx="26489">
                  <c:v>-1.1140000000000004E-2</c:v>
                </c:pt>
                <c:pt idx="26490">
                  <c:v>-1.2340000000000004E-2</c:v>
                </c:pt>
                <c:pt idx="26491">
                  <c:v>-1.3540000000000005E-2</c:v>
                </c:pt>
                <c:pt idx="26492">
                  <c:v>-1.447E-2</c:v>
                </c:pt>
                <c:pt idx="26493">
                  <c:v>-1.491E-2</c:v>
                </c:pt>
                <c:pt idx="26494">
                  <c:v>-1.4760000000000004E-2</c:v>
                </c:pt>
                <c:pt idx="26495">
                  <c:v>-1.4029999999999997E-2</c:v>
                </c:pt>
                <c:pt idx="26496">
                  <c:v>-1.289E-2</c:v>
                </c:pt>
                <c:pt idx="26497">
                  <c:v>-1.1570000000000004E-2</c:v>
                </c:pt>
                <c:pt idx="26498">
                  <c:v>-1.035E-2</c:v>
                </c:pt>
                <c:pt idx="26499">
                  <c:v>-9.3900000000000042E-3</c:v>
                </c:pt>
                <c:pt idx="26500">
                  <c:v>-8.7400000000000012E-3</c:v>
                </c:pt>
                <c:pt idx="26501">
                  <c:v>-8.2800000000000026E-3</c:v>
                </c:pt>
                <c:pt idx="26502">
                  <c:v>-7.7900000000000027E-3</c:v>
                </c:pt>
                <c:pt idx="26503">
                  <c:v>-7.0300000000000024E-3</c:v>
                </c:pt>
                <c:pt idx="26504">
                  <c:v>-5.8500000000000019E-3</c:v>
                </c:pt>
                <c:pt idx="26505">
                  <c:v>-4.230000000000002E-3</c:v>
                </c:pt>
                <c:pt idx="26506">
                  <c:v>-2.31E-3</c:v>
                </c:pt>
                <c:pt idx="26507">
                  <c:v>-3.500000000000001E-4</c:v>
                </c:pt>
                <c:pt idx="26508">
                  <c:v>1.3799999999999999E-3</c:v>
                </c:pt>
                <c:pt idx="26509">
                  <c:v>2.680000000000001E-3</c:v>
                </c:pt>
                <c:pt idx="26510">
                  <c:v>3.4800000000000009E-3</c:v>
                </c:pt>
                <c:pt idx="26511">
                  <c:v>3.9100000000000011E-3</c:v>
                </c:pt>
                <c:pt idx="26512">
                  <c:v>4.1999999999999997E-3</c:v>
                </c:pt>
                <c:pt idx="26513">
                  <c:v>4.62E-3</c:v>
                </c:pt>
                <c:pt idx="26514">
                  <c:v>5.3600000000000002E-3</c:v>
                </c:pt>
                <c:pt idx="26515">
                  <c:v>6.5100000000000019E-3</c:v>
                </c:pt>
                <c:pt idx="26516">
                  <c:v>7.990000000000004E-3</c:v>
                </c:pt>
                <c:pt idx="26517">
                  <c:v>9.6300000000000049E-3</c:v>
                </c:pt>
                <c:pt idx="26518">
                  <c:v>1.1190000000000004E-2</c:v>
                </c:pt>
                <c:pt idx="26519">
                  <c:v>1.2460000000000001E-2</c:v>
                </c:pt>
                <c:pt idx="26520">
                  <c:v>1.3310000000000001E-2</c:v>
                </c:pt>
                <c:pt idx="26521">
                  <c:v>1.3790000000000004E-2</c:v>
                </c:pt>
                <c:pt idx="26522">
                  <c:v>1.4069999999999996E-2</c:v>
                </c:pt>
                <c:pt idx="26523">
                  <c:v>1.4409999999999996E-2</c:v>
                </c:pt>
                <c:pt idx="26524">
                  <c:v>1.5089999999999999E-2</c:v>
                </c:pt>
                <c:pt idx="26525">
                  <c:v>1.6289999999999999E-2</c:v>
                </c:pt>
                <c:pt idx="26526">
                  <c:v>1.8020000000000001E-2</c:v>
                </c:pt>
                <c:pt idx="26527">
                  <c:v>2.01E-2</c:v>
                </c:pt>
                <c:pt idx="26528">
                  <c:v>2.2180000000000002E-2</c:v>
                </c:pt>
                <c:pt idx="26529">
                  <c:v>2.3859999999999999E-2</c:v>
                </c:pt>
                <c:pt idx="26530">
                  <c:v>2.4830000000000008E-2</c:v>
                </c:pt>
                <c:pt idx="26531">
                  <c:v>2.4930000000000001E-2</c:v>
                </c:pt>
                <c:pt idx="26532">
                  <c:v>2.4250000000000001E-2</c:v>
                </c:pt>
                <c:pt idx="26533">
                  <c:v>2.3059999999999997E-2</c:v>
                </c:pt>
                <c:pt idx="26534">
                  <c:v>2.172E-2</c:v>
                </c:pt>
                <c:pt idx="26535">
                  <c:v>2.0590000000000001E-2</c:v>
                </c:pt>
                <c:pt idx="26536">
                  <c:v>1.9939999999999999E-2</c:v>
                </c:pt>
                <c:pt idx="26537">
                  <c:v>1.9840000000000007E-2</c:v>
                </c:pt>
                <c:pt idx="26538">
                  <c:v>2.0240000000000001E-2</c:v>
                </c:pt>
                <c:pt idx="26539">
                  <c:v>2.094E-2</c:v>
                </c:pt>
                <c:pt idx="26540">
                  <c:v>2.1759999999999998E-2</c:v>
                </c:pt>
                <c:pt idx="26541">
                  <c:v>2.2470000000000014E-2</c:v>
                </c:pt>
                <c:pt idx="26542">
                  <c:v>2.2910000000000007E-2</c:v>
                </c:pt>
                <c:pt idx="26543">
                  <c:v>2.2960000000000001E-2</c:v>
                </c:pt>
                <c:pt idx="26544">
                  <c:v>2.2580000000000006E-2</c:v>
                </c:pt>
                <c:pt idx="26545">
                  <c:v>2.1800000000000007E-2</c:v>
                </c:pt>
                <c:pt idx="26546">
                  <c:v>2.0709999999999999E-2</c:v>
                </c:pt>
                <c:pt idx="26547">
                  <c:v>1.9410000000000007E-2</c:v>
                </c:pt>
                <c:pt idx="26548">
                  <c:v>1.7940000000000001E-2</c:v>
                </c:pt>
                <c:pt idx="26549">
                  <c:v>1.6289999999999999E-2</c:v>
                </c:pt>
                <c:pt idx="26550">
                  <c:v>1.4360000000000001E-2</c:v>
                </c:pt>
                <c:pt idx="26551">
                  <c:v>1.2069999999999997E-2</c:v>
                </c:pt>
                <c:pt idx="26552">
                  <c:v>9.3800000000000064E-3</c:v>
                </c:pt>
                <c:pt idx="26553">
                  <c:v>6.3600000000000002E-3</c:v>
                </c:pt>
                <c:pt idx="26554">
                  <c:v>3.200000000000001E-3</c:v>
                </c:pt>
                <c:pt idx="26555">
                  <c:v>2.0000000000000009E-4</c:v>
                </c:pt>
                <c:pt idx="26556">
                  <c:v>-2.32E-3</c:v>
                </c:pt>
                <c:pt idx="26557">
                  <c:v>-4.1000000000000003E-3</c:v>
                </c:pt>
                <c:pt idx="26558">
                  <c:v>-5.0600000000000003E-3</c:v>
                </c:pt>
                <c:pt idx="26559">
                  <c:v>-5.3299999999999997E-3</c:v>
                </c:pt>
                <c:pt idx="26560">
                  <c:v>-5.1900000000000002E-3</c:v>
                </c:pt>
                <c:pt idx="26561">
                  <c:v>-4.9700000000000022E-3</c:v>
                </c:pt>
                <c:pt idx="26562">
                  <c:v>-4.8900000000000002E-3</c:v>
                </c:pt>
                <c:pt idx="26563">
                  <c:v>-5.0600000000000003E-3</c:v>
                </c:pt>
                <c:pt idx="26564">
                  <c:v>-5.3900000000000016E-3</c:v>
                </c:pt>
                <c:pt idx="26565">
                  <c:v>-5.7600000000000004E-3</c:v>
                </c:pt>
                <c:pt idx="26566">
                  <c:v>-6.0200000000000002E-3</c:v>
                </c:pt>
                <c:pt idx="26567">
                  <c:v>-6.1100000000000017E-3</c:v>
                </c:pt>
                <c:pt idx="26568">
                  <c:v>-6.0300000000000024E-3</c:v>
                </c:pt>
                <c:pt idx="26569">
                  <c:v>-5.870000000000002E-3</c:v>
                </c:pt>
                <c:pt idx="26570">
                  <c:v>-5.7000000000000019E-3</c:v>
                </c:pt>
                <c:pt idx="26571">
                  <c:v>-5.5800000000000016E-3</c:v>
                </c:pt>
                <c:pt idx="26572">
                  <c:v>-5.5000000000000014E-3</c:v>
                </c:pt>
                <c:pt idx="26573">
                  <c:v>-5.4100000000000016E-3</c:v>
                </c:pt>
                <c:pt idx="26574">
                  <c:v>-5.2700000000000021E-3</c:v>
                </c:pt>
                <c:pt idx="26575">
                  <c:v>-5.0200000000000002E-3</c:v>
                </c:pt>
                <c:pt idx="26576">
                  <c:v>-4.64E-3</c:v>
                </c:pt>
                <c:pt idx="26577">
                  <c:v>-4.1599999999999996E-3</c:v>
                </c:pt>
                <c:pt idx="26578">
                  <c:v>-3.6000000000000012E-3</c:v>
                </c:pt>
                <c:pt idx="26579">
                  <c:v>-3.020000000000001E-3</c:v>
                </c:pt>
                <c:pt idx="26580">
                  <c:v>-2.4599999999999999E-3</c:v>
                </c:pt>
                <c:pt idx="26581">
                  <c:v>-1.8699999999999999E-3</c:v>
                </c:pt>
                <c:pt idx="26582">
                  <c:v>-1.1700000000000005E-3</c:v>
                </c:pt>
                <c:pt idx="26583">
                  <c:v>-2.2000000000000012E-4</c:v>
                </c:pt>
                <c:pt idx="26584">
                  <c:v>1.0399999999999995E-3</c:v>
                </c:pt>
                <c:pt idx="26585">
                  <c:v>2.5500000000000002E-3</c:v>
                </c:pt>
                <c:pt idx="26586">
                  <c:v>4.1400000000000013E-3</c:v>
                </c:pt>
                <c:pt idx="26587">
                  <c:v>5.550000000000002E-3</c:v>
                </c:pt>
                <c:pt idx="26588">
                  <c:v>6.5600000000000016E-3</c:v>
                </c:pt>
                <c:pt idx="26589">
                  <c:v>7.060000000000002E-3</c:v>
                </c:pt>
                <c:pt idx="26590">
                  <c:v>7.060000000000002E-3</c:v>
                </c:pt>
                <c:pt idx="26591">
                  <c:v>6.6900000000000015E-3</c:v>
                </c:pt>
                <c:pt idx="26592">
                  <c:v>6.1600000000000014E-3</c:v>
                </c:pt>
                <c:pt idx="26593">
                  <c:v>5.7100000000000015E-3</c:v>
                </c:pt>
                <c:pt idx="26594">
                  <c:v>5.5600000000000016E-3</c:v>
                </c:pt>
                <c:pt idx="26595">
                  <c:v>5.8400000000000014E-3</c:v>
                </c:pt>
                <c:pt idx="26596">
                  <c:v>6.5400000000000033E-3</c:v>
                </c:pt>
                <c:pt idx="26597">
                  <c:v>7.5200000000000015E-3</c:v>
                </c:pt>
                <c:pt idx="26598">
                  <c:v>8.5100000000000054E-3</c:v>
                </c:pt>
                <c:pt idx="26599">
                  <c:v>9.2200000000000008E-3</c:v>
                </c:pt>
                <c:pt idx="26600">
                  <c:v>9.4300000000000026E-3</c:v>
                </c:pt>
                <c:pt idx="26601">
                  <c:v>9.1000000000000004E-3</c:v>
                </c:pt>
                <c:pt idx="26602">
                  <c:v>8.3600000000000063E-3</c:v>
                </c:pt>
                <c:pt idx="26603">
                  <c:v>7.5200000000000015E-3</c:v>
                </c:pt>
                <c:pt idx="26604">
                  <c:v>6.9700000000000031E-3</c:v>
                </c:pt>
                <c:pt idx="26605">
                  <c:v>7.0200000000000019E-3</c:v>
                </c:pt>
                <c:pt idx="26606">
                  <c:v>7.7900000000000027E-3</c:v>
                </c:pt>
                <c:pt idx="26607">
                  <c:v>9.1600000000000049E-3</c:v>
                </c:pt>
                <c:pt idx="26608">
                  <c:v>1.0820000000000001E-2</c:v>
                </c:pt>
                <c:pt idx="26609">
                  <c:v>1.2290000000000001E-2</c:v>
                </c:pt>
                <c:pt idx="26610">
                  <c:v>1.3129999999999999E-2</c:v>
                </c:pt>
                <c:pt idx="26611">
                  <c:v>1.3030000000000003E-2</c:v>
                </c:pt>
                <c:pt idx="26612">
                  <c:v>1.1939999999999999E-2</c:v>
                </c:pt>
                <c:pt idx="26613">
                  <c:v>1.005E-2</c:v>
                </c:pt>
                <c:pt idx="26614">
                  <c:v>7.7800000000000022E-3</c:v>
                </c:pt>
                <c:pt idx="26615">
                  <c:v>5.6699999999999997E-3</c:v>
                </c:pt>
                <c:pt idx="26616">
                  <c:v>4.1800000000000014E-3</c:v>
                </c:pt>
                <c:pt idx="26617">
                  <c:v>3.6100000000000008E-3</c:v>
                </c:pt>
                <c:pt idx="26618">
                  <c:v>4.0100000000000014E-3</c:v>
                </c:pt>
                <c:pt idx="26619">
                  <c:v>5.1999999999999998E-3</c:v>
                </c:pt>
                <c:pt idx="26620">
                  <c:v>6.8800000000000016E-3</c:v>
                </c:pt>
                <c:pt idx="26621">
                  <c:v>8.7500000000000008E-3</c:v>
                </c:pt>
                <c:pt idx="26622">
                  <c:v>1.0570000000000001E-2</c:v>
                </c:pt>
                <c:pt idx="26623">
                  <c:v>1.221E-2</c:v>
                </c:pt>
                <c:pt idx="26624">
                  <c:v>1.3610000000000001E-2</c:v>
                </c:pt>
                <c:pt idx="26625">
                  <c:v>1.4749999999999996E-2</c:v>
                </c:pt>
                <c:pt idx="26626">
                  <c:v>1.5580000000000005E-2</c:v>
                </c:pt>
                <c:pt idx="26627">
                  <c:v>1.6049999999999998E-2</c:v>
                </c:pt>
                <c:pt idx="26628">
                  <c:v>1.6080000000000007E-2</c:v>
                </c:pt>
                <c:pt idx="26629">
                  <c:v>1.5610000000000001E-2</c:v>
                </c:pt>
                <c:pt idx="26630">
                  <c:v>1.4579999999999994E-2</c:v>
                </c:pt>
                <c:pt idx="26631">
                  <c:v>1.3010000000000001E-2</c:v>
                </c:pt>
                <c:pt idx="26632">
                  <c:v>1.0999999999999998E-2</c:v>
                </c:pt>
                <c:pt idx="26633">
                  <c:v>8.7300000000000034E-3</c:v>
                </c:pt>
                <c:pt idx="26634">
                  <c:v>6.4500000000000017E-3</c:v>
                </c:pt>
                <c:pt idx="26635">
                  <c:v>4.3900000000000015E-3</c:v>
                </c:pt>
                <c:pt idx="26636">
                  <c:v>2.7700000000000008E-3</c:v>
                </c:pt>
                <c:pt idx="26637">
                  <c:v>1.7099999999999995E-3</c:v>
                </c:pt>
                <c:pt idx="26638">
                  <c:v>1.1999999999999999E-3</c:v>
                </c:pt>
                <c:pt idx="26639">
                  <c:v>1.1700000000000005E-3</c:v>
                </c:pt>
                <c:pt idx="26640">
                  <c:v>1.4200000000000005E-3</c:v>
                </c:pt>
                <c:pt idx="26641">
                  <c:v>1.7899999999999999E-3</c:v>
                </c:pt>
                <c:pt idx="26642">
                  <c:v>2.1100000000000008E-3</c:v>
                </c:pt>
                <c:pt idx="26643">
                  <c:v>2.2800000000000012E-3</c:v>
                </c:pt>
                <c:pt idx="26644">
                  <c:v>2.2700000000000007E-3</c:v>
                </c:pt>
                <c:pt idx="26645">
                  <c:v>2.0799999999999998E-3</c:v>
                </c:pt>
                <c:pt idx="26646">
                  <c:v>1.7700000000000005E-3</c:v>
                </c:pt>
                <c:pt idx="26647">
                  <c:v>1.4300000000000005E-3</c:v>
                </c:pt>
                <c:pt idx="26648">
                  <c:v>1.1400000000000008E-3</c:v>
                </c:pt>
                <c:pt idx="26649">
                  <c:v>9.3000000000000049E-4</c:v>
                </c:pt>
                <c:pt idx="26650">
                  <c:v>7.7000000000000028E-4</c:v>
                </c:pt>
                <c:pt idx="26651">
                  <c:v>5.6000000000000017E-4</c:v>
                </c:pt>
                <c:pt idx="26652">
                  <c:v>1.9000000000000012E-4</c:v>
                </c:pt>
                <c:pt idx="26653">
                  <c:v>-4.7000000000000015E-4</c:v>
                </c:pt>
                <c:pt idx="26654">
                  <c:v>-1.5200000000000005E-3</c:v>
                </c:pt>
                <c:pt idx="26655">
                  <c:v>-3.0000000000000009E-3</c:v>
                </c:pt>
                <c:pt idx="26656">
                  <c:v>-4.8300000000000018E-3</c:v>
                </c:pt>
                <c:pt idx="26657">
                  <c:v>-6.8000000000000022E-3</c:v>
                </c:pt>
                <c:pt idx="26658">
                  <c:v>-8.6200000000000027E-3</c:v>
                </c:pt>
                <c:pt idx="26659">
                  <c:v>-9.9800000000000062E-3</c:v>
                </c:pt>
                <c:pt idx="26660">
                  <c:v>-1.0740000000000001E-2</c:v>
                </c:pt>
                <c:pt idx="26661">
                  <c:v>-1.089E-2</c:v>
                </c:pt>
                <c:pt idx="26662">
                  <c:v>-1.0630000000000001E-2</c:v>
                </c:pt>
                <c:pt idx="26663">
                  <c:v>-1.023E-2</c:v>
                </c:pt>
                <c:pt idx="26664">
                  <c:v>-9.950000000000004E-3</c:v>
                </c:pt>
                <c:pt idx="26665">
                  <c:v>-1.001E-2</c:v>
                </c:pt>
                <c:pt idx="26666">
                  <c:v>-1.051E-2</c:v>
                </c:pt>
                <c:pt idx="26667">
                  <c:v>-1.1429999999999999E-2</c:v>
                </c:pt>
                <c:pt idx="26668">
                  <c:v>-1.2630000000000001E-2</c:v>
                </c:pt>
                <c:pt idx="26669">
                  <c:v>-1.3890000000000001E-2</c:v>
                </c:pt>
                <c:pt idx="26670">
                  <c:v>-1.4980000000000004E-2</c:v>
                </c:pt>
                <c:pt idx="26671">
                  <c:v>-1.5679999999999999E-2</c:v>
                </c:pt>
                <c:pt idx="26672">
                  <c:v>-1.5900000000000001E-2</c:v>
                </c:pt>
                <c:pt idx="26673">
                  <c:v>-1.5650000000000001E-2</c:v>
                </c:pt>
                <c:pt idx="26674">
                  <c:v>-1.499E-2</c:v>
                </c:pt>
                <c:pt idx="26675">
                  <c:v>-1.4029999999999997E-2</c:v>
                </c:pt>
                <c:pt idx="26676">
                  <c:v>-1.285E-2</c:v>
                </c:pt>
                <c:pt idx="26677">
                  <c:v>-1.1509999999999999E-2</c:v>
                </c:pt>
                <c:pt idx="26678">
                  <c:v>-1.0070000000000001E-2</c:v>
                </c:pt>
                <c:pt idx="26679">
                  <c:v>-8.5800000000000008E-3</c:v>
                </c:pt>
                <c:pt idx="26680">
                  <c:v>-7.0900000000000017E-3</c:v>
                </c:pt>
                <c:pt idx="26681">
                  <c:v>-5.6500000000000014E-3</c:v>
                </c:pt>
                <c:pt idx="26682">
                  <c:v>-4.3200000000000001E-3</c:v>
                </c:pt>
                <c:pt idx="26683">
                  <c:v>-3.190000000000001E-3</c:v>
                </c:pt>
                <c:pt idx="26684">
                  <c:v>-2.3800000000000002E-3</c:v>
                </c:pt>
                <c:pt idx="26685">
                  <c:v>-2.020000000000001E-3</c:v>
                </c:pt>
                <c:pt idx="26686">
                  <c:v>-2.1900000000000001E-3</c:v>
                </c:pt>
                <c:pt idx="26687">
                  <c:v>-2.8999999999999998E-3</c:v>
                </c:pt>
                <c:pt idx="26688">
                  <c:v>-4.0600000000000002E-3</c:v>
                </c:pt>
                <c:pt idx="26689">
                  <c:v>-5.5100000000000019E-3</c:v>
                </c:pt>
                <c:pt idx="26690">
                  <c:v>-7.040000000000002E-3</c:v>
                </c:pt>
                <c:pt idx="26691">
                  <c:v>-8.460000000000004E-3</c:v>
                </c:pt>
                <c:pt idx="26692">
                  <c:v>-9.6000000000000026E-3</c:v>
                </c:pt>
                <c:pt idx="26693">
                  <c:v>-1.0370000000000001E-2</c:v>
                </c:pt>
                <c:pt idx="26694">
                  <c:v>-1.0780000000000001E-2</c:v>
                </c:pt>
                <c:pt idx="26695">
                  <c:v>-1.093E-2</c:v>
                </c:pt>
                <c:pt idx="26696">
                  <c:v>-1.0910000000000001E-2</c:v>
                </c:pt>
                <c:pt idx="26697">
                  <c:v>-1.081E-2</c:v>
                </c:pt>
                <c:pt idx="26698">
                  <c:v>-1.0650000000000001E-2</c:v>
                </c:pt>
                <c:pt idx="26699">
                  <c:v>-1.043E-2</c:v>
                </c:pt>
                <c:pt idx="26700">
                  <c:v>-1.0140000000000001E-2</c:v>
                </c:pt>
                <c:pt idx="26701">
                  <c:v>-9.7400000000000004E-3</c:v>
                </c:pt>
                <c:pt idx="26702">
                  <c:v>-9.2400000000000034E-3</c:v>
                </c:pt>
                <c:pt idx="26703">
                  <c:v>-8.5900000000000039E-3</c:v>
                </c:pt>
                <c:pt idx="26704">
                  <c:v>-7.7500000000000034E-3</c:v>
                </c:pt>
                <c:pt idx="26705">
                  <c:v>-6.6800000000000019E-3</c:v>
                </c:pt>
                <c:pt idx="26706">
                  <c:v>-5.3900000000000016E-3</c:v>
                </c:pt>
                <c:pt idx="26707">
                  <c:v>-3.9300000000000012E-3</c:v>
                </c:pt>
                <c:pt idx="26708">
                  <c:v>-2.4300000000000007E-3</c:v>
                </c:pt>
                <c:pt idx="26709">
                  <c:v>-1.0499999999999995E-3</c:v>
                </c:pt>
                <c:pt idx="26710">
                  <c:v>7.0000000000000035E-5</c:v>
                </c:pt>
                <c:pt idx="26711">
                  <c:v>8.6000000000000052E-4</c:v>
                </c:pt>
                <c:pt idx="26712">
                  <c:v>1.2899999999999999E-3</c:v>
                </c:pt>
                <c:pt idx="26713">
                  <c:v>1.3500000000000005E-3</c:v>
                </c:pt>
                <c:pt idx="26714">
                  <c:v>1.0000000000000005E-3</c:v>
                </c:pt>
                <c:pt idx="26715">
                  <c:v>1.8000000000000009E-4</c:v>
                </c:pt>
                <c:pt idx="26716">
                  <c:v>-1.1600000000000009E-3</c:v>
                </c:pt>
                <c:pt idx="26717">
                  <c:v>-2.9800000000000009E-3</c:v>
                </c:pt>
                <c:pt idx="26718">
                  <c:v>-5.1000000000000004E-3</c:v>
                </c:pt>
                <c:pt idx="26719">
                  <c:v>-7.2400000000000034E-3</c:v>
                </c:pt>
                <c:pt idx="26720">
                  <c:v>-9.0700000000000069E-3</c:v>
                </c:pt>
                <c:pt idx="26721">
                  <c:v>-1.031E-2</c:v>
                </c:pt>
                <c:pt idx="26722">
                  <c:v>-1.081E-2</c:v>
                </c:pt>
                <c:pt idx="26723">
                  <c:v>-1.0610000000000001E-2</c:v>
                </c:pt>
                <c:pt idx="26724">
                  <c:v>-9.950000000000004E-3</c:v>
                </c:pt>
                <c:pt idx="26725">
                  <c:v>-9.1400000000000006E-3</c:v>
                </c:pt>
                <c:pt idx="26726">
                  <c:v>-8.4900000000000028E-3</c:v>
                </c:pt>
                <c:pt idx="26727">
                  <c:v>-8.2000000000000007E-3</c:v>
                </c:pt>
                <c:pt idx="26728">
                  <c:v>-8.3400000000000054E-3</c:v>
                </c:pt>
                <c:pt idx="26729">
                  <c:v>-8.7700000000000035E-3</c:v>
                </c:pt>
                <c:pt idx="26730">
                  <c:v>-9.2700000000000005E-3</c:v>
                </c:pt>
                <c:pt idx="26731">
                  <c:v>-9.5500000000000064E-3</c:v>
                </c:pt>
                <c:pt idx="26732">
                  <c:v>-9.3700000000000085E-3</c:v>
                </c:pt>
                <c:pt idx="26733">
                  <c:v>-8.6300000000000005E-3</c:v>
                </c:pt>
                <c:pt idx="26734">
                  <c:v>-7.3700000000000024E-3</c:v>
                </c:pt>
                <c:pt idx="26735">
                  <c:v>-5.7700000000000034E-3</c:v>
                </c:pt>
                <c:pt idx="26736">
                  <c:v>-4.0600000000000002E-3</c:v>
                </c:pt>
                <c:pt idx="26737">
                  <c:v>-2.4500000000000008E-3</c:v>
                </c:pt>
                <c:pt idx="26738">
                  <c:v>-1.0499999999999995E-3</c:v>
                </c:pt>
                <c:pt idx="26739">
                  <c:v>1.6000000000000009E-4</c:v>
                </c:pt>
                <c:pt idx="26740">
                  <c:v>1.2800000000000005E-3</c:v>
                </c:pt>
                <c:pt idx="26741">
                  <c:v>2.4100000000000002E-3</c:v>
                </c:pt>
                <c:pt idx="26742">
                  <c:v>3.6300000000000008E-3</c:v>
                </c:pt>
                <c:pt idx="26743">
                  <c:v>4.9600000000000017E-3</c:v>
                </c:pt>
                <c:pt idx="26744">
                  <c:v>6.3500000000000015E-3</c:v>
                </c:pt>
                <c:pt idx="26745">
                  <c:v>7.6700000000000023E-3</c:v>
                </c:pt>
                <c:pt idx="26746">
                  <c:v>8.8100000000000053E-3</c:v>
                </c:pt>
                <c:pt idx="26747">
                  <c:v>9.670000000000005E-3</c:v>
                </c:pt>
                <c:pt idx="26748">
                  <c:v>1.0240000000000001E-2</c:v>
                </c:pt>
                <c:pt idx="26749">
                  <c:v>1.059E-2</c:v>
                </c:pt>
                <c:pt idx="26750">
                  <c:v>1.0820000000000001E-2</c:v>
                </c:pt>
                <c:pt idx="26751">
                  <c:v>1.0980000000000004E-2</c:v>
                </c:pt>
                <c:pt idx="26752">
                  <c:v>1.1010000000000001E-2</c:v>
                </c:pt>
                <c:pt idx="26753">
                  <c:v>1.0699999999999998E-2</c:v>
                </c:pt>
                <c:pt idx="26754">
                  <c:v>9.7900000000000001E-3</c:v>
                </c:pt>
                <c:pt idx="26755">
                  <c:v>8.1200000000000005E-3</c:v>
                </c:pt>
                <c:pt idx="26756">
                  <c:v>5.6800000000000019E-3</c:v>
                </c:pt>
                <c:pt idx="26757">
                  <c:v>2.680000000000001E-3</c:v>
                </c:pt>
                <c:pt idx="26758">
                  <c:v>-4.8000000000000017E-4</c:v>
                </c:pt>
                <c:pt idx="26759">
                  <c:v>-3.3800000000000011E-3</c:v>
                </c:pt>
                <c:pt idx="26760">
                  <c:v>-5.7000000000000019E-3</c:v>
                </c:pt>
                <c:pt idx="26761">
                  <c:v>-7.3200000000000019E-3</c:v>
                </c:pt>
                <c:pt idx="26762">
                  <c:v>-8.3300000000000006E-3</c:v>
                </c:pt>
                <c:pt idx="26763">
                  <c:v>-8.9600000000000062E-3</c:v>
                </c:pt>
                <c:pt idx="26764">
                  <c:v>-9.480000000000004E-3</c:v>
                </c:pt>
                <c:pt idx="26765">
                  <c:v>-1.0019999999999994E-2</c:v>
                </c:pt>
                <c:pt idx="26766">
                  <c:v>-1.0630000000000001E-2</c:v>
                </c:pt>
                <c:pt idx="26767">
                  <c:v>-1.1209999999999999E-2</c:v>
                </c:pt>
                <c:pt idx="26768">
                  <c:v>-1.1630000000000001E-2</c:v>
                </c:pt>
                <c:pt idx="26769">
                  <c:v>-1.1820000000000006E-2</c:v>
                </c:pt>
                <c:pt idx="26770">
                  <c:v>-1.1750000000000003E-2</c:v>
                </c:pt>
                <c:pt idx="26771">
                  <c:v>-1.1480000000000004E-2</c:v>
                </c:pt>
                <c:pt idx="26772">
                  <c:v>-1.1110000000000004E-2</c:v>
                </c:pt>
                <c:pt idx="26773">
                  <c:v>-1.0760000000000004E-2</c:v>
                </c:pt>
                <c:pt idx="26774">
                  <c:v>-1.055E-2</c:v>
                </c:pt>
                <c:pt idx="26775">
                  <c:v>-1.059E-2</c:v>
                </c:pt>
                <c:pt idx="26776">
                  <c:v>-1.0860000000000003E-2</c:v>
                </c:pt>
                <c:pt idx="26777">
                  <c:v>-1.1290000000000001E-2</c:v>
                </c:pt>
                <c:pt idx="26778">
                  <c:v>-1.1700000000000006E-2</c:v>
                </c:pt>
                <c:pt idx="26779">
                  <c:v>-1.1930000000000001E-2</c:v>
                </c:pt>
                <c:pt idx="26780">
                  <c:v>-1.1910000000000004E-2</c:v>
                </c:pt>
                <c:pt idx="26781">
                  <c:v>-1.1660000000000005E-2</c:v>
                </c:pt>
                <c:pt idx="26782">
                  <c:v>-1.1259999999999996E-2</c:v>
                </c:pt>
                <c:pt idx="26783">
                  <c:v>-1.0820000000000001E-2</c:v>
                </c:pt>
                <c:pt idx="26784">
                  <c:v>-1.0370000000000001E-2</c:v>
                </c:pt>
                <c:pt idx="26785">
                  <c:v>-9.8800000000000086E-3</c:v>
                </c:pt>
                <c:pt idx="26786">
                  <c:v>-9.2800000000000001E-3</c:v>
                </c:pt>
                <c:pt idx="26787">
                  <c:v>-8.4900000000000028E-3</c:v>
                </c:pt>
                <c:pt idx="26788">
                  <c:v>-7.4900000000000036E-3</c:v>
                </c:pt>
                <c:pt idx="26789">
                  <c:v>-6.2900000000000022E-3</c:v>
                </c:pt>
                <c:pt idx="26790">
                  <c:v>-4.9900000000000022E-3</c:v>
                </c:pt>
                <c:pt idx="26791">
                  <c:v>-3.6300000000000008E-3</c:v>
                </c:pt>
                <c:pt idx="26792">
                  <c:v>-2.2600000000000012E-3</c:v>
                </c:pt>
                <c:pt idx="26793">
                  <c:v>-8.8000000000000047E-4</c:v>
                </c:pt>
                <c:pt idx="26794">
                  <c:v>4.900000000000002E-4</c:v>
                </c:pt>
                <c:pt idx="26795">
                  <c:v>1.8300000000000009E-3</c:v>
                </c:pt>
                <c:pt idx="26796">
                  <c:v>3.1200000000000012E-3</c:v>
                </c:pt>
                <c:pt idx="26797">
                  <c:v>4.3000000000000017E-3</c:v>
                </c:pt>
                <c:pt idx="26798">
                  <c:v>5.3299999999999997E-3</c:v>
                </c:pt>
                <c:pt idx="26799">
                  <c:v>6.1700000000000019E-3</c:v>
                </c:pt>
                <c:pt idx="26800">
                  <c:v>6.7800000000000022E-3</c:v>
                </c:pt>
                <c:pt idx="26801">
                  <c:v>7.2000000000000024E-3</c:v>
                </c:pt>
                <c:pt idx="26802">
                  <c:v>7.5000000000000032E-3</c:v>
                </c:pt>
                <c:pt idx="26803">
                  <c:v>7.8300000000000036E-3</c:v>
                </c:pt>
                <c:pt idx="26804">
                  <c:v>8.3200000000000027E-3</c:v>
                </c:pt>
                <c:pt idx="26805">
                  <c:v>9.030000000000005E-3</c:v>
                </c:pt>
                <c:pt idx="26806">
                  <c:v>9.9900000000000041E-3</c:v>
                </c:pt>
                <c:pt idx="26807">
                  <c:v>1.1160000000000005E-2</c:v>
                </c:pt>
                <c:pt idx="26808">
                  <c:v>1.2520000000000003E-2</c:v>
                </c:pt>
                <c:pt idx="26809">
                  <c:v>1.4060000000000001E-2</c:v>
                </c:pt>
                <c:pt idx="26810">
                  <c:v>1.5779999999999999E-2</c:v>
                </c:pt>
                <c:pt idx="26811">
                  <c:v>1.7659999999999999E-2</c:v>
                </c:pt>
                <c:pt idx="26812">
                  <c:v>1.9660000000000007E-2</c:v>
                </c:pt>
                <c:pt idx="26813">
                  <c:v>2.171E-2</c:v>
                </c:pt>
                <c:pt idx="26814">
                  <c:v>2.3740000000000001E-2</c:v>
                </c:pt>
                <c:pt idx="26815">
                  <c:v>2.5660000000000002E-2</c:v>
                </c:pt>
                <c:pt idx="26816">
                  <c:v>2.743000000000001E-2</c:v>
                </c:pt>
                <c:pt idx="26817">
                  <c:v>2.8959999999999993E-2</c:v>
                </c:pt>
                <c:pt idx="26818">
                  <c:v>3.0200000000000008E-2</c:v>
                </c:pt>
                <c:pt idx="26819">
                  <c:v>3.1070000000000011E-2</c:v>
                </c:pt>
                <c:pt idx="26820">
                  <c:v>3.1519999999999999E-2</c:v>
                </c:pt>
                <c:pt idx="26821">
                  <c:v>3.1510000000000003E-2</c:v>
                </c:pt>
                <c:pt idx="26822">
                  <c:v>3.1010000000000006E-2</c:v>
                </c:pt>
                <c:pt idx="26823">
                  <c:v>3.0030000000000008E-2</c:v>
                </c:pt>
                <c:pt idx="26824">
                  <c:v>2.853E-2</c:v>
                </c:pt>
                <c:pt idx="26825">
                  <c:v>2.6490000000000007E-2</c:v>
                </c:pt>
                <c:pt idx="26826">
                  <c:v>2.384E-2</c:v>
                </c:pt>
                <c:pt idx="26827">
                  <c:v>2.0559999999999998E-2</c:v>
                </c:pt>
                <c:pt idx="26828">
                  <c:v>1.6670000000000001E-2</c:v>
                </c:pt>
                <c:pt idx="26829">
                  <c:v>1.2330000000000001E-2</c:v>
                </c:pt>
                <c:pt idx="26830">
                  <c:v>7.7700000000000035E-3</c:v>
                </c:pt>
                <c:pt idx="26831">
                  <c:v>3.2900000000000008E-3</c:v>
                </c:pt>
                <c:pt idx="26832">
                  <c:v>-7.7000000000000028E-4</c:v>
                </c:pt>
                <c:pt idx="26833">
                  <c:v>-4.1700000000000018E-3</c:v>
                </c:pt>
                <c:pt idx="26834">
                  <c:v>-6.7500000000000017E-3</c:v>
                </c:pt>
                <c:pt idx="26835">
                  <c:v>-8.5100000000000054E-3</c:v>
                </c:pt>
                <c:pt idx="26836">
                  <c:v>-9.5100000000000028E-3</c:v>
                </c:pt>
                <c:pt idx="26837">
                  <c:v>-9.8700000000000038E-3</c:v>
                </c:pt>
                <c:pt idx="26838">
                  <c:v>-9.6900000000000007E-3</c:v>
                </c:pt>
                <c:pt idx="26839">
                  <c:v>-9.0500000000000042E-3</c:v>
                </c:pt>
                <c:pt idx="26840">
                  <c:v>-8.0700000000000008E-3</c:v>
                </c:pt>
                <c:pt idx="26841">
                  <c:v>-6.8800000000000016E-3</c:v>
                </c:pt>
                <c:pt idx="26842">
                  <c:v>-5.6400000000000018E-3</c:v>
                </c:pt>
                <c:pt idx="26843">
                  <c:v>-4.5100000000000001E-3</c:v>
                </c:pt>
                <c:pt idx="26844">
                  <c:v>-3.5600000000000007E-3</c:v>
                </c:pt>
                <c:pt idx="26845">
                  <c:v>-2.7800000000000012E-3</c:v>
                </c:pt>
                <c:pt idx="26846">
                  <c:v>-2.1500000000000009E-3</c:v>
                </c:pt>
                <c:pt idx="26847">
                  <c:v>-1.6500000000000009E-3</c:v>
                </c:pt>
                <c:pt idx="26848">
                  <c:v>-1.3400000000000005E-3</c:v>
                </c:pt>
                <c:pt idx="26849">
                  <c:v>-1.2800000000000005E-3</c:v>
                </c:pt>
                <c:pt idx="26850">
                  <c:v>-1.5399999999999999E-3</c:v>
                </c:pt>
                <c:pt idx="26851">
                  <c:v>-2.1199999999999999E-3</c:v>
                </c:pt>
                <c:pt idx="26852">
                  <c:v>-2.9199999999999999E-3</c:v>
                </c:pt>
                <c:pt idx="26853">
                  <c:v>-3.7400000000000011E-3</c:v>
                </c:pt>
                <c:pt idx="26854">
                  <c:v>-4.3800000000000002E-3</c:v>
                </c:pt>
                <c:pt idx="26855">
                  <c:v>-4.6600000000000001E-3</c:v>
                </c:pt>
                <c:pt idx="26856">
                  <c:v>-4.4700000000000035E-3</c:v>
                </c:pt>
                <c:pt idx="26857">
                  <c:v>-3.840000000000001E-3</c:v>
                </c:pt>
                <c:pt idx="26858">
                  <c:v>-2.9399999999999999E-3</c:v>
                </c:pt>
                <c:pt idx="26859">
                  <c:v>-2.0100000000000001E-3</c:v>
                </c:pt>
                <c:pt idx="26860">
                  <c:v>-1.2999999999999995E-3</c:v>
                </c:pt>
                <c:pt idx="26861">
                  <c:v>-9.8000000000000062E-4</c:v>
                </c:pt>
                <c:pt idx="26862">
                  <c:v>-1.0700000000000004E-3</c:v>
                </c:pt>
                <c:pt idx="26863">
                  <c:v>-1.4800000000000004E-3</c:v>
                </c:pt>
                <c:pt idx="26864">
                  <c:v>-2.0100000000000001E-3</c:v>
                </c:pt>
                <c:pt idx="26865">
                  <c:v>-2.4599999999999999E-3</c:v>
                </c:pt>
                <c:pt idx="26866">
                  <c:v>-2.6600000000000009E-3</c:v>
                </c:pt>
                <c:pt idx="26867">
                  <c:v>-2.520000000000001E-3</c:v>
                </c:pt>
                <c:pt idx="26868">
                  <c:v>-2.020000000000001E-3</c:v>
                </c:pt>
                <c:pt idx="26869">
                  <c:v>-1.1800000000000005E-3</c:v>
                </c:pt>
                <c:pt idx="26870">
                  <c:v>-1.1000000000000006E-4</c:v>
                </c:pt>
                <c:pt idx="26871">
                  <c:v>1.1000000000000005E-3</c:v>
                </c:pt>
                <c:pt idx="26872">
                  <c:v>2.33E-3</c:v>
                </c:pt>
                <c:pt idx="26873">
                  <c:v>3.4800000000000009E-3</c:v>
                </c:pt>
                <c:pt idx="26874">
                  <c:v>4.5100000000000001E-3</c:v>
                </c:pt>
                <c:pt idx="26875">
                  <c:v>5.4300000000000025E-3</c:v>
                </c:pt>
                <c:pt idx="26876">
                  <c:v>6.2700000000000021E-3</c:v>
                </c:pt>
                <c:pt idx="26877">
                  <c:v>7.040000000000002E-3</c:v>
                </c:pt>
                <c:pt idx="26878">
                  <c:v>7.7500000000000034E-3</c:v>
                </c:pt>
                <c:pt idx="26879">
                  <c:v>8.3800000000000038E-3</c:v>
                </c:pt>
                <c:pt idx="26880">
                  <c:v>8.9000000000000069E-3</c:v>
                </c:pt>
                <c:pt idx="26881">
                  <c:v>9.2300000000000004E-3</c:v>
                </c:pt>
                <c:pt idx="26882">
                  <c:v>9.310000000000004E-3</c:v>
                </c:pt>
                <c:pt idx="26883">
                  <c:v>9.0500000000000042E-3</c:v>
                </c:pt>
                <c:pt idx="26884">
                  <c:v>8.4400000000000048E-3</c:v>
                </c:pt>
                <c:pt idx="26885">
                  <c:v>7.5200000000000015E-3</c:v>
                </c:pt>
                <c:pt idx="26886">
                  <c:v>6.4400000000000021E-3</c:v>
                </c:pt>
                <c:pt idx="26887">
                  <c:v>5.400000000000002E-3</c:v>
                </c:pt>
                <c:pt idx="26888">
                  <c:v>4.570000000000002E-3</c:v>
                </c:pt>
                <c:pt idx="26889">
                  <c:v>4.0699999999999998E-3</c:v>
                </c:pt>
                <c:pt idx="26890">
                  <c:v>3.8900000000000002E-3</c:v>
                </c:pt>
                <c:pt idx="26891">
                  <c:v>3.9399999999999999E-3</c:v>
                </c:pt>
                <c:pt idx="26892">
                  <c:v>4.0500000000000015E-3</c:v>
                </c:pt>
                <c:pt idx="26893">
                  <c:v>4.080000000000002E-3</c:v>
                </c:pt>
                <c:pt idx="26894">
                  <c:v>3.9399999999999999E-3</c:v>
                </c:pt>
                <c:pt idx="26895">
                  <c:v>3.670000000000001E-3</c:v>
                </c:pt>
                <c:pt idx="26896">
                  <c:v>3.360000000000001E-3</c:v>
                </c:pt>
                <c:pt idx="26897">
                  <c:v>3.1400000000000017E-3</c:v>
                </c:pt>
                <c:pt idx="26898">
                  <c:v>3.0900000000000007E-3</c:v>
                </c:pt>
                <c:pt idx="26899">
                  <c:v>3.210000000000001E-3</c:v>
                </c:pt>
                <c:pt idx="26900">
                  <c:v>3.4800000000000009E-3</c:v>
                </c:pt>
                <c:pt idx="26901">
                  <c:v>3.8000000000000009E-3</c:v>
                </c:pt>
                <c:pt idx="26902">
                  <c:v>4.0299999999999997E-3</c:v>
                </c:pt>
                <c:pt idx="26903">
                  <c:v>4.0200000000000001E-3</c:v>
                </c:pt>
                <c:pt idx="26904">
                  <c:v>3.6100000000000008E-3</c:v>
                </c:pt>
                <c:pt idx="26905">
                  <c:v>2.7300000000000002E-3</c:v>
                </c:pt>
                <c:pt idx="26906">
                  <c:v>1.3699999999999999E-3</c:v>
                </c:pt>
                <c:pt idx="26907">
                  <c:v>-3.7000000000000016E-4</c:v>
                </c:pt>
                <c:pt idx="26908">
                  <c:v>-2.2900000000000008E-3</c:v>
                </c:pt>
                <c:pt idx="26909">
                  <c:v>-4.1900000000000001E-3</c:v>
                </c:pt>
                <c:pt idx="26910">
                  <c:v>-5.8500000000000019E-3</c:v>
                </c:pt>
                <c:pt idx="26911">
                  <c:v>-7.1200000000000013E-3</c:v>
                </c:pt>
                <c:pt idx="26912">
                  <c:v>-7.930000000000003E-3</c:v>
                </c:pt>
                <c:pt idx="26913">
                  <c:v>-8.3000000000000036E-3</c:v>
                </c:pt>
                <c:pt idx="26914">
                  <c:v>-8.3100000000000049E-3</c:v>
                </c:pt>
                <c:pt idx="26915">
                  <c:v>-8.1100000000000026E-3</c:v>
                </c:pt>
                <c:pt idx="26916">
                  <c:v>-7.8200000000000023E-3</c:v>
                </c:pt>
                <c:pt idx="26917">
                  <c:v>-7.5700000000000021E-3</c:v>
                </c:pt>
                <c:pt idx="26918">
                  <c:v>-7.4400000000000022E-3</c:v>
                </c:pt>
                <c:pt idx="26919">
                  <c:v>-7.4200000000000021E-3</c:v>
                </c:pt>
                <c:pt idx="26920">
                  <c:v>-7.4800000000000023E-3</c:v>
                </c:pt>
                <c:pt idx="26921">
                  <c:v>-7.530000000000002E-3</c:v>
                </c:pt>
                <c:pt idx="26922">
                  <c:v>-7.5200000000000015E-3</c:v>
                </c:pt>
                <c:pt idx="26923">
                  <c:v>-7.4400000000000022E-3</c:v>
                </c:pt>
                <c:pt idx="26924">
                  <c:v>-7.3200000000000019E-3</c:v>
                </c:pt>
                <c:pt idx="26925">
                  <c:v>-7.2600000000000017E-3</c:v>
                </c:pt>
                <c:pt idx="26926">
                  <c:v>-7.3700000000000024E-3</c:v>
                </c:pt>
                <c:pt idx="26927">
                  <c:v>-7.7900000000000027E-3</c:v>
                </c:pt>
                <c:pt idx="26928">
                  <c:v>-8.5800000000000008E-3</c:v>
                </c:pt>
                <c:pt idx="26929">
                  <c:v>-9.7300000000000008E-3</c:v>
                </c:pt>
                <c:pt idx="26930">
                  <c:v>-1.1110000000000004E-2</c:v>
                </c:pt>
                <c:pt idx="26931">
                  <c:v>-1.2520000000000003E-2</c:v>
                </c:pt>
                <c:pt idx="26932">
                  <c:v>-1.3729999999999999E-2</c:v>
                </c:pt>
                <c:pt idx="26933">
                  <c:v>-1.4590000000000001E-2</c:v>
                </c:pt>
                <c:pt idx="26934">
                  <c:v>-1.5049999999999999E-2</c:v>
                </c:pt>
                <c:pt idx="26935">
                  <c:v>-1.519E-2</c:v>
                </c:pt>
                <c:pt idx="26936">
                  <c:v>-1.511E-2</c:v>
                </c:pt>
                <c:pt idx="26937">
                  <c:v>-1.495E-2</c:v>
                </c:pt>
                <c:pt idx="26938">
                  <c:v>-1.481E-2</c:v>
                </c:pt>
                <c:pt idx="26939">
                  <c:v>-1.4749999999999996E-2</c:v>
                </c:pt>
                <c:pt idx="26940">
                  <c:v>-1.4789999999999998E-2</c:v>
                </c:pt>
                <c:pt idx="26941">
                  <c:v>-1.4900000000000004E-2</c:v>
                </c:pt>
                <c:pt idx="26942">
                  <c:v>-1.5060000000000004E-2</c:v>
                </c:pt>
                <c:pt idx="26943">
                  <c:v>-1.5250000000000001E-2</c:v>
                </c:pt>
                <c:pt idx="26944">
                  <c:v>-1.5460000000000005E-2</c:v>
                </c:pt>
                <c:pt idx="26945">
                  <c:v>-1.5689999999999999E-2</c:v>
                </c:pt>
                <c:pt idx="26946">
                  <c:v>-1.5949999999999999E-2</c:v>
                </c:pt>
                <c:pt idx="26947">
                  <c:v>-1.6219999999999998E-2</c:v>
                </c:pt>
                <c:pt idx="26948">
                  <c:v>-1.6449999999999999E-2</c:v>
                </c:pt>
                <c:pt idx="26949">
                  <c:v>-1.6580000000000008E-2</c:v>
                </c:pt>
                <c:pt idx="26950">
                  <c:v>-1.6549999999999999E-2</c:v>
                </c:pt>
                <c:pt idx="26951">
                  <c:v>-1.6330000000000001E-2</c:v>
                </c:pt>
                <c:pt idx="26952">
                  <c:v>-1.5939999999999999E-2</c:v>
                </c:pt>
                <c:pt idx="26953">
                  <c:v>-1.545E-2</c:v>
                </c:pt>
                <c:pt idx="26954">
                  <c:v>-1.4970000000000001E-2</c:v>
                </c:pt>
                <c:pt idx="26955">
                  <c:v>-1.4590000000000001E-2</c:v>
                </c:pt>
                <c:pt idx="26956">
                  <c:v>-1.438E-2</c:v>
                </c:pt>
                <c:pt idx="26957">
                  <c:v>-1.4360000000000001E-2</c:v>
                </c:pt>
                <c:pt idx="26958">
                  <c:v>-1.4489999999999998E-2</c:v>
                </c:pt>
                <c:pt idx="26959">
                  <c:v>-1.4670000000000001E-2</c:v>
                </c:pt>
                <c:pt idx="26960">
                  <c:v>-1.4760000000000004E-2</c:v>
                </c:pt>
                <c:pt idx="26961">
                  <c:v>-1.4630000000000001E-2</c:v>
                </c:pt>
                <c:pt idx="26962">
                  <c:v>-1.4160000000000001E-2</c:v>
                </c:pt>
                <c:pt idx="26963">
                  <c:v>-1.3299999999999998E-2</c:v>
                </c:pt>
                <c:pt idx="26964">
                  <c:v>-1.2069999999999997E-2</c:v>
                </c:pt>
                <c:pt idx="26965">
                  <c:v>-1.0600000000000004E-2</c:v>
                </c:pt>
                <c:pt idx="26966">
                  <c:v>-9.0400000000000046E-3</c:v>
                </c:pt>
                <c:pt idx="26967">
                  <c:v>-7.5900000000000021E-3</c:v>
                </c:pt>
                <c:pt idx="26968">
                  <c:v>-6.3900000000000016E-3</c:v>
                </c:pt>
                <c:pt idx="26969">
                  <c:v>-5.4900000000000018E-3</c:v>
                </c:pt>
                <c:pt idx="26970">
                  <c:v>-4.8600000000000015E-3</c:v>
                </c:pt>
                <c:pt idx="26971">
                  <c:v>-4.4300000000000025E-3</c:v>
                </c:pt>
                <c:pt idx="26972">
                  <c:v>-4.1300000000000017E-3</c:v>
                </c:pt>
                <c:pt idx="26973">
                  <c:v>-3.8900000000000002E-3</c:v>
                </c:pt>
                <c:pt idx="26974">
                  <c:v>-3.700000000000001E-3</c:v>
                </c:pt>
                <c:pt idx="26975">
                  <c:v>-3.520000000000001E-3</c:v>
                </c:pt>
                <c:pt idx="26976">
                  <c:v>-3.2700000000000016E-3</c:v>
                </c:pt>
                <c:pt idx="26977">
                  <c:v>-2.8800000000000002E-3</c:v>
                </c:pt>
                <c:pt idx="26978">
                  <c:v>-2.2200000000000011E-3</c:v>
                </c:pt>
                <c:pt idx="26979">
                  <c:v>-1.1800000000000005E-3</c:v>
                </c:pt>
                <c:pt idx="26980">
                  <c:v>3.2000000000000024E-4</c:v>
                </c:pt>
                <c:pt idx="26981">
                  <c:v>2.32E-3</c:v>
                </c:pt>
                <c:pt idx="26982">
                  <c:v>4.7600000000000003E-3</c:v>
                </c:pt>
                <c:pt idx="26983">
                  <c:v>7.4600000000000022E-3</c:v>
                </c:pt>
                <c:pt idx="26984">
                  <c:v>1.0140000000000001E-2</c:v>
                </c:pt>
                <c:pt idx="26985">
                  <c:v>1.2440000000000001E-2</c:v>
                </c:pt>
                <c:pt idx="26986">
                  <c:v>1.401E-2</c:v>
                </c:pt>
                <c:pt idx="26987">
                  <c:v>1.465E-2</c:v>
                </c:pt>
                <c:pt idx="26988">
                  <c:v>1.4330000000000001E-2</c:v>
                </c:pt>
                <c:pt idx="26989">
                  <c:v>1.3200000000000005E-2</c:v>
                </c:pt>
                <c:pt idx="26990">
                  <c:v>1.1570000000000004E-2</c:v>
                </c:pt>
                <c:pt idx="26991">
                  <c:v>9.8000000000000066E-3</c:v>
                </c:pt>
                <c:pt idx="26992">
                  <c:v>8.2300000000000012E-3</c:v>
                </c:pt>
                <c:pt idx="26993">
                  <c:v>7.1400000000000014E-3</c:v>
                </c:pt>
                <c:pt idx="26994">
                  <c:v>6.6700000000000023E-3</c:v>
                </c:pt>
                <c:pt idx="26995">
                  <c:v>6.8100000000000018E-3</c:v>
                </c:pt>
                <c:pt idx="26996">
                  <c:v>7.3900000000000016E-3</c:v>
                </c:pt>
                <c:pt idx="26997">
                  <c:v>8.1100000000000026E-3</c:v>
                </c:pt>
                <c:pt idx="26998">
                  <c:v>8.6400000000000001E-3</c:v>
                </c:pt>
                <c:pt idx="26999">
                  <c:v>8.7200000000000003E-3</c:v>
                </c:pt>
                <c:pt idx="27000">
                  <c:v>8.2500000000000039E-3</c:v>
                </c:pt>
                <c:pt idx="27001">
                  <c:v>7.3100000000000014E-3</c:v>
                </c:pt>
                <c:pt idx="27002">
                  <c:v>6.1200000000000004E-3</c:v>
                </c:pt>
                <c:pt idx="27003">
                  <c:v>4.9700000000000022E-3</c:v>
                </c:pt>
                <c:pt idx="27004">
                  <c:v>4.1099999999999999E-3</c:v>
                </c:pt>
                <c:pt idx="27005">
                  <c:v>3.6800000000000018E-3</c:v>
                </c:pt>
                <c:pt idx="27006">
                  <c:v>3.690000000000001E-3</c:v>
                </c:pt>
                <c:pt idx="27007">
                  <c:v>4.0400000000000019E-3</c:v>
                </c:pt>
                <c:pt idx="27008">
                  <c:v>4.6600000000000001E-3</c:v>
                </c:pt>
                <c:pt idx="27009">
                  <c:v>5.5100000000000019E-3</c:v>
                </c:pt>
                <c:pt idx="27010">
                  <c:v>6.6400000000000018E-3</c:v>
                </c:pt>
                <c:pt idx="27011">
                  <c:v>8.1000000000000048E-3</c:v>
                </c:pt>
                <c:pt idx="27012">
                  <c:v>9.9000000000000043E-3</c:v>
                </c:pt>
                <c:pt idx="27013">
                  <c:v>1.2E-2</c:v>
                </c:pt>
                <c:pt idx="27014">
                  <c:v>1.4290000000000001E-2</c:v>
                </c:pt>
                <c:pt idx="27015">
                  <c:v>1.6680000000000007E-2</c:v>
                </c:pt>
                <c:pt idx="27016">
                  <c:v>1.9099999999999999E-2</c:v>
                </c:pt>
                <c:pt idx="27017">
                  <c:v>2.148000000000001E-2</c:v>
                </c:pt>
                <c:pt idx="27018">
                  <c:v>2.3769999999999993E-2</c:v>
                </c:pt>
                <c:pt idx="27019">
                  <c:v>2.5919999999999999E-2</c:v>
                </c:pt>
                <c:pt idx="27020">
                  <c:v>2.7860000000000006E-2</c:v>
                </c:pt>
                <c:pt idx="27021">
                  <c:v>2.9569999999999999E-2</c:v>
                </c:pt>
                <c:pt idx="27022">
                  <c:v>3.1030000000000005E-2</c:v>
                </c:pt>
                <c:pt idx="27023">
                  <c:v>3.2190000000000003E-2</c:v>
                </c:pt>
                <c:pt idx="27024">
                  <c:v>3.3009999999999998E-2</c:v>
                </c:pt>
                <c:pt idx="27025">
                  <c:v>3.3470000000000014E-2</c:v>
                </c:pt>
                <c:pt idx="27026">
                  <c:v>3.3509999999999998E-2</c:v>
                </c:pt>
                <c:pt idx="27027">
                  <c:v>3.3080000000000005E-2</c:v>
                </c:pt>
                <c:pt idx="27028">
                  <c:v>3.2140000000000002E-2</c:v>
                </c:pt>
                <c:pt idx="27029">
                  <c:v>3.0660000000000007E-2</c:v>
                </c:pt>
                <c:pt idx="27030">
                  <c:v>2.8650000000000002E-2</c:v>
                </c:pt>
                <c:pt idx="27031">
                  <c:v>2.622E-2</c:v>
                </c:pt>
                <c:pt idx="27032">
                  <c:v>2.358E-2</c:v>
                </c:pt>
                <c:pt idx="27033">
                  <c:v>2.0969999999999999E-2</c:v>
                </c:pt>
                <c:pt idx="27034">
                  <c:v>1.8610000000000005E-2</c:v>
                </c:pt>
                <c:pt idx="27035">
                  <c:v>1.6639999999999999E-2</c:v>
                </c:pt>
                <c:pt idx="27036">
                  <c:v>1.5020000000000004E-2</c:v>
                </c:pt>
                <c:pt idx="27037">
                  <c:v>1.3599999999999998E-2</c:v>
                </c:pt>
                <c:pt idx="27038">
                  <c:v>1.2140000000000001E-2</c:v>
                </c:pt>
                <c:pt idx="27039">
                  <c:v>1.0480000000000001E-2</c:v>
                </c:pt>
                <c:pt idx="27040">
                  <c:v>8.520000000000005E-3</c:v>
                </c:pt>
                <c:pt idx="27041">
                  <c:v>6.3400000000000019E-3</c:v>
                </c:pt>
                <c:pt idx="27042">
                  <c:v>4.1300000000000017E-3</c:v>
                </c:pt>
                <c:pt idx="27043">
                  <c:v>2.1500000000000009E-3</c:v>
                </c:pt>
                <c:pt idx="27044">
                  <c:v>6.7000000000000024E-4</c:v>
                </c:pt>
                <c:pt idx="27045">
                  <c:v>-1.3999999999999999E-4</c:v>
                </c:pt>
                <c:pt idx="27046">
                  <c:v>-2.1000000000000009E-4</c:v>
                </c:pt>
                <c:pt idx="27047">
                  <c:v>3.4000000000000013E-4</c:v>
                </c:pt>
                <c:pt idx="27048">
                  <c:v>1.2300000000000004E-3</c:v>
                </c:pt>
                <c:pt idx="27049">
                  <c:v>2.0799999999999998E-3</c:v>
                </c:pt>
                <c:pt idx="27050">
                  <c:v>2.5500000000000002E-3</c:v>
                </c:pt>
                <c:pt idx="27051">
                  <c:v>2.3800000000000002E-3</c:v>
                </c:pt>
                <c:pt idx="27052">
                  <c:v>1.5700000000000009E-3</c:v>
                </c:pt>
                <c:pt idx="27053">
                  <c:v>2.6000000000000009E-4</c:v>
                </c:pt>
                <c:pt idx="27054">
                  <c:v>-1.2400000000000004E-3</c:v>
                </c:pt>
                <c:pt idx="27055">
                  <c:v>-2.6400000000000009E-3</c:v>
                </c:pt>
                <c:pt idx="27056">
                  <c:v>-3.7400000000000011E-3</c:v>
                </c:pt>
                <c:pt idx="27057">
                  <c:v>-4.4700000000000035E-3</c:v>
                </c:pt>
                <c:pt idx="27058">
                  <c:v>-4.910000000000002E-3</c:v>
                </c:pt>
                <c:pt idx="27059">
                  <c:v>-5.2500000000000021E-3</c:v>
                </c:pt>
                <c:pt idx="27060">
                  <c:v>-5.7100000000000015E-3</c:v>
                </c:pt>
                <c:pt idx="27061">
                  <c:v>-6.5000000000000023E-3</c:v>
                </c:pt>
                <c:pt idx="27062">
                  <c:v>-7.7100000000000033E-3</c:v>
                </c:pt>
                <c:pt idx="27063">
                  <c:v>-9.2700000000000005E-3</c:v>
                </c:pt>
                <c:pt idx="27064">
                  <c:v>-1.0970000000000001E-2</c:v>
                </c:pt>
                <c:pt idx="27065">
                  <c:v>-1.2529999999999998E-2</c:v>
                </c:pt>
                <c:pt idx="27066">
                  <c:v>-1.3670000000000003E-2</c:v>
                </c:pt>
                <c:pt idx="27067">
                  <c:v>-1.4220000000000003E-2</c:v>
                </c:pt>
                <c:pt idx="27068">
                  <c:v>-1.4149999999999998E-2</c:v>
                </c:pt>
                <c:pt idx="27069">
                  <c:v>-1.3540000000000005E-2</c:v>
                </c:pt>
                <c:pt idx="27070">
                  <c:v>-1.257E-2</c:v>
                </c:pt>
                <c:pt idx="27071">
                  <c:v>-1.1490000000000004E-2</c:v>
                </c:pt>
                <c:pt idx="27072">
                  <c:v>-1.0560000000000003E-2</c:v>
                </c:pt>
                <c:pt idx="27073">
                  <c:v>-9.9600000000000036E-3</c:v>
                </c:pt>
                <c:pt idx="27074">
                  <c:v>-9.840000000000005E-3</c:v>
                </c:pt>
                <c:pt idx="27075">
                  <c:v>-1.0220000000000003E-2</c:v>
                </c:pt>
                <c:pt idx="27076">
                  <c:v>-1.1030000000000003E-2</c:v>
                </c:pt>
                <c:pt idx="27077">
                  <c:v>-1.2120000000000001E-2</c:v>
                </c:pt>
                <c:pt idx="27078">
                  <c:v>-1.3350000000000001E-2</c:v>
                </c:pt>
                <c:pt idx="27079">
                  <c:v>-1.4560000000000003E-2</c:v>
                </c:pt>
                <c:pt idx="27080">
                  <c:v>-1.5689999999999999E-2</c:v>
                </c:pt>
                <c:pt idx="27081">
                  <c:v>-1.6680000000000007E-2</c:v>
                </c:pt>
                <c:pt idx="27082">
                  <c:v>-1.7510000000000001E-2</c:v>
                </c:pt>
                <c:pt idx="27083">
                  <c:v>-1.8169999999999999E-2</c:v>
                </c:pt>
                <c:pt idx="27084">
                  <c:v>-1.8630000000000001E-2</c:v>
                </c:pt>
                <c:pt idx="27085">
                  <c:v>-1.8890000000000001E-2</c:v>
                </c:pt>
                <c:pt idx="27086">
                  <c:v>-1.8919999999999999E-2</c:v>
                </c:pt>
                <c:pt idx="27087">
                  <c:v>-1.8749999999999999E-2</c:v>
                </c:pt>
                <c:pt idx="27088">
                  <c:v>-1.839E-2</c:v>
                </c:pt>
                <c:pt idx="27089">
                  <c:v>-1.787E-2</c:v>
                </c:pt>
                <c:pt idx="27090">
                  <c:v>-1.7219999999999996E-2</c:v>
                </c:pt>
                <c:pt idx="27091">
                  <c:v>-1.6469999999999999E-2</c:v>
                </c:pt>
                <c:pt idx="27092">
                  <c:v>-1.5650000000000001E-2</c:v>
                </c:pt>
                <c:pt idx="27093">
                  <c:v>-1.4829999999999998E-2</c:v>
                </c:pt>
                <c:pt idx="27094">
                  <c:v>-1.4080000000000001E-2</c:v>
                </c:pt>
                <c:pt idx="27095">
                  <c:v>-1.3480000000000004E-2</c:v>
                </c:pt>
                <c:pt idx="27096">
                  <c:v>-1.3120000000000001E-2</c:v>
                </c:pt>
                <c:pt idx="27097">
                  <c:v>-1.3040000000000001E-2</c:v>
                </c:pt>
                <c:pt idx="27098">
                  <c:v>-1.3210000000000001E-2</c:v>
                </c:pt>
                <c:pt idx="27099">
                  <c:v>-1.3550000000000001E-2</c:v>
                </c:pt>
                <c:pt idx="27100">
                  <c:v>-1.3939999999999998E-2</c:v>
                </c:pt>
                <c:pt idx="27101">
                  <c:v>-1.4220000000000003E-2</c:v>
                </c:pt>
                <c:pt idx="27102">
                  <c:v>-1.4239999999999994E-2</c:v>
                </c:pt>
                <c:pt idx="27103">
                  <c:v>-1.3950000000000004E-2</c:v>
                </c:pt>
                <c:pt idx="27104">
                  <c:v>-1.3410000000000004E-2</c:v>
                </c:pt>
                <c:pt idx="27105">
                  <c:v>-1.2800000000000004E-2</c:v>
                </c:pt>
                <c:pt idx="27106">
                  <c:v>-1.2359999999999994E-2</c:v>
                </c:pt>
                <c:pt idx="27107">
                  <c:v>-1.231E-2</c:v>
                </c:pt>
                <c:pt idx="27108">
                  <c:v>-1.273E-2</c:v>
                </c:pt>
                <c:pt idx="27109">
                  <c:v>-1.3550000000000001E-2</c:v>
                </c:pt>
                <c:pt idx="27110">
                  <c:v>-1.4540000000000001E-2</c:v>
                </c:pt>
                <c:pt idx="27111">
                  <c:v>-1.5350000000000001E-2</c:v>
                </c:pt>
                <c:pt idx="27112">
                  <c:v>-1.5660000000000007E-2</c:v>
                </c:pt>
                <c:pt idx="27113">
                  <c:v>-1.523E-2</c:v>
                </c:pt>
                <c:pt idx="27114">
                  <c:v>-1.4069999999999996E-2</c:v>
                </c:pt>
                <c:pt idx="27115">
                  <c:v>-1.2340000000000004E-2</c:v>
                </c:pt>
                <c:pt idx="27116">
                  <c:v>-1.0380000000000004E-2</c:v>
                </c:pt>
                <c:pt idx="27117">
                  <c:v>-8.5600000000000068E-3</c:v>
                </c:pt>
                <c:pt idx="27118">
                  <c:v>-7.1800000000000015E-3</c:v>
                </c:pt>
                <c:pt idx="27119">
                  <c:v>-6.3700000000000024E-3</c:v>
                </c:pt>
                <c:pt idx="27120">
                  <c:v>-6.1000000000000004E-3</c:v>
                </c:pt>
                <c:pt idx="27121">
                  <c:v>-6.2000000000000024E-3</c:v>
                </c:pt>
                <c:pt idx="27122">
                  <c:v>-6.4400000000000021E-3</c:v>
                </c:pt>
                <c:pt idx="27123">
                  <c:v>-6.6300000000000022E-3</c:v>
                </c:pt>
                <c:pt idx="27124">
                  <c:v>-6.6600000000000001E-3</c:v>
                </c:pt>
                <c:pt idx="27125">
                  <c:v>-6.5600000000000016E-3</c:v>
                </c:pt>
                <c:pt idx="27126">
                  <c:v>-6.4300000000000034E-3</c:v>
                </c:pt>
                <c:pt idx="27127">
                  <c:v>-6.3600000000000002E-3</c:v>
                </c:pt>
                <c:pt idx="27128">
                  <c:v>-6.4300000000000034E-3</c:v>
                </c:pt>
                <c:pt idx="27129">
                  <c:v>-6.5800000000000016E-3</c:v>
                </c:pt>
                <c:pt idx="27130">
                  <c:v>-6.6700000000000023E-3</c:v>
                </c:pt>
                <c:pt idx="27131">
                  <c:v>-6.5100000000000019E-3</c:v>
                </c:pt>
                <c:pt idx="27132">
                  <c:v>-5.9100000000000021E-3</c:v>
                </c:pt>
                <c:pt idx="27133">
                  <c:v>-4.740000000000002E-3</c:v>
                </c:pt>
                <c:pt idx="27134">
                  <c:v>-3.0000000000000009E-3</c:v>
                </c:pt>
                <c:pt idx="27135">
                  <c:v>-8.2000000000000042E-4</c:v>
                </c:pt>
                <c:pt idx="27136">
                  <c:v>1.5700000000000009E-3</c:v>
                </c:pt>
                <c:pt idx="27137">
                  <c:v>3.8900000000000002E-3</c:v>
                </c:pt>
                <c:pt idx="27138">
                  <c:v>5.9100000000000021E-3</c:v>
                </c:pt>
                <c:pt idx="27139">
                  <c:v>7.4900000000000036E-3</c:v>
                </c:pt>
                <c:pt idx="27140">
                  <c:v>8.5900000000000039E-3</c:v>
                </c:pt>
                <c:pt idx="27141">
                  <c:v>9.2900000000000049E-3</c:v>
                </c:pt>
                <c:pt idx="27142">
                  <c:v>9.7100000000000068E-3</c:v>
                </c:pt>
                <c:pt idx="27143">
                  <c:v>9.9800000000000062E-3</c:v>
                </c:pt>
                <c:pt idx="27144">
                  <c:v>1.021E-2</c:v>
                </c:pt>
                <c:pt idx="27145">
                  <c:v>1.0440000000000001E-2</c:v>
                </c:pt>
                <c:pt idx="27146">
                  <c:v>1.0659999999999998E-2</c:v>
                </c:pt>
                <c:pt idx="27147">
                  <c:v>1.0820000000000001E-2</c:v>
                </c:pt>
                <c:pt idx="27148">
                  <c:v>1.0869999999999999E-2</c:v>
                </c:pt>
                <c:pt idx="27149">
                  <c:v>1.0740000000000001E-2</c:v>
                </c:pt>
                <c:pt idx="27150">
                  <c:v>1.0370000000000001E-2</c:v>
                </c:pt>
                <c:pt idx="27151">
                  <c:v>9.7400000000000004E-3</c:v>
                </c:pt>
                <c:pt idx="27152">
                  <c:v>8.8200000000000049E-3</c:v>
                </c:pt>
                <c:pt idx="27153">
                  <c:v>7.6200000000000018E-3</c:v>
                </c:pt>
                <c:pt idx="27154">
                  <c:v>6.1900000000000002E-3</c:v>
                </c:pt>
                <c:pt idx="27155">
                  <c:v>4.6299999999999996E-3</c:v>
                </c:pt>
                <c:pt idx="27156">
                  <c:v>3.0100000000000001E-3</c:v>
                </c:pt>
                <c:pt idx="27157">
                  <c:v>1.4000000000000004E-3</c:v>
                </c:pt>
                <c:pt idx="27158">
                  <c:v>-1.3999999999999999E-4</c:v>
                </c:pt>
                <c:pt idx="27159">
                  <c:v>-1.5600000000000008E-3</c:v>
                </c:pt>
                <c:pt idx="27160">
                  <c:v>-2.81E-3</c:v>
                </c:pt>
                <c:pt idx="27161">
                  <c:v>-3.840000000000001E-3</c:v>
                </c:pt>
                <c:pt idx="27162">
                  <c:v>-4.6000000000000017E-3</c:v>
                </c:pt>
                <c:pt idx="27163">
                  <c:v>-5.1300000000000017E-3</c:v>
                </c:pt>
                <c:pt idx="27164">
                  <c:v>-5.4900000000000018E-3</c:v>
                </c:pt>
                <c:pt idx="27165">
                  <c:v>-5.8200000000000014E-3</c:v>
                </c:pt>
                <c:pt idx="27166">
                  <c:v>-6.2600000000000017E-3</c:v>
                </c:pt>
                <c:pt idx="27167">
                  <c:v>-6.8800000000000016E-3</c:v>
                </c:pt>
                <c:pt idx="27168">
                  <c:v>-7.6800000000000019E-3</c:v>
                </c:pt>
                <c:pt idx="27169">
                  <c:v>-8.5900000000000039E-3</c:v>
                </c:pt>
                <c:pt idx="27170">
                  <c:v>-9.4500000000000053E-3</c:v>
                </c:pt>
                <c:pt idx="27171">
                  <c:v>-1.0109999999999996E-2</c:v>
                </c:pt>
                <c:pt idx="27172">
                  <c:v>-1.0400000000000001E-2</c:v>
                </c:pt>
                <c:pt idx="27173">
                  <c:v>-1.025E-2</c:v>
                </c:pt>
                <c:pt idx="27174">
                  <c:v>-9.6800000000000028E-3</c:v>
                </c:pt>
                <c:pt idx="27175">
                  <c:v>-8.8400000000000006E-3</c:v>
                </c:pt>
                <c:pt idx="27176">
                  <c:v>-7.9700000000000031E-3</c:v>
                </c:pt>
                <c:pt idx="27177">
                  <c:v>-7.3500000000000015E-3</c:v>
                </c:pt>
                <c:pt idx="27178">
                  <c:v>-7.1600000000000014E-3</c:v>
                </c:pt>
                <c:pt idx="27179">
                  <c:v>-7.4600000000000022E-3</c:v>
                </c:pt>
                <c:pt idx="27180">
                  <c:v>-8.1200000000000005E-3</c:v>
                </c:pt>
                <c:pt idx="27181">
                  <c:v>-8.9100000000000047E-3</c:v>
                </c:pt>
                <c:pt idx="27182">
                  <c:v>-9.5200000000000007E-3</c:v>
                </c:pt>
                <c:pt idx="27183">
                  <c:v>-9.6600000000000054E-3</c:v>
                </c:pt>
                <c:pt idx="27184">
                  <c:v>-9.1300000000000027E-3</c:v>
                </c:pt>
                <c:pt idx="27185">
                  <c:v>-7.9000000000000042E-3</c:v>
                </c:pt>
                <c:pt idx="27186">
                  <c:v>-6.1000000000000004E-3</c:v>
                </c:pt>
                <c:pt idx="27187">
                  <c:v>-3.9800000000000018E-3</c:v>
                </c:pt>
                <c:pt idx="27188">
                  <c:v>-1.8699999999999999E-3</c:v>
                </c:pt>
                <c:pt idx="27189">
                  <c:v>-5.000000000000003E-5</c:v>
                </c:pt>
                <c:pt idx="27190">
                  <c:v>1.3100000000000004E-3</c:v>
                </c:pt>
                <c:pt idx="27191">
                  <c:v>2.200000000000001E-3</c:v>
                </c:pt>
                <c:pt idx="27192">
                  <c:v>2.7300000000000002E-3</c:v>
                </c:pt>
                <c:pt idx="27193">
                  <c:v>3.0600000000000007E-3</c:v>
                </c:pt>
                <c:pt idx="27194">
                  <c:v>3.3800000000000011E-3</c:v>
                </c:pt>
                <c:pt idx="27195">
                  <c:v>3.8500000000000001E-3</c:v>
                </c:pt>
                <c:pt idx="27196">
                  <c:v>4.5200000000000014E-3</c:v>
                </c:pt>
                <c:pt idx="27197">
                  <c:v>5.3500000000000015E-3</c:v>
                </c:pt>
                <c:pt idx="27198">
                  <c:v>6.210000000000002E-3</c:v>
                </c:pt>
                <c:pt idx="27199">
                  <c:v>6.9600000000000018E-3</c:v>
                </c:pt>
                <c:pt idx="27200">
                  <c:v>7.4200000000000021E-3</c:v>
                </c:pt>
                <c:pt idx="27201">
                  <c:v>7.5000000000000032E-3</c:v>
                </c:pt>
                <c:pt idx="27202">
                  <c:v>7.1600000000000014E-3</c:v>
                </c:pt>
                <c:pt idx="27203">
                  <c:v>6.4800000000000023E-3</c:v>
                </c:pt>
                <c:pt idx="27204">
                  <c:v>5.5900000000000021E-3</c:v>
                </c:pt>
                <c:pt idx="27205">
                  <c:v>4.6699999999999997E-3</c:v>
                </c:pt>
                <c:pt idx="27206">
                  <c:v>3.9000000000000011E-3</c:v>
                </c:pt>
                <c:pt idx="27207">
                  <c:v>3.4199999999999999E-3</c:v>
                </c:pt>
                <c:pt idx="27208">
                  <c:v>3.2800000000000012E-3</c:v>
                </c:pt>
                <c:pt idx="27209">
                  <c:v>3.4500000000000008E-3</c:v>
                </c:pt>
                <c:pt idx="27210">
                  <c:v>3.8100000000000009E-3</c:v>
                </c:pt>
                <c:pt idx="27211">
                  <c:v>4.230000000000002E-3</c:v>
                </c:pt>
                <c:pt idx="27212">
                  <c:v>4.570000000000002E-3</c:v>
                </c:pt>
                <c:pt idx="27213">
                  <c:v>4.7699999999999999E-3</c:v>
                </c:pt>
                <c:pt idx="27214">
                  <c:v>4.8500000000000001E-3</c:v>
                </c:pt>
                <c:pt idx="27215">
                  <c:v>4.8900000000000002E-3</c:v>
                </c:pt>
                <c:pt idx="27216">
                  <c:v>4.9800000000000018E-3</c:v>
                </c:pt>
                <c:pt idx="27217">
                  <c:v>5.210000000000002E-3</c:v>
                </c:pt>
                <c:pt idx="27218">
                  <c:v>5.5900000000000021E-3</c:v>
                </c:pt>
                <c:pt idx="27219">
                  <c:v>6.1300000000000018E-3</c:v>
                </c:pt>
                <c:pt idx="27220">
                  <c:v>6.7800000000000022E-3</c:v>
                </c:pt>
                <c:pt idx="27221">
                  <c:v>7.5100000000000019E-3</c:v>
                </c:pt>
                <c:pt idx="27222">
                  <c:v>8.2800000000000026E-3</c:v>
                </c:pt>
                <c:pt idx="27223">
                  <c:v>9.1100000000000035E-3</c:v>
                </c:pt>
                <c:pt idx="27224">
                  <c:v>1.005E-2</c:v>
                </c:pt>
                <c:pt idx="27225">
                  <c:v>1.1190000000000004E-2</c:v>
                </c:pt>
                <c:pt idx="27226">
                  <c:v>1.2560000000000003E-2</c:v>
                </c:pt>
                <c:pt idx="27227">
                  <c:v>1.4120000000000001E-2</c:v>
                </c:pt>
                <c:pt idx="27228">
                  <c:v>1.5720000000000001E-2</c:v>
                </c:pt>
                <c:pt idx="27229">
                  <c:v>1.7120000000000003E-2</c:v>
                </c:pt>
                <c:pt idx="27230">
                  <c:v>1.8079999999999999E-2</c:v>
                </c:pt>
                <c:pt idx="27231">
                  <c:v>1.8460000000000008E-2</c:v>
                </c:pt>
                <c:pt idx="27232">
                  <c:v>1.8220000000000007E-2</c:v>
                </c:pt>
                <c:pt idx="27233">
                  <c:v>1.7500000000000005E-2</c:v>
                </c:pt>
                <c:pt idx="27234">
                  <c:v>1.6539999999999999E-2</c:v>
                </c:pt>
                <c:pt idx="27235">
                  <c:v>1.5570000000000001E-2</c:v>
                </c:pt>
                <c:pt idx="27236">
                  <c:v>1.4789999999999998E-2</c:v>
                </c:pt>
                <c:pt idx="27237">
                  <c:v>1.426E-2</c:v>
                </c:pt>
                <c:pt idx="27238">
                  <c:v>1.3939999999999998E-2</c:v>
                </c:pt>
                <c:pt idx="27239">
                  <c:v>1.3690000000000001E-2</c:v>
                </c:pt>
                <c:pt idx="27240">
                  <c:v>1.3380000000000005E-2</c:v>
                </c:pt>
                <c:pt idx="27241">
                  <c:v>1.2910000000000001E-2</c:v>
                </c:pt>
                <c:pt idx="27242">
                  <c:v>1.2290000000000001E-2</c:v>
                </c:pt>
                <c:pt idx="27243">
                  <c:v>1.1590000000000001E-2</c:v>
                </c:pt>
                <c:pt idx="27244">
                  <c:v>1.093E-2</c:v>
                </c:pt>
                <c:pt idx="27245">
                  <c:v>1.0460000000000004E-2</c:v>
                </c:pt>
                <c:pt idx="27246">
                  <c:v>1.031E-2</c:v>
                </c:pt>
                <c:pt idx="27247">
                  <c:v>1.0520000000000003E-2</c:v>
                </c:pt>
                <c:pt idx="27248">
                  <c:v>1.1110000000000004E-2</c:v>
                </c:pt>
                <c:pt idx="27249">
                  <c:v>1.1960000000000007E-2</c:v>
                </c:pt>
                <c:pt idx="27250">
                  <c:v>1.2910000000000001E-2</c:v>
                </c:pt>
                <c:pt idx="27251">
                  <c:v>1.3750000000000004E-2</c:v>
                </c:pt>
                <c:pt idx="27252">
                  <c:v>1.426E-2</c:v>
                </c:pt>
                <c:pt idx="27253">
                  <c:v>1.4279999999999994E-2</c:v>
                </c:pt>
                <c:pt idx="27254">
                  <c:v>1.3750000000000004E-2</c:v>
                </c:pt>
                <c:pt idx="27255">
                  <c:v>1.277E-2</c:v>
                </c:pt>
                <c:pt idx="27256">
                  <c:v>1.1520000000000004E-2</c:v>
                </c:pt>
                <c:pt idx="27257">
                  <c:v>1.0300000000000004E-2</c:v>
                </c:pt>
                <c:pt idx="27258">
                  <c:v>9.3700000000000085E-3</c:v>
                </c:pt>
                <c:pt idx="27259">
                  <c:v>8.9000000000000069E-3</c:v>
                </c:pt>
                <c:pt idx="27260">
                  <c:v>8.9800000000000053E-3</c:v>
                </c:pt>
                <c:pt idx="27261">
                  <c:v>9.5400000000000068E-3</c:v>
                </c:pt>
                <c:pt idx="27262">
                  <c:v>1.043E-2</c:v>
                </c:pt>
                <c:pt idx="27263">
                  <c:v>1.1460000000000005E-2</c:v>
                </c:pt>
                <c:pt idx="27264">
                  <c:v>1.247E-2</c:v>
                </c:pt>
                <c:pt idx="27265">
                  <c:v>1.3330000000000003E-2</c:v>
                </c:pt>
                <c:pt idx="27266">
                  <c:v>1.3990000000000004E-2</c:v>
                </c:pt>
                <c:pt idx="27267">
                  <c:v>1.447E-2</c:v>
                </c:pt>
                <c:pt idx="27268">
                  <c:v>1.481E-2</c:v>
                </c:pt>
                <c:pt idx="27269">
                  <c:v>1.5040000000000001E-2</c:v>
                </c:pt>
                <c:pt idx="27270">
                  <c:v>1.5169999999999998E-2</c:v>
                </c:pt>
                <c:pt idx="27271">
                  <c:v>1.5169999999999998E-2</c:v>
                </c:pt>
                <c:pt idx="27272">
                  <c:v>1.4919999999999998E-2</c:v>
                </c:pt>
                <c:pt idx="27273">
                  <c:v>1.4250000000000001E-2</c:v>
                </c:pt>
                <c:pt idx="27274">
                  <c:v>1.2980000000000004E-2</c:v>
                </c:pt>
                <c:pt idx="27275">
                  <c:v>1.1010000000000001E-2</c:v>
                </c:pt>
                <c:pt idx="27276">
                  <c:v>8.3500000000000067E-3</c:v>
                </c:pt>
                <c:pt idx="27277">
                  <c:v>5.2400000000000016E-3</c:v>
                </c:pt>
                <c:pt idx="27278">
                  <c:v>2.0300000000000001E-3</c:v>
                </c:pt>
                <c:pt idx="27279">
                  <c:v>-8.4000000000000036E-4</c:v>
                </c:pt>
                <c:pt idx="27280">
                  <c:v>-2.9800000000000009E-3</c:v>
                </c:pt>
                <c:pt idx="27281">
                  <c:v>-4.1599999999999996E-3</c:v>
                </c:pt>
                <c:pt idx="27282">
                  <c:v>-4.3500000000000014E-3</c:v>
                </c:pt>
                <c:pt idx="27283">
                  <c:v>-3.700000000000001E-3</c:v>
                </c:pt>
                <c:pt idx="27284">
                  <c:v>-2.49E-3</c:v>
                </c:pt>
                <c:pt idx="27285">
                  <c:v>-1.0600000000000004E-3</c:v>
                </c:pt>
                <c:pt idx="27286">
                  <c:v>3.2000000000000024E-4</c:v>
                </c:pt>
                <c:pt idx="27287">
                  <c:v>1.4599999999999995E-3</c:v>
                </c:pt>
                <c:pt idx="27288">
                  <c:v>2.32E-3</c:v>
                </c:pt>
                <c:pt idx="27289">
                  <c:v>2.9500000000000008E-3</c:v>
                </c:pt>
                <c:pt idx="27290">
                  <c:v>3.510000000000001E-3</c:v>
                </c:pt>
                <c:pt idx="27291">
                  <c:v>4.1099999999999999E-3</c:v>
                </c:pt>
                <c:pt idx="27292">
                  <c:v>4.8000000000000004E-3</c:v>
                </c:pt>
                <c:pt idx="27293">
                  <c:v>5.5000000000000014E-3</c:v>
                </c:pt>
                <c:pt idx="27294">
                  <c:v>6.0500000000000016E-3</c:v>
                </c:pt>
                <c:pt idx="27295">
                  <c:v>6.2600000000000017E-3</c:v>
                </c:pt>
                <c:pt idx="27296">
                  <c:v>6.040000000000002E-3</c:v>
                </c:pt>
                <c:pt idx="27297">
                  <c:v>5.4700000000000035E-3</c:v>
                </c:pt>
                <c:pt idx="27298">
                  <c:v>4.6800000000000001E-3</c:v>
                </c:pt>
                <c:pt idx="27299">
                  <c:v>3.9000000000000011E-3</c:v>
                </c:pt>
                <c:pt idx="27300">
                  <c:v>3.2400000000000011E-3</c:v>
                </c:pt>
                <c:pt idx="27301">
                  <c:v>2.7500000000000007E-3</c:v>
                </c:pt>
                <c:pt idx="27302">
                  <c:v>2.33E-3</c:v>
                </c:pt>
                <c:pt idx="27303">
                  <c:v>1.8500000000000005E-3</c:v>
                </c:pt>
                <c:pt idx="27304">
                  <c:v>1.1700000000000005E-3</c:v>
                </c:pt>
                <c:pt idx="27305">
                  <c:v>2.3000000000000009E-4</c:v>
                </c:pt>
                <c:pt idx="27306">
                  <c:v>-9.6000000000000035E-4</c:v>
                </c:pt>
                <c:pt idx="27307">
                  <c:v>-2.3000000000000008E-3</c:v>
                </c:pt>
                <c:pt idx="27308">
                  <c:v>-3.6500000000000009E-3</c:v>
                </c:pt>
                <c:pt idx="27309">
                  <c:v>-4.8700000000000019E-3</c:v>
                </c:pt>
                <c:pt idx="27310">
                  <c:v>-5.8000000000000013E-3</c:v>
                </c:pt>
                <c:pt idx="27311">
                  <c:v>-6.3200000000000001E-3</c:v>
                </c:pt>
                <c:pt idx="27312">
                  <c:v>-6.400000000000002E-3</c:v>
                </c:pt>
                <c:pt idx="27313">
                  <c:v>-6.040000000000002E-3</c:v>
                </c:pt>
                <c:pt idx="27314">
                  <c:v>-5.3400000000000019E-3</c:v>
                </c:pt>
                <c:pt idx="27315">
                  <c:v>-4.4500000000000017E-3</c:v>
                </c:pt>
                <c:pt idx="27316">
                  <c:v>-3.530000000000001E-3</c:v>
                </c:pt>
                <c:pt idx="27317">
                  <c:v>-2.7400000000000007E-3</c:v>
                </c:pt>
                <c:pt idx="27318">
                  <c:v>-2.1800000000000009E-3</c:v>
                </c:pt>
                <c:pt idx="27319">
                  <c:v>-1.8699999999999999E-3</c:v>
                </c:pt>
                <c:pt idx="27320">
                  <c:v>-1.7400000000000004E-3</c:v>
                </c:pt>
                <c:pt idx="27321">
                  <c:v>-1.6700000000000009E-3</c:v>
                </c:pt>
                <c:pt idx="27322">
                  <c:v>-1.5299999999999999E-3</c:v>
                </c:pt>
                <c:pt idx="27323">
                  <c:v>-1.2199999999999995E-3</c:v>
                </c:pt>
                <c:pt idx="27324">
                  <c:v>-7.1000000000000024E-4</c:v>
                </c:pt>
                <c:pt idx="27325">
                  <c:v>-2.0000000000000008E-5</c:v>
                </c:pt>
                <c:pt idx="27326">
                  <c:v>7.5000000000000023E-4</c:v>
                </c:pt>
                <c:pt idx="27327">
                  <c:v>1.4900000000000004E-3</c:v>
                </c:pt>
                <c:pt idx="27328">
                  <c:v>2.1100000000000008E-3</c:v>
                </c:pt>
                <c:pt idx="27329">
                  <c:v>2.5500000000000002E-3</c:v>
                </c:pt>
                <c:pt idx="27330">
                  <c:v>2.7700000000000008E-3</c:v>
                </c:pt>
                <c:pt idx="27331">
                  <c:v>2.8000000000000008E-3</c:v>
                </c:pt>
                <c:pt idx="27332">
                  <c:v>2.6400000000000009E-3</c:v>
                </c:pt>
                <c:pt idx="27333">
                  <c:v>2.31E-3</c:v>
                </c:pt>
                <c:pt idx="27334">
                  <c:v>1.7799999999999999E-3</c:v>
                </c:pt>
                <c:pt idx="27335">
                  <c:v>1.0300000000000001E-3</c:v>
                </c:pt>
                <c:pt idx="27336">
                  <c:v>7.0000000000000035E-5</c:v>
                </c:pt>
                <c:pt idx="27337">
                  <c:v>-1.0200000000000005E-3</c:v>
                </c:pt>
                <c:pt idx="27338">
                  <c:v>-2.0799999999999998E-3</c:v>
                </c:pt>
                <c:pt idx="27339">
                  <c:v>-2.9300000000000007E-3</c:v>
                </c:pt>
                <c:pt idx="27340">
                  <c:v>-3.3700000000000002E-3</c:v>
                </c:pt>
                <c:pt idx="27341">
                  <c:v>-3.2700000000000016E-3</c:v>
                </c:pt>
                <c:pt idx="27342">
                  <c:v>-2.6400000000000009E-3</c:v>
                </c:pt>
                <c:pt idx="27343">
                  <c:v>-1.5700000000000009E-3</c:v>
                </c:pt>
                <c:pt idx="27344">
                  <c:v>-3.1000000000000011E-4</c:v>
                </c:pt>
                <c:pt idx="27345">
                  <c:v>8.6000000000000052E-4</c:v>
                </c:pt>
                <c:pt idx="27346">
                  <c:v>1.6000000000000005E-3</c:v>
                </c:pt>
                <c:pt idx="27347">
                  <c:v>1.6700000000000009E-3</c:v>
                </c:pt>
                <c:pt idx="27348">
                  <c:v>9.1000000000000033E-4</c:v>
                </c:pt>
                <c:pt idx="27349">
                  <c:v>-6.3000000000000024E-4</c:v>
                </c:pt>
                <c:pt idx="27350">
                  <c:v>-2.7600000000000012E-3</c:v>
                </c:pt>
                <c:pt idx="27351">
                  <c:v>-5.1800000000000014E-3</c:v>
                </c:pt>
                <c:pt idx="27352">
                  <c:v>-7.5400000000000033E-3</c:v>
                </c:pt>
                <c:pt idx="27353">
                  <c:v>-9.500000000000005E-3</c:v>
                </c:pt>
                <c:pt idx="27354">
                  <c:v>-1.085E-2</c:v>
                </c:pt>
                <c:pt idx="27355">
                  <c:v>-1.1480000000000004E-2</c:v>
                </c:pt>
                <c:pt idx="27356">
                  <c:v>-1.1469999999999999E-2</c:v>
                </c:pt>
                <c:pt idx="27357">
                  <c:v>-1.1030000000000003E-2</c:v>
                </c:pt>
                <c:pt idx="27358">
                  <c:v>-1.0449999999999996E-2</c:v>
                </c:pt>
                <c:pt idx="27359">
                  <c:v>-1.0000000000000004E-2</c:v>
                </c:pt>
                <c:pt idx="27360">
                  <c:v>-9.8600000000000042E-3</c:v>
                </c:pt>
                <c:pt idx="27361">
                  <c:v>-1.0059999999999994E-2</c:v>
                </c:pt>
                <c:pt idx="27362">
                  <c:v>-1.0480000000000001E-2</c:v>
                </c:pt>
                <c:pt idx="27363">
                  <c:v>-1.0919999999999996E-2</c:v>
                </c:pt>
                <c:pt idx="27364">
                  <c:v>-1.1180000000000004E-2</c:v>
                </c:pt>
                <c:pt idx="27365">
                  <c:v>-1.1120000000000001E-2</c:v>
                </c:pt>
                <c:pt idx="27366">
                  <c:v>-1.0710000000000001E-2</c:v>
                </c:pt>
                <c:pt idx="27367">
                  <c:v>-1.005E-2</c:v>
                </c:pt>
                <c:pt idx="27368">
                  <c:v>-9.3000000000000044E-3</c:v>
                </c:pt>
                <c:pt idx="27369">
                  <c:v>-8.6300000000000005E-3</c:v>
                </c:pt>
                <c:pt idx="27370">
                  <c:v>-8.180000000000005E-3</c:v>
                </c:pt>
                <c:pt idx="27371">
                  <c:v>-8.0000000000000054E-3</c:v>
                </c:pt>
                <c:pt idx="27372">
                  <c:v>-8.0800000000000038E-3</c:v>
                </c:pt>
                <c:pt idx="27373">
                  <c:v>-8.3000000000000036E-3</c:v>
                </c:pt>
                <c:pt idx="27374">
                  <c:v>-8.5700000000000047E-3</c:v>
                </c:pt>
                <c:pt idx="27375">
                  <c:v>-8.8200000000000049E-3</c:v>
                </c:pt>
                <c:pt idx="27376">
                  <c:v>-9.0500000000000042E-3</c:v>
                </c:pt>
                <c:pt idx="27377">
                  <c:v>-9.2800000000000001E-3</c:v>
                </c:pt>
                <c:pt idx="27378">
                  <c:v>-9.5800000000000034E-3</c:v>
                </c:pt>
                <c:pt idx="27379">
                  <c:v>-9.950000000000004E-3</c:v>
                </c:pt>
                <c:pt idx="27380">
                  <c:v>-1.0319999999999998E-2</c:v>
                </c:pt>
                <c:pt idx="27381">
                  <c:v>-1.0580000000000001E-2</c:v>
                </c:pt>
                <c:pt idx="27382">
                  <c:v>-1.0560000000000003E-2</c:v>
                </c:pt>
                <c:pt idx="27383">
                  <c:v>-1.0149999999999998E-2</c:v>
                </c:pt>
                <c:pt idx="27384">
                  <c:v>-9.2900000000000049E-3</c:v>
                </c:pt>
                <c:pt idx="27385">
                  <c:v>-8.0400000000000003E-3</c:v>
                </c:pt>
                <c:pt idx="27386">
                  <c:v>-6.550000000000002E-3</c:v>
                </c:pt>
                <c:pt idx="27387">
                  <c:v>-5.0400000000000019E-3</c:v>
                </c:pt>
                <c:pt idx="27388">
                  <c:v>-3.7600000000000012E-3</c:v>
                </c:pt>
                <c:pt idx="27389">
                  <c:v>-2.9300000000000007E-3</c:v>
                </c:pt>
                <c:pt idx="27390">
                  <c:v>-2.6500000000000009E-3</c:v>
                </c:pt>
                <c:pt idx="27391">
                  <c:v>-2.8500000000000001E-3</c:v>
                </c:pt>
                <c:pt idx="27392">
                  <c:v>-3.340000000000001E-3</c:v>
                </c:pt>
                <c:pt idx="27393">
                  <c:v>-3.7900000000000017E-3</c:v>
                </c:pt>
                <c:pt idx="27394">
                  <c:v>-3.9500000000000021E-3</c:v>
                </c:pt>
                <c:pt idx="27395">
                  <c:v>-3.6800000000000018E-3</c:v>
                </c:pt>
                <c:pt idx="27396">
                  <c:v>-3.020000000000001E-3</c:v>
                </c:pt>
                <c:pt idx="27397">
                  <c:v>-2.1700000000000009E-3</c:v>
                </c:pt>
                <c:pt idx="27398">
                  <c:v>-1.3900000000000008E-3</c:v>
                </c:pt>
                <c:pt idx="27399">
                  <c:v>-9.7000000000000038E-4</c:v>
                </c:pt>
                <c:pt idx="27400">
                  <c:v>-1.0900000000000005E-3</c:v>
                </c:pt>
                <c:pt idx="27401">
                  <c:v>-1.8200000000000009E-3</c:v>
                </c:pt>
                <c:pt idx="27402">
                  <c:v>-3.0800000000000011E-3</c:v>
                </c:pt>
                <c:pt idx="27403">
                  <c:v>-4.64E-3</c:v>
                </c:pt>
                <c:pt idx="27404">
                  <c:v>-6.1700000000000019E-3</c:v>
                </c:pt>
                <c:pt idx="27405">
                  <c:v>-7.2800000000000035E-3</c:v>
                </c:pt>
                <c:pt idx="27406">
                  <c:v>-7.6900000000000015E-3</c:v>
                </c:pt>
                <c:pt idx="27407">
                  <c:v>-7.2500000000000021E-3</c:v>
                </c:pt>
                <c:pt idx="27408">
                  <c:v>-6.0500000000000016E-3</c:v>
                </c:pt>
                <c:pt idx="27409">
                  <c:v>-4.3699999999999998E-3</c:v>
                </c:pt>
                <c:pt idx="27410">
                  <c:v>-2.5999999999999999E-3</c:v>
                </c:pt>
                <c:pt idx="27411">
                  <c:v>-1.1100000000000005E-3</c:v>
                </c:pt>
                <c:pt idx="27412">
                  <c:v>-1.3999999999999999E-4</c:v>
                </c:pt>
                <c:pt idx="27413">
                  <c:v>3.1000000000000011E-4</c:v>
                </c:pt>
                <c:pt idx="27414">
                  <c:v>4.2000000000000018E-4</c:v>
                </c:pt>
                <c:pt idx="27415">
                  <c:v>4.900000000000002E-4</c:v>
                </c:pt>
                <c:pt idx="27416">
                  <c:v>7.6000000000000026E-4</c:v>
                </c:pt>
                <c:pt idx="27417">
                  <c:v>1.3200000000000004E-3</c:v>
                </c:pt>
                <c:pt idx="27418">
                  <c:v>2.0999999999999999E-3</c:v>
                </c:pt>
                <c:pt idx="27419">
                  <c:v>2.8700000000000002E-3</c:v>
                </c:pt>
                <c:pt idx="27420">
                  <c:v>3.3500000000000001E-3</c:v>
                </c:pt>
                <c:pt idx="27421">
                  <c:v>3.3300000000000001E-3</c:v>
                </c:pt>
                <c:pt idx="27422">
                  <c:v>2.7200000000000011E-3</c:v>
                </c:pt>
                <c:pt idx="27423">
                  <c:v>1.5900000000000005E-3</c:v>
                </c:pt>
                <c:pt idx="27424">
                  <c:v>1.8000000000000009E-4</c:v>
                </c:pt>
                <c:pt idx="27425">
                  <c:v>-1.1999999999999999E-3</c:v>
                </c:pt>
                <c:pt idx="27426" formatCode="0.0000">
                  <c:v>-2.2500000000000007E-3</c:v>
                </c:pt>
                <c:pt idx="27427" formatCode="0.0000">
                  <c:v>-2.7900000000000008E-3</c:v>
                </c:pt>
                <c:pt idx="27428" formatCode="0.0000">
                  <c:v>-2.8500000000000001E-3</c:v>
                </c:pt>
                <c:pt idx="27429" formatCode="0.0000">
                  <c:v>-2.5999999999999999E-3</c:v>
                </c:pt>
                <c:pt idx="27430" formatCode="0.0000">
                  <c:v>-2.32E-3</c:v>
                </c:pt>
                <c:pt idx="27431" formatCode="0.0000">
                  <c:v>-2.2500000000000007E-3</c:v>
                </c:pt>
                <c:pt idx="27432" formatCode="0.0000">
                  <c:v>-2.5000000000000009E-3</c:v>
                </c:pt>
                <c:pt idx="27433" formatCode="0.0000">
                  <c:v>-3.0300000000000001E-3</c:v>
                </c:pt>
                <c:pt idx="27434" formatCode="0.0000">
                  <c:v>-3.670000000000001E-3</c:v>
                </c:pt>
                <c:pt idx="27435" formatCode="0.0000">
                  <c:v>-4.1900000000000001E-3</c:v>
                </c:pt>
                <c:pt idx="27436" formatCode="0.0000">
                  <c:v>-4.4300000000000025E-3</c:v>
                </c:pt>
                <c:pt idx="27437" formatCode="0.0000">
                  <c:v>-4.2900000000000004E-3</c:v>
                </c:pt>
                <c:pt idx="27438" formatCode="0.0000">
                  <c:v>-3.7500000000000016E-3</c:v>
                </c:pt>
                <c:pt idx="27439" formatCode="0.0000">
                  <c:v>-2.8800000000000002E-3</c:v>
                </c:pt>
                <c:pt idx="27440" formatCode="0.0000">
                  <c:v>-1.7600000000000005E-3</c:v>
                </c:pt>
                <c:pt idx="27441" formatCode="0.0000">
                  <c:v>-4.8000000000000017E-4</c:v>
                </c:pt>
                <c:pt idx="27442" formatCode="0.0000">
                  <c:v>9.0000000000000052E-4</c:v>
                </c:pt>
                <c:pt idx="27443" formatCode="0.0000">
                  <c:v>2.3700000000000001E-3</c:v>
                </c:pt>
                <c:pt idx="27444" formatCode="0.0000">
                  <c:v>3.9300000000000012E-3</c:v>
                </c:pt>
                <c:pt idx="27445" formatCode="0.0000">
                  <c:v>5.550000000000002E-3</c:v>
                </c:pt>
                <c:pt idx="27446" formatCode="0.0000">
                  <c:v>7.1900000000000019E-3</c:v>
                </c:pt>
                <c:pt idx="27447" formatCode="0.0000">
                  <c:v>8.7100000000000007E-3</c:v>
                </c:pt>
                <c:pt idx="27448" formatCode="0.0000">
                  <c:v>9.9400000000000027E-3</c:v>
                </c:pt>
                <c:pt idx="27449" formatCode="0.0000">
                  <c:v>1.0680000000000004E-2</c:v>
                </c:pt>
                <c:pt idx="27450" formatCode="0.0000">
                  <c:v>1.0780000000000001E-2</c:v>
                </c:pt>
                <c:pt idx="27451" formatCode="0.0000">
                  <c:v>1.0189999999999998E-2</c:v>
                </c:pt>
                <c:pt idx="27452" formatCode="0.0000">
                  <c:v>8.970000000000004E-3</c:v>
                </c:pt>
                <c:pt idx="27453" formatCode="0.0000">
                  <c:v>7.3400000000000019E-3</c:v>
                </c:pt>
                <c:pt idx="27454" formatCode="0.0000">
                  <c:v>5.570000000000002E-3</c:v>
                </c:pt>
                <c:pt idx="27455" formatCode="0.0000">
                  <c:v>3.9100000000000011E-3</c:v>
                </c:pt>
                <c:pt idx="27456" formatCode="0.0000">
                  <c:v>2.5100000000000001E-3</c:v>
                </c:pt>
                <c:pt idx="27457" formatCode="0.0000">
                  <c:v>1.3799999999999999E-3</c:v>
                </c:pt>
                <c:pt idx="27458" formatCode="0.0000">
                  <c:v>3.7000000000000016E-4</c:v>
                </c:pt>
                <c:pt idx="27459" formatCode="0.0000">
                  <c:v>-7.3000000000000029E-4</c:v>
                </c:pt>
                <c:pt idx="27460" formatCode="0.0000">
                  <c:v>-2.1199999999999999E-3</c:v>
                </c:pt>
                <c:pt idx="27461" formatCode="0.0000">
                  <c:v>-3.840000000000001E-3</c:v>
                </c:pt>
                <c:pt idx="27462" formatCode="0.0000">
                  <c:v>-5.8200000000000014E-3</c:v>
                </c:pt>
                <c:pt idx="27463" formatCode="0.0000">
                  <c:v>-7.8100000000000018E-3</c:v>
                </c:pt>
                <c:pt idx="27464" formatCode="0.0000">
                  <c:v>-9.5600000000000043E-3</c:v>
                </c:pt>
                <c:pt idx="27465" formatCode="0.0000">
                  <c:v>-1.081E-2</c:v>
                </c:pt>
                <c:pt idx="27466" formatCode="0.0000">
                  <c:v>-1.1420000000000005E-2</c:v>
                </c:pt>
                <c:pt idx="27467" formatCode="0.0000">
                  <c:v>-1.1350000000000001E-2</c:v>
                </c:pt>
                <c:pt idx="27468" formatCode="0.0000">
                  <c:v>-1.0720000000000004E-2</c:v>
                </c:pt>
                <c:pt idx="27469" formatCode="0.0000">
                  <c:v>-9.7300000000000008E-3</c:v>
                </c:pt>
                <c:pt idx="27470" formatCode="0.0000">
                  <c:v>-8.6800000000000037E-3</c:v>
                </c:pt>
                <c:pt idx="27471" formatCode="0.0000">
                  <c:v>-7.8400000000000032E-3</c:v>
                </c:pt>
                <c:pt idx="27472" formatCode="0.0000">
                  <c:v>-7.3700000000000024E-3</c:v>
                </c:pt>
                <c:pt idx="27473" formatCode="0.0000">
                  <c:v>-7.2800000000000035E-3</c:v>
                </c:pt>
                <c:pt idx="27474" formatCode="0.0000">
                  <c:v>-7.4200000000000021E-3</c:v>
                </c:pt>
                <c:pt idx="27475" formatCode="0.0000">
                  <c:v>-7.5400000000000033E-3</c:v>
                </c:pt>
                <c:pt idx="27476" formatCode="0.0000">
                  <c:v>-7.3700000000000024E-3</c:v>
                </c:pt>
                <c:pt idx="27477" formatCode="0.0000">
                  <c:v>-6.6900000000000015E-3</c:v>
                </c:pt>
                <c:pt idx="27478" formatCode="0.0000">
                  <c:v>-5.3699999999999998E-3</c:v>
                </c:pt>
                <c:pt idx="27479" formatCode="0.0000">
                  <c:v>-3.4300000000000008E-3</c:v>
                </c:pt>
                <c:pt idx="27480" formatCode="0.0000">
                  <c:v>-1.0200000000000005E-3</c:v>
                </c:pt>
                <c:pt idx="27481" formatCode="0.0000">
                  <c:v>1.6100000000000005E-3</c:v>
                </c:pt>
                <c:pt idx="27482" formatCode="0.0000">
                  <c:v>4.2200000000000015E-3</c:v>
                </c:pt>
                <c:pt idx="27483" formatCode="0.0000">
                  <c:v>6.62E-3</c:v>
                </c:pt>
                <c:pt idx="27484" formatCode="0.0000">
                  <c:v>8.7300000000000034E-3</c:v>
                </c:pt>
                <c:pt idx="27485" formatCode="0.0000">
                  <c:v>1.0619999999999996E-2</c:v>
                </c:pt>
                <c:pt idx="27486" formatCode="0.0000">
                  <c:v>1.2400000000000001E-2</c:v>
                </c:pt>
                <c:pt idx="27487" formatCode="0.0000">
                  <c:v>1.4180000000000003E-2</c:v>
                </c:pt>
                <c:pt idx="27488" formatCode="0.0000">
                  <c:v>1.6029999999999999E-2</c:v>
                </c:pt>
                <c:pt idx="27489" formatCode="0.0000">
                  <c:v>1.7909999999999999E-2</c:v>
                </c:pt>
                <c:pt idx="27490" formatCode="0.0000">
                  <c:v>1.9730000000000008E-2</c:v>
                </c:pt>
                <c:pt idx="27491" formatCode="0.0000">
                  <c:v>2.1370000000000007E-2</c:v>
                </c:pt>
                <c:pt idx="27492" formatCode="0.0000">
                  <c:v>2.2650000000000007E-2</c:v>
                </c:pt>
                <c:pt idx="27493" formatCode="0.0000">
                  <c:v>2.3480000000000001E-2</c:v>
                </c:pt>
                <c:pt idx="27494" formatCode="0.0000">
                  <c:v>2.3749999999999997E-2</c:v>
                </c:pt>
                <c:pt idx="27495" formatCode="0.0000">
                  <c:v>2.3470000000000001E-2</c:v>
                </c:pt>
                <c:pt idx="27496" formatCode="0.0000">
                  <c:v>2.2710000000000001E-2</c:v>
                </c:pt>
                <c:pt idx="27497" formatCode="0.0000">
                  <c:v>2.1660000000000002E-2</c:v>
                </c:pt>
                <c:pt idx="27498" formatCode="0.0000">
                  <c:v>2.0549999999999999E-2</c:v>
                </c:pt>
                <c:pt idx="27499" formatCode="0.0000">
                  <c:v>1.9619999999999999E-2</c:v>
                </c:pt>
                <c:pt idx="27500" formatCode="0.0000">
                  <c:v>1.8990000000000003E-2</c:v>
                </c:pt>
                <c:pt idx="27501" formatCode="0.0000">
                  <c:v>1.8650000000000003E-2</c:v>
                </c:pt>
                <c:pt idx="27502" formatCode="0.0000">
                  <c:v>1.8460000000000008E-2</c:v>
                </c:pt>
                <c:pt idx="27503" formatCode="0.0000">
                  <c:v>1.821E-2</c:v>
                </c:pt>
                <c:pt idx="27504" formatCode="0.0000">
                  <c:v>1.77E-2</c:v>
                </c:pt>
                <c:pt idx="27505" formatCode="0.0000">
                  <c:v>1.6870000000000003E-2</c:v>
                </c:pt>
                <c:pt idx="27506" formatCode="0.0000">
                  <c:v>1.575E-2</c:v>
                </c:pt>
                <c:pt idx="27507" formatCode="0.0000">
                  <c:v>1.453E-2</c:v>
                </c:pt>
                <c:pt idx="27508" formatCode="0.0000">
                  <c:v>1.3460000000000005E-2</c:v>
                </c:pt>
                <c:pt idx="27509" formatCode="0.0000">
                  <c:v>1.2789999999999998E-2</c:v>
                </c:pt>
                <c:pt idx="27510" formatCode="0.0000">
                  <c:v>1.2670000000000001E-2</c:v>
                </c:pt>
                <c:pt idx="27511" formatCode="0.0000">
                  <c:v>1.3089999999999999E-2</c:v>
                </c:pt>
                <c:pt idx="27512" formatCode="0.0000">
                  <c:v>1.3880000000000005E-2</c:v>
                </c:pt>
                <c:pt idx="27513" formatCode="0.0000">
                  <c:v>1.4780000000000001E-2</c:v>
                </c:pt>
                <c:pt idx="27514" formatCode="0.0000">
                  <c:v>1.5520000000000004E-2</c:v>
                </c:pt>
                <c:pt idx="27515" formatCode="0.0000">
                  <c:v>1.5920000000000007E-2</c:v>
                </c:pt>
                <c:pt idx="27516" formatCode="0.0000">
                  <c:v>1.5939999999999999E-2</c:v>
                </c:pt>
                <c:pt idx="27517" formatCode="0.0000">
                  <c:v>1.567E-2</c:v>
                </c:pt>
                <c:pt idx="27518" formatCode="0.0000">
                  <c:v>1.5320000000000004E-2</c:v>
                </c:pt>
                <c:pt idx="27519" formatCode="0.0000">
                  <c:v>1.5080000000000001E-2</c:v>
                </c:pt>
                <c:pt idx="27520" formatCode="0.0000">
                  <c:v>1.5100000000000004E-2</c:v>
                </c:pt>
                <c:pt idx="27521" formatCode="0.0000">
                  <c:v>1.5389999999999999E-2</c:v>
                </c:pt>
                <c:pt idx="27522" formatCode="0.0000">
                  <c:v>1.5810000000000001E-2</c:v>
                </c:pt>
                <c:pt idx="27523" formatCode="0.0000">
                  <c:v>1.6119999999999999E-2</c:v>
                </c:pt>
                <c:pt idx="27524" formatCode="0.0000">
                  <c:v>1.6029999999999999E-2</c:v>
                </c:pt>
                <c:pt idx="27525" formatCode="0.0000">
                  <c:v>1.5339999999999998E-2</c:v>
                </c:pt>
                <c:pt idx="27526" formatCode="0.0000">
                  <c:v>1.3979999999999998E-2</c:v>
                </c:pt>
                <c:pt idx="27527" formatCode="0.0000">
                  <c:v>1.209E-2</c:v>
                </c:pt>
                <c:pt idx="27528" formatCode="0.0000">
                  <c:v>9.9800000000000062E-3</c:v>
                </c:pt>
                <c:pt idx="27529" formatCode="0.0000">
                  <c:v>7.990000000000004E-3</c:v>
                </c:pt>
                <c:pt idx="27530" formatCode="0.0000">
                  <c:v>6.4300000000000034E-3</c:v>
                </c:pt>
                <c:pt idx="27531" formatCode="0.0000">
                  <c:v>5.4700000000000035E-3</c:v>
                </c:pt>
                <c:pt idx="27532" formatCode="0.0000">
                  <c:v>5.1000000000000004E-3</c:v>
                </c:pt>
                <c:pt idx="27533" formatCode="0.0000">
                  <c:v>5.1700000000000019E-3</c:v>
                </c:pt>
                <c:pt idx="27534" formatCode="0.0000">
                  <c:v>5.4600000000000004E-3</c:v>
                </c:pt>
                <c:pt idx="27535" formatCode="0.0000">
                  <c:v>5.720000000000002E-3</c:v>
                </c:pt>
                <c:pt idx="27536" formatCode="0.0000">
                  <c:v>5.8000000000000013E-3</c:v>
                </c:pt>
                <c:pt idx="27537" formatCode="0.0000">
                  <c:v>5.6299999999999996E-3</c:v>
                </c:pt>
                <c:pt idx="27538" formatCode="0.0000">
                  <c:v>5.2400000000000016E-3</c:v>
                </c:pt>
                <c:pt idx="27539" formatCode="0.0000">
                  <c:v>4.7200000000000002E-3</c:v>
                </c:pt>
                <c:pt idx="27540" formatCode="0.0000">
                  <c:v>4.1700000000000018E-3</c:v>
                </c:pt>
                <c:pt idx="27541" formatCode="0.0000">
                  <c:v>3.6500000000000009E-3</c:v>
                </c:pt>
                <c:pt idx="27542" formatCode="0.0000">
                  <c:v>3.180000000000001E-3</c:v>
                </c:pt>
                <c:pt idx="27543" formatCode="0.0000">
                  <c:v>2.7200000000000011E-3</c:v>
                </c:pt>
                <c:pt idx="27544" formatCode="0.0000">
                  <c:v>2.200000000000001E-3</c:v>
                </c:pt>
                <c:pt idx="27545" formatCode="0.0000">
                  <c:v>1.5200000000000005E-3</c:v>
                </c:pt>
                <c:pt idx="27546" formatCode="0.0000">
                  <c:v>6.1000000000000019E-4</c:v>
                </c:pt>
                <c:pt idx="27547" formatCode="0.0000">
                  <c:v>-5.9000000000000025E-4</c:v>
                </c:pt>
                <c:pt idx="27548" formatCode="0.0000">
                  <c:v>-2.0900000000000007E-3</c:v>
                </c:pt>
                <c:pt idx="27549" formatCode="0.0000">
                  <c:v>-3.840000000000001E-3</c:v>
                </c:pt>
                <c:pt idx="27550" formatCode="0.0000">
                  <c:v>-5.720000000000002E-3</c:v>
                </c:pt>
                <c:pt idx="27551" formatCode="0.0000">
                  <c:v>-7.6100000000000004E-3</c:v>
                </c:pt>
                <c:pt idx="27552" formatCode="0.0000">
                  <c:v>-9.3400000000000028E-3</c:v>
                </c:pt>
                <c:pt idx="27553" formatCode="0.0000">
                  <c:v>-1.0780000000000001E-2</c:v>
                </c:pt>
                <c:pt idx="27554" formatCode="0.0000">
                  <c:v>-1.1880000000000005E-2</c:v>
                </c:pt>
                <c:pt idx="27555" formatCode="0.0000">
                  <c:v>-1.2619999999999998E-2</c:v>
                </c:pt>
                <c:pt idx="27556" formatCode="0.0000">
                  <c:v>-1.3080000000000001E-2</c:v>
                </c:pt>
                <c:pt idx="27557" formatCode="0.0000">
                  <c:v>-1.3310000000000001E-2</c:v>
                </c:pt>
                <c:pt idx="27558" formatCode="0.0000">
                  <c:v>-1.3339999999999998E-2</c:v>
                </c:pt>
                <c:pt idx="27559" formatCode="0.0000">
                  <c:v>-1.315E-2</c:v>
                </c:pt>
                <c:pt idx="27560" formatCode="0.0000">
                  <c:v>-1.2680000000000004E-2</c:v>
                </c:pt>
                <c:pt idx="27561" formatCode="0.0000">
                  <c:v>-1.1900000000000006E-2</c:v>
                </c:pt>
                <c:pt idx="27562" formatCode="0.0000">
                  <c:v>-1.0820000000000001E-2</c:v>
                </c:pt>
                <c:pt idx="27563" formatCode="0.0000">
                  <c:v>-9.5100000000000028E-3</c:v>
                </c:pt>
                <c:pt idx="27564" formatCode="0.0000">
                  <c:v>-8.1000000000000048E-3</c:v>
                </c:pt>
                <c:pt idx="27565" formatCode="0.0000">
                  <c:v>-6.7700000000000034E-3</c:v>
                </c:pt>
                <c:pt idx="27566" formatCode="0.0000">
                  <c:v>-5.7300000000000025E-3</c:v>
                </c:pt>
                <c:pt idx="27567" formatCode="0.0000">
                  <c:v>-5.1500000000000001E-3</c:v>
                </c:pt>
                <c:pt idx="27568" formatCode="0.0000">
                  <c:v>-5.1300000000000017E-3</c:v>
                </c:pt>
                <c:pt idx="27569" formatCode="0.0000">
                  <c:v>-5.6600000000000001E-3</c:v>
                </c:pt>
                <c:pt idx="27570" formatCode="0.0000">
                  <c:v>-6.5400000000000033E-3</c:v>
                </c:pt>
                <c:pt idx="27571" formatCode="0.0000">
                  <c:v>-7.4800000000000023E-3</c:v>
                </c:pt>
                <c:pt idx="27572" formatCode="0.0000">
                  <c:v>-8.1000000000000048E-3</c:v>
                </c:pt>
                <c:pt idx="27573" formatCode="0.0000">
                  <c:v>-8.1000000000000048E-3</c:v>
                </c:pt>
                <c:pt idx="27574" formatCode="0.0000">
                  <c:v>-7.3100000000000014E-3</c:v>
                </c:pt>
                <c:pt idx="27575" formatCode="0.0000">
                  <c:v>-5.8000000000000013E-3</c:v>
                </c:pt>
                <c:pt idx="27576" formatCode="0.0000">
                  <c:v>-3.8200000000000009E-3</c:v>
                </c:pt>
                <c:pt idx="27577" formatCode="0.0000">
                  <c:v>-1.7700000000000005E-3</c:v>
                </c:pt>
                <c:pt idx="27578" formatCode="0.0000">
                  <c:v>-9.000000000000006E-5</c:v>
                </c:pt>
                <c:pt idx="27579" formatCode="0.0000">
                  <c:v>8.7000000000000033E-4</c:v>
                </c:pt>
                <c:pt idx="27580" formatCode="0.0000">
                  <c:v>9.2000000000000035E-4</c:v>
                </c:pt>
                <c:pt idx="27581" formatCode="0.0000">
                  <c:v>7.0000000000000035E-5</c:v>
                </c:pt>
                <c:pt idx="27582" formatCode="0.0000">
                  <c:v>-1.4700000000000004E-3</c:v>
                </c:pt>
                <c:pt idx="27583" formatCode="0.0000">
                  <c:v>-3.3800000000000011E-3</c:v>
                </c:pt>
                <c:pt idx="27584" formatCode="0.0000">
                  <c:v>-5.3000000000000018E-3</c:v>
                </c:pt>
                <c:pt idx="27585" formatCode="0.0000">
                  <c:v>-6.9300000000000039E-3</c:v>
                </c:pt>
                <c:pt idx="27586" formatCode="0.0000">
                  <c:v>-8.1300000000000001E-3</c:v>
                </c:pt>
                <c:pt idx="27587" formatCode="0.0000">
                  <c:v>-8.8800000000000042E-3</c:v>
                </c:pt>
                <c:pt idx="27588" formatCode="0.0000">
                  <c:v>-9.3200000000000054E-3</c:v>
                </c:pt>
                <c:pt idx="27589" formatCode="0.0000">
                  <c:v>-9.6600000000000054E-3</c:v>
                </c:pt>
                <c:pt idx="27590" formatCode="0.0000">
                  <c:v>-1.0070000000000001E-2</c:v>
                </c:pt>
                <c:pt idx="27591" formatCode="0.0000">
                  <c:v>-1.0680000000000004E-2</c:v>
                </c:pt>
                <c:pt idx="27592" formatCode="0.0000">
                  <c:v>-1.1490000000000004E-2</c:v>
                </c:pt>
              </c:numCache>
            </c:numRef>
          </c:yVal>
          <c:smooth val="0"/>
          <c:extLst xmlns:c16r2="http://schemas.microsoft.com/office/drawing/2015/06/chart">
            <c:ext xmlns:c16="http://schemas.microsoft.com/office/drawing/2014/chart" uri="{C3380CC4-5D6E-409C-BE32-E72D297353CC}">
              <c16:uniqueId val="{00000002-DBCA-4F9B-86AE-5C5CA7D6D7C9}"/>
            </c:ext>
          </c:extLst>
        </c:ser>
        <c:dLbls>
          <c:showLegendKey val="0"/>
          <c:showVal val="0"/>
          <c:showCatName val="0"/>
          <c:showSerName val="0"/>
          <c:showPercent val="0"/>
          <c:showBubbleSize val="0"/>
        </c:dLbls>
        <c:axId val="144914688"/>
        <c:axId val="145806080"/>
      </c:scatterChart>
      <c:valAx>
        <c:axId val="144914688"/>
        <c:scaling>
          <c:orientation val="minMax"/>
          <c:max val="138"/>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Time (s)</a:t>
                </a:r>
              </a:p>
            </c:rich>
          </c:tx>
          <c:layout>
            <c:manualLayout>
              <c:xMode val="edge"/>
              <c:yMode val="edge"/>
              <c:x val="0.44467025756395834"/>
              <c:y val="0.89111686550825431"/>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806080"/>
        <c:crossesAt val="-0.9"/>
        <c:crossBetween val="midCat"/>
      </c:valAx>
      <c:valAx>
        <c:axId val="145806080"/>
        <c:scaling>
          <c:orientation val="minMax"/>
          <c:min val="-0.9"/>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latin typeface="Times New Roman" panose="02020603050405020304" pitchFamily="18" charset="0"/>
                    <a:cs typeface="Times New Roman" panose="02020603050405020304" pitchFamily="18" charset="0"/>
                  </a:rPr>
                  <a:t>Ü </a:t>
                </a:r>
                <a:r>
                  <a:rPr lang="es-ES"/>
                  <a:t> (g)</a:t>
                </a:r>
              </a:p>
            </c:rich>
          </c:tx>
          <c:layout>
            <c:manualLayout>
              <c:xMode val="edge"/>
              <c:yMode val="edge"/>
              <c:x val="5.9143448415101977E-3"/>
              <c:y val="0.32913552531409945"/>
            </c:manualLayout>
          </c:layout>
          <c:overlay val="0"/>
          <c:spPr>
            <a:noFill/>
            <a:ln>
              <a:noFill/>
            </a:ln>
            <a:effectLst/>
          </c:spPr>
        </c:title>
        <c:numFmt formatCode="0.00"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914688"/>
        <c:crosses val="autoZero"/>
        <c:crossBetween val="midCat"/>
      </c:valAx>
      <c:spPr>
        <a:noFill/>
        <a:ln>
          <a:noFill/>
        </a:ln>
        <a:effectLst/>
      </c:spPr>
    </c:plotArea>
    <c:legend>
      <c:legendPos val="r"/>
      <c:layout>
        <c:manualLayout>
          <c:xMode val="edge"/>
          <c:yMode val="edge"/>
          <c:x val="0.65745057108246086"/>
          <c:y val="3.8196478086675284E-2"/>
          <c:w val="0.32881316518127562"/>
          <c:h val="0.119090459493551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5310887240265"/>
          <c:y val="7.0980971128608933E-2"/>
          <c:w val="0.86280227531778764"/>
          <c:h val="0.72695280591690326"/>
        </c:manualLayout>
      </c:layout>
      <c:scatterChart>
        <c:scatterStyle val="lineMarker"/>
        <c:varyColors val="0"/>
        <c:ser>
          <c:idx val="0"/>
          <c:order val="0"/>
          <c:tx>
            <c:v>Sismo AQP - MCE (june 23, 2001)</c:v>
          </c:tx>
          <c:spPr>
            <a:ln w="3175" cap="rnd">
              <a:solidFill>
                <a:schemeClr val="tx1">
                  <a:alpha val="95000"/>
                </a:schemeClr>
              </a:solidFill>
              <a:prstDash val="solid"/>
              <a:round/>
            </a:ln>
            <a:effectLst/>
          </c:spPr>
          <c:marker>
            <c:symbol val="none"/>
          </c:marker>
          <c:dLbls>
            <c:dLbl>
              <c:idx val="7208"/>
              <c:layout>
                <c:manualLayout>
                  <c:x val="1.4674770092829931E-2"/>
                  <c:y val="-9.1536127673525633E-2"/>
                </c:manualLayout>
              </c:layout>
              <c:tx>
                <c:rich>
                  <a:bodyPr/>
                  <a:lstStyle/>
                  <a:p>
                    <a:r>
                      <a:rPr lang="en-US" baseline="0">
                        <a:latin typeface="Times New Roman" panose="02020603050405020304" pitchFamily="18" charset="0"/>
                        <a:cs typeface="Times New Roman" panose="02020603050405020304" pitchFamily="18" charset="0"/>
                      </a:rPr>
                      <a:t> Max Accel (</a:t>
                    </a:r>
                    <a:fld id="{04FDB71A-D994-44E5-9829-502D55A97A07}" type="YVALUE">
                      <a:rPr lang="en-US">
                        <a:latin typeface="Times New Roman" panose="02020603050405020304" pitchFamily="18" charset="0"/>
                        <a:cs typeface="Times New Roman" panose="02020603050405020304" pitchFamily="18" charset="0"/>
                      </a:rPr>
                      <a:pPr/>
                      <a:t>[ЗНАЧЕНИЕ Y]</a:t>
                    </a:fld>
                    <a:r>
                      <a:rPr lang="en-US">
                        <a:latin typeface="Times New Roman" panose="02020603050405020304" pitchFamily="18" charset="0"/>
                        <a:cs typeface="Times New Roman" panose="02020603050405020304" pitchFamily="18" charset="0"/>
                      </a:rPr>
                      <a:t>g) t=36.04</a:t>
                    </a:r>
                    <a:r>
                      <a:rPr lang="en-US" baseline="0">
                        <a:latin typeface="Times New Roman" panose="02020603050405020304" pitchFamily="18" charset="0"/>
                        <a:cs typeface="Times New Roman" panose="02020603050405020304" pitchFamily="18" charset="0"/>
                      </a:rPr>
                      <a:t> s</a:t>
                    </a:r>
                    <a:r>
                      <a:rPr lang="en-US">
                        <a:latin typeface="Times New Roman" panose="02020603050405020304" pitchFamily="18" charset="0"/>
                        <a:cs typeface="Times New Roman" panose="02020603050405020304" pitchFamily="18" charset="0"/>
                      </a:rPr>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9959638458654208"/>
                      <c:h val="0.18591343534888327"/>
                    </c:manualLayout>
                  </c15:layout>
                  <c15:dlblFieldTable/>
                  <c15:showDataLabelsRange val="0"/>
                </c:ext>
                <c:ext xmlns:c16="http://schemas.microsoft.com/office/drawing/2014/chart" uri="{C3380CC4-5D6E-409C-BE32-E72D297353CC}">
                  <c16:uniqueId val="{00000000-9C5E-479B-BE81-6EEF47961CB4}"/>
                </c:ext>
              </c:extLst>
            </c:dLbl>
            <c:dLbl>
              <c:idx val="8028"/>
              <c:layout>
                <c:manualLayout>
                  <c:x val="2.4676612601676695E-2"/>
                  <c:y val="9.8476319606132526E-2"/>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Min Accel (</a:t>
                    </a:r>
                    <a:fld id="{D3CA8CAB-A852-44C0-86E5-D087677EA7F7}" type="YVALUE">
                      <a:rPr lang="en-US">
                        <a:latin typeface="Times New Roman" panose="02020603050405020304" pitchFamily="18" charset="0"/>
                        <a:cs typeface="Times New Roman" panose="02020603050405020304" pitchFamily="18" charset="0"/>
                      </a:rPr>
                      <a:pPr>
                        <a:defRPr sz="900" b="0" i="0" u="none" strike="noStrike" kern="1200" baseline="0">
                          <a:solidFill>
                            <a:schemeClr val="dk1">
                              <a:lumMod val="65000"/>
                              <a:lumOff val="35000"/>
                            </a:schemeClr>
                          </a:solidFill>
                          <a:latin typeface="+mn-lt"/>
                          <a:ea typeface="+mn-ea"/>
                          <a:cs typeface="+mn-cs"/>
                        </a:defRPr>
                      </a:pPr>
                      <a:t>[ЗНАЧЕНИЕ Y]</a:t>
                    </a:fld>
                    <a:r>
                      <a:rPr lang="en-US">
                        <a:latin typeface="Times New Roman" panose="02020603050405020304" pitchFamily="18" charset="0"/>
                        <a:cs typeface="Times New Roman" panose="02020603050405020304" pitchFamily="18" charset="0"/>
                      </a:rPr>
                      <a:t>g)</a:t>
                    </a:r>
                  </a:p>
                  <a:p>
                    <a:pPr>
                      <a:defRPr sz="900" b="0" i="0" u="none" strike="noStrike" kern="1200" baseline="0">
                        <a:solidFill>
                          <a:schemeClr val="dk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t=40.14 s </a:t>
                    </a:r>
                  </a:p>
                </c:rich>
              </c:tx>
              <c:spPr>
                <a:solidFill>
                  <a:sysClr val="window" lastClr="FFFFFF"/>
                </a:solidFill>
                <a:ln>
                  <a:solidFill>
                    <a:sysClr val="windowText" lastClr="000000">
                      <a:lumMod val="25000"/>
                      <a:lumOff val="75000"/>
                    </a:sysClr>
                  </a:solid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15:layout>
                    <c:manualLayout>
                      <c:w val="0.18459140924692102"/>
                      <c:h val="0.17009062546426978"/>
                    </c:manualLayout>
                  </c15:layout>
                  <c15:dlblFieldTable/>
                  <c15:showDataLabelsRange val="0"/>
                </c:ext>
                <c:ext xmlns:c16="http://schemas.microsoft.com/office/drawing/2014/chart" uri="{C3380CC4-5D6E-409C-BE32-E72D297353CC}">
                  <c16:uniqueId val="{00000001-9C5E-479B-BE81-6EEF47961CB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15:showLeaderLines val="0"/>
              </c:ext>
            </c:extLst>
          </c:dLbls>
          <c:xVal>
            <c:numRef>
              <c:f>AcelerogramaMCE!$A$2:$A$27594</c:f>
              <c:numCache>
                <c:formatCode>General</c:formatCode>
                <c:ptCount val="27593"/>
                <c:pt idx="0">
                  <c:v>0</c:v>
                </c:pt>
                <c:pt idx="1">
                  <c:v>5.0000000000000018E-3</c:v>
                </c:pt>
                <c:pt idx="2">
                  <c:v>1.0000000000000004E-2</c:v>
                </c:pt>
                <c:pt idx="3">
                  <c:v>1.4999999999999998E-2</c:v>
                </c:pt>
                <c:pt idx="4">
                  <c:v>2.0000000000000007E-2</c:v>
                </c:pt>
                <c:pt idx="5">
                  <c:v>2.5000000000000001E-2</c:v>
                </c:pt>
                <c:pt idx="6">
                  <c:v>3.0000000000000002E-2</c:v>
                </c:pt>
                <c:pt idx="7">
                  <c:v>3.500000000000001E-2</c:v>
                </c:pt>
                <c:pt idx="8">
                  <c:v>4.0000000000000015E-2</c:v>
                </c:pt>
                <c:pt idx="9">
                  <c:v>4.5000000000000012E-2</c:v>
                </c:pt>
                <c:pt idx="10">
                  <c:v>0.05</c:v>
                </c:pt>
                <c:pt idx="11">
                  <c:v>5.5000000000000014E-2</c:v>
                </c:pt>
                <c:pt idx="12">
                  <c:v>6.0000000000000019E-2</c:v>
                </c:pt>
                <c:pt idx="13">
                  <c:v>6.5000000000000002E-2</c:v>
                </c:pt>
                <c:pt idx="14">
                  <c:v>7.0000000000000021E-2</c:v>
                </c:pt>
                <c:pt idx="15">
                  <c:v>7.5000000000000011E-2</c:v>
                </c:pt>
                <c:pt idx="16">
                  <c:v>8.0000000000000029E-2</c:v>
                </c:pt>
                <c:pt idx="17">
                  <c:v>8.5000000000000006E-2</c:v>
                </c:pt>
                <c:pt idx="18">
                  <c:v>9.0000000000000024E-2</c:v>
                </c:pt>
                <c:pt idx="19">
                  <c:v>9.5000000000000029E-2</c:v>
                </c:pt>
                <c:pt idx="20">
                  <c:v>0.1</c:v>
                </c:pt>
                <c:pt idx="21">
                  <c:v>0.10500000000000002</c:v>
                </c:pt>
                <c:pt idx="22">
                  <c:v>0.11</c:v>
                </c:pt>
                <c:pt idx="23">
                  <c:v>0.115</c:v>
                </c:pt>
                <c:pt idx="24">
                  <c:v>0.12000000000000002</c:v>
                </c:pt>
                <c:pt idx="25">
                  <c:v>0.125</c:v>
                </c:pt>
                <c:pt idx="26">
                  <c:v>0.13</c:v>
                </c:pt>
                <c:pt idx="27">
                  <c:v>0.13500000000000001</c:v>
                </c:pt>
                <c:pt idx="28">
                  <c:v>0.14000000000000001</c:v>
                </c:pt>
                <c:pt idx="29">
                  <c:v>0.14500000000000005</c:v>
                </c:pt>
                <c:pt idx="30">
                  <c:v>0.15000000000000005</c:v>
                </c:pt>
                <c:pt idx="31">
                  <c:v>0.15500000000000005</c:v>
                </c:pt>
                <c:pt idx="32">
                  <c:v>0.16</c:v>
                </c:pt>
                <c:pt idx="33">
                  <c:v>0.16500000000000001</c:v>
                </c:pt>
                <c:pt idx="34">
                  <c:v>0.17</c:v>
                </c:pt>
                <c:pt idx="35">
                  <c:v>0.17500000000000004</c:v>
                </c:pt>
                <c:pt idx="36">
                  <c:v>0.18000000000000005</c:v>
                </c:pt>
                <c:pt idx="37">
                  <c:v>0.18500000000000005</c:v>
                </c:pt>
                <c:pt idx="38">
                  <c:v>0.19</c:v>
                </c:pt>
                <c:pt idx="39">
                  <c:v>0.19500000000000001</c:v>
                </c:pt>
                <c:pt idx="40">
                  <c:v>0.2</c:v>
                </c:pt>
                <c:pt idx="41">
                  <c:v>0.20500000000000004</c:v>
                </c:pt>
                <c:pt idx="42">
                  <c:v>0.21000000000000005</c:v>
                </c:pt>
                <c:pt idx="43">
                  <c:v>0.21500000000000005</c:v>
                </c:pt>
                <c:pt idx="44">
                  <c:v>0.22</c:v>
                </c:pt>
                <c:pt idx="45">
                  <c:v>0.22500000000000001</c:v>
                </c:pt>
                <c:pt idx="46">
                  <c:v>0.23</c:v>
                </c:pt>
                <c:pt idx="47">
                  <c:v>0.23500000000000001</c:v>
                </c:pt>
                <c:pt idx="48">
                  <c:v>0.24000000000000005</c:v>
                </c:pt>
                <c:pt idx="49">
                  <c:v>0.24500000000000005</c:v>
                </c:pt>
                <c:pt idx="50">
                  <c:v>0.25</c:v>
                </c:pt>
                <c:pt idx="51">
                  <c:v>0.255</c:v>
                </c:pt>
                <c:pt idx="52">
                  <c:v>0.26</c:v>
                </c:pt>
                <c:pt idx="53">
                  <c:v>0.26500000000000001</c:v>
                </c:pt>
                <c:pt idx="54">
                  <c:v>0.27</c:v>
                </c:pt>
                <c:pt idx="55">
                  <c:v>0.27500000000000002</c:v>
                </c:pt>
                <c:pt idx="56">
                  <c:v>0.28000000000000008</c:v>
                </c:pt>
                <c:pt idx="57">
                  <c:v>0.28500000000000009</c:v>
                </c:pt>
                <c:pt idx="58">
                  <c:v>0.29000000000000009</c:v>
                </c:pt>
                <c:pt idx="59">
                  <c:v>0.2950000000000001</c:v>
                </c:pt>
                <c:pt idx="60">
                  <c:v>0.3000000000000001</c:v>
                </c:pt>
                <c:pt idx="61">
                  <c:v>0.30500000000000016</c:v>
                </c:pt>
                <c:pt idx="62">
                  <c:v>0.31000000000000011</c:v>
                </c:pt>
                <c:pt idx="63">
                  <c:v>0.31500000000000011</c:v>
                </c:pt>
                <c:pt idx="64">
                  <c:v>0.32000000000000012</c:v>
                </c:pt>
                <c:pt idx="65">
                  <c:v>0.32500000000000012</c:v>
                </c:pt>
                <c:pt idx="66">
                  <c:v>0.33000000000000013</c:v>
                </c:pt>
                <c:pt idx="67">
                  <c:v>0.33500000000000013</c:v>
                </c:pt>
                <c:pt idx="68">
                  <c:v>0.34</c:v>
                </c:pt>
                <c:pt idx="69">
                  <c:v>0.34500000000000008</c:v>
                </c:pt>
                <c:pt idx="70">
                  <c:v>0.35000000000000009</c:v>
                </c:pt>
                <c:pt idx="71">
                  <c:v>0.35500000000000009</c:v>
                </c:pt>
                <c:pt idx="72">
                  <c:v>0.3600000000000001</c:v>
                </c:pt>
                <c:pt idx="73">
                  <c:v>0.36500000000000016</c:v>
                </c:pt>
                <c:pt idx="74">
                  <c:v>0.37000000000000011</c:v>
                </c:pt>
                <c:pt idx="75">
                  <c:v>0.37500000000000011</c:v>
                </c:pt>
                <c:pt idx="76">
                  <c:v>0.38000000000000012</c:v>
                </c:pt>
                <c:pt idx="77">
                  <c:v>0.38500000000000012</c:v>
                </c:pt>
                <c:pt idx="78">
                  <c:v>0.39000000000000012</c:v>
                </c:pt>
                <c:pt idx="79">
                  <c:v>0.39500000000000013</c:v>
                </c:pt>
                <c:pt idx="80">
                  <c:v>0.4</c:v>
                </c:pt>
                <c:pt idx="81">
                  <c:v>0.40500000000000008</c:v>
                </c:pt>
                <c:pt idx="82">
                  <c:v>0.41000000000000009</c:v>
                </c:pt>
                <c:pt idx="83">
                  <c:v>0.41500000000000009</c:v>
                </c:pt>
                <c:pt idx="84">
                  <c:v>0.4200000000000001</c:v>
                </c:pt>
                <c:pt idx="85">
                  <c:v>0.42500000000000016</c:v>
                </c:pt>
                <c:pt idx="86">
                  <c:v>0.4300000000000001</c:v>
                </c:pt>
                <c:pt idx="87">
                  <c:v>0.43500000000000011</c:v>
                </c:pt>
                <c:pt idx="88">
                  <c:v>0.44</c:v>
                </c:pt>
                <c:pt idx="89">
                  <c:v>0.44500000000000001</c:v>
                </c:pt>
                <c:pt idx="90">
                  <c:v>0.45</c:v>
                </c:pt>
                <c:pt idx="91">
                  <c:v>0.45500000000000002</c:v>
                </c:pt>
                <c:pt idx="92">
                  <c:v>0.46</c:v>
                </c:pt>
                <c:pt idx="93">
                  <c:v>0.46500000000000002</c:v>
                </c:pt>
                <c:pt idx="94">
                  <c:v>0.47000000000000008</c:v>
                </c:pt>
                <c:pt idx="95">
                  <c:v>0.47500000000000009</c:v>
                </c:pt>
                <c:pt idx="96">
                  <c:v>0.48000000000000009</c:v>
                </c:pt>
                <c:pt idx="97">
                  <c:v>0.48500000000000015</c:v>
                </c:pt>
                <c:pt idx="98">
                  <c:v>0.4900000000000001</c:v>
                </c:pt>
                <c:pt idx="99">
                  <c:v>0.49500000000000011</c:v>
                </c:pt>
                <c:pt idx="100">
                  <c:v>0.5</c:v>
                </c:pt>
                <c:pt idx="101">
                  <c:v>0.505</c:v>
                </c:pt>
                <c:pt idx="102">
                  <c:v>0.51</c:v>
                </c:pt>
                <c:pt idx="103">
                  <c:v>0.51500000000000001</c:v>
                </c:pt>
                <c:pt idx="104">
                  <c:v>0.52</c:v>
                </c:pt>
                <c:pt idx="105">
                  <c:v>0.52500000000000002</c:v>
                </c:pt>
                <c:pt idx="106">
                  <c:v>0.53</c:v>
                </c:pt>
                <c:pt idx="107">
                  <c:v>0.53500000000000003</c:v>
                </c:pt>
                <c:pt idx="108">
                  <c:v>0.54</c:v>
                </c:pt>
                <c:pt idx="109">
                  <c:v>0.54500000000000004</c:v>
                </c:pt>
                <c:pt idx="110">
                  <c:v>0.55000000000000004</c:v>
                </c:pt>
                <c:pt idx="111">
                  <c:v>0.55500000000000005</c:v>
                </c:pt>
                <c:pt idx="112">
                  <c:v>0.56000000000000005</c:v>
                </c:pt>
                <c:pt idx="113">
                  <c:v>0.56499999999999995</c:v>
                </c:pt>
                <c:pt idx="114">
                  <c:v>0.56999999999999995</c:v>
                </c:pt>
                <c:pt idx="115">
                  <c:v>0.57500000000000018</c:v>
                </c:pt>
                <c:pt idx="116">
                  <c:v>0.58000000000000007</c:v>
                </c:pt>
                <c:pt idx="117">
                  <c:v>0.58499999999999996</c:v>
                </c:pt>
                <c:pt idx="118">
                  <c:v>0.59</c:v>
                </c:pt>
                <c:pt idx="119">
                  <c:v>0.59499999999999997</c:v>
                </c:pt>
                <c:pt idx="120">
                  <c:v>0.6000000000000002</c:v>
                </c:pt>
                <c:pt idx="121">
                  <c:v>0.6050000000000002</c:v>
                </c:pt>
                <c:pt idx="122">
                  <c:v>0.61000000000000021</c:v>
                </c:pt>
                <c:pt idx="123">
                  <c:v>0.61500000000000021</c:v>
                </c:pt>
                <c:pt idx="124">
                  <c:v>0.62000000000000022</c:v>
                </c:pt>
                <c:pt idx="125">
                  <c:v>0.62500000000000022</c:v>
                </c:pt>
                <c:pt idx="126">
                  <c:v>0.63000000000000023</c:v>
                </c:pt>
                <c:pt idx="127">
                  <c:v>0.63500000000000023</c:v>
                </c:pt>
                <c:pt idx="128">
                  <c:v>0.64000000000000024</c:v>
                </c:pt>
                <c:pt idx="129">
                  <c:v>0.64500000000000024</c:v>
                </c:pt>
                <c:pt idx="130">
                  <c:v>0.65000000000000024</c:v>
                </c:pt>
                <c:pt idx="131">
                  <c:v>0.65500000000000025</c:v>
                </c:pt>
                <c:pt idx="132">
                  <c:v>0.66000000000000025</c:v>
                </c:pt>
                <c:pt idx="133">
                  <c:v>0.66500000000000026</c:v>
                </c:pt>
                <c:pt idx="134">
                  <c:v>0.67000000000000026</c:v>
                </c:pt>
                <c:pt idx="135">
                  <c:v>0.67500000000000038</c:v>
                </c:pt>
                <c:pt idx="136">
                  <c:v>0.68</c:v>
                </c:pt>
                <c:pt idx="137">
                  <c:v>0.68500000000000005</c:v>
                </c:pt>
                <c:pt idx="138">
                  <c:v>0.69000000000000017</c:v>
                </c:pt>
                <c:pt idx="139">
                  <c:v>0.69499999999999995</c:v>
                </c:pt>
                <c:pt idx="140">
                  <c:v>0.70000000000000018</c:v>
                </c:pt>
                <c:pt idx="141">
                  <c:v>0.70500000000000018</c:v>
                </c:pt>
                <c:pt idx="142">
                  <c:v>0.71000000000000019</c:v>
                </c:pt>
                <c:pt idx="143">
                  <c:v>0.71500000000000019</c:v>
                </c:pt>
                <c:pt idx="144">
                  <c:v>0.7200000000000002</c:v>
                </c:pt>
                <c:pt idx="145">
                  <c:v>0.7250000000000002</c:v>
                </c:pt>
                <c:pt idx="146">
                  <c:v>0.7300000000000002</c:v>
                </c:pt>
                <c:pt idx="147">
                  <c:v>0.73500000000000021</c:v>
                </c:pt>
                <c:pt idx="148">
                  <c:v>0.74000000000000021</c:v>
                </c:pt>
                <c:pt idx="149">
                  <c:v>0.74500000000000022</c:v>
                </c:pt>
                <c:pt idx="150">
                  <c:v>0.75000000000000022</c:v>
                </c:pt>
                <c:pt idx="151">
                  <c:v>0.75500000000000023</c:v>
                </c:pt>
                <c:pt idx="152">
                  <c:v>0.76000000000000023</c:v>
                </c:pt>
                <c:pt idx="153">
                  <c:v>0.76500000000000024</c:v>
                </c:pt>
                <c:pt idx="154">
                  <c:v>0.77000000000000024</c:v>
                </c:pt>
                <c:pt idx="155">
                  <c:v>0.77500000000000024</c:v>
                </c:pt>
                <c:pt idx="156">
                  <c:v>0.78</c:v>
                </c:pt>
                <c:pt idx="157">
                  <c:v>0.78500000000000003</c:v>
                </c:pt>
                <c:pt idx="158">
                  <c:v>0.79</c:v>
                </c:pt>
                <c:pt idx="159">
                  <c:v>0.79500000000000004</c:v>
                </c:pt>
                <c:pt idx="160">
                  <c:v>0.8</c:v>
                </c:pt>
                <c:pt idx="161">
                  <c:v>0.80500000000000005</c:v>
                </c:pt>
                <c:pt idx="162">
                  <c:v>0.81</c:v>
                </c:pt>
                <c:pt idx="163">
                  <c:v>0.81499999999999995</c:v>
                </c:pt>
                <c:pt idx="164">
                  <c:v>0.82000000000000017</c:v>
                </c:pt>
                <c:pt idx="165">
                  <c:v>0.82500000000000018</c:v>
                </c:pt>
                <c:pt idx="166">
                  <c:v>0.83000000000000018</c:v>
                </c:pt>
                <c:pt idx="167">
                  <c:v>0.83500000000000019</c:v>
                </c:pt>
                <c:pt idx="168">
                  <c:v>0.84000000000000019</c:v>
                </c:pt>
                <c:pt idx="169">
                  <c:v>0.8450000000000002</c:v>
                </c:pt>
                <c:pt idx="170">
                  <c:v>0.8500000000000002</c:v>
                </c:pt>
                <c:pt idx="171">
                  <c:v>0.8550000000000002</c:v>
                </c:pt>
                <c:pt idx="172">
                  <c:v>0.86000000000000021</c:v>
                </c:pt>
                <c:pt idx="173">
                  <c:v>0.86500000000000021</c:v>
                </c:pt>
                <c:pt idx="174">
                  <c:v>0.87000000000000022</c:v>
                </c:pt>
                <c:pt idx="175">
                  <c:v>0.87500000000000022</c:v>
                </c:pt>
                <c:pt idx="176">
                  <c:v>0.88</c:v>
                </c:pt>
                <c:pt idx="177">
                  <c:v>0.88500000000000001</c:v>
                </c:pt>
                <c:pt idx="178">
                  <c:v>0.89</c:v>
                </c:pt>
                <c:pt idx="179">
                  <c:v>0.89500000000000002</c:v>
                </c:pt>
                <c:pt idx="180">
                  <c:v>0.9</c:v>
                </c:pt>
                <c:pt idx="181">
                  <c:v>0.90500000000000003</c:v>
                </c:pt>
                <c:pt idx="182">
                  <c:v>0.91</c:v>
                </c:pt>
                <c:pt idx="183">
                  <c:v>0.91500000000000004</c:v>
                </c:pt>
                <c:pt idx="184">
                  <c:v>0.92</c:v>
                </c:pt>
                <c:pt idx="185">
                  <c:v>0.92500000000000004</c:v>
                </c:pt>
                <c:pt idx="186">
                  <c:v>0.93</c:v>
                </c:pt>
                <c:pt idx="187">
                  <c:v>0.93500000000000005</c:v>
                </c:pt>
                <c:pt idx="188">
                  <c:v>0.94000000000000017</c:v>
                </c:pt>
                <c:pt idx="189">
                  <c:v>0.94499999999999995</c:v>
                </c:pt>
                <c:pt idx="190">
                  <c:v>0.95000000000000018</c:v>
                </c:pt>
                <c:pt idx="191">
                  <c:v>0.95500000000000018</c:v>
                </c:pt>
                <c:pt idx="192">
                  <c:v>0.96000000000000019</c:v>
                </c:pt>
                <c:pt idx="193">
                  <c:v>0.96500000000000019</c:v>
                </c:pt>
                <c:pt idx="194">
                  <c:v>0.9700000000000002</c:v>
                </c:pt>
                <c:pt idx="195">
                  <c:v>0.9750000000000002</c:v>
                </c:pt>
                <c:pt idx="196">
                  <c:v>0.98</c:v>
                </c:pt>
                <c:pt idx="197">
                  <c:v>0.98499999999999999</c:v>
                </c:pt>
                <c:pt idx="198">
                  <c:v>0.99</c:v>
                </c:pt>
                <c:pt idx="199">
                  <c:v>0.995</c:v>
                </c:pt>
                <c:pt idx="200">
                  <c:v>1</c:v>
                </c:pt>
                <c:pt idx="201">
                  <c:v>1.0049999999999994</c:v>
                </c:pt>
                <c:pt idx="202">
                  <c:v>1.01</c:v>
                </c:pt>
                <c:pt idx="203">
                  <c:v>1.0149999999999995</c:v>
                </c:pt>
                <c:pt idx="204">
                  <c:v>1.02</c:v>
                </c:pt>
                <c:pt idx="205">
                  <c:v>1.0249999999999995</c:v>
                </c:pt>
                <c:pt idx="206">
                  <c:v>1.03</c:v>
                </c:pt>
                <c:pt idx="207">
                  <c:v>1.0349999999999995</c:v>
                </c:pt>
                <c:pt idx="208">
                  <c:v>1.04</c:v>
                </c:pt>
                <c:pt idx="209">
                  <c:v>1.0449999999999995</c:v>
                </c:pt>
                <c:pt idx="210">
                  <c:v>1.05</c:v>
                </c:pt>
                <c:pt idx="211">
                  <c:v>1.0549999999999995</c:v>
                </c:pt>
                <c:pt idx="212">
                  <c:v>1.06</c:v>
                </c:pt>
                <c:pt idx="213">
                  <c:v>1.0649999999999995</c:v>
                </c:pt>
                <c:pt idx="214">
                  <c:v>1.07</c:v>
                </c:pt>
                <c:pt idx="215">
                  <c:v>1.075</c:v>
                </c:pt>
                <c:pt idx="216">
                  <c:v>1.08</c:v>
                </c:pt>
                <c:pt idx="217">
                  <c:v>1.085</c:v>
                </c:pt>
                <c:pt idx="218">
                  <c:v>1.0900000000000001</c:v>
                </c:pt>
                <c:pt idx="219">
                  <c:v>1.095</c:v>
                </c:pt>
                <c:pt idx="220">
                  <c:v>1.1000000000000001</c:v>
                </c:pt>
                <c:pt idx="221">
                  <c:v>1.105</c:v>
                </c:pt>
                <c:pt idx="222">
                  <c:v>1.1100000000000001</c:v>
                </c:pt>
                <c:pt idx="223">
                  <c:v>1.115</c:v>
                </c:pt>
                <c:pt idx="224">
                  <c:v>1.1200000000000001</c:v>
                </c:pt>
                <c:pt idx="225">
                  <c:v>1.125</c:v>
                </c:pt>
                <c:pt idx="226">
                  <c:v>1.1299999999999994</c:v>
                </c:pt>
                <c:pt idx="227">
                  <c:v>1.135</c:v>
                </c:pt>
                <c:pt idx="228">
                  <c:v>1.1399999999999995</c:v>
                </c:pt>
                <c:pt idx="229">
                  <c:v>1.145</c:v>
                </c:pt>
                <c:pt idx="230">
                  <c:v>1.1499999999999995</c:v>
                </c:pt>
                <c:pt idx="231">
                  <c:v>1.155</c:v>
                </c:pt>
                <c:pt idx="232">
                  <c:v>1.1599999999999995</c:v>
                </c:pt>
                <c:pt idx="233">
                  <c:v>1.165</c:v>
                </c:pt>
                <c:pt idx="234">
                  <c:v>1.1700000000000004</c:v>
                </c:pt>
                <c:pt idx="235">
                  <c:v>1.175</c:v>
                </c:pt>
                <c:pt idx="236">
                  <c:v>1.1800000000000004</c:v>
                </c:pt>
                <c:pt idx="237">
                  <c:v>1.1850000000000001</c:v>
                </c:pt>
                <c:pt idx="238">
                  <c:v>1.1900000000000004</c:v>
                </c:pt>
                <c:pt idx="239">
                  <c:v>1.1950000000000001</c:v>
                </c:pt>
                <c:pt idx="240">
                  <c:v>1.2</c:v>
                </c:pt>
                <c:pt idx="241">
                  <c:v>1.2049999999999996</c:v>
                </c:pt>
                <c:pt idx="242">
                  <c:v>1.21</c:v>
                </c:pt>
                <c:pt idx="243">
                  <c:v>1.2149999999999996</c:v>
                </c:pt>
                <c:pt idx="244">
                  <c:v>1.22</c:v>
                </c:pt>
                <c:pt idx="245">
                  <c:v>1.2249999999999996</c:v>
                </c:pt>
                <c:pt idx="246">
                  <c:v>1.23</c:v>
                </c:pt>
                <c:pt idx="247">
                  <c:v>1.2349999999999997</c:v>
                </c:pt>
                <c:pt idx="248">
                  <c:v>1.24</c:v>
                </c:pt>
                <c:pt idx="249">
                  <c:v>1.2449999999999997</c:v>
                </c:pt>
                <c:pt idx="250">
                  <c:v>1.25</c:v>
                </c:pt>
                <c:pt idx="251">
                  <c:v>1.2549999999999994</c:v>
                </c:pt>
                <c:pt idx="252">
                  <c:v>1.26</c:v>
                </c:pt>
                <c:pt idx="253">
                  <c:v>1.2649999999999995</c:v>
                </c:pt>
                <c:pt idx="254">
                  <c:v>1.27</c:v>
                </c:pt>
                <c:pt idx="255">
                  <c:v>1.2749999999999995</c:v>
                </c:pt>
                <c:pt idx="256">
                  <c:v>1.28</c:v>
                </c:pt>
                <c:pt idx="257">
                  <c:v>1.2849999999999995</c:v>
                </c:pt>
                <c:pt idx="258">
                  <c:v>1.29</c:v>
                </c:pt>
                <c:pt idx="259">
                  <c:v>1.2949999999999995</c:v>
                </c:pt>
                <c:pt idx="260">
                  <c:v>1.3</c:v>
                </c:pt>
                <c:pt idx="261">
                  <c:v>1.3049999999999995</c:v>
                </c:pt>
                <c:pt idx="262">
                  <c:v>1.31</c:v>
                </c:pt>
                <c:pt idx="263">
                  <c:v>1.3149999999999995</c:v>
                </c:pt>
                <c:pt idx="264">
                  <c:v>1.32</c:v>
                </c:pt>
                <c:pt idx="265">
                  <c:v>1.325</c:v>
                </c:pt>
                <c:pt idx="266">
                  <c:v>1.33</c:v>
                </c:pt>
                <c:pt idx="267">
                  <c:v>1.335</c:v>
                </c:pt>
                <c:pt idx="268">
                  <c:v>1.34</c:v>
                </c:pt>
                <c:pt idx="269">
                  <c:v>1.345</c:v>
                </c:pt>
                <c:pt idx="270">
                  <c:v>1.35</c:v>
                </c:pt>
                <c:pt idx="271">
                  <c:v>1.355</c:v>
                </c:pt>
                <c:pt idx="272">
                  <c:v>1.36</c:v>
                </c:pt>
                <c:pt idx="273">
                  <c:v>1.365</c:v>
                </c:pt>
                <c:pt idx="274">
                  <c:v>1.37</c:v>
                </c:pt>
                <c:pt idx="275">
                  <c:v>1.375</c:v>
                </c:pt>
                <c:pt idx="276">
                  <c:v>1.3800000000000001</c:v>
                </c:pt>
                <c:pt idx="277">
                  <c:v>1.385</c:v>
                </c:pt>
                <c:pt idx="278">
                  <c:v>1.3900000000000001</c:v>
                </c:pt>
                <c:pt idx="279">
                  <c:v>1.395</c:v>
                </c:pt>
                <c:pt idx="280">
                  <c:v>1.4</c:v>
                </c:pt>
                <c:pt idx="281">
                  <c:v>1.4049999999999996</c:v>
                </c:pt>
                <c:pt idx="282">
                  <c:v>1.41</c:v>
                </c:pt>
                <c:pt idx="283">
                  <c:v>1.4149999999999996</c:v>
                </c:pt>
                <c:pt idx="284">
                  <c:v>1.42</c:v>
                </c:pt>
                <c:pt idx="285">
                  <c:v>1.4249999999999996</c:v>
                </c:pt>
                <c:pt idx="286">
                  <c:v>1.43</c:v>
                </c:pt>
                <c:pt idx="287">
                  <c:v>1.4349999999999996</c:v>
                </c:pt>
                <c:pt idx="288">
                  <c:v>1.44</c:v>
                </c:pt>
                <c:pt idx="289">
                  <c:v>1.4449999999999996</c:v>
                </c:pt>
                <c:pt idx="290">
                  <c:v>1.45</c:v>
                </c:pt>
                <c:pt idx="291">
                  <c:v>1.4549999999999996</c:v>
                </c:pt>
                <c:pt idx="292">
                  <c:v>1.46</c:v>
                </c:pt>
                <c:pt idx="293">
                  <c:v>1.4649999999999996</c:v>
                </c:pt>
                <c:pt idx="294">
                  <c:v>1.47</c:v>
                </c:pt>
                <c:pt idx="295">
                  <c:v>1.4749999999999996</c:v>
                </c:pt>
                <c:pt idx="296">
                  <c:v>1.48</c:v>
                </c:pt>
                <c:pt idx="297">
                  <c:v>1.4849999999999997</c:v>
                </c:pt>
                <c:pt idx="298">
                  <c:v>1.49</c:v>
                </c:pt>
                <c:pt idx="299">
                  <c:v>1.4949999999999997</c:v>
                </c:pt>
                <c:pt idx="300">
                  <c:v>1.5</c:v>
                </c:pt>
                <c:pt idx="301">
                  <c:v>1.5049999999999994</c:v>
                </c:pt>
                <c:pt idx="302">
                  <c:v>1.51</c:v>
                </c:pt>
                <c:pt idx="303">
                  <c:v>1.5149999999999995</c:v>
                </c:pt>
                <c:pt idx="304">
                  <c:v>1.52</c:v>
                </c:pt>
                <c:pt idx="305">
                  <c:v>1.5249999999999995</c:v>
                </c:pt>
                <c:pt idx="306">
                  <c:v>1.53</c:v>
                </c:pt>
                <c:pt idx="307">
                  <c:v>1.5349999999999995</c:v>
                </c:pt>
                <c:pt idx="308">
                  <c:v>1.54</c:v>
                </c:pt>
                <c:pt idx="309">
                  <c:v>1.5449999999999995</c:v>
                </c:pt>
                <c:pt idx="310">
                  <c:v>1.55</c:v>
                </c:pt>
                <c:pt idx="311">
                  <c:v>1.5549999999999995</c:v>
                </c:pt>
                <c:pt idx="312">
                  <c:v>1.56</c:v>
                </c:pt>
                <c:pt idx="313">
                  <c:v>1.5649999999999995</c:v>
                </c:pt>
                <c:pt idx="314">
                  <c:v>1.57</c:v>
                </c:pt>
                <c:pt idx="315">
                  <c:v>1.575</c:v>
                </c:pt>
                <c:pt idx="316">
                  <c:v>1.58</c:v>
                </c:pt>
                <c:pt idx="317">
                  <c:v>1.585</c:v>
                </c:pt>
                <c:pt idx="318">
                  <c:v>1.59</c:v>
                </c:pt>
                <c:pt idx="319">
                  <c:v>1.595</c:v>
                </c:pt>
                <c:pt idx="320">
                  <c:v>1.6</c:v>
                </c:pt>
                <c:pt idx="321">
                  <c:v>1.605</c:v>
                </c:pt>
                <c:pt idx="322">
                  <c:v>1.61</c:v>
                </c:pt>
                <c:pt idx="323">
                  <c:v>1.615</c:v>
                </c:pt>
                <c:pt idx="324">
                  <c:v>1.62</c:v>
                </c:pt>
                <c:pt idx="325">
                  <c:v>1.625</c:v>
                </c:pt>
                <c:pt idx="326">
                  <c:v>1.6300000000000001</c:v>
                </c:pt>
                <c:pt idx="327">
                  <c:v>1.635</c:v>
                </c:pt>
                <c:pt idx="328">
                  <c:v>1.6400000000000001</c:v>
                </c:pt>
                <c:pt idx="329">
                  <c:v>1.645</c:v>
                </c:pt>
                <c:pt idx="330">
                  <c:v>1.6500000000000001</c:v>
                </c:pt>
                <c:pt idx="331">
                  <c:v>1.655</c:v>
                </c:pt>
                <c:pt idx="332">
                  <c:v>1.6600000000000001</c:v>
                </c:pt>
                <c:pt idx="333">
                  <c:v>1.665</c:v>
                </c:pt>
                <c:pt idx="334">
                  <c:v>1.6700000000000004</c:v>
                </c:pt>
                <c:pt idx="335">
                  <c:v>1.675</c:v>
                </c:pt>
                <c:pt idx="336">
                  <c:v>1.6800000000000004</c:v>
                </c:pt>
                <c:pt idx="337">
                  <c:v>1.6850000000000001</c:v>
                </c:pt>
                <c:pt idx="338">
                  <c:v>1.6900000000000004</c:v>
                </c:pt>
                <c:pt idx="339">
                  <c:v>1.6950000000000001</c:v>
                </c:pt>
                <c:pt idx="340">
                  <c:v>1.7</c:v>
                </c:pt>
                <c:pt idx="341">
                  <c:v>1.7049999999999996</c:v>
                </c:pt>
                <c:pt idx="342">
                  <c:v>1.71</c:v>
                </c:pt>
                <c:pt idx="343">
                  <c:v>1.7149999999999996</c:v>
                </c:pt>
                <c:pt idx="344">
                  <c:v>1.72</c:v>
                </c:pt>
                <c:pt idx="345">
                  <c:v>1.7249999999999996</c:v>
                </c:pt>
                <c:pt idx="346">
                  <c:v>1.73</c:v>
                </c:pt>
                <c:pt idx="347">
                  <c:v>1.7349999999999997</c:v>
                </c:pt>
                <c:pt idx="348">
                  <c:v>1.74</c:v>
                </c:pt>
                <c:pt idx="349">
                  <c:v>1.7449999999999997</c:v>
                </c:pt>
                <c:pt idx="350">
                  <c:v>1.75</c:v>
                </c:pt>
                <c:pt idx="351">
                  <c:v>1.7549999999999994</c:v>
                </c:pt>
                <c:pt idx="352">
                  <c:v>1.76</c:v>
                </c:pt>
                <c:pt idx="353">
                  <c:v>1.7649999999999995</c:v>
                </c:pt>
                <c:pt idx="354">
                  <c:v>1.77</c:v>
                </c:pt>
                <c:pt idx="355">
                  <c:v>1.7749999999999995</c:v>
                </c:pt>
                <c:pt idx="356">
                  <c:v>1.78</c:v>
                </c:pt>
                <c:pt idx="357">
                  <c:v>1.7849999999999995</c:v>
                </c:pt>
                <c:pt idx="358">
                  <c:v>1.79</c:v>
                </c:pt>
                <c:pt idx="359">
                  <c:v>1.7949999999999995</c:v>
                </c:pt>
                <c:pt idx="360">
                  <c:v>1.8</c:v>
                </c:pt>
                <c:pt idx="361">
                  <c:v>1.8049999999999995</c:v>
                </c:pt>
                <c:pt idx="362">
                  <c:v>1.81</c:v>
                </c:pt>
                <c:pt idx="363">
                  <c:v>1.8149999999999995</c:v>
                </c:pt>
                <c:pt idx="364">
                  <c:v>1.82</c:v>
                </c:pt>
                <c:pt idx="365">
                  <c:v>1.825</c:v>
                </c:pt>
                <c:pt idx="366">
                  <c:v>1.83</c:v>
                </c:pt>
                <c:pt idx="367">
                  <c:v>1.835</c:v>
                </c:pt>
                <c:pt idx="368">
                  <c:v>1.84</c:v>
                </c:pt>
                <c:pt idx="369">
                  <c:v>1.845</c:v>
                </c:pt>
                <c:pt idx="370">
                  <c:v>1.85</c:v>
                </c:pt>
                <c:pt idx="371">
                  <c:v>1.855</c:v>
                </c:pt>
                <c:pt idx="372">
                  <c:v>1.86</c:v>
                </c:pt>
                <c:pt idx="373">
                  <c:v>1.865</c:v>
                </c:pt>
                <c:pt idx="374">
                  <c:v>1.87</c:v>
                </c:pt>
                <c:pt idx="375">
                  <c:v>1.875</c:v>
                </c:pt>
                <c:pt idx="376">
                  <c:v>1.8800000000000001</c:v>
                </c:pt>
                <c:pt idx="377">
                  <c:v>1.885</c:v>
                </c:pt>
                <c:pt idx="378">
                  <c:v>1.8900000000000001</c:v>
                </c:pt>
                <c:pt idx="379">
                  <c:v>1.895</c:v>
                </c:pt>
                <c:pt idx="380">
                  <c:v>1.9000000000000001</c:v>
                </c:pt>
                <c:pt idx="381">
                  <c:v>1.905</c:v>
                </c:pt>
                <c:pt idx="382">
                  <c:v>1.9100000000000001</c:v>
                </c:pt>
                <c:pt idx="383">
                  <c:v>1.915</c:v>
                </c:pt>
                <c:pt idx="384">
                  <c:v>1.9200000000000004</c:v>
                </c:pt>
                <c:pt idx="385">
                  <c:v>1.925</c:v>
                </c:pt>
                <c:pt idx="386">
                  <c:v>1.9300000000000004</c:v>
                </c:pt>
                <c:pt idx="387">
                  <c:v>1.9350000000000001</c:v>
                </c:pt>
                <c:pt idx="388">
                  <c:v>1.9400000000000004</c:v>
                </c:pt>
                <c:pt idx="389">
                  <c:v>1.9450000000000001</c:v>
                </c:pt>
                <c:pt idx="390">
                  <c:v>1.9500000000000004</c:v>
                </c:pt>
                <c:pt idx="391">
                  <c:v>1.9550000000000001</c:v>
                </c:pt>
                <c:pt idx="392">
                  <c:v>1.9600000000000004</c:v>
                </c:pt>
                <c:pt idx="393">
                  <c:v>1.9650000000000001</c:v>
                </c:pt>
                <c:pt idx="394">
                  <c:v>1.9700000000000004</c:v>
                </c:pt>
                <c:pt idx="395">
                  <c:v>1.9750000000000001</c:v>
                </c:pt>
                <c:pt idx="396">
                  <c:v>1.9800000000000004</c:v>
                </c:pt>
                <c:pt idx="397">
                  <c:v>1.9850000000000001</c:v>
                </c:pt>
                <c:pt idx="398">
                  <c:v>1.9900000000000004</c:v>
                </c:pt>
                <c:pt idx="399">
                  <c:v>1.9950000000000001</c:v>
                </c:pt>
                <c:pt idx="400">
                  <c:v>2</c:v>
                </c:pt>
                <c:pt idx="401">
                  <c:v>2.0049999999999999</c:v>
                </c:pt>
                <c:pt idx="402">
                  <c:v>2.0099999999999998</c:v>
                </c:pt>
                <c:pt idx="403">
                  <c:v>2.0149999999999997</c:v>
                </c:pt>
                <c:pt idx="404">
                  <c:v>2.02</c:v>
                </c:pt>
                <c:pt idx="405">
                  <c:v>2.0249999999999999</c:v>
                </c:pt>
                <c:pt idx="406">
                  <c:v>2.0299999999999998</c:v>
                </c:pt>
                <c:pt idx="407">
                  <c:v>2.0349999999999997</c:v>
                </c:pt>
                <c:pt idx="408">
                  <c:v>2.04</c:v>
                </c:pt>
                <c:pt idx="409">
                  <c:v>2.0449999999999999</c:v>
                </c:pt>
                <c:pt idx="410">
                  <c:v>2.0499999999999998</c:v>
                </c:pt>
                <c:pt idx="411">
                  <c:v>2.0549999999999997</c:v>
                </c:pt>
                <c:pt idx="412">
                  <c:v>2.06</c:v>
                </c:pt>
                <c:pt idx="413">
                  <c:v>2.0649999999999999</c:v>
                </c:pt>
                <c:pt idx="414">
                  <c:v>2.0699999999999998</c:v>
                </c:pt>
                <c:pt idx="415">
                  <c:v>2.0749999999999997</c:v>
                </c:pt>
                <c:pt idx="416">
                  <c:v>2.08</c:v>
                </c:pt>
                <c:pt idx="417">
                  <c:v>2.085</c:v>
                </c:pt>
                <c:pt idx="418">
                  <c:v>2.09</c:v>
                </c:pt>
                <c:pt idx="419">
                  <c:v>2.0949999999999998</c:v>
                </c:pt>
                <c:pt idx="420">
                  <c:v>2.1</c:v>
                </c:pt>
                <c:pt idx="421">
                  <c:v>2.105</c:v>
                </c:pt>
                <c:pt idx="422">
                  <c:v>2.11</c:v>
                </c:pt>
                <c:pt idx="423">
                  <c:v>2.1149999999999998</c:v>
                </c:pt>
                <c:pt idx="424">
                  <c:v>2.12</c:v>
                </c:pt>
                <c:pt idx="425">
                  <c:v>2.125</c:v>
                </c:pt>
                <c:pt idx="426">
                  <c:v>2.13</c:v>
                </c:pt>
                <c:pt idx="427">
                  <c:v>2.1349999999999998</c:v>
                </c:pt>
                <c:pt idx="428">
                  <c:v>2.14</c:v>
                </c:pt>
                <c:pt idx="429">
                  <c:v>2.145</c:v>
                </c:pt>
                <c:pt idx="430">
                  <c:v>2.15</c:v>
                </c:pt>
                <c:pt idx="431">
                  <c:v>2.1549999999999998</c:v>
                </c:pt>
                <c:pt idx="432">
                  <c:v>2.16</c:v>
                </c:pt>
                <c:pt idx="433">
                  <c:v>2.165</c:v>
                </c:pt>
                <c:pt idx="434">
                  <c:v>2.17</c:v>
                </c:pt>
                <c:pt idx="435">
                  <c:v>2.1749999999999998</c:v>
                </c:pt>
                <c:pt idx="436">
                  <c:v>2.1800000000000002</c:v>
                </c:pt>
                <c:pt idx="437">
                  <c:v>2.1850000000000001</c:v>
                </c:pt>
                <c:pt idx="438">
                  <c:v>2.19</c:v>
                </c:pt>
                <c:pt idx="439">
                  <c:v>2.1949999999999998</c:v>
                </c:pt>
                <c:pt idx="440">
                  <c:v>2.2000000000000002</c:v>
                </c:pt>
                <c:pt idx="441">
                  <c:v>2.2050000000000001</c:v>
                </c:pt>
                <c:pt idx="442">
                  <c:v>2.21</c:v>
                </c:pt>
                <c:pt idx="443">
                  <c:v>2.2149999999999999</c:v>
                </c:pt>
                <c:pt idx="444">
                  <c:v>2.2200000000000002</c:v>
                </c:pt>
                <c:pt idx="445">
                  <c:v>2.2250000000000001</c:v>
                </c:pt>
                <c:pt idx="446">
                  <c:v>2.23</c:v>
                </c:pt>
                <c:pt idx="447">
                  <c:v>2.2349999999999999</c:v>
                </c:pt>
                <c:pt idx="448">
                  <c:v>2.2400000000000002</c:v>
                </c:pt>
                <c:pt idx="449">
                  <c:v>2.2450000000000001</c:v>
                </c:pt>
                <c:pt idx="450">
                  <c:v>2.25</c:v>
                </c:pt>
                <c:pt idx="451">
                  <c:v>2.2549999999999999</c:v>
                </c:pt>
                <c:pt idx="452">
                  <c:v>2.2599999999999998</c:v>
                </c:pt>
                <c:pt idx="453">
                  <c:v>2.2650000000000001</c:v>
                </c:pt>
                <c:pt idx="454">
                  <c:v>2.27</c:v>
                </c:pt>
                <c:pt idx="455">
                  <c:v>2.2749999999999999</c:v>
                </c:pt>
                <c:pt idx="456">
                  <c:v>2.2799999999999998</c:v>
                </c:pt>
                <c:pt idx="457">
                  <c:v>2.2850000000000001</c:v>
                </c:pt>
                <c:pt idx="458">
                  <c:v>2.29</c:v>
                </c:pt>
                <c:pt idx="459">
                  <c:v>2.2949999999999999</c:v>
                </c:pt>
                <c:pt idx="460">
                  <c:v>2.2999999999999998</c:v>
                </c:pt>
                <c:pt idx="461">
                  <c:v>2.3049999999999997</c:v>
                </c:pt>
                <c:pt idx="462">
                  <c:v>2.3099999999999992</c:v>
                </c:pt>
                <c:pt idx="463">
                  <c:v>2.3149999999999991</c:v>
                </c:pt>
                <c:pt idx="464">
                  <c:v>2.319999999999999</c:v>
                </c:pt>
                <c:pt idx="465">
                  <c:v>2.3249999999999997</c:v>
                </c:pt>
                <c:pt idx="466">
                  <c:v>2.3299999999999992</c:v>
                </c:pt>
                <c:pt idx="467">
                  <c:v>2.3349999999999991</c:v>
                </c:pt>
                <c:pt idx="468">
                  <c:v>2.34</c:v>
                </c:pt>
                <c:pt idx="469">
                  <c:v>2.3449999999999998</c:v>
                </c:pt>
                <c:pt idx="470">
                  <c:v>2.3499999999999992</c:v>
                </c:pt>
                <c:pt idx="471">
                  <c:v>2.3549999999999991</c:v>
                </c:pt>
                <c:pt idx="472">
                  <c:v>2.36</c:v>
                </c:pt>
                <c:pt idx="473">
                  <c:v>2.3649999999999998</c:v>
                </c:pt>
                <c:pt idx="474">
                  <c:v>2.3699999999999997</c:v>
                </c:pt>
                <c:pt idx="475">
                  <c:v>2.3749999999999991</c:v>
                </c:pt>
                <c:pt idx="476">
                  <c:v>2.38</c:v>
                </c:pt>
                <c:pt idx="477">
                  <c:v>2.3849999999999998</c:v>
                </c:pt>
                <c:pt idx="478">
                  <c:v>2.3899999999999997</c:v>
                </c:pt>
                <c:pt idx="479">
                  <c:v>2.3949999999999991</c:v>
                </c:pt>
                <c:pt idx="480">
                  <c:v>2.4</c:v>
                </c:pt>
                <c:pt idx="481">
                  <c:v>2.4049999999999998</c:v>
                </c:pt>
                <c:pt idx="482">
                  <c:v>2.4099999999999997</c:v>
                </c:pt>
                <c:pt idx="483">
                  <c:v>2.4149999999999991</c:v>
                </c:pt>
                <c:pt idx="484">
                  <c:v>2.42</c:v>
                </c:pt>
                <c:pt idx="485">
                  <c:v>2.4249999999999998</c:v>
                </c:pt>
                <c:pt idx="486">
                  <c:v>2.4299999999999997</c:v>
                </c:pt>
                <c:pt idx="487">
                  <c:v>2.4349999999999992</c:v>
                </c:pt>
                <c:pt idx="488">
                  <c:v>2.44</c:v>
                </c:pt>
                <c:pt idx="489">
                  <c:v>2.4449999999999998</c:v>
                </c:pt>
                <c:pt idx="490">
                  <c:v>2.4499999999999997</c:v>
                </c:pt>
                <c:pt idx="491">
                  <c:v>2.4549999999999992</c:v>
                </c:pt>
                <c:pt idx="492">
                  <c:v>2.46</c:v>
                </c:pt>
                <c:pt idx="493">
                  <c:v>2.4649999999999999</c:v>
                </c:pt>
                <c:pt idx="494">
                  <c:v>2.4699999999999998</c:v>
                </c:pt>
                <c:pt idx="495">
                  <c:v>2.4749999999999992</c:v>
                </c:pt>
                <c:pt idx="496">
                  <c:v>2.48</c:v>
                </c:pt>
                <c:pt idx="497">
                  <c:v>2.4849999999999999</c:v>
                </c:pt>
                <c:pt idx="498">
                  <c:v>2.4899999999999998</c:v>
                </c:pt>
                <c:pt idx="499">
                  <c:v>2.4949999999999997</c:v>
                </c:pt>
                <c:pt idx="500">
                  <c:v>2.5</c:v>
                </c:pt>
                <c:pt idx="501">
                  <c:v>2.5049999999999999</c:v>
                </c:pt>
                <c:pt idx="502">
                  <c:v>2.5099999999999998</c:v>
                </c:pt>
                <c:pt idx="503">
                  <c:v>2.5149999999999997</c:v>
                </c:pt>
                <c:pt idx="504">
                  <c:v>2.52</c:v>
                </c:pt>
                <c:pt idx="505">
                  <c:v>2.5249999999999999</c:v>
                </c:pt>
                <c:pt idx="506">
                  <c:v>2.5299999999999998</c:v>
                </c:pt>
                <c:pt idx="507">
                  <c:v>2.5349999999999997</c:v>
                </c:pt>
                <c:pt idx="508">
                  <c:v>2.54</c:v>
                </c:pt>
                <c:pt idx="509">
                  <c:v>2.5449999999999999</c:v>
                </c:pt>
                <c:pt idx="510">
                  <c:v>2.5499999999999998</c:v>
                </c:pt>
                <c:pt idx="511">
                  <c:v>2.5549999999999997</c:v>
                </c:pt>
                <c:pt idx="512">
                  <c:v>2.56</c:v>
                </c:pt>
                <c:pt idx="513">
                  <c:v>2.5649999999999999</c:v>
                </c:pt>
                <c:pt idx="514">
                  <c:v>2.57</c:v>
                </c:pt>
                <c:pt idx="515">
                  <c:v>2.5749999999999997</c:v>
                </c:pt>
                <c:pt idx="516">
                  <c:v>2.58</c:v>
                </c:pt>
                <c:pt idx="517">
                  <c:v>2.585</c:v>
                </c:pt>
                <c:pt idx="518">
                  <c:v>2.59</c:v>
                </c:pt>
                <c:pt idx="519">
                  <c:v>2.5949999999999998</c:v>
                </c:pt>
                <c:pt idx="520">
                  <c:v>2.6</c:v>
                </c:pt>
                <c:pt idx="521">
                  <c:v>2.605</c:v>
                </c:pt>
                <c:pt idx="522">
                  <c:v>2.61</c:v>
                </c:pt>
                <c:pt idx="523">
                  <c:v>2.6149999999999998</c:v>
                </c:pt>
                <c:pt idx="524">
                  <c:v>2.62</c:v>
                </c:pt>
                <c:pt idx="525">
                  <c:v>2.625</c:v>
                </c:pt>
                <c:pt idx="526">
                  <c:v>2.63</c:v>
                </c:pt>
                <c:pt idx="527">
                  <c:v>2.6349999999999998</c:v>
                </c:pt>
                <c:pt idx="528">
                  <c:v>2.64</c:v>
                </c:pt>
                <c:pt idx="529">
                  <c:v>2.645</c:v>
                </c:pt>
                <c:pt idx="530">
                  <c:v>2.65</c:v>
                </c:pt>
                <c:pt idx="531">
                  <c:v>2.6549999999999998</c:v>
                </c:pt>
                <c:pt idx="532">
                  <c:v>2.66</c:v>
                </c:pt>
                <c:pt idx="533">
                  <c:v>2.665</c:v>
                </c:pt>
                <c:pt idx="534">
                  <c:v>2.67</c:v>
                </c:pt>
                <c:pt idx="535">
                  <c:v>2.6749999999999998</c:v>
                </c:pt>
                <c:pt idx="536">
                  <c:v>2.68</c:v>
                </c:pt>
                <c:pt idx="537">
                  <c:v>2.6850000000000001</c:v>
                </c:pt>
                <c:pt idx="538">
                  <c:v>2.69</c:v>
                </c:pt>
                <c:pt idx="539">
                  <c:v>2.6949999999999998</c:v>
                </c:pt>
                <c:pt idx="540">
                  <c:v>2.7</c:v>
                </c:pt>
                <c:pt idx="541">
                  <c:v>2.7050000000000001</c:v>
                </c:pt>
                <c:pt idx="542">
                  <c:v>2.71</c:v>
                </c:pt>
                <c:pt idx="543">
                  <c:v>2.7149999999999999</c:v>
                </c:pt>
                <c:pt idx="544">
                  <c:v>2.72</c:v>
                </c:pt>
                <c:pt idx="545">
                  <c:v>2.7250000000000001</c:v>
                </c:pt>
                <c:pt idx="546">
                  <c:v>2.73</c:v>
                </c:pt>
                <c:pt idx="547">
                  <c:v>2.7349999999999999</c:v>
                </c:pt>
                <c:pt idx="548">
                  <c:v>2.74</c:v>
                </c:pt>
                <c:pt idx="549">
                  <c:v>2.7450000000000001</c:v>
                </c:pt>
                <c:pt idx="550">
                  <c:v>2.75</c:v>
                </c:pt>
                <c:pt idx="551">
                  <c:v>2.7549999999999999</c:v>
                </c:pt>
                <c:pt idx="552">
                  <c:v>2.7600000000000002</c:v>
                </c:pt>
                <c:pt idx="553">
                  <c:v>2.7650000000000001</c:v>
                </c:pt>
                <c:pt idx="554">
                  <c:v>2.77</c:v>
                </c:pt>
                <c:pt idx="555">
                  <c:v>2.7749999999999999</c:v>
                </c:pt>
                <c:pt idx="556">
                  <c:v>2.7800000000000002</c:v>
                </c:pt>
                <c:pt idx="557">
                  <c:v>2.7850000000000001</c:v>
                </c:pt>
                <c:pt idx="558">
                  <c:v>2.79</c:v>
                </c:pt>
                <c:pt idx="559">
                  <c:v>2.7949999999999999</c:v>
                </c:pt>
                <c:pt idx="560">
                  <c:v>2.8</c:v>
                </c:pt>
                <c:pt idx="561">
                  <c:v>2.8049999999999997</c:v>
                </c:pt>
                <c:pt idx="562">
                  <c:v>2.8099999999999992</c:v>
                </c:pt>
                <c:pt idx="563">
                  <c:v>2.8149999999999991</c:v>
                </c:pt>
                <c:pt idx="564">
                  <c:v>2.82</c:v>
                </c:pt>
                <c:pt idx="565">
                  <c:v>2.8249999999999997</c:v>
                </c:pt>
                <c:pt idx="566">
                  <c:v>2.8299999999999992</c:v>
                </c:pt>
                <c:pt idx="567">
                  <c:v>2.8349999999999991</c:v>
                </c:pt>
                <c:pt idx="568">
                  <c:v>2.84</c:v>
                </c:pt>
                <c:pt idx="569">
                  <c:v>2.8449999999999998</c:v>
                </c:pt>
                <c:pt idx="570">
                  <c:v>2.8499999999999992</c:v>
                </c:pt>
                <c:pt idx="571">
                  <c:v>2.8549999999999991</c:v>
                </c:pt>
                <c:pt idx="572">
                  <c:v>2.86</c:v>
                </c:pt>
                <c:pt idx="573">
                  <c:v>2.8649999999999998</c:v>
                </c:pt>
                <c:pt idx="574">
                  <c:v>2.8699999999999997</c:v>
                </c:pt>
                <c:pt idx="575">
                  <c:v>2.8749999999999991</c:v>
                </c:pt>
                <c:pt idx="576">
                  <c:v>2.88</c:v>
                </c:pt>
                <c:pt idx="577">
                  <c:v>2.8849999999999998</c:v>
                </c:pt>
                <c:pt idx="578">
                  <c:v>2.8899999999999997</c:v>
                </c:pt>
                <c:pt idx="579">
                  <c:v>2.8949999999999991</c:v>
                </c:pt>
                <c:pt idx="580">
                  <c:v>2.9</c:v>
                </c:pt>
                <c:pt idx="581">
                  <c:v>2.9049999999999998</c:v>
                </c:pt>
                <c:pt idx="582">
                  <c:v>2.9099999999999997</c:v>
                </c:pt>
                <c:pt idx="583">
                  <c:v>2.9149999999999991</c:v>
                </c:pt>
                <c:pt idx="584">
                  <c:v>2.92</c:v>
                </c:pt>
                <c:pt idx="585">
                  <c:v>2.9249999999999998</c:v>
                </c:pt>
                <c:pt idx="586">
                  <c:v>2.9299999999999997</c:v>
                </c:pt>
                <c:pt idx="587">
                  <c:v>2.9349999999999992</c:v>
                </c:pt>
                <c:pt idx="588">
                  <c:v>2.94</c:v>
                </c:pt>
                <c:pt idx="589">
                  <c:v>2.9449999999999998</c:v>
                </c:pt>
                <c:pt idx="590">
                  <c:v>2.9499999999999997</c:v>
                </c:pt>
                <c:pt idx="591">
                  <c:v>2.9549999999999992</c:v>
                </c:pt>
                <c:pt idx="592">
                  <c:v>2.96</c:v>
                </c:pt>
                <c:pt idx="593">
                  <c:v>2.9649999999999999</c:v>
                </c:pt>
                <c:pt idx="594">
                  <c:v>2.9699999999999998</c:v>
                </c:pt>
                <c:pt idx="595">
                  <c:v>2.9749999999999992</c:v>
                </c:pt>
                <c:pt idx="596">
                  <c:v>2.98</c:v>
                </c:pt>
                <c:pt idx="597">
                  <c:v>2.9849999999999999</c:v>
                </c:pt>
                <c:pt idx="598">
                  <c:v>2.9899999999999998</c:v>
                </c:pt>
                <c:pt idx="599">
                  <c:v>2.9949999999999997</c:v>
                </c:pt>
                <c:pt idx="600">
                  <c:v>3</c:v>
                </c:pt>
                <c:pt idx="601">
                  <c:v>3.0049999999999999</c:v>
                </c:pt>
                <c:pt idx="602">
                  <c:v>3.01</c:v>
                </c:pt>
                <c:pt idx="603">
                  <c:v>3.0149999999999997</c:v>
                </c:pt>
                <c:pt idx="604">
                  <c:v>3.02</c:v>
                </c:pt>
                <c:pt idx="605">
                  <c:v>3.0249999999999999</c:v>
                </c:pt>
                <c:pt idx="606">
                  <c:v>3.03</c:v>
                </c:pt>
                <c:pt idx="607">
                  <c:v>3.0349999999999997</c:v>
                </c:pt>
                <c:pt idx="608">
                  <c:v>3.04</c:v>
                </c:pt>
                <c:pt idx="609">
                  <c:v>3.0449999999999999</c:v>
                </c:pt>
                <c:pt idx="610">
                  <c:v>3.05</c:v>
                </c:pt>
                <c:pt idx="611">
                  <c:v>3.0549999999999997</c:v>
                </c:pt>
                <c:pt idx="612">
                  <c:v>3.06</c:v>
                </c:pt>
                <c:pt idx="613">
                  <c:v>3.0649999999999999</c:v>
                </c:pt>
                <c:pt idx="614">
                  <c:v>3.07</c:v>
                </c:pt>
                <c:pt idx="615">
                  <c:v>3.0749999999999997</c:v>
                </c:pt>
                <c:pt idx="616">
                  <c:v>3.08</c:v>
                </c:pt>
                <c:pt idx="617">
                  <c:v>3.085</c:v>
                </c:pt>
                <c:pt idx="618">
                  <c:v>3.09</c:v>
                </c:pt>
                <c:pt idx="619">
                  <c:v>3.0949999999999998</c:v>
                </c:pt>
                <c:pt idx="620">
                  <c:v>3.1</c:v>
                </c:pt>
                <c:pt idx="621">
                  <c:v>3.105</c:v>
                </c:pt>
                <c:pt idx="622">
                  <c:v>3.11</c:v>
                </c:pt>
                <c:pt idx="623">
                  <c:v>3.1149999999999998</c:v>
                </c:pt>
                <c:pt idx="624">
                  <c:v>3.12</c:v>
                </c:pt>
                <c:pt idx="625">
                  <c:v>3.125</c:v>
                </c:pt>
                <c:pt idx="626">
                  <c:v>3.13</c:v>
                </c:pt>
                <c:pt idx="627">
                  <c:v>3.1349999999999998</c:v>
                </c:pt>
                <c:pt idx="628">
                  <c:v>3.14</c:v>
                </c:pt>
                <c:pt idx="629">
                  <c:v>3.145</c:v>
                </c:pt>
                <c:pt idx="630">
                  <c:v>3.15</c:v>
                </c:pt>
                <c:pt idx="631">
                  <c:v>3.1549999999999998</c:v>
                </c:pt>
                <c:pt idx="632">
                  <c:v>3.16</c:v>
                </c:pt>
                <c:pt idx="633">
                  <c:v>3.165</c:v>
                </c:pt>
                <c:pt idx="634">
                  <c:v>3.17</c:v>
                </c:pt>
                <c:pt idx="635">
                  <c:v>3.1749999999999998</c:v>
                </c:pt>
                <c:pt idx="636">
                  <c:v>3.18</c:v>
                </c:pt>
                <c:pt idx="637">
                  <c:v>3.1850000000000001</c:v>
                </c:pt>
                <c:pt idx="638">
                  <c:v>3.19</c:v>
                </c:pt>
                <c:pt idx="639">
                  <c:v>3.1949999999999998</c:v>
                </c:pt>
                <c:pt idx="640">
                  <c:v>3.2</c:v>
                </c:pt>
                <c:pt idx="641">
                  <c:v>3.2050000000000001</c:v>
                </c:pt>
                <c:pt idx="642">
                  <c:v>3.21</c:v>
                </c:pt>
                <c:pt idx="643">
                  <c:v>3.2149999999999999</c:v>
                </c:pt>
                <c:pt idx="644">
                  <c:v>3.22</c:v>
                </c:pt>
                <c:pt idx="645">
                  <c:v>3.2250000000000001</c:v>
                </c:pt>
                <c:pt idx="646">
                  <c:v>3.23</c:v>
                </c:pt>
                <c:pt idx="647">
                  <c:v>3.2349999999999999</c:v>
                </c:pt>
                <c:pt idx="648">
                  <c:v>3.24</c:v>
                </c:pt>
                <c:pt idx="649">
                  <c:v>3.2450000000000001</c:v>
                </c:pt>
                <c:pt idx="650">
                  <c:v>3.25</c:v>
                </c:pt>
                <c:pt idx="651">
                  <c:v>3.2549999999999999</c:v>
                </c:pt>
                <c:pt idx="652">
                  <c:v>3.2600000000000002</c:v>
                </c:pt>
                <c:pt idx="653">
                  <c:v>3.2650000000000001</c:v>
                </c:pt>
                <c:pt idx="654">
                  <c:v>3.27</c:v>
                </c:pt>
                <c:pt idx="655">
                  <c:v>3.2749999999999999</c:v>
                </c:pt>
                <c:pt idx="656">
                  <c:v>3.2800000000000002</c:v>
                </c:pt>
                <c:pt idx="657">
                  <c:v>3.2850000000000001</c:v>
                </c:pt>
                <c:pt idx="658">
                  <c:v>3.29</c:v>
                </c:pt>
                <c:pt idx="659">
                  <c:v>3.2949999999999999</c:v>
                </c:pt>
                <c:pt idx="660">
                  <c:v>3.3</c:v>
                </c:pt>
                <c:pt idx="661">
                  <c:v>3.3049999999999997</c:v>
                </c:pt>
                <c:pt idx="662">
                  <c:v>3.3099999999999992</c:v>
                </c:pt>
                <c:pt idx="663">
                  <c:v>3.3149999999999991</c:v>
                </c:pt>
                <c:pt idx="664">
                  <c:v>3.32</c:v>
                </c:pt>
                <c:pt idx="665">
                  <c:v>3.3249999999999997</c:v>
                </c:pt>
                <c:pt idx="666">
                  <c:v>3.3299999999999992</c:v>
                </c:pt>
                <c:pt idx="667">
                  <c:v>3.3349999999999991</c:v>
                </c:pt>
                <c:pt idx="668">
                  <c:v>3.34</c:v>
                </c:pt>
                <c:pt idx="669">
                  <c:v>3.3449999999999998</c:v>
                </c:pt>
                <c:pt idx="670">
                  <c:v>3.3499999999999992</c:v>
                </c:pt>
                <c:pt idx="671">
                  <c:v>3.3549999999999991</c:v>
                </c:pt>
                <c:pt idx="672">
                  <c:v>3.36</c:v>
                </c:pt>
                <c:pt idx="673">
                  <c:v>3.3649999999999998</c:v>
                </c:pt>
                <c:pt idx="674">
                  <c:v>3.3699999999999997</c:v>
                </c:pt>
                <c:pt idx="675">
                  <c:v>3.3749999999999991</c:v>
                </c:pt>
                <c:pt idx="676">
                  <c:v>3.38</c:v>
                </c:pt>
                <c:pt idx="677">
                  <c:v>3.3849999999999998</c:v>
                </c:pt>
                <c:pt idx="678">
                  <c:v>3.3899999999999997</c:v>
                </c:pt>
                <c:pt idx="679">
                  <c:v>3.3949999999999991</c:v>
                </c:pt>
                <c:pt idx="680">
                  <c:v>3.4</c:v>
                </c:pt>
                <c:pt idx="681">
                  <c:v>3.4049999999999998</c:v>
                </c:pt>
                <c:pt idx="682">
                  <c:v>3.4099999999999997</c:v>
                </c:pt>
                <c:pt idx="683">
                  <c:v>3.4149999999999991</c:v>
                </c:pt>
                <c:pt idx="684">
                  <c:v>3.42</c:v>
                </c:pt>
                <c:pt idx="685">
                  <c:v>3.4249999999999998</c:v>
                </c:pt>
                <c:pt idx="686">
                  <c:v>3.4299999999999997</c:v>
                </c:pt>
                <c:pt idx="687">
                  <c:v>3.4349999999999992</c:v>
                </c:pt>
                <c:pt idx="688">
                  <c:v>3.44</c:v>
                </c:pt>
                <c:pt idx="689">
                  <c:v>3.4449999999999998</c:v>
                </c:pt>
                <c:pt idx="690">
                  <c:v>3.4499999999999997</c:v>
                </c:pt>
                <c:pt idx="691">
                  <c:v>3.4549999999999992</c:v>
                </c:pt>
                <c:pt idx="692">
                  <c:v>3.46</c:v>
                </c:pt>
                <c:pt idx="693">
                  <c:v>3.4649999999999999</c:v>
                </c:pt>
                <c:pt idx="694">
                  <c:v>3.4699999999999998</c:v>
                </c:pt>
                <c:pt idx="695">
                  <c:v>3.4749999999999992</c:v>
                </c:pt>
                <c:pt idx="696">
                  <c:v>3.48</c:v>
                </c:pt>
                <c:pt idx="697">
                  <c:v>3.4849999999999999</c:v>
                </c:pt>
                <c:pt idx="698">
                  <c:v>3.4899999999999998</c:v>
                </c:pt>
                <c:pt idx="699">
                  <c:v>3.4949999999999997</c:v>
                </c:pt>
                <c:pt idx="700">
                  <c:v>3.5</c:v>
                </c:pt>
                <c:pt idx="701">
                  <c:v>3.5049999999999999</c:v>
                </c:pt>
                <c:pt idx="702">
                  <c:v>3.51</c:v>
                </c:pt>
                <c:pt idx="703">
                  <c:v>3.5149999999999997</c:v>
                </c:pt>
                <c:pt idx="704">
                  <c:v>3.52</c:v>
                </c:pt>
                <c:pt idx="705">
                  <c:v>3.5249999999999999</c:v>
                </c:pt>
                <c:pt idx="706">
                  <c:v>3.53</c:v>
                </c:pt>
                <c:pt idx="707">
                  <c:v>3.5349999999999997</c:v>
                </c:pt>
                <c:pt idx="708">
                  <c:v>3.54</c:v>
                </c:pt>
                <c:pt idx="709">
                  <c:v>3.5449999999999999</c:v>
                </c:pt>
                <c:pt idx="710">
                  <c:v>3.55</c:v>
                </c:pt>
                <c:pt idx="711">
                  <c:v>3.5549999999999997</c:v>
                </c:pt>
                <c:pt idx="712">
                  <c:v>3.56</c:v>
                </c:pt>
                <c:pt idx="713">
                  <c:v>3.5649999999999999</c:v>
                </c:pt>
                <c:pt idx="714">
                  <c:v>3.57</c:v>
                </c:pt>
                <c:pt idx="715">
                  <c:v>3.5749999999999997</c:v>
                </c:pt>
                <c:pt idx="716">
                  <c:v>3.58</c:v>
                </c:pt>
                <c:pt idx="717">
                  <c:v>3.585</c:v>
                </c:pt>
                <c:pt idx="718">
                  <c:v>3.59</c:v>
                </c:pt>
                <c:pt idx="719">
                  <c:v>3.5949999999999998</c:v>
                </c:pt>
                <c:pt idx="720">
                  <c:v>3.6</c:v>
                </c:pt>
                <c:pt idx="721">
                  <c:v>3.605</c:v>
                </c:pt>
                <c:pt idx="722">
                  <c:v>3.61</c:v>
                </c:pt>
                <c:pt idx="723">
                  <c:v>3.6149999999999998</c:v>
                </c:pt>
                <c:pt idx="724">
                  <c:v>3.62</c:v>
                </c:pt>
                <c:pt idx="725">
                  <c:v>3.625</c:v>
                </c:pt>
                <c:pt idx="726">
                  <c:v>3.63</c:v>
                </c:pt>
                <c:pt idx="727">
                  <c:v>3.6349999999999998</c:v>
                </c:pt>
                <c:pt idx="728">
                  <c:v>3.64</c:v>
                </c:pt>
                <c:pt idx="729">
                  <c:v>3.645</c:v>
                </c:pt>
                <c:pt idx="730">
                  <c:v>3.65</c:v>
                </c:pt>
                <c:pt idx="731">
                  <c:v>3.6549999999999998</c:v>
                </c:pt>
                <c:pt idx="732">
                  <c:v>3.66</c:v>
                </c:pt>
                <c:pt idx="733">
                  <c:v>3.665</c:v>
                </c:pt>
                <c:pt idx="734">
                  <c:v>3.67</c:v>
                </c:pt>
                <c:pt idx="735">
                  <c:v>3.6749999999999998</c:v>
                </c:pt>
                <c:pt idx="736">
                  <c:v>3.68</c:v>
                </c:pt>
                <c:pt idx="737">
                  <c:v>3.6850000000000001</c:v>
                </c:pt>
                <c:pt idx="738">
                  <c:v>3.69</c:v>
                </c:pt>
                <c:pt idx="739">
                  <c:v>3.6949999999999998</c:v>
                </c:pt>
                <c:pt idx="740">
                  <c:v>3.7</c:v>
                </c:pt>
                <c:pt idx="741">
                  <c:v>3.7050000000000001</c:v>
                </c:pt>
                <c:pt idx="742">
                  <c:v>3.71</c:v>
                </c:pt>
                <c:pt idx="743">
                  <c:v>3.7149999999999999</c:v>
                </c:pt>
                <c:pt idx="744">
                  <c:v>3.72</c:v>
                </c:pt>
                <c:pt idx="745">
                  <c:v>3.7250000000000001</c:v>
                </c:pt>
                <c:pt idx="746">
                  <c:v>3.73</c:v>
                </c:pt>
                <c:pt idx="747">
                  <c:v>3.7349999999999999</c:v>
                </c:pt>
                <c:pt idx="748">
                  <c:v>3.74</c:v>
                </c:pt>
                <c:pt idx="749">
                  <c:v>3.7450000000000001</c:v>
                </c:pt>
                <c:pt idx="750">
                  <c:v>3.75</c:v>
                </c:pt>
                <c:pt idx="751">
                  <c:v>3.7549999999999999</c:v>
                </c:pt>
                <c:pt idx="752">
                  <c:v>3.7600000000000002</c:v>
                </c:pt>
                <c:pt idx="753">
                  <c:v>3.7650000000000001</c:v>
                </c:pt>
                <c:pt idx="754">
                  <c:v>3.77</c:v>
                </c:pt>
                <c:pt idx="755">
                  <c:v>3.7749999999999999</c:v>
                </c:pt>
                <c:pt idx="756">
                  <c:v>3.7800000000000002</c:v>
                </c:pt>
                <c:pt idx="757">
                  <c:v>3.7850000000000001</c:v>
                </c:pt>
                <c:pt idx="758">
                  <c:v>3.79</c:v>
                </c:pt>
                <c:pt idx="759">
                  <c:v>3.7949999999999999</c:v>
                </c:pt>
                <c:pt idx="760">
                  <c:v>3.8</c:v>
                </c:pt>
                <c:pt idx="761">
                  <c:v>3.8049999999999997</c:v>
                </c:pt>
                <c:pt idx="762">
                  <c:v>3.8099999999999992</c:v>
                </c:pt>
                <c:pt idx="763">
                  <c:v>3.8149999999999991</c:v>
                </c:pt>
                <c:pt idx="764">
                  <c:v>3.82</c:v>
                </c:pt>
                <c:pt idx="765">
                  <c:v>3.8249999999999997</c:v>
                </c:pt>
                <c:pt idx="766">
                  <c:v>3.8299999999999992</c:v>
                </c:pt>
                <c:pt idx="767">
                  <c:v>3.8349999999999991</c:v>
                </c:pt>
                <c:pt idx="768">
                  <c:v>3.84</c:v>
                </c:pt>
                <c:pt idx="769">
                  <c:v>3.8449999999999998</c:v>
                </c:pt>
                <c:pt idx="770">
                  <c:v>3.8499999999999992</c:v>
                </c:pt>
                <c:pt idx="771">
                  <c:v>3.8549999999999991</c:v>
                </c:pt>
                <c:pt idx="772">
                  <c:v>3.86</c:v>
                </c:pt>
                <c:pt idx="773">
                  <c:v>3.8649999999999998</c:v>
                </c:pt>
                <c:pt idx="774">
                  <c:v>3.8699999999999997</c:v>
                </c:pt>
                <c:pt idx="775">
                  <c:v>3.8749999999999991</c:v>
                </c:pt>
                <c:pt idx="776">
                  <c:v>3.88</c:v>
                </c:pt>
                <c:pt idx="777">
                  <c:v>3.8849999999999998</c:v>
                </c:pt>
                <c:pt idx="778">
                  <c:v>3.8899999999999997</c:v>
                </c:pt>
                <c:pt idx="779">
                  <c:v>3.8949999999999991</c:v>
                </c:pt>
                <c:pt idx="780">
                  <c:v>3.9</c:v>
                </c:pt>
                <c:pt idx="781">
                  <c:v>3.9049999999999998</c:v>
                </c:pt>
                <c:pt idx="782">
                  <c:v>3.9099999999999997</c:v>
                </c:pt>
                <c:pt idx="783">
                  <c:v>3.9149999999999991</c:v>
                </c:pt>
                <c:pt idx="784">
                  <c:v>3.92</c:v>
                </c:pt>
                <c:pt idx="785">
                  <c:v>3.9249999999999998</c:v>
                </c:pt>
                <c:pt idx="786">
                  <c:v>3.9299999999999997</c:v>
                </c:pt>
                <c:pt idx="787">
                  <c:v>3.9349999999999992</c:v>
                </c:pt>
                <c:pt idx="788">
                  <c:v>3.94</c:v>
                </c:pt>
                <c:pt idx="789">
                  <c:v>3.9449999999999998</c:v>
                </c:pt>
                <c:pt idx="790">
                  <c:v>3.9499999999999997</c:v>
                </c:pt>
                <c:pt idx="791">
                  <c:v>3.9549999999999992</c:v>
                </c:pt>
                <c:pt idx="792">
                  <c:v>3.96</c:v>
                </c:pt>
                <c:pt idx="793">
                  <c:v>3.9649999999999999</c:v>
                </c:pt>
                <c:pt idx="794">
                  <c:v>3.9699999999999998</c:v>
                </c:pt>
                <c:pt idx="795">
                  <c:v>3.9749999999999992</c:v>
                </c:pt>
                <c:pt idx="796">
                  <c:v>3.98</c:v>
                </c:pt>
                <c:pt idx="797">
                  <c:v>3.9849999999999999</c:v>
                </c:pt>
                <c:pt idx="798">
                  <c:v>3.9899999999999998</c:v>
                </c:pt>
                <c:pt idx="799">
                  <c:v>3.9949999999999997</c:v>
                </c:pt>
                <c:pt idx="800">
                  <c:v>4</c:v>
                </c:pt>
                <c:pt idx="801">
                  <c:v>4.0049999999999981</c:v>
                </c:pt>
                <c:pt idx="802">
                  <c:v>4.01</c:v>
                </c:pt>
                <c:pt idx="803">
                  <c:v>4.0149999999999979</c:v>
                </c:pt>
                <c:pt idx="804">
                  <c:v>4.0199999999999996</c:v>
                </c:pt>
                <c:pt idx="805">
                  <c:v>4.0249999999999986</c:v>
                </c:pt>
                <c:pt idx="806">
                  <c:v>4.03</c:v>
                </c:pt>
                <c:pt idx="807">
                  <c:v>4.0350000000000001</c:v>
                </c:pt>
                <c:pt idx="808">
                  <c:v>4.04</c:v>
                </c:pt>
                <c:pt idx="809">
                  <c:v>4.0449999999999982</c:v>
                </c:pt>
                <c:pt idx="810">
                  <c:v>4.05</c:v>
                </c:pt>
                <c:pt idx="811">
                  <c:v>4.0549999999999979</c:v>
                </c:pt>
                <c:pt idx="812">
                  <c:v>4.0599999999999996</c:v>
                </c:pt>
                <c:pt idx="813">
                  <c:v>4.0649999999999986</c:v>
                </c:pt>
                <c:pt idx="814">
                  <c:v>4.07</c:v>
                </c:pt>
                <c:pt idx="815">
                  <c:v>4.0750000000000002</c:v>
                </c:pt>
                <c:pt idx="816">
                  <c:v>4.08</c:v>
                </c:pt>
                <c:pt idx="817">
                  <c:v>4.085</c:v>
                </c:pt>
                <c:pt idx="818">
                  <c:v>4.09</c:v>
                </c:pt>
                <c:pt idx="819">
                  <c:v>4.094999999999998</c:v>
                </c:pt>
                <c:pt idx="820">
                  <c:v>4.0999999999999996</c:v>
                </c:pt>
                <c:pt idx="821">
                  <c:v>4.1049999999999986</c:v>
                </c:pt>
                <c:pt idx="822">
                  <c:v>4.1099999999999985</c:v>
                </c:pt>
                <c:pt idx="823">
                  <c:v>4.1149999999999975</c:v>
                </c:pt>
                <c:pt idx="824">
                  <c:v>4.1199999999999983</c:v>
                </c:pt>
                <c:pt idx="825">
                  <c:v>4.1249999999999973</c:v>
                </c:pt>
                <c:pt idx="826">
                  <c:v>4.13</c:v>
                </c:pt>
                <c:pt idx="827">
                  <c:v>4.134999999999998</c:v>
                </c:pt>
                <c:pt idx="828">
                  <c:v>4.1399999999999997</c:v>
                </c:pt>
                <c:pt idx="829">
                  <c:v>4.1449999999999978</c:v>
                </c:pt>
                <c:pt idx="830">
                  <c:v>4.1499999999999995</c:v>
                </c:pt>
                <c:pt idx="831">
                  <c:v>4.1549999999999976</c:v>
                </c:pt>
                <c:pt idx="832">
                  <c:v>4.1599999999999984</c:v>
                </c:pt>
                <c:pt idx="833">
                  <c:v>4.1649999999999974</c:v>
                </c:pt>
                <c:pt idx="834">
                  <c:v>4.17</c:v>
                </c:pt>
                <c:pt idx="835">
                  <c:v>4.174999999999998</c:v>
                </c:pt>
                <c:pt idx="836">
                  <c:v>4.18</c:v>
                </c:pt>
                <c:pt idx="837">
                  <c:v>4.1849999999999978</c:v>
                </c:pt>
                <c:pt idx="838">
                  <c:v>4.1899999999999995</c:v>
                </c:pt>
                <c:pt idx="839">
                  <c:v>4.1949999999999976</c:v>
                </c:pt>
                <c:pt idx="840">
                  <c:v>4.2</c:v>
                </c:pt>
                <c:pt idx="841">
                  <c:v>4.2050000000000001</c:v>
                </c:pt>
                <c:pt idx="842">
                  <c:v>4.21</c:v>
                </c:pt>
                <c:pt idx="843">
                  <c:v>4.2149999999999981</c:v>
                </c:pt>
                <c:pt idx="844">
                  <c:v>4.22</c:v>
                </c:pt>
                <c:pt idx="845">
                  <c:v>4.2249999999999979</c:v>
                </c:pt>
                <c:pt idx="846">
                  <c:v>4.2300000000000004</c:v>
                </c:pt>
                <c:pt idx="847">
                  <c:v>4.2350000000000003</c:v>
                </c:pt>
                <c:pt idx="848">
                  <c:v>4.24</c:v>
                </c:pt>
                <c:pt idx="849">
                  <c:v>4.2450000000000001</c:v>
                </c:pt>
                <c:pt idx="850">
                  <c:v>4.25</c:v>
                </c:pt>
                <c:pt idx="851">
                  <c:v>4.2549999999999981</c:v>
                </c:pt>
                <c:pt idx="852">
                  <c:v>4.26</c:v>
                </c:pt>
                <c:pt idx="853">
                  <c:v>4.2649999999999979</c:v>
                </c:pt>
                <c:pt idx="854">
                  <c:v>4.2699999999999996</c:v>
                </c:pt>
                <c:pt idx="855">
                  <c:v>4.2750000000000004</c:v>
                </c:pt>
                <c:pt idx="856">
                  <c:v>4.28</c:v>
                </c:pt>
                <c:pt idx="857">
                  <c:v>4.2850000000000001</c:v>
                </c:pt>
                <c:pt idx="858">
                  <c:v>4.29</c:v>
                </c:pt>
                <c:pt idx="859">
                  <c:v>4.2949999999999982</c:v>
                </c:pt>
                <c:pt idx="860">
                  <c:v>4.3</c:v>
                </c:pt>
                <c:pt idx="861">
                  <c:v>4.3049999999999979</c:v>
                </c:pt>
                <c:pt idx="862">
                  <c:v>4.3099999999999996</c:v>
                </c:pt>
                <c:pt idx="863">
                  <c:v>4.3149999999999986</c:v>
                </c:pt>
                <c:pt idx="864">
                  <c:v>4.3199999999999985</c:v>
                </c:pt>
                <c:pt idx="865">
                  <c:v>4.3249999999999975</c:v>
                </c:pt>
                <c:pt idx="866">
                  <c:v>4.33</c:v>
                </c:pt>
                <c:pt idx="867">
                  <c:v>4.335</c:v>
                </c:pt>
                <c:pt idx="868">
                  <c:v>4.34</c:v>
                </c:pt>
                <c:pt idx="869">
                  <c:v>4.344999999999998</c:v>
                </c:pt>
                <c:pt idx="870">
                  <c:v>4.3499999999999996</c:v>
                </c:pt>
                <c:pt idx="871">
                  <c:v>4.3549999999999986</c:v>
                </c:pt>
                <c:pt idx="872">
                  <c:v>4.3599999999999985</c:v>
                </c:pt>
                <c:pt idx="873">
                  <c:v>4.3649999999999975</c:v>
                </c:pt>
                <c:pt idx="874">
                  <c:v>4.37</c:v>
                </c:pt>
                <c:pt idx="875">
                  <c:v>4.375</c:v>
                </c:pt>
                <c:pt idx="876">
                  <c:v>4.38</c:v>
                </c:pt>
                <c:pt idx="877">
                  <c:v>4.384999999999998</c:v>
                </c:pt>
                <c:pt idx="878">
                  <c:v>4.3899999999999997</c:v>
                </c:pt>
                <c:pt idx="879">
                  <c:v>4.3949999999999978</c:v>
                </c:pt>
                <c:pt idx="880">
                  <c:v>4.4000000000000004</c:v>
                </c:pt>
                <c:pt idx="881">
                  <c:v>4.4050000000000002</c:v>
                </c:pt>
                <c:pt idx="882">
                  <c:v>4.41</c:v>
                </c:pt>
                <c:pt idx="883">
                  <c:v>4.415</c:v>
                </c:pt>
                <c:pt idx="884">
                  <c:v>4.42</c:v>
                </c:pt>
                <c:pt idx="885">
                  <c:v>4.424999999999998</c:v>
                </c:pt>
                <c:pt idx="886">
                  <c:v>4.4300000000000015</c:v>
                </c:pt>
                <c:pt idx="887">
                  <c:v>4.4349999999999996</c:v>
                </c:pt>
                <c:pt idx="888">
                  <c:v>4.4400000000000004</c:v>
                </c:pt>
                <c:pt idx="889">
                  <c:v>4.4450000000000003</c:v>
                </c:pt>
                <c:pt idx="890">
                  <c:v>4.45</c:v>
                </c:pt>
                <c:pt idx="891">
                  <c:v>4.4550000000000001</c:v>
                </c:pt>
                <c:pt idx="892">
                  <c:v>4.46</c:v>
                </c:pt>
                <c:pt idx="893">
                  <c:v>4.4649999999999981</c:v>
                </c:pt>
                <c:pt idx="894">
                  <c:v>4.4700000000000015</c:v>
                </c:pt>
                <c:pt idx="895">
                  <c:v>4.4749999999999996</c:v>
                </c:pt>
                <c:pt idx="896">
                  <c:v>4.4800000000000004</c:v>
                </c:pt>
                <c:pt idx="897">
                  <c:v>4.4850000000000003</c:v>
                </c:pt>
                <c:pt idx="898">
                  <c:v>4.49</c:v>
                </c:pt>
                <c:pt idx="899">
                  <c:v>4.4950000000000001</c:v>
                </c:pt>
                <c:pt idx="900">
                  <c:v>4.5</c:v>
                </c:pt>
                <c:pt idx="901">
                  <c:v>4.5049999999999981</c:v>
                </c:pt>
                <c:pt idx="902">
                  <c:v>4.51</c:v>
                </c:pt>
                <c:pt idx="903">
                  <c:v>4.5149999999999979</c:v>
                </c:pt>
                <c:pt idx="904">
                  <c:v>4.5199999999999996</c:v>
                </c:pt>
                <c:pt idx="905">
                  <c:v>4.5249999999999986</c:v>
                </c:pt>
                <c:pt idx="906">
                  <c:v>4.53</c:v>
                </c:pt>
                <c:pt idx="907">
                  <c:v>4.5350000000000001</c:v>
                </c:pt>
                <c:pt idx="908">
                  <c:v>4.54</c:v>
                </c:pt>
                <c:pt idx="909">
                  <c:v>4.5449999999999982</c:v>
                </c:pt>
                <c:pt idx="910">
                  <c:v>4.55</c:v>
                </c:pt>
                <c:pt idx="911">
                  <c:v>4.5549999999999979</c:v>
                </c:pt>
                <c:pt idx="912">
                  <c:v>4.5599999999999996</c:v>
                </c:pt>
                <c:pt idx="913">
                  <c:v>4.5649999999999986</c:v>
                </c:pt>
                <c:pt idx="914">
                  <c:v>4.57</c:v>
                </c:pt>
                <c:pt idx="915">
                  <c:v>4.5750000000000002</c:v>
                </c:pt>
                <c:pt idx="916">
                  <c:v>4.58</c:v>
                </c:pt>
                <c:pt idx="917">
                  <c:v>4.585</c:v>
                </c:pt>
                <c:pt idx="918">
                  <c:v>4.59</c:v>
                </c:pt>
                <c:pt idx="919">
                  <c:v>4.594999999999998</c:v>
                </c:pt>
                <c:pt idx="920">
                  <c:v>4.5999999999999996</c:v>
                </c:pt>
                <c:pt idx="921">
                  <c:v>4.6049999999999986</c:v>
                </c:pt>
                <c:pt idx="922">
                  <c:v>4.6099999999999985</c:v>
                </c:pt>
                <c:pt idx="923">
                  <c:v>4.6149999999999975</c:v>
                </c:pt>
                <c:pt idx="924">
                  <c:v>4.6199999999999983</c:v>
                </c:pt>
                <c:pt idx="925">
                  <c:v>4.6249999999999973</c:v>
                </c:pt>
                <c:pt idx="926">
                  <c:v>4.63</c:v>
                </c:pt>
                <c:pt idx="927">
                  <c:v>4.634999999999998</c:v>
                </c:pt>
                <c:pt idx="928">
                  <c:v>4.6399999999999997</c:v>
                </c:pt>
                <c:pt idx="929">
                  <c:v>4.6449999999999978</c:v>
                </c:pt>
                <c:pt idx="930">
                  <c:v>4.6499999999999995</c:v>
                </c:pt>
                <c:pt idx="931">
                  <c:v>4.6549999999999976</c:v>
                </c:pt>
                <c:pt idx="932">
                  <c:v>4.6599999999999984</c:v>
                </c:pt>
                <c:pt idx="933">
                  <c:v>4.6649999999999974</c:v>
                </c:pt>
                <c:pt idx="934">
                  <c:v>4.67</c:v>
                </c:pt>
                <c:pt idx="935">
                  <c:v>4.674999999999998</c:v>
                </c:pt>
                <c:pt idx="936">
                  <c:v>4.68</c:v>
                </c:pt>
                <c:pt idx="937">
                  <c:v>4.6849999999999978</c:v>
                </c:pt>
                <c:pt idx="938">
                  <c:v>4.6899999999999995</c:v>
                </c:pt>
                <c:pt idx="939">
                  <c:v>4.6949999999999976</c:v>
                </c:pt>
                <c:pt idx="940">
                  <c:v>4.7</c:v>
                </c:pt>
                <c:pt idx="941">
                  <c:v>4.7050000000000001</c:v>
                </c:pt>
                <c:pt idx="942">
                  <c:v>4.71</c:v>
                </c:pt>
                <c:pt idx="943">
                  <c:v>4.7149999999999981</c:v>
                </c:pt>
                <c:pt idx="944">
                  <c:v>4.72</c:v>
                </c:pt>
                <c:pt idx="945">
                  <c:v>4.7249999999999979</c:v>
                </c:pt>
                <c:pt idx="946">
                  <c:v>4.7300000000000004</c:v>
                </c:pt>
                <c:pt idx="947">
                  <c:v>4.7350000000000003</c:v>
                </c:pt>
                <c:pt idx="948">
                  <c:v>4.74</c:v>
                </c:pt>
                <c:pt idx="949">
                  <c:v>4.7450000000000001</c:v>
                </c:pt>
                <c:pt idx="950">
                  <c:v>4.75</c:v>
                </c:pt>
                <c:pt idx="951">
                  <c:v>4.7549999999999981</c:v>
                </c:pt>
                <c:pt idx="952">
                  <c:v>4.76</c:v>
                </c:pt>
                <c:pt idx="953">
                  <c:v>4.7649999999999979</c:v>
                </c:pt>
                <c:pt idx="954">
                  <c:v>4.7699999999999996</c:v>
                </c:pt>
                <c:pt idx="955">
                  <c:v>4.7750000000000004</c:v>
                </c:pt>
                <c:pt idx="956">
                  <c:v>4.78</c:v>
                </c:pt>
                <c:pt idx="957">
                  <c:v>4.7850000000000001</c:v>
                </c:pt>
                <c:pt idx="958">
                  <c:v>4.79</c:v>
                </c:pt>
                <c:pt idx="959">
                  <c:v>4.7949999999999982</c:v>
                </c:pt>
                <c:pt idx="960">
                  <c:v>4.8</c:v>
                </c:pt>
                <c:pt idx="961">
                  <c:v>4.8049999999999979</c:v>
                </c:pt>
                <c:pt idx="962">
                  <c:v>4.8099999999999996</c:v>
                </c:pt>
                <c:pt idx="963">
                  <c:v>4.8149999999999986</c:v>
                </c:pt>
                <c:pt idx="964">
                  <c:v>4.8199999999999985</c:v>
                </c:pt>
                <c:pt idx="965">
                  <c:v>4.8249999999999975</c:v>
                </c:pt>
                <c:pt idx="966">
                  <c:v>4.83</c:v>
                </c:pt>
                <c:pt idx="967">
                  <c:v>4.835</c:v>
                </c:pt>
                <c:pt idx="968">
                  <c:v>4.84</c:v>
                </c:pt>
                <c:pt idx="969">
                  <c:v>4.844999999999998</c:v>
                </c:pt>
                <c:pt idx="970">
                  <c:v>4.8499999999999996</c:v>
                </c:pt>
                <c:pt idx="971">
                  <c:v>4.8549999999999986</c:v>
                </c:pt>
                <c:pt idx="972">
                  <c:v>4.8599999999999985</c:v>
                </c:pt>
                <c:pt idx="973">
                  <c:v>4.8649999999999975</c:v>
                </c:pt>
                <c:pt idx="974">
                  <c:v>4.87</c:v>
                </c:pt>
                <c:pt idx="975">
                  <c:v>4.875</c:v>
                </c:pt>
                <c:pt idx="976">
                  <c:v>4.88</c:v>
                </c:pt>
                <c:pt idx="977">
                  <c:v>4.884999999999998</c:v>
                </c:pt>
                <c:pt idx="978">
                  <c:v>4.8899999999999997</c:v>
                </c:pt>
                <c:pt idx="979">
                  <c:v>4.8949999999999978</c:v>
                </c:pt>
                <c:pt idx="980">
                  <c:v>4.9000000000000004</c:v>
                </c:pt>
                <c:pt idx="981">
                  <c:v>4.9050000000000002</c:v>
                </c:pt>
                <c:pt idx="982">
                  <c:v>4.91</c:v>
                </c:pt>
                <c:pt idx="983">
                  <c:v>4.915</c:v>
                </c:pt>
                <c:pt idx="984">
                  <c:v>4.92</c:v>
                </c:pt>
                <c:pt idx="985">
                  <c:v>4.924999999999998</c:v>
                </c:pt>
                <c:pt idx="986">
                  <c:v>4.9300000000000015</c:v>
                </c:pt>
                <c:pt idx="987">
                  <c:v>4.9349999999999996</c:v>
                </c:pt>
                <c:pt idx="988">
                  <c:v>4.9400000000000004</c:v>
                </c:pt>
                <c:pt idx="989">
                  <c:v>4.9450000000000003</c:v>
                </c:pt>
                <c:pt idx="990">
                  <c:v>4.95</c:v>
                </c:pt>
                <c:pt idx="991">
                  <c:v>4.9550000000000001</c:v>
                </c:pt>
                <c:pt idx="992">
                  <c:v>4.96</c:v>
                </c:pt>
                <c:pt idx="993">
                  <c:v>4.9649999999999981</c:v>
                </c:pt>
                <c:pt idx="994">
                  <c:v>4.9700000000000015</c:v>
                </c:pt>
                <c:pt idx="995">
                  <c:v>4.9749999999999996</c:v>
                </c:pt>
                <c:pt idx="996">
                  <c:v>4.9800000000000004</c:v>
                </c:pt>
                <c:pt idx="997">
                  <c:v>4.9850000000000003</c:v>
                </c:pt>
                <c:pt idx="998">
                  <c:v>4.99</c:v>
                </c:pt>
                <c:pt idx="999">
                  <c:v>4.9950000000000001</c:v>
                </c:pt>
                <c:pt idx="1000">
                  <c:v>5</c:v>
                </c:pt>
                <c:pt idx="1001">
                  <c:v>5.0049999999999981</c:v>
                </c:pt>
                <c:pt idx="1002">
                  <c:v>5.01</c:v>
                </c:pt>
                <c:pt idx="1003">
                  <c:v>5.0149999999999979</c:v>
                </c:pt>
                <c:pt idx="1004">
                  <c:v>5.0199999999999996</c:v>
                </c:pt>
                <c:pt idx="1005">
                  <c:v>5.0249999999999986</c:v>
                </c:pt>
                <c:pt idx="1006">
                  <c:v>5.03</c:v>
                </c:pt>
                <c:pt idx="1007">
                  <c:v>5.0350000000000001</c:v>
                </c:pt>
                <c:pt idx="1008">
                  <c:v>5.04</c:v>
                </c:pt>
                <c:pt idx="1009">
                  <c:v>5.0449999999999982</c:v>
                </c:pt>
                <c:pt idx="1010">
                  <c:v>5.05</c:v>
                </c:pt>
                <c:pt idx="1011">
                  <c:v>5.0549999999999979</c:v>
                </c:pt>
                <c:pt idx="1012">
                  <c:v>5.0599999999999996</c:v>
                </c:pt>
                <c:pt idx="1013">
                  <c:v>5.0649999999999986</c:v>
                </c:pt>
                <c:pt idx="1014">
                  <c:v>5.07</c:v>
                </c:pt>
                <c:pt idx="1015">
                  <c:v>5.0750000000000002</c:v>
                </c:pt>
                <c:pt idx="1016">
                  <c:v>5.08</c:v>
                </c:pt>
                <c:pt idx="1017">
                  <c:v>5.085</c:v>
                </c:pt>
                <c:pt idx="1018">
                  <c:v>5.09</c:v>
                </c:pt>
                <c:pt idx="1019">
                  <c:v>5.094999999999998</c:v>
                </c:pt>
                <c:pt idx="1020">
                  <c:v>5.0999999999999996</c:v>
                </c:pt>
                <c:pt idx="1021">
                  <c:v>5.1049999999999986</c:v>
                </c:pt>
                <c:pt idx="1022">
                  <c:v>5.1099999999999985</c:v>
                </c:pt>
                <c:pt idx="1023">
                  <c:v>5.1149999999999975</c:v>
                </c:pt>
                <c:pt idx="1024">
                  <c:v>5.1199999999999983</c:v>
                </c:pt>
                <c:pt idx="1025">
                  <c:v>5.1249999999999973</c:v>
                </c:pt>
                <c:pt idx="1026">
                  <c:v>5.13</c:v>
                </c:pt>
                <c:pt idx="1027">
                  <c:v>5.134999999999998</c:v>
                </c:pt>
                <c:pt idx="1028">
                  <c:v>5.14</c:v>
                </c:pt>
                <c:pt idx="1029">
                  <c:v>5.1449999999999978</c:v>
                </c:pt>
                <c:pt idx="1030">
                  <c:v>5.1499999999999995</c:v>
                </c:pt>
                <c:pt idx="1031">
                  <c:v>5.1549999999999976</c:v>
                </c:pt>
                <c:pt idx="1032">
                  <c:v>5.1599999999999984</c:v>
                </c:pt>
                <c:pt idx="1033">
                  <c:v>5.1649999999999974</c:v>
                </c:pt>
                <c:pt idx="1034">
                  <c:v>5.17</c:v>
                </c:pt>
                <c:pt idx="1035">
                  <c:v>5.174999999999998</c:v>
                </c:pt>
                <c:pt idx="1036">
                  <c:v>5.18</c:v>
                </c:pt>
                <c:pt idx="1037">
                  <c:v>5.1849999999999978</c:v>
                </c:pt>
                <c:pt idx="1038">
                  <c:v>5.1899999999999995</c:v>
                </c:pt>
                <c:pt idx="1039">
                  <c:v>5.1949999999999976</c:v>
                </c:pt>
                <c:pt idx="1040">
                  <c:v>5.2</c:v>
                </c:pt>
                <c:pt idx="1041">
                  <c:v>5.2050000000000001</c:v>
                </c:pt>
                <c:pt idx="1042">
                  <c:v>5.21</c:v>
                </c:pt>
                <c:pt idx="1043">
                  <c:v>5.2149999999999981</c:v>
                </c:pt>
                <c:pt idx="1044">
                  <c:v>5.22</c:v>
                </c:pt>
                <c:pt idx="1045">
                  <c:v>5.2249999999999979</c:v>
                </c:pt>
                <c:pt idx="1046">
                  <c:v>5.23</c:v>
                </c:pt>
                <c:pt idx="1047">
                  <c:v>5.2350000000000003</c:v>
                </c:pt>
                <c:pt idx="1048">
                  <c:v>5.24</c:v>
                </c:pt>
                <c:pt idx="1049">
                  <c:v>5.2450000000000001</c:v>
                </c:pt>
                <c:pt idx="1050">
                  <c:v>5.25</c:v>
                </c:pt>
                <c:pt idx="1051">
                  <c:v>5.2549999999999981</c:v>
                </c:pt>
                <c:pt idx="1052">
                  <c:v>5.26</c:v>
                </c:pt>
                <c:pt idx="1053">
                  <c:v>5.2649999999999979</c:v>
                </c:pt>
                <c:pt idx="1054">
                  <c:v>5.2700000000000014</c:v>
                </c:pt>
                <c:pt idx="1055">
                  <c:v>5.2750000000000004</c:v>
                </c:pt>
                <c:pt idx="1056">
                  <c:v>5.28</c:v>
                </c:pt>
                <c:pt idx="1057">
                  <c:v>5.2850000000000001</c:v>
                </c:pt>
                <c:pt idx="1058">
                  <c:v>5.29</c:v>
                </c:pt>
                <c:pt idx="1059">
                  <c:v>5.2949999999999982</c:v>
                </c:pt>
                <c:pt idx="1060">
                  <c:v>5.3</c:v>
                </c:pt>
                <c:pt idx="1061">
                  <c:v>5.3049999999999979</c:v>
                </c:pt>
                <c:pt idx="1062">
                  <c:v>5.31</c:v>
                </c:pt>
                <c:pt idx="1063">
                  <c:v>5.3149999999999986</c:v>
                </c:pt>
                <c:pt idx="1064">
                  <c:v>5.3199999999999985</c:v>
                </c:pt>
                <c:pt idx="1065">
                  <c:v>5.3249999999999975</c:v>
                </c:pt>
                <c:pt idx="1066">
                  <c:v>5.33</c:v>
                </c:pt>
                <c:pt idx="1067">
                  <c:v>5.335</c:v>
                </c:pt>
                <c:pt idx="1068">
                  <c:v>5.34</c:v>
                </c:pt>
                <c:pt idx="1069">
                  <c:v>5.344999999999998</c:v>
                </c:pt>
                <c:pt idx="1070">
                  <c:v>5.35</c:v>
                </c:pt>
                <c:pt idx="1071">
                  <c:v>5.3549999999999986</c:v>
                </c:pt>
                <c:pt idx="1072">
                  <c:v>5.3599999999999985</c:v>
                </c:pt>
                <c:pt idx="1073">
                  <c:v>5.3649999999999975</c:v>
                </c:pt>
                <c:pt idx="1074">
                  <c:v>5.37</c:v>
                </c:pt>
                <c:pt idx="1075">
                  <c:v>5.375</c:v>
                </c:pt>
                <c:pt idx="1076">
                  <c:v>5.38</c:v>
                </c:pt>
                <c:pt idx="1077">
                  <c:v>5.384999999999998</c:v>
                </c:pt>
                <c:pt idx="1078">
                  <c:v>5.39</c:v>
                </c:pt>
                <c:pt idx="1079">
                  <c:v>5.3949999999999978</c:v>
                </c:pt>
                <c:pt idx="1080">
                  <c:v>5.4</c:v>
                </c:pt>
                <c:pt idx="1081">
                  <c:v>5.4050000000000002</c:v>
                </c:pt>
                <c:pt idx="1082">
                  <c:v>5.41</c:v>
                </c:pt>
                <c:pt idx="1083">
                  <c:v>5.415</c:v>
                </c:pt>
                <c:pt idx="1084">
                  <c:v>5.42</c:v>
                </c:pt>
                <c:pt idx="1085">
                  <c:v>5.424999999999998</c:v>
                </c:pt>
                <c:pt idx="1086">
                  <c:v>5.4300000000000015</c:v>
                </c:pt>
                <c:pt idx="1087">
                  <c:v>5.4349999999999996</c:v>
                </c:pt>
                <c:pt idx="1088">
                  <c:v>5.44</c:v>
                </c:pt>
                <c:pt idx="1089">
                  <c:v>5.4450000000000003</c:v>
                </c:pt>
                <c:pt idx="1090">
                  <c:v>5.45</c:v>
                </c:pt>
                <c:pt idx="1091">
                  <c:v>5.4550000000000001</c:v>
                </c:pt>
                <c:pt idx="1092">
                  <c:v>5.46</c:v>
                </c:pt>
                <c:pt idx="1093">
                  <c:v>5.4649999999999981</c:v>
                </c:pt>
                <c:pt idx="1094">
                  <c:v>5.4700000000000015</c:v>
                </c:pt>
                <c:pt idx="1095">
                  <c:v>5.4749999999999996</c:v>
                </c:pt>
                <c:pt idx="1096">
                  <c:v>5.48</c:v>
                </c:pt>
                <c:pt idx="1097">
                  <c:v>5.4850000000000003</c:v>
                </c:pt>
                <c:pt idx="1098">
                  <c:v>5.49</c:v>
                </c:pt>
                <c:pt idx="1099">
                  <c:v>5.4950000000000001</c:v>
                </c:pt>
                <c:pt idx="1100">
                  <c:v>5.5</c:v>
                </c:pt>
                <c:pt idx="1101">
                  <c:v>5.5049999999999981</c:v>
                </c:pt>
                <c:pt idx="1102">
                  <c:v>5.51</c:v>
                </c:pt>
                <c:pt idx="1103">
                  <c:v>5.5149999999999979</c:v>
                </c:pt>
                <c:pt idx="1104">
                  <c:v>5.52</c:v>
                </c:pt>
                <c:pt idx="1105">
                  <c:v>5.5249999999999986</c:v>
                </c:pt>
                <c:pt idx="1106">
                  <c:v>5.53</c:v>
                </c:pt>
                <c:pt idx="1107">
                  <c:v>5.5350000000000001</c:v>
                </c:pt>
                <c:pt idx="1108">
                  <c:v>5.54</c:v>
                </c:pt>
                <c:pt idx="1109">
                  <c:v>5.5449999999999982</c:v>
                </c:pt>
                <c:pt idx="1110">
                  <c:v>5.55</c:v>
                </c:pt>
                <c:pt idx="1111">
                  <c:v>5.5549999999999979</c:v>
                </c:pt>
                <c:pt idx="1112">
                  <c:v>5.56</c:v>
                </c:pt>
                <c:pt idx="1113">
                  <c:v>5.5649999999999986</c:v>
                </c:pt>
                <c:pt idx="1114">
                  <c:v>5.57</c:v>
                </c:pt>
                <c:pt idx="1115">
                  <c:v>5.5750000000000002</c:v>
                </c:pt>
                <c:pt idx="1116">
                  <c:v>5.58</c:v>
                </c:pt>
                <c:pt idx="1117">
                  <c:v>5.585</c:v>
                </c:pt>
                <c:pt idx="1118">
                  <c:v>5.59</c:v>
                </c:pt>
                <c:pt idx="1119">
                  <c:v>5.594999999999998</c:v>
                </c:pt>
                <c:pt idx="1120">
                  <c:v>5.6</c:v>
                </c:pt>
                <c:pt idx="1121">
                  <c:v>5.6049999999999986</c:v>
                </c:pt>
                <c:pt idx="1122">
                  <c:v>5.6099999999999985</c:v>
                </c:pt>
                <c:pt idx="1123">
                  <c:v>5.6149999999999975</c:v>
                </c:pt>
                <c:pt idx="1124">
                  <c:v>5.6199999999999983</c:v>
                </c:pt>
                <c:pt idx="1125">
                  <c:v>5.6249999999999973</c:v>
                </c:pt>
                <c:pt idx="1126">
                  <c:v>5.63</c:v>
                </c:pt>
                <c:pt idx="1127">
                  <c:v>5.634999999999998</c:v>
                </c:pt>
                <c:pt idx="1128">
                  <c:v>5.64</c:v>
                </c:pt>
                <c:pt idx="1129">
                  <c:v>5.6449999999999978</c:v>
                </c:pt>
                <c:pt idx="1130">
                  <c:v>5.6499999999999995</c:v>
                </c:pt>
                <c:pt idx="1131">
                  <c:v>5.6549999999999976</c:v>
                </c:pt>
                <c:pt idx="1132">
                  <c:v>5.6599999999999984</c:v>
                </c:pt>
                <c:pt idx="1133">
                  <c:v>5.6649999999999974</c:v>
                </c:pt>
                <c:pt idx="1134">
                  <c:v>5.67</c:v>
                </c:pt>
                <c:pt idx="1135">
                  <c:v>5.674999999999998</c:v>
                </c:pt>
                <c:pt idx="1136">
                  <c:v>5.68</c:v>
                </c:pt>
                <c:pt idx="1137">
                  <c:v>5.6849999999999978</c:v>
                </c:pt>
                <c:pt idx="1138">
                  <c:v>5.6899999999999995</c:v>
                </c:pt>
                <c:pt idx="1139">
                  <c:v>5.6949999999999976</c:v>
                </c:pt>
                <c:pt idx="1140">
                  <c:v>5.7</c:v>
                </c:pt>
                <c:pt idx="1141">
                  <c:v>5.7050000000000001</c:v>
                </c:pt>
                <c:pt idx="1142">
                  <c:v>5.71</c:v>
                </c:pt>
                <c:pt idx="1143">
                  <c:v>5.7149999999999981</c:v>
                </c:pt>
                <c:pt idx="1144">
                  <c:v>5.72</c:v>
                </c:pt>
                <c:pt idx="1145">
                  <c:v>5.7249999999999979</c:v>
                </c:pt>
                <c:pt idx="1146">
                  <c:v>5.73</c:v>
                </c:pt>
                <c:pt idx="1147">
                  <c:v>5.7350000000000003</c:v>
                </c:pt>
                <c:pt idx="1148">
                  <c:v>5.74</c:v>
                </c:pt>
                <c:pt idx="1149">
                  <c:v>5.7450000000000001</c:v>
                </c:pt>
                <c:pt idx="1150">
                  <c:v>5.75</c:v>
                </c:pt>
                <c:pt idx="1151">
                  <c:v>5.7549999999999981</c:v>
                </c:pt>
                <c:pt idx="1152">
                  <c:v>5.76</c:v>
                </c:pt>
                <c:pt idx="1153">
                  <c:v>5.7649999999999979</c:v>
                </c:pt>
                <c:pt idx="1154">
                  <c:v>5.7700000000000014</c:v>
                </c:pt>
                <c:pt idx="1155">
                  <c:v>5.7750000000000004</c:v>
                </c:pt>
                <c:pt idx="1156">
                  <c:v>5.78</c:v>
                </c:pt>
                <c:pt idx="1157">
                  <c:v>5.7850000000000001</c:v>
                </c:pt>
                <c:pt idx="1158">
                  <c:v>5.79</c:v>
                </c:pt>
                <c:pt idx="1159">
                  <c:v>5.7949999999999982</c:v>
                </c:pt>
                <c:pt idx="1160">
                  <c:v>5.8</c:v>
                </c:pt>
                <c:pt idx="1161">
                  <c:v>5.8049999999999979</c:v>
                </c:pt>
                <c:pt idx="1162">
                  <c:v>5.81</c:v>
                </c:pt>
                <c:pt idx="1163">
                  <c:v>5.8149999999999986</c:v>
                </c:pt>
                <c:pt idx="1164">
                  <c:v>5.8199999999999985</c:v>
                </c:pt>
                <c:pt idx="1165">
                  <c:v>5.8249999999999975</c:v>
                </c:pt>
                <c:pt idx="1166">
                  <c:v>5.83</c:v>
                </c:pt>
                <c:pt idx="1167">
                  <c:v>5.835</c:v>
                </c:pt>
                <c:pt idx="1168">
                  <c:v>5.84</c:v>
                </c:pt>
                <c:pt idx="1169">
                  <c:v>5.844999999999998</c:v>
                </c:pt>
                <c:pt idx="1170">
                  <c:v>5.85</c:v>
                </c:pt>
                <c:pt idx="1171">
                  <c:v>5.8549999999999986</c:v>
                </c:pt>
                <c:pt idx="1172">
                  <c:v>5.8599999999999985</c:v>
                </c:pt>
                <c:pt idx="1173">
                  <c:v>5.8649999999999975</c:v>
                </c:pt>
                <c:pt idx="1174">
                  <c:v>5.87</c:v>
                </c:pt>
                <c:pt idx="1175">
                  <c:v>5.875</c:v>
                </c:pt>
                <c:pt idx="1176">
                  <c:v>5.88</c:v>
                </c:pt>
                <c:pt idx="1177">
                  <c:v>5.884999999999998</c:v>
                </c:pt>
                <c:pt idx="1178">
                  <c:v>5.89</c:v>
                </c:pt>
                <c:pt idx="1179">
                  <c:v>5.8949999999999978</c:v>
                </c:pt>
                <c:pt idx="1180">
                  <c:v>5.9</c:v>
                </c:pt>
                <c:pt idx="1181">
                  <c:v>5.9050000000000002</c:v>
                </c:pt>
                <c:pt idx="1182">
                  <c:v>5.91</c:v>
                </c:pt>
                <c:pt idx="1183">
                  <c:v>5.915</c:v>
                </c:pt>
                <c:pt idx="1184">
                  <c:v>5.92</c:v>
                </c:pt>
                <c:pt idx="1185">
                  <c:v>5.924999999999998</c:v>
                </c:pt>
                <c:pt idx="1186">
                  <c:v>5.9300000000000015</c:v>
                </c:pt>
                <c:pt idx="1187">
                  <c:v>5.9349999999999996</c:v>
                </c:pt>
                <c:pt idx="1188">
                  <c:v>5.94</c:v>
                </c:pt>
                <c:pt idx="1189">
                  <c:v>5.9450000000000003</c:v>
                </c:pt>
                <c:pt idx="1190">
                  <c:v>5.95</c:v>
                </c:pt>
                <c:pt idx="1191">
                  <c:v>5.9550000000000001</c:v>
                </c:pt>
                <c:pt idx="1192">
                  <c:v>5.96</c:v>
                </c:pt>
                <c:pt idx="1193">
                  <c:v>5.9649999999999981</c:v>
                </c:pt>
                <c:pt idx="1194">
                  <c:v>5.9700000000000015</c:v>
                </c:pt>
                <c:pt idx="1195">
                  <c:v>5.9749999999999996</c:v>
                </c:pt>
                <c:pt idx="1196">
                  <c:v>5.98</c:v>
                </c:pt>
                <c:pt idx="1197">
                  <c:v>5.9850000000000003</c:v>
                </c:pt>
                <c:pt idx="1198">
                  <c:v>5.99</c:v>
                </c:pt>
                <c:pt idx="1199">
                  <c:v>5.9950000000000001</c:v>
                </c:pt>
                <c:pt idx="1200">
                  <c:v>6</c:v>
                </c:pt>
                <c:pt idx="1201">
                  <c:v>6.0049999999999981</c:v>
                </c:pt>
                <c:pt idx="1202">
                  <c:v>6.01</c:v>
                </c:pt>
                <c:pt idx="1203">
                  <c:v>6.0149999999999979</c:v>
                </c:pt>
                <c:pt idx="1204">
                  <c:v>6.02</c:v>
                </c:pt>
                <c:pt idx="1205">
                  <c:v>6.0249999999999986</c:v>
                </c:pt>
                <c:pt idx="1206">
                  <c:v>6.03</c:v>
                </c:pt>
                <c:pt idx="1207">
                  <c:v>6.0350000000000001</c:v>
                </c:pt>
                <c:pt idx="1208">
                  <c:v>6.04</c:v>
                </c:pt>
                <c:pt idx="1209">
                  <c:v>6.0449999999999982</c:v>
                </c:pt>
                <c:pt idx="1210">
                  <c:v>6.05</c:v>
                </c:pt>
                <c:pt idx="1211">
                  <c:v>6.0549999999999979</c:v>
                </c:pt>
                <c:pt idx="1212">
                  <c:v>6.06</c:v>
                </c:pt>
                <c:pt idx="1213">
                  <c:v>6.0649999999999986</c:v>
                </c:pt>
                <c:pt idx="1214">
                  <c:v>6.07</c:v>
                </c:pt>
                <c:pt idx="1215">
                  <c:v>6.0750000000000002</c:v>
                </c:pt>
                <c:pt idx="1216">
                  <c:v>6.08</c:v>
                </c:pt>
                <c:pt idx="1217">
                  <c:v>6.085</c:v>
                </c:pt>
                <c:pt idx="1218">
                  <c:v>6.09</c:v>
                </c:pt>
                <c:pt idx="1219">
                  <c:v>6.094999999999998</c:v>
                </c:pt>
                <c:pt idx="1220">
                  <c:v>6.1</c:v>
                </c:pt>
                <c:pt idx="1221">
                  <c:v>6.1049999999999986</c:v>
                </c:pt>
                <c:pt idx="1222">
                  <c:v>6.1099999999999985</c:v>
                </c:pt>
                <c:pt idx="1223">
                  <c:v>6.1149999999999975</c:v>
                </c:pt>
                <c:pt idx="1224">
                  <c:v>6.1199999999999983</c:v>
                </c:pt>
                <c:pt idx="1225">
                  <c:v>6.1249999999999973</c:v>
                </c:pt>
                <c:pt idx="1226">
                  <c:v>6.13</c:v>
                </c:pt>
                <c:pt idx="1227">
                  <c:v>6.134999999999998</c:v>
                </c:pt>
                <c:pt idx="1228">
                  <c:v>6.14</c:v>
                </c:pt>
                <c:pt idx="1229">
                  <c:v>6.1449999999999978</c:v>
                </c:pt>
                <c:pt idx="1230">
                  <c:v>6.1499999999999995</c:v>
                </c:pt>
                <c:pt idx="1231">
                  <c:v>6.1549999999999976</c:v>
                </c:pt>
                <c:pt idx="1232">
                  <c:v>6.1599999999999984</c:v>
                </c:pt>
                <c:pt idx="1233">
                  <c:v>6.1649999999999974</c:v>
                </c:pt>
                <c:pt idx="1234">
                  <c:v>6.17</c:v>
                </c:pt>
                <c:pt idx="1235">
                  <c:v>6.174999999999998</c:v>
                </c:pt>
                <c:pt idx="1236">
                  <c:v>6.18</c:v>
                </c:pt>
                <c:pt idx="1237">
                  <c:v>6.1849999999999978</c:v>
                </c:pt>
                <c:pt idx="1238">
                  <c:v>6.1899999999999995</c:v>
                </c:pt>
                <c:pt idx="1239">
                  <c:v>6.1949999999999976</c:v>
                </c:pt>
                <c:pt idx="1240">
                  <c:v>6.2</c:v>
                </c:pt>
                <c:pt idx="1241">
                  <c:v>6.2050000000000001</c:v>
                </c:pt>
                <c:pt idx="1242">
                  <c:v>6.21</c:v>
                </c:pt>
                <c:pt idx="1243">
                  <c:v>6.2149999999999981</c:v>
                </c:pt>
                <c:pt idx="1244">
                  <c:v>6.22</c:v>
                </c:pt>
                <c:pt idx="1245">
                  <c:v>6.2249999999999979</c:v>
                </c:pt>
                <c:pt idx="1246">
                  <c:v>6.23</c:v>
                </c:pt>
                <c:pt idx="1247">
                  <c:v>6.2350000000000003</c:v>
                </c:pt>
                <c:pt idx="1248">
                  <c:v>6.24</c:v>
                </c:pt>
                <c:pt idx="1249">
                  <c:v>6.2450000000000001</c:v>
                </c:pt>
                <c:pt idx="1250">
                  <c:v>6.25</c:v>
                </c:pt>
                <c:pt idx="1251">
                  <c:v>6.2549999999999981</c:v>
                </c:pt>
                <c:pt idx="1252">
                  <c:v>6.26</c:v>
                </c:pt>
                <c:pt idx="1253">
                  <c:v>6.2649999999999979</c:v>
                </c:pt>
                <c:pt idx="1254">
                  <c:v>6.2700000000000014</c:v>
                </c:pt>
                <c:pt idx="1255">
                  <c:v>6.2750000000000004</c:v>
                </c:pt>
                <c:pt idx="1256">
                  <c:v>6.28</c:v>
                </c:pt>
                <c:pt idx="1257">
                  <c:v>6.2850000000000001</c:v>
                </c:pt>
                <c:pt idx="1258">
                  <c:v>6.29</c:v>
                </c:pt>
                <c:pt idx="1259">
                  <c:v>6.2949999999999982</c:v>
                </c:pt>
                <c:pt idx="1260">
                  <c:v>6.3</c:v>
                </c:pt>
                <c:pt idx="1261">
                  <c:v>6.3049999999999979</c:v>
                </c:pt>
                <c:pt idx="1262">
                  <c:v>6.31</c:v>
                </c:pt>
                <c:pt idx="1263">
                  <c:v>6.3149999999999986</c:v>
                </c:pt>
                <c:pt idx="1264">
                  <c:v>6.3199999999999985</c:v>
                </c:pt>
                <c:pt idx="1265">
                  <c:v>6.3249999999999975</c:v>
                </c:pt>
                <c:pt idx="1266">
                  <c:v>6.33</c:v>
                </c:pt>
                <c:pt idx="1267">
                  <c:v>6.335</c:v>
                </c:pt>
                <c:pt idx="1268">
                  <c:v>6.34</c:v>
                </c:pt>
                <c:pt idx="1269">
                  <c:v>6.344999999999998</c:v>
                </c:pt>
                <c:pt idx="1270">
                  <c:v>6.35</c:v>
                </c:pt>
                <c:pt idx="1271">
                  <c:v>6.3549999999999986</c:v>
                </c:pt>
                <c:pt idx="1272">
                  <c:v>6.3599999999999985</c:v>
                </c:pt>
                <c:pt idx="1273">
                  <c:v>6.3649999999999975</c:v>
                </c:pt>
                <c:pt idx="1274">
                  <c:v>6.37</c:v>
                </c:pt>
                <c:pt idx="1275">
                  <c:v>6.375</c:v>
                </c:pt>
                <c:pt idx="1276">
                  <c:v>6.38</c:v>
                </c:pt>
                <c:pt idx="1277">
                  <c:v>6.384999999999998</c:v>
                </c:pt>
                <c:pt idx="1278">
                  <c:v>6.39</c:v>
                </c:pt>
                <c:pt idx="1279">
                  <c:v>6.3949999999999978</c:v>
                </c:pt>
                <c:pt idx="1280">
                  <c:v>6.4</c:v>
                </c:pt>
                <c:pt idx="1281">
                  <c:v>6.4050000000000002</c:v>
                </c:pt>
                <c:pt idx="1282">
                  <c:v>6.41</c:v>
                </c:pt>
                <c:pt idx="1283">
                  <c:v>6.415</c:v>
                </c:pt>
                <c:pt idx="1284">
                  <c:v>6.42</c:v>
                </c:pt>
                <c:pt idx="1285">
                  <c:v>6.424999999999998</c:v>
                </c:pt>
                <c:pt idx="1286">
                  <c:v>6.4300000000000015</c:v>
                </c:pt>
                <c:pt idx="1287">
                  <c:v>6.4349999999999996</c:v>
                </c:pt>
                <c:pt idx="1288">
                  <c:v>6.44</c:v>
                </c:pt>
                <c:pt idx="1289">
                  <c:v>6.4450000000000003</c:v>
                </c:pt>
                <c:pt idx="1290">
                  <c:v>6.45</c:v>
                </c:pt>
                <c:pt idx="1291">
                  <c:v>6.4550000000000001</c:v>
                </c:pt>
                <c:pt idx="1292">
                  <c:v>6.46</c:v>
                </c:pt>
                <c:pt idx="1293">
                  <c:v>6.4649999999999981</c:v>
                </c:pt>
                <c:pt idx="1294">
                  <c:v>6.4700000000000015</c:v>
                </c:pt>
                <c:pt idx="1295">
                  <c:v>6.4749999999999996</c:v>
                </c:pt>
                <c:pt idx="1296">
                  <c:v>6.48</c:v>
                </c:pt>
                <c:pt idx="1297">
                  <c:v>6.4850000000000003</c:v>
                </c:pt>
                <c:pt idx="1298">
                  <c:v>6.49</c:v>
                </c:pt>
                <c:pt idx="1299">
                  <c:v>6.4950000000000001</c:v>
                </c:pt>
                <c:pt idx="1300">
                  <c:v>6.5</c:v>
                </c:pt>
                <c:pt idx="1301">
                  <c:v>6.5049999999999981</c:v>
                </c:pt>
                <c:pt idx="1302">
                  <c:v>6.51</c:v>
                </c:pt>
                <c:pt idx="1303">
                  <c:v>6.5149999999999979</c:v>
                </c:pt>
                <c:pt idx="1304">
                  <c:v>6.52</c:v>
                </c:pt>
                <c:pt idx="1305">
                  <c:v>6.5249999999999986</c:v>
                </c:pt>
                <c:pt idx="1306">
                  <c:v>6.53</c:v>
                </c:pt>
                <c:pt idx="1307">
                  <c:v>6.5350000000000001</c:v>
                </c:pt>
                <c:pt idx="1308">
                  <c:v>6.54</c:v>
                </c:pt>
                <c:pt idx="1309">
                  <c:v>6.5449999999999982</c:v>
                </c:pt>
                <c:pt idx="1310">
                  <c:v>6.55</c:v>
                </c:pt>
                <c:pt idx="1311">
                  <c:v>6.5549999999999979</c:v>
                </c:pt>
                <c:pt idx="1312">
                  <c:v>6.56</c:v>
                </c:pt>
                <c:pt idx="1313">
                  <c:v>6.5649999999999986</c:v>
                </c:pt>
                <c:pt idx="1314">
                  <c:v>6.57</c:v>
                </c:pt>
                <c:pt idx="1315">
                  <c:v>6.5750000000000002</c:v>
                </c:pt>
                <c:pt idx="1316">
                  <c:v>6.58</c:v>
                </c:pt>
                <c:pt idx="1317">
                  <c:v>6.585</c:v>
                </c:pt>
                <c:pt idx="1318">
                  <c:v>6.59</c:v>
                </c:pt>
                <c:pt idx="1319">
                  <c:v>6.594999999999998</c:v>
                </c:pt>
                <c:pt idx="1320">
                  <c:v>6.6</c:v>
                </c:pt>
                <c:pt idx="1321">
                  <c:v>6.6049999999999986</c:v>
                </c:pt>
                <c:pt idx="1322">
                  <c:v>6.6099999999999985</c:v>
                </c:pt>
                <c:pt idx="1323">
                  <c:v>6.6149999999999975</c:v>
                </c:pt>
                <c:pt idx="1324">
                  <c:v>6.6199999999999983</c:v>
                </c:pt>
                <c:pt idx="1325">
                  <c:v>6.6249999999999973</c:v>
                </c:pt>
                <c:pt idx="1326">
                  <c:v>6.63</c:v>
                </c:pt>
                <c:pt idx="1327">
                  <c:v>6.634999999999998</c:v>
                </c:pt>
                <c:pt idx="1328">
                  <c:v>6.64</c:v>
                </c:pt>
                <c:pt idx="1329">
                  <c:v>6.6449999999999978</c:v>
                </c:pt>
                <c:pt idx="1330">
                  <c:v>6.6499999999999995</c:v>
                </c:pt>
                <c:pt idx="1331">
                  <c:v>6.6549999999999976</c:v>
                </c:pt>
                <c:pt idx="1332">
                  <c:v>6.6599999999999984</c:v>
                </c:pt>
                <c:pt idx="1333">
                  <c:v>6.6649999999999974</c:v>
                </c:pt>
                <c:pt idx="1334">
                  <c:v>6.67</c:v>
                </c:pt>
                <c:pt idx="1335">
                  <c:v>6.674999999999998</c:v>
                </c:pt>
                <c:pt idx="1336">
                  <c:v>6.68</c:v>
                </c:pt>
                <c:pt idx="1337">
                  <c:v>6.6849999999999978</c:v>
                </c:pt>
                <c:pt idx="1338">
                  <c:v>6.6899999999999995</c:v>
                </c:pt>
                <c:pt idx="1339">
                  <c:v>6.6949999999999976</c:v>
                </c:pt>
                <c:pt idx="1340">
                  <c:v>6.7</c:v>
                </c:pt>
                <c:pt idx="1341">
                  <c:v>6.7050000000000001</c:v>
                </c:pt>
                <c:pt idx="1342">
                  <c:v>6.71</c:v>
                </c:pt>
                <c:pt idx="1343">
                  <c:v>6.7149999999999981</c:v>
                </c:pt>
                <c:pt idx="1344">
                  <c:v>6.72</c:v>
                </c:pt>
                <c:pt idx="1345">
                  <c:v>6.7249999999999979</c:v>
                </c:pt>
                <c:pt idx="1346">
                  <c:v>6.73</c:v>
                </c:pt>
                <c:pt idx="1347">
                  <c:v>6.7350000000000003</c:v>
                </c:pt>
                <c:pt idx="1348">
                  <c:v>6.74</c:v>
                </c:pt>
                <c:pt idx="1349">
                  <c:v>6.7450000000000001</c:v>
                </c:pt>
                <c:pt idx="1350">
                  <c:v>6.75</c:v>
                </c:pt>
                <c:pt idx="1351">
                  <c:v>6.7549999999999981</c:v>
                </c:pt>
                <c:pt idx="1352">
                  <c:v>6.76</c:v>
                </c:pt>
                <c:pt idx="1353">
                  <c:v>6.7649999999999979</c:v>
                </c:pt>
                <c:pt idx="1354">
                  <c:v>6.7700000000000014</c:v>
                </c:pt>
                <c:pt idx="1355">
                  <c:v>6.7750000000000004</c:v>
                </c:pt>
                <c:pt idx="1356">
                  <c:v>6.78</c:v>
                </c:pt>
                <c:pt idx="1357">
                  <c:v>6.7850000000000001</c:v>
                </c:pt>
                <c:pt idx="1358">
                  <c:v>6.79</c:v>
                </c:pt>
                <c:pt idx="1359">
                  <c:v>6.7949999999999982</c:v>
                </c:pt>
                <c:pt idx="1360">
                  <c:v>6.8</c:v>
                </c:pt>
                <c:pt idx="1361">
                  <c:v>6.8049999999999979</c:v>
                </c:pt>
                <c:pt idx="1362">
                  <c:v>6.81</c:v>
                </c:pt>
                <c:pt idx="1363">
                  <c:v>6.8149999999999986</c:v>
                </c:pt>
                <c:pt idx="1364">
                  <c:v>6.8199999999999985</c:v>
                </c:pt>
                <c:pt idx="1365">
                  <c:v>6.8249999999999975</c:v>
                </c:pt>
                <c:pt idx="1366">
                  <c:v>6.83</c:v>
                </c:pt>
                <c:pt idx="1367">
                  <c:v>6.835</c:v>
                </c:pt>
                <c:pt idx="1368">
                  <c:v>6.84</c:v>
                </c:pt>
                <c:pt idx="1369">
                  <c:v>6.844999999999998</c:v>
                </c:pt>
                <c:pt idx="1370">
                  <c:v>6.85</c:v>
                </c:pt>
                <c:pt idx="1371">
                  <c:v>6.8549999999999986</c:v>
                </c:pt>
                <c:pt idx="1372">
                  <c:v>6.8599999999999985</c:v>
                </c:pt>
                <c:pt idx="1373">
                  <c:v>6.8649999999999975</c:v>
                </c:pt>
                <c:pt idx="1374">
                  <c:v>6.87</c:v>
                </c:pt>
                <c:pt idx="1375">
                  <c:v>6.875</c:v>
                </c:pt>
                <c:pt idx="1376">
                  <c:v>6.88</c:v>
                </c:pt>
                <c:pt idx="1377">
                  <c:v>6.884999999999998</c:v>
                </c:pt>
                <c:pt idx="1378">
                  <c:v>6.89</c:v>
                </c:pt>
                <c:pt idx="1379">
                  <c:v>6.8949999999999978</c:v>
                </c:pt>
                <c:pt idx="1380">
                  <c:v>6.9</c:v>
                </c:pt>
                <c:pt idx="1381">
                  <c:v>6.9050000000000002</c:v>
                </c:pt>
                <c:pt idx="1382">
                  <c:v>6.91</c:v>
                </c:pt>
                <c:pt idx="1383">
                  <c:v>6.915</c:v>
                </c:pt>
                <c:pt idx="1384">
                  <c:v>6.92</c:v>
                </c:pt>
                <c:pt idx="1385">
                  <c:v>6.924999999999998</c:v>
                </c:pt>
                <c:pt idx="1386">
                  <c:v>6.9300000000000015</c:v>
                </c:pt>
                <c:pt idx="1387">
                  <c:v>6.9349999999999996</c:v>
                </c:pt>
                <c:pt idx="1388">
                  <c:v>6.94</c:v>
                </c:pt>
                <c:pt idx="1389">
                  <c:v>6.9450000000000003</c:v>
                </c:pt>
                <c:pt idx="1390">
                  <c:v>6.95</c:v>
                </c:pt>
                <c:pt idx="1391">
                  <c:v>6.9550000000000001</c:v>
                </c:pt>
                <c:pt idx="1392">
                  <c:v>6.96</c:v>
                </c:pt>
                <c:pt idx="1393">
                  <c:v>6.9649999999999981</c:v>
                </c:pt>
                <c:pt idx="1394">
                  <c:v>6.9700000000000015</c:v>
                </c:pt>
                <c:pt idx="1395">
                  <c:v>6.9749999999999996</c:v>
                </c:pt>
                <c:pt idx="1396">
                  <c:v>6.98</c:v>
                </c:pt>
                <c:pt idx="1397">
                  <c:v>6.9850000000000003</c:v>
                </c:pt>
                <c:pt idx="1398">
                  <c:v>6.99</c:v>
                </c:pt>
                <c:pt idx="1399">
                  <c:v>6.9950000000000001</c:v>
                </c:pt>
                <c:pt idx="1400">
                  <c:v>7</c:v>
                </c:pt>
                <c:pt idx="1401">
                  <c:v>7.0049999999999981</c:v>
                </c:pt>
                <c:pt idx="1402">
                  <c:v>7.01</c:v>
                </c:pt>
                <c:pt idx="1403">
                  <c:v>7.0149999999999979</c:v>
                </c:pt>
                <c:pt idx="1404">
                  <c:v>7.02</c:v>
                </c:pt>
                <c:pt idx="1405">
                  <c:v>7.0249999999999986</c:v>
                </c:pt>
                <c:pt idx="1406">
                  <c:v>7.03</c:v>
                </c:pt>
                <c:pt idx="1407">
                  <c:v>7.0350000000000001</c:v>
                </c:pt>
                <c:pt idx="1408">
                  <c:v>7.04</c:v>
                </c:pt>
                <c:pt idx="1409">
                  <c:v>7.0449999999999982</c:v>
                </c:pt>
                <c:pt idx="1410">
                  <c:v>7.05</c:v>
                </c:pt>
                <c:pt idx="1411">
                  <c:v>7.0549999999999979</c:v>
                </c:pt>
                <c:pt idx="1412">
                  <c:v>7.06</c:v>
                </c:pt>
                <c:pt idx="1413">
                  <c:v>7.0649999999999986</c:v>
                </c:pt>
                <c:pt idx="1414">
                  <c:v>7.07</c:v>
                </c:pt>
                <c:pt idx="1415">
                  <c:v>7.0750000000000002</c:v>
                </c:pt>
                <c:pt idx="1416">
                  <c:v>7.08</c:v>
                </c:pt>
                <c:pt idx="1417">
                  <c:v>7.085</c:v>
                </c:pt>
                <c:pt idx="1418">
                  <c:v>7.09</c:v>
                </c:pt>
                <c:pt idx="1419">
                  <c:v>7.094999999999998</c:v>
                </c:pt>
                <c:pt idx="1420">
                  <c:v>7.1</c:v>
                </c:pt>
                <c:pt idx="1421">
                  <c:v>7.1049999999999986</c:v>
                </c:pt>
                <c:pt idx="1422">
                  <c:v>7.1099999999999985</c:v>
                </c:pt>
                <c:pt idx="1423">
                  <c:v>7.1149999999999975</c:v>
                </c:pt>
                <c:pt idx="1424">
                  <c:v>7.1199999999999983</c:v>
                </c:pt>
                <c:pt idx="1425">
                  <c:v>7.1249999999999973</c:v>
                </c:pt>
                <c:pt idx="1426">
                  <c:v>7.13</c:v>
                </c:pt>
                <c:pt idx="1427">
                  <c:v>7.134999999999998</c:v>
                </c:pt>
                <c:pt idx="1428">
                  <c:v>7.14</c:v>
                </c:pt>
                <c:pt idx="1429">
                  <c:v>7.1449999999999978</c:v>
                </c:pt>
                <c:pt idx="1430">
                  <c:v>7.1499999999999995</c:v>
                </c:pt>
                <c:pt idx="1431">
                  <c:v>7.1549999999999976</c:v>
                </c:pt>
                <c:pt idx="1432">
                  <c:v>7.1599999999999984</c:v>
                </c:pt>
                <c:pt idx="1433">
                  <c:v>7.1649999999999974</c:v>
                </c:pt>
                <c:pt idx="1434">
                  <c:v>7.17</c:v>
                </c:pt>
                <c:pt idx="1435">
                  <c:v>7.174999999999998</c:v>
                </c:pt>
                <c:pt idx="1436">
                  <c:v>7.18</c:v>
                </c:pt>
                <c:pt idx="1437">
                  <c:v>7.1849999999999978</c:v>
                </c:pt>
                <c:pt idx="1438">
                  <c:v>7.1899999999999995</c:v>
                </c:pt>
                <c:pt idx="1439">
                  <c:v>7.1949999999999976</c:v>
                </c:pt>
                <c:pt idx="1440">
                  <c:v>7.2</c:v>
                </c:pt>
                <c:pt idx="1441">
                  <c:v>7.2050000000000001</c:v>
                </c:pt>
                <c:pt idx="1442">
                  <c:v>7.21</c:v>
                </c:pt>
                <c:pt idx="1443">
                  <c:v>7.2149999999999981</c:v>
                </c:pt>
                <c:pt idx="1444">
                  <c:v>7.22</c:v>
                </c:pt>
                <c:pt idx="1445">
                  <c:v>7.2249999999999979</c:v>
                </c:pt>
                <c:pt idx="1446">
                  <c:v>7.23</c:v>
                </c:pt>
                <c:pt idx="1447">
                  <c:v>7.2350000000000003</c:v>
                </c:pt>
                <c:pt idx="1448">
                  <c:v>7.24</c:v>
                </c:pt>
                <c:pt idx="1449">
                  <c:v>7.2450000000000001</c:v>
                </c:pt>
                <c:pt idx="1450">
                  <c:v>7.25</c:v>
                </c:pt>
                <c:pt idx="1451">
                  <c:v>7.2549999999999981</c:v>
                </c:pt>
                <c:pt idx="1452">
                  <c:v>7.26</c:v>
                </c:pt>
                <c:pt idx="1453">
                  <c:v>7.2649999999999979</c:v>
                </c:pt>
                <c:pt idx="1454">
                  <c:v>7.2700000000000014</c:v>
                </c:pt>
                <c:pt idx="1455">
                  <c:v>7.2750000000000004</c:v>
                </c:pt>
                <c:pt idx="1456">
                  <c:v>7.28</c:v>
                </c:pt>
                <c:pt idx="1457">
                  <c:v>7.2850000000000001</c:v>
                </c:pt>
                <c:pt idx="1458">
                  <c:v>7.29</c:v>
                </c:pt>
                <c:pt idx="1459">
                  <c:v>7.2949999999999982</c:v>
                </c:pt>
                <c:pt idx="1460">
                  <c:v>7.3</c:v>
                </c:pt>
                <c:pt idx="1461">
                  <c:v>7.3049999999999979</c:v>
                </c:pt>
                <c:pt idx="1462">
                  <c:v>7.31</c:v>
                </c:pt>
                <c:pt idx="1463">
                  <c:v>7.3149999999999986</c:v>
                </c:pt>
                <c:pt idx="1464">
                  <c:v>7.3199999999999985</c:v>
                </c:pt>
                <c:pt idx="1465">
                  <c:v>7.3249999999999975</c:v>
                </c:pt>
                <c:pt idx="1466">
                  <c:v>7.33</c:v>
                </c:pt>
                <c:pt idx="1467">
                  <c:v>7.335</c:v>
                </c:pt>
                <c:pt idx="1468">
                  <c:v>7.34</c:v>
                </c:pt>
                <c:pt idx="1469">
                  <c:v>7.344999999999998</c:v>
                </c:pt>
                <c:pt idx="1470">
                  <c:v>7.35</c:v>
                </c:pt>
                <c:pt idx="1471">
                  <c:v>7.3549999999999986</c:v>
                </c:pt>
                <c:pt idx="1472">
                  <c:v>7.3599999999999985</c:v>
                </c:pt>
                <c:pt idx="1473">
                  <c:v>7.3649999999999975</c:v>
                </c:pt>
                <c:pt idx="1474">
                  <c:v>7.37</c:v>
                </c:pt>
                <c:pt idx="1475">
                  <c:v>7.375</c:v>
                </c:pt>
                <c:pt idx="1476">
                  <c:v>7.38</c:v>
                </c:pt>
                <c:pt idx="1477">
                  <c:v>7.384999999999998</c:v>
                </c:pt>
                <c:pt idx="1478">
                  <c:v>7.39</c:v>
                </c:pt>
                <c:pt idx="1479">
                  <c:v>7.3949999999999978</c:v>
                </c:pt>
                <c:pt idx="1480">
                  <c:v>7.4</c:v>
                </c:pt>
                <c:pt idx="1481">
                  <c:v>7.4050000000000002</c:v>
                </c:pt>
                <c:pt idx="1482">
                  <c:v>7.41</c:v>
                </c:pt>
                <c:pt idx="1483">
                  <c:v>7.415</c:v>
                </c:pt>
                <c:pt idx="1484">
                  <c:v>7.42</c:v>
                </c:pt>
                <c:pt idx="1485">
                  <c:v>7.424999999999998</c:v>
                </c:pt>
                <c:pt idx="1486">
                  <c:v>7.4300000000000015</c:v>
                </c:pt>
                <c:pt idx="1487">
                  <c:v>7.4349999999999996</c:v>
                </c:pt>
                <c:pt idx="1488">
                  <c:v>7.44</c:v>
                </c:pt>
                <c:pt idx="1489">
                  <c:v>7.4450000000000003</c:v>
                </c:pt>
                <c:pt idx="1490">
                  <c:v>7.45</c:v>
                </c:pt>
                <c:pt idx="1491">
                  <c:v>7.4550000000000001</c:v>
                </c:pt>
                <c:pt idx="1492">
                  <c:v>7.46</c:v>
                </c:pt>
                <c:pt idx="1493">
                  <c:v>7.4649999999999981</c:v>
                </c:pt>
                <c:pt idx="1494">
                  <c:v>7.4700000000000015</c:v>
                </c:pt>
                <c:pt idx="1495">
                  <c:v>7.4749999999999996</c:v>
                </c:pt>
                <c:pt idx="1496">
                  <c:v>7.48</c:v>
                </c:pt>
                <c:pt idx="1497">
                  <c:v>7.4850000000000003</c:v>
                </c:pt>
                <c:pt idx="1498">
                  <c:v>7.49</c:v>
                </c:pt>
                <c:pt idx="1499">
                  <c:v>7.4950000000000001</c:v>
                </c:pt>
                <c:pt idx="1500">
                  <c:v>7.5</c:v>
                </c:pt>
                <c:pt idx="1501">
                  <c:v>7.5049999999999981</c:v>
                </c:pt>
                <c:pt idx="1502">
                  <c:v>7.51</c:v>
                </c:pt>
                <c:pt idx="1503">
                  <c:v>7.5149999999999979</c:v>
                </c:pt>
                <c:pt idx="1504">
                  <c:v>7.52</c:v>
                </c:pt>
                <c:pt idx="1505">
                  <c:v>7.5249999999999986</c:v>
                </c:pt>
                <c:pt idx="1506">
                  <c:v>7.53</c:v>
                </c:pt>
                <c:pt idx="1507">
                  <c:v>7.5350000000000001</c:v>
                </c:pt>
                <c:pt idx="1508">
                  <c:v>7.54</c:v>
                </c:pt>
                <c:pt idx="1509">
                  <c:v>7.5449999999999982</c:v>
                </c:pt>
                <c:pt idx="1510">
                  <c:v>7.55</c:v>
                </c:pt>
                <c:pt idx="1511">
                  <c:v>7.5549999999999979</c:v>
                </c:pt>
                <c:pt idx="1512">
                  <c:v>7.56</c:v>
                </c:pt>
                <c:pt idx="1513">
                  <c:v>7.5649999999999986</c:v>
                </c:pt>
                <c:pt idx="1514">
                  <c:v>7.57</c:v>
                </c:pt>
                <c:pt idx="1515">
                  <c:v>7.5750000000000002</c:v>
                </c:pt>
                <c:pt idx="1516">
                  <c:v>7.58</c:v>
                </c:pt>
                <c:pt idx="1517">
                  <c:v>7.585</c:v>
                </c:pt>
                <c:pt idx="1518">
                  <c:v>7.59</c:v>
                </c:pt>
                <c:pt idx="1519">
                  <c:v>7.594999999999998</c:v>
                </c:pt>
                <c:pt idx="1520">
                  <c:v>7.6</c:v>
                </c:pt>
                <c:pt idx="1521">
                  <c:v>7.6049999999999986</c:v>
                </c:pt>
                <c:pt idx="1522">
                  <c:v>7.6099999999999985</c:v>
                </c:pt>
                <c:pt idx="1523">
                  <c:v>7.6149999999999975</c:v>
                </c:pt>
                <c:pt idx="1524">
                  <c:v>7.6199999999999983</c:v>
                </c:pt>
                <c:pt idx="1525">
                  <c:v>7.6249999999999973</c:v>
                </c:pt>
                <c:pt idx="1526">
                  <c:v>7.63</c:v>
                </c:pt>
                <c:pt idx="1527">
                  <c:v>7.634999999999998</c:v>
                </c:pt>
                <c:pt idx="1528">
                  <c:v>7.64</c:v>
                </c:pt>
                <c:pt idx="1529">
                  <c:v>7.6449999999999978</c:v>
                </c:pt>
                <c:pt idx="1530">
                  <c:v>7.6499999999999995</c:v>
                </c:pt>
                <c:pt idx="1531">
                  <c:v>7.6549999999999976</c:v>
                </c:pt>
                <c:pt idx="1532">
                  <c:v>7.6599999999999984</c:v>
                </c:pt>
                <c:pt idx="1533">
                  <c:v>7.6649999999999974</c:v>
                </c:pt>
                <c:pt idx="1534">
                  <c:v>7.67</c:v>
                </c:pt>
                <c:pt idx="1535">
                  <c:v>7.674999999999998</c:v>
                </c:pt>
                <c:pt idx="1536">
                  <c:v>7.68</c:v>
                </c:pt>
                <c:pt idx="1537">
                  <c:v>7.6849999999999978</c:v>
                </c:pt>
                <c:pt idx="1538">
                  <c:v>7.6899999999999995</c:v>
                </c:pt>
                <c:pt idx="1539">
                  <c:v>7.6949999999999976</c:v>
                </c:pt>
                <c:pt idx="1540">
                  <c:v>7.7</c:v>
                </c:pt>
                <c:pt idx="1541">
                  <c:v>7.7050000000000001</c:v>
                </c:pt>
                <c:pt idx="1542">
                  <c:v>7.71</c:v>
                </c:pt>
                <c:pt idx="1543">
                  <c:v>7.7149999999999981</c:v>
                </c:pt>
                <c:pt idx="1544">
                  <c:v>7.72</c:v>
                </c:pt>
                <c:pt idx="1545">
                  <c:v>7.7249999999999979</c:v>
                </c:pt>
                <c:pt idx="1546">
                  <c:v>7.73</c:v>
                </c:pt>
                <c:pt idx="1547">
                  <c:v>7.7350000000000003</c:v>
                </c:pt>
                <c:pt idx="1548">
                  <c:v>7.74</c:v>
                </c:pt>
                <c:pt idx="1549">
                  <c:v>7.7450000000000001</c:v>
                </c:pt>
                <c:pt idx="1550">
                  <c:v>7.75</c:v>
                </c:pt>
                <c:pt idx="1551">
                  <c:v>7.7549999999999981</c:v>
                </c:pt>
                <c:pt idx="1552">
                  <c:v>7.76</c:v>
                </c:pt>
                <c:pt idx="1553">
                  <c:v>7.7649999999999979</c:v>
                </c:pt>
                <c:pt idx="1554">
                  <c:v>7.7700000000000014</c:v>
                </c:pt>
                <c:pt idx="1555">
                  <c:v>7.7750000000000004</c:v>
                </c:pt>
                <c:pt idx="1556">
                  <c:v>7.78</c:v>
                </c:pt>
                <c:pt idx="1557">
                  <c:v>7.7850000000000001</c:v>
                </c:pt>
                <c:pt idx="1558">
                  <c:v>7.79</c:v>
                </c:pt>
                <c:pt idx="1559">
                  <c:v>7.7949999999999982</c:v>
                </c:pt>
                <c:pt idx="1560">
                  <c:v>7.8</c:v>
                </c:pt>
                <c:pt idx="1561">
                  <c:v>7.8049999999999979</c:v>
                </c:pt>
                <c:pt idx="1562">
                  <c:v>7.81</c:v>
                </c:pt>
                <c:pt idx="1563">
                  <c:v>7.8149999999999986</c:v>
                </c:pt>
                <c:pt idx="1564">
                  <c:v>7.8199999999999985</c:v>
                </c:pt>
                <c:pt idx="1565">
                  <c:v>7.8249999999999975</c:v>
                </c:pt>
                <c:pt idx="1566">
                  <c:v>7.83</c:v>
                </c:pt>
                <c:pt idx="1567">
                  <c:v>7.835</c:v>
                </c:pt>
                <c:pt idx="1568">
                  <c:v>7.84</c:v>
                </c:pt>
                <c:pt idx="1569">
                  <c:v>7.844999999999998</c:v>
                </c:pt>
                <c:pt idx="1570">
                  <c:v>7.85</c:v>
                </c:pt>
                <c:pt idx="1571">
                  <c:v>7.8549999999999986</c:v>
                </c:pt>
                <c:pt idx="1572">
                  <c:v>7.8599999999999985</c:v>
                </c:pt>
                <c:pt idx="1573">
                  <c:v>7.8649999999999975</c:v>
                </c:pt>
                <c:pt idx="1574">
                  <c:v>7.87</c:v>
                </c:pt>
                <c:pt idx="1575">
                  <c:v>7.875</c:v>
                </c:pt>
                <c:pt idx="1576">
                  <c:v>7.88</c:v>
                </c:pt>
                <c:pt idx="1577">
                  <c:v>7.884999999999998</c:v>
                </c:pt>
                <c:pt idx="1578">
                  <c:v>7.89</c:v>
                </c:pt>
                <c:pt idx="1579">
                  <c:v>7.8949999999999978</c:v>
                </c:pt>
                <c:pt idx="1580">
                  <c:v>7.9</c:v>
                </c:pt>
                <c:pt idx="1581">
                  <c:v>7.9050000000000002</c:v>
                </c:pt>
                <c:pt idx="1582">
                  <c:v>7.91</c:v>
                </c:pt>
                <c:pt idx="1583">
                  <c:v>7.915</c:v>
                </c:pt>
                <c:pt idx="1584">
                  <c:v>7.92</c:v>
                </c:pt>
                <c:pt idx="1585">
                  <c:v>7.924999999999998</c:v>
                </c:pt>
                <c:pt idx="1586">
                  <c:v>7.9300000000000015</c:v>
                </c:pt>
                <c:pt idx="1587">
                  <c:v>7.9349999999999996</c:v>
                </c:pt>
                <c:pt idx="1588">
                  <c:v>7.94</c:v>
                </c:pt>
                <c:pt idx="1589">
                  <c:v>7.9450000000000003</c:v>
                </c:pt>
                <c:pt idx="1590">
                  <c:v>7.95</c:v>
                </c:pt>
                <c:pt idx="1591">
                  <c:v>7.9550000000000001</c:v>
                </c:pt>
                <c:pt idx="1592">
                  <c:v>7.96</c:v>
                </c:pt>
                <c:pt idx="1593">
                  <c:v>7.9649999999999981</c:v>
                </c:pt>
                <c:pt idx="1594">
                  <c:v>7.9700000000000015</c:v>
                </c:pt>
                <c:pt idx="1595">
                  <c:v>7.9749999999999996</c:v>
                </c:pt>
                <c:pt idx="1596">
                  <c:v>7.98</c:v>
                </c:pt>
                <c:pt idx="1597">
                  <c:v>7.9850000000000003</c:v>
                </c:pt>
                <c:pt idx="1598">
                  <c:v>7.99</c:v>
                </c:pt>
                <c:pt idx="1599">
                  <c:v>7.9950000000000001</c:v>
                </c:pt>
                <c:pt idx="1600">
                  <c:v>8</c:v>
                </c:pt>
                <c:pt idx="1601">
                  <c:v>8.0050000000000008</c:v>
                </c:pt>
                <c:pt idx="1602">
                  <c:v>8.01</c:v>
                </c:pt>
                <c:pt idx="1603">
                  <c:v>8.0150000000000006</c:v>
                </c:pt>
                <c:pt idx="1604">
                  <c:v>8.02</c:v>
                </c:pt>
                <c:pt idx="1605">
                  <c:v>8.0250000000000004</c:v>
                </c:pt>
                <c:pt idx="1606">
                  <c:v>8.0300000000000011</c:v>
                </c:pt>
                <c:pt idx="1607">
                  <c:v>8.0350000000000001</c:v>
                </c:pt>
                <c:pt idx="1608">
                  <c:v>8.0400000000000009</c:v>
                </c:pt>
                <c:pt idx="1609">
                  <c:v>8.0450000000000017</c:v>
                </c:pt>
                <c:pt idx="1610">
                  <c:v>8.0500000000000007</c:v>
                </c:pt>
                <c:pt idx="1611">
                  <c:v>8.0550000000000033</c:v>
                </c:pt>
                <c:pt idx="1612">
                  <c:v>8.06</c:v>
                </c:pt>
                <c:pt idx="1613">
                  <c:v>8.0650000000000031</c:v>
                </c:pt>
                <c:pt idx="1614">
                  <c:v>8.07</c:v>
                </c:pt>
                <c:pt idx="1615">
                  <c:v>8.0750000000000028</c:v>
                </c:pt>
                <c:pt idx="1616">
                  <c:v>8.08</c:v>
                </c:pt>
                <c:pt idx="1617">
                  <c:v>8.0850000000000026</c:v>
                </c:pt>
                <c:pt idx="1618">
                  <c:v>8.09</c:v>
                </c:pt>
                <c:pt idx="1619">
                  <c:v>8.0950000000000006</c:v>
                </c:pt>
                <c:pt idx="1620">
                  <c:v>8.1</c:v>
                </c:pt>
                <c:pt idx="1621">
                  <c:v>8.1050000000000004</c:v>
                </c:pt>
                <c:pt idx="1622">
                  <c:v>8.11</c:v>
                </c:pt>
                <c:pt idx="1623">
                  <c:v>8.1150000000000002</c:v>
                </c:pt>
                <c:pt idx="1624">
                  <c:v>8.120000000000001</c:v>
                </c:pt>
                <c:pt idx="1625">
                  <c:v>8.125</c:v>
                </c:pt>
                <c:pt idx="1626">
                  <c:v>8.1300000000000008</c:v>
                </c:pt>
                <c:pt idx="1627">
                  <c:v>8.1349999999999998</c:v>
                </c:pt>
                <c:pt idx="1628">
                  <c:v>8.14</c:v>
                </c:pt>
                <c:pt idx="1629">
                  <c:v>8.1449999999999996</c:v>
                </c:pt>
                <c:pt idx="1630">
                  <c:v>8.15</c:v>
                </c:pt>
                <c:pt idx="1631">
                  <c:v>8.1550000000000029</c:v>
                </c:pt>
                <c:pt idx="1632">
                  <c:v>8.16</c:v>
                </c:pt>
                <c:pt idx="1633">
                  <c:v>8.1650000000000027</c:v>
                </c:pt>
                <c:pt idx="1634">
                  <c:v>8.17</c:v>
                </c:pt>
                <c:pt idx="1635">
                  <c:v>8.1750000000000007</c:v>
                </c:pt>
                <c:pt idx="1636">
                  <c:v>8.18</c:v>
                </c:pt>
                <c:pt idx="1637">
                  <c:v>8.1850000000000005</c:v>
                </c:pt>
                <c:pt idx="1638">
                  <c:v>8.19</c:v>
                </c:pt>
                <c:pt idx="1639">
                  <c:v>8.1950000000000003</c:v>
                </c:pt>
                <c:pt idx="1640">
                  <c:v>8.2000000000000011</c:v>
                </c:pt>
                <c:pt idx="1641">
                  <c:v>8.2050000000000001</c:v>
                </c:pt>
                <c:pt idx="1642">
                  <c:v>8.2100000000000009</c:v>
                </c:pt>
                <c:pt idx="1643">
                  <c:v>8.2150000000000016</c:v>
                </c:pt>
                <c:pt idx="1644">
                  <c:v>8.2200000000000024</c:v>
                </c:pt>
                <c:pt idx="1645">
                  <c:v>8.2249999999999996</c:v>
                </c:pt>
                <c:pt idx="1646">
                  <c:v>8.23</c:v>
                </c:pt>
                <c:pt idx="1647">
                  <c:v>8.2349999999999994</c:v>
                </c:pt>
                <c:pt idx="1648">
                  <c:v>8.24</c:v>
                </c:pt>
                <c:pt idx="1649">
                  <c:v>8.2449999999999992</c:v>
                </c:pt>
                <c:pt idx="1650">
                  <c:v>8.25</c:v>
                </c:pt>
                <c:pt idx="1651">
                  <c:v>8.2550000000000008</c:v>
                </c:pt>
                <c:pt idx="1652">
                  <c:v>8.26</c:v>
                </c:pt>
                <c:pt idx="1653">
                  <c:v>8.2650000000000006</c:v>
                </c:pt>
                <c:pt idx="1654">
                  <c:v>8.27</c:v>
                </c:pt>
                <c:pt idx="1655">
                  <c:v>8.2750000000000004</c:v>
                </c:pt>
                <c:pt idx="1656">
                  <c:v>8.2800000000000011</c:v>
                </c:pt>
                <c:pt idx="1657">
                  <c:v>8.2850000000000001</c:v>
                </c:pt>
                <c:pt idx="1658">
                  <c:v>8.2900000000000009</c:v>
                </c:pt>
                <c:pt idx="1659">
                  <c:v>8.2950000000000017</c:v>
                </c:pt>
                <c:pt idx="1660">
                  <c:v>8.3000000000000007</c:v>
                </c:pt>
                <c:pt idx="1661">
                  <c:v>8.3050000000000033</c:v>
                </c:pt>
                <c:pt idx="1662">
                  <c:v>8.31</c:v>
                </c:pt>
                <c:pt idx="1663">
                  <c:v>8.3150000000000031</c:v>
                </c:pt>
                <c:pt idx="1664">
                  <c:v>8.32</c:v>
                </c:pt>
                <c:pt idx="1665">
                  <c:v>8.3250000000000028</c:v>
                </c:pt>
                <c:pt idx="1666">
                  <c:v>8.33</c:v>
                </c:pt>
                <c:pt idx="1667">
                  <c:v>8.3350000000000026</c:v>
                </c:pt>
                <c:pt idx="1668">
                  <c:v>8.34</c:v>
                </c:pt>
                <c:pt idx="1669">
                  <c:v>8.3450000000000006</c:v>
                </c:pt>
                <c:pt idx="1670">
                  <c:v>8.3500000000000032</c:v>
                </c:pt>
                <c:pt idx="1671">
                  <c:v>8.355000000000004</c:v>
                </c:pt>
                <c:pt idx="1672">
                  <c:v>8.360000000000003</c:v>
                </c:pt>
                <c:pt idx="1673">
                  <c:v>8.3650000000000038</c:v>
                </c:pt>
                <c:pt idx="1674">
                  <c:v>8.3700000000000028</c:v>
                </c:pt>
                <c:pt idx="1675">
                  <c:v>8.3750000000000036</c:v>
                </c:pt>
                <c:pt idx="1676">
                  <c:v>8.3800000000000008</c:v>
                </c:pt>
                <c:pt idx="1677">
                  <c:v>8.3850000000000033</c:v>
                </c:pt>
                <c:pt idx="1678">
                  <c:v>8.39</c:v>
                </c:pt>
                <c:pt idx="1679">
                  <c:v>8.3950000000000031</c:v>
                </c:pt>
                <c:pt idx="1680">
                  <c:v>8.4</c:v>
                </c:pt>
                <c:pt idx="1681">
                  <c:v>8.4050000000000029</c:v>
                </c:pt>
                <c:pt idx="1682">
                  <c:v>8.41</c:v>
                </c:pt>
                <c:pt idx="1683">
                  <c:v>8.4150000000000027</c:v>
                </c:pt>
                <c:pt idx="1684">
                  <c:v>8.42</c:v>
                </c:pt>
                <c:pt idx="1685">
                  <c:v>8.4250000000000007</c:v>
                </c:pt>
                <c:pt idx="1686">
                  <c:v>8.43</c:v>
                </c:pt>
                <c:pt idx="1687">
                  <c:v>8.4350000000000005</c:v>
                </c:pt>
                <c:pt idx="1688">
                  <c:v>8.44</c:v>
                </c:pt>
                <c:pt idx="1689">
                  <c:v>8.4450000000000003</c:v>
                </c:pt>
                <c:pt idx="1690">
                  <c:v>8.4500000000000028</c:v>
                </c:pt>
                <c:pt idx="1691">
                  <c:v>8.4550000000000036</c:v>
                </c:pt>
                <c:pt idx="1692">
                  <c:v>8.4600000000000026</c:v>
                </c:pt>
                <c:pt idx="1693">
                  <c:v>8.4650000000000052</c:v>
                </c:pt>
                <c:pt idx="1694">
                  <c:v>8.4700000000000006</c:v>
                </c:pt>
                <c:pt idx="1695">
                  <c:v>8.4750000000000032</c:v>
                </c:pt>
                <c:pt idx="1696">
                  <c:v>8.48</c:v>
                </c:pt>
                <c:pt idx="1697">
                  <c:v>8.485000000000003</c:v>
                </c:pt>
                <c:pt idx="1698">
                  <c:v>8.49</c:v>
                </c:pt>
                <c:pt idx="1699">
                  <c:v>8.4950000000000028</c:v>
                </c:pt>
                <c:pt idx="1700">
                  <c:v>8.5</c:v>
                </c:pt>
                <c:pt idx="1701">
                  <c:v>8.5050000000000008</c:v>
                </c:pt>
                <c:pt idx="1702">
                  <c:v>8.51</c:v>
                </c:pt>
                <c:pt idx="1703">
                  <c:v>8.5150000000000006</c:v>
                </c:pt>
                <c:pt idx="1704">
                  <c:v>8.52</c:v>
                </c:pt>
                <c:pt idx="1705">
                  <c:v>8.5250000000000004</c:v>
                </c:pt>
                <c:pt idx="1706">
                  <c:v>8.5300000000000011</c:v>
                </c:pt>
                <c:pt idx="1707">
                  <c:v>8.5350000000000001</c:v>
                </c:pt>
                <c:pt idx="1708">
                  <c:v>8.5400000000000009</c:v>
                </c:pt>
                <c:pt idx="1709">
                  <c:v>8.5450000000000017</c:v>
                </c:pt>
                <c:pt idx="1710">
                  <c:v>8.5500000000000007</c:v>
                </c:pt>
                <c:pt idx="1711">
                  <c:v>8.5550000000000033</c:v>
                </c:pt>
                <c:pt idx="1712">
                  <c:v>8.56</c:v>
                </c:pt>
                <c:pt idx="1713">
                  <c:v>8.5650000000000031</c:v>
                </c:pt>
                <c:pt idx="1714">
                  <c:v>8.57</c:v>
                </c:pt>
                <c:pt idx="1715">
                  <c:v>8.5750000000000028</c:v>
                </c:pt>
                <c:pt idx="1716">
                  <c:v>8.58</c:v>
                </c:pt>
                <c:pt idx="1717">
                  <c:v>8.5850000000000026</c:v>
                </c:pt>
                <c:pt idx="1718">
                  <c:v>8.59</c:v>
                </c:pt>
                <c:pt idx="1719">
                  <c:v>8.5950000000000006</c:v>
                </c:pt>
                <c:pt idx="1720">
                  <c:v>8.6</c:v>
                </c:pt>
                <c:pt idx="1721">
                  <c:v>8.6050000000000004</c:v>
                </c:pt>
                <c:pt idx="1722">
                  <c:v>8.61</c:v>
                </c:pt>
                <c:pt idx="1723">
                  <c:v>8.6150000000000002</c:v>
                </c:pt>
                <c:pt idx="1724">
                  <c:v>8.620000000000001</c:v>
                </c:pt>
                <c:pt idx="1725">
                  <c:v>8.625</c:v>
                </c:pt>
                <c:pt idx="1726">
                  <c:v>8.6300000000000008</c:v>
                </c:pt>
                <c:pt idx="1727">
                  <c:v>8.6349999999999998</c:v>
                </c:pt>
                <c:pt idx="1728">
                  <c:v>8.64</c:v>
                </c:pt>
                <c:pt idx="1729">
                  <c:v>8.6449999999999996</c:v>
                </c:pt>
                <c:pt idx="1730">
                  <c:v>8.65</c:v>
                </c:pt>
                <c:pt idx="1731">
                  <c:v>8.6550000000000029</c:v>
                </c:pt>
                <c:pt idx="1732">
                  <c:v>8.66</c:v>
                </c:pt>
                <c:pt idx="1733">
                  <c:v>8.6650000000000027</c:v>
                </c:pt>
                <c:pt idx="1734">
                  <c:v>8.67</c:v>
                </c:pt>
                <c:pt idx="1735">
                  <c:v>8.6750000000000007</c:v>
                </c:pt>
                <c:pt idx="1736">
                  <c:v>8.68</c:v>
                </c:pt>
                <c:pt idx="1737">
                  <c:v>8.6850000000000005</c:v>
                </c:pt>
                <c:pt idx="1738">
                  <c:v>8.69</c:v>
                </c:pt>
                <c:pt idx="1739">
                  <c:v>8.6950000000000003</c:v>
                </c:pt>
                <c:pt idx="1740">
                  <c:v>8.7000000000000011</c:v>
                </c:pt>
                <c:pt idx="1741">
                  <c:v>8.7050000000000001</c:v>
                </c:pt>
                <c:pt idx="1742">
                  <c:v>8.7100000000000009</c:v>
                </c:pt>
                <c:pt idx="1743">
                  <c:v>8.7150000000000016</c:v>
                </c:pt>
                <c:pt idx="1744">
                  <c:v>8.7200000000000024</c:v>
                </c:pt>
                <c:pt idx="1745">
                  <c:v>8.7249999999999996</c:v>
                </c:pt>
                <c:pt idx="1746">
                  <c:v>8.73</c:v>
                </c:pt>
                <c:pt idx="1747">
                  <c:v>8.7349999999999994</c:v>
                </c:pt>
                <c:pt idx="1748">
                  <c:v>8.74</c:v>
                </c:pt>
                <c:pt idx="1749">
                  <c:v>8.7449999999999992</c:v>
                </c:pt>
                <c:pt idx="1750">
                  <c:v>8.75</c:v>
                </c:pt>
                <c:pt idx="1751">
                  <c:v>8.7550000000000008</c:v>
                </c:pt>
                <c:pt idx="1752">
                  <c:v>8.76</c:v>
                </c:pt>
                <c:pt idx="1753">
                  <c:v>8.7650000000000006</c:v>
                </c:pt>
                <c:pt idx="1754">
                  <c:v>8.77</c:v>
                </c:pt>
                <c:pt idx="1755">
                  <c:v>8.7750000000000004</c:v>
                </c:pt>
                <c:pt idx="1756">
                  <c:v>8.7800000000000011</c:v>
                </c:pt>
                <c:pt idx="1757">
                  <c:v>8.7850000000000001</c:v>
                </c:pt>
                <c:pt idx="1758">
                  <c:v>8.7900000000000009</c:v>
                </c:pt>
                <c:pt idx="1759">
                  <c:v>8.7950000000000017</c:v>
                </c:pt>
                <c:pt idx="1760">
                  <c:v>8.8000000000000007</c:v>
                </c:pt>
                <c:pt idx="1761">
                  <c:v>8.8050000000000033</c:v>
                </c:pt>
                <c:pt idx="1762">
                  <c:v>8.81</c:v>
                </c:pt>
                <c:pt idx="1763">
                  <c:v>8.8150000000000031</c:v>
                </c:pt>
                <c:pt idx="1764">
                  <c:v>8.82</c:v>
                </c:pt>
                <c:pt idx="1765">
                  <c:v>8.8250000000000028</c:v>
                </c:pt>
                <c:pt idx="1766">
                  <c:v>8.83</c:v>
                </c:pt>
                <c:pt idx="1767">
                  <c:v>8.8350000000000026</c:v>
                </c:pt>
                <c:pt idx="1768">
                  <c:v>8.84</c:v>
                </c:pt>
                <c:pt idx="1769">
                  <c:v>8.8450000000000006</c:v>
                </c:pt>
                <c:pt idx="1770">
                  <c:v>8.8500000000000032</c:v>
                </c:pt>
                <c:pt idx="1771">
                  <c:v>8.855000000000004</c:v>
                </c:pt>
                <c:pt idx="1772">
                  <c:v>8.860000000000003</c:v>
                </c:pt>
                <c:pt idx="1773">
                  <c:v>8.8650000000000038</c:v>
                </c:pt>
                <c:pt idx="1774">
                  <c:v>8.8700000000000028</c:v>
                </c:pt>
                <c:pt idx="1775">
                  <c:v>8.8750000000000036</c:v>
                </c:pt>
                <c:pt idx="1776">
                  <c:v>8.8800000000000008</c:v>
                </c:pt>
                <c:pt idx="1777">
                  <c:v>8.8850000000000033</c:v>
                </c:pt>
                <c:pt idx="1778">
                  <c:v>8.89</c:v>
                </c:pt>
                <c:pt idx="1779">
                  <c:v>8.8950000000000031</c:v>
                </c:pt>
                <c:pt idx="1780">
                  <c:v>8.9</c:v>
                </c:pt>
                <c:pt idx="1781">
                  <c:v>8.9050000000000029</c:v>
                </c:pt>
                <c:pt idx="1782">
                  <c:v>8.91</c:v>
                </c:pt>
                <c:pt idx="1783">
                  <c:v>8.9150000000000027</c:v>
                </c:pt>
                <c:pt idx="1784">
                  <c:v>8.92</c:v>
                </c:pt>
                <c:pt idx="1785">
                  <c:v>8.9250000000000007</c:v>
                </c:pt>
                <c:pt idx="1786">
                  <c:v>8.93</c:v>
                </c:pt>
                <c:pt idx="1787">
                  <c:v>8.9350000000000005</c:v>
                </c:pt>
                <c:pt idx="1788">
                  <c:v>8.94</c:v>
                </c:pt>
                <c:pt idx="1789">
                  <c:v>8.9450000000000003</c:v>
                </c:pt>
                <c:pt idx="1790">
                  <c:v>8.9500000000000028</c:v>
                </c:pt>
                <c:pt idx="1791">
                  <c:v>8.9550000000000036</c:v>
                </c:pt>
                <c:pt idx="1792">
                  <c:v>8.9600000000000026</c:v>
                </c:pt>
                <c:pt idx="1793">
                  <c:v>8.9650000000000052</c:v>
                </c:pt>
                <c:pt idx="1794">
                  <c:v>8.9700000000000006</c:v>
                </c:pt>
                <c:pt idx="1795">
                  <c:v>8.9750000000000032</c:v>
                </c:pt>
                <c:pt idx="1796">
                  <c:v>8.98</c:v>
                </c:pt>
                <c:pt idx="1797">
                  <c:v>8.985000000000003</c:v>
                </c:pt>
                <c:pt idx="1798">
                  <c:v>8.99</c:v>
                </c:pt>
                <c:pt idx="1799">
                  <c:v>8.9950000000000028</c:v>
                </c:pt>
                <c:pt idx="1800">
                  <c:v>9</c:v>
                </c:pt>
                <c:pt idx="1801">
                  <c:v>9.0050000000000008</c:v>
                </c:pt>
                <c:pt idx="1802">
                  <c:v>9.01</c:v>
                </c:pt>
                <c:pt idx="1803">
                  <c:v>9.0150000000000006</c:v>
                </c:pt>
                <c:pt idx="1804">
                  <c:v>9.02</c:v>
                </c:pt>
                <c:pt idx="1805">
                  <c:v>9.0250000000000004</c:v>
                </c:pt>
                <c:pt idx="1806">
                  <c:v>9.0300000000000011</c:v>
                </c:pt>
                <c:pt idx="1807">
                  <c:v>9.0350000000000001</c:v>
                </c:pt>
                <c:pt idx="1808">
                  <c:v>9.0400000000000009</c:v>
                </c:pt>
                <c:pt idx="1809">
                  <c:v>9.0450000000000017</c:v>
                </c:pt>
                <c:pt idx="1810">
                  <c:v>9.0500000000000007</c:v>
                </c:pt>
                <c:pt idx="1811">
                  <c:v>9.0550000000000033</c:v>
                </c:pt>
                <c:pt idx="1812">
                  <c:v>9.06</c:v>
                </c:pt>
                <c:pt idx="1813">
                  <c:v>9.0650000000000031</c:v>
                </c:pt>
                <c:pt idx="1814">
                  <c:v>9.07</c:v>
                </c:pt>
                <c:pt idx="1815">
                  <c:v>9.0750000000000028</c:v>
                </c:pt>
                <c:pt idx="1816">
                  <c:v>9.08</c:v>
                </c:pt>
                <c:pt idx="1817">
                  <c:v>9.0850000000000026</c:v>
                </c:pt>
                <c:pt idx="1818">
                  <c:v>9.09</c:v>
                </c:pt>
                <c:pt idx="1819">
                  <c:v>9.0950000000000006</c:v>
                </c:pt>
                <c:pt idx="1820">
                  <c:v>9.1</c:v>
                </c:pt>
                <c:pt idx="1821">
                  <c:v>9.1050000000000004</c:v>
                </c:pt>
                <c:pt idx="1822">
                  <c:v>9.11</c:v>
                </c:pt>
                <c:pt idx="1823">
                  <c:v>9.1150000000000002</c:v>
                </c:pt>
                <c:pt idx="1824">
                  <c:v>9.120000000000001</c:v>
                </c:pt>
                <c:pt idx="1825">
                  <c:v>9.125</c:v>
                </c:pt>
                <c:pt idx="1826">
                  <c:v>9.1300000000000008</c:v>
                </c:pt>
                <c:pt idx="1827">
                  <c:v>9.1349999999999998</c:v>
                </c:pt>
                <c:pt idx="1828">
                  <c:v>9.14</c:v>
                </c:pt>
                <c:pt idx="1829">
                  <c:v>9.1449999999999996</c:v>
                </c:pt>
                <c:pt idx="1830">
                  <c:v>9.15</c:v>
                </c:pt>
                <c:pt idx="1831">
                  <c:v>9.1550000000000029</c:v>
                </c:pt>
                <c:pt idx="1832">
                  <c:v>9.16</c:v>
                </c:pt>
                <c:pt idx="1833">
                  <c:v>9.1650000000000027</c:v>
                </c:pt>
                <c:pt idx="1834">
                  <c:v>9.17</c:v>
                </c:pt>
                <c:pt idx="1835">
                  <c:v>9.1750000000000007</c:v>
                </c:pt>
                <c:pt idx="1836">
                  <c:v>9.18</c:v>
                </c:pt>
                <c:pt idx="1837">
                  <c:v>9.1850000000000005</c:v>
                </c:pt>
                <c:pt idx="1838">
                  <c:v>9.19</c:v>
                </c:pt>
                <c:pt idx="1839">
                  <c:v>9.1950000000000003</c:v>
                </c:pt>
                <c:pt idx="1840">
                  <c:v>9.2000000000000011</c:v>
                </c:pt>
                <c:pt idx="1841">
                  <c:v>9.2050000000000001</c:v>
                </c:pt>
                <c:pt idx="1842">
                  <c:v>9.2100000000000009</c:v>
                </c:pt>
                <c:pt idx="1843">
                  <c:v>9.2150000000000016</c:v>
                </c:pt>
                <c:pt idx="1844">
                  <c:v>9.2200000000000024</c:v>
                </c:pt>
                <c:pt idx="1845">
                  <c:v>9.2249999999999996</c:v>
                </c:pt>
                <c:pt idx="1846">
                  <c:v>9.23</c:v>
                </c:pt>
                <c:pt idx="1847">
                  <c:v>9.2349999999999994</c:v>
                </c:pt>
                <c:pt idx="1848">
                  <c:v>9.24</c:v>
                </c:pt>
                <c:pt idx="1849">
                  <c:v>9.2449999999999992</c:v>
                </c:pt>
                <c:pt idx="1850">
                  <c:v>9.25</c:v>
                </c:pt>
                <c:pt idx="1851">
                  <c:v>9.2550000000000008</c:v>
                </c:pt>
                <c:pt idx="1852">
                  <c:v>9.26</c:v>
                </c:pt>
                <c:pt idx="1853">
                  <c:v>9.2650000000000006</c:v>
                </c:pt>
                <c:pt idx="1854">
                  <c:v>9.27</c:v>
                </c:pt>
                <c:pt idx="1855">
                  <c:v>9.2750000000000004</c:v>
                </c:pt>
                <c:pt idx="1856">
                  <c:v>9.2800000000000011</c:v>
                </c:pt>
                <c:pt idx="1857">
                  <c:v>9.2850000000000001</c:v>
                </c:pt>
                <c:pt idx="1858">
                  <c:v>9.2900000000000009</c:v>
                </c:pt>
                <c:pt idx="1859">
                  <c:v>9.2950000000000017</c:v>
                </c:pt>
                <c:pt idx="1860">
                  <c:v>9.3000000000000007</c:v>
                </c:pt>
                <c:pt idx="1861">
                  <c:v>9.3050000000000033</c:v>
                </c:pt>
                <c:pt idx="1862">
                  <c:v>9.31</c:v>
                </c:pt>
                <c:pt idx="1863">
                  <c:v>9.3150000000000031</c:v>
                </c:pt>
                <c:pt idx="1864">
                  <c:v>9.32</c:v>
                </c:pt>
                <c:pt idx="1865">
                  <c:v>9.3250000000000028</c:v>
                </c:pt>
                <c:pt idx="1866">
                  <c:v>9.33</c:v>
                </c:pt>
                <c:pt idx="1867">
                  <c:v>9.3350000000000026</c:v>
                </c:pt>
                <c:pt idx="1868">
                  <c:v>9.34</c:v>
                </c:pt>
                <c:pt idx="1869">
                  <c:v>9.3450000000000006</c:v>
                </c:pt>
                <c:pt idx="1870">
                  <c:v>9.3500000000000032</c:v>
                </c:pt>
                <c:pt idx="1871">
                  <c:v>9.355000000000004</c:v>
                </c:pt>
                <c:pt idx="1872">
                  <c:v>9.360000000000003</c:v>
                </c:pt>
                <c:pt idx="1873">
                  <c:v>9.3650000000000038</c:v>
                </c:pt>
                <c:pt idx="1874">
                  <c:v>9.3700000000000028</c:v>
                </c:pt>
                <c:pt idx="1875">
                  <c:v>9.3750000000000036</c:v>
                </c:pt>
                <c:pt idx="1876">
                  <c:v>9.3800000000000008</c:v>
                </c:pt>
                <c:pt idx="1877">
                  <c:v>9.3850000000000033</c:v>
                </c:pt>
                <c:pt idx="1878">
                  <c:v>9.39</c:v>
                </c:pt>
                <c:pt idx="1879">
                  <c:v>9.3950000000000031</c:v>
                </c:pt>
                <c:pt idx="1880">
                  <c:v>9.4</c:v>
                </c:pt>
                <c:pt idx="1881">
                  <c:v>9.4050000000000029</c:v>
                </c:pt>
                <c:pt idx="1882">
                  <c:v>9.41</c:v>
                </c:pt>
                <c:pt idx="1883">
                  <c:v>9.4150000000000027</c:v>
                </c:pt>
                <c:pt idx="1884">
                  <c:v>9.42</c:v>
                </c:pt>
                <c:pt idx="1885">
                  <c:v>9.4250000000000007</c:v>
                </c:pt>
                <c:pt idx="1886">
                  <c:v>9.43</c:v>
                </c:pt>
                <c:pt idx="1887">
                  <c:v>9.4350000000000005</c:v>
                </c:pt>
                <c:pt idx="1888">
                  <c:v>9.44</c:v>
                </c:pt>
                <c:pt idx="1889">
                  <c:v>9.4450000000000003</c:v>
                </c:pt>
                <c:pt idx="1890">
                  <c:v>9.4500000000000028</c:v>
                </c:pt>
                <c:pt idx="1891">
                  <c:v>9.4550000000000036</c:v>
                </c:pt>
                <c:pt idx="1892">
                  <c:v>9.4600000000000026</c:v>
                </c:pt>
                <c:pt idx="1893">
                  <c:v>9.4650000000000052</c:v>
                </c:pt>
                <c:pt idx="1894">
                  <c:v>9.4700000000000006</c:v>
                </c:pt>
                <c:pt idx="1895">
                  <c:v>9.4750000000000032</c:v>
                </c:pt>
                <c:pt idx="1896">
                  <c:v>9.48</c:v>
                </c:pt>
                <c:pt idx="1897">
                  <c:v>9.485000000000003</c:v>
                </c:pt>
                <c:pt idx="1898">
                  <c:v>9.49</c:v>
                </c:pt>
                <c:pt idx="1899">
                  <c:v>9.4950000000000028</c:v>
                </c:pt>
                <c:pt idx="1900">
                  <c:v>9.5</c:v>
                </c:pt>
                <c:pt idx="1901">
                  <c:v>9.5050000000000008</c:v>
                </c:pt>
                <c:pt idx="1902">
                  <c:v>9.51</c:v>
                </c:pt>
                <c:pt idx="1903">
                  <c:v>9.5150000000000006</c:v>
                </c:pt>
                <c:pt idx="1904">
                  <c:v>9.52</c:v>
                </c:pt>
                <c:pt idx="1905">
                  <c:v>9.5250000000000004</c:v>
                </c:pt>
                <c:pt idx="1906">
                  <c:v>9.5300000000000011</c:v>
                </c:pt>
                <c:pt idx="1907">
                  <c:v>9.5350000000000001</c:v>
                </c:pt>
                <c:pt idx="1908">
                  <c:v>9.5400000000000009</c:v>
                </c:pt>
                <c:pt idx="1909">
                  <c:v>9.5450000000000017</c:v>
                </c:pt>
                <c:pt idx="1910">
                  <c:v>9.5500000000000007</c:v>
                </c:pt>
                <c:pt idx="1911">
                  <c:v>9.5550000000000033</c:v>
                </c:pt>
                <c:pt idx="1912">
                  <c:v>9.56</c:v>
                </c:pt>
                <c:pt idx="1913">
                  <c:v>9.5650000000000031</c:v>
                </c:pt>
                <c:pt idx="1914">
                  <c:v>9.57</c:v>
                </c:pt>
                <c:pt idx="1915">
                  <c:v>9.5750000000000028</c:v>
                </c:pt>
                <c:pt idx="1916">
                  <c:v>9.58</c:v>
                </c:pt>
                <c:pt idx="1917">
                  <c:v>9.5850000000000026</c:v>
                </c:pt>
                <c:pt idx="1918">
                  <c:v>9.59</c:v>
                </c:pt>
                <c:pt idx="1919">
                  <c:v>9.5950000000000006</c:v>
                </c:pt>
                <c:pt idx="1920">
                  <c:v>9.6</c:v>
                </c:pt>
                <c:pt idx="1921">
                  <c:v>9.6050000000000004</c:v>
                </c:pt>
                <c:pt idx="1922">
                  <c:v>9.61</c:v>
                </c:pt>
                <c:pt idx="1923">
                  <c:v>9.6150000000000002</c:v>
                </c:pt>
                <c:pt idx="1924">
                  <c:v>9.620000000000001</c:v>
                </c:pt>
                <c:pt idx="1925">
                  <c:v>9.625</c:v>
                </c:pt>
                <c:pt idx="1926">
                  <c:v>9.6300000000000008</c:v>
                </c:pt>
                <c:pt idx="1927">
                  <c:v>9.6349999999999998</c:v>
                </c:pt>
                <c:pt idx="1928">
                  <c:v>9.64</c:v>
                </c:pt>
                <c:pt idx="1929">
                  <c:v>9.6449999999999996</c:v>
                </c:pt>
                <c:pt idx="1930">
                  <c:v>9.65</c:v>
                </c:pt>
                <c:pt idx="1931">
                  <c:v>9.6550000000000029</c:v>
                </c:pt>
                <c:pt idx="1932">
                  <c:v>9.66</c:v>
                </c:pt>
                <c:pt idx="1933">
                  <c:v>9.6650000000000027</c:v>
                </c:pt>
                <c:pt idx="1934">
                  <c:v>9.67</c:v>
                </c:pt>
                <c:pt idx="1935">
                  <c:v>9.6750000000000007</c:v>
                </c:pt>
                <c:pt idx="1936">
                  <c:v>9.68</c:v>
                </c:pt>
                <c:pt idx="1937">
                  <c:v>9.6850000000000005</c:v>
                </c:pt>
                <c:pt idx="1938">
                  <c:v>9.69</c:v>
                </c:pt>
                <c:pt idx="1939">
                  <c:v>9.6950000000000003</c:v>
                </c:pt>
                <c:pt idx="1940">
                  <c:v>9.7000000000000011</c:v>
                </c:pt>
                <c:pt idx="1941">
                  <c:v>9.7050000000000001</c:v>
                </c:pt>
                <c:pt idx="1942">
                  <c:v>9.7100000000000009</c:v>
                </c:pt>
                <c:pt idx="1943">
                  <c:v>9.7150000000000016</c:v>
                </c:pt>
                <c:pt idx="1944">
                  <c:v>9.7200000000000024</c:v>
                </c:pt>
                <c:pt idx="1945">
                  <c:v>9.7249999999999996</c:v>
                </c:pt>
                <c:pt idx="1946">
                  <c:v>9.73</c:v>
                </c:pt>
                <c:pt idx="1947">
                  <c:v>9.7349999999999994</c:v>
                </c:pt>
                <c:pt idx="1948">
                  <c:v>9.74</c:v>
                </c:pt>
                <c:pt idx="1949">
                  <c:v>9.7449999999999992</c:v>
                </c:pt>
                <c:pt idx="1950">
                  <c:v>9.75</c:v>
                </c:pt>
                <c:pt idx="1951">
                  <c:v>9.7550000000000008</c:v>
                </c:pt>
                <c:pt idx="1952">
                  <c:v>9.76</c:v>
                </c:pt>
                <c:pt idx="1953">
                  <c:v>9.7650000000000006</c:v>
                </c:pt>
                <c:pt idx="1954">
                  <c:v>9.77</c:v>
                </c:pt>
                <c:pt idx="1955">
                  <c:v>9.7750000000000004</c:v>
                </c:pt>
                <c:pt idx="1956">
                  <c:v>9.7800000000000011</c:v>
                </c:pt>
                <c:pt idx="1957">
                  <c:v>9.7850000000000001</c:v>
                </c:pt>
                <c:pt idx="1958">
                  <c:v>9.7900000000000009</c:v>
                </c:pt>
                <c:pt idx="1959">
                  <c:v>9.7950000000000017</c:v>
                </c:pt>
                <c:pt idx="1960">
                  <c:v>9.8000000000000007</c:v>
                </c:pt>
                <c:pt idx="1961">
                  <c:v>9.8050000000000033</c:v>
                </c:pt>
                <c:pt idx="1962">
                  <c:v>9.81</c:v>
                </c:pt>
                <c:pt idx="1963">
                  <c:v>9.8150000000000031</c:v>
                </c:pt>
                <c:pt idx="1964">
                  <c:v>9.82</c:v>
                </c:pt>
                <c:pt idx="1965">
                  <c:v>9.8250000000000028</c:v>
                </c:pt>
                <c:pt idx="1966">
                  <c:v>9.83</c:v>
                </c:pt>
                <c:pt idx="1967">
                  <c:v>9.8350000000000026</c:v>
                </c:pt>
                <c:pt idx="1968">
                  <c:v>9.84</c:v>
                </c:pt>
                <c:pt idx="1969">
                  <c:v>9.8450000000000006</c:v>
                </c:pt>
                <c:pt idx="1970">
                  <c:v>9.8500000000000032</c:v>
                </c:pt>
                <c:pt idx="1971">
                  <c:v>9.855000000000004</c:v>
                </c:pt>
                <c:pt idx="1972">
                  <c:v>9.860000000000003</c:v>
                </c:pt>
                <c:pt idx="1973">
                  <c:v>9.8650000000000038</c:v>
                </c:pt>
                <c:pt idx="1974">
                  <c:v>9.8700000000000028</c:v>
                </c:pt>
                <c:pt idx="1975">
                  <c:v>9.8750000000000036</c:v>
                </c:pt>
                <c:pt idx="1976">
                  <c:v>9.8800000000000008</c:v>
                </c:pt>
                <c:pt idx="1977">
                  <c:v>9.8850000000000033</c:v>
                </c:pt>
                <c:pt idx="1978">
                  <c:v>9.89</c:v>
                </c:pt>
                <c:pt idx="1979">
                  <c:v>9.8950000000000031</c:v>
                </c:pt>
                <c:pt idx="1980">
                  <c:v>9.9</c:v>
                </c:pt>
                <c:pt idx="1981">
                  <c:v>9.9050000000000029</c:v>
                </c:pt>
                <c:pt idx="1982">
                  <c:v>9.91</c:v>
                </c:pt>
                <c:pt idx="1983">
                  <c:v>9.9150000000000027</c:v>
                </c:pt>
                <c:pt idx="1984">
                  <c:v>9.92</c:v>
                </c:pt>
                <c:pt idx="1985">
                  <c:v>9.9250000000000007</c:v>
                </c:pt>
                <c:pt idx="1986">
                  <c:v>9.93</c:v>
                </c:pt>
                <c:pt idx="1987">
                  <c:v>9.9350000000000005</c:v>
                </c:pt>
                <c:pt idx="1988">
                  <c:v>9.94</c:v>
                </c:pt>
                <c:pt idx="1989">
                  <c:v>9.9450000000000003</c:v>
                </c:pt>
                <c:pt idx="1990">
                  <c:v>9.9500000000000028</c:v>
                </c:pt>
                <c:pt idx="1991">
                  <c:v>9.9550000000000036</c:v>
                </c:pt>
                <c:pt idx="1992">
                  <c:v>9.9600000000000026</c:v>
                </c:pt>
                <c:pt idx="1993">
                  <c:v>9.9650000000000052</c:v>
                </c:pt>
                <c:pt idx="1994">
                  <c:v>9.9700000000000006</c:v>
                </c:pt>
                <c:pt idx="1995">
                  <c:v>9.9750000000000032</c:v>
                </c:pt>
                <c:pt idx="1996">
                  <c:v>9.98</c:v>
                </c:pt>
                <c:pt idx="1997">
                  <c:v>9.985000000000003</c:v>
                </c:pt>
                <c:pt idx="1998">
                  <c:v>9.99</c:v>
                </c:pt>
                <c:pt idx="1999">
                  <c:v>9.9950000000000028</c:v>
                </c:pt>
                <c:pt idx="2000">
                  <c:v>10</c:v>
                </c:pt>
                <c:pt idx="2001">
                  <c:v>10.005000000000004</c:v>
                </c:pt>
                <c:pt idx="2002">
                  <c:v>10.01</c:v>
                </c:pt>
                <c:pt idx="2003">
                  <c:v>10.015000000000002</c:v>
                </c:pt>
                <c:pt idx="2004">
                  <c:v>10.02</c:v>
                </c:pt>
                <c:pt idx="2005">
                  <c:v>10.025</c:v>
                </c:pt>
                <c:pt idx="2006">
                  <c:v>10.030000000000001</c:v>
                </c:pt>
                <c:pt idx="2007">
                  <c:v>10.035</c:v>
                </c:pt>
                <c:pt idx="2008">
                  <c:v>10.040000000000001</c:v>
                </c:pt>
                <c:pt idx="2009">
                  <c:v>10.045</c:v>
                </c:pt>
                <c:pt idx="2010">
                  <c:v>10.050000000000002</c:v>
                </c:pt>
                <c:pt idx="2011">
                  <c:v>10.055000000000003</c:v>
                </c:pt>
                <c:pt idx="2012">
                  <c:v>10.06</c:v>
                </c:pt>
                <c:pt idx="2013">
                  <c:v>10.065000000000003</c:v>
                </c:pt>
                <c:pt idx="2014">
                  <c:v>10.07</c:v>
                </c:pt>
                <c:pt idx="2015">
                  <c:v>10.075000000000003</c:v>
                </c:pt>
                <c:pt idx="2016">
                  <c:v>10.08</c:v>
                </c:pt>
                <c:pt idx="2017">
                  <c:v>10.085000000000004</c:v>
                </c:pt>
                <c:pt idx="2018">
                  <c:v>10.09</c:v>
                </c:pt>
                <c:pt idx="2019">
                  <c:v>10.095000000000002</c:v>
                </c:pt>
                <c:pt idx="2020">
                  <c:v>10.1</c:v>
                </c:pt>
                <c:pt idx="2021">
                  <c:v>10.105</c:v>
                </c:pt>
                <c:pt idx="2022">
                  <c:v>10.11</c:v>
                </c:pt>
                <c:pt idx="2023">
                  <c:v>10.115</c:v>
                </c:pt>
                <c:pt idx="2024">
                  <c:v>10.120000000000001</c:v>
                </c:pt>
                <c:pt idx="2025">
                  <c:v>10.125</c:v>
                </c:pt>
                <c:pt idx="2026">
                  <c:v>10.130000000000001</c:v>
                </c:pt>
                <c:pt idx="2027">
                  <c:v>10.135</c:v>
                </c:pt>
                <c:pt idx="2028">
                  <c:v>10.14</c:v>
                </c:pt>
                <c:pt idx="2029">
                  <c:v>10.145</c:v>
                </c:pt>
                <c:pt idx="2030">
                  <c:v>10.15</c:v>
                </c:pt>
                <c:pt idx="2031">
                  <c:v>10.155000000000003</c:v>
                </c:pt>
                <c:pt idx="2032">
                  <c:v>10.16</c:v>
                </c:pt>
                <c:pt idx="2033">
                  <c:v>10.165000000000003</c:v>
                </c:pt>
                <c:pt idx="2034">
                  <c:v>10.17</c:v>
                </c:pt>
                <c:pt idx="2035">
                  <c:v>10.175000000000002</c:v>
                </c:pt>
                <c:pt idx="2036">
                  <c:v>10.18</c:v>
                </c:pt>
                <c:pt idx="2037">
                  <c:v>10.185</c:v>
                </c:pt>
                <c:pt idx="2038">
                  <c:v>10.19</c:v>
                </c:pt>
                <c:pt idx="2039">
                  <c:v>10.195</c:v>
                </c:pt>
                <c:pt idx="2040">
                  <c:v>10.200000000000001</c:v>
                </c:pt>
                <c:pt idx="2041">
                  <c:v>10.205</c:v>
                </c:pt>
                <c:pt idx="2042">
                  <c:v>10.210000000000001</c:v>
                </c:pt>
                <c:pt idx="2043">
                  <c:v>10.215</c:v>
                </c:pt>
                <c:pt idx="2044">
                  <c:v>10.220000000000001</c:v>
                </c:pt>
                <c:pt idx="2045">
                  <c:v>10.225</c:v>
                </c:pt>
                <c:pt idx="2046">
                  <c:v>10.23</c:v>
                </c:pt>
                <c:pt idx="2047">
                  <c:v>10.234999999999999</c:v>
                </c:pt>
                <c:pt idx="2048">
                  <c:v>10.24</c:v>
                </c:pt>
                <c:pt idx="2049">
                  <c:v>10.244999999999999</c:v>
                </c:pt>
                <c:pt idx="2050">
                  <c:v>10.25</c:v>
                </c:pt>
                <c:pt idx="2051">
                  <c:v>10.255000000000004</c:v>
                </c:pt>
                <c:pt idx="2052">
                  <c:v>10.26</c:v>
                </c:pt>
                <c:pt idx="2053">
                  <c:v>10.265000000000002</c:v>
                </c:pt>
                <c:pt idx="2054">
                  <c:v>10.27</c:v>
                </c:pt>
                <c:pt idx="2055">
                  <c:v>10.275</c:v>
                </c:pt>
                <c:pt idx="2056">
                  <c:v>10.28</c:v>
                </c:pt>
                <c:pt idx="2057">
                  <c:v>10.285</c:v>
                </c:pt>
                <c:pt idx="2058">
                  <c:v>10.29</c:v>
                </c:pt>
                <c:pt idx="2059">
                  <c:v>10.295</c:v>
                </c:pt>
                <c:pt idx="2060">
                  <c:v>10.3</c:v>
                </c:pt>
                <c:pt idx="2061">
                  <c:v>10.305000000000003</c:v>
                </c:pt>
                <c:pt idx="2062">
                  <c:v>10.31</c:v>
                </c:pt>
                <c:pt idx="2063">
                  <c:v>10.315000000000003</c:v>
                </c:pt>
                <c:pt idx="2064">
                  <c:v>10.32</c:v>
                </c:pt>
                <c:pt idx="2065">
                  <c:v>10.325000000000003</c:v>
                </c:pt>
                <c:pt idx="2066">
                  <c:v>10.33</c:v>
                </c:pt>
                <c:pt idx="2067">
                  <c:v>10.335000000000004</c:v>
                </c:pt>
                <c:pt idx="2068">
                  <c:v>10.34</c:v>
                </c:pt>
                <c:pt idx="2069">
                  <c:v>10.345000000000002</c:v>
                </c:pt>
                <c:pt idx="2070">
                  <c:v>10.350000000000003</c:v>
                </c:pt>
                <c:pt idx="2071">
                  <c:v>10.355000000000004</c:v>
                </c:pt>
                <c:pt idx="2072">
                  <c:v>10.360000000000003</c:v>
                </c:pt>
                <c:pt idx="2073">
                  <c:v>10.365000000000004</c:v>
                </c:pt>
                <c:pt idx="2074">
                  <c:v>10.370000000000003</c:v>
                </c:pt>
                <c:pt idx="2075">
                  <c:v>10.375000000000004</c:v>
                </c:pt>
                <c:pt idx="2076">
                  <c:v>10.38</c:v>
                </c:pt>
                <c:pt idx="2077">
                  <c:v>10.385000000000003</c:v>
                </c:pt>
                <c:pt idx="2078">
                  <c:v>10.39</c:v>
                </c:pt>
                <c:pt idx="2079">
                  <c:v>10.395000000000003</c:v>
                </c:pt>
                <c:pt idx="2080">
                  <c:v>10.4</c:v>
                </c:pt>
                <c:pt idx="2081">
                  <c:v>10.405000000000003</c:v>
                </c:pt>
                <c:pt idx="2082">
                  <c:v>10.41</c:v>
                </c:pt>
                <c:pt idx="2083">
                  <c:v>10.415000000000003</c:v>
                </c:pt>
                <c:pt idx="2084">
                  <c:v>10.42</c:v>
                </c:pt>
                <c:pt idx="2085">
                  <c:v>10.425000000000002</c:v>
                </c:pt>
                <c:pt idx="2086">
                  <c:v>10.43</c:v>
                </c:pt>
                <c:pt idx="2087">
                  <c:v>10.435</c:v>
                </c:pt>
                <c:pt idx="2088">
                  <c:v>10.44</c:v>
                </c:pt>
                <c:pt idx="2089">
                  <c:v>10.445</c:v>
                </c:pt>
                <c:pt idx="2090">
                  <c:v>10.450000000000003</c:v>
                </c:pt>
                <c:pt idx="2091">
                  <c:v>10.455000000000004</c:v>
                </c:pt>
                <c:pt idx="2092">
                  <c:v>10.46</c:v>
                </c:pt>
                <c:pt idx="2093">
                  <c:v>10.465000000000003</c:v>
                </c:pt>
                <c:pt idx="2094">
                  <c:v>10.47</c:v>
                </c:pt>
                <c:pt idx="2095">
                  <c:v>10.475000000000003</c:v>
                </c:pt>
                <c:pt idx="2096">
                  <c:v>10.48</c:v>
                </c:pt>
                <c:pt idx="2097">
                  <c:v>10.485000000000003</c:v>
                </c:pt>
                <c:pt idx="2098">
                  <c:v>10.49</c:v>
                </c:pt>
                <c:pt idx="2099">
                  <c:v>10.495000000000003</c:v>
                </c:pt>
                <c:pt idx="2100">
                  <c:v>10.5</c:v>
                </c:pt>
                <c:pt idx="2101">
                  <c:v>10.505000000000004</c:v>
                </c:pt>
                <c:pt idx="2102">
                  <c:v>10.51</c:v>
                </c:pt>
                <c:pt idx="2103">
                  <c:v>10.515000000000002</c:v>
                </c:pt>
                <c:pt idx="2104">
                  <c:v>10.52</c:v>
                </c:pt>
                <c:pt idx="2105">
                  <c:v>10.525</c:v>
                </c:pt>
                <c:pt idx="2106">
                  <c:v>10.53</c:v>
                </c:pt>
                <c:pt idx="2107">
                  <c:v>10.535</c:v>
                </c:pt>
                <c:pt idx="2108">
                  <c:v>10.54</c:v>
                </c:pt>
                <c:pt idx="2109">
                  <c:v>10.545</c:v>
                </c:pt>
                <c:pt idx="2110">
                  <c:v>10.55</c:v>
                </c:pt>
                <c:pt idx="2111">
                  <c:v>10.555000000000003</c:v>
                </c:pt>
                <c:pt idx="2112">
                  <c:v>10.56</c:v>
                </c:pt>
                <c:pt idx="2113">
                  <c:v>10.565000000000003</c:v>
                </c:pt>
                <c:pt idx="2114">
                  <c:v>10.57</c:v>
                </c:pt>
                <c:pt idx="2115">
                  <c:v>10.575000000000003</c:v>
                </c:pt>
                <c:pt idx="2116">
                  <c:v>10.58</c:v>
                </c:pt>
                <c:pt idx="2117">
                  <c:v>10.585000000000004</c:v>
                </c:pt>
                <c:pt idx="2118">
                  <c:v>10.59</c:v>
                </c:pt>
                <c:pt idx="2119">
                  <c:v>10.595000000000002</c:v>
                </c:pt>
                <c:pt idx="2120">
                  <c:v>10.6</c:v>
                </c:pt>
                <c:pt idx="2121">
                  <c:v>10.605</c:v>
                </c:pt>
                <c:pt idx="2122">
                  <c:v>10.61</c:v>
                </c:pt>
                <c:pt idx="2123">
                  <c:v>10.615</c:v>
                </c:pt>
                <c:pt idx="2124">
                  <c:v>10.62</c:v>
                </c:pt>
                <c:pt idx="2125">
                  <c:v>10.625</c:v>
                </c:pt>
                <c:pt idx="2126">
                  <c:v>10.63</c:v>
                </c:pt>
                <c:pt idx="2127">
                  <c:v>10.635</c:v>
                </c:pt>
                <c:pt idx="2128">
                  <c:v>10.64</c:v>
                </c:pt>
                <c:pt idx="2129">
                  <c:v>10.645</c:v>
                </c:pt>
                <c:pt idx="2130">
                  <c:v>10.65</c:v>
                </c:pt>
                <c:pt idx="2131">
                  <c:v>10.655000000000003</c:v>
                </c:pt>
                <c:pt idx="2132">
                  <c:v>10.66</c:v>
                </c:pt>
                <c:pt idx="2133">
                  <c:v>10.665000000000003</c:v>
                </c:pt>
                <c:pt idx="2134">
                  <c:v>10.67</c:v>
                </c:pt>
                <c:pt idx="2135">
                  <c:v>10.675000000000002</c:v>
                </c:pt>
                <c:pt idx="2136">
                  <c:v>10.68</c:v>
                </c:pt>
                <c:pt idx="2137">
                  <c:v>10.685</c:v>
                </c:pt>
                <c:pt idx="2138">
                  <c:v>10.69</c:v>
                </c:pt>
                <c:pt idx="2139">
                  <c:v>10.695</c:v>
                </c:pt>
                <c:pt idx="2140">
                  <c:v>10.7</c:v>
                </c:pt>
                <c:pt idx="2141">
                  <c:v>10.705</c:v>
                </c:pt>
                <c:pt idx="2142">
                  <c:v>10.71</c:v>
                </c:pt>
                <c:pt idx="2143">
                  <c:v>10.715</c:v>
                </c:pt>
                <c:pt idx="2144">
                  <c:v>10.72</c:v>
                </c:pt>
                <c:pt idx="2145">
                  <c:v>10.725</c:v>
                </c:pt>
                <c:pt idx="2146">
                  <c:v>10.73</c:v>
                </c:pt>
                <c:pt idx="2147">
                  <c:v>10.734999999999999</c:v>
                </c:pt>
                <c:pt idx="2148">
                  <c:v>10.74</c:v>
                </c:pt>
                <c:pt idx="2149">
                  <c:v>10.744999999999999</c:v>
                </c:pt>
                <c:pt idx="2150">
                  <c:v>10.75</c:v>
                </c:pt>
                <c:pt idx="2151">
                  <c:v>10.755000000000004</c:v>
                </c:pt>
                <c:pt idx="2152">
                  <c:v>10.76</c:v>
                </c:pt>
                <c:pt idx="2153">
                  <c:v>10.765000000000002</c:v>
                </c:pt>
                <c:pt idx="2154">
                  <c:v>10.77</c:v>
                </c:pt>
                <c:pt idx="2155">
                  <c:v>10.775</c:v>
                </c:pt>
                <c:pt idx="2156">
                  <c:v>10.78</c:v>
                </c:pt>
                <c:pt idx="2157">
                  <c:v>10.785</c:v>
                </c:pt>
                <c:pt idx="2158">
                  <c:v>10.79</c:v>
                </c:pt>
                <c:pt idx="2159">
                  <c:v>10.795</c:v>
                </c:pt>
                <c:pt idx="2160">
                  <c:v>10.8</c:v>
                </c:pt>
                <c:pt idx="2161">
                  <c:v>10.805000000000003</c:v>
                </c:pt>
                <c:pt idx="2162">
                  <c:v>10.81</c:v>
                </c:pt>
                <c:pt idx="2163">
                  <c:v>10.815000000000003</c:v>
                </c:pt>
                <c:pt idx="2164">
                  <c:v>10.82</c:v>
                </c:pt>
                <c:pt idx="2165">
                  <c:v>10.825000000000003</c:v>
                </c:pt>
                <c:pt idx="2166">
                  <c:v>10.83</c:v>
                </c:pt>
                <c:pt idx="2167">
                  <c:v>10.835000000000004</c:v>
                </c:pt>
                <c:pt idx="2168">
                  <c:v>10.84</c:v>
                </c:pt>
                <c:pt idx="2169">
                  <c:v>10.845000000000002</c:v>
                </c:pt>
                <c:pt idx="2170">
                  <c:v>10.850000000000003</c:v>
                </c:pt>
                <c:pt idx="2171">
                  <c:v>10.855000000000004</c:v>
                </c:pt>
                <c:pt idx="2172">
                  <c:v>10.860000000000003</c:v>
                </c:pt>
                <c:pt idx="2173">
                  <c:v>10.865000000000004</c:v>
                </c:pt>
                <c:pt idx="2174">
                  <c:v>10.870000000000003</c:v>
                </c:pt>
                <c:pt idx="2175">
                  <c:v>10.875000000000004</c:v>
                </c:pt>
                <c:pt idx="2176">
                  <c:v>10.88</c:v>
                </c:pt>
                <c:pt idx="2177">
                  <c:v>10.885000000000003</c:v>
                </c:pt>
                <c:pt idx="2178">
                  <c:v>10.89</c:v>
                </c:pt>
                <c:pt idx="2179">
                  <c:v>10.895000000000003</c:v>
                </c:pt>
                <c:pt idx="2180">
                  <c:v>10.9</c:v>
                </c:pt>
                <c:pt idx="2181">
                  <c:v>10.905000000000003</c:v>
                </c:pt>
                <c:pt idx="2182">
                  <c:v>10.91</c:v>
                </c:pt>
                <c:pt idx="2183">
                  <c:v>10.915000000000003</c:v>
                </c:pt>
                <c:pt idx="2184">
                  <c:v>10.92</c:v>
                </c:pt>
                <c:pt idx="2185">
                  <c:v>10.925000000000002</c:v>
                </c:pt>
                <c:pt idx="2186">
                  <c:v>10.93</c:v>
                </c:pt>
                <c:pt idx="2187">
                  <c:v>10.935</c:v>
                </c:pt>
                <c:pt idx="2188">
                  <c:v>10.94</c:v>
                </c:pt>
                <c:pt idx="2189">
                  <c:v>10.945</c:v>
                </c:pt>
                <c:pt idx="2190">
                  <c:v>10.950000000000003</c:v>
                </c:pt>
                <c:pt idx="2191">
                  <c:v>10.955000000000004</c:v>
                </c:pt>
                <c:pt idx="2192">
                  <c:v>10.96</c:v>
                </c:pt>
                <c:pt idx="2193">
                  <c:v>10.965000000000003</c:v>
                </c:pt>
                <c:pt idx="2194">
                  <c:v>10.97</c:v>
                </c:pt>
                <c:pt idx="2195">
                  <c:v>10.975000000000003</c:v>
                </c:pt>
                <c:pt idx="2196">
                  <c:v>10.98</c:v>
                </c:pt>
                <c:pt idx="2197">
                  <c:v>10.985000000000003</c:v>
                </c:pt>
                <c:pt idx="2198">
                  <c:v>10.99</c:v>
                </c:pt>
                <c:pt idx="2199">
                  <c:v>10.995000000000003</c:v>
                </c:pt>
                <c:pt idx="2200">
                  <c:v>11</c:v>
                </c:pt>
                <c:pt idx="2201">
                  <c:v>11.005000000000004</c:v>
                </c:pt>
                <c:pt idx="2202">
                  <c:v>11.01</c:v>
                </c:pt>
                <c:pt idx="2203">
                  <c:v>11.015000000000002</c:v>
                </c:pt>
                <c:pt idx="2204">
                  <c:v>11.02</c:v>
                </c:pt>
                <c:pt idx="2205">
                  <c:v>11.025</c:v>
                </c:pt>
                <c:pt idx="2206">
                  <c:v>11.03</c:v>
                </c:pt>
                <c:pt idx="2207">
                  <c:v>11.035</c:v>
                </c:pt>
                <c:pt idx="2208">
                  <c:v>11.04</c:v>
                </c:pt>
                <c:pt idx="2209">
                  <c:v>11.045</c:v>
                </c:pt>
                <c:pt idx="2210">
                  <c:v>11.05</c:v>
                </c:pt>
                <c:pt idx="2211">
                  <c:v>11.055000000000003</c:v>
                </c:pt>
                <c:pt idx="2212">
                  <c:v>11.06</c:v>
                </c:pt>
                <c:pt idx="2213">
                  <c:v>11.065000000000003</c:v>
                </c:pt>
                <c:pt idx="2214">
                  <c:v>11.07</c:v>
                </c:pt>
                <c:pt idx="2215">
                  <c:v>11.075000000000003</c:v>
                </c:pt>
                <c:pt idx="2216">
                  <c:v>11.08</c:v>
                </c:pt>
                <c:pt idx="2217">
                  <c:v>11.085000000000004</c:v>
                </c:pt>
                <c:pt idx="2218">
                  <c:v>11.09</c:v>
                </c:pt>
                <c:pt idx="2219">
                  <c:v>11.095000000000002</c:v>
                </c:pt>
                <c:pt idx="2220">
                  <c:v>11.1</c:v>
                </c:pt>
                <c:pt idx="2221">
                  <c:v>11.105</c:v>
                </c:pt>
                <c:pt idx="2222">
                  <c:v>11.11</c:v>
                </c:pt>
                <c:pt idx="2223">
                  <c:v>11.115</c:v>
                </c:pt>
                <c:pt idx="2224">
                  <c:v>11.12</c:v>
                </c:pt>
                <c:pt idx="2225">
                  <c:v>11.125</c:v>
                </c:pt>
                <c:pt idx="2226">
                  <c:v>11.13</c:v>
                </c:pt>
                <c:pt idx="2227">
                  <c:v>11.135</c:v>
                </c:pt>
                <c:pt idx="2228">
                  <c:v>11.14</c:v>
                </c:pt>
                <c:pt idx="2229">
                  <c:v>11.145</c:v>
                </c:pt>
                <c:pt idx="2230">
                  <c:v>11.15</c:v>
                </c:pt>
                <c:pt idx="2231">
                  <c:v>11.155000000000003</c:v>
                </c:pt>
                <c:pt idx="2232">
                  <c:v>11.16</c:v>
                </c:pt>
                <c:pt idx="2233">
                  <c:v>11.165000000000003</c:v>
                </c:pt>
                <c:pt idx="2234">
                  <c:v>11.17</c:v>
                </c:pt>
                <c:pt idx="2235">
                  <c:v>11.175000000000002</c:v>
                </c:pt>
                <c:pt idx="2236">
                  <c:v>11.18</c:v>
                </c:pt>
                <c:pt idx="2237">
                  <c:v>11.185</c:v>
                </c:pt>
                <c:pt idx="2238">
                  <c:v>11.19</c:v>
                </c:pt>
                <c:pt idx="2239">
                  <c:v>11.195</c:v>
                </c:pt>
                <c:pt idx="2240">
                  <c:v>11.2</c:v>
                </c:pt>
                <c:pt idx="2241">
                  <c:v>11.205</c:v>
                </c:pt>
                <c:pt idx="2242">
                  <c:v>11.21</c:v>
                </c:pt>
                <c:pt idx="2243">
                  <c:v>11.215</c:v>
                </c:pt>
                <c:pt idx="2244">
                  <c:v>11.22</c:v>
                </c:pt>
                <c:pt idx="2245">
                  <c:v>11.225</c:v>
                </c:pt>
                <c:pt idx="2246">
                  <c:v>11.23</c:v>
                </c:pt>
                <c:pt idx="2247">
                  <c:v>11.234999999999999</c:v>
                </c:pt>
                <c:pt idx="2248">
                  <c:v>11.24</c:v>
                </c:pt>
                <c:pt idx="2249">
                  <c:v>11.244999999999999</c:v>
                </c:pt>
                <c:pt idx="2250">
                  <c:v>11.25</c:v>
                </c:pt>
                <c:pt idx="2251">
                  <c:v>11.255000000000004</c:v>
                </c:pt>
                <c:pt idx="2252">
                  <c:v>11.26</c:v>
                </c:pt>
                <c:pt idx="2253">
                  <c:v>11.265000000000002</c:v>
                </c:pt>
                <c:pt idx="2254">
                  <c:v>11.27</c:v>
                </c:pt>
                <c:pt idx="2255">
                  <c:v>11.275</c:v>
                </c:pt>
                <c:pt idx="2256">
                  <c:v>11.28</c:v>
                </c:pt>
                <c:pt idx="2257">
                  <c:v>11.285</c:v>
                </c:pt>
                <c:pt idx="2258">
                  <c:v>11.29</c:v>
                </c:pt>
                <c:pt idx="2259">
                  <c:v>11.295</c:v>
                </c:pt>
                <c:pt idx="2260">
                  <c:v>11.3</c:v>
                </c:pt>
                <c:pt idx="2261">
                  <c:v>11.305000000000003</c:v>
                </c:pt>
                <c:pt idx="2262">
                  <c:v>11.31</c:v>
                </c:pt>
                <c:pt idx="2263">
                  <c:v>11.315000000000003</c:v>
                </c:pt>
                <c:pt idx="2264">
                  <c:v>11.32</c:v>
                </c:pt>
                <c:pt idx="2265">
                  <c:v>11.325000000000003</c:v>
                </c:pt>
                <c:pt idx="2266">
                  <c:v>11.33</c:v>
                </c:pt>
                <c:pt idx="2267">
                  <c:v>11.335000000000004</c:v>
                </c:pt>
                <c:pt idx="2268">
                  <c:v>11.34</c:v>
                </c:pt>
                <c:pt idx="2269">
                  <c:v>11.345000000000002</c:v>
                </c:pt>
                <c:pt idx="2270">
                  <c:v>11.350000000000003</c:v>
                </c:pt>
                <c:pt idx="2271">
                  <c:v>11.355000000000004</c:v>
                </c:pt>
                <c:pt idx="2272">
                  <c:v>11.360000000000003</c:v>
                </c:pt>
                <c:pt idx="2273">
                  <c:v>11.365000000000004</c:v>
                </c:pt>
                <c:pt idx="2274">
                  <c:v>11.370000000000003</c:v>
                </c:pt>
                <c:pt idx="2275">
                  <c:v>11.375000000000004</c:v>
                </c:pt>
                <c:pt idx="2276">
                  <c:v>11.38</c:v>
                </c:pt>
                <c:pt idx="2277">
                  <c:v>11.385000000000003</c:v>
                </c:pt>
                <c:pt idx="2278">
                  <c:v>11.39</c:v>
                </c:pt>
                <c:pt idx="2279">
                  <c:v>11.395000000000003</c:v>
                </c:pt>
                <c:pt idx="2280">
                  <c:v>11.4</c:v>
                </c:pt>
                <c:pt idx="2281">
                  <c:v>11.405000000000003</c:v>
                </c:pt>
                <c:pt idx="2282">
                  <c:v>11.41</c:v>
                </c:pt>
                <c:pt idx="2283">
                  <c:v>11.415000000000003</c:v>
                </c:pt>
                <c:pt idx="2284">
                  <c:v>11.42</c:v>
                </c:pt>
                <c:pt idx="2285">
                  <c:v>11.425000000000002</c:v>
                </c:pt>
                <c:pt idx="2286">
                  <c:v>11.43</c:v>
                </c:pt>
                <c:pt idx="2287">
                  <c:v>11.435</c:v>
                </c:pt>
                <c:pt idx="2288">
                  <c:v>11.44</c:v>
                </c:pt>
                <c:pt idx="2289">
                  <c:v>11.445</c:v>
                </c:pt>
                <c:pt idx="2290">
                  <c:v>11.450000000000003</c:v>
                </c:pt>
                <c:pt idx="2291">
                  <c:v>11.455000000000004</c:v>
                </c:pt>
                <c:pt idx="2292">
                  <c:v>11.46</c:v>
                </c:pt>
                <c:pt idx="2293">
                  <c:v>11.465000000000003</c:v>
                </c:pt>
                <c:pt idx="2294">
                  <c:v>11.47</c:v>
                </c:pt>
                <c:pt idx="2295">
                  <c:v>11.475000000000003</c:v>
                </c:pt>
                <c:pt idx="2296">
                  <c:v>11.48</c:v>
                </c:pt>
                <c:pt idx="2297">
                  <c:v>11.485000000000003</c:v>
                </c:pt>
                <c:pt idx="2298">
                  <c:v>11.49</c:v>
                </c:pt>
                <c:pt idx="2299">
                  <c:v>11.495000000000003</c:v>
                </c:pt>
                <c:pt idx="2300">
                  <c:v>11.5</c:v>
                </c:pt>
                <c:pt idx="2301">
                  <c:v>11.505000000000004</c:v>
                </c:pt>
                <c:pt idx="2302">
                  <c:v>11.51</c:v>
                </c:pt>
                <c:pt idx="2303">
                  <c:v>11.515000000000002</c:v>
                </c:pt>
                <c:pt idx="2304">
                  <c:v>11.52</c:v>
                </c:pt>
                <c:pt idx="2305">
                  <c:v>11.525</c:v>
                </c:pt>
                <c:pt idx="2306">
                  <c:v>11.53</c:v>
                </c:pt>
                <c:pt idx="2307">
                  <c:v>11.535</c:v>
                </c:pt>
                <c:pt idx="2308">
                  <c:v>11.54</c:v>
                </c:pt>
                <c:pt idx="2309">
                  <c:v>11.545</c:v>
                </c:pt>
                <c:pt idx="2310">
                  <c:v>11.55</c:v>
                </c:pt>
                <c:pt idx="2311">
                  <c:v>11.555000000000003</c:v>
                </c:pt>
                <c:pt idx="2312">
                  <c:v>11.56</c:v>
                </c:pt>
                <c:pt idx="2313">
                  <c:v>11.565000000000003</c:v>
                </c:pt>
                <c:pt idx="2314">
                  <c:v>11.57</c:v>
                </c:pt>
                <c:pt idx="2315">
                  <c:v>11.575000000000003</c:v>
                </c:pt>
                <c:pt idx="2316">
                  <c:v>11.58</c:v>
                </c:pt>
                <c:pt idx="2317">
                  <c:v>11.585000000000004</c:v>
                </c:pt>
                <c:pt idx="2318">
                  <c:v>11.59</c:v>
                </c:pt>
                <c:pt idx="2319">
                  <c:v>11.595000000000002</c:v>
                </c:pt>
                <c:pt idx="2320">
                  <c:v>11.6</c:v>
                </c:pt>
                <c:pt idx="2321">
                  <c:v>11.605</c:v>
                </c:pt>
                <c:pt idx="2322">
                  <c:v>11.61</c:v>
                </c:pt>
                <c:pt idx="2323">
                  <c:v>11.615</c:v>
                </c:pt>
                <c:pt idx="2324">
                  <c:v>11.62</c:v>
                </c:pt>
                <c:pt idx="2325">
                  <c:v>11.625</c:v>
                </c:pt>
                <c:pt idx="2326">
                  <c:v>11.63</c:v>
                </c:pt>
                <c:pt idx="2327">
                  <c:v>11.635</c:v>
                </c:pt>
                <c:pt idx="2328">
                  <c:v>11.64</c:v>
                </c:pt>
                <c:pt idx="2329">
                  <c:v>11.645</c:v>
                </c:pt>
                <c:pt idx="2330">
                  <c:v>11.65</c:v>
                </c:pt>
                <c:pt idx="2331">
                  <c:v>11.655000000000003</c:v>
                </c:pt>
                <c:pt idx="2332">
                  <c:v>11.66</c:v>
                </c:pt>
                <c:pt idx="2333">
                  <c:v>11.665000000000003</c:v>
                </c:pt>
                <c:pt idx="2334">
                  <c:v>11.67</c:v>
                </c:pt>
                <c:pt idx="2335">
                  <c:v>11.675000000000002</c:v>
                </c:pt>
                <c:pt idx="2336">
                  <c:v>11.68</c:v>
                </c:pt>
                <c:pt idx="2337">
                  <c:v>11.685</c:v>
                </c:pt>
                <c:pt idx="2338">
                  <c:v>11.69</c:v>
                </c:pt>
                <c:pt idx="2339">
                  <c:v>11.695</c:v>
                </c:pt>
                <c:pt idx="2340">
                  <c:v>11.7</c:v>
                </c:pt>
                <c:pt idx="2341">
                  <c:v>11.705</c:v>
                </c:pt>
                <c:pt idx="2342">
                  <c:v>11.71</c:v>
                </c:pt>
                <c:pt idx="2343">
                  <c:v>11.715</c:v>
                </c:pt>
                <c:pt idx="2344">
                  <c:v>11.72</c:v>
                </c:pt>
                <c:pt idx="2345">
                  <c:v>11.725</c:v>
                </c:pt>
                <c:pt idx="2346">
                  <c:v>11.73</c:v>
                </c:pt>
                <c:pt idx="2347">
                  <c:v>11.734999999999999</c:v>
                </c:pt>
                <c:pt idx="2348">
                  <c:v>11.74</c:v>
                </c:pt>
                <c:pt idx="2349">
                  <c:v>11.744999999999999</c:v>
                </c:pt>
                <c:pt idx="2350">
                  <c:v>11.75</c:v>
                </c:pt>
                <c:pt idx="2351">
                  <c:v>11.755000000000004</c:v>
                </c:pt>
                <c:pt idx="2352">
                  <c:v>11.76</c:v>
                </c:pt>
                <c:pt idx="2353">
                  <c:v>11.765000000000002</c:v>
                </c:pt>
                <c:pt idx="2354">
                  <c:v>11.77</c:v>
                </c:pt>
                <c:pt idx="2355">
                  <c:v>11.775</c:v>
                </c:pt>
                <c:pt idx="2356">
                  <c:v>11.78</c:v>
                </c:pt>
                <c:pt idx="2357">
                  <c:v>11.785</c:v>
                </c:pt>
                <c:pt idx="2358">
                  <c:v>11.79</c:v>
                </c:pt>
                <c:pt idx="2359">
                  <c:v>11.795</c:v>
                </c:pt>
                <c:pt idx="2360">
                  <c:v>11.8</c:v>
                </c:pt>
                <c:pt idx="2361">
                  <c:v>11.805000000000003</c:v>
                </c:pt>
                <c:pt idx="2362">
                  <c:v>11.81</c:v>
                </c:pt>
                <c:pt idx="2363">
                  <c:v>11.815000000000003</c:v>
                </c:pt>
                <c:pt idx="2364">
                  <c:v>11.82</c:v>
                </c:pt>
                <c:pt idx="2365">
                  <c:v>11.825000000000003</c:v>
                </c:pt>
                <c:pt idx="2366">
                  <c:v>11.83</c:v>
                </c:pt>
                <c:pt idx="2367">
                  <c:v>11.835000000000004</c:v>
                </c:pt>
                <c:pt idx="2368">
                  <c:v>11.84</c:v>
                </c:pt>
                <c:pt idx="2369">
                  <c:v>11.845000000000002</c:v>
                </c:pt>
                <c:pt idx="2370">
                  <c:v>11.850000000000003</c:v>
                </c:pt>
                <c:pt idx="2371">
                  <c:v>11.855000000000004</c:v>
                </c:pt>
                <c:pt idx="2372">
                  <c:v>11.860000000000003</c:v>
                </c:pt>
                <c:pt idx="2373">
                  <c:v>11.865000000000004</c:v>
                </c:pt>
                <c:pt idx="2374">
                  <c:v>11.870000000000003</c:v>
                </c:pt>
                <c:pt idx="2375">
                  <c:v>11.875000000000004</c:v>
                </c:pt>
                <c:pt idx="2376">
                  <c:v>11.88</c:v>
                </c:pt>
                <c:pt idx="2377">
                  <c:v>11.885000000000003</c:v>
                </c:pt>
                <c:pt idx="2378">
                  <c:v>11.89</c:v>
                </c:pt>
                <c:pt idx="2379">
                  <c:v>11.895000000000003</c:v>
                </c:pt>
                <c:pt idx="2380">
                  <c:v>11.9</c:v>
                </c:pt>
                <c:pt idx="2381">
                  <c:v>11.905000000000003</c:v>
                </c:pt>
                <c:pt idx="2382">
                  <c:v>11.91</c:v>
                </c:pt>
                <c:pt idx="2383">
                  <c:v>11.915000000000003</c:v>
                </c:pt>
                <c:pt idx="2384">
                  <c:v>11.92</c:v>
                </c:pt>
                <c:pt idx="2385">
                  <c:v>11.925000000000002</c:v>
                </c:pt>
                <c:pt idx="2386">
                  <c:v>11.93</c:v>
                </c:pt>
                <c:pt idx="2387">
                  <c:v>11.935</c:v>
                </c:pt>
                <c:pt idx="2388">
                  <c:v>11.94</c:v>
                </c:pt>
                <c:pt idx="2389">
                  <c:v>11.945</c:v>
                </c:pt>
                <c:pt idx="2390">
                  <c:v>11.950000000000003</c:v>
                </c:pt>
                <c:pt idx="2391">
                  <c:v>11.955000000000004</c:v>
                </c:pt>
                <c:pt idx="2392">
                  <c:v>11.96</c:v>
                </c:pt>
                <c:pt idx="2393">
                  <c:v>11.965000000000003</c:v>
                </c:pt>
                <c:pt idx="2394">
                  <c:v>11.97</c:v>
                </c:pt>
                <c:pt idx="2395">
                  <c:v>11.975000000000003</c:v>
                </c:pt>
                <c:pt idx="2396">
                  <c:v>11.98</c:v>
                </c:pt>
                <c:pt idx="2397">
                  <c:v>11.985000000000003</c:v>
                </c:pt>
                <c:pt idx="2398">
                  <c:v>11.99</c:v>
                </c:pt>
                <c:pt idx="2399">
                  <c:v>11.995000000000003</c:v>
                </c:pt>
                <c:pt idx="2400">
                  <c:v>12</c:v>
                </c:pt>
                <c:pt idx="2401">
                  <c:v>12.005000000000004</c:v>
                </c:pt>
                <c:pt idx="2402">
                  <c:v>12.01</c:v>
                </c:pt>
                <c:pt idx="2403">
                  <c:v>12.015000000000002</c:v>
                </c:pt>
                <c:pt idx="2404">
                  <c:v>12.02</c:v>
                </c:pt>
                <c:pt idx="2405">
                  <c:v>12.025</c:v>
                </c:pt>
                <c:pt idx="2406">
                  <c:v>12.03</c:v>
                </c:pt>
                <c:pt idx="2407">
                  <c:v>12.035</c:v>
                </c:pt>
                <c:pt idx="2408">
                  <c:v>12.04</c:v>
                </c:pt>
                <c:pt idx="2409">
                  <c:v>12.045</c:v>
                </c:pt>
                <c:pt idx="2410">
                  <c:v>12.05</c:v>
                </c:pt>
                <c:pt idx="2411">
                  <c:v>12.055000000000003</c:v>
                </c:pt>
                <c:pt idx="2412">
                  <c:v>12.06</c:v>
                </c:pt>
                <c:pt idx="2413">
                  <c:v>12.065000000000003</c:v>
                </c:pt>
                <c:pt idx="2414">
                  <c:v>12.07</c:v>
                </c:pt>
                <c:pt idx="2415">
                  <c:v>12.075000000000003</c:v>
                </c:pt>
                <c:pt idx="2416">
                  <c:v>12.08</c:v>
                </c:pt>
                <c:pt idx="2417">
                  <c:v>12.085000000000004</c:v>
                </c:pt>
                <c:pt idx="2418">
                  <c:v>12.09</c:v>
                </c:pt>
                <c:pt idx="2419">
                  <c:v>12.095000000000002</c:v>
                </c:pt>
                <c:pt idx="2420">
                  <c:v>12.1</c:v>
                </c:pt>
                <c:pt idx="2421">
                  <c:v>12.105</c:v>
                </c:pt>
                <c:pt idx="2422">
                  <c:v>12.11</c:v>
                </c:pt>
                <c:pt idx="2423">
                  <c:v>12.115</c:v>
                </c:pt>
                <c:pt idx="2424">
                  <c:v>12.12</c:v>
                </c:pt>
                <c:pt idx="2425">
                  <c:v>12.125</c:v>
                </c:pt>
                <c:pt idx="2426">
                  <c:v>12.13</c:v>
                </c:pt>
                <c:pt idx="2427">
                  <c:v>12.135</c:v>
                </c:pt>
                <c:pt idx="2428">
                  <c:v>12.14</c:v>
                </c:pt>
                <c:pt idx="2429">
                  <c:v>12.145</c:v>
                </c:pt>
                <c:pt idx="2430">
                  <c:v>12.15</c:v>
                </c:pt>
                <c:pt idx="2431">
                  <c:v>12.155000000000003</c:v>
                </c:pt>
                <c:pt idx="2432">
                  <c:v>12.16</c:v>
                </c:pt>
                <c:pt idx="2433">
                  <c:v>12.165000000000003</c:v>
                </c:pt>
                <c:pt idx="2434">
                  <c:v>12.17</c:v>
                </c:pt>
                <c:pt idx="2435">
                  <c:v>12.175000000000002</c:v>
                </c:pt>
                <c:pt idx="2436">
                  <c:v>12.18</c:v>
                </c:pt>
                <c:pt idx="2437">
                  <c:v>12.185</c:v>
                </c:pt>
                <c:pt idx="2438">
                  <c:v>12.19</c:v>
                </c:pt>
                <c:pt idx="2439">
                  <c:v>12.195</c:v>
                </c:pt>
                <c:pt idx="2440">
                  <c:v>12.2</c:v>
                </c:pt>
                <c:pt idx="2441">
                  <c:v>12.205</c:v>
                </c:pt>
                <c:pt idx="2442">
                  <c:v>12.21</c:v>
                </c:pt>
                <c:pt idx="2443">
                  <c:v>12.215</c:v>
                </c:pt>
                <c:pt idx="2444">
                  <c:v>12.22</c:v>
                </c:pt>
                <c:pt idx="2445">
                  <c:v>12.225</c:v>
                </c:pt>
                <c:pt idx="2446">
                  <c:v>12.23</c:v>
                </c:pt>
                <c:pt idx="2447">
                  <c:v>12.234999999999999</c:v>
                </c:pt>
                <c:pt idx="2448">
                  <c:v>12.24</c:v>
                </c:pt>
                <c:pt idx="2449">
                  <c:v>12.244999999999999</c:v>
                </c:pt>
                <c:pt idx="2450">
                  <c:v>12.25</c:v>
                </c:pt>
                <c:pt idx="2451">
                  <c:v>12.255000000000004</c:v>
                </c:pt>
                <c:pt idx="2452">
                  <c:v>12.26</c:v>
                </c:pt>
                <c:pt idx="2453">
                  <c:v>12.265000000000002</c:v>
                </c:pt>
                <c:pt idx="2454">
                  <c:v>12.27</c:v>
                </c:pt>
                <c:pt idx="2455">
                  <c:v>12.275</c:v>
                </c:pt>
                <c:pt idx="2456">
                  <c:v>12.28</c:v>
                </c:pt>
                <c:pt idx="2457">
                  <c:v>12.285</c:v>
                </c:pt>
                <c:pt idx="2458">
                  <c:v>12.29</c:v>
                </c:pt>
                <c:pt idx="2459">
                  <c:v>12.295</c:v>
                </c:pt>
                <c:pt idx="2460">
                  <c:v>12.3</c:v>
                </c:pt>
                <c:pt idx="2461">
                  <c:v>12.305000000000003</c:v>
                </c:pt>
                <c:pt idx="2462">
                  <c:v>12.31</c:v>
                </c:pt>
                <c:pt idx="2463">
                  <c:v>12.315000000000003</c:v>
                </c:pt>
                <c:pt idx="2464">
                  <c:v>12.32</c:v>
                </c:pt>
                <c:pt idx="2465">
                  <c:v>12.325000000000003</c:v>
                </c:pt>
                <c:pt idx="2466">
                  <c:v>12.33</c:v>
                </c:pt>
                <c:pt idx="2467">
                  <c:v>12.335000000000004</c:v>
                </c:pt>
                <c:pt idx="2468">
                  <c:v>12.34</c:v>
                </c:pt>
                <c:pt idx="2469">
                  <c:v>12.345000000000002</c:v>
                </c:pt>
                <c:pt idx="2470">
                  <c:v>12.350000000000003</c:v>
                </c:pt>
                <c:pt idx="2471">
                  <c:v>12.355000000000004</c:v>
                </c:pt>
                <c:pt idx="2472">
                  <c:v>12.360000000000003</c:v>
                </c:pt>
                <c:pt idx="2473">
                  <c:v>12.365000000000004</c:v>
                </c:pt>
                <c:pt idx="2474">
                  <c:v>12.370000000000003</c:v>
                </c:pt>
                <c:pt idx="2475">
                  <c:v>12.375000000000004</c:v>
                </c:pt>
                <c:pt idx="2476">
                  <c:v>12.38</c:v>
                </c:pt>
                <c:pt idx="2477">
                  <c:v>12.385000000000003</c:v>
                </c:pt>
                <c:pt idx="2478">
                  <c:v>12.39</c:v>
                </c:pt>
                <c:pt idx="2479">
                  <c:v>12.395000000000003</c:v>
                </c:pt>
                <c:pt idx="2480">
                  <c:v>12.4</c:v>
                </c:pt>
                <c:pt idx="2481">
                  <c:v>12.405000000000003</c:v>
                </c:pt>
                <c:pt idx="2482">
                  <c:v>12.41</c:v>
                </c:pt>
                <c:pt idx="2483">
                  <c:v>12.415000000000003</c:v>
                </c:pt>
                <c:pt idx="2484">
                  <c:v>12.42</c:v>
                </c:pt>
                <c:pt idx="2485">
                  <c:v>12.425000000000002</c:v>
                </c:pt>
                <c:pt idx="2486">
                  <c:v>12.43</c:v>
                </c:pt>
                <c:pt idx="2487">
                  <c:v>12.435</c:v>
                </c:pt>
                <c:pt idx="2488">
                  <c:v>12.44</c:v>
                </c:pt>
                <c:pt idx="2489">
                  <c:v>12.445</c:v>
                </c:pt>
                <c:pt idx="2490">
                  <c:v>12.450000000000003</c:v>
                </c:pt>
                <c:pt idx="2491">
                  <c:v>12.455000000000004</c:v>
                </c:pt>
                <c:pt idx="2492">
                  <c:v>12.46</c:v>
                </c:pt>
                <c:pt idx="2493">
                  <c:v>12.465000000000003</c:v>
                </c:pt>
                <c:pt idx="2494">
                  <c:v>12.47</c:v>
                </c:pt>
                <c:pt idx="2495">
                  <c:v>12.475000000000003</c:v>
                </c:pt>
                <c:pt idx="2496">
                  <c:v>12.48</c:v>
                </c:pt>
                <c:pt idx="2497">
                  <c:v>12.485000000000003</c:v>
                </c:pt>
                <c:pt idx="2498">
                  <c:v>12.49</c:v>
                </c:pt>
                <c:pt idx="2499">
                  <c:v>12.495000000000003</c:v>
                </c:pt>
                <c:pt idx="2500">
                  <c:v>12.5</c:v>
                </c:pt>
                <c:pt idx="2501">
                  <c:v>12.505000000000004</c:v>
                </c:pt>
                <c:pt idx="2502">
                  <c:v>12.51</c:v>
                </c:pt>
                <c:pt idx="2503">
                  <c:v>12.515000000000002</c:v>
                </c:pt>
                <c:pt idx="2504">
                  <c:v>12.52</c:v>
                </c:pt>
                <c:pt idx="2505">
                  <c:v>12.525</c:v>
                </c:pt>
                <c:pt idx="2506">
                  <c:v>12.53</c:v>
                </c:pt>
                <c:pt idx="2507">
                  <c:v>12.535</c:v>
                </c:pt>
                <c:pt idx="2508">
                  <c:v>12.54</c:v>
                </c:pt>
                <c:pt idx="2509">
                  <c:v>12.545</c:v>
                </c:pt>
                <c:pt idx="2510">
                  <c:v>12.55</c:v>
                </c:pt>
                <c:pt idx="2511">
                  <c:v>12.555000000000003</c:v>
                </c:pt>
                <c:pt idx="2512">
                  <c:v>12.56</c:v>
                </c:pt>
                <c:pt idx="2513">
                  <c:v>12.565000000000003</c:v>
                </c:pt>
                <c:pt idx="2514">
                  <c:v>12.57</c:v>
                </c:pt>
                <c:pt idx="2515">
                  <c:v>12.575000000000003</c:v>
                </c:pt>
                <c:pt idx="2516">
                  <c:v>12.58</c:v>
                </c:pt>
                <c:pt idx="2517">
                  <c:v>12.585000000000004</c:v>
                </c:pt>
                <c:pt idx="2518">
                  <c:v>12.59</c:v>
                </c:pt>
                <c:pt idx="2519">
                  <c:v>12.595000000000002</c:v>
                </c:pt>
                <c:pt idx="2520">
                  <c:v>12.6</c:v>
                </c:pt>
                <c:pt idx="2521">
                  <c:v>12.605</c:v>
                </c:pt>
                <c:pt idx="2522">
                  <c:v>12.61</c:v>
                </c:pt>
                <c:pt idx="2523">
                  <c:v>12.615</c:v>
                </c:pt>
                <c:pt idx="2524">
                  <c:v>12.62</c:v>
                </c:pt>
                <c:pt idx="2525">
                  <c:v>12.625</c:v>
                </c:pt>
                <c:pt idx="2526">
                  <c:v>12.63</c:v>
                </c:pt>
                <c:pt idx="2527">
                  <c:v>12.635</c:v>
                </c:pt>
                <c:pt idx="2528">
                  <c:v>12.64</c:v>
                </c:pt>
                <c:pt idx="2529">
                  <c:v>12.645</c:v>
                </c:pt>
                <c:pt idx="2530">
                  <c:v>12.65</c:v>
                </c:pt>
                <c:pt idx="2531">
                  <c:v>12.655000000000003</c:v>
                </c:pt>
                <c:pt idx="2532">
                  <c:v>12.66</c:v>
                </c:pt>
                <c:pt idx="2533">
                  <c:v>12.665000000000003</c:v>
                </c:pt>
                <c:pt idx="2534">
                  <c:v>12.67</c:v>
                </c:pt>
                <c:pt idx="2535">
                  <c:v>12.675000000000002</c:v>
                </c:pt>
                <c:pt idx="2536">
                  <c:v>12.68</c:v>
                </c:pt>
                <c:pt idx="2537">
                  <c:v>12.685</c:v>
                </c:pt>
                <c:pt idx="2538">
                  <c:v>12.69</c:v>
                </c:pt>
                <c:pt idx="2539">
                  <c:v>12.695</c:v>
                </c:pt>
                <c:pt idx="2540">
                  <c:v>12.7</c:v>
                </c:pt>
                <c:pt idx="2541">
                  <c:v>12.705</c:v>
                </c:pt>
                <c:pt idx="2542">
                  <c:v>12.71</c:v>
                </c:pt>
                <c:pt idx="2543">
                  <c:v>12.715</c:v>
                </c:pt>
                <c:pt idx="2544">
                  <c:v>12.72</c:v>
                </c:pt>
                <c:pt idx="2545">
                  <c:v>12.725</c:v>
                </c:pt>
                <c:pt idx="2546">
                  <c:v>12.73</c:v>
                </c:pt>
                <c:pt idx="2547">
                  <c:v>12.734999999999999</c:v>
                </c:pt>
                <c:pt idx="2548">
                  <c:v>12.74</c:v>
                </c:pt>
                <c:pt idx="2549">
                  <c:v>12.744999999999999</c:v>
                </c:pt>
                <c:pt idx="2550">
                  <c:v>12.75</c:v>
                </c:pt>
                <c:pt idx="2551">
                  <c:v>12.755000000000004</c:v>
                </c:pt>
                <c:pt idx="2552">
                  <c:v>12.76</c:v>
                </c:pt>
                <c:pt idx="2553">
                  <c:v>12.765000000000002</c:v>
                </c:pt>
                <c:pt idx="2554">
                  <c:v>12.77</c:v>
                </c:pt>
                <c:pt idx="2555">
                  <c:v>12.775</c:v>
                </c:pt>
                <c:pt idx="2556">
                  <c:v>12.78</c:v>
                </c:pt>
                <c:pt idx="2557">
                  <c:v>12.785</c:v>
                </c:pt>
                <c:pt idx="2558">
                  <c:v>12.79</c:v>
                </c:pt>
                <c:pt idx="2559">
                  <c:v>12.795</c:v>
                </c:pt>
                <c:pt idx="2560">
                  <c:v>12.8</c:v>
                </c:pt>
                <c:pt idx="2561">
                  <c:v>12.805000000000003</c:v>
                </c:pt>
                <c:pt idx="2562">
                  <c:v>12.81</c:v>
                </c:pt>
                <c:pt idx="2563">
                  <c:v>12.815000000000003</c:v>
                </c:pt>
                <c:pt idx="2564">
                  <c:v>12.82</c:v>
                </c:pt>
                <c:pt idx="2565">
                  <c:v>12.825000000000003</c:v>
                </c:pt>
                <c:pt idx="2566">
                  <c:v>12.83</c:v>
                </c:pt>
                <c:pt idx="2567">
                  <c:v>12.835000000000004</c:v>
                </c:pt>
                <c:pt idx="2568">
                  <c:v>12.84</c:v>
                </c:pt>
                <c:pt idx="2569">
                  <c:v>12.845000000000002</c:v>
                </c:pt>
                <c:pt idx="2570">
                  <c:v>12.850000000000003</c:v>
                </c:pt>
                <c:pt idx="2571">
                  <c:v>12.855000000000004</c:v>
                </c:pt>
                <c:pt idx="2572">
                  <c:v>12.860000000000003</c:v>
                </c:pt>
                <c:pt idx="2573">
                  <c:v>12.865000000000004</c:v>
                </c:pt>
                <c:pt idx="2574">
                  <c:v>12.870000000000003</c:v>
                </c:pt>
                <c:pt idx="2575">
                  <c:v>12.875000000000004</c:v>
                </c:pt>
                <c:pt idx="2576">
                  <c:v>12.88</c:v>
                </c:pt>
                <c:pt idx="2577">
                  <c:v>12.885000000000003</c:v>
                </c:pt>
                <c:pt idx="2578">
                  <c:v>12.89</c:v>
                </c:pt>
                <c:pt idx="2579">
                  <c:v>12.895000000000003</c:v>
                </c:pt>
                <c:pt idx="2580">
                  <c:v>12.9</c:v>
                </c:pt>
                <c:pt idx="2581">
                  <c:v>12.905000000000003</c:v>
                </c:pt>
                <c:pt idx="2582">
                  <c:v>12.91</c:v>
                </c:pt>
                <c:pt idx="2583">
                  <c:v>12.915000000000003</c:v>
                </c:pt>
                <c:pt idx="2584">
                  <c:v>12.92</c:v>
                </c:pt>
                <c:pt idx="2585">
                  <c:v>12.925000000000002</c:v>
                </c:pt>
                <c:pt idx="2586">
                  <c:v>12.93</c:v>
                </c:pt>
                <c:pt idx="2587">
                  <c:v>12.935</c:v>
                </c:pt>
                <c:pt idx="2588">
                  <c:v>12.94</c:v>
                </c:pt>
                <c:pt idx="2589">
                  <c:v>12.945</c:v>
                </c:pt>
                <c:pt idx="2590">
                  <c:v>12.950000000000003</c:v>
                </c:pt>
                <c:pt idx="2591">
                  <c:v>12.955000000000004</c:v>
                </c:pt>
                <c:pt idx="2592">
                  <c:v>12.96</c:v>
                </c:pt>
                <c:pt idx="2593">
                  <c:v>12.965000000000003</c:v>
                </c:pt>
                <c:pt idx="2594">
                  <c:v>12.97</c:v>
                </c:pt>
                <c:pt idx="2595">
                  <c:v>12.975000000000003</c:v>
                </c:pt>
                <c:pt idx="2596">
                  <c:v>12.98</c:v>
                </c:pt>
                <c:pt idx="2597">
                  <c:v>12.985000000000003</c:v>
                </c:pt>
                <c:pt idx="2598">
                  <c:v>12.99</c:v>
                </c:pt>
                <c:pt idx="2599">
                  <c:v>12.995000000000003</c:v>
                </c:pt>
                <c:pt idx="2600">
                  <c:v>13</c:v>
                </c:pt>
                <c:pt idx="2601">
                  <c:v>13.005000000000004</c:v>
                </c:pt>
                <c:pt idx="2602">
                  <c:v>13.01</c:v>
                </c:pt>
                <c:pt idx="2603">
                  <c:v>13.015000000000002</c:v>
                </c:pt>
                <c:pt idx="2604">
                  <c:v>13.02</c:v>
                </c:pt>
                <c:pt idx="2605">
                  <c:v>13.025</c:v>
                </c:pt>
                <c:pt idx="2606">
                  <c:v>13.03</c:v>
                </c:pt>
                <c:pt idx="2607">
                  <c:v>13.035</c:v>
                </c:pt>
                <c:pt idx="2608">
                  <c:v>13.04</c:v>
                </c:pt>
                <c:pt idx="2609">
                  <c:v>13.045</c:v>
                </c:pt>
                <c:pt idx="2610">
                  <c:v>13.05</c:v>
                </c:pt>
                <c:pt idx="2611">
                  <c:v>13.055000000000003</c:v>
                </c:pt>
                <c:pt idx="2612">
                  <c:v>13.06</c:v>
                </c:pt>
                <c:pt idx="2613">
                  <c:v>13.065000000000003</c:v>
                </c:pt>
                <c:pt idx="2614">
                  <c:v>13.07</c:v>
                </c:pt>
                <c:pt idx="2615">
                  <c:v>13.075000000000003</c:v>
                </c:pt>
                <c:pt idx="2616">
                  <c:v>13.08</c:v>
                </c:pt>
                <c:pt idx="2617">
                  <c:v>13.085000000000004</c:v>
                </c:pt>
                <c:pt idx="2618">
                  <c:v>13.09</c:v>
                </c:pt>
                <c:pt idx="2619">
                  <c:v>13.095000000000002</c:v>
                </c:pt>
                <c:pt idx="2620">
                  <c:v>13.1</c:v>
                </c:pt>
                <c:pt idx="2621">
                  <c:v>13.105</c:v>
                </c:pt>
                <c:pt idx="2622">
                  <c:v>13.11</c:v>
                </c:pt>
                <c:pt idx="2623">
                  <c:v>13.115</c:v>
                </c:pt>
                <c:pt idx="2624">
                  <c:v>13.12</c:v>
                </c:pt>
                <c:pt idx="2625">
                  <c:v>13.125</c:v>
                </c:pt>
                <c:pt idx="2626">
                  <c:v>13.13</c:v>
                </c:pt>
                <c:pt idx="2627">
                  <c:v>13.135</c:v>
                </c:pt>
                <c:pt idx="2628">
                  <c:v>13.14</c:v>
                </c:pt>
                <c:pt idx="2629">
                  <c:v>13.145</c:v>
                </c:pt>
                <c:pt idx="2630">
                  <c:v>13.15</c:v>
                </c:pt>
                <c:pt idx="2631">
                  <c:v>13.155000000000003</c:v>
                </c:pt>
                <c:pt idx="2632">
                  <c:v>13.16</c:v>
                </c:pt>
                <c:pt idx="2633">
                  <c:v>13.165000000000003</c:v>
                </c:pt>
                <c:pt idx="2634">
                  <c:v>13.17</c:v>
                </c:pt>
                <c:pt idx="2635">
                  <c:v>13.175000000000002</c:v>
                </c:pt>
                <c:pt idx="2636">
                  <c:v>13.18</c:v>
                </c:pt>
                <c:pt idx="2637">
                  <c:v>13.185</c:v>
                </c:pt>
                <c:pt idx="2638">
                  <c:v>13.19</c:v>
                </c:pt>
                <c:pt idx="2639">
                  <c:v>13.195</c:v>
                </c:pt>
                <c:pt idx="2640">
                  <c:v>13.2</c:v>
                </c:pt>
                <c:pt idx="2641">
                  <c:v>13.205</c:v>
                </c:pt>
                <c:pt idx="2642">
                  <c:v>13.21</c:v>
                </c:pt>
                <c:pt idx="2643">
                  <c:v>13.215</c:v>
                </c:pt>
                <c:pt idx="2644">
                  <c:v>13.22</c:v>
                </c:pt>
                <c:pt idx="2645">
                  <c:v>13.225</c:v>
                </c:pt>
                <c:pt idx="2646">
                  <c:v>13.23</c:v>
                </c:pt>
                <c:pt idx="2647">
                  <c:v>13.234999999999999</c:v>
                </c:pt>
                <c:pt idx="2648">
                  <c:v>13.24</c:v>
                </c:pt>
                <c:pt idx="2649">
                  <c:v>13.244999999999999</c:v>
                </c:pt>
                <c:pt idx="2650">
                  <c:v>13.25</c:v>
                </c:pt>
                <c:pt idx="2651">
                  <c:v>13.255000000000004</c:v>
                </c:pt>
                <c:pt idx="2652">
                  <c:v>13.26</c:v>
                </c:pt>
                <c:pt idx="2653">
                  <c:v>13.265000000000002</c:v>
                </c:pt>
                <c:pt idx="2654">
                  <c:v>13.27</c:v>
                </c:pt>
                <c:pt idx="2655">
                  <c:v>13.275</c:v>
                </c:pt>
                <c:pt idx="2656">
                  <c:v>13.28</c:v>
                </c:pt>
                <c:pt idx="2657">
                  <c:v>13.285</c:v>
                </c:pt>
                <c:pt idx="2658">
                  <c:v>13.29</c:v>
                </c:pt>
                <c:pt idx="2659">
                  <c:v>13.295</c:v>
                </c:pt>
                <c:pt idx="2660">
                  <c:v>13.3</c:v>
                </c:pt>
                <c:pt idx="2661">
                  <c:v>13.305000000000003</c:v>
                </c:pt>
                <c:pt idx="2662">
                  <c:v>13.31</c:v>
                </c:pt>
                <c:pt idx="2663">
                  <c:v>13.315000000000003</c:v>
                </c:pt>
                <c:pt idx="2664">
                  <c:v>13.32</c:v>
                </c:pt>
                <c:pt idx="2665">
                  <c:v>13.325000000000003</c:v>
                </c:pt>
                <c:pt idx="2666">
                  <c:v>13.33</c:v>
                </c:pt>
                <c:pt idx="2667">
                  <c:v>13.335000000000004</c:v>
                </c:pt>
                <c:pt idx="2668">
                  <c:v>13.34</c:v>
                </c:pt>
                <c:pt idx="2669">
                  <c:v>13.345000000000002</c:v>
                </c:pt>
                <c:pt idx="2670">
                  <c:v>13.350000000000003</c:v>
                </c:pt>
                <c:pt idx="2671">
                  <c:v>13.355000000000004</c:v>
                </c:pt>
                <c:pt idx="2672">
                  <c:v>13.360000000000003</c:v>
                </c:pt>
                <c:pt idx="2673">
                  <c:v>13.365000000000004</c:v>
                </c:pt>
                <c:pt idx="2674">
                  <c:v>13.370000000000003</c:v>
                </c:pt>
                <c:pt idx="2675">
                  <c:v>13.375000000000004</c:v>
                </c:pt>
                <c:pt idx="2676">
                  <c:v>13.38</c:v>
                </c:pt>
                <c:pt idx="2677">
                  <c:v>13.385000000000003</c:v>
                </c:pt>
                <c:pt idx="2678">
                  <c:v>13.39</c:v>
                </c:pt>
                <c:pt idx="2679">
                  <c:v>13.395000000000003</c:v>
                </c:pt>
                <c:pt idx="2680">
                  <c:v>13.4</c:v>
                </c:pt>
                <c:pt idx="2681">
                  <c:v>13.405000000000003</c:v>
                </c:pt>
                <c:pt idx="2682">
                  <c:v>13.41</c:v>
                </c:pt>
                <c:pt idx="2683">
                  <c:v>13.415000000000003</c:v>
                </c:pt>
                <c:pt idx="2684">
                  <c:v>13.42</c:v>
                </c:pt>
                <c:pt idx="2685">
                  <c:v>13.425000000000002</c:v>
                </c:pt>
                <c:pt idx="2686">
                  <c:v>13.43</c:v>
                </c:pt>
                <c:pt idx="2687">
                  <c:v>13.435</c:v>
                </c:pt>
                <c:pt idx="2688">
                  <c:v>13.44</c:v>
                </c:pt>
                <c:pt idx="2689">
                  <c:v>13.445</c:v>
                </c:pt>
                <c:pt idx="2690">
                  <c:v>13.450000000000003</c:v>
                </c:pt>
                <c:pt idx="2691">
                  <c:v>13.455000000000004</c:v>
                </c:pt>
                <c:pt idx="2692">
                  <c:v>13.46</c:v>
                </c:pt>
                <c:pt idx="2693">
                  <c:v>13.465000000000003</c:v>
                </c:pt>
                <c:pt idx="2694">
                  <c:v>13.47</c:v>
                </c:pt>
                <c:pt idx="2695">
                  <c:v>13.475000000000003</c:v>
                </c:pt>
                <c:pt idx="2696">
                  <c:v>13.48</c:v>
                </c:pt>
                <c:pt idx="2697">
                  <c:v>13.485000000000003</c:v>
                </c:pt>
                <c:pt idx="2698">
                  <c:v>13.49</c:v>
                </c:pt>
                <c:pt idx="2699">
                  <c:v>13.495000000000003</c:v>
                </c:pt>
                <c:pt idx="2700">
                  <c:v>13.5</c:v>
                </c:pt>
                <c:pt idx="2701">
                  <c:v>13.505000000000004</c:v>
                </c:pt>
                <c:pt idx="2702">
                  <c:v>13.51</c:v>
                </c:pt>
                <c:pt idx="2703">
                  <c:v>13.515000000000002</c:v>
                </c:pt>
                <c:pt idx="2704">
                  <c:v>13.52</c:v>
                </c:pt>
                <c:pt idx="2705">
                  <c:v>13.525</c:v>
                </c:pt>
                <c:pt idx="2706">
                  <c:v>13.53</c:v>
                </c:pt>
                <c:pt idx="2707">
                  <c:v>13.535</c:v>
                </c:pt>
                <c:pt idx="2708">
                  <c:v>13.54</c:v>
                </c:pt>
                <c:pt idx="2709">
                  <c:v>13.545</c:v>
                </c:pt>
                <c:pt idx="2710">
                  <c:v>13.55</c:v>
                </c:pt>
                <c:pt idx="2711">
                  <c:v>13.555000000000003</c:v>
                </c:pt>
                <c:pt idx="2712">
                  <c:v>13.56</c:v>
                </c:pt>
                <c:pt idx="2713">
                  <c:v>13.565000000000003</c:v>
                </c:pt>
                <c:pt idx="2714">
                  <c:v>13.57</c:v>
                </c:pt>
                <c:pt idx="2715">
                  <c:v>13.575000000000003</c:v>
                </c:pt>
                <c:pt idx="2716">
                  <c:v>13.58</c:v>
                </c:pt>
                <c:pt idx="2717">
                  <c:v>13.585000000000004</c:v>
                </c:pt>
                <c:pt idx="2718">
                  <c:v>13.59</c:v>
                </c:pt>
                <c:pt idx="2719">
                  <c:v>13.595000000000002</c:v>
                </c:pt>
                <c:pt idx="2720">
                  <c:v>13.6</c:v>
                </c:pt>
                <c:pt idx="2721">
                  <c:v>13.605</c:v>
                </c:pt>
                <c:pt idx="2722">
                  <c:v>13.61</c:v>
                </c:pt>
                <c:pt idx="2723">
                  <c:v>13.615</c:v>
                </c:pt>
                <c:pt idx="2724">
                  <c:v>13.62</c:v>
                </c:pt>
                <c:pt idx="2725">
                  <c:v>13.625</c:v>
                </c:pt>
                <c:pt idx="2726">
                  <c:v>13.63</c:v>
                </c:pt>
                <c:pt idx="2727">
                  <c:v>13.635</c:v>
                </c:pt>
                <c:pt idx="2728">
                  <c:v>13.64</c:v>
                </c:pt>
                <c:pt idx="2729">
                  <c:v>13.645</c:v>
                </c:pt>
                <c:pt idx="2730">
                  <c:v>13.65</c:v>
                </c:pt>
                <c:pt idx="2731">
                  <c:v>13.655000000000003</c:v>
                </c:pt>
                <c:pt idx="2732">
                  <c:v>13.66</c:v>
                </c:pt>
                <c:pt idx="2733">
                  <c:v>13.665000000000003</c:v>
                </c:pt>
                <c:pt idx="2734">
                  <c:v>13.67</c:v>
                </c:pt>
                <c:pt idx="2735">
                  <c:v>13.675000000000002</c:v>
                </c:pt>
                <c:pt idx="2736">
                  <c:v>13.68</c:v>
                </c:pt>
                <c:pt idx="2737">
                  <c:v>13.685</c:v>
                </c:pt>
                <c:pt idx="2738">
                  <c:v>13.69</c:v>
                </c:pt>
                <c:pt idx="2739">
                  <c:v>13.695</c:v>
                </c:pt>
                <c:pt idx="2740">
                  <c:v>13.7</c:v>
                </c:pt>
                <c:pt idx="2741">
                  <c:v>13.705</c:v>
                </c:pt>
                <c:pt idx="2742">
                  <c:v>13.71</c:v>
                </c:pt>
                <c:pt idx="2743">
                  <c:v>13.715</c:v>
                </c:pt>
                <c:pt idx="2744">
                  <c:v>13.72</c:v>
                </c:pt>
                <c:pt idx="2745">
                  <c:v>13.725</c:v>
                </c:pt>
                <c:pt idx="2746">
                  <c:v>13.73</c:v>
                </c:pt>
                <c:pt idx="2747">
                  <c:v>13.734999999999999</c:v>
                </c:pt>
                <c:pt idx="2748">
                  <c:v>13.74</c:v>
                </c:pt>
                <c:pt idx="2749">
                  <c:v>13.744999999999999</c:v>
                </c:pt>
                <c:pt idx="2750">
                  <c:v>13.75</c:v>
                </c:pt>
                <c:pt idx="2751">
                  <c:v>13.755000000000004</c:v>
                </c:pt>
                <c:pt idx="2752">
                  <c:v>13.76</c:v>
                </c:pt>
                <c:pt idx="2753">
                  <c:v>13.765000000000002</c:v>
                </c:pt>
                <c:pt idx="2754">
                  <c:v>13.77</c:v>
                </c:pt>
                <c:pt idx="2755">
                  <c:v>13.775</c:v>
                </c:pt>
                <c:pt idx="2756">
                  <c:v>13.78</c:v>
                </c:pt>
                <c:pt idx="2757">
                  <c:v>13.785</c:v>
                </c:pt>
                <c:pt idx="2758">
                  <c:v>13.79</c:v>
                </c:pt>
                <c:pt idx="2759">
                  <c:v>13.795</c:v>
                </c:pt>
                <c:pt idx="2760">
                  <c:v>13.8</c:v>
                </c:pt>
                <c:pt idx="2761">
                  <c:v>13.805000000000003</c:v>
                </c:pt>
                <c:pt idx="2762">
                  <c:v>13.81</c:v>
                </c:pt>
                <c:pt idx="2763">
                  <c:v>13.815000000000003</c:v>
                </c:pt>
                <c:pt idx="2764">
                  <c:v>13.82</c:v>
                </c:pt>
                <c:pt idx="2765">
                  <c:v>13.825000000000003</c:v>
                </c:pt>
                <c:pt idx="2766">
                  <c:v>13.83</c:v>
                </c:pt>
                <c:pt idx="2767">
                  <c:v>13.835000000000004</c:v>
                </c:pt>
                <c:pt idx="2768">
                  <c:v>13.84</c:v>
                </c:pt>
                <c:pt idx="2769">
                  <c:v>13.845000000000002</c:v>
                </c:pt>
                <c:pt idx="2770">
                  <c:v>13.850000000000003</c:v>
                </c:pt>
                <c:pt idx="2771">
                  <c:v>13.855000000000004</c:v>
                </c:pt>
                <c:pt idx="2772">
                  <c:v>13.860000000000003</c:v>
                </c:pt>
                <c:pt idx="2773">
                  <c:v>13.865000000000004</c:v>
                </c:pt>
                <c:pt idx="2774">
                  <c:v>13.870000000000003</c:v>
                </c:pt>
                <c:pt idx="2775">
                  <c:v>13.875000000000004</c:v>
                </c:pt>
                <c:pt idx="2776">
                  <c:v>13.88</c:v>
                </c:pt>
                <c:pt idx="2777">
                  <c:v>13.885000000000003</c:v>
                </c:pt>
                <c:pt idx="2778">
                  <c:v>13.89</c:v>
                </c:pt>
                <c:pt idx="2779">
                  <c:v>13.895000000000003</c:v>
                </c:pt>
                <c:pt idx="2780">
                  <c:v>13.9</c:v>
                </c:pt>
                <c:pt idx="2781">
                  <c:v>13.905000000000003</c:v>
                </c:pt>
                <c:pt idx="2782">
                  <c:v>13.91</c:v>
                </c:pt>
                <c:pt idx="2783">
                  <c:v>13.915000000000003</c:v>
                </c:pt>
                <c:pt idx="2784">
                  <c:v>13.92</c:v>
                </c:pt>
                <c:pt idx="2785">
                  <c:v>13.925000000000002</c:v>
                </c:pt>
                <c:pt idx="2786">
                  <c:v>13.93</c:v>
                </c:pt>
                <c:pt idx="2787">
                  <c:v>13.935</c:v>
                </c:pt>
                <c:pt idx="2788">
                  <c:v>13.94</c:v>
                </c:pt>
                <c:pt idx="2789">
                  <c:v>13.945</c:v>
                </c:pt>
                <c:pt idx="2790">
                  <c:v>13.950000000000003</c:v>
                </c:pt>
                <c:pt idx="2791">
                  <c:v>13.955000000000004</c:v>
                </c:pt>
                <c:pt idx="2792">
                  <c:v>13.96</c:v>
                </c:pt>
                <c:pt idx="2793">
                  <c:v>13.965000000000003</c:v>
                </c:pt>
                <c:pt idx="2794">
                  <c:v>13.97</c:v>
                </c:pt>
                <c:pt idx="2795">
                  <c:v>13.975000000000003</c:v>
                </c:pt>
                <c:pt idx="2796">
                  <c:v>13.98</c:v>
                </c:pt>
                <c:pt idx="2797">
                  <c:v>13.985000000000003</c:v>
                </c:pt>
                <c:pt idx="2798">
                  <c:v>13.99</c:v>
                </c:pt>
                <c:pt idx="2799">
                  <c:v>13.995000000000003</c:v>
                </c:pt>
                <c:pt idx="2800">
                  <c:v>14</c:v>
                </c:pt>
                <c:pt idx="2801">
                  <c:v>14.005000000000004</c:v>
                </c:pt>
                <c:pt idx="2802">
                  <c:v>14.01</c:v>
                </c:pt>
                <c:pt idx="2803">
                  <c:v>14.015000000000002</c:v>
                </c:pt>
                <c:pt idx="2804">
                  <c:v>14.02</c:v>
                </c:pt>
                <c:pt idx="2805">
                  <c:v>14.025</c:v>
                </c:pt>
                <c:pt idx="2806">
                  <c:v>14.03</c:v>
                </c:pt>
                <c:pt idx="2807">
                  <c:v>14.035</c:v>
                </c:pt>
                <c:pt idx="2808">
                  <c:v>14.04</c:v>
                </c:pt>
                <c:pt idx="2809">
                  <c:v>14.045</c:v>
                </c:pt>
                <c:pt idx="2810">
                  <c:v>14.05</c:v>
                </c:pt>
                <c:pt idx="2811">
                  <c:v>14.055000000000003</c:v>
                </c:pt>
                <c:pt idx="2812">
                  <c:v>14.06</c:v>
                </c:pt>
                <c:pt idx="2813">
                  <c:v>14.065000000000003</c:v>
                </c:pt>
                <c:pt idx="2814">
                  <c:v>14.07</c:v>
                </c:pt>
                <c:pt idx="2815">
                  <c:v>14.075000000000003</c:v>
                </c:pt>
                <c:pt idx="2816">
                  <c:v>14.08</c:v>
                </c:pt>
                <c:pt idx="2817">
                  <c:v>14.085000000000004</c:v>
                </c:pt>
                <c:pt idx="2818">
                  <c:v>14.09</c:v>
                </c:pt>
                <c:pt idx="2819">
                  <c:v>14.095000000000002</c:v>
                </c:pt>
                <c:pt idx="2820">
                  <c:v>14.1</c:v>
                </c:pt>
                <c:pt idx="2821">
                  <c:v>14.105</c:v>
                </c:pt>
                <c:pt idx="2822">
                  <c:v>14.11</c:v>
                </c:pt>
                <c:pt idx="2823">
                  <c:v>14.115</c:v>
                </c:pt>
                <c:pt idx="2824">
                  <c:v>14.12</c:v>
                </c:pt>
                <c:pt idx="2825">
                  <c:v>14.125</c:v>
                </c:pt>
                <c:pt idx="2826">
                  <c:v>14.13</c:v>
                </c:pt>
                <c:pt idx="2827">
                  <c:v>14.135</c:v>
                </c:pt>
                <c:pt idx="2828">
                  <c:v>14.14</c:v>
                </c:pt>
                <c:pt idx="2829">
                  <c:v>14.145</c:v>
                </c:pt>
                <c:pt idx="2830">
                  <c:v>14.15</c:v>
                </c:pt>
                <c:pt idx="2831">
                  <c:v>14.155000000000003</c:v>
                </c:pt>
                <c:pt idx="2832">
                  <c:v>14.16</c:v>
                </c:pt>
                <c:pt idx="2833">
                  <c:v>14.165000000000003</c:v>
                </c:pt>
                <c:pt idx="2834">
                  <c:v>14.17</c:v>
                </c:pt>
                <c:pt idx="2835">
                  <c:v>14.175000000000002</c:v>
                </c:pt>
                <c:pt idx="2836">
                  <c:v>14.18</c:v>
                </c:pt>
                <c:pt idx="2837">
                  <c:v>14.185</c:v>
                </c:pt>
                <c:pt idx="2838">
                  <c:v>14.19</c:v>
                </c:pt>
                <c:pt idx="2839">
                  <c:v>14.195</c:v>
                </c:pt>
                <c:pt idx="2840">
                  <c:v>14.2</c:v>
                </c:pt>
                <c:pt idx="2841">
                  <c:v>14.205</c:v>
                </c:pt>
                <c:pt idx="2842">
                  <c:v>14.21</c:v>
                </c:pt>
                <c:pt idx="2843">
                  <c:v>14.215</c:v>
                </c:pt>
                <c:pt idx="2844">
                  <c:v>14.22</c:v>
                </c:pt>
                <c:pt idx="2845">
                  <c:v>14.225</c:v>
                </c:pt>
                <c:pt idx="2846">
                  <c:v>14.23</c:v>
                </c:pt>
                <c:pt idx="2847">
                  <c:v>14.234999999999999</c:v>
                </c:pt>
                <c:pt idx="2848">
                  <c:v>14.24</c:v>
                </c:pt>
                <c:pt idx="2849">
                  <c:v>14.244999999999999</c:v>
                </c:pt>
                <c:pt idx="2850">
                  <c:v>14.25</c:v>
                </c:pt>
                <c:pt idx="2851">
                  <c:v>14.255000000000004</c:v>
                </c:pt>
                <c:pt idx="2852">
                  <c:v>14.26</c:v>
                </c:pt>
                <c:pt idx="2853">
                  <c:v>14.265000000000002</c:v>
                </c:pt>
                <c:pt idx="2854">
                  <c:v>14.27</c:v>
                </c:pt>
                <c:pt idx="2855">
                  <c:v>14.275</c:v>
                </c:pt>
                <c:pt idx="2856">
                  <c:v>14.28</c:v>
                </c:pt>
                <c:pt idx="2857">
                  <c:v>14.285</c:v>
                </c:pt>
                <c:pt idx="2858">
                  <c:v>14.29</c:v>
                </c:pt>
                <c:pt idx="2859">
                  <c:v>14.295</c:v>
                </c:pt>
                <c:pt idx="2860">
                  <c:v>14.3</c:v>
                </c:pt>
                <c:pt idx="2861">
                  <c:v>14.305000000000003</c:v>
                </c:pt>
                <c:pt idx="2862">
                  <c:v>14.31</c:v>
                </c:pt>
                <c:pt idx="2863">
                  <c:v>14.315000000000003</c:v>
                </c:pt>
                <c:pt idx="2864">
                  <c:v>14.32</c:v>
                </c:pt>
                <c:pt idx="2865">
                  <c:v>14.325000000000003</c:v>
                </c:pt>
                <c:pt idx="2866">
                  <c:v>14.33</c:v>
                </c:pt>
                <c:pt idx="2867">
                  <c:v>14.335000000000004</c:v>
                </c:pt>
                <c:pt idx="2868">
                  <c:v>14.34</c:v>
                </c:pt>
                <c:pt idx="2869">
                  <c:v>14.345000000000002</c:v>
                </c:pt>
                <c:pt idx="2870">
                  <c:v>14.350000000000003</c:v>
                </c:pt>
                <c:pt idx="2871">
                  <c:v>14.355000000000004</c:v>
                </c:pt>
                <c:pt idx="2872">
                  <c:v>14.360000000000003</c:v>
                </c:pt>
                <c:pt idx="2873">
                  <c:v>14.365000000000004</c:v>
                </c:pt>
                <c:pt idx="2874">
                  <c:v>14.370000000000003</c:v>
                </c:pt>
                <c:pt idx="2875">
                  <c:v>14.375000000000004</c:v>
                </c:pt>
                <c:pt idx="2876">
                  <c:v>14.38</c:v>
                </c:pt>
                <c:pt idx="2877">
                  <c:v>14.385000000000003</c:v>
                </c:pt>
                <c:pt idx="2878">
                  <c:v>14.39</c:v>
                </c:pt>
                <c:pt idx="2879">
                  <c:v>14.395000000000003</c:v>
                </c:pt>
                <c:pt idx="2880">
                  <c:v>14.4</c:v>
                </c:pt>
                <c:pt idx="2881">
                  <c:v>14.405000000000003</c:v>
                </c:pt>
                <c:pt idx="2882">
                  <c:v>14.41</c:v>
                </c:pt>
                <c:pt idx="2883">
                  <c:v>14.415000000000003</c:v>
                </c:pt>
                <c:pt idx="2884">
                  <c:v>14.42</c:v>
                </c:pt>
                <c:pt idx="2885">
                  <c:v>14.425000000000002</c:v>
                </c:pt>
                <c:pt idx="2886">
                  <c:v>14.43</c:v>
                </c:pt>
                <c:pt idx="2887">
                  <c:v>14.435</c:v>
                </c:pt>
                <c:pt idx="2888">
                  <c:v>14.44</c:v>
                </c:pt>
                <c:pt idx="2889">
                  <c:v>14.445</c:v>
                </c:pt>
                <c:pt idx="2890">
                  <c:v>14.450000000000003</c:v>
                </c:pt>
                <c:pt idx="2891">
                  <c:v>14.455000000000004</c:v>
                </c:pt>
                <c:pt idx="2892">
                  <c:v>14.46</c:v>
                </c:pt>
                <c:pt idx="2893">
                  <c:v>14.465000000000003</c:v>
                </c:pt>
                <c:pt idx="2894">
                  <c:v>14.47</c:v>
                </c:pt>
                <c:pt idx="2895">
                  <c:v>14.475000000000003</c:v>
                </c:pt>
                <c:pt idx="2896">
                  <c:v>14.48</c:v>
                </c:pt>
                <c:pt idx="2897">
                  <c:v>14.485000000000003</c:v>
                </c:pt>
                <c:pt idx="2898">
                  <c:v>14.49</c:v>
                </c:pt>
                <c:pt idx="2899">
                  <c:v>14.495000000000003</c:v>
                </c:pt>
                <c:pt idx="2900">
                  <c:v>14.5</c:v>
                </c:pt>
                <c:pt idx="2901">
                  <c:v>14.505000000000004</c:v>
                </c:pt>
                <c:pt idx="2902">
                  <c:v>14.51</c:v>
                </c:pt>
                <c:pt idx="2903">
                  <c:v>14.515000000000002</c:v>
                </c:pt>
                <c:pt idx="2904">
                  <c:v>14.52</c:v>
                </c:pt>
                <c:pt idx="2905">
                  <c:v>14.525</c:v>
                </c:pt>
                <c:pt idx="2906">
                  <c:v>14.53</c:v>
                </c:pt>
                <c:pt idx="2907">
                  <c:v>14.535</c:v>
                </c:pt>
                <c:pt idx="2908">
                  <c:v>14.54</c:v>
                </c:pt>
                <c:pt idx="2909">
                  <c:v>14.545</c:v>
                </c:pt>
                <c:pt idx="2910">
                  <c:v>14.55</c:v>
                </c:pt>
                <c:pt idx="2911">
                  <c:v>14.555000000000003</c:v>
                </c:pt>
                <c:pt idx="2912">
                  <c:v>14.56</c:v>
                </c:pt>
                <c:pt idx="2913">
                  <c:v>14.565000000000003</c:v>
                </c:pt>
                <c:pt idx="2914">
                  <c:v>14.57</c:v>
                </c:pt>
                <c:pt idx="2915">
                  <c:v>14.575000000000003</c:v>
                </c:pt>
                <c:pt idx="2916">
                  <c:v>14.58</c:v>
                </c:pt>
                <c:pt idx="2917">
                  <c:v>14.585000000000004</c:v>
                </c:pt>
                <c:pt idx="2918">
                  <c:v>14.59</c:v>
                </c:pt>
                <c:pt idx="2919">
                  <c:v>14.595000000000002</c:v>
                </c:pt>
                <c:pt idx="2920">
                  <c:v>14.6</c:v>
                </c:pt>
                <c:pt idx="2921">
                  <c:v>14.605</c:v>
                </c:pt>
                <c:pt idx="2922">
                  <c:v>14.61</c:v>
                </c:pt>
                <c:pt idx="2923">
                  <c:v>14.615</c:v>
                </c:pt>
                <c:pt idx="2924">
                  <c:v>14.62</c:v>
                </c:pt>
                <c:pt idx="2925">
                  <c:v>14.625</c:v>
                </c:pt>
                <c:pt idx="2926">
                  <c:v>14.63</c:v>
                </c:pt>
                <c:pt idx="2927">
                  <c:v>14.635</c:v>
                </c:pt>
                <c:pt idx="2928">
                  <c:v>14.64</c:v>
                </c:pt>
                <c:pt idx="2929">
                  <c:v>14.645</c:v>
                </c:pt>
                <c:pt idx="2930">
                  <c:v>14.65</c:v>
                </c:pt>
                <c:pt idx="2931">
                  <c:v>14.655000000000003</c:v>
                </c:pt>
                <c:pt idx="2932">
                  <c:v>14.66</c:v>
                </c:pt>
                <c:pt idx="2933">
                  <c:v>14.665000000000003</c:v>
                </c:pt>
                <c:pt idx="2934">
                  <c:v>14.67</c:v>
                </c:pt>
                <c:pt idx="2935">
                  <c:v>14.675000000000002</c:v>
                </c:pt>
                <c:pt idx="2936">
                  <c:v>14.68</c:v>
                </c:pt>
                <c:pt idx="2937">
                  <c:v>14.685</c:v>
                </c:pt>
                <c:pt idx="2938">
                  <c:v>14.69</c:v>
                </c:pt>
                <c:pt idx="2939">
                  <c:v>14.695</c:v>
                </c:pt>
                <c:pt idx="2940">
                  <c:v>14.7</c:v>
                </c:pt>
                <c:pt idx="2941">
                  <c:v>14.705</c:v>
                </c:pt>
                <c:pt idx="2942">
                  <c:v>14.71</c:v>
                </c:pt>
                <c:pt idx="2943">
                  <c:v>14.715</c:v>
                </c:pt>
                <c:pt idx="2944">
                  <c:v>14.72</c:v>
                </c:pt>
                <c:pt idx="2945">
                  <c:v>14.725</c:v>
                </c:pt>
                <c:pt idx="2946">
                  <c:v>14.73</c:v>
                </c:pt>
                <c:pt idx="2947">
                  <c:v>14.734999999999999</c:v>
                </c:pt>
                <c:pt idx="2948">
                  <c:v>14.74</c:v>
                </c:pt>
                <c:pt idx="2949">
                  <c:v>14.744999999999999</c:v>
                </c:pt>
                <c:pt idx="2950">
                  <c:v>14.75</c:v>
                </c:pt>
                <c:pt idx="2951">
                  <c:v>14.755000000000004</c:v>
                </c:pt>
                <c:pt idx="2952">
                  <c:v>14.76</c:v>
                </c:pt>
                <c:pt idx="2953">
                  <c:v>14.765000000000002</c:v>
                </c:pt>
                <c:pt idx="2954">
                  <c:v>14.77</c:v>
                </c:pt>
                <c:pt idx="2955">
                  <c:v>14.775</c:v>
                </c:pt>
                <c:pt idx="2956">
                  <c:v>14.78</c:v>
                </c:pt>
                <c:pt idx="2957">
                  <c:v>14.785</c:v>
                </c:pt>
                <c:pt idx="2958">
                  <c:v>14.79</c:v>
                </c:pt>
                <c:pt idx="2959">
                  <c:v>14.795</c:v>
                </c:pt>
                <c:pt idx="2960">
                  <c:v>14.8</c:v>
                </c:pt>
                <c:pt idx="2961">
                  <c:v>14.805000000000003</c:v>
                </c:pt>
                <c:pt idx="2962">
                  <c:v>14.81</c:v>
                </c:pt>
                <c:pt idx="2963">
                  <c:v>14.815000000000003</c:v>
                </c:pt>
                <c:pt idx="2964">
                  <c:v>14.82</c:v>
                </c:pt>
                <c:pt idx="2965">
                  <c:v>14.825000000000003</c:v>
                </c:pt>
                <c:pt idx="2966">
                  <c:v>14.83</c:v>
                </c:pt>
                <c:pt idx="2967">
                  <c:v>14.835000000000004</c:v>
                </c:pt>
                <c:pt idx="2968">
                  <c:v>14.84</c:v>
                </c:pt>
                <c:pt idx="2969">
                  <c:v>14.845000000000002</c:v>
                </c:pt>
                <c:pt idx="2970">
                  <c:v>14.850000000000003</c:v>
                </c:pt>
                <c:pt idx="2971">
                  <c:v>14.855000000000004</c:v>
                </c:pt>
                <c:pt idx="2972">
                  <c:v>14.860000000000003</c:v>
                </c:pt>
                <c:pt idx="2973">
                  <c:v>14.865000000000004</c:v>
                </c:pt>
                <c:pt idx="2974">
                  <c:v>14.870000000000003</c:v>
                </c:pt>
                <c:pt idx="2975">
                  <c:v>14.875000000000004</c:v>
                </c:pt>
                <c:pt idx="2976">
                  <c:v>14.88</c:v>
                </c:pt>
                <c:pt idx="2977">
                  <c:v>14.885000000000003</c:v>
                </c:pt>
                <c:pt idx="2978">
                  <c:v>14.89</c:v>
                </c:pt>
                <c:pt idx="2979">
                  <c:v>14.895000000000003</c:v>
                </c:pt>
                <c:pt idx="2980">
                  <c:v>14.9</c:v>
                </c:pt>
                <c:pt idx="2981">
                  <c:v>14.905000000000003</c:v>
                </c:pt>
                <c:pt idx="2982">
                  <c:v>14.91</c:v>
                </c:pt>
                <c:pt idx="2983">
                  <c:v>14.915000000000003</c:v>
                </c:pt>
                <c:pt idx="2984">
                  <c:v>14.92</c:v>
                </c:pt>
                <c:pt idx="2985">
                  <c:v>14.925000000000002</c:v>
                </c:pt>
                <c:pt idx="2986">
                  <c:v>14.93</c:v>
                </c:pt>
                <c:pt idx="2987">
                  <c:v>14.935</c:v>
                </c:pt>
                <c:pt idx="2988">
                  <c:v>14.94</c:v>
                </c:pt>
                <c:pt idx="2989">
                  <c:v>14.945</c:v>
                </c:pt>
                <c:pt idx="2990">
                  <c:v>14.950000000000003</c:v>
                </c:pt>
                <c:pt idx="2991">
                  <c:v>14.955000000000004</c:v>
                </c:pt>
                <c:pt idx="2992">
                  <c:v>14.96</c:v>
                </c:pt>
                <c:pt idx="2993">
                  <c:v>14.965000000000003</c:v>
                </c:pt>
                <c:pt idx="2994">
                  <c:v>14.97</c:v>
                </c:pt>
                <c:pt idx="2995">
                  <c:v>14.975000000000003</c:v>
                </c:pt>
                <c:pt idx="2996">
                  <c:v>14.98</c:v>
                </c:pt>
                <c:pt idx="2997">
                  <c:v>14.985000000000003</c:v>
                </c:pt>
                <c:pt idx="2998">
                  <c:v>14.99</c:v>
                </c:pt>
                <c:pt idx="2999">
                  <c:v>14.995000000000003</c:v>
                </c:pt>
                <c:pt idx="3000">
                  <c:v>15</c:v>
                </c:pt>
                <c:pt idx="3001">
                  <c:v>15.005000000000004</c:v>
                </c:pt>
                <c:pt idx="3002">
                  <c:v>15.01</c:v>
                </c:pt>
                <c:pt idx="3003">
                  <c:v>15.015000000000002</c:v>
                </c:pt>
                <c:pt idx="3004">
                  <c:v>15.02</c:v>
                </c:pt>
                <c:pt idx="3005">
                  <c:v>15.025</c:v>
                </c:pt>
                <c:pt idx="3006">
                  <c:v>15.03</c:v>
                </c:pt>
                <c:pt idx="3007">
                  <c:v>15.035</c:v>
                </c:pt>
                <c:pt idx="3008">
                  <c:v>15.04</c:v>
                </c:pt>
                <c:pt idx="3009">
                  <c:v>15.045</c:v>
                </c:pt>
                <c:pt idx="3010">
                  <c:v>15.05</c:v>
                </c:pt>
                <c:pt idx="3011">
                  <c:v>15.055000000000003</c:v>
                </c:pt>
                <c:pt idx="3012">
                  <c:v>15.06</c:v>
                </c:pt>
                <c:pt idx="3013">
                  <c:v>15.065000000000003</c:v>
                </c:pt>
                <c:pt idx="3014">
                  <c:v>15.07</c:v>
                </c:pt>
                <c:pt idx="3015">
                  <c:v>15.075000000000003</c:v>
                </c:pt>
                <c:pt idx="3016">
                  <c:v>15.08</c:v>
                </c:pt>
                <c:pt idx="3017">
                  <c:v>15.085000000000004</c:v>
                </c:pt>
                <c:pt idx="3018">
                  <c:v>15.09</c:v>
                </c:pt>
                <c:pt idx="3019">
                  <c:v>15.095000000000002</c:v>
                </c:pt>
                <c:pt idx="3020">
                  <c:v>15.1</c:v>
                </c:pt>
                <c:pt idx="3021">
                  <c:v>15.105</c:v>
                </c:pt>
                <c:pt idx="3022">
                  <c:v>15.11</c:v>
                </c:pt>
                <c:pt idx="3023">
                  <c:v>15.115</c:v>
                </c:pt>
                <c:pt idx="3024">
                  <c:v>15.12</c:v>
                </c:pt>
                <c:pt idx="3025">
                  <c:v>15.125</c:v>
                </c:pt>
                <c:pt idx="3026">
                  <c:v>15.13</c:v>
                </c:pt>
                <c:pt idx="3027">
                  <c:v>15.135</c:v>
                </c:pt>
                <c:pt idx="3028">
                  <c:v>15.14</c:v>
                </c:pt>
                <c:pt idx="3029">
                  <c:v>15.145</c:v>
                </c:pt>
                <c:pt idx="3030">
                  <c:v>15.15</c:v>
                </c:pt>
                <c:pt idx="3031">
                  <c:v>15.155000000000003</c:v>
                </c:pt>
                <c:pt idx="3032">
                  <c:v>15.16</c:v>
                </c:pt>
                <c:pt idx="3033">
                  <c:v>15.165000000000003</c:v>
                </c:pt>
                <c:pt idx="3034">
                  <c:v>15.17</c:v>
                </c:pt>
                <c:pt idx="3035">
                  <c:v>15.175000000000002</c:v>
                </c:pt>
                <c:pt idx="3036">
                  <c:v>15.18</c:v>
                </c:pt>
                <c:pt idx="3037">
                  <c:v>15.185</c:v>
                </c:pt>
                <c:pt idx="3038">
                  <c:v>15.19</c:v>
                </c:pt>
                <c:pt idx="3039">
                  <c:v>15.195</c:v>
                </c:pt>
                <c:pt idx="3040">
                  <c:v>15.2</c:v>
                </c:pt>
                <c:pt idx="3041">
                  <c:v>15.205</c:v>
                </c:pt>
                <c:pt idx="3042">
                  <c:v>15.21</c:v>
                </c:pt>
                <c:pt idx="3043">
                  <c:v>15.215</c:v>
                </c:pt>
                <c:pt idx="3044">
                  <c:v>15.22</c:v>
                </c:pt>
                <c:pt idx="3045">
                  <c:v>15.225</c:v>
                </c:pt>
                <c:pt idx="3046">
                  <c:v>15.23</c:v>
                </c:pt>
                <c:pt idx="3047">
                  <c:v>15.234999999999999</c:v>
                </c:pt>
                <c:pt idx="3048">
                  <c:v>15.24</c:v>
                </c:pt>
                <c:pt idx="3049">
                  <c:v>15.244999999999999</c:v>
                </c:pt>
                <c:pt idx="3050">
                  <c:v>15.25</c:v>
                </c:pt>
                <c:pt idx="3051">
                  <c:v>15.255000000000004</c:v>
                </c:pt>
                <c:pt idx="3052">
                  <c:v>15.26</c:v>
                </c:pt>
                <c:pt idx="3053">
                  <c:v>15.265000000000002</c:v>
                </c:pt>
                <c:pt idx="3054">
                  <c:v>15.27</c:v>
                </c:pt>
                <c:pt idx="3055">
                  <c:v>15.275</c:v>
                </c:pt>
                <c:pt idx="3056">
                  <c:v>15.28</c:v>
                </c:pt>
                <c:pt idx="3057">
                  <c:v>15.285</c:v>
                </c:pt>
                <c:pt idx="3058">
                  <c:v>15.29</c:v>
                </c:pt>
                <c:pt idx="3059">
                  <c:v>15.295</c:v>
                </c:pt>
                <c:pt idx="3060">
                  <c:v>15.3</c:v>
                </c:pt>
                <c:pt idx="3061">
                  <c:v>15.305000000000003</c:v>
                </c:pt>
                <c:pt idx="3062">
                  <c:v>15.31</c:v>
                </c:pt>
                <c:pt idx="3063">
                  <c:v>15.315000000000003</c:v>
                </c:pt>
                <c:pt idx="3064">
                  <c:v>15.32</c:v>
                </c:pt>
                <c:pt idx="3065">
                  <c:v>15.325000000000003</c:v>
                </c:pt>
                <c:pt idx="3066">
                  <c:v>15.33</c:v>
                </c:pt>
                <c:pt idx="3067">
                  <c:v>15.335000000000004</c:v>
                </c:pt>
                <c:pt idx="3068">
                  <c:v>15.34</c:v>
                </c:pt>
                <c:pt idx="3069">
                  <c:v>15.345000000000002</c:v>
                </c:pt>
                <c:pt idx="3070">
                  <c:v>15.350000000000003</c:v>
                </c:pt>
                <c:pt idx="3071">
                  <c:v>15.355000000000004</c:v>
                </c:pt>
                <c:pt idx="3072">
                  <c:v>15.360000000000003</c:v>
                </c:pt>
                <c:pt idx="3073">
                  <c:v>15.365000000000004</c:v>
                </c:pt>
                <c:pt idx="3074">
                  <c:v>15.370000000000003</c:v>
                </c:pt>
                <c:pt idx="3075">
                  <c:v>15.375000000000004</c:v>
                </c:pt>
                <c:pt idx="3076">
                  <c:v>15.38</c:v>
                </c:pt>
                <c:pt idx="3077">
                  <c:v>15.385000000000003</c:v>
                </c:pt>
                <c:pt idx="3078">
                  <c:v>15.39</c:v>
                </c:pt>
                <c:pt idx="3079">
                  <c:v>15.395000000000003</c:v>
                </c:pt>
                <c:pt idx="3080">
                  <c:v>15.4</c:v>
                </c:pt>
                <c:pt idx="3081">
                  <c:v>15.405000000000003</c:v>
                </c:pt>
                <c:pt idx="3082">
                  <c:v>15.41</c:v>
                </c:pt>
                <c:pt idx="3083">
                  <c:v>15.415000000000003</c:v>
                </c:pt>
                <c:pt idx="3084">
                  <c:v>15.42</c:v>
                </c:pt>
                <c:pt idx="3085">
                  <c:v>15.425000000000002</c:v>
                </c:pt>
                <c:pt idx="3086">
                  <c:v>15.43</c:v>
                </c:pt>
                <c:pt idx="3087">
                  <c:v>15.435</c:v>
                </c:pt>
                <c:pt idx="3088">
                  <c:v>15.44</c:v>
                </c:pt>
                <c:pt idx="3089">
                  <c:v>15.445</c:v>
                </c:pt>
                <c:pt idx="3090">
                  <c:v>15.450000000000003</c:v>
                </c:pt>
                <c:pt idx="3091">
                  <c:v>15.455000000000004</c:v>
                </c:pt>
                <c:pt idx="3092">
                  <c:v>15.46</c:v>
                </c:pt>
                <c:pt idx="3093">
                  <c:v>15.465000000000003</c:v>
                </c:pt>
                <c:pt idx="3094">
                  <c:v>15.47</c:v>
                </c:pt>
                <c:pt idx="3095">
                  <c:v>15.475000000000003</c:v>
                </c:pt>
                <c:pt idx="3096">
                  <c:v>15.48</c:v>
                </c:pt>
                <c:pt idx="3097">
                  <c:v>15.485000000000003</c:v>
                </c:pt>
                <c:pt idx="3098">
                  <c:v>15.49</c:v>
                </c:pt>
                <c:pt idx="3099">
                  <c:v>15.495000000000003</c:v>
                </c:pt>
                <c:pt idx="3100">
                  <c:v>15.5</c:v>
                </c:pt>
                <c:pt idx="3101">
                  <c:v>15.505000000000004</c:v>
                </c:pt>
                <c:pt idx="3102">
                  <c:v>15.51</c:v>
                </c:pt>
                <c:pt idx="3103">
                  <c:v>15.515000000000002</c:v>
                </c:pt>
                <c:pt idx="3104">
                  <c:v>15.52</c:v>
                </c:pt>
                <c:pt idx="3105">
                  <c:v>15.525</c:v>
                </c:pt>
                <c:pt idx="3106">
                  <c:v>15.53</c:v>
                </c:pt>
                <c:pt idx="3107">
                  <c:v>15.535</c:v>
                </c:pt>
                <c:pt idx="3108">
                  <c:v>15.54</c:v>
                </c:pt>
                <c:pt idx="3109">
                  <c:v>15.545</c:v>
                </c:pt>
                <c:pt idx="3110">
                  <c:v>15.55</c:v>
                </c:pt>
                <c:pt idx="3111">
                  <c:v>15.555000000000003</c:v>
                </c:pt>
                <c:pt idx="3112">
                  <c:v>15.56</c:v>
                </c:pt>
                <c:pt idx="3113">
                  <c:v>15.565000000000003</c:v>
                </c:pt>
                <c:pt idx="3114">
                  <c:v>15.57</c:v>
                </c:pt>
                <c:pt idx="3115">
                  <c:v>15.575000000000003</c:v>
                </c:pt>
                <c:pt idx="3116">
                  <c:v>15.58</c:v>
                </c:pt>
                <c:pt idx="3117">
                  <c:v>15.585000000000004</c:v>
                </c:pt>
                <c:pt idx="3118">
                  <c:v>15.59</c:v>
                </c:pt>
                <c:pt idx="3119">
                  <c:v>15.595000000000002</c:v>
                </c:pt>
                <c:pt idx="3120">
                  <c:v>15.6</c:v>
                </c:pt>
                <c:pt idx="3121">
                  <c:v>15.605</c:v>
                </c:pt>
                <c:pt idx="3122">
                  <c:v>15.61</c:v>
                </c:pt>
                <c:pt idx="3123">
                  <c:v>15.615</c:v>
                </c:pt>
                <c:pt idx="3124">
                  <c:v>15.62</c:v>
                </c:pt>
                <c:pt idx="3125">
                  <c:v>15.625</c:v>
                </c:pt>
                <c:pt idx="3126">
                  <c:v>15.63</c:v>
                </c:pt>
                <c:pt idx="3127">
                  <c:v>15.635</c:v>
                </c:pt>
                <c:pt idx="3128">
                  <c:v>15.64</c:v>
                </c:pt>
                <c:pt idx="3129">
                  <c:v>15.645</c:v>
                </c:pt>
                <c:pt idx="3130">
                  <c:v>15.65</c:v>
                </c:pt>
                <c:pt idx="3131">
                  <c:v>15.655000000000003</c:v>
                </c:pt>
                <c:pt idx="3132">
                  <c:v>15.66</c:v>
                </c:pt>
                <c:pt idx="3133">
                  <c:v>15.665000000000003</c:v>
                </c:pt>
                <c:pt idx="3134">
                  <c:v>15.67</c:v>
                </c:pt>
                <c:pt idx="3135">
                  <c:v>15.675000000000002</c:v>
                </c:pt>
                <c:pt idx="3136">
                  <c:v>15.68</c:v>
                </c:pt>
                <c:pt idx="3137">
                  <c:v>15.685</c:v>
                </c:pt>
                <c:pt idx="3138">
                  <c:v>15.69</c:v>
                </c:pt>
                <c:pt idx="3139">
                  <c:v>15.695</c:v>
                </c:pt>
                <c:pt idx="3140">
                  <c:v>15.7</c:v>
                </c:pt>
                <c:pt idx="3141">
                  <c:v>15.705</c:v>
                </c:pt>
                <c:pt idx="3142">
                  <c:v>15.71</c:v>
                </c:pt>
                <c:pt idx="3143">
                  <c:v>15.715</c:v>
                </c:pt>
                <c:pt idx="3144">
                  <c:v>15.72</c:v>
                </c:pt>
                <c:pt idx="3145">
                  <c:v>15.725</c:v>
                </c:pt>
                <c:pt idx="3146">
                  <c:v>15.73</c:v>
                </c:pt>
                <c:pt idx="3147">
                  <c:v>15.734999999999999</c:v>
                </c:pt>
                <c:pt idx="3148">
                  <c:v>15.74</c:v>
                </c:pt>
                <c:pt idx="3149">
                  <c:v>15.744999999999999</c:v>
                </c:pt>
                <c:pt idx="3150">
                  <c:v>15.75</c:v>
                </c:pt>
                <c:pt idx="3151">
                  <c:v>15.755000000000004</c:v>
                </c:pt>
                <c:pt idx="3152">
                  <c:v>15.76</c:v>
                </c:pt>
                <c:pt idx="3153">
                  <c:v>15.765000000000002</c:v>
                </c:pt>
                <c:pt idx="3154">
                  <c:v>15.77</c:v>
                </c:pt>
                <c:pt idx="3155">
                  <c:v>15.775</c:v>
                </c:pt>
                <c:pt idx="3156">
                  <c:v>15.78</c:v>
                </c:pt>
                <c:pt idx="3157">
                  <c:v>15.785</c:v>
                </c:pt>
                <c:pt idx="3158">
                  <c:v>15.79</c:v>
                </c:pt>
                <c:pt idx="3159">
                  <c:v>15.795</c:v>
                </c:pt>
                <c:pt idx="3160">
                  <c:v>15.8</c:v>
                </c:pt>
                <c:pt idx="3161">
                  <c:v>15.805000000000003</c:v>
                </c:pt>
                <c:pt idx="3162">
                  <c:v>15.81</c:v>
                </c:pt>
                <c:pt idx="3163">
                  <c:v>15.815000000000003</c:v>
                </c:pt>
                <c:pt idx="3164">
                  <c:v>15.82</c:v>
                </c:pt>
                <c:pt idx="3165">
                  <c:v>15.825000000000003</c:v>
                </c:pt>
                <c:pt idx="3166">
                  <c:v>15.83</c:v>
                </c:pt>
                <c:pt idx="3167">
                  <c:v>15.835000000000004</c:v>
                </c:pt>
                <c:pt idx="3168">
                  <c:v>15.84</c:v>
                </c:pt>
                <c:pt idx="3169">
                  <c:v>15.845000000000002</c:v>
                </c:pt>
                <c:pt idx="3170">
                  <c:v>15.850000000000003</c:v>
                </c:pt>
                <c:pt idx="3171">
                  <c:v>15.855000000000004</c:v>
                </c:pt>
                <c:pt idx="3172">
                  <c:v>15.860000000000003</c:v>
                </c:pt>
                <c:pt idx="3173">
                  <c:v>15.865000000000004</c:v>
                </c:pt>
                <c:pt idx="3174">
                  <c:v>15.870000000000003</c:v>
                </c:pt>
                <c:pt idx="3175">
                  <c:v>15.875000000000004</c:v>
                </c:pt>
                <c:pt idx="3176">
                  <c:v>15.88</c:v>
                </c:pt>
                <c:pt idx="3177">
                  <c:v>15.885000000000003</c:v>
                </c:pt>
                <c:pt idx="3178">
                  <c:v>15.89</c:v>
                </c:pt>
                <c:pt idx="3179">
                  <c:v>15.895000000000003</c:v>
                </c:pt>
                <c:pt idx="3180">
                  <c:v>15.9</c:v>
                </c:pt>
                <c:pt idx="3181">
                  <c:v>15.905000000000003</c:v>
                </c:pt>
                <c:pt idx="3182">
                  <c:v>15.91</c:v>
                </c:pt>
                <c:pt idx="3183">
                  <c:v>15.915000000000003</c:v>
                </c:pt>
                <c:pt idx="3184">
                  <c:v>15.92</c:v>
                </c:pt>
                <c:pt idx="3185">
                  <c:v>15.925000000000002</c:v>
                </c:pt>
                <c:pt idx="3186">
                  <c:v>15.93</c:v>
                </c:pt>
                <c:pt idx="3187">
                  <c:v>15.935</c:v>
                </c:pt>
                <c:pt idx="3188">
                  <c:v>15.94</c:v>
                </c:pt>
                <c:pt idx="3189">
                  <c:v>15.945</c:v>
                </c:pt>
                <c:pt idx="3190">
                  <c:v>15.950000000000003</c:v>
                </c:pt>
                <c:pt idx="3191">
                  <c:v>15.955000000000004</c:v>
                </c:pt>
                <c:pt idx="3192">
                  <c:v>15.96</c:v>
                </c:pt>
                <c:pt idx="3193">
                  <c:v>15.965000000000003</c:v>
                </c:pt>
                <c:pt idx="3194">
                  <c:v>15.97</c:v>
                </c:pt>
                <c:pt idx="3195">
                  <c:v>15.975000000000003</c:v>
                </c:pt>
                <c:pt idx="3196">
                  <c:v>15.98</c:v>
                </c:pt>
                <c:pt idx="3197">
                  <c:v>15.985000000000003</c:v>
                </c:pt>
                <c:pt idx="3198">
                  <c:v>15.99</c:v>
                </c:pt>
                <c:pt idx="3199">
                  <c:v>15.995000000000003</c:v>
                </c:pt>
                <c:pt idx="3200">
                  <c:v>16</c:v>
                </c:pt>
                <c:pt idx="3201">
                  <c:v>16.004999999999999</c:v>
                </c:pt>
                <c:pt idx="3202">
                  <c:v>16.010000000000005</c:v>
                </c:pt>
                <c:pt idx="3203">
                  <c:v>16.015000000000001</c:v>
                </c:pt>
                <c:pt idx="3204">
                  <c:v>16.02</c:v>
                </c:pt>
                <c:pt idx="3205">
                  <c:v>16.024999999999999</c:v>
                </c:pt>
                <c:pt idx="3206">
                  <c:v>16.03</c:v>
                </c:pt>
                <c:pt idx="3207">
                  <c:v>16.035</c:v>
                </c:pt>
                <c:pt idx="3208">
                  <c:v>16.04</c:v>
                </c:pt>
                <c:pt idx="3209">
                  <c:v>16.045000000000002</c:v>
                </c:pt>
                <c:pt idx="3210">
                  <c:v>16.05</c:v>
                </c:pt>
                <c:pt idx="3211">
                  <c:v>16.055</c:v>
                </c:pt>
                <c:pt idx="3212">
                  <c:v>16.059999999999999</c:v>
                </c:pt>
                <c:pt idx="3213">
                  <c:v>16.064999999999994</c:v>
                </c:pt>
                <c:pt idx="3214">
                  <c:v>16.07</c:v>
                </c:pt>
                <c:pt idx="3215">
                  <c:v>16.074999999999999</c:v>
                </c:pt>
                <c:pt idx="3216">
                  <c:v>16.079999999999991</c:v>
                </c:pt>
                <c:pt idx="3217">
                  <c:v>16.084999999999994</c:v>
                </c:pt>
                <c:pt idx="3218">
                  <c:v>16.09</c:v>
                </c:pt>
                <c:pt idx="3219">
                  <c:v>16.094999999999999</c:v>
                </c:pt>
                <c:pt idx="3220">
                  <c:v>16.100000000000001</c:v>
                </c:pt>
                <c:pt idx="3221">
                  <c:v>16.105</c:v>
                </c:pt>
                <c:pt idx="3222">
                  <c:v>16.110000000000007</c:v>
                </c:pt>
                <c:pt idx="3223">
                  <c:v>16.114999999999998</c:v>
                </c:pt>
                <c:pt idx="3224">
                  <c:v>16.12</c:v>
                </c:pt>
                <c:pt idx="3225">
                  <c:v>16.125</c:v>
                </c:pt>
                <c:pt idx="3226">
                  <c:v>16.130000000000006</c:v>
                </c:pt>
                <c:pt idx="3227">
                  <c:v>16.135000000000005</c:v>
                </c:pt>
                <c:pt idx="3228">
                  <c:v>16.14</c:v>
                </c:pt>
                <c:pt idx="3229">
                  <c:v>16.145</c:v>
                </c:pt>
                <c:pt idx="3230">
                  <c:v>16.149999999999999</c:v>
                </c:pt>
                <c:pt idx="3231">
                  <c:v>16.155000000000001</c:v>
                </c:pt>
                <c:pt idx="3232">
                  <c:v>16.16</c:v>
                </c:pt>
                <c:pt idx="3233">
                  <c:v>16.164999999999999</c:v>
                </c:pt>
                <c:pt idx="3234">
                  <c:v>16.170000000000005</c:v>
                </c:pt>
                <c:pt idx="3235">
                  <c:v>16.175000000000001</c:v>
                </c:pt>
                <c:pt idx="3236">
                  <c:v>16.18</c:v>
                </c:pt>
                <c:pt idx="3237">
                  <c:v>16.184999999999999</c:v>
                </c:pt>
                <c:pt idx="3238">
                  <c:v>16.190000000000001</c:v>
                </c:pt>
                <c:pt idx="3239">
                  <c:v>16.195</c:v>
                </c:pt>
                <c:pt idx="3240">
                  <c:v>16.2</c:v>
                </c:pt>
                <c:pt idx="3241">
                  <c:v>16.204999999999991</c:v>
                </c:pt>
                <c:pt idx="3242">
                  <c:v>16.21</c:v>
                </c:pt>
                <c:pt idx="3243">
                  <c:v>16.215</c:v>
                </c:pt>
                <c:pt idx="3244">
                  <c:v>16.22</c:v>
                </c:pt>
                <c:pt idx="3245">
                  <c:v>16.224999999999994</c:v>
                </c:pt>
                <c:pt idx="3246">
                  <c:v>16.23</c:v>
                </c:pt>
                <c:pt idx="3247">
                  <c:v>16.234999999999999</c:v>
                </c:pt>
                <c:pt idx="3248">
                  <c:v>16.239999999999991</c:v>
                </c:pt>
                <c:pt idx="3249">
                  <c:v>16.244999999999994</c:v>
                </c:pt>
                <c:pt idx="3250">
                  <c:v>16.25</c:v>
                </c:pt>
                <c:pt idx="3251">
                  <c:v>16.254999999999999</c:v>
                </c:pt>
                <c:pt idx="3252">
                  <c:v>16.260000000000002</c:v>
                </c:pt>
                <c:pt idx="3253">
                  <c:v>16.264999999999993</c:v>
                </c:pt>
                <c:pt idx="3254">
                  <c:v>16.27</c:v>
                </c:pt>
                <c:pt idx="3255">
                  <c:v>16.274999999999999</c:v>
                </c:pt>
                <c:pt idx="3256">
                  <c:v>16.279999999999994</c:v>
                </c:pt>
                <c:pt idx="3257">
                  <c:v>16.284999999999993</c:v>
                </c:pt>
                <c:pt idx="3258">
                  <c:v>16.29</c:v>
                </c:pt>
                <c:pt idx="3259">
                  <c:v>16.295000000000002</c:v>
                </c:pt>
                <c:pt idx="3260">
                  <c:v>16.3</c:v>
                </c:pt>
                <c:pt idx="3261">
                  <c:v>16.305</c:v>
                </c:pt>
                <c:pt idx="3262">
                  <c:v>16.309999999999999</c:v>
                </c:pt>
                <c:pt idx="3263">
                  <c:v>16.315000000000001</c:v>
                </c:pt>
                <c:pt idx="3264">
                  <c:v>16.32</c:v>
                </c:pt>
                <c:pt idx="3265">
                  <c:v>16.324999999999999</c:v>
                </c:pt>
                <c:pt idx="3266">
                  <c:v>16.329999999999991</c:v>
                </c:pt>
                <c:pt idx="3267">
                  <c:v>16.335000000000001</c:v>
                </c:pt>
                <c:pt idx="3268">
                  <c:v>16.34</c:v>
                </c:pt>
                <c:pt idx="3269">
                  <c:v>16.344999999999999</c:v>
                </c:pt>
                <c:pt idx="3270">
                  <c:v>16.350000000000001</c:v>
                </c:pt>
                <c:pt idx="3271">
                  <c:v>16.355</c:v>
                </c:pt>
                <c:pt idx="3272">
                  <c:v>16.36</c:v>
                </c:pt>
                <c:pt idx="3273">
                  <c:v>16.364999999999991</c:v>
                </c:pt>
                <c:pt idx="3274">
                  <c:v>16.37</c:v>
                </c:pt>
                <c:pt idx="3275">
                  <c:v>16.375</c:v>
                </c:pt>
                <c:pt idx="3276">
                  <c:v>16.38</c:v>
                </c:pt>
                <c:pt idx="3277">
                  <c:v>16.385000000000002</c:v>
                </c:pt>
                <c:pt idx="3278">
                  <c:v>16.39</c:v>
                </c:pt>
                <c:pt idx="3279">
                  <c:v>16.395</c:v>
                </c:pt>
                <c:pt idx="3280">
                  <c:v>16.399999999999999</c:v>
                </c:pt>
                <c:pt idx="3281">
                  <c:v>16.404999999999994</c:v>
                </c:pt>
                <c:pt idx="3282">
                  <c:v>16.41</c:v>
                </c:pt>
                <c:pt idx="3283">
                  <c:v>16.414999999999999</c:v>
                </c:pt>
                <c:pt idx="3284">
                  <c:v>16.420000000000002</c:v>
                </c:pt>
                <c:pt idx="3285">
                  <c:v>16.424999999999994</c:v>
                </c:pt>
                <c:pt idx="3286">
                  <c:v>16.43</c:v>
                </c:pt>
                <c:pt idx="3287">
                  <c:v>16.434999999999999</c:v>
                </c:pt>
                <c:pt idx="3288">
                  <c:v>16.439999999999994</c:v>
                </c:pt>
                <c:pt idx="3289">
                  <c:v>16.444999999999993</c:v>
                </c:pt>
                <c:pt idx="3290">
                  <c:v>16.45</c:v>
                </c:pt>
                <c:pt idx="3291">
                  <c:v>16.454999999999991</c:v>
                </c:pt>
                <c:pt idx="3292">
                  <c:v>16.459999999999994</c:v>
                </c:pt>
                <c:pt idx="3293">
                  <c:v>16.464999999999993</c:v>
                </c:pt>
                <c:pt idx="3294">
                  <c:v>16.47</c:v>
                </c:pt>
                <c:pt idx="3295">
                  <c:v>16.474999999999994</c:v>
                </c:pt>
                <c:pt idx="3296">
                  <c:v>16.479999999999993</c:v>
                </c:pt>
                <c:pt idx="3297">
                  <c:v>16.484999999999992</c:v>
                </c:pt>
                <c:pt idx="3298">
                  <c:v>16.489999999999984</c:v>
                </c:pt>
                <c:pt idx="3299">
                  <c:v>16.494999999999994</c:v>
                </c:pt>
                <c:pt idx="3300">
                  <c:v>16.5</c:v>
                </c:pt>
                <c:pt idx="3301">
                  <c:v>16.504999999999999</c:v>
                </c:pt>
                <c:pt idx="3302">
                  <c:v>16.510000000000005</c:v>
                </c:pt>
                <c:pt idx="3303">
                  <c:v>16.515000000000001</c:v>
                </c:pt>
                <c:pt idx="3304">
                  <c:v>16.52</c:v>
                </c:pt>
                <c:pt idx="3305">
                  <c:v>16.524999999999999</c:v>
                </c:pt>
                <c:pt idx="3306">
                  <c:v>16.53</c:v>
                </c:pt>
                <c:pt idx="3307">
                  <c:v>16.535</c:v>
                </c:pt>
                <c:pt idx="3308">
                  <c:v>16.54</c:v>
                </c:pt>
                <c:pt idx="3309">
                  <c:v>16.545000000000002</c:v>
                </c:pt>
                <c:pt idx="3310">
                  <c:v>16.55</c:v>
                </c:pt>
                <c:pt idx="3311">
                  <c:v>16.555</c:v>
                </c:pt>
                <c:pt idx="3312">
                  <c:v>16.559999999999999</c:v>
                </c:pt>
                <c:pt idx="3313">
                  <c:v>16.564999999999994</c:v>
                </c:pt>
                <c:pt idx="3314">
                  <c:v>16.57</c:v>
                </c:pt>
                <c:pt idx="3315">
                  <c:v>16.574999999999999</c:v>
                </c:pt>
                <c:pt idx="3316">
                  <c:v>16.579999999999991</c:v>
                </c:pt>
                <c:pt idx="3317">
                  <c:v>16.584999999999994</c:v>
                </c:pt>
                <c:pt idx="3318">
                  <c:v>16.59</c:v>
                </c:pt>
                <c:pt idx="3319">
                  <c:v>16.594999999999999</c:v>
                </c:pt>
                <c:pt idx="3320">
                  <c:v>16.600000000000001</c:v>
                </c:pt>
                <c:pt idx="3321">
                  <c:v>16.605</c:v>
                </c:pt>
                <c:pt idx="3322">
                  <c:v>16.610000000000007</c:v>
                </c:pt>
                <c:pt idx="3323">
                  <c:v>16.614999999999998</c:v>
                </c:pt>
                <c:pt idx="3324">
                  <c:v>16.62</c:v>
                </c:pt>
                <c:pt idx="3325">
                  <c:v>16.625</c:v>
                </c:pt>
                <c:pt idx="3326">
                  <c:v>16.630000000000006</c:v>
                </c:pt>
                <c:pt idx="3327">
                  <c:v>16.635000000000005</c:v>
                </c:pt>
                <c:pt idx="3328">
                  <c:v>16.64</c:v>
                </c:pt>
                <c:pt idx="3329">
                  <c:v>16.645</c:v>
                </c:pt>
                <c:pt idx="3330">
                  <c:v>16.649999999999999</c:v>
                </c:pt>
                <c:pt idx="3331">
                  <c:v>16.655000000000001</c:v>
                </c:pt>
                <c:pt idx="3332">
                  <c:v>16.66</c:v>
                </c:pt>
                <c:pt idx="3333">
                  <c:v>16.664999999999999</c:v>
                </c:pt>
                <c:pt idx="3334">
                  <c:v>16.670000000000005</c:v>
                </c:pt>
                <c:pt idx="3335">
                  <c:v>16.675000000000001</c:v>
                </c:pt>
                <c:pt idx="3336">
                  <c:v>16.68</c:v>
                </c:pt>
                <c:pt idx="3337">
                  <c:v>16.684999999999999</c:v>
                </c:pt>
                <c:pt idx="3338">
                  <c:v>16.690000000000001</c:v>
                </c:pt>
                <c:pt idx="3339">
                  <c:v>16.695</c:v>
                </c:pt>
                <c:pt idx="3340">
                  <c:v>16.7</c:v>
                </c:pt>
                <c:pt idx="3341">
                  <c:v>16.704999999999991</c:v>
                </c:pt>
                <c:pt idx="3342">
                  <c:v>16.71</c:v>
                </c:pt>
                <c:pt idx="3343">
                  <c:v>16.715</c:v>
                </c:pt>
                <c:pt idx="3344">
                  <c:v>16.72</c:v>
                </c:pt>
                <c:pt idx="3345">
                  <c:v>16.724999999999994</c:v>
                </c:pt>
                <c:pt idx="3346">
                  <c:v>16.73</c:v>
                </c:pt>
                <c:pt idx="3347">
                  <c:v>16.734999999999999</c:v>
                </c:pt>
                <c:pt idx="3348">
                  <c:v>16.739999999999991</c:v>
                </c:pt>
                <c:pt idx="3349">
                  <c:v>16.744999999999994</c:v>
                </c:pt>
                <c:pt idx="3350">
                  <c:v>16.75</c:v>
                </c:pt>
                <c:pt idx="3351">
                  <c:v>16.754999999999999</c:v>
                </c:pt>
                <c:pt idx="3352">
                  <c:v>16.760000000000002</c:v>
                </c:pt>
                <c:pt idx="3353">
                  <c:v>16.764999999999993</c:v>
                </c:pt>
                <c:pt idx="3354">
                  <c:v>16.77</c:v>
                </c:pt>
                <c:pt idx="3355">
                  <c:v>16.774999999999999</c:v>
                </c:pt>
                <c:pt idx="3356">
                  <c:v>16.779999999999994</c:v>
                </c:pt>
                <c:pt idx="3357">
                  <c:v>16.784999999999993</c:v>
                </c:pt>
                <c:pt idx="3358">
                  <c:v>16.79</c:v>
                </c:pt>
                <c:pt idx="3359">
                  <c:v>16.795000000000002</c:v>
                </c:pt>
                <c:pt idx="3360">
                  <c:v>16.8</c:v>
                </c:pt>
                <c:pt idx="3361">
                  <c:v>16.805</c:v>
                </c:pt>
                <c:pt idx="3362">
                  <c:v>16.809999999999999</c:v>
                </c:pt>
                <c:pt idx="3363">
                  <c:v>16.815000000000001</c:v>
                </c:pt>
                <c:pt idx="3364">
                  <c:v>16.82</c:v>
                </c:pt>
                <c:pt idx="3365">
                  <c:v>16.824999999999999</c:v>
                </c:pt>
                <c:pt idx="3366">
                  <c:v>16.829999999999991</c:v>
                </c:pt>
                <c:pt idx="3367">
                  <c:v>16.835000000000001</c:v>
                </c:pt>
                <c:pt idx="3368">
                  <c:v>16.84</c:v>
                </c:pt>
                <c:pt idx="3369">
                  <c:v>16.844999999999999</c:v>
                </c:pt>
                <c:pt idx="3370">
                  <c:v>16.850000000000001</c:v>
                </c:pt>
                <c:pt idx="3371">
                  <c:v>16.855</c:v>
                </c:pt>
                <c:pt idx="3372">
                  <c:v>16.86</c:v>
                </c:pt>
                <c:pt idx="3373">
                  <c:v>16.864999999999991</c:v>
                </c:pt>
                <c:pt idx="3374">
                  <c:v>16.87</c:v>
                </c:pt>
                <c:pt idx="3375">
                  <c:v>16.875</c:v>
                </c:pt>
                <c:pt idx="3376">
                  <c:v>16.88</c:v>
                </c:pt>
                <c:pt idx="3377">
                  <c:v>16.885000000000002</c:v>
                </c:pt>
                <c:pt idx="3378">
                  <c:v>16.89</c:v>
                </c:pt>
                <c:pt idx="3379">
                  <c:v>16.895</c:v>
                </c:pt>
                <c:pt idx="3380">
                  <c:v>16.899999999999999</c:v>
                </c:pt>
                <c:pt idx="3381">
                  <c:v>16.904999999999994</c:v>
                </c:pt>
                <c:pt idx="3382">
                  <c:v>16.91</c:v>
                </c:pt>
                <c:pt idx="3383">
                  <c:v>16.914999999999999</c:v>
                </c:pt>
                <c:pt idx="3384">
                  <c:v>16.920000000000002</c:v>
                </c:pt>
                <c:pt idx="3385">
                  <c:v>16.924999999999994</c:v>
                </c:pt>
                <c:pt idx="3386">
                  <c:v>16.93</c:v>
                </c:pt>
                <c:pt idx="3387">
                  <c:v>16.934999999999999</c:v>
                </c:pt>
                <c:pt idx="3388">
                  <c:v>16.939999999999994</c:v>
                </c:pt>
                <c:pt idx="3389">
                  <c:v>16.944999999999993</c:v>
                </c:pt>
                <c:pt idx="3390">
                  <c:v>16.95</c:v>
                </c:pt>
                <c:pt idx="3391">
                  <c:v>16.954999999999991</c:v>
                </c:pt>
                <c:pt idx="3392">
                  <c:v>16.959999999999994</c:v>
                </c:pt>
                <c:pt idx="3393">
                  <c:v>16.964999999999993</c:v>
                </c:pt>
                <c:pt idx="3394">
                  <c:v>16.97</c:v>
                </c:pt>
                <c:pt idx="3395">
                  <c:v>16.974999999999994</c:v>
                </c:pt>
                <c:pt idx="3396">
                  <c:v>16.979999999999993</c:v>
                </c:pt>
                <c:pt idx="3397">
                  <c:v>16.984999999999992</c:v>
                </c:pt>
                <c:pt idx="3398">
                  <c:v>16.989999999999984</c:v>
                </c:pt>
                <c:pt idx="3399">
                  <c:v>16.994999999999994</c:v>
                </c:pt>
                <c:pt idx="3400">
                  <c:v>17</c:v>
                </c:pt>
                <c:pt idx="3401">
                  <c:v>17.004999999999999</c:v>
                </c:pt>
                <c:pt idx="3402">
                  <c:v>17.010000000000005</c:v>
                </c:pt>
                <c:pt idx="3403">
                  <c:v>17.015000000000001</c:v>
                </c:pt>
                <c:pt idx="3404">
                  <c:v>17.02</c:v>
                </c:pt>
                <c:pt idx="3405">
                  <c:v>17.024999999999999</c:v>
                </c:pt>
                <c:pt idx="3406">
                  <c:v>17.03</c:v>
                </c:pt>
                <c:pt idx="3407">
                  <c:v>17.035</c:v>
                </c:pt>
                <c:pt idx="3408">
                  <c:v>17.04</c:v>
                </c:pt>
                <c:pt idx="3409">
                  <c:v>17.045000000000002</c:v>
                </c:pt>
                <c:pt idx="3410">
                  <c:v>17.05</c:v>
                </c:pt>
                <c:pt idx="3411">
                  <c:v>17.055</c:v>
                </c:pt>
                <c:pt idx="3412">
                  <c:v>17.059999999999999</c:v>
                </c:pt>
                <c:pt idx="3413">
                  <c:v>17.064999999999994</c:v>
                </c:pt>
                <c:pt idx="3414">
                  <c:v>17.07</c:v>
                </c:pt>
                <c:pt idx="3415">
                  <c:v>17.074999999999999</c:v>
                </c:pt>
                <c:pt idx="3416">
                  <c:v>17.079999999999991</c:v>
                </c:pt>
                <c:pt idx="3417">
                  <c:v>17.084999999999994</c:v>
                </c:pt>
                <c:pt idx="3418">
                  <c:v>17.09</c:v>
                </c:pt>
                <c:pt idx="3419">
                  <c:v>17.094999999999999</c:v>
                </c:pt>
                <c:pt idx="3420">
                  <c:v>17.100000000000001</c:v>
                </c:pt>
                <c:pt idx="3421">
                  <c:v>17.105</c:v>
                </c:pt>
                <c:pt idx="3422">
                  <c:v>17.110000000000007</c:v>
                </c:pt>
                <c:pt idx="3423">
                  <c:v>17.114999999999998</c:v>
                </c:pt>
                <c:pt idx="3424">
                  <c:v>17.12</c:v>
                </c:pt>
                <c:pt idx="3425">
                  <c:v>17.125</c:v>
                </c:pt>
                <c:pt idx="3426">
                  <c:v>17.130000000000006</c:v>
                </c:pt>
                <c:pt idx="3427">
                  <c:v>17.135000000000005</c:v>
                </c:pt>
                <c:pt idx="3428">
                  <c:v>17.14</c:v>
                </c:pt>
                <c:pt idx="3429">
                  <c:v>17.145</c:v>
                </c:pt>
                <c:pt idx="3430">
                  <c:v>17.149999999999999</c:v>
                </c:pt>
                <c:pt idx="3431">
                  <c:v>17.155000000000001</c:v>
                </c:pt>
                <c:pt idx="3432">
                  <c:v>17.16</c:v>
                </c:pt>
                <c:pt idx="3433">
                  <c:v>17.164999999999999</c:v>
                </c:pt>
                <c:pt idx="3434">
                  <c:v>17.170000000000005</c:v>
                </c:pt>
                <c:pt idx="3435">
                  <c:v>17.175000000000001</c:v>
                </c:pt>
                <c:pt idx="3436">
                  <c:v>17.18</c:v>
                </c:pt>
                <c:pt idx="3437">
                  <c:v>17.184999999999999</c:v>
                </c:pt>
                <c:pt idx="3438">
                  <c:v>17.190000000000001</c:v>
                </c:pt>
                <c:pt idx="3439">
                  <c:v>17.195</c:v>
                </c:pt>
                <c:pt idx="3440">
                  <c:v>17.2</c:v>
                </c:pt>
                <c:pt idx="3441">
                  <c:v>17.204999999999991</c:v>
                </c:pt>
                <c:pt idx="3442">
                  <c:v>17.21</c:v>
                </c:pt>
                <c:pt idx="3443">
                  <c:v>17.215</c:v>
                </c:pt>
                <c:pt idx="3444">
                  <c:v>17.22</c:v>
                </c:pt>
                <c:pt idx="3445">
                  <c:v>17.224999999999994</c:v>
                </c:pt>
                <c:pt idx="3446">
                  <c:v>17.23</c:v>
                </c:pt>
                <c:pt idx="3447">
                  <c:v>17.234999999999999</c:v>
                </c:pt>
                <c:pt idx="3448">
                  <c:v>17.239999999999991</c:v>
                </c:pt>
                <c:pt idx="3449">
                  <c:v>17.244999999999994</c:v>
                </c:pt>
                <c:pt idx="3450">
                  <c:v>17.25</c:v>
                </c:pt>
                <c:pt idx="3451">
                  <c:v>17.254999999999999</c:v>
                </c:pt>
                <c:pt idx="3452">
                  <c:v>17.260000000000002</c:v>
                </c:pt>
                <c:pt idx="3453">
                  <c:v>17.264999999999993</c:v>
                </c:pt>
                <c:pt idx="3454">
                  <c:v>17.27</c:v>
                </c:pt>
                <c:pt idx="3455">
                  <c:v>17.274999999999999</c:v>
                </c:pt>
                <c:pt idx="3456">
                  <c:v>17.279999999999994</c:v>
                </c:pt>
                <c:pt idx="3457">
                  <c:v>17.284999999999993</c:v>
                </c:pt>
                <c:pt idx="3458">
                  <c:v>17.29</c:v>
                </c:pt>
                <c:pt idx="3459">
                  <c:v>17.295000000000002</c:v>
                </c:pt>
                <c:pt idx="3460">
                  <c:v>17.3</c:v>
                </c:pt>
                <c:pt idx="3461">
                  <c:v>17.305</c:v>
                </c:pt>
                <c:pt idx="3462">
                  <c:v>17.309999999999999</c:v>
                </c:pt>
                <c:pt idx="3463">
                  <c:v>17.315000000000001</c:v>
                </c:pt>
                <c:pt idx="3464">
                  <c:v>17.32</c:v>
                </c:pt>
                <c:pt idx="3465">
                  <c:v>17.324999999999999</c:v>
                </c:pt>
                <c:pt idx="3466">
                  <c:v>17.329999999999991</c:v>
                </c:pt>
                <c:pt idx="3467">
                  <c:v>17.335000000000001</c:v>
                </c:pt>
                <c:pt idx="3468">
                  <c:v>17.34</c:v>
                </c:pt>
                <c:pt idx="3469">
                  <c:v>17.344999999999999</c:v>
                </c:pt>
                <c:pt idx="3470">
                  <c:v>17.350000000000001</c:v>
                </c:pt>
                <c:pt idx="3471">
                  <c:v>17.355</c:v>
                </c:pt>
                <c:pt idx="3472">
                  <c:v>17.36</c:v>
                </c:pt>
                <c:pt idx="3473">
                  <c:v>17.364999999999991</c:v>
                </c:pt>
                <c:pt idx="3474">
                  <c:v>17.37</c:v>
                </c:pt>
                <c:pt idx="3475">
                  <c:v>17.375</c:v>
                </c:pt>
                <c:pt idx="3476">
                  <c:v>17.38</c:v>
                </c:pt>
                <c:pt idx="3477">
                  <c:v>17.385000000000002</c:v>
                </c:pt>
                <c:pt idx="3478">
                  <c:v>17.39</c:v>
                </c:pt>
                <c:pt idx="3479">
                  <c:v>17.395</c:v>
                </c:pt>
                <c:pt idx="3480">
                  <c:v>17.399999999999999</c:v>
                </c:pt>
                <c:pt idx="3481">
                  <c:v>17.404999999999994</c:v>
                </c:pt>
                <c:pt idx="3482">
                  <c:v>17.41</c:v>
                </c:pt>
                <c:pt idx="3483">
                  <c:v>17.414999999999999</c:v>
                </c:pt>
                <c:pt idx="3484">
                  <c:v>17.420000000000002</c:v>
                </c:pt>
                <c:pt idx="3485">
                  <c:v>17.424999999999994</c:v>
                </c:pt>
                <c:pt idx="3486">
                  <c:v>17.43</c:v>
                </c:pt>
                <c:pt idx="3487">
                  <c:v>17.434999999999999</c:v>
                </c:pt>
                <c:pt idx="3488">
                  <c:v>17.439999999999994</c:v>
                </c:pt>
                <c:pt idx="3489">
                  <c:v>17.444999999999993</c:v>
                </c:pt>
                <c:pt idx="3490">
                  <c:v>17.45</c:v>
                </c:pt>
                <c:pt idx="3491">
                  <c:v>17.454999999999991</c:v>
                </c:pt>
                <c:pt idx="3492">
                  <c:v>17.459999999999994</c:v>
                </c:pt>
                <c:pt idx="3493">
                  <c:v>17.464999999999993</c:v>
                </c:pt>
                <c:pt idx="3494">
                  <c:v>17.47</c:v>
                </c:pt>
                <c:pt idx="3495">
                  <c:v>17.474999999999994</c:v>
                </c:pt>
                <c:pt idx="3496">
                  <c:v>17.479999999999993</c:v>
                </c:pt>
                <c:pt idx="3497">
                  <c:v>17.484999999999992</c:v>
                </c:pt>
                <c:pt idx="3498">
                  <c:v>17.489999999999984</c:v>
                </c:pt>
                <c:pt idx="3499">
                  <c:v>17.494999999999994</c:v>
                </c:pt>
                <c:pt idx="3500">
                  <c:v>17.5</c:v>
                </c:pt>
                <c:pt idx="3501">
                  <c:v>17.504999999999999</c:v>
                </c:pt>
                <c:pt idx="3502">
                  <c:v>17.510000000000005</c:v>
                </c:pt>
                <c:pt idx="3503">
                  <c:v>17.515000000000001</c:v>
                </c:pt>
                <c:pt idx="3504">
                  <c:v>17.52</c:v>
                </c:pt>
                <c:pt idx="3505">
                  <c:v>17.524999999999999</c:v>
                </c:pt>
                <c:pt idx="3506">
                  <c:v>17.53</c:v>
                </c:pt>
                <c:pt idx="3507">
                  <c:v>17.535</c:v>
                </c:pt>
                <c:pt idx="3508">
                  <c:v>17.54</c:v>
                </c:pt>
                <c:pt idx="3509">
                  <c:v>17.545000000000002</c:v>
                </c:pt>
                <c:pt idx="3510">
                  <c:v>17.55</c:v>
                </c:pt>
                <c:pt idx="3511">
                  <c:v>17.555</c:v>
                </c:pt>
                <c:pt idx="3512">
                  <c:v>17.559999999999999</c:v>
                </c:pt>
                <c:pt idx="3513">
                  <c:v>17.564999999999994</c:v>
                </c:pt>
                <c:pt idx="3514">
                  <c:v>17.57</c:v>
                </c:pt>
                <c:pt idx="3515">
                  <c:v>17.574999999999999</c:v>
                </c:pt>
                <c:pt idx="3516">
                  <c:v>17.579999999999991</c:v>
                </c:pt>
                <c:pt idx="3517">
                  <c:v>17.584999999999994</c:v>
                </c:pt>
                <c:pt idx="3518">
                  <c:v>17.59</c:v>
                </c:pt>
                <c:pt idx="3519">
                  <c:v>17.594999999999999</c:v>
                </c:pt>
                <c:pt idx="3520">
                  <c:v>17.600000000000001</c:v>
                </c:pt>
                <c:pt idx="3521">
                  <c:v>17.605</c:v>
                </c:pt>
                <c:pt idx="3522">
                  <c:v>17.610000000000007</c:v>
                </c:pt>
                <c:pt idx="3523">
                  <c:v>17.614999999999998</c:v>
                </c:pt>
                <c:pt idx="3524">
                  <c:v>17.62</c:v>
                </c:pt>
                <c:pt idx="3525">
                  <c:v>17.625</c:v>
                </c:pt>
                <c:pt idx="3526">
                  <c:v>17.630000000000006</c:v>
                </c:pt>
                <c:pt idx="3527">
                  <c:v>17.635000000000005</c:v>
                </c:pt>
                <c:pt idx="3528">
                  <c:v>17.64</c:v>
                </c:pt>
                <c:pt idx="3529">
                  <c:v>17.645</c:v>
                </c:pt>
                <c:pt idx="3530">
                  <c:v>17.649999999999999</c:v>
                </c:pt>
                <c:pt idx="3531">
                  <c:v>17.655000000000001</c:v>
                </c:pt>
                <c:pt idx="3532">
                  <c:v>17.66</c:v>
                </c:pt>
                <c:pt idx="3533">
                  <c:v>17.664999999999999</c:v>
                </c:pt>
                <c:pt idx="3534">
                  <c:v>17.670000000000005</c:v>
                </c:pt>
                <c:pt idx="3535">
                  <c:v>17.675000000000001</c:v>
                </c:pt>
                <c:pt idx="3536">
                  <c:v>17.68</c:v>
                </c:pt>
                <c:pt idx="3537">
                  <c:v>17.684999999999999</c:v>
                </c:pt>
                <c:pt idx="3538">
                  <c:v>17.690000000000001</c:v>
                </c:pt>
                <c:pt idx="3539">
                  <c:v>17.695</c:v>
                </c:pt>
                <c:pt idx="3540">
                  <c:v>17.7</c:v>
                </c:pt>
                <c:pt idx="3541">
                  <c:v>17.704999999999991</c:v>
                </c:pt>
                <c:pt idx="3542">
                  <c:v>17.71</c:v>
                </c:pt>
                <c:pt idx="3543">
                  <c:v>17.715</c:v>
                </c:pt>
                <c:pt idx="3544">
                  <c:v>17.72</c:v>
                </c:pt>
                <c:pt idx="3545">
                  <c:v>17.724999999999994</c:v>
                </c:pt>
                <c:pt idx="3546">
                  <c:v>17.73</c:v>
                </c:pt>
                <c:pt idx="3547">
                  <c:v>17.734999999999999</c:v>
                </c:pt>
                <c:pt idx="3548">
                  <c:v>17.739999999999991</c:v>
                </c:pt>
                <c:pt idx="3549">
                  <c:v>17.744999999999994</c:v>
                </c:pt>
                <c:pt idx="3550">
                  <c:v>17.75</c:v>
                </c:pt>
                <c:pt idx="3551">
                  <c:v>17.754999999999999</c:v>
                </c:pt>
                <c:pt idx="3552">
                  <c:v>17.760000000000002</c:v>
                </c:pt>
                <c:pt idx="3553">
                  <c:v>17.764999999999993</c:v>
                </c:pt>
                <c:pt idx="3554">
                  <c:v>17.77</c:v>
                </c:pt>
                <c:pt idx="3555">
                  <c:v>17.774999999999999</c:v>
                </c:pt>
                <c:pt idx="3556">
                  <c:v>17.779999999999994</c:v>
                </c:pt>
                <c:pt idx="3557">
                  <c:v>17.784999999999993</c:v>
                </c:pt>
                <c:pt idx="3558">
                  <c:v>17.79</c:v>
                </c:pt>
                <c:pt idx="3559">
                  <c:v>17.795000000000002</c:v>
                </c:pt>
                <c:pt idx="3560">
                  <c:v>17.8</c:v>
                </c:pt>
                <c:pt idx="3561">
                  <c:v>17.805</c:v>
                </c:pt>
                <c:pt idx="3562">
                  <c:v>17.809999999999999</c:v>
                </c:pt>
                <c:pt idx="3563">
                  <c:v>17.815000000000001</c:v>
                </c:pt>
                <c:pt idx="3564">
                  <c:v>17.82</c:v>
                </c:pt>
                <c:pt idx="3565">
                  <c:v>17.824999999999999</c:v>
                </c:pt>
                <c:pt idx="3566">
                  <c:v>17.829999999999991</c:v>
                </c:pt>
                <c:pt idx="3567">
                  <c:v>17.835000000000001</c:v>
                </c:pt>
                <c:pt idx="3568">
                  <c:v>17.84</c:v>
                </c:pt>
                <c:pt idx="3569">
                  <c:v>17.844999999999999</c:v>
                </c:pt>
                <c:pt idx="3570">
                  <c:v>17.850000000000001</c:v>
                </c:pt>
                <c:pt idx="3571">
                  <c:v>17.855</c:v>
                </c:pt>
                <c:pt idx="3572">
                  <c:v>17.86</c:v>
                </c:pt>
                <c:pt idx="3573">
                  <c:v>17.864999999999991</c:v>
                </c:pt>
                <c:pt idx="3574">
                  <c:v>17.87</c:v>
                </c:pt>
                <c:pt idx="3575">
                  <c:v>17.875</c:v>
                </c:pt>
                <c:pt idx="3576">
                  <c:v>17.88</c:v>
                </c:pt>
                <c:pt idx="3577">
                  <c:v>17.885000000000002</c:v>
                </c:pt>
                <c:pt idx="3578">
                  <c:v>17.89</c:v>
                </c:pt>
                <c:pt idx="3579">
                  <c:v>17.895</c:v>
                </c:pt>
                <c:pt idx="3580">
                  <c:v>17.899999999999999</c:v>
                </c:pt>
                <c:pt idx="3581">
                  <c:v>17.904999999999994</c:v>
                </c:pt>
                <c:pt idx="3582">
                  <c:v>17.91</c:v>
                </c:pt>
                <c:pt idx="3583">
                  <c:v>17.914999999999999</c:v>
                </c:pt>
                <c:pt idx="3584">
                  <c:v>17.920000000000002</c:v>
                </c:pt>
                <c:pt idx="3585">
                  <c:v>17.924999999999994</c:v>
                </c:pt>
                <c:pt idx="3586">
                  <c:v>17.93</c:v>
                </c:pt>
                <c:pt idx="3587">
                  <c:v>17.934999999999999</c:v>
                </c:pt>
                <c:pt idx="3588">
                  <c:v>17.939999999999994</c:v>
                </c:pt>
                <c:pt idx="3589">
                  <c:v>17.944999999999993</c:v>
                </c:pt>
                <c:pt idx="3590">
                  <c:v>17.95</c:v>
                </c:pt>
                <c:pt idx="3591">
                  <c:v>17.954999999999991</c:v>
                </c:pt>
                <c:pt idx="3592">
                  <c:v>17.959999999999994</c:v>
                </c:pt>
                <c:pt idx="3593">
                  <c:v>17.964999999999993</c:v>
                </c:pt>
                <c:pt idx="3594">
                  <c:v>17.97</c:v>
                </c:pt>
                <c:pt idx="3595">
                  <c:v>17.974999999999994</c:v>
                </c:pt>
                <c:pt idx="3596">
                  <c:v>17.979999999999993</c:v>
                </c:pt>
                <c:pt idx="3597">
                  <c:v>17.984999999999992</c:v>
                </c:pt>
                <c:pt idx="3598">
                  <c:v>17.989999999999984</c:v>
                </c:pt>
                <c:pt idx="3599">
                  <c:v>17.994999999999994</c:v>
                </c:pt>
                <c:pt idx="3600">
                  <c:v>18</c:v>
                </c:pt>
                <c:pt idx="3601">
                  <c:v>18.004999999999999</c:v>
                </c:pt>
                <c:pt idx="3602">
                  <c:v>18.010000000000005</c:v>
                </c:pt>
                <c:pt idx="3603">
                  <c:v>18.015000000000001</c:v>
                </c:pt>
                <c:pt idx="3604">
                  <c:v>18.02</c:v>
                </c:pt>
                <c:pt idx="3605">
                  <c:v>18.024999999999999</c:v>
                </c:pt>
                <c:pt idx="3606">
                  <c:v>18.03</c:v>
                </c:pt>
                <c:pt idx="3607">
                  <c:v>18.035</c:v>
                </c:pt>
                <c:pt idx="3608">
                  <c:v>18.04</c:v>
                </c:pt>
                <c:pt idx="3609">
                  <c:v>18.045000000000002</c:v>
                </c:pt>
                <c:pt idx="3610">
                  <c:v>18.05</c:v>
                </c:pt>
                <c:pt idx="3611">
                  <c:v>18.055</c:v>
                </c:pt>
                <c:pt idx="3612">
                  <c:v>18.059999999999999</c:v>
                </c:pt>
                <c:pt idx="3613">
                  <c:v>18.064999999999994</c:v>
                </c:pt>
                <c:pt idx="3614">
                  <c:v>18.07</c:v>
                </c:pt>
                <c:pt idx="3615">
                  <c:v>18.074999999999999</c:v>
                </c:pt>
                <c:pt idx="3616">
                  <c:v>18.079999999999991</c:v>
                </c:pt>
                <c:pt idx="3617">
                  <c:v>18.084999999999994</c:v>
                </c:pt>
                <c:pt idx="3618">
                  <c:v>18.09</c:v>
                </c:pt>
                <c:pt idx="3619">
                  <c:v>18.094999999999999</c:v>
                </c:pt>
                <c:pt idx="3620">
                  <c:v>18.100000000000001</c:v>
                </c:pt>
                <c:pt idx="3621">
                  <c:v>18.105</c:v>
                </c:pt>
                <c:pt idx="3622">
                  <c:v>18.110000000000007</c:v>
                </c:pt>
                <c:pt idx="3623">
                  <c:v>18.114999999999998</c:v>
                </c:pt>
                <c:pt idx="3624">
                  <c:v>18.12</c:v>
                </c:pt>
                <c:pt idx="3625">
                  <c:v>18.125</c:v>
                </c:pt>
                <c:pt idx="3626">
                  <c:v>18.130000000000006</c:v>
                </c:pt>
                <c:pt idx="3627">
                  <c:v>18.135000000000005</c:v>
                </c:pt>
                <c:pt idx="3628">
                  <c:v>18.14</c:v>
                </c:pt>
                <c:pt idx="3629">
                  <c:v>18.145</c:v>
                </c:pt>
                <c:pt idx="3630">
                  <c:v>18.149999999999999</c:v>
                </c:pt>
                <c:pt idx="3631">
                  <c:v>18.155000000000001</c:v>
                </c:pt>
                <c:pt idx="3632">
                  <c:v>18.16</c:v>
                </c:pt>
                <c:pt idx="3633">
                  <c:v>18.164999999999999</c:v>
                </c:pt>
                <c:pt idx="3634">
                  <c:v>18.170000000000005</c:v>
                </c:pt>
                <c:pt idx="3635">
                  <c:v>18.175000000000001</c:v>
                </c:pt>
                <c:pt idx="3636">
                  <c:v>18.18</c:v>
                </c:pt>
                <c:pt idx="3637">
                  <c:v>18.184999999999999</c:v>
                </c:pt>
                <c:pt idx="3638">
                  <c:v>18.190000000000001</c:v>
                </c:pt>
                <c:pt idx="3639">
                  <c:v>18.195</c:v>
                </c:pt>
                <c:pt idx="3640">
                  <c:v>18.2</c:v>
                </c:pt>
                <c:pt idx="3641">
                  <c:v>18.204999999999991</c:v>
                </c:pt>
                <c:pt idx="3642">
                  <c:v>18.21</c:v>
                </c:pt>
                <c:pt idx="3643">
                  <c:v>18.215</c:v>
                </c:pt>
                <c:pt idx="3644">
                  <c:v>18.22</c:v>
                </c:pt>
                <c:pt idx="3645">
                  <c:v>18.224999999999994</c:v>
                </c:pt>
                <c:pt idx="3646">
                  <c:v>18.23</c:v>
                </c:pt>
                <c:pt idx="3647">
                  <c:v>18.234999999999999</c:v>
                </c:pt>
                <c:pt idx="3648">
                  <c:v>18.239999999999991</c:v>
                </c:pt>
                <c:pt idx="3649">
                  <c:v>18.244999999999994</c:v>
                </c:pt>
                <c:pt idx="3650">
                  <c:v>18.25</c:v>
                </c:pt>
                <c:pt idx="3651">
                  <c:v>18.254999999999999</c:v>
                </c:pt>
                <c:pt idx="3652">
                  <c:v>18.260000000000002</c:v>
                </c:pt>
                <c:pt idx="3653">
                  <c:v>18.264999999999993</c:v>
                </c:pt>
                <c:pt idx="3654">
                  <c:v>18.27</c:v>
                </c:pt>
                <c:pt idx="3655">
                  <c:v>18.274999999999999</c:v>
                </c:pt>
                <c:pt idx="3656">
                  <c:v>18.279999999999994</c:v>
                </c:pt>
                <c:pt idx="3657">
                  <c:v>18.284999999999993</c:v>
                </c:pt>
                <c:pt idx="3658">
                  <c:v>18.29</c:v>
                </c:pt>
                <c:pt idx="3659">
                  <c:v>18.295000000000002</c:v>
                </c:pt>
                <c:pt idx="3660">
                  <c:v>18.3</c:v>
                </c:pt>
                <c:pt idx="3661">
                  <c:v>18.305</c:v>
                </c:pt>
                <c:pt idx="3662">
                  <c:v>18.309999999999999</c:v>
                </c:pt>
                <c:pt idx="3663">
                  <c:v>18.315000000000001</c:v>
                </c:pt>
                <c:pt idx="3664">
                  <c:v>18.32</c:v>
                </c:pt>
                <c:pt idx="3665">
                  <c:v>18.324999999999999</c:v>
                </c:pt>
                <c:pt idx="3666">
                  <c:v>18.329999999999991</c:v>
                </c:pt>
                <c:pt idx="3667">
                  <c:v>18.335000000000001</c:v>
                </c:pt>
                <c:pt idx="3668">
                  <c:v>18.34</c:v>
                </c:pt>
                <c:pt idx="3669">
                  <c:v>18.344999999999999</c:v>
                </c:pt>
                <c:pt idx="3670">
                  <c:v>18.350000000000001</c:v>
                </c:pt>
                <c:pt idx="3671">
                  <c:v>18.355</c:v>
                </c:pt>
                <c:pt idx="3672">
                  <c:v>18.36</c:v>
                </c:pt>
                <c:pt idx="3673">
                  <c:v>18.364999999999991</c:v>
                </c:pt>
                <c:pt idx="3674">
                  <c:v>18.37</c:v>
                </c:pt>
                <c:pt idx="3675">
                  <c:v>18.375</c:v>
                </c:pt>
                <c:pt idx="3676">
                  <c:v>18.38</c:v>
                </c:pt>
                <c:pt idx="3677">
                  <c:v>18.385000000000002</c:v>
                </c:pt>
                <c:pt idx="3678">
                  <c:v>18.39</c:v>
                </c:pt>
                <c:pt idx="3679">
                  <c:v>18.395</c:v>
                </c:pt>
                <c:pt idx="3680">
                  <c:v>18.399999999999999</c:v>
                </c:pt>
                <c:pt idx="3681">
                  <c:v>18.404999999999994</c:v>
                </c:pt>
                <c:pt idx="3682">
                  <c:v>18.41</c:v>
                </c:pt>
                <c:pt idx="3683">
                  <c:v>18.414999999999999</c:v>
                </c:pt>
                <c:pt idx="3684">
                  <c:v>18.420000000000002</c:v>
                </c:pt>
                <c:pt idx="3685">
                  <c:v>18.424999999999994</c:v>
                </c:pt>
                <c:pt idx="3686">
                  <c:v>18.43</c:v>
                </c:pt>
                <c:pt idx="3687">
                  <c:v>18.434999999999999</c:v>
                </c:pt>
                <c:pt idx="3688">
                  <c:v>18.439999999999994</c:v>
                </c:pt>
                <c:pt idx="3689">
                  <c:v>18.444999999999993</c:v>
                </c:pt>
                <c:pt idx="3690">
                  <c:v>18.45</c:v>
                </c:pt>
                <c:pt idx="3691">
                  <c:v>18.454999999999991</c:v>
                </c:pt>
                <c:pt idx="3692">
                  <c:v>18.459999999999994</c:v>
                </c:pt>
                <c:pt idx="3693">
                  <c:v>18.464999999999993</c:v>
                </c:pt>
                <c:pt idx="3694">
                  <c:v>18.47</c:v>
                </c:pt>
                <c:pt idx="3695">
                  <c:v>18.474999999999994</c:v>
                </c:pt>
                <c:pt idx="3696">
                  <c:v>18.479999999999993</c:v>
                </c:pt>
                <c:pt idx="3697">
                  <c:v>18.484999999999992</c:v>
                </c:pt>
                <c:pt idx="3698">
                  <c:v>18.489999999999984</c:v>
                </c:pt>
                <c:pt idx="3699">
                  <c:v>18.494999999999994</c:v>
                </c:pt>
                <c:pt idx="3700">
                  <c:v>18.5</c:v>
                </c:pt>
                <c:pt idx="3701">
                  <c:v>18.504999999999999</c:v>
                </c:pt>
                <c:pt idx="3702">
                  <c:v>18.510000000000005</c:v>
                </c:pt>
                <c:pt idx="3703">
                  <c:v>18.515000000000001</c:v>
                </c:pt>
                <c:pt idx="3704">
                  <c:v>18.52</c:v>
                </c:pt>
                <c:pt idx="3705">
                  <c:v>18.524999999999999</c:v>
                </c:pt>
                <c:pt idx="3706">
                  <c:v>18.53</c:v>
                </c:pt>
                <c:pt idx="3707">
                  <c:v>18.535</c:v>
                </c:pt>
                <c:pt idx="3708">
                  <c:v>18.54</c:v>
                </c:pt>
                <c:pt idx="3709">
                  <c:v>18.545000000000002</c:v>
                </c:pt>
                <c:pt idx="3710">
                  <c:v>18.55</c:v>
                </c:pt>
                <c:pt idx="3711">
                  <c:v>18.555</c:v>
                </c:pt>
                <c:pt idx="3712">
                  <c:v>18.559999999999999</c:v>
                </c:pt>
                <c:pt idx="3713">
                  <c:v>18.564999999999994</c:v>
                </c:pt>
                <c:pt idx="3714">
                  <c:v>18.57</c:v>
                </c:pt>
                <c:pt idx="3715">
                  <c:v>18.574999999999999</c:v>
                </c:pt>
                <c:pt idx="3716">
                  <c:v>18.579999999999991</c:v>
                </c:pt>
                <c:pt idx="3717">
                  <c:v>18.584999999999994</c:v>
                </c:pt>
                <c:pt idx="3718">
                  <c:v>18.59</c:v>
                </c:pt>
                <c:pt idx="3719">
                  <c:v>18.594999999999999</c:v>
                </c:pt>
                <c:pt idx="3720">
                  <c:v>18.600000000000001</c:v>
                </c:pt>
                <c:pt idx="3721">
                  <c:v>18.605</c:v>
                </c:pt>
                <c:pt idx="3722">
                  <c:v>18.610000000000007</c:v>
                </c:pt>
                <c:pt idx="3723">
                  <c:v>18.614999999999998</c:v>
                </c:pt>
                <c:pt idx="3724">
                  <c:v>18.62</c:v>
                </c:pt>
                <c:pt idx="3725">
                  <c:v>18.625</c:v>
                </c:pt>
                <c:pt idx="3726">
                  <c:v>18.630000000000006</c:v>
                </c:pt>
                <c:pt idx="3727">
                  <c:v>18.635000000000005</c:v>
                </c:pt>
                <c:pt idx="3728">
                  <c:v>18.64</c:v>
                </c:pt>
                <c:pt idx="3729">
                  <c:v>18.645</c:v>
                </c:pt>
                <c:pt idx="3730">
                  <c:v>18.649999999999999</c:v>
                </c:pt>
                <c:pt idx="3731">
                  <c:v>18.655000000000001</c:v>
                </c:pt>
                <c:pt idx="3732">
                  <c:v>18.66</c:v>
                </c:pt>
                <c:pt idx="3733">
                  <c:v>18.664999999999999</c:v>
                </c:pt>
                <c:pt idx="3734">
                  <c:v>18.670000000000005</c:v>
                </c:pt>
                <c:pt idx="3735">
                  <c:v>18.675000000000001</c:v>
                </c:pt>
                <c:pt idx="3736">
                  <c:v>18.68</c:v>
                </c:pt>
                <c:pt idx="3737">
                  <c:v>18.684999999999999</c:v>
                </c:pt>
                <c:pt idx="3738">
                  <c:v>18.690000000000001</c:v>
                </c:pt>
                <c:pt idx="3739">
                  <c:v>18.695</c:v>
                </c:pt>
                <c:pt idx="3740">
                  <c:v>18.7</c:v>
                </c:pt>
                <c:pt idx="3741">
                  <c:v>18.704999999999991</c:v>
                </c:pt>
                <c:pt idx="3742">
                  <c:v>18.71</c:v>
                </c:pt>
                <c:pt idx="3743">
                  <c:v>18.715</c:v>
                </c:pt>
                <c:pt idx="3744">
                  <c:v>18.72</c:v>
                </c:pt>
                <c:pt idx="3745">
                  <c:v>18.724999999999994</c:v>
                </c:pt>
                <c:pt idx="3746">
                  <c:v>18.73</c:v>
                </c:pt>
                <c:pt idx="3747">
                  <c:v>18.734999999999999</c:v>
                </c:pt>
                <c:pt idx="3748">
                  <c:v>18.739999999999991</c:v>
                </c:pt>
                <c:pt idx="3749">
                  <c:v>18.744999999999994</c:v>
                </c:pt>
                <c:pt idx="3750">
                  <c:v>18.75</c:v>
                </c:pt>
                <c:pt idx="3751">
                  <c:v>18.754999999999999</c:v>
                </c:pt>
                <c:pt idx="3752">
                  <c:v>18.760000000000002</c:v>
                </c:pt>
                <c:pt idx="3753">
                  <c:v>18.764999999999993</c:v>
                </c:pt>
                <c:pt idx="3754">
                  <c:v>18.77</c:v>
                </c:pt>
                <c:pt idx="3755">
                  <c:v>18.774999999999999</c:v>
                </c:pt>
                <c:pt idx="3756">
                  <c:v>18.779999999999994</c:v>
                </c:pt>
                <c:pt idx="3757">
                  <c:v>18.784999999999993</c:v>
                </c:pt>
                <c:pt idx="3758">
                  <c:v>18.79</c:v>
                </c:pt>
                <c:pt idx="3759">
                  <c:v>18.795000000000002</c:v>
                </c:pt>
                <c:pt idx="3760">
                  <c:v>18.8</c:v>
                </c:pt>
                <c:pt idx="3761">
                  <c:v>18.805</c:v>
                </c:pt>
                <c:pt idx="3762">
                  <c:v>18.809999999999999</c:v>
                </c:pt>
                <c:pt idx="3763">
                  <c:v>18.815000000000001</c:v>
                </c:pt>
                <c:pt idx="3764">
                  <c:v>18.82</c:v>
                </c:pt>
                <c:pt idx="3765">
                  <c:v>18.824999999999999</c:v>
                </c:pt>
                <c:pt idx="3766">
                  <c:v>18.829999999999991</c:v>
                </c:pt>
                <c:pt idx="3767">
                  <c:v>18.835000000000001</c:v>
                </c:pt>
                <c:pt idx="3768">
                  <c:v>18.84</c:v>
                </c:pt>
                <c:pt idx="3769">
                  <c:v>18.844999999999999</c:v>
                </c:pt>
                <c:pt idx="3770">
                  <c:v>18.850000000000001</c:v>
                </c:pt>
                <c:pt idx="3771">
                  <c:v>18.855</c:v>
                </c:pt>
                <c:pt idx="3772">
                  <c:v>18.86</c:v>
                </c:pt>
                <c:pt idx="3773">
                  <c:v>18.864999999999991</c:v>
                </c:pt>
                <c:pt idx="3774">
                  <c:v>18.87</c:v>
                </c:pt>
                <c:pt idx="3775">
                  <c:v>18.875</c:v>
                </c:pt>
                <c:pt idx="3776">
                  <c:v>18.88</c:v>
                </c:pt>
                <c:pt idx="3777">
                  <c:v>18.885000000000002</c:v>
                </c:pt>
                <c:pt idx="3778">
                  <c:v>18.89</c:v>
                </c:pt>
                <c:pt idx="3779">
                  <c:v>18.895</c:v>
                </c:pt>
                <c:pt idx="3780">
                  <c:v>18.899999999999999</c:v>
                </c:pt>
                <c:pt idx="3781">
                  <c:v>18.904999999999994</c:v>
                </c:pt>
                <c:pt idx="3782">
                  <c:v>18.91</c:v>
                </c:pt>
                <c:pt idx="3783">
                  <c:v>18.914999999999999</c:v>
                </c:pt>
                <c:pt idx="3784">
                  <c:v>18.920000000000002</c:v>
                </c:pt>
                <c:pt idx="3785">
                  <c:v>18.924999999999994</c:v>
                </c:pt>
                <c:pt idx="3786">
                  <c:v>18.93</c:v>
                </c:pt>
                <c:pt idx="3787">
                  <c:v>18.934999999999999</c:v>
                </c:pt>
                <c:pt idx="3788">
                  <c:v>18.939999999999994</c:v>
                </c:pt>
                <c:pt idx="3789">
                  <c:v>18.944999999999993</c:v>
                </c:pt>
                <c:pt idx="3790">
                  <c:v>18.95</c:v>
                </c:pt>
                <c:pt idx="3791">
                  <c:v>18.954999999999991</c:v>
                </c:pt>
                <c:pt idx="3792">
                  <c:v>18.959999999999994</c:v>
                </c:pt>
                <c:pt idx="3793">
                  <c:v>18.964999999999993</c:v>
                </c:pt>
                <c:pt idx="3794">
                  <c:v>18.97</c:v>
                </c:pt>
                <c:pt idx="3795">
                  <c:v>18.974999999999994</c:v>
                </c:pt>
                <c:pt idx="3796">
                  <c:v>18.979999999999993</c:v>
                </c:pt>
                <c:pt idx="3797">
                  <c:v>18.984999999999992</c:v>
                </c:pt>
                <c:pt idx="3798">
                  <c:v>18.989999999999984</c:v>
                </c:pt>
                <c:pt idx="3799">
                  <c:v>18.994999999999994</c:v>
                </c:pt>
                <c:pt idx="3800">
                  <c:v>19</c:v>
                </c:pt>
                <c:pt idx="3801">
                  <c:v>19.004999999999999</c:v>
                </c:pt>
                <c:pt idx="3802">
                  <c:v>19.010000000000005</c:v>
                </c:pt>
                <c:pt idx="3803">
                  <c:v>19.015000000000001</c:v>
                </c:pt>
                <c:pt idx="3804">
                  <c:v>19.02</c:v>
                </c:pt>
                <c:pt idx="3805">
                  <c:v>19.024999999999999</c:v>
                </c:pt>
                <c:pt idx="3806">
                  <c:v>19.03</c:v>
                </c:pt>
                <c:pt idx="3807">
                  <c:v>19.035</c:v>
                </c:pt>
                <c:pt idx="3808">
                  <c:v>19.04</c:v>
                </c:pt>
                <c:pt idx="3809">
                  <c:v>19.045000000000002</c:v>
                </c:pt>
                <c:pt idx="3810">
                  <c:v>19.05</c:v>
                </c:pt>
                <c:pt idx="3811">
                  <c:v>19.055</c:v>
                </c:pt>
                <c:pt idx="3812">
                  <c:v>19.059999999999999</c:v>
                </c:pt>
                <c:pt idx="3813">
                  <c:v>19.064999999999994</c:v>
                </c:pt>
                <c:pt idx="3814">
                  <c:v>19.07</c:v>
                </c:pt>
                <c:pt idx="3815">
                  <c:v>19.074999999999999</c:v>
                </c:pt>
                <c:pt idx="3816">
                  <c:v>19.079999999999991</c:v>
                </c:pt>
                <c:pt idx="3817">
                  <c:v>19.084999999999994</c:v>
                </c:pt>
                <c:pt idx="3818">
                  <c:v>19.09</c:v>
                </c:pt>
                <c:pt idx="3819">
                  <c:v>19.094999999999999</c:v>
                </c:pt>
                <c:pt idx="3820">
                  <c:v>19.100000000000001</c:v>
                </c:pt>
                <c:pt idx="3821">
                  <c:v>19.105</c:v>
                </c:pt>
                <c:pt idx="3822">
                  <c:v>19.110000000000007</c:v>
                </c:pt>
                <c:pt idx="3823">
                  <c:v>19.114999999999998</c:v>
                </c:pt>
                <c:pt idx="3824">
                  <c:v>19.12</c:v>
                </c:pt>
                <c:pt idx="3825">
                  <c:v>19.125</c:v>
                </c:pt>
                <c:pt idx="3826">
                  <c:v>19.130000000000006</c:v>
                </c:pt>
                <c:pt idx="3827">
                  <c:v>19.135000000000005</c:v>
                </c:pt>
                <c:pt idx="3828">
                  <c:v>19.14</c:v>
                </c:pt>
                <c:pt idx="3829">
                  <c:v>19.145</c:v>
                </c:pt>
                <c:pt idx="3830">
                  <c:v>19.149999999999999</c:v>
                </c:pt>
                <c:pt idx="3831">
                  <c:v>19.155000000000001</c:v>
                </c:pt>
                <c:pt idx="3832">
                  <c:v>19.16</c:v>
                </c:pt>
                <c:pt idx="3833">
                  <c:v>19.164999999999999</c:v>
                </c:pt>
                <c:pt idx="3834">
                  <c:v>19.170000000000005</c:v>
                </c:pt>
                <c:pt idx="3835">
                  <c:v>19.175000000000001</c:v>
                </c:pt>
                <c:pt idx="3836">
                  <c:v>19.18</c:v>
                </c:pt>
                <c:pt idx="3837">
                  <c:v>19.184999999999999</c:v>
                </c:pt>
                <c:pt idx="3838">
                  <c:v>19.190000000000001</c:v>
                </c:pt>
                <c:pt idx="3839">
                  <c:v>19.195</c:v>
                </c:pt>
                <c:pt idx="3840">
                  <c:v>19.2</c:v>
                </c:pt>
                <c:pt idx="3841">
                  <c:v>19.204999999999991</c:v>
                </c:pt>
                <c:pt idx="3842">
                  <c:v>19.21</c:v>
                </c:pt>
                <c:pt idx="3843">
                  <c:v>19.215</c:v>
                </c:pt>
                <c:pt idx="3844">
                  <c:v>19.22</c:v>
                </c:pt>
                <c:pt idx="3845">
                  <c:v>19.224999999999994</c:v>
                </c:pt>
                <c:pt idx="3846">
                  <c:v>19.23</c:v>
                </c:pt>
                <c:pt idx="3847">
                  <c:v>19.234999999999999</c:v>
                </c:pt>
                <c:pt idx="3848">
                  <c:v>19.239999999999991</c:v>
                </c:pt>
                <c:pt idx="3849">
                  <c:v>19.244999999999994</c:v>
                </c:pt>
                <c:pt idx="3850">
                  <c:v>19.25</c:v>
                </c:pt>
                <c:pt idx="3851">
                  <c:v>19.254999999999999</c:v>
                </c:pt>
                <c:pt idx="3852">
                  <c:v>19.260000000000002</c:v>
                </c:pt>
                <c:pt idx="3853">
                  <c:v>19.264999999999993</c:v>
                </c:pt>
                <c:pt idx="3854">
                  <c:v>19.27</c:v>
                </c:pt>
                <c:pt idx="3855">
                  <c:v>19.274999999999999</c:v>
                </c:pt>
                <c:pt idx="3856">
                  <c:v>19.279999999999994</c:v>
                </c:pt>
                <c:pt idx="3857">
                  <c:v>19.284999999999993</c:v>
                </c:pt>
                <c:pt idx="3858">
                  <c:v>19.29</c:v>
                </c:pt>
                <c:pt idx="3859">
                  <c:v>19.295000000000002</c:v>
                </c:pt>
                <c:pt idx="3860">
                  <c:v>19.3</c:v>
                </c:pt>
                <c:pt idx="3861">
                  <c:v>19.305</c:v>
                </c:pt>
                <c:pt idx="3862">
                  <c:v>19.309999999999999</c:v>
                </c:pt>
                <c:pt idx="3863">
                  <c:v>19.315000000000001</c:v>
                </c:pt>
                <c:pt idx="3864">
                  <c:v>19.32</c:v>
                </c:pt>
                <c:pt idx="3865">
                  <c:v>19.324999999999999</c:v>
                </c:pt>
                <c:pt idx="3866">
                  <c:v>19.329999999999991</c:v>
                </c:pt>
                <c:pt idx="3867">
                  <c:v>19.335000000000001</c:v>
                </c:pt>
                <c:pt idx="3868">
                  <c:v>19.34</c:v>
                </c:pt>
                <c:pt idx="3869">
                  <c:v>19.344999999999999</c:v>
                </c:pt>
                <c:pt idx="3870">
                  <c:v>19.350000000000001</c:v>
                </c:pt>
                <c:pt idx="3871">
                  <c:v>19.355</c:v>
                </c:pt>
                <c:pt idx="3872">
                  <c:v>19.36</c:v>
                </c:pt>
                <c:pt idx="3873">
                  <c:v>19.364999999999991</c:v>
                </c:pt>
                <c:pt idx="3874">
                  <c:v>19.37</c:v>
                </c:pt>
                <c:pt idx="3875">
                  <c:v>19.375</c:v>
                </c:pt>
                <c:pt idx="3876">
                  <c:v>19.38</c:v>
                </c:pt>
                <c:pt idx="3877">
                  <c:v>19.385000000000002</c:v>
                </c:pt>
                <c:pt idx="3878">
                  <c:v>19.39</c:v>
                </c:pt>
                <c:pt idx="3879">
                  <c:v>19.395</c:v>
                </c:pt>
                <c:pt idx="3880">
                  <c:v>19.399999999999999</c:v>
                </c:pt>
                <c:pt idx="3881">
                  <c:v>19.404999999999994</c:v>
                </c:pt>
                <c:pt idx="3882">
                  <c:v>19.41</c:v>
                </c:pt>
                <c:pt idx="3883">
                  <c:v>19.414999999999999</c:v>
                </c:pt>
                <c:pt idx="3884">
                  <c:v>19.420000000000002</c:v>
                </c:pt>
                <c:pt idx="3885">
                  <c:v>19.424999999999994</c:v>
                </c:pt>
                <c:pt idx="3886">
                  <c:v>19.43</c:v>
                </c:pt>
                <c:pt idx="3887">
                  <c:v>19.434999999999999</c:v>
                </c:pt>
                <c:pt idx="3888">
                  <c:v>19.439999999999994</c:v>
                </c:pt>
                <c:pt idx="3889">
                  <c:v>19.444999999999993</c:v>
                </c:pt>
                <c:pt idx="3890">
                  <c:v>19.45</c:v>
                </c:pt>
                <c:pt idx="3891">
                  <c:v>19.454999999999991</c:v>
                </c:pt>
                <c:pt idx="3892">
                  <c:v>19.459999999999994</c:v>
                </c:pt>
                <c:pt idx="3893">
                  <c:v>19.464999999999993</c:v>
                </c:pt>
                <c:pt idx="3894">
                  <c:v>19.47</c:v>
                </c:pt>
                <c:pt idx="3895">
                  <c:v>19.474999999999994</c:v>
                </c:pt>
                <c:pt idx="3896">
                  <c:v>19.479999999999993</c:v>
                </c:pt>
                <c:pt idx="3897">
                  <c:v>19.484999999999992</c:v>
                </c:pt>
                <c:pt idx="3898">
                  <c:v>19.489999999999984</c:v>
                </c:pt>
                <c:pt idx="3899">
                  <c:v>19.494999999999994</c:v>
                </c:pt>
                <c:pt idx="3900">
                  <c:v>19.5</c:v>
                </c:pt>
                <c:pt idx="3901">
                  <c:v>19.504999999999999</c:v>
                </c:pt>
                <c:pt idx="3902">
                  <c:v>19.510000000000005</c:v>
                </c:pt>
                <c:pt idx="3903">
                  <c:v>19.515000000000001</c:v>
                </c:pt>
                <c:pt idx="3904">
                  <c:v>19.52</c:v>
                </c:pt>
                <c:pt idx="3905">
                  <c:v>19.524999999999999</c:v>
                </c:pt>
                <c:pt idx="3906">
                  <c:v>19.53</c:v>
                </c:pt>
                <c:pt idx="3907">
                  <c:v>19.535</c:v>
                </c:pt>
                <c:pt idx="3908">
                  <c:v>19.54</c:v>
                </c:pt>
                <c:pt idx="3909">
                  <c:v>19.545000000000002</c:v>
                </c:pt>
                <c:pt idx="3910">
                  <c:v>19.55</c:v>
                </c:pt>
                <c:pt idx="3911">
                  <c:v>19.555</c:v>
                </c:pt>
                <c:pt idx="3912">
                  <c:v>19.559999999999999</c:v>
                </c:pt>
                <c:pt idx="3913">
                  <c:v>19.564999999999994</c:v>
                </c:pt>
                <c:pt idx="3914">
                  <c:v>19.57</c:v>
                </c:pt>
                <c:pt idx="3915">
                  <c:v>19.574999999999999</c:v>
                </c:pt>
                <c:pt idx="3916">
                  <c:v>19.579999999999991</c:v>
                </c:pt>
                <c:pt idx="3917">
                  <c:v>19.584999999999994</c:v>
                </c:pt>
                <c:pt idx="3918">
                  <c:v>19.59</c:v>
                </c:pt>
                <c:pt idx="3919">
                  <c:v>19.594999999999999</c:v>
                </c:pt>
                <c:pt idx="3920">
                  <c:v>19.600000000000001</c:v>
                </c:pt>
                <c:pt idx="3921">
                  <c:v>19.605</c:v>
                </c:pt>
                <c:pt idx="3922">
                  <c:v>19.610000000000007</c:v>
                </c:pt>
                <c:pt idx="3923">
                  <c:v>19.614999999999998</c:v>
                </c:pt>
                <c:pt idx="3924">
                  <c:v>19.62</c:v>
                </c:pt>
                <c:pt idx="3925">
                  <c:v>19.625</c:v>
                </c:pt>
                <c:pt idx="3926">
                  <c:v>19.630000000000006</c:v>
                </c:pt>
                <c:pt idx="3927">
                  <c:v>19.635000000000005</c:v>
                </c:pt>
                <c:pt idx="3928">
                  <c:v>19.64</c:v>
                </c:pt>
                <c:pt idx="3929">
                  <c:v>19.645</c:v>
                </c:pt>
                <c:pt idx="3930">
                  <c:v>19.649999999999999</c:v>
                </c:pt>
                <c:pt idx="3931">
                  <c:v>19.655000000000001</c:v>
                </c:pt>
                <c:pt idx="3932">
                  <c:v>19.66</c:v>
                </c:pt>
                <c:pt idx="3933">
                  <c:v>19.664999999999999</c:v>
                </c:pt>
                <c:pt idx="3934">
                  <c:v>19.670000000000005</c:v>
                </c:pt>
                <c:pt idx="3935">
                  <c:v>19.675000000000001</c:v>
                </c:pt>
                <c:pt idx="3936">
                  <c:v>19.68</c:v>
                </c:pt>
                <c:pt idx="3937">
                  <c:v>19.684999999999999</c:v>
                </c:pt>
                <c:pt idx="3938">
                  <c:v>19.690000000000001</c:v>
                </c:pt>
                <c:pt idx="3939">
                  <c:v>19.695</c:v>
                </c:pt>
                <c:pt idx="3940">
                  <c:v>19.7</c:v>
                </c:pt>
                <c:pt idx="3941">
                  <c:v>19.704999999999991</c:v>
                </c:pt>
                <c:pt idx="3942">
                  <c:v>19.71</c:v>
                </c:pt>
                <c:pt idx="3943">
                  <c:v>19.715</c:v>
                </c:pt>
                <c:pt idx="3944">
                  <c:v>19.72</c:v>
                </c:pt>
                <c:pt idx="3945">
                  <c:v>19.724999999999994</c:v>
                </c:pt>
                <c:pt idx="3946">
                  <c:v>19.73</c:v>
                </c:pt>
                <c:pt idx="3947">
                  <c:v>19.734999999999999</c:v>
                </c:pt>
                <c:pt idx="3948">
                  <c:v>19.739999999999991</c:v>
                </c:pt>
                <c:pt idx="3949">
                  <c:v>19.744999999999994</c:v>
                </c:pt>
                <c:pt idx="3950">
                  <c:v>19.75</c:v>
                </c:pt>
                <c:pt idx="3951">
                  <c:v>19.754999999999999</c:v>
                </c:pt>
                <c:pt idx="3952">
                  <c:v>19.760000000000002</c:v>
                </c:pt>
                <c:pt idx="3953">
                  <c:v>19.764999999999993</c:v>
                </c:pt>
                <c:pt idx="3954">
                  <c:v>19.77</c:v>
                </c:pt>
                <c:pt idx="3955">
                  <c:v>19.774999999999999</c:v>
                </c:pt>
                <c:pt idx="3956">
                  <c:v>19.779999999999994</c:v>
                </c:pt>
                <c:pt idx="3957">
                  <c:v>19.784999999999993</c:v>
                </c:pt>
                <c:pt idx="3958">
                  <c:v>19.79</c:v>
                </c:pt>
                <c:pt idx="3959">
                  <c:v>19.795000000000002</c:v>
                </c:pt>
                <c:pt idx="3960">
                  <c:v>19.8</c:v>
                </c:pt>
                <c:pt idx="3961">
                  <c:v>19.805</c:v>
                </c:pt>
                <c:pt idx="3962">
                  <c:v>19.809999999999999</c:v>
                </c:pt>
                <c:pt idx="3963">
                  <c:v>19.815000000000001</c:v>
                </c:pt>
                <c:pt idx="3964">
                  <c:v>19.82</c:v>
                </c:pt>
                <c:pt idx="3965">
                  <c:v>19.824999999999999</c:v>
                </c:pt>
                <c:pt idx="3966">
                  <c:v>19.829999999999991</c:v>
                </c:pt>
                <c:pt idx="3967">
                  <c:v>19.835000000000001</c:v>
                </c:pt>
                <c:pt idx="3968">
                  <c:v>19.84</c:v>
                </c:pt>
                <c:pt idx="3969">
                  <c:v>19.844999999999999</c:v>
                </c:pt>
                <c:pt idx="3970">
                  <c:v>19.850000000000001</c:v>
                </c:pt>
                <c:pt idx="3971">
                  <c:v>19.855</c:v>
                </c:pt>
                <c:pt idx="3972">
                  <c:v>19.86</c:v>
                </c:pt>
                <c:pt idx="3973">
                  <c:v>19.864999999999991</c:v>
                </c:pt>
                <c:pt idx="3974">
                  <c:v>19.87</c:v>
                </c:pt>
                <c:pt idx="3975">
                  <c:v>19.875</c:v>
                </c:pt>
                <c:pt idx="3976">
                  <c:v>19.88</c:v>
                </c:pt>
                <c:pt idx="3977">
                  <c:v>19.885000000000002</c:v>
                </c:pt>
                <c:pt idx="3978">
                  <c:v>19.89</c:v>
                </c:pt>
                <c:pt idx="3979">
                  <c:v>19.895</c:v>
                </c:pt>
                <c:pt idx="3980">
                  <c:v>19.899999999999999</c:v>
                </c:pt>
                <c:pt idx="3981">
                  <c:v>19.904999999999994</c:v>
                </c:pt>
                <c:pt idx="3982">
                  <c:v>19.91</c:v>
                </c:pt>
                <c:pt idx="3983">
                  <c:v>19.914999999999999</c:v>
                </c:pt>
                <c:pt idx="3984">
                  <c:v>19.920000000000002</c:v>
                </c:pt>
                <c:pt idx="3985">
                  <c:v>19.924999999999994</c:v>
                </c:pt>
                <c:pt idx="3986">
                  <c:v>19.93</c:v>
                </c:pt>
                <c:pt idx="3987">
                  <c:v>19.934999999999999</c:v>
                </c:pt>
                <c:pt idx="3988">
                  <c:v>19.939999999999994</c:v>
                </c:pt>
                <c:pt idx="3989">
                  <c:v>19.944999999999993</c:v>
                </c:pt>
                <c:pt idx="3990">
                  <c:v>19.95</c:v>
                </c:pt>
                <c:pt idx="3991">
                  <c:v>19.954999999999991</c:v>
                </c:pt>
                <c:pt idx="3992">
                  <c:v>19.959999999999994</c:v>
                </c:pt>
                <c:pt idx="3993">
                  <c:v>19.964999999999993</c:v>
                </c:pt>
                <c:pt idx="3994">
                  <c:v>19.97</c:v>
                </c:pt>
                <c:pt idx="3995">
                  <c:v>19.974999999999994</c:v>
                </c:pt>
                <c:pt idx="3996">
                  <c:v>19.979999999999993</c:v>
                </c:pt>
                <c:pt idx="3997">
                  <c:v>19.984999999999992</c:v>
                </c:pt>
                <c:pt idx="3998">
                  <c:v>19.989999999999984</c:v>
                </c:pt>
                <c:pt idx="3999">
                  <c:v>19.994999999999994</c:v>
                </c:pt>
                <c:pt idx="4000">
                  <c:v>20</c:v>
                </c:pt>
                <c:pt idx="4001">
                  <c:v>20.004999999999999</c:v>
                </c:pt>
                <c:pt idx="4002">
                  <c:v>20.010000000000005</c:v>
                </c:pt>
                <c:pt idx="4003">
                  <c:v>20.015000000000001</c:v>
                </c:pt>
                <c:pt idx="4004">
                  <c:v>20.02</c:v>
                </c:pt>
                <c:pt idx="4005">
                  <c:v>20.024999999999999</c:v>
                </c:pt>
                <c:pt idx="4006">
                  <c:v>20.03</c:v>
                </c:pt>
                <c:pt idx="4007">
                  <c:v>20.035</c:v>
                </c:pt>
                <c:pt idx="4008">
                  <c:v>20.04</c:v>
                </c:pt>
                <c:pt idx="4009">
                  <c:v>20.045000000000002</c:v>
                </c:pt>
                <c:pt idx="4010">
                  <c:v>20.05</c:v>
                </c:pt>
                <c:pt idx="4011">
                  <c:v>20.055</c:v>
                </c:pt>
                <c:pt idx="4012">
                  <c:v>20.059999999999999</c:v>
                </c:pt>
                <c:pt idx="4013">
                  <c:v>20.064999999999994</c:v>
                </c:pt>
                <c:pt idx="4014">
                  <c:v>20.07</c:v>
                </c:pt>
                <c:pt idx="4015">
                  <c:v>20.074999999999999</c:v>
                </c:pt>
                <c:pt idx="4016">
                  <c:v>20.079999999999991</c:v>
                </c:pt>
                <c:pt idx="4017">
                  <c:v>20.084999999999994</c:v>
                </c:pt>
                <c:pt idx="4018">
                  <c:v>20.09</c:v>
                </c:pt>
                <c:pt idx="4019">
                  <c:v>20.094999999999999</c:v>
                </c:pt>
                <c:pt idx="4020">
                  <c:v>20.100000000000001</c:v>
                </c:pt>
                <c:pt idx="4021">
                  <c:v>20.105</c:v>
                </c:pt>
                <c:pt idx="4022">
                  <c:v>20.110000000000007</c:v>
                </c:pt>
                <c:pt idx="4023">
                  <c:v>20.114999999999998</c:v>
                </c:pt>
                <c:pt idx="4024">
                  <c:v>20.12</c:v>
                </c:pt>
                <c:pt idx="4025">
                  <c:v>20.125</c:v>
                </c:pt>
                <c:pt idx="4026">
                  <c:v>20.130000000000006</c:v>
                </c:pt>
                <c:pt idx="4027">
                  <c:v>20.135000000000005</c:v>
                </c:pt>
                <c:pt idx="4028">
                  <c:v>20.14</c:v>
                </c:pt>
                <c:pt idx="4029">
                  <c:v>20.145</c:v>
                </c:pt>
                <c:pt idx="4030">
                  <c:v>20.149999999999999</c:v>
                </c:pt>
                <c:pt idx="4031">
                  <c:v>20.155000000000001</c:v>
                </c:pt>
                <c:pt idx="4032">
                  <c:v>20.16</c:v>
                </c:pt>
                <c:pt idx="4033">
                  <c:v>20.164999999999999</c:v>
                </c:pt>
                <c:pt idx="4034">
                  <c:v>20.170000000000005</c:v>
                </c:pt>
                <c:pt idx="4035">
                  <c:v>20.175000000000001</c:v>
                </c:pt>
                <c:pt idx="4036">
                  <c:v>20.18</c:v>
                </c:pt>
                <c:pt idx="4037">
                  <c:v>20.184999999999999</c:v>
                </c:pt>
                <c:pt idx="4038">
                  <c:v>20.190000000000001</c:v>
                </c:pt>
                <c:pt idx="4039">
                  <c:v>20.195</c:v>
                </c:pt>
                <c:pt idx="4040">
                  <c:v>20.2</c:v>
                </c:pt>
                <c:pt idx="4041">
                  <c:v>20.204999999999991</c:v>
                </c:pt>
                <c:pt idx="4042">
                  <c:v>20.21</c:v>
                </c:pt>
                <c:pt idx="4043">
                  <c:v>20.215</c:v>
                </c:pt>
                <c:pt idx="4044">
                  <c:v>20.22</c:v>
                </c:pt>
                <c:pt idx="4045">
                  <c:v>20.224999999999994</c:v>
                </c:pt>
                <c:pt idx="4046">
                  <c:v>20.23</c:v>
                </c:pt>
                <c:pt idx="4047">
                  <c:v>20.234999999999999</c:v>
                </c:pt>
                <c:pt idx="4048">
                  <c:v>20.239999999999991</c:v>
                </c:pt>
                <c:pt idx="4049">
                  <c:v>20.244999999999994</c:v>
                </c:pt>
                <c:pt idx="4050">
                  <c:v>20.25</c:v>
                </c:pt>
                <c:pt idx="4051">
                  <c:v>20.254999999999999</c:v>
                </c:pt>
                <c:pt idx="4052">
                  <c:v>20.260000000000002</c:v>
                </c:pt>
                <c:pt idx="4053">
                  <c:v>20.264999999999993</c:v>
                </c:pt>
                <c:pt idx="4054">
                  <c:v>20.27</c:v>
                </c:pt>
                <c:pt idx="4055">
                  <c:v>20.274999999999999</c:v>
                </c:pt>
                <c:pt idx="4056">
                  <c:v>20.279999999999994</c:v>
                </c:pt>
                <c:pt idx="4057">
                  <c:v>20.284999999999993</c:v>
                </c:pt>
                <c:pt idx="4058">
                  <c:v>20.29</c:v>
                </c:pt>
                <c:pt idx="4059">
                  <c:v>20.295000000000002</c:v>
                </c:pt>
                <c:pt idx="4060">
                  <c:v>20.3</c:v>
                </c:pt>
                <c:pt idx="4061">
                  <c:v>20.305</c:v>
                </c:pt>
                <c:pt idx="4062">
                  <c:v>20.309999999999999</c:v>
                </c:pt>
                <c:pt idx="4063">
                  <c:v>20.315000000000001</c:v>
                </c:pt>
                <c:pt idx="4064">
                  <c:v>20.32</c:v>
                </c:pt>
                <c:pt idx="4065">
                  <c:v>20.324999999999999</c:v>
                </c:pt>
                <c:pt idx="4066">
                  <c:v>20.329999999999991</c:v>
                </c:pt>
                <c:pt idx="4067">
                  <c:v>20.335000000000001</c:v>
                </c:pt>
                <c:pt idx="4068">
                  <c:v>20.34</c:v>
                </c:pt>
                <c:pt idx="4069">
                  <c:v>20.344999999999999</c:v>
                </c:pt>
                <c:pt idx="4070">
                  <c:v>20.350000000000001</c:v>
                </c:pt>
                <c:pt idx="4071">
                  <c:v>20.355</c:v>
                </c:pt>
                <c:pt idx="4072">
                  <c:v>20.36</c:v>
                </c:pt>
                <c:pt idx="4073">
                  <c:v>20.364999999999991</c:v>
                </c:pt>
                <c:pt idx="4074">
                  <c:v>20.37</c:v>
                </c:pt>
                <c:pt idx="4075">
                  <c:v>20.375</c:v>
                </c:pt>
                <c:pt idx="4076">
                  <c:v>20.38</c:v>
                </c:pt>
                <c:pt idx="4077">
                  <c:v>20.385000000000002</c:v>
                </c:pt>
                <c:pt idx="4078">
                  <c:v>20.39</c:v>
                </c:pt>
                <c:pt idx="4079">
                  <c:v>20.395</c:v>
                </c:pt>
                <c:pt idx="4080">
                  <c:v>20.399999999999999</c:v>
                </c:pt>
                <c:pt idx="4081">
                  <c:v>20.404999999999994</c:v>
                </c:pt>
                <c:pt idx="4082">
                  <c:v>20.41</c:v>
                </c:pt>
                <c:pt idx="4083">
                  <c:v>20.414999999999999</c:v>
                </c:pt>
                <c:pt idx="4084">
                  <c:v>20.420000000000002</c:v>
                </c:pt>
                <c:pt idx="4085">
                  <c:v>20.424999999999994</c:v>
                </c:pt>
                <c:pt idx="4086">
                  <c:v>20.43</c:v>
                </c:pt>
                <c:pt idx="4087">
                  <c:v>20.434999999999999</c:v>
                </c:pt>
                <c:pt idx="4088">
                  <c:v>20.439999999999994</c:v>
                </c:pt>
                <c:pt idx="4089">
                  <c:v>20.444999999999993</c:v>
                </c:pt>
                <c:pt idx="4090">
                  <c:v>20.45</c:v>
                </c:pt>
                <c:pt idx="4091">
                  <c:v>20.454999999999991</c:v>
                </c:pt>
                <c:pt idx="4092">
                  <c:v>20.459999999999994</c:v>
                </c:pt>
                <c:pt idx="4093">
                  <c:v>20.464999999999993</c:v>
                </c:pt>
                <c:pt idx="4094">
                  <c:v>20.47</c:v>
                </c:pt>
                <c:pt idx="4095">
                  <c:v>20.474999999999994</c:v>
                </c:pt>
                <c:pt idx="4096">
                  <c:v>20.479999999999993</c:v>
                </c:pt>
                <c:pt idx="4097">
                  <c:v>20.484999999999992</c:v>
                </c:pt>
                <c:pt idx="4098">
                  <c:v>20.49</c:v>
                </c:pt>
                <c:pt idx="4099">
                  <c:v>20.494999999999994</c:v>
                </c:pt>
                <c:pt idx="4100">
                  <c:v>20.5</c:v>
                </c:pt>
                <c:pt idx="4101">
                  <c:v>20.504999999999999</c:v>
                </c:pt>
                <c:pt idx="4102">
                  <c:v>20.51</c:v>
                </c:pt>
                <c:pt idx="4103">
                  <c:v>20.515000000000001</c:v>
                </c:pt>
                <c:pt idx="4104">
                  <c:v>20.52</c:v>
                </c:pt>
                <c:pt idx="4105">
                  <c:v>20.524999999999999</c:v>
                </c:pt>
                <c:pt idx="4106">
                  <c:v>20.53</c:v>
                </c:pt>
                <c:pt idx="4107">
                  <c:v>20.535</c:v>
                </c:pt>
                <c:pt idx="4108">
                  <c:v>20.54</c:v>
                </c:pt>
                <c:pt idx="4109">
                  <c:v>20.545000000000002</c:v>
                </c:pt>
                <c:pt idx="4110">
                  <c:v>20.55</c:v>
                </c:pt>
                <c:pt idx="4111">
                  <c:v>20.555</c:v>
                </c:pt>
                <c:pt idx="4112">
                  <c:v>20.56</c:v>
                </c:pt>
                <c:pt idx="4113">
                  <c:v>20.564999999999994</c:v>
                </c:pt>
                <c:pt idx="4114">
                  <c:v>20.57</c:v>
                </c:pt>
                <c:pt idx="4115">
                  <c:v>20.574999999999999</c:v>
                </c:pt>
                <c:pt idx="4116">
                  <c:v>20.58</c:v>
                </c:pt>
                <c:pt idx="4117">
                  <c:v>20.584999999999994</c:v>
                </c:pt>
                <c:pt idx="4118">
                  <c:v>20.59</c:v>
                </c:pt>
                <c:pt idx="4119">
                  <c:v>20.594999999999999</c:v>
                </c:pt>
                <c:pt idx="4120">
                  <c:v>20.6</c:v>
                </c:pt>
                <c:pt idx="4121">
                  <c:v>20.605</c:v>
                </c:pt>
                <c:pt idx="4122">
                  <c:v>20.610000000000007</c:v>
                </c:pt>
                <c:pt idx="4123">
                  <c:v>20.614999999999998</c:v>
                </c:pt>
                <c:pt idx="4124">
                  <c:v>20.62</c:v>
                </c:pt>
                <c:pt idx="4125">
                  <c:v>20.625</c:v>
                </c:pt>
                <c:pt idx="4126">
                  <c:v>20.630000000000006</c:v>
                </c:pt>
                <c:pt idx="4127">
                  <c:v>20.635000000000005</c:v>
                </c:pt>
                <c:pt idx="4128">
                  <c:v>20.64</c:v>
                </c:pt>
                <c:pt idx="4129">
                  <c:v>20.645</c:v>
                </c:pt>
                <c:pt idx="4130">
                  <c:v>20.650000000000006</c:v>
                </c:pt>
                <c:pt idx="4131">
                  <c:v>20.655000000000001</c:v>
                </c:pt>
                <c:pt idx="4132">
                  <c:v>20.66</c:v>
                </c:pt>
                <c:pt idx="4133">
                  <c:v>20.664999999999999</c:v>
                </c:pt>
                <c:pt idx="4134">
                  <c:v>20.67</c:v>
                </c:pt>
                <c:pt idx="4135">
                  <c:v>20.675000000000001</c:v>
                </c:pt>
                <c:pt idx="4136">
                  <c:v>20.68</c:v>
                </c:pt>
                <c:pt idx="4137">
                  <c:v>20.684999999999999</c:v>
                </c:pt>
                <c:pt idx="4138">
                  <c:v>20.69</c:v>
                </c:pt>
                <c:pt idx="4139">
                  <c:v>20.695</c:v>
                </c:pt>
                <c:pt idx="4140">
                  <c:v>20.7</c:v>
                </c:pt>
                <c:pt idx="4141">
                  <c:v>20.704999999999991</c:v>
                </c:pt>
                <c:pt idx="4142">
                  <c:v>20.71</c:v>
                </c:pt>
                <c:pt idx="4143">
                  <c:v>20.715</c:v>
                </c:pt>
                <c:pt idx="4144">
                  <c:v>20.72</c:v>
                </c:pt>
                <c:pt idx="4145">
                  <c:v>20.724999999999994</c:v>
                </c:pt>
                <c:pt idx="4146">
                  <c:v>20.73</c:v>
                </c:pt>
                <c:pt idx="4147">
                  <c:v>20.734999999999999</c:v>
                </c:pt>
                <c:pt idx="4148">
                  <c:v>20.74</c:v>
                </c:pt>
                <c:pt idx="4149">
                  <c:v>20.744999999999994</c:v>
                </c:pt>
                <c:pt idx="4150">
                  <c:v>20.75</c:v>
                </c:pt>
                <c:pt idx="4151">
                  <c:v>20.754999999999999</c:v>
                </c:pt>
                <c:pt idx="4152">
                  <c:v>20.759999999999994</c:v>
                </c:pt>
                <c:pt idx="4153">
                  <c:v>20.764999999999993</c:v>
                </c:pt>
                <c:pt idx="4154">
                  <c:v>20.77</c:v>
                </c:pt>
                <c:pt idx="4155">
                  <c:v>20.774999999999999</c:v>
                </c:pt>
                <c:pt idx="4156">
                  <c:v>20.779999999999994</c:v>
                </c:pt>
                <c:pt idx="4157">
                  <c:v>20.784999999999993</c:v>
                </c:pt>
                <c:pt idx="4158">
                  <c:v>20.79</c:v>
                </c:pt>
                <c:pt idx="4159">
                  <c:v>20.795000000000002</c:v>
                </c:pt>
                <c:pt idx="4160">
                  <c:v>20.8</c:v>
                </c:pt>
                <c:pt idx="4161">
                  <c:v>20.805</c:v>
                </c:pt>
                <c:pt idx="4162">
                  <c:v>20.810000000000006</c:v>
                </c:pt>
                <c:pt idx="4163">
                  <c:v>20.815000000000001</c:v>
                </c:pt>
                <c:pt idx="4164">
                  <c:v>20.82</c:v>
                </c:pt>
                <c:pt idx="4165">
                  <c:v>20.824999999999999</c:v>
                </c:pt>
                <c:pt idx="4166">
                  <c:v>20.830000000000005</c:v>
                </c:pt>
                <c:pt idx="4167">
                  <c:v>20.835000000000001</c:v>
                </c:pt>
                <c:pt idx="4168">
                  <c:v>20.84</c:v>
                </c:pt>
                <c:pt idx="4169">
                  <c:v>20.844999999999999</c:v>
                </c:pt>
                <c:pt idx="4170">
                  <c:v>20.85</c:v>
                </c:pt>
                <c:pt idx="4171">
                  <c:v>20.855</c:v>
                </c:pt>
                <c:pt idx="4172">
                  <c:v>20.86</c:v>
                </c:pt>
                <c:pt idx="4173">
                  <c:v>20.864999999999991</c:v>
                </c:pt>
                <c:pt idx="4174">
                  <c:v>20.87</c:v>
                </c:pt>
                <c:pt idx="4175">
                  <c:v>20.875</c:v>
                </c:pt>
                <c:pt idx="4176">
                  <c:v>20.88</c:v>
                </c:pt>
                <c:pt idx="4177">
                  <c:v>20.885000000000002</c:v>
                </c:pt>
                <c:pt idx="4178">
                  <c:v>20.89</c:v>
                </c:pt>
                <c:pt idx="4179">
                  <c:v>20.895</c:v>
                </c:pt>
                <c:pt idx="4180">
                  <c:v>20.9</c:v>
                </c:pt>
                <c:pt idx="4181">
                  <c:v>20.904999999999994</c:v>
                </c:pt>
                <c:pt idx="4182">
                  <c:v>20.91</c:v>
                </c:pt>
                <c:pt idx="4183">
                  <c:v>20.914999999999999</c:v>
                </c:pt>
                <c:pt idx="4184">
                  <c:v>20.919999999999995</c:v>
                </c:pt>
                <c:pt idx="4185">
                  <c:v>20.924999999999994</c:v>
                </c:pt>
                <c:pt idx="4186">
                  <c:v>20.93</c:v>
                </c:pt>
                <c:pt idx="4187">
                  <c:v>20.934999999999999</c:v>
                </c:pt>
                <c:pt idx="4188">
                  <c:v>20.939999999999994</c:v>
                </c:pt>
                <c:pt idx="4189">
                  <c:v>20.944999999999993</c:v>
                </c:pt>
                <c:pt idx="4190">
                  <c:v>20.95</c:v>
                </c:pt>
                <c:pt idx="4191">
                  <c:v>20.954999999999991</c:v>
                </c:pt>
                <c:pt idx="4192">
                  <c:v>20.959999999999994</c:v>
                </c:pt>
                <c:pt idx="4193">
                  <c:v>20.964999999999993</c:v>
                </c:pt>
                <c:pt idx="4194">
                  <c:v>20.97</c:v>
                </c:pt>
                <c:pt idx="4195">
                  <c:v>20.974999999999994</c:v>
                </c:pt>
                <c:pt idx="4196">
                  <c:v>20.979999999999993</c:v>
                </c:pt>
                <c:pt idx="4197">
                  <c:v>20.984999999999992</c:v>
                </c:pt>
                <c:pt idx="4198">
                  <c:v>20.99</c:v>
                </c:pt>
                <c:pt idx="4199">
                  <c:v>20.994999999999994</c:v>
                </c:pt>
                <c:pt idx="4200">
                  <c:v>21</c:v>
                </c:pt>
                <c:pt idx="4201">
                  <c:v>21.004999999999999</c:v>
                </c:pt>
                <c:pt idx="4202">
                  <c:v>21.01</c:v>
                </c:pt>
                <c:pt idx="4203">
                  <c:v>21.015000000000001</c:v>
                </c:pt>
                <c:pt idx="4204">
                  <c:v>21.02</c:v>
                </c:pt>
                <c:pt idx="4205">
                  <c:v>21.024999999999999</c:v>
                </c:pt>
                <c:pt idx="4206">
                  <c:v>21.03</c:v>
                </c:pt>
                <c:pt idx="4207">
                  <c:v>21.035</c:v>
                </c:pt>
                <c:pt idx="4208">
                  <c:v>21.04</c:v>
                </c:pt>
                <c:pt idx="4209">
                  <c:v>21.045000000000002</c:v>
                </c:pt>
                <c:pt idx="4210">
                  <c:v>21.05</c:v>
                </c:pt>
                <c:pt idx="4211">
                  <c:v>21.055</c:v>
                </c:pt>
                <c:pt idx="4212">
                  <c:v>21.06</c:v>
                </c:pt>
                <c:pt idx="4213">
                  <c:v>21.064999999999994</c:v>
                </c:pt>
                <c:pt idx="4214">
                  <c:v>21.07</c:v>
                </c:pt>
                <c:pt idx="4215">
                  <c:v>21.074999999999999</c:v>
                </c:pt>
                <c:pt idx="4216">
                  <c:v>21.08</c:v>
                </c:pt>
                <c:pt idx="4217">
                  <c:v>21.084999999999994</c:v>
                </c:pt>
                <c:pt idx="4218">
                  <c:v>21.09</c:v>
                </c:pt>
                <c:pt idx="4219">
                  <c:v>21.094999999999999</c:v>
                </c:pt>
                <c:pt idx="4220">
                  <c:v>21.1</c:v>
                </c:pt>
                <c:pt idx="4221">
                  <c:v>21.105</c:v>
                </c:pt>
                <c:pt idx="4222">
                  <c:v>21.110000000000007</c:v>
                </c:pt>
                <c:pt idx="4223">
                  <c:v>21.114999999999998</c:v>
                </c:pt>
                <c:pt idx="4224">
                  <c:v>21.12</c:v>
                </c:pt>
                <c:pt idx="4225">
                  <c:v>21.125</c:v>
                </c:pt>
                <c:pt idx="4226">
                  <c:v>21.130000000000006</c:v>
                </c:pt>
                <c:pt idx="4227">
                  <c:v>21.135000000000005</c:v>
                </c:pt>
                <c:pt idx="4228">
                  <c:v>21.14</c:v>
                </c:pt>
                <c:pt idx="4229">
                  <c:v>21.145</c:v>
                </c:pt>
                <c:pt idx="4230">
                  <c:v>21.150000000000006</c:v>
                </c:pt>
                <c:pt idx="4231">
                  <c:v>21.155000000000001</c:v>
                </c:pt>
                <c:pt idx="4232">
                  <c:v>21.16</c:v>
                </c:pt>
                <c:pt idx="4233">
                  <c:v>21.164999999999999</c:v>
                </c:pt>
                <c:pt idx="4234">
                  <c:v>21.17</c:v>
                </c:pt>
                <c:pt idx="4235">
                  <c:v>21.175000000000001</c:v>
                </c:pt>
                <c:pt idx="4236">
                  <c:v>21.18</c:v>
                </c:pt>
                <c:pt idx="4237">
                  <c:v>21.184999999999999</c:v>
                </c:pt>
                <c:pt idx="4238">
                  <c:v>21.19</c:v>
                </c:pt>
                <c:pt idx="4239">
                  <c:v>21.195</c:v>
                </c:pt>
                <c:pt idx="4240">
                  <c:v>21.2</c:v>
                </c:pt>
                <c:pt idx="4241">
                  <c:v>21.204999999999991</c:v>
                </c:pt>
                <c:pt idx="4242">
                  <c:v>21.21</c:v>
                </c:pt>
                <c:pt idx="4243">
                  <c:v>21.215</c:v>
                </c:pt>
                <c:pt idx="4244">
                  <c:v>21.22</c:v>
                </c:pt>
                <c:pt idx="4245">
                  <c:v>21.224999999999994</c:v>
                </c:pt>
                <c:pt idx="4246">
                  <c:v>21.23</c:v>
                </c:pt>
                <c:pt idx="4247">
                  <c:v>21.234999999999999</c:v>
                </c:pt>
                <c:pt idx="4248">
                  <c:v>21.24</c:v>
                </c:pt>
                <c:pt idx="4249">
                  <c:v>21.244999999999994</c:v>
                </c:pt>
                <c:pt idx="4250">
                  <c:v>21.25</c:v>
                </c:pt>
                <c:pt idx="4251">
                  <c:v>21.254999999999999</c:v>
                </c:pt>
                <c:pt idx="4252">
                  <c:v>21.259999999999994</c:v>
                </c:pt>
                <c:pt idx="4253">
                  <c:v>21.264999999999993</c:v>
                </c:pt>
                <c:pt idx="4254">
                  <c:v>21.27</c:v>
                </c:pt>
                <c:pt idx="4255">
                  <c:v>21.274999999999999</c:v>
                </c:pt>
                <c:pt idx="4256">
                  <c:v>21.279999999999994</c:v>
                </c:pt>
                <c:pt idx="4257">
                  <c:v>21.284999999999993</c:v>
                </c:pt>
                <c:pt idx="4258">
                  <c:v>21.29</c:v>
                </c:pt>
                <c:pt idx="4259">
                  <c:v>21.295000000000002</c:v>
                </c:pt>
                <c:pt idx="4260">
                  <c:v>21.3</c:v>
                </c:pt>
                <c:pt idx="4261">
                  <c:v>21.305</c:v>
                </c:pt>
                <c:pt idx="4262">
                  <c:v>21.310000000000006</c:v>
                </c:pt>
                <c:pt idx="4263">
                  <c:v>21.315000000000001</c:v>
                </c:pt>
                <c:pt idx="4264">
                  <c:v>21.32</c:v>
                </c:pt>
                <c:pt idx="4265">
                  <c:v>21.324999999999999</c:v>
                </c:pt>
                <c:pt idx="4266">
                  <c:v>21.330000000000005</c:v>
                </c:pt>
                <c:pt idx="4267">
                  <c:v>21.335000000000001</c:v>
                </c:pt>
                <c:pt idx="4268">
                  <c:v>21.34</c:v>
                </c:pt>
                <c:pt idx="4269">
                  <c:v>21.344999999999999</c:v>
                </c:pt>
                <c:pt idx="4270">
                  <c:v>21.35</c:v>
                </c:pt>
                <c:pt idx="4271">
                  <c:v>21.355</c:v>
                </c:pt>
                <c:pt idx="4272">
                  <c:v>21.36</c:v>
                </c:pt>
                <c:pt idx="4273">
                  <c:v>21.364999999999991</c:v>
                </c:pt>
                <c:pt idx="4274">
                  <c:v>21.37</c:v>
                </c:pt>
                <c:pt idx="4275">
                  <c:v>21.375</c:v>
                </c:pt>
                <c:pt idx="4276">
                  <c:v>21.38</c:v>
                </c:pt>
                <c:pt idx="4277">
                  <c:v>21.385000000000002</c:v>
                </c:pt>
                <c:pt idx="4278">
                  <c:v>21.39</c:v>
                </c:pt>
                <c:pt idx="4279">
                  <c:v>21.395</c:v>
                </c:pt>
                <c:pt idx="4280">
                  <c:v>21.4</c:v>
                </c:pt>
                <c:pt idx="4281">
                  <c:v>21.404999999999994</c:v>
                </c:pt>
                <c:pt idx="4282">
                  <c:v>21.41</c:v>
                </c:pt>
                <c:pt idx="4283">
                  <c:v>21.414999999999999</c:v>
                </c:pt>
                <c:pt idx="4284">
                  <c:v>21.419999999999995</c:v>
                </c:pt>
                <c:pt idx="4285">
                  <c:v>21.424999999999994</c:v>
                </c:pt>
                <c:pt idx="4286">
                  <c:v>21.43</c:v>
                </c:pt>
                <c:pt idx="4287">
                  <c:v>21.434999999999999</c:v>
                </c:pt>
                <c:pt idx="4288">
                  <c:v>21.439999999999994</c:v>
                </c:pt>
                <c:pt idx="4289">
                  <c:v>21.444999999999993</c:v>
                </c:pt>
                <c:pt idx="4290">
                  <c:v>21.45</c:v>
                </c:pt>
                <c:pt idx="4291">
                  <c:v>21.454999999999991</c:v>
                </c:pt>
                <c:pt idx="4292">
                  <c:v>21.459999999999994</c:v>
                </c:pt>
                <c:pt idx="4293">
                  <c:v>21.464999999999993</c:v>
                </c:pt>
                <c:pt idx="4294">
                  <c:v>21.47</c:v>
                </c:pt>
                <c:pt idx="4295">
                  <c:v>21.474999999999994</c:v>
                </c:pt>
                <c:pt idx="4296">
                  <c:v>21.479999999999993</c:v>
                </c:pt>
                <c:pt idx="4297">
                  <c:v>21.484999999999992</c:v>
                </c:pt>
                <c:pt idx="4298">
                  <c:v>21.49</c:v>
                </c:pt>
                <c:pt idx="4299">
                  <c:v>21.494999999999994</c:v>
                </c:pt>
                <c:pt idx="4300">
                  <c:v>21.5</c:v>
                </c:pt>
                <c:pt idx="4301">
                  <c:v>21.504999999999999</c:v>
                </c:pt>
                <c:pt idx="4302">
                  <c:v>21.51</c:v>
                </c:pt>
                <c:pt idx="4303">
                  <c:v>21.515000000000001</c:v>
                </c:pt>
                <c:pt idx="4304">
                  <c:v>21.52</c:v>
                </c:pt>
                <c:pt idx="4305">
                  <c:v>21.524999999999999</c:v>
                </c:pt>
                <c:pt idx="4306">
                  <c:v>21.53</c:v>
                </c:pt>
                <c:pt idx="4307">
                  <c:v>21.535</c:v>
                </c:pt>
                <c:pt idx="4308">
                  <c:v>21.54</c:v>
                </c:pt>
                <c:pt idx="4309">
                  <c:v>21.545000000000002</c:v>
                </c:pt>
                <c:pt idx="4310">
                  <c:v>21.55</c:v>
                </c:pt>
                <c:pt idx="4311">
                  <c:v>21.555</c:v>
                </c:pt>
                <c:pt idx="4312">
                  <c:v>21.56</c:v>
                </c:pt>
                <c:pt idx="4313">
                  <c:v>21.564999999999994</c:v>
                </c:pt>
                <c:pt idx="4314">
                  <c:v>21.57</c:v>
                </c:pt>
                <c:pt idx="4315">
                  <c:v>21.574999999999999</c:v>
                </c:pt>
                <c:pt idx="4316">
                  <c:v>21.58</c:v>
                </c:pt>
                <c:pt idx="4317">
                  <c:v>21.584999999999994</c:v>
                </c:pt>
                <c:pt idx="4318">
                  <c:v>21.59</c:v>
                </c:pt>
                <c:pt idx="4319">
                  <c:v>21.594999999999999</c:v>
                </c:pt>
                <c:pt idx="4320">
                  <c:v>21.6</c:v>
                </c:pt>
                <c:pt idx="4321">
                  <c:v>21.605</c:v>
                </c:pt>
                <c:pt idx="4322">
                  <c:v>21.610000000000007</c:v>
                </c:pt>
                <c:pt idx="4323">
                  <c:v>21.614999999999998</c:v>
                </c:pt>
                <c:pt idx="4324">
                  <c:v>21.62</c:v>
                </c:pt>
                <c:pt idx="4325">
                  <c:v>21.625</c:v>
                </c:pt>
                <c:pt idx="4326">
                  <c:v>21.630000000000006</c:v>
                </c:pt>
                <c:pt idx="4327">
                  <c:v>21.635000000000005</c:v>
                </c:pt>
                <c:pt idx="4328">
                  <c:v>21.64</c:v>
                </c:pt>
                <c:pt idx="4329">
                  <c:v>21.645</c:v>
                </c:pt>
                <c:pt idx="4330">
                  <c:v>21.650000000000006</c:v>
                </c:pt>
                <c:pt idx="4331">
                  <c:v>21.655000000000001</c:v>
                </c:pt>
                <c:pt idx="4332">
                  <c:v>21.66</c:v>
                </c:pt>
                <c:pt idx="4333">
                  <c:v>21.664999999999999</c:v>
                </c:pt>
                <c:pt idx="4334">
                  <c:v>21.67</c:v>
                </c:pt>
                <c:pt idx="4335">
                  <c:v>21.675000000000001</c:v>
                </c:pt>
                <c:pt idx="4336">
                  <c:v>21.68</c:v>
                </c:pt>
                <c:pt idx="4337">
                  <c:v>21.684999999999999</c:v>
                </c:pt>
                <c:pt idx="4338">
                  <c:v>21.69</c:v>
                </c:pt>
                <c:pt idx="4339">
                  <c:v>21.695</c:v>
                </c:pt>
                <c:pt idx="4340">
                  <c:v>21.7</c:v>
                </c:pt>
                <c:pt idx="4341">
                  <c:v>21.704999999999991</c:v>
                </c:pt>
                <c:pt idx="4342">
                  <c:v>21.71</c:v>
                </c:pt>
                <c:pt idx="4343">
                  <c:v>21.715</c:v>
                </c:pt>
                <c:pt idx="4344">
                  <c:v>21.72</c:v>
                </c:pt>
                <c:pt idx="4345">
                  <c:v>21.724999999999994</c:v>
                </c:pt>
                <c:pt idx="4346">
                  <c:v>21.73</c:v>
                </c:pt>
                <c:pt idx="4347">
                  <c:v>21.734999999999999</c:v>
                </c:pt>
                <c:pt idx="4348">
                  <c:v>21.74</c:v>
                </c:pt>
                <c:pt idx="4349">
                  <c:v>21.744999999999994</c:v>
                </c:pt>
                <c:pt idx="4350">
                  <c:v>21.75</c:v>
                </c:pt>
                <c:pt idx="4351">
                  <c:v>21.754999999999999</c:v>
                </c:pt>
                <c:pt idx="4352">
                  <c:v>21.759999999999994</c:v>
                </c:pt>
                <c:pt idx="4353">
                  <c:v>21.764999999999993</c:v>
                </c:pt>
                <c:pt idx="4354">
                  <c:v>21.77</c:v>
                </c:pt>
                <c:pt idx="4355">
                  <c:v>21.774999999999999</c:v>
                </c:pt>
                <c:pt idx="4356">
                  <c:v>21.779999999999994</c:v>
                </c:pt>
                <c:pt idx="4357">
                  <c:v>21.784999999999993</c:v>
                </c:pt>
                <c:pt idx="4358">
                  <c:v>21.79</c:v>
                </c:pt>
                <c:pt idx="4359">
                  <c:v>21.795000000000002</c:v>
                </c:pt>
                <c:pt idx="4360">
                  <c:v>21.8</c:v>
                </c:pt>
                <c:pt idx="4361">
                  <c:v>21.805</c:v>
                </c:pt>
                <c:pt idx="4362">
                  <c:v>21.810000000000006</c:v>
                </c:pt>
                <c:pt idx="4363">
                  <c:v>21.815000000000001</c:v>
                </c:pt>
                <c:pt idx="4364">
                  <c:v>21.82</c:v>
                </c:pt>
                <c:pt idx="4365">
                  <c:v>21.824999999999999</c:v>
                </c:pt>
                <c:pt idx="4366">
                  <c:v>21.830000000000005</c:v>
                </c:pt>
                <c:pt idx="4367">
                  <c:v>21.835000000000001</c:v>
                </c:pt>
                <c:pt idx="4368">
                  <c:v>21.84</c:v>
                </c:pt>
                <c:pt idx="4369">
                  <c:v>21.844999999999999</c:v>
                </c:pt>
                <c:pt idx="4370">
                  <c:v>21.85</c:v>
                </c:pt>
                <c:pt idx="4371">
                  <c:v>21.855</c:v>
                </c:pt>
                <c:pt idx="4372">
                  <c:v>21.86</c:v>
                </c:pt>
                <c:pt idx="4373">
                  <c:v>21.864999999999991</c:v>
                </c:pt>
                <c:pt idx="4374">
                  <c:v>21.87</c:v>
                </c:pt>
                <c:pt idx="4375">
                  <c:v>21.875</c:v>
                </c:pt>
                <c:pt idx="4376">
                  <c:v>21.88</c:v>
                </c:pt>
                <c:pt idx="4377">
                  <c:v>21.885000000000002</c:v>
                </c:pt>
                <c:pt idx="4378">
                  <c:v>21.89</c:v>
                </c:pt>
                <c:pt idx="4379">
                  <c:v>21.895</c:v>
                </c:pt>
                <c:pt idx="4380">
                  <c:v>21.9</c:v>
                </c:pt>
                <c:pt idx="4381">
                  <c:v>21.904999999999994</c:v>
                </c:pt>
                <c:pt idx="4382">
                  <c:v>21.91</c:v>
                </c:pt>
                <c:pt idx="4383">
                  <c:v>21.914999999999999</c:v>
                </c:pt>
                <c:pt idx="4384">
                  <c:v>21.919999999999995</c:v>
                </c:pt>
                <c:pt idx="4385">
                  <c:v>21.924999999999994</c:v>
                </c:pt>
                <c:pt idx="4386">
                  <c:v>21.93</c:v>
                </c:pt>
                <c:pt idx="4387">
                  <c:v>21.934999999999999</c:v>
                </c:pt>
                <c:pt idx="4388">
                  <c:v>21.939999999999994</c:v>
                </c:pt>
                <c:pt idx="4389">
                  <c:v>21.944999999999993</c:v>
                </c:pt>
                <c:pt idx="4390">
                  <c:v>21.95</c:v>
                </c:pt>
                <c:pt idx="4391">
                  <c:v>21.954999999999991</c:v>
                </c:pt>
                <c:pt idx="4392">
                  <c:v>21.959999999999994</c:v>
                </c:pt>
                <c:pt idx="4393">
                  <c:v>21.964999999999993</c:v>
                </c:pt>
                <c:pt idx="4394">
                  <c:v>21.97</c:v>
                </c:pt>
                <c:pt idx="4395">
                  <c:v>21.974999999999994</c:v>
                </c:pt>
                <c:pt idx="4396">
                  <c:v>21.979999999999993</c:v>
                </c:pt>
                <c:pt idx="4397">
                  <c:v>21.984999999999992</c:v>
                </c:pt>
                <c:pt idx="4398">
                  <c:v>21.99</c:v>
                </c:pt>
                <c:pt idx="4399">
                  <c:v>21.994999999999994</c:v>
                </c:pt>
                <c:pt idx="4400">
                  <c:v>22</c:v>
                </c:pt>
                <c:pt idx="4401">
                  <c:v>22.004999999999999</c:v>
                </c:pt>
                <c:pt idx="4402">
                  <c:v>22.01</c:v>
                </c:pt>
                <c:pt idx="4403">
                  <c:v>22.015000000000001</c:v>
                </c:pt>
                <c:pt idx="4404">
                  <c:v>22.02</c:v>
                </c:pt>
                <c:pt idx="4405">
                  <c:v>22.024999999999999</c:v>
                </c:pt>
                <c:pt idx="4406">
                  <c:v>22.03</c:v>
                </c:pt>
                <c:pt idx="4407">
                  <c:v>22.035</c:v>
                </c:pt>
                <c:pt idx="4408">
                  <c:v>22.04</c:v>
                </c:pt>
                <c:pt idx="4409">
                  <c:v>22.045000000000002</c:v>
                </c:pt>
                <c:pt idx="4410">
                  <c:v>22.05</c:v>
                </c:pt>
                <c:pt idx="4411">
                  <c:v>22.055</c:v>
                </c:pt>
                <c:pt idx="4412">
                  <c:v>22.06</c:v>
                </c:pt>
                <c:pt idx="4413">
                  <c:v>22.064999999999994</c:v>
                </c:pt>
                <c:pt idx="4414">
                  <c:v>22.07</c:v>
                </c:pt>
                <c:pt idx="4415">
                  <c:v>22.074999999999999</c:v>
                </c:pt>
                <c:pt idx="4416">
                  <c:v>22.08</c:v>
                </c:pt>
                <c:pt idx="4417">
                  <c:v>22.084999999999994</c:v>
                </c:pt>
                <c:pt idx="4418">
                  <c:v>22.09</c:v>
                </c:pt>
                <c:pt idx="4419">
                  <c:v>22.094999999999999</c:v>
                </c:pt>
                <c:pt idx="4420">
                  <c:v>22.1</c:v>
                </c:pt>
                <c:pt idx="4421">
                  <c:v>22.105</c:v>
                </c:pt>
                <c:pt idx="4422">
                  <c:v>22.110000000000007</c:v>
                </c:pt>
                <c:pt idx="4423">
                  <c:v>22.114999999999998</c:v>
                </c:pt>
                <c:pt idx="4424">
                  <c:v>22.12</c:v>
                </c:pt>
                <c:pt idx="4425">
                  <c:v>22.125</c:v>
                </c:pt>
                <c:pt idx="4426">
                  <c:v>22.130000000000006</c:v>
                </c:pt>
                <c:pt idx="4427">
                  <c:v>22.135000000000005</c:v>
                </c:pt>
                <c:pt idx="4428">
                  <c:v>22.14</c:v>
                </c:pt>
                <c:pt idx="4429">
                  <c:v>22.145</c:v>
                </c:pt>
                <c:pt idx="4430">
                  <c:v>22.150000000000006</c:v>
                </c:pt>
                <c:pt idx="4431">
                  <c:v>22.155000000000001</c:v>
                </c:pt>
                <c:pt idx="4432">
                  <c:v>22.16</c:v>
                </c:pt>
                <c:pt idx="4433">
                  <c:v>22.164999999999999</c:v>
                </c:pt>
                <c:pt idx="4434">
                  <c:v>22.17</c:v>
                </c:pt>
                <c:pt idx="4435">
                  <c:v>22.175000000000001</c:v>
                </c:pt>
                <c:pt idx="4436">
                  <c:v>22.18</c:v>
                </c:pt>
                <c:pt idx="4437">
                  <c:v>22.184999999999999</c:v>
                </c:pt>
                <c:pt idx="4438">
                  <c:v>22.19</c:v>
                </c:pt>
                <c:pt idx="4439">
                  <c:v>22.195</c:v>
                </c:pt>
                <c:pt idx="4440">
                  <c:v>22.2</c:v>
                </c:pt>
                <c:pt idx="4441">
                  <c:v>22.204999999999991</c:v>
                </c:pt>
                <c:pt idx="4442">
                  <c:v>22.21</c:v>
                </c:pt>
                <c:pt idx="4443">
                  <c:v>22.215</c:v>
                </c:pt>
                <c:pt idx="4444">
                  <c:v>22.22</c:v>
                </c:pt>
                <c:pt idx="4445">
                  <c:v>22.224999999999994</c:v>
                </c:pt>
                <c:pt idx="4446">
                  <c:v>22.23</c:v>
                </c:pt>
                <c:pt idx="4447">
                  <c:v>22.234999999999999</c:v>
                </c:pt>
                <c:pt idx="4448">
                  <c:v>22.24</c:v>
                </c:pt>
                <c:pt idx="4449">
                  <c:v>22.244999999999994</c:v>
                </c:pt>
                <c:pt idx="4450">
                  <c:v>22.25</c:v>
                </c:pt>
                <c:pt idx="4451">
                  <c:v>22.254999999999999</c:v>
                </c:pt>
                <c:pt idx="4452">
                  <c:v>22.259999999999994</c:v>
                </c:pt>
                <c:pt idx="4453">
                  <c:v>22.264999999999993</c:v>
                </c:pt>
                <c:pt idx="4454">
                  <c:v>22.27</c:v>
                </c:pt>
                <c:pt idx="4455">
                  <c:v>22.274999999999999</c:v>
                </c:pt>
                <c:pt idx="4456">
                  <c:v>22.279999999999994</c:v>
                </c:pt>
                <c:pt idx="4457">
                  <c:v>22.284999999999993</c:v>
                </c:pt>
                <c:pt idx="4458">
                  <c:v>22.29</c:v>
                </c:pt>
                <c:pt idx="4459">
                  <c:v>22.295000000000002</c:v>
                </c:pt>
                <c:pt idx="4460">
                  <c:v>22.3</c:v>
                </c:pt>
                <c:pt idx="4461">
                  <c:v>22.305</c:v>
                </c:pt>
                <c:pt idx="4462">
                  <c:v>22.310000000000006</c:v>
                </c:pt>
                <c:pt idx="4463">
                  <c:v>22.315000000000001</c:v>
                </c:pt>
                <c:pt idx="4464">
                  <c:v>22.32</c:v>
                </c:pt>
                <c:pt idx="4465">
                  <c:v>22.324999999999999</c:v>
                </c:pt>
                <c:pt idx="4466">
                  <c:v>22.330000000000005</c:v>
                </c:pt>
                <c:pt idx="4467">
                  <c:v>22.335000000000001</c:v>
                </c:pt>
                <c:pt idx="4468">
                  <c:v>22.34</c:v>
                </c:pt>
                <c:pt idx="4469">
                  <c:v>22.344999999999999</c:v>
                </c:pt>
                <c:pt idx="4470">
                  <c:v>22.35</c:v>
                </c:pt>
                <c:pt idx="4471">
                  <c:v>22.355</c:v>
                </c:pt>
                <c:pt idx="4472">
                  <c:v>22.36</c:v>
                </c:pt>
                <c:pt idx="4473">
                  <c:v>22.364999999999991</c:v>
                </c:pt>
                <c:pt idx="4474">
                  <c:v>22.37</c:v>
                </c:pt>
                <c:pt idx="4475">
                  <c:v>22.375</c:v>
                </c:pt>
                <c:pt idx="4476">
                  <c:v>22.38</c:v>
                </c:pt>
                <c:pt idx="4477">
                  <c:v>22.385000000000002</c:v>
                </c:pt>
                <c:pt idx="4478">
                  <c:v>22.39</c:v>
                </c:pt>
                <c:pt idx="4479">
                  <c:v>22.395</c:v>
                </c:pt>
                <c:pt idx="4480">
                  <c:v>22.4</c:v>
                </c:pt>
                <c:pt idx="4481">
                  <c:v>22.404999999999994</c:v>
                </c:pt>
                <c:pt idx="4482">
                  <c:v>22.41</c:v>
                </c:pt>
                <c:pt idx="4483">
                  <c:v>22.414999999999999</c:v>
                </c:pt>
                <c:pt idx="4484">
                  <c:v>22.419999999999995</c:v>
                </c:pt>
                <c:pt idx="4485">
                  <c:v>22.424999999999994</c:v>
                </c:pt>
                <c:pt idx="4486">
                  <c:v>22.43</c:v>
                </c:pt>
                <c:pt idx="4487">
                  <c:v>22.434999999999999</c:v>
                </c:pt>
                <c:pt idx="4488">
                  <c:v>22.439999999999994</c:v>
                </c:pt>
                <c:pt idx="4489">
                  <c:v>22.444999999999993</c:v>
                </c:pt>
                <c:pt idx="4490">
                  <c:v>22.45</c:v>
                </c:pt>
                <c:pt idx="4491">
                  <c:v>22.454999999999991</c:v>
                </c:pt>
                <c:pt idx="4492">
                  <c:v>22.459999999999994</c:v>
                </c:pt>
                <c:pt idx="4493">
                  <c:v>22.464999999999993</c:v>
                </c:pt>
                <c:pt idx="4494">
                  <c:v>22.47</c:v>
                </c:pt>
                <c:pt idx="4495">
                  <c:v>22.474999999999994</c:v>
                </c:pt>
                <c:pt idx="4496">
                  <c:v>22.479999999999993</c:v>
                </c:pt>
                <c:pt idx="4497">
                  <c:v>22.484999999999992</c:v>
                </c:pt>
                <c:pt idx="4498">
                  <c:v>22.49</c:v>
                </c:pt>
                <c:pt idx="4499">
                  <c:v>22.494999999999994</c:v>
                </c:pt>
                <c:pt idx="4500">
                  <c:v>22.5</c:v>
                </c:pt>
                <c:pt idx="4501">
                  <c:v>22.504999999999999</c:v>
                </c:pt>
                <c:pt idx="4502">
                  <c:v>22.51</c:v>
                </c:pt>
                <c:pt idx="4503">
                  <c:v>22.515000000000001</c:v>
                </c:pt>
                <c:pt idx="4504">
                  <c:v>22.52</c:v>
                </c:pt>
                <c:pt idx="4505">
                  <c:v>22.524999999999999</c:v>
                </c:pt>
                <c:pt idx="4506">
                  <c:v>22.53</c:v>
                </c:pt>
                <c:pt idx="4507">
                  <c:v>22.535</c:v>
                </c:pt>
                <c:pt idx="4508">
                  <c:v>22.54</c:v>
                </c:pt>
                <c:pt idx="4509">
                  <c:v>22.545000000000002</c:v>
                </c:pt>
                <c:pt idx="4510">
                  <c:v>22.55</c:v>
                </c:pt>
                <c:pt idx="4511">
                  <c:v>22.555</c:v>
                </c:pt>
                <c:pt idx="4512">
                  <c:v>22.56</c:v>
                </c:pt>
                <c:pt idx="4513">
                  <c:v>22.564999999999994</c:v>
                </c:pt>
                <c:pt idx="4514">
                  <c:v>22.57</c:v>
                </c:pt>
                <c:pt idx="4515">
                  <c:v>22.574999999999999</c:v>
                </c:pt>
                <c:pt idx="4516">
                  <c:v>22.58</c:v>
                </c:pt>
                <c:pt idx="4517">
                  <c:v>22.584999999999994</c:v>
                </c:pt>
                <c:pt idx="4518">
                  <c:v>22.59</c:v>
                </c:pt>
                <c:pt idx="4519">
                  <c:v>22.594999999999999</c:v>
                </c:pt>
                <c:pt idx="4520">
                  <c:v>22.6</c:v>
                </c:pt>
                <c:pt idx="4521">
                  <c:v>22.605</c:v>
                </c:pt>
                <c:pt idx="4522">
                  <c:v>22.610000000000007</c:v>
                </c:pt>
                <c:pt idx="4523">
                  <c:v>22.614999999999998</c:v>
                </c:pt>
                <c:pt idx="4524">
                  <c:v>22.62</c:v>
                </c:pt>
                <c:pt idx="4525">
                  <c:v>22.625</c:v>
                </c:pt>
                <c:pt idx="4526">
                  <c:v>22.630000000000006</c:v>
                </c:pt>
                <c:pt idx="4527">
                  <c:v>22.635000000000005</c:v>
                </c:pt>
                <c:pt idx="4528">
                  <c:v>22.64</c:v>
                </c:pt>
                <c:pt idx="4529">
                  <c:v>22.645</c:v>
                </c:pt>
                <c:pt idx="4530">
                  <c:v>22.650000000000006</c:v>
                </c:pt>
                <c:pt idx="4531">
                  <c:v>22.655000000000001</c:v>
                </c:pt>
                <c:pt idx="4532">
                  <c:v>22.66</c:v>
                </c:pt>
                <c:pt idx="4533">
                  <c:v>22.664999999999999</c:v>
                </c:pt>
                <c:pt idx="4534">
                  <c:v>22.67</c:v>
                </c:pt>
                <c:pt idx="4535">
                  <c:v>22.675000000000001</c:v>
                </c:pt>
                <c:pt idx="4536">
                  <c:v>22.68</c:v>
                </c:pt>
                <c:pt idx="4537">
                  <c:v>22.684999999999999</c:v>
                </c:pt>
                <c:pt idx="4538">
                  <c:v>22.69</c:v>
                </c:pt>
                <c:pt idx="4539">
                  <c:v>22.695</c:v>
                </c:pt>
                <c:pt idx="4540">
                  <c:v>22.7</c:v>
                </c:pt>
                <c:pt idx="4541">
                  <c:v>22.704999999999991</c:v>
                </c:pt>
                <c:pt idx="4542">
                  <c:v>22.71</c:v>
                </c:pt>
                <c:pt idx="4543">
                  <c:v>22.715</c:v>
                </c:pt>
                <c:pt idx="4544">
                  <c:v>22.72</c:v>
                </c:pt>
                <c:pt idx="4545">
                  <c:v>22.724999999999994</c:v>
                </c:pt>
                <c:pt idx="4546">
                  <c:v>22.73</c:v>
                </c:pt>
                <c:pt idx="4547">
                  <c:v>22.734999999999999</c:v>
                </c:pt>
                <c:pt idx="4548">
                  <c:v>22.74</c:v>
                </c:pt>
                <c:pt idx="4549">
                  <c:v>22.744999999999994</c:v>
                </c:pt>
                <c:pt idx="4550">
                  <c:v>22.75</c:v>
                </c:pt>
                <c:pt idx="4551">
                  <c:v>22.754999999999999</c:v>
                </c:pt>
                <c:pt idx="4552">
                  <c:v>22.759999999999994</c:v>
                </c:pt>
                <c:pt idx="4553">
                  <c:v>22.764999999999993</c:v>
                </c:pt>
                <c:pt idx="4554">
                  <c:v>22.77</c:v>
                </c:pt>
                <c:pt idx="4555">
                  <c:v>22.774999999999999</c:v>
                </c:pt>
                <c:pt idx="4556">
                  <c:v>22.779999999999994</c:v>
                </c:pt>
                <c:pt idx="4557">
                  <c:v>22.784999999999993</c:v>
                </c:pt>
                <c:pt idx="4558">
                  <c:v>22.79</c:v>
                </c:pt>
                <c:pt idx="4559">
                  <c:v>22.795000000000002</c:v>
                </c:pt>
                <c:pt idx="4560">
                  <c:v>22.8</c:v>
                </c:pt>
                <c:pt idx="4561">
                  <c:v>22.805</c:v>
                </c:pt>
                <c:pt idx="4562">
                  <c:v>22.810000000000006</c:v>
                </c:pt>
                <c:pt idx="4563">
                  <c:v>22.815000000000001</c:v>
                </c:pt>
                <c:pt idx="4564">
                  <c:v>22.82</c:v>
                </c:pt>
                <c:pt idx="4565">
                  <c:v>22.824999999999999</c:v>
                </c:pt>
                <c:pt idx="4566">
                  <c:v>22.830000000000005</c:v>
                </c:pt>
                <c:pt idx="4567">
                  <c:v>22.835000000000001</c:v>
                </c:pt>
                <c:pt idx="4568">
                  <c:v>22.84</c:v>
                </c:pt>
                <c:pt idx="4569">
                  <c:v>22.844999999999999</c:v>
                </c:pt>
                <c:pt idx="4570">
                  <c:v>22.85</c:v>
                </c:pt>
                <c:pt idx="4571">
                  <c:v>22.855</c:v>
                </c:pt>
                <c:pt idx="4572">
                  <c:v>22.86</c:v>
                </c:pt>
                <c:pt idx="4573">
                  <c:v>22.864999999999991</c:v>
                </c:pt>
                <c:pt idx="4574">
                  <c:v>22.87</c:v>
                </c:pt>
                <c:pt idx="4575">
                  <c:v>22.875</c:v>
                </c:pt>
                <c:pt idx="4576">
                  <c:v>22.88</c:v>
                </c:pt>
                <c:pt idx="4577">
                  <c:v>22.885000000000002</c:v>
                </c:pt>
                <c:pt idx="4578">
                  <c:v>22.89</c:v>
                </c:pt>
                <c:pt idx="4579">
                  <c:v>22.895</c:v>
                </c:pt>
                <c:pt idx="4580">
                  <c:v>22.9</c:v>
                </c:pt>
                <c:pt idx="4581">
                  <c:v>22.904999999999994</c:v>
                </c:pt>
                <c:pt idx="4582">
                  <c:v>22.91</c:v>
                </c:pt>
                <c:pt idx="4583">
                  <c:v>22.914999999999999</c:v>
                </c:pt>
                <c:pt idx="4584">
                  <c:v>22.919999999999995</c:v>
                </c:pt>
                <c:pt idx="4585">
                  <c:v>22.924999999999994</c:v>
                </c:pt>
                <c:pt idx="4586">
                  <c:v>22.93</c:v>
                </c:pt>
                <c:pt idx="4587">
                  <c:v>22.934999999999999</c:v>
                </c:pt>
                <c:pt idx="4588">
                  <c:v>22.939999999999994</c:v>
                </c:pt>
                <c:pt idx="4589">
                  <c:v>22.944999999999993</c:v>
                </c:pt>
                <c:pt idx="4590">
                  <c:v>22.95</c:v>
                </c:pt>
                <c:pt idx="4591">
                  <c:v>22.954999999999991</c:v>
                </c:pt>
                <c:pt idx="4592">
                  <c:v>22.959999999999994</c:v>
                </c:pt>
                <c:pt idx="4593">
                  <c:v>22.964999999999993</c:v>
                </c:pt>
                <c:pt idx="4594">
                  <c:v>22.97</c:v>
                </c:pt>
                <c:pt idx="4595">
                  <c:v>22.974999999999994</c:v>
                </c:pt>
                <c:pt idx="4596">
                  <c:v>22.979999999999993</c:v>
                </c:pt>
                <c:pt idx="4597">
                  <c:v>22.984999999999992</c:v>
                </c:pt>
                <c:pt idx="4598">
                  <c:v>22.99</c:v>
                </c:pt>
                <c:pt idx="4599">
                  <c:v>22.994999999999994</c:v>
                </c:pt>
                <c:pt idx="4600">
                  <c:v>23</c:v>
                </c:pt>
                <c:pt idx="4601">
                  <c:v>23.004999999999999</c:v>
                </c:pt>
                <c:pt idx="4602">
                  <c:v>23.01</c:v>
                </c:pt>
                <c:pt idx="4603">
                  <c:v>23.015000000000001</c:v>
                </c:pt>
                <c:pt idx="4604">
                  <c:v>23.02</c:v>
                </c:pt>
                <c:pt idx="4605">
                  <c:v>23.024999999999999</c:v>
                </c:pt>
                <c:pt idx="4606">
                  <c:v>23.03</c:v>
                </c:pt>
                <c:pt idx="4607">
                  <c:v>23.035</c:v>
                </c:pt>
                <c:pt idx="4608">
                  <c:v>23.04</c:v>
                </c:pt>
                <c:pt idx="4609">
                  <c:v>23.045000000000002</c:v>
                </c:pt>
                <c:pt idx="4610">
                  <c:v>23.05</c:v>
                </c:pt>
                <c:pt idx="4611">
                  <c:v>23.055</c:v>
                </c:pt>
                <c:pt idx="4612">
                  <c:v>23.06</c:v>
                </c:pt>
                <c:pt idx="4613">
                  <c:v>23.064999999999994</c:v>
                </c:pt>
                <c:pt idx="4614">
                  <c:v>23.07</c:v>
                </c:pt>
                <c:pt idx="4615">
                  <c:v>23.074999999999999</c:v>
                </c:pt>
                <c:pt idx="4616">
                  <c:v>23.08</c:v>
                </c:pt>
                <c:pt idx="4617">
                  <c:v>23.084999999999994</c:v>
                </c:pt>
                <c:pt idx="4618">
                  <c:v>23.09</c:v>
                </c:pt>
                <c:pt idx="4619">
                  <c:v>23.094999999999999</c:v>
                </c:pt>
                <c:pt idx="4620">
                  <c:v>23.1</c:v>
                </c:pt>
                <c:pt idx="4621">
                  <c:v>23.105</c:v>
                </c:pt>
                <c:pt idx="4622">
                  <c:v>23.110000000000007</c:v>
                </c:pt>
                <c:pt idx="4623">
                  <c:v>23.114999999999998</c:v>
                </c:pt>
                <c:pt idx="4624">
                  <c:v>23.12</c:v>
                </c:pt>
                <c:pt idx="4625">
                  <c:v>23.125</c:v>
                </c:pt>
                <c:pt idx="4626">
                  <c:v>23.130000000000006</c:v>
                </c:pt>
                <c:pt idx="4627">
                  <c:v>23.135000000000005</c:v>
                </c:pt>
                <c:pt idx="4628">
                  <c:v>23.14</c:v>
                </c:pt>
                <c:pt idx="4629">
                  <c:v>23.145</c:v>
                </c:pt>
                <c:pt idx="4630">
                  <c:v>23.150000000000006</c:v>
                </c:pt>
                <c:pt idx="4631">
                  <c:v>23.155000000000001</c:v>
                </c:pt>
                <c:pt idx="4632">
                  <c:v>23.16</c:v>
                </c:pt>
                <c:pt idx="4633">
                  <c:v>23.164999999999999</c:v>
                </c:pt>
                <c:pt idx="4634">
                  <c:v>23.17</c:v>
                </c:pt>
                <c:pt idx="4635">
                  <c:v>23.175000000000001</c:v>
                </c:pt>
                <c:pt idx="4636">
                  <c:v>23.18</c:v>
                </c:pt>
                <c:pt idx="4637">
                  <c:v>23.184999999999999</c:v>
                </c:pt>
                <c:pt idx="4638">
                  <c:v>23.19</c:v>
                </c:pt>
                <c:pt idx="4639">
                  <c:v>23.195</c:v>
                </c:pt>
                <c:pt idx="4640">
                  <c:v>23.2</c:v>
                </c:pt>
                <c:pt idx="4641">
                  <c:v>23.204999999999991</c:v>
                </c:pt>
                <c:pt idx="4642">
                  <c:v>23.21</c:v>
                </c:pt>
                <c:pt idx="4643">
                  <c:v>23.215</c:v>
                </c:pt>
                <c:pt idx="4644">
                  <c:v>23.22</c:v>
                </c:pt>
                <c:pt idx="4645">
                  <c:v>23.224999999999994</c:v>
                </c:pt>
                <c:pt idx="4646">
                  <c:v>23.23</c:v>
                </c:pt>
                <c:pt idx="4647">
                  <c:v>23.234999999999999</c:v>
                </c:pt>
                <c:pt idx="4648">
                  <c:v>23.24</c:v>
                </c:pt>
                <c:pt idx="4649">
                  <c:v>23.244999999999994</c:v>
                </c:pt>
                <c:pt idx="4650">
                  <c:v>23.25</c:v>
                </c:pt>
                <c:pt idx="4651">
                  <c:v>23.254999999999999</c:v>
                </c:pt>
                <c:pt idx="4652">
                  <c:v>23.259999999999994</c:v>
                </c:pt>
                <c:pt idx="4653">
                  <c:v>23.264999999999993</c:v>
                </c:pt>
                <c:pt idx="4654">
                  <c:v>23.27</c:v>
                </c:pt>
                <c:pt idx="4655">
                  <c:v>23.274999999999999</c:v>
                </c:pt>
                <c:pt idx="4656">
                  <c:v>23.279999999999994</c:v>
                </c:pt>
                <c:pt idx="4657">
                  <c:v>23.284999999999993</c:v>
                </c:pt>
                <c:pt idx="4658">
                  <c:v>23.29</c:v>
                </c:pt>
                <c:pt idx="4659">
                  <c:v>23.295000000000002</c:v>
                </c:pt>
                <c:pt idx="4660">
                  <c:v>23.3</c:v>
                </c:pt>
                <c:pt idx="4661">
                  <c:v>23.305</c:v>
                </c:pt>
                <c:pt idx="4662">
                  <c:v>23.310000000000006</c:v>
                </c:pt>
                <c:pt idx="4663">
                  <c:v>23.315000000000001</c:v>
                </c:pt>
                <c:pt idx="4664">
                  <c:v>23.32</c:v>
                </c:pt>
                <c:pt idx="4665">
                  <c:v>23.324999999999999</c:v>
                </c:pt>
                <c:pt idx="4666">
                  <c:v>23.330000000000005</c:v>
                </c:pt>
                <c:pt idx="4667">
                  <c:v>23.335000000000001</c:v>
                </c:pt>
                <c:pt idx="4668">
                  <c:v>23.34</c:v>
                </c:pt>
                <c:pt idx="4669">
                  <c:v>23.344999999999999</c:v>
                </c:pt>
                <c:pt idx="4670">
                  <c:v>23.35</c:v>
                </c:pt>
                <c:pt idx="4671">
                  <c:v>23.355</c:v>
                </c:pt>
                <c:pt idx="4672">
                  <c:v>23.36</c:v>
                </c:pt>
                <c:pt idx="4673">
                  <c:v>23.364999999999991</c:v>
                </c:pt>
                <c:pt idx="4674">
                  <c:v>23.37</c:v>
                </c:pt>
                <c:pt idx="4675">
                  <c:v>23.375</c:v>
                </c:pt>
                <c:pt idx="4676">
                  <c:v>23.38</c:v>
                </c:pt>
                <c:pt idx="4677">
                  <c:v>23.385000000000002</c:v>
                </c:pt>
                <c:pt idx="4678">
                  <c:v>23.39</c:v>
                </c:pt>
                <c:pt idx="4679">
                  <c:v>23.395</c:v>
                </c:pt>
                <c:pt idx="4680">
                  <c:v>23.4</c:v>
                </c:pt>
                <c:pt idx="4681">
                  <c:v>23.404999999999994</c:v>
                </c:pt>
                <c:pt idx="4682">
                  <c:v>23.41</c:v>
                </c:pt>
                <c:pt idx="4683">
                  <c:v>23.414999999999999</c:v>
                </c:pt>
                <c:pt idx="4684">
                  <c:v>23.419999999999995</c:v>
                </c:pt>
                <c:pt idx="4685">
                  <c:v>23.424999999999994</c:v>
                </c:pt>
                <c:pt idx="4686">
                  <c:v>23.43</c:v>
                </c:pt>
                <c:pt idx="4687">
                  <c:v>23.434999999999999</c:v>
                </c:pt>
                <c:pt idx="4688">
                  <c:v>23.439999999999994</c:v>
                </c:pt>
                <c:pt idx="4689">
                  <c:v>23.444999999999993</c:v>
                </c:pt>
                <c:pt idx="4690">
                  <c:v>23.45</c:v>
                </c:pt>
                <c:pt idx="4691">
                  <c:v>23.454999999999991</c:v>
                </c:pt>
                <c:pt idx="4692">
                  <c:v>23.459999999999994</c:v>
                </c:pt>
                <c:pt idx="4693">
                  <c:v>23.464999999999993</c:v>
                </c:pt>
                <c:pt idx="4694">
                  <c:v>23.47</c:v>
                </c:pt>
                <c:pt idx="4695">
                  <c:v>23.474999999999994</c:v>
                </c:pt>
                <c:pt idx="4696">
                  <c:v>23.479999999999993</c:v>
                </c:pt>
                <c:pt idx="4697">
                  <c:v>23.484999999999992</c:v>
                </c:pt>
                <c:pt idx="4698">
                  <c:v>23.49</c:v>
                </c:pt>
                <c:pt idx="4699">
                  <c:v>23.494999999999994</c:v>
                </c:pt>
                <c:pt idx="4700">
                  <c:v>23.5</c:v>
                </c:pt>
                <c:pt idx="4701">
                  <c:v>23.504999999999999</c:v>
                </c:pt>
                <c:pt idx="4702">
                  <c:v>23.51</c:v>
                </c:pt>
                <c:pt idx="4703">
                  <c:v>23.515000000000001</c:v>
                </c:pt>
                <c:pt idx="4704">
                  <c:v>23.52</c:v>
                </c:pt>
                <c:pt idx="4705">
                  <c:v>23.524999999999999</c:v>
                </c:pt>
                <c:pt idx="4706">
                  <c:v>23.53</c:v>
                </c:pt>
                <c:pt idx="4707">
                  <c:v>23.535</c:v>
                </c:pt>
                <c:pt idx="4708">
                  <c:v>23.54</c:v>
                </c:pt>
                <c:pt idx="4709">
                  <c:v>23.545000000000002</c:v>
                </c:pt>
                <c:pt idx="4710">
                  <c:v>23.55</c:v>
                </c:pt>
                <c:pt idx="4711">
                  <c:v>23.555</c:v>
                </c:pt>
                <c:pt idx="4712">
                  <c:v>23.56</c:v>
                </c:pt>
                <c:pt idx="4713">
                  <c:v>23.564999999999994</c:v>
                </c:pt>
                <c:pt idx="4714">
                  <c:v>23.57</c:v>
                </c:pt>
                <c:pt idx="4715">
                  <c:v>23.574999999999999</c:v>
                </c:pt>
                <c:pt idx="4716">
                  <c:v>23.58</c:v>
                </c:pt>
                <c:pt idx="4717">
                  <c:v>23.584999999999994</c:v>
                </c:pt>
                <c:pt idx="4718">
                  <c:v>23.59</c:v>
                </c:pt>
                <c:pt idx="4719">
                  <c:v>23.594999999999999</c:v>
                </c:pt>
                <c:pt idx="4720">
                  <c:v>23.6</c:v>
                </c:pt>
                <c:pt idx="4721">
                  <c:v>23.605</c:v>
                </c:pt>
                <c:pt idx="4722">
                  <c:v>23.610000000000007</c:v>
                </c:pt>
                <c:pt idx="4723">
                  <c:v>23.614999999999998</c:v>
                </c:pt>
                <c:pt idx="4724">
                  <c:v>23.62</c:v>
                </c:pt>
                <c:pt idx="4725">
                  <c:v>23.625</c:v>
                </c:pt>
                <c:pt idx="4726">
                  <c:v>23.630000000000006</c:v>
                </c:pt>
                <c:pt idx="4727">
                  <c:v>23.635000000000005</c:v>
                </c:pt>
                <c:pt idx="4728">
                  <c:v>23.64</c:v>
                </c:pt>
                <c:pt idx="4729">
                  <c:v>23.645</c:v>
                </c:pt>
                <c:pt idx="4730">
                  <c:v>23.650000000000006</c:v>
                </c:pt>
                <c:pt idx="4731">
                  <c:v>23.655000000000001</c:v>
                </c:pt>
                <c:pt idx="4732">
                  <c:v>23.66</c:v>
                </c:pt>
                <c:pt idx="4733">
                  <c:v>23.664999999999999</c:v>
                </c:pt>
                <c:pt idx="4734">
                  <c:v>23.67</c:v>
                </c:pt>
                <c:pt idx="4735">
                  <c:v>23.675000000000001</c:v>
                </c:pt>
                <c:pt idx="4736">
                  <c:v>23.68</c:v>
                </c:pt>
                <c:pt idx="4737">
                  <c:v>23.684999999999999</c:v>
                </c:pt>
                <c:pt idx="4738">
                  <c:v>23.69</c:v>
                </c:pt>
                <c:pt idx="4739">
                  <c:v>23.695</c:v>
                </c:pt>
                <c:pt idx="4740">
                  <c:v>23.7</c:v>
                </c:pt>
                <c:pt idx="4741">
                  <c:v>23.704999999999991</c:v>
                </c:pt>
                <c:pt idx="4742">
                  <c:v>23.71</c:v>
                </c:pt>
                <c:pt idx="4743">
                  <c:v>23.715</c:v>
                </c:pt>
                <c:pt idx="4744">
                  <c:v>23.72</c:v>
                </c:pt>
                <c:pt idx="4745">
                  <c:v>23.724999999999994</c:v>
                </c:pt>
                <c:pt idx="4746">
                  <c:v>23.73</c:v>
                </c:pt>
                <c:pt idx="4747">
                  <c:v>23.734999999999999</c:v>
                </c:pt>
                <c:pt idx="4748">
                  <c:v>23.74</c:v>
                </c:pt>
                <c:pt idx="4749">
                  <c:v>23.744999999999994</c:v>
                </c:pt>
                <c:pt idx="4750">
                  <c:v>23.75</c:v>
                </c:pt>
                <c:pt idx="4751">
                  <c:v>23.754999999999999</c:v>
                </c:pt>
                <c:pt idx="4752">
                  <c:v>23.759999999999994</c:v>
                </c:pt>
                <c:pt idx="4753">
                  <c:v>23.764999999999993</c:v>
                </c:pt>
                <c:pt idx="4754">
                  <c:v>23.77</c:v>
                </c:pt>
                <c:pt idx="4755">
                  <c:v>23.774999999999999</c:v>
                </c:pt>
                <c:pt idx="4756">
                  <c:v>23.779999999999994</c:v>
                </c:pt>
                <c:pt idx="4757">
                  <c:v>23.784999999999993</c:v>
                </c:pt>
                <c:pt idx="4758">
                  <c:v>23.79</c:v>
                </c:pt>
                <c:pt idx="4759">
                  <c:v>23.795000000000002</c:v>
                </c:pt>
                <c:pt idx="4760">
                  <c:v>23.8</c:v>
                </c:pt>
                <c:pt idx="4761">
                  <c:v>23.805</c:v>
                </c:pt>
                <c:pt idx="4762">
                  <c:v>23.810000000000006</c:v>
                </c:pt>
                <c:pt idx="4763">
                  <c:v>23.815000000000001</c:v>
                </c:pt>
                <c:pt idx="4764">
                  <c:v>23.82</c:v>
                </c:pt>
                <c:pt idx="4765">
                  <c:v>23.824999999999999</c:v>
                </c:pt>
                <c:pt idx="4766">
                  <c:v>23.830000000000005</c:v>
                </c:pt>
                <c:pt idx="4767">
                  <c:v>23.835000000000001</c:v>
                </c:pt>
                <c:pt idx="4768">
                  <c:v>23.84</c:v>
                </c:pt>
                <c:pt idx="4769">
                  <c:v>23.844999999999999</c:v>
                </c:pt>
                <c:pt idx="4770">
                  <c:v>23.85</c:v>
                </c:pt>
                <c:pt idx="4771">
                  <c:v>23.855</c:v>
                </c:pt>
                <c:pt idx="4772">
                  <c:v>23.86</c:v>
                </c:pt>
                <c:pt idx="4773">
                  <c:v>23.864999999999991</c:v>
                </c:pt>
                <c:pt idx="4774">
                  <c:v>23.87</c:v>
                </c:pt>
                <c:pt idx="4775">
                  <c:v>23.875</c:v>
                </c:pt>
                <c:pt idx="4776">
                  <c:v>23.88</c:v>
                </c:pt>
                <c:pt idx="4777">
                  <c:v>23.885000000000002</c:v>
                </c:pt>
                <c:pt idx="4778">
                  <c:v>23.89</c:v>
                </c:pt>
                <c:pt idx="4779">
                  <c:v>23.895</c:v>
                </c:pt>
                <c:pt idx="4780">
                  <c:v>23.9</c:v>
                </c:pt>
                <c:pt idx="4781">
                  <c:v>23.904999999999994</c:v>
                </c:pt>
                <c:pt idx="4782">
                  <c:v>23.91</c:v>
                </c:pt>
                <c:pt idx="4783">
                  <c:v>23.914999999999999</c:v>
                </c:pt>
                <c:pt idx="4784">
                  <c:v>23.919999999999995</c:v>
                </c:pt>
                <c:pt idx="4785">
                  <c:v>23.924999999999994</c:v>
                </c:pt>
                <c:pt idx="4786">
                  <c:v>23.93</c:v>
                </c:pt>
                <c:pt idx="4787">
                  <c:v>23.934999999999999</c:v>
                </c:pt>
                <c:pt idx="4788">
                  <c:v>23.939999999999994</c:v>
                </c:pt>
                <c:pt idx="4789">
                  <c:v>23.944999999999993</c:v>
                </c:pt>
                <c:pt idx="4790">
                  <c:v>23.95</c:v>
                </c:pt>
                <c:pt idx="4791">
                  <c:v>23.954999999999991</c:v>
                </c:pt>
                <c:pt idx="4792">
                  <c:v>23.959999999999994</c:v>
                </c:pt>
                <c:pt idx="4793">
                  <c:v>23.964999999999993</c:v>
                </c:pt>
                <c:pt idx="4794">
                  <c:v>23.97</c:v>
                </c:pt>
                <c:pt idx="4795">
                  <c:v>23.974999999999994</c:v>
                </c:pt>
                <c:pt idx="4796">
                  <c:v>23.979999999999993</c:v>
                </c:pt>
                <c:pt idx="4797">
                  <c:v>23.984999999999992</c:v>
                </c:pt>
                <c:pt idx="4798">
                  <c:v>23.99</c:v>
                </c:pt>
                <c:pt idx="4799">
                  <c:v>23.994999999999994</c:v>
                </c:pt>
                <c:pt idx="4800">
                  <c:v>24</c:v>
                </c:pt>
                <c:pt idx="4801">
                  <c:v>24.004999999999999</c:v>
                </c:pt>
                <c:pt idx="4802">
                  <c:v>24.01</c:v>
                </c:pt>
                <c:pt idx="4803">
                  <c:v>24.015000000000001</c:v>
                </c:pt>
                <c:pt idx="4804">
                  <c:v>24.02</c:v>
                </c:pt>
                <c:pt idx="4805">
                  <c:v>24.024999999999999</c:v>
                </c:pt>
                <c:pt idx="4806">
                  <c:v>24.03</c:v>
                </c:pt>
                <c:pt idx="4807">
                  <c:v>24.035</c:v>
                </c:pt>
                <c:pt idx="4808">
                  <c:v>24.04</c:v>
                </c:pt>
                <c:pt idx="4809">
                  <c:v>24.045000000000002</c:v>
                </c:pt>
                <c:pt idx="4810">
                  <c:v>24.05</c:v>
                </c:pt>
                <c:pt idx="4811">
                  <c:v>24.055</c:v>
                </c:pt>
                <c:pt idx="4812">
                  <c:v>24.06</c:v>
                </c:pt>
                <c:pt idx="4813">
                  <c:v>24.064999999999994</c:v>
                </c:pt>
                <c:pt idx="4814">
                  <c:v>24.07</c:v>
                </c:pt>
                <c:pt idx="4815">
                  <c:v>24.074999999999999</c:v>
                </c:pt>
                <c:pt idx="4816">
                  <c:v>24.08</c:v>
                </c:pt>
                <c:pt idx="4817">
                  <c:v>24.084999999999994</c:v>
                </c:pt>
                <c:pt idx="4818">
                  <c:v>24.09</c:v>
                </c:pt>
                <c:pt idx="4819">
                  <c:v>24.094999999999999</c:v>
                </c:pt>
                <c:pt idx="4820">
                  <c:v>24.1</c:v>
                </c:pt>
                <c:pt idx="4821">
                  <c:v>24.105</c:v>
                </c:pt>
                <c:pt idx="4822">
                  <c:v>24.110000000000007</c:v>
                </c:pt>
                <c:pt idx="4823">
                  <c:v>24.114999999999998</c:v>
                </c:pt>
                <c:pt idx="4824">
                  <c:v>24.12</c:v>
                </c:pt>
                <c:pt idx="4825">
                  <c:v>24.125</c:v>
                </c:pt>
                <c:pt idx="4826">
                  <c:v>24.130000000000006</c:v>
                </c:pt>
                <c:pt idx="4827">
                  <c:v>24.135000000000005</c:v>
                </c:pt>
                <c:pt idx="4828">
                  <c:v>24.14</c:v>
                </c:pt>
                <c:pt idx="4829">
                  <c:v>24.145</c:v>
                </c:pt>
                <c:pt idx="4830">
                  <c:v>24.150000000000006</c:v>
                </c:pt>
                <c:pt idx="4831">
                  <c:v>24.155000000000001</c:v>
                </c:pt>
                <c:pt idx="4832">
                  <c:v>24.16</c:v>
                </c:pt>
                <c:pt idx="4833">
                  <c:v>24.164999999999999</c:v>
                </c:pt>
                <c:pt idx="4834">
                  <c:v>24.17</c:v>
                </c:pt>
                <c:pt idx="4835">
                  <c:v>24.175000000000001</c:v>
                </c:pt>
                <c:pt idx="4836">
                  <c:v>24.18</c:v>
                </c:pt>
                <c:pt idx="4837">
                  <c:v>24.184999999999999</c:v>
                </c:pt>
                <c:pt idx="4838">
                  <c:v>24.19</c:v>
                </c:pt>
                <c:pt idx="4839">
                  <c:v>24.195</c:v>
                </c:pt>
                <c:pt idx="4840">
                  <c:v>24.2</c:v>
                </c:pt>
                <c:pt idx="4841">
                  <c:v>24.204999999999991</c:v>
                </c:pt>
                <c:pt idx="4842">
                  <c:v>24.21</c:v>
                </c:pt>
                <c:pt idx="4843">
                  <c:v>24.215</c:v>
                </c:pt>
                <c:pt idx="4844">
                  <c:v>24.22</c:v>
                </c:pt>
                <c:pt idx="4845">
                  <c:v>24.224999999999994</c:v>
                </c:pt>
                <c:pt idx="4846">
                  <c:v>24.23</c:v>
                </c:pt>
                <c:pt idx="4847">
                  <c:v>24.234999999999999</c:v>
                </c:pt>
                <c:pt idx="4848">
                  <c:v>24.24</c:v>
                </c:pt>
                <c:pt idx="4849">
                  <c:v>24.244999999999994</c:v>
                </c:pt>
                <c:pt idx="4850">
                  <c:v>24.25</c:v>
                </c:pt>
                <c:pt idx="4851">
                  <c:v>24.254999999999999</c:v>
                </c:pt>
                <c:pt idx="4852">
                  <c:v>24.259999999999994</c:v>
                </c:pt>
                <c:pt idx="4853">
                  <c:v>24.264999999999993</c:v>
                </c:pt>
                <c:pt idx="4854">
                  <c:v>24.27</c:v>
                </c:pt>
                <c:pt idx="4855">
                  <c:v>24.274999999999999</c:v>
                </c:pt>
                <c:pt idx="4856">
                  <c:v>24.279999999999994</c:v>
                </c:pt>
                <c:pt idx="4857">
                  <c:v>24.284999999999993</c:v>
                </c:pt>
                <c:pt idx="4858">
                  <c:v>24.29</c:v>
                </c:pt>
                <c:pt idx="4859">
                  <c:v>24.295000000000002</c:v>
                </c:pt>
                <c:pt idx="4860">
                  <c:v>24.3</c:v>
                </c:pt>
                <c:pt idx="4861">
                  <c:v>24.305</c:v>
                </c:pt>
                <c:pt idx="4862">
                  <c:v>24.310000000000006</c:v>
                </c:pt>
                <c:pt idx="4863">
                  <c:v>24.315000000000001</c:v>
                </c:pt>
                <c:pt idx="4864">
                  <c:v>24.32</c:v>
                </c:pt>
                <c:pt idx="4865">
                  <c:v>24.324999999999999</c:v>
                </c:pt>
                <c:pt idx="4866">
                  <c:v>24.330000000000005</c:v>
                </c:pt>
                <c:pt idx="4867">
                  <c:v>24.335000000000001</c:v>
                </c:pt>
                <c:pt idx="4868">
                  <c:v>24.34</c:v>
                </c:pt>
                <c:pt idx="4869">
                  <c:v>24.344999999999999</c:v>
                </c:pt>
                <c:pt idx="4870">
                  <c:v>24.35</c:v>
                </c:pt>
                <c:pt idx="4871">
                  <c:v>24.355</c:v>
                </c:pt>
                <c:pt idx="4872">
                  <c:v>24.36</c:v>
                </c:pt>
                <c:pt idx="4873">
                  <c:v>24.364999999999991</c:v>
                </c:pt>
                <c:pt idx="4874">
                  <c:v>24.37</c:v>
                </c:pt>
                <c:pt idx="4875">
                  <c:v>24.375</c:v>
                </c:pt>
                <c:pt idx="4876">
                  <c:v>24.38</c:v>
                </c:pt>
                <c:pt idx="4877">
                  <c:v>24.385000000000002</c:v>
                </c:pt>
                <c:pt idx="4878">
                  <c:v>24.39</c:v>
                </c:pt>
                <c:pt idx="4879">
                  <c:v>24.395</c:v>
                </c:pt>
                <c:pt idx="4880">
                  <c:v>24.4</c:v>
                </c:pt>
                <c:pt idx="4881">
                  <c:v>24.404999999999994</c:v>
                </c:pt>
                <c:pt idx="4882">
                  <c:v>24.41</c:v>
                </c:pt>
                <c:pt idx="4883">
                  <c:v>24.414999999999999</c:v>
                </c:pt>
                <c:pt idx="4884">
                  <c:v>24.419999999999995</c:v>
                </c:pt>
                <c:pt idx="4885">
                  <c:v>24.424999999999994</c:v>
                </c:pt>
                <c:pt idx="4886">
                  <c:v>24.43</c:v>
                </c:pt>
                <c:pt idx="4887">
                  <c:v>24.434999999999999</c:v>
                </c:pt>
                <c:pt idx="4888">
                  <c:v>24.439999999999994</c:v>
                </c:pt>
                <c:pt idx="4889">
                  <c:v>24.444999999999993</c:v>
                </c:pt>
                <c:pt idx="4890">
                  <c:v>24.45</c:v>
                </c:pt>
                <c:pt idx="4891">
                  <c:v>24.454999999999991</c:v>
                </c:pt>
                <c:pt idx="4892">
                  <c:v>24.459999999999994</c:v>
                </c:pt>
                <c:pt idx="4893">
                  <c:v>24.464999999999993</c:v>
                </c:pt>
                <c:pt idx="4894">
                  <c:v>24.47</c:v>
                </c:pt>
                <c:pt idx="4895">
                  <c:v>24.474999999999994</c:v>
                </c:pt>
                <c:pt idx="4896">
                  <c:v>24.479999999999993</c:v>
                </c:pt>
                <c:pt idx="4897">
                  <c:v>24.484999999999992</c:v>
                </c:pt>
                <c:pt idx="4898">
                  <c:v>24.49</c:v>
                </c:pt>
                <c:pt idx="4899">
                  <c:v>24.494999999999994</c:v>
                </c:pt>
                <c:pt idx="4900">
                  <c:v>24.5</c:v>
                </c:pt>
                <c:pt idx="4901">
                  <c:v>24.504999999999999</c:v>
                </c:pt>
                <c:pt idx="4902">
                  <c:v>24.51</c:v>
                </c:pt>
                <c:pt idx="4903">
                  <c:v>24.515000000000001</c:v>
                </c:pt>
                <c:pt idx="4904">
                  <c:v>24.52</c:v>
                </c:pt>
                <c:pt idx="4905">
                  <c:v>24.524999999999999</c:v>
                </c:pt>
                <c:pt idx="4906">
                  <c:v>24.53</c:v>
                </c:pt>
                <c:pt idx="4907">
                  <c:v>24.535</c:v>
                </c:pt>
                <c:pt idx="4908">
                  <c:v>24.54</c:v>
                </c:pt>
                <c:pt idx="4909">
                  <c:v>24.545000000000002</c:v>
                </c:pt>
                <c:pt idx="4910">
                  <c:v>24.55</c:v>
                </c:pt>
                <c:pt idx="4911">
                  <c:v>24.555</c:v>
                </c:pt>
                <c:pt idx="4912">
                  <c:v>24.56</c:v>
                </c:pt>
                <c:pt idx="4913">
                  <c:v>24.564999999999994</c:v>
                </c:pt>
                <c:pt idx="4914">
                  <c:v>24.57</c:v>
                </c:pt>
                <c:pt idx="4915">
                  <c:v>24.574999999999999</c:v>
                </c:pt>
                <c:pt idx="4916">
                  <c:v>24.58</c:v>
                </c:pt>
                <c:pt idx="4917">
                  <c:v>24.584999999999994</c:v>
                </c:pt>
                <c:pt idx="4918">
                  <c:v>24.59</c:v>
                </c:pt>
                <c:pt idx="4919">
                  <c:v>24.594999999999999</c:v>
                </c:pt>
                <c:pt idx="4920">
                  <c:v>24.6</c:v>
                </c:pt>
                <c:pt idx="4921">
                  <c:v>24.605</c:v>
                </c:pt>
                <c:pt idx="4922">
                  <c:v>24.610000000000007</c:v>
                </c:pt>
                <c:pt idx="4923">
                  <c:v>24.614999999999998</c:v>
                </c:pt>
                <c:pt idx="4924">
                  <c:v>24.62</c:v>
                </c:pt>
                <c:pt idx="4925">
                  <c:v>24.625</c:v>
                </c:pt>
                <c:pt idx="4926">
                  <c:v>24.630000000000006</c:v>
                </c:pt>
                <c:pt idx="4927">
                  <c:v>24.635000000000005</c:v>
                </c:pt>
                <c:pt idx="4928">
                  <c:v>24.64</c:v>
                </c:pt>
                <c:pt idx="4929">
                  <c:v>24.645</c:v>
                </c:pt>
                <c:pt idx="4930">
                  <c:v>24.650000000000006</c:v>
                </c:pt>
                <c:pt idx="4931">
                  <c:v>24.655000000000001</c:v>
                </c:pt>
                <c:pt idx="4932">
                  <c:v>24.66</c:v>
                </c:pt>
                <c:pt idx="4933">
                  <c:v>24.664999999999999</c:v>
                </c:pt>
                <c:pt idx="4934">
                  <c:v>24.67</c:v>
                </c:pt>
                <c:pt idx="4935">
                  <c:v>24.675000000000001</c:v>
                </c:pt>
                <c:pt idx="4936">
                  <c:v>24.68</c:v>
                </c:pt>
                <c:pt idx="4937">
                  <c:v>24.684999999999999</c:v>
                </c:pt>
                <c:pt idx="4938">
                  <c:v>24.69</c:v>
                </c:pt>
                <c:pt idx="4939">
                  <c:v>24.695</c:v>
                </c:pt>
                <c:pt idx="4940">
                  <c:v>24.7</c:v>
                </c:pt>
                <c:pt idx="4941">
                  <c:v>24.704999999999991</c:v>
                </c:pt>
                <c:pt idx="4942">
                  <c:v>24.71</c:v>
                </c:pt>
                <c:pt idx="4943">
                  <c:v>24.715</c:v>
                </c:pt>
                <c:pt idx="4944">
                  <c:v>24.72</c:v>
                </c:pt>
                <c:pt idx="4945">
                  <c:v>24.724999999999994</c:v>
                </c:pt>
                <c:pt idx="4946">
                  <c:v>24.73</c:v>
                </c:pt>
                <c:pt idx="4947">
                  <c:v>24.734999999999999</c:v>
                </c:pt>
                <c:pt idx="4948">
                  <c:v>24.74</c:v>
                </c:pt>
                <c:pt idx="4949">
                  <c:v>24.744999999999994</c:v>
                </c:pt>
                <c:pt idx="4950">
                  <c:v>24.75</c:v>
                </c:pt>
                <c:pt idx="4951">
                  <c:v>24.754999999999999</c:v>
                </c:pt>
                <c:pt idx="4952">
                  <c:v>24.759999999999994</c:v>
                </c:pt>
                <c:pt idx="4953">
                  <c:v>24.764999999999993</c:v>
                </c:pt>
                <c:pt idx="4954">
                  <c:v>24.77</c:v>
                </c:pt>
                <c:pt idx="4955">
                  <c:v>24.774999999999999</c:v>
                </c:pt>
                <c:pt idx="4956">
                  <c:v>24.779999999999994</c:v>
                </c:pt>
                <c:pt idx="4957">
                  <c:v>24.784999999999993</c:v>
                </c:pt>
                <c:pt idx="4958">
                  <c:v>24.79</c:v>
                </c:pt>
                <c:pt idx="4959">
                  <c:v>24.795000000000002</c:v>
                </c:pt>
                <c:pt idx="4960">
                  <c:v>24.8</c:v>
                </c:pt>
                <c:pt idx="4961">
                  <c:v>24.805</c:v>
                </c:pt>
                <c:pt idx="4962">
                  <c:v>24.810000000000006</c:v>
                </c:pt>
                <c:pt idx="4963">
                  <c:v>24.815000000000001</c:v>
                </c:pt>
                <c:pt idx="4964">
                  <c:v>24.82</c:v>
                </c:pt>
                <c:pt idx="4965">
                  <c:v>24.824999999999999</c:v>
                </c:pt>
                <c:pt idx="4966">
                  <c:v>24.830000000000005</c:v>
                </c:pt>
                <c:pt idx="4967">
                  <c:v>24.835000000000001</c:v>
                </c:pt>
                <c:pt idx="4968">
                  <c:v>24.84</c:v>
                </c:pt>
                <c:pt idx="4969">
                  <c:v>24.844999999999999</c:v>
                </c:pt>
                <c:pt idx="4970">
                  <c:v>24.85</c:v>
                </c:pt>
                <c:pt idx="4971">
                  <c:v>24.855</c:v>
                </c:pt>
                <c:pt idx="4972">
                  <c:v>24.86</c:v>
                </c:pt>
                <c:pt idx="4973">
                  <c:v>24.864999999999991</c:v>
                </c:pt>
                <c:pt idx="4974">
                  <c:v>24.87</c:v>
                </c:pt>
                <c:pt idx="4975">
                  <c:v>24.875</c:v>
                </c:pt>
                <c:pt idx="4976">
                  <c:v>24.88</c:v>
                </c:pt>
                <c:pt idx="4977">
                  <c:v>24.885000000000002</c:v>
                </c:pt>
                <c:pt idx="4978">
                  <c:v>24.89</c:v>
                </c:pt>
                <c:pt idx="4979">
                  <c:v>24.895</c:v>
                </c:pt>
                <c:pt idx="4980">
                  <c:v>24.9</c:v>
                </c:pt>
                <c:pt idx="4981">
                  <c:v>24.904999999999994</c:v>
                </c:pt>
                <c:pt idx="4982">
                  <c:v>24.91</c:v>
                </c:pt>
                <c:pt idx="4983">
                  <c:v>24.914999999999999</c:v>
                </c:pt>
                <c:pt idx="4984">
                  <c:v>24.919999999999995</c:v>
                </c:pt>
                <c:pt idx="4985">
                  <c:v>24.924999999999994</c:v>
                </c:pt>
                <c:pt idx="4986">
                  <c:v>24.93</c:v>
                </c:pt>
                <c:pt idx="4987">
                  <c:v>24.934999999999999</c:v>
                </c:pt>
                <c:pt idx="4988">
                  <c:v>24.939999999999994</c:v>
                </c:pt>
                <c:pt idx="4989">
                  <c:v>24.944999999999993</c:v>
                </c:pt>
                <c:pt idx="4990">
                  <c:v>24.95</c:v>
                </c:pt>
                <c:pt idx="4991">
                  <c:v>24.954999999999991</c:v>
                </c:pt>
                <c:pt idx="4992">
                  <c:v>24.959999999999994</c:v>
                </c:pt>
                <c:pt idx="4993">
                  <c:v>24.964999999999993</c:v>
                </c:pt>
                <c:pt idx="4994">
                  <c:v>24.97</c:v>
                </c:pt>
                <c:pt idx="4995">
                  <c:v>24.974999999999994</c:v>
                </c:pt>
                <c:pt idx="4996">
                  <c:v>24.979999999999993</c:v>
                </c:pt>
                <c:pt idx="4997">
                  <c:v>24.984999999999992</c:v>
                </c:pt>
                <c:pt idx="4998">
                  <c:v>24.99</c:v>
                </c:pt>
                <c:pt idx="4999">
                  <c:v>24.994999999999994</c:v>
                </c:pt>
                <c:pt idx="5000">
                  <c:v>25</c:v>
                </c:pt>
                <c:pt idx="5001">
                  <c:v>25.004999999999999</c:v>
                </c:pt>
                <c:pt idx="5002">
                  <c:v>25.01</c:v>
                </c:pt>
                <c:pt idx="5003">
                  <c:v>25.015000000000001</c:v>
                </c:pt>
                <c:pt idx="5004">
                  <c:v>25.02</c:v>
                </c:pt>
                <c:pt idx="5005">
                  <c:v>25.024999999999999</c:v>
                </c:pt>
                <c:pt idx="5006">
                  <c:v>25.03</c:v>
                </c:pt>
                <c:pt idx="5007">
                  <c:v>25.035</c:v>
                </c:pt>
                <c:pt idx="5008">
                  <c:v>25.04</c:v>
                </c:pt>
                <c:pt idx="5009">
                  <c:v>25.045000000000002</c:v>
                </c:pt>
                <c:pt idx="5010">
                  <c:v>25.05</c:v>
                </c:pt>
                <c:pt idx="5011">
                  <c:v>25.055</c:v>
                </c:pt>
                <c:pt idx="5012">
                  <c:v>25.06</c:v>
                </c:pt>
                <c:pt idx="5013">
                  <c:v>25.064999999999994</c:v>
                </c:pt>
                <c:pt idx="5014">
                  <c:v>25.07</c:v>
                </c:pt>
                <c:pt idx="5015">
                  <c:v>25.074999999999999</c:v>
                </c:pt>
                <c:pt idx="5016">
                  <c:v>25.08</c:v>
                </c:pt>
                <c:pt idx="5017">
                  <c:v>25.084999999999994</c:v>
                </c:pt>
                <c:pt idx="5018">
                  <c:v>25.09</c:v>
                </c:pt>
                <c:pt idx="5019">
                  <c:v>25.094999999999999</c:v>
                </c:pt>
                <c:pt idx="5020">
                  <c:v>25.1</c:v>
                </c:pt>
                <c:pt idx="5021">
                  <c:v>25.105</c:v>
                </c:pt>
                <c:pt idx="5022">
                  <c:v>25.110000000000007</c:v>
                </c:pt>
                <c:pt idx="5023">
                  <c:v>25.114999999999998</c:v>
                </c:pt>
                <c:pt idx="5024">
                  <c:v>25.12</c:v>
                </c:pt>
                <c:pt idx="5025">
                  <c:v>25.125</c:v>
                </c:pt>
                <c:pt idx="5026">
                  <c:v>25.130000000000006</c:v>
                </c:pt>
                <c:pt idx="5027">
                  <c:v>25.135000000000005</c:v>
                </c:pt>
                <c:pt idx="5028">
                  <c:v>25.14</c:v>
                </c:pt>
                <c:pt idx="5029">
                  <c:v>25.145</c:v>
                </c:pt>
                <c:pt idx="5030">
                  <c:v>25.150000000000006</c:v>
                </c:pt>
                <c:pt idx="5031">
                  <c:v>25.155000000000001</c:v>
                </c:pt>
                <c:pt idx="5032">
                  <c:v>25.16</c:v>
                </c:pt>
                <c:pt idx="5033">
                  <c:v>25.164999999999999</c:v>
                </c:pt>
                <c:pt idx="5034">
                  <c:v>25.17</c:v>
                </c:pt>
                <c:pt idx="5035">
                  <c:v>25.175000000000001</c:v>
                </c:pt>
                <c:pt idx="5036">
                  <c:v>25.18</c:v>
                </c:pt>
                <c:pt idx="5037">
                  <c:v>25.184999999999999</c:v>
                </c:pt>
                <c:pt idx="5038">
                  <c:v>25.19</c:v>
                </c:pt>
                <c:pt idx="5039">
                  <c:v>25.195</c:v>
                </c:pt>
                <c:pt idx="5040">
                  <c:v>25.2</c:v>
                </c:pt>
                <c:pt idx="5041">
                  <c:v>25.204999999999991</c:v>
                </c:pt>
                <c:pt idx="5042">
                  <c:v>25.21</c:v>
                </c:pt>
                <c:pt idx="5043">
                  <c:v>25.215</c:v>
                </c:pt>
                <c:pt idx="5044">
                  <c:v>25.22</c:v>
                </c:pt>
                <c:pt idx="5045">
                  <c:v>25.224999999999994</c:v>
                </c:pt>
                <c:pt idx="5046">
                  <c:v>25.23</c:v>
                </c:pt>
                <c:pt idx="5047">
                  <c:v>25.234999999999999</c:v>
                </c:pt>
                <c:pt idx="5048">
                  <c:v>25.24</c:v>
                </c:pt>
                <c:pt idx="5049">
                  <c:v>25.244999999999994</c:v>
                </c:pt>
                <c:pt idx="5050">
                  <c:v>25.25</c:v>
                </c:pt>
                <c:pt idx="5051">
                  <c:v>25.254999999999999</c:v>
                </c:pt>
                <c:pt idx="5052">
                  <c:v>25.259999999999994</c:v>
                </c:pt>
                <c:pt idx="5053">
                  <c:v>25.264999999999993</c:v>
                </c:pt>
                <c:pt idx="5054">
                  <c:v>25.27</c:v>
                </c:pt>
                <c:pt idx="5055">
                  <c:v>25.274999999999999</c:v>
                </c:pt>
                <c:pt idx="5056">
                  <c:v>25.279999999999994</c:v>
                </c:pt>
                <c:pt idx="5057">
                  <c:v>25.284999999999993</c:v>
                </c:pt>
                <c:pt idx="5058">
                  <c:v>25.29</c:v>
                </c:pt>
                <c:pt idx="5059">
                  <c:v>25.295000000000002</c:v>
                </c:pt>
                <c:pt idx="5060">
                  <c:v>25.3</c:v>
                </c:pt>
                <c:pt idx="5061">
                  <c:v>25.305</c:v>
                </c:pt>
                <c:pt idx="5062">
                  <c:v>25.310000000000006</c:v>
                </c:pt>
                <c:pt idx="5063">
                  <c:v>25.315000000000001</c:v>
                </c:pt>
                <c:pt idx="5064">
                  <c:v>25.32</c:v>
                </c:pt>
                <c:pt idx="5065">
                  <c:v>25.324999999999999</c:v>
                </c:pt>
                <c:pt idx="5066">
                  <c:v>25.330000000000005</c:v>
                </c:pt>
                <c:pt idx="5067">
                  <c:v>25.335000000000001</c:v>
                </c:pt>
                <c:pt idx="5068">
                  <c:v>25.34</c:v>
                </c:pt>
                <c:pt idx="5069">
                  <c:v>25.344999999999999</c:v>
                </c:pt>
                <c:pt idx="5070">
                  <c:v>25.35</c:v>
                </c:pt>
                <c:pt idx="5071">
                  <c:v>25.355</c:v>
                </c:pt>
                <c:pt idx="5072">
                  <c:v>25.36</c:v>
                </c:pt>
                <c:pt idx="5073">
                  <c:v>25.364999999999991</c:v>
                </c:pt>
                <c:pt idx="5074">
                  <c:v>25.37</c:v>
                </c:pt>
                <c:pt idx="5075">
                  <c:v>25.375</c:v>
                </c:pt>
                <c:pt idx="5076">
                  <c:v>25.38</c:v>
                </c:pt>
                <c:pt idx="5077">
                  <c:v>25.385000000000002</c:v>
                </c:pt>
                <c:pt idx="5078">
                  <c:v>25.39</c:v>
                </c:pt>
                <c:pt idx="5079">
                  <c:v>25.395</c:v>
                </c:pt>
                <c:pt idx="5080">
                  <c:v>25.4</c:v>
                </c:pt>
                <c:pt idx="5081">
                  <c:v>25.404999999999994</c:v>
                </c:pt>
                <c:pt idx="5082">
                  <c:v>25.41</c:v>
                </c:pt>
                <c:pt idx="5083">
                  <c:v>25.414999999999999</c:v>
                </c:pt>
                <c:pt idx="5084">
                  <c:v>25.419999999999995</c:v>
                </c:pt>
                <c:pt idx="5085">
                  <c:v>25.424999999999994</c:v>
                </c:pt>
                <c:pt idx="5086">
                  <c:v>25.43</c:v>
                </c:pt>
                <c:pt idx="5087">
                  <c:v>25.434999999999999</c:v>
                </c:pt>
                <c:pt idx="5088">
                  <c:v>25.439999999999994</c:v>
                </c:pt>
                <c:pt idx="5089">
                  <c:v>25.444999999999993</c:v>
                </c:pt>
                <c:pt idx="5090">
                  <c:v>25.45</c:v>
                </c:pt>
                <c:pt idx="5091">
                  <c:v>25.454999999999991</c:v>
                </c:pt>
                <c:pt idx="5092">
                  <c:v>25.459999999999994</c:v>
                </c:pt>
                <c:pt idx="5093">
                  <c:v>25.464999999999993</c:v>
                </c:pt>
                <c:pt idx="5094">
                  <c:v>25.47</c:v>
                </c:pt>
                <c:pt idx="5095">
                  <c:v>25.474999999999994</c:v>
                </c:pt>
                <c:pt idx="5096">
                  <c:v>25.479999999999993</c:v>
                </c:pt>
                <c:pt idx="5097">
                  <c:v>25.484999999999992</c:v>
                </c:pt>
                <c:pt idx="5098">
                  <c:v>25.49</c:v>
                </c:pt>
                <c:pt idx="5099">
                  <c:v>25.494999999999994</c:v>
                </c:pt>
                <c:pt idx="5100">
                  <c:v>25.5</c:v>
                </c:pt>
                <c:pt idx="5101">
                  <c:v>25.504999999999999</c:v>
                </c:pt>
                <c:pt idx="5102">
                  <c:v>25.51</c:v>
                </c:pt>
                <c:pt idx="5103">
                  <c:v>25.515000000000001</c:v>
                </c:pt>
                <c:pt idx="5104">
                  <c:v>25.52</c:v>
                </c:pt>
                <c:pt idx="5105">
                  <c:v>25.524999999999999</c:v>
                </c:pt>
                <c:pt idx="5106">
                  <c:v>25.53</c:v>
                </c:pt>
                <c:pt idx="5107">
                  <c:v>25.535</c:v>
                </c:pt>
                <c:pt idx="5108">
                  <c:v>25.54</c:v>
                </c:pt>
                <c:pt idx="5109">
                  <c:v>25.545000000000002</c:v>
                </c:pt>
                <c:pt idx="5110">
                  <c:v>25.55</c:v>
                </c:pt>
                <c:pt idx="5111">
                  <c:v>25.555</c:v>
                </c:pt>
                <c:pt idx="5112">
                  <c:v>25.56</c:v>
                </c:pt>
                <c:pt idx="5113">
                  <c:v>25.564999999999994</c:v>
                </c:pt>
                <c:pt idx="5114">
                  <c:v>25.57</c:v>
                </c:pt>
                <c:pt idx="5115">
                  <c:v>25.574999999999999</c:v>
                </c:pt>
                <c:pt idx="5116">
                  <c:v>25.58</c:v>
                </c:pt>
                <c:pt idx="5117">
                  <c:v>25.584999999999994</c:v>
                </c:pt>
                <c:pt idx="5118">
                  <c:v>25.59</c:v>
                </c:pt>
                <c:pt idx="5119">
                  <c:v>25.594999999999999</c:v>
                </c:pt>
                <c:pt idx="5120">
                  <c:v>25.6</c:v>
                </c:pt>
                <c:pt idx="5121">
                  <c:v>25.605</c:v>
                </c:pt>
                <c:pt idx="5122">
                  <c:v>25.610000000000007</c:v>
                </c:pt>
                <c:pt idx="5123">
                  <c:v>25.614999999999998</c:v>
                </c:pt>
                <c:pt idx="5124">
                  <c:v>25.62</c:v>
                </c:pt>
                <c:pt idx="5125">
                  <c:v>25.625</c:v>
                </c:pt>
                <c:pt idx="5126">
                  <c:v>25.630000000000006</c:v>
                </c:pt>
                <c:pt idx="5127">
                  <c:v>25.635000000000005</c:v>
                </c:pt>
                <c:pt idx="5128">
                  <c:v>25.64</c:v>
                </c:pt>
                <c:pt idx="5129">
                  <c:v>25.645</c:v>
                </c:pt>
                <c:pt idx="5130">
                  <c:v>25.650000000000006</c:v>
                </c:pt>
                <c:pt idx="5131">
                  <c:v>25.655000000000001</c:v>
                </c:pt>
                <c:pt idx="5132">
                  <c:v>25.66</c:v>
                </c:pt>
                <c:pt idx="5133">
                  <c:v>25.664999999999999</c:v>
                </c:pt>
                <c:pt idx="5134">
                  <c:v>25.67</c:v>
                </c:pt>
                <c:pt idx="5135">
                  <c:v>25.675000000000001</c:v>
                </c:pt>
                <c:pt idx="5136">
                  <c:v>25.68</c:v>
                </c:pt>
                <c:pt idx="5137">
                  <c:v>25.684999999999999</c:v>
                </c:pt>
                <c:pt idx="5138">
                  <c:v>25.69</c:v>
                </c:pt>
                <c:pt idx="5139">
                  <c:v>25.695</c:v>
                </c:pt>
                <c:pt idx="5140">
                  <c:v>25.7</c:v>
                </c:pt>
                <c:pt idx="5141">
                  <c:v>25.704999999999991</c:v>
                </c:pt>
                <c:pt idx="5142">
                  <c:v>25.71</c:v>
                </c:pt>
                <c:pt idx="5143">
                  <c:v>25.715</c:v>
                </c:pt>
                <c:pt idx="5144">
                  <c:v>25.72</c:v>
                </c:pt>
                <c:pt idx="5145">
                  <c:v>25.724999999999994</c:v>
                </c:pt>
                <c:pt idx="5146">
                  <c:v>25.73</c:v>
                </c:pt>
                <c:pt idx="5147">
                  <c:v>25.734999999999999</c:v>
                </c:pt>
                <c:pt idx="5148">
                  <c:v>25.74</c:v>
                </c:pt>
                <c:pt idx="5149">
                  <c:v>25.744999999999994</c:v>
                </c:pt>
                <c:pt idx="5150">
                  <c:v>25.75</c:v>
                </c:pt>
                <c:pt idx="5151">
                  <c:v>25.754999999999999</c:v>
                </c:pt>
                <c:pt idx="5152">
                  <c:v>25.759999999999994</c:v>
                </c:pt>
                <c:pt idx="5153">
                  <c:v>25.764999999999993</c:v>
                </c:pt>
                <c:pt idx="5154">
                  <c:v>25.77</c:v>
                </c:pt>
                <c:pt idx="5155">
                  <c:v>25.774999999999999</c:v>
                </c:pt>
                <c:pt idx="5156">
                  <c:v>25.779999999999994</c:v>
                </c:pt>
                <c:pt idx="5157">
                  <c:v>25.784999999999993</c:v>
                </c:pt>
                <c:pt idx="5158">
                  <c:v>25.79</c:v>
                </c:pt>
                <c:pt idx="5159">
                  <c:v>25.795000000000002</c:v>
                </c:pt>
                <c:pt idx="5160">
                  <c:v>25.8</c:v>
                </c:pt>
                <c:pt idx="5161">
                  <c:v>25.805</c:v>
                </c:pt>
                <c:pt idx="5162">
                  <c:v>25.810000000000006</c:v>
                </c:pt>
                <c:pt idx="5163">
                  <c:v>25.815000000000001</c:v>
                </c:pt>
                <c:pt idx="5164">
                  <c:v>25.82</c:v>
                </c:pt>
                <c:pt idx="5165">
                  <c:v>25.824999999999999</c:v>
                </c:pt>
                <c:pt idx="5166">
                  <c:v>25.830000000000005</c:v>
                </c:pt>
                <c:pt idx="5167">
                  <c:v>25.835000000000001</c:v>
                </c:pt>
                <c:pt idx="5168">
                  <c:v>25.84</c:v>
                </c:pt>
                <c:pt idx="5169">
                  <c:v>25.844999999999999</c:v>
                </c:pt>
                <c:pt idx="5170">
                  <c:v>25.85</c:v>
                </c:pt>
                <c:pt idx="5171">
                  <c:v>25.855</c:v>
                </c:pt>
                <c:pt idx="5172">
                  <c:v>25.86</c:v>
                </c:pt>
                <c:pt idx="5173">
                  <c:v>25.864999999999991</c:v>
                </c:pt>
                <c:pt idx="5174">
                  <c:v>25.87</c:v>
                </c:pt>
                <c:pt idx="5175">
                  <c:v>25.875</c:v>
                </c:pt>
                <c:pt idx="5176">
                  <c:v>25.88</c:v>
                </c:pt>
                <c:pt idx="5177">
                  <c:v>25.885000000000002</c:v>
                </c:pt>
                <c:pt idx="5178">
                  <c:v>25.89</c:v>
                </c:pt>
                <c:pt idx="5179">
                  <c:v>25.895</c:v>
                </c:pt>
                <c:pt idx="5180">
                  <c:v>25.9</c:v>
                </c:pt>
                <c:pt idx="5181">
                  <c:v>25.904999999999994</c:v>
                </c:pt>
                <c:pt idx="5182">
                  <c:v>25.91</c:v>
                </c:pt>
                <c:pt idx="5183">
                  <c:v>25.914999999999999</c:v>
                </c:pt>
                <c:pt idx="5184">
                  <c:v>25.919999999999995</c:v>
                </c:pt>
                <c:pt idx="5185">
                  <c:v>25.924999999999994</c:v>
                </c:pt>
                <c:pt idx="5186">
                  <c:v>25.93</c:v>
                </c:pt>
                <c:pt idx="5187">
                  <c:v>25.934999999999999</c:v>
                </c:pt>
                <c:pt idx="5188">
                  <c:v>25.939999999999994</c:v>
                </c:pt>
                <c:pt idx="5189">
                  <c:v>25.944999999999993</c:v>
                </c:pt>
                <c:pt idx="5190">
                  <c:v>25.95</c:v>
                </c:pt>
                <c:pt idx="5191">
                  <c:v>25.954999999999991</c:v>
                </c:pt>
                <c:pt idx="5192">
                  <c:v>25.959999999999994</c:v>
                </c:pt>
                <c:pt idx="5193">
                  <c:v>25.964999999999993</c:v>
                </c:pt>
                <c:pt idx="5194">
                  <c:v>25.97</c:v>
                </c:pt>
                <c:pt idx="5195">
                  <c:v>25.974999999999994</c:v>
                </c:pt>
                <c:pt idx="5196">
                  <c:v>25.979999999999993</c:v>
                </c:pt>
                <c:pt idx="5197">
                  <c:v>25.984999999999992</c:v>
                </c:pt>
                <c:pt idx="5198">
                  <c:v>25.99</c:v>
                </c:pt>
                <c:pt idx="5199">
                  <c:v>25.994999999999994</c:v>
                </c:pt>
                <c:pt idx="5200">
                  <c:v>26</c:v>
                </c:pt>
                <c:pt idx="5201">
                  <c:v>26.004999999999999</c:v>
                </c:pt>
                <c:pt idx="5202">
                  <c:v>26.01</c:v>
                </c:pt>
                <c:pt idx="5203">
                  <c:v>26.015000000000001</c:v>
                </c:pt>
                <c:pt idx="5204">
                  <c:v>26.02</c:v>
                </c:pt>
                <c:pt idx="5205">
                  <c:v>26.024999999999999</c:v>
                </c:pt>
                <c:pt idx="5206">
                  <c:v>26.03</c:v>
                </c:pt>
                <c:pt idx="5207">
                  <c:v>26.035</c:v>
                </c:pt>
                <c:pt idx="5208">
                  <c:v>26.04</c:v>
                </c:pt>
                <c:pt idx="5209">
                  <c:v>26.045000000000002</c:v>
                </c:pt>
                <c:pt idx="5210">
                  <c:v>26.05</c:v>
                </c:pt>
                <c:pt idx="5211">
                  <c:v>26.055</c:v>
                </c:pt>
                <c:pt idx="5212">
                  <c:v>26.06</c:v>
                </c:pt>
                <c:pt idx="5213">
                  <c:v>26.064999999999994</c:v>
                </c:pt>
                <c:pt idx="5214">
                  <c:v>26.07</c:v>
                </c:pt>
                <c:pt idx="5215">
                  <c:v>26.074999999999999</c:v>
                </c:pt>
                <c:pt idx="5216">
                  <c:v>26.08</c:v>
                </c:pt>
                <c:pt idx="5217">
                  <c:v>26.084999999999994</c:v>
                </c:pt>
                <c:pt idx="5218">
                  <c:v>26.09</c:v>
                </c:pt>
                <c:pt idx="5219">
                  <c:v>26.094999999999999</c:v>
                </c:pt>
                <c:pt idx="5220">
                  <c:v>26.1</c:v>
                </c:pt>
                <c:pt idx="5221">
                  <c:v>26.105</c:v>
                </c:pt>
                <c:pt idx="5222">
                  <c:v>26.110000000000007</c:v>
                </c:pt>
                <c:pt idx="5223">
                  <c:v>26.114999999999998</c:v>
                </c:pt>
                <c:pt idx="5224">
                  <c:v>26.12</c:v>
                </c:pt>
                <c:pt idx="5225">
                  <c:v>26.125</c:v>
                </c:pt>
                <c:pt idx="5226">
                  <c:v>26.130000000000006</c:v>
                </c:pt>
                <c:pt idx="5227">
                  <c:v>26.135000000000005</c:v>
                </c:pt>
                <c:pt idx="5228">
                  <c:v>26.14</c:v>
                </c:pt>
                <c:pt idx="5229">
                  <c:v>26.145</c:v>
                </c:pt>
                <c:pt idx="5230">
                  <c:v>26.150000000000006</c:v>
                </c:pt>
                <c:pt idx="5231">
                  <c:v>26.155000000000001</c:v>
                </c:pt>
                <c:pt idx="5232">
                  <c:v>26.16</c:v>
                </c:pt>
                <c:pt idx="5233">
                  <c:v>26.164999999999999</c:v>
                </c:pt>
                <c:pt idx="5234">
                  <c:v>26.17</c:v>
                </c:pt>
                <c:pt idx="5235">
                  <c:v>26.175000000000001</c:v>
                </c:pt>
                <c:pt idx="5236">
                  <c:v>26.18</c:v>
                </c:pt>
                <c:pt idx="5237">
                  <c:v>26.184999999999999</c:v>
                </c:pt>
                <c:pt idx="5238">
                  <c:v>26.19</c:v>
                </c:pt>
                <c:pt idx="5239">
                  <c:v>26.195</c:v>
                </c:pt>
                <c:pt idx="5240">
                  <c:v>26.2</c:v>
                </c:pt>
                <c:pt idx="5241">
                  <c:v>26.204999999999991</c:v>
                </c:pt>
                <c:pt idx="5242">
                  <c:v>26.21</c:v>
                </c:pt>
                <c:pt idx="5243">
                  <c:v>26.215</c:v>
                </c:pt>
                <c:pt idx="5244">
                  <c:v>26.22</c:v>
                </c:pt>
                <c:pt idx="5245">
                  <c:v>26.224999999999994</c:v>
                </c:pt>
                <c:pt idx="5246">
                  <c:v>26.23</c:v>
                </c:pt>
                <c:pt idx="5247">
                  <c:v>26.234999999999999</c:v>
                </c:pt>
                <c:pt idx="5248">
                  <c:v>26.24</c:v>
                </c:pt>
                <c:pt idx="5249">
                  <c:v>26.244999999999994</c:v>
                </c:pt>
                <c:pt idx="5250">
                  <c:v>26.25</c:v>
                </c:pt>
                <c:pt idx="5251">
                  <c:v>26.254999999999999</c:v>
                </c:pt>
                <c:pt idx="5252">
                  <c:v>26.259999999999994</c:v>
                </c:pt>
                <c:pt idx="5253">
                  <c:v>26.264999999999993</c:v>
                </c:pt>
                <c:pt idx="5254">
                  <c:v>26.27</c:v>
                </c:pt>
                <c:pt idx="5255">
                  <c:v>26.274999999999999</c:v>
                </c:pt>
                <c:pt idx="5256">
                  <c:v>26.279999999999994</c:v>
                </c:pt>
                <c:pt idx="5257">
                  <c:v>26.284999999999993</c:v>
                </c:pt>
                <c:pt idx="5258">
                  <c:v>26.29</c:v>
                </c:pt>
                <c:pt idx="5259">
                  <c:v>26.295000000000002</c:v>
                </c:pt>
                <c:pt idx="5260">
                  <c:v>26.3</c:v>
                </c:pt>
                <c:pt idx="5261">
                  <c:v>26.305</c:v>
                </c:pt>
                <c:pt idx="5262">
                  <c:v>26.310000000000006</c:v>
                </c:pt>
                <c:pt idx="5263">
                  <c:v>26.315000000000001</c:v>
                </c:pt>
                <c:pt idx="5264">
                  <c:v>26.32</c:v>
                </c:pt>
                <c:pt idx="5265">
                  <c:v>26.324999999999999</c:v>
                </c:pt>
                <c:pt idx="5266">
                  <c:v>26.330000000000005</c:v>
                </c:pt>
                <c:pt idx="5267">
                  <c:v>26.335000000000001</c:v>
                </c:pt>
                <c:pt idx="5268">
                  <c:v>26.34</c:v>
                </c:pt>
                <c:pt idx="5269">
                  <c:v>26.344999999999999</c:v>
                </c:pt>
                <c:pt idx="5270">
                  <c:v>26.35</c:v>
                </c:pt>
                <c:pt idx="5271">
                  <c:v>26.355</c:v>
                </c:pt>
                <c:pt idx="5272">
                  <c:v>26.36</c:v>
                </c:pt>
                <c:pt idx="5273">
                  <c:v>26.364999999999991</c:v>
                </c:pt>
                <c:pt idx="5274">
                  <c:v>26.37</c:v>
                </c:pt>
                <c:pt idx="5275">
                  <c:v>26.375</c:v>
                </c:pt>
                <c:pt idx="5276">
                  <c:v>26.38</c:v>
                </c:pt>
                <c:pt idx="5277">
                  <c:v>26.385000000000002</c:v>
                </c:pt>
                <c:pt idx="5278">
                  <c:v>26.39</c:v>
                </c:pt>
                <c:pt idx="5279">
                  <c:v>26.395</c:v>
                </c:pt>
                <c:pt idx="5280">
                  <c:v>26.4</c:v>
                </c:pt>
                <c:pt idx="5281">
                  <c:v>26.404999999999994</c:v>
                </c:pt>
                <c:pt idx="5282">
                  <c:v>26.41</c:v>
                </c:pt>
                <c:pt idx="5283">
                  <c:v>26.414999999999999</c:v>
                </c:pt>
                <c:pt idx="5284">
                  <c:v>26.419999999999995</c:v>
                </c:pt>
                <c:pt idx="5285">
                  <c:v>26.424999999999994</c:v>
                </c:pt>
                <c:pt idx="5286">
                  <c:v>26.43</c:v>
                </c:pt>
                <c:pt idx="5287">
                  <c:v>26.434999999999999</c:v>
                </c:pt>
                <c:pt idx="5288">
                  <c:v>26.439999999999994</c:v>
                </c:pt>
                <c:pt idx="5289">
                  <c:v>26.444999999999993</c:v>
                </c:pt>
                <c:pt idx="5290">
                  <c:v>26.45</c:v>
                </c:pt>
                <c:pt idx="5291">
                  <c:v>26.454999999999991</c:v>
                </c:pt>
                <c:pt idx="5292">
                  <c:v>26.459999999999994</c:v>
                </c:pt>
                <c:pt idx="5293">
                  <c:v>26.464999999999993</c:v>
                </c:pt>
                <c:pt idx="5294">
                  <c:v>26.47</c:v>
                </c:pt>
                <c:pt idx="5295">
                  <c:v>26.474999999999994</c:v>
                </c:pt>
                <c:pt idx="5296">
                  <c:v>26.479999999999993</c:v>
                </c:pt>
                <c:pt idx="5297">
                  <c:v>26.484999999999992</c:v>
                </c:pt>
                <c:pt idx="5298">
                  <c:v>26.49</c:v>
                </c:pt>
                <c:pt idx="5299">
                  <c:v>26.494999999999994</c:v>
                </c:pt>
                <c:pt idx="5300">
                  <c:v>26.5</c:v>
                </c:pt>
                <c:pt idx="5301">
                  <c:v>26.504999999999999</c:v>
                </c:pt>
                <c:pt idx="5302">
                  <c:v>26.51</c:v>
                </c:pt>
                <c:pt idx="5303">
                  <c:v>26.515000000000001</c:v>
                </c:pt>
                <c:pt idx="5304">
                  <c:v>26.52</c:v>
                </c:pt>
                <c:pt idx="5305">
                  <c:v>26.524999999999999</c:v>
                </c:pt>
                <c:pt idx="5306">
                  <c:v>26.53</c:v>
                </c:pt>
                <c:pt idx="5307">
                  <c:v>26.535</c:v>
                </c:pt>
                <c:pt idx="5308">
                  <c:v>26.54</c:v>
                </c:pt>
                <c:pt idx="5309">
                  <c:v>26.545000000000002</c:v>
                </c:pt>
                <c:pt idx="5310">
                  <c:v>26.55</c:v>
                </c:pt>
                <c:pt idx="5311">
                  <c:v>26.555</c:v>
                </c:pt>
                <c:pt idx="5312">
                  <c:v>26.56</c:v>
                </c:pt>
                <c:pt idx="5313">
                  <c:v>26.564999999999994</c:v>
                </c:pt>
                <c:pt idx="5314">
                  <c:v>26.57</c:v>
                </c:pt>
                <c:pt idx="5315">
                  <c:v>26.574999999999999</c:v>
                </c:pt>
                <c:pt idx="5316">
                  <c:v>26.58</c:v>
                </c:pt>
                <c:pt idx="5317">
                  <c:v>26.584999999999994</c:v>
                </c:pt>
                <c:pt idx="5318">
                  <c:v>26.59</c:v>
                </c:pt>
                <c:pt idx="5319">
                  <c:v>26.594999999999999</c:v>
                </c:pt>
                <c:pt idx="5320">
                  <c:v>26.6</c:v>
                </c:pt>
                <c:pt idx="5321">
                  <c:v>26.605</c:v>
                </c:pt>
                <c:pt idx="5322">
                  <c:v>26.610000000000007</c:v>
                </c:pt>
                <c:pt idx="5323">
                  <c:v>26.614999999999998</c:v>
                </c:pt>
                <c:pt idx="5324">
                  <c:v>26.62</c:v>
                </c:pt>
                <c:pt idx="5325">
                  <c:v>26.625</c:v>
                </c:pt>
                <c:pt idx="5326">
                  <c:v>26.630000000000006</c:v>
                </c:pt>
                <c:pt idx="5327">
                  <c:v>26.635000000000005</c:v>
                </c:pt>
                <c:pt idx="5328">
                  <c:v>26.64</c:v>
                </c:pt>
                <c:pt idx="5329">
                  <c:v>26.645</c:v>
                </c:pt>
                <c:pt idx="5330">
                  <c:v>26.650000000000006</c:v>
                </c:pt>
                <c:pt idx="5331">
                  <c:v>26.655000000000001</c:v>
                </c:pt>
                <c:pt idx="5332">
                  <c:v>26.66</c:v>
                </c:pt>
                <c:pt idx="5333">
                  <c:v>26.664999999999999</c:v>
                </c:pt>
                <c:pt idx="5334">
                  <c:v>26.67</c:v>
                </c:pt>
                <c:pt idx="5335">
                  <c:v>26.675000000000001</c:v>
                </c:pt>
                <c:pt idx="5336">
                  <c:v>26.68</c:v>
                </c:pt>
                <c:pt idx="5337">
                  <c:v>26.684999999999999</c:v>
                </c:pt>
                <c:pt idx="5338">
                  <c:v>26.69</c:v>
                </c:pt>
                <c:pt idx="5339">
                  <c:v>26.695</c:v>
                </c:pt>
                <c:pt idx="5340">
                  <c:v>26.7</c:v>
                </c:pt>
                <c:pt idx="5341">
                  <c:v>26.704999999999991</c:v>
                </c:pt>
                <c:pt idx="5342">
                  <c:v>26.71</c:v>
                </c:pt>
                <c:pt idx="5343">
                  <c:v>26.715</c:v>
                </c:pt>
                <c:pt idx="5344">
                  <c:v>26.72</c:v>
                </c:pt>
                <c:pt idx="5345">
                  <c:v>26.724999999999994</c:v>
                </c:pt>
                <c:pt idx="5346">
                  <c:v>26.73</c:v>
                </c:pt>
                <c:pt idx="5347">
                  <c:v>26.734999999999999</c:v>
                </c:pt>
                <c:pt idx="5348">
                  <c:v>26.74</c:v>
                </c:pt>
                <c:pt idx="5349">
                  <c:v>26.744999999999994</c:v>
                </c:pt>
                <c:pt idx="5350">
                  <c:v>26.75</c:v>
                </c:pt>
                <c:pt idx="5351">
                  <c:v>26.754999999999999</c:v>
                </c:pt>
                <c:pt idx="5352">
                  <c:v>26.759999999999994</c:v>
                </c:pt>
                <c:pt idx="5353">
                  <c:v>26.764999999999993</c:v>
                </c:pt>
                <c:pt idx="5354">
                  <c:v>26.77</c:v>
                </c:pt>
                <c:pt idx="5355">
                  <c:v>26.774999999999999</c:v>
                </c:pt>
                <c:pt idx="5356">
                  <c:v>26.779999999999994</c:v>
                </c:pt>
                <c:pt idx="5357">
                  <c:v>26.784999999999993</c:v>
                </c:pt>
                <c:pt idx="5358">
                  <c:v>26.79</c:v>
                </c:pt>
                <c:pt idx="5359">
                  <c:v>26.795000000000002</c:v>
                </c:pt>
                <c:pt idx="5360">
                  <c:v>26.8</c:v>
                </c:pt>
                <c:pt idx="5361">
                  <c:v>26.805</c:v>
                </c:pt>
                <c:pt idx="5362">
                  <c:v>26.810000000000006</c:v>
                </c:pt>
                <c:pt idx="5363">
                  <c:v>26.815000000000001</c:v>
                </c:pt>
                <c:pt idx="5364">
                  <c:v>26.82</c:v>
                </c:pt>
                <c:pt idx="5365">
                  <c:v>26.824999999999999</c:v>
                </c:pt>
                <c:pt idx="5366">
                  <c:v>26.830000000000005</c:v>
                </c:pt>
                <c:pt idx="5367">
                  <c:v>26.835000000000001</c:v>
                </c:pt>
                <c:pt idx="5368">
                  <c:v>26.84</c:v>
                </c:pt>
                <c:pt idx="5369">
                  <c:v>26.844999999999999</c:v>
                </c:pt>
                <c:pt idx="5370">
                  <c:v>26.85</c:v>
                </c:pt>
                <c:pt idx="5371">
                  <c:v>26.855</c:v>
                </c:pt>
                <c:pt idx="5372">
                  <c:v>26.86</c:v>
                </c:pt>
                <c:pt idx="5373">
                  <c:v>26.864999999999991</c:v>
                </c:pt>
                <c:pt idx="5374">
                  <c:v>26.87</c:v>
                </c:pt>
                <c:pt idx="5375">
                  <c:v>26.875</c:v>
                </c:pt>
                <c:pt idx="5376">
                  <c:v>26.88</c:v>
                </c:pt>
                <c:pt idx="5377">
                  <c:v>26.885000000000002</c:v>
                </c:pt>
                <c:pt idx="5378">
                  <c:v>26.89</c:v>
                </c:pt>
                <c:pt idx="5379">
                  <c:v>26.895</c:v>
                </c:pt>
                <c:pt idx="5380">
                  <c:v>26.9</c:v>
                </c:pt>
                <c:pt idx="5381">
                  <c:v>26.904999999999994</c:v>
                </c:pt>
                <c:pt idx="5382">
                  <c:v>26.91</c:v>
                </c:pt>
                <c:pt idx="5383">
                  <c:v>26.914999999999999</c:v>
                </c:pt>
                <c:pt idx="5384">
                  <c:v>26.919999999999995</c:v>
                </c:pt>
                <c:pt idx="5385">
                  <c:v>26.924999999999994</c:v>
                </c:pt>
                <c:pt idx="5386">
                  <c:v>26.93</c:v>
                </c:pt>
                <c:pt idx="5387">
                  <c:v>26.934999999999999</c:v>
                </c:pt>
                <c:pt idx="5388">
                  <c:v>26.939999999999994</c:v>
                </c:pt>
                <c:pt idx="5389">
                  <c:v>26.944999999999993</c:v>
                </c:pt>
                <c:pt idx="5390">
                  <c:v>26.95</c:v>
                </c:pt>
                <c:pt idx="5391">
                  <c:v>26.954999999999991</c:v>
                </c:pt>
                <c:pt idx="5392">
                  <c:v>26.959999999999994</c:v>
                </c:pt>
                <c:pt idx="5393">
                  <c:v>26.964999999999993</c:v>
                </c:pt>
                <c:pt idx="5394">
                  <c:v>26.97</c:v>
                </c:pt>
                <c:pt idx="5395">
                  <c:v>26.974999999999994</c:v>
                </c:pt>
                <c:pt idx="5396">
                  <c:v>26.979999999999993</c:v>
                </c:pt>
                <c:pt idx="5397">
                  <c:v>26.984999999999992</c:v>
                </c:pt>
                <c:pt idx="5398">
                  <c:v>26.99</c:v>
                </c:pt>
                <c:pt idx="5399">
                  <c:v>26.994999999999994</c:v>
                </c:pt>
                <c:pt idx="5400">
                  <c:v>27</c:v>
                </c:pt>
                <c:pt idx="5401">
                  <c:v>27.004999999999999</c:v>
                </c:pt>
                <c:pt idx="5402">
                  <c:v>27.01</c:v>
                </c:pt>
                <c:pt idx="5403">
                  <c:v>27.015000000000001</c:v>
                </c:pt>
                <c:pt idx="5404">
                  <c:v>27.02</c:v>
                </c:pt>
                <c:pt idx="5405">
                  <c:v>27.024999999999999</c:v>
                </c:pt>
                <c:pt idx="5406">
                  <c:v>27.03</c:v>
                </c:pt>
                <c:pt idx="5407">
                  <c:v>27.035</c:v>
                </c:pt>
                <c:pt idx="5408">
                  <c:v>27.04</c:v>
                </c:pt>
                <c:pt idx="5409">
                  <c:v>27.045000000000002</c:v>
                </c:pt>
                <c:pt idx="5410">
                  <c:v>27.05</c:v>
                </c:pt>
                <c:pt idx="5411">
                  <c:v>27.055</c:v>
                </c:pt>
                <c:pt idx="5412">
                  <c:v>27.06</c:v>
                </c:pt>
                <c:pt idx="5413">
                  <c:v>27.064999999999994</c:v>
                </c:pt>
                <c:pt idx="5414">
                  <c:v>27.07</c:v>
                </c:pt>
                <c:pt idx="5415">
                  <c:v>27.074999999999999</c:v>
                </c:pt>
                <c:pt idx="5416">
                  <c:v>27.08</c:v>
                </c:pt>
                <c:pt idx="5417">
                  <c:v>27.084999999999994</c:v>
                </c:pt>
                <c:pt idx="5418">
                  <c:v>27.09</c:v>
                </c:pt>
                <c:pt idx="5419">
                  <c:v>27.094999999999999</c:v>
                </c:pt>
                <c:pt idx="5420">
                  <c:v>27.1</c:v>
                </c:pt>
                <c:pt idx="5421">
                  <c:v>27.105</c:v>
                </c:pt>
                <c:pt idx="5422">
                  <c:v>27.110000000000007</c:v>
                </c:pt>
                <c:pt idx="5423">
                  <c:v>27.114999999999998</c:v>
                </c:pt>
                <c:pt idx="5424">
                  <c:v>27.12</c:v>
                </c:pt>
                <c:pt idx="5425">
                  <c:v>27.125</c:v>
                </c:pt>
                <c:pt idx="5426">
                  <c:v>27.130000000000006</c:v>
                </c:pt>
                <c:pt idx="5427">
                  <c:v>27.135000000000005</c:v>
                </c:pt>
                <c:pt idx="5428">
                  <c:v>27.14</c:v>
                </c:pt>
                <c:pt idx="5429">
                  <c:v>27.145</c:v>
                </c:pt>
                <c:pt idx="5430">
                  <c:v>27.150000000000006</c:v>
                </c:pt>
                <c:pt idx="5431">
                  <c:v>27.155000000000001</c:v>
                </c:pt>
                <c:pt idx="5432">
                  <c:v>27.16</c:v>
                </c:pt>
                <c:pt idx="5433">
                  <c:v>27.164999999999999</c:v>
                </c:pt>
                <c:pt idx="5434">
                  <c:v>27.17</c:v>
                </c:pt>
                <c:pt idx="5435">
                  <c:v>27.175000000000001</c:v>
                </c:pt>
                <c:pt idx="5436">
                  <c:v>27.18</c:v>
                </c:pt>
                <c:pt idx="5437">
                  <c:v>27.184999999999999</c:v>
                </c:pt>
                <c:pt idx="5438">
                  <c:v>27.19</c:v>
                </c:pt>
                <c:pt idx="5439">
                  <c:v>27.195</c:v>
                </c:pt>
                <c:pt idx="5440">
                  <c:v>27.2</c:v>
                </c:pt>
                <c:pt idx="5441">
                  <c:v>27.204999999999991</c:v>
                </c:pt>
                <c:pt idx="5442">
                  <c:v>27.21</c:v>
                </c:pt>
                <c:pt idx="5443">
                  <c:v>27.215</c:v>
                </c:pt>
                <c:pt idx="5444">
                  <c:v>27.22</c:v>
                </c:pt>
                <c:pt idx="5445">
                  <c:v>27.224999999999994</c:v>
                </c:pt>
                <c:pt idx="5446">
                  <c:v>27.23</c:v>
                </c:pt>
                <c:pt idx="5447">
                  <c:v>27.234999999999999</c:v>
                </c:pt>
                <c:pt idx="5448">
                  <c:v>27.24</c:v>
                </c:pt>
                <c:pt idx="5449">
                  <c:v>27.244999999999994</c:v>
                </c:pt>
                <c:pt idx="5450">
                  <c:v>27.25</c:v>
                </c:pt>
                <c:pt idx="5451">
                  <c:v>27.254999999999999</c:v>
                </c:pt>
                <c:pt idx="5452">
                  <c:v>27.259999999999994</c:v>
                </c:pt>
                <c:pt idx="5453">
                  <c:v>27.264999999999993</c:v>
                </c:pt>
                <c:pt idx="5454">
                  <c:v>27.27</c:v>
                </c:pt>
                <c:pt idx="5455">
                  <c:v>27.274999999999999</c:v>
                </c:pt>
                <c:pt idx="5456">
                  <c:v>27.279999999999994</c:v>
                </c:pt>
                <c:pt idx="5457">
                  <c:v>27.284999999999993</c:v>
                </c:pt>
                <c:pt idx="5458">
                  <c:v>27.29</c:v>
                </c:pt>
                <c:pt idx="5459">
                  <c:v>27.295000000000002</c:v>
                </c:pt>
                <c:pt idx="5460">
                  <c:v>27.3</c:v>
                </c:pt>
                <c:pt idx="5461">
                  <c:v>27.305</c:v>
                </c:pt>
                <c:pt idx="5462">
                  <c:v>27.310000000000006</c:v>
                </c:pt>
                <c:pt idx="5463">
                  <c:v>27.315000000000001</c:v>
                </c:pt>
                <c:pt idx="5464">
                  <c:v>27.32</c:v>
                </c:pt>
                <c:pt idx="5465">
                  <c:v>27.324999999999999</c:v>
                </c:pt>
                <c:pt idx="5466">
                  <c:v>27.330000000000005</c:v>
                </c:pt>
                <c:pt idx="5467">
                  <c:v>27.335000000000001</c:v>
                </c:pt>
                <c:pt idx="5468">
                  <c:v>27.34</c:v>
                </c:pt>
                <c:pt idx="5469">
                  <c:v>27.344999999999999</c:v>
                </c:pt>
                <c:pt idx="5470">
                  <c:v>27.35</c:v>
                </c:pt>
                <c:pt idx="5471">
                  <c:v>27.355</c:v>
                </c:pt>
                <c:pt idx="5472">
                  <c:v>27.36</c:v>
                </c:pt>
                <c:pt idx="5473">
                  <c:v>27.364999999999991</c:v>
                </c:pt>
                <c:pt idx="5474">
                  <c:v>27.37</c:v>
                </c:pt>
                <c:pt idx="5475">
                  <c:v>27.375</c:v>
                </c:pt>
                <c:pt idx="5476">
                  <c:v>27.38</c:v>
                </c:pt>
                <c:pt idx="5477">
                  <c:v>27.385000000000002</c:v>
                </c:pt>
                <c:pt idx="5478">
                  <c:v>27.39</c:v>
                </c:pt>
                <c:pt idx="5479">
                  <c:v>27.395</c:v>
                </c:pt>
                <c:pt idx="5480">
                  <c:v>27.4</c:v>
                </c:pt>
                <c:pt idx="5481">
                  <c:v>27.404999999999994</c:v>
                </c:pt>
                <c:pt idx="5482">
                  <c:v>27.41</c:v>
                </c:pt>
                <c:pt idx="5483">
                  <c:v>27.414999999999999</c:v>
                </c:pt>
                <c:pt idx="5484">
                  <c:v>27.419999999999995</c:v>
                </c:pt>
                <c:pt idx="5485">
                  <c:v>27.424999999999994</c:v>
                </c:pt>
                <c:pt idx="5486">
                  <c:v>27.43</c:v>
                </c:pt>
                <c:pt idx="5487">
                  <c:v>27.434999999999999</c:v>
                </c:pt>
                <c:pt idx="5488">
                  <c:v>27.439999999999994</c:v>
                </c:pt>
                <c:pt idx="5489">
                  <c:v>27.444999999999993</c:v>
                </c:pt>
                <c:pt idx="5490">
                  <c:v>27.45</c:v>
                </c:pt>
                <c:pt idx="5491">
                  <c:v>27.454999999999991</c:v>
                </c:pt>
                <c:pt idx="5492">
                  <c:v>27.459999999999994</c:v>
                </c:pt>
                <c:pt idx="5493">
                  <c:v>27.464999999999993</c:v>
                </c:pt>
                <c:pt idx="5494">
                  <c:v>27.47</c:v>
                </c:pt>
                <c:pt idx="5495">
                  <c:v>27.474999999999994</c:v>
                </c:pt>
                <c:pt idx="5496">
                  <c:v>27.479999999999993</c:v>
                </c:pt>
                <c:pt idx="5497">
                  <c:v>27.484999999999992</c:v>
                </c:pt>
                <c:pt idx="5498">
                  <c:v>27.49</c:v>
                </c:pt>
                <c:pt idx="5499">
                  <c:v>27.494999999999994</c:v>
                </c:pt>
                <c:pt idx="5500">
                  <c:v>27.5</c:v>
                </c:pt>
                <c:pt idx="5501">
                  <c:v>27.504999999999999</c:v>
                </c:pt>
                <c:pt idx="5502">
                  <c:v>27.51</c:v>
                </c:pt>
                <c:pt idx="5503">
                  <c:v>27.515000000000001</c:v>
                </c:pt>
                <c:pt idx="5504">
                  <c:v>27.52</c:v>
                </c:pt>
                <c:pt idx="5505">
                  <c:v>27.524999999999999</c:v>
                </c:pt>
                <c:pt idx="5506">
                  <c:v>27.53</c:v>
                </c:pt>
                <c:pt idx="5507">
                  <c:v>27.535</c:v>
                </c:pt>
                <c:pt idx="5508">
                  <c:v>27.54</c:v>
                </c:pt>
                <c:pt idx="5509">
                  <c:v>27.545000000000002</c:v>
                </c:pt>
                <c:pt idx="5510">
                  <c:v>27.55</c:v>
                </c:pt>
                <c:pt idx="5511">
                  <c:v>27.555</c:v>
                </c:pt>
                <c:pt idx="5512">
                  <c:v>27.56</c:v>
                </c:pt>
                <c:pt idx="5513">
                  <c:v>27.564999999999994</c:v>
                </c:pt>
                <c:pt idx="5514">
                  <c:v>27.57</c:v>
                </c:pt>
                <c:pt idx="5515">
                  <c:v>27.574999999999999</c:v>
                </c:pt>
                <c:pt idx="5516">
                  <c:v>27.58</c:v>
                </c:pt>
                <c:pt idx="5517">
                  <c:v>27.584999999999994</c:v>
                </c:pt>
                <c:pt idx="5518">
                  <c:v>27.59</c:v>
                </c:pt>
                <c:pt idx="5519">
                  <c:v>27.594999999999999</c:v>
                </c:pt>
                <c:pt idx="5520">
                  <c:v>27.6</c:v>
                </c:pt>
                <c:pt idx="5521">
                  <c:v>27.605</c:v>
                </c:pt>
                <c:pt idx="5522">
                  <c:v>27.610000000000007</c:v>
                </c:pt>
                <c:pt idx="5523">
                  <c:v>27.614999999999998</c:v>
                </c:pt>
                <c:pt idx="5524">
                  <c:v>27.62</c:v>
                </c:pt>
                <c:pt idx="5525">
                  <c:v>27.625</c:v>
                </c:pt>
                <c:pt idx="5526">
                  <c:v>27.630000000000006</c:v>
                </c:pt>
                <c:pt idx="5527">
                  <c:v>27.635000000000005</c:v>
                </c:pt>
                <c:pt idx="5528">
                  <c:v>27.64</c:v>
                </c:pt>
                <c:pt idx="5529">
                  <c:v>27.645</c:v>
                </c:pt>
                <c:pt idx="5530">
                  <c:v>27.650000000000006</c:v>
                </c:pt>
                <c:pt idx="5531">
                  <c:v>27.655000000000001</c:v>
                </c:pt>
                <c:pt idx="5532">
                  <c:v>27.66</c:v>
                </c:pt>
                <c:pt idx="5533">
                  <c:v>27.664999999999999</c:v>
                </c:pt>
                <c:pt idx="5534">
                  <c:v>27.67</c:v>
                </c:pt>
                <c:pt idx="5535">
                  <c:v>27.675000000000001</c:v>
                </c:pt>
                <c:pt idx="5536">
                  <c:v>27.68</c:v>
                </c:pt>
                <c:pt idx="5537">
                  <c:v>27.684999999999999</c:v>
                </c:pt>
                <c:pt idx="5538">
                  <c:v>27.69</c:v>
                </c:pt>
                <c:pt idx="5539">
                  <c:v>27.695</c:v>
                </c:pt>
                <c:pt idx="5540">
                  <c:v>27.7</c:v>
                </c:pt>
                <c:pt idx="5541">
                  <c:v>27.704999999999991</c:v>
                </c:pt>
                <c:pt idx="5542">
                  <c:v>27.71</c:v>
                </c:pt>
                <c:pt idx="5543">
                  <c:v>27.715</c:v>
                </c:pt>
                <c:pt idx="5544">
                  <c:v>27.72</c:v>
                </c:pt>
                <c:pt idx="5545">
                  <c:v>27.724999999999994</c:v>
                </c:pt>
                <c:pt idx="5546">
                  <c:v>27.73</c:v>
                </c:pt>
                <c:pt idx="5547">
                  <c:v>27.734999999999999</c:v>
                </c:pt>
                <c:pt idx="5548">
                  <c:v>27.74</c:v>
                </c:pt>
                <c:pt idx="5549">
                  <c:v>27.744999999999994</c:v>
                </c:pt>
                <c:pt idx="5550">
                  <c:v>27.75</c:v>
                </c:pt>
                <c:pt idx="5551">
                  <c:v>27.754999999999999</c:v>
                </c:pt>
                <c:pt idx="5552">
                  <c:v>27.759999999999994</c:v>
                </c:pt>
                <c:pt idx="5553">
                  <c:v>27.764999999999993</c:v>
                </c:pt>
                <c:pt idx="5554">
                  <c:v>27.77</c:v>
                </c:pt>
                <c:pt idx="5555">
                  <c:v>27.774999999999999</c:v>
                </c:pt>
                <c:pt idx="5556">
                  <c:v>27.779999999999994</c:v>
                </c:pt>
                <c:pt idx="5557">
                  <c:v>27.784999999999993</c:v>
                </c:pt>
                <c:pt idx="5558">
                  <c:v>27.79</c:v>
                </c:pt>
                <c:pt idx="5559">
                  <c:v>27.795000000000002</c:v>
                </c:pt>
                <c:pt idx="5560">
                  <c:v>27.8</c:v>
                </c:pt>
                <c:pt idx="5561">
                  <c:v>27.805</c:v>
                </c:pt>
                <c:pt idx="5562">
                  <c:v>27.810000000000006</c:v>
                </c:pt>
                <c:pt idx="5563">
                  <c:v>27.815000000000001</c:v>
                </c:pt>
                <c:pt idx="5564">
                  <c:v>27.82</c:v>
                </c:pt>
                <c:pt idx="5565">
                  <c:v>27.824999999999999</c:v>
                </c:pt>
                <c:pt idx="5566">
                  <c:v>27.830000000000005</c:v>
                </c:pt>
                <c:pt idx="5567">
                  <c:v>27.835000000000001</c:v>
                </c:pt>
                <c:pt idx="5568">
                  <c:v>27.84</c:v>
                </c:pt>
                <c:pt idx="5569">
                  <c:v>27.844999999999999</c:v>
                </c:pt>
                <c:pt idx="5570">
                  <c:v>27.85</c:v>
                </c:pt>
                <c:pt idx="5571">
                  <c:v>27.855</c:v>
                </c:pt>
                <c:pt idx="5572">
                  <c:v>27.86</c:v>
                </c:pt>
                <c:pt idx="5573">
                  <c:v>27.864999999999991</c:v>
                </c:pt>
                <c:pt idx="5574">
                  <c:v>27.87</c:v>
                </c:pt>
                <c:pt idx="5575">
                  <c:v>27.875</c:v>
                </c:pt>
                <c:pt idx="5576">
                  <c:v>27.88</c:v>
                </c:pt>
                <c:pt idx="5577">
                  <c:v>27.885000000000002</c:v>
                </c:pt>
                <c:pt idx="5578">
                  <c:v>27.89</c:v>
                </c:pt>
                <c:pt idx="5579">
                  <c:v>27.895</c:v>
                </c:pt>
                <c:pt idx="5580">
                  <c:v>27.9</c:v>
                </c:pt>
                <c:pt idx="5581">
                  <c:v>27.904999999999994</c:v>
                </c:pt>
                <c:pt idx="5582">
                  <c:v>27.91</c:v>
                </c:pt>
                <c:pt idx="5583">
                  <c:v>27.914999999999999</c:v>
                </c:pt>
                <c:pt idx="5584">
                  <c:v>27.919999999999995</c:v>
                </c:pt>
                <c:pt idx="5585">
                  <c:v>27.924999999999994</c:v>
                </c:pt>
                <c:pt idx="5586">
                  <c:v>27.93</c:v>
                </c:pt>
                <c:pt idx="5587">
                  <c:v>27.934999999999999</c:v>
                </c:pt>
                <c:pt idx="5588">
                  <c:v>27.939999999999994</c:v>
                </c:pt>
                <c:pt idx="5589">
                  <c:v>27.944999999999993</c:v>
                </c:pt>
                <c:pt idx="5590">
                  <c:v>27.95</c:v>
                </c:pt>
                <c:pt idx="5591">
                  <c:v>27.954999999999991</c:v>
                </c:pt>
                <c:pt idx="5592">
                  <c:v>27.959999999999994</c:v>
                </c:pt>
                <c:pt idx="5593">
                  <c:v>27.964999999999993</c:v>
                </c:pt>
                <c:pt idx="5594">
                  <c:v>27.97</c:v>
                </c:pt>
                <c:pt idx="5595">
                  <c:v>27.974999999999994</c:v>
                </c:pt>
                <c:pt idx="5596">
                  <c:v>27.979999999999993</c:v>
                </c:pt>
                <c:pt idx="5597">
                  <c:v>27.984999999999992</c:v>
                </c:pt>
                <c:pt idx="5598">
                  <c:v>27.99</c:v>
                </c:pt>
                <c:pt idx="5599">
                  <c:v>27.994999999999994</c:v>
                </c:pt>
                <c:pt idx="5600">
                  <c:v>28</c:v>
                </c:pt>
                <c:pt idx="5601">
                  <c:v>28.004999999999999</c:v>
                </c:pt>
                <c:pt idx="5602">
                  <c:v>28.01</c:v>
                </c:pt>
                <c:pt idx="5603">
                  <c:v>28.015000000000001</c:v>
                </c:pt>
                <c:pt idx="5604">
                  <c:v>28.02</c:v>
                </c:pt>
                <c:pt idx="5605">
                  <c:v>28.024999999999999</c:v>
                </c:pt>
                <c:pt idx="5606">
                  <c:v>28.03</c:v>
                </c:pt>
                <c:pt idx="5607">
                  <c:v>28.035</c:v>
                </c:pt>
                <c:pt idx="5608">
                  <c:v>28.04</c:v>
                </c:pt>
                <c:pt idx="5609">
                  <c:v>28.045000000000002</c:v>
                </c:pt>
                <c:pt idx="5610">
                  <c:v>28.05</c:v>
                </c:pt>
                <c:pt idx="5611">
                  <c:v>28.055</c:v>
                </c:pt>
                <c:pt idx="5612">
                  <c:v>28.06</c:v>
                </c:pt>
                <c:pt idx="5613">
                  <c:v>28.064999999999994</c:v>
                </c:pt>
                <c:pt idx="5614">
                  <c:v>28.07</c:v>
                </c:pt>
                <c:pt idx="5615">
                  <c:v>28.074999999999999</c:v>
                </c:pt>
                <c:pt idx="5616">
                  <c:v>28.08</c:v>
                </c:pt>
                <c:pt idx="5617">
                  <c:v>28.084999999999994</c:v>
                </c:pt>
                <c:pt idx="5618">
                  <c:v>28.09</c:v>
                </c:pt>
                <c:pt idx="5619">
                  <c:v>28.094999999999999</c:v>
                </c:pt>
                <c:pt idx="5620">
                  <c:v>28.1</c:v>
                </c:pt>
                <c:pt idx="5621">
                  <c:v>28.105</c:v>
                </c:pt>
                <c:pt idx="5622">
                  <c:v>28.110000000000007</c:v>
                </c:pt>
                <c:pt idx="5623">
                  <c:v>28.114999999999998</c:v>
                </c:pt>
                <c:pt idx="5624">
                  <c:v>28.12</c:v>
                </c:pt>
                <c:pt idx="5625">
                  <c:v>28.125</c:v>
                </c:pt>
                <c:pt idx="5626">
                  <c:v>28.130000000000006</c:v>
                </c:pt>
                <c:pt idx="5627">
                  <c:v>28.135000000000005</c:v>
                </c:pt>
                <c:pt idx="5628">
                  <c:v>28.14</c:v>
                </c:pt>
                <c:pt idx="5629">
                  <c:v>28.145</c:v>
                </c:pt>
                <c:pt idx="5630">
                  <c:v>28.150000000000006</c:v>
                </c:pt>
                <c:pt idx="5631">
                  <c:v>28.155000000000001</c:v>
                </c:pt>
                <c:pt idx="5632">
                  <c:v>28.16</c:v>
                </c:pt>
                <c:pt idx="5633">
                  <c:v>28.164999999999999</c:v>
                </c:pt>
                <c:pt idx="5634">
                  <c:v>28.17</c:v>
                </c:pt>
                <c:pt idx="5635">
                  <c:v>28.175000000000001</c:v>
                </c:pt>
                <c:pt idx="5636">
                  <c:v>28.18</c:v>
                </c:pt>
                <c:pt idx="5637">
                  <c:v>28.184999999999999</c:v>
                </c:pt>
                <c:pt idx="5638">
                  <c:v>28.19</c:v>
                </c:pt>
                <c:pt idx="5639">
                  <c:v>28.195</c:v>
                </c:pt>
                <c:pt idx="5640">
                  <c:v>28.2</c:v>
                </c:pt>
                <c:pt idx="5641">
                  <c:v>28.204999999999991</c:v>
                </c:pt>
                <c:pt idx="5642">
                  <c:v>28.21</c:v>
                </c:pt>
                <c:pt idx="5643">
                  <c:v>28.215</c:v>
                </c:pt>
                <c:pt idx="5644">
                  <c:v>28.22</c:v>
                </c:pt>
                <c:pt idx="5645">
                  <c:v>28.224999999999994</c:v>
                </c:pt>
                <c:pt idx="5646">
                  <c:v>28.23</c:v>
                </c:pt>
                <c:pt idx="5647">
                  <c:v>28.234999999999999</c:v>
                </c:pt>
                <c:pt idx="5648">
                  <c:v>28.24</c:v>
                </c:pt>
                <c:pt idx="5649">
                  <c:v>28.244999999999994</c:v>
                </c:pt>
                <c:pt idx="5650">
                  <c:v>28.25</c:v>
                </c:pt>
                <c:pt idx="5651">
                  <c:v>28.254999999999999</c:v>
                </c:pt>
                <c:pt idx="5652">
                  <c:v>28.259999999999994</c:v>
                </c:pt>
                <c:pt idx="5653">
                  <c:v>28.264999999999993</c:v>
                </c:pt>
                <c:pt idx="5654">
                  <c:v>28.27</c:v>
                </c:pt>
                <c:pt idx="5655">
                  <c:v>28.274999999999999</c:v>
                </c:pt>
                <c:pt idx="5656">
                  <c:v>28.279999999999994</c:v>
                </c:pt>
                <c:pt idx="5657">
                  <c:v>28.284999999999993</c:v>
                </c:pt>
                <c:pt idx="5658">
                  <c:v>28.29</c:v>
                </c:pt>
                <c:pt idx="5659">
                  <c:v>28.295000000000002</c:v>
                </c:pt>
                <c:pt idx="5660">
                  <c:v>28.3</c:v>
                </c:pt>
                <c:pt idx="5661">
                  <c:v>28.305</c:v>
                </c:pt>
                <c:pt idx="5662">
                  <c:v>28.310000000000006</c:v>
                </c:pt>
                <c:pt idx="5663">
                  <c:v>28.315000000000001</c:v>
                </c:pt>
                <c:pt idx="5664">
                  <c:v>28.32</c:v>
                </c:pt>
                <c:pt idx="5665">
                  <c:v>28.324999999999999</c:v>
                </c:pt>
                <c:pt idx="5666">
                  <c:v>28.330000000000005</c:v>
                </c:pt>
                <c:pt idx="5667">
                  <c:v>28.335000000000001</c:v>
                </c:pt>
                <c:pt idx="5668">
                  <c:v>28.34</c:v>
                </c:pt>
                <c:pt idx="5669">
                  <c:v>28.344999999999999</c:v>
                </c:pt>
                <c:pt idx="5670">
                  <c:v>28.35</c:v>
                </c:pt>
                <c:pt idx="5671">
                  <c:v>28.355</c:v>
                </c:pt>
                <c:pt idx="5672">
                  <c:v>28.36</c:v>
                </c:pt>
                <c:pt idx="5673">
                  <c:v>28.364999999999991</c:v>
                </c:pt>
                <c:pt idx="5674">
                  <c:v>28.37</c:v>
                </c:pt>
                <c:pt idx="5675">
                  <c:v>28.375</c:v>
                </c:pt>
                <c:pt idx="5676">
                  <c:v>28.38</c:v>
                </c:pt>
                <c:pt idx="5677">
                  <c:v>28.385000000000002</c:v>
                </c:pt>
                <c:pt idx="5678">
                  <c:v>28.39</c:v>
                </c:pt>
                <c:pt idx="5679">
                  <c:v>28.395</c:v>
                </c:pt>
                <c:pt idx="5680">
                  <c:v>28.4</c:v>
                </c:pt>
                <c:pt idx="5681">
                  <c:v>28.404999999999994</c:v>
                </c:pt>
                <c:pt idx="5682">
                  <c:v>28.41</c:v>
                </c:pt>
                <c:pt idx="5683">
                  <c:v>28.414999999999999</c:v>
                </c:pt>
                <c:pt idx="5684">
                  <c:v>28.419999999999995</c:v>
                </c:pt>
                <c:pt idx="5685">
                  <c:v>28.424999999999994</c:v>
                </c:pt>
                <c:pt idx="5686">
                  <c:v>28.43</c:v>
                </c:pt>
                <c:pt idx="5687">
                  <c:v>28.434999999999999</c:v>
                </c:pt>
                <c:pt idx="5688">
                  <c:v>28.439999999999994</c:v>
                </c:pt>
                <c:pt idx="5689">
                  <c:v>28.444999999999993</c:v>
                </c:pt>
                <c:pt idx="5690">
                  <c:v>28.45</c:v>
                </c:pt>
                <c:pt idx="5691">
                  <c:v>28.454999999999991</c:v>
                </c:pt>
                <c:pt idx="5692">
                  <c:v>28.459999999999994</c:v>
                </c:pt>
                <c:pt idx="5693">
                  <c:v>28.464999999999993</c:v>
                </c:pt>
                <c:pt idx="5694">
                  <c:v>28.47</c:v>
                </c:pt>
                <c:pt idx="5695">
                  <c:v>28.474999999999994</c:v>
                </c:pt>
                <c:pt idx="5696">
                  <c:v>28.479999999999993</c:v>
                </c:pt>
                <c:pt idx="5697">
                  <c:v>28.484999999999992</c:v>
                </c:pt>
                <c:pt idx="5698">
                  <c:v>28.49</c:v>
                </c:pt>
                <c:pt idx="5699">
                  <c:v>28.494999999999994</c:v>
                </c:pt>
                <c:pt idx="5700">
                  <c:v>28.5</c:v>
                </c:pt>
                <c:pt idx="5701">
                  <c:v>28.504999999999999</c:v>
                </c:pt>
                <c:pt idx="5702">
                  <c:v>28.51</c:v>
                </c:pt>
                <c:pt idx="5703">
                  <c:v>28.515000000000001</c:v>
                </c:pt>
                <c:pt idx="5704">
                  <c:v>28.52</c:v>
                </c:pt>
                <c:pt idx="5705">
                  <c:v>28.524999999999999</c:v>
                </c:pt>
                <c:pt idx="5706">
                  <c:v>28.53</c:v>
                </c:pt>
                <c:pt idx="5707">
                  <c:v>28.535</c:v>
                </c:pt>
                <c:pt idx="5708">
                  <c:v>28.54</c:v>
                </c:pt>
                <c:pt idx="5709">
                  <c:v>28.545000000000002</c:v>
                </c:pt>
                <c:pt idx="5710">
                  <c:v>28.55</c:v>
                </c:pt>
                <c:pt idx="5711">
                  <c:v>28.555</c:v>
                </c:pt>
                <c:pt idx="5712">
                  <c:v>28.56</c:v>
                </c:pt>
                <c:pt idx="5713">
                  <c:v>28.564999999999994</c:v>
                </c:pt>
                <c:pt idx="5714">
                  <c:v>28.57</c:v>
                </c:pt>
                <c:pt idx="5715">
                  <c:v>28.574999999999999</c:v>
                </c:pt>
                <c:pt idx="5716">
                  <c:v>28.58</c:v>
                </c:pt>
                <c:pt idx="5717">
                  <c:v>28.584999999999994</c:v>
                </c:pt>
                <c:pt idx="5718">
                  <c:v>28.59</c:v>
                </c:pt>
                <c:pt idx="5719">
                  <c:v>28.594999999999999</c:v>
                </c:pt>
                <c:pt idx="5720">
                  <c:v>28.6</c:v>
                </c:pt>
                <c:pt idx="5721">
                  <c:v>28.605</c:v>
                </c:pt>
                <c:pt idx="5722">
                  <c:v>28.610000000000007</c:v>
                </c:pt>
                <c:pt idx="5723">
                  <c:v>28.614999999999998</c:v>
                </c:pt>
                <c:pt idx="5724">
                  <c:v>28.62</c:v>
                </c:pt>
                <c:pt idx="5725">
                  <c:v>28.625</c:v>
                </c:pt>
                <c:pt idx="5726">
                  <c:v>28.630000000000006</c:v>
                </c:pt>
                <c:pt idx="5727">
                  <c:v>28.635000000000005</c:v>
                </c:pt>
                <c:pt idx="5728">
                  <c:v>28.64</c:v>
                </c:pt>
                <c:pt idx="5729">
                  <c:v>28.645</c:v>
                </c:pt>
                <c:pt idx="5730">
                  <c:v>28.650000000000006</c:v>
                </c:pt>
                <c:pt idx="5731">
                  <c:v>28.655000000000001</c:v>
                </c:pt>
                <c:pt idx="5732">
                  <c:v>28.66</c:v>
                </c:pt>
                <c:pt idx="5733">
                  <c:v>28.664999999999999</c:v>
                </c:pt>
                <c:pt idx="5734">
                  <c:v>28.67</c:v>
                </c:pt>
                <c:pt idx="5735">
                  <c:v>28.675000000000001</c:v>
                </c:pt>
                <c:pt idx="5736">
                  <c:v>28.68</c:v>
                </c:pt>
                <c:pt idx="5737">
                  <c:v>28.684999999999999</c:v>
                </c:pt>
                <c:pt idx="5738">
                  <c:v>28.69</c:v>
                </c:pt>
                <c:pt idx="5739">
                  <c:v>28.695</c:v>
                </c:pt>
                <c:pt idx="5740">
                  <c:v>28.7</c:v>
                </c:pt>
                <c:pt idx="5741">
                  <c:v>28.704999999999991</c:v>
                </c:pt>
                <c:pt idx="5742">
                  <c:v>28.71</c:v>
                </c:pt>
                <c:pt idx="5743">
                  <c:v>28.715</c:v>
                </c:pt>
                <c:pt idx="5744">
                  <c:v>28.72</c:v>
                </c:pt>
                <c:pt idx="5745">
                  <c:v>28.724999999999994</c:v>
                </c:pt>
                <c:pt idx="5746">
                  <c:v>28.73</c:v>
                </c:pt>
                <c:pt idx="5747">
                  <c:v>28.734999999999999</c:v>
                </c:pt>
                <c:pt idx="5748">
                  <c:v>28.74</c:v>
                </c:pt>
                <c:pt idx="5749">
                  <c:v>28.744999999999994</c:v>
                </c:pt>
                <c:pt idx="5750">
                  <c:v>28.75</c:v>
                </c:pt>
                <c:pt idx="5751">
                  <c:v>28.754999999999999</c:v>
                </c:pt>
                <c:pt idx="5752">
                  <c:v>28.759999999999994</c:v>
                </c:pt>
                <c:pt idx="5753">
                  <c:v>28.764999999999993</c:v>
                </c:pt>
                <c:pt idx="5754">
                  <c:v>28.77</c:v>
                </c:pt>
                <c:pt idx="5755">
                  <c:v>28.774999999999999</c:v>
                </c:pt>
                <c:pt idx="5756">
                  <c:v>28.779999999999994</c:v>
                </c:pt>
                <c:pt idx="5757">
                  <c:v>28.784999999999993</c:v>
                </c:pt>
                <c:pt idx="5758">
                  <c:v>28.79</c:v>
                </c:pt>
                <c:pt idx="5759">
                  <c:v>28.795000000000002</c:v>
                </c:pt>
                <c:pt idx="5760">
                  <c:v>28.8</c:v>
                </c:pt>
                <c:pt idx="5761">
                  <c:v>28.805</c:v>
                </c:pt>
                <c:pt idx="5762">
                  <c:v>28.810000000000006</c:v>
                </c:pt>
                <c:pt idx="5763">
                  <c:v>28.815000000000001</c:v>
                </c:pt>
                <c:pt idx="5764">
                  <c:v>28.82</c:v>
                </c:pt>
                <c:pt idx="5765">
                  <c:v>28.824999999999999</c:v>
                </c:pt>
                <c:pt idx="5766">
                  <c:v>28.830000000000005</c:v>
                </c:pt>
                <c:pt idx="5767">
                  <c:v>28.835000000000001</c:v>
                </c:pt>
                <c:pt idx="5768">
                  <c:v>28.84</c:v>
                </c:pt>
                <c:pt idx="5769">
                  <c:v>28.844999999999999</c:v>
                </c:pt>
                <c:pt idx="5770">
                  <c:v>28.85</c:v>
                </c:pt>
                <c:pt idx="5771">
                  <c:v>28.855</c:v>
                </c:pt>
                <c:pt idx="5772">
                  <c:v>28.86</c:v>
                </c:pt>
                <c:pt idx="5773">
                  <c:v>28.864999999999991</c:v>
                </c:pt>
                <c:pt idx="5774">
                  <c:v>28.87</c:v>
                </c:pt>
                <c:pt idx="5775">
                  <c:v>28.875</c:v>
                </c:pt>
                <c:pt idx="5776">
                  <c:v>28.88</c:v>
                </c:pt>
                <c:pt idx="5777">
                  <c:v>28.885000000000002</c:v>
                </c:pt>
                <c:pt idx="5778">
                  <c:v>28.89</c:v>
                </c:pt>
                <c:pt idx="5779">
                  <c:v>28.895</c:v>
                </c:pt>
                <c:pt idx="5780">
                  <c:v>28.9</c:v>
                </c:pt>
                <c:pt idx="5781">
                  <c:v>28.904999999999994</c:v>
                </c:pt>
                <c:pt idx="5782">
                  <c:v>28.91</c:v>
                </c:pt>
                <c:pt idx="5783">
                  <c:v>28.914999999999999</c:v>
                </c:pt>
                <c:pt idx="5784">
                  <c:v>28.919999999999995</c:v>
                </c:pt>
                <c:pt idx="5785">
                  <c:v>28.924999999999994</c:v>
                </c:pt>
                <c:pt idx="5786">
                  <c:v>28.93</c:v>
                </c:pt>
                <c:pt idx="5787">
                  <c:v>28.934999999999999</c:v>
                </c:pt>
                <c:pt idx="5788">
                  <c:v>28.939999999999994</c:v>
                </c:pt>
                <c:pt idx="5789">
                  <c:v>28.944999999999993</c:v>
                </c:pt>
                <c:pt idx="5790">
                  <c:v>28.95</c:v>
                </c:pt>
                <c:pt idx="5791">
                  <c:v>28.954999999999991</c:v>
                </c:pt>
                <c:pt idx="5792">
                  <c:v>28.959999999999994</c:v>
                </c:pt>
                <c:pt idx="5793">
                  <c:v>28.964999999999993</c:v>
                </c:pt>
                <c:pt idx="5794">
                  <c:v>28.97</c:v>
                </c:pt>
                <c:pt idx="5795">
                  <c:v>28.974999999999994</c:v>
                </c:pt>
                <c:pt idx="5796">
                  <c:v>28.979999999999993</c:v>
                </c:pt>
                <c:pt idx="5797">
                  <c:v>28.984999999999992</c:v>
                </c:pt>
                <c:pt idx="5798">
                  <c:v>28.99</c:v>
                </c:pt>
                <c:pt idx="5799">
                  <c:v>28.994999999999994</c:v>
                </c:pt>
                <c:pt idx="5800">
                  <c:v>29</c:v>
                </c:pt>
                <c:pt idx="5801">
                  <c:v>29.004999999999999</c:v>
                </c:pt>
                <c:pt idx="5802">
                  <c:v>29.01</c:v>
                </c:pt>
                <c:pt idx="5803">
                  <c:v>29.015000000000001</c:v>
                </c:pt>
                <c:pt idx="5804">
                  <c:v>29.02</c:v>
                </c:pt>
                <c:pt idx="5805">
                  <c:v>29.024999999999999</c:v>
                </c:pt>
                <c:pt idx="5806">
                  <c:v>29.03</c:v>
                </c:pt>
                <c:pt idx="5807">
                  <c:v>29.035</c:v>
                </c:pt>
                <c:pt idx="5808">
                  <c:v>29.04</c:v>
                </c:pt>
                <c:pt idx="5809">
                  <c:v>29.045000000000002</c:v>
                </c:pt>
                <c:pt idx="5810">
                  <c:v>29.05</c:v>
                </c:pt>
                <c:pt idx="5811">
                  <c:v>29.055</c:v>
                </c:pt>
                <c:pt idx="5812">
                  <c:v>29.06</c:v>
                </c:pt>
                <c:pt idx="5813">
                  <c:v>29.064999999999994</c:v>
                </c:pt>
                <c:pt idx="5814">
                  <c:v>29.07</c:v>
                </c:pt>
                <c:pt idx="5815">
                  <c:v>29.074999999999999</c:v>
                </c:pt>
                <c:pt idx="5816">
                  <c:v>29.08</c:v>
                </c:pt>
                <c:pt idx="5817">
                  <c:v>29.084999999999994</c:v>
                </c:pt>
                <c:pt idx="5818">
                  <c:v>29.09</c:v>
                </c:pt>
                <c:pt idx="5819">
                  <c:v>29.094999999999999</c:v>
                </c:pt>
                <c:pt idx="5820">
                  <c:v>29.1</c:v>
                </c:pt>
                <c:pt idx="5821">
                  <c:v>29.105</c:v>
                </c:pt>
                <c:pt idx="5822">
                  <c:v>29.110000000000007</c:v>
                </c:pt>
                <c:pt idx="5823">
                  <c:v>29.114999999999998</c:v>
                </c:pt>
                <c:pt idx="5824">
                  <c:v>29.12</c:v>
                </c:pt>
                <c:pt idx="5825">
                  <c:v>29.125</c:v>
                </c:pt>
                <c:pt idx="5826">
                  <c:v>29.130000000000006</c:v>
                </c:pt>
                <c:pt idx="5827">
                  <c:v>29.135000000000005</c:v>
                </c:pt>
                <c:pt idx="5828">
                  <c:v>29.14</c:v>
                </c:pt>
                <c:pt idx="5829">
                  <c:v>29.145</c:v>
                </c:pt>
                <c:pt idx="5830">
                  <c:v>29.150000000000006</c:v>
                </c:pt>
                <c:pt idx="5831">
                  <c:v>29.155000000000001</c:v>
                </c:pt>
                <c:pt idx="5832">
                  <c:v>29.16</c:v>
                </c:pt>
                <c:pt idx="5833">
                  <c:v>29.164999999999999</c:v>
                </c:pt>
                <c:pt idx="5834">
                  <c:v>29.17</c:v>
                </c:pt>
                <c:pt idx="5835">
                  <c:v>29.175000000000001</c:v>
                </c:pt>
                <c:pt idx="5836">
                  <c:v>29.18</c:v>
                </c:pt>
                <c:pt idx="5837">
                  <c:v>29.184999999999999</c:v>
                </c:pt>
                <c:pt idx="5838">
                  <c:v>29.19</c:v>
                </c:pt>
                <c:pt idx="5839">
                  <c:v>29.195</c:v>
                </c:pt>
                <c:pt idx="5840">
                  <c:v>29.2</c:v>
                </c:pt>
                <c:pt idx="5841">
                  <c:v>29.204999999999991</c:v>
                </c:pt>
                <c:pt idx="5842">
                  <c:v>29.21</c:v>
                </c:pt>
                <c:pt idx="5843">
                  <c:v>29.215</c:v>
                </c:pt>
                <c:pt idx="5844">
                  <c:v>29.22</c:v>
                </c:pt>
                <c:pt idx="5845">
                  <c:v>29.224999999999994</c:v>
                </c:pt>
                <c:pt idx="5846">
                  <c:v>29.23</c:v>
                </c:pt>
                <c:pt idx="5847">
                  <c:v>29.234999999999999</c:v>
                </c:pt>
                <c:pt idx="5848">
                  <c:v>29.24</c:v>
                </c:pt>
                <c:pt idx="5849">
                  <c:v>29.244999999999994</c:v>
                </c:pt>
                <c:pt idx="5850">
                  <c:v>29.25</c:v>
                </c:pt>
                <c:pt idx="5851">
                  <c:v>29.254999999999999</c:v>
                </c:pt>
                <c:pt idx="5852">
                  <c:v>29.259999999999994</c:v>
                </c:pt>
                <c:pt idx="5853">
                  <c:v>29.264999999999993</c:v>
                </c:pt>
                <c:pt idx="5854">
                  <c:v>29.27</c:v>
                </c:pt>
                <c:pt idx="5855">
                  <c:v>29.274999999999999</c:v>
                </c:pt>
                <c:pt idx="5856">
                  <c:v>29.279999999999994</c:v>
                </c:pt>
                <c:pt idx="5857">
                  <c:v>29.284999999999993</c:v>
                </c:pt>
                <c:pt idx="5858">
                  <c:v>29.29</c:v>
                </c:pt>
                <c:pt idx="5859">
                  <c:v>29.295000000000002</c:v>
                </c:pt>
                <c:pt idx="5860">
                  <c:v>29.3</c:v>
                </c:pt>
                <c:pt idx="5861">
                  <c:v>29.305</c:v>
                </c:pt>
                <c:pt idx="5862">
                  <c:v>29.310000000000006</c:v>
                </c:pt>
                <c:pt idx="5863">
                  <c:v>29.315000000000001</c:v>
                </c:pt>
                <c:pt idx="5864">
                  <c:v>29.32</c:v>
                </c:pt>
                <c:pt idx="5865">
                  <c:v>29.324999999999999</c:v>
                </c:pt>
                <c:pt idx="5866">
                  <c:v>29.330000000000005</c:v>
                </c:pt>
                <c:pt idx="5867">
                  <c:v>29.335000000000001</c:v>
                </c:pt>
                <c:pt idx="5868">
                  <c:v>29.34</c:v>
                </c:pt>
                <c:pt idx="5869">
                  <c:v>29.344999999999999</c:v>
                </c:pt>
                <c:pt idx="5870">
                  <c:v>29.35</c:v>
                </c:pt>
                <c:pt idx="5871">
                  <c:v>29.355</c:v>
                </c:pt>
                <c:pt idx="5872">
                  <c:v>29.36</c:v>
                </c:pt>
                <c:pt idx="5873">
                  <c:v>29.364999999999991</c:v>
                </c:pt>
                <c:pt idx="5874">
                  <c:v>29.37</c:v>
                </c:pt>
                <c:pt idx="5875">
                  <c:v>29.375</c:v>
                </c:pt>
                <c:pt idx="5876">
                  <c:v>29.38</c:v>
                </c:pt>
                <c:pt idx="5877">
                  <c:v>29.385000000000002</c:v>
                </c:pt>
                <c:pt idx="5878">
                  <c:v>29.39</c:v>
                </c:pt>
                <c:pt idx="5879">
                  <c:v>29.395</c:v>
                </c:pt>
                <c:pt idx="5880">
                  <c:v>29.4</c:v>
                </c:pt>
                <c:pt idx="5881">
                  <c:v>29.404999999999994</c:v>
                </c:pt>
                <c:pt idx="5882">
                  <c:v>29.41</c:v>
                </c:pt>
                <c:pt idx="5883">
                  <c:v>29.414999999999999</c:v>
                </c:pt>
                <c:pt idx="5884">
                  <c:v>29.419999999999995</c:v>
                </c:pt>
                <c:pt idx="5885">
                  <c:v>29.424999999999994</c:v>
                </c:pt>
                <c:pt idx="5886">
                  <c:v>29.43</c:v>
                </c:pt>
                <c:pt idx="5887">
                  <c:v>29.434999999999999</c:v>
                </c:pt>
                <c:pt idx="5888">
                  <c:v>29.439999999999994</c:v>
                </c:pt>
                <c:pt idx="5889">
                  <c:v>29.444999999999993</c:v>
                </c:pt>
                <c:pt idx="5890">
                  <c:v>29.45</c:v>
                </c:pt>
                <c:pt idx="5891">
                  <c:v>29.454999999999991</c:v>
                </c:pt>
                <c:pt idx="5892">
                  <c:v>29.459999999999994</c:v>
                </c:pt>
                <c:pt idx="5893">
                  <c:v>29.464999999999993</c:v>
                </c:pt>
                <c:pt idx="5894">
                  <c:v>29.47</c:v>
                </c:pt>
                <c:pt idx="5895">
                  <c:v>29.474999999999994</c:v>
                </c:pt>
                <c:pt idx="5896">
                  <c:v>29.479999999999993</c:v>
                </c:pt>
                <c:pt idx="5897">
                  <c:v>29.484999999999992</c:v>
                </c:pt>
                <c:pt idx="5898">
                  <c:v>29.49</c:v>
                </c:pt>
                <c:pt idx="5899">
                  <c:v>29.494999999999994</c:v>
                </c:pt>
                <c:pt idx="5900">
                  <c:v>29.5</c:v>
                </c:pt>
                <c:pt idx="5901">
                  <c:v>29.504999999999999</c:v>
                </c:pt>
                <c:pt idx="5902">
                  <c:v>29.51</c:v>
                </c:pt>
                <c:pt idx="5903">
                  <c:v>29.515000000000001</c:v>
                </c:pt>
                <c:pt idx="5904">
                  <c:v>29.52</c:v>
                </c:pt>
                <c:pt idx="5905">
                  <c:v>29.524999999999999</c:v>
                </c:pt>
                <c:pt idx="5906">
                  <c:v>29.53</c:v>
                </c:pt>
                <c:pt idx="5907">
                  <c:v>29.535</c:v>
                </c:pt>
                <c:pt idx="5908">
                  <c:v>29.54</c:v>
                </c:pt>
                <c:pt idx="5909">
                  <c:v>29.545000000000002</c:v>
                </c:pt>
                <c:pt idx="5910">
                  <c:v>29.55</c:v>
                </c:pt>
                <c:pt idx="5911">
                  <c:v>29.555</c:v>
                </c:pt>
                <c:pt idx="5912">
                  <c:v>29.56</c:v>
                </c:pt>
                <c:pt idx="5913">
                  <c:v>29.564999999999994</c:v>
                </c:pt>
                <c:pt idx="5914">
                  <c:v>29.57</c:v>
                </c:pt>
                <c:pt idx="5915">
                  <c:v>29.574999999999999</c:v>
                </c:pt>
                <c:pt idx="5916">
                  <c:v>29.58</c:v>
                </c:pt>
                <c:pt idx="5917">
                  <c:v>29.584999999999994</c:v>
                </c:pt>
                <c:pt idx="5918">
                  <c:v>29.59</c:v>
                </c:pt>
                <c:pt idx="5919">
                  <c:v>29.594999999999999</c:v>
                </c:pt>
                <c:pt idx="5920">
                  <c:v>29.6</c:v>
                </c:pt>
                <c:pt idx="5921">
                  <c:v>29.605</c:v>
                </c:pt>
                <c:pt idx="5922">
                  <c:v>29.610000000000007</c:v>
                </c:pt>
                <c:pt idx="5923">
                  <c:v>29.614999999999998</c:v>
                </c:pt>
                <c:pt idx="5924">
                  <c:v>29.62</c:v>
                </c:pt>
                <c:pt idx="5925">
                  <c:v>29.625</c:v>
                </c:pt>
                <c:pt idx="5926">
                  <c:v>29.630000000000006</c:v>
                </c:pt>
                <c:pt idx="5927">
                  <c:v>29.635000000000005</c:v>
                </c:pt>
                <c:pt idx="5928">
                  <c:v>29.64</c:v>
                </c:pt>
                <c:pt idx="5929">
                  <c:v>29.645</c:v>
                </c:pt>
                <c:pt idx="5930">
                  <c:v>29.650000000000006</c:v>
                </c:pt>
                <c:pt idx="5931">
                  <c:v>29.655000000000001</c:v>
                </c:pt>
                <c:pt idx="5932">
                  <c:v>29.66</c:v>
                </c:pt>
                <c:pt idx="5933">
                  <c:v>29.664999999999999</c:v>
                </c:pt>
                <c:pt idx="5934">
                  <c:v>29.67</c:v>
                </c:pt>
                <c:pt idx="5935">
                  <c:v>29.675000000000001</c:v>
                </c:pt>
                <c:pt idx="5936">
                  <c:v>29.68</c:v>
                </c:pt>
                <c:pt idx="5937">
                  <c:v>29.684999999999999</c:v>
                </c:pt>
                <c:pt idx="5938">
                  <c:v>29.69</c:v>
                </c:pt>
                <c:pt idx="5939">
                  <c:v>29.695</c:v>
                </c:pt>
                <c:pt idx="5940">
                  <c:v>29.7</c:v>
                </c:pt>
                <c:pt idx="5941">
                  <c:v>29.704999999999991</c:v>
                </c:pt>
                <c:pt idx="5942">
                  <c:v>29.71</c:v>
                </c:pt>
                <c:pt idx="5943">
                  <c:v>29.715</c:v>
                </c:pt>
                <c:pt idx="5944">
                  <c:v>29.72</c:v>
                </c:pt>
                <c:pt idx="5945">
                  <c:v>29.724999999999994</c:v>
                </c:pt>
                <c:pt idx="5946">
                  <c:v>29.73</c:v>
                </c:pt>
                <c:pt idx="5947">
                  <c:v>29.734999999999999</c:v>
                </c:pt>
                <c:pt idx="5948">
                  <c:v>29.74</c:v>
                </c:pt>
                <c:pt idx="5949">
                  <c:v>29.744999999999994</c:v>
                </c:pt>
                <c:pt idx="5950">
                  <c:v>29.75</c:v>
                </c:pt>
                <c:pt idx="5951">
                  <c:v>29.754999999999999</c:v>
                </c:pt>
                <c:pt idx="5952">
                  <c:v>29.759999999999994</c:v>
                </c:pt>
                <c:pt idx="5953">
                  <c:v>29.764999999999993</c:v>
                </c:pt>
                <c:pt idx="5954">
                  <c:v>29.77</c:v>
                </c:pt>
                <c:pt idx="5955">
                  <c:v>29.774999999999999</c:v>
                </c:pt>
                <c:pt idx="5956">
                  <c:v>29.779999999999994</c:v>
                </c:pt>
                <c:pt idx="5957">
                  <c:v>29.784999999999993</c:v>
                </c:pt>
                <c:pt idx="5958">
                  <c:v>29.79</c:v>
                </c:pt>
                <c:pt idx="5959">
                  <c:v>29.795000000000002</c:v>
                </c:pt>
                <c:pt idx="5960">
                  <c:v>29.8</c:v>
                </c:pt>
                <c:pt idx="5961">
                  <c:v>29.805</c:v>
                </c:pt>
                <c:pt idx="5962">
                  <c:v>29.810000000000006</c:v>
                </c:pt>
                <c:pt idx="5963">
                  <c:v>29.815000000000001</c:v>
                </c:pt>
                <c:pt idx="5964">
                  <c:v>29.82</c:v>
                </c:pt>
                <c:pt idx="5965">
                  <c:v>29.824999999999999</c:v>
                </c:pt>
                <c:pt idx="5966">
                  <c:v>29.830000000000005</c:v>
                </c:pt>
                <c:pt idx="5967">
                  <c:v>29.835000000000001</c:v>
                </c:pt>
                <c:pt idx="5968">
                  <c:v>29.84</c:v>
                </c:pt>
                <c:pt idx="5969">
                  <c:v>29.844999999999999</c:v>
                </c:pt>
                <c:pt idx="5970">
                  <c:v>29.85</c:v>
                </c:pt>
                <c:pt idx="5971">
                  <c:v>29.855</c:v>
                </c:pt>
                <c:pt idx="5972">
                  <c:v>29.86</c:v>
                </c:pt>
                <c:pt idx="5973">
                  <c:v>29.864999999999991</c:v>
                </c:pt>
                <c:pt idx="5974">
                  <c:v>29.87</c:v>
                </c:pt>
                <c:pt idx="5975">
                  <c:v>29.875</c:v>
                </c:pt>
                <c:pt idx="5976">
                  <c:v>29.88</c:v>
                </c:pt>
                <c:pt idx="5977">
                  <c:v>29.885000000000002</c:v>
                </c:pt>
                <c:pt idx="5978">
                  <c:v>29.89</c:v>
                </c:pt>
                <c:pt idx="5979">
                  <c:v>29.895</c:v>
                </c:pt>
                <c:pt idx="5980">
                  <c:v>29.9</c:v>
                </c:pt>
                <c:pt idx="5981">
                  <c:v>29.904999999999994</c:v>
                </c:pt>
                <c:pt idx="5982">
                  <c:v>29.91</c:v>
                </c:pt>
                <c:pt idx="5983">
                  <c:v>29.914999999999999</c:v>
                </c:pt>
                <c:pt idx="5984">
                  <c:v>29.919999999999995</c:v>
                </c:pt>
                <c:pt idx="5985">
                  <c:v>29.924999999999994</c:v>
                </c:pt>
                <c:pt idx="5986">
                  <c:v>29.93</c:v>
                </c:pt>
                <c:pt idx="5987">
                  <c:v>29.934999999999999</c:v>
                </c:pt>
                <c:pt idx="5988">
                  <c:v>29.939999999999994</c:v>
                </c:pt>
                <c:pt idx="5989">
                  <c:v>29.944999999999993</c:v>
                </c:pt>
                <c:pt idx="5990">
                  <c:v>29.95</c:v>
                </c:pt>
                <c:pt idx="5991">
                  <c:v>29.954999999999991</c:v>
                </c:pt>
                <c:pt idx="5992">
                  <c:v>29.959999999999994</c:v>
                </c:pt>
                <c:pt idx="5993">
                  <c:v>29.964999999999993</c:v>
                </c:pt>
                <c:pt idx="5994">
                  <c:v>29.97</c:v>
                </c:pt>
                <c:pt idx="5995">
                  <c:v>29.974999999999994</c:v>
                </c:pt>
                <c:pt idx="5996">
                  <c:v>29.979999999999993</c:v>
                </c:pt>
                <c:pt idx="5997">
                  <c:v>29.984999999999992</c:v>
                </c:pt>
                <c:pt idx="5998">
                  <c:v>29.99</c:v>
                </c:pt>
                <c:pt idx="5999">
                  <c:v>29.994999999999994</c:v>
                </c:pt>
                <c:pt idx="6000">
                  <c:v>30</c:v>
                </c:pt>
                <c:pt idx="6001">
                  <c:v>30.004999999999999</c:v>
                </c:pt>
                <c:pt idx="6002">
                  <c:v>30.01</c:v>
                </c:pt>
                <c:pt idx="6003">
                  <c:v>30.015000000000001</c:v>
                </c:pt>
                <c:pt idx="6004">
                  <c:v>30.02</c:v>
                </c:pt>
                <c:pt idx="6005">
                  <c:v>30.024999999999999</c:v>
                </c:pt>
                <c:pt idx="6006">
                  <c:v>30.03</c:v>
                </c:pt>
                <c:pt idx="6007">
                  <c:v>30.035</c:v>
                </c:pt>
                <c:pt idx="6008">
                  <c:v>30.04</c:v>
                </c:pt>
                <c:pt idx="6009">
                  <c:v>30.045000000000002</c:v>
                </c:pt>
                <c:pt idx="6010">
                  <c:v>30.05</c:v>
                </c:pt>
                <c:pt idx="6011">
                  <c:v>30.055</c:v>
                </c:pt>
                <c:pt idx="6012">
                  <c:v>30.06</c:v>
                </c:pt>
                <c:pt idx="6013">
                  <c:v>30.064999999999994</c:v>
                </c:pt>
                <c:pt idx="6014">
                  <c:v>30.07</c:v>
                </c:pt>
                <c:pt idx="6015">
                  <c:v>30.074999999999999</c:v>
                </c:pt>
                <c:pt idx="6016">
                  <c:v>30.08</c:v>
                </c:pt>
                <c:pt idx="6017">
                  <c:v>30.084999999999994</c:v>
                </c:pt>
                <c:pt idx="6018">
                  <c:v>30.09</c:v>
                </c:pt>
                <c:pt idx="6019">
                  <c:v>30.094999999999999</c:v>
                </c:pt>
                <c:pt idx="6020">
                  <c:v>30.1</c:v>
                </c:pt>
                <c:pt idx="6021">
                  <c:v>30.105</c:v>
                </c:pt>
                <c:pt idx="6022">
                  <c:v>30.110000000000007</c:v>
                </c:pt>
                <c:pt idx="6023">
                  <c:v>30.114999999999998</c:v>
                </c:pt>
                <c:pt idx="6024">
                  <c:v>30.12</c:v>
                </c:pt>
                <c:pt idx="6025">
                  <c:v>30.125</c:v>
                </c:pt>
                <c:pt idx="6026">
                  <c:v>30.130000000000006</c:v>
                </c:pt>
                <c:pt idx="6027">
                  <c:v>30.135000000000005</c:v>
                </c:pt>
                <c:pt idx="6028">
                  <c:v>30.14</c:v>
                </c:pt>
                <c:pt idx="6029">
                  <c:v>30.145</c:v>
                </c:pt>
                <c:pt idx="6030">
                  <c:v>30.150000000000006</c:v>
                </c:pt>
                <c:pt idx="6031">
                  <c:v>30.155000000000001</c:v>
                </c:pt>
                <c:pt idx="6032">
                  <c:v>30.16</c:v>
                </c:pt>
                <c:pt idx="6033">
                  <c:v>30.164999999999999</c:v>
                </c:pt>
                <c:pt idx="6034">
                  <c:v>30.17</c:v>
                </c:pt>
                <c:pt idx="6035">
                  <c:v>30.175000000000001</c:v>
                </c:pt>
                <c:pt idx="6036">
                  <c:v>30.18</c:v>
                </c:pt>
                <c:pt idx="6037">
                  <c:v>30.184999999999999</c:v>
                </c:pt>
                <c:pt idx="6038">
                  <c:v>30.19</c:v>
                </c:pt>
                <c:pt idx="6039">
                  <c:v>30.195</c:v>
                </c:pt>
                <c:pt idx="6040">
                  <c:v>30.2</c:v>
                </c:pt>
                <c:pt idx="6041">
                  <c:v>30.204999999999991</c:v>
                </c:pt>
                <c:pt idx="6042">
                  <c:v>30.21</c:v>
                </c:pt>
                <c:pt idx="6043">
                  <c:v>30.215</c:v>
                </c:pt>
                <c:pt idx="6044">
                  <c:v>30.22</c:v>
                </c:pt>
                <c:pt idx="6045">
                  <c:v>30.224999999999994</c:v>
                </c:pt>
                <c:pt idx="6046">
                  <c:v>30.23</c:v>
                </c:pt>
                <c:pt idx="6047">
                  <c:v>30.234999999999999</c:v>
                </c:pt>
                <c:pt idx="6048">
                  <c:v>30.24</c:v>
                </c:pt>
                <c:pt idx="6049">
                  <c:v>30.244999999999994</c:v>
                </c:pt>
                <c:pt idx="6050">
                  <c:v>30.25</c:v>
                </c:pt>
                <c:pt idx="6051">
                  <c:v>30.254999999999999</c:v>
                </c:pt>
                <c:pt idx="6052">
                  <c:v>30.259999999999994</c:v>
                </c:pt>
                <c:pt idx="6053">
                  <c:v>30.264999999999993</c:v>
                </c:pt>
                <c:pt idx="6054">
                  <c:v>30.27</c:v>
                </c:pt>
                <c:pt idx="6055">
                  <c:v>30.274999999999999</c:v>
                </c:pt>
                <c:pt idx="6056">
                  <c:v>30.279999999999994</c:v>
                </c:pt>
                <c:pt idx="6057">
                  <c:v>30.284999999999993</c:v>
                </c:pt>
                <c:pt idx="6058">
                  <c:v>30.29</c:v>
                </c:pt>
                <c:pt idx="6059">
                  <c:v>30.295000000000002</c:v>
                </c:pt>
                <c:pt idx="6060">
                  <c:v>30.3</c:v>
                </c:pt>
                <c:pt idx="6061">
                  <c:v>30.305</c:v>
                </c:pt>
                <c:pt idx="6062">
                  <c:v>30.310000000000006</c:v>
                </c:pt>
                <c:pt idx="6063">
                  <c:v>30.315000000000001</c:v>
                </c:pt>
                <c:pt idx="6064">
                  <c:v>30.32</c:v>
                </c:pt>
                <c:pt idx="6065">
                  <c:v>30.324999999999999</c:v>
                </c:pt>
                <c:pt idx="6066">
                  <c:v>30.330000000000005</c:v>
                </c:pt>
                <c:pt idx="6067">
                  <c:v>30.335000000000001</c:v>
                </c:pt>
                <c:pt idx="6068">
                  <c:v>30.34</c:v>
                </c:pt>
                <c:pt idx="6069">
                  <c:v>30.344999999999999</c:v>
                </c:pt>
                <c:pt idx="6070">
                  <c:v>30.35</c:v>
                </c:pt>
                <c:pt idx="6071">
                  <c:v>30.355</c:v>
                </c:pt>
                <c:pt idx="6072">
                  <c:v>30.36</c:v>
                </c:pt>
                <c:pt idx="6073">
                  <c:v>30.364999999999991</c:v>
                </c:pt>
                <c:pt idx="6074">
                  <c:v>30.37</c:v>
                </c:pt>
                <c:pt idx="6075">
                  <c:v>30.375</c:v>
                </c:pt>
                <c:pt idx="6076">
                  <c:v>30.38</c:v>
                </c:pt>
                <c:pt idx="6077">
                  <c:v>30.385000000000002</c:v>
                </c:pt>
                <c:pt idx="6078">
                  <c:v>30.39</c:v>
                </c:pt>
                <c:pt idx="6079">
                  <c:v>30.395</c:v>
                </c:pt>
                <c:pt idx="6080">
                  <c:v>30.4</c:v>
                </c:pt>
                <c:pt idx="6081">
                  <c:v>30.404999999999994</c:v>
                </c:pt>
                <c:pt idx="6082">
                  <c:v>30.41</c:v>
                </c:pt>
                <c:pt idx="6083">
                  <c:v>30.414999999999999</c:v>
                </c:pt>
                <c:pt idx="6084">
                  <c:v>30.419999999999995</c:v>
                </c:pt>
                <c:pt idx="6085">
                  <c:v>30.424999999999994</c:v>
                </c:pt>
                <c:pt idx="6086">
                  <c:v>30.43</c:v>
                </c:pt>
                <c:pt idx="6087">
                  <c:v>30.434999999999999</c:v>
                </c:pt>
                <c:pt idx="6088">
                  <c:v>30.439999999999994</c:v>
                </c:pt>
                <c:pt idx="6089">
                  <c:v>30.444999999999993</c:v>
                </c:pt>
                <c:pt idx="6090">
                  <c:v>30.45</c:v>
                </c:pt>
                <c:pt idx="6091">
                  <c:v>30.454999999999991</c:v>
                </c:pt>
                <c:pt idx="6092">
                  <c:v>30.459999999999994</c:v>
                </c:pt>
                <c:pt idx="6093">
                  <c:v>30.464999999999993</c:v>
                </c:pt>
                <c:pt idx="6094">
                  <c:v>30.47</c:v>
                </c:pt>
                <c:pt idx="6095">
                  <c:v>30.474999999999994</c:v>
                </c:pt>
                <c:pt idx="6096">
                  <c:v>30.479999999999993</c:v>
                </c:pt>
                <c:pt idx="6097">
                  <c:v>30.484999999999992</c:v>
                </c:pt>
                <c:pt idx="6098">
                  <c:v>30.49</c:v>
                </c:pt>
                <c:pt idx="6099">
                  <c:v>30.494999999999994</c:v>
                </c:pt>
                <c:pt idx="6100">
                  <c:v>30.5</c:v>
                </c:pt>
                <c:pt idx="6101">
                  <c:v>30.504999999999999</c:v>
                </c:pt>
                <c:pt idx="6102">
                  <c:v>30.51</c:v>
                </c:pt>
                <c:pt idx="6103">
                  <c:v>30.515000000000001</c:v>
                </c:pt>
                <c:pt idx="6104">
                  <c:v>30.52</c:v>
                </c:pt>
                <c:pt idx="6105">
                  <c:v>30.524999999999999</c:v>
                </c:pt>
                <c:pt idx="6106">
                  <c:v>30.53</c:v>
                </c:pt>
                <c:pt idx="6107">
                  <c:v>30.535</c:v>
                </c:pt>
                <c:pt idx="6108">
                  <c:v>30.54</c:v>
                </c:pt>
                <c:pt idx="6109">
                  <c:v>30.545000000000002</c:v>
                </c:pt>
                <c:pt idx="6110">
                  <c:v>30.55</c:v>
                </c:pt>
                <c:pt idx="6111">
                  <c:v>30.555</c:v>
                </c:pt>
                <c:pt idx="6112">
                  <c:v>30.56</c:v>
                </c:pt>
                <c:pt idx="6113">
                  <c:v>30.564999999999994</c:v>
                </c:pt>
                <c:pt idx="6114">
                  <c:v>30.57</c:v>
                </c:pt>
                <c:pt idx="6115">
                  <c:v>30.574999999999999</c:v>
                </c:pt>
                <c:pt idx="6116">
                  <c:v>30.58</c:v>
                </c:pt>
                <c:pt idx="6117">
                  <c:v>30.584999999999994</c:v>
                </c:pt>
                <c:pt idx="6118">
                  <c:v>30.59</c:v>
                </c:pt>
                <c:pt idx="6119">
                  <c:v>30.594999999999999</c:v>
                </c:pt>
                <c:pt idx="6120">
                  <c:v>30.6</c:v>
                </c:pt>
                <c:pt idx="6121">
                  <c:v>30.605</c:v>
                </c:pt>
                <c:pt idx="6122">
                  <c:v>30.610000000000007</c:v>
                </c:pt>
                <c:pt idx="6123">
                  <c:v>30.614999999999998</c:v>
                </c:pt>
                <c:pt idx="6124">
                  <c:v>30.62</c:v>
                </c:pt>
                <c:pt idx="6125">
                  <c:v>30.625</c:v>
                </c:pt>
                <c:pt idx="6126">
                  <c:v>30.630000000000006</c:v>
                </c:pt>
                <c:pt idx="6127">
                  <c:v>30.635000000000005</c:v>
                </c:pt>
                <c:pt idx="6128">
                  <c:v>30.64</c:v>
                </c:pt>
                <c:pt idx="6129">
                  <c:v>30.645</c:v>
                </c:pt>
                <c:pt idx="6130">
                  <c:v>30.650000000000006</c:v>
                </c:pt>
                <c:pt idx="6131">
                  <c:v>30.655000000000001</c:v>
                </c:pt>
                <c:pt idx="6132">
                  <c:v>30.66</c:v>
                </c:pt>
                <c:pt idx="6133">
                  <c:v>30.664999999999999</c:v>
                </c:pt>
                <c:pt idx="6134">
                  <c:v>30.67</c:v>
                </c:pt>
                <c:pt idx="6135">
                  <c:v>30.675000000000001</c:v>
                </c:pt>
                <c:pt idx="6136">
                  <c:v>30.68</c:v>
                </c:pt>
                <c:pt idx="6137">
                  <c:v>30.684999999999999</c:v>
                </c:pt>
                <c:pt idx="6138">
                  <c:v>30.69</c:v>
                </c:pt>
                <c:pt idx="6139">
                  <c:v>30.695</c:v>
                </c:pt>
                <c:pt idx="6140">
                  <c:v>30.7</c:v>
                </c:pt>
                <c:pt idx="6141">
                  <c:v>30.704999999999991</c:v>
                </c:pt>
                <c:pt idx="6142">
                  <c:v>30.71</c:v>
                </c:pt>
                <c:pt idx="6143">
                  <c:v>30.715</c:v>
                </c:pt>
                <c:pt idx="6144">
                  <c:v>30.72</c:v>
                </c:pt>
                <c:pt idx="6145">
                  <c:v>30.724999999999994</c:v>
                </c:pt>
                <c:pt idx="6146">
                  <c:v>30.73</c:v>
                </c:pt>
                <c:pt idx="6147">
                  <c:v>30.734999999999999</c:v>
                </c:pt>
                <c:pt idx="6148">
                  <c:v>30.74</c:v>
                </c:pt>
                <c:pt idx="6149">
                  <c:v>30.744999999999994</c:v>
                </c:pt>
                <c:pt idx="6150">
                  <c:v>30.75</c:v>
                </c:pt>
                <c:pt idx="6151">
                  <c:v>30.754999999999999</c:v>
                </c:pt>
                <c:pt idx="6152">
                  <c:v>30.759999999999994</c:v>
                </c:pt>
                <c:pt idx="6153">
                  <c:v>30.764999999999993</c:v>
                </c:pt>
                <c:pt idx="6154">
                  <c:v>30.77</c:v>
                </c:pt>
                <c:pt idx="6155">
                  <c:v>30.774999999999999</c:v>
                </c:pt>
                <c:pt idx="6156">
                  <c:v>30.779999999999994</c:v>
                </c:pt>
                <c:pt idx="6157">
                  <c:v>30.784999999999993</c:v>
                </c:pt>
                <c:pt idx="6158">
                  <c:v>30.79</c:v>
                </c:pt>
                <c:pt idx="6159">
                  <c:v>30.795000000000002</c:v>
                </c:pt>
                <c:pt idx="6160">
                  <c:v>30.8</c:v>
                </c:pt>
                <c:pt idx="6161">
                  <c:v>30.805</c:v>
                </c:pt>
                <c:pt idx="6162">
                  <c:v>30.810000000000006</c:v>
                </c:pt>
                <c:pt idx="6163">
                  <c:v>30.815000000000001</c:v>
                </c:pt>
                <c:pt idx="6164">
                  <c:v>30.82</c:v>
                </c:pt>
                <c:pt idx="6165">
                  <c:v>30.824999999999999</c:v>
                </c:pt>
                <c:pt idx="6166">
                  <c:v>30.830000000000005</c:v>
                </c:pt>
                <c:pt idx="6167">
                  <c:v>30.835000000000001</c:v>
                </c:pt>
                <c:pt idx="6168">
                  <c:v>30.84</c:v>
                </c:pt>
                <c:pt idx="6169">
                  <c:v>30.844999999999999</c:v>
                </c:pt>
                <c:pt idx="6170">
                  <c:v>30.85</c:v>
                </c:pt>
                <c:pt idx="6171">
                  <c:v>30.855</c:v>
                </c:pt>
                <c:pt idx="6172">
                  <c:v>30.86</c:v>
                </c:pt>
                <c:pt idx="6173">
                  <c:v>30.864999999999991</c:v>
                </c:pt>
                <c:pt idx="6174">
                  <c:v>30.87</c:v>
                </c:pt>
                <c:pt idx="6175">
                  <c:v>30.875</c:v>
                </c:pt>
                <c:pt idx="6176">
                  <c:v>30.88</c:v>
                </c:pt>
                <c:pt idx="6177">
                  <c:v>30.885000000000002</c:v>
                </c:pt>
                <c:pt idx="6178">
                  <c:v>30.89</c:v>
                </c:pt>
                <c:pt idx="6179">
                  <c:v>30.895</c:v>
                </c:pt>
                <c:pt idx="6180">
                  <c:v>30.9</c:v>
                </c:pt>
                <c:pt idx="6181">
                  <c:v>30.904999999999994</c:v>
                </c:pt>
                <c:pt idx="6182">
                  <c:v>30.91</c:v>
                </c:pt>
                <c:pt idx="6183">
                  <c:v>30.914999999999999</c:v>
                </c:pt>
                <c:pt idx="6184">
                  <c:v>30.919999999999995</c:v>
                </c:pt>
                <c:pt idx="6185">
                  <c:v>30.924999999999994</c:v>
                </c:pt>
                <c:pt idx="6186">
                  <c:v>30.93</c:v>
                </c:pt>
                <c:pt idx="6187">
                  <c:v>30.934999999999999</c:v>
                </c:pt>
                <c:pt idx="6188">
                  <c:v>30.939999999999994</c:v>
                </c:pt>
                <c:pt idx="6189">
                  <c:v>30.944999999999993</c:v>
                </c:pt>
                <c:pt idx="6190">
                  <c:v>30.95</c:v>
                </c:pt>
                <c:pt idx="6191">
                  <c:v>30.954999999999991</c:v>
                </c:pt>
                <c:pt idx="6192">
                  <c:v>30.959999999999994</c:v>
                </c:pt>
                <c:pt idx="6193">
                  <c:v>30.964999999999993</c:v>
                </c:pt>
                <c:pt idx="6194">
                  <c:v>30.97</c:v>
                </c:pt>
                <c:pt idx="6195">
                  <c:v>30.974999999999994</c:v>
                </c:pt>
                <c:pt idx="6196">
                  <c:v>30.979999999999993</c:v>
                </c:pt>
                <c:pt idx="6197">
                  <c:v>30.984999999999992</c:v>
                </c:pt>
                <c:pt idx="6198">
                  <c:v>30.99</c:v>
                </c:pt>
                <c:pt idx="6199">
                  <c:v>30.994999999999994</c:v>
                </c:pt>
                <c:pt idx="6200">
                  <c:v>31</c:v>
                </c:pt>
                <c:pt idx="6201">
                  <c:v>31.004999999999999</c:v>
                </c:pt>
                <c:pt idx="6202">
                  <c:v>31.01</c:v>
                </c:pt>
                <c:pt idx="6203">
                  <c:v>31.015000000000001</c:v>
                </c:pt>
                <c:pt idx="6204">
                  <c:v>31.02</c:v>
                </c:pt>
                <c:pt idx="6205">
                  <c:v>31.024999999999999</c:v>
                </c:pt>
                <c:pt idx="6206">
                  <c:v>31.03</c:v>
                </c:pt>
                <c:pt idx="6207">
                  <c:v>31.035</c:v>
                </c:pt>
                <c:pt idx="6208">
                  <c:v>31.04</c:v>
                </c:pt>
                <c:pt idx="6209">
                  <c:v>31.045000000000002</c:v>
                </c:pt>
                <c:pt idx="6210">
                  <c:v>31.05</c:v>
                </c:pt>
                <c:pt idx="6211">
                  <c:v>31.055</c:v>
                </c:pt>
                <c:pt idx="6212">
                  <c:v>31.06</c:v>
                </c:pt>
                <c:pt idx="6213">
                  <c:v>31.064999999999994</c:v>
                </c:pt>
                <c:pt idx="6214">
                  <c:v>31.07</c:v>
                </c:pt>
                <c:pt idx="6215">
                  <c:v>31.074999999999999</c:v>
                </c:pt>
                <c:pt idx="6216">
                  <c:v>31.08</c:v>
                </c:pt>
                <c:pt idx="6217">
                  <c:v>31.084999999999994</c:v>
                </c:pt>
                <c:pt idx="6218">
                  <c:v>31.09</c:v>
                </c:pt>
                <c:pt idx="6219">
                  <c:v>31.094999999999999</c:v>
                </c:pt>
                <c:pt idx="6220">
                  <c:v>31.1</c:v>
                </c:pt>
                <c:pt idx="6221">
                  <c:v>31.105</c:v>
                </c:pt>
                <c:pt idx="6222">
                  <c:v>31.110000000000007</c:v>
                </c:pt>
                <c:pt idx="6223">
                  <c:v>31.114999999999998</c:v>
                </c:pt>
                <c:pt idx="6224">
                  <c:v>31.12</c:v>
                </c:pt>
                <c:pt idx="6225">
                  <c:v>31.125</c:v>
                </c:pt>
                <c:pt idx="6226">
                  <c:v>31.130000000000006</c:v>
                </c:pt>
                <c:pt idx="6227">
                  <c:v>31.135000000000005</c:v>
                </c:pt>
                <c:pt idx="6228">
                  <c:v>31.14</c:v>
                </c:pt>
                <c:pt idx="6229">
                  <c:v>31.145</c:v>
                </c:pt>
                <c:pt idx="6230">
                  <c:v>31.150000000000006</c:v>
                </c:pt>
                <c:pt idx="6231">
                  <c:v>31.155000000000001</c:v>
                </c:pt>
                <c:pt idx="6232">
                  <c:v>31.16</c:v>
                </c:pt>
                <c:pt idx="6233">
                  <c:v>31.164999999999999</c:v>
                </c:pt>
                <c:pt idx="6234">
                  <c:v>31.17</c:v>
                </c:pt>
                <c:pt idx="6235">
                  <c:v>31.175000000000001</c:v>
                </c:pt>
                <c:pt idx="6236">
                  <c:v>31.18</c:v>
                </c:pt>
                <c:pt idx="6237">
                  <c:v>31.184999999999999</c:v>
                </c:pt>
                <c:pt idx="6238">
                  <c:v>31.19</c:v>
                </c:pt>
                <c:pt idx="6239">
                  <c:v>31.195</c:v>
                </c:pt>
                <c:pt idx="6240">
                  <c:v>31.2</c:v>
                </c:pt>
                <c:pt idx="6241">
                  <c:v>31.204999999999991</c:v>
                </c:pt>
                <c:pt idx="6242">
                  <c:v>31.21</c:v>
                </c:pt>
                <c:pt idx="6243">
                  <c:v>31.215</c:v>
                </c:pt>
                <c:pt idx="6244">
                  <c:v>31.22</c:v>
                </c:pt>
                <c:pt idx="6245">
                  <c:v>31.224999999999994</c:v>
                </c:pt>
                <c:pt idx="6246">
                  <c:v>31.23</c:v>
                </c:pt>
                <c:pt idx="6247">
                  <c:v>31.234999999999999</c:v>
                </c:pt>
                <c:pt idx="6248">
                  <c:v>31.24</c:v>
                </c:pt>
                <c:pt idx="6249">
                  <c:v>31.244999999999994</c:v>
                </c:pt>
                <c:pt idx="6250">
                  <c:v>31.25</c:v>
                </c:pt>
                <c:pt idx="6251">
                  <c:v>31.254999999999999</c:v>
                </c:pt>
                <c:pt idx="6252">
                  <c:v>31.259999999999994</c:v>
                </c:pt>
                <c:pt idx="6253">
                  <c:v>31.264999999999993</c:v>
                </c:pt>
                <c:pt idx="6254">
                  <c:v>31.27</c:v>
                </c:pt>
                <c:pt idx="6255">
                  <c:v>31.274999999999999</c:v>
                </c:pt>
                <c:pt idx="6256">
                  <c:v>31.279999999999994</c:v>
                </c:pt>
                <c:pt idx="6257">
                  <c:v>31.284999999999993</c:v>
                </c:pt>
                <c:pt idx="6258">
                  <c:v>31.29</c:v>
                </c:pt>
                <c:pt idx="6259">
                  <c:v>31.295000000000002</c:v>
                </c:pt>
                <c:pt idx="6260">
                  <c:v>31.3</c:v>
                </c:pt>
                <c:pt idx="6261">
                  <c:v>31.305</c:v>
                </c:pt>
                <c:pt idx="6262">
                  <c:v>31.310000000000006</c:v>
                </c:pt>
                <c:pt idx="6263">
                  <c:v>31.315000000000001</c:v>
                </c:pt>
                <c:pt idx="6264">
                  <c:v>31.32</c:v>
                </c:pt>
                <c:pt idx="6265">
                  <c:v>31.324999999999999</c:v>
                </c:pt>
                <c:pt idx="6266">
                  <c:v>31.330000000000005</c:v>
                </c:pt>
                <c:pt idx="6267">
                  <c:v>31.335000000000001</c:v>
                </c:pt>
                <c:pt idx="6268">
                  <c:v>31.34</c:v>
                </c:pt>
                <c:pt idx="6269">
                  <c:v>31.344999999999999</c:v>
                </c:pt>
                <c:pt idx="6270">
                  <c:v>31.35</c:v>
                </c:pt>
                <c:pt idx="6271">
                  <c:v>31.355</c:v>
                </c:pt>
                <c:pt idx="6272">
                  <c:v>31.36</c:v>
                </c:pt>
                <c:pt idx="6273">
                  <c:v>31.364999999999991</c:v>
                </c:pt>
                <c:pt idx="6274">
                  <c:v>31.37</c:v>
                </c:pt>
                <c:pt idx="6275">
                  <c:v>31.375</c:v>
                </c:pt>
                <c:pt idx="6276">
                  <c:v>31.38</c:v>
                </c:pt>
                <c:pt idx="6277">
                  <c:v>31.385000000000002</c:v>
                </c:pt>
                <c:pt idx="6278">
                  <c:v>31.39</c:v>
                </c:pt>
                <c:pt idx="6279">
                  <c:v>31.395</c:v>
                </c:pt>
                <c:pt idx="6280">
                  <c:v>31.4</c:v>
                </c:pt>
                <c:pt idx="6281">
                  <c:v>31.404999999999994</c:v>
                </c:pt>
                <c:pt idx="6282">
                  <c:v>31.41</c:v>
                </c:pt>
                <c:pt idx="6283">
                  <c:v>31.414999999999999</c:v>
                </c:pt>
                <c:pt idx="6284">
                  <c:v>31.419999999999995</c:v>
                </c:pt>
                <c:pt idx="6285">
                  <c:v>31.424999999999994</c:v>
                </c:pt>
                <c:pt idx="6286">
                  <c:v>31.43</c:v>
                </c:pt>
                <c:pt idx="6287">
                  <c:v>31.434999999999999</c:v>
                </c:pt>
                <c:pt idx="6288">
                  <c:v>31.439999999999994</c:v>
                </c:pt>
                <c:pt idx="6289">
                  <c:v>31.444999999999993</c:v>
                </c:pt>
                <c:pt idx="6290">
                  <c:v>31.45</c:v>
                </c:pt>
                <c:pt idx="6291">
                  <c:v>31.454999999999991</c:v>
                </c:pt>
                <c:pt idx="6292">
                  <c:v>31.459999999999994</c:v>
                </c:pt>
                <c:pt idx="6293">
                  <c:v>31.464999999999993</c:v>
                </c:pt>
                <c:pt idx="6294">
                  <c:v>31.47</c:v>
                </c:pt>
                <c:pt idx="6295">
                  <c:v>31.474999999999994</c:v>
                </c:pt>
                <c:pt idx="6296">
                  <c:v>31.479999999999993</c:v>
                </c:pt>
                <c:pt idx="6297">
                  <c:v>31.484999999999992</c:v>
                </c:pt>
                <c:pt idx="6298">
                  <c:v>31.49</c:v>
                </c:pt>
                <c:pt idx="6299">
                  <c:v>31.494999999999994</c:v>
                </c:pt>
                <c:pt idx="6300">
                  <c:v>31.5</c:v>
                </c:pt>
                <c:pt idx="6301">
                  <c:v>31.504999999999999</c:v>
                </c:pt>
                <c:pt idx="6302">
                  <c:v>31.51</c:v>
                </c:pt>
                <c:pt idx="6303">
                  <c:v>31.515000000000001</c:v>
                </c:pt>
                <c:pt idx="6304">
                  <c:v>31.52</c:v>
                </c:pt>
                <c:pt idx="6305">
                  <c:v>31.524999999999999</c:v>
                </c:pt>
                <c:pt idx="6306">
                  <c:v>31.53</c:v>
                </c:pt>
                <c:pt idx="6307">
                  <c:v>31.535</c:v>
                </c:pt>
                <c:pt idx="6308">
                  <c:v>31.54</c:v>
                </c:pt>
                <c:pt idx="6309">
                  <c:v>31.545000000000002</c:v>
                </c:pt>
                <c:pt idx="6310">
                  <c:v>31.55</c:v>
                </c:pt>
                <c:pt idx="6311">
                  <c:v>31.555</c:v>
                </c:pt>
                <c:pt idx="6312">
                  <c:v>31.56</c:v>
                </c:pt>
                <c:pt idx="6313">
                  <c:v>31.564999999999994</c:v>
                </c:pt>
                <c:pt idx="6314">
                  <c:v>31.57</c:v>
                </c:pt>
                <c:pt idx="6315">
                  <c:v>31.574999999999999</c:v>
                </c:pt>
                <c:pt idx="6316">
                  <c:v>31.58</c:v>
                </c:pt>
                <c:pt idx="6317">
                  <c:v>31.584999999999994</c:v>
                </c:pt>
                <c:pt idx="6318">
                  <c:v>31.59</c:v>
                </c:pt>
                <c:pt idx="6319">
                  <c:v>31.594999999999999</c:v>
                </c:pt>
                <c:pt idx="6320">
                  <c:v>31.6</c:v>
                </c:pt>
                <c:pt idx="6321">
                  <c:v>31.605</c:v>
                </c:pt>
                <c:pt idx="6322">
                  <c:v>31.610000000000007</c:v>
                </c:pt>
                <c:pt idx="6323">
                  <c:v>31.614999999999998</c:v>
                </c:pt>
                <c:pt idx="6324">
                  <c:v>31.62</c:v>
                </c:pt>
                <c:pt idx="6325">
                  <c:v>31.625</c:v>
                </c:pt>
                <c:pt idx="6326">
                  <c:v>31.630000000000006</c:v>
                </c:pt>
                <c:pt idx="6327">
                  <c:v>31.635000000000005</c:v>
                </c:pt>
                <c:pt idx="6328">
                  <c:v>31.64</c:v>
                </c:pt>
                <c:pt idx="6329">
                  <c:v>31.645</c:v>
                </c:pt>
                <c:pt idx="6330">
                  <c:v>31.650000000000006</c:v>
                </c:pt>
                <c:pt idx="6331">
                  <c:v>31.655000000000001</c:v>
                </c:pt>
                <c:pt idx="6332">
                  <c:v>31.66</c:v>
                </c:pt>
                <c:pt idx="6333">
                  <c:v>31.664999999999999</c:v>
                </c:pt>
                <c:pt idx="6334">
                  <c:v>31.67</c:v>
                </c:pt>
                <c:pt idx="6335">
                  <c:v>31.675000000000001</c:v>
                </c:pt>
                <c:pt idx="6336">
                  <c:v>31.68</c:v>
                </c:pt>
                <c:pt idx="6337">
                  <c:v>31.684999999999999</c:v>
                </c:pt>
                <c:pt idx="6338">
                  <c:v>31.69</c:v>
                </c:pt>
                <c:pt idx="6339">
                  <c:v>31.695</c:v>
                </c:pt>
                <c:pt idx="6340">
                  <c:v>31.7</c:v>
                </c:pt>
                <c:pt idx="6341">
                  <c:v>31.704999999999991</c:v>
                </c:pt>
                <c:pt idx="6342">
                  <c:v>31.71</c:v>
                </c:pt>
                <c:pt idx="6343">
                  <c:v>31.715</c:v>
                </c:pt>
                <c:pt idx="6344">
                  <c:v>31.72</c:v>
                </c:pt>
                <c:pt idx="6345">
                  <c:v>31.724999999999994</c:v>
                </c:pt>
                <c:pt idx="6346">
                  <c:v>31.73</c:v>
                </c:pt>
                <c:pt idx="6347">
                  <c:v>31.734999999999999</c:v>
                </c:pt>
                <c:pt idx="6348">
                  <c:v>31.74</c:v>
                </c:pt>
                <c:pt idx="6349">
                  <c:v>31.744999999999994</c:v>
                </c:pt>
                <c:pt idx="6350">
                  <c:v>31.75</c:v>
                </c:pt>
                <c:pt idx="6351">
                  <c:v>31.754999999999999</c:v>
                </c:pt>
                <c:pt idx="6352">
                  <c:v>31.759999999999994</c:v>
                </c:pt>
                <c:pt idx="6353">
                  <c:v>31.764999999999993</c:v>
                </c:pt>
                <c:pt idx="6354">
                  <c:v>31.77</c:v>
                </c:pt>
                <c:pt idx="6355">
                  <c:v>31.774999999999999</c:v>
                </c:pt>
                <c:pt idx="6356">
                  <c:v>31.779999999999994</c:v>
                </c:pt>
                <c:pt idx="6357">
                  <c:v>31.784999999999993</c:v>
                </c:pt>
                <c:pt idx="6358">
                  <c:v>31.79</c:v>
                </c:pt>
                <c:pt idx="6359">
                  <c:v>31.795000000000002</c:v>
                </c:pt>
                <c:pt idx="6360">
                  <c:v>31.8</c:v>
                </c:pt>
                <c:pt idx="6361">
                  <c:v>31.805</c:v>
                </c:pt>
                <c:pt idx="6362">
                  <c:v>31.810000000000006</c:v>
                </c:pt>
                <c:pt idx="6363">
                  <c:v>31.815000000000001</c:v>
                </c:pt>
                <c:pt idx="6364">
                  <c:v>31.82</c:v>
                </c:pt>
                <c:pt idx="6365">
                  <c:v>31.824999999999999</c:v>
                </c:pt>
                <c:pt idx="6366">
                  <c:v>31.830000000000005</c:v>
                </c:pt>
                <c:pt idx="6367">
                  <c:v>31.835000000000001</c:v>
                </c:pt>
                <c:pt idx="6368">
                  <c:v>31.84</c:v>
                </c:pt>
                <c:pt idx="6369">
                  <c:v>31.844999999999999</c:v>
                </c:pt>
                <c:pt idx="6370">
                  <c:v>31.85</c:v>
                </c:pt>
                <c:pt idx="6371">
                  <c:v>31.855</c:v>
                </c:pt>
                <c:pt idx="6372">
                  <c:v>31.86</c:v>
                </c:pt>
                <c:pt idx="6373">
                  <c:v>31.864999999999991</c:v>
                </c:pt>
                <c:pt idx="6374">
                  <c:v>31.87</c:v>
                </c:pt>
                <c:pt idx="6375">
                  <c:v>31.875</c:v>
                </c:pt>
                <c:pt idx="6376">
                  <c:v>31.88</c:v>
                </c:pt>
                <c:pt idx="6377">
                  <c:v>31.885000000000002</c:v>
                </c:pt>
                <c:pt idx="6378">
                  <c:v>31.89</c:v>
                </c:pt>
                <c:pt idx="6379">
                  <c:v>31.895</c:v>
                </c:pt>
                <c:pt idx="6380">
                  <c:v>31.9</c:v>
                </c:pt>
                <c:pt idx="6381">
                  <c:v>31.904999999999994</c:v>
                </c:pt>
                <c:pt idx="6382">
                  <c:v>31.91</c:v>
                </c:pt>
                <c:pt idx="6383">
                  <c:v>31.914999999999999</c:v>
                </c:pt>
                <c:pt idx="6384">
                  <c:v>31.919999999999995</c:v>
                </c:pt>
                <c:pt idx="6385">
                  <c:v>31.924999999999994</c:v>
                </c:pt>
                <c:pt idx="6386">
                  <c:v>31.93</c:v>
                </c:pt>
                <c:pt idx="6387">
                  <c:v>31.934999999999999</c:v>
                </c:pt>
                <c:pt idx="6388">
                  <c:v>31.939999999999994</c:v>
                </c:pt>
                <c:pt idx="6389">
                  <c:v>31.944999999999993</c:v>
                </c:pt>
                <c:pt idx="6390">
                  <c:v>31.95</c:v>
                </c:pt>
                <c:pt idx="6391">
                  <c:v>31.954999999999991</c:v>
                </c:pt>
                <c:pt idx="6392">
                  <c:v>31.959999999999994</c:v>
                </c:pt>
                <c:pt idx="6393">
                  <c:v>31.964999999999993</c:v>
                </c:pt>
                <c:pt idx="6394">
                  <c:v>31.97</c:v>
                </c:pt>
                <c:pt idx="6395">
                  <c:v>31.974999999999994</c:v>
                </c:pt>
                <c:pt idx="6396">
                  <c:v>31.979999999999993</c:v>
                </c:pt>
                <c:pt idx="6397">
                  <c:v>31.984999999999992</c:v>
                </c:pt>
                <c:pt idx="6398">
                  <c:v>31.99</c:v>
                </c:pt>
                <c:pt idx="6399">
                  <c:v>31.994999999999994</c:v>
                </c:pt>
                <c:pt idx="6400">
                  <c:v>32</c:v>
                </c:pt>
                <c:pt idx="6401">
                  <c:v>32.005000000000003</c:v>
                </c:pt>
                <c:pt idx="6402">
                  <c:v>32.01</c:v>
                </c:pt>
                <c:pt idx="6403">
                  <c:v>32.015000000000001</c:v>
                </c:pt>
                <c:pt idx="6404">
                  <c:v>32.020000000000003</c:v>
                </c:pt>
                <c:pt idx="6405">
                  <c:v>32.025000000000013</c:v>
                </c:pt>
                <c:pt idx="6406">
                  <c:v>32.03</c:v>
                </c:pt>
                <c:pt idx="6407">
                  <c:v>32.035000000000011</c:v>
                </c:pt>
                <c:pt idx="6408">
                  <c:v>32.04</c:v>
                </c:pt>
                <c:pt idx="6409">
                  <c:v>32.045000000000002</c:v>
                </c:pt>
                <c:pt idx="6410">
                  <c:v>32.050000000000004</c:v>
                </c:pt>
                <c:pt idx="6411">
                  <c:v>32.055</c:v>
                </c:pt>
                <c:pt idx="6412">
                  <c:v>32.06</c:v>
                </c:pt>
                <c:pt idx="6413">
                  <c:v>32.065000000000012</c:v>
                </c:pt>
                <c:pt idx="6414">
                  <c:v>32.07</c:v>
                </c:pt>
                <c:pt idx="6415">
                  <c:v>32.075000000000003</c:v>
                </c:pt>
                <c:pt idx="6416">
                  <c:v>32.08</c:v>
                </c:pt>
                <c:pt idx="6417">
                  <c:v>32.085000000000001</c:v>
                </c:pt>
                <c:pt idx="6418">
                  <c:v>32.090000000000003</c:v>
                </c:pt>
                <c:pt idx="6419">
                  <c:v>32.095000000000013</c:v>
                </c:pt>
                <c:pt idx="6420">
                  <c:v>32.1</c:v>
                </c:pt>
                <c:pt idx="6421">
                  <c:v>32.105000000000011</c:v>
                </c:pt>
                <c:pt idx="6422">
                  <c:v>32.11</c:v>
                </c:pt>
                <c:pt idx="6423">
                  <c:v>32.115000000000002</c:v>
                </c:pt>
                <c:pt idx="6424">
                  <c:v>32.120000000000012</c:v>
                </c:pt>
                <c:pt idx="6425">
                  <c:v>32.125000000000014</c:v>
                </c:pt>
                <c:pt idx="6426">
                  <c:v>32.130000000000003</c:v>
                </c:pt>
                <c:pt idx="6427">
                  <c:v>32.135000000000012</c:v>
                </c:pt>
                <c:pt idx="6428">
                  <c:v>32.14</c:v>
                </c:pt>
                <c:pt idx="6429">
                  <c:v>32.145000000000003</c:v>
                </c:pt>
                <c:pt idx="6430">
                  <c:v>32.15</c:v>
                </c:pt>
                <c:pt idx="6431">
                  <c:v>32.155000000000001</c:v>
                </c:pt>
                <c:pt idx="6432">
                  <c:v>32.160000000000011</c:v>
                </c:pt>
                <c:pt idx="6433">
                  <c:v>32.165000000000013</c:v>
                </c:pt>
                <c:pt idx="6434">
                  <c:v>32.17</c:v>
                </c:pt>
                <c:pt idx="6435">
                  <c:v>32.175000000000011</c:v>
                </c:pt>
                <c:pt idx="6436">
                  <c:v>32.18</c:v>
                </c:pt>
                <c:pt idx="6437">
                  <c:v>32.185000000000002</c:v>
                </c:pt>
                <c:pt idx="6438">
                  <c:v>32.190000000000012</c:v>
                </c:pt>
                <c:pt idx="6439">
                  <c:v>32.195000000000014</c:v>
                </c:pt>
                <c:pt idx="6440">
                  <c:v>32.200000000000003</c:v>
                </c:pt>
                <c:pt idx="6441">
                  <c:v>32.205000000000013</c:v>
                </c:pt>
                <c:pt idx="6442">
                  <c:v>32.21</c:v>
                </c:pt>
                <c:pt idx="6443">
                  <c:v>32.215000000000003</c:v>
                </c:pt>
                <c:pt idx="6444">
                  <c:v>32.220000000000013</c:v>
                </c:pt>
                <c:pt idx="6445">
                  <c:v>32.225000000000016</c:v>
                </c:pt>
                <c:pt idx="6446">
                  <c:v>32.230000000000011</c:v>
                </c:pt>
                <c:pt idx="6447">
                  <c:v>32.235000000000014</c:v>
                </c:pt>
                <c:pt idx="6448">
                  <c:v>32.24</c:v>
                </c:pt>
                <c:pt idx="6449">
                  <c:v>32.245000000000012</c:v>
                </c:pt>
                <c:pt idx="6450">
                  <c:v>32.25</c:v>
                </c:pt>
                <c:pt idx="6451">
                  <c:v>32.255000000000003</c:v>
                </c:pt>
                <c:pt idx="6452">
                  <c:v>32.260000000000012</c:v>
                </c:pt>
                <c:pt idx="6453">
                  <c:v>32.265000000000015</c:v>
                </c:pt>
                <c:pt idx="6454">
                  <c:v>32.270000000000003</c:v>
                </c:pt>
                <c:pt idx="6455">
                  <c:v>32.275000000000013</c:v>
                </c:pt>
                <c:pt idx="6456">
                  <c:v>32.28</c:v>
                </c:pt>
                <c:pt idx="6457">
                  <c:v>32.285000000000011</c:v>
                </c:pt>
                <c:pt idx="6458">
                  <c:v>32.290000000000013</c:v>
                </c:pt>
                <c:pt idx="6459">
                  <c:v>32.295000000000016</c:v>
                </c:pt>
                <c:pt idx="6460">
                  <c:v>32.300000000000004</c:v>
                </c:pt>
                <c:pt idx="6461">
                  <c:v>32.305</c:v>
                </c:pt>
                <c:pt idx="6462">
                  <c:v>32.31</c:v>
                </c:pt>
                <c:pt idx="6463">
                  <c:v>32.314999999999998</c:v>
                </c:pt>
                <c:pt idx="6464">
                  <c:v>32.32</c:v>
                </c:pt>
                <c:pt idx="6465">
                  <c:v>32.325000000000003</c:v>
                </c:pt>
                <c:pt idx="6466">
                  <c:v>32.33</c:v>
                </c:pt>
                <c:pt idx="6467">
                  <c:v>32.335000000000001</c:v>
                </c:pt>
                <c:pt idx="6468">
                  <c:v>32.340000000000003</c:v>
                </c:pt>
                <c:pt idx="6469">
                  <c:v>32.344999999999999</c:v>
                </c:pt>
                <c:pt idx="6470">
                  <c:v>32.35</c:v>
                </c:pt>
                <c:pt idx="6471">
                  <c:v>32.354999999999997</c:v>
                </c:pt>
                <c:pt idx="6472">
                  <c:v>32.36</c:v>
                </c:pt>
                <c:pt idx="6473">
                  <c:v>32.365000000000002</c:v>
                </c:pt>
                <c:pt idx="6474">
                  <c:v>32.370000000000005</c:v>
                </c:pt>
                <c:pt idx="6475">
                  <c:v>32.375</c:v>
                </c:pt>
                <c:pt idx="6476">
                  <c:v>32.380000000000003</c:v>
                </c:pt>
                <c:pt idx="6477">
                  <c:v>32.384999999999998</c:v>
                </c:pt>
                <c:pt idx="6478">
                  <c:v>32.39</c:v>
                </c:pt>
                <c:pt idx="6479">
                  <c:v>32.395000000000003</c:v>
                </c:pt>
                <c:pt idx="6480">
                  <c:v>32.4</c:v>
                </c:pt>
                <c:pt idx="6481">
                  <c:v>32.405000000000001</c:v>
                </c:pt>
                <c:pt idx="6482">
                  <c:v>32.410000000000004</c:v>
                </c:pt>
                <c:pt idx="6483">
                  <c:v>32.414999999999999</c:v>
                </c:pt>
                <c:pt idx="6484">
                  <c:v>32.42</c:v>
                </c:pt>
                <c:pt idx="6485">
                  <c:v>32.425000000000011</c:v>
                </c:pt>
                <c:pt idx="6486">
                  <c:v>32.43</c:v>
                </c:pt>
                <c:pt idx="6487">
                  <c:v>32.435000000000002</c:v>
                </c:pt>
                <c:pt idx="6488">
                  <c:v>32.44</c:v>
                </c:pt>
                <c:pt idx="6489">
                  <c:v>32.445</c:v>
                </c:pt>
                <c:pt idx="6490">
                  <c:v>32.450000000000003</c:v>
                </c:pt>
                <c:pt idx="6491">
                  <c:v>32.454999999999998</c:v>
                </c:pt>
                <c:pt idx="6492">
                  <c:v>32.46</c:v>
                </c:pt>
                <c:pt idx="6493">
                  <c:v>32.465000000000003</c:v>
                </c:pt>
                <c:pt idx="6494">
                  <c:v>32.47</c:v>
                </c:pt>
                <c:pt idx="6495">
                  <c:v>32.475000000000001</c:v>
                </c:pt>
                <c:pt idx="6496">
                  <c:v>32.480000000000004</c:v>
                </c:pt>
                <c:pt idx="6497">
                  <c:v>32.484999999999999</c:v>
                </c:pt>
                <c:pt idx="6498">
                  <c:v>32.49</c:v>
                </c:pt>
                <c:pt idx="6499">
                  <c:v>32.495000000000012</c:v>
                </c:pt>
                <c:pt idx="6500">
                  <c:v>32.5</c:v>
                </c:pt>
                <c:pt idx="6501">
                  <c:v>32.505000000000003</c:v>
                </c:pt>
                <c:pt idx="6502">
                  <c:v>32.51</c:v>
                </c:pt>
                <c:pt idx="6503">
                  <c:v>32.515000000000001</c:v>
                </c:pt>
                <c:pt idx="6504">
                  <c:v>32.520000000000003</c:v>
                </c:pt>
                <c:pt idx="6505">
                  <c:v>32.525000000000013</c:v>
                </c:pt>
                <c:pt idx="6506">
                  <c:v>32.53</c:v>
                </c:pt>
                <c:pt idx="6507">
                  <c:v>32.535000000000011</c:v>
                </c:pt>
                <c:pt idx="6508">
                  <c:v>32.54</c:v>
                </c:pt>
                <c:pt idx="6509">
                  <c:v>32.545000000000002</c:v>
                </c:pt>
                <c:pt idx="6510">
                  <c:v>32.550000000000004</c:v>
                </c:pt>
                <c:pt idx="6511">
                  <c:v>32.555</c:v>
                </c:pt>
                <c:pt idx="6512">
                  <c:v>32.56</c:v>
                </c:pt>
                <c:pt idx="6513">
                  <c:v>32.565000000000012</c:v>
                </c:pt>
                <c:pt idx="6514">
                  <c:v>32.57</c:v>
                </c:pt>
                <c:pt idx="6515">
                  <c:v>32.575000000000003</c:v>
                </c:pt>
                <c:pt idx="6516">
                  <c:v>32.58</c:v>
                </c:pt>
                <c:pt idx="6517">
                  <c:v>32.585000000000001</c:v>
                </c:pt>
                <c:pt idx="6518">
                  <c:v>32.590000000000003</c:v>
                </c:pt>
                <c:pt idx="6519">
                  <c:v>32.595000000000013</c:v>
                </c:pt>
                <c:pt idx="6520">
                  <c:v>32.6</c:v>
                </c:pt>
                <c:pt idx="6521">
                  <c:v>32.605000000000011</c:v>
                </c:pt>
                <c:pt idx="6522">
                  <c:v>32.61</c:v>
                </c:pt>
                <c:pt idx="6523">
                  <c:v>32.615000000000002</c:v>
                </c:pt>
                <c:pt idx="6524">
                  <c:v>32.620000000000012</c:v>
                </c:pt>
                <c:pt idx="6525">
                  <c:v>32.625000000000014</c:v>
                </c:pt>
                <c:pt idx="6526">
                  <c:v>32.630000000000003</c:v>
                </c:pt>
                <c:pt idx="6527">
                  <c:v>32.635000000000012</c:v>
                </c:pt>
                <c:pt idx="6528">
                  <c:v>32.64</c:v>
                </c:pt>
                <c:pt idx="6529">
                  <c:v>32.645000000000003</c:v>
                </c:pt>
                <c:pt idx="6530">
                  <c:v>32.65</c:v>
                </c:pt>
                <c:pt idx="6531">
                  <c:v>32.655000000000001</c:v>
                </c:pt>
                <c:pt idx="6532">
                  <c:v>32.660000000000011</c:v>
                </c:pt>
                <c:pt idx="6533">
                  <c:v>32.665000000000013</c:v>
                </c:pt>
                <c:pt idx="6534">
                  <c:v>32.67</c:v>
                </c:pt>
                <c:pt idx="6535">
                  <c:v>32.675000000000011</c:v>
                </c:pt>
                <c:pt idx="6536">
                  <c:v>32.68</c:v>
                </c:pt>
                <c:pt idx="6537">
                  <c:v>32.685000000000002</c:v>
                </c:pt>
                <c:pt idx="6538">
                  <c:v>32.690000000000012</c:v>
                </c:pt>
                <c:pt idx="6539">
                  <c:v>32.695000000000014</c:v>
                </c:pt>
                <c:pt idx="6540">
                  <c:v>32.700000000000003</c:v>
                </c:pt>
                <c:pt idx="6541">
                  <c:v>32.705000000000013</c:v>
                </c:pt>
                <c:pt idx="6542">
                  <c:v>32.71</c:v>
                </c:pt>
                <c:pt idx="6543">
                  <c:v>32.715000000000003</c:v>
                </c:pt>
                <c:pt idx="6544">
                  <c:v>32.720000000000013</c:v>
                </c:pt>
                <c:pt idx="6545">
                  <c:v>32.725000000000016</c:v>
                </c:pt>
                <c:pt idx="6546">
                  <c:v>32.730000000000011</c:v>
                </c:pt>
                <c:pt idx="6547">
                  <c:v>32.735000000000014</c:v>
                </c:pt>
                <c:pt idx="6548">
                  <c:v>32.74</c:v>
                </c:pt>
                <c:pt idx="6549">
                  <c:v>32.745000000000012</c:v>
                </c:pt>
                <c:pt idx="6550">
                  <c:v>32.75</c:v>
                </c:pt>
                <c:pt idx="6551">
                  <c:v>32.755000000000003</c:v>
                </c:pt>
                <c:pt idx="6552">
                  <c:v>32.760000000000012</c:v>
                </c:pt>
                <c:pt idx="6553">
                  <c:v>32.765000000000015</c:v>
                </c:pt>
                <c:pt idx="6554">
                  <c:v>32.770000000000003</c:v>
                </c:pt>
                <c:pt idx="6555">
                  <c:v>32.775000000000013</c:v>
                </c:pt>
                <c:pt idx="6556">
                  <c:v>32.78</c:v>
                </c:pt>
                <c:pt idx="6557">
                  <c:v>32.785000000000011</c:v>
                </c:pt>
                <c:pt idx="6558">
                  <c:v>32.790000000000013</c:v>
                </c:pt>
                <c:pt idx="6559">
                  <c:v>32.795000000000016</c:v>
                </c:pt>
                <c:pt idx="6560">
                  <c:v>32.800000000000004</c:v>
                </c:pt>
                <c:pt idx="6561">
                  <c:v>32.805</c:v>
                </c:pt>
                <c:pt idx="6562">
                  <c:v>32.81</c:v>
                </c:pt>
                <c:pt idx="6563">
                  <c:v>32.814999999999998</c:v>
                </c:pt>
                <c:pt idx="6564">
                  <c:v>32.82</c:v>
                </c:pt>
                <c:pt idx="6565">
                  <c:v>32.825000000000003</c:v>
                </c:pt>
                <c:pt idx="6566">
                  <c:v>32.83</c:v>
                </c:pt>
                <c:pt idx="6567">
                  <c:v>32.835000000000001</c:v>
                </c:pt>
                <c:pt idx="6568">
                  <c:v>32.840000000000003</c:v>
                </c:pt>
                <c:pt idx="6569">
                  <c:v>32.844999999999999</c:v>
                </c:pt>
                <c:pt idx="6570">
                  <c:v>32.85</c:v>
                </c:pt>
                <c:pt idx="6571">
                  <c:v>32.854999999999997</c:v>
                </c:pt>
                <c:pt idx="6572">
                  <c:v>32.86</c:v>
                </c:pt>
                <c:pt idx="6573">
                  <c:v>32.865000000000002</c:v>
                </c:pt>
                <c:pt idx="6574">
                  <c:v>32.870000000000005</c:v>
                </c:pt>
                <c:pt idx="6575">
                  <c:v>32.875</c:v>
                </c:pt>
                <c:pt idx="6576">
                  <c:v>32.880000000000003</c:v>
                </c:pt>
                <c:pt idx="6577">
                  <c:v>32.884999999999998</c:v>
                </c:pt>
                <c:pt idx="6578">
                  <c:v>32.89</c:v>
                </c:pt>
                <c:pt idx="6579">
                  <c:v>32.895000000000003</c:v>
                </c:pt>
                <c:pt idx="6580">
                  <c:v>32.9</c:v>
                </c:pt>
                <c:pt idx="6581">
                  <c:v>32.905000000000001</c:v>
                </c:pt>
                <c:pt idx="6582">
                  <c:v>32.910000000000004</c:v>
                </c:pt>
                <c:pt idx="6583">
                  <c:v>32.914999999999999</c:v>
                </c:pt>
                <c:pt idx="6584">
                  <c:v>32.92</c:v>
                </c:pt>
                <c:pt idx="6585">
                  <c:v>32.925000000000011</c:v>
                </c:pt>
                <c:pt idx="6586">
                  <c:v>32.93</c:v>
                </c:pt>
                <c:pt idx="6587">
                  <c:v>32.935000000000002</c:v>
                </c:pt>
                <c:pt idx="6588">
                  <c:v>32.94</c:v>
                </c:pt>
                <c:pt idx="6589">
                  <c:v>32.945</c:v>
                </c:pt>
                <c:pt idx="6590">
                  <c:v>32.950000000000003</c:v>
                </c:pt>
                <c:pt idx="6591">
                  <c:v>32.954999999999998</c:v>
                </c:pt>
                <c:pt idx="6592">
                  <c:v>32.96</c:v>
                </c:pt>
                <c:pt idx="6593">
                  <c:v>32.965000000000003</c:v>
                </c:pt>
                <c:pt idx="6594">
                  <c:v>32.97</c:v>
                </c:pt>
                <c:pt idx="6595">
                  <c:v>32.975000000000001</c:v>
                </c:pt>
                <c:pt idx="6596">
                  <c:v>32.980000000000004</c:v>
                </c:pt>
                <c:pt idx="6597">
                  <c:v>32.984999999999999</c:v>
                </c:pt>
                <c:pt idx="6598">
                  <c:v>32.99</c:v>
                </c:pt>
                <c:pt idx="6599">
                  <c:v>32.995000000000012</c:v>
                </c:pt>
                <c:pt idx="6600">
                  <c:v>33</c:v>
                </c:pt>
                <c:pt idx="6601">
                  <c:v>33.005000000000003</c:v>
                </c:pt>
                <c:pt idx="6602">
                  <c:v>33.01</c:v>
                </c:pt>
                <c:pt idx="6603">
                  <c:v>33.015000000000001</c:v>
                </c:pt>
                <c:pt idx="6604">
                  <c:v>33.020000000000003</c:v>
                </c:pt>
                <c:pt idx="6605">
                  <c:v>33.025000000000013</c:v>
                </c:pt>
                <c:pt idx="6606">
                  <c:v>33.03</c:v>
                </c:pt>
                <c:pt idx="6607">
                  <c:v>33.035000000000011</c:v>
                </c:pt>
                <c:pt idx="6608">
                  <c:v>33.04</c:v>
                </c:pt>
                <c:pt idx="6609">
                  <c:v>33.045000000000002</c:v>
                </c:pt>
                <c:pt idx="6610">
                  <c:v>33.050000000000004</c:v>
                </c:pt>
                <c:pt idx="6611">
                  <c:v>33.055</c:v>
                </c:pt>
                <c:pt idx="6612">
                  <c:v>33.06</c:v>
                </c:pt>
                <c:pt idx="6613">
                  <c:v>33.065000000000012</c:v>
                </c:pt>
                <c:pt idx="6614">
                  <c:v>33.07</c:v>
                </c:pt>
                <c:pt idx="6615">
                  <c:v>33.075000000000003</c:v>
                </c:pt>
                <c:pt idx="6616">
                  <c:v>33.08</c:v>
                </c:pt>
                <c:pt idx="6617">
                  <c:v>33.085000000000001</c:v>
                </c:pt>
                <c:pt idx="6618">
                  <c:v>33.090000000000003</c:v>
                </c:pt>
                <c:pt idx="6619">
                  <c:v>33.095000000000013</c:v>
                </c:pt>
                <c:pt idx="6620">
                  <c:v>33.1</c:v>
                </c:pt>
                <c:pt idx="6621">
                  <c:v>33.105000000000011</c:v>
                </c:pt>
                <c:pt idx="6622">
                  <c:v>33.11</c:v>
                </c:pt>
                <c:pt idx="6623">
                  <c:v>33.115000000000002</c:v>
                </c:pt>
                <c:pt idx="6624">
                  <c:v>33.120000000000012</c:v>
                </c:pt>
                <c:pt idx="6625">
                  <c:v>33.125000000000014</c:v>
                </c:pt>
                <c:pt idx="6626">
                  <c:v>33.130000000000003</c:v>
                </c:pt>
                <c:pt idx="6627">
                  <c:v>33.135000000000012</c:v>
                </c:pt>
                <c:pt idx="6628">
                  <c:v>33.14</c:v>
                </c:pt>
                <c:pt idx="6629">
                  <c:v>33.145000000000003</c:v>
                </c:pt>
                <c:pt idx="6630">
                  <c:v>33.15</c:v>
                </c:pt>
                <c:pt idx="6631">
                  <c:v>33.155000000000001</c:v>
                </c:pt>
                <c:pt idx="6632">
                  <c:v>33.160000000000011</c:v>
                </c:pt>
                <c:pt idx="6633">
                  <c:v>33.165000000000013</c:v>
                </c:pt>
                <c:pt idx="6634">
                  <c:v>33.17</c:v>
                </c:pt>
                <c:pt idx="6635">
                  <c:v>33.175000000000011</c:v>
                </c:pt>
                <c:pt idx="6636">
                  <c:v>33.18</c:v>
                </c:pt>
                <c:pt idx="6637">
                  <c:v>33.185000000000002</c:v>
                </c:pt>
                <c:pt idx="6638">
                  <c:v>33.190000000000012</c:v>
                </c:pt>
                <c:pt idx="6639">
                  <c:v>33.195000000000014</c:v>
                </c:pt>
                <c:pt idx="6640">
                  <c:v>33.200000000000003</c:v>
                </c:pt>
                <c:pt idx="6641">
                  <c:v>33.205000000000013</c:v>
                </c:pt>
                <c:pt idx="6642">
                  <c:v>33.21</c:v>
                </c:pt>
                <c:pt idx="6643">
                  <c:v>33.215000000000003</c:v>
                </c:pt>
                <c:pt idx="6644">
                  <c:v>33.220000000000013</c:v>
                </c:pt>
                <c:pt idx="6645">
                  <c:v>33.225000000000016</c:v>
                </c:pt>
                <c:pt idx="6646">
                  <c:v>33.230000000000011</c:v>
                </c:pt>
                <c:pt idx="6647">
                  <c:v>33.235000000000014</c:v>
                </c:pt>
                <c:pt idx="6648">
                  <c:v>33.24</c:v>
                </c:pt>
                <c:pt idx="6649">
                  <c:v>33.245000000000012</c:v>
                </c:pt>
                <c:pt idx="6650">
                  <c:v>33.25</c:v>
                </c:pt>
                <c:pt idx="6651">
                  <c:v>33.255000000000003</c:v>
                </c:pt>
                <c:pt idx="6652">
                  <c:v>33.260000000000012</c:v>
                </c:pt>
                <c:pt idx="6653">
                  <c:v>33.265000000000015</c:v>
                </c:pt>
                <c:pt idx="6654">
                  <c:v>33.270000000000003</c:v>
                </c:pt>
                <c:pt idx="6655">
                  <c:v>33.275000000000013</c:v>
                </c:pt>
                <c:pt idx="6656">
                  <c:v>33.28</c:v>
                </c:pt>
                <c:pt idx="6657">
                  <c:v>33.285000000000011</c:v>
                </c:pt>
                <c:pt idx="6658">
                  <c:v>33.290000000000013</c:v>
                </c:pt>
                <c:pt idx="6659">
                  <c:v>33.295000000000016</c:v>
                </c:pt>
                <c:pt idx="6660">
                  <c:v>33.300000000000004</c:v>
                </c:pt>
                <c:pt idx="6661">
                  <c:v>33.305</c:v>
                </c:pt>
                <c:pt idx="6662">
                  <c:v>33.31</c:v>
                </c:pt>
                <c:pt idx="6663">
                  <c:v>33.314999999999998</c:v>
                </c:pt>
                <c:pt idx="6664">
                  <c:v>33.32</c:v>
                </c:pt>
                <c:pt idx="6665">
                  <c:v>33.325000000000003</c:v>
                </c:pt>
                <c:pt idx="6666">
                  <c:v>33.33</c:v>
                </c:pt>
                <c:pt idx="6667">
                  <c:v>33.335000000000001</c:v>
                </c:pt>
                <c:pt idx="6668">
                  <c:v>33.340000000000003</c:v>
                </c:pt>
                <c:pt idx="6669">
                  <c:v>33.344999999999999</c:v>
                </c:pt>
                <c:pt idx="6670">
                  <c:v>33.35</c:v>
                </c:pt>
                <c:pt idx="6671">
                  <c:v>33.354999999999997</c:v>
                </c:pt>
                <c:pt idx="6672">
                  <c:v>33.36</c:v>
                </c:pt>
                <c:pt idx="6673">
                  <c:v>33.365000000000002</c:v>
                </c:pt>
                <c:pt idx="6674">
                  <c:v>33.370000000000005</c:v>
                </c:pt>
                <c:pt idx="6675">
                  <c:v>33.375</c:v>
                </c:pt>
                <c:pt idx="6676">
                  <c:v>33.380000000000003</c:v>
                </c:pt>
                <c:pt idx="6677">
                  <c:v>33.384999999999998</c:v>
                </c:pt>
                <c:pt idx="6678">
                  <c:v>33.39</c:v>
                </c:pt>
                <c:pt idx="6679">
                  <c:v>33.395000000000003</c:v>
                </c:pt>
                <c:pt idx="6680">
                  <c:v>33.4</c:v>
                </c:pt>
                <c:pt idx="6681">
                  <c:v>33.405000000000001</c:v>
                </c:pt>
                <c:pt idx="6682">
                  <c:v>33.410000000000004</c:v>
                </c:pt>
                <c:pt idx="6683">
                  <c:v>33.414999999999999</c:v>
                </c:pt>
                <c:pt idx="6684">
                  <c:v>33.42</c:v>
                </c:pt>
                <c:pt idx="6685">
                  <c:v>33.425000000000011</c:v>
                </c:pt>
                <c:pt idx="6686">
                  <c:v>33.43</c:v>
                </c:pt>
                <c:pt idx="6687">
                  <c:v>33.435000000000002</c:v>
                </c:pt>
                <c:pt idx="6688">
                  <c:v>33.44</c:v>
                </c:pt>
                <c:pt idx="6689">
                  <c:v>33.445</c:v>
                </c:pt>
                <c:pt idx="6690">
                  <c:v>33.450000000000003</c:v>
                </c:pt>
                <c:pt idx="6691">
                  <c:v>33.454999999999998</c:v>
                </c:pt>
                <c:pt idx="6692">
                  <c:v>33.46</c:v>
                </c:pt>
                <c:pt idx="6693">
                  <c:v>33.465000000000003</c:v>
                </c:pt>
                <c:pt idx="6694">
                  <c:v>33.47</c:v>
                </c:pt>
                <c:pt idx="6695">
                  <c:v>33.475000000000001</c:v>
                </c:pt>
                <c:pt idx="6696">
                  <c:v>33.480000000000004</c:v>
                </c:pt>
                <c:pt idx="6697">
                  <c:v>33.484999999999999</c:v>
                </c:pt>
                <c:pt idx="6698">
                  <c:v>33.49</c:v>
                </c:pt>
                <c:pt idx="6699">
                  <c:v>33.495000000000012</c:v>
                </c:pt>
                <c:pt idx="6700">
                  <c:v>33.5</c:v>
                </c:pt>
                <c:pt idx="6701">
                  <c:v>33.505000000000003</c:v>
                </c:pt>
                <c:pt idx="6702">
                  <c:v>33.51</c:v>
                </c:pt>
                <c:pt idx="6703">
                  <c:v>33.515000000000001</c:v>
                </c:pt>
                <c:pt idx="6704">
                  <c:v>33.520000000000003</c:v>
                </c:pt>
                <c:pt idx="6705">
                  <c:v>33.525000000000013</c:v>
                </c:pt>
                <c:pt idx="6706">
                  <c:v>33.53</c:v>
                </c:pt>
                <c:pt idx="6707">
                  <c:v>33.535000000000011</c:v>
                </c:pt>
                <c:pt idx="6708">
                  <c:v>33.54</c:v>
                </c:pt>
                <c:pt idx="6709">
                  <c:v>33.545000000000002</c:v>
                </c:pt>
                <c:pt idx="6710">
                  <c:v>33.550000000000004</c:v>
                </c:pt>
                <c:pt idx="6711">
                  <c:v>33.555</c:v>
                </c:pt>
                <c:pt idx="6712">
                  <c:v>33.56</c:v>
                </c:pt>
                <c:pt idx="6713">
                  <c:v>33.565000000000012</c:v>
                </c:pt>
                <c:pt idx="6714">
                  <c:v>33.57</c:v>
                </c:pt>
                <c:pt idx="6715">
                  <c:v>33.575000000000003</c:v>
                </c:pt>
                <c:pt idx="6716">
                  <c:v>33.58</c:v>
                </c:pt>
                <c:pt idx="6717">
                  <c:v>33.585000000000001</c:v>
                </c:pt>
                <c:pt idx="6718">
                  <c:v>33.590000000000003</c:v>
                </c:pt>
                <c:pt idx="6719">
                  <c:v>33.595000000000013</c:v>
                </c:pt>
                <c:pt idx="6720">
                  <c:v>33.6</c:v>
                </c:pt>
                <c:pt idx="6721">
                  <c:v>33.605000000000011</c:v>
                </c:pt>
                <c:pt idx="6722">
                  <c:v>33.61</c:v>
                </c:pt>
                <c:pt idx="6723">
                  <c:v>33.615000000000002</c:v>
                </c:pt>
                <c:pt idx="6724">
                  <c:v>33.620000000000012</c:v>
                </c:pt>
                <c:pt idx="6725">
                  <c:v>33.625000000000014</c:v>
                </c:pt>
                <c:pt idx="6726">
                  <c:v>33.630000000000003</c:v>
                </c:pt>
                <c:pt idx="6727">
                  <c:v>33.635000000000012</c:v>
                </c:pt>
                <c:pt idx="6728">
                  <c:v>33.64</c:v>
                </c:pt>
                <c:pt idx="6729">
                  <c:v>33.645000000000003</c:v>
                </c:pt>
                <c:pt idx="6730">
                  <c:v>33.65</c:v>
                </c:pt>
                <c:pt idx="6731">
                  <c:v>33.655000000000001</c:v>
                </c:pt>
                <c:pt idx="6732">
                  <c:v>33.660000000000011</c:v>
                </c:pt>
                <c:pt idx="6733">
                  <c:v>33.665000000000013</c:v>
                </c:pt>
                <c:pt idx="6734">
                  <c:v>33.67</c:v>
                </c:pt>
                <c:pt idx="6735">
                  <c:v>33.675000000000011</c:v>
                </c:pt>
                <c:pt idx="6736">
                  <c:v>33.68</c:v>
                </c:pt>
                <c:pt idx="6737">
                  <c:v>33.685000000000002</c:v>
                </c:pt>
                <c:pt idx="6738">
                  <c:v>33.690000000000012</c:v>
                </c:pt>
                <c:pt idx="6739">
                  <c:v>33.695000000000014</c:v>
                </c:pt>
                <c:pt idx="6740">
                  <c:v>33.700000000000003</c:v>
                </c:pt>
                <c:pt idx="6741">
                  <c:v>33.705000000000013</c:v>
                </c:pt>
                <c:pt idx="6742">
                  <c:v>33.71</c:v>
                </c:pt>
                <c:pt idx="6743">
                  <c:v>33.715000000000003</c:v>
                </c:pt>
                <c:pt idx="6744">
                  <c:v>33.720000000000013</c:v>
                </c:pt>
                <c:pt idx="6745">
                  <c:v>33.725000000000016</c:v>
                </c:pt>
                <c:pt idx="6746">
                  <c:v>33.730000000000011</c:v>
                </c:pt>
                <c:pt idx="6747">
                  <c:v>33.735000000000014</c:v>
                </c:pt>
                <c:pt idx="6748">
                  <c:v>33.74</c:v>
                </c:pt>
                <c:pt idx="6749">
                  <c:v>33.745000000000012</c:v>
                </c:pt>
                <c:pt idx="6750">
                  <c:v>33.75</c:v>
                </c:pt>
                <c:pt idx="6751">
                  <c:v>33.755000000000003</c:v>
                </c:pt>
                <c:pt idx="6752">
                  <c:v>33.760000000000012</c:v>
                </c:pt>
                <c:pt idx="6753">
                  <c:v>33.765000000000015</c:v>
                </c:pt>
                <c:pt idx="6754">
                  <c:v>33.770000000000003</c:v>
                </c:pt>
                <c:pt idx="6755">
                  <c:v>33.775000000000013</c:v>
                </c:pt>
                <c:pt idx="6756">
                  <c:v>33.78</c:v>
                </c:pt>
                <c:pt idx="6757">
                  <c:v>33.785000000000011</c:v>
                </c:pt>
                <c:pt idx="6758">
                  <c:v>33.790000000000013</c:v>
                </c:pt>
                <c:pt idx="6759">
                  <c:v>33.795000000000016</c:v>
                </c:pt>
                <c:pt idx="6760">
                  <c:v>33.800000000000004</c:v>
                </c:pt>
                <c:pt idx="6761">
                  <c:v>33.805</c:v>
                </c:pt>
                <c:pt idx="6762">
                  <c:v>33.81</c:v>
                </c:pt>
                <c:pt idx="6763">
                  <c:v>33.814999999999998</c:v>
                </c:pt>
                <c:pt idx="6764">
                  <c:v>33.82</c:v>
                </c:pt>
                <c:pt idx="6765">
                  <c:v>33.825000000000003</c:v>
                </c:pt>
                <c:pt idx="6766">
                  <c:v>33.83</c:v>
                </c:pt>
                <c:pt idx="6767">
                  <c:v>33.835000000000001</c:v>
                </c:pt>
                <c:pt idx="6768">
                  <c:v>33.840000000000003</c:v>
                </c:pt>
                <c:pt idx="6769">
                  <c:v>33.844999999999999</c:v>
                </c:pt>
                <c:pt idx="6770">
                  <c:v>33.85</c:v>
                </c:pt>
                <c:pt idx="6771">
                  <c:v>33.854999999999997</c:v>
                </c:pt>
                <c:pt idx="6772">
                  <c:v>33.86</c:v>
                </c:pt>
                <c:pt idx="6773">
                  <c:v>33.865000000000002</c:v>
                </c:pt>
                <c:pt idx="6774">
                  <c:v>33.870000000000005</c:v>
                </c:pt>
                <c:pt idx="6775">
                  <c:v>33.875</c:v>
                </c:pt>
                <c:pt idx="6776">
                  <c:v>33.880000000000003</c:v>
                </c:pt>
                <c:pt idx="6777">
                  <c:v>33.884999999999998</c:v>
                </c:pt>
                <c:pt idx="6778">
                  <c:v>33.89</c:v>
                </c:pt>
                <c:pt idx="6779">
                  <c:v>33.895000000000003</c:v>
                </c:pt>
                <c:pt idx="6780">
                  <c:v>33.9</c:v>
                </c:pt>
                <c:pt idx="6781">
                  <c:v>33.905000000000001</c:v>
                </c:pt>
                <c:pt idx="6782">
                  <c:v>33.910000000000004</c:v>
                </c:pt>
                <c:pt idx="6783">
                  <c:v>33.914999999999999</c:v>
                </c:pt>
                <c:pt idx="6784">
                  <c:v>33.92</c:v>
                </c:pt>
                <c:pt idx="6785">
                  <c:v>33.925000000000011</c:v>
                </c:pt>
                <c:pt idx="6786">
                  <c:v>33.93</c:v>
                </c:pt>
                <c:pt idx="6787">
                  <c:v>33.935000000000002</c:v>
                </c:pt>
                <c:pt idx="6788">
                  <c:v>33.94</c:v>
                </c:pt>
                <c:pt idx="6789">
                  <c:v>33.945</c:v>
                </c:pt>
                <c:pt idx="6790">
                  <c:v>33.950000000000003</c:v>
                </c:pt>
                <c:pt idx="6791">
                  <c:v>33.954999999999998</c:v>
                </c:pt>
                <c:pt idx="6792">
                  <c:v>33.96</c:v>
                </c:pt>
                <c:pt idx="6793">
                  <c:v>33.965000000000003</c:v>
                </c:pt>
                <c:pt idx="6794">
                  <c:v>33.97</c:v>
                </c:pt>
                <c:pt idx="6795">
                  <c:v>33.975000000000001</c:v>
                </c:pt>
                <c:pt idx="6796">
                  <c:v>33.980000000000004</c:v>
                </c:pt>
                <c:pt idx="6797">
                  <c:v>33.984999999999999</c:v>
                </c:pt>
                <c:pt idx="6798">
                  <c:v>33.99</c:v>
                </c:pt>
                <c:pt idx="6799">
                  <c:v>33.995000000000012</c:v>
                </c:pt>
                <c:pt idx="6800">
                  <c:v>34</c:v>
                </c:pt>
                <c:pt idx="6801">
                  <c:v>34.005000000000003</c:v>
                </c:pt>
                <c:pt idx="6802">
                  <c:v>34.01</c:v>
                </c:pt>
                <c:pt idx="6803">
                  <c:v>34.015000000000001</c:v>
                </c:pt>
                <c:pt idx="6804">
                  <c:v>34.020000000000003</c:v>
                </c:pt>
                <c:pt idx="6805">
                  <c:v>34.025000000000013</c:v>
                </c:pt>
                <c:pt idx="6806">
                  <c:v>34.03</c:v>
                </c:pt>
                <c:pt idx="6807">
                  <c:v>34.035000000000011</c:v>
                </c:pt>
                <c:pt idx="6808">
                  <c:v>34.04</c:v>
                </c:pt>
                <c:pt idx="6809">
                  <c:v>34.045000000000002</c:v>
                </c:pt>
                <c:pt idx="6810">
                  <c:v>34.050000000000004</c:v>
                </c:pt>
                <c:pt idx="6811">
                  <c:v>34.055</c:v>
                </c:pt>
                <c:pt idx="6812">
                  <c:v>34.06</c:v>
                </c:pt>
                <c:pt idx="6813">
                  <c:v>34.065000000000012</c:v>
                </c:pt>
                <c:pt idx="6814">
                  <c:v>34.07</c:v>
                </c:pt>
                <c:pt idx="6815">
                  <c:v>34.075000000000003</c:v>
                </c:pt>
                <c:pt idx="6816">
                  <c:v>34.08</c:v>
                </c:pt>
                <c:pt idx="6817">
                  <c:v>34.085000000000001</c:v>
                </c:pt>
                <c:pt idx="6818">
                  <c:v>34.090000000000003</c:v>
                </c:pt>
                <c:pt idx="6819">
                  <c:v>34.095000000000013</c:v>
                </c:pt>
                <c:pt idx="6820">
                  <c:v>34.1</c:v>
                </c:pt>
                <c:pt idx="6821">
                  <c:v>34.105000000000011</c:v>
                </c:pt>
                <c:pt idx="6822">
                  <c:v>34.11</c:v>
                </c:pt>
                <c:pt idx="6823">
                  <c:v>34.115000000000002</c:v>
                </c:pt>
                <c:pt idx="6824">
                  <c:v>34.120000000000012</c:v>
                </c:pt>
                <c:pt idx="6825">
                  <c:v>34.125000000000014</c:v>
                </c:pt>
                <c:pt idx="6826">
                  <c:v>34.130000000000003</c:v>
                </c:pt>
                <c:pt idx="6827">
                  <c:v>34.135000000000012</c:v>
                </c:pt>
                <c:pt idx="6828">
                  <c:v>34.14</c:v>
                </c:pt>
                <c:pt idx="6829">
                  <c:v>34.145000000000003</c:v>
                </c:pt>
                <c:pt idx="6830">
                  <c:v>34.15</c:v>
                </c:pt>
                <c:pt idx="6831">
                  <c:v>34.155000000000001</c:v>
                </c:pt>
                <c:pt idx="6832">
                  <c:v>34.160000000000011</c:v>
                </c:pt>
                <c:pt idx="6833">
                  <c:v>34.165000000000013</c:v>
                </c:pt>
                <c:pt idx="6834">
                  <c:v>34.17</c:v>
                </c:pt>
                <c:pt idx="6835">
                  <c:v>34.175000000000011</c:v>
                </c:pt>
                <c:pt idx="6836">
                  <c:v>34.18</c:v>
                </c:pt>
                <c:pt idx="6837">
                  <c:v>34.185000000000002</c:v>
                </c:pt>
                <c:pt idx="6838">
                  <c:v>34.190000000000012</c:v>
                </c:pt>
                <c:pt idx="6839">
                  <c:v>34.195000000000014</c:v>
                </c:pt>
                <c:pt idx="6840">
                  <c:v>34.200000000000003</c:v>
                </c:pt>
                <c:pt idx="6841">
                  <c:v>34.205000000000013</c:v>
                </c:pt>
                <c:pt idx="6842">
                  <c:v>34.21</c:v>
                </c:pt>
                <c:pt idx="6843">
                  <c:v>34.215000000000003</c:v>
                </c:pt>
                <c:pt idx="6844">
                  <c:v>34.220000000000013</c:v>
                </c:pt>
                <c:pt idx="6845">
                  <c:v>34.225000000000016</c:v>
                </c:pt>
                <c:pt idx="6846">
                  <c:v>34.230000000000011</c:v>
                </c:pt>
                <c:pt idx="6847">
                  <c:v>34.235000000000014</c:v>
                </c:pt>
                <c:pt idx="6848">
                  <c:v>34.24</c:v>
                </c:pt>
                <c:pt idx="6849">
                  <c:v>34.245000000000012</c:v>
                </c:pt>
                <c:pt idx="6850">
                  <c:v>34.25</c:v>
                </c:pt>
                <c:pt idx="6851">
                  <c:v>34.255000000000003</c:v>
                </c:pt>
                <c:pt idx="6852">
                  <c:v>34.260000000000012</c:v>
                </c:pt>
                <c:pt idx="6853">
                  <c:v>34.265000000000015</c:v>
                </c:pt>
                <c:pt idx="6854">
                  <c:v>34.270000000000003</c:v>
                </c:pt>
                <c:pt idx="6855">
                  <c:v>34.275000000000013</c:v>
                </c:pt>
                <c:pt idx="6856">
                  <c:v>34.28</c:v>
                </c:pt>
                <c:pt idx="6857">
                  <c:v>34.285000000000011</c:v>
                </c:pt>
                <c:pt idx="6858">
                  <c:v>34.290000000000013</c:v>
                </c:pt>
                <c:pt idx="6859">
                  <c:v>34.295000000000016</c:v>
                </c:pt>
                <c:pt idx="6860">
                  <c:v>34.300000000000004</c:v>
                </c:pt>
                <c:pt idx="6861">
                  <c:v>34.305</c:v>
                </c:pt>
                <c:pt idx="6862">
                  <c:v>34.31</c:v>
                </c:pt>
                <c:pt idx="6863">
                  <c:v>34.314999999999998</c:v>
                </c:pt>
                <c:pt idx="6864">
                  <c:v>34.32</c:v>
                </c:pt>
                <c:pt idx="6865">
                  <c:v>34.325000000000003</c:v>
                </c:pt>
                <c:pt idx="6866">
                  <c:v>34.33</c:v>
                </c:pt>
                <c:pt idx="6867">
                  <c:v>34.335000000000001</c:v>
                </c:pt>
                <c:pt idx="6868">
                  <c:v>34.340000000000003</c:v>
                </c:pt>
                <c:pt idx="6869">
                  <c:v>34.344999999999999</c:v>
                </c:pt>
                <c:pt idx="6870">
                  <c:v>34.35</c:v>
                </c:pt>
                <c:pt idx="6871">
                  <c:v>34.354999999999997</c:v>
                </c:pt>
                <c:pt idx="6872">
                  <c:v>34.36</c:v>
                </c:pt>
                <c:pt idx="6873">
                  <c:v>34.365000000000002</c:v>
                </c:pt>
                <c:pt idx="6874">
                  <c:v>34.370000000000005</c:v>
                </c:pt>
                <c:pt idx="6875">
                  <c:v>34.375</c:v>
                </c:pt>
                <c:pt idx="6876">
                  <c:v>34.380000000000003</c:v>
                </c:pt>
                <c:pt idx="6877">
                  <c:v>34.384999999999998</c:v>
                </c:pt>
                <c:pt idx="6878">
                  <c:v>34.39</c:v>
                </c:pt>
                <c:pt idx="6879">
                  <c:v>34.395000000000003</c:v>
                </c:pt>
                <c:pt idx="6880">
                  <c:v>34.4</c:v>
                </c:pt>
                <c:pt idx="6881">
                  <c:v>34.405000000000001</c:v>
                </c:pt>
                <c:pt idx="6882">
                  <c:v>34.410000000000004</c:v>
                </c:pt>
                <c:pt idx="6883">
                  <c:v>34.414999999999999</c:v>
                </c:pt>
                <c:pt idx="6884">
                  <c:v>34.42</c:v>
                </c:pt>
                <c:pt idx="6885">
                  <c:v>34.425000000000011</c:v>
                </c:pt>
                <c:pt idx="6886">
                  <c:v>34.43</c:v>
                </c:pt>
                <c:pt idx="6887">
                  <c:v>34.435000000000002</c:v>
                </c:pt>
                <c:pt idx="6888">
                  <c:v>34.44</c:v>
                </c:pt>
                <c:pt idx="6889">
                  <c:v>34.445</c:v>
                </c:pt>
                <c:pt idx="6890">
                  <c:v>34.450000000000003</c:v>
                </c:pt>
                <c:pt idx="6891">
                  <c:v>34.454999999999998</c:v>
                </c:pt>
                <c:pt idx="6892">
                  <c:v>34.46</c:v>
                </c:pt>
                <c:pt idx="6893">
                  <c:v>34.465000000000003</c:v>
                </c:pt>
                <c:pt idx="6894">
                  <c:v>34.47</c:v>
                </c:pt>
                <c:pt idx="6895">
                  <c:v>34.475000000000001</c:v>
                </c:pt>
                <c:pt idx="6896">
                  <c:v>34.480000000000004</c:v>
                </c:pt>
                <c:pt idx="6897">
                  <c:v>34.484999999999999</c:v>
                </c:pt>
                <c:pt idx="6898">
                  <c:v>34.49</c:v>
                </c:pt>
                <c:pt idx="6899">
                  <c:v>34.495000000000012</c:v>
                </c:pt>
                <c:pt idx="6900">
                  <c:v>34.5</c:v>
                </c:pt>
                <c:pt idx="6901">
                  <c:v>34.505000000000003</c:v>
                </c:pt>
                <c:pt idx="6902">
                  <c:v>34.51</c:v>
                </c:pt>
                <c:pt idx="6903">
                  <c:v>34.515000000000001</c:v>
                </c:pt>
                <c:pt idx="6904">
                  <c:v>34.520000000000003</c:v>
                </c:pt>
                <c:pt idx="6905">
                  <c:v>34.525000000000013</c:v>
                </c:pt>
                <c:pt idx="6906">
                  <c:v>34.53</c:v>
                </c:pt>
                <c:pt idx="6907">
                  <c:v>34.535000000000011</c:v>
                </c:pt>
                <c:pt idx="6908">
                  <c:v>34.54</c:v>
                </c:pt>
                <c:pt idx="6909">
                  <c:v>34.545000000000002</c:v>
                </c:pt>
                <c:pt idx="6910">
                  <c:v>34.550000000000004</c:v>
                </c:pt>
                <c:pt idx="6911">
                  <c:v>34.555</c:v>
                </c:pt>
                <c:pt idx="6912">
                  <c:v>34.56</c:v>
                </c:pt>
                <c:pt idx="6913">
                  <c:v>34.565000000000012</c:v>
                </c:pt>
                <c:pt idx="6914">
                  <c:v>34.57</c:v>
                </c:pt>
                <c:pt idx="6915">
                  <c:v>34.575000000000003</c:v>
                </c:pt>
                <c:pt idx="6916">
                  <c:v>34.58</c:v>
                </c:pt>
                <c:pt idx="6917">
                  <c:v>34.585000000000001</c:v>
                </c:pt>
                <c:pt idx="6918">
                  <c:v>34.590000000000003</c:v>
                </c:pt>
                <c:pt idx="6919">
                  <c:v>34.595000000000013</c:v>
                </c:pt>
                <c:pt idx="6920">
                  <c:v>34.6</c:v>
                </c:pt>
                <c:pt idx="6921">
                  <c:v>34.605000000000011</c:v>
                </c:pt>
                <c:pt idx="6922">
                  <c:v>34.61</c:v>
                </c:pt>
                <c:pt idx="6923">
                  <c:v>34.615000000000002</c:v>
                </c:pt>
                <c:pt idx="6924">
                  <c:v>34.620000000000012</c:v>
                </c:pt>
                <c:pt idx="6925">
                  <c:v>34.625000000000014</c:v>
                </c:pt>
                <c:pt idx="6926">
                  <c:v>34.630000000000003</c:v>
                </c:pt>
                <c:pt idx="6927">
                  <c:v>34.635000000000012</c:v>
                </c:pt>
                <c:pt idx="6928">
                  <c:v>34.64</c:v>
                </c:pt>
                <c:pt idx="6929">
                  <c:v>34.645000000000003</c:v>
                </c:pt>
                <c:pt idx="6930">
                  <c:v>34.65</c:v>
                </c:pt>
                <c:pt idx="6931">
                  <c:v>34.655000000000001</c:v>
                </c:pt>
                <c:pt idx="6932">
                  <c:v>34.660000000000011</c:v>
                </c:pt>
                <c:pt idx="6933">
                  <c:v>34.665000000000013</c:v>
                </c:pt>
                <c:pt idx="6934">
                  <c:v>34.67</c:v>
                </c:pt>
                <c:pt idx="6935">
                  <c:v>34.675000000000011</c:v>
                </c:pt>
                <c:pt idx="6936">
                  <c:v>34.68</c:v>
                </c:pt>
                <c:pt idx="6937">
                  <c:v>34.685000000000002</c:v>
                </c:pt>
                <c:pt idx="6938">
                  <c:v>34.690000000000012</c:v>
                </c:pt>
                <c:pt idx="6939">
                  <c:v>34.695000000000014</c:v>
                </c:pt>
                <c:pt idx="6940">
                  <c:v>34.700000000000003</c:v>
                </c:pt>
                <c:pt idx="6941">
                  <c:v>34.705000000000013</c:v>
                </c:pt>
                <c:pt idx="6942">
                  <c:v>34.71</c:v>
                </c:pt>
                <c:pt idx="6943">
                  <c:v>34.715000000000003</c:v>
                </c:pt>
                <c:pt idx="6944">
                  <c:v>34.720000000000013</c:v>
                </c:pt>
                <c:pt idx="6945">
                  <c:v>34.725000000000016</c:v>
                </c:pt>
                <c:pt idx="6946">
                  <c:v>34.730000000000011</c:v>
                </c:pt>
                <c:pt idx="6947">
                  <c:v>34.735000000000014</c:v>
                </c:pt>
                <c:pt idx="6948">
                  <c:v>34.74</c:v>
                </c:pt>
                <c:pt idx="6949">
                  <c:v>34.745000000000012</c:v>
                </c:pt>
                <c:pt idx="6950">
                  <c:v>34.75</c:v>
                </c:pt>
                <c:pt idx="6951">
                  <c:v>34.755000000000003</c:v>
                </c:pt>
                <c:pt idx="6952">
                  <c:v>34.760000000000012</c:v>
                </c:pt>
                <c:pt idx="6953">
                  <c:v>34.765000000000015</c:v>
                </c:pt>
                <c:pt idx="6954">
                  <c:v>34.770000000000003</c:v>
                </c:pt>
                <c:pt idx="6955">
                  <c:v>34.775000000000013</c:v>
                </c:pt>
                <c:pt idx="6956">
                  <c:v>34.78</c:v>
                </c:pt>
                <c:pt idx="6957">
                  <c:v>34.785000000000011</c:v>
                </c:pt>
                <c:pt idx="6958">
                  <c:v>34.790000000000013</c:v>
                </c:pt>
                <c:pt idx="6959">
                  <c:v>34.795000000000016</c:v>
                </c:pt>
                <c:pt idx="6960">
                  <c:v>34.800000000000004</c:v>
                </c:pt>
                <c:pt idx="6961">
                  <c:v>34.805</c:v>
                </c:pt>
                <c:pt idx="6962">
                  <c:v>34.81</c:v>
                </c:pt>
                <c:pt idx="6963">
                  <c:v>34.814999999999998</c:v>
                </c:pt>
                <c:pt idx="6964">
                  <c:v>34.82</c:v>
                </c:pt>
                <c:pt idx="6965">
                  <c:v>34.825000000000003</c:v>
                </c:pt>
                <c:pt idx="6966">
                  <c:v>34.83</c:v>
                </c:pt>
                <c:pt idx="6967">
                  <c:v>34.835000000000001</c:v>
                </c:pt>
                <c:pt idx="6968">
                  <c:v>34.840000000000003</c:v>
                </c:pt>
                <c:pt idx="6969">
                  <c:v>34.844999999999999</c:v>
                </c:pt>
                <c:pt idx="6970">
                  <c:v>34.85</c:v>
                </c:pt>
                <c:pt idx="6971">
                  <c:v>34.854999999999997</c:v>
                </c:pt>
                <c:pt idx="6972">
                  <c:v>34.86</c:v>
                </c:pt>
                <c:pt idx="6973">
                  <c:v>34.865000000000002</c:v>
                </c:pt>
                <c:pt idx="6974">
                  <c:v>34.870000000000005</c:v>
                </c:pt>
                <c:pt idx="6975">
                  <c:v>34.875</c:v>
                </c:pt>
                <c:pt idx="6976">
                  <c:v>34.880000000000003</c:v>
                </c:pt>
                <c:pt idx="6977">
                  <c:v>34.884999999999998</c:v>
                </c:pt>
                <c:pt idx="6978">
                  <c:v>34.89</c:v>
                </c:pt>
                <c:pt idx="6979">
                  <c:v>34.895000000000003</c:v>
                </c:pt>
                <c:pt idx="6980">
                  <c:v>34.9</c:v>
                </c:pt>
                <c:pt idx="6981">
                  <c:v>34.905000000000001</c:v>
                </c:pt>
                <c:pt idx="6982">
                  <c:v>34.910000000000004</c:v>
                </c:pt>
                <c:pt idx="6983">
                  <c:v>34.914999999999999</c:v>
                </c:pt>
                <c:pt idx="6984">
                  <c:v>34.92</c:v>
                </c:pt>
                <c:pt idx="6985">
                  <c:v>34.925000000000011</c:v>
                </c:pt>
                <c:pt idx="6986">
                  <c:v>34.93</c:v>
                </c:pt>
                <c:pt idx="6987">
                  <c:v>34.935000000000002</c:v>
                </c:pt>
                <c:pt idx="6988">
                  <c:v>34.94</c:v>
                </c:pt>
                <c:pt idx="6989">
                  <c:v>34.945</c:v>
                </c:pt>
                <c:pt idx="6990">
                  <c:v>34.950000000000003</c:v>
                </c:pt>
                <c:pt idx="6991">
                  <c:v>34.954999999999998</c:v>
                </c:pt>
                <c:pt idx="6992">
                  <c:v>34.96</c:v>
                </c:pt>
                <c:pt idx="6993">
                  <c:v>34.965000000000003</c:v>
                </c:pt>
                <c:pt idx="6994">
                  <c:v>34.97</c:v>
                </c:pt>
                <c:pt idx="6995">
                  <c:v>34.975000000000001</c:v>
                </c:pt>
                <c:pt idx="6996">
                  <c:v>34.980000000000004</c:v>
                </c:pt>
                <c:pt idx="6997">
                  <c:v>34.984999999999999</c:v>
                </c:pt>
                <c:pt idx="6998">
                  <c:v>34.99</c:v>
                </c:pt>
                <c:pt idx="6999">
                  <c:v>34.995000000000012</c:v>
                </c:pt>
                <c:pt idx="7000">
                  <c:v>35</c:v>
                </c:pt>
                <c:pt idx="7001">
                  <c:v>35.005000000000003</c:v>
                </c:pt>
                <c:pt idx="7002">
                  <c:v>35.01</c:v>
                </c:pt>
                <c:pt idx="7003">
                  <c:v>35.015000000000001</c:v>
                </c:pt>
                <c:pt idx="7004">
                  <c:v>35.020000000000003</c:v>
                </c:pt>
                <c:pt idx="7005">
                  <c:v>35.025000000000013</c:v>
                </c:pt>
                <c:pt idx="7006">
                  <c:v>35.03</c:v>
                </c:pt>
                <c:pt idx="7007">
                  <c:v>35.035000000000011</c:v>
                </c:pt>
                <c:pt idx="7008">
                  <c:v>35.04</c:v>
                </c:pt>
                <c:pt idx="7009">
                  <c:v>35.045000000000002</c:v>
                </c:pt>
                <c:pt idx="7010">
                  <c:v>35.050000000000004</c:v>
                </c:pt>
                <c:pt idx="7011">
                  <c:v>35.055</c:v>
                </c:pt>
                <c:pt idx="7012">
                  <c:v>35.06</c:v>
                </c:pt>
                <c:pt idx="7013">
                  <c:v>35.065000000000012</c:v>
                </c:pt>
                <c:pt idx="7014">
                  <c:v>35.07</c:v>
                </c:pt>
                <c:pt idx="7015">
                  <c:v>35.075000000000003</c:v>
                </c:pt>
                <c:pt idx="7016">
                  <c:v>35.08</c:v>
                </c:pt>
                <c:pt idx="7017">
                  <c:v>35.085000000000001</c:v>
                </c:pt>
                <c:pt idx="7018">
                  <c:v>35.090000000000003</c:v>
                </c:pt>
                <c:pt idx="7019">
                  <c:v>35.095000000000013</c:v>
                </c:pt>
                <c:pt idx="7020">
                  <c:v>35.1</c:v>
                </c:pt>
                <c:pt idx="7021">
                  <c:v>35.105000000000011</c:v>
                </c:pt>
                <c:pt idx="7022">
                  <c:v>35.11</c:v>
                </c:pt>
                <c:pt idx="7023">
                  <c:v>35.115000000000002</c:v>
                </c:pt>
                <c:pt idx="7024">
                  <c:v>35.120000000000012</c:v>
                </c:pt>
                <c:pt idx="7025">
                  <c:v>35.125000000000014</c:v>
                </c:pt>
                <c:pt idx="7026">
                  <c:v>35.130000000000003</c:v>
                </c:pt>
                <c:pt idx="7027">
                  <c:v>35.135000000000012</c:v>
                </c:pt>
                <c:pt idx="7028">
                  <c:v>35.14</c:v>
                </c:pt>
                <c:pt idx="7029">
                  <c:v>35.145000000000003</c:v>
                </c:pt>
                <c:pt idx="7030">
                  <c:v>35.15</c:v>
                </c:pt>
                <c:pt idx="7031">
                  <c:v>35.155000000000001</c:v>
                </c:pt>
                <c:pt idx="7032">
                  <c:v>35.160000000000011</c:v>
                </c:pt>
                <c:pt idx="7033">
                  <c:v>35.165000000000013</c:v>
                </c:pt>
                <c:pt idx="7034">
                  <c:v>35.17</c:v>
                </c:pt>
                <c:pt idx="7035">
                  <c:v>35.175000000000011</c:v>
                </c:pt>
                <c:pt idx="7036">
                  <c:v>35.18</c:v>
                </c:pt>
                <c:pt idx="7037">
                  <c:v>35.185000000000002</c:v>
                </c:pt>
                <c:pt idx="7038">
                  <c:v>35.190000000000012</c:v>
                </c:pt>
                <c:pt idx="7039">
                  <c:v>35.195000000000014</c:v>
                </c:pt>
                <c:pt idx="7040">
                  <c:v>35.200000000000003</c:v>
                </c:pt>
                <c:pt idx="7041">
                  <c:v>35.205000000000013</c:v>
                </c:pt>
                <c:pt idx="7042">
                  <c:v>35.21</c:v>
                </c:pt>
                <c:pt idx="7043">
                  <c:v>35.215000000000003</c:v>
                </c:pt>
                <c:pt idx="7044">
                  <c:v>35.220000000000013</c:v>
                </c:pt>
                <c:pt idx="7045">
                  <c:v>35.225000000000016</c:v>
                </c:pt>
                <c:pt idx="7046">
                  <c:v>35.230000000000011</c:v>
                </c:pt>
                <c:pt idx="7047">
                  <c:v>35.235000000000014</c:v>
                </c:pt>
                <c:pt idx="7048">
                  <c:v>35.24</c:v>
                </c:pt>
                <c:pt idx="7049">
                  <c:v>35.245000000000012</c:v>
                </c:pt>
                <c:pt idx="7050">
                  <c:v>35.25</c:v>
                </c:pt>
                <c:pt idx="7051">
                  <c:v>35.255000000000003</c:v>
                </c:pt>
                <c:pt idx="7052">
                  <c:v>35.260000000000012</c:v>
                </c:pt>
                <c:pt idx="7053">
                  <c:v>35.265000000000015</c:v>
                </c:pt>
                <c:pt idx="7054">
                  <c:v>35.270000000000003</c:v>
                </c:pt>
                <c:pt idx="7055">
                  <c:v>35.275000000000013</c:v>
                </c:pt>
                <c:pt idx="7056">
                  <c:v>35.28</c:v>
                </c:pt>
                <c:pt idx="7057">
                  <c:v>35.285000000000011</c:v>
                </c:pt>
                <c:pt idx="7058">
                  <c:v>35.290000000000013</c:v>
                </c:pt>
                <c:pt idx="7059">
                  <c:v>35.295000000000016</c:v>
                </c:pt>
                <c:pt idx="7060">
                  <c:v>35.300000000000004</c:v>
                </c:pt>
                <c:pt idx="7061">
                  <c:v>35.305</c:v>
                </c:pt>
                <c:pt idx="7062">
                  <c:v>35.31</c:v>
                </c:pt>
                <c:pt idx="7063">
                  <c:v>35.314999999999998</c:v>
                </c:pt>
                <c:pt idx="7064">
                  <c:v>35.32</c:v>
                </c:pt>
                <c:pt idx="7065">
                  <c:v>35.325000000000003</c:v>
                </c:pt>
                <c:pt idx="7066">
                  <c:v>35.33</c:v>
                </c:pt>
                <c:pt idx="7067">
                  <c:v>35.335000000000001</c:v>
                </c:pt>
                <c:pt idx="7068">
                  <c:v>35.340000000000003</c:v>
                </c:pt>
                <c:pt idx="7069">
                  <c:v>35.344999999999999</c:v>
                </c:pt>
                <c:pt idx="7070">
                  <c:v>35.35</c:v>
                </c:pt>
                <c:pt idx="7071">
                  <c:v>35.354999999999997</c:v>
                </c:pt>
                <c:pt idx="7072">
                  <c:v>35.36</c:v>
                </c:pt>
                <c:pt idx="7073">
                  <c:v>35.365000000000002</c:v>
                </c:pt>
                <c:pt idx="7074">
                  <c:v>35.370000000000005</c:v>
                </c:pt>
                <c:pt idx="7075">
                  <c:v>35.375</c:v>
                </c:pt>
                <c:pt idx="7076">
                  <c:v>35.380000000000003</c:v>
                </c:pt>
                <c:pt idx="7077">
                  <c:v>35.384999999999998</c:v>
                </c:pt>
                <c:pt idx="7078">
                  <c:v>35.39</c:v>
                </c:pt>
                <c:pt idx="7079">
                  <c:v>35.395000000000003</c:v>
                </c:pt>
                <c:pt idx="7080">
                  <c:v>35.4</c:v>
                </c:pt>
                <c:pt idx="7081">
                  <c:v>35.405000000000001</c:v>
                </c:pt>
                <c:pt idx="7082">
                  <c:v>35.410000000000004</c:v>
                </c:pt>
                <c:pt idx="7083">
                  <c:v>35.414999999999999</c:v>
                </c:pt>
                <c:pt idx="7084">
                  <c:v>35.42</c:v>
                </c:pt>
                <c:pt idx="7085">
                  <c:v>35.425000000000011</c:v>
                </c:pt>
                <c:pt idx="7086">
                  <c:v>35.43</c:v>
                </c:pt>
                <c:pt idx="7087">
                  <c:v>35.435000000000002</c:v>
                </c:pt>
                <c:pt idx="7088">
                  <c:v>35.44</c:v>
                </c:pt>
                <c:pt idx="7089">
                  <c:v>35.445</c:v>
                </c:pt>
                <c:pt idx="7090">
                  <c:v>35.450000000000003</c:v>
                </c:pt>
                <c:pt idx="7091">
                  <c:v>35.454999999999998</c:v>
                </c:pt>
                <c:pt idx="7092">
                  <c:v>35.46</c:v>
                </c:pt>
                <c:pt idx="7093">
                  <c:v>35.465000000000003</c:v>
                </c:pt>
                <c:pt idx="7094">
                  <c:v>35.47</c:v>
                </c:pt>
                <c:pt idx="7095">
                  <c:v>35.475000000000001</c:v>
                </c:pt>
                <c:pt idx="7096">
                  <c:v>35.480000000000004</c:v>
                </c:pt>
                <c:pt idx="7097">
                  <c:v>35.484999999999999</c:v>
                </c:pt>
                <c:pt idx="7098">
                  <c:v>35.49</c:v>
                </c:pt>
                <c:pt idx="7099">
                  <c:v>35.495000000000012</c:v>
                </c:pt>
                <c:pt idx="7100">
                  <c:v>35.5</c:v>
                </c:pt>
                <c:pt idx="7101">
                  <c:v>35.505000000000003</c:v>
                </c:pt>
                <c:pt idx="7102">
                  <c:v>35.51</c:v>
                </c:pt>
                <c:pt idx="7103">
                  <c:v>35.515000000000001</c:v>
                </c:pt>
                <c:pt idx="7104">
                  <c:v>35.520000000000003</c:v>
                </c:pt>
                <c:pt idx="7105">
                  <c:v>35.525000000000013</c:v>
                </c:pt>
                <c:pt idx="7106">
                  <c:v>35.53</c:v>
                </c:pt>
                <c:pt idx="7107">
                  <c:v>35.535000000000011</c:v>
                </c:pt>
                <c:pt idx="7108">
                  <c:v>35.54</c:v>
                </c:pt>
                <c:pt idx="7109">
                  <c:v>35.545000000000002</c:v>
                </c:pt>
                <c:pt idx="7110">
                  <c:v>35.550000000000004</c:v>
                </c:pt>
                <c:pt idx="7111">
                  <c:v>35.555</c:v>
                </c:pt>
                <c:pt idx="7112">
                  <c:v>35.56</c:v>
                </c:pt>
                <c:pt idx="7113">
                  <c:v>35.565000000000012</c:v>
                </c:pt>
                <c:pt idx="7114">
                  <c:v>35.57</c:v>
                </c:pt>
                <c:pt idx="7115">
                  <c:v>35.575000000000003</c:v>
                </c:pt>
                <c:pt idx="7116">
                  <c:v>35.58</c:v>
                </c:pt>
                <c:pt idx="7117">
                  <c:v>35.585000000000001</c:v>
                </c:pt>
                <c:pt idx="7118">
                  <c:v>35.590000000000003</c:v>
                </c:pt>
                <c:pt idx="7119">
                  <c:v>35.595000000000013</c:v>
                </c:pt>
                <c:pt idx="7120">
                  <c:v>35.6</c:v>
                </c:pt>
                <c:pt idx="7121">
                  <c:v>35.605000000000011</c:v>
                </c:pt>
                <c:pt idx="7122">
                  <c:v>35.61</c:v>
                </c:pt>
                <c:pt idx="7123">
                  <c:v>35.615000000000002</c:v>
                </c:pt>
                <c:pt idx="7124">
                  <c:v>35.620000000000012</c:v>
                </c:pt>
                <c:pt idx="7125">
                  <c:v>35.625000000000014</c:v>
                </c:pt>
                <c:pt idx="7126">
                  <c:v>35.630000000000003</c:v>
                </c:pt>
                <c:pt idx="7127">
                  <c:v>35.635000000000012</c:v>
                </c:pt>
                <c:pt idx="7128">
                  <c:v>35.64</c:v>
                </c:pt>
                <c:pt idx="7129">
                  <c:v>35.645000000000003</c:v>
                </c:pt>
                <c:pt idx="7130">
                  <c:v>35.65</c:v>
                </c:pt>
                <c:pt idx="7131">
                  <c:v>35.655000000000001</c:v>
                </c:pt>
                <c:pt idx="7132">
                  <c:v>35.660000000000011</c:v>
                </c:pt>
                <c:pt idx="7133">
                  <c:v>35.665000000000013</c:v>
                </c:pt>
                <c:pt idx="7134">
                  <c:v>35.67</c:v>
                </c:pt>
                <c:pt idx="7135">
                  <c:v>35.675000000000011</c:v>
                </c:pt>
                <c:pt idx="7136">
                  <c:v>35.68</c:v>
                </c:pt>
                <c:pt idx="7137">
                  <c:v>35.685000000000002</c:v>
                </c:pt>
                <c:pt idx="7138">
                  <c:v>35.690000000000012</c:v>
                </c:pt>
                <c:pt idx="7139">
                  <c:v>35.695000000000014</c:v>
                </c:pt>
                <c:pt idx="7140">
                  <c:v>35.700000000000003</c:v>
                </c:pt>
                <c:pt idx="7141">
                  <c:v>35.705000000000013</c:v>
                </c:pt>
                <c:pt idx="7142">
                  <c:v>35.71</c:v>
                </c:pt>
                <c:pt idx="7143">
                  <c:v>35.715000000000003</c:v>
                </c:pt>
                <c:pt idx="7144">
                  <c:v>35.720000000000013</c:v>
                </c:pt>
                <c:pt idx="7145">
                  <c:v>35.725000000000016</c:v>
                </c:pt>
                <c:pt idx="7146">
                  <c:v>35.730000000000011</c:v>
                </c:pt>
                <c:pt idx="7147">
                  <c:v>35.735000000000014</c:v>
                </c:pt>
                <c:pt idx="7148">
                  <c:v>35.74</c:v>
                </c:pt>
                <c:pt idx="7149">
                  <c:v>35.745000000000012</c:v>
                </c:pt>
                <c:pt idx="7150">
                  <c:v>35.75</c:v>
                </c:pt>
                <c:pt idx="7151">
                  <c:v>35.755000000000003</c:v>
                </c:pt>
                <c:pt idx="7152">
                  <c:v>35.760000000000012</c:v>
                </c:pt>
                <c:pt idx="7153">
                  <c:v>35.765000000000015</c:v>
                </c:pt>
                <c:pt idx="7154">
                  <c:v>35.770000000000003</c:v>
                </c:pt>
                <c:pt idx="7155">
                  <c:v>35.775000000000013</c:v>
                </c:pt>
                <c:pt idx="7156">
                  <c:v>35.78</c:v>
                </c:pt>
                <c:pt idx="7157">
                  <c:v>35.785000000000011</c:v>
                </c:pt>
                <c:pt idx="7158">
                  <c:v>35.790000000000013</c:v>
                </c:pt>
                <c:pt idx="7159">
                  <c:v>35.795000000000016</c:v>
                </c:pt>
                <c:pt idx="7160">
                  <c:v>35.800000000000004</c:v>
                </c:pt>
                <c:pt idx="7161">
                  <c:v>35.805</c:v>
                </c:pt>
                <c:pt idx="7162">
                  <c:v>35.81</c:v>
                </c:pt>
                <c:pt idx="7163">
                  <c:v>35.814999999999998</c:v>
                </c:pt>
                <c:pt idx="7164">
                  <c:v>35.82</c:v>
                </c:pt>
                <c:pt idx="7165">
                  <c:v>35.825000000000003</c:v>
                </c:pt>
                <c:pt idx="7166">
                  <c:v>35.83</c:v>
                </c:pt>
                <c:pt idx="7167">
                  <c:v>35.835000000000001</c:v>
                </c:pt>
                <c:pt idx="7168">
                  <c:v>35.840000000000003</c:v>
                </c:pt>
                <c:pt idx="7169">
                  <c:v>35.844999999999999</c:v>
                </c:pt>
                <c:pt idx="7170">
                  <c:v>35.85</c:v>
                </c:pt>
                <c:pt idx="7171">
                  <c:v>35.854999999999997</c:v>
                </c:pt>
                <c:pt idx="7172">
                  <c:v>35.86</c:v>
                </c:pt>
                <c:pt idx="7173">
                  <c:v>35.865000000000002</c:v>
                </c:pt>
                <c:pt idx="7174">
                  <c:v>35.870000000000005</c:v>
                </c:pt>
                <c:pt idx="7175">
                  <c:v>35.875</c:v>
                </c:pt>
                <c:pt idx="7176">
                  <c:v>35.880000000000003</c:v>
                </c:pt>
                <c:pt idx="7177">
                  <c:v>35.884999999999998</c:v>
                </c:pt>
                <c:pt idx="7178">
                  <c:v>35.89</c:v>
                </c:pt>
                <c:pt idx="7179">
                  <c:v>35.895000000000003</c:v>
                </c:pt>
                <c:pt idx="7180">
                  <c:v>35.9</c:v>
                </c:pt>
                <c:pt idx="7181">
                  <c:v>35.905000000000001</c:v>
                </c:pt>
                <c:pt idx="7182">
                  <c:v>35.910000000000004</c:v>
                </c:pt>
                <c:pt idx="7183">
                  <c:v>35.914999999999999</c:v>
                </c:pt>
                <c:pt idx="7184">
                  <c:v>35.92</c:v>
                </c:pt>
                <c:pt idx="7185">
                  <c:v>35.925000000000011</c:v>
                </c:pt>
                <c:pt idx="7186">
                  <c:v>35.93</c:v>
                </c:pt>
                <c:pt idx="7187">
                  <c:v>35.935000000000002</c:v>
                </c:pt>
                <c:pt idx="7188">
                  <c:v>35.94</c:v>
                </c:pt>
                <c:pt idx="7189">
                  <c:v>35.945</c:v>
                </c:pt>
                <c:pt idx="7190">
                  <c:v>35.950000000000003</c:v>
                </c:pt>
                <c:pt idx="7191">
                  <c:v>35.954999999999998</c:v>
                </c:pt>
                <c:pt idx="7192">
                  <c:v>35.96</c:v>
                </c:pt>
                <c:pt idx="7193">
                  <c:v>35.965000000000003</c:v>
                </c:pt>
                <c:pt idx="7194">
                  <c:v>35.97</c:v>
                </c:pt>
                <c:pt idx="7195">
                  <c:v>35.975000000000001</c:v>
                </c:pt>
                <c:pt idx="7196">
                  <c:v>35.980000000000004</c:v>
                </c:pt>
                <c:pt idx="7197">
                  <c:v>35.984999999999999</c:v>
                </c:pt>
                <c:pt idx="7198">
                  <c:v>35.99</c:v>
                </c:pt>
                <c:pt idx="7199">
                  <c:v>35.995000000000012</c:v>
                </c:pt>
                <c:pt idx="7200">
                  <c:v>36</c:v>
                </c:pt>
                <c:pt idx="7201">
                  <c:v>36.005000000000003</c:v>
                </c:pt>
                <c:pt idx="7202">
                  <c:v>36.01</c:v>
                </c:pt>
                <c:pt idx="7203">
                  <c:v>36.015000000000001</c:v>
                </c:pt>
                <c:pt idx="7204">
                  <c:v>36.020000000000003</c:v>
                </c:pt>
                <c:pt idx="7205">
                  <c:v>36.025000000000013</c:v>
                </c:pt>
                <c:pt idx="7206">
                  <c:v>36.03</c:v>
                </c:pt>
                <c:pt idx="7207">
                  <c:v>36.035000000000011</c:v>
                </c:pt>
                <c:pt idx="7208">
                  <c:v>36.04</c:v>
                </c:pt>
                <c:pt idx="7209">
                  <c:v>36.045000000000002</c:v>
                </c:pt>
                <c:pt idx="7210">
                  <c:v>36.050000000000004</c:v>
                </c:pt>
                <c:pt idx="7211">
                  <c:v>36.055</c:v>
                </c:pt>
                <c:pt idx="7212">
                  <c:v>36.06</c:v>
                </c:pt>
                <c:pt idx="7213">
                  <c:v>36.065000000000012</c:v>
                </c:pt>
                <c:pt idx="7214">
                  <c:v>36.07</c:v>
                </c:pt>
                <c:pt idx="7215">
                  <c:v>36.075000000000003</c:v>
                </c:pt>
                <c:pt idx="7216">
                  <c:v>36.08</c:v>
                </c:pt>
                <c:pt idx="7217">
                  <c:v>36.085000000000001</c:v>
                </c:pt>
                <c:pt idx="7218">
                  <c:v>36.090000000000003</c:v>
                </c:pt>
                <c:pt idx="7219">
                  <c:v>36.095000000000013</c:v>
                </c:pt>
                <c:pt idx="7220">
                  <c:v>36.1</c:v>
                </c:pt>
                <c:pt idx="7221">
                  <c:v>36.105000000000011</c:v>
                </c:pt>
                <c:pt idx="7222">
                  <c:v>36.11</c:v>
                </c:pt>
                <c:pt idx="7223">
                  <c:v>36.115000000000002</c:v>
                </c:pt>
                <c:pt idx="7224">
                  <c:v>36.120000000000012</c:v>
                </c:pt>
                <c:pt idx="7225">
                  <c:v>36.125000000000014</c:v>
                </c:pt>
                <c:pt idx="7226">
                  <c:v>36.130000000000003</c:v>
                </c:pt>
                <c:pt idx="7227">
                  <c:v>36.135000000000012</c:v>
                </c:pt>
                <c:pt idx="7228">
                  <c:v>36.14</c:v>
                </c:pt>
                <c:pt idx="7229">
                  <c:v>36.145000000000003</c:v>
                </c:pt>
                <c:pt idx="7230">
                  <c:v>36.15</c:v>
                </c:pt>
                <c:pt idx="7231">
                  <c:v>36.155000000000001</c:v>
                </c:pt>
                <c:pt idx="7232">
                  <c:v>36.160000000000011</c:v>
                </c:pt>
                <c:pt idx="7233">
                  <c:v>36.165000000000013</c:v>
                </c:pt>
                <c:pt idx="7234">
                  <c:v>36.17</c:v>
                </c:pt>
                <c:pt idx="7235">
                  <c:v>36.175000000000011</c:v>
                </c:pt>
                <c:pt idx="7236">
                  <c:v>36.18</c:v>
                </c:pt>
                <c:pt idx="7237">
                  <c:v>36.185000000000002</c:v>
                </c:pt>
                <c:pt idx="7238">
                  <c:v>36.190000000000012</c:v>
                </c:pt>
                <c:pt idx="7239">
                  <c:v>36.195000000000014</c:v>
                </c:pt>
                <c:pt idx="7240">
                  <c:v>36.200000000000003</c:v>
                </c:pt>
                <c:pt idx="7241">
                  <c:v>36.205000000000013</c:v>
                </c:pt>
                <c:pt idx="7242">
                  <c:v>36.21</c:v>
                </c:pt>
                <c:pt idx="7243">
                  <c:v>36.215000000000003</c:v>
                </c:pt>
                <c:pt idx="7244">
                  <c:v>36.220000000000013</c:v>
                </c:pt>
                <c:pt idx="7245">
                  <c:v>36.225000000000016</c:v>
                </c:pt>
                <c:pt idx="7246">
                  <c:v>36.230000000000011</c:v>
                </c:pt>
                <c:pt idx="7247">
                  <c:v>36.235000000000014</c:v>
                </c:pt>
                <c:pt idx="7248">
                  <c:v>36.24</c:v>
                </c:pt>
                <c:pt idx="7249">
                  <c:v>36.245000000000012</c:v>
                </c:pt>
                <c:pt idx="7250">
                  <c:v>36.25</c:v>
                </c:pt>
                <c:pt idx="7251">
                  <c:v>36.255000000000003</c:v>
                </c:pt>
                <c:pt idx="7252">
                  <c:v>36.260000000000012</c:v>
                </c:pt>
                <c:pt idx="7253">
                  <c:v>36.265000000000015</c:v>
                </c:pt>
                <c:pt idx="7254">
                  <c:v>36.270000000000003</c:v>
                </c:pt>
                <c:pt idx="7255">
                  <c:v>36.275000000000013</c:v>
                </c:pt>
                <c:pt idx="7256">
                  <c:v>36.28</c:v>
                </c:pt>
                <c:pt idx="7257">
                  <c:v>36.285000000000011</c:v>
                </c:pt>
                <c:pt idx="7258">
                  <c:v>36.290000000000013</c:v>
                </c:pt>
                <c:pt idx="7259">
                  <c:v>36.295000000000016</c:v>
                </c:pt>
                <c:pt idx="7260">
                  <c:v>36.300000000000004</c:v>
                </c:pt>
                <c:pt idx="7261">
                  <c:v>36.305</c:v>
                </c:pt>
                <c:pt idx="7262">
                  <c:v>36.31</c:v>
                </c:pt>
                <c:pt idx="7263">
                  <c:v>36.314999999999998</c:v>
                </c:pt>
                <c:pt idx="7264">
                  <c:v>36.32</c:v>
                </c:pt>
                <c:pt idx="7265">
                  <c:v>36.325000000000003</c:v>
                </c:pt>
                <c:pt idx="7266">
                  <c:v>36.33</c:v>
                </c:pt>
                <c:pt idx="7267">
                  <c:v>36.335000000000001</c:v>
                </c:pt>
                <c:pt idx="7268">
                  <c:v>36.340000000000003</c:v>
                </c:pt>
                <c:pt idx="7269">
                  <c:v>36.344999999999999</c:v>
                </c:pt>
                <c:pt idx="7270">
                  <c:v>36.35</c:v>
                </c:pt>
                <c:pt idx="7271">
                  <c:v>36.354999999999997</c:v>
                </c:pt>
                <c:pt idx="7272">
                  <c:v>36.36</c:v>
                </c:pt>
                <c:pt idx="7273">
                  <c:v>36.365000000000002</c:v>
                </c:pt>
                <c:pt idx="7274">
                  <c:v>36.370000000000005</c:v>
                </c:pt>
                <c:pt idx="7275">
                  <c:v>36.375</c:v>
                </c:pt>
                <c:pt idx="7276">
                  <c:v>36.380000000000003</c:v>
                </c:pt>
                <c:pt idx="7277">
                  <c:v>36.384999999999998</c:v>
                </c:pt>
                <c:pt idx="7278">
                  <c:v>36.39</c:v>
                </c:pt>
                <c:pt idx="7279">
                  <c:v>36.395000000000003</c:v>
                </c:pt>
                <c:pt idx="7280">
                  <c:v>36.4</c:v>
                </c:pt>
                <c:pt idx="7281">
                  <c:v>36.405000000000001</c:v>
                </c:pt>
                <c:pt idx="7282">
                  <c:v>36.410000000000004</c:v>
                </c:pt>
                <c:pt idx="7283">
                  <c:v>36.414999999999999</c:v>
                </c:pt>
                <c:pt idx="7284">
                  <c:v>36.42</c:v>
                </c:pt>
                <c:pt idx="7285">
                  <c:v>36.425000000000011</c:v>
                </c:pt>
                <c:pt idx="7286">
                  <c:v>36.43</c:v>
                </c:pt>
                <c:pt idx="7287">
                  <c:v>36.435000000000002</c:v>
                </c:pt>
                <c:pt idx="7288">
                  <c:v>36.44</c:v>
                </c:pt>
                <c:pt idx="7289">
                  <c:v>36.445</c:v>
                </c:pt>
                <c:pt idx="7290">
                  <c:v>36.450000000000003</c:v>
                </c:pt>
                <c:pt idx="7291">
                  <c:v>36.454999999999998</c:v>
                </c:pt>
                <c:pt idx="7292">
                  <c:v>36.46</c:v>
                </c:pt>
                <c:pt idx="7293">
                  <c:v>36.465000000000003</c:v>
                </c:pt>
                <c:pt idx="7294">
                  <c:v>36.47</c:v>
                </c:pt>
                <c:pt idx="7295">
                  <c:v>36.475000000000001</c:v>
                </c:pt>
                <c:pt idx="7296">
                  <c:v>36.480000000000004</c:v>
                </c:pt>
                <c:pt idx="7297">
                  <c:v>36.484999999999999</c:v>
                </c:pt>
                <c:pt idx="7298">
                  <c:v>36.49</c:v>
                </c:pt>
                <c:pt idx="7299">
                  <c:v>36.495000000000012</c:v>
                </c:pt>
                <c:pt idx="7300">
                  <c:v>36.5</c:v>
                </c:pt>
                <c:pt idx="7301">
                  <c:v>36.505000000000003</c:v>
                </c:pt>
                <c:pt idx="7302">
                  <c:v>36.51</c:v>
                </c:pt>
                <c:pt idx="7303">
                  <c:v>36.515000000000001</c:v>
                </c:pt>
                <c:pt idx="7304">
                  <c:v>36.520000000000003</c:v>
                </c:pt>
                <c:pt idx="7305">
                  <c:v>36.525000000000013</c:v>
                </c:pt>
                <c:pt idx="7306">
                  <c:v>36.53</c:v>
                </c:pt>
                <c:pt idx="7307">
                  <c:v>36.535000000000011</c:v>
                </c:pt>
                <c:pt idx="7308">
                  <c:v>36.54</c:v>
                </c:pt>
                <c:pt idx="7309">
                  <c:v>36.545000000000002</c:v>
                </c:pt>
                <c:pt idx="7310">
                  <c:v>36.550000000000004</c:v>
                </c:pt>
                <c:pt idx="7311">
                  <c:v>36.555</c:v>
                </c:pt>
                <c:pt idx="7312">
                  <c:v>36.56</c:v>
                </c:pt>
                <c:pt idx="7313">
                  <c:v>36.565000000000012</c:v>
                </c:pt>
                <c:pt idx="7314">
                  <c:v>36.57</c:v>
                </c:pt>
                <c:pt idx="7315">
                  <c:v>36.575000000000003</c:v>
                </c:pt>
                <c:pt idx="7316">
                  <c:v>36.58</c:v>
                </c:pt>
                <c:pt idx="7317">
                  <c:v>36.585000000000001</c:v>
                </c:pt>
                <c:pt idx="7318">
                  <c:v>36.590000000000003</c:v>
                </c:pt>
                <c:pt idx="7319">
                  <c:v>36.595000000000013</c:v>
                </c:pt>
                <c:pt idx="7320">
                  <c:v>36.6</c:v>
                </c:pt>
                <c:pt idx="7321">
                  <c:v>36.605000000000011</c:v>
                </c:pt>
                <c:pt idx="7322">
                  <c:v>36.61</c:v>
                </c:pt>
                <c:pt idx="7323">
                  <c:v>36.615000000000002</c:v>
                </c:pt>
                <c:pt idx="7324">
                  <c:v>36.620000000000012</c:v>
                </c:pt>
                <c:pt idx="7325">
                  <c:v>36.625000000000014</c:v>
                </c:pt>
                <c:pt idx="7326">
                  <c:v>36.630000000000003</c:v>
                </c:pt>
                <c:pt idx="7327">
                  <c:v>36.635000000000012</c:v>
                </c:pt>
                <c:pt idx="7328">
                  <c:v>36.64</c:v>
                </c:pt>
                <c:pt idx="7329">
                  <c:v>36.645000000000003</c:v>
                </c:pt>
                <c:pt idx="7330">
                  <c:v>36.65</c:v>
                </c:pt>
                <c:pt idx="7331">
                  <c:v>36.655000000000001</c:v>
                </c:pt>
                <c:pt idx="7332">
                  <c:v>36.660000000000011</c:v>
                </c:pt>
                <c:pt idx="7333">
                  <c:v>36.665000000000013</c:v>
                </c:pt>
                <c:pt idx="7334">
                  <c:v>36.67</c:v>
                </c:pt>
                <c:pt idx="7335">
                  <c:v>36.675000000000011</c:v>
                </c:pt>
                <c:pt idx="7336">
                  <c:v>36.68</c:v>
                </c:pt>
                <c:pt idx="7337">
                  <c:v>36.685000000000002</c:v>
                </c:pt>
                <c:pt idx="7338">
                  <c:v>36.690000000000012</c:v>
                </c:pt>
                <c:pt idx="7339">
                  <c:v>36.695000000000014</c:v>
                </c:pt>
                <c:pt idx="7340">
                  <c:v>36.700000000000003</c:v>
                </c:pt>
                <c:pt idx="7341">
                  <c:v>36.705000000000013</c:v>
                </c:pt>
                <c:pt idx="7342">
                  <c:v>36.71</c:v>
                </c:pt>
                <c:pt idx="7343">
                  <c:v>36.715000000000003</c:v>
                </c:pt>
                <c:pt idx="7344">
                  <c:v>36.720000000000013</c:v>
                </c:pt>
                <c:pt idx="7345">
                  <c:v>36.725000000000016</c:v>
                </c:pt>
                <c:pt idx="7346">
                  <c:v>36.730000000000011</c:v>
                </c:pt>
                <c:pt idx="7347">
                  <c:v>36.735000000000014</c:v>
                </c:pt>
                <c:pt idx="7348">
                  <c:v>36.74</c:v>
                </c:pt>
                <c:pt idx="7349">
                  <c:v>36.745000000000012</c:v>
                </c:pt>
                <c:pt idx="7350">
                  <c:v>36.75</c:v>
                </c:pt>
                <c:pt idx="7351">
                  <c:v>36.755000000000003</c:v>
                </c:pt>
                <c:pt idx="7352">
                  <c:v>36.760000000000012</c:v>
                </c:pt>
                <c:pt idx="7353">
                  <c:v>36.765000000000015</c:v>
                </c:pt>
                <c:pt idx="7354">
                  <c:v>36.770000000000003</c:v>
                </c:pt>
                <c:pt idx="7355">
                  <c:v>36.775000000000013</c:v>
                </c:pt>
                <c:pt idx="7356">
                  <c:v>36.78</c:v>
                </c:pt>
                <c:pt idx="7357">
                  <c:v>36.785000000000011</c:v>
                </c:pt>
                <c:pt idx="7358">
                  <c:v>36.790000000000013</c:v>
                </c:pt>
                <c:pt idx="7359">
                  <c:v>36.795000000000016</c:v>
                </c:pt>
                <c:pt idx="7360">
                  <c:v>36.800000000000004</c:v>
                </c:pt>
                <c:pt idx="7361">
                  <c:v>36.805</c:v>
                </c:pt>
                <c:pt idx="7362">
                  <c:v>36.81</c:v>
                </c:pt>
                <c:pt idx="7363">
                  <c:v>36.814999999999998</c:v>
                </c:pt>
                <c:pt idx="7364">
                  <c:v>36.82</c:v>
                </c:pt>
                <c:pt idx="7365">
                  <c:v>36.825000000000003</c:v>
                </c:pt>
                <c:pt idx="7366">
                  <c:v>36.83</c:v>
                </c:pt>
                <c:pt idx="7367">
                  <c:v>36.835000000000001</c:v>
                </c:pt>
                <c:pt idx="7368">
                  <c:v>36.840000000000003</c:v>
                </c:pt>
                <c:pt idx="7369">
                  <c:v>36.844999999999999</c:v>
                </c:pt>
                <c:pt idx="7370">
                  <c:v>36.85</c:v>
                </c:pt>
                <c:pt idx="7371">
                  <c:v>36.854999999999997</c:v>
                </c:pt>
                <c:pt idx="7372">
                  <c:v>36.86</c:v>
                </c:pt>
                <c:pt idx="7373">
                  <c:v>36.865000000000002</c:v>
                </c:pt>
                <c:pt idx="7374">
                  <c:v>36.870000000000005</c:v>
                </c:pt>
                <c:pt idx="7375">
                  <c:v>36.875</c:v>
                </c:pt>
                <c:pt idx="7376">
                  <c:v>36.880000000000003</c:v>
                </c:pt>
                <c:pt idx="7377">
                  <c:v>36.884999999999998</c:v>
                </c:pt>
                <c:pt idx="7378">
                  <c:v>36.89</c:v>
                </c:pt>
                <c:pt idx="7379">
                  <c:v>36.895000000000003</c:v>
                </c:pt>
                <c:pt idx="7380">
                  <c:v>36.9</c:v>
                </c:pt>
                <c:pt idx="7381">
                  <c:v>36.905000000000001</c:v>
                </c:pt>
                <c:pt idx="7382">
                  <c:v>36.910000000000004</c:v>
                </c:pt>
                <c:pt idx="7383">
                  <c:v>36.914999999999999</c:v>
                </c:pt>
                <c:pt idx="7384">
                  <c:v>36.92</c:v>
                </c:pt>
                <c:pt idx="7385">
                  <c:v>36.925000000000011</c:v>
                </c:pt>
                <c:pt idx="7386">
                  <c:v>36.93</c:v>
                </c:pt>
                <c:pt idx="7387">
                  <c:v>36.935000000000002</c:v>
                </c:pt>
                <c:pt idx="7388">
                  <c:v>36.94</c:v>
                </c:pt>
                <c:pt idx="7389">
                  <c:v>36.945</c:v>
                </c:pt>
                <c:pt idx="7390">
                  <c:v>36.950000000000003</c:v>
                </c:pt>
                <c:pt idx="7391">
                  <c:v>36.954999999999998</c:v>
                </c:pt>
                <c:pt idx="7392">
                  <c:v>36.96</c:v>
                </c:pt>
                <c:pt idx="7393">
                  <c:v>36.965000000000003</c:v>
                </c:pt>
                <c:pt idx="7394">
                  <c:v>36.97</c:v>
                </c:pt>
                <c:pt idx="7395">
                  <c:v>36.975000000000001</c:v>
                </c:pt>
                <c:pt idx="7396">
                  <c:v>36.980000000000004</c:v>
                </c:pt>
                <c:pt idx="7397">
                  <c:v>36.984999999999999</c:v>
                </c:pt>
                <c:pt idx="7398">
                  <c:v>36.99</c:v>
                </c:pt>
                <c:pt idx="7399">
                  <c:v>36.995000000000012</c:v>
                </c:pt>
                <c:pt idx="7400">
                  <c:v>37</c:v>
                </c:pt>
                <c:pt idx="7401">
                  <c:v>37.005000000000003</c:v>
                </c:pt>
                <c:pt idx="7402">
                  <c:v>37.01</c:v>
                </c:pt>
                <c:pt idx="7403">
                  <c:v>37.015000000000001</c:v>
                </c:pt>
                <c:pt idx="7404">
                  <c:v>37.020000000000003</c:v>
                </c:pt>
                <c:pt idx="7405">
                  <c:v>37.025000000000013</c:v>
                </c:pt>
                <c:pt idx="7406">
                  <c:v>37.03</c:v>
                </c:pt>
                <c:pt idx="7407">
                  <c:v>37.035000000000011</c:v>
                </c:pt>
                <c:pt idx="7408">
                  <c:v>37.04</c:v>
                </c:pt>
                <c:pt idx="7409">
                  <c:v>37.045000000000002</c:v>
                </c:pt>
                <c:pt idx="7410">
                  <c:v>37.050000000000004</c:v>
                </c:pt>
                <c:pt idx="7411">
                  <c:v>37.055</c:v>
                </c:pt>
                <c:pt idx="7412">
                  <c:v>37.06</c:v>
                </c:pt>
                <c:pt idx="7413">
                  <c:v>37.065000000000012</c:v>
                </c:pt>
                <c:pt idx="7414">
                  <c:v>37.07</c:v>
                </c:pt>
                <c:pt idx="7415">
                  <c:v>37.075000000000003</c:v>
                </c:pt>
                <c:pt idx="7416">
                  <c:v>37.08</c:v>
                </c:pt>
                <c:pt idx="7417">
                  <c:v>37.085000000000001</c:v>
                </c:pt>
                <c:pt idx="7418">
                  <c:v>37.090000000000003</c:v>
                </c:pt>
                <c:pt idx="7419">
                  <c:v>37.095000000000013</c:v>
                </c:pt>
                <c:pt idx="7420">
                  <c:v>37.1</c:v>
                </c:pt>
                <c:pt idx="7421">
                  <c:v>37.105000000000011</c:v>
                </c:pt>
                <c:pt idx="7422">
                  <c:v>37.11</c:v>
                </c:pt>
                <c:pt idx="7423">
                  <c:v>37.115000000000002</c:v>
                </c:pt>
                <c:pt idx="7424">
                  <c:v>37.120000000000012</c:v>
                </c:pt>
                <c:pt idx="7425">
                  <c:v>37.125000000000014</c:v>
                </c:pt>
                <c:pt idx="7426">
                  <c:v>37.130000000000003</c:v>
                </c:pt>
                <c:pt idx="7427">
                  <c:v>37.135000000000012</c:v>
                </c:pt>
                <c:pt idx="7428">
                  <c:v>37.14</c:v>
                </c:pt>
                <c:pt idx="7429">
                  <c:v>37.145000000000003</c:v>
                </c:pt>
                <c:pt idx="7430">
                  <c:v>37.15</c:v>
                </c:pt>
                <c:pt idx="7431">
                  <c:v>37.155000000000001</c:v>
                </c:pt>
                <c:pt idx="7432">
                  <c:v>37.160000000000011</c:v>
                </c:pt>
                <c:pt idx="7433">
                  <c:v>37.165000000000013</c:v>
                </c:pt>
                <c:pt idx="7434">
                  <c:v>37.17</c:v>
                </c:pt>
                <c:pt idx="7435">
                  <c:v>37.175000000000011</c:v>
                </c:pt>
                <c:pt idx="7436">
                  <c:v>37.18</c:v>
                </c:pt>
                <c:pt idx="7437">
                  <c:v>37.185000000000002</c:v>
                </c:pt>
                <c:pt idx="7438">
                  <c:v>37.190000000000012</c:v>
                </c:pt>
                <c:pt idx="7439">
                  <c:v>37.195000000000014</c:v>
                </c:pt>
                <c:pt idx="7440">
                  <c:v>37.200000000000003</c:v>
                </c:pt>
                <c:pt idx="7441">
                  <c:v>37.205000000000013</c:v>
                </c:pt>
                <c:pt idx="7442">
                  <c:v>37.21</c:v>
                </c:pt>
                <c:pt idx="7443">
                  <c:v>37.215000000000003</c:v>
                </c:pt>
                <c:pt idx="7444">
                  <c:v>37.220000000000013</c:v>
                </c:pt>
                <c:pt idx="7445">
                  <c:v>37.225000000000016</c:v>
                </c:pt>
                <c:pt idx="7446">
                  <c:v>37.230000000000011</c:v>
                </c:pt>
                <c:pt idx="7447">
                  <c:v>37.235000000000014</c:v>
                </c:pt>
                <c:pt idx="7448">
                  <c:v>37.24</c:v>
                </c:pt>
                <c:pt idx="7449">
                  <c:v>37.245000000000012</c:v>
                </c:pt>
                <c:pt idx="7450">
                  <c:v>37.25</c:v>
                </c:pt>
                <c:pt idx="7451">
                  <c:v>37.255000000000003</c:v>
                </c:pt>
                <c:pt idx="7452">
                  <c:v>37.260000000000012</c:v>
                </c:pt>
                <c:pt idx="7453">
                  <c:v>37.265000000000015</c:v>
                </c:pt>
                <c:pt idx="7454">
                  <c:v>37.270000000000003</c:v>
                </c:pt>
                <c:pt idx="7455">
                  <c:v>37.275000000000013</c:v>
                </c:pt>
                <c:pt idx="7456">
                  <c:v>37.28</c:v>
                </c:pt>
                <c:pt idx="7457">
                  <c:v>37.285000000000011</c:v>
                </c:pt>
                <c:pt idx="7458">
                  <c:v>37.290000000000013</c:v>
                </c:pt>
                <c:pt idx="7459">
                  <c:v>37.295000000000016</c:v>
                </c:pt>
                <c:pt idx="7460">
                  <c:v>37.300000000000004</c:v>
                </c:pt>
                <c:pt idx="7461">
                  <c:v>37.305</c:v>
                </c:pt>
                <c:pt idx="7462">
                  <c:v>37.31</c:v>
                </c:pt>
                <c:pt idx="7463">
                  <c:v>37.314999999999998</c:v>
                </c:pt>
                <c:pt idx="7464">
                  <c:v>37.32</c:v>
                </c:pt>
                <c:pt idx="7465">
                  <c:v>37.325000000000003</c:v>
                </c:pt>
                <c:pt idx="7466">
                  <c:v>37.33</c:v>
                </c:pt>
                <c:pt idx="7467">
                  <c:v>37.335000000000001</c:v>
                </c:pt>
                <c:pt idx="7468">
                  <c:v>37.340000000000003</c:v>
                </c:pt>
                <c:pt idx="7469">
                  <c:v>37.344999999999999</c:v>
                </c:pt>
                <c:pt idx="7470">
                  <c:v>37.35</c:v>
                </c:pt>
                <c:pt idx="7471">
                  <c:v>37.354999999999997</c:v>
                </c:pt>
                <c:pt idx="7472">
                  <c:v>37.36</c:v>
                </c:pt>
                <c:pt idx="7473">
                  <c:v>37.365000000000002</c:v>
                </c:pt>
                <c:pt idx="7474">
                  <c:v>37.370000000000005</c:v>
                </c:pt>
                <c:pt idx="7475">
                  <c:v>37.375</c:v>
                </c:pt>
                <c:pt idx="7476">
                  <c:v>37.380000000000003</c:v>
                </c:pt>
                <c:pt idx="7477">
                  <c:v>37.384999999999998</c:v>
                </c:pt>
                <c:pt idx="7478">
                  <c:v>37.39</c:v>
                </c:pt>
                <c:pt idx="7479">
                  <c:v>37.395000000000003</c:v>
                </c:pt>
                <c:pt idx="7480">
                  <c:v>37.4</c:v>
                </c:pt>
                <c:pt idx="7481">
                  <c:v>37.405000000000001</c:v>
                </c:pt>
                <c:pt idx="7482">
                  <c:v>37.410000000000004</c:v>
                </c:pt>
                <c:pt idx="7483">
                  <c:v>37.414999999999999</c:v>
                </c:pt>
                <c:pt idx="7484">
                  <c:v>37.42</c:v>
                </c:pt>
                <c:pt idx="7485">
                  <c:v>37.425000000000011</c:v>
                </c:pt>
                <c:pt idx="7486">
                  <c:v>37.43</c:v>
                </c:pt>
                <c:pt idx="7487">
                  <c:v>37.435000000000002</c:v>
                </c:pt>
                <c:pt idx="7488">
                  <c:v>37.44</c:v>
                </c:pt>
                <c:pt idx="7489">
                  <c:v>37.445</c:v>
                </c:pt>
                <c:pt idx="7490">
                  <c:v>37.450000000000003</c:v>
                </c:pt>
                <c:pt idx="7491">
                  <c:v>37.454999999999998</c:v>
                </c:pt>
                <c:pt idx="7492">
                  <c:v>37.46</c:v>
                </c:pt>
                <c:pt idx="7493">
                  <c:v>37.465000000000003</c:v>
                </c:pt>
                <c:pt idx="7494">
                  <c:v>37.47</c:v>
                </c:pt>
                <c:pt idx="7495">
                  <c:v>37.475000000000001</c:v>
                </c:pt>
                <c:pt idx="7496">
                  <c:v>37.480000000000004</c:v>
                </c:pt>
                <c:pt idx="7497">
                  <c:v>37.484999999999999</c:v>
                </c:pt>
                <c:pt idx="7498">
                  <c:v>37.49</c:v>
                </c:pt>
                <c:pt idx="7499">
                  <c:v>37.495000000000012</c:v>
                </c:pt>
                <c:pt idx="7500">
                  <c:v>37.5</c:v>
                </c:pt>
                <c:pt idx="7501">
                  <c:v>37.505000000000003</c:v>
                </c:pt>
                <c:pt idx="7502">
                  <c:v>37.51</c:v>
                </c:pt>
                <c:pt idx="7503">
                  <c:v>37.515000000000001</c:v>
                </c:pt>
                <c:pt idx="7504">
                  <c:v>37.520000000000003</c:v>
                </c:pt>
                <c:pt idx="7505">
                  <c:v>37.525000000000013</c:v>
                </c:pt>
                <c:pt idx="7506">
                  <c:v>37.53</c:v>
                </c:pt>
                <c:pt idx="7507">
                  <c:v>37.535000000000011</c:v>
                </c:pt>
                <c:pt idx="7508">
                  <c:v>37.54</c:v>
                </c:pt>
                <c:pt idx="7509">
                  <c:v>37.545000000000002</c:v>
                </c:pt>
                <c:pt idx="7510">
                  <c:v>37.550000000000004</c:v>
                </c:pt>
                <c:pt idx="7511">
                  <c:v>37.555</c:v>
                </c:pt>
                <c:pt idx="7512">
                  <c:v>37.56</c:v>
                </c:pt>
                <c:pt idx="7513">
                  <c:v>37.565000000000012</c:v>
                </c:pt>
                <c:pt idx="7514">
                  <c:v>37.57</c:v>
                </c:pt>
                <c:pt idx="7515">
                  <c:v>37.575000000000003</c:v>
                </c:pt>
                <c:pt idx="7516">
                  <c:v>37.58</c:v>
                </c:pt>
                <c:pt idx="7517">
                  <c:v>37.585000000000001</c:v>
                </c:pt>
                <c:pt idx="7518">
                  <c:v>37.590000000000003</c:v>
                </c:pt>
                <c:pt idx="7519">
                  <c:v>37.595000000000013</c:v>
                </c:pt>
                <c:pt idx="7520">
                  <c:v>37.6</c:v>
                </c:pt>
                <c:pt idx="7521">
                  <c:v>37.605000000000011</c:v>
                </c:pt>
                <c:pt idx="7522">
                  <c:v>37.61</c:v>
                </c:pt>
                <c:pt idx="7523">
                  <c:v>37.615000000000002</c:v>
                </c:pt>
                <c:pt idx="7524">
                  <c:v>37.620000000000012</c:v>
                </c:pt>
                <c:pt idx="7525">
                  <c:v>37.625000000000014</c:v>
                </c:pt>
                <c:pt idx="7526">
                  <c:v>37.630000000000003</c:v>
                </c:pt>
                <c:pt idx="7527">
                  <c:v>37.635000000000012</c:v>
                </c:pt>
                <c:pt idx="7528">
                  <c:v>37.64</c:v>
                </c:pt>
                <c:pt idx="7529">
                  <c:v>37.645000000000003</c:v>
                </c:pt>
                <c:pt idx="7530">
                  <c:v>37.65</c:v>
                </c:pt>
                <c:pt idx="7531">
                  <c:v>37.655000000000001</c:v>
                </c:pt>
                <c:pt idx="7532">
                  <c:v>37.660000000000011</c:v>
                </c:pt>
                <c:pt idx="7533">
                  <c:v>37.665000000000013</c:v>
                </c:pt>
                <c:pt idx="7534">
                  <c:v>37.67</c:v>
                </c:pt>
                <c:pt idx="7535">
                  <c:v>37.675000000000011</c:v>
                </c:pt>
                <c:pt idx="7536">
                  <c:v>37.68</c:v>
                </c:pt>
                <c:pt idx="7537">
                  <c:v>37.685000000000002</c:v>
                </c:pt>
                <c:pt idx="7538">
                  <c:v>37.690000000000012</c:v>
                </c:pt>
                <c:pt idx="7539">
                  <c:v>37.695000000000014</c:v>
                </c:pt>
                <c:pt idx="7540">
                  <c:v>37.700000000000003</c:v>
                </c:pt>
                <c:pt idx="7541">
                  <c:v>37.705000000000013</c:v>
                </c:pt>
                <c:pt idx="7542">
                  <c:v>37.71</c:v>
                </c:pt>
                <c:pt idx="7543">
                  <c:v>37.715000000000003</c:v>
                </c:pt>
                <c:pt idx="7544">
                  <c:v>37.720000000000013</c:v>
                </c:pt>
                <c:pt idx="7545">
                  <c:v>37.725000000000016</c:v>
                </c:pt>
                <c:pt idx="7546">
                  <c:v>37.730000000000011</c:v>
                </c:pt>
                <c:pt idx="7547">
                  <c:v>37.735000000000014</c:v>
                </c:pt>
                <c:pt idx="7548">
                  <c:v>37.74</c:v>
                </c:pt>
                <c:pt idx="7549">
                  <c:v>37.745000000000012</c:v>
                </c:pt>
                <c:pt idx="7550">
                  <c:v>37.75</c:v>
                </c:pt>
                <c:pt idx="7551">
                  <c:v>37.755000000000003</c:v>
                </c:pt>
                <c:pt idx="7552">
                  <c:v>37.760000000000012</c:v>
                </c:pt>
                <c:pt idx="7553">
                  <c:v>37.765000000000015</c:v>
                </c:pt>
                <c:pt idx="7554">
                  <c:v>37.770000000000003</c:v>
                </c:pt>
                <c:pt idx="7555">
                  <c:v>37.775000000000013</c:v>
                </c:pt>
                <c:pt idx="7556">
                  <c:v>37.78</c:v>
                </c:pt>
                <c:pt idx="7557">
                  <c:v>37.785000000000011</c:v>
                </c:pt>
                <c:pt idx="7558">
                  <c:v>37.790000000000013</c:v>
                </c:pt>
                <c:pt idx="7559">
                  <c:v>37.795000000000016</c:v>
                </c:pt>
                <c:pt idx="7560">
                  <c:v>37.800000000000004</c:v>
                </c:pt>
                <c:pt idx="7561">
                  <c:v>37.805</c:v>
                </c:pt>
                <c:pt idx="7562">
                  <c:v>37.81</c:v>
                </c:pt>
                <c:pt idx="7563">
                  <c:v>37.814999999999998</c:v>
                </c:pt>
                <c:pt idx="7564">
                  <c:v>37.82</c:v>
                </c:pt>
                <c:pt idx="7565">
                  <c:v>37.825000000000003</c:v>
                </c:pt>
                <c:pt idx="7566">
                  <c:v>37.83</c:v>
                </c:pt>
                <c:pt idx="7567">
                  <c:v>37.835000000000001</c:v>
                </c:pt>
                <c:pt idx="7568">
                  <c:v>37.840000000000003</c:v>
                </c:pt>
                <c:pt idx="7569">
                  <c:v>37.844999999999999</c:v>
                </c:pt>
                <c:pt idx="7570">
                  <c:v>37.85</c:v>
                </c:pt>
                <c:pt idx="7571">
                  <c:v>37.854999999999997</c:v>
                </c:pt>
                <c:pt idx="7572">
                  <c:v>37.86</c:v>
                </c:pt>
                <c:pt idx="7573">
                  <c:v>37.865000000000002</c:v>
                </c:pt>
                <c:pt idx="7574">
                  <c:v>37.870000000000005</c:v>
                </c:pt>
                <c:pt idx="7575">
                  <c:v>37.875</c:v>
                </c:pt>
                <c:pt idx="7576">
                  <c:v>37.880000000000003</c:v>
                </c:pt>
                <c:pt idx="7577">
                  <c:v>37.884999999999998</c:v>
                </c:pt>
                <c:pt idx="7578">
                  <c:v>37.89</c:v>
                </c:pt>
                <c:pt idx="7579">
                  <c:v>37.895000000000003</c:v>
                </c:pt>
                <c:pt idx="7580">
                  <c:v>37.9</c:v>
                </c:pt>
                <c:pt idx="7581">
                  <c:v>37.905000000000001</c:v>
                </c:pt>
                <c:pt idx="7582">
                  <c:v>37.910000000000004</c:v>
                </c:pt>
                <c:pt idx="7583">
                  <c:v>37.914999999999999</c:v>
                </c:pt>
                <c:pt idx="7584">
                  <c:v>37.92</c:v>
                </c:pt>
                <c:pt idx="7585">
                  <c:v>37.925000000000011</c:v>
                </c:pt>
                <c:pt idx="7586">
                  <c:v>37.93</c:v>
                </c:pt>
                <c:pt idx="7587">
                  <c:v>37.935000000000002</c:v>
                </c:pt>
                <c:pt idx="7588">
                  <c:v>37.94</c:v>
                </c:pt>
                <c:pt idx="7589">
                  <c:v>37.945</c:v>
                </c:pt>
                <c:pt idx="7590">
                  <c:v>37.950000000000003</c:v>
                </c:pt>
                <c:pt idx="7591">
                  <c:v>37.954999999999998</c:v>
                </c:pt>
                <c:pt idx="7592">
                  <c:v>37.96</c:v>
                </c:pt>
                <c:pt idx="7593">
                  <c:v>37.965000000000003</c:v>
                </c:pt>
                <c:pt idx="7594">
                  <c:v>37.97</c:v>
                </c:pt>
                <c:pt idx="7595">
                  <c:v>37.975000000000001</c:v>
                </c:pt>
                <c:pt idx="7596">
                  <c:v>37.980000000000004</c:v>
                </c:pt>
                <c:pt idx="7597">
                  <c:v>37.984999999999999</c:v>
                </c:pt>
                <c:pt idx="7598">
                  <c:v>37.99</c:v>
                </c:pt>
                <c:pt idx="7599">
                  <c:v>37.995000000000012</c:v>
                </c:pt>
                <c:pt idx="7600">
                  <c:v>38</c:v>
                </c:pt>
                <c:pt idx="7601">
                  <c:v>38.005000000000003</c:v>
                </c:pt>
                <c:pt idx="7602">
                  <c:v>38.01</c:v>
                </c:pt>
                <c:pt idx="7603">
                  <c:v>38.015000000000001</c:v>
                </c:pt>
                <c:pt idx="7604">
                  <c:v>38.020000000000003</c:v>
                </c:pt>
                <c:pt idx="7605">
                  <c:v>38.025000000000013</c:v>
                </c:pt>
                <c:pt idx="7606">
                  <c:v>38.03</c:v>
                </c:pt>
                <c:pt idx="7607">
                  <c:v>38.035000000000011</c:v>
                </c:pt>
                <c:pt idx="7608">
                  <c:v>38.04</c:v>
                </c:pt>
                <c:pt idx="7609">
                  <c:v>38.045000000000002</c:v>
                </c:pt>
                <c:pt idx="7610">
                  <c:v>38.050000000000004</c:v>
                </c:pt>
                <c:pt idx="7611">
                  <c:v>38.055</c:v>
                </c:pt>
                <c:pt idx="7612">
                  <c:v>38.06</c:v>
                </c:pt>
                <c:pt idx="7613">
                  <c:v>38.065000000000012</c:v>
                </c:pt>
                <c:pt idx="7614">
                  <c:v>38.07</c:v>
                </c:pt>
                <c:pt idx="7615">
                  <c:v>38.075000000000003</c:v>
                </c:pt>
                <c:pt idx="7616">
                  <c:v>38.08</c:v>
                </c:pt>
                <c:pt idx="7617">
                  <c:v>38.085000000000001</c:v>
                </c:pt>
                <c:pt idx="7618">
                  <c:v>38.090000000000003</c:v>
                </c:pt>
                <c:pt idx="7619">
                  <c:v>38.095000000000013</c:v>
                </c:pt>
                <c:pt idx="7620">
                  <c:v>38.1</c:v>
                </c:pt>
                <c:pt idx="7621">
                  <c:v>38.105000000000011</c:v>
                </c:pt>
                <c:pt idx="7622">
                  <c:v>38.11</c:v>
                </c:pt>
                <c:pt idx="7623">
                  <c:v>38.115000000000002</c:v>
                </c:pt>
                <c:pt idx="7624">
                  <c:v>38.120000000000012</c:v>
                </c:pt>
                <c:pt idx="7625">
                  <c:v>38.125000000000014</c:v>
                </c:pt>
                <c:pt idx="7626">
                  <c:v>38.130000000000003</c:v>
                </c:pt>
                <c:pt idx="7627">
                  <c:v>38.135000000000012</c:v>
                </c:pt>
                <c:pt idx="7628">
                  <c:v>38.14</c:v>
                </c:pt>
                <c:pt idx="7629">
                  <c:v>38.145000000000003</c:v>
                </c:pt>
                <c:pt idx="7630">
                  <c:v>38.15</c:v>
                </c:pt>
                <c:pt idx="7631">
                  <c:v>38.155000000000001</c:v>
                </c:pt>
                <c:pt idx="7632">
                  <c:v>38.160000000000011</c:v>
                </c:pt>
                <c:pt idx="7633">
                  <c:v>38.165000000000013</c:v>
                </c:pt>
                <c:pt idx="7634">
                  <c:v>38.17</c:v>
                </c:pt>
                <c:pt idx="7635">
                  <c:v>38.175000000000011</c:v>
                </c:pt>
                <c:pt idx="7636">
                  <c:v>38.18</c:v>
                </c:pt>
                <c:pt idx="7637">
                  <c:v>38.185000000000002</c:v>
                </c:pt>
                <c:pt idx="7638">
                  <c:v>38.190000000000012</c:v>
                </c:pt>
                <c:pt idx="7639">
                  <c:v>38.195000000000014</c:v>
                </c:pt>
                <c:pt idx="7640">
                  <c:v>38.200000000000003</c:v>
                </c:pt>
                <c:pt idx="7641">
                  <c:v>38.205000000000013</c:v>
                </c:pt>
                <c:pt idx="7642">
                  <c:v>38.21</c:v>
                </c:pt>
                <c:pt idx="7643">
                  <c:v>38.215000000000003</c:v>
                </c:pt>
                <c:pt idx="7644">
                  <c:v>38.220000000000013</c:v>
                </c:pt>
                <c:pt idx="7645">
                  <c:v>38.225000000000016</c:v>
                </c:pt>
                <c:pt idx="7646">
                  <c:v>38.230000000000011</c:v>
                </c:pt>
                <c:pt idx="7647">
                  <c:v>38.235000000000014</c:v>
                </c:pt>
                <c:pt idx="7648">
                  <c:v>38.24</c:v>
                </c:pt>
                <c:pt idx="7649">
                  <c:v>38.245000000000012</c:v>
                </c:pt>
                <c:pt idx="7650">
                  <c:v>38.25</c:v>
                </c:pt>
                <c:pt idx="7651">
                  <c:v>38.255000000000003</c:v>
                </c:pt>
                <c:pt idx="7652">
                  <c:v>38.260000000000012</c:v>
                </c:pt>
                <c:pt idx="7653">
                  <c:v>38.265000000000015</c:v>
                </c:pt>
                <c:pt idx="7654">
                  <c:v>38.270000000000003</c:v>
                </c:pt>
                <c:pt idx="7655">
                  <c:v>38.275000000000013</c:v>
                </c:pt>
                <c:pt idx="7656">
                  <c:v>38.28</c:v>
                </c:pt>
                <c:pt idx="7657">
                  <c:v>38.285000000000011</c:v>
                </c:pt>
                <c:pt idx="7658">
                  <c:v>38.290000000000013</c:v>
                </c:pt>
                <c:pt idx="7659">
                  <c:v>38.295000000000016</c:v>
                </c:pt>
                <c:pt idx="7660">
                  <c:v>38.300000000000004</c:v>
                </c:pt>
                <c:pt idx="7661">
                  <c:v>38.305</c:v>
                </c:pt>
                <c:pt idx="7662">
                  <c:v>38.31</c:v>
                </c:pt>
                <c:pt idx="7663">
                  <c:v>38.314999999999998</c:v>
                </c:pt>
                <c:pt idx="7664">
                  <c:v>38.32</c:v>
                </c:pt>
                <c:pt idx="7665">
                  <c:v>38.325000000000003</c:v>
                </c:pt>
                <c:pt idx="7666">
                  <c:v>38.33</c:v>
                </c:pt>
                <c:pt idx="7667">
                  <c:v>38.335000000000001</c:v>
                </c:pt>
                <c:pt idx="7668">
                  <c:v>38.340000000000003</c:v>
                </c:pt>
                <c:pt idx="7669">
                  <c:v>38.344999999999999</c:v>
                </c:pt>
                <c:pt idx="7670">
                  <c:v>38.35</c:v>
                </c:pt>
                <c:pt idx="7671">
                  <c:v>38.354999999999997</c:v>
                </c:pt>
                <c:pt idx="7672">
                  <c:v>38.36</c:v>
                </c:pt>
                <c:pt idx="7673">
                  <c:v>38.365000000000002</c:v>
                </c:pt>
                <c:pt idx="7674">
                  <c:v>38.370000000000005</c:v>
                </c:pt>
                <c:pt idx="7675">
                  <c:v>38.375</c:v>
                </c:pt>
                <c:pt idx="7676">
                  <c:v>38.380000000000003</c:v>
                </c:pt>
                <c:pt idx="7677">
                  <c:v>38.384999999999998</c:v>
                </c:pt>
                <c:pt idx="7678">
                  <c:v>38.39</c:v>
                </c:pt>
                <c:pt idx="7679">
                  <c:v>38.395000000000003</c:v>
                </c:pt>
                <c:pt idx="7680">
                  <c:v>38.4</c:v>
                </c:pt>
                <c:pt idx="7681">
                  <c:v>38.405000000000001</c:v>
                </c:pt>
                <c:pt idx="7682">
                  <c:v>38.410000000000004</c:v>
                </c:pt>
                <c:pt idx="7683">
                  <c:v>38.414999999999999</c:v>
                </c:pt>
                <c:pt idx="7684">
                  <c:v>38.42</c:v>
                </c:pt>
                <c:pt idx="7685">
                  <c:v>38.425000000000011</c:v>
                </c:pt>
                <c:pt idx="7686">
                  <c:v>38.43</c:v>
                </c:pt>
                <c:pt idx="7687">
                  <c:v>38.435000000000002</c:v>
                </c:pt>
                <c:pt idx="7688">
                  <c:v>38.44</c:v>
                </c:pt>
                <c:pt idx="7689">
                  <c:v>38.445</c:v>
                </c:pt>
                <c:pt idx="7690">
                  <c:v>38.450000000000003</c:v>
                </c:pt>
                <c:pt idx="7691">
                  <c:v>38.454999999999998</c:v>
                </c:pt>
                <c:pt idx="7692">
                  <c:v>38.46</c:v>
                </c:pt>
                <c:pt idx="7693">
                  <c:v>38.465000000000003</c:v>
                </c:pt>
                <c:pt idx="7694">
                  <c:v>38.47</c:v>
                </c:pt>
                <c:pt idx="7695">
                  <c:v>38.475000000000001</c:v>
                </c:pt>
                <c:pt idx="7696">
                  <c:v>38.480000000000004</c:v>
                </c:pt>
                <c:pt idx="7697">
                  <c:v>38.484999999999999</c:v>
                </c:pt>
                <c:pt idx="7698">
                  <c:v>38.49</c:v>
                </c:pt>
                <c:pt idx="7699">
                  <c:v>38.495000000000012</c:v>
                </c:pt>
                <c:pt idx="7700">
                  <c:v>38.5</c:v>
                </c:pt>
                <c:pt idx="7701">
                  <c:v>38.505000000000003</c:v>
                </c:pt>
                <c:pt idx="7702">
                  <c:v>38.51</c:v>
                </c:pt>
                <c:pt idx="7703">
                  <c:v>38.515000000000001</c:v>
                </c:pt>
                <c:pt idx="7704">
                  <c:v>38.520000000000003</c:v>
                </c:pt>
                <c:pt idx="7705">
                  <c:v>38.525000000000013</c:v>
                </c:pt>
                <c:pt idx="7706">
                  <c:v>38.53</c:v>
                </c:pt>
                <c:pt idx="7707">
                  <c:v>38.535000000000011</c:v>
                </c:pt>
                <c:pt idx="7708">
                  <c:v>38.54</c:v>
                </c:pt>
                <c:pt idx="7709">
                  <c:v>38.545000000000002</c:v>
                </c:pt>
                <c:pt idx="7710">
                  <c:v>38.550000000000004</c:v>
                </c:pt>
                <c:pt idx="7711">
                  <c:v>38.555</c:v>
                </c:pt>
                <c:pt idx="7712">
                  <c:v>38.56</c:v>
                </c:pt>
                <c:pt idx="7713">
                  <c:v>38.565000000000012</c:v>
                </c:pt>
                <c:pt idx="7714">
                  <c:v>38.57</c:v>
                </c:pt>
                <c:pt idx="7715">
                  <c:v>38.575000000000003</c:v>
                </c:pt>
                <c:pt idx="7716">
                  <c:v>38.58</c:v>
                </c:pt>
                <c:pt idx="7717">
                  <c:v>38.585000000000001</c:v>
                </c:pt>
                <c:pt idx="7718">
                  <c:v>38.590000000000003</c:v>
                </c:pt>
                <c:pt idx="7719">
                  <c:v>38.595000000000013</c:v>
                </c:pt>
                <c:pt idx="7720">
                  <c:v>38.6</c:v>
                </c:pt>
                <c:pt idx="7721">
                  <c:v>38.605000000000011</c:v>
                </c:pt>
                <c:pt idx="7722">
                  <c:v>38.61</c:v>
                </c:pt>
                <c:pt idx="7723">
                  <c:v>38.615000000000002</c:v>
                </c:pt>
                <c:pt idx="7724">
                  <c:v>38.620000000000012</c:v>
                </c:pt>
                <c:pt idx="7725">
                  <c:v>38.625000000000014</c:v>
                </c:pt>
                <c:pt idx="7726">
                  <c:v>38.630000000000003</c:v>
                </c:pt>
                <c:pt idx="7727">
                  <c:v>38.635000000000012</c:v>
                </c:pt>
                <c:pt idx="7728">
                  <c:v>38.64</c:v>
                </c:pt>
                <c:pt idx="7729">
                  <c:v>38.645000000000003</c:v>
                </c:pt>
                <c:pt idx="7730">
                  <c:v>38.65</c:v>
                </c:pt>
                <c:pt idx="7731">
                  <c:v>38.655000000000001</c:v>
                </c:pt>
                <c:pt idx="7732">
                  <c:v>38.660000000000011</c:v>
                </c:pt>
                <c:pt idx="7733">
                  <c:v>38.665000000000013</c:v>
                </c:pt>
                <c:pt idx="7734">
                  <c:v>38.67</c:v>
                </c:pt>
                <c:pt idx="7735">
                  <c:v>38.675000000000011</c:v>
                </c:pt>
                <c:pt idx="7736">
                  <c:v>38.68</c:v>
                </c:pt>
                <c:pt idx="7737">
                  <c:v>38.685000000000002</c:v>
                </c:pt>
                <c:pt idx="7738">
                  <c:v>38.690000000000012</c:v>
                </c:pt>
                <c:pt idx="7739">
                  <c:v>38.695000000000014</c:v>
                </c:pt>
                <c:pt idx="7740">
                  <c:v>38.700000000000003</c:v>
                </c:pt>
                <c:pt idx="7741">
                  <c:v>38.705000000000013</c:v>
                </c:pt>
                <c:pt idx="7742">
                  <c:v>38.71</c:v>
                </c:pt>
                <c:pt idx="7743">
                  <c:v>38.715000000000003</c:v>
                </c:pt>
                <c:pt idx="7744">
                  <c:v>38.720000000000013</c:v>
                </c:pt>
                <c:pt idx="7745">
                  <c:v>38.725000000000016</c:v>
                </c:pt>
                <c:pt idx="7746">
                  <c:v>38.730000000000011</c:v>
                </c:pt>
                <c:pt idx="7747">
                  <c:v>38.735000000000014</c:v>
                </c:pt>
                <c:pt idx="7748">
                  <c:v>38.74</c:v>
                </c:pt>
                <c:pt idx="7749">
                  <c:v>38.745000000000012</c:v>
                </c:pt>
                <c:pt idx="7750">
                  <c:v>38.75</c:v>
                </c:pt>
                <c:pt idx="7751">
                  <c:v>38.755000000000003</c:v>
                </c:pt>
                <c:pt idx="7752">
                  <c:v>38.760000000000012</c:v>
                </c:pt>
                <c:pt idx="7753">
                  <c:v>38.765000000000015</c:v>
                </c:pt>
                <c:pt idx="7754">
                  <c:v>38.770000000000003</c:v>
                </c:pt>
                <c:pt idx="7755">
                  <c:v>38.775000000000013</c:v>
                </c:pt>
                <c:pt idx="7756">
                  <c:v>38.78</c:v>
                </c:pt>
                <c:pt idx="7757">
                  <c:v>38.785000000000011</c:v>
                </c:pt>
                <c:pt idx="7758">
                  <c:v>38.790000000000013</c:v>
                </c:pt>
                <c:pt idx="7759">
                  <c:v>38.795000000000016</c:v>
                </c:pt>
                <c:pt idx="7760">
                  <c:v>38.800000000000004</c:v>
                </c:pt>
                <c:pt idx="7761">
                  <c:v>38.805</c:v>
                </c:pt>
                <c:pt idx="7762">
                  <c:v>38.81</c:v>
                </c:pt>
                <c:pt idx="7763">
                  <c:v>38.814999999999998</c:v>
                </c:pt>
                <c:pt idx="7764">
                  <c:v>38.82</c:v>
                </c:pt>
                <c:pt idx="7765">
                  <c:v>38.825000000000003</c:v>
                </c:pt>
                <c:pt idx="7766">
                  <c:v>38.83</c:v>
                </c:pt>
                <c:pt idx="7767">
                  <c:v>38.835000000000001</c:v>
                </c:pt>
                <c:pt idx="7768">
                  <c:v>38.840000000000003</c:v>
                </c:pt>
                <c:pt idx="7769">
                  <c:v>38.844999999999999</c:v>
                </c:pt>
                <c:pt idx="7770">
                  <c:v>38.85</c:v>
                </c:pt>
                <c:pt idx="7771">
                  <c:v>38.854999999999997</c:v>
                </c:pt>
                <c:pt idx="7772">
                  <c:v>38.86</c:v>
                </c:pt>
                <c:pt idx="7773">
                  <c:v>38.865000000000002</c:v>
                </c:pt>
                <c:pt idx="7774">
                  <c:v>38.870000000000005</c:v>
                </c:pt>
                <c:pt idx="7775">
                  <c:v>38.875</c:v>
                </c:pt>
                <c:pt idx="7776">
                  <c:v>38.880000000000003</c:v>
                </c:pt>
                <c:pt idx="7777">
                  <c:v>38.884999999999998</c:v>
                </c:pt>
                <c:pt idx="7778">
                  <c:v>38.89</c:v>
                </c:pt>
                <c:pt idx="7779">
                  <c:v>38.895000000000003</c:v>
                </c:pt>
                <c:pt idx="7780">
                  <c:v>38.9</c:v>
                </c:pt>
                <c:pt idx="7781">
                  <c:v>38.905000000000001</c:v>
                </c:pt>
                <c:pt idx="7782">
                  <c:v>38.910000000000004</c:v>
                </c:pt>
                <c:pt idx="7783">
                  <c:v>38.914999999999999</c:v>
                </c:pt>
                <c:pt idx="7784">
                  <c:v>38.92</c:v>
                </c:pt>
                <c:pt idx="7785">
                  <c:v>38.925000000000011</c:v>
                </c:pt>
                <c:pt idx="7786">
                  <c:v>38.93</c:v>
                </c:pt>
                <c:pt idx="7787">
                  <c:v>38.935000000000002</c:v>
                </c:pt>
                <c:pt idx="7788">
                  <c:v>38.94</c:v>
                </c:pt>
                <c:pt idx="7789">
                  <c:v>38.945</c:v>
                </c:pt>
                <c:pt idx="7790">
                  <c:v>38.950000000000003</c:v>
                </c:pt>
                <c:pt idx="7791">
                  <c:v>38.954999999999998</c:v>
                </c:pt>
                <c:pt idx="7792">
                  <c:v>38.96</c:v>
                </c:pt>
                <c:pt idx="7793">
                  <c:v>38.965000000000003</c:v>
                </c:pt>
                <c:pt idx="7794">
                  <c:v>38.97</c:v>
                </c:pt>
                <c:pt idx="7795">
                  <c:v>38.975000000000001</c:v>
                </c:pt>
                <c:pt idx="7796">
                  <c:v>38.980000000000004</c:v>
                </c:pt>
                <c:pt idx="7797">
                  <c:v>38.984999999999999</c:v>
                </c:pt>
                <c:pt idx="7798">
                  <c:v>38.99</c:v>
                </c:pt>
                <c:pt idx="7799">
                  <c:v>38.995000000000012</c:v>
                </c:pt>
                <c:pt idx="7800">
                  <c:v>39</c:v>
                </c:pt>
                <c:pt idx="7801">
                  <c:v>39.005000000000003</c:v>
                </c:pt>
                <c:pt idx="7802">
                  <c:v>39.01</c:v>
                </c:pt>
                <c:pt idx="7803">
                  <c:v>39.015000000000001</c:v>
                </c:pt>
                <c:pt idx="7804">
                  <c:v>39.020000000000003</c:v>
                </c:pt>
                <c:pt idx="7805">
                  <c:v>39.025000000000013</c:v>
                </c:pt>
                <c:pt idx="7806">
                  <c:v>39.03</c:v>
                </c:pt>
                <c:pt idx="7807">
                  <c:v>39.035000000000011</c:v>
                </c:pt>
                <c:pt idx="7808">
                  <c:v>39.04</c:v>
                </c:pt>
                <c:pt idx="7809">
                  <c:v>39.045000000000002</c:v>
                </c:pt>
                <c:pt idx="7810">
                  <c:v>39.050000000000004</c:v>
                </c:pt>
                <c:pt idx="7811">
                  <c:v>39.055</c:v>
                </c:pt>
                <c:pt idx="7812">
                  <c:v>39.06</c:v>
                </c:pt>
                <c:pt idx="7813">
                  <c:v>39.065000000000012</c:v>
                </c:pt>
                <c:pt idx="7814">
                  <c:v>39.07</c:v>
                </c:pt>
                <c:pt idx="7815">
                  <c:v>39.075000000000003</c:v>
                </c:pt>
                <c:pt idx="7816">
                  <c:v>39.08</c:v>
                </c:pt>
                <c:pt idx="7817">
                  <c:v>39.085000000000001</c:v>
                </c:pt>
                <c:pt idx="7818">
                  <c:v>39.090000000000003</c:v>
                </c:pt>
                <c:pt idx="7819">
                  <c:v>39.095000000000013</c:v>
                </c:pt>
                <c:pt idx="7820">
                  <c:v>39.1</c:v>
                </c:pt>
                <c:pt idx="7821">
                  <c:v>39.105000000000011</c:v>
                </c:pt>
                <c:pt idx="7822">
                  <c:v>39.11</c:v>
                </c:pt>
                <c:pt idx="7823">
                  <c:v>39.115000000000002</c:v>
                </c:pt>
                <c:pt idx="7824">
                  <c:v>39.120000000000012</c:v>
                </c:pt>
                <c:pt idx="7825">
                  <c:v>39.125000000000014</c:v>
                </c:pt>
                <c:pt idx="7826">
                  <c:v>39.130000000000003</c:v>
                </c:pt>
                <c:pt idx="7827">
                  <c:v>39.135000000000012</c:v>
                </c:pt>
                <c:pt idx="7828">
                  <c:v>39.14</c:v>
                </c:pt>
                <c:pt idx="7829">
                  <c:v>39.145000000000003</c:v>
                </c:pt>
                <c:pt idx="7830">
                  <c:v>39.15</c:v>
                </c:pt>
                <c:pt idx="7831">
                  <c:v>39.155000000000001</c:v>
                </c:pt>
                <c:pt idx="7832">
                  <c:v>39.160000000000011</c:v>
                </c:pt>
                <c:pt idx="7833">
                  <c:v>39.165000000000013</c:v>
                </c:pt>
                <c:pt idx="7834">
                  <c:v>39.17</c:v>
                </c:pt>
                <c:pt idx="7835">
                  <c:v>39.175000000000011</c:v>
                </c:pt>
                <c:pt idx="7836">
                  <c:v>39.18</c:v>
                </c:pt>
                <c:pt idx="7837">
                  <c:v>39.185000000000002</c:v>
                </c:pt>
                <c:pt idx="7838">
                  <c:v>39.190000000000012</c:v>
                </c:pt>
                <c:pt idx="7839">
                  <c:v>39.195000000000014</c:v>
                </c:pt>
                <c:pt idx="7840">
                  <c:v>39.200000000000003</c:v>
                </c:pt>
                <c:pt idx="7841">
                  <c:v>39.205000000000013</c:v>
                </c:pt>
                <c:pt idx="7842">
                  <c:v>39.21</c:v>
                </c:pt>
                <c:pt idx="7843">
                  <c:v>39.215000000000003</c:v>
                </c:pt>
                <c:pt idx="7844">
                  <c:v>39.220000000000013</c:v>
                </c:pt>
                <c:pt idx="7845">
                  <c:v>39.225000000000016</c:v>
                </c:pt>
                <c:pt idx="7846">
                  <c:v>39.230000000000011</c:v>
                </c:pt>
                <c:pt idx="7847">
                  <c:v>39.235000000000014</c:v>
                </c:pt>
                <c:pt idx="7848">
                  <c:v>39.24</c:v>
                </c:pt>
                <c:pt idx="7849">
                  <c:v>39.245000000000012</c:v>
                </c:pt>
                <c:pt idx="7850">
                  <c:v>39.25</c:v>
                </c:pt>
                <c:pt idx="7851">
                  <c:v>39.255000000000003</c:v>
                </c:pt>
                <c:pt idx="7852">
                  <c:v>39.260000000000012</c:v>
                </c:pt>
                <c:pt idx="7853">
                  <c:v>39.265000000000015</c:v>
                </c:pt>
                <c:pt idx="7854">
                  <c:v>39.270000000000003</c:v>
                </c:pt>
                <c:pt idx="7855">
                  <c:v>39.275000000000013</c:v>
                </c:pt>
                <c:pt idx="7856">
                  <c:v>39.28</c:v>
                </c:pt>
                <c:pt idx="7857">
                  <c:v>39.285000000000011</c:v>
                </c:pt>
                <c:pt idx="7858">
                  <c:v>39.290000000000013</c:v>
                </c:pt>
                <c:pt idx="7859">
                  <c:v>39.295000000000016</c:v>
                </c:pt>
                <c:pt idx="7860">
                  <c:v>39.300000000000004</c:v>
                </c:pt>
                <c:pt idx="7861">
                  <c:v>39.305</c:v>
                </c:pt>
                <c:pt idx="7862">
                  <c:v>39.31</c:v>
                </c:pt>
                <c:pt idx="7863">
                  <c:v>39.314999999999998</c:v>
                </c:pt>
                <c:pt idx="7864">
                  <c:v>39.32</c:v>
                </c:pt>
                <c:pt idx="7865">
                  <c:v>39.325000000000003</c:v>
                </c:pt>
                <c:pt idx="7866">
                  <c:v>39.33</c:v>
                </c:pt>
                <c:pt idx="7867">
                  <c:v>39.335000000000001</c:v>
                </c:pt>
                <c:pt idx="7868">
                  <c:v>39.340000000000003</c:v>
                </c:pt>
                <c:pt idx="7869">
                  <c:v>39.344999999999999</c:v>
                </c:pt>
                <c:pt idx="7870">
                  <c:v>39.35</c:v>
                </c:pt>
                <c:pt idx="7871">
                  <c:v>39.354999999999997</c:v>
                </c:pt>
                <c:pt idx="7872">
                  <c:v>39.36</c:v>
                </c:pt>
                <c:pt idx="7873">
                  <c:v>39.365000000000002</c:v>
                </c:pt>
                <c:pt idx="7874">
                  <c:v>39.370000000000005</c:v>
                </c:pt>
                <c:pt idx="7875">
                  <c:v>39.375</c:v>
                </c:pt>
                <c:pt idx="7876">
                  <c:v>39.380000000000003</c:v>
                </c:pt>
                <c:pt idx="7877">
                  <c:v>39.384999999999998</c:v>
                </c:pt>
                <c:pt idx="7878">
                  <c:v>39.39</c:v>
                </c:pt>
                <c:pt idx="7879">
                  <c:v>39.395000000000003</c:v>
                </c:pt>
                <c:pt idx="7880">
                  <c:v>39.4</c:v>
                </c:pt>
                <c:pt idx="7881">
                  <c:v>39.405000000000001</c:v>
                </c:pt>
                <c:pt idx="7882">
                  <c:v>39.410000000000004</c:v>
                </c:pt>
                <c:pt idx="7883">
                  <c:v>39.414999999999999</c:v>
                </c:pt>
                <c:pt idx="7884">
                  <c:v>39.42</c:v>
                </c:pt>
                <c:pt idx="7885">
                  <c:v>39.425000000000011</c:v>
                </c:pt>
                <c:pt idx="7886">
                  <c:v>39.43</c:v>
                </c:pt>
                <c:pt idx="7887">
                  <c:v>39.435000000000002</c:v>
                </c:pt>
                <c:pt idx="7888">
                  <c:v>39.44</c:v>
                </c:pt>
                <c:pt idx="7889">
                  <c:v>39.445</c:v>
                </c:pt>
                <c:pt idx="7890">
                  <c:v>39.450000000000003</c:v>
                </c:pt>
                <c:pt idx="7891">
                  <c:v>39.454999999999998</c:v>
                </c:pt>
                <c:pt idx="7892">
                  <c:v>39.46</c:v>
                </c:pt>
                <c:pt idx="7893">
                  <c:v>39.465000000000003</c:v>
                </c:pt>
                <c:pt idx="7894">
                  <c:v>39.47</c:v>
                </c:pt>
                <c:pt idx="7895">
                  <c:v>39.475000000000001</c:v>
                </c:pt>
                <c:pt idx="7896">
                  <c:v>39.480000000000004</c:v>
                </c:pt>
                <c:pt idx="7897">
                  <c:v>39.484999999999999</c:v>
                </c:pt>
                <c:pt idx="7898">
                  <c:v>39.49</c:v>
                </c:pt>
                <c:pt idx="7899">
                  <c:v>39.495000000000012</c:v>
                </c:pt>
                <c:pt idx="7900">
                  <c:v>39.5</c:v>
                </c:pt>
                <c:pt idx="7901">
                  <c:v>39.505000000000003</c:v>
                </c:pt>
                <c:pt idx="7902">
                  <c:v>39.51</c:v>
                </c:pt>
                <c:pt idx="7903">
                  <c:v>39.515000000000001</c:v>
                </c:pt>
                <c:pt idx="7904">
                  <c:v>39.520000000000003</c:v>
                </c:pt>
                <c:pt idx="7905">
                  <c:v>39.525000000000013</c:v>
                </c:pt>
                <c:pt idx="7906">
                  <c:v>39.53</c:v>
                </c:pt>
                <c:pt idx="7907">
                  <c:v>39.535000000000011</c:v>
                </c:pt>
                <c:pt idx="7908">
                  <c:v>39.54</c:v>
                </c:pt>
                <c:pt idx="7909">
                  <c:v>39.545000000000002</c:v>
                </c:pt>
                <c:pt idx="7910">
                  <c:v>39.550000000000004</c:v>
                </c:pt>
                <c:pt idx="7911">
                  <c:v>39.555</c:v>
                </c:pt>
                <c:pt idx="7912">
                  <c:v>39.56</c:v>
                </c:pt>
                <c:pt idx="7913">
                  <c:v>39.565000000000012</c:v>
                </c:pt>
                <c:pt idx="7914">
                  <c:v>39.57</c:v>
                </c:pt>
                <c:pt idx="7915">
                  <c:v>39.575000000000003</c:v>
                </c:pt>
                <c:pt idx="7916">
                  <c:v>39.58</c:v>
                </c:pt>
                <c:pt idx="7917">
                  <c:v>39.585000000000001</c:v>
                </c:pt>
                <c:pt idx="7918">
                  <c:v>39.590000000000003</c:v>
                </c:pt>
                <c:pt idx="7919">
                  <c:v>39.595000000000013</c:v>
                </c:pt>
                <c:pt idx="7920">
                  <c:v>39.6</c:v>
                </c:pt>
                <c:pt idx="7921">
                  <c:v>39.605000000000011</c:v>
                </c:pt>
                <c:pt idx="7922">
                  <c:v>39.61</c:v>
                </c:pt>
                <c:pt idx="7923">
                  <c:v>39.615000000000002</c:v>
                </c:pt>
                <c:pt idx="7924">
                  <c:v>39.620000000000012</c:v>
                </c:pt>
                <c:pt idx="7925">
                  <c:v>39.625000000000014</c:v>
                </c:pt>
                <c:pt idx="7926">
                  <c:v>39.630000000000003</c:v>
                </c:pt>
                <c:pt idx="7927">
                  <c:v>39.635000000000012</c:v>
                </c:pt>
                <c:pt idx="7928">
                  <c:v>39.64</c:v>
                </c:pt>
                <c:pt idx="7929">
                  <c:v>39.645000000000003</c:v>
                </c:pt>
                <c:pt idx="7930">
                  <c:v>39.65</c:v>
                </c:pt>
                <c:pt idx="7931">
                  <c:v>39.655000000000001</c:v>
                </c:pt>
                <c:pt idx="7932">
                  <c:v>39.660000000000011</c:v>
                </c:pt>
                <c:pt idx="7933">
                  <c:v>39.665000000000013</c:v>
                </c:pt>
                <c:pt idx="7934">
                  <c:v>39.67</c:v>
                </c:pt>
                <c:pt idx="7935">
                  <c:v>39.675000000000011</c:v>
                </c:pt>
                <c:pt idx="7936">
                  <c:v>39.68</c:v>
                </c:pt>
                <c:pt idx="7937">
                  <c:v>39.685000000000002</c:v>
                </c:pt>
                <c:pt idx="7938">
                  <c:v>39.690000000000012</c:v>
                </c:pt>
                <c:pt idx="7939">
                  <c:v>39.695000000000014</c:v>
                </c:pt>
                <c:pt idx="7940">
                  <c:v>39.700000000000003</c:v>
                </c:pt>
                <c:pt idx="7941">
                  <c:v>39.705000000000013</c:v>
                </c:pt>
                <c:pt idx="7942">
                  <c:v>39.71</c:v>
                </c:pt>
                <c:pt idx="7943">
                  <c:v>39.715000000000003</c:v>
                </c:pt>
                <c:pt idx="7944">
                  <c:v>39.720000000000013</c:v>
                </c:pt>
                <c:pt idx="7945">
                  <c:v>39.725000000000016</c:v>
                </c:pt>
                <c:pt idx="7946">
                  <c:v>39.730000000000011</c:v>
                </c:pt>
                <c:pt idx="7947">
                  <c:v>39.735000000000014</c:v>
                </c:pt>
                <c:pt idx="7948">
                  <c:v>39.74</c:v>
                </c:pt>
                <c:pt idx="7949">
                  <c:v>39.745000000000012</c:v>
                </c:pt>
                <c:pt idx="7950">
                  <c:v>39.75</c:v>
                </c:pt>
                <c:pt idx="7951">
                  <c:v>39.755000000000003</c:v>
                </c:pt>
                <c:pt idx="7952">
                  <c:v>39.760000000000012</c:v>
                </c:pt>
                <c:pt idx="7953">
                  <c:v>39.765000000000015</c:v>
                </c:pt>
                <c:pt idx="7954">
                  <c:v>39.770000000000003</c:v>
                </c:pt>
                <c:pt idx="7955">
                  <c:v>39.775000000000013</c:v>
                </c:pt>
                <c:pt idx="7956">
                  <c:v>39.78</c:v>
                </c:pt>
                <c:pt idx="7957">
                  <c:v>39.785000000000011</c:v>
                </c:pt>
                <c:pt idx="7958">
                  <c:v>39.790000000000013</c:v>
                </c:pt>
                <c:pt idx="7959">
                  <c:v>39.795000000000016</c:v>
                </c:pt>
                <c:pt idx="7960">
                  <c:v>39.800000000000004</c:v>
                </c:pt>
                <c:pt idx="7961">
                  <c:v>39.805</c:v>
                </c:pt>
                <c:pt idx="7962">
                  <c:v>39.81</c:v>
                </c:pt>
                <c:pt idx="7963">
                  <c:v>39.814999999999998</c:v>
                </c:pt>
                <c:pt idx="7964">
                  <c:v>39.82</c:v>
                </c:pt>
                <c:pt idx="7965">
                  <c:v>39.825000000000003</c:v>
                </c:pt>
                <c:pt idx="7966">
                  <c:v>39.83</c:v>
                </c:pt>
                <c:pt idx="7967">
                  <c:v>39.835000000000001</c:v>
                </c:pt>
                <c:pt idx="7968">
                  <c:v>39.840000000000003</c:v>
                </c:pt>
                <c:pt idx="7969">
                  <c:v>39.844999999999999</c:v>
                </c:pt>
                <c:pt idx="7970">
                  <c:v>39.85</c:v>
                </c:pt>
                <c:pt idx="7971">
                  <c:v>39.854999999999997</c:v>
                </c:pt>
                <c:pt idx="7972">
                  <c:v>39.86</c:v>
                </c:pt>
                <c:pt idx="7973">
                  <c:v>39.865000000000002</c:v>
                </c:pt>
                <c:pt idx="7974">
                  <c:v>39.870000000000005</c:v>
                </c:pt>
                <c:pt idx="7975">
                  <c:v>39.875</c:v>
                </c:pt>
                <c:pt idx="7976">
                  <c:v>39.880000000000003</c:v>
                </c:pt>
                <c:pt idx="7977">
                  <c:v>39.884999999999998</c:v>
                </c:pt>
                <c:pt idx="7978">
                  <c:v>39.89</c:v>
                </c:pt>
                <c:pt idx="7979">
                  <c:v>39.895000000000003</c:v>
                </c:pt>
                <c:pt idx="7980">
                  <c:v>39.9</c:v>
                </c:pt>
                <c:pt idx="7981">
                  <c:v>39.905000000000001</c:v>
                </c:pt>
                <c:pt idx="7982">
                  <c:v>39.910000000000004</c:v>
                </c:pt>
                <c:pt idx="7983">
                  <c:v>39.914999999999999</c:v>
                </c:pt>
                <c:pt idx="7984">
                  <c:v>39.92</c:v>
                </c:pt>
                <c:pt idx="7985">
                  <c:v>39.925000000000011</c:v>
                </c:pt>
                <c:pt idx="7986">
                  <c:v>39.93</c:v>
                </c:pt>
                <c:pt idx="7987">
                  <c:v>39.935000000000002</c:v>
                </c:pt>
                <c:pt idx="7988">
                  <c:v>39.94</c:v>
                </c:pt>
                <c:pt idx="7989">
                  <c:v>39.945</c:v>
                </c:pt>
                <c:pt idx="7990">
                  <c:v>39.950000000000003</c:v>
                </c:pt>
                <c:pt idx="7991">
                  <c:v>39.954999999999998</c:v>
                </c:pt>
                <c:pt idx="7992">
                  <c:v>39.96</c:v>
                </c:pt>
                <c:pt idx="7993">
                  <c:v>39.965000000000003</c:v>
                </c:pt>
                <c:pt idx="7994">
                  <c:v>39.97</c:v>
                </c:pt>
                <c:pt idx="7995">
                  <c:v>39.975000000000001</c:v>
                </c:pt>
                <c:pt idx="7996">
                  <c:v>39.980000000000004</c:v>
                </c:pt>
                <c:pt idx="7997">
                  <c:v>39.984999999999999</c:v>
                </c:pt>
                <c:pt idx="7998">
                  <c:v>39.99</c:v>
                </c:pt>
                <c:pt idx="7999">
                  <c:v>39.995000000000012</c:v>
                </c:pt>
                <c:pt idx="8000">
                  <c:v>40</c:v>
                </c:pt>
                <c:pt idx="8001">
                  <c:v>40.005000000000003</c:v>
                </c:pt>
                <c:pt idx="8002">
                  <c:v>40.01</c:v>
                </c:pt>
                <c:pt idx="8003">
                  <c:v>40.015000000000001</c:v>
                </c:pt>
                <c:pt idx="8004">
                  <c:v>40.020000000000003</c:v>
                </c:pt>
                <c:pt idx="8005">
                  <c:v>40.025000000000013</c:v>
                </c:pt>
                <c:pt idx="8006">
                  <c:v>40.03</c:v>
                </c:pt>
                <c:pt idx="8007">
                  <c:v>40.035000000000011</c:v>
                </c:pt>
                <c:pt idx="8008">
                  <c:v>40.04</c:v>
                </c:pt>
                <c:pt idx="8009">
                  <c:v>40.045000000000002</c:v>
                </c:pt>
                <c:pt idx="8010">
                  <c:v>40.050000000000004</c:v>
                </c:pt>
                <c:pt idx="8011">
                  <c:v>40.055</c:v>
                </c:pt>
                <c:pt idx="8012">
                  <c:v>40.06</c:v>
                </c:pt>
                <c:pt idx="8013">
                  <c:v>40.065000000000012</c:v>
                </c:pt>
                <c:pt idx="8014">
                  <c:v>40.07</c:v>
                </c:pt>
                <c:pt idx="8015">
                  <c:v>40.075000000000003</c:v>
                </c:pt>
                <c:pt idx="8016">
                  <c:v>40.08</c:v>
                </c:pt>
                <c:pt idx="8017">
                  <c:v>40.085000000000001</c:v>
                </c:pt>
                <c:pt idx="8018">
                  <c:v>40.090000000000003</c:v>
                </c:pt>
                <c:pt idx="8019">
                  <c:v>40.095000000000013</c:v>
                </c:pt>
                <c:pt idx="8020">
                  <c:v>40.1</c:v>
                </c:pt>
                <c:pt idx="8021">
                  <c:v>40.105000000000011</c:v>
                </c:pt>
                <c:pt idx="8022">
                  <c:v>40.11</c:v>
                </c:pt>
                <c:pt idx="8023">
                  <c:v>40.115000000000002</c:v>
                </c:pt>
                <c:pt idx="8024">
                  <c:v>40.120000000000012</c:v>
                </c:pt>
                <c:pt idx="8025">
                  <c:v>40.125000000000014</c:v>
                </c:pt>
                <c:pt idx="8026">
                  <c:v>40.130000000000003</c:v>
                </c:pt>
                <c:pt idx="8027">
                  <c:v>40.135000000000012</c:v>
                </c:pt>
                <c:pt idx="8028">
                  <c:v>40.14</c:v>
                </c:pt>
                <c:pt idx="8029">
                  <c:v>40.145000000000003</c:v>
                </c:pt>
                <c:pt idx="8030">
                  <c:v>40.15</c:v>
                </c:pt>
                <c:pt idx="8031">
                  <c:v>40.155000000000001</c:v>
                </c:pt>
                <c:pt idx="8032">
                  <c:v>40.160000000000011</c:v>
                </c:pt>
                <c:pt idx="8033">
                  <c:v>40.165000000000013</c:v>
                </c:pt>
                <c:pt idx="8034">
                  <c:v>40.17</c:v>
                </c:pt>
                <c:pt idx="8035">
                  <c:v>40.175000000000011</c:v>
                </c:pt>
                <c:pt idx="8036">
                  <c:v>40.18</c:v>
                </c:pt>
                <c:pt idx="8037">
                  <c:v>40.185000000000002</c:v>
                </c:pt>
                <c:pt idx="8038">
                  <c:v>40.190000000000012</c:v>
                </c:pt>
                <c:pt idx="8039">
                  <c:v>40.195000000000014</c:v>
                </c:pt>
                <c:pt idx="8040">
                  <c:v>40.200000000000003</c:v>
                </c:pt>
                <c:pt idx="8041">
                  <c:v>40.205000000000013</c:v>
                </c:pt>
                <c:pt idx="8042">
                  <c:v>40.21</c:v>
                </c:pt>
                <c:pt idx="8043">
                  <c:v>40.215000000000003</c:v>
                </c:pt>
                <c:pt idx="8044">
                  <c:v>40.220000000000013</c:v>
                </c:pt>
                <c:pt idx="8045">
                  <c:v>40.225000000000016</c:v>
                </c:pt>
                <c:pt idx="8046">
                  <c:v>40.230000000000011</c:v>
                </c:pt>
                <c:pt idx="8047">
                  <c:v>40.235000000000014</c:v>
                </c:pt>
                <c:pt idx="8048">
                  <c:v>40.24</c:v>
                </c:pt>
                <c:pt idx="8049">
                  <c:v>40.245000000000012</c:v>
                </c:pt>
                <c:pt idx="8050">
                  <c:v>40.25</c:v>
                </c:pt>
                <c:pt idx="8051">
                  <c:v>40.255000000000003</c:v>
                </c:pt>
                <c:pt idx="8052">
                  <c:v>40.260000000000012</c:v>
                </c:pt>
                <c:pt idx="8053">
                  <c:v>40.265000000000015</c:v>
                </c:pt>
                <c:pt idx="8054">
                  <c:v>40.270000000000003</c:v>
                </c:pt>
                <c:pt idx="8055">
                  <c:v>40.275000000000013</c:v>
                </c:pt>
                <c:pt idx="8056">
                  <c:v>40.28</c:v>
                </c:pt>
                <c:pt idx="8057">
                  <c:v>40.285000000000011</c:v>
                </c:pt>
                <c:pt idx="8058">
                  <c:v>40.290000000000013</c:v>
                </c:pt>
                <c:pt idx="8059">
                  <c:v>40.295000000000016</c:v>
                </c:pt>
                <c:pt idx="8060">
                  <c:v>40.300000000000004</c:v>
                </c:pt>
                <c:pt idx="8061">
                  <c:v>40.305</c:v>
                </c:pt>
                <c:pt idx="8062">
                  <c:v>40.31</c:v>
                </c:pt>
                <c:pt idx="8063">
                  <c:v>40.314999999999998</c:v>
                </c:pt>
                <c:pt idx="8064">
                  <c:v>40.32</c:v>
                </c:pt>
                <c:pt idx="8065">
                  <c:v>40.325000000000003</c:v>
                </c:pt>
                <c:pt idx="8066">
                  <c:v>40.33</c:v>
                </c:pt>
                <c:pt idx="8067">
                  <c:v>40.335000000000001</c:v>
                </c:pt>
                <c:pt idx="8068">
                  <c:v>40.340000000000003</c:v>
                </c:pt>
                <c:pt idx="8069">
                  <c:v>40.344999999999999</c:v>
                </c:pt>
                <c:pt idx="8070">
                  <c:v>40.35</c:v>
                </c:pt>
                <c:pt idx="8071">
                  <c:v>40.354999999999997</c:v>
                </c:pt>
                <c:pt idx="8072">
                  <c:v>40.36</c:v>
                </c:pt>
                <c:pt idx="8073">
                  <c:v>40.365000000000002</c:v>
                </c:pt>
                <c:pt idx="8074">
                  <c:v>40.370000000000005</c:v>
                </c:pt>
                <c:pt idx="8075">
                  <c:v>40.375</c:v>
                </c:pt>
                <c:pt idx="8076">
                  <c:v>40.380000000000003</c:v>
                </c:pt>
                <c:pt idx="8077">
                  <c:v>40.384999999999998</c:v>
                </c:pt>
                <c:pt idx="8078">
                  <c:v>40.39</c:v>
                </c:pt>
                <c:pt idx="8079">
                  <c:v>40.395000000000003</c:v>
                </c:pt>
                <c:pt idx="8080">
                  <c:v>40.4</c:v>
                </c:pt>
                <c:pt idx="8081">
                  <c:v>40.405000000000001</c:v>
                </c:pt>
                <c:pt idx="8082">
                  <c:v>40.410000000000004</c:v>
                </c:pt>
                <c:pt idx="8083">
                  <c:v>40.414999999999999</c:v>
                </c:pt>
                <c:pt idx="8084">
                  <c:v>40.42</c:v>
                </c:pt>
                <c:pt idx="8085">
                  <c:v>40.425000000000011</c:v>
                </c:pt>
                <c:pt idx="8086">
                  <c:v>40.43</c:v>
                </c:pt>
                <c:pt idx="8087">
                  <c:v>40.435000000000002</c:v>
                </c:pt>
                <c:pt idx="8088">
                  <c:v>40.44</c:v>
                </c:pt>
                <c:pt idx="8089">
                  <c:v>40.445</c:v>
                </c:pt>
                <c:pt idx="8090">
                  <c:v>40.450000000000003</c:v>
                </c:pt>
                <c:pt idx="8091">
                  <c:v>40.454999999999998</c:v>
                </c:pt>
                <c:pt idx="8092">
                  <c:v>40.46</c:v>
                </c:pt>
                <c:pt idx="8093">
                  <c:v>40.465000000000003</c:v>
                </c:pt>
                <c:pt idx="8094">
                  <c:v>40.47</c:v>
                </c:pt>
                <c:pt idx="8095">
                  <c:v>40.475000000000001</c:v>
                </c:pt>
                <c:pt idx="8096">
                  <c:v>40.480000000000004</c:v>
                </c:pt>
                <c:pt idx="8097">
                  <c:v>40.484999999999999</c:v>
                </c:pt>
                <c:pt idx="8098">
                  <c:v>40.49</c:v>
                </c:pt>
                <c:pt idx="8099">
                  <c:v>40.495000000000012</c:v>
                </c:pt>
                <c:pt idx="8100">
                  <c:v>40.5</c:v>
                </c:pt>
                <c:pt idx="8101">
                  <c:v>40.505000000000003</c:v>
                </c:pt>
                <c:pt idx="8102">
                  <c:v>40.51</c:v>
                </c:pt>
                <c:pt idx="8103">
                  <c:v>40.515000000000001</c:v>
                </c:pt>
                <c:pt idx="8104">
                  <c:v>40.520000000000003</c:v>
                </c:pt>
                <c:pt idx="8105">
                  <c:v>40.525000000000013</c:v>
                </c:pt>
                <c:pt idx="8106">
                  <c:v>40.53</c:v>
                </c:pt>
                <c:pt idx="8107">
                  <c:v>40.535000000000011</c:v>
                </c:pt>
                <c:pt idx="8108">
                  <c:v>40.54</c:v>
                </c:pt>
                <c:pt idx="8109">
                  <c:v>40.545000000000002</c:v>
                </c:pt>
                <c:pt idx="8110">
                  <c:v>40.550000000000004</c:v>
                </c:pt>
                <c:pt idx="8111">
                  <c:v>40.555</c:v>
                </c:pt>
                <c:pt idx="8112">
                  <c:v>40.56</c:v>
                </c:pt>
                <c:pt idx="8113">
                  <c:v>40.565000000000012</c:v>
                </c:pt>
                <c:pt idx="8114">
                  <c:v>40.57</c:v>
                </c:pt>
                <c:pt idx="8115">
                  <c:v>40.575000000000003</c:v>
                </c:pt>
                <c:pt idx="8116">
                  <c:v>40.58</c:v>
                </c:pt>
                <c:pt idx="8117">
                  <c:v>40.585000000000001</c:v>
                </c:pt>
                <c:pt idx="8118">
                  <c:v>40.590000000000003</c:v>
                </c:pt>
                <c:pt idx="8119">
                  <c:v>40.595000000000013</c:v>
                </c:pt>
                <c:pt idx="8120">
                  <c:v>40.6</c:v>
                </c:pt>
                <c:pt idx="8121">
                  <c:v>40.605000000000011</c:v>
                </c:pt>
                <c:pt idx="8122">
                  <c:v>40.61</c:v>
                </c:pt>
                <c:pt idx="8123">
                  <c:v>40.615000000000002</c:v>
                </c:pt>
                <c:pt idx="8124">
                  <c:v>40.620000000000012</c:v>
                </c:pt>
                <c:pt idx="8125">
                  <c:v>40.625000000000014</c:v>
                </c:pt>
                <c:pt idx="8126">
                  <c:v>40.630000000000003</c:v>
                </c:pt>
                <c:pt idx="8127">
                  <c:v>40.635000000000012</c:v>
                </c:pt>
                <c:pt idx="8128">
                  <c:v>40.64</c:v>
                </c:pt>
                <c:pt idx="8129">
                  <c:v>40.645000000000003</c:v>
                </c:pt>
                <c:pt idx="8130">
                  <c:v>40.65</c:v>
                </c:pt>
                <c:pt idx="8131">
                  <c:v>40.655000000000001</c:v>
                </c:pt>
                <c:pt idx="8132">
                  <c:v>40.660000000000011</c:v>
                </c:pt>
                <c:pt idx="8133">
                  <c:v>40.665000000000013</c:v>
                </c:pt>
                <c:pt idx="8134">
                  <c:v>40.67</c:v>
                </c:pt>
                <c:pt idx="8135">
                  <c:v>40.675000000000011</c:v>
                </c:pt>
                <c:pt idx="8136">
                  <c:v>40.68</c:v>
                </c:pt>
                <c:pt idx="8137">
                  <c:v>40.685000000000002</c:v>
                </c:pt>
                <c:pt idx="8138">
                  <c:v>40.690000000000012</c:v>
                </c:pt>
                <c:pt idx="8139">
                  <c:v>40.695000000000014</c:v>
                </c:pt>
                <c:pt idx="8140">
                  <c:v>40.700000000000003</c:v>
                </c:pt>
                <c:pt idx="8141">
                  <c:v>40.705000000000013</c:v>
                </c:pt>
                <c:pt idx="8142">
                  <c:v>40.71</c:v>
                </c:pt>
                <c:pt idx="8143">
                  <c:v>40.715000000000003</c:v>
                </c:pt>
                <c:pt idx="8144">
                  <c:v>40.720000000000013</c:v>
                </c:pt>
                <c:pt idx="8145">
                  <c:v>40.725000000000016</c:v>
                </c:pt>
                <c:pt idx="8146">
                  <c:v>40.730000000000011</c:v>
                </c:pt>
                <c:pt idx="8147">
                  <c:v>40.735000000000014</c:v>
                </c:pt>
                <c:pt idx="8148">
                  <c:v>40.74</c:v>
                </c:pt>
                <c:pt idx="8149">
                  <c:v>40.745000000000012</c:v>
                </c:pt>
                <c:pt idx="8150">
                  <c:v>40.75</c:v>
                </c:pt>
                <c:pt idx="8151">
                  <c:v>40.755000000000003</c:v>
                </c:pt>
                <c:pt idx="8152">
                  <c:v>40.760000000000012</c:v>
                </c:pt>
                <c:pt idx="8153">
                  <c:v>40.765000000000015</c:v>
                </c:pt>
                <c:pt idx="8154">
                  <c:v>40.770000000000003</c:v>
                </c:pt>
                <c:pt idx="8155">
                  <c:v>40.775000000000013</c:v>
                </c:pt>
                <c:pt idx="8156">
                  <c:v>40.78</c:v>
                </c:pt>
                <c:pt idx="8157">
                  <c:v>40.785000000000011</c:v>
                </c:pt>
                <c:pt idx="8158">
                  <c:v>40.790000000000013</c:v>
                </c:pt>
                <c:pt idx="8159">
                  <c:v>40.795000000000016</c:v>
                </c:pt>
                <c:pt idx="8160">
                  <c:v>40.800000000000004</c:v>
                </c:pt>
                <c:pt idx="8161">
                  <c:v>40.805</c:v>
                </c:pt>
                <c:pt idx="8162">
                  <c:v>40.81</c:v>
                </c:pt>
                <c:pt idx="8163">
                  <c:v>40.814999999999998</c:v>
                </c:pt>
                <c:pt idx="8164">
                  <c:v>40.82</c:v>
                </c:pt>
                <c:pt idx="8165">
                  <c:v>40.825000000000003</c:v>
                </c:pt>
                <c:pt idx="8166">
                  <c:v>40.83</c:v>
                </c:pt>
                <c:pt idx="8167">
                  <c:v>40.835000000000001</c:v>
                </c:pt>
                <c:pt idx="8168">
                  <c:v>40.840000000000003</c:v>
                </c:pt>
                <c:pt idx="8169">
                  <c:v>40.844999999999999</c:v>
                </c:pt>
                <c:pt idx="8170">
                  <c:v>40.85</c:v>
                </c:pt>
                <c:pt idx="8171">
                  <c:v>40.854999999999997</c:v>
                </c:pt>
                <c:pt idx="8172">
                  <c:v>40.86</c:v>
                </c:pt>
                <c:pt idx="8173">
                  <c:v>40.865000000000002</c:v>
                </c:pt>
                <c:pt idx="8174">
                  <c:v>40.870000000000005</c:v>
                </c:pt>
                <c:pt idx="8175">
                  <c:v>40.875</c:v>
                </c:pt>
                <c:pt idx="8176">
                  <c:v>40.880000000000003</c:v>
                </c:pt>
                <c:pt idx="8177">
                  <c:v>40.884999999999998</c:v>
                </c:pt>
                <c:pt idx="8178">
                  <c:v>40.89</c:v>
                </c:pt>
                <c:pt idx="8179">
                  <c:v>40.895000000000003</c:v>
                </c:pt>
                <c:pt idx="8180">
                  <c:v>40.9</c:v>
                </c:pt>
                <c:pt idx="8181">
                  <c:v>40.905000000000001</c:v>
                </c:pt>
                <c:pt idx="8182">
                  <c:v>40.910000000000004</c:v>
                </c:pt>
                <c:pt idx="8183">
                  <c:v>40.914999999999999</c:v>
                </c:pt>
                <c:pt idx="8184">
                  <c:v>40.92</c:v>
                </c:pt>
                <c:pt idx="8185">
                  <c:v>40.925000000000011</c:v>
                </c:pt>
                <c:pt idx="8186">
                  <c:v>40.93</c:v>
                </c:pt>
                <c:pt idx="8187">
                  <c:v>40.935000000000002</c:v>
                </c:pt>
                <c:pt idx="8188">
                  <c:v>40.94</c:v>
                </c:pt>
                <c:pt idx="8189">
                  <c:v>40.945</c:v>
                </c:pt>
                <c:pt idx="8190">
                  <c:v>40.950000000000003</c:v>
                </c:pt>
                <c:pt idx="8191">
                  <c:v>40.954999999999998</c:v>
                </c:pt>
                <c:pt idx="8192">
                  <c:v>40.96</c:v>
                </c:pt>
                <c:pt idx="8193">
                  <c:v>40.965000000000003</c:v>
                </c:pt>
                <c:pt idx="8194">
                  <c:v>40.97</c:v>
                </c:pt>
                <c:pt idx="8195">
                  <c:v>40.975000000000001</c:v>
                </c:pt>
                <c:pt idx="8196">
                  <c:v>40.98</c:v>
                </c:pt>
                <c:pt idx="8197">
                  <c:v>40.984999999999999</c:v>
                </c:pt>
                <c:pt idx="8198">
                  <c:v>40.99</c:v>
                </c:pt>
                <c:pt idx="8199">
                  <c:v>40.995000000000012</c:v>
                </c:pt>
                <c:pt idx="8200">
                  <c:v>41</c:v>
                </c:pt>
                <c:pt idx="8201">
                  <c:v>41.005000000000003</c:v>
                </c:pt>
                <c:pt idx="8202">
                  <c:v>41.01</c:v>
                </c:pt>
                <c:pt idx="8203">
                  <c:v>41.015000000000001</c:v>
                </c:pt>
                <c:pt idx="8204">
                  <c:v>41.02</c:v>
                </c:pt>
                <c:pt idx="8205">
                  <c:v>41.025000000000013</c:v>
                </c:pt>
                <c:pt idx="8206">
                  <c:v>41.03</c:v>
                </c:pt>
                <c:pt idx="8207">
                  <c:v>41.035000000000011</c:v>
                </c:pt>
                <c:pt idx="8208">
                  <c:v>41.04</c:v>
                </c:pt>
                <c:pt idx="8209">
                  <c:v>41.045000000000002</c:v>
                </c:pt>
                <c:pt idx="8210">
                  <c:v>41.05</c:v>
                </c:pt>
                <c:pt idx="8211">
                  <c:v>41.055</c:v>
                </c:pt>
                <c:pt idx="8212">
                  <c:v>41.06</c:v>
                </c:pt>
                <c:pt idx="8213">
                  <c:v>41.065000000000012</c:v>
                </c:pt>
                <c:pt idx="8214">
                  <c:v>41.07</c:v>
                </c:pt>
                <c:pt idx="8215">
                  <c:v>41.075000000000003</c:v>
                </c:pt>
                <c:pt idx="8216">
                  <c:v>41.08</c:v>
                </c:pt>
                <c:pt idx="8217">
                  <c:v>41.085000000000001</c:v>
                </c:pt>
                <c:pt idx="8218">
                  <c:v>41.09</c:v>
                </c:pt>
                <c:pt idx="8219">
                  <c:v>41.095000000000013</c:v>
                </c:pt>
                <c:pt idx="8220">
                  <c:v>41.1</c:v>
                </c:pt>
                <c:pt idx="8221">
                  <c:v>41.105000000000011</c:v>
                </c:pt>
                <c:pt idx="8222">
                  <c:v>41.11</c:v>
                </c:pt>
                <c:pt idx="8223">
                  <c:v>41.115000000000002</c:v>
                </c:pt>
                <c:pt idx="8224">
                  <c:v>41.120000000000012</c:v>
                </c:pt>
                <c:pt idx="8225">
                  <c:v>41.125000000000014</c:v>
                </c:pt>
                <c:pt idx="8226">
                  <c:v>41.13</c:v>
                </c:pt>
                <c:pt idx="8227">
                  <c:v>41.135000000000012</c:v>
                </c:pt>
                <c:pt idx="8228">
                  <c:v>41.14</c:v>
                </c:pt>
                <c:pt idx="8229">
                  <c:v>41.145000000000003</c:v>
                </c:pt>
                <c:pt idx="8230">
                  <c:v>41.15</c:v>
                </c:pt>
                <c:pt idx="8231">
                  <c:v>41.155000000000001</c:v>
                </c:pt>
                <c:pt idx="8232">
                  <c:v>41.160000000000011</c:v>
                </c:pt>
                <c:pt idx="8233">
                  <c:v>41.165000000000013</c:v>
                </c:pt>
                <c:pt idx="8234">
                  <c:v>41.17</c:v>
                </c:pt>
                <c:pt idx="8235">
                  <c:v>41.175000000000011</c:v>
                </c:pt>
                <c:pt idx="8236">
                  <c:v>41.18</c:v>
                </c:pt>
                <c:pt idx="8237">
                  <c:v>41.185000000000002</c:v>
                </c:pt>
                <c:pt idx="8238">
                  <c:v>41.190000000000012</c:v>
                </c:pt>
                <c:pt idx="8239">
                  <c:v>41.195000000000014</c:v>
                </c:pt>
                <c:pt idx="8240">
                  <c:v>41.2</c:v>
                </c:pt>
                <c:pt idx="8241">
                  <c:v>41.205000000000013</c:v>
                </c:pt>
                <c:pt idx="8242">
                  <c:v>41.21</c:v>
                </c:pt>
                <c:pt idx="8243">
                  <c:v>41.215000000000003</c:v>
                </c:pt>
                <c:pt idx="8244">
                  <c:v>41.220000000000013</c:v>
                </c:pt>
                <c:pt idx="8245">
                  <c:v>41.225000000000016</c:v>
                </c:pt>
                <c:pt idx="8246">
                  <c:v>41.230000000000011</c:v>
                </c:pt>
                <c:pt idx="8247">
                  <c:v>41.235000000000014</c:v>
                </c:pt>
                <c:pt idx="8248">
                  <c:v>41.24</c:v>
                </c:pt>
                <c:pt idx="8249">
                  <c:v>41.245000000000012</c:v>
                </c:pt>
                <c:pt idx="8250">
                  <c:v>41.25</c:v>
                </c:pt>
                <c:pt idx="8251">
                  <c:v>41.255000000000003</c:v>
                </c:pt>
                <c:pt idx="8252">
                  <c:v>41.260000000000012</c:v>
                </c:pt>
                <c:pt idx="8253">
                  <c:v>41.265000000000015</c:v>
                </c:pt>
                <c:pt idx="8254">
                  <c:v>41.27</c:v>
                </c:pt>
                <c:pt idx="8255">
                  <c:v>41.275000000000013</c:v>
                </c:pt>
                <c:pt idx="8256">
                  <c:v>41.28</c:v>
                </c:pt>
                <c:pt idx="8257">
                  <c:v>41.285000000000011</c:v>
                </c:pt>
                <c:pt idx="8258">
                  <c:v>41.290000000000013</c:v>
                </c:pt>
                <c:pt idx="8259">
                  <c:v>41.295000000000016</c:v>
                </c:pt>
                <c:pt idx="8260">
                  <c:v>41.3</c:v>
                </c:pt>
                <c:pt idx="8261">
                  <c:v>41.305</c:v>
                </c:pt>
                <c:pt idx="8262">
                  <c:v>41.31</c:v>
                </c:pt>
                <c:pt idx="8263">
                  <c:v>41.314999999999998</c:v>
                </c:pt>
                <c:pt idx="8264">
                  <c:v>41.32</c:v>
                </c:pt>
                <c:pt idx="8265">
                  <c:v>41.325000000000003</c:v>
                </c:pt>
                <c:pt idx="8266">
                  <c:v>41.33</c:v>
                </c:pt>
                <c:pt idx="8267">
                  <c:v>41.335000000000001</c:v>
                </c:pt>
                <c:pt idx="8268">
                  <c:v>41.34</c:v>
                </c:pt>
                <c:pt idx="8269">
                  <c:v>41.344999999999999</c:v>
                </c:pt>
                <c:pt idx="8270">
                  <c:v>41.35</c:v>
                </c:pt>
                <c:pt idx="8271">
                  <c:v>41.354999999999997</c:v>
                </c:pt>
                <c:pt idx="8272">
                  <c:v>41.36</c:v>
                </c:pt>
                <c:pt idx="8273">
                  <c:v>41.365000000000002</c:v>
                </c:pt>
                <c:pt idx="8274">
                  <c:v>41.37</c:v>
                </c:pt>
                <c:pt idx="8275">
                  <c:v>41.375</c:v>
                </c:pt>
                <c:pt idx="8276">
                  <c:v>41.38</c:v>
                </c:pt>
                <c:pt idx="8277">
                  <c:v>41.384999999999998</c:v>
                </c:pt>
                <c:pt idx="8278">
                  <c:v>41.39</c:v>
                </c:pt>
                <c:pt idx="8279">
                  <c:v>41.395000000000003</c:v>
                </c:pt>
                <c:pt idx="8280">
                  <c:v>41.4</c:v>
                </c:pt>
                <c:pt idx="8281">
                  <c:v>41.405000000000001</c:v>
                </c:pt>
                <c:pt idx="8282">
                  <c:v>41.41</c:v>
                </c:pt>
                <c:pt idx="8283">
                  <c:v>41.414999999999999</c:v>
                </c:pt>
                <c:pt idx="8284">
                  <c:v>41.42</c:v>
                </c:pt>
                <c:pt idx="8285">
                  <c:v>41.425000000000011</c:v>
                </c:pt>
                <c:pt idx="8286">
                  <c:v>41.43</c:v>
                </c:pt>
                <c:pt idx="8287">
                  <c:v>41.435000000000002</c:v>
                </c:pt>
                <c:pt idx="8288">
                  <c:v>41.44</c:v>
                </c:pt>
                <c:pt idx="8289">
                  <c:v>41.445</c:v>
                </c:pt>
                <c:pt idx="8290">
                  <c:v>41.45</c:v>
                </c:pt>
                <c:pt idx="8291">
                  <c:v>41.454999999999998</c:v>
                </c:pt>
                <c:pt idx="8292">
                  <c:v>41.46</c:v>
                </c:pt>
                <c:pt idx="8293">
                  <c:v>41.465000000000003</c:v>
                </c:pt>
                <c:pt idx="8294">
                  <c:v>41.47</c:v>
                </c:pt>
                <c:pt idx="8295">
                  <c:v>41.475000000000001</c:v>
                </c:pt>
                <c:pt idx="8296">
                  <c:v>41.48</c:v>
                </c:pt>
                <c:pt idx="8297">
                  <c:v>41.484999999999999</c:v>
                </c:pt>
                <c:pt idx="8298">
                  <c:v>41.49</c:v>
                </c:pt>
                <c:pt idx="8299">
                  <c:v>41.495000000000012</c:v>
                </c:pt>
                <c:pt idx="8300">
                  <c:v>41.5</c:v>
                </c:pt>
                <c:pt idx="8301">
                  <c:v>41.505000000000003</c:v>
                </c:pt>
                <c:pt idx="8302">
                  <c:v>41.51</c:v>
                </c:pt>
                <c:pt idx="8303">
                  <c:v>41.515000000000001</c:v>
                </c:pt>
                <c:pt idx="8304">
                  <c:v>41.52</c:v>
                </c:pt>
                <c:pt idx="8305">
                  <c:v>41.525000000000013</c:v>
                </c:pt>
                <c:pt idx="8306">
                  <c:v>41.53</c:v>
                </c:pt>
                <c:pt idx="8307">
                  <c:v>41.535000000000011</c:v>
                </c:pt>
                <c:pt idx="8308">
                  <c:v>41.54</c:v>
                </c:pt>
                <c:pt idx="8309">
                  <c:v>41.545000000000002</c:v>
                </c:pt>
                <c:pt idx="8310">
                  <c:v>41.55</c:v>
                </c:pt>
                <c:pt idx="8311">
                  <c:v>41.555</c:v>
                </c:pt>
                <c:pt idx="8312">
                  <c:v>41.56</c:v>
                </c:pt>
                <c:pt idx="8313">
                  <c:v>41.565000000000012</c:v>
                </c:pt>
                <c:pt idx="8314">
                  <c:v>41.57</c:v>
                </c:pt>
                <c:pt idx="8315">
                  <c:v>41.575000000000003</c:v>
                </c:pt>
                <c:pt idx="8316">
                  <c:v>41.58</c:v>
                </c:pt>
                <c:pt idx="8317">
                  <c:v>41.585000000000001</c:v>
                </c:pt>
                <c:pt idx="8318">
                  <c:v>41.59</c:v>
                </c:pt>
                <c:pt idx="8319">
                  <c:v>41.595000000000013</c:v>
                </c:pt>
                <c:pt idx="8320">
                  <c:v>41.6</c:v>
                </c:pt>
                <c:pt idx="8321">
                  <c:v>41.605000000000011</c:v>
                </c:pt>
                <c:pt idx="8322">
                  <c:v>41.61</c:v>
                </c:pt>
                <c:pt idx="8323">
                  <c:v>41.615000000000002</c:v>
                </c:pt>
                <c:pt idx="8324">
                  <c:v>41.620000000000012</c:v>
                </c:pt>
                <c:pt idx="8325">
                  <c:v>41.625000000000014</c:v>
                </c:pt>
                <c:pt idx="8326">
                  <c:v>41.63</c:v>
                </c:pt>
                <c:pt idx="8327">
                  <c:v>41.635000000000012</c:v>
                </c:pt>
                <c:pt idx="8328">
                  <c:v>41.64</c:v>
                </c:pt>
                <c:pt idx="8329">
                  <c:v>41.645000000000003</c:v>
                </c:pt>
                <c:pt idx="8330">
                  <c:v>41.65</c:v>
                </c:pt>
                <c:pt idx="8331">
                  <c:v>41.655000000000001</c:v>
                </c:pt>
                <c:pt idx="8332">
                  <c:v>41.660000000000011</c:v>
                </c:pt>
                <c:pt idx="8333">
                  <c:v>41.665000000000013</c:v>
                </c:pt>
                <c:pt idx="8334">
                  <c:v>41.67</c:v>
                </c:pt>
                <c:pt idx="8335">
                  <c:v>41.675000000000011</c:v>
                </c:pt>
                <c:pt idx="8336">
                  <c:v>41.68</c:v>
                </c:pt>
                <c:pt idx="8337">
                  <c:v>41.685000000000002</c:v>
                </c:pt>
                <c:pt idx="8338">
                  <c:v>41.690000000000012</c:v>
                </c:pt>
                <c:pt idx="8339">
                  <c:v>41.695000000000014</c:v>
                </c:pt>
                <c:pt idx="8340">
                  <c:v>41.7</c:v>
                </c:pt>
                <c:pt idx="8341">
                  <c:v>41.705000000000013</c:v>
                </c:pt>
                <c:pt idx="8342">
                  <c:v>41.71</c:v>
                </c:pt>
                <c:pt idx="8343">
                  <c:v>41.715000000000003</c:v>
                </c:pt>
                <c:pt idx="8344">
                  <c:v>41.720000000000013</c:v>
                </c:pt>
                <c:pt idx="8345">
                  <c:v>41.725000000000016</c:v>
                </c:pt>
                <c:pt idx="8346">
                  <c:v>41.730000000000011</c:v>
                </c:pt>
                <c:pt idx="8347">
                  <c:v>41.735000000000014</c:v>
                </c:pt>
                <c:pt idx="8348">
                  <c:v>41.74</c:v>
                </c:pt>
                <c:pt idx="8349">
                  <c:v>41.745000000000012</c:v>
                </c:pt>
                <c:pt idx="8350">
                  <c:v>41.75</c:v>
                </c:pt>
                <c:pt idx="8351">
                  <c:v>41.755000000000003</c:v>
                </c:pt>
                <c:pt idx="8352">
                  <c:v>41.760000000000012</c:v>
                </c:pt>
                <c:pt idx="8353">
                  <c:v>41.765000000000015</c:v>
                </c:pt>
                <c:pt idx="8354">
                  <c:v>41.77</c:v>
                </c:pt>
                <c:pt idx="8355">
                  <c:v>41.775000000000013</c:v>
                </c:pt>
                <c:pt idx="8356">
                  <c:v>41.78</c:v>
                </c:pt>
                <c:pt idx="8357">
                  <c:v>41.785000000000011</c:v>
                </c:pt>
                <c:pt idx="8358">
                  <c:v>41.790000000000013</c:v>
                </c:pt>
                <c:pt idx="8359">
                  <c:v>41.795000000000016</c:v>
                </c:pt>
                <c:pt idx="8360">
                  <c:v>41.8</c:v>
                </c:pt>
                <c:pt idx="8361">
                  <c:v>41.805</c:v>
                </c:pt>
                <c:pt idx="8362">
                  <c:v>41.81</c:v>
                </c:pt>
                <c:pt idx="8363">
                  <c:v>41.814999999999998</c:v>
                </c:pt>
                <c:pt idx="8364">
                  <c:v>41.82</c:v>
                </c:pt>
                <c:pt idx="8365">
                  <c:v>41.825000000000003</c:v>
                </c:pt>
                <c:pt idx="8366">
                  <c:v>41.83</c:v>
                </c:pt>
                <c:pt idx="8367">
                  <c:v>41.835000000000001</c:v>
                </c:pt>
                <c:pt idx="8368">
                  <c:v>41.84</c:v>
                </c:pt>
                <c:pt idx="8369">
                  <c:v>41.844999999999999</c:v>
                </c:pt>
                <c:pt idx="8370">
                  <c:v>41.85</c:v>
                </c:pt>
                <c:pt idx="8371">
                  <c:v>41.854999999999997</c:v>
                </c:pt>
                <c:pt idx="8372">
                  <c:v>41.86</c:v>
                </c:pt>
                <c:pt idx="8373">
                  <c:v>41.865000000000002</c:v>
                </c:pt>
                <c:pt idx="8374">
                  <c:v>41.87</c:v>
                </c:pt>
                <c:pt idx="8375">
                  <c:v>41.875</c:v>
                </c:pt>
                <c:pt idx="8376">
                  <c:v>41.88</c:v>
                </c:pt>
                <c:pt idx="8377">
                  <c:v>41.884999999999998</c:v>
                </c:pt>
                <c:pt idx="8378">
                  <c:v>41.89</c:v>
                </c:pt>
                <c:pt idx="8379">
                  <c:v>41.895000000000003</c:v>
                </c:pt>
                <c:pt idx="8380">
                  <c:v>41.9</c:v>
                </c:pt>
                <c:pt idx="8381">
                  <c:v>41.905000000000001</c:v>
                </c:pt>
                <c:pt idx="8382">
                  <c:v>41.91</c:v>
                </c:pt>
                <c:pt idx="8383">
                  <c:v>41.914999999999999</c:v>
                </c:pt>
                <c:pt idx="8384">
                  <c:v>41.92</c:v>
                </c:pt>
                <c:pt idx="8385">
                  <c:v>41.925000000000011</c:v>
                </c:pt>
                <c:pt idx="8386">
                  <c:v>41.93</c:v>
                </c:pt>
                <c:pt idx="8387">
                  <c:v>41.935000000000002</c:v>
                </c:pt>
                <c:pt idx="8388">
                  <c:v>41.94</c:v>
                </c:pt>
                <c:pt idx="8389">
                  <c:v>41.945</c:v>
                </c:pt>
                <c:pt idx="8390">
                  <c:v>41.95</c:v>
                </c:pt>
                <c:pt idx="8391">
                  <c:v>41.954999999999998</c:v>
                </c:pt>
                <c:pt idx="8392">
                  <c:v>41.96</c:v>
                </c:pt>
                <c:pt idx="8393">
                  <c:v>41.965000000000003</c:v>
                </c:pt>
                <c:pt idx="8394">
                  <c:v>41.97</c:v>
                </c:pt>
                <c:pt idx="8395">
                  <c:v>41.975000000000001</c:v>
                </c:pt>
                <c:pt idx="8396">
                  <c:v>41.98</c:v>
                </c:pt>
                <c:pt idx="8397">
                  <c:v>41.984999999999999</c:v>
                </c:pt>
                <c:pt idx="8398">
                  <c:v>41.99</c:v>
                </c:pt>
                <c:pt idx="8399">
                  <c:v>41.995000000000012</c:v>
                </c:pt>
                <c:pt idx="8400">
                  <c:v>42</c:v>
                </c:pt>
                <c:pt idx="8401">
                  <c:v>42.005000000000003</c:v>
                </c:pt>
                <c:pt idx="8402">
                  <c:v>42.01</c:v>
                </c:pt>
                <c:pt idx="8403">
                  <c:v>42.015000000000001</c:v>
                </c:pt>
                <c:pt idx="8404">
                  <c:v>42.02</c:v>
                </c:pt>
                <c:pt idx="8405">
                  <c:v>42.025000000000013</c:v>
                </c:pt>
                <c:pt idx="8406">
                  <c:v>42.03</c:v>
                </c:pt>
                <c:pt idx="8407">
                  <c:v>42.035000000000011</c:v>
                </c:pt>
                <c:pt idx="8408">
                  <c:v>42.04</c:v>
                </c:pt>
                <c:pt idx="8409">
                  <c:v>42.045000000000002</c:v>
                </c:pt>
                <c:pt idx="8410">
                  <c:v>42.05</c:v>
                </c:pt>
                <c:pt idx="8411">
                  <c:v>42.055</c:v>
                </c:pt>
                <c:pt idx="8412">
                  <c:v>42.06</c:v>
                </c:pt>
                <c:pt idx="8413">
                  <c:v>42.065000000000012</c:v>
                </c:pt>
                <c:pt idx="8414">
                  <c:v>42.07</c:v>
                </c:pt>
                <c:pt idx="8415">
                  <c:v>42.075000000000003</c:v>
                </c:pt>
                <c:pt idx="8416">
                  <c:v>42.08</c:v>
                </c:pt>
                <c:pt idx="8417">
                  <c:v>42.085000000000001</c:v>
                </c:pt>
                <c:pt idx="8418">
                  <c:v>42.09</c:v>
                </c:pt>
                <c:pt idx="8419">
                  <c:v>42.095000000000013</c:v>
                </c:pt>
                <c:pt idx="8420">
                  <c:v>42.1</c:v>
                </c:pt>
                <c:pt idx="8421">
                  <c:v>42.105000000000011</c:v>
                </c:pt>
                <c:pt idx="8422">
                  <c:v>42.11</c:v>
                </c:pt>
                <c:pt idx="8423">
                  <c:v>42.115000000000002</c:v>
                </c:pt>
                <c:pt idx="8424">
                  <c:v>42.120000000000012</c:v>
                </c:pt>
                <c:pt idx="8425">
                  <c:v>42.125000000000014</c:v>
                </c:pt>
                <c:pt idx="8426">
                  <c:v>42.13</c:v>
                </c:pt>
                <c:pt idx="8427">
                  <c:v>42.135000000000012</c:v>
                </c:pt>
                <c:pt idx="8428">
                  <c:v>42.14</c:v>
                </c:pt>
                <c:pt idx="8429">
                  <c:v>42.145000000000003</c:v>
                </c:pt>
                <c:pt idx="8430">
                  <c:v>42.15</c:v>
                </c:pt>
                <c:pt idx="8431">
                  <c:v>42.155000000000001</c:v>
                </c:pt>
                <c:pt idx="8432">
                  <c:v>42.160000000000011</c:v>
                </c:pt>
                <c:pt idx="8433">
                  <c:v>42.165000000000013</c:v>
                </c:pt>
                <c:pt idx="8434">
                  <c:v>42.17</c:v>
                </c:pt>
                <c:pt idx="8435">
                  <c:v>42.175000000000011</c:v>
                </c:pt>
                <c:pt idx="8436">
                  <c:v>42.18</c:v>
                </c:pt>
                <c:pt idx="8437">
                  <c:v>42.185000000000002</c:v>
                </c:pt>
                <c:pt idx="8438">
                  <c:v>42.190000000000012</c:v>
                </c:pt>
                <c:pt idx="8439">
                  <c:v>42.195000000000014</c:v>
                </c:pt>
                <c:pt idx="8440">
                  <c:v>42.2</c:v>
                </c:pt>
                <c:pt idx="8441">
                  <c:v>42.205000000000013</c:v>
                </c:pt>
                <c:pt idx="8442">
                  <c:v>42.21</c:v>
                </c:pt>
                <c:pt idx="8443">
                  <c:v>42.215000000000003</c:v>
                </c:pt>
                <c:pt idx="8444">
                  <c:v>42.220000000000013</c:v>
                </c:pt>
                <c:pt idx="8445">
                  <c:v>42.225000000000016</c:v>
                </c:pt>
                <c:pt idx="8446">
                  <c:v>42.230000000000011</c:v>
                </c:pt>
                <c:pt idx="8447">
                  <c:v>42.235000000000014</c:v>
                </c:pt>
                <c:pt idx="8448">
                  <c:v>42.24</c:v>
                </c:pt>
                <c:pt idx="8449">
                  <c:v>42.245000000000012</c:v>
                </c:pt>
                <c:pt idx="8450">
                  <c:v>42.25</c:v>
                </c:pt>
                <c:pt idx="8451">
                  <c:v>42.255000000000003</c:v>
                </c:pt>
                <c:pt idx="8452">
                  <c:v>42.260000000000012</c:v>
                </c:pt>
                <c:pt idx="8453">
                  <c:v>42.265000000000015</c:v>
                </c:pt>
                <c:pt idx="8454">
                  <c:v>42.27</c:v>
                </c:pt>
                <c:pt idx="8455">
                  <c:v>42.275000000000013</c:v>
                </c:pt>
                <c:pt idx="8456">
                  <c:v>42.28</c:v>
                </c:pt>
                <c:pt idx="8457">
                  <c:v>42.285000000000011</c:v>
                </c:pt>
                <c:pt idx="8458">
                  <c:v>42.290000000000013</c:v>
                </c:pt>
                <c:pt idx="8459">
                  <c:v>42.295000000000016</c:v>
                </c:pt>
                <c:pt idx="8460">
                  <c:v>42.3</c:v>
                </c:pt>
                <c:pt idx="8461">
                  <c:v>42.305</c:v>
                </c:pt>
                <c:pt idx="8462">
                  <c:v>42.31</c:v>
                </c:pt>
                <c:pt idx="8463">
                  <c:v>42.314999999999998</c:v>
                </c:pt>
                <c:pt idx="8464">
                  <c:v>42.32</c:v>
                </c:pt>
                <c:pt idx="8465">
                  <c:v>42.325000000000003</c:v>
                </c:pt>
                <c:pt idx="8466">
                  <c:v>42.33</c:v>
                </c:pt>
                <c:pt idx="8467">
                  <c:v>42.335000000000001</c:v>
                </c:pt>
                <c:pt idx="8468">
                  <c:v>42.34</c:v>
                </c:pt>
                <c:pt idx="8469">
                  <c:v>42.344999999999999</c:v>
                </c:pt>
                <c:pt idx="8470">
                  <c:v>42.35</c:v>
                </c:pt>
                <c:pt idx="8471">
                  <c:v>42.354999999999997</c:v>
                </c:pt>
                <c:pt idx="8472">
                  <c:v>42.36</c:v>
                </c:pt>
                <c:pt idx="8473">
                  <c:v>42.365000000000002</c:v>
                </c:pt>
                <c:pt idx="8474">
                  <c:v>42.37</c:v>
                </c:pt>
                <c:pt idx="8475">
                  <c:v>42.375</c:v>
                </c:pt>
                <c:pt idx="8476">
                  <c:v>42.38</c:v>
                </c:pt>
                <c:pt idx="8477">
                  <c:v>42.384999999999998</c:v>
                </c:pt>
                <c:pt idx="8478">
                  <c:v>42.39</c:v>
                </c:pt>
                <c:pt idx="8479">
                  <c:v>42.395000000000003</c:v>
                </c:pt>
                <c:pt idx="8480">
                  <c:v>42.4</c:v>
                </c:pt>
                <c:pt idx="8481">
                  <c:v>42.405000000000001</c:v>
                </c:pt>
                <c:pt idx="8482">
                  <c:v>42.41</c:v>
                </c:pt>
                <c:pt idx="8483">
                  <c:v>42.414999999999999</c:v>
                </c:pt>
                <c:pt idx="8484">
                  <c:v>42.42</c:v>
                </c:pt>
                <c:pt idx="8485">
                  <c:v>42.425000000000011</c:v>
                </c:pt>
                <c:pt idx="8486">
                  <c:v>42.43</c:v>
                </c:pt>
                <c:pt idx="8487">
                  <c:v>42.435000000000002</c:v>
                </c:pt>
                <c:pt idx="8488">
                  <c:v>42.44</c:v>
                </c:pt>
                <c:pt idx="8489">
                  <c:v>42.445</c:v>
                </c:pt>
                <c:pt idx="8490">
                  <c:v>42.45</c:v>
                </c:pt>
                <c:pt idx="8491">
                  <c:v>42.454999999999998</c:v>
                </c:pt>
                <c:pt idx="8492">
                  <c:v>42.46</c:v>
                </c:pt>
                <c:pt idx="8493">
                  <c:v>42.465000000000003</c:v>
                </c:pt>
                <c:pt idx="8494">
                  <c:v>42.47</c:v>
                </c:pt>
                <c:pt idx="8495">
                  <c:v>42.475000000000001</c:v>
                </c:pt>
                <c:pt idx="8496">
                  <c:v>42.48</c:v>
                </c:pt>
                <c:pt idx="8497">
                  <c:v>42.484999999999999</c:v>
                </c:pt>
                <c:pt idx="8498">
                  <c:v>42.49</c:v>
                </c:pt>
                <c:pt idx="8499">
                  <c:v>42.495000000000012</c:v>
                </c:pt>
                <c:pt idx="8500">
                  <c:v>42.5</c:v>
                </c:pt>
                <c:pt idx="8501">
                  <c:v>42.505000000000003</c:v>
                </c:pt>
                <c:pt idx="8502">
                  <c:v>42.51</c:v>
                </c:pt>
                <c:pt idx="8503">
                  <c:v>42.515000000000001</c:v>
                </c:pt>
                <c:pt idx="8504">
                  <c:v>42.52</c:v>
                </c:pt>
                <c:pt idx="8505">
                  <c:v>42.525000000000013</c:v>
                </c:pt>
                <c:pt idx="8506">
                  <c:v>42.53</c:v>
                </c:pt>
                <c:pt idx="8507">
                  <c:v>42.535000000000011</c:v>
                </c:pt>
                <c:pt idx="8508">
                  <c:v>42.54</c:v>
                </c:pt>
                <c:pt idx="8509">
                  <c:v>42.545000000000002</c:v>
                </c:pt>
                <c:pt idx="8510">
                  <c:v>42.55</c:v>
                </c:pt>
                <c:pt idx="8511">
                  <c:v>42.555</c:v>
                </c:pt>
                <c:pt idx="8512">
                  <c:v>42.56</c:v>
                </c:pt>
                <c:pt idx="8513">
                  <c:v>42.565000000000012</c:v>
                </c:pt>
                <c:pt idx="8514">
                  <c:v>42.57</c:v>
                </c:pt>
                <c:pt idx="8515">
                  <c:v>42.575000000000003</c:v>
                </c:pt>
                <c:pt idx="8516">
                  <c:v>42.58</c:v>
                </c:pt>
                <c:pt idx="8517">
                  <c:v>42.585000000000001</c:v>
                </c:pt>
                <c:pt idx="8518">
                  <c:v>42.59</c:v>
                </c:pt>
                <c:pt idx="8519">
                  <c:v>42.595000000000013</c:v>
                </c:pt>
                <c:pt idx="8520">
                  <c:v>42.6</c:v>
                </c:pt>
                <c:pt idx="8521">
                  <c:v>42.605000000000011</c:v>
                </c:pt>
                <c:pt idx="8522">
                  <c:v>42.61</c:v>
                </c:pt>
                <c:pt idx="8523">
                  <c:v>42.615000000000002</c:v>
                </c:pt>
                <c:pt idx="8524">
                  <c:v>42.620000000000012</c:v>
                </c:pt>
                <c:pt idx="8525">
                  <c:v>42.625000000000014</c:v>
                </c:pt>
                <c:pt idx="8526">
                  <c:v>42.63</c:v>
                </c:pt>
                <c:pt idx="8527">
                  <c:v>42.635000000000012</c:v>
                </c:pt>
                <c:pt idx="8528">
                  <c:v>42.64</c:v>
                </c:pt>
                <c:pt idx="8529">
                  <c:v>42.645000000000003</c:v>
                </c:pt>
                <c:pt idx="8530">
                  <c:v>42.65</c:v>
                </c:pt>
                <c:pt idx="8531">
                  <c:v>42.655000000000001</c:v>
                </c:pt>
                <c:pt idx="8532">
                  <c:v>42.660000000000011</c:v>
                </c:pt>
                <c:pt idx="8533">
                  <c:v>42.665000000000013</c:v>
                </c:pt>
                <c:pt idx="8534">
                  <c:v>42.67</c:v>
                </c:pt>
                <c:pt idx="8535">
                  <c:v>42.675000000000011</c:v>
                </c:pt>
                <c:pt idx="8536">
                  <c:v>42.68</c:v>
                </c:pt>
                <c:pt idx="8537">
                  <c:v>42.685000000000002</c:v>
                </c:pt>
                <c:pt idx="8538">
                  <c:v>42.690000000000012</c:v>
                </c:pt>
                <c:pt idx="8539">
                  <c:v>42.695000000000014</c:v>
                </c:pt>
                <c:pt idx="8540">
                  <c:v>42.7</c:v>
                </c:pt>
                <c:pt idx="8541">
                  <c:v>42.705000000000013</c:v>
                </c:pt>
                <c:pt idx="8542">
                  <c:v>42.71</c:v>
                </c:pt>
                <c:pt idx="8543">
                  <c:v>42.715000000000003</c:v>
                </c:pt>
                <c:pt idx="8544">
                  <c:v>42.720000000000013</c:v>
                </c:pt>
                <c:pt idx="8545">
                  <c:v>42.725000000000016</c:v>
                </c:pt>
                <c:pt idx="8546">
                  <c:v>42.730000000000011</c:v>
                </c:pt>
                <c:pt idx="8547">
                  <c:v>42.735000000000014</c:v>
                </c:pt>
                <c:pt idx="8548">
                  <c:v>42.74</c:v>
                </c:pt>
                <c:pt idx="8549">
                  <c:v>42.745000000000012</c:v>
                </c:pt>
                <c:pt idx="8550">
                  <c:v>42.75</c:v>
                </c:pt>
                <c:pt idx="8551">
                  <c:v>42.755000000000003</c:v>
                </c:pt>
                <c:pt idx="8552">
                  <c:v>42.760000000000012</c:v>
                </c:pt>
                <c:pt idx="8553">
                  <c:v>42.765000000000015</c:v>
                </c:pt>
                <c:pt idx="8554">
                  <c:v>42.77</c:v>
                </c:pt>
                <c:pt idx="8555">
                  <c:v>42.775000000000013</c:v>
                </c:pt>
                <c:pt idx="8556">
                  <c:v>42.78</c:v>
                </c:pt>
                <c:pt idx="8557">
                  <c:v>42.785000000000011</c:v>
                </c:pt>
                <c:pt idx="8558">
                  <c:v>42.790000000000013</c:v>
                </c:pt>
                <c:pt idx="8559">
                  <c:v>42.795000000000016</c:v>
                </c:pt>
                <c:pt idx="8560">
                  <c:v>42.8</c:v>
                </c:pt>
                <c:pt idx="8561">
                  <c:v>42.805</c:v>
                </c:pt>
                <c:pt idx="8562">
                  <c:v>42.81</c:v>
                </c:pt>
                <c:pt idx="8563">
                  <c:v>42.814999999999998</c:v>
                </c:pt>
                <c:pt idx="8564">
                  <c:v>42.82</c:v>
                </c:pt>
                <c:pt idx="8565">
                  <c:v>42.825000000000003</c:v>
                </c:pt>
                <c:pt idx="8566">
                  <c:v>42.83</c:v>
                </c:pt>
                <c:pt idx="8567">
                  <c:v>42.835000000000001</c:v>
                </c:pt>
                <c:pt idx="8568">
                  <c:v>42.84</c:v>
                </c:pt>
                <c:pt idx="8569">
                  <c:v>42.844999999999999</c:v>
                </c:pt>
                <c:pt idx="8570">
                  <c:v>42.85</c:v>
                </c:pt>
                <c:pt idx="8571">
                  <c:v>42.854999999999997</c:v>
                </c:pt>
                <c:pt idx="8572">
                  <c:v>42.86</c:v>
                </c:pt>
                <c:pt idx="8573">
                  <c:v>42.865000000000002</c:v>
                </c:pt>
                <c:pt idx="8574">
                  <c:v>42.87</c:v>
                </c:pt>
                <c:pt idx="8575">
                  <c:v>42.875</c:v>
                </c:pt>
                <c:pt idx="8576">
                  <c:v>42.88</c:v>
                </c:pt>
                <c:pt idx="8577">
                  <c:v>42.884999999999998</c:v>
                </c:pt>
                <c:pt idx="8578">
                  <c:v>42.89</c:v>
                </c:pt>
                <c:pt idx="8579">
                  <c:v>42.895000000000003</c:v>
                </c:pt>
                <c:pt idx="8580">
                  <c:v>42.9</c:v>
                </c:pt>
                <c:pt idx="8581">
                  <c:v>42.905000000000001</c:v>
                </c:pt>
                <c:pt idx="8582">
                  <c:v>42.91</c:v>
                </c:pt>
                <c:pt idx="8583">
                  <c:v>42.914999999999999</c:v>
                </c:pt>
                <c:pt idx="8584">
                  <c:v>42.92</c:v>
                </c:pt>
                <c:pt idx="8585">
                  <c:v>42.925000000000011</c:v>
                </c:pt>
                <c:pt idx="8586">
                  <c:v>42.93</c:v>
                </c:pt>
                <c:pt idx="8587">
                  <c:v>42.935000000000002</c:v>
                </c:pt>
                <c:pt idx="8588">
                  <c:v>42.94</c:v>
                </c:pt>
                <c:pt idx="8589">
                  <c:v>42.945</c:v>
                </c:pt>
                <c:pt idx="8590">
                  <c:v>42.95</c:v>
                </c:pt>
                <c:pt idx="8591">
                  <c:v>42.954999999999998</c:v>
                </c:pt>
                <c:pt idx="8592">
                  <c:v>42.96</c:v>
                </c:pt>
                <c:pt idx="8593">
                  <c:v>42.965000000000003</c:v>
                </c:pt>
                <c:pt idx="8594">
                  <c:v>42.97</c:v>
                </c:pt>
                <c:pt idx="8595">
                  <c:v>42.975000000000001</c:v>
                </c:pt>
                <c:pt idx="8596">
                  <c:v>42.98</c:v>
                </c:pt>
                <c:pt idx="8597">
                  <c:v>42.984999999999999</c:v>
                </c:pt>
                <c:pt idx="8598">
                  <c:v>42.99</c:v>
                </c:pt>
                <c:pt idx="8599">
                  <c:v>42.995000000000012</c:v>
                </c:pt>
                <c:pt idx="8600">
                  <c:v>43</c:v>
                </c:pt>
                <c:pt idx="8601">
                  <c:v>43.005000000000003</c:v>
                </c:pt>
                <c:pt idx="8602">
                  <c:v>43.01</c:v>
                </c:pt>
                <c:pt idx="8603">
                  <c:v>43.015000000000001</c:v>
                </c:pt>
                <c:pt idx="8604">
                  <c:v>43.02</c:v>
                </c:pt>
                <c:pt idx="8605">
                  <c:v>43.025000000000013</c:v>
                </c:pt>
                <c:pt idx="8606">
                  <c:v>43.03</c:v>
                </c:pt>
                <c:pt idx="8607">
                  <c:v>43.035000000000011</c:v>
                </c:pt>
                <c:pt idx="8608">
                  <c:v>43.04</c:v>
                </c:pt>
                <c:pt idx="8609">
                  <c:v>43.045000000000002</c:v>
                </c:pt>
                <c:pt idx="8610">
                  <c:v>43.05</c:v>
                </c:pt>
                <c:pt idx="8611">
                  <c:v>43.055</c:v>
                </c:pt>
                <c:pt idx="8612">
                  <c:v>43.06</c:v>
                </c:pt>
                <c:pt idx="8613">
                  <c:v>43.065000000000012</c:v>
                </c:pt>
                <c:pt idx="8614">
                  <c:v>43.07</c:v>
                </c:pt>
                <c:pt idx="8615">
                  <c:v>43.075000000000003</c:v>
                </c:pt>
                <c:pt idx="8616">
                  <c:v>43.08</c:v>
                </c:pt>
                <c:pt idx="8617">
                  <c:v>43.085000000000001</c:v>
                </c:pt>
                <c:pt idx="8618">
                  <c:v>43.09</c:v>
                </c:pt>
                <c:pt idx="8619">
                  <c:v>43.095000000000013</c:v>
                </c:pt>
                <c:pt idx="8620">
                  <c:v>43.1</c:v>
                </c:pt>
                <c:pt idx="8621">
                  <c:v>43.105000000000011</c:v>
                </c:pt>
                <c:pt idx="8622">
                  <c:v>43.11</c:v>
                </c:pt>
                <c:pt idx="8623">
                  <c:v>43.115000000000002</c:v>
                </c:pt>
                <c:pt idx="8624">
                  <c:v>43.120000000000012</c:v>
                </c:pt>
                <c:pt idx="8625">
                  <c:v>43.125000000000014</c:v>
                </c:pt>
                <c:pt idx="8626">
                  <c:v>43.13</c:v>
                </c:pt>
                <c:pt idx="8627">
                  <c:v>43.135000000000012</c:v>
                </c:pt>
                <c:pt idx="8628">
                  <c:v>43.14</c:v>
                </c:pt>
                <c:pt idx="8629">
                  <c:v>43.145000000000003</c:v>
                </c:pt>
                <c:pt idx="8630">
                  <c:v>43.15</c:v>
                </c:pt>
                <c:pt idx="8631">
                  <c:v>43.155000000000001</c:v>
                </c:pt>
                <c:pt idx="8632">
                  <c:v>43.160000000000011</c:v>
                </c:pt>
                <c:pt idx="8633">
                  <c:v>43.165000000000013</c:v>
                </c:pt>
                <c:pt idx="8634">
                  <c:v>43.17</c:v>
                </c:pt>
                <c:pt idx="8635">
                  <c:v>43.175000000000011</c:v>
                </c:pt>
                <c:pt idx="8636">
                  <c:v>43.18</c:v>
                </c:pt>
                <c:pt idx="8637">
                  <c:v>43.185000000000002</c:v>
                </c:pt>
                <c:pt idx="8638">
                  <c:v>43.190000000000012</c:v>
                </c:pt>
                <c:pt idx="8639">
                  <c:v>43.195000000000014</c:v>
                </c:pt>
                <c:pt idx="8640">
                  <c:v>43.2</c:v>
                </c:pt>
                <c:pt idx="8641">
                  <c:v>43.205000000000013</c:v>
                </c:pt>
                <c:pt idx="8642">
                  <c:v>43.21</c:v>
                </c:pt>
                <c:pt idx="8643">
                  <c:v>43.215000000000003</c:v>
                </c:pt>
                <c:pt idx="8644">
                  <c:v>43.220000000000013</c:v>
                </c:pt>
                <c:pt idx="8645">
                  <c:v>43.225000000000016</c:v>
                </c:pt>
                <c:pt idx="8646">
                  <c:v>43.230000000000011</c:v>
                </c:pt>
                <c:pt idx="8647">
                  <c:v>43.235000000000014</c:v>
                </c:pt>
                <c:pt idx="8648">
                  <c:v>43.24</c:v>
                </c:pt>
                <c:pt idx="8649">
                  <c:v>43.245000000000012</c:v>
                </c:pt>
                <c:pt idx="8650">
                  <c:v>43.25</c:v>
                </c:pt>
                <c:pt idx="8651">
                  <c:v>43.255000000000003</c:v>
                </c:pt>
                <c:pt idx="8652">
                  <c:v>43.260000000000012</c:v>
                </c:pt>
                <c:pt idx="8653">
                  <c:v>43.265000000000015</c:v>
                </c:pt>
                <c:pt idx="8654">
                  <c:v>43.27</c:v>
                </c:pt>
                <c:pt idx="8655">
                  <c:v>43.275000000000013</c:v>
                </c:pt>
                <c:pt idx="8656">
                  <c:v>43.28</c:v>
                </c:pt>
                <c:pt idx="8657">
                  <c:v>43.285000000000011</c:v>
                </c:pt>
                <c:pt idx="8658">
                  <c:v>43.290000000000013</c:v>
                </c:pt>
                <c:pt idx="8659">
                  <c:v>43.295000000000016</c:v>
                </c:pt>
                <c:pt idx="8660">
                  <c:v>43.3</c:v>
                </c:pt>
                <c:pt idx="8661">
                  <c:v>43.305</c:v>
                </c:pt>
                <c:pt idx="8662">
                  <c:v>43.31</c:v>
                </c:pt>
                <c:pt idx="8663">
                  <c:v>43.314999999999998</c:v>
                </c:pt>
                <c:pt idx="8664">
                  <c:v>43.32</c:v>
                </c:pt>
                <c:pt idx="8665">
                  <c:v>43.325000000000003</c:v>
                </c:pt>
                <c:pt idx="8666">
                  <c:v>43.33</c:v>
                </c:pt>
                <c:pt idx="8667">
                  <c:v>43.335000000000001</c:v>
                </c:pt>
                <c:pt idx="8668">
                  <c:v>43.34</c:v>
                </c:pt>
                <c:pt idx="8669">
                  <c:v>43.344999999999999</c:v>
                </c:pt>
                <c:pt idx="8670">
                  <c:v>43.35</c:v>
                </c:pt>
                <c:pt idx="8671">
                  <c:v>43.354999999999997</c:v>
                </c:pt>
                <c:pt idx="8672">
                  <c:v>43.36</c:v>
                </c:pt>
                <c:pt idx="8673">
                  <c:v>43.365000000000002</c:v>
                </c:pt>
                <c:pt idx="8674">
                  <c:v>43.37</c:v>
                </c:pt>
                <c:pt idx="8675">
                  <c:v>43.375</c:v>
                </c:pt>
                <c:pt idx="8676">
                  <c:v>43.38</c:v>
                </c:pt>
                <c:pt idx="8677">
                  <c:v>43.384999999999998</c:v>
                </c:pt>
                <c:pt idx="8678">
                  <c:v>43.39</c:v>
                </c:pt>
                <c:pt idx="8679">
                  <c:v>43.395000000000003</c:v>
                </c:pt>
                <c:pt idx="8680">
                  <c:v>43.4</c:v>
                </c:pt>
                <c:pt idx="8681">
                  <c:v>43.405000000000001</c:v>
                </c:pt>
                <c:pt idx="8682">
                  <c:v>43.41</c:v>
                </c:pt>
                <c:pt idx="8683">
                  <c:v>43.414999999999999</c:v>
                </c:pt>
                <c:pt idx="8684">
                  <c:v>43.42</c:v>
                </c:pt>
                <c:pt idx="8685">
                  <c:v>43.425000000000011</c:v>
                </c:pt>
                <c:pt idx="8686">
                  <c:v>43.43</c:v>
                </c:pt>
                <c:pt idx="8687">
                  <c:v>43.435000000000002</c:v>
                </c:pt>
                <c:pt idx="8688">
                  <c:v>43.44</c:v>
                </c:pt>
                <c:pt idx="8689">
                  <c:v>43.445</c:v>
                </c:pt>
                <c:pt idx="8690">
                  <c:v>43.45</c:v>
                </c:pt>
                <c:pt idx="8691">
                  <c:v>43.454999999999998</c:v>
                </c:pt>
                <c:pt idx="8692">
                  <c:v>43.46</c:v>
                </c:pt>
                <c:pt idx="8693">
                  <c:v>43.465000000000003</c:v>
                </c:pt>
                <c:pt idx="8694">
                  <c:v>43.47</c:v>
                </c:pt>
                <c:pt idx="8695">
                  <c:v>43.475000000000001</c:v>
                </c:pt>
                <c:pt idx="8696">
                  <c:v>43.48</c:v>
                </c:pt>
                <c:pt idx="8697">
                  <c:v>43.484999999999999</c:v>
                </c:pt>
                <c:pt idx="8698">
                  <c:v>43.49</c:v>
                </c:pt>
                <c:pt idx="8699">
                  <c:v>43.495000000000012</c:v>
                </c:pt>
                <c:pt idx="8700">
                  <c:v>43.5</c:v>
                </c:pt>
                <c:pt idx="8701">
                  <c:v>43.505000000000003</c:v>
                </c:pt>
                <c:pt idx="8702">
                  <c:v>43.51</c:v>
                </c:pt>
                <c:pt idx="8703">
                  <c:v>43.515000000000001</c:v>
                </c:pt>
                <c:pt idx="8704">
                  <c:v>43.52</c:v>
                </c:pt>
                <c:pt idx="8705">
                  <c:v>43.525000000000013</c:v>
                </c:pt>
                <c:pt idx="8706">
                  <c:v>43.53</c:v>
                </c:pt>
                <c:pt idx="8707">
                  <c:v>43.535000000000011</c:v>
                </c:pt>
                <c:pt idx="8708">
                  <c:v>43.54</c:v>
                </c:pt>
                <c:pt idx="8709">
                  <c:v>43.545000000000002</c:v>
                </c:pt>
                <c:pt idx="8710">
                  <c:v>43.55</c:v>
                </c:pt>
                <c:pt idx="8711">
                  <c:v>43.555</c:v>
                </c:pt>
                <c:pt idx="8712">
                  <c:v>43.56</c:v>
                </c:pt>
                <c:pt idx="8713">
                  <c:v>43.565000000000012</c:v>
                </c:pt>
                <c:pt idx="8714">
                  <c:v>43.57</c:v>
                </c:pt>
                <c:pt idx="8715">
                  <c:v>43.575000000000003</c:v>
                </c:pt>
                <c:pt idx="8716">
                  <c:v>43.58</c:v>
                </c:pt>
                <c:pt idx="8717">
                  <c:v>43.585000000000001</c:v>
                </c:pt>
                <c:pt idx="8718">
                  <c:v>43.59</c:v>
                </c:pt>
                <c:pt idx="8719">
                  <c:v>43.595000000000013</c:v>
                </c:pt>
                <c:pt idx="8720">
                  <c:v>43.6</c:v>
                </c:pt>
                <c:pt idx="8721">
                  <c:v>43.605000000000011</c:v>
                </c:pt>
                <c:pt idx="8722">
                  <c:v>43.61</c:v>
                </c:pt>
                <c:pt idx="8723">
                  <c:v>43.615000000000002</c:v>
                </c:pt>
                <c:pt idx="8724">
                  <c:v>43.620000000000012</c:v>
                </c:pt>
                <c:pt idx="8725">
                  <c:v>43.625000000000014</c:v>
                </c:pt>
                <c:pt idx="8726">
                  <c:v>43.63</c:v>
                </c:pt>
                <c:pt idx="8727">
                  <c:v>43.635000000000012</c:v>
                </c:pt>
                <c:pt idx="8728">
                  <c:v>43.64</c:v>
                </c:pt>
                <c:pt idx="8729">
                  <c:v>43.645000000000003</c:v>
                </c:pt>
                <c:pt idx="8730">
                  <c:v>43.65</c:v>
                </c:pt>
                <c:pt idx="8731">
                  <c:v>43.655000000000001</c:v>
                </c:pt>
                <c:pt idx="8732">
                  <c:v>43.660000000000011</c:v>
                </c:pt>
                <c:pt idx="8733">
                  <c:v>43.665000000000013</c:v>
                </c:pt>
                <c:pt idx="8734">
                  <c:v>43.67</c:v>
                </c:pt>
                <c:pt idx="8735">
                  <c:v>43.675000000000011</c:v>
                </c:pt>
                <c:pt idx="8736">
                  <c:v>43.68</c:v>
                </c:pt>
                <c:pt idx="8737">
                  <c:v>43.685000000000002</c:v>
                </c:pt>
                <c:pt idx="8738">
                  <c:v>43.690000000000012</c:v>
                </c:pt>
                <c:pt idx="8739">
                  <c:v>43.695000000000014</c:v>
                </c:pt>
                <c:pt idx="8740">
                  <c:v>43.7</c:v>
                </c:pt>
                <c:pt idx="8741">
                  <c:v>43.705000000000013</c:v>
                </c:pt>
                <c:pt idx="8742">
                  <c:v>43.71</c:v>
                </c:pt>
                <c:pt idx="8743">
                  <c:v>43.715000000000003</c:v>
                </c:pt>
                <c:pt idx="8744">
                  <c:v>43.720000000000013</c:v>
                </c:pt>
                <c:pt idx="8745">
                  <c:v>43.725000000000016</c:v>
                </c:pt>
                <c:pt idx="8746">
                  <c:v>43.730000000000011</c:v>
                </c:pt>
                <c:pt idx="8747">
                  <c:v>43.735000000000014</c:v>
                </c:pt>
                <c:pt idx="8748">
                  <c:v>43.74</c:v>
                </c:pt>
                <c:pt idx="8749">
                  <c:v>43.745000000000012</c:v>
                </c:pt>
                <c:pt idx="8750">
                  <c:v>43.75</c:v>
                </c:pt>
                <c:pt idx="8751">
                  <c:v>43.755000000000003</c:v>
                </c:pt>
                <c:pt idx="8752">
                  <c:v>43.760000000000012</c:v>
                </c:pt>
                <c:pt idx="8753">
                  <c:v>43.765000000000015</c:v>
                </c:pt>
                <c:pt idx="8754">
                  <c:v>43.77</c:v>
                </c:pt>
                <c:pt idx="8755">
                  <c:v>43.775000000000013</c:v>
                </c:pt>
                <c:pt idx="8756">
                  <c:v>43.78</c:v>
                </c:pt>
                <c:pt idx="8757">
                  <c:v>43.785000000000011</c:v>
                </c:pt>
                <c:pt idx="8758">
                  <c:v>43.790000000000013</c:v>
                </c:pt>
                <c:pt idx="8759">
                  <c:v>43.795000000000016</c:v>
                </c:pt>
                <c:pt idx="8760">
                  <c:v>43.8</c:v>
                </c:pt>
                <c:pt idx="8761">
                  <c:v>43.805</c:v>
                </c:pt>
                <c:pt idx="8762">
                  <c:v>43.81</c:v>
                </c:pt>
                <c:pt idx="8763">
                  <c:v>43.814999999999998</c:v>
                </c:pt>
                <c:pt idx="8764">
                  <c:v>43.82</c:v>
                </c:pt>
                <c:pt idx="8765">
                  <c:v>43.825000000000003</c:v>
                </c:pt>
                <c:pt idx="8766">
                  <c:v>43.83</c:v>
                </c:pt>
                <c:pt idx="8767">
                  <c:v>43.835000000000001</c:v>
                </c:pt>
                <c:pt idx="8768">
                  <c:v>43.84</c:v>
                </c:pt>
                <c:pt idx="8769">
                  <c:v>43.844999999999999</c:v>
                </c:pt>
                <c:pt idx="8770">
                  <c:v>43.85</c:v>
                </c:pt>
                <c:pt idx="8771">
                  <c:v>43.854999999999997</c:v>
                </c:pt>
                <c:pt idx="8772">
                  <c:v>43.86</c:v>
                </c:pt>
                <c:pt idx="8773">
                  <c:v>43.865000000000002</c:v>
                </c:pt>
                <c:pt idx="8774">
                  <c:v>43.87</c:v>
                </c:pt>
                <c:pt idx="8775">
                  <c:v>43.875</c:v>
                </c:pt>
                <c:pt idx="8776">
                  <c:v>43.88</c:v>
                </c:pt>
                <c:pt idx="8777">
                  <c:v>43.884999999999998</c:v>
                </c:pt>
                <c:pt idx="8778">
                  <c:v>43.89</c:v>
                </c:pt>
                <c:pt idx="8779">
                  <c:v>43.895000000000003</c:v>
                </c:pt>
                <c:pt idx="8780">
                  <c:v>43.9</c:v>
                </c:pt>
                <c:pt idx="8781">
                  <c:v>43.905000000000001</c:v>
                </c:pt>
                <c:pt idx="8782">
                  <c:v>43.91</c:v>
                </c:pt>
                <c:pt idx="8783">
                  <c:v>43.914999999999999</c:v>
                </c:pt>
                <c:pt idx="8784">
                  <c:v>43.92</c:v>
                </c:pt>
                <c:pt idx="8785">
                  <c:v>43.925000000000011</c:v>
                </c:pt>
                <c:pt idx="8786">
                  <c:v>43.93</c:v>
                </c:pt>
                <c:pt idx="8787">
                  <c:v>43.935000000000002</c:v>
                </c:pt>
                <c:pt idx="8788">
                  <c:v>43.94</c:v>
                </c:pt>
                <c:pt idx="8789">
                  <c:v>43.945</c:v>
                </c:pt>
                <c:pt idx="8790">
                  <c:v>43.95</c:v>
                </c:pt>
                <c:pt idx="8791">
                  <c:v>43.954999999999998</c:v>
                </c:pt>
                <c:pt idx="8792">
                  <c:v>43.96</c:v>
                </c:pt>
                <c:pt idx="8793">
                  <c:v>43.965000000000003</c:v>
                </c:pt>
                <c:pt idx="8794">
                  <c:v>43.97</c:v>
                </c:pt>
                <c:pt idx="8795">
                  <c:v>43.975000000000001</c:v>
                </c:pt>
                <c:pt idx="8796">
                  <c:v>43.98</c:v>
                </c:pt>
                <c:pt idx="8797">
                  <c:v>43.984999999999999</c:v>
                </c:pt>
                <c:pt idx="8798">
                  <c:v>43.99</c:v>
                </c:pt>
                <c:pt idx="8799">
                  <c:v>43.995000000000012</c:v>
                </c:pt>
                <c:pt idx="8800">
                  <c:v>44</c:v>
                </c:pt>
                <c:pt idx="8801">
                  <c:v>44.005000000000003</c:v>
                </c:pt>
                <c:pt idx="8802">
                  <c:v>44.01</c:v>
                </c:pt>
                <c:pt idx="8803">
                  <c:v>44.015000000000001</c:v>
                </c:pt>
                <c:pt idx="8804">
                  <c:v>44.02</c:v>
                </c:pt>
                <c:pt idx="8805">
                  <c:v>44.025000000000013</c:v>
                </c:pt>
                <c:pt idx="8806">
                  <c:v>44.03</c:v>
                </c:pt>
                <c:pt idx="8807">
                  <c:v>44.035000000000011</c:v>
                </c:pt>
                <c:pt idx="8808">
                  <c:v>44.04</c:v>
                </c:pt>
                <c:pt idx="8809">
                  <c:v>44.045000000000002</c:v>
                </c:pt>
                <c:pt idx="8810">
                  <c:v>44.05</c:v>
                </c:pt>
                <c:pt idx="8811">
                  <c:v>44.055</c:v>
                </c:pt>
                <c:pt idx="8812">
                  <c:v>44.06</c:v>
                </c:pt>
                <c:pt idx="8813">
                  <c:v>44.065000000000012</c:v>
                </c:pt>
                <c:pt idx="8814">
                  <c:v>44.07</c:v>
                </c:pt>
                <c:pt idx="8815">
                  <c:v>44.075000000000003</c:v>
                </c:pt>
                <c:pt idx="8816">
                  <c:v>44.08</c:v>
                </c:pt>
                <c:pt idx="8817">
                  <c:v>44.085000000000001</c:v>
                </c:pt>
                <c:pt idx="8818">
                  <c:v>44.09</c:v>
                </c:pt>
                <c:pt idx="8819">
                  <c:v>44.095000000000013</c:v>
                </c:pt>
                <c:pt idx="8820">
                  <c:v>44.1</c:v>
                </c:pt>
                <c:pt idx="8821">
                  <c:v>44.105000000000011</c:v>
                </c:pt>
                <c:pt idx="8822">
                  <c:v>44.11</c:v>
                </c:pt>
                <c:pt idx="8823">
                  <c:v>44.115000000000002</c:v>
                </c:pt>
                <c:pt idx="8824">
                  <c:v>44.120000000000012</c:v>
                </c:pt>
                <c:pt idx="8825">
                  <c:v>44.125000000000014</c:v>
                </c:pt>
                <c:pt idx="8826">
                  <c:v>44.13</c:v>
                </c:pt>
                <c:pt idx="8827">
                  <c:v>44.135000000000012</c:v>
                </c:pt>
                <c:pt idx="8828">
                  <c:v>44.14</c:v>
                </c:pt>
                <c:pt idx="8829">
                  <c:v>44.145000000000003</c:v>
                </c:pt>
                <c:pt idx="8830">
                  <c:v>44.15</c:v>
                </c:pt>
                <c:pt idx="8831">
                  <c:v>44.155000000000001</c:v>
                </c:pt>
                <c:pt idx="8832">
                  <c:v>44.160000000000011</c:v>
                </c:pt>
                <c:pt idx="8833">
                  <c:v>44.165000000000013</c:v>
                </c:pt>
                <c:pt idx="8834">
                  <c:v>44.17</c:v>
                </c:pt>
                <c:pt idx="8835">
                  <c:v>44.175000000000011</c:v>
                </c:pt>
                <c:pt idx="8836">
                  <c:v>44.18</c:v>
                </c:pt>
                <c:pt idx="8837">
                  <c:v>44.185000000000002</c:v>
                </c:pt>
                <c:pt idx="8838">
                  <c:v>44.190000000000012</c:v>
                </c:pt>
                <c:pt idx="8839">
                  <c:v>44.195000000000014</c:v>
                </c:pt>
                <c:pt idx="8840">
                  <c:v>44.2</c:v>
                </c:pt>
                <c:pt idx="8841">
                  <c:v>44.205000000000013</c:v>
                </c:pt>
                <c:pt idx="8842">
                  <c:v>44.21</c:v>
                </c:pt>
                <c:pt idx="8843">
                  <c:v>44.215000000000003</c:v>
                </c:pt>
                <c:pt idx="8844">
                  <c:v>44.220000000000013</c:v>
                </c:pt>
                <c:pt idx="8845">
                  <c:v>44.225000000000016</c:v>
                </c:pt>
                <c:pt idx="8846">
                  <c:v>44.230000000000011</c:v>
                </c:pt>
                <c:pt idx="8847">
                  <c:v>44.235000000000014</c:v>
                </c:pt>
                <c:pt idx="8848">
                  <c:v>44.24</c:v>
                </c:pt>
                <c:pt idx="8849">
                  <c:v>44.245000000000012</c:v>
                </c:pt>
                <c:pt idx="8850">
                  <c:v>44.25</c:v>
                </c:pt>
                <c:pt idx="8851">
                  <c:v>44.255000000000003</c:v>
                </c:pt>
                <c:pt idx="8852">
                  <c:v>44.260000000000012</c:v>
                </c:pt>
                <c:pt idx="8853">
                  <c:v>44.265000000000015</c:v>
                </c:pt>
                <c:pt idx="8854">
                  <c:v>44.27</c:v>
                </c:pt>
                <c:pt idx="8855">
                  <c:v>44.275000000000013</c:v>
                </c:pt>
                <c:pt idx="8856">
                  <c:v>44.28</c:v>
                </c:pt>
                <c:pt idx="8857">
                  <c:v>44.285000000000011</c:v>
                </c:pt>
                <c:pt idx="8858">
                  <c:v>44.290000000000013</c:v>
                </c:pt>
                <c:pt idx="8859">
                  <c:v>44.295000000000016</c:v>
                </c:pt>
                <c:pt idx="8860">
                  <c:v>44.3</c:v>
                </c:pt>
                <c:pt idx="8861">
                  <c:v>44.305</c:v>
                </c:pt>
                <c:pt idx="8862">
                  <c:v>44.31</c:v>
                </c:pt>
                <c:pt idx="8863">
                  <c:v>44.314999999999998</c:v>
                </c:pt>
                <c:pt idx="8864">
                  <c:v>44.32</c:v>
                </c:pt>
                <c:pt idx="8865">
                  <c:v>44.325000000000003</c:v>
                </c:pt>
                <c:pt idx="8866">
                  <c:v>44.33</c:v>
                </c:pt>
                <c:pt idx="8867">
                  <c:v>44.335000000000001</c:v>
                </c:pt>
                <c:pt idx="8868">
                  <c:v>44.34</c:v>
                </c:pt>
                <c:pt idx="8869">
                  <c:v>44.344999999999999</c:v>
                </c:pt>
                <c:pt idx="8870">
                  <c:v>44.35</c:v>
                </c:pt>
                <c:pt idx="8871">
                  <c:v>44.354999999999997</c:v>
                </c:pt>
                <c:pt idx="8872">
                  <c:v>44.36</c:v>
                </c:pt>
                <c:pt idx="8873">
                  <c:v>44.365000000000002</c:v>
                </c:pt>
                <c:pt idx="8874">
                  <c:v>44.37</c:v>
                </c:pt>
                <c:pt idx="8875">
                  <c:v>44.375</c:v>
                </c:pt>
                <c:pt idx="8876">
                  <c:v>44.38</c:v>
                </c:pt>
                <c:pt idx="8877">
                  <c:v>44.384999999999998</c:v>
                </c:pt>
                <c:pt idx="8878">
                  <c:v>44.39</c:v>
                </c:pt>
                <c:pt idx="8879">
                  <c:v>44.395000000000003</c:v>
                </c:pt>
                <c:pt idx="8880">
                  <c:v>44.4</c:v>
                </c:pt>
                <c:pt idx="8881">
                  <c:v>44.405000000000001</c:v>
                </c:pt>
                <c:pt idx="8882">
                  <c:v>44.41</c:v>
                </c:pt>
                <c:pt idx="8883">
                  <c:v>44.414999999999999</c:v>
                </c:pt>
                <c:pt idx="8884">
                  <c:v>44.42</c:v>
                </c:pt>
                <c:pt idx="8885">
                  <c:v>44.425000000000011</c:v>
                </c:pt>
                <c:pt idx="8886">
                  <c:v>44.43</c:v>
                </c:pt>
                <c:pt idx="8887">
                  <c:v>44.435000000000002</c:v>
                </c:pt>
                <c:pt idx="8888">
                  <c:v>44.44</c:v>
                </c:pt>
                <c:pt idx="8889">
                  <c:v>44.445</c:v>
                </c:pt>
                <c:pt idx="8890">
                  <c:v>44.45</c:v>
                </c:pt>
                <c:pt idx="8891">
                  <c:v>44.454999999999998</c:v>
                </c:pt>
                <c:pt idx="8892">
                  <c:v>44.46</c:v>
                </c:pt>
                <c:pt idx="8893">
                  <c:v>44.465000000000003</c:v>
                </c:pt>
                <c:pt idx="8894">
                  <c:v>44.47</c:v>
                </c:pt>
                <c:pt idx="8895">
                  <c:v>44.475000000000001</c:v>
                </c:pt>
                <c:pt idx="8896">
                  <c:v>44.48</c:v>
                </c:pt>
                <c:pt idx="8897">
                  <c:v>44.484999999999999</c:v>
                </c:pt>
                <c:pt idx="8898">
                  <c:v>44.49</c:v>
                </c:pt>
                <c:pt idx="8899">
                  <c:v>44.495000000000012</c:v>
                </c:pt>
                <c:pt idx="8900">
                  <c:v>44.5</c:v>
                </c:pt>
                <c:pt idx="8901">
                  <c:v>44.505000000000003</c:v>
                </c:pt>
                <c:pt idx="8902">
                  <c:v>44.51</c:v>
                </c:pt>
                <c:pt idx="8903">
                  <c:v>44.515000000000001</c:v>
                </c:pt>
                <c:pt idx="8904">
                  <c:v>44.52</c:v>
                </c:pt>
                <c:pt idx="8905">
                  <c:v>44.525000000000013</c:v>
                </c:pt>
                <c:pt idx="8906">
                  <c:v>44.53</c:v>
                </c:pt>
                <c:pt idx="8907">
                  <c:v>44.535000000000011</c:v>
                </c:pt>
                <c:pt idx="8908">
                  <c:v>44.54</c:v>
                </c:pt>
                <c:pt idx="8909">
                  <c:v>44.545000000000002</c:v>
                </c:pt>
                <c:pt idx="8910">
                  <c:v>44.55</c:v>
                </c:pt>
                <c:pt idx="8911">
                  <c:v>44.555</c:v>
                </c:pt>
                <c:pt idx="8912">
                  <c:v>44.56</c:v>
                </c:pt>
                <c:pt idx="8913">
                  <c:v>44.565000000000012</c:v>
                </c:pt>
                <c:pt idx="8914">
                  <c:v>44.57</c:v>
                </c:pt>
                <c:pt idx="8915">
                  <c:v>44.575000000000003</c:v>
                </c:pt>
                <c:pt idx="8916">
                  <c:v>44.58</c:v>
                </c:pt>
                <c:pt idx="8917">
                  <c:v>44.585000000000001</c:v>
                </c:pt>
                <c:pt idx="8918">
                  <c:v>44.59</c:v>
                </c:pt>
                <c:pt idx="8919">
                  <c:v>44.595000000000013</c:v>
                </c:pt>
                <c:pt idx="8920">
                  <c:v>44.6</c:v>
                </c:pt>
                <c:pt idx="8921">
                  <c:v>44.605000000000011</c:v>
                </c:pt>
                <c:pt idx="8922">
                  <c:v>44.61</c:v>
                </c:pt>
                <c:pt idx="8923">
                  <c:v>44.615000000000002</c:v>
                </c:pt>
                <c:pt idx="8924">
                  <c:v>44.620000000000012</c:v>
                </c:pt>
                <c:pt idx="8925">
                  <c:v>44.625000000000014</c:v>
                </c:pt>
                <c:pt idx="8926">
                  <c:v>44.63</c:v>
                </c:pt>
                <c:pt idx="8927">
                  <c:v>44.635000000000012</c:v>
                </c:pt>
                <c:pt idx="8928">
                  <c:v>44.64</c:v>
                </c:pt>
                <c:pt idx="8929">
                  <c:v>44.645000000000003</c:v>
                </c:pt>
                <c:pt idx="8930">
                  <c:v>44.65</c:v>
                </c:pt>
                <c:pt idx="8931">
                  <c:v>44.655000000000001</c:v>
                </c:pt>
                <c:pt idx="8932">
                  <c:v>44.660000000000011</c:v>
                </c:pt>
                <c:pt idx="8933">
                  <c:v>44.665000000000013</c:v>
                </c:pt>
                <c:pt idx="8934">
                  <c:v>44.67</c:v>
                </c:pt>
                <c:pt idx="8935">
                  <c:v>44.675000000000011</c:v>
                </c:pt>
                <c:pt idx="8936">
                  <c:v>44.68</c:v>
                </c:pt>
                <c:pt idx="8937">
                  <c:v>44.685000000000002</c:v>
                </c:pt>
                <c:pt idx="8938">
                  <c:v>44.690000000000012</c:v>
                </c:pt>
                <c:pt idx="8939">
                  <c:v>44.695000000000014</c:v>
                </c:pt>
                <c:pt idx="8940">
                  <c:v>44.7</c:v>
                </c:pt>
                <c:pt idx="8941">
                  <c:v>44.705000000000013</c:v>
                </c:pt>
                <c:pt idx="8942">
                  <c:v>44.71</c:v>
                </c:pt>
                <c:pt idx="8943">
                  <c:v>44.715000000000003</c:v>
                </c:pt>
                <c:pt idx="8944">
                  <c:v>44.720000000000013</c:v>
                </c:pt>
                <c:pt idx="8945">
                  <c:v>44.725000000000016</c:v>
                </c:pt>
                <c:pt idx="8946">
                  <c:v>44.730000000000011</c:v>
                </c:pt>
                <c:pt idx="8947">
                  <c:v>44.735000000000014</c:v>
                </c:pt>
                <c:pt idx="8948">
                  <c:v>44.74</c:v>
                </c:pt>
                <c:pt idx="8949">
                  <c:v>44.745000000000012</c:v>
                </c:pt>
                <c:pt idx="8950">
                  <c:v>44.75</c:v>
                </c:pt>
                <c:pt idx="8951">
                  <c:v>44.755000000000003</c:v>
                </c:pt>
                <c:pt idx="8952">
                  <c:v>44.760000000000012</c:v>
                </c:pt>
                <c:pt idx="8953">
                  <c:v>44.765000000000015</c:v>
                </c:pt>
                <c:pt idx="8954">
                  <c:v>44.77</c:v>
                </c:pt>
                <c:pt idx="8955">
                  <c:v>44.775000000000013</c:v>
                </c:pt>
                <c:pt idx="8956">
                  <c:v>44.78</c:v>
                </c:pt>
                <c:pt idx="8957">
                  <c:v>44.785000000000011</c:v>
                </c:pt>
                <c:pt idx="8958">
                  <c:v>44.790000000000013</c:v>
                </c:pt>
                <c:pt idx="8959">
                  <c:v>44.795000000000016</c:v>
                </c:pt>
                <c:pt idx="8960">
                  <c:v>44.8</c:v>
                </c:pt>
                <c:pt idx="8961">
                  <c:v>44.805</c:v>
                </c:pt>
                <c:pt idx="8962">
                  <c:v>44.81</c:v>
                </c:pt>
                <c:pt idx="8963">
                  <c:v>44.814999999999998</c:v>
                </c:pt>
                <c:pt idx="8964">
                  <c:v>44.82</c:v>
                </c:pt>
                <c:pt idx="8965">
                  <c:v>44.825000000000003</c:v>
                </c:pt>
                <c:pt idx="8966">
                  <c:v>44.83</c:v>
                </c:pt>
                <c:pt idx="8967">
                  <c:v>44.835000000000001</c:v>
                </c:pt>
                <c:pt idx="8968">
                  <c:v>44.84</c:v>
                </c:pt>
                <c:pt idx="8969">
                  <c:v>44.844999999999999</c:v>
                </c:pt>
                <c:pt idx="8970">
                  <c:v>44.85</c:v>
                </c:pt>
                <c:pt idx="8971">
                  <c:v>44.854999999999997</c:v>
                </c:pt>
                <c:pt idx="8972">
                  <c:v>44.86</c:v>
                </c:pt>
                <c:pt idx="8973">
                  <c:v>44.865000000000002</c:v>
                </c:pt>
                <c:pt idx="8974">
                  <c:v>44.87</c:v>
                </c:pt>
                <c:pt idx="8975">
                  <c:v>44.875</c:v>
                </c:pt>
                <c:pt idx="8976">
                  <c:v>44.88</c:v>
                </c:pt>
                <c:pt idx="8977">
                  <c:v>44.884999999999998</c:v>
                </c:pt>
                <c:pt idx="8978">
                  <c:v>44.89</c:v>
                </c:pt>
                <c:pt idx="8979">
                  <c:v>44.895000000000003</c:v>
                </c:pt>
                <c:pt idx="8980">
                  <c:v>44.9</c:v>
                </c:pt>
                <c:pt idx="8981">
                  <c:v>44.905000000000001</c:v>
                </c:pt>
                <c:pt idx="8982">
                  <c:v>44.91</c:v>
                </c:pt>
                <c:pt idx="8983">
                  <c:v>44.914999999999999</c:v>
                </c:pt>
                <c:pt idx="8984">
                  <c:v>44.92</c:v>
                </c:pt>
                <c:pt idx="8985">
                  <c:v>44.925000000000011</c:v>
                </c:pt>
                <c:pt idx="8986">
                  <c:v>44.93</c:v>
                </c:pt>
                <c:pt idx="8987">
                  <c:v>44.935000000000002</c:v>
                </c:pt>
                <c:pt idx="8988">
                  <c:v>44.94</c:v>
                </c:pt>
                <c:pt idx="8989">
                  <c:v>44.945</c:v>
                </c:pt>
                <c:pt idx="8990">
                  <c:v>44.95</c:v>
                </c:pt>
                <c:pt idx="8991">
                  <c:v>44.954999999999998</c:v>
                </c:pt>
                <c:pt idx="8992">
                  <c:v>44.96</c:v>
                </c:pt>
                <c:pt idx="8993">
                  <c:v>44.965000000000003</c:v>
                </c:pt>
                <c:pt idx="8994">
                  <c:v>44.97</c:v>
                </c:pt>
                <c:pt idx="8995">
                  <c:v>44.975000000000001</c:v>
                </c:pt>
                <c:pt idx="8996">
                  <c:v>44.98</c:v>
                </c:pt>
                <c:pt idx="8997">
                  <c:v>44.984999999999999</c:v>
                </c:pt>
                <c:pt idx="8998">
                  <c:v>44.99</c:v>
                </c:pt>
                <c:pt idx="8999">
                  <c:v>44.995000000000012</c:v>
                </c:pt>
                <c:pt idx="9000">
                  <c:v>45</c:v>
                </c:pt>
                <c:pt idx="9001">
                  <c:v>45.005000000000003</c:v>
                </c:pt>
                <c:pt idx="9002">
                  <c:v>45.01</c:v>
                </c:pt>
                <c:pt idx="9003">
                  <c:v>45.015000000000001</c:v>
                </c:pt>
                <c:pt idx="9004">
                  <c:v>45.02</c:v>
                </c:pt>
                <c:pt idx="9005">
                  <c:v>45.025000000000013</c:v>
                </c:pt>
                <c:pt idx="9006">
                  <c:v>45.03</c:v>
                </c:pt>
                <c:pt idx="9007">
                  <c:v>45.035000000000011</c:v>
                </c:pt>
                <c:pt idx="9008">
                  <c:v>45.04</c:v>
                </c:pt>
                <c:pt idx="9009">
                  <c:v>45.045000000000002</c:v>
                </c:pt>
                <c:pt idx="9010">
                  <c:v>45.05</c:v>
                </c:pt>
                <c:pt idx="9011">
                  <c:v>45.055</c:v>
                </c:pt>
                <c:pt idx="9012">
                  <c:v>45.06</c:v>
                </c:pt>
                <c:pt idx="9013">
                  <c:v>45.065000000000012</c:v>
                </c:pt>
                <c:pt idx="9014">
                  <c:v>45.07</c:v>
                </c:pt>
                <c:pt idx="9015">
                  <c:v>45.075000000000003</c:v>
                </c:pt>
                <c:pt idx="9016">
                  <c:v>45.08</c:v>
                </c:pt>
                <c:pt idx="9017">
                  <c:v>45.085000000000001</c:v>
                </c:pt>
                <c:pt idx="9018">
                  <c:v>45.09</c:v>
                </c:pt>
                <c:pt idx="9019">
                  <c:v>45.095000000000013</c:v>
                </c:pt>
                <c:pt idx="9020">
                  <c:v>45.1</c:v>
                </c:pt>
                <c:pt idx="9021">
                  <c:v>45.105000000000011</c:v>
                </c:pt>
                <c:pt idx="9022">
                  <c:v>45.11</c:v>
                </c:pt>
                <c:pt idx="9023">
                  <c:v>45.115000000000002</c:v>
                </c:pt>
                <c:pt idx="9024">
                  <c:v>45.120000000000012</c:v>
                </c:pt>
                <c:pt idx="9025">
                  <c:v>45.125000000000014</c:v>
                </c:pt>
                <c:pt idx="9026">
                  <c:v>45.13</c:v>
                </c:pt>
                <c:pt idx="9027">
                  <c:v>45.135000000000012</c:v>
                </c:pt>
                <c:pt idx="9028">
                  <c:v>45.14</c:v>
                </c:pt>
                <c:pt idx="9029">
                  <c:v>45.145000000000003</c:v>
                </c:pt>
                <c:pt idx="9030">
                  <c:v>45.15</c:v>
                </c:pt>
                <c:pt idx="9031">
                  <c:v>45.155000000000001</c:v>
                </c:pt>
                <c:pt idx="9032">
                  <c:v>45.160000000000011</c:v>
                </c:pt>
                <c:pt idx="9033">
                  <c:v>45.165000000000013</c:v>
                </c:pt>
                <c:pt idx="9034">
                  <c:v>45.17</c:v>
                </c:pt>
                <c:pt idx="9035">
                  <c:v>45.175000000000011</c:v>
                </c:pt>
                <c:pt idx="9036">
                  <c:v>45.18</c:v>
                </c:pt>
                <c:pt idx="9037">
                  <c:v>45.185000000000002</c:v>
                </c:pt>
                <c:pt idx="9038">
                  <c:v>45.190000000000012</c:v>
                </c:pt>
                <c:pt idx="9039">
                  <c:v>45.195000000000014</c:v>
                </c:pt>
                <c:pt idx="9040">
                  <c:v>45.2</c:v>
                </c:pt>
                <c:pt idx="9041">
                  <c:v>45.205000000000013</c:v>
                </c:pt>
                <c:pt idx="9042">
                  <c:v>45.21</c:v>
                </c:pt>
                <c:pt idx="9043">
                  <c:v>45.215000000000003</c:v>
                </c:pt>
                <c:pt idx="9044">
                  <c:v>45.220000000000013</c:v>
                </c:pt>
                <c:pt idx="9045">
                  <c:v>45.225000000000016</c:v>
                </c:pt>
                <c:pt idx="9046">
                  <c:v>45.230000000000011</c:v>
                </c:pt>
                <c:pt idx="9047">
                  <c:v>45.235000000000014</c:v>
                </c:pt>
                <c:pt idx="9048">
                  <c:v>45.24</c:v>
                </c:pt>
                <c:pt idx="9049">
                  <c:v>45.245000000000012</c:v>
                </c:pt>
                <c:pt idx="9050">
                  <c:v>45.25</c:v>
                </c:pt>
                <c:pt idx="9051">
                  <c:v>45.255000000000003</c:v>
                </c:pt>
                <c:pt idx="9052">
                  <c:v>45.260000000000012</c:v>
                </c:pt>
                <c:pt idx="9053">
                  <c:v>45.265000000000015</c:v>
                </c:pt>
                <c:pt idx="9054">
                  <c:v>45.27</c:v>
                </c:pt>
                <c:pt idx="9055">
                  <c:v>45.275000000000013</c:v>
                </c:pt>
                <c:pt idx="9056">
                  <c:v>45.28</c:v>
                </c:pt>
                <c:pt idx="9057">
                  <c:v>45.285000000000011</c:v>
                </c:pt>
                <c:pt idx="9058">
                  <c:v>45.290000000000013</c:v>
                </c:pt>
                <c:pt idx="9059">
                  <c:v>45.295000000000016</c:v>
                </c:pt>
                <c:pt idx="9060">
                  <c:v>45.3</c:v>
                </c:pt>
                <c:pt idx="9061">
                  <c:v>45.305</c:v>
                </c:pt>
                <c:pt idx="9062">
                  <c:v>45.31</c:v>
                </c:pt>
                <c:pt idx="9063">
                  <c:v>45.314999999999998</c:v>
                </c:pt>
                <c:pt idx="9064">
                  <c:v>45.32</c:v>
                </c:pt>
                <c:pt idx="9065">
                  <c:v>45.325000000000003</c:v>
                </c:pt>
                <c:pt idx="9066">
                  <c:v>45.33</c:v>
                </c:pt>
                <c:pt idx="9067">
                  <c:v>45.335000000000001</c:v>
                </c:pt>
                <c:pt idx="9068">
                  <c:v>45.34</c:v>
                </c:pt>
                <c:pt idx="9069">
                  <c:v>45.344999999999999</c:v>
                </c:pt>
                <c:pt idx="9070">
                  <c:v>45.35</c:v>
                </c:pt>
                <c:pt idx="9071">
                  <c:v>45.354999999999997</c:v>
                </c:pt>
                <c:pt idx="9072">
                  <c:v>45.36</c:v>
                </c:pt>
                <c:pt idx="9073">
                  <c:v>45.365000000000002</c:v>
                </c:pt>
                <c:pt idx="9074">
                  <c:v>45.37</c:v>
                </c:pt>
                <c:pt idx="9075">
                  <c:v>45.375</c:v>
                </c:pt>
                <c:pt idx="9076">
                  <c:v>45.38</c:v>
                </c:pt>
                <c:pt idx="9077">
                  <c:v>45.384999999999998</c:v>
                </c:pt>
                <c:pt idx="9078">
                  <c:v>45.39</c:v>
                </c:pt>
                <c:pt idx="9079">
                  <c:v>45.395000000000003</c:v>
                </c:pt>
                <c:pt idx="9080">
                  <c:v>45.4</c:v>
                </c:pt>
                <c:pt idx="9081">
                  <c:v>45.405000000000001</c:v>
                </c:pt>
                <c:pt idx="9082">
                  <c:v>45.41</c:v>
                </c:pt>
                <c:pt idx="9083">
                  <c:v>45.414999999999999</c:v>
                </c:pt>
                <c:pt idx="9084">
                  <c:v>45.42</c:v>
                </c:pt>
                <c:pt idx="9085">
                  <c:v>45.425000000000011</c:v>
                </c:pt>
                <c:pt idx="9086">
                  <c:v>45.43</c:v>
                </c:pt>
                <c:pt idx="9087">
                  <c:v>45.435000000000002</c:v>
                </c:pt>
                <c:pt idx="9088">
                  <c:v>45.44</c:v>
                </c:pt>
                <c:pt idx="9089">
                  <c:v>45.445</c:v>
                </c:pt>
                <c:pt idx="9090">
                  <c:v>45.45</c:v>
                </c:pt>
                <c:pt idx="9091">
                  <c:v>45.454999999999998</c:v>
                </c:pt>
                <c:pt idx="9092">
                  <c:v>45.46</c:v>
                </c:pt>
                <c:pt idx="9093">
                  <c:v>45.465000000000003</c:v>
                </c:pt>
                <c:pt idx="9094">
                  <c:v>45.47</c:v>
                </c:pt>
                <c:pt idx="9095">
                  <c:v>45.475000000000001</c:v>
                </c:pt>
                <c:pt idx="9096">
                  <c:v>45.48</c:v>
                </c:pt>
                <c:pt idx="9097">
                  <c:v>45.484999999999999</c:v>
                </c:pt>
                <c:pt idx="9098">
                  <c:v>45.49</c:v>
                </c:pt>
                <c:pt idx="9099">
                  <c:v>45.495000000000012</c:v>
                </c:pt>
                <c:pt idx="9100">
                  <c:v>45.5</c:v>
                </c:pt>
                <c:pt idx="9101">
                  <c:v>45.505000000000003</c:v>
                </c:pt>
                <c:pt idx="9102">
                  <c:v>45.51</c:v>
                </c:pt>
                <c:pt idx="9103">
                  <c:v>45.515000000000001</c:v>
                </c:pt>
                <c:pt idx="9104">
                  <c:v>45.52</c:v>
                </c:pt>
                <c:pt idx="9105">
                  <c:v>45.525000000000013</c:v>
                </c:pt>
                <c:pt idx="9106">
                  <c:v>45.53</c:v>
                </c:pt>
                <c:pt idx="9107">
                  <c:v>45.535000000000011</c:v>
                </c:pt>
                <c:pt idx="9108">
                  <c:v>45.54</c:v>
                </c:pt>
                <c:pt idx="9109">
                  <c:v>45.545000000000002</c:v>
                </c:pt>
                <c:pt idx="9110">
                  <c:v>45.55</c:v>
                </c:pt>
                <c:pt idx="9111">
                  <c:v>45.555</c:v>
                </c:pt>
                <c:pt idx="9112">
                  <c:v>45.56</c:v>
                </c:pt>
                <c:pt idx="9113">
                  <c:v>45.565000000000012</c:v>
                </c:pt>
                <c:pt idx="9114">
                  <c:v>45.57</c:v>
                </c:pt>
                <c:pt idx="9115">
                  <c:v>45.575000000000003</c:v>
                </c:pt>
                <c:pt idx="9116">
                  <c:v>45.58</c:v>
                </c:pt>
                <c:pt idx="9117">
                  <c:v>45.585000000000001</c:v>
                </c:pt>
                <c:pt idx="9118">
                  <c:v>45.59</c:v>
                </c:pt>
                <c:pt idx="9119">
                  <c:v>45.595000000000013</c:v>
                </c:pt>
                <c:pt idx="9120">
                  <c:v>45.6</c:v>
                </c:pt>
                <c:pt idx="9121">
                  <c:v>45.605000000000011</c:v>
                </c:pt>
                <c:pt idx="9122">
                  <c:v>45.61</c:v>
                </c:pt>
                <c:pt idx="9123">
                  <c:v>45.615000000000002</c:v>
                </c:pt>
                <c:pt idx="9124">
                  <c:v>45.620000000000012</c:v>
                </c:pt>
                <c:pt idx="9125">
                  <c:v>45.625000000000014</c:v>
                </c:pt>
                <c:pt idx="9126">
                  <c:v>45.63</c:v>
                </c:pt>
                <c:pt idx="9127">
                  <c:v>45.635000000000012</c:v>
                </c:pt>
                <c:pt idx="9128">
                  <c:v>45.64</c:v>
                </c:pt>
                <c:pt idx="9129">
                  <c:v>45.645000000000003</c:v>
                </c:pt>
                <c:pt idx="9130">
                  <c:v>45.65</c:v>
                </c:pt>
                <c:pt idx="9131">
                  <c:v>45.655000000000001</c:v>
                </c:pt>
                <c:pt idx="9132">
                  <c:v>45.660000000000011</c:v>
                </c:pt>
                <c:pt idx="9133">
                  <c:v>45.665000000000013</c:v>
                </c:pt>
                <c:pt idx="9134">
                  <c:v>45.67</c:v>
                </c:pt>
                <c:pt idx="9135">
                  <c:v>45.675000000000011</c:v>
                </c:pt>
                <c:pt idx="9136">
                  <c:v>45.68</c:v>
                </c:pt>
                <c:pt idx="9137">
                  <c:v>45.685000000000002</c:v>
                </c:pt>
                <c:pt idx="9138">
                  <c:v>45.690000000000012</c:v>
                </c:pt>
                <c:pt idx="9139">
                  <c:v>45.695000000000014</c:v>
                </c:pt>
                <c:pt idx="9140">
                  <c:v>45.7</c:v>
                </c:pt>
                <c:pt idx="9141">
                  <c:v>45.705000000000013</c:v>
                </c:pt>
                <c:pt idx="9142">
                  <c:v>45.71</c:v>
                </c:pt>
                <c:pt idx="9143">
                  <c:v>45.715000000000003</c:v>
                </c:pt>
                <c:pt idx="9144">
                  <c:v>45.720000000000013</c:v>
                </c:pt>
                <c:pt idx="9145">
                  <c:v>45.725000000000016</c:v>
                </c:pt>
                <c:pt idx="9146">
                  <c:v>45.730000000000011</c:v>
                </c:pt>
                <c:pt idx="9147">
                  <c:v>45.735000000000014</c:v>
                </c:pt>
                <c:pt idx="9148">
                  <c:v>45.74</c:v>
                </c:pt>
                <c:pt idx="9149">
                  <c:v>45.745000000000012</c:v>
                </c:pt>
                <c:pt idx="9150">
                  <c:v>45.75</c:v>
                </c:pt>
                <c:pt idx="9151">
                  <c:v>45.755000000000003</c:v>
                </c:pt>
                <c:pt idx="9152">
                  <c:v>45.760000000000012</c:v>
                </c:pt>
                <c:pt idx="9153">
                  <c:v>45.765000000000015</c:v>
                </c:pt>
                <c:pt idx="9154">
                  <c:v>45.77</c:v>
                </c:pt>
                <c:pt idx="9155">
                  <c:v>45.775000000000013</c:v>
                </c:pt>
                <c:pt idx="9156">
                  <c:v>45.78</c:v>
                </c:pt>
                <c:pt idx="9157">
                  <c:v>45.785000000000011</c:v>
                </c:pt>
                <c:pt idx="9158">
                  <c:v>45.790000000000013</c:v>
                </c:pt>
                <c:pt idx="9159">
                  <c:v>45.795000000000016</c:v>
                </c:pt>
                <c:pt idx="9160">
                  <c:v>45.8</c:v>
                </c:pt>
                <c:pt idx="9161">
                  <c:v>45.805</c:v>
                </c:pt>
                <c:pt idx="9162">
                  <c:v>45.81</c:v>
                </c:pt>
                <c:pt idx="9163">
                  <c:v>45.814999999999998</c:v>
                </c:pt>
                <c:pt idx="9164">
                  <c:v>45.82</c:v>
                </c:pt>
                <c:pt idx="9165">
                  <c:v>45.825000000000003</c:v>
                </c:pt>
                <c:pt idx="9166">
                  <c:v>45.83</c:v>
                </c:pt>
                <c:pt idx="9167">
                  <c:v>45.835000000000001</c:v>
                </c:pt>
                <c:pt idx="9168">
                  <c:v>45.84</c:v>
                </c:pt>
                <c:pt idx="9169">
                  <c:v>45.844999999999999</c:v>
                </c:pt>
                <c:pt idx="9170">
                  <c:v>45.85</c:v>
                </c:pt>
                <c:pt idx="9171">
                  <c:v>45.854999999999997</c:v>
                </c:pt>
                <c:pt idx="9172">
                  <c:v>45.86</c:v>
                </c:pt>
                <c:pt idx="9173">
                  <c:v>45.865000000000002</c:v>
                </c:pt>
                <c:pt idx="9174">
                  <c:v>45.87</c:v>
                </c:pt>
                <c:pt idx="9175">
                  <c:v>45.875</c:v>
                </c:pt>
                <c:pt idx="9176">
                  <c:v>45.88</c:v>
                </c:pt>
                <c:pt idx="9177">
                  <c:v>45.884999999999998</c:v>
                </c:pt>
                <c:pt idx="9178">
                  <c:v>45.89</c:v>
                </c:pt>
                <c:pt idx="9179">
                  <c:v>45.895000000000003</c:v>
                </c:pt>
                <c:pt idx="9180">
                  <c:v>45.9</c:v>
                </c:pt>
                <c:pt idx="9181">
                  <c:v>45.905000000000001</c:v>
                </c:pt>
                <c:pt idx="9182">
                  <c:v>45.91</c:v>
                </c:pt>
                <c:pt idx="9183">
                  <c:v>45.914999999999999</c:v>
                </c:pt>
                <c:pt idx="9184">
                  <c:v>45.92</c:v>
                </c:pt>
                <c:pt idx="9185">
                  <c:v>45.925000000000011</c:v>
                </c:pt>
                <c:pt idx="9186">
                  <c:v>45.93</c:v>
                </c:pt>
                <c:pt idx="9187">
                  <c:v>45.935000000000002</c:v>
                </c:pt>
                <c:pt idx="9188">
                  <c:v>45.94</c:v>
                </c:pt>
                <c:pt idx="9189">
                  <c:v>45.945</c:v>
                </c:pt>
                <c:pt idx="9190">
                  <c:v>45.95</c:v>
                </c:pt>
                <c:pt idx="9191">
                  <c:v>45.954999999999998</c:v>
                </c:pt>
                <c:pt idx="9192">
                  <c:v>45.96</c:v>
                </c:pt>
                <c:pt idx="9193">
                  <c:v>45.965000000000003</c:v>
                </c:pt>
                <c:pt idx="9194">
                  <c:v>45.97</c:v>
                </c:pt>
                <c:pt idx="9195">
                  <c:v>45.975000000000001</c:v>
                </c:pt>
                <c:pt idx="9196">
                  <c:v>45.98</c:v>
                </c:pt>
                <c:pt idx="9197">
                  <c:v>45.984999999999999</c:v>
                </c:pt>
                <c:pt idx="9198">
                  <c:v>45.99</c:v>
                </c:pt>
                <c:pt idx="9199">
                  <c:v>45.995000000000012</c:v>
                </c:pt>
                <c:pt idx="9200">
                  <c:v>46</c:v>
                </c:pt>
                <c:pt idx="9201">
                  <c:v>46.005000000000003</c:v>
                </c:pt>
                <c:pt idx="9202">
                  <c:v>46.01</c:v>
                </c:pt>
                <c:pt idx="9203">
                  <c:v>46.015000000000001</c:v>
                </c:pt>
                <c:pt idx="9204">
                  <c:v>46.02</c:v>
                </c:pt>
                <c:pt idx="9205">
                  <c:v>46.025000000000013</c:v>
                </c:pt>
                <c:pt idx="9206">
                  <c:v>46.03</c:v>
                </c:pt>
                <c:pt idx="9207">
                  <c:v>46.035000000000011</c:v>
                </c:pt>
                <c:pt idx="9208">
                  <c:v>46.04</c:v>
                </c:pt>
                <c:pt idx="9209">
                  <c:v>46.045000000000002</c:v>
                </c:pt>
                <c:pt idx="9210">
                  <c:v>46.05</c:v>
                </c:pt>
                <c:pt idx="9211">
                  <c:v>46.055</c:v>
                </c:pt>
                <c:pt idx="9212">
                  <c:v>46.06</c:v>
                </c:pt>
                <c:pt idx="9213">
                  <c:v>46.065000000000012</c:v>
                </c:pt>
                <c:pt idx="9214">
                  <c:v>46.07</c:v>
                </c:pt>
                <c:pt idx="9215">
                  <c:v>46.075000000000003</c:v>
                </c:pt>
                <c:pt idx="9216">
                  <c:v>46.08</c:v>
                </c:pt>
                <c:pt idx="9217">
                  <c:v>46.085000000000001</c:v>
                </c:pt>
                <c:pt idx="9218">
                  <c:v>46.09</c:v>
                </c:pt>
                <c:pt idx="9219">
                  <c:v>46.095000000000013</c:v>
                </c:pt>
                <c:pt idx="9220">
                  <c:v>46.1</c:v>
                </c:pt>
                <c:pt idx="9221">
                  <c:v>46.105000000000011</c:v>
                </c:pt>
                <c:pt idx="9222">
                  <c:v>46.11</c:v>
                </c:pt>
                <c:pt idx="9223">
                  <c:v>46.115000000000002</c:v>
                </c:pt>
                <c:pt idx="9224">
                  <c:v>46.120000000000012</c:v>
                </c:pt>
                <c:pt idx="9225">
                  <c:v>46.125000000000014</c:v>
                </c:pt>
                <c:pt idx="9226">
                  <c:v>46.13</c:v>
                </c:pt>
                <c:pt idx="9227">
                  <c:v>46.135000000000012</c:v>
                </c:pt>
                <c:pt idx="9228">
                  <c:v>46.14</c:v>
                </c:pt>
                <c:pt idx="9229">
                  <c:v>46.145000000000003</c:v>
                </c:pt>
                <c:pt idx="9230">
                  <c:v>46.15</c:v>
                </c:pt>
                <c:pt idx="9231">
                  <c:v>46.155000000000001</c:v>
                </c:pt>
                <c:pt idx="9232">
                  <c:v>46.160000000000011</c:v>
                </c:pt>
                <c:pt idx="9233">
                  <c:v>46.165000000000013</c:v>
                </c:pt>
                <c:pt idx="9234">
                  <c:v>46.17</c:v>
                </c:pt>
                <c:pt idx="9235">
                  <c:v>46.175000000000011</c:v>
                </c:pt>
                <c:pt idx="9236">
                  <c:v>46.18</c:v>
                </c:pt>
                <c:pt idx="9237">
                  <c:v>46.185000000000002</c:v>
                </c:pt>
                <c:pt idx="9238">
                  <c:v>46.190000000000012</c:v>
                </c:pt>
                <c:pt idx="9239">
                  <c:v>46.195000000000014</c:v>
                </c:pt>
                <c:pt idx="9240">
                  <c:v>46.2</c:v>
                </c:pt>
                <c:pt idx="9241">
                  <c:v>46.205000000000013</c:v>
                </c:pt>
                <c:pt idx="9242">
                  <c:v>46.21</c:v>
                </c:pt>
                <c:pt idx="9243">
                  <c:v>46.215000000000003</c:v>
                </c:pt>
                <c:pt idx="9244">
                  <c:v>46.220000000000013</c:v>
                </c:pt>
                <c:pt idx="9245">
                  <c:v>46.225000000000016</c:v>
                </c:pt>
                <c:pt idx="9246">
                  <c:v>46.230000000000011</c:v>
                </c:pt>
                <c:pt idx="9247">
                  <c:v>46.235000000000014</c:v>
                </c:pt>
                <c:pt idx="9248">
                  <c:v>46.24</c:v>
                </c:pt>
                <c:pt idx="9249">
                  <c:v>46.245000000000012</c:v>
                </c:pt>
                <c:pt idx="9250">
                  <c:v>46.25</c:v>
                </c:pt>
                <c:pt idx="9251">
                  <c:v>46.255000000000003</c:v>
                </c:pt>
                <c:pt idx="9252">
                  <c:v>46.260000000000012</c:v>
                </c:pt>
                <c:pt idx="9253">
                  <c:v>46.265000000000015</c:v>
                </c:pt>
                <c:pt idx="9254">
                  <c:v>46.27</c:v>
                </c:pt>
                <c:pt idx="9255">
                  <c:v>46.275000000000013</c:v>
                </c:pt>
                <c:pt idx="9256">
                  <c:v>46.28</c:v>
                </c:pt>
                <c:pt idx="9257">
                  <c:v>46.285000000000011</c:v>
                </c:pt>
                <c:pt idx="9258">
                  <c:v>46.290000000000013</c:v>
                </c:pt>
                <c:pt idx="9259">
                  <c:v>46.295000000000016</c:v>
                </c:pt>
                <c:pt idx="9260">
                  <c:v>46.3</c:v>
                </c:pt>
                <c:pt idx="9261">
                  <c:v>46.305</c:v>
                </c:pt>
                <c:pt idx="9262">
                  <c:v>46.31</c:v>
                </c:pt>
                <c:pt idx="9263">
                  <c:v>46.314999999999998</c:v>
                </c:pt>
                <c:pt idx="9264">
                  <c:v>46.32</c:v>
                </c:pt>
                <c:pt idx="9265">
                  <c:v>46.325000000000003</c:v>
                </c:pt>
                <c:pt idx="9266">
                  <c:v>46.33</c:v>
                </c:pt>
                <c:pt idx="9267">
                  <c:v>46.335000000000001</c:v>
                </c:pt>
                <c:pt idx="9268">
                  <c:v>46.34</c:v>
                </c:pt>
                <c:pt idx="9269">
                  <c:v>46.344999999999999</c:v>
                </c:pt>
                <c:pt idx="9270">
                  <c:v>46.35</c:v>
                </c:pt>
                <c:pt idx="9271">
                  <c:v>46.354999999999997</c:v>
                </c:pt>
                <c:pt idx="9272">
                  <c:v>46.36</c:v>
                </c:pt>
                <c:pt idx="9273">
                  <c:v>46.365000000000002</c:v>
                </c:pt>
                <c:pt idx="9274">
                  <c:v>46.37</c:v>
                </c:pt>
                <c:pt idx="9275">
                  <c:v>46.375</c:v>
                </c:pt>
                <c:pt idx="9276">
                  <c:v>46.38</c:v>
                </c:pt>
                <c:pt idx="9277">
                  <c:v>46.384999999999998</c:v>
                </c:pt>
                <c:pt idx="9278">
                  <c:v>46.39</c:v>
                </c:pt>
                <c:pt idx="9279">
                  <c:v>46.395000000000003</c:v>
                </c:pt>
                <c:pt idx="9280">
                  <c:v>46.4</c:v>
                </c:pt>
                <c:pt idx="9281">
                  <c:v>46.405000000000001</c:v>
                </c:pt>
                <c:pt idx="9282">
                  <c:v>46.41</c:v>
                </c:pt>
                <c:pt idx="9283">
                  <c:v>46.414999999999999</c:v>
                </c:pt>
                <c:pt idx="9284">
                  <c:v>46.42</c:v>
                </c:pt>
                <c:pt idx="9285">
                  <c:v>46.425000000000011</c:v>
                </c:pt>
                <c:pt idx="9286">
                  <c:v>46.43</c:v>
                </c:pt>
                <c:pt idx="9287">
                  <c:v>46.435000000000002</c:v>
                </c:pt>
                <c:pt idx="9288">
                  <c:v>46.44</c:v>
                </c:pt>
                <c:pt idx="9289">
                  <c:v>46.445</c:v>
                </c:pt>
                <c:pt idx="9290">
                  <c:v>46.45</c:v>
                </c:pt>
                <c:pt idx="9291">
                  <c:v>46.454999999999998</c:v>
                </c:pt>
                <c:pt idx="9292">
                  <c:v>46.46</c:v>
                </c:pt>
                <c:pt idx="9293">
                  <c:v>46.465000000000003</c:v>
                </c:pt>
                <c:pt idx="9294">
                  <c:v>46.47</c:v>
                </c:pt>
                <c:pt idx="9295">
                  <c:v>46.475000000000001</c:v>
                </c:pt>
                <c:pt idx="9296">
                  <c:v>46.48</c:v>
                </c:pt>
                <c:pt idx="9297">
                  <c:v>46.484999999999999</c:v>
                </c:pt>
                <c:pt idx="9298">
                  <c:v>46.49</c:v>
                </c:pt>
                <c:pt idx="9299">
                  <c:v>46.495000000000012</c:v>
                </c:pt>
                <c:pt idx="9300">
                  <c:v>46.5</c:v>
                </c:pt>
                <c:pt idx="9301">
                  <c:v>46.505000000000003</c:v>
                </c:pt>
                <c:pt idx="9302">
                  <c:v>46.51</c:v>
                </c:pt>
                <c:pt idx="9303">
                  <c:v>46.515000000000001</c:v>
                </c:pt>
                <c:pt idx="9304">
                  <c:v>46.52</c:v>
                </c:pt>
                <c:pt idx="9305">
                  <c:v>46.525000000000013</c:v>
                </c:pt>
                <c:pt idx="9306">
                  <c:v>46.53</c:v>
                </c:pt>
                <c:pt idx="9307">
                  <c:v>46.535000000000011</c:v>
                </c:pt>
                <c:pt idx="9308">
                  <c:v>46.54</c:v>
                </c:pt>
                <c:pt idx="9309">
                  <c:v>46.545000000000002</c:v>
                </c:pt>
                <c:pt idx="9310">
                  <c:v>46.55</c:v>
                </c:pt>
                <c:pt idx="9311">
                  <c:v>46.555</c:v>
                </c:pt>
                <c:pt idx="9312">
                  <c:v>46.56</c:v>
                </c:pt>
                <c:pt idx="9313">
                  <c:v>46.565000000000012</c:v>
                </c:pt>
                <c:pt idx="9314">
                  <c:v>46.57</c:v>
                </c:pt>
                <c:pt idx="9315">
                  <c:v>46.575000000000003</c:v>
                </c:pt>
                <c:pt idx="9316">
                  <c:v>46.58</c:v>
                </c:pt>
                <c:pt idx="9317">
                  <c:v>46.585000000000001</c:v>
                </c:pt>
                <c:pt idx="9318">
                  <c:v>46.59</c:v>
                </c:pt>
                <c:pt idx="9319">
                  <c:v>46.595000000000013</c:v>
                </c:pt>
                <c:pt idx="9320">
                  <c:v>46.6</c:v>
                </c:pt>
                <c:pt idx="9321">
                  <c:v>46.605000000000011</c:v>
                </c:pt>
                <c:pt idx="9322">
                  <c:v>46.61</c:v>
                </c:pt>
                <c:pt idx="9323">
                  <c:v>46.615000000000002</c:v>
                </c:pt>
                <c:pt idx="9324">
                  <c:v>46.620000000000012</c:v>
                </c:pt>
                <c:pt idx="9325">
                  <c:v>46.625000000000014</c:v>
                </c:pt>
                <c:pt idx="9326">
                  <c:v>46.63</c:v>
                </c:pt>
                <c:pt idx="9327">
                  <c:v>46.635000000000012</c:v>
                </c:pt>
                <c:pt idx="9328">
                  <c:v>46.64</c:v>
                </c:pt>
                <c:pt idx="9329">
                  <c:v>46.645000000000003</c:v>
                </c:pt>
                <c:pt idx="9330">
                  <c:v>46.65</c:v>
                </c:pt>
                <c:pt idx="9331">
                  <c:v>46.655000000000001</c:v>
                </c:pt>
                <c:pt idx="9332">
                  <c:v>46.660000000000011</c:v>
                </c:pt>
                <c:pt idx="9333">
                  <c:v>46.665000000000013</c:v>
                </c:pt>
                <c:pt idx="9334">
                  <c:v>46.67</c:v>
                </c:pt>
                <c:pt idx="9335">
                  <c:v>46.675000000000011</c:v>
                </c:pt>
                <c:pt idx="9336">
                  <c:v>46.68</c:v>
                </c:pt>
                <c:pt idx="9337">
                  <c:v>46.685000000000002</c:v>
                </c:pt>
                <c:pt idx="9338">
                  <c:v>46.690000000000012</c:v>
                </c:pt>
                <c:pt idx="9339">
                  <c:v>46.695000000000014</c:v>
                </c:pt>
                <c:pt idx="9340">
                  <c:v>46.7</c:v>
                </c:pt>
                <c:pt idx="9341">
                  <c:v>46.705000000000013</c:v>
                </c:pt>
                <c:pt idx="9342">
                  <c:v>46.71</c:v>
                </c:pt>
                <c:pt idx="9343">
                  <c:v>46.715000000000003</c:v>
                </c:pt>
                <c:pt idx="9344">
                  <c:v>46.720000000000013</c:v>
                </c:pt>
                <c:pt idx="9345">
                  <c:v>46.725000000000016</c:v>
                </c:pt>
                <c:pt idx="9346">
                  <c:v>46.730000000000011</c:v>
                </c:pt>
                <c:pt idx="9347">
                  <c:v>46.735000000000014</c:v>
                </c:pt>
                <c:pt idx="9348">
                  <c:v>46.74</c:v>
                </c:pt>
                <c:pt idx="9349">
                  <c:v>46.745000000000012</c:v>
                </c:pt>
                <c:pt idx="9350">
                  <c:v>46.75</c:v>
                </c:pt>
                <c:pt idx="9351">
                  <c:v>46.755000000000003</c:v>
                </c:pt>
                <c:pt idx="9352">
                  <c:v>46.760000000000012</c:v>
                </c:pt>
                <c:pt idx="9353">
                  <c:v>46.765000000000015</c:v>
                </c:pt>
                <c:pt idx="9354">
                  <c:v>46.77</c:v>
                </c:pt>
                <c:pt idx="9355">
                  <c:v>46.775000000000013</c:v>
                </c:pt>
                <c:pt idx="9356">
                  <c:v>46.78</c:v>
                </c:pt>
                <c:pt idx="9357">
                  <c:v>46.785000000000011</c:v>
                </c:pt>
                <c:pt idx="9358">
                  <c:v>46.790000000000013</c:v>
                </c:pt>
                <c:pt idx="9359">
                  <c:v>46.795000000000016</c:v>
                </c:pt>
                <c:pt idx="9360">
                  <c:v>46.8</c:v>
                </c:pt>
                <c:pt idx="9361">
                  <c:v>46.805</c:v>
                </c:pt>
                <c:pt idx="9362">
                  <c:v>46.81</c:v>
                </c:pt>
                <c:pt idx="9363">
                  <c:v>46.814999999999998</c:v>
                </c:pt>
                <c:pt idx="9364">
                  <c:v>46.82</c:v>
                </c:pt>
                <c:pt idx="9365">
                  <c:v>46.825000000000003</c:v>
                </c:pt>
                <c:pt idx="9366">
                  <c:v>46.83</c:v>
                </c:pt>
                <c:pt idx="9367">
                  <c:v>46.835000000000001</c:v>
                </c:pt>
                <c:pt idx="9368">
                  <c:v>46.84</c:v>
                </c:pt>
                <c:pt idx="9369">
                  <c:v>46.844999999999999</c:v>
                </c:pt>
                <c:pt idx="9370">
                  <c:v>46.85</c:v>
                </c:pt>
                <c:pt idx="9371">
                  <c:v>46.854999999999997</c:v>
                </c:pt>
                <c:pt idx="9372">
                  <c:v>46.86</c:v>
                </c:pt>
                <c:pt idx="9373">
                  <c:v>46.865000000000002</c:v>
                </c:pt>
                <c:pt idx="9374">
                  <c:v>46.87</c:v>
                </c:pt>
                <c:pt idx="9375">
                  <c:v>46.875</c:v>
                </c:pt>
                <c:pt idx="9376">
                  <c:v>46.88</c:v>
                </c:pt>
                <c:pt idx="9377">
                  <c:v>46.884999999999998</c:v>
                </c:pt>
                <c:pt idx="9378">
                  <c:v>46.89</c:v>
                </c:pt>
                <c:pt idx="9379">
                  <c:v>46.895000000000003</c:v>
                </c:pt>
                <c:pt idx="9380">
                  <c:v>46.9</c:v>
                </c:pt>
                <c:pt idx="9381">
                  <c:v>46.905000000000001</c:v>
                </c:pt>
                <c:pt idx="9382">
                  <c:v>46.91</c:v>
                </c:pt>
                <c:pt idx="9383">
                  <c:v>46.914999999999999</c:v>
                </c:pt>
                <c:pt idx="9384">
                  <c:v>46.92</c:v>
                </c:pt>
                <c:pt idx="9385">
                  <c:v>46.925000000000011</c:v>
                </c:pt>
                <c:pt idx="9386">
                  <c:v>46.93</c:v>
                </c:pt>
                <c:pt idx="9387">
                  <c:v>46.935000000000002</c:v>
                </c:pt>
                <c:pt idx="9388">
                  <c:v>46.94</c:v>
                </c:pt>
                <c:pt idx="9389">
                  <c:v>46.945</c:v>
                </c:pt>
                <c:pt idx="9390">
                  <c:v>46.95</c:v>
                </c:pt>
                <c:pt idx="9391">
                  <c:v>46.954999999999998</c:v>
                </c:pt>
                <c:pt idx="9392">
                  <c:v>46.96</c:v>
                </c:pt>
                <c:pt idx="9393">
                  <c:v>46.965000000000003</c:v>
                </c:pt>
                <c:pt idx="9394">
                  <c:v>46.97</c:v>
                </c:pt>
                <c:pt idx="9395">
                  <c:v>46.975000000000001</c:v>
                </c:pt>
                <c:pt idx="9396">
                  <c:v>46.98</c:v>
                </c:pt>
                <c:pt idx="9397">
                  <c:v>46.984999999999999</c:v>
                </c:pt>
                <c:pt idx="9398">
                  <c:v>46.99</c:v>
                </c:pt>
                <c:pt idx="9399">
                  <c:v>46.995000000000012</c:v>
                </c:pt>
                <c:pt idx="9400">
                  <c:v>47</c:v>
                </c:pt>
                <c:pt idx="9401">
                  <c:v>47.005000000000003</c:v>
                </c:pt>
                <c:pt idx="9402">
                  <c:v>47.01</c:v>
                </c:pt>
                <c:pt idx="9403">
                  <c:v>47.015000000000001</c:v>
                </c:pt>
                <c:pt idx="9404">
                  <c:v>47.02</c:v>
                </c:pt>
                <c:pt idx="9405">
                  <c:v>47.025000000000013</c:v>
                </c:pt>
                <c:pt idx="9406">
                  <c:v>47.03</c:v>
                </c:pt>
                <c:pt idx="9407">
                  <c:v>47.035000000000011</c:v>
                </c:pt>
                <c:pt idx="9408">
                  <c:v>47.04</c:v>
                </c:pt>
                <c:pt idx="9409">
                  <c:v>47.045000000000002</c:v>
                </c:pt>
                <c:pt idx="9410">
                  <c:v>47.05</c:v>
                </c:pt>
                <c:pt idx="9411">
                  <c:v>47.055</c:v>
                </c:pt>
                <c:pt idx="9412">
                  <c:v>47.06</c:v>
                </c:pt>
                <c:pt idx="9413">
                  <c:v>47.065000000000012</c:v>
                </c:pt>
                <c:pt idx="9414">
                  <c:v>47.07</c:v>
                </c:pt>
                <c:pt idx="9415">
                  <c:v>47.075000000000003</c:v>
                </c:pt>
                <c:pt idx="9416">
                  <c:v>47.08</c:v>
                </c:pt>
                <c:pt idx="9417">
                  <c:v>47.085000000000001</c:v>
                </c:pt>
                <c:pt idx="9418">
                  <c:v>47.09</c:v>
                </c:pt>
                <c:pt idx="9419">
                  <c:v>47.095000000000013</c:v>
                </c:pt>
                <c:pt idx="9420">
                  <c:v>47.1</c:v>
                </c:pt>
                <c:pt idx="9421">
                  <c:v>47.105000000000011</c:v>
                </c:pt>
                <c:pt idx="9422">
                  <c:v>47.11</c:v>
                </c:pt>
                <c:pt idx="9423">
                  <c:v>47.115000000000002</c:v>
                </c:pt>
                <c:pt idx="9424">
                  <c:v>47.120000000000012</c:v>
                </c:pt>
                <c:pt idx="9425">
                  <c:v>47.125000000000014</c:v>
                </c:pt>
                <c:pt idx="9426">
                  <c:v>47.13</c:v>
                </c:pt>
                <c:pt idx="9427">
                  <c:v>47.135000000000012</c:v>
                </c:pt>
                <c:pt idx="9428">
                  <c:v>47.14</c:v>
                </c:pt>
                <c:pt idx="9429">
                  <c:v>47.145000000000003</c:v>
                </c:pt>
                <c:pt idx="9430">
                  <c:v>47.15</c:v>
                </c:pt>
                <c:pt idx="9431">
                  <c:v>47.155000000000001</c:v>
                </c:pt>
                <c:pt idx="9432">
                  <c:v>47.160000000000011</c:v>
                </c:pt>
                <c:pt idx="9433">
                  <c:v>47.165000000000013</c:v>
                </c:pt>
                <c:pt idx="9434">
                  <c:v>47.17</c:v>
                </c:pt>
                <c:pt idx="9435">
                  <c:v>47.175000000000011</c:v>
                </c:pt>
                <c:pt idx="9436">
                  <c:v>47.18</c:v>
                </c:pt>
                <c:pt idx="9437">
                  <c:v>47.185000000000002</c:v>
                </c:pt>
                <c:pt idx="9438">
                  <c:v>47.190000000000012</c:v>
                </c:pt>
                <c:pt idx="9439">
                  <c:v>47.195000000000014</c:v>
                </c:pt>
                <c:pt idx="9440">
                  <c:v>47.2</c:v>
                </c:pt>
                <c:pt idx="9441">
                  <c:v>47.205000000000013</c:v>
                </c:pt>
                <c:pt idx="9442">
                  <c:v>47.21</c:v>
                </c:pt>
                <c:pt idx="9443">
                  <c:v>47.215000000000003</c:v>
                </c:pt>
                <c:pt idx="9444">
                  <c:v>47.220000000000013</c:v>
                </c:pt>
                <c:pt idx="9445">
                  <c:v>47.225000000000016</c:v>
                </c:pt>
                <c:pt idx="9446">
                  <c:v>47.230000000000011</c:v>
                </c:pt>
                <c:pt idx="9447">
                  <c:v>47.235000000000014</c:v>
                </c:pt>
                <c:pt idx="9448">
                  <c:v>47.24</c:v>
                </c:pt>
                <c:pt idx="9449">
                  <c:v>47.245000000000012</c:v>
                </c:pt>
                <c:pt idx="9450">
                  <c:v>47.25</c:v>
                </c:pt>
                <c:pt idx="9451">
                  <c:v>47.255000000000003</c:v>
                </c:pt>
                <c:pt idx="9452">
                  <c:v>47.260000000000012</c:v>
                </c:pt>
                <c:pt idx="9453">
                  <c:v>47.265000000000015</c:v>
                </c:pt>
                <c:pt idx="9454">
                  <c:v>47.27</c:v>
                </c:pt>
                <c:pt idx="9455">
                  <c:v>47.275000000000013</c:v>
                </c:pt>
                <c:pt idx="9456">
                  <c:v>47.28</c:v>
                </c:pt>
                <c:pt idx="9457">
                  <c:v>47.285000000000011</c:v>
                </c:pt>
                <c:pt idx="9458">
                  <c:v>47.290000000000013</c:v>
                </c:pt>
                <c:pt idx="9459">
                  <c:v>47.295000000000016</c:v>
                </c:pt>
                <c:pt idx="9460">
                  <c:v>47.3</c:v>
                </c:pt>
                <c:pt idx="9461">
                  <c:v>47.305</c:v>
                </c:pt>
                <c:pt idx="9462">
                  <c:v>47.31</c:v>
                </c:pt>
                <c:pt idx="9463">
                  <c:v>47.314999999999998</c:v>
                </c:pt>
                <c:pt idx="9464">
                  <c:v>47.32</c:v>
                </c:pt>
                <c:pt idx="9465">
                  <c:v>47.325000000000003</c:v>
                </c:pt>
                <c:pt idx="9466">
                  <c:v>47.33</c:v>
                </c:pt>
                <c:pt idx="9467">
                  <c:v>47.335000000000001</c:v>
                </c:pt>
                <c:pt idx="9468">
                  <c:v>47.34</c:v>
                </c:pt>
                <c:pt idx="9469">
                  <c:v>47.344999999999999</c:v>
                </c:pt>
                <c:pt idx="9470">
                  <c:v>47.35</c:v>
                </c:pt>
                <c:pt idx="9471">
                  <c:v>47.354999999999997</c:v>
                </c:pt>
                <c:pt idx="9472">
                  <c:v>47.36</c:v>
                </c:pt>
                <c:pt idx="9473">
                  <c:v>47.365000000000002</c:v>
                </c:pt>
                <c:pt idx="9474">
                  <c:v>47.37</c:v>
                </c:pt>
                <c:pt idx="9475">
                  <c:v>47.375</c:v>
                </c:pt>
                <c:pt idx="9476">
                  <c:v>47.38</c:v>
                </c:pt>
                <c:pt idx="9477">
                  <c:v>47.384999999999998</c:v>
                </c:pt>
                <c:pt idx="9478">
                  <c:v>47.39</c:v>
                </c:pt>
                <c:pt idx="9479">
                  <c:v>47.395000000000003</c:v>
                </c:pt>
                <c:pt idx="9480">
                  <c:v>47.4</c:v>
                </c:pt>
                <c:pt idx="9481">
                  <c:v>47.405000000000001</c:v>
                </c:pt>
                <c:pt idx="9482">
                  <c:v>47.41</c:v>
                </c:pt>
                <c:pt idx="9483">
                  <c:v>47.414999999999999</c:v>
                </c:pt>
                <c:pt idx="9484">
                  <c:v>47.42</c:v>
                </c:pt>
                <c:pt idx="9485">
                  <c:v>47.425000000000011</c:v>
                </c:pt>
                <c:pt idx="9486">
                  <c:v>47.43</c:v>
                </c:pt>
                <c:pt idx="9487">
                  <c:v>47.435000000000002</c:v>
                </c:pt>
                <c:pt idx="9488">
                  <c:v>47.44</c:v>
                </c:pt>
                <c:pt idx="9489">
                  <c:v>47.445</c:v>
                </c:pt>
                <c:pt idx="9490">
                  <c:v>47.45</c:v>
                </c:pt>
                <c:pt idx="9491">
                  <c:v>47.454999999999998</c:v>
                </c:pt>
                <c:pt idx="9492">
                  <c:v>47.46</c:v>
                </c:pt>
                <c:pt idx="9493">
                  <c:v>47.465000000000003</c:v>
                </c:pt>
                <c:pt idx="9494">
                  <c:v>47.47</c:v>
                </c:pt>
                <c:pt idx="9495">
                  <c:v>47.475000000000001</c:v>
                </c:pt>
                <c:pt idx="9496">
                  <c:v>47.48</c:v>
                </c:pt>
                <c:pt idx="9497">
                  <c:v>47.484999999999999</c:v>
                </c:pt>
                <c:pt idx="9498">
                  <c:v>47.49</c:v>
                </c:pt>
                <c:pt idx="9499">
                  <c:v>47.495000000000012</c:v>
                </c:pt>
                <c:pt idx="9500">
                  <c:v>47.5</c:v>
                </c:pt>
                <c:pt idx="9501">
                  <c:v>47.505000000000003</c:v>
                </c:pt>
                <c:pt idx="9502">
                  <c:v>47.51</c:v>
                </c:pt>
                <c:pt idx="9503">
                  <c:v>47.515000000000001</c:v>
                </c:pt>
                <c:pt idx="9504">
                  <c:v>47.52</c:v>
                </c:pt>
                <c:pt idx="9505">
                  <c:v>47.525000000000013</c:v>
                </c:pt>
                <c:pt idx="9506">
                  <c:v>47.53</c:v>
                </c:pt>
                <c:pt idx="9507">
                  <c:v>47.535000000000011</c:v>
                </c:pt>
                <c:pt idx="9508">
                  <c:v>47.54</c:v>
                </c:pt>
                <c:pt idx="9509">
                  <c:v>47.545000000000002</c:v>
                </c:pt>
                <c:pt idx="9510">
                  <c:v>47.55</c:v>
                </c:pt>
                <c:pt idx="9511">
                  <c:v>47.555</c:v>
                </c:pt>
                <c:pt idx="9512">
                  <c:v>47.56</c:v>
                </c:pt>
                <c:pt idx="9513">
                  <c:v>47.565000000000012</c:v>
                </c:pt>
                <c:pt idx="9514">
                  <c:v>47.57</c:v>
                </c:pt>
                <c:pt idx="9515">
                  <c:v>47.575000000000003</c:v>
                </c:pt>
                <c:pt idx="9516">
                  <c:v>47.58</c:v>
                </c:pt>
                <c:pt idx="9517">
                  <c:v>47.585000000000001</c:v>
                </c:pt>
                <c:pt idx="9518">
                  <c:v>47.59</c:v>
                </c:pt>
                <c:pt idx="9519">
                  <c:v>47.595000000000013</c:v>
                </c:pt>
                <c:pt idx="9520">
                  <c:v>47.6</c:v>
                </c:pt>
                <c:pt idx="9521">
                  <c:v>47.605000000000011</c:v>
                </c:pt>
                <c:pt idx="9522">
                  <c:v>47.61</c:v>
                </c:pt>
                <c:pt idx="9523">
                  <c:v>47.615000000000002</c:v>
                </c:pt>
                <c:pt idx="9524">
                  <c:v>47.620000000000012</c:v>
                </c:pt>
                <c:pt idx="9525">
                  <c:v>47.625000000000014</c:v>
                </c:pt>
                <c:pt idx="9526">
                  <c:v>47.63</c:v>
                </c:pt>
                <c:pt idx="9527">
                  <c:v>47.635000000000012</c:v>
                </c:pt>
                <c:pt idx="9528">
                  <c:v>47.64</c:v>
                </c:pt>
                <c:pt idx="9529">
                  <c:v>47.645000000000003</c:v>
                </c:pt>
                <c:pt idx="9530">
                  <c:v>47.65</c:v>
                </c:pt>
                <c:pt idx="9531">
                  <c:v>47.655000000000001</c:v>
                </c:pt>
                <c:pt idx="9532">
                  <c:v>47.660000000000011</c:v>
                </c:pt>
                <c:pt idx="9533">
                  <c:v>47.665000000000013</c:v>
                </c:pt>
                <c:pt idx="9534">
                  <c:v>47.67</c:v>
                </c:pt>
                <c:pt idx="9535">
                  <c:v>47.675000000000011</c:v>
                </c:pt>
                <c:pt idx="9536">
                  <c:v>47.68</c:v>
                </c:pt>
                <c:pt idx="9537">
                  <c:v>47.685000000000002</c:v>
                </c:pt>
                <c:pt idx="9538">
                  <c:v>47.690000000000012</c:v>
                </c:pt>
                <c:pt idx="9539">
                  <c:v>47.695000000000014</c:v>
                </c:pt>
                <c:pt idx="9540">
                  <c:v>47.7</c:v>
                </c:pt>
                <c:pt idx="9541">
                  <c:v>47.705000000000013</c:v>
                </c:pt>
                <c:pt idx="9542">
                  <c:v>47.71</c:v>
                </c:pt>
                <c:pt idx="9543">
                  <c:v>47.715000000000003</c:v>
                </c:pt>
                <c:pt idx="9544">
                  <c:v>47.720000000000013</c:v>
                </c:pt>
                <c:pt idx="9545">
                  <c:v>47.725000000000016</c:v>
                </c:pt>
                <c:pt idx="9546">
                  <c:v>47.730000000000011</c:v>
                </c:pt>
                <c:pt idx="9547">
                  <c:v>47.735000000000014</c:v>
                </c:pt>
                <c:pt idx="9548">
                  <c:v>47.74</c:v>
                </c:pt>
                <c:pt idx="9549">
                  <c:v>47.745000000000012</c:v>
                </c:pt>
                <c:pt idx="9550">
                  <c:v>47.75</c:v>
                </c:pt>
                <c:pt idx="9551">
                  <c:v>47.755000000000003</c:v>
                </c:pt>
                <c:pt idx="9552">
                  <c:v>47.760000000000012</c:v>
                </c:pt>
                <c:pt idx="9553">
                  <c:v>47.765000000000015</c:v>
                </c:pt>
                <c:pt idx="9554">
                  <c:v>47.77</c:v>
                </c:pt>
                <c:pt idx="9555">
                  <c:v>47.775000000000013</c:v>
                </c:pt>
                <c:pt idx="9556">
                  <c:v>47.78</c:v>
                </c:pt>
                <c:pt idx="9557">
                  <c:v>47.785000000000011</c:v>
                </c:pt>
                <c:pt idx="9558">
                  <c:v>47.790000000000013</c:v>
                </c:pt>
                <c:pt idx="9559">
                  <c:v>47.795000000000016</c:v>
                </c:pt>
                <c:pt idx="9560">
                  <c:v>47.8</c:v>
                </c:pt>
                <c:pt idx="9561">
                  <c:v>47.805</c:v>
                </c:pt>
                <c:pt idx="9562">
                  <c:v>47.81</c:v>
                </c:pt>
                <c:pt idx="9563">
                  <c:v>47.814999999999998</c:v>
                </c:pt>
                <c:pt idx="9564">
                  <c:v>47.82</c:v>
                </c:pt>
                <c:pt idx="9565">
                  <c:v>47.825000000000003</c:v>
                </c:pt>
                <c:pt idx="9566">
                  <c:v>47.83</c:v>
                </c:pt>
                <c:pt idx="9567">
                  <c:v>47.835000000000001</c:v>
                </c:pt>
                <c:pt idx="9568">
                  <c:v>47.84</c:v>
                </c:pt>
                <c:pt idx="9569">
                  <c:v>47.844999999999999</c:v>
                </c:pt>
                <c:pt idx="9570">
                  <c:v>47.85</c:v>
                </c:pt>
                <c:pt idx="9571">
                  <c:v>47.854999999999997</c:v>
                </c:pt>
                <c:pt idx="9572">
                  <c:v>47.86</c:v>
                </c:pt>
                <c:pt idx="9573">
                  <c:v>47.865000000000002</c:v>
                </c:pt>
                <c:pt idx="9574">
                  <c:v>47.87</c:v>
                </c:pt>
                <c:pt idx="9575">
                  <c:v>47.875</c:v>
                </c:pt>
                <c:pt idx="9576">
                  <c:v>47.88</c:v>
                </c:pt>
                <c:pt idx="9577">
                  <c:v>47.884999999999998</c:v>
                </c:pt>
                <c:pt idx="9578">
                  <c:v>47.89</c:v>
                </c:pt>
                <c:pt idx="9579">
                  <c:v>47.895000000000003</c:v>
                </c:pt>
                <c:pt idx="9580">
                  <c:v>47.9</c:v>
                </c:pt>
                <c:pt idx="9581">
                  <c:v>47.905000000000001</c:v>
                </c:pt>
                <c:pt idx="9582">
                  <c:v>47.91</c:v>
                </c:pt>
                <c:pt idx="9583">
                  <c:v>47.914999999999999</c:v>
                </c:pt>
                <c:pt idx="9584">
                  <c:v>47.92</c:v>
                </c:pt>
                <c:pt idx="9585">
                  <c:v>47.925000000000011</c:v>
                </c:pt>
                <c:pt idx="9586">
                  <c:v>47.93</c:v>
                </c:pt>
                <c:pt idx="9587">
                  <c:v>47.935000000000002</c:v>
                </c:pt>
                <c:pt idx="9588">
                  <c:v>47.94</c:v>
                </c:pt>
                <c:pt idx="9589">
                  <c:v>47.945</c:v>
                </c:pt>
                <c:pt idx="9590">
                  <c:v>47.95</c:v>
                </c:pt>
                <c:pt idx="9591">
                  <c:v>47.954999999999998</c:v>
                </c:pt>
                <c:pt idx="9592">
                  <c:v>47.96</c:v>
                </c:pt>
                <c:pt idx="9593">
                  <c:v>47.965000000000003</c:v>
                </c:pt>
                <c:pt idx="9594">
                  <c:v>47.97</c:v>
                </c:pt>
                <c:pt idx="9595">
                  <c:v>47.975000000000001</c:v>
                </c:pt>
                <c:pt idx="9596">
                  <c:v>47.98</c:v>
                </c:pt>
                <c:pt idx="9597">
                  <c:v>47.984999999999999</c:v>
                </c:pt>
                <c:pt idx="9598">
                  <c:v>47.99</c:v>
                </c:pt>
                <c:pt idx="9599">
                  <c:v>47.995000000000012</c:v>
                </c:pt>
                <c:pt idx="9600">
                  <c:v>48</c:v>
                </c:pt>
                <c:pt idx="9601">
                  <c:v>48.005000000000003</c:v>
                </c:pt>
                <c:pt idx="9602">
                  <c:v>48.01</c:v>
                </c:pt>
                <c:pt idx="9603">
                  <c:v>48.015000000000001</c:v>
                </c:pt>
                <c:pt idx="9604">
                  <c:v>48.02</c:v>
                </c:pt>
                <c:pt idx="9605">
                  <c:v>48.025000000000013</c:v>
                </c:pt>
                <c:pt idx="9606">
                  <c:v>48.03</c:v>
                </c:pt>
                <c:pt idx="9607">
                  <c:v>48.035000000000011</c:v>
                </c:pt>
                <c:pt idx="9608">
                  <c:v>48.04</c:v>
                </c:pt>
                <c:pt idx="9609">
                  <c:v>48.045000000000002</c:v>
                </c:pt>
                <c:pt idx="9610">
                  <c:v>48.05</c:v>
                </c:pt>
                <c:pt idx="9611">
                  <c:v>48.055</c:v>
                </c:pt>
                <c:pt idx="9612">
                  <c:v>48.06</c:v>
                </c:pt>
                <c:pt idx="9613">
                  <c:v>48.065000000000012</c:v>
                </c:pt>
                <c:pt idx="9614">
                  <c:v>48.07</c:v>
                </c:pt>
                <c:pt idx="9615">
                  <c:v>48.075000000000003</c:v>
                </c:pt>
                <c:pt idx="9616">
                  <c:v>48.08</c:v>
                </c:pt>
                <c:pt idx="9617">
                  <c:v>48.085000000000001</c:v>
                </c:pt>
                <c:pt idx="9618">
                  <c:v>48.09</c:v>
                </c:pt>
                <c:pt idx="9619">
                  <c:v>48.095000000000013</c:v>
                </c:pt>
                <c:pt idx="9620">
                  <c:v>48.1</c:v>
                </c:pt>
                <c:pt idx="9621">
                  <c:v>48.105000000000011</c:v>
                </c:pt>
                <c:pt idx="9622">
                  <c:v>48.11</c:v>
                </c:pt>
                <c:pt idx="9623">
                  <c:v>48.115000000000002</c:v>
                </c:pt>
                <c:pt idx="9624">
                  <c:v>48.120000000000012</c:v>
                </c:pt>
                <c:pt idx="9625">
                  <c:v>48.125000000000014</c:v>
                </c:pt>
                <c:pt idx="9626">
                  <c:v>48.13</c:v>
                </c:pt>
                <c:pt idx="9627">
                  <c:v>48.135000000000012</c:v>
                </c:pt>
                <c:pt idx="9628">
                  <c:v>48.14</c:v>
                </c:pt>
                <c:pt idx="9629">
                  <c:v>48.145000000000003</c:v>
                </c:pt>
                <c:pt idx="9630">
                  <c:v>48.15</c:v>
                </c:pt>
                <c:pt idx="9631">
                  <c:v>48.155000000000001</c:v>
                </c:pt>
                <c:pt idx="9632">
                  <c:v>48.160000000000011</c:v>
                </c:pt>
                <c:pt idx="9633">
                  <c:v>48.165000000000013</c:v>
                </c:pt>
                <c:pt idx="9634">
                  <c:v>48.17</c:v>
                </c:pt>
                <c:pt idx="9635">
                  <c:v>48.175000000000011</c:v>
                </c:pt>
                <c:pt idx="9636">
                  <c:v>48.18</c:v>
                </c:pt>
                <c:pt idx="9637">
                  <c:v>48.185000000000002</c:v>
                </c:pt>
                <c:pt idx="9638">
                  <c:v>48.190000000000012</c:v>
                </c:pt>
                <c:pt idx="9639">
                  <c:v>48.195000000000014</c:v>
                </c:pt>
                <c:pt idx="9640">
                  <c:v>48.2</c:v>
                </c:pt>
                <c:pt idx="9641">
                  <c:v>48.205000000000013</c:v>
                </c:pt>
                <c:pt idx="9642">
                  <c:v>48.21</c:v>
                </c:pt>
                <c:pt idx="9643">
                  <c:v>48.215000000000003</c:v>
                </c:pt>
                <c:pt idx="9644">
                  <c:v>48.220000000000013</c:v>
                </c:pt>
                <c:pt idx="9645">
                  <c:v>48.225000000000016</c:v>
                </c:pt>
                <c:pt idx="9646">
                  <c:v>48.230000000000011</c:v>
                </c:pt>
                <c:pt idx="9647">
                  <c:v>48.235000000000014</c:v>
                </c:pt>
                <c:pt idx="9648">
                  <c:v>48.24</c:v>
                </c:pt>
                <c:pt idx="9649">
                  <c:v>48.245000000000012</c:v>
                </c:pt>
                <c:pt idx="9650">
                  <c:v>48.25</c:v>
                </c:pt>
                <c:pt idx="9651">
                  <c:v>48.255000000000003</c:v>
                </c:pt>
                <c:pt idx="9652">
                  <c:v>48.260000000000012</c:v>
                </c:pt>
                <c:pt idx="9653">
                  <c:v>48.265000000000015</c:v>
                </c:pt>
                <c:pt idx="9654">
                  <c:v>48.27</c:v>
                </c:pt>
                <c:pt idx="9655">
                  <c:v>48.275000000000013</c:v>
                </c:pt>
                <c:pt idx="9656">
                  <c:v>48.28</c:v>
                </c:pt>
                <c:pt idx="9657">
                  <c:v>48.285000000000011</c:v>
                </c:pt>
                <c:pt idx="9658">
                  <c:v>48.290000000000013</c:v>
                </c:pt>
                <c:pt idx="9659">
                  <c:v>48.295000000000016</c:v>
                </c:pt>
                <c:pt idx="9660">
                  <c:v>48.3</c:v>
                </c:pt>
                <c:pt idx="9661">
                  <c:v>48.305</c:v>
                </c:pt>
                <c:pt idx="9662">
                  <c:v>48.31</c:v>
                </c:pt>
                <c:pt idx="9663">
                  <c:v>48.314999999999998</c:v>
                </c:pt>
                <c:pt idx="9664">
                  <c:v>48.32</c:v>
                </c:pt>
                <c:pt idx="9665">
                  <c:v>48.325000000000003</c:v>
                </c:pt>
                <c:pt idx="9666">
                  <c:v>48.33</c:v>
                </c:pt>
                <c:pt idx="9667">
                  <c:v>48.335000000000001</c:v>
                </c:pt>
                <c:pt idx="9668">
                  <c:v>48.34</c:v>
                </c:pt>
                <c:pt idx="9669">
                  <c:v>48.344999999999999</c:v>
                </c:pt>
                <c:pt idx="9670">
                  <c:v>48.35</c:v>
                </c:pt>
                <c:pt idx="9671">
                  <c:v>48.354999999999997</c:v>
                </c:pt>
                <c:pt idx="9672">
                  <c:v>48.36</c:v>
                </c:pt>
                <c:pt idx="9673">
                  <c:v>48.365000000000002</c:v>
                </c:pt>
                <c:pt idx="9674">
                  <c:v>48.37</c:v>
                </c:pt>
                <c:pt idx="9675">
                  <c:v>48.375</c:v>
                </c:pt>
                <c:pt idx="9676">
                  <c:v>48.38</c:v>
                </c:pt>
                <c:pt idx="9677">
                  <c:v>48.384999999999998</c:v>
                </c:pt>
                <c:pt idx="9678">
                  <c:v>48.39</c:v>
                </c:pt>
                <c:pt idx="9679">
                  <c:v>48.395000000000003</c:v>
                </c:pt>
                <c:pt idx="9680">
                  <c:v>48.4</c:v>
                </c:pt>
                <c:pt idx="9681">
                  <c:v>48.405000000000001</c:v>
                </c:pt>
                <c:pt idx="9682">
                  <c:v>48.41</c:v>
                </c:pt>
                <c:pt idx="9683">
                  <c:v>48.414999999999999</c:v>
                </c:pt>
                <c:pt idx="9684">
                  <c:v>48.42</c:v>
                </c:pt>
                <c:pt idx="9685">
                  <c:v>48.425000000000011</c:v>
                </c:pt>
                <c:pt idx="9686">
                  <c:v>48.43</c:v>
                </c:pt>
                <c:pt idx="9687">
                  <c:v>48.435000000000002</c:v>
                </c:pt>
                <c:pt idx="9688">
                  <c:v>48.44</c:v>
                </c:pt>
                <c:pt idx="9689">
                  <c:v>48.445</c:v>
                </c:pt>
                <c:pt idx="9690">
                  <c:v>48.45</c:v>
                </c:pt>
                <c:pt idx="9691">
                  <c:v>48.454999999999998</c:v>
                </c:pt>
                <c:pt idx="9692">
                  <c:v>48.46</c:v>
                </c:pt>
                <c:pt idx="9693">
                  <c:v>48.465000000000003</c:v>
                </c:pt>
                <c:pt idx="9694">
                  <c:v>48.47</c:v>
                </c:pt>
                <c:pt idx="9695">
                  <c:v>48.475000000000001</c:v>
                </c:pt>
                <c:pt idx="9696">
                  <c:v>48.48</c:v>
                </c:pt>
                <c:pt idx="9697">
                  <c:v>48.484999999999999</c:v>
                </c:pt>
                <c:pt idx="9698">
                  <c:v>48.49</c:v>
                </c:pt>
                <c:pt idx="9699">
                  <c:v>48.495000000000012</c:v>
                </c:pt>
                <c:pt idx="9700">
                  <c:v>48.5</c:v>
                </c:pt>
                <c:pt idx="9701">
                  <c:v>48.505000000000003</c:v>
                </c:pt>
                <c:pt idx="9702">
                  <c:v>48.51</c:v>
                </c:pt>
                <c:pt idx="9703">
                  <c:v>48.515000000000001</c:v>
                </c:pt>
                <c:pt idx="9704">
                  <c:v>48.52</c:v>
                </c:pt>
                <c:pt idx="9705">
                  <c:v>48.525000000000013</c:v>
                </c:pt>
                <c:pt idx="9706">
                  <c:v>48.53</c:v>
                </c:pt>
                <c:pt idx="9707">
                  <c:v>48.535000000000011</c:v>
                </c:pt>
                <c:pt idx="9708">
                  <c:v>48.54</c:v>
                </c:pt>
                <c:pt idx="9709">
                  <c:v>48.545000000000002</c:v>
                </c:pt>
                <c:pt idx="9710">
                  <c:v>48.55</c:v>
                </c:pt>
                <c:pt idx="9711">
                  <c:v>48.555</c:v>
                </c:pt>
                <c:pt idx="9712">
                  <c:v>48.56</c:v>
                </c:pt>
                <c:pt idx="9713">
                  <c:v>48.565000000000012</c:v>
                </c:pt>
                <c:pt idx="9714">
                  <c:v>48.57</c:v>
                </c:pt>
                <c:pt idx="9715">
                  <c:v>48.575000000000003</c:v>
                </c:pt>
                <c:pt idx="9716">
                  <c:v>48.58</c:v>
                </c:pt>
                <c:pt idx="9717">
                  <c:v>48.585000000000001</c:v>
                </c:pt>
                <c:pt idx="9718">
                  <c:v>48.59</c:v>
                </c:pt>
                <c:pt idx="9719">
                  <c:v>48.595000000000013</c:v>
                </c:pt>
                <c:pt idx="9720">
                  <c:v>48.6</c:v>
                </c:pt>
                <c:pt idx="9721">
                  <c:v>48.605000000000011</c:v>
                </c:pt>
                <c:pt idx="9722">
                  <c:v>48.61</c:v>
                </c:pt>
                <c:pt idx="9723">
                  <c:v>48.615000000000002</c:v>
                </c:pt>
                <c:pt idx="9724">
                  <c:v>48.620000000000012</c:v>
                </c:pt>
                <c:pt idx="9725">
                  <c:v>48.625000000000014</c:v>
                </c:pt>
                <c:pt idx="9726">
                  <c:v>48.63</c:v>
                </c:pt>
                <c:pt idx="9727">
                  <c:v>48.635000000000012</c:v>
                </c:pt>
                <c:pt idx="9728">
                  <c:v>48.64</c:v>
                </c:pt>
                <c:pt idx="9729">
                  <c:v>48.645000000000003</c:v>
                </c:pt>
                <c:pt idx="9730">
                  <c:v>48.65</c:v>
                </c:pt>
                <c:pt idx="9731">
                  <c:v>48.655000000000001</c:v>
                </c:pt>
                <c:pt idx="9732">
                  <c:v>48.660000000000011</c:v>
                </c:pt>
                <c:pt idx="9733">
                  <c:v>48.665000000000013</c:v>
                </c:pt>
                <c:pt idx="9734">
                  <c:v>48.67</c:v>
                </c:pt>
                <c:pt idx="9735">
                  <c:v>48.675000000000011</c:v>
                </c:pt>
                <c:pt idx="9736">
                  <c:v>48.68</c:v>
                </c:pt>
                <c:pt idx="9737">
                  <c:v>48.685000000000002</c:v>
                </c:pt>
                <c:pt idx="9738">
                  <c:v>48.690000000000012</c:v>
                </c:pt>
                <c:pt idx="9739">
                  <c:v>48.695000000000014</c:v>
                </c:pt>
                <c:pt idx="9740">
                  <c:v>48.7</c:v>
                </c:pt>
                <c:pt idx="9741">
                  <c:v>48.705000000000013</c:v>
                </c:pt>
                <c:pt idx="9742">
                  <c:v>48.71</c:v>
                </c:pt>
                <c:pt idx="9743">
                  <c:v>48.715000000000003</c:v>
                </c:pt>
                <c:pt idx="9744">
                  <c:v>48.720000000000013</c:v>
                </c:pt>
                <c:pt idx="9745">
                  <c:v>48.725000000000016</c:v>
                </c:pt>
                <c:pt idx="9746">
                  <c:v>48.730000000000011</c:v>
                </c:pt>
                <c:pt idx="9747">
                  <c:v>48.735000000000014</c:v>
                </c:pt>
                <c:pt idx="9748">
                  <c:v>48.74</c:v>
                </c:pt>
                <c:pt idx="9749">
                  <c:v>48.745000000000012</c:v>
                </c:pt>
                <c:pt idx="9750">
                  <c:v>48.75</c:v>
                </c:pt>
                <c:pt idx="9751">
                  <c:v>48.755000000000003</c:v>
                </c:pt>
                <c:pt idx="9752">
                  <c:v>48.760000000000012</c:v>
                </c:pt>
                <c:pt idx="9753">
                  <c:v>48.765000000000015</c:v>
                </c:pt>
                <c:pt idx="9754">
                  <c:v>48.77</c:v>
                </c:pt>
                <c:pt idx="9755">
                  <c:v>48.775000000000013</c:v>
                </c:pt>
                <c:pt idx="9756">
                  <c:v>48.78</c:v>
                </c:pt>
                <c:pt idx="9757">
                  <c:v>48.785000000000011</c:v>
                </c:pt>
                <c:pt idx="9758">
                  <c:v>48.790000000000013</c:v>
                </c:pt>
                <c:pt idx="9759">
                  <c:v>48.795000000000016</c:v>
                </c:pt>
                <c:pt idx="9760">
                  <c:v>48.8</c:v>
                </c:pt>
                <c:pt idx="9761">
                  <c:v>48.805</c:v>
                </c:pt>
                <c:pt idx="9762">
                  <c:v>48.81</c:v>
                </c:pt>
                <c:pt idx="9763">
                  <c:v>48.814999999999998</c:v>
                </c:pt>
                <c:pt idx="9764">
                  <c:v>48.82</c:v>
                </c:pt>
                <c:pt idx="9765">
                  <c:v>48.825000000000003</c:v>
                </c:pt>
                <c:pt idx="9766">
                  <c:v>48.83</c:v>
                </c:pt>
                <c:pt idx="9767">
                  <c:v>48.835000000000001</c:v>
                </c:pt>
                <c:pt idx="9768">
                  <c:v>48.84</c:v>
                </c:pt>
                <c:pt idx="9769">
                  <c:v>48.844999999999999</c:v>
                </c:pt>
                <c:pt idx="9770">
                  <c:v>48.85</c:v>
                </c:pt>
                <c:pt idx="9771">
                  <c:v>48.854999999999997</c:v>
                </c:pt>
                <c:pt idx="9772">
                  <c:v>48.86</c:v>
                </c:pt>
                <c:pt idx="9773">
                  <c:v>48.865000000000002</c:v>
                </c:pt>
                <c:pt idx="9774">
                  <c:v>48.87</c:v>
                </c:pt>
                <c:pt idx="9775">
                  <c:v>48.875</c:v>
                </c:pt>
                <c:pt idx="9776">
                  <c:v>48.88</c:v>
                </c:pt>
                <c:pt idx="9777">
                  <c:v>48.884999999999998</c:v>
                </c:pt>
                <c:pt idx="9778">
                  <c:v>48.89</c:v>
                </c:pt>
                <c:pt idx="9779">
                  <c:v>48.895000000000003</c:v>
                </c:pt>
                <c:pt idx="9780">
                  <c:v>48.9</c:v>
                </c:pt>
                <c:pt idx="9781">
                  <c:v>48.905000000000001</c:v>
                </c:pt>
                <c:pt idx="9782">
                  <c:v>48.91</c:v>
                </c:pt>
                <c:pt idx="9783">
                  <c:v>48.914999999999999</c:v>
                </c:pt>
                <c:pt idx="9784">
                  <c:v>48.92</c:v>
                </c:pt>
                <c:pt idx="9785">
                  <c:v>48.925000000000011</c:v>
                </c:pt>
                <c:pt idx="9786">
                  <c:v>48.93</c:v>
                </c:pt>
                <c:pt idx="9787">
                  <c:v>48.935000000000002</c:v>
                </c:pt>
                <c:pt idx="9788">
                  <c:v>48.94</c:v>
                </c:pt>
                <c:pt idx="9789">
                  <c:v>48.945</c:v>
                </c:pt>
                <c:pt idx="9790">
                  <c:v>48.95</c:v>
                </c:pt>
                <c:pt idx="9791">
                  <c:v>48.954999999999998</c:v>
                </c:pt>
                <c:pt idx="9792">
                  <c:v>48.96</c:v>
                </c:pt>
                <c:pt idx="9793">
                  <c:v>48.965000000000003</c:v>
                </c:pt>
                <c:pt idx="9794">
                  <c:v>48.97</c:v>
                </c:pt>
                <c:pt idx="9795">
                  <c:v>48.975000000000001</c:v>
                </c:pt>
                <c:pt idx="9796">
                  <c:v>48.98</c:v>
                </c:pt>
                <c:pt idx="9797">
                  <c:v>48.984999999999999</c:v>
                </c:pt>
                <c:pt idx="9798">
                  <c:v>48.99</c:v>
                </c:pt>
                <c:pt idx="9799">
                  <c:v>48.995000000000012</c:v>
                </c:pt>
                <c:pt idx="9800">
                  <c:v>49</c:v>
                </c:pt>
                <c:pt idx="9801">
                  <c:v>49.005000000000003</c:v>
                </c:pt>
                <c:pt idx="9802">
                  <c:v>49.01</c:v>
                </c:pt>
                <c:pt idx="9803">
                  <c:v>49.015000000000001</c:v>
                </c:pt>
                <c:pt idx="9804">
                  <c:v>49.02</c:v>
                </c:pt>
                <c:pt idx="9805">
                  <c:v>49.025000000000013</c:v>
                </c:pt>
                <c:pt idx="9806">
                  <c:v>49.03</c:v>
                </c:pt>
                <c:pt idx="9807">
                  <c:v>49.035000000000011</c:v>
                </c:pt>
                <c:pt idx="9808">
                  <c:v>49.04</c:v>
                </c:pt>
                <c:pt idx="9809">
                  <c:v>49.045000000000002</c:v>
                </c:pt>
                <c:pt idx="9810">
                  <c:v>49.05</c:v>
                </c:pt>
                <c:pt idx="9811">
                  <c:v>49.055</c:v>
                </c:pt>
                <c:pt idx="9812">
                  <c:v>49.06</c:v>
                </c:pt>
                <c:pt idx="9813">
                  <c:v>49.065000000000012</c:v>
                </c:pt>
                <c:pt idx="9814">
                  <c:v>49.07</c:v>
                </c:pt>
                <c:pt idx="9815">
                  <c:v>49.075000000000003</c:v>
                </c:pt>
                <c:pt idx="9816">
                  <c:v>49.08</c:v>
                </c:pt>
                <c:pt idx="9817">
                  <c:v>49.085000000000001</c:v>
                </c:pt>
                <c:pt idx="9818">
                  <c:v>49.09</c:v>
                </c:pt>
                <c:pt idx="9819">
                  <c:v>49.095000000000013</c:v>
                </c:pt>
                <c:pt idx="9820">
                  <c:v>49.1</c:v>
                </c:pt>
                <c:pt idx="9821">
                  <c:v>49.105000000000011</c:v>
                </c:pt>
                <c:pt idx="9822">
                  <c:v>49.11</c:v>
                </c:pt>
                <c:pt idx="9823">
                  <c:v>49.115000000000002</c:v>
                </c:pt>
                <c:pt idx="9824">
                  <c:v>49.120000000000012</c:v>
                </c:pt>
                <c:pt idx="9825">
                  <c:v>49.125000000000014</c:v>
                </c:pt>
                <c:pt idx="9826">
                  <c:v>49.13</c:v>
                </c:pt>
                <c:pt idx="9827">
                  <c:v>49.135000000000012</c:v>
                </c:pt>
                <c:pt idx="9828">
                  <c:v>49.14</c:v>
                </c:pt>
                <c:pt idx="9829">
                  <c:v>49.145000000000003</c:v>
                </c:pt>
                <c:pt idx="9830">
                  <c:v>49.15</c:v>
                </c:pt>
                <c:pt idx="9831">
                  <c:v>49.155000000000001</c:v>
                </c:pt>
                <c:pt idx="9832">
                  <c:v>49.160000000000011</c:v>
                </c:pt>
                <c:pt idx="9833">
                  <c:v>49.165000000000013</c:v>
                </c:pt>
                <c:pt idx="9834">
                  <c:v>49.17</c:v>
                </c:pt>
                <c:pt idx="9835">
                  <c:v>49.175000000000011</c:v>
                </c:pt>
                <c:pt idx="9836">
                  <c:v>49.18</c:v>
                </c:pt>
                <c:pt idx="9837">
                  <c:v>49.185000000000002</c:v>
                </c:pt>
                <c:pt idx="9838">
                  <c:v>49.190000000000012</c:v>
                </c:pt>
                <c:pt idx="9839">
                  <c:v>49.195000000000014</c:v>
                </c:pt>
                <c:pt idx="9840">
                  <c:v>49.2</c:v>
                </c:pt>
                <c:pt idx="9841">
                  <c:v>49.205000000000013</c:v>
                </c:pt>
                <c:pt idx="9842">
                  <c:v>49.21</c:v>
                </c:pt>
                <c:pt idx="9843">
                  <c:v>49.215000000000003</c:v>
                </c:pt>
                <c:pt idx="9844">
                  <c:v>49.220000000000013</c:v>
                </c:pt>
                <c:pt idx="9845">
                  <c:v>49.225000000000016</c:v>
                </c:pt>
                <c:pt idx="9846">
                  <c:v>49.230000000000011</c:v>
                </c:pt>
                <c:pt idx="9847">
                  <c:v>49.235000000000014</c:v>
                </c:pt>
                <c:pt idx="9848">
                  <c:v>49.24</c:v>
                </c:pt>
                <c:pt idx="9849">
                  <c:v>49.245000000000012</c:v>
                </c:pt>
                <c:pt idx="9850">
                  <c:v>49.25</c:v>
                </c:pt>
                <c:pt idx="9851">
                  <c:v>49.255000000000003</c:v>
                </c:pt>
                <c:pt idx="9852">
                  <c:v>49.260000000000012</c:v>
                </c:pt>
                <c:pt idx="9853">
                  <c:v>49.265000000000015</c:v>
                </c:pt>
                <c:pt idx="9854">
                  <c:v>49.27</c:v>
                </c:pt>
                <c:pt idx="9855">
                  <c:v>49.275000000000013</c:v>
                </c:pt>
                <c:pt idx="9856">
                  <c:v>49.28</c:v>
                </c:pt>
                <c:pt idx="9857">
                  <c:v>49.285000000000011</c:v>
                </c:pt>
                <c:pt idx="9858">
                  <c:v>49.290000000000013</c:v>
                </c:pt>
                <c:pt idx="9859">
                  <c:v>49.295000000000016</c:v>
                </c:pt>
                <c:pt idx="9860">
                  <c:v>49.3</c:v>
                </c:pt>
                <c:pt idx="9861">
                  <c:v>49.305</c:v>
                </c:pt>
                <c:pt idx="9862">
                  <c:v>49.31</c:v>
                </c:pt>
                <c:pt idx="9863">
                  <c:v>49.314999999999998</c:v>
                </c:pt>
                <c:pt idx="9864">
                  <c:v>49.32</c:v>
                </c:pt>
                <c:pt idx="9865">
                  <c:v>49.325000000000003</c:v>
                </c:pt>
                <c:pt idx="9866">
                  <c:v>49.33</c:v>
                </c:pt>
                <c:pt idx="9867">
                  <c:v>49.335000000000001</c:v>
                </c:pt>
                <c:pt idx="9868">
                  <c:v>49.34</c:v>
                </c:pt>
                <c:pt idx="9869">
                  <c:v>49.344999999999999</c:v>
                </c:pt>
                <c:pt idx="9870">
                  <c:v>49.35</c:v>
                </c:pt>
                <c:pt idx="9871">
                  <c:v>49.354999999999997</c:v>
                </c:pt>
                <c:pt idx="9872">
                  <c:v>49.36</c:v>
                </c:pt>
                <c:pt idx="9873">
                  <c:v>49.365000000000002</c:v>
                </c:pt>
                <c:pt idx="9874">
                  <c:v>49.37</c:v>
                </c:pt>
                <c:pt idx="9875">
                  <c:v>49.375</c:v>
                </c:pt>
                <c:pt idx="9876">
                  <c:v>49.38</c:v>
                </c:pt>
                <c:pt idx="9877">
                  <c:v>49.384999999999998</c:v>
                </c:pt>
                <c:pt idx="9878">
                  <c:v>49.39</c:v>
                </c:pt>
                <c:pt idx="9879">
                  <c:v>49.395000000000003</c:v>
                </c:pt>
                <c:pt idx="9880">
                  <c:v>49.4</c:v>
                </c:pt>
                <c:pt idx="9881">
                  <c:v>49.405000000000001</c:v>
                </c:pt>
                <c:pt idx="9882">
                  <c:v>49.41</c:v>
                </c:pt>
                <c:pt idx="9883">
                  <c:v>49.414999999999999</c:v>
                </c:pt>
                <c:pt idx="9884">
                  <c:v>49.42</c:v>
                </c:pt>
                <c:pt idx="9885">
                  <c:v>49.425000000000011</c:v>
                </c:pt>
                <c:pt idx="9886">
                  <c:v>49.43</c:v>
                </c:pt>
                <c:pt idx="9887">
                  <c:v>49.435000000000002</c:v>
                </c:pt>
                <c:pt idx="9888">
                  <c:v>49.44</c:v>
                </c:pt>
                <c:pt idx="9889">
                  <c:v>49.445</c:v>
                </c:pt>
                <c:pt idx="9890">
                  <c:v>49.45</c:v>
                </c:pt>
                <c:pt idx="9891">
                  <c:v>49.454999999999998</c:v>
                </c:pt>
                <c:pt idx="9892">
                  <c:v>49.46</c:v>
                </c:pt>
                <c:pt idx="9893">
                  <c:v>49.465000000000003</c:v>
                </c:pt>
                <c:pt idx="9894">
                  <c:v>49.47</c:v>
                </c:pt>
                <c:pt idx="9895">
                  <c:v>49.475000000000001</c:v>
                </c:pt>
                <c:pt idx="9896">
                  <c:v>49.48</c:v>
                </c:pt>
                <c:pt idx="9897">
                  <c:v>49.484999999999999</c:v>
                </c:pt>
                <c:pt idx="9898">
                  <c:v>49.49</c:v>
                </c:pt>
                <c:pt idx="9899">
                  <c:v>49.495000000000012</c:v>
                </c:pt>
                <c:pt idx="9900">
                  <c:v>49.5</c:v>
                </c:pt>
                <c:pt idx="9901">
                  <c:v>49.505000000000003</c:v>
                </c:pt>
                <c:pt idx="9902">
                  <c:v>49.51</c:v>
                </c:pt>
                <c:pt idx="9903">
                  <c:v>49.515000000000001</c:v>
                </c:pt>
                <c:pt idx="9904">
                  <c:v>49.52</c:v>
                </c:pt>
                <c:pt idx="9905">
                  <c:v>49.525000000000013</c:v>
                </c:pt>
                <c:pt idx="9906">
                  <c:v>49.53</c:v>
                </c:pt>
                <c:pt idx="9907">
                  <c:v>49.535000000000011</c:v>
                </c:pt>
                <c:pt idx="9908">
                  <c:v>49.54</c:v>
                </c:pt>
                <c:pt idx="9909">
                  <c:v>49.545000000000002</c:v>
                </c:pt>
                <c:pt idx="9910">
                  <c:v>49.55</c:v>
                </c:pt>
                <c:pt idx="9911">
                  <c:v>49.555</c:v>
                </c:pt>
                <c:pt idx="9912">
                  <c:v>49.56</c:v>
                </c:pt>
                <c:pt idx="9913">
                  <c:v>49.565000000000012</c:v>
                </c:pt>
                <c:pt idx="9914">
                  <c:v>49.57</c:v>
                </c:pt>
                <c:pt idx="9915">
                  <c:v>49.575000000000003</c:v>
                </c:pt>
                <c:pt idx="9916">
                  <c:v>49.58</c:v>
                </c:pt>
                <c:pt idx="9917">
                  <c:v>49.585000000000001</c:v>
                </c:pt>
                <c:pt idx="9918">
                  <c:v>49.59</c:v>
                </c:pt>
                <c:pt idx="9919">
                  <c:v>49.595000000000013</c:v>
                </c:pt>
                <c:pt idx="9920">
                  <c:v>49.6</c:v>
                </c:pt>
                <c:pt idx="9921">
                  <c:v>49.605000000000011</c:v>
                </c:pt>
                <c:pt idx="9922">
                  <c:v>49.61</c:v>
                </c:pt>
                <c:pt idx="9923">
                  <c:v>49.615000000000002</c:v>
                </c:pt>
                <c:pt idx="9924">
                  <c:v>49.620000000000012</c:v>
                </c:pt>
                <c:pt idx="9925">
                  <c:v>49.625000000000014</c:v>
                </c:pt>
                <c:pt idx="9926">
                  <c:v>49.63</c:v>
                </c:pt>
                <c:pt idx="9927">
                  <c:v>49.635000000000012</c:v>
                </c:pt>
                <c:pt idx="9928">
                  <c:v>49.64</c:v>
                </c:pt>
                <c:pt idx="9929">
                  <c:v>49.645000000000003</c:v>
                </c:pt>
                <c:pt idx="9930">
                  <c:v>49.65</c:v>
                </c:pt>
                <c:pt idx="9931">
                  <c:v>49.655000000000001</c:v>
                </c:pt>
                <c:pt idx="9932">
                  <c:v>49.660000000000011</c:v>
                </c:pt>
                <c:pt idx="9933">
                  <c:v>49.665000000000013</c:v>
                </c:pt>
                <c:pt idx="9934">
                  <c:v>49.67</c:v>
                </c:pt>
                <c:pt idx="9935">
                  <c:v>49.675000000000011</c:v>
                </c:pt>
                <c:pt idx="9936">
                  <c:v>49.68</c:v>
                </c:pt>
                <c:pt idx="9937">
                  <c:v>49.685000000000002</c:v>
                </c:pt>
                <c:pt idx="9938">
                  <c:v>49.690000000000012</c:v>
                </c:pt>
                <c:pt idx="9939">
                  <c:v>49.695000000000014</c:v>
                </c:pt>
                <c:pt idx="9940">
                  <c:v>49.7</c:v>
                </c:pt>
                <c:pt idx="9941">
                  <c:v>49.705000000000013</c:v>
                </c:pt>
                <c:pt idx="9942">
                  <c:v>49.71</c:v>
                </c:pt>
                <c:pt idx="9943">
                  <c:v>49.715000000000003</c:v>
                </c:pt>
                <c:pt idx="9944">
                  <c:v>49.720000000000013</c:v>
                </c:pt>
                <c:pt idx="9945">
                  <c:v>49.725000000000016</c:v>
                </c:pt>
                <c:pt idx="9946">
                  <c:v>49.730000000000011</c:v>
                </c:pt>
                <c:pt idx="9947">
                  <c:v>49.735000000000014</c:v>
                </c:pt>
                <c:pt idx="9948">
                  <c:v>49.74</c:v>
                </c:pt>
                <c:pt idx="9949">
                  <c:v>49.745000000000012</c:v>
                </c:pt>
                <c:pt idx="9950">
                  <c:v>49.75</c:v>
                </c:pt>
                <c:pt idx="9951">
                  <c:v>49.755000000000003</c:v>
                </c:pt>
                <c:pt idx="9952">
                  <c:v>49.760000000000012</c:v>
                </c:pt>
                <c:pt idx="9953">
                  <c:v>49.765000000000015</c:v>
                </c:pt>
                <c:pt idx="9954">
                  <c:v>49.77</c:v>
                </c:pt>
                <c:pt idx="9955">
                  <c:v>49.775000000000013</c:v>
                </c:pt>
                <c:pt idx="9956">
                  <c:v>49.78</c:v>
                </c:pt>
                <c:pt idx="9957">
                  <c:v>49.785000000000011</c:v>
                </c:pt>
                <c:pt idx="9958">
                  <c:v>49.790000000000013</c:v>
                </c:pt>
                <c:pt idx="9959">
                  <c:v>49.795000000000016</c:v>
                </c:pt>
                <c:pt idx="9960">
                  <c:v>49.8</c:v>
                </c:pt>
                <c:pt idx="9961">
                  <c:v>49.805</c:v>
                </c:pt>
                <c:pt idx="9962">
                  <c:v>49.81</c:v>
                </c:pt>
                <c:pt idx="9963">
                  <c:v>49.814999999999998</c:v>
                </c:pt>
                <c:pt idx="9964">
                  <c:v>49.82</c:v>
                </c:pt>
                <c:pt idx="9965">
                  <c:v>49.825000000000003</c:v>
                </c:pt>
                <c:pt idx="9966">
                  <c:v>49.83</c:v>
                </c:pt>
                <c:pt idx="9967">
                  <c:v>49.835000000000001</c:v>
                </c:pt>
                <c:pt idx="9968">
                  <c:v>49.84</c:v>
                </c:pt>
                <c:pt idx="9969">
                  <c:v>49.844999999999999</c:v>
                </c:pt>
                <c:pt idx="9970">
                  <c:v>49.85</c:v>
                </c:pt>
                <c:pt idx="9971">
                  <c:v>49.854999999999997</c:v>
                </c:pt>
                <c:pt idx="9972">
                  <c:v>49.86</c:v>
                </c:pt>
                <c:pt idx="9973">
                  <c:v>49.865000000000002</c:v>
                </c:pt>
                <c:pt idx="9974">
                  <c:v>49.87</c:v>
                </c:pt>
                <c:pt idx="9975">
                  <c:v>49.875</c:v>
                </c:pt>
                <c:pt idx="9976">
                  <c:v>49.88</c:v>
                </c:pt>
                <c:pt idx="9977">
                  <c:v>49.884999999999998</c:v>
                </c:pt>
                <c:pt idx="9978">
                  <c:v>49.89</c:v>
                </c:pt>
                <c:pt idx="9979">
                  <c:v>49.895000000000003</c:v>
                </c:pt>
                <c:pt idx="9980">
                  <c:v>49.9</c:v>
                </c:pt>
                <c:pt idx="9981">
                  <c:v>49.905000000000001</c:v>
                </c:pt>
                <c:pt idx="9982">
                  <c:v>49.91</c:v>
                </c:pt>
                <c:pt idx="9983">
                  <c:v>49.914999999999999</c:v>
                </c:pt>
                <c:pt idx="9984">
                  <c:v>49.92</c:v>
                </c:pt>
                <c:pt idx="9985">
                  <c:v>49.925000000000011</c:v>
                </c:pt>
                <c:pt idx="9986">
                  <c:v>49.93</c:v>
                </c:pt>
                <c:pt idx="9987">
                  <c:v>49.935000000000002</c:v>
                </c:pt>
                <c:pt idx="9988">
                  <c:v>49.94</c:v>
                </c:pt>
                <c:pt idx="9989">
                  <c:v>49.945</c:v>
                </c:pt>
                <c:pt idx="9990">
                  <c:v>49.95</c:v>
                </c:pt>
                <c:pt idx="9991">
                  <c:v>49.954999999999998</c:v>
                </c:pt>
                <c:pt idx="9992">
                  <c:v>49.96</c:v>
                </c:pt>
                <c:pt idx="9993">
                  <c:v>49.965000000000003</c:v>
                </c:pt>
                <c:pt idx="9994">
                  <c:v>49.97</c:v>
                </c:pt>
                <c:pt idx="9995">
                  <c:v>49.975000000000001</c:v>
                </c:pt>
                <c:pt idx="9996">
                  <c:v>49.98</c:v>
                </c:pt>
                <c:pt idx="9997">
                  <c:v>49.984999999999999</c:v>
                </c:pt>
                <c:pt idx="9998">
                  <c:v>49.99</c:v>
                </c:pt>
                <c:pt idx="9999">
                  <c:v>49.995000000000012</c:v>
                </c:pt>
                <c:pt idx="10000">
                  <c:v>50</c:v>
                </c:pt>
                <c:pt idx="10001">
                  <c:v>50.005000000000003</c:v>
                </c:pt>
                <c:pt idx="10002">
                  <c:v>50.01</c:v>
                </c:pt>
                <c:pt idx="10003">
                  <c:v>50.015000000000001</c:v>
                </c:pt>
                <c:pt idx="10004">
                  <c:v>50.02</c:v>
                </c:pt>
                <c:pt idx="10005">
                  <c:v>50.025000000000013</c:v>
                </c:pt>
                <c:pt idx="10006">
                  <c:v>50.03</c:v>
                </c:pt>
                <c:pt idx="10007">
                  <c:v>50.035000000000011</c:v>
                </c:pt>
                <c:pt idx="10008">
                  <c:v>50.04</c:v>
                </c:pt>
                <c:pt idx="10009">
                  <c:v>50.045000000000002</c:v>
                </c:pt>
                <c:pt idx="10010">
                  <c:v>50.05</c:v>
                </c:pt>
                <c:pt idx="10011">
                  <c:v>50.055</c:v>
                </c:pt>
                <c:pt idx="10012">
                  <c:v>50.06</c:v>
                </c:pt>
                <c:pt idx="10013">
                  <c:v>50.065000000000012</c:v>
                </c:pt>
                <c:pt idx="10014">
                  <c:v>50.07</c:v>
                </c:pt>
                <c:pt idx="10015">
                  <c:v>50.075000000000003</c:v>
                </c:pt>
                <c:pt idx="10016">
                  <c:v>50.08</c:v>
                </c:pt>
                <c:pt idx="10017">
                  <c:v>50.085000000000001</c:v>
                </c:pt>
                <c:pt idx="10018">
                  <c:v>50.09</c:v>
                </c:pt>
                <c:pt idx="10019">
                  <c:v>50.095000000000013</c:v>
                </c:pt>
                <c:pt idx="10020">
                  <c:v>50.1</c:v>
                </c:pt>
                <c:pt idx="10021">
                  <c:v>50.105000000000011</c:v>
                </c:pt>
                <c:pt idx="10022">
                  <c:v>50.11</c:v>
                </c:pt>
                <c:pt idx="10023">
                  <c:v>50.115000000000002</c:v>
                </c:pt>
                <c:pt idx="10024">
                  <c:v>50.120000000000012</c:v>
                </c:pt>
                <c:pt idx="10025">
                  <c:v>50.125000000000014</c:v>
                </c:pt>
                <c:pt idx="10026">
                  <c:v>50.13</c:v>
                </c:pt>
                <c:pt idx="10027">
                  <c:v>50.135000000000012</c:v>
                </c:pt>
                <c:pt idx="10028">
                  <c:v>50.14</c:v>
                </c:pt>
                <c:pt idx="10029">
                  <c:v>50.145000000000003</c:v>
                </c:pt>
                <c:pt idx="10030">
                  <c:v>50.15</c:v>
                </c:pt>
                <c:pt idx="10031">
                  <c:v>50.155000000000001</c:v>
                </c:pt>
                <c:pt idx="10032">
                  <c:v>50.160000000000011</c:v>
                </c:pt>
                <c:pt idx="10033">
                  <c:v>50.165000000000013</c:v>
                </c:pt>
                <c:pt idx="10034">
                  <c:v>50.17</c:v>
                </c:pt>
                <c:pt idx="10035">
                  <c:v>50.175000000000011</c:v>
                </c:pt>
                <c:pt idx="10036">
                  <c:v>50.18</c:v>
                </c:pt>
                <c:pt idx="10037">
                  <c:v>50.185000000000002</c:v>
                </c:pt>
                <c:pt idx="10038">
                  <c:v>50.190000000000012</c:v>
                </c:pt>
                <c:pt idx="10039">
                  <c:v>50.195000000000014</c:v>
                </c:pt>
                <c:pt idx="10040">
                  <c:v>50.2</c:v>
                </c:pt>
                <c:pt idx="10041">
                  <c:v>50.205000000000013</c:v>
                </c:pt>
                <c:pt idx="10042">
                  <c:v>50.21</c:v>
                </c:pt>
                <c:pt idx="10043">
                  <c:v>50.215000000000003</c:v>
                </c:pt>
                <c:pt idx="10044">
                  <c:v>50.220000000000013</c:v>
                </c:pt>
                <c:pt idx="10045">
                  <c:v>50.225000000000016</c:v>
                </c:pt>
                <c:pt idx="10046">
                  <c:v>50.230000000000011</c:v>
                </c:pt>
                <c:pt idx="10047">
                  <c:v>50.235000000000014</c:v>
                </c:pt>
                <c:pt idx="10048">
                  <c:v>50.24</c:v>
                </c:pt>
                <c:pt idx="10049">
                  <c:v>50.245000000000012</c:v>
                </c:pt>
                <c:pt idx="10050">
                  <c:v>50.25</c:v>
                </c:pt>
                <c:pt idx="10051">
                  <c:v>50.255000000000003</c:v>
                </c:pt>
                <c:pt idx="10052">
                  <c:v>50.260000000000012</c:v>
                </c:pt>
                <c:pt idx="10053">
                  <c:v>50.265000000000015</c:v>
                </c:pt>
                <c:pt idx="10054">
                  <c:v>50.27</c:v>
                </c:pt>
                <c:pt idx="10055">
                  <c:v>50.275000000000013</c:v>
                </c:pt>
                <c:pt idx="10056">
                  <c:v>50.28</c:v>
                </c:pt>
                <c:pt idx="10057">
                  <c:v>50.285000000000011</c:v>
                </c:pt>
                <c:pt idx="10058">
                  <c:v>50.290000000000013</c:v>
                </c:pt>
                <c:pt idx="10059">
                  <c:v>50.295000000000016</c:v>
                </c:pt>
                <c:pt idx="10060">
                  <c:v>50.3</c:v>
                </c:pt>
                <c:pt idx="10061">
                  <c:v>50.305</c:v>
                </c:pt>
                <c:pt idx="10062">
                  <c:v>50.31</c:v>
                </c:pt>
                <c:pt idx="10063">
                  <c:v>50.314999999999998</c:v>
                </c:pt>
                <c:pt idx="10064">
                  <c:v>50.32</c:v>
                </c:pt>
                <c:pt idx="10065">
                  <c:v>50.325000000000003</c:v>
                </c:pt>
                <c:pt idx="10066">
                  <c:v>50.33</c:v>
                </c:pt>
                <c:pt idx="10067">
                  <c:v>50.335000000000001</c:v>
                </c:pt>
                <c:pt idx="10068">
                  <c:v>50.34</c:v>
                </c:pt>
                <c:pt idx="10069">
                  <c:v>50.344999999999999</c:v>
                </c:pt>
                <c:pt idx="10070">
                  <c:v>50.35</c:v>
                </c:pt>
                <c:pt idx="10071">
                  <c:v>50.354999999999997</c:v>
                </c:pt>
                <c:pt idx="10072">
                  <c:v>50.36</c:v>
                </c:pt>
                <c:pt idx="10073">
                  <c:v>50.365000000000002</c:v>
                </c:pt>
                <c:pt idx="10074">
                  <c:v>50.37</c:v>
                </c:pt>
                <c:pt idx="10075">
                  <c:v>50.375</c:v>
                </c:pt>
                <c:pt idx="10076">
                  <c:v>50.38</c:v>
                </c:pt>
                <c:pt idx="10077">
                  <c:v>50.384999999999998</c:v>
                </c:pt>
                <c:pt idx="10078">
                  <c:v>50.39</c:v>
                </c:pt>
                <c:pt idx="10079">
                  <c:v>50.395000000000003</c:v>
                </c:pt>
                <c:pt idx="10080">
                  <c:v>50.4</c:v>
                </c:pt>
                <c:pt idx="10081">
                  <c:v>50.405000000000001</c:v>
                </c:pt>
                <c:pt idx="10082">
                  <c:v>50.41</c:v>
                </c:pt>
                <c:pt idx="10083">
                  <c:v>50.414999999999999</c:v>
                </c:pt>
                <c:pt idx="10084">
                  <c:v>50.42</c:v>
                </c:pt>
                <c:pt idx="10085">
                  <c:v>50.425000000000011</c:v>
                </c:pt>
                <c:pt idx="10086">
                  <c:v>50.43</c:v>
                </c:pt>
                <c:pt idx="10087">
                  <c:v>50.435000000000002</c:v>
                </c:pt>
                <c:pt idx="10088">
                  <c:v>50.44</c:v>
                </c:pt>
                <c:pt idx="10089">
                  <c:v>50.445</c:v>
                </c:pt>
                <c:pt idx="10090">
                  <c:v>50.45</c:v>
                </c:pt>
                <c:pt idx="10091">
                  <c:v>50.454999999999998</c:v>
                </c:pt>
                <c:pt idx="10092">
                  <c:v>50.46</c:v>
                </c:pt>
                <c:pt idx="10093">
                  <c:v>50.465000000000003</c:v>
                </c:pt>
                <c:pt idx="10094">
                  <c:v>50.47</c:v>
                </c:pt>
                <c:pt idx="10095">
                  <c:v>50.475000000000001</c:v>
                </c:pt>
                <c:pt idx="10096">
                  <c:v>50.48</c:v>
                </c:pt>
                <c:pt idx="10097">
                  <c:v>50.484999999999999</c:v>
                </c:pt>
                <c:pt idx="10098">
                  <c:v>50.49</c:v>
                </c:pt>
                <c:pt idx="10099">
                  <c:v>50.495000000000012</c:v>
                </c:pt>
                <c:pt idx="10100">
                  <c:v>50.5</c:v>
                </c:pt>
                <c:pt idx="10101">
                  <c:v>50.505000000000003</c:v>
                </c:pt>
                <c:pt idx="10102">
                  <c:v>50.51</c:v>
                </c:pt>
                <c:pt idx="10103">
                  <c:v>50.515000000000001</c:v>
                </c:pt>
                <c:pt idx="10104">
                  <c:v>50.52</c:v>
                </c:pt>
                <c:pt idx="10105">
                  <c:v>50.525000000000013</c:v>
                </c:pt>
                <c:pt idx="10106">
                  <c:v>50.53</c:v>
                </c:pt>
                <c:pt idx="10107">
                  <c:v>50.535000000000011</c:v>
                </c:pt>
                <c:pt idx="10108">
                  <c:v>50.54</c:v>
                </c:pt>
                <c:pt idx="10109">
                  <c:v>50.545000000000002</c:v>
                </c:pt>
                <c:pt idx="10110">
                  <c:v>50.55</c:v>
                </c:pt>
                <c:pt idx="10111">
                  <c:v>50.555</c:v>
                </c:pt>
                <c:pt idx="10112">
                  <c:v>50.56</c:v>
                </c:pt>
                <c:pt idx="10113">
                  <c:v>50.565000000000012</c:v>
                </c:pt>
                <c:pt idx="10114">
                  <c:v>50.57</c:v>
                </c:pt>
                <c:pt idx="10115">
                  <c:v>50.575000000000003</c:v>
                </c:pt>
                <c:pt idx="10116">
                  <c:v>50.58</c:v>
                </c:pt>
                <c:pt idx="10117">
                  <c:v>50.585000000000001</c:v>
                </c:pt>
                <c:pt idx="10118">
                  <c:v>50.59</c:v>
                </c:pt>
                <c:pt idx="10119">
                  <c:v>50.595000000000013</c:v>
                </c:pt>
                <c:pt idx="10120">
                  <c:v>50.6</c:v>
                </c:pt>
                <c:pt idx="10121">
                  <c:v>50.605000000000011</c:v>
                </c:pt>
                <c:pt idx="10122">
                  <c:v>50.61</c:v>
                </c:pt>
                <c:pt idx="10123">
                  <c:v>50.615000000000002</c:v>
                </c:pt>
                <c:pt idx="10124">
                  <c:v>50.620000000000012</c:v>
                </c:pt>
                <c:pt idx="10125">
                  <c:v>50.625000000000014</c:v>
                </c:pt>
                <c:pt idx="10126">
                  <c:v>50.63</c:v>
                </c:pt>
                <c:pt idx="10127">
                  <c:v>50.635000000000012</c:v>
                </c:pt>
                <c:pt idx="10128">
                  <c:v>50.64</c:v>
                </c:pt>
                <c:pt idx="10129">
                  <c:v>50.645000000000003</c:v>
                </c:pt>
                <c:pt idx="10130">
                  <c:v>50.65</c:v>
                </c:pt>
                <c:pt idx="10131">
                  <c:v>50.655000000000001</c:v>
                </c:pt>
                <c:pt idx="10132">
                  <c:v>50.660000000000011</c:v>
                </c:pt>
                <c:pt idx="10133">
                  <c:v>50.665000000000013</c:v>
                </c:pt>
                <c:pt idx="10134">
                  <c:v>50.67</c:v>
                </c:pt>
                <c:pt idx="10135">
                  <c:v>50.675000000000011</c:v>
                </c:pt>
                <c:pt idx="10136">
                  <c:v>50.68</c:v>
                </c:pt>
                <c:pt idx="10137">
                  <c:v>50.685000000000002</c:v>
                </c:pt>
                <c:pt idx="10138">
                  <c:v>50.690000000000012</c:v>
                </c:pt>
                <c:pt idx="10139">
                  <c:v>50.695000000000014</c:v>
                </c:pt>
                <c:pt idx="10140">
                  <c:v>50.7</c:v>
                </c:pt>
                <c:pt idx="10141">
                  <c:v>50.705000000000013</c:v>
                </c:pt>
                <c:pt idx="10142">
                  <c:v>50.71</c:v>
                </c:pt>
                <c:pt idx="10143">
                  <c:v>50.715000000000003</c:v>
                </c:pt>
                <c:pt idx="10144">
                  <c:v>50.720000000000013</c:v>
                </c:pt>
                <c:pt idx="10145">
                  <c:v>50.725000000000016</c:v>
                </c:pt>
                <c:pt idx="10146">
                  <c:v>50.730000000000011</c:v>
                </c:pt>
                <c:pt idx="10147">
                  <c:v>50.735000000000014</c:v>
                </c:pt>
                <c:pt idx="10148">
                  <c:v>50.74</c:v>
                </c:pt>
                <c:pt idx="10149">
                  <c:v>50.745000000000012</c:v>
                </c:pt>
                <c:pt idx="10150">
                  <c:v>50.75</c:v>
                </c:pt>
                <c:pt idx="10151">
                  <c:v>50.755000000000003</c:v>
                </c:pt>
                <c:pt idx="10152">
                  <c:v>50.760000000000012</c:v>
                </c:pt>
                <c:pt idx="10153">
                  <c:v>50.765000000000015</c:v>
                </c:pt>
                <c:pt idx="10154">
                  <c:v>50.77</c:v>
                </c:pt>
                <c:pt idx="10155">
                  <c:v>50.775000000000013</c:v>
                </c:pt>
                <c:pt idx="10156">
                  <c:v>50.78</c:v>
                </c:pt>
                <c:pt idx="10157">
                  <c:v>50.785000000000011</c:v>
                </c:pt>
                <c:pt idx="10158">
                  <c:v>50.790000000000013</c:v>
                </c:pt>
                <c:pt idx="10159">
                  <c:v>50.795000000000016</c:v>
                </c:pt>
                <c:pt idx="10160">
                  <c:v>50.8</c:v>
                </c:pt>
                <c:pt idx="10161">
                  <c:v>50.805</c:v>
                </c:pt>
                <c:pt idx="10162">
                  <c:v>50.81</c:v>
                </c:pt>
                <c:pt idx="10163">
                  <c:v>50.814999999999998</c:v>
                </c:pt>
                <c:pt idx="10164">
                  <c:v>50.82</c:v>
                </c:pt>
                <c:pt idx="10165">
                  <c:v>50.825000000000003</c:v>
                </c:pt>
                <c:pt idx="10166">
                  <c:v>50.83</c:v>
                </c:pt>
                <c:pt idx="10167">
                  <c:v>50.835000000000001</c:v>
                </c:pt>
                <c:pt idx="10168">
                  <c:v>50.84</c:v>
                </c:pt>
                <c:pt idx="10169">
                  <c:v>50.844999999999999</c:v>
                </c:pt>
                <c:pt idx="10170">
                  <c:v>50.85</c:v>
                </c:pt>
                <c:pt idx="10171">
                  <c:v>50.854999999999997</c:v>
                </c:pt>
                <c:pt idx="10172">
                  <c:v>50.86</c:v>
                </c:pt>
                <c:pt idx="10173">
                  <c:v>50.865000000000002</c:v>
                </c:pt>
                <c:pt idx="10174">
                  <c:v>50.87</c:v>
                </c:pt>
                <c:pt idx="10175">
                  <c:v>50.875</c:v>
                </c:pt>
                <c:pt idx="10176">
                  <c:v>50.88</c:v>
                </c:pt>
                <c:pt idx="10177">
                  <c:v>50.884999999999998</c:v>
                </c:pt>
                <c:pt idx="10178">
                  <c:v>50.89</c:v>
                </c:pt>
                <c:pt idx="10179">
                  <c:v>50.895000000000003</c:v>
                </c:pt>
                <c:pt idx="10180">
                  <c:v>50.9</c:v>
                </c:pt>
                <c:pt idx="10181">
                  <c:v>50.905000000000001</c:v>
                </c:pt>
                <c:pt idx="10182">
                  <c:v>50.91</c:v>
                </c:pt>
                <c:pt idx="10183">
                  <c:v>50.914999999999999</c:v>
                </c:pt>
                <c:pt idx="10184">
                  <c:v>50.92</c:v>
                </c:pt>
                <c:pt idx="10185">
                  <c:v>50.925000000000011</c:v>
                </c:pt>
                <c:pt idx="10186">
                  <c:v>50.93</c:v>
                </c:pt>
                <c:pt idx="10187">
                  <c:v>50.935000000000002</c:v>
                </c:pt>
                <c:pt idx="10188">
                  <c:v>50.94</c:v>
                </c:pt>
                <c:pt idx="10189">
                  <c:v>50.945</c:v>
                </c:pt>
                <c:pt idx="10190">
                  <c:v>50.95</c:v>
                </c:pt>
                <c:pt idx="10191">
                  <c:v>50.954999999999998</c:v>
                </c:pt>
                <c:pt idx="10192">
                  <c:v>50.96</c:v>
                </c:pt>
                <c:pt idx="10193">
                  <c:v>50.965000000000003</c:v>
                </c:pt>
                <c:pt idx="10194">
                  <c:v>50.97</c:v>
                </c:pt>
                <c:pt idx="10195">
                  <c:v>50.975000000000001</c:v>
                </c:pt>
                <c:pt idx="10196">
                  <c:v>50.98</c:v>
                </c:pt>
                <c:pt idx="10197">
                  <c:v>50.984999999999999</c:v>
                </c:pt>
                <c:pt idx="10198">
                  <c:v>50.99</c:v>
                </c:pt>
                <c:pt idx="10199">
                  <c:v>50.995000000000012</c:v>
                </c:pt>
                <c:pt idx="10200">
                  <c:v>51</c:v>
                </c:pt>
                <c:pt idx="10201">
                  <c:v>51.005000000000003</c:v>
                </c:pt>
                <c:pt idx="10202">
                  <c:v>51.01</c:v>
                </c:pt>
                <c:pt idx="10203">
                  <c:v>51.015000000000001</c:v>
                </c:pt>
                <c:pt idx="10204">
                  <c:v>51.02</c:v>
                </c:pt>
                <c:pt idx="10205">
                  <c:v>51.025000000000013</c:v>
                </c:pt>
                <c:pt idx="10206">
                  <c:v>51.03</c:v>
                </c:pt>
                <c:pt idx="10207">
                  <c:v>51.035000000000011</c:v>
                </c:pt>
                <c:pt idx="10208">
                  <c:v>51.04</c:v>
                </c:pt>
                <c:pt idx="10209">
                  <c:v>51.045000000000002</c:v>
                </c:pt>
                <c:pt idx="10210">
                  <c:v>51.05</c:v>
                </c:pt>
                <c:pt idx="10211">
                  <c:v>51.055</c:v>
                </c:pt>
                <c:pt idx="10212">
                  <c:v>51.06</c:v>
                </c:pt>
                <c:pt idx="10213">
                  <c:v>51.065000000000012</c:v>
                </c:pt>
                <c:pt idx="10214">
                  <c:v>51.07</c:v>
                </c:pt>
                <c:pt idx="10215">
                  <c:v>51.075000000000003</c:v>
                </c:pt>
                <c:pt idx="10216">
                  <c:v>51.08</c:v>
                </c:pt>
                <c:pt idx="10217">
                  <c:v>51.085000000000001</c:v>
                </c:pt>
                <c:pt idx="10218">
                  <c:v>51.09</c:v>
                </c:pt>
                <c:pt idx="10219">
                  <c:v>51.095000000000013</c:v>
                </c:pt>
                <c:pt idx="10220">
                  <c:v>51.1</c:v>
                </c:pt>
                <c:pt idx="10221">
                  <c:v>51.105000000000011</c:v>
                </c:pt>
                <c:pt idx="10222">
                  <c:v>51.11</c:v>
                </c:pt>
                <c:pt idx="10223">
                  <c:v>51.115000000000002</c:v>
                </c:pt>
                <c:pt idx="10224">
                  <c:v>51.120000000000012</c:v>
                </c:pt>
                <c:pt idx="10225">
                  <c:v>51.125000000000014</c:v>
                </c:pt>
                <c:pt idx="10226">
                  <c:v>51.13</c:v>
                </c:pt>
                <c:pt idx="10227">
                  <c:v>51.135000000000012</c:v>
                </c:pt>
                <c:pt idx="10228">
                  <c:v>51.14</c:v>
                </c:pt>
                <c:pt idx="10229">
                  <c:v>51.145000000000003</c:v>
                </c:pt>
                <c:pt idx="10230">
                  <c:v>51.15</c:v>
                </c:pt>
                <c:pt idx="10231">
                  <c:v>51.155000000000001</c:v>
                </c:pt>
                <c:pt idx="10232">
                  <c:v>51.160000000000011</c:v>
                </c:pt>
                <c:pt idx="10233">
                  <c:v>51.165000000000013</c:v>
                </c:pt>
                <c:pt idx="10234">
                  <c:v>51.17</c:v>
                </c:pt>
                <c:pt idx="10235">
                  <c:v>51.175000000000011</c:v>
                </c:pt>
                <c:pt idx="10236">
                  <c:v>51.18</c:v>
                </c:pt>
                <c:pt idx="10237">
                  <c:v>51.185000000000002</c:v>
                </c:pt>
                <c:pt idx="10238">
                  <c:v>51.190000000000012</c:v>
                </c:pt>
                <c:pt idx="10239">
                  <c:v>51.195000000000014</c:v>
                </c:pt>
                <c:pt idx="10240">
                  <c:v>51.2</c:v>
                </c:pt>
                <c:pt idx="10241">
                  <c:v>51.205000000000013</c:v>
                </c:pt>
                <c:pt idx="10242">
                  <c:v>51.21</c:v>
                </c:pt>
                <c:pt idx="10243">
                  <c:v>51.215000000000003</c:v>
                </c:pt>
                <c:pt idx="10244">
                  <c:v>51.220000000000013</c:v>
                </c:pt>
                <c:pt idx="10245">
                  <c:v>51.225000000000016</c:v>
                </c:pt>
                <c:pt idx="10246">
                  <c:v>51.230000000000011</c:v>
                </c:pt>
                <c:pt idx="10247">
                  <c:v>51.235000000000014</c:v>
                </c:pt>
                <c:pt idx="10248">
                  <c:v>51.24</c:v>
                </c:pt>
                <c:pt idx="10249">
                  <c:v>51.245000000000012</c:v>
                </c:pt>
                <c:pt idx="10250">
                  <c:v>51.25</c:v>
                </c:pt>
                <c:pt idx="10251">
                  <c:v>51.255000000000003</c:v>
                </c:pt>
                <c:pt idx="10252">
                  <c:v>51.260000000000012</c:v>
                </c:pt>
                <c:pt idx="10253">
                  <c:v>51.265000000000015</c:v>
                </c:pt>
                <c:pt idx="10254">
                  <c:v>51.27</c:v>
                </c:pt>
                <c:pt idx="10255">
                  <c:v>51.275000000000013</c:v>
                </c:pt>
                <c:pt idx="10256">
                  <c:v>51.28</c:v>
                </c:pt>
                <c:pt idx="10257">
                  <c:v>51.285000000000011</c:v>
                </c:pt>
                <c:pt idx="10258">
                  <c:v>51.290000000000013</c:v>
                </c:pt>
                <c:pt idx="10259">
                  <c:v>51.295000000000016</c:v>
                </c:pt>
                <c:pt idx="10260">
                  <c:v>51.3</c:v>
                </c:pt>
                <c:pt idx="10261">
                  <c:v>51.305</c:v>
                </c:pt>
                <c:pt idx="10262">
                  <c:v>51.31</c:v>
                </c:pt>
                <c:pt idx="10263">
                  <c:v>51.314999999999998</c:v>
                </c:pt>
                <c:pt idx="10264">
                  <c:v>51.32</c:v>
                </c:pt>
                <c:pt idx="10265">
                  <c:v>51.325000000000003</c:v>
                </c:pt>
                <c:pt idx="10266">
                  <c:v>51.33</c:v>
                </c:pt>
                <c:pt idx="10267">
                  <c:v>51.335000000000001</c:v>
                </c:pt>
                <c:pt idx="10268">
                  <c:v>51.34</c:v>
                </c:pt>
                <c:pt idx="10269">
                  <c:v>51.344999999999999</c:v>
                </c:pt>
                <c:pt idx="10270">
                  <c:v>51.35</c:v>
                </c:pt>
                <c:pt idx="10271">
                  <c:v>51.354999999999997</c:v>
                </c:pt>
                <c:pt idx="10272">
                  <c:v>51.36</c:v>
                </c:pt>
                <c:pt idx="10273">
                  <c:v>51.365000000000002</c:v>
                </c:pt>
                <c:pt idx="10274">
                  <c:v>51.37</c:v>
                </c:pt>
                <c:pt idx="10275">
                  <c:v>51.375</c:v>
                </c:pt>
                <c:pt idx="10276">
                  <c:v>51.38</c:v>
                </c:pt>
                <c:pt idx="10277">
                  <c:v>51.384999999999998</c:v>
                </c:pt>
                <c:pt idx="10278">
                  <c:v>51.39</c:v>
                </c:pt>
                <c:pt idx="10279">
                  <c:v>51.395000000000003</c:v>
                </c:pt>
                <c:pt idx="10280">
                  <c:v>51.4</c:v>
                </c:pt>
                <c:pt idx="10281">
                  <c:v>51.405000000000001</c:v>
                </c:pt>
                <c:pt idx="10282">
                  <c:v>51.41</c:v>
                </c:pt>
                <c:pt idx="10283">
                  <c:v>51.414999999999999</c:v>
                </c:pt>
                <c:pt idx="10284">
                  <c:v>51.42</c:v>
                </c:pt>
                <c:pt idx="10285">
                  <c:v>51.425000000000011</c:v>
                </c:pt>
                <c:pt idx="10286">
                  <c:v>51.43</c:v>
                </c:pt>
                <c:pt idx="10287">
                  <c:v>51.435000000000002</c:v>
                </c:pt>
                <c:pt idx="10288">
                  <c:v>51.44</c:v>
                </c:pt>
                <c:pt idx="10289">
                  <c:v>51.445</c:v>
                </c:pt>
                <c:pt idx="10290">
                  <c:v>51.45</c:v>
                </c:pt>
                <c:pt idx="10291">
                  <c:v>51.454999999999998</c:v>
                </c:pt>
                <c:pt idx="10292">
                  <c:v>51.46</c:v>
                </c:pt>
                <c:pt idx="10293">
                  <c:v>51.465000000000003</c:v>
                </c:pt>
                <c:pt idx="10294">
                  <c:v>51.47</c:v>
                </c:pt>
                <c:pt idx="10295">
                  <c:v>51.475000000000001</c:v>
                </c:pt>
                <c:pt idx="10296">
                  <c:v>51.48</c:v>
                </c:pt>
                <c:pt idx="10297">
                  <c:v>51.484999999999999</c:v>
                </c:pt>
                <c:pt idx="10298">
                  <c:v>51.49</c:v>
                </c:pt>
                <c:pt idx="10299">
                  <c:v>51.495000000000012</c:v>
                </c:pt>
                <c:pt idx="10300">
                  <c:v>51.5</c:v>
                </c:pt>
                <c:pt idx="10301">
                  <c:v>51.505000000000003</c:v>
                </c:pt>
                <c:pt idx="10302">
                  <c:v>51.51</c:v>
                </c:pt>
                <c:pt idx="10303">
                  <c:v>51.515000000000001</c:v>
                </c:pt>
                <c:pt idx="10304">
                  <c:v>51.52</c:v>
                </c:pt>
                <c:pt idx="10305">
                  <c:v>51.525000000000013</c:v>
                </c:pt>
                <c:pt idx="10306">
                  <c:v>51.53</c:v>
                </c:pt>
                <c:pt idx="10307">
                  <c:v>51.535000000000011</c:v>
                </c:pt>
                <c:pt idx="10308">
                  <c:v>51.54</c:v>
                </c:pt>
                <c:pt idx="10309">
                  <c:v>51.545000000000002</c:v>
                </c:pt>
                <c:pt idx="10310">
                  <c:v>51.55</c:v>
                </c:pt>
                <c:pt idx="10311">
                  <c:v>51.555</c:v>
                </c:pt>
                <c:pt idx="10312">
                  <c:v>51.56</c:v>
                </c:pt>
                <c:pt idx="10313">
                  <c:v>51.565000000000012</c:v>
                </c:pt>
                <c:pt idx="10314">
                  <c:v>51.57</c:v>
                </c:pt>
                <c:pt idx="10315">
                  <c:v>51.575000000000003</c:v>
                </c:pt>
                <c:pt idx="10316">
                  <c:v>51.58</c:v>
                </c:pt>
                <c:pt idx="10317">
                  <c:v>51.585000000000001</c:v>
                </c:pt>
                <c:pt idx="10318">
                  <c:v>51.59</c:v>
                </c:pt>
                <c:pt idx="10319">
                  <c:v>51.595000000000013</c:v>
                </c:pt>
                <c:pt idx="10320">
                  <c:v>51.6</c:v>
                </c:pt>
                <c:pt idx="10321">
                  <c:v>51.605000000000011</c:v>
                </c:pt>
                <c:pt idx="10322">
                  <c:v>51.61</c:v>
                </c:pt>
                <c:pt idx="10323">
                  <c:v>51.615000000000002</c:v>
                </c:pt>
                <c:pt idx="10324">
                  <c:v>51.620000000000012</c:v>
                </c:pt>
                <c:pt idx="10325">
                  <c:v>51.625000000000014</c:v>
                </c:pt>
                <c:pt idx="10326">
                  <c:v>51.63</c:v>
                </c:pt>
                <c:pt idx="10327">
                  <c:v>51.635000000000012</c:v>
                </c:pt>
                <c:pt idx="10328">
                  <c:v>51.64</c:v>
                </c:pt>
                <c:pt idx="10329">
                  <c:v>51.645000000000003</c:v>
                </c:pt>
                <c:pt idx="10330">
                  <c:v>51.65</c:v>
                </c:pt>
                <c:pt idx="10331">
                  <c:v>51.655000000000001</c:v>
                </c:pt>
                <c:pt idx="10332">
                  <c:v>51.660000000000011</c:v>
                </c:pt>
                <c:pt idx="10333">
                  <c:v>51.665000000000013</c:v>
                </c:pt>
                <c:pt idx="10334">
                  <c:v>51.67</c:v>
                </c:pt>
                <c:pt idx="10335">
                  <c:v>51.675000000000011</c:v>
                </c:pt>
                <c:pt idx="10336">
                  <c:v>51.68</c:v>
                </c:pt>
                <c:pt idx="10337">
                  <c:v>51.685000000000002</c:v>
                </c:pt>
                <c:pt idx="10338">
                  <c:v>51.690000000000012</c:v>
                </c:pt>
                <c:pt idx="10339">
                  <c:v>51.695000000000014</c:v>
                </c:pt>
                <c:pt idx="10340">
                  <c:v>51.7</c:v>
                </c:pt>
                <c:pt idx="10341">
                  <c:v>51.705000000000013</c:v>
                </c:pt>
                <c:pt idx="10342">
                  <c:v>51.71</c:v>
                </c:pt>
                <c:pt idx="10343">
                  <c:v>51.715000000000003</c:v>
                </c:pt>
                <c:pt idx="10344">
                  <c:v>51.720000000000013</c:v>
                </c:pt>
                <c:pt idx="10345">
                  <c:v>51.725000000000016</c:v>
                </c:pt>
                <c:pt idx="10346">
                  <c:v>51.730000000000011</c:v>
                </c:pt>
                <c:pt idx="10347">
                  <c:v>51.735000000000014</c:v>
                </c:pt>
                <c:pt idx="10348">
                  <c:v>51.74</c:v>
                </c:pt>
                <c:pt idx="10349">
                  <c:v>51.745000000000012</c:v>
                </c:pt>
                <c:pt idx="10350">
                  <c:v>51.75</c:v>
                </c:pt>
                <c:pt idx="10351">
                  <c:v>51.755000000000003</c:v>
                </c:pt>
                <c:pt idx="10352">
                  <c:v>51.760000000000012</c:v>
                </c:pt>
                <c:pt idx="10353">
                  <c:v>51.765000000000015</c:v>
                </c:pt>
                <c:pt idx="10354">
                  <c:v>51.77</c:v>
                </c:pt>
                <c:pt idx="10355">
                  <c:v>51.775000000000013</c:v>
                </c:pt>
                <c:pt idx="10356">
                  <c:v>51.78</c:v>
                </c:pt>
                <c:pt idx="10357">
                  <c:v>51.785000000000011</c:v>
                </c:pt>
                <c:pt idx="10358">
                  <c:v>51.790000000000013</c:v>
                </c:pt>
                <c:pt idx="10359">
                  <c:v>51.795000000000016</c:v>
                </c:pt>
                <c:pt idx="10360">
                  <c:v>51.8</c:v>
                </c:pt>
                <c:pt idx="10361">
                  <c:v>51.805</c:v>
                </c:pt>
                <c:pt idx="10362">
                  <c:v>51.81</c:v>
                </c:pt>
                <c:pt idx="10363">
                  <c:v>51.814999999999998</c:v>
                </c:pt>
                <c:pt idx="10364">
                  <c:v>51.82</c:v>
                </c:pt>
                <c:pt idx="10365">
                  <c:v>51.825000000000003</c:v>
                </c:pt>
                <c:pt idx="10366">
                  <c:v>51.83</c:v>
                </c:pt>
                <c:pt idx="10367">
                  <c:v>51.835000000000001</c:v>
                </c:pt>
                <c:pt idx="10368">
                  <c:v>51.84</c:v>
                </c:pt>
                <c:pt idx="10369">
                  <c:v>51.844999999999999</c:v>
                </c:pt>
                <c:pt idx="10370">
                  <c:v>51.85</c:v>
                </c:pt>
                <c:pt idx="10371">
                  <c:v>51.854999999999997</c:v>
                </c:pt>
                <c:pt idx="10372">
                  <c:v>51.86</c:v>
                </c:pt>
                <c:pt idx="10373">
                  <c:v>51.865000000000002</c:v>
                </c:pt>
                <c:pt idx="10374">
                  <c:v>51.87</c:v>
                </c:pt>
                <c:pt idx="10375">
                  <c:v>51.875</c:v>
                </c:pt>
                <c:pt idx="10376">
                  <c:v>51.88</c:v>
                </c:pt>
                <c:pt idx="10377">
                  <c:v>51.884999999999998</c:v>
                </c:pt>
                <c:pt idx="10378">
                  <c:v>51.89</c:v>
                </c:pt>
                <c:pt idx="10379">
                  <c:v>51.895000000000003</c:v>
                </c:pt>
                <c:pt idx="10380">
                  <c:v>51.9</c:v>
                </c:pt>
                <c:pt idx="10381">
                  <c:v>51.905000000000001</c:v>
                </c:pt>
                <c:pt idx="10382">
                  <c:v>51.91</c:v>
                </c:pt>
                <c:pt idx="10383">
                  <c:v>51.914999999999999</c:v>
                </c:pt>
                <c:pt idx="10384">
                  <c:v>51.92</c:v>
                </c:pt>
                <c:pt idx="10385">
                  <c:v>51.925000000000011</c:v>
                </c:pt>
                <c:pt idx="10386">
                  <c:v>51.93</c:v>
                </c:pt>
                <c:pt idx="10387">
                  <c:v>51.935000000000002</c:v>
                </c:pt>
                <c:pt idx="10388">
                  <c:v>51.94</c:v>
                </c:pt>
                <c:pt idx="10389">
                  <c:v>51.945</c:v>
                </c:pt>
                <c:pt idx="10390">
                  <c:v>51.95</c:v>
                </c:pt>
                <c:pt idx="10391">
                  <c:v>51.954999999999998</c:v>
                </c:pt>
                <c:pt idx="10392">
                  <c:v>51.96</c:v>
                </c:pt>
                <c:pt idx="10393">
                  <c:v>51.965000000000003</c:v>
                </c:pt>
                <c:pt idx="10394">
                  <c:v>51.97</c:v>
                </c:pt>
                <c:pt idx="10395">
                  <c:v>51.975000000000001</c:v>
                </c:pt>
                <c:pt idx="10396">
                  <c:v>51.98</c:v>
                </c:pt>
                <c:pt idx="10397">
                  <c:v>51.984999999999999</c:v>
                </c:pt>
                <c:pt idx="10398">
                  <c:v>51.99</c:v>
                </c:pt>
                <c:pt idx="10399">
                  <c:v>51.995000000000012</c:v>
                </c:pt>
                <c:pt idx="10400">
                  <c:v>52</c:v>
                </c:pt>
                <c:pt idx="10401">
                  <c:v>52.005000000000003</c:v>
                </c:pt>
                <c:pt idx="10402">
                  <c:v>52.01</c:v>
                </c:pt>
                <c:pt idx="10403">
                  <c:v>52.015000000000001</c:v>
                </c:pt>
                <c:pt idx="10404">
                  <c:v>52.02</c:v>
                </c:pt>
                <c:pt idx="10405">
                  <c:v>52.025000000000013</c:v>
                </c:pt>
                <c:pt idx="10406">
                  <c:v>52.03</c:v>
                </c:pt>
                <c:pt idx="10407">
                  <c:v>52.035000000000011</c:v>
                </c:pt>
                <c:pt idx="10408">
                  <c:v>52.04</c:v>
                </c:pt>
                <c:pt idx="10409">
                  <c:v>52.045000000000002</c:v>
                </c:pt>
                <c:pt idx="10410">
                  <c:v>52.05</c:v>
                </c:pt>
                <c:pt idx="10411">
                  <c:v>52.055</c:v>
                </c:pt>
                <c:pt idx="10412">
                  <c:v>52.06</c:v>
                </c:pt>
                <c:pt idx="10413">
                  <c:v>52.065000000000012</c:v>
                </c:pt>
                <c:pt idx="10414">
                  <c:v>52.07</c:v>
                </c:pt>
                <c:pt idx="10415">
                  <c:v>52.075000000000003</c:v>
                </c:pt>
                <c:pt idx="10416">
                  <c:v>52.08</c:v>
                </c:pt>
                <c:pt idx="10417">
                  <c:v>52.085000000000001</c:v>
                </c:pt>
                <c:pt idx="10418">
                  <c:v>52.09</c:v>
                </c:pt>
                <c:pt idx="10419">
                  <c:v>52.095000000000013</c:v>
                </c:pt>
                <c:pt idx="10420">
                  <c:v>52.1</c:v>
                </c:pt>
                <c:pt idx="10421">
                  <c:v>52.105000000000011</c:v>
                </c:pt>
                <c:pt idx="10422">
                  <c:v>52.11</c:v>
                </c:pt>
                <c:pt idx="10423">
                  <c:v>52.115000000000002</c:v>
                </c:pt>
                <c:pt idx="10424">
                  <c:v>52.120000000000012</c:v>
                </c:pt>
                <c:pt idx="10425">
                  <c:v>52.125000000000014</c:v>
                </c:pt>
                <c:pt idx="10426">
                  <c:v>52.13</c:v>
                </c:pt>
                <c:pt idx="10427">
                  <c:v>52.135000000000012</c:v>
                </c:pt>
                <c:pt idx="10428">
                  <c:v>52.14</c:v>
                </c:pt>
                <c:pt idx="10429">
                  <c:v>52.145000000000003</c:v>
                </c:pt>
                <c:pt idx="10430">
                  <c:v>52.15</c:v>
                </c:pt>
                <c:pt idx="10431">
                  <c:v>52.155000000000001</c:v>
                </c:pt>
                <c:pt idx="10432">
                  <c:v>52.160000000000011</c:v>
                </c:pt>
                <c:pt idx="10433">
                  <c:v>52.165000000000013</c:v>
                </c:pt>
                <c:pt idx="10434">
                  <c:v>52.17</c:v>
                </c:pt>
                <c:pt idx="10435">
                  <c:v>52.175000000000011</c:v>
                </c:pt>
                <c:pt idx="10436">
                  <c:v>52.18</c:v>
                </c:pt>
                <c:pt idx="10437">
                  <c:v>52.185000000000002</c:v>
                </c:pt>
                <c:pt idx="10438">
                  <c:v>52.190000000000012</c:v>
                </c:pt>
                <c:pt idx="10439">
                  <c:v>52.195000000000014</c:v>
                </c:pt>
                <c:pt idx="10440">
                  <c:v>52.2</c:v>
                </c:pt>
                <c:pt idx="10441">
                  <c:v>52.205000000000013</c:v>
                </c:pt>
                <c:pt idx="10442">
                  <c:v>52.21</c:v>
                </c:pt>
                <c:pt idx="10443">
                  <c:v>52.215000000000003</c:v>
                </c:pt>
                <c:pt idx="10444">
                  <c:v>52.220000000000013</c:v>
                </c:pt>
                <c:pt idx="10445">
                  <c:v>52.225000000000016</c:v>
                </c:pt>
                <c:pt idx="10446">
                  <c:v>52.230000000000011</c:v>
                </c:pt>
                <c:pt idx="10447">
                  <c:v>52.235000000000014</c:v>
                </c:pt>
                <c:pt idx="10448">
                  <c:v>52.24</c:v>
                </c:pt>
                <c:pt idx="10449">
                  <c:v>52.245000000000012</c:v>
                </c:pt>
                <c:pt idx="10450">
                  <c:v>52.25</c:v>
                </c:pt>
                <c:pt idx="10451">
                  <c:v>52.255000000000003</c:v>
                </c:pt>
                <c:pt idx="10452">
                  <c:v>52.260000000000012</c:v>
                </c:pt>
                <c:pt idx="10453">
                  <c:v>52.265000000000015</c:v>
                </c:pt>
                <c:pt idx="10454">
                  <c:v>52.27</c:v>
                </c:pt>
                <c:pt idx="10455">
                  <c:v>52.275000000000013</c:v>
                </c:pt>
                <c:pt idx="10456">
                  <c:v>52.28</c:v>
                </c:pt>
                <c:pt idx="10457">
                  <c:v>52.285000000000011</c:v>
                </c:pt>
                <c:pt idx="10458">
                  <c:v>52.290000000000013</c:v>
                </c:pt>
                <c:pt idx="10459">
                  <c:v>52.295000000000016</c:v>
                </c:pt>
                <c:pt idx="10460">
                  <c:v>52.3</c:v>
                </c:pt>
                <c:pt idx="10461">
                  <c:v>52.305</c:v>
                </c:pt>
                <c:pt idx="10462">
                  <c:v>52.31</c:v>
                </c:pt>
                <c:pt idx="10463">
                  <c:v>52.314999999999998</c:v>
                </c:pt>
                <c:pt idx="10464">
                  <c:v>52.32</c:v>
                </c:pt>
                <c:pt idx="10465">
                  <c:v>52.325000000000003</c:v>
                </c:pt>
                <c:pt idx="10466">
                  <c:v>52.33</c:v>
                </c:pt>
                <c:pt idx="10467">
                  <c:v>52.335000000000001</c:v>
                </c:pt>
                <c:pt idx="10468">
                  <c:v>52.34</c:v>
                </c:pt>
                <c:pt idx="10469">
                  <c:v>52.344999999999999</c:v>
                </c:pt>
                <c:pt idx="10470">
                  <c:v>52.35</c:v>
                </c:pt>
                <c:pt idx="10471">
                  <c:v>52.354999999999997</c:v>
                </c:pt>
                <c:pt idx="10472">
                  <c:v>52.36</c:v>
                </c:pt>
                <c:pt idx="10473">
                  <c:v>52.365000000000002</c:v>
                </c:pt>
                <c:pt idx="10474">
                  <c:v>52.37</c:v>
                </c:pt>
                <c:pt idx="10475">
                  <c:v>52.375</c:v>
                </c:pt>
                <c:pt idx="10476">
                  <c:v>52.38</c:v>
                </c:pt>
                <c:pt idx="10477">
                  <c:v>52.384999999999998</c:v>
                </c:pt>
                <c:pt idx="10478">
                  <c:v>52.39</c:v>
                </c:pt>
                <c:pt idx="10479">
                  <c:v>52.395000000000003</c:v>
                </c:pt>
                <c:pt idx="10480">
                  <c:v>52.4</c:v>
                </c:pt>
                <c:pt idx="10481">
                  <c:v>52.405000000000001</c:v>
                </c:pt>
                <c:pt idx="10482">
                  <c:v>52.41</c:v>
                </c:pt>
                <c:pt idx="10483">
                  <c:v>52.414999999999999</c:v>
                </c:pt>
                <c:pt idx="10484">
                  <c:v>52.42</c:v>
                </c:pt>
                <c:pt idx="10485">
                  <c:v>52.425000000000011</c:v>
                </c:pt>
                <c:pt idx="10486">
                  <c:v>52.43</c:v>
                </c:pt>
                <c:pt idx="10487">
                  <c:v>52.435000000000002</c:v>
                </c:pt>
                <c:pt idx="10488">
                  <c:v>52.44</c:v>
                </c:pt>
                <c:pt idx="10489">
                  <c:v>52.445</c:v>
                </c:pt>
                <c:pt idx="10490">
                  <c:v>52.45</c:v>
                </c:pt>
                <c:pt idx="10491">
                  <c:v>52.454999999999998</c:v>
                </c:pt>
                <c:pt idx="10492">
                  <c:v>52.46</c:v>
                </c:pt>
                <c:pt idx="10493">
                  <c:v>52.465000000000003</c:v>
                </c:pt>
                <c:pt idx="10494">
                  <c:v>52.47</c:v>
                </c:pt>
                <c:pt idx="10495">
                  <c:v>52.475000000000001</c:v>
                </c:pt>
                <c:pt idx="10496">
                  <c:v>52.48</c:v>
                </c:pt>
                <c:pt idx="10497">
                  <c:v>52.484999999999999</c:v>
                </c:pt>
                <c:pt idx="10498">
                  <c:v>52.49</c:v>
                </c:pt>
                <c:pt idx="10499">
                  <c:v>52.495000000000012</c:v>
                </c:pt>
                <c:pt idx="10500">
                  <c:v>52.5</c:v>
                </c:pt>
                <c:pt idx="10501">
                  <c:v>52.505000000000003</c:v>
                </c:pt>
                <c:pt idx="10502">
                  <c:v>52.51</c:v>
                </c:pt>
                <c:pt idx="10503">
                  <c:v>52.515000000000001</c:v>
                </c:pt>
                <c:pt idx="10504">
                  <c:v>52.52</c:v>
                </c:pt>
                <c:pt idx="10505">
                  <c:v>52.525000000000013</c:v>
                </c:pt>
                <c:pt idx="10506">
                  <c:v>52.53</c:v>
                </c:pt>
                <c:pt idx="10507">
                  <c:v>52.535000000000011</c:v>
                </c:pt>
                <c:pt idx="10508">
                  <c:v>52.54</c:v>
                </c:pt>
                <c:pt idx="10509">
                  <c:v>52.545000000000002</c:v>
                </c:pt>
                <c:pt idx="10510">
                  <c:v>52.55</c:v>
                </c:pt>
                <c:pt idx="10511">
                  <c:v>52.555</c:v>
                </c:pt>
                <c:pt idx="10512">
                  <c:v>52.56</c:v>
                </c:pt>
                <c:pt idx="10513">
                  <c:v>52.565000000000012</c:v>
                </c:pt>
                <c:pt idx="10514">
                  <c:v>52.57</c:v>
                </c:pt>
                <c:pt idx="10515">
                  <c:v>52.575000000000003</c:v>
                </c:pt>
                <c:pt idx="10516">
                  <c:v>52.58</c:v>
                </c:pt>
                <c:pt idx="10517">
                  <c:v>52.585000000000001</c:v>
                </c:pt>
                <c:pt idx="10518">
                  <c:v>52.59</c:v>
                </c:pt>
                <c:pt idx="10519">
                  <c:v>52.595000000000013</c:v>
                </c:pt>
                <c:pt idx="10520">
                  <c:v>52.6</c:v>
                </c:pt>
                <c:pt idx="10521">
                  <c:v>52.605000000000011</c:v>
                </c:pt>
                <c:pt idx="10522">
                  <c:v>52.61</c:v>
                </c:pt>
                <c:pt idx="10523">
                  <c:v>52.615000000000002</c:v>
                </c:pt>
                <c:pt idx="10524">
                  <c:v>52.620000000000012</c:v>
                </c:pt>
                <c:pt idx="10525">
                  <c:v>52.625000000000014</c:v>
                </c:pt>
                <c:pt idx="10526">
                  <c:v>52.63</c:v>
                </c:pt>
                <c:pt idx="10527">
                  <c:v>52.635000000000012</c:v>
                </c:pt>
                <c:pt idx="10528">
                  <c:v>52.64</c:v>
                </c:pt>
                <c:pt idx="10529">
                  <c:v>52.645000000000003</c:v>
                </c:pt>
                <c:pt idx="10530">
                  <c:v>52.65</c:v>
                </c:pt>
                <c:pt idx="10531">
                  <c:v>52.655000000000001</c:v>
                </c:pt>
                <c:pt idx="10532">
                  <c:v>52.660000000000011</c:v>
                </c:pt>
                <c:pt idx="10533">
                  <c:v>52.665000000000013</c:v>
                </c:pt>
                <c:pt idx="10534">
                  <c:v>52.67</c:v>
                </c:pt>
                <c:pt idx="10535">
                  <c:v>52.675000000000011</c:v>
                </c:pt>
                <c:pt idx="10536">
                  <c:v>52.68</c:v>
                </c:pt>
                <c:pt idx="10537">
                  <c:v>52.685000000000002</c:v>
                </c:pt>
                <c:pt idx="10538">
                  <c:v>52.690000000000012</c:v>
                </c:pt>
                <c:pt idx="10539">
                  <c:v>52.695000000000014</c:v>
                </c:pt>
                <c:pt idx="10540">
                  <c:v>52.7</c:v>
                </c:pt>
                <c:pt idx="10541">
                  <c:v>52.705000000000013</c:v>
                </c:pt>
                <c:pt idx="10542">
                  <c:v>52.71</c:v>
                </c:pt>
                <c:pt idx="10543">
                  <c:v>52.715000000000003</c:v>
                </c:pt>
                <c:pt idx="10544">
                  <c:v>52.720000000000013</c:v>
                </c:pt>
                <c:pt idx="10545">
                  <c:v>52.725000000000016</c:v>
                </c:pt>
                <c:pt idx="10546">
                  <c:v>52.730000000000011</c:v>
                </c:pt>
                <c:pt idx="10547">
                  <c:v>52.735000000000014</c:v>
                </c:pt>
                <c:pt idx="10548">
                  <c:v>52.74</c:v>
                </c:pt>
                <c:pt idx="10549">
                  <c:v>52.745000000000012</c:v>
                </c:pt>
                <c:pt idx="10550">
                  <c:v>52.75</c:v>
                </c:pt>
                <c:pt idx="10551">
                  <c:v>52.755000000000003</c:v>
                </c:pt>
                <c:pt idx="10552">
                  <c:v>52.760000000000012</c:v>
                </c:pt>
                <c:pt idx="10553">
                  <c:v>52.765000000000015</c:v>
                </c:pt>
                <c:pt idx="10554">
                  <c:v>52.77</c:v>
                </c:pt>
                <c:pt idx="10555">
                  <c:v>52.775000000000013</c:v>
                </c:pt>
                <c:pt idx="10556">
                  <c:v>52.78</c:v>
                </c:pt>
                <c:pt idx="10557">
                  <c:v>52.785000000000011</c:v>
                </c:pt>
                <c:pt idx="10558">
                  <c:v>52.790000000000013</c:v>
                </c:pt>
                <c:pt idx="10559">
                  <c:v>52.795000000000016</c:v>
                </c:pt>
                <c:pt idx="10560">
                  <c:v>52.8</c:v>
                </c:pt>
                <c:pt idx="10561">
                  <c:v>52.805</c:v>
                </c:pt>
                <c:pt idx="10562">
                  <c:v>52.81</c:v>
                </c:pt>
                <c:pt idx="10563">
                  <c:v>52.814999999999998</c:v>
                </c:pt>
                <c:pt idx="10564">
                  <c:v>52.82</c:v>
                </c:pt>
                <c:pt idx="10565">
                  <c:v>52.825000000000003</c:v>
                </c:pt>
                <c:pt idx="10566">
                  <c:v>52.83</c:v>
                </c:pt>
                <c:pt idx="10567">
                  <c:v>52.835000000000001</c:v>
                </c:pt>
                <c:pt idx="10568">
                  <c:v>52.84</c:v>
                </c:pt>
                <c:pt idx="10569">
                  <c:v>52.844999999999999</c:v>
                </c:pt>
                <c:pt idx="10570">
                  <c:v>52.85</c:v>
                </c:pt>
                <c:pt idx="10571">
                  <c:v>52.854999999999997</c:v>
                </c:pt>
                <c:pt idx="10572">
                  <c:v>52.86</c:v>
                </c:pt>
                <c:pt idx="10573">
                  <c:v>52.865000000000002</c:v>
                </c:pt>
                <c:pt idx="10574">
                  <c:v>52.87</c:v>
                </c:pt>
                <c:pt idx="10575">
                  <c:v>52.875</c:v>
                </c:pt>
                <c:pt idx="10576">
                  <c:v>52.88</c:v>
                </c:pt>
                <c:pt idx="10577">
                  <c:v>52.884999999999998</c:v>
                </c:pt>
                <c:pt idx="10578">
                  <c:v>52.89</c:v>
                </c:pt>
                <c:pt idx="10579">
                  <c:v>52.895000000000003</c:v>
                </c:pt>
                <c:pt idx="10580">
                  <c:v>52.9</c:v>
                </c:pt>
                <c:pt idx="10581">
                  <c:v>52.905000000000001</c:v>
                </c:pt>
                <c:pt idx="10582">
                  <c:v>52.91</c:v>
                </c:pt>
                <c:pt idx="10583">
                  <c:v>52.914999999999999</c:v>
                </c:pt>
                <c:pt idx="10584">
                  <c:v>52.92</c:v>
                </c:pt>
                <c:pt idx="10585">
                  <c:v>52.925000000000011</c:v>
                </c:pt>
                <c:pt idx="10586">
                  <c:v>52.93</c:v>
                </c:pt>
                <c:pt idx="10587">
                  <c:v>52.935000000000002</c:v>
                </c:pt>
                <c:pt idx="10588">
                  <c:v>52.94</c:v>
                </c:pt>
                <c:pt idx="10589">
                  <c:v>52.945</c:v>
                </c:pt>
                <c:pt idx="10590">
                  <c:v>52.95</c:v>
                </c:pt>
                <c:pt idx="10591">
                  <c:v>52.954999999999998</c:v>
                </c:pt>
                <c:pt idx="10592">
                  <c:v>52.96</c:v>
                </c:pt>
                <c:pt idx="10593">
                  <c:v>52.965000000000003</c:v>
                </c:pt>
                <c:pt idx="10594">
                  <c:v>52.97</c:v>
                </c:pt>
                <c:pt idx="10595">
                  <c:v>52.975000000000001</c:v>
                </c:pt>
                <c:pt idx="10596">
                  <c:v>52.98</c:v>
                </c:pt>
                <c:pt idx="10597">
                  <c:v>52.984999999999999</c:v>
                </c:pt>
                <c:pt idx="10598">
                  <c:v>52.99</c:v>
                </c:pt>
                <c:pt idx="10599">
                  <c:v>52.995000000000012</c:v>
                </c:pt>
                <c:pt idx="10600">
                  <c:v>53</c:v>
                </c:pt>
                <c:pt idx="10601">
                  <c:v>53.005000000000003</c:v>
                </c:pt>
                <c:pt idx="10602">
                  <c:v>53.01</c:v>
                </c:pt>
                <c:pt idx="10603">
                  <c:v>53.015000000000001</c:v>
                </c:pt>
                <c:pt idx="10604">
                  <c:v>53.02</c:v>
                </c:pt>
                <c:pt idx="10605">
                  <c:v>53.025000000000013</c:v>
                </c:pt>
                <c:pt idx="10606">
                  <c:v>53.03</c:v>
                </c:pt>
                <c:pt idx="10607">
                  <c:v>53.035000000000011</c:v>
                </c:pt>
                <c:pt idx="10608">
                  <c:v>53.04</c:v>
                </c:pt>
                <c:pt idx="10609">
                  <c:v>53.045000000000002</c:v>
                </c:pt>
                <c:pt idx="10610">
                  <c:v>53.05</c:v>
                </c:pt>
                <c:pt idx="10611">
                  <c:v>53.055</c:v>
                </c:pt>
                <c:pt idx="10612">
                  <c:v>53.06</c:v>
                </c:pt>
                <c:pt idx="10613">
                  <c:v>53.065000000000012</c:v>
                </c:pt>
                <c:pt idx="10614">
                  <c:v>53.07</c:v>
                </c:pt>
                <c:pt idx="10615">
                  <c:v>53.075000000000003</c:v>
                </c:pt>
                <c:pt idx="10616">
                  <c:v>53.08</c:v>
                </c:pt>
                <c:pt idx="10617">
                  <c:v>53.085000000000001</c:v>
                </c:pt>
                <c:pt idx="10618">
                  <c:v>53.09</c:v>
                </c:pt>
                <c:pt idx="10619">
                  <c:v>53.095000000000013</c:v>
                </c:pt>
                <c:pt idx="10620">
                  <c:v>53.1</c:v>
                </c:pt>
                <c:pt idx="10621">
                  <c:v>53.105000000000011</c:v>
                </c:pt>
                <c:pt idx="10622">
                  <c:v>53.11</c:v>
                </c:pt>
                <c:pt idx="10623">
                  <c:v>53.115000000000002</c:v>
                </c:pt>
                <c:pt idx="10624">
                  <c:v>53.120000000000012</c:v>
                </c:pt>
                <c:pt idx="10625">
                  <c:v>53.125000000000014</c:v>
                </c:pt>
                <c:pt idx="10626">
                  <c:v>53.13</c:v>
                </c:pt>
                <c:pt idx="10627">
                  <c:v>53.135000000000012</c:v>
                </c:pt>
                <c:pt idx="10628">
                  <c:v>53.14</c:v>
                </c:pt>
                <c:pt idx="10629">
                  <c:v>53.145000000000003</c:v>
                </c:pt>
                <c:pt idx="10630">
                  <c:v>53.15</c:v>
                </c:pt>
                <c:pt idx="10631">
                  <c:v>53.155000000000001</c:v>
                </c:pt>
                <c:pt idx="10632">
                  <c:v>53.160000000000011</c:v>
                </c:pt>
                <c:pt idx="10633">
                  <c:v>53.165000000000013</c:v>
                </c:pt>
                <c:pt idx="10634">
                  <c:v>53.17</c:v>
                </c:pt>
                <c:pt idx="10635">
                  <c:v>53.175000000000011</c:v>
                </c:pt>
                <c:pt idx="10636">
                  <c:v>53.18</c:v>
                </c:pt>
                <c:pt idx="10637">
                  <c:v>53.185000000000002</c:v>
                </c:pt>
                <c:pt idx="10638">
                  <c:v>53.190000000000012</c:v>
                </c:pt>
                <c:pt idx="10639">
                  <c:v>53.195000000000014</c:v>
                </c:pt>
                <c:pt idx="10640">
                  <c:v>53.2</c:v>
                </c:pt>
                <c:pt idx="10641">
                  <c:v>53.205000000000013</c:v>
                </c:pt>
                <c:pt idx="10642">
                  <c:v>53.21</c:v>
                </c:pt>
                <c:pt idx="10643">
                  <c:v>53.215000000000003</c:v>
                </c:pt>
                <c:pt idx="10644">
                  <c:v>53.220000000000013</c:v>
                </c:pt>
                <c:pt idx="10645">
                  <c:v>53.225000000000016</c:v>
                </c:pt>
                <c:pt idx="10646">
                  <c:v>53.230000000000011</c:v>
                </c:pt>
                <c:pt idx="10647">
                  <c:v>53.235000000000014</c:v>
                </c:pt>
                <c:pt idx="10648">
                  <c:v>53.24</c:v>
                </c:pt>
                <c:pt idx="10649">
                  <c:v>53.245000000000012</c:v>
                </c:pt>
                <c:pt idx="10650">
                  <c:v>53.25</c:v>
                </c:pt>
                <c:pt idx="10651">
                  <c:v>53.255000000000003</c:v>
                </c:pt>
                <c:pt idx="10652">
                  <c:v>53.260000000000012</c:v>
                </c:pt>
                <c:pt idx="10653">
                  <c:v>53.265000000000015</c:v>
                </c:pt>
                <c:pt idx="10654">
                  <c:v>53.27</c:v>
                </c:pt>
                <c:pt idx="10655">
                  <c:v>53.275000000000013</c:v>
                </c:pt>
                <c:pt idx="10656">
                  <c:v>53.28</c:v>
                </c:pt>
                <c:pt idx="10657">
                  <c:v>53.285000000000011</c:v>
                </c:pt>
                <c:pt idx="10658">
                  <c:v>53.290000000000013</c:v>
                </c:pt>
                <c:pt idx="10659">
                  <c:v>53.295000000000016</c:v>
                </c:pt>
                <c:pt idx="10660">
                  <c:v>53.3</c:v>
                </c:pt>
                <c:pt idx="10661">
                  <c:v>53.305</c:v>
                </c:pt>
                <c:pt idx="10662">
                  <c:v>53.31</c:v>
                </c:pt>
                <c:pt idx="10663">
                  <c:v>53.314999999999998</c:v>
                </c:pt>
                <c:pt idx="10664">
                  <c:v>53.32</c:v>
                </c:pt>
                <c:pt idx="10665">
                  <c:v>53.325000000000003</c:v>
                </c:pt>
                <c:pt idx="10666">
                  <c:v>53.33</c:v>
                </c:pt>
                <c:pt idx="10667">
                  <c:v>53.335000000000001</c:v>
                </c:pt>
                <c:pt idx="10668">
                  <c:v>53.34</c:v>
                </c:pt>
                <c:pt idx="10669">
                  <c:v>53.344999999999999</c:v>
                </c:pt>
                <c:pt idx="10670">
                  <c:v>53.35</c:v>
                </c:pt>
                <c:pt idx="10671">
                  <c:v>53.354999999999997</c:v>
                </c:pt>
                <c:pt idx="10672">
                  <c:v>53.36</c:v>
                </c:pt>
                <c:pt idx="10673">
                  <c:v>53.365000000000002</c:v>
                </c:pt>
                <c:pt idx="10674">
                  <c:v>53.37</c:v>
                </c:pt>
                <c:pt idx="10675">
                  <c:v>53.375</c:v>
                </c:pt>
                <c:pt idx="10676">
                  <c:v>53.38</c:v>
                </c:pt>
                <c:pt idx="10677">
                  <c:v>53.384999999999998</c:v>
                </c:pt>
                <c:pt idx="10678">
                  <c:v>53.39</c:v>
                </c:pt>
                <c:pt idx="10679">
                  <c:v>53.395000000000003</c:v>
                </c:pt>
                <c:pt idx="10680">
                  <c:v>53.4</c:v>
                </c:pt>
                <c:pt idx="10681">
                  <c:v>53.405000000000001</c:v>
                </c:pt>
                <c:pt idx="10682">
                  <c:v>53.41</c:v>
                </c:pt>
                <c:pt idx="10683">
                  <c:v>53.414999999999999</c:v>
                </c:pt>
                <c:pt idx="10684">
                  <c:v>53.42</c:v>
                </c:pt>
                <c:pt idx="10685">
                  <c:v>53.425000000000011</c:v>
                </c:pt>
                <c:pt idx="10686">
                  <c:v>53.43</c:v>
                </c:pt>
                <c:pt idx="10687">
                  <c:v>53.435000000000002</c:v>
                </c:pt>
                <c:pt idx="10688">
                  <c:v>53.44</c:v>
                </c:pt>
                <c:pt idx="10689">
                  <c:v>53.445</c:v>
                </c:pt>
                <c:pt idx="10690">
                  <c:v>53.45</c:v>
                </c:pt>
                <c:pt idx="10691">
                  <c:v>53.454999999999998</c:v>
                </c:pt>
                <c:pt idx="10692">
                  <c:v>53.46</c:v>
                </c:pt>
                <c:pt idx="10693">
                  <c:v>53.465000000000003</c:v>
                </c:pt>
                <c:pt idx="10694">
                  <c:v>53.47</c:v>
                </c:pt>
                <c:pt idx="10695">
                  <c:v>53.475000000000001</c:v>
                </c:pt>
                <c:pt idx="10696">
                  <c:v>53.48</c:v>
                </c:pt>
                <c:pt idx="10697">
                  <c:v>53.484999999999999</c:v>
                </c:pt>
                <c:pt idx="10698">
                  <c:v>53.49</c:v>
                </c:pt>
                <c:pt idx="10699">
                  <c:v>53.495000000000012</c:v>
                </c:pt>
                <c:pt idx="10700">
                  <c:v>53.5</c:v>
                </c:pt>
                <c:pt idx="10701">
                  <c:v>53.505000000000003</c:v>
                </c:pt>
                <c:pt idx="10702">
                  <c:v>53.51</c:v>
                </c:pt>
                <c:pt idx="10703">
                  <c:v>53.515000000000001</c:v>
                </c:pt>
                <c:pt idx="10704">
                  <c:v>53.52</c:v>
                </c:pt>
                <c:pt idx="10705">
                  <c:v>53.525000000000013</c:v>
                </c:pt>
                <c:pt idx="10706">
                  <c:v>53.53</c:v>
                </c:pt>
                <c:pt idx="10707">
                  <c:v>53.535000000000011</c:v>
                </c:pt>
                <c:pt idx="10708">
                  <c:v>53.54</c:v>
                </c:pt>
                <c:pt idx="10709">
                  <c:v>53.545000000000002</c:v>
                </c:pt>
                <c:pt idx="10710">
                  <c:v>53.55</c:v>
                </c:pt>
                <c:pt idx="10711">
                  <c:v>53.555</c:v>
                </c:pt>
                <c:pt idx="10712">
                  <c:v>53.56</c:v>
                </c:pt>
                <c:pt idx="10713">
                  <c:v>53.565000000000012</c:v>
                </c:pt>
                <c:pt idx="10714">
                  <c:v>53.57</c:v>
                </c:pt>
                <c:pt idx="10715">
                  <c:v>53.575000000000003</c:v>
                </c:pt>
                <c:pt idx="10716">
                  <c:v>53.58</c:v>
                </c:pt>
                <c:pt idx="10717">
                  <c:v>53.585000000000001</c:v>
                </c:pt>
                <c:pt idx="10718">
                  <c:v>53.59</c:v>
                </c:pt>
                <c:pt idx="10719">
                  <c:v>53.595000000000013</c:v>
                </c:pt>
                <c:pt idx="10720">
                  <c:v>53.6</c:v>
                </c:pt>
                <c:pt idx="10721">
                  <c:v>53.605000000000011</c:v>
                </c:pt>
                <c:pt idx="10722">
                  <c:v>53.61</c:v>
                </c:pt>
                <c:pt idx="10723">
                  <c:v>53.615000000000002</c:v>
                </c:pt>
                <c:pt idx="10724">
                  <c:v>53.620000000000012</c:v>
                </c:pt>
                <c:pt idx="10725">
                  <c:v>53.625000000000014</c:v>
                </c:pt>
                <c:pt idx="10726">
                  <c:v>53.63</c:v>
                </c:pt>
                <c:pt idx="10727">
                  <c:v>53.635000000000012</c:v>
                </c:pt>
                <c:pt idx="10728">
                  <c:v>53.64</c:v>
                </c:pt>
                <c:pt idx="10729">
                  <c:v>53.645000000000003</c:v>
                </c:pt>
                <c:pt idx="10730">
                  <c:v>53.65</c:v>
                </c:pt>
                <c:pt idx="10731">
                  <c:v>53.655000000000001</c:v>
                </c:pt>
                <c:pt idx="10732">
                  <c:v>53.660000000000011</c:v>
                </c:pt>
                <c:pt idx="10733">
                  <c:v>53.665000000000013</c:v>
                </c:pt>
                <c:pt idx="10734">
                  <c:v>53.67</c:v>
                </c:pt>
                <c:pt idx="10735">
                  <c:v>53.675000000000011</c:v>
                </c:pt>
                <c:pt idx="10736">
                  <c:v>53.68</c:v>
                </c:pt>
                <c:pt idx="10737">
                  <c:v>53.685000000000002</c:v>
                </c:pt>
                <c:pt idx="10738">
                  <c:v>53.690000000000012</c:v>
                </c:pt>
                <c:pt idx="10739">
                  <c:v>53.695000000000014</c:v>
                </c:pt>
                <c:pt idx="10740">
                  <c:v>53.7</c:v>
                </c:pt>
                <c:pt idx="10741">
                  <c:v>53.705000000000013</c:v>
                </c:pt>
                <c:pt idx="10742">
                  <c:v>53.71</c:v>
                </c:pt>
                <c:pt idx="10743">
                  <c:v>53.715000000000003</c:v>
                </c:pt>
                <c:pt idx="10744">
                  <c:v>53.720000000000013</c:v>
                </c:pt>
                <c:pt idx="10745">
                  <c:v>53.725000000000016</c:v>
                </c:pt>
                <c:pt idx="10746">
                  <c:v>53.730000000000011</c:v>
                </c:pt>
                <c:pt idx="10747">
                  <c:v>53.735000000000014</c:v>
                </c:pt>
                <c:pt idx="10748">
                  <c:v>53.74</c:v>
                </c:pt>
                <c:pt idx="10749">
                  <c:v>53.745000000000012</c:v>
                </c:pt>
                <c:pt idx="10750">
                  <c:v>53.75</c:v>
                </c:pt>
                <c:pt idx="10751">
                  <c:v>53.755000000000003</c:v>
                </c:pt>
                <c:pt idx="10752">
                  <c:v>53.760000000000012</c:v>
                </c:pt>
                <c:pt idx="10753">
                  <c:v>53.765000000000015</c:v>
                </c:pt>
                <c:pt idx="10754">
                  <c:v>53.77</c:v>
                </c:pt>
                <c:pt idx="10755">
                  <c:v>53.775000000000013</c:v>
                </c:pt>
                <c:pt idx="10756">
                  <c:v>53.78</c:v>
                </c:pt>
                <c:pt idx="10757">
                  <c:v>53.785000000000011</c:v>
                </c:pt>
                <c:pt idx="10758">
                  <c:v>53.790000000000013</c:v>
                </c:pt>
                <c:pt idx="10759">
                  <c:v>53.795000000000016</c:v>
                </c:pt>
                <c:pt idx="10760">
                  <c:v>53.8</c:v>
                </c:pt>
                <c:pt idx="10761">
                  <c:v>53.805</c:v>
                </c:pt>
                <c:pt idx="10762">
                  <c:v>53.81</c:v>
                </c:pt>
                <c:pt idx="10763">
                  <c:v>53.814999999999998</c:v>
                </c:pt>
                <c:pt idx="10764">
                  <c:v>53.82</c:v>
                </c:pt>
                <c:pt idx="10765">
                  <c:v>53.825000000000003</c:v>
                </c:pt>
                <c:pt idx="10766">
                  <c:v>53.83</c:v>
                </c:pt>
                <c:pt idx="10767">
                  <c:v>53.835000000000001</c:v>
                </c:pt>
                <c:pt idx="10768">
                  <c:v>53.84</c:v>
                </c:pt>
                <c:pt idx="10769">
                  <c:v>53.844999999999999</c:v>
                </c:pt>
                <c:pt idx="10770">
                  <c:v>53.85</c:v>
                </c:pt>
                <c:pt idx="10771">
                  <c:v>53.854999999999997</c:v>
                </c:pt>
                <c:pt idx="10772">
                  <c:v>53.86</c:v>
                </c:pt>
                <c:pt idx="10773">
                  <c:v>53.865000000000002</c:v>
                </c:pt>
                <c:pt idx="10774">
                  <c:v>53.87</c:v>
                </c:pt>
                <c:pt idx="10775">
                  <c:v>53.875</c:v>
                </c:pt>
                <c:pt idx="10776">
                  <c:v>53.88</c:v>
                </c:pt>
                <c:pt idx="10777">
                  <c:v>53.884999999999998</c:v>
                </c:pt>
                <c:pt idx="10778">
                  <c:v>53.89</c:v>
                </c:pt>
                <c:pt idx="10779">
                  <c:v>53.895000000000003</c:v>
                </c:pt>
                <c:pt idx="10780">
                  <c:v>53.9</c:v>
                </c:pt>
                <c:pt idx="10781">
                  <c:v>53.905000000000001</c:v>
                </c:pt>
                <c:pt idx="10782">
                  <c:v>53.91</c:v>
                </c:pt>
                <c:pt idx="10783">
                  <c:v>53.914999999999999</c:v>
                </c:pt>
                <c:pt idx="10784">
                  <c:v>53.92</c:v>
                </c:pt>
                <c:pt idx="10785">
                  <c:v>53.925000000000011</c:v>
                </c:pt>
                <c:pt idx="10786">
                  <c:v>53.93</c:v>
                </c:pt>
                <c:pt idx="10787">
                  <c:v>53.935000000000002</c:v>
                </c:pt>
                <c:pt idx="10788">
                  <c:v>53.94</c:v>
                </c:pt>
                <c:pt idx="10789">
                  <c:v>53.945</c:v>
                </c:pt>
                <c:pt idx="10790">
                  <c:v>53.95</c:v>
                </c:pt>
                <c:pt idx="10791">
                  <c:v>53.954999999999998</c:v>
                </c:pt>
                <c:pt idx="10792">
                  <c:v>53.96</c:v>
                </c:pt>
                <c:pt idx="10793">
                  <c:v>53.965000000000003</c:v>
                </c:pt>
                <c:pt idx="10794">
                  <c:v>53.97</c:v>
                </c:pt>
                <c:pt idx="10795">
                  <c:v>53.975000000000001</c:v>
                </c:pt>
                <c:pt idx="10796">
                  <c:v>53.98</c:v>
                </c:pt>
                <c:pt idx="10797">
                  <c:v>53.984999999999999</c:v>
                </c:pt>
                <c:pt idx="10798">
                  <c:v>53.99</c:v>
                </c:pt>
                <c:pt idx="10799">
                  <c:v>53.995000000000012</c:v>
                </c:pt>
                <c:pt idx="10800">
                  <c:v>54</c:v>
                </c:pt>
                <c:pt idx="10801">
                  <c:v>54.005000000000003</c:v>
                </c:pt>
                <c:pt idx="10802">
                  <c:v>54.01</c:v>
                </c:pt>
                <c:pt idx="10803">
                  <c:v>54.015000000000001</c:v>
                </c:pt>
                <c:pt idx="10804">
                  <c:v>54.02</c:v>
                </c:pt>
                <c:pt idx="10805">
                  <c:v>54.025000000000013</c:v>
                </c:pt>
                <c:pt idx="10806">
                  <c:v>54.03</c:v>
                </c:pt>
                <c:pt idx="10807">
                  <c:v>54.035000000000011</c:v>
                </c:pt>
                <c:pt idx="10808">
                  <c:v>54.04</c:v>
                </c:pt>
                <c:pt idx="10809">
                  <c:v>54.045000000000002</c:v>
                </c:pt>
                <c:pt idx="10810">
                  <c:v>54.05</c:v>
                </c:pt>
                <c:pt idx="10811">
                  <c:v>54.055</c:v>
                </c:pt>
                <c:pt idx="10812">
                  <c:v>54.06</c:v>
                </c:pt>
                <c:pt idx="10813">
                  <c:v>54.065000000000012</c:v>
                </c:pt>
                <c:pt idx="10814">
                  <c:v>54.07</c:v>
                </c:pt>
                <c:pt idx="10815">
                  <c:v>54.075000000000003</c:v>
                </c:pt>
                <c:pt idx="10816">
                  <c:v>54.08</c:v>
                </c:pt>
                <c:pt idx="10817">
                  <c:v>54.085000000000001</c:v>
                </c:pt>
                <c:pt idx="10818">
                  <c:v>54.09</c:v>
                </c:pt>
                <c:pt idx="10819">
                  <c:v>54.095000000000013</c:v>
                </c:pt>
                <c:pt idx="10820">
                  <c:v>54.1</c:v>
                </c:pt>
                <c:pt idx="10821">
                  <c:v>54.105000000000011</c:v>
                </c:pt>
                <c:pt idx="10822">
                  <c:v>54.11</c:v>
                </c:pt>
                <c:pt idx="10823">
                  <c:v>54.115000000000002</c:v>
                </c:pt>
                <c:pt idx="10824">
                  <c:v>54.120000000000012</c:v>
                </c:pt>
                <c:pt idx="10825">
                  <c:v>54.125000000000014</c:v>
                </c:pt>
                <c:pt idx="10826">
                  <c:v>54.13</c:v>
                </c:pt>
                <c:pt idx="10827">
                  <c:v>54.135000000000012</c:v>
                </c:pt>
                <c:pt idx="10828">
                  <c:v>54.14</c:v>
                </c:pt>
                <c:pt idx="10829">
                  <c:v>54.145000000000003</c:v>
                </c:pt>
                <c:pt idx="10830">
                  <c:v>54.15</c:v>
                </c:pt>
                <c:pt idx="10831">
                  <c:v>54.155000000000001</c:v>
                </c:pt>
                <c:pt idx="10832">
                  <c:v>54.160000000000011</c:v>
                </c:pt>
                <c:pt idx="10833">
                  <c:v>54.165000000000013</c:v>
                </c:pt>
                <c:pt idx="10834">
                  <c:v>54.17</c:v>
                </c:pt>
                <c:pt idx="10835">
                  <c:v>54.175000000000011</c:v>
                </c:pt>
                <c:pt idx="10836">
                  <c:v>54.18</c:v>
                </c:pt>
                <c:pt idx="10837">
                  <c:v>54.185000000000002</c:v>
                </c:pt>
                <c:pt idx="10838">
                  <c:v>54.190000000000012</c:v>
                </c:pt>
                <c:pt idx="10839">
                  <c:v>54.195000000000014</c:v>
                </c:pt>
                <c:pt idx="10840">
                  <c:v>54.2</c:v>
                </c:pt>
                <c:pt idx="10841">
                  <c:v>54.205000000000013</c:v>
                </c:pt>
                <c:pt idx="10842">
                  <c:v>54.21</c:v>
                </c:pt>
                <c:pt idx="10843">
                  <c:v>54.215000000000003</c:v>
                </c:pt>
                <c:pt idx="10844">
                  <c:v>54.220000000000013</c:v>
                </c:pt>
                <c:pt idx="10845">
                  <c:v>54.225000000000016</c:v>
                </c:pt>
                <c:pt idx="10846">
                  <c:v>54.230000000000011</c:v>
                </c:pt>
                <c:pt idx="10847">
                  <c:v>54.235000000000014</c:v>
                </c:pt>
                <c:pt idx="10848">
                  <c:v>54.24</c:v>
                </c:pt>
                <c:pt idx="10849">
                  <c:v>54.245000000000012</c:v>
                </c:pt>
                <c:pt idx="10850">
                  <c:v>54.25</c:v>
                </c:pt>
                <c:pt idx="10851">
                  <c:v>54.255000000000003</c:v>
                </c:pt>
                <c:pt idx="10852">
                  <c:v>54.260000000000012</c:v>
                </c:pt>
                <c:pt idx="10853">
                  <c:v>54.265000000000015</c:v>
                </c:pt>
                <c:pt idx="10854">
                  <c:v>54.27</c:v>
                </c:pt>
                <c:pt idx="10855">
                  <c:v>54.275000000000013</c:v>
                </c:pt>
                <c:pt idx="10856">
                  <c:v>54.28</c:v>
                </c:pt>
                <c:pt idx="10857">
                  <c:v>54.285000000000011</c:v>
                </c:pt>
                <c:pt idx="10858">
                  <c:v>54.290000000000013</c:v>
                </c:pt>
                <c:pt idx="10859">
                  <c:v>54.295000000000016</c:v>
                </c:pt>
                <c:pt idx="10860">
                  <c:v>54.3</c:v>
                </c:pt>
                <c:pt idx="10861">
                  <c:v>54.305</c:v>
                </c:pt>
                <c:pt idx="10862">
                  <c:v>54.31</c:v>
                </c:pt>
                <c:pt idx="10863">
                  <c:v>54.314999999999998</c:v>
                </c:pt>
                <c:pt idx="10864">
                  <c:v>54.32</c:v>
                </c:pt>
                <c:pt idx="10865">
                  <c:v>54.325000000000003</c:v>
                </c:pt>
                <c:pt idx="10866">
                  <c:v>54.33</c:v>
                </c:pt>
                <c:pt idx="10867">
                  <c:v>54.335000000000001</c:v>
                </c:pt>
                <c:pt idx="10868">
                  <c:v>54.34</c:v>
                </c:pt>
                <c:pt idx="10869">
                  <c:v>54.344999999999999</c:v>
                </c:pt>
                <c:pt idx="10870">
                  <c:v>54.35</c:v>
                </c:pt>
                <c:pt idx="10871">
                  <c:v>54.354999999999997</c:v>
                </c:pt>
                <c:pt idx="10872">
                  <c:v>54.36</c:v>
                </c:pt>
                <c:pt idx="10873">
                  <c:v>54.365000000000002</c:v>
                </c:pt>
                <c:pt idx="10874">
                  <c:v>54.37</c:v>
                </c:pt>
                <c:pt idx="10875">
                  <c:v>54.375</c:v>
                </c:pt>
                <c:pt idx="10876">
                  <c:v>54.38</c:v>
                </c:pt>
                <c:pt idx="10877">
                  <c:v>54.384999999999998</c:v>
                </c:pt>
                <c:pt idx="10878">
                  <c:v>54.39</c:v>
                </c:pt>
                <c:pt idx="10879">
                  <c:v>54.395000000000003</c:v>
                </c:pt>
                <c:pt idx="10880">
                  <c:v>54.4</c:v>
                </c:pt>
                <c:pt idx="10881">
                  <c:v>54.405000000000001</c:v>
                </c:pt>
                <c:pt idx="10882">
                  <c:v>54.41</c:v>
                </c:pt>
                <c:pt idx="10883">
                  <c:v>54.414999999999999</c:v>
                </c:pt>
                <c:pt idx="10884">
                  <c:v>54.42</c:v>
                </c:pt>
                <c:pt idx="10885">
                  <c:v>54.425000000000011</c:v>
                </c:pt>
                <c:pt idx="10886">
                  <c:v>54.43</c:v>
                </c:pt>
                <c:pt idx="10887">
                  <c:v>54.435000000000002</c:v>
                </c:pt>
                <c:pt idx="10888">
                  <c:v>54.44</c:v>
                </c:pt>
                <c:pt idx="10889">
                  <c:v>54.445</c:v>
                </c:pt>
                <c:pt idx="10890">
                  <c:v>54.45</c:v>
                </c:pt>
                <c:pt idx="10891">
                  <c:v>54.454999999999998</c:v>
                </c:pt>
                <c:pt idx="10892">
                  <c:v>54.46</c:v>
                </c:pt>
                <c:pt idx="10893">
                  <c:v>54.465000000000003</c:v>
                </c:pt>
                <c:pt idx="10894">
                  <c:v>54.47</c:v>
                </c:pt>
                <c:pt idx="10895">
                  <c:v>54.475000000000001</c:v>
                </c:pt>
                <c:pt idx="10896">
                  <c:v>54.48</c:v>
                </c:pt>
                <c:pt idx="10897">
                  <c:v>54.484999999999999</c:v>
                </c:pt>
                <c:pt idx="10898">
                  <c:v>54.49</c:v>
                </c:pt>
                <c:pt idx="10899">
                  <c:v>54.495000000000012</c:v>
                </c:pt>
                <c:pt idx="10900">
                  <c:v>54.5</c:v>
                </c:pt>
                <c:pt idx="10901">
                  <c:v>54.505000000000003</c:v>
                </c:pt>
                <c:pt idx="10902">
                  <c:v>54.51</c:v>
                </c:pt>
                <c:pt idx="10903">
                  <c:v>54.515000000000001</c:v>
                </c:pt>
                <c:pt idx="10904">
                  <c:v>54.52</c:v>
                </c:pt>
                <c:pt idx="10905">
                  <c:v>54.525000000000013</c:v>
                </c:pt>
                <c:pt idx="10906">
                  <c:v>54.53</c:v>
                </c:pt>
                <c:pt idx="10907">
                  <c:v>54.535000000000011</c:v>
                </c:pt>
                <c:pt idx="10908">
                  <c:v>54.54</c:v>
                </c:pt>
                <c:pt idx="10909">
                  <c:v>54.545000000000002</c:v>
                </c:pt>
                <c:pt idx="10910">
                  <c:v>54.55</c:v>
                </c:pt>
                <c:pt idx="10911">
                  <c:v>54.555</c:v>
                </c:pt>
                <c:pt idx="10912">
                  <c:v>54.56</c:v>
                </c:pt>
                <c:pt idx="10913">
                  <c:v>54.565000000000012</c:v>
                </c:pt>
                <c:pt idx="10914">
                  <c:v>54.57</c:v>
                </c:pt>
                <c:pt idx="10915">
                  <c:v>54.575000000000003</c:v>
                </c:pt>
                <c:pt idx="10916">
                  <c:v>54.58</c:v>
                </c:pt>
                <c:pt idx="10917">
                  <c:v>54.585000000000001</c:v>
                </c:pt>
                <c:pt idx="10918">
                  <c:v>54.59</c:v>
                </c:pt>
                <c:pt idx="10919">
                  <c:v>54.595000000000013</c:v>
                </c:pt>
                <c:pt idx="10920">
                  <c:v>54.6</c:v>
                </c:pt>
                <c:pt idx="10921">
                  <c:v>54.605000000000011</c:v>
                </c:pt>
                <c:pt idx="10922">
                  <c:v>54.61</c:v>
                </c:pt>
                <c:pt idx="10923">
                  <c:v>54.615000000000002</c:v>
                </c:pt>
                <c:pt idx="10924">
                  <c:v>54.620000000000012</c:v>
                </c:pt>
                <c:pt idx="10925">
                  <c:v>54.625000000000014</c:v>
                </c:pt>
                <c:pt idx="10926">
                  <c:v>54.63</c:v>
                </c:pt>
                <c:pt idx="10927">
                  <c:v>54.635000000000012</c:v>
                </c:pt>
                <c:pt idx="10928">
                  <c:v>54.64</c:v>
                </c:pt>
                <c:pt idx="10929">
                  <c:v>54.645000000000003</c:v>
                </c:pt>
                <c:pt idx="10930">
                  <c:v>54.65</c:v>
                </c:pt>
                <c:pt idx="10931">
                  <c:v>54.655000000000001</c:v>
                </c:pt>
                <c:pt idx="10932">
                  <c:v>54.660000000000011</c:v>
                </c:pt>
                <c:pt idx="10933">
                  <c:v>54.665000000000013</c:v>
                </c:pt>
                <c:pt idx="10934">
                  <c:v>54.67</c:v>
                </c:pt>
                <c:pt idx="10935">
                  <c:v>54.675000000000011</c:v>
                </c:pt>
                <c:pt idx="10936">
                  <c:v>54.68</c:v>
                </c:pt>
                <c:pt idx="10937">
                  <c:v>54.685000000000002</c:v>
                </c:pt>
                <c:pt idx="10938">
                  <c:v>54.690000000000012</c:v>
                </c:pt>
                <c:pt idx="10939">
                  <c:v>54.695000000000014</c:v>
                </c:pt>
                <c:pt idx="10940">
                  <c:v>54.7</c:v>
                </c:pt>
                <c:pt idx="10941">
                  <c:v>54.705000000000013</c:v>
                </c:pt>
                <c:pt idx="10942">
                  <c:v>54.71</c:v>
                </c:pt>
                <c:pt idx="10943">
                  <c:v>54.715000000000003</c:v>
                </c:pt>
                <c:pt idx="10944">
                  <c:v>54.720000000000013</c:v>
                </c:pt>
                <c:pt idx="10945">
                  <c:v>54.725000000000016</c:v>
                </c:pt>
                <c:pt idx="10946">
                  <c:v>54.730000000000011</c:v>
                </c:pt>
                <c:pt idx="10947">
                  <c:v>54.735000000000014</c:v>
                </c:pt>
                <c:pt idx="10948">
                  <c:v>54.74</c:v>
                </c:pt>
                <c:pt idx="10949">
                  <c:v>54.745000000000012</c:v>
                </c:pt>
                <c:pt idx="10950">
                  <c:v>54.75</c:v>
                </c:pt>
                <c:pt idx="10951">
                  <c:v>54.755000000000003</c:v>
                </c:pt>
                <c:pt idx="10952">
                  <c:v>54.760000000000012</c:v>
                </c:pt>
                <c:pt idx="10953">
                  <c:v>54.765000000000015</c:v>
                </c:pt>
                <c:pt idx="10954">
                  <c:v>54.77</c:v>
                </c:pt>
                <c:pt idx="10955">
                  <c:v>54.775000000000013</c:v>
                </c:pt>
                <c:pt idx="10956">
                  <c:v>54.78</c:v>
                </c:pt>
                <c:pt idx="10957">
                  <c:v>54.785000000000011</c:v>
                </c:pt>
                <c:pt idx="10958">
                  <c:v>54.790000000000013</c:v>
                </c:pt>
                <c:pt idx="10959">
                  <c:v>54.795000000000016</c:v>
                </c:pt>
                <c:pt idx="10960">
                  <c:v>54.8</c:v>
                </c:pt>
                <c:pt idx="10961">
                  <c:v>54.805</c:v>
                </c:pt>
                <c:pt idx="10962">
                  <c:v>54.81</c:v>
                </c:pt>
                <c:pt idx="10963">
                  <c:v>54.814999999999998</c:v>
                </c:pt>
                <c:pt idx="10964">
                  <c:v>54.82</c:v>
                </c:pt>
                <c:pt idx="10965">
                  <c:v>54.825000000000003</c:v>
                </c:pt>
                <c:pt idx="10966">
                  <c:v>54.83</c:v>
                </c:pt>
                <c:pt idx="10967">
                  <c:v>54.835000000000001</c:v>
                </c:pt>
                <c:pt idx="10968">
                  <c:v>54.84</c:v>
                </c:pt>
                <c:pt idx="10969">
                  <c:v>54.844999999999999</c:v>
                </c:pt>
                <c:pt idx="10970">
                  <c:v>54.85</c:v>
                </c:pt>
                <c:pt idx="10971">
                  <c:v>54.854999999999997</c:v>
                </c:pt>
                <c:pt idx="10972">
                  <c:v>54.86</c:v>
                </c:pt>
                <c:pt idx="10973">
                  <c:v>54.865000000000002</c:v>
                </c:pt>
                <c:pt idx="10974">
                  <c:v>54.87</c:v>
                </c:pt>
                <c:pt idx="10975">
                  <c:v>54.875</c:v>
                </c:pt>
                <c:pt idx="10976">
                  <c:v>54.88</c:v>
                </c:pt>
                <c:pt idx="10977">
                  <c:v>54.884999999999998</c:v>
                </c:pt>
                <c:pt idx="10978">
                  <c:v>54.89</c:v>
                </c:pt>
                <c:pt idx="10979">
                  <c:v>54.895000000000003</c:v>
                </c:pt>
                <c:pt idx="10980">
                  <c:v>54.9</c:v>
                </c:pt>
                <c:pt idx="10981">
                  <c:v>54.905000000000001</c:v>
                </c:pt>
                <c:pt idx="10982">
                  <c:v>54.91</c:v>
                </c:pt>
                <c:pt idx="10983">
                  <c:v>54.914999999999999</c:v>
                </c:pt>
                <c:pt idx="10984">
                  <c:v>54.92</c:v>
                </c:pt>
                <c:pt idx="10985">
                  <c:v>54.925000000000011</c:v>
                </c:pt>
                <c:pt idx="10986">
                  <c:v>54.93</c:v>
                </c:pt>
                <c:pt idx="10987">
                  <c:v>54.935000000000002</c:v>
                </c:pt>
                <c:pt idx="10988">
                  <c:v>54.94</c:v>
                </c:pt>
                <c:pt idx="10989">
                  <c:v>54.945</c:v>
                </c:pt>
                <c:pt idx="10990">
                  <c:v>54.95</c:v>
                </c:pt>
                <c:pt idx="10991">
                  <c:v>54.954999999999998</c:v>
                </c:pt>
                <c:pt idx="10992">
                  <c:v>54.96</c:v>
                </c:pt>
                <c:pt idx="10993">
                  <c:v>54.965000000000003</c:v>
                </c:pt>
                <c:pt idx="10994">
                  <c:v>54.97</c:v>
                </c:pt>
                <c:pt idx="10995">
                  <c:v>54.975000000000001</c:v>
                </c:pt>
                <c:pt idx="10996">
                  <c:v>54.98</c:v>
                </c:pt>
                <c:pt idx="10997">
                  <c:v>54.984999999999999</c:v>
                </c:pt>
                <c:pt idx="10998">
                  <c:v>54.99</c:v>
                </c:pt>
                <c:pt idx="10999">
                  <c:v>54.995000000000012</c:v>
                </c:pt>
                <c:pt idx="11000">
                  <c:v>55</c:v>
                </c:pt>
                <c:pt idx="11001">
                  <c:v>55.005000000000003</c:v>
                </c:pt>
                <c:pt idx="11002">
                  <c:v>55.01</c:v>
                </c:pt>
                <c:pt idx="11003">
                  <c:v>55.015000000000001</c:v>
                </c:pt>
                <c:pt idx="11004">
                  <c:v>55.02</c:v>
                </c:pt>
                <c:pt idx="11005">
                  <c:v>55.025000000000013</c:v>
                </c:pt>
                <c:pt idx="11006">
                  <c:v>55.03</c:v>
                </c:pt>
                <c:pt idx="11007">
                  <c:v>55.035000000000011</c:v>
                </c:pt>
                <c:pt idx="11008">
                  <c:v>55.04</c:v>
                </c:pt>
                <c:pt idx="11009">
                  <c:v>55.045000000000002</c:v>
                </c:pt>
                <c:pt idx="11010">
                  <c:v>55.05</c:v>
                </c:pt>
                <c:pt idx="11011">
                  <c:v>55.055</c:v>
                </c:pt>
                <c:pt idx="11012">
                  <c:v>55.06</c:v>
                </c:pt>
                <c:pt idx="11013">
                  <c:v>55.065000000000012</c:v>
                </c:pt>
                <c:pt idx="11014">
                  <c:v>55.07</c:v>
                </c:pt>
                <c:pt idx="11015">
                  <c:v>55.075000000000003</c:v>
                </c:pt>
                <c:pt idx="11016">
                  <c:v>55.08</c:v>
                </c:pt>
                <c:pt idx="11017">
                  <c:v>55.085000000000001</c:v>
                </c:pt>
                <c:pt idx="11018">
                  <c:v>55.09</c:v>
                </c:pt>
                <c:pt idx="11019">
                  <c:v>55.095000000000013</c:v>
                </c:pt>
                <c:pt idx="11020">
                  <c:v>55.1</c:v>
                </c:pt>
                <c:pt idx="11021">
                  <c:v>55.105000000000011</c:v>
                </c:pt>
                <c:pt idx="11022">
                  <c:v>55.11</c:v>
                </c:pt>
                <c:pt idx="11023">
                  <c:v>55.115000000000002</c:v>
                </c:pt>
                <c:pt idx="11024">
                  <c:v>55.120000000000012</c:v>
                </c:pt>
                <c:pt idx="11025">
                  <c:v>55.125000000000014</c:v>
                </c:pt>
                <c:pt idx="11026">
                  <c:v>55.13</c:v>
                </c:pt>
                <c:pt idx="11027">
                  <c:v>55.135000000000012</c:v>
                </c:pt>
                <c:pt idx="11028">
                  <c:v>55.14</c:v>
                </c:pt>
                <c:pt idx="11029">
                  <c:v>55.145000000000003</c:v>
                </c:pt>
                <c:pt idx="11030">
                  <c:v>55.15</c:v>
                </c:pt>
                <c:pt idx="11031">
                  <c:v>55.155000000000001</c:v>
                </c:pt>
                <c:pt idx="11032">
                  <c:v>55.160000000000011</c:v>
                </c:pt>
                <c:pt idx="11033">
                  <c:v>55.165000000000013</c:v>
                </c:pt>
                <c:pt idx="11034">
                  <c:v>55.17</c:v>
                </c:pt>
                <c:pt idx="11035">
                  <c:v>55.175000000000011</c:v>
                </c:pt>
                <c:pt idx="11036">
                  <c:v>55.18</c:v>
                </c:pt>
                <c:pt idx="11037">
                  <c:v>55.185000000000002</c:v>
                </c:pt>
                <c:pt idx="11038">
                  <c:v>55.190000000000012</c:v>
                </c:pt>
                <c:pt idx="11039">
                  <c:v>55.195000000000014</c:v>
                </c:pt>
                <c:pt idx="11040">
                  <c:v>55.2</c:v>
                </c:pt>
                <c:pt idx="11041">
                  <c:v>55.205000000000013</c:v>
                </c:pt>
                <c:pt idx="11042">
                  <c:v>55.21</c:v>
                </c:pt>
                <c:pt idx="11043">
                  <c:v>55.215000000000003</c:v>
                </c:pt>
                <c:pt idx="11044">
                  <c:v>55.220000000000013</c:v>
                </c:pt>
                <c:pt idx="11045">
                  <c:v>55.225000000000016</c:v>
                </c:pt>
                <c:pt idx="11046">
                  <c:v>55.230000000000011</c:v>
                </c:pt>
                <c:pt idx="11047">
                  <c:v>55.235000000000014</c:v>
                </c:pt>
                <c:pt idx="11048">
                  <c:v>55.24</c:v>
                </c:pt>
                <c:pt idx="11049">
                  <c:v>55.245000000000012</c:v>
                </c:pt>
                <c:pt idx="11050">
                  <c:v>55.25</c:v>
                </c:pt>
                <c:pt idx="11051">
                  <c:v>55.255000000000003</c:v>
                </c:pt>
                <c:pt idx="11052">
                  <c:v>55.260000000000012</c:v>
                </c:pt>
                <c:pt idx="11053">
                  <c:v>55.265000000000015</c:v>
                </c:pt>
                <c:pt idx="11054">
                  <c:v>55.27</c:v>
                </c:pt>
                <c:pt idx="11055">
                  <c:v>55.275000000000013</c:v>
                </c:pt>
                <c:pt idx="11056">
                  <c:v>55.28</c:v>
                </c:pt>
                <c:pt idx="11057">
                  <c:v>55.285000000000011</c:v>
                </c:pt>
                <c:pt idx="11058">
                  <c:v>55.290000000000013</c:v>
                </c:pt>
                <c:pt idx="11059">
                  <c:v>55.295000000000016</c:v>
                </c:pt>
                <c:pt idx="11060">
                  <c:v>55.3</c:v>
                </c:pt>
                <c:pt idx="11061">
                  <c:v>55.305</c:v>
                </c:pt>
                <c:pt idx="11062">
                  <c:v>55.31</c:v>
                </c:pt>
                <c:pt idx="11063">
                  <c:v>55.314999999999998</c:v>
                </c:pt>
                <c:pt idx="11064">
                  <c:v>55.32</c:v>
                </c:pt>
                <c:pt idx="11065">
                  <c:v>55.325000000000003</c:v>
                </c:pt>
                <c:pt idx="11066">
                  <c:v>55.33</c:v>
                </c:pt>
                <c:pt idx="11067">
                  <c:v>55.335000000000001</c:v>
                </c:pt>
                <c:pt idx="11068">
                  <c:v>55.34</c:v>
                </c:pt>
                <c:pt idx="11069">
                  <c:v>55.344999999999999</c:v>
                </c:pt>
                <c:pt idx="11070">
                  <c:v>55.35</c:v>
                </c:pt>
                <c:pt idx="11071">
                  <c:v>55.354999999999997</c:v>
                </c:pt>
                <c:pt idx="11072">
                  <c:v>55.36</c:v>
                </c:pt>
                <c:pt idx="11073">
                  <c:v>55.365000000000002</c:v>
                </c:pt>
                <c:pt idx="11074">
                  <c:v>55.37</c:v>
                </c:pt>
                <c:pt idx="11075">
                  <c:v>55.375</c:v>
                </c:pt>
                <c:pt idx="11076">
                  <c:v>55.38</c:v>
                </c:pt>
                <c:pt idx="11077">
                  <c:v>55.384999999999998</c:v>
                </c:pt>
                <c:pt idx="11078">
                  <c:v>55.39</c:v>
                </c:pt>
                <c:pt idx="11079">
                  <c:v>55.395000000000003</c:v>
                </c:pt>
                <c:pt idx="11080">
                  <c:v>55.4</c:v>
                </c:pt>
                <c:pt idx="11081">
                  <c:v>55.405000000000001</c:v>
                </c:pt>
                <c:pt idx="11082">
                  <c:v>55.41</c:v>
                </c:pt>
                <c:pt idx="11083">
                  <c:v>55.414999999999999</c:v>
                </c:pt>
                <c:pt idx="11084">
                  <c:v>55.42</c:v>
                </c:pt>
                <c:pt idx="11085">
                  <c:v>55.425000000000011</c:v>
                </c:pt>
                <c:pt idx="11086">
                  <c:v>55.43</c:v>
                </c:pt>
                <c:pt idx="11087">
                  <c:v>55.435000000000002</c:v>
                </c:pt>
                <c:pt idx="11088">
                  <c:v>55.44</c:v>
                </c:pt>
                <c:pt idx="11089">
                  <c:v>55.445</c:v>
                </c:pt>
                <c:pt idx="11090">
                  <c:v>55.45</c:v>
                </c:pt>
                <c:pt idx="11091">
                  <c:v>55.454999999999998</c:v>
                </c:pt>
                <c:pt idx="11092">
                  <c:v>55.46</c:v>
                </c:pt>
                <c:pt idx="11093">
                  <c:v>55.465000000000003</c:v>
                </c:pt>
                <c:pt idx="11094">
                  <c:v>55.47</c:v>
                </c:pt>
                <c:pt idx="11095">
                  <c:v>55.475000000000001</c:v>
                </c:pt>
                <c:pt idx="11096">
                  <c:v>55.48</c:v>
                </c:pt>
                <c:pt idx="11097">
                  <c:v>55.484999999999999</c:v>
                </c:pt>
                <c:pt idx="11098">
                  <c:v>55.49</c:v>
                </c:pt>
                <c:pt idx="11099">
                  <c:v>55.495000000000012</c:v>
                </c:pt>
                <c:pt idx="11100">
                  <c:v>55.5</c:v>
                </c:pt>
                <c:pt idx="11101">
                  <c:v>55.505000000000003</c:v>
                </c:pt>
                <c:pt idx="11102">
                  <c:v>55.51</c:v>
                </c:pt>
                <c:pt idx="11103">
                  <c:v>55.515000000000001</c:v>
                </c:pt>
                <c:pt idx="11104">
                  <c:v>55.52</c:v>
                </c:pt>
                <c:pt idx="11105">
                  <c:v>55.525000000000013</c:v>
                </c:pt>
                <c:pt idx="11106">
                  <c:v>55.53</c:v>
                </c:pt>
                <c:pt idx="11107">
                  <c:v>55.535000000000011</c:v>
                </c:pt>
                <c:pt idx="11108">
                  <c:v>55.54</c:v>
                </c:pt>
                <c:pt idx="11109">
                  <c:v>55.545000000000002</c:v>
                </c:pt>
                <c:pt idx="11110">
                  <c:v>55.55</c:v>
                </c:pt>
                <c:pt idx="11111">
                  <c:v>55.555</c:v>
                </c:pt>
                <c:pt idx="11112">
                  <c:v>55.56</c:v>
                </c:pt>
                <c:pt idx="11113">
                  <c:v>55.565000000000012</c:v>
                </c:pt>
                <c:pt idx="11114">
                  <c:v>55.57</c:v>
                </c:pt>
                <c:pt idx="11115">
                  <c:v>55.575000000000003</c:v>
                </c:pt>
                <c:pt idx="11116">
                  <c:v>55.58</c:v>
                </c:pt>
                <c:pt idx="11117">
                  <c:v>55.585000000000001</c:v>
                </c:pt>
                <c:pt idx="11118">
                  <c:v>55.59</c:v>
                </c:pt>
                <c:pt idx="11119">
                  <c:v>55.595000000000013</c:v>
                </c:pt>
                <c:pt idx="11120">
                  <c:v>55.6</c:v>
                </c:pt>
                <c:pt idx="11121">
                  <c:v>55.605000000000011</c:v>
                </c:pt>
                <c:pt idx="11122">
                  <c:v>55.61</c:v>
                </c:pt>
                <c:pt idx="11123">
                  <c:v>55.615000000000002</c:v>
                </c:pt>
                <c:pt idx="11124">
                  <c:v>55.620000000000012</c:v>
                </c:pt>
                <c:pt idx="11125">
                  <c:v>55.625000000000014</c:v>
                </c:pt>
                <c:pt idx="11126">
                  <c:v>55.63</c:v>
                </c:pt>
                <c:pt idx="11127">
                  <c:v>55.635000000000012</c:v>
                </c:pt>
                <c:pt idx="11128">
                  <c:v>55.64</c:v>
                </c:pt>
                <c:pt idx="11129">
                  <c:v>55.645000000000003</c:v>
                </c:pt>
                <c:pt idx="11130">
                  <c:v>55.65</c:v>
                </c:pt>
                <c:pt idx="11131">
                  <c:v>55.655000000000001</c:v>
                </c:pt>
                <c:pt idx="11132">
                  <c:v>55.660000000000011</c:v>
                </c:pt>
                <c:pt idx="11133">
                  <c:v>55.665000000000013</c:v>
                </c:pt>
                <c:pt idx="11134">
                  <c:v>55.67</c:v>
                </c:pt>
                <c:pt idx="11135">
                  <c:v>55.675000000000011</c:v>
                </c:pt>
                <c:pt idx="11136">
                  <c:v>55.68</c:v>
                </c:pt>
                <c:pt idx="11137">
                  <c:v>55.685000000000002</c:v>
                </c:pt>
                <c:pt idx="11138">
                  <c:v>55.690000000000012</c:v>
                </c:pt>
                <c:pt idx="11139">
                  <c:v>55.695000000000014</c:v>
                </c:pt>
                <c:pt idx="11140">
                  <c:v>55.7</c:v>
                </c:pt>
                <c:pt idx="11141">
                  <c:v>55.705000000000013</c:v>
                </c:pt>
                <c:pt idx="11142">
                  <c:v>55.71</c:v>
                </c:pt>
                <c:pt idx="11143">
                  <c:v>55.715000000000003</c:v>
                </c:pt>
                <c:pt idx="11144">
                  <c:v>55.720000000000013</c:v>
                </c:pt>
                <c:pt idx="11145">
                  <c:v>55.725000000000016</c:v>
                </c:pt>
                <c:pt idx="11146">
                  <c:v>55.730000000000011</c:v>
                </c:pt>
                <c:pt idx="11147">
                  <c:v>55.735000000000014</c:v>
                </c:pt>
                <c:pt idx="11148">
                  <c:v>55.74</c:v>
                </c:pt>
                <c:pt idx="11149">
                  <c:v>55.745000000000012</c:v>
                </c:pt>
                <c:pt idx="11150">
                  <c:v>55.75</c:v>
                </c:pt>
                <c:pt idx="11151">
                  <c:v>55.755000000000003</c:v>
                </c:pt>
                <c:pt idx="11152">
                  <c:v>55.760000000000012</c:v>
                </c:pt>
                <c:pt idx="11153">
                  <c:v>55.765000000000015</c:v>
                </c:pt>
                <c:pt idx="11154">
                  <c:v>55.77</c:v>
                </c:pt>
                <c:pt idx="11155">
                  <c:v>55.775000000000013</c:v>
                </c:pt>
                <c:pt idx="11156">
                  <c:v>55.78</c:v>
                </c:pt>
                <c:pt idx="11157">
                  <c:v>55.785000000000011</c:v>
                </c:pt>
                <c:pt idx="11158">
                  <c:v>55.790000000000013</c:v>
                </c:pt>
                <c:pt idx="11159">
                  <c:v>55.795000000000016</c:v>
                </c:pt>
                <c:pt idx="11160">
                  <c:v>55.8</c:v>
                </c:pt>
                <c:pt idx="11161">
                  <c:v>55.805</c:v>
                </c:pt>
                <c:pt idx="11162">
                  <c:v>55.81</c:v>
                </c:pt>
                <c:pt idx="11163">
                  <c:v>55.814999999999998</c:v>
                </c:pt>
                <c:pt idx="11164">
                  <c:v>55.82</c:v>
                </c:pt>
                <c:pt idx="11165">
                  <c:v>55.825000000000003</c:v>
                </c:pt>
                <c:pt idx="11166">
                  <c:v>55.83</c:v>
                </c:pt>
                <c:pt idx="11167">
                  <c:v>55.835000000000001</c:v>
                </c:pt>
                <c:pt idx="11168">
                  <c:v>55.84</c:v>
                </c:pt>
                <c:pt idx="11169">
                  <c:v>55.844999999999999</c:v>
                </c:pt>
                <c:pt idx="11170">
                  <c:v>55.85</c:v>
                </c:pt>
                <c:pt idx="11171">
                  <c:v>55.854999999999997</c:v>
                </c:pt>
                <c:pt idx="11172">
                  <c:v>55.86</c:v>
                </c:pt>
                <c:pt idx="11173">
                  <c:v>55.865000000000002</c:v>
                </c:pt>
                <c:pt idx="11174">
                  <c:v>55.87</c:v>
                </c:pt>
                <c:pt idx="11175">
                  <c:v>55.875</c:v>
                </c:pt>
                <c:pt idx="11176">
                  <c:v>55.88</c:v>
                </c:pt>
                <c:pt idx="11177">
                  <c:v>55.884999999999998</c:v>
                </c:pt>
                <c:pt idx="11178">
                  <c:v>55.89</c:v>
                </c:pt>
                <c:pt idx="11179">
                  <c:v>55.895000000000003</c:v>
                </c:pt>
                <c:pt idx="11180">
                  <c:v>55.9</c:v>
                </c:pt>
                <c:pt idx="11181">
                  <c:v>55.905000000000001</c:v>
                </c:pt>
                <c:pt idx="11182">
                  <c:v>55.91</c:v>
                </c:pt>
                <c:pt idx="11183">
                  <c:v>55.914999999999999</c:v>
                </c:pt>
                <c:pt idx="11184">
                  <c:v>55.92</c:v>
                </c:pt>
                <c:pt idx="11185">
                  <c:v>55.925000000000011</c:v>
                </c:pt>
                <c:pt idx="11186">
                  <c:v>55.93</c:v>
                </c:pt>
                <c:pt idx="11187">
                  <c:v>55.935000000000002</c:v>
                </c:pt>
                <c:pt idx="11188">
                  <c:v>55.94</c:v>
                </c:pt>
                <c:pt idx="11189">
                  <c:v>55.945</c:v>
                </c:pt>
                <c:pt idx="11190">
                  <c:v>55.95</c:v>
                </c:pt>
                <c:pt idx="11191">
                  <c:v>55.954999999999998</c:v>
                </c:pt>
                <c:pt idx="11192">
                  <c:v>55.96</c:v>
                </c:pt>
                <c:pt idx="11193">
                  <c:v>55.965000000000003</c:v>
                </c:pt>
                <c:pt idx="11194">
                  <c:v>55.97</c:v>
                </c:pt>
                <c:pt idx="11195">
                  <c:v>55.975000000000001</c:v>
                </c:pt>
                <c:pt idx="11196">
                  <c:v>55.98</c:v>
                </c:pt>
                <c:pt idx="11197">
                  <c:v>55.984999999999999</c:v>
                </c:pt>
                <c:pt idx="11198">
                  <c:v>55.99</c:v>
                </c:pt>
                <c:pt idx="11199">
                  <c:v>55.995000000000012</c:v>
                </c:pt>
                <c:pt idx="11200">
                  <c:v>56</c:v>
                </c:pt>
                <c:pt idx="11201">
                  <c:v>56.005000000000003</c:v>
                </c:pt>
                <c:pt idx="11202">
                  <c:v>56.01</c:v>
                </c:pt>
                <c:pt idx="11203">
                  <c:v>56.015000000000001</c:v>
                </c:pt>
                <c:pt idx="11204">
                  <c:v>56.02</c:v>
                </c:pt>
                <c:pt idx="11205">
                  <c:v>56.025000000000013</c:v>
                </c:pt>
                <c:pt idx="11206">
                  <c:v>56.03</c:v>
                </c:pt>
                <c:pt idx="11207">
                  <c:v>56.035000000000011</c:v>
                </c:pt>
                <c:pt idx="11208">
                  <c:v>56.04</c:v>
                </c:pt>
                <c:pt idx="11209">
                  <c:v>56.045000000000002</c:v>
                </c:pt>
                <c:pt idx="11210">
                  <c:v>56.05</c:v>
                </c:pt>
                <c:pt idx="11211">
                  <c:v>56.055</c:v>
                </c:pt>
                <c:pt idx="11212">
                  <c:v>56.06</c:v>
                </c:pt>
                <c:pt idx="11213">
                  <c:v>56.065000000000012</c:v>
                </c:pt>
                <c:pt idx="11214">
                  <c:v>56.07</c:v>
                </c:pt>
                <c:pt idx="11215">
                  <c:v>56.075000000000003</c:v>
                </c:pt>
                <c:pt idx="11216">
                  <c:v>56.08</c:v>
                </c:pt>
                <c:pt idx="11217">
                  <c:v>56.085000000000001</c:v>
                </c:pt>
                <c:pt idx="11218">
                  <c:v>56.09</c:v>
                </c:pt>
                <c:pt idx="11219">
                  <c:v>56.095000000000013</c:v>
                </c:pt>
                <c:pt idx="11220">
                  <c:v>56.1</c:v>
                </c:pt>
                <c:pt idx="11221">
                  <c:v>56.105000000000011</c:v>
                </c:pt>
                <c:pt idx="11222">
                  <c:v>56.11</c:v>
                </c:pt>
                <c:pt idx="11223">
                  <c:v>56.115000000000002</c:v>
                </c:pt>
                <c:pt idx="11224">
                  <c:v>56.120000000000012</c:v>
                </c:pt>
                <c:pt idx="11225">
                  <c:v>56.125000000000014</c:v>
                </c:pt>
                <c:pt idx="11226">
                  <c:v>56.13</c:v>
                </c:pt>
                <c:pt idx="11227">
                  <c:v>56.135000000000012</c:v>
                </c:pt>
                <c:pt idx="11228">
                  <c:v>56.14</c:v>
                </c:pt>
                <c:pt idx="11229">
                  <c:v>56.145000000000003</c:v>
                </c:pt>
                <c:pt idx="11230">
                  <c:v>56.15</c:v>
                </c:pt>
                <c:pt idx="11231">
                  <c:v>56.155000000000001</c:v>
                </c:pt>
                <c:pt idx="11232">
                  <c:v>56.160000000000011</c:v>
                </c:pt>
                <c:pt idx="11233">
                  <c:v>56.165000000000013</c:v>
                </c:pt>
                <c:pt idx="11234">
                  <c:v>56.17</c:v>
                </c:pt>
                <c:pt idx="11235">
                  <c:v>56.175000000000011</c:v>
                </c:pt>
                <c:pt idx="11236">
                  <c:v>56.18</c:v>
                </c:pt>
                <c:pt idx="11237">
                  <c:v>56.185000000000002</c:v>
                </c:pt>
                <c:pt idx="11238">
                  <c:v>56.190000000000012</c:v>
                </c:pt>
                <c:pt idx="11239">
                  <c:v>56.195000000000014</c:v>
                </c:pt>
                <c:pt idx="11240">
                  <c:v>56.2</c:v>
                </c:pt>
                <c:pt idx="11241">
                  <c:v>56.205000000000013</c:v>
                </c:pt>
                <c:pt idx="11242">
                  <c:v>56.21</c:v>
                </c:pt>
                <c:pt idx="11243">
                  <c:v>56.215000000000003</c:v>
                </c:pt>
                <c:pt idx="11244">
                  <c:v>56.220000000000013</c:v>
                </c:pt>
                <c:pt idx="11245">
                  <c:v>56.225000000000016</c:v>
                </c:pt>
                <c:pt idx="11246">
                  <c:v>56.230000000000011</c:v>
                </c:pt>
                <c:pt idx="11247">
                  <c:v>56.235000000000014</c:v>
                </c:pt>
                <c:pt idx="11248">
                  <c:v>56.24</c:v>
                </c:pt>
                <c:pt idx="11249">
                  <c:v>56.245000000000012</c:v>
                </c:pt>
                <c:pt idx="11250">
                  <c:v>56.25</c:v>
                </c:pt>
                <c:pt idx="11251">
                  <c:v>56.255000000000003</c:v>
                </c:pt>
                <c:pt idx="11252">
                  <c:v>56.260000000000012</c:v>
                </c:pt>
                <c:pt idx="11253">
                  <c:v>56.265000000000015</c:v>
                </c:pt>
                <c:pt idx="11254">
                  <c:v>56.27</c:v>
                </c:pt>
                <c:pt idx="11255">
                  <c:v>56.275000000000013</c:v>
                </c:pt>
                <c:pt idx="11256">
                  <c:v>56.28</c:v>
                </c:pt>
                <c:pt idx="11257">
                  <c:v>56.285000000000011</c:v>
                </c:pt>
                <c:pt idx="11258">
                  <c:v>56.290000000000013</c:v>
                </c:pt>
                <c:pt idx="11259">
                  <c:v>56.295000000000016</c:v>
                </c:pt>
                <c:pt idx="11260">
                  <c:v>56.3</c:v>
                </c:pt>
                <c:pt idx="11261">
                  <c:v>56.305</c:v>
                </c:pt>
                <c:pt idx="11262">
                  <c:v>56.31</c:v>
                </c:pt>
                <c:pt idx="11263">
                  <c:v>56.314999999999998</c:v>
                </c:pt>
                <c:pt idx="11264">
                  <c:v>56.32</c:v>
                </c:pt>
                <c:pt idx="11265">
                  <c:v>56.325000000000003</c:v>
                </c:pt>
                <c:pt idx="11266">
                  <c:v>56.33</c:v>
                </c:pt>
                <c:pt idx="11267">
                  <c:v>56.335000000000001</c:v>
                </c:pt>
                <c:pt idx="11268">
                  <c:v>56.34</c:v>
                </c:pt>
                <c:pt idx="11269">
                  <c:v>56.344999999999999</c:v>
                </c:pt>
                <c:pt idx="11270">
                  <c:v>56.35</c:v>
                </c:pt>
                <c:pt idx="11271">
                  <c:v>56.354999999999997</c:v>
                </c:pt>
                <c:pt idx="11272">
                  <c:v>56.36</c:v>
                </c:pt>
                <c:pt idx="11273">
                  <c:v>56.365000000000002</c:v>
                </c:pt>
                <c:pt idx="11274">
                  <c:v>56.37</c:v>
                </c:pt>
                <c:pt idx="11275">
                  <c:v>56.375</c:v>
                </c:pt>
                <c:pt idx="11276">
                  <c:v>56.38</c:v>
                </c:pt>
                <c:pt idx="11277">
                  <c:v>56.384999999999998</c:v>
                </c:pt>
                <c:pt idx="11278">
                  <c:v>56.39</c:v>
                </c:pt>
                <c:pt idx="11279">
                  <c:v>56.395000000000003</c:v>
                </c:pt>
                <c:pt idx="11280">
                  <c:v>56.4</c:v>
                </c:pt>
                <c:pt idx="11281">
                  <c:v>56.405000000000001</c:v>
                </c:pt>
                <c:pt idx="11282">
                  <c:v>56.41</c:v>
                </c:pt>
                <c:pt idx="11283">
                  <c:v>56.414999999999999</c:v>
                </c:pt>
                <c:pt idx="11284">
                  <c:v>56.42</c:v>
                </c:pt>
                <c:pt idx="11285">
                  <c:v>56.425000000000011</c:v>
                </c:pt>
                <c:pt idx="11286">
                  <c:v>56.43</c:v>
                </c:pt>
                <c:pt idx="11287">
                  <c:v>56.435000000000002</c:v>
                </c:pt>
                <c:pt idx="11288">
                  <c:v>56.44</c:v>
                </c:pt>
                <c:pt idx="11289">
                  <c:v>56.445</c:v>
                </c:pt>
                <c:pt idx="11290">
                  <c:v>56.45</c:v>
                </c:pt>
                <c:pt idx="11291">
                  <c:v>56.454999999999998</c:v>
                </c:pt>
                <c:pt idx="11292">
                  <c:v>56.46</c:v>
                </c:pt>
                <c:pt idx="11293">
                  <c:v>56.465000000000003</c:v>
                </c:pt>
                <c:pt idx="11294">
                  <c:v>56.47</c:v>
                </c:pt>
                <c:pt idx="11295">
                  <c:v>56.475000000000001</c:v>
                </c:pt>
                <c:pt idx="11296">
                  <c:v>56.48</c:v>
                </c:pt>
                <c:pt idx="11297">
                  <c:v>56.484999999999999</c:v>
                </c:pt>
                <c:pt idx="11298">
                  <c:v>56.49</c:v>
                </c:pt>
                <c:pt idx="11299">
                  <c:v>56.495000000000012</c:v>
                </c:pt>
                <c:pt idx="11300">
                  <c:v>56.5</c:v>
                </c:pt>
                <c:pt idx="11301">
                  <c:v>56.505000000000003</c:v>
                </c:pt>
                <c:pt idx="11302">
                  <c:v>56.51</c:v>
                </c:pt>
                <c:pt idx="11303">
                  <c:v>56.515000000000001</c:v>
                </c:pt>
                <c:pt idx="11304">
                  <c:v>56.52</c:v>
                </c:pt>
                <c:pt idx="11305">
                  <c:v>56.525000000000013</c:v>
                </c:pt>
                <c:pt idx="11306">
                  <c:v>56.53</c:v>
                </c:pt>
                <c:pt idx="11307">
                  <c:v>56.535000000000011</c:v>
                </c:pt>
                <c:pt idx="11308">
                  <c:v>56.54</c:v>
                </c:pt>
                <c:pt idx="11309">
                  <c:v>56.545000000000002</c:v>
                </c:pt>
                <c:pt idx="11310">
                  <c:v>56.55</c:v>
                </c:pt>
                <c:pt idx="11311">
                  <c:v>56.555</c:v>
                </c:pt>
                <c:pt idx="11312">
                  <c:v>56.56</c:v>
                </c:pt>
                <c:pt idx="11313">
                  <c:v>56.565000000000012</c:v>
                </c:pt>
                <c:pt idx="11314">
                  <c:v>56.57</c:v>
                </c:pt>
                <c:pt idx="11315">
                  <c:v>56.575000000000003</c:v>
                </c:pt>
                <c:pt idx="11316">
                  <c:v>56.58</c:v>
                </c:pt>
                <c:pt idx="11317">
                  <c:v>56.585000000000001</c:v>
                </c:pt>
                <c:pt idx="11318">
                  <c:v>56.59</c:v>
                </c:pt>
                <c:pt idx="11319">
                  <c:v>56.595000000000013</c:v>
                </c:pt>
                <c:pt idx="11320">
                  <c:v>56.6</c:v>
                </c:pt>
                <c:pt idx="11321">
                  <c:v>56.605000000000011</c:v>
                </c:pt>
                <c:pt idx="11322">
                  <c:v>56.61</c:v>
                </c:pt>
                <c:pt idx="11323">
                  <c:v>56.615000000000002</c:v>
                </c:pt>
                <c:pt idx="11324">
                  <c:v>56.620000000000012</c:v>
                </c:pt>
                <c:pt idx="11325">
                  <c:v>56.625000000000014</c:v>
                </c:pt>
                <c:pt idx="11326">
                  <c:v>56.63</c:v>
                </c:pt>
                <c:pt idx="11327">
                  <c:v>56.635000000000012</c:v>
                </c:pt>
                <c:pt idx="11328">
                  <c:v>56.64</c:v>
                </c:pt>
                <c:pt idx="11329">
                  <c:v>56.645000000000003</c:v>
                </c:pt>
                <c:pt idx="11330">
                  <c:v>56.65</c:v>
                </c:pt>
                <c:pt idx="11331">
                  <c:v>56.655000000000001</c:v>
                </c:pt>
                <c:pt idx="11332">
                  <c:v>56.660000000000011</c:v>
                </c:pt>
                <c:pt idx="11333">
                  <c:v>56.665000000000013</c:v>
                </c:pt>
                <c:pt idx="11334">
                  <c:v>56.67</c:v>
                </c:pt>
                <c:pt idx="11335">
                  <c:v>56.675000000000011</c:v>
                </c:pt>
                <c:pt idx="11336">
                  <c:v>56.68</c:v>
                </c:pt>
                <c:pt idx="11337">
                  <c:v>56.685000000000002</c:v>
                </c:pt>
                <c:pt idx="11338">
                  <c:v>56.690000000000012</c:v>
                </c:pt>
                <c:pt idx="11339">
                  <c:v>56.695000000000014</c:v>
                </c:pt>
                <c:pt idx="11340">
                  <c:v>56.7</c:v>
                </c:pt>
                <c:pt idx="11341">
                  <c:v>56.705000000000013</c:v>
                </c:pt>
                <c:pt idx="11342">
                  <c:v>56.71</c:v>
                </c:pt>
                <c:pt idx="11343">
                  <c:v>56.715000000000003</c:v>
                </c:pt>
                <c:pt idx="11344">
                  <c:v>56.720000000000013</c:v>
                </c:pt>
                <c:pt idx="11345">
                  <c:v>56.725000000000016</c:v>
                </c:pt>
                <c:pt idx="11346">
                  <c:v>56.730000000000011</c:v>
                </c:pt>
                <c:pt idx="11347">
                  <c:v>56.735000000000014</c:v>
                </c:pt>
                <c:pt idx="11348">
                  <c:v>56.74</c:v>
                </c:pt>
                <c:pt idx="11349">
                  <c:v>56.745000000000012</c:v>
                </c:pt>
                <c:pt idx="11350">
                  <c:v>56.75</c:v>
                </c:pt>
                <c:pt idx="11351">
                  <c:v>56.755000000000003</c:v>
                </c:pt>
                <c:pt idx="11352">
                  <c:v>56.760000000000012</c:v>
                </c:pt>
                <c:pt idx="11353">
                  <c:v>56.765000000000015</c:v>
                </c:pt>
                <c:pt idx="11354">
                  <c:v>56.77</c:v>
                </c:pt>
                <c:pt idx="11355">
                  <c:v>56.775000000000013</c:v>
                </c:pt>
                <c:pt idx="11356">
                  <c:v>56.78</c:v>
                </c:pt>
                <c:pt idx="11357">
                  <c:v>56.785000000000011</c:v>
                </c:pt>
                <c:pt idx="11358">
                  <c:v>56.790000000000013</c:v>
                </c:pt>
                <c:pt idx="11359">
                  <c:v>56.795000000000016</c:v>
                </c:pt>
                <c:pt idx="11360">
                  <c:v>56.8</c:v>
                </c:pt>
                <c:pt idx="11361">
                  <c:v>56.805</c:v>
                </c:pt>
                <c:pt idx="11362">
                  <c:v>56.81</c:v>
                </c:pt>
                <c:pt idx="11363">
                  <c:v>56.814999999999998</c:v>
                </c:pt>
                <c:pt idx="11364">
                  <c:v>56.82</c:v>
                </c:pt>
                <c:pt idx="11365">
                  <c:v>56.825000000000003</c:v>
                </c:pt>
                <c:pt idx="11366">
                  <c:v>56.83</c:v>
                </c:pt>
                <c:pt idx="11367">
                  <c:v>56.835000000000001</c:v>
                </c:pt>
                <c:pt idx="11368">
                  <c:v>56.84</c:v>
                </c:pt>
                <c:pt idx="11369">
                  <c:v>56.844999999999999</c:v>
                </c:pt>
                <c:pt idx="11370">
                  <c:v>56.85</c:v>
                </c:pt>
                <c:pt idx="11371">
                  <c:v>56.854999999999997</c:v>
                </c:pt>
                <c:pt idx="11372">
                  <c:v>56.86</c:v>
                </c:pt>
                <c:pt idx="11373">
                  <c:v>56.865000000000002</c:v>
                </c:pt>
                <c:pt idx="11374">
                  <c:v>56.87</c:v>
                </c:pt>
                <c:pt idx="11375">
                  <c:v>56.875</c:v>
                </c:pt>
                <c:pt idx="11376">
                  <c:v>56.88</c:v>
                </c:pt>
                <c:pt idx="11377">
                  <c:v>56.884999999999998</c:v>
                </c:pt>
                <c:pt idx="11378">
                  <c:v>56.89</c:v>
                </c:pt>
                <c:pt idx="11379">
                  <c:v>56.895000000000003</c:v>
                </c:pt>
                <c:pt idx="11380">
                  <c:v>56.9</c:v>
                </c:pt>
                <c:pt idx="11381">
                  <c:v>56.905000000000001</c:v>
                </c:pt>
                <c:pt idx="11382">
                  <c:v>56.91</c:v>
                </c:pt>
                <c:pt idx="11383">
                  <c:v>56.914999999999999</c:v>
                </c:pt>
                <c:pt idx="11384">
                  <c:v>56.92</c:v>
                </c:pt>
                <c:pt idx="11385">
                  <c:v>56.925000000000011</c:v>
                </c:pt>
                <c:pt idx="11386">
                  <c:v>56.93</c:v>
                </c:pt>
                <c:pt idx="11387">
                  <c:v>56.935000000000002</c:v>
                </c:pt>
                <c:pt idx="11388">
                  <c:v>56.94</c:v>
                </c:pt>
                <c:pt idx="11389">
                  <c:v>56.945</c:v>
                </c:pt>
                <c:pt idx="11390">
                  <c:v>56.95</c:v>
                </c:pt>
                <c:pt idx="11391">
                  <c:v>56.954999999999998</c:v>
                </c:pt>
                <c:pt idx="11392">
                  <c:v>56.96</c:v>
                </c:pt>
                <c:pt idx="11393">
                  <c:v>56.965000000000003</c:v>
                </c:pt>
                <c:pt idx="11394">
                  <c:v>56.97</c:v>
                </c:pt>
                <c:pt idx="11395">
                  <c:v>56.975000000000001</c:v>
                </c:pt>
                <c:pt idx="11396">
                  <c:v>56.98</c:v>
                </c:pt>
                <c:pt idx="11397">
                  <c:v>56.984999999999999</c:v>
                </c:pt>
                <c:pt idx="11398">
                  <c:v>56.99</c:v>
                </c:pt>
                <c:pt idx="11399">
                  <c:v>56.995000000000012</c:v>
                </c:pt>
                <c:pt idx="11400">
                  <c:v>57</c:v>
                </c:pt>
                <c:pt idx="11401">
                  <c:v>57.005000000000003</c:v>
                </c:pt>
                <c:pt idx="11402">
                  <c:v>57.01</c:v>
                </c:pt>
                <c:pt idx="11403">
                  <c:v>57.015000000000001</c:v>
                </c:pt>
                <c:pt idx="11404">
                  <c:v>57.02</c:v>
                </c:pt>
                <c:pt idx="11405">
                  <c:v>57.025000000000013</c:v>
                </c:pt>
                <c:pt idx="11406">
                  <c:v>57.03</c:v>
                </c:pt>
                <c:pt idx="11407">
                  <c:v>57.035000000000011</c:v>
                </c:pt>
                <c:pt idx="11408">
                  <c:v>57.04</c:v>
                </c:pt>
                <c:pt idx="11409">
                  <c:v>57.045000000000002</c:v>
                </c:pt>
                <c:pt idx="11410">
                  <c:v>57.05</c:v>
                </c:pt>
                <c:pt idx="11411">
                  <c:v>57.055</c:v>
                </c:pt>
                <c:pt idx="11412">
                  <c:v>57.06</c:v>
                </c:pt>
                <c:pt idx="11413">
                  <c:v>57.065000000000012</c:v>
                </c:pt>
                <c:pt idx="11414">
                  <c:v>57.07</c:v>
                </c:pt>
                <c:pt idx="11415">
                  <c:v>57.075000000000003</c:v>
                </c:pt>
                <c:pt idx="11416">
                  <c:v>57.08</c:v>
                </c:pt>
                <c:pt idx="11417">
                  <c:v>57.085000000000001</c:v>
                </c:pt>
                <c:pt idx="11418">
                  <c:v>57.09</c:v>
                </c:pt>
                <c:pt idx="11419">
                  <c:v>57.095000000000013</c:v>
                </c:pt>
                <c:pt idx="11420">
                  <c:v>57.1</c:v>
                </c:pt>
                <c:pt idx="11421">
                  <c:v>57.105000000000011</c:v>
                </c:pt>
                <c:pt idx="11422">
                  <c:v>57.11</c:v>
                </c:pt>
                <c:pt idx="11423">
                  <c:v>57.115000000000002</c:v>
                </c:pt>
                <c:pt idx="11424">
                  <c:v>57.120000000000012</c:v>
                </c:pt>
                <c:pt idx="11425">
                  <c:v>57.125000000000014</c:v>
                </c:pt>
                <c:pt idx="11426">
                  <c:v>57.13</c:v>
                </c:pt>
                <c:pt idx="11427">
                  <c:v>57.135000000000012</c:v>
                </c:pt>
                <c:pt idx="11428">
                  <c:v>57.14</c:v>
                </c:pt>
                <c:pt idx="11429">
                  <c:v>57.145000000000003</c:v>
                </c:pt>
                <c:pt idx="11430">
                  <c:v>57.15</c:v>
                </c:pt>
                <c:pt idx="11431">
                  <c:v>57.155000000000001</c:v>
                </c:pt>
                <c:pt idx="11432">
                  <c:v>57.160000000000011</c:v>
                </c:pt>
                <c:pt idx="11433">
                  <c:v>57.165000000000013</c:v>
                </c:pt>
                <c:pt idx="11434">
                  <c:v>57.17</c:v>
                </c:pt>
                <c:pt idx="11435">
                  <c:v>57.175000000000011</c:v>
                </c:pt>
                <c:pt idx="11436">
                  <c:v>57.18</c:v>
                </c:pt>
                <c:pt idx="11437">
                  <c:v>57.185000000000002</c:v>
                </c:pt>
                <c:pt idx="11438">
                  <c:v>57.190000000000012</c:v>
                </c:pt>
                <c:pt idx="11439">
                  <c:v>57.195000000000014</c:v>
                </c:pt>
                <c:pt idx="11440">
                  <c:v>57.2</c:v>
                </c:pt>
                <c:pt idx="11441">
                  <c:v>57.205000000000013</c:v>
                </c:pt>
                <c:pt idx="11442">
                  <c:v>57.21</c:v>
                </c:pt>
                <c:pt idx="11443">
                  <c:v>57.215000000000003</c:v>
                </c:pt>
                <c:pt idx="11444">
                  <c:v>57.220000000000013</c:v>
                </c:pt>
                <c:pt idx="11445">
                  <c:v>57.225000000000016</c:v>
                </c:pt>
                <c:pt idx="11446">
                  <c:v>57.230000000000011</c:v>
                </c:pt>
                <c:pt idx="11447">
                  <c:v>57.235000000000014</c:v>
                </c:pt>
                <c:pt idx="11448">
                  <c:v>57.24</c:v>
                </c:pt>
                <c:pt idx="11449">
                  <c:v>57.245000000000012</c:v>
                </c:pt>
                <c:pt idx="11450">
                  <c:v>57.25</c:v>
                </c:pt>
                <c:pt idx="11451">
                  <c:v>57.255000000000003</c:v>
                </c:pt>
                <c:pt idx="11452">
                  <c:v>57.260000000000012</c:v>
                </c:pt>
                <c:pt idx="11453">
                  <c:v>57.265000000000015</c:v>
                </c:pt>
                <c:pt idx="11454">
                  <c:v>57.27</c:v>
                </c:pt>
                <c:pt idx="11455">
                  <c:v>57.275000000000013</c:v>
                </c:pt>
                <c:pt idx="11456">
                  <c:v>57.28</c:v>
                </c:pt>
                <c:pt idx="11457">
                  <c:v>57.285000000000011</c:v>
                </c:pt>
                <c:pt idx="11458">
                  <c:v>57.290000000000013</c:v>
                </c:pt>
                <c:pt idx="11459">
                  <c:v>57.295000000000016</c:v>
                </c:pt>
                <c:pt idx="11460">
                  <c:v>57.3</c:v>
                </c:pt>
                <c:pt idx="11461">
                  <c:v>57.305</c:v>
                </c:pt>
                <c:pt idx="11462">
                  <c:v>57.31</c:v>
                </c:pt>
                <c:pt idx="11463">
                  <c:v>57.314999999999998</c:v>
                </c:pt>
                <c:pt idx="11464">
                  <c:v>57.32</c:v>
                </c:pt>
                <c:pt idx="11465">
                  <c:v>57.325000000000003</c:v>
                </c:pt>
                <c:pt idx="11466">
                  <c:v>57.33</c:v>
                </c:pt>
                <c:pt idx="11467">
                  <c:v>57.335000000000001</c:v>
                </c:pt>
                <c:pt idx="11468">
                  <c:v>57.34</c:v>
                </c:pt>
                <c:pt idx="11469">
                  <c:v>57.344999999999999</c:v>
                </c:pt>
                <c:pt idx="11470">
                  <c:v>57.35</c:v>
                </c:pt>
                <c:pt idx="11471">
                  <c:v>57.354999999999997</c:v>
                </c:pt>
                <c:pt idx="11472">
                  <c:v>57.36</c:v>
                </c:pt>
                <c:pt idx="11473">
                  <c:v>57.365000000000002</c:v>
                </c:pt>
                <c:pt idx="11474">
                  <c:v>57.37</c:v>
                </c:pt>
                <c:pt idx="11475">
                  <c:v>57.375</c:v>
                </c:pt>
                <c:pt idx="11476">
                  <c:v>57.38</c:v>
                </c:pt>
                <c:pt idx="11477">
                  <c:v>57.384999999999998</c:v>
                </c:pt>
                <c:pt idx="11478">
                  <c:v>57.39</c:v>
                </c:pt>
                <c:pt idx="11479">
                  <c:v>57.395000000000003</c:v>
                </c:pt>
                <c:pt idx="11480">
                  <c:v>57.4</c:v>
                </c:pt>
                <c:pt idx="11481">
                  <c:v>57.405000000000001</c:v>
                </c:pt>
                <c:pt idx="11482">
                  <c:v>57.41</c:v>
                </c:pt>
                <c:pt idx="11483">
                  <c:v>57.414999999999999</c:v>
                </c:pt>
                <c:pt idx="11484">
                  <c:v>57.42</c:v>
                </c:pt>
                <c:pt idx="11485">
                  <c:v>57.425000000000011</c:v>
                </c:pt>
                <c:pt idx="11486">
                  <c:v>57.43</c:v>
                </c:pt>
                <c:pt idx="11487">
                  <c:v>57.435000000000002</c:v>
                </c:pt>
                <c:pt idx="11488">
                  <c:v>57.44</c:v>
                </c:pt>
                <c:pt idx="11489">
                  <c:v>57.445</c:v>
                </c:pt>
                <c:pt idx="11490">
                  <c:v>57.45</c:v>
                </c:pt>
                <c:pt idx="11491">
                  <c:v>57.454999999999998</c:v>
                </c:pt>
                <c:pt idx="11492">
                  <c:v>57.46</c:v>
                </c:pt>
                <c:pt idx="11493">
                  <c:v>57.465000000000003</c:v>
                </c:pt>
                <c:pt idx="11494">
                  <c:v>57.47</c:v>
                </c:pt>
                <c:pt idx="11495">
                  <c:v>57.475000000000001</c:v>
                </c:pt>
                <c:pt idx="11496">
                  <c:v>57.48</c:v>
                </c:pt>
                <c:pt idx="11497">
                  <c:v>57.484999999999999</c:v>
                </c:pt>
                <c:pt idx="11498">
                  <c:v>57.49</c:v>
                </c:pt>
                <c:pt idx="11499">
                  <c:v>57.495000000000012</c:v>
                </c:pt>
                <c:pt idx="11500">
                  <c:v>57.5</c:v>
                </c:pt>
                <c:pt idx="11501">
                  <c:v>57.505000000000003</c:v>
                </c:pt>
                <c:pt idx="11502">
                  <c:v>57.51</c:v>
                </c:pt>
                <c:pt idx="11503">
                  <c:v>57.515000000000001</c:v>
                </c:pt>
                <c:pt idx="11504">
                  <c:v>57.52</c:v>
                </c:pt>
                <c:pt idx="11505">
                  <c:v>57.525000000000013</c:v>
                </c:pt>
                <c:pt idx="11506">
                  <c:v>57.53</c:v>
                </c:pt>
                <c:pt idx="11507">
                  <c:v>57.535000000000011</c:v>
                </c:pt>
                <c:pt idx="11508">
                  <c:v>57.54</c:v>
                </c:pt>
                <c:pt idx="11509">
                  <c:v>57.545000000000002</c:v>
                </c:pt>
                <c:pt idx="11510">
                  <c:v>57.55</c:v>
                </c:pt>
                <c:pt idx="11511">
                  <c:v>57.555</c:v>
                </c:pt>
                <c:pt idx="11512">
                  <c:v>57.56</c:v>
                </c:pt>
                <c:pt idx="11513">
                  <c:v>57.565000000000012</c:v>
                </c:pt>
                <c:pt idx="11514">
                  <c:v>57.57</c:v>
                </c:pt>
                <c:pt idx="11515">
                  <c:v>57.575000000000003</c:v>
                </c:pt>
                <c:pt idx="11516">
                  <c:v>57.58</c:v>
                </c:pt>
                <c:pt idx="11517">
                  <c:v>57.585000000000001</c:v>
                </c:pt>
                <c:pt idx="11518">
                  <c:v>57.59</c:v>
                </c:pt>
                <c:pt idx="11519">
                  <c:v>57.595000000000013</c:v>
                </c:pt>
                <c:pt idx="11520">
                  <c:v>57.6</c:v>
                </c:pt>
                <c:pt idx="11521">
                  <c:v>57.605000000000011</c:v>
                </c:pt>
                <c:pt idx="11522">
                  <c:v>57.61</c:v>
                </c:pt>
                <c:pt idx="11523">
                  <c:v>57.615000000000002</c:v>
                </c:pt>
                <c:pt idx="11524">
                  <c:v>57.620000000000012</c:v>
                </c:pt>
                <c:pt idx="11525">
                  <c:v>57.625000000000014</c:v>
                </c:pt>
                <c:pt idx="11526">
                  <c:v>57.63</c:v>
                </c:pt>
                <c:pt idx="11527">
                  <c:v>57.635000000000012</c:v>
                </c:pt>
                <c:pt idx="11528">
                  <c:v>57.64</c:v>
                </c:pt>
                <c:pt idx="11529">
                  <c:v>57.645000000000003</c:v>
                </c:pt>
                <c:pt idx="11530">
                  <c:v>57.65</c:v>
                </c:pt>
                <c:pt idx="11531">
                  <c:v>57.655000000000001</c:v>
                </c:pt>
                <c:pt idx="11532">
                  <c:v>57.660000000000011</c:v>
                </c:pt>
                <c:pt idx="11533">
                  <c:v>57.665000000000013</c:v>
                </c:pt>
                <c:pt idx="11534">
                  <c:v>57.67</c:v>
                </c:pt>
                <c:pt idx="11535">
                  <c:v>57.675000000000011</c:v>
                </c:pt>
                <c:pt idx="11536">
                  <c:v>57.68</c:v>
                </c:pt>
                <c:pt idx="11537">
                  <c:v>57.685000000000002</c:v>
                </c:pt>
                <c:pt idx="11538">
                  <c:v>57.690000000000012</c:v>
                </c:pt>
                <c:pt idx="11539">
                  <c:v>57.695000000000014</c:v>
                </c:pt>
                <c:pt idx="11540">
                  <c:v>57.7</c:v>
                </c:pt>
                <c:pt idx="11541">
                  <c:v>57.705000000000013</c:v>
                </c:pt>
                <c:pt idx="11542">
                  <c:v>57.71</c:v>
                </c:pt>
                <c:pt idx="11543">
                  <c:v>57.715000000000003</c:v>
                </c:pt>
                <c:pt idx="11544">
                  <c:v>57.720000000000013</c:v>
                </c:pt>
                <c:pt idx="11545">
                  <c:v>57.725000000000016</c:v>
                </c:pt>
                <c:pt idx="11546">
                  <c:v>57.730000000000011</c:v>
                </c:pt>
                <c:pt idx="11547">
                  <c:v>57.735000000000014</c:v>
                </c:pt>
                <c:pt idx="11548">
                  <c:v>57.74</c:v>
                </c:pt>
                <c:pt idx="11549">
                  <c:v>57.745000000000012</c:v>
                </c:pt>
                <c:pt idx="11550">
                  <c:v>57.75</c:v>
                </c:pt>
                <c:pt idx="11551">
                  <c:v>57.755000000000003</c:v>
                </c:pt>
                <c:pt idx="11552">
                  <c:v>57.760000000000012</c:v>
                </c:pt>
                <c:pt idx="11553">
                  <c:v>57.765000000000015</c:v>
                </c:pt>
                <c:pt idx="11554">
                  <c:v>57.77</c:v>
                </c:pt>
                <c:pt idx="11555">
                  <c:v>57.775000000000013</c:v>
                </c:pt>
                <c:pt idx="11556">
                  <c:v>57.78</c:v>
                </c:pt>
                <c:pt idx="11557">
                  <c:v>57.785000000000011</c:v>
                </c:pt>
                <c:pt idx="11558">
                  <c:v>57.790000000000013</c:v>
                </c:pt>
                <c:pt idx="11559">
                  <c:v>57.795000000000016</c:v>
                </c:pt>
                <c:pt idx="11560">
                  <c:v>57.8</c:v>
                </c:pt>
                <c:pt idx="11561">
                  <c:v>57.805</c:v>
                </c:pt>
                <c:pt idx="11562">
                  <c:v>57.81</c:v>
                </c:pt>
                <c:pt idx="11563">
                  <c:v>57.814999999999998</c:v>
                </c:pt>
                <c:pt idx="11564">
                  <c:v>57.82</c:v>
                </c:pt>
                <c:pt idx="11565">
                  <c:v>57.825000000000003</c:v>
                </c:pt>
                <c:pt idx="11566">
                  <c:v>57.83</c:v>
                </c:pt>
                <c:pt idx="11567">
                  <c:v>57.835000000000001</c:v>
                </c:pt>
                <c:pt idx="11568">
                  <c:v>57.84</c:v>
                </c:pt>
                <c:pt idx="11569">
                  <c:v>57.844999999999999</c:v>
                </c:pt>
                <c:pt idx="11570">
                  <c:v>57.85</c:v>
                </c:pt>
                <c:pt idx="11571">
                  <c:v>57.854999999999997</c:v>
                </c:pt>
                <c:pt idx="11572">
                  <c:v>57.86</c:v>
                </c:pt>
                <c:pt idx="11573">
                  <c:v>57.865000000000002</c:v>
                </c:pt>
                <c:pt idx="11574">
                  <c:v>57.87</c:v>
                </c:pt>
                <c:pt idx="11575">
                  <c:v>57.875</c:v>
                </c:pt>
                <c:pt idx="11576">
                  <c:v>57.88</c:v>
                </c:pt>
                <c:pt idx="11577">
                  <c:v>57.884999999999998</c:v>
                </c:pt>
                <c:pt idx="11578">
                  <c:v>57.89</c:v>
                </c:pt>
                <c:pt idx="11579">
                  <c:v>57.895000000000003</c:v>
                </c:pt>
                <c:pt idx="11580">
                  <c:v>57.9</c:v>
                </c:pt>
                <c:pt idx="11581">
                  <c:v>57.905000000000001</c:v>
                </c:pt>
                <c:pt idx="11582">
                  <c:v>57.91</c:v>
                </c:pt>
                <c:pt idx="11583">
                  <c:v>57.914999999999999</c:v>
                </c:pt>
                <c:pt idx="11584">
                  <c:v>57.92</c:v>
                </c:pt>
                <c:pt idx="11585">
                  <c:v>57.925000000000011</c:v>
                </c:pt>
                <c:pt idx="11586">
                  <c:v>57.93</c:v>
                </c:pt>
                <c:pt idx="11587">
                  <c:v>57.935000000000002</c:v>
                </c:pt>
                <c:pt idx="11588">
                  <c:v>57.94</c:v>
                </c:pt>
                <c:pt idx="11589">
                  <c:v>57.945</c:v>
                </c:pt>
                <c:pt idx="11590">
                  <c:v>57.95</c:v>
                </c:pt>
                <c:pt idx="11591">
                  <c:v>57.954999999999998</c:v>
                </c:pt>
                <c:pt idx="11592">
                  <c:v>57.96</c:v>
                </c:pt>
                <c:pt idx="11593">
                  <c:v>57.965000000000003</c:v>
                </c:pt>
                <c:pt idx="11594">
                  <c:v>57.97</c:v>
                </c:pt>
                <c:pt idx="11595">
                  <c:v>57.975000000000001</c:v>
                </c:pt>
                <c:pt idx="11596">
                  <c:v>57.98</c:v>
                </c:pt>
                <c:pt idx="11597">
                  <c:v>57.984999999999999</c:v>
                </c:pt>
                <c:pt idx="11598">
                  <c:v>57.99</c:v>
                </c:pt>
                <c:pt idx="11599">
                  <c:v>57.995000000000012</c:v>
                </c:pt>
                <c:pt idx="11600">
                  <c:v>58</c:v>
                </c:pt>
                <c:pt idx="11601">
                  <c:v>58.005000000000003</c:v>
                </c:pt>
                <c:pt idx="11602">
                  <c:v>58.01</c:v>
                </c:pt>
                <c:pt idx="11603">
                  <c:v>58.015000000000001</c:v>
                </c:pt>
                <c:pt idx="11604">
                  <c:v>58.02</c:v>
                </c:pt>
                <c:pt idx="11605">
                  <c:v>58.025000000000013</c:v>
                </c:pt>
                <c:pt idx="11606">
                  <c:v>58.03</c:v>
                </c:pt>
                <c:pt idx="11607">
                  <c:v>58.035000000000011</c:v>
                </c:pt>
                <c:pt idx="11608">
                  <c:v>58.04</c:v>
                </c:pt>
                <c:pt idx="11609">
                  <c:v>58.045000000000002</c:v>
                </c:pt>
                <c:pt idx="11610">
                  <c:v>58.05</c:v>
                </c:pt>
                <c:pt idx="11611">
                  <c:v>58.055</c:v>
                </c:pt>
                <c:pt idx="11612">
                  <c:v>58.06</c:v>
                </c:pt>
                <c:pt idx="11613">
                  <c:v>58.065000000000012</c:v>
                </c:pt>
                <c:pt idx="11614">
                  <c:v>58.07</c:v>
                </c:pt>
                <c:pt idx="11615">
                  <c:v>58.075000000000003</c:v>
                </c:pt>
                <c:pt idx="11616">
                  <c:v>58.08</c:v>
                </c:pt>
                <c:pt idx="11617">
                  <c:v>58.085000000000001</c:v>
                </c:pt>
                <c:pt idx="11618">
                  <c:v>58.09</c:v>
                </c:pt>
                <c:pt idx="11619">
                  <c:v>58.095000000000013</c:v>
                </c:pt>
                <c:pt idx="11620">
                  <c:v>58.1</c:v>
                </c:pt>
                <c:pt idx="11621">
                  <c:v>58.105000000000011</c:v>
                </c:pt>
                <c:pt idx="11622">
                  <c:v>58.11</c:v>
                </c:pt>
                <c:pt idx="11623">
                  <c:v>58.115000000000002</c:v>
                </c:pt>
                <c:pt idx="11624">
                  <c:v>58.120000000000012</c:v>
                </c:pt>
                <c:pt idx="11625">
                  <c:v>58.125000000000014</c:v>
                </c:pt>
                <c:pt idx="11626">
                  <c:v>58.13</c:v>
                </c:pt>
                <c:pt idx="11627">
                  <c:v>58.135000000000012</c:v>
                </c:pt>
                <c:pt idx="11628">
                  <c:v>58.14</c:v>
                </c:pt>
                <c:pt idx="11629">
                  <c:v>58.145000000000003</c:v>
                </c:pt>
                <c:pt idx="11630">
                  <c:v>58.15</c:v>
                </c:pt>
                <c:pt idx="11631">
                  <c:v>58.155000000000001</c:v>
                </c:pt>
                <c:pt idx="11632">
                  <c:v>58.160000000000011</c:v>
                </c:pt>
                <c:pt idx="11633">
                  <c:v>58.165000000000013</c:v>
                </c:pt>
                <c:pt idx="11634">
                  <c:v>58.17</c:v>
                </c:pt>
                <c:pt idx="11635">
                  <c:v>58.175000000000011</c:v>
                </c:pt>
                <c:pt idx="11636">
                  <c:v>58.18</c:v>
                </c:pt>
                <c:pt idx="11637">
                  <c:v>58.185000000000002</c:v>
                </c:pt>
                <c:pt idx="11638">
                  <c:v>58.190000000000012</c:v>
                </c:pt>
                <c:pt idx="11639">
                  <c:v>58.195000000000014</c:v>
                </c:pt>
                <c:pt idx="11640">
                  <c:v>58.2</c:v>
                </c:pt>
                <c:pt idx="11641">
                  <c:v>58.205000000000013</c:v>
                </c:pt>
                <c:pt idx="11642">
                  <c:v>58.21</c:v>
                </c:pt>
                <c:pt idx="11643">
                  <c:v>58.215000000000003</c:v>
                </c:pt>
                <c:pt idx="11644">
                  <c:v>58.220000000000013</c:v>
                </c:pt>
                <c:pt idx="11645">
                  <c:v>58.225000000000016</c:v>
                </c:pt>
                <c:pt idx="11646">
                  <c:v>58.230000000000011</c:v>
                </c:pt>
                <c:pt idx="11647">
                  <c:v>58.235000000000014</c:v>
                </c:pt>
                <c:pt idx="11648">
                  <c:v>58.24</c:v>
                </c:pt>
                <c:pt idx="11649">
                  <c:v>58.245000000000012</c:v>
                </c:pt>
                <c:pt idx="11650">
                  <c:v>58.25</c:v>
                </c:pt>
                <c:pt idx="11651">
                  <c:v>58.255000000000003</c:v>
                </c:pt>
                <c:pt idx="11652">
                  <c:v>58.260000000000012</c:v>
                </c:pt>
                <c:pt idx="11653">
                  <c:v>58.265000000000015</c:v>
                </c:pt>
                <c:pt idx="11654">
                  <c:v>58.27</c:v>
                </c:pt>
                <c:pt idx="11655">
                  <c:v>58.275000000000013</c:v>
                </c:pt>
                <c:pt idx="11656">
                  <c:v>58.28</c:v>
                </c:pt>
                <c:pt idx="11657">
                  <c:v>58.285000000000011</c:v>
                </c:pt>
                <c:pt idx="11658">
                  <c:v>58.290000000000013</c:v>
                </c:pt>
                <c:pt idx="11659">
                  <c:v>58.295000000000016</c:v>
                </c:pt>
                <c:pt idx="11660">
                  <c:v>58.3</c:v>
                </c:pt>
                <c:pt idx="11661">
                  <c:v>58.305</c:v>
                </c:pt>
                <c:pt idx="11662">
                  <c:v>58.31</c:v>
                </c:pt>
                <c:pt idx="11663">
                  <c:v>58.314999999999998</c:v>
                </c:pt>
                <c:pt idx="11664">
                  <c:v>58.32</c:v>
                </c:pt>
                <c:pt idx="11665">
                  <c:v>58.325000000000003</c:v>
                </c:pt>
                <c:pt idx="11666">
                  <c:v>58.33</c:v>
                </c:pt>
                <c:pt idx="11667">
                  <c:v>58.335000000000001</c:v>
                </c:pt>
                <c:pt idx="11668">
                  <c:v>58.34</c:v>
                </c:pt>
                <c:pt idx="11669">
                  <c:v>58.344999999999999</c:v>
                </c:pt>
                <c:pt idx="11670">
                  <c:v>58.35</c:v>
                </c:pt>
                <c:pt idx="11671">
                  <c:v>58.354999999999997</c:v>
                </c:pt>
                <c:pt idx="11672">
                  <c:v>58.36</c:v>
                </c:pt>
                <c:pt idx="11673">
                  <c:v>58.365000000000002</c:v>
                </c:pt>
                <c:pt idx="11674">
                  <c:v>58.37</c:v>
                </c:pt>
                <c:pt idx="11675">
                  <c:v>58.375</c:v>
                </c:pt>
                <c:pt idx="11676">
                  <c:v>58.38</c:v>
                </c:pt>
                <c:pt idx="11677">
                  <c:v>58.384999999999998</c:v>
                </c:pt>
                <c:pt idx="11678">
                  <c:v>58.39</c:v>
                </c:pt>
                <c:pt idx="11679">
                  <c:v>58.395000000000003</c:v>
                </c:pt>
                <c:pt idx="11680">
                  <c:v>58.4</c:v>
                </c:pt>
                <c:pt idx="11681">
                  <c:v>58.405000000000001</c:v>
                </c:pt>
                <c:pt idx="11682">
                  <c:v>58.41</c:v>
                </c:pt>
                <c:pt idx="11683">
                  <c:v>58.414999999999999</c:v>
                </c:pt>
                <c:pt idx="11684">
                  <c:v>58.42</c:v>
                </c:pt>
                <c:pt idx="11685">
                  <c:v>58.425000000000011</c:v>
                </c:pt>
                <c:pt idx="11686">
                  <c:v>58.43</c:v>
                </c:pt>
                <c:pt idx="11687">
                  <c:v>58.435000000000002</c:v>
                </c:pt>
                <c:pt idx="11688">
                  <c:v>58.44</c:v>
                </c:pt>
                <c:pt idx="11689">
                  <c:v>58.445</c:v>
                </c:pt>
                <c:pt idx="11690">
                  <c:v>58.45</c:v>
                </c:pt>
                <c:pt idx="11691">
                  <c:v>58.454999999999998</c:v>
                </c:pt>
                <c:pt idx="11692">
                  <c:v>58.46</c:v>
                </c:pt>
                <c:pt idx="11693">
                  <c:v>58.465000000000003</c:v>
                </c:pt>
                <c:pt idx="11694">
                  <c:v>58.47</c:v>
                </c:pt>
                <c:pt idx="11695">
                  <c:v>58.475000000000001</c:v>
                </c:pt>
                <c:pt idx="11696">
                  <c:v>58.48</c:v>
                </c:pt>
                <c:pt idx="11697">
                  <c:v>58.484999999999999</c:v>
                </c:pt>
                <c:pt idx="11698">
                  <c:v>58.49</c:v>
                </c:pt>
                <c:pt idx="11699">
                  <c:v>58.495000000000012</c:v>
                </c:pt>
                <c:pt idx="11700">
                  <c:v>58.5</c:v>
                </c:pt>
                <c:pt idx="11701">
                  <c:v>58.505000000000003</c:v>
                </c:pt>
                <c:pt idx="11702">
                  <c:v>58.51</c:v>
                </c:pt>
                <c:pt idx="11703">
                  <c:v>58.515000000000001</c:v>
                </c:pt>
                <c:pt idx="11704">
                  <c:v>58.52</c:v>
                </c:pt>
                <c:pt idx="11705">
                  <c:v>58.525000000000013</c:v>
                </c:pt>
                <c:pt idx="11706">
                  <c:v>58.53</c:v>
                </c:pt>
                <c:pt idx="11707">
                  <c:v>58.535000000000011</c:v>
                </c:pt>
                <c:pt idx="11708">
                  <c:v>58.54</c:v>
                </c:pt>
                <c:pt idx="11709">
                  <c:v>58.545000000000002</c:v>
                </c:pt>
                <c:pt idx="11710">
                  <c:v>58.55</c:v>
                </c:pt>
                <c:pt idx="11711">
                  <c:v>58.555</c:v>
                </c:pt>
                <c:pt idx="11712">
                  <c:v>58.56</c:v>
                </c:pt>
                <c:pt idx="11713">
                  <c:v>58.565000000000012</c:v>
                </c:pt>
                <c:pt idx="11714">
                  <c:v>58.57</c:v>
                </c:pt>
                <c:pt idx="11715">
                  <c:v>58.575000000000003</c:v>
                </c:pt>
                <c:pt idx="11716">
                  <c:v>58.58</c:v>
                </c:pt>
                <c:pt idx="11717">
                  <c:v>58.585000000000001</c:v>
                </c:pt>
                <c:pt idx="11718">
                  <c:v>58.59</c:v>
                </c:pt>
                <c:pt idx="11719">
                  <c:v>58.595000000000013</c:v>
                </c:pt>
                <c:pt idx="11720">
                  <c:v>58.6</c:v>
                </c:pt>
                <c:pt idx="11721">
                  <c:v>58.605000000000011</c:v>
                </c:pt>
                <c:pt idx="11722">
                  <c:v>58.61</c:v>
                </c:pt>
                <c:pt idx="11723">
                  <c:v>58.615000000000002</c:v>
                </c:pt>
                <c:pt idx="11724">
                  <c:v>58.620000000000012</c:v>
                </c:pt>
                <c:pt idx="11725">
                  <c:v>58.625000000000014</c:v>
                </c:pt>
                <c:pt idx="11726">
                  <c:v>58.63</c:v>
                </c:pt>
                <c:pt idx="11727">
                  <c:v>58.635000000000012</c:v>
                </c:pt>
                <c:pt idx="11728">
                  <c:v>58.64</c:v>
                </c:pt>
                <c:pt idx="11729">
                  <c:v>58.645000000000003</c:v>
                </c:pt>
                <c:pt idx="11730">
                  <c:v>58.65</c:v>
                </c:pt>
                <c:pt idx="11731">
                  <c:v>58.655000000000001</c:v>
                </c:pt>
                <c:pt idx="11732">
                  <c:v>58.660000000000011</c:v>
                </c:pt>
                <c:pt idx="11733">
                  <c:v>58.665000000000013</c:v>
                </c:pt>
                <c:pt idx="11734">
                  <c:v>58.67</c:v>
                </c:pt>
                <c:pt idx="11735">
                  <c:v>58.675000000000011</c:v>
                </c:pt>
                <c:pt idx="11736">
                  <c:v>58.68</c:v>
                </c:pt>
                <c:pt idx="11737">
                  <c:v>58.685000000000002</c:v>
                </c:pt>
                <c:pt idx="11738">
                  <c:v>58.690000000000012</c:v>
                </c:pt>
                <c:pt idx="11739">
                  <c:v>58.695000000000014</c:v>
                </c:pt>
                <c:pt idx="11740">
                  <c:v>58.7</c:v>
                </c:pt>
                <c:pt idx="11741">
                  <c:v>58.705000000000013</c:v>
                </c:pt>
                <c:pt idx="11742">
                  <c:v>58.71</c:v>
                </c:pt>
                <c:pt idx="11743">
                  <c:v>58.715000000000003</c:v>
                </c:pt>
                <c:pt idx="11744">
                  <c:v>58.720000000000013</c:v>
                </c:pt>
                <c:pt idx="11745">
                  <c:v>58.725000000000016</c:v>
                </c:pt>
                <c:pt idx="11746">
                  <c:v>58.730000000000011</c:v>
                </c:pt>
                <c:pt idx="11747">
                  <c:v>58.735000000000014</c:v>
                </c:pt>
                <c:pt idx="11748">
                  <c:v>58.74</c:v>
                </c:pt>
                <c:pt idx="11749">
                  <c:v>58.745000000000012</c:v>
                </c:pt>
                <c:pt idx="11750">
                  <c:v>58.75</c:v>
                </c:pt>
                <c:pt idx="11751">
                  <c:v>58.755000000000003</c:v>
                </c:pt>
                <c:pt idx="11752">
                  <c:v>58.760000000000012</c:v>
                </c:pt>
                <c:pt idx="11753">
                  <c:v>58.765000000000015</c:v>
                </c:pt>
                <c:pt idx="11754">
                  <c:v>58.77</c:v>
                </c:pt>
                <c:pt idx="11755">
                  <c:v>58.775000000000013</c:v>
                </c:pt>
                <c:pt idx="11756">
                  <c:v>58.78</c:v>
                </c:pt>
                <c:pt idx="11757">
                  <c:v>58.785000000000011</c:v>
                </c:pt>
                <c:pt idx="11758">
                  <c:v>58.790000000000013</c:v>
                </c:pt>
                <c:pt idx="11759">
                  <c:v>58.795000000000016</c:v>
                </c:pt>
                <c:pt idx="11760">
                  <c:v>58.8</c:v>
                </c:pt>
                <c:pt idx="11761">
                  <c:v>58.805</c:v>
                </c:pt>
                <c:pt idx="11762">
                  <c:v>58.81</c:v>
                </c:pt>
                <c:pt idx="11763">
                  <c:v>58.814999999999998</c:v>
                </c:pt>
                <c:pt idx="11764">
                  <c:v>58.82</c:v>
                </c:pt>
                <c:pt idx="11765">
                  <c:v>58.825000000000003</c:v>
                </c:pt>
                <c:pt idx="11766">
                  <c:v>58.83</c:v>
                </c:pt>
                <c:pt idx="11767">
                  <c:v>58.835000000000001</c:v>
                </c:pt>
                <c:pt idx="11768">
                  <c:v>58.84</c:v>
                </c:pt>
                <c:pt idx="11769">
                  <c:v>58.844999999999999</c:v>
                </c:pt>
                <c:pt idx="11770">
                  <c:v>58.85</c:v>
                </c:pt>
                <c:pt idx="11771">
                  <c:v>58.854999999999997</c:v>
                </c:pt>
                <c:pt idx="11772">
                  <c:v>58.86</c:v>
                </c:pt>
                <c:pt idx="11773">
                  <c:v>58.865000000000002</c:v>
                </c:pt>
                <c:pt idx="11774">
                  <c:v>58.87</c:v>
                </c:pt>
                <c:pt idx="11775">
                  <c:v>58.875</c:v>
                </c:pt>
                <c:pt idx="11776">
                  <c:v>58.88</c:v>
                </c:pt>
                <c:pt idx="11777">
                  <c:v>58.884999999999998</c:v>
                </c:pt>
                <c:pt idx="11778">
                  <c:v>58.89</c:v>
                </c:pt>
                <c:pt idx="11779">
                  <c:v>58.895000000000003</c:v>
                </c:pt>
                <c:pt idx="11780">
                  <c:v>58.9</c:v>
                </c:pt>
                <c:pt idx="11781">
                  <c:v>58.905000000000001</c:v>
                </c:pt>
                <c:pt idx="11782">
                  <c:v>58.91</c:v>
                </c:pt>
                <c:pt idx="11783">
                  <c:v>58.914999999999999</c:v>
                </c:pt>
                <c:pt idx="11784">
                  <c:v>58.92</c:v>
                </c:pt>
                <c:pt idx="11785">
                  <c:v>58.925000000000011</c:v>
                </c:pt>
                <c:pt idx="11786">
                  <c:v>58.93</c:v>
                </c:pt>
                <c:pt idx="11787">
                  <c:v>58.935000000000002</c:v>
                </c:pt>
                <c:pt idx="11788">
                  <c:v>58.94</c:v>
                </c:pt>
                <c:pt idx="11789">
                  <c:v>58.945</c:v>
                </c:pt>
                <c:pt idx="11790">
                  <c:v>58.95</c:v>
                </c:pt>
                <c:pt idx="11791">
                  <c:v>58.954999999999998</c:v>
                </c:pt>
                <c:pt idx="11792">
                  <c:v>58.96</c:v>
                </c:pt>
                <c:pt idx="11793">
                  <c:v>58.965000000000003</c:v>
                </c:pt>
                <c:pt idx="11794">
                  <c:v>58.97</c:v>
                </c:pt>
                <c:pt idx="11795">
                  <c:v>58.975000000000001</c:v>
                </c:pt>
                <c:pt idx="11796">
                  <c:v>58.98</c:v>
                </c:pt>
                <c:pt idx="11797">
                  <c:v>58.984999999999999</c:v>
                </c:pt>
                <c:pt idx="11798">
                  <c:v>58.99</c:v>
                </c:pt>
                <c:pt idx="11799">
                  <c:v>58.995000000000012</c:v>
                </c:pt>
                <c:pt idx="11800">
                  <c:v>59</c:v>
                </c:pt>
                <c:pt idx="11801">
                  <c:v>59.005000000000003</c:v>
                </c:pt>
                <c:pt idx="11802">
                  <c:v>59.01</c:v>
                </c:pt>
                <c:pt idx="11803">
                  <c:v>59.015000000000001</c:v>
                </c:pt>
                <c:pt idx="11804">
                  <c:v>59.02</c:v>
                </c:pt>
                <c:pt idx="11805">
                  <c:v>59.025000000000013</c:v>
                </c:pt>
                <c:pt idx="11806">
                  <c:v>59.03</c:v>
                </c:pt>
                <c:pt idx="11807">
                  <c:v>59.035000000000011</c:v>
                </c:pt>
                <c:pt idx="11808">
                  <c:v>59.04</c:v>
                </c:pt>
                <c:pt idx="11809">
                  <c:v>59.045000000000002</c:v>
                </c:pt>
                <c:pt idx="11810">
                  <c:v>59.05</c:v>
                </c:pt>
                <c:pt idx="11811">
                  <c:v>59.055</c:v>
                </c:pt>
                <c:pt idx="11812">
                  <c:v>59.06</c:v>
                </c:pt>
                <c:pt idx="11813">
                  <c:v>59.065000000000012</c:v>
                </c:pt>
                <c:pt idx="11814">
                  <c:v>59.07</c:v>
                </c:pt>
                <c:pt idx="11815">
                  <c:v>59.075000000000003</c:v>
                </c:pt>
                <c:pt idx="11816">
                  <c:v>59.08</c:v>
                </c:pt>
                <c:pt idx="11817">
                  <c:v>59.085000000000001</c:v>
                </c:pt>
                <c:pt idx="11818">
                  <c:v>59.09</c:v>
                </c:pt>
                <c:pt idx="11819">
                  <c:v>59.095000000000013</c:v>
                </c:pt>
                <c:pt idx="11820">
                  <c:v>59.1</c:v>
                </c:pt>
                <c:pt idx="11821">
                  <c:v>59.105000000000011</c:v>
                </c:pt>
                <c:pt idx="11822">
                  <c:v>59.11</c:v>
                </c:pt>
                <c:pt idx="11823">
                  <c:v>59.115000000000002</c:v>
                </c:pt>
                <c:pt idx="11824">
                  <c:v>59.120000000000012</c:v>
                </c:pt>
                <c:pt idx="11825">
                  <c:v>59.125000000000014</c:v>
                </c:pt>
                <c:pt idx="11826">
                  <c:v>59.13</c:v>
                </c:pt>
                <c:pt idx="11827">
                  <c:v>59.135000000000012</c:v>
                </c:pt>
                <c:pt idx="11828">
                  <c:v>59.14</c:v>
                </c:pt>
                <c:pt idx="11829">
                  <c:v>59.145000000000003</c:v>
                </c:pt>
                <c:pt idx="11830">
                  <c:v>59.15</c:v>
                </c:pt>
                <c:pt idx="11831">
                  <c:v>59.155000000000001</c:v>
                </c:pt>
                <c:pt idx="11832">
                  <c:v>59.160000000000011</c:v>
                </c:pt>
                <c:pt idx="11833">
                  <c:v>59.165000000000013</c:v>
                </c:pt>
                <c:pt idx="11834">
                  <c:v>59.17</c:v>
                </c:pt>
                <c:pt idx="11835">
                  <c:v>59.175000000000011</c:v>
                </c:pt>
                <c:pt idx="11836">
                  <c:v>59.18</c:v>
                </c:pt>
                <c:pt idx="11837">
                  <c:v>59.185000000000002</c:v>
                </c:pt>
                <c:pt idx="11838">
                  <c:v>59.190000000000012</c:v>
                </c:pt>
                <c:pt idx="11839">
                  <c:v>59.195000000000014</c:v>
                </c:pt>
                <c:pt idx="11840">
                  <c:v>59.2</c:v>
                </c:pt>
                <c:pt idx="11841">
                  <c:v>59.205000000000013</c:v>
                </c:pt>
                <c:pt idx="11842">
                  <c:v>59.21</c:v>
                </c:pt>
                <c:pt idx="11843">
                  <c:v>59.215000000000003</c:v>
                </c:pt>
                <c:pt idx="11844">
                  <c:v>59.220000000000013</c:v>
                </c:pt>
                <c:pt idx="11845">
                  <c:v>59.225000000000016</c:v>
                </c:pt>
                <c:pt idx="11846">
                  <c:v>59.230000000000011</c:v>
                </c:pt>
                <c:pt idx="11847">
                  <c:v>59.235000000000014</c:v>
                </c:pt>
                <c:pt idx="11848">
                  <c:v>59.24</c:v>
                </c:pt>
                <c:pt idx="11849">
                  <c:v>59.245000000000012</c:v>
                </c:pt>
                <c:pt idx="11850">
                  <c:v>59.25</c:v>
                </c:pt>
                <c:pt idx="11851">
                  <c:v>59.255000000000003</c:v>
                </c:pt>
                <c:pt idx="11852">
                  <c:v>59.260000000000012</c:v>
                </c:pt>
                <c:pt idx="11853">
                  <c:v>59.265000000000015</c:v>
                </c:pt>
                <c:pt idx="11854">
                  <c:v>59.27</c:v>
                </c:pt>
                <c:pt idx="11855">
                  <c:v>59.275000000000013</c:v>
                </c:pt>
                <c:pt idx="11856">
                  <c:v>59.28</c:v>
                </c:pt>
                <c:pt idx="11857">
                  <c:v>59.285000000000011</c:v>
                </c:pt>
                <c:pt idx="11858">
                  <c:v>59.290000000000013</c:v>
                </c:pt>
                <c:pt idx="11859">
                  <c:v>59.295000000000016</c:v>
                </c:pt>
                <c:pt idx="11860">
                  <c:v>59.3</c:v>
                </c:pt>
                <c:pt idx="11861">
                  <c:v>59.305</c:v>
                </c:pt>
                <c:pt idx="11862">
                  <c:v>59.31</c:v>
                </c:pt>
                <c:pt idx="11863">
                  <c:v>59.314999999999998</c:v>
                </c:pt>
                <c:pt idx="11864">
                  <c:v>59.32</c:v>
                </c:pt>
                <c:pt idx="11865">
                  <c:v>59.325000000000003</c:v>
                </c:pt>
                <c:pt idx="11866">
                  <c:v>59.33</c:v>
                </c:pt>
                <c:pt idx="11867">
                  <c:v>59.335000000000001</c:v>
                </c:pt>
                <c:pt idx="11868">
                  <c:v>59.34</c:v>
                </c:pt>
                <c:pt idx="11869">
                  <c:v>59.344999999999999</c:v>
                </c:pt>
                <c:pt idx="11870">
                  <c:v>59.35</c:v>
                </c:pt>
                <c:pt idx="11871">
                  <c:v>59.354999999999997</c:v>
                </c:pt>
                <c:pt idx="11872">
                  <c:v>59.36</c:v>
                </c:pt>
                <c:pt idx="11873">
                  <c:v>59.365000000000002</c:v>
                </c:pt>
                <c:pt idx="11874">
                  <c:v>59.37</c:v>
                </c:pt>
                <c:pt idx="11875">
                  <c:v>59.375</c:v>
                </c:pt>
                <c:pt idx="11876">
                  <c:v>59.38</c:v>
                </c:pt>
                <c:pt idx="11877">
                  <c:v>59.384999999999998</c:v>
                </c:pt>
                <c:pt idx="11878">
                  <c:v>59.39</c:v>
                </c:pt>
                <c:pt idx="11879">
                  <c:v>59.395000000000003</c:v>
                </c:pt>
                <c:pt idx="11880">
                  <c:v>59.4</c:v>
                </c:pt>
                <c:pt idx="11881">
                  <c:v>59.405000000000001</c:v>
                </c:pt>
                <c:pt idx="11882">
                  <c:v>59.41</c:v>
                </c:pt>
                <c:pt idx="11883">
                  <c:v>59.414999999999999</c:v>
                </c:pt>
                <c:pt idx="11884">
                  <c:v>59.42</c:v>
                </c:pt>
                <c:pt idx="11885">
                  <c:v>59.425000000000011</c:v>
                </c:pt>
                <c:pt idx="11886">
                  <c:v>59.43</c:v>
                </c:pt>
                <c:pt idx="11887">
                  <c:v>59.435000000000002</c:v>
                </c:pt>
                <c:pt idx="11888">
                  <c:v>59.44</c:v>
                </c:pt>
                <c:pt idx="11889">
                  <c:v>59.445</c:v>
                </c:pt>
                <c:pt idx="11890">
                  <c:v>59.45</c:v>
                </c:pt>
                <c:pt idx="11891">
                  <c:v>59.454999999999998</c:v>
                </c:pt>
                <c:pt idx="11892">
                  <c:v>59.46</c:v>
                </c:pt>
                <c:pt idx="11893">
                  <c:v>59.465000000000003</c:v>
                </c:pt>
                <c:pt idx="11894">
                  <c:v>59.47</c:v>
                </c:pt>
                <c:pt idx="11895">
                  <c:v>59.475000000000001</c:v>
                </c:pt>
                <c:pt idx="11896">
                  <c:v>59.48</c:v>
                </c:pt>
                <c:pt idx="11897">
                  <c:v>59.484999999999999</c:v>
                </c:pt>
                <c:pt idx="11898">
                  <c:v>59.49</c:v>
                </c:pt>
                <c:pt idx="11899">
                  <c:v>59.495000000000012</c:v>
                </c:pt>
                <c:pt idx="11900">
                  <c:v>59.5</c:v>
                </c:pt>
                <c:pt idx="11901">
                  <c:v>59.505000000000003</c:v>
                </c:pt>
                <c:pt idx="11902">
                  <c:v>59.51</c:v>
                </c:pt>
                <c:pt idx="11903">
                  <c:v>59.515000000000001</c:v>
                </c:pt>
                <c:pt idx="11904">
                  <c:v>59.52</c:v>
                </c:pt>
                <c:pt idx="11905">
                  <c:v>59.525000000000013</c:v>
                </c:pt>
                <c:pt idx="11906">
                  <c:v>59.53</c:v>
                </c:pt>
                <c:pt idx="11907">
                  <c:v>59.535000000000011</c:v>
                </c:pt>
                <c:pt idx="11908">
                  <c:v>59.54</c:v>
                </c:pt>
                <c:pt idx="11909">
                  <c:v>59.545000000000002</c:v>
                </c:pt>
                <c:pt idx="11910">
                  <c:v>59.55</c:v>
                </c:pt>
                <c:pt idx="11911">
                  <c:v>59.555</c:v>
                </c:pt>
                <c:pt idx="11912">
                  <c:v>59.56</c:v>
                </c:pt>
                <c:pt idx="11913">
                  <c:v>59.565000000000012</c:v>
                </c:pt>
                <c:pt idx="11914">
                  <c:v>59.57</c:v>
                </c:pt>
                <c:pt idx="11915">
                  <c:v>59.575000000000003</c:v>
                </c:pt>
                <c:pt idx="11916">
                  <c:v>59.58</c:v>
                </c:pt>
                <c:pt idx="11917">
                  <c:v>59.585000000000001</c:v>
                </c:pt>
                <c:pt idx="11918">
                  <c:v>59.59</c:v>
                </c:pt>
                <c:pt idx="11919">
                  <c:v>59.595000000000013</c:v>
                </c:pt>
                <c:pt idx="11920">
                  <c:v>59.6</c:v>
                </c:pt>
                <c:pt idx="11921">
                  <c:v>59.605000000000011</c:v>
                </c:pt>
                <c:pt idx="11922">
                  <c:v>59.61</c:v>
                </c:pt>
                <c:pt idx="11923">
                  <c:v>59.615000000000002</c:v>
                </c:pt>
                <c:pt idx="11924">
                  <c:v>59.620000000000012</c:v>
                </c:pt>
                <c:pt idx="11925">
                  <c:v>59.625000000000014</c:v>
                </c:pt>
                <c:pt idx="11926">
                  <c:v>59.63</c:v>
                </c:pt>
                <c:pt idx="11927">
                  <c:v>59.635000000000012</c:v>
                </c:pt>
                <c:pt idx="11928">
                  <c:v>59.64</c:v>
                </c:pt>
                <c:pt idx="11929">
                  <c:v>59.645000000000003</c:v>
                </c:pt>
                <c:pt idx="11930">
                  <c:v>59.65</c:v>
                </c:pt>
                <c:pt idx="11931">
                  <c:v>59.655000000000001</c:v>
                </c:pt>
                <c:pt idx="11932">
                  <c:v>59.660000000000011</c:v>
                </c:pt>
                <c:pt idx="11933">
                  <c:v>59.665000000000013</c:v>
                </c:pt>
                <c:pt idx="11934">
                  <c:v>59.67</c:v>
                </c:pt>
                <c:pt idx="11935">
                  <c:v>59.675000000000011</c:v>
                </c:pt>
                <c:pt idx="11936">
                  <c:v>59.68</c:v>
                </c:pt>
                <c:pt idx="11937">
                  <c:v>59.685000000000002</c:v>
                </c:pt>
                <c:pt idx="11938">
                  <c:v>59.690000000000012</c:v>
                </c:pt>
                <c:pt idx="11939">
                  <c:v>59.695000000000014</c:v>
                </c:pt>
                <c:pt idx="11940">
                  <c:v>59.7</c:v>
                </c:pt>
                <c:pt idx="11941">
                  <c:v>59.705000000000013</c:v>
                </c:pt>
                <c:pt idx="11942">
                  <c:v>59.71</c:v>
                </c:pt>
                <c:pt idx="11943">
                  <c:v>59.715000000000003</c:v>
                </c:pt>
                <c:pt idx="11944">
                  <c:v>59.720000000000013</c:v>
                </c:pt>
                <c:pt idx="11945">
                  <c:v>59.725000000000016</c:v>
                </c:pt>
                <c:pt idx="11946">
                  <c:v>59.730000000000011</c:v>
                </c:pt>
                <c:pt idx="11947">
                  <c:v>59.735000000000014</c:v>
                </c:pt>
                <c:pt idx="11948">
                  <c:v>59.74</c:v>
                </c:pt>
                <c:pt idx="11949">
                  <c:v>59.745000000000012</c:v>
                </c:pt>
                <c:pt idx="11950">
                  <c:v>59.75</c:v>
                </c:pt>
                <c:pt idx="11951">
                  <c:v>59.755000000000003</c:v>
                </c:pt>
                <c:pt idx="11952">
                  <c:v>59.760000000000012</c:v>
                </c:pt>
                <c:pt idx="11953">
                  <c:v>59.765000000000015</c:v>
                </c:pt>
                <c:pt idx="11954">
                  <c:v>59.77</c:v>
                </c:pt>
                <c:pt idx="11955">
                  <c:v>59.775000000000013</c:v>
                </c:pt>
                <c:pt idx="11956">
                  <c:v>59.78</c:v>
                </c:pt>
                <c:pt idx="11957">
                  <c:v>59.785000000000011</c:v>
                </c:pt>
                <c:pt idx="11958">
                  <c:v>59.790000000000013</c:v>
                </c:pt>
                <c:pt idx="11959">
                  <c:v>59.795000000000016</c:v>
                </c:pt>
                <c:pt idx="11960">
                  <c:v>59.8</c:v>
                </c:pt>
                <c:pt idx="11961">
                  <c:v>59.805</c:v>
                </c:pt>
                <c:pt idx="11962">
                  <c:v>59.81</c:v>
                </c:pt>
                <c:pt idx="11963">
                  <c:v>59.814999999999998</c:v>
                </c:pt>
                <c:pt idx="11964">
                  <c:v>59.82</c:v>
                </c:pt>
                <c:pt idx="11965">
                  <c:v>59.825000000000003</c:v>
                </c:pt>
                <c:pt idx="11966">
                  <c:v>59.83</c:v>
                </c:pt>
                <c:pt idx="11967">
                  <c:v>59.835000000000001</c:v>
                </c:pt>
                <c:pt idx="11968">
                  <c:v>59.84</c:v>
                </c:pt>
                <c:pt idx="11969">
                  <c:v>59.844999999999999</c:v>
                </c:pt>
                <c:pt idx="11970">
                  <c:v>59.85</c:v>
                </c:pt>
                <c:pt idx="11971">
                  <c:v>59.854999999999997</c:v>
                </c:pt>
                <c:pt idx="11972">
                  <c:v>59.86</c:v>
                </c:pt>
                <c:pt idx="11973">
                  <c:v>59.865000000000002</c:v>
                </c:pt>
                <c:pt idx="11974">
                  <c:v>59.87</c:v>
                </c:pt>
                <c:pt idx="11975">
                  <c:v>59.875</c:v>
                </c:pt>
                <c:pt idx="11976">
                  <c:v>59.88</c:v>
                </c:pt>
                <c:pt idx="11977">
                  <c:v>59.884999999999998</c:v>
                </c:pt>
                <c:pt idx="11978">
                  <c:v>59.89</c:v>
                </c:pt>
                <c:pt idx="11979">
                  <c:v>59.895000000000003</c:v>
                </c:pt>
                <c:pt idx="11980">
                  <c:v>59.9</c:v>
                </c:pt>
                <c:pt idx="11981">
                  <c:v>59.905000000000001</c:v>
                </c:pt>
                <c:pt idx="11982">
                  <c:v>59.91</c:v>
                </c:pt>
                <c:pt idx="11983">
                  <c:v>59.914999999999999</c:v>
                </c:pt>
                <c:pt idx="11984">
                  <c:v>59.92</c:v>
                </c:pt>
                <c:pt idx="11985">
                  <c:v>59.925000000000011</c:v>
                </c:pt>
                <c:pt idx="11986">
                  <c:v>59.93</c:v>
                </c:pt>
                <c:pt idx="11987">
                  <c:v>59.935000000000002</c:v>
                </c:pt>
                <c:pt idx="11988">
                  <c:v>59.94</c:v>
                </c:pt>
                <c:pt idx="11989">
                  <c:v>59.945</c:v>
                </c:pt>
                <c:pt idx="11990">
                  <c:v>59.95</c:v>
                </c:pt>
                <c:pt idx="11991">
                  <c:v>59.954999999999998</c:v>
                </c:pt>
                <c:pt idx="11992">
                  <c:v>59.96</c:v>
                </c:pt>
                <c:pt idx="11993">
                  <c:v>59.965000000000003</c:v>
                </c:pt>
                <c:pt idx="11994">
                  <c:v>59.97</c:v>
                </c:pt>
                <c:pt idx="11995">
                  <c:v>59.975000000000001</c:v>
                </c:pt>
                <c:pt idx="11996">
                  <c:v>59.98</c:v>
                </c:pt>
                <c:pt idx="11997">
                  <c:v>59.984999999999999</c:v>
                </c:pt>
                <c:pt idx="11998">
                  <c:v>59.99</c:v>
                </c:pt>
                <c:pt idx="11999">
                  <c:v>59.995000000000012</c:v>
                </c:pt>
                <c:pt idx="12000">
                  <c:v>60</c:v>
                </c:pt>
                <c:pt idx="12001">
                  <c:v>60.005000000000003</c:v>
                </c:pt>
                <c:pt idx="12002">
                  <c:v>60.01</c:v>
                </c:pt>
                <c:pt idx="12003">
                  <c:v>60.015000000000001</c:v>
                </c:pt>
                <c:pt idx="12004">
                  <c:v>60.02</c:v>
                </c:pt>
                <c:pt idx="12005">
                  <c:v>60.025000000000013</c:v>
                </c:pt>
                <c:pt idx="12006">
                  <c:v>60.03</c:v>
                </c:pt>
                <c:pt idx="12007">
                  <c:v>60.035000000000011</c:v>
                </c:pt>
                <c:pt idx="12008">
                  <c:v>60.04</c:v>
                </c:pt>
                <c:pt idx="12009">
                  <c:v>60.045000000000002</c:v>
                </c:pt>
                <c:pt idx="12010">
                  <c:v>60.05</c:v>
                </c:pt>
                <c:pt idx="12011">
                  <c:v>60.055</c:v>
                </c:pt>
                <c:pt idx="12012">
                  <c:v>60.06</c:v>
                </c:pt>
                <c:pt idx="12013">
                  <c:v>60.065000000000012</c:v>
                </c:pt>
                <c:pt idx="12014">
                  <c:v>60.07</c:v>
                </c:pt>
                <c:pt idx="12015">
                  <c:v>60.075000000000003</c:v>
                </c:pt>
                <c:pt idx="12016">
                  <c:v>60.08</c:v>
                </c:pt>
                <c:pt idx="12017">
                  <c:v>60.085000000000001</c:v>
                </c:pt>
                <c:pt idx="12018">
                  <c:v>60.09</c:v>
                </c:pt>
                <c:pt idx="12019">
                  <c:v>60.095000000000013</c:v>
                </c:pt>
                <c:pt idx="12020">
                  <c:v>60.1</c:v>
                </c:pt>
                <c:pt idx="12021">
                  <c:v>60.105000000000011</c:v>
                </c:pt>
                <c:pt idx="12022">
                  <c:v>60.11</c:v>
                </c:pt>
                <c:pt idx="12023">
                  <c:v>60.115000000000002</c:v>
                </c:pt>
                <c:pt idx="12024">
                  <c:v>60.120000000000012</c:v>
                </c:pt>
                <c:pt idx="12025">
                  <c:v>60.125000000000014</c:v>
                </c:pt>
                <c:pt idx="12026">
                  <c:v>60.13</c:v>
                </c:pt>
                <c:pt idx="12027">
                  <c:v>60.135000000000012</c:v>
                </c:pt>
                <c:pt idx="12028">
                  <c:v>60.14</c:v>
                </c:pt>
                <c:pt idx="12029">
                  <c:v>60.145000000000003</c:v>
                </c:pt>
                <c:pt idx="12030">
                  <c:v>60.15</c:v>
                </c:pt>
                <c:pt idx="12031">
                  <c:v>60.155000000000001</c:v>
                </c:pt>
                <c:pt idx="12032">
                  <c:v>60.160000000000011</c:v>
                </c:pt>
                <c:pt idx="12033">
                  <c:v>60.165000000000013</c:v>
                </c:pt>
                <c:pt idx="12034">
                  <c:v>60.17</c:v>
                </c:pt>
                <c:pt idx="12035">
                  <c:v>60.175000000000011</c:v>
                </c:pt>
                <c:pt idx="12036">
                  <c:v>60.18</c:v>
                </c:pt>
                <c:pt idx="12037">
                  <c:v>60.185000000000002</c:v>
                </c:pt>
                <c:pt idx="12038">
                  <c:v>60.190000000000012</c:v>
                </c:pt>
                <c:pt idx="12039">
                  <c:v>60.195000000000014</c:v>
                </c:pt>
                <c:pt idx="12040">
                  <c:v>60.2</c:v>
                </c:pt>
                <c:pt idx="12041">
                  <c:v>60.205000000000013</c:v>
                </c:pt>
                <c:pt idx="12042">
                  <c:v>60.21</c:v>
                </c:pt>
                <c:pt idx="12043">
                  <c:v>60.215000000000003</c:v>
                </c:pt>
                <c:pt idx="12044">
                  <c:v>60.220000000000013</c:v>
                </c:pt>
                <c:pt idx="12045">
                  <c:v>60.225000000000016</c:v>
                </c:pt>
                <c:pt idx="12046">
                  <c:v>60.230000000000011</c:v>
                </c:pt>
                <c:pt idx="12047">
                  <c:v>60.235000000000014</c:v>
                </c:pt>
                <c:pt idx="12048">
                  <c:v>60.24</c:v>
                </c:pt>
                <c:pt idx="12049">
                  <c:v>60.245000000000012</c:v>
                </c:pt>
                <c:pt idx="12050">
                  <c:v>60.25</c:v>
                </c:pt>
                <c:pt idx="12051">
                  <c:v>60.255000000000003</c:v>
                </c:pt>
                <c:pt idx="12052">
                  <c:v>60.260000000000012</c:v>
                </c:pt>
                <c:pt idx="12053">
                  <c:v>60.265000000000015</c:v>
                </c:pt>
                <c:pt idx="12054">
                  <c:v>60.27</c:v>
                </c:pt>
                <c:pt idx="12055">
                  <c:v>60.275000000000013</c:v>
                </c:pt>
                <c:pt idx="12056">
                  <c:v>60.28</c:v>
                </c:pt>
                <c:pt idx="12057">
                  <c:v>60.285000000000011</c:v>
                </c:pt>
                <c:pt idx="12058">
                  <c:v>60.290000000000013</c:v>
                </c:pt>
                <c:pt idx="12059">
                  <c:v>60.295000000000016</c:v>
                </c:pt>
                <c:pt idx="12060">
                  <c:v>60.3</c:v>
                </c:pt>
                <c:pt idx="12061">
                  <c:v>60.305</c:v>
                </c:pt>
                <c:pt idx="12062">
                  <c:v>60.31</c:v>
                </c:pt>
                <c:pt idx="12063">
                  <c:v>60.314999999999998</c:v>
                </c:pt>
                <c:pt idx="12064">
                  <c:v>60.32</c:v>
                </c:pt>
                <c:pt idx="12065">
                  <c:v>60.325000000000003</c:v>
                </c:pt>
                <c:pt idx="12066">
                  <c:v>60.33</c:v>
                </c:pt>
                <c:pt idx="12067">
                  <c:v>60.335000000000001</c:v>
                </c:pt>
                <c:pt idx="12068">
                  <c:v>60.34</c:v>
                </c:pt>
                <c:pt idx="12069">
                  <c:v>60.344999999999999</c:v>
                </c:pt>
                <c:pt idx="12070">
                  <c:v>60.35</c:v>
                </c:pt>
                <c:pt idx="12071">
                  <c:v>60.354999999999997</c:v>
                </c:pt>
                <c:pt idx="12072">
                  <c:v>60.36</c:v>
                </c:pt>
                <c:pt idx="12073">
                  <c:v>60.365000000000002</c:v>
                </c:pt>
                <c:pt idx="12074">
                  <c:v>60.37</c:v>
                </c:pt>
                <c:pt idx="12075">
                  <c:v>60.375</c:v>
                </c:pt>
                <c:pt idx="12076">
                  <c:v>60.38</c:v>
                </c:pt>
                <c:pt idx="12077">
                  <c:v>60.384999999999998</c:v>
                </c:pt>
                <c:pt idx="12078">
                  <c:v>60.39</c:v>
                </c:pt>
                <c:pt idx="12079">
                  <c:v>60.395000000000003</c:v>
                </c:pt>
                <c:pt idx="12080">
                  <c:v>60.4</c:v>
                </c:pt>
                <c:pt idx="12081">
                  <c:v>60.405000000000001</c:v>
                </c:pt>
                <c:pt idx="12082">
                  <c:v>60.41</c:v>
                </c:pt>
                <c:pt idx="12083">
                  <c:v>60.414999999999999</c:v>
                </c:pt>
                <c:pt idx="12084">
                  <c:v>60.42</c:v>
                </c:pt>
                <c:pt idx="12085">
                  <c:v>60.425000000000011</c:v>
                </c:pt>
                <c:pt idx="12086">
                  <c:v>60.43</c:v>
                </c:pt>
                <c:pt idx="12087">
                  <c:v>60.435000000000002</c:v>
                </c:pt>
                <c:pt idx="12088">
                  <c:v>60.44</c:v>
                </c:pt>
                <c:pt idx="12089">
                  <c:v>60.445</c:v>
                </c:pt>
                <c:pt idx="12090">
                  <c:v>60.45</c:v>
                </c:pt>
                <c:pt idx="12091">
                  <c:v>60.454999999999998</c:v>
                </c:pt>
                <c:pt idx="12092">
                  <c:v>60.46</c:v>
                </c:pt>
                <c:pt idx="12093">
                  <c:v>60.465000000000003</c:v>
                </c:pt>
                <c:pt idx="12094">
                  <c:v>60.47</c:v>
                </c:pt>
                <c:pt idx="12095">
                  <c:v>60.475000000000001</c:v>
                </c:pt>
                <c:pt idx="12096">
                  <c:v>60.48</c:v>
                </c:pt>
                <c:pt idx="12097">
                  <c:v>60.484999999999999</c:v>
                </c:pt>
                <c:pt idx="12098">
                  <c:v>60.49</c:v>
                </c:pt>
                <c:pt idx="12099">
                  <c:v>60.495000000000012</c:v>
                </c:pt>
                <c:pt idx="12100">
                  <c:v>60.5</c:v>
                </c:pt>
                <c:pt idx="12101">
                  <c:v>60.505000000000003</c:v>
                </c:pt>
                <c:pt idx="12102">
                  <c:v>60.51</c:v>
                </c:pt>
                <c:pt idx="12103">
                  <c:v>60.515000000000001</c:v>
                </c:pt>
                <c:pt idx="12104">
                  <c:v>60.52</c:v>
                </c:pt>
                <c:pt idx="12105">
                  <c:v>60.525000000000013</c:v>
                </c:pt>
                <c:pt idx="12106">
                  <c:v>60.53</c:v>
                </c:pt>
                <c:pt idx="12107">
                  <c:v>60.535000000000011</c:v>
                </c:pt>
                <c:pt idx="12108">
                  <c:v>60.54</c:v>
                </c:pt>
                <c:pt idx="12109">
                  <c:v>60.545000000000002</c:v>
                </c:pt>
                <c:pt idx="12110">
                  <c:v>60.55</c:v>
                </c:pt>
                <c:pt idx="12111">
                  <c:v>60.555</c:v>
                </c:pt>
                <c:pt idx="12112">
                  <c:v>60.56</c:v>
                </c:pt>
                <c:pt idx="12113">
                  <c:v>60.565000000000012</c:v>
                </c:pt>
                <c:pt idx="12114">
                  <c:v>60.57</c:v>
                </c:pt>
                <c:pt idx="12115">
                  <c:v>60.575000000000003</c:v>
                </c:pt>
                <c:pt idx="12116">
                  <c:v>60.58</c:v>
                </c:pt>
                <c:pt idx="12117">
                  <c:v>60.585000000000001</c:v>
                </c:pt>
                <c:pt idx="12118">
                  <c:v>60.59</c:v>
                </c:pt>
                <c:pt idx="12119">
                  <c:v>60.595000000000013</c:v>
                </c:pt>
                <c:pt idx="12120">
                  <c:v>60.6</c:v>
                </c:pt>
                <c:pt idx="12121">
                  <c:v>60.605000000000011</c:v>
                </c:pt>
                <c:pt idx="12122">
                  <c:v>60.61</c:v>
                </c:pt>
                <c:pt idx="12123">
                  <c:v>60.615000000000002</c:v>
                </c:pt>
                <c:pt idx="12124">
                  <c:v>60.620000000000012</c:v>
                </c:pt>
                <c:pt idx="12125">
                  <c:v>60.625000000000014</c:v>
                </c:pt>
                <c:pt idx="12126">
                  <c:v>60.63</c:v>
                </c:pt>
                <c:pt idx="12127">
                  <c:v>60.635000000000012</c:v>
                </c:pt>
                <c:pt idx="12128">
                  <c:v>60.64</c:v>
                </c:pt>
                <c:pt idx="12129">
                  <c:v>60.645000000000003</c:v>
                </c:pt>
                <c:pt idx="12130">
                  <c:v>60.65</c:v>
                </c:pt>
                <c:pt idx="12131">
                  <c:v>60.655000000000001</c:v>
                </c:pt>
                <c:pt idx="12132">
                  <c:v>60.660000000000011</c:v>
                </c:pt>
                <c:pt idx="12133">
                  <c:v>60.665000000000013</c:v>
                </c:pt>
                <c:pt idx="12134">
                  <c:v>60.67</c:v>
                </c:pt>
                <c:pt idx="12135">
                  <c:v>60.675000000000011</c:v>
                </c:pt>
                <c:pt idx="12136">
                  <c:v>60.68</c:v>
                </c:pt>
                <c:pt idx="12137">
                  <c:v>60.685000000000002</c:v>
                </c:pt>
                <c:pt idx="12138">
                  <c:v>60.690000000000012</c:v>
                </c:pt>
                <c:pt idx="12139">
                  <c:v>60.695000000000014</c:v>
                </c:pt>
                <c:pt idx="12140">
                  <c:v>60.7</c:v>
                </c:pt>
                <c:pt idx="12141">
                  <c:v>60.705000000000013</c:v>
                </c:pt>
                <c:pt idx="12142">
                  <c:v>60.71</c:v>
                </c:pt>
                <c:pt idx="12143">
                  <c:v>60.715000000000003</c:v>
                </c:pt>
                <c:pt idx="12144">
                  <c:v>60.720000000000013</c:v>
                </c:pt>
                <c:pt idx="12145">
                  <c:v>60.725000000000016</c:v>
                </c:pt>
                <c:pt idx="12146">
                  <c:v>60.730000000000011</c:v>
                </c:pt>
                <c:pt idx="12147">
                  <c:v>60.735000000000014</c:v>
                </c:pt>
                <c:pt idx="12148">
                  <c:v>60.74</c:v>
                </c:pt>
                <c:pt idx="12149">
                  <c:v>60.745000000000012</c:v>
                </c:pt>
                <c:pt idx="12150">
                  <c:v>60.75</c:v>
                </c:pt>
                <c:pt idx="12151">
                  <c:v>60.755000000000003</c:v>
                </c:pt>
                <c:pt idx="12152">
                  <c:v>60.760000000000012</c:v>
                </c:pt>
                <c:pt idx="12153">
                  <c:v>60.765000000000015</c:v>
                </c:pt>
                <c:pt idx="12154">
                  <c:v>60.77</c:v>
                </c:pt>
                <c:pt idx="12155">
                  <c:v>60.775000000000013</c:v>
                </c:pt>
                <c:pt idx="12156">
                  <c:v>60.78</c:v>
                </c:pt>
                <c:pt idx="12157">
                  <c:v>60.785000000000011</c:v>
                </c:pt>
                <c:pt idx="12158">
                  <c:v>60.790000000000013</c:v>
                </c:pt>
                <c:pt idx="12159">
                  <c:v>60.795000000000016</c:v>
                </c:pt>
                <c:pt idx="12160">
                  <c:v>60.8</c:v>
                </c:pt>
                <c:pt idx="12161">
                  <c:v>60.805</c:v>
                </c:pt>
                <c:pt idx="12162">
                  <c:v>60.81</c:v>
                </c:pt>
                <c:pt idx="12163">
                  <c:v>60.814999999999998</c:v>
                </c:pt>
                <c:pt idx="12164">
                  <c:v>60.82</c:v>
                </c:pt>
                <c:pt idx="12165">
                  <c:v>60.825000000000003</c:v>
                </c:pt>
                <c:pt idx="12166">
                  <c:v>60.83</c:v>
                </c:pt>
                <c:pt idx="12167">
                  <c:v>60.835000000000001</c:v>
                </c:pt>
                <c:pt idx="12168">
                  <c:v>60.84</c:v>
                </c:pt>
                <c:pt idx="12169">
                  <c:v>60.844999999999999</c:v>
                </c:pt>
                <c:pt idx="12170">
                  <c:v>60.85</c:v>
                </c:pt>
                <c:pt idx="12171">
                  <c:v>60.854999999999997</c:v>
                </c:pt>
                <c:pt idx="12172">
                  <c:v>60.86</c:v>
                </c:pt>
                <c:pt idx="12173">
                  <c:v>60.865000000000002</c:v>
                </c:pt>
                <c:pt idx="12174">
                  <c:v>60.87</c:v>
                </c:pt>
                <c:pt idx="12175">
                  <c:v>60.875</c:v>
                </c:pt>
                <c:pt idx="12176">
                  <c:v>60.88</c:v>
                </c:pt>
                <c:pt idx="12177">
                  <c:v>60.884999999999998</c:v>
                </c:pt>
                <c:pt idx="12178">
                  <c:v>60.89</c:v>
                </c:pt>
                <c:pt idx="12179">
                  <c:v>60.895000000000003</c:v>
                </c:pt>
                <c:pt idx="12180">
                  <c:v>60.9</c:v>
                </c:pt>
                <c:pt idx="12181">
                  <c:v>60.905000000000001</c:v>
                </c:pt>
                <c:pt idx="12182">
                  <c:v>60.91</c:v>
                </c:pt>
                <c:pt idx="12183">
                  <c:v>60.914999999999999</c:v>
                </c:pt>
                <c:pt idx="12184">
                  <c:v>60.92</c:v>
                </c:pt>
                <c:pt idx="12185">
                  <c:v>60.925000000000011</c:v>
                </c:pt>
                <c:pt idx="12186">
                  <c:v>60.93</c:v>
                </c:pt>
                <c:pt idx="12187">
                  <c:v>60.935000000000002</c:v>
                </c:pt>
                <c:pt idx="12188">
                  <c:v>60.94</c:v>
                </c:pt>
                <c:pt idx="12189">
                  <c:v>60.945</c:v>
                </c:pt>
                <c:pt idx="12190">
                  <c:v>60.95</c:v>
                </c:pt>
                <c:pt idx="12191">
                  <c:v>60.954999999999998</c:v>
                </c:pt>
                <c:pt idx="12192">
                  <c:v>60.96</c:v>
                </c:pt>
                <c:pt idx="12193">
                  <c:v>60.965000000000003</c:v>
                </c:pt>
                <c:pt idx="12194">
                  <c:v>60.97</c:v>
                </c:pt>
                <c:pt idx="12195">
                  <c:v>60.975000000000001</c:v>
                </c:pt>
                <c:pt idx="12196">
                  <c:v>60.98</c:v>
                </c:pt>
                <c:pt idx="12197">
                  <c:v>60.984999999999999</c:v>
                </c:pt>
                <c:pt idx="12198">
                  <c:v>60.99</c:v>
                </c:pt>
                <c:pt idx="12199">
                  <c:v>60.995000000000012</c:v>
                </c:pt>
                <c:pt idx="12200">
                  <c:v>61</c:v>
                </c:pt>
                <c:pt idx="12201">
                  <c:v>61.005000000000003</c:v>
                </c:pt>
                <c:pt idx="12202">
                  <c:v>61.01</c:v>
                </c:pt>
                <c:pt idx="12203">
                  <c:v>61.015000000000001</c:v>
                </c:pt>
                <c:pt idx="12204">
                  <c:v>61.02</c:v>
                </c:pt>
                <c:pt idx="12205">
                  <c:v>61.025000000000013</c:v>
                </c:pt>
                <c:pt idx="12206">
                  <c:v>61.03</c:v>
                </c:pt>
                <c:pt idx="12207">
                  <c:v>61.035000000000011</c:v>
                </c:pt>
                <c:pt idx="12208">
                  <c:v>61.04</c:v>
                </c:pt>
                <c:pt idx="12209">
                  <c:v>61.045000000000002</c:v>
                </c:pt>
                <c:pt idx="12210">
                  <c:v>61.05</c:v>
                </c:pt>
                <c:pt idx="12211">
                  <c:v>61.055</c:v>
                </c:pt>
                <c:pt idx="12212">
                  <c:v>61.06</c:v>
                </c:pt>
                <c:pt idx="12213">
                  <c:v>61.065000000000012</c:v>
                </c:pt>
                <c:pt idx="12214">
                  <c:v>61.07</c:v>
                </c:pt>
                <c:pt idx="12215">
                  <c:v>61.075000000000003</c:v>
                </c:pt>
                <c:pt idx="12216">
                  <c:v>61.08</c:v>
                </c:pt>
                <c:pt idx="12217">
                  <c:v>61.085000000000001</c:v>
                </c:pt>
                <c:pt idx="12218">
                  <c:v>61.09</c:v>
                </c:pt>
                <c:pt idx="12219">
                  <c:v>61.095000000000013</c:v>
                </c:pt>
                <c:pt idx="12220">
                  <c:v>61.1</c:v>
                </c:pt>
                <c:pt idx="12221">
                  <c:v>61.105000000000011</c:v>
                </c:pt>
                <c:pt idx="12222">
                  <c:v>61.11</c:v>
                </c:pt>
                <c:pt idx="12223">
                  <c:v>61.115000000000002</c:v>
                </c:pt>
                <c:pt idx="12224">
                  <c:v>61.120000000000012</c:v>
                </c:pt>
                <c:pt idx="12225">
                  <c:v>61.125000000000014</c:v>
                </c:pt>
                <c:pt idx="12226">
                  <c:v>61.13</c:v>
                </c:pt>
                <c:pt idx="12227">
                  <c:v>61.135000000000012</c:v>
                </c:pt>
                <c:pt idx="12228">
                  <c:v>61.14</c:v>
                </c:pt>
                <c:pt idx="12229">
                  <c:v>61.145000000000003</c:v>
                </c:pt>
                <c:pt idx="12230">
                  <c:v>61.15</c:v>
                </c:pt>
                <c:pt idx="12231">
                  <c:v>61.155000000000001</c:v>
                </c:pt>
                <c:pt idx="12232">
                  <c:v>61.160000000000011</c:v>
                </c:pt>
                <c:pt idx="12233">
                  <c:v>61.165000000000013</c:v>
                </c:pt>
                <c:pt idx="12234">
                  <c:v>61.17</c:v>
                </c:pt>
                <c:pt idx="12235">
                  <c:v>61.175000000000011</c:v>
                </c:pt>
                <c:pt idx="12236">
                  <c:v>61.18</c:v>
                </c:pt>
                <c:pt idx="12237">
                  <c:v>61.185000000000002</c:v>
                </c:pt>
                <c:pt idx="12238">
                  <c:v>61.190000000000012</c:v>
                </c:pt>
                <c:pt idx="12239">
                  <c:v>61.195000000000014</c:v>
                </c:pt>
                <c:pt idx="12240">
                  <c:v>61.2</c:v>
                </c:pt>
                <c:pt idx="12241">
                  <c:v>61.205000000000013</c:v>
                </c:pt>
                <c:pt idx="12242">
                  <c:v>61.21</c:v>
                </c:pt>
                <c:pt idx="12243">
                  <c:v>61.215000000000003</c:v>
                </c:pt>
                <c:pt idx="12244">
                  <c:v>61.220000000000013</c:v>
                </c:pt>
                <c:pt idx="12245">
                  <c:v>61.225000000000016</c:v>
                </c:pt>
                <c:pt idx="12246">
                  <c:v>61.230000000000011</c:v>
                </c:pt>
                <c:pt idx="12247">
                  <c:v>61.235000000000014</c:v>
                </c:pt>
                <c:pt idx="12248">
                  <c:v>61.24</c:v>
                </c:pt>
                <c:pt idx="12249">
                  <c:v>61.245000000000012</c:v>
                </c:pt>
                <c:pt idx="12250">
                  <c:v>61.25</c:v>
                </c:pt>
                <c:pt idx="12251">
                  <c:v>61.255000000000003</c:v>
                </c:pt>
                <c:pt idx="12252">
                  <c:v>61.260000000000012</c:v>
                </c:pt>
                <c:pt idx="12253">
                  <c:v>61.265000000000015</c:v>
                </c:pt>
                <c:pt idx="12254">
                  <c:v>61.27</c:v>
                </c:pt>
                <c:pt idx="12255">
                  <c:v>61.275000000000013</c:v>
                </c:pt>
                <c:pt idx="12256">
                  <c:v>61.28</c:v>
                </c:pt>
                <c:pt idx="12257">
                  <c:v>61.285000000000011</c:v>
                </c:pt>
                <c:pt idx="12258">
                  <c:v>61.290000000000013</c:v>
                </c:pt>
                <c:pt idx="12259">
                  <c:v>61.295000000000016</c:v>
                </c:pt>
                <c:pt idx="12260">
                  <c:v>61.3</c:v>
                </c:pt>
                <c:pt idx="12261">
                  <c:v>61.305</c:v>
                </c:pt>
                <c:pt idx="12262">
                  <c:v>61.31</c:v>
                </c:pt>
                <c:pt idx="12263">
                  <c:v>61.314999999999998</c:v>
                </c:pt>
                <c:pt idx="12264">
                  <c:v>61.32</c:v>
                </c:pt>
                <c:pt idx="12265">
                  <c:v>61.325000000000003</c:v>
                </c:pt>
                <c:pt idx="12266">
                  <c:v>61.33</c:v>
                </c:pt>
                <c:pt idx="12267">
                  <c:v>61.335000000000001</c:v>
                </c:pt>
                <c:pt idx="12268">
                  <c:v>61.34</c:v>
                </c:pt>
                <c:pt idx="12269">
                  <c:v>61.344999999999999</c:v>
                </c:pt>
                <c:pt idx="12270">
                  <c:v>61.35</c:v>
                </c:pt>
                <c:pt idx="12271">
                  <c:v>61.354999999999997</c:v>
                </c:pt>
                <c:pt idx="12272">
                  <c:v>61.36</c:v>
                </c:pt>
                <c:pt idx="12273">
                  <c:v>61.365000000000002</c:v>
                </c:pt>
                <c:pt idx="12274">
                  <c:v>61.37</c:v>
                </c:pt>
                <c:pt idx="12275">
                  <c:v>61.375</c:v>
                </c:pt>
                <c:pt idx="12276">
                  <c:v>61.38</c:v>
                </c:pt>
                <c:pt idx="12277">
                  <c:v>61.384999999999998</c:v>
                </c:pt>
                <c:pt idx="12278">
                  <c:v>61.39</c:v>
                </c:pt>
                <c:pt idx="12279">
                  <c:v>61.395000000000003</c:v>
                </c:pt>
                <c:pt idx="12280">
                  <c:v>61.4</c:v>
                </c:pt>
                <c:pt idx="12281">
                  <c:v>61.405000000000001</c:v>
                </c:pt>
                <c:pt idx="12282">
                  <c:v>61.41</c:v>
                </c:pt>
                <c:pt idx="12283">
                  <c:v>61.414999999999999</c:v>
                </c:pt>
                <c:pt idx="12284">
                  <c:v>61.42</c:v>
                </c:pt>
                <c:pt idx="12285">
                  <c:v>61.425000000000011</c:v>
                </c:pt>
                <c:pt idx="12286">
                  <c:v>61.43</c:v>
                </c:pt>
                <c:pt idx="12287">
                  <c:v>61.435000000000002</c:v>
                </c:pt>
                <c:pt idx="12288">
                  <c:v>61.44</c:v>
                </c:pt>
                <c:pt idx="12289">
                  <c:v>61.445</c:v>
                </c:pt>
                <c:pt idx="12290">
                  <c:v>61.45</c:v>
                </c:pt>
                <c:pt idx="12291">
                  <c:v>61.454999999999998</c:v>
                </c:pt>
                <c:pt idx="12292">
                  <c:v>61.46</c:v>
                </c:pt>
                <c:pt idx="12293">
                  <c:v>61.465000000000003</c:v>
                </c:pt>
                <c:pt idx="12294">
                  <c:v>61.47</c:v>
                </c:pt>
                <c:pt idx="12295">
                  <c:v>61.475000000000001</c:v>
                </c:pt>
                <c:pt idx="12296">
                  <c:v>61.48</c:v>
                </c:pt>
                <c:pt idx="12297">
                  <c:v>61.484999999999999</c:v>
                </c:pt>
                <c:pt idx="12298">
                  <c:v>61.49</c:v>
                </c:pt>
                <c:pt idx="12299">
                  <c:v>61.495000000000012</c:v>
                </c:pt>
                <c:pt idx="12300">
                  <c:v>61.5</c:v>
                </c:pt>
                <c:pt idx="12301">
                  <c:v>61.505000000000003</c:v>
                </c:pt>
                <c:pt idx="12302">
                  <c:v>61.51</c:v>
                </c:pt>
                <c:pt idx="12303">
                  <c:v>61.515000000000001</c:v>
                </c:pt>
                <c:pt idx="12304">
                  <c:v>61.52</c:v>
                </c:pt>
                <c:pt idx="12305">
                  <c:v>61.525000000000013</c:v>
                </c:pt>
                <c:pt idx="12306">
                  <c:v>61.53</c:v>
                </c:pt>
                <c:pt idx="12307">
                  <c:v>61.535000000000011</c:v>
                </c:pt>
                <c:pt idx="12308">
                  <c:v>61.54</c:v>
                </c:pt>
                <c:pt idx="12309">
                  <c:v>61.545000000000002</c:v>
                </c:pt>
                <c:pt idx="12310">
                  <c:v>61.55</c:v>
                </c:pt>
                <c:pt idx="12311">
                  <c:v>61.555</c:v>
                </c:pt>
                <c:pt idx="12312">
                  <c:v>61.56</c:v>
                </c:pt>
                <c:pt idx="12313">
                  <c:v>61.565000000000012</c:v>
                </c:pt>
                <c:pt idx="12314">
                  <c:v>61.57</c:v>
                </c:pt>
                <c:pt idx="12315">
                  <c:v>61.575000000000003</c:v>
                </c:pt>
                <c:pt idx="12316">
                  <c:v>61.58</c:v>
                </c:pt>
                <c:pt idx="12317">
                  <c:v>61.585000000000001</c:v>
                </c:pt>
                <c:pt idx="12318">
                  <c:v>61.59</c:v>
                </c:pt>
                <c:pt idx="12319">
                  <c:v>61.595000000000013</c:v>
                </c:pt>
                <c:pt idx="12320">
                  <c:v>61.6</c:v>
                </c:pt>
                <c:pt idx="12321">
                  <c:v>61.605000000000011</c:v>
                </c:pt>
                <c:pt idx="12322">
                  <c:v>61.61</c:v>
                </c:pt>
                <c:pt idx="12323">
                  <c:v>61.615000000000002</c:v>
                </c:pt>
                <c:pt idx="12324">
                  <c:v>61.620000000000012</c:v>
                </c:pt>
                <c:pt idx="12325">
                  <c:v>61.625000000000014</c:v>
                </c:pt>
                <c:pt idx="12326">
                  <c:v>61.63</c:v>
                </c:pt>
                <c:pt idx="12327">
                  <c:v>61.635000000000012</c:v>
                </c:pt>
                <c:pt idx="12328">
                  <c:v>61.64</c:v>
                </c:pt>
                <c:pt idx="12329">
                  <c:v>61.645000000000003</c:v>
                </c:pt>
                <c:pt idx="12330">
                  <c:v>61.65</c:v>
                </c:pt>
                <c:pt idx="12331">
                  <c:v>61.655000000000001</c:v>
                </c:pt>
                <c:pt idx="12332">
                  <c:v>61.660000000000011</c:v>
                </c:pt>
                <c:pt idx="12333">
                  <c:v>61.665000000000013</c:v>
                </c:pt>
                <c:pt idx="12334">
                  <c:v>61.67</c:v>
                </c:pt>
                <c:pt idx="12335">
                  <c:v>61.675000000000011</c:v>
                </c:pt>
                <c:pt idx="12336">
                  <c:v>61.68</c:v>
                </c:pt>
                <c:pt idx="12337">
                  <c:v>61.685000000000002</c:v>
                </c:pt>
                <c:pt idx="12338">
                  <c:v>61.690000000000012</c:v>
                </c:pt>
                <c:pt idx="12339">
                  <c:v>61.695000000000014</c:v>
                </c:pt>
                <c:pt idx="12340">
                  <c:v>61.7</c:v>
                </c:pt>
                <c:pt idx="12341">
                  <c:v>61.705000000000013</c:v>
                </c:pt>
                <c:pt idx="12342">
                  <c:v>61.71</c:v>
                </c:pt>
                <c:pt idx="12343">
                  <c:v>61.715000000000003</c:v>
                </c:pt>
                <c:pt idx="12344">
                  <c:v>61.720000000000013</c:v>
                </c:pt>
                <c:pt idx="12345">
                  <c:v>61.725000000000016</c:v>
                </c:pt>
                <c:pt idx="12346">
                  <c:v>61.730000000000011</c:v>
                </c:pt>
                <c:pt idx="12347">
                  <c:v>61.735000000000014</c:v>
                </c:pt>
                <c:pt idx="12348">
                  <c:v>61.74</c:v>
                </c:pt>
                <c:pt idx="12349">
                  <c:v>61.745000000000012</c:v>
                </c:pt>
                <c:pt idx="12350">
                  <c:v>61.75</c:v>
                </c:pt>
                <c:pt idx="12351">
                  <c:v>61.755000000000003</c:v>
                </c:pt>
                <c:pt idx="12352">
                  <c:v>61.760000000000012</c:v>
                </c:pt>
                <c:pt idx="12353">
                  <c:v>61.765000000000015</c:v>
                </c:pt>
                <c:pt idx="12354">
                  <c:v>61.77</c:v>
                </c:pt>
                <c:pt idx="12355">
                  <c:v>61.775000000000013</c:v>
                </c:pt>
                <c:pt idx="12356">
                  <c:v>61.78</c:v>
                </c:pt>
                <c:pt idx="12357">
                  <c:v>61.785000000000011</c:v>
                </c:pt>
                <c:pt idx="12358">
                  <c:v>61.790000000000013</c:v>
                </c:pt>
                <c:pt idx="12359">
                  <c:v>61.795000000000016</c:v>
                </c:pt>
                <c:pt idx="12360">
                  <c:v>61.8</c:v>
                </c:pt>
                <c:pt idx="12361">
                  <c:v>61.805</c:v>
                </c:pt>
                <c:pt idx="12362">
                  <c:v>61.81</c:v>
                </c:pt>
                <c:pt idx="12363">
                  <c:v>61.814999999999998</c:v>
                </c:pt>
                <c:pt idx="12364">
                  <c:v>61.82</c:v>
                </c:pt>
                <c:pt idx="12365">
                  <c:v>61.825000000000003</c:v>
                </c:pt>
                <c:pt idx="12366">
                  <c:v>61.83</c:v>
                </c:pt>
                <c:pt idx="12367">
                  <c:v>61.835000000000001</c:v>
                </c:pt>
                <c:pt idx="12368">
                  <c:v>61.84</c:v>
                </c:pt>
                <c:pt idx="12369">
                  <c:v>61.844999999999999</c:v>
                </c:pt>
                <c:pt idx="12370">
                  <c:v>61.85</c:v>
                </c:pt>
                <c:pt idx="12371">
                  <c:v>61.854999999999997</c:v>
                </c:pt>
                <c:pt idx="12372">
                  <c:v>61.86</c:v>
                </c:pt>
                <c:pt idx="12373">
                  <c:v>61.865000000000002</c:v>
                </c:pt>
                <c:pt idx="12374">
                  <c:v>61.87</c:v>
                </c:pt>
                <c:pt idx="12375">
                  <c:v>61.875</c:v>
                </c:pt>
                <c:pt idx="12376">
                  <c:v>61.88</c:v>
                </c:pt>
                <c:pt idx="12377">
                  <c:v>61.884999999999998</c:v>
                </c:pt>
                <c:pt idx="12378">
                  <c:v>61.89</c:v>
                </c:pt>
                <c:pt idx="12379">
                  <c:v>61.895000000000003</c:v>
                </c:pt>
                <c:pt idx="12380">
                  <c:v>61.9</c:v>
                </c:pt>
                <c:pt idx="12381">
                  <c:v>61.905000000000001</c:v>
                </c:pt>
                <c:pt idx="12382">
                  <c:v>61.91</c:v>
                </c:pt>
                <c:pt idx="12383">
                  <c:v>61.914999999999999</c:v>
                </c:pt>
                <c:pt idx="12384">
                  <c:v>61.92</c:v>
                </c:pt>
                <c:pt idx="12385">
                  <c:v>61.925000000000011</c:v>
                </c:pt>
                <c:pt idx="12386">
                  <c:v>61.93</c:v>
                </c:pt>
                <c:pt idx="12387">
                  <c:v>61.935000000000002</c:v>
                </c:pt>
                <c:pt idx="12388">
                  <c:v>61.94</c:v>
                </c:pt>
                <c:pt idx="12389">
                  <c:v>61.945</c:v>
                </c:pt>
                <c:pt idx="12390">
                  <c:v>61.95</c:v>
                </c:pt>
                <c:pt idx="12391">
                  <c:v>61.954999999999998</c:v>
                </c:pt>
                <c:pt idx="12392">
                  <c:v>61.96</c:v>
                </c:pt>
                <c:pt idx="12393">
                  <c:v>61.965000000000003</c:v>
                </c:pt>
                <c:pt idx="12394">
                  <c:v>61.97</c:v>
                </c:pt>
                <c:pt idx="12395">
                  <c:v>61.975000000000001</c:v>
                </c:pt>
                <c:pt idx="12396">
                  <c:v>61.98</c:v>
                </c:pt>
                <c:pt idx="12397">
                  <c:v>61.984999999999999</c:v>
                </c:pt>
                <c:pt idx="12398">
                  <c:v>61.99</c:v>
                </c:pt>
                <c:pt idx="12399">
                  <c:v>61.995000000000012</c:v>
                </c:pt>
                <c:pt idx="12400">
                  <c:v>62</c:v>
                </c:pt>
                <c:pt idx="12401">
                  <c:v>62.005000000000003</c:v>
                </c:pt>
                <c:pt idx="12402">
                  <c:v>62.01</c:v>
                </c:pt>
                <c:pt idx="12403">
                  <c:v>62.015000000000001</c:v>
                </c:pt>
                <c:pt idx="12404">
                  <c:v>62.02</c:v>
                </c:pt>
                <c:pt idx="12405">
                  <c:v>62.025000000000013</c:v>
                </c:pt>
                <c:pt idx="12406">
                  <c:v>62.03</c:v>
                </c:pt>
                <c:pt idx="12407">
                  <c:v>62.035000000000011</c:v>
                </c:pt>
                <c:pt idx="12408">
                  <c:v>62.04</c:v>
                </c:pt>
                <c:pt idx="12409">
                  <c:v>62.045000000000002</c:v>
                </c:pt>
                <c:pt idx="12410">
                  <c:v>62.05</c:v>
                </c:pt>
                <c:pt idx="12411">
                  <c:v>62.055</c:v>
                </c:pt>
                <c:pt idx="12412">
                  <c:v>62.06</c:v>
                </c:pt>
                <c:pt idx="12413">
                  <c:v>62.065000000000012</c:v>
                </c:pt>
                <c:pt idx="12414">
                  <c:v>62.07</c:v>
                </c:pt>
                <c:pt idx="12415">
                  <c:v>62.075000000000003</c:v>
                </c:pt>
                <c:pt idx="12416">
                  <c:v>62.08</c:v>
                </c:pt>
                <c:pt idx="12417">
                  <c:v>62.085000000000001</c:v>
                </c:pt>
                <c:pt idx="12418">
                  <c:v>62.09</c:v>
                </c:pt>
                <c:pt idx="12419">
                  <c:v>62.095000000000013</c:v>
                </c:pt>
                <c:pt idx="12420">
                  <c:v>62.1</c:v>
                </c:pt>
                <c:pt idx="12421">
                  <c:v>62.105000000000011</c:v>
                </c:pt>
                <c:pt idx="12422">
                  <c:v>62.11</c:v>
                </c:pt>
                <c:pt idx="12423">
                  <c:v>62.115000000000002</c:v>
                </c:pt>
                <c:pt idx="12424">
                  <c:v>62.120000000000012</c:v>
                </c:pt>
                <c:pt idx="12425">
                  <c:v>62.125000000000014</c:v>
                </c:pt>
                <c:pt idx="12426">
                  <c:v>62.13</c:v>
                </c:pt>
                <c:pt idx="12427">
                  <c:v>62.135000000000012</c:v>
                </c:pt>
                <c:pt idx="12428">
                  <c:v>62.14</c:v>
                </c:pt>
                <c:pt idx="12429">
                  <c:v>62.145000000000003</c:v>
                </c:pt>
                <c:pt idx="12430">
                  <c:v>62.15</c:v>
                </c:pt>
                <c:pt idx="12431">
                  <c:v>62.155000000000001</c:v>
                </c:pt>
                <c:pt idx="12432">
                  <c:v>62.160000000000011</c:v>
                </c:pt>
                <c:pt idx="12433">
                  <c:v>62.165000000000013</c:v>
                </c:pt>
                <c:pt idx="12434">
                  <c:v>62.17</c:v>
                </c:pt>
                <c:pt idx="12435">
                  <c:v>62.175000000000011</c:v>
                </c:pt>
                <c:pt idx="12436">
                  <c:v>62.18</c:v>
                </c:pt>
                <c:pt idx="12437">
                  <c:v>62.185000000000002</c:v>
                </c:pt>
                <c:pt idx="12438">
                  <c:v>62.190000000000012</c:v>
                </c:pt>
                <c:pt idx="12439">
                  <c:v>62.195000000000014</c:v>
                </c:pt>
                <c:pt idx="12440">
                  <c:v>62.2</c:v>
                </c:pt>
                <c:pt idx="12441">
                  <c:v>62.205000000000013</c:v>
                </c:pt>
                <c:pt idx="12442">
                  <c:v>62.21</c:v>
                </c:pt>
                <c:pt idx="12443">
                  <c:v>62.215000000000003</c:v>
                </c:pt>
                <c:pt idx="12444">
                  <c:v>62.220000000000013</c:v>
                </c:pt>
                <c:pt idx="12445">
                  <c:v>62.225000000000016</c:v>
                </c:pt>
                <c:pt idx="12446">
                  <c:v>62.230000000000011</c:v>
                </c:pt>
                <c:pt idx="12447">
                  <c:v>62.235000000000014</c:v>
                </c:pt>
                <c:pt idx="12448">
                  <c:v>62.24</c:v>
                </c:pt>
                <c:pt idx="12449">
                  <c:v>62.245000000000012</c:v>
                </c:pt>
                <c:pt idx="12450">
                  <c:v>62.25</c:v>
                </c:pt>
                <c:pt idx="12451">
                  <c:v>62.255000000000003</c:v>
                </c:pt>
                <c:pt idx="12452">
                  <c:v>62.260000000000012</c:v>
                </c:pt>
                <c:pt idx="12453">
                  <c:v>62.265000000000015</c:v>
                </c:pt>
                <c:pt idx="12454">
                  <c:v>62.27</c:v>
                </c:pt>
                <c:pt idx="12455">
                  <c:v>62.275000000000013</c:v>
                </c:pt>
                <c:pt idx="12456">
                  <c:v>62.28</c:v>
                </c:pt>
                <c:pt idx="12457">
                  <c:v>62.285000000000011</c:v>
                </c:pt>
                <c:pt idx="12458">
                  <c:v>62.290000000000013</c:v>
                </c:pt>
                <c:pt idx="12459">
                  <c:v>62.295000000000016</c:v>
                </c:pt>
                <c:pt idx="12460">
                  <c:v>62.3</c:v>
                </c:pt>
                <c:pt idx="12461">
                  <c:v>62.305</c:v>
                </c:pt>
                <c:pt idx="12462">
                  <c:v>62.31</c:v>
                </c:pt>
                <c:pt idx="12463">
                  <c:v>62.314999999999998</c:v>
                </c:pt>
                <c:pt idx="12464">
                  <c:v>62.32</c:v>
                </c:pt>
                <c:pt idx="12465">
                  <c:v>62.325000000000003</c:v>
                </c:pt>
                <c:pt idx="12466">
                  <c:v>62.33</c:v>
                </c:pt>
                <c:pt idx="12467">
                  <c:v>62.335000000000001</c:v>
                </c:pt>
                <c:pt idx="12468">
                  <c:v>62.34</c:v>
                </c:pt>
                <c:pt idx="12469">
                  <c:v>62.344999999999999</c:v>
                </c:pt>
                <c:pt idx="12470">
                  <c:v>62.35</c:v>
                </c:pt>
                <c:pt idx="12471">
                  <c:v>62.354999999999997</c:v>
                </c:pt>
                <c:pt idx="12472">
                  <c:v>62.36</c:v>
                </c:pt>
                <c:pt idx="12473">
                  <c:v>62.365000000000002</c:v>
                </c:pt>
                <c:pt idx="12474">
                  <c:v>62.37</c:v>
                </c:pt>
                <c:pt idx="12475">
                  <c:v>62.375</c:v>
                </c:pt>
                <c:pt idx="12476">
                  <c:v>62.38</c:v>
                </c:pt>
                <c:pt idx="12477">
                  <c:v>62.384999999999998</c:v>
                </c:pt>
                <c:pt idx="12478">
                  <c:v>62.39</c:v>
                </c:pt>
                <c:pt idx="12479">
                  <c:v>62.395000000000003</c:v>
                </c:pt>
                <c:pt idx="12480">
                  <c:v>62.4</c:v>
                </c:pt>
                <c:pt idx="12481">
                  <c:v>62.405000000000001</c:v>
                </c:pt>
                <c:pt idx="12482">
                  <c:v>62.41</c:v>
                </c:pt>
                <c:pt idx="12483">
                  <c:v>62.414999999999999</c:v>
                </c:pt>
                <c:pt idx="12484">
                  <c:v>62.42</c:v>
                </c:pt>
                <c:pt idx="12485">
                  <c:v>62.425000000000011</c:v>
                </c:pt>
                <c:pt idx="12486">
                  <c:v>62.43</c:v>
                </c:pt>
                <c:pt idx="12487">
                  <c:v>62.435000000000002</c:v>
                </c:pt>
                <c:pt idx="12488">
                  <c:v>62.44</c:v>
                </c:pt>
                <c:pt idx="12489">
                  <c:v>62.445</c:v>
                </c:pt>
                <c:pt idx="12490">
                  <c:v>62.45</c:v>
                </c:pt>
                <c:pt idx="12491">
                  <c:v>62.454999999999998</c:v>
                </c:pt>
                <c:pt idx="12492">
                  <c:v>62.46</c:v>
                </c:pt>
                <c:pt idx="12493">
                  <c:v>62.465000000000003</c:v>
                </c:pt>
                <c:pt idx="12494">
                  <c:v>62.47</c:v>
                </c:pt>
                <c:pt idx="12495">
                  <c:v>62.475000000000001</c:v>
                </c:pt>
                <c:pt idx="12496">
                  <c:v>62.48</c:v>
                </c:pt>
                <c:pt idx="12497">
                  <c:v>62.484999999999999</c:v>
                </c:pt>
                <c:pt idx="12498">
                  <c:v>62.49</c:v>
                </c:pt>
                <c:pt idx="12499">
                  <c:v>62.495000000000012</c:v>
                </c:pt>
                <c:pt idx="12500">
                  <c:v>62.5</c:v>
                </c:pt>
                <c:pt idx="12501">
                  <c:v>62.505000000000003</c:v>
                </c:pt>
                <c:pt idx="12502">
                  <c:v>62.51</c:v>
                </c:pt>
                <c:pt idx="12503">
                  <c:v>62.515000000000001</c:v>
                </c:pt>
                <c:pt idx="12504">
                  <c:v>62.52</c:v>
                </c:pt>
                <c:pt idx="12505">
                  <c:v>62.525000000000013</c:v>
                </c:pt>
                <c:pt idx="12506">
                  <c:v>62.53</c:v>
                </c:pt>
                <c:pt idx="12507">
                  <c:v>62.535000000000011</c:v>
                </c:pt>
                <c:pt idx="12508">
                  <c:v>62.54</c:v>
                </c:pt>
                <c:pt idx="12509">
                  <c:v>62.545000000000002</c:v>
                </c:pt>
                <c:pt idx="12510">
                  <c:v>62.55</c:v>
                </c:pt>
                <c:pt idx="12511">
                  <c:v>62.555</c:v>
                </c:pt>
                <c:pt idx="12512">
                  <c:v>62.56</c:v>
                </c:pt>
                <c:pt idx="12513">
                  <c:v>62.565000000000012</c:v>
                </c:pt>
                <c:pt idx="12514">
                  <c:v>62.57</c:v>
                </c:pt>
                <c:pt idx="12515">
                  <c:v>62.575000000000003</c:v>
                </c:pt>
                <c:pt idx="12516">
                  <c:v>62.58</c:v>
                </c:pt>
                <c:pt idx="12517">
                  <c:v>62.585000000000001</c:v>
                </c:pt>
                <c:pt idx="12518">
                  <c:v>62.59</c:v>
                </c:pt>
                <c:pt idx="12519">
                  <c:v>62.595000000000013</c:v>
                </c:pt>
                <c:pt idx="12520">
                  <c:v>62.6</c:v>
                </c:pt>
                <c:pt idx="12521">
                  <c:v>62.605000000000011</c:v>
                </c:pt>
                <c:pt idx="12522">
                  <c:v>62.61</c:v>
                </c:pt>
                <c:pt idx="12523">
                  <c:v>62.615000000000002</c:v>
                </c:pt>
                <c:pt idx="12524">
                  <c:v>62.620000000000012</c:v>
                </c:pt>
                <c:pt idx="12525">
                  <c:v>62.625000000000014</c:v>
                </c:pt>
                <c:pt idx="12526">
                  <c:v>62.63</c:v>
                </c:pt>
                <c:pt idx="12527">
                  <c:v>62.635000000000012</c:v>
                </c:pt>
                <c:pt idx="12528">
                  <c:v>62.64</c:v>
                </c:pt>
                <c:pt idx="12529">
                  <c:v>62.645000000000003</c:v>
                </c:pt>
                <c:pt idx="12530">
                  <c:v>62.65</c:v>
                </c:pt>
                <c:pt idx="12531">
                  <c:v>62.655000000000001</c:v>
                </c:pt>
                <c:pt idx="12532">
                  <c:v>62.660000000000011</c:v>
                </c:pt>
                <c:pt idx="12533">
                  <c:v>62.665000000000013</c:v>
                </c:pt>
                <c:pt idx="12534">
                  <c:v>62.67</c:v>
                </c:pt>
                <c:pt idx="12535">
                  <c:v>62.675000000000011</c:v>
                </c:pt>
                <c:pt idx="12536">
                  <c:v>62.68</c:v>
                </c:pt>
                <c:pt idx="12537">
                  <c:v>62.685000000000002</c:v>
                </c:pt>
                <c:pt idx="12538">
                  <c:v>62.690000000000012</c:v>
                </c:pt>
                <c:pt idx="12539">
                  <c:v>62.695000000000014</c:v>
                </c:pt>
                <c:pt idx="12540">
                  <c:v>62.7</c:v>
                </c:pt>
                <c:pt idx="12541">
                  <c:v>62.705000000000013</c:v>
                </c:pt>
                <c:pt idx="12542">
                  <c:v>62.71</c:v>
                </c:pt>
                <c:pt idx="12543">
                  <c:v>62.715000000000003</c:v>
                </c:pt>
                <c:pt idx="12544">
                  <c:v>62.720000000000013</c:v>
                </c:pt>
                <c:pt idx="12545">
                  <c:v>62.725000000000016</c:v>
                </c:pt>
                <c:pt idx="12546">
                  <c:v>62.730000000000011</c:v>
                </c:pt>
                <c:pt idx="12547">
                  <c:v>62.735000000000014</c:v>
                </c:pt>
                <c:pt idx="12548">
                  <c:v>62.74</c:v>
                </c:pt>
                <c:pt idx="12549">
                  <c:v>62.745000000000012</c:v>
                </c:pt>
                <c:pt idx="12550">
                  <c:v>62.75</c:v>
                </c:pt>
                <c:pt idx="12551">
                  <c:v>62.755000000000003</c:v>
                </c:pt>
                <c:pt idx="12552">
                  <c:v>62.760000000000012</c:v>
                </c:pt>
                <c:pt idx="12553">
                  <c:v>62.765000000000015</c:v>
                </c:pt>
                <c:pt idx="12554">
                  <c:v>62.77</c:v>
                </c:pt>
                <c:pt idx="12555">
                  <c:v>62.775000000000013</c:v>
                </c:pt>
                <c:pt idx="12556">
                  <c:v>62.78</c:v>
                </c:pt>
                <c:pt idx="12557">
                  <c:v>62.785000000000011</c:v>
                </c:pt>
                <c:pt idx="12558">
                  <c:v>62.790000000000013</c:v>
                </c:pt>
                <c:pt idx="12559">
                  <c:v>62.795000000000016</c:v>
                </c:pt>
                <c:pt idx="12560">
                  <c:v>62.8</c:v>
                </c:pt>
                <c:pt idx="12561">
                  <c:v>62.805</c:v>
                </c:pt>
                <c:pt idx="12562">
                  <c:v>62.81</c:v>
                </c:pt>
                <c:pt idx="12563">
                  <c:v>62.814999999999998</c:v>
                </c:pt>
                <c:pt idx="12564">
                  <c:v>62.82</c:v>
                </c:pt>
                <c:pt idx="12565">
                  <c:v>62.825000000000003</c:v>
                </c:pt>
                <c:pt idx="12566">
                  <c:v>62.83</c:v>
                </c:pt>
                <c:pt idx="12567">
                  <c:v>62.835000000000001</c:v>
                </c:pt>
                <c:pt idx="12568">
                  <c:v>62.84</c:v>
                </c:pt>
                <c:pt idx="12569">
                  <c:v>62.844999999999999</c:v>
                </c:pt>
                <c:pt idx="12570">
                  <c:v>62.85</c:v>
                </c:pt>
                <c:pt idx="12571">
                  <c:v>62.854999999999997</c:v>
                </c:pt>
                <c:pt idx="12572">
                  <c:v>62.86</c:v>
                </c:pt>
                <c:pt idx="12573">
                  <c:v>62.865000000000002</c:v>
                </c:pt>
                <c:pt idx="12574">
                  <c:v>62.87</c:v>
                </c:pt>
                <c:pt idx="12575">
                  <c:v>62.875</c:v>
                </c:pt>
                <c:pt idx="12576">
                  <c:v>62.88</c:v>
                </c:pt>
                <c:pt idx="12577">
                  <c:v>62.884999999999998</c:v>
                </c:pt>
                <c:pt idx="12578">
                  <c:v>62.89</c:v>
                </c:pt>
                <c:pt idx="12579">
                  <c:v>62.895000000000003</c:v>
                </c:pt>
                <c:pt idx="12580">
                  <c:v>62.9</c:v>
                </c:pt>
                <c:pt idx="12581">
                  <c:v>62.905000000000001</c:v>
                </c:pt>
                <c:pt idx="12582">
                  <c:v>62.91</c:v>
                </c:pt>
                <c:pt idx="12583">
                  <c:v>62.914999999999999</c:v>
                </c:pt>
                <c:pt idx="12584">
                  <c:v>62.92</c:v>
                </c:pt>
                <c:pt idx="12585">
                  <c:v>62.925000000000011</c:v>
                </c:pt>
                <c:pt idx="12586">
                  <c:v>62.93</c:v>
                </c:pt>
                <c:pt idx="12587">
                  <c:v>62.935000000000002</c:v>
                </c:pt>
                <c:pt idx="12588">
                  <c:v>62.94</c:v>
                </c:pt>
                <c:pt idx="12589">
                  <c:v>62.945</c:v>
                </c:pt>
                <c:pt idx="12590">
                  <c:v>62.95</c:v>
                </c:pt>
                <c:pt idx="12591">
                  <c:v>62.954999999999998</c:v>
                </c:pt>
                <c:pt idx="12592">
                  <c:v>62.96</c:v>
                </c:pt>
                <c:pt idx="12593">
                  <c:v>62.965000000000003</c:v>
                </c:pt>
                <c:pt idx="12594">
                  <c:v>62.97</c:v>
                </c:pt>
                <c:pt idx="12595">
                  <c:v>62.975000000000001</c:v>
                </c:pt>
                <c:pt idx="12596">
                  <c:v>62.98</c:v>
                </c:pt>
                <c:pt idx="12597">
                  <c:v>62.984999999999999</c:v>
                </c:pt>
                <c:pt idx="12598">
                  <c:v>62.99</c:v>
                </c:pt>
                <c:pt idx="12599">
                  <c:v>62.995000000000012</c:v>
                </c:pt>
                <c:pt idx="12600">
                  <c:v>63</c:v>
                </c:pt>
                <c:pt idx="12601">
                  <c:v>63.005000000000003</c:v>
                </c:pt>
                <c:pt idx="12602">
                  <c:v>63.01</c:v>
                </c:pt>
                <c:pt idx="12603">
                  <c:v>63.015000000000001</c:v>
                </c:pt>
                <c:pt idx="12604">
                  <c:v>63.02</c:v>
                </c:pt>
                <c:pt idx="12605">
                  <c:v>63.025000000000013</c:v>
                </c:pt>
                <c:pt idx="12606">
                  <c:v>63.03</c:v>
                </c:pt>
                <c:pt idx="12607">
                  <c:v>63.035000000000011</c:v>
                </c:pt>
                <c:pt idx="12608">
                  <c:v>63.04</c:v>
                </c:pt>
                <c:pt idx="12609">
                  <c:v>63.045000000000002</c:v>
                </c:pt>
                <c:pt idx="12610">
                  <c:v>63.05</c:v>
                </c:pt>
                <c:pt idx="12611">
                  <c:v>63.055</c:v>
                </c:pt>
                <c:pt idx="12612">
                  <c:v>63.06</c:v>
                </c:pt>
                <c:pt idx="12613">
                  <c:v>63.065000000000012</c:v>
                </c:pt>
                <c:pt idx="12614">
                  <c:v>63.07</c:v>
                </c:pt>
                <c:pt idx="12615">
                  <c:v>63.075000000000003</c:v>
                </c:pt>
                <c:pt idx="12616">
                  <c:v>63.08</c:v>
                </c:pt>
                <c:pt idx="12617">
                  <c:v>63.085000000000001</c:v>
                </c:pt>
                <c:pt idx="12618">
                  <c:v>63.09</c:v>
                </c:pt>
                <c:pt idx="12619">
                  <c:v>63.095000000000013</c:v>
                </c:pt>
                <c:pt idx="12620">
                  <c:v>63.1</c:v>
                </c:pt>
                <c:pt idx="12621">
                  <c:v>63.105000000000011</c:v>
                </c:pt>
                <c:pt idx="12622">
                  <c:v>63.11</c:v>
                </c:pt>
                <c:pt idx="12623">
                  <c:v>63.115000000000002</c:v>
                </c:pt>
                <c:pt idx="12624">
                  <c:v>63.120000000000012</c:v>
                </c:pt>
                <c:pt idx="12625">
                  <c:v>63.125000000000014</c:v>
                </c:pt>
                <c:pt idx="12626">
                  <c:v>63.13</c:v>
                </c:pt>
                <c:pt idx="12627">
                  <c:v>63.135000000000012</c:v>
                </c:pt>
                <c:pt idx="12628">
                  <c:v>63.14</c:v>
                </c:pt>
                <c:pt idx="12629">
                  <c:v>63.145000000000003</c:v>
                </c:pt>
                <c:pt idx="12630">
                  <c:v>63.15</c:v>
                </c:pt>
                <c:pt idx="12631">
                  <c:v>63.155000000000001</c:v>
                </c:pt>
                <c:pt idx="12632">
                  <c:v>63.160000000000011</c:v>
                </c:pt>
                <c:pt idx="12633">
                  <c:v>63.165000000000013</c:v>
                </c:pt>
                <c:pt idx="12634">
                  <c:v>63.17</c:v>
                </c:pt>
                <c:pt idx="12635">
                  <c:v>63.175000000000011</c:v>
                </c:pt>
                <c:pt idx="12636">
                  <c:v>63.18</c:v>
                </c:pt>
                <c:pt idx="12637">
                  <c:v>63.185000000000002</c:v>
                </c:pt>
                <c:pt idx="12638">
                  <c:v>63.190000000000012</c:v>
                </c:pt>
                <c:pt idx="12639">
                  <c:v>63.195000000000014</c:v>
                </c:pt>
                <c:pt idx="12640">
                  <c:v>63.2</c:v>
                </c:pt>
                <c:pt idx="12641">
                  <c:v>63.205000000000013</c:v>
                </c:pt>
                <c:pt idx="12642">
                  <c:v>63.21</c:v>
                </c:pt>
                <c:pt idx="12643">
                  <c:v>63.215000000000003</c:v>
                </c:pt>
                <c:pt idx="12644">
                  <c:v>63.220000000000013</c:v>
                </c:pt>
                <c:pt idx="12645">
                  <c:v>63.225000000000016</c:v>
                </c:pt>
                <c:pt idx="12646">
                  <c:v>63.230000000000011</c:v>
                </c:pt>
                <c:pt idx="12647">
                  <c:v>63.235000000000014</c:v>
                </c:pt>
                <c:pt idx="12648">
                  <c:v>63.24</c:v>
                </c:pt>
                <c:pt idx="12649">
                  <c:v>63.245000000000012</c:v>
                </c:pt>
                <c:pt idx="12650">
                  <c:v>63.25</c:v>
                </c:pt>
                <c:pt idx="12651">
                  <c:v>63.255000000000003</c:v>
                </c:pt>
                <c:pt idx="12652">
                  <c:v>63.260000000000012</c:v>
                </c:pt>
                <c:pt idx="12653">
                  <c:v>63.265000000000015</c:v>
                </c:pt>
                <c:pt idx="12654">
                  <c:v>63.27</c:v>
                </c:pt>
                <c:pt idx="12655">
                  <c:v>63.275000000000013</c:v>
                </c:pt>
                <c:pt idx="12656">
                  <c:v>63.28</c:v>
                </c:pt>
                <c:pt idx="12657">
                  <c:v>63.285000000000011</c:v>
                </c:pt>
                <c:pt idx="12658">
                  <c:v>63.290000000000013</c:v>
                </c:pt>
                <c:pt idx="12659">
                  <c:v>63.295000000000016</c:v>
                </c:pt>
                <c:pt idx="12660">
                  <c:v>63.3</c:v>
                </c:pt>
                <c:pt idx="12661">
                  <c:v>63.305</c:v>
                </c:pt>
                <c:pt idx="12662">
                  <c:v>63.31</c:v>
                </c:pt>
                <c:pt idx="12663">
                  <c:v>63.314999999999998</c:v>
                </c:pt>
                <c:pt idx="12664">
                  <c:v>63.32</c:v>
                </c:pt>
                <c:pt idx="12665">
                  <c:v>63.325000000000003</c:v>
                </c:pt>
                <c:pt idx="12666">
                  <c:v>63.33</c:v>
                </c:pt>
                <c:pt idx="12667">
                  <c:v>63.335000000000001</c:v>
                </c:pt>
                <c:pt idx="12668">
                  <c:v>63.34</c:v>
                </c:pt>
                <c:pt idx="12669">
                  <c:v>63.344999999999999</c:v>
                </c:pt>
                <c:pt idx="12670">
                  <c:v>63.35</c:v>
                </c:pt>
                <c:pt idx="12671">
                  <c:v>63.354999999999997</c:v>
                </c:pt>
                <c:pt idx="12672">
                  <c:v>63.36</c:v>
                </c:pt>
                <c:pt idx="12673">
                  <c:v>63.365000000000002</c:v>
                </c:pt>
                <c:pt idx="12674">
                  <c:v>63.37</c:v>
                </c:pt>
                <c:pt idx="12675">
                  <c:v>63.375</c:v>
                </c:pt>
                <c:pt idx="12676">
                  <c:v>63.38</c:v>
                </c:pt>
                <c:pt idx="12677">
                  <c:v>63.384999999999998</c:v>
                </c:pt>
                <c:pt idx="12678">
                  <c:v>63.39</c:v>
                </c:pt>
                <c:pt idx="12679">
                  <c:v>63.395000000000003</c:v>
                </c:pt>
                <c:pt idx="12680">
                  <c:v>63.4</c:v>
                </c:pt>
                <c:pt idx="12681">
                  <c:v>63.405000000000001</c:v>
                </c:pt>
                <c:pt idx="12682">
                  <c:v>63.41</c:v>
                </c:pt>
                <c:pt idx="12683">
                  <c:v>63.414999999999999</c:v>
                </c:pt>
                <c:pt idx="12684">
                  <c:v>63.42</c:v>
                </c:pt>
                <c:pt idx="12685">
                  <c:v>63.425000000000011</c:v>
                </c:pt>
                <c:pt idx="12686">
                  <c:v>63.43</c:v>
                </c:pt>
                <c:pt idx="12687">
                  <c:v>63.435000000000002</c:v>
                </c:pt>
                <c:pt idx="12688">
                  <c:v>63.44</c:v>
                </c:pt>
                <c:pt idx="12689">
                  <c:v>63.445</c:v>
                </c:pt>
                <c:pt idx="12690">
                  <c:v>63.45</c:v>
                </c:pt>
                <c:pt idx="12691">
                  <c:v>63.454999999999998</c:v>
                </c:pt>
                <c:pt idx="12692">
                  <c:v>63.46</c:v>
                </c:pt>
                <c:pt idx="12693">
                  <c:v>63.465000000000003</c:v>
                </c:pt>
                <c:pt idx="12694">
                  <c:v>63.47</c:v>
                </c:pt>
                <c:pt idx="12695">
                  <c:v>63.475000000000001</c:v>
                </c:pt>
                <c:pt idx="12696">
                  <c:v>63.48</c:v>
                </c:pt>
                <c:pt idx="12697">
                  <c:v>63.484999999999999</c:v>
                </c:pt>
                <c:pt idx="12698">
                  <c:v>63.49</c:v>
                </c:pt>
                <c:pt idx="12699">
                  <c:v>63.495000000000012</c:v>
                </c:pt>
                <c:pt idx="12700">
                  <c:v>63.5</c:v>
                </c:pt>
                <c:pt idx="12701">
                  <c:v>63.505000000000003</c:v>
                </c:pt>
                <c:pt idx="12702">
                  <c:v>63.51</c:v>
                </c:pt>
                <c:pt idx="12703">
                  <c:v>63.515000000000001</c:v>
                </c:pt>
                <c:pt idx="12704">
                  <c:v>63.52</c:v>
                </c:pt>
                <c:pt idx="12705">
                  <c:v>63.525000000000013</c:v>
                </c:pt>
                <c:pt idx="12706">
                  <c:v>63.53</c:v>
                </c:pt>
                <c:pt idx="12707">
                  <c:v>63.535000000000011</c:v>
                </c:pt>
                <c:pt idx="12708">
                  <c:v>63.54</c:v>
                </c:pt>
                <c:pt idx="12709">
                  <c:v>63.545000000000002</c:v>
                </c:pt>
                <c:pt idx="12710">
                  <c:v>63.55</c:v>
                </c:pt>
                <c:pt idx="12711">
                  <c:v>63.555</c:v>
                </c:pt>
                <c:pt idx="12712">
                  <c:v>63.56</c:v>
                </c:pt>
                <c:pt idx="12713">
                  <c:v>63.565000000000012</c:v>
                </c:pt>
                <c:pt idx="12714">
                  <c:v>63.57</c:v>
                </c:pt>
                <c:pt idx="12715">
                  <c:v>63.575000000000003</c:v>
                </c:pt>
                <c:pt idx="12716">
                  <c:v>63.58</c:v>
                </c:pt>
                <c:pt idx="12717">
                  <c:v>63.585000000000001</c:v>
                </c:pt>
                <c:pt idx="12718">
                  <c:v>63.59</c:v>
                </c:pt>
                <c:pt idx="12719">
                  <c:v>63.595000000000013</c:v>
                </c:pt>
                <c:pt idx="12720">
                  <c:v>63.6</c:v>
                </c:pt>
                <c:pt idx="12721">
                  <c:v>63.605000000000011</c:v>
                </c:pt>
                <c:pt idx="12722">
                  <c:v>63.61</c:v>
                </c:pt>
                <c:pt idx="12723">
                  <c:v>63.615000000000002</c:v>
                </c:pt>
                <c:pt idx="12724">
                  <c:v>63.620000000000012</c:v>
                </c:pt>
                <c:pt idx="12725">
                  <c:v>63.625000000000014</c:v>
                </c:pt>
                <c:pt idx="12726">
                  <c:v>63.63</c:v>
                </c:pt>
                <c:pt idx="12727">
                  <c:v>63.635000000000012</c:v>
                </c:pt>
                <c:pt idx="12728">
                  <c:v>63.64</c:v>
                </c:pt>
                <c:pt idx="12729">
                  <c:v>63.645000000000003</c:v>
                </c:pt>
                <c:pt idx="12730">
                  <c:v>63.65</c:v>
                </c:pt>
                <c:pt idx="12731">
                  <c:v>63.655000000000001</c:v>
                </c:pt>
                <c:pt idx="12732">
                  <c:v>63.660000000000011</c:v>
                </c:pt>
                <c:pt idx="12733">
                  <c:v>63.665000000000013</c:v>
                </c:pt>
                <c:pt idx="12734">
                  <c:v>63.67</c:v>
                </c:pt>
                <c:pt idx="12735">
                  <c:v>63.675000000000011</c:v>
                </c:pt>
                <c:pt idx="12736">
                  <c:v>63.68</c:v>
                </c:pt>
                <c:pt idx="12737">
                  <c:v>63.685000000000002</c:v>
                </c:pt>
                <c:pt idx="12738">
                  <c:v>63.690000000000012</c:v>
                </c:pt>
                <c:pt idx="12739">
                  <c:v>63.695000000000014</c:v>
                </c:pt>
                <c:pt idx="12740">
                  <c:v>63.7</c:v>
                </c:pt>
                <c:pt idx="12741">
                  <c:v>63.705000000000013</c:v>
                </c:pt>
                <c:pt idx="12742">
                  <c:v>63.71</c:v>
                </c:pt>
                <c:pt idx="12743">
                  <c:v>63.715000000000003</c:v>
                </c:pt>
                <c:pt idx="12744">
                  <c:v>63.720000000000013</c:v>
                </c:pt>
                <c:pt idx="12745">
                  <c:v>63.725000000000016</c:v>
                </c:pt>
                <c:pt idx="12746">
                  <c:v>63.730000000000011</c:v>
                </c:pt>
                <c:pt idx="12747">
                  <c:v>63.735000000000014</c:v>
                </c:pt>
                <c:pt idx="12748">
                  <c:v>63.74</c:v>
                </c:pt>
                <c:pt idx="12749">
                  <c:v>63.745000000000012</c:v>
                </c:pt>
                <c:pt idx="12750">
                  <c:v>63.75</c:v>
                </c:pt>
                <c:pt idx="12751">
                  <c:v>63.755000000000003</c:v>
                </c:pt>
                <c:pt idx="12752">
                  <c:v>63.760000000000012</c:v>
                </c:pt>
                <c:pt idx="12753">
                  <c:v>63.765000000000015</c:v>
                </c:pt>
                <c:pt idx="12754">
                  <c:v>63.77</c:v>
                </c:pt>
                <c:pt idx="12755">
                  <c:v>63.775000000000013</c:v>
                </c:pt>
                <c:pt idx="12756">
                  <c:v>63.78</c:v>
                </c:pt>
                <c:pt idx="12757">
                  <c:v>63.785000000000011</c:v>
                </c:pt>
                <c:pt idx="12758">
                  <c:v>63.790000000000013</c:v>
                </c:pt>
                <c:pt idx="12759">
                  <c:v>63.795000000000016</c:v>
                </c:pt>
                <c:pt idx="12760">
                  <c:v>63.8</c:v>
                </c:pt>
                <c:pt idx="12761">
                  <c:v>63.805</c:v>
                </c:pt>
                <c:pt idx="12762">
                  <c:v>63.81</c:v>
                </c:pt>
                <c:pt idx="12763">
                  <c:v>63.814999999999998</c:v>
                </c:pt>
                <c:pt idx="12764">
                  <c:v>63.82</c:v>
                </c:pt>
                <c:pt idx="12765">
                  <c:v>63.825000000000003</c:v>
                </c:pt>
                <c:pt idx="12766">
                  <c:v>63.83</c:v>
                </c:pt>
                <c:pt idx="12767">
                  <c:v>63.835000000000001</c:v>
                </c:pt>
                <c:pt idx="12768">
                  <c:v>63.84</c:v>
                </c:pt>
                <c:pt idx="12769">
                  <c:v>63.844999999999999</c:v>
                </c:pt>
                <c:pt idx="12770">
                  <c:v>63.85</c:v>
                </c:pt>
                <c:pt idx="12771">
                  <c:v>63.854999999999997</c:v>
                </c:pt>
                <c:pt idx="12772">
                  <c:v>63.86</c:v>
                </c:pt>
                <c:pt idx="12773">
                  <c:v>63.865000000000002</c:v>
                </c:pt>
                <c:pt idx="12774">
                  <c:v>63.87</c:v>
                </c:pt>
                <c:pt idx="12775">
                  <c:v>63.875</c:v>
                </c:pt>
                <c:pt idx="12776">
                  <c:v>63.88</c:v>
                </c:pt>
                <c:pt idx="12777">
                  <c:v>63.884999999999998</c:v>
                </c:pt>
                <c:pt idx="12778">
                  <c:v>63.89</c:v>
                </c:pt>
                <c:pt idx="12779">
                  <c:v>63.895000000000003</c:v>
                </c:pt>
                <c:pt idx="12780">
                  <c:v>63.9</c:v>
                </c:pt>
                <c:pt idx="12781">
                  <c:v>63.905000000000001</c:v>
                </c:pt>
                <c:pt idx="12782">
                  <c:v>63.91</c:v>
                </c:pt>
                <c:pt idx="12783">
                  <c:v>63.914999999999999</c:v>
                </c:pt>
                <c:pt idx="12784">
                  <c:v>63.92</c:v>
                </c:pt>
                <c:pt idx="12785">
                  <c:v>63.925000000000011</c:v>
                </c:pt>
                <c:pt idx="12786">
                  <c:v>63.93</c:v>
                </c:pt>
                <c:pt idx="12787">
                  <c:v>63.935000000000002</c:v>
                </c:pt>
                <c:pt idx="12788">
                  <c:v>63.94</c:v>
                </c:pt>
                <c:pt idx="12789">
                  <c:v>63.945</c:v>
                </c:pt>
                <c:pt idx="12790">
                  <c:v>63.95</c:v>
                </c:pt>
                <c:pt idx="12791">
                  <c:v>63.954999999999998</c:v>
                </c:pt>
                <c:pt idx="12792">
                  <c:v>63.96</c:v>
                </c:pt>
                <c:pt idx="12793">
                  <c:v>63.965000000000003</c:v>
                </c:pt>
                <c:pt idx="12794">
                  <c:v>63.97</c:v>
                </c:pt>
                <c:pt idx="12795">
                  <c:v>63.975000000000001</c:v>
                </c:pt>
                <c:pt idx="12796">
                  <c:v>63.98</c:v>
                </c:pt>
                <c:pt idx="12797">
                  <c:v>63.984999999999999</c:v>
                </c:pt>
                <c:pt idx="12798">
                  <c:v>63.99</c:v>
                </c:pt>
                <c:pt idx="12799">
                  <c:v>63.995000000000012</c:v>
                </c:pt>
                <c:pt idx="12800">
                  <c:v>64</c:v>
                </c:pt>
                <c:pt idx="12801">
                  <c:v>64.004999999999995</c:v>
                </c:pt>
                <c:pt idx="12802">
                  <c:v>64.010000000000005</c:v>
                </c:pt>
                <c:pt idx="12803">
                  <c:v>64.015000000000001</c:v>
                </c:pt>
                <c:pt idx="12804">
                  <c:v>64.02</c:v>
                </c:pt>
                <c:pt idx="12805">
                  <c:v>64.024999999999991</c:v>
                </c:pt>
                <c:pt idx="12806">
                  <c:v>64.03</c:v>
                </c:pt>
                <c:pt idx="12807">
                  <c:v>64.034999999999997</c:v>
                </c:pt>
                <c:pt idx="12808">
                  <c:v>64.040000000000006</c:v>
                </c:pt>
                <c:pt idx="12809">
                  <c:v>64.045000000000002</c:v>
                </c:pt>
                <c:pt idx="12810">
                  <c:v>64.05</c:v>
                </c:pt>
                <c:pt idx="12811">
                  <c:v>64.054999999999993</c:v>
                </c:pt>
                <c:pt idx="12812">
                  <c:v>64.06</c:v>
                </c:pt>
                <c:pt idx="12813">
                  <c:v>64.065000000000012</c:v>
                </c:pt>
                <c:pt idx="12814">
                  <c:v>64.069999999999993</c:v>
                </c:pt>
                <c:pt idx="12815">
                  <c:v>64.075000000000003</c:v>
                </c:pt>
                <c:pt idx="12816">
                  <c:v>64.08</c:v>
                </c:pt>
                <c:pt idx="12817">
                  <c:v>64.084999999999994</c:v>
                </c:pt>
                <c:pt idx="12818">
                  <c:v>64.09</c:v>
                </c:pt>
                <c:pt idx="12819">
                  <c:v>64.095000000000013</c:v>
                </c:pt>
                <c:pt idx="12820">
                  <c:v>64.099999999999994</c:v>
                </c:pt>
                <c:pt idx="12821">
                  <c:v>64.10499999999999</c:v>
                </c:pt>
                <c:pt idx="12822">
                  <c:v>64.11</c:v>
                </c:pt>
                <c:pt idx="12823">
                  <c:v>64.114999999999995</c:v>
                </c:pt>
                <c:pt idx="12824">
                  <c:v>64.11999999999999</c:v>
                </c:pt>
                <c:pt idx="12825">
                  <c:v>64.124999999999986</c:v>
                </c:pt>
                <c:pt idx="12826">
                  <c:v>64.13</c:v>
                </c:pt>
                <c:pt idx="12827">
                  <c:v>64.134999999999991</c:v>
                </c:pt>
                <c:pt idx="12828">
                  <c:v>64.14</c:v>
                </c:pt>
                <c:pt idx="12829">
                  <c:v>64.144999999999996</c:v>
                </c:pt>
                <c:pt idx="12830">
                  <c:v>64.149999999999991</c:v>
                </c:pt>
                <c:pt idx="12831">
                  <c:v>64.154999999999987</c:v>
                </c:pt>
                <c:pt idx="12832">
                  <c:v>64.16</c:v>
                </c:pt>
                <c:pt idx="12833">
                  <c:v>64.164999999999992</c:v>
                </c:pt>
                <c:pt idx="12834">
                  <c:v>64.169999999999987</c:v>
                </c:pt>
                <c:pt idx="12835">
                  <c:v>64.174999999999983</c:v>
                </c:pt>
                <c:pt idx="12836">
                  <c:v>64.179999999999978</c:v>
                </c:pt>
                <c:pt idx="12837">
                  <c:v>64.185000000000002</c:v>
                </c:pt>
                <c:pt idx="12838">
                  <c:v>64.19</c:v>
                </c:pt>
                <c:pt idx="12839">
                  <c:v>64.194999999999993</c:v>
                </c:pt>
                <c:pt idx="12840">
                  <c:v>64.2</c:v>
                </c:pt>
                <c:pt idx="12841">
                  <c:v>64.205000000000013</c:v>
                </c:pt>
                <c:pt idx="12842">
                  <c:v>64.209999999999994</c:v>
                </c:pt>
                <c:pt idx="12843">
                  <c:v>64.215000000000003</c:v>
                </c:pt>
                <c:pt idx="12844">
                  <c:v>64.22</c:v>
                </c:pt>
                <c:pt idx="12845">
                  <c:v>64.224999999999994</c:v>
                </c:pt>
                <c:pt idx="12846">
                  <c:v>64.23</c:v>
                </c:pt>
                <c:pt idx="12847">
                  <c:v>64.235000000000014</c:v>
                </c:pt>
                <c:pt idx="12848">
                  <c:v>64.239999999999995</c:v>
                </c:pt>
                <c:pt idx="12849">
                  <c:v>64.245000000000005</c:v>
                </c:pt>
                <c:pt idx="12850">
                  <c:v>64.25</c:v>
                </c:pt>
                <c:pt idx="12851">
                  <c:v>64.254999999999995</c:v>
                </c:pt>
                <c:pt idx="12852">
                  <c:v>64.260000000000005</c:v>
                </c:pt>
                <c:pt idx="12853">
                  <c:v>64.265000000000001</c:v>
                </c:pt>
                <c:pt idx="12854">
                  <c:v>64.27</c:v>
                </c:pt>
                <c:pt idx="12855">
                  <c:v>64.274999999999991</c:v>
                </c:pt>
                <c:pt idx="12856">
                  <c:v>64.28</c:v>
                </c:pt>
                <c:pt idx="12857">
                  <c:v>64.284999999999997</c:v>
                </c:pt>
                <c:pt idx="12858">
                  <c:v>64.290000000000006</c:v>
                </c:pt>
                <c:pt idx="12859">
                  <c:v>64.295000000000002</c:v>
                </c:pt>
                <c:pt idx="12860">
                  <c:v>64.3</c:v>
                </c:pt>
                <c:pt idx="12861">
                  <c:v>64.304999999999993</c:v>
                </c:pt>
                <c:pt idx="12862">
                  <c:v>64.31</c:v>
                </c:pt>
                <c:pt idx="12863">
                  <c:v>64.315000000000012</c:v>
                </c:pt>
                <c:pt idx="12864">
                  <c:v>64.319999999999993</c:v>
                </c:pt>
                <c:pt idx="12865">
                  <c:v>64.325000000000003</c:v>
                </c:pt>
                <c:pt idx="12866">
                  <c:v>64.33</c:v>
                </c:pt>
                <c:pt idx="12867">
                  <c:v>64.334999999999994</c:v>
                </c:pt>
                <c:pt idx="12868">
                  <c:v>64.34</c:v>
                </c:pt>
                <c:pt idx="12869">
                  <c:v>64.345000000000013</c:v>
                </c:pt>
                <c:pt idx="12870">
                  <c:v>64.349999999999994</c:v>
                </c:pt>
                <c:pt idx="12871">
                  <c:v>64.35499999999999</c:v>
                </c:pt>
                <c:pt idx="12872">
                  <c:v>64.36</c:v>
                </c:pt>
                <c:pt idx="12873">
                  <c:v>64.364999999999995</c:v>
                </c:pt>
                <c:pt idx="12874">
                  <c:v>64.36999999999999</c:v>
                </c:pt>
                <c:pt idx="12875">
                  <c:v>64.374999999999986</c:v>
                </c:pt>
                <c:pt idx="12876">
                  <c:v>64.38</c:v>
                </c:pt>
                <c:pt idx="12877">
                  <c:v>64.384999999999991</c:v>
                </c:pt>
                <c:pt idx="12878">
                  <c:v>64.39</c:v>
                </c:pt>
                <c:pt idx="12879">
                  <c:v>64.394999999999996</c:v>
                </c:pt>
                <c:pt idx="12880">
                  <c:v>64.400000000000006</c:v>
                </c:pt>
                <c:pt idx="12881">
                  <c:v>64.405000000000001</c:v>
                </c:pt>
                <c:pt idx="12882">
                  <c:v>64.410000000000025</c:v>
                </c:pt>
                <c:pt idx="12883">
                  <c:v>64.415000000000006</c:v>
                </c:pt>
                <c:pt idx="12884">
                  <c:v>64.42</c:v>
                </c:pt>
                <c:pt idx="12885">
                  <c:v>64.424999999999997</c:v>
                </c:pt>
                <c:pt idx="12886">
                  <c:v>64.430000000000007</c:v>
                </c:pt>
                <c:pt idx="12887">
                  <c:v>64.435000000000002</c:v>
                </c:pt>
                <c:pt idx="12888">
                  <c:v>64.440000000000026</c:v>
                </c:pt>
                <c:pt idx="12889">
                  <c:v>64.445000000000007</c:v>
                </c:pt>
                <c:pt idx="12890">
                  <c:v>64.45</c:v>
                </c:pt>
                <c:pt idx="12891">
                  <c:v>64.455000000000013</c:v>
                </c:pt>
                <c:pt idx="12892">
                  <c:v>64.459999999999994</c:v>
                </c:pt>
                <c:pt idx="12893">
                  <c:v>64.465000000000003</c:v>
                </c:pt>
                <c:pt idx="12894">
                  <c:v>64.47</c:v>
                </c:pt>
                <c:pt idx="12895">
                  <c:v>64.474999999999994</c:v>
                </c:pt>
                <c:pt idx="12896">
                  <c:v>64.48</c:v>
                </c:pt>
                <c:pt idx="12897">
                  <c:v>64.485000000000014</c:v>
                </c:pt>
                <c:pt idx="12898">
                  <c:v>64.489999999999995</c:v>
                </c:pt>
                <c:pt idx="12899">
                  <c:v>64.495000000000005</c:v>
                </c:pt>
                <c:pt idx="12900">
                  <c:v>64.5</c:v>
                </c:pt>
                <c:pt idx="12901">
                  <c:v>64.504999999999995</c:v>
                </c:pt>
                <c:pt idx="12902">
                  <c:v>64.510000000000005</c:v>
                </c:pt>
                <c:pt idx="12903">
                  <c:v>64.515000000000001</c:v>
                </c:pt>
                <c:pt idx="12904">
                  <c:v>64.52</c:v>
                </c:pt>
                <c:pt idx="12905">
                  <c:v>64.524999999999991</c:v>
                </c:pt>
                <c:pt idx="12906">
                  <c:v>64.53</c:v>
                </c:pt>
                <c:pt idx="12907">
                  <c:v>64.534999999999997</c:v>
                </c:pt>
                <c:pt idx="12908">
                  <c:v>64.540000000000006</c:v>
                </c:pt>
                <c:pt idx="12909">
                  <c:v>64.545000000000002</c:v>
                </c:pt>
                <c:pt idx="12910">
                  <c:v>64.55</c:v>
                </c:pt>
                <c:pt idx="12911">
                  <c:v>64.554999999999993</c:v>
                </c:pt>
                <c:pt idx="12912">
                  <c:v>64.56</c:v>
                </c:pt>
                <c:pt idx="12913">
                  <c:v>64.565000000000012</c:v>
                </c:pt>
                <c:pt idx="12914">
                  <c:v>64.569999999999993</c:v>
                </c:pt>
                <c:pt idx="12915">
                  <c:v>64.575000000000003</c:v>
                </c:pt>
                <c:pt idx="12916">
                  <c:v>64.58</c:v>
                </c:pt>
                <c:pt idx="12917">
                  <c:v>64.584999999999994</c:v>
                </c:pt>
                <c:pt idx="12918">
                  <c:v>64.59</c:v>
                </c:pt>
                <c:pt idx="12919">
                  <c:v>64.595000000000013</c:v>
                </c:pt>
                <c:pt idx="12920">
                  <c:v>64.599999999999994</c:v>
                </c:pt>
                <c:pt idx="12921">
                  <c:v>64.60499999999999</c:v>
                </c:pt>
                <c:pt idx="12922">
                  <c:v>64.61</c:v>
                </c:pt>
                <c:pt idx="12923">
                  <c:v>64.614999999999995</c:v>
                </c:pt>
                <c:pt idx="12924">
                  <c:v>64.61999999999999</c:v>
                </c:pt>
                <c:pt idx="12925">
                  <c:v>64.624999999999986</c:v>
                </c:pt>
                <c:pt idx="12926">
                  <c:v>64.63</c:v>
                </c:pt>
                <c:pt idx="12927">
                  <c:v>64.634999999999991</c:v>
                </c:pt>
                <c:pt idx="12928">
                  <c:v>64.64</c:v>
                </c:pt>
                <c:pt idx="12929">
                  <c:v>64.644999999999996</c:v>
                </c:pt>
                <c:pt idx="12930">
                  <c:v>64.649999999999991</c:v>
                </c:pt>
                <c:pt idx="12931">
                  <c:v>64.654999999999987</c:v>
                </c:pt>
                <c:pt idx="12932">
                  <c:v>64.66</c:v>
                </c:pt>
                <c:pt idx="12933">
                  <c:v>64.664999999999992</c:v>
                </c:pt>
                <c:pt idx="12934">
                  <c:v>64.669999999999987</c:v>
                </c:pt>
                <c:pt idx="12935">
                  <c:v>64.674999999999983</c:v>
                </c:pt>
                <c:pt idx="12936">
                  <c:v>64.679999999999978</c:v>
                </c:pt>
                <c:pt idx="12937">
                  <c:v>64.685000000000002</c:v>
                </c:pt>
                <c:pt idx="12938">
                  <c:v>64.69</c:v>
                </c:pt>
                <c:pt idx="12939">
                  <c:v>64.694999999999993</c:v>
                </c:pt>
                <c:pt idx="12940">
                  <c:v>64.7</c:v>
                </c:pt>
                <c:pt idx="12941">
                  <c:v>64.705000000000013</c:v>
                </c:pt>
                <c:pt idx="12942">
                  <c:v>64.709999999999994</c:v>
                </c:pt>
                <c:pt idx="12943">
                  <c:v>64.715000000000003</c:v>
                </c:pt>
                <c:pt idx="12944">
                  <c:v>64.72</c:v>
                </c:pt>
                <c:pt idx="12945">
                  <c:v>64.724999999999994</c:v>
                </c:pt>
                <c:pt idx="12946">
                  <c:v>64.73</c:v>
                </c:pt>
                <c:pt idx="12947">
                  <c:v>64.735000000000014</c:v>
                </c:pt>
                <c:pt idx="12948">
                  <c:v>64.739999999999995</c:v>
                </c:pt>
                <c:pt idx="12949">
                  <c:v>64.745000000000005</c:v>
                </c:pt>
                <c:pt idx="12950">
                  <c:v>64.75</c:v>
                </c:pt>
                <c:pt idx="12951">
                  <c:v>64.754999999999995</c:v>
                </c:pt>
                <c:pt idx="12952">
                  <c:v>64.760000000000005</c:v>
                </c:pt>
                <c:pt idx="12953">
                  <c:v>64.765000000000001</c:v>
                </c:pt>
                <c:pt idx="12954">
                  <c:v>64.77</c:v>
                </c:pt>
                <c:pt idx="12955">
                  <c:v>64.774999999999991</c:v>
                </c:pt>
                <c:pt idx="12956">
                  <c:v>64.78</c:v>
                </c:pt>
                <c:pt idx="12957">
                  <c:v>64.784999999999997</c:v>
                </c:pt>
                <c:pt idx="12958">
                  <c:v>64.790000000000006</c:v>
                </c:pt>
                <c:pt idx="12959">
                  <c:v>64.795000000000002</c:v>
                </c:pt>
                <c:pt idx="12960">
                  <c:v>64.8</c:v>
                </c:pt>
                <c:pt idx="12961">
                  <c:v>64.804999999999993</c:v>
                </c:pt>
                <c:pt idx="12962">
                  <c:v>64.81</c:v>
                </c:pt>
                <c:pt idx="12963">
                  <c:v>64.815000000000012</c:v>
                </c:pt>
                <c:pt idx="12964">
                  <c:v>64.819999999999993</c:v>
                </c:pt>
                <c:pt idx="12965">
                  <c:v>64.825000000000003</c:v>
                </c:pt>
                <c:pt idx="12966">
                  <c:v>64.83</c:v>
                </c:pt>
                <c:pt idx="12967">
                  <c:v>64.834999999999994</c:v>
                </c:pt>
                <c:pt idx="12968">
                  <c:v>64.84</c:v>
                </c:pt>
                <c:pt idx="12969">
                  <c:v>64.845000000000013</c:v>
                </c:pt>
                <c:pt idx="12970">
                  <c:v>64.849999999999994</c:v>
                </c:pt>
                <c:pt idx="12971">
                  <c:v>64.85499999999999</c:v>
                </c:pt>
                <c:pt idx="12972">
                  <c:v>64.86</c:v>
                </c:pt>
                <c:pt idx="12973">
                  <c:v>64.864999999999995</c:v>
                </c:pt>
                <c:pt idx="12974">
                  <c:v>64.86999999999999</c:v>
                </c:pt>
                <c:pt idx="12975">
                  <c:v>64.874999999999986</c:v>
                </c:pt>
                <c:pt idx="12976">
                  <c:v>64.88</c:v>
                </c:pt>
                <c:pt idx="12977">
                  <c:v>64.884999999999991</c:v>
                </c:pt>
                <c:pt idx="12978">
                  <c:v>64.89</c:v>
                </c:pt>
                <c:pt idx="12979">
                  <c:v>64.894999999999996</c:v>
                </c:pt>
                <c:pt idx="12980">
                  <c:v>64.900000000000006</c:v>
                </c:pt>
                <c:pt idx="12981">
                  <c:v>64.905000000000001</c:v>
                </c:pt>
                <c:pt idx="12982">
                  <c:v>64.910000000000025</c:v>
                </c:pt>
                <c:pt idx="12983">
                  <c:v>64.915000000000006</c:v>
                </c:pt>
                <c:pt idx="12984">
                  <c:v>64.92</c:v>
                </c:pt>
                <c:pt idx="12985">
                  <c:v>64.924999999999997</c:v>
                </c:pt>
                <c:pt idx="12986">
                  <c:v>64.930000000000007</c:v>
                </c:pt>
                <c:pt idx="12987">
                  <c:v>64.935000000000002</c:v>
                </c:pt>
                <c:pt idx="12988">
                  <c:v>64.940000000000026</c:v>
                </c:pt>
                <c:pt idx="12989">
                  <c:v>64.945000000000007</c:v>
                </c:pt>
                <c:pt idx="12990">
                  <c:v>64.95</c:v>
                </c:pt>
                <c:pt idx="12991">
                  <c:v>64.955000000000013</c:v>
                </c:pt>
                <c:pt idx="12992">
                  <c:v>64.959999999999994</c:v>
                </c:pt>
                <c:pt idx="12993">
                  <c:v>64.965000000000003</c:v>
                </c:pt>
                <c:pt idx="12994">
                  <c:v>64.97</c:v>
                </c:pt>
                <c:pt idx="12995">
                  <c:v>64.974999999999994</c:v>
                </c:pt>
                <c:pt idx="12996">
                  <c:v>64.98</c:v>
                </c:pt>
                <c:pt idx="12997">
                  <c:v>64.985000000000014</c:v>
                </c:pt>
                <c:pt idx="12998">
                  <c:v>64.989999999999995</c:v>
                </c:pt>
                <c:pt idx="12999">
                  <c:v>64.995000000000005</c:v>
                </c:pt>
                <c:pt idx="13000">
                  <c:v>65</c:v>
                </c:pt>
                <c:pt idx="13001">
                  <c:v>65.004999999999995</c:v>
                </c:pt>
                <c:pt idx="13002">
                  <c:v>65.010000000000005</c:v>
                </c:pt>
                <c:pt idx="13003">
                  <c:v>65.015000000000001</c:v>
                </c:pt>
                <c:pt idx="13004">
                  <c:v>65.02</c:v>
                </c:pt>
                <c:pt idx="13005">
                  <c:v>65.024999999999991</c:v>
                </c:pt>
                <c:pt idx="13006">
                  <c:v>65.03</c:v>
                </c:pt>
                <c:pt idx="13007">
                  <c:v>65.034999999999997</c:v>
                </c:pt>
                <c:pt idx="13008">
                  <c:v>65.040000000000006</c:v>
                </c:pt>
                <c:pt idx="13009">
                  <c:v>65.045000000000002</c:v>
                </c:pt>
                <c:pt idx="13010">
                  <c:v>65.05</c:v>
                </c:pt>
                <c:pt idx="13011">
                  <c:v>65.054999999999993</c:v>
                </c:pt>
                <c:pt idx="13012">
                  <c:v>65.06</c:v>
                </c:pt>
                <c:pt idx="13013">
                  <c:v>65.065000000000012</c:v>
                </c:pt>
                <c:pt idx="13014">
                  <c:v>65.069999999999993</c:v>
                </c:pt>
                <c:pt idx="13015">
                  <c:v>65.075000000000003</c:v>
                </c:pt>
                <c:pt idx="13016">
                  <c:v>65.08</c:v>
                </c:pt>
                <c:pt idx="13017">
                  <c:v>65.084999999999994</c:v>
                </c:pt>
                <c:pt idx="13018">
                  <c:v>65.09</c:v>
                </c:pt>
                <c:pt idx="13019">
                  <c:v>65.095000000000013</c:v>
                </c:pt>
                <c:pt idx="13020">
                  <c:v>65.099999999999994</c:v>
                </c:pt>
                <c:pt idx="13021">
                  <c:v>65.10499999999999</c:v>
                </c:pt>
                <c:pt idx="13022">
                  <c:v>65.11</c:v>
                </c:pt>
                <c:pt idx="13023">
                  <c:v>65.114999999999995</c:v>
                </c:pt>
                <c:pt idx="13024">
                  <c:v>65.11999999999999</c:v>
                </c:pt>
                <c:pt idx="13025">
                  <c:v>65.124999999999986</c:v>
                </c:pt>
                <c:pt idx="13026">
                  <c:v>65.13</c:v>
                </c:pt>
                <c:pt idx="13027">
                  <c:v>65.134999999999991</c:v>
                </c:pt>
                <c:pt idx="13028">
                  <c:v>65.14</c:v>
                </c:pt>
                <c:pt idx="13029">
                  <c:v>65.144999999999996</c:v>
                </c:pt>
                <c:pt idx="13030">
                  <c:v>65.149999999999991</c:v>
                </c:pt>
                <c:pt idx="13031">
                  <c:v>65.154999999999987</c:v>
                </c:pt>
                <c:pt idx="13032">
                  <c:v>65.16</c:v>
                </c:pt>
                <c:pt idx="13033">
                  <c:v>65.164999999999992</c:v>
                </c:pt>
                <c:pt idx="13034">
                  <c:v>65.169999999999987</c:v>
                </c:pt>
                <c:pt idx="13035">
                  <c:v>65.174999999999983</c:v>
                </c:pt>
                <c:pt idx="13036">
                  <c:v>65.179999999999978</c:v>
                </c:pt>
                <c:pt idx="13037">
                  <c:v>65.185000000000002</c:v>
                </c:pt>
                <c:pt idx="13038">
                  <c:v>65.19</c:v>
                </c:pt>
                <c:pt idx="13039">
                  <c:v>65.194999999999993</c:v>
                </c:pt>
                <c:pt idx="13040">
                  <c:v>65.2</c:v>
                </c:pt>
                <c:pt idx="13041">
                  <c:v>65.205000000000013</c:v>
                </c:pt>
                <c:pt idx="13042">
                  <c:v>65.209999999999994</c:v>
                </c:pt>
                <c:pt idx="13043">
                  <c:v>65.215000000000003</c:v>
                </c:pt>
                <c:pt idx="13044">
                  <c:v>65.22</c:v>
                </c:pt>
                <c:pt idx="13045">
                  <c:v>65.224999999999994</c:v>
                </c:pt>
                <c:pt idx="13046">
                  <c:v>65.23</c:v>
                </c:pt>
                <c:pt idx="13047">
                  <c:v>65.235000000000014</c:v>
                </c:pt>
                <c:pt idx="13048">
                  <c:v>65.239999999999995</c:v>
                </c:pt>
                <c:pt idx="13049">
                  <c:v>65.245000000000005</c:v>
                </c:pt>
                <c:pt idx="13050">
                  <c:v>65.25</c:v>
                </c:pt>
                <c:pt idx="13051">
                  <c:v>65.254999999999995</c:v>
                </c:pt>
                <c:pt idx="13052">
                  <c:v>65.260000000000005</c:v>
                </c:pt>
                <c:pt idx="13053">
                  <c:v>65.265000000000001</c:v>
                </c:pt>
                <c:pt idx="13054">
                  <c:v>65.27</c:v>
                </c:pt>
                <c:pt idx="13055">
                  <c:v>65.274999999999991</c:v>
                </c:pt>
                <c:pt idx="13056">
                  <c:v>65.28</c:v>
                </c:pt>
                <c:pt idx="13057">
                  <c:v>65.284999999999997</c:v>
                </c:pt>
                <c:pt idx="13058">
                  <c:v>65.290000000000006</c:v>
                </c:pt>
                <c:pt idx="13059">
                  <c:v>65.295000000000002</c:v>
                </c:pt>
                <c:pt idx="13060">
                  <c:v>65.3</c:v>
                </c:pt>
                <c:pt idx="13061">
                  <c:v>65.304999999999993</c:v>
                </c:pt>
                <c:pt idx="13062">
                  <c:v>65.31</c:v>
                </c:pt>
                <c:pt idx="13063">
                  <c:v>65.315000000000012</c:v>
                </c:pt>
                <c:pt idx="13064">
                  <c:v>65.319999999999993</c:v>
                </c:pt>
                <c:pt idx="13065">
                  <c:v>65.325000000000003</c:v>
                </c:pt>
                <c:pt idx="13066">
                  <c:v>65.33</c:v>
                </c:pt>
                <c:pt idx="13067">
                  <c:v>65.334999999999994</c:v>
                </c:pt>
                <c:pt idx="13068">
                  <c:v>65.34</c:v>
                </c:pt>
                <c:pt idx="13069">
                  <c:v>65.345000000000013</c:v>
                </c:pt>
                <c:pt idx="13070">
                  <c:v>65.349999999999994</c:v>
                </c:pt>
                <c:pt idx="13071">
                  <c:v>65.35499999999999</c:v>
                </c:pt>
                <c:pt idx="13072">
                  <c:v>65.36</c:v>
                </c:pt>
                <c:pt idx="13073">
                  <c:v>65.364999999999995</c:v>
                </c:pt>
                <c:pt idx="13074">
                  <c:v>65.36999999999999</c:v>
                </c:pt>
                <c:pt idx="13075">
                  <c:v>65.374999999999986</c:v>
                </c:pt>
                <c:pt idx="13076">
                  <c:v>65.38</c:v>
                </c:pt>
                <c:pt idx="13077">
                  <c:v>65.384999999999991</c:v>
                </c:pt>
                <c:pt idx="13078">
                  <c:v>65.39</c:v>
                </c:pt>
                <c:pt idx="13079">
                  <c:v>65.394999999999996</c:v>
                </c:pt>
                <c:pt idx="13080">
                  <c:v>65.400000000000006</c:v>
                </c:pt>
                <c:pt idx="13081">
                  <c:v>65.405000000000001</c:v>
                </c:pt>
                <c:pt idx="13082">
                  <c:v>65.410000000000025</c:v>
                </c:pt>
                <c:pt idx="13083">
                  <c:v>65.415000000000006</c:v>
                </c:pt>
                <c:pt idx="13084">
                  <c:v>65.42</c:v>
                </c:pt>
                <c:pt idx="13085">
                  <c:v>65.424999999999997</c:v>
                </c:pt>
                <c:pt idx="13086">
                  <c:v>65.430000000000007</c:v>
                </c:pt>
                <c:pt idx="13087">
                  <c:v>65.435000000000002</c:v>
                </c:pt>
                <c:pt idx="13088">
                  <c:v>65.440000000000026</c:v>
                </c:pt>
                <c:pt idx="13089">
                  <c:v>65.445000000000007</c:v>
                </c:pt>
                <c:pt idx="13090">
                  <c:v>65.45</c:v>
                </c:pt>
                <c:pt idx="13091">
                  <c:v>65.455000000000013</c:v>
                </c:pt>
                <c:pt idx="13092">
                  <c:v>65.459999999999994</c:v>
                </c:pt>
                <c:pt idx="13093">
                  <c:v>65.465000000000003</c:v>
                </c:pt>
                <c:pt idx="13094">
                  <c:v>65.47</c:v>
                </c:pt>
                <c:pt idx="13095">
                  <c:v>65.474999999999994</c:v>
                </c:pt>
                <c:pt idx="13096">
                  <c:v>65.48</c:v>
                </c:pt>
                <c:pt idx="13097">
                  <c:v>65.485000000000014</c:v>
                </c:pt>
                <c:pt idx="13098">
                  <c:v>65.489999999999995</c:v>
                </c:pt>
                <c:pt idx="13099">
                  <c:v>65.495000000000005</c:v>
                </c:pt>
                <c:pt idx="13100">
                  <c:v>65.5</c:v>
                </c:pt>
                <c:pt idx="13101">
                  <c:v>65.504999999999995</c:v>
                </c:pt>
                <c:pt idx="13102">
                  <c:v>65.510000000000005</c:v>
                </c:pt>
                <c:pt idx="13103">
                  <c:v>65.515000000000001</c:v>
                </c:pt>
                <c:pt idx="13104">
                  <c:v>65.52</c:v>
                </c:pt>
                <c:pt idx="13105">
                  <c:v>65.524999999999991</c:v>
                </c:pt>
                <c:pt idx="13106">
                  <c:v>65.53</c:v>
                </c:pt>
                <c:pt idx="13107">
                  <c:v>65.534999999999997</c:v>
                </c:pt>
                <c:pt idx="13108">
                  <c:v>65.540000000000006</c:v>
                </c:pt>
                <c:pt idx="13109">
                  <c:v>65.545000000000002</c:v>
                </c:pt>
                <c:pt idx="13110">
                  <c:v>65.55</c:v>
                </c:pt>
                <c:pt idx="13111">
                  <c:v>65.554999999999993</c:v>
                </c:pt>
                <c:pt idx="13112">
                  <c:v>65.56</c:v>
                </c:pt>
                <c:pt idx="13113">
                  <c:v>65.565000000000012</c:v>
                </c:pt>
                <c:pt idx="13114">
                  <c:v>65.569999999999993</c:v>
                </c:pt>
                <c:pt idx="13115">
                  <c:v>65.575000000000003</c:v>
                </c:pt>
                <c:pt idx="13116">
                  <c:v>65.58</c:v>
                </c:pt>
                <c:pt idx="13117">
                  <c:v>65.584999999999994</c:v>
                </c:pt>
                <c:pt idx="13118">
                  <c:v>65.59</c:v>
                </c:pt>
                <c:pt idx="13119">
                  <c:v>65.595000000000013</c:v>
                </c:pt>
                <c:pt idx="13120">
                  <c:v>65.599999999999994</c:v>
                </c:pt>
                <c:pt idx="13121">
                  <c:v>65.60499999999999</c:v>
                </c:pt>
                <c:pt idx="13122">
                  <c:v>65.61</c:v>
                </c:pt>
                <c:pt idx="13123">
                  <c:v>65.614999999999995</c:v>
                </c:pt>
                <c:pt idx="13124">
                  <c:v>65.61999999999999</c:v>
                </c:pt>
                <c:pt idx="13125">
                  <c:v>65.624999999999986</c:v>
                </c:pt>
                <c:pt idx="13126">
                  <c:v>65.63</c:v>
                </c:pt>
                <c:pt idx="13127">
                  <c:v>65.634999999999991</c:v>
                </c:pt>
                <c:pt idx="13128">
                  <c:v>65.64</c:v>
                </c:pt>
                <c:pt idx="13129">
                  <c:v>65.644999999999996</c:v>
                </c:pt>
                <c:pt idx="13130">
                  <c:v>65.649999999999991</c:v>
                </c:pt>
                <c:pt idx="13131">
                  <c:v>65.654999999999987</c:v>
                </c:pt>
                <c:pt idx="13132">
                  <c:v>65.66</c:v>
                </c:pt>
                <c:pt idx="13133">
                  <c:v>65.664999999999992</c:v>
                </c:pt>
                <c:pt idx="13134">
                  <c:v>65.669999999999987</c:v>
                </c:pt>
                <c:pt idx="13135">
                  <c:v>65.674999999999983</c:v>
                </c:pt>
                <c:pt idx="13136">
                  <c:v>65.679999999999978</c:v>
                </c:pt>
                <c:pt idx="13137">
                  <c:v>65.685000000000002</c:v>
                </c:pt>
                <c:pt idx="13138">
                  <c:v>65.69</c:v>
                </c:pt>
                <c:pt idx="13139">
                  <c:v>65.694999999999993</c:v>
                </c:pt>
                <c:pt idx="13140">
                  <c:v>65.7</c:v>
                </c:pt>
                <c:pt idx="13141">
                  <c:v>65.705000000000013</c:v>
                </c:pt>
                <c:pt idx="13142">
                  <c:v>65.709999999999994</c:v>
                </c:pt>
                <c:pt idx="13143">
                  <c:v>65.715000000000003</c:v>
                </c:pt>
                <c:pt idx="13144">
                  <c:v>65.72</c:v>
                </c:pt>
                <c:pt idx="13145">
                  <c:v>65.724999999999994</c:v>
                </c:pt>
                <c:pt idx="13146">
                  <c:v>65.73</c:v>
                </c:pt>
                <c:pt idx="13147">
                  <c:v>65.735000000000014</c:v>
                </c:pt>
                <c:pt idx="13148">
                  <c:v>65.739999999999995</c:v>
                </c:pt>
                <c:pt idx="13149">
                  <c:v>65.745000000000005</c:v>
                </c:pt>
                <c:pt idx="13150">
                  <c:v>65.75</c:v>
                </c:pt>
                <c:pt idx="13151">
                  <c:v>65.754999999999995</c:v>
                </c:pt>
                <c:pt idx="13152">
                  <c:v>65.760000000000005</c:v>
                </c:pt>
                <c:pt idx="13153">
                  <c:v>65.765000000000001</c:v>
                </c:pt>
                <c:pt idx="13154">
                  <c:v>65.77</c:v>
                </c:pt>
                <c:pt idx="13155">
                  <c:v>65.774999999999991</c:v>
                </c:pt>
                <c:pt idx="13156">
                  <c:v>65.78</c:v>
                </c:pt>
                <c:pt idx="13157">
                  <c:v>65.784999999999997</c:v>
                </c:pt>
                <c:pt idx="13158">
                  <c:v>65.790000000000006</c:v>
                </c:pt>
                <c:pt idx="13159">
                  <c:v>65.795000000000002</c:v>
                </c:pt>
                <c:pt idx="13160">
                  <c:v>65.8</c:v>
                </c:pt>
                <c:pt idx="13161">
                  <c:v>65.804999999999993</c:v>
                </c:pt>
                <c:pt idx="13162">
                  <c:v>65.81</c:v>
                </c:pt>
                <c:pt idx="13163">
                  <c:v>65.815000000000012</c:v>
                </c:pt>
                <c:pt idx="13164">
                  <c:v>65.819999999999993</c:v>
                </c:pt>
                <c:pt idx="13165">
                  <c:v>65.825000000000003</c:v>
                </c:pt>
                <c:pt idx="13166">
                  <c:v>65.83</c:v>
                </c:pt>
                <c:pt idx="13167">
                  <c:v>65.834999999999994</c:v>
                </c:pt>
                <c:pt idx="13168">
                  <c:v>65.84</c:v>
                </c:pt>
                <c:pt idx="13169">
                  <c:v>65.845000000000013</c:v>
                </c:pt>
                <c:pt idx="13170">
                  <c:v>65.849999999999994</c:v>
                </c:pt>
                <c:pt idx="13171">
                  <c:v>65.85499999999999</c:v>
                </c:pt>
                <c:pt idx="13172">
                  <c:v>65.86</c:v>
                </c:pt>
                <c:pt idx="13173">
                  <c:v>65.864999999999995</c:v>
                </c:pt>
                <c:pt idx="13174">
                  <c:v>65.86999999999999</c:v>
                </c:pt>
                <c:pt idx="13175">
                  <c:v>65.874999999999986</c:v>
                </c:pt>
                <c:pt idx="13176">
                  <c:v>65.88</c:v>
                </c:pt>
                <c:pt idx="13177">
                  <c:v>65.884999999999991</c:v>
                </c:pt>
                <c:pt idx="13178">
                  <c:v>65.89</c:v>
                </c:pt>
                <c:pt idx="13179">
                  <c:v>65.894999999999996</c:v>
                </c:pt>
                <c:pt idx="13180">
                  <c:v>65.900000000000006</c:v>
                </c:pt>
                <c:pt idx="13181">
                  <c:v>65.905000000000001</c:v>
                </c:pt>
                <c:pt idx="13182">
                  <c:v>65.910000000000025</c:v>
                </c:pt>
                <c:pt idx="13183">
                  <c:v>65.915000000000006</c:v>
                </c:pt>
                <c:pt idx="13184">
                  <c:v>65.92</c:v>
                </c:pt>
                <c:pt idx="13185">
                  <c:v>65.924999999999997</c:v>
                </c:pt>
                <c:pt idx="13186">
                  <c:v>65.930000000000007</c:v>
                </c:pt>
                <c:pt idx="13187">
                  <c:v>65.935000000000002</c:v>
                </c:pt>
                <c:pt idx="13188">
                  <c:v>65.940000000000026</c:v>
                </c:pt>
                <c:pt idx="13189">
                  <c:v>65.945000000000007</c:v>
                </c:pt>
                <c:pt idx="13190">
                  <c:v>65.95</c:v>
                </c:pt>
                <c:pt idx="13191">
                  <c:v>65.955000000000013</c:v>
                </c:pt>
                <c:pt idx="13192">
                  <c:v>65.959999999999994</c:v>
                </c:pt>
                <c:pt idx="13193">
                  <c:v>65.965000000000003</c:v>
                </c:pt>
                <c:pt idx="13194">
                  <c:v>65.97</c:v>
                </c:pt>
                <c:pt idx="13195">
                  <c:v>65.974999999999994</c:v>
                </c:pt>
                <c:pt idx="13196">
                  <c:v>65.98</c:v>
                </c:pt>
                <c:pt idx="13197">
                  <c:v>65.985000000000014</c:v>
                </c:pt>
                <c:pt idx="13198">
                  <c:v>65.989999999999995</c:v>
                </c:pt>
                <c:pt idx="13199">
                  <c:v>65.995000000000005</c:v>
                </c:pt>
                <c:pt idx="13200">
                  <c:v>66</c:v>
                </c:pt>
                <c:pt idx="13201">
                  <c:v>66.004999999999995</c:v>
                </c:pt>
                <c:pt idx="13202">
                  <c:v>66.010000000000005</c:v>
                </c:pt>
                <c:pt idx="13203">
                  <c:v>66.015000000000001</c:v>
                </c:pt>
                <c:pt idx="13204">
                  <c:v>66.02</c:v>
                </c:pt>
                <c:pt idx="13205">
                  <c:v>66.024999999999991</c:v>
                </c:pt>
                <c:pt idx="13206">
                  <c:v>66.03</c:v>
                </c:pt>
                <c:pt idx="13207">
                  <c:v>66.034999999999997</c:v>
                </c:pt>
                <c:pt idx="13208">
                  <c:v>66.040000000000006</c:v>
                </c:pt>
                <c:pt idx="13209">
                  <c:v>66.045000000000002</c:v>
                </c:pt>
                <c:pt idx="13210">
                  <c:v>66.05</c:v>
                </c:pt>
                <c:pt idx="13211">
                  <c:v>66.054999999999993</c:v>
                </c:pt>
                <c:pt idx="13212">
                  <c:v>66.06</c:v>
                </c:pt>
                <c:pt idx="13213">
                  <c:v>66.065000000000012</c:v>
                </c:pt>
                <c:pt idx="13214">
                  <c:v>66.069999999999993</c:v>
                </c:pt>
                <c:pt idx="13215">
                  <c:v>66.075000000000003</c:v>
                </c:pt>
                <c:pt idx="13216">
                  <c:v>66.08</c:v>
                </c:pt>
                <c:pt idx="13217">
                  <c:v>66.084999999999994</c:v>
                </c:pt>
                <c:pt idx="13218">
                  <c:v>66.09</c:v>
                </c:pt>
                <c:pt idx="13219">
                  <c:v>66.095000000000013</c:v>
                </c:pt>
                <c:pt idx="13220">
                  <c:v>66.099999999999994</c:v>
                </c:pt>
                <c:pt idx="13221">
                  <c:v>66.10499999999999</c:v>
                </c:pt>
                <c:pt idx="13222">
                  <c:v>66.11</c:v>
                </c:pt>
                <c:pt idx="13223">
                  <c:v>66.114999999999995</c:v>
                </c:pt>
                <c:pt idx="13224">
                  <c:v>66.11999999999999</c:v>
                </c:pt>
                <c:pt idx="13225">
                  <c:v>66.124999999999986</c:v>
                </c:pt>
                <c:pt idx="13226">
                  <c:v>66.13</c:v>
                </c:pt>
                <c:pt idx="13227">
                  <c:v>66.134999999999991</c:v>
                </c:pt>
                <c:pt idx="13228">
                  <c:v>66.14</c:v>
                </c:pt>
                <c:pt idx="13229">
                  <c:v>66.144999999999996</c:v>
                </c:pt>
                <c:pt idx="13230">
                  <c:v>66.149999999999991</c:v>
                </c:pt>
                <c:pt idx="13231">
                  <c:v>66.154999999999987</c:v>
                </c:pt>
                <c:pt idx="13232">
                  <c:v>66.16</c:v>
                </c:pt>
                <c:pt idx="13233">
                  <c:v>66.164999999999992</c:v>
                </c:pt>
                <c:pt idx="13234">
                  <c:v>66.169999999999987</c:v>
                </c:pt>
                <c:pt idx="13235">
                  <c:v>66.174999999999983</c:v>
                </c:pt>
                <c:pt idx="13236">
                  <c:v>66.179999999999978</c:v>
                </c:pt>
                <c:pt idx="13237">
                  <c:v>66.185000000000002</c:v>
                </c:pt>
                <c:pt idx="13238">
                  <c:v>66.19</c:v>
                </c:pt>
                <c:pt idx="13239">
                  <c:v>66.194999999999993</c:v>
                </c:pt>
                <c:pt idx="13240">
                  <c:v>66.2</c:v>
                </c:pt>
                <c:pt idx="13241">
                  <c:v>66.205000000000013</c:v>
                </c:pt>
                <c:pt idx="13242">
                  <c:v>66.209999999999994</c:v>
                </c:pt>
                <c:pt idx="13243">
                  <c:v>66.215000000000003</c:v>
                </c:pt>
                <c:pt idx="13244">
                  <c:v>66.22</c:v>
                </c:pt>
                <c:pt idx="13245">
                  <c:v>66.224999999999994</c:v>
                </c:pt>
                <c:pt idx="13246">
                  <c:v>66.23</c:v>
                </c:pt>
                <c:pt idx="13247">
                  <c:v>66.235000000000014</c:v>
                </c:pt>
                <c:pt idx="13248">
                  <c:v>66.239999999999995</c:v>
                </c:pt>
                <c:pt idx="13249">
                  <c:v>66.245000000000005</c:v>
                </c:pt>
                <c:pt idx="13250">
                  <c:v>66.25</c:v>
                </c:pt>
                <c:pt idx="13251">
                  <c:v>66.254999999999995</c:v>
                </c:pt>
                <c:pt idx="13252">
                  <c:v>66.260000000000005</c:v>
                </c:pt>
                <c:pt idx="13253">
                  <c:v>66.265000000000001</c:v>
                </c:pt>
                <c:pt idx="13254">
                  <c:v>66.27</c:v>
                </c:pt>
                <c:pt idx="13255">
                  <c:v>66.274999999999991</c:v>
                </c:pt>
                <c:pt idx="13256">
                  <c:v>66.28</c:v>
                </c:pt>
                <c:pt idx="13257">
                  <c:v>66.284999999999997</c:v>
                </c:pt>
                <c:pt idx="13258">
                  <c:v>66.290000000000006</c:v>
                </c:pt>
                <c:pt idx="13259">
                  <c:v>66.295000000000002</c:v>
                </c:pt>
                <c:pt idx="13260">
                  <c:v>66.3</c:v>
                </c:pt>
                <c:pt idx="13261">
                  <c:v>66.304999999999993</c:v>
                </c:pt>
                <c:pt idx="13262">
                  <c:v>66.31</c:v>
                </c:pt>
                <c:pt idx="13263">
                  <c:v>66.315000000000012</c:v>
                </c:pt>
                <c:pt idx="13264">
                  <c:v>66.319999999999993</c:v>
                </c:pt>
                <c:pt idx="13265">
                  <c:v>66.325000000000003</c:v>
                </c:pt>
                <c:pt idx="13266">
                  <c:v>66.33</c:v>
                </c:pt>
                <c:pt idx="13267">
                  <c:v>66.334999999999994</c:v>
                </c:pt>
                <c:pt idx="13268">
                  <c:v>66.34</c:v>
                </c:pt>
                <c:pt idx="13269">
                  <c:v>66.345000000000013</c:v>
                </c:pt>
                <c:pt idx="13270">
                  <c:v>66.349999999999994</c:v>
                </c:pt>
                <c:pt idx="13271">
                  <c:v>66.35499999999999</c:v>
                </c:pt>
                <c:pt idx="13272">
                  <c:v>66.36</c:v>
                </c:pt>
                <c:pt idx="13273">
                  <c:v>66.364999999999995</c:v>
                </c:pt>
                <c:pt idx="13274">
                  <c:v>66.36999999999999</c:v>
                </c:pt>
                <c:pt idx="13275">
                  <c:v>66.374999999999986</c:v>
                </c:pt>
                <c:pt idx="13276">
                  <c:v>66.38</c:v>
                </c:pt>
                <c:pt idx="13277">
                  <c:v>66.384999999999991</c:v>
                </c:pt>
                <c:pt idx="13278">
                  <c:v>66.39</c:v>
                </c:pt>
                <c:pt idx="13279">
                  <c:v>66.394999999999996</c:v>
                </c:pt>
                <c:pt idx="13280">
                  <c:v>66.400000000000006</c:v>
                </c:pt>
                <c:pt idx="13281">
                  <c:v>66.405000000000001</c:v>
                </c:pt>
                <c:pt idx="13282">
                  <c:v>66.410000000000025</c:v>
                </c:pt>
                <c:pt idx="13283">
                  <c:v>66.415000000000006</c:v>
                </c:pt>
                <c:pt idx="13284">
                  <c:v>66.42</c:v>
                </c:pt>
                <c:pt idx="13285">
                  <c:v>66.424999999999997</c:v>
                </c:pt>
                <c:pt idx="13286">
                  <c:v>66.430000000000007</c:v>
                </c:pt>
                <c:pt idx="13287">
                  <c:v>66.435000000000002</c:v>
                </c:pt>
                <c:pt idx="13288">
                  <c:v>66.440000000000026</c:v>
                </c:pt>
                <c:pt idx="13289">
                  <c:v>66.445000000000007</c:v>
                </c:pt>
                <c:pt idx="13290">
                  <c:v>66.45</c:v>
                </c:pt>
                <c:pt idx="13291">
                  <c:v>66.455000000000013</c:v>
                </c:pt>
                <c:pt idx="13292">
                  <c:v>66.459999999999994</c:v>
                </c:pt>
                <c:pt idx="13293">
                  <c:v>66.465000000000003</c:v>
                </c:pt>
                <c:pt idx="13294">
                  <c:v>66.47</c:v>
                </c:pt>
                <c:pt idx="13295">
                  <c:v>66.474999999999994</c:v>
                </c:pt>
                <c:pt idx="13296">
                  <c:v>66.48</c:v>
                </c:pt>
                <c:pt idx="13297">
                  <c:v>66.485000000000014</c:v>
                </c:pt>
                <c:pt idx="13298">
                  <c:v>66.489999999999995</c:v>
                </c:pt>
                <c:pt idx="13299">
                  <c:v>66.495000000000005</c:v>
                </c:pt>
                <c:pt idx="13300">
                  <c:v>66.5</c:v>
                </c:pt>
                <c:pt idx="13301">
                  <c:v>66.504999999999995</c:v>
                </c:pt>
                <c:pt idx="13302">
                  <c:v>66.510000000000005</c:v>
                </c:pt>
                <c:pt idx="13303">
                  <c:v>66.515000000000001</c:v>
                </c:pt>
                <c:pt idx="13304">
                  <c:v>66.52</c:v>
                </c:pt>
                <c:pt idx="13305">
                  <c:v>66.524999999999991</c:v>
                </c:pt>
                <c:pt idx="13306">
                  <c:v>66.53</c:v>
                </c:pt>
                <c:pt idx="13307">
                  <c:v>66.534999999999997</c:v>
                </c:pt>
                <c:pt idx="13308">
                  <c:v>66.540000000000006</c:v>
                </c:pt>
                <c:pt idx="13309">
                  <c:v>66.545000000000002</c:v>
                </c:pt>
                <c:pt idx="13310">
                  <c:v>66.55</c:v>
                </c:pt>
                <c:pt idx="13311">
                  <c:v>66.554999999999993</c:v>
                </c:pt>
                <c:pt idx="13312">
                  <c:v>66.56</c:v>
                </c:pt>
                <c:pt idx="13313">
                  <c:v>66.565000000000012</c:v>
                </c:pt>
                <c:pt idx="13314">
                  <c:v>66.569999999999993</c:v>
                </c:pt>
                <c:pt idx="13315">
                  <c:v>66.575000000000003</c:v>
                </c:pt>
                <c:pt idx="13316">
                  <c:v>66.58</c:v>
                </c:pt>
                <c:pt idx="13317">
                  <c:v>66.584999999999994</c:v>
                </c:pt>
                <c:pt idx="13318">
                  <c:v>66.59</c:v>
                </c:pt>
                <c:pt idx="13319">
                  <c:v>66.595000000000013</c:v>
                </c:pt>
                <c:pt idx="13320">
                  <c:v>66.599999999999994</c:v>
                </c:pt>
                <c:pt idx="13321">
                  <c:v>66.60499999999999</c:v>
                </c:pt>
                <c:pt idx="13322">
                  <c:v>66.61</c:v>
                </c:pt>
                <c:pt idx="13323">
                  <c:v>66.614999999999995</c:v>
                </c:pt>
                <c:pt idx="13324">
                  <c:v>66.61999999999999</c:v>
                </c:pt>
                <c:pt idx="13325">
                  <c:v>66.624999999999986</c:v>
                </c:pt>
                <c:pt idx="13326">
                  <c:v>66.63</c:v>
                </c:pt>
                <c:pt idx="13327">
                  <c:v>66.634999999999991</c:v>
                </c:pt>
                <c:pt idx="13328">
                  <c:v>66.64</c:v>
                </c:pt>
                <c:pt idx="13329">
                  <c:v>66.644999999999996</c:v>
                </c:pt>
                <c:pt idx="13330">
                  <c:v>66.649999999999991</c:v>
                </c:pt>
                <c:pt idx="13331">
                  <c:v>66.654999999999987</c:v>
                </c:pt>
                <c:pt idx="13332">
                  <c:v>66.66</c:v>
                </c:pt>
                <c:pt idx="13333">
                  <c:v>66.664999999999992</c:v>
                </c:pt>
                <c:pt idx="13334">
                  <c:v>66.669999999999987</c:v>
                </c:pt>
                <c:pt idx="13335">
                  <c:v>66.674999999999983</c:v>
                </c:pt>
                <c:pt idx="13336">
                  <c:v>66.679999999999978</c:v>
                </c:pt>
                <c:pt idx="13337">
                  <c:v>66.685000000000002</c:v>
                </c:pt>
                <c:pt idx="13338">
                  <c:v>66.69</c:v>
                </c:pt>
                <c:pt idx="13339">
                  <c:v>66.694999999999993</c:v>
                </c:pt>
                <c:pt idx="13340">
                  <c:v>66.7</c:v>
                </c:pt>
                <c:pt idx="13341">
                  <c:v>66.705000000000013</c:v>
                </c:pt>
                <c:pt idx="13342">
                  <c:v>66.709999999999994</c:v>
                </c:pt>
                <c:pt idx="13343">
                  <c:v>66.715000000000003</c:v>
                </c:pt>
                <c:pt idx="13344">
                  <c:v>66.72</c:v>
                </c:pt>
                <c:pt idx="13345">
                  <c:v>66.724999999999994</c:v>
                </c:pt>
                <c:pt idx="13346">
                  <c:v>66.73</c:v>
                </c:pt>
                <c:pt idx="13347">
                  <c:v>66.735000000000014</c:v>
                </c:pt>
                <c:pt idx="13348">
                  <c:v>66.739999999999995</c:v>
                </c:pt>
                <c:pt idx="13349">
                  <c:v>66.745000000000005</c:v>
                </c:pt>
                <c:pt idx="13350">
                  <c:v>66.75</c:v>
                </c:pt>
                <c:pt idx="13351">
                  <c:v>66.754999999999995</c:v>
                </c:pt>
                <c:pt idx="13352">
                  <c:v>66.760000000000005</c:v>
                </c:pt>
                <c:pt idx="13353">
                  <c:v>66.765000000000001</c:v>
                </c:pt>
                <c:pt idx="13354">
                  <c:v>66.77</c:v>
                </c:pt>
                <c:pt idx="13355">
                  <c:v>66.774999999999991</c:v>
                </c:pt>
                <c:pt idx="13356">
                  <c:v>66.78</c:v>
                </c:pt>
                <c:pt idx="13357">
                  <c:v>66.784999999999997</c:v>
                </c:pt>
                <c:pt idx="13358">
                  <c:v>66.790000000000006</c:v>
                </c:pt>
                <c:pt idx="13359">
                  <c:v>66.795000000000002</c:v>
                </c:pt>
                <c:pt idx="13360">
                  <c:v>66.8</c:v>
                </c:pt>
                <c:pt idx="13361">
                  <c:v>66.804999999999993</c:v>
                </c:pt>
                <c:pt idx="13362">
                  <c:v>66.81</c:v>
                </c:pt>
                <c:pt idx="13363">
                  <c:v>66.815000000000012</c:v>
                </c:pt>
                <c:pt idx="13364">
                  <c:v>66.819999999999993</c:v>
                </c:pt>
                <c:pt idx="13365">
                  <c:v>66.825000000000003</c:v>
                </c:pt>
                <c:pt idx="13366">
                  <c:v>66.83</c:v>
                </c:pt>
                <c:pt idx="13367">
                  <c:v>66.834999999999994</c:v>
                </c:pt>
                <c:pt idx="13368">
                  <c:v>66.84</c:v>
                </c:pt>
                <c:pt idx="13369">
                  <c:v>66.845000000000013</c:v>
                </c:pt>
                <c:pt idx="13370">
                  <c:v>66.849999999999994</c:v>
                </c:pt>
                <c:pt idx="13371">
                  <c:v>66.85499999999999</c:v>
                </c:pt>
                <c:pt idx="13372">
                  <c:v>66.86</c:v>
                </c:pt>
                <c:pt idx="13373">
                  <c:v>66.864999999999995</c:v>
                </c:pt>
                <c:pt idx="13374">
                  <c:v>66.86999999999999</c:v>
                </c:pt>
                <c:pt idx="13375">
                  <c:v>66.874999999999986</c:v>
                </c:pt>
                <c:pt idx="13376">
                  <c:v>66.88</c:v>
                </c:pt>
                <c:pt idx="13377">
                  <c:v>66.884999999999991</c:v>
                </c:pt>
                <c:pt idx="13378">
                  <c:v>66.89</c:v>
                </c:pt>
                <c:pt idx="13379">
                  <c:v>66.894999999999996</c:v>
                </c:pt>
                <c:pt idx="13380">
                  <c:v>66.900000000000006</c:v>
                </c:pt>
                <c:pt idx="13381">
                  <c:v>66.905000000000001</c:v>
                </c:pt>
                <c:pt idx="13382">
                  <c:v>66.910000000000025</c:v>
                </c:pt>
                <c:pt idx="13383">
                  <c:v>66.915000000000006</c:v>
                </c:pt>
                <c:pt idx="13384">
                  <c:v>66.92</c:v>
                </c:pt>
                <c:pt idx="13385">
                  <c:v>66.924999999999997</c:v>
                </c:pt>
                <c:pt idx="13386">
                  <c:v>66.930000000000007</c:v>
                </c:pt>
                <c:pt idx="13387">
                  <c:v>66.935000000000002</c:v>
                </c:pt>
                <c:pt idx="13388">
                  <c:v>66.940000000000026</c:v>
                </c:pt>
                <c:pt idx="13389">
                  <c:v>66.945000000000007</c:v>
                </c:pt>
                <c:pt idx="13390">
                  <c:v>66.95</c:v>
                </c:pt>
                <c:pt idx="13391">
                  <c:v>66.955000000000013</c:v>
                </c:pt>
                <c:pt idx="13392">
                  <c:v>66.959999999999994</c:v>
                </c:pt>
                <c:pt idx="13393">
                  <c:v>66.965000000000003</c:v>
                </c:pt>
                <c:pt idx="13394">
                  <c:v>66.97</c:v>
                </c:pt>
                <c:pt idx="13395">
                  <c:v>66.974999999999994</c:v>
                </c:pt>
                <c:pt idx="13396">
                  <c:v>66.98</c:v>
                </c:pt>
                <c:pt idx="13397">
                  <c:v>66.985000000000014</c:v>
                </c:pt>
                <c:pt idx="13398">
                  <c:v>66.989999999999995</c:v>
                </c:pt>
                <c:pt idx="13399">
                  <c:v>66.995000000000005</c:v>
                </c:pt>
                <c:pt idx="13400">
                  <c:v>67</c:v>
                </c:pt>
                <c:pt idx="13401">
                  <c:v>67.004999999999995</c:v>
                </c:pt>
                <c:pt idx="13402">
                  <c:v>67.010000000000005</c:v>
                </c:pt>
                <c:pt idx="13403">
                  <c:v>67.015000000000001</c:v>
                </c:pt>
                <c:pt idx="13404">
                  <c:v>67.02</c:v>
                </c:pt>
                <c:pt idx="13405">
                  <c:v>67.024999999999991</c:v>
                </c:pt>
                <c:pt idx="13406">
                  <c:v>67.03</c:v>
                </c:pt>
                <c:pt idx="13407">
                  <c:v>67.034999999999997</c:v>
                </c:pt>
                <c:pt idx="13408">
                  <c:v>67.040000000000006</c:v>
                </c:pt>
                <c:pt idx="13409">
                  <c:v>67.045000000000002</c:v>
                </c:pt>
                <c:pt idx="13410">
                  <c:v>67.05</c:v>
                </c:pt>
                <c:pt idx="13411">
                  <c:v>67.054999999999993</c:v>
                </c:pt>
                <c:pt idx="13412">
                  <c:v>67.06</c:v>
                </c:pt>
                <c:pt idx="13413">
                  <c:v>67.065000000000012</c:v>
                </c:pt>
                <c:pt idx="13414">
                  <c:v>67.069999999999993</c:v>
                </c:pt>
                <c:pt idx="13415">
                  <c:v>67.075000000000003</c:v>
                </c:pt>
                <c:pt idx="13416">
                  <c:v>67.08</c:v>
                </c:pt>
                <c:pt idx="13417">
                  <c:v>67.084999999999994</c:v>
                </c:pt>
                <c:pt idx="13418">
                  <c:v>67.09</c:v>
                </c:pt>
                <c:pt idx="13419">
                  <c:v>67.095000000000013</c:v>
                </c:pt>
                <c:pt idx="13420">
                  <c:v>67.099999999999994</c:v>
                </c:pt>
                <c:pt idx="13421">
                  <c:v>67.10499999999999</c:v>
                </c:pt>
                <c:pt idx="13422">
                  <c:v>67.11</c:v>
                </c:pt>
                <c:pt idx="13423">
                  <c:v>67.114999999999995</c:v>
                </c:pt>
                <c:pt idx="13424">
                  <c:v>67.11999999999999</c:v>
                </c:pt>
                <c:pt idx="13425">
                  <c:v>67.124999999999986</c:v>
                </c:pt>
                <c:pt idx="13426">
                  <c:v>67.13</c:v>
                </c:pt>
                <c:pt idx="13427">
                  <c:v>67.134999999999991</c:v>
                </c:pt>
                <c:pt idx="13428">
                  <c:v>67.14</c:v>
                </c:pt>
                <c:pt idx="13429">
                  <c:v>67.144999999999996</c:v>
                </c:pt>
                <c:pt idx="13430">
                  <c:v>67.149999999999991</c:v>
                </c:pt>
                <c:pt idx="13431">
                  <c:v>67.154999999999987</c:v>
                </c:pt>
                <c:pt idx="13432">
                  <c:v>67.16</c:v>
                </c:pt>
                <c:pt idx="13433">
                  <c:v>67.164999999999992</c:v>
                </c:pt>
                <c:pt idx="13434">
                  <c:v>67.169999999999987</c:v>
                </c:pt>
                <c:pt idx="13435">
                  <c:v>67.174999999999983</c:v>
                </c:pt>
                <c:pt idx="13436">
                  <c:v>67.179999999999978</c:v>
                </c:pt>
                <c:pt idx="13437">
                  <c:v>67.185000000000002</c:v>
                </c:pt>
                <c:pt idx="13438">
                  <c:v>67.19</c:v>
                </c:pt>
                <c:pt idx="13439">
                  <c:v>67.194999999999993</c:v>
                </c:pt>
                <c:pt idx="13440">
                  <c:v>67.2</c:v>
                </c:pt>
                <c:pt idx="13441">
                  <c:v>67.205000000000013</c:v>
                </c:pt>
                <c:pt idx="13442">
                  <c:v>67.209999999999994</c:v>
                </c:pt>
                <c:pt idx="13443">
                  <c:v>67.215000000000003</c:v>
                </c:pt>
                <c:pt idx="13444">
                  <c:v>67.22</c:v>
                </c:pt>
                <c:pt idx="13445">
                  <c:v>67.224999999999994</c:v>
                </c:pt>
                <c:pt idx="13446">
                  <c:v>67.23</c:v>
                </c:pt>
                <c:pt idx="13447">
                  <c:v>67.235000000000014</c:v>
                </c:pt>
                <c:pt idx="13448">
                  <c:v>67.239999999999995</c:v>
                </c:pt>
                <c:pt idx="13449">
                  <c:v>67.245000000000005</c:v>
                </c:pt>
                <c:pt idx="13450">
                  <c:v>67.25</c:v>
                </c:pt>
                <c:pt idx="13451">
                  <c:v>67.254999999999995</c:v>
                </c:pt>
                <c:pt idx="13452">
                  <c:v>67.260000000000005</c:v>
                </c:pt>
                <c:pt idx="13453">
                  <c:v>67.265000000000001</c:v>
                </c:pt>
                <c:pt idx="13454">
                  <c:v>67.27</c:v>
                </c:pt>
                <c:pt idx="13455">
                  <c:v>67.274999999999991</c:v>
                </c:pt>
                <c:pt idx="13456">
                  <c:v>67.28</c:v>
                </c:pt>
                <c:pt idx="13457">
                  <c:v>67.284999999999997</c:v>
                </c:pt>
                <c:pt idx="13458">
                  <c:v>67.290000000000006</c:v>
                </c:pt>
                <c:pt idx="13459">
                  <c:v>67.295000000000002</c:v>
                </c:pt>
                <c:pt idx="13460">
                  <c:v>67.3</c:v>
                </c:pt>
                <c:pt idx="13461">
                  <c:v>67.304999999999993</c:v>
                </c:pt>
                <c:pt idx="13462">
                  <c:v>67.31</c:v>
                </c:pt>
                <c:pt idx="13463">
                  <c:v>67.315000000000012</c:v>
                </c:pt>
                <c:pt idx="13464">
                  <c:v>67.319999999999993</c:v>
                </c:pt>
                <c:pt idx="13465">
                  <c:v>67.325000000000003</c:v>
                </c:pt>
                <c:pt idx="13466">
                  <c:v>67.33</c:v>
                </c:pt>
                <c:pt idx="13467">
                  <c:v>67.334999999999994</c:v>
                </c:pt>
                <c:pt idx="13468">
                  <c:v>67.34</c:v>
                </c:pt>
                <c:pt idx="13469">
                  <c:v>67.345000000000013</c:v>
                </c:pt>
                <c:pt idx="13470">
                  <c:v>67.349999999999994</c:v>
                </c:pt>
                <c:pt idx="13471">
                  <c:v>67.35499999999999</c:v>
                </c:pt>
                <c:pt idx="13472">
                  <c:v>67.36</c:v>
                </c:pt>
                <c:pt idx="13473">
                  <c:v>67.364999999999995</c:v>
                </c:pt>
                <c:pt idx="13474">
                  <c:v>67.36999999999999</c:v>
                </c:pt>
                <c:pt idx="13475">
                  <c:v>67.374999999999986</c:v>
                </c:pt>
                <c:pt idx="13476">
                  <c:v>67.38</c:v>
                </c:pt>
                <c:pt idx="13477">
                  <c:v>67.384999999999991</c:v>
                </c:pt>
                <c:pt idx="13478">
                  <c:v>67.39</c:v>
                </c:pt>
                <c:pt idx="13479">
                  <c:v>67.394999999999996</c:v>
                </c:pt>
                <c:pt idx="13480">
                  <c:v>67.400000000000006</c:v>
                </c:pt>
                <c:pt idx="13481">
                  <c:v>67.405000000000001</c:v>
                </c:pt>
                <c:pt idx="13482">
                  <c:v>67.410000000000025</c:v>
                </c:pt>
                <c:pt idx="13483">
                  <c:v>67.415000000000006</c:v>
                </c:pt>
                <c:pt idx="13484">
                  <c:v>67.42</c:v>
                </c:pt>
                <c:pt idx="13485">
                  <c:v>67.424999999999997</c:v>
                </c:pt>
                <c:pt idx="13486">
                  <c:v>67.430000000000007</c:v>
                </c:pt>
                <c:pt idx="13487">
                  <c:v>67.435000000000002</c:v>
                </c:pt>
                <c:pt idx="13488">
                  <c:v>67.440000000000026</c:v>
                </c:pt>
                <c:pt idx="13489">
                  <c:v>67.445000000000007</c:v>
                </c:pt>
                <c:pt idx="13490">
                  <c:v>67.45</c:v>
                </c:pt>
                <c:pt idx="13491">
                  <c:v>67.455000000000013</c:v>
                </c:pt>
                <c:pt idx="13492">
                  <c:v>67.459999999999994</c:v>
                </c:pt>
                <c:pt idx="13493">
                  <c:v>67.465000000000003</c:v>
                </c:pt>
                <c:pt idx="13494">
                  <c:v>67.47</c:v>
                </c:pt>
                <c:pt idx="13495">
                  <c:v>67.474999999999994</c:v>
                </c:pt>
                <c:pt idx="13496">
                  <c:v>67.48</c:v>
                </c:pt>
                <c:pt idx="13497">
                  <c:v>67.485000000000014</c:v>
                </c:pt>
                <c:pt idx="13498">
                  <c:v>67.489999999999995</c:v>
                </c:pt>
                <c:pt idx="13499">
                  <c:v>67.495000000000005</c:v>
                </c:pt>
                <c:pt idx="13500">
                  <c:v>67.5</c:v>
                </c:pt>
                <c:pt idx="13501">
                  <c:v>67.504999999999995</c:v>
                </c:pt>
                <c:pt idx="13502">
                  <c:v>67.510000000000005</c:v>
                </c:pt>
                <c:pt idx="13503">
                  <c:v>67.515000000000001</c:v>
                </c:pt>
                <c:pt idx="13504">
                  <c:v>67.52</c:v>
                </c:pt>
                <c:pt idx="13505">
                  <c:v>67.524999999999991</c:v>
                </c:pt>
                <c:pt idx="13506">
                  <c:v>67.53</c:v>
                </c:pt>
                <c:pt idx="13507">
                  <c:v>67.534999999999997</c:v>
                </c:pt>
                <c:pt idx="13508">
                  <c:v>67.540000000000006</c:v>
                </c:pt>
                <c:pt idx="13509">
                  <c:v>67.545000000000002</c:v>
                </c:pt>
                <c:pt idx="13510">
                  <c:v>67.55</c:v>
                </c:pt>
                <c:pt idx="13511">
                  <c:v>67.554999999999993</c:v>
                </c:pt>
                <c:pt idx="13512">
                  <c:v>67.56</c:v>
                </c:pt>
                <c:pt idx="13513">
                  <c:v>67.565000000000012</c:v>
                </c:pt>
                <c:pt idx="13514">
                  <c:v>67.569999999999993</c:v>
                </c:pt>
                <c:pt idx="13515">
                  <c:v>67.575000000000003</c:v>
                </c:pt>
                <c:pt idx="13516">
                  <c:v>67.58</c:v>
                </c:pt>
                <c:pt idx="13517">
                  <c:v>67.584999999999994</c:v>
                </c:pt>
                <c:pt idx="13518">
                  <c:v>67.59</c:v>
                </c:pt>
                <c:pt idx="13519">
                  <c:v>67.595000000000013</c:v>
                </c:pt>
                <c:pt idx="13520">
                  <c:v>67.599999999999994</c:v>
                </c:pt>
                <c:pt idx="13521">
                  <c:v>67.60499999999999</c:v>
                </c:pt>
                <c:pt idx="13522">
                  <c:v>67.61</c:v>
                </c:pt>
                <c:pt idx="13523">
                  <c:v>67.614999999999995</c:v>
                </c:pt>
                <c:pt idx="13524">
                  <c:v>67.61999999999999</c:v>
                </c:pt>
                <c:pt idx="13525">
                  <c:v>67.624999999999986</c:v>
                </c:pt>
                <c:pt idx="13526">
                  <c:v>67.63</c:v>
                </c:pt>
                <c:pt idx="13527">
                  <c:v>67.634999999999991</c:v>
                </c:pt>
                <c:pt idx="13528">
                  <c:v>67.64</c:v>
                </c:pt>
                <c:pt idx="13529">
                  <c:v>67.644999999999996</c:v>
                </c:pt>
                <c:pt idx="13530">
                  <c:v>67.649999999999991</c:v>
                </c:pt>
                <c:pt idx="13531">
                  <c:v>67.654999999999987</c:v>
                </c:pt>
                <c:pt idx="13532">
                  <c:v>67.66</c:v>
                </c:pt>
                <c:pt idx="13533">
                  <c:v>67.664999999999992</c:v>
                </c:pt>
                <c:pt idx="13534">
                  <c:v>67.669999999999987</c:v>
                </c:pt>
                <c:pt idx="13535">
                  <c:v>67.674999999999983</c:v>
                </c:pt>
                <c:pt idx="13536">
                  <c:v>67.679999999999978</c:v>
                </c:pt>
                <c:pt idx="13537">
                  <c:v>67.685000000000002</c:v>
                </c:pt>
                <c:pt idx="13538">
                  <c:v>67.69</c:v>
                </c:pt>
                <c:pt idx="13539">
                  <c:v>67.694999999999993</c:v>
                </c:pt>
                <c:pt idx="13540">
                  <c:v>67.7</c:v>
                </c:pt>
                <c:pt idx="13541">
                  <c:v>67.705000000000013</c:v>
                </c:pt>
                <c:pt idx="13542">
                  <c:v>67.709999999999994</c:v>
                </c:pt>
                <c:pt idx="13543">
                  <c:v>67.715000000000003</c:v>
                </c:pt>
                <c:pt idx="13544">
                  <c:v>67.72</c:v>
                </c:pt>
                <c:pt idx="13545">
                  <c:v>67.724999999999994</c:v>
                </c:pt>
                <c:pt idx="13546">
                  <c:v>67.73</c:v>
                </c:pt>
                <c:pt idx="13547">
                  <c:v>67.735000000000014</c:v>
                </c:pt>
                <c:pt idx="13548">
                  <c:v>67.739999999999995</c:v>
                </c:pt>
                <c:pt idx="13549">
                  <c:v>67.745000000000005</c:v>
                </c:pt>
                <c:pt idx="13550">
                  <c:v>67.75</c:v>
                </c:pt>
                <c:pt idx="13551">
                  <c:v>67.754999999999995</c:v>
                </c:pt>
                <c:pt idx="13552">
                  <c:v>67.760000000000005</c:v>
                </c:pt>
                <c:pt idx="13553">
                  <c:v>67.765000000000001</c:v>
                </c:pt>
                <c:pt idx="13554">
                  <c:v>67.77</c:v>
                </c:pt>
                <c:pt idx="13555">
                  <c:v>67.774999999999991</c:v>
                </c:pt>
                <c:pt idx="13556">
                  <c:v>67.78</c:v>
                </c:pt>
                <c:pt idx="13557">
                  <c:v>67.784999999999997</c:v>
                </c:pt>
                <c:pt idx="13558">
                  <c:v>67.790000000000006</c:v>
                </c:pt>
                <c:pt idx="13559">
                  <c:v>67.795000000000002</c:v>
                </c:pt>
                <c:pt idx="13560">
                  <c:v>67.8</c:v>
                </c:pt>
                <c:pt idx="13561">
                  <c:v>67.804999999999993</c:v>
                </c:pt>
                <c:pt idx="13562">
                  <c:v>67.81</c:v>
                </c:pt>
                <c:pt idx="13563">
                  <c:v>67.815000000000012</c:v>
                </c:pt>
                <c:pt idx="13564">
                  <c:v>67.819999999999993</c:v>
                </c:pt>
                <c:pt idx="13565">
                  <c:v>67.825000000000003</c:v>
                </c:pt>
                <c:pt idx="13566">
                  <c:v>67.83</c:v>
                </c:pt>
                <c:pt idx="13567">
                  <c:v>67.834999999999994</c:v>
                </c:pt>
                <c:pt idx="13568">
                  <c:v>67.84</c:v>
                </c:pt>
                <c:pt idx="13569">
                  <c:v>67.845000000000013</c:v>
                </c:pt>
                <c:pt idx="13570">
                  <c:v>67.849999999999994</c:v>
                </c:pt>
                <c:pt idx="13571">
                  <c:v>67.85499999999999</c:v>
                </c:pt>
                <c:pt idx="13572">
                  <c:v>67.86</c:v>
                </c:pt>
                <c:pt idx="13573">
                  <c:v>67.864999999999995</c:v>
                </c:pt>
                <c:pt idx="13574">
                  <c:v>67.86999999999999</c:v>
                </c:pt>
                <c:pt idx="13575">
                  <c:v>67.874999999999986</c:v>
                </c:pt>
                <c:pt idx="13576">
                  <c:v>67.88</c:v>
                </c:pt>
                <c:pt idx="13577">
                  <c:v>67.884999999999991</c:v>
                </c:pt>
                <c:pt idx="13578">
                  <c:v>67.89</c:v>
                </c:pt>
                <c:pt idx="13579">
                  <c:v>67.894999999999996</c:v>
                </c:pt>
                <c:pt idx="13580">
                  <c:v>67.900000000000006</c:v>
                </c:pt>
                <c:pt idx="13581">
                  <c:v>67.905000000000001</c:v>
                </c:pt>
                <c:pt idx="13582">
                  <c:v>67.910000000000025</c:v>
                </c:pt>
                <c:pt idx="13583">
                  <c:v>67.915000000000006</c:v>
                </c:pt>
                <c:pt idx="13584">
                  <c:v>67.92</c:v>
                </c:pt>
                <c:pt idx="13585">
                  <c:v>67.924999999999997</c:v>
                </c:pt>
                <c:pt idx="13586">
                  <c:v>67.930000000000007</c:v>
                </c:pt>
                <c:pt idx="13587">
                  <c:v>67.935000000000002</c:v>
                </c:pt>
                <c:pt idx="13588">
                  <c:v>67.940000000000026</c:v>
                </c:pt>
                <c:pt idx="13589">
                  <c:v>67.945000000000007</c:v>
                </c:pt>
                <c:pt idx="13590">
                  <c:v>67.95</c:v>
                </c:pt>
                <c:pt idx="13591">
                  <c:v>67.955000000000013</c:v>
                </c:pt>
                <c:pt idx="13592">
                  <c:v>67.959999999999994</c:v>
                </c:pt>
                <c:pt idx="13593">
                  <c:v>67.965000000000003</c:v>
                </c:pt>
                <c:pt idx="13594">
                  <c:v>67.97</c:v>
                </c:pt>
                <c:pt idx="13595">
                  <c:v>67.974999999999994</c:v>
                </c:pt>
                <c:pt idx="13596">
                  <c:v>67.98</c:v>
                </c:pt>
                <c:pt idx="13597">
                  <c:v>67.985000000000014</c:v>
                </c:pt>
                <c:pt idx="13598">
                  <c:v>67.989999999999995</c:v>
                </c:pt>
                <c:pt idx="13599">
                  <c:v>67.995000000000005</c:v>
                </c:pt>
                <c:pt idx="13600">
                  <c:v>68</c:v>
                </c:pt>
                <c:pt idx="13601">
                  <c:v>68.004999999999995</c:v>
                </c:pt>
                <c:pt idx="13602">
                  <c:v>68.010000000000005</c:v>
                </c:pt>
                <c:pt idx="13603">
                  <c:v>68.015000000000001</c:v>
                </c:pt>
                <c:pt idx="13604">
                  <c:v>68.02</c:v>
                </c:pt>
                <c:pt idx="13605">
                  <c:v>68.024999999999991</c:v>
                </c:pt>
                <c:pt idx="13606">
                  <c:v>68.03</c:v>
                </c:pt>
                <c:pt idx="13607">
                  <c:v>68.034999999999997</c:v>
                </c:pt>
                <c:pt idx="13608">
                  <c:v>68.040000000000006</c:v>
                </c:pt>
                <c:pt idx="13609">
                  <c:v>68.045000000000002</c:v>
                </c:pt>
                <c:pt idx="13610">
                  <c:v>68.05</c:v>
                </c:pt>
                <c:pt idx="13611">
                  <c:v>68.054999999999993</c:v>
                </c:pt>
                <c:pt idx="13612">
                  <c:v>68.06</c:v>
                </c:pt>
                <c:pt idx="13613">
                  <c:v>68.065000000000012</c:v>
                </c:pt>
                <c:pt idx="13614">
                  <c:v>68.069999999999993</c:v>
                </c:pt>
                <c:pt idx="13615">
                  <c:v>68.075000000000003</c:v>
                </c:pt>
                <c:pt idx="13616">
                  <c:v>68.08</c:v>
                </c:pt>
                <c:pt idx="13617">
                  <c:v>68.084999999999994</c:v>
                </c:pt>
                <c:pt idx="13618">
                  <c:v>68.09</c:v>
                </c:pt>
                <c:pt idx="13619">
                  <c:v>68.095000000000013</c:v>
                </c:pt>
                <c:pt idx="13620">
                  <c:v>68.099999999999994</c:v>
                </c:pt>
                <c:pt idx="13621">
                  <c:v>68.10499999999999</c:v>
                </c:pt>
                <c:pt idx="13622">
                  <c:v>68.11</c:v>
                </c:pt>
                <c:pt idx="13623">
                  <c:v>68.114999999999995</c:v>
                </c:pt>
                <c:pt idx="13624">
                  <c:v>68.11999999999999</c:v>
                </c:pt>
                <c:pt idx="13625">
                  <c:v>68.124999999999986</c:v>
                </c:pt>
                <c:pt idx="13626">
                  <c:v>68.13</c:v>
                </c:pt>
                <c:pt idx="13627">
                  <c:v>68.134999999999991</c:v>
                </c:pt>
                <c:pt idx="13628">
                  <c:v>68.14</c:v>
                </c:pt>
                <c:pt idx="13629">
                  <c:v>68.144999999999996</c:v>
                </c:pt>
                <c:pt idx="13630">
                  <c:v>68.149999999999991</c:v>
                </c:pt>
                <c:pt idx="13631">
                  <c:v>68.154999999999987</c:v>
                </c:pt>
                <c:pt idx="13632">
                  <c:v>68.16</c:v>
                </c:pt>
                <c:pt idx="13633">
                  <c:v>68.164999999999992</c:v>
                </c:pt>
                <c:pt idx="13634">
                  <c:v>68.169999999999987</c:v>
                </c:pt>
                <c:pt idx="13635">
                  <c:v>68.174999999999983</c:v>
                </c:pt>
                <c:pt idx="13636">
                  <c:v>68.179999999999978</c:v>
                </c:pt>
                <c:pt idx="13637">
                  <c:v>68.185000000000002</c:v>
                </c:pt>
                <c:pt idx="13638">
                  <c:v>68.19</c:v>
                </c:pt>
                <c:pt idx="13639">
                  <c:v>68.194999999999993</c:v>
                </c:pt>
                <c:pt idx="13640">
                  <c:v>68.2</c:v>
                </c:pt>
                <c:pt idx="13641">
                  <c:v>68.205000000000013</c:v>
                </c:pt>
                <c:pt idx="13642">
                  <c:v>68.209999999999994</c:v>
                </c:pt>
                <c:pt idx="13643">
                  <c:v>68.215000000000003</c:v>
                </c:pt>
                <c:pt idx="13644">
                  <c:v>68.22</c:v>
                </c:pt>
                <c:pt idx="13645">
                  <c:v>68.224999999999994</c:v>
                </c:pt>
                <c:pt idx="13646">
                  <c:v>68.23</c:v>
                </c:pt>
                <c:pt idx="13647">
                  <c:v>68.235000000000014</c:v>
                </c:pt>
                <c:pt idx="13648">
                  <c:v>68.239999999999995</c:v>
                </c:pt>
                <c:pt idx="13649">
                  <c:v>68.245000000000005</c:v>
                </c:pt>
                <c:pt idx="13650">
                  <c:v>68.25</c:v>
                </c:pt>
                <c:pt idx="13651">
                  <c:v>68.254999999999995</c:v>
                </c:pt>
                <c:pt idx="13652">
                  <c:v>68.260000000000005</c:v>
                </c:pt>
                <c:pt idx="13653">
                  <c:v>68.265000000000001</c:v>
                </c:pt>
                <c:pt idx="13654">
                  <c:v>68.27</c:v>
                </c:pt>
                <c:pt idx="13655">
                  <c:v>68.274999999999991</c:v>
                </c:pt>
                <c:pt idx="13656">
                  <c:v>68.28</c:v>
                </c:pt>
                <c:pt idx="13657">
                  <c:v>68.284999999999997</c:v>
                </c:pt>
                <c:pt idx="13658">
                  <c:v>68.290000000000006</c:v>
                </c:pt>
                <c:pt idx="13659">
                  <c:v>68.295000000000002</c:v>
                </c:pt>
                <c:pt idx="13660">
                  <c:v>68.3</c:v>
                </c:pt>
                <c:pt idx="13661">
                  <c:v>68.304999999999993</c:v>
                </c:pt>
                <c:pt idx="13662">
                  <c:v>68.31</c:v>
                </c:pt>
                <c:pt idx="13663">
                  <c:v>68.315000000000012</c:v>
                </c:pt>
                <c:pt idx="13664">
                  <c:v>68.319999999999993</c:v>
                </c:pt>
                <c:pt idx="13665">
                  <c:v>68.325000000000003</c:v>
                </c:pt>
                <c:pt idx="13666">
                  <c:v>68.33</c:v>
                </c:pt>
                <c:pt idx="13667">
                  <c:v>68.334999999999994</c:v>
                </c:pt>
                <c:pt idx="13668">
                  <c:v>68.34</c:v>
                </c:pt>
                <c:pt idx="13669">
                  <c:v>68.345000000000013</c:v>
                </c:pt>
                <c:pt idx="13670">
                  <c:v>68.349999999999994</c:v>
                </c:pt>
                <c:pt idx="13671">
                  <c:v>68.35499999999999</c:v>
                </c:pt>
                <c:pt idx="13672">
                  <c:v>68.36</c:v>
                </c:pt>
                <c:pt idx="13673">
                  <c:v>68.364999999999995</c:v>
                </c:pt>
                <c:pt idx="13674">
                  <c:v>68.36999999999999</c:v>
                </c:pt>
                <c:pt idx="13675">
                  <c:v>68.374999999999986</c:v>
                </c:pt>
                <c:pt idx="13676">
                  <c:v>68.38</c:v>
                </c:pt>
                <c:pt idx="13677">
                  <c:v>68.384999999999991</c:v>
                </c:pt>
                <c:pt idx="13678">
                  <c:v>68.39</c:v>
                </c:pt>
                <c:pt idx="13679">
                  <c:v>68.394999999999996</c:v>
                </c:pt>
                <c:pt idx="13680">
                  <c:v>68.400000000000006</c:v>
                </c:pt>
                <c:pt idx="13681">
                  <c:v>68.405000000000001</c:v>
                </c:pt>
                <c:pt idx="13682">
                  <c:v>68.410000000000025</c:v>
                </c:pt>
                <c:pt idx="13683">
                  <c:v>68.415000000000006</c:v>
                </c:pt>
                <c:pt idx="13684">
                  <c:v>68.42</c:v>
                </c:pt>
                <c:pt idx="13685">
                  <c:v>68.424999999999997</c:v>
                </c:pt>
                <c:pt idx="13686">
                  <c:v>68.430000000000007</c:v>
                </c:pt>
                <c:pt idx="13687">
                  <c:v>68.435000000000002</c:v>
                </c:pt>
                <c:pt idx="13688">
                  <c:v>68.440000000000026</c:v>
                </c:pt>
                <c:pt idx="13689">
                  <c:v>68.445000000000007</c:v>
                </c:pt>
                <c:pt idx="13690">
                  <c:v>68.45</c:v>
                </c:pt>
                <c:pt idx="13691">
                  <c:v>68.455000000000013</c:v>
                </c:pt>
                <c:pt idx="13692">
                  <c:v>68.459999999999994</c:v>
                </c:pt>
                <c:pt idx="13693">
                  <c:v>68.465000000000003</c:v>
                </c:pt>
                <c:pt idx="13694">
                  <c:v>68.47</c:v>
                </c:pt>
                <c:pt idx="13695">
                  <c:v>68.474999999999994</c:v>
                </c:pt>
                <c:pt idx="13696">
                  <c:v>68.48</c:v>
                </c:pt>
                <c:pt idx="13697">
                  <c:v>68.485000000000014</c:v>
                </c:pt>
                <c:pt idx="13698">
                  <c:v>68.489999999999995</c:v>
                </c:pt>
                <c:pt idx="13699">
                  <c:v>68.495000000000005</c:v>
                </c:pt>
                <c:pt idx="13700">
                  <c:v>68.5</c:v>
                </c:pt>
                <c:pt idx="13701">
                  <c:v>68.504999999999995</c:v>
                </c:pt>
                <c:pt idx="13702">
                  <c:v>68.510000000000005</c:v>
                </c:pt>
                <c:pt idx="13703">
                  <c:v>68.515000000000001</c:v>
                </c:pt>
                <c:pt idx="13704">
                  <c:v>68.52</c:v>
                </c:pt>
                <c:pt idx="13705">
                  <c:v>68.524999999999991</c:v>
                </c:pt>
                <c:pt idx="13706">
                  <c:v>68.53</c:v>
                </c:pt>
                <c:pt idx="13707">
                  <c:v>68.534999999999997</c:v>
                </c:pt>
                <c:pt idx="13708">
                  <c:v>68.540000000000006</c:v>
                </c:pt>
                <c:pt idx="13709">
                  <c:v>68.545000000000002</c:v>
                </c:pt>
                <c:pt idx="13710">
                  <c:v>68.55</c:v>
                </c:pt>
                <c:pt idx="13711">
                  <c:v>68.554999999999993</c:v>
                </c:pt>
                <c:pt idx="13712">
                  <c:v>68.56</c:v>
                </c:pt>
                <c:pt idx="13713">
                  <c:v>68.565000000000012</c:v>
                </c:pt>
                <c:pt idx="13714">
                  <c:v>68.569999999999993</c:v>
                </c:pt>
                <c:pt idx="13715">
                  <c:v>68.575000000000003</c:v>
                </c:pt>
                <c:pt idx="13716">
                  <c:v>68.58</c:v>
                </c:pt>
                <c:pt idx="13717">
                  <c:v>68.584999999999994</c:v>
                </c:pt>
                <c:pt idx="13718">
                  <c:v>68.59</c:v>
                </c:pt>
                <c:pt idx="13719">
                  <c:v>68.595000000000013</c:v>
                </c:pt>
                <c:pt idx="13720">
                  <c:v>68.599999999999994</c:v>
                </c:pt>
                <c:pt idx="13721">
                  <c:v>68.60499999999999</c:v>
                </c:pt>
                <c:pt idx="13722">
                  <c:v>68.61</c:v>
                </c:pt>
                <c:pt idx="13723">
                  <c:v>68.614999999999995</c:v>
                </c:pt>
                <c:pt idx="13724">
                  <c:v>68.61999999999999</c:v>
                </c:pt>
                <c:pt idx="13725">
                  <c:v>68.624999999999986</c:v>
                </c:pt>
                <c:pt idx="13726">
                  <c:v>68.63</c:v>
                </c:pt>
                <c:pt idx="13727">
                  <c:v>68.634999999999991</c:v>
                </c:pt>
                <c:pt idx="13728">
                  <c:v>68.64</c:v>
                </c:pt>
                <c:pt idx="13729">
                  <c:v>68.644999999999996</c:v>
                </c:pt>
                <c:pt idx="13730">
                  <c:v>68.649999999999991</c:v>
                </c:pt>
                <c:pt idx="13731">
                  <c:v>68.654999999999987</c:v>
                </c:pt>
                <c:pt idx="13732">
                  <c:v>68.66</c:v>
                </c:pt>
                <c:pt idx="13733">
                  <c:v>68.664999999999992</c:v>
                </c:pt>
                <c:pt idx="13734">
                  <c:v>68.669999999999987</c:v>
                </c:pt>
                <c:pt idx="13735">
                  <c:v>68.674999999999983</c:v>
                </c:pt>
                <c:pt idx="13736">
                  <c:v>68.679999999999978</c:v>
                </c:pt>
                <c:pt idx="13737">
                  <c:v>68.685000000000002</c:v>
                </c:pt>
                <c:pt idx="13738">
                  <c:v>68.69</c:v>
                </c:pt>
                <c:pt idx="13739">
                  <c:v>68.694999999999993</c:v>
                </c:pt>
                <c:pt idx="13740">
                  <c:v>68.7</c:v>
                </c:pt>
                <c:pt idx="13741">
                  <c:v>68.705000000000013</c:v>
                </c:pt>
                <c:pt idx="13742">
                  <c:v>68.709999999999994</c:v>
                </c:pt>
                <c:pt idx="13743">
                  <c:v>68.715000000000003</c:v>
                </c:pt>
                <c:pt idx="13744">
                  <c:v>68.72</c:v>
                </c:pt>
                <c:pt idx="13745">
                  <c:v>68.724999999999994</c:v>
                </c:pt>
                <c:pt idx="13746">
                  <c:v>68.73</c:v>
                </c:pt>
                <c:pt idx="13747">
                  <c:v>68.735000000000014</c:v>
                </c:pt>
                <c:pt idx="13748">
                  <c:v>68.739999999999995</c:v>
                </c:pt>
                <c:pt idx="13749">
                  <c:v>68.745000000000005</c:v>
                </c:pt>
                <c:pt idx="13750">
                  <c:v>68.75</c:v>
                </c:pt>
                <c:pt idx="13751">
                  <c:v>68.754999999999995</c:v>
                </c:pt>
                <c:pt idx="13752">
                  <c:v>68.760000000000005</c:v>
                </c:pt>
                <c:pt idx="13753">
                  <c:v>68.765000000000001</c:v>
                </c:pt>
                <c:pt idx="13754">
                  <c:v>68.77</c:v>
                </c:pt>
                <c:pt idx="13755">
                  <c:v>68.774999999999991</c:v>
                </c:pt>
                <c:pt idx="13756">
                  <c:v>68.78</c:v>
                </c:pt>
                <c:pt idx="13757">
                  <c:v>68.784999999999997</c:v>
                </c:pt>
                <c:pt idx="13758">
                  <c:v>68.790000000000006</c:v>
                </c:pt>
                <c:pt idx="13759">
                  <c:v>68.795000000000002</c:v>
                </c:pt>
                <c:pt idx="13760">
                  <c:v>68.8</c:v>
                </c:pt>
                <c:pt idx="13761">
                  <c:v>68.804999999999993</c:v>
                </c:pt>
                <c:pt idx="13762">
                  <c:v>68.81</c:v>
                </c:pt>
                <c:pt idx="13763">
                  <c:v>68.815000000000012</c:v>
                </c:pt>
                <c:pt idx="13764">
                  <c:v>68.819999999999993</c:v>
                </c:pt>
                <c:pt idx="13765">
                  <c:v>68.825000000000003</c:v>
                </c:pt>
                <c:pt idx="13766">
                  <c:v>68.83</c:v>
                </c:pt>
                <c:pt idx="13767">
                  <c:v>68.834999999999994</c:v>
                </c:pt>
                <c:pt idx="13768">
                  <c:v>68.84</c:v>
                </c:pt>
                <c:pt idx="13769">
                  <c:v>68.845000000000013</c:v>
                </c:pt>
                <c:pt idx="13770">
                  <c:v>68.849999999999994</c:v>
                </c:pt>
                <c:pt idx="13771">
                  <c:v>68.85499999999999</c:v>
                </c:pt>
                <c:pt idx="13772">
                  <c:v>68.86</c:v>
                </c:pt>
                <c:pt idx="13773">
                  <c:v>68.864999999999995</c:v>
                </c:pt>
                <c:pt idx="13774">
                  <c:v>68.86999999999999</c:v>
                </c:pt>
                <c:pt idx="13775">
                  <c:v>68.874999999999986</c:v>
                </c:pt>
                <c:pt idx="13776">
                  <c:v>68.88</c:v>
                </c:pt>
                <c:pt idx="13777">
                  <c:v>68.884999999999991</c:v>
                </c:pt>
                <c:pt idx="13778">
                  <c:v>68.89</c:v>
                </c:pt>
                <c:pt idx="13779">
                  <c:v>68.894999999999996</c:v>
                </c:pt>
                <c:pt idx="13780">
                  <c:v>68.900000000000006</c:v>
                </c:pt>
                <c:pt idx="13781">
                  <c:v>68.905000000000001</c:v>
                </c:pt>
                <c:pt idx="13782">
                  <c:v>68.910000000000025</c:v>
                </c:pt>
                <c:pt idx="13783">
                  <c:v>68.915000000000006</c:v>
                </c:pt>
                <c:pt idx="13784">
                  <c:v>68.92</c:v>
                </c:pt>
                <c:pt idx="13785">
                  <c:v>68.924999999999997</c:v>
                </c:pt>
                <c:pt idx="13786">
                  <c:v>68.930000000000007</c:v>
                </c:pt>
                <c:pt idx="13787">
                  <c:v>68.935000000000002</c:v>
                </c:pt>
                <c:pt idx="13788">
                  <c:v>68.940000000000026</c:v>
                </c:pt>
                <c:pt idx="13789">
                  <c:v>68.945000000000007</c:v>
                </c:pt>
                <c:pt idx="13790">
                  <c:v>68.95</c:v>
                </c:pt>
                <c:pt idx="13791">
                  <c:v>68.955000000000013</c:v>
                </c:pt>
                <c:pt idx="13792">
                  <c:v>68.959999999999994</c:v>
                </c:pt>
                <c:pt idx="13793">
                  <c:v>68.965000000000003</c:v>
                </c:pt>
                <c:pt idx="13794">
                  <c:v>68.97</c:v>
                </c:pt>
                <c:pt idx="13795">
                  <c:v>68.974999999999994</c:v>
                </c:pt>
                <c:pt idx="13796">
                  <c:v>68.98</c:v>
                </c:pt>
                <c:pt idx="13797">
                  <c:v>68.985000000000014</c:v>
                </c:pt>
                <c:pt idx="13798">
                  <c:v>68.989999999999995</c:v>
                </c:pt>
                <c:pt idx="13799">
                  <c:v>68.995000000000005</c:v>
                </c:pt>
                <c:pt idx="13800">
                  <c:v>69</c:v>
                </c:pt>
                <c:pt idx="13801">
                  <c:v>69.004999999999995</c:v>
                </c:pt>
                <c:pt idx="13802">
                  <c:v>69.010000000000005</c:v>
                </c:pt>
                <c:pt idx="13803">
                  <c:v>69.015000000000001</c:v>
                </c:pt>
                <c:pt idx="13804">
                  <c:v>69.02</c:v>
                </c:pt>
                <c:pt idx="13805">
                  <c:v>69.024999999999991</c:v>
                </c:pt>
                <c:pt idx="13806">
                  <c:v>69.03</c:v>
                </c:pt>
                <c:pt idx="13807">
                  <c:v>69.034999999999997</c:v>
                </c:pt>
                <c:pt idx="13808">
                  <c:v>69.040000000000006</c:v>
                </c:pt>
                <c:pt idx="13809">
                  <c:v>69.045000000000002</c:v>
                </c:pt>
                <c:pt idx="13810">
                  <c:v>69.05</c:v>
                </c:pt>
                <c:pt idx="13811">
                  <c:v>69.054999999999993</c:v>
                </c:pt>
                <c:pt idx="13812">
                  <c:v>69.06</c:v>
                </c:pt>
                <c:pt idx="13813">
                  <c:v>69.065000000000012</c:v>
                </c:pt>
                <c:pt idx="13814">
                  <c:v>69.069999999999993</c:v>
                </c:pt>
                <c:pt idx="13815">
                  <c:v>69.075000000000003</c:v>
                </c:pt>
                <c:pt idx="13816">
                  <c:v>69.08</c:v>
                </c:pt>
                <c:pt idx="13817">
                  <c:v>69.084999999999994</c:v>
                </c:pt>
                <c:pt idx="13818">
                  <c:v>69.09</c:v>
                </c:pt>
                <c:pt idx="13819">
                  <c:v>69.095000000000013</c:v>
                </c:pt>
                <c:pt idx="13820">
                  <c:v>69.099999999999994</c:v>
                </c:pt>
                <c:pt idx="13821">
                  <c:v>69.10499999999999</c:v>
                </c:pt>
                <c:pt idx="13822">
                  <c:v>69.11</c:v>
                </c:pt>
                <c:pt idx="13823">
                  <c:v>69.114999999999995</c:v>
                </c:pt>
                <c:pt idx="13824">
                  <c:v>69.11999999999999</c:v>
                </c:pt>
                <c:pt idx="13825">
                  <c:v>69.124999999999986</c:v>
                </c:pt>
                <c:pt idx="13826">
                  <c:v>69.13</c:v>
                </c:pt>
                <c:pt idx="13827">
                  <c:v>69.134999999999991</c:v>
                </c:pt>
                <c:pt idx="13828">
                  <c:v>69.14</c:v>
                </c:pt>
                <c:pt idx="13829">
                  <c:v>69.144999999999996</c:v>
                </c:pt>
                <c:pt idx="13830">
                  <c:v>69.149999999999991</c:v>
                </c:pt>
                <c:pt idx="13831">
                  <c:v>69.154999999999987</c:v>
                </c:pt>
                <c:pt idx="13832">
                  <c:v>69.16</c:v>
                </c:pt>
                <c:pt idx="13833">
                  <c:v>69.164999999999992</c:v>
                </c:pt>
                <c:pt idx="13834">
                  <c:v>69.169999999999987</c:v>
                </c:pt>
                <c:pt idx="13835">
                  <c:v>69.174999999999983</c:v>
                </c:pt>
                <c:pt idx="13836">
                  <c:v>69.179999999999978</c:v>
                </c:pt>
                <c:pt idx="13837">
                  <c:v>69.185000000000002</c:v>
                </c:pt>
                <c:pt idx="13838">
                  <c:v>69.19</c:v>
                </c:pt>
                <c:pt idx="13839">
                  <c:v>69.194999999999993</c:v>
                </c:pt>
                <c:pt idx="13840">
                  <c:v>69.2</c:v>
                </c:pt>
                <c:pt idx="13841">
                  <c:v>69.205000000000013</c:v>
                </c:pt>
                <c:pt idx="13842">
                  <c:v>69.209999999999994</c:v>
                </c:pt>
                <c:pt idx="13843">
                  <c:v>69.215000000000003</c:v>
                </c:pt>
                <c:pt idx="13844">
                  <c:v>69.22</c:v>
                </c:pt>
                <c:pt idx="13845">
                  <c:v>69.224999999999994</c:v>
                </c:pt>
                <c:pt idx="13846">
                  <c:v>69.23</c:v>
                </c:pt>
                <c:pt idx="13847">
                  <c:v>69.235000000000014</c:v>
                </c:pt>
                <c:pt idx="13848">
                  <c:v>69.239999999999995</c:v>
                </c:pt>
                <c:pt idx="13849">
                  <c:v>69.245000000000005</c:v>
                </c:pt>
                <c:pt idx="13850">
                  <c:v>69.25</c:v>
                </c:pt>
                <c:pt idx="13851">
                  <c:v>69.254999999999995</c:v>
                </c:pt>
                <c:pt idx="13852">
                  <c:v>69.260000000000005</c:v>
                </c:pt>
                <c:pt idx="13853">
                  <c:v>69.265000000000001</c:v>
                </c:pt>
                <c:pt idx="13854">
                  <c:v>69.27</c:v>
                </c:pt>
                <c:pt idx="13855">
                  <c:v>69.274999999999991</c:v>
                </c:pt>
                <c:pt idx="13856">
                  <c:v>69.28</c:v>
                </c:pt>
                <c:pt idx="13857">
                  <c:v>69.284999999999997</c:v>
                </c:pt>
                <c:pt idx="13858">
                  <c:v>69.290000000000006</c:v>
                </c:pt>
                <c:pt idx="13859">
                  <c:v>69.295000000000002</c:v>
                </c:pt>
                <c:pt idx="13860">
                  <c:v>69.3</c:v>
                </c:pt>
                <c:pt idx="13861">
                  <c:v>69.304999999999993</c:v>
                </c:pt>
                <c:pt idx="13862">
                  <c:v>69.31</c:v>
                </c:pt>
                <c:pt idx="13863">
                  <c:v>69.315000000000012</c:v>
                </c:pt>
                <c:pt idx="13864">
                  <c:v>69.319999999999993</c:v>
                </c:pt>
                <c:pt idx="13865">
                  <c:v>69.325000000000003</c:v>
                </c:pt>
                <c:pt idx="13866">
                  <c:v>69.33</c:v>
                </c:pt>
                <c:pt idx="13867">
                  <c:v>69.334999999999994</c:v>
                </c:pt>
                <c:pt idx="13868">
                  <c:v>69.34</c:v>
                </c:pt>
                <c:pt idx="13869">
                  <c:v>69.345000000000013</c:v>
                </c:pt>
                <c:pt idx="13870">
                  <c:v>69.349999999999994</c:v>
                </c:pt>
                <c:pt idx="13871">
                  <c:v>69.35499999999999</c:v>
                </c:pt>
                <c:pt idx="13872">
                  <c:v>69.36</c:v>
                </c:pt>
                <c:pt idx="13873">
                  <c:v>69.364999999999995</c:v>
                </c:pt>
                <c:pt idx="13874">
                  <c:v>69.36999999999999</c:v>
                </c:pt>
                <c:pt idx="13875">
                  <c:v>69.374999999999986</c:v>
                </c:pt>
                <c:pt idx="13876">
                  <c:v>69.38</c:v>
                </c:pt>
                <c:pt idx="13877">
                  <c:v>69.384999999999991</c:v>
                </c:pt>
                <c:pt idx="13878">
                  <c:v>69.39</c:v>
                </c:pt>
                <c:pt idx="13879">
                  <c:v>69.394999999999996</c:v>
                </c:pt>
                <c:pt idx="13880">
                  <c:v>69.400000000000006</c:v>
                </c:pt>
                <c:pt idx="13881">
                  <c:v>69.405000000000001</c:v>
                </c:pt>
                <c:pt idx="13882">
                  <c:v>69.410000000000025</c:v>
                </c:pt>
                <c:pt idx="13883">
                  <c:v>69.415000000000006</c:v>
                </c:pt>
                <c:pt idx="13884">
                  <c:v>69.42</c:v>
                </c:pt>
                <c:pt idx="13885">
                  <c:v>69.424999999999997</c:v>
                </c:pt>
                <c:pt idx="13886">
                  <c:v>69.430000000000007</c:v>
                </c:pt>
                <c:pt idx="13887">
                  <c:v>69.435000000000002</c:v>
                </c:pt>
                <c:pt idx="13888">
                  <c:v>69.440000000000026</c:v>
                </c:pt>
                <c:pt idx="13889">
                  <c:v>69.445000000000007</c:v>
                </c:pt>
                <c:pt idx="13890">
                  <c:v>69.45</c:v>
                </c:pt>
                <c:pt idx="13891">
                  <c:v>69.455000000000013</c:v>
                </c:pt>
                <c:pt idx="13892">
                  <c:v>69.459999999999994</c:v>
                </c:pt>
                <c:pt idx="13893">
                  <c:v>69.465000000000003</c:v>
                </c:pt>
                <c:pt idx="13894">
                  <c:v>69.47</c:v>
                </c:pt>
                <c:pt idx="13895">
                  <c:v>69.474999999999994</c:v>
                </c:pt>
                <c:pt idx="13896">
                  <c:v>69.48</c:v>
                </c:pt>
                <c:pt idx="13897">
                  <c:v>69.485000000000014</c:v>
                </c:pt>
                <c:pt idx="13898">
                  <c:v>69.489999999999995</c:v>
                </c:pt>
                <c:pt idx="13899">
                  <c:v>69.495000000000005</c:v>
                </c:pt>
                <c:pt idx="13900">
                  <c:v>69.5</c:v>
                </c:pt>
                <c:pt idx="13901">
                  <c:v>69.504999999999995</c:v>
                </c:pt>
                <c:pt idx="13902">
                  <c:v>69.510000000000005</c:v>
                </c:pt>
                <c:pt idx="13903">
                  <c:v>69.515000000000001</c:v>
                </c:pt>
                <c:pt idx="13904">
                  <c:v>69.52</c:v>
                </c:pt>
                <c:pt idx="13905">
                  <c:v>69.524999999999991</c:v>
                </c:pt>
                <c:pt idx="13906">
                  <c:v>69.53</c:v>
                </c:pt>
                <c:pt idx="13907">
                  <c:v>69.534999999999997</c:v>
                </c:pt>
                <c:pt idx="13908">
                  <c:v>69.540000000000006</c:v>
                </c:pt>
                <c:pt idx="13909">
                  <c:v>69.545000000000002</c:v>
                </c:pt>
                <c:pt idx="13910">
                  <c:v>69.55</c:v>
                </c:pt>
                <c:pt idx="13911">
                  <c:v>69.554999999999993</c:v>
                </c:pt>
                <c:pt idx="13912">
                  <c:v>69.56</c:v>
                </c:pt>
                <c:pt idx="13913">
                  <c:v>69.565000000000012</c:v>
                </c:pt>
                <c:pt idx="13914">
                  <c:v>69.569999999999993</c:v>
                </c:pt>
                <c:pt idx="13915">
                  <c:v>69.575000000000003</c:v>
                </c:pt>
                <c:pt idx="13916">
                  <c:v>69.58</c:v>
                </c:pt>
                <c:pt idx="13917">
                  <c:v>69.584999999999994</c:v>
                </c:pt>
                <c:pt idx="13918">
                  <c:v>69.59</c:v>
                </c:pt>
                <c:pt idx="13919">
                  <c:v>69.595000000000013</c:v>
                </c:pt>
                <c:pt idx="13920">
                  <c:v>69.599999999999994</c:v>
                </c:pt>
                <c:pt idx="13921">
                  <c:v>69.60499999999999</c:v>
                </c:pt>
                <c:pt idx="13922">
                  <c:v>69.61</c:v>
                </c:pt>
                <c:pt idx="13923">
                  <c:v>69.614999999999995</c:v>
                </c:pt>
                <c:pt idx="13924">
                  <c:v>69.61999999999999</c:v>
                </c:pt>
                <c:pt idx="13925">
                  <c:v>69.624999999999986</c:v>
                </c:pt>
                <c:pt idx="13926">
                  <c:v>69.63</c:v>
                </c:pt>
                <c:pt idx="13927">
                  <c:v>69.634999999999991</c:v>
                </c:pt>
                <c:pt idx="13928">
                  <c:v>69.64</c:v>
                </c:pt>
                <c:pt idx="13929">
                  <c:v>69.644999999999996</c:v>
                </c:pt>
                <c:pt idx="13930">
                  <c:v>69.649999999999991</c:v>
                </c:pt>
                <c:pt idx="13931">
                  <c:v>69.654999999999987</c:v>
                </c:pt>
                <c:pt idx="13932">
                  <c:v>69.66</c:v>
                </c:pt>
                <c:pt idx="13933">
                  <c:v>69.664999999999992</c:v>
                </c:pt>
                <c:pt idx="13934">
                  <c:v>69.669999999999987</c:v>
                </c:pt>
                <c:pt idx="13935">
                  <c:v>69.674999999999983</c:v>
                </c:pt>
                <c:pt idx="13936">
                  <c:v>69.679999999999978</c:v>
                </c:pt>
                <c:pt idx="13937">
                  <c:v>69.685000000000002</c:v>
                </c:pt>
                <c:pt idx="13938">
                  <c:v>69.69</c:v>
                </c:pt>
                <c:pt idx="13939">
                  <c:v>69.694999999999993</c:v>
                </c:pt>
                <c:pt idx="13940">
                  <c:v>69.7</c:v>
                </c:pt>
                <c:pt idx="13941">
                  <c:v>69.705000000000013</c:v>
                </c:pt>
                <c:pt idx="13942">
                  <c:v>69.709999999999994</c:v>
                </c:pt>
                <c:pt idx="13943">
                  <c:v>69.715000000000003</c:v>
                </c:pt>
                <c:pt idx="13944">
                  <c:v>69.72</c:v>
                </c:pt>
                <c:pt idx="13945">
                  <c:v>69.724999999999994</c:v>
                </c:pt>
                <c:pt idx="13946">
                  <c:v>69.73</c:v>
                </c:pt>
                <c:pt idx="13947">
                  <c:v>69.735000000000014</c:v>
                </c:pt>
                <c:pt idx="13948">
                  <c:v>69.739999999999995</c:v>
                </c:pt>
                <c:pt idx="13949">
                  <c:v>69.745000000000005</c:v>
                </c:pt>
                <c:pt idx="13950">
                  <c:v>69.75</c:v>
                </c:pt>
                <c:pt idx="13951">
                  <c:v>69.754999999999995</c:v>
                </c:pt>
                <c:pt idx="13952">
                  <c:v>69.760000000000005</c:v>
                </c:pt>
                <c:pt idx="13953">
                  <c:v>69.765000000000001</c:v>
                </c:pt>
                <c:pt idx="13954">
                  <c:v>69.77</c:v>
                </c:pt>
                <c:pt idx="13955">
                  <c:v>69.774999999999991</c:v>
                </c:pt>
                <c:pt idx="13956">
                  <c:v>69.78</c:v>
                </c:pt>
                <c:pt idx="13957">
                  <c:v>69.784999999999997</c:v>
                </c:pt>
                <c:pt idx="13958">
                  <c:v>69.790000000000006</c:v>
                </c:pt>
                <c:pt idx="13959">
                  <c:v>69.795000000000002</c:v>
                </c:pt>
                <c:pt idx="13960">
                  <c:v>69.8</c:v>
                </c:pt>
                <c:pt idx="13961">
                  <c:v>69.804999999999993</c:v>
                </c:pt>
                <c:pt idx="13962">
                  <c:v>69.81</c:v>
                </c:pt>
                <c:pt idx="13963">
                  <c:v>69.815000000000012</c:v>
                </c:pt>
                <c:pt idx="13964">
                  <c:v>69.819999999999993</c:v>
                </c:pt>
                <c:pt idx="13965">
                  <c:v>69.825000000000003</c:v>
                </c:pt>
                <c:pt idx="13966">
                  <c:v>69.83</c:v>
                </c:pt>
                <c:pt idx="13967">
                  <c:v>69.834999999999994</c:v>
                </c:pt>
                <c:pt idx="13968">
                  <c:v>69.84</c:v>
                </c:pt>
                <c:pt idx="13969">
                  <c:v>69.845000000000013</c:v>
                </c:pt>
                <c:pt idx="13970">
                  <c:v>69.849999999999994</c:v>
                </c:pt>
                <c:pt idx="13971">
                  <c:v>69.85499999999999</c:v>
                </c:pt>
                <c:pt idx="13972">
                  <c:v>69.86</c:v>
                </c:pt>
                <c:pt idx="13973">
                  <c:v>69.864999999999995</c:v>
                </c:pt>
                <c:pt idx="13974">
                  <c:v>69.86999999999999</c:v>
                </c:pt>
                <c:pt idx="13975">
                  <c:v>69.874999999999986</c:v>
                </c:pt>
                <c:pt idx="13976">
                  <c:v>69.88</c:v>
                </c:pt>
                <c:pt idx="13977">
                  <c:v>69.884999999999991</c:v>
                </c:pt>
                <c:pt idx="13978">
                  <c:v>69.89</c:v>
                </c:pt>
                <c:pt idx="13979">
                  <c:v>69.894999999999996</c:v>
                </c:pt>
                <c:pt idx="13980">
                  <c:v>69.900000000000006</c:v>
                </c:pt>
                <c:pt idx="13981">
                  <c:v>69.905000000000001</c:v>
                </c:pt>
                <c:pt idx="13982">
                  <c:v>69.910000000000025</c:v>
                </c:pt>
                <c:pt idx="13983">
                  <c:v>69.915000000000006</c:v>
                </c:pt>
                <c:pt idx="13984">
                  <c:v>69.92</c:v>
                </c:pt>
                <c:pt idx="13985">
                  <c:v>69.924999999999997</c:v>
                </c:pt>
                <c:pt idx="13986">
                  <c:v>69.930000000000007</c:v>
                </c:pt>
                <c:pt idx="13987">
                  <c:v>69.935000000000002</c:v>
                </c:pt>
                <c:pt idx="13988">
                  <c:v>69.940000000000026</c:v>
                </c:pt>
                <c:pt idx="13989">
                  <c:v>69.945000000000007</c:v>
                </c:pt>
                <c:pt idx="13990">
                  <c:v>69.95</c:v>
                </c:pt>
                <c:pt idx="13991">
                  <c:v>69.955000000000013</c:v>
                </c:pt>
                <c:pt idx="13992">
                  <c:v>69.959999999999994</c:v>
                </c:pt>
                <c:pt idx="13993">
                  <c:v>69.965000000000003</c:v>
                </c:pt>
                <c:pt idx="13994">
                  <c:v>69.97</c:v>
                </c:pt>
                <c:pt idx="13995">
                  <c:v>69.974999999999994</c:v>
                </c:pt>
                <c:pt idx="13996">
                  <c:v>69.98</c:v>
                </c:pt>
                <c:pt idx="13997">
                  <c:v>69.985000000000014</c:v>
                </c:pt>
                <c:pt idx="13998">
                  <c:v>69.989999999999995</c:v>
                </c:pt>
                <c:pt idx="13999">
                  <c:v>69.995000000000005</c:v>
                </c:pt>
                <c:pt idx="14000">
                  <c:v>70</c:v>
                </c:pt>
                <c:pt idx="14001">
                  <c:v>70.004999999999995</c:v>
                </c:pt>
                <c:pt idx="14002">
                  <c:v>70.010000000000005</c:v>
                </c:pt>
                <c:pt idx="14003">
                  <c:v>70.015000000000001</c:v>
                </c:pt>
                <c:pt idx="14004">
                  <c:v>70.02</c:v>
                </c:pt>
                <c:pt idx="14005">
                  <c:v>70.024999999999991</c:v>
                </c:pt>
                <c:pt idx="14006">
                  <c:v>70.03</c:v>
                </c:pt>
                <c:pt idx="14007">
                  <c:v>70.034999999999997</c:v>
                </c:pt>
                <c:pt idx="14008">
                  <c:v>70.040000000000006</c:v>
                </c:pt>
                <c:pt idx="14009">
                  <c:v>70.045000000000002</c:v>
                </c:pt>
                <c:pt idx="14010">
                  <c:v>70.05</c:v>
                </c:pt>
                <c:pt idx="14011">
                  <c:v>70.054999999999993</c:v>
                </c:pt>
                <c:pt idx="14012">
                  <c:v>70.06</c:v>
                </c:pt>
                <c:pt idx="14013">
                  <c:v>70.065000000000012</c:v>
                </c:pt>
                <c:pt idx="14014">
                  <c:v>70.069999999999993</c:v>
                </c:pt>
                <c:pt idx="14015">
                  <c:v>70.075000000000003</c:v>
                </c:pt>
                <c:pt idx="14016">
                  <c:v>70.08</c:v>
                </c:pt>
                <c:pt idx="14017">
                  <c:v>70.084999999999994</c:v>
                </c:pt>
                <c:pt idx="14018">
                  <c:v>70.09</c:v>
                </c:pt>
                <c:pt idx="14019">
                  <c:v>70.095000000000013</c:v>
                </c:pt>
                <c:pt idx="14020">
                  <c:v>70.099999999999994</c:v>
                </c:pt>
                <c:pt idx="14021">
                  <c:v>70.10499999999999</c:v>
                </c:pt>
                <c:pt idx="14022">
                  <c:v>70.11</c:v>
                </c:pt>
                <c:pt idx="14023">
                  <c:v>70.114999999999995</c:v>
                </c:pt>
                <c:pt idx="14024">
                  <c:v>70.11999999999999</c:v>
                </c:pt>
                <c:pt idx="14025">
                  <c:v>70.124999999999986</c:v>
                </c:pt>
                <c:pt idx="14026">
                  <c:v>70.13</c:v>
                </c:pt>
                <c:pt idx="14027">
                  <c:v>70.134999999999991</c:v>
                </c:pt>
                <c:pt idx="14028">
                  <c:v>70.14</c:v>
                </c:pt>
                <c:pt idx="14029">
                  <c:v>70.144999999999996</c:v>
                </c:pt>
                <c:pt idx="14030">
                  <c:v>70.149999999999991</c:v>
                </c:pt>
                <c:pt idx="14031">
                  <c:v>70.154999999999987</c:v>
                </c:pt>
                <c:pt idx="14032">
                  <c:v>70.16</c:v>
                </c:pt>
                <c:pt idx="14033">
                  <c:v>70.164999999999992</c:v>
                </c:pt>
                <c:pt idx="14034">
                  <c:v>70.169999999999987</c:v>
                </c:pt>
                <c:pt idx="14035">
                  <c:v>70.174999999999983</c:v>
                </c:pt>
                <c:pt idx="14036">
                  <c:v>70.179999999999978</c:v>
                </c:pt>
                <c:pt idx="14037">
                  <c:v>70.185000000000002</c:v>
                </c:pt>
                <c:pt idx="14038">
                  <c:v>70.19</c:v>
                </c:pt>
                <c:pt idx="14039">
                  <c:v>70.194999999999993</c:v>
                </c:pt>
                <c:pt idx="14040">
                  <c:v>70.2</c:v>
                </c:pt>
                <c:pt idx="14041">
                  <c:v>70.205000000000013</c:v>
                </c:pt>
                <c:pt idx="14042">
                  <c:v>70.209999999999994</c:v>
                </c:pt>
                <c:pt idx="14043">
                  <c:v>70.215000000000003</c:v>
                </c:pt>
                <c:pt idx="14044">
                  <c:v>70.22</c:v>
                </c:pt>
                <c:pt idx="14045">
                  <c:v>70.224999999999994</c:v>
                </c:pt>
                <c:pt idx="14046">
                  <c:v>70.23</c:v>
                </c:pt>
                <c:pt idx="14047">
                  <c:v>70.235000000000014</c:v>
                </c:pt>
                <c:pt idx="14048">
                  <c:v>70.239999999999995</c:v>
                </c:pt>
                <c:pt idx="14049">
                  <c:v>70.245000000000005</c:v>
                </c:pt>
                <c:pt idx="14050">
                  <c:v>70.25</c:v>
                </c:pt>
                <c:pt idx="14051">
                  <c:v>70.254999999999995</c:v>
                </c:pt>
                <c:pt idx="14052">
                  <c:v>70.260000000000005</c:v>
                </c:pt>
                <c:pt idx="14053">
                  <c:v>70.265000000000001</c:v>
                </c:pt>
                <c:pt idx="14054">
                  <c:v>70.27</c:v>
                </c:pt>
                <c:pt idx="14055">
                  <c:v>70.274999999999991</c:v>
                </c:pt>
                <c:pt idx="14056">
                  <c:v>70.28</c:v>
                </c:pt>
                <c:pt idx="14057">
                  <c:v>70.284999999999997</c:v>
                </c:pt>
                <c:pt idx="14058">
                  <c:v>70.290000000000006</c:v>
                </c:pt>
                <c:pt idx="14059">
                  <c:v>70.295000000000002</c:v>
                </c:pt>
                <c:pt idx="14060">
                  <c:v>70.3</c:v>
                </c:pt>
                <c:pt idx="14061">
                  <c:v>70.304999999999993</c:v>
                </c:pt>
                <c:pt idx="14062">
                  <c:v>70.31</c:v>
                </c:pt>
                <c:pt idx="14063">
                  <c:v>70.315000000000012</c:v>
                </c:pt>
                <c:pt idx="14064">
                  <c:v>70.319999999999993</c:v>
                </c:pt>
                <c:pt idx="14065">
                  <c:v>70.325000000000003</c:v>
                </c:pt>
                <c:pt idx="14066">
                  <c:v>70.33</c:v>
                </c:pt>
                <c:pt idx="14067">
                  <c:v>70.334999999999994</c:v>
                </c:pt>
                <c:pt idx="14068">
                  <c:v>70.34</c:v>
                </c:pt>
                <c:pt idx="14069">
                  <c:v>70.345000000000013</c:v>
                </c:pt>
                <c:pt idx="14070">
                  <c:v>70.349999999999994</c:v>
                </c:pt>
                <c:pt idx="14071">
                  <c:v>70.35499999999999</c:v>
                </c:pt>
                <c:pt idx="14072">
                  <c:v>70.36</c:v>
                </c:pt>
                <c:pt idx="14073">
                  <c:v>70.364999999999995</c:v>
                </c:pt>
                <c:pt idx="14074">
                  <c:v>70.36999999999999</c:v>
                </c:pt>
                <c:pt idx="14075">
                  <c:v>70.374999999999986</c:v>
                </c:pt>
                <c:pt idx="14076">
                  <c:v>70.38</c:v>
                </c:pt>
                <c:pt idx="14077">
                  <c:v>70.384999999999991</c:v>
                </c:pt>
                <c:pt idx="14078">
                  <c:v>70.39</c:v>
                </c:pt>
                <c:pt idx="14079">
                  <c:v>70.394999999999996</c:v>
                </c:pt>
                <c:pt idx="14080">
                  <c:v>70.400000000000006</c:v>
                </c:pt>
                <c:pt idx="14081">
                  <c:v>70.405000000000001</c:v>
                </c:pt>
                <c:pt idx="14082">
                  <c:v>70.410000000000025</c:v>
                </c:pt>
                <c:pt idx="14083">
                  <c:v>70.415000000000006</c:v>
                </c:pt>
                <c:pt idx="14084">
                  <c:v>70.42</c:v>
                </c:pt>
                <c:pt idx="14085">
                  <c:v>70.424999999999997</c:v>
                </c:pt>
                <c:pt idx="14086">
                  <c:v>70.430000000000007</c:v>
                </c:pt>
                <c:pt idx="14087">
                  <c:v>70.435000000000002</c:v>
                </c:pt>
                <c:pt idx="14088">
                  <c:v>70.440000000000026</c:v>
                </c:pt>
                <c:pt idx="14089">
                  <c:v>70.445000000000007</c:v>
                </c:pt>
                <c:pt idx="14090">
                  <c:v>70.45</c:v>
                </c:pt>
                <c:pt idx="14091">
                  <c:v>70.455000000000013</c:v>
                </c:pt>
                <c:pt idx="14092">
                  <c:v>70.459999999999994</c:v>
                </c:pt>
                <c:pt idx="14093">
                  <c:v>70.465000000000003</c:v>
                </c:pt>
                <c:pt idx="14094">
                  <c:v>70.47</c:v>
                </c:pt>
                <c:pt idx="14095">
                  <c:v>70.474999999999994</c:v>
                </c:pt>
                <c:pt idx="14096">
                  <c:v>70.48</c:v>
                </c:pt>
                <c:pt idx="14097">
                  <c:v>70.485000000000014</c:v>
                </c:pt>
                <c:pt idx="14098">
                  <c:v>70.489999999999995</c:v>
                </c:pt>
                <c:pt idx="14099">
                  <c:v>70.495000000000005</c:v>
                </c:pt>
                <c:pt idx="14100">
                  <c:v>70.5</c:v>
                </c:pt>
                <c:pt idx="14101">
                  <c:v>70.504999999999995</c:v>
                </c:pt>
                <c:pt idx="14102">
                  <c:v>70.510000000000005</c:v>
                </c:pt>
                <c:pt idx="14103">
                  <c:v>70.515000000000001</c:v>
                </c:pt>
                <c:pt idx="14104">
                  <c:v>70.52</c:v>
                </c:pt>
                <c:pt idx="14105">
                  <c:v>70.524999999999991</c:v>
                </c:pt>
                <c:pt idx="14106">
                  <c:v>70.53</c:v>
                </c:pt>
                <c:pt idx="14107">
                  <c:v>70.534999999999997</c:v>
                </c:pt>
                <c:pt idx="14108">
                  <c:v>70.540000000000006</c:v>
                </c:pt>
                <c:pt idx="14109">
                  <c:v>70.545000000000002</c:v>
                </c:pt>
                <c:pt idx="14110">
                  <c:v>70.55</c:v>
                </c:pt>
                <c:pt idx="14111">
                  <c:v>70.554999999999993</c:v>
                </c:pt>
                <c:pt idx="14112">
                  <c:v>70.56</c:v>
                </c:pt>
                <c:pt idx="14113">
                  <c:v>70.565000000000012</c:v>
                </c:pt>
                <c:pt idx="14114">
                  <c:v>70.569999999999993</c:v>
                </c:pt>
                <c:pt idx="14115">
                  <c:v>70.575000000000003</c:v>
                </c:pt>
                <c:pt idx="14116">
                  <c:v>70.58</c:v>
                </c:pt>
                <c:pt idx="14117">
                  <c:v>70.584999999999994</c:v>
                </c:pt>
                <c:pt idx="14118">
                  <c:v>70.59</c:v>
                </c:pt>
                <c:pt idx="14119">
                  <c:v>70.595000000000013</c:v>
                </c:pt>
                <c:pt idx="14120">
                  <c:v>70.599999999999994</c:v>
                </c:pt>
                <c:pt idx="14121">
                  <c:v>70.60499999999999</c:v>
                </c:pt>
                <c:pt idx="14122">
                  <c:v>70.61</c:v>
                </c:pt>
                <c:pt idx="14123">
                  <c:v>70.614999999999995</c:v>
                </c:pt>
                <c:pt idx="14124">
                  <c:v>70.61999999999999</c:v>
                </c:pt>
                <c:pt idx="14125">
                  <c:v>70.624999999999986</c:v>
                </c:pt>
                <c:pt idx="14126">
                  <c:v>70.63</c:v>
                </c:pt>
                <c:pt idx="14127">
                  <c:v>70.634999999999991</c:v>
                </c:pt>
                <c:pt idx="14128">
                  <c:v>70.64</c:v>
                </c:pt>
                <c:pt idx="14129">
                  <c:v>70.644999999999996</c:v>
                </c:pt>
                <c:pt idx="14130">
                  <c:v>70.649999999999991</c:v>
                </c:pt>
                <c:pt idx="14131">
                  <c:v>70.654999999999987</c:v>
                </c:pt>
                <c:pt idx="14132">
                  <c:v>70.66</c:v>
                </c:pt>
                <c:pt idx="14133">
                  <c:v>70.664999999999992</c:v>
                </c:pt>
                <c:pt idx="14134">
                  <c:v>70.669999999999987</c:v>
                </c:pt>
                <c:pt idx="14135">
                  <c:v>70.674999999999983</c:v>
                </c:pt>
                <c:pt idx="14136">
                  <c:v>70.679999999999978</c:v>
                </c:pt>
                <c:pt idx="14137">
                  <c:v>70.685000000000002</c:v>
                </c:pt>
                <c:pt idx="14138">
                  <c:v>70.69</c:v>
                </c:pt>
                <c:pt idx="14139">
                  <c:v>70.694999999999993</c:v>
                </c:pt>
                <c:pt idx="14140">
                  <c:v>70.7</c:v>
                </c:pt>
                <c:pt idx="14141">
                  <c:v>70.705000000000013</c:v>
                </c:pt>
                <c:pt idx="14142">
                  <c:v>70.709999999999994</c:v>
                </c:pt>
                <c:pt idx="14143">
                  <c:v>70.715000000000003</c:v>
                </c:pt>
                <c:pt idx="14144">
                  <c:v>70.72</c:v>
                </c:pt>
                <c:pt idx="14145">
                  <c:v>70.724999999999994</c:v>
                </c:pt>
                <c:pt idx="14146">
                  <c:v>70.73</c:v>
                </c:pt>
                <c:pt idx="14147">
                  <c:v>70.735000000000014</c:v>
                </c:pt>
                <c:pt idx="14148">
                  <c:v>70.739999999999995</c:v>
                </c:pt>
                <c:pt idx="14149">
                  <c:v>70.745000000000005</c:v>
                </c:pt>
                <c:pt idx="14150">
                  <c:v>70.75</c:v>
                </c:pt>
                <c:pt idx="14151">
                  <c:v>70.754999999999995</c:v>
                </c:pt>
                <c:pt idx="14152">
                  <c:v>70.760000000000005</c:v>
                </c:pt>
                <c:pt idx="14153">
                  <c:v>70.765000000000001</c:v>
                </c:pt>
                <c:pt idx="14154">
                  <c:v>70.77</c:v>
                </c:pt>
                <c:pt idx="14155">
                  <c:v>70.774999999999991</c:v>
                </c:pt>
                <c:pt idx="14156">
                  <c:v>70.78</c:v>
                </c:pt>
                <c:pt idx="14157">
                  <c:v>70.784999999999997</c:v>
                </c:pt>
                <c:pt idx="14158">
                  <c:v>70.790000000000006</c:v>
                </c:pt>
                <c:pt idx="14159">
                  <c:v>70.795000000000002</c:v>
                </c:pt>
                <c:pt idx="14160">
                  <c:v>70.8</c:v>
                </c:pt>
                <c:pt idx="14161">
                  <c:v>70.804999999999993</c:v>
                </c:pt>
                <c:pt idx="14162">
                  <c:v>70.81</c:v>
                </c:pt>
                <c:pt idx="14163">
                  <c:v>70.815000000000012</c:v>
                </c:pt>
                <c:pt idx="14164">
                  <c:v>70.819999999999993</c:v>
                </c:pt>
                <c:pt idx="14165">
                  <c:v>70.825000000000003</c:v>
                </c:pt>
                <c:pt idx="14166">
                  <c:v>70.83</c:v>
                </c:pt>
                <c:pt idx="14167">
                  <c:v>70.834999999999994</c:v>
                </c:pt>
                <c:pt idx="14168">
                  <c:v>70.84</c:v>
                </c:pt>
                <c:pt idx="14169">
                  <c:v>70.845000000000013</c:v>
                </c:pt>
                <c:pt idx="14170">
                  <c:v>70.849999999999994</c:v>
                </c:pt>
                <c:pt idx="14171">
                  <c:v>70.85499999999999</c:v>
                </c:pt>
                <c:pt idx="14172">
                  <c:v>70.86</c:v>
                </c:pt>
                <c:pt idx="14173">
                  <c:v>70.864999999999995</c:v>
                </c:pt>
                <c:pt idx="14174">
                  <c:v>70.86999999999999</c:v>
                </c:pt>
                <c:pt idx="14175">
                  <c:v>70.874999999999986</c:v>
                </c:pt>
                <c:pt idx="14176">
                  <c:v>70.88</c:v>
                </c:pt>
                <c:pt idx="14177">
                  <c:v>70.884999999999991</c:v>
                </c:pt>
                <c:pt idx="14178">
                  <c:v>70.89</c:v>
                </c:pt>
                <c:pt idx="14179">
                  <c:v>70.894999999999996</c:v>
                </c:pt>
                <c:pt idx="14180">
                  <c:v>70.900000000000006</c:v>
                </c:pt>
                <c:pt idx="14181">
                  <c:v>70.905000000000001</c:v>
                </c:pt>
                <c:pt idx="14182">
                  <c:v>70.910000000000025</c:v>
                </c:pt>
                <c:pt idx="14183">
                  <c:v>70.915000000000006</c:v>
                </c:pt>
                <c:pt idx="14184">
                  <c:v>70.92</c:v>
                </c:pt>
                <c:pt idx="14185">
                  <c:v>70.924999999999997</c:v>
                </c:pt>
                <c:pt idx="14186">
                  <c:v>70.930000000000007</c:v>
                </c:pt>
                <c:pt idx="14187">
                  <c:v>70.935000000000002</c:v>
                </c:pt>
                <c:pt idx="14188">
                  <c:v>70.940000000000026</c:v>
                </c:pt>
                <c:pt idx="14189">
                  <c:v>70.945000000000007</c:v>
                </c:pt>
                <c:pt idx="14190">
                  <c:v>70.95</c:v>
                </c:pt>
                <c:pt idx="14191">
                  <c:v>70.955000000000013</c:v>
                </c:pt>
                <c:pt idx="14192">
                  <c:v>70.959999999999994</c:v>
                </c:pt>
                <c:pt idx="14193">
                  <c:v>70.965000000000003</c:v>
                </c:pt>
                <c:pt idx="14194">
                  <c:v>70.97</c:v>
                </c:pt>
                <c:pt idx="14195">
                  <c:v>70.974999999999994</c:v>
                </c:pt>
                <c:pt idx="14196">
                  <c:v>70.98</c:v>
                </c:pt>
                <c:pt idx="14197">
                  <c:v>70.985000000000014</c:v>
                </c:pt>
                <c:pt idx="14198">
                  <c:v>70.989999999999995</c:v>
                </c:pt>
                <c:pt idx="14199">
                  <c:v>70.995000000000005</c:v>
                </c:pt>
                <c:pt idx="14200">
                  <c:v>71</c:v>
                </c:pt>
                <c:pt idx="14201">
                  <c:v>71.004999999999995</c:v>
                </c:pt>
                <c:pt idx="14202">
                  <c:v>71.010000000000005</c:v>
                </c:pt>
                <c:pt idx="14203">
                  <c:v>71.015000000000001</c:v>
                </c:pt>
                <c:pt idx="14204">
                  <c:v>71.02</c:v>
                </c:pt>
                <c:pt idx="14205">
                  <c:v>71.024999999999991</c:v>
                </c:pt>
                <c:pt idx="14206">
                  <c:v>71.03</c:v>
                </c:pt>
                <c:pt idx="14207">
                  <c:v>71.034999999999997</c:v>
                </c:pt>
                <c:pt idx="14208">
                  <c:v>71.040000000000006</c:v>
                </c:pt>
                <c:pt idx="14209">
                  <c:v>71.045000000000002</c:v>
                </c:pt>
                <c:pt idx="14210">
                  <c:v>71.05</c:v>
                </c:pt>
                <c:pt idx="14211">
                  <c:v>71.054999999999993</c:v>
                </c:pt>
                <c:pt idx="14212">
                  <c:v>71.06</c:v>
                </c:pt>
                <c:pt idx="14213">
                  <c:v>71.065000000000012</c:v>
                </c:pt>
                <c:pt idx="14214">
                  <c:v>71.069999999999993</c:v>
                </c:pt>
                <c:pt idx="14215">
                  <c:v>71.075000000000003</c:v>
                </c:pt>
                <c:pt idx="14216">
                  <c:v>71.08</c:v>
                </c:pt>
                <c:pt idx="14217">
                  <c:v>71.084999999999994</c:v>
                </c:pt>
                <c:pt idx="14218">
                  <c:v>71.09</c:v>
                </c:pt>
                <c:pt idx="14219">
                  <c:v>71.095000000000013</c:v>
                </c:pt>
                <c:pt idx="14220">
                  <c:v>71.099999999999994</c:v>
                </c:pt>
                <c:pt idx="14221">
                  <c:v>71.10499999999999</c:v>
                </c:pt>
                <c:pt idx="14222">
                  <c:v>71.11</c:v>
                </c:pt>
                <c:pt idx="14223">
                  <c:v>71.114999999999995</c:v>
                </c:pt>
                <c:pt idx="14224">
                  <c:v>71.11999999999999</c:v>
                </c:pt>
                <c:pt idx="14225">
                  <c:v>71.124999999999986</c:v>
                </c:pt>
                <c:pt idx="14226">
                  <c:v>71.13</c:v>
                </c:pt>
                <c:pt idx="14227">
                  <c:v>71.134999999999991</c:v>
                </c:pt>
                <c:pt idx="14228">
                  <c:v>71.14</c:v>
                </c:pt>
                <c:pt idx="14229">
                  <c:v>71.144999999999996</c:v>
                </c:pt>
                <c:pt idx="14230">
                  <c:v>71.149999999999991</c:v>
                </c:pt>
                <c:pt idx="14231">
                  <c:v>71.154999999999987</c:v>
                </c:pt>
                <c:pt idx="14232">
                  <c:v>71.16</c:v>
                </c:pt>
                <c:pt idx="14233">
                  <c:v>71.164999999999992</c:v>
                </c:pt>
                <c:pt idx="14234">
                  <c:v>71.169999999999987</c:v>
                </c:pt>
                <c:pt idx="14235">
                  <c:v>71.174999999999983</c:v>
                </c:pt>
                <c:pt idx="14236">
                  <c:v>71.179999999999978</c:v>
                </c:pt>
                <c:pt idx="14237">
                  <c:v>71.185000000000002</c:v>
                </c:pt>
                <c:pt idx="14238">
                  <c:v>71.19</c:v>
                </c:pt>
                <c:pt idx="14239">
                  <c:v>71.194999999999993</c:v>
                </c:pt>
                <c:pt idx="14240">
                  <c:v>71.2</c:v>
                </c:pt>
                <c:pt idx="14241">
                  <c:v>71.205000000000013</c:v>
                </c:pt>
                <c:pt idx="14242">
                  <c:v>71.209999999999994</c:v>
                </c:pt>
                <c:pt idx="14243">
                  <c:v>71.215000000000003</c:v>
                </c:pt>
                <c:pt idx="14244">
                  <c:v>71.22</c:v>
                </c:pt>
                <c:pt idx="14245">
                  <c:v>71.224999999999994</c:v>
                </c:pt>
                <c:pt idx="14246">
                  <c:v>71.23</c:v>
                </c:pt>
                <c:pt idx="14247">
                  <c:v>71.235000000000014</c:v>
                </c:pt>
                <c:pt idx="14248">
                  <c:v>71.239999999999995</c:v>
                </c:pt>
                <c:pt idx="14249">
                  <c:v>71.245000000000005</c:v>
                </c:pt>
                <c:pt idx="14250">
                  <c:v>71.25</c:v>
                </c:pt>
                <c:pt idx="14251">
                  <c:v>71.254999999999995</c:v>
                </c:pt>
                <c:pt idx="14252">
                  <c:v>71.260000000000005</c:v>
                </c:pt>
                <c:pt idx="14253">
                  <c:v>71.265000000000001</c:v>
                </c:pt>
                <c:pt idx="14254">
                  <c:v>71.27</c:v>
                </c:pt>
                <c:pt idx="14255">
                  <c:v>71.274999999999991</c:v>
                </c:pt>
                <c:pt idx="14256">
                  <c:v>71.28</c:v>
                </c:pt>
                <c:pt idx="14257">
                  <c:v>71.284999999999997</c:v>
                </c:pt>
                <c:pt idx="14258">
                  <c:v>71.290000000000006</c:v>
                </c:pt>
                <c:pt idx="14259">
                  <c:v>71.295000000000002</c:v>
                </c:pt>
                <c:pt idx="14260">
                  <c:v>71.3</c:v>
                </c:pt>
                <c:pt idx="14261">
                  <c:v>71.304999999999993</c:v>
                </c:pt>
                <c:pt idx="14262">
                  <c:v>71.31</c:v>
                </c:pt>
                <c:pt idx="14263">
                  <c:v>71.315000000000012</c:v>
                </c:pt>
                <c:pt idx="14264">
                  <c:v>71.319999999999993</c:v>
                </c:pt>
                <c:pt idx="14265">
                  <c:v>71.325000000000003</c:v>
                </c:pt>
                <c:pt idx="14266">
                  <c:v>71.33</c:v>
                </c:pt>
                <c:pt idx="14267">
                  <c:v>71.334999999999994</c:v>
                </c:pt>
                <c:pt idx="14268">
                  <c:v>71.34</c:v>
                </c:pt>
                <c:pt idx="14269">
                  <c:v>71.345000000000013</c:v>
                </c:pt>
                <c:pt idx="14270">
                  <c:v>71.349999999999994</c:v>
                </c:pt>
                <c:pt idx="14271">
                  <c:v>71.35499999999999</c:v>
                </c:pt>
                <c:pt idx="14272">
                  <c:v>71.36</c:v>
                </c:pt>
                <c:pt idx="14273">
                  <c:v>71.364999999999995</c:v>
                </c:pt>
                <c:pt idx="14274">
                  <c:v>71.36999999999999</c:v>
                </c:pt>
                <c:pt idx="14275">
                  <c:v>71.374999999999986</c:v>
                </c:pt>
                <c:pt idx="14276">
                  <c:v>71.38</c:v>
                </c:pt>
                <c:pt idx="14277">
                  <c:v>71.384999999999991</c:v>
                </c:pt>
                <c:pt idx="14278">
                  <c:v>71.39</c:v>
                </c:pt>
                <c:pt idx="14279">
                  <c:v>71.394999999999996</c:v>
                </c:pt>
                <c:pt idx="14280">
                  <c:v>71.400000000000006</c:v>
                </c:pt>
                <c:pt idx="14281">
                  <c:v>71.405000000000001</c:v>
                </c:pt>
                <c:pt idx="14282">
                  <c:v>71.410000000000025</c:v>
                </c:pt>
                <c:pt idx="14283">
                  <c:v>71.415000000000006</c:v>
                </c:pt>
                <c:pt idx="14284">
                  <c:v>71.42</c:v>
                </c:pt>
                <c:pt idx="14285">
                  <c:v>71.424999999999997</c:v>
                </c:pt>
                <c:pt idx="14286">
                  <c:v>71.430000000000007</c:v>
                </c:pt>
                <c:pt idx="14287">
                  <c:v>71.435000000000002</c:v>
                </c:pt>
                <c:pt idx="14288">
                  <c:v>71.440000000000026</c:v>
                </c:pt>
                <c:pt idx="14289">
                  <c:v>71.445000000000007</c:v>
                </c:pt>
                <c:pt idx="14290">
                  <c:v>71.45</c:v>
                </c:pt>
                <c:pt idx="14291">
                  <c:v>71.455000000000013</c:v>
                </c:pt>
                <c:pt idx="14292">
                  <c:v>71.459999999999994</c:v>
                </c:pt>
                <c:pt idx="14293">
                  <c:v>71.465000000000003</c:v>
                </c:pt>
                <c:pt idx="14294">
                  <c:v>71.47</c:v>
                </c:pt>
                <c:pt idx="14295">
                  <c:v>71.474999999999994</c:v>
                </c:pt>
                <c:pt idx="14296">
                  <c:v>71.48</c:v>
                </c:pt>
                <c:pt idx="14297">
                  <c:v>71.485000000000014</c:v>
                </c:pt>
                <c:pt idx="14298">
                  <c:v>71.489999999999995</c:v>
                </c:pt>
                <c:pt idx="14299">
                  <c:v>71.495000000000005</c:v>
                </c:pt>
                <c:pt idx="14300">
                  <c:v>71.5</c:v>
                </c:pt>
                <c:pt idx="14301">
                  <c:v>71.504999999999995</c:v>
                </c:pt>
                <c:pt idx="14302">
                  <c:v>71.510000000000005</c:v>
                </c:pt>
                <c:pt idx="14303">
                  <c:v>71.515000000000001</c:v>
                </c:pt>
                <c:pt idx="14304">
                  <c:v>71.52</c:v>
                </c:pt>
                <c:pt idx="14305">
                  <c:v>71.524999999999991</c:v>
                </c:pt>
                <c:pt idx="14306">
                  <c:v>71.53</c:v>
                </c:pt>
                <c:pt idx="14307">
                  <c:v>71.534999999999997</c:v>
                </c:pt>
                <c:pt idx="14308">
                  <c:v>71.540000000000006</c:v>
                </c:pt>
                <c:pt idx="14309">
                  <c:v>71.545000000000002</c:v>
                </c:pt>
                <c:pt idx="14310">
                  <c:v>71.55</c:v>
                </c:pt>
                <c:pt idx="14311">
                  <c:v>71.554999999999993</c:v>
                </c:pt>
                <c:pt idx="14312">
                  <c:v>71.56</c:v>
                </c:pt>
                <c:pt idx="14313">
                  <c:v>71.565000000000012</c:v>
                </c:pt>
                <c:pt idx="14314">
                  <c:v>71.569999999999993</c:v>
                </c:pt>
                <c:pt idx="14315">
                  <c:v>71.575000000000003</c:v>
                </c:pt>
                <c:pt idx="14316">
                  <c:v>71.58</c:v>
                </c:pt>
                <c:pt idx="14317">
                  <c:v>71.584999999999994</c:v>
                </c:pt>
                <c:pt idx="14318">
                  <c:v>71.59</c:v>
                </c:pt>
                <c:pt idx="14319">
                  <c:v>71.595000000000013</c:v>
                </c:pt>
                <c:pt idx="14320">
                  <c:v>71.599999999999994</c:v>
                </c:pt>
                <c:pt idx="14321">
                  <c:v>71.60499999999999</c:v>
                </c:pt>
                <c:pt idx="14322">
                  <c:v>71.61</c:v>
                </c:pt>
                <c:pt idx="14323">
                  <c:v>71.614999999999995</c:v>
                </c:pt>
                <c:pt idx="14324">
                  <c:v>71.61999999999999</c:v>
                </c:pt>
                <c:pt idx="14325">
                  <c:v>71.624999999999986</c:v>
                </c:pt>
                <c:pt idx="14326">
                  <c:v>71.63</c:v>
                </c:pt>
                <c:pt idx="14327">
                  <c:v>71.634999999999991</c:v>
                </c:pt>
                <c:pt idx="14328">
                  <c:v>71.64</c:v>
                </c:pt>
                <c:pt idx="14329">
                  <c:v>71.644999999999996</c:v>
                </c:pt>
                <c:pt idx="14330">
                  <c:v>71.649999999999991</c:v>
                </c:pt>
                <c:pt idx="14331">
                  <c:v>71.654999999999987</c:v>
                </c:pt>
                <c:pt idx="14332">
                  <c:v>71.66</c:v>
                </c:pt>
                <c:pt idx="14333">
                  <c:v>71.664999999999992</c:v>
                </c:pt>
                <c:pt idx="14334">
                  <c:v>71.669999999999987</c:v>
                </c:pt>
                <c:pt idx="14335">
                  <c:v>71.674999999999983</c:v>
                </c:pt>
                <c:pt idx="14336">
                  <c:v>71.679999999999978</c:v>
                </c:pt>
                <c:pt idx="14337">
                  <c:v>71.685000000000002</c:v>
                </c:pt>
                <c:pt idx="14338">
                  <c:v>71.69</c:v>
                </c:pt>
                <c:pt idx="14339">
                  <c:v>71.694999999999993</c:v>
                </c:pt>
                <c:pt idx="14340">
                  <c:v>71.7</c:v>
                </c:pt>
                <c:pt idx="14341">
                  <c:v>71.705000000000013</c:v>
                </c:pt>
                <c:pt idx="14342">
                  <c:v>71.709999999999994</c:v>
                </c:pt>
                <c:pt idx="14343">
                  <c:v>71.715000000000003</c:v>
                </c:pt>
                <c:pt idx="14344">
                  <c:v>71.72</c:v>
                </c:pt>
                <c:pt idx="14345">
                  <c:v>71.724999999999994</c:v>
                </c:pt>
                <c:pt idx="14346">
                  <c:v>71.73</c:v>
                </c:pt>
                <c:pt idx="14347">
                  <c:v>71.735000000000014</c:v>
                </c:pt>
                <c:pt idx="14348">
                  <c:v>71.739999999999995</c:v>
                </c:pt>
                <c:pt idx="14349">
                  <c:v>71.745000000000005</c:v>
                </c:pt>
                <c:pt idx="14350">
                  <c:v>71.75</c:v>
                </c:pt>
                <c:pt idx="14351">
                  <c:v>71.754999999999995</c:v>
                </c:pt>
                <c:pt idx="14352">
                  <c:v>71.760000000000005</c:v>
                </c:pt>
                <c:pt idx="14353">
                  <c:v>71.765000000000001</c:v>
                </c:pt>
                <c:pt idx="14354">
                  <c:v>71.77</c:v>
                </c:pt>
                <c:pt idx="14355">
                  <c:v>71.774999999999991</c:v>
                </c:pt>
                <c:pt idx="14356">
                  <c:v>71.78</c:v>
                </c:pt>
                <c:pt idx="14357">
                  <c:v>71.784999999999997</c:v>
                </c:pt>
                <c:pt idx="14358">
                  <c:v>71.790000000000006</c:v>
                </c:pt>
                <c:pt idx="14359">
                  <c:v>71.795000000000002</c:v>
                </c:pt>
                <c:pt idx="14360">
                  <c:v>71.8</c:v>
                </c:pt>
                <c:pt idx="14361">
                  <c:v>71.804999999999993</c:v>
                </c:pt>
                <c:pt idx="14362">
                  <c:v>71.81</c:v>
                </c:pt>
                <c:pt idx="14363">
                  <c:v>71.815000000000012</c:v>
                </c:pt>
                <c:pt idx="14364">
                  <c:v>71.819999999999993</c:v>
                </c:pt>
                <c:pt idx="14365">
                  <c:v>71.825000000000003</c:v>
                </c:pt>
                <c:pt idx="14366">
                  <c:v>71.83</c:v>
                </c:pt>
                <c:pt idx="14367">
                  <c:v>71.834999999999994</c:v>
                </c:pt>
                <c:pt idx="14368">
                  <c:v>71.84</c:v>
                </c:pt>
                <c:pt idx="14369">
                  <c:v>71.845000000000013</c:v>
                </c:pt>
                <c:pt idx="14370">
                  <c:v>71.849999999999994</c:v>
                </c:pt>
                <c:pt idx="14371">
                  <c:v>71.85499999999999</c:v>
                </c:pt>
                <c:pt idx="14372">
                  <c:v>71.86</c:v>
                </c:pt>
                <c:pt idx="14373">
                  <c:v>71.864999999999995</c:v>
                </c:pt>
                <c:pt idx="14374">
                  <c:v>71.86999999999999</c:v>
                </c:pt>
                <c:pt idx="14375">
                  <c:v>71.874999999999986</c:v>
                </c:pt>
                <c:pt idx="14376">
                  <c:v>71.88</c:v>
                </c:pt>
                <c:pt idx="14377">
                  <c:v>71.884999999999991</c:v>
                </c:pt>
                <c:pt idx="14378">
                  <c:v>71.89</c:v>
                </c:pt>
                <c:pt idx="14379">
                  <c:v>71.894999999999996</c:v>
                </c:pt>
                <c:pt idx="14380">
                  <c:v>71.900000000000006</c:v>
                </c:pt>
                <c:pt idx="14381">
                  <c:v>71.905000000000001</c:v>
                </c:pt>
                <c:pt idx="14382">
                  <c:v>71.910000000000025</c:v>
                </c:pt>
                <c:pt idx="14383">
                  <c:v>71.915000000000006</c:v>
                </c:pt>
                <c:pt idx="14384">
                  <c:v>71.92</c:v>
                </c:pt>
                <c:pt idx="14385">
                  <c:v>71.924999999999997</c:v>
                </c:pt>
                <c:pt idx="14386">
                  <c:v>71.930000000000007</c:v>
                </c:pt>
                <c:pt idx="14387">
                  <c:v>71.935000000000002</c:v>
                </c:pt>
                <c:pt idx="14388">
                  <c:v>71.940000000000026</c:v>
                </c:pt>
                <c:pt idx="14389">
                  <c:v>71.945000000000007</c:v>
                </c:pt>
                <c:pt idx="14390">
                  <c:v>71.95</c:v>
                </c:pt>
                <c:pt idx="14391">
                  <c:v>71.955000000000013</c:v>
                </c:pt>
                <c:pt idx="14392">
                  <c:v>71.959999999999994</c:v>
                </c:pt>
                <c:pt idx="14393">
                  <c:v>71.965000000000003</c:v>
                </c:pt>
                <c:pt idx="14394">
                  <c:v>71.97</c:v>
                </c:pt>
                <c:pt idx="14395">
                  <c:v>71.974999999999994</c:v>
                </c:pt>
                <c:pt idx="14396">
                  <c:v>71.98</c:v>
                </c:pt>
                <c:pt idx="14397">
                  <c:v>71.985000000000014</c:v>
                </c:pt>
                <c:pt idx="14398">
                  <c:v>71.989999999999995</c:v>
                </c:pt>
                <c:pt idx="14399">
                  <c:v>71.995000000000005</c:v>
                </c:pt>
                <c:pt idx="14400">
                  <c:v>72</c:v>
                </c:pt>
                <c:pt idx="14401">
                  <c:v>72.004999999999995</c:v>
                </c:pt>
                <c:pt idx="14402">
                  <c:v>72.010000000000005</c:v>
                </c:pt>
                <c:pt idx="14403">
                  <c:v>72.015000000000001</c:v>
                </c:pt>
                <c:pt idx="14404">
                  <c:v>72.02</c:v>
                </c:pt>
                <c:pt idx="14405">
                  <c:v>72.024999999999991</c:v>
                </c:pt>
                <c:pt idx="14406">
                  <c:v>72.03</c:v>
                </c:pt>
                <c:pt idx="14407">
                  <c:v>72.034999999999997</c:v>
                </c:pt>
                <c:pt idx="14408">
                  <c:v>72.040000000000006</c:v>
                </c:pt>
                <c:pt idx="14409">
                  <c:v>72.045000000000002</c:v>
                </c:pt>
                <c:pt idx="14410">
                  <c:v>72.05</c:v>
                </c:pt>
                <c:pt idx="14411">
                  <c:v>72.054999999999993</c:v>
                </c:pt>
                <c:pt idx="14412">
                  <c:v>72.06</c:v>
                </c:pt>
                <c:pt idx="14413">
                  <c:v>72.065000000000012</c:v>
                </c:pt>
                <c:pt idx="14414">
                  <c:v>72.069999999999993</c:v>
                </c:pt>
                <c:pt idx="14415">
                  <c:v>72.075000000000003</c:v>
                </c:pt>
                <c:pt idx="14416">
                  <c:v>72.08</c:v>
                </c:pt>
                <c:pt idx="14417">
                  <c:v>72.084999999999994</c:v>
                </c:pt>
                <c:pt idx="14418">
                  <c:v>72.09</c:v>
                </c:pt>
                <c:pt idx="14419">
                  <c:v>72.095000000000013</c:v>
                </c:pt>
                <c:pt idx="14420">
                  <c:v>72.099999999999994</c:v>
                </c:pt>
                <c:pt idx="14421">
                  <c:v>72.10499999999999</c:v>
                </c:pt>
                <c:pt idx="14422">
                  <c:v>72.11</c:v>
                </c:pt>
                <c:pt idx="14423">
                  <c:v>72.114999999999995</c:v>
                </c:pt>
                <c:pt idx="14424">
                  <c:v>72.11999999999999</c:v>
                </c:pt>
                <c:pt idx="14425">
                  <c:v>72.124999999999986</c:v>
                </c:pt>
                <c:pt idx="14426">
                  <c:v>72.13</c:v>
                </c:pt>
                <c:pt idx="14427">
                  <c:v>72.134999999999991</c:v>
                </c:pt>
                <c:pt idx="14428">
                  <c:v>72.14</c:v>
                </c:pt>
                <c:pt idx="14429">
                  <c:v>72.144999999999996</c:v>
                </c:pt>
                <c:pt idx="14430">
                  <c:v>72.149999999999991</c:v>
                </c:pt>
                <c:pt idx="14431">
                  <c:v>72.154999999999987</c:v>
                </c:pt>
                <c:pt idx="14432">
                  <c:v>72.16</c:v>
                </c:pt>
                <c:pt idx="14433">
                  <c:v>72.164999999999992</c:v>
                </c:pt>
                <c:pt idx="14434">
                  <c:v>72.169999999999987</c:v>
                </c:pt>
                <c:pt idx="14435">
                  <c:v>72.174999999999983</c:v>
                </c:pt>
                <c:pt idx="14436">
                  <c:v>72.179999999999978</c:v>
                </c:pt>
                <c:pt idx="14437">
                  <c:v>72.185000000000002</c:v>
                </c:pt>
                <c:pt idx="14438">
                  <c:v>72.19</c:v>
                </c:pt>
                <c:pt idx="14439">
                  <c:v>72.194999999999993</c:v>
                </c:pt>
                <c:pt idx="14440">
                  <c:v>72.2</c:v>
                </c:pt>
                <c:pt idx="14441">
                  <c:v>72.205000000000013</c:v>
                </c:pt>
                <c:pt idx="14442">
                  <c:v>72.209999999999994</c:v>
                </c:pt>
                <c:pt idx="14443">
                  <c:v>72.215000000000003</c:v>
                </c:pt>
                <c:pt idx="14444">
                  <c:v>72.22</c:v>
                </c:pt>
                <c:pt idx="14445">
                  <c:v>72.224999999999994</c:v>
                </c:pt>
                <c:pt idx="14446">
                  <c:v>72.23</c:v>
                </c:pt>
                <c:pt idx="14447">
                  <c:v>72.235000000000014</c:v>
                </c:pt>
                <c:pt idx="14448">
                  <c:v>72.239999999999995</c:v>
                </c:pt>
                <c:pt idx="14449">
                  <c:v>72.245000000000005</c:v>
                </c:pt>
                <c:pt idx="14450">
                  <c:v>72.25</c:v>
                </c:pt>
                <c:pt idx="14451">
                  <c:v>72.254999999999995</c:v>
                </c:pt>
                <c:pt idx="14452">
                  <c:v>72.260000000000005</c:v>
                </c:pt>
                <c:pt idx="14453">
                  <c:v>72.265000000000001</c:v>
                </c:pt>
                <c:pt idx="14454">
                  <c:v>72.27</c:v>
                </c:pt>
                <c:pt idx="14455">
                  <c:v>72.274999999999991</c:v>
                </c:pt>
                <c:pt idx="14456">
                  <c:v>72.28</c:v>
                </c:pt>
                <c:pt idx="14457">
                  <c:v>72.284999999999997</c:v>
                </c:pt>
                <c:pt idx="14458">
                  <c:v>72.290000000000006</c:v>
                </c:pt>
                <c:pt idx="14459">
                  <c:v>72.295000000000002</c:v>
                </c:pt>
                <c:pt idx="14460">
                  <c:v>72.3</c:v>
                </c:pt>
                <c:pt idx="14461">
                  <c:v>72.304999999999993</c:v>
                </c:pt>
                <c:pt idx="14462">
                  <c:v>72.31</c:v>
                </c:pt>
                <c:pt idx="14463">
                  <c:v>72.315000000000012</c:v>
                </c:pt>
                <c:pt idx="14464">
                  <c:v>72.319999999999993</c:v>
                </c:pt>
                <c:pt idx="14465">
                  <c:v>72.325000000000003</c:v>
                </c:pt>
                <c:pt idx="14466">
                  <c:v>72.33</c:v>
                </c:pt>
                <c:pt idx="14467">
                  <c:v>72.334999999999994</c:v>
                </c:pt>
                <c:pt idx="14468">
                  <c:v>72.34</c:v>
                </c:pt>
                <c:pt idx="14469">
                  <c:v>72.345000000000013</c:v>
                </c:pt>
                <c:pt idx="14470">
                  <c:v>72.349999999999994</c:v>
                </c:pt>
                <c:pt idx="14471">
                  <c:v>72.35499999999999</c:v>
                </c:pt>
                <c:pt idx="14472">
                  <c:v>72.36</c:v>
                </c:pt>
                <c:pt idx="14473">
                  <c:v>72.364999999999995</c:v>
                </c:pt>
                <c:pt idx="14474">
                  <c:v>72.36999999999999</c:v>
                </c:pt>
                <c:pt idx="14475">
                  <c:v>72.374999999999986</c:v>
                </c:pt>
                <c:pt idx="14476">
                  <c:v>72.38</c:v>
                </c:pt>
                <c:pt idx="14477">
                  <c:v>72.384999999999991</c:v>
                </c:pt>
                <c:pt idx="14478">
                  <c:v>72.39</c:v>
                </c:pt>
                <c:pt idx="14479">
                  <c:v>72.394999999999996</c:v>
                </c:pt>
                <c:pt idx="14480">
                  <c:v>72.400000000000006</c:v>
                </c:pt>
                <c:pt idx="14481">
                  <c:v>72.405000000000001</c:v>
                </c:pt>
                <c:pt idx="14482">
                  <c:v>72.410000000000025</c:v>
                </c:pt>
                <c:pt idx="14483">
                  <c:v>72.415000000000006</c:v>
                </c:pt>
                <c:pt idx="14484">
                  <c:v>72.42</c:v>
                </c:pt>
                <c:pt idx="14485">
                  <c:v>72.424999999999997</c:v>
                </c:pt>
                <c:pt idx="14486">
                  <c:v>72.430000000000007</c:v>
                </c:pt>
                <c:pt idx="14487">
                  <c:v>72.435000000000002</c:v>
                </c:pt>
                <c:pt idx="14488">
                  <c:v>72.440000000000026</c:v>
                </c:pt>
                <c:pt idx="14489">
                  <c:v>72.445000000000007</c:v>
                </c:pt>
                <c:pt idx="14490">
                  <c:v>72.45</c:v>
                </c:pt>
                <c:pt idx="14491">
                  <c:v>72.455000000000013</c:v>
                </c:pt>
                <c:pt idx="14492">
                  <c:v>72.459999999999994</c:v>
                </c:pt>
                <c:pt idx="14493">
                  <c:v>72.465000000000003</c:v>
                </c:pt>
                <c:pt idx="14494">
                  <c:v>72.47</c:v>
                </c:pt>
                <c:pt idx="14495">
                  <c:v>72.474999999999994</c:v>
                </c:pt>
                <c:pt idx="14496">
                  <c:v>72.48</c:v>
                </c:pt>
                <c:pt idx="14497">
                  <c:v>72.485000000000014</c:v>
                </c:pt>
                <c:pt idx="14498">
                  <c:v>72.489999999999995</c:v>
                </c:pt>
                <c:pt idx="14499">
                  <c:v>72.495000000000005</c:v>
                </c:pt>
                <c:pt idx="14500">
                  <c:v>72.5</c:v>
                </c:pt>
                <c:pt idx="14501">
                  <c:v>72.504999999999995</c:v>
                </c:pt>
                <c:pt idx="14502">
                  <c:v>72.510000000000005</c:v>
                </c:pt>
                <c:pt idx="14503">
                  <c:v>72.515000000000001</c:v>
                </c:pt>
                <c:pt idx="14504">
                  <c:v>72.52</c:v>
                </c:pt>
                <c:pt idx="14505">
                  <c:v>72.524999999999991</c:v>
                </c:pt>
                <c:pt idx="14506">
                  <c:v>72.53</c:v>
                </c:pt>
                <c:pt idx="14507">
                  <c:v>72.534999999999997</c:v>
                </c:pt>
                <c:pt idx="14508">
                  <c:v>72.540000000000006</c:v>
                </c:pt>
                <c:pt idx="14509">
                  <c:v>72.545000000000002</c:v>
                </c:pt>
                <c:pt idx="14510">
                  <c:v>72.55</c:v>
                </c:pt>
                <c:pt idx="14511">
                  <c:v>72.554999999999993</c:v>
                </c:pt>
                <c:pt idx="14512">
                  <c:v>72.56</c:v>
                </c:pt>
                <c:pt idx="14513">
                  <c:v>72.565000000000012</c:v>
                </c:pt>
                <c:pt idx="14514">
                  <c:v>72.569999999999993</c:v>
                </c:pt>
                <c:pt idx="14515">
                  <c:v>72.575000000000003</c:v>
                </c:pt>
                <c:pt idx="14516">
                  <c:v>72.58</c:v>
                </c:pt>
                <c:pt idx="14517">
                  <c:v>72.584999999999994</c:v>
                </c:pt>
                <c:pt idx="14518">
                  <c:v>72.59</c:v>
                </c:pt>
                <c:pt idx="14519">
                  <c:v>72.595000000000013</c:v>
                </c:pt>
                <c:pt idx="14520">
                  <c:v>72.599999999999994</c:v>
                </c:pt>
                <c:pt idx="14521">
                  <c:v>72.60499999999999</c:v>
                </c:pt>
                <c:pt idx="14522">
                  <c:v>72.61</c:v>
                </c:pt>
                <c:pt idx="14523">
                  <c:v>72.614999999999995</c:v>
                </c:pt>
                <c:pt idx="14524">
                  <c:v>72.61999999999999</c:v>
                </c:pt>
                <c:pt idx="14525">
                  <c:v>72.624999999999986</c:v>
                </c:pt>
                <c:pt idx="14526">
                  <c:v>72.63</c:v>
                </c:pt>
                <c:pt idx="14527">
                  <c:v>72.634999999999991</c:v>
                </c:pt>
                <c:pt idx="14528">
                  <c:v>72.64</c:v>
                </c:pt>
                <c:pt idx="14529">
                  <c:v>72.644999999999996</c:v>
                </c:pt>
                <c:pt idx="14530">
                  <c:v>72.649999999999991</c:v>
                </c:pt>
                <c:pt idx="14531">
                  <c:v>72.654999999999987</c:v>
                </c:pt>
                <c:pt idx="14532">
                  <c:v>72.66</c:v>
                </c:pt>
                <c:pt idx="14533">
                  <c:v>72.664999999999992</c:v>
                </c:pt>
                <c:pt idx="14534">
                  <c:v>72.669999999999987</c:v>
                </c:pt>
                <c:pt idx="14535">
                  <c:v>72.674999999999983</c:v>
                </c:pt>
                <c:pt idx="14536">
                  <c:v>72.679999999999978</c:v>
                </c:pt>
                <c:pt idx="14537">
                  <c:v>72.685000000000002</c:v>
                </c:pt>
                <c:pt idx="14538">
                  <c:v>72.69</c:v>
                </c:pt>
                <c:pt idx="14539">
                  <c:v>72.694999999999993</c:v>
                </c:pt>
                <c:pt idx="14540">
                  <c:v>72.7</c:v>
                </c:pt>
                <c:pt idx="14541">
                  <c:v>72.705000000000013</c:v>
                </c:pt>
                <c:pt idx="14542">
                  <c:v>72.709999999999994</c:v>
                </c:pt>
                <c:pt idx="14543">
                  <c:v>72.715000000000003</c:v>
                </c:pt>
                <c:pt idx="14544">
                  <c:v>72.72</c:v>
                </c:pt>
                <c:pt idx="14545">
                  <c:v>72.724999999999994</c:v>
                </c:pt>
                <c:pt idx="14546">
                  <c:v>72.73</c:v>
                </c:pt>
                <c:pt idx="14547">
                  <c:v>72.735000000000014</c:v>
                </c:pt>
                <c:pt idx="14548">
                  <c:v>72.739999999999995</c:v>
                </c:pt>
                <c:pt idx="14549">
                  <c:v>72.745000000000005</c:v>
                </c:pt>
                <c:pt idx="14550">
                  <c:v>72.75</c:v>
                </c:pt>
                <c:pt idx="14551">
                  <c:v>72.754999999999995</c:v>
                </c:pt>
                <c:pt idx="14552">
                  <c:v>72.760000000000005</c:v>
                </c:pt>
                <c:pt idx="14553">
                  <c:v>72.765000000000001</c:v>
                </c:pt>
                <c:pt idx="14554">
                  <c:v>72.77</c:v>
                </c:pt>
                <c:pt idx="14555">
                  <c:v>72.774999999999991</c:v>
                </c:pt>
                <c:pt idx="14556">
                  <c:v>72.78</c:v>
                </c:pt>
                <c:pt idx="14557">
                  <c:v>72.784999999999997</c:v>
                </c:pt>
                <c:pt idx="14558">
                  <c:v>72.790000000000006</c:v>
                </c:pt>
                <c:pt idx="14559">
                  <c:v>72.795000000000002</c:v>
                </c:pt>
                <c:pt idx="14560">
                  <c:v>72.8</c:v>
                </c:pt>
                <c:pt idx="14561">
                  <c:v>72.804999999999993</c:v>
                </c:pt>
                <c:pt idx="14562">
                  <c:v>72.81</c:v>
                </c:pt>
                <c:pt idx="14563">
                  <c:v>72.815000000000012</c:v>
                </c:pt>
                <c:pt idx="14564">
                  <c:v>72.819999999999993</c:v>
                </c:pt>
                <c:pt idx="14565">
                  <c:v>72.825000000000003</c:v>
                </c:pt>
                <c:pt idx="14566">
                  <c:v>72.83</c:v>
                </c:pt>
                <c:pt idx="14567">
                  <c:v>72.834999999999994</c:v>
                </c:pt>
                <c:pt idx="14568">
                  <c:v>72.84</c:v>
                </c:pt>
                <c:pt idx="14569">
                  <c:v>72.845000000000013</c:v>
                </c:pt>
                <c:pt idx="14570">
                  <c:v>72.849999999999994</c:v>
                </c:pt>
                <c:pt idx="14571">
                  <c:v>72.85499999999999</c:v>
                </c:pt>
                <c:pt idx="14572">
                  <c:v>72.86</c:v>
                </c:pt>
                <c:pt idx="14573">
                  <c:v>72.864999999999995</c:v>
                </c:pt>
                <c:pt idx="14574">
                  <c:v>72.86999999999999</c:v>
                </c:pt>
                <c:pt idx="14575">
                  <c:v>72.874999999999986</c:v>
                </c:pt>
                <c:pt idx="14576">
                  <c:v>72.88</c:v>
                </c:pt>
                <c:pt idx="14577">
                  <c:v>72.884999999999991</c:v>
                </c:pt>
                <c:pt idx="14578">
                  <c:v>72.89</c:v>
                </c:pt>
                <c:pt idx="14579">
                  <c:v>72.894999999999996</c:v>
                </c:pt>
                <c:pt idx="14580">
                  <c:v>72.900000000000006</c:v>
                </c:pt>
                <c:pt idx="14581">
                  <c:v>72.905000000000001</c:v>
                </c:pt>
                <c:pt idx="14582">
                  <c:v>72.910000000000025</c:v>
                </c:pt>
                <c:pt idx="14583">
                  <c:v>72.915000000000006</c:v>
                </c:pt>
                <c:pt idx="14584">
                  <c:v>72.92</c:v>
                </c:pt>
                <c:pt idx="14585">
                  <c:v>72.924999999999997</c:v>
                </c:pt>
                <c:pt idx="14586">
                  <c:v>72.930000000000007</c:v>
                </c:pt>
                <c:pt idx="14587">
                  <c:v>72.935000000000002</c:v>
                </c:pt>
                <c:pt idx="14588">
                  <c:v>72.940000000000026</c:v>
                </c:pt>
                <c:pt idx="14589">
                  <c:v>72.945000000000007</c:v>
                </c:pt>
                <c:pt idx="14590">
                  <c:v>72.95</c:v>
                </c:pt>
                <c:pt idx="14591">
                  <c:v>72.955000000000013</c:v>
                </c:pt>
                <c:pt idx="14592">
                  <c:v>72.959999999999994</c:v>
                </c:pt>
                <c:pt idx="14593">
                  <c:v>72.965000000000003</c:v>
                </c:pt>
                <c:pt idx="14594">
                  <c:v>72.97</c:v>
                </c:pt>
                <c:pt idx="14595">
                  <c:v>72.974999999999994</c:v>
                </c:pt>
                <c:pt idx="14596">
                  <c:v>72.98</c:v>
                </c:pt>
                <c:pt idx="14597">
                  <c:v>72.985000000000014</c:v>
                </c:pt>
                <c:pt idx="14598">
                  <c:v>72.989999999999995</c:v>
                </c:pt>
                <c:pt idx="14599">
                  <c:v>72.995000000000005</c:v>
                </c:pt>
                <c:pt idx="14600">
                  <c:v>73</c:v>
                </c:pt>
                <c:pt idx="14601">
                  <c:v>73.004999999999995</c:v>
                </c:pt>
                <c:pt idx="14602">
                  <c:v>73.010000000000005</c:v>
                </c:pt>
                <c:pt idx="14603">
                  <c:v>73.015000000000001</c:v>
                </c:pt>
                <c:pt idx="14604">
                  <c:v>73.02</c:v>
                </c:pt>
                <c:pt idx="14605">
                  <c:v>73.024999999999991</c:v>
                </c:pt>
                <c:pt idx="14606">
                  <c:v>73.03</c:v>
                </c:pt>
                <c:pt idx="14607">
                  <c:v>73.034999999999997</c:v>
                </c:pt>
                <c:pt idx="14608">
                  <c:v>73.040000000000006</c:v>
                </c:pt>
                <c:pt idx="14609">
                  <c:v>73.045000000000002</c:v>
                </c:pt>
                <c:pt idx="14610">
                  <c:v>73.05</c:v>
                </c:pt>
                <c:pt idx="14611">
                  <c:v>73.054999999999993</c:v>
                </c:pt>
                <c:pt idx="14612">
                  <c:v>73.06</c:v>
                </c:pt>
                <c:pt idx="14613">
                  <c:v>73.065000000000012</c:v>
                </c:pt>
                <c:pt idx="14614">
                  <c:v>73.069999999999993</c:v>
                </c:pt>
                <c:pt idx="14615">
                  <c:v>73.075000000000003</c:v>
                </c:pt>
                <c:pt idx="14616">
                  <c:v>73.08</c:v>
                </c:pt>
                <c:pt idx="14617">
                  <c:v>73.084999999999994</c:v>
                </c:pt>
                <c:pt idx="14618">
                  <c:v>73.09</c:v>
                </c:pt>
                <c:pt idx="14619">
                  <c:v>73.095000000000013</c:v>
                </c:pt>
                <c:pt idx="14620">
                  <c:v>73.099999999999994</c:v>
                </c:pt>
                <c:pt idx="14621">
                  <c:v>73.10499999999999</c:v>
                </c:pt>
                <c:pt idx="14622">
                  <c:v>73.11</c:v>
                </c:pt>
                <c:pt idx="14623">
                  <c:v>73.114999999999995</c:v>
                </c:pt>
                <c:pt idx="14624">
                  <c:v>73.11999999999999</c:v>
                </c:pt>
                <c:pt idx="14625">
                  <c:v>73.124999999999986</c:v>
                </c:pt>
                <c:pt idx="14626">
                  <c:v>73.13</c:v>
                </c:pt>
                <c:pt idx="14627">
                  <c:v>73.134999999999991</c:v>
                </c:pt>
                <c:pt idx="14628">
                  <c:v>73.14</c:v>
                </c:pt>
                <c:pt idx="14629">
                  <c:v>73.144999999999996</c:v>
                </c:pt>
                <c:pt idx="14630">
                  <c:v>73.149999999999991</c:v>
                </c:pt>
                <c:pt idx="14631">
                  <c:v>73.154999999999987</c:v>
                </c:pt>
                <c:pt idx="14632">
                  <c:v>73.16</c:v>
                </c:pt>
                <c:pt idx="14633">
                  <c:v>73.164999999999992</c:v>
                </c:pt>
                <c:pt idx="14634">
                  <c:v>73.169999999999987</c:v>
                </c:pt>
                <c:pt idx="14635">
                  <c:v>73.174999999999983</c:v>
                </c:pt>
                <c:pt idx="14636">
                  <c:v>73.179999999999978</c:v>
                </c:pt>
                <c:pt idx="14637">
                  <c:v>73.185000000000002</c:v>
                </c:pt>
                <c:pt idx="14638">
                  <c:v>73.19</c:v>
                </c:pt>
                <c:pt idx="14639">
                  <c:v>73.194999999999993</c:v>
                </c:pt>
                <c:pt idx="14640">
                  <c:v>73.2</c:v>
                </c:pt>
                <c:pt idx="14641">
                  <c:v>73.205000000000013</c:v>
                </c:pt>
                <c:pt idx="14642">
                  <c:v>73.209999999999994</c:v>
                </c:pt>
                <c:pt idx="14643">
                  <c:v>73.215000000000003</c:v>
                </c:pt>
                <c:pt idx="14644">
                  <c:v>73.22</c:v>
                </c:pt>
                <c:pt idx="14645">
                  <c:v>73.224999999999994</c:v>
                </c:pt>
                <c:pt idx="14646">
                  <c:v>73.23</c:v>
                </c:pt>
                <c:pt idx="14647">
                  <c:v>73.235000000000014</c:v>
                </c:pt>
                <c:pt idx="14648">
                  <c:v>73.239999999999995</c:v>
                </c:pt>
                <c:pt idx="14649">
                  <c:v>73.245000000000005</c:v>
                </c:pt>
                <c:pt idx="14650">
                  <c:v>73.25</c:v>
                </c:pt>
                <c:pt idx="14651">
                  <c:v>73.254999999999995</c:v>
                </c:pt>
                <c:pt idx="14652">
                  <c:v>73.260000000000005</c:v>
                </c:pt>
                <c:pt idx="14653">
                  <c:v>73.265000000000001</c:v>
                </c:pt>
                <c:pt idx="14654">
                  <c:v>73.27</c:v>
                </c:pt>
                <c:pt idx="14655">
                  <c:v>73.274999999999991</c:v>
                </c:pt>
                <c:pt idx="14656">
                  <c:v>73.28</c:v>
                </c:pt>
                <c:pt idx="14657">
                  <c:v>73.284999999999997</c:v>
                </c:pt>
                <c:pt idx="14658">
                  <c:v>73.290000000000006</c:v>
                </c:pt>
                <c:pt idx="14659">
                  <c:v>73.295000000000002</c:v>
                </c:pt>
                <c:pt idx="14660">
                  <c:v>73.3</c:v>
                </c:pt>
                <c:pt idx="14661">
                  <c:v>73.304999999999993</c:v>
                </c:pt>
                <c:pt idx="14662">
                  <c:v>73.31</c:v>
                </c:pt>
                <c:pt idx="14663">
                  <c:v>73.315000000000012</c:v>
                </c:pt>
                <c:pt idx="14664">
                  <c:v>73.319999999999993</c:v>
                </c:pt>
                <c:pt idx="14665">
                  <c:v>73.325000000000003</c:v>
                </c:pt>
                <c:pt idx="14666">
                  <c:v>73.33</c:v>
                </c:pt>
                <c:pt idx="14667">
                  <c:v>73.334999999999994</c:v>
                </c:pt>
                <c:pt idx="14668">
                  <c:v>73.34</c:v>
                </c:pt>
                <c:pt idx="14669">
                  <c:v>73.345000000000013</c:v>
                </c:pt>
                <c:pt idx="14670">
                  <c:v>73.349999999999994</c:v>
                </c:pt>
                <c:pt idx="14671">
                  <c:v>73.35499999999999</c:v>
                </c:pt>
                <c:pt idx="14672">
                  <c:v>73.36</c:v>
                </c:pt>
                <c:pt idx="14673">
                  <c:v>73.364999999999995</c:v>
                </c:pt>
                <c:pt idx="14674">
                  <c:v>73.36999999999999</c:v>
                </c:pt>
                <c:pt idx="14675">
                  <c:v>73.374999999999986</c:v>
                </c:pt>
                <c:pt idx="14676">
                  <c:v>73.38</c:v>
                </c:pt>
                <c:pt idx="14677">
                  <c:v>73.384999999999991</c:v>
                </c:pt>
                <c:pt idx="14678">
                  <c:v>73.39</c:v>
                </c:pt>
                <c:pt idx="14679">
                  <c:v>73.394999999999996</c:v>
                </c:pt>
                <c:pt idx="14680">
                  <c:v>73.400000000000006</c:v>
                </c:pt>
                <c:pt idx="14681">
                  <c:v>73.405000000000001</c:v>
                </c:pt>
                <c:pt idx="14682">
                  <c:v>73.410000000000025</c:v>
                </c:pt>
                <c:pt idx="14683">
                  <c:v>73.415000000000006</c:v>
                </c:pt>
                <c:pt idx="14684">
                  <c:v>73.42</c:v>
                </c:pt>
                <c:pt idx="14685">
                  <c:v>73.424999999999997</c:v>
                </c:pt>
                <c:pt idx="14686">
                  <c:v>73.430000000000007</c:v>
                </c:pt>
                <c:pt idx="14687">
                  <c:v>73.435000000000002</c:v>
                </c:pt>
                <c:pt idx="14688">
                  <c:v>73.440000000000026</c:v>
                </c:pt>
                <c:pt idx="14689">
                  <c:v>73.445000000000007</c:v>
                </c:pt>
                <c:pt idx="14690">
                  <c:v>73.45</c:v>
                </c:pt>
                <c:pt idx="14691">
                  <c:v>73.455000000000013</c:v>
                </c:pt>
                <c:pt idx="14692">
                  <c:v>73.459999999999994</c:v>
                </c:pt>
                <c:pt idx="14693">
                  <c:v>73.465000000000003</c:v>
                </c:pt>
                <c:pt idx="14694">
                  <c:v>73.47</c:v>
                </c:pt>
                <c:pt idx="14695">
                  <c:v>73.474999999999994</c:v>
                </c:pt>
                <c:pt idx="14696">
                  <c:v>73.48</c:v>
                </c:pt>
                <c:pt idx="14697">
                  <c:v>73.485000000000014</c:v>
                </c:pt>
                <c:pt idx="14698">
                  <c:v>73.489999999999995</c:v>
                </c:pt>
                <c:pt idx="14699">
                  <c:v>73.495000000000005</c:v>
                </c:pt>
                <c:pt idx="14700">
                  <c:v>73.5</c:v>
                </c:pt>
                <c:pt idx="14701">
                  <c:v>73.504999999999995</c:v>
                </c:pt>
                <c:pt idx="14702">
                  <c:v>73.510000000000005</c:v>
                </c:pt>
                <c:pt idx="14703">
                  <c:v>73.515000000000001</c:v>
                </c:pt>
                <c:pt idx="14704">
                  <c:v>73.52</c:v>
                </c:pt>
                <c:pt idx="14705">
                  <c:v>73.524999999999991</c:v>
                </c:pt>
                <c:pt idx="14706">
                  <c:v>73.53</c:v>
                </c:pt>
                <c:pt idx="14707">
                  <c:v>73.534999999999997</c:v>
                </c:pt>
                <c:pt idx="14708">
                  <c:v>73.540000000000006</c:v>
                </c:pt>
                <c:pt idx="14709">
                  <c:v>73.545000000000002</c:v>
                </c:pt>
                <c:pt idx="14710">
                  <c:v>73.55</c:v>
                </c:pt>
                <c:pt idx="14711">
                  <c:v>73.554999999999993</c:v>
                </c:pt>
                <c:pt idx="14712">
                  <c:v>73.56</c:v>
                </c:pt>
                <c:pt idx="14713">
                  <c:v>73.565000000000012</c:v>
                </c:pt>
                <c:pt idx="14714">
                  <c:v>73.569999999999993</c:v>
                </c:pt>
                <c:pt idx="14715">
                  <c:v>73.575000000000003</c:v>
                </c:pt>
                <c:pt idx="14716">
                  <c:v>73.58</c:v>
                </c:pt>
                <c:pt idx="14717">
                  <c:v>73.584999999999994</c:v>
                </c:pt>
                <c:pt idx="14718">
                  <c:v>73.59</c:v>
                </c:pt>
                <c:pt idx="14719">
                  <c:v>73.595000000000013</c:v>
                </c:pt>
                <c:pt idx="14720">
                  <c:v>73.599999999999994</c:v>
                </c:pt>
                <c:pt idx="14721">
                  <c:v>73.60499999999999</c:v>
                </c:pt>
                <c:pt idx="14722">
                  <c:v>73.61</c:v>
                </c:pt>
                <c:pt idx="14723">
                  <c:v>73.614999999999995</c:v>
                </c:pt>
                <c:pt idx="14724">
                  <c:v>73.61999999999999</c:v>
                </c:pt>
                <c:pt idx="14725">
                  <c:v>73.624999999999986</c:v>
                </c:pt>
                <c:pt idx="14726">
                  <c:v>73.63</c:v>
                </c:pt>
                <c:pt idx="14727">
                  <c:v>73.634999999999991</c:v>
                </c:pt>
                <c:pt idx="14728">
                  <c:v>73.64</c:v>
                </c:pt>
                <c:pt idx="14729">
                  <c:v>73.644999999999996</c:v>
                </c:pt>
                <c:pt idx="14730">
                  <c:v>73.649999999999991</c:v>
                </c:pt>
                <c:pt idx="14731">
                  <c:v>73.654999999999987</c:v>
                </c:pt>
                <c:pt idx="14732">
                  <c:v>73.66</c:v>
                </c:pt>
                <c:pt idx="14733">
                  <c:v>73.664999999999992</c:v>
                </c:pt>
                <c:pt idx="14734">
                  <c:v>73.669999999999987</c:v>
                </c:pt>
                <c:pt idx="14735">
                  <c:v>73.674999999999983</c:v>
                </c:pt>
                <c:pt idx="14736">
                  <c:v>73.679999999999978</c:v>
                </c:pt>
                <c:pt idx="14737">
                  <c:v>73.685000000000002</c:v>
                </c:pt>
                <c:pt idx="14738">
                  <c:v>73.69</c:v>
                </c:pt>
                <c:pt idx="14739">
                  <c:v>73.694999999999993</c:v>
                </c:pt>
                <c:pt idx="14740">
                  <c:v>73.7</c:v>
                </c:pt>
                <c:pt idx="14741">
                  <c:v>73.705000000000013</c:v>
                </c:pt>
                <c:pt idx="14742">
                  <c:v>73.709999999999994</c:v>
                </c:pt>
                <c:pt idx="14743">
                  <c:v>73.715000000000003</c:v>
                </c:pt>
                <c:pt idx="14744">
                  <c:v>73.72</c:v>
                </c:pt>
                <c:pt idx="14745">
                  <c:v>73.724999999999994</c:v>
                </c:pt>
                <c:pt idx="14746">
                  <c:v>73.73</c:v>
                </c:pt>
                <c:pt idx="14747">
                  <c:v>73.735000000000014</c:v>
                </c:pt>
                <c:pt idx="14748">
                  <c:v>73.739999999999995</c:v>
                </c:pt>
                <c:pt idx="14749">
                  <c:v>73.745000000000005</c:v>
                </c:pt>
                <c:pt idx="14750">
                  <c:v>73.75</c:v>
                </c:pt>
                <c:pt idx="14751">
                  <c:v>73.754999999999995</c:v>
                </c:pt>
                <c:pt idx="14752">
                  <c:v>73.760000000000005</c:v>
                </c:pt>
                <c:pt idx="14753">
                  <c:v>73.765000000000001</c:v>
                </c:pt>
                <c:pt idx="14754">
                  <c:v>73.77</c:v>
                </c:pt>
                <c:pt idx="14755">
                  <c:v>73.774999999999991</c:v>
                </c:pt>
                <c:pt idx="14756">
                  <c:v>73.78</c:v>
                </c:pt>
                <c:pt idx="14757">
                  <c:v>73.784999999999997</c:v>
                </c:pt>
                <c:pt idx="14758">
                  <c:v>73.790000000000006</c:v>
                </c:pt>
                <c:pt idx="14759">
                  <c:v>73.795000000000002</c:v>
                </c:pt>
                <c:pt idx="14760">
                  <c:v>73.8</c:v>
                </c:pt>
                <c:pt idx="14761">
                  <c:v>73.804999999999993</c:v>
                </c:pt>
                <c:pt idx="14762">
                  <c:v>73.81</c:v>
                </c:pt>
                <c:pt idx="14763">
                  <c:v>73.815000000000012</c:v>
                </c:pt>
                <c:pt idx="14764">
                  <c:v>73.819999999999993</c:v>
                </c:pt>
                <c:pt idx="14765">
                  <c:v>73.825000000000003</c:v>
                </c:pt>
                <c:pt idx="14766">
                  <c:v>73.83</c:v>
                </c:pt>
                <c:pt idx="14767">
                  <c:v>73.834999999999994</c:v>
                </c:pt>
                <c:pt idx="14768">
                  <c:v>73.84</c:v>
                </c:pt>
                <c:pt idx="14769">
                  <c:v>73.845000000000013</c:v>
                </c:pt>
                <c:pt idx="14770">
                  <c:v>73.849999999999994</c:v>
                </c:pt>
                <c:pt idx="14771">
                  <c:v>73.85499999999999</c:v>
                </c:pt>
                <c:pt idx="14772">
                  <c:v>73.86</c:v>
                </c:pt>
                <c:pt idx="14773">
                  <c:v>73.864999999999995</c:v>
                </c:pt>
                <c:pt idx="14774">
                  <c:v>73.86999999999999</c:v>
                </c:pt>
                <c:pt idx="14775">
                  <c:v>73.874999999999986</c:v>
                </c:pt>
                <c:pt idx="14776">
                  <c:v>73.88</c:v>
                </c:pt>
                <c:pt idx="14777">
                  <c:v>73.884999999999991</c:v>
                </c:pt>
                <c:pt idx="14778">
                  <c:v>73.89</c:v>
                </c:pt>
                <c:pt idx="14779">
                  <c:v>73.894999999999996</c:v>
                </c:pt>
                <c:pt idx="14780">
                  <c:v>73.900000000000006</c:v>
                </c:pt>
                <c:pt idx="14781">
                  <c:v>73.905000000000001</c:v>
                </c:pt>
                <c:pt idx="14782">
                  <c:v>73.910000000000025</c:v>
                </c:pt>
                <c:pt idx="14783">
                  <c:v>73.915000000000006</c:v>
                </c:pt>
                <c:pt idx="14784">
                  <c:v>73.92</c:v>
                </c:pt>
                <c:pt idx="14785">
                  <c:v>73.924999999999997</c:v>
                </c:pt>
                <c:pt idx="14786">
                  <c:v>73.930000000000007</c:v>
                </c:pt>
                <c:pt idx="14787">
                  <c:v>73.935000000000002</c:v>
                </c:pt>
                <c:pt idx="14788">
                  <c:v>73.940000000000026</c:v>
                </c:pt>
                <c:pt idx="14789">
                  <c:v>73.945000000000007</c:v>
                </c:pt>
                <c:pt idx="14790">
                  <c:v>73.95</c:v>
                </c:pt>
                <c:pt idx="14791">
                  <c:v>73.955000000000013</c:v>
                </c:pt>
                <c:pt idx="14792">
                  <c:v>73.959999999999994</c:v>
                </c:pt>
                <c:pt idx="14793">
                  <c:v>73.965000000000003</c:v>
                </c:pt>
                <c:pt idx="14794">
                  <c:v>73.97</c:v>
                </c:pt>
                <c:pt idx="14795">
                  <c:v>73.974999999999994</c:v>
                </c:pt>
                <c:pt idx="14796">
                  <c:v>73.98</c:v>
                </c:pt>
                <c:pt idx="14797">
                  <c:v>73.985000000000014</c:v>
                </c:pt>
                <c:pt idx="14798">
                  <c:v>73.989999999999995</c:v>
                </c:pt>
                <c:pt idx="14799">
                  <c:v>73.995000000000005</c:v>
                </c:pt>
                <c:pt idx="14800">
                  <c:v>74</c:v>
                </c:pt>
                <c:pt idx="14801">
                  <c:v>74.004999999999995</c:v>
                </c:pt>
                <c:pt idx="14802">
                  <c:v>74.010000000000005</c:v>
                </c:pt>
                <c:pt idx="14803">
                  <c:v>74.015000000000001</c:v>
                </c:pt>
                <c:pt idx="14804">
                  <c:v>74.02</c:v>
                </c:pt>
                <c:pt idx="14805">
                  <c:v>74.024999999999991</c:v>
                </c:pt>
                <c:pt idx="14806">
                  <c:v>74.03</c:v>
                </c:pt>
                <c:pt idx="14807">
                  <c:v>74.034999999999997</c:v>
                </c:pt>
                <c:pt idx="14808">
                  <c:v>74.040000000000006</c:v>
                </c:pt>
                <c:pt idx="14809">
                  <c:v>74.045000000000002</c:v>
                </c:pt>
                <c:pt idx="14810">
                  <c:v>74.05</c:v>
                </c:pt>
                <c:pt idx="14811">
                  <c:v>74.054999999999993</c:v>
                </c:pt>
                <c:pt idx="14812">
                  <c:v>74.06</c:v>
                </c:pt>
                <c:pt idx="14813">
                  <c:v>74.065000000000012</c:v>
                </c:pt>
                <c:pt idx="14814">
                  <c:v>74.069999999999993</c:v>
                </c:pt>
                <c:pt idx="14815">
                  <c:v>74.075000000000003</c:v>
                </c:pt>
                <c:pt idx="14816">
                  <c:v>74.08</c:v>
                </c:pt>
                <c:pt idx="14817">
                  <c:v>74.084999999999994</c:v>
                </c:pt>
                <c:pt idx="14818">
                  <c:v>74.09</c:v>
                </c:pt>
                <c:pt idx="14819">
                  <c:v>74.095000000000013</c:v>
                </c:pt>
                <c:pt idx="14820">
                  <c:v>74.099999999999994</c:v>
                </c:pt>
                <c:pt idx="14821">
                  <c:v>74.10499999999999</c:v>
                </c:pt>
                <c:pt idx="14822">
                  <c:v>74.11</c:v>
                </c:pt>
                <c:pt idx="14823">
                  <c:v>74.114999999999995</c:v>
                </c:pt>
                <c:pt idx="14824">
                  <c:v>74.11999999999999</c:v>
                </c:pt>
                <c:pt idx="14825">
                  <c:v>74.124999999999986</c:v>
                </c:pt>
                <c:pt idx="14826">
                  <c:v>74.13</c:v>
                </c:pt>
                <c:pt idx="14827">
                  <c:v>74.134999999999991</c:v>
                </c:pt>
                <c:pt idx="14828">
                  <c:v>74.14</c:v>
                </c:pt>
                <c:pt idx="14829">
                  <c:v>74.144999999999996</c:v>
                </c:pt>
                <c:pt idx="14830">
                  <c:v>74.149999999999991</c:v>
                </c:pt>
                <c:pt idx="14831">
                  <c:v>74.154999999999987</c:v>
                </c:pt>
                <c:pt idx="14832">
                  <c:v>74.16</c:v>
                </c:pt>
                <c:pt idx="14833">
                  <c:v>74.164999999999992</c:v>
                </c:pt>
                <c:pt idx="14834">
                  <c:v>74.169999999999987</c:v>
                </c:pt>
                <c:pt idx="14835">
                  <c:v>74.174999999999983</c:v>
                </c:pt>
                <c:pt idx="14836">
                  <c:v>74.179999999999978</c:v>
                </c:pt>
                <c:pt idx="14837">
                  <c:v>74.185000000000002</c:v>
                </c:pt>
                <c:pt idx="14838">
                  <c:v>74.19</c:v>
                </c:pt>
                <c:pt idx="14839">
                  <c:v>74.194999999999993</c:v>
                </c:pt>
                <c:pt idx="14840">
                  <c:v>74.2</c:v>
                </c:pt>
                <c:pt idx="14841">
                  <c:v>74.205000000000013</c:v>
                </c:pt>
                <c:pt idx="14842">
                  <c:v>74.209999999999994</c:v>
                </c:pt>
                <c:pt idx="14843">
                  <c:v>74.215000000000003</c:v>
                </c:pt>
                <c:pt idx="14844">
                  <c:v>74.22</c:v>
                </c:pt>
                <c:pt idx="14845">
                  <c:v>74.224999999999994</c:v>
                </c:pt>
                <c:pt idx="14846">
                  <c:v>74.23</c:v>
                </c:pt>
                <c:pt idx="14847">
                  <c:v>74.235000000000014</c:v>
                </c:pt>
                <c:pt idx="14848">
                  <c:v>74.239999999999995</c:v>
                </c:pt>
                <c:pt idx="14849">
                  <c:v>74.245000000000005</c:v>
                </c:pt>
                <c:pt idx="14850">
                  <c:v>74.25</c:v>
                </c:pt>
                <c:pt idx="14851">
                  <c:v>74.254999999999995</c:v>
                </c:pt>
                <c:pt idx="14852">
                  <c:v>74.260000000000005</c:v>
                </c:pt>
                <c:pt idx="14853">
                  <c:v>74.265000000000001</c:v>
                </c:pt>
                <c:pt idx="14854">
                  <c:v>74.27</c:v>
                </c:pt>
                <c:pt idx="14855">
                  <c:v>74.274999999999991</c:v>
                </c:pt>
                <c:pt idx="14856">
                  <c:v>74.28</c:v>
                </c:pt>
                <c:pt idx="14857">
                  <c:v>74.284999999999997</c:v>
                </c:pt>
                <c:pt idx="14858">
                  <c:v>74.290000000000006</c:v>
                </c:pt>
                <c:pt idx="14859">
                  <c:v>74.295000000000002</c:v>
                </c:pt>
                <c:pt idx="14860">
                  <c:v>74.3</c:v>
                </c:pt>
                <c:pt idx="14861">
                  <c:v>74.304999999999993</c:v>
                </c:pt>
                <c:pt idx="14862">
                  <c:v>74.31</c:v>
                </c:pt>
                <c:pt idx="14863">
                  <c:v>74.315000000000012</c:v>
                </c:pt>
                <c:pt idx="14864">
                  <c:v>74.319999999999993</c:v>
                </c:pt>
                <c:pt idx="14865">
                  <c:v>74.325000000000003</c:v>
                </c:pt>
                <c:pt idx="14866">
                  <c:v>74.33</c:v>
                </c:pt>
                <c:pt idx="14867">
                  <c:v>74.334999999999994</c:v>
                </c:pt>
                <c:pt idx="14868">
                  <c:v>74.34</c:v>
                </c:pt>
                <c:pt idx="14869">
                  <c:v>74.345000000000013</c:v>
                </c:pt>
                <c:pt idx="14870">
                  <c:v>74.349999999999994</c:v>
                </c:pt>
                <c:pt idx="14871">
                  <c:v>74.35499999999999</c:v>
                </c:pt>
                <c:pt idx="14872">
                  <c:v>74.36</c:v>
                </c:pt>
                <c:pt idx="14873">
                  <c:v>74.364999999999995</c:v>
                </c:pt>
                <c:pt idx="14874">
                  <c:v>74.36999999999999</c:v>
                </c:pt>
                <c:pt idx="14875">
                  <c:v>74.374999999999986</c:v>
                </c:pt>
                <c:pt idx="14876">
                  <c:v>74.38</c:v>
                </c:pt>
                <c:pt idx="14877">
                  <c:v>74.384999999999991</c:v>
                </c:pt>
                <c:pt idx="14878">
                  <c:v>74.39</c:v>
                </c:pt>
                <c:pt idx="14879">
                  <c:v>74.394999999999996</c:v>
                </c:pt>
                <c:pt idx="14880">
                  <c:v>74.400000000000006</c:v>
                </c:pt>
                <c:pt idx="14881">
                  <c:v>74.405000000000001</c:v>
                </c:pt>
                <c:pt idx="14882">
                  <c:v>74.410000000000025</c:v>
                </c:pt>
                <c:pt idx="14883">
                  <c:v>74.415000000000006</c:v>
                </c:pt>
                <c:pt idx="14884">
                  <c:v>74.42</c:v>
                </c:pt>
                <c:pt idx="14885">
                  <c:v>74.424999999999997</c:v>
                </c:pt>
                <c:pt idx="14886">
                  <c:v>74.430000000000007</c:v>
                </c:pt>
                <c:pt idx="14887">
                  <c:v>74.435000000000002</c:v>
                </c:pt>
                <c:pt idx="14888">
                  <c:v>74.440000000000026</c:v>
                </c:pt>
                <c:pt idx="14889">
                  <c:v>74.445000000000007</c:v>
                </c:pt>
                <c:pt idx="14890">
                  <c:v>74.45</c:v>
                </c:pt>
                <c:pt idx="14891">
                  <c:v>74.455000000000013</c:v>
                </c:pt>
                <c:pt idx="14892">
                  <c:v>74.459999999999994</c:v>
                </c:pt>
                <c:pt idx="14893">
                  <c:v>74.465000000000003</c:v>
                </c:pt>
                <c:pt idx="14894">
                  <c:v>74.47</c:v>
                </c:pt>
                <c:pt idx="14895">
                  <c:v>74.474999999999994</c:v>
                </c:pt>
                <c:pt idx="14896">
                  <c:v>74.48</c:v>
                </c:pt>
                <c:pt idx="14897">
                  <c:v>74.485000000000014</c:v>
                </c:pt>
                <c:pt idx="14898">
                  <c:v>74.489999999999995</c:v>
                </c:pt>
                <c:pt idx="14899">
                  <c:v>74.495000000000005</c:v>
                </c:pt>
                <c:pt idx="14900">
                  <c:v>74.5</c:v>
                </c:pt>
                <c:pt idx="14901">
                  <c:v>74.504999999999995</c:v>
                </c:pt>
                <c:pt idx="14902">
                  <c:v>74.510000000000005</c:v>
                </c:pt>
                <c:pt idx="14903">
                  <c:v>74.515000000000001</c:v>
                </c:pt>
                <c:pt idx="14904">
                  <c:v>74.52</c:v>
                </c:pt>
                <c:pt idx="14905">
                  <c:v>74.524999999999991</c:v>
                </c:pt>
                <c:pt idx="14906">
                  <c:v>74.53</c:v>
                </c:pt>
                <c:pt idx="14907">
                  <c:v>74.534999999999997</c:v>
                </c:pt>
                <c:pt idx="14908">
                  <c:v>74.540000000000006</c:v>
                </c:pt>
                <c:pt idx="14909">
                  <c:v>74.545000000000002</c:v>
                </c:pt>
                <c:pt idx="14910">
                  <c:v>74.55</c:v>
                </c:pt>
                <c:pt idx="14911">
                  <c:v>74.554999999999993</c:v>
                </c:pt>
                <c:pt idx="14912">
                  <c:v>74.56</c:v>
                </c:pt>
                <c:pt idx="14913">
                  <c:v>74.565000000000012</c:v>
                </c:pt>
                <c:pt idx="14914">
                  <c:v>74.569999999999993</c:v>
                </c:pt>
                <c:pt idx="14915">
                  <c:v>74.575000000000003</c:v>
                </c:pt>
                <c:pt idx="14916">
                  <c:v>74.58</c:v>
                </c:pt>
                <c:pt idx="14917">
                  <c:v>74.584999999999994</c:v>
                </c:pt>
                <c:pt idx="14918">
                  <c:v>74.59</c:v>
                </c:pt>
                <c:pt idx="14919">
                  <c:v>74.595000000000013</c:v>
                </c:pt>
                <c:pt idx="14920">
                  <c:v>74.599999999999994</c:v>
                </c:pt>
                <c:pt idx="14921">
                  <c:v>74.60499999999999</c:v>
                </c:pt>
                <c:pt idx="14922">
                  <c:v>74.61</c:v>
                </c:pt>
                <c:pt idx="14923">
                  <c:v>74.614999999999995</c:v>
                </c:pt>
                <c:pt idx="14924">
                  <c:v>74.61999999999999</c:v>
                </c:pt>
                <c:pt idx="14925">
                  <c:v>74.624999999999986</c:v>
                </c:pt>
                <c:pt idx="14926">
                  <c:v>74.63</c:v>
                </c:pt>
                <c:pt idx="14927">
                  <c:v>74.634999999999991</c:v>
                </c:pt>
                <c:pt idx="14928">
                  <c:v>74.64</c:v>
                </c:pt>
                <c:pt idx="14929">
                  <c:v>74.644999999999996</c:v>
                </c:pt>
                <c:pt idx="14930">
                  <c:v>74.649999999999991</c:v>
                </c:pt>
                <c:pt idx="14931">
                  <c:v>74.654999999999987</c:v>
                </c:pt>
                <c:pt idx="14932">
                  <c:v>74.66</c:v>
                </c:pt>
                <c:pt idx="14933">
                  <c:v>74.664999999999992</c:v>
                </c:pt>
                <c:pt idx="14934">
                  <c:v>74.669999999999987</c:v>
                </c:pt>
                <c:pt idx="14935">
                  <c:v>74.674999999999983</c:v>
                </c:pt>
                <c:pt idx="14936">
                  <c:v>74.679999999999978</c:v>
                </c:pt>
                <c:pt idx="14937">
                  <c:v>74.685000000000002</c:v>
                </c:pt>
                <c:pt idx="14938">
                  <c:v>74.69</c:v>
                </c:pt>
                <c:pt idx="14939">
                  <c:v>74.694999999999993</c:v>
                </c:pt>
                <c:pt idx="14940">
                  <c:v>74.7</c:v>
                </c:pt>
                <c:pt idx="14941">
                  <c:v>74.705000000000013</c:v>
                </c:pt>
                <c:pt idx="14942">
                  <c:v>74.709999999999994</c:v>
                </c:pt>
                <c:pt idx="14943">
                  <c:v>74.715000000000003</c:v>
                </c:pt>
                <c:pt idx="14944">
                  <c:v>74.72</c:v>
                </c:pt>
                <c:pt idx="14945">
                  <c:v>74.724999999999994</c:v>
                </c:pt>
                <c:pt idx="14946">
                  <c:v>74.73</c:v>
                </c:pt>
                <c:pt idx="14947">
                  <c:v>74.735000000000014</c:v>
                </c:pt>
                <c:pt idx="14948">
                  <c:v>74.739999999999995</c:v>
                </c:pt>
                <c:pt idx="14949">
                  <c:v>74.745000000000005</c:v>
                </c:pt>
                <c:pt idx="14950">
                  <c:v>74.75</c:v>
                </c:pt>
                <c:pt idx="14951">
                  <c:v>74.754999999999995</c:v>
                </c:pt>
                <c:pt idx="14952">
                  <c:v>74.760000000000005</c:v>
                </c:pt>
                <c:pt idx="14953">
                  <c:v>74.765000000000001</c:v>
                </c:pt>
                <c:pt idx="14954">
                  <c:v>74.77</c:v>
                </c:pt>
                <c:pt idx="14955">
                  <c:v>74.774999999999991</c:v>
                </c:pt>
                <c:pt idx="14956">
                  <c:v>74.78</c:v>
                </c:pt>
                <c:pt idx="14957">
                  <c:v>74.784999999999997</c:v>
                </c:pt>
                <c:pt idx="14958">
                  <c:v>74.790000000000006</c:v>
                </c:pt>
                <c:pt idx="14959">
                  <c:v>74.795000000000002</c:v>
                </c:pt>
                <c:pt idx="14960">
                  <c:v>74.8</c:v>
                </c:pt>
                <c:pt idx="14961">
                  <c:v>74.804999999999993</c:v>
                </c:pt>
                <c:pt idx="14962">
                  <c:v>74.81</c:v>
                </c:pt>
                <c:pt idx="14963">
                  <c:v>74.815000000000012</c:v>
                </c:pt>
                <c:pt idx="14964">
                  <c:v>74.819999999999993</c:v>
                </c:pt>
                <c:pt idx="14965">
                  <c:v>74.825000000000003</c:v>
                </c:pt>
                <c:pt idx="14966">
                  <c:v>74.83</c:v>
                </c:pt>
                <c:pt idx="14967">
                  <c:v>74.834999999999994</c:v>
                </c:pt>
                <c:pt idx="14968">
                  <c:v>74.84</c:v>
                </c:pt>
                <c:pt idx="14969">
                  <c:v>74.845000000000013</c:v>
                </c:pt>
                <c:pt idx="14970">
                  <c:v>74.849999999999994</c:v>
                </c:pt>
                <c:pt idx="14971">
                  <c:v>74.85499999999999</c:v>
                </c:pt>
                <c:pt idx="14972">
                  <c:v>74.86</c:v>
                </c:pt>
                <c:pt idx="14973">
                  <c:v>74.864999999999995</c:v>
                </c:pt>
                <c:pt idx="14974">
                  <c:v>74.86999999999999</c:v>
                </c:pt>
                <c:pt idx="14975">
                  <c:v>74.874999999999986</c:v>
                </c:pt>
                <c:pt idx="14976">
                  <c:v>74.88</c:v>
                </c:pt>
                <c:pt idx="14977">
                  <c:v>74.884999999999991</c:v>
                </c:pt>
                <c:pt idx="14978">
                  <c:v>74.89</c:v>
                </c:pt>
                <c:pt idx="14979">
                  <c:v>74.894999999999996</c:v>
                </c:pt>
                <c:pt idx="14980">
                  <c:v>74.900000000000006</c:v>
                </c:pt>
                <c:pt idx="14981">
                  <c:v>74.905000000000001</c:v>
                </c:pt>
                <c:pt idx="14982">
                  <c:v>74.910000000000025</c:v>
                </c:pt>
                <c:pt idx="14983">
                  <c:v>74.915000000000006</c:v>
                </c:pt>
                <c:pt idx="14984">
                  <c:v>74.92</c:v>
                </c:pt>
                <c:pt idx="14985">
                  <c:v>74.924999999999997</c:v>
                </c:pt>
                <c:pt idx="14986">
                  <c:v>74.930000000000007</c:v>
                </c:pt>
                <c:pt idx="14987">
                  <c:v>74.935000000000002</c:v>
                </c:pt>
                <c:pt idx="14988">
                  <c:v>74.940000000000026</c:v>
                </c:pt>
                <c:pt idx="14989">
                  <c:v>74.945000000000007</c:v>
                </c:pt>
                <c:pt idx="14990">
                  <c:v>74.95</c:v>
                </c:pt>
                <c:pt idx="14991">
                  <c:v>74.955000000000013</c:v>
                </c:pt>
                <c:pt idx="14992">
                  <c:v>74.959999999999994</c:v>
                </c:pt>
                <c:pt idx="14993">
                  <c:v>74.965000000000003</c:v>
                </c:pt>
                <c:pt idx="14994">
                  <c:v>74.97</c:v>
                </c:pt>
                <c:pt idx="14995">
                  <c:v>74.974999999999994</c:v>
                </c:pt>
                <c:pt idx="14996">
                  <c:v>74.98</c:v>
                </c:pt>
                <c:pt idx="14997">
                  <c:v>74.985000000000014</c:v>
                </c:pt>
                <c:pt idx="14998">
                  <c:v>74.989999999999995</c:v>
                </c:pt>
                <c:pt idx="14999">
                  <c:v>74.995000000000005</c:v>
                </c:pt>
                <c:pt idx="15000">
                  <c:v>75</c:v>
                </c:pt>
                <c:pt idx="15001">
                  <c:v>75.004999999999995</c:v>
                </c:pt>
                <c:pt idx="15002">
                  <c:v>75.010000000000005</c:v>
                </c:pt>
                <c:pt idx="15003">
                  <c:v>75.015000000000001</c:v>
                </c:pt>
                <c:pt idx="15004">
                  <c:v>75.02</c:v>
                </c:pt>
                <c:pt idx="15005">
                  <c:v>75.024999999999991</c:v>
                </c:pt>
                <c:pt idx="15006">
                  <c:v>75.03</c:v>
                </c:pt>
                <c:pt idx="15007">
                  <c:v>75.034999999999997</c:v>
                </c:pt>
                <c:pt idx="15008">
                  <c:v>75.040000000000006</c:v>
                </c:pt>
                <c:pt idx="15009">
                  <c:v>75.045000000000002</c:v>
                </c:pt>
                <c:pt idx="15010">
                  <c:v>75.05</c:v>
                </c:pt>
                <c:pt idx="15011">
                  <c:v>75.054999999999993</c:v>
                </c:pt>
                <c:pt idx="15012">
                  <c:v>75.06</c:v>
                </c:pt>
                <c:pt idx="15013">
                  <c:v>75.065000000000012</c:v>
                </c:pt>
                <c:pt idx="15014">
                  <c:v>75.069999999999993</c:v>
                </c:pt>
                <c:pt idx="15015">
                  <c:v>75.075000000000003</c:v>
                </c:pt>
                <c:pt idx="15016">
                  <c:v>75.08</c:v>
                </c:pt>
                <c:pt idx="15017">
                  <c:v>75.084999999999994</c:v>
                </c:pt>
                <c:pt idx="15018">
                  <c:v>75.09</c:v>
                </c:pt>
                <c:pt idx="15019">
                  <c:v>75.095000000000013</c:v>
                </c:pt>
                <c:pt idx="15020">
                  <c:v>75.099999999999994</c:v>
                </c:pt>
                <c:pt idx="15021">
                  <c:v>75.10499999999999</c:v>
                </c:pt>
                <c:pt idx="15022">
                  <c:v>75.11</c:v>
                </c:pt>
                <c:pt idx="15023">
                  <c:v>75.114999999999995</c:v>
                </c:pt>
                <c:pt idx="15024">
                  <c:v>75.11999999999999</c:v>
                </c:pt>
                <c:pt idx="15025">
                  <c:v>75.124999999999986</c:v>
                </c:pt>
                <c:pt idx="15026">
                  <c:v>75.13</c:v>
                </c:pt>
                <c:pt idx="15027">
                  <c:v>75.134999999999991</c:v>
                </c:pt>
                <c:pt idx="15028">
                  <c:v>75.14</c:v>
                </c:pt>
                <c:pt idx="15029">
                  <c:v>75.144999999999996</c:v>
                </c:pt>
                <c:pt idx="15030">
                  <c:v>75.149999999999991</c:v>
                </c:pt>
                <c:pt idx="15031">
                  <c:v>75.154999999999987</c:v>
                </c:pt>
                <c:pt idx="15032">
                  <c:v>75.16</c:v>
                </c:pt>
                <c:pt idx="15033">
                  <c:v>75.164999999999992</c:v>
                </c:pt>
                <c:pt idx="15034">
                  <c:v>75.169999999999987</c:v>
                </c:pt>
                <c:pt idx="15035">
                  <c:v>75.174999999999983</c:v>
                </c:pt>
                <c:pt idx="15036">
                  <c:v>75.179999999999978</c:v>
                </c:pt>
                <c:pt idx="15037">
                  <c:v>75.185000000000002</c:v>
                </c:pt>
                <c:pt idx="15038">
                  <c:v>75.19</c:v>
                </c:pt>
                <c:pt idx="15039">
                  <c:v>75.194999999999993</c:v>
                </c:pt>
                <c:pt idx="15040">
                  <c:v>75.2</c:v>
                </c:pt>
                <c:pt idx="15041">
                  <c:v>75.205000000000013</c:v>
                </c:pt>
                <c:pt idx="15042">
                  <c:v>75.209999999999994</c:v>
                </c:pt>
                <c:pt idx="15043">
                  <c:v>75.215000000000003</c:v>
                </c:pt>
                <c:pt idx="15044">
                  <c:v>75.22</c:v>
                </c:pt>
                <c:pt idx="15045">
                  <c:v>75.224999999999994</c:v>
                </c:pt>
                <c:pt idx="15046">
                  <c:v>75.23</c:v>
                </c:pt>
                <c:pt idx="15047">
                  <c:v>75.235000000000014</c:v>
                </c:pt>
                <c:pt idx="15048">
                  <c:v>75.239999999999995</c:v>
                </c:pt>
                <c:pt idx="15049">
                  <c:v>75.245000000000005</c:v>
                </c:pt>
                <c:pt idx="15050">
                  <c:v>75.25</c:v>
                </c:pt>
                <c:pt idx="15051">
                  <c:v>75.254999999999995</c:v>
                </c:pt>
                <c:pt idx="15052">
                  <c:v>75.260000000000005</c:v>
                </c:pt>
                <c:pt idx="15053">
                  <c:v>75.265000000000001</c:v>
                </c:pt>
                <c:pt idx="15054">
                  <c:v>75.27</c:v>
                </c:pt>
                <c:pt idx="15055">
                  <c:v>75.274999999999991</c:v>
                </c:pt>
                <c:pt idx="15056">
                  <c:v>75.28</c:v>
                </c:pt>
                <c:pt idx="15057">
                  <c:v>75.284999999999997</c:v>
                </c:pt>
                <c:pt idx="15058">
                  <c:v>75.290000000000006</c:v>
                </c:pt>
                <c:pt idx="15059">
                  <c:v>75.295000000000002</c:v>
                </c:pt>
                <c:pt idx="15060">
                  <c:v>75.3</c:v>
                </c:pt>
                <c:pt idx="15061">
                  <c:v>75.304999999999993</c:v>
                </c:pt>
                <c:pt idx="15062">
                  <c:v>75.31</c:v>
                </c:pt>
                <c:pt idx="15063">
                  <c:v>75.315000000000012</c:v>
                </c:pt>
                <c:pt idx="15064">
                  <c:v>75.319999999999993</c:v>
                </c:pt>
                <c:pt idx="15065">
                  <c:v>75.325000000000003</c:v>
                </c:pt>
                <c:pt idx="15066">
                  <c:v>75.33</c:v>
                </c:pt>
                <c:pt idx="15067">
                  <c:v>75.334999999999994</c:v>
                </c:pt>
                <c:pt idx="15068">
                  <c:v>75.34</c:v>
                </c:pt>
                <c:pt idx="15069">
                  <c:v>75.345000000000013</c:v>
                </c:pt>
                <c:pt idx="15070">
                  <c:v>75.349999999999994</c:v>
                </c:pt>
                <c:pt idx="15071">
                  <c:v>75.35499999999999</c:v>
                </c:pt>
                <c:pt idx="15072">
                  <c:v>75.36</c:v>
                </c:pt>
                <c:pt idx="15073">
                  <c:v>75.364999999999995</c:v>
                </c:pt>
                <c:pt idx="15074">
                  <c:v>75.36999999999999</c:v>
                </c:pt>
                <c:pt idx="15075">
                  <c:v>75.374999999999986</c:v>
                </c:pt>
                <c:pt idx="15076">
                  <c:v>75.38</c:v>
                </c:pt>
                <c:pt idx="15077">
                  <c:v>75.384999999999991</c:v>
                </c:pt>
                <c:pt idx="15078">
                  <c:v>75.39</c:v>
                </c:pt>
                <c:pt idx="15079">
                  <c:v>75.394999999999996</c:v>
                </c:pt>
                <c:pt idx="15080">
                  <c:v>75.400000000000006</c:v>
                </c:pt>
                <c:pt idx="15081">
                  <c:v>75.405000000000001</c:v>
                </c:pt>
                <c:pt idx="15082">
                  <c:v>75.410000000000025</c:v>
                </c:pt>
                <c:pt idx="15083">
                  <c:v>75.415000000000006</c:v>
                </c:pt>
                <c:pt idx="15084">
                  <c:v>75.42</c:v>
                </c:pt>
                <c:pt idx="15085">
                  <c:v>75.424999999999997</c:v>
                </c:pt>
                <c:pt idx="15086">
                  <c:v>75.430000000000007</c:v>
                </c:pt>
                <c:pt idx="15087">
                  <c:v>75.435000000000002</c:v>
                </c:pt>
                <c:pt idx="15088">
                  <c:v>75.440000000000026</c:v>
                </c:pt>
                <c:pt idx="15089">
                  <c:v>75.445000000000007</c:v>
                </c:pt>
                <c:pt idx="15090">
                  <c:v>75.45</c:v>
                </c:pt>
                <c:pt idx="15091">
                  <c:v>75.455000000000013</c:v>
                </c:pt>
                <c:pt idx="15092">
                  <c:v>75.459999999999994</c:v>
                </c:pt>
                <c:pt idx="15093">
                  <c:v>75.465000000000003</c:v>
                </c:pt>
                <c:pt idx="15094">
                  <c:v>75.47</c:v>
                </c:pt>
                <c:pt idx="15095">
                  <c:v>75.474999999999994</c:v>
                </c:pt>
                <c:pt idx="15096">
                  <c:v>75.48</c:v>
                </c:pt>
                <c:pt idx="15097">
                  <c:v>75.485000000000014</c:v>
                </c:pt>
                <c:pt idx="15098">
                  <c:v>75.489999999999995</c:v>
                </c:pt>
                <c:pt idx="15099">
                  <c:v>75.495000000000005</c:v>
                </c:pt>
                <c:pt idx="15100">
                  <c:v>75.5</c:v>
                </c:pt>
                <c:pt idx="15101">
                  <c:v>75.504999999999995</c:v>
                </c:pt>
                <c:pt idx="15102">
                  <c:v>75.510000000000005</c:v>
                </c:pt>
                <c:pt idx="15103">
                  <c:v>75.515000000000001</c:v>
                </c:pt>
                <c:pt idx="15104">
                  <c:v>75.52</c:v>
                </c:pt>
                <c:pt idx="15105">
                  <c:v>75.524999999999991</c:v>
                </c:pt>
                <c:pt idx="15106">
                  <c:v>75.53</c:v>
                </c:pt>
                <c:pt idx="15107">
                  <c:v>75.534999999999997</c:v>
                </c:pt>
                <c:pt idx="15108">
                  <c:v>75.540000000000006</c:v>
                </c:pt>
                <c:pt idx="15109">
                  <c:v>75.545000000000002</c:v>
                </c:pt>
                <c:pt idx="15110">
                  <c:v>75.55</c:v>
                </c:pt>
                <c:pt idx="15111">
                  <c:v>75.554999999999993</c:v>
                </c:pt>
                <c:pt idx="15112">
                  <c:v>75.56</c:v>
                </c:pt>
                <c:pt idx="15113">
                  <c:v>75.565000000000012</c:v>
                </c:pt>
                <c:pt idx="15114">
                  <c:v>75.569999999999993</c:v>
                </c:pt>
                <c:pt idx="15115">
                  <c:v>75.575000000000003</c:v>
                </c:pt>
                <c:pt idx="15116">
                  <c:v>75.58</c:v>
                </c:pt>
                <c:pt idx="15117">
                  <c:v>75.584999999999994</c:v>
                </c:pt>
                <c:pt idx="15118">
                  <c:v>75.59</c:v>
                </c:pt>
                <c:pt idx="15119">
                  <c:v>75.595000000000013</c:v>
                </c:pt>
                <c:pt idx="15120">
                  <c:v>75.599999999999994</c:v>
                </c:pt>
                <c:pt idx="15121">
                  <c:v>75.60499999999999</c:v>
                </c:pt>
                <c:pt idx="15122">
                  <c:v>75.61</c:v>
                </c:pt>
                <c:pt idx="15123">
                  <c:v>75.614999999999995</c:v>
                </c:pt>
                <c:pt idx="15124">
                  <c:v>75.61999999999999</c:v>
                </c:pt>
                <c:pt idx="15125">
                  <c:v>75.624999999999986</c:v>
                </c:pt>
                <c:pt idx="15126">
                  <c:v>75.63</c:v>
                </c:pt>
                <c:pt idx="15127">
                  <c:v>75.634999999999991</c:v>
                </c:pt>
                <c:pt idx="15128">
                  <c:v>75.64</c:v>
                </c:pt>
                <c:pt idx="15129">
                  <c:v>75.644999999999996</c:v>
                </c:pt>
                <c:pt idx="15130">
                  <c:v>75.649999999999991</c:v>
                </c:pt>
                <c:pt idx="15131">
                  <c:v>75.654999999999987</c:v>
                </c:pt>
                <c:pt idx="15132">
                  <c:v>75.66</c:v>
                </c:pt>
                <c:pt idx="15133">
                  <c:v>75.664999999999992</c:v>
                </c:pt>
                <c:pt idx="15134">
                  <c:v>75.669999999999987</c:v>
                </c:pt>
                <c:pt idx="15135">
                  <c:v>75.674999999999983</c:v>
                </c:pt>
                <c:pt idx="15136">
                  <c:v>75.679999999999978</c:v>
                </c:pt>
                <c:pt idx="15137">
                  <c:v>75.685000000000002</c:v>
                </c:pt>
                <c:pt idx="15138">
                  <c:v>75.69</c:v>
                </c:pt>
                <c:pt idx="15139">
                  <c:v>75.694999999999993</c:v>
                </c:pt>
                <c:pt idx="15140">
                  <c:v>75.7</c:v>
                </c:pt>
                <c:pt idx="15141">
                  <c:v>75.705000000000013</c:v>
                </c:pt>
                <c:pt idx="15142">
                  <c:v>75.709999999999994</c:v>
                </c:pt>
                <c:pt idx="15143">
                  <c:v>75.715000000000003</c:v>
                </c:pt>
                <c:pt idx="15144">
                  <c:v>75.72</c:v>
                </c:pt>
                <c:pt idx="15145">
                  <c:v>75.724999999999994</c:v>
                </c:pt>
                <c:pt idx="15146">
                  <c:v>75.73</c:v>
                </c:pt>
                <c:pt idx="15147">
                  <c:v>75.735000000000014</c:v>
                </c:pt>
                <c:pt idx="15148">
                  <c:v>75.739999999999995</c:v>
                </c:pt>
                <c:pt idx="15149">
                  <c:v>75.745000000000005</c:v>
                </c:pt>
                <c:pt idx="15150">
                  <c:v>75.75</c:v>
                </c:pt>
                <c:pt idx="15151">
                  <c:v>75.754999999999995</c:v>
                </c:pt>
                <c:pt idx="15152">
                  <c:v>75.760000000000005</c:v>
                </c:pt>
                <c:pt idx="15153">
                  <c:v>75.765000000000001</c:v>
                </c:pt>
                <c:pt idx="15154">
                  <c:v>75.77</c:v>
                </c:pt>
                <c:pt idx="15155">
                  <c:v>75.774999999999991</c:v>
                </c:pt>
                <c:pt idx="15156">
                  <c:v>75.78</c:v>
                </c:pt>
                <c:pt idx="15157">
                  <c:v>75.784999999999997</c:v>
                </c:pt>
                <c:pt idx="15158">
                  <c:v>75.790000000000006</c:v>
                </c:pt>
                <c:pt idx="15159">
                  <c:v>75.795000000000002</c:v>
                </c:pt>
                <c:pt idx="15160">
                  <c:v>75.8</c:v>
                </c:pt>
                <c:pt idx="15161">
                  <c:v>75.804999999999993</c:v>
                </c:pt>
                <c:pt idx="15162">
                  <c:v>75.81</c:v>
                </c:pt>
                <c:pt idx="15163">
                  <c:v>75.815000000000012</c:v>
                </c:pt>
                <c:pt idx="15164">
                  <c:v>75.819999999999993</c:v>
                </c:pt>
                <c:pt idx="15165">
                  <c:v>75.825000000000003</c:v>
                </c:pt>
                <c:pt idx="15166">
                  <c:v>75.83</c:v>
                </c:pt>
                <c:pt idx="15167">
                  <c:v>75.834999999999994</c:v>
                </c:pt>
                <c:pt idx="15168">
                  <c:v>75.84</c:v>
                </c:pt>
                <c:pt idx="15169">
                  <c:v>75.845000000000013</c:v>
                </c:pt>
                <c:pt idx="15170">
                  <c:v>75.849999999999994</c:v>
                </c:pt>
                <c:pt idx="15171">
                  <c:v>75.85499999999999</c:v>
                </c:pt>
                <c:pt idx="15172">
                  <c:v>75.86</c:v>
                </c:pt>
                <c:pt idx="15173">
                  <c:v>75.864999999999995</c:v>
                </c:pt>
                <c:pt idx="15174">
                  <c:v>75.86999999999999</c:v>
                </c:pt>
                <c:pt idx="15175">
                  <c:v>75.874999999999986</c:v>
                </c:pt>
                <c:pt idx="15176">
                  <c:v>75.88</c:v>
                </c:pt>
                <c:pt idx="15177">
                  <c:v>75.884999999999991</c:v>
                </c:pt>
                <c:pt idx="15178">
                  <c:v>75.89</c:v>
                </c:pt>
                <c:pt idx="15179">
                  <c:v>75.894999999999996</c:v>
                </c:pt>
                <c:pt idx="15180">
                  <c:v>75.900000000000006</c:v>
                </c:pt>
                <c:pt idx="15181">
                  <c:v>75.905000000000001</c:v>
                </c:pt>
                <c:pt idx="15182">
                  <c:v>75.910000000000025</c:v>
                </c:pt>
                <c:pt idx="15183">
                  <c:v>75.915000000000006</c:v>
                </c:pt>
                <c:pt idx="15184">
                  <c:v>75.92</c:v>
                </c:pt>
                <c:pt idx="15185">
                  <c:v>75.924999999999997</c:v>
                </c:pt>
                <c:pt idx="15186">
                  <c:v>75.930000000000007</c:v>
                </c:pt>
                <c:pt idx="15187">
                  <c:v>75.935000000000002</c:v>
                </c:pt>
                <c:pt idx="15188">
                  <c:v>75.940000000000026</c:v>
                </c:pt>
                <c:pt idx="15189">
                  <c:v>75.945000000000007</c:v>
                </c:pt>
                <c:pt idx="15190">
                  <c:v>75.95</c:v>
                </c:pt>
                <c:pt idx="15191">
                  <c:v>75.955000000000013</c:v>
                </c:pt>
                <c:pt idx="15192">
                  <c:v>75.959999999999994</c:v>
                </c:pt>
                <c:pt idx="15193">
                  <c:v>75.965000000000003</c:v>
                </c:pt>
                <c:pt idx="15194">
                  <c:v>75.97</c:v>
                </c:pt>
                <c:pt idx="15195">
                  <c:v>75.974999999999994</c:v>
                </c:pt>
                <c:pt idx="15196">
                  <c:v>75.98</c:v>
                </c:pt>
                <c:pt idx="15197">
                  <c:v>75.985000000000014</c:v>
                </c:pt>
                <c:pt idx="15198">
                  <c:v>75.989999999999995</c:v>
                </c:pt>
                <c:pt idx="15199">
                  <c:v>75.995000000000005</c:v>
                </c:pt>
                <c:pt idx="15200">
                  <c:v>76</c:v>
                </c:pt>
                <c:pt idx="15201">
                  <c:v>76.004999999999995</c:v>
                </c:pt>
                <c:pt idx="15202">
                  <c:v>76.010000000000005</c:v>
                </c:pt>
                <c:pt idx="15203">
                  <c:v>76.015000000000001</c:v>
                </c:pt>
                <c:pt idx="15204">
                  <c:v>76.02</c:v>
                </c:pt>
                <c:pt idx="15205">
                  <c:v>76.024999999999991</c:v>
                </c:pt>
                <c:pt idx="15206">
                  <c:v>76.03</c:v>
                </c:pt>
                <c:pt idx="15207">
                  <c:v>76.034999999999997</c:v>
                </c:pt>
                <c:pt idx="15208">
                  <c:v>76.040000000000006</c:v>
                </c:pt>
                <c:pt idx="15209">
                  <c:v>76.045000000000002</c:v>
                </c:pt>
                <c:pt idx="15210">
                  <c:v>76.05</c:v>
                </c:pt>
                <c:pt idx="15211">
                  <c:v>76.054999999999993</c:v>
                </c:pt>
                <c:pt idx="15212">
                  <c:v>76.06</c:v>
                </c:pt>
                <c:pt idx="15213">
                  <c:v>76.065000000000012</c:v>
                </c:pt>
                <c:pt idx="15214">
                  <c:v>76.069999999999993</c:v>
                </c:pt>
                <c:pt idx="15215">
                  <c:v>76.075000000000003</c:v>
                </c:pt>
                <c:pt idx="15216">
                  <c:v>76.08</c:v>
                </c:pt>
                <c:pt idx="15217">
                  <c:v>76.084999999999994</c:v>
                </c:pt>
                <c:pt idx="15218">
                  <c:v>76.09</c:v>
                </c:pt>
                <c:pt idx="15219">
                  <c:v>76.095000000000013</c:v>
                </c:pt>
                <c:pt idx="15220">
                  <c:v>76.099999999999994</c:v>
                </c:pt>
                <c:pt idx="15221">
                  <c:v>76.10499999999999</c:v>
                </c:pt>
                <c:pt idx="15222">
                  <c:v>76.11</c:v>
                </c:pt>
                <c:pt idx="15223">
                  <c:v>76.114999999999995</c:v>
                </c:pt>
                <c:pt idx="15224">
                  <c:v>76.11999999999999</c:v>
                </c:pt>
                <c:pt idx="15225">
                  <c:v>76.124999999999986</c:v>
                </c:pt>
                <c:pt idx="15226">
                  <c:v>76.13</c:v>
                </c:pt>
                <c:pt idx="15227">
                  <c:v>76.134999999999991</c:v>
                </c:pt>
                <c:pt idx="15228">
                  <c:v>76.14</c:v>
                </c:pt>
                <c:pt idx="15229">
                  <c:v>76.144999999999996</c:v>
                </c:pt>
                <c:pt idx="15230">
                  <c:v>76.149999999999991</c:v>
                </c:pt>
                <c:pt idx="15231">
                  <c:v>76.154999999999987</c:v>
                </c:pt>
                <c:pt idx="15232">
                  <c:v>76.16</c:v>
                </c:pt>
                <c:pt idx="15233">
                  <c:v>76.164999999999992</c:v>
                </c:pt>
                <c:pt idx="15234">
                  <c:v>76.169999999999987</c:v>
                </c:pt>
                <c:pt idx="15235">
                  <c:v>76.174999999999983</c:v>
                </c:pt>
                <c:pt idx="15236">
                  <c:v>76.179999999999978</c:v>
                </c:pt>
                <c:pt idx="15237">
                  <c:v>76.185000000000002</c:v>
                </c:pt>
                <c:pt idx="15238">
                  <c:v>76.19</c:v>
                </c:pt>
                <c:pt idx="15239">
                  <c:v>76.194999999999993</c:v>
                </c:pt>
                <c:pt idx="15240">
                  <c:v>76.2</c:v>
                </c:pt>
                <c:pt idx="15241">
                  <c:v>76.205000000000013</c:v>
                </c:pt>
                <c:pt idx="15242">
                  <c:v>76.209999999999994</c:v>
                </c:pt>
                <c:pt idx="15243">
                  <c:v>76.215000000000003</c:v>
                </c:pt>
                <c:pt idx="15244">
                  <c:v>76.22</c:v>
                </c:pt>
                <c:pt idx="15245">
                  <c:v>76.224999999999994</c:v>
                </c:pt>
                <c:pt idx="15246">
                  <c:v>76.23</c:v>
                </c:pt>
                <c:pt idx="15247">
                  <c:v>76.235000000000014</c:v>
                </c:pt>
                <c:pt idx="15248">
                  <c:v>76.239999999999995</c:v>
                </c:pt>
                <c:pt idx="15249">
                  <c:v>76.245000000000005</c:v>
                </c:pt>
                <c:pt idx="15250">
                  <c:v>76.25</c:v>
                </c:pt>
                <c:pt idx="15251">
                  <c:v>76.254999999999995</c:v>
                </c:pt>
                <c:pt idx="15252">
                  <c:v>76.260000000000005</c:v>
                </c:pt>
                <c:pt idx="15253">
                  <c:v>76.265000000000001</c:v>
                </c:pt>
                <c:pt idx="15254">
                  <c:v>76.27</c:v>
                </c:pt>
                <c:pt idx="15255">
                  <c:v>76.274999999999991</c:v>
                </c:pt>
                <c:pt idx="15256">
                  <c:v>76.28</c:v>
                </c:pt>
                <c:pt idx="15257">
                  <c:v>76.284999999999997</c:v>
                </c:pt>
                <c:pt idx="15258">
                  <c:v>76.290000000000006</c:v>
                </c:pt>
                <c:pt idx="15259">
                  <c:v>76.295000000000002</c:v>
                </c:pt>
                <c:pt idx="15260">
                  <c:v>76.3</c:v>
                </c:pt>
                <c:pt idx="15261">
                  <c:v>76.304999999999993</c:v>
                </c:pt>
                <c:pt idx="15262">
                  <c:v>76.31</c:v>
                </c:pt>
                <c:pt idx="15263">
                  <c:v>76.315000000000012</c:v>
                </c:pt>
                <c:pt idx="15264">
                  <c:v>76.319999999999993</c:v>
                </c:pt>
                <c:pt idx="15265">
                  <c:v>76.325000000000003</c:v>
                </c:pt>
                <c:pt idx="15266">
                  <c:v>76.33</c:v>
                </c:pt>
                <c:pt idx="15267">
                  <c:v>76.334999999999994</c:v>
                </c:pt>
                <c:pt idx="15268">
                  <c:v>76.34</c:v>
                </c:pt>
                <c:pt idx="15269">
                  <c:v>76.345000000000013</c:v>
                </c:pt>
                <c:pt idx="15270">
                  <c:v>76.349999999999994</c:v>
                </c:pt>
                <c:pt idx="15271">
                  <c:v>76.35499999999999</c:v>
                </c:pt>
                <c:pt idx="15272">
                  <c:v>76.36</c:v>
                </c:pt>
                <c:pt idx="15273">
                  <c:v>76.364999999999995</c:v>
                </c:pt>
                <c:pt idx="15274">
                  <c:v>76.36999999999999</c:v>
                </c:pt>
                <c:pt idx="15275">
                  <c:v>76.374999999999986</c:v>
                </c:pt>
                <c:pt idx="15276">
                  <c:v>76.38</c:v>
                </c:pt>
                <c:pt idx="15277">
                  <c:v>76.384999999999991</c:v>
                </c:pt>
                <c:pt idx="15278">
                  <c:v>76.39</c:v>
                </c:pt>
                <c:pt idx="15279">
                  <c:v>76.394999999999996</c:v>
                </c:pt>
                <c:pt idx="15280">
                  <c:v>76.400000000000006</c:v>
                </c:pt>
                <c:pt idx="15281">
                  <c:v>76.405000000000001</c:v>
                </c:pt>
                <c:pt idx="15282">
                  <c:v>76.410000000000025</c:v>
                </c:pt>
                <c:pt idx="15283">
                  <c:v>76.415000000000006</c:v>
                </c:pt>
                <c:pt idx="15284">
                  <c:v>76.42</c:v>
                </c:pt>
                <c:pt idx="15285">
                  <c:v>76.424999999999997</c:v>
                </c:pt>
                <c:pt idx="15286">
                  <c:v>76.430000000000007</c:v>
                </c:pt>
                <c:pt idx="15287">
                  <c:v>76.435000000000002</c:v>
                </c:pt>
                <c:pt idx="15288">
                  <c:v>76.440000000000026</c:v>
                </c:pt>
                <c:pt idx="15289">
                  <c:v>76.445000000000007</c:v>
                </c:pt>
                <c:pt idx="15290">
                  <c:v>76.45</c:v>
                </c:pt>
                <c:pt idx="15291">
                  <c:v>76.455000000000013</c:v>
                </c:pt>
                <c:pt idx="15292">
                  <c:v>76.459999999999994</c:v>
                </c:pt>
                <c:pt idx="15293">
                  <c:v>76.465000000000003</c:v>
                </c:pt>
                <c:pt idx="15294">
                  <c:v>76.47</c:v>
                </c:pt>
                <c:pt idx="15295">
                  <c:v>76.474999999999994</c:v>
                </c:pt>
                <c:pt idx="15296">
                  <c:v>76.48</c:v>
                </c:pt>
                <c:pt idx="15297">
                  <c:v>76.485000000000014</c:v>
                </c:pt>
                <c:pt idx="15298">
                  <c:v>76.489999999999995</c:v>
                </c:pt>
                <c:pt idx="15299">
                  <c:v>76.495000000000005</c:v>
                </c:pt>
                <c:pt idx="15300">
                  <c:v>76.5</c:v>
                </c:pt>
                <c:pt idx="15301">
                  <c:v>76.504999999999995</c:v>
                </c:pt>
                <c:pt idx="15302">
                  <c:v>76.510000000000005</c:v>
                </c:pt>
                <c:pt idx="15303">
                  <c:v>76.515000000000001</c:v>
                </c:pt>
                <c:pt idx="15304">
                  <c:v>76.52</c:v>
                </c:pt>
                <c:pt idx="15305">
                  <c:v>76.524999999999991</c:v>
                </c:pt>
                <c:pt idx="15306">
                  <c:v>76.53</c:v>
                </c:pt>
                <c:pt idx="15307">
                  <c:v>76.534999999999997</c:v>
                </c:pt>
                <c:pt idx="15308">
                  <c:v>76.540000000000006</c:v>
                </c:pt>
                <c:pt idx="15309">
                  <c:v>76.545000000000002</c:v>
                </c:pt>
                <c:pt idx="15310">
                  <c:v>76.55</c:v>
                </c:pt>
                <c:pt idx="15311">
                  <c:v>76.554999999999993</c:v>
                </c:pt>
                <c:pt idx="15312">
                  <c:v>76.56</c:v>
                </c:pt>
                <c:pt idx="15313">
                  <c:v>76.565000000000012</c:v>
                </c:pt>
                <c:pt idx="15314">
                  <c:v>76.569999999999993</c:v>
                </c:pt>
                <c:pt idx="15315">
                  <c:v>76.575000000000003</c:v>
                </c:pt>
                <c:pt idx="15316">
                  <c:v>76.58</c:v>
                </c:pt>
                <c:pt idx="15317">
                  <c:v>76.584999999999994</c:v>
                </c:pt>
                <c:pt idx="15318">
                  <c:v>76.59</c:v>
                </c:pt>
                <c:pt idx="15319">
                  <c:v>76.595000000000013</c:v>
                </c:pt>
                <c:pt idx="15320">
                  <c:v>76.599999999999994</c:v>
                </c:pt>
                <c:pt idx="15321">
                  <c:v>76.60499999999999</c:v>
                </c:pt>
                <c:pt idx="15322">
                  <c:v>76.61</c:v>
                </c:pt>
                <c:pt idx="15323">
                  <c:v>76.614999999999995</c:v>
                </c:pt>
                <c:pt idx="15324">
                  <c:v>76.61999999999999</c:v>
                </c:pt>
                <c:pt idx="15325">
                  <c:v>76.624999999999986</c:v>
                </c:pt>
                <c:pt idx="15326">
                  <c:v>76.63</c:v>
                </c:pt>
                <c:pt idx="15327">
                  <c:v>76.634999999999991</c:v>
                </c:pt>
                <c:pt idx="15328">
                  <c:v>76.64</c:v>
                </c:pt>
                <c:pt idx="15329">
                  <c:v>76.644999999999996</c:v>
                </c:pt>
                <c:pt idx="15330">
                  <c:v>76.649999999999991</c:v>
                </c:pt>
                <c:pt idx="15331">
                  <c:v>76.654999999999987</c:v>
                </c:pt>
                <c:pt idx="15332">
                  <c:v>76.66</c:v>
                </c:pt>
                <c:pt idx="15333">
                  <c:v>76.664999999999992</c:v>
                </c:pt>
                <c:pt idx="15334">
                  <c:v>76.669999999999987</c:v>
                </c:pt>
                <c:pt idx="15335">
                  <c:v>76.674999999999983</c:v>
                </c:pt>
                <c:pt idx="15336">
                  <c:v>76.679999999999978</c:v>
                </c:pt>
                <c:pt idx="15337">
                  <c:v>76.685000000000002</c:v>
                </c:pt>
                <c:pt idx="15338">
                  <c:v>76.69</c:v>
                </c:pt>
                <c:pt idx="15339">
                  <c:v>76.694999999999993</c:v>
                </c:pt>
                <c:pt idx="15340">
                  <c:v>76.7</c:v>
                </c:pt>
                <c:pt idx="15341">
                  <c:v>76.705000000000013</c:v>
                </c:pt>
                <c:pt idx="15342">
                  <c:v>76.709999999999994</c:v>
                </c:pt>
                <c:pt idx="15343">
                  <c:v>76.715000000000003</c:v>
                </c:pt>
                <c:pt idx="15344">
                  <c:v>76.72</c:v>
                </c:pt>
                <c:pt idx="15345">
                  <c:v>76.724999999999994</c:v>
                </c:pt>
                <c:pt idx="15346">
                  <c:v>76.73</c:v>
                </c:pt>
                <c:pt idx="15347">
                  <c:v>76.735000000000014</c:v>
                </c:pt>
                <c:pt idx="15348">
                  <c:v>76.739999999999995</c:v>
                </c:pt>
                <c:pt idx="15349">
                  <c:v>76.745000000000005</c:v>
                </c:pt>
                <c:pt idx="15350">
                  <c:v>76.75</c:v>
                </c:pt>
                <c:pt idx="15351">
                  <c:v>76.754999999999995</c:v>
                </c:pt>
                <c:pt idx="15352">
                  <c:v>76.760000000000005</c:v>
                </c:pt>
                <c:pt idx="15353">
                  <c:v>76.765000000000001</c:v>
                </c:pt>
                <c:pt idx="15354">
                  <c:v>76.77</c:v>
                </c:pt>
                <c:pt idx="15355">
                  <c:v>76.774999999999991</c:v>
                </c:pt>
                <c:pt idx="15356">
                  <c:v>76.78</c:v>
                </c:pt>
                <c:pt idx="15357">
                  <c:v>76.784999999999997</c:v>
                </c:pt>
                <c:pt idx="15358">
                  <c:v>76.790000000000006</c:v>
                </c:pt>
                <c:pt idx="15359">
                  <c:v>76.795000000000002</c:v>
                </c:pt>
                <c:pt idx="15360">
                  <c:v>76.8</c:v>
                </c:pt>
                <c:pt idx="15361">
                  <c:v>76.804999999999993</c:v>
                </c:pt>
                <c:pt idx="15362">
                  <c:v>76.81</c:v>
                </c:pt>
                <c:pt idx="15363">
                  <c:v>76.815000000000012</c:v>
                </c:pt>
                <c:pt idx="15364">
                  <c:v>76.819999999999993</c:v>
                </c:pt>
                <c:pt idx="15365">
                  <c:v>76.825000000000003</c:v>
                </c:pt>
                <c:pt idx="15366">
                  <c:v>76.83</c:v>
                </c:pt>
                <c:pt idx="15367">
                  <c:v>76.834999999999994</c:v>
                </c:pt>
                <c:pt idx="15368">
                  <c:v>76.84</c:v>
                </c:pt>
                <c:pt idx="15369">
                  <c:v>76.845000000000013</c:v>
                </c:pt>
                <c:pt idx="15370">
                  <c:v>76.849999999999994</c:v>
                </c:pt>
                <c:pt idx="15371">
                  <c:v>76.85499999999999</c:v>
                </c:pt>
                <c:pt idx="15372">
                  <c:v>76.86</c:v>
                </c:pt>
                <c:pt idx="15373">
                  <c:v>76.864999999999995</c:v>
                </c:pt>
                <c:pt idx="15374">
                  <c:v>76.86999999999999</c:v>
                </c:pt>
                <c:pt idx="15375">
                  <c:v>76.874999999999986</c:v>
                </c:pt>
                <c:pt idx="15376">
                  <c:v>76.88</c:v>
                </c:pt>
                <c:pt idx="15377">
                  <c:v>76.884999999999991</c:v>
                </c:pt>
                <c:pt idx="15378">
                  <c:v>76.89</c:v>
                </c:pt>
                <c:pt idx="15379">
                  <c:v>76.894999999999996</c:v>
                </c:pt>
                <c:pt idx="15380">
                  <c:v>76.900000000000006</c:v>
                </c:pt>
                <c:pt idx="15381">
                  <c:v>76.905000000000001</c:v>
                </c:pt>
                <c:pt idx="15382">
                  <c:v>76.910000000000025</c:v>
                </c:pt>
                <c:pt idx="15383">
                  <c:v>76.915000000000006</c:v>
                </c:pt>
                <c:pt idx="15384">
                  <c:v>76.92</c:v>
                </c:pt>
                <c:pt idx="15385">
                  <c:v>76.924999999999997</c:v>
                </c:pt>
                <c:pt idx="15386">
                  <c:v>76.930000000000007</c:v>
                </c:pt>
                <c:pt idx="15387">
                  <c:v>76.935000000000002</c:v>
                </c:pt>
                <c:pt idx="15388">
                  <c:v>76.940000000000026</c:v>
                </c:pt>
                <c:pt idx="15389">
                  <c:v>76.945000000000007</c:v>
                </c:pt>
                <c:pt idx="15390">
                  <c:v>76.95</c:v>
                </c:pt>
                <c:pt idx="15391">
                  <c:v>76.955000000000013</c:v>
                </c:pt>
                <c:pt idx="15392">
                  <c:v>76.959999999999994</c:v>
                </c:pt>
                <c:pt idx="15393">
                  <c:v>76.965000000000003</c:v>
                </c:pt>
                <c:pt idx="15394">
                  <c:v>76.97</c:v>
                </c:pt>
                <c:pt idx="15395">
                  <c:v>76.974999999999994</c:v>
                </c:pt>
                <c:pt idx="15396">
                  <c:v>76.98</c:v>
                </c:pt>
                <c:pt idx="15397">
                  <c:v>76.985000000000014</c:v>
                </c:pt>
                <c:pt idx="15398">
                  <c:v>76.989999999999995</c:v>
                </c:pt>
                <c:pt idx="15399">
                  <c:v>76.995000000000005</c:v>
                </c:pt>
                <c:pt idx="15400">
                  <c:v>77</c:v>
                </c:pt>
                <c:pt idx="15401">
                  <c:v>77.004999999999995</c:v>
                </c:pt>
                <c:pt idx="15402">
                  <c:v>77.010000000000005</c:v>
                </c:pt>
                <c:pt idx="15403">
                  <c:v>77.015000000000001</c:v>
                </c:pt>
                <c:pt idx="15404">
                  <c:v>77.02</c:v>
                </c:pt>
                <c:pt idx="15405">
                  <c:v>77.024999999999991</c:v>
                </c:pt>
                <c:pt idx="15406">
                  <c:v>77.03</c:v>
                </c:pt>
                <c:pt idx="15407">
                  <c:v>77.034999999999997</c:v>
                </c:pt>
                <c:pt idx="15408">
                  <c:v>77.040000000000006</c:v>
                </c:pt>
                <c:pt idx="15409">
                  <c:v>77.045000000000002</c:v>
                </c:pt>
                <c:pt idx="15410">
                  <c:v>77.05</c:v>
                </c:pt>
                <c:pt idx="15411">
                  <c:v>77.054999999999993</c:v>
                </c:pt>
                <c:pt idx="15412">
                  <c:v>77.06</c:v>
                </c:pt>
                <c:pt idx="15413">
                  <c:v>77.065000000000012</c:v>
                </c:pt>
                <c:pt idx="15414">
                  <c:v>77.069999999999993</c:v>
                </c:pt>
                <c:pt idx="15415">
                  <c:v>77.075000000000003</c:v>
                </c:pt>
                <c:pt idx="15416">
                  <c:v>77.08</c:v>
                </c:pt>
                <c:pt idx="15417">
                  <c:v>77.084999999999994</c:v>
                </c:pt>
                <c:pt idx="15418">
                  <c:v>77.09</c:v>
                </c:pt>
                <c:pt idx="15419">
                  <c:v>77.095000000000013</c:v>
                </c:pt>
                <c:pt idx="15420">
                  <c:v>77.099999999999994</c:v>
                </c:pt>
                <c:pt idx="15421">
                  <c:v>77.10499999999999</c:v>
                </c:pt>
                <c:pt idx="15422">
                  <c:v>77.11</c:v>
                </c:pt>
                <c:pt idx="15423">
                  <c:v>77.114999999999995</c:v>
                </c:pt>
                <c:pt idx="15424">
                  <c:v>77.11999999999999</c:v>
                </c:pt>
                <c:pt idx="15425">
                  <c:v>77.124999999999986</c:v>
                </c:pt>
                <c:pt idx="15426">
                  <c:v>77.13</c:v>
                </c:pt>
                <c:pt idx="15427">
                  <c:v>77.134999999999991</c:v>
                </c:pt>
                <c:pt idx="15428">
                  <c:v>77.14</c:v>
                </c:pt>
                <c:pt idx="15429">
                  <c:v>77.144999999999996</c:v>
                </c:pt>
                <c:pt idx="15430">
                  <c:v>77.149999999999991</c:v>
                </c:pt>
                <c:pt idx="15431">
                  <c:v>77.154999999999987</c:v>
                </c:pt>
                <c:pt idx="15432">
                  <c:v>77.16</c:v>
                </c:pt>
                <c:pt idx="15433">
                  <c:v>77.164999999999992</c:v>
                </c:pt>
                <c:pt idx="15434">
                  <c:v>77.169999999999987</c:v>
                </c:pt>
                <c:pt idx="15435">
                  <c:v>77.174999999999983</c:v>
                </c:pt>
                <c:pt idx="15436">
                  <c:v>77.179999999999978</c:v>
                </c:pt>
                <c:pt idx="15437">
                  <c:v>77.185000000000002</c:v>
                </c:pt>
                <c:pt idx="15438">
                  <c:v>77.19</c:v>
                </c:pt>
                <c:pt idx="15439">
                  <c:v>77.194999999999993</c:v>
                </c:pt>
                <c:pt idx="15440">
                  <c:v>77.2</c:v>
                </c:pt>
                <c:pt idx="15441">
                  <c:v>77.205000000000013</c:v>
                </c:pt>
                <c:pt idx="15442">
                  <c:v>77.209999999999994</c:v>
                </c:pt>
                <c:pt idx="15443">
                  <c:v>77.215000000000003</c:v>
                </c:pt>
                <c:pt idx="15444">
                  <c:v>77.22</c:v>
                </c:pt>
                <c:pt idx="15445">
                  <c:v>77.224999999999994</c:v>
                </c:pt>
                <c:pt idx="15446">
                  <c:v>77.23</c:v>
                </c:pt>
                <c:pt idx="15447">
                  <c:v>77.235000000000014</c:v>
                </c:pt>
                <c:pt idx="15448">
                  <c:v>77.239999999999995</c:v>
                </c:pt>
                <c:pt idx="15449">
                  <c:v>77.245000000000005</c:v>
                </c:pt>
                <c:pt idx="15450">
                  <c:v>77.25</c:v>
                </c:pt>
                <c:pt idx="15451">
                  <c:v>77.254999999999995</c:v>
                </c:pt>
                <c:pt idx="15452">
                  <c:v>77.260000000000005</c:v>
                </c:pt>
                <c:pt idx="15453">
                  <c:v>77.265000000000001</c:v>
                </c:pt>
                <c:pt idx="15454">
                  <c:v>77.27</c:v>
                </c:pt>
                <c:pt idx="15455">
                  <c:v>77.274999999999991</c:v>
                </c:pt>
                <c:pt idx="15456">
                  <c:v>77.28</c:v>
                </c:pt>
                <c:pt idx="15457">
                  <c:v>77.284999999999997</c:v>
                </c:pt>
                <c:pt idx="15458">
                  <c:v>77.290000000000006</c:v>
                </c:pt>
                <c:pt idx="15459">
                  <c:v>77.295000000000002</c:v>
                </c:pt>
                <c:pt idx="15460">
                  <c:v>77.3</c:v>
                </c:pt>
                <c:pt idx="15461">
                  <c:v>77.304999999999993</c:v>
                </c:pt>
                <c:pt idx="15462">
                  <c:v>77.31</c:v>
                </c:pt>
                <c:pt idx="15463">
                  <c:v>77.315000000000012</c:v>
                </c:pt>
                <c:pt idx="15464">
                  <c:v>77.319999999999993</c:v>
                </c:pt>
                <c:pt idx="15465">
                  <c:v>77.325000000000003</c:v>
                </c:pt>
                <c:pt idx="15466">
                  <c:v>77.33</c:v>
                </c:pt>
                <c:pt idx="15467">
                  <c:v>77.334999999999994</c:v>
                </c:pt>
                <c:pt idx="15468">
                  <c:v>77.34</c:v>
                </c:pt>
                <c:pt idx="15469">
                  <c:v>77.345000000000013</c:v>
                </c:pt>
                <c:pt idx="15470">
                  <c:v>77.349999999999994</c:v>
                </c:pt>
                <c:pt idx="15471">
                  <c:v>77.35499999999999</c:v>
                </c:pt>
                <c:pt idx="15472">
                  <c:v>77.36</c:v>
                </c:pt>
                <c:pt idx="15473">
                  <c:v>77.364999999999995</c:v>
                </c:pt>
                <c:pt idx="15474">
                  <c:v>77.36999999999999</c:v>
                </c:pt>
                <c:pt idx="15475">
                  <c:v>77.374999999999986</c:v>
                </c:pt>
                <c:pt idx="15476">
                  <c:v>77.38</c:v>
                </c:pt>
                <c:pt idx="15477">
                  <c:v>77.384999999999991</c:v>
                </c:pt>
                <c:pt idx="15478">
                  <c:v>77.39</c:v>
                </c:pt>
                <c:pt idx="15479">
                  <c:v>77.394999999999996</c:v>
                </c:pt>
                <c:pt idx="15480">
                  <c:v>77.400000000000006</c:v>
                </c:pt>
                <c:pt idx="15481">
                  <c:v>77.405000000000001</c:v>
                </c:pt>
                <c:pt idx="15482">
                  <c:v>77.410000000000025</c:v>
                </c:pt>
                <c:pt idx="15483">
                  <c:v>77.415000000000006</c:v>
                </c:pt>
                <c:pt idx="15484">
                  <c:v>77.42</c:v>
                </c:pt>
                <c:pt idx="15485">
                  <c:v>77.424999999999997</c:v>
                </c:pt>
                <c:pt idx="15486">
                  <c:v>77.430000000000007</c:v>
                </c:pt>
                <c:pt idx="15487">
                  <c:v>77.435000000000002</c:v>
                </c:pt>
                <c:pt idx="15488">
                  <c:v>77.440000000000026</c:v>
                </c:pt>
                <c:pt idx="15489">
                  <c:v>77.445000000000007</c:v>
                </c:pt>
                <c:pt idx="15490">
                  <c:v>77.45</c:v>
                </c:pt>
                <c:pt idx="15491">
                  <c:v>77.455000000000013</c:v>
                </c:pt>
                <c:pt idx="15492">
                  <c:v>77.459999999999994</c:v>
                </c:pt>
                <c:pt idx="15493">
                  <c:v>77.465000000000003</c:v>
                </c:pt>
                <c:pt idx="15494">
                  <c:v>77.47</c:v>
                </c:pt>
                <c:pt idx="15495">
                  <c:v>77.474999999999994</c:v>
                </c:pt>
                <c:pt idx="15496">
                  <c:v>77.48</c:v>
                </c:pt>
                <c:pt idx="15497">
                  <c:v>77.485000000000014</c:v>
                </c:pt>
                <c:pt idx="15498">
                  <c:v>77.489999999999995</c:v>
                </c:pt>
                <c:pt idx="15499">
                  <c:v>77.495000000000005</c:v>
                </c:pt>
                <c:pt idx="15500">
                  <c:v>77.5</c:v>
                </c:pt>
                <c:pt idx="15501">
                  <c:v>77.504999999999995</c:v>
                </c:pt>
                <c:pt idx="15502">
                  <c:v>77.510000000000005</c:v>
                </c:pt>
                <c:pt idx="15503">
                  <c:v>77.515000000000001</c:v>
                </c:pt>
                <c:pt idx="15504">
                  <c:v>77.52</c:v>
                </c:pt>
                <c:pt idx="15505">
                  <c:v>77.524999999999991</c:v>
                </c:pt>
                <c:pt idx="15506">
                  <c:v>77.53</c:v>
                </c:pt>
                <c:pt idx="15507">
                  <c:v>77.534999999999997</c:v>
                </c:pt>
                <c:pt idx="15508">
                  <c:v>77.540000000000006</c:v>
                </c:pt>
                <c:pt idx="15509">
                  <c:v>77.545000000000002</c:v>
                </c:pt>
                <c:pt idx="15510">
                  <c:v>77.55</c:v>
                </c:pt>
                <c:pt idx="15511">
                  <c:v>77.554999999999993</c:v>
                </c:pt>
                <c:pt idx="15512">
                  <c:v>77.56</c:v>
                </c:pt>
                <c:pt idx="15513">
                  <c:v>77.565000000000012</c:v>
                </c:pt>
                <c:pt idx="15514">
                  <c:v>77.569999999999993</c:v>
                </c:pt>
                <c:pt idx="15515">
                  <c:v>77.575000000000003</c:v>
                </c:pt>
                <c:pt idx="15516">
                  <c:v>77.58</c:v>
                </c:pt>
                <c:pt idx="15517">
                  <c:v>77.584999999999994</c:v>
                </c:pt>
                <c:pt idx="15518">
                  <c:v>77.59</c:v>
                </c:pt>
                <c:pt idx="15519">
                  <c:v>77.595000000000013</c:v>
                </c:pt>
                <c:pt idx="15520">
                  <c:v>77.599999999999994</c:v>
                </c:pt>
                <c:pt idx="15521">
                  <c:v>77.60499999999999</c:v>
                </c:pt>
                <c:pt idx="15522">
                  <c:v>77.61</c:v>
                </c:pt>
                <c:pt idx="15523">
                  <c:v>77.614999999999995</c:v>
                </c:pt>
                <c:pt idx="15524">
                  <c:v>77.61999999999999</c:v>
                </c:pt>
                <c:pt idx="15525">
                  <c:v>77.624999999999986</c:v>
                </c:pt>
                <c:pt idx="15526">
                  <c:v>77.63</c:v>
                </c:pt>
                <c:pt idx="15527">
                  <c:v>77.634999999999991</c:v>
                </c:pt>
                <c:pt idx="15528">
                  <c:v>77.64</c:v>
                </c:pt>
                <c:pt idx="15529">
                  <c:v>77.644999999999996</c:v>
                </c:pt>
                <c:pt idx="15530">
                  <c:v>77.649999999999991</c:v>
                </c:pt>
                <c:pt idx="15531">
                  <c:v>77.654999999999987</c:v>
                </c:pt>
                <c:pt idx="15532">
                  <c:v>77.66</c:v>
                </c:pt>
                <c:pt idx="15533">
                  <c:v>77.664999999999992</c:v>
                </c:pt>
                <c:pt idx="15534">
                  <c:v>77.669999999999987</c:v>
                </c:pt>
                <c:pt idx="15535">
                  <c:v>77.674999999999983</c:v>
                </c:pt>
                <c:pt idx="15536">
                  <c:v>77.679999999999978</c:v>
                </c:pt>
                <c:pt idx="15537">
                  <c:v>77.685000000000002</c:v>
                </c:pt>
                <c:pt idx="15538">
                  <c:v>77.69</c:v>
                </c:pt>
                <c:pt idx="15539">
                  <c:v>77.694999999999993</c:v>
                </c:pt>
                <c:pt idx="15540">
                  <c:v>77.7</c:v>
                </c:pt>
                <c:pt idx="15541">
                  <c:v>77.705000000000013</c:v>
                </c:pt>
                <c:pt idx="15542">
                  <c:v>77.709999999999994</c:v>
                </c:pt>
                <c:pt idx="15543">
                  <c:v>77.715000000000003</c:v>
                </c:pt>
                <c:pt idx="15544">
                  <c:v>77.72</c:v>
                </c:pt>
                <c:pt idx="15545">
                  <c:v>77.724999999999994</c:v>
                </c:pt>
                <c:pt idx="15546">
                  <c:v>77.73</c:v>
                </c:pt>
                <c:pt idx="15547">
                  <c:v>77.735000000000014</c:v>
                </c:pt>
                <c:pt idx="15548">
                  <c:v>77.739999999999995</c:v>
                </c:pt>
                <c:pt idx="15549">
                  <c:v>77.745000000000005</c:v>
                </c:pt>
                <c:pt idx="15550">
                  <c:v>77.75</c:v>
                </c:pt>
                <c:pt idx="15551">
                  <c:v>77.754999999999995</c:v>
                </c:pt>
                <c:pt idx="15552">
                  <c:v>77.760000000000005</c:v>
                </c:pt>
                <c:pt idx="15553">
                  <c:v>77.765000000000001</c:v>
                </c:pt>
                <c:pt idx="15554">
                  <c:v>77.77</c:v>
                </c:pt>
                <c:pt idx="15555">
                  <c:v>77.774999999999991</c:v>
                </c:pt>
                <c:pt idx="15556">
                  <c:v>77.78</c:v>
                </c:pt>
                <c:pt idx="15557">
                  <c:v>77.784999999999997</c:v>
                </c:pt>
                <c:pt idx="15558">
                  <c:v>77.790000000000006</c:v>
                </c:pt>
                <c:pt idx="15559">
                  <c:v>77.795000000000002</c:v>
                </c:pt>
                <c:pt idx="15560">
                  <c:v>77.8</c:v>
                </c:pt>
                <c:pt idx="15561">
                  <c:v>77.804999999999993</c:v>
                </c:pt>
                <c:pt idx="15562">
                  <c:v>77.81</c:v>
                </c:pt>
                <c:pt idx="15563">
                  <c:v>77.815000000000012</c:v>
                </c:pt>
                <c:pt idx="15564">
                  <c:v>77.819999999999993</c:v>
                </c:pt>
                <c:pt idx="15565">
                  <c:v>77.825000000000003</c:v>
                </c:pt>
                <c:pt idx="15566">
                  <c:v>77.83</c:v>
                </c:pt>
                <c:pt idx="15567">
                  <c:v>77.834999999999994</c:v>
                </c:pt>
                <c:pt idx="15568">
                  <c:v>77.84</c:v>
                </c:pt>
                <c:pt idx="15569">
                  <c:v>77.845000000000013</c:v>
                </c:pt>
                <c:pt idx="15570">
                  <c:v>77.849999999999994</c:v>
                </c:pt>
                <c:pt idx="15571">
                  <c:v>77.85499999999999</c:v>
                </c:pt>
                <c:pt idx="15572">
                  <c:v>77.86</c:v>
                </c:pt>
                <c:pt idx="15573">
                  <c:v>77.864999999999995</c:v>
                </c:pt>
                <c:pt idx="15574">
                  <c:v>77.86999999999999</c:v>
                </c:pt>
                <c:pt idx="15575">
                  <c:v>77.874999999999986</c:v>
                </c:pt>
                <c:pt idx="15576">
                  <c:v>77.88</c:v>
                </c:pt>
                <c:pt idx="15577">
                  <c:v>77.884999999999991</c:v>
                </c:pt>
                <c:pt idx="15578">
                  <c:v>77.89</c:v>
                </c:pt>
                <c:pt idx="15579">
                  <c:v>77.894999999999996</c:v>
                </c:pt>
                <c:pt idx="15580">
                  <c:v>77.900000000000006</c:v>
                </c:pt>
                <c:pt idx="15581">
                  <c:v>77.905000000000001</c:v>
                </c:pt>
                <c:pt idx="15582">
                  <c:v>77.910000000000025</c:v>
                </c:pt>
                <c:pt idx="15583">
                  <c:v>77.915000000000006</c:v>
                </c:pt>
                <c:pt idx="15584">
                  <c:v>77.92</c:v>
                </c:pt>
                <c:pt idx="15585">
                  <c:v>77.924999999999997</c:v>
                </c:pt>
                <c:pt idx="15586">
                  <c:v>77.930000000000007</c:v>
                </c:pt>
                <c:pt idx="15587">
                  <c:v>77.935000000000002</c:v>
                </c:pt>
                <c:pt idx="15588">
                  <c:v>77.940000000000026</c:v>
                </c:pt>
                <c:pt idx="15589">
                  <c:v>77.945000000000007</c:v>
                </c:pt>
                <c:pt idx="15590">
                  <c:v>77.95</c:v>
                </c:pt>
                <c:pt idx="15591">
                  <c:v>77.955000000000013</c:v>
                </c:pt>
                <c:pt idx="15592">
                  <c:v>77.959999999999994</c:v>
                </c:pt>
                <c:pt idx="15593">
                  <c:v>77.965000000000003</c:v>
                </c:pt>
                <c:pt idx="15594">
                  <c:v>77.97</c:v>
                </c:pt>
                <c:pt idx="15595">
                  <c:v>77.974999999999994</c:v>
                </c:pt>
                <c:pt idx="15596">
                  <c:v>77.98</c:v>
                </c:pt>
                <c:pt idx="15597">
                  <c:v>77.985000000000014</c:v>
                </c:pt>
                <c:pt idx="15598">
                  <c:v>77.989999999999995</c:v>
                </c:pt>
                <c:pt idx="15599">
                  <c:v>77.995000000000005</c:v>
                </c:pt>
                <c:pt idx="15600">
                  <c:v>78</c:v>
                </c:pt>
                <c:pt idx="15601">
                  <c:v>78.004999999999995</c:v>
                </c:pt>
                <c:pt idx="15602">
                  <c:v>78.010000000000005</c:v>
                </c:pt>
                <c:pt idx="15603">
                  <c:v>78.015000000000001</c:v>
                </c:pt>
                <c:pt idx="15604">
                  <c:v>78.02</c:v>
                </c:pt>
                <c:pt idx="15605">
                  <c:v>78.024999999999991</c:v>
                </c:pt>
                <c:pt idx="15606">
                  <c:v>78.03</c:v>
                </c:pt>
                <c:pt idx="15607">
                  <c:v>78.034999999999997</c:v>
                </c:pt>
                <c:pt idx="15608">
                  <c:v>78.040000000000006</c:v>
                </c:pt>
                <c:pt idx="15609">
                  <c:v>78.045000000000002</c:v>
                </c:pt>
                <c:pt idx="15610">
                  <c:v>78.05</c:v>
                </c:pt>
                <c:pt idx="15611">
                  <c:v>78.054999999999993</c:v>
                </c:pt>
                <c:pt idx="15612">
                  <c:v>78.06</c:v>
                </c:pt>
                <c:pt idx="15613">
                  <c:v>78.065000000000012</c:v>
                </c:pt>
                <c:pt idx="15614">
                  <c:v>78.069999999999993</c:v>
                </c:pt>
                <c:pt idx="15615">
                  <c:v>78.075000000000003</c:v>
                </c:pt>
                <c:pt idx="15616">
                  <c:v>78.08</c:v>
                </c:pt>
                <c:pt idx="15617">
                  <c:v>78.084999999999994</c:v>
                </c:pt>
                <c:pt idx="15618">
                  <c:v>78.09</c:v>
                </c:pt>
                <c:pt idx="15619">
                  <c:v>78.095000000000013</c:v>
                </c:pt>
                <c:pt idx="15620">
                  <c:v>78.099999999999994</c:v>
                </c:pt>
                <c:pt idx="15621">
                  <c:v>78.10499999999999</c:v>
                </c:pt>
                <c:pt idx="15622">
                  <c:v>78.11</c:v>
                </c:pt>
                <c:pt idx="15623">
                  <c:v>78.114999999999995</c:v>
                </c:pt>
                <c:pt idx="15624">
                  <c:v>78.11999999999999</c:v>
                </c:pt>
                <c:pt idx="15625">
                  <c:v>78.124999999999986</c:v>
                </c:pt>
                <c:pt idx="15626">
                  <c:v>78.13</c:v>
                </c:pt>
                <c:pt idx="15627">
                  <c:v>78.134999999999991</c:v>
                </c:pt>
                <c:pt idx="15628">
                  <c:v>78.14</c:v>
                </c:pt>
                <c:pt idx="15629">
                  <c:v>78.144999999999996</c:v>
                </c:pt>
                <c:pt idx="15630">
                  <c:v>78.149999999999991</c:v>
                </c:pt>
                <c:pt idx="15631">
                  <c:v>78.154999999999987</c:v>
                </c:pt>
                <c:pt idx="15632">
                  <c:v>78.16</c:v>
                </c:pt>
                <c:pt idx="15633">
                  <c:v>78.164999999999992</c:v>
                </c:pt>
                <c:pt idx="15634">
                  <c:v>78.169999999999987</c:v>
                </c:pt>
                <c:pt idx="15635">
                  <c:v>78.174999999999983</c:v>
                </c:pt>
                <c:pt idx="15636">
                  <c:v>78.179999999999978</c:v>
                </c:pt>
                <c:pt idx="15637">
                  <c:v>78.185000000000002</c:v>
                </c:pt>
                <c:pt idx="15638">
                  <c:v>78.19</c:v>
                </c:pt>
                <c:pt idx="15639">
                  <c:v>78.194999999999993</c:v>
                </c:pt>
                <c:pt idx="15640">
                  <c:v>78.2</c:v>
                </c:pt>
                <c:pt idx="15641">
                  <c:v>78.205000000000013</c:v>
                </c:pt>
                <c:pt idx="15642">
                  <c:v>78.209999999999994</c:v>
                </c:pt>
                <c:pt idx="15643">
                  <c:v>78.215000000000003</c:v>
                </c:pt>
                <c:pt idx="15644">
                  <c:v>78.22</c:v>
                </c:pt>
                <c:pt idx="15645">
                  <c:v>78.224999999999994</c:v>
                </c:pt>
                <c:pt idx="15646">
                  <c:v>78.23</c:v>
                </c:pt>
                <c:pt idx="15647">
                  <c:v>78.235000000000014</c:v>
                </c:pt>
                <c:pt idx="15648">
                  <c:v>78.239999999999995</c:v>
                </c:pt>
                <c:pt idx="15649">
                  <c:v>78.245000000000005</c:v>
                </c:pt>
                <c:pt idx="15650">
                  <c:v>78.25</c:v>
                </c:pt>
                <c:pt idx="15651">
                  <c:v>78.254999999999995</c:v>
                </c:pt>
                <c:pt idx="15652">
                  <c:v>78.260000000000005</c:v>
                </c:pt>
                <c:pt idx="15653">
                  <c:v>78.265000000000001</c:v>
                </c:pt>
                <c:pt idx="15654">
                  <c:v>78.27</c:v>
                </c:pt>
                <c:pt idx="15655">
                  <c:v>78.274999999999991</c:v>
                </c:pt>
                <c:pt idx="15656">
                  <c:v>78.28</c:v>
                </c:pt>
                <c:pt idx="15657">
                  <c:v>78.284999999999997</c:v>
                </c:pt>
                <c:pt idx="15658">
                  <c:v>78.290000000000006</c:v>
                </c:pt>
                <c:pt idx="15659">
                  <c:v>78.295000000000002</c:v>
                </c:pt>
                <c:pt idx="15660">
                  <c:v>78.3</c:v>
                </c:pt>
                <c:pt idx="15661">
                  <c:v>78.304999999999993</c:v>
                </c:pt>
                <c:pt idx="15662">
                  <c:v>78.31</c:v>
                </c:pt>
                <c:pt idx="15663">
                  <c:v>78.315000000000012</c:v>
                </c:pt>
                <c:pt idx="15664">
                  <c:v>78.319999999999993</c:v>
                </c:pt>
                <c:pt idx="15665">
                  <c:v>78.325000000000003</c:v>
                </c:pt>
                <c:pt idx="15666">
                  <c:v>78.33</c:v>
                </c:pt>
                <c:pt idx="15667">
                  <c:v>78.334999999999994</c:v>
                </c:pt>
                <c:pt idx="15668">
                  <c:v>78.34</c:v>
                </c:pt>
                <c:pt idx="15669">
                  <c:v>78.345000000000013</c:v>
                </c:pt>
                <c:pt idx="15670">
                  <c:v>78.349999999999994</c:v>
                </c:pt>
                <c:pt idx="15671">
                  <c:v>78.35499999999999</c:v>
                </c:pt>
                <c:pt idx="15672">
                  <c:v>78.36</c:v>
                </c:pt>
                <c:pt idx="15673">
                  <c:v>78.364999999999995</c:v>
                </c:pt>
                <c:pt idx="15674">
                  <c:v>78.36999999999999</c:v>
                </c:pt>
                <c:pt idx="15675">
                  <c:v>78.374999999999986</c:v>
                </c:pt>
                <c:pt idx="15676">
                  <c:v>78.38</c:v>
                </c:pt>
                <c:pt idx="15677">
                  <c:v>78.384999999999991</c:v>
                </c:pt>
                <c:pt idx="15678">
                  <c:v>78.39</c:v>
                </c:pt>
                <c:pt idx="15679">
                  <c:v>78.394999999999996</c:v>
                </c:pt>
                <c:pt idx="15680">
                  <c:v>78.400000000000006</c:v>
                </c:pt>
                <c:pt idx="15681">
                  <c:v>78.405000000000001</c:v>
                </c:pt>
                <c:pt idx="15682">
                  <c:v>78.410000000000025</c:v>
                </c:pt>
                <c:pt idx="15683">
                  <c:v>78.415000000000006</c:v>
                </c:pt>
                <c:pt idx="15684">
                  <c:v>78.42</c:v>
                </c:pt>
                <c:pt idx="15685">
                  <c:v>78.424999999999997</c:v>
                </c:pt>
                <c:pt idx="15686">
                  <c:v>78.430000000000007</c:v>
                </c:pt>
                <c:pt idx="15687">
                  <c:v>78.435000000000002</c:v>
                </c:pt>
                <c:pt idx="15688">
                  <c:v>78.440000000000026</c:v>
                </c:pt>
                <c:pt idx="15689">
                  <c:v>78.445000000000007</c:v>
                </c:pt>
                <c:pt idx="15690">
                  <c:v>78.45</c:v>
                </c:pt>
                <c:pt idx="15691">
                  <c:v>78.455000000000013</c:v>
                </c:pt>
                <c:pt idx="15692">
                  <c:v>78.459999999999994</c:v>
                </c:pt>
                <c:pt idx="15693">
                  <c:v>78.465000000000003</c:v>
                </c:pt>
                <c:pt idx="15694">
                  <c:v>78.47</c:v>
                </c:pt>
                <c:pt idx="15695">
                  <c:v>78.474999999999994</c:v>
                </c:pt>
                <c:pt idx="15696">
                  <c:v>78.48</c:v>
                </c:pt>
                <c:pt idx="15697">
                  <c:v>78.485000000000014</c:v>
                </c:pt>
                <c:pt idx="15698">
                  <c:v>78.489999999999995</c:v>
                </c:pt>
                <c:pt idx="15699">
                  <c:v>78.495000000000005</c:v>
                </c:pt>
                <c:pt idx="15700">
                  <c:v>78.5</c:v>
                </c:pt>
                <c:pt idx="15701">
                  <c:v>78.504999999999995</c:v>
                </c:pt>
                <c:pt idx="15702">
                  <c:v>78.510000000000005</c:v>
                </c:pt>
                <c:pt idx="15703">
                  <c:v>78.515000000000001</c:v>
                </c:pt>
                <c:pt idx="15704">
                  <c:v>78.52</c:v>
                </c:pt>
                <c:pt idx="15705">
                  <c:v>78.524999999999991</c:v>
                </c:pt>
                <c:pt idx="15706">
                  <c:v>78.53</c:v>
                </c:pt>
                <c:pt idx="15707">
                  <c:v>78.534999999999997</c:v>
                </c:pt>
                <c:pt idx="15708">
                  <c:v>78.540000000000006</c:v>
                </c:pt>
                <c:pt idx="15709">
                  <c:v>78.545000000000002</c:v>
                </c:pt>
                <c:pt idx="15710">
                  <c:v>78.55</c:v>
                </c:pt>
                <c:pt idx="15711">
                  <c:v>78.554999999999993</c:v>
                </c:pt>
                <c:pt idx="15712">
                  <c:v>78.56</c:v>
                </c:pt>
                <c:pt idx="15713">
                  <c:v>78.565000000000012</c:v>
                </c:pt>
                <c:pt idx="15714">
                  <c:v>78.569999999999993</c:v>
                </c:pt>
                <c:pt idx="15715">
                  <c:v>78.575000000000003</c:v>
                </c:pt>
                <c:pt idx="15716">
                  <c:v>78.58</c:v>
                </c:pt>
                <c:pt idx="15717">
                  <c:v>78.584999999999994</c:v>
                </c:pt>
                <c:pt idx="15718">
                  <c:v>78.59</c:v>
                </c:pt>
                <c:pt idx="15719">
                  <c:v>78.595000000000013</c:v>
                </c:pt>
                <c:pt idx="15720">
                  <c:v>78.599999999999994</c:v>
                </c:pt>
                <c:pt idx="15721">
                  <c:v>78.60499999999999</c:v>
                </c:pt>
                <c:pt idx="15722">
                  <c:v>78.61</c:v>
                </c:pt>
                <c:pt idx="15723">
                  <c:v>78.614999999999995</c:v>
                </c:pt>
                <c:pt idx="15724">
                  <c:v>78.61999999999999</c:v>
                </c:pt>
                <c:pt idx="15725">
                  <c:v>78.624999999999986</c:v>
                </c:pt>
                <c:pt idx="15726">
                  <c:v>78.63</c:v>
                </c:pt>
                <c:pt idx="15727">
                  <c:v>78.634999999999991</c:v>
                </c:pt>
                <c:pt idx="15728">
                  <c:v>78.64</c:v>
                </c:pt>
                <c:pt idx="15729">
                  <c:v>78.644999999999996</c:v>
                </c:pt>
                <c:pt idx="15730">
                  <c:v>78.649999999999991</c:v>
                </c:pt>
                <c:pt idx="15731">
                  <c:v>78.654999999999987</c:v>
                </c:pt>
                <c:pt idx="15732">
                  <c:v>78.66</c:v>
                </c:pt>
                <c:pt idx="15733">
                  <c:v>78.664999999999992</c:v>
                </c:pt>
                <c:pt idx="15734">
                  <c:v>78.669999999999987</c:v>
                </c:pt>
                <c:pt idx="15735">
                  <c:v>78.674999999999983</c:v>
                </c:pt>
                <c:pt idx="15736">
                  <c:v>78.679999999999978</c:v>
                </c:pt>
                <c:pt idx="15737">
                  <c:v>78.685000000000002</c:v>
                </c:pt>
                <c:pt idx="15738">
                  <c:v>78.69</c:v>
                </c:pt>
                <c:pt idx="15739">
                  <c:v>78.694999999999993</c:v>
                </c:pt>
                <c:pt idx="15740">
                  <c:v>78.7</c:v>
                </c:pt>
                <c:pt idx="15741">
                  <c:v>78.705000000000013</c:v>
                </c:pt>
                <c:pt idx="15742">
                  <c:v>78.709999999999994</c:v>
                </c:pt>
                <c:pt idx="15743">
                  <c:v>78.715000000000003</c:v>
                </c:pt>
                <c:pt idx="15744">
                  <c:v>78.72</c:v>
                </c:pt>
                <c:pt idx="15745">
                  <c:v>78.724999999999994</c:v>
                </c:pt>
                <c:pt idx="15746">
                  <c:v>78.73</c:v>
                </c:pt>
                <c:pt idx="15747">
                  <c:v>78.735000000000014</c:v>
                </c:pt>
                <c:pt idx="15748">
                  <c:v>78.739999999999995</c:v>
                </c:pt>
                <c:pt idx="15749">
                  <c:v>78.745000000000005</c:v>
                </c:pt>
                <c:pt idx="15750">
                  <c:v>78.75</c:v>
                </c:pt>
                <c:pt idx="15751">
                  <c:v>78.754999999999995</c:v>
                </c:pt>
                <c:pt idx="15752">
                  <c:v>78.760000000000005</c:v>
                </c:pt>
                <c:pt idx="15753">
                  <c:v>78.765000000000001</c:v>
                </c:pt>
                <c:pt idx="15754">
                  <c:v>78.77</c:v>
                </c:pt>
                <c:pt idx="15755">
                  <c:v>78.774999999999991</c:v>
                </c:pt>
                <c:pt idx="15756">
                  <c:v>78.78</c:v>
                </c:pt>
                <c:pt idx="15757">
                  <c:v>78.784999999999997</c:v>
                </c:pt>
                <c:pt idx="15758">
                  <c:v>78.790000000000006</c:v>
                </c:pt>
                <c:pt idx="15759">
                  <c:v>78.795000000000002</c:v>
                </c:pt>
                <c:pt idx="15760">
                  <c:v>78.8</c:v>
                </c:pt>
                <c:pt idx="15761">
                  <c:v>78.804999999999993</c:v>
                </c:pt>
                <c:pt idx="15762">
                  <c:v>78.81</c:v>
                </c:pt>
                <c:pt idx="15763">
                  <c:v>78.815000000000012</c:v>
                </c:pt>
                <c:pt idx="15764">
                  <c:v>78.819999999999993</c:v>
                </c:pt>
                <c:pt idx="15765">
                  <c:v>78.825000000000003</c:v>
                </c:pt>
                <c:pt idx="15766">
                  <c:v>78.83</c:v>
                </c:pt>
                <c:pt idx="15767">
                  <c:v>78.834999999999994</c:v>
                </c:pt>
                <c:pt idx="15768">
                  <c:v>78.84</c:v>
                </c:pt>
                <c:pt idx="15769">
                  <c:v>78.845000000000013</c:v>
                </c:pt>
                <c:pt idx="15770">
                  <c:v>78.849999999999994</c:v>
                </c:pt>
                <c:pt idx="15771">
                  <c:v>78.85499999999999</c:v>
                </c:pt>
                <c:pt idx="15772">
                  <c:v>78.86</c:v>
                </c:pt>
                <c:pt idx="15773">
                  <c:v>78.864999999999995</c:v>
                </c:pt>
                <c:pt idx="15774">
                  <c:v>78.86999999999999</c:v>
                </c:pt>
                <c:pt idx="15775">
                  <c:v>78.874999999999986</c:v>
                </c:pt>
                <c:pt idx="15776">
                  <c:v>78.88</c:v>
                </c:pt>
                <c:pt idx="15777">
                  <c:v>78.884999999999991</c:v>
                </c:pt>
                <c:pt idx="15778">
                  <c:v>78.89</c:v>
                </c:pt>
                <c:pt idx="15779">
                  <c:v>78.894999999999996</c:v>
                </c:pt>
                <c:pt idx="15780">
                  <c:v>78.900000000000006</c:v>
                </c:pt>
                <c:pt idx="15781">
                  <c:v>78.905000000000001</c:v>
                </c:pt>
                <c:pt idx="15782">
                  <c:v>78.910000000000025</c:v>
                </c:pt>
                <c:pt idx="15783">
                  <c:v>78.915000000000006</c:v>
                </c:pt>
                <c:pt idx="15784">
                  <c:v>78.92</c:v>
                </c:pt>
                <c:pt idx="15785">
                  <c:v>78.924999999999997</c:v>
                </c:pt>
                <c:pt idx="15786">
                  <c:v>78.930000000000007</c:v>
                </c:pt>
                <c:pt idx="15787">
                  <c:v>78.935000000000002</c:v>
                </c:pt>
                <c:pt idx="15788">
                  <c:v>78.940000000000026</c:v>
                </c:pt>
                <c:pt idx="15789">
                  <c:v>78.945000000000007</c:v>
                </c:pt>
                <c:pt idx="15790">
                  <c:v>78.95</c:v>
                </c:pt>
                <c:pt idx="15791">
                  <c:v>78.955000000000013</c:v>
                </c:pt>
                <c:pt idx="15792">
                  <c:v>78.959999999999994</c:v>
                </c:pt>
                <c:pt idx="15793">
                  <c:v>78.965000000000003</c:v>
                </c:pt>
                <c:pt idx="15794">
                  <c:v>78.97</c:v>
                </c:pt>
                <c:pt idx="15795">
                  <c:v>78.974999999999994</c:v>
                </c:pt>
                <c:pt idx="15796">
                  <c:v>78.98</c:v>
                </c:pt>
                <c:pt idx="15797">
                  <c:v>78.985000000000014</c:v>
                </c:pt>
                <c:pt idx="15798">
                  <c:v>78.989999999999995</c:v>
                </c:pt>
                <c:pt idx="15799">
                  <c:v>78.995000000000005</c:v>
                </c:pt>
                <c:pt idx="15800">
                  <c:v>79</c:v>
                </c:pt>
                <c:pt idx="15801">
                  <c:v>79.004999999999995</c:v>
                </c:pt>
                <c:pt idx="15802">
                  <c:v>79.010000000000005</c:v>
                </c:pt>
                <c:pt idx="15803">
                  <c:v>79.015000000000001</c:v>
                </c:pt>
                <c:pt idx="15804">
                  <c:v>79.02</c:v>
                </c:pt>
                <c:pt idx="15805">
                  <c:v>79.024999999999991</c:v>
                </c:pt>
                <c:pt idx="15806">
                  <c:v>79.03</c:v>
                </c:pt>
                <c:pt idx="15807">
                  <c:v>79.034999999999997</c:v>
                </c:pt>
                <c:pt idx="15808">
                  <c:v>79.040000000000006</c:v>
                </c:pt>
                <c:pt idx="15809">
                  <c:v>79.045000000000002</c:v>
                </c:pt>
                <c:pt idx="15810">
                  <c:v>79.05</c:v>
                </c:pt>
                <c:pt idx="15811">
                  <c:v>79.054999999999993</c:v>
                </c:pt>
                <c:pt idx="15812">
                  <c:v>79.06</c:v>
                </c:pt>
                <c:pt idx="15813">
                  <c:v>79.065000000000012</c:v>
                </c:pt>
                <c:pt idx="15814">
                  <c:v>79.069999999999993</c:v>
                </c:pt>
                <c:pt idx="15815">
                  <c:v>79.075000000000003</c:v>
                </c:pt>
                <c:pt idx="15816">
                  <c:v>79.08</c:v>
                </c:pt>
                <c:pt idx="15817">
                  <c:v>79.084999999999994</c:v>
                </c:pt>
                <c:pt idx="15818">
                  <c:v>79.09</c:v>
                </c:pt>
                <c:pt idx="15819">
                  <c:v>79.095000000000013</c:v>
                </c:pt>
                <c:pt idx="15820">
                  <c:v>79.099999999999994</c:v>
                </c:pt>
                <c:pt idx="15821">
                  <c:v>79.10499999999999</c:v>
                </c:pt>
                <c:pt idx="15822">
                  <c:v>79.11</c:v>
                </c:pt>
                <c:pt idx="15823">
                  <c:v>79.114999999999995</c:v>
                </c:pt>
                <c:pt idx="15824">
                  <c:v>79.11999999999999</c:v>
                </c:pt>
                <c:pt idx="15825">
                  <c:v>79.124999999999986</c:v>
                </c:pt>
                <c:pt idx="15826">
                  <c:v>79.13</c:v>
                </c:pt>
                <c:pt idx="15827">
                  <c:v>79.134999999999991</c:v>
                </c:pt>
                <c:pt idx="15828">
                  <c:v>79.14</c:v>
                </c:pt>
                <c:pt idx="15829">
                  <c:v>79.144999999999996</c:v>
                </c:pt>
                <c:pt idx="15830">
                  <c:v>79.149999999999991</c:v>
                </c:pt>
                <c:pt idx="15831">
                  <c:v>79.154999999999987</c:v>
                </c:pt>
                <c:pt idx="15832">
                  <c:v>79.16</c:v>
                </c:pt>
                <c:pt idx="15833">
                  <c:v>79.164999999999992</c:v>
                </c:pt>
                <c:pt idx="15834">
                  <c:v>79.169999999999987</c:v>
                </c:pt>
                <c:pt idx="15835">
                  <c:v>79.174999999999983</c:v>
                </c:pt>
                <c:pt idx="15836">
                  <c:v>79.179999999999978</c:v>
                </c:pt>
                <c:pt idx="15837">
                  <c:v>79.185000000000002</c:v>
                </c:pt>
                <c:pt idx="15838">
                  <c:v>79.19</c:v>
                </c:pt>
                <c:pt idx="15839">
                  <c:v>79.194999999999993</c:v>
                </c:pt>
                <c:pt idx="15840">
                  <c:v>79.2</c:v>
                </c:pt>
                <c:pt idx="15841">
                  <c:v>79.205000000000013</c:v>
                </c:pt>
                <c:pt idx="15842">
                  <c:v>79.209999999999994</c:v>
                </c:pt>
                <c:pt idx="15843">
                  <c:v>79.215000000000003</c:v>
                </c:pt>
                <c:pt idx="15844">
                  <c:v>79.22</c:v>
                </c:pt>
                <c:pt idx="15845">
                  <c:v>79.224999999999994</c:v>
                </c:pt>
                <c:pt idx="15846">
                  <c:v>79.23</c:v>
                </c:pt>
                <c:pt idx="15847">
                  <c:v>79.235000000000014</c:v>
                </c:pt>
                <c:pt idx="15848">
                  <c:v>79.239999999999995</c:v>
                </c:pt>
                <c:pt idx="15849">
                  <c:v>79.245000000000005</c:v>
                </c:pt>
                <c:pt idx="15850">
                  <c:v>79.25</c:v>
                </c:pt>
                <c:pt idx="15851">
                  <c:v>79.254999999999995</c:v>
                </c:pt>
                <c:pt idx="15852">
                  <c:v>79.260000000000005</c:v>
                </c:pt>
                <c:pt idx="15853">
                  <c:v>79.265000000000001</c:v>
                </c:pt>
                <c:pt idx="15854">
                  <c:v>79.27</c:v>
                </c:pt>
                <c:pt idx="15855">
                  <c:v>79.274999999999991</c:v>
                </c:pt>
                <c:pt idx="15856">
                  <c:v>79.28</c:v>
                </c:pt>
                <c:pt idx="15857">
                  <c:v>79.284999999999997</c:v>
                </c:pt>
                <c:pt idx="15858">
                  <c:v>79.290000000000006</c:v>
                </c:pt>
                <c:pt idx="15859">
                  <c:v>79.295000000000002</c:v>
                </c:pt>
                <c:pt idx="15860">
                  <c:v>79.3</c:v>
                </c:pt>
                <c:pt idx="15861">
                  <c:v>79.304999999999993</c:v>
                </c:pt>
                <c:pt idx="15862">
                  <c:v>79.31</c:v>
                </c:pt>
                <c:pt idx="15863">
                  <c:v>79.315000000000012</c:v>
                </c:pt>
                <c:pt idx="15864">
                  <c:v>79.319999999999993</c:v>
                </c:pt>
                <c:pt idx="15865">
                  <c:v>79.325000000000003</c:v>
                </c:pt>
                <c:pt idx="15866">
                  <c:v>79.33</c:v>
                </c:pt>
                <c:pt idx="15867">
                  <c:v>79.334999999999994</c:v>
                </c:pt>
                <c:pt idx="15868">
                  <c:v>79.34</c:v>
                </c:pt>
                <c:pt idx="15869">
                  <c:v>79.345000000000013</c:v>
                </c:pt>
                <c:pt idx="15870">
                  <c:v>79.349999999999994</c:v>
                </c:pt>
                <c:pt idx="15871">
                  <c:v>79.35499999999999</c:v>
                </c:pt>
                <c:pt idx="15872">
                  <c:v>79.36</c:v>
                </c:pt>
                <c:pt idx="15873">
                  <c:v>79.364999999999995</c:v>
                </c:pt>
                <c:pt idx="15874">
                  <c:v>79.36999999999999</c:v>
                </c:pt>
                <c:pt idx="15875">
                  <c:v>79.374999999999986</c:v>
                </c:pt>
                <c:pt idx="15876">
                  <c:v>79.38</c:v>
                </c:pt>
                <c:pt idx="15877">
                  <c:v>79.384999999999991</c:v>
                </c:pt>
                <c:pt idx="15878">
                  <c:v>79.39</c:v>
                </c:pt>
                <c:pt idx="15879">
                  <c:v>79.394999999999996</c:v>
                </c:pt>
                <c:pt idx="15880">
                  <c:v>79.400000000000006</c:v>
                </c:pt>
                <c:pt idx="15881">
                  <c:v>79.405000000000001</c:v>
                </c:pt>
                <c:pt idx="15882">
                  <c:v>79.410000000000025</c:v>
                </c:pt>
                <c:pt idx="15883">
                  <c:v>79.415000000000006</c:v>
                </c:pt>
                <c:pt idx="15884">
                  <c:v>79.42</c:v>
                </c:pt>
                <c:pt idx="15885">
                  <c:v>79.424999999999997</c:v>
                </c:pt>
                <c:pt idx="15886">
                  <c:v>79.430000000000007</c:v>
                </c:pt>
                <c:pt idx="15887">
                  <c:v>79.435000000000002</c:v>
                </c:pt>
                <c:pt idx="15888">
                  <c:v>79.440000000000026</c:v>
                </c:pt>
                <c:pt idx="15889">
                  <c:v>79.445000000000007</c:v>
                </c:pt>
                <c:pt idx="15890">
                  <c:v>79.45</c:v>
                </c:pt>
                <c:pt idx="15891">
                  <c:v>79.455000000000013</c:v>
                </c:pt>
                <c:pt idx="15892">
                  <c:v>79.459999999999994</c:v>
                </c:pt>
                <c:pt idx="15893">
                  <c:v>79.465000000000003</c:v>
                </c:pt>
                <c:pt idx="15894">
                  <c:v>79.47</c:v>
                </c:pt>
                <c:pt idx="15895">
                  <c:v>79.474999999999994</c:v>
                </c:pt>
                <c:pt idx="15896">
                  <c:v>79.48</c:v>
                </c:pt>
                <c:pt idx="15897">
                  <c:v>79.485000000000014</c:v>
                </c:pt>
                <c:pt idx="15898">
                  <c:v>79.489999999999995</c:v>
                </c:pt>
                <c:pt idx="15899">
                  <c:v>79.495000000000005</c:v>
                </c:pt>
                <c:pt idx="15900">
                  <c:v>79.5</c:v>
                </c:pt>
                <c:pt idx="15901">
                  <c:v>79.504999999999995</c:v>
                </c:pt>
                <c:pt idx="15902">
                  <c:v>79.510000000000005</c:v>
                </c:pt>
                <c:pt idx="15903">
                  <c:v>79.515000000000001</c:v>
                </c:pt>
                <c:pt idx="15904">
                  <c:v>79.52</c:v>
                </c:pt>
                <c:pt idx="15905">
                  <c:v>79.524999999999991</c:v>
                </c:pt>
                <c:pt idx="15906">
                  <c:v>79.53</c:v>
                </c:pt>
                <c:pt idx="15907">
                  <c:v>79.534999999999997</c:v>
                </c:pt>
                <c:pt idx="15908">
                  <c:v>79.540000000000006</c:v>
                </c:pt>
                <c:pt idx="15909">
                  <c:v>79.545000000000002</c:v>
                </c:pt>
                <c:pt idx="15910">
                  <c:v>79.55</c:v>
                </c:pt>
                <c:pt idx="15911">
                  <c:v>79.554999999999993</c:v>
                </c:pt>
                <c:pt idx="15912">
                  <c:v>79.56</c:v>
                </c:pt>
                <c:pt idx="15913">
                  <c:v>79.565000000000012</c:v>
                </c:pt>
                <c:pt idx="15914">
                  <c:v>79.569999999999993</c:v>
                </c:pt>
                <c:pt idx="15915">
                  <c:v>79.575000000000003</c:v>
                </c:pt>
                <c:pt idx="15916">
                  <c:v>79.58</c:v>
                </c:pt>
                <c:pt idx="15917">
                  <c:v>79.584999999999994</c:v>
                </c:pt>
                <c:pt idx="15918">
                  <c:v>79.59</c:v>
                </c:pt>
                <c:pt idx="15919">
                  <c:v>79.595000000000013</c:v>
                </c:pt>
                <c:pt idx="15920">
                  <c:v>79.599999999999994</c:v>
                </c:pt>
                <c:pt idx="15921">
                  <c:v>79.60499999999999</c:v>
                </c:pt>
                <c:pt idx="15922">
                  <c:v>79.61</c:v>
                </c:pt>
                <c:pt idx="15923">
                  <c:v>79.614999999999995</c:v>
                </c:pt>
                <c:pt idx="15924">
                  <c:v>79.61999999999999</c:v>
                </c:pt>
                <c:pt idx="15925">
                  <c:v>79.624999999999986</c:v>
                </c:pt>
                <c:pt idx="15926">
                  <c:v>79.63</c:v>
                </c:pt>
                <c:pt idx="15927">
                  <c:v>79.634999999999991</c:v>
                </c:pt>
                <c:pt idx="15928">
                  <c:v>79.64</c:v>
                </c:pt>
                <c:pt idx="15929">
                  <c:v>79.644999999999996</c:v>
                </c:pt>
                <c:pt idx="15930">
                  <c:v>79.649999999999991</c:v>
                </c:pt>
                <c:pt idx="15931">
                  <c:v>79.654999999999987</c:v>
                </c:pt>
                <c:pt idx="15932">
                  <c:v>79.66</c:v>
                </c:pt>
                <c:pt idx="15933">
                  <c:v>79.664999999999992</c:v>
                </c:pt>
                <c:pt idx="15934">
                  <c:v>79.669999999999987</c:v>
                </c:pt>
                <c:pt idx="15935">
                  <c:v>79.674999999999983</c:v>
                </c:pt>
                <c:pt idx="15936">
                  <c:v>79.679999999999978</c:v>
                </c:pt>
                <c:pt idx="15937">
                  <c:v>79.685000000000002</c:v>
                </c:pt>
                <c:pt idx="15938">
                  <c:v>79.69</c:v>
                </c:pt>
                <c:pt idx="15939">
                  <c:v>79.694999999999993</c:v>
                </c:pt>
                <c:pt idx="15940">
                  <c:v>79.7</c:v>
                </c:pt>
                <c:pt idx="15941">
                  <c:v>79.705000000000013</c:v>
                </c:pt>
                <c:pt idx="15942">
                  <c:v>79.709999999999994</c:v>
                </c:pt>
                <c:pt idx="15943">
                  <c:v>79.715000000000003</c:v>
                </c:pt>
                <c:pt idx="15944">
                  <c:v>79.72</c:v>
                </c:pt>
                <c:pt idx="15945">
                  <c:v>79.724999999999994</c:v>
                </c:pt>
                <c:pt idx="15946">
                  <c:v>79.73</c:v>
                </c:pt>
                <c:pt idx="15947">
                  <c:v>79.735000000000014</c:v>
                </c:pt>
                <c:pt idx="15948">
                  <c:v>79.739999999999995</c:v>
                </c:pt>
                <c:pt idx="15949">
                  <c:v>79.745000000000005</c:v>
                </c:pt>
                <c:pt idx="15950">
                  <c:v>79.75</c:v>
                </c:pt>
                <c:pt idx="15951">
                  <c:v>79.754999999999995</c:v>
                </c:pt>
                <c:pt idx="15952">
                  <c:v>79.760000000000005</c:v>
                </c:pt>
                <c:pt idx="15953">
                  <c:v>79.765000000000001</c:v>
                </c:pt>
                <c:pt idx="15954">
                  <c:v>79.77</c:v>
                </c:pt>
                <c:pt idx="15955">
                  <c:v>79.774999999999991</c:v>
                </c:pt>
                <c:pt idx="15956">
                  <c:v>79.78</c:v>
                </c:pt>
                <c:pt idx="15957">
                  <c:v>79.784999999999997</c:v>
                </c:pt>
                <c:pt idx="15958">
                  <c:v>79.790000000000006</c:v>
                </c:pt>
                <c:pt idx="15959">
                  <c:v>79.795000000000002</c:v>
                </c:pt>
                <c:pt idx="15960">
                  <c:v>79.8</c:v>
                </c:pt>
                <c:pt idx="15961">
                  <c:v>79.804999999999993</c:v>
                </c:pt>
                <c:pt idx="15962">
                  <c:v>79.81</c:v>
                </c:pt>
                <c:pt idx="15963">
                  <c:v>79.815000000000012</c:v>
                </c:pt>
                <c:pt idx="15964">
                  <c:v>79.819999999999993</c:v>
                </c:pt>
                <c:pt idx="15965">
                  <c:v>79.825000000000003</c:v>
                </c:pt>
                <c:pt idx="15966">
                  <c:v>79.83</c:v>
                </c:pt>
                <c:pt idx="15967">
                  <c:v>79.834999999999994</c:v>
                </c:pt>
                <c:pt idx="15968">
                  <c:v>79.84</c:v>
                </c:pt>
                <c:pt idx="15969">
                  <c:v>79.845000000000013</c:v>
                </c:pt>
                <c:pt idx="15970">
                  <c:v>79.849999999999994</c:v>
                </c:pt>
                <c:pt idx="15971">
                  <c:v>79.85499999999999</c:v>
                </c:pt>
                <c:pt idx="15972">
                  <c:v>79.86</c:v>
                </c:pt>
                <c:pt idx="15973">
                  <c:v>79.864999999999995</c:v>
                </c:pt>
                <c:pt idx="15974">
                  <c:v>79.86999999999999</c:v>
                </c:pt>
                <c:pt idx="15975">
                  <c:v>79.874999999999986</c:v>
                </c:pt>
                <c:pt idx="15976">
                  <c:v>79.88</c:v>
                </c:pt>
                <c:pt idx="15977">
                  <c:v>79.884999999999991</c:v>
                </c:pt>
                <c:pt idx="15978">
                  <c:v>79.89</c:v>
                </c:pt>
                <c:pt idx="15979">
                  <c:v>79.894999999999996</c:v>
                </c:pt>
                <c:pt idx="15980">
                  <c:v>79.900000000000006</c:v>
                </c:pt>
                <c:pt idx="15981">
                  <c:v>79.905000000000001</c:v>
                </c:pt>
                <c:pt idx="15982">
                  <c:v>79.910000000000025</c:v>
                </c:pt>
                <c:pt idx="15983">
                  <c:v>79.915000000000006</c:v>
                </c:pt>
                <c:pt idx="15984">
                  <c:v>79.92</c:v>
                </c:pt>
                <c:pt idx="15985">
                  <c:v>79.924999999999997</c:v>
                </c:pt>
                <c:pt idx="15986">
                  <c:v>79.930000000000007</c:v>
                </c:pt>
                <c:pt idx="15987">
                  <c:v>79.935000000000002</c:v>
                </c:pt>
                <c:pt idx="15988">
                  <c:v>79.940000000000026</c:v>
                </c:pt>
                <c:pt idx="15989">
                  <c:v>79.945000000000007</c:v>
                </c:pt>
                <c:pt idx="15990">
                  <c:v>79.95</c:v>
                </c:pt>
                <c:pt idx="15991">
                  <c:v>79.955000000000013</c:v>
                </c:pt>
                <c:pt idx="15992">
                  <c:v>79.959999999999994</c:v>
                </c:pt>
                <c:pt idx="15993">
                  <c:v>79.965000000000003</c:v>
                </c:pt>
                <c:pt idx="15994">
                  <c:v>79.97</c:v>
                </c:pt>
                <c:pt idx="15995">
                  <c:v>79.974999999999994</c:v>
                </c:pt>
                <c:pt idx="15996">
                  <c:v>79.98</c:v>
                </c:pt>
                <c:pt idx="15997">
                  <c:v>79.985000000000014</c:v>
                </c:pt>
                <c:pt idx="15998">
                  <c:v>79.989999999999995</c:v>
                </c:pt>
                <c:pt idx="15999">
                  <c:v>79.995000000000005</c:v>
                </c:pt>
                <c:pt idx="16000">
                  <c:v>80</c:v>
                </c:pt>
                <c:pt idx="16001">
                  <c:v>80.004999999999995</c:v>
                </c:pt>
                <c:pt idx="16002">
                  <c:v>80.010000000000005</c:v>
                </c:pt>
                <c:pt idx="16003">
                  <c:v>80.015000000000001</c:v>
                </c:pt>
                <c:pt idx="16004">
                  <c:v>80.02</c:v>
                </c:pt>
                <c:pt idx="16005">
                  <c:v>80.024999999999991</c:v>
                </c:pt>
                <c:pt idx="16006">
                  <c:v>80.03</c:v>
                </c:pt>
                <c:pt idx="16007">
                  <c:v>80.034999999999997</c:v>
                </c:pt>
                <c:pt idx="16008">
                  <c:v>80.040000000000006</c:v>
                </c:pt>
                <c:pt idx="16009">
                  <c:v>80.045000000000002</c:v>
                </c:pt>
                <c:pt idx="16010">
                  <c:v>80.05</c:v>
                </c:pt>
                <c:pt idx="16011">
                  <c:v>80.054999999999993</c:v>
                </c:pt>
                <c:pt idx="16012">
                  <c:v>80.06</c:v>
                </c:pt>
                <c:pt idx="16013">
                  <c:v>80.065000000000012</c:v>
                </c:pt>
                <c:pt idx="16014">
                  <c:v>80.069999999999993</c:v>
                </c:pt>
                <c:pt idx="16015">
                  <c:v>80.075000000000003</c:v>
                </c:pt>
                <c:pt idx="16016">
                  <c:v>80.08</c:v>
                </c:pt>
                <c:pt idx="16017">
                  <c:v>80.084999999999994</c:v>
                </c:pt>
                <c:pt idx="16018">
                  <c:v>80.09</c:v>
                </c:pt>
                <c:pt idx="16019">
                  <c:v>80.095000000000013</c:v>
                </c:pt>
                <c:pt idx="16020">
                  <c:v>80.099999999999994</c:v>
                </c:pt>
                <c:pt idx="16021">
                  <c:v>80.10499999999999</c:v>
                </c:pt>
                <c:pt idx="16022">
                  <c:v>80.11</c:v>
                </c:pt>
                <c:pt idx="16023">
                  <c:v>80.114999999999995</c:v>
                </c:pt>
                <c:pt idx="16024">
                  <c:v>80.11999999999999</c:v>
                </c:pt>
                <c:pt idx="16025">
                  <c:v>80.124999999999986</c:v>
                </c:pt>
                <c:pt idx="16026">
                  <c:v>80.13</c:v>
                </c:pt>
                <c:pt idx="16027">
                  <c:v>80.134999999999991</c:v>
                </c:pt>
                <c:pt idx="16028">
                  <c:v>80.14</c:v>
                </c:pt>
                <c:pt idx="16029">
                  <c:v>80.144999999999996</c:v>
                </c:pt>
                <c:pt idx="16030">
                  <c:v>80.149999999999991</c:v>
                </c:pt>
                <c:pt idx="16031">
                  <c:v>80.154999999999987</c:v>
                </c:pt>
                <c:pt idx="16032">
                  <c:v>80.16</c:v>
                </c:pt>
                <c:pt idx="16033">
                  <c:v>80.164999999999992</c:v>
                </c:pt>
                <c:pt idx="16034">
                  <c:v>80.169999999999987</c:v>
                </c:pt>
                <c:pt idx="16035">
                  <c:v>80.174999999999983</c:v>
                </c:pt>
                <c:pt idx="16036">
                  <c:v>80.179999999999978</c:v>
                </c:pt>
                <c:pt idx="16037">
                  <c:v>80.185000000000002</c:v>
                </c:pt>
                <c:pt idx="16038">
                  <c:v>80.19</c:v>
                </c:pt>
                <c:pt idx="16039">
                  <c:v>80.194999999999993</c:v>
                </c:pt>
                <c:pt idx="16040">
                  <c:v>80.2</c:v>
                </c:pt>
                <c:pt idx="16041">
                  <c:v>80.205000000000013</c:v>
                </c:pt>
                <c:pt idx="16042">
                  <c:v>80.209999999999994</c:v>
                </c:pt>
                <c:pt idx="16043">
                  <c:v>80.215000000000003</c:v>
                </c:pt>
                <c:pt idx="16044">
                  <c:v>80.22</c:v>
                </c:pt>
                <c:pt idx="16045">
                  <c:v>80.224999999999994</c:v>
                </c:pt>
                <c:pt idx="16046">
                  <c:v>80.23</c:v>
                </c:pt>
                <c:pt idx="16047">
                  <c:v>80.235000000000014</c:v>
                </c:pt>
                <c:pt idx="16048">
                  <c:v>80.239999999999995</c:v>
                </c:pt>
                <c:pt idx="16049">
                  <c:v>80.245000000000005</c:v>
                </c:pt>
                <c:pt idx="16050">
                  <c:v>80.25</c:v>
                </c:pt>
                <c:pt idx="16051">
                  <c:v>80.254999999999995</c:v>
                </c:pt>
                <c:pt idx="16052">
                  <c:v>80.260000000000005</c:v>
                </c:pt>
                <c:pt idx="16053">
                  <c:v>80.265000000000001</c:v>
                </c:pt>
                <c:pt idx="16054">
                  <c:v>80.27</c:v>
                </c:pt>
                <c:pt idx="16055">
                  <c:v>80.274999999999991</c:v>
                </c:pt>
                <c:pt idx="16056">
                  <c:v>80.28</c:v>
                </c:pt>
                <c:pt idx="16057">
                  <c:v>80.284999999999997</c:v>
                </c:pt>
                <c:pt idx="16058">
                  <c:v>80.290000000000006</c:v>
                </c:pt>
                <c:pt idx="16059">
                  <c:v>80.295000000000002</c:v>
                </c:pt>
                <c:pt idx="16060">
                  <c:v>80.3</c:v>
                </c:pt>
                <c:pt idx="16061">
                  <c:v>80.304999999999993</c:v>
                </c:pt>
                <c:pt idx="16062">
                  <c:v>80.31</c:v>
                </c:pt>
                <c:pt idx="16063">
                  <c:v>80.315000000000012</c:v>
                </c:pt>
                <c:pt idx="16064">
                  <c:v>80.319999999999993</c:v>
                </c:pt>
                <c:pt idx="16065">
                  <c:v>80.325000000000003</c:v>
                </c:pt>
                <c:pt idx="16066">
                  <c:v>80.33</c:v>
                </c:pt>
                <c:pt idx="16067">
                  <c:v>80.334999999999994</c:v>
                </c:pt>
                <c:pt idx="16068">
                  <c:v>80.34</c:v>
                </c:pt>
                <c:pt idx="16069">
                  <c:v>80.345000000000013</c:v>
                </c:pt>
                <c:pt idx="16070">
                  <c:v>80.349999999999994</c:v>
                </c:pt>
                <c:pt idx="16071">
                  <c:v>80.35499999999999</c:v>
                </c:pt>
                <c:pt idx="16072">
                  <c:v>80.36</c:v>
                </c:pt>
                <c:pt idx="16073">
                  <c:v>80.364999999999995</c:v>
                </c:pt>
                <c:pt idx="16074">
                  <c:v>80.36999999999999</c:v>
                </c:pt>
                <c:pt idx="16075">
                  <c:v>80.374999999999986</c:v>
                </c:pt>
                <c:pt idx="16076">
                  <c:v>80.38</c:v>
                </c:pt>
                <c:pt idx="16077">
                  <c:v>80.384999999999991</c:v>
                </c:pt>
                <c:pt idx="16078">
                  <c:v>80.39</c:v>
                </c:pt>
                <c:pt idx="16079">
                  <c:v>80.394999999999996</c:v>
                </c:pt>
                <c:pt idx="16080">
                  <c:v>80.400000000000006</c:v>
                </c:pt>
                <c:pt idx="16081">
                  <c:v>80.405000000000001</c:v>
                </c:pt>
                <c:pt idx="16082">
                  <c:v>80.410000000000025</c:v>
                </c:pt>
                <c:pt idx="16083">
                  <c:v>80.415000000000006</c:v>
                </c:pt>
                <c:pt idx="16084">
                  <c:v>80.42</c:v>
                </c:pt>
                <c:pt idx="16085">
                  <c:v>80.424999999999997</c:v>
                </c:pt>
                <c:pt idx="16086">
                  <c:v>80.430000000000007</c:v>
                </c:pt>
                <c:pt idx="16087">
                  <c:v>80.435000000000002</c:v>
                </c:pt>
                <c:pt idx="16088">
                  <c:v>80.440000000000026</c:v>
                </c:pt>
                <c:pt idx="16089">
                  <c:v>80.445000000000007</c:v>
                </c:pt>
                <c:pt idx="16090">
                  <c:v>80.45</c:v>
                </c:pt>
                <c:pt idx="16091">
                  <c:v>80.455000000000013</c:v>
                </c:pt>
                <c:pt idx="16092">
                  <c:v>80.459999999999994</c:v>
                </c:pt>
                <c:pt idx="16093">
                  <c:v>80.465000000000003</c:v>
                </c:pt>
                <c:pt idx="16094">
                  <c:v>80.47</c:v>
                </c:pt>
                <c:pt idx="16095">
                  <c:v>80.474999999999994</c:v>
                </c:pt>
                <c:pt idx="16096">
                  <c:v>80.48</c:v>
                </c:pt>
                <c:pt idx="16097">
                  <c:v>80.485000000000014</c:v>
                </c:pt>
                <c:pt idx="16098">
                  <c:v>80.489999999999995</c:v>
                </c:pt>
                <c:pt idx="16099">
                  <c:v>80.495000000000005</c:v>
                </c:pt>
                <c:pt idx="16100">
                  <c:v>80.5</c:v>
                </c:pt>
                <c:pt idx="16101">
                  <c:v>80.504999999999995</c:v>
                </c:pt>
                <c:pt idx="16102">
                  <c:v>80.510000000000005</c:v>
                </c:pt>
                <c:pt idx="16103">
                  <c:v>80.515000000000001</c:v>
                </c:pt>
                <c:pt idx="16104">
                  <c:v>80.52</c:v>
                </c:pt>
                <c:pt idx="16105">
                  <c:v>80.524999999999991</c:v>
                </c:pt>
                <c:pt idx="16106">
                  <c:v>80.53</c:v>
                </c:pt>
                <c:pt idx="16107">
                  <c:v>80.534999999999997</c:v>
                </c:pt>
                <c:pt idx="16108">
                  <c:v>80.540000000000006</c:v>
                </c:pt>
                <c:pt idx="16109">
                  <c:v>80.545000000000002</c:v>
                </c:pt>
                <c:pt idx="16110">
                  <c:v>80.55</c:v>
                </c:pt>
                <c:pt idx="16111">
                  <c:v>80.554999999999993</c:v>
                </c:pt>
                <c:pt idx="16112">
                  <c:v>80.56</c:v>
                </c:pt>
                <c:pt idx="16113">
                  <c:v>80.565000000000012</c:v>
                </c:pt>
                <c:pt idx="16114">
                  <c:v>80.569999999999993</c:v>
                </c:pt>
                <c:pt idx="16115">
                  <c:v>80.575000000000003</c:v>
                </c:pt>
                <c:pt idx="16116">
                  <c:v>80.58</c:v>
                </c:pt>
                <c:pt idx="16117">
                  <c:v>80.584999999999994</c:v>
                </c:pt>
                <c:pt idx="16118">
                  <c:v>80.59</c:v>
                </c:pt>
                <c:pt idx="16119">
                  <c:v>80.595000000000013</c:v>
                </c:pt>
                <c:pt idx="16120">
                  <c:v>80.599999999999994</c:v>
                </c:pt>
                <c:pt idx="16121">
                  <c:v>80.60499999999999</c:v>
                </c:pt>
                <c:pt idx="16122">
                  <c:v>80.61</c:v>
                </c:pt>
                <c:pt idx="16123">
                  <c:v>80.614999999999995</c:v>
                </c:pt>
                <c:pt idx="16124">
                  <c:v>80.61999999999999</c:v>
                </c:pt>
                <c:pt idx="16125">
                  <c:v>80.624999999999986</c:v>
                </c:pt>
                <c:pt idx="16126">
                  <c:v>80.63</c:v>
                </c:pt>
                <c:pt idx="16127">
                  <c:v>80.634999999999991</c:v>
                </c:pt>
                <c:pt idx="16128">
                  <c:v>80.64</c:v>
                </c:pt>
                <c:pt idx="16129">
                  <c:v>80.644999999999996</c:v>
                </c:pt>
                <c:pt idx="16130">
                  <c:v>80.649999999999991</c:v>
                </c:pt>
                <c:pt idx="16131">
                  <c:v>80.654999999999987</c:v>
                </c:pt>
                <c:pt idx="16132">
                  <c:v>80.66</c:v>
                </c:pt>
                <c:pt idx="16133">
                  <c:v>80.664999999999992</c:v>
                </c:pt>
                <c:pt idx="16134">
                  <c:v>80.669999999999987</c:v>
                </c:pt>
                <c:pt idx="16135">
                  <c:v>80.674999999999983</c:v>
                </c:pt>
                <c:pt idx="16136">
                  <c:v>80.679999999999978</c:v>
                </c:pt>
                <c:pt idx="16137">
                  <c:v>80.685000000000002</c:v>
                </c:pt>
                <c:pt idx="16138">
                  <c:v>80.69</c:v>
                </c:pt>
                <c:pt idx="16139">
                  <c:v>80.694999999999993</c:v>
                </c:pt>
                <c:pt idx="16140">
                  <c:v>80.7</c:v>
                </c:pt>
                <c:pt idx="16141">
                  <c:v>80.705000000000013</c:v>
                </c:pt>
                <c:pt idx="16142">
                  <c:v>80.709999999999994</c:v>
                </c:pt>
                <c:pt idx="16143">
                  <c:v>80.715000000000003</c:v>
                </c:pt>
                <c:pt idx="16144">
                  <c:v>80.72</c:v>
                </c:pt>
                <c:pt idx="16145">
                  <c:v>80.724999999999994</c:v>
                </c:pt>
                <c:pt idx="16146">
                  <c:v>80.73</c:v>
                </c:pt>
                <c:pt idx="16147">
                  <c:v>80.735000000000014</c:v>
                </c:pt>
                <c:pt idx="16148">
                  <c:v>80.739999999999995</c:v>
                </c:pt>
                <c:pt idx="16149">
                  <c:v>80.745000000000005</c:v>
                </c:pt>
                <c:pt idx="16150">
                  <c:v>80.75</c:v>
                </c:pt>
                <c:pt idx="16151">
                  <c:v>80.754999999999995</c:v>
                </c:pt>
                <c:pt idx="16152">
                  <c:v>80.760000000000005</c:v>
                </c:pt>
                <c:pt idx="16153">
                  <c:v>80.765000000000001</c:v>
                </c:pt>
                <c:pt idx="16154">
                  <c:v>80.77</c:v>
                </c:pt>
                <c:pt idx="16155">
                  <c:v>80.774999999999991</c:v>
                </c:pt>
                <c:pt idx="16156">
                  <c:v>80.78</c:v>
                </c:pt>
                <c:pt idx="16157">
                  <c:v>80.784999999999997</c:v>
                </c:pt>
                <c:pt idx="16158">
                  <c:v>80.790000000000006</c:v>
                </c:pt>
                <c:pt idx="16159">
                  <c:v>80.795000000000002</c:v>
                </c:pt>
                <c:pt idx="16160">
                  <c:v>80.8</c:v>
                </c:pt>
                <c:pt idx="16161">
                  <c:v>80.804999999999993</c:v>
                </c:pt>
                <c:pt idx="16162">
                  <c:v>80.81</c:v>
                </c:pt>
                <c:pt idx="16163">
                  <c:v>80.815000000000012</c:v>
                </c:pt>
                <c:pt idx="16164">
                  <c:v>80.819999999999993</c:v>
                </c:pt>
                <c:pt idx="16165">
                  <c:v>80.825000000000003</c:v>
                </c:pt>
                <c:pt idx="16166">
                  <c:v>80.83</c:v>
                </c:pt>
                <c:pt idx="16167">
                  <c:v>80.834999999999994</c:v>
                </c:pt>
                <c:pt idx="16168">
                  <c:v>80.84</c:v>
                </c:pt>
                <c:pt idx="16169">
                  <c:v>80.845000000000013</c:v>
                </c:pt>
                <c:pt idx="16170">
                  <c:v>80.849999999999994</c:v>
                </c:pt>
                <c:pt idx="16171">
                  <c:v>80.85499999999999</c:v>
                </c:pt>
                <c:pt idx="16172">
                  <c:v>80.86</c:v>
                </c:pt>
                <c:pt idx="16173">
                  <c:v>80.864999999999995</c:v>
                </c:pt>
                <c:pt idx="16174">
                  <c:v>80.86999999999999</c:v>
                </c:pt>
                <c:pt idx="16175">
                  <c:v>80.874999999999986</c:v>
                </c:pt>
                <c:pt idx="16176">
                  <c:v>80.88</c:v>
                </c:pt>
                <c:pt idx="16177">
                  <c:v>80.884999999999991</c:v>
                </c:pt>
                <c:pt idx="16178">
                  <c:v>80.89</c:v>
                </c:pt>
                <c:pt idx="16179">
                  <c:v>80.894999999999996</c:v>
                </c:pt>
                <c:pt idx="16180">
                  <c:v>80.900000000000006</c:v>
                </c:pt>
                <c:pt idx="16181">
                  <c:v>80.905000000000001</c:v>
                </c:pt>
                <c:pt idx="16182">
                  <c:v>80.910000000000025</c:v>
                </c:pt>
                <c:pt idx="16183">
                  <c:v>80.915000000000006</c:v>
                </c:pt>
                <c:pt idx="16184">
                  <c:v>80.92</c:v>
                </c:pt>
                <c:pt idx="16185">
                  <c:v>80.924999999999997</c:v>
                </c:pt>
                <c:pt idx="16186">
                  <c:v>80.930000000000007</c:v>
                </c:pt>
                <c:pt idx="16187">
                  <c:v>80.935000000000002</c:v>
                </c:pt>
                <c:pt idx="16188">
                  <c:v>80.940000000000026</c:v>
                </c:pt>
                <c:pt idx="16189">
                  <c:v>80.945000000000007</c:v>
                </c:pt>
                <c:pt idx="16190">
                  <c:v>80.95</c:v>
                </c:pt>
                <c:pt idx="16191">
                  <c:v>80.955000000000013</c:v>
                </c:pt>
                <c:pt idx="16192">
                  <c:v>80.959999999999994</c:v>
                </c:pt>
                <c:pt idx="16193">
                  <c:v>80.965000000000003</c:v>
                </c:pt>
                <c:pt idx="16194">
                  <c:v>80.97</c:v>
                </c:pt>
                <c:pt idx="16195">
                  <c:v>80.974999999999994</c:v>
                </c:pt>
                <c:pt idx="16196">
                  <c:v>80.98</c:v>
                </c:pt>
                <c:pt idx="16197">
                  <c:v>80.985000000000014</c:v>
                </c:pt>
                <c:pt idx="16198">
                  <c:v>80.989999999999995</c:v>
                </c:pt>
                <c:pt idx="16199">
                  <c:v>80.995000000000005</c:v>
                </c:pt>
                <c:pt idx="16200">
                  <c:v>81</c:v>
                </c:pt>
                <c:pt idx="16201">
                  <c:v>81.004999999999995</c:v>
                </c:pt>
                <c:pt idx="16202">
                  <c:v>81.010000000000005</c:v>
                </c:pt>
                <c:pt idx="16203">
                  <c:v>81.015000000000001</c:v>
                </c:pt>
                <c:pt idx="16204">
                  <c:v>81.02</c:v>
                </c:pt>
                <c:pt idx="16205">
                  <c:v>81.024999999999991</c:v>
                </c:pt>
                <c:pt idx="16206">
                  <c:v>81.03</c:v>
                </c:pt>
                <c:pt idx="16207">
                  <c:v>81.034999999999997</c:v>
                </c:pt>
                <c:pt idx="16208">
                  <c:v>81.040000000000006</c:v>
                </c:pt>
                <c:pt idx="16209">
                  <c:v>81.045000000000002</c:v>
                </c:pt>
                <c:pt idx="16210">
                  <c:v>81.05</c:v>
                </c:pt>
                <c:pt idx="16211">
                  <c:v>81.054999999999993</c:v>
                </c:pt>
                <c:pt idx="16212">
                  <c:v>81.06</c:v>
                </c:pt>
                <c:pt idx="16213">
                  <c:v>81.065000000000012</c:v>
                </c:pt>
                <c:pt idx="16214">
                  <c:v>81.069999999999993</c:v>
                </c:pt>
                <c:pt idx="16215">
                  <c:v>81.075000000000003</c:v>
                </c:pt>
                <c:pt idx="16216">
                  <c:v>81.08</c:v>
                </c:pt>
                <c:pt idx="16217">
                  <c:v>81.084999999999994</c:v>
                </c:pt>
                <c:pt idx="16218">
                  <c:v>81.09</c:v>
                </c:pt>
                <c:pt idx="16219">
                  <c:v>81.095000000000013</c:v>
                </c:pt>
                <c:pt idx="16220">
                  <c:v>81.099999999999994</c:v>
                </c:pt>
                <c:pt idx="16221">
                  <c:v>81.10499999999999</c:v>
                </c:pt>
                <c:pt idx="16222">
                  <c:v>81.11</c:v>
                </c:pt>
                <c:pt idx="16223">
                  <c:v>81.114999999999995</c:v>
                </c:pt>
                <c:pt idx="16224">
                  <c:v>81.11999999999999</c:v>
                </c:pt>
                <c:pt idx="16225">
                  <c:v>81.124999999999986</c:v>
                </c:pt>
                <c:pt idx="16226">
                  <c:v>81.13</c:v>
                </c:pt>
                <c:pt idx="16227">
                  <c:v>81.134999999999991</c:v>
                </c:pt>
                <c:pt idx="16228">
                  <c:v>81.14</c:v>
                </c:pt>
                <c:pt idx="16229">
                  <c:v>81.144999999999996</c:v>
                </c:pt>
                <c:pt idx="16230">
                  <c:v>81.149999999999991</c:v>
                </c:pt>
                <c:pt idx="16231">
                  <c:v>81.154999999999987</c:v>
                </c:pt>
                <c:pt idx="16232">
                  <c:v>81.16</c:v>
                </c:pt>
                <c:pt idx="16233">
                  <c:v>81.164999999999992</c:v>
                </c:pt>
                <c:pt idx="16234">
                  <c:v>81.169999999999987</c:v>
                </c:pt>
                <c:pt idx="16235">
                  <c:v>81.174999999999983</c:v>
                </c:pt>
                <c:pt idx="16236">
                  <c:v>81.179999999999978</c:v>
                </c:pt>
                <c:pt idx="16237">
                  <c:v>81.185000000000002</c:v>
                </c:pt>
                <c:pt idx="16238">
                  <c:v>81.19</c:v>
                </c:pt>
                <c:pt idx="16239">
                  <c:v>81.194999999999993</c:v>
                </c:pt>
                <c:pt idx="16240">
                  <c:v>81.2</c:v>
                </c:pt>
                <c:pt idx="16241">
                  <c:v>81.205000000000013</c:v>
                </c:pt>
                <c:pt idx="16242">
                  <c:v>81.209999999999994</c:v>
                </c:pt>
                <c:pt idx="16243">
                  <c:v>81.215000000000003</c:v>
                </c:pt>
                <c:pt idx="16244">
                  <c:v>81.22</c:v>
                </c:pt>
                <c:pt idx="16245">
                  <c:v>81.224999999999994</c:v>
                </c:pt>
                <c:pt idx="16246">
                  <c:v>81.23</c:v>
                </c:pt>
                <c:pt idx="16247">
                  <c:v>81.235000000000014</c:v>
                </c:pt>
                <c:pt idx="16248">
                  <c:v>81.239999999999995</c:v>
                </c:pt>
                <c:pt idx="16249">
                  <c:v>81.245000000000005</c:v>
                </c:pt>
                <c:pt idx="16250">
                  <c:v>81.25</c:v>
                </c:pt>
                <c:pt idx="16251">
                  <c:v>81.254999999999995</c:v>
                </c:pt>
                <c:pt idx="16252">
                  <c:v>81.260000000000005</c:v>
                </c:pt>
                <c:pt idx="16253">
                  <c:v>81.265000000000001</c:v>
                </c:pt>
                <c:pt idx="16254">
                  <c:v>81.27</c:v>
                </c:pt>
                <c:pt idx="16255">
                  <c:v>81.274999999999991</c:v>
                </c:pt>
                <c:pt idx="16256">
                  <c:v>81.28</c:v>
                </c:pt>
                <c:pt idx="16257">
                  <c:v>81.284999999999997</c:v>
                </c:pt>
                <c:pt idx="16258">
                  <c:v>81.290000000000006</c:v>
                </c:pt>
                <c:pt idx="16259">
                  <c:v>81.295000000000002</c:v>
                </c:pt>
                <c:pt idx="16260">
                  <c:v>81.3</c:v>
                </c:pt>
                <c:pt idx="16261">
                  <c:v>81.304999999999993</c:v>
                </c:pt>
                <c:pt idx="16262">
                  <c:v>81.31</c:v>
                </c:pt>
                <c:pt idx="16263">
                  <c:v>81.315000000000012</c:v>
                </c:pt>
                <c:pt idx="16264">
                  <c:v>81.319999999999993</c:v>
                </c:pt>
                <c:pt idx="16265">
                  <c:v>81.325000000000003</c:v>
                </c:pt>
                <c:pt idx="16266">
                  <c:v>81.33</c:v>
                </c:pt>
                <c:pt idx="16267">
                  <c:v>81.334999999999994</c:v>
                </c:pt>
                <c:pt idx="16268">
                  <c:v>81.34</c:v>
                </c:pt>
                <c:pt idx="16269">
                  <c:v>81.345000000000013</c:v>
                </c:pt>
                <c:pt idx="16270">
                  <c:v>81.349999999999994</c:v>
                </c:pt>
                <c:pt idx="16271">
                  <c:v>81.35499999999999</c:v>
                </c:pt>
                <c:pt idx="16272">
                  <c:v>81.36</c:v>
                </c:pt>
                <c:pt idx="16273">
                  <c:v>81.364999999999995</c:v>
                </c:pt>
                <c:pt idx="16274">
                  <c:v>81.36999999999999</c:v>
                </c:pt>
                <c:pt idx="16275">
                  <c:v>81.374999999999986</c:v>
                </c:pt>
                <c:pt idx="16276">
                  <c:v>81.38</c:v>
                </c:pt>
                <c:pt idx="16277">
                  <c:v>81.384999999999991</c:v>
                </c:pt>
                <c:pt idx="16278">
                  <c:v>81.39</c:v>
                </c:pt>
                <c:pt idx="16279">
                  <c:v>81.394999999999996</c:v>
                </c:pt>
                <c:pt idx="16280">
                  <c:v>81.400000000000006</c:v>
                </c:pt>
                <c:pt idx="16281">
                  <c:v>81.405000000000001</c:v>
                </c:pt>
                <c:pt idx="16282">
                  <c:v>81.410000000000025</c:v>
                </c:pt>
                <c:pt idx="16283">
                  <c:v>81.415000000000006</c:v>
                </c:pt>
                <c:pt idx="16284">
                  <c:v>81.42</c:v>
                </c:pt>
                <c:pt idx="16285">
                  <c:v>81.424999999999997</c:v>
                </c:pt>
                <c:pt idx="16286">
                  <c:v>81.430000000000007</c:v>
                </c:pt>
                <c:pt idx="16287">
                  <c:v>81.435000000000002</c:v>
                </c:pt>
                <c:pt idx="16288">
                  <c:v>81.440000000000026</c:v>
                </c:pt>
                <c:pt idx="16289">
                  <c:v>81.445000000000007</c:v>
                </c:pt>
                <c:pt idx="16290">
                  <c:v>81.45</c:v>
                </c:pt>
                <c:pt idx="16291">
                  <c:v>81.455000000000013</c:v>
                </c:pt>
                <c:pt idx="16292">
                  <c:v>81.459999999999994</c:v>
                </c:pt>
                <c:pt idx="16293">
                  <c:v>81.465000000000003</c:v>
                </c:pt>
                <c:pt idx="16294">
                  <c:v>81.47</c:v>
                </c:pt>
                <c:pt idx="16295">
                  <c:v>81.474999999999994</c:v>
                </c:pt>
                <c:pt idx="16296">
                  <c:v>81.48</c:v>
                </c:pt>
                <c:pt idx="16297">
                  <c:v>81.485000000000014</c:v>
                </c:pt>
                <c:pt idx="16298">
                  <c:v>81.489999999999995</c:v>
                </c:pt>
                <c:pt idx="16299">
                  <c:v>81.495000000000005</c:v>
                </c:pt>
                <c:pt idx="16300">
                  <c:v>81.5</c:v>
                </c:pt>
                <c:pt idx="16301">
                  <c:v>81.504999999999995</c:v>
                </c:pt>
                <c:pt idx="16302">
                  <c:v>81.510000000000005</c:v>
                </c:pt>
                <c:pt idx="16303">
                  <c:v>81.515000000000001</c:v>
                </c:pt>
                <c:pt idx="16304">
                  <c:v>81.52</c:v>
                </c:pt>
                <c:pt idx="16305">
                  <c:v>81.524999999999991</c:v>
                </c:pt>
                <c:pt idx="16306">
                  <c:v>81.53</c:v>
                </c:pt>
                <c:pt idx="16307">
                  <c:v>81.534999999999997</c:v>
                </c:pt>
                <c:pt idx="16308">
                  <c:v>81.540000000000006</c:v>
                </c:pt>
                <c:pt idx="16309">
                  <c:v>81.545000000000002</c:v>
                </c:pt>
                <c:pt idx="16310">
                  <c:v>81.55</c:v>
                </c:pt>
                <c:pt idx="16311">
                  <c:v>81.554999999999993</c:v>
                </c:pt>
                <c:pt idx="16312">
                  <c:v>81.56</c:v>
                </c:pt>
                <c:pt idx="16313">
                  <c:v>81.565000000000012</c:v>
                </c:pt>
                <c:pt idx="16314">
                  <c:v>81.569999999999993</c:v>
                </c:pt>
                <c:pt idx="16315">
                  <c:v>81.575000000000003</c:v>
                </c:pt>
                <c:pt idx="16316">
                  <c:v>81.58</c:v>
                </c:pt>
                <c:pt idx="16317">
                  <c:v>81.584999999999994</c:v>
                </c:pt>
                <c:pt idx="16318">
                  <c:v>81.59</c:v>
                </c:pt>
                <c:pt idx="16319">
                  <c:v>81.595000000000013</c:v>
                </c:pt>
                <c:pt idx="16320">
                  <c:v>81.599999999999994</c:v>
                </c:pt>
                <c:pt idx="16321">
                  <c:v>81.60499999999999</c:v>
                </c:pt>
                <c:pt idx="16322">
                  <c:v>81.61</c:v>
                </c:pt>
                <c:pt idx="16323">
                  <c:v>81.614999999999995</c:v>
                </c:pt>
                <c:pt idx="16324">
                  <c:v>81.61999999999999</c:v>
                </c:pt>
                <c:pt idx="16325">
                  <c:v>81.624999999999986</c:v>
                </c:pt>
                <c:pt idx="16326">
                  <c:v>81.63</c:v>
                </c:pt>
                <c:pt idx="16327">
                  <c:v>81.634999999999991</c:v>
                </c:pt>
                <c:pt idx="16328">
                  <c:v>81.64</c:v>
                </c:pt>
                <c:pt idx="16329">
                  <c:v>81.644999999999996</c:v>
                </c:pt>
                <c:pt idx="16330">
                  <c:v>81.649999999999991</c:v>
                </c:pt>
                <c:pt idx="16331">
                  <c:v>81.654999999999987</c:v>
                </c:pt>
                <c:pt idx="16332">
                  <c:v>81.66</c:v>
                </c:pt>
                <c:pt idx="16333">
                  <c:v>81.664999999999992</c:v>
                </c:pt>
                <c:pt idx="16334">
                  <c:v>81.669999999999987</c:v>
                </c:pt>
                <c:pt idx="16335">
                  <c:v>81.674999999999983</c:v>
                </c:pt>
                <c:pt idx="16336">
                  <c:v>81.679999999999978</c:v>
                </c:pt>
                <c:pt idx="16337">
                  <c:v>81.685000000000002</c:v>
                </c:pt>
                <c:pt idx="16338">
                  <c:v>81.69</c:v>
                </c:pt>
                <c:pt idx="16339">
                  <c:v>81.694999999999993</c:v>
                </c:pt>
                <c:pt idx="16340">
                  <c:v>81.7</c:v>
                </c:pt>
                <c:pt idx="16341">
                  <c:v>81.705000000000013</c:v>
                </c:pt>
                <c:pt idx="16342">
                  <c:v>81.709999999999994</c:v>
                </c:pt>
                <c:pt idx="16343">
                  <c:v>81.715000000000003</c:v>
                </c:pt>
                <c:pt idx="16344">
                  <c:v>81.72</c:v>
                </c:pt>
                <c:pt idx="16345">
                  <c:v>81.724999999999994</c:v>
                </c:pt>
                <c:pt idx="16346">
                  <c:v>81.73</c:v>
                </c:pt>
                <c:pt idx="16347">
                  <c:v>81.735000000000014</c:v>
                </c:pt>
                <c:pt idx="16348">
                  <c:v>81.739999999999995</c:v>
                </c:pt>
                <c:pt idx="16349">
                  <c:v>81.745000000000005</c:v>
                </c:pt>
                <c:pt idx="16350">
                  <c:v>81.75</c:v>
                </c:pt>
                <c:pt idx="16351">
                  <c:v>81.754999999999995</c:v>
                </c:pt>
                <c:pt idx="16352">
                  <c:v>81.760000000000005</c:v>
                </c:pt>
                <c:pt idx="16353">
                  <c:v>81.765000000000001</c:v>
                </c:pt>
                <c:pt idx="16354">
                  <c:v>81.77</c:v>
                </c:pt>
                <c:pt idx="16355">
                  <c:v>81.774999999999991</c:v>
                </c:pt>
                <c:pt idx="16356">
                  <c:v>81.78</c:v>
                </c:pt>
                <c:pt idx="16357">
                  <c:v>81.784999999999997</c:v>
                </c:pt>
                <c:pt idx="16358">
                  <c:v>81.790000000000006</c:v>
                </c:pt>
                <c:pt idx="16359">
                  <c:v>81.795000000000002</c:v>
                </c:pt>
                <c:pt idx="16360">
                  <c:v>81.8</c:v>
                </c:pt>
                <c:pt idx="16361">
                  <c:v>81.804999999999993</c:v>
                </c:pt>
                <c:pt idx="16362">
                  <c:v>81.81</c:v>
                </c:pt>
                <c:pt idx="16363">
                  <c:v>81.815000000000012</c:v>
                </c:pt>
                <c:pt idx="16364">
                  <c:v>81.819999999999993</c:v>
                </c:pt>
                <c:pt idx="16365">
                  <c:v>81.825000000000003</c:v>
                </c:pt>
                <c:pt idx="16366">
                  <c:v>81.83</c:v>
                </c:pt>
                <c:pt idx="16367">
                  <c:v>81.834999999999994</c:v>
                </c:pt>
                <c:pt idx="16368">
                  <c:v>81.84</c:v>
                </c:pt>
                <c:pt idx="16369">
                  <c:v>81.845000000000013</c:v>
                </c:pt>
                <c:pt idx="16370">
                  <c:v>81.849999999999994</c:v>
                </c:pt>
                <c:pt idx="16371">
                  <c:v>81.85499999999999</c:v>
                </c:pt>
                <c:pt idx="16372">
                  <c:v>81.86</c:v>
                </c:pt>
                <c:pt idx="16373">
                  <c:v>81.864999999999995</c:v>
                </c:pt>
                <c:pt idx="16374">
                  <c:v>81.86999999999999</c:v>
                </c:pt>
                <c:pt idx="16375">
                  <c:v>81.874999999999986</c:v>
                </c:pt>
                <c:pt idx="16376">
                  <c:v>81.88</c:v>
                </c:pt>
                <c:pt idx="16377">
                  <c:v>81.884999999999991</c:v>
                </c:pt>
                <c:pt idx="16378">
                  <c:v>81.89</c:v>
                </c:pt>
                <c:pt idx="16379">
                  <c:v>81.894999999999996</c:v>
                </c:pt>
                <c:pt idx="16380">
                  <c:v>81.900000000000006</c:v>
                </c:pt>
                <c:pt idx="16381">
                  <c:v>81.905000000000001</c:v>
                </c:pt>
                <c:pt idx="16382">
                  <c:v>81.910000000000025</c:v>
                </c:pt>
                <c:pt idx="16383">
                  <c:v>81.915000000000006</c:v>
                </c:pt>
                <c:pt idx="16384">
                  <c:v>81.92</c:v>
                </c:pt>
                <c:pt idx="16385">
                  <c:v>81.924999999999997</c:v>
                </c:pt>
                <c:pt idx="16386">
                  <c:v>81.93</c:v>
                </c:pt>
                <c:pt idx="16387">
                  <c:v>81.935000000000002</c:v>
                </c:pt>
                <c:pt idx="16388">
                  <c:v>81.940000000000026</c:v>
                </c:pt>
                <c:pt idx="16389">
                  <c:v>81.945000000000007</c:v>
                </c:pt>
                <c:pt idx="16390">
                  <c:v>81.95</c:v>
                </c:pt>
                <c:pt idx="16391">
                  <c:v>81.955000000000013</c:v>
                </c:pt>
                <c:pt idx="16392">
                  <c:v>81.960000000000022</c:v>
                </c:pt>
                <c:pt idx="16393">
                  <c:v>81.965000000000003</c:v>
                </c:pt>
                <c:pt idx="16394">
                  <c:v>81.97</c:v>
                </c:pt>
                <c:pt idx="16395">
                  <c:v>81.974999999999994</c:v>
                </c:pt>
                <c:pt idx="16396">
                  <c:v>81.98</c:v>
                </c:pt>
                <c:pt idx="16397">
                  <c:v>81.985000000000014</c:v>
                </c:pt>
                <c:pt idx="16398">
                  <c:v>81.990000000000023</c:v>
                </c:pt>
                <c:pt idx="16399">
                  <c:v>81.995000000000005</c:v>
                </c:pt>
                <c:pt idx="16400">
                  <c:v>82</c:v>
                </c:pt>
                <c:pt idx="16401">
                  <c:v>82.004999999999995</c:v>
                </c:pt>
                <c:pt idx="16402">
                  <c:v>82.01</c:v>
                </c:pt>
                <c:pt idx="16403">
                  <c:v>82.015000000000001</c:v>
                </c:pt>
                <c:pt idx="16404">
                  <c:v>82.02</c:v>
                </c:pt>
                <c:pt idx="16405">
                  <c:v>82.024999999999991</c:v>
                </c:pt>
                <c:pt idx="16406">
                  <c:v>82.03</c:v>
                </c:pt>
                <c:pt idx="16407">
                  <c:v>82.034999999999997</c:v>
                </c:pt>
                <c:pt idx="16408">
                  <c:v>82.04</c:v>
                </c:pt>
                <c:pt idx="16409">
                  <c:v>82.045000000000002</c:v>
                </c:pt>
                <c:pt idx="16410">
                  <c:v>82.05</c:v>
                </c:pt>
                <c:pt idx="16411">
                  <c:v>82.054999999999993</c:v>
                </c:pt>
                <c:pt idx="16412">
                  <c:v>82.06</c:v>
                </c:pt>
                <c:pt idx="16413">
                  <c:v>82.065000000000012</c:v>
                </c:pt>
                <c:pt idx="16414">
                  <c:v>82.07</c:v>
                </c:pt>
                <c:pt idx="16415">
                  <c:v>82.075000000000003</c:v>
                </c:pt>
                <c:pt idx="16416">
                  <c:v>82.08</c:v>
                </c:pt>
                <c:pt idx="16417">
                  <c:v>82.084999999999994</c:v>
                </c:pt>
                <c:pt idx="16418">
                  <c:v>82.09</c:v>
                </c:pt>
                <c:pt idx="16419">
                  <c:v>82.095000000000013</c:v>
                </c:pt>
                <c:pt idx="16420">
                  <c:v>82.1</c:v>
                </c:pt>
                <c:pt idx="16421">
                  <c:v>82.10499999999999</c:v>
                </c:pt>
                <c:pt idx="16422">
                  <c:v>82.11</c:v>
                </c:pt>
                <c:pt idx="16423">
                  <c:v>82.114999999999995</c:v>
                </c:pt>
                <c:pt idx="16424">
                  <c:v>82.11999999999999</c:v>
                </c:pt>
                <c:pt idx="16425">
                  <c:v>82.124999999999986</c:v>
                </c:pt>
                <c:pt idx="16426">
                  <c:v>82.13</c:v>
                </c:pt>
                <c:pt idx="16427">
                  <c:v>82.134999999999991</c:v>
                </c:pt>
                <c:pt idx="16428">
                  <c:v>82.14</c:v>
                </c:pt>
                <c:pt idx="16429">
                  <c:v>82.144999999999996</c:v>
                </c:pt>
                <c:pt idx="16430">
                  <c:v>82.149999999999991</c:v>
                </c:pt>
                <c:pt idx="16431">
                  <c:v>82.154999999999987</c:v>
                </c:pt>
                <c:pt idx="16432">
                  <c:v>82.16</c:v>
                </c:pt>
                <c:pt idx="16433">
                  <c:v>82.164999999999992</c:v>
                </c:pt>
                <c:pt idx="16434">
                  <c:v>82.169999999999987</c:v>
                </c:pt>
                <c:pt idx="16435">
                  <c:v>82.174999999999983</c:v>
                </c:pt>
                <c:pt idx="16436">
                  <c:v>82.179999999999978</c:v>
                </c:pt>
                <c:pt idx="16437">
                  <c:v>82.185000000000002</c:v>
                </c:pt>
                <c:pt idx="16438">
                  <c:v>82.19</c:v>
                </c:pt>
                <c:pt idx="16439">
                  <c:v>82.194999999999993</c:v>
                </c:pt>
                <c:pt idx="16440">
                  <c:v>82.2</c:v>
                </c:pt>
                <c:pt idx="16441">
                  <c:v>82.205000000000013</c:v>
                </c:pt>
                <c:pt idx="16442">
                  <c:v>82.210000000000022</c:v>
                </c:pt>
                <c:pt idx="16443">
                  <c:v>82.215000000000003</c:v>
                </c:pt>
                <c:pt idx="16444">
                  <c:v>82.22</c:v>
                </c:pt>
                <c:pt idx="16445">
                  <c:v>82.224999999999994</c:v>
                </c:pt>
                <c:pt idx="16446">
                  <c:v>82.23</c:v>
                </c:pt>
                <c:pt idx="16447">
                  <c:v>82.235000000000014</c:v>
                </c:pt>
                <c:pt idx="16448">
                  <c:v>82.240000000000023</c:v>
                </c:pt>
                <c:pt idx="16449">
                  <c:v>82.245000000000005</c:v>
                </c:pt>
                <c:pt idx="16450">
                  <c:v>82.25</c:v>
                </c:pt>
                <c:pt idx="16451">
                  <c:v>82.254999999999995</c:v>
                </c:pt>
                <c:pt idx="16452">
                  <c:v>82.26</c:v>
                </c:pt>
                <c:pt idx="16453">
                  <c:v>82.265000000000001</c:v>
                </c:pt>
                <c:pt idx="16454">
                  <c:v>82.27</c:v>
                </c:pt>
                <c:pt idx="16455">
                  <c:v>82.274999999999991</c:v>
                </c:pt>
                <c:pt idx="16456">
                  <c:v>82.28</c:v>
                </c:pt>
                <c:pt idx="16457">
                  <c:v>82.284999999999997</c:v>
                </c:pt>
                <c:pt idx="16458">
                  <c:v>82.29</c:v>
                </c:pt>
                <c:pt idx="16459">
                  <c:v>82.295000000000002</c:v>
                </c:pt>
                <c:pt idx="16460">
                  <c:v>82.3</c:v>
                </c:pt>
                <c:pt idx="16461">
                  <c:v>82.304999999999993</c:v>
                </c:pt>
                <c:pt idx="16462">
                  <c:v>82.31</c:v>
                </c:pt>
                <c:pt idx="16463">
                  <c:v>82.315000000000012</c:v>
                </c:pt>
                <c:pt idx="16464">
                  <c:v>82.32</c:v>
                </c:pt>
                <c:pt idx="16465">
                  <c:v>82.325000000000003</c:v>
                </c:pt>
                <c:pt idx="16466">
                  <c:v>82.33</c:v>
                </c:pt>
                <c:pt idx="16467">
                  <c:v>82.334999999999994</c:v>
                </c:pt>
                <c:pt idx="16468">
                  <c:v>82.34</c:v>
                </c:pt>
                <c:pt idx="16469">
                  <c:v>82.345000000000013</c:v>
                </c:pt>
                <c:pt idx="16470">
                  <c:v>82.35</c:v>
                </c:pt>
                <c:pt idx="16471">
                  <c:v>82.35499999999999</c:v>
                </c:pt>
                <c:pt idx="16472">
                  <c:v>82.36</c:v>
                </c:pt>
                <c:pt idx="16473">
                  <c:v>82.364999999999995</c:v>
                </c:pt>
                <c:pt idx="16474">
                  <c:v>82.36999999999999</c:v>
                </c:pt>
                <c:pt idx="16475">
                  <c:v>82.374999999999986</c:v>
                </c:pt>
                <c:pt idx="16476">
                  <c:v>82.38</c:v>
                </c:pt>
                <c:pt idx="16477">
                  <c:v>82.384999999999991</c:v>
                </c:pt>
                <c:pt idx="16478">
                  <c:v>82.39</c:v>
                </c:pt>
                <c:pt idx="16479">
                  <c:v>82.394999999999996</c:v>
                </c:pt>
                <c:pt idx="16480">
                  <c:v>82.4</c:v>
                </c:pt>
                <c:pt idx="16481">
                  <c:v>82.405000000000001</c:v>
                </c:pt>
                <c:pt idx="16482">
                  <c:v>82.410000000000025</c:v>
                </c:pt>
                <c:pt idx="16483">
                  <c:v>82.415000000000006</c:v>
                </c:pt>
                <c:pt idx="16484">
                  <c:v>82.42</c:v>
                </c:pt>
                <c:pt idx="16485">
                  <c:v>82.424999999999997</c:v>
                </c:pt>
                <c:pt idx="16486">
                  <c:v>82.43</c:v>
                </c:pt>
                <c:pt idx="16487">
                  <c:v>82.435000000000002</c:v>
                </c:pt>
                <c:pt idx="16488">
                  <c:v>82.440000000000026</c:v>
                </c:pt>
                <c:pt idx="16489">
                  <c:v>82.445000000000007</c:v>
                </c:pt>
                <c:pt idx="16490">
                  <c:v>82.45</c:v>
                </c:pt>
                <c:pt idx="16491">
                  <c:v>82.455000000000013</c:v>
                </c:pt>
                <c:pt idx="16492">
                  <c:v>82.460000000000022</c:v>
                </c:pt>
                <c:pt idx="16493">
                  <c:v>82.465000000000003</c:v>
                </c:pt>
                <c:pt idx="16494">
                  <c:v>82.47</c:v>
                </c:pt>
                <c:pt idx="16495">
                  <c:v>82.474999999999994</c:v>
                </c:pt>
                <c:pt idx="16496">
                  <c:v>82.48</c:v>
                </c:pt>
                <c:pt idx="16497">
                  <c:v>82.485000000000014</c:v>
                </c:pt>
                <c:pt idx="16498">
                  <c:v>82.490000000000023</c:v>
                </c:pt>
                <c:pt idx="16499">
                  <c:v>82.495000000000005</c:v>
                </c:pt>
                <c:pt idx="16500">
                  <c:v>82.5</c:v>
                </c:pt>
                <c:pt idx="16501">
                  <c:v>82.504999999999995</c:v>
                </c:pt>
                <c:pt idx="16502">
                  <c:v>82.51</c:v>
                </c:pt>
                <c:pt idx="16503">
                  <c:v>82.515000000000001</c:v>
                </c:pt>
                <c:pt idx="16504">
                  <c:v>82.52</c:v>
                </c:pt>
                <c:pt idx="16505">
                  <c:v>82.524999999999991</c:v>
                </c:pt>
                <c:pt idx="16506">
                  <c:v>82.53</c:v>
                </c:pt>
                <c:pt idx="16507">
                  <c:v>82.534999999999997</c:v>
                </c:pt>
                <c:pt idx="16508">
                  <c:v>82.54</c:v>
                </c:pt>
                <c:pt idx="16509">
                  <c:v>82.545000000000002</c:v>
                </c:pt>
                <c:pt idx="16510">
                  <c:v>82.55</c:v>
                </c:pt>
                <c:pt idx="16511">
                  <c:v>82.554999999999993</c:v>
                </c:pt>
                <c:pt idx="16512">
                  <c:v>82.56</c:v>
                </c:pt>
                <c:pt idx="16513">
                  <c:v>82.565000000000012</c:v>
                </c:pt>
                <c:pt idx="16514">
                  <c:v>82.57</c:v>
                </c:pt>
                <c:pt idx="16515">
                  <c:v>82.575000000000003</c:v>
                </c:pt>
                <c:pt idx="16516">
                  <c:v>82.58</c:v>
                </c:pt>
                <c:pt idx="16517">
                  <c:v>82.584999999999994</c:v>
                </c:pt>
                <c:pt idx="16518">
                  <c:v>82.59</c:v>
                </c:pt>
                <c:pt idx="16519">
                  <c:v>82.595000000000013</c:v>
                </c:pt>
                <c:pt idx="16520">
                  <c:v>82.6</c:v>
                </c:pt>
                <c:pt idx="16521">
                  <c:v>82.60499999999999</c:v>
                </c:pt>
                <c:pt idx="16522">
                  <c:v>82.61</c:v>
                </c:pt>
                <c:pt idx="16523">
                  <c:v>82.614999999999995</c:v>
                </c:pt>
                <c:pt idx="16524">
                  <c:v>82.61999999999999</c:v>
                </c:pt>
                <c:pt idx="16525">
                  <c:v>82.624999999999986</c:v>
                </c:pt>
                <c:pt idx="16526">
                  <c:v>82.63</c:v>
                </c:pt>
                <c:pt idx="16527">
                  <c:v>82.634999999999991</c:v>
                </c:pt>
                <c:pt idx="16528">
                  <c:v>82.64</c:v>
                </c:pt>
                <c:pt idx="16529">
                  <c:v>82.644999999999996</c:v>
                </c:pt>
                <c:pt idx="16530">
                  <c:v>82.649999999999991</c:v>
                </c:pt>
                <c:pt idx="16531">
                  <c:v>82.654999999999987</c:v>
                </c:pt>
                <c:pt idx="16532">
                  <c:v>82.66</c:v>
                </c:pt>
                <c:pt idx="16533">
                  <c:v>82.664999999999992</c:v>
                </c:pt>
                <c:pt idx="16534">
                  <c:v>82.669999999999987</c:v>
                </c:pt>
                <c:pt idx="16535">
                  <c:v>82.674999999999983</c:v>
                </c:pt>
                <c:pt idx="16536">
                  <c:v>82.679999999999978</c:v>
                </c:pt>
                <c:pt idx="16537">
                  <c:v>82.685000000000002</c:v>
                </c:pt>
                <c:pt idx="16538">
                  <c:v>82.69</c:v>
                </c:pt>
                <c:pt idx="16539">
                  <c:v>82.694999999999993</c:v>
                </c:pt>
                <c:pt idx="16540">
                  <c:v>82.7</c:v>
                </c:pt>
                <c:pt idx="16541">
                  <c:v>82.705000000000013</c:v>
                </c:pt>
                <c:pt idx="16542">
                  <c:v>82.710000000000022</c:v>
                </c:pt>
                <c:pt idx="16543">
                  <c:v>82.715000000000003</c:v>
                </c:pt>
                <c:pt idx="16544">
                  <c:v>82.72</c:v>
                </c:pt>
                <c:pt idx="16545">
                  <c:v>82.724999999999994</c:v>
                </c:pt>
                <c:pt idx="16546">
                  <c:v>82.73</c:v>
                </c:pt>
                <c:pt idx="16547">
                  <c:v>82.735000000000014</c:v>
                </c:pt>
                <c:pt idx="16548">
                  <c:v>82.740000000000023</c:v>
                </c:pt>
                <c:pt idx="16549">
                  <c:v>82.745000000000005</c:v>
                </c:pt>
                <c:pt idx="16550">
                  <c:v>82.75</c:v>
                </c:pt>
                <c:pt idx="16551">
                  <c:v>82.754999999999995</c:v>
                </c:pt>
                <c:pt idx="16552">
                  <c:v>82.76</c:v>
                </c:pt>
                <c:pt idx="16553">
                  <c:v>82.765000000000001</c:v>
                </c:pt>
                <c:pt idx="16554">
                  <c:v>82.77</c:v>
                </c:pt>
                <c:pt idx="16555">
                  <c:v>82.774999999999991</c:v>
                </c:pt>
                <c:pt idx="16556">
                  <c:v>82.78</c:v>
                </c:pt>
                <c:pt idx="16557">
                  <c:v>82.784999999999997</c:v>
                </c:pt>
                <c:pt idx="16558">
                  <c:v>82.79</c:v>
                </c:pt>
                <c:pt idx="16559">
                  <c:v>82.795000000000002</c:v>
                </c:pt>
                <c:pt idx="16560">
                  <c:v>82.8</c:v>
                </c:pt>
                <c:pt idx="16561">
                  <c:v>82.804999999999993</c:v>
                </c:pt>
                <c:pt idx="16562">
                  <c:v>82.81</c:v>
                </c:pt>
                <c:pt idx="16563">
                  <c:v>82.815000000000012</c:v>
                </c:pt>
                <c:pt idx="16564">
                  <c:v>82.82</c:v>
                </c:pt>
                <c:pt idx="16565">
                  <c:v>82.825000000000003</c:v>
                </c:pt>
                <c:pt idx="16566">
                  <c:v>82.83</c:v>
                </c:pt>
                <c:pt idx="16567">
                  <c:v>82.834999999999994</c:v>
                </c:pt>
                <c:pt idx="16568">
                  <c:v>82.84</c:v>
                </c:pt>
                <c:pt idx="16569">
                  <c:v>82.845000000000013</c:v>
                </c:pt>
                <c:pt idx="16570">
                  <c:v>82.85</c:v>
                </c:pt>
                <c:pt idx="16571">
                  <c:v>82.85499999999999</c:v>
                </c:pt>
                <c:pt idx="16572">
                  <c:v>82.86</c:v>
                </c:pt>
                <c:pt idx="16573">
                  <c:v>82.864999999999995</c:v>
                </c:pt>
                <c:pt idx="16574">
                  <c:v>82.86999999999999</c:v>
                </c:pt>
                <c:pt idx="16575">
                  <c:v>82.874999999999986</c:v>
                </c:pt>
                <c:pt idx="16576">
                  <c:v>82.88</c:v>
                </c:pt>
                <c:pt idx="16577">
                  <c:v>82.884999999999991</c:v>
                </c:pt>
                <c:pt idx="16578">
                  <c:v>82.89</c:v>
                </c:pt>
                <c:pt idx="16579">
                  <c:v>82.894999999999996</c:v>
                </c:pt>
                <c:pt idx="16580">
                  <c:v>82.9</c:v>
                </c:pt>
                <c:pt idx="16581">
                  <c:v>82.905000000000001</c:v>
                </c:pt>
                <c:pt idx="16582">
                  <c:v>82.910000000000025</c:v>
                </c:pt>
                <c:pt idx="16583">
                  <c:v>82.915000000000006</c:v>
                </c:pt>
                <c:pt idx="16584">
                  <c:v>82.92</c:v>
                </c:pt>
                <c:pt idx="16585">
                  <c:v>82.924999999999997</c:v>
                </c:pt>
                <c:pt idx="16586">
                  <c:v>82.93</c:v>
                </c:pt>
                <c:pt idx="16587">
                  <c:v>82.935000000000002</c:v>
                </c:pt>
                <c:pt idx="16588">
                  <c:v>82.940000000000026</c:v>
                </c:pt>
                <c:pt idx="16589">
                  <c:v>82.945000000000007</c:v>
                </c:pt>
                <c:pt idx="16590">
                  <c:v>82.95</c:v>
                </c:pt>
                <c:pt idx="16591">
                  <c:v>82.955000000000013</c:v>
                </c:pt>
                <c:pt idx="16592">
                  <c:v>82.960000000000022</c:v>
                </c:pt>
                <c:pt idx="16593">
                  <c:v>82.965000000000003</c:v>
                </c:pt>
                <c:pt idx="16594">
                  <c:v>82.97</c:v>
                </c:pt>
                <c:pt idx="16595">
                  <c:v>82.974999999999994</c:v>
                </c:pt>
                <c:pt idx="16596">
                  <c:v>82.98</c:v>
                </c:pt>
                <c:pt idx="16597">
                  <c:v>82.985000000000014</c:v>
                </c:pt>
                <c:pt idx="16598">
                  <c:v>82.990000000000023</c:v>
                </c:pt>
                <c:pt idx="16599">
                  <c:v>82.995000000000005</c:v>
                </c:pt>
                <c:pt idx="16600">
                  <c:v>83</c:v>
                </c:pt>
                <c:pt idx="16601">
                  <c:v>83.004999999999995</c:v>
                </c:pt>
                <c:pt idx="16602">
                  <c:v>83.01</c:v>
                </c:pt>
                <c:pt idx="16603">
                  <c:v>83.015000000000001</c:v>
                </c:pt>
                <c:pt idx="16604">
                  <c:v>83.02</c:v>
                </c:pt>
                <c:pt idx="16605">
                  <c:v>83.024999999999991</c:v>
                </c:pt>
                <c:pt idx="16606">
                  <c:v>83.03</c:v>
                </c:pt>
                <c:pt idx="16607">
                  <c:v>83.034999999999997</c:v>
                </c:pt>
                <c:pt idx="16608">
                  <c:v>83.04</c:v>
                </c:pt>
                <c:pt idx="16609">
                  <c:v>83.045000000000002</c:v>
                </c:pt>
                <c:pt idx="16610">
                  <c:v>83.05</c:v>
                </c:pt>
                <c:pt idx="16611">
                  <c:v>83.054999999999993</c:v>
                </c:pt>
                <c:pt idx="16612">
                  <c:v>83.06</c:v>
                </c:pt>
                <c:pt idx="16613">
                  <c:v>83.065000000000012</c:v>
                </c:pt>
                <c:pt idx="16614">
                  <c:v>83.07</c:v>
                </c:pt>
                <c:pt idx="16615">
                  <c:v>83.075000000000003</c:v>
                </c:pt>
                <c:pt idx="16616">
                  <c:v>83.08</c:v>
                </c:pt>
                <c:pt idx="16617">
                  <c:v>83.084999999999994</c:v>
                </c:pt>
                <c:pt idx="16618">
                  <c:v>83.09</c:v>
                </c:pt>
                <c:pt idx="16619">
                  <c:v>83.095000000000013</c:v>
                </c:pt>
                <c:pt idx="16620">
                  <c:v>83.1</c:v>
                </c:pt>
                <c:pt idx="16621">
                  <c:v>83.10499999999999</c:v>
                </c:pt>
                <c:pt idx="16622">
                  <c:v>83.11</c:v>
                </c:pt>
                <c:pt idx="16623">
                  <c:v>83.114999999999995</c:v>
                </c:pt>
                <c:pt idx="16624">
                  <c:v>83.11999999999999</c:v>
                </c:pt>
                <c:pt idx="16625">
                  <c:v>83.124999999999986</c:v>
                </c:pt>
                <c:pt idx="16626">
                  <c:v>83.13</c:v>
                </c:pt>
                <c:pt idx="16627">
                  <c:v>83.134999999999991</c:v>
                </c:pt>
                <c:pt idx="16628">
                  <c:v>83.14</c:v>
                </c:pt>
                <c:pt idx="16629">
                  <c:v>83.144999999999996</c:v>
                </c:pt>
                <c:pt idx="16630">
                  <c:v>83.149999999999991</c:v>
                </c:pt>
                <c:pt idx="16631">
                  <c:v>83.154999999999987</c:v>
                </c:pt>
                <c:pt idx="16632">
                  <c:v>83.16</c:v>
                </c:pt>
                <c:pt idx="16633">
                  <c:v>83.164999999999992</c:v>
                </c:pt>
                <c:pt idx="16634">
                  <c:v>83.169999999999987</c:v>
                </c:pt>
                <c:pt idx="16635">
                  <c:v>83.174999999999983</c:v>
                </c:pt>
                <c:pt idx="16636">
                  <c:v>83.179999999999978</c:v>
                </c:pt>
                <c:pt idx="16637">
                  <c:v>83.185000000000002</c:v>
                </c:pt>
                <c:pt idx="16638">
                  <c:v>83.19</c:v>
                </c:pt>
                <c:pt idx="16639">
                  <c:v>83.194999999999993</c:v>
                </c:pt>
                <c:pt idx="16640">
                  <c:v>83.2</c:v>
                </c:pt>
                <c:pt idx="16641">
                  <c:v>83.205000000000013</c:v>
                </c:pt>
                <c:pt idx="16642">
                  <c:v>83.210000000000022</c:v>
                </c:pt>
                <c:pt idx="16643">
                  <c:v>83.215000000000003</c:v>
                </c:pt>
                <c:pt idx="16644">
                  <c:v>83.22</c:v>
                </c:pt>
                <c:pt idx="16645">
                  <c:v>83.224999999999994</c:v>
                </c:pt>
                <c:pt idx="16646">
                  <c:v>83.23</c:v>
                </c:pt>
                <c:pt idx="16647">
                  <c:v>83.235000000000014</c:v>
                </c:pt>
                <c:pt idx="16648">
                  <c:v>83.240000000000023</c:v>
                </c:pt>
                <c:pt idx="16649">
                  <c:v>83.245000000000005</c:v>
                </c:pt>
                <c:pt idx="16650">
                  <c:v>83.25</c:v>
                </c:pt>
                <c:pt idx="16651">
                  <c:v>83.254999999999995</c:v>
                </c:pt>
                <c:pt idx="16652">
                  <c:v>83.26</c:v>
                </c:pt>
                <c:pt idx="16653">
                  <c:v>83.265000000000001</c:v>
                </c:pt>
                <c:pt idx="16654">
                  <c:v>83.27</c:v>
                </c:pt>
                <c:pt idx="16655">
                  <c:v>83.274999999999991</c:v>
                </c:pt>
                <c:pt idx="16656">
                  <c:v>83.28</c:v>
                </c:pt>
                <c:pt idx="16657">
                  <c:v>83.284999999999997</c:v>
                </c:pt>
                <c:pt idx="16658">
                  <c:v>83.29</c:v>
                </c:pt>
                <c:pt idx="16659">
                  <c:v>83.295000000000002</c:v>
                </c:pt>
                <c:pt idx="16660">
                  <c:v>83.3</c:v>
                </c:pt>
                <c:pt idx="16661">
                  <c:v>83.304999999999993</c:v>
                </c:pt>
                <c:pt idx="16662">
                  <c:v>83.31</c:v>
                </c:pt>
                <c:pt idx="16663">
                  <c:v>83.315000000000012</c:v>
                </c:pt>
                <c:pt idx="16664">
                  <c:v>83.32</c:v>
                </c:pt>
                <c:pt idx="16665">
                  <c:v>83.325000000000003</c:v>
                </c:pt>
                <c:pt idx="16666">
                  <c:v>83.33</c:v>
                </c:pt>
                <c:pt idx="16667">
                  <c:v>83.334999999999994</c:v>
                </c:pt>
                <c:pt idx="16668">
                  <c:v>83.34</c:v>
                </c:pt>
                <c:pt idx="16669">
                  <c:v>83.345000000000013</c:v>
                </c:pt>
                <c:pt idx="16670">
                  <c:v>83.35</c:v>
                </c:pt>
                <c:pt idx="16671">
                  <c:v>83.35499999999999</c:v>
                </c:pt>
                <c:pt idx="16672">
                  <c:v>83.36</c:v>
                </c:pt>
                <c:pt idx="16673">
                  <c:v>83.364999999999995</c:v>
                </c:pt>
                <c:pt idx="16674">
                  <c:v>83.36999999999999</c:v>
                </c:pt>
                <c:pt idx="16675">
                  <c:v>83.374999999999986</c:v>
                </c:pt>
                <c:pt idx="16676">
                  <c:v>83.38</c:v>
                </c:pt>
                <c:pt idx="16677">
                  <c:v>83.384999999999991</c:v>
                </c:pt>
                <c:pt idx="16678">
                  <c:v>83.39</c:v>
                </c:pt>
                <c:pt idx="16679">
                  <c:v>83.394999999999996</c:v>
                </c:pt>
                <c:pt idx="16680">
                  <c:v>83.4</c:v>
                </c:pt>
                <c:pt idx="16681">
                  <c:v>83.405000000000001</c:v>
                </c:pt>
                <c:pt idx="16682">
                  <c:v>83.410000000000025</c:v>
                </c:pt>
                <c:pt idx="16683">
                  <c:v>83.415000000000006</c:v>
                </c:pt>
                <c:pt idx="16684">
                  <c:v>83.42</c:v>
                </c:pt>
                <c:pt idx="16685">
                  <c:v>83.424999999999997</c:v>
                </c:pt>
                <c:pt idx="16686">
                  <c:v>83.43</c:v>
                </c:pt>
                <c:pt idx="16687">
                  <c:v>83.435000000000002</c:v>
                </c:pt>
                <c:pt idx="16688">
                  <c:v>83.440000000000026</c:v>
                </c:pt>
                <c:pt idx="16689">
                  <c:v>83.445000000000007</c:v>
                </c:pt>
                <c:pt idx="16690">
                  <c:v>83.45</c:v>
                </c:pt>
                <c:pt idx="16691">
                  <c:v>83.455000000000013</c:v>
                </c:pt>
                <c:pt idx="16692">
                  <c:v>83.460000000000022</c:v>
                </c:pt>
                <c:pt idx="16693">
                  <c:v>83.465000000000003</c:v>
                </c:pt>
                <c:pt idx="16694">
                  <c:v>83.47</c:v>
                </c:pt>
                <c:pt idx="16695">
                  <c:v>83.474999999999994</c:v>
                </c:pt>
                <c:pt idx="16696">
                  <c:v>83.48</c:v>
                </c:pt>
                <c:pt idx="16697">
                  <c:v>83.485000000000014</c:v>
                </c:pt>
                <c:pt idx="16698">
                  <c:v>83.490000000000023</c:v>
                </c:pt>
                <c:pt idx="16699">
                  <c:v>83.495000000000005</c:v>
                </c:pt>
                <c:pt idx="16700">
                  <c:v>83.5</c:v>
                </c:pt>
                <c:pt idx="16701">
                  <c:v>83.504999999999995</c:v>
                </c:pt>
                <c:pt idx="16702">
                  <c:v>83.51</c:v>
                </c:pt>
                <c:pt idx="16703">
                  <c:v>83.515000000000001</c:v>
                </c:pt>
                <c:pt idx="16704">
                  <c:v>83.52</c:v>
                </c:pt>
                <c:pt idx="16705">
                  <c:v>83.524999999999991</c:v>
                </c:pt>
                <c:pt idx="16706">
                  <c:v>83.53</c:v>
                </c:pt>
                <c:pt idx="16707">
                  <c:v>83.534999999999997</c:v>
                </c:pt>
                <c:pt idx="16708">
                  <c:v>83.54</c:v>
                </c:pt>
                <c:pt idx="16709">
                  <c:v>83.545000000000002</c:v>
                </c:pt>
                <c:pt idx="16710">
                  <c:v>83.55</c:v>
                </c:pt>
                <c:pt idx="16711">
                  <c:v>83.554999999999993</c:v>
                </c:pt>
                <c:pt idx="16712">
                  <c:v>83.56</c:v>
                </c:pt>
                <c:pt idx="16713">
                  <c:v>83.565000000000012</c:v>
                </c:pt>
                <c:pt idx="16714">
                  <c:v>83.57</c:v>
                </c:pt>
                <c:pt idx="16715">
                  <c:v>83.575000000000003</c:v>
                </c:pt>
                <c:pt idx="16716">
                  <c:v>83.58</c:v>
                </c:pt>
                <c:pt idx="16717">
                  <c:v>83.584999999999994</c:v>
                </c:pt>
                <c:pt idx="16718">
                  <c:v>83.59</c:v>
                </c:pt>
                <c:pt idx="16719">
                  <c:v>83.595000000000013</c:v>
                </c:pt>
                <c:pt idx="16720">
                  <c:v>83.6</c:v>
                </c:pt>
                <c:pt idx="16721">
                  <c:v>83.60499999999999</c:v>
                </c:pt>
                <c:pt idx="16722">
                  <c:v>83.61</c:v>
                </c:pt>
                <c:pt idx="16723">
                  <c:v>83.614999999999995</c:v>
                </c:pt>
                <c:pt idx="16724">
                  <c:v>83.61999999999999</c:v>
                </c:pt>
                <c:pt idx="16725">
                  <c:v>83.624999999999986</c:v>
                </c:pt>
                <c:pt idx="16726">
                  <c:v>83.63</c:v>
                </c:pt>
                <c:pt idx="16727">
                  <c:v>83.634999999999991</c:v>
                </c:pt>
                <c:pt idx="16728">
                  <c:v>83.64</c:v>
                </c:pt>
                <c:pt idx="16729">
                  <c:v>83.644999999999996</c:v>
                </c:pt>
                <c:pt idx="16730">
                  <c:v>83.649999999999991</c:v>
                </c:pt>
                <c:pt idx="16731">
                  <c:v>83.654999999999987</c:v>
                </c:pt>
                <c:pt idx="16732">
                  <c:v>83.66</c:v>
                </c:pt>
                <c:pt idx="16733">
                  <c:v>83.664999999999992</c:v>
                </c:pt>
                <c:pt idx="16734">
                  <c:v>83.669999999999987</c:v>
                </c:pt>
                <c:pt idx="16735">
                  <c:v>83.674999999999983</c:v>
                </c:pt>
                <c:pt idx="16736">
                  <c:v>83.679999999999978</c:v>
                </c:pt>
                <c:pt idx="16737">
                  <c:v>83.685000000000002</c:v>
                </c:pt>
                <c:pt idx="16738">
                  <c:v>83.69</c:v>
                </c:pt>
                <c:pt idx="16739">
                  <c:v>83.694999999999993</c:v>
                </c:pt>
                <c:pt idx="16740">
                  <c:v>83.7</c:v>
                </c:pt>
                <c:pt idx="16741">
                  <c:v>83.705000000000013</c:v>
                </c:pt>
                <c:pt idx="16742">
                  <c:v>83.710000000000022</c:v>
                </c:pt>
                <c:pt idx="16743">
                  <c:v>83.715000000000003</c:v>
                </c:pt>
                <c:pt idx="16744">
                  <c:v>83.72</c:v>
                </c:pt>
                <c:pt idx="16745">
                  <c:v>83.724999999999994</c:v>
                </c:pt>
                <c:pt idx="16746">
                  <c:v>83.73</c:v>
                </c:pt>
                <c:pt idx="16747">
                  <c:v>83.735000000000014</c:v>
                </c:pt>
                <c:pt idx="16748">
                  <c:v>83.740000000000023</c:v>
                </c:pt>
                <c:pt idx="16749">
                  <c:v>83.745000000000005</c:v>
                </c:pt>
                <c:pt idx="16750">
                  <c:v>83.75</c:v>
                </c:pt>
                <c:pt idx="16751">
                  <c:v>83.754999999999995</c:v>
                </c:pt>
                <c:pt idx="16752">
                  <c:v>83.76</c:v>
                </c:pt>
                <c:pt idx="16753">
                  <c:v>83.765000000000001</c:v>
                </c:pt>
                <c:pt idx="16754">
                  <c:v>83.77</c:v>
                </c:pt>
                <c:pt idx="16755">
                  <c:v>83.774999999999991</c:v>
                </c:pt>
                <c:pt idx="16756">
                  <c:v>83.78</c:v>
                </c:pt>
                <c:pt idx="16757">
                  <c:v>83.784999999999997</c:v>
                </c:pt>
                <c:pt idx="16758">
                  <c:v>83.79</c:v>
                </c:pt>
                <c:pt idx="16759">
                  <c:v>83.795000000000002</c:v>
                </c:pt>
                <c:pt idx="16760">
                  <c:v>83.8</c:v>
                </c:pt>
                <c:pt idx="16761">
                  <c:v>83.804999999999993</c:v>
                </c:pt>
                <c:pt idx="16762">
                  <c:v>83.81</c:v>
                </c:pt>
                <c:pt idx="16763">
                  <c:v>83.815000000000012</c:v>
                </c:pt>
                <c:pt idx="16764">
                  <c:v>83.82</c:v>
                </c:pt>
                <c:pt idx="16765">
                  <c:v>83.825000000000003</c:v>
                </c:pt>
                <c:pt idx="16766">
                  <c:v>83.83</c:v>
                </c:pt>
                <c:pt idx="16767">
                  <c:v>83.834999999999994</c:v>
                </c:pt>
                <c:pt idx="16768">
                  <c:v>83.84</c:v>
                </c:pt>
                <c:pt idx="16769">
                  <c:v>83.845000000000013</c:v>
                </c:pt>
                <c:pt idx="16770">
                  <c:v>83.85</c:v>
                </c:pt>
                <c:pt idx="16771">
                  <c:v>83.85499999999999</c:v>
                </c:pt>
                <c:pt idx="16772">
                  <c:v>83.86</c:v>
                </c:pt>
                <c:pt idx="16773">
                  <c:v>83.864999999999995</c:v>
                </c:pt>
                <c:pt idx="16774">
                  <c:v>83.86999999999999</c:v>
                </c:pt>
                <c:pt idx="16775">
                  <c:v>83.874999999999986</c:v>
                </c:pt>
                <c:pt idx="16776">
                  <c:v>83.88</c:v>
                </c:pt>
                <c:pt idx="16777">
                  <c:v>83.884999999999991</c:v>
                </c:pt>
                <c:pt idx="16778">
                  <c:v>83.89</c:v>
                </c:pt>
                <c:pt idx="16779">
                  <c:v>83.894999999999996</c:v>
                </c:pt>
                <c:pt idx="16780">
                  <c:v>83.9</c:v>
                </c:pt>
                <c:pt idx="16781">
                  <c:v>83.905000000000001</c:v>
                </c:pt>
                <c:pt idx="16782">
                  <c:v>83.910000000000025</c:v>
                </c:pt>
                <c:pt idx="16783">
                  <c:v>83.915000000000006</c:v>
                </c:pt>
                <c:pt idx="16784">
                  <c:v>83.92</c:v>
                </c:pt>
                <c:pt idx="16785">
                  <c:v>83.924999999999997</c:v>
                </c:pt>
                <c:pt idx="16786">
                  <c:v>83.93</c:v>
                </c:pt>
                <c:pt idx="16787">
                  <c:v>83.935000000000002</c:v>
                </c:pt>
                <c:pt idx="16788">
                  <c:v>83.940000000000026</c:v>
                </c:pt>
                <c:pt idx="16789">
                  <c:v>83.945000000000007</c:v>
                </c:pt>
                <c:pt idx="16790">
                  <c:v>83.95</c:v>
                </c:pt>
                <c:pt idx="16791">
                  <c:v>83.955000000000013</c:v>
                </c:pt>
                <c:pt idx="16792">
                  <c:v>83.960000000000022</c:v>
                </c:pt>
                <c:pt idx="16793">
                  <c:v>83.965000000000003</c:v>
                </c:pt>
                <c:pt idx="16794">
                  <c:v>83.97</c:v>
                </c:pt>
                <c:pt idx="16795">
                  <c:v>83.974999999999994</c:v>
                </c:pt>
                <c:pt idx="16796">
                  <c:v>83.98</c:v>
                </c:pt>
                <c:pt idx="16797">
                  <c:v>83.985000000000014</c:v>
                </c:pt>
                <c:pt idx="16798">
                  <c:v>83.990000000000023</c:v>
                </c:pt>
                <c:pt idx="16799">
                  <c:v>83.995000000000005</c:v>
                </c:pt>
                <c:pt idx="16800">
                  <c:v>84</c:v>
                </c:pt>
                <c:pt idx="16801">
                  <c:v>84.004999999999995</c:v>
                </c:pt>
                <c:pt idx="16802">
                  <c:v>84.01</c:v>
                </c:pt>
                <c:pt idx="16803">
                  <c:v>84.015000000000001</c:v>
                </c:pt>
                <c:pt idx="16804">
                  <c:v>84.02</c:v>
                </c:pt>
                <c:pt idx="16805">
                  <c:v>84.024999999999991</c:v>
                </c:pt>
                <c:pt idx="16806">
                  <c:v>84.03</c:v>
                </c:pt>
                <c:pt idx="16807">
                  <c:v>84.034999999999997</c:v>
                </c:pt>
                <c:pt idx="16808">
                  <c:v>84.04</c:v>
                </c:pt>
                <c:pt idx="16809">
                  <c:v>84.045000000000002</c:v>
                </c:pt>
                <c:pt idx="16810">
                  <c:v>84.05</c:v>
                </c:pt>
                <c:pt idx="16811">
                  <c:v>84.054999999999993</c:v>
                </c:pt>
                <c:pt idx="16812">
                  <c:v>84.06</c:v>
                </c:pt>
                <c:pt idx="16813">
                  <c:v>84.065000000000012</c:v>
                </c:pt>
                <c:pt idx="16814">
                  <c:v>84.07</c:v>
                </c:pt>
                <c:pt idx="16815">
                  <c:v>84.075000000000003</c:v>
                </c:pt>
                <c:pt idx="16816">
                  <c:v>84.08</c:v>
                </c:pt>
                <c:pt idx="16817">
                  <c:v>84.084999999999994</c:v>
                </c:pt>
                <c:pt idx="16818">
                  <c:v>84.09</c:v>
                </c:pt>
                <c:pt idx="16819">
                  <c:v>84.095000000000013</c:v>
                </c:pt>
                <c:pt idx="16820">
                  <c:v>84.1</c:v>
                </c:pt>
                <c:pt idx="16821">
                  <c:v>84.10499999999999</c:v>
                </c:pt>
                <c:pt idx="16822">
                  <c:v>84.11</c:v>
                </c:pt>
                <c:pt idx="16823">
                  <c:v>84.114999999999995</c:v>
                </c:pt>
                <c:pt idx="16824">
                  <c:v>84.11999999999999</c:v>
                </c:pt>
                <c:pt idx="16825">
                  <c:v>84.124999999999986</c:v>
                </c:pt>
                <c:pt idx="16826">
                  <c:v>84.13</c:v>
                </c:pt>
                <c:pt idx="16827">
                  <c:v>84.134999999999991</c:v>
                </c:pt>
                <c:pt idx="16828">
                  <c:v>84.14</c:v>
                </c:pt>
                <c:pt idx="16829">
                  <c:v>84.144999999999996</c:v>
                </c:pt>
                <c:pt idx="16830">
                  <c:v>84.149999999999991</c:v>
                </c:pt>
                <c:pt idx="16831">
                  <c:v>84.154999999999987</c:v>
                </c:pt>
                <c:pt idx="16832">
                  <c:v>84.16</c:v>
                </c:pt>
                <c:pt idx="16833">
                  <c:v>84.164999999999992</c:v>
                </c:pt>
                <c:pt idx="16834">
                  <c:v>84.169999999999987</c:v>
                </c:pt>
                <c:pt idx="16835">
                  <c:v>84.174999999999983</c:v>
                </c:pt>
                <c:pt idx="16836">
                  <c:v>84.179999999999978</c:v>
                </c:pt>
                <c:pt idx="16837">
                  <c:v>84.185000000000002</c:v>
                </c:pt>
                <c:pt idx="16838">
                  <c:v>84.19</c:v>
                </c:pt>
                <c:pt idx="16839">
                  <c:v>84.194999999999993</c:v>
                </c:pt>
                <c:pt idx="16840">
                  <c:v>84.2</c:v>
                </c:pt>
                <c:pt idx="16841">
                  <c:v>84.205000000000013</c:v>
                </c:pt>
                <c:pt idx="16842">
                  <c:v>84.210000000000022</c:v>
                </c:pt>
                <c:pt idx="16843">
                  <c:v>84.215000000000003</c:v>
                </c:pt>
                <c:pt idx="16844">
                  <c:v>84.22</c:v>
                </c:pt>
                <c:pt idx="16845">
                  <c:v>84.224999999999994</c:v>
                </c:pt>
                <c:pt idx="16846">
                  <c:v>84.23</c:v>
                </c:pt>
                <c:pt idx="16847">
                  <c:v>84.235000000000014</c:v>
                </c:pt>
                <c:pt idx="16848">
                  <c:v>84.240000000000023</c:v>
                </c:pt>
                <c:pt idx="16849">
                  <c:v>84.245000000000005</c:v>
                </c:pt>
                <c:pt idx="16850">
                  <c:v>84.25</c:v>
                </c:pt>
                <c:pt idx="16851">
                  <c:v>84.254999999999995</c:v>
                </c:pt>
                <c:pt idx="16852">
                  <c:v>84.26</c:v>
                </c:pt>
                <c:pt idx="16853">
                  <c:v>84.265000000000001</c:v>
                </c:pt>
                <c:pt idx="16854">
                  <c:v>84.27</c:v>
                </c:pt>
                <c:pt idx="16855">
                  <c:v>84.274999999999991</c:v>
                </c:pt>
                <c:pt idx="16856">
                  <c:v>84.28</c:v>
                </c:pt>
                <c:pt idx="16857">
                  <c:v>84.284999999999997</c:v>
                </c:pt>
                <c:pt idx="16858">
                  <c:v>84.29</c:v>
                </c:pt>
                <c:pt idx="16859">
                  <c:v>84.295000000000002</c:v>
                </c:pt>
                <c:pt idx="16860">
                  <c:v>84.3</c:v>
                </c:pt>
                <c:pt idx="16861">
                  <c:v>84.304999999999993</c:v>
                </c:pt>
                <c:pt idx="16862">
                  <c:v>84.31</c:v>
                </c:pt>
                <c:pt idx="16863">
                  <c:v>84.315000000000012</c:v>
                </c:pt>
                <c:pt idx="16864">
                  <c:v>84.32</c:v>
                </c:pt>
                <c:pt idx="16865">
                  <c:v>84.325000000000003</c:v>
                </c:pt>
                <c:pt idx="16866">
                  <c:v>84.33</c:v>
                </c:pt>
                <c:pt idx="16867">
                  <c:v>84.334999999999994</c:v>
                </c:pt>
                <c:pt idx="16868">
                  <c:v>84.34</c:v>
                </c:pt>
                <c:pt idx="16869">
                  <c:v>84.345000000000013</c:v>
                </c:pt>
                <c:pt idx="16870">
                  <c:v>84.35</c:v>
                </c:pt>
                <c:pt idx="16871">
                  <c:v>84.35499999999999</c:v>
                </c:pt>
                <c:pt idx="16872">
                  <c:v>84.36</c:v>
                </c:pt>
                <c:pt idx="16873">
                  <c:v>84.364999999999995</c:v>
                </c:pt>
                <c:pt idx="16874">
                  <c:v>84.36999999999999</c:v>
                </c:pt>
                <c:pt idx="16875">
                  <c:v>84.374999999999986</c:v>
                </c:pt>
                <c:pt idx="16876">
                  <c:v>84.38</c:v>
                </c:pt>
                <c:pt idx="16877">
                  <c:v>84.384999999999991</c:v>
                </c:pt>
                <c:pt idx="16878">
                  <c:v>84.39</c:v>
                </c:pt>
                <c:pt idx="16879">
                  <c:v>84.394999999999996</c:v>
                </c:pt>
                <c:pt idx="16880">
                  <c:v>84.4</c:v>
                </c:pt>
                <c:pt idx="16881">
                  <c:v>84.405000000000001</c:v>
                </c:pt>
                <c:pt idx="16882">
                  <c:v>84.410000000000025</c:v>
                </c:pt>
                <c:pt idx="16883">
                  <c:v>84.415000000000006</c:v>
                </c:pt>
                <c:pt idx="16884">
                  <c:v>84.42</c:v>
                </c:pt>
                <c:pt idx="16885">
                  <c:v>84.424999999999997</c:v>
                </c:pt>
                <c:pt idx="16886">
                  <c:v>84.43</c:v>
                </c:pt>
                <c:pt idx="16887">
                  <c:v>84.435000000000002</c:v>
                </c:pt>
                <c:pt idx="16888">
                  <c:v>84.440000000000026</c:v>
                </c:pt>
                <c:pt idx="16889">
                  <c:v>84.445000000000007</c:v>
                </c:pt>
                <c:pt idx="16890">
                  <c:v>84.45</c:v>
                </c:pt>
                <c:pt idx="16891">
                  <c:v>84.455000000000013</c:v>
                </c:pt>
                <c:pt idx="16892">
                  <c:v>84.460000000000022</c:v>
                </c:pt>
                <c:pt idx="16893">
                  <c:v>84.465000000000003</c:v>
                </c:pt>
                <c:pt idx="16894">
                  <c:v>84.47</c:v>
                </c:pt>
                <c:pt idx="16895">
                  <c:v>84.474999999999994</c:v>
                </c:pt>
                <c:pt idx="16896">
                  <c:v>84.48</c:v>
                </c:pt>
                <c:pt idx="16897">
                  <c:v>84.485000000000014</c:v>
                </c:pt>
                <c:pt idx="16898">
                  <c:v>84.490000000000023</c:v>
                </c:pt>
                <c:pt idx="16899">
                  <c:v>84.495000000000005</c:v>
                </c:pt>
                <c:pt idx="16900">
                  <c:v>84.5</c:v>
                </c:pt>
                <c:pt idx="16901">
                  <c:v>84.504999999999995</c:v>
                </c:pt>
                <c:pt idx="16902">
                  <c:v>84.51</c:v>
                </c:pt>
                <c:pt idx="16903">
                  <c:v>84.515000000000001</c:v>
                </c:pt>
                <c:pt idx="16904">
                  <c:v>84.52</c:v>
                </c:pt>
                <c:pt idx="16905">
                  <c:v>84.524999999999991</c:v>
                </c:pt>
                <c:pt idx="16906">
                  <c:v>84.53</c:v>
                </c:pt>
                <c:pt idx="16907">
                  <c:v>84.534999999999997</c:v>
                </c:pt>
                <c:pt idx="16908">
                  <c:v>84.54</c:v>
                </c:pt>
                <c:pt idx="16909">
                  <c:v>84.545000000000002</c:v>
                </c:pt>
                <c:pt idx="16910">
                  <c:v>84.55</c:v>
                </c:pt>
                <c:pt idx="16911">
                  <c:v>84.554999999999993</c:v>
                </c:pt>
                <c:pt idx="16912">
                  <c:v>84.56</c:v>
                </c:pt>
                <c:pt idx="16913">
                  <c:v>84.565000000000012</c:v>
                </c:pt>
                <c:pt idx="16914">
                  <c:v>84.57</c:v>
                </c:pt>
                <c:pt idx="16915">
                  <c:v>84.575000000000003</c:v>
                </c:pt>
                <c:pt idx="16916">
                  <c:v>84.58</c:v>
                </c:pt>
                <c:pt idx="16917">
                  <c:v>84.584999999999994</c:v>
                </c:pt>
                <c:pt idx="16918">
                  <c:v>84.59</c:v>
                </c:pt>
                <c:pt idx="16919">
                  <c:v>84.595000000000013</c:v>
                </c:pt>
                <c:pt idx="16920">
                  <c:v>84.6</c:v>
                </c:pt>
                <c:pt idx="16921">
                  <c:v>84.60499999999999</c:v>
                </c:pt>
                <c:pt idx="16922">
                  <c:v>84.61</c:v>
                </c:pt>
                <c:pt idx="16923">
                  <c:v>84.614999999999995</c:v>
                </c:pt>
                <c:pt idx="16924">
                  <c:v>84.61999999999999</c:v>
                </c:pt>
                <c:pt idx="16925">
                  <c:v>84.624999999999986</c:v>
                </c:pt>
                <c:pt idx="16926">
                  <c:v>84.63</c:v>
                </c:pt>
                <c:pt idx="16927">
                  <c:v>84.634999999999991</c:v>
                </c:pt>
                <c:pt idx="16928">
                  <c:v>84.64</c:v>
                </c:pt>
                <c:pt idx="16929">
                  <c:v>84.644999999999996</c:v>
                </c:pt>
                <c:pt idx="16930">
                  <c:v>84.649999999999991</c:v>
                </c:pt>
                <c:pt idx="16931">
                  <c:v>84.654999999999987</c:v>
                </c:pt>
                <c:pt idx="16932">
                  <c:v>84.66</c:v>
                </c:pt>
                <c:pt idx="16933">
                  <c:v>84.664999999999992</c:v>
                </c:pt>
                <c:pt idx="16934">
                  <c:v>84.669999999999987</c:v>
                </c:pt>
                <c:pt idx="16935">
                  <c:v>84.674999999999983</c:v>
                </c:pt>
                <c:pt idx="16936">
                  <c:v>84.679999999999978</c:v>
                </c:pt>
                <c:pt idx="16937">
                  <c:v>84.685000000000002</c:v>
                </c:pt>
                <c:pt idx="16938">
                  <c:v>84.69</c:v>
                </c:pt>
                <c:pt idx="16939">
                  <c:v>84.694999999999993</c:v>
                </c:pt>
                <c:pt idx="16940">
                  <c:v>84.7</c:v>
                </c:pt>
                <c:pt idx="16941">
                  <c:v>84.705000000000013</c:v>
                </c:pt>
                <c:pt idx="16942">
                  <c:v>84.710000000000022</c:v>
                </c:pt>
                <c:pt idx="16943">
                  <c:v>84.715000000000003</c:v>
                </c:pt>
                <c:pt idx="16944">
                  <c:v>84.72</c:v>
                </c:pt>
                <c:pt idx="16945">
                  <c:v>84.724999999999994</c:v>
                </c:pt>
                <c:pt idx="16946">
                  <c:v>84.73</c:v>
                </c:pt>
                <c:pt idx="16947">
                  <c:v>84.735000000000014</c:v>
                </c:pt>
                <c:pt idx="16948">
                  <c:v>84.740000000000023</c:v>
                </c:pt>
                <c:pt idx="16949">
                  <c:v>84.745000000000005</c:v>
                </c:pt>
                <c:pt idx="16950">
                  <c:v>84.75</c:v>
                </c:pt>
                <c:pt idx="16951">
                  <c:v>84.754999999999995</c:v>
                </c:pt>
                <c:pt idx="16952">
                  <c:v>84.76</c:v>
                </c:pt>
                <c:pt idx="16953">
                  <c:v>84.765000000000001</c:v>
                </c:pt>
                <c:pt idx="16954">
                  <c:v>84.77</c:v>
                </c:pt>
                <c:pt idx="16955">
                  <c:v>84.774999999999991</c:v>
                </c:pt>
                <c:pt idx="16956">
                  <c:v>84.78</c:v>
                </c:pt>
                <c:pt idx="16957">
                  <c:v>84.784999999999997</c:v>
                </c:pt>
                <c:pt idx="16958">
                  <c:v>84.79</c:v>
                </c:pt>
                <c:pt idx="16959">
                  <c:v>84.795000000000002</c:v>
                </c:pt>
                <c:pt idx="16960">
                  <c:v>84.8</c:v>
                </c:pt>
                <c:pt idx="16961">
                  <c:v>84.804999999999993</c:v>
                </c:pt>
                <c:pt idx="16962">
                  <c:v>84.81</c:v>
                </c:pt>
                <c:pt idx="16963">
                  <c:v>84.815000000000012</c:v>
                </c:pt>
                <c:pt idx="16964">
                  <c:v>84.82</c:v>
                </c:pt>
                <c:pt idx="16965">
                  <c:v>84.825000000000003</c:v>
                </c:pt>
                <c:pt idx="16966">
                  <c:v>84.83</c:v>
                </c:pt>
                <c:pt idx="16967">
                  <c:v>84.834999999999994</c:v>
                </c:pt>
                <c:pt idx="16968">
                  <c:v>84.84</c:v>
                </c:pt>
                <c:pt idx="16969">
                  <c:v>84.845000000000013</c:v>
                </c:pt>
                <c:pt idx="16970">
                  <c:v>84.85</c:v>
                </c:pt>
                <c:pt idx="16971">
                  <c:v>84.85499999999999</c:v>
                </c:pt>
                <c:pt idx="16972">
                  <c:v>84.86</c:v>
                </c:pt>
                <c:pt idx="16973">
                  <c:v>84.864999999999995</c:v>
                </c:pt>
                <c:pt idx="16974">
                  <c:v>84.86999999999999</c:v>
                </c:pt>
                <c:pt idx="16975">
                  <c:v>84.874999999999986</c:v>
                </c:pt>
                <c:pt idx="16976">
                  <c:v>84.88</c:v>
                </c:pt>
                <c:pt idx="16977">
                  <c:v>84.884999999999991</c:v>
                </c:pt>
                <c:pt idx="16978">
                  <c:v>84.89</c:v>
                </c:pt>
                <c:pt idx="16979">
                  <c:v>84.894999999999996</c:v>
                </c:pt>
                <c:pt idx="16980">
                  <c:v>84.9</c:v>
                </c:pt>
                <c:pt idx="16981">
                  <c:v>84.905000000000001</c:v>
                </c:pt>
                <c:pt idx="16982">
                  <c:v>84.910000000000025</c:v>
                </c:pt>
                <c:pt idx="16983">
                  <c:v>84.915000000000006</c:v>
                </c:pt>
                <c:pt idx="16984">
                  <c:v>84.92</c:v>
                </c:pt>
                <c:pt idx="16985">
                  <c:v>84.924999999999997</c:v>
                </c:pt>
                <c:pt idx="16986">
                  <c:v>84.93</c:v>
                </c:pt>
                <c:pt idx="16987">
                  <c:v>84.935000000000002</c:v>
                </c:pt>
                <c:pt idx="16988">
                  <c:v>84.940000000000026</c:v>
                </c:pt>
                <c:pt idx="16989">
                  <c:v>84.945000000000007</c:v>
                </c:pt>
                <c:pt idx="16990">
                  <c:v>84.95</c:v>
                </c:pt>
                <c:pt idx="16991">
                  <c:v>84.955000000000013</c:v>
                </c:pt>
                <c:pt idx="16992">
                  <c:v>84.960000000000022</c:v>
                </c:pt>
                <c:pt idx="16993">
                  <c:v>84.965000000000003</c:v>
                </c:pt>
                <c:pt idx="16994">
                  <c:v>84.97</c:v>
                </c:pt>
                <c:pt idx="16995">
                  <c:v>84.974999999999994</c:v>
                </c:pt>
                <c:pt idx="16996">
                  <c:v>84.98</c:v>
                </c:pt>
                <c:pt idx="16997">
                  <c:v>84.985000000000014</c:v>
                </c:pt>
                <c:pt idx="16998">
                  <c:v>84.990000000000023</c:v>
                </c:pt>
                <c:pt idx="16999">
                  <c:v>84.995000000000005</c:v>
                </c:pt>
                <c:pt idx="17000">
                  <c:v>85</c:v>
                </c:pt>
                <c:pt idx="17001">
                  <c:v>85.004999999999995</c:v>
                </c:pt>
                <c:pt idx="17002">
                  <c:v>85.01</c:v>
                </c:pt>
                <c:pt idx="17003">
                  <c:v>85.015000000000001</c:v>
                </c:pt>
                <c:pt idx="17004">
                  <c:v>85.02</c:v>
                </c:pt>
                <c:pt idx="17005">
                  <c:v>85.024999999999991</c:v>
                </c:pt>
                <c:pt idx="17006">
                  <c:v>85.03</c:v>
                </c:pt>
                <c:pt idx="17007">
                  <c:v>85.034999999999997</c:v>
                </c:pt>
                <c:pt idx="17008">
                  <c:v>85.04</c:v>
                </c:pt>
                <c:pt idx="17009">
                  <c:v>85.045000000000002</c:v>
                </c:pt>
                <c:pt idx="17010">
                  <c:v>85.05</c:v>
                </c:pt>
                <c:pt idx="17011">
                  <c:v>85.054999999999993</c:v>
                </c:pt>
                <c:pt idx="17012">
                  <c:v>85.06</c:v>
                </c:pt>
                <c:pt idx="17013">
                  <c:v>85.065000000000012</c:v>
                </c:pt>
                <c:pt idx="17014">
                  <c:v>85.07</c:v>
                </c:pt>
                <c:pt idx="17015">
                  <c:v>85.075000000000003</c:v>
                </c:pt>
                <c:pt idx="17016">
                  <c:v>85.08</c:v>
                </c:pt>
                <c:pt idx="17017">
                  <c:v>85.084999999999994</c:v>
                </c:pt>
                <c:pt idx="17018">
                  <c:v>85.09</c:v>
                </c:pt>
                <c:pt idx="17019">
                  <c:v>85.095000000000013</c:v>
                </c:pt>
                <c:pt idx="17020">
                  <c:v>85.1</c:v>
                </c:pt>
                <c:pt idx="17021">
                  <c:v>85.10499999999999</c:v>
                </c:pt>
                <c:pt idx="17022">
                  <c:v>85.11</c:v>
                </c:pt>
                <c:pt idx="17023">
                  <c:v>85.114999999999995</c:v>
                </c:pt>
                <c:pt idx="17024">
                  <c:v>85.11999999999999</c:v>
                </c:pt>
                <c:pt idx="17025">
                  <c:v>85.124999999999986</c:v>
                </c:pt>
                <c:pt idx="17026">
                  <c:v>85.13</c:v>
                </c:pt>
                <c:pt idx="17027">
                  <c:v>85.134999999999991</c:v>
                </c:pt>
                <c:pt idx="17028">
                  <c:v>85.14</c:v>
                </c:pt>
                <c:pt idx="17029">
                  <c:v>85.144999999999996</c:v>
                </c:pt>
                <c:pt idx="17030">
                  <c:v>85.149999999999991</c:v>
                </c:pt>
                <c:pt idx="17031">
                  <c:v>85.154999999999987</c:v>
                </c:pt>
                <c:pt idx="17032">
                  <c:v>85.16</c:v>
                </c:pt>
                <c:pt idx="17033">
                  <c:v>85.164999999999992</c:v>
                </c:pt>
                <c:pt idx="17034">
                  <c:v>85.169999999999987</c:v>
                </c:pt>
                <c:pt idx="17035">
                  <c:v>85.174999999999983</c:v>
                </c:pt>
                <c:pt idx="17036">
                  <c:v>85.179999999999978</c:v>
                </c:pt>
                <c:pt idx="17037">
                  <c:v>85.185000000000002</c:v>
                </c:pt>
                <c:pt idx="17038">
                  <c:v>85.19</c:v>
                </c:pt>
                <c:pt idx="17039">
                  <c:v>85.194999999999993</c:v>
                </c:pt>
                <c:pt idx="17040">
                  <c:v>85.2</c:v>
                </c:pt>
                <c:pt idx="17041">
                  <c:v>85.205000000000013</c:v>
                </c:pt>
                <c:pt idx="17042">
                  <c:v>85.210000000000022</c:v>
                </c:pt>
                <c:pt idx="17043">
                  <c:v>85.215000000000003</c:v>
                </c:pt>
                <c:pt idx="17044">
                  <c:v>85.22</c:v>
                </c:pt>
                <c:pt idx="17045">
                  <c:v>85.224999999999994</c:v>
                </c:pt>
                <c:pt idx="17046">
                  <c:v>85.23</c:v>
                </c:pt>
                <c:pt idx="17047">
                  <c:v>85.235000000000014</c:v>
                </c:pt>
                <c:pt idx="17048">
                  <c:v>85.240000000000023</c:v>
                </c:pt>
                <c:pt idx="17049">
                  <c:v>85.245000000000005</c:v>
                </c:pt>
                <c:pt idx="17050">
                  <c:v>85.25</c:v>
                </c:pt>
                <c:pt idx="17051">
                  <c:v>85.254999999999995</c:v>
                </c:pt>
                <c:pt idx="17052">
                  <c:v>85.26</c:v>
                </c:pt>
                <c:pt idx="17053">
                  <c:v>85.265000000000001</c:v>
                </c:pt>
                <c:pt idx="17054">
                  <c:v>85.27</c:v>
                </c:pt>
                <c:pt idx="17055">
                  <c:v>85.274999999999991</c:v>
                </c:pt>
                <c:pt idx="17056">
                  <c:v>85.28</c:v>
                </c:pt>
                <c:pt idx="17057">
                  <c:v>85.284999999999997</c:v>
                </c:pt>
                <c:pt idx="17058">
                  <c:v>85.29</c:v>
                </c:pt>
                <c:pt idx="17059">
                  <c:v>85.295000000000002</c:v>
                </c:pt>
                <c:pt idx="17060">
                  <c:v>85.3</c:v>
                </c:pt>
                <c:pt idx="17061">
                  <c:v>85.304999999999993</c:v>
                </c:pt>
                <c:pt idx="17062">
                  <c:v>85.31</c:v>
                </c:pt>
                <c:pt idx="17063">
                  <c:v>85.315000000000012</c:v>
                </c:pt>
                <c:pt idx="17064">
                  <c:v>85.32</c:v>
                </c:pt>
                <c:pt idx="17065">
                  <c:v>85.325000000000003</c:v>
                </c:pt>
                <c:pt idx="17066">
                  <c:v>85.33</c:v>
                </c:pt>
                <c:pt idx="17067">
                  <c:v>85.334999999999994</c:v>
                </c:pt>
                <c:pt idx="17068">
                  <c:v>85.34</c:v>
                </c:pt>
                <c:pt idx="17069">
                  <c:v>85.345000000000013</c:v>
                </c:pt>
                <c:pt idx="17070">
                  <c:v>85.35</c:v>
                </c:pt>
                <c:pt idx="17071">
                  <c:v>85.35499999999999</c:v>
                </c:pt>
                <c:pt idx="17072">
                  <c:v>85.36</c:v>
                </c:pt>
                <c:pt idx="17073">
                  <c:v>85.364999999999995</c:v>
                </c:pt>
                <c:pt idx="17074">
                  <c:v>85.36999999999999</c:v>
                </c:pt>
                <c:pt idx="17075">
                  <c:v>85.374999999999986</c:v>
                </c:pt>
                <c:pt idx="17076">
                  <c:v>85.38</c:v>
                </c:pt>
                <c:pt idx="17077">
                  <c:v>85.384999999999991</c:v>
                </c:pt>
                <c:pt idx="17078">
                  <c:v>85.39</c:v>
                </c:pt>
                <c:pt idx="17079">
                  <c:v>85.394999999999996</c:v>
                </c:pt>
                <c:pt idx="17080">
                  <c:v>85.4</c:v>
                </c:pt>
                <c:pt idx="17081">
                  <c:v>85.405000000000001</c:v>
                </c:pt>
                <c:pt idx="17082">
                  <c:v>85.410000000000025</c:v>
                </c:pt>
                <c:pt idx="17083">
                  <c:v>85.415000000000006</c:v>
                </c:pt>
                <c:pt idx="17084">
                  <c:v>85.42</c:v>
                </c:pt>
                <c:pt idx="17085">
                  <c:v>85.424999999999997</c:v>
                </c:pt>
                <c:pt idx="17086">
                  <c:v>85.43</c:v>
                </c:pt>
                <c:pt idx="17087">
                  <c:v>85.435000000000002</c:v>
                </c:pt>
                <c:pt idx="17088">
                  <c:v>85.440000000000026</c:v>
                </c:pt>
                <c:pt idx="17089">
                  <c:v>85.445000000000007</c:v>
                </c:pt>
                <c:pt idx="17090">
                  <c:v>85.45</c:v>
                </c:pt>
                <c:pt idx="17091">
                  <c:v>85.455000000000013</c:v>
                </c:pt>
                <c:pt idx="17092">
                  <c:v>85.460000000000022</c:v>
                </c:pt>
                <c:pt idx="17093">
                  <c:v>85.465000000000003</c:v>
                </c:pt>
                <c:pt idx="17094">
                  <c:v>85.47</c:v>
                </c:pt>
                <c:pt idx="17095">
                  <c:v>85.474999999999994</c:v>
                </c:pt>
                <c:pt idx="17096">
                  <c:v>85.48</c:v>
                </c:pt>
                <c:pt idx="17097">
                  <c:v>85.485000000000014</c:v>
                </c:pt>
                <c:pt idx="17098">
                  <c:v>85.490000000000023</c:v>
                </c:pt>
                <c:pt idx="17099">
                  <c:v>85.495000000000005</c:v>
                </c:pt>
                <c:pt idx="17100">
                  <c:v>85.5</c:v>
                </c:pt>
                <c:pt idx="17101">
                  <c:v>85.504999999999995</c:v>
                </c:pt>
                <c:pt idx="17102">
                  <c:v>85.51</c:v>
                </c:pt>
                <c:pt idx="17103">
                  <c:v>85.515000000000001</c:v>
                </c:pt>
                <c:pt idx="17104">
                  <c:v>85.52</c:v>
                </c:pt>
                <c:pt idx="17105">
                  <c:v>85.524999999999991</c:v>
                </c:pt>
                <c:pt idx="17106">
                  <c:v>85.53</c:v>
                </c:pt>
                <c:pt idx="17107">
                  <c:v>85.534999999999997</c:v>
                </c:pt>
                <c:pt idx="17108">
                  <c:v>85.54</c:v>
                </c:pt>
                <c:pt idx="17109">
                  <c:v>85.545000000000002</c:v>
                </c:pt>
                <c:pt idx="17110">
                  <c:v>85.55</c:v>
                </c:pt>
                <c:pt idx="17111">
                  <c:v>85.554999999999993</c:v>
                </c:pt>
                <c:pt idx="17112">
                  <c:v>85.56</c:v>
                </c:pt>
                <c:pt idx="17113">
                  <c:v>85.565000000000012</c:v>
                </c:pt>
                <c:pt idx="17114">
                  <c:v>85.57</c:v>
                </c:pt>
                <c:pt idx="17115">
                  <c:v>85.575000000000003</c:v>
                </c:pt>
                <c:pt idx="17116">
                  <c:v>85.58</c:v>
                </c:pt>
                <c:pt idx="17117">
                  <c:v>85.584999999999994</c:v>
                </c:pt>
                <c:pt idx="17118">
                  <c:v>85.59</c:v>
                </c:pt>
                <c:pt idx="17119">
                  <c:v>85.595000000000013</c:v>
                </c:pt>
                <c:pt idx="17120">
                  <c:v>85.6</c:v>
                </c:pt>
                <c:pt idx="17121">
                  <c:v>85.60499999999999</c:v>
                </c:pt>
                <c:pt idx="17122">
                  <c:v>85.61</c:v>
                </c:pt>
                <c:pt idx="17123">
                  <c:v>85.614999999999995</c:v>
                </c:pt>
                <c:pt idx="17124">
                  <c:v>85.61999999999999</c:v>
                </c:pt>
                <c:pt idx="17125">
                  <c:v>85.624999999999986</c:v>
                </c:pt>
                <c:pt idx="17126">
                  <c:v>85.63</c:v>
                </c:pt>
                <c:pt idx="17127">
                  <c:v>85.634999999999991</c:v>
                </c:pt>
                <c:pt idx="17128">
                  <c:v>85.64</c:v>
                </c:pt>
                <c:pt idx="17129">
                  <c:v>85.644999999999996</c:v>
                </c:pt>
                <c:pt idx="17130">
                  <c:v>85.649999999999991</c:v>
                </c:pt>
                <c:pt idx="17131">
                  <c:v>85.654999999999987</c:v>
                </c:pt>
                <c:pt idx="17132">
                  <c:v>85.66</c:v>
                </c:pt>
                <c:pt idx="17133">
                  <c:v>85.664999999999992</c:v>
                </c:pt>
                <c:pt idx="17134">
                  <c:v>85.669999999999987</c:v>
                </c:pt>
                <c:pt idx="17135">
                  <c:v>85.674999999999983</c:v>
                </c:pt>
                <c:pt idx="17136">
                  <c:v>85.679999999999978</c:v>
                </c:pt>
                <c:pt idx="17137">
                  <c:v>85.685000000000002</c:v>
                </c:pt>
                <c:pt idx="17138">
                  <c:v>85.69</c:v>
                </c:pt>
                <c:pt idx="17139">
                  <c:v>85.694999999999993</c:v>
                </c:pt>
                <c:pt idx="17140">
                  <c:v>85.7</c:v>
                </c:pt>
                <c:pt idx="17141">
                  <c:v>85.705000000000013</c:v>
                </c:pt>
                <c:pt idx="17142">
                  <c:v>85.710000000000022</c:v>
                </c:pt>
                <c:pt idx="17143">
                  <c:v>85.715000000000003</c:v>
                </c:pt>
                <c:pt idx="17144">
                  <c:v>85.72</c:v>
                </c:pt>
                <c:pt idx="17145">
                  <c:v>85.724999999999994</c:v>
                </c:pt>
                <c:pt idx="17146">
                  <c:v>85.73</c:v>
                </c:pt>
                <c:pt idx="17147">
                  <c:v>85.735000000000014</c:v>
                </c:pt>
                <c:pt idx="17148">
                  <c:v>85.740000000000023</c:v>
                </c:pt>
                <c:pt idx="17149">
                  <c:v>85.745000000000005</c:v>
                </c:pt>
                <c:pt idx="17150">
                  <c:v>85.75</c:v>
                </c:pt>
                <c:pt idx="17151">
                  <c:v>85.754999999999995</c:v>
                </c:pt>
                <c:pt idx="17152">
                  <c:v>85.76</c:v>
                </c:pt>
                <c:pt idx="17153">
                  <c:v>85.765000000000001</c:v>
                </c:pt>
                <c:pt idx="17154">
                  <c:v>85.77</c:v>
                </c:pt>
                <c:pt idx="17155">
                  <c:v>85.774999999999991</c:v>
                </c:pt>
                <c:pt idx="17156">
                  <c:v>85.78</c:v>
                </c:pt>
                <c:pt idx="17157">
                  <c:v>85.784999999999997</c:v>
                </c:pt>
                <c:pt idx="17158">
                  <c:v>85.79</c:v>
                </c:pt>
                <c:pt idx="17159">
                  <c:v>85.795000000000002</c:v>
                </c:pt>
                <c:pt idx="17160">
                  <c:v>85.8</c:v>
                </c:pt>
                <c:pt idx="17161">
                  <c:v>85.804999999999993</c:v>
                </c:pt>
                <c:pt idx="17162">
                  <c:v>85.81</c:v>
                </c:pt>
                <c:pt idx="17163">
                  <c:v>85.815000000000012</c:v>
                </c:pt>
                <c:pt idx="17164">
                  <c:v>85.82</c:v>
                </c:pt>
                <c:pt idx="17165">
                  <c:v>85.825000000000003</c:v>
                </c:pt>
                <c:pt idx="17166">
                  <c:v>85.83</c:v>
                </c:pt>
                <c:pt idx="17167">
                  <c:v>85.834999999999994</c:v>
                </c:pt>
                <c:pt idx="17168">
                  <c:v>85.84</c:v>
                </c:pt>
                <c:pt idx="17169">
                  <c:v>85.845000000000013</c:v>
                </c:pt>
                <c:pt idx="17170">
                  <c:v>85.85</c:v>
                </c:pt>
                <c:pt idx="17171">
                  <c:v>85.85499999999999</c:v>
                </c:pt>
                <c:pt idx="17172">
                  <c:v>85.86</c:v>
                </c:pt>
                <c:pt idx="17173">
                  <c:v>85.864999999999995</c:v>
                </c:pt>
                <c:pt idx="17174">
                  <c:v>85.86999999999999</c:v>
                </c:pt>
                <c:pt idx="17175">
                  <c:v>85.874999999999986</c:v>
                </c:pt>
                <c:pt idx="17176">
                  <c:v>85.88</c:v>
                </c:pt>
                <c:pt idx="17177">
                  <c:v>85.884999999999991</c:v>
                </c:pt>
                <c:pt idx="17178">
                  <c:v>85.89</c:v>
                </c:pt>
                <c:pt idx="17179">
                  <c:v>85.894999999999996</c:v>
                </c:pt>
                <c:pt idx="17180">
                  <c:v>85.9</c:v>
                </c:pt>
                <c:pt idx="17181">
                  <c:v>85.905000000000001</c:v>
                </c:pt>
                <c:pt idx="17182">
                  <c:v>85.910000000000025</c:v>
                </c:pt>
                <c:pt idx="17183">
                  <c:v>85.915000000000006</c:v>
                </c:pt>
                <c:pt idx="17184">
                  <c:v>85.92</c:v>
                </c:pt>
                <c:pt idx="17185">
                  <c:v>85.924999999999997</c:v>
                </c:pt>
                <c:pt idx="17186">
                  <c:v>85.93</c:v>
                </c:pt>
                <c:pt idx="17187">
                  <c:v>85.935000000000002</c:v>
                </c:pt>
                <c:pt idx="17188">
                  <c:v>85.940000000000026</c:v>
                </c:pt>
                <c:pt idx="17189">
                  <c:v>85.945000000000007</c:v>
                </c:pt>
                <c:pt idx="17190">
                  <c:v>85.95</c:v>
                </c:pt>
                <c:pt idx="17191">
                  <c:v>85.955000000000013</c:v>
                </c:pt>
                <c:pt idx="17192">
                  <c:v>85.960000000000022</c:v>
                </c:pt>
                <c:pt idx="17193">
                  <c:v>85.965000000000003</c:v>
                </c:pt>
                <c:pt idx="17194">
                  <c:v>85.97</c:v>
                </c:pt>
                <c:pt idx="17195">
                  <c:v>85.974999999999994</c:v>
                </c:pt>
                <c:pt idx="17196">
                  <c:v>85.98</c:v>
                </c:pt>
                <c:pt idx="17197">
                  <c:v>85.985000000000014</c:v>
                </c:pt>
                <c:pt idx="17198">
                  <c:v>85.990000000000023</c:v>
                </c:pt>
                <c:pt idx="17199">
                  <c:v>85.995000000000005</c:v>
                </c:pt>
                <c:pt idx="17200">
                  <c:v>86</c:v>
                </c:pt>
                <c:pt idx="17201">
                  <c:v>86.004999999999995</c:v>
                </c:pt>
                <c:pt idx="17202">
                  <c:v>86.01</c:v>
                </c:pt>
                <c:pt idx="17203">
                  <c:v>86.015000000000001</c:v>
                </c:pt>
                <c:pt idx="17204">
                  <c:v>86.02</c:v>
                </c:pt>
                <c:pt idx="17205">
                  <c:v>86.024999999999991</c:v>
                </c:pt>
                <c:pt idx="17206">
                  <c:v>86.03</c:v>
                </c:pt>
                <c:pt idx="17207">
                  <c:v>86.034999999999997</c:v>
                </c:pt>
                <c:pt idx="17208">
                  <c:v>86.04</c:v>
                </c:pt>
                <c:pt idx="17209">
                  <c:v>86.045000000000002</c:v>
                </c:pt>
                <c:pt idx="17210">
                  <c:v>86.05</c:v>
                </c:pt>
                <c:pt idx="17211">
                  <c:v>86.054999999999993</c:v>
                </c:pt>
                <c:pt idx="17212">
                  <c:v>86.06</c:v>
                </c:pt>
                <c:pt idx="17213">
                  <c:v>86.065000000000012</c:v>
                </c:pt>
                <c:pt idx="17214">
                  <c:v>86.07</c:v>
                </c:pt>
                <c:pt idx="17215">
                  <c:v>86.075000000000003</c:v>
                </c:pt>
                <c:pt idx="17216">
                  <c:v>86.08</c:v>
                </c:pt>
                <c:pt idx="17217">
                  <c:v>86.084999999999994</c:v>
                </c:pt>
                <c:pt idx="17218">
                  <c:v>86.09</c:v>
                </c:pt>
                <c:pt idx="17219">
                  <c:v>86.095000000000013</c:v>
                </c:pt>
                <c:pt idx="17220">
                  <c:v>86.1</c:v>
                </c:pt>
                <c:pt idx="17221">
                  <c:v>86.10499999999999</c:v>
                </c:pt>
                <c:pt idx="17222">
                  <c:v>86.11</c:v>
                </c:pt>
                <c:pt idx="17223">
                  <c:v>86.114999999999995</c:v>
                </c:pt>
                <c:pt idx="17224">
                  <c:v>86.11999999999999</c:v>
                </c:pt>
                <c:pt idx="17225">
                  <c:v>86.124999999999986</c:v>
                </c:pt>
                <c:pt idx="17226">
                  <c:v>86.13</c:v>
                </c:pt>
                <c:pt idx="17227">
                  <c:v>86.134999999999991</c:v>
                </c:pt>
                <c:pt idx="17228">
                  <c:v>86.14</c:v>
                </c:pt>
                <c:pt idx="17229">
                  <c:v>86.144999999999996</c:v>
                </c:pt>
                <c:pt idx="17230">
                  <c:v>86.149999999999991</c:v>
                </c:pt>
                <c:pt idx="17231">
                  <c:v>86.154999999999987</c:v>
                </c:pt>
                <c:pt idx="17232">
                  <c:v>86.16</c:v>
                </c:pt>
                <c:pt idx="17233">
                  <c:v>86.164999999999992</c:v>
                </c:pt>
                <c:pt idx="17234">
                  <c:v>86.169999999999987</c:v>
                </c:pt>
                <c:pt idx="17235">
                  <c:v>86.174999999999983</c:v>
                </c:pt>
                <c:pt idx="17236">
                  <c:v>86.179999999999978</c:v>
                </c:pt>
                <c:pt idx="17237">
                  <c:v>86.185000000000002</c:v>
                </c:pt>
                <c:pt idx="17238">
                  <c:v>86.19</c:v>
                </c:pt>
                <c:pt idx="17239">
                  <c:v>86.194999999999993</c:v>
                </c:pt>
                <c:pt idx="17240">
                  <c:v>86.2</c:v>
                </c:pt>
                <c:pt idx="17241">
                  <c:v>86.205000000000013</c:v>
                </c:pt>
                <c:pt idx="17242">
                  <c:v>86.210000000000022</c:v>
                </c:pt>
                <c:pt idx="17243">
                  <c:v>86.215000000000003</c:v>
                </c:pt>
                <c:pt idx="17244">
                  <c:v>86.22</c:v>
                </c:pt>
                <c:pt idx="17245">
                  <c:v>86.224999999999994</c:v>
                </c:pt>
                <c:pt idx="17246">
                  <c:v>86.23</c:v>
                </c:pt>
                <c:pt idx="17247">
                  <c:v>86.235000000000014</c:v>
                </c:pt>
                <c:pt idx="17248">
                  <c:v>86.240000000000023</c:v>
                </c:pt>
                <c:pt idx="17249">
                  <c:v>86.245000000000005</c:v>
                </c:pt>
                <c:pt idx="17250">
                  <c:v>86.25</c:v>
                </c:pt>
                <c:pt idx="17251">
                  <c:v>86.254999999999995</c:v>
                </c:pt>
                <c:pt idx="17252">
                  <c:v>86.26</c:v>
                </c:pt>
                <c:pt idx="17253">
                  <c:v>86.265000000000001</c:v>
                </c:pt>
                <c:pt idx="17254">
                  <c:v>86.27</c:v>
                </c:pt>
                <c:pt idx="17255">
                  <c:v>86.274999999999991</c:v>
                </c:pt>
                <c:pt idx="17256">
                  <c:v>86.28</c:v>
                </c:pt>
                <c:pt idx="17257">
                  <c:v>86.284999999999997</c:v>
                </c:pt>
                <c:pt idx="17258">
                  <c:v>86.29</c:v>
                </c:pt>
                <c:pt idx="17259">
                  <c:v>86.295000000000002</c:v>
                </c:pt>
                <c:pt idx="17260">
                  <c:v>86.3</c:v>
                </c:pt>
                <c:pt idx="17261">
                  <c:v>86.304999999999993</c:v>
                </c:pt>
                <c:pt idx="17262">
                  <c:v>86.31</c:v>
                </c:pt>
                <c:pt idx="17263">
                  <c:v>86.315000000000012</c:v>
                </c:pt>
                <c:pt idx="17264">
                  <c:v>86.32</c:v>
                </c:pt>
                <c:pt idx="17265">
                  <c:v>86.325000000000003</c:v>
                </c:pt>
                <c:pt idx="17266">
                  <c:v>86.33</c:v>
                </c:pt>
                <c:pt idx="17267">
                  <c:v>86.334999999999994</c:v>
                </c:pt>
                <c:pt idx="17268">
                  <c:v>86.34</c:v>
                </c:pt>
                <c:pt idx="17269">
                  <c:v>86.345000000000013</c:v>
                </c:pt>
                <c:pt idx="17270">
                  <c:v>86.35</c:v>
                </c:pt>
                <c:pt idx="17271">
                  <c:v>86.35499999999999</c:v>
                </c:pt>
                <c:pt idx="17272">
                  <c:v>86.36</c:v>
                </c:pt>
                <c:pt idx="17273">
                  <c:v>86.364999999999995</c:v>
                </c:pt>
                <c:pt idx="17274">
                  <c:v>86.36999999999999</c:v>
                </c:pt>
                <c:pt idx="17275">
                  <c:v>86.374999999999986</c:v>
                </c:pt>
                <c:pt idx="17276">
                  <c:v>86.38</c:v>
                </c:pt>
                <c:pt idx="17277">
                  <c:v>86.384999999999991</c:v>
                </c:pt>
                <c:pt idx="17278">
                  <c:v>86.39</c:v>
                </c:pt>
                <c:pt idx="17279">
                  <c:v>86.394999999999996</c:v>
                </c:pt>
                <c:pt idx="17280">
                  <c:v>86.4</c:v>
                </c:pt>
                <c:pt idx="17281">
                  <c:v>86.405000000000001</c:v>
                </c:pt>
                <c:pt idx="17282">
                  <c:v>86.410000000000025</c:v>
                </c:pt>
                <c:pt idx="17283">
                  <c:v>86.415000000000006</c:v>
                </c:pt>
                <c:pt idx="17284">
                  <c:v>86.42</c:v>
                </c:pt>
                <c:pt idx="17285">
                  <c:v>86.424999999999997</c:v>
                </c:pt>
                <c:pt idx="17286">
                  <c:v>86.43</c:v>
                </c:pt>
                <c:pt idx="17287">
                  <c:v>86.435000000000002</c:v>
                </c:pt>
                <c:pt idx="17288">
                  <c:v>86.440000000000026</c:v>
                </c:pt>
                <c:pt idx="17289">
                  <c:v>86.445000000000007</c:v>
                </c:pt>
                <c:pt idx="17290">
                  <c:v>86.45</c:v>
                </c:pt>
                <c:pt idx="17291">
                  <c:v>86.455000000000013</c:v>
                </c:pt>
                <c:pt idx="17292">
                  <c:v>86.460000000000022</c:v>
                </c:pt>
                <c:pt idx="17293">
                  <c:v>86.465000000000003</c:v>
                </c:pt>
                <c:pt idx="17294">
                  <c:v>86.47</c:v>
                </c:pt>
                <c:pt idx="17295">
                  <c:v>86.474999999999994</c:v>
                </c:pt>
                <c:pt idx="17296">
                  <c:v>86.48</c:v>
                </c:pt>
                <c:pt idx="17297">
                  <c:v>86.485000000000014</c:v>
                </c:pt>
                <c:pt idx="17298">
                  <c:v>86.490000000000023</c:v>
                </c:pt>
                <c:pt idx="17299">
                  <c:v>86.495000000000005</c:v>
                </c:pt>
                <c:pt idx="17300">
                  <c:v>86.5</c:v>
                </c:pt>
                <c:pt idx="17301">
                  <c:v>86.504999999999995</c:v>
                </c:pt>
                <c:pt idx="17302">
                  <c:v>86.51</c:v>
                </c:pt>
                <c:pt idx="17303">
                  <c:v>86.515000000000001</c:v>
                </c:pt>
                <c:pt idx="17304">
                  <c:v>86.52</c:v>
                </c:pt>
                <c:pt idx="17305">
                  <c:v>86.524999999999991</c:v>
                </c:pt>
                <c:pt idx="17306">
                  <c:v>86.53</c:v>
                </c:pt>
                <c:pt idx="17307">
                  <c:v>86.534999999999997</c:v>
                </c:pt>
                <c:pt idx="17308">
                  <c:v>86.54</c:v>
                </c:pt>
                <c:pt idx="17309">
                  <c:v>86.545000000000002</c:v>
                </c:pt>
                <c:pt idx="17310">
                  <c:v>86.55</c:v>
                </c:pt>
                <c:pt idx="17311">
                  <c:v>86.554999999999993</c:v>
                </c:pt>
                <c:pt idx="17312">
                  <c:v>86.56</c:v>
                </c:pt>
                <c:pt idx="17313">
                  <c:v>86.565000000000012</c:v>
                </c:pt>
                <c:pt idx="17314">
                  <c:v>86.57</c:v>
                </c:pt>
                <c:pt idx="17315">
                  <c:v>86.575000000000003</c:v>
                </c:pt>
                <c:pt idx="17316">
                  <c:v>86.58</c:v>
                </c:pt>
                <c:pt idx="17317">
                  <c:v>86.584999999999994</c:v>
                </c:pt>
                <c:pt idx="17318">
                  <c:v>86.59</c:v>
                </c:pt>
                <c:pt idx="17319">
                  <c:v>86.595000000000013</c:v>
                </c:pt>
                <c:pt idx="17320">
                  <c:v>86.6</c:v>
                </c:pt>
                <c:pt idx="17321">
                  <c:v>86.60499999999999</c:v>
                </c:pt>
                <c:pt idx="17322">
                  <c:v>86.61</c:v>
                </c:pt>
                <c:pt idx="17323">
                  <c:v>86.614999999999995</c:v>
                </c:pt>
                <c:pt idx="17324">
                  <c:v>86.61999999999999</c:v>
                </c:pt>
                <c:pt idx="17325">
                  <c:v>86.624999999999986</c:v>
                </c:pt>
                <c:pt idx="17326">
                  <c:v>86.63</c:v>
                </c:pt>
                <c:pt idx="17327">
                  <c:v>86.634999999999991</c:v>
                </c:pt>
                <c:pt idx="17328">
                  <c:v>86.64</c:v>
                </c:pt>
                <c:pt idx="17329">
                  <c:v>86.644999999999996</c:v>
                </c:pt>
                <c:pt idx="17330">
                  <c:v>86.649999999999991</c:v>
                </c:pt>
                <c:pt idx="17331">
                  <c:v>86.654999999999987</c:v>
                </c:pt>
                <c:pt idx="17332">
                  <c:v>86.66</c:v>
                </c:pt>
                <c:pt idx="17333">
                  <c:v>86.664999999999992</c:v>
                </c:pt>
                <c:pt idx="17334">
                  <c:v>86.669999999999987</c:v>
                </c:pt>
                <c:pt idx="17335">
                  <c:v>86.674999999999983</c:v>
                </c:pt>
                <c:pt idx="17336">
                  <c:v>86.679999999999978</c:v>
                </c:pt>
                <c:pt idx="17337">
                  <c:v>86.685000000000002</c:v>
                </c:pt>
                <c:pt idx="17338">
                  <c:v>86.69</c:v>
                </c:pt>
                <c:pt idx="17339">
                  <c:v>86.694999999999993</c:v>
                </c:pt>
                <c:pt idx="17340">
                  <c:v>86.7</c:v>
                </c:pt>
                <c:pt idx="17341">
                  <c:v>86.705000000000013</c:v>
                </c:pt>
                <c:pt idx="17342">
                  <c:v>86.710000000000022</c:v>
                </c:pt>
                <c:pt idx="17343">
                  <c:v>86.715000000000003</c:v>
                </c:pt>
                <c:pt idx="17344">
                  <c:v>86.72</c:v>
                </c:pt>
                <c:pt idx="17345">
                  <c:v>86.724999999999994</c:v>
                </c:pt>
                <c:pt idx="17346">
                  <c:v>86.73</c:v>
                </c:pt>
                <c:pt idx="17347">
                  <c:v>86.735000000000014</c:v>
                </c:pt>
                <c:pt idx="17348">
                  <c:v>86.740000000000023</c:v>
                </c:pt>
                <c:pt idx="17349">
                  <c:v>86.745000000000005</c:v>
                </c:pt>
                <c:pt idx="17350">
                  <c:v>86.75</c:v>
                </c:pt>
                <c:pt idx="17351">
                  <c:v>86.754999999999995</c:v>
                </c:pt>
                <c:pt idx="17352">
                  <c:v>86.76</c:v>
                </c:pt>
                <c:pt idx="17353">
                  <c:v>86.765000000000001</c:v>
                </c:pt>
                <c:pt idx="17354">
                  <c:v>86.77</c:v>
                </c:pt>
                <c:pt idx="17355">
                  <c:v>86.774999999999991</c:v>
                </c:pt>
                <c:pt idx="17356">
                  <c:v>86.78</c:v>
                </c:pt>
                <c:pt idx="17357">
                  <c:v>86.784999999999997</c:v>
                </c:pt>
                <c:pt idx="17358">
                  <c:v>86.79</c:v>
                </c:pt>
                <c:pt idx="17359">
                  <c:v>86.795000000000002</c:v>
                </c:pt>
                <c:pt idx="17360">
                  <c:v>86.8</c:v>
                </c:pt>
                <c:pt idx="17361">
                  <c:v>86.804999999999993</c:v>
                </c:pt>
                <c:pt idx="17362">
                  <c:v>86.81</c:v>
                </c:pt>
                <c:pt idx="17363">
                  <c:v>86.815000000000012</c:v>
                </c:pt>
                <c:pt idx="17364">
                  <c:v>86.82</c:v>
                </c:pt>
                <c:pt idx="17365">
                  <c:v>86.825000000000003</c:v>
                </c:pt>
                <c:pt idx="17366">
                  <c:v>86.83</c:v>
                </c:pt>
                <c:pt idx="17367">
                  <c:v>86.834999999999994</c:v>
                </c:pt>
                <c:pt idx="17368">
                  <c:v>86.84</c:v>
                </c:pt>
                <c:pt idx="17369">
                  <c:v>86.845000000000013</c:v>
                </c:pt>
                <c:pt idx="17370">
                  <c:v>86.85</c:v>
                </c:pt>
                <c:pt idx="17371">
                  <c:v>86.85499999999999</c:v>
                </c:pt>
                <c:pt idx="17372">
                  <c:v>86.86</c:v>
                </c:pt>
                <c:pt idx="17373">
                  <c:v>86.864999999999995</c:v>
                </c:pt>
                <c:pt idx="17374">
                  <c:v>86.86999999999999</c:v>
                </c:pt>
                <c:pt idx="17375">
                  <c:v>86.874999999999986</c:v>
                </c:pt>
                <c:pt idx="17376">
                  <c:v>86.88</c:v>
                </c:pt>
                <c:pt idx="17377">
                  <c:v>86.884999999999991</c:v>
                </c:pt>
                <c:pt idx="17378">
                  <c:v>86.89</c:v>
                </c:pt>
                <c:pt idx="17379">
                  <c:v>86.894999999999996</c:v>
                </c:pt>
                <c:pt idx="17380">
                  <c:v>86.9</c:v>
                </c:pt>
                <c:pt idx="17381">
                  <c:v>86.905000000000001</c:v>
                </c:pt>
                <c:pt idx="17382">
                  <c:v>86.910000000000025</c:v>
                </c:pt>
                <c:pt idx="17383">
                  <c:v>86.915000000000006</c:v>
                </c:pt>
                <c:pt idx="17384">
                  <c:v>86.92</c:v>
                </c:pt>
                <c:pt idx="17385">
                  <c:v>86.924999999999997</c:v>
                </c:pt>
                <c:pt idx="17386">
                  <c:v>86.93</c:v>
                </c:pt>
                <c:pt idx="17387">
                  <c:v>86.935000000000002</c:v>
                </c:pt>
                <c:pt idx="17388">
                  <c:v>86.940000000000026</c:v>
                </c:pt>
                <c:pt idx="17389">
                  <c:v>86.945000000000007</c:v>
                </c:pt>
                <c:pt idx="17390">
                  <c:v>86.95</c:v>
                </c:pt>
                <c:pt idx="17391">
                  <c:v>86.955000000000013</c:v>
                </c:pt>
                <c:pt idx="17392">
                  <c:v>86.960000000000022</c:v>
                </c:pt>
                <c:pt idx="17393">
                  <c:v>86.965000000000003</c:v>
                </c:pt>
                <c:pt idx="17394">
                  <c:v>86.97</c:v>
                </c:pt>
                <c:pt idx="17395">
                  <c:v>86.974999999999994</c:v>
                </c:pt>
                <c:pt idx="17396">
                  <c:v>86.98</c:v>
                </c:pt>
                <c:pt idx="17397">
                  <c:v>86.985000000000014</c:v>
                </c:pt>
                <c:pt idx="17398">
                  <c:v>86.990000000000023</c:v>
                </c:pt>
                <c:pt idx="17399">
                  <c:v>86.995000000000005</c:v>
                </c:pt>
                <c:pt idx="17400">
                  <c:v>87</c:v>
                </c:pt>
                <c:pt idx="17401">
                  <c:v>87.004999999999995</c:v>
                </c:pt>
                <c:pt idx="17402">
                  <c:v>87.01</c:v>
                </c:pt>
                <c:pt idx="17403">
                  <c:v>87.015000000000001</c:v>
                </c:pt>
                <c:pt idx="17404">
                  <c:v>87.02</c:v>
                </c:pt>
                <c:pt idx="17405">
                  <c:v>87.024999999999991</c:v>
                </c:pt>
                <c:pt idx="17406">
                  <c:v>87.03</c:v>
                </c:pt>
                <c:pt idx="17407">
                  <c:v>87.034999999999997</c:v>
                </c:pt>
                <c:pt idx="17408">
                  <c:v>87.04</c:v>
                </c:pt>
                <c:pt idx="17409">
                  <c:v>87.045000000000002</c:v>
                </c:pt>
                <c:pt idx="17410">
                  <c:v>87.05</c:v>
                </c:pt>
                <c:pt idx="17411">
                  <c:v>87.054999999999993</c:v>
                </c:pt>
                <c:pt idx="17412">
                  <c:v>87.06</c:v>
                </c:pt>
                <c:pt idx="17413">
                  <c:v>87.065000000000012</c:v>
                </c:pt>
                <c:pt idx="17414">
                  <c:v>87.07</c:v>
                </c:pt>
                <c:pt idx="17415">
                  <c:v>87.075000000000003</c:v>
                </c:pt>
                <c:pt idx="17416">
                  <c:v>87.08</c:v>
                </c:pt>
                <c:pt idx="17417">
                  <c:v>87.084999999999994</c:v>
                </c:pt>
                <c:pt idx="17418">
                  <c:v>87.09</c:v>
                </c:pt>
                <c:pt idx="17419">
                  <c:v>87.095000000000013</c:v>
                </c:pt>
                <c:pt idx="17420">
                  <c:v>87.1</c:v>
                </c:pt>
                <c:pt idx="17421">
                  <c:v>87.10499999999999</c:v>
                </c:pt>
                <c:pt idx="17422">
                  <c:v>87.11</c:v>
                </c:pt>
                <c:pt idx="17423">
                  <c:v>87.114999999999995</c:v>
                </c:pt>
                <c:pt idx="17424">
                  <c:v>87.11999999999999</c:v>
                </c:pt>
                <c:pt idx="17425">
                  <c:v>87.124999999999986</c:v>
                </c:pt>
                <c:pt idx="17426">
                  <c:v>87.13</c:v>
                </c:pt>
                <c:pt idx="17427">
                  <c:v>87.134999999999991</c:v>
                </c:pt>
                <c:pt idx="17428">
                  <c:v>87.14</c:v>
                </c:pt>
                <c:pt idx="17429">
                  <c:v>87.144999999999996</c:v>
                </c:pt>
                <c:pt idx="17430">
                  <c:v>87.149999999999991</c:v>
                </c:pt>
                <c:pt idx="17431">
                  <c:v>87.154999999999987</c:v>
                </c:pt>
                <c:pt idx="17432">
                  <c:v>87.16</c:v>
                </c:pt>
                <c:pt idx="17433">
                  <c:v>87.164999999999992</c:v>
                </c:pt>
                <c:pt idx="17434">
                  <c:v>87.169999999999987</c:v>
                </c:pt>
                <c:pt idx="17435">
                  <c:v>87.174999999999983</c:v>
                </c:pt>
                <c:pt idx="17436">
                  <c:v>87.179999999999978</c:v>
                </c:pt>
                <c:pt idx="17437">
                  <c:v>87.185000000000002</c:v>
                </c:pt>
                <c:pt idx="17438">
                  <c:v>87.19</c:v>
                </c:pt>
                <c:pt idx="17439">
                  <c:v>87.194999999999993</c:v>
                </c:pt>
                <c:pt idx="17440">
                  <c:v>87.2</c:v>
                </c:pt>
                <c:pt idx="17441">
                  <c:v>87.205000000000013</c:v>
                </c:pt>
                <c:pt idx="17442">
                  <c:v>87.210000000000022</c:v>
                </c:pt>
                <c:pt idx="17443">
                  <c:v>87.215000000000003</c:v>
                </c:pt>
                <c:pt idx="17444">
                  <c:v>87.22</c:v>
                </c:pt>
                <c:pt idx="17445">
                  <c:v>87.224999999999994</c:v>
                </c:pt>
                <c:pt idx="17446">
                  <c:v>87.23</c:v>
                </c:pt>
                <c:pt idx="17447">
                  <c:v>87.235000000000014</c:v>
                </c:pt>
                <c:pt idx="17448">
                  <c:v>87.240000000000023</c:v>
                </c:pt>
                <c:pt idx="17449">
                  <c:v>87.245000000000005</c:v>
                </c:pt>
                <c:pt idx="17450">
                  <c:v>87.25</c:v>
                </c:pt>
                <c:pt idx="17451">
                  <c:v>87.254999999999995</c:v>
                </c:pt>
                <c:pt idx="17452">
                  <c:v>87.26</c:v>
                </c:pt>
                <c:pt idx="17453">
                  <c:v>87.265000000000001</c:v>
                </c:pt>
                <c:pt idx="17454">
                  <c:v>87.27</c:v>
                </c:pt>
                <c:pt idx="17455">
                  <c:v>87.274999999999991</c:v>
                </c:pt>
                <c:pt idx="17456">
                  <c:v>87.28</c:v>
                </c:pt>
                <c:pt idx="17457">
                  <c:v>87.284999999999997</c:v>
                </c:pt>
                <c:pt idx="17458">
                  <c:v>87.29</c:v>
                </c:pt>
                <c:pt idx="17459">
                  <c:v>87.295000000000002</c:v>
                </c:pt>
                <c:pt idx="17460">
                  <c:v>87.3</c:v>
                </c:pt>
                <c:pt idx="17461">
                  <c:v>87.304999999999993</c:v>
                </c:pt>
                <c:pt idx="17462">
                  <c:v>87.31</c:v>
                </c:pt>
                <c:pt idx="17463">
                  <c:v>87.315000000000012</c:v>
                </c:pt>
                <c:pt idx="17464">
                  <c:v>87.32</c:v>
                </c:pt>
                <c:pt idx="17465">
                  <c:v>87.325000000000003</c:v>
                </c:pt>
                <c:pt idx="17466">
                  <c:v>87.33</c:v>
                </c:pt>
                <c:pt idx="17467">
                  <c:v>87.334999999999994</c:v>
                </c:pt>
                <c:pt idx="17468">
                  <c:v>87.34</c:v>
                </c:pt>
                <c:pt idx="17469">
                  <c:v>87.345000000000013</c:v>
                </c:pt>
                <c:pt idx="17470">
                  <c:v>87.35</c:v>
                </c:pt>
                <c:pt idx="17471">
                  <c:v>87.35499999999999</c:v>
                </c:pt>
                <c:pt idx="17472">
                  <c:v>87.36</c:v>
                </c:pt>
                <c:pt idx="17473">
                  <c:v>87.364999999999995</c:v>
                </c:pt>
                <c:pt idx="17474">
                  <c:v>87.36999999999999</c:v>
                </c:pt>
                <c:pt idx="17475">
                  <c:v>87.374999999999986</c:v>
                </c:pt>
                <c:pt idx="17476">
                  <c:v>87.38</c:v>
                </c:pt>
                <c:pt idx="17477">
                  <c:v>87.384999999999991</c:v>
                </c:pt>
                <c:pt idx="17478">
                  <c:v>87.39</c:v>
                </c:pt>
                <c:pt idx="17479">
                  <c:v>87.394999999999996</c:v>
                </c:pt>
                <c:pt idx="17480">
                  <c:v>87.4</c:v>
                </c:pt>
                <c:pt idx="17481">
                  <c:v>87.405000000000001</c:v>
                </c:pt>
                <c:pt idx="17482">
                  <c:v>87.410000000000025</c:v>
                </c:pt>
                <c:pt idx="17483">
                  <c:v>87.415000000000006</c:v>
                </c:pt>
                <c:pt idx="17484">
                  <c:v>87.42</c:v>
                </c:pt>
                <c:pt idx="17485">
                  <c:v>87.424999999999997</c:v>
                </c:pt>
                <c:pt idx="17486">
                  <c:v>87.43</c:v>
                </c:pt>
                <c:pt idx="17487">
                  <c:v>87.435000000000002</c:v>
                </c:pt>
                <c:pt idx="17488">
                  <c:v>87.440000000000026</c:v>
                </c:pt>
                <c:pt idx="17489">
                  <c:v>87.445000000000007</c:v>
                </c:pt>
                <c:pt idx="17490">
                  <c:v>87.45</c:v>
                </c:pt>
                <c:pt idx="17491">
                  <c:v>87.455000000000013</c:v>
                </c:pt>
                <c:pt idx="17492">
                  <c:v>87.460000000000022</c:v>
                </c:pt>
                <c:pt idx="17493">
                  <c:v>87.465000000000003</c:v>
                </c:pt>
                <c:pt idx="17494">
                  <c:v>87.47</c:v>
                </c:pt>
                <c:pt idx="17495">
                  <c:v>87.474999999999994</c:v>
                </c:pt>
                <c:pt idx="17496">
                  <c:v>87.48</c:v>
                </c:pt>
                <c:pt idx="17497">
                  <c:v>87.485000000000014</c:v>
                </c:pt>
                <c:pt idx="17498">
                  <c:v>87.490000000000023</c:v>
                </c:pt>
                <c:pt idx="17499">
                  <c:v>87.495000000000005</c:v>
                </c:pt>
                <c:pt idx="17500">
                  <c:v>87.5</c:v>
                </c:pt>
                <c:pt idx="17501">
                  <c:v>87.504999999999995</c:v>
                </c:pt>
                <c:pt idx="17502">
                  <c:v>87.51</c:v>
                </c:pt>
                <c:pt idx="17503">
                  <c:v>87.515000000000001</c:v>
                </c:pt>
                <c:pt idx="17504">
                  <c:v>87.52</c:v>
                </c:pt>
                <c:pt idx="17505">
                  <c:v>87.524999999999991</c:v>
                </c:pt>
                <c:pt idx="17506">
                  <c:v>87.53</c:v>
                </c:pt>
                <c:pt idx="17507">
                  <c:v>87.534999999999997</c:v>
                </c:pt>
                <c:pt idx="17508">
                  <c:v>87.54</c:v>
                </c:pt>
                <c:pt idx="17509">
                  <c:v>87.545000000000002</c:v>
                </c:pt>
                <c:pt idx="17510">
                  <c:v>87.55</c:v>
                </c:pt>
                <c:pt idx="17511">
                  <c:v>87.554999999999993</c:v>
                </c:pt>
                <c:pt idx="17512">
                  <c:v>87.56</c:v>
                </c:pt>
                <c:pt idx="17513">
                  <c:v>87.565000000000012</c:v>
                </c:pt>
                <c:pt idx="17514">
                  <c:v>87.57</c:v>
                </c:pt>
                <c:pt idx="17515">
                  <c:v>87.575000000000003</c:v>
                </c:pt>
                <c:pt idx="17516">
                  <c:v>87.58</c:v>
                </c:pt>
                <c:pt idx="17517">
                  <c:v>87.584999999999994</c:v>
                </c:pt>
                <c:pt idx="17518">
                  <c:v>87.59</c:v>
                </c:pt>
                <c:pt idx="17519">
                  <c:v>87.595000000000013</c:v>
                </c:pt>
                <c:pt idx="17520">
                  <c:v>87.6</c:v>
                </c:pt>
                <c:pt idx="17521">
                  <c:v>87.60499999999999</c:v>
                </c:pt>
                <c:pt idx="17522">
                  <c:v>87.61</c:v>
                </c:pt>
                <c:pt idx="17523">
                  <c:v>87.614999999999995</c:v>
                </c:pt>
                <c:pt idx="17524">
                  <c:v>87.61999999999999</c:v>
                </c:pt>
                <c:pt idx="17525">
                  <c:v>87.624999999999986</c:v>
                </c:pt>
                <c:pt idx="17526">
                  <c:v>87.63</c:v>
                </c:pt>
                <c:pt idx="17527">
                  <c:v>87.634999999999991</c:v>
                </c:pt>
                <c:pt idx="17528">
                  <c:v>87.64</c:v>
                </c:pt>
                <c:pt idx="17529">
                  <c:v>87.644999999999996</c:v>
                </c:pt>
                <c:pt idx="17530">
                  <c:v>87.649999999999991</c:v>
                </c:pt>
                <c:pt idx="17531">
                  <c:v>87.654999999999987</c:v>
                </c:pt>
                <c:pt idx="17532">
                  <c:v>87.66</c:v>
                </c:pt>
                <c:pt idx="17533">
                  <c:v>87.664999999999992</c:v>
                </c:pt>
                <c:pt idx="17534">
                  <c:v>87.669999999999987</c:v>
                </c:pt>
                <c:pt idx="17535">
                  <c:v>87.674999999999983</c:v>
                </c:pt>
                <c:pt idx="17536">
                  <c:v>87.679999999999978</c:v>
                </c:pt>
                <c:pt idx="17537">
                  <c:v>87.685000000000002</c:v>
                </c:pt>
                <c:pt idx="17538">
                  <c:v>87.69</c:v>
                </c:pt>
                <c:pt idx="17539">
                  <c:v>87.694999999999993</c:v>
                </c:pt>
                <c:pt idx="17540">
                  <c:v>87.7</c:v>
                </c:pt>
                <c:pt idx="17541">
                  <c:v>87.705000000000013</c:v>
                </c:pt>
                <c:pt idx="17542">
                  <c:v>87.710000000000022</c:v>
                </c:pt>
                <c:pt idx="17543">
                  <c:v>87.715000000000003</c:v>
                </c:pt>
                <c:pt idx="17544">
                  <c:v>87.72</c:v>
                </c:pt>
                <c:pt idx="17545">
                  <c:v>87.724999999999994</c:v>
                </c:pt>
                <c:pt idx="17546">
                  <c:v>87.73</c:v>
                </c:pt>
                <c:pt idx="17547">
                  <c:v>87.735000000000014</c:v>
                </c:pt>
                <c:pt idx="17548">
                  <c:v>87.740000000000023</c:v>
                </c:pt>
                <c:pt idx="17549">
                  <c:v>87.745000000000005</c:v>
                </c:pt>
                <c:pt idx="17550">
                  <c:v>87.75</c:v>
                </c:pt>
                <c:pt idx="17551">
                  <c:v>87.754999999999995</c:v>
                </c:pt>
                <c:pt idx="17552">
                  <c:v>87.76</c:v>
                </c:pt>
                <c:pt idx="17553">
                  <c:v>87.765000000000001</c:v>
                </c:pt>
                <c:pt idx="17554">
                  <c:v>87.77</c:v>
                </c:pt>
                <c:pt idx="17555">
                  <c:v>87.774999999999991</c:v>
                </c:pt>
                <c:pt idx="17556">
                  <c:v>87.78</c:v>
                </c:pt>
                <c:pt idx="17557">
                  <c:v>87.784999999999997</c:v>
                </c:pt>
                <c:pt idx="17558">
                  <c:v>87.79</c:v>
                </c:pt>
                <c:pt idx="17559">
                  <c:v>87.795000000000002</c:v>
                </c:pt>
                <c:pt idx="17560">
                  <c:v>87.8</c:v>
                </c:pt>
                <c:pt idx="17561">
                  <c:v>87.804999999999993</c:v>
                </c:pt>
                <c:pt idx="17562">
                  <c:v>87.81</c:v>
                </c:pt>
                <c:pt idx="17563">
                  <c:v>87.815000000000012</c:v>
                </c:pt>
                <c:pt idx="17564">
                  <c:v>87.82</c:v>
                </c:pt>
                <c:pt idx="17565">
                  <c:v>87.825000000000003</c:v>
                </c:pt>
                <c:pt idx="17566">
                  <c:v>87.83</c:v>
                </c:pt>
                <c:pt idx="17567">
                  <c:v>87.834999999999994</c:v>
                </c:pt>
                <c:pt idx="17568">
                  <c:v>87.84</c:v>
                </c:pt>
                <c:pt idx="17569">
                  <c:v>87.845000000000013</c:v>
                </c:pt>
                <c:pt idx="17570">
                  <c:v>87.85</c:v>
                </c:pt>
                <c:pt idx="17571">
                  <c:v>87.85499999999999</c:v>
                </c:pt>
                <c:pt idx="17572">
                  <c:v>87.86</c:v>
                </c:pt>
                <c:pt idx="17573">
                  <c:v>87.864999999999995</c:v>
                </c:pt>
                <c:pt idx="17574">
                  <c:v>87.86999999999999</c:v>
                </c:pt>
                <c:pt idx="17575">
                  <c:v>87.874999999999986</c:v>
                </c:pt>
                <c:pt idx="17576">
                  <c:v>87.88</c:v>
                </c:pt>
                <c:pt idx="17577">
                  <c:v>87.884999999999991</c:v>
                </c:pt>
                <c:pt idx="17578">
                  <c:v>87.89</c:v>
                </c:pt>
                <c:pt idx="17579">
                  <c:v>87.894999999999996</c:v>
                </c:pt>
                <c:pt idx="17580">
                  <c:v>87.9</c:v>
                </c:pt>
                <c:pt idx="17581">
                  <c:v>87.905000000000001</c:v>
                </c:pt>
                <c:pt idx="17582">
                  <c:v>87.910000000000025</c:v>
                </c:pt>
                <c:pt idx="17583">
                  <c:v>87.915000000000006</c:v>
                </c:pt>
                <c:pt idx="17584">
                  <c:v>87.92</c:v>
                </c:pt>
                <c:pt idx="17585">
                  <c:v>87.924999999999997</c:v>
                </c:pt>
                <c:pt idx="17586">
                  <c:v>87.93</c:v>
                </c:pt>
                <c:pt idx="17587">
                  <c:v>87.935000000000002</c:v>
                </c:pt>
                <c:pt idx="17588">
                  <c:v>87.940000000000026</c:v>
                </c:pt>
                <c:pt idx="17589">
                  <c:v>87.945000000000007</c:v>
                </c:pt>
                <c:pt idx="17590">
                  <c:v>87.95</c:v>
                </c:pt>
                <c:pt idx="17591">
                  <c:v>87.955000000000013</c:v>
                </c:pt>
                <c:pt idx="17592">
                  <c:v>87.960000000000022</c:v>
                </c:pt>
                <c:pt idx="17593">
                  <c:v>87.965000000000003</c:v>
                </c:pt>
                <c:pt idx="17594">
                  <c:v>87.97</c:v>
                </c:pt>
                <c:pt idx="17595">
                  <c:v>87.974999999999994</c:v>
                </c:pt>
                <c:pt idx="17596">
                  <c:v>87.98</c:v>
                </c:pt>
                <c:pt idx="17597">
                  <c:v>87.985000000000014</c:v>
                </c:pt>
                <c:pt idx="17598">
                  <c:v>87.990000000000023</c:v>
                </c:pt>
                <c:pt idx="17599">
                  <c:v>87.995000000000005</c:v>
                </c:pt>
                <c:pt idx="17600">
                  <c:v>88</c:v>
                </c:pt>
                <c:pt idx="17601">
                  <c:v>88.004999999999995</c:v>
                </c:pt>
                <c:pt idx="17602">
                  <c:v>88.01</c:v>
                </c:pt>
                <c:pt idx="17603">
                  <c:v>88.015000000000001</c:v>
                </c:pt>
                <c:pt idx="17604">
                  <c:v>88.02</c:v>
                </c:pt>
                <c:pt idx="17605">
                  <c:v>88.024999999999991</c:v>
                </c:pt>
                <c:pt idx="17606">
                  <c:v>88.03</c:v>
                </c:pt>
                <c:pt idx="17607">
                  <c:v>88.034999999999997</c:v>
                </c:pt>
                <c:pt idx="17608">
                  <c:v>88.04</c:v>
                </c:pt>
                <c:pt idx="17609">
                  <c:v>88.045000000000002</c:v>
                </c:pt>
                <c:pt idx="17610">
                  <c:v>88.05</c:v>
                </c:pt>
                <c:pt idx="17611">
                  <c:v>88.054999999999993</c:v>
                </c:pt>
                <c:pt idx="17612">
                  <c:v>88.06</c:v>
                </c:pt>
                <c:pt idx="17613">
                  <c:v>88.065000000000012</c:v>
                </c:pt>
                <c:pt idx="17614">
                  <c:v>88.07</c:v>
                </c:pt>
                <c:pt idx="17615">
                  <c:v>88.075000000000003</c:v>
                </c:pt>
                <c:pt idx="17616">
                  <c:v>88.08</c:v>
                </c:pt>
                <c:pt idx="17617">
                  <c:v>88.084999999999994</c:v>
                </c:pt>
                <c:pt idx="17618">
                  <c:v>88.09</c:v>
                </c:pt>
                <c:pt idx="17619">
                  <c:v>88.095000000000013</c:v>
                </c:pt>
                <c:pt idx="17620">
                  <c:v>88.1</c:v>
                </c:pt>
                <c:pt idx="17621">
                  <c:v>88.10499999999999</c:v>
                </c:pt>
                <c:pt idx="17622">
                  <c:v>88.11</c:v>
                </c:pt>
                <c:pt idx="17623">
                  <c:v>88.114999999999995</c:v>
                </c:pt>
                <c:pt idx="17624">
                  <c:v>88.11999999999999</c:v>
                </c:pt>
                <c:pt idx="17625">
                  <c:v>88.124999999999986</c:v>
                </c:pt>
                <c:pt idx="17626">
                  <c:v>88.13</c:v>
                </c:pt>
                <c:pt idx="17627">
                  <c:v>88.134999999999991</c:v>
                </c:pt>
                <c:pt idx="17628">
                  <c:v>88.14</c:v>
                </c:pt>
                <c:pt idx="17629">
                  <c:v>88.144999999999996</c:v>
                </c:pt>
                <c:pt idx="17630">
                  <c:v>88.149999999999991</c:v>
                </c:pt>
                <c:pt idx="17631">
                  <c:v>88.154999999999987</c:v>
                </c:pt>
                <c:pt idx="17632">
                  <c:v>88.16</c:v>
                </c:pt>
                <c:pt idx="17633">
                  <c:v>88.164999999999992</c:v>
                </c:pt>
                <c:pt idx="17634">
                  <c:v>88.169999999999987</c:v>
                </c:pt>
                <c:pt idx="17635">
                  <c:v>88.174999999999983</c:v>
                </c:pt>
                <c:pt idx="17636">
                  <c:v>88.179999999999978</c:v>
                </c:pt>
                <c:pt idx="17637">
                  <c:v>88.185000000000002</c:v>
                </c:pt>
                <c:pt idx="17638">
                  <c:v>88.19</c:v>
                </c:pt>
                <c:pt idx="17639">
                  <c:v>88.194999999999993</c:v>
                </c:pt>
                <c:pt idx="17640">
                  <c:v>88.2</c:v>
                </c:pt>
                <c:pt idx="17641">
                  <c:v>88.205000000000013</c:v>
                </c:pt>
                <c:pt idx="17642">
                  <c:v>88.210000000000022</c:v>
                </c:pt>
                <c:pt idx="17643">
                  <c:v>88.215000000000003</c:v>
                </c:pt>
                <c:pt idx="17644">
                  <c:v>88.22</c:v>
                </c:pt>
                <c:pt idx="17645">
                  <c:v>88.224999999999994</c:v>
                </c:pt>
                <c:pt idx="17646">
                  <c:v>88.23</c:v>
                </c:pt>
                <c:pt idx="17647">
                  <c:v>88.235000000000014</c:v>
                </c:pt>
                <c:pt idx="17648">
                  <c:v>88.240000000000023</c:v>
                </c:pt>
                <c:pt idx="17649">
                  <c:v>88.245000000000005</c:v>
                </c:pt>
                <c:pt idx="17650">
                  <c:v>88.25</c:v>
                </c:pt>
                <c:pt idx="17651">
                  <c:v>88.254999999999995</c:v>
                </c:pt>
                <c:pt idx="17652">
                  <c:v>88.26</c:v>
                </c:pt>
                <c:pt idx="17653">
                  <c:v>88.265000000000001</c:v>
                </c:pt>
                <c:pt idx="17654">
                  <c:v>88.27</c:v>
                </c:pt>
                <c:pt idx="17655">
                  <c:v>88.274999999999991</c:v>
                </c:pt>
                <c:pt idx="17656">
                  <c:v>88.28</c:v>
                </c:pt>
                <c:pt idx="17657">
                  <c:v>88.284999999999997</c:v>
                </c:pt>
                <c:pt idx="17658">
                  <c:v>88.29</c:v>
                </c:pt>
                <c:pt idx="17659">
                  <c:v>88.295000000000002</c:v>
                </c:pt>
                <c:pt idx="17660">
                  <c:v>88.3</c:v>
                </c:pt>
                <c:pt idx="17661">
                  <c:v>88.304999999999993</c:v>
                </c:pt>
                <c:pt idx="17662">
                  <c:v>88.31</c:v>
                </c:pt>
                <c:pt idx="17663">
                  <c:v>88.315000000000012</c:v>
                </c:pt>
                <c:pt idx="17664">
                  <c:v>88.32</c:v>
                </c:pt>
                <c:pt idx="17665">
                  <c:v>88.325000000000003</c:v>
                </c:pt>
                <c:pt idx="17666">
                  <c:v>88.33</c:v>
                </c:pt>
                <c:pt idx="17667">
                  <c:v>88.334999999999994</c:v>
                </c:pt>
                <c:pt idx="17668">
                  <c:v>88.34</c:v>
                </c:pt>
                <c:pt idx="17669">
                  <c:v>88.345000000000013</c:v>
                </c:pt>
                <c:pt idx="17670">
                  <c:v>88.35</c:v>
                </c:pt>
                <c:pt idx="17671">
                  <c:v>88.35499999999999</c:v>
                </c:pt>
                <c:pt idx="17672">
                  <c:v>88.36</c:v>
                </c:pt>
                <c:pt idx="17673">
                  <c:v>88.364999999999995</c:v>
                </c:pt>
                <c:pt idx="17674">
                  <c:v>88.36999999999999</c:v>
                </c:pt>
                <c:pt idx="17675">
                  <c:v>88.374999999999986</c:v>
                </c:pt>
                <c:pt idx="17676">
                  <c:v>88.38</c:v>
                </c:pt>
                <c:pt idx="17677">
                  <c:v>88.384999999999991</c:v>
                </c:pt>
                <c:pt idx="17678">
                  <c:v>88.39</c:v>
                </c:pt>
                <c:pt idx="17679">
                  <c:v>88.394999999999996</c:v>
                </c:pt>
                <c:pt idx="17680">
                  <c:v>88.4</c:v>
                </c:pt>
                <c:pt idx="17681">
                  <c:v>88.405000000000001</c:v>
                </c:pt>
                <c:pt idx="17682">
                  <c:v>88.410000000000025</c:v>
                </c:pt>
                <c:pt idx="17683">
                  <c:v>88.415000000000006</c:v>
                </c:pt>
                <c:pt idx="17684">
                  <c:v>88.42</c:v>
                </c:pt>
                <c:pt idx="17685">
                  <c:v>88.424999999999997</c:v>
                </c:pt>
                <c:pt idx="17686">
                  <c:v>88.43</c:v>
                </c:pt>
                <c:pt idx="17687">
                  <c:v>88.435000000000002</c:v>
                </c:pt>
                <c:pt idx="17688">
                  <c:v>88.440000000000026</c:v>
                </c:pt>
                <c:pt idx="17689">
                  <c:v>88.445000000000007</c:v>
                </c:pt>
                <c:pt idx="17690">
                  <c:v>88.45</c:v>
                </c:pt>
                <c:pt idx="17691">
                  <c:v>88.455000000000013</c:v>
                </c:pt>
                <c:pt idx="17692">
                  <c:v>88.460000000000022</c:v>
                </c:pt>
                <c:pt idx="17693">
                  <c:v>88.465000000000003</c:v>
                </c:pt>
                <c:pt idx="17694">
                  <c:v>88.47</c:v>
                </c:pt>
                <c:pt idx="17695">
                  <c:v>88.474999999999994</c:v>
                </c:pt>
                <c:pt idx="17696">
                  <c:v>88.48</c:v>
                </c:pt>
                <c:pt idx="17697">
                  <c:v>88.485000000000014</c:v>
                </c:pt>
                <c:pt idx="17698">
                  <c:v>88.490000000000023</c:v>
                </c:pt>
                <c:pt idx="17699">
                  <c:v>88.495000000000005</c:v>
                </c:pt>
                <c:pt idx="17700">
                  <c:v>88.5</c:v>
                </c:pt>
                <c:pt idx="17701">
                  <c:v>88.504999999999995</c:v>
                </c:pt>
                <c:pt idx="17702">
                  <c:v>88.51</c:v>
                </c:pt>
                <c:pt idx="17703">
                  <c:v>88.515000000000001</c:v>
                </c:pt>
                <c:pt idx="17704">
                  <c:v>88.52</c:v>
                </c:pt>
                <c:pt idx="17705">
                  <c:v>88.524999999999991</c:v>
                </c:pt>
                <c:pt idx="17706">
                  <c:v>88.53</c:v>
                </c:pt>
                <c:pt idx="17707">
                  <c:v>88.534999999999997</c:v>
                </c:pt>
                <c:pt idx="17708">
                  <c:v>88.54</c:v>
                </c:pt>
                <c:pt idx="17709">
                  <c:v>88.545000000000002</c:v>
                </c:pt>
                <c:pt idx="17710">
                  <c:v>88.55</c:v>
                </c:pt>
                <c:pt idx="17711">
                  <c:v>88.554999999999993</c:v>
                </c:pt>
                <c:pt idx="17712">
                  <c:v>88.56</c:v>
                </c:pt>
                <c:pt idx="17713">
                  <c:v>88.565000000000012</c:v>
                </c:pt>
                <c:pt idx="17714">
                  <c:v>88.57</c:v>
                </c:pt>
                <c:pt idx="17715">
                  <c:v>88.575000000000003</c:v>
                </c:pt>
                <c:pt idx="17716">
                  <c:v>88.58</c:v>
                </c:pt>
                <c:pt idx="17717">
                  <c:v>88.584999999999994</c:v>
                </c:pt>
                <c:pt idx="17718">
                  <c:v>88.59</c:v>
                </c:pt>
                <c:pt idx="17719">
                  <c:v>88.595000000000013</c:v>
                </c:pt>
                <c:pt idx="17720">
                  <c:v>88.6</c:v>
                </c:pt>
                <c:pt idx="17721">
                  <c:v>88.60499999999999</c:v>
                </c:pt>
                <c:pt idx="17722">
                  <c:v>88.61</c:v>
                </c:pt>
                <c:pt idx="17723">
                  <c:v>88.614999999999995</c:v>
                </c:pt>
                <c:pt idx="17724">
                  <c:v>88.61999999999999</c:v>
                </c:pt>
                <c:pt idx="17725">
                  <c:v>88.624999999999986</c:v>
                </c:pt>
                <c:pt idx="17726">
                  <c:v>88.63</c:v>
                </c:pt>
                <c:pt idx="17727">
                  <c:v>88.634999999999991</c:v>
                </c:pt>
                <c:pt idx="17728">
                  <c:v>88.64</c:v>
                </c:pt>
                <c:pt idx="17729">
                  <c:v>88.644999999999996</c:v>
                </c:pt>
                <c:pt idx="17730">
                  <c:v>88.649999999999991</c:v>
                </c:pt>
                <c:pt idx="17731">
                  <c:v>88.654999999999987</c:v>
                </c:pt>
                <c:pt idx="17732">
                  <c:v>88.66</c:v>
                </c:pt>
                <c:pt idx="17733">
                  <c:v>88.664999999999992</c:v>
                </c:pt>
                <c:pt idx="17734">
                  <c:v>88.669999999999987</c:v>
                </c:pt>
                <c:pt idx="17735">
                  <c:v>88.674999999999983</c:v>
                </c:pt>
                <c:pt idx="17736">
                  <c:v>88.679999999999978</c:v>
                </c:pt>
                <c:pt idx="17737">
                  <c:v>88.685000000000002</c:v>
                </c:pt>
                <c:pt idx="17738">
                  <c:v>88.69</c:v>
                </c:pt>
                <c:pt idx="17739">
                  <c:v>88.694999999999993</c:v>
                </c:pt>
                <c:pt idx="17740">
                  <c:v>88.7</c:v>
                </c:pt>
                <c:pt idx="17741">
                  <c:v>88.705000000000013</c:v>
                </c:pt>
                <c:pt idx="17742">
                  <c:v>88.710000000000022</c:v>
                </c:pt>
                <c:pt idx="17743">
                  <c:v>88.715000000000003</c:v>
                </c:pt>
                <c:pt idx="17744">
                  <c:v>88.72</c:v>
                </c:pt>
                <c:pt idx="17745">
                  <c:v>88.724999999999994</c:v>
                </c:pt>
                <c:pt idx="17746">
                  <c:v>88.73</c:v>
                </c:pt>
                <c:pt idx="17747">
                  <c:v>88.735000000000014</c:v>
                </c:pt>
                <c:pt idx="17748">
                  <c:v>88.740000000000023</c:v>
                </c:pt>
                <c:pt idx="17749">
                  <c:v>88.745000000000005</c:v>
                </c:pt>
                <c:pt idx="17750">
                  <c:v>88.75</c:v>
                </c:pt>
                <c:pt idx="17751">
                  <c:v>88.754999999999995</c:v>
                </c:pt>
                <c:pt idx="17752">
                  <c:v>88.76</c:v>
                </c:pt>
                <c:pt idx="17753">
                  <c:v>88.765000000000001</c:v>
                </c:pt>
                <c:pt idx="17754">
                  <c:v>88.77</c:v>
                </c:pt>
                <c:pt idx="17755">
                  <c:v>88.774999999999991</c:v>
                </c:pt>
                <c:pt idx="17756">
                  <c:v>88.78</c:v>
                </c:pt>
                <c:pt idx="17757">
                  <c:v>88.784999999999997</c:v>
                </c:pt>
                <c:pt idx="17758">
                  <c:v>88.79</c:v>
                </c:pt>
                <c:pt idx="17759">
                  <c:v>88.795000000000002</c:v>
                </c:pt>
                <c:pt idx="17760">
                  <c:v>88.8</c:v>
                </c:pt>
                <c:pt idx="17761">
                  <c:v>88.804999999999993</c:v>
                </c:pt>
                <c:pt idx="17762">
                  <c:v>88.81</c:v>
                </c:pt>
                <c:pt idx="17763">
                  <c:v>88.815000000000012</c:v>
                </c:pt>
                <c:pt idx="17764">
                  <c:v>88.82</c:v>
                </c:pt>
                <c:pt idx="17765">
                  <c:v>88.825000000000003</c:v>
                </c:pt>
                <c:pt idx="17766">
                  <c:v>88.83</c:v>
                </c:pt>
                <c:pt idx="17767">
                  <c:v>88.834999999999994</c:v>
                </c:pt>
                <c:pt idx="17768">
                  <c:v>88.84</c:v>
                </c:pt>
                <c:pt idx="17769">
                  <c:v>88.845000000000013</c:v>
                </c:pt>
                <c:pt idx="17770">
                  <c:v>88.85</c:v>
                </c:pt>
                <c:pt idx="17771">
                  <c:v>88.85499999999999</c:v>
                </c:pt>
                <c:pt idx="17772">
                  <c:v>88.86</c:v>
                </c:pt>
                <c:pt idx="17773">
                  <c:v>88.864999999999995</c:v>
                </c:pt>
                <c:pt idx="17774">
                  <c:v>88.86999999999999</c:v>
                </c:pt>
                <c:pt idx="17775">
                  <c:v>88.874999999999986</c:v>
                </c:pt>
                <c:pt idx="17776">
                  <c:v>88.88</c:v>
                </c:pt>
                <c:pt idx="17777">
                  <c:v>88.884999999999991</c:v>
                </c:pt>
                <c:pt idx="17778">
                  <c:v>88.89</c:v>
                </c:pt>
                <c:pt idx="17779">
                  <c:v>88.894999999999996</c:v>
                </c:pt>
                <c:pt idx="17780">
                  <c:v>88.9</c:v>
                </c:pt>
                <c:pt idx="17781">
                  <c:v>88.905000000000001</c:v>
                </c:pt>
                <c:pt idx="17782">
                  <c:v>88.910000000000025</c:v>
                </c:pt>
                <c:pt idx="17783">
                  <c:v>88.915000000000006</c:v>
                </c:pt>
                <c:pt idx="17784">
                  <c:v>88.92</c:v>
                </c:pt>
                <c:pt idx="17785">
                  <c:v>88.924999999999997</c:v>
                </c:pt>
                <c:pt idx="17786">
                  <c:v>88.93</c:v>
                </c:pt>
                <c:pt idx="17787">
                  <c:v>88.935000000000002</c:v>
                </c:pt>
                <c:pt idx="17788">
                  <c:v>88.940000000000026</c:v>
                </c:pt>
                <c:pt idx="17789">
                  <c:v>88.945000000000007</c:v>
                </c:pt>
                <c:pt idx="17790">
                  <c:v>88.95</c:v>
                </c:pt>
                <c:pt idx="17791">
                  <c:v>88.955000000000013</c:v>
                </c:pt>
                <c:pt idx="17792">
                  <c:v>88.960000000000022</c:v>
                </c:pt>
                <c:pt idx="17793">
                  <c:v>88.965000000000003</c:v>
                </c:pt>
                <c:pt idx="17794">
                  <c:v>88.97</c:v>
                </c:pt>
                <c:pt idx="17795">
                  <c:v>88.974999999999994</c:v>
                </c:pt>
                <c:pt idx="17796">
                  <c:v>88.98</c:v>
                </c:pt>
                <c:pt idx="17797">
                  <c:v>88.985000000000014</c:v>
                </c:pt>
                <c:pt idx="17798">
                  <c:v>88.990000000000023</c:v>
                </c:pt>
                <c:pt idx="17799">
                  <c:v>88.995000000000005</c:v>
                </c:pt>
                <c:pt idx="17800">
                  <c:v>89</c:v>
                </c:pt>
                <c:pt idx="17801">
                  <c:v>89.004999999999995</c:v>
                </c:pt>
                <c:pt idx="17802">
                  <c:v>89.01</c:v>
                </c:pt>
                <c:pt idx="17803">
                  <c:v>89.015000000000001</c:v>
                </c:pt>
                <c:pt idx="17804">
                  <c:v>89.02</c:v>
                </c:pt>
                <c:pt idx="17805">
                  <c:v>89.024999999999991</c:v>
                </c:pt>
                <c:pt idx="17806">
                  <c:v>89.03</c:v>
                </c:pt>
                <c:pt idx="17807">
                  <c:v>89.034999999999997</c:v>
                </c:pt>
                <c:pt idx="17808">
                  <c:v>89.04</c:v>
                </c:pt>
                <c:pt idx="17809">
                  <c:v>89.045000000000002</c:v>
                </c:pt>
                <c:pt idx="17810">
                  <c:v>89.05</c:v>
                </c:pt>
                <c:pt idx="17811">
                  <c:v>89.054999999999993</c:v>
                </c:pt>
                <c:pt idx="17812">
                  <c:v>89.06</c:v>
                </c:pt>
                <c:pt idx="17813">
                  <c:v>89.065000000000012</c:v>
                </c:pt>
                <c:pt idx="17814">
                  <c:v>89.07</c:v>
                </c:pt>
                <c:pt idx="17815">
                  <c:v>89.075000000000003</c:v>
                </c:pt>
                <c:pt idx="17816">
                  <c:v>89.08</c:v>
                </c:pt>
                <c:pt idx="17817">
                  <c:v>89.084999999999994</c:v>
                </c:pt>
                <c:pt idx="17818">
                  <c:v>89.09</c:v>
                </c:pt>
                <c:pt idx="17819">
                  <c:v>89.095000000000013</c:v>
                </c:pt>
                <c:pt idx="17820">
                  <c:v>89.1</c:v>
                </c:pt>
                <c:pt idx="17821">
                  <c:v>89.10499999999999</c:v>
                </c:pt>
                <c:pt idx="17822">
                  <c:v>89.11</c:v>
                </c:pt>
                <c:pt idx="17823">
                  <c:v>89.114999999999995</c:v>
                </c:pt>
                <c:pt idx="17824">
                  <c:v>89.11999999999999</c:v>
                </c:pt>
                <c:pt idx="17825">
                  <c:v>89.124999999999986</c:v>
                </c:pt>
                <c:pt idx="17826">
                  <c:v>89.13</c:v>
                </c:pt>
                <c:pt idx="17827">
                  <c:v>89.134999999999991</c:v>
                </c:pt>
                <c:pt idx="17828">
                  <c:v>89.14</c:v>
                </c:pt>
                <c:pt idx="17829">
                  <c:v>89.144999999999996</c:v>
                </c:pt>
                <c:pt idx="17830">
                  <c:v>89.149999999999991</c:v>
                </c:pt>
                <c:pt idx="17831">
                  <c:v>89.154999999999987</c:v>
                </c:pt>
                <c:pt idx="17832">
                  <c:v>89.16</c:v>
                </c:pt>
                <c:pt idx="17833">
                  <c:v>89.164999999999992</c:v>
                </c:pt>
                <c:pt idx="17834">
                  <c:v>89.169999999999987</c:v>
                </c:pt>
                <c:pt idx="17835">
                  <c:v>89.174999999999983</c:v>
                </c:pt>
                <c:pt idx="17836">
                  <c:v>89.179999999999978</c:v>
                </c:pt>
                <c:pt idx="17837">
                  <c:v>89.185000000000002</c:v>
                </c:pt>
                <c:pt idx="17838">
                  <c:v>89.19</c:v>
                </c:pt>
                <c:pt idx="17839">
                  <c:v>89.194999999999993</c:v>
                </c:pt>
                <c:pt idx="17840">
                  <c:v>89.2</c:v>
                </c:pt>
                <c:pt idx="17841">
                  <c:v>89.205000000000013</c:v>
                </c:pt>
                <c:pt idx="17842">
                  <c:v>89.210000000000022</c:v>
                </c:pt>
                <c:pt idx="17843">
                  <c:v>89.215000000000003</c:v>
                </c:pt>
                <c:pt idx="17844">
                  <c:v>89.22</c:v>
                </c:pt>
                <c:pt idx="17845">
                  <c:v>89.224999999999994</c:v>
                </c:pt>
                <c:pt idx="17846">
                  <c:v>89.23</c:v>
                </c:pt>
                <c:pt idx="17847">
                  <c:v>89.235000000000014</c:v>
                </c:pt>
                <c:pt idx="17848">
                  <c:v>89.240000000000023</c:v>
                </c:pt>
                <c:pt idx="17849">
                  <c:v>89.245000000000005</c:v>
                </c:pt>
                <c:pt idx="17850">
                  <c:v>89.25</c:v>
                </c:pt>
                <c:pt idx="17851">
                  <c:v>89.254999999999995</c:v>
                </c:pt>
                <c:pt idx="17852">
                  <c:v>89.26</c:v>
                </c:pt>
                <c:pt idx="17853">
                  <c:v>89.265000000000001</c:v>
                </c:pt>
                <c:pt idx="17854">
                  <c:v>89.27</c:v>
                </c:pt>
                <c:pt idx="17855">
                  <c:v>89.274999999999991</c:v>
                </c:pt>
                <c:pt idx="17856">
                  <c:v>89.28</c:v>
                </c:pt>
                <c:pt idx="17857">
                  <c:v>89.284999999999997</c:v>
                </c:pt>
                <c:pt idx="17858">
                  <c:v>89.29</c:v>
                </c:pt>
                <c:pt idx="17859">
                  <c:v>89.295000000000002</c:v>
                </c:pt>
                <c:pt idx="17860">
                  <c:v>89.3</c:v>
                </c:pt>
                <c:pt idx="17861">
                  <c:v>89.304999999999993</c:v>
                </c:pt>
                <c:pt idx="17862">
                  <c:v>89.31</c:v>
                </c:pt>
                <c:pt idx="17863">
                  <c:v>89.315000000000012</c:v>
                </c:pt>
                <c:pt idx="17864">
                  <c:v>89.32</c:v>
                </c:pt>
                <c:pt idx="17865">
                  <c:v>89.325000000000003</c:v>
                </c:pt>
                <c:pt idx="17866">
                  <c:v>89.33</c:v>
                </c:pt>
                <c:pt idx="17867">
                  <c:v>89.334999999999994</c:v>
                </c:pt>
                <c:pt idx="17868">
                  <c:v>89.34</c:v>
                </c:pt>
                <c:pt idx="17869">
                  <c:v>89.345000000000013</c:v>
                </c:pt>
                <c:pt idx="17870">
                  <c:v>89.35</c:v>
                </c:pt>
                <c:pt idx="17871">
                  <c:v>89.35499999999999</c:v>
                </c:pt>
                <c:pt idx="17872">
                  <c:v>89.36</c:v>
                </c:pt>
                <c:pt idx="17873">
                  <c:v>89.364999999999995</c:v>
                </c:pt>
                <c:pt idx="17874">
                  <c:v>89.36999999999999</c:v>
                </c:pt>
                <c:pt idx="17875">
                  <c:v>89.374999999999986</c:v>
                </c:pt>
                <c:pt idx="17876">
                  <c:v>89.38</c:v>
                </c:pt>
                <c:pt idx="17877">
                  <c:v>89.384999999999991</c:v>
                </c:pt>
                <c:pt idx="17878">
                  <c:v>89.39</c:v>
                </c:pt>
                <c:pt idx="17879">
                  <c:v>89.394999999999996</c:v>
                </c:pt>
                <c:pt idx="17880">
                  <c:v>89.4</c:v>
                </c:pt>
                <c:pt idx="17881">
                  <c:v>89.405000000000001</c:v>
                </c:pt>
                <c:pt idx="17882">
                  <c:v>89.410000000000025</c:v>
                </c:pt>
                <c:pt idx="17883">
                  <c:v>89.415000000000006</c:v>
                </c:pt>
                <c:pt idx="17884">
                  <c:v>89.42</c:v>
                </c:pt>
                <c:pt idx="17885">
                  <c:v>89.424999999999997</c:v>
                </c:pt>
                <c:pt idx="17886">
                  <c:v>89.43</c:v>
                </c:pt>
                <c:pt idx="17887">
                  <c:v>89.435000000000002</c:v>
                </c:pt>
                <c:pt idx="17888">
                  <c:v>89.440000000000026</c:v>
                </c:pt>
                <c:pt idx="17889">
                  <c:v>89.445000000000007</c:v>
                </c:pt>
                <c:pt idx="17890">
                  <c:v>89.45</c:v>
                </c:pt>
                <c:pt idx="17891">
                  <c:v>89.455000000000013</c:v>
                </c:pt>
                <c:pt idx="17892">
                  <c:v>89.460000000000022</c:v>
                </c:pt>
                <c:pt idx="17893">
                  <c:v>89.465000000000003</c:v>
                </c:pt>
                <c:pt idx="17894">
                  <c:v>89.47</c:v>
                </c:pt>
                <c:pt idx="17895">
                  <c:v>89.474999999999994</c:v>
                </c:pt>
                <c:pt idx="17896">
                  <c:v>89.48</c:v>
                </c:pt>
                <c:pt idx="17897">
                  <c:v>89.485000000000014</c:v>
                </c:pt>
                <c:pt idx="17898">
                  <c:v>89.490000000000023</c:v>
                </c:pt>
                <c:pt idx="17899">
                  <c:v>89.495000000000005</c:v>
                </c:pt>
                <c:pt idx="17900">
                  <c:v>89.5</c:v>
                </c:pt>
                <c:pt idx="17901">
                  <c:v>89.504999999999995</c:v>
                </c:pt>
                <c:pt idx="17902">
                  <c:v>89.51</c:v>
                </c:pt>
                <c:pt idx="17903">
                  <c:v>89.515000000000001</c:v>
                </c:pt>
                <c:pt idx="17904">
                  <c:v>89.52</c:v>
                </c:pt>
                <c:pt idx="17905">
                  <c:v>89.524999999999991</c:v>
                </c:pt>
                <c:pt idx="17906">
                  <c:v>89.53</c:v>
                </c:pt>
                <c:pt idx="17907">
                  <c:v>89.534999999999997</c:v>
                </c:pt>
                <c:pt idx="17908">
                  <c:v>89.54</c:v>
                </c:pt>
                <c:pt idx="17909">
                  <c:v>89.545000000000002</c:v>
                </c:pt>
                <c:pt idx="17910">
                  <c:v>89.55</c:v>
                </c:pt>
                <c:pt idx="17911">
                  <c:v>89.554999999999993</c:v>
                </c:pt>
                <c:pt idx="17912">
                  <c:v>89.56</c:v>
                </c:pt>
                <c:pt idx="17913">
                  <c:v>89.565000000000012</c:v>
                </c:pt>
                <c:pt idx="17914">
                  <c:v>89.57</c:v>
                </c:pt>
                <c:pt idx="17915">
                  <c:v>89.575000000000003</c:v>
                </c:pt>
                <c:pt idx="17916">
                  <c:v>89.58</c:v>
                </c:pt>
                <c:pt idx="17917">
                  <c:v>89.584999999999994</c:v>
                </c:pt>
                <c:pt idx="17918">
                  <c:v>89.59</c:v>
                </c:pt>
                <c:pt idx="17919">
                  <c:v>89.595000000000013</c:v>
                </c:pt>
                <c:pt idx="17920">
                  <c:v>89.6</c:v>
                </c:pt>
                <c:pt idx="17921">
                  <c:v>89.60499999999999</c:v>
                </c:pt>
                <c:pt idx="17922">
                  <c:v>89.61</c:v>
                </c:pt>
                <c:pt idx="17923">
                  <c:v>89.614999999999995</c:v>
                </c:pt>
                <c:pt idx="17924">
                  <c:v>89.61999999999999</c:v>
                </c:pt>
                <c:pt idx="17925">
                  <c:v>89.624999999999986</c:v>
                </c:pt>
                <c:pt idx="17926">
                  <c:v>89.63</c:v>
                </c:pt>
                <c:pt idx="17927">
                  <c:v>89.634999999999991</c:v>
                </c:pt>
                <c:pt idx="17928">
                  <c:v>89.64</c:v>
                </c:pt>
                <c:pt idx="17929">
                  <c:v>89.644999999999996</c:v>
                </c:pt>
                <c:pt idx="17930">
                  <c:v>89.649999999999991</c:v>
                </c:pt>
                <c:pt idx="17931">
                  <c:v>89.654999999999987</c:v>
                </c:pt>
                <c:pt idx="17932">
                  <c:v>89.66</c:v>
                </c:pt>
                <c:pt idx="17933">
                  <c:v>89.664999999999992</c:v>
                </c:pt>
                <c:pt idx="17934">
                  <c:v>89.669999999999987</c:v>
                </c:pt>
                <c:pt idx="17935">
                  <c:v>89.674999999999983</c:v>
                </c:pt>
                <c:pt idx="17936">
                  <c:v>89.679999999999978</c:v>
                </c:pt>
                <c:pt idx="17937">
                  <c:v>89.685000000000002</c:v>
                </c:pt>
                <c:pt idx="17938">
                  <c:v>89.69</c:v>
                </c:pt>
                <c:pt idx="17939">
                  <c:v>89.694999999999993</c:v>
                </c:pt>
                <c:pt idx="17940">
                  <c:v>89.7</c:v>
                </c:pt>
                <c:pt idx="17941">
                  <c:v>89.705000000000013</c:v>
                </c:pt>
                <c:pt idx="17942">
                  <c:v>89.710000000000022</c:v>
                </c:pt>
                <c:pt idx="17943">
                  <c:v>89.715000000000003</c:v>
                </c:pt>
                <c:pt idx="17944">
                  <c:v>89.72</c:v>
                </c:pt>
                <c:pt idx="17945">
                  <c:v>89.724999999999994</c:v>
                </c:pt>
                <c:pt idx="17946">
                  <c:v>89.73</c:v>
                </c:pt>
                <c:pt idx="17947">
                  <c:v>89.735000000000014</c:v>
                </c:pt>
                <c:pt idx="17948">
                  <c:v>89.740000000000023</c:v>
                </c:pt>
                <c:pt idx="17949">
                  <c:v>89.745000000000005</c:v>
                </c:pt>
                <c:pt idx="17950">
                  <c:v>89.75</c:v>
                </c:pt>
                <c:pt idx="17951">
                  <c:v>89.754999999999995</c:v>
                </c:pt>
                <c:pt idx="17952">
                  <c:v>89.76</c:v>
                </c:pt>
                <c:pt idx="17953">
                  <c:v>89.765000000000001</c:v>
                </c:pt>
                <c:pt idx="17954">
                  <c:v>89.77</c:v>
                </c:pt>
                <c:pt idx="17955">
                  <c:v>89.774999999999991</c:v>
                </c:pt>
                <c:pt idx="17956">
                  <c:v>89.78</c:v>
                </c:pt>
                <c:pt idx="17957">
                  <c:v>89.784999999999997</c:v>
                </c:pt>
                <c:pt idx="17958">
                  <c:v>89.79</c:v>
                </c:pt>
                <c:pt idx="17959">
                  <c:v>89.795000000000002</c:v>
                </c:pt>
                <c:pt idx="17960">
                  <c:v>89.8</c:v>
                </c:pt>
                <c:pt idx="17961">
                  <c:v>89.804999999999993</c:v>
                </c:pt>
                <c:pt idx="17962">
                  <c:v>89.81</c:v>
                </c:pt>
                <c:pt idx="17963">
                  <c:v>89.815000000000012</c:v>
                </c:pt>
                <c:pt idx="17964">
                  <c:v>89.82</c:v>
                </c:pt>
                <c:pt idx="17965">
                  <c:v>89.825000000000003</c:v>
                </c:pt>
                <c:pt idx="17966">
                  <c:v>89.83</c:v>
                </c:pt>
                <c:pt idx="17967">
                  <c:v>89.834999999999994</c:v>
                </c:pt>
                <c:pt idx="17968">
                  <c:v>89.84</c:v>
                </c:pt>
                <c:pt idx="17969">
                  <c:v>89.845000000000013</c:v>
                </c:pt>
                <c:pt idx="17970">
                  <c:v>89.85</c:v>
                </c:pt>
                <c:pt idx="17971">
                  <c:v>89.85499999999999</c:v>
                </c:pt>
                <c:pt idx="17972">
                  <c:v>89.86</c:v>
                </c:pt>
                <c:pt idx="17973">
                  <c:v>89.864999999999995</c:v>
                </c:pt>
                <c:pt idx="17974">
                  <c:v>89.86999999999999</c:v>
                </c:pt>
                <c:pt idx="17975">
                  <c:v>89.874999999999986</c:v>
                </c:pt>
                <c:pt idx="17976">
                  <c:v>89.88</c:v>
                </c:pt>
                <c:pt idx="17977">
                  <c:v>89.884999999999991</c:v>
                </c:pt>
                <c:pt idx="17978">
                  <c:v>89.89</c:v>
                </c:pt>
                <c:pt idx="17979">
                  <c:v>89.894999999999996</c:v>
                </c:pt>
                <c:pt idx="17980">
                  <c:v>89.9</c:v>
                </c:pt>
                <c:pt idx="17981">
                  <c:v>89.905000000000001</c:v>
                </c:pt>
                <c:pt idx="17982">
                  <c:v>89.910000000000025</c:v>
                </c:pt>
                <c:pt idx="17983">
                  <c:v>89.915000000000006</c:v>
                </c:pt>
                <c:pt idx="17984">
                  <c:v>89.92</c:v>
                </c:pt>
                <c:pt idx="17985">
                  <c:v>89.924999999999997</c:v>
                </c:pt>
                <c:pt idx="17986">
                  <c:v>89.93</c:v>
                </c:pt>
                <c:pt idx="17987">
                  <c:v>89.935000000000002</c:v>
                </c:pt>
                <c:pt idx="17988">
                  <c:v>89.940000000000026</c:v>
                </c:pt>
                <c:pt idx="17989">
                  <c:v>89.945000000000007</c:v>
                </c:pt>
                <c:pt idx="17990">
                  <c:v>89.95</c:v>
                </c:pt>
                <c:pt idx="17991">
                  <c:v>89.955000000000013</c:v>
                </c:pt>
                <c:pt idx="17992">
                  <c:v>89.960000000000022</c:v>
                </c:pt>
                <c:pt idx="17993">
                  <c:v>89.965000000000003</c:v>
                </c:pt>
                <c:pt idx="17994">
                  <c:v>89.97</c:v>
                </c:pt>
                <c:pt idx="17995">
                  <c:v>89.974999999999994</c:v>
                </c:pt>
                <c:pt idx="17996">
                  <c:v>89.98</c:v>
                </c:pt>
                <c:pt idx="17997">
                  <c:v>89.985000000000014</c:v>
                </c:pt>
                <c:pt idx="17998">
                  <c:v>89.990000000000023</c:v>
                </c:pt>
                <c:pt idx="17999">
                  <c:v>89.995000000000005</c:v>
                </c:pt>
                <c:pt idx="18000">
                  <c:v>90</c:v>
                </c:pt>
                <c:pt idx="18001">
                  <c:v>90.004999999999995</c:v>
                </c:pt>
                <c:pt idx="18002">
                  <c:v>90.01</c:v>
                </c:pt>
                <c:pt idx="18003">
                  <c:v>90.015000000000001</c:v>
                </c:pt>
                <c:pt idx="18004">
                  <c:v>90.02</c:v>
                </c:pt>
                <c:pt idx="18005">
                  <c:v>90.024999999999991</c:v>
                </c:pt>
                <c:pt idx="18006">
                  <c:v>90.03</c:v>
                </c:pt>
                <c:pt idx="18007">
                  <c:v>90.034999999999997</c:v>
                </c:pt>
                <c:pt idx="18008">
                  <c:v>90.04</c:v>
                </c:pt>
                <c:pt idx="18009">
                  <c:v>90.045000000000002</c:v>
                </c:pt>
                <c:pt idx="18010">
                  <c:v>90.05</c:v>
                </c:pt>
                <c:pt idx="18011">
                  <c:v>90.054999999999993</c:v>
                </c:pt>
                <c:pt idx="18012">
                  <c:v>90.06</c:v>
                </c:pt>
                <c:pt idx="18013">
                  <c:v>90.065000000000012</c:v>
                </c:pt>
                <c:pt idx="18014">
                  <c:v>90.07</c:v>
                </c:pt>
                <c:pt idx="18015">
                  <c:v>90.075000000000003</c:v>
                </c:pt>
                <c:pt idx="18016">
                  <c:v>90.08</c:v>
                </c:pt>
                <c:pt idx="18017">
                  <c:v>90.084999999999994</c:v>
                </c:pt>
                <c:pt idx="18018">
                  <c:v>90.09</c:v>
                </c:pt>
                <c:pt idx="18019">
                  <c:v>90.095000000000013</c:v>
                </c:pt>
                <c:pt idx="18020">
                  <c:v>90.1</c:v>
                </c:pt>
                <c:pt idx="18021">
                  <c:v>90.10499999999999</c:v>
                </c:pt>
                <c:pt idx="18022">
                  <c:v>90.11</c:v>
                </c:pt>
                <c:pt idx="18023">
                  <c:v>90.114999999999995</c:v>
                </c:pt>
                <c:pt idx="18024">
                  <c:v>90.11999999999999</c:v>
                </c:pt>
                <c:pt idx="18025">
                  <c:v>90.124999999999986</c:v>
                </c:pt>
                <c:pt idx="18026">
                  <c:v>90.13</c:v>
                </c:pt>
                <c:pt idx="18027">
                  <c:v>90.134999999999991</c:v>
                </c:pt>
                <c:pt idx="18028">
                  <c:v>90.14</c:v>
                </c:pt>
                <c:pt idx="18029">
                  <c:v>90.144999999999996</c:v>
                </c:pt>
                <c:pt idx="18030">
                  <c:v>90.149999999999991</c:v>
                </c:pt>
                <c:pt idx="18031">
                  <c:v>90.154999999999987</c:v>
                </c:pt>
                <c:pt idx="18032">
                  <c:v>90.16</c:v>
                </c:pt>
                <c:pt idx="18033">
                  <c:v>90.164999999999992</c:v>
                </c:pt>
                <c:pt idx="18034">
                  <c:v>90.169999999999987</c:v>
                </c:pt>
                <c:pt idx="18035">
                  <c:v>90.174999999999983</c:v>
                </c:pt>
                <c:pt idx="18036">
                  <c:v>90.179999999999978</c:v>
                </c:pt>
                <c:pt idx="18037">
                  <c:v>90.185000000000002</c:v>
                </c:pt>
                <c:pt idx="18038">
                  <c:v>90.19</c:v>
                </c:pt>
                <c:pt idx="18039">
                  <c:v>90.194999999999993</c:v>
                </c:pt>
                <c:pt idx="18040">
                  <c:v>90.2</c:v>
                </c:pt>
                <c:pt idx="18041">
                  <c:v>90.205000000000013</c:v>
                </c:pt>
                <c:pt idx="18042">
                  <c:v>90.210000000000022</c:v>
                </c:pt>
                <c:pt idx="18043">
                  <c:v>90.215000000000003</c:v>
                </c:pt>
                <c:pt idx="18044">
                  <c:v>90.22</c:v>
                </c:pt>
                <c:pt idx="18045">
                  <c:v>90.224999999999994</c:v>
                </c:pt>
                <c:pt idx="18046">
                  <c:v>90.23</c:v>
                </c:pt>
                <c:pt idx="18047">
                  <c:v>90.235000000000014</c:v>
                </c:pt>
                <c:pt idx="18048">
                  <c:v>90.240000000000023</c:v>
                </c:pt>
                <c:pt idx="18049">
                  <c:v>90.245000000000005</c:v>
                </c:pt>
                <c:pt idx="18050">
                  <c:v>90.25</c:v>
                </c:pt>
                <c:pt idx="18051">
                  <c:v>90.254999999999995</c:v>
                </c:pt>
                <c:pt idx="18052">
                  <c:v>90.26</c:v>
                </c:pt>
                <c:pt idx="18053">
                  <c:v>90.265000000000001</c:v>
                </c:pt>
                <c:pt idx="18054">
                  <c:v>90.27</c:v>
                </c:pt>
                <c:pt idx="18055">
                  <c:v>90.274999999999991</c:v>
                </c:pt>
                <c:pt idx="18056">
                  <c:v>90.28</c:v>
                </c:pt>
                <c:pt idx="18057">
                  <c:v>90.284999999999997</c:v>
                </c:pt>
                <c:pt idx="18058">
                  <c:v>90.29</c:v>
                </c:pt>
                <c:pt idx="18059">
                  <c:v>90.295000000000002</c:v>
                </c:pt>
                <c:pt idx="18060">
                  <c:v>90.3</c:v>
                </c:pt>
                <c:pt idx="18061">
                  <c:v>90.304999999999993</c:v>
                </c:pt>
                <c:pt idx="18062">
                  <c:v>90.31</c:v>
                </c:pt>
                <c:pt idx="18063">
                  <c:v>90.315000000000012</c:v>
                </c:pt>
                <c:pt idx="18064">
                  <c:v>90.32</c:v>
                </c:pt>
                <c:pt idx="18065">
                  <c:v>90.325000000000003</c:v>
                </c:pt>
                <c:pt idx="18066">
                  <c:v>90.33</c:v>
                </c:pt>
                <c:pt idx="18067">
                  <c:v>90.334999999999994</c:v>
                </c:pt>
                <c:pt idx="18068">
                  <c:v>90.34</c:v>
                </c:pt>
                <c:pt idx="18069">
                  <c:v>90.345000000000013</c:v>
                </c:pt>
                <c:pt idx="18070">
                  <c:v>90.35</c:v>
                </c:pt>
                <c:pt idx="18071">
                  <c:v>90.35499999999999</c:v>
                </c:pt>
                <c:pt idx="18072">
                  <c:v>90.36</c:v>
                </c:pt>
                <c:pt idx="18073">
                  <c:v>90.364999999999995</c:v>
                </c:pt>
                <c:pt idx="18074">
                  <c:v>90.36999999999999</c:v>
                </c:pt>
                <c:pt idx="18075">
                  <c:v>90.374999999999986</c:v>
                </c:pt>
                <c:pt idx="18076">
                  <c:v>90.38</c:v>
                </c:pt>
                <c:pt idx="18077">
                  <c:v>90.384999999999991</c:v>
                </c:pt>
                <c:pt idx="18078">
                  <c:v>90.39</c:v>
                </c:pt>
                <c:pt idx="18079">
                  <c:v>90.394999999999996</c:v>
                </c:pt>
                <c:pt idx="18080">
                  <c:v>90.4</c:v>
                </c:pt>
                <c:pt idx="18081">
                  <c:v>90.405000000000001</c:v>
                </c:pt>
                <c:pt idx="18082">
                  <c:v>90.410000000000025</c:v>
                </c:pt>
                <c:pt idx="18083">
                  <c:v>90.415000000000006</c:v>
                </c:pt>
                <c:pt idx="18084">
                  <c:v>90.42</c:v>
                </c:pt>
                <c:pt idx="18085">
                  <c:v>90.424999999999997</c:v>
                </c:pt>
                <c:pt idx="18086">
                  <c:v>90.43</c:v>
                </c:pt>
                <c:pt idx="18087">
                  <c:v>90.435000000000002</c:v>
                </c:pt>
                <c:pt idx="18088">
                  <c:v>90.440000000000026</c:v>
                </c:pt>
                <c:pt idx="18089">
                  <c:v>90.445000000000007</c:v>
                </c:pt>
                <c:pt idx="18090">
                  <c:v>90.45</c:v>
                </c:pt>
                <c:pt idx="18091">
                  <c:v>90.455000000000013</c:v>
                </c:pt>
                <c:pt idx="18092">
                  <c:v>90.460000000000022</c:v>
                </c:pt>
                <c:pt idx="18093">
                  <c:v>90.465000000000003</c:v>
                </c:pt>
                <c:pt idx="18094">
                  <c:v>90.47</c:v>
                </c:pt>
                <c:pt idx="18095">
                  <c:v>90.474999999999994</c:v>
                </c:pt>
                <c:pt idx="18096">
                  <c:v>90.48</c:v>
                </c:pt>
                <c:pt idx="18097">
                  <c:v>90.485000000000014</c:v>
                </c:pt>
                <c:pt idx="18098">
                  <c:v>90.490000000000023</c:v>
                </c:pt>
                <c:pt idx="18099">
                  <c:v>90.495000000000005</c:v>
                </c:pt>
                <c:pt idx="18100">
                  <c:v>90.5</c:v>
                </c:pt>
                <c:pt idx="18101">
                  <c:v>90.504999999999995</c:v>
                </c:pt>
                <c:pt idx="18102">
                  <c:v>90.51</c:v>
                </c:pt>
                <c:pt idx="18103">
                  <c:v>90.515000000000001</c:v>
                </c:pt>
                <c:pt idx="18104">
                  <c:v>90.52</c:v>
                </c:pt>
                <c:pt idx="18105">
                  <c:v>90.524999999999991</c:v>
                </c:pt>
                <c:pt idx="18106">
                  <c:v>90.53</c:v>
                </c:pt>
                <c:pt idx="18107">
                  <c:v>90.534999999999997</c:v>
                </c:pt>
                <c:pt idx="18108">
                  <c:v>90.54</c:v>
                </c:pt>
                <c:pt idx="18109">
                  <c:v>90.545000000000002</c:v>
                </c:pt>
                <c:pt idx="18110">
                  <c:v>90.55</c:v>
                </c:pt>
                <c:pt idx="18111">
                  <c:v>90.554999999999993</c:v>
                </c:pt>
                <c:pt idx="18112">
                  <c:v>90.56</c:v>
                </c:pt>
                <c:pt idx="18113">
                  <c:v>90.565000000000012</c:v>
                </c:pt>
                <c:pt idx="18114">
                  <c:v>90.57</c:v>
                </c:pt>
                <c:pt idx="18115">
                  <c:v>90.575000000000003</c:v>
                </c:pt>
                <c:pt idx="18116">
                  <c:v>90.58</c:v>
                </c:pt>
                <c:pt idx="18117">
                  <c:v>90.584999999999994</c:v>
                </c:pt>
                <c:pt idx="18118">
                  <c:v>90.59</c:v>
                </c:pt>
                <c:pt idx="18119">
                  <c:v>90.595000000000013</c:v>
                </c:pt>
                <c:pt idx="18120">
                  <c:v>90.6</c:v>
                </c:pt>
                <c:pt idx="18121">
                  <c:v>90.60499999999999</c:v>
                </c:pt>
                <c:pt idx="18122">
                  <c:v>90.61</c:v>
                </c:pt>
                <c:pt idx="18123">
                  <c:v>90.614999999999995</c:v>
                </c:pt>
                <c:pt idx="18124">
                  <c:v>90.61999999999999</c:v>
                </c:pt>
                <c:pt idx="18125">
                  <c:v>90.624999999999986</c:v>
                </c:pt>
                <c:pt idx="18126">
                  <c:v>90.63</c:v>
                </c:pt>
                <c:pt idx="18127">
                  <c:v>90.634999999999991</c:v>
                </c:pt>
                <c:pt idx="18128">
                  <c:v>90.64</c:v>
                </c:pt>
                <c:pt idx="18129">
                  <c:v>90.644999999999996</c:v>
                </c:pt>
                <c:pt idx="18130">
                  <c:v>90.649999999999991</c:v>
                </c:pt>
                <c:pt idx="18131">
                  <c:v>90.654999999999987</c:v>
                </c:pt>
                <c:pt idx="18132">
                  <c:v>90.66</c:v>
                </c:pt>
                <c:pt idx="18133">
                  <c:v>90.664999999999992</c:v>
                </c:pt>
                <c:pt idx="18134">
                  <c:v>90.669999999999987</c:v>
                </c:pt>
                <c:pt idx="18135">
                  <c:v>90.674999999999983</c:v>
                </c:pt>
                <c:pt idx="18136">
                  <c:v>90.679999999999978</c:v>
                </c:pt>
                <c:pt idx="18137">
                  <c:v>90.685000000000002</c:v>
                </c:pt>
                <c:pt idx="18138">
                  <c:v>90.69</c:v>
                </c:pt>
                <c:pt idx="18139">
                  <c:v>90.694999999999993</c:v>
                </c:pt>
                <c:pt idx="18140">
                  <c:v>90.7</c:v>
                </c:pt>
                <c:pt idx="18141">
                  <c:v>90.705000000000013</c:v>
                </c:pt>
                <c:pt idx="18142">
                  <c:v>90.710000000000022</c:v>
                </c:pt>
                <c:pt idx="18143">
                  <c:v>90.715000000000003</c:v>
                </c:pt>
                <c:pt idx="18144">
                  <c:v>90.72</c:v>
                </c:pt>
                <c:pt idx="18145">
                  <c:v>90.724999999999994</c:v>
                </c:pt>
                <c:pt idx="18146">
                  <c:v>90.73</c:v>
                </c:pt>
                <c:pt idx="18147">
                  <c:v>90.735000000000014</c:v>
                </c:pt>
                <c:pt idx="18148">
                  <c:v>90.740000000000023</c:v>
                </c:pt>
                <c:pt idx="18149">
                  <c:v>90.745000000000005</c:v>
                </c:pt>
                <c:pt idx="18150">
                  <c:v>90.75</c:v>
                </c:pt>
                <c:pt idx="18151">
                  <c:v>90.754999999999995</c:v>
                </c:pt>
                <c:pt idx="18152">
                  <c:v>90.76</c:v>
                </c:pt>
                <c:pt idx="18153">
                  <c:v>90.765000000000001</c:v>
                </c:pt>
                <c:pt idx="18154">
                  <c:v>90.77</c:v>
                </c:pt>
                <c:pt idx="18155">
                  <c:v>90.774999999999991</c:v>
                </c:pt>
                <c:pt idx="18156">
                  <c:v>90.78</c:v>
                </c:pt>
                <c:pt idx="18157">
                  <c:v>90.784999999999997</c:v>
                </c:pt>
                <c:pt idx="18158">
                  <c:v>90.79</c:v>
                </c:pt>
                <c:pt idx="18159">
                  <c:v>90.795000000000002</c:v>
                </c:pt>
                <c:pt idx="18160">
                  <c:v>90.8</c:v>
                </c:pt>
                <c:pt idx="18161">
                  <c:v>90.804999999999993</c:v>
                </c:pt>
                <c:pt idx="18162">
                  <c:v>90.81</c:v>
                </c:pt>
                <c:pt idx="18163">
                  <c:v>90.815000000000012</c:v>
                </c:pt>
                <c:pt idx="18164">
                  <c:v>90.82</c:v>
                </c:pt>
                <c:pt idx="18165">
                  <c:v>90.825000000000003</c:v>
                </c:pt>
                <c:pt idx="18166">
                  <c:v>90.83</c:v>
                </c:pt>
                <c:pt idx="18167">
                  <c:v>90.834999999999994</c:v>
                </c:pt>
                <c:pt idx="18168">
                  <c:v>90.84</c:v>
                </c:pt>
                <c:pt idx="18169">
                  <c:v>90.845000000000013</c:v>
                </c:pt>
                <c:pt idx="18170">
                  <c:v>90.85</c:v>
                </c:pt>
                <c:pt idx="18171">
                  <c:v>90.85499999999999</c:v>
                </c:pt>
                <c:pt idx="18172">
                  <c:v>90.86</c:v>
                </c:pt>
                <c:pt idx="18173">
                  <c:v>90.864999999999995</c:v>
                </c:pt>
                <c:pt idx="18174">
                  <c:v>90.86999999999999</c:v>
                </c:pt>
                <c:pt idx="18175">
                  <c:v>90.874999999999986</c:v>
                </c:pt>
                <c:pt idx="18176">
                  <c:v>90.88</c:v>
                </c:pt>
                <c:pt idx="18177">
                  <c:v>90.884999999999991</c:v>
                </c:pt>
                <c:pt idx="18178">
                  <c:v>90.89</c:v>
                </c:pt>
                <c:pt idx="18179">
                  <c:v>90.894999999999996</c:v>
                </c:pt>
                <c:pt idx="18180">
                  <c:v>90.9</c:v>
                </c:pt>
                <c:pt idx="18181">
                  <c:v>90.905000000000001</c:v>
                </c:pt>
                <c:pt idx="18182">
                  <c:v>90.910000000000025</c:v>
                </c:pt>
                <c:pt idx="18183">
                  <c:v>90.915000000000006</c:v>
                </c:pt>
                <c:pt idx="18184">
                  <c:v>90.92</c:v>
                </c:pt>
                <c:pt idx="18185">
                  <c:v>90.924999999999997</c:v>
                </c:pt>
                <c:pt idx="18186">
                  <c:v>90.93</c:v>
                </c:pt>
                <c:pt idx="18187">
                  <c:v>90.935000000000002</c:v>
                </c:pt>
                <c:pt idx="18188">
                  <c:v>90.940000000000026</c:v>
                </c:pt>
                <c:pt idx="18189">
                  <c:v>90.945000000000007</c:v>
                </c:pt>
                <c:pt idx="18190">
                  <c:v>90.95</c:v>
                </c:pt>
                <c:pt idx="18191">
                  <c:v>90.955000000000013</c:v>
                </c:pt>
                <c:pt idx="18192">
                  <c:v>90.960000000000022</c:v>
                </c:pt>
                <c:pt idx="18193">
                  <c:v>90.965000000000003</c:v>
                </c:pt>
                <c:pt idx="18194">
                  <c:v>90.97</c:v>
                </c:pt>
                <c:pt idx="18195">
                  <c:v>90.974999999999994</c:v>
                </c:pt>
                <c:pt idx="18196">
                  <c:v>90.98</c:v>
                </c:pt>
                <c:pt idx="18197">
                  <c:v>90.985000000000014</c:v>
                </c:pt>
                <c:pt idx="18198">
                  <c:v>90.990000000000023</c:v>
                </c:pt>
                <c:pt idx="18199">
                  <c:v>90.995000000000005</c:v>
                </c:pt>
                <c:pt idx="18200">
                  <c:v>91</c:v>
                </c:pt>
                <c:pt idx="18201">
                  <c:v>91.004999999999995</c:v>
                </c:pt>
                <c:pt idx="18202">
                  <c:v>91.01</c:v>
                </c:pt>
                <c:pt idx="18203">
                  <c:v>91.015000000000001</c:v>
                </c:pt>
                <c:pt idx="18204">
                  <c:v>91.02</c:v>
                </c:pt>
                <c:pt idx="18205">
                  <c:v>91.024999999999991</c:v>
                </c:pt>
                <c:pt idx="18206">
                  <c:v>91.03</c:v>
                </c:pt>
                <c:pt idx="18207">
                  <c:v>91.034999999999997</c:v>
                </c:pt>
                <c:pt idx="18208">
                  <c:v>91.04</c:v>
                </c:pt>
                <c:pt idx="18209">
                  <c:v>91.045000000000002</c:v>
                </c:pt>
                <c:pt idx="18210">
                  <c:v>91.05</c:v>
                </c:pt>
                <c:pt idx="18211">
                  <c:v>91.054999999999993</c:v>
                </c:pt>
                <c:pt idx="18212">
                  <c:v>91.06</c:v>
                </c:pt>
                <c:pt idx="18213">
                  <c:v>91.065000000000012</c:v>
                </c:pt>
                <c:pt idx="18214">
                  <c:v>91.07</c:v>
                </c:pt>
                <c:pt idx="18215">
                  <c:v>91.075000000000003</c:v>
                </c:pt>
                <c:pt idx="18216">
                  <c:v>91.08</c:v>
                </c:pt>
                <c:pt idx="18217">
                  <c:v>91.084999999999994</c:v>
                </c:pt>
                <c:pt idx="18218">
                  <c:v>91.09</c:v>
                </c:pt>
                <c:pt idx="18219">
                  <c:v>91.095000000000013</c:v>
                </c:pt>
                <c:pt idx="18220">
                  <c:v>91.1</c:v>
                </c:pt>
                <c:pt idx="18221">
                  <c:v>91.10499999999999</c:v>
                </c:pt>
                <c:pt idx="18222">
                  <c:v>91.11</c:v>
                </c:pt>
                <c:pt idx="18223">
                  <c:v>91.114999999999995</c:v>
                </c:pt>
                <c:pt idx="18224">
                  <c:v>91.11999999999999</c:v>
                </c:pt>
                <c:pt idx="18225">
                  <c:v>91.124999999999986</c:v>
                </c:pt>
                <c:pt idx="18226">
                  <c:v>91.13</c:v>
                </c:pt>
                <c:pt idx="18227">
                  <c:v>91.134999999999991</c:v>
                </c:pt>
                <c:pt idx="18228">
                  <c:v>91.14</c:v>
                </c:pt>
                <c:pt idx="18229">
                  <c:v>91.144999999999996</c:v>
                </c:pt>
                <c:pt idx="18230">
                  <c:v>91.149999999999991</c:v>
                </c:pt>
                <c:pt idx="18231">
                  <c:v>91.154999999999987</c:v>
                </c:pt>
                <c:pt idx="18232">
                  <c:v>91.16</c:v>
                </c:pt>
                <c:pt idx="18233">
                  <c:v>91.164999999999992</c:v>
                </c:pt>
                <c:pt idx="18234">
                  <c:v>91.169999999999987</c:v>
                </c:pt>
                <c:pt idx="18235">
                  <c:v>91.174999999999983</c:v>
                </c:pt>
                <c:pt idx="18236">
                  <c:v>91.179999999999978</c:v>
                </c:pt>
                <c:pt idx="18237">
                  <c:v>91.185000000000002</c:v>
                </c:pt>
                <c:pt idx="18238">
                  <c:v>91.19</c:v>
                </c:pt>
                <c:pt idx="18239">
                  <c:v>91.194999999999993</c:v>
                </c:pt>
                <c:pt idx="18240">
                  <c:v>91.2</c:v>
                </c:pt>
                <c:pt idx="18241">
                  <c:v>91.205000000000013</c:v>
                </c:pt>
                <c:pt idx="18242">
                  <c:v>91.210000000000022</c:v>
                </c:pt>
                <c:pt idx="18243">
                  <c:v>91.215000000000003</c:v>
                </c:pt>
                <c:pt idx="18244">
                  <c:v>91.22</c:v>
                </c:pt>
                <c:pt idx="18245">
                  <c:v>91.224999999999994</c:v>
                </c:pt>
                <c:pt idx="18246">
                  <c:v>91.23</c:v>
                </c:pt>
                <c:pt idx="18247">
                  <c:v>91.235000000000014</c:v>
                </c:pt>
                <c:pt idx="18248">
                  <c:v>91.240000000000023</c:v>
                </c:pt>
                <c:pt idx="18249">
                  <c:v>91.245000000000005</c:v>
                </c:pt>
                <c:pt idx="18250">
                  <c:v>91.25</c:v>
                </c:pt>
                <c:pt idx="18251">
                  <c:v>91.254999999999995</c:v>
                </c:pt>
                <c:pt idx="18252">
                  <c:v>91.26</c:v>
                </c:pt>
                <c:pt idx="18253">
                  <c:v>91.265000000000001</c:v>
                </c:pt>
                <c:pt idx="18254">
                  <c:v>91.27</c:v>
                </c:pt>
                <c:pt idx="18255">
                  <c:v>91.274999999999991</c:v>
                </c:pt>
                <c:pt idx="18256">
                  <c:v>91.28</c:v>
                </c:pt>
                <c:pt idx="18257">
                  <c:v>91.284999999999997</c:v>
                </c:pt>
                <c:pt idx="18258">
                  <c:v>91.29</c:v>
                </c:pt>
                <c:pt idx="18259">
                  <c:v>91.295000000000002</c:v>
                </c:pt>
                <c:pt idx="18260">
                  <c:v>91.3</c:v>
                </c:pt>
                <c:pt idx="18261">
                  <c:v>91.304999999999993</c:v>
                </c:pt>
                <c:pt idx="18262">
                  <c:v>91.31</c:v>
                </c:pt>
                <c:pt idx="18263">
                  <c:v>91.315000000000012</c:v>
                </c:pt>
                <c:pt idx="18264">
                  <c:v>91.32</c:v>
                </c:pt>
                <c:pt idx="18265">
                  <c:v>91.325000000000003</c:v>
                </c:pt>
                <c:pt idx="18266">
                  <c:v>91.33</c:v>
                </c:pt>
                <c:pt idx="18267">
                  <c:v>91.334999999999994</c:v>
                </c:pt>
                <c:pt idx="18268">
                  <c:v>91.34</c:v>
                </c:pt>
                <c:pt idx="18269">
                  <c:v>91.345000000000013</c:v>
                </c:pt>
                <c:pt idx="18270">
                  <c:v>91.35</c:v>
                </c:pt>
                <c:pt idx="18271">
                  <c:v>91.35499999999999</c:v>
                </c:pt>
                <c:pt idx="18272">
                  <c:v>91.36</c:v>
                </c:pt>
                <c:pt idx="18273">
                  <c:v>91.364999999999995</c:v>
                </c:pt>
                <c:pt idx="18274">
                  <c:v>91.36999999999999</c:v>
                </c:pt>
                <c:pt idx="18275">
                  <c:v>91.374999999999986</c:v>
                </c:pt>
                <c:pt idx="18276">
                  <c:v>91.38</c:v>
                </c:pt>
                <c:pt idx="18277">
                  <c:v>91.384999999999991</c:v>
                </c:pt>
                <c:pt idx="18278">
                  <c:v>91.39</c:v>
                </c:pt>
                <c:pt idx="18279">
                  <c:v>91.394999999999996</c:v>
                </c:pt>
                <c:pt idx="18280">
                  <c:v>91.4</c:v>
                </c:pt>
                <c:pt idx="18281">
                  <c:v>91.405000000000001</c:v>
                </c:pt>
                <c:pt idx="18282">
                  <c:v>91.410000000000025</c:v>
                </c:pt>
                <c:pt idx="18283">
                  <c:v>91.415000000000006</c:v>
                </c:pt>
                <c:pt idx="18284">
                  <c:v>91.42</c:v>
                </c:pt>
                <c:pt idx="18285">
                  <c:v>91.424999999999997</c:v>
                </c:pt>
                <c:pt idx="18286">
                  <c:v>91.43</c:v>
                </c:pt>
                <c:pt idx="18287">
                  <c:v>91.435000000000002</c:v>
                </c:pt>
                <c:pt idx="18288">
                  <c:v>91.440000000000026</c:v>
                </c:pt>
                <c:pt idx="18289">
                  <c:v>91.445000000000007</c:v>
                </c:pt>
                <c:pt idx="18290">
                  <c:v>91.45</c:v>
                </c:pt>
                <c:pt idx="18291">
                  <c:v>91.455000000000013</c:v>
                </c:pt>
                <c:pt idx="18292">
                  <c:v>91.460000000000022</c:v>
                </c:pt>
                <c:pt idx="18293">
                  <c:v>91.465000000000003</c:v>
                </c:pt>
                <c:pt idx="18294">
                  <c:v>91.47</c:v>
                </c:pt>
                <c:pt idx="18295">
                  <c:v>91.474999999999994</c:v>
                </c:pt>
                <c:pt idx="18296">
                  <c:v>91.48</c:v>
                </c:pt>
                <c:pt idx="18297">
                  <c:v>91.485000000000014</c:v>
                </c:pt>
                <c:pt idx="18298">
                  <c:v>91.490000000000023</c:v>
                </c:pt>
                <c:pt idx="18299">
                  <c:v>91.495000000000005</c:v>
                </c:pt>
                <c:pt idx="18300">
                  <c:v>91.5</c:v>
                </c:pt>
                <c:pt idx="18301">
                  <c:v>91.504999999999995</c:v>
                </c:pt>
                <c:pt idx="18302">
                  <c:v>91.51</c:v>
                </c:pt>
                <c:pt idx="18303">
                  <c:v>91.515000000000001</c:v>
                </c:pt>
                <c:pt idx="18304">
                  <c:v>91.52</c:v>
                </c:pt>
                <c:pt idx="18305">
                  <c:v>91.524999999999991</c:v>
                </c:pt>
                <c:pt idx="18306">
                  <c:v>91.53</c:v>
                </c:pt>
                <c:pt idx="18307">
                  <c:v>91.534999999999997</c:v>
                </c:pt>
                <c:pt idx="18308">
                  <c:v>91.54</c:v>
                </c:pt>
                <c:pt idx="18309">
                  <c:v>91.545000000000002</c:v>
                </c:pt>
                <c:pt idx="18310">
                  <c:v>91.55</c:v>
                </c:pt>
                <c:pt idx="18311">
                  <c:v>91.554999999999993</c:v>
                </c:pt>
                <c:pt idx="18312">
                  <c:v>91.56</c:v>
                </c:pt>
                <c:pt idx="18313">
                  <c:v>91.565000000000012</c:v>
                </c:pt>
                <c:pt idx="18314">
                  <c:v>91.57</c:v>
                </c:pt>
                <c:pt idx="18315">
                  <c:v>91.575000000000003</c:v>
                </c:pt>
                <c:pt idx="18316">
                  <c:v>91.58</c:v>
                </c:pt>
                <c:pt idx="18317">
                  <c:v>91.584999999999994</c:v>
                </c:pt>
                <c:pt idx="18318">
                  <c:v>91.59</c:v>
                </c:pt>
                <c:pt idx="18319">
                  <c:v>91.595000000000013</c:v>
                </c:pt>
                <c:pt idx="18320">
                  <c:v>91.6</c:v>
                </c:pt>
                <c:pt idx="18321">
                  <c:v>91.60499999999999</c:v>
                </c:pt>
                <c:pt idx="18322">
                  <c:v>91.61</c:v>
                </c:pt>
                <c:pt idx="18323">
                  <c:v>91.614999999999995</c:v>
                </c:pt>
                <c:pt idx="18324">
                  <c:v>91.61999999999999</c:v>
                </c:pt>
                <c:pt idx="18325">
                  <c:v>91.624999999999986</c:v>
                </c:pt>
                <c:pt idx="18326">
                  <c:v>91.63</c:v>
                </c:pt>
                <c:pt idx="18327">
                  <c:v>91.634999999999991</c:v>
                </c:pt>
                <c:pt idx="18328">
                  <c:v>91.64</c:v>
                </c:pt>
                <c:pt idx="18329">
                  <c:v>91.644999999999996</c:v>
                </c:pt>
                <c:pt idx="18330">
                  <c:v>91.649999999999991</c:v>
                </c:pt>
                <c:pt idx="18331">
                  <c:v>91.654999999999987</c:v>
                </c:pt>
                <c:pt idx="18332">
                  <c:v>91.66</c:v>
                </c:pt>
                <c:pt idx="18333">
                  <c:v>91.664999999999992</c:v>
                </c:pt>
                <c:pt idx="18334">
                  <c:v>91.669999999999987</c:v>
                </c:pt>
                <c:pt idx="18335">
                  <c:v>91.674999999999983</c:v>
                </c:pt>
                <c:pt idx="18336">
                  <c:v>91.679999999999978</c:v>
                </c:pt>
                <c:pt idx="18337">
                  <c:v>91.685000000000002</c:v>
                </c:pt>
                <c:pt idx="18338">
                  <c:v>91.69</c:v>
                </c:pt>
                <c:pt idx="18339">
                  <c:v>91.694999999999993</c:v>
                </c:pt>
                <c:pt idx="18340">
                  <c:v>91.7</c:v>
                </c:pt>
                <c:pt idx="18341">
                  <c:v>91.705000000000013</c:v>
                </c:pt>
                <c:pt idx="18342">
                  <c:v>91.710000000000022</c:v>
                </c:pt>
                <c:pt idx="18343">
                  <c:v>91.715000000000003</c:v>
                </c:pt>
                <c:pt idx="18344">
                  <c:v>91.72</c:v>
                </c:pt>
                <c:pt idx="18345">
                  <c:v>91.724999999999994</c:v>
                </c:pt>
                <c:pt idx="18346">
                  <c:v>91.73</c:v>
                </c:pt>
                <c:pt idx="18347">
                  <c:v>91.735000000000014</c:v>
                </c:pt>
                <c:pt idx="18348">
                  <c:v>91.740000000000023</c:v>
                </c:pt>
                <c:pt idx="18349">
                  <c:v>91.745000000000005</c:v>
                </c:pt>
                <c:pt idx="18350">
                  <c:v>91.75</c:v>
                </c:pt>
                <c:pt idx="18351">
                  <c:v>91.754999999999995</c:v>
                </c:pt>
                <c:pt idx="18352">
                  <c:v>91.76</c:v>
                </c:pt>
                <c:pt idx="18353">
                  <c:v>91.765000000000001</c:v>
                </c:pt>
                <c:pt idx="18354">
                  <c:v>91.77</c:v>
                </c:pt>
                <c:pt idx="18355">
                  <c:v>91.774999999999991</c:v>
                </c:pt>
                <c:pt idx="18356">
                  <c:v>91.78</c:v>
                </c:pt>
                <c:pt idx="18357">
                  <c:v>91.784999999999997</c:v>
                </c:pt>
                <c:pt idx="18358">
                  <c:v>91.79</c:v>
                </c:pt>
                <c:pt idx="18359">
                  <c:v>91.795000000000002</c:v>
                </c:pt>
                <c:pt idx="18360">
                  <c:v>91.8</c:v>
                </c:pt>
                <c:pt idx="18361">
                  <c:v>91.804999999999993</c:v>
                </c:pt>
                <c:pt idx="18362">
                  <c:v>91.81</c:v>
                </c:pt>
                <c:pt idx="18363">
                  <c:v>91.815000000000012</c:v>
                </c:pt>
                <c:pt idx="18364">
                  <c:v>91.82</c:v>
                </c:pt>
                <c:pt idx="18365">
                  <c:v>91.825000000000003</c:v>
                </c:pt>
                <c:pt idx="18366">
                  <c:v>91.83</c:v>
                </c:pt>
                <c:pt idx="18367">
                  <c:v>91.834999999999994</c:v>
                </c:pt>
                <c:pt idx="18368">
                  <c:v>91.84</c:v>
                </c:pt>
                <c:pt idx="18369">
                  <c:v>91.845000000000013</c:v>
                </c:pt>
                <c:pt idx="18370">
                  <c:v>91.85</c:v>
                </c:pt>
                <c:pt idx="18371">
                  <c:v>91.85499999999999</c:v>
                </c:pt>
                <c:pt idx="18372">
                  <c:v>91.86</c:v>
                </c:pt>
                <c:pt idx="18373">
                  <c:v>91.864999999999995</c:v>
                </c:pt>
                <c:pt idx="18374">
                  <c:v>91.86999999999999</c:v>
                </c:pt>
                <c:pt idx="18375">
                  <c:v>91.874999999999986</c:v>
                </c:pt>
                <c:pt idx="18376">
                  <c:v>91.88</c:v>
                </c:pt>
                <c:pt idx="18377">
                  <c:v>91.884999999999991</c:v>
                </c:pt>
                <c:pt idx="18378">
                  <c:v>91.89</c:v>
                </c:pt>
                <c:pt idx="18379">
                  <c:v>91.894999999999996</c:v>
                </c:pt>
                <c:pt idx="18380">
                  <c:v>91.9</c:v>
                </c:pt>
                <c:pt idx="18381">
                  <c:v>91.905000000000001</c:v>
                </c:pt>
                <c:pt idx="18382">
                  <c:v>91.910000000000025</c:v>
                </c:pt>
                <c:pt idx="18383">
                  <c:v>91.915000000000006</c:v>
                </c:pt>
                <c:pt idx="18384">
                  <c:v>91.92</c:v>
                </c:pt>
                <c:pt idx="18385">
                  <c:v>91.924999999999997</c:v>
                </c:pt>
                <c:pt idx="18386">
                  <c:v>91.93</c:v>
                </c:pt>
                <c:pt idx="18387">
                  <c:v>91.935000000000002</c:v>
                </c:pt>
                <c:pt idx="18388">
                  <c:v>91.940000000000026</c:v>
                </c:pt>
                <c:pt idx="18389">
                  <c:v>91.945000000000007</c:v>
                </c:pt>
                <c:pt idx="18390">
                  <c:v>91.95</c:v>
                </c:pt>
                <c:pt idx="18391">
                  <c:v>91.955000000000013</c:v>
                </c:pt>
                <c:pt idx="18392">
                  <c:v>91.960000000000022</c:v>
                </c:pt>
                <c:pt idx="18393">
                  <c:v>91.965000000000003</c:v>
                </c:pt>
                <c:pt idx="18394">
                  <c:v>91.97</c:v>
                </c:pt>
                <c:pt idx="18395">
                  <c:v>91.974999999999994</c:v>
                </c:pt>
                <c:pt idx="18396">
                  <c:v>91.98</c:v>
                </c:pt>
                <c:pt idx="18397">
                  <c:v>91.985000000000014</c:v>
                </c:pt>
                <c:pt idx="18398">
                  <c:v>91.990000000000023</c:v>
                </c:pt>
                <c:pt idx="18399">
                  <c:v>91.995000000000005</c:v>
                </c:pt>
                <c:pt idx="18400">
                  <c:v>92</c:v>
                </c:pt>
                <c:pt idx="18401">
                  <c:v>92.004999999999995</c:v>
                </c:pt>
                <c:pt idx="18402">
                  <c:v>92.01</c:v>
                </c:pt>
                <c:pt idx="18403">
                  <c:v>92.015000000000001</c:v>
                </c:pt>
                <c:pt idx="18404">
                  <c:v>92.02</c:v>
                </c:pt>
                <c:pt idx="18405">
                  <c:v>92.024999999999991</c:v>
                </c:pt>
                <c:pt idx="18406">
                  <c:v>92.03</c:v>
                </c:pt>
                <c:pt idx="18407">
                  <c:v>92.034999999999997</c:v>
                </c:pt>
                <c:pt idx="18408">
                  <c:v>92.04</c:v>
                </c:pt>
                <c:pt idx="18409">
                  <c:v>92.045000000000002</c:v>
                </c:pt>
                <c:pt idx="18410">
                  <c:v>92.05</c:v>
                </c:pt>
                <c:pt idx="18411">
                  <c:v>92.054999999999993</c:v>
                </c:pt>
                <c:pt idx="18412">
                  <c:v>92.06</c:v>
                </c:pt>
                <c:pt idx="18413">
                  <c:v>92.065000000000012</c:v>
                </c:pt>
                <c:pt idx="18414">
                  <c:v>92.07</c:v>
                </c:pt>
                <c:pt idx="18415">
                  <c:v>92.075000000000003</c:v>
                </c:pt>
                <c:pt idx="18416">
                  <c:v>92.08</c:v>
                </c:pt>
                <c:pt idx="18417">
                  <c:v>92.084999999999994</c:v>
                </c:pt>
                <c:pt idx="18418">
                  <c:v>92.09</c:v>
                </c:pt>
                <c:pt idx="18419">
                  <c:v>92.095000000000013</c:v>
                </c:pt>
                <c:pt idx="18420">
                  <c:v>92.1</c:v>
                </c:pt>
                <c:pt idx="18421">
                  <c:v>92.10499999999999</c:v>
                </c:pt>
                <c:pt idx="18422">
                  <c:v>92.11</c:v>
                </c:pt>
                <c:pt idx="18423">
                  <c:v>92.114999999999995</c:v>
                </c:pt>
                <c:pt idx="18424">
                  <c:v>92.11999999999999</c:v>
                </c:pt>
                <c:pt idx="18425">
                  <c:v>92.124999999999986</c:v>
                </c:pt>
                <c:pt idx="18426">
                  <c:v>92.13</c:v>
                </c:pt>
                <c:pt idx="18427">
                  <c:v>92.134999999999991</c:v>
                </c:pt>
                <c:pt idx="18428">
                  <c:v>92.14</c:v>
                </c:pt>
                <c:pt idx="18429">
                  <c:v>92.144999999999996</c:v>
                </c:pt>
                <c:pt idx="18430">
                  <c:v>92.149999999999991</c:v>
                </c:pt>
                <c:pt idx="18431">
                  <c:v>92.154999999999987</c:v>
                </c:pt>
                <c:pt idx="18432">
                  <c:v>92.16</c:v>
                </c:pt>
                <c:pt idx="18433">
                  <c:v>92.164999999999992</c:v>
                </c:pt>
                <c:pt idx="18434">
                  <c:v>92.169999999999987</c:v>
                </c:pt>
                <c:pt idx="18435">
                  <c:v>92.174999999999983</c:v>
                </c:pt>
                <c:pt idx="18436">
                  <c:v>92.179999999999978</c:v>
                </c:pt>
                <c:pt idx="18437">
                  <c:v>92.185000000000002</c:v>
                </c:pt>
                <c:pt idx="18438">
                  <c:v>92.19</c:v>
                </c:pt>
                <c:pt idx="18439">
                  <c:v>92.194999999999993</c:v>
                </c:pt>
                <c:pt idx="18440">
                  <c:v>92.2</c:v>
                </c:pt>
                <c:pt idx="18441">
                  <c:v>92.205000000000013</c:v>
                </c:pt>
                <c:pt idx="18442">
                  <c:v>92.210000000000022</c:v>
                </c:pt>
                <c:pt idx="18443">
                  <c:v>92.215000000000003</c:v>
                </c:pt>
                <c:pt idx="18444">
                  <c:v>92.22</c:v>
                </c:pt>
                <c:pt idx="18445">
                  <c:v>92.224999999999994</c:v>
                </c:pt>
                <c:pt idx="18446">
                  <c:v>92.23</c:v>
                </c:pt>
                <c:pt idx="18447">
                  <c:v>92.235000000000014</c:v>
                </c:pt>
                <c:pt idx="18448">
                  <c:v>92.240000000000023</c:v>
                </c:pt>
                <c:pt idx="18449">
                  <c:v>92.245000000000005</c:v>
                </c:pt>
                <c:pt idx="18450">
                  <c:v>92.25</c:v>
                </c:pt>
                <c:pt idx="18451">
                  <c:v>92.254999999999995</c:v>
                </c:pt>
                <c:pt idx="18452">
                  <c:v>92.26</c:v>
                </c:pt>
                <c:pt idx="18453">
                  <c:v>92.265000000000001</c:v>
                </c:pt>
                <c:pt idx="18454">
                  <c:v>92.27</c:v>
                </c:pt>
                <c:pt idx="18455">
                  <c:v>92.274999999999991</c:v>
                </c:pt>
                <c:pt idx="18456">
                  <c:v>92.28</c:v>
                </c:pt>
                <c:pt idx="18457">
                  <c:v>92.284999999999997</c:v>
                </c:pt>
                <c:pt idx="18458">
                  <c:v>92.29</c:v>
                </c:pt>
                <c:pt idx="18459">
                  <c:v>92.295000000000002</c:v>
                </c:pt>
                <c:pt idx="18460">
                  <c:v>92.3</c:v>
                </c:pt>
                <c:pt idx="18461">
                  <c:v>92.304999999999993</c:v>
                </c:pt>
                <c:pt idx="18462">
                  <c:v>92.31</c:v>
                </c:pt>
                <c:pt idx="18463">
                  <c:v>92.315000000000012</c:v>
                </c:pt>
                <c:pt idx="18464">
                  <c:v>92.32</c:v>
                </c:pt>
                <c:pt idx="18465">
                  <c:v>92.325000000000003</c:v>
                </c:pt>
                <c:pt idx="18466">
                  <c:v>92.33</c:v>
                </c:pt>
                <c:pt idx="18467">
                  <c:v>92.334999999999994</c:v>
                </c:pt>
                <c:pt idx="18468">
                  <c:v>92.34</c:v>
                </c:pt>
                <c:pt idx="18469">
                  <c:v>92.345000000000013</c:v>
                </c:pt>
                <c:pt idx="18470">
                  <c:v>92.35</c:v>
                </c:pt>
                <c:pt idx="18471">
                  <c:v>92.35499999999999</c:v>
                </c:pt>
                <c:pt idx="18472">
                  <c:v>92.36</c:v>
                </c:pt>
                <c:pt idx="18473">
                  <c:v>92.364999999999995</c:v>
                </c:pt>
                <c:pt idx="18474">
                  <c:v>92.36999999999999</c:v>
                </c:pt>
                <c:pt idx="18475">
                  <c:v>92.374999999999986</c:v>
                </c:pt>
                <c:pt idx="18476">
                  <c:v>92.38</c:v>
                </c:pt>
                <c:pt idx="18477">
                  <c:v>92.384999999999991</c:v>
                </c:pt>
                <c:pt idx="18478">
                  <c:v>92.39</c:v>
                </c:pt>
                <c:pt idx="18479">
                  <c:v>92.394999999999996</c:v>
                </c:pt>
                <c:pt idx="18480">
                  <c:v>92.4</c:v>
                </c:pt>
                <c:pt idx="18481">
                  <c:v>92.405000000000001</c:v>
                </c:pt>
                <c:pt idx="18482">
                  <c:v>92.410000000000025</c:v>
                </c:pt>
                <c:pt idx="18483">
                  <c:v>92.415000000000006</c:v>
                </c:pt>
                <c:pt idx="18484">
                  <c:v>92.42</c:v>
                </c:pt>
                <c:pt idx="18485">
                  <c:v>92.424999999999997</c:v>
                </c:pt>
                <c:pt idx="18486">
                  <c:v>92.43</c:v>
                </c:pt>
                <c:pt idx="18487">
                  <c:v>92.435000000000002</c:v>
                </c:pt>
                <c:pt idx="18488">
                  <c:v>92.440000000000026</c:v>
                </c:pt>
                <c:pt idx="18489">
                  <c:v>92.445000000000007</c:v>
                </c:pt>
                <c:pt idx="18490">
                  <c:v>92.45</c:v>
                </c:pt>
                <c:pt idx="18491">
                  <c:v>92.455000000000013</c:v>
                </c:pt>
                <c:pt idx="18492">
                  <c:v>92.460000000000022</c:v>
                </c:pt>
                <c:pt idx="18493">
                  <c:v>92.465000000000003</c:v>
                </c:pt>
                <c:pt idx="18494">
                  <c:v>92.47</c:v>
                </c:pt>
                <c:pt idx="18495">
                  <c:v>92.474999999999994</c:v>
                </c:pt>
                <c:pt idx="18496">
                  <c:v>92.48</c:v>
                </c:pt>
                <c:pt idx="18497">
                  <c:v>92.485000000000014</c:v>
                </c:pt>
                <c:pt idx="18498">
                  <c:v>92.490000000000023</c:v>
                </c:pt>
                <c:pt idx="18499">
                  <c:v>92.495000000000005</c:v>
                </c:pt>
                <c:pt idx="18500">
                  <c:v>92.5</c:v>
                </c:pt>
                <c:pt idx="18501">
                  <c:v>92.504999999999995</c:v>
                </c:pt>
                <c:pt idx="18502">
                  <c:v>92.51</c:v>
                </c:pt>
                <c:pt idx="18503">
                  <c:v>92.515000000000001</c:v>
                </c:pt>
                <c:pt idx="18504">
                  <c:v>92.52</c:v>
                </c:pt>
                <c:pt idx="18505">
                  <c:v>92.524999999999991</c:v>
                </c:pt>
                <c:pt idx="18506">
                  <c:v>92.53</c:v>
                </c:pt>
                <c:pt idx="18507">
                  <c:v>92.534999999999997</c:v>
                </c:pt>
                <c:pt idx="18508">
                  <c:v>92.54</c:v>
                </c:pt>
                <c:pt idx="18509">
                  <c:v>92.545000000000002</c:v>
                </c:pt>
                <c:pt idx="18510">
                  <c:v>92.55</c:v>
                </c:pt>
                <c:pt idx="18511">
                  <c:v>92.554999999999993</c:v>
                </c:pt>
                <c:pt idx="18512">
                  <c:v>92.56</c:v>
                </c:pt>
                <c:pt idx="18513">
                  <c:v>92.565000000000012</c:v>
                </c:pt>
                <c:pt idx="18514">
                  <c:v>92.57</c:v>
                </c:pt>
                <c:pt idx="18515">
                  <c:v>92.575000000000003</c:v>
                </c:pt>
                <c:pt idx="18516">
                  <c:v>92.58</c:v>
                </c:pt>
                <c:pt idx="18517">
                  <c:v>92.584999999999994</c:v>
                </c:pt>
                <c:pt idx="18518">
                  <c:v>92.59</c:v>
                </c:pt>
                <c:pt idx="18519">
                  <c:v>92.595000000000013</c:v>
                </c:pt>
                <c:pt idx="18520">
                  <c:v>92.6</c:v>
                </c:pt>
                <c:pt idx="18521">
                  <c:v>92.60499999999999</c:v>
                </c:pt>
                <c:pt idx="18522">
                  <c:v>92.61</c:v>
                </c:pt>
                <c:pt idx="18523">
                  <c:v>92.614999999999995</c:v>
                </c:pt>
                <c:pt idx="18524">
                  <c:v>92.61999999999999</c:v>
                </c:pt>
                <c:pt idx="18525">
                  <c:v>92.624999999999986</c:v>
                </c:pt>
                <c:pt idx="18526">
                  <c:v>92.63</c:v>
                </c:pt>
                <c:pt idx="18527">
                  <c:v>92.634999999999991</c:v>
                </c:pt>
                <c:pt idx="18528">
                  <c:v>92.64</c:v>
                </c:pt>
                <c:pt idx="18529">
                  <c:v>92.644999999999996</c:v>
                </c:pt>
                <c:pt idx="18530">
                  <c:v>92.649999999999991</c:v>
                </c:pt>
                <c:pt idx="18531">
                  <c:v>92.654999999999987</c:v>
                </c:pt>
                <c:pt idx="18532">
                  <c:v>92.66</c:v>
                </c:pt>
                <c:pt idx="18533">
                  <c:v>92.664999999999992</c:v>
                </c:pt>
                <c:pt idx="18534">
                  <c:v>92.669999999999987</c:v>
                </c:pt>
                <c:pt idx="18535">
                  <c:v>92.674999999999983</c:v>
                </c:pt>
                <c:pt idx="18536">
                  <c:v>92.679999999999978</c:v>
                </c:pt>
                <c:pt idx="18537">
                  <c:v>92.685000000000002</c:v>
                </c:pt>
                <c:pt idx="18538">
                  <c:v>92.69</c:v>
                </c:pt>
                <c:pt idx="18539">
                  <c:v>92.694999999999993</c:v>
                </c:pt>
                <c:pt idx="18540">
                  <c:v>92.7</c:v>
                </c:pt>
                <c:pt idx="18541">
                  <c:v>92.705000000000013</c:v>
                </c:pt>
                <c:pt idx="18542">
                  <c:v>92.710000000000022</c:v>
                </c:pt>
                <c:pt idx="18543">
                  <c:v>92.715000000000003</c:v>
                </c:pt>
                <c:pt idx="18544">
                  <c:v>92.72</c:v>
                </c:pt>
                <c:pt idx="18545">
                  <c:v>92.724999999999994</c:v>
                </c:pt>
                <c:pt idx="18546">
                  <c:v>92.73</c:v>
                </c:pt>
                <c:pt idx="18547">
                  <c:v>92.735000000000014</c:v>
                </c:pt>
                <c:pt idx="18548">
                  <c:v>92.740000000000023</c:v>
                </c:pt>
                <c:pt idx="18549">
                  <c:v>92.745000000000005</c:v>
                </c:pt>
                <c:pt idx="18550">
                  <c:v>92.75</c:v>
                </c:pt>
                <c:pt idx="18551">
                  <c:v>92.754999999999995</c:v>
                </c:pt>
                <c:pt idx="18552">
                  <c:v>92.76</c:v>
                </c:pt>
                <c:pt idx="18553">
                  <c:v>92.765000000000001</c:v>
                </c:pt>
                <c:pt idx="18554">
                  <c:v>92.77</c:v>
                </c:pt>
                <c:pt idx="18555">
                  <c:v>92.774999999999991</c:v>
                </c:pt>
                <c:pt idx="18556">
                  <c:v>92.78</c:v>
                </c:pt>
                <c:pt idx="18557">
                  <c:v>92.784999999999997</c:v>
                </c:pt>
                <c:pt idx="18558">
                  <c:v>92.79</c:v>
                </c:pt>
                <c:pt idx="18559">
                  <c:v>92.795000000000002</c:v>
                </c:pt>
                <c:pt idx="18560">
                  <c:v>92.8</c:v>
                </c:pt>
                <c:pt idx="18561">
                  <c:v>92.804999999999993</c:v>
                </c:pt>
                <c:pt idx="18562">
                  <c:v>92.81</c:v>
                </c:pt>
                <c:pt idx="18563">
                  <c:v>92.815000000000012</c:v>
                </c:pt>
                <c:pt idx="18564">
                  <c:v>92.82</c:v>
                </c:pt>
                <c:pt idx="18565">
                  <c:v>92.825000000000003</c:v>
                </c:pt>
                <c:pt idx="18566">
                  <c:v>92.83</c:v>
                </c:pt>
                <c:pt idx="18567">
                  <c:v>92.834999999999994</c:v>
                </c:pt>
                <c:pt idx="18568">
                  <c:v>92.84</c:v>
                </c:pt>
                <c:pt idx="18569">
                  <c:v>92.845000000000013</c:v>
                </c:pt>
                <c:pt idx="18570">
                  <c:v>92.85</c:v>
                </c:pt>
                <c:pt idx="18571">
                  <c:v>92.85499999999999</c:v>
                </c:pt>
                <c:pt idx="18572">
                  <c:v>92.86</c:v>
                </c:pt>
                <c:pt idx="18573">
                  <c:v>92.864999999999995</c:v>
                </c:pt>
                <c:pt idx="18574">
                  <c:v>92.86999999999999</c:v>
                </c:pt>
                <c:pt idx="18575">
                  <c:v>92.874999999999986</c:v>
                </c:pt>
                <c:pt idx="18576">
                  <c:v>92.88</c:v>
                </c:pt>
                <c:pt idx="18577">
                  <c:v>92.884999999999991</c:v>
                </c:pt>
                <c:pt idx="18578">
                  <c:v>92.89</c:v>
                </c:pt>
                <c:pt idx="18579">
                  <c:v>92.894999999999996</c:v>
                </c:pt>
                <c:pt idx="18580">
                  <c:v>92.9</c:v>
                </c:pt>
                <c:pt idx="18581">
                  <c:v>92.905000000000001</c:v>
                </c:pt>
                <c:pt idx="18582">
                  <c:v>92.910000000000025</c:v>
                </c:pt>
                <c:pt idx="18583">
                  <c:v>92.915000000000006</c:v>
                </c:pt>
                <c:pt idx="18584">
                  <c:v>92.92</c:v>
                </c:pt>
                <c:pt idx="18585">
                  <c:v>92.924999999999997</c:v>
                </c:pt>
                <c:pt idx="18586">
                  <c:v>92.93</c:v>
                </c:pt>
                <c:pt idx="18587">
                  <c:v>92.935000000000002</c:v>
                </c:pt>
                <c:pt idx="18588">
                  <c:v>92.940000000000026</c:v>
                </c:pt>
                <c:pt idx="18589">
                  <c:v>92.945000000000007</c:v>
                </c:pt>
                <c:pt idx="18590">
                  <c:v>92.95</c:v>
                </c:pt>
                <c:pt idx="18591">
                  <c:v>92.955000000000013</c:v>
                </c:pt>
                <c:pt idx="18592">
                  <c:v>92.960000000000022</c:v>
                </c:pt>
                <c:pt idx="18593">
                  <c:v>92.965000000000003</c:v>
                </c:pt>
                <c:pt idx="18594">
                  <c:v>92.97</c:v>
                </c:pt>
                <c:pt idx="18595">
                  <c:v>92.974999999999994</c:v>
                </c:pt>
                <c:pt idx="18596">
                  <c:v>92.98</c:v>
                </c:pt>
                <c:pt idx="18597">
                  <c:v>92.985000000000014</c:v>
                </c:pt>
                <c:pt idx="18598">
                  <c:v>92.990000000000023</c:v>
                </c:pt>
                <c:pt idx="18599">
                  <c:v>92.995000000000005</c:v>
                </c:pt>
                <c:pt idx="18600">
                  <c:v>93</c:v>
                </c:pt>
                <c:pt idx="18601">
                  <c:v>93.004999999999995</c:v>
                </c:pt>
                <c:pt idx="18602">
                  <c:v>93.01</c:v>
                </c:pt>
                <c:pt idx="18603">
                  <c:v>93.015000000000001</c:v>
                </c:pt>
                <c:pt idx="18604">
                  <c:v>93.02</c:v>
                </c:pt>
                <c:pt idx="18605">
                  <c:v>93.024999999999991</c:v>
                </c:pt>
                <c:pt idx="18606">
                  <c:v>93.03</c:v>
                </c:pt>
                <c:pt idx="18607">
                  <c:v>93.034999999999997</c:v>
                </c:pt>
                <c:pt idx="18608">
                  <c:v>93.04</c:v>
                </c:pt>
                <c:pt idx="18609">
                  <c:v>93.045000000000002</c:v>
                </c:pt>
                <c:pt idx="18610">
                  <c:v>93.05</c:v>
                </c:pt>
                <c:pt idx="18611">
                  <c:v>93.054999999999993</c:v>
                </c:pt>
                <c:pt idx="18612">
                  <c:v>93.06</c:v>
                </c:pt>
                <c:pt idx="18613">
                  <c:v>93.065000000000012</c:v>
                </c:pt>
                <c:pt idx="18614">
                  <c:v>93.07</c:v>
                </c:pt>
                <c:pt idx="18615">
                  <c:v>93.075000000000003</c:v>
                </c:pt>
                <c:pt idx="18616">
                  <c:v>93.08</c:v>
                </c:pt>
                <c:pt idx="18617">
                  <c:v>93.084999999999994</c:v>
                </c:pt>
                <c:pt idx="18618">
                  <c:v>93.09</c:v>
                </c:pt>
                <c:pt idx="18619">
                  <c:v>93.095000000000013</c:v>
                </c:pt>
                <c:pt idx="18620">
                  <c:v>93.1</c:v>
                </c:pt>
                <c:pt idx="18621">
                  <c:v>93.10499999999999</c:v>
                </c:pt>
                <c:pt idx="18622">
                  <c:v>93.11</c:v>
                </c:pt>
                <c:pt idx="18623">
                  <c:v>93.114999999999995</c:v>
                </c:pt>
                <c:pt idx="18624">
                  <c:v>93.11999999999999</c:v>
                </c:pt>
                <c:pt idx="18625">
                  <c:v>93.124999999999986</c:v>
                </c:pt>
                <c:pt idx="18626">
                  <c:v>93.13</c:v>
                </c:pt>
                <c:pt idx="18627">
                  <c:v>93.134999999999991</c:v>
                </c:pt>
                <c:pt idx="18628">
                  <c:v>93.14</c:v>
                </c:pt>
                <c:pt idx="18629">
                  <c:v>93.144999999999996</c:v>
                </c:pt>
                <c:pt idx="18630">
                  <c:v>93.149999999999991</c:v>
                </c:pt>
                <c:pt idx="18631">
                  <c:v>93.154999999999987</c:v>
                </c:pt>
                <c:pt idx="18632">
                  <c:v>93.16</c:v>
                </c:pt>
                <c:pt idx="18633">
                  <c:v>93.164999999999992</c:v>
                </c:pt>
                <c:pt idx="18634">
                  <c:v>93.169999999999987</c:v>
                </c:pt>
                <c:pt idx="18635">
                  <c:v>93.174999999999983</c:v>
                </c:pt>
                <c:pt idx="18636">
                  <c:v>93.179999999999978</c:v>
                </c:pt>
                <c:pt idx="18637">
                  <c:v>93.185000000000002</c:v>
                </c:pt>
                <c:pt idx="18638">
                  <c:v>93.19</c:v>
                </c:pt>
                <c:pt idx="18639">
                  <c:v>93.194999999999993</c:v>
                </c:pt>
                <c:pt idx="18640">
                  <c:v>93.2</c:v>
                </c:pt>
                <c:pt idx="18641">
                  <c:v>93.205000000000013</c:v>
                </c:pt>
                <c:pt idx="18642">
                  <c:v>93.210000000000022</c:v>
                </c:pt>
                <c:pt idx="18643">
                  <c:v>93.215000000000003</c:v>
                </c:pt>
                <c:pt idx="18644">
                  <c:v>93.22</c:v>
                </c:pt>
                <c:pt idx="18645">
                  <c:v>93.224999999999994</c:v>
                </c:pt>
                <c:pt idx="18646">
                  <c:v>93.23</c:v>
                </c:pt>
                <c:pt idx="18647">
                  <c:v>93.235000000000014</c:v>
                </c:pt>
                <c:pt idx="18648">
                  <c:v>93.240000000000023</c:v>
                </c:pt>
                <c:pt idx="18649">
                  <c:v>93.245000000000005</c:v>
                </c:pt>
                <c:pt idx="18650">
                  <c:v>93.25</c:v>
                </c:pt>
                <c:pt idx="18651">
                  <c:v>93.254999999999995</c:v>
                </c:pt>
                <c:pt idx="18652">
                  <c:v>93.26</c:v>
                </c:pt>
                <c:pt idx="18653">
                  <c:v>93.265000000000001</c:v>
                </c:pt>
                <c:pt idx="18654">
                  <c:v>93.27</c:v>
                </c:pt>
                <c:pt idx="18655">
                  <c:v>93.274999999999991</c:v>
                </c:pt>
                <c:pt idx="18656">
                  <c:v>93.28</c:v>
                </c:pt>
                <c:pt idx="18657">
                  <c:v>93.284999999999997</c:v>
                </c:pt>
                <c:pt idx="18658">
                  <c:v>93.29</c:v>
                </c:pt>
                <c:pt idx="18659">
                  <c:v>93.295000000000002</c:v>
                </c:pt>
                <c:pt idx="18660">
                  <c:v>93.3</c:v>
                </c:pt>
                <c:pt idx="18661">
                  <c:v>93.304999999999993</c:v>
                </c:pt>
                <c:pt idx="18662">
                  <c:v>93.31</c:v>
                </c:pt>
                <c:pt idx="18663">
                  <c:v>93.315000000000012</c:v>
                </c:pt>
                <c:pt idx="18664">
                  <c:v>93.32</c:v>
                </c:pt>
                <c:pt idx="18665">
                  <c:v>93.325000000000003</c:v>
                </c:pt>
                <c:pt idx="18666">
                  <c:v>93.33</c:v>
                </c:pt>
                <c:pt idx="18667">
                  <c:v>93.334999999999994</c:v>
                </c:pt>
                <c:pt idx="18668">
                  <c:v>93.34</c:v>
                </c:pt>
                <c:pt idx="18669">
                  <c:v>93.345000000000013</c:v>
                </c:pt>
                <c:pt idx="18670">
                  <c:v>93.35</c:v>
                </c:pt>
                <c:pt idx="18671">
                  <c:v>93.35499999999999</c:v>
                </c:pt>
                <c:pt idx="18672">
                  <c:v>93.36</c:v>
                </c:pt>
                <c:pt idx="18673">
                  <c:v>93.364999999999995</c:v>
                </c:pt>
                <c:pt idx="18674">
                  <c:v>93.36999999999999</c:v>
                </c:pt>
                <c:pt idx="18675">
                  <c:v>93.374999999999986</c:v>
                </c:pt>
                <c:pt idx="18676">
                  <c:v>93.38</c:v>
                </c:pt>
                <c:pt idx="18677">
                  <c:v>93.384999999999991</c:v>
                </c:pt>
                <c:pt idx="18678">
                  <c:v>93.39</c:v>
                </c:pt>
                <c:pt idx="18679">
                  <c:v>93.394999999999996</c:v>
                </c:pt>
                <c:pt idx="18680">
                  <c:v>93.4</c:v>
                </c:pt>
                <c:pt idx="18681">
                  <c:v>93.405000000000001</c:v>
                </c:pt>
                <c:pt idx="18682">
                  <c:v>93.410000000000025</c:v>
                </c:pt>
                <c:pt idx="18683">
                  <c:v>93.415000000000006</c:v>
                </c:pt>
                <c:pt idx="18684">
                  <c:v>93.42</c:v>
                </c:pt>
                <c:pt idx="18685">
                  <c:v>93.424999999999997</c:v>
                </c:pt>
                <c:pt idx="18686">
                  <c:v>93.43</c:v>
                </c:pt>
                <c:pt idx="18687">
                  <c:v>93.435000000000002</c:v>
                </c:pt>
                <c:pt idx="18688">
                  <c:v>93.440000000000026</c:v>
                </c:pt>
                <c:pt idx="18689">
                  <c:v>93.445000000000007</c:v>
                </c:pt>
                <c:pt idx="18690">
                  <c:v>93.45</c:v>
                </c:pt>
                <c:pt idx="18691">
                  <c:v>93.455000000000013</c:v>
                </c:pt>
                <c:pt idx="18692">
                  <c:v>93.460000000000022</c:v>
                </c:pt>
                <c:pt idx="18693">
                  <c:v>93.465000000000003</c:v>
                </c:pt>
                <c:pt idx="18694">
                  <c:v>93.47</c:v>
                </c:pt>
                <c:pt idx="18695">
                  <c:v>93.474999999999994</c:v>
                </c:pt>
                <c:pt idx="18696">
                  <c:v>93.48</c:v>
                </c:pt>
                <c:pt idx="18697">
                  <c:v>93.485000000000014</c:v>
                </c:pt>
                <c:pt idx="18698">
                  <c:v>93.490000000000023</c:v>
                </c:pt>
                <c:pt idx="18699">
                  <c:v>93.495000000000005</c:v>
                </c:pt>
                <c:pt idx="18700">
                  <c:v>93.5</c:v>
                </c:pt>
                <c:pt idx="18701">
                  <c:v>93.504999999999995</c:v>
                </c:pt>
                <c:pt idx="18702">
                  <c:v>93.51</c:v>
                </c:pt>
                <c:pt idx="18703">
                  <c:v>93.515000000000001</c:v>
                </c:pt>
                <c:pt idx="18704">
                  <c:v>93.52</c:v>
                </c:pt>
                <c:pt idx="18705">
                  <c:v>93.524999999999991</c:v>
                </c:pt>
                <c:pt idx="18706">
                  <c:v>93.53</c:v>
                </c:pt>
                <c:pt idx="18707">
                  <c:v>93.534999999999997</c:v>
                </c:pt>
                <c:pt idx="18708">
                  <c:v>93.54</c:v>
                </c:pt>
                <c:pt idx="18709">
                  <c:v>93.545000000000002</c:v>
                </c:pt>
                <c:pt idx="18710">
                  <c:v>93.55</c:v>
                </c:pt>
                <c:pt idx="18711">
                  <c:v>93.554999999999993</c:v>
                </c:pt>
                <c:pt idx="18712">
                  <c:v>93.56</c:v>
                </c:pt>
                <c:pt idx="18713">
                  <c:v>93.565000000000012</c:v>
                </c:pt>
                <c:pt idx="18714">
                  <c:v>93.57</c:v>
                </c:pt>
                <c:pt idx="18715">
                  <c:v>93.575000000000003</c:v>
                </c:pt>
                <c:pt idx="18716">
                  <c:v>93.58</c:v>
                </c:pt>
                <c:pt idx="18717">
                  <c:v>93.584999999999994</c:v>
                </c:pt>
                <c:pt idx="18718">
                  <c:v>93.59</c:v>
                </c:pt>
                <c:pt idx="18719">
                  <c:v>93.595000000000013</c:v>
                </c:pt>
                <c:pt idx="18720">
                  <c:v>93.6</c:v>
                </c:pt>
                <c:pt idx="18721">
                  <c:v>93.60499999999999</c:v>
                </c:pt>
                <c:pt idx="18722">
                  <c:v>93.61</c:v>
                </c:pt>
                <c:pt idx="18723">
                  <c:v>93.614999999999995</c:v>
                </c:pt>
                <c:pt idx="18724">
                  <c:v>93.61999999999999</c:v>
                </c:pt>
                <c:pt idx="18725">
                  <c:v>93.624999999999986</c:v>
                </c:pt>
                <c:pt idx="18726">
                  <c:v>93.63</c:v>
                </c:pt>
                <c:pt idx="18727">
                  <c:v>93.634999999999991</c:v>
                </c:pt>
                <c:pt idx="18728">
                  <c:v>93.64</c:v>
                </c:pt>
                <c:pt idx="18729">
                  <c:v>93.644999999999996</c:v>
                </c:pt>
                <c:pt idx="18730">
                  <c:v>93.649999999999991</c:v>
                </c:pt>
                <c:pt idx="18731">
                  <c:v>93.654999999999987</c:v>
                </c:pt>
                <c:pt idx="18732">
                  <c:v>93.66</c:v>
                </c:pt>
                <c:pt idx="18733">
                  <c:v>93.664999999999992</c:v>
                </c:pt>
                <c:pt idx="18734">
                  <c:v>93.669999999999987</c:v>
                </c:pt>
                <c:pt idx="18735">
                  <c:v>93.674999999999983</c:v>
                </c:pt>
                <c:pt idx="18736">
                  <c:v>93.679999999999978</c:v>
                </c:pt>
                <c:pt idx="18737">
                  <c:v>93.685000000000002</c:v>
                </c:pt>
                <c:pt idx="18738">
                  <c:v>93.69</c:v>
                </c:pt>
                <c:pt idx="18739">
                  <c:v>93.694999999999993</c:v>
                </c:pt>
                <c:pt idx="18740">
                  <c:v>93.7</c:v>
                </c:pt>
                <c:pt idx="18741">
                  <c:v>93.705000000000013</c:v>
                </c:pt>
                <c:pt idx="18742">
                  <c:v>93.710000000000022</c:v>
                </c:pt>
                <c:pt idx="18743">
                  <c:v>93.715000000000003</c:v>
                </c:pt>
                <c:pt idx="18744">
                  <c:v>93.72</c:v>
                </c:pt>
                <c:pt idx="18745">
                  <c:v>93.724999999999994</c:v>
                </c:pt>
                <c:pt idx="18746">
                  <c:v>93.73</c:v>
                </c:pt>
                <c:pt idx="18747">
                  <c:v>93.735000000000014</c:v>
                </c:pt>
                <c:pt idx="18748">
                  <c:v>93.740000000000023</c:v>
                </c:pt>
                <c:pt idx="18749">
                  <c:v>93.745000000000005</c:v>
                </c:pt>
                <c:pt idx="18750">
                  <c:v>93.75</c:v>
                </c:pt>
                <c:pt idx="18751">
                  <c:v>93.754999999999995</c:v>
                </c:pt>
                <c:pt idx="18752">
                  <c:v>93.76</c:v>
                </c:pt>
                <c:pt idx="18753">
                  <c:v>93.765000000000001</c:v>
                </c:pt>
                <c:pt idx="18754">
                  <c:v>93.77</c:v>
                </c:pt>
                <c:pt idx="18755">
                  <c:v>93.774999999999991</c:v>
                </c:pt>
                <c:pt idx="18756">
                  <c:v>93.78</c:v>
                </c:pt>
                <c:pt idx="18757">
                  <c:v>93.784999999999997</c:v>
                </c:pt>
                <c:pt idx="18758">
                  <c:v>93.79</c:v>
                </c:pt>
                <c:pt idx="18759">
                  <c:v>93.795000000000002</c:v>
                </c:pt>
                <c:pt idx="18760">
                  <c:v>93.8</c:v>
                </c:pt>
                <c:pt idx="18761">
                  <c:v>93.804999999999993</c:v>
                </c:pt>
                <c:pt idx="18762">
                  <c:v>93.81</c:v>
                </c:pt>
                <c:pt idx="18763">
                  <c:v>93.815000000000012</c:v>
                </c:pt>
                <c:pt idx="18764">
                  <c:v>93.82</c:v>
                </c:pt>
                <c:pt idx="18765">
                  <c:v>93.825000000000003</c:v>
                </c:pt>
                <c:pt idx="18766">
                  <c:v>93.83</c:v>
                </c:pt>
                <c:pt idx="18767">
                  <c:v>93.834999999999994</c:v>
                </c:pt>
                <c:pt idx="18768">
                  <c:v>93.84</c:v>
                </c:pt>
                <c:pt idx="18769">
                  <c:v>93.845000000000013</c:v>
                </c:pt>
                <c:pt idx="18770">
                  <c:v>93.85</c:v>
                </c:pt>
                <c:pt idx="18771">
                  <c:v>93.85499999999999</c:v>
                </c:pt>
                <c:pt idx="18772">
                  <c:v>93.86</c:v>
                </c:pt>
                <c:pt idx="18773">
                  <c:v>93.864999999999995</c:v>
                </c:pt>
                <c:pt idx="18774">
                  <c:v>93.86999999999999</c:v>
                </c:pt>
                <c:pt idx="18775">
                  <c:v>93.874999999999986</c:v>
                </c:pt>
                <c:pt idx="18776">
                  <c:v>93.88</c:v>
                </c:pt>
                <c:pt idx="18777">
                  <c:v>93.884999999999991</c:v>
                </c:pt>
                <c:pt idx="18778">
                  <c:v>93.89</c:v>
                </c:pt>
                <c:pt idx="18779">
                  <c:v>93.894999999999996</c:v>
                </c:pt>
                <c:pt idx="18780">
                  <c:v>93.9</c:v>
                </c:pt>
                <c:pt idx="18781">
                  <c:v>93.905000000000001</c:v>
                </c:pt>
                <c:pt idx="18782">
                  <c:v>93.910000000000025</c:v>
                </c:pt>
                <c:pt idx="18783">
                  <c:v>93.915000000000006</c:v>
                </c:pt>
                <c:pt idx="18784">
                  <c:v>93.92</c:v>
                </c:pt>
                <c:pt idx="18785">
                  <c:v>93.924999999999997</c:v>
                </c:pt>
                <c:pt idx="18786">
                  <c:v>93.93</c:v>
                </c:pt>
                <c:pt idx="18787">
                  <c:v>93.935000000000002</c:v>
                </c:pt>
                <c:pt idx="18788">
                  <c:v>93.940000000000026</c:v>
                </c:pt>
                <c:pt idx="18789">
                  <c:v>93.945000000000007</c:v>
                </c:pt>
                <c:pt idx="18790">
                  <c:v>93.95</c:v>
                </c:pt>
                <c:pt idx="18791">
                  <c:v>93.955000000000013</c:v>
                </c:pt>
                <c:pt idx="18792">
                  <c:v>93.960000000000022</c:v>
                </c:pt>
                <c:pt idx="18793">
                  <c:v>93.965000000000003</c:v>
                </c:pt>
                <c:pt idx="18794">
                  <c:v>93.97</c:v>
                </c:pt>
                <c:pt idx="18795">
                  <c:v>93.974999999999994</c:v>
                </c:pt>
                <c:pt idx="18796">
                  <c:v>93.98</c:v>
                </c:pt>
                <c:pt idx="18797">
                  <c:v>93.985000000000014</c:v>
                </c:pt>
                <c:pt idx="18798">
                  <c:v>93.990000000000023</c:v>
                </c:pt>
                <c:pt idx="18799">
                  <c:v>93.995000000000005</c:v>
                </c:pt>
                <c:pt idx="18800">
                  <c:v>94</c:v>
                </c:pt>
                <c:pt idx="18801">
                  <c:v>94.004999999999995</c:v>
                </c:pt>
                <c:pt idx="18802">
                  <c:v>94.01</c:v>
                </c:pt>
                <c:pt idx="18803">
                  <c:v>94.015000000000001</c:v>
                </c:pt>
                <c:pt idx="18804">
                  <c:v>94.02</c:v>
                </c:pt>
                <c:pt idx="18805">
                  <c:v>94.024999999999991</c:v>
                </c:pt>
                <c:pt idx="18806">
                  <c:v>94.03</c:v>
                </c:pt>
                <c:pt idx="18807">
                  <c:v>94.034999999999997</c:v>
                </c:pt>
                <c:pt idx="18808">
                  <c:v>94.04</c:v>
                </c:pt>
                <c:pt idx="18809">
                  <c:v>94.045000000000002</c:v>
                </c:pt>
                <c:pt idx="18810">
                  <c:v>94.05</c:v>
                </c:pt>
                <c:pt idx="18811">
                  <c:v>94.054999999999993</c:v>
                </c:pt>
                <c:pt idx="18812">
                  <c:v>94.06</c:v>
                </c:pt>
                <c:pt idx="18813">
                  <c:v>94.065000000000012</c:v>
                </c:pt>
                <c:pt idx="18814">
                  <c:v>94.07</c:v>
                </c:pt>
                <c:pt idx="18815">
                  <c:v>94.075000000000003</c:v>
                </c:pt>
                <c:pt idx="18816">
                  <c:v>94.08</c:v>
                </c:pt>
                <c:pt idx="18817">
                  <c:v>94.084999999999994</c:v>
                </c:pt>
                <c:pt idx="18818">
                  <c:v>94.09</c:v>
                </c:pt>
                <c:pt idx="18819">
                  <c:v>94.095000000000013</c:v>
                </c:pt>
                <c:pt idx="18820">
                  <c:v>94.1</c:v>
                </c:pt>
                <c:pt idx="18821">
                  <c:v>94.10499999999999</c:v>
                </c:pt>
                <c:pt idx="18822">
                  <c:v>94.11</c:v>
                </c:pt>
                <c:pt idx="18823">
                  <c:v>94.114999999999995</c:v>
                </c:pt>
                <c:pt idx="18824">
                  <c:v>94.11999999999999</c:v>
                </c:pt>
                <c:pt idx="18825">
                  <c:v>94.124999999999986</c:v>
                </c:pt>
                <c:pt idx="18826">
                  <c:v>94.13</c:v>
                </c:pt>
                <c:pt idx="18827">
                  <c:v>94.134999999999991</c:v>
                </c:pt>
                <c:pt idx="18828">
                  <c:v>94.14</c:v>
                </c:pt>
                <c:pt idx="18829">
                  <c:v>94.144999999999996</c:v>
                </c:pt>
                <c:pt idx="18830">
                  <c:v>94.149999999999991</c:v>
                </c:pt>
                <c:pt idx="18831">
                  <c:v>94.154999999999987</c:v>
                </c:pt>
                <c:pt idx="18832">
                  <c:v>94.16</c:v>
                </c:pt>
                <c:pt idx="18833">
                  <c:v>94.164999999999992</c:v>
                </c:pt>
                <c:pt idx="18834">
                  <c:v>94.169999999999987</c:v>
                </c:pt>
                <c:pt idx="18835">
                  <c:v>94.174999999999983</c:v>
                </c:pt>
                <c:pt idx="18836">
                  <c:v>94.179999999999978</c:v>
                </c:pt>
                <c:pt idx="18837">
                  <c:v>94.185000000000002</c:v>
                </c:pt>
                <c:pt idx="18838">
                  <c:v>94.19</c:v>
                </c:pt>
                <c:pt idx="18839">
                  <c:v>94.194999999999993</c:v>
                </c:pt>
                <c:pt idx="18840">
                  <c:v>94.2</c:v>
                </c:pt>
                <c:pt idx="18841">
                  <c:v>94.205000000000013</c:v>
                </c:pt>
                <c:pt idx="18842">
                  <c:v>94.210000000000022</c:v>
                </c:pt>
                <c:pt idx="18843">
                  <c:v>94.215000000000003</c:v>
                </c:pt>
                <c:pt idx="18844">
                  <c:v>94.22</c:v>
                </c:pt>
                <c:pt idx="18845">
                  <c:v>94.224999999999994</c:v>
                </c:pt>
                <c:pt idx="18846">
                  <c:v>94.23</c:v>
                </c:pt>
                <c:pt idx="18847">
                  <c:v>94.235000000000014</c:v>
                </c:pt>
                <c:pt idx="18848">
                  <c:v>94.240000000000023</c:v>
                </c:pt>
                <c:pt idx="18849">
                  <c:v>94.245000000000005</c:v>
                </c:pt>
                <c:pt idx="18850">
                  <c:v>94.25</c:v>
                </c:pt>
                <c:pt idx="18851">
                  <c:v>94.254999999999995</c:v>
                </c:pt>
                <c:pt idx="18852">
                  <c:v>94.26</c:v>
                </c:pt>
                <c:pt idx="18853">
                  <c:v>94.265000000000001</c:v>
                </c:pt>
                <c:pt idx="18854">
                  <c:v>94.27</c:v>
                </c:pt>
                <c:pt idx="18855">
                  <c:v>94.274999999999991</c:v>
                </c:pt>
                <c:pt idx="18856">
                  <c:v>94.28</c:v>
                </c:pt>
                <c:pt idx="18857">
                  <c:v>94.284999999999997</c:v>
                </c:pt>
                <c:pt idx="18858">
                  <c:v>94.29</c:v>
                </c:pt>
                <c:pt idx="18859">
                  <c:v>94.295000000000002</c:v>
                </c:pt>
                <c:pt idx="18860">
                  <c:v>94.3</c:v>
                </c:pt>
                <c:pt idx="18861">
                  <c:v>94.304999999999993</c:v>
                </c:pt>
                <c:pt idx="18862">
                  <c:v>94.31</c:v>
                </c:pt>
                <c:pt idx="18863">
                  <c:v>94.315000000000012</c:v>
                </c:pt>
                <c:pt idx="18864">
                  <c:v>94.32</c:v>
                </c:pt>
                <c:pt idx="18865">
                  <c:v>94.325000000000003</c:v>
                </c:pt>
                <c:pt idx="18866">
                  <c:v>94.33</c:v>
                </c:pt>
                <c:pt idx="18867">
                  <c:v>94.334999999999994</c:v>
                </c:pt>
                <c:pt idx="18868">
                  <c:v>94.34</c:v>
                </c:pt>
                <c:pt idx="18869">
                  <c:v>94.345000000000013</c:v>
                </c:pt>
                <c:pt idx="18870">
                  <c:v>94.35</c:v>
                </c:pt>
                <c:pt idx="18871">
                  <c:v>94.35499999999999</c:v>
                </c:pt>
                <c:pt idx="18872">
                  <c:v>94.36</c:v>
                </c:pt>
                <c:pt idx="18873">
                  <c:v>94.364999999999995</c:v>
                </c:pt>
                <c:pt idx="18874">
                  <c:v>94.36999999999999</c:v>
                </c:pt>
                <c:pt idx="18875">
                  <c:v>94.374999999999986</c:v>
                </c:pt>
                <c:pt idx="18876">
                  <c:v>94.38</c:v>
                </c:pt>
                <c:pt idx="18877">
                  <c:v>94.384999999999991</c:v>
                </c:pt>
                <c:pt idx="18878">
                  <c:v>94.39</c:v>
                </c:pt>
                <c:pt idx="18879">
                  <c:v>94.394999999999996</c:v>
                </c:pt>
                <c:pt idx="18880">
                  <c:v>94.4</c:v>
                </c:pt>
                <c:pt idx="18881">
                  <c:v>94.405000000000001</c:v>
                </c:pt>
                <c:pt idx="18882">
                  <c:v>94.410000000000025</c:v>
                </c:pt>
                <c:pt idx="18883">
                  <c:v>94.415000000000006</c:v>
                </c:pt>
                <c:pt idx="18884">
                  <c:v>94.42</c:v>
                </c:pt>
                <c:pt idx="18885">
                  <c:v>94.424999999999997</c:v>
                </c:pt>
                <c:pt idx="18886">
                  <c:v>94.43</c:v>
                </c:pt>
                <c:pt idx="18887">
                  <c:v>94.435000000000002</c:v>
                </c:pt>
                <c:pt idx="18888">
                  <c:v>94.440000000000026</c:v>
                </c:pt>
                <c:pt idx="18889">
                  <c:v>94.445000000000007</c:v>
                </c:pt>
                <c:pt idx="18890">
                  <c:v>94.45</c:v>
                </c:pt>
                <c:pt idx="18891">
                  <c:v>94.455000000000013</c:v>
                </c:pt>
                <c:pt idx="18892">
                  <c:v>94.460000000000022</c:v>
                </c:pt>
                <c:pt idx="18893">
                  <c:v>94.465000000000003</c:v>
                </c:pt>
                <c:pt idx="18894">
                  <c:v>94.47</c:v>
                </c:pt>
                <c:pt idx="18895">
                  <c:v>94.474999999999994</c:v>
                </c:pt>
                <c:pt idx="18896">
                  <c:v>94.48</c:v>
                </c:pt>
                <c:pt idx="18897">
                  <c:v>94.485000000000014</c:v>
                </c:pt>
                <c:pt idx="18898">
                  <c:v>94.490000000000023</c:v>
                </c:pt>
                <c:pt idx="18899">
                  <c:v>94.495000000000005</c:v>
                </c:pt>
                <c:pt idx="18900">
                  <c:v>94.5</c:v>
                </c:pt>
                <c:pt idx="18901">
                  <c:v>94.504999999999995</c:v>
                </c:pt>
                <c:pt idx="18902">
                  <c:v>94.51</c:v>
                </c:pt>
                <c:pt idx="18903">
                  <c:v>94.515000000000001</c:v>
                </c:pt>
                <c:pt idx="18904">
                  <c:v>94.52</c:v>
                </c:pt>
                <c:pt idx="18905">
                  <c:v>94.524999999999991</c:v>
                </c:pt>
                <c:pt idx="18906">
                  <c:v>94.53</c:v>
                </c:pt>
                <c:pt idx="18907">
                  <c:v>94.534999999999997</c:v>
                </c:pt>
                <c:pt idx="18908">
                  <c:v>94.54</c:v>
                </c:pt>
                <c:pt idx="18909">
                  <c:v>94.545000000000002</c:v>
                </c:pt>
                <c:pt idx="18910">
                  <c:v>94.55</c:v>
                </c:pt>
                <c:pt idx="18911">
                  <c:v>94.554999999999993</c:v>
                </c:pt>
                <c:pt idx="18912">
                  <c:v>94.56</c:v>
                </c:pt>
                <c:pt idx="18913">
                  <c:v>94.565000000000012</c:v>
                </c:pt>
                <c:pt idx="18914">
                  <c:v>94.57</c:v>
                </c:pt>
                <c:pt idx="18915">
                  <c:v>94.575000000000003</c:v>
                </c:pt>
                <c:pt idx="18916">
                  <c:v>94.58</c:v>
                </c:pt>
                <c:pt idx="18917">
                  <c:v>94.584999999999994</c:v>
                </c:pt>
                <c:pt idx="18918">
                  <c:v>94.59</c:v>
                </c:pt>
                <c:pt idx="18919">
                  <c:v>94.595000000000013</c:v>
                </c:pt>
                <c:pt idx="18920">
                  <c:v>94.6</c:v>
                </c:pt>
                <c:pt idx="18921">
                  <c:v>94.60499999999999</c:v>
                </c:pt>
                <c:pt idx="18922">
                  <c:v>94.61</c:v>
                </c:pt>
                <c:pt idx="18923">
                  <c:v>94.614999999999995</c:v>
                </c:pt>
                <c:pt idx="18924">
                  <c:v>94.61999999999999</c:v>
                </c:pt>
                <c:pt idx="18925">
                  <c:v>94.624999999999986</c:v>
                </c:pt>
                <c:pt idx="18926">
                  <c:v>94.63</c:v>
                </c:pt>
                <c:pt idx="18927">
                  <c:v>94.634999999999991</c:v>
                </c:pt>
                <c:pt idx="18928">
                  <c:v>94.64</c:v>
                </c:pt>
                <c:pt idx="18929">
                  <c:v>94.644999999999996</c:v>
                </c:pt>
                <c:pt idx="18930">
                  <c:v>94.649999999999991</c:v>
                </c:pt>
                <c:pt idx="18931">
                  <c:v>94.654999999999987</c:v>
                </c:pt>
                <c:pt idx="18932">
                  <c:v>94.66</c:v>
                </c:pt>
                <c:pt idx="18933">
                  <c:v>94.664999999999992</c:v>
                </c:pt>
                <c:pt idx="18934">
                  <c:v>94.669999999999987</c:v>
                </c:pt>
                <c:pt idx="18935">
                  <c:v>94.674999999999983</c:v>
                </c:pt>
                <c:pt idx="18936">
                  <c:v>94.679999999999978</c:v>
                </c:pt>
                <c:pt idx="18937">
                  <c:v>94.685000000000002</c:v>
                </c:pt>
                <c:pt idx="18938">
                  <c:v>94.69</c:v>
                </c:pt>
                <c:pt idx="18939">
                  <c:v>94.694999999999993</c:v>
                </c:pt>
                <c:pt idx="18940">
                  <c:v>94.7</c:v>
                </c:pt>
                <c:pt idx="18941">
                  <c:v>94.705000000000013</c:v>
                </c:pt>
                <c:pt idx="18942">
                  <c:v>94.710000000000022</c:v>
                </c:pt>
                <c:pt idx="18943">
                  <c:v>94.715000000000003</c:v>
                </c:pt>
                <c:pt idx="18944">
                  <c:v>94.72</c:v>
                </c:pt>
                <c:pt idx="18945">
                  <c:v>94.724999999999994</c:v>
                </c:pt>
                <c:pt idx="18946">
                  <c:v>94.73</c:v>
                </c:pt>
                <c:pt idx="18947">
                  <c:v>94.735000000000014</c:v>
                </c:pt>
                <c:pt idx="18948">
                  <c:v>94.740000000000023</c:v>
                </c:pt>
                <c:pt idx="18949">
                  <c:v>94.745000000000005</c:v>
                </c:pt>
                <c:pt idx="18950">
                  <c:v>94.75</c:v>
                </c:pt>
                <c:pt idx="18951">
                  <c:v>94.754999999999995</c:v>
                </c:pt>
                <c:pt idx="18952">
                  <c:v>94.76</c:v>
                </c:pt>
                <c:pt idx="18953">
                  <c:v>94.765000000000001</c:v>
                </c:pt>
                <c:pt idx="18954">
                  <c:v>94.77</c:v>
                </c:pt>
                <c:pt idx="18955">
                  <c:v>94.774999999999991</c:v>
                </c:pt>
                <c:pt idx="18956">
                  <c:v>94.78</c:v>
                </c:pt>
                <c:pt idx="18957">
                  <c:v>94.784999999999997</c:v>
                </c:pt>
                <c:pt idx="18958">
                  <c:v>94.79</c:v>
                </c:pt>
                <c:pt idx="18959">
                  <c:v>94.795000000000002</c:v>
                </c:pt>
                <c:pt idx="18960">
                  <c:v>94.8</c:v>
                </c:pt>
                <c:pt idx="18961">
                  <c:v>94.804999999999993</c:v>
                </c:pt>
                <c:pt idx="18962">
                  <c:v>94.81</c:v>
                </c:pt>
                <c:pt idx="18963">
                  <c:v>94.815000000000012</c:v>
                </c:pt>
                <c:pt idx="18964">
                  <c:v>94.82</c:v>
                </c:pt>
                <c:pt idx="18965">
                  <c:v>94.825000000000003</c:v>
                </c:pt>
                <c:pt idx="18966">
                  <c:v>94.83</c:v>
                </c:pt>
                <c:pt idx="18967">
                  <c:v>94.834999999999994</c:v>
                </c:pt>
                <c:pt idx="18968">
                  <c:v>94.84</c:v>
                </c:pt>
                <c:pt idx="18969">
                  <c:v>94.845000000000013</c:v>
                </c:pt>
                <c:pt idx="18970">
                  <c:v>94.85</c:v>
                </c:pt>
                <c:pt idx="18971">
                  <c:v>94.85499999999999</c:v>
                </c:pt>
                <c:pt idx="18972">
                  <c:v>94.86</c:v>
                </c:pt>
                <c:pt idx="18973">
                  <c:v>94.864999999999995</c:v>
                </c:pt>
                <c:pt idx="18974">
                  <c:v>94.86999999999999</c:v>
                </c:pt>
                <c:pt idx="18975">
                  <c:v>94.874999999999986</c:v>
                </c:pt>
                <c:pt idx="18976">
                  <c:v>94.88</c:v>
                </c:pt>
                <c:pt idx="18977">
                  <c:v>94.884999999999991</c:v>
                </c:pt>
                <c:pt idx="18978">
                  <c:v>94.89</c:v>
                </c:pt>
                <c:pt idx="18979">
                  <c:v>94.894999999999996</c:v>
                </c:pt>
                <c:pt idx="18980">
                  <c:v>94.9</c:v>
                </c:pt>
                <c:pt idx="18981">
                  <c:v>94.905000000000001</c:v>
                </c:pt>
                <c:pt idx="18982">
                  <c:v>94.910000000000025</c:v>
                </c:pt>
                <c:pt idx="18983">
                  <c:v>94.915000000000006</c:v>
                </c:pt>
                <c:pt idx="18984">
                  <c:v>94.92</c:v>
                </c:pt>
                <c:pt idx="18985">
                  <c:v>94.924999999999997</c:v>
                </c:pt>
                <c:pt idx="18986">
                  <c:v>94.93</c:v>
                </c:pt>
                <c:pt idx="18987">
                  <c:v>94.935000000000002</c:v>
                </c:pt>
                <c:pt idx="18988">
                  <c:v>94.940000000000026</c:v>
                </c:pt>
                <c:pt idx="18989">
                  <c:v>94.945000000000007</c:v>
                </c:pt>
                <c:pt idx="18990">
                  <c:v>94.95</c:v>
                </c:pt>
                <c:pt idx="18991">
                  <c:v>94.955000000000013</c:v>
                </c:pt>
                <c:pt idx="18992">
                  <c:v>94.960000000000022</c:v>
                </c:pt>
                <c:pt idx="18993">
                  <c:v>94.965000000000003</c:v>
                </c:pt>
                <c:pt idx="18994">
                  <c:v>94.97</c:v>
                </c:pt>
                <c:pt idx="18995">
                  <c:v>94.974999999999994</c:v>
                </c:pt>
                <c:pt idx="18996">
                  <c:v>94.98</c:v>
                </c:pt>
                <c:pt idx="18997">
                  <c:v>94.985000000000014</c:v>
                </c:pt>
                <c:pt idx="18998">
                  <c:v>94.990000000000023</c:v>
                </c:pt>
                <c:pt idx="18999">
                  <c:v>94.995000000000005</c:v>
                </c:pt>
                <c:pt idx="19000">
                  <c:v>95</c:v>
                </c:pt>
                <c:pt idx="19001">
                  <c:v>95.004999999999995</c:v>
                </c:pt>
                <c:pt idx="19002">
                  <c:v>95.01</c:v>
                </c:pt>
                <c:pt idx="19003">
                  <c:v>95.015000000000001</c:v>
                </c:pt>
                <c:pt idx="19004">
                  <c:v>95.02</c:v>
                </c:pt>
                <c:pt idx="19005">
                  <c:v>95.024999999999991</c:v>
                </c:pt>
                <c:pt idx="19006">
                  <c:v>95.03</c:v>
                </c:pt>
                <c:pt idx="19007">
                  <c:v>95.034999999999997</c:v>
                </c:pt>
                <c:pt idx="19008">
                  <c:v>95.04</c:v>
                </c:pt>
                <c:pt idx="19009">
                  <c:v>95.045000000000002</c:v>
                </c:pt>
                <c:pt idx="19010">
                  <c:v>95.05</c:v>
                </c:pt>
                <c:pt idx="19011">
                  <c:v>95.054999999999993</c:v>
                </c:pt>
                <c:pt idx="19012">
                  <c:v>95.06</c:v>
                </c:pt>
                <c:pt idx="19013">
                  <c:v>95.065000000000012</c:v>
                </c:pt>
                <c:pt idx="19014">
                  <c:v>95.07</c:v>
                </c:pt>
                <c:pt idx="19015">
                  <c:v>95.075000000000003</c:v>
                </c:pt>
                <c:pt idx="19016">
                  <c:v>95.08</c:v>
                </c:pt>
                <c:pt idx="19017">
                  <c:v>95.084999999999994</c:v>
                </c:pt>
                <c:pt idx="19018">
                  <c:v>95.09</c:v>
                </c:pt>
                <c:pt idx="19019">
                  <c:v>95.095000000000013</c:v>
                </c:pt>
                <c:pt idx="19020">
                  <c:v>95.1</c:v>
                </c:pt>
                <c:pt idx="19021">
                  <c:v>95.10499999999999</c:v>
                </c:pt>
                <c:pt idx="19022">
                  <c:v>95.11</c:v>
                </c:pt>
                <c:pt idx="19023">
                  <c:v>95.114999999999995</c:v>
                </c:pt>
                <c:pt idx="19024">
                  <c:v>95.11999999999999</c:v>
                </c:pt>
                <c:pt idx="19025">
                  <c:v>95.124999999999986</c:v>
                </c:pt>
                <c:pt idx="19026">
                  <c:v>95.13</c:v>
                </c:pt>
                <c:pt idx="19027">
                  <c:v>95.134999999999991</c:v>
                </c:pt>
                <c:pt idx="19028">
                  <c:v>95.14</c:v>
                </c:pt>
                <c:pt idx="19029">
                  <c:v>95.144999999999996</c:v>
                </c:pt>
                <c:pt idx="19030">
                  <c:v>95.149999999999991</c:v>
                </c:pt>
                <c:pt idx="19031">
                  <c:v>95.154999999999987</c:v>
                </c:pt>
                <c:pt idx="19032">
                  <c:v>95.16</c:v>
                </c:pt>
                <c:pt idx="19033">
                  <c:v>95.164999999999992</c:v>
                </c:pt>
                <c:pt idx="19034">
                  <c:v>95.169999999999987</c:v>
                </c:pt>
                <c:pt idx="19035">
                  <c:v>95.174999999999983</c:v>
                </c:pt>
                <c:pt idx="19036">
                  <c:v>95.179999999999978</c:v>
                </c:pt>
                <c:pt idx="19037">
                  <c:v>95.185000000000002</c:v>
                </c:pt>
                <c:pt idx="19038">
                  <c:v>95.19</c:v>
                </c:pt>
                <c:pt idx="19039">
                  <c:v>95.194999999999993</c:v>
                </c:pt>
                <c:pt idx="19040">
                  <c:v>95.2</c:v>
                </c:pt>
                <c:pt idx="19041">
                  <c:v>95.205000000000013</c:v>
                </c:pt>
                <c:pt idx="19042">
                  <c:v>95.210000000000022</c:v>
                </c:pt>
                <c:pt idx="19043">
                  <c:v>95.215000000000003</c:v>
                </c:pt>
                <c:pt idx="19044">
                  <c:v>95.22</c:v>
                </c:pt>
                <c:pt idx="19045">
                  <c:v>95.224999999999994</c:v>
                </c:pt>
                <c:pt idx="19046">
                  <c:v>95.23</c:v>
                </c:pt>
                <c:pt idx="19047">
                  <c:v>95.235000000000014</c:v>
                </c:pt>
                <c:pt idx="19048">
                  <c:v>95.240000000000023</c:v>
                </c:pt>
                <c:pt idx="19049">
                  <c:v>95.245000000000005</c:v>
                </c:pt>
                <c:pt idx="19050">
                  <c:v>95.25</c:v>
                </c:pt>
                <c:pt idx="19051">
                  <c:v>95.254999999999995</c:v>
                </c:pt>
                <c:pt idx="19052">
                  <c:v>95.26</c:v>
                </c:pt>
                <c:pt idx="19053">
                  <c:v>95.265000000000001</c:v>
                </c:pt>
                <c:pt idx="19054">
                  <c:v>95.27</c:v>
                </c:pt>
                <c:pt idx="19055">
                  <c:v>95.274999999999991</c:v>
                </c:pt>
                <c:pt idx="19056">
                  <c:v>95.28</c:v>
                </c:pt>
                <c:pt idx="19057">
                  <c:v>95.284999999999997</c:v>
                </c:pt>
                <c:pt idx="19058">
                  <c:v>95.29</c:v>
                </c:pt>
                <c:pt idx="19059">
                  <c:v>95.295000000000002</c:v>
                </c:pt>
                <c:pt idx="19060">
                  <c:v>95.3</c:v>
                </c:pt>
                <c:pt idx="19061">
                  <c:v>95.304999999999993</c:v>
                </c:pt>
                <c:pt idx="19062">
                  <c:v>95.31</c:v>
                </c:pt>
                <c:pt idx="19063">
                  <c:v>95.315000000000012</c:v>
                </c:pt>
                <c:pt idx="19064">
                  <c:v>95.32</c:v>
                </c:pt>
                <c:pt idx="19065">
                  <c:v>95.325000000000003</c:v>
                </c:pt>
                <c:pt idx="19066">
                  <c:v>95.33</c:v>
                </c:pt>
                <c:pt idx="19067">
                  <c:v>95.334999999999994</c:v>
                </c:pt>
                <c:pt idx="19068">
                  <c:v>95.34</c:v>
                </c:pt>
                <c:pt idx="19069">
                  <c:v>95.345000000000013</c:v>
                </c:pt>
                <c:pt idx="19070">
                  <c:v>95.35</c:v>
                </c:pt>
                <c:pt idx="19071">
                  <c:v>95.35499999999999</c:v>
                </c:pt>
                <c:pt idx="19072">
                  <c:v>95.36</c:v>
                </c:pt>
                <c:pt idx="19073">
                  <c:v>95.364999999999995</c:v>
                </c:pt>
                <c:pt idx="19074">
                  <c:v>95.36999999999999</c:v>
                </c:pt>
                <c:pt idx="19075">
                  <c:v>95.374999999999986</c:v>
                </c:pt>
                <c:pt idx="19076">
                  <c:v>95.38</c:v>
                </c:pt>
                <c:pt idx="19077">
                  <c:v>95.384999999999991</c:v>
                </c:pt>
                <c:pt idx="19078">
                  <c:v>95.39</c:v>
                </c:pt>
                <c:pt idx="19079">
                  <c:v>95.394999999999996</c:v>
                </c:pt>
                <c:pt idx="19080">
                  <c:v>95.4</c:v>
                </c:pt>
                <c:pt idx="19081">
                  <c:v>95.405000000000001</c:v>
                </c:pt>
                <c:pt idx="19082">
                  <c:v>95.410000000000025</c:v>
                </c:pt>
                <c:pt idx="19083">
                  <c:v>95.415000000000006</c:v>
                </c:pt>
                <c:pt idx="19084">
                  <c:v>95.42</c:v>
                </c:pt>
                <c:pt idx="19085">
                  <c:v>95.424999999999997</c:v>
                </c:pt>
                <c:pt idx="19086">
                  <c:v>95.43</c:v>
                </c:pt>
                <c:pt idx="19087">
                  <c:v>95.435000000000002</c:v>
                </c:pt>
                <c:pt idx="19088">
                  <c:v>95.440000000000026</c:v>
                </c:pt>
                <c:pt idx="19089">
                  <c:v>95.445000000000007</c:v>
                </c:pt>
                <c:pt idx="19090">
                  <c:v>95.45</c:v>
                </c:pt>
                <c:pt idx="19091">
                  <c:v>95.455000000000013</c:v>
                </c:pt>
                <c:pt idx="19092">
                  <c:v>95.460000000000022</c:v>
                </c:pt>
                <c:pt idx="19093">
                  <c:v>95.465000000000003</c:v>
                </c:pt>
                <c:pt idx="19094">
                  <c:v>95.47</c:v>
                </c:pt>
                <c:pt idx="19095">
                  <c:v>95.474999999999994</c:v>
                </c:pt>
                <c:pt idx="19096">
                  <c:v>95.48</c:v>
                </c:pt>
                <c:pt idx="19097">
                  <c:v>95.485000000000014</c:v>
                </c:pt>
                <c:pt idx="19098">
                  <c:v>95.490000000000023</c:v>
                </c:pt>
                <c:pt idx="19099">
                  <c:v>95.495000000000005</c:v>
                </c:pt>
                <c:pt idx="19100">
                  <c:v>95.5</c:v>
                </c:pt>
                <c:pt idx="19101">
                  <c:v>95.504999999999995</c:v>
                </c:pt>
                <c:pt idx="19102">
                  <c:v>95.51</c:v>
                </c:pt>
                <c:pt idx="19103">
                  <c:v>95.515000000000001</c:v>
                </c:pt>
                <c:pt idx="19104">
                  <c:v>95.52</c:v>
                </c:pt>
                <c:pt idx="19105">
                  <c:v>95.524999999999991</c:v>
                </c:pt>
                <c:pt idx="19106">
                  <c:v>95.53</c:v>
                </c:pt>
                <c:pt idx="19107">
                  <c:v>95.534999999999997</c:v>
                </c:pt>
                <c:pt idx="19108">
                  <c:v>95.54</c:v>
                </c:pt>
                <c:pt idx="19109">
                  <c:v>95.545000000000002</c:v>
                </c:pt>
                <c:pt idx="19110">
                  <c:v>95.55</c:v>
                </c:pt>
                <c:pt idx="19111">
                  <c:v>95.554999999999993</c:v>
                </c:pt>
                <c:pt idx="19112">
                  <c:v>95.56</c:v>
                </c:pt>
                <c:pt idx="19113">
                  <c:v>95.565000000000012</c:v>
                </c:pt>
                <c:pt idx="19114">
                  <c:v>95.57</c:v>
                </c:pt>
                <c:pt idx="19115">
                  <c:v>95.575000000000003</c:v>
                </c:pt>
                <c:pt idx="19116">
                  <c:v>95.58</c:v>
                </c:pt>
                <c:pt idx="19117">
                  <c:v>95.584999999999994</c:v>
                </c:pt>
                <c:pt idx="19118">
                  <c:v>95.59</c:v>
                </c:pt>
                <c:pt idx="19119">
                  <c:v>95.595000000000013</c:v>
                </c:pt>
                <c:pt idx="19120">
                  <c:v>95.6</c:v>
                </c:pt>
                <c:pt idx="19121">
                  <c:v>95.60499999999999</c:v>
                </c:pt>
                <c:pt idx="19122">
                  <c:v>95.61</c:v>
                </c:pt>
                <c:pt idx="19123">
                  <c:v>95.614999999999995</c:v>
                </c:pt>
                <c:pt idx="19124">
                  <c:v>95.61999999999999</c:v>
                </c:pt>
                <c:pt idx="19125">
                  <c:v>95.624999999999986</c:v>
                </c:pt>
                <c:pt idx="19126">
                  <c:v>95.63</c:v>
                </c:pt>
                <c:pt idx="19127">
                  <c:v>95.634999999999991</c:v>
                </c:pt>
                <c:pt idx="19128">
                  <c:v>95.64</c:v>
                </c:pt>
                <c:pt idx="19129">
                  <c:v>95.644999999999996</c:v>
                </c:pt>
                <c:pt idx="19130">
                  <c:v>95.649999999999991</c:v>
                </c:pt>
                <c:pt idx="19131">
                  <c:v>95.654999999999987</c:v>
                </c:pt>
                <c:pt idx="19132">
                  <c:v>95.66</c:v>
                </c:pt>
                <c:pt idx="19133">
                  <c:v>95.664999999999992</c:v>
                </c:pt>
                <c:pt idx="19134">
                  <c:v>95.669999999999987</c:v>
                </c:pt>
                <c:pt idx="19135">
                  <c:v>95.674999999999983</c:v>
                </c:pt>
                <c:pt idx="19136">
                  <c:v>95.679999999999978</c:v>
                </c:pt>
                <c:pt idx="19137">
                  <c:v>95.685000000000002</c:v>
                </c:pt>
                <c:pt idx="19138">
                  <c:v>95.69</c:v>
                </c:pt>
                <c:pt idx="19139">
                  <c:v>95.694999999999993</c:v>
                </c:pt>
                <c:pt idx="19140">
                  <c:v>95.7</c:v>
                </c:pt>
                <c:pt idx="19141">
                  <c:v>95.705000000000013</c:v>
                </c:pt>
                <c:pt idx="19142">
                  <c:v>95.710000000000022</c:v>
                </c:pt>
                <c:pt idx="19143">
                  <c:v>95.715000000000003</c:v>
                </c:pt>
                <c:pt idx="19144">
                  <c:v>95.72</c:v>
                </c:pt>
                <c:pt idx="19145">
                  <c:v>95.724999999999994</c:v>
                </c:pt>
                <c:pt idx="19146">
                  <c:v>95.73</c:v>
                </c:pt>
                <c:pt idx="19147">
                  <c:v>95.735000000000014</c:v>
                </c:pt>
                <c:pt idx="19148">
                  <c:v>95.740000000000023</c:v>
                </c:pt>
                <c:pt idx="19149">
                  <c:v>95.745000000000005</c:v>
                </c:pt>
                <c:pt idx="19150">
                  <c:v>95.75</c:v>
                </c:pt>
                <c:pt idx="19151">
                  <c:v>95.754999999999995</c:v>
                </c:pt>
                <c:pt idx="19152">
                  <c:v>95.76</c:v>
                </c:pt>
                <c:pt idx="19153">
                  <c:v>95.765000000000001</c:v>
                </c:pt>
                <c:pt idx="19154">
                  <c:v>95.77</c:v>
                </c:pt>
                <c:pt idx="19155">
                  <c:v>95.774999999999991</c:v>
                </c:pt>
                <c:pt idx="19156">
                  <c:v>95.78</c:v>
                </c:pt>
                <c:pt idx="19157">
                  <c:v>95.784999999999997</c:v>
                </c:pt>
                <c:pt idx="19158">
                  <c:v>95.79</c:v>
                </c:pt>
                <c:pt idx="19159">
                  <c:v>95.795000000000002</c:v>
                </c:pt>
                <c:pt idx="19160">
                  <c:v>95.8</c:v>
                </c:pt>
                <c:pt idx="19161">
                  <c:v>95.804999999999993</c:v>
                </c:pt>
                <c:pt idx="19162">
                  <c:v>95.81</c:v>
                </c:pt>
                <c:pt idx="19163">
                  <c:v>95.815000000000012</c:v>
                </c:pt>
                <c:pt idx="19164">
                  <c:v>95.82</c:v>
                </c:pt>
                <c:pt idx="19165">
                  <c:v>95.825000000000003</c:v>
                </c:pt>
                <c:pt idx="19166">
                  <c:v>95.83</c:v>
                </c:pt>
                <c:pt idx="19167">
                  <c:v>95.834999999999994</c:v>
                </c:pt>
                <c:pt idx="19168">
                  <c:v>95.84</c:v>
                </c:pt>
                <c:pt idx="19169">
                  <c:v>95.845000000000013</c:v>
                </c:pt>
                <c:pt idx="19170">
                  <c:v>95.85</c:v>
                </c:pt>
                <c:pt idx="19171">
                  <c:v>95.85499999999999</c:v>
                </c:pt>
                <c:pt idx="19172">
                  <c:v>95.86</c:v>
                </c:pt>
                <c:pt idx="19173">
                  <c:v>95.864999999999995</c:v>
                </c:pt>
                <c:pt idx="19174">
                  <c:v>95.86999999999999</c:v>
                </c:pt>
                <c:pt idx="19175">
                  <c:v>95.874999999999986</c:v>
                </c:pt>
                <c:pt idx="19176">
                  <c:v>95.88</c:v>
                </c:pt>
                <c:pt idx="19177">
                  <c:v>95.884999999999991</c:v>
                </c:pt>
                <c:pt idx="19178">
                  <c:v>95.89</c:v>
                </c:pt>
                <c:pt idx="19179">
                  <c:v>95.894999999999996</c:v>
                </c:pt>
                <c:pt idx="19180">
                  <c:v>95.9</c:v>
                </c:pt>
                <c:pt idx="19181">
                  <c:v>95.905000000000001</c:v>
                </c:pt>
                <c:pt idx="19182">
                  <c:v>95.910000000000025</c:v>
                </c:pt>
                <c:pt idx="19183">
                  <c:v>95.915000000000006</c:v>
                </c:pt>
                <c:pt idx="19184">
                  <c:v>95.92</c:v>
                </c:pt>
                <c:pt idx="19185">
                  <c:v>95.924999999999997</c:v>
                </c:pt>
                <c:pt idx="19186">
                  <c:v>95.93</c:v>
                </c:pt>
                <c:pt idx="19187">
                  <c:v>95.935000000000002</c:v>
                </c:pt>
                <c:pt idx="19188">
                  <c:v>95.940000000000026</c:v>
                </c:pt>
                <c:pt idx="19189">
                  <c:v>95.945000000000007</c:v>
                </c:pt>
                <c:pt idx="19190">
                  <c:v>95.95</c:v>
                </c:pt>
                <c:pt idx="19191">
                  <c:v>95.955000000000013</c:v>
                </c:pt>
                <c:pt idx="19192">
                  <c:v>95.960000000000022</c:v>
                </c:pt>
                <c:pt idx="19193">
                  <c:v>95.965000000000003</c:v>
                </c:pt>
                <c:pt idx="19194">
                  <c:v>95.97</c:v>
                </c:pt>
                <c:pt idx="19195">
                  <c:v>95.974999999999994</c:v>
                </c:pt>
                <c:pt idx="19196">
                  <c:v>95.98</c:v>
                </c:pt>
                <c:pt idx="19197">
                  <c:v>95.985000000000014</c:v>
                </c:pt>
                <c:pt idx="19198">
                  <c:v>95.990000000000023</c:v>
                </c:pt>
                <c:pt idx="19199">
                  <c:v>95.995000000000005</c:v>
                </c:pt>
                <c:pt idx="19200">
                  <c:v>96</c:v>
                </c:pt>
                <c:pt idx="19201">
                  <c:v>96.004999999999995</c:v>
                </c:pt>
                <c:pt idx="19202">
                  <c:v>96.01</c:v>
                </c:pt>
                <c:pt idx="19203">
                  <c:v>96.015000000000001</c:v>
                </c:pt>
                <c:pt idx="19204">
                  <c:v>96.02</c:v>
                </c:pt>
                <c:pt idx="19205">
                  <c:v>96.024999999999991</c:v>
                </c:pt>
                <c:pt idx="19206">
                  <c:v>96.03</c:v>
                </c:pt>
                <c:pt idx="19207">
                  <c:v>96.034999999999997</c:v>
                </c:pt>
                <c:pt idx="19208">
                  <c:v>96.04</c:v>
                </c:pt>
                <c:pt idx="19209">
                  <c:v>96.045000000000002</c:v>
                </c:pt>
                <c:pt idx="19210">
                  <c:v>96.05</c:v>
                </c:pt>
                <c:pt idx="19211">
                  <c:v>96.054999999999993</c:v>
                </c:pt>
                <c:pt idx="19212">
                  <c:v>96.06</c:v>
                </c:pt>
                <c:pt idx="19213">
                  <c:v>96.065000000000012</c:v>
                </c:pt>
                <c:pt idx="19214">
                  <c:v>96.07</c:v>
                </c:pt>
                <c:pt idx="19215">
                  <c:v>96.075000000000003</c:v>
                </c:pt>
                <c:pt idx="19216">
                  <c:v>96.08</c:v>
                </c:pt>
                <c:pt idx="19217">
                  <c:v>96.084999999999994</c:v>
                </c:pt>
                <c:pt idx="19218">
                  <c:v>96.09</c:v>
                </c:pt>
                <c:pt idx="19219">
                  <c:v>96.095000000000013</c:v>
                </c:pt>
                <c:pt idx="19220">
                  <c:v>96.1</c:v>
                </c:pt>
                <c:pt idx="19221">
                  <c:v>96.10499999999999</c:v>
                </c:pt>
                <c:pt idx="19222">
                  <c:v>96.11</c:v>
                </c:pt>
                <c:pt idx="19223">
                  <c:v>96.114999999999995</c:v>
                </c:pt>
                <c:pt idx="19224">
                  <c:v>96.11999999999999</c:v>
                </c:pt>
                <c:pt idx="19225">
                  <c:v>96.124999999999986</c:v>
                </c:pt>
                <c:pt idx="19226">
                  <c:v>96.13</c:v>
                </c:pt>
                <c:pt idx="19227">
                  <c:v>96.134999999999991</c:v>
                </c:pt>
                <c:pt idx="19228">
                  <c:v>96.14</c:v>
                </c:pt>
                <c:pt idx="19229">
                  <c:v>96.144999999999996</c:v>
                </c:pt>
                <c:pt idx="19230">
                  <c:v>96.149999999999991</c:v>
                </c:pt>
                <c:pt idx="19231">
                  <c:v>96.154999999999987</c:v>
                </c:pt>
                <c:pt idx="19232">
                  <c:v>96.16</c:v>
                </c:pt>
                <c:pt idx="19233">
                  <c:v>96.164999999999992</c:v>
                </c:pt>
                <c:pt idx="19234">
                  <c:v>96.169999999999987</c:v>
                </c:pt>
                <c:pt idx="19235">
                  <c:v>96.174999999999983</c:v>
                </c:pt>
                <c:pt idx="19236">
                  <c:v>96.179999999999978</c:v>
                </c:pt>
                <c:pt idx="19237">
                  <c:v>96.185000000000002</c:v>
                </c:pt>
                <c:pt idx="19238">
                  <c:v>96.19</c:v>
                </c:pt>
                <c:pt idx="19239">
                  <c:v>96.194999999999993</c:v>
                </c:pt>
                <c:pt idx="19240">
                  <c:v>96.2</c:v>
                </c:pt>
                <c:pt idx="19241">
                  <c:v>96.205000000000013</c:v>
                </c:pt>
                <c:pt idx="19242">
                  <c:v>96.210000000000022</c:v>
                </c:pt>
                <c:pt idx="19243">
                  <c:v>96.215000000000003</c:v>
                </c:pt>
                <c:pt idx="19244">
                  <c:v>96.22</c:v>
                </c:pt>
                <c:pt idx="19245">
                  <c:v>96.224999999999994</c:v>
                </c:pt>
                <c:pt idx="19246">
                  <c:v>96.23</c:v>
                </c:pt>
                <c:pt idx="19247">
                  <c:v>96.235000000000014</c:v>
                </c:pt>
                <c:pt idx="19248">
                  <c:v>96.240000000000023</c:v>
                </c:pt>
                <c:pt idx="19249">
                  <c:v>96.245000000000005</c:v>
                </c:pt>
                <c:pt idx="19250">
                  <c:v>96.25</c:v>
                </c:pt>
                <c:pt idx="19251">
                  <c:v>96.254999999999995</c:v>
                </c:pt>
                <c:pt idx="19252">
                  <c:v>96.26</c:v>
                </c:pt>
                <c:pt idx="19253">
                  <c:v>96.265000000000001</c:v>
                </c:pt>
                <c:pt idx="19254">
                  <c:v>96.27</c:v>
                </c:pt>
                <c:pt idx="19255">
                  <c:v>96.274999999999991</c:v>
                </c:pt>
                <c:pt idx="19256">
                  <c:v>96.28</c:v>
                </c:pt>
                <c:pt idx="19257">
                  <c:v>96.284999999999997</c:v>
                </c:pt>
                <c:pt idx="19258">
                  <c:v>96.29</c:v>
                </c:pt>
                <c:pt idx="19259">
                  <c:v>96.295000000000002</c:v>
                </c:pt>
                <c:pt idx="19260">
                  <c:v>96.3</c:v>
                </c:pt>
                <c:pt idx="19261">
                  <c:v>96.304999999999993</c:v>
                </c:pt>
                <c:pt idx="19262">
                  <c:v>96.31</c:v>
                </c:pt>
                <c:pt idx="19263">
                  <c:v>96.315000000000012</c:v>
                </c:pt>
                <c:pt idx="19264">
                  <c:v>96.32</c:v>
                </c:pt>
                <c:pt idx="19265">
                  <c:v>96.325000000000003</c:v>
                </c:pt>
                <c:pt idx="19266">
                  <c:v>96.33</c:v>
                </c:pt>
                <c:pt idx="19267">
                  <c:v>96.334999999999994</c:v>
                </c:pt>
                <c:pt idx="19268">
                  <c:v>96.34</c:v>
                </c:pt>
                <c:pt idx="19269">
                  <c:v>96.345000000000013</c:v>
                </c:pt>
                <c:pt idx="19270">
                  <c:v>96.35</c:v>
                </c:pt>
                <c:pt idx="19271">
                  <c:v>96.35499999999999</c:v>
                </c:pt>
                <c:pt idx="19272">
                  <c:v>96.36</c:v>
                </c:pt>
                <c:pt idx="19273">
                  <c:v>96.364999999999995</c:v>
                </c:pt>
                <c:pt idx="19274">
                  <c:v>96.36999999999999</c:v>
                </c:pt>
                <c:pt idx="19275">
                  <c:v>96.374999999999986</c:v>
                </c:pt>
                <c:pt idx="19276">
                  <c:v>96.38</c:v>
                </c:pt>
                <c:pt idx="19277">
                  <c:v>96.384999999999991</c:v>
                </c:pt>
                <c:pt idx="19278">
                  <c:v>96.39</c:v>
                </c:pt>
                <c:pt idx="19279">
                  <c:v>96.394999999999996</c:v>
                </c:pt>
                <c:pt idx="19280">
                  <c:v>96.4</c:v>
                </c:pt>
                <c:pt idx="19281">
                  <c:v>96.405000000000001</c:v>
                </c:pt>
                <c:pt idx="19282">
                  <c:v>96.410000000000025</c:v>
                </c:pt>
                <c:pt idx="19283">
                  <c:v>96.415000000000006</c:v>
                </c:pt>
                <c:pt idx="19284">
                  <c:v>96.42</c:v>
                </c:pt>
                <c:pt idx="19285">
                  <c:v>96.424999999999997</c:v>
                </c:pt>
                <c:pt idx="19286">
                  <c:v>96.43</c:v>
                </c:pt>
                <c:pt idx="19287">
                  <c:v>96.435000000000002</c:v>
                </c:pt>
                <c:pt idx="19288">
                  <c:v>96.440000000000026</c:v>
                </c:pt>
                <c:pt idx="19289">
                  <c:v>96.445000000000007</c:v>
                </c:pt>
                <c:pt idx="19290">
                  <c:v>96.45</c:v>
                </c:pt>
                <c:pt idx="19291">
                  <c:v>96.455000000000013</c:v>
                </c:pt>
                <c:pt idx="19292">
                  <c:v>96.460000000000022</c:v>
                </c:pt>
                <c:pt idx="19293">
                  <c:v>96.465000000000003</c:v>
                </c:pt>
                <c:pt idx="19294">
                  <c:v>96.47</c:v>
                </c:pt>
                <c:pt idx="19295">
                  <c:v>96.474999999999994</c:v>
                </c:pt>
                <c:pt idx="19296">
                  <c:v>96.48</c:v>
                </c:pt>
                <c:pt idx="19297">
                  <c:v>96.485000000000014</c:v>
                </c:pt>
                <c:pt idx="19298">
                  <c:v>96.490000000000023</c:v>
                </c:pt>
                <c:pt idx="19299">
                  <c:v>96.495000000000005</c:v>
                </c:pt>
                <c:pt idx="19300">
                  <c:v>96.5</c:v>
                </c:pt>
                <c:pt idx="19301">
                  <c:v>96.504999999999995</c:v>
                </c:pt>
                <c:pt idx="19302">
                  <c:v>96.51</c:v>
                </c:pt>
                <c:pt idx="19303">
                  <c:v>96.515000000000001</c:v>
                </c:pt>
                <c:pt idx="19304">
                  <c:v>96.52</c:v>
                </c:pt>
                <c:pt idx="19305">
                  <c:v>96.524999999999991</c:v>
                </c:pt>
                <c:pt idx="19306">
                  <c:v>96.53</c:v>
                </c:pt>
                <c:pt idx="19307">
                  <c:v>96.534999999999997</c:v>
                </c:pt>
                <c:pt idx="19308">
                  <c:v>96.54</c:v>
                </c:pt>
                <c:pt idx="19309">
                  <c:v>96.545000000000002</c:v>
                </c:pt>
                <c:pt idx="19310">
                  <c:v>96.55</c:v>
                </c:pt>
                <c:pt idx="19311">
                  <c:v>96.554999999999993</c:v>
                </c:pt>
                <c:pt idx="19312">
                  <c:v>96.56</c:v>
                </c:pt>
                <c:pt idx="19313">
                  <c:v>96.565000000000012</c:v>
                </c:pt>
                <c:pt idx="19314">
                  <c:v>96.57</c:v>
                </c:pt>
                <c:pt idx="19315">
                  <c:v>96.575000000000003</c:v>
                </c:pt>
                <c:pt idx="19316">
                  <c:v>96.58</c:v>
                </c:pt>
                <c:pt idx="19317">
                  <c:v>96.584999999999994</c:v>
                </c:pt>
                <c:pt idx="19318">
                  <c:v>96.59</c:v>
                </c:pt>
                <c:pt idx="19319">
                  <c:v>96.595000000000013</c:v>
                </c:pt>
                <c:pt idx="19320">
                  <c:v>96.6</c:v>
                </c:pt>
                <c:pt idx="19321">
                  <c:v>96.60499999999999</c:v>
                </c:pt>
                <c:pt idx="19322">
                  <c:v>96.61</c:v>
                </c:pt>
                <c:pt idx="19323">
                  <c:v>96.614999999999995</c:v>
                </c:pt>
                <c:pt idx="19324">
                  <c:v>96.61999999999999</c:v>
                </c:pt>
                <c:pt idx="19325">
                  <c:v>96.624999999999986</c:v>
                </c:pt>
                <c:pt idx="19326">
                  <c:v>96.63</c:v>
                </c:pt>
                <c:pt idx="19327">
                  <c:v>96.634999999999991</c:v>
                </c:pt>
                <c:pt idx="19328">
                  <c:v>96.64</c:v>
                </c:pt>
                <c:pt idx="19329">
                  <c:v>96.644999999999996</c:v>
                </c:pt>
                <c:pt idx="19330">
                  <c:v>96.649999999999991</c:v>
                </c:pt>
                <c:pt idx="19331">
                  <c:v>96.654999999999987</c:v>
                </c:pt>
                <c:pt idx="19332">
                  <c:v>96.66</c:v>
                </c:pt>
                <c:pt idx="19333">
                  <c:v>96.664999999999992</c:v>
                </c:pt>
                <c:pt idx="19334">
                  <c:v>96.669999999999987</c:v>
                </c:pt>
                <c:pt idx="19335">
                  <c:v>96.674999999999983</c:v>
                </c:pt>
                <c:pt idx="19336">
                  <c:v>96.679999999999978</c:v>
                </c:pt>
                <c:pt idx="19337">
                  <c:v>96.685000000000002</c:v>
                </c:pt>
                <c:pt idx="19338">
                  <c:v>96.69</c:v>
                </c:pt>
                <c:pt idx="19339">
                  <c:v>96.694999999999993</c:v>
                </c:pt>
                <c:pt idx="19340">
                  <c:v>96.7</c:v>
                </c:pt>
                <c:pt idx="19341">
                  <c:v>96.705000000000013</c:v>
                </c:pt>
                <c:pt idx="19342">
                  <c:v>96.710000000000022</c:v>
                </c:pt>
                <c:pt idx="19343">
                  <c:v>96.715000000000003</c:v>
                </c:pt>
                <c:pt idx="19344">
                  <c:v>96.72</c:v>
                </c:pt>
                <c:pt idx="19345">
                  <c:v>96.724999999999994</c:v>
                </c:pt>
                <c:pt idx="19346">
                  <c:v>96.73</c:v>
                </c:pt>
                <c:pt idx="19347">
                  <c:v>96.735000000000014</c:v>
                </c:pt>
                <c:pt idx="19348">
                  <c:v>96.740000000000023</c:v>
                </c:pt>
                <c:pt idx="19349">
                  <c:v>96.745000000000005</c:v>
                </c:pt>
                <c:pt idx="19350">
                  <c:v>96.75</c:v>
                </c:pt>
                <c:pt idx="19351">
                  <c:v>96.754999999999995</c:v>
                </c:pt>
                <c:pt idx="19352">
                  <c:v>96.76</c:v>
                </c:pt>
                <c:pt idx="19353">
                  <c:v>96.765000000000001</c:v>
                </c:pt>
                <c:pt idx="19354">
                  <c:v>96.77</c:v>
                </c:pt>
                <c:pt idx="19355">
                  <c:v>96.774999999999991</c:v>
                </c:pt>
                <c:pt idx="19356">
                  <c:v>96.78</c:v>
                </c:pt>
                <c:pt idx="19357">
                  <c:v>96.784999999999997</c:v>
                </c:pt>
                <c:pt idx="19358">
                  <c:v>96.79</c:v>
                </c:pt>
                <c:pt idx="19359">
                  <c:v>96.795000000000002</c:v>
                </c:pt>
                <c:pt idx="19360">
                  <c:v>96.8</c:v>
                </c:pt>
                <c:pt idx="19361">
                  <c:v>96.804999999999993</c:v>
                </c:pt>
                <c:pt idx="19362">
                  <c:v>96.81</c:v>
                </c:pt>
                <c:pt idx="19363">
                  <c:v>96.815000000000012</c:v>
                </c:pt>
                <c:pt idx="19364">
                  <c:v>96.82</c:v>
                </c:pt>
                <c:pt idx="19365">
                  <c:v>96.825000000000003</c:v>
                </c:pt>
                <c:pt idx="19366">
                  <c:v>96.83</c:v>
                </c:pt>
                <c:pt idx="19367">
                  <c:v>96.834999999999994</c:v>
                </c:pt>
                <c:pt idx="19368">
                  <c:v>96.84</c:v>
                </c:pt>
                <c:pt idx="19369">
                  <c:v>96.845000000000013</c:v>
                </c:pt>
                <c:pt idx="19370">
                  <c:v>96.85</c:v>
                </c:pt>
                <c:pt idx="19371">
                  <c:v>96.85499999999999</c:v>
                </c:pt>
                <c:pt idx="19372">
                  <c:v>96.86</c:v>
                </c:pt>
                <c:pt idx="19373">
                  <c:v>96.864999999999995</c:v>
                </c:pt>
                <c:pt idx="19374">
                  <c:v>96.86999999999999</c:v>
                </c:pt>
                <c:pt idx="19375">
                  <c:v>96.874999999999986</c:v>
                </c:pt>
                <c:pt idx="19376">
                  <c:v>96.88</c:v>
                </c:pt>
                <c:pt idx="19377">
                  <c:v>96.884999999999991</c:v>
                </c:pt>
                <c:pt idx="19378">
                  <c:v>96.89</c:v>
                </c:pt>
                <c:pt idx="19379">
                  <c:v>96.894999999999996</c:v>
                </c:pt>
                <c:pt idx="19380">
                  <c:v>96.9</c:v>
                </c:pt>
                <c:pt idx="19381">
                  <c:v>96.905000000000001</c:v>
                </c:pt>
                <c:pt idx="19382">
                  <c:v>96.910000000000025</c:v>
                </c:pt>
                <c:pt idx="19383">
                  <c:v>96.915000000000006</c:v>
                </c:pt>
                <c:pt idx="19384">
                  <c:v>96.92</c:v>
                </c:pt>
                <c:pt idx="19385">
                  <c:v>96.924999999999997</c:v>
                </c:pt>
                <c:pt idx="19386">
                  <c:v>96.93</c:v>
                </c:pt>
                <c:pt idx="19387">
                  <c:v>96.935000000000002</c:v>
                </c:pt>
                <c:pt idx="19388">
                  <c:v>96.940000000000026</c:v>
                </c:pt>
                <c:pt idx="19389">
                  <c:v>96.945000000000007</c:v>
                </c:pt>
                <c:pt idx="19390">
                  <c:v>96.95</c:v>
                </c:pt>
                <c:pt idx="19391">
                  <c:v>96.955000000000013</c:v>
                </c:pt>
                <c:pt idx="19392">
                  <c:v>96.960000000000022</c:v>
                </c:pt>
                <c:pt idx="19393">
                  <c:v>96.965000000000003</c:v>
                </c:pt>
                <c:pt idx="19394">
                  <c:v>96.97</c:v>
                </c:pt>
                <c:pt idx="19395">
                  <c:v>96.974999999999994</c:v>
                </c:pt>
                <c:pt idx="19396">
                  <c:v>96.98</c:v>
                </c:pt>
                <c:pt idx="19397">
                  <c:v>96.985000000000014</c:v>
                </c:pt>
                <c:pt idx="19398">
                  <c:v>96.990000000000023</c:v>
                </c:pt>
                <c:pt idx="19399">
                  <c:v>96.995000000000005</c:v>
                </c:pt>
                <c:pt idx="19400">
                  <c:v>97</c:v>
                </c:pt>
                <c:pt idx="19401">
                  <c:v>97.004999999999995</c:v>
                </c:pt>
                <c:pt idx="19402">
                  <c:v>97.01</c:v>
                </c:pt>
                <c:pt idx="19403">
                  <c:v>97.015000000000001</c:v>
                </c:pt>
                <c:pt idx="19404">
                  <c:v>97.02</c:v>
                </c:pt>
                <c:pt idx="19405">
                  <c:v>97.024999999999991</c:v>
                </c:pt>
                <c:pt idx="19406">
                  <c:v>97.03</c:v>
                </c:pt>
                <c:pt idx="19407">
                  <c:v>97.034999999999997</c:v>
                </c:pt>
                <c:pt idx="19408">
                  <c:v>97.04</c:v>
                </c:pt>
                <c:pt idx="19409">
                  <c:v>97.045000000000002</c:v>
                </c:pt>
                <c:pt idx="19410">
                  <c:v>97.05</c:v>
                </c:pt>
                <c:pt idx="19411">
                  <c:v>97.054999999999993</c:v>
                </c:pt>
                <c:pt idx="19412">
                  <c:v>97.06</c:v>
                </c:pt>
                <c:pt idx="19413">
                  <c:v>97.065000000000012</c:v>
                </c:pt>
                <c:pt idx="19414">
                  <c:v>97.07</c:v>
                </c:pt>
                <c:pt idx="19415">
                  <c:v>97.075000000000003</c:v>
                </c:pt>
                <c:pt idx="19416">
                  <c:v>97.08</c:v>
                </c:pt>
                <c:pt idx="19417">
                  <c:v>97.084999999999994</c:v>
                </c:pt>
                <c:pt idx="19418">
                  <c:v>97.09</c:v>
                </c:pt>
                <c:pt idx="19419">
                  <c:v>97.095000000000013</c:v>
                </c:pt>
                <c:pt idx="19420">
                  <c:v>97.1</c:v>
                </c:pt>
                <c:pt idx="19421">
                  <c:v>97.10499999999999</c:v>
                </c:pt>
                <c:pt idx="19422">
                  <c:v>97.11</c:v>
                </c:pt>
                <c:pt idx="19423">
                  <c:v>97.114999999999995</c:v>
                </c:pt>
                <c:pt idx="19424">
                  <c:v>97.11999999999999</c:v>
                </c:pt>
                <c:pt idx="19425">
                  <c:v>97.124999999999986</c:v>
                </c:pt>
                <c:pt idx="19426">
                  <c:v>97.13</c:v>
                </c:pt>
                <c:pt idx="19427">
                  <c:v>97.134999999999991</c:v>
                </c:pt>
                <c:pt idx="19428">
                  <c:v>97.14</c:v>
                </c:pt>
                <c:pt idx="19429">
                  <c:v>97.144999999999996</c:v>
                </c:pt>
                <c:pt idx="19430">
                  <c:v>97.149999999999991</c:v>
                </c:pt>
                <c:pt idx="19431">
                  <c:v>97.154999999999987</c:v>
                </c:pt>
                <c:pt idx="19432">
                  <c:v>97.16</c:v>
                </c:pt>
                <c:pt idx="19433">
                  <c:v>97.164999999999992</c:v>
                </c:pt>
                <c:pt idx="19434">
                  <c:v>97.169999999999987</c:v>
                </c:pt>
                <c:pt idx="19435">
                  <c:v>97.174999999999983</c:v>
                </c:pt>
                <c:pt idx="19436">
                  <c:v>97.179999999999978</c:v>
                </c:pt>
                <c:pt idx="19437">
                  <c:v>97.185000000000002</c:v>
                </c:pt>
                <c:pt idx="19438">
                  <c:v>97.19</c:v>
                </c:pt>
                <c:pt idx="19439">
                  <c:v>97.194999999999993</c:v>
                </c:pt>
                <c:pt idx="19440">
                  <c:v>97.2</c:v>
                </c:pt>
                <c:pt idx="19441">
                  <c:v>97.205000000000013</c:v>
                </c:pt>
                <c:pt idx="19442">
                  <c:v>97.210000000000022</c:v>
                </c:pt>
                <c:pt idx="19443">
                  <c:v>97.215000000000003</c:v>
                </c:pt>
                <c:pt idx="19444">
                  <c:v>97.22</c:v>
                </c:pt>
                <c:pt idx="19445">
                  <c:v>97.224999999999994</c:v>
                </c:pt>
                <c:pt idx="19446">
                  <c:v>97.23</c:v>
                </c:pt>
                <c:pt idx="19447">
                  <c:v>97.235000000000014</c:v>
                </c:pt>
                <c:pt idx="19448">
                  <c:v>97.240000000000023</c:v>
                </c:pt>
                <c:pt idx="19449">
                  <c:v>97.245000000000005</c:v>
                </c:pt>
                <c:pt idx="19450">
                  <c:v>97.25</c:v>
                </c:pt>
                <c:pt idx="19451">
                  <c:v>97.254999999999995</c:v>
                </c:pt>
                <c:pt idx="19452">
                  <c:v>97.26</c:v>
                </c:pt>
                <c:pt idx="19453">
                  <c:v>97.265000000000001</c:v>
                </c:pt>
                <c:pt idx="19454">
                  <c:v>97.27</c:v>
                </c:pt>
                <c:pt idx="19455">
                  <c:v>97.274999999999991</c:v>
                </c:pt>
                <c:pt idx="19456">
                  <c:v>97.28</c:v>
                </c:pt>
                <c:pt idx="19457">
                  <c:v>97.284999999999997</c:v>
                </c:pt>
                <c:pt idx="19458">
                  <c:v>97.29</c:v>
                </c:pt>
                <c:pt idx="19459">
                  <c:v>97.295000000000002</c:v>
                </c:pt>
                <c:pt idx="19460">
                  <c:v>97.3</c:v>
                </c:pt>
                <c:pt idx="19461">
                  <c:v>97.304999999999993</c:v>
                </c:pt>
                <c:pt idx="19462">
                  <c:v>97.31</c:v>
                </c:pt>
                <c:pt idx="19463">
                  <c:v>97.315000000000012</c:v>
                </c:pt>
                <c:pt idx="19464">
                  <c:v>97.32</c:v>
                </c:pt>
                <c:pt idx="19465">
                  <c:v>97.325000000000003</c:v>
                </c:pt>
                <c:pt idx="19466">
                  <c:v>97.33</c:v>
                </c:pt>
                <c:pt idx="19467">
                  <c:v>97.334999999999994</c:v>
                </c:pt>
                <c:pt idx="19468">
                  <c:v>97.34</c:v>
                </c:pt>
                <c:pt idx="19469">
                  <c:v>97.345000000000013</c:v>
                </c:pt>
                <c:pt idx="19470">
                  <c:v>97.35</c:v>
                </c:pt>
                <c:pt idx="19471">
                  <c:v>97.35499999999999</c:v>
                </c:pt>
                <c:pt idx="19472">
                  <c:v>97.36</c:v>
                </c:pt>
                <c:pt idx="19473">
                  <c:v>97.364999999999995</c:v>
                </c:pt>
                <c:pt idx="19474">
                  <c:v>97.36999999999999</c:v>
                </c:pt>
                <c:pt idx="19475">
                  <c:v>97.374999999999986</c:v>
                </c:pt>
                <c:pt idx="19476">
                  <c:v>97.38</c:v>
                </c:pt>
                <c:pt idx="19477">
                  <c:v>97.384999999999991</c:v>
                </c:pt>
                <c:pt idx="19478">
                  <c:v>97.39</c:v>
                </c:pt>
                <c:pt idx="19479">
                  <c:v>97.394999999999996</c:v>
                </c:pt>
                <c:pt idx="19480">
                  <c:v>97.4</c:v>
                </c:pt>
                <c:pt idx="19481">
                  <c:v>97.405000000000001</c:v>
                </c:pt>
                <c:pt idx="19482">
                  <c:v>97.410000000000025</c:v>
                </c:pt>
                <c:pt idx="19483">
                  <c:v>97.415000000000006</c:v>
                </c:pt>
                <c:pt idx="19484">
                  <c:v>97.42</c:v>
                </c:pt>
                <c:pt idx="19485">
                  <c:v>97.424999999999997</c:v>
                </c:pt>
                <c:pt idx="19486">
                  <c:v>97.43</c:v>
                </c:pt>
                <c:pt idx="19487">
                  <c:v>97.435000000000002</c:v>
                </c:pt>
                <c:pt idx="19488">
                  <c:v>97.440000000000026</c:v>
                </c:pt>
                <c:pt idx="19489">
                  <c:v>97.445000000000007</c:v>
                </c:pt>
                <c:pt idx="19490">
                  <c:v>97.45</c:v>
                </c:pt>
                <c:pt idx="19491">
                  <c:v>97.455000000000013</c:v>
                </c:pt>
                <c:pt idx="19492">
                  <c:v>97.460000000000022</c:v>
                </c:pt>
                <c:pt idx="19493">
                  <c:v>97.465000000000003</c:v>
                </c:pt>
                <c:pt idx="19494">
                  <c:v>97.47</c:v>
                </c:pt>
                <c:pt idx="19495">
                  <c:v>97.474999999999994</c:v>
                </c:pt>
                <c:pt idx="19496">
                  <c:v>97.48</c:v>
                </c:pt>
                <c:pt idx="19497">
                  <c:v>97.485000000000014</c:v>
                </c:pt>
                <c:pt idx="19498">
                  <c:v>97.490000000000023</c:v>
                </c:pt>
                <c:pt idx="19499">
                  <c:v>97.495000000000005</c:v>
                </c:pt>
                <c:pt idx="19500">
                  <c:v>97.5</c:v>
                </c:pt>
                <c:pt idx="19501">
                  <c:v>97.504999999999995</c:v>
                </c:pt>
                <c:pt idx="19502">
                  <c:v>97.51</c:v>
                </c:pt>
                <c:pt idx="19503">
                  <c:v>97.515000000000001</c:v>
                </c:pt>
                <c:pt idx="19504">
                  <c:v>97.52</c:v>
                </c:pt>
                <c:pt idx="19505">
                  <c:v>97.524999999999991</c:v>
                </c:pt>
                <c:pt idx="19506">
                  <c:v>97.53</c:v>
                </c:pt>
                <c:pt idx="19507">
                  <c:v>97.534999999999997</c:v>
                </c:pt>
                <c:pt idx="19508">
                  <c:v>97.54</c:v>
                </c:pt>
                <c:pt idx="19509">
                  <c:v>97.545000000000002</c:v>
                </c:pt>
                <c:pt idx="19510">
                  <c:v>97.55</c:v>
                </c:pt>
                <c:pt idx="19511">
                  <c:v>97.554999999999993</c:v>
                </c:pt>
                <c:pt idx="19512">
                  <c:v>97.56</c:v>
                </c:pt>
                <c:pt idx="19513">
                  <c:v>97.565000000000012</c:v>
                </c:pt>
                <c:pt idx="19514">
                  <c:v>97.57</c:v>
                </c:pt>
                <c:pt idx="19515">
                  <c:v>97.575000000000003</c:v>
                </c:pt>
                <c:pt idx="19516">
                  <c:v>97.58</c:v>
                </c:pt>
                <c:pt idx="19517">
                  <c:v>97.584999999999994</c:v>
                </c:pt>
                <c:pt idx="19518">
                  <c:v>97.59</c:v>
                </c:pt>
                <c:pt idx="19519">
                  <c:v>97.595000000000013</c:v>
                </c:pt>
                <c:pt idx="19520">
                  <c:v>97.6</c:v>
                </c:pt>
                <c:pt idx="19521">
                  <c:v>97.60499999999999</c:v>
                </c:pt>
                <c:pt idx="19522">
                  <c:v>97.61</c:v>
                </c:pt>
                <c:pt idx="19523">
                  <c:v>97.614999999999995</c:v>
                </c:pt>
                <c:pt idx="19524">
                  <c:v>97.61999999999999</c:v>
                </c:pt>
                <c:pt idx="19525">
                  <c:v>97.624999999999986</c:v>
                </c:pt>
                <c:pt idx="19526">
                  <c:v>97.63</c:v>
                </c:pt>
                <c:pt idx="19527">
                  <c:v>97.634999999999991</c:v>
                </c:pt>
                <c:pt idx="19528">
                  <c:v>97.64</c:v>
                </c:pt>
                <c:pt idx="19529">
                  <c:v>97.644999999999996</c:v>
                </c:pt>
                <c:pt idx="19530">
                  <c:v>97.649999999999991</c:v>
                </c:pt>
                <c:pt idx="19531">
                  <c:v>97.654999999999987</c:v>
                </c:pt>
                <c:pt idx="19532">
                  <c:v>97.66</c:v>
                </c:pt>
                <c:pt idx="19533">
                  <c:v>97.664999999999992</c:v>
                </c:pt>
                <c:pt idx="19534">
                  <c:v>97.669999999999987</c:v>
                </c:pt>
                <c:pt idx="19535">
                  <c:v>97.674999999999983</c:v>
                </c:pt>
                <c:pt idx="19536">
                  <c:v>97.679999999999978</c:v>
                </c:pt>
                <c:pt idx="19537">
                  <c:v>97.685000000000002</c:v>
                </c:pt>
                <c:pt idx="19538">
                  <c:v>97.69</c:v>
                </c:pt>
                <c:pt idx="19539">
                  <c:v>97.694999999999993</c:v>
                </c:pt>
                <c:pt idx="19540">
                  <c:v>97.7</c:v>
                </c:pt>
                <c:pt idx="19541">
                  <c:v>97.705000000000013</c:v>
                </c:pt>
                <c:pt idx="19542">
                  <c:v>97.710000000000022</c:v>
                </c:pt>
                <c:pt idx="19543">
                  <c:v>97.715000000000003</c:v>
                </c:pt>
                <c:pt idx="19544">
                  <c:v>97.72</c:v>
                </c:pt>
                <c:pt idx="19545">
                  <c:v>97.724999999999994</c:v>
                </c:pt>
                <c:pt idx="19546">
                  <c:v>97.73</c:v>
                </c:pt>
                <c:pt idx="19547">
                  <c:v>97.735000000000014</c:v>
                </c:pt>
                <c:pt idx="19548">
                  <c:v>97.740000000000023</c:v>
                </c:pt>
                <c:pt idx="19549">
                  <c:v>97.745000000000005</c:v>
                </c:pt>
                <c:pt idx="19550">
                  <c:v>97.75</c:v>
                </c:pt>
                <c:pt idx="19551">
                  <c:v>97.754999999999995</c:v>
                </c:pt>
                <c:pt idx="19552">
                  <c:v>97.76</c:v>
                </c:pt>
                <c:pt idx="19553">
                  <c:v>97.765000000000001</c:v>
                </c:pt>
                <c:pt idx="19554">
                  <c:v>97.77</c:v>
                </c:pt>
                <c:pt idx="19555">
                  <c:v>97.774999999999991</c:v>
                </c:pt>
                <c:pt idx="19556">
                  <c:v>97.78</c:v>
                </c:pt>
                <c:pt idx="19557">
                  <c:v>97.784999999999997</c:v>
                </c:pt>
                <c:pt idx="19558">
                  <c:v>97.79</c:v>
                </c:pt>
                <c:pt idx="19559">
                  <c:v>97.795000000000002</c:v>
                </c:pt>
                <c:pt idx="19560">
                  <c:v>97.8</c:v>
                </c:pt>
                <c:pt idx="19561">
                  <c:v>97.804999999999993</c:v>
                </c:pt>
                <c:pt idx="19562">
                  <c:v>97.81</c:v>
                </c:pt>
                <c:pt idx="19563">
                  <c:v>97.815000000000012</c:v>
                </c:pt>
                <c:pt idx="19564">
                  <c:v>97.82</c:v>
                </c:pt>
                <c:pt idx="19565">
                  <c:v>97.825000000000003</c:v>
                </c:pt>
                <c:pt idx="19566">
                  <c:v>97.83</c:v>
                </c:pt>
                <c:pt idx="19567">
                  <c:v>97.834999999999994</c:v>
                </c:pt>
                <c:pt idx="19568">
                  <c:v>97.84</c:v>
                </c:pt>
                <c:pt idx="19569">
                  <c:v>97.845000000000013</c:v>
                </c:pt>
                <c:pt idx="19570">
                  <c:v>97.85</c:v>
                </c:pt>
                <c:pt idx="19571">
                  <c:v>97.85499999999999</c:v>
                </c:pt>
                <c:pt idx="19572">
                  <c:v>97.86</c:v>
                </c:pt>
                <c:pt idx="19573">
                  <c:v>97.864999999999995</c:v>
                </c:pt>
                <c:pt idx="19574">
                  <c:v>97.86999999999999</c:v>
                </c:pt>
                <c:pt idx="19575">
                  <c:v>97.874999999999986</c:v>
                </c:pt>
                <c:pt idx="19576">
                  <c:v>97.88</c:v>
                </c:pt>
                <c:pt idx="19577">
                  <c:v>97.884999999999991</c:v>
                </c:pt>
                <c:pt idx="19578">
                  <c:v>97.89</c:v>
                </c:pt>
                <c:pt idx="19579">
                  <c:v>97.894999999999996</c:v>
                </c:pt>
                <c:pt idx="19580">
                  <c:v>97.9</c:v>
                </c:pt>
                <c:pt idx="19581">
                  <c:v>97.905000000000001</c:v>
                </c:pt>
                <c:pt idx="19582">
                  <c:v>97.910000000000025</c:v>
                </c:pt>
                <c:pt idx="19583">
                  <c:v>97.915000000000006</c:v>
                </c:pt>
                <c:pt idx="19584">
                  <c:v>97.92</c:v>
                </c:pt>
                <c:pt idx="19585">
                  <c:v>97.924999999999997</c:v>
                </c:pt>
                <c:pt idx="19586">
                  <c:v>97.93</c:v>
                </c:pt>
                <c:pt idx="19587">
                  <c:v>97.935000000000002</c:v>
                </c:pt>
                <c:pt idx="19588">
                  <c:v>97.940000000000026</c:v>
                </c:pt>
                <c:pt idx="19589">
                  <c:v>97.945000000000007</c:v>
                </c:pt>
                <c:pt idx="19590">
                  <c:v>97.95</c:v>
                </c:pt>
                <c:pt idx="19591">
                  <c:v>97.955000000000013</c:v>
                </c:pt>
                <c:pt idx="19592">
                  <c:v>97.960000000000022</c:v>
                </c:pt>
                <c:pt idx="19593">
                  <c:v>97.965000000000003</c:v>
                </c:pt>
                <c:pt idx="19594">
                  <c:v>97.97</c:v>
                </c:pt>
                <c:pt idx="19595">
                  <c:v>97.974999999999994</c:v>
                </c:pt>
                <c:pt idx="19596">
                  <c:v>97.98</c:v>
                </c:pt>
                <c:pt idx="19597">
                  <c:v>97.985000000000014</c:v>
                </c:pt>
                <c:pt idx="19598">
                  <c:v>97.990000000000023</c:v>
                </c:pt>
                <c:pt idx="19599">
                  <c:v>97.995000000000005</c:v>
                </c:pt>
                <c:pt idx="19600">
                  <c:v>98</c:v>
                </c:pt>
                <c:pt idx="19601">
                  <c:v>98.004999999999995</c:v>
                </c:pt>
                <c:pt idx="19602">
                  <c:v>98.01</c:v>
                </c:pt>
                <c:pt idx="19603">
                  <c:v>98.015000000000001</c:v>
                </c:pt>
                <c:pt idx="19604">
                  <c:v>98.02</c:v>
                </c:pt>
                <c:pt idx="19605">
                  <c:v>98.024999999999991</c:v>
                </c:pt>
                <c:pt idx="19606">
                  <c:v>98.03</c:v>
                </c:pt>
                <c:pt idx="19607">
                  <c:v>98.034999999999997</c:v>
                </c:pt>
                <c:pt idx="19608">
                  <c:v>98.04</c:v>
                </c:pt>
                <c:pt idx="19609">
                  <c:v>98.045000000000002</c:v>
                </c:pt>
                <c:pt idx="19610">
                  <c:v>98.05</c:v>
                </c:pt>
                <c:pt idx="19611">
                  <c:v>98.054999999999993</c:v>
                </c:pt>
                <c:pt idx="19612">
                  <c:v>98.06</c:v>
                </c:pt>
                <c:pt idx="19613">
                  <c:v>98.065000000000012</c:v>
                </c:pt>
                <c:pt idx="19614">
                  <c:v>98.07</c:v>
                </c:pt>
                <c:pt idx="19615">
                  <c:v>98.075000000000003</c:v>
                </c:pt>
                <c:pt idx="19616">
                  <c:v>98.08</c:v>
                </c:pt>
                <c:pt idx="19617">
                  <c:v>98.084999999999994</c:v>
                </c:pt>
                <c:pt idx="19618">
                  <c:v>98.09</c:v>
                </c:pt>
                <c:pt idx="19619">
                  <c:v>98.095000000000013</c:v>
                </c:pt>
                <c:pt idx="19620">
                  <c:v>98.1</c:v>
                </c:pt>
                <c:pt idx="19621">
                  <c:v>98.10499999999999</c:v>
                </c:pt>
                <c:pt idx="19622">
                  <c:v>98.11</c:v>
                </c:pt>
                <c:pt idx="19623">
                  <c:v>98.114999999999995</c:v>
                </c:pt>
                <c:pt idx="19624">
                  <c:v>98.11999999999999</c:v>
                </c:pt>
                <c:pt idx="19625">
                  <c:v>98.124999999999986</c:v>
                </c:pt>
                <c:pt idx="19626">
                  <c:v>98.13</c:v>
                </c:pt>
                <c:pt idx="19627">
                  <c:v>98.134999999999991</c:v>
                </c:pt>
                <c:pt idx="19628">
                  <c:v>98.14</c:v>
                </c:pt>
                <c:pt idx="19629">
                  <c:v>98.144999999999996</c:v>
                </c:pt>
                <c:pt idx="19630">
                  <c:v>98.149999999999991</c:v>
                </c:pt>
                <c:pt idx="19631">
                  <c:v>98.154999999999987</c:v>
                </c:pt>
                <c:pt idx="19632">
                  <c:v>98.16</c:v>
                </c:pt>
                <c:pt idx="19633">
                  <c:v>98.164999999999992</c:v>
                </c:pt>
                <c:pt idx="19634">
                  <c:v>98.169999999999987</c:v>
                </c:pt>
                <c:pt idx="19635">
                  <c:v>98.174999999999983</c:v>
                </c:pt>
                <c:pt idx="19636">
                  <c:v>98.179999999999978</c:v>
                </c:pt>
                <c:pt idx="19637">
                  <c:v>98.185000000000002</c:v>
                </c:pt>
                <c:pt idx="19638">
                  <c:v>98.19</c:v>
                </c:pt>
                <c:pt idx="19639">
                  <c:v>98.194999999999993</c:v>
                </c:pt>
                <c:pt idx="19640">
                  <c:v>98.2</c:v>
                </c:pt>
                <c:pt idx="19641">
                  <c:v>98.205000000000013</c:v>
                </c:pt>
                <c:pt idx="19642">
                  <c:v>98.210000000000022</c:v>
                </c:pt>
                <c:pt idx="19643">
                  <c:v>98.215000000000003</c:v>
                </c:pt>
                <c:pt idx="19644">
                  <c:v>98.22</c:v>
                </c:pt>
                <c:pt idx="19645">
                  <c:v>98.224999999999994</c:v>
                </c:pt>
                <c:pt idx="19646">
                  <c:v>98.23</c:v>
                </c:pt>
                <c:pt idx="19647">
                  <c:v>98.235000000000014</c:v>
                </c:pt>
                <c:pt idx="19648">
                  <c:v>98.240000000000023</c:v>
                </c:pt>
                <c:pt idx="19649">
                  <c:v>98.245000000000005</c:v>
                </c:pt>
                <c:pt idx="19650">
                  <c:v>98.25</c:v>
                </c:pt>
                <c:pt idx="19651">
                  <c:v>98.254999999999995</c:v>
                </c:pt>
                <c:pt idx="19652">
                  <c:v>98.26</c:v>
                </c:pt>
                <c:pt idx="19653">
                  <c:v>98.265000000000001</c:v>
                </c:pt>
                <c:pt idx="19654">
                  <c:v>98.27</c:v>
                </c:pt>
                <c:pt idx="19655">
                  <c:v>98.274999999999991</c:v>
                </c:pt>
                <c:pt idx="19656">
                  <c:v>98.28</c:v>
                </c:pt>
                <c:pt idx="19657">
                  <c:v>98.284999999999997</c:v>
                </c:pt>
                <c:pt idx="19658">
                  <c:v>98.29</c:v>
                </c:pt>
                <c:pt idx="19659">
                  <c:v>98.295000000000002</c:v>
                </c:pt>
                <c:pt idx="19660">
                  <c:v>98.3</c:v>
                </c:pt>
                <c:pt idx="19661">
                  <c:v>98.304999999999993</c:v>
                </c:pt>
                <c:pt idx="19662">
                  <c:v>98.31</c:v>
                </c:pt>
                <c:pt idx="19663">
                  <c:v>98.315000000000012</c:v>
                </c:pt>
                <c:pt idx="19664">
                  <c:v>98.32</c:v>
                </c:pt>
                <c:pt idx="19665">
                  <c:v>98.325000000000003</c:v>
                </c:pt>
                <c:pt idx="19666">
                  <c:v>98.33</c:v>
                </c:pt>
                <c:pt idx="19667">
                  <c:v>98.334999999999994</c:v>
                </c:pt>
                <c:pt idx="19668">
                  <c:v>98.34</c:v>
                </c:pt>
                <c:pt idx="19669">
                  <c:v>98.345000000000013</c:v>
                </c:pt>
                <c:pt idx="19670">
                  <c:v>98.35</c:v>
                </c:pt>
                <c:pt idx="19671">
                  <c:v>98.35499999999999</c:v>
                </c:pt>
                <c:pt idx="19672">
                  <c:v>98.36</c:v>
                </c:pt>
                <c:pt idx="19673">
                  <c:v>98.364999999999995</c:v>
                </c:pt>
                <c:pt idx="19674">
                  <c:v>98.36999999999999</c:v>
                </c:pt>
                <c:pt idx="19675">
                  <c:v>98.374999999999986</c:v>
                </c:pt>
                <c:pt idx="19676">
                  <c:v>98.38</c:v>
                </c:pt>
                <c:pt idx="19677">
                  <c:v>98.384999999999991</c:v>
                </c:pt>
                <c:pt idx="19678">
                  <c:v>98.39</c:v>
                </c:pt>
                <c:pt idx="19679">
                  <c:v>98.394999999999996</c:v>
                </c:pt>
                <c:pt idx="19680">
                  <c:v>98.4</c:v>
                </c:pt>
                <c:pt idx="19681">
                  <c:v>98.405000000000001</c:v>
                </c:pt>
                <c:pt idx="19682">
                  <c:v>98.410000000000025</c:v>
                </c:pt>
                <c:pt idx="19683">
                  <c:v>98.415000000000006</c:v>
                </c:pt>
                <c:pt idx="19684">
                  <c:v>98.42</c:v>
                </c:pt>
                <c:pt idx="19685">
                  <c:v>98.424999999999997</c:v>
                </c:pt>
                <c:pt idx="19686">
                  <c:v>98.43</c:v>
                </c:pt>
                <c:pt idx="19687">
                  <c:v>98.435000000000002</c:v>
                </c:pt>
                <c:pt idx="19688">
                  <c:v>98.440000000000026</c:v>
                </c:pt>
                <c:pt idx="19689">
                  <c:v>98.445000000000007</c:v>
                </c:pt>
                <c:pt idx="19690">
                  <c:v>98.45</c:v>
                </c:pt>
                <c:pt idx="19691">
                  <c:v>98.455000000000013</c:v>
                </c:pt>
                <c:pt idx="19692">
                  <c:v>98.460000000000022</c:v>
                </c:pt>
                <c:pt idx="19693">
                  <c:v>98.465000000000003</c:v>
                </c:pt>
                <c:pt idx="19694">
                  <c:v>98.47</c:v>
                </c:pt>
                <c:pt idx="19695">
                  <c:v>98.474999999999994</c:v>
                </c:pt>
                <c:pt idx="19696">
                  <c:v>98.48</c:v>
                </c:pt>
                <c:pt idx="19697">
                  <c:v>98.485000000000014</c:v>
                </c:pt>
                <c:pt idx="19698">
                  <c:v>98.490000000000023</c:v>
                </c:pt>
                <c:pt idx="19699">
                  <c:v>98.495000000000005</c:v>
                </c:pt>
                <c:pt idx="19700">
                  <c:v>98.5</c:v>
                </c:pt>
                <c:pt idx="19701">
                  <c:v>98.504999999999995</c:v>
                </c:pt>
                <c:pt idx="19702">
                  <c:v>98.51</c:v>
                </c:pt>
                <c:pt idx="19703">
                  <c:v>98.515000000000001</c:v>
                </c:pt>
                <c:pt idx="19704">
                  <c:v>98.52</c:v>
                </c:pt>
                <c:pt idx="19705">
                  <c:v>98.524999999999991</c:v>
                </c:pt>
                <c:pt idx="19706">
                  <c:v>98.53</c:v>
                </c:pt>
                <c:pt idx="19707">
                  <c:v>98.534999999999997</c:v>
                </c:pt>
                <c:pt idx="19708">
                  <c:v>98.54</c:v>
                </c:pt>
                <c:pt idx="19709">
                  <c:v>98.545000000000002</c:v>
                </c:pt>
                <c:pt idx="19710">
                  <c:v>98.55</c:v>
                </c:pt>
                <c:pt idx="19711">
                  <c:v>98.554999999999993</c:v>
                </c:pt>
                <c:pt idx="19712">
                  <c:v>98.56</c:v>
                </c:pt>
                <c:pt idx="19713">
                  <c:v>98.565000000000012</c:v>
                </c:pt>
                <c:pt idx="19714">
                  <c:v>98.57</c:v>
                </c:pt>
                <c:pt idx="19715">
                  <c:v>98.575000000000003</c:v>
                </c:pt>
                <c:pt idx="19716">
                  <c:v>98.58</c:v>
                </c:pt>
                <c:pt idx="19717">
                  <c:v>98.584999999999994</c:v>
                </c:pt>
                <c:pt idx="19718">
                  <c:v>98.59</c:v>
                </c:pt>
                <c:pt idx="19719">
                  <c:v>98.595000000000013</c:v>
                </c:pt>
                <c:pt idx="19720">
                  <c:v>98.6</c:v>
                </c:pt>
                <c:pt idx="19721">
                  <c:v>98.60499999999999</c:v>
                </c:pt>
                <c:pt idx="19722">
                  <c:v>98.61</c:v>
                </c:pt>
                <c:pt idx="19723">
                  <c:v>98.614999999999995</c:v>
                </c:pt>
                <c:pt idx="19724">
                  <c:v>98.61999999999999</c:v>
                </c:pt>
                <c:pt idx="19725">
                  <c:v>98.624999999999986</c:v>
                </c:pt>
                <c:pt idx="19726">
                  <c:v>98.63</c:v>
                </c:pt>
                <c:pt idx="19727">
                  <c:v>98.634999999999991</c:v>
                </c:pt>
                <c:pt idx="19728">
                  <c:v>98.64</c:v>
                </c:pt>
                <c:pt idx="19729">
                  <c:v>98.644999999999996</c:v>
                </c:pt>
                <c:pt idx="19730">
                  <c:v>98.649999999999991</c:v>
                </c:pt>
                <c:pt idx="19731">
                  <c:v>98.654999999999987</c:v>
                </c:pt>
                <c:pt idx="19732">
                  <c:v>98.66</c:v>
                </c:pt>
                <c:pt idx="19733">
                  <c:v>98.664999999999992</c:v>
                </c:pt>
                <c:pt idx="19734">
                  <c:v>98.669999999999987</c:v>
                </c:pt>
                <c:pt idx="19735">
                  <c:v>98.674999999999983</c:v>
                </c:pt>
                <c:pt idx="19736">
                  <c:v>98.679999999999978</c:v>
                </c:pt>
                <c:pt idx="19737">
                  <c:v>98.685000000000002</c:v>
                </c:pt>
                <c:pt idx="19738">
                  <c:v>98.69</c:v>
                </c:pt>
                <c:pt idx="19739">
                  <c:v>98.694999999999993</c:v>
                </c:pt>
                <c:pt idx="19740">
                  <c:v>98.7</c:v>
                </c:pt>
                <c:pt idx="19741">
                  <c:v>98.705000000000013</c:v>
                </c:pt>
                <c:pt idx="19742">
                  <c:v>98.710000000000022</c:v>
                </c:pt>
                <c:pt idx="19743">
                  <c:v>98.715000000000003</c:v>
                </c:pt>
                <c:pt idx="19744">
                  <c:v>98.72</c:v>
                </c:pt>
                <c:pt idx="19745">
                  <c:v>98.724999999999994</c:v>
                </c:pt>
                <c:pt idx="19746">
                  <c:v>98.73</c:v>
                </c:pt>
                <c:pt idx="19747">
                  <c:v>98.735000000000014</c:v>
                </c:pt>
                <c:pt idx="19748">
                  <c:v>98.740000000000023</c:v>
                </c:pt>
                <c:pt idx="19749">
                  <c:v>98.745000000000005</c:v>
                </c:pt>
                <c:pt idx="19750">
                  <c:v>98.75</c:v>
                </c:pt>
                <c:pt idx="19751">
                  <c:v>98.754999999999995</c:v>
                </c:pt>
                <c:pt idx="19752">
                  <c:v>98.76</c:v>
                </c:pt>
                <c:pt idx="19753">
                  <c:v>98.765000000000001</c:v>
                </c:pt>
                <c:pt idx="19754">
                  <c:v>98.77</c:v>
                </c:pt>
                <c:pt idx="19755">
                  <c:v>98.774999999999991</c:v>
                </c:pt>
                <c:pt idx="19756">
                  <c:v>98.78</c:v>
                </c:pt>
                <c:pt idx="19757">
                  <c:v>98.784999999999997</c:v>
                </c:pt>
                <c:pt idx="19758">
                  <c:v>98.79</c:v>
                </c:pt>
                <c:pt idx="19759">
                  <c:v>98.795000000000002</c:v>
                </c:pt>
                <c:pt idx="19760">
                  <c:v>98.8</c:v>
                </c:pt>
                <c:pt idx="19761">
                  <c:v>98.804999999999993</c:v>
                </c:pt>
                <c:pt idx="19762">
                  <c:v>98.81</c:v>
                </c:pt>
                <c:pt idx="19763">
                  <c:v>98.815000000000012</c:v>
                </c:pt>
                <c:pt idx="19764">
                  <c:v>98.82</c:v>
                </c:pt>
                <c:pt idx="19765">
                  <c:v>98.825000000000003</c:v>
                </c:pt>
                <c:pt idx="19766">
                  <c:v>98.83</c:v>
                </c:pt>
                <c:pt idx="19767">
                  <c:v>98.834999999999994</c:v>
                </c:pt>
                <c:pt idx="19768">
                  <c:v>98.84</c:v>
                </c:pt>
                <c:pt idx="19769">
                  <c:v>98.845000000000013</c:v>
                </c:pt>
                <c:pt idx="19770">
                  <c:v>98.85</c:v>
                </c:pt>
                <c:pt idx="19771">
                  <c:v>98.85499999999999</c:v>
                </c:pt>
                <c:pt idx="19772">
                  <c:v>98.86</c:v>
                </c:pt>
                <c:pt idx="19773">
                  <c:v>98.864999999999995</c:v>
                </c:pt>
                <c:pt idx="19774">
                  <c:v>98.86999999999999</c:v>
                </c:pt>
                <c:pt idx="19775">
                  <c:v>98.874999999999986</c:v>
                </c:pt>
                <c:pt idx="19776">
                  <c:v>98.88</c:v>
                </c:pt>
                <c:pt idx="19777">
                  <c:v>98.884999999999991</c:v>
                </c:pt>
                <c:pt idx="19778">
                  <c:v>98.89</c:v>
                </c:pt>
                <c:pt idx="19779">
                  <c:v>98.894999999999996</c:v>
                </c:pt>
                <c:pt idx="19780">
                  <c:v>98.9</c:v>
                </c:pt>
                <c:pt idx="19781">
                  <c:v>98.905000000000001</c:v>
                </c:pt>
                <c:pt idx="19782">
                  <c:v>98.910000000000025</c:v>
                </c:pt>
                <c:pt idx="19783">
                  <c:v>98.915000000000006</c:v>
                </c:pt>
                <c:pt idx="19784">
                  <c:v>98.92</c:v>
                </c:pt>
                <c:pt idx="19785">
                  <c:v>98.924999999999997</c:v>
                </c:pt>
                <c:pt idx="19786">
                  <c:v>98.93</c:v>
                </c:pt>
                <c:pt idx="19787">
                  <c:v>98.935000000000002</c:v>
                </c:pt>
                <c:pt idx="19788">
                  <c:v>98.940000000000026</c:v>
                </c:pt>
                <c:pt idx="19789">
                  <c:v>98.945000000000007</c:v>
                </c:pt>
                <c:pt idx="19790">
                  <c:v>98.95</c:v>
                </c:pt>
                <c:pt idx="19791">
                  <c:v>98.955000000000013</c:v>
                </c:pt>
                <c:pt idx="19792">
                  <c:v>98.960000000000022</c:v>
                </c:pt>
                <c:pt idx="19793">
                  <c:v>98.965000000000003</c:v>
                </c:pt>
                <c:pt idx="19794">
                  <c:v>98.97</c:v>
                </c:pt>
                <c:pt idx="19795">
                  <c:v>98.974999999999994</c:v>
                </c:pt>
                <c:pt idx="19796">
                  <c:v>98.98</c:v>
                </c:pt>
                <c:pt idx="19797">
                  <c:v>98.985000000000014</c:v>
                </c:pt>
                <c:pt idx="19798">
                  <c:v>98.990000000000023</c:v>
                </c:pt>
                <c:pt idx="19799">
                  <c:v>98.995000000000005</c:v>
                </c:pt>
                <c:pt idx="19800">
                  <c:v>99</c:v>
                </c:pt>
                <c:pt idx="19801">
                  <c:v>99.004999999999995</c:v>
                </c:pt>
                <c:pt idx="19802">
                  <c:v>99.01</c:v>
                </c:pt>
                <c:pt idx="19803">
                  <c:v>99.015000000000001</c:v>
                </c:pt>
                <c:pt idx="19804">
                  <c:v>99.02</c:v>
                </c:pt>
                <c:pt idx="19805">
                  <c:v>99.024999999999991</c:v>
                </c:pt>
                <c:pt idx="19806">
                  <c:v>99.03</c:v>
                </c:pt>
                <c:pt idx="19807">
                  <c:v>99.034999999999997</c:v>
                </c:pt>
                <c:pt idx="19808">
                  <c:v>99.04</c:v>
                </c:pt>
                <c:pt idx="19809">
                  <c:v>99.045000000000002</c:v>
                </c:pt>
                <c:pt idx="19810">
                  <c:v>99.05</c:v>
                </c:pt>
                <c:pt idx="19811">
                  <c:v>99.054999999999993</c:v>
                </c:pt>
                <c:pt idx="19812">
                  <c:v>99.06</c:v>
                </c:pt>
                <c:pt idx="19813">
                  <c:v>99.065000000000012</c:v>
                </c:pt>
                <c:pt idx="19814">
                  <c:v>99.07</c:v>
                </c:pt>
                <c:pt idx="19815">
                  <c:v>99.075000000000003</c:v>
                </c:pt>
                <c:pt idx="19816">
                  <c:v>99.08</c:v>
                </c:pt>
                <c:pt idx="19817">
                  <c:v>99.084999999999994</c:v>
                </c:pt>
                <c:pt idx="19818">
                  <c:v>99.09</c:v>
                </c:pt>
                <c:pt idx="19819">
                  <c:v>99.095000000000013</c:v>
                </c:pt>
                <c:pt idx="19820">
                  <c:v>99.1</c:v>
                </c:pt>
                <c:pt idx="19821">
                  <c:v>99.10499999999999</c:v>
                </c:pt>
                <c:pt idx="19822">
                  <c:v>99.11</c:v>
                </c:pt>
                <c:pt idx="19823">
                  <c:v>99.114999999999995</c:v>
                </c:pt>
                <c:pt idx="19824">
                  <c:v>99.11999999999999</c:v>
                </c:pt>
                <c:pt idx="19825">
                  <c:v>99.124999999999986</c:v>
                </c:pt>
                <c:pt idx="19826">
                  <c:v>99.13</c:v>
                </c:pt>
                <c:pt idx="19827">
                  <c:v>99.134999999999991</c:v>
                </c:pt>
                <c:pt idx="19828">
                  <c:v>99.14</c:v>
                </c:pt>
                <c:pt idx="19829">
                  <c:v>99.144999999999996</c:v>
                </c:pt>
                <c:pt idx="19830">
                  <c:v>99.149999999999991</c:v>
                </c:pt>
                <c:pt idx="19831">
                  <c:v>99.154999999999987</c:v>
                </c:pt>
                <c:pt idx="19832">
                  <c:v>99.16</c:v>
                </c:pt>
                <c:pt idx="19833">
                  <c:v>99.164999999999992</c:v>
                </c:pt>
                <c:pt idx="19834">
                  <c:v>99.169999999999987</c:v>
                </c:pt>
                <c:pt idx="19835">
                  <c:v>99.174999999999983</c:v>
                </c:pt>
                <c:pt idx="19836">
                  <c:v>99.179999999999978</c:v>
                </c:pt>
                <c:pt idx="19837">
                  <c:v>99.185000000000002</c:v>
                </c:pt>
                <c:pt idx="19838">
                  <c:v>99.19</c:v>
                </c:pt>
                <c:pt idx="19839">
                  <c:v>99.194999999999993</c:v>
                </c:pt>
                <c:pt idx="19840">
                  <c:v>99.2</c:v>
                </c:pt>
                <c:pt idx="19841">
                  <c:v>99.205000000000013</c:v>
                </c:pt>
                <c:pt idx="19842">
                  <c:v>99.210000000000022</c:v>
                </c:pt>
                <c:pt idx="19843">
                  <c:v>99.215000000000003</c:v>
                </c:pt>
                <c:pt idx="19844">
                  <c:v>99.22</c:v>
                </c:pt>
                <c:pt idx="19845">
                  <c:v>99.224999999999994</c:v>
                </c:pt>
                <c:pt idx="19846">
                  <c:v>99.23</c:v>
                </c:pt>
                <c:pt idx="19847">
                  <c:v>99.235000000000014</c:v>
                </c:pt>
                <c:pt idx="19848">
                  <c:v>99.240000000000023</c:v>
                </c:pt>
                <c:pt idx="19849">
                  <c:v>99.245000000000005</c:v>
                </c:pt>
                <c:pt idx="19850">
                  <c:v>99.25</c:v>
                </c:pt>
                <c:pt idx="19851">
                  <c:v>99.254999999999995</c:v>
                </c:pt>
                <c:pt idx="19852">
                  <c:v>99.26</c:v>
                </c:pt>
                <c:pt idx="19853">
                  <c:v>99.265000000000001</c:v>
                </c:pt>
                <c:pt idx="19854">
                  <c:v>99.27</c:v>
                </c:pt>
                <c:pt idx="19855">
                  <c:v>99.274999999999991</c:v>
                </c:pt>
                <c:pt idx="19856">
                  <c:v>99.28</c:v>
                </c:pt>
                <c:pt idx="19857">
                  <c:v>99.284999999999997</c:v>
                </c:pt>
                <c:pt idx="19858">
                  <c:v>99.29</c:v>
                </c:pt>
                <c:pt idx="19859">
                  <c:v>99.295000000000002</c:v>
                </c:pt>
                <c:pt idx="19860">
                  <c:v>99.3</c:v>
                </c:pt>
                <c:pt idx="19861">
                  <c:v>99.304999999999993</c:v>
                </c:pt>
                <c:pt idx="19862">
                  <c:v>99.31</c:v>
                </c:pt>
                <c:pt idx="19863">
                  <c:v>99.315000000000012</c:v>
                </c:pt>
                <c:pt idx="19864">
                  <c:v>99.32</c:v>
                </c:pt>
                <c:pt idx="19865">
                  <c:v>99.325000000000003</c:v>
                </c:pt>
                <c:pt idx="19866">
                  <c:v>99.33</c:v>
                </c:pt>
                <c:pt idx="19867">
                  <c:v>99.334999999999994</c:v>
                </c:pt>
                <c:pt idx="19868">
                  <c:v>99.34</c:v>
                </c:pt>
                <c:pt idx="19869">
                  <c:v>99.345000000000013</c:v>
                </c:pt>
                <c:pt idx="19870">
                  <c:v>99.35</c:v>
                </c:pt>
                <c:pt idx="19871">
                  <c:v>99.35499999999999</c:v>
                </c:pt>
                <c:pt idx="19872">
                  <c:v>99.36</c:v>
                </c:pt>
                <c:pt idx="19873">
                  <c:v>99.364999999999995</c:v>
                </c:pt>
                <c:pt idx="19874">
                  <c:v>99.36999999999999</c:v>
                </c:pt>
                <c:pt idx="19875">
                  <c:v>99.374999999999986</c:v>
                </c:pt>
                <c:pt idx="19876">
                  <c:v>99.38</c:v>
                </c:pt>
                <c:pt idx="19877">
                  <c:v>99.384999999999991</c:v>
                </c:pt>
                <c:pt idx="19878">
                  <c:v>99.39</c:v>
                </c:pt>
                <c:pt idx="19879">
                  <c:v>99.394999999999996</c:v>
                </c:pt>
                <c:pt idx="19880">
                  <c:v>99.4</c:v>
                </c:pt>
                <c:pt idx="19881">
                  <c:v>99.405000000000001</c:v>
                </c:pt>
                <c:pt idx="19882">
                  <c:v>99.410000000000025</c:v>
                </c:pt>
                <c:pt idx="19883">
                  <c:v>99.415000000000006</c:v>
                </c:pt>
                <c:pt idx="19884">
                  <c:v>99.42</c:v>
                </c:pt>
                <c:pt idx="19885">
                  <c:v>99.424999999999997</c:v>
                </c:pt>
                <c:pt idx="19886">
                  <c:v>99.43</c:v>
                </c:pt>
                <c:pt idx="19887">
                  <c:v>99.435000000000002</c:v>
                </c:pt>
                <c:pt idx="19888">
                  <c:v>99.440000000000026</c:v>
                </c:pt>
                <c:pt idx="19889">
                  <c:v>99.445000000000007</c:v>
                </c:pt>
                <c:pt idx="19890">
                  <c:v>99.45</c:v>
                </c:pt>
                <c:pt idx="19891">
                  <c:v>99.455000000000013</c:v>
                </c:pt>
                <c:pt idx="19892">
                  <c:v>99.460000000000022</c:v>
                </c:pt>
                <c:pt idx="19893">
                  <c:v>99.465000000000003</c:v>
                </c:pt>
                <c:pt idx="19894">
                  <c:v>99.47</c:v>
                </c:pt>
                <c:pt idx="19895">
                  <c:v>99.474999999999994</c:v>
                </c:pt>
                <c:pt idx="19896">
                  <c:v>99.48</c:v>
                </c:pt>
                <c:pt idx="19897">
                  <c:v>99.485000000000014</c:v>
                </c:pt>
                <c:pt idx="19898">
                  <c:v>99.490000000000023</c:v>
                </c:pt>
                <c:pt idx="19899">
                  <c:v>99.495000000000005</c:v>
                </c:pt>
                <c:pt idx="19900">
                  <c:v>99.5</c:v>
                </c:pt>
                <c:pt idx="19901">
                  <c:v>99.504999999999995</c:v>
                </c:pt>
                <c:pt idx="19902">
                  <c:v>99.51</c:v>
                </c:pt>
                <c:pt idx="19903">
                  <c:v>99.515000000000001</c:v>
                </c:pt>
                <c:pt idx="19904">
                  <c:v>99.52</c:v>
                </c:pt>
                <c:pt idx="19905">
                  <c:v>99.524999999999991</c:v>
                </c:pt>
                <c:pt idx="19906">
                  <c:v>99.53</c:v>
                </c:pt>
                <c:pt idx="19907">
                  <c:v>99.534999999999997</c:v>
                </c:pt>
                <c:pt idx="19908">
                  <c:v>99.54</c:v>
                </c:pt>
                <c:pt idx="19909">
                  <c:v>99.545000000000002</c:v>
                </c:pt>
                <c:pt idx="19910">
                  <c:v>99.55</c:v>
                </c:pt>
                <c:pt idx="19911">
                  <c:v>99.554999999999993</c:v>
                </c:pt>
                <c:pt idx="19912">
                  <c:v>99.56</c:v>
                </c:pt>
                <c:pt idx="19913">
                  <c:v>99.565000000000012</c:v>
                </c:pt>
                <c:pt idx="19914">
                  <c:v>99.57</c:v>
                </c:pt>
                <c:pt idx="19915">
                  <c:v>99.575000000000003</c:v>
                </c:pt>
                <c:pt idx="19916">
                  <c:v>99.58</c:v>
                </c:pt>
                <c:pt idx="19917">
                  <c:v>99.584999999999994</c:v>
                </c:pt>
                <c:pt idx="19918">
                  <c:v>99.59</c:v>
                </c:pt>
                <c:pt idx="19919">
                  <c:v>99.595000000000013</c:v>
                </c:pt>
                <c:pt idx="19920">
                  <c:v>99.6</c:v>
                </c:pt>
                <c:pt idx="19921">
                  <c:v>99.60499999999999</c:v>
                </c:pt>
                <c:pt idx="19922">
                  <c:v>99.61</c:v>
                </c:pt>
                <c:pt idx="19923">
                  <c:v>99.614999999999995</c:v>
                </c:pt>
                <c:pt idx="19924">
                  <c:v>99.61999999999999</c:v>
                </c:pt>
                <c:pt idx="19925">
                  <c:v>99.624999999999986</c:v>
                </c:pt>
                <c:pt idx="19926">
                  <c:v>99.63</c:v>
                </c:pt>
                <c:pt idx="19927">
                  <c:v>99.634999999999991</c:v>
                </c:pt>
                <c:pt idx="19928">
                  <c:v>99.64</c:v>
                </c:pt>
                <c:pt idx="19929">
                  <c:v>99.644999999999996</c:v>
                </c:pt>
                <c:pt idx="19930">
                  <c:v>99.649999999999991</c:v>
                </c:pt>
                <c:pt idx="19931">
                  <c:v>99.654999999999987</c:v>
                </c:pt>
                <c:pt idx="19932">
                  <c:v>99.66</c:v>
                </c:pt>
                <c:pt idx="19933">
                  <c:v>99.664999999999992</c:v>
                </c:pt>
                <c:pt idx="19934">
                  <c:v>99.669999999999987</c:v>
                </c:pt>
                <c:pt idx="19935">
                  <c:v>99.674999999999983</c:v>
                </c:pt>
                <c:pt idx="19936">
                  <c:v>99.679999999999978</c:v>
                </c:pt>
                <c:pt idx="19937">
                  <c:v>99.685000000000002</c:v>
                </c:pt>
                <c:pt idx="19938">
                  <c:v>99.69</c:v>
                </c:pt>
                <c:pt idx="19939">
                  <c:v>99.694999999999993</c:v>
                </c:pt>
                <c:pt idx="19940">
                  <c:v>99.7</c:v>
                </c:pt>
                <c:pt idx="19941">
                  <c:v>99.705000000000013</c:v>
                </c:pt>
                <c:pt idx="19942">
                  <c:v>99.710000000000022</c:v>
                </c:pt>
                <c:pt idx="19943">
                  <c:v>99.715000000000003</c:v>
                </c:pt>
                <c:pt idx="19944">
                  <c:v>99.72</c:v>
                </c:pt>
                <c:pt idx="19945">
                  <c:v>99.724999999999994</c:v>
                </c:pt>
                <c:pt idx="19946">
                  <c:v>99.73</c:v>
                </c:pt>
                <c:pt idx="19947">
                  <c:v>99.735000000000014</c:v>
                </c:pt>
                <c:pt idx="19948">
                  <c:v>99.740000000000023</c:v>
                </c:pt>
                <c:pt idx="19949">
                  <c:v>99.745000000000005</c:v>
                </c:pt>
                <c:pt idx="19950">
                  <c:v>99.75</c:v>
                </c:pt>
                <c:pt idx="19951">
                  <c:v>99.754999999999995</c:v>
                </c:pt>
                <c:pt idx="19952">
                  <c:v>99.76</c:v>
                </c:pt>
                <c:pt idx="19953">
                  <c:v>99.765000000000001</c:v>
                </c:pt>
                <c:pt idx="19954">
                  <c:v>99.77</c:v>
                </c:pt>
                <c:pt idx="19955">
                  <c:v>99.774999999999991</c:v>
                </c:pt>
                <c:pt idx="19956">
                  <c:v>99.78</c:v>
                </c:pt>
                <c:pt idx="19957">
                  <c:v>99.784999999999997</c:v>
                </c:pt>
                <c:pt idx="19958">
                  <c:v>99.79</c:v>
                </c:pt>
                <c:pt idx="19959">
                  <c:v>99.795000000000002</c:v>
                </c:pt>
                <c:pt idx="19960">
                  <c:v>99.8</c:v>
                </c:pt>
                <c:pt idx="19961">
                  <c:v>99.804999999999993</c:v>
                </c:pt>
                <c:pt idx="19962">
                  <c:v>99.81</c:v>
                </c:pt>
                <c:pt idx="19963">
                  <c:v>99.815000000000012</c:v>
                </c:pt>
                <c:pt idx="19964">
                  <c:v>99.82</c:v>
                </c:pt>
                <c:pt idx="19965">
                  <c:v>99.825000000000003</c:v>
                </c:pt>
                <c:pt idx="19966">
                  <c:v>99.83</c:v>
                </c:pt>
                <c:pt idx="19967">
                  <c:v>99.834999999999994</c:v>
                </c:pt>
                <c:pt idx="19968">
                  <c:v>99.84</c:v>
                </c:pt>
                <c:pt idx="19969">
                  <c:v>99.845000000000013</c:v>
                </c:pt>
                <c:pt idx="19970">
                  <c:v>99.85</c:v>
                </c:pt>
                <c:pt idx="19971">
                  <c:v>99.85499999999999</c:v>
                </c:pt>
                <c:pt idx="19972">
                  <c:v>99.86</c:v>
                </c:pt>
                <c:pt idx="19973">
                  <c:v>99.864999999999995</c:v>
                </c:pt>
                <c:pt idx="19974">
                  <c:v>99.86999999999999</c:v>
                </c:pt>
                <c:pt idx="19975">
                  <c:v>99.874999999999986</c:v>
                </c:pt>
                <c:pt idx="19976">
                  <c:v>99.88</c:v>
                </c:pt>
                <c:pt idx="19977">
                  <c:v>99.884999999999991</c:v>
                </c:pt>
                <c:pt idx="19978">
                  <c:v>99.89</c:v>
                </c:pt>
                <c:pt idx="19979">
                  <c:v>99.894999999999996</c:v>
                </c:pt>
                <c:pt idx="19980">
                  <c:v>99.9</c:v>
                </c:pt>
                <c:pt idx="19981">
                  <c:v>99.905000000000001</c:v>
                </c:pt>
                <c:pt idx="19982">
                  <c:v>99.910000000000025</c:v>
                </c:pt>
                <c:pt idx="19983">
                  <c:v>99.915000000000006</c:v>
                </c:pt>
                <c:pt idx="19984">
                  <c:v>99.92</c:v>
                </c:pt>
                <c:pt idx="19985">
                  <c:v>99.924999999999997</c:v>
                </c:pt>
                <c:pt idx="19986">
                  <c:v>99.93</c:v>
                </c:pt>
                <c:pt idx="19987">
                  <c:v>99.935000000000002</c:v>
                </c:pt>
                <c:pt idx="19988">
                  <c:v>99.940000000000026</c:v>
                </c:pt>
                <c:pt idx="19989">
                  <c:v>99.945000000000007</c:v>
                </c:pt>
                <c:pt idx="19990">
                  <c:v>99.95</c:v>
                </c:pt>
                <c:pt idx="19991">
                  <c:v>99.955000000000013</c:v>
                </c:pt>
                <c:pt idx="19992">
                  <c:v>99.960000000000022</c:v>
                </c:pt>
                <c:pt idx="19993">
                  <c:v>99.965000000000003</c:v>
                </c:pt>
                <c:pt idx="19994">
                  <c:v>99.97</c:v>
                </c:pt>
                <c:pt idx="19995">
                  <c:v>99.974999999999994</c:v>
                </c:pt>
                <c:pt idx="19996">
                  <c:v>99.98</c:v>
                </c:pt>
                <c:pt idx="19997">
                  <c:v>99.985000000000014</c:v>
                </c:pt>
                <c:pt idx="19998">
                  <c:v>99.990000000000023</c:v>
                </c:pt>
                <c:pt idx="19999">
                  <c:v>99.995000000000005</c:v>
                </c:pt>
                <c:pt idx="20000">
                  <c:v>100</c:v>
                </c:pt>
                <c:pt idx="20001">
                  <c:v>100.005</c:v>
                </c:pt>
                <c:pt idx="20002">
                  <c:v>100.01</c:v>
                </c:pt>
                <c:pt idx="20003">
                  <c:v>100.015</c:v>
                </c:pt>
                <c:pt idx="20004">
                  <c:v>100.02</c:v>
                </c:pt>
                <c:pt idx="20005">
                  <c:v>100.02500000000001</c:v>
                </c:pt>
                <c:pt idx="20006">
                  <c:v>100.03</c:v>
                </c:pt>
                <c:pt idx="20007">
                  <c:v>100.035</c:v>
                </c:pt>
                <c:pt idx="20008">
                  <c:v>100.04</c:v>
                </c:pt>
                <c:pt idx="20009">
                  <c:v>100.045</c:v>
                </c:pt>
                <c:pt idx="20010">
                  <c:v>100.05</c:v>
                </c:pt>
                <c:pt idx="20011">
                  <c:v>100.05500000000001</c:v>
                </c:pt>
                <c:pt idx="20012">
                  <c:v>100.06</c:v>
                </c:pt>
                <c:pt idx="20013">
                  <c:v>100.065</c:v>
                </c:pt>
                <c:pt idx="20014">
                  <c:v>100.07</c:v>
                </c:pt>
                <c:pt idx="20015">
                  <c:v>100.07499999999999</c:v>
                </c:pt>
                <c:pt idx="20016">
                  <c:v>100.08</c:v>
                </c:pt>
                <c:pt idx="20017">
                  <c:v>100.08499999999999</c:v>
                </c:pt>
                <c:pt idx="20018">
                  <c:v>100.09</c:v>
                </c:pt>
                <c:pt idx="20019">
                  <c:v>100.095</c:v>
                </c:pt>
                <c:pt idx="20020">
                  <c:v>100.1</c:v>
                </c:pt>
                <c:pt idx="20021">
                  <c:v>100.10499999999999</c:v>
                </c:pt>
                <c:pt idx="20022">
                  <c:v>100.11</c:v>
                </c:pt>
                <c:pt idx="20023">
                  <c:v>100.11499999999999</c:v>
                </c:pt>
                <c:pt idx="20024">
                  <c:v>100.11999999999999</c:v>
                </c:pt>
                <c:pt idx="20025">
                  <c:v>100.12499999999999</c:v>
                </c:pt>
                <c:pt idx="20026">
                  <c:v>100.13</c:v>
                </c:pt>
                <c:pt idx="20027">
                  <c:v>100.13500000000001</c:v>
                </c:pt>
                <c:pt idx="20028">
                  <c:v>100.14</c:v>
                </c:pt>
                <c:pt idx="20029">
                  <c:v>100.145</c:v>
                </c:pt>
                <c:pt idx="20030">
                  <c:v>100.14999999999999</c:v>
                </c:pt>
                <c:pt idx="20031">
                  <c:v>100.15499999999999</c:v>
                </c:pt>
                <c:pt idx="20032">
                  <c:v>100.16</c:v>
                </c:pt>
                <c:pt idx="20033">
                  <c:v>100.16500000000001</c:v>
                </c:pt>
                <c:pt idx="20034">
                  <c:v>100.16999999999999</c:v>
                </c:pt>
                <c:pt idx="20035">
                  <c:v>100.17499999999998</c:v>
                </c:pt>
                <c:pt idx="20036">
                  <c:v>100.17999999999998</c:v>
                </c:pt>
                <c:pt idx="20037">
                  <c:v>100.18499999999999</c:v>
                </c:pt>
                <c:pt idx="20038">
                  <c:v>100.19</c:v>
                </c:pt>
                <c:pt idx="20039">
                  <c:v>100.19499999999999</c:v>
                </c:pt>
                <c:pt idx="20040">
                  <c:v>100.2</c:v>
                </c:pt>
                <c:pt idx="20041">
                  <c:v>100.205</c:v>
                </c:pt>
                <c:pt idx="20042">
                  <c:v>100.21000000000002</c:v>
                </c:pt>
                <c:pt idx="20043">
                  <c:v>100.215</c:v>
                </c:pt>
                <c:pt idx="20044">
                  <c:v>100.22</c:v>
                </c:pt>
                <c:pt idx="20045">
                  <c:v>100.22499999999999</c:v>
                </c:pt>
                <c:pt idx="20046">
                  <c:v>100.23</c:v>
                </c:pt>
                <c:pt idx="20047">
                  <c:v>100.235</c:v>
                </c:pt>
                <c:pt idx="20048">
                  <c:v>100.24000000000002</c:v>
                </c:pt>
                <c:pt idx="20049">
                  <c:v>100.245</c:v>
                </c:pt>
                <c:pt idx="20050">
                  <c:v>100.25</c:v>
                </c:pt>
                <c:pt idx="20051">
                  <c:v>100.255</c:v>
                </c:pt>
                <c:pt idx="20052">
                  <c:v>100.26</c:v>
                </c:pt>
                <c:pt idx="20053">
                  <c:v>100.265</c:v>
                </c:pt>
                <c:pt idx="20054">
                  <c:v>100.27</c:v>
                </c:pt>
                <c:pt idx="20055">
                  <c:v>100.27500000000001</c:v>
                </c:pt>
                <c:pt idx="20056">
                  <c:v>100.28</c:v>
                </c:pt>
                <c:pt idx="20057">
                  <c:v>100.285</c:v>
                </c:pt>
                <c:pt idx="20058">
                  <c:v>100.29</c:v>
                </c:pt>
                <c:pt idx="20059">
                  <c:v>100.295</c:v>
                </c:pt>
                <c:pt idx="20060">
                  <c:v>100.3</c:v>
                </c:pt>
                <c:pt idx="20061">
                  <c:v>100.30500000000001</c:v>
                </c:pt>
                <c:pt idx="20062">
                  <c:v>100.31</c:v>
                </c:pt>
                <c:pt idx="20063">
                  <c:v>100.315</c:v>
                </c:pt>
                <c:pt idx="20064">
                  <c:v>100.32</c:v>
                </c:pt>
                <c:pt idx="20065">
                  <c:v>100.32499999999999</c:v>
                </c:pt>
                <c:pt idx="20066">
                  <c:v>100.33</c:v>
                </c:pt>
                <c:pt idx="20067">
                  <c:v>100.33499999999999</c:v>
                </c:pt>
                <c:pt idx="20068">
                  <c:v>100.34</c:v>
                </c:pt>
                <c:pt idx="20069">
                  <c:v>100.345</c:v>
                </c:pt>
                <c:pt idx="20070">
                  <c:v>100.35</c:v>
                </c:pt>
                <c:pt idx="20071">
                  <c:v>100.35499999999999</c:v>
                </c:pt>
                <c:pt idx="20072">
                  <c:v>100.36</c:v>
                </c:pt>
                <c:pt idx="20073">
                  <c:v>100.36499999999999</c:v>
                </c:pt>
                <c:pt idx="20074">
                  <c:v>100.36999999999999</c:v>
                </c:pt>
                <c:pt idx="20075">
                  <c:v>100.37499999999999</c:v>
                </c:pt>
                <c:pt idx="20076">
                  <c:v>100.38</c:v>
                </c:pt>
                <c:pt idx="20077">
                  <c:v>100.38500000000001</c:v>
                </c:pt>
                <c:pt idx="20078">
                  <c:v>100.39</c:v>
                </c:pt>
                <c:pt idx="20079">
                  <c:v>100.395</c:v>
                </c:pt>
                <c:pt idx="20080">
                  <c:v>100.4</c:v>
                </c:pt>
                <c:pt idx="20081">
                  <c:v>100.405</c:v>
                </c:pt>
                <c:pt idx="20082">
                  <c:v>100.41000000000003</c:v>
                </c:pt>
                <c:pt idx="20083">
                  <c:v>100.41500000000002</c:v>
                </c:pt>
                <c:pt idx="20084">
                  <c:v>100.42</c:v>
                </c:pt>
                <c:pt idx="20085">
                  <c:v>100.425</c:v>
                </c:pt>
                <c:pt idx="20086">
                  <c:v>100.43</c:v>
                </c:pt>
                <c:pt idx="20087">
                  <c:v>100.435</c:v>
                </c:pt>
                <c:pt idx="20088">
                  <c:v>100.44000000000003</c:v>
                </c:pt>
                <c:pt idx="20089">
                  <c:v>100.44500000000002</c:v>
                </c:pt>
                <c:pt idx="20090">
                  <c:v>100.45</c:v>
                </c:pt>
                <c:pt idx="20091">
                  <c:v>100.455</c:v>
                </c:pt>
                <c:pt idx="20092">
                  <c:v>100.46000000000002</c:v>
                </c:pt>
                <c:pt idx="20093">
                  <c:v>100.465</c:v>
                </c:pt>
                <c:pt idx="20094">
                  <c:v>100.47</c:v>
                </c:pt>
                <c:pt idx="20095">
                  <c:v>100.47499999999999</c:v>
                </c:pt>
                <c:pt idx="20096">
                  <c:v>100.48</c:v>
                </c:pt>
                <c:pt idx="20097">
                  <c:v>100.485</c:v>
                </c:pt>
                <c:pt idx="20098">
                  <c:v>100.49000000000002</c:v>
                </c:pt>
                <c:pt idx="20099">
                  <c:v>100.495</c:v>
                </c:pt>
                <c:pt idx="20100">
                  <c:v>100.5</c:v>
                </c:pt>
                <c:pt idx="20101">
                  <c:v>100.505</c:v>
                </c:pt>
                <c:pt idx="20102">
                  <c:v>100.51</c:v>
                </c:pt>
                <c:pt idx="20103">
                  <c:v>100.515</c:v>
                </c:pt>
                <c:pt idx="20104">
                  <c:v>100.52</c:v>
                </c:pt>
                <c:pt idx="20105">
                  <c:v>100.52500000000001</c:v>
                </c:pt>
                <c:pt idx="20106">
                  <c:v>100.53</c:v>
                </c:pt>
                <c:pt idx="20107">
                  <c:v>100.535</c:v>
                </c:pt>
                <c:pt idx="20108">
                  <c:v>100.54</c:v>
                </c:pt>
                <c:pt idx="20109">
                  <c:v>100.545</c:v>
                </c:pt>
                <c:pt idx="20110">
                  <c:v>100.55</c:v>
                </c:pt>
                <c:pt idx="20111">
                  <c:v>100.55500000000001</c:v>
                </c:pt>
                <c:pt idx="20112">
                  <c:v>100.56</c:v>
                </c:pt>
                <c:pt idx="20113">
                  <c:v>100.565</c:v>
                </c:pt>
                <c:pt idx="20114">
                  <c:v>100.57</c:v>
                </c:pt>
                <c:pt idx="20115">
                  <c:v>100.57499999999999</c:v>
                </c:pt>
                <c:pt idx="20116">
                  <c:v>100.58</c:v>
                </c:pt>
                <c:pt idx="20117">
                  <c:v>100.58499999999999</c:v>
                </c:pt>
                <c:pt idx="20118">
                  <c:v>100.59</c:v>
                </c:pt>
                <c:pt idx="20119">
                  <c:v>100.595</c:v>
                </c:pt>
                <c:pt idx="20120">
                  <c:v>100.6</c:v>
                </c:pt>
                <c:pt idx="20121">
                  <c:v>100.60499999999999</c:v>
                </c:pt>
                <c:pt idx="20122">
                  <c:v>100.61</c:v>
                </c:pt>
                <c:pt idx="20123">
                  <c:v>100.61499999999999</c:v>
                </c:pt>
                <c:pt idx="20124">
                  <c:v>100.61999999999999</c:v>
                </c:pt>
                <c:pt idx="20125">
                  <c:v>100.62499999999999</c:v>
                </c:pt>
                <c:pt idx="20126">
                  <c:v>100.63</c:v>
                </c:pt>
                <c:pt idx="20127">
                  <c:v>100.63500000000001</c:v>
                </c:pt>
                <c:pt idx="20128">
                  <c:v>100.64</c:v>
                </c:pt>
                <c:pt idx="20129">
                  <c:v>100.645</c:v>
                </c:pt>
                <c:pt idx="20130">
                  <c:v>100.64999999999999</c:v>
                </c:pt>
                <c:pt idx="20131">
                  <c:v>100.65499999999999</c:v>
                </c:pt>
                <c:pt idx="20132">
                  <c:v>100.66</c:v>
                </c:pt>
                <c:pt idx="20133">
                  <c:v>100.66500000000001</c:v>
                </c:pt>
                <c:pt idx="20134">
                  <c:v>100.66999999999999</c:v>
                </c:pt>
                <c:pt idx="20135">
                  <c:v>100.67499999999998</c:v>
                </c:pt>
                <c:pt idx="20136">
                  <c:v>100.67999999999998</c:v>
                </c:pt>
                <c:pt idx="20137">
                  <c:v>100.68499999999999</c:v>
                </c:pt>
                <c:pt idx="20138">
                  <c:v>100.69</c:v>
                </c:pt>
                <c:pt idx="20139">
                  <c:v>100.69499999999999</c:v>
                </c:pt>
                <c:pt idx="20140">
                  <c:v>100.7</c:v>
                </c:pt>
                <c:pt idx="20141">
                  <c:v>100.705</c:v>
                </c:pt>
                <c:pt idx="20142">
                  <c:v>100.71000000000002</c:v>
                </c:pt>
                <c:pt idx="20143">
                  <c:v>100.715</c:v>
                </c:pt>
                <c:pt idx="20144">
                  <c:v>100.72</c:v>
                </c:pt>
                <c:pt idx="20145">
                  <c:v>100.72499999999999</c:v>
                </c:pt>
                <c:pt idx="20146">
                  <c:v>100.73</c:v>
                </c:pt>
                <c:pt idx="20147">
                  <c:v>100.735</c:v>
                </c:pt>
                <c:pt idx="20148">
                  <c:v>100.74000000000002</c:v>
                </c:pt>
                <c:pt idx="20149">
                  <c:v>100.745</c:v>
                </c:pt>
                <c:pt idx="20150">
                  <c:v>100.75</c:v>
                </c:pt>
                <c:pt idx="20151">
                  <c:v>100.755</c:v>
                </c:pt>
                <c:pt idx="20152">
                  <c:v>100.76</c:v>
                </c:pt>
                <c:pt idx="20153">
                  <c:v>100.765</c:v>
                </c:pt>
                <c:pt idx="20154">
                  <c:v>100.77</c:v>
                </c:pt>
                <c:pt idx="20155">
                  <c:v>100.77500000000001</c:v>
                </c:pt>
                <c:pt idx="20156">
                  <c:v>100.78</c:v>
                </c:pt>
                <c:pt idx="20157">
                  <c:v>100.785</c:v>
                </c:pt>
                <c:pt idx="20158">
                  <c:v>100.79</c:v>
                </c:pt>
                <c:pt idx="20159">
                  <c:v>100.795</c:v>
                </c:pt>
                <c:pt idx="20160">
                  <c:v>100.8</c:v>
                </c:pt>
                <c:pt idx="20161">
                  <c:v>100.80500000000001</c:v>
                </c:pt>
                <c:pt idx="20162">
                  <c:v>100.81</c:v>
                </c:pt>
                <c:pt idx="20163">
                  <c:v>100.815</c:v>
                </c:pt>
                <c:pt idx="20164">
                  <c:v>100.82</c:v>
                </c:pt>
                <c:pt idx="20165">
                  <c:v>100.82499999999999</c:v>
                </c:pt>
                <c:pt idx="20166">
                  <c:v>100.83</c:v>
                </c:pt>
                <c:pt idx="20167">
                  <c:v>100.83499999999999</c:v>
                </c:pt>
                <c:pt idx="20168">
                  <c:v>100.84</c:v>
                </c:pt>
                <c:pt idx="20169">
                  <c:v>100.845</c:v>
                </c:pt>
                <c:pt idx="20170">
                  <c:v>100.85</c:v>
                </c:pt>
                <c:pt idx="20171">
                  <c:v>100.85499999999999</c:v>
                </c:pt>
                <c:pt idx="20172">
                  <c:v>100.86</c:v>
                </c:pt>
                <c:pt idx="20173">
                  <c:v>100.86499999999999</c:v>
                </c:pt>
                <c:pt idx="20174">
                  <c:v>100.86999999999999</c:v>
                </c:pt>
                <c:pt idx="20175">
                  <c:v>100.87499999999999</c:v>
                </c:pt>
                <c:pt idx="20176">
                  <c:v>100.88</c:v>
                </c:pt>
                <c:pt idx="20177">
                  <c:v>100.88500000000001</c:v>
                </c:pt>
                <c:pt idx="20178">
                  <c:v>100.89</c:v>
                </c:pt>
                <c:pt idx="20179">
                  <c:v>100.895</c:v>
                </c:pt>
                <c:pt idx="20180">
                  <c:v>100.9</c:v>
                </c:pt>
                <c:pt idx="20181">
                  <c:v>100.905</c:v>
                </c:pt>
                <c:pt idx="20182">
                  <c:v>100.91000000000003</c:v>
                </c:pt>
                <c:pt idx="20183">
                  <c:v>100.91500000000002</c:v>
                </c:pt>
                <c:pt idx="20184">
                  <c:v>100.92</c:v>
                </c:pt>
                <c:pt idx="20185">
                  <c:v>100.925</c:v>
                </c:pt>
                <c:pt idx="20186">
                  <c:v>100.93</c:v>
                </c:pt>
                <c:pt idx="20187">
                  <c:v>100.935</c:v>
                </c:pt>
                <c:pt idx="20188">
                  <c:v>100.94000000000003</c:v>
                </c:pt>
                <c:pt idx="20189">
                  <c:v>100.94500000000002</c:v>
                </c:pt>
                <c:pt idx="20190">
                  <c:v>100.95</c:v>
                </c:pt>
                <c:pt idx="20191">
                  <c:v>100.955</c:v>
                </c:pt>
                <c:pt idx="20192">
                  <c:v>100.96000000000002</c:v>
                </c:pt>
                <c:pt idx="20193">
                  <c:v>100.965</c:v>
                </c:pt>
                <c:pt idx="20194">
                  <c:v>100.97</c:v>
                </c:pt>
                <c:pt idx="20195">
                  <c:v>100.97499999999999</c:v>
                </c:pt>
                <c:pt idx="20196">
                  <c:v>100.98</c:v>
                </c:pt>
                <c:pt idx="20197">
                  <c:v>100.985</c:v>
                </c:pt>
                <c:pt idx="20198">
                  <c:v>100.99000000000002</c:v>
                </c:pt>
                <c:pt idx="20199">
                  <c:v>100.995</c:v>
                </c:pt>
                <c:pt idx="20200">
                  <c:v>101</c:v>
                </c:pt>
                <c:pt idx="20201">
                  <c:v>101.005</c:v>
                </c:pt>
                <c:pt idx="20202">
                  <c:v>101.01</c:v>
                </c:pt>
                <c:pt idx="20203">
                  <c:v>101.015</c:v>
                </c:pt>
                <c:pt idx="20204">
                  <c:v>101.02</c:v>
                </c:pt>
                <c:pt idx="20205">
                  <c:v>101.02500000000001</c:v>
                </c:pt>
                <c:pt idx="20206">
                  <c:v>101.03</c:v>
                </c:pt>
                <c:pt idx="20207">
                  <c:v>101.035</c:v>
                </c:pt>
                <c:pt idx="20208">
                  <c:v>101.04</c:v>
                </c:pt>
                <c:pt idx="20209">
                  <c:v>101.045</c:v>
                </c:pt>
                <c:pt idx="20210">
                  <c:v>101.05</c:v>
                </c:pt>
                <c:pt idx="20211">
                  <c:v>101.05500000000001</c:v>
                </c:pt>
                <c:pt idx="20212">
                  <c:v>101.06</c:v>
                </c:pt>
                <c:pt idx="20213">
                  <c:v>101.065</c:v>
                </c:pt>
                <c:pt idx="20214">
                  <c:v>101.07</c:v>
                </c:pt>
                <c:pt idx="20215">
                  <c:v>101.07499999999999</c:v>
                </c:pt>
                <c:pt idx="20216">
                  <c:v>101.08</c:v>
                </c:pt>
                <c:pt idx="20217">
                  <c:v>101.08499999999999</c:v>
                </c:pt>
                <c:pt idx="20218">
                  <c:v>101.09</c:v>
                </c:pt>
                <c:pt idx="20219">
                  <c:v>101.095</c:v>
                </c:pt>
                <c:pt idx="20220">
                  <c:v>101.1</c:v>
                </c:pt>
                <c:pt idx="20221">
                  <c:v>101.10499999999999</c:v>
                </c:pt>
                <c:pt idx="20222">
                  <c:v>101.11</c:v>
                </c:pt>
                <c:pt idx="20223">
                  <c:v>101.11499999999999</c:v>
                </c:pt>
                <c:pt idx="20224">
                  <c:v>101.11999999999999</c:v>
                </c:pt>
                <c:pt idx="20225">
                  <c:v>101.12499999999999</c:v>
                </c:pt>
                <c:pt idx="20226">
                  <c:v>101.13</c:v>
                </c:pt>
                <c:pt idx="20227">
                  <c:v>101.13500000000001</c:v>
                </c:pt>
                <c:pt idx="20228">
                  <c:v>101.14</c:v>
                </c:pt>
                <c:pt idx="20229">
                  <c:v>101.145</c:v>
                </c:pt>
                <c:pt idx="20230">
                  <c:v>101.14999999999999</c:v>
                </c:pt>
                <c:pt idx="20231">
                  <c:v>101.15499999999999</c:v>
                </c:pt>
                <c:pt idx="20232">
                  <c:v>101.16</c:v>
                </c:pt>
                <c:pt idx="20233">
                  <c:v>101.16500000000001</c:v>
                </c:pt>
                <c:pt idx="20234">
                  <c:v>101.16999999999999</c:v>
                </c:pt>
                <c:pt idx="20235">
                  <c:v>101.17499999999998</c:v>
                </c:pt>
                <c:pt idx="20236">
                  <c:v>101.17999999999998</c:v>
                </c:pt>
                <c:pt idx="20237">
                  <c:v>101.18499999999999</c:v>
                </c:pt>
                <c:pt idx="20238">
                  <c:v>101.19</c:v>
                </c:pt>
                <c:pt idx="20239">
                  <c:v>101.19499999999999</c:v>
                </c:pt>
                <c:pt idx="20240">
                  <c:v>101.2</c:v>
                </c:pt>
                <c:pt idx="20241">
                  <c:v>101.205</c:v>
                </c:pt>
                <c:pt idx="20242">
                  <c:v>101.21000000000002</c:v>
                </c:pt>
                <c:pt idx="20243">
                  <c:v>101.215</c:v>
                </c:pt>
                <c:pt idx="20244">
                  <c:v>101.22</c:v>
                </c:pt>
                <c:pt idx="20245">
                  <c:v>101.22499999999999</c:v>
                </c:pt>
                <c:pt idx="20246">
                  <c:v>101.23</c:v>
                </c:pt>
                <c:pt idx="20247">
                  <c:v>101.235</c:v>
                </c:pt>
                <c:pt idx="20248">
                  <c:v>101.24000000000002</c:v>
                </c:pt>
                <c:pt idx="20249">
                  <c:v>101.245</c:v>
                </c:pt>
                <c:pt idx="20250">
                  <c:v>101.25</c:v>
                </c:pt>
                <c:pt idx="20251">
                  <c:v>101.255</c:v>
                </c:pt>
                <c:pt idx="20252">
                  <c:v>101.26</c:v>
                </c:pt>
                <c:pt idx="20253">
                  <c:v>101.265</c:v>
                </c:pt>
                <c:pt idx="20254">
                  <c:v>101.27</c:v>
                </c:pt>
                <c:pt idx="20255">
                  <c:v>101.27500000000001</c:v>
                </c:pt>
                <c:pt idx="20256">
                  <c:v>101.28</c:v>
                </c:pt>
                <c:pt idx="20257">
                  <c:v>101.285</c:v>
                </c:pt>
                <c:pt idx="20258">
                  <c:v>101.29</c:v>
                </c:pt>
                <c:pt idx="20259">
                  <c:v>101.295</c:v>
                </c:pt>
                <c:pt idx="20260">
                  <c:v>101.3</c:v>
                </c:pt>
                <c:pt idx="20261">
                  <c:v>101.30500000000001</c:v>
                </c:pt>
                <c:pt idx="20262">
                  <c:v>101.31</c:v>
                </c:pt>
                <c:pt idx="20263">
                  <c:v>101.315</c:v>
                </c:pt>
                <c:pt idx="20264">
                  <c:v>101.32</c:v>
                </c:pt>
                <c:pt idx="20265">
                  <c:v>101.32499999999999</c:v>
                </c:pt>
                <c:pt idx="20266">
                  <c:v>101.33</c:v>
                </c:pt>
                <c:pt idx="20267">
                  <c:v>101.33499999999999</c:v>
                </c:pt>
                <c:pt idx="20268">
                  <c:v>101.34</c:v>
                </c:pt>
                <c:pt idx="20269">
                  <c:v>101.345</c:v>
                </c:pt>
                <c:pt idx="20270">
                  <c:v>101.35</c:v>
                </c:pt>
                <c:pt idx="20271">
                  <c:v>101.35499999999999</c:v>
                </c:pt>
                <c:pt idx="20272">
                  <c:v>101.36</c:v>
                </c:pt>
                <c:pt idx="20273">
                  <c:v>101.36499999999999</c:v>
                </c:pt>
                <c:pt idx="20274">
                  <c:v>101.36999999999999</c:v>
                </c:pt>
                <c:pt idx="20275">
                  <c:v>101.37499999999999</c:v>
                </c:pt>
                <c:pt idx="20276">
                  <c:v>101.38</c:v>
                </c:pt>
                <c:pt idx="20277">
                  <c:v>101.38500000000001</c:v>
                </c:pt>
                <c:pt idx="20278">
                  <c:v>101.39</c:v>
                </c:pt>
                <c:pt idx="20279">
                  <c:v>101.395</c:v>
                </c:pt>
                <c:pt idx="20280">
                  <c:v>101.4</c:v>
                </c:pt>
                <c:pt idx="20281">
                  <c:v>101.405</c:v>
                </c:pt>
                <c:pt idx="20282">
                  <c:v>101.41000000000003</c:v>
                </c:pt>
                <c:pt idx="20283">
                  <c:v>101.41500000000002</c:v>
                </c:pt>
                <c:pt idx="20284">
                  <c:v>101.42</c:v>
                </c:pt>
                <c:pt idx="20285">
                  <c:v>101.425</c:v>
                </c:pt>
                <c:pt idx="20286">
                  <c:v>101.43</c:v>
                </c:pt>
                <c:pt idx="20287">
                  <c:v>101.435</c:v>
                </c:pt>
                <c:pt idx="20288">
                  <c:v>101.44000000000003</c:v>
                </c:pt>
                <c:pt idx="20289">
                  <c:v>101.44500000000002</c:v>
                </c:pt>
                <c:pt idx="20290">
                  <c:v>101.45</c:v>
                </c:pt>
                <c:pt idx="20291">
                  <c:v>101.455</c:v>
                </c:pt>
                <c:pt idx="20292">
                  <c:v>101.46000000000002</c:v>
                </c:pt>
                <c:pt idx="20293">
                  <c:v>101.465</c:v>
                </c:pt>
                <c:pt idx="20294">
                  <c:v>101.47</c:v>
                </c:pt>
                <c:pt idx="20295">
                  <c:v>101.47499999999999</c:v>
                </c:pt>
                <c:pt idx="20296">
                  <c:v>101.48</c:v>
                </c:pt>
                <c:pt idx="20297">
                  <c:v>101.485</c:v>
                </c:pt>
                <c:pt idx="20298">
                  <c:v>101.49000000000002</c:v>
                </c:pt>
                <c:pt idx="20299">
                  <c:v>101.495</c:v>
                </c:pt>
                <c:pt idx="20300">
                  <c:v>101.5</c:v>
                </c:pt>
                <c:pt idx="20301">
                  <c:v>101.505</c:v>
                </c:pt>
                <c:pt idx="20302">
                  <c:v>101.51</c:v>
                </c:pt>
                <c:pt idx="20303">
                  <c:v>101.515</c:v>
                </c:pt>
                <c:pt idx="20304">
                  <c:v>101.52</c:v>
                </c:pt>
                <c:pt idx="20305">
                  <c:v>101.52500000000001</c:v>
                </c:pt>
                <c:pt idx="20306">
                  <c:v>101.53</c:v>
                </c:pt>
                <c:pt idx="20307">
                  <c:v>101.535</c:v>
                </c:pt>
                <c:pt idx="20308">
                  <c:v>101.54</c:v>
                </c:pt>
                <c:pt idx="20309">
                  <c:v>101.545</c:v>
                </c:pt>
                <c:pt idx="20310">
                  <c:v>101.55</c:v>
                </c:pt>
                <c:pt idx="20311">
                  <c:v>101.55500000000001</c:v>
                </c:pt>
                <c:pt idx="20312">
                  <c:v>101.56</c:v>
                </c:pt>
                <c:pt idx="20313">
                  <c:v>101.565</c:v>
                </c:pt>
                <c:pt idx="20314">
                  <c:v>101.57</c:v>
                </c:pt>
                <c:pt idx="20315">
                  <c:v>101.57499999999999</c:v>
                </c:pt>
                <c:pt idx="20316">
                  <c:v>101.58</c:v>
                </c:pt>
                <c:pt idx="20317">
                  <c:v>101.58499999999999</c:v>
                </c:pt>
                <c:pt idx="20318">
                  <c:v>101.59</c:v>
                </c:pt>
                <c:pt idx="20319">
                  <c:v>101.595</c:v>
                </c:pt>
                <c:pt idx="20320">
                  <c:v>101.6</c:v>
                </c:pt>
                <c:pt idx="20321">
                  <c:v>101.60499999999999</c:v>
                </c:pt>
                <c:pt idx="20322">
                  <c:v>101.61</c:v>
                </c:pt>
                <c:pt idx="20323">
                  <c:v>101.61499999999999</c:v>
                </c:pt>
                <c:pt idx="20324">
                  <c:v>101.61999999999999</c:v>
                </c:pt>
                <c:pt idx="20325">
                  <c:v>101.62499999999999</c:v>
                </c:pt>
                <c:pt idx="20326">
                  <c:v>101.63</c:v>
                </c:pt>
                <c:pt idx="20327">
                  <c:v>101.63500000000001</c:v>
                </c:pt>
                <c:pt idx="20328">
                  <c:v>101.64</c:v>
                </c:pt>
                <c:pt idx="20329">
                  <c:v>101.645</c:v>
                </c:pt>
                <c:pt idx="20330">
                  <c:v>101.64999999999999</c:v>
                </c:pt>
                <c:pt idx="20331">
                  <c:v>101.65499999999999</c:v>
                </c:pt>
                <c:pt idx="20332">
                  <c:v>101.66</c:v>
                </c:pt>
                <c:pt idx="20333">
                  <c:v>101.66500000000001</c:v>
                </c:pt>
                <c:pt idx="20334">
                  <c:v>101.66999999999999</c:v>
                </c:pt>
                <c:pt idx="20335">
                  <c:v>101.67499999999998</c:v>
                </c:pt>
                <c:pt idx="20336">
                  <c:v>101.67999999999998</c:v>
                </c:pt>
                <c:pt idx="20337">
                  <c:v>101.68499999999999</c:v>
                </c:pt>
                <c:pt idx="20338">
                  <c:v>101.69</c:v>
                </c:pt>
                <c:pt idx="20339">
                  <c:v>101.69499999999999</c:v>
                </c:pt>
                <c:pt idx="20340">
                  <c:v>101.7</c:v>
                </c:pt>
                <c:pt idx="20341">
                  <c:v>101.705</c:v>
                </c:pt>
                <c:pt idx="20342">
                  <c:v>101.71000000000002</c:v>
                </c:pt>
                <c:pt idx="20343">
                  <c:v>101.715</c:v>
                </c:pt>
                <c:pt idx="20344">
                  <c:v>101.72</c:v>
                </c:pt>
                <c:pt idx="20345">
                  <c:v>101.72499999999999</c:v>
                </c:pt>
                <c:pt idx="20346">
                  <c:v>101.73</c:v>
                </c:pt>
                <c:pt idx="20347">
                  <c:v>101.735</c:v>
                </c:pt>
                <c:pt idx="20348">
                  <c:v>101.74000000000002</c:v>
                </c:pt>
                <c:pt idx="20349">
                  <c:v>101.745</c:v>
                </c:pt>
                <c:pt idx="20350">
                  <c:v>101.75</c:v>
                </c:pt>
                <c:pt idx="20351">
                  <c:v>101.755</c:v>
                </c:pt>
                <c:pt idx="20352">
                  <c:v>101.76</c:v>
                </c:pt>
                <c:pt idx="20353">
                  <c:v>101.765</c:v>
                </c:pt>
                <c:pt idx="20354">
                  <c:v>101.77</c:v>
                </c:pt>
                <c:pt idx="20355">
                  <c:v>101.77500000000001</c:v>
                </c:pt>
                <c:pt idx="20356">
                  <c:v>101.78</c:v>
                </c:pt>
                <c:pt idx="20357">
                  <c:v>101.785</c:v>
                </c:pt>
                <c:pt idx="20358">
                  <c:v>101.79</c:v>
                </c:pt>
                <c:pt idx="20359">
                  <c:v>101.795</c:v>
                </c:pt>
                <c:pt idx="20360">
                  <c:v>101.8</c:v>
                </c:pt>
                <c:pt idx="20361">
                  <c:v>101.80500000000001</c:v>
                </c:pt>
                <c:pt idx="20362">
                  <c:v>101.81</c:v>
                </c:pt>
                <c:pt idx="20363">
                  <c:v>101.815</c:v>
                </c:pt>
                <c:pt idx="20364">
                  <c:v>101.82</c:v>
                </c:pt>
                <c:pt idx="20365">
                  <c:v>101.82499999999999</c:v>
                </c:pt>
                <c:pt idx="20366">
                  <c:v>101.83</c:v>
                </c:pt>
                <c:pt idx="20367">
                  <c:v>101.83499999999999</c:v>
                </c:pt>
                <c:pt idx="20368">
                  <c:v>101.84</c:v>
                </c:pt>
                <c:pt idx="20369">
                  <c:v>101.845</c:v>
                </c:pt>
                <c:pt idx="20370">
                  <c:v>101.85</c:v>
                </c:pt>
                <c:pt idx="20371">
                  <c:v>101.85499999999999</c:v>
                </c:pt>
                <c:pt idx="20372">
                  <c:v>101.86</c:v>
                </c:pt>
                <c:pt idx="20373">
                  <c:v>101.86499999999999</c:v>
                </c:pt>
                <c:pt idx="20374">
                  <c:v>101.86999999999999</c:v>
                </c:pt>
                <c:pt idx="20375">
                  <c:v>101.87499999999999</c:v>
                </c:pt>
                <c:pt idx="20376">
                  <c:v>101.88</c:v>
                </c:pt>
                <c:pt idx="20377">
                  <c:v>101.88500000000001</c:v>
                </c:pt>
                <c:pt idx="20378">
                  <c:v>101.89</c:v>
                </c:pt>
                <c:pt idx="20379">
                  <c:v>101.895</c:v>
                </c:pt>
                <c:pt idx="20380">
                  <c:v>101.9</c:v>
                </c:pt>
                <c:pt idx="20381">
                  <c:v>101.905</c:v>
                </c:pt>
                <c:pt idx="20382">
                  <c:v>101.91000000000003</c:v>
                </c:pt>
                <c:pt idx="20383">
                  <c:v>101.91500000000002</c:v>
                </c:pt>
                <c:pt idx="20384">
                  <c:v>101.92</c:v>
                </c:pt>
                <c:pt idx="20385">
                  <c:v>101.925</c:v>
                </c:pt>
                <c:pt idx="20386">
                  <c:v>101.93</c:v>
                </c:pt>
                <c:pt idx="20387">
                  <c:v>101.935</c:v>
                </c:pt>
                <c:pt idx="20388">
                  <c:v>101.94000000000003</c:v>
                </c:pt>
                <c:pt idx="20389">
                  <c:v>101.94500000000002</c:v>
                </c:pt>
                <c:pt idx="20390">
                  <c:v>101.95</c:v>
                </c:pt>
                <c:pt idx="20391">
                  <c:v>101.955</c:v>
                </c:pt>
                <c:pt idx="20392">
                  <c:v>101.96000000000002</c:v>
                </c:pt>
                <c:pt idx="20393">
                  <c:v>101.965</c:v>
                </c:pt>
                <c:pt idx="20394">
                  <c:v>101.97</c:v>
                </c:pt>
                <c:pt idx="20395">
                  <c:v>101.97499999999999</c:v>
                </c:pt>
                <c:pt idx="20396">
                  <c:v>101.98</c:v>
                </c:pt>
                <c:pt idx="20397">
                  <c:v>101.985</c:v>
                </c:pt>
                <c:pt idx="20398">
                  <c:v>101.99000000000002</c:v>
                </c:pt>
                <c:pt idx="20399">
                  <c:v>101.995</c:v>
                </c:pt>
                <c:pt idx="20400">
                  <c:v>102</c:v>
                </c:pt>
                <c:pt idx="20401">
                  <c:v>102.005</c:v>
                </c:pt>
                <c:pt idx="20402">
                  <c:v>102.01</c:v>
                </c:pt>
                <c:pt idx="20403">
                  <c:v>102.015</c:v>
                </c:pt>
                <c:pt idx="20404">
                  <c:v>102.02</c:v>
                </c:pt>
                <c:pt idx="20405">
                  <c:v>102.02500000000001</c:v>
                </c:pt>
                <c:pt idx="20406">
                  <c:v>102.03</c:v>
                </c:pt>
                <c:pt idx="20407">
                  <c:v>102.035</c:v>
                </c:pt>
                <c:pt idx="20408">
                  <c:v>102.04</c:v>
                </c:pt>
                <c:pt idx="20409">
                  <c:v>102.045</c:v>
                </c:pt>
                <c:pt idx="20410">
                  <c:v>102.05</c:v>
                </c:pt>
                <c:pt idx="20411">
                  <c:v>102.05500000000001</c:v>
                </c:pt>
                <c:pt idx="20412">
                  <c:v>102.06</c:v>
                </c:pt>
                <c:pt idx="20413">
                  <c:v>102.065</c:v>
                </c:pt>
                <c:pt idx="20414">
                  <c:v>102.07</c:v>
                </c:pt>
                <c:pt idx="20415">
                  <c:v>102.07499999999999</c:v>
                </c:pt>
                <c:pt idx="20416">
                  <c:v>102.08</c:v>
                </c:pt>
                <c:pt idx="20417">
                  <c:v>102.08499999999999</c:v>
                </c:pt>
                <c:pt idx="20418">
                  <c:v>102.09</c:v>
                </c:pt>
                <c:pt idx="20419">
                  <c:v>102.095</c:v>
                </c:pt>
                <c:pt idx="20420">
                  <c:v>102.1</c:v>
                </c:pt>
                <c:pt idx="20421">
                  <c:v>102.10499999999999</c:v>
                </c:pt>
                <c:pt idx="20422">
                  <c:v>102.11</c:v>
                </c:pt>
                <c:pt idx="20423">
                  <c:v>102.11499999999999</c:v>
                </c:pt>
                <c:pt idx="20424">
                  <c:v>102.11999999999999</c:v>
                </c:pt>
                <c:pt idx="20425">
                  <c:v>102.12499999999999</c:v>
                </c:pt>
                <c:pt idx="20426">
                  <c:v>102.13</c:v>
                </c:pt>
                <c:pt idx="20427">
                  <c:v>102.13500000000001</c:v>
                </c:pt>
                <c:pt idx="20428">
                  <c:v>102.14</c:v>
                </c:pt>
                <c:pt idx="20429">
                  <c:v>102.145</c:v>
                </c:pt>
                <c:pt idx="20430">
                  <c:v>102.14999999999999</c:v>
                </c:pt>
                <c:pt idx="20431">
                  <c:v>102.15499999999999</c:v>
                </c:pt>
                <c:pt idx="20432">
                  <c:v>102.16</c:v>
                </c:pt>
                <c:pt idx="20433">
                  <c:v>102.16500000000001</c:v>
                </c:pt>
                <c:pt idx="20434">
                  <c:v>102.16999999999999</c:v>
                </c:pt>
                <c:pt idx="20435">
                  <c:v>102.17499999999998</c:v>
                </c:pt>
                <c:pt idx="20436">
                  <c:v>102.17999999999998</c:v>
                </c:pt>
                <c:pt idx="20437">
                  <c:v>102.18499999999999</c:v>
                </c:pt>
                <c:pt idx="20438">
                  <c:v>102.19</c:v>
                </c:pt>
                <c:pt idx="20439">
                  <c:v>102.19499999999999</c:v>
                </c:pt>
                <c:pt idx="20440">
                  <c:v>102.2</c:v>
                </c:pt>
                <c:pt idx="20441">
                  <c:v>102.205</c:v>
                </c:pt>
                <c:pt idx="20442">
                  <c:v>102.21000000000002</c:v>
                </c:pt>
                <c:pt idx="20443">
                  <c:v>102.215</c:v>
                </c:pt>
                <c:pt idx="20444">
                  <c:v>102.22</c:v>
                </c:pt>
                <c:pt idx="20445">
                  <c:v>102.22499999999999</c:v>
                </c:pt>
                <c:pt idx="20446">
                  <c:v>102.23</c:v>
                </c:pt>
                <c:pt idx="20447">
                  <c:v>102.235</c:v>
                </c:pt>
                <c:pt idx="20448">
                  <c:v>102.24000000000002</c:v>
                </c:pt>
                <c:pt idx="20449">
                  <c:v>102.245</c:v>
                </c:pt>
                <c:pt idx="20450">
                  <c:v>102.25</c:v>
                </c:pt>
                <c:pt idx="20451">
                  <c:v>102.255</c:v>
                </c:pt>
                <c:pt idx="20452">
                  <c:v>102.26</c:v>
                </c:pt>
                <c:pt idx="20453">
                  <c:v>102.265</c:v>
                </c:pt>
                <c:pt idx="20454">
                  <c:v>102.27</c:v>
                </c:pt>
                <c:pt idx="20455">
                  <c:v>102.27500000000001</c:v>
                </c:pt>
                <c:pt idx="20456">
                  <c:v>102.28</c:v>
                </c:pt>
                <c:pt idx="20457">
                  <c:v>102.285</c:v>
                </c:pt>
                <c:pt idx="20458">
                  <c:v>102.29</c:v>
                </c:pt>
                <c:pt idx="20459">
                  <c:v>102.295</c:v>
                </c:pt>
                <c:pt idx="20460">
                  <c:v>102.3</c:v>
                </c:pt>
                <c:pt idx="20461">
                  <c:v>102.30500000000001</c:v>
                </c:pt>
                <c:pt idx="20462">
                  <c:v>102.31</c:v>
                </c:pt>
                <c:pt idx="20463">
                  <c:v>102.315</c:v>
                </c:pt>
                <c:pt idx="20464">
                  <c:v>102.32</c:v>
                </c:pt>
                <c:pt idx="20465">
                  <c:v>102.32499999999999</c:v>
                </c:pt>
                <c:pt idx="20466">
                  <c:v>102.33</c:v>
                </c:pt>
                <c:pt idx="20467">
                  <c:v>102.33499999999999</c:v>
                </c:pt>
                <c:pt idx="20468">
                  <c:v>102.34</c:v>
                </c:pt>
                <c:pt idx="20469">
                  <c:v>102.345</c:v>
                </c:pt>
                <c:pt idx="20470">
                  <c:v>102.35</c:v>
                </c:pt>
                <c:pt idx="20471">
                  <c:v>102.35499999999999</c:v>
                </c:pt>
                <c:pt idx="20472">
                  <c:v>102.36</c:v>
                </c:pt>
                <c:pt idx="20473">
                  <c:v>102.36499999999999</c:v>
                </c:pt>
                <c:pt idx="20474">
                  <c:v>102.36999999999999</c:v>
                </c:pt>
                <c:pt idx="20475">
                  <c:v>102.37499999999999</c:v>
                </c:pt>
                <c:pt idx="20476">
                  <c:v>102.38</c:v>
                </c:pt>
                <c:pt idx="20477">
                  <c:v>102.38500000000001</c:v>
                </c:pt>
                <c:pt idx="20478">
                  <c:v>102.39</c:v>
                </c:pt>
                <c:pt idx="20479">
                  <c:v>102.395</c:v>
                </c:pt>
                <c:pt idx="20480">
                  <c:v>102.4</c:v>
                </c:pt>
                <c:pt idx="20481">
                  <c:v>102.405</c:v>
                </c:pt>
                <c:pt idx="20482">
                  <c:v>102.41000000000003</c:v>
                </c:pt>
                <c:pt idx="20483">
                  <c:v>102.41500000000002</c:v>
                </c:pt>
                <c:pt idx="20484">
                  <c:v>102.42</c:v>
                </c:pt>
                <c:pt idx="20485">
                  <c:v>102.425</c:v>
                </c:pt>
                <c:pt idx="20486">
                  <c:v>102.43</c:v>
                </c:pt>
                <c:pt idx="20487">
                  <c:v>102.435</c:v>
                </c:pt>
                <c:pt idx="20488">
                  <c:v>102.44000000000003</c:v>
                </c:pt>
                <c:pt idx="20489">
                  <c:v>102.44500000000002</c:v>
                </c:pt>
                <c:pt idx="20490">
                  <c:v>102.45</c:v>
                </c:pt>
                <c:pt idx="20491">
                  <c:v>102.455</c:v>
                </c:pt>
                <c:pt idx="20492">
                  <c:v>102.46000000000002</c:v>
                </c:pt>
                <c:pt idx="20493">
                  <c:v>102.465</c:v>
                </c:pt>
                <c:pt idx="20494">
                  <c:v>102.47</c:v>
                </c:pt>
                <c:pt idx="20495">
                  <c:v>102.47499999999999</c:v>
                </c:pt>
                <c:pt idx="20496">
                  <c:v>102.48</c:v>
                </c:pt>
                <c:pt idx="20497">
                  <c:v>102.485</c:v>
                </c:pt>
                <c:pt idx="20498">
                  <c:v>102.49000000000002</c:v>
                </c:pt>
                <c:pt idx="20499">
                  <c:v>102.495</c:v>
                </c:pt>
                <c:pt idx="20500">
                  <c:v>102.5</c:v>
                </c:pt>
                <c:pt idx="20501">
                  <c:v>102.505</c:v>
                </c:pt>
                <c:pt idx="20502">
                  <c:v>102.51</c:v>
                </c:pt>
                <c:pt idx="20503">
                  <c:v>102.515</c:v>
                </c:pt>
                <c:pt idx="20504">
                  <c:v>102.52</c:v>
                </c:pt>
                <c:pt idx="20505">
                  <c:v>102.52500000000001</c:v>
                </c:pt>
                <c:pt idx="20506">
                  <c:v>102.53</c:v>
                </c:pt>
                <c:pt idx="20507">
                  <c:v>102.535</c:v>
                </c:pt>
                <c:pt idx="20508">
                  <c:v>102.54</c:v>
                </c:pt>
                <c:pt idx="20509">
                  <c:v>102.545</c:v>
                </c:pt>
                <c:pt idx="20510">
                  <c:v>102.55</c:v>
                </c:pt>
                <c:pt idx="20511">
                  <c:v>102.55500000000001</c:v>
                </c:pt>
                <c:pt idx="20512">
                  <c:v>102.56</c:v>
                </c:pt>
                <c:pt idx="20513">
                  <c:v>102.565</c:v>
                </c:pt>
                <c:pt idx="20514">
                  <c:v>102.57</c:v>
                </c:pt>
                <c:pt idx="20515">
                  <c:v>102.57499999999999</c:v>
                </c:pt>
                <c:pt idx="20516">
                  <c:v>102.58</c:v>
                </c:pt>
                <c:pt idx="20517">
                  <c:v>102.58499999999999</c:v>
                </c:pt>
                <c:pt idx="20518">
                  <c:v>102.59</c:v>
                </c:pt>
                <c:pt idx="20519">
                  <c:v>102.595</c:v>
                </c:pt>
                <c:pt idx="20520">
                  <c:v>102.6</c:v>
                </c:pt>
                <c:pt idx="20521">
                  <c:v>102.60499999999999</c:v>
                </c:pt>
                <c:pt idx="20522">
                  <c:v>102.61</c:v>
                </c:pt>
                <c:pt idx="20523">
                  <c:v>102.61499999999999</c:v>
                </c:pt>
                <c:pt idx="20524">
                  <c:v>102.61999999999999</c:v>
                </c:pt>
                <c:pt idx="20525">
                  <c:v>102.62499999999999</c:v>
                </c:pt>
                <c:pt idx="20526">
                  <c:v>102.63</c:v>
                </c:pt>
                <c:pt idx="20527">
                  <c:v>102.63500000000001</c:v>
                </c:pt>
                <c:pt idx="20528">
                  <c:v>102.64</c:v>
                </c:pt>
                <c:pt idx="20529">
                  <c:v>102.645</c:v>
                </c:pt>
                <c:pt idx="20530">
                  <c:v>102.64999999999999</c:v>
                </c:pt>
                <c:pt idx="20531">
                  <c:v>102.65499999999999</c:v>
                </c:pt>
                <c:pt idx="20532">
                  <c:v>102.66</c:v>
                </c:pt>
                <c:pt idx="20533">
                  <c:v>102.66500000000001</c:v>
                </c:pt>
                <c:pt idx="20534">
                  <c:v>102.66999999999999</c:v>
                </c:pt>
                <c:pt idx="20535">
                  <c:v>102.67499999999998</c:v>
                </c:pt>
                <c:pt idx="20536">
                  <c:v>102.67999999999998</c:v>
                </c:pt>
                <c:pt idx="20537">
                  <c:v>102.68499999999999</c:v>
                </c:pt>
                <c:pt idx="20538">
                  <c:v>102.69</c:v>
                </c:pt>
                <c:pt idx="20539">
                  <c:v>102.69499999999999</c:v>
                </c:pt>
                <c:pt idx="20540">
                  <c:v>102.7</c:v>
                </c:pt>
                <c:pt idx="20541">
                  <c:v>102.705</c:v>
                </c:pt>
                <c:pt idx="20542">
                  <c:v>102.71000000000002</c:v>
                </c:pt>
                <c:pt idx="20543">
                  <c:v>102.715</c:v>
                </c:pt>
                <c:pt idx="20544">
                  <c:v>102.72</c:v>
                </c:pt>
                <c:pt idx="20545">
                  <c:v>102.72499999999999</c:v>
                </c:pt>
                <c:pt idx="20546">
                  <c:v>102.73</c:v>
                </c:pt>
                <c:pt idx="20547">
                  <c:v>102.735</c:v>
                </c:pt>
                <c:pt idx="20548">
                  <c:v>102.74000000000002</c:v>
                </c:pt>
                <c:pt idx="20549">
                  <c:v>102.745</c:v>
                </c:pt>
                <c:pt idx="20550">
                  <c:v>102.75</c:v>
                </c:pt>
                <c:pt idx="20551">
                  <c:v>102.755</c:v>
                </c:pt>
                <c:pt idx="20552">
                  <c:v>102.76</c:v>
                </c:pt>
                <c:pt idx="20553">
                  <c:v>102.765</c:v>
                </c:pt>
                <c:pt idx="20554">
                  <c:v>102.77</c:v>
                </c:pt>
                <c:pt idx="20555">
                  <c:v>102.77500000000001</c:v>
                </c:pt>
                <c:pt idx="20556">
                  <c:v>102.78</c:v>
                </c:pt>
                <c:pt idx="20557">
                  <c:v>102.785</c:v>
                </c:pt>
                <c:pt idx="20558">
                  <c:v>102.79</c:v>
                </c:pt>
                <c:pt idx="20559">
                  <c:v>102.795</c:v>
                </c:pt>
                <c:pt idx="20560">
                  <c:v>102.8</c:v>
                </c:pt>
                <c:pt idx="20561">
                  <c:v>102.80500000000001</c:v>
                </c:pt>
                <c:pt idx="20562">
                  <c:v>102.81</c:v>
                </c:pt>
                <c:pt idx="20563">
                  <c:v>102.815</c:v>
                </c:pt>
                <c:pt idx="20564">
                  <c:v>102.82</c:v>
                </c:pt>
                <c:pt idx="20565">
                  <c:v>102.82499999999999</c:v>
                </c:pt>
                <c:pt idx="20566">
                  <c:v>102.83</c:v>
                </c:pt>
                <c:pt idx="20567">
                  <c:v>102.83499999999999</c:v>
                </c:pt>
                <c:pt idx="20568">
                  <c:v>102.84</c:v>
                </c:pt>
                <c:pt idx="20569">
                  <c:v>102.845</c:v>
                </c:pt>
                <c:pt idx="20570">
                  <c:v>102.85</c:v>
                </c:pt>
                <c:pt idx="20571">
                  <c:v>102.85499999999999</c:v>
                </c:pt>
                <c:pt idx="20572">
                  <c:v>102.86</c:v>
                </c:pt>
                <c:pt idx="20573">
                  <c:v>102.86499999999999</c:v>
                </c:pt>
                <c:pt idx="20574">
                  <c:v>102.86999999999999</c:v>
                </c:pt>
                <c:pt idx="20575">
                  <c:v>102.87499999999999</c:v>
                </c:pt>
                <c:pt idx="20576">
                  <c:v>102.88</c:v>
                </c:pt>
                <c:pt idx="20577">
                  <c:v>102.88500000000001</c:v>
                </c:pt>
                <c:pt idx="20578">
                  <c:v>102.89</c:v>
                </c:pt>
                <c:pt idx="20579">
                  <c:v>102.895</c:v>
                </c:pt>
                <c:pt idx="20580">
                  <c:v>102.9</c:v>
                </c:pt>
                <c:pt idx="20581">
                  <c:v>102.905</c:v>
                </c:pt>
                <c:pt idx="20582">
                  <c:v>102.91000000000003</c:v>
                </c:pt>
                <c:pt idx="20583">
                  <c:v>102.91500000000002</c:v>
                </c:pt>
                <c:pt idx="20584">
                  <c:v>102.92</c:v>
                </c:pt>
                <c:pt idx="20585">
                  <c:v>102.925</c:v>
                </c:pt>
                <c:pt idx="20586">
                  <c:v>102.93</c:v>
                </c:pt>
                <c:pt idx="20587">
                  <c:v>102.935</c:v>
                </c:pt>
                <c:pt idx="20588">
                  <c:v>102.94000000000003</c:v>
                </c:pt>
                <c:pt idx="20589">
                  <c:v>102.94500000000002</c:v>
                </c:pt>
                <c:pt idx="20590">
                  <c:v>102.95</c:v>
                </c:pt>
                <c:pt idx="20591">
                  <c:v>102.955</c:v>
                </c:pt>
                <c:pt idx="20592">
                  <c:v>102.96000000000002</c:v>
                </c:pt>
                <c:pt idx="20593">
                  <c:v>102.965</c:v>
                </c:pt>
                <c:pt idx="20594">
                  <c:v>102.97</c:v>
                </c:pt>
                <c:pt idx="20595">
                  <c:v>102.97499999999999</c:v>
                </c:pt>
                <c:pt idx="20596">
                  <c:v>102.98</c:v>
                </c:pt>
                <c:pt idx="20597">
                  <c:v>102.985</c:v>
                </c:pt>
                <c:pt idx="20598">
                  <c:v>102.99000000000002</c:v>
                </c:pt>
                <c:pt idx="20599">
                  <c:v>102.995</c:v>
                </c:pt>
                <c:pt idx="20600">
                  <c:v>103</c:v>
                </c:pt>
                <c:pt idx="20601">
                  <c:v>103.005</c:v>
                </c:pt>
                <c:pt idx="20602">
                  <c:v>103.01</c:v>
                </c:pt>
                <c:pt idx="20603">
                  <c:v>103.015</c:v>
                </c:pt>
                <c:pt idx="20604">
                  <c:v>103.02</c:v>
                </c:pt>
                <c:pt idx="20605">
                  <c:v>103.02500000000001</c:v>
                </c:pt>
                <c:pt idx="20606">
                  <c:v>103.03</c:v>
                </c:pt>
                <c:pt idx="20607">
                  <c:v>103.035</c:v>
                </c:pt>
                <c:pt idx="20608">
                  <c:v>103.04</c:v>
                </c:pt>
                <c:pt idx="20609">
                  <c:v>103.045</c:v>
                </c:pt>
                <c:pt idx="20610">
                  <c:v>103.05</c:v>
                </c:pt>
                <c:pt idx="20611">
                  <c:v>103.05500000000001</c:v>
                </c:pt>
                <c:pt idx="20612">
                  <c:v>103.06</c:v>
                </c:pt>
                <c:pt idx="20613">
                  <c:v>103.065</c:v>
                </c:pt>
                <c:pt idx="20614">
                  <c:v>103.07</c:v>
                </c:pt>
                <c:pt idx="20615">
                  <c:v>103.07499999999999</c:v>
                </c:pt>
                <c:pt idx="20616">
                  <c:v>103.08</c:v>
                </c:pt>
                <c:pt idx="20617">
                  <c:v>103.08499999999999</c:v>
                </c:pt>
                <c:pt idx="20618">
                  <c:v>103.09</c:v>
                </c:pt>
                <c:pt idx="20619">
                  <c:v>103.095</c:v>
                </c:pt>
                <c:pt idx="20620">
                  <c:v>103.1</c:v>
                </c:pt>
                <c:pt idx="20621">
                  <c:v>103.10499999999999</c:v>
                </c:pt>
                <c:pt idx="20622">
                  <c:v>103.11</c:v>
                </c:pt>
                <c:pt idx="20623">
                  <c:v>103.11499999999999</c:v>
                </c:pt>
                <c:pt idx="20624">
                  <c:v>103.11999999999999</c:v>
                </c:pt>
                <c:pt idx="20625">
                  <c:v>103.12499999999999</c:v>
                </c:pt>
                <c:pt idx="20626">
                  <c:v>103.13</c:v>
                </c:pt>
                <c:pt idx="20627">
                  <c:v>103.13500000000001</c:v>
                </c:pt>
                <c:pt idx="20628">
                  <c:v>103.14</c:v>
                </c:pt>
                <c:pt idx="20629">
                  <c:v>103.145</c:v>
                </c:pt>
                <c:pt idx="20630">
                  <c:v>103.14999999999999</c:v>
                </c:pt>
                <c:pt idx="20631">
                  <c:v>103.15499999999999</c:v>
                </c:pt>
                <c:pt idx="20632">
                  <c:v>103.16</c:v>
                </c:pt>
                <c:pt idx="20633">
                  <c:v>103.16500000000001</c:v>
                </c:pt>
                <c:pt idx="20634">
                  <c:v>103.16999999999999</c:v>
                </c:pt>
                <c:pt idx="20635">
                  <c:v>103.17499999999998</c:v>
                </c:pt>
                <c:pt idx="20636">
                  <c:v>103.17999999999998</c:v>
                </c:pt>
                <c:pt idx="20637">
                  <c:v>103.18499999999999</c:v>
                </c:pt>
                <c:pt idx="20638">
                  <c:v>103.19</c:v>
                </c:pt>
                <c:pt idx="20639">
                  <c:v>103.19499999999999</c:v>
                </c:pt>
                <c:pt idx="20640">
                  <c:v>103.2</c:v>
                </c:pt>
                <c:pt idx="20641">
                  <c:v>103.205</c:v>
                </c:pt>
                <c:pt idx="20642">
                  <c:v>103.21000000000002</c:v>
                </c:pt>
                <c:pt idx="20643">
                  <c:v>103.215</c:v>
                </c:pt>
                <c:pt idx="20644">
                  <c:v>103.22</c:v>
                </c:pt>
                <c:pt idx="20645">
                  <c:v>103.22499999999999</c:v>
                </c:pt>
                <c:pt idx="20646">
                  <c:v>103.23</c:v>
                </c:pt>
                <c:pt idx="20647">
                  <c:v>103.235</c:v>
                </c:pt>
                <c:pt idx="20648">
                  <c:v>103.24000000000002</c:v>
                </c:pt>
                <c:pt idx="20649">
                  <c:v>103.245</c:v>
                </c:pt>
                <c:pt idx="20650">
                  <c:v>103.25</c:v>
                </c:pt>
                <c:pt idx="20651">
                  <c:v>103.255</c:v>
                </c:pt>
                <c:pt idx="20652">
                  <c:v>103.26</c:v>
                </c:pt>
                <c:pt idx="20653">
                  <c:v>103.265</c:v>
                </c:pt>
                <c:pt idx="20654">
                  <c:v>103.27</c:v>
                </c:pt>
                <c:pt idx="20655">
                  <c:v>103.27500000000001</c:v>
                </c:pt>
                <c:pt idx="20656">
                  <c:v>103.28</c:v>
                </c:pt>
                <c:pt idx="20657">
                  <c:v>103.285</c:v>
                </c:pt>
                <c:pt idx="20658">
                  <c:v>103.29</c:v>
                </c:pt>
                <c:pt idx="20659">
                  <c:v>103.295</c:v>
                </c:pt>
                <c:pt idx="20660">
                  <c:v>103.3</c:v>
                </c:pt>
                <c:pt idx="20661">
                  <c:v>103.30500000000001</c:v>
                </c:pt>
                <c:pt idx="20662">
                  <c:v>103.31</c:v>
                </c:pt>
                <c:pt idx="20663">
                  <c:v>103.315</c:v>
                </c:pt>
                <c:pt idx="20664">
                  <c:v>103.32</c:v>
                </c:pt>
                <c:pt idx="20665">
                  <c:v>103.32499999999999</c:v>
                </c:pt>
                <c:pt idx="20666">
                  <c:v>103.33</c:v>
                </c:pt>
                <c:pt idx="20667">
                  <c:v>103.33499999999999</c:v>
                </c:pt>
                <c:pt idx="20668">
                  <c:v>103.34</c:v>
                </c:pt>
                <c:pt idx="20669">
                  <c:v>103.345</c:v>
                </c:pt>
                <c:pt idx="20670">
                  <c:v>103.35</c:v>
                </c:pt>
                <c:pt idx="20671">
                  <c:v>103.35499999999999</c:v>
                </c:pt>
                <c:pt idx="20672">
                  <c:v>103.36</c:v>
                </c:pt>
                <c:pt idx="20673">
                  <c:v>103.36499999999999</c:v>
                </c:pt>
                <c:pt idx="20674">
                  <c:v>103.36999999999999</c:v>
                </c:pt>
                <c:pt idx="20675">
                  <c:v>103.37499999999999</c:v>
                </c:pt>
                <c:pt idx="20676">
                  <c:v>103.38</c:v>
                </c:pt>
                <c:pt idx="20677">
                  <c:v>103.38500000000001</c:v>
                </c:pt>
                <c:pt idx="20678">
                  <c:v>103.39</c:v>
                </c:pt>
                <c:pt idx="20679">
                  <c:v>103.395</c:v>
                </c:pt>
                <c:pt idx="20680">
                  <c:v>103.4</c:v>
                </c:pt>
                <c:pt idx="20681">
                  <c:v>103.405</c:v>
                </c:pt>
                <c:pt idx="20682">
                  <c:v>103.41000000000003</c:v>
                </c:pt>
                <c:pt idx="20683">
                  <c:v>103.41500000000002</c:v>
                </c:pt>
                <c:pt idx="20684">
                  <c:v>103.42</c:v>
                </c:pt>
                <c:pt idx="20685">
                  <c:v>103.425</c:v>
                </c:pt>
                <c:pt idx="20686">
                  <c:v>103.43</c:v>
                </c:pt>
                <c:pt idx="20687">
                  <c:v>103.435</c:v>
                </c:pt>
                <c:pt idx="20688">
                  <c:v>103.44000000000003</c:v>
                </c:pt>
                <c:pt idx="20689">
                  <c:v>103.44500000000002</c:v>
                </c:pt>
                <c:pt idx="20690">
                  <c:v>103.45</c:v>
                </c:pt>
                <c:pt idx="20691">
                  <c:v>103.455</c:v>
                </c:pt>
                <c:pt idx="20692">
                  <c:v>103.46000000000002</c:v>
                </c:pt>
                <c:pt idx="20693">
                  <c:v>103.465</c:v>
                </c:pt>
                <c:pt idx="20694">
                  <c:v>103.47</c:v>
                </c:pt>
                <c:pt idx="20695">
                  <c:v>103.47499999999999</c:v>
                </c:pt>
                <c:pt idx="20696">
                  <c:v>103.48</c:v>
                </c:pt>
                <c:pt idx="20697">
                  <c:v>103.485</c:v>
                </c:pt>
                <c:pt idx="20698">
                  <c:v>103.49000000000002</c:v>
                </c:pt>
                <c:pt idx="20699">
                  <c:v>103.495</c:v>
                </c:pt>
                <c:pt idx="20700">
                  <c:v>103.5</c:v>
                </c:pt>
                <c:pt idx="20701">
                  <c:v>103.505</c:v>
                </c:pt>
                <c:pt idx="20702">
                  <c:v>103.51</c:v>
                </c:pt>
                <c:pt idx="20703">
                  <c:v>103.515</c:v>
                </c:pt>
                <c:pt idx="20704">
                  <c:v>103.52</c:v>
                </c:pt>
                <c:pt idx="20705">
                  <c:v>103.52500000000001</c:v>
                </c:pt>
                <c:pt idx="20706">
                  <c:v>103.53</c:v>
                </c:pt>
                <c:pt idx="20707">
                  <c:v>103.535</c:v>
                </c:pt>
                <c:pt idx="20708">
                  <c:v>103.54</c:v>
                </c:pt>
                <c:pt idx="20709">
                  <c:v>103.545</c:v>
                </c:pt>
                <c:pt idx="20710">
                  <c:v>103.55</c:v>
                </c:pt>
                <c:pt idx="20711">
                  <c:v>103.55500000000001</c:v>
                </c:pt>
                <c:pt idx="20712">
                  <c:v>103.56</c:v>
                </c:pt>
                <c:pt idx="20713">
                  <c:v>103.565</c:v>
                </c:pt>
                <c:pt idx="20714">
                  <c:v>103.57</c:v>
                </c:pt>
                <c:pt idx="20715">
                  <c:v>103.57499999999999</c:v>
                </c:pt>
                <c:pt idx="20716">
                  <c:v>103.58</c:v>
                </c:pt>
                <c:pt idx="20717">
                  <c:v>103.58499999999999</c:v>
                </c:pt>
                <c:pt idx="20718">
                  <c:v>103.59</c:v>
                </c:pt>
                <c:pt idx="20719">
                  <c:v>103.595</c:v>
                </c:pt>
                <c:pt idx="20720">
                  <c:v>103.6</c:v>
                </c:pt>
                <c:pt idx="20721">
                  <c:v>103.60499999999999</c:v>
                </c:pt>
                <c:pt idx="20722">
                  <c:v>103.61</c:v>
                </c:pt>
                <c:pt idx="20723">
                  <c:v>103.61499999999999</c:v>
                </c:pt>
                <c:pt idx="20724">
                  <c:v>103.61999999999999</c:v>
                </c:pt>
                <c:pt idx="20725">
                  <c:v>103.62499999999999</c:v>
                </c:pt>
                <c:pt idx="20726">
                  <c:v>103.63</c:v>
                </c:pt>
                <c:pt idx="20727">
                  <c:v>103.63500000000001</c:v>
                </c:pt>
                <c:pt idx="20728">
                  <c:v>103.64</c:v>
                </c:pt>
                <c:pt idx="20729">
                  <c:v>103.645</c:v>
                </c:pt>
                <c:pt idx="20730">
                  <c:v>103.64999999999999</c:v>
                </c:pt>
                <c:pt idx="20731">
                  <c:v>103.65499999999999</c:v>
                </c:pt>
                <c:pt idx="20732">
                  <c:v>103.66</c:v>
                </c:pt>
                <c:pt idx="20733">
                  <c:v>103.66500000000001</c:v>
                </c:pt>
                <c:pt idx="20734">
                  <c:v>103.66999999999999</c:v>
                </c:pt>
                <c:pt idx="20735">
                  <c:v>103.67499999999998</c:v>
                </c:pt>
                <c:pt idx="20736">
                  <c:v>103.67999999999998</c:v>
                </c:pt>
                <c:pt idx="20737">
                  <c:v>103.68499999999999</c:v>
                </c:pt>
                <c:pt idx="20738">
                  <c:v>103.69</c:v>
                </c:pt>
                <c:pt idx="20739">
                  <c:v>103.69499999999999</c:v>
                </c:pt>
                <c:pt idx="20740">
                  <c:v>103.7</c:v>
                </c:pt>
                <c:pt idx="20741">
                  <c:v>103.705</c:v>
                </c:pt>
                <c:pt idx="20742">
                  <c:v>103.71000000000002</c:v>
                </c:pt>
                <c:pt idx="20743">
                  <c:v>103.715</c:v>
                </c:pt>
                <c:pt idx="20744">
                  <c:v>103.72</c:v>
                </c:pt>
                <c:pt idx="20745">
                  <c:v>103.72499999999999</c:v>
                </c:pt>
                <c:pt idx="20746">
                  <c:v>103.73</c:v>
                </c:pt>
                <c:pt idx="20747">
                  <c:v>103.735</c:v>
                </c:pt>
                <c:pt idx="20748">
                  <c:v>103.74000000000002</c:v>
                </c:pt>
                <c:pt idx="20749">
                  <c:v>103.745</c:v>
                </c:pt>
                <c:pt idx="20750">
                  <c:v>103.75</c:v>
                </c:pt>
                <c:pt idx="20751">
                  <c:v>103.755</c:v>
                </c:pt>
                <c:pt idx="20752">
                  <c:v>103.76</c:v>
                </c:pt>
                <c:pt idx="20753">
                  <c:v>103.765</c:v>
                </c:pt>
                <c:pt idx="20754">
                  <c:v>103.77</c:v>
                </c:pt>
                <c:pt idx="20755">
                  <c:v>103.77500000000001</c:v>
                </c:pt>
                <c:pt idx="20756">
                  <c:v>103.78</c:v>
                </c:pt>
                <c:pt idx="20757">
                  <c:v>103.785</c:v>
                </c:pt>
                <c:pt idx="20758">
                  <c:v>103.79</c:v>
                </c:pt>
                <c:pt idx="20759">
                  <c:v>103.795</c:v>
                </c:pt>
                <c:pt idx="20760">
                  <c:v>103.8</c:v>
                </c:pt>
                <c:pt idx="20761">
                  <c:v>103.80500000000001</c:v>
                </c:pt>
                <c:pt idx="20762">
                  <c:v>103.81</c:v>
                </c:pt>
                <c:pt idx="20763">
                  <c:v>103.815</c:v>
                </c:pt>
                <c:pt idx="20764">
                  <c:v>103.82</c:v>
                </c:pt>
                <c:pt idx="20765">
                  <c:v>103.82499999999999</c:v>
                </c:pt>
                <c:pt idx="20766">
                  <c:v>103.83</c:v>
                </c:pt>
                <c:pt idx="20767">
                  <c:v>103.83499999999999</c:v>
                </c:pt>
                <c:pt idx="20768">
                  <c:v>103.84</c:v>
                </c:pt>
                <c:pt idx="20769">
                  <c:v>103.845</c:v>
                </c:pt>
                <c:pt idx="20770">
                  <c:v>103.85</c:v>
                </c:pt>
                <c:pt idx="20771">
                  <c:v>103.85499999999999</c:v>
                </c:pt>
                <c:pt idx="20772">
                  <c:v>103.86</c:v>
                </c:pt>
                <c:pt idx="20773">
                  <c:v>103.86499999999999</c:v>
                </c:pt>
                <c:pt idx="20774">
                  <c:v>103.86999999999999</c:v>
                </c:pt>
                <c:pt idx="20775">
                  <c:v>103.87499999999999</c:v>
                </c:pt>
                <c:pt idx="20776">
                  <c:v>103.88</c:v>
                </c:pt>
                <c:pt idx="20777">
                  <c:v>103.88500000000001</c:v>
                </c:pt>
                <c:pt idx="20778">
                  <c:v>103.89</c:v>
                </c:pt>
                <c:pt idx="20779">
                  <c:v>103.895</c:v>
                </c:pt>
                <c:pt idx="20780">
                  <c:v>103.9</c:v>
                </c:pt>
                <c:pt idx="20781">
                  <c:v>103.905</c:v>
                </c:pt>
                <c:pt idx="20782">
                  <c:v>103.91000000000003</c:v>
                </c:pt>
                <c:pt idx="20783">
                  <c:v>103.91500000000002</c:v>
                </c:pt>
                <c:pt idx="20784">
                  <c:v>103.92</c:v>
                </c:pt>
                <c:pt idx="20785">
                  <c:v>103.925</c:v>
                </c:pt>
                <c:pt idx="20786">
                  <c:v>103.93</c:v>
                </c:pt>
                <c:pt idx="20787">
                  <c:v>103.935</c:v>
                </c:pt>
                <c:pt idx="20788">
                  <c:v>103.94000000000003</c:v>
                </c:pt>
                <c:pt idx="20789">
                  <c:v>103.94500000000002</c:v>
                </c:pt>
                <c:pt idx="20790">
                  <c:v>103.95</c:v>
                </c:pt>
                <c:pt idx="20791">
                  <c:v>103.955</c:v>
                </c:pt>
                <c:pt idx="20792">
                  <c:v>103.96000000000002</c:v>
                </c:pt>
                <c:pt idx="20793">
                  <c:v>103.965</c:v>
                </c:pt>
                <c:pt idx="20794">
                  <c:v>103.97</c:v>
                </c:pt>
                <c:pt idx="20795">
                  <c:v>103.97499999999999</c:v>
                </c:pt>
                <c:pt idx="20796">
                  <c:v>103.98</c:v>
                </c:pt>
                <c:pt idx="20797">
                  <c:v>103.985</c:v>
                </c:pt>
                <c:pt idx="20798">
                  <c:v>103.99000000000002</c:v>
                </c:pt>
                <c:pt idx="20799">
                  <c:v>103.995</c:v>
                </c:pt>
                <c:pt idx="20800">
                  <c:v>104</c:v>
                </c:pt>
                <c:pt idx="20801">
                  <c:v>104.005</c:v>
                </c:pt>
                <c:pt idx="20802">
                  <c:v>104.01</c:v>
                </c:pt>
                <c:pt idx="20803">
                  <c:v>104.015</c:v>
                </c:pt>
                <c:pt idx="20804">
                  <c:v>104.02</c:v>
                </c:pt>
                <c:pt idx="20805">
                  <c:v>104.02500000000001</c:v>
                </c:pt>
                <c:pt idx="20806">
                  <c:v>104.03</c:v>
                </c:pt>
                <c:pt idx="20807">
                  <c:v>104.035</c:v>
                </c:pt>
                <c:pt idx="20808">
                  <c:v>104.04</c:v>
                </c:pt>
                <c:pt idx="20809">
                  <c:v>104.045</c:v>
                </c:pt>
                <c:pt idx="20810">
                  <c:v>104.05</c:v>
                </c:pt>
                <c:pt idx="20811">
                  <c:v>104.05500000000001</c:v>
                </c:pt>
                <c:pt idx="20812">
                  <c:v>104.06</c:v>
                </c:pt>
                <c:pt idx="20813">
                  <c:v>104.065</c:v>
                </c:pt>
                <c:pt idx="20814">
                  <c:v>104.07</c:v>
                </c:pt>
                <c:pt idx="20815">
                  <c:v>104.07499999999999</c:v>
                </c:pt>
                <c:pt idx="20816">
                  <c:v>104.08</c:v>
                </c:pt>
                <c:pt idx="20817">
                  <c:v>104.08499999999999</c:v>
                </c:pt>
                <c:pt idx="20818">
                  <c:v>104.09</c:v>
                </c:pt>
                <c:pt idx="20819">
                  <c:v>104.095</c:v>
                </c:pt>
                <c:pt idx="20820">
                  <c:v>104.1</c:v>
                </c:pt>
                <c:pt idx="20821">
                  <c:v>104.10499999999999</c:v>
                </c:pt>
                <c:pt idx="20822">
                  <c:v>104.11</c:v>
                </c:pt>
                <c:pt idx="20823">
                  <c:v>104.11499999999999</c:v>
                </c:pt>
                <c:pt idx="20824">
                  <c:v>104.11999999999999</c:v>
                </c:pt>
                <c:pt idx="20825">
                  <c:v>104.12499999999999</c:v>
                </c:pt>
                <c:pt idx="20826">
                  <c:v>104.13</c:v>
                </c:pt>
                <c:pt idx="20827">
                  <c:v>104.13500000000001</c:v>
                </c:pt>
                <c:pt idx="20828">
                  <c:v>104.14</c:v>
                </c:pt>
                <c:pt idx="20829">
                  <c:v>104.145</c:v>
                </c:pt>
                <c:pt idx="20830">
                  <c:v>104.14999999999999</c:v>
                </c:pt>
                <c:pt idx="20831">
                  <c:v>104.15499999999999</c:v>
                </c:pt>
                <c:pt idx="20832">
                  <c:v>104.16</c:v>
                </c:pt>
                <c:pt idx="20833">
                  <c:v>104.16500000000001</c:v>
                </c:pt>
                <c:pt idx="20834">
                  <c:v>104.16999999999999</c:v>
                </c:pt>
                <c:pt idx="20835">
                  <c:v>104.17499999999998</c:v>
                </c:pt>
                <c:pt idx="20836">
                  <c:v>104.17999999999998</c:v>
                </c:pt>
                <c:pt idx="20837">
                  <c:v>104.18499999999999</c:v>
                </c:pt>
                <c:pt idx="20838">
                  <c:v>104.19</c:v>
                </c:pt>
                <c:pt idx="20839">
                  <c:v>104.19499999999999</c:v>
                </c:pt>
                <c:pt idx="20840">
                  <c:v>104.2</c:v>
                </c:pt>
                <c:pt idx="20841">
                  <c:v>104.205</c:v>
                </c:pt>
                <c:pt idx="20842">
                  <c:v>104.21000000000002</c:v>
                </c:pt>
                <c:pt idx="20843">
                  <c:v>104.215</c:v>
                </c:pt>
                <c:pt idx="20844">
                  <c:v>104.22</c:v>
                </c:pt>
                <c:pt idx="20845">
                  <c:v>104.22499999999999</c:v>
                </c:pt>
                <c:pt idx="20846">
                  <c:v>104.23</c:v>
                </c:pt>
                <c:pt idx="20847">
                  <c:v>104.235</c:v>
                </c:pt>
                <c:pt idx="20848">
                  <c:v>104.24000000000002</c:v>
                </c:pt>
                <c:pt idx="20849">
                  <c:v>104.245</c:v>
                </c:pt>
                <c:pt idx="20850">
                  <c:v>104.25</c:v>
                </c:pt>
                <c:pt idx="20851">
                  <c:v>104.255</c:v>
                </c:pt>
                <c:pt idx="20852">
                  <c:v>104.26</c:v>
                </c:pt>
                <c:pt idx="20853">
                  <c:v>104.265</c:v>
                </c:pt>
                <c:pt idx="20854">
                  <c:v>104.27</c:v>
                </c:pt>
                <c:pt idx="20855">
                  <c:v>104.27500000000001</c:v>
                </c:pt>
                <c:pt idx="20856">
                  <c:v>104.28</c:v>
                </c:pt>
                <c:pt idx="20857">
                  <c:v>104.285</c:v>
                </c:pt>
                <c:pt idx="20858">
                  <c:v>104.29</c:v>
                </c:pt>
                <c:pt idx="20859">
                  <c:v>104.295</c:v>
                </c:pt>
                <c:pt idx="20860">
                  <c:v>104.3</c:v>
                </c:pt>
                <c:pt idx="20861">
                  <c:v>104.30500000000001</c:v>
                </c:pt>
                <c:pt idx="20862">
                  <c:v>104.31</c:v>
                </c:pt>
                <c:pt idx="20863">
                  <c:v>104.315</c:v>
                </c:pt>
                <c:pt idx="20864">
                  <c:v>104.32</c:v>
                </c:pt>
                <c:pt idx="20865">
                  <c:v>104.32499999999999</c:v>
                </c:pt>
                <c:pt idx="20866">
                  <c:v>104.33</c:v>
                </c:pt>
                <c:pt idx="20867">
                  <c:v>104.33499999999999</c:v>
                </c:pt>
                <c:pt idx="20868">
                  <c:v>104.34</c:v>
                </c:pt>
                <c:pt idx="20869">
                  <c:v>104.345</c:v>
                </c:pt>
                <c:pt idx="20870">
                  <c:v>104.35</c:v>
                </c:pt>
                <c:pt idx="20871">
                  <c:v>104.35499999999999</c:v>
                </c:pt>
                <c:pt idx="20872">
                  <c:v>104.36</c:v>
                </c:pt>
                <c:pt idx="20873">
                  <c:v>104.36499999999999</c:v>
                </c:pt>
                <c:pt idx="20874">
                  <c:v>104.36999999999999</c:v>
                </c:pt>
                <c:pt idx="20875">
                  <c:v>104.37499999999999</c:v>
                </c:pt>
                <c:pt idx="20876">
                  <c:v>104.38</c:v>
                </c:pt>
                <c:pt idx="20877">
                  <c:v>104.38500000000001</c:v>
                </c:pt>
                <c:pt idx="20878">
                  <c:v>104.39</c:v>
                </c:pt>
                <c:pt idx="20879">
                  <c:v>104.395</c:v>
                </c:pt>
                <c:pt idx="20880">
                  <c:v>104.4</c:v>
                </c:pt>
                <c:pt idx="20881">
                  <c:v>104.405</c:v>
                </c:pt>
                <c:pt idx="20882">
                  <c:v>104.41000000000003</c:v>
                </c:pt>
                <c:pt idx="20883">
                  <c:v>104.41500000000002</c:v>
                </c:pt>
                <c:pt idx="20884">
                  <c:v>104.42</c:v>
                </c:pt>
                <c:pt idx="20885">
                  <c:v>104.425</c:v>
                </c:pt>
                <c:pt idx="20886">
                  <c:v>104.43</c:v>
                </c:pt>
                <c:pt idx="20887">
                  <c:v>104.435</c:v>
                </c:pt>
                <c:pt idx="20888">
                  <c:v>104.44000000000003</c:v>
                </c:pt>
                <c:pt idx="20889">
                  <c:v>104.44500000000002</c:v>
                </c:pt>
                <c:pt idx="20890">
                  <c:v>104.45</c:v>
                </c:pt>
                <c:pt idx="20891">
                  <c:v>104.455</c:v>
                </c:pt>
                <c:pt idx="20892">
                  <c:v>104.46000000000002</c:v>
                </c:pt>
                <c:pt idx="20893">
                  <c:v>104.465</c:v>
                </c:pt>
                <c:pt idx="20894">
                  <c:v>104.47</c:v>
                </c:pt>
                <c:pt idx="20895">
                  <c:v>104.47499999999999</c:v>
                </c:pt>
                <c:pt idx="20896">
                  <c:v>104.48</c:v>
                </c:pt>
                <c:pt idx="20897">
                  <c:v>104.485</c:v>
                </c:pt>
                <c:pt idx="20898">
                  <c:v>104.49000000000002</c:v>
                </c:pt>
                <c:pt idx="20899">
                  <c:v>104.495</c:v>
                </c:pt>
                <c:pt idx="20900">
                  <c:v>104.5</c:v>
                </c:pt>
                <c:pt idx="20901">
                  <c:v>104.505</c:v>
                </c:pt>
                <c:pt idx="20902">
                  <c:v>104.51</c:v>
                </c:pt>
                <c:pt idx="20903">
                  <c:v>104.515</c:v>
                </c:pt>
                <c:pt idx="20904">
                  <c:v>104.52</c:v>
                </c:pt>
                <c:pt idx="20905">
                  <c:v>104.52500000000001</c:v>
                </c:pt>
                <c:pt idx="20906">
                  <c:v>104.53</c:v>
                </c:pt>
                <c:pt idx="20907">
                  <c:v>104.535</c:v>
                </c:pt>
                <c:pt idx="20908">
                  <c:v>104.54</c:v>
                </c:pt>
                <c:pt idx="20909">
                  <c:v>104.545</c:v>
                </c:pt>
                <c:pt idx="20910">
                  <c:v>104.55</c:v>
                </c:pt>
                <c:pt idx="20911">
                  <c:v>104.55500000000001</c:v>
                </c:pt>
                <c:pt idx="20912">
                  <c:v>104.56</c:v>
                </c:pt>
                <c:pt idx="20913">
                  <c:v>104.565</c:v>
                </c:pt>
                <c:pt idx="20914">
                  <c:v>104.57</c:v>
                </c:pt>
                <c:pt idx="20915">
                  <c:v>104.57499999999999</c:v>
                </c:pt>
                <c:pt idx="20916">
                  <c:v>104.58</c:v>
                </c:pt>
                <c:pt idx="20917">
                  <c:v>104.58499999999999</c:v>
                </c:pt>
                <c:pt idx="20918">
                  <c:v>104.59</c:v>
                </c:pt>
                <c:pt idx="20919">
                  <c:v>104.595</c:v>
                </c:pt>
                <c:pt idx="20920">
                  <c:v>104.6</c:v>
                </c:pt>
                <c:pt idx="20921">
                  <c:v>104.60499999999999</c:v>
                </c:pt>
                <c:pt idx="20922">
                  <c:v>104.61</c:v>
                </c:pt>
                <c:pt idx="20923">
                  <c:v>104.61499999999999</c:v>
                </c:pt>
                <c:pt idx="20924">
                  <c:v>104.61999999999999</c:v>
                </c:pt>
                <c:pt idx="20925">
                  <c:v>104.62499999999999</c:v>
                </c:pt>
                <c:pt idx="20926">
                  <c:v>104.63</c:v>
                </c:pt>
                <c:pt idx="20927">
                  <c:v>104.63500000000001</c:v>
                </c:pt>
                <c:pt idx="20928">
                  <c:v>104.64</c:v>
                </c:pt>
                <c:pt idx="20929">
                  <c:v>104.645</c:v>
                </c:pt>
                <c:pt idx="20930">
                  <c:v>104.64999999999999</c:v>
                </c:pt>
                <c:pt idx="20931">
                  <c:v>104.65499999999999</c:v>
                </c:pt>
                <c:pt idx="20932">
                  <c:v>104.66</c:v>
                </c:pt>
                <c:pt idx="20933">
                  <c:v>104.66500000000001</c:v>
                </c:pt>
                <c:pt idx="20934">
                  <c:v>104.66999999999999</c:v>
                </c:pt>
                <c:pt idx="20935">
                  <c:v>104.67499999999998</c:v>
                </c:pt>
                <c:pt idx="20936">
                  <c:v>104.67999999999998</c:v>
                </c:pt>
                <c:pt idx="20937">
                  <c:v>104.68499999999999</c:v>
                </c:pt>
                <c:pt idx="20938">
                  <c:v>104.69</c:v>
                </c:pt>
                <c:pt idx="20939">
                  <c:v>104.69499999999999</c:v>
                </c:pt>
                <c:pt idx="20940">
                  <c:v>104.7</c:v>
                </c:pt>
                <c:pt idx="20941">
                  <c:v>104.705</c:v>
                </c:pt>
                <c:pt idx="20942">
                  <c:v>104.71000000000002</c:v>
                </c:pt>
                <c:pt idx="20943">
                  <c:v>104.715</c:v>
                </c:pt>
                <c:pt idx="20944">
                  <c:v>104.72</c:v>
                </c:pt>
                <c:pt idx="20945">
                  <c:v>104.72499999999999</c:v>
                </c:pt>
                <c:pt idx="20946">
                  <c:v>104.73</c:v>
                </c:pt>
                <c:pt idx="20947">
                  <c:v>104.735</c:v>
                </c:pt>
                <c:pt idx="20948">
                  <c:v>104.74000000000002</c:v>
                </c:pt>
                <c:pt idx="20949">
                  <c:v>104.745</c:v>
                </c:pt>
                <c:pt idx="20950">
                  <c:v>104.75</c:v>
                </c:pt>
                <c:pt idx="20951">
                  <c:v>104.755</c:v>
                </c:pt>
                <c:pt idx="20952">
                  <c:v>104.76</c:v>
                </c:pt>
                <c:pt idx="20953">
                  <c:v>104.765</c:v>
                </c:pt>
                <c:pt idx="20954">
                  <c:v>104.77</c:v>
                </c:pt>
                <c:pt idx="20955">
                  <c:v>104.77500000000001</c:v>
                </c:pt>
                <c:pt idx="20956">
                  <c:v>104.78</c:v>
                </c:pt>
                <c:pt idx="20957">
                  <c:v>104.785</c:v>
                </c:pt>
                <c:pt idx="20958">
                  <c:v>104.79</c:v>
                </c:pt>
                <c:pt idx="20959">
                  <c:v>104.795</c:v>
                </c:pt>
                <c:pt idx="20960">
                  <c:v>104.8</c:v>
                </c:pt>
                <c:pt idx="20961">
                  <c:v>104.80500000000001</c:v>
                </c:pt>
                <c:pt idx="20962">
                  <c:v>104.81</c:v>
                </c:pt>
                <c:pt idx="20963">
                  <c:v>104.815</c:v>
                </c:pt>
                <c:pt idx="20964">
                  <c:v>104.82</c:v>
                </c:pt>
                <c:pt idx="20965">
                  <c:v>104.82499999999999</c:v>
                </c:pt>
                <c:pt idx="20966">
                  <c:v>104.83</c:v>
                </c:pt>
                <c:pt idx="20967">
                  <c:v>104.83499999999999</c:v>
                </c:pt>
                <c:pt idx="20968">
                  <c:v>104.84</c:v>
                </c:pt>
                <c:pt idx="20969">
                  <c:v>104.845</c:v>
                </c:pt>
                <c:pt idx="20970">
                  <c:v>104.85</c:v>
                </c:pt>
                <c:pt idx="20971">
                  <c:v>104.85499999999999</c:v>
                </c:pt>
                <c:pt idx="20972">
                  <c:v>104.86</c:v>
                </c:pt>
                <c:pt idx="20973">
                  <c:v>104.86499999999999</c:v>
                </c:pt>
                <c:pt idx="20974">
                  <c:v>104.86999999999999</c:v>
                </c:pt>
                <c:pt idx="20975">
                  <c:v>104.87499999999999</c:v>
                </c:pt>
                <c:pt idx="20976">
                  <c:v>104.88</c:v>
                </c:pt>
                <c:pt idx="20977">
                  <c:v>104.88500000000001</c:v>
                </c:pt>
                <c:pt idx="20978">
                  <c:v>104.89</c:v>
                </c:pt>
                <c:pt idx="20979">
                  <c:v>104.895</c:v>
                </c:pt>
                <c:pt idx="20980">
                  <c:v>104.9</c:v>
                </c:pt>
                <c:pt idx="20981">
                  <c:v>104.905</c:v>
                </c:pt>
                <c:pt idx="20982">
                  <c:v>104.91000000000003</c:v>
                </c:pt>
                <c:pt idx="20983">
                  <c:v>104.91500000000002</c:v>
                </c:pt>
                <c:pt idx="20984">
                  <c:v>104.92</c:v>
                </c:pt>
                <c:pt idx="20985">
                  <c:v>104.925</c:v>
                </c:pt>
                <c:pt idx="20986">
                  <c:v>104.93</c:v>
                </c:pt>
                <c:pt idx="20987">
                  <c:v>104.935</c:v>
                </c:pt>
                <c:pt idx="20988">
                  <c:v>104.94000000000003</c:v>
                </c:pt>
                <c:pt idx="20989">
                  <c:v>104.94500000000002</c:v>
                </c:pt>
                <c:pt idx="20990">
                  <c:v>104.95</c:v>
                </c:pt>
                <c:pt idx="20991">
                  <c:v>104.955</c:v>
                </c:pt>
                <c:pt idx="20992">
                  <c:v>104.96000000000002</c:v>
                </c:pt>
                <c:pt idx="20993">
                  <c:v>104.965</c:v>
                </c:pt>
                <c:pt idx="20994">
                  <c:v>104.97</c:v>
                </c:pt>
                <c:pt idx="20995">
                  <c:v>104.97499999999999</c:v>
                </c:pt>
                <c:pt idx="20996">
                  <c:v>104.98</c:v>
                </c:pt>
                <c:pt idx="20997">
                  <c:v>104.985</c:v>
                </c:pt>
                <c:pt idx="20998">
                  <c:v>104.99000000000002</c:v>
                </c:pt>
                <c:pt idx="20999">
                  <c:v>104.995</c:v>
                </c:pt>
                <c:pt idx="21000">
                  <c:v>105</c:v>
                </c:pt>
                <c:pt idx="21001">
                  <c:v>105.005</c:v>
                </c:pt>
                <c:pt idx="21002">
                  <c:v>105.01</c:v>
                </c:pt>
                <c:pt idx="21003">
                  <c:v>105.015</c:v>
                </c:pt>
                <c:pt idx="21004">
                  <c:v>105.02</c:v>
                </c:pt>
                <c:pt idx="21005">
                  <c:v>105.02500000000001</c:v>
                </c:pt>
                <c:pt idx="21006">
                  <c:v>105.03</c:v>
                </c:pt>
                <c:pt idx="21007">
                  <c:v>105.035</c:v>
                </c:pt>
                <c:pt idx="21008">
                  <c:v>105.04</c:v>
                </c:pt>
                <c:pt idx="21009">
                  <c:v>105.045</c:v>
                </c:pt>
                <c:pt idx="21010">
                  <c:v>105.05</c:v>
                </c:pt>
                <c:pt idx="21011">
                  <c:v>105.05500000000001</c:v>
                </c:pt>
                <c:pt idx="21012">
                  <c:v>105.06</c:v>
                </c:pt>
                <c:pt idx="21013">
                  <c:v>105.065</c:v>
                </c:pt>
                <c:pt idx="21014">
                  <c:v>105.07</c:v>
                </c:pt>
                <c:pt idx="21015">
                  <c:v>105.07499999999999</c:v>
                </c:pt>
                <c:pt idx="21016">
                  <c:v>105.08</c:v>
                </c:pt>
                <c:pt idx="21017">
                  <c:v>105.08499999999999</c:v>
                </c:pt>
                <c:pt idx="21018">
                  <c:v>105.09</c:v>
                </c:pt>
                <c:pt idx="21019">
                  <c:v>105.095</c:v>
                </c:pt>
                <c:pt idx="21020">
                  <c:v>105.1</c:v>
                </c:pt>
                <c:pt idx="21021">
                  <c:v>105.10499999999999</c:v>
                </c:pt>
                <c:pt idx="21022">
                  <c:v>105.11</c:v>
                </c:pt>
                <c:pt idx="21023">
                  <c:v>105.11499999999999</c:v>
                </c:pt>
                <c:pt idx="21024">
                  <c:v>105.11999999999999</c:v>
                </c:pt>
                <c:pt idx="21025">
                  <c:v>105.12499999999999</c:v>
                </c:pt>
                <c:pt idx="21026">
                  <c:v>105.13</c:v>
                </c:pt>
                <c:pt idx="21027">
                  <c:v>105.13500000000001</c:v>
                </c:pt>
                <c:pt idx="21028">
                  <c:v>105.14</c:v>
                </c:pt>
                <c:pt idx="21029">
                  <c:v>105.145</c:v>
                </c:pt>
                <c:pt idx="21030">
                  <c:v>105.14999999999999</c:v>
                </c:pt>
                <c:pt idx="21031">
                  <c:v>105.15499999999999</c:v>
                </c:pt>
                <c:pt idx="21032">
                  <c:v>105.16</c:v>
                </c:pt>
                <c:pt idx="21033">
                  <c:v>105.16500000000001</c:v>
                </c:pt>
                <c:pt idx="21034">
                  <c:v>105.16999999999999</c:v>
                </c:pt>
                <c:pt idx="21035">
                  <c:v>105.17499999999998</c:v>
                </c:pt>
                <c:pt idx="21036">
                  <c:v>105.17999999999998</c:v>
                </c:pt>
                <c:pt idx="21037">
                  <c:v>105.18499999999999</c:v>
                </c:pt>
                <c:pt idx="21038">
                  <c:v>105.19</c:v>
                </c:pt>
                <c:pt idx="21039">
                  <c:v>105.19499999999999</c:v>
                </c:pt>
                <c:pt idx="21040">
                  <c:v>105.2</c:v>
                </c:pt>
                <c:pt idx="21041">
                  <c:v>105.205</c:v>
                </c:pt>
                <c:pt idx="21042">
                  <c:v>105.21000000000002</c:v>
                </c:pt>
                <c:pt idx="21043">
                  <c:v>105.215</c:v>
                </c:pt>
                <c:pt idx="21044">
                  <c:v>105.22</c:v>
                </c:pt>
                <c:pt idx="21045">
                  <c:v>105.22499999999999</c:v>
                </c:pt>
                <c:pt idx="21046">
                  <c:v>105.23</c:v>
                </c:pt>
                <c:pt idx="21047">
                  <c:v>105.235</c:v>
                </c:pt>
                <c:pt idx="21048">
                  <c:v>105.24000000000002</c:v>
                </c:pt>
                <c:pt idx="21049">
                  <c:v>105.245</c:v>
                </c:pt>
                <c:pt idx="21050">
                  <c:v>105.25</c:v>
                </c:pt>
                <c:pt idx="21051">
                  <c:v>105.255</c:v>
                </c:pt>
                <c:pt idx="21052">
                  <c:v>105.26</c:v>
                </c:pt>
                <c:pt idx="21053">
                  <c:v>105.265</c:v>
                </c:pt>
                <c:pt idx="21054">
                  <c:v>105.27</c:v>
                </c:pt>
                <c:pt idx="21055">
                  <c:v>105.27500000000001</c:v>
                </c:pt>
                <c:pt idx="21056">
                  <c:v>105.28</c:v>
                </c:pt>
                <c:pt idx="21057">
                  <c:v>105.285</c:v>
                </c:pt>
                <c:pt idx="21058">
                  <c:v>105.29</c:v>
                </c:pt>
                <c:pt idx="21059">
                  <c:v>105.295</c:v>
                </c:pt>
                <c:pt idx="21060">
                  <c:v>105.3</c:v>
                </c:pt>
                <c:pt idx="21061">
                  <c:v>105.30500000000001</c:v>
                </c:pt>
                <c:pt idx="21062">
                  <c:v>105.31</c:v>
                </c:pt>
                <c:pt idx="21063">
                  <c:v>105.315</c:v>
                </c:pt>
                <c:pt idx="21064">
                  <c:v>105.32</c:v>
                </c:pt>
                <c:pt idx="21065">
                  <c:v>105.32499999999999</c:v>
                </c:pt>
                <c:pt idx="21066">
                  <c:v>105.33</c:v>
                </c:pt>
                <c:pt idx="21067">
                  <c:v>105.33499999999999</c:v>
                </c:pt>
                <c:pt idx="21068">
                  <c:v>105.34</c:v>
                </c:pt>
                <c:pt idx="21069">
                  <c:v>105.345</c:v>
                </c:pt>
                <c:pt idx="21070">
                  <c:v>105.35</c:v>
                </c:pt>
                <c:pt idx="21071">
                  <c:v>105.35499999999999</c:v>
                </c:pt>
                <c:pt idx="21072">
                  <c:v>105.36</c:v>
                </c:pt>
                <c:pt idx="21073">
                  <c:v>105.36499999999999</c:v>
                </c:pt>
                <c:pt idx="21074">
                  <c:v>105.36999999999999</c:v>
                </c:pt>
                <c:pt idx="21075">
                  <c:v>105.37499999999999</c:v>
                </c:pt>
                <c:pt idx="21076">
                  <c:v>105.38</c:v>
                </c:pt>
                <c:pt idx="21077">
                  <c:v>105.38500000000001</c:v>
                </c:pt>
                <c:pt idx="21078">
                  <c:v>105.39</c:v>
                </c:pt>
                <c:pt idx="21079">
                  <c:v>105.395</c:v>
                </c:pt>
                <c:pt idx="21080">
                  <c:v>105.4</c:v>
                </c:pt>
                <c:pt idx="21081">
                  <c:v>105.405</c:v>
                </c:pt>
                <c:pt idx="21082">
                  <c:v>105.41000000000003</c:v>
                </c:pt>
                <c:pt idx="21083">
                  <c:v>105.41500000000002</c:v>
                </c:pt>
                <c:pt idx="21084">
                  <c:v>105.42</c:v>
                </c:pt>
                <c:pt idx="21085">
                  <c:v>105.425</c:v>
                </c:pt>
                <c:pt idx="21086">
                  <c:v>105.43</c:v>
                </c:pt>
                <c:pt idx="21087">
                  <c:v>105.435</c:v>
                </c:pt>
                <c:pt idx="21088">
                  <c:v>105.44000000000003</c:v>
                </c:pt>
                <c:pt idx="21089">
                  <c:v>105.44500000000002</c:v>
                </c:pt>
                <c:pt idx="21090">
                  <c:v>105.45</c:v>
                </c:pt>
                <c:pt idx="21091">
                  <c:v>105.455</c:v>
                </c:pt>
                <c:pt idx="21092">
                  <c:v>105.46000000000002</c:v>
                </c:pt>
                <c:pt idx="21093">
                  <c:v>105.465</c:v>
                </c:pt>
                <c:pt idx="21094">
                  <c:v>105.47</c:v>
                </c:pt>
                <c:pt idx="21095">
                  <c:v>105.47499999999999</c:v>
                </c:pt>
                <c:pt idx="21096">
                  <c:v>105.48</c:v>
                </c:pt>
                <c:pt idx="21097">
                  <c:v>105.485</c:v>
                </c:pt>
                <c:pt idx="21098">
                  <c:v>105.49000000000002</c:v>
                </c:pt>
                <c:pt idx="21099">
                  <c:v>105.495</c:v>
                </c:pt>
                <c:pt idx="21100">
                  <c:v>105.5</c:v>
                </c:pt>
                <c:pt idx="21101">
                  <c:v>105.505</c:v>
                </c:pt>
                <c:pt idx="21102">
                  <c:v>105.51</c:v>
                </c:pt>
                <c:pt idx="21103">
                  <c:v>105.515</c:v>
                </c:pt>
                <c:pt idx="21104">
                  <c:v>105.52</c:v>
                </c:pt>
                <c:pt idx="21105">
                  <c:v>105.52500000000001</c:v>
                </c:pt>
                <c:pt idx="21106">
                  <c:v>105.53</c:v>
                </c:pt>
                <c:pt idx="21107">
                  <c:v>105.535</c:v>
                </c:pt>
                <c:pt idx="21108">
                  <c:v>105.54</c:v>
                </c:pt>
                <c:pt idx="21109">
                  <c:v>105.545</c:v>
                </c:pt>
                <c:pt idx="21110">
                  <c:v>105.55</c:v>
                </c:pt>
                <c:pt idx="21111">
                  <c:v>105.55500000000001</c:v>
                </c:pt>
                <c:pt idx="21112">
                  <c:v>105.56</c:v>
                </c:pt>
                <c:pt idx="21113">
                  <c:v>105.565</c:v>
                </c:pt>
                <c:pt idx="21114">
                  <c:v>105.57</c:v>
                </c:pt>
                <c:pt idx="21115">
                  <c:v>105.57499999999999</c:v>
                </c:pt>
                <c:pt idx="21116">
                  <c:v>105.58</c:v>
                </c:pt>
                <c:pt idx="21117">
                  <c:v>105.58499999999999</c:v>
                </c:pt>
                <c:pt idx="21118">
                  <c:v>105.59</c:v>
                </c:pt>
                <c:pt idx="21119">
                  <c:v>105.595</c:v>
                </c:pt>
                <c:pt idx="21120">
                  <c:v>105.6</c:v>
                </c:pt>
                <c:pt idx="21121">
                  <c:v>105.60499999999999</c:v>
                </c:pt>
                <c:pt idx="21122">
                  <c:v>105.61</c:v>
                </c:pt>
                <c:pt idx="21123">
                  <c:v>105.61499999999999</c:v>
                </c:pt>
                <c:pt idx="21124">
                  <c:v>105.61999999999999</c:v>
                </c:pt>
                <c:pt idx="21125">
                  <c:v>105.62499999999999</c:v>
                </c:pt>
                <c:pt idx="21126">
                  <c:v>105.63</c:v>
                </c:pt>
                <c:pt idx="21127">
                  <c:v>105.63500000000001</c:v>
                </c:pt>
                <c:pt idx="21128">
                  <c:v>105.64</c:v>
                </c:pt>
                <c:pt idx="21129">
                  <c:v>105.645</c:v>
                </c:pt>
                <c:pt idx="21130">
                  <c:v>105.64999999999999</c:v>
                </c:pt>
                <c:pt idx="21131">
                  <c:v>105.65499999999999</c:v>
                </c:pt>
                <c:pt idx="21132">
                  <c:v>105.66</c:v>
                </c:pt>
                <c:pt idx="21133">
                  <c:v>105.66500000000001</c:v>
                </c:pt>
                <c:pt idx="21134">
                  <c:v>105.66999999999999</c:v>
                </c:pt>
                <c:pt idx="21135">
                  <c:v>105.67499999999998</c:v>
                </c:pt>
                <c:pt idx="21136">
                  <c:v>105.67999999999998</c:v>
                </c:pt>
                <c:pt idx="21137">
                  <c:v>105.68499999999999</c:v>
                </c:pt>
                <c:pt idx="21138">
                  <c:v>105.69</c:v>
                </c:pt>
                <c:pt idx="21139">
                  <c:v>105.69499999999999</c:v>
                </c:pt>
                <c:pt idx="21140">
                  <c:v>105.7</c:v>
                </c:pt>
                <c:pt idx="21141">
                  <c:v>105.705</c:v>
                </c:pt>
                <c:pt idx="21142">
                  <c:v>105.71000000000002</c:v>
                </c:pt>
                <c:pt idx="21143">
                  <c:v>105.715</c:v>
                </c:pt>
                <c:pt idx="21144">
                  <c:v>105.72</c:v>
                </c:pt>
                <c:pt idx="21145">
                  <c:v>105.72499999999999</c:v>
                </c:pt>
                <c:pt idx="21146">
                  <c:v>105.73</c:v>
                </c:pt>
                <c:pt idx="21147">
                  <c:v>105.735</c:v>
                </c:pt>
                <c:pt idx="21148">
                  <c:v>105.74000000000002</c:v>
                </c:pt>
                <c:pt idx="21149">
                  <c:v>105.745</c:v>
                </c:pt>
                <c:pt idx="21150">
                  <c:v>105.75</c:v>
                </c:pt>
                <c:pt idx="21151">
                  <c:v>105.755</c:v>
                </c:pt>
                <c:pt idx="21152">
                  <c:v>105.76</c:v>
                </c:pt>
                <c:pt idx="21153">
                  <c:v>105.765</c:v>
                </c:pt>
                <c:pt idx="21154">
                  <c:v>105.77</c:v>
                </c:pt>
                <c:pt idx="21155">
                  <c:v>105.77500000000001</c:v>
                </c:pt>
                <c:pt idx="21156">
                  <c:v>105.78</c:v>
                </c:pt>
                <c:pt idx="21157">
                  <c:v>105.785</c:v>
                </c:pt>
                <c:pt idx="21158">
                  <c:v>105.79</c:v>
                </c:pt>
                <c:pt idx="21159">
                  <c:v>105.795</c:v>
                </c:pt>
                <c:pt idx="21160">
                  <c:v>105.8</c:v>
                </c:pt>
                <c:pt idx="21161">
                  <c:v>105.80500000000001</c:v>
                </c:pt>
                <c:pt idx="21162">
                  <c:v>105.81</c:v>
                </c:pt>
                <c:pt idx="21163">
                  <c:v>105.815</c:v>
                </c:pt>
                <c:pt idx="21164">
                  <c:v>105.82</c:v>
                </c:pt>
                <c:pt idx="21165">
                  <c:v>105.82499999999999</c:v>
                </c:pt>
                <c:pt idx="21166">
                  <c:v>105.83</c:v>
                </c:pt>
                <c:pt idx="21167">
                  <c:v>105.83499999999999</c:v>
                </c:pt>
                <c:pt idx="21168">
                  <c:v>105.84</c:v>
                </c:pt>
                <c:pt idx="21169">
                  <c:v>105.845</c:v>
                </c:pt>
                <c:pt idx="21170">
                  <c:v>105.85</c:v>
                </c:pt>
                <c:pt idx="21171">
                  <c:v>105.85499999999999</c:v>
                </c:pt>
                <c:pt idx="21172">
                  <c:v>105.86</c:v>
                </c:pt>
                <c:pt idx="21173">
                  <c:v>105.86499999999999</c:v>
                </c:pt>
                <c:pt idx="21174">
                  <c:v>105.86999999999999</c:v>
                </c:pt>
                <c:pt idx="21175">
                  <c:v>105.87499999999999</c:v>
                </c:pt>
                <c:pt idx="21176">
                  <c:v>105.88</c:v>
                </c:pt>
                <c:pt idx="21177">
                  <c:v>105.88500000000001</c:v>
                </c:pt>
                <c:pt idx="21178">
                  <c:v>105.89</c:v>
                </c:pt>
                <c:pt idx="21179">
                  <c:v>105.895</c:v>
                </c:pt>
                <c:pt idx="21180">
                  <c:v>105.9</c:v>
                </c:pt>
                <c:pt idx="21181">
                  <c:v>105.905</c:v>
                </c:pt>
                <c:pt idx="21182">
                  <c:v>105.91000000000003</c:v>
                </c:pt>
                <c:pt idx="21183">
                  <c:v>105.91500000000002</c:v>
                </c:pt>
                <c:pt idx="21184">
                  <c:v>105.92</c:v>
                </c:pt>
                <c:pt idx="21185">
                  <c:v>105.925</c:v>
                </c:pt>
                <c:pt idx="21186">
                  <c:v>105.93</c:v>
                </c:pt>
                <c:pt idx="21187">
                  <c:v>105.935</c:v>
                </c:pt>
                <c:pt idx="21188">
                  <c:v>105.94000000000003</c:v>
                </c:pt>
                <c:pt idx="21189">
                  <c:v>105.94500000000002</c:v>
                </c:pt>
                <c:pt idx="21190">
                  <c:v>105.95</c:v>
                </c:pt>
                <c:pt idx="21191">
                  <c:v>105.955</c:v>
                </c:pt>
                <c:pt idx="21192">
                  <c:v>105.96000000000002</c:v>
                </c:pt>
                <c:pt idx="21193">
                  <c:v>105.965</c:v>
                </c:pt>
                <c:pt idx="21194">
                  <c:v>105.97</c:v>
                </c:pt>
                <c:pt idx="21195">
                  <c:v>105.97499999999999</c:v>
                </c:pt>
                <c:pt idx="21196">
                  <c:v>105.98</c:v>
                </c:pt>
                <c:pt idx="21197">
                  <c:v>105.985</c:v>
                </c:pt>
                <c:pt idx="21198">
                  <c:v>105.99000000000002</c:v>
                </c:pt>
                <c:pt idx="21199">
                  <c:v>105.995</c:v>
                </c:pt>
                <c:pt idx="21200">
                  <c:v>106</c:v>
                </c:pt>
                <c:pt idx="21201">
                  <c:v>106.005</c:v>
                </c:pt>
                <c:pt idx="21202">
                  <c:v>106.01</c:v>
                </c:pt>
                <c:pt idx="21203">
                  <c:v>106.015</c:v>
                </c:pt>
                <c:pt idx="21204">
                  <c:v>106.02</c:v>
                </c:pt>
                <c:pt idx="21205">
                  <c:v>106.02500000000001</c:v>
                </c:pt>
                <c:pt idx="21206">
                  <c:v>106.03</c:v>
                </c:pt>
                <c:pt idx="21207">
                  <c:v>106.035</c:v>
                </c:pt>
                <c:pt idx="21208">
                  <c:v>106.04</c:v>
                </c:pt>
                <c:pt idx="21209">
                  <c:v>106.045</c:v>
                </c:pt>
                <c:pt idx="21210">
                  <c:v>106.05</c:v>
                </c:pt>
                <c:pt idx="21211">
                  <c:v>106.05500000000001</c:v>
                </c:pt>
                <c:pt idx="21212">
                  <c:v>106.06</c:v>
                </c:pt>
                <c:pt idx="21213">
                  <c:v>106.065</c:v>
                </c:pt>
                <c:pt idx="21214">
                  <c:v>106.07</c:v>
                </c:pt>
                <c:pt idx="21215">
                  <c:v>106.07499999999999</c:v>
                </c:pt>
                <c:pt idx="21216">
                  <c:v>106.08</c:v>
                </c:pt>
                <c:pt idx="21217">
                  <c:v>106.08499999999999</c:v>
                </c:pt>
                <c:pt idx="21218">
                  <c:v>106.09</c:v>
                </c:pt>
                <c:pt idx="21219">
                  <c:v>106.095</c:v>
                </c:pt>
                <c:pt idx="21220">
                  <c:v>106.1</c:v>
                </c:pt>
                <c:pt idx="21221">
                  <c:v>106.10499999999999</c:v>
                </c:pt>
                <c:pt idx="21222">
                  <c:v>106.11</c:v>
                </c:pt>
                <c:pt idx="21223">
                  <c:v>106.11499999999999</c:v>
                </c:pt>
                <c:pt idx="21224">
                  <c:v>106.11999999999999</c:v>
                </c:pt>
                <c:pt idx="21225">
                  <c:v>106.12499999999999</c:v>
                </c:pt>
                <c:pt idx="21226">
                  <c:v>106.13</c:v>
                </c:pt>
                <c:pt idx="21227">
                  <c:v>106.13500000000001</c:v>
                </c:pt>
                <c:pt idx="21228">
                  <c:v>106.14</c:v>
                </c:pt>
                <c:pt idx="21229">
                  <c:v>106.145</c:v>
                </c:pt>
                <c:pt idx="21230">
                  <c:v>106.14999999999999</c:v>
                </c:pt>
                <c:pt idx="21231">
                  <c:v>106.15499999999999</c:v>
                </c:pt>
                <c:pt idx="21232">
                  <c:v>106.16</c:v>
                </c:pt>
                <c:pt idx="21233">
                  <c:v>106.16500000000001</c:v>
                </c:pt>
                <c:pt idx="21234">
                  <c:v>106.16999999999999</c:v>
                </c:pt>
                <c:pt idx="21235">
                  <c:v>106.17499999999998</c:v>
                </c:pt>
                <c:pt idx="21236">
                  <c:v>106.17999999999998</c:v>
                </c:pt>
                <c:pt idx="21237">
                  <c:v>106.18499999999999</c:v>
                </c:pt>
                <c:pt idx="21238">
                  <c:v>106.19</c:v>
                </c:pt>
                <c:pt idx="21239">
                  <c:v>106.19499999999999</c:v>
                </c:pt>
                <c:pt idx="21240">
                  <c:v>106.2</c:v>
                </c:pt>
                <c:pt idx="21241">
                  <c:v>106.205</c:v>
                </c:pt>
                <c:pt idx="21242">
                  <c:v>106.21000000000002</c:v>
                </c:pt>
                <c:pt idx="21243">
                  <c:v>106.215</c:v>
                </c:pt>
                <c:pt idx="21244">
                  <c:v>106.22</c:v>
                </c:pt>
                <c:pt idx="21245">
                  <c:v>106.22499999999999</c:v>
                </c:pt>
                <c:pt idx="21246">
                  <c:v>106.23</c:v>
                </c:pt>
                <c:pt idx="21247">
                  <c:v>106.235</c:v>
                </c:pt>
                <c:pt idx="21248">
                  <c:v>106.24000000000002</c:v>
                </c:pt>
                <c:pt idx="21249">
                  <c:v>106.245</c:v>
                </c:pt>
                <c:pt idx="21250">
                  <c:v>106.25</c:v>
                </c:pt>
                <c:pt idx="21251">
                  <c:v>106.255</c:v>
                </c:pt>
                <c:pt idx="21252">
                  <c:v>106.26</c:v>
                </c:pt>
                <c:pt idx="21253">
                  <c:v>106.265</c:v>
                </c:pt>
                <c:pt idx="21254">
                  <c:v>106.27</c:v>
                </c:pt>
                <c:pt idx="21255">
                  <c:v>106.27500000000001</c:v>
                </c:pt>
                <c:pt idx="21256">
                  <c:v>106.28</c:v>
                </c:pt>
                <c:pt idx="21257">
                  <c:v>106.285</c:v>
                </c:pt>
                <c:pt idx="21258">
                  <c:v>106.29</c:v>
                </c:pt>
                <c:pt idx="21259">
                  <c:v>106.295</c:v>
                </c:pt>
                <c:pt idx="21260">
                  <c:v>106.3</c:v>
                </c:pt>
                <c:pt idx="21261">
                  <c:v>106.30500000000001</c:v>
                </c:pt>
                <c:pt idx="21262">
                  <c:v>106.31</c:v>
                </c:pt>
                <c:pt idx="21263">
                  <c:v>106.315</c:v>
                </c:pt>
                <c:pt idx="21264">
                  <c:v>106.32</c:v>
                </c:pt>
                <c:pt idx="21265">
                  <c:v>106.32499999999999</c:v>
                </c:pt>
                <c:pt idx="21266">
                  <c:v>106.33</c:v>
                </c:pt>
                <c:pt idx="21267">
                  <c:v>106.33499999999999</c:v>
                </c:pt>
                <c:pt idx="21268">
                  <c:v>106.34</c:v>
                </c:pt>
                <c:pt idx="21269">
                  <c:v>106.345</c:v>
                </c:pt>
                <c:pt idx="21270">
                  <c:v>106.35</c:v>
                </c:pt>
                <c:pt idx="21271">
                  <c:v>106.35499999999999</c:v>
                </c:pt>
                <c:pt idx="21272">
                  <c:v>106.36</c:v>
                </c:pt>
                <c:pt idx="21273">
                  <c:v>106.36499999999999</c:v>
                </c:pt>
                <c:pt idx="21274">
                  <c:v>106.36999999999999</c:v>
                </c:pt>
                <c:pt idx="21275">
                  <c:v>106.37499999999999</c:v>
                </c:pt>
                <c:pt idx="21276">
                  <c:v>106.38</c:v>
                </c:pt>
                <c:pt idx="21277">
                  <c:v>106.38500000000001</c:v>
                </c:pt>
                <c:pt idx="21278">
                  <c:v>106.39</c:v>
                </c:pt>
                <c:pt idx="21279">
                  <c:v>106.395</c:v>
                </c:pt>
                <c:pt idx="21280">
                  <c:v>106.4</c:v>
                </c:pt>
                <c:pt idx="21281">
                  <c:v>106.405</c:v>
                </c:pt>
                <c:pt idx="21282">
                  <c:v>106.41000000000003</c:v>
                </c:pt>
                <c:pt idx="21283">
                  <c:v>106.41500000000002</c:v>
                </c:pt>
                <c:pt idx="21284">
                  <c:v>106.42</c:v>
                </c:pt>
                <c:pt idx="21285">
                  <c:v>106.425</c:v>
                </c:pt>
                <c:pt idx="21286">
                  <c:v>106.43</c:v>
                </c:pt>
                <c:pt idx="21287">
                  <c:v>106.435</c:v>
                </c:pt>
                <c:pt idx="21288">
                  <c:v>106.44000000000003</c:v>
                </c:pt>
                <c:pt idx="21289">
                  <c:v>106.44500000000002</c:v>
                </c:pt>
                <c:pt idx="21290">
                  <c:v>106.45</c:v>
                </c:pt>
                <c:pt idx="21291">
                  <c:v>106.455</c:v>
                </c:pt>
                <c:pt idx="21292">
                  <c:v>106.46000000000002</c:v>
                </c:pt>
                <c:pt idx="21293">
                  <c:v>106.465</c:v>
                </c:pt>
                <c:pt idx="21294">
                  <c:v>106.47</c:v>
                </c:pt>
                <c:pt idx="21295">
                  <c:v>106.47499999999999</c:v>
                </c:pt>
                <c:pt idx="21296">
                  <c:v>106.48</c:v>
                </c:pt>
                <c:pt idx="21297">
                  <c:v>106.485</c:v>
                </c:pt>
                <c:pt idx="21298">
                  <c:v>106.49000000000002</c:v>
                </c:pt>
                <c:pt idx="21299">
                  <c:v>106.495</c:v>
                </c:pt>
                <c:pt idx="21300">
                  <c:v>106.5</c:v>
                </c:pt>
                <c:pt idx="21301">
                  <c:v>106.505</c:v>
                </c:pt>
                <c:pt idx="21302">
                  <c:v>106.51</c:v>
                </c:pt>
                <c:pt idx="21303">
                  <c:v>106.515</c:v>
                </c:pt>
                <c:pt idx="21304">
                  <c:v>106.52</c:v>
                </c:pt>
                <c:pt idx="21305">
                  <c:v>106.52500000000001</c:v>
                </c:pt>
                <c:pt idx="21306">
                  <c:v>106.53</c:v>
                </c:pt>
                <c:pt idx="21307">
                  <c:v>106.535</c:v>
                </c:pt>
                <c:pt idx="21308">
                  <c:v>106.54</c:v>
                </c:pt>
                <c:pt idx="21309">
                  <c:v>106.545</c:v>
                </c:pt>
                <c:pt idx="21310">
                  <c:v>106.55</c:v>
                </c:pt>
                <c:pt idx="21311">
                  <c:v>106.55500000000001</c:v>
                </c:pt>
                <c:pt idx="21312">
                  <c:v>106.56</c:v>
                </c:pt>
                <c:pt idx="21313">
                  <c:v>106.565</c:v>
                </c:pt>
                <c:pt idx="21314">
                  <c:v>106.57</c:v>
                </c:pt>
                <c:pt idx="21315">
                  <c:v>106.57499999999999</c:v>
                </c:pt>
                <c:pt idx="21316">
                  <c:v>106.58</c:v>
                </c:pt>
                <c:pt idx="21317">
                  <c:v>106.58499999999999</c:v>
                </c:pt>
                <c:pt idx="21318">
                  <c:v>106.59</c:v>
                </c:pt>
                <c:pt idx="21319">
                  <c:v>106.595</c:v>
                </c:pt>
                <c:pt idx="21320">
                  <c:v>106.6</c:v>
                </c:pt>
                <c:pt idx="21321">
                  <c:v>106.60499999999999</c:v>
                </c:pt>
                <c:pt idx="21322">
                  <c:v>106.61</c:v>
                </c:pt>
                <c:pt idx="21323">
                  <c:v>106.61499999999999</c:v>
                </c:pt>
                <c:pt idx="21324">
                  <c:v>106.61999999999999</c:v>
                </c:pt>
                <c:pt idx="21325">
                  <c:v>106.62499999999999</c:v>
                </c:pt>
                <c:pt idx="21326">
                  <c:v>106.63</c:v>
                </c:pt>
                <c:pt idx="21327">
                  <c:v>106.63500000000001</c:v>
                </c:pt>
                <c:pt idx="21328">
                  <c:v>106.64</c:v>
                </c:pt>
                <c:pt idx="21329">
                  <c:v>106.645</c:v>
                </c:pt>
                <c:pt idx="21330">
                  <c:v>106.64999999999999</c:v>
                </c:pt>
                <c:pt idx="21331">
                  <c:v>106.65499999999999</c:v>
                </c:pt>
                <c:pt idx="21332">
                  <c:v>106.66</c:v>
                </c:pt>
                <c:pt idx="21333">
                  <c:v>106.66500000000001</c:v>
                </c:pt>
                <c:pt idx="21334">
                  <c:v>106.66999999999999</c:v>
                </c:pt>
                <c:pt idx="21335">
                  <c:v>106.67499999999998</c:v>
                </c:pt>
                <c:pt idx="21336">
                  <c:v>106.67999999999998</c:v>
                </c:pt>
                <c:pt idx="21337">
                  <c:v>106.68499999999999</c:v>
                </c:pt>
                <c:pt idx="21338">
                  <c:v>106.69</c:v>
                </c:pt>
                <c:pt idx="21339">
                  <c:v>106.69499999999999</c:v>
                </c:pt>
                <c:pt idx="21340">
                  <c:v>106.7</c:v>
                </c:pt>
                <c:pt idx="21341">
                  <c:v>106.705</c:v>
                </c:pt>
                <c:pt idx="21342">
                  <c:v>106.71000000000002</c:v>
                </c:pt>
                <c:pt idx="21343">
                  <c:v>106.715</c:v>
                </c:pt>
                <c:pt idx="21344">
                  <c:v>106.72</c:v>
                </c:pt>
                <c:pt idx="21345">
                  <c:v>106.72499999999999</c:v>
                </c:pt>
                <c:pt idx="21346">
                  <c:v>106.73</c:v>
                </c:pt>
                <c:pt idx="21347">
                  <c:v>106.735</c:v>
                </c:pt>
                <c:pt idx="21348">
                  <c:v>106.74000000000002</c:v>
                </c:pt>
                <c:pt idx="21349">
                  <c:v>106.745</c:v>
                </c:pt>
                <c:pt idx="21350">
                  <c:v>106.75</c:v>
                </c:pt>
                <c:pt idx="21351">
                  <c:v>106.755</c:v>
                </c:pt>
                <c:pt idx="21352">
                  <c:v>106.76</c:v>
                </c:pt>
                <c:pt idx="21353">
                  <c:v>106.765</c:v>
                </c:pt>
                <c:pt idx="21354">
                  <c:v>106.77</c:v>
                </c:pt>
                <c:pt idx="21355">
                  <c:v>106.77500000000001</c:v>
                </c:pt>
                <c:pt idx="21356">
                  <c:v>106.78</c:v>
                </c:pt>
                <c:pt idx="21357">
                  <c:v>106.785</c:v>
                </c:pt>
                <c:pt idx="21358">
                  <c:v>106.79</c:v>
                </c:pt>
                <c:pt idx="21359">
                  <c:v>106.795</c:v>
                </c:pt>
                <c:pt idx="21360">
                  <c:v>106.8</c:v>
                </c:pt>
                <c:pt idx="21361">
                  <c:v>106.80500000000001</c:v>
                </c:pt>
                <c:pt idx="21362">
                  <c:v>106.81</c:v>
                </c:pt>
                <c:pt idx="21363">
                  <c:v>106.815</c:v>
                </c:pt>
                <c:pt idx="21364">
                  <c:v>106.82</c:v>
                </c:pt>
                <c:pt idx="21365">
                  <c:v>106.82499999999999</c:v>
                </c:pt>
                <c:pt idx="21366">
                  <c:v>106.83</c:v>
                </c:pt>
                <c:pt idx="21367">
                  <c:v>106.83499999999999</c:v>
                </c:pt>
                <c:pt idx="21368">
                  <c:v>106.84</c:v>
                </c:pt>
                <c:pt idx="21369">
                  <c:v>106.845</c:v>
                </c:pt>
                <c:pt idx="21370">
                  <c:v>106.85</c:v>
                </c:pt>
                <c:pt idx="21371">
                  <c:v>106.85499999999999</c:v>
                </c:pt>
                <c:pt idx="21372">
                  <c:v>106.86</c:v>
                </c:pt>
                <c:pt idx="21373">
                  <c:v>106.86499999999999</c:v>
                </c:pt>
                <c:pt idx="21374">
                  <c:v>106.86999999999999</c:v>
                </c:pt>
                <c:pt idx="21375">
                  <c:v>106.87499999999999</c:v>
                </c:pt>
                <c:pt idx="21376">
                  <c:v>106.88</c:v>
                </c:pt>
                <c:pt idx="21377">
                  <c:v>106.88500000000001</c:v>
                </c:pt>
                <c:pt idx="21378">
                  <c:v>106.89</c:v>
                </c:pt>
                <c:pt idx="21379">
                  <c:v>106.895</c:v>
                </c:pt>
                <c:pt idx="21380">
                  <c:v>106.9</c:v>
                </c:pt>
                <c:pt idx="21381">
                  <c:v>106.905</c:v>
                </c:pt>
                <c:pt idx="21382">
                  <c:v>106.91000000000003</c:v>
                </c:pt>
                <c:pt idx="21383">
                  <c:v>106.91500000000002</c:v>
                </c:pt>
                <c:pt idx="21384">
                  <c:v>106.92</c:v>
                </c:pt>
                <c:pt idx="21385">
                  <c:v>106.925</c:v>
                </c:pt>
                <c:pt idx="21386">
                  <c:v>106.93</c:v>
                </c:pt>
                <c:pt idx="21387">
                  <c:v>106.935</c:v>
                </c:pt>
                <c:pt idx="21388">
                  <c:v>106.94000000000003</c:v>
                </c:pt>
                <c:pt idx="21389">
                  <c:v>106.94500000000002</c:v>
                </c:pt>
                <c:pt idx="21390">
                  <c:v>106.95</c:v>
                </c:pt>
                <c:pt idx="21391">
                  <c:v>106.955</c:v>
                </c:pt>
                <c:pt idx="21392">
                  <c:v>106.96000000000002</c:v>
                </c:pt>
                <c:pt idx="21393">
                  <c:v>106.965</c:v>
                </c:pt>
                <c:pt idx="21394">
                  <c:v>106.97</c:v>
                </c:pt>
                <c:pt idx="21395">
                  <c:v>106.97499999999999</c:v>
                </c:pt>
                <c:pt idx="21396">
                  <c:v>106.98</c:v>
                </c:pt>
                <c:pt idx="21397">
                  <c:v>106.985</c:v>
                </c:pt>
                <c:pt idx="21398">
                  <c:v>106.99000000000002</c:v>
                </c:pt>
                <c:pt idx="21399">
                  <c:v>106.995</c:v>
                </c:pt>
                <c:pt idx="21400">
                  <c:v>107</c:v>
                </c:pt>
                <c:pt idx="21401">
                  <c:v>107.005</c:v>
                </c:pt>
                <c:pt idx="21402">
                  <c:v>107.01</c:v>
                </c:pt>
                <c:pt idx="21403">
                  <c:v>107.015</c:v>
                </c:pt>
                <c:pt idx="21404">
                  <c:v>107.02</c:v>
                </c:pt>
                <c:pt idx="21405">
                  <c:v>107.02500000000001</c:v>
                </c:pt>
                <c:pt idx="21406">
                  <c:v>107.03</c:v>
                </c:pt>
                <c:pt idx="21407">
                  <c:v>107.035</c:v>
                </c:pt>
                <c:pt idx="21408">
                  <c:v>107.04</c:v>
                </c:pt>
                <c:pt idx="21409">
                  <c:v>107.045</c:v>
                </c:pt>
                <c:pt idx="21410">
                  <c:v>107.05</c:v>
                </c:pt>
                <c:pt idx="21411">
                  <c:v>107.05500000000001</c:v>
                </c:pt>
                <c:pt idx="21412">
                  <c:v>107.06</c:v>
                </c:pt>
                <c:pt idx="21413">
                  <c:v>107.065</c:v>
                </c:pt>
                <c:pt idx="21414">
                  <c:v>107.07</c:v>
                </c:pt>
                <c:pt idx="21415">
                  <c:v>107.07499999999999</c:v>
                </c:pt>
                <c:pt idx="21416">
                  <c:v>107.08</c:v>
                </c:pt>
                <c:pt idx="21417">
                  <c:v>107.08499999999999</c:v>
                </c:pt>
                <c:pt idx="21418">
                  <c:v>107.09</c:v>
                </c:pt>
                <c:pt idx="21419">
                  <c:v>107.095</c:v>
                </c:pt>
                <c:pt idx="21420">
                  <c:v>107.1</c:v>
                </c:pt>
                <c:pt idx="21421">
                  <c:v>107.10499999999999</c:v>
                </c:pt>
                <c:pt idx="21422">
                  <c:v>107.11</c:v>
                </c:pt>
                <c:pt idx="21423">
                  <c:v>107.11499999999999</c:v>
                </c:pt>
                <c:pt idx="21424">
                  <c:v>107.11999999999999</c:v>
                </c:pt>
                <c:pt idx="21425">
                  <c:v>107.12499999999999</c:v>
                </c:pt>
                <c:pt idx="21426">
                  <c:v>107.13</c:v>
                </c:pt>
                <c:pt idx="21427">
                  <c:v>107.13500000000001</c:v>
                </c:pt>
                <c:pt idx="21428">
                  <c:v>107.14</c:v>
                </c:pt>
                <c:pt idx="21429">
                  <c:v>107.145</c:v>
                </c:pt>
                <c:pt idx="21430">
                  <c:v>107.14999999999999</c:v>
                </c:pt>
                <c:pt idx="21431">
                  <c:v>107.15499999999999</c:v>
                </c:pt>
                <c:pt idx="21432">
                  <c:v>107.16</c:v>
                </c:pt>
                <c:pt idx="21433">
                  <c:v>107.16500000000001</c:v>
                </c:pt>
                <c:pt idx="21434">
                  <c:v>107.16999999999999</c:v>
                </c:pt>
                <c:pt idx="21435">
                  <c:v>107.17499999999998</c:v>
                </c:pt>
                <c:pt idx="21436">
                  <c:v>107.17999999999998</c:v>
                </c:pt>
                <c:pt idx="21437">
                  <c:v>107.18499999999999</c:v>
                </c:pt>
                <c:pt idx="21438">
                  <c:v>107.19</c:v>
                </c:pt>
                <c:pt idx="21439">
                  <c:v>107.19499999999999</c:v>
                </c:pt>
                <c:pt idx="21440">
                  <c:v>107.2</c:v>
                </c:pt>
                <c:pt idx="21441">
                  <c:v>107.205</c:v>
                </c:pt>
                <c:pt idx="21442">
                  <c:v>107.21000000000002</c:v>
                </c:pt>
                <c:pt idx="21443">
                  <c:v>107.215</c:v>
                </c:pt>
                <c:pt idx="21444">
                  <c:v>107.22</c:v>
                </c:pt>
                <c:pt idx="21445">
                  <c:v>107.22499999999999</c:v>
                </c:pt>
                <c:pt idx="21446">
                  <c:v>107.23</c:v>
                </c:pt>
                <c:pt idx="21447">
                  <c:v>107.235</c:v>
                </c:pt>
                <c:pt idx="21448">
                  <c:v>107.24000000000002</c:v>
                </c:pt>
                <c:pt idx="21449">
                  <c:v>107.245</c:v>
                </c:pt>
                <c:pt idx="21450">
                  <c:v>107.25</c:v>
                </c:pt>
                <c:pt idx="21451">
                  <c:v>107.255</c:v>
                </c:pt>
                <c:pt idx="21452">
                  <c:v>107.26</c:v>
                </c:pt>
                <c:pt idx="21453">
                  <c:v>107.265</c:v>
                </c:pt>
                <c:pt idx="21454">
                  <c:v>107.27</c:v>
                </c:pt>
                <c:pt idx="21455">
                  <c:v>107.27500000000001</c:v>
                </c:pt>
                <c:pt idx="21456">
                  <c:v>107.28</c:v>
                </c:pt>
                <c:pt idx="21457">
                  <c:v>107.285</c:v>
                </c:pt>
                <c:pt idx="21458">
                  <c:v>107.29</c:v>
                </c:pt>
                <c:pt idx="21459">
                  <c:v>107.295</c:v>
                </c:pt>
                <c:pt idx="21460">
                  <c:v>107.3</c:v>
                </c:pt>
                <c:pt idx="21461">
                  <c:v>107.30500000000001</c:v>
                </c:pt>
                <c:pt idx="21462">
                  <c:v>107.31</c:v>
                </c:pt>
                <c:pt idx="21463">
                  <c:v>107.315</c:v>
                </c:pt>
                <c:pt idx="21464">
                  <c:v>107.32</c:v>
                </c:pt>
                <c:pt idx="21465">
                  <c:v>107.32499999999999</c:v>
                </c:pt>
                <c:pt idx="21466">
                  <c:v>107.33</c:v>
                </c:pt>
                <c:pt idx="21467">
                  <c:v>107.33499999999999</c:v>
                </c:pt>
                <c:pt idx="21468">
                  <c:v>107.34</c:v>
                </c:pt>
                <c:pt idx="21469">
                  <c:v>107.345</c:v>
                </c:pt>
                <c:pt idx="21470">
                  <c:v>107.35</c:v>
                </c:pt>
                <c:pt idx="21471">
                  <c:v>107.35499999999999</c:v>
                </c:pt>
                <c:pt idx="21472">
                  <c:v>107.36</c:v>
                </c:pt>
                <c:pt idx="21473">
                  <c:v>107.36499999999999</c:v>
                </c:pt>
                <c:pt idx="21474">
                  <c:v>107.36999999999999</c:v>
                </c:pt>
                <c:pt idx="21475">
                  <c:v>107.37499999999999</c:v>
                </c:pt>
                <c:pt idx="21476">
                  <c:v>107.38</c:v>
                </c:pt>
                <c:pt idx="21477">
                  <c:v>107.38500000000001</c:v>
                </c:pt>
                <c:pt idx="21478">
                  <c:v>107.39</c:v>
                </c:pt>
                <c:pt idx="21479">
                  <c:v>107.395</c:v>
                </c:pt>
                <c:pt idx="21480">
                  <c:v>107.4</c:v>
                </c:pt>
                <c:pt idx="21481">
                  <c:v>107.405</c:v>
                </c:pt>
                <c:pt idx="21482">
                  <c:v>107.41000000000003</c:v>
                </c:pt>
                <c:pt idx="21483">
                  <c:v>107.41500000000002</c:v>
                </c:pt>
                <c:pt idx="21484">
                  <c:v>107.42</c:v>
                </c:pt>
                <c:pt idx="21485">
                  <c:v>107.425</c:v>
                </c:pt>
                <c:pt idx="21486">
                  <c:v>107.43</c:v>
                </c:pt>
                <c:pt idx="21487">
                  <c:v>107.435</c:v>
                </c:pt>
                <c:pt idx="21488">
                  <c:v>107.44000000000003</c:v>
                </c:pt>
                <c:pt idx="21489">
                  <c:v>107.44500000000002</c:v>
                </c:pt>
                <c:pt idx="21490">
                  <c:v>107.45</c:v>
                </c:pt>
                <c:pt idx="21491">
                  <c:v>107.455</c:v>
                </c:pt>
                <c:pt idx="21492">
                  <c:v>107.46000000000002</c:v>
                </c:pt>
                <c:pt idx="21493">
                  <c:v>107.465</c:v>
                </c:pt>
                <c:pt idx="21494">
                  <c:v>107.47</c:v>
                </c:pt>
                <c:pt idx="21495">
                  <c:v>107.47499999999999</c:v>
                </c:pt>
                <c:pt idx="21496">
                  <c:v>107.48</c:v>
                </c:pt>
                <c:pt idx="21497">
                  <c:v>107.485</c:v>
                </c:pt>
                <c:pt idx="21498">
                  <c:v>107.49000000000002</c:v>
                </c:pt>
                <c:pt idx="21499">
                  <c:v>107.495</c:v>
                </c:pt>
                <c:pt idx="21500">
                  <c:v>107.5</c:v>
                </c:pt>
                <c:pt idx="21501">
                  <c:v>107.505</c:v>
                </c:pt>
                <c:pt idx="21502">
                  <c:v>107.51</c:v>
                </c:pt>
                <c:pt idx="21503">
                  <c:v>107.515</c:v>
                </c:pt>
                <c:pt idx="21504">
                  <c:v>107.52</c:v>
                </c:pt>
                <c:pt idx="21505">
                  <c:v>107.52500000000001</c:v>
                </c:pt>
                <c:pt idx="21506">
                  <c:v>107.53</c:v>
                </c:pt>
                <c:pt idx="21507">
                  <c:v>107.535</c:v>
                </c:pt>
                <c:pt idx="21508">
                  <c:v>107.54</c:v>
                </c:pt>
                <c:pt idx="21509">
                  <c:v>107.545</c:v>
                </c:pt>
                <c:pt idx="21510">
                  <c:v>107.55</c:v>
                </c:pt>
                <c:pt idx="21511">
                  <c:v>107.55500000000001</c:v>
                </c:pt>
                <c:pt idx="21512">
                  <c:v>107.56</c:v>
                </c:pt>
                <c:pt idx="21513">
                  <c:v>107.565</c:v>
                </c:pt>
                <c:pt idx="21514">
                  <c:v>107.57</c:v>
                </c:pt>
                <c:pt idx="21515">
                  <c:v>107.57499999999999</c:v>
                </c:pt>
                <c:pt idx="21516">
                  <c:v>107.58</c:v>
                </c:pt>
                <c:pt idx="21517">
                  <c:v>107.58499999999999</c:v>
                </c:pt>
                <c:pt idx="21518">
                  <c:v>107.59</c:v>
                </c:pt>
                <c:pt idx="21519">
                  <c:v>107.595</c:v>
                </c:pt>
                <c:pt idx="21520">
                  <c:v>107.6</c:v>
                </c:pt>
                <c:pt idx="21521">
                  <c:v>107.60499999999999</c:v>
                </c:pt>
                <c:pt idx="21522">
                  <c:v>107.61</c:v>
                </c:pt>
                <c:pt idx="21523">
                  <c:v>107.61499999999999</c:v>
                </c:pt>
                <c:pt idx="21524">
                  <c:v>107.61999999999999</c:v>
                </c:pt>
                <c:pt idx="21525">
                  <c:v>107.62499999999999</c:v>
                </c:pt>
                <c:pt idx="21526">
                  <c:v>107.63</c:v>
                </c:pt>
                <c:pt idx="21527">
                  <c:v>107.63500000000001</c:v>
                </c:pt>
                <c:pt idx="21528">
                  <c:v>107.64</c:v>
                </c:pt>
                <c:pt idx="21529">
                  <c:v>107.645</c:v>
                </c:pt>
                <c:pt idx="21530">
                  <c:v>107.64999999999999</c:v>
                </c:pt>
                <c:pt idx="21531">
                  <c:v>107.65499999999999</c:v>
                </c:pt>
                <c:pt idx="21532">
                  <c:v>107.66</c:v>
                </c:pt>
                <c:pt idx="21533">
                  <c:v>107.66500000000001</c:v>
                </c:pt>
                <c:pt idx="21534">
                  <c:v>107.66999999999999</c:v>
                </c:pt>
                <c:pt idx="21535">
                  <c:v>107.67499999999998</c:v>
                </c:pt>
                <c:pt idx="21536">
                  <c:v>107.67999999999998</c:v>
                </c:pt>
                <c:pt idx="21537">
                  <c:v>107.68499999999999</c:v>
                </c:pt>
                <c:pt idx="21538">
                  <c:v>107.69</c:v>
                </c:pt>
                <c:pt idx="21539">
                  <c:v>107.69499999999999</c:v>
                </c:pt>
                <c:pt idx="21540">
                  <c:v>107.7</c:v>
                </c:pt>
                <c:pt idx="21541">
                  <c:v>107.705</c:v>
                </c:pt>
                <c:pt idx="21542">
                  <c:v>107.71000000000002</c:v>
                </c:pt>
                <c:pt idx="21543">
                  <c:v>107.715</c:v>
                </c:pt>
                <c:pt idx="21544">
                  <c:v>107.72</c:v>
                </c:pt>
                <c:pt idx="21545">
                  <c:v>107.72499999999999</c:v>
                </c:pt>
                <c:pt idx="21546">
                  <c:v>107.73</c:v>
                </c:pt>
                <c:pt idx="21547">
                  <c:v>107.735</c:v>
                </c:pt>
                <c:pt idx="21548">
                  <c:v>107.74000000000002</c:v>
                </c:pt>
                <c:pt idx="21549">
                  <c:v>107.745</c:v>
                </c:pt>
                <c:pt idx="21550">
                  <c:v>107.75</c:v>
                </c:pt>
                <c:pt idx="21551">
                  <c:v>107.755</c:v>
                </c:pt>
                <c:pt idx="21552">
                  <c:v>107.76</c:v>
                </c:pt>
                <c:pt idx="21553">
                  <c:v>107.765</c:v>
                </c:pt>
                <c:pt idx="21554">
                  <c:v>107.77</c:v>
                </c:pt>
                <c:pt idx="21555">
                  <c:v>107.77500000000001</c:v>
                </c:pt>
                <c:pt idx="21556">
                  <c:v>107.78</c:v>
                </c:pt>
                <c:pt idx="21557">
                  <c:v>107.785</c:v>
                </c:pt>
                <c:pt idx="21558">
                  <c:v>107.79</c:v>
                </c:pt>
                <c:pt idx="21559">
                  <c:v>107.795</c:v>
                </c:pt>
                <c:pt idx="21560">
                  <c:v>107.8</c:v>
                </c:pt>
                <c:pt idx="21561">
                  <c:v>107.80500000000001</c:v>
                </c:pt>
                <c:pt idx="21562">
                  <c:v>107.81</c:v>
                </c:pt>
                <c:pt idx="21563">
                  <c:v>107.815</c:v>
                </c:pt>
                <c:pt idx="21564">
                  <c:v>107.82</c:v>
                </c:pt>
                <c:pt idx="21565">
                  <c:v>107.82499999999999</c:v>
                </c:pt>
                <c:pt idx="21566">
                  <c:v>107.83</c:v>
                </c:pt>
                <c:pt idx="21567">
                  <c:v>107.83499999999999</c:v>
                </c:pt>
                <c:pt idx="21568">
                  <c:v>107.84</c:v>
                </c:pt>
                <c:pt idx="21569">
                  <c:v>107.845</c:v>
                </c:pt>
                <c:pt idx="21570">
                  <c:v>107.85</c:v>
                </c:pt>
                <c:pt idx="21571">
                  <c:v>107.85499999999999</c:v>
                </c:pt>
                <c:pt idx="21572">
                  <c:v>107.86</c:v>
                </c:pt>
                <c:pt idx="21573">
                  <c:v>107.86499999999999</c:v>
                </c:pt>
                <c:pt idx="21574">
                  <c:v>107.86999999999999</c:v>
                </c:pt>
                <c:pt idx="21575">
                  <c:v>107.87499999999999</c:v>
                </c:pt>
                <c:pt idx="21576">
                  <c:v>107.88</c:v>
                </c:pt>
                <c:pt idx="21577">
                  <c:v>107.88500000000001</c:v>
                </c:pt>
                <c:pt idx="21578">
                  <c:v>107.89</c:v>
                </c:pt>
                <c:pt idx="21579">
                  <c:v>107.895</c:v>
                </c:pt>
                <c:pt idx="21580">
                  <c:v>107.9</c:v>
                </c:pt>
                <c:pt idx="21581">
                  <c:v>107.905</c:v>
                </c:pt>
                <c:pt idx="21582">
                  <c:v>107.91000000000003</c:v>
                </c:pt>
                <c:pt idx="21583">
                  <c:v>107.91500000000002</c:v>
                </c:pt>
                <c:pt idx="21584">
                  <c:v>107.92</c:v>
                </c:pt>
                <c:pt idx="21585">
                  <c:v>107.925</c:v>
                </c:pt>
                <c:pt idx="21586">
                  <c:v>107.93</c:v>
                </c:pt>
                <c:pt idx="21587">
                  <c:v>107.935</c:v>
                </c:pt>
                <c:pt idx="21588">
                  <c:v>107.94000000000003</c:v>
                </c:pt>
                <c:pt idx="21589">
                  <c:v>107.94500000000002</c:v>
                </c:pt>
                <c:pt idx="21590">
                  <c:v>107.95</c:v>
                </c:pt>
                <c:pt idx="21591">
                  <c:v>107.955</c:v>
                </c:pt>
                <c:pt idx="21592">
                  <c:v>107.96000000000002</c:v>
                </c:pt>
                <c:pt idx="21593">
                  <c:v>107.965</c:v>
                </c:pt>
                <c:pt idx="21594">
                  <c:v>107.97</c:v>
                </c:pt>
                <c:pt idx="21595">
                  <c:v>107.97499999999999</c:v>
                </c:pt>
                <c:pt idx="21596">
                  <c:v>107.98</c:v>
                </c:pt>
                <c:pt idx="21597">
                  <c:v>107.985</c:v>
                </c:pt>
                <c:pt idx="21598">
                  <c:v>107.99000000000002</c:v>
                </c:pt>
                <c:pt idx="21599">
                  <c:v>107.995</c:v>
                </c:pt>
                <c:pt idx="21600">
                  <c:v>108</c:v>
                </c:pt>
                <c:pt idx="21601">
                  <c:v>108.005</c:v>
                </c:pt>
                <c:pt idx="21602">
                  <c:v>108.01</c:v>
                </c:pt>
                <c:pt idx="21603">
                  <c:v>108.015</c:v>
                </c:pt>
                <c:pt idx="21604">
                  <c:v>108.02</c:v>
                </c:pt>
                <c:pt idx="21605">
                  <c:v>108.02500000000001</c:v>
                </c:pt>
                <c:pt idx="21606">
                  <c:v>108.03</c:v>
                </c:pt>
                <c:pt idx="21607">
                  <c:v>108.035</c:v>
                </c:pt>
                <c:pt idx="21608">
                  <c:v>108.04</c:v>
                </c:pt>
                <c:pt idx="21609">
                  <c:v>108.045</c:v>
                </c:pt>
                <c:pt idx="21610">
                  <c:v>108.05</c:v>
                </c:pt>
                <c:pt idx="21611">
                  <c:v>108.05500000000001</c:v>
                </c:pt>
                <c:pt idx="21612">
                  <c:v>108.06</c:v>
                </c:pt>
                <c:pt idx="21613">
                  <c:v>108.065</c:v>
                </c:pt>
                <c:pt idx="21614">
                  <c:v>108.07</c:v>
                </c:pt>
                <c:pt idx="21615">
                  <c:v>108.07499999999999</c:v>
                </c:pt>
                <c:pt idx="21616">
                  <c:v>108.08</c:v>
                </c:pt>
                <c:pt idx="21617">
                  <c:v>108.08499999999999</c:v>
                </c:pt>
                <c:pt idx="21618">
                  <c:v>108.09</c:v>
                </c:pt>
                <c:pt idx="21619">
                  <c:v>108.095</c:v>
                </c:pt>
                <c:pt idx="21620">
                  <c:v>108.1</c:v>
                </c:pt>
                <c:pt idx="21621">
                  <c:v>108.10499999999999</c:v>
                </c:pt>
                <c:pt idx="21622">
                  <c:v>108.11</c:v>
                </c:pt>
                <c:pt idx="21623">
                  <c:v>108.11499999999999</c:v>
                </c:pt>
                <c:pt idx="21624">
                  <c:v>108.11999999999999</c:v>
                </c:pt>
                <c:pt idx="21625">
                  <c:v>108.12499999999999</c:v>
                </c:pt>
                <c:pt idx="21626">
                  <c:v>108.13</c:v>
                </c:pt>
                <c:pt idx="21627">
                  <c:v>108.13500000000001</c:v>
                </c:pt>
                <c:pt idx="21628">
                  <c:v>108.14</c:v>
                </c:pt>
                <c:pt idx="21629">
                  <c:v>108.145</c:v>
                </c:pt>
                <c:pt idx="21630">
                  <c:v>108.14999999999999</c:v>
                </c:pt>
                <c:pt idx="21631">
                  <c:v>108.15499999999999</c:v>
                </c:pt>
                <c:pt idx="21632">
                  <c:v>108.16</c:v>
                </c:pt>
                <c:pt idx="21633">
                  <c:v>108.16500000000001</c:v>
                </c:pt>
                <c:pt idx="21634">
                  <c:v>108.16999999999999</c:v>
                </c:pt>
                <c:pt idx="21635">
                  <c:v>108.17499999999998</c:v>
                </c:pt>
                <c:pt idx="21636">
                  <c:v>108.17999999999998</c:v>
                </c:pt>
                <c:pt idx="21637">
                  <c:v>108.18499999999999</c:v>
                </c:pt>
                <c:pt idx="21638">
                  <c:v>108.19</c:v>
                </c:pt>
                <c:pt idx="21639">
                  <c:v>108.19499999999999</c:v>
                </c:pt>
                <c:pt idx="21640">
                  <c:v>108.2</c:v>
                </c:pt>
                <c:pt idx="21641">
                  <c:v>108.205</c:v>
                </c:pt>
                <c:pt idx="21642">
                  <c:v>108.21000000000002</c:v>
                </c:pt>
                <c:pt idx="21643">
                  <c:v>108.215</c:v>
                </c:pt>
                <c:pt idx="21644">
                  <c:v>108.22</c:v>
                </c:pt>
                <c:pt idx="21645">
                  <c:v>108.22499999999999</c:v>
                </c:pt>
                <c:pt idx="21646">
                  <c:v>108.23</c:v>
                </c:pt>
                <c:pt idx="21647">
                  <c:v>108.235</c:v>
                </c:pt>
                <c:pt idx="21648">
                  <c:v>108.24000000000002</c:v>
                </c:pt>
                <c:pt idx="21649">
                  <c:v>108.245</c:v>
                </c:pt>
                <c:pt idx="21650">
                  <c:v>108.25</c:v>
                </c:pt>
                <c:pt idx="21651">
                  <c:v>108.255</c:v>
                </c:pt>
                <c:pt idx="21652">
                  <c:v>108.26</c:v>
                </c:pt>
                <c:pt idx="21653">
                  <c:v>108.265</c:v>
                </c:pt>
                <c:pt idx="21654">
                  <c:v>108.27</c:v>
                </c:pt>
                <c:pt idx="21655">
                  <c:v>108.27500000000001</c:v>
                </c:pt>
                <c:pt idx="21656">
                  <c:v>108.28</c:v>
                </c:pt>
                <c:pt idx="21657">
                  <c:v>108.285</c:v>
                </c:pt>
                <c:pt idx="21658">
                  <c:v>108.29</c:v>
                </c:pt>
                <c:pt idx="21659">
                  <c:v>108.295</c:v>
                </c:pt>
                <c:pt idx="21660">
                  <c:v>108.3</c:v>
                </c:pt>
                <c:pt idx="21661">
                  <c:v>108.30500000000001</c:v>
                </c:pt>
                <c:pt idx="21662">
                  <c:v>108.31</c:v>
                </c:pt>
                <c:pt idx="21663">
                  <c:v>108.315</c:v>
                </c:pt>
                <c:pt idx="21664">
                  <c:v>108.32</c:v>
                </c:pt>
                <c:pt idx="21665">
                  <c:v>108.32499999999999</c:v>
                </c:pt>
                <c:pt idx="21666">
                  <c:v>108.33</c:v>
                </c:pt>
                <c:pt idx="21667">
                  <c:v>108.33499999999999</c:v>
                </c:pt>
                <c:pt idx="21668">
                  <c:v>108.34</c:v>
                </c:pt>
                <c:pt idx="21669">
                  <c:v>108.345</c:v>
                </c:pt>
                <c:pt idx="21670">
                  <c:v>108.35</c:v>
                </c:pt>
                <c:pt idx="21671">
                  <c:v>108.35499999999999</c:v>
                </c:pt>
                <c:pt idx="21672">
                  <c:v>108.36</c:v>
                </c:pt>
                <c:pt idx="21673">
                  <c:v>108.36499999999999</c:v>
                </c:pt>
                <c:pt idx="21674">
                  <c:v>108.36999999999999</c:v>
                </c:pt>
                <c:pt idx="21675">
                  <c:v>108.37499999999999</c:v>
                </c:pt>
                <c:pt idx="21676">
                  <c:v>108.38</c:v>
                </c:pt>
                <c:pt idx="21677">
                  <c:v>108.38500000000001</c:v>
                </c:pt>
                <c:pt idx="21678">
                  <c:v>108.39</c:v>
                </c:pt>
                <c:pt idx="21679">
                  <c:v>108.395</c:v>
                </c:pt>
                <c:pt idx="21680">
                  <c:v>108.4</c:v>
                </c:pt>
                <c:pt idx="21681">
                  <c:v>108.405</c:v>
                </c:pt>
                <c:pt idx="21682">
                  <c:v>108.41000000000003</c:v>
                </c:pt>
                <c:pt idx="21683">
                  <c:v>108.41500000000002</c:v>
                </c:pt>
                <c:pt idx="21684">
                  <c:v>108.42</c:v>
                </c:pt>
                <c:pt idx="21685">
                  <c:v>108.425</c:v>
                </c:pt>
                <c:pt idx="21686">
                  <c:v>108.43</c:v>
                </c:pt>
                <c:pt idx="21687">
                  <c:v>108.435</c:v>
                </c:pt>
                <c:pt idx="21688">
                  <c:v>108.44000000000003</c:v>
                </c:pt>
                <c:pt idx="21689">
                  <c:v>108.44500000000002</c:v>
                </c:pt>
                <c:pt idx="21690">
                  <c:v>108.45</c:v>
                </c:pt>
                <c:pt idx="21691">
                  <c:v>108.455</c:v>
                </c:pt>
                <c:pt idx="21692">
                  <c:v>108.46000000000002</c:v>
                </c:pt>
                <c:pt idx="21693">
                  <c:v>108.465</c:v>
                </c:pt>
                <c:pt idx="21694">
                  <c:v>108.47</c:v>
                </c:pt>
                <c:pt idx="21695">
                  <c:v>108.47499999999999</c:v>
                </c:pt>
                <c:pt idx="21696">
                  <c:v>108.48</c:v>
                </c:pt>
                <c:pt idx="21697">
                  <c:v>108.485</c:v>
                </c:pt>
                <c:pt idx="21698">
                  <c:v>108.49000000000002</c:v>
                </c:pt>
                <c:pt idx="21699">
                  <c:v>108.495</c:v>
                </c:pt>
                <c:pt idx="21700">
                  <c:v>108.5</c:v>
                </c:pt>
                <c:pt idx="21701">
                  <c:v>108.505</c:v>
                </c:pt>
                <c:pt idx="21702">
                  <c:v>108.51</c:v>
                </c:pt>
                <c:pt idx="21703">
                  <c:v>108.515</c:v>
                </c:pt>
                <c:pt idx="21704">
                  <c:v>108.52</c:v>
                </c:pt>
                <c:pt idx="21705">
                  <c:v>108.52500000000001</c:v>
                </c:pt>
                <c:pt idx="21706">
                  <c:v>108.53</c:v>
                </c:pt>
                <c:pt idx="21707">
                  <c:v>108.535</c:v>
                </c:pt>
                <c:pt idx="21708">
                  <c:v>108.54</c:v>
                </c:pt>
                <c:pt idx="21709">
                  <c:v>108.545</c:v>
                </c:pt>
                <c:pt idx="21710">
                  <c:v>108.55</c:v>
                </c:pt>
                <c:pt idx="21711">
                  <c:v>108.55500000000001</c:v>
                </c:pt>
                <c:pt idx="21712">
                  <c:v>108.56</c:v>
                </c:pt>
                <c:pt idx="21713">
                  <c:v>108.565</c:v>
                </c:pt>
                <c:pt idx="21714">
                  <c:v>108.57</c:v>
                </c:pt>
                <c:pt idx="21715">
                  <c:v>108.57499999999999</c:v>
                </c:pt>
                <c:pt idx="21716">
                  <c:v>108.58</c:v>
                </c:pt>
                <c:pt idx="21717">
                  <c:v>108.58499999999999</c:v>
                </c:pt>
                <c:pt idx="21718">
                  <c:v>108.59</c:v>
                </c:pt>
                <c:pt idx="21719">
                  <c:v>108.595</c:v>
                </c:pt>
                <c:pt idx="21720">
                  <c:v>108.6</c:v>
                </c:pt>
                <c:pt idx="21721">
                  <c:v>108.60499999999999</c:v>
                </c:pt>
                <c:pt idx="21722">
                  <c:v>108.61</c:v>
                </c:pt>
                <c:pt idx="21723">
                  <c:v>108.61499999999999</c:v>
                </c:pt>
                <c:pt idx="21724">
                  <c:v>108.61999999999999</c:v>
                </c:pt>
                <c:pt idx="21725">
                  <c:v>108.62499999999999</c:v>
                </c:pt>
                <c:pt idx="21726">
                  <c:v>108.63</c:v>
                </c:pt>
                <c:pt idx="21727">
                  <c:v>108.63500000000001</c:v>
                </c:pt>
                <c:pt idx="21728">
                  <c:v>108.64</c:v>
                </c:pt>
                <c:pt idx="21729">
                  <c:v>108.645</c:v>
                </c:pt>
                <c:pt idx="21730">
                  <c:v>108.64999999999999</c:v>
                </c:pt>
                <c:pt idx="21731">
                  <c:v>108.65499999999999</c:v>
                </c:pt>
                <c:pt idx="21732">
                  <c:v>108.66</c:v>
                </c:pt>
                <c:pt idx="21733">
                  <c:v>108.66500000000001</c:v>
                </c:pt>
                <c:pt idx="21734">
                  <c:v>108.66999999999999</c:v>
                </c:pt>
                <c:pt idx="21735">
                  <c:v>108.67499999999998</c:v>
                </c:pt>
                <c:pt idx="21736">
                  <c:v>108.67999999999998</c:v>
                </c:pt>
                <c:pt idx="21737">
                  <c:v>108.68499999999999</c:v>
                </c:pt>
                <c:pt idx="21738">
                  <c:v>108.69</c:v>
                </c:pt>
                <c:pt idx="21739">
                  <c:v>108.69499999999999</c:v>
                </c:pt>
                <c:pt idx="21740">
                  <c:v>108.7</c:v>
                </c:pt>
                <c:pt idx="21741">
                  <c:v>108.705</c:v>
                </c:pt>
                <c:pt idx="21742">
                  <c:v>108.71000000000002</c:v>
                </c:pt>
                <c:pt idx="21743">
                  <c:v>108.715</c:v>
                </c:pt>
                <c:pt idx="21744">
                  <c:v>108.72</c:v>
                </c:pt>
                <c:pt idx="21745">
                  <c:v>108.72499999999999</c:v>
                </c:pt>
                <c:pt idx="21746">
                  <c:v>108.73</c:v>
                </c:pt>
                <c:pt idx="21747">
                  <c:v>108.735</c:v>
                </c:pt>
                <c:pt idx="21748">
                  <c:v>108.74000000000002</c:v>
                </c:pt>
                <c:pt idx="21749">
                  <c:v>108.745</c:v>
                </c:pt>
                <c:pt idx="21750">
                  <c:v>108.75</c:v>
                </c:pt>
                <c:pt idx="21751">
                  <c:v>108.755</c:v>
                </c:pt>
                <c:pt idx="21752">
                  <c:v>108.76</c:v>
                </c:pt>
                <c:pt idx="21753">
                  <c:v>108.765</c:v>
                </c:pt>
                <c:pt idx="21754">
                  <c:v>108.77</c:v>
                </c:pt>
                <c:pt idx="21755">
                  <c:v>108.77500000000001</c:v>
                </c:pt>
                <c:pt idx="21756">
                  <c:v>108.78</c:v>
                </c:pt>
                <c:pt idx="21757">
                  <c:v>108.785</c:v>
                </c:pt>
                <c:pt idx="21758">
                  <c:v>108.79</c:v>
                </c:pt>
                <c:pt idx="21759">
                  <c:v>108.795</c:v>
                </c:pt>
                <c:pt idx="21760">
                  <c:v>108.8</c:v>
                </c:pt>
                <c:pt idx="21761">
                  <c:v>108.80500000000001</c:v>
                </c:pt>
                <c:pt idx="21762">
                  <c:v>108.81</c:v>
                </c:pt>
                <c:pt idx="21763">
                  <c:v>108.815</c:v>
                </c:pt>
                <c:pt idx="21764">
                  <c:v>108.82</c:v>
                </c:pt>
                <c:pt idx="21765">
                  <c:v>108.82499999999999</c:v>
                </c:pt>
                <c:pt idx="21766">
                  <c:v>108.83</c:v>
                </c:pt>
                <c:pt idx="21767">
                  <c:v>108.83499999999999</c:v>
                </c:pt>
                <c:pt idx="21768">
                  <c:v>108.84</c:v>
                </c:pt>
                <c:pt idx="21769">
                  <c:v>108.845</c:v>
                </c:pt>
                <c:pt idx="21770">
                  <c:v>108.85</c:v>
                </c:pt>
                <c:pt idx="21771">
                  <c:v>108.85499999999999</c:v>
                </c:pt>
                <c:pt idx="21772">
                  <c:v>108.86</c:v>
                </c:pt>
                <c:pt idx="21773">
                  <c:v>108.86499999999999</c:v>
                </c:pt>
                <c:pt idx="21774">
                  <c:v>108.86999999999999</c:v>
                </c:pt>
                <c:pt idx="21775">
                  <c:v>108.87499999999999</c:v>
                </c:pt>
                <c:pt idx="21776">
                  <c:v>108.88</c:v>
                </c:pt>
                <c:pt idx="21777">
                  <c:v>108.88500000000001</c:v>
                </c:pt>
                <c:pt idx="21778">
                  <c:v>108.89</c:v>
                </c:pt>
                <c:pt idx="21779">
                  <c:v>108.895</c:v>
                </c:pt>
                <c:pt idx="21780">
                  <c:v>108.9</c:v>
                </c:pt>
                <c:pt idx="21781">
                  <c:v>108.905</c:v>
                </c:pt>
                <c:pt idx="21782">
                  <c:v>108.91000000000003</c:v>
                </c:pt>
                <c:pt idx="21783">
                  <c:v>108.91500000000002</c:v>
                </c:pt>
                <c:pt idx="21784">
                  <c:v>108.92</c:v>
                </c:pt>
                <c:pt idx="21785">
                  <c:v>108.925</c:v>
                </c:pt>
                <c:pt idx="21786">
                  <c:v>108.93</c:v>
                </c:pt>
                <c:pt idx="21787">
                  <c:v>108.935</c:v>
                </c:pt>
                <c:pt idx="21788">
                  <c:v>108.94000000000003</c:v>
                </c:pt>
                <c:pt idx="21789">
                  <c:v>108.94500000000002</c:v>
                </c:pt>
                <c:pt idx="21790">
                  <c:v>108.95</c:v>
                </c:pt>
                <c:pt idx="21791">
                  <c:v>108.955</c:v>
                </c:pt>
                <c:pt idx="21792">
                  <c:v>108.96000000000002</c:v>
                </c:pt>
                <c:pt idx="21793">
                  <c:v>108.965</c:v>
                </c:pt>
                <c:pt idx="21794">
                  <c:v>108.97</c:v>
                </c:pt>
                <c:pt idx="21795">
                  <c:v>108.97499999999999</c:v>
                </c:pt>
                <c:pt idx="21796">
                  <c:v>108.98</c:v>
                </c:pt>
                <c:pt idx="21797">
                  <c:v>108.985</c:v>
                </c:pt>
                <c:pt idx="21798">
                  <c:v>108.99000000000002</c:v>
                </c:pt>
                <c:pt idx="21799">
                  <c:v>108.995</c:v>
                </c:pt>
                <c:pt idx="21800">
                  <c:v>109</c:v>
                </c:pt>
                <c:pt idx="21801">
                  <c:v>109.005</c:v>
                </c:pt>
                <c:pt idx="21802">
                  <c:v>109.01</c:v>
                </c:pt>
                <c:pt idx="21803">
                  <c:v>109.015</c:v>
                </c:pt>
                <c:pt idx="21804">
                  <c:v>109.02</c:v>
                </c:pt>
                <c:pt idx="21805">
                  <c:v>109.02500000000001</c:v>
                </c:pt>
                <c:pt idx="21806">
                  <c:v>109.03</c:v>
                </c:pt>
                <c:pt idx="21807">
                  <c:v>109.035</c:v>
                </c:pt>
                <c:pt idx="21808">
                  <c:v>109.04</c:v>
                </c:pt>
                <c:pt idx="21809">
                  <c:v>109.045</c:v>
                </c:pt>
                <c:pt idx="21810">
                  <c:v>109.05</c:v>
                </c:pt>
                <c:pt idx="21811">
                  <c:v>109.05500000000001</c:v>
                </c:pt>
                <c:pt idx="21812">
                  <c:v>109.06</c:v>
                </c:pt>
                <c:pt idx="21813">
                  <c:v>109.065</c:v>
                </c:pt>
                <c:pt idx="21814">
                  <c:v>109.07</c:v>
                </c:pt>
                <c:pt idx="21815">
                  <c:v>109.07499999999999</c:v>
                </c:pt>
                <c:pt idx="21816">
                  <c:v>109.08</c:v>
                </c:pt>
                <c:pt idx="21817">
                  <c:v>109.08499999999999</c:v>
                </c:pt>
                <c:pt idx="21818">
                  <c:v>109.09</c:v>
                </c:pt>
                <c:pt idx="21819">
                  <c:v>109.095</c:v>
                </c:pt>
                <c:pt idx="21820">
                  <c:v>109.1</c:v>
                </c:pt>
                <c:pt idx="21821">
                  <c:v>109.10499999999999</c:v>
                </c:pt>
                <c:pt idx="21822">
                  <c:v>109.11</c:v>
                </c:pt>
                <c:pt idx="21823">
                  <c:v>109.11499999999999</c:v>
                </c:pt>
                <c:pt idx="21824">
                  <c:v>109.11999999999999</c:v>
                </c:pt>
                <c:pt idx="21825">
                  <c:v>109.12499999999999</c:v>
                </c:pt>
                <c:pt idx="21826">
                  <c:v>109.13</c:v>
                </c:pt>
                <c:pt idx="21827">
                  <c:v>109.13500000000001</c:v>
                </c:pt>
                <c:pt idx="21828">
                  <c:v>109.14</c:v>
                </c:pt>
                <c:pt idx="21829">
                  <c:v>109.145</c:v>
                </c:pt>
                <c:pt idx="21830">
                  <c:v>109.14999999999999</c:v>
                </c:pt>
                <c:pt idx="21831">
                  <c:v>109.15499999999999</c:v>
                </c:pt>
                <c:pt idx="21832">
                  <c:v>109.16</c:v>
                </c:pt>
                <c:pt idx="21833">
                  <c:v>109.16500000000001</c:v>
                </c:pt>
                <c:pt idx="21834">
                  <c:v>109.16999999999999</c:v>
                </c:pt>
                <c:pt idx="21835">
                  <c:v>109.17499999999998</c:v>
                </c:pt>
                <c:pt idx="21836">
                  <c:v>109.17999999999998</c:v>
                </c:pt>
                <c:pt idx="21837">
                  <c:v>109.18499999999999</c:v>
                </c:pt>
                <c:pt idx="21838">
                  <c:v>109.19</c:v>
                </c:pt>
                <c:pt idx="21839">
                  <c:v>109.19499999999999</c:v>
                </c:pt>
                <c:pt idx="21840">
                  <c:v>109.2</c:v>
                </c:pt>
                <c:pt idx="21841">
                  <c:v>109.205</c:v>
                </c:pt>
                <c:pt idx="21842">
                  <c:v>109.21000000000002</c:v>
                </c:pt>
                <c:pt idx="21843">
                  <c:v>109.215</c:v>
                </c:pt>
                <c:pt idx="21844">
                  <c:v>109.22</c:v>
                </c:pt>
                <c:pt idx="21845">
                  <c:v>109.22499999999999</c:v>
                </c:pt>
                <c:pt idx="21846">
                  <c:v>109.23</c:v>
                </c:pt>
                <c:pt idx="21847">
                  <c:v>109.235</c:v>
                </c:pt>
                <c:pt idx="21848">
                  <c:v>109.24000000000002</c:v>
                </c:pt>
                <c:pt idx="21849">
                  <c:v>109.245</c:v>
                </c:pt>
                <c:pt idx="21850">
                  <c:v>109.25</c:v>
                </c:pt>
                <c:pt idx="21851">
                  <c:v>109.255</c:v>
                </c:pt>
                <c:pt idx="21852">
                  <c:v>109.26</c:v>
                </c:pt>
                <c:pt idx="21853">
                  <c:v>109.265</c:v>
                </c:pt>
                <c:pt idx="21854">
                  <c:v>109.27</c:v>
                </c:pt>
                <c:pt idx="21855">
                  <c:v>109.27500000000001</c:v>
                </c:pt>
                <c:pt idx="21856">
                  <c:v>109.28</c:v>
                </c:pt>
                <c:pt idx="21857">
                  <c:v>109.285</c:v>
                </c:pt>
                <c:pt idx="21858">
                  <c:v>109.29</c:v>
                </c:pt>
                <c:pt idx="21859">
                  <c:v>109.295</c:v>
                </c:pt>
                <c:pt idx="21860">
                  <c:v>109.3</c:v>
                </c:pt>
                <c:pt idx="21861">
                  <c:v>109.30500000000001</c:v>
                </c:pt>
                <c:pt idx="21862">
                  <c:v>109.31</c:v>
                </c:pt>
                <c:pt idx="21863">
                  <c:v>109.315</c:v>
                </c:pt>
                <c:pt idx="21864">
                  <c:v>109.32</c:v>
                </c:pt>
                <c:pt idx="21865">
                  <c:v>109.32499999999999</c:v>
                </c:pt>
                <c:pt idx="21866">
                  <c:v>109.33</c:v>
                </c:pt>
                <c:pt idx="21867">
                  <c:v>109.33499999999999</c:v>
                </c:pt>
                <c:pt idx="21868">
                  <c:v>109.34</c:v>
                </c:pt>
                <c:pt idx="21869">
                  <c:v>109.345</c:v>
                </c:pt>
                <c:pt idx="21870">
                  <c:v>109.35</c:v>
                </c:pt>
                <c:pt idx="21871">
                  <c:v>109.35499999999999</c:v>
                </c:pt>
                <c:pt idx="21872">
                  <c:v>109.36</c:v>
                </c:pt>
                <c:pt idx="21873">
                  <c:v>109.36499999999999</c:v>
                </c:pt>
                <c:pt idx="21874">
                  <c:v>109.36999999999999</c:v>
                </c:pt>
                <c:pt idx="21875">
                  <c:v>109.37499999999999</c:v>
                </c:pt>
                <c:pt idx="21876">
                  <c:v>109.38</c:v>
                </c:pt>
                <c:pt idx="21877">
                  <c:v>109.38500000000001</c:v>
                </c:pt>
                <c:pt idx="21878">
                  <c:v>109.39</c:v>
                </c:pt>
                <c:pt idx="21879">
                  <c:v>109.395</c:v>
                </c:pt>
                <c:pt idx="21880">
                  <c:v>109.4</c:v>
                </c:pt>
                <c:pt idx="21881">
                  <c:v>109.405</c:v>
                </c:pt>
                <c:pt idx="21882">
                  <c:v>109.41000000000003</c:v>
                </c:pt>
                <c:pt idx="21883">
                  <c:v>109.41500000000002</c:v>
                </c:pt>
                <c:pt idx="21884">
                  <c:v>109.42</c:v>
                </c:pt>
                <c:pt idx="21885">
                  <c:v>109.425</c:v>
                </c:pt>
                <c:pt idx="21886">
                  <c:v>109.43</c:v>
                </c:pt>
                <c:pt idx="21887">
                  <c:v>109.435</c:v>
                </c:pt>
                <c:pt idx="21888">
                  <c:v>109.44000000000003</c:v>
                </c:pt>
                <c:pt idx="21889">
                  <c:v>109.44500000000002</c:v>
                </c:pt>
                <c:pt idx="21890">
                  <c:v>109.45</c:v>
                </c:pt>
                <c:pt idx="21891">
                  <c:v>109.455</c:v>
                </c:pt>
                <c:pt idx="21892">
                  <c:v>109.46000000000002</c:v>
                </c:pt>
                <c:pt idx="21893">
                  <c:v>109.465</c:v>
                </c:pt>
                <c:pt idx="21894">
                  <c:v>109.47</c:v>
                </c:pt>
                <c:pt idx="21895">
                  <c:v>109.47499999999999</c:v>
                </c:pt>
                <c:pt idx="21896">
                  <c:v>109.48</c:v>
                </c:pt>
                <c:pt idx="21897">
                  <c:v>109.485</c:v>
                </c:pt>
                <c:pt idx="21898">
                  <c:v>109.49000000000002</c:v>
                </c:pt>
                <c:pt idx="21899">
                  <c:v>109.495</c:v>
                </c:pt>
                <c:pt idx="21900">
                  <c:v>109.5</c:v>
                </c:pt>
                <c:pt idx="21901">
                  <c:v>109.505</c:v>
                </c:pt>
                <c:pt idx="21902">
                  <c:v>109.51</c:v>
                </c:pt>
                <c:pt idx="21903">
                  <c:v>109.515</c:v>
                </c:pt>
                <c:pt idx="21904">
                  <c:v>109.52</c:v>
                </c:pt>
                <c:pt idx="21905">
                  <c:v>109.52500000000001</c:v>
                </c:pt>
                <c:pt idx="21906">
                  <c:v>109.53</c:v>
                </c:pt>
                <c:pt idx="21907">
                  <c:v>109.535</c:v>
                </c:pt>
                <c:pt idx="21908">
                  <c:v>109.54</c:v>
                </c:pt>
                <c:pt idx="21909">
                  <c:v>109.545</c:v>
                </c:pt>
                <c:pt idx="21910">
                  <c:v>109.55</c:v>
                </c:pt>
                <c:pt idx="21911">
                  <c:v>109.55500000000001</c:v>
                </c:pt>
                <c:pt idx="21912">
                  <c:v>109.56</c:v>
                </c:pt>
                <c:pt idx="21913">
                  <c:v>109.565</c:v>
                </c:pt>
                <c:pt idx="21914">
                  <c:v>109.57</c:v>
                </c:pt>
                <c:pt idx="21915">
                  <c:v>109.57499999999999</c:v>
                </c:pt>
                <c:pt idx="21916">
                  <c:v>109.58</c:v>
                </c:pt>
                <c:pt idx="21917">
                  <c:v>109.58499999999999</c:v>
                </c:pt>
                <c:pt idx="21918">
                  <c:v>109.59</c:v>
                </c:pt>
                <c:pt idx="21919">
                  <c:v>109.595</c:v>
                </c:pt>
                <c:pt idx="21920">
                  <c:v>109.6</c:v>
                </c:pt>
                <c:pt idx="21921">
                  <c:v>109.60499999999999</c:v>
                </c:pt>
                <c:pt idx="21922">
                  <c:v>109.61</c:v>
                </c:pt>
                <c:pt idx="21923">
                  <c:v>109.61499999999999</c:v>
                </c:pt>
                <c:pt idx="21924">
                  <c:v>109.61999999999999</c:v>
                </c:pt>
                <c:pt idx="21925">
                  <c:v>109.62499999999999</c:v>
                </c:pt>
                <c:pt idx="21926">
                  <c:v>109.63</c:v>
                </c:pt>
                <c:pt idx="21927">
                  <c:v>109.63500000000001</c:v>
                </c:pt>
                <c:pt idx="21928">
                  <c:v>109.64</c:v>
                </c:pt>
                <c:pt idx="21929">
                  <c:v>109.645</c:v>
                </c:pt>
                <c:pt idx="21930">
                  <c:v>109.64999999999999</c:v>
                </c:pt>
                <c:pt idx="21931">
                  <c:v>109.65499999999999</c:v>
                </c:pt>
                <c:pt idx="21932">
                  <c:v>109.66</c:v>
                </c:pt>
                <c:pt idx="21933">
                  <c:v>109.66500000000001</c:v>
                </c:pt>
                <c:pt idx="21934">
                  <c:v>109.66999999999999</c:v>
                </c:pt>
                <c:pt idx="21935">
                  <c:v>109.67499999999998</c:v>
                </c:pt>
                <c:pt idx="21936">
                  <c:v>109.67999999999998</c:v>
                </c:pt>
                <c:pt idx="21937">
                  <c:v>109.68499999999999</c:v>
                </c:pt>
                <c:pt idx="21938">
                  <c:v>109.69</c:v>
                </c:pt>
                <c:pt idx="21939">
                  <c:v>109.69499999999999</c:v>
                </c:pt>
                <c:pt idx="21940">
                  <c:v>109.7</c:v>
                </c:pt>
                <c:pt idx="21941">
                  <c:v>109.705</c:v>
                </c:pt>
                <c:pt idx="21942">
                  <c:v>109.71000000000002</c:v>
                </c:pt>
                <c:pt idx="21943">
                  <c:v>109.715</c:v>
                </c:pt>
                <c:pt idx="21944">
                  <c:v>109.72</c:v>
                </c:pt>
                <c:pt idx="21945">
                  <c:v>109.72499999999999</c:v>
                </c:pt>
                <c:pt idx="21946">
                  <c:v>109.73</c:v>
                </c:pt>
                <c:pt idx="21947">
                  <c:v>109.735</c:v>
                </c:pt>
                <c:pt idx="21948">
                  <c:v>109.74000000000002</c:v>
                </c:pt>
                <c:pt idx="21949">
                  <c:v>109.745</c:v>
                </c:pt>
                <c:pt idx="21950">
                  <c:v>109.75</c:v>
                </c:pt>
                <c:pt idx="21951">
                  <c:v>109.755</c:v>
                </c:pt>
                <c:pt idx="21952">
                  <c:v>109.76</c:v>
                </c:pt>
                <c:pt idx="21953">
                  <c:v>109.765</c:v>
                </c:pt>
                <c:pt idx="21954">
                  <c:v>109.77</c:v>
                </c:pt>
                <c:pt idx="21955">
                  <c:v>109.77500000000001</c:v>
                </c:pt>
                <c:pt idx="21956">
                  <c:v>109.78</c:v>
                </c:pt>
                <c:pt idx="21957">
                  <c:v>109.785</c:v>
                </c:pt>
                <c:pt idx="21958">
                  <c:v>109.79</c:v>
                </c:pt>
                <c:pt idx="21959">
                  <c:v>109.795</c:v>
                </c:pt>
                <c:pt idx="21960">
                  <c:v>109.8</c:v>
                </c:pt>
                <c:pt idx="21961">
                  <c:v>109.80500000000001</c:v>
                </c:pt>
                <c:pt idx="21962">
                  <c:v>109.81</c:v>
                </c:pt>
                <c:pt idx="21963">
                  <c:v>109.815</c:v>
                </c:pt>
                <c:pt idx="21964">
                  <c:v>109.82</c:v>
                </c:pt>
                <c:pt idx="21965">
                  <c:v>109.82499999999999</c:v>
                </c:pt>
                <c:pt idx="21966">
                  <c:v>109.83</c:v>
                </c:pt>
                <c:pt idx="21967">
                  <c:v>109.83499999999999</c:v>
                </c:pt>
                <c:pt idx="21968">
                  <c:v>109.84</c:v>
                </c:pt>
                <c:pt idx="21969">
                  <c:v>109.845</c:v>
                </c:pt>
                <c:pt idx="21970">
                  <c:v>109.85</c:v>
                </c:pt>
                <c:pt idx="21971">
                  <c:v>109.85499999999999</c:v>
                </c:pt>
                <c:pt idx="21972">
                  <c:v>109.86</c:v>
                </c:pt>
                <c:pt idx="21973">
                  <c:v>109.86499999999999</c:v>
                </c:pt>
                <c:pt idx="21974">
                  <c:v>109.86999999999999</c:v>
                </c:pt>
                <c:pt idx="21975">
                  <c:v>109.87499999999999</c:v>
                </c:pt>
                <c:pt idx="21976">
                  <c:v>109.88</c:v>
                </c:pt>
                <c:pt idx="21977">
                  <c:v>109.88500000000001</c:v>
                </c:pt>
                <c:pt idx="21978">
                  <c:v>109.89</c:v>
                </c:pt>
                <c:pt idx="21979">
                  <c:v>109.895</c:v>
                </c:pt>
                <c:pt idx="21980">
                  <c:v>109.9</c:v>
                </c:pt>
                <c:pt idx="21981">
                  <c:v>109.905</c:v>
                </c:pt>
                <c:pt idx="21982">
                  <c:v>109.91000000000003</c:v>
                </c:pt>
                <c:pt idx="21983">
                  <c:v>109.91500000000002</c:v>
                </c:pt>
                <c:pt idx="21984">
                  <c:v>109.92</c:v>
                </c:pt>
                <c:pt idx="21985">
                  <c:v>109.925</c:v>
                </c:pt>
                <c:pt idx="21986">
                  <c:v>109.93</c:v>
                </c:pt>
                <c:pt idx="21987">
                  <c:v>109.935</c:v>
                </c:pt>
                <c:pt idx="21988">
                  <c:v>109.94000000000003</c:v>
                </c:pt>
                <c:pt idx="21989">
                  <c:v>109.94500000000002</c:v>
                </c:pt>
                <c:pt idx="21990">
                  <c:v>109.95</c:v>
                </c:pt>
                <c:pt idx="21991">
                  <c:v>109.955</c:v>
                </c:pt>
                <c:pt idx="21992">
                  <c:v>109.96000000000002</c:v>
                </c:pt>
                <c:pt idx="21993">
                  <c:v>109.965</c:v>
                </c:pt>
                <c:pt idx="21994">
                  <c:v>109.97</c:v>
                </c:pt>
                <c:pt idx="21995">
                  <c:v>109.97499999999999</c:v>
                </c:pt>
                <c:pt idx="21996">
                  <c:v>109.98</c:v>
                </c:pt>
                <c:pt idx="21997">
                  <c:v>109.985</c:v>
                </c:pt>
                <c:pt idx="21998">
                  <c:v>109.99000000000002</c:v>
                </c:pt>
                <c:pt idx="21999">
                  <c:v>109.995</c:v>
                </c:pt>
                <c:pt idx="22000">
                  <c:v>110</c:v>
                </c:pt>
                <c:pt idx="22001">
                  <c:v>110.005</c:v>
                </c:pt>
                <c:pt idx="22002">
                  <c:v>110.01</c:v>
                </c:pt>
                <c:pt idx="22003">
                  <c:v>110.015</c:v>
                </c:pt>
                <c:pt idx="22004">
                  <c:v>110.02</c:v>
                </c:pt>
                <c:pt idx="22005">
                  <c:v>110.02500000000001</c:v>
                </c:pt>
                <c:pt idx="22006">
                  <c:v>110.03</c:v>
                </c:pt>
                <c:pt idx="22007">
                  <c:v>110.035</c:v>
                </c:pt>
                <c:pt idx="22008">
                  <c:v>110.04</c:v>
                </c:pt>
                <c:pt idx="22009">
                  <c:v>110.045</c:v>
                </c:pt>
                <c:pt idx="22010">
                  <c:v>110.05</c:v>
                </c:pt>
                <c:pt idx="22011">
                  <c:v>110.05500000000001</c:v>
                </c:pt>
                <c:pt idx="22012">
                  <c:v>110.06</c:v>
                </c:pt>
                <c:pt idx="22013">
                  <c:v>110.065</c:v>
                </c:pt>
                <c:pt idx="22014">
                  <c:v>110.07</c:v>
                </c:pt>
                <c:pt idx="22015">
                  <c:v>110.07499999999999</c:v>
                </c:pt>
                <c:pt idx="22016">
                  <c:v>110.08</c:v>
                </c:pt>
                <c:pt idx="22017">
                  <c:v>110.08499999999999</c:v>
                </c:pt>
                <c:pt idx="22018">
                  <c:v>110.09</c:v>
                </c:pt>
                <c:pt idx="22019">
                  <c:v>110.095</c:v>
                </c:pt>
                <c:pt idx="22020">
                  <c:v>110.1</c:v>
                </c:pt>
                <c:pt idx="22021">
                  <c:v>110.10499999999999</c:v>
                </c:pt>
                <c:pt idx="22022">
                  <c:v>110.11</c:v>
                </c:pt>
                <c:pt idx="22023">
                  <c:v>110.11499999999999</c:v>
                </c:pt>
                <c:pt idx="22024">
                  <c:v>110.11999999999999</c:v>
                </c:pt>
                <c:pt idx="22025">
                  <c:v>110.12499999999999</c:v>
                </c:pt>
                <c:pt idx="22026">
                  <c:v>110.13</c:v>
                </c:pt>
                <c:pt idx="22027">
                  <c:v>110.13500000000001</c:v>
                </c:pt>
                <c:pt idx="22028">
                  <c:v>110.14</c:v>
                </c:pt>
                <c:pt idx="22029">
                  <c:v>110.145</c:v>
                </c:pt>
                <c:pt idx="22030">
                  <c:v>110.14999999999999</c:v>
                </c:pt>
                <c:pt idx="22031">
                  <c:v>110.15499999999999</c:v>
                </c:pt>
                <c:pt idx="22032">
                  <c:v>110.16</c:v>
                </c:pt>
                <c:pt idx="22033">
                  <c:v>110.16500000000001</c:v>
                </c:pt>
                <c:pt idx="22034">
                  <c:v>110.16999999999999</c:v>
                </c:pt>
                <c:pt idx="22035">
                  <c:v>110.17499999999998</c:v>
                </c:pt>
                <c:pt idx="22036">
                  <c:v>110.17999999999998</c:v>
                </c:pt>
                <c:pt idx="22037">
                  <c:v>110.18499999999999</c:v>
                </c:pt>
                <c:pt idx="22038">
                  <c:v>110.19</c:v>
                </c:pt>
                <c:pt idx="22039">
                  <c:v>110.19499999999999</c:v>
                </c:pt>
                <c:pt idx="22040">
                  <c:v>110.2</c:v>
                </c:pt>
                <c:pt idx="22041">
                  <c:v>110.205</c:v>
                </c:pt>
                <c:pt idx="22042">
                  <c:v>110.21000000000002</c:v>
                </c:pt>
                <c:pt idx="22043">
                  <c:v>110.215</c:v>
                </c:pt>
                <c:pt idx="22044">
                  <c:v>110.22</c:v>
                </c:pt>
                <c:pt idx="22045">
                  <c:v>110.22499999999999</c:v>
                </c:pt>
                <c:pt idx="22046">
                  <c:v>110.23</c:v>
                </c:pt>
                <c:pt idx="22047">
                  <c:v>110.235</c:v>
                </c:pt>
                <c:pt idx="22048">
                  <c:v>110.24000000000002</c:v>
                </c:pt>
                <c:pt idx="22049">
                  <c:v>110.245</c:v>
                </c:pt>
                <c:pt idx="22050">
                  <c:v>110.25</c:v>
                </c:pt>
                <c:pt idx="22051">
                  <c:v>110.255</c:v>
                </c:pt>
                <c:pt idx="22052">
                  <c:v>110.26</c:v>
                </c:pt>
                <c:pt idx="22053">
                  <c:v>110.265</c:v>
                </c:pt>
                <c:pt idx="22054">
                  <c:v>110.27</c:v>
                </c:pt>
                <c:pt idx="22055">
                  <c:v>110.27500000000001</c:v>
                </c:pt>
                <c:pt idx="22056">
                  <c:v>110.28</c:v>
                </c:pt>
                <c:pt idx="22057">
                  <c:v>110.285</c:v>
                </c:pt>
                <c:pt idx="22058">
                  <c:v>110.29</c:v>
                </c:pt>
                <c:pt idx="22059">
                  <c:v>110.295</c:v>
                </c:pt>
                <c:pt idx="22060">
                  <c:v>110.3</c:v>
                </c:pt>
                <c:pt idx="22061">
                  <c:v>110.30500000000001</c:v>
                </c:pt>
                <c:pt idx="22062">
                  <c:v>110.31</c:v>
                </c:pt>
                <c:pt idx="22063">
                  <c:v>110.315</c:v>
                </c:pt>
                <c:pt idx="22064">
                  <c:v>110.32</c:v>
                </c:pt>
                <c:pt idx="22065">
                  <c:v>110.32499999999999</c:v>
                </c:pt>
                <c:pt idx="22066">
                  <c:v>110.33</c:v>
                </c:pt>
                <c:pt idx="22067">
                  <c:v>110.33499999999999</c:v>
                </c:pt>
                <c:pt idx="22068">
                  <c:v>110.34</c:v>
                </c:pt>
                <c:pt idx="22069">
                  <c:v>110.345</c:v>
                </c:pt>
                <c:pt idx="22070">
                  <c:v>110.35</c:v>
                </c:pt>
                <c:pt idx="22071">
                  <c:v>110.35499999999999</c:v>
                </c:pt>
                <c:pt idx="22072">
                  <c:v>110.36</c:v>
                </c:pt>
                <c:pt idx="22073">
                  <c:v>110.36499999999999</c:v>
                </c:pt>
                <c:pt idx="22074">
                  <c:v>110.36999999999999</c:v>
                </c:pt>
                <c:pt idx="22075">
                  <c:v>110.37499999999999</c:v>
                </c:pt>
                <c:pt idx="22076">
                  <c:v>110.38</c:v>
                </c:pt>
                <c:pt idx="22077">
                  <c:v>110.38500000000001</c:v>
                </c:pt>
                <c:pt idx="22078">
                  <c:v>110.39</c:v>
                </c:pt>
                <c:pt idx="22079">
                  <c:v>110.395</c:v>
                </c:pt>
                <c:pt idx="22080">
                  <c:v>110.4</c:v>
                </c:pt>
                <c:pt idx="22081">
                  <c:v>110.405</c:v>
                </c:pt>
                <c:pt idx="22082">
                  <c:v>110.41000000000003</c:v>
                </c:pt>
                <c:pt idx="22083">
                  <c:v>110.41500000000002</c:v>
                </c:pt>
                <c:pt idx="22084">
                  <c:v>110.42</c:v>
                </c:pt>
                <c:pt idx="22085">
                  <c:v>110.425</c:v>
                </c:pt>
                <c:pt idx="22086">
                  <c:v>110.43</c:v>
                </c:pt>
                <c:pt idx="22087">
                  <c:v>110.435</c:v>
                </c:pt>
                <c:pt idx="22088">
                  <c:v>110.44000000000003</c:v>
                </c:pt>
                <c:pt idx="22089">
                  <c:v>110.44500000000002</c:v>
                </c:pt>
                <c:pt idx="22090">
                  <c:v>110.45</c:v>
                </c:pt>
                <c:pt idx="22091">
                  <c:v>110.455</c:v>
                </c:pt>
                <c:pt idx="22092">
                  <c:v>110.46000000000002</c:v>
                </c:pt>
                <c:pt idx="22093">
                  <c:v>110.465</c:v>
                </c:pt>
                <c:pt idx="22094">
                  <c:v>110.47</c:v>
                </c:pt>
                <c:pt idx="22095">
                  <c:v>110.47499999999999</c:v>
                </c:pt>
                <c:pt idx="22096">
                  <c:v>110.48</c:v>
                </c:pt>
                <c:pt idx="22097">
                  <c:v>110.485</c:v>
                </c:pt>
                <c:pt idx="22098">
                  <c:v>110.49000000000002</c:v>
                </c:pt>
                <c:pt idx="22099">
                  <c:v>110.495</c:v>
                </c:pt>
                <c:pt idx="22100">
                  <c:v>110.5</c:v>
                </c:pt>
                <c:pt idx="22101">
                  <c:v>110.505</c:v>
                </c:pt>
                <c:pt idx="22102">
                  <c:v>110.51</c:v>
                </c:pt>
                <c:pt idx="22103">
                  <c:v>110.515</c:v>
                </c:pt>
                <c:pt idx="22104">
                  <c:v>110.52</c:v>
                </c:pt>
                <c:pt idx="22105">
                  <c:v>110.52500000000001</c:v>
                </c:pt>
                <c:pt idx="22106">
                  <c:v>110.53</c:v>
                </c:pt>
                <c:pt idx="22107">
                  <c:v>110.535</c:v>
                </c:pt>
                <c:pt idx="22108">
                  <c:v>110.54</c:v>
                </c:pt>
                <c:pt idx="22109">
                  <c:v>110.545</c:v>
                </c:pt>
                <c:pt idx="22110">
                  <c:v>110.55</c:v>
                </c:pt>
                <c:pt idx="22111">
                  <c:v>110.55500000000001</c:v>
                </c:pt>
                <c:pt idx="22112">
                  <c:v>110.56</c:v>
                </c:pt>
                <c:pt idx="22113">
                  <c:v>110.565</c:v>
                </c:pt>
                <c:pt idx="22114">
                  <c:v>110.57</c:v>
                </c:pt>
                <c:pt idx="22115">
                  <c:v>110.57499999999999</c:v>
                </c:pt>
                <c:pt idx="22116">
                  <c:v>110.58</c:v>
                </c:pt>
                <c:pt idx="22117">
                  <c:v>110.58499999999999</c:v>
                </c:pt>
                <c:pt idx="22118">
                  <c:v>110.59</c:v>
                </c:pt>
                <c:pt idx="22119">
                  <c:v>110.595</c:v>
                </c:pt>
                <c:pt idx="22120">
                  <c:v>110.6</c:v>
                </c:pt>
                <c:pt idx="22121">
                  <c:v>110.60499999999999</c:v>
                </c:pt>
                <c:pt idx="22122">
                  <c:v>110.61</c:v>
                </c:pt>
                <c:pt idx="22123">
                  <c:v>110.61499999999999</c:v>
                </c:pt>
                <c:pt idx="22124">
                  <c:v>110.61999999999999</c:v>
                </c:pt>
                <c:pt idx="22125">
                  <c:v>110.62499999999999</c:v>
                </c:pt>
                <c:pt idx="22126">
                  <c:v>110.63</c:v>
                </c:pt>
                <c:pt idx="22127">
                  <c:v>110.63500000000001</c:v>
                </c:pt>
                <c:pt idx="22128">
                  <c:v>110.64</c:v>
                </c:pt>
                <c:pt idx="22129">
                  <c:v>110.645</c:v>
                </c:pt>
                <c:pt idx="22130">
                  <c:v>110.64999999999999</c:v>
                </c:pt>
                <c:pt idx="22131">
                  <c:v>110.65499999999999</c:v>
                </c:pt>
                <c:pt idx="22132">
                  <c:v>110.66</c:v>
                </c:pt>
                <c:pt idx="22133">
                  <c:v>110.66500000000001</c:v>
                </c:pt>
                <c:pt idx="22134">
                  <c:v>110.66999999999999</c:v>
                </c:pt>
                <c:pt idx="22135">
                  <c:v>110.67499999999998</c:v>
                </c:pt>
                <c:pt idx="22136">
                  <c:v>110.67999999999998</c:v>
                </c:pt>
                <c:pt idx="22137">
                  <c:v>110.68499999999999</c:v>
                </c:pt>
                <c:pt idx="22138">
                  <c:v>110.69</c:v>
                </c:pt>
                <c:pt idx="22139">
                  <c:v>110.69499999999999</c:v>
                </c:pt>
                <c:pt idx="22140">
                  <c:v>110.7</c:v>
                </c:pt>
                <c:pt idx="22141">
                  <c:v>110.705</c:v>
                </c:pt>
                <c:pt idx="22142">
                  <c:v>110.71000000000002</c:v>
                </c:pt>
                <c:pt idx="22143">
                  <c:v>110.715</c:v>
                </c:pt>
                <c:pt idx="22144">
                  <c:v>110.72</c:v>
                </c:pt>
                <c:pt idx="22145">
                  <c:v>110.72499999999999</c:v>
                </c:pt>
                <c:pt idx="22146">
                  <c:v>110.73</c:v>
                </c:pt>
                <c:pt idx="22147">
                  <c:v>110.735</c:v>
                </c:pt>
                <c:pt idx="22148">
                  <c:v>110.74000000000002</c:v>
                </c:pt>
                <c:pt idx="22149">
                  <c:v>110.745</c:v>
                </c:pt>
                <c:pt idx="22150">
                  <c:v>110.75</c:v>
                </c:pt>
                <c:pt idx="22151">
                  <c:v>110.755</c:v>
                </c:pt>
                <c:pt idx="22152">
                  <c:v>110.76</c:v>
                </c:pt>
                <c:pt idx="22153">
                  <c:v>110.765</c:v>
                </c:pt>
                <c:pt idx="22154">
                  <c:v>110.77</c:v>
                </c:pt>
                <c:pt idx="22155">
                  <c:v>110.77500000000001</c:v>
                </c:pt>
                <c:pt idx="22156">
                  <c:v>110.78</c:v>
                </c:pt>
                <c:pt idx="22157">
                  <c:v>110.785</c:v>
                </c:pt>
                <c:pt idx="22158">
                  <c:v>110.79</c:v>
                </c:pt>
                <c:pt idx="22159">
                  <c:v>110.795</c:v>
                </c:pt>
                <c:pt idx="22160">
                  <c:v>110.8</c:v>
                </c:pt>
                <c:pt idx="22161">
                  <c:v>110.80500000000001</c:v>
                </c:pt>
                <c:pt idx="22162">
                  <c:v>110.81</c:v>
                </c:pt>
                <c:pt idx="22163">
                  <c:v>110.815</c:v>
                </c:pt>
                <c:pt idx="22164">
                  <c:v>110.82</c:v>
                </c:pt>
                <c:pt idx="22165">
                  <c:v>110.82499999999999</c:v>
                </c:pt>
                <c:pt idx="22166">
                  <c:v>110.83</c:v>
                </c:pt>
                <c:pt idx="22167">
                  <c:v>110.83499999999999</c:v>
                </c:pt>
                <c:pt idx="22168">
                  <c:v>110.84</c:v>
                </c:pt>
                <c:pt idx="22169">
                  <c:v>110.845</c:v>
                </c:pt>
                <c:pt idx="22170">
                  <c:v>110.85</c:v>
                </c:pt>
                <c:pt idx="22171">
                  <c:v>110.85499999999999</c:v>
                </c:pt>
                <c:pt idx="22172">
                  <c:v>110.86</c:v>
                </c:pt>
                <c:pt idx="22173">
                  <c:v>110.86499999999999</c:v>
                </c:pt>
                <c:pt idx="22174">
                  <c:v>110.86999999999999</c:v>
                </c:pt>
                <c:pt idx="22175">
                  <c:v>110.87499999999999</c:v>
                </c:pt>
                <c:pt idx="22176">
                  <c:v>110.88</c:v>
                </c:pt>
                <c:pt idx="22177">
                  <c:v>110.88500000000001</c:v>
                </c:pt>
                <c:pt idx="22178">
                  <c:v>110.89</c:v>
                </c:pt>
                <c:pt idx="22179">
                  <c:v>110.895</c:v>
                </c:pt>
                <c:pt idx="22180">
                  <c:v>110.9</c:v>
                </c:pt>
                <c:pt idx="22181">
                  <c:v>110.905</c:v>
                </c:pt>
                <c:pt idx="22182">
                  <c:v>110.91000000000003</c:v>
                </c:pt>
                <c:pt idx="22183">
                  <c:v>110.91500000000002</c:v>
                </c:pt>
                <c:pt idx="22184">
                  <c:v>110.92</c:v>
                </c:pt>
                <c:pt idx="22185">
                  <c:v>110.925</c:v>
                </c:pt>
                <c:pt idx="22186">
                  <c:v>110.93</c:v>
                </c:pt>
                <c:pt idx="22187">
                  <c:v>110.935</c:v>
                </c:pt>
                <c:pt idx="22188">
                  <c:v>110.94000000000003</c:v>
                </c:pt>
                <c:pt idx="22189">
                  <c:v>110.94500000000002</c:v>
                </c:pt>
                <c:pt idx="22190">
                  <c:v>110.95</c:v>
                </c:pt>
                <c:pt idx="22191">
                  <c:v>110.955</c:v>
                </c:pt>
                <c:pt idx="22192">
                  <c:v>110.96000000000002</c:v>
                </c:pt>
                <c:pt idx="22193">
                  <c:v>110.965</c:v>
                </c:pt>
                <c:pt idx="22194">
                  <c:v>110.97</c:v>
                </c:pt>
                <c:pt idx="22195">
                  <c:v>110.97499999999999</c:v>
                </c:pt>
                <c:pt idx="22196">
                  <c:v>110.98</c:v>
                </c:pt>
                <c:pt idx="22197">
                  <c:v>110.985</c:v>
                </c:pt>
                <c:pt idx="22198">
                  <c:v>110.99000000000002</c:v>
                </c:pt>
                <c:pt idx="22199">
                  <c:v>110.995</c:v>
                </c:pt>
                <c:pt idx="22200">
                  <c:v>111</c:v>
                </c:pt>
                <c:pt idx="22201">
                  <c:v>111.005</c:v>
                </c:pt>
                <c:pt idx="22202">
                  <c:v>111.01</c:v>
                </c:pt>
                <c:pt idx="22203">
                  <c:v>111.015</c:v>
                </c:pt>
                <c:pt idx="22204">
                  <c:v>111.02</c:v>
                </c:pt>
                <c:pt idx="22205">
                  <c:v>111.02500000000001</c:v>
                </c:pt>
                <c:pt idx="22206">
                  <c:v>111.03</c:v>
                </c:pt>
                <c:pt idx="22207">
                  <c:v>111.035</c:v>
                </c:pt>
                <c:pt idx="22208">
                  <c:v>111.04</c:v>
                </c:pt>
                <c:pt idx="22209">
                  <c:v>111.045</c:v>
                </c:pt>
                <c:pt idx="22210">
                  <c:v>111.05</c:v>
                </c:pt>
                <c:pt idx="22211">
                  <c:v>111.05500000000001</c:v>
                </c:pt>
                <c:pt idx="22212">
                  <c:v>111.06</c:v>
                </c:pt>
                <c:pt idx="22213">
                  <c:v>111.065</c:v>
                </c:pt>
                <c:pt idx="22214">
                  <c:v>111.07</c:v>
                </c:pt>
                <c:pt idx="22215">
                  <c:v>111.07499999999999</c:v>
                </c:pt>
                <c:pt idx="22216">
                  <c:v>111.08</c:v>
                </c:pt>
                <c:pt idx="22217">
                  <c:v>111.08499999999999</c:v>
                </c:pt>
                <c:pt idx="22218">
                  <c:v>111.09</c:v>
                </c:pt>
                <c:pt idx="22219">
                  <c:v>111.095</c:v>
                </c:pt>
                <c:pt idx="22220">
                  <c:v>111.1</c:v>
                </c:pt>
                <c:pt idx="22221">
                  <c:v>111.10499999999999</c:v>
                </c:pt>
                <c:pt idx="22222">
                  <c:v>111.11</c:v>
                </c:pt>
                <c:pt idx="22223">
                  <c:v>111.11499999999999</c:v>
                </c:pt>
                <c:pt idx="22224">
                  <c:v>111.11999999999999</c:v>
                </c:pt>
                <c:pt idx="22225">
                  <c:v>111.12499999999999</c:v>
                </c:pt>
                <c:pt idx="22226">
                  <c:v>111.13</c:v>
                </c:pt>
                <c:pt idx="22227">
                  <c:v>111.13500000000001</c:v>
                </c:pt>
                <c:pt idx="22228">
                  <c:v>111.14</c:v>
                </c:pt>
                <c:pt idx="22229">
                  <c:v>111.145</c:v>
                </c:pt>
                <c:pt idx="22230">
                  <c:v>111.14999999999999</c:v>
                </c:pt>
                <c:pt idx="22231">
                  <c:v>111.15499999999999</c:v>
                </c:pt>
                <c:pt idx="22232">
                  <c:v>111.16</c:v>
                </c:pt>
                <c:pt idx="22233">
                  <c:v>111.16500000000001</c:v>
                </c:pt>
                <c:pt idx="22234">
                  <c:v>111.16999999999999</c:v>
                </c:pt>
                <c:pt idx="22235">
                  <c:v>111.17499999999998</c:v>
                </c:pt>
                <c:pt idx="22236">
                  <c:v>111.17999999999998</c:v>
                </c:pt>
                <c:pt idx="22237">
                  <c:v>111.18499999999999</c:v>
                </c:pt>
                <c:pt idx="22238">
                  <c:v>111.19</c:v>
                </c:pt>
                <c:pt idx="22239">
                  <c:v>111.19499999999999</c:v>
                </c:pt>
                <c:pt idx="22240">
                  <c:v>111.2</c:v>
                </c:pt>
                <c:pt idx="22241">
                  <c:v>111.205</c:v>
                </c:pt>
                <c:pt idx="22242">
                  <c:v>111.21000000000002</c:v>
                </c:pt>
                <c:pt idx="22243">
                  <c:v>111.215</c:v>
                </c:pt>
                <c:pt idx="22244">
                  <c:v>111.22</c:v>
                </c:pt>
                <c:pt idx="22245">
                  <c:v>111.22499999999999</c:v>
                </c:pt>
                <c:pt idx="22246">
                  <c:v>111.23</c:v>
                </c:pt>
                <c:pt idx="22247">
                  <c:v>111.235</c:v>
                </c:pt>
                <c:pt idx="22248">
                  <c:v>111.24000000000002</c:v>
                </c:pt>
                <c:pt idx="22249">
                  <c:v>111.245</c:v>
                </c:pt>
                <c:pt idx="22250">
                  <c:v>111.25</c:v>
                </c:pt>
                <c:pt idx="22251">
                  <c:v>111.255</c:v>
                </c:pt>
                <c:pt idx="22252">
                  <c:v>111.26</c:v>
                </c:pt>
                <c:pt idx="22253">
                  <c:v>111.265</c:v>
                </c:pt>
                <c:pt idx="22254">
                  <c:v>111.27</c:v>
                </c:pt>
                <c:pt idx="22255">
                  <c:v>111.27500000000001</c:v>
                </c:pt>
                <c:pt idx="22256">
                  <c:v>111.28</c:v>
                </c:pt>
                <c:pt idx="22257">
                  <c:v>111.285</c:v>
                </c:pt>
                <c:pt idx="22258">
                  <c:v>111.29</c:v>
                </c:pt>
                <c:pt idx="22259">
                  <c:v>111.295</c:v>
                </c:pt>
                <c:pt idx="22260">
                  <c:v>111.3</c:v>
                </c:pt>
                <c:pt idx="22261">
                  <c:v>111.30500000000001</c:v>
                </c:pt>
                <c:pt idx="22262">
                  <c:v>111.31</c:v>
                </c:pt>
                <c:pt idx="22263">
                  <c:v>111.315</c:v>
                </c:pt>
                <c:pt idx="22264">
                  <c:v>111.32</c:v>
                </c:pt>
                <c:pt idx="22265">
                  <c:v>111.32499999999999</c:v>
                </c:pt>
                <c:pt idx="22266">
                  <c:v>111.33</c:v>
                </c:pt>
                <c:pt idx="22267">
                  <c:v>111.33499999999999</c:v>
                </c:pt>
                <c:pt idx="22268">
                  <c:v>111.34</c:v>
                </c:pt>
                <c:pt idx="22269">
                  <c:v>111.345</c:v>
                </c:pt>
                <c:pt idx="22270">
                  <c:v>111.35</c:v>
                </c:pt>
                <c:pt idx="22271">
                  <c:v>111.35499999999999</c:v>
                </c:pt>
                <c:pt idx="22272">
                  <c:v>111.36</c:v>
                </c:pt>
                <c:pt idx="22273">
                  <c:v>111.36499999999999</c:v>
                </c:pt>
                <c:pt idx="22274">
                  <c:v>111.36999999999999</c:v>
                </c:pt>
                <c:pt idx="22275">
                  <c:v>111.37499999999999</c:v>
                </c:pt>
                <c:pt idx="22276">
                  <c:v>111.38</c:v>
                </c:pt>
                <c:pt idx="22277">
                  <c:v>111.38500000000001</c:v>
                </c:pt>
                <c:pt idx="22278">
                  <c:v>111.39</c:v>
                </c:pt>
                <c:pt idx="22279">
                  <c:v>111.395</c:v>
                </c:pt>
                <c:pt idx="22280">
                  <c:v>111.4</c:v>
                </c:pt>
                <c:pt idx="22281">
                  <c:v>111.405</c:v>
                </c:pt>
                <c:pt idx="22282">
                  <c:v>111.41000000000003</c:v>
                </c:pt>
                <c:pt idx="22283">
                  <c:v>111.41500000000002</c:v>
                </c:pt>
                <c:pt idx="22284">
                  <c:v>111.42</c:v>
                </c:pt>
                <c:pt idx="22285">
                  <c:v>111.425</c:v>
                </c:pt>
                <c:pt idx="22286">
                  <c:v>111.43</c:v>
                </c:pt>
                <c:pt idx="22287">
                  <c:v>111.435</c:v>
                </c:pt>
                <c:pt idx="22288">
                  <c:v>111.44000000000003</c:v>
                </c:pt>
                <c:pt idx="22289">
                  <c:v>111.44500000000002</c:v>
                </c:pt>
                <c:pt idx="22290">
                  <c:v>111.45</c:v>
                </c:pt>
                <c:pt idx="22291">
                  <c:v>111.455</c:v>
                </c:pt>
                <c:pt idx="22292">
                  <c:v>111.46000000000002</c:v>
                </c:pt>
                <c:pt idx="22293">
                  <c:v>111.465</c:v>
                </c:pt>
                <c:pt idx="22294">
                  <c:v>111.47</c:v>
                </c:pt>
                <c:pt idx="22295">
                  <c:v>111.47499999999999</c:v>
                </c:pt>
                <c:pt idx="22296">
                  <c:v>111.48</c:v>
                </c:pt>
                <c:pt idx="22297">
                  <c:v>111.485</c:v>
                </c:pt>
                <c:pt idx="22298">
                  <c:v>111.49000000000002</c:v>
                </c:pt>
                <c:pt idx="22299">
                  <c:v>111.495</c:v>
                </c:pt>
                <c:pt idx="22300">
                  <c:v>111.5</c:v>
                </c:pt>
                <c:pt idx="22301">
                  <c:v>111.505</c:v>
                </c:pt>
                <c:pt idx="22302">
                  <c:v>111.51</c:v>
                </c:pt>
                <c:pt idx="22303">
                  <c:v>111.515</c:v>
                </c:pt>
                <c:pt idx="22304">
                  <c:v>111.52</c:v>
                </c:pt>
                <c:pt idx="22305">
                  <c:v>111.52500000000001</c:v>
                </c:pt>
                <c:pt idx="22306">
                  <c:v>111.53</c:v>
                </c:pt>
                <c:pt idx="22307">
                  <c:v>111.535</c:v>
                </c:pt>
                <c:pt idx="22308">
                  <c:v>111.54</c:v>
                </c:pt>
                <c:pt idx="22309">
                  <c:v>111.545</c:v>
                </c:pt>
                <c:pt idx="22310">
                  <c:v>111.55</c:v>
                </c:pt>
                <c:pt idx="22311">
                  <c:v>111.55500000000001</c:v>
                </c:pt>
                <c:pt idx="22312">
                  <c:v>111.56</c:v>
                </c:pt>
                <c:pt idx="22313">
                  <c:v>111.565</c:v>
                </c:pt>
                <c:pt idx="22314">
                  <c:v>111.57</c:v>
                </c:pt>
                <c:pt idx="22315">
                  <c:v>111.57499999999999</c:v>
                </c:pt>
                <c:pt idx="22316">
                  <c:v>111.58</c:v>
                </c:pt>
                <c:pt idx="22317">
                  <c:v>111.58499999999999</c:v>
                </c:pt>
                <c:pt idx="22318">
                  <c:v>111.59</c:v>
                </c:pt>
                <c:pt idx="22319">
                  <c:v>111.595</c:v>
                </c:pt>
                <c:pt idx="22320">
                  <c:v>111.6</c:v>
                </c:pt>
                <c:pt idx="22321">
                  <c:v>111.60499999999999</c:v>
                </c:pt>
                <c:pt idx="22322">
                  <c:v>111.61</c:v>
                </c:pt>
                <c:pt idx="22323">
                  <c:v>111.61499999999999</c:v>
                </c:pt>
                <c:pt idx="22324">
                  <c:v>111.61999999999999</c:v>
                </c:pt>
                <c:pt idx="22325">
                  <c:v>111.62499999999999</c:v>
                </c:pt>
                <c:pt idx="22326">
                  <c:v>111.63</c:v>
                </c:pt>
                <c:pt idx="22327">
                  <c:v>111.63500000000001</c:v>
                </c:pt>
                <c:pt idx="22328">
                  <c:v>111.64</c:v>
                </c:pt>
                <c:pt idx="22329">
                  <c:v>111.645</c:v>
                </c:pt>
                <c:pt idx="22330">
                  <c:v>111.64999999999999</c:v>
                </c:pt>
                <c:pt idx="22331">
                  <c:v>111.65499999999999</c:v>
                </c:pt>
                <c:pt idx="22332">
                  <c:v>111.66</c:v>
                </c:pt>
                <c:pt idx="22333">
                  <c:v>111.66500000000001</c:v>
                </c:pt>
                <c:pt idx="22334">
                  <c:v>111.66999999999999</c:v>
                </c:pt>
                <c:pt idx="22335">
                  <c:v>111.67499999999998</c:v>
                </c:pt>
                <c:pt idx="22336">
                  <c:v>111.67999999999998</c:v>
                </c:pt>
                <c:pt idx="22337">
                  <c:v>111.68499999999999</c:v>
                </c:pt>
                <c:pt idx="22338">
                  <c:v>111.69</c:v>
                </c:pt>
                <c:pt idx="22339">
                  <c:v>111.69499999999999</c:v>
                </c:pt>
                <c:pt idx="22340">
                  <c:v>111.7</c:v>
                </c:pt>
                <c:pt idx="22341">
                  <c:v>111.705</c:v>
                </c:pt>
                <c:pt idx="22342">
                  <c:v>111.71000000000002</c:v>
                </c:pt>
                <c:pt idx="22343">
                  <c:v>111.715</c:v>
                </c:pt>
                <c:pt idx="22344">
                  <c:v>111.72</c:v>
                </c:pt>
                <c:pt idx="22345">
                  <c:v>111.72499999999999</c:v>
                </c:pt>
                <c:pt idx="22346">
                  <c:v>111.73</c:v>
                </c:pt>
                <c:pt idx="22347">
                  <c:v>111.735</c:v>
                </c:pt>
                <c:pt idx="22348">
                  <c:v>111.74000000000002</c:v>
                </c:pt>
                <c:pt idx="22349">
                  <c:v>111.745</c:v>
                </c:pt>
                <c:pt idx="22350">
                  <c:v>111.75</c:v>
                </c:pt>
                <c:pt idx="22351">
                  <c:v>111.755</c:v>
                </c:pt>
                <c:pt idx="22352">
                  <c:v>111.76</c:v>
                </c:pt>
                <c:pt idx="22353">
                  <c:v>111.765</c:v>
                </c:pt>
                <c:pt idx="22354">
                  <c:v>111.77</c:v>
                </c:pt>
                <c:pt idx="22355">
                  <c:v>111.77500000000001</c:v>
                </c:pt>
                <c:pt idx="22356">
                  <c:v>111.78</c:v>
                </c:pt>
                <c:pt idx="22357">
                  <c:v>111.785</c:v>
                </c:pt>
                <c:pt idx="22358">
                  <c:v>111.79</c:v>
                </c:pt>
                <c:pt idx="22359">
                  <c:v>111.795</c:v>
                </c:pt>
                <c:pt idx="22360">
                  <c:v>111.8</c:v>
                </c:pt>
                <c:pt idx="22361">
                  <c:v>111.80500000000001</c:v>
                </c:pt>
                <c:pt idx="22362">
                  <c:v>111.81</c:v>
                </c:pt>
                <c:pt idx="22363">
                  <c:v>111.815</c:v>
                </c:pt>
                <c:pt idx="22364">
                  <c:v>111.82</c:v>
                </c:pt>
                <c:pt idx="22365">
                  <c:v>111.82499999999999</c:v>
                </c:pt>
                <c:pt idx="22366">
                  <c:v>111.83</c:v>
                </c:pt>
                <c:pt idx="22367">
                  <c:v>111.83499999999999</c:v>
                </c:pt>
                <c:pt idx="22368">
                  <c:v>111.84</c:v>
                </c:pt>
                <c:pt idx="22369">
                  <c:v>111.845</c:v>
                </c:pt>
                <c:pt idx="22370">
                  <c:v>111.85</c:v>
                </c:pt>
                <c:pt idx="22371">
                  <c:v>111.85499999999999</c:v>
                </c:pt>
                <c:pt idx="22372">
                  <c:v>111.86</c:v>
                </c:pt>
                <c:pt idx="22373">
                  <c:v>111.86499999999999</c:v>
                </c:pt>
                <c:pt idx="22374">
                  <c:v>111.86999999999999</c:v>
                </c:pt>
                <c:pt idx="22375">
                  <c:v>111.87499999999999</c:v>
                </c:pt>
                <c:pt idx="22376">
                  <c:v>111.88</c:v>
                </c:pt>
                <c:pt idx="22377">
                  <c:v>111.88500000000001</c:v>
                </c:pt>
                <c:pt idx="22378">
                  <c:v>111.89</c:v>
                </c:pt>
                <c:pt idx="22379">
                  <c:v>111.895</c:v>
                </c:pt>
                <c:pt idx="22380">
                  <c:v>111.9</c:v>
                </c:pt>
                <c:pt idx="22381">
                  <c:v>111.905</c:v>
                </c:pt>
                <c:pt idx="22382">
                  <c:v>111.91000000000003</c:v>
                </c:pt>
                <c:pt idx="22383">
                  <c:v>111.91500000000002</c:v>
                </c:pt>
                <c:pt idx="22384">
                  <c:v>111.92</c:v>
                </c:pt>
                <c:pt idx="22385">
                  <c:v>111.925</c:v>
                </c:pt>
                <c:pt idx="22386">
                  <c:v>111.93</c:v>
                </c:pt>
                <c:pt idx="22387">
                  <c:v>111.935</c:v>
                </c:pt>
                <c:pt idx="22388">
                  <c:v>111.94000000000003</c:v>
                </c:pt>
                <c:pt idx="22389">
                  <c:v>111.94500000000002</c:v>
                </c:pt>
                <c:pt idx="22390">
                  <c:v>111.95</c:v>
                </c:pt>
                <c:pt idx="22391">
                  <c:v>111.955</c:v>
                </c:pt>
                <c:pt idx="22392">
                  <c:v>111.96000000000002</c:v>
                </c:pt>
                <c:pt idx="22393">
                  <c:v>111.965</c:v>
                </c:pt>
                <c:pt idx="22394">
                  <c:v>111.97</c:v>
                </c:pt>
                <c:pt idx="22395">
                  <c:v>111.97499999999999</c:v>
                </c:pt>
                <c:pt idx="22396">
                  <c:v>111.98</c:v>
                </c:pt>
                <c:pt idx="22397">
                  <c:v>111.985</c:v>
                </c:pt>
                <c:pt idx="22398">
                  <c:v>111.99000000000002</c:v>
                </c:pt>
                <c:pt idx="22399">
                  <c:v>111.995</c:v>
                </c:pt>
                <c:pt idx="22400">
                  <c:v>112</c:v>
                </c:pt>
                <c:pt idx="22401">
                  <c:v>112.005</c:v>
                </c:pt>
                <c:pt idx="22402">
                  <c:v>112.01</c:v>
                </c:pt>
                <c:pt idx="22403">
                  <c:v>112.015</c:v>
                </c:pt>
                <c:pt idx="22404">
                  <c:v>112.02</c:v>
                </c:pt>
                <c:pt idx="22405">
                  <c:v>112.02500000000001</c:v>
                </c:pt>
                <c:pt idx="22406">
                  <c:v>112.03</c:v>
                </c:pt>
                <c:pt idx="22407">
                  <c:v>112.035</c:v>
                </c:pt>
                <c:pt idx="22408">
                  <c:v>112.04</c:v>
                </c:pt>
                <c:pt idx="22409">
                  <c:v>112.045</c:v>
                </c:pt>
                <c:pt idx="22410">
                  <c:v>112.05</c:v>
                </c:pt>
                <c:pt idx="22411">
                  <c:v>112.05500000000001</c:v>
                </c:pt>
                <c:pt idx="22412">
                  <c:v>112.06</c:v>
                </c:pt>
                <c:pt idx="22413">
                  <c:v>112.065</c:v>
                </c:pt>
                <c:pt idx="22414">
                  <c:v>112.07</c:v>
                </c:pt>
                <c:pt idx="22415">
                  <c:v>112.07499999999999</c:v>
                </c:pt>
                <c:pt idx="22416">
                  <c:v>112.08</c:v>
                </c:pt>
                <c:pt idx="22417">
                  <c:v>112.08499999999999</c:v>
                </c:pt>
                <c:pt idx="22418">
                  <c:v>112.09</c:v>
                </c:pt>
                <c:pt idx="22419">
                  <c:v>112.095</c:v>
                </c:pt>
                <c:pt idx="22420">
                  <c:v>112.1</c:v>
                </c:pt>
                <c:pt idx="22421">
                  <c:v>112.10499999999999</c:v>
                </c:pt>
                <c:pt idx="22422">
                  <c:v>112.11</c:v>
                </c:pt>
                <c:pt idx="22423">
                  <c:v>112.11499999999999</c:v>
                </c:pt>
                <c:pt idx="22424">
                  <c:v>112.11999999999999</c:v>
                </c:pt>
                <c:pt idx="22425">
                  <c:v>112.12499999999999</c:v>
                </c:pt>
                <c:pt idx="22426">
                  <c:v>112.13</c:v>
                </c:pt>
                <c:pt idx="22427">
                  <c:v>112.13500000000001</c:v>
                </c:pt>
                <c:pt idx="22428">
                  <c:v>112.14</c:v>
                </c:pt>
                <c:pt idx="22429">
                  <c:v>112.145</c:v>
                </c:pt>
                <c:pt idx="22430">
                  <c:v>112.14999999999999</c:v>
                </c:pt>
                <c:pt idx="22431">
                  <c:v>112.15499999999999</c:v>
                </c:pt>
                <c:pt idx="22432">
                  <c:v>112.16</c:v>
                </c:pt>
                <c:pt idx="22433">
                  <c:v>112.16500000000001</c:v>
                </c:pt>
                <c:pt idx="22434">
                  <c:v>112.16999999999999</c:v>
                </c:pt>
                <c:pt idx="22435">
                  <c:v>112.17499999999998</c:v>
                </c:pt>
                <c:pt idx="22436">
                  <c:v>112.17999999999998</c:v>
                </c:pt>
                <c:pt idx="22437">
                  <c:v>112.18499999999999</c:v>
                </c:pt>
                <c:pt idx="22438">
                  <c:v>112.19</c:v>
                </c:pt>
                <c:pt idx="22439">
                  <c:v>112.19499999999999</c:v>
                </c:pt>
                <c:pt idx="22440">
                  <c:v>112.2</c:v>
                </c:pt>
                <c:pt idx="22441">
                  <c:v>112.205</c:v>
                </c:pt>
                <c:pt idx="22442">
                  <c:v>112.21000000000002</c:v>
                </c:pt>
                <c:pt idx="22443">
                  <c:v>112.215</c:v>
                </c:pt>
                <c:pt idx="22444">
                  <c:v>112.22</c:v>
                </c:pt>
                <c:pt idx="22445">
                  <c:v>112.22499999999999</c:v>
                </c:pt>
                <c:pt idx="22446">
                  <c:v>112.23</c:v>
                </c:pt>
                <c:pt idx="22447">
                  <c:v>112.235</c:v>
                </c:pt>
                <c:pt idx="22448">
                  <c:v>112.24000000000002</c:v>
                </c:pt>
                <c:pt idx="22449">
                  <c:v>112.245</c:v>
                </c:pt>
                <c:pt idx="22450">
                  <c:v>112.25</c:v>
                </c:pt>
                <c:pt idx="22451">
                  <c:v>112.255</c:v>
                </c:pt>
                <c:pt idx="22452">
                  <c:v>112.26</c:v>
                </c:pt>
                <c:pt idx="22453">
                  <c:v>112.265</c:v>
                </c:pt>
                <c:pt idx="22454">
                  <c:v>112.27</c:v>
                </c:pt>
                <c:pt idx="22455">
                  <c:v>112.27500000000001</c:v>
                </c:pt>
                <c:pt idx="22456">
                  <c:v>112.28</c:v>
                </c:pt>
                <c:pt idx="22457">
                  <c:v>112.285</c:v>
                </c:pt>
                <c:pt idx="22458">
                  <c:v>112.29</c:v>
                </c:pt>
                <c:pt idx="22459">
                  <c:v>112.295</c:v>
                </c:pt>
                <c:pt idx="22460">
                  <c:v>112.3</c:v>
                </c:pt>
                <c:pt idx="22461">
                  <c:v>112.30500000000001</c:v>
                </c:pt>
                <c:pt idx="22462">
                  <c:v>112.31</c:v>
                </c:pt>
                <c:pt idx="22463">
                  <c:v>112.315</c:v>
                </c:pt>
                <c:pt idx="22464">
                  <c:v>112.32</c:v>
                </c:pt>
                <c:pt idx="22465">
                  <c:v>112.32499999999999</c:v>
                </c:pt>
                <c:pt idx="22466">
                  <c:v>112.33</c:v>
                </c:pt>
                <c:pt idx="22467">
                  <c:v>112.33499999999999</c:v>
                </c:pt>
                <c:pt idx="22468">
                  <c:v>112.34</c:v>
                </c:pt>
                <c:pt idx="22469">
                  <c:v>112.345</c:v>
                </c:pt>
                <c:pt idx="22470">
                  <c:v>112.35</c:v>
                </c:pt>
                <c:pt idx="22471">
                  <c:v>112.35499999999999</c:v>
                </c:pt>
                <c:pt idx="22472">
                  <c:v>112.36</c:v>
                </c:pt>
                <c:pt idx="22473">
                  <c:v>112.36499999999999</c:v>
                </c:pt>
                <c:pt idx="22474">
                  <c:v>112.36999999999999</c:v>
                </c:pt>
                <c:pt idx="22475">
                  <c:v>112.37499999999999</c:v>
                </c:pt>
                <c:pt idx="22476">
                  <c:v>112.38</c:v>
                </c:pt>
                <c:pt idx="22477">
                  <c:v>112.38500000000001</c:v>
                </c:pt>
                <c:pt idx="22478">
                  <c:v>112.39</c:v>
                </c:pt>
                <c:pt idx="22479">
                  <c:v>112.395</c:v>
                </c:pt>
                <c:pt idx="22480">
                  <c:v>112.4</c:v>
                </c:pt>
                <c:pt idx="22481">
                  <c:v>112.405</c:v>
                </c:pt>
                <c:pt idx="22482">
                  <c:v>112.41000000000003</c:v>
                </c:pt>
                <c:pt idx="22483">
                  <c:v>112.41500000000002</c:v>
                </c:pt>
                <c:pt idx="22484">
                  <c:v>112.42</c:v>
                </c:pt>
                <c:pt idx="22485">
                  <c:v>112.425</c:v>
                </c:pt>
                <c:pt idx="22486">
                  <c:v>112.43</c:v>
                </c:pt>
                <c:pt idx="22487">
                  <c:v>112.435</c:v>
                </c:pt>
                <c:pt idx="22488">
                  <c:v>112.44000000000003</c:v>
                </c:pt>
                <c:pt idx="22489">
                  <c:v>112.44500000000002</c:v>
                </c:pt>
                <c:pt idx="22490">
                  <c:v>112.45</c:v>
                </c:pt>
                <c:pt idx="22491">
                  <c:v>112.455</c:v>
                </c:pt>
                <c:pt idx="22492">
                  <c:v>112.46000000000002</c:v>
                </c:pt>
                <c:pt idx="22493">
                  <c:v>112.465</c:v>
                </c:pt>
                <c:pt idx="22494">
                  <c:v>112.47</c:v>
                </c:pt>
                <c:pt idx="22495">
                  <c:v>112.47499999999999</c:v>
                </c:pt>
                <c:pt idx="22496">
                  <c:v>112.48</c:v>
                </c:pt>
                <c:pt idx="22497">
                  <c:v>112.485</c:v>
                </c:pt>
                <c:pt idx="22498">
                  <c:v>112.49000000000002</c:v>
                </c:pt>
                <c:pt idx="22499">
                  <c:v>112.495</c:v>
                </c:pt>
                <c:pt idx="22500">
                  <c:v>112.5</c:v>
                </c:pt>
                <c:pt idx="22501">
                  <c:v>112.505</c:v>
                </c:pt>
                <c:pt idx="22502">
                  <c:v>112.51</c:v>
                </c:pt>
                <c:pt idx="22503">
                  <c:v>112.515</c:v>
                </c:pt>
                <c:pt idx="22504">
                  <c:v>112.52</c:v>
                </c:pt>
                <c:pt idx="22505">
                  <c:v>112.52500000000001</c:v>
                </c:pt>
                <c:pt idx="22506">
                  <c:v>112.53</c:v>
                </c:pt>
                <c:pt idx="22507">
                  <c:v>112.535</c:v>
                </c:pt>
                <c:pt idx="22508">
                  <c:v>112.54</c:v>
                </c:pt>
                <c:pt idx="22509">
                  <c:v>112.545</c:v>
                </c:pt>
                <c:pt idx="22510">
                  <c:v>112.55</c:v>
                </c:pt>
                <c:pt idx="22511">
                  <c:v>112.55500000000001</c:v>
                </c:pt>
                <c:pt idx="22512">
                  <c:v>112.56</c:v>
                </c:pt>
                <c:pt idx="22513">
                  <c:v>112.565</c:v>
                </c:pt>
                <c:pt idx="22514">
                  <c:v>112.57</c:v>
                </c:pt>
                <c:pt idx="22515">
                  <c:v>112.57499999999999</c:v>
                </c:pt>
                <c:pt idx="22516">
                  <c:v>112.58</c:v>
                </c:pt>
                <c:pt idx="22517">
                  <c:v>112.58499999999999</c:v>
                </c:pt>
                <c:pt idx="22518">
                  <c:v>112.59</c:v>
                </c:pt>
                <c:pt idx="22519">
                  <c:v>112.595</c:v>
                </c:pt>
                <c:pt idx="22520">
                  <c:v>112.6</c:v>
                </c:pt>
                <c:pt idx="22521">
                  <c:v>112.60499999999999</c:v>
                </c:pt>
                <c:pt idx="22522">
                  <c:v>112.61</c:v>
                </c:pt>
                <c:pt idx="22523">
                  <c:v>112.61499999999999</c:v>
                </c:pt>
                <c:pt idx="22524">
                  <c:v>112.61999999999999</c:v>
                </c:pt>
                <c:pt idx="22525">
                  <c:v>112.62499999999999</c:v>
                </c:pt>
                <c:pt idx="22526">
                  <c:v>112.63</c:v>
                </c:pt>
                <c:pt idx="22527">
                  <c:v>112.63500000000001</c:v>
                </c:pt>
                <c:pt idx="22528">
                  <c:v>112.64</c:v>
                </c:pt>
                <c:pt idx="22529">
                  <c:v>112.645</c:v>
                </c:pt>
                <c:pt idx="22530">
                  <c:v>112.64999999999999</c:v>
                </c:pt>
                <c:pt idx="22531">
                  <c:v>112.65499999999999</c:v>
                </c:pt>
                <c:pt idx="22532">
                  <c:v>112.66</c:v>
                </c:pt>
                <c:pt idx="22533">
                  <c:v>112.66500000000001</c:v>
                </c:pt>
                <c:pt idx="22534">
                  <c:v>112.66999999999999</c:v>
                </c:pt>
                <c:pt idx="22535">
                  <c:v>112.67499999999998</c:v>
                </c:pt>
                <c:pt idx="22536">
                  <c:v>112.67999999999998</c:v>
                </c:pt>
                <c:pt idx="22537">
                  <c:v>112.68499999999999</c:v>
                </c:pt>
                <c:pt idx="22538">
                  <c:v>112.69</c:v>
                </c:pt>
                <c:pt idx="22539">
                  <c:v>112.69499999999999</c:v>
                </c:pt>
                <c:pt idx="22540">
                  <c:v>112.7</c:v>
                </c:pt>
                <c:pt idx="22541">
                  <c:v>112.705</c:v>
                </c:pt>
                <c:pt idx="22542">
                  <c:v>112.71000000000002</c:v>
                </c:pt>
                <c:pt idx="22543">
                  <c:v>112.715</c:v>
                </c:pt>
                <c:pt idx="22544">
                  <c:v>112.72</c:v>
                </c:pt>
                <c:pt idx="22545">
                  <c:v>112.72499999999999</c:v>
                </c:pt>
                <c:pt idx="22546">
                  <c:v>112.73</c:v>
                </c:pt>
                <c:pt idx="22547">
                  <c:v>112.735</c:v>
                </c:pt>
                <c:pt idx="22548">
                  <c:v>112.74000000000002</c:v>
                </c:pt>
                <c:pt idx="22549">
                  <c:v>112.745</c:v>
                </c:pt>
                <c:pt idx="22550">
                  <c:v>112.75</c:v>
                </c:pt>
                <c:pt idx="22551">
                  <c:v>112.755</c:v>
                </c:pt>
                <c:pt idx="22552">
                  <c:v>112.76</c:v>
                </c:pt>
                <c:pt idx="22553">
                  <c:v>112.765</c:v>
                </c:pt>
                <c:pt idx="22554">
                  <c:v>112.77</c:v>
                </c:pt>
                <c:pt idx="22555">
                  <c:v>112.77500000000001</c:v>
                </c:pt>
                <c:pt idx="22556">
                  <c:v>112.78</c:v>
                </c:pt>
                <c:pt idx="22557">
                  <c:v>112.785</c:v>
                </c:pt>
                <c:pt idx="22558">
                  <c:v>112.79</c:v>
                </c:pt>
                <c:pt idx="22559">
                  <c:v>112.795</c:v>
                </c:pt>
                <c:pt idx="22560">
                  <c:v>112.8</c:v>
                </c:pt>
                <c:pt idx="22561">
                  <c:v>112.80500000000001</c:v>
                </c:pt>
                <c:pt idx="22562">
                  <c:v>112.81</c:v>
                </c:pt>
                <c:pt idx="22563">
                  <c:v>112.815</c:v>
                </c:pt>
                <c:pt idx="22564">
                  <c:v>112.82</c:v>
                </c:pt>
                <c:pt idx="22565">
                  <c:v>112.82499999999999</c:v>
                </c:pt>
                <c:pt idx="22566">
                  <c:v>112.83</c:v>
                </c:pt>
                <c:pt idx="22567">
                  <c:v>112.83499999999999</c:v>
                </c:pt>
                <c:pt idx="22568">
                  <c:v>112.84</c:v>
                </c:pt>
                <c:pt idx="22569">
                  <c:v>112.845</c:v>
                </c:pt>
                <c:pt idx="22570">
                  <c:v>112.85</c:v>
                </c:pt>
                <c:pt idx="22571">
                  <c:v>112.85499999999999</c:v>
                </c:pt>
                <c:pt idx="22572">
                  <c:v>112.86</c:v>
                </c:pt>
                <c:pt idx="22573">
                  <c:v>112.86499999999999</c:v>
                </c:pt>
                <c:pt idx="22574">
                  <c:v>112.86999999999999</c:v>
                </c:pt>
                <c:pt idx="22575">
                  <c:v>112.87499999999999</c:v>
                </c:pt>
                <c:pt idx="22576">
                  <c:v>112.88</c:v>
                </c:pt>
                <c:pt idx="22577">
                  <c:v>112.88500000000001</c:v>
                </c:pt>
                <c:pt idx="22578">
                  <c:v>112.89</c:v>
                </c:pt>
                <c:pt idx="22579">
                  <c:v>112.895</c:v>
                </c:pt>
                <c:pt idx="22580">
                  <c:v>112.9</c:v>
                </c:pt>
                <c:pt idx="22581">
                  <c:v>112.905</c:v>
                </c:pt>
                <c:pt idx="22582">
                  <c:v>112.91000000000003</c:v>
                </c:pt>
                <c:pt idx="22583">
                  <c:v>112.91500000000002</c:v>
                </c:pt>
                <c:pt idx="22584">
                  <c:v>112.92</c:v>
                </c:pt>
                <c:pt idx="22585">
                  <c:v>112.925</c:v>
                </c:pt>
                <c:pt idx="22586">
                  <c:v>112.93</c:v>
                </c:pt>
                <c:pt idx="22587">
                  <c:v>112.935</c:v>
                </c:pt>
                <c:pt idx="22588">
                  <c:v>112.94000000000003</c:v>
                </c:pt>
                <c:pt idx="22589">
                  <c:v>112.94500000000002</c:v>
                </c:pt>
                <c:pt idx="22590">
                  <c:v>112.95</c:v>
                </c:pt>
                <c:pt idx="22591">
                  <c:v>112.955</c:v>
                </c:pt>
                <c:pt idx="22592">
                  <c:v>112.96000000000002</c:v>
                </c:pt>
                <c:pt idx="22593">
                  <c:v>112.965</c:v>
                </c:pt>
                <c:pt idx="22594">
                  <c:v>112.97</c:v>
                </c:pt>
                <c:pt idx="22595">
                  <c:v>112.97499999999999</c:v>
                </c:pt>
                <c:pt idx="22596">
                  <c:v>112.98</c:v>
                </c:pt>
                <c:pt idx="22597">
                  <c:v>112.985</c:v>
                </c:pt>
                <c:pt idx="22598">
                  <c:v>112.99000000000002</c:v>
                </c:pt>
                <c:pt idx="22599">
                  <c:v>112.995</c:v>
                </c:pt>
                <c:pt idx="22600">
                  <c:v>113</c:v>
                </c:pt>
                <c:pt idx="22601">
                  <c:v>113.005</c:v>
                </c:pt>
                <c:pt idx="22602">
                  <c:v>113.01</c:v>
                </c:pt>
                <c:pt idx="22603">
                  <c:v>113.015</c:v>
                </c:pt>
                <c:pt idx="22604">
                  <c:v>113.02</c:v>
                </c:pt>
                <c:pt idx="22605">
                  <c:v>113.02500000000001</c:v>
                </c:pt>
                <c:pt idx="22606">
                  <c:v>113.03</c:v>
                </c:pt>
                <c:pt idx="22607">
                  <c:v>113.035</c:v>
                </c:pt>
                <c:pt idx="22608">
                  <c:v>113.04</c:v>
                </c:pt>
                <c:pt idx="22609">
                  <c:v>113.045</c:v>
                </c:pt>
                <c:pt idx="22610">
                  <c:v>113.05</c:v>
                </c:pt>
                <c:pt idx="22611">
                  <c:v>113.05500000000001</c:v>
                </c:pt>
                <c:pt idx="22612">
                  <c:v>113.06</c:v>
                </c:pt>
                <c:pt idx="22613">
                  <c:v>113.065</c:v>
                </c:pt>
                <c:pt idx="22614">
                  <c:v>113.07</c:v>
                </c:pt>
                <c:pt idx="22615">
                  <c:v>113.07499999999999</c:v>
                </c:pt>
                <c:pt idx="22616">
                  <c:v>113.08</c:v>
                </c:pt>
                <c:pt idx="22617">
                  <c:v>113.08499999999999</c:v>
                </c:pt>
                <c:pt idx="22618">
                  <c:v>113.09</c:v>
                </c:pt>
                <c:pt idx="22619">
                  <c:v>113.095</c:v>
                </c:pt>
                <c:pt idx="22620">
                  <c:v>113.1</c:v>
                </c:pt>
                <c:pt idx="22621">
                  <c:v>113.10499999999999</c:v>
                </c:pt>
                <c:pt idx="22622">
                  <c:v>113.11</c:v>
                </c:pt>
                <c:pt idx="22623">
                  <c:v>113.11499999999999</c:v>
                </c:pt>
                <c:pt idx="22624">
                  <c:v>113.11999999999999</c:v>
                </c:pt>
                <c:pt idx="22625">
                  <c:v>113.12499999999999</c:v>
                </c:pt>
                <c:pt idx="22626">
                  <c:v>113.13</c:v>
                </c:pt>
                <c:pt idx="22627">
                  <c:v>113.13500000000001</c:v>
                </c:pt>
                <c:pt idx="22628">
                  <c:v>113.14</c:v>
                </c:pt>
                <c:pt idx="22629">
                  <c:v>113.145</c:v>
                </c:pt>
                <c:pt idx="22630">
                  <c:v>113.14999999999999</c:v>
                </c:pt>
                <c:pt idx="22631">
                  <c:v>113.15499999999999</c:v>
                </c:pt>
                <c:pt idx="22632">
                  <c:v>113.16</c:v>
                </c:pt>
                <c:pt idx="22633">
                  <c:v>113.16500000000001</c:v>
                </c:pt>
                <c:pt idx="22634">
                  <c:v>113.16999999999999</c:v>
                </c:pt>
                <c:pt idx="22635">
                  <c:v>113.17499999999998</c:v>
                </c:pt>
                <c:pt idx="22636">
                  <c:v>113.17999999999998</c:v>
                </c:pt>
                <c:pt idx="22637">
                  <c:v>113.18499999999999</c:v>
                </c:pt>
                <c:pt idx="22638">
                  <c:v>113.19</c:v>
                </c:pt>
                <c:pt idx="22639">
                  <c:v>113.19499999999999</c:v>
                </c:pt>
                <c:pt idx="22640">
                  <c:v>113.2</c:v>
                </c:pt>
                <c:pt idx="22641">
                  <c:v>113.205</c:v>
                </c:pt>
                <c:pt idx="22642">
                  <c:v>113.21000000000002</c:v>
                </c:pt>
                <c:pt idx="22643">
                  <c:v>113.215</c:v>
                </c:pt>
                <c:pt idx="22644">
                  <c:v>113.22</c:v>
                </c:pt>
                <c:pt idx="22645">
                  <c:v>113.22499999999999</c:v>
                </c:pt>
                <c:pt idx="22646">
                  <c:v>113.23</c:v>
                </c:pt>
                <c:pt idx="22647">
                  <c:v>113.235</c:v>
                </c:pt>
                <c:pt idx="22648">
                  <c:v>113.24000000000002</c:v>
                </c:pt>
                <c:pt idx="22649">
                  <c:v>113.245</c:v>
                </c:pt>
                <c:pt idx="22650">
                  <c:v>113.25</c:v>
                </c:pt>
                <c:pt idx="22651">
                  <c:v>113.255</c:v>
                </c:pt>
                <c:pt idx="22652">
                  <c:v>113.26</c:v>
                </c:pt>
                <c:pt idx="22653">
                  <c:v>113.265</c:v>
                </c:pt>
                <c:pt idx="22654">
                  <c:v>113.27</c:v>
                </c:pt>
                <c:pt idx="22655">
                  <c:v>113.27500000000001</c:v>
                </c:pt>
                <c:pt idx="22656">
                  <c:v>113.28</c:v>
                </c:pt>
                <c:pt idx="22657">
                  <c:v>113.285</c:v>
                </c:pt>
                <c:pt idx="22658">
                  <c:v>113.29</c:v>
                </c:pt>
                <c:pt idx="22659">
                  <c:v>113.295</c:v>
                </c:pt>
                <c:pt idx="22660">
                  <c:v>113.3</c:v>
                </c:pt>
                <c:pt idx="22661">
                  <c:v>113.30500000000001</c:v>
                </c:pt>
                <c:pt idx="22662">
                  <c:v>113.31</c:v>
                </c:pt>
                <c:pt idx="22663">
                  <c:v>113.315</c:v>
                </c:pt>
                <c:pt idx="22664">
                  <c:v>113.32</c:v>
                </c:pt>
                <c:pt idx="22665">
                  <c:v>113.32499999999999</c:v>
                </c:pt>
                <c:pt idx="22666">
                  <c:v>113.33</c:v>
                </c:pt>
                <c:pt idx="22667">
                  <c:v>113.33499999999999</c:v>
                </c:pt>
                <c:pt idx="22668">
                  <c:v>113.34</c:v>
                </c:pt>
                <c:pt idx="22669">
                  <c:v>113.345</c:v>
                </c:pt>
                <c:pt idx="22670">
                  <c:v>113.35</c:v>
                </c:pt>
                <c:pt idx="22671">
                  <c:v>113.35499999999999</c:v>
                </c:pt>
                <c:pt idx="22672">
                  <c:v>113.36</c:v>
                </c:pt>
                <c:pt idx="22673">
                  <c:v>113.36499999999999</c:v>
                </c:pt>
                <c:pt idx="22674">
                  <c:v>113.36999999999999</c:v>
                </c:pt>
                <c:pt idx="22675">
                  <c:v>113.37499999999999</c:v>
                </c:pt>
                <c:pt idx="22676">
                  <c:v>113.38</c:v>
                </c:pt>
                <c:pt idx="22677">
                  <c:v>113.38500000000001</c:v>
                </c:pt>
                <c:pt idx="22678">
                  <c:v>113.39</c:v>
                </c:pt>
                <c:pt idx="22679">
                  <c:v>113.395</c:v>
                </c:pt>
                <c:pt idx="22680">
                  <c:v>113.4</c:v>
                </c:pt>
                <c:pt idx="22681">
                  <c:v>113.405</c:v>
                </c:pt>
                <c:pt idx="22682">
                  <c:v>113.41000000000003</c:v>
                </c:pt>
                <c:pt idx="22683">
                  <c:v>113.41500000000002</c:v>
                </c:pt>
                <c:pt idx="22684">
                  <c:v>113.42</c:v>
                </c:pt>
                <c:pt idx="22685">
                  <c:v>113.425</c:v>
                </c:pt>
                <c:pt idx="22686">
                  <c:v>113.43</c:v>
                </c:pt>
                <c:pt idx="22687">
                  <c:v>113.435</c:v>
                </c:pt>
                <c:pt idx="22688">
                  <c:v>113.44000000000003</c:v>
                </c:pt>
                <c:pt idx="22689">
                  <c:v>113.44500000000002</c:v>
                </c:pt>
                <c:pt idx="22690">
                  <c:v>113.45</c:v>
                </c:pt>
                <c:pt idx="22691">
                  <c:v>113.455</c:v>
                </c:pt>
                <c:pt idx="22692">
                  <c:v>113.46000000000002</c:v>
                </c:pt>
                <c:pt idx="22693">
                  <c:v>113.465</c:v>
                </c:pt>
                <c:pt idx="22694">
                  <c:v>113.47</c:v>
                </c:pt>
                <c:pt idx="22695">
                  <c:v>113.47499999999999</c:v>
                </c:pt>
                <c:pt idx="22696">
                  <c:v>113.48</c:v>
                </c:pt>
                <c:pt idx="22697">
                  <c:v>113.485</c:v>
                </c:pt>
                <c:pt idx="22698">
                  <c:v>113.49000000000002</c:v>
                </c:pt>
                <c:pt idx="22699">
                  <c:v>113.495</c:v>
                </c:pt>
                <c:pt idx="22700">
                  <c:v>113.5</c:v>
                </c:pt>
                <c:pt idx="22701">
                  <c:v>113.505</c:v>
                </c:pt>
                <c:pt idx="22702">
                  <c:v>113.51</c:v>
                </c:pt>
                <c:pt idx="22703">
                  <c:v>113.515</c:v>
                </c:pt>
                <c:pt idx="22704">
                  <c:v>113.52</c:v>
                </c:pt>
                <c:pt idx="22705">
                  <c:v>113.52500000000001</c:v>
                </c:pt>
                <c:pt idx="22706">
                  <c:v>113.53</c:v>
                </c:pt>
                <c:pt idx="22707">
                  <c:v>113.535</c:v>
                </c:pt>
                <c:pt idx="22708">
                  <c:v>113.54</c:v>
                </c:pt>
                <c:pt idx="22709">
                  <c:v>113.545</c:v>
                </c:pt>
                <c:pt idx="22710">
                  <c:v>113.55</c:v>
                </c:pt>
                <c:pt idx="22711">
                  <c:v>113.55500000000001</c:v>
                </c:pt>
                <c:pt idx="22712">
                  <c:v>113.56</c:v>
                </c:pt>
                <c:pt idx="22713">
                  <c:v>113.565</c:v>
                </c:pt>
                <c:pt idx="22714">
                  <c:v>113.57</c:v>
                </c:pt>
                <c:pt idx="22715">
                  <c:v>113.57499999999999</c:v>
                </c:pt>
                <c:pt idx="22716">
                  <c:v>113.58</c:v>
                </c:pt>
                <c:pt idx="22717">
                  <c:v>113.58499999999999</c:v>
                </c:pt>
                <c:pt idx="22718">
                  <c:v>113.59</c:v>
                </c:pt>
                <c:pt idx="22719">
                  <c:v>113.595</c:v>
                </c:pt>
                <c:pt idx="22720">
                  <c:v>113.6</c:v>
                </c:pt>
                <c:pt idx="22721">
                  <c:v>113.60499999999999</c:v>
                </c:pt>
                <c:pt idx="22722">
                  <c:v>113.61</c:v>
                </c:pt>
                <c:pt idx="22723">
                  <c:v>113.61499999999999</c:v>
                </c:pt>
                <c:pt idx="22724">
                  <c:v>113.61999999999999</c:v>
                </c:pt>
                <c:pt idx="22725">
                  <c:v>113.62499999999999</c:v>
                </c:pt>
                <c:pt idx="22726">
                  <c:v>113.63</c:v>
                </c:pt>
                <c:pt idx="22727">
                  <c:v>113.63500000000001</c:v>
                </c:pt>
                <c:pt idx="22728">
                  <c:v>113.64</c:v>
                </c:pt>
                <c:pt idx="22729">
                  <c:v>113.645</c:v>
                </c:pt>
                <c:pt idx="22730">
                  <c:v>113.64999999999999</c:v>
                </c:pt>
                <c:pt idx="22731">
                  <c:v>113.65499999999999</c:v>
                </c:pt>
                <c:pt idx="22732">
                  <c:v>113.66</c:v>
                </c:pt>
                <c:pt idx="22733">
                  <c:v>113.66500000000001</c:v>
                </c:pt>
                <c:pt idx="22734">
                  <c:v>113.66999999999999</c:v>
                </c:pt>
                <c:pt idx="22735">
                  <c:v>113.67499999999998</c:v>
                </c:pt>
                <c:pt idx="22736">
                  <c:v>113.67999999999998</c:v>
                </c:pt>
                <c:pt idx="22737">
                  <c:v>113.68499999999999</c:v>
                </c:pt>
                <c:pt idx="22738">
                  <c:v>113.69</c:v>
                </c:pt>
                <c:pt idx="22739">
                  <c:v>113.69499999999999</c:v>
                </c:pt>
                <c:pt idx="22740">
                  <c:v>113.7</c:v>
                </c:pt>
                <c:pt idx="22741">
                  <c:v>113.705</c:v>
                </c:pt>
                <c:pt idx="22742">
                  <c:v>113.71000000000002</c:v>
                </c:pt>
                <c:pt idx="22743">
                  <c:v>113.715</c:v>
                </c:pt>
                <c:pt idx="22744">
                  <c:v>113.72</c:v>
                </c:pt>
                <c:pt idx="22745">
                  <c:v>113.72499999999999</c:v>
                </c:pt>
                <c:pt idx="22746">
                  <c:v>113.73</c:v>
                </c:pt>
                <c:pt idx="22747">
                  <c:v>113.735</c:v>
                </c:pt>
                <c:pt idx="22748">
                  <c:v>113.74000000000002</c:v>
                </c:pt>
                <c:pt idx="22749">
                  <c:v>113.745</c:v>
                </c:pt>
                <c:pt idx="22750">
                  <c:v>113.75</c:v>
                </c:pt>
                <c:pt idx="22751">
                  <c:v>113.755</c:v>
                </c:pt>
                <c:pt idx="22752">
                  <c:v>113.76</c:v>
                </c:pt>
                <c:pt idx="22753">
                  <c:v>113.765</c:v>
                </c:pt>
                <c:pt idx="22754">
                  <c:v>113.77</c:v>
                </c:pt>
                <c:pt idx="22755">
                  <c:v>113.77500000000001</c:v>
                </c:pt>
                <c:pt idx="22756">
                  <c:v>113.78</c:v>
                </c:pt>
                <c:pt idx="22757">
                  <c:v>113.785</c:v>
                </c:pt>
                <c:pt idx="22758">
                  <c:v>113.79</c:v>
                </c:pt>
                <c:pt idx="22759">
                  <c:v>113.795</c:v>
                </c:pt>
                <c:pt idx="22760">
                  <c:v>113.8</c:v>
                </c:pt>
                <c:pt idx="22761">
                  <c:v>113.80500000000001</c:v>
                </c:pt>
                <c:pt idx="22762">
                  <c:v>113.81</c:v>
                </c:pt>
                <c:pt idx="22763">
                  <c:v>113.815</c:v>
                </c:pt>
                <c:pt idx="22764">
                  <c:v>113.82</c:v>
                </c:pt>
                <c:pt idx="22765">
                  <c:v>113.82499999999999</c:v>
                </c:pt>
                <c:pt idx="22766">
                  <c:v>113.83</c:v>
                </c:pt>
                <c:pt idx="22767">
                  <c:v>113.83499999999999</c:v>
                </c:pt>
                <c:pt idx="22768">
                  <c:v>113.84</c:v>
                </c:pt>
                <c:pt idx="22769">
                  <c:v>113.845</c:v>
                </c:pt>
                <c:pt idx="22770">
                  <c:v>113.85</c:v>
                </c:pt>
                <c:pt idx="22771">
                  <c:v>113.85499999999999</c:v>
                </c:pt>
                <c:pt idx="22772">
                  <c:v>113.86</c:v>
                </c:pt>
                <c:pt idx="22773">
                  <c:v>113.86499999999999</c:v>
                </c:pt>
                <c:pt idx="22774">
                  <c:v>113.86999999999999</c:v>
                </c:pt>
                <c:pt idx="22775">
                  <c:v>113.87499999999999</c:v>
                </c:pt>
                <c:pt idx="22776">
                  <c:v>113.88</c:v>
                </c:pt>
                <c:pt idx="22777">
                  <c:v>113.88500000000001</c:v>
                </c:pt>
                <c:pt idx="22778">
                  <c:v>113.89</c:v>
                </c:pt>
                <c:pt idx="22779">
                  <c:v>113.895</c:v>
                </c:pt>
                <c:pt idx="22780">
                  <c:v>113.9</c:v>
                </c:pt>
                <c:pt idx="22781">
                  <c:v>113.905</c:v>
                </c:pt>
                <c:pt idx="22782">
                  <c:v>113.91000000000003</c:v>
                </c:pt>
                <c:pt idx="22783">
                  <c:v>113.91500000000002</c:v>
                </c:pt>
                <c:pt idx="22784">
                  <c:v>113.92</c:v>
                </c:pt>
                <c:pt idx="22785">
                  <c:v>113.925</c:v>
                </c:pt>
                <c:pt idx="22786">
                  <c:v>113.93</c:v>
                </c:pt>
                <c:pt idx="22787">
                  <c:v>113.935</c:v>
                </c:pt>
                <c:pt idx="22788">
                  <c:v>113.94000000000003</c:v>
                </c:pt>
                <c:pt idx="22789">
                  <c:v>113.94500000000002</c:v>
                </c:pt>
                <c:pt idx="22790">
                  <c:v>113.95</c:v>
                </c:pt>
                <c:pt idx="22791">
                  <c:v>113.955</c:v>
                </c:pt>
                <c:pt idx="22792">
                  <c:v>113.96000000000002</c:v>
                </c:pt>
                <c:pt idx="22793">
                  <c:v>113.965</c:v>
                </c:pt>
                <c:pt idx="22794">
                  <c:v>113.97</c:v>
                </c:pt>
                <c:pt idx="22795">
                  <c:v>113.97499999999999</c:v>
                </c:pt>
                <c:pt idx="22796">
                  <c:v>113.98</c:v>
                </c:pt>
                <c:pt idx="22797">
                  <c:v>113.985</c:v>
                </c:pt>
                <c:pt idx="22798">
                  <c:v>113.99000000000002</c:v>
                </c:pt>
                <c:pt idx="22799">
                  <c:v>113.995</c:v>
                </c:pt>
                <c:pt idx="22800">
                  <c:v>114</c:v>
                </c:pt>
                <c:pt idx="22801">
                  <c:v>114.005</c:v>
                </c:pt>
                <c:pt idx="22802">
                  <c:v>114.01</c:v>
                </c:pt>
                <c:pt idx="22803">
                  <c:v>114.015</c:v>
                </c:pt>
                <c:pt idx="22804">
                  <c:v>114.02</c:v>
                </c:pt>
                <c:pt idx="22805">
                  <c:v>114.02500000000001</c:v>
                </c:pt>
                <c:pt idx="22806">
                  <c:v>114.03</c:v>
                </c:pt>
                <c:pt idx="22807">
                  <c:v>114.035</c:v>
                </c:pt>
                <c:pt idx="22808">
                  <c:v>114.04</c:v>
                </c:pt>
                <c:pt idx="22809">
                  <c:v>114.045</c:v>
                </c:pt>
                <c:pt idx="22810">
                  <c:v>114.05</c:v>
                </c:pt>
                <c:pt idx="22811">
                  <c:v>114.05500000000001</c:v>
                </c:pt>
                <c:pt idx="22812">
                  <c:v>114.06</c:v>
                </c:pt>
                <c:pt idx="22813">
                  <c:v>114.065</c:v>
                </c:pt>
                <c:pt idx="22814">
                  <c:v>114.07</c:v>
                </c:pt>
                <c:pt idx="22815">
                  <c:v>114.07499999999999</c:v>
                </c:pt>
                <c:pt idx="22816">
                  <c:v>114.08</c:v>
                </c:pt>
                <c:pt idx="22817">
                  <c:v>114.08499999999999</c:v>
                </c:pt>
                <c:pt idx="22818">
                  <c:v>114.09</c:v>
                </c:pt>
                <c:pt idx="22819">
                  <c:v>114.095</c:v>
                </c:pt>
                <c:pt idx="22820">
                  <c:v>114.1</c:v>
                </c:pt>
                <c:pt idx="22821">
                  <c:v>114.10499999999999</c:v>
                </c:pt>
                <c:pt idx="22822">
                  <c:v>114.11</c:v>
                </c:pt>
                <c:pt idx="22823">
                  <c:v>114.11499999999999</c:v>
                </c:pt>
                <c:pt idx="22824">
                  <c:v>114.11999999999999</c:v>
                </c:pt>
                <c:pt idx="22825">
                  <c:v>114.12499999999999</c:v>
                </c:pt>
                <c:pt idx="22826">
                  <c:v>114.13</c:v>
                </c:pt>
                <c:pt idx="22827">
                  <c:v>114.13500000000001</c:v>
                </c:pt>
                <c:pt idx="22828">
                  <c:v>114.14</c:v>
                </c:pt>
                <c:pt idx="22829">
                  <c:v>114.145</c:v>
                </c:pt>
                <c:pt idx="22830">
                  <c:v>114.14999999999999</c:v>
                </c:pt>
                <c:pt idx="22831">
                  <c:v>114.15499999999999</c:v>
                </c:pt>
                <c:pt idx="22832">
                  <c:v>114.16</c:v>
                </c:pt>
                <c:pt idx="22833">
                  <c:v>114.16500000000001</c:v>
                </c:pt>
                <c:pt idx="22834">
                  <c:v>114.16999999999999</c:v>
                </c:pt>
                <c:pt idx="22835">
                  <c:v>114.17499999999998</c:v>
                </c:pt>
                <c:pt idx="22836">
                  <c:v>114.17999999999998</c:v>
                </c:pt>
                <c:pt idx="22837">
                  <c:v>114.18499999999999</c:v>
                </c:pt>
                <c:pt idx="22838">
                  <c:v>114.19</c:v>
                </c:pt>
                <c:pt idx="22839">
                  <c:v>114.19499999999999</c:v>
                </c:pt>
                <c:pt idx="22840">
                  <c:v>114.2</c:v>
                </c:pt>
                <c:pt idx="22841">
                  <c:v>114.205</c:v>
                </c:pt>
                <c:pt idx="22842">
                  <c:v>114.21000000000002</c:v>
                </c:pt>
                <c:pt idx="22843">
                  <c:v>114.215</c:v>
                </c:pt>
                <c:pt idx="22844">
                  <c:v>114.22</c:v>
                </c:pt>
                <c:pt idx="22845">
                  <c:v>114.22499999999999</c:v>
                </c:pt>
                <c:pt idx="22846">
                  <c:v>114.23</c:v>
                </c:pt>
                <c:pt idx="22847">
                  <c:v>114.235</c:v>
                </c:pt>
                <c:pt idx="22848">
                  <c:v>114.24000000000002</c:v>
                </c:pt>
                <c:pt idx="22849">
                  <c:v>114.245</c:v>
                </c:pt>
                <c:pt idx="22850">
                  <c:v>114.25</c:v>
                </c:pt>
                <c:pt idx="22851">
                  <c:v>114.255</c:v>
                </c:pt>
                <c:pt idx="22852">
                  <c:v>114.26</c:v>
                </c:pt>
                <c:pt idx="22853">
                  <c:v>114.265</c:v>
                </c:pt>
                <c:pt idx="22854">
                  <c:v>114.27</c:v>
                </c:pt>
                <c:pt idx="22855">
                  <c:v>114.27500000000001</c:v>
                </c:pt>
                <c:pt idx="22856">
                  <c:v>114.28</c:v>
                </c:pt>
                <c:pt idx="22857">
                  <c:v>114.285</c:v>
                </c:pt>
                <c:pt idx="22858">
                  <c:v>114.29</c:v>
                </c:pt>
                <c:pt idx="22859">
                  <c:v>114.295</c:v>
                </c:pt>
                <c:pt idx="22860">
                  <c:v>114.3</c:v>
                </c:pt>
                <c:pt idx="22861">
                  <c:v>114.30500000000001</c:v>
                </c:pt>
                <c:pt idx="22862">
                  <c:v>114.31</c:v>
                </c:pt>
                <c:pt idx="22863">
                  <c:v>114.315</c:v>
                </c:pt>
                <c:pt idx="22864">
                  <c:v>114.32</c:v>
                </c:pt>
                <c:pt idx="22865">
                  <c:v>114.32499999999999</c:v>
                </c:pt>
                <c:pt idx="22866">
                  <c:v>114.33</c:v>
                </c:pt>
                <c:pt idx="22867">
                  <c:v>114.33499999999999</c:v>
                </c:pt>
                <c:pt idx="22868">
                  <c:v>114.34</c:v>
                </c:pt>
                <c:pt idx="22869">
                  <c:v>114.345</c:v>
                </c:pt>
                <c:pt idx="22870">
                  <c:v>114.35</c:v>
                </c:pt>
                <c:pt idx="22871">
                  <c:v>114.35499999999999</c:v>
                </c:pt>
                <c:pt idx="22872">
                  <c:v>114.36</c:v>
                </c:pt>
                <c:pt idx="22873">
                  <c:v>114.36499999999999</c:v>
                </c:pt>
                <c:pt idx="22874">
                  <c:v>114.36999999999999</c:v>
                </c:pt>
                <c:pt idx="22875">
                  <c:v>114.37499999999999</c:v>
                </c:pt>
                <c:pt idx="22876">
                  <c:v>114.38</c:v>
                </c:pt>
                <c:pt idx="22877">
                  <c:v>114.38500000000001</c:v>
                </c:pt>
                <c:pt idx="22878">
                  <c:v>114.39</c:v>
                </c:pt>
                <c:pt idx="22879">
                  <c:v>114.395</c:v>
                </c:pt>
                <c:pt idx="22880">
                  <c:v>114.4</c:v>
                </c:pt>
                <c:pt idx="22881">
                  <c:v>114.405</c:v>
                </c:pt>
                <c:pt idx="22882">
                  <c:v>114.41000000000003</c:v>
                </c:pt>
                <c:pt idx="22883">
                  <c:v>114.41500000000002</c:v>
                </c:pt>
                <c:pt idx="22884">
                  <c:v>114.42</c:v>
                </c:pt>
                <c:pt idx="22885">
                  <c:v>114.425</c:v>
                </c:pt>
                <c:pt idx="22886">
                  <c:v>114.43</c:v>
                </c:pt>
                <c:pt idx="22887">
                  <c:v>114.435</c:v>
                </c:pt>
                <c:pt idx="22888">
                  <c:v>114.44000000000003</c:v>
                </c:pt>
                <c:pt idx="22889">
                  <c:v>114.44500000000002</c:v>
                </c:pt>
                <c:pt idx="22890">
                  <c:v>114.45</c:v>
                </c:pt>
                <c:pt idx="22891">
                  <c:v>114.455</c:v>
                </c:pt>
                <c:pt idx="22892">
                  <c:v>114.46000000000002</c:v>
                </c:pt>
                <c:pt idx="22893">
                  <c:v>114.465</c:v>
                </c:pt>
                <c:pt idx="22894">
                  <c:v>114.47</c:v>
                </c:pt>
                <c:pt idx="22895">
                  <c:v>114.47499999999999</c:v>
                </c:pt>
                <c:pt idx="22896">
                  <c:v>114.48</c:v>
                </c:pt>
                <c:pt idx="22897">
                  <c:v>114.485</c:v>
                </c:pt>
                <c:pt idx="22898">
                  <c:v>114.49000000000002</c:v>
                </c:pt>
                <c:pt idx="22899">
                  <c:v>114.495</c:v>
                </c:pt>
                <c:pt idx="22900">
                  <c:v>114.5</c:v>
                </c:pt>
                <c:pt idx="22901">
                  <c:v>114.505</c:v>
                </c:pt>
                <c:pt idx="22902">
                  <c:v>114.51</c:v>
                </c:pt>
                <c:pt idx="22903">
                  <c:v>114.515</c:v>
                </c:pt>
                <c:pt idx="22904">
                  <c:v>114.52</c:v>
                </c:pt>
                <c:pt idx="22905">
                  <c:v>114.52500000000001</c:v>
                </c:pt>
                <c:pt idx="22906">
                  <c:v>114.53</c:v>
                </c:pt>
                <c:pt idx="22907">
                  <c:v>114.535</c:v>
                </c:pt>
                <c:pt idx="22908">
                  <c:v>114.54</c:v>
                </c:pt>
                <c:pt idx="22909">
                  <c:v>114.545</c:v>
                </c:pt>
                <c:pt idx="22910">
                  <c:v>114.55</c:v>
                </c:pt>
                <c:pt idx="22911">
                  <c:v>114.55500000000001</c:v>
                </c:pt>
                <c:pt idx="22912">
                  <c:v>114.56</c:v>
                </c:pt>
                <c:pt idx="22913">
                  <c:v>114.565</c:v>
                </c:pt>
                <c:pt idx="22914">
                  <c:v>114.57</c:v>
                </c:pt>
                <c:pt idx="22915">
                  <c:v>114.57499999999999</c:v>
                </c:pt>
                <c:pt idx="22916">
                  <c:v>114.58</c:v>
                </c:pt>
                <c:pt idx="22917">
                  <c:v>114.58499999999999</c:v>
                </c:pt>
                <c:pt idx="22918">
                  <c:v>114.59</c:v>
                </c:pt>
                <c:pt idx="22919">
                  <c:v>114.595</c:v>
                </c:pt>
                <c:pt idx="22920">
                  <c:v>114.6</c:v>
                </c:pt>
                <c:pt idx="22921">
                  <c:v>114.60499999999999</c:v>
                </c:pt>
                <c:pt idx="22922">
                  <c:v>114.61</c:v>
                </c:pt>
                <c:pt idx="22923">
                  <c:v>114.61499999999999</c:v>
                </c:pt>
                <c:pt idx="22924">
                  <c:v>114.61999999999999</c:v>
                </c:pt>
                <c:pt idx="22925">
                  <c:v>114.62499999999999</c:v>
                </c:pt>
                <c:pt idx="22926">
                  <c:v>114.63</c:v>
                </c:pt>
                <c:pt idx="22927">
                  <c:v>114.63500000000001</c:v>
                </c:pt>
                <c:pt idx="22928">
                  <c:v>114.64</c:v>
                </c:pt>
                <c:pt idx="22929">
                  <c:v>114.645</c:v>
                </c:pt>
                <c:pt idx="22930">
                  <c:v>114.64999999999999</c:v>
                </c:pt>
                <c:pt idx="22931">
                  <c:v>114.65499999999999</c:v>
                </c:pt>
                <c:pt idx="22932">
                  <c:v>114.66</c:v>
                </c:pt>
                <c:pt idx="22933">
                  <c:v>114.66500000000001</c:v>
                </c:pt>
                <c:pt idx="22934">
                  <c:v>114.66999999999999</c:v>
                </c:pt>
                <c:pt idx="22935">
                  <c:v>114.67499999999998</c:v>
                </c:pt>
                <c:pt idx="22936">
                  <c:v>114.67999999999998</c:v>
                </c:pt>
                <c:pt idx="22937">
                  <c:v>114.68499999999999</c:v>
                </c:pt>
                <c:pt idx="22938">
                  <c:v>114.69</c:v>
                </c:pt>
                <c:pt idx="22939">
                  <c:v>114.69499999999999</c:v>
                </c:pt>
                <c:pt idx="22940">
                  <c:v>114.7</c:v>
                </c:pt>
                <c:pt idx="22941">
                  <c:v>114.705</c:v>
                </c:pt>
                <c:pt idx="22942">
                  <c:v>114.71000000000002</c:v>
                </c:pt>
                <c:pt idx="22943">
                  <c:v>114.715</c:v>
                </c:pt>
                <c:pt idx="22944">
                  <c:v>114.72</c:v>
                </c:pt>
                <c:pt idx="22945">
                  <c:v>114.72499999999999</c:v>
                </c:pt>
                <c:pt idx="22946">
                  <c:v>114.73</c:v>
                </c:pt>
                <c:pt idx="22947">
                  <c:v>114.735</c:v>
                </c:pt>
                <c:pt idx="22948">
                  <c:v>114.74000000000002</c:v>
                </c:pt>
                <c:pt idx="22949">
                  <c:v>114.745</c:v>
                </c:pt>
                <c:pt idx="22950">
                  <c:v>114.75</c:v>
                </c:pt>
                <c:pt idx="22951">
                  <c:v>114.755</c:v>
                </c:pt>
                <c:pt idx="22952">
                  <c:v>114.76</c:v>
                </c:pt>
                <c:pt idx="22953">
                  <c:v>114.765</c:v>
                </c:pt>
                <c:pt idx="22954">
                  <c:v>114.77</c:v>
                </c:pt>
                <c:pt idx="22955">
                  <c:v>114.77500000000001</c:v>
                </c:pt>
                <c:pt idx="22956">
                  <c:v>114.78</c:v>
                </c:pt>
                <c:pt idx="22957">
                  <c:v>114.785</c:v>
                </c:pt>
                <c:pt idx="22958">
                  <c:v>114.79</c:v>
                </c:pt>
                <c:pt idx="22959">
                  <c:v>114.795</c:v>
                </c:pt>
                <c:pt idx="22960">
                  <c:v>114.8</c:v>
                </c:pt>
                <c:pt idx="22961">
                  <c:v>114.80500000000001</c:v>
                </c:pt>
                <c:pt idx="22962">
                  <c:v>114.81</c:v>
                </c:pt>
                <c:pt idx="22963">
                  <c:v>114.815</c:v>
                </c:pt>
                <c:pt idx="22964">
                  <c:v>114.82</c:v>
                </c:pt>
                <c:pt idx="22965">
                  <c:v>114.82499999999999</c:v>
                </c:pt>
                <c:pt idx="22966">
                  <c:v>114.83</c:v>
                </c:pt>
                <c:pt idx="22967">
                  <c:v>114.83499999999999</c:v>
                </c:pt>
                <c:pt idx="22968">
                  <c:v>114.84</c:v>
                </c:pt>
                <c:pt idx="22969">
                  <c:v>114.845</c:v>
                </c:pt>
                <c:pt idx="22970">
                  <c:v>114.85</c:v>
                </c:pt>
                <c:pt idx="22971">
                  <c:v>114.85499999999999</c:v>
                </c:pt>
                <c:pt idx="22972">
                  <c:v>114.86</c:v>
                </c:pt>
                <c:pt idx="22973">
                  <c:v>114.86499999999999</c:v>
                </c:pt>
                <c:pt idx="22974">
                  <c:v>114.86999999999999</c:v>
                </c:pt>
                <c:pt idx="22975">
                  <c:v>114.87499999999999</c:v>
                </c:pt>
                <c:pt idx="22976">
                  <c:v>114.88</c:v>
                </c:pt>
                <c:pt idx="22977">
                  <c:v>114.88500000000001</c:v>
                </c:pt>
                <c:pt idx="22978">
                  <c:v>114.89</c:v>
                </c:pt>
                <c:pt idx="22979">
                  <c:v>114.895</c:v>
                </c:pt>
                <c:pt idx="22980">
                  <c:v>114.9</c:v>
                </c:pt>
                <c:pt idx="22981">
                  <c:v>114.905</c:v>
                </c:pt>
                <c:pt idx="22982">
                  <c:v>114.91000000000003</c:v>
                </c:pt>
                <c:pt idx="22983">
                  <c:v>114.91500000000002</c:v>
                </c:pt>
                <c:pt idx="22984">
                  <c:v>114.92</c:v>
                </c:pt>
                <c:pt idx="22985">
                  <c:v>114.925</c:v>
                </c:pt>
                <c:pt idx="22986">
                  <c:v>114.93</c:v>
                </c:pt>
                <c:pt idx="22987">
                  <c:v>114.935</c:v>
                </c:pt>
                <c:pt idx="22988">
                  <c:v>114.94000000000003</c:v>
                </c:pt>
                <c:pt idx="22989">
                  <c:v>114.94500000000002</c:v>
                </c:pt>
                <c:pt idx="22990">
                  <c:v>114.95</c:v>
                </c:pt>
                <c:pt idx="22991">
                  <c:v>114.955</c:v>
                </c:pt>
                <c:pt idx="22992">
                  <c:v>114.96000000000002</c:v>
                </c:pt>
                <c:pt idx="22993">
                  <c:v>114.965</c:v>
                </c:pt>
                <c:pt idx="22994">
                  <c:v>114.97</c:v>
                </c:pt>
                <c:pt idx="22995">
                  <c:v>114.97499999999999</c:v>
                </c:pt>
                <c:pt idx="22996">
                  <c:v>114.98</c:v>
                </c:pt>
                <c:pt idx="22997">
                  <c:v>114.985</c:v>
                </c:pt>
                <c:pt idx="22998">
                  <c:v>114.99000000000002</c:v>
                </c:pt>
                <c:pt idx="22999">
                  <c:v>114.995</c:v>
                </c:pt>
                <c:pt idx="23000">
                  <c:v>115</c:v>
                </c:pt>
                <c:pt idx="23001">
                  <c:v>115.005</c:v>
                </c:pt>
                <c:pt idx="23002">
                  <c:v>115.01</c:v>
                </c:pt>
                <c:pt idx="23003">
                  <c:v>115.015</c:v>
                </c:pt>
                <c:pt idx="23004">
                  <c:v>115.02</c:v>
                </c:pt>
                <c:pt idx="23005">
                  <c:v>115.02500000000001</c:v>
                </c:pt>
                <c:pt idx="23006">
                  <c:v>115.03</c:v>
                </c:pt>
                <c:pt idx="23007">
                  <c:v>115.035</c:v>
                </c:pt>
                <c:pt idx="23008">
                  <c:v>115.04</c:v>
                </c:pt>
                <c:pt idx="23009">
                  <c:v>115.045</c:v>
                </c:pt>
                <c:pt idx="23010">
                  <c:v>115.05</c:v>
                </c:pt>
                <c:pt idx="23011">
                  <c:v>115.05500000000001</c:v>
                </c:pt>
                <c:pt idx="23012">
                  <c:v>115.06</c:v>
                </c:pt>
                <c:pt idx="23013">
                  <c:v>115.065</c:v>
                </c:pt>
                <c:pt idx="23014">
                  <c:v>115.07</c:v>
                </c:pt>
                <c:pt idx="23015">
                  <c:v>115.07499999999999</c:v>
                </c:pt>
                <c:pt idx="23016">
                  <c:v>115.08</c:v>
                </c:pt>
                <c:pt idx="23017">
                  <c:v>115.08499999999999</c:v>
                </c:pt>
                <c:pt idx="23018">
                  <c:v>115.09</c:v>
                </c:pt>
                <c:pt idx="23019">
                  <c:v>115.095</c:v>
                </c:pt>
                <c:pt idx="23020">
                  <c:v>115.1</c:v>
                </c:pt>
                <c:pt idx="23021">
                  <c:v>115.10499999999999</c:v>
                </c:pt>
                <c:pt idx="23022">
                  <c:v>115.11</c:v>
                </c:pt>
                <c:pt idx="23023">
                  <c:v>115.11499999999999</c:v>
                </c:pt>
                <c:pt idx="23024">
                  <c:v>115.11999999999999</c:v>
                </c:pt>
                <c:pt idx="23025">
                  <c:v>115.12499999999999</c:v>
                </c:pt>
                <c:pt idx="23026">
                  <c:v>115.13</c:v>
                </c:pt>
                <c:pt idx="23027">
                  <c:v>115.13500000000001</c:v>
                </c:pt>
                <c:pt idx="23028">
                  <c:v>115.14</c:v>
                </c:pt>
                <c:pt idx="23029">
                  <c:v>115.145</c:v>
                </c:pt>
                <c:pt idx="23030">
                  <c:v>115.14999999999999</c:v>
                </c:pt>
                <c:pt idx="23031">
                  <c:v>115.15499999999999</c:v>
                </c:pt>
                <c:pt idx="23032">
                  <c:v>115.16</c:v>
                </c:pt>
                <c:pt idx="23033">
                  <c:v>115.16500000000001</c:v>
                </c:pt>
                <c:pt idx="23034">
                  <c:v>115.16999999999999</c:v>
                </c:pt>
                <c:pt idx="23035">
                  <c:v>115.17499999999998</c:v>
                </c:pt>
                <c:pt idx="23036">
                  <c:v>115.17999999999998</c:v>
                </c:pt>
                <c:pt idx="23037">
                  <c:v>115.18499999999999</c:v>
                </c:pt>
                <c:pt idx="23038">
                  <c:v>115.19</c:v>
                </c:pt>
                <c:pt idx="23039">
                  <c:v>115.19499999999999</c:v>
                </c:pt>
                <c:pt idx="23040">
                  <c:v>115.2</c:v>
                </c:pt>
                <c:pt idx="23041">
                  <c:v>115.205</c:v>
                </c:pt>
                <c:pt idx="23042">
                  <c:v>115.21000000000002</c:v>
                </c:pt>
                <c:pt idx="23043">
                  <c:v>115.215</c:v>
                </c:pt>
                <c:pt idx="23044">
                  <c:v>115.22</c:v>
                </c:pt>
                <c:pt idx="23045">
                  <c:v>115.22499999999999</c:v>
                </c:pt>
                <c:pt idx="23046">
                  <c:v>115.23</c:v>
                </c:pt>
                <c:pt idx="23047">
                  <c:v>115.235</c:v>
                </c:pt>
                <c:pt idx="23048">
                  <c:v>115.24000000000002</c:v>
                </c:pt>
                <c:pt idx="23049">
                  <c:v>115.245</c:v>
                </c:pt>
                <c:pt idx="23050">
                  <c:v>115.25</c:v>
                </c:pt>
                <c:pt idx="23051">
                  <c:v>115.255</c:v>
                </c:pt>
                <c:pt idx="23052">
                  <c:v>115.26</c:v>
                </c:pt>
                <c:pt idx="23053">
                  <c:v>115.265</c:v>
                </c:pt>
                <c:pt idx="23054">
                  <c:v>115.27</c:v>
                </c:pt>
                <c:pt idx="23055">
                  <c:v>115.27500000000001</c:v>
                </c:pt>
                <c:pt idx="23056">
                  <c:v>115.28</c:v>
                </c:pt>
                <c:pt idx="23057">
                  <c:v>115.285</c:v>
                </c:pt>
                <c:pt idx="23058">
                  <c:v>115.29</c:v>
                </c:pt>
                <c:pt idx="23059">
                  <c:v>115.295</c:v>
                </c:pt>
                <c:pt idx="23060">
                  <c:v>115.3</c:v>
                </c:pt>
                <c:pt idx="23061">
                  <c:v>115.30500000000001</c:v>
                </c:pt>
                <c:pt idx="23062">
                  <c:v>115.31</c:v>
                </c:pt>
                <c:pt idx="23063">
                  <c:v>115.315</c:v>
                </c:pt>
                <c:pt idx="23064">
                  <c:v>115.32</c:v>
                </c:pt>
                <c:pt idx="23065">
                  <c:v>115.32499999999999</c:v>
                </c:pt>
                <c:pt idx="23066">
                  <c:v>115.33</c:v>
                </c:pt>
                <c:pt idx="23067">
                  <c:v>115.33499999999999</c:v>
                </c:pt>
                <c:pt idx="23068">
                  <c:v>115.34</c:v>
                </c:pt>
                <c:pt idx="23069">
                  <c:v>115.345</c:v>
                </c:pt>
                <c:pt idx="23070">
                  <c:v>115.35</c:v>
                </c:pt>
                <c:pt idx="23071">
                  <c:v>115.35499999999999</c:v>
                </c:pt>
                <c:pt idx="23072">
                  <c:v>115.36</c:v>
                </c:pt>
                <c:pt idx="23073">
                  <c:v>115.36499999999999</c:v>
                </c:pt>
                <c:pt idx="23074">
                  <c:v>115.36999999999999</c:v>
                </c:pt>
                <c:pt idx="23075">
                  <c:v>115.37499999999999</c:v>
                </c:pt>
                <c:pt idx="23076">
                  <c:v>115.38</c:v>
                </c:pt>
                <c:pt idx="23077">
                  <c:v>115.38500000000001</c:v>
                </c:pt>
                <c:pt idx="23078">
                  <c:v>115.39</c:v>
                </c:pt>
                <c:pt idx="23079">
                  <c:v>115.395</c:v>
                </c:pt>
                <c:pt idx="23080">
                  <c:v>115.4</c:v>
                </c:pt>
                <c:pt idx="23081">
                  <c:v>115.405</c:v>
                </c:pt>
                <c:pt idx="23082">
                  <c:v>115.41000000000003</c:v>
                </c:pt>
                <c:pt idx="23083">
                  <c:v>115.41500000000002</c:v>
                </c:pt>
                <c:pt idx="23084">
                  <c:v>115.42</c:v>
                </c:pt>
                <c:pt idx="23085">
                  <c:v>115.425</c:v>
                </c:pt>
                <c:pt idx="23086">
                  <c:v>115.43</c:v>
                </c:pt>
                <c:pt idx="23087">
                  <c:v>115.435</c:v>
                </c:pt>
                <c:pt idx="23088">
                  <c:v>115.44000000000003</c:v>
                </c:pt>
                <c:pt idx="23089">
                  <c:v>115.44500000000002</c:v>
                </c:pt>
                <c:pt idx="23090">
                  <c:v>115.45</c:v>
                </c:pt>
                <c:pt idx="23091">
                  <c:v>115.455</c:v>
                </c:pt>
                <c:pt idx="23092">
                  <c:v>115.46000000000002</c:v>
                </c:pt>
                <c:pt idx="23093">
                  <c:v>115.465</c:v>
                </c:pt>
                <c:pt idx="23094">
                  <c:v>115.47</c:v>
                </c:pt>
                <c:pt idx="23095">
                  <c:v>115.47499999999999</c:v>
                </c:pt>
                <c:pt idx="23096">
                  <c:v>115.48</c:v>
                </c:pt>
                <c:pt idx="23097">
                  <c:v>115.485</c:v>
                </c:pt>
                <c:pt idx="23098">
                  <c:v>115.49000000000002</c:v>
                </c:pt>
                <c:pt idx="23099">
                  <c:v>115.495</c:v>
                </c:pt>
                <c:pt idx="23100">
                  <c:v>115.5</c:v>
                </c:pt>
                <c:pt idx="23101">
                  <c:v>115.505</c:v>
                </c:pt>
                <c:pt idx="23102">
                  <c:v>115.51</c:v>
                </c:pt>
                <c:pt idx="23103">
                  <c:v>115.515</c:v>
                </c:pt>
                <c:pt idx="23104">
                  <c:v>115.52</c:v>
                </c:pt>
                <c:pt idx="23105">
                  <c:v>115.52500000000001</c:v>
                </c:pt>
                <c:pt idx="23106">
                  <c:v>115.53</c:v>
                </c:pt>
                <c:pt idx="23107">
                  <c:v>115.535</c:v>
                </c:pt>
                <c:pt idx="23108">
                  <c:v>115.54</c:v>
                </c:pt>
                <c:pt idx="23109">
                  <c:v>115.545</c:v>
                </c:pt>
                <c:pt idx="23110">
                  <c:v>115.55</c:v>
                </c:pt>
                <c:pt idx="23111">
                  <c:v>115.55500000000001</c:v>
                </c:pt>
                <c:pt idx="23112">
                  <c:v>115.56</c:v>
                </c:pt>
                <c:pt idx="23113">
                  <c:v>115.565</c:v>
                </c:pt>
                <c:pt idx="23114">
                  <c:v>115.57</c:v>
                </c:pt>
                <c:pt idx="23115">
                  <c:v>115.57499999999999</c:v>
                </c:pt>
                <c:pt idx="23116">
                  <c:v>115.58</c:v>
                </c:pt>
                <c:pt idx="23117">
                  <c:v>115.58499999999999</c:v>
                </c:pt>
                <c:pt idx="23118">
                  <c:v>115.59</c:v>
                </c:pt>
                <c:pt idx="23119">
                  <c:v>115.595</c:v>
                </c:pt>
                <c:pt idx="23120">
                  <c:v>115.6</c:v>
                </c:pt>
                <c:pt idx="23121">
                  <c:v>115.60499999999999</c:v>
                </c:pt>
                <c:pt idx="23122">
                  <c:v>115.61</c:v>
                </c:pt>
                <c:pt idx="23123">
                  <c:v>115.61499999999999</c:v>
                </c:pt>
                <c:pt idx="23124">
                  <c:v>115.61999999999999</c:v>
                </c:pt>
                <c:pt idx="23125">
                  <c:v>115.62499999999999</c:v>
                </c:pt>
                <c:pt idx="23126">
                  <c:v>115.63</c:v>
                </c:pt>
                <c:pt idx="23127">
                  <c:v>115.63500000000001</c:v>
                </c:pt>
                <c:pt idx="23128">
                  <c:v>115.64</c:v>
                </c:pt>
                <c:pt idx="23129">
                  <c:v>115.645</c:v>
                </c:pt>
                <c:pt idx="23130">
                  <c:v>115.64999999999999</c:v>
                </c:pt>
                <c:pt idx="23131">
                  <c:v>115.65499999999999</c:v>
                </c:pt>
                <c:pt idx="23132">
                  <c:v>115.66</c:v>
                </c:pt>
                <c:pt idx="23133">
                  <c:v>115.66500000000001</c:v>
                </c:pt>
                <c:pt idx="23134">
                  <c:v>115.66999999999999</c:v>
                </c:pt>
                <c:pt idx="23135">
                  <c:v>115.67499999999998</c:v>
                </c:pt>
                <c:pt idx="23136">
                  <c:v>115.67999999999998</c:v>
                </c:pt>
                <c:pt idx="23137">
                  <c:v>115.68499999999999</c:v>
                </c:pt>
                <c:pt idx="23138">
                  <c:v>115.69</c:v>
                </c:pt>
                <c:pt idx="23139">
                  <c:v>115.69499999999999</c:v>
                </c:pt>
                <c:pt idx="23140">
                  <c:v>115.7</c:v>
                </c:pt>
                <c:pt idx="23141">
                  <c:v>115.705</c:v>
                </c:pt>
                <c:pt idx="23142">
                  <c:v>115.71000000000002</c:v>
                </c:pt>
                <c:pt idx="23143">
                  <c:v>115.715</c:v>
                </c:pt>
                <c:pt idx="23144">
                  <c:v>115.72</c:v>
                </c:pt>
                <c:pt idx="23145">
                  <c:v>115.72499999999999</c:v>
                </c:pt>
                <c:pt idx="23146">
                  <c:v>115.73</c:v>
                </c:pt>
                <c:pt idx="23147">
                  <c:v>115.735</c:v>
                </c:pt>
                <c:pt idx="23148">
                  <c:v>115.74000000000002</c:v>
                </c:pt>
                <c:pt idx="23149">
                  <c:v>115.745</c:v>
                </c:pt>
                <c:pt idx="23150">
                  <c:v>115.75</c:v>
                </c:pt>
                <c:pt idx="23151">
                  <c:v>115.755</c:v>
                </c:pt>
                <c:pt idx="23152">
                  <c:v>115.76</c:v>
                </c:pt>
                <c:pt idx="23153">
                  <c:v>115.765</c:v>
                </c:pt>
                <c:pt idx="23154">
                  <c:v>115.77</c:v>
                </c:pt>
                <c:pt idx="23155">
                  <c:v>115.77500000000001</c:v>
                </c:pt>
                <c:pt idx="23156">
                  <c:v>115.78</c:v>
                </c:pt>
                <c:pt idx="23157">
                  <c:v>115.785</c:v>
                </c:pt>
                <c:pt idx="23158">
                  <c:v>115.79</c:v>
                </c:pt>
                <c:pt idx="23159">
                  <c:v>115.795</c:v>
                </c:pt>
                <c:pt idx="23160">
                  <c:v>115.8</c:v>
                </c:pt>
                <c:pt idx="23161">
                  <c:v>115.80500000000001</c:v>
                </c:pt>
                <c:pt idx="23162">
                  <c:v>115.81</c:v>
                </c:pt>
                <c:pt idx="23163">
                  <c:v>115.815</c:v>
                </c:pt>
                <c:pt idx="23164">
                  <c:v>115.82</c:v>
                </c:pt>
                <c:pt idx="23165">
                  <c:v>115.82499999999999</c:v>
                </c:pt>
                <c:pt idx="23166">
                  <c:v>115.83</c:v>
                </c:pt>
                <c:pt idx="23167">
                  <c:v>115.83499999999999</c:v>
                </c:pt>
                <c:pt idx="23168">
                  <c:v>115.84</c:v>
                </c:pt>
                <c:pt idx="23169">
                  <c:v>115.845</c:v>
                </c:pt>
                <c:pt idx="23170">
                  <c:v>115.85</c:v>
                </c:pt>
                <c:pt idx="23171">
                  <c:v>115.85499999999999</c:v>
                </c:pt>
                <c:pt idx="23172">
                  <c:v>115.86</c:v>
                </c:pt>
                <c:pt idx="23173">
                  <c:v>115.86499999999999</c:v>
                </c:pt>
                <c:pt idx="23174">
                  <c:v>115.86999999999999</c:v>
                </c:pt>
                <c:pt idx="23175">
                  <c:v>115.87499999999999</c:v>
                </c:pt>
                <c:pt idx="23176">
                  <c:v>115.88</c:v>
                </c:pt>
                <c:pt idx="23177">
                  <c:v>115.88500000000001</c:v>
                </c:pt>
                <c:pt idx="23178">
                  <c:v>115.89</c:v>
                </c:pt>
                <c:pt idx="23179">
                  <c:v>115.895</c:v>
                </c:pt>
                <c:pt idx="23180">
                  <c:v>115.9</c:v>
                </c:pt>
                <c:pt idx="23181">
                  <c:v>115.905</c:v>
                </c:pt>
                <c:pt idx="23182">
                  <c:v>115.91000000000003</c:v>
                </c:pt>
                <c:pt idx="23183">
                  <c:v>115.91500000000002</c:v>
                </c:pt>
                <c:pt idx="23184">
                  <c:v>115.92</c:v>
                </c:pt>
                <c:pt idx="23185">
                  <c:v>115.925</c:v>
                </c:pt>
                <c:pt idx="23186">
                  <c:v>115.93</c:v>
                </c:pt>
                <c:pt idx="23187">
                  <c:v>115.935</c:v>
                </c:pt>
                <c:pt idx="23188">
                  <c:v>115.94000000000003</c:v>
                </c:pt>
                <c:pt idx="23189">
                  <c:v>115.94500000000002</c:v>
                </c:pt>
                <c:pt idx="23190">
                  <c:v>115.95</c:v>
                </c:pt>
                <c:pt idx="23191">
                  <c:v>115.955</c:v>
                </c:pt>
                <c:pt idx="23192">
                  <c:v>115.96000000000002</c:v>
                </c:pt>
                <c:pt idx="23193">
                  <c:v>115.965</c:v>
                </c:pt>
                <c:pt idx="23194">
                  <c:v>115.97</c:v>
                </c:pt>
                <c:pt idx="23195">
                  <c:v>115.97499999999999</c:v>
                </c:pt>
                <c:pt idx="23196">
                  <c:v>115.98</c:v>
                </c:pt>
                <c:pt idx="23197">
                  <c:v>115.985</c:v>
                </c:pt>
                <c:pt idx="23198">
                  <c:v>115.99000000000002</c:v>
                </c:pt>
                <c:pt idx="23199">
                  <c:v>115.995</c:v>
                </c:pt>
                <c:pt idx="23200">
                  <c:v>116</c:v>
                </c:pt>
                <c:pt idx="23201">
                  <c:v>116.005</c:v>
                </c:pt>
                <c:pt idx="23202">
                  <c:v>116.01</c:v>
                </c:pt>
                <c:pt idx="23203">
                  <c:v>116.015</c:v>
                </c:pt>
                <c:pt idx="23204">
                  <c:v>116.02</c:v>
                </c:pt>
                <c:pt idx="23205">
                  <c:v>116.02500000000001</c:v>
                </c:pt>
                <c:pt idx="23206">
                  <c:v>116.03</c:v>
                </c:pt>
                <c:pt idx="23207">
                  <c:v>116.035</c:v>
                </c:pt>
                <c:pt idx="23208">
                  <c:v>116.04</c:v>
                </c:pt>
                <c:pt idx="23209">
                  <c:v>116.045</c:v>
                </c:pt>
                <c:pt idx="23210">
                  <c:v>116.05</c:v>
                </c:pt>
                <c:pt idx="23211">
                  <c:v>116.05500000000001</c:v>
                </c:pt>
                <c:pt idx="23212">
                  <c:v>116.06</c:v>
                </c:pt>
                <c:pt idx="23213">
                  <c:v>116.065</c:v>
                </c:pt>
                <c:pt idx="23214">
                  <c:v>116.07</c:v>
                </c:pt>
                <c:pt idx="23215">
                  <c:v>116.07499999999999</c:v>
                </c:pt>
                <c:pt idx="23216">
                  <c:v>116.08</c:v>
                </c:pt>
                <c:pt idx="23217">
                  <c:v>116.08499999999999</c:v>
                </c:pt>
                <c:pt idx="23218">
                  <c:v>116.09</c:v>
                </c:pt>
                <c:pt idx="23219">
                  <c:v>116.095</c:v>
                </c:pt>
                <c:pt idx="23220">
                  <c:v>116.1</c:v>
                </c:pt>
                <c:pt idx="23221">
                  <c:v>116.10499999999999</c:v>
                </c:pt>
                <c:pt idx="23222">
                  <c:v>116.11</c:v>
                </c:pt>
                <c:pt idx="23223">
                  <c:v>116.11499999999999</c:v>
                </c:pt>
                <c:pt idx="23224">
                  <c:v>116.11999999999999</c:v>
                </c:pt>
                <c:pt idx="23225">
                  <c:v>116.12499999999999</c:v>
                </c:pt>
                <c:pt idx="23226">
                  <c:v>116.13</c:v>
                </c:pt>
                <c:pt idx="23227">
                  <c:v>116.13500000000001</c:v>
                </c:pt>
                <c:pt idx="23228">
                  <c:v>116.14</c:v>
                </c:pt>
                <c:pt idx="23229">
                  <c:v>116.145</c:v>
                </c:pt>
                <c:pt idx="23230">
                  <c:v>116.14999999999999</c:v>
                </c:pt>
                <c:pt idx="23231">
                  <c:v>116.15499999999999</c:v>
                </c:pt>
                <c:pt idx="23232">
                  <c:v>116.16</c:v>
                </c:pt>
                <c:pt idx="23233">
                  <c:v>116.16500000000001</c:v>
                </c:pt>
                <c:pt idx="23234">
                  <c:v>116.16999999999999</c:v>
                </c:pt>
                <c:pt idx="23235">
                  <c:v>116.17499999999998</c:v>
                </c:pt>
                <c:pt idx="23236">
                  <c:v>116.17999999999998</c:v>
                </c:pt>
                <c:pt idx="23237">
                  <c:v>116.18499999999999</c:v>
                </c:pt>
                <c:pt idx="23238">
                  <c:v>116.19</c:v>
                </c:pt>
                <c:pt idx="23239">
                  <c:v>116.19499999999999</c:v>
                </c:pt>
                <c:pt idx="23240">
                  <c:v>116.2</c:v>
                </c:pt>
                <c:pt idx="23241">
                  <c:v>116.205</c:v>
                </c:pt>
                <c:pt idx="23242">
                  <c:v>116.21000000000002</c:v>
                </c:pt>
                <c:pt idx="23243">
                  <c:v>116.215</c:v>
                </c:pt>
                <c:pt idx="23244">
                  <c:v>116.22</c:v>
                </c:pt>
                <c:pt idx="23245">
                  <c:v>116.22499999999999</c:v>
                </c:pt>
                <c:pt idx="23246">
                  <c:v>116.23</c:v>
                </c:pt>
                <c:pt idx="23247">
                  <c:v>116.235</c:v>
                </c:pt>
                <c:pt idx="23248">
                  <c:v>116.24000000000002</c:v>
                </c:pt>
                <c:pt idx="23249">
                  <c:v>116.245</c:v>
                </c:pt>
                <c:pt idx="23250">
                  <c:v>116.25</c:v>
                </c:pt>
                <c:pt idx="23251">
                  <c:v>116.255</c:v>
                </c:pt>
                <c:pt idx="23252">
                  <c:v>116.26</c:v>
                </c:pt>
                <c:pt idx="23253">
                  <c:v>116.265</c:v>
                </c:pt>
                <c:pt idx="23254">
                  <c:v>116.27</c:v>
                </c:pt>
                <c:pt idx="23255">
                  <c:v>116.27500000000001</c:v>
                </c:pt>
                <c:pt idx="23256">
                  <c:v>116.28</c:v>
                </c:pt>
                <c:pt idx="23257">
                  <c:v>116.285</c:v>
                </c:pt>
                <c:pt idx="23258">
                  <c:v>116.29</c:v>
                </c:pt>
                <c:pt idx="23259">
                  <c:v>116.295</c:v>
                </c:pt>
                <c:pt idx="23260">
                  <c:v>116.3</c:v>
                </c:pt>
                <c:pt idx="23261">
                  <c:v>116.30500000000001</c:v>
                </c:pt>
                <c:pt idx="23262">
                  <c:v>116.31</c:v>
                </c:pt>
                <c:pt idx="23263">
                  <c:v>116.315</c:v>
                </c:pt>
                <c:pt idx="23264">
                  <c:v>116.32</c:v>
                </c:pt>
                <c:pt idx="23265">
                  <c:v>116.32499999999999</c:v>
                </c:pt>
                <c:pt idx="23266">
                  <c:v>116.33</c:v>
                </c:pt>
                <c:pt idx="23267">
                  <c:v>116.33499999999999</c:v>
                </c:pt>
                <c:pt idx="23268">
                  <c:v>116.34</c:v>
                </c:pt>
                <c:pt idx="23269">
                  <c:v>116.345</c:v>
                </c:pt>
                <c:pt idx="23270">
                  <c:v>116.35</c:v>
                </c:pt>
                <c:pt idx="23271">
                  <c:v>116.35499999999999</c:v>
                </c:pt>
                <c:pt idx="23272">
                  <c:v>116.36</c:v>
                </c:pt>
                <c:pt idx="23273">
                  <c:v>116.36499999999999</c:v>
                </c:pt>
                <c:pt idx="23274">
                  <c:v>116.36999999999999</c:v>
                </c:pt>
                <c:pt idx="23275">
                  <c:v>116.37499999999999</c:v>
                </c:pt>
                <c:pt idx="23276">
                  <c:v>116.38</c:v>
                </c:pt>
                <c:pt idx="23277">
                  <c:v>116.38500000000001</c:v>
                </c:pt>
                <c:pt idx="23278">
                  <c:v>116.39</c:v>
                </c:pt>
                <c:pt idx="23279">
                  <c:v>116.395</c:v>
                </c:pt>
                <c:pt idx="23280">
                  <c:v>116.4</c:v>
                </c:pt>
                <c:pt idx="23281">
                  <c:v>116.405</c:v>
                </c:pt>
                <c:pt idx="23282">
                  <c:v>116.41000000000003</c:v>
                </c:pt>
                <c:pt idx="23283">
                  <c:v>116.41500000000002</c:v>
                </c:pt>
                <c:pt idx="23284">
                  <c:v>116.42</c:v>
                </c:pt>
                <c:pt idx="23285">
                  <c:v>116.425</c:v>
                </c:pt>
                <c:pt idx="23286">
                  <c:v>116.43</c:v>
                </c:pt>
                <c:pt idx="23287">
                  <c:v>116.435</c:v>
                </c:pt>
                <c:pt idx="23288">
                  <c:v>116.44000000000003</c:v>
                </c:pt>
                <c:pt idx="23289">
                  <c:v>116.44500000000002</c:v>
                </c:pt>
                <c:pt idx="23290">
                  <c:v>116.45</c:v>
                </c:pt>
                <c:pt idx="23291">
                  <c:v>116.455</c:v>
                </c:pt>
                <c:pt idx="23292">
                  <c:v>116.46000000000002</c:v>
                </c:pt>
                <c:pt idx="23293">
                  <c:v>116.465</c:v>
                </c:pt>
                <c:pt idx="23294">
                  <c:v>116.47</c:v>
                </c:pt>
                <c:pt idx="23295">
                  <c:v>116.47499999999999</c:v>
                </c:pt>
                <c:pt idx="23296">
                  <c:v>116.48</c:v>
                </c:pt>
                <c:pt idx="23297">
                  <c:v>116.485</c:v>
                </c:pt>
                <c:pt idx="23298">
                  <c:v>116.49000000000002</c:v>
                </c:pt>
                <c:pt idx="23299">
                  <c:v>116.495</c:v>
                </c:pt>
                <c:pt idx="23300">
                  <c:v>116.5</c:v>
                </c:pt>
                <c:pt idx="23301">
                  <c:v>116.505</c:v>
                </c:pt>
                <c:pt idx="23302">
                  <c:v>116.51</c:v>
                </c:pt>
                <c:pt idx="23303">
                  <c:v>116.515</c:v>
                </c:pt>
                <c:pt idx="23304">
                  <c:v>116.52</c:v>
                </c:pt>
                <c:pt idx="23305">
                  <c:v>116.52500000000001</c:v>
                </c:pt>
                <c:pt idx="23306">
                  <c:v>116.53</c:v>
                </c:pt>
                <c:pt idx="23307">
                  <c:v>116.535</c:v>
                </c:pt>
                <c:pt idx="23308">
                  <c:v>116.54</c:v>
                </c:pt>
                <c:pt idx="23309">
                  <c:v>116.545</c:v>
                </c:pt>
                <c:pt idx="23310">
                  <c:v>116.55</c:v>
                </c:pt>
                <c:pt idx="23311">
                  <c:v>116.55500000000001</c:v>
                </c:pt>
                <c:pt idx="23312">
                  <c:v>116.56</c:v>
                </c:pt>
                <c:pt idx="23313">
                  <c:v>116.565</c:v>
                </c:pt>
                <c:pt idx="23314">
                  <c:v>116.57</c:v>
                </c:pt>
                <c:pt idx="23315">
                  <c:v>116.57499999999999</c:v>
                </c:pt>
                <c:pt idx="23316">
                  <c:v>116.58</c:v>
                </c:pt>
                <c:pt idx="23317">
                  <c:v>116.58499999999999</c:v>
                </c:pt>
                <c:pt idx="23318">
                  <c:v>116.59</c:v>
                </c:pt>
                <c:pt idx="23319">
                  <c:v>116.595</c:v>
                </c:pt>
                <c:pt idx="23320">
                  <c:v>116.6</c:v>
                </c:pt>
                <c:pt idx="23321">
                  <c:v>116.60499999999999</c:v>
                </c:pt>
                <c:pt idx="23322">
                  <c:v>116.61</c:v>
                </c:pt>
                <c:pt idx="23323">
                  <c:v>116.61499999999999</c:v>
                </c:pt>
                <c:pt idx="23324">
                  <c:v>116.61999999999999</c:v>
                </c:pt>
                <c:pt idx="23325">
                  <c:v>116.62499999999999</c:v>
                </c:pt>
                <c:pt idx="23326">
                  <c:v>116.63</c:v>
                </c:pt>
                <c:pt idx="23327">
                  <c:v>116.63500000000001</c:v>
                </c:pt>
                <c:pt idx="23328">
                  <c:v>116.64</c:v>
                </c:pt>
                <c:pt idx="23329">
                  <c:v>116.645</c:v>
                </c:pt>
                <c:pt idx="23330">
                  <c:v>116.64999999999999</c:v>
                </c:pt>
                <c:pt idx="23331">
                  <c:v>116.65499999999999</c:v>
                </c:pt>
                <c:pt idx="23332">
                  <c:v>116.66</c:v>
                </c:pt>
                <c:pt idx="23333">
                  <c:v>116.66500000000001</c:v>
                </c:pt>
                <c:pt idx="23334">
                  <c:v>116.66999999999999</c:v>
                </c:pt>
                <c:pt idx="23335">
                  <c:v>116.67499999999998</c:v>
                </c:pt>
                <c:pt idx="23336">
                  <c:v>116.67999999999998</c:v>
                </c:pt>
                <c:pt idx="23337">
                  <c:v>116.68499999999999</c:v>
                </c:pt>
                <c:pt idx="23338">
                  <c:v>116.69</c:v>
                </c:pt>
                <c:pt idx="23339">
                  <c:v>116.69499999999999</c:v>
                </c:pt>
                <c:pt idx="23340">
                  <c:v>116.7</c:v>
                </c:pt>
                <c:pt idx="23341">
                  <c:v>116.705</c:v>
                </c:pt>
                <c:pt idx="23342">
                  <c:v>116.71000000000002</c:v>
                </c:pt>
                <c:pt idx="23343">
                  <c:v>116.715</c:v>
                </c:pt>
                <c:pt idx="23344">
                  <c:v>116.72</c:v>
                </c:pt>
                <c:pt idx="23345">
                  <c:v>116.72499999999999</c:v>
                </c:pt>
                <c:pt idx="23346">
                  <c:v>116.73</c:v>
                </c:pt>
                <c:pt idx="23347">
                  <c:v>116.735</c:v>
                </c:pt>
                <c:pt idx="23348">
                  <c:v>116.74000000000002</c:v>
                </c:pt>
                <c:pt idx="23349">
                  <c:v>116.745</c:v>
                </c:pt>
                <c:pt idx="23350">
                  <c:v>116.75</c:v>
                </c:pt>
                <c:pt idx="23351">
                  <c:v>116.755</c:v>
                </c:pt>
                <c:pt idx="23352">
                  <c:v>116.76</c:v>
                </c:pt>
                <c:pt idx="23353">
                  <c:v>116.765</c:v>
                </c:pt>
                <c:pt idx="23354">
                  <c:v>116.77</c:v>
                </c:pt>
                <c:pt idx="23355">
                  <c:v>116.77500000000001</c:v>
                </c:pt>
                <c:pt idx="23356">
                  <c:v>116.78</c:v>
                </c:pt>
                <c:pt idx="23357">
                  <c:v>116.785</c:v>
                </c:pt>
                <c:pt idx="23358">
                  <c:v>116.79</c:v>
                </c:pt>
                <c:pt idx="23359">
                  <c:v>116.795</c:v>
                </c:pt>
                <c:pt idx="23360">
                  <c:v>116.8</c:v>
                </c:pt>
                <c:pt idx="23361">
                  <c:v>116.80500000000001</c:v>
                </c:pt>
                <c:pt idx="23362">
                  <c:v>116.81</c:v>
                </c:pt>
                <c:pt idx="23363">
                  <c:v>116.815</c:v>
                </c:pt>
                <c:pt idx="23364">
                  <c:v>116.82</c:v>
                </c:pt>
                <c:pt idx="23365">
                  <c:v>116.82499999999999</c:v>
                </c:pt>
                <c:pt idx="23366">
                  <c:v>116.83</c:v>
                </c:pt>
                <c:pt idx="23367">
                  <c:v>116.83499999999999</c:v>
                </c:pt>
                <c:pt idx="23368">
                  <c:v>116.84</c:v>
                </c:pt>
                <c:pt idx="23369">
                  <c:v>116.845</c:v>
                </c:pt>
                <c:pt idx="23370">
                  <c:v>116.85</c:v>
                </c:pt>
                <c:pt idx="23371">
                  <c:v>116.85499999999999</c:v>
                </c:pt>
                <c:pt idx="23372">
                  <c:v>116.86</c:v>
                </c:pt>
                <c:pt idx="23373">
                  <c:v>116.86499999999999</c:v>
                </c:pt>
                <c:pt idx="23374">
                  <c:v>116.86999999999999</c:v>
                </c:pt>
                <c:pt idx="23375">
                  <c:v>116.87499999999999</c:v>
                </c:pt>
                <c:pt idx="23376">
                  <c:v>116.88</c:v>
                </c:pt>
                <c:pt idx="23377">
                  <c:v>116.88500000000001</c:v>
                </c:pt>
                <c:pt idx="23378">
                  <c:v>116.89</c:v>
                </c:pt>
                <c:pt idx="23379">
                  <c:v>116.895</c:v>
                </c:pt>
                <c:pt idx="23380">
                  <c:v>116.9</c:v>
                </c:pt>
                <c:pt idx="23381">
                  <c:v>116.905</c:v>
                </c:pt>
                <c:pt idx="23382">
                  <c:v>116.91000000000003</c:v>
                </c:pt>
                <c:pt idx="23383">
                  <c:v>116.91500000000002</c:v>
                </c:pt>
                <c:pt idx="23384">
                  <c:v>116.92</c:v>
                </c:pt>
                <c:pt idx="23385">
                  <c:v>116.925</c:v>
                </c:pt>
                <c:pt idx="23386">
                  <c:v>116.93</c:v>
                </c:pt>
                <c:pt idx="23387">
                  <c:v>116.935</c:v>
                </c:pt>
                <c:pt idx="23388">
                  <c:v>116.94000000000003</c:v>
                </c:pt>
                <c:pt idx="23389">
                  <c:v>116.94500000000002</c:v>
                </c:pt>
                <c:pt idx="23390">
                  <c:v>116.95</c:v>
                </c:pt>
                <c:pt idx="23391">
                  <c:v>116.955</c:v>
                </c:pt>
                <c:pt idx="23392">
                  <c:v>116.96000000000002</c:v>
                </c:pt>
                <c:pt idx="23393">
                  <c:v>116.965</c:v>
                </c:pt>
                <c:pt idx="23394">
                  <c:v>116.97</c:v>
                </c:pt>
                <c:pt idx="23395">
                  <c:v>116.97499999999999</c:v>
                </c:pt>
                <c:pt idx="23396">
                  <c:v>116.98</c:v>
                </c:pt>
                <c:pt idx="23397">
                  <c:v>116.985</c:v>
                </c:pt>
                <c:pt idx="23398">
                  <c:v>116.99000000000002</c:v>
                </c:pt>
                <c:pt idx="23399">
                  <c:v>116.995</c:v>
                </c:pt>
                <c:pt idx="23400">
                  <c:v>117</c:v>
                </c:pt>
                <c:pt idx="23401">
                  <c:v>117.005</c:v>
                </c:pt>
                <c:pt idx="23402">
                  <c:v>117.01</c:v>
                </c:pt>
                <c:pt idx="23403">
                  <c:v>117.015</c:v>
                </c:pt>
                <c:pt idx="23404">
                  <c:v>117.02</c:v>
                </c:pt>
                <c:pt idx="23405">
                  <c:v>117.02500000000001</c:v>
                </c:pt>
                <c:pt idx="23406">
                  <c:v>117.03</c:v>
                </c:pt>
                <c:pt idx="23407">
                  <c:v>117.035</c:v>
                </c:pt>
                <c:pt idx="23408">
                  <c:v>117.04</c:v>
                </c:pt>
                <c:pt idx="23409">
                  <c:v>117.045</c:v>
                </c:pt>
                <c:pt idx="23410">
                  <c:v>117.05</c:v>
                </c:pt>
                <c:pt idx="23411">
                  <c:v>117.05500000000001</c:v>
                </c:pt>
                <c:pt idx="23412">
                  <c:v>117.06</c:v>
                </c:pt>
                <c:pt idx="23413">
                  <c:v>117.065</c:v>
                </c:pt>
                <c:pt idx="23414">
                  <c:v>117.07</c:v>
                </c:pt>
                <c:pt idx="23415">
                  <c:v>117.07499999999999</c:v>
                </c:pt>
                <c:pt idx="23416">
                  <c:v>117.08</c:v>
                </c:pt>
                <c:pt idx="23417">
                  <c:v>117.08499999999999</c:v>
                </c:pt>
                <c:pt idx="23418">
                  <c:v>117.09</c:v>
                </c:pt>
                <c:pt idx="23419">
                  <c:v>117.095</c:v>
                </c:pt>
                <c:pt idx="23420">
                  <c:v>117.1</c:v>
                </c:pt>
                <c:pt idx="23421">
                  <c:v>117.10499999999999</c:v>
                </c:pt>
                <c:pt idx="23422">
                  <c:v>117.11</c:v>
                </c:pt>
                <c:pt idx="23423">
                  <c:v>117.11499999999999</c:v>
                </c:pt>
                <c:pt idx="23424">
                  <c:v>117.11999999999999</c:v>
                </c:pt>
                <c:pt idx="23425">
                  <c:v>117.12499999999999</c:v>
                </c:pt>
                <c:pt idx="23426">
                  <c:v>117.13</c:v>
                </c:pt>
                <c:pt idx="23427">
                  <c:v>117.13500000000001</c:v>
                </c:pt>
                <c:pt idx="23428">
                  <c:v>117.14</c:v>
                </c:pt>
                <c:pt idx="23429">
                  <c:v>117.145</c:v>
                </c:pt>
                <c:pt idx="23430">
                  <c:v>117.14999999999999</c:v>
                </c:pt>
                <c:pt idx="23431">
                  <c:v>117.15499999999999</c:v>
                </c:pt>
                <c:pt idx="23432">
                  <c:v>117.16</c:v>
                </c:pt>
                <c:pt idx="23433">
                  <c:v>117.16500000000001</c:v>
                </c:pt>
                <c:pt idx="23434">
                  <c:v>117.16999999999999</c:v>
                </c:pt>
                <c:pt idx="23435">
                  <c:v>117.17499999999998</c:v>
                </c:pt>
                <c:pt idx="23436">
                  <c:v>117.17999999999998</c:v>
                </c:pt>
                <c:pt idx="23437">
                  <c:v>117.18499999999999</c:v>
                </c:pt>
                <c:pt idx="23438">
                  <c:v>117.19</c:v>
                </c:pt>
                <c:pt idx="23439">
                  <c:v>117.19499999999999</c:v>
                </c:pt>
                <c:pt idx="23440">
                  <c:v>117.2</c:v>
                </c:pt>
                <c:pt idx="23441">
                  <c:v>117.205</c:v>
                </c:pt>
                <c:pt idx="23442">
                  <c:v>117.21000000000002</c:v>
                </c:pt>
                <c:pt idx="23443">
                  <c:v>117.215</c:v>
                </c:pt>
                <c:pt idx="23444">
                  <c:v>117.22</c:v>
                </c:pt>
                <c:pt idx="23445">
                  <c:v>117.22499999999999</c:v>
                </c:pt>
                <c:pt idx="23446">
                  <c:v>117.23</c:v>
                </c:pt>
                <c:pt idx="23447">
                  <c:v>117.235</c:v>
                </c:pt>
                <c:pt idx="23448">
                  <c:v>117.24000000000002</c:v>
                </c:pt>
                <c:pt idx="23449">
                  <c:v>117.245</c:v>
                </c:pt>
                <c:pt idx="23450">
                  <c:v>117.25</c:v>
                </c:pt>
                <c:pt idx="23451">
                  <c:v>117.255</c:v>
                </c:pt>
                <c:pt idx="23452">
                  <c:v>117.26</c:v>
                </c:pt>
                <c:pt idx="23453">
                  <c:v>117.265</c:v>
                </c:pt>
                <c:pt idx="23454">
                  <c:v>117.27</c:v>
                </c:pt>
                <c:pt idx="23455">
                  <c:v>117.27500000000001</c:v>
                </c:pt>
                <c:pt idx="23456">
                  <c:v>117.28</c:v>
                </c:pt>
                <c:pt idx="23457">
                  <c:v>117.285</c:v>
                </c:pt>
                <c:pt idx="23458">
                  <c:v>117.29</c:v>
                </c:pt>
                <c:pt idx="23459">
                  <c:v>117.295</c:v>
                </c:pt>
                <c:pt idx="23460">
                  <c:v>117.3</c:v>
                </c:pt>
                <c:pt idx="23461">
                  <c:v>117.30500000000001</c:v>
                </c:pt>
                <c:pt idx="23462">
                  <c:v>117.31</c:v>
                </c:pt>
                <c:pt idx="23463">
                  <c:v>117.315</c:v>
                </c:pt>
                <c:pt idx="23464">
                  <c:v>117.32</c:v>
                </c:pt>
                <c:pt idx="23465">
                  <c:v>117.32499999999999</c:v>
                </c:pt>
                <c:pt idx="23466">
                  <c:v>117.33</c:v>
                </c:pt>
                <c:pt idx="23467">
                  <c:v>117.33499999999999</c:v>
                </c:pt>
                <c:pt idx="23468">
                  <c:v>117.34</c:v>
                </c:pt>
                <c:pt idx="23469">
                  <c:v>117.345</c:v>
                </c:pt>
                <c:pt idx="23470">
                  <c:v>117.35</c:v>
                </c:pt>
                <c:pt idx="23471">
                  <c:v>117.35499999999999</c:v>
                </c:pt>
                <c:pt idx="23472">
                  <c:v>117.36</c:v>
                </c:pt>
                <c:pt idx="23473">
                  <c:v>117.36499999999999</c:v>
                </c:pt>
                <c:pt idx="23474">
                  <c:v>117.36999999999999</c:v>
                </c:pt>
                <c:pt idx="23475">
                  <c:v>117.37499999999999</c:v>
                </c:pt>
                <c:pt idx="23476">
                  <c:v>117.38</c:v>
                </c:pt>
                <c:pt idx="23477">
                  <c:v>117.38500000000001</c:v>
                </c:pt>
                <c:pt idx="23478">
                  <c:v>117.39</c:v>
                </c:pt>
                <c:pt idx="23479">
                  <c:v>117.395</c:v>
                </c:pt>
                <c:pt idx="23480">
                  <c:v>117.4</c:v>
                </c:pt>
                <c:pt idx="23481">
                  <c:v>117.405</c:v>
                </c:pt>
                <c:pt idx="23482">
                  <c:v>117.41000000000003</c:v>
                </c:pt>
                <c:pt idx="23483">
                  <c:v>117.41500000000002</c:v>
                </c:pt>
                <c:pt idx="23484">
                  <c:v>117.42</c:v>
                </c:pt>
                <c:pt idx="23485">
                  <c:v>117.425</c:v>
                </c:pt>
                <c:pt idx="23486">
                  <c:v>117.43</c:v>
                </c:pt>
                <c:pt idx="23487">
                  <c:v>117.435</c:v>
                </c:pt>
                <c:pt idx="23488">
                  <c:v>117.44000000000003</c:v>
                </c:pt>
                <c:pt idx="23489">
                  <c:v>117.44500000000002</c:v>
                </c:pt>
                <c:pt idx="23490">
                  <c:v>117.45</c:v>
                </c:pt>
                <c:pt idx="23491">
                  <c:v>117.455</c:v>
                </c:pt>
                <c:pt idx="23492">
                  <c:v>117.46000000000002</c:v>
                </c:pt>
                <c:pt idx="23493">
                  <c:v>117.465</c:v>
                </c:pt>
                <c:pt idx="23494">
                  <c:v>117.47</c:v>
                </c:pt>
                <c:pt idx="23495">
                  <c:v>117.47499999999999</c:v>
                </c:pt>
                <c:pt idx="23496">
                  <c:v>117.48</c:v>
                </c:pt>
                <c:pt idx="23497">
                  <c:v>117.485</c:v>
                </c:pt>
                <c:pt idx="23498">
                  <c:v>117.49000000000002</c:v>
                </c:pt>
                <c:pt idx="23499">
                  <c:v>117.495</c:v>
                </c:pt>
                <c:pt idx="23500">
                  <c:v>117.5</c:v>
                </c:pt>
                <c:pt idx="23501">
                  <c:v>117.505</c:v>
                </c:pt>
                <c:pt idx="23502">
                  <c:v>117.51</c:v>
                </c:pt>
                <c:pt idx="23503">
                  <c:v>117.515</c:v>
                </c:pt>
                <c:pt idx="23504">
                  <c:v>117.52</c:v>
                </c:pt>
                <c:pt idx="23505">
                  <c:v>117.52500000000001</c:v>
                </c:pt>
                <c:pt idx="23506">
                  <c:v>117.53</c:v>
                </c:pt>
                <c:pt idx="23507">
                  <c:v>117.535</c:v>
                </c:pt>
                <c:pt idx="23508">
                  <c:v>117.54</c:v>
                </c:pt>
                <c:pt idx="23509">
                  <c:v>117.545</c:v>
                </c:pt>
                <c:pt idx="23510">
                  <c:v>117.55</c:v>
                </c:pt>
                <c:pt idx="23511">
                  <c:v>117.55500000000001</c:v>
                </c:pt>
                <c:pt idx="23512">
                  <c:v>117.56</c:v>
                </c:pt>
                <c:pt idx="23513">
                  <c:v>117.565</c:v>
                </c:pt>
                <c:pt idx="23514">
                  <c:v>117.57</c:v>
                </c:pt>
                <c:pt idx="23515">
                  <c:v>117.57499999999999</c:v>
                </c:pt>
                <c:pt idx="23516">
                  <c:v>117.58</c:v>
                </c:pt>
                <c:pt idx="23517">
                  <c:v>117.58499999999999</c:v>
                </c:pt>
                <c:pt idx="23518">
                  <c:v>117.59</c:v>
                </c:pt>
                <c:pt idx="23519">
                  <c:v>117.595</c:v>
                </c:pt>
                <c:pt idx="23520">
                  <c:v>117.6</c:v>
                </c:pt>
                <c:pt idx="23521">
                  <c:v>117.60499999999999</c:v>
                </c:pt>
                <c:pt idx="23522">
                  <c:v>117.61</c:v>
                </c:pt>
                <c:pt idx="23523">
                  <c:v>117.61499999999999</c:v>
                </c:pt>
                <c:pt idx="23524">
                  <c:v>117.61999999999999</c:v>
                </c:pt>
                <c:pt idx="23525">
                  <c:v>117.62499999999999</c:v>
                </c:pt>
                <c:pt idx="23526">
                  <c:v>117.63</c:v>
                </c:pt>
                <c:pt idx="23527">
                  <c:v>117.63500000000001</c:v>
                </c:pt>
                <c:pt idx="23528">
                  <c:v>117.64</c:v>
                </c:pt>
                <c:pt idx="23529">
                  <c:v>117.645</c:v>
                </c:pt>
                <c:pt idx="23530">
                  <c:v>117.64999999999999</c:v>
                </c:pt>
                <c:pt idx="23531">
                  <c:v>117.65499999999999</c:v>
                </c:pt>
                <c:pt idx="23532">
                  <c:v>117.66</c:v>
                </c:pt>
                <c:pt idx="23533">
                  <c:v>117.66500000000001</c:v>
                </c:pt>
                <c:pt idx="23534">
                  <c:v>117.66999999999999</c:v>
                </c:pt>
                <c:pt idx="23535">
                  <c:v>117.67499999999998</c:v>
                </c:pt>
                <c:pt idx="23536">
                  <c:v>117.67999999999998</c:v>
                </c:pt>
                <c:pt idx="23537">
                  <c:v>117.68499999999999</c:v>
                </c:pt>
                <c:pt idx="23538">
                  <c:v>117.69</c:v>
                </c:pt>
                <c:pt idx="23539">
                  <c:v>117.69499999999999</c:v>
                </c:pt>
                <c:pt idx="23540">
                  <c:v>117.7</c:v>
                </c:pt>
                <c:pt idx="23541">
                  <c:v>117.705</c:v>
                </c:pt>
                <c:pt idx="23542">
                  <c:v>117.71000000000002</c:v>
                </c:pt>
                <c:pt idx="23543">
                  <c:v>117.715</c:v>
                </c:pt>
                <c:pt idx="23544">
                  <c:v>117.72</c:v>
                </c:pt>
                <c:pt idx="23545">
                  <c:v>117.72499999999999</c:v>
                </c:pt>
                <c:pt idx="23546">
                  <c:v>117.73</c:v>
                </c:pt>
                <c:pt idx="23547">
                  <c:v>117.735</c:v>
                </c:pt>
                <c:pt idx="23548">
                  <c:v>117.74000000000002</c:v>
                </c:pt>
                <c:pt idx="23549">
                  <c:v>117.745</c:v>
                </c:pt>
                <c:pt idx="23550">
                  <c:v>117.75</c:v>
                </c:pt>
                <c:pt idx="23551">
                  <c:v>117.755</c:v>
                </c:pt>
                <c:pt idx="23552">
                  <c:v>117.76</c:v>
                </c:pt>
                <c:pt idx="23553">
                  <c:v>117.765</c:v>
                </c:pt>
                <c:pt idx="23554">
                  <c:v>117.77</c:v>
                </c:pt>
                <c:pt idx="23555">
                  <c:v>117.77500000000001</c:v>
                </c:pt>
                <c:pt idx="23556">
                  <c:v>117.78</c:v>
                </c:pt>
                <c:pt idx="23557">
                  <c:v>117.785</c:v>
                </c:pt>
                <c:pt idx="23558">
                  <c:v>117.79</c:v>
                </c:pt>
                <c:pt idx="23559">
                  <c:v>117.795</c:v>
                </c:pt>
                <c:pt idx="23560">
                  <c:v>117.8</c:v>
                </c:pt>
                <c:pt idx="23561">
                  <c:v>117.80500000000001</c:v>
                </c:pt>
                <c:pt idx="23562">
                  <c:v>117.81</c:v>
                </c:pt>
                <c:pt idx="23563">
                  <c:v>117.815</c:v>
                </c:pt>
                <c:pt idx="23564">
                  <c:v>117.82</c:v>
                </c:pt>
                <c:pt idx="23565">
                  <c:v>117.82499999999999</c:v>
                </c:pt>
                <c:pt idx="23566">
                  <c:v>117.83</c:v>
                </c:pt>
                <c:pt idx="23567">
                  <c:v>117.83499999999999</c:v>
                </c:pt>
                <c:pt idx="23568">
                  <c:v>117.84</c:v>
                </c:pt>
                <c:pt idx="23569">
                  <c:v>117.845</c:v>
                </c:pt>
                <c:pt idx="23570">
                  <c:v>117.85</c:v>
                </c:pt>
                <c:pt idx="23571">
                  <c:v>117.85499999999999</c:v>
                </c:pt>
                <c:pt idx="23572">
                  <c:v>117.86</c:v>
                </c:pt>
                <c:pt idx="23573">
                  <c:v>117.86499999999999</c:v>
                </c:pt>
                <c:pt idx="23574">
                  <c:v>117.86999999999999</c:v>
                </c:pt>
                <c:pt idx="23575">
                  <c:v>117.87499999999999</c:v>
                </c:pt>
                <c:pt idx="23576">
                  <c:v>117.88</c:v>
                </c:pt>
                <c:pt idx="23577">
                  <c:v>117.88500000000001</c:v>
                </c:pt>
                <c:pt idx="23578">
                  <c:v>117.89</c:v>
                </c:pt>
                <c:pt idx="23579">
                  <c:v>117.895</c:v>
                </c:pt>
                <c:pt idx="23580">
                  <c:v>117.9</c:v>
                </c:pt>
                <c:pt idx="23581">
                  <c:v>117.905</c:v>
                </c:pt>
                <c:pt idx="23582">
                  <c:v>117.91000000000003</c:v>
                </c:pt>
                <c:pt idx="23583">
                  <c:v>117.91500000000002</c:v>
                </c:pt>
                <c:pt idx="23584">
                  <c:v>117.92</c:v>
                </c:pt>
                <c:pt idx="23585">
                  <c:v>117.925</c:v>
                </c:pt>
                <c:pt idx="23586">
                  <c:v>117.93</c:v>
                </c:pt>
                <c:pt idx="23587">
                  <c:v>117.935</c:v>
                </c:pt>
                <c:pt idx="23588">
                  <c:v>117.94000000000003</c:v>
                </c:pt>
                <c:pt idx="23589">
                  <c:v>117.94500000000002</c:v>
                </c:pt>
                <c:pt idx="23590">
                  <c:v>117.95</c:v>
                </c:pt>
                <c:pt idx="23591">
                  <c:v>117.955</c:v>
                </c:pt>
                <c:pt idx="23592">
                  <c:v>117.96000000000002</c:v>
                </c:pt>
                <c:pt idx="23593">
                  <c:v>117.965</c:v>
                </c:pt>
                <c:pt idx="23594">
                  <c:v>117.97</c:v>
                </c:pt>
                <c:pt idx="23595">
                  <c:v>117.97499999999999</c:v>
                </c:pt>
                <c:pt idx="23596">
                  <c:v>117.98</c:v>
                </c:pt>
                <c:pt idx="23597">
                  <c:v>117.985</c:v>
                </c:pt>
                <c:pt idx="23598">
                  <c:v>117.99000000000002</c:v>
                </c:pt>
                <c:pt idx="23599">
                  <c:v>117.995</c:v>
                </c:pt>
                <c:pt idx="23600">
                  <c:v>118</c:v>
                </c:pt>
                <c:pt idx="23601">
                  <c:v>118.005</c:v>
                </c:pt>
                <c:pt idx="23602">
                  <c:v>118.01</c:v>
                </c:pt>
                <c:pt idx="23603">
                  <c:v>118.015</c:v>
                </c:pt>
                <c:pt idx="23604">
                  <c:v>118.02</c:v>
                </c:pt>
                <c:pt idx="23605">
                  <c:v>118.02500000000001</c:v>
                </c:pt>
                <c:pt idx="23606">
                  <c:v>118.03</c:v>
                </c:pt>
                <c:pt idx="23607">
                  <c:v>118.035</c:v>
                </c:pt>
                <c:pt idx="23608">
                  <c:v>118.04</c:v>
                </c:pt>
                <c:pt idx="23609">
                  <c:v>118.045</c:v>
                </c:pt>
                <c:pt idx="23610">
                  <c:v>118.05</c:v>
                </c:pt>
                <c:pt idx="23611">
                  <c:v>118.05500000000001</c:v>
                </c:pt>
                <c:pt idx="23612">
                  <c:v>118.06</c:v>
                </c:pt>
                <c:pt idx="23613">
                  <c:v>118.065</c:v>
                </c:pt>
                <c:pt idx="23614">
                  <c:v>118.07</c:v>
                </c:pt>
                <c:pt idx="23615">
                  <c:v>118.07499999999999</c:v>
                </c:pt>
                <c:pt idx="23616">
                  <c:v>118.08</c:v>
                </c:pt>
                <c:pt idx="23617">
                  <c:v>118.08499999999999</c:v>
                </c:pt>
                <c:pt idx="23618">
                  <c:v>118.09</c:v>
                </c:pt>
                <c:pt idx="23619">
                  <c:v>118.095</c:v>
                </c:pt>
                <c:pt idx="23620">
                  <c:v>118.1</c:v>
                </c:pt>
                <c:pt idx="23621">
                  <c:v>118.10499999999999</c:v>
                </c:pt>
                <c:pt idx="23622">
                  <c:v>118.11</c:v>
                </c:pt>
                <c:pt idx="23623">
                  <c:v>118.11499999999999</c:v>
                </c:pt>
                <c:pt idx="23624">
                  <c:v>118.11999999999999</c:v>
                </c:pt>
                <c:pt idx="23625">
                  <c:v>118.12499999999999</c:v>
                </c:pt>
                <c:pt idx="23626">
                  <c:v>118.13</c:v>
                </c:pt>
                <c:pt idx="23627">
                  <c:v>118.13500000000001</c:v>
                </c:pt>
                <c:pt idx="23628">
                  <c:v>118.14</c:v>
                </c:pt>
                <c:pt idx="23629">
                  <c:v>118.145</c:v>
                </c:pt>
                <c:pt idx="23630">
                  <c:v>118.14999999999999</c:v>
                </c:pt>
                <c:pt idx="23631">
                  <c:v>118.15499999999999</c:v>
                </c:pt>
                <c:pt idx="23632">
                  <c:v>118.16</c:v>
                </c:pt>
                <c:pt idx="23633">
                  <c:v>118.16500000000001</c:v>
                </c:pt>
                <c:pt idx="23634">
                  <c:v>118.16999999999999</c:v>
                </c:pt>
                <c:pt idx="23635">
                  <c:v>118.17499999999998</c:v>
                </c:pt>
                <c:pt idx="23636">
                  <c:v>118.17999999999998</c:v>
                </c:pt>
                <c:pt idx="23637">
                  <c:v>118.18499999999999</c:v>
                </c:pt>
                <c:pt idx="23638">
                  <c:v>118.19</c:v>
                </c:pt>
                <c:pt idx="23639">
                  <c:v>118.19499999999999</c:v>
                </c:pt>
                <c:pt idx="23640">
                  <c:v>118.2</c:v>
                </c:pt>
                <c:pt idx="23641">
                  <c:v>118.205</c:v>
                </c:pt>
                <c:pt idx="23642">
                  <c:v>118.21000000000002</c:v>
                </c:pt>
                <c:pt idx="23643">
                  <c:v>118.215</c:v>
                </c:pt>
                <c:pt idx="23644">
                  <c:v>118.22</c:v>
                </c:pt>
                <c:pt idx="23645">
                  <c:v>118.22499999999999</c:v>
                </c:pt>
                <c:pt idx="23646">
                  <c:v>118.23</c:v>
                </c:pt>
                <c:pt idx="23647">
                  <c:v>118.235</c:v>
                </c:pt>
                <c:pt idx="23648">
                  <c:v>118.24000000000002</c:v>
                </c:pt>
                <c:pt idx="23649">
                  <c:v>118.245</c:v>
                </c:pt>
                <c:pt idx="23650">
                  <c:v>118.25</c:v>
                </c:pt>
                <c:pt idx="23651">
                  <c:v>118.255</c:v>
                </c:pt>
                <c:pt idx="23652">
                  <c:v>118.26</c:v>
                </c:pt>
                <c:pt idx="23653">
                  <c:v>118.265</c:v>
                </c:pt>
                <c:pt idx="23654">
                  <c:v>118.27</c:v>
                </c:pt>
                <c:pt idx="23655">
                  <c:v>118.27500000000001</c:v>
                </c:pt>
                <c:pt idx="23656">
                  <c:v>118.28</c:v>
                </c:pt>
                <c:pt idx="23657">
                  <c:v>118.285</c:v>
                </c:pt>
                <c:pt idx="23658">
                  <c:v>118.29</c:v>
                </c:pt>
                <c:pt idx="23659">
                  <c:v>118.295</c:v>
                </c:pt>
                <c:pt idx="23660">
                  <c:v>118.3</c:v>
                </c:pt>
                <c:pt idx="23661">
                  <c:v>118.30500000000001</c:v>
                </c:pt>
                <c:pt idx="23662">
                  <c:v>118.31</c:v>
                </c:pt>
                <c:pt idx="23663">
                  <c:v>118.315</c:v>
                </c:pt>
                <c:pt idx="23664">
                  <c:v>118.32</c:v>
                </c:pt>
                <c:pt idx="23665">
                  <c:v>118.32499999999999</c:v>
                </c:pt>
                <c:pt idx="23666">
                  <c:v>118.33</c:v>
                </c:pt>
                <c:pt idx="23667">
                  <c:v>118.33499999999999</c:v>
                </c:pt>
                <c:pt idx="23668">
                  <c:v>118.34</c:v>
                </c:pt>
                <c:pt idx="23669">
                  <c:v>118.345</c:v>
                </c:pt>
                <c:pt idx="23670">
                  <c:v>118.35</c:v>
                </c:pt>
                <c:pt idx="23671">
                  <c:v>118.35499999999999</c:v>
                </c:pt>
                <c:pt idx="23672">
                  <c:v>118.36</c:v>
                </c:pt>
                <c:pt idx="23673">
                  <c:v>118.36499999999999</c:v>
                </c:pt>
                <c:pt idx="23674">
                  <c:v>118.36999999999999</c:v>
                </c:pt>
                <c:pt idx="23675">
                  <c:v>118.37499999999999</c:v>
                </c:pt>
                <c:pt idx="23676">
                  <c:v>118.38</c:v>
                </c:pt>
                <c:pt idx="23677">
                  <c:v>118.38500000000001</c:v>
                </c:pt>
                <c:pt idx="23678">
                  <c:v>118.39</c:v>
                </c:pt>
                <c:pt idx="23679">
                  <c:v>118.395</c:v>
                </c:pt>
                <c:pt idx="23680">
                  <c:v>118.4</c:v>
                </c:pt>
                <c:pt idx="23681">
                  <c:v>118.405</c:v>
                </c:pt>
                <c:pt idx="23682">
                  <c:v>118.41000000000003</c:v>
                </c:pt>
                <c:pt idx="23683">
                  <c:v>118.41500000000002</c:v>
                </c:pt>
                <c:pt idx="23684">
                  <c:v>118.42</c:v>
                </c:pt>
                <c:pt idx="23685">
                  <c:v>118.425</c:v>
                </c:pt>
                <c:pt idx="23686">
                  <c:v>118.43</c:v>
                </c:pt>
                <c:pt idx="23687">
                  <c:v>118.435</c:v>
                </c:pt>
                <c:pt idx="23688">
                  <c:v>118.44000000000003</c:v>
                </c:pt>
                <c:pt idx="23689">
                  <c:v>118.44500000000002</c:v>
                </c:pt>
                <c:pt idx="23690">
                  <c:v>118.45</c:v>
                </c:pt>
                <c:pt idx="23691">
                  <c:v>118.455</c:v>
                </c:pt>
                <c:pt idx="23692">
                  <c:v>118.46000000000002</c:v>
                </c:pt>
                <c:pt idx="23693">
                  <c:v>118.465</c:v>
                </c:pt>
                <c:pt idx="23694">
                  <c:v>118.47</c:v>
                </c:pt>
                <c:pt idx="23695">
                  <c:v>118.47499999999999</c:v>
                </c:pt>
                <c:pt idx="23696">
                  <c:v>118.48</c:v>
                </c:pt>
                <c:pt idx="23697">
                  <c:v>118.485</c:v>
                </c:pt>
                <c:pt idx="23698">
                  <c:v>118.49000000000002</c:v>
                </c:pt>
                <c:pt idx="23699">
                  <c:v>118.495</c:v>
                </c:pt>
                <c:pt idx="23700">
                  <c:v>118.5</c:v>
                </c:pt>
                <c:pt idx="23701">
                  <c:v>118.505</c:v>
                </c:pt>
                <c:pt idx="23702">
                  <c:v>118.51</c:v>
                </c:pt>
                <c:pt idx="23703">
                  <c:v>118.515</c:v>
                </c:pt>
                <c:pt idx="23704">
                  <c:v>118.52</c:v>
                </c:pt>
                <c:pt idx="23705">
                  <c:v>118.52500000000001</c:v>
                </c:pt>
                <c:pt idx="23706">
                  <c:v>118.53</c:v>
                </c:pt>
                <c:pt idx="23707">
                  <c:v>118.535</c:v>
                </c:pt>
                <c:pt idx="23708">
                  <c:v>118.54</c:v>
                </c:pt>
                <c:pt idx="23709">
                  <c:v>118.545</c:v>
                </c:pt>
                <c:pt idx="23710">
                  <c:v>118.55</c:v>
                </c:pt>
                <c:pt idx="23711">
                  <c:v>118.55500000000001</c:v>
                </c:pt>
                <c:pt idx="23712">
                  <c:v>118.56</c:v>
                </c:pt>
                <c:pt idx="23713">
                  <c:v>118.565</c:v>
                </c:pt>
                <c:pt idx="23714">
                  <c:v>118.57</c:v>
                </c:pt>
                <c:pt idx="23715">
                  <c:v>118.57499999999999</c:v>
                </c:pt>
                <c:pt idx="23716">
                  <c:v>118.58</c:v>
                </c:pt>
                <c:pt idx="23717">
                  <c:v>118.58499999999999</c:v>
                </c:pt>
                <c:pt idx="23718">
                  <c:v>118.59</c:v>
                </c:pt>
                <c:pt idx="23719">
                  <c:v>118.595</c:v>
                </c:pt>
                <c:pt idx="23720">
                  <c:v>118.6</c:v>
                </c:pt>
                <c:pt idx="23721">
                  <c:v>118.60499999999999</c:v>
                </c:pt>
                <c:pt idx="23722">
                  <c:v>118.61</c:v>
                </c:pt>
                <c:pt idx="23723">
                  <c:v>118.61499999999999</c:v>
                </c:pt>
                <c:pt idx="23724">
                  <c:v>118.61999999999999</c:v>
                </c:pt>
                <c:pt idx="23725">
                  <c:v>118.62499999999999</c:v>
                </c:pt>
                <c:pt idx="23726">
                  <c:v>118.63</c:v>
                </c:pt>
                <c:pt idx="23727">
                  <c:v>118.63500000000001</c:v>
                </c:pt>
                <c:pt idx="23728">
                  <c:v>118.64</c:v>
                </c:pt>
                <c:pt idx="23729">
                  <c:v>118.645</c:v>
                </c:pt>
                <c:pt idx="23730">
                  <c:v>118.64999999999999</c:v>
                </c:pt>
                <c:pt idx="23731">
                  <c:v>118.65499999999999</c:v>
                </c:pt>
                <c:pt idx="23732">
                  <c:v>118.66</c:v>
                </c:pt>
                <c:pt idx="23733">
                  <c:v>118.66500000000001</c:v>
                </c:pt>
                <c:pt idx="23734">
                  <c:v>118.66999999999999</c:v>
                </c:pt>
                <c:pt idx="23735">
                  <c:v>118.67499999999998</c:v>
                </c:pt>
                <c:pt idx="23736">
                  <c:v>118.67999999999998</c:v>
                </c:pt>
                <c:pt idx="23737">
                  <c:v>118.68499999999999</c:v>
                </c:pt>
                <c:pt idx="23738">
                  <c:v>118.69</c:v>
                </c:pt>
                <c:pt idx="23739">
                  <c:v>118.69499999999999</c:v>
                </c:pt>
                <c:pt idx="23740">
                  <c:v>118.7</c:v>
                </c:pt>
                <c:pt idx="23741">
                  <c:v>118.705</c:v>
                </c:pt>
                <c:pt idx="23742">
                  <c:v>118.71000000000002</c:v>
                </c:pt>
                <c:pt idx="23743">
                  <c:v>118.715</c:v>
                </c:pt>
                <c:pt idx="23744">
                  <c:v>118.72</c:v>
                </c:pt>
                <c:pt idx="23745">
                  <c:v>118.72499999999999</c:v>
                </c:pt>
                <c:pt idx="23746">
                  <c:v>118.73</c:v>
                </c:pt>
                <c:pt idx="23747">
                  <c:v>118.735</c:v>
                </c:pt>
                <c:pt idx="23748">
                  <c:v>118.74000000000002</c:v>
                </c:pt>
                <c:pt idx="23749">
                  <c:v>118.745</c:v>
                </c:pt>
                <c:pt idx="23750">
                  <c:v>118.75</c:v>
                </c:pt>
                <c:pt idx="23751">
                  <c:v>118.755</c:v>
                </c:pt>
                <c:pt idx="23752">
                  <c:v>118.76</c:v>
                </c:pt>
                <c:pt idx="23753">
                  <c:v>118.765</c:v>
                </c:pt>
                <c:pt idx="23754">
                  <c:v>118.77</c:v>
                </c:pt>
                <c:pt idx="23755">
                  <c:v>118.77500000000001</c:v>
                </c:pt>
                <c:pt idx="23756">
                  <c:v>118.78</c:v>
                </c:pt>
                <c:pt idx="23757">
                  <c:v>118.785</c:v>
                </c:pt>
                <c:pt idx="23758">
                  <c:v>118.79</c:v>
                </c:pt>
                <c:pt idx="23759">
                  <c:v>118.795</c:v>
                </c:pt>
                <c:pt idx="23760">
                  <c:v>118.8</c:v>
                </c:pt>
                <c:pt idx="23761">
                  <c:v>118.80500000000001</c:v>
                </c:pt>
                <c:pt idx="23762">
                  <c:v>118.81</c:v>
                </c:pt>
                <c:pt idx="23763">
                  <c:v>118.815</c:v>
                </c:pt>
                <c:pt idx="23764">
                  <c:v>118.82</c:v>
                </c:pt>
                <c:pt idx="23765">
                  <c:v>118.82499999999999</c:v>
                </c:pt>
                <c:pt idx="23766">
                  <c:v>118.83</c:v>
                </c:pt>
                <c:pt idx="23767">
                  <c:v>118.83499999999999</c:v>
                </c:pt>
                <c:pt idx="23768">
                  <c:v>118.84</c:v>
                </c:pt>
                <c:pt idx="23769">
                  <c:v>118.845</c:v>
                </c:pt>
                <c:pt idx="23770">
                  <c:v>118.85</c:v>
                </c:pt>
                <c:pt idx="23771">
                  <c:v>118.85499999999999</c:v>
                </c:pt>
                <c:pt idx="23772">
                  <c:v>118.86</c:v>
                </c:pt>
                <c:pt idx="23773">
                  <c:v>118.86499999999999</c:v>
                </c:pt>
                <c:pt idx="23774">
                  <c:v>118.86999999999999</c:v>
                </c:pt>
                <c:pt idx="23775">
                  <c:v>118.87499999999999</c:v>
                </c:pt>
                <c:pt idx="23776">
                  <c:v>118.88</c:v>
                </c:pt>
                <c:pt idx="23777">
                  <c:v>118.88500000000001</c:v>
                </c:pt>
                <c:pt idx="23778">
                  <c:v>118.89</c:v>
                </c:pt>
                <c:pt idx="23779">
                  <c:v>118.895</c:v>
                </c:pt>
                <c:pt idx="23780">
                  <c:v>118.9</c:v>
                </c:pt>
                <c:pt idx="23781">
                  <c:v>118.905</c:v>
                </c:pt>
                <c:pt idx="23782">
                  <c:v>118.91000000000003</c:v>
                </c:pt>
                <c:pt idx="23783">
                  <c:v>118.91500000000002</c:v>
                </c:pt>
                <c:pt idx="23784">
                  <c:v>118.92</c:v>
                </c:pt>
                <c:pt idx="23785">
                  <c:v>118.925</c:v>
                </c:pt>
                <c:pt idx="23786">
                  <c:v>118.93</c:v>
                </c:pt>
                <c:pt idx="23787">
                  <c:v>118.935</c:v>
                </c:pt>
                <c:pt idx="23788">
                  <c:v>118.94000000000003</c:v>
                </c:pt>
                <c:pt idx="23789">
                  <c:v>118.94500000000002</c:v>
                </c:pt>
                <c:pt idx="23790">
                  <c:v>118.95</c:v>
                </c:pt>
                <c:pt idx="23791">
                  <c:v>118.955</c:v>
                </c:pt>
                <c:pt idx="23792">
                  <c:v>118.96000000000002</c:v>
                </c:pt>
                <c:pt idx="23793">
                  <c:v>118.965</c:v>
                </c:pt>
                <c:pt idx="23794">
                  <c:v>118.97</c:v>
                </c:pt>
                <c:pt idx="23795">
                  <c:v>118.97499999999999</c:v>
                </c:pt>
                <c:pt idx="23796">
                  <c:v>118.98</c:v>
                </c:pt>
                <c:pt idx="23797">
                  <c:v>118.985</c:v>
                </c:pt>
                <c:pt idx="23798">
                  <c:v>118.99000000000002</c:v>
                </c:pt>
                <c:pt idx="23799">
                  <c:v>118.995</c:v>
                </c:pt>
                <c:pt idx="23800">
                  <c:v>119</c:v>
                </c:pt>
                <c:pt idx="23801">
                  <c:v>119.005</c:v>
                </c:pt>
                <c:pt idx="23802">
                  <c:v>119.01</c:v>
                </c:pt>
                <c:pt idx="23803">
                  <c:v>119.015</c:v>
                </c:pt>
                <c:pt idx="23804">
                  <c:v>119.02</c:v>
                </c:pt>
                <c:pt idx="23805">
                  <c:v>119.02500000000001</c:v>
                </c:pt>
                <c:pt idx="23806">
                  <c:v>119.03</c:v>
                </c:pt>
                <c:pt idx="23807">
                  <c:v>119.035</c:v>
                </c:pt>
                <c:pt idx="23808">
                  <c:v>119.04</c:v>
                </c:pt>
                <c:pt idx="23809">
                  <c:v>119.045</c:v>
                </c:pt>
                <c:pt idx="23810">
                  <c:v>119.05</c:v>
                </c:pt>
                <c:pt idx="23811">
                  <c:v>119.05500000000001</c:v>
                </c:pt>
                <c:pt idx="23812">
                  <c:v>119.06</c:v>
                </c:pt>
                <c:pt idx="23813">
                  <c:v>119.065</c:v>
                </c:pt>
                <c:pt idx="23814">
                  <c:v>119.07</c:v>
                </c:pt>
                <c:pt idx="23815">
                  <c:v>119.07499999999999</c:v>
                </c:pt>
                <c:pt idx="23816">
                  <c:v>119.08</c:v>
                </c:pt>
                <c:pt idx="23817">
                  <c:v>119.08499999999999</c:v>
                </c:pt>
                <c:pt idx="23818">
                  <c:v>119.09</c:v>
                </c:pt>
                <c:pt idx="23819">
                  <c:v>119.095</c:v>
                </c:pt>
                <c:pt idx="23820">
                  <c:v>119.1</c:v>
                </c:pt>
                <c:pt idx="23821">
                  <c:v>119.10499999999999</c:v>
                </c:pt>
                <c:pt idx="23822">
                  <c:v>119.11</c:v>
                </c:pt>
                <c:pt idx="23823">
                  <c:v>119.11499999999999</c:v>
                </c:pt>
                <c:pt idx="23824">
                  <c:v>119.11999999999999</c:v>
                </c:pt>
                <c:pt idx="23825">
                  <c:v>119.12499999999999</c:v>
                </c:pt>
                <c:pt idx="23826">
                  <c:v>119.13</c:v>
                </c:pt>
                <c:pt idx="23827">
                  <c:v>119.13500000000001</c:v>
                </c:pt>
                <c:pt idx="23828">
                  <c:v>119.14</c:v>
                </c:pt>
                <c:pt idx="23829">
                  <c:v>119.145</c:v>
                </c:pt>
                <c:pt idx="23830">
                  <c:v>119.14999999999999</c:v>
                </c:pt>
                <c:pt idx="23831">
                  <c:v>119.15499999999999</c:v>
                </c:pt>
                <c:pt idx="23832">
                  <c:v>119.16</c:v>
                </c:pt>
                <c:pt idx="23833">
                  <c:v>119.16500000000001</c:v>
                </c:pt>
                <c:pt idx="23834">
                  <c:v>119.16999999999999</c:v>
                </c:pt>
                <c:pt idx="23835">
                  <c:v>119.17499999999998</c:v>
                </c:pt>
                <c:pt idx="23836">
                  <c:v>119.17999999999998</c:v>
                </c:pt>
                <c:pt idx="23837">
                  <c:v>119.18499999999999</c:v>
                </c:pt>
                <c:pt idx="23838">
                  <c:v>119.19</c:v>
                </c:pt>
                <c:pt idx="23839">
                  <c:v>119.19499999999999</c:v>
                </c:pt>
                <c:pt idx="23840">
                  <c:v>119.2</c:v>
                </c:pt>
                <c:pt idx="23841">
                  <c:v>119.205</c:v>
                </c:pt>
                <c:pt idx="23842">
                  <c:v>119.21000000000002</c:v>
                </c:pt>
                <c:pt idx="23843">
                  <c:v>119.215</c:v>
                </c:pt>
                <c:pt idx="23844">
                  <c:v>119.22</c:v>
                </c:pt>
                <c:pt idx="23845">
                  <c:v>119.22499999999999</c:v>
                </c:pt>
                <c:pt idx="23846">
                  <c:v>119.23</c:v>
                </c:pt>
                <c:pt idx="23847">
                  <c:v>119.235</c:v>
                </c:pt>
                <c:pt idx="23848">
                  <c:v>119.24000000000002</c:v>
                </c:pt>
                <c:pt idx="23849">
                  <c:v>119.245</c:v>
                </c:pt>
                <c:pt idx="23850">
                  <c:v>119.25</c:v>
                </c:pt>
                <c:pt idx="23851">
                  <c:v>119.255</c:v>
                </c:pt>
                <c:pt idx="23852">
                  <c:v>119.26</c:v>
                </c:pt>
                <c:pt idx="23853">
                  <c:v>119.265</c:v>
                </c:pt>
                <c:pt idx="23854">
                  <c:v>119.27</c:v>
                </c:pt>
                <c:pt idx="23855">
                  <c:v>119.27500000000001</c:v>
                </c:pt>
                <c:pt idx="23856">
                  <c:v>119.28</c:v>
                </c:pt>
                <c:pt idx="23857">
                  <c:v>119.285</c:v>
                </c:pt>
                <c:pt idx="23858">
                  <c:v>119.29</c:v>
                </c:pt>
                <c:pt idx="23859">
                  <c:v>119.295</c:v>
                </c:pt>
                <c:pt idx="23860">
                  <c:v>119.3</c:v>
                </c:pt>
                <c:pt idx="23861">
                  <c:v>119.30500000000001</c:v>
                </c:pt>
                <c:pt idx="23862">
                  <c:v>119.31</c:v>
                </c:pt>
                <c:pt idx="23863">
                  <c:v>119.315</c:v>
                </c:pt>
                <c:pt idx="23864">
                  <c:v>119.32</c:v>
                </c:pt>
                <c:pt idx="23865">
                  <c:v>119.32499999999999</c:v>
                </c:pt>
                <c:pt idx="23866">
                  <c:v>119.33</c:v>
                </c:pt>
                <c:pt idx="23867">
                  <c:v>119.33499999999999</c:v>
                </c:pt>
                <c:pt idx="23868">
                  <c:v>119.34</c:v>
                </c:pt>
                <c:pt idx="23869">
                  <c:v>119.345</c:v>
                </c:pt>
                <c:pt idx="23870">
                  <c:v>119.35</c:v>
                </c:pt>
                <c:pt idx="23871">
                  <c:v>119.35499999999999</c:v>
                </c:pt>
                <c:pt idx="23872">
                  <c:v>119.36</c:v>
                </c:pt>
                <c:pt idx="23873">
                  <c:v>119.36499999999999</c:v>
                </c:pt>
                <c:pt idx="23874">
                  <c:v>119.36999999999999</c:v>
                </c:pt>
                <c:pt idx="23875">
                  <c:v>119.37499999999999</c:v>
                </c:pt>
                <c:pt idx="23876">
                  <c:v>119.38</c:v>
                </c:pt>
                <c:pt idx="23877">
                  <c:v>119.38500000000001</c:v>
                </c:pt>
                <c:pt idx="23878">
                  <c:v>119.39</c:v>
                </c:pt>
                <c:pt idx="23879">
                  <c:v>119.395</c:v>
                </c:pt>
                <c:pt idx="23880">
                  <c:v>119.4</c:v>
                </c:pt>
                <c:pt idx="23881">
                  <c:v>119.405</c:v>
                </c:pt>
                <c:pt idx="23882">
                  <c:v>119.41000000000003</c:v>
                </c:pt>
                <c:pt idx="23883">
                  <c:v>119.41500000000002</c:v>
                </c:pt>
                <c:pt idx="23884">
                  <c:v>119.42</c:v>
                </c:pt>
                <c:pt idx="23885">
                  <c:v>119.425</c:v>
                </c:pt>
                <c:pt idx="23886">
                  <c:v>119.43</c:v>
                </c:pt>
                <c:pt idx="23887">
                  <c:v>119.435</c:v>
                </c:pt>
                <c:pt idx="23888">
                  <c:v>119.44000000000003</c:v>
                </c:pt>
                <c:pt idx="23889">
                  <c:v>119.44500000000002</c:v>
                </c:pt>
                <c:pt idx="23890">
                  <c:v>119.45</c:v>
                </c:pt>
                <c:pt idx="23891">
                  <c:v>119.455</c:v>
                </c:pt>
                <c:pt idx="23892">
                  <c:v>119.46000000000002</c:v>
                </c:pt>
                <c:pt idx="23893">
                  <c:v>119.465</c:v>
                </c:pt>
                <c:pt idx="23894">
                  <c:v>119.47</c:v>
                </c:pt>
                <c:pt idx="23895">
                  <c:v>119.47499999999999</c:v>
                </c:pt>
                <c:pt idx="23896">
                  <c:v>119.48</c:v>
                </c:pt>
                <c:pt idx="23897">
                  <c:v>119.485</c:v>
                </c:pt>
                <c:pt idx="23898">
                  <c:v>119.49000000000002</c:v>
                </c:pt>
                <c:pt idx="23899">
                  <c:v>119.495</c:v>
                </c:pt>
                <c:pt idx="23900">
                  <c:v>119.5</c:v>
                </c:pt>
                <c:pt idx="23901">
                  <c:v>119.505</c:v>
                </c:pt>
                <c:pt idx="23902">
                  <c:v>119.51</c:v>
                </c:pt>
                <c:pt idx="23903">
                  <c:v>119.515</c:v>
                </c:pt>
                <c:pt idx="23904">
                  <c:v>119.52</c:v>
                </c:pt>
                <c:pt idx="23905">
                  <c:v>119.52500000000001</c:v>
                </c:pt>
                <c:pt idx="23906">
                  <c:v>119.53</c:v>
                </c:pt>
                <c:pt idx="23907">
                  <c:v>119.535</c:v>
                </c:pt>
                <c:pt idx="23908">
                  <c:v>119.54</c:v>
                </c:pt>
                <c:pt idx="23909">
                  <c:v>119.545</c:v>
                </c:pt>
                <c:pt idx="23910">
                  <c:v>119.55</c:v>
                </c:pt>
                <c:pt idx="23911">
                  <c:v>119.55500000000001</c:v>
                </c:pt>
                <c:pt idx="23912">
                  <c:v>119.56</c:v>
                </c:pt>
                <c:pt idx="23913">
                  <c:v>119.565</c:v>
                </c:pt>
                <c:pt idx="23914">
                  <c:v>119.57</c:v>
                </c:pt>
                <c:pt idx="23915">
                  <c:v>119.57499999999999</c:v>
                </c:pt>
                <c:pt idx="23916">
                  <c:v>119.58</c:v>
                </c:pt>
                <c:pt idx="23917">
                  <c:v>119.58499999999999</c:v>
                </c:pt>
                <c:pt idx="23918">
                  <c:v>119.59</c:v>
                </c:pt>
                <c:pt idx="23919">
                  <c:v>119.595</c:v>
                </c:pt>
                <c:pt idx="23920">
                  <c:v>119.6</c:v>
                </c:pt>
                <c:pt idx="23921">
                  <c:v>119.60499999999999</c:v>
                </c:pt>
                <c:pt idx="23922">
                  <c:v>119.61</c:v>
                </c:pt>
                <c:pt idx="23923">
                  <c:v>119.61499999999999</c:v>
                </c:pt>
                <c:pt idx="23924">
                  <c:v>119.61999999999999</c:v>
                </c:pt>
                <c:pt idx="23925">
                  <c:v>119.62499999999999</c:v>
                </c:pt>
                <c:pt idx="23926">
                  <c:v>119.63</c:v>
                </c:pt>
                <c:pt idx="23927">
                  <c:v>119.63500000000001</c:v>
                </c:pt>
                <c:pt idx="23928">
                  <c:v>119.64</c:v>
                </c:pt>
                <c:pt idx="23929">
                  <c:v>119.645</c:v>
                </c:pt>
                <c:pt idx="23930">
                  <c:v>119.64999999999999</c:v>
                </c:pt>
                <c:pt idx="23931">
                  <c:v>119.65499999999999</c:v>
                </c:pt>
                <c:pt idx="23932">
                  <c:v>119.66</c:v>
                </c:pt>
                <c:pt idx="23933">
                  <c:v>119.66500000000001</c:v>
                </c:pt>
                <c:pt idx="23934">
                  <c:v>119.66999999999999</c:v>
                </c:pt>
                <c:pt idx="23935">
                  <c:v>119.67499999999998</c:v>
                </c:pt>
                <c:pt idx="23936">
                  <c:v>119.67999999999998</c:v>
                </c:pt>
                <c:pt idx="23937">
                  <c:v>119.68499999999999</c:v>
                </c:pt>
                <c:pt idx="23938">
                  <c:v>119.69</c:v>
                </c:pt>
                <c:pt idx="23939">
                  <c:v>119.69499999999999</c:v>
                </c:pt>
                <c:pt idx="23940">
                  <c:v>119.7</c:v>
                </c:pt>
                <c:pt idx="23941">
                  <c:v>119.705</c:v>
                </c:pt>
                <c:pt idx="23942">
                  <c:v>119.71000000000002</c:v>
                </c:pt>
                <c:pt idx="23943">
                  <c:v>119.715</c:v>
                </c:pt>
                <c:pt idx="23944">
                  <c:v>119.72</c:v>
                </c:pt>
                <c:pt idx="23945">
                  <c:v>119.72499999999999</c:v>
                </c:pt>
                <c:pt idx="23946">
                  <c:v>119.73</c:v>
                </c:pt>
                <c:pt idx="23947">
                  <c:v>119.735</c:v>
                </c:pt>
                <c:pt idx="23948">
                  <c:v>119.74000000000002</c:v>
                </c:pt>
                <c:pt idx="23949">
                  <c:v>119.745</c:v>
                </c:pt>
                <c:pt idx="23950">
                  <c:v>119.75</c:v>
                </c:pt>
                <c:pt idx="23951">
                  <c:v>119.755</c:v>
                </c:pt>
                <c:pt idx="23952">
                  <c:v>119.76</c:v>
                </c:pt>
                <c:pt idx="23953">
                  <c:v>119.765</c:v>
                </c:pt>
                <c:pt idx="23954">
                  <c:v>119.77</c:v>
                </c:pt>
                <c:pt idx="23955">
                  <c:v>119.77500000000001</c:v>
                </c:pt>
                <c:pt idx="23956">
                  <c:v>119.78</c:v>
                </c:pt>
                <c:pt idx="23957">
                  <c:v>119.785</c:v>
                </c:pt>
                <c:pt idx="23958">
                  <c:v>119.79</c:v>
                </c:pt>
                <c:pt idx="23959">
                  <c:v>119.795</c:v>
                </c:pt>
                <c:pt idx="23960">
                  <c:v>119.8</c:v>
                </c:pt>
                <c:pt idx="23961">
                  <c:v>119.80500000000001</c:v>
                </c:pt>
                <c:pt idx="23962">
                  <c:v>119.81</c:v>
                </c:pt>
                <c:pt idx="23963">
                  <c:v>119.815</c:v>
                </c:pt>
                <c:pt idx="23964">
                  <c:v>119.82</c:v>
                </c:pt>
                <c:pt idx="23965">
                  <c:v>119.82499999999999</c:v>
                </c:pt>
                <c:pt idx="23966">
                  <c:v>119.83</c:v>
                </c:pt>
                <c:pt idx="23967">
                  <c:v>119.83499999999999</c:v>
                </c:pt>
                <c:pt idx="23968">
                  <c:v>119.84</c:v>
                </c:pt>
                <c:pt idx="23969">
                  <c:v>119.845</c:v>
                </c:pt>
                <c:pt idx="23970">
                  <c:v>119.85</c:v>
                </c:pt>
                <c:pt idx="23971">
                  <c:v>119.85499999999999</c:v>
                </c:pt>
                <c:pt idx="23972">
                  <c:v>119.86</c:v>
                </c:pt>
                <c:pt idx="23973">
                  <c:v>119.86499999999999</c:v>
                </c:pt>
                <c:pt idx="23974">
                  <c:v>119.86999999999999</c:v>
                </c:pt>
                <c:pt idx="23975">
                  <c:v>119.87499999999999</c:v>
                </c:pt>
                <c:pt idx="23976">
                  <c:v>119.88</c:v>
                </c:pt>
                <c:pt idx="23977">
                  <c:v>119.88500000000001</c:v>
                </c:pt>
                <c:pt idx="23978">
                  <c:v>119.89</c:v>
                </c:pt>
                <c:pt idx="23979">
                  <c:v>119.895</c:v>
                </c:pt>
                <c:pt idx="23980">
                  <c:v>119.9</c:v>
                </c:pt>
                <c:pt idx="23981">
                  <c:v>119.905</c:v>
                </c:pt>
                <c:pt idx="23982">
                  <c:v>119.91000000000003</c:v>
                </c:pt>
                <c:pt idx="23983">
                  <c:v>119.91500000000002</c:v>
                </c:pt>
                <c:pt idx="23984">
                  <c:v>119.92</c:v>
                </c:pt>
                <c:pt idx="23985">
                  <c:v>119.925</c:v>
                </c:pt>
                <c:pt idx="23986">
                  <c:v>119.93</c:v>
                </c:pt>
                <c:pt idx="23987">
                  <c:v>119.935</c:v>
                </c:pt>
                <c:pt idx="23988">
                  <c:v>119.94000000000003</c:v>
                </c:pt>
                <c:pt idx="23989">
                  <c:v>119.94500000000002</c:v>
                </c:pt>
                <c:pt idx="23990">
                  <c:v>119.95</c:v>
                </c:pt>
                <c:pt idx="23991">
                  <c:v>119.955</c:v>
                </c:pt>
                <c:pt idx="23992">
                  <c:v>119.96000000000002</c:v>
                </c:pt>
                <c:pt idx="23993">
                  <c:v>119.965</c:v>
                </c:pt>
                <c:pt idx="23994">
                  <c:v>119.97</c:v>
                </c:pt>
                <c:pt idx="23995">
                  <c:v>119.97499999999999</c:v>
                </c:pt>
                <c:pt idx="23996">
                  <c:v>119.98</c:v>
                </c:pt>
                <c:pt idx="23997">
                  <c:v>119.985</c:v>
                </c:pt>
                <c:pt idx="23998">
                  <c:v>119.99000000000002</c:v>
                </c:pt>
                <c:pt idx="23999">
                  <c:v>119.995</c:v>
                </c:pt>
                <c:pt idx="24000">
                  <c:v>120</c:v>
                </c:pt>
                <c:pt idx="24001">
                  <c:v>120.005</c:v>
                </c:pt>
                <c:pt idx="24002">
                  <c:v>120.01</c:v>
                </c:pt>
                <c:pt idx="24003">
                  <c:v>120.015</c:v>
                </c:pt>
                <c:pt idx="24004">
                  <c:v>120.02</c:v>
                </c:pt>
                <c:pt idx="24005">
                  <c:v>120.02500000000001</c:v>
                </c:pt>
                <c:pt idx="24006">
                  <c:v>120.03</c:v>
                </c:pt>
                <c:pt idx="24007">
                  <c:v>120.035</c:v>
                </c:pt>
                <c:pt idx="24008">
                  <c:v>120.04</c:v>
                </c:pt>
                <c:pt idx="24009">
                  <c:v>120.045</c:v>
                </c:pt>
                <c:pt idx="24010">
                  <c:v>120.05</c:v>
                </c:pt>
                <c:pt idx="24011">
                  <c:v>120.05500000000001</c:v>
                </c:pt>
                <c:pt idx="24012">
                  <c:v>120.06</c:v>
                </c:pt>
                <c:pt idx="24013">
                  <c:v>120.065</c:v>
                </c:pt>
                <c:pt idx="24014">
                  <c:v>120.07</c:v>
                </c:pt>
                <c:pt idx="24015">
                  <c:v>120.07499999999999</c:v>
                </c:pt>
                <c:pt idx="24016">
                  <c:v>120.08</c:v>
                </c:pt>
                <c:pt idx="24017">
                  <c:v>120.08499999999999</c:v>
                </c:pt>
                <c:pt idx="24018">
                  <c:v>120.09</c:v>
                </c:pt>
                <c:pt idx="24019">
                  <c:v>120.095</c:v>
                </c:pt>
                <c:pt idx="24020">
                  <c:v>120.1</c:v>
                </c:pt>
                <c:pt idx="24021">
                  <c:v>120.10499999999999</c:v>
                </c:pt>
                <c:pt idx="24022">
                  <c:v>120.11</c:v>
                </c:pt>
                <c:pt idx="24023">
                  <c:v>120.11499999999999</c:v>
                </c:pt>
                <c:pt idx="24024">
                  <c:v>120.11999999999999</c:v>
                </c:pt>
                <c:pt idx="24025">
                  <c:v>120.12499999999999</c:v>
                </c:pt>
                <c:pt idx="24026">
                  <c:v>120.13</c:v>
                </c:pt>
                <c:pt idx="24027">
                  <c:v>120.13500000000001</c:v>
                </c:pt>
                <c:pt idx="24028">
                  <c:v>120.14</c:v>
                </c:pt>
                <c:pt idx="24029">
                  <c:v>120.145</c:v>
                </c:pt>
                <c:pt idx="24030">
                  <c:v>120.14999999999999</c:v>
                </c:pt>
                <c:pt idx="24031">
                  <c:v>120.15499999999999</c:v>
                </c:pt>
                <c:pt idx="24032">
                  <c:v>120.16</c:v>
                </c:pt>
                <c:pt idx="24033">
                  <c:v>120.16500000000001</c:v>
                </c:pt>
                <c:pt idx="24034">
                  <c:v>120.16999999999999</c:v>
                </c:pt>
                <c:pt idx="24035">
                  <c:v>120.17499999999998</c:v>
                </c:pt>
                <c:pt idx="24036">
                  <c:v>120.17999999999998</c:v>
                </c:pt>
                <c:pt idx="24037">
                  <c:v>120.18499999999999</c:v>
                </c:pt>
                <c:pt idx="24038">
                  <c:v>120.19</c:v>
                </c:pt>
                <c:pt idx="24039">
                  <c:v>120.19499999999999</c:v>
                </c:pt>
                <c:pt idx="24040">
                  <c:v>120.2</c:v>
                </c:pt>
                <c:pt idx="24041">
                  <c:v>120.205</c:v>
                </c:pt>
                <c:pt idx="24042">
                  <c:v>120.21000000000002</c:v>
                </c:pt>
                <c:pt idx="24043">
                  <c:v>120.215</c:v>
                </c:pt>
                <c:pt idx="24044">
                  <c:v>120.22</c:v>
                </c:pt>
                <c:pt idx="24045">
                  <c:v>120.22499999999999</c:v>
                </c:pt>
                <c:pt idx="24046">
                  <c:v>120.23</c:v>
                </c:pt>
                <c:pt idx="24047">
                  <c:v>120.235</c:v>
                </c:pt>
                <c:pt idx="24048">
                  <c:v>120.24000000000002</c:v>
                </c:pt>
                <c:pt idx="24049">
                  <c:v>120.245</c:v>
                </c:pt>
                <c:pt idx="24050">
                  <c:v>120.25</c:v>
                </c:pt>
                <c:pt idx="24051">
                  <c:v>120.255</c:v>
                </c:pt>
                <c:pt idx="24052">
                  <c:v>120.26</c:v>
                </c:pt>
                <c:pt idx="24053">
                  <c:v>120.265</c:v>
                </c:pt>
                <c:pt idx="24054">
                  <c:v>120.27</c:v>
                </c:pt>
                <c:pt idx="24055">
                  <c:v>120.27500000000001</c:v>
                </c:pt>
                <c:pt idx="24056">
                  <c:v>120.28</c:v>
                </c:pt>
                <c:pt idx="24057">
                  <c:v>120.285</c:v>
                </c:pt>
                <c:pt idx="24058">
                  <c:v>120.29</c:v>
                </c:pt>
                <c:pt idx="24059">
                  <c:v>120.295</c:v>
                </c:pt>
                <c:pt idx="24060">
                  <c:v>120.3</c:v>
                </c:pt>
                <c:pt idx="24061">
                  <c:v>120.30500000000001</c:v>
                </c:pt>
                <c:pt idx="24062">
                  <c:v>120.31</c:v>
                </c:pt>
                <c:pt idx="24063">
                  <c:v>120.315</c:v>
                </c:pt>
                <c:pt idx="24064">
                  <c:v>120.32</c:v>
                </c:pt>
                <c:pt idx="24065">
                  <c:v>120.32499999999999</c:v>
                </c:pt>
                <c:pt idx="24066">
                  <c:v>120.33</c:v>
                </c:pt>
                <c:pt idx="24067">
                  <c:v>120.33499999999999</c:v>
                </c:pt>
                <c:pt idx="24068">
                  <c:v>120.34</c:v>
                </c:pt>
                <c:pt idx="24069">
                  <c:v>120.345</c:v>
                </c:pt>
                <c:pt idx="24070">
                  <c:v>120.35</c:v>
                </c:pt>
                <c:pt idx="24071">
                  <c:v>120.35499999999999</c:v>
                </c:pt>
                <c:pt idx="24072">
                  <c:v>120.36</c:v>
                </c:pt>
                <c:pt idx="24073">
                  <c:v>120.36499999999999</c:v>
                </c:pt>
                <c:pt idx="24074">
                  <c:v>120.36999999999999</c:v>
                </c:pt>
                <c:pt idx="24075">
                  <c:v>120.37499999999999</c:v>
                </c:pt>
                <c:pt idx="24076">
                  <c:v>120.38</c:v>
                </c:pt>
                <c:pt idx="24077">
                  <c:v>120.38500000000001</c:v>
                </c:pt>
                <c:pt idx="24078">
                  <c:v>120.39</c:v>
                </c:pt>
                <c:pt idx="24079">
                  <c:v>120.395</c:v>
                </c:pt>
                <c:pt idx="24080">
                  <c:v>120.4</c:v>
                </c:pt>
                <c:pt idx="24081">
                  <c:v>120.405</c:v>
                </c:pt>
                <c:pt idx="24082">
                  <c:v>120.41000000000003</c:v>
                </c:pt>
                <c:pt idx="24083">
                  <c:v>120.41500000000002</c:v>
                </c:pt>
                <c:pt idx="24084">
                  <c:v>120.42</c:v>
                </c:pt>
                <c:pt idx="24085">
                  <c:v>120.425</c:v>
                </c:pt>
                <c:pt idx="24086">
                  <c:v>120.43</c:v>
                </c:pt>
                <c:pt idx="24087">
                  <c:v>120.435</c:v>
                </c:pt>
                <c:pt idx="24088">
                  <c:v>120.44000000000003</c:v>
                </c:pt>
                <c:pt idx="24089">
                  <c:v>120.44500000000002</c:v>
                </c:pt>
                <c:pt idx="24090">
                  <c:v>120.45</c:v>
                </c:pt>
                <c:pt idx="24091">
                  <c:v>120.455</c:v>
                </c:pt>
                <c:pt idx="24092">
                  <c:v>120.46000000000002</c:v>
                </c:pt>
                <c:pt idx="24093">
                  <c:v>120.465</c:v>
                </c:pt>
                <c:pt idx="24094">
                  <c:v>120.47</c:v>
                </c:pt>
                <c:pt idx="24095">
                  <c:v>120.47499999999999</c:v>
                </c:pt>
                <c:pt idx="24096">
                  <c:v>120.48</c:v>
                </c:pt>
                <c:pt idx="24097">
                  <c:v>120.485</c:v>
                </c:pt>
                <c:pt idx="24098">
                  <c:v>120.49000000000002</c:v>
                </c:pt>
                <c:pt idx="24099">
                  <c:v>120.495</c:v>
                </c:pt>
                <c:pt idx="24100">
                  <c:v>120.5</c:v>
                </c:pt>
                <c:pt idx="24101">
                  <c:v>120.505</c:v>
                </c:pt>
                <c:pt idx="24102">
                  <c:v>120.51</c:v>
                </c:pt>
                <c:pt idx="24103">
                  <c:v>120.515</c:v>
                </c:pt>
                <c:pt idx="24104">
                  <c:v>120.52</c:v>
                </c:pt>
                <c:pt idx="24105">
                  <c:v>120.52500000000001</c:v>
                </c:pt>
                <c:pt idx="24106">
                  <c:v>120.53</c:v>
                </c:pt>
                <c:pt idx="24107">
                  <c:v>120.535</c:v>
                </c:pt>
                <c:pt idx="24108">
                  <c:v>120.54</c:v>
                </c:pt>
                <c:pt idx="24109">
                  <c:v>120.545</c:v>
                </c:pt>
                <c:pt idx="24110">
                  <c:v>120.55</c:v>
                </c:pt>
                <c:pt idx="24111">
                  <c:v>120.55500000000001</c:v>
                </c:pt>
                <c:pt idx="24112">
                  <c:v>120.56</c:v>
                </c:pt>
                <c:pt idx="24113">
                  <c:v>120.565</c:v>
                </c:pt>
                <c:pt idx="24114">
                  <c:v>120.57</c:v>
                </c:pt>
                <c:pt idx="24115">
                  <c:v>120.57499999999999</c:v>
                </c:pt>
                <c:pt idx="24116">
                  <c:v>120.58</c:v>
                </c:pt>
                <c:pt idx="24117">
                  <c:v>120.58499999999999</c:v>
                </c:pt>
                <c:pt idx="24118">
                  <c:v>120.59</c:v>
                </c:pt>
                <c:pt idx="24119">
                  <c:v>120.595</c:v>
                </c:pt>
                <c:pt idx="24120">
                  <c:v>120.6</c:v>
                </c:pt>
                <c:pt idx="24121">
                  <c:v>120.60499999999999</c:v>
                </c:pt>
                <c:pt idx="24122">
                  <c:v>120.61</c:v>
                </c:pt>
                <c:pt idx="24123">
                  <c:v>120.61499999999999</c:v>
                </c:pt>
                <c:pt idx="24124">
                  <c:v>120.61999999999999</c:v>
                </c:pt>
                <c:pt idx="24125">
                  <c:v>120.62499999999999</c:v>
                </c:pt>
                <c:pt idx="24126">
                  <c:v>120.63</c:v>
                </c:pt>
                <c:pt idx="24127">
                  <c:v>120.63500000000001</c:v>
                </c:pt>
                <c:pt idx="24128">
                  <c:v>120.64</c:v>
                </c:pt>
                <c:pt idx="24129">
                  <c:v>120.645</c:v>
                </c:pt>
                <c:pt idx="24130">
                  <c:v>120.64999999999999</c:v>
                </c:pt>
                <c:pt idx="24131">
                  <c:v>120.65499999999999</c:v>
                </c:pt>
                <c:pt idx="24132">
                  <c:v>120.66</c:v>
                </c:pt>
                <c:pt idx="24133">
                  <c:v>120.66500000000001</c:v>
                </c:pt>
                <c:pt idx="24134">
                  <c:v>120.66999999999999</c:v>
                </c:pt>
                <c:pt idx="24135">
                  <c:v>120.67499999999998</c:v>
                </c:pt>
                <c:pt idx="24136">
                  <c:v>120.67999999999998</c:v>
                </c:pt>
                <c:pt idx="24137">
                  <c:v>120.68499999999999</c:v>
                </c:pt>
                <c:pt idx="24138">
                  <c:v>120.69</c:v>
                </c:pt>
                <c:pt idx="24139">
                  <c:v>120.69499999999999</c:v>
                </c:pt>
                <c:pt idx="24140">
                  <c:v>120.7</c:v>
                </c:pt>
                <c:pt idx="24141">
                  <c:v>120.705</c:v>
                </c:pt>
                <c:pt idx="24142">
                  <c:v>120.71000000000002</c:v>
                </c:pt>
                <c:pt idx="24143">
                  <c:v>120.715</c:v>
                </c:pt>
                <c:pt idx="24144">
                  <c:v>120.72</c:v>
                </c:pt>
                <c:pt idx="24145">
                  <c:v>120.72499999999999</c:v>
                </c:pt>
                <c:pt idx="24146">
                  <c:v>120.73</c:v>
                </c:pt>
                <c:pt idx="24147">
                  <c:v>120.735</c:v>
                </c:pt>
                <c:pt idx="24148">
                  <c:v>120.74000000000002</c:v>
                </c:pt>
                <c:pt idx="24149">
                  <c:v>120.745</c:v>
                </c:pt>
                <c:pt idx="24150">
                  <c:v>120.75</c:v>
                </c:pt>
                <c:pt idx="24151">
                  <c:v>120.755</c:v>
                </c:pt>
                <c:pt idx="24152">
                  <c:v>120.76</c:v>
                </c:pt>
                <c:pt idx="24153">
                  <c:v>120.765</c:v>
                </c:pt>
                <c:pt idx="24154">
                  <c:v>120.77</c:v>
                </c:pt>
                <c:pt idx="24155">
                  <c:v>120.77500000000001</c:v>
                </c:pt>
                <c:pt idx="24156">
                  <c:v>120.78</c:v>
                </c:pt>
                <c:pt idx="24157">
                  <c:v>120.785</c:v>
                </c:pt>
                <c:pt idx="24158">
                  <c:v>120.79</c:v>
                </c:pt>
                <c:pt idx="24159">
                  <c:v>120.795</c:v>
                </c:pt>
                <c:pt idx="24160">
                  <c:v>120.8</c:v>
                </c:pt>
                <c:pt idx="24161">
                  <c:v>120.80500000000001</c:v>
                </c:pt>
                <c:pt idx="24162">
                  <c:v>120.81</c:v>
                </c:pt>
                <c:pt idx="24163">
                  <c:v>120.815</c:v>
                </c:pt>
                <c:pt idx="24164">
                  <c:v>120.82</c:v>
                </c:pt>
                <c:pt idx="24165">
                  <c:v>120.82499999999999</c:v>
                </c:pt>
                <c:pt idx="24166">
                  <c:v>120.83</c:v>
                </c:pt>
                <c:pt idx="24167">
                  <c:v>120.83499999999999</c:v>
                </c:pt>
                <c:pt idx="24168">
                  <c:v>120.84</c:v>
                </c:pt>
                <c:pt idx="24169">
                  <c:v>120.845</c:v>
                </c:pt>
                <c:pt idx="24170">
                  <c:v>120.85</c:v>
                </c:pt>
                <c:pt idx="24171">
                  <c:v>120.85499999999999</c:v>
                </c:pt>
                <c:pt idx="24172">
                  <c:v>120.86</c:v>
                </c:pt>
                <c:pt idx="24173">
                  <c:v>120.86499999999999</c:v>
                </c:pt>
                <c:pt idx="24174">
                  <c:v>120.86999999999999</c:v>
                </c:pt>
                <c:pt idx="24175">
                  <c:v>120.87499999999999</c:v>
                </c:pt>
                <c:pt idx="24176">
                  <c:v>120.88</c:v>
                </c:pt>
                <c:pt idx="24177">
                  <c:v>120.88500000000001</c:v>
                </c:pt>
                <c:pt idx="24178">
                  <c:v>120.89</c:v>
                </c:pt>
                <c:pt idx="24179">
                  <c:v>120.895</c:v>
                </c:pt>
                <c:pt idx="24180">
                  <c:v>120.9</c:v>
                </c:pt>
                <c:pt idx="24181">
                  <c:v>120.905</c:v>
                </c:pt>
                <c:pt idx="24182">
                  <c:v>120.91000000000003</c:v>
                </c:pt>
                <c:pt idx="24183">
                  <c:v>120.91500000000002</c:v>
                </c:pt>
                <c:pt idx="24184">
                  <c:v>120.92</c:v>
                </c:pt>
                <c:pt idx="24185">
                  <c:v>120.925</c:v>
                </c:pt>
                <c:pt idx="24186">
                  <c:v>120.93</c:v>
                </c:pt>
                <c:pt idx="24187">
                  <c:v>120.935</c:v>
                </c:pt>
                <c:pt idx="24188">
                  <c:v>120.94000000000003</c:v>
                </c:pt>
                <c:pt idx="24189">
                  <c:v>120.94500000000002</c:v>
                </c:pt>
                <c:pt idx="24190">
                  <c:v>120.95</c:v>
                </c:pt>
                <c:pt idx="24191">
                  <c:v>120.955</c:v>
                </c:pt>
                <c:pt idx="24192">
                  <c:v>120.96000000000002</c:v>
                </c:pt>
                <c:pt idx="24193">
                  <c:v>120.965</c:v>
                </c:pt>
                <c:pt idx="24194">
                  <c:v>120.97</c:v>
                </c:pt>
                <c:pt idx="24195">
                  <c:v>120.97499999999999</c:v>
                </c:pt>
                <c:pt idx="24196">
                  <c:v>120.98</c:v>
                </c:pt>
                <c:pt idx="24197">
                  <c:v>120.985</c:v>
                </c:pt>
                <c:pt idx="24198">
                  <c:v>120.99000000000002</c:v>
                </c:pt>
                <c:pt idx="24199">
                  <c:v>120.995</c:v>
                </c:pt>
                <c:pt idx="24200">
                  <c:v>121</c:v>
                </c:pt>
                <c:pt idx="24201">
                  <c:v>121.005</c:v>
                </c:pt>
                <c:pt idx="24202">
                  <c:v>121.01</c:v>
                </c:pt>
                <c:pt idx="24203">
                  <c:v>121.015</c:v>
                </c:pt>
                <c:pt idx="24204">
                  <c:v>121.02</c:v>
                </c:pt>
                <c:pt idx="24205">
                  <c:v>121.02500000000001</c:v>
                </c:pt>
                <c:pt idx="24206">
                  <c:v>121.03</c:v>
                </c:pt>
                <c:pt idx="24207">
                  <c:v>121.035</c:v>
                </c:pt>
                <c:pt idx="24208">
                  <c:v>121.04</c:v>
                </c:pt>
                <c:pt idx="24209">
                  <c:v>121.045</c:v>
                </c:pt>
                <c:pt idx="24210">
                  <c:v>121.05</c:v>
                </c:pt>
                <c:pt idx="24211">
                  <c:v>121.05500000000001</c:v>
                </c:pt>
                <c:pt idx="24212">
                  <c:v>121.06</c:v>
                </c:pt>
                <c:pt idx="24213">
                  <c:v>121.065</c:v>
                </c:pt>
                <c:pt idx="24214">
                  <c:v>121.07</c:v>
                </c:pt>
                <c:pt idx="24215">
                  <c:v>121.07499999999999</c:v>
                </c:pt>
                <c:pt idx="24216">
                  <c:v>121.08</c:v>
                </c:pt>
                <c:pt idx="24217">
                  <c:v>121.08499999999999</c:v>
                </c:pt>
                <c:pt idx="24218">
                  <c:v>121.09</c:v>
                </c:pt>
                <c:pt idx="24219">
                  <c:v>121.095</c:v>
                </c:pt>
                <c:pt idx="24220">
                  <c:v>121.1</c:v>
                </c:pt>
                <c:pt idx="24221">
                  <c:v>121.10499999999999</c:v>
                </c:pt>
                <c:pt idx="24222">
                  <c:v>121.11</c:v>
                </c:pt>
                <c:pt idx="24223">
                  <c:v>121.11499999999999</c:v>
                </c:pt>
                <c:pt idx="24224">
                  <c:v>121.11999999999999</c:v>
                </c:pt>
                <c:pt idx="24225">
                  <c:v>121.12499999999999</c:v>
                </c:pt>
                <c:pt idx="24226">
                  <c:v>121.13</c:v>
                </c:pt>
                <c:pt idx="24227">
                  <c:v>121.13500000000001</c:v>
                </c:pt>
                <c:pt idx="24228">
                  <c:v>121.14</c:v>
                </c:pt>
                <c:pt idx="24229">
                  <c:v>121.145</c:v>
                </c:pt>
                <c:pt idx="24230">
                  <c:v>121.14999999999999</c:v>
                </c:pt>
                <c:pt idx="24231">
                  <c:v>121.15499999999999</c:v>
                </c:pt>
                <c:pt idx="24232">
                  <c:v>121.16</c:v>
                </c:pt>
                <c:pt idx="24233">
                  <c:v>121.16500000000001</c:v>
                </c:pt>
                <c:pt idx="24234">
                  <c:v>121.16999999999999</c:v>
                </c:pt>
                <c:pt idx="24235">
                  <c:v>121.17499999999998</c:v>
                </c:pt>
                <c:pt idx="24236">
                  <c:v>121.17999999999998</c:v>
                </c:pt>
                <c:pt idx="24237">
                  <c:v>121.18499999999999</c:v>
                </c:pt>
                <c:pt idx="24238">
                  <c:v>121.19</c:v>
                </c:pt>
                <c:pt idx="24239">
                  <c:v>121.19499999999999</c:v>
                </c:pt>
                <c:pt idx="24240">
                  <c:v>121.2</c:v>
                </c:pt>
                <c:pt idx="24241">
                  <c:v>121.205</c:v>
                </c:pt>
                <c:pt idx="24242">
                  <c:v>121.21000000000002</c:v>
                </c:pt>
                <c:pt idx="24243">
                  <c:v>121.215</c:v>
                </c:pt>
                <c:pt idx="24244">
                  <c:v>121.22</c:v>
                </c:pt>
                <c:pt idx="24245">
                  <c:v>121.22499999999999</c:v>
                </c:pt>
                <c:pt idx="24246">
                  <c:v>121.23</c:v>
                </c:pt>
                <c:pt idx="24247">
                  <c:v>121.235</c:v>
                </c:pt>
                <c:pt idx="24248">
                  <c:v>121.24000000000002</c:v>
                </c:pt>
                <c:pt idx="24249">
                  <c:v>121.245</c:v>
                </c:pt>
                <c:pt idx="24250">
                  <c:v>121.25</c:v>
                </c:pt>
                <c:pt idx="24251">
                  <c:v>121.255</c:v>
                </c:pt>
                <c:pt idx="24252">
                  <c:v>121.26</c:v>
                </c:pt>
                <c:pt idx="24253">
                  <c:v>121.265</c:v>
                </c:pt>
                <c:pt idx="24254">
                  <c:v>121.27</c:v>
                </c:pt>
                <c:pt idx="24255">
                  <c:v>121.27500000000001</c:v>
                </c:pt>
                <c:pt idx="24256">
                  <c:v>121.28</c:v>
                </c:pt>
                <c:pt idx="24257">
                  <c:v>121.285</c:v>
                </c:pt>
                <c:pt idx="24258">
                  <c:v>121.29</c:v>
                </c:pt>
                <c:pt idx="24259">
                  <c:v>121.295</c:v>
                </c:pt>
                <c:pt idx="24260">
                  <c:v>121.3</c:v>
                </c:pt>
                <c:pt idx="24261">
                  <c:v>121.30500000000001</c:v>
                </c:pt>
                <c:pt idx="24262">
                  <c:v>121.31</c:v>
                </c:pt>
                <c:pt idx="24263">
                  <c:v>121.315</c:v>
                </c:pt>
                <c:pt idx="24264">
                  <c:v>121.32</c:v>
                </c:pt>
                <c:pt idx="24265">
                  <c:v>121.32499999999999</c:v>
                </c:pt>
                <c:pt idx="24266">
                  <c:v>121.33</c:v>
                </c:pt>
                <c:pt idx="24267">
                  <c:v>121.33499999999999</c:v>
                </c:pt>
                <c:pt idx="24268">
                  <c:v>121.34</c:v>
                </c:pt>
                <c:pt idx="24269">
                  <c:v>121.345</c:v>
                </c:pt>
                <c:pt idx="24270">
                  <c:v>121.35</c:v>
                </c:pt>
                <c:pt idx="24271">
                  <c:v>121.35499999999999</c:v>
                </c:pt>
                <c:pt idx="24272">
                  <c:v>121.36</c:v>
                </c:pt>
                <c:pt idx="24273">
                  <c:v>121.36499999999999</c:v>
                </c:pt>
                <c:pt idx="24274">
                  <c:v>121.36999999999999</c:v>
                </c:pt>
                <c:pt idx="24275">
                  <c:v>121.37499999999999</c:v>
                </c:pt>
                <c:pt idx="24276">
                  <c:v>121.38</c:v>
                </c:pt>
                <c:pt idx="24277">
                  <c:v>121.38500000000001</c:v>
                </c:pt>
                <c:pt idx="24278">
                  <c:v>121.39</c:v>
                </c:pt>
                <c:pt idx="24279">
                  <c:v>121.395</c:v>
                </c:pt>
                <c:pt idx="24280">
                  <c:v>121.4</c:v>
                </c:pt>
                <c:pt idx="24281">
                  <c:v>121.405</c:v>
                </c:pt>
                <c:pt idx="24282">
                  <c:v>121.41000000000003</c:v>
                </c:pt>
                <c:pt idx="24283">
                  <c:v>121.41500000000002</c:v>
                </c:pt>
                <c:pt idx="24284">
                  <c:v>121.42</c:v>
                </c:pt>
                <c:pt idx="24285">
                  <c:v>121.425</c:v>
                </c:pt>
                <c:pt idx="24286">
                  <c:v>121.43</c:v>
                </c:pt>
                <c:pt idx="24287">
                  <c:v>121.435</c:v>
                </c:pt>
                <c:pt idx="24288">
                  <c:v>121.44000000000003</c:v>
                </c:pt>
                <c:pt idx="24289">
                  <c:v>121.44500000000002</c:v>
                </c:pt>
                <c:pt idx="24290">
                  <c:v>121.45</c:v>
                </c:pt>
                <c:pt idx="24291">
                  <c:v>121.455</c:v>
                </c:pt>
                <c:pt idx="24292">
                  <c:v>121.46000000000002</c:v>
                </c:pt>
                <c:pt idx="24293">
                  <c:v>121.465</c:v>
                </c:pt>
                <c:pt idx="24294">
                  <c:v>121.47</c:v>
                </c:pt>
                <c:pt idx="24295">
                  <c:v>121.47499999999999</c:v>
                </c:pt>
                <c:pt idx="24296">
                  <c:v>121.48</c:v>
                </c:pt>
                <c:pt idx="24297">
                  <c:v>121.485</c:v>
                </c:pt>
                <c:pt idx="24298">
                  <c:v>121.49000000000002</c:v>
                </c:pt>
                <c:pt idx="24299">
                  <c:v>121.495</c:v>
                </c:pt>
                <c:pt idx="24300">
                  <c:v>121.5</c:v>
                </c:pt>
                <c:pt idx="24301">
                  <c:v>121.505</c:v>
                </c:pt>
                <c:pt idx="24302">
                  <c:v>121.51</c:v>
                </c:pt>
                <c:pt idx="24303">
                  <c:v>121.515</c:v>
                </c:pt>
                <c:pt idx="24304">
                  <c:v>121.52</c:v>
                </c:pt>
                <c:pt idx="24305">
                  <c:v>121.52500000000001</c:v>
                </c:pt>
                <c:pt idx="24306">
                  <c:v>121.53</c:v>
                </c:pt>
                <c:pt idx="24307">
                  <c:v>121.535</c:v>
                </c:pt>
                <c:pt idx="24308">
                  <c:v>121.54</c:v>
                </c:pt>
                <c:pt idx="24309">
                  <c:v>121.545</c:v>
                </c:pt>
                <c:pt idx="24310">
                  <c:v>121.55</c:v>
                </c:pt>
                <c:pt idx="24311">
                  <c:v>121.55500000000001</c:v>
                </c:pt>
                <c:pt idx="24312">
                  <c:v>121.56</c:v>
                </c:pt>
                <c:pt idx="24313">
                  <c:v>121.565</c:v>
                </c:pt>
                <c:pt idx="24314">
                  <c:v>121.57</c:v>
                </c:pt>
                <c:pt idx="24315">
                  <c:v>121.57499999999999</c:v>
                </c:pt>
                <c:pt idx="24316">
                  <c:v>121.58</c:v>
                </c:pt>
                <c:pt idx="24317">
                  <c:v>121.58499999999999</c:v>
                </c:pt>
                <c:pt idx="24318">
                  <c:v>121.59</c:v>
                </c:pt>
                <c:pt idx="24319">
                  <c:v>121.595</c:v>
                </c:pt>
                <c:pt idx="24320">
                  <c:v>121.6</c:v>
                </c:pt>
                <c:pt idx="24321">
                  <c:v>121.60499999999999</c:v>
                </c:pt>
                <c:pt idx="24322">
                  <c:v>121.61</c:v>
                </c:pt>
                <c:pt idx="24323">
                  <c:v>121.61499999999999</c:v>
                </c:pt>
                <c:pt idx="24324">
                  <c:v>121.61999999999999</c:v>
                </c:pt>
                <c:pt idx="24325">
                  <c:v>121.62499999999999</c:v>
                </c:pt>
                <c:pt idx="24326">
                  <c:v>121.63</c:v>
                </c:pt>
                <c:pt idx="24327">
                  <c:v>121.63500000000001</c:v>
                </c:pt>
                <c:pt idx="24328">
                  <c:v>121.64</c:v>
                </c:pt>
                <c:pt idx="24329">
                  <c:v>121.645</c:v>
                </c:pt>
                <c:pt idx="24330">
                  <c:v>121.64999999999999</c:v>
                </c:pt>
                <c:pt idx="24331">
                  <c:v>121.65499999999999</c:v>
                </c:pt>
                <c:pt idx="24332">
                  <c:v>121.66</c:v>
                </c:pt>
                <c:pt idx="24333">
                  <c:v>121.66500000000001</c:v>
                </c:pt>
                <c:pt idx="24334">
                  <c:v>121.66999999999999</c:v>
                </c:pt>
                <c:pt idx="24335">
                  <c:v>121.67499999999998</c:v>
                </c:pt>
                <c:pt idx="24336">
                  <c:v>121.67999999999998</c:v>
                </c:pt>
                <c:pt idx="24337">
                  <c:v>121.68499999999999</c:v>
                </c:pt>
                <c:pt idx="24338">
                  <c:v>121.69</c:v>
                </c:pt>
                <c:pt idx="24339">
                  <c:v>121.69499999999999</c:v>
                </c:pt>
                <c:pt idx="24340">
                  <c:v>121.7</c:v>
                </c:pt>
                <c:pt idx="24341">
                  <c:v>121.705</c:v>
                </c:pt>
                <c:pt idx="24342">
                  <c:v>121.71000000000002</c:v>
                </c:pt>
                <c:pt idx="24343">
                  <c:v>121.715</c:v>
                </c:pt>
                <c:pt idx="24344">
                  <c:v>121.72</c:v>
                </c:pt>
                <c:pt idx="24345">
                  <c:v>121.72499999999999</c:v>
                </c:pt>
                <c:pt idx="24346">
                  <c:v>121.73</c:v>
                </c:pt>
                <c:pt idx="24347">
                  <c:v>121.735</c:v>
                </c:pt>
                <c:pt idx="24348">
                  <c:v>121.74000000000002</c:v>
                </c:pt>
                <c:pt idx="24349">
                  <c:v>121.745</c:v>
                </c:pt>
                <c:pt idx="24350">
                  <c:v>121.75</c:v>
                </c:pt>
                <c:pt idx="24351">
                  <c:v>121.755</c:v>
                </c:pt>
                <c:pt idx="24352">
                  <c:v>121.76</c:v>
                </c:pt>
                <c:pt idx="24353">
                  <c:v>121.765</c:v>
                </c:pt>
                <c:pt idx="24354">
                  <c:v>121.77</c:v>
                </c:pt>
                <c:pt idx="24355">
                  <c:v>121.77500000000001</c:v>
                </c:pt>
                <c:pt idx="24356">
                  <c:v>121.78</c:v>
                </c:pt>
                <c:pt idx="24357">
                  <c:v>121.785</c:v>
                </c:pt>
                <c:pt idx="24358">
                  <c:v>121.79</c:v>
                </c:pt>
                <c:pt idx="24359">
                  <c:v>121.795</c:v>
                </c:pt>
                <c:pt idx="24360">
                  <c:v>121.8</c:v>
                </c:pt>
                <c:pt idx="24361">
                  <c:v>121.80500000000001</c:v>
                </c:pt>
                <c:pt idx="24362">
                  <c:v>121.81</c:v>
                </c:pt>
                <c:pt idx="24363">
                  <c:v>121.815</c:v>
                </c:pt>
                <c:pt idx="24364">
                  <c:v>121.82</c:v>
                </c:pt>
                <c:pt idx="24365">
                  <c:v>121.82499999999999</c:v>
                </c:pt>
                <c:pt idx="24366">
                  <c:v>121.83</c:v>
                </c:pt>
                <c:pt idx="24367">
                  <c:v>121.83499999999999</c:v>
                </c:pt>
                <c:pt idx="24368">
                  <c:v>121.84</c:v>
                </c:pt>
                <c:pt idx="24369">
                  <c:v>121.845</c:v>
                </c:pt>
                <c:pt idx="24370">
                  <c:v>121.85</c:v>
                </c:pt>
                <c:pt idx="24371">
                  <c:v>121.85499999999999</c:v>
                </c:pt>
                <c:pt idx="24372">
                  <c:v>121.86</c:v>
                </c:pt>
                <c:pt idx="24373">
                  <c:v>121.86499999999999</c:v>
                </c:pt>
                <c:pt idx="24374">
                  <c:v>121.86999999999999</c:v>
                </c:pt>
                <c:pt idx="24375">
                  <c:v>121.87499999999999</c:v>
                </c:pt>
                <c:pt idx="24376">
                  <c:v>121.88</c:v>
                </c:pt>
                <c:pt idx="24377">
                  <c:v>121.88500000000001</c:v>
                </c:pt>
                <c:pt idx="24378">
                  <c:v>121.89</c:v>
                </c:pt>
                <c:pt idx="24379">
                  <c:v>121.895</c:v>
                </c:pt>
                <c:pt idx="24380">
                  <c:v>121.9</c:v>
                </c:pt>
                <c:pt idx="24381">
                  <c:v>121.905</c:v>
                </c:pt>
                <c:pt idx="24382">
                  <c:v>121.91000000000003</c:v>
                </c:pt>
                <c:pt idx="24383">
                  <c:v>121.91500000000002</c:v>
                </c:pt>
                <c:pt idx="24384">
                  <c:v>121.92</c:v>
                </c:pt>
                <c:pt idx="24385">
                  <c:v>121.925</c:v>
                </c:pt>
                <c:pt idx="24386">
                  <c:v>121.93</c:v>
                </c:pt>
                <c:pt idx="24387">
                  <c:v>121.935</c:v>
                </c:pt>
                <c:pt idx="24388">
                  <c:v>121.94000000000003</c:v>
                </c:pt>
                <c:pt idx="24389">
                  <c:v>121.94500000000002</c:v>
                </c:pt>
                <c:pt idx="24390">
                  <c:v>121.95</c:v>
                </c:pt>
                <c:pt idx="24391">
                  <c:v>121.955</c:v>
                </c:pt>
                <c:pt idx="24392">
                  <c:v>121.96000000000002</c:v>
                </c:pt>
                <c:pt idx="24393">
                  <c:v>121.965</c:v>
                </c:pt>
                <c:pt idx="24394">
                  <c:v>121.97</c:v>
                </c:pt>
                <c:pt idx="24395">
                  <c:v>121.97499999999999</c:v>
                </c:pt>
                <c:pt idx="24396">
                  <c:v>121.98</c:v>
                </c:pt>
                <c:pt idx="24397">
                  <c:v>121.985</c:v>
                </c:pt>
                <c:pt idx="24398">
                  <c:v>121.99000000000002</c:v>
                </c:pt>
                <c:pt idx="24399">
                  <c:v>121.995</c:v>
                </c:pt>
                <c:pt idx="24400">
                  <c:v>122</c:v>
                </c:pt>
                <c:pt idx="24401">
                  <c:v>122.005</c:v>
                </c:pt>
                <c:pt idx="24402">
                  <c:v>122.01</c:v>
                </c:pt>
                <c:pt idx="24403">
                  <c:v>122.015</c:v>
                </c:pt>
                <c:pt idx="24404">
                  <c:v>122.02</c:v>
                </c:pt>
                <c:pt idx="24405">
                  <c:v>122.02500000000001</c:v>
                </c:pt>
                <c:pt idx="24406">
                  <c:v>122.03</c:v>
                </c:pt>
                <c:pt idx="24407">
                  <c:v>122.035</c:v>
                </c:pt>
                <c:pt idx="24408">
                  <c:v>122.04</c:v>
                </c:pt>
                <c:pt idx="24409">
                  <c:v>122.045</c:v>
                </c:pt>
                <c:pt idx="24410">
                  <c:v>122.05</c:v>
                </c:pt>
                <c:pt idx="24411">
                  <c:v>122.05500000000001</c:v>
                </c:pt>
                <c:pt idx="24412">
                  <c:v>122.06</c:v>
                </c:pt>
                <c:pt idx="24413">
                  <c:v>122.065</c:v>
                </c:pt>
                <c:pt idx="24414">
                  <c:v>122.07</c:v>
                </c:pt>
                <c:pt idx="24415">
                  <c:v>122.07499999999999</c:v>
                </c:pt>
                <c:pt idx="24416">
                  <c:v>122.08</c:v>
                </c:pt>
                <c:pt idx="24417">
                  <c:v>122.08499999999999</c:v>
                </c:pt>
                <c:pt idx="24418">
                  <c:v>122.09</c:v>
                </c:pt>
                <c:pt idx="24419">
                  <c:v>122.095</c:v>
                </c:pt>
                <c:pt idx="24420">
                  <c:v>122.1</c:v>
                </c:pt>
                <c:pt idx="24421">
                  <c:v>122.10499999999999</c:v>
                </c:pt>
                <c:pt idx="24422">
                  <c:v>122.11</c:v>
                </c:pt>
                <c:pt idx="24423">
                  <c:v>122.11499999999999</c:v>
                </c:pt>
                <c:pt idx="24424">
                  <c:v>122.11999999999999</c:v>
                </c:pt>
                <c:pt idx="24425">
                  <c:v>122.12499999999999</c:v>
                </c:pt>
                <c:pt idx="24426">
                  <c:v>122.13</c:v>
                </c:pt>
                <c:pt idx="24427">
                  <c:v>122.13500000000001</c:v>
                </c:pt>
                <c:pt idx="24428">
                  <c:v>122.14</c:v>
                </c:pt>
                <c:pt idx="24429">
                  <c:v>122.145</c:v>
                </c:pt>
                <c:pt idx="24430">
                  <c:v>122.14999999999999</c:v>
                </c:pt>
                <c:pt idx="24431">
                  <c:v>122.15499999999999</c:v>
                </c:pt>
                <c:pt idx="24432">
                  <c:v>122.16</c:v>
                </c:pt>
                <c:pt idx="24433">
                  <c:v>122.16500000000001</c:v>
                </c:pt>
                <c:pt idx="24434">
                  <c:v>122.16999999999999</c:v>
                </c:pt>
                <c:pt idx="24435">
                  <c:v>122.17499999999998</c:v>
                </c:pt>
                <c:pt idx="24436">
                  <c:v>122.17999999999998</c:v>
                </c:pt>
                <c:pt idx="24437">
                  <c:v>122.18499999999999</c:v>
                </c:pt>
                <c:pt idx="24438">
                  <c:v>122.19</c:v>
                </c:pt>
                <c:pt idx="24439">
                  <c:v>122.19499999999999</c:v>
                </c:pt>
                <c:pt idx="24440">
                  <c:v>122.2</c:v>
                </c:pt>
                <c:pt idx="24441">
                  <c:v>122.205</c:v>
                </c:pt>
                <c:pt idx="24442">
                  <c:v>122.21000000000002</c:v>
                </c:pt>
                <c:pt idx="24443">
                  <c:v>122.215</c:v>
                </c:pt>
                <c:pt idx="24444">
                  <c:v>122.22</c:v>
                </c:pt>
                <c:pt idx="24445">
                  <c:v>122.22499999999999</c:v>
                </c:pt>
                <c:pt idx="24446">
                  <c:v>122.23</c:v>
                </c:pt>
                <c:pt idx="24447">
                  <c:v>122.235</c:v>
                </c:pt>
                <c:pt idx="24448">
                  <c:v>122.24000000000002</c:v>
                </c:pt>
                <c:pt idx="24449">
                  <c:v>122.245</c:v>
                </c:pt>
                <c:pt idx="24450">
                  <c:v>122.25</c:v>
                </c:pt>
                <c:pt idx="24451">
                  <c:v>122.255</c:v>
                </c:pt>
                <c:pt idx="24452">
                  <c:v>122.26</c:v>
                </c:pt>
                <c:pt idx="24453">
                  <c:v>122.265</c:v>
                </c:pt>
                <c:pt idx="24454">
                  <c:v>122.27</c:v>
                </c:pt>
                <c:pt idx="24455">
                  <c:v>122.27500000000001</c:v>
                </c:pt>
                <c:pt idx="24456">
                  <c:v>122.28</c:v>
                </c:pt>
                <c:pt idx="24457">
                  <c:v>122.285</c:v>
                </c:pt>
                <c:pt idx="24458">
                  <c:v>122.29</c:v>
                </c:pt>
                <c:pt idx="24459">
                  <c:v>122.295</c:v>
                </c:pt>
                <c:pt idx="24460">
                  <c:v>122.3</c:v>
                </c:pt>
                <c:pt idx="24461">
                  <c:v>122.30500000000001</c:v>
                </c:pt>
                <c:pt idx="24462">
                  <c:v>122.31</c:v>
                </c:pt>
                <c:pt idx="24463">
                  <c:v>122.315</c:v>
                </c:pt>
                <c:pt idx="24464">
                  <c:v>122.32</c:v>
                </c:pt>
                <c:pt idx="24465">
                  <c:v>122.32499999999999</c:v>
                </c:pt>
                <c:pt idx="24466">
                  <c:v>122.33</c:v>
                </c:pt>
                <c:pt idx="24467">
                  <c:v>122.33499999999999</c:v>
                </c:pt>
                <c:pt idx="24468">
                  <c:v>122.34</c:v>
                </c:pt>
                <c:pt idx="24469">
                  <c:v>122.345</c:v>
                </c:pt>
                <c:pt idx="24470">
                  <c:v>122.35</c:v>
                </c:pt>
                <c:pt idx="24471">
                  <c:v>122.35499999999999</c:v>
                </c:pt>
                <c:pt idx="24472">
                  <c:v>122.36</c:v>
                </c:pt>
                <c:pt idx="24473">
                  <c:v>122.36499999999999</c:v>
                </c:pt>
                <c:pt idx="24474">
                  <c:v>122.36999999999999</c:v>
                </c:pt>
                <c:pt idx="24475">
                  <c:v>122.37499999999999</c:v>
                </c:pt>
                <c:pt idx="24476">
                  <c:v>122.38</c:v>
                </c:pt>
                <c:pt idx="24477">
                  <c:v>122.38500000000001</c:v>
                </c:pt>
                <c:pt idx="24478">
                  <c:v>122.39</c:v>
                </c:pt>
                <c:pt idx="24479">
                  <c:v>122.395</c:v>
                </c:pt>
                <c:pt idx="24480">
                  <c:v>122.4</c:v>
                </c:pt>
                <c:pt idx="24481">
                  <c:v>122.405</c:v>
                </c:pt>
                <c:pt idx="24482">
                  <c:v>122.41000000000003</c:v>
                </c:pt>
                <c:pt idx="24483">
                  <c:v>122.41500000000002</c:v>
                </c:pt>
                <c:pt idx="24484">
                  <c:v>122.42</c:v>
                </c:pt>
                <c:pt idx="24485">
                  <c:v>122.425</c:v>
                </c:pt>
                <c:pt idx="24486">
                  <c:v>122.43</c:v>
                </c:pt>
                <c:pt idx="24487">
                  <c:v>122.435</c:v>
                </c:pt>
                <c:pt idx="24488">
                  <c:v>122.44000000000003</c:v>
                </c:pt>
                <c:pt idx="24489">
                  <c:v>122.44500000000002</c:v>
                </c:pt>
                <c:pt idx="24490">
                  <c:v>122.45</c:v>
                </c:pt>
                <c:pt idx="24491">
                  <c:v>122.455</c:v>
                </c:pt>
                <c:pt idx="24492">
                  <c:v>122.46000000000002</c:v>
                </c:pt>
                <c:pt idx="24493">
                  <c:v>122.465</c:v>
                </c:pt>
                <c:pt idx="24494">
                  <c:v>122.47</c:v>
                </c:pt>
                <c:pt idx="24495">
                  <c:v>122.47499999999999</c:v>
                </c:pt>
                <c:pt idx="24496">
                  <c:v>122.48</c:v>
                </c:pt>
                <c:pt idx="24497">
                  <c:v>122.485</c:v>
                </c:pt>
                <c:pt idx="24498">
                  <c:v>122.49000000000002</c:v>
                </c:pt>
                <c:pt idx="24499">
                  <c:v>122.495</c:v>
                </c:pt>
                <c:pt idx="24500">
                  <c:v>122.5</c:v>
                </c:pt>
                <c:pt idx="24501">
                  <c:v>122.505</c:v>
                </c:pt>
                <c:pt idx="24502">
                  <c:v>122.51</c:v>
                </c:pt>
                <c:pt idx="24503">
                  <c:v>122.515</c:v>
                </c:pt>
                <c:pt idx="24504">
                  <c:v>122.52</c:v>
                </c:pt>
                <c:pt idx="24505">
                  <c:v>122.52500000000001</c:v>
                </c:pt>
                <c:pt idx="24506">
                  <c:v>122.53</c:v>
                </c:pt>
                <c:pt idx="24507">
                  <c:v>122.535</c:v>
                </c:pt>
                <c:pt idx="24508">
                  <c:v>122.54</c:v>
                </c:pt>
                <c:pt idx="24509">
                  <c:v>122.545</c:v>
                </c:pt>
                <c:pt idx="24510">
                  <c:v>122.55</c:v>
                </c:pt>
                <c:pt idx="24511">
                  <c:v>122.55500000000001</c:v>
                </c:pt>
                <c:pt idx="24512">
                  <c:v>122.56</c:v>
                </c:pt>
                <c:pt idx="24513">
                  <c:v>122.565</c:v>
                </c:pt>
                <c:pt idx="24514">
                  <c:v>122.57</c:v>
                </c:pt>
                <c:pt idx="24515">
                  <c:v>122.57499999999999</c:v>
                </c:pt>
                <c:pt idx="24516">
                  <c:v>122.58</c:v>
                </c:pt>
                <c:pt idx="24517">
                  <c:v>122.58499999999999</c:v>
                </c:pt>
                <c:pt idx="24518">
                  <c:v>122.59</c:v>
                </c:pt>
                <c:pt idx="24519">
                  <c:v>122.595</c:v>
                </c:pt>
                <c:pt idx="24520">
                  <c:v>122.6</c:v>
                </c:pt>
                <c:pt idx="24521">
                  <c:v>122.60499999999999</c:v>
                </c:pt>
                <c:pt idx="24522">
                  <c:v>122.61</c:v>
                </c:pt>
                <c:pt idx="24523">
                  <c:v>122.61499999999999</c:v>
                </c:pt>
                <c:pt idx="24524">
                  <c:v>122.61999999999999</c:v>
                </c:pt>
                <c:pt idx="24525">
                  <c:v>122.62499999999999</c:v>
                </c:pt>
                <c:pt idx="24526">
                  <c:v>122.63</c:v>
                </c:pt>
                <c:pt idx="24527">
                  <c:v>122.63500000000001</c:v>
                </c:pt>
                <c:pt idx="24528">
                  <c:v>122.64</c:v>
                </c:pt>
                <c:pt idx="24529">
                  <c:v>122.645</c:v>
                </c:pt>
                <c:pt idx="24530">
                  <c:v>122.64999999999999</c:v>
                </c:pt>
                <c:pt idx="24531">
                  <c:v>122.65499999999999</c:v>
                </c:pt>
                <c:pt idx="24532">
                  <c:v>122.66</c:v>
                </c:pt>
                <c:pt idx="24533">
                  <c:v>122.66500000000001</c:v>
                </c:pt>
                <c:pt idx="24534">
                  <c:v>122.66999999999999</c:v>
                </c:pt>
                <c:pt idx="24535">
                  <c:v>122.67499999999998</c:v>
                </c:pt>
                <c:pt idx="24536">
                  <c:v>122.67999999999998</c:v>
                </c:pt>
                <c:pt idx="24537">
                  <c:v>122.68499999999999</c:v>
                </c:pt>
                <c:pt idx="24538">
                  <c:v>122.69</c:v>
                </c:pt>
                <c:pt idx="24539">
                  <c:v>122.69499999999999</c:v>
                </c:pt>
                <c:pt idx="24540">
                  <c:v>122.7</c:v>
                </c:pt>
                <c:pt idx="24541">
                  <c:v>122.705</c:v>
                </c:pt>
                <c:pt idx="24542">
                  <c:v>122.71000000000002</c:v>
                </c:pt>
                <c:pt idx="24543">
                  <c:v>122.715</c:v>
                </c:pt>
                <c:pt idx="24544">
                  <c:v>122.72</c:v>
                </c:pt>
                <c:pt idx="24545">
                  <c:v>122.72499999999999</c:v>
                </c:pt>
                <c:pt idx="24546">
                  <c:v>122.73</c:v>
                </c:pt>
                <c:pt idx="24547">
                  <c:v>122.735</c:v>
                </c:pt>
                <c:pt idx="24548">
                  <c:v>122.74000000000002</c:v>
                </c:pt>
                <c:pt idx="24549">
                  <c:v>122.745</c:v>
                </c:pt>
                <c:pt idx="24550">
                  <c:v>122.75</c:v>
                </c:pt>
                <c:pt idx="24551">
                  <c:v>122.755</c:v>
                </c:pt>
                <c:pt idx="24552">
                  <c:v>122.76</c:v>
                </c:pt>
                <c:pt idx="24553">
                  <c:v>122.765</c:v>
                </c:pt>
                <c:pt idx="24554">
                  <c:v>122.77</c:v>
                </c:pt>
                <c:pt idx="24555">
                  <c:v>122.77500000000001</c:v>
                </c:pt>
                <c:pt idx="24556">
                  <c:v>122.78</c:v>
                </c:pt>
                <c:pt idx="24557">
                  <c:v>122.785</c:v>
                </c:pt>
                <c:pt idx="24558">
                  <c:v>122.79</c:v>
                </c:pt>
                <c:pt idx="24559">
                  <c:v>122.795</c:v>
                </c:pt>
                <c:pt idx="24560">
                  <c:v>122.8</c:v>
                </c:pt>
                <c:pt idx="24561">
                  <c:v>122.80500000000001</c:v>
                </c:pt>
                <c:pt idx="24562">
                  <c:v>122.81</c:v>
                </c:pt>
                <c:pt idx="24563">
                  <c:v>122.815</c:v>
                </c:pt>
                <c:pt idx="24564">
                  <c:v>122.82</c:v>
                </c:pt>
                <c:pt idx="24565">
                  <c:v>122.82499999999999</c:v>
                </c:pt>
                <c:pt idx="24566">
                  <c:v>122.83</c:v>
                </c:pt>
                <c:pt idx="24567">
                  <c:v>122.83499999999999</c:v>
                </c:pt>
                <c:pt idx="24568">
                  <c:v>122.84</c:v>
                </c:pt>
                <c:pt idx="24569">
                  <c:v>122.845</c:v>
                </c:pt>
                <c:pt idx="24570">
                  <c:v>122.85</c:v>
                </c:pt>
                <c:pt idx="24571">
                  <c:v>122.85499999999999</c:v>
                </c:pt>
                <c:pt idx="24572">
                  <c:v>122.86</c:v>
                </c:pt>
                <c:pt idx="24573">
                  <c:v>122.86499999999999</c:v>
                </c:pt>
                <c:pt idx="24574">
                  <c:v>122.86999999999999</c:v>
                </c:pt>
                <c:pt idx="24575">
                  <c:v>122.87499999999999</c:v>
                </c:pt>
                <c:pt idx="24576">
                  <c:v>122.88</c:v>
                </c:pt>
                <c:pt idx="24577">
                  <c:v>122.88500000000001</c:v>
                </c:pt>
                <c:pt idx="24578">
                  <c:v>122.89</c:v>
                </c:pt>
                <c:pt idx="24579">
                  <c:v>122.895</c:v>
                </c:pt>
                <c:pt idx="24580">
                  <c:v>122.9</c:v>
                </c:pt>
                <c:pt idx="24581">
                  <c:v>122.905</c:v>
                </c:pt>
                <c:pt idx="24582">
                  <c:v>122.91000000000003</c:v>
                </c:pt>
                <c:pt idx="24583">
                  <c:v>122.91500000000002</c:v>
                </c:pt>
                <c:pt idx="24584">
                  <c:v>122.92</c:v>
                </c:pt>
                <c:pt idx="24585">
                  <c:v>122.925</c:v>
                </c:pt>
                <c:pt idx="24586">
                  <c:v>122.93</c:v>
                </c:pt>
                <c:pt idx="24587">
                  <c:v>122.935</c:v>
                </c:pt>
                <c:pt idx="24588">
                  <c:v>122.94000000000003</c:v>
                </c:pt>
                <c:pt idx="24589">
                  <c:v>122.94500000000002</c:v>
                </c:pt>
                <c:pt idx="24590">
                  <c:v>122.95</c:v>
                </c:pt>
                <c:pt idx="24591">
                  <c:v>122.955</c:v>
                </c:pt>
                <c:pt idx="24592">
                  <c:v>122.96000000000002</c:v>
                </c:pt>
                <c:pt idx="24593">
                  <c:v>122.965</c:v>
                </c:pt>
                <c:pt idx="24594">
                  <c:v>122.97</c:v>
                </c:pt>
                <c:pt idx="24595">
                  <c:v>122.97499999999999</c:v>
                </c:pt>
                <c:pt idx="24596">
                  <c:v>122.98</c:v>
                </c:pt>
                <c:pt idx="24597">
                  <c:v>122.985</c:v>
                </c:pt>
                <c:pt idx="24598">
                  <c:v>122.99000000000002</c:v>
                </c:pt>
                <c:pt idx="24599">
                  <c:v>122.995</c:v>
                </c:pt>
                <c:pt idx="24600">
                  <c:v>123</c:v>
                </c:pt>
                <c:pt idx="24601">
                  <c:v>123.005</c:v>
                </c:pt>
                <c:pt idx="24602">
                  <c:v>123.01</c:v>
                </c:pt>
                <c:pt idx="24603">
                  <c:v>123.015</c:v>
                </c:pt>
                <c:pt idx="24604">
                  <c:v>123.02</c:v>
                </c:pt>
                <c:pt idx="24605">
                  <c:v>123.02500000000001</c:v>
                </c:pt>
                <c:pt idx="24606">
                  <c:v>123.03</c:v>
                </c:pt>
                <c:pt idx="24607">
                  <c:v>123.035</c:v>
                </c:pt>
                <c:pt idx="24608">
                  <c:v>123.04</c:v>
                </c:pt>
                <c:pt idx="24609">
                  <c:v>123.045</c:v>
                </c:pt>
                <c:pt idx="24610">
                  <c:v>123.05</c:v>
                </c:pt>
                <c:pt idx="24611">
                  <c:v>123.05500000000001</c:v>
                </c:pt>
                <c:pt idx="24612">
                  <c:v>123.06</c:v>
                </c:pt>
                <c:pt idx="24613">
                  <c:v>123.065</c:v>
                </c:pt>
                <c:pt idx="24614">
                  <c:v>123.07</c:v>
                </c:pt>
                <c:pt idx="24615">
                  <c:v>123.07499999999999</c:v>
                </c:pt>
                <c:pt idx="24616">
                  <c:v>123.08</c:v>
                </c:pt>
                <c:pt idx="24617">
                  <c:v>123.08499999999999</c:v>
                </c:pt>
                <c:pt idx="24618">
                  <c:v>123.09</c:v>
                </c:pt>
                <c:pt idx="24619">
                  <c:v>123.095</c:v>
                </c:pt>
                <c:pt idx="24620">
                  <c:v>123.1</c:v>
                </c:pt>
                <c:pt idx="24621">
                  <c:v>123.10499999999999</c:v>
                </c:pt>
                <c:pt idx="24622">
                  <c:v>123.11</c:v>
                </c:pt>
                <c:pt idx="24623">
                  <c:v>123.11499999999999</c:v>
                </c:pt>
                <c:pt idx="24624">
                  <c:v>123.11999999999999</c:v>
                </c:pt>
                <c:pt idx="24625">
                  <c:v>123.12499999999999</c:v>
                </c:pt>
                <c:pt idx="24626">
                  <c:v>123.13</c:v>
                </c:pt>
                <c:pt idx="24627">
                  <c:v>123.13500000000001</c:v>
                </c:pt>
                <c:pt idx="24628">
                  <c:v>123.14</c:v>
                </c:pt>
                <c:pt idx="24629">
                  <c:v>123.145</c:v>
                </c:pt>
                <c:pt idx="24630">
                  <c:v>123.14999999999999</c:v>
                </c:pt>
                <c:pt idx="24631">
                  <c:v>123.15499999999999</c:v>
                </c:pt>
                <c:pt idx="24632">
                  <c:v>123.16</c:v>
                </c:pt>
                <c:pt idx="24633">
                  <c:v>123.16500000000001</c:v>
                </c:pt>
                <c:pt idx="24634">
                  <c:v>123.16999999999999</c:v>
                </c:pt>
                <c:pt idx="24635">
                  <c:v>123.17499999999998</c:v>
                </c:pt>
                <c:pt idx="24636">
                  <c:v>123.17999999999998</c:v>
                </c:pt>
                <c:pt idx="24637">
                  <c:v>123.18499999999999</c:v>
                </c:pt>
                <c:pt idx="24638">
                  <c:v>123.19</c:v>
                </c:pt>
                <c:pt idx="24639">
                  <c:v>123.19499999999999</c:v>
                </c:pt>
                <c:pt idx="24640">
                  <c:v>123.2</c:v>
                </c:pt>
                <c:pt idx="24641">
                  <c:v>123.205</c:v>
                </c:pt>
                <c:pt idx="24642">
                  <c:v>123.21000000000002</c:v>
                </c:pt>
                <c:pt idx="24643">
                  <c:v>123.215</c:v>
                </c:pt>
                <c:pt idx="24644">
                  <c:v>123.22</c:v>
                </c:pt>
                <c:pt idx="24645">
                  <c:v>123.22499999999999</c:v>
                </c:pt>
                <c:pt idx="24646">
                  <c:v>123.23</c:v>
                </c:pt>
                <c:pt idx="24647">
                  <c:v>123.235</c:v>
                </c:pt>
                <c:pt idx="24648">
                  <c:v>123.24000000000002</c:v>
                </c:pt>
                <c:pt idx="24649">
                  <c:v>123.245</c:v>
                </c:pt>
                <c:pt idx="24650">
                  <c:v>123.25</c:v>
                </c:pt>
                <c:pt idx="24651">
                  <c:v>123.255</c:v>
                </c:pt>
                <c:pt idx="24652">
                  <c:v>123.26</c:v>
                </c:pt>
                <c:pt idx="24653">
                  <c:v>123.265</c:v>
                </c:pt>
                <c:pt idx="24654">
                  <c:v>123.27</c:v>
                </c:pt>
                <c:pt idx="24655">
                  <c:v>123.27500000000001</c:v>
                </c:pt>
                <c:pt idx="24656">
                  <c:v>123.28</c:v>
                </c:pt>
                <c:pt idx="24657">
                  <c:v>123.285</c:v>
                </c:pt>
                <c:pt idx="24658">
                  <c:v>123.29</c:v>
                </c:pt>
                <c:pt idx="24659">
                  <c:v>123.295</c:v>
                </c:pt>
                <c:pt idx="24660">
                  <c:v>123.3</c:v>
                </c:pt>
                <c:pt idx="24661">
                  <c:v>123.30500000000001</c:v>
                </c:pt>
                <c:pt idx="24662">
                  <c:v>123.31</c:v>
                </c:pt>
                <c:pt idx="24663">
                  <c:v>123.315</c:v>
                </c:pt>
                <c:pt idx="24664">
                  <c:v>123.32</c:v>
                </c:pt>
                <c:pt idx="24665">
                  <c:v>123.32499999999999</c:v>
                </c:pt>
                <c:pt idx="24666">
                  <c:v>123.33</c:v>
                </c:pt>
                <c:pt idx="24667">
                  <c:v>123.33499999999999</c:v>
                </c:pt>
                <c:pt idx="24668">
                  <c:v>123.34</c:v>
                </c:pt>
                <c:pt idx="24669">
                  <c:v>123.345</c:v>
                </c:pt>
                <c:pt idx="24670">
                  <c:v>123.35</c:v>
                </c:pt>
                <c:pt idx="24671">
                  <c:v>123.35499999999999</c:v>
                </c:pt>
                <c:pt idx="24672">
                  <c:v>123.36</c:v>
                </c:pt>
                <c:pt idx="24673">
                  <c:v>123.36499999999999</c:v>
                </c:pt>
                <c:pt idx="24674">
                  <c:v>123.36999999999999</c:v>
                </c:pt>
                <c:pt idx="24675">
                  <c:v>123.37499999999999</c:v>
                </c:pt>
                <c:pt idx="24676">
                  <c:v>123.38</c:v>
                </c:pt>
                <c:pt idx="24677">
                  <c:v>123.38500000000001</c:v>
                </c:pt>
                <c:pt idx="24678">
                  <c:v>123.39</c:v>
                </c:pt>
                <c:pt idx="24679">
                  <c:v>123.395</c:v>
                </c:pt>
                <c:pt idx="24680">
                  <c:v>123.4</c:v>
                </c:pt>
                <c:pt idx="24681">
                  <c:v>123.405</c:v>
                </c:pt>
                <c:pt idx="24682">
                  <c:v>123.41000000000003</c:v>
                </c:pt>
                <c:pt idx="24683">
                  <c:v>123.41500000000002</c:v>
                </c:pt>
                <c:pt idx="24684">
                  <c:v>123.42</c:v>
                </c:pt>
                <c:pt idx="24685">
                  <c:v>123.425</c:v>
                </c:pt>
                <c:pt idx="24686">
                  <c:v>123.43</c:v>
                </c:pt>
                <c:pt idx="24687">
                  <c:v>123.435</c:v>
                </c:pt>
                <c:pt idx="24688">
                  <c:v>123.44000000000003</c:v>
                </c:pt>
                <c:pt idx="24689">
                  <c:v>123.44500000000002</c:v>
                </c:pt>
                <c:pt idx="24690">
                  <c:v>123.45</c:v>
                </c:pt>
                <c:pt idx="24691">
                  <c:v>123.455</c:v>
                </c:pt>
                <c:pt idx="24692">
                  <c:v>123.46000000000002</c:v>
                </c:pt>
                <c:pt idx="24693">
                  <c:v>123.465</c:v>
                </c:pt>
                <c:pt idx="24694">
                  <c:v>123.47</c:v>
                </c:pt>
                <c:pt idx="24695">
                  <c:v>123.47499999999999</c:v>
                </c:pt>
                <c:pt idx="24696">
                  <c:v>123.48</c:v>
                </c:pt>
                <c:pt idx="24697">
                  <c:v>123.485</c:v>
                </c:pt>
                <c:pt idx="24698">
                  <c:v>123.49000000000002</c:v>
                </c:pt>
                <c:pt idx="24699">
                  <c:v>123.495</c:v>
                </c:pt>
                <c:pt idx="24700">
                  <c:v>123.5</c:v>
                </c:pt>
                <c:pt idx="24701">
                  <c:v>123.505</c:v>
                </c:pt>
                <c:pt idx="24702">
                  <c:v>123.51</c:v>
                </c:pt>
                <c:pt idx="24703">
                  <c:v>123.515</c:v>
                </c:pt>
                <c:pt idx="24704">
                  <c:v>123.52</c:v>
                </c:pt>
                <c:pt idx="24705">
                  <c:v>123.52500000000001</c:v>
                </c:pt>
                <c:pt idx="24706">
                  <c:v>123.53</c:v>
                </c:pt>
                <c:pt idx="24707">
                  <c:v>123.535</c:v>
                </c:pt>
                <c:pt idx="24708">
                  <c:v>123.54</c:v>
                </c:pt>
                <c:pt idx="24709">
                  <c:v>123.545</c:v>
                </c:pt>
                <c:pt idx="24710">
                  <c:v>123.55</c:v>
                </c:pt>
                <c:pt idx="24711">
                  <c:v>123.55500000000001</c:v>
                </c:pt>
                <c:pt idx="24712">
                  <c:v>123.56</c:v>
                </c:pt>
                <c:pt idx="24713">
                  <c:v>123.565</c:v>
                </c:pt>
                <c:pt idx="24714">
                  <c:v>123.57</c:v>
                </c:pt>
                <c:pt idx="24715">
                  <c:v>123.57499999999999</c:v>
                </c:pt>
                <c:pt idx="24716">
                  <c:v>123.58</c:v>
                </c:pt>
                <c:pt idx="24717">
                  <c:v>123.58499999999999</c:v>
                </c:pt>
                <c:pt idx="24718">
                  <c:v>123.59</c:v>
                </c:pt>
                <c:pt idx="24719">
                  <c:v>123.595</c:v>
                </c:pt>
                <c:pt idx="24720">
                  <c:v>123.6</c:v>
                </c:pt>
                <c:pt idx="24721">
                  <c:v>123.60499999999999</c:v>
                </c:pt>
                <c:pt idx="24722">
                  <c:v>123.61</c:v>
                </c:pt>
                <c:pt idx="24723">
                  <c:v>123.61499999999999</c:v>
                </c:pt>
                <c:pt idx="24724">
                  <c:v>123.61999999999999</c:v>
                </c:pt>
                <c:pt idx="24725">
                  <c:v>123.62499999999999</c:v>
                </c:pt>
                <c:pt idx="24726">
                  <c:v>123.63</c:v>
                </c:pt>
                <c:pt idx="24727">
                  <c:v>123.63500000000001</c:v>
                </c:pt>
                <c:pt idx="24728">
                  <c:v>123.64</c:v>
                </c:pt>
                <c:pt idx="24729">
                  <c:v>123.645</c:v>
                </c:pt>
                <c:pt idx="24730">
                  <c:v>123.64999999999999</c:v>
                </c:pt>
                <c:pt idx="24731">
                  <c:v>123.65499999999999</c:v>
                </c:pt>
                <c:pt idx="24732">
                  <c:v>123.66</c:v>
                </c:pt>
                <c:pt idx="24733">
                  <c:v>123.66500000000001</c:v>
                </c:pt>
                <c:pt idx="24734">
                  <c:v>123.66999999999999</c:v>
                </c:pt>
                <c:pt idx="24735">
                  <c:v>123.67499999999998</c:v>
                </c:pt>
                <c:pt idx="24736">
                  <c:v>123.67999999999998</c:v>
                </c:pt>
                <c:pt idx="24737">
                  <c:v>123.68499999999999</c:v>
                </c:pt>
                <c:pt idx="24738">
                  <c:v>123.69</c:v>
                </c:pt>
                <c:pt idx="24739">
                  <c:v>123.69499999999999</c:v>
                </c:pt>
                <c:pt idx="24740">
                  <c:v>123.7</c:v>
                </c:pt>
                <c:pt idx="24741">
                  <c:v>123.705</c:v>
                </c:pt>
                <c:pt idx="24742">
                  <c:v>123.71000000000002</c:v>
                </c:pt>
                <c:pt idx="24743">
                  <c:v>123.715</c:v>
                </c:pt>
                <c:pt idx="24744">
                  <c:v>123.72</c:v>
                </c:pt>
                <c:pt idx="24745">
                  <c:v>123.72499999999999</c:v>
                </c:pt>
                <c:pt idx="24746">
                  <c:v>123.73</c:v>
                </c:pt>
                <c:pt idx="24747">
                  <c:v>123.735</c:v>
                </c:pt>
                <c:pt idx="24748">
                  <c:v>123.74000000000002</c:v>
                </c:pt>
                <c:pt idx="24749">
                  <c:v>123.745</c:v>
                </c:pt>
                <c:pt idx="24750">
                  <c:v>123.75</c:v>
                </c:pt>
                <c:pt idx="24751">
                  <c:v>123.755</c:v>
                </c:pt>
                <c:pt idx="24752">
                  <c:v>123.76</c:v>
                </c:pt>
                <c:pt idx="24753">
                  <c:v>123.765</c:v>
                </c:pt>
                <c:pt idx="24754">
                  <c:v>123.77</c:v>
                </c:pt>
                <c:pt idx="24755">
                  <c:v>123.77500000000001</c:v>
                </c:pt>
                <c:pt idx="24756">
                  <c:v>123.78</c:v>
                </c:pt>
                <c:pt idx="24757">
                  <c:v>123.785</c:v>
                </c:pt>
                <c:pt idx="24758">
                  <c:v>123.79</c:v>
                </c:pt>
                <c:pt idx="24759">
                  <c:v>123.795</c:v>
                </c:pt>
                <c:pt idx="24760">
                  <c:v>123.8</c:v>
                </c:pt>
                <c:pt idx="24761">
                  <c:v>123.80500000000001</c:v>
                </c:pt>
                <c:pt idx="24762">
                  <c:v>123.81</c:v>
                </c:pt>
                <c:pt idx="24763">
                  <c:v>123.815</c:v>
                </c:pt>
                <c:pt idx="24764">
                  <c:v>123.82</c:v>
                </c:pt>
                <c:pt idx="24765">
                  <c:v>123.82499999999999</c:v>
                </c:pt>
                <c:pt idx="24766">
                  <c:v>123.83</c:v>
                </c:pt>
                <c:pt idx="24767">
                  <c:v>123.83499999999999</c:v>
                </c:pt>
                <c:pt idx="24768">
                  <c:v>123.84</c:v>
                </c:pt>
                <c:pt idx="24769">
                  <c:v>123.845</c:v>
                </c:pt>
                <c:pt idx="24770">
                  <c:v>123.85</c:v>
                </c:pt>
                <c:pt idx="24771">
                  <c:v>123.85499999999999</c:v>
                </c:pt>
                <c:pt idx="24772">
                  <c:v>123.86</c:v>
                </c:pt>
                <c:pt idx="24773">
                  <c:v>123.86499999999999</c:v>
                </c:pt>
                <c:pt idx="24774">
                  <c:v>123.86999999999999</c:v>
                </c:pt>
                <c:pt idx="24775">
                  <c:v>123.87499999999999</c:v>
                </c:pt>
                <c:pt idx="24776">
                  <c:v>123.88</c:v>
                </c:pt>
                <c:pt idx="24777">
                  <c:v>123.88500000000001</c:v>
                </c:pt>
                <c:pt idx="24778">
                  <c:v>123.89</c:v>
                </c:pt>
                <c:pt idx="24779">
                  <c:v>123.895</c:v>
                </c:pt>
                <c:pt idx="24780">
                  <c:v>123.9</c:v>
                </c:pt>
                <c:pt idx="24781">
                  <c:v>123.905</c:v>
                </c:pt>
                <c:pt idx="24782">
                  <c:v>123.91000000000003</c:v>
                </c:pt>
                <c:pt idx="24783">
                  <c:v>123.91500000000002</c:v>
                </c:pt>
                <c:pt idx="24784">
                  <c:v>123.92</c:v>
                </c:pt>
                <c:pt idx="24785">
                  <c:v>123.925</c:v>
                </c:pt>
                <c:pt idx="24786">
                  <c:v>123.93</c:v>
                </c:pt>
                <c:pt idx="24787">
                  <c:v>123.935</c:v>
                </c:pt>
                <c:pt idx="24788">
                  <c:v>123.94000000000003</c:v>
                </c:pt>
                <c:pt idx="24789">
                  <c:v>123.94500000000002</c:v>
                </c:pt>
                <c:pt idx="24790">
                  <c:v>123.95</c:v>
                </c:pt>
                <c:pt idx="24791">
                  <c:v>123.955</c:v>
                </c:pt>
                <c:pt idx="24792">
                  <c:v>123.96000000000002</c:v>
                </c:pt>
                <c:pt idx="24793">
                  <c:v>123.965</c:v>
                </c:pt>
                <c:pt idx="24794">
                  <c:v>123.97</c:v>
                </c:pt>
                <c:pt idx="24795">
                  <c:v>123.97499999999999</c:v>
                </c:pt>
                <c:pt idx="24796">
                  <c:v>123.98</c:v>
                </c:pt>
                <c:pt idx="24797">
                  <c:v>123.985</c:v>
                </c:pt>
                <c:pt idx="24798">
                  <c:v>123.99000000000002</c:v>
                </c:pt>
                <c:pt idx="24799">
                  <c:v>123.995</c:v>
                </c:pt>
                <c:pt idx="24800">
                  <c:v>124</c:v>
                </c:pt>
                <c:pt idx="24801">
                  <c:v>124.005</c:v>
                </c:pt>
                <c:pt idx="24802">
                  <c:v>124.01</c:v>
                </c:pt>
                <c:pt idx="24803">
                  <c:v>124.015</c:v>
                </c:pt>
                <c:pt idx="24804">
                  <c:v>124.02</c:v>
                </c:pt>
                <c:pt idx="24805">
                  <c:v>124.02500000000001</c:v>
                </c:pt>
                <c:pt idx="24806">
                  <c:v>124.03</c:v>
                </c:pt>
                <c:pt idx="24807">
                  <c:v>124.035</c:v>
                </c:pt>
                <c:pt idx="24808">
                  <c:v>124.04</c:v>
                </c:pt>
                <c:pt idx="24809">
                  <c:v>124.045</c:v>
                </c:pt>
                <c:pt idx="24810">
                  <c:v>124.05</c:v>
                </c:pt>
                <c:pt idx="24811">
                  <c:v>124.05500000000001</c:v>
                </c:pt>
                <c:pt idx="24812">
                  <c:v>124.06</c:v>
                </c:pt>
                <c:pt idx="24813">
                  <c:v>124.065</c:v>
                </c:pt>
                <c:pt idx="24814">
                  <c:v>124.07</c:v>
                </c:pt>
                <c:pt idx="24815">
                  <c:v>124.07499999999999</c:v>
                </c:pt>
                <c:pt idx="24816">
                  <c:v>124.08</c:v>
                </c:pt>
                <c:pt idx="24817">
                  <c:v>124.08499999999999</c:v>
                </c:pt>
                <c:pt idx="24818">
                  <c:v>124.09</c:v>
                </c:pt>
                <c:pt idx="24819">
                  <c:v>124.095</c:v>
                </c:pt>
                <c:pt idx="24820">
                  <c:v>124.1</c:v>
                </c:pt>
                <c:pt idx="24821">
                  <c:v>124.10499999999999</c:v>
                </c:pt>
                <c:pt idx="24822">
                  <c:v>124.11</c:v>
                </c:pt>
                <c:pt idx="24823">
                  <c:v>124.11499999999999</c:v>
                </c:pt>
                <c:pt idx="24824">
                  <c:v>124.11999999999999</c:v>
                </c:pt>
                <c:pt idx="24825">
                  <c:v>124.12499999999999</c:v>
                </c:pt>
                <c:pt idx="24826">
                  <c:v>124.13</c:v>
                </c:pt>
                <c:pt idx="24827">
                  <c:v>124.13500000000001</c:v>
                </c:pt>
                <c:pt idx="24828">
                  <c:v>124.14</c:v>
                </c:pt>
                <c:pt idx="24829">
                  <c:v>124.145</c:v>
                </c:pt>
                <c:pt idx="24830">
                  <c:v>124.14999999999999</c:v>
                </c:pt>
                <c:pt idx="24831">
                  <c:v>124.15499999999999</c:v>
                </c:pt>
                <c:pt idx="24832">
                  <c:v>124.16</c:v>
                </c:pt>
                <c:pt idx="24833">
                  <c:v>124.16500000000001</c:v>
                </c:pt>
                <c:pt idx="24834">
                  <c:v>124.16999999999999</c:v>
                </c:pt>
                <c:pt idx="24835">
                  <c:v>124.17499999999998</c:v>
                </c:pt>
                <c:pt idx="24836">
                  <c:v>124.17999999999998</c:v>
                </c:pt>
                <c:pt idx="24837">
                  <c:v>124.18499999999999</c:v>
                </c:pt>
                <c:pt idx="24838">
                  <c:v>124.19</c:v>
                </c:pt>
                <c:pt idx="24839">
                  <c:v>124.19499999999999</c:v>
                </c:pt>
                <c:pt idx="24840">
                  <c:v>124.2</c:v>
                </c:pt>
                <c:pt idx="24841">
                  <c:v>124.205</c:v>
                </c:pt>
                <c:pt idx="24842">
                  <c:v>124.21000000000002</c:v>
                </c:pt>
                <c:pt idx="24843">
                  <c:v>124.215</c:v>
                </c:pt>
                <c:pt idx="24844">
                  <c:v>124.22</c:v>
                </c:pt>
                <c:pt idx="24845">
                  <c:v>124.22499999999999</c:v>
                </c:pt>
                <c:pt idx="24846">
                  <c:v>124.23</c:v>
                </c:pt>
                <c:pt idx="24847">
                  <c:v>124.235</c:v>
                </c:pt>
                <c:pt idx="24848">
                  <c:v>124.24000000000002</c:v>
                </c:pt>
                <c:pt idx="24849">
                  <c:v>124.245</c:v>
                </c:pt>
                <c:pt idx="24850">
                  <c:v>124.25</c:v>
                </c:pt>
                <c:pt idx="24851">
                  <c:v>124.255</c:v>
                </c:pt>
                <c:pt idx="24852">
                  <c:v>124.26</c:v>
                </c:pt>
                <c:pt idx="24853">
                  <c:v>124.265</c:v>
                </c:pt>
                <c:pt idx="24854">
                  <c:v>124.27</c:v>
                </c:pt>
                <c:pt idx="24855">
                  <c:v>124.27500000000001</c:v>
                </c:pt>
                <c:pt idx="24856">
                  <c:v>124.28</c:v>
                </c:pt>
                <c:pt idx="24857">
                  <c:v>124.285</c:v>
                </c:pt>
                <c:pt idx="24858">
                  <c:v>124.29</c:v>
                </c:pt>
                <c:pt idx="24859">
                  <c:v>124.295</c:v>
                </c:pt>
                <c:pt idx="24860">
                  <c:v>124.3</c:v>
                </c:pt>
                <c:pt idx="24861">
                  <c:v>124.30500000000001</c:v>
                </c:pt>
                <c:pt idx="24862">
                  <c:v>124.31</c:v>
                </c:pt>
                <c:pt idx="24863">
                  <c:v>124.315</c:v>
                </c:pt>
                <c:pt idx="24864">
                  <c:v>124.32</c:v>
                </c:pt>
                <c:pt idx="24865">
                  <c:v>124.32499999999999</c:v>
                </c:pt>
                <c:pt idx="24866">
                  <c:v>124.33</c:v>
                </c:pt>
                <c:pt idx="24867">
                  <c:v>124.33499999999999</c:v>
                </c:pt>
                <c:pt idx="24868">
                  <c:v>124.34</c:v>
                </c:pt>
                <c:pt idx="24869">
                  <c:v>124.345</c:v>
                </c:pt>
                <c:pt idx="24870">
                  <c:v>124.35</c:v>
                </c:pt>
                <c:pt idx="24871">
                  <c:v>124.35499999999999</c:v>
                </c:pt>
                <c:pt idx="24872">
                  <c:v>124.36</c:v>
                </c:pt>
                <c:pt idx="24873">
                  <c:v>124.36499999999999</c:v>
                </c:pt>
                <c:pt idx="24874">
                  <c:v>124.36999999999999</c:v>
                </c:pt>
                <c:pt idx="24875">
                  <c:v>124.37499999999999</c:v>
                </c:pt>
                <c:pt idx="24876">
                  <c:v>124.38</c:v>
                </c:pt>
                <c:pt idx="24877">
                  <c:v>124.38500000000001</c:v>
                </c:pt>
                <c:pt idx="24878">
                  <c:v>124.39</c:v>
                </c:pt>
                <c:pt idx="24879">
                  <c:v>124.395</c:v>
                </c:pt>
                <c:pt idx="24880">
                  <c:v>124.4</c:v>
                </c:pt>
                <c:pt idx="24881">
                  <c:v>124.405</c:v>
                </c:pt>
                <c:pt idx="24882">
                  <c:v>124.41000000000003</c:v>
                </c:pt>
                <c:pt idx="24883">
                  <c:v>124.41500000000002</c:v>
                </c:pt>
                <c:pt idx="24884">
                  <c:v>124.42</c:v>
                </c:pt>
                <c:pt idx="24885">
                  <c:v>124.425</c:v>
                </c:pt>
                <c:pt idx="24886">
                  <c:v>124.43</c:v>
                </c:pt>
                <c:pt idx="24887">
                  <c:v>124.435</c:v>
                </c:pt>
                <c:pt idx="24888">
                  <c:v>124.44000000000003</c:v>
                </c:pt>
                <c:pt idx="24889">
                  <c:v>124.44500000000002</c:v>
                </c:pt>
                <c:pt idx="24890">
                  <c:v>124.45</c:v>
                </c:pt>
                <c:pt idx="24891">
                  <c:v>124.455</c:v>
                </c:pt>
                <c:pt idx="24892">
                  <c:v>124.46000000000002</c:v>
                </c:pt>
                <c:pt idx="24893">
                  <c:v>124.465</c:v>
                </c:pt>
                <c:pt idx="24894">
                  <c:v>124.47</c:v>
                </c:pt>
                <c:pt idx="24895">
                  <c:v>124.47499999999999</c:v>
                </c:pt>
                <c:pt idx="24896">
                  <c:v>124.48</c:v>
                </c:pt>
                <c:pt idx="24897">
                  <c:v>124.485</c:v>
                </c:pt>
                <c:pt idx="24898">
                  <c:v>124.49000000000002</c:v>
                </c:pt>
                <c:pt idx="24899">
                  <c:v>124.495</c:v>
                </c:pt>
                <c:pt idx="24900">
                  <c:v>124.5</c:v>
                </c:pt>
                <c:pt idx="24901">
                  <c:v>124.505</c:v>
                </c:pt>
                <c:pt idx="24902">
                  <c:v>124.51</c:v>
                </c:pt>
                <c:pt idx="24903">
                  <c:v>124.515</c:v>
                </c:pt>
                <c:pt idx="24904">
                  <c:v>124.52</c:v>
                </c:pt>
                <c:pt idx="24905">
                  <c:v>124.52500000000001</c:v>
                </c:pt>
                <c:pt idx="24906">
                  <c:v>124.53</c:v>
                </c:pt>
                <c:pt idx="24907">
                  <c:v>124.535</c:v>
                </c:pt>
                <c:pt idx="24908">
                  <c:v>124.54</c:v>
                </c:pt>
                <c:pt idx="24909">
                  <c:v>124.545</c:v>
                </c:pt>
                <c:pt idx="24910">
                  <c:v>124.55</c:v>
                </c:pt>
                <c:pt idx="24911">
                  <c:v>124.55500000000001</c:v>
                </c:pt>
                <c:pt idx="24912">
                  <c:v>124.56</c:v>
                </c:pt>
                <c:pt idx="24913">
                  <c:v>124.565</c:v>
                </c:pt>
                <c:pt idx="24914">
                  <c:v>124.57</c:v>
                </c:pt>
                <c:pt idx="24915">
                  <c:v>124.57499999999999</c:v>
                </c:pt>
                <c:pt idx="24916">
                  <c:v>124.58</c:v>
                </c:pt>
                <c:pt idx="24917">
                  <c:v>124.58499999999999</c:v>
                </c:pt>
                <c:pt idx="24918">
                  <c:v>124.59</c:v>
                </c:pt>
                <c:pt idx="24919">
                  <c:v>124.595</c:v>
                </c:pt>
                <c:pt idx="24920">
                  <c:v>124.6</c:v>
                </c:pt>
                <c:pt idx="24921">
                  <c:v>124.60499999999999</c:v>
                </c:pt>
                <c:pt idx="24922">
                  <c:v>124.61</c:v>
                </c:pt>
                <c:pt idx="24923">
                  <c:v>124.61499999999999</c:v>
                </c:pt>
                <c:pt idx="24924">
                  <c:v>124.61999999999999</c:v>
                </c:pt>
                <c:pt idx="24925">
                  <c:v>124.62499999999999</c:v>
                </c:pt>
                <c:pt idx="24926">
                  <c:v>124.63</c:v>
                </c:pt>
                <c:pt idx="24927">
                  <c:v>124.63500000000001</c:v>
                </c:pt>
                <c:pt idx="24928">
                  <c:v>124.64</c:v>
                </c:pt>
                <c:pt idx="24929">
                  <c:v>124.645</c:v>
                </c:pt>
                <c:pt idx="24930">
                  <c:v>124.64999999999999</c:v>
                </c:pt>
                <c:pt idx="24931">
                  <c:v>124.65499999999999</c:v>
                </c:pt>
                <c:pt idx="24932">
                  <c:v>124.66</c:v>
                </c:pt>
                <c:pt idx="24933">
                  <c:v>124.66500000000001</c:v>
                </c:pt>
                <c:pt idx="24934">
                  <c:v>124.66999999999999</c:v>
                </c:pt>
                <c:pt idx="24935">
                  <c:v>124.67499999999998</c:v>
                </c:pt>
                <c:pt idx="24936">
                  <c:v>124.67999999999998</c:v>
                </c:pt>
                <c:pt idx="24937">
                  <c:v>124.68499999999999</c:v>
                </c:pt>
                <c:pt idx="24938">
                  <c:v>124.69</c:v>
                </c:pt>
                <c:pt idx="24939">
                  <c:v>124.69499999999999</c:v>
                </c:pt>
                <c:pt idx="24940">
                  <c:v>124.7</c:v>
                </c:pt>
                <c:pt idx="24941">
                  <c:v>124.705</c:v>
                </c:pt>
                <c:pt idx="24942">
                  <c:v>124.71000000000002</c:v>
                </c:pt>
                <c:pt idx="24943">
                  <c:v>124.715</c:v>
                </c:pt>
                <c:pt idx="24944">
                  <c:v>124.72</c:v>
                </c:pt>
                <c:pt idx="24945">
                  <c:v>124.72499999999999</c:v>
                </c:pt>
                <c:pt idx="24946">
                  <c:v>124.73</c:v>
                </c:pt>
                <c:pt idx="24947">
                  <c:v>124.735</c:v>
                </c:pt>
                <c:pt idx="24948">
                  <c:v>124.74000000000002</c:v>
                </c:pt>
                <c:pt idx="24949">
                  <c:v>124.745</c:v>
                </c:pt>
                <c:pt idx="24950">
                  <c:v>124.75</c:v>
                </c:pt>
                <c:pt idx="24951">
                  <c:v>124.755</c:v>
                </c:pt>
                <c:pt idx="24952">
                  <c:v>124.76</c:v>
                </c:pt>
                <c:pt idx="24953">
                  <c:v>124.765</c:v>
                </c:pt>
                <c:pt idx="24954">
                  <c:v>124.77</c:v>
                </c:pt>
                <c:pt idx="24955">
                  <c:v>124.77500000000001</c:v>
                </c:pt>
                <c:pt idx="24956">
                  <c:v>124.78</c:v>
                </c:pt>
                <c:pt idx="24957">
                  <c:v>124.785</c:v>
                </c:pt>
                <c:pt idx="24958">
                  <c:v>124.79</c:v>
                </c:pt>
                <c:pt idx="24959">
                  <c:v>124.795</c:v>
                </c:pt>
                <c:pt idx="24960">
                  <c:v>124.8</c:v>
                </c:pt>
                <c:pt idx="24961">
                  <c:v>124.80500000000001</c:v>
                </c:pt>
                <c:pt idx="24962">
                  <c:v>124.81</c:v>
                </c:pt>
                <c:pt idx="24963">
                  <c:v>124.815</c:v>
                </c:pt>
                <c:pt idx="24964">
                  <c:v>124.82</c:v>
                </c:pt>
                <c:pt idx="24965">
                  <c:v>124.82499999999999</c:v>
                </c:pt>
                <c:pt idx="24966">
                  <c:v>124.83</c:v>
                </c:pt>
                <c:pt idx="24967">
                  <c:v>124.83499999999999</c:v>
                </c:pt>
                <c:pt idx="24968">
                  <c:v>124.84</c:v>
                </c:pt>
                <c:pt idx="24969">
                  <c:v>124.845</c:v>
                </c:pt>
                <c:pt idx="24970">
                  <c:v>124.85</c:v>
                </c:pt>
                <c:pt idx="24971">
                  <c:v>124.85499999999999</c:v>
                </c:pt>
                <c:pt idx="24972">
                  <c:v>124.86</c:v>
                </c:pt>
                <c:pt idx="24973">
                  <c:v>124.86499999999999</c:v>
                </c:pt>
                <c:pt idx="24974">
                  <c:v>124.86999999999999</c:v>
                </c:pt>
                <c:pt idx="24975">
                  <c:v>124.87499999999999</c:v>
                </c:pt>
                <c:pt idx="24976">
                  <c:v>124.88</c:v>
                </c:pt>
                <c:pt idx="24977">
                  <c:v>124.88500000000001</c:v>
                </c:pt>
                <c:pt idx="24978">
                  <c:v>124.89</c:v>
                </c:pt>
                <c:pt idx="24979">
                  <c:v>124.895</c:v>
                </c:pt>
                <c:pt idx="24980">
                  <c:v>124.9</c:v>
                </c:pt>
                <c:pt idx="24981">
                  <c:v>124.905</c:v>
                </c:pt>
                <c:pt idx="24982">
                  <c:v>124.91000000000003</c:v>
                </c:pt>
                <c:pt idx="24983">
                  <c:v>124.91500000000002</c:v>
                </c:pt>
                <c:pt idx="24984">
                  <c:v>124.92</c:v>
                </c:pt>
                <c:pt idx="24985">
                  <c:v>124.925</c:v>
                </c:pt>
                <c:pt idx="24986">
                  <c:v>124.93</c:v>
                </c:pt>
                <c:pt idx="24987">
                  <c:v>124.935</c:v>
                </c:pt>
                <c:pt idx="24988">
                  <c:v>124.94000000000003</c:v>
                </c:pt>
                <c:pt idx="24989">
                  <c:v>124.94500000000002</c:v>
                </c:pt>
                <c:pt idx="24990">
                  <c:v>124.95</c:v>
                </c:pt>
                <c:pt idx="24991">
                  <c:v>124.955</c:v>
                </c:pt>
                <c:pt idx="24992">
                  <c:v>124.96000000000002</c:v>
                </c:pt>
                <c:pt idx="24993">
                  <c:v>124.965</c:v>
                </c:pt>
                <c:pt idx="24994">
                  <c:v>124.97</c:v>
                </c:pt>
                <c:pt idx="24995">
                  <c:v>124.97499999999999</c:v>
                </c:pt>
                <c:pt idx="24996">
                  <c:v>124.98</c:v>
                </c:pt>
                <c:pt idx="24997">
                  <c:v>124.985</c:v>
                </c:pt>
                <c:pt idx="24998">
                  <c:v>124.99000000000002</c:v>
                </c:pt>
                <c:pt idx="24999">
                  <c:v>124.995</c:v>
                </c:pt>
                <c:pt idx="25000">
                  <c:v>125</c:v>
                </c:pt>
                <c:pt idx="25001">
                  <c:v>125.005</c:v>
                </c:pt>
                <c:pt idx="25002">
                  <c:v>125.01</c:v>
                </c:pt>
                <c:pt idx="25003">
                  <c:v>125.015</c:v>
                </c:pt>
                <c:pt idx="25004">
                  <c:v>125.02</c:v>
                </c:pt>
                <c:pt idx="25005">
                  <c:v>125.02500000000001</c:v>
                </c:pt>
                <c:pt idx="25006">
                  <c:v>125.03</c:v>
                </c:pt>
                <c:pt idx="25007">
                  <c:v>125.035</c:v>
                </c:pt>
                <c:pt idx="25008">
                  <c:v>125.04</c:v>
                </c:pt>
                <c:pt idx="25009">
                  <c:v>125.045</c:v>
                </c:pt>
                <c:pt idx="25010">
                  <c:v>125.05</c:v>
                </c:pt>
                <c:pt idx="25011">
                  <c:v>125.05500000000001</c:v>
                </c:pt>
                <c:pt idx="25012">
                  <c:v>125.06</c:v>
                </c:pt>
                <c:pt idx="25013">
                  <c:v>125.065</c:v>
                </c:pt>
                <c:pt idx="25014">
                  <c:v>125.07</c:v>
                </c:pt>
                <c:pt idx="25015">
                  <c:v>125.07499999999999</c:v>
                </c:pt>
                <c:pt idx="25016">
                  <c:v>125.08</c:v>
                </c:pt>
                <c:pt idx="25017">
                  <c:v>125.08499999999999</c:v>
                </c:pt>
                <c:pt idx="25018">
                  <c:v>125.09</c:v>
                </c:pt>
                <c:pt idx="25019">
                  <c:v>125.095</c:v>
                </c:pt>
                <c:pt idx="25020">
                  <c:v>125.1</c:v>
                </c:pt>
                <c:pt idx="25021">
                  <c:v>125.10499999999999</c:v>
                </c:pt>
                <c:pt idx="25022">
                  <c:v>125.11</c:v>
                </c:pt>
                <c:pt idx="25023">
                  <c:v>125.11499999999999</c:v>
                </c:pt>
                <c:pt idx="25024">
                  <c:v>125.11999999999999</c:v>
                </c:pt>
                <c:pt idx="25025">
                  <c:v>125.12499999999999</c:v>
                </c:pt>
                <c:pt idx="25026">
                  <c:v>125.13</c:v>
                </c:pt>
                <c:pt idx="25027">
                  <c:v>125.13500000000001</c:v>
                </c:pt>
                <c:pt idx="25028">
                  <c:v>125.14</c:v>
                </c:pt>
                <c:pt idx="25029">
                  <c:v>125.145</c:v>
                </c:pt>
                <c:pt idx="25030">
                  <c:v>125.14999999999999</c:v>
                </c:pt>
                <c:pt idx="25031">
                  <c:v>125.15499999999999</c:v>
                </c:pt>
                <c:pt idx="25032">
                  <c:v>125.16</c:v>
                </c:pt>
                <c:pt idx="25033">
                  <c:v>125.16500000000001</c:v>
                </c:pt>
                <c:pt idx="25034">
                  <c:v>125.16999999999999</c:v>
                </c:pt>
                <c:pt idx="25035">
                  <c:v>125.17499999999998</c:v>
                </c:pt>
                <c:pt idx="25036">
                  <c:v>125.17999999999998</c:v>
                </c:pt>
                <c:pt idx="25037">
                  <c:v>125.18499999999999</c:v>
                </c:pt>
                <c:pt idx="25038">
                  <c:v>125.19</c:v>
                </c:pt>
                <c:pt idx="25039">
                  <c:v>125.19499999999999</c:v>
                </c:pt>
                <c:pt idx="25040">
                  <c:v>125.2</c:v>
                </c:pt>
                <c:pt idx="25041">
                  <c:v>125.205</c:v>
                </c:pt>
                <c:pt idx="25042">
                  <c:v>125.21000000000002</c:v>
                </c:pt>
                <c:pt idx="25043">
                  <c:v>125.215</c:v>
                </c:pt>
                <c:pt idx="25044">
                  <c:v>125.22</c:v>
                </c:pt>
                <c:pt idx="25045">
                  <c:v>125.22499999999999</c:v>
                </c:pt>
                <c:pt idx="25046">
                  <c:v>125.23</c:v>
                </c:pt>
                <c:pt idx="25047">
                  <c:v>125.235</c:v>
                </c:pt>
                <c:pt idx="25048">
                  <c:v>125.24000000000002</c:v>
                </c:pt>
                <c:pt idx="25049">
                  <c:v>125.245</c:v>
                </c:pt>
                <c:pt idx="25050">
                  <c:v>125.25</c:v>
                </c:pt>
                <c:pt idx="25051">
                  <c:v>125.255</c:v>
                </c:pt>
                <c:pt idx="25052">
                  <c:v>125.26</c:v>
                </c:pt>
                <c:pt idx="25053">
                  <c:v>125.265</c:v>
                </c:pt>
                <c:pt idx="25054">
                  <c:v>125.27</c:v>
                </c:pt>
                <c:pt idx="25055">
                  <c:v>125.27500000000001</c:v>
                </c:pt>
                <c:pt idx="25056">
                  <c:v>125.28</c:v>
                </c:pt>
                <c:pt idx="25057">
                  <c:v>125.285</c:v>
                </c:pt>
                <c:pt idx="25058">
                  <c:v>125.29</c:v>
                </c:pt>
                <c:pt idx="25059">
                  <c:v>125.295</c:v>
                </c:pt>
                <c:pt idx="25060">
                  <c:v>125.3</c:v>
                </c:pt>
                <c:pt idx="25061">
                  <c:v>125.30500000000001</c:v>
                </c:pt>
                <c:pt idx="25062">
                  <c:v>125.31</c:v>
                </c:pt>
                <c:pt idx="25063">
                  <c:v>125.315</c:v>
                </c:pt>
                <c:pt idx="25064">
                  <c:v>125.32</c:v>
                </c:pt>
                <c:pt idx="25065">
                  <c:v>125.32499999999999</c:v>
                </c:pt>
                <c:pt idx="25066">
                  <c:v>125.33</c:v>
                </c:pt>
                <c:pt idx="25067">
                  <c:v>125.33499999999999</c:v>
                </c:pt>
                <c:pt idx="25068">
                  <c:v>125.34</c:v>
                </c:pt>
                <c:pt idx="25069">
                  <c:v>125.345</c:v>
                </c:pt>
                <c:pt idx="25070">
                  <c:v>125.35</c:v>
                </c:pt>
                <c:pt idx="25071">
                  <c:v>125.35499999999999</c:v>
                </c:pt>
                <c:pt idx="25072">
                  <c:v>125.36</c:v>
                </c:pt>
                <c:pt idx="25073">
                  <c:v>125.36499999999999</c:v>
                </c:pt>
                <c:pt idx="25074">
                  <c:v>125.36999999999999</c:v>
                </c:pt>
                <c:pt idx="25075">
                  <c:v>125.37499999999999</c:v>
                </c:pt>
                <c:pt idx="25076">
                  <c:v>125.38</c:v>
                </c:pt>
                <c:pt idx="25077">
                  <c:v>125.38500000000001</c:v>
                </c:pt>
                <c:pt idx="25078">
                  <c:v>125.39</c:v>
                </c:pt>
                <c:pt idx="25079">
                  <c:v>125.395</c:v>
                </c:pt>
                <c:pt idx="25080">
                  <c:v>125.4</c:v>
                </c:pt>
                <c:pt idx="25081">
                  <c:v>125.405</c:v>
                </c:pt>
                <c:pt idx="25082">
                  <c:v>125.41000000000003</c:v>
                </c:pt>
                <c:pt idx="25083">
                  <c:v>125.41500000000002</c:v>
                </c:pt>
                <c:pt idx="25084">
                  <c:v>125.42</c:v>
                </c:pt>
                <c:pt idx="25085">
                  <c:v>125.425</c:v>
                </c:pt>
                <c:pt idx="25086">
                  <c:v>125.43</c:v>
                </c:pt>
                <c:pt idx="25087">
                  <c:v>125.435</c:v>
                </c:pt>
                <c:pt idx="25088">
                  <c:v>125.44000000000003</c:v>
                </c:pt>
                <c:pt idx="25089">
                  <c:v>125.44500000000002</c:v>
                </c:pt>
                <c:pt idx="25090">
                  <c:v>125.45</c:v>
                </c:pt>
                <c:pt idx="25091">
                  <c:v>125.455</c:v>
                </c:pt>
                <c:pt idx="25092">
                  <c:v>125.46000000000002</c:v>
                </c:pt>
                <c:pt idx="25093">
                  <c:v>125.465</c:v>
                </c:pt>
                <c:pt idx="25094">
                  <c:v>125.47</c:v>
                </c:pt>
                <c:pt idx="25095">
                  <c:v>125.47499999999999</c:v>
                </c:pt>
                <c:pt idx="25096">
                  <c:v>125.48</c:v>
                </c:pt>
                <c:pt idx="25097">
                  <c:v>125.485</c:v>
                </c:pt>
                <c:pt idx="25098">
                  <c:v>125.49000000000002</c:v>
                </c:pt>
                <c:pt idx="25099">
                  <c:v>125.495</c:v>
                </c:pt>
                <c:pt idx="25100">
                  <c:v>125.5</c:v>
                </c:pt>
                <c:pt idx="25101">
                  <c:v>125.505</c:v>
                </c:pt>
                <c:pt idx="25102">
                  <c:v>125.51</c:v>
                </c:pt>
                <c:pt idx="25103">
                  <c:v>125.515</c:v>
                </c:pt>
                <c:pt idx="25104">
                  <c:v>125.52</c:v>
                </c:pt>
                <c:pt idx="25105">
                  <c:v>125.52500000000001</c:v>
                </c:pt>
                <c:pt idx="25106">
                  <c:v>125.53</c:v>
                </c:pt>
                <c:pt idx="25107">
                  <c:v>125.535</c:v>
                </c:pt>
                <c:pt idx="25108">
                  <c:v>125.54</c:v>
                </c:pt>
                <c:pt idx="25109">
                  <c:v>125.545</c:v>
                </c:pt>
                <c:pt idx="25110">
                  <c:v>125.55</c:v>
                </c:pt>
                <c:pt idx="25111">
                  <c:v>125.55500000000001</c:v>
                </c:pt>
                <c:pt idx="25112">
                  <c:v>125.56</c:v>
                </c:pt>
                <c:pt idx="25113">
                  <c:v>125.565</c:v>
                </c:pt>
                <c:pt idx="25114">
                  <c:v>125.57</c:v>
                </c:pt>
                <c:pt idx="25115">
                  <c:v>125.57499999999999</c:v>
                </c:pt>
                <c:pt idx="25116">
                  <c:v>125.58</c:v>
                </c:pt>
                <c:pt idx="25117">
                  <c:v>125.58499999999999</c:v>
                </c:pt>
                <c:pt idx="25118">
                  <c:v>125.59</c:v>
                </c:pt>
                <c:pt idx="25119">
                  <c:v>125.595</c:v>
                </c:pt>
                <c:pt idx="25120">
                  <c:v>125.6</c:v>
                </c:pt>
                <c:pt idx="25121">
                  <c:v>125.60499999999999</c:v>
                </c:pt>
                <c:pt idx="25122">
                  <c:v>125.61</c:v>
                </c:pt>
                <c:pt idx="25123">
                  <c:v>125.61499999999999</c:v>
                </c:pt>
                <c:pt idx="25124">
                  <c:v>125.61999999999999</c:v>
                </c:pt>
                <c:pt idx="25125">
                  <c:v>125.62499999999999</c:v>
                </c:pt>
                <c:pt idx="25126">
                  <c:v>125.63</c:v>
                </c:pt>
                <c:pt idx="25127">
                  <c:v>125.63500000000001</c:v>
                </c:pt>
                <c:pt idx="25128">
                  <c:v>125.64</c:v>
                </c:pt>
                <c:pt idx="25129">
                  <c:v>125.645</c:v>
                </c:pt>
                <c:pt idx="25130">
                  <c:v>125.64999999999999</c:v>
                </c:pt>
                <c:pt idx="25131">
                  <c:v>125.65499999999999</c:v>
                </c:pt>
                <c:pt idx="25132">
                  <c:v>125.66</c:v>
                </c:pt>
                <c:pt idx="25133">
                  <c:v>125.66500000000001</c:v>
                </c:pt>
                <c:pt idx="25134">
                  <c:v>125.66999999999999</c:v>
                </c:pt>
                <c:pt idx="25135">
                  <c:v>125.67499999999998</c:v>
                </c:pt>
                <c:pt idx="25136">
                  <c:v>125.67999999999998</c:v>
                </c:pt>
                <c:pt idx="25137">
                  <c:v>125.68499999999999</c:v>
                </c:pt>
                <c:pt idx="25138">
                  <c:v>125.69</c:v>
                </c:pt>
                <c:pt idx="25139">
                  <c:v>125.69499999999999</c:v>
                </c:pt>
                <c:pt idx="25140">
                  <c:v>125.7</c:v>
                </c:pt>
                <c:pt idx="25141">
                  <c:v>125.705</c:v>
                </c:pt>
                <c:pt idx="25142">
                  <c:v>125.71000000000002</c:v>
                </c:pt>
                <c:pt idx="25143">
                  <c:v>125.715</c:v>
                </c:pt>
                <c:pt idx="25144">
                  <c:v>125.72</c:v>
                </c:pt>
                <c:pt idx="25145">
                  <c:v>125.72499999999999</c:v>
                </c:pt>
                <c:pt idx="25146">
                  <c:v>125.73</c:v>
                </c:pt>
                <c:pt idx="25147">
                  <c:v>125.735</c:v>
                </c:pt>
                <c:pt idx="25148">
                  <c:v>125.74000000000002</c:v>
                </c:pt>
                <c:pt idx="25149">
                  <c:v>125.745</c:v>
                </c:pt>
                <c:pt idx="25150">
                  <c:v>125.75</c:v>
                </c:pt>
                <c:pt idx="25151">
                  <c:v>125.755</c:v>
                </c:pt>
                <c:pt idx="25152">
                  <c:v>125.76</c:v>
                </c:pt>
                <c:pt idx="25153">
                  <c:v>125.765</c:v>
                </c:pt>
                <c:pt idx="25154">
                  <c:v>125.77</c:v>
                </c:pt>
                <c:pt idx="25155">
                  <c:v>125.77500000000001</c:v>
                </c:pt>
                <c:pt idx="25156">
                  <c:v>125.78</c:v>
                </c:pt>
                <c:pt idx="25157">
                  <c:v>125.785</c:v>
                </c:pt>
                <c:pt idx="25158">
                  <c:v>125.79</c:v>
                </c:pt>
                <c:pt idx="25159">
                  <c:v>125.795</c:v>
                </c:pt>
                <c:pt idx="25160">
                  <c:v>125.8</c:v>
                </c:pt>
                <c:pt idx="25161">
                  <c:v>125.80500000000001</c:v>
                </c:pt>
                <c:pt idx="25162">
                  <c:v>125.81</c:v>
                </c:pt>
                <c:pt idx="25163">
                  <c:v>125.815</c:v>
                </c:pt>
                <c:pt idx="25164">
                  <c:v>125.82</c:v>
                </c:pt>
                <c:pt idx="25165">
                  <c:v>125.82499999999999</c:v>
                </c:pt>
                <c:pt idx="25166">
                  <c:v>125.83</c:v>
                </c:pt>
                <c:pt idx="25167">
                  <c:v>125.83499999999999</c:v>
                </c:pt>
                <c:pt idx="25168">
                  <c:v>125.84</c:v>
                </c:pt>
                <c:pt idx="25169">
                  <c:v>125.845</c:v>
                </c:pt>
                <c:pt idx="25170">
                  <c:v>125.85</c:v>
                </c:pt>
                <c:pt idx="25171">
                  <c:v>125.85499999999999</c:v>
                </c:pt>
                <c:pt idx="25172">
                  <c:v>125.86</c:v>
                </c:pt>
                <c:pt idx="25173">
                  <c:v>125.86499999999999</c:v>
                </c:pt>
                <c:pt idx="25174">
                  <c:v>125.86999999999999</c:v>
                </c:pt>
                <c:pt idx="25175">
                  <c:v>125.87499999999999</c:v>
                </c:pt>
                <c:pt idx="25176">
                  <c:v>125.88</c:v>
                </c:pt>
                <c:pt idx="25177">
                  <c:v>125.88500000000001</c:v>
                </c:pt>
                <c:pt idx="25178">
                  <c:v>125.89</c:v>
                </c:pt>
                <c:pt idx="25179">
                  <c:v>125.895</c:v>
                </c:pt>
                <c:pt idx="25180">
                  <c:v>125.9</c:v>
                </c:pt>
                <c:pt idx="25181">
                  <c:v>125.905</c:v>
                </c:pt>
                <c:pt idx="25182">
                  <c:v>125.91000000000003</c:v>
                </c:pt>
                <c:pt idx="25183">
                  <c:v>125.91500000000002</c:v>
                </c:pt>
                <c:pt idx="25184">
                  <c:v>125.92</c:v>
                </c:pt>
                <c:pt idx="25185">
                  <c:v>125.925</c:v>
                </c:pt>
                <c:pt idx="25186">
                  <c:v>125.93</c:v>
                </c:pt>
                <c:pt idx="25187">
                  <c:v>125.935</c:v>
                </c:pt>
                <c:pt idx="25188">
                  <c:v>125.94000000000003</c:v>
                </c:pt>
                <c:pt idx="25189">
                  <c:v>125.94500000000002</c:v>
                </c:pt>
                <c:pt idx="25190">
                  <c:v>125.95</c:v>
                </c:pt>
                <c:pt idx="25191">
                  <c:v>125.955</c:v>
                </c:pt>
                <c:pt idx="25192">
                  <c:v>125.96000000000002</c:v>
                </c:pt>
                <c:pt idx="25193">
                  <c:v>125.965</c:v>
                </c:pt>
                <c:pt idx="25194">
                  <c:v>125.97</c:v>
                </c:pt>
                <c:pt idx="25195">
                  <c:v>125.97499999999999</c:v>
                </c:pt>
                <c:pt idx="25196">
                  <c:v>125.98</c:v>
                </c:pt>
                <c:pt idx="25197">
                  <c:v>125.985</c:v>
                </c:pt>
                <c:pt idx="25198">
                  <c:v>125.99000000000002</c:v>
                </c:pt>
                <c:pt idx="25199">
                  <c:v>125.995</c:v>
                </c:pt>
                <c:pt idx="25200">
                  <c:v>126</c:v>
                </c:pt>
                <c:pt idx="25201">
                  <c:v>126.005</c:v>
                </c:pt>
                <c:pt idx="25202">
                  <c:v>126.01</c:v>
                </c:pt>
                <c:pt idx="25203">
                  <c:v>126.015</c:v>
                </c:pt>
                <c:pt idx="25204">
                  <c:v>126.02</c:v>
                </c:pt>
                <c:pt idx="25205">
                  <c:v>126.02500000000001</c:v>
                </c:pt>
                <c:pt idx="25206">
                  <c:v>126.03</c:v>
                </c:pt>
                <c:pt idx="25207">
                  <c:v>126.035</c:v>
                </c:pt>
                <c:pt idx="25208">
                  <c:v>126.04</c:v>
                </c:pt>
                <c:pt idx="25209">
                  <c:v>126.045</c:v>
                </c:pt>
                <c:pt idx="25210">
                  <c:v>126.05</c:v>
                </c:pt>
                <c:pt idx="25211">
                  <c:v>126.05500000000001</c:v>
                </c:pt>
                <c:pt idx="25212">
                  <c:v>126.06</c:v>
                </c:pt>
                <c:pt idx="25213">
                  <c:v>126.065</c:v>
                </c:pt>
                <c:pt idx="25214">
                  <c:v>126.07</c:v>
                </c:pt>
                <c:pt idx="25215">
                  <c:v>126.07499999999999</c:v>
                </c:pt>
                <c:pt idx="25216">
                  <c:v>126.08</c:v>
                </c:pt>
                <c:pt idx="25217">
                  <c:v>126.08499999999999</c:v>
                </c:pt>
                <c:pt idx="25218">
                  <c:v>126.09</c:v>
                </c:pt>
                <c:pt idx="25219">
                  <c:v>126.095</c:v>
                </c:pt>
                <c:pt idx="25220">
                  <c:v>126.1</c:v>
                </c:pt>
                <c:pt idx="25221">
                  <c:v>126.10499999999999</c:v>
                </c:pt>
                <c:pt idx="25222">
                  <c:v>126.11</c:v>
                </c:pt>
                <c:pt idx="25223">
                  <c:v>126.11499999999999</c:v>
                </c:pt>
                <c:pt idx="25224">
                  <c:v>126.11999999999999</c:v>
                </c:pt>
                <c:pt idx="25225">
                  <c:v>126.12499999999999</c:v>
                </c:pt>
                <c:pt idx="25226">
                  <c:v>126.13</c:v>
                </c:pt>
                <c:pt idx="25227">
                  <c:v>126.13500000000001</c:v>
                </c:pt>
                <c:pt idx="25228">
                  <c:v>126.14</c:v>
                </c:pt>
                <c:pt idx="25229">
                  <c:v>126.145</c:v>
                </c:pt>
                <c:pt idx="25230">
                  <c:v>126.14999999999999</c:v>
                </c:pt>
                <c:pt idx="25231">
                  <c:v>126.15499999999999</c:v>
                </c:pt>
                <c:pt idx="25232">
                  <c:v>126.16</c:v>
                </c:pt>
                <c:pt idx="25233">
                  <c:v>126.16500000000001</c:v>
                </c:pt>
                <c:pt idx="25234">
                  <c:v>126.16999999999999</c:v>
                </c:pt>
                <c:pt idx="25235">
                  <c:v>126.17499999999998</c:v>
                </c:pt>
                <c:pt idx="25236">
                  <c:v>126.17999999999998</c:v>
                </c:pt>
                <c:pt idx="25237">
                  <c:v>126.18499999999999</c:v>
                </c:pt>
                <c:pt idx="25238">
                  <c:v>126.19</c:v>
                </c:pt>
                <c:pt idx="25239">
                  <c:v>126.19499999999999</c:v>
                </c:pt>
                <c:pt idx="25240">
                  <c:v>126.2</c:v>
                </c:pt>
                <c:pt idx="25241">
                  <c:v>126.205</c:v>
                </c:pt>
                <c:pt idx="25242">
                  <c:v>126.21000000000002</c:v>
                </c:pt>
                <c:pt idx="25243">
                  <c:v>126.215</c:v>
                </c:pt>
                <c:pt idx="25244">
                  <c:v>126.22</c:v>
                </c:pt>
                <c:pt idx="25245">
                  <c:v>126.22499999999999</c:v>
                </c:pt>
                <c:pt idx="25246">
                  <c:v>126.23</c:v>
                </c:pt>
                <c:pt idx="25247">
                  <c:v>126.235</c:v>
                </c:pt>
                <c:pt idx="25248">
                  <c:v>126.24000000000002</c:v>
                </c:pt>
                <c:pt idx="25249">
                  <c:v>126.245</c:v>
                </c:pt>
                <c:pt idx="25250">
                  <c:v>126.25</c:v>
                </c:pt>
                <c:pt idx="25251">
                  <c:v>126.255</c:v>
                </c:pt>
                <c:pt idx="25252">
                  <c:v>126.26</c:v>
                </c:pt>
                <c:pt idx="25253">
                  <c:v>126.265</c:v>
                </c:pt>
                <c:pt idx="25254">
                  <c:v>126.27</c:v>
                </c:pt>
                <c:pt idx="25255">
                  <c:v>126.27500000000001</c:v>
                </c:pt>
                <c:pt idx="25256">
                  <c:v>126.28</c:v>
                </c:pt>
                <c:pt idx="25257">
                  <c:v>126.285</c:v>
                </c:pt>
                <c:pt idx="25258">
                  <c:v>126.29</c:v>
                </c:pt>
                <c:pt idx="25259">
                  <c:v>126.295</c:v>
                </c:pt>
                <c:pt idx="25260">
                  <c:v>126.3</c:v>
                </c:pt>
                <c:pt idx="25261">
                  <c:v>126.30500000000001</c:v>
                </c:pt>
                <c:pt idx="25262">
                  <c:v>126.31</c:v>
                </c:pt>
                <c:pt idx="25263">
                  <c:v>126.315</c:v>
                </c:pt>
                <c:pt idx="25264">
                  <c:v>126.32</c:v>
                </c:pt>
                <c:pt idx="25265">
                  <c:v>126.32499999999999</c:v>
                </c:pt>
                <c:pt idx="25266">
                  <c:v>126.33</c:v>
                </c:pt>
                <c:pt idx="25267">
                  <c:v>126.33499999999999</c:v>
                </c:pt>
                <c:pt idx="25268">
                  <c:v>126.34</c:v>
                </c:pt>
                <c:pt idx="25269">
                  <c:v>126.345</c:v>
                </c:pt>
                <c:pt idx="25270">
                  <c:v>126.35</c:v>
                </c:pt>
                <c:pt idx="25271">
                  <c:v>126.35499999999999</c:v>
                </c:pt>
                <c:pt idx="25272">
                  <c:v>126.36</c:v>
                </c:pt>
                <c:pt idx="25273">
                  <c:v>126.36499999999999</c:v>
                </c:pt>
                <c:pt idx="25274">
                  <c:v>126.36999999999999</c:v>
                </c:pt>
                <c:pt idx="25275">
                  <c:v>126.37499999999999</c:v>
                </c:pt>
                <c:pt idx="25276">
                  <c:v>126.38</c:v>
                </c:pt>
                <c:pt idx="25277">
                  <c:v>126.38500000000001</c:v>
                </c:pt>
                <c:pt idx="25278">
                  <c:v>126.39</c:v>
                </c:pt>
                <c:pt idx="25279">
                  <c:v>126.395</c:v>
                </c:pt>
                <c:pt idx="25280">
                  <c:v>126.4</c:v>
                </c:pt>
                <c:pt idx="25281">
                  <c:v>126.405</c:v>
                </c:pt>
                <c:pt idx="25282">
                  <c:v>126.41000000000003</c:v>
                </c:pt>
                <c:pt idx="25283">
                  <c:v>126.41500000000002</c:v>
                </c:pt>
                <c:pt idx="25284">
                  <c:v>126.42</c:v>
                </c:pt>
                <c:pt idx="25285">
                  <c:v>126.425</c:v>
                </c:pt>
                <c:pt idx="25286">
                  <c:v>126.43</c:v>
                </c:pt>
                <c:pt idx="25287">
                  <c:v>126.435</c:v>
                </c:pt>
                <c:pt idx="25288">
                  <c:v>126.44000000000003</c:v>
                </c:pt>
                <c:pt idx="25289">
                  <c:v>126.44500000000002</c:v>
                </c:pt>
                <c:pt idx="25290">
                  <c:v>126.45</c:v>
                </c:pt>
                <c:pt idx="25291">
                  <c:v>126.455</c:v>
                </c:pt>
                <c:pt idx="25292">
                  <c:v>126.46000000000002</c:v>
                </c:pt>
                <c:pt idx="25293">
                  <c:v>126.465</c:v>
                </c:pt>
                <c:pt idx="25294">
                  <c:v>126.47</c:v>
                </c:pt>
                <c:pt idx="25295">
                  <c:v>126.47499999999999</c:v>
                </c:pt>
                <c:pt idx="25296">
                  <c:v>126.48</c:v>
                </c:pt>
                <c:pt idx="25297">
                  <c:v>126.485</c:v>
                </c:pt>
                <c:pt idx="25298">
                  <c:v>126.49000000000002</c:v>
                </c:pt>
                <c:pt idx="25299">
                  <c:v>126.495</c:v>
                </c:pt>
                <c:pt idx="25300">
                  <c:v>126.5</c:v>
                </c:pt>
                <c:pt idx="25301">
                  <c:v>126.505</c:v>
                </c:pt>
                <c:pt idx="25302">
                  <c:v>126.51</c:v>
                </c:pt>
                <c:pt idx="25303">
                  <c:v>126.515</c:v>
                </c:pt>
                <c:pt idx="25304">
                  <c:v>126.52</c:v>
                </c:pt>
                <c:pt idx="25305">
                  <c:v>126.52500000000001</c:v>
                </c:pt>
                <c:pt idx="25306">
                  <c:v>126.53</c:v>
                </c:pt>
                <c:pt idx="25307">
                  <c:v>126.535</c:v>
                </c:pt>
                <c:pt idx="25308">
                  <c:v>126.54</c:v>
                </c:pt>
                <c:pt idx="25309">
                  <c:v>126.545</c:v>
                </c:pt>
                <c:pt idx="25310">
                  <c:v>126.55</c:v>
                </c:pt>
                <c:pt idx="25311">
                  <c:v>126.55500000000001</c:v>
                </c:pt>
                <c:pt idx="25312">
                  <c:v>126.56</c:v>
                </c:pt>
                <c:pt idx="25313">
                  <c:v>126.565</c:v>
                </c:pt>
                <c:pt idx="25314">
                  <c:v>126.57</c:v>
                </c:pt>
                <c:pt idx="25315">
                  <c:v>126.57499999999999</c:v>
                </c:pt>
                <c:pt idx="25316">
                  <c:v>126.58</c:v>
                </c:pt>
                <c:pt idx="25317">
                  <c:v>126.58499999999999</c:v>
                </c:pt>
                <c:pt idx="25318">
                  <c:v>126.59</c:v>
                </c:pt>
                <c:pt idx="25319">
                  <c:v>126.595</c:v>
                </c:pt>
                <c:pt idx="25320">
                  <c:v>126.6</c:v>
                </c:pt>
                <c:pt idx="25321">
                  <c:v>126.60499999999999</c:v>
                </c:pt>
                <c:pt idx="25322">
                  <c:v>126.61</c:v>
                </c:pt>
                <c:pt idx="25323">
                  <c:v>126.61499999999999</c:v>
                </c:pt>
                <c:pt idx="25324">
                  <c:v>126.61999999999999</c:v>
                </c:pt>
                <c:pt idx="25325">
                  <c:v>126.62499999999999</c:v>
                </c:pt>
                <c:pt idx="25326">
                  <c:v>126.63</c:v>
                </c:pt>
                <c:pt idx="25327">
                  <c:v>126.63500000000001</c:v>
                </c:pt>
                <c:pt idx="25328">
                  <c:v>126.64</c:v>
                </c:pt>
                <c:pt idx="25329">
                  <c:v>126.645</c:v>
                </c:pt>
                <c:pt idx="25330">
                  <c:v>126.64999999999999</c:v>
                </c:pt>
                <c:pt idx="25331">
                  <c:v>126.65499999999999</c:v>
                </c:pt>
                <c:pt idx="25332">
                  <c:v>126.66</c:v>
                </c:pt>
                <c:pt idx="25333">
                  <c:v>126.66500000000001</c:v>
                </c:pt>
                <c:pt idx="25334">
                  <c:v>126.66999999999999</c:v>
                </c:pt>
                <c:pt idx="25335">
                  <c:v>126.67499999999998</c:v>
                </c:pt>
                <c:pt idx="25336">
                  <c:v>126.67999999999998</c:v>
                </c:pt>
                <c:pt idx="25337">
                  <c:v>126.68499999999999</c:v>
                </c:pt>
                <c:pt idx="25338">
                  <c:v>126.69</c:v>
                </c:pt>
                <c:pt idx="25339">
                  <c:v>126.69499999999999</c:v>
                </c:pt>
                <c:pt idx="25340">
                  <c:v>126.7</c:v>
                </c:pt>
                <c:pt idx="25341">
                  <c:v>126.705</c:v>
                </c:pt>
                <c:pt idx="25342">
                  <c:v>126.71000000000002</c:v>
                </c:pt>
                <c:pt idx="25343">
                  <c:v>126.715</c:v>
                </c:pt>
                <c:pt idx="25344">
                  <c:v>126.72</c:v>
                </c:pt>
                <c:pt idx="25345">
                  <c:v>126.72499999999999</c:v>
                </c:pt>
                <c:pt idx="25346">
                  <c:v>126.73</c:v>
                </c:pt>
                <c:pt idx="25347">
                  <c:v>126.735</c:v>
                </c:pt>
                <c:pt idx="25348">
                  <c:v>126.74000000000002</c:v>
                </c:pt>
                <c:pt idx="25349">
                  <c:v>126.745</c:v>
                </c:pt>
                <c:pt idx="25350">
                  <c:v>126.75</c:v>
                </c:pt>
                <c:pt idx="25351">
                  <c:v>126.755</c:v>
                </c:pt>
                <c:pt idx="25352">
                  <c:v>126.76</c:v>
                </c:pt>
                <c:pt idx="25353">
                  <c:v>126.765</c:v>
                </c:pt>
                <c:pt idx="25354">
                  <c:v>126.77</c:v>
                </c:pt>
                <c:pt idx="25355">
                  <c:v>126.77500000000001</c:v>
                </c:pt>
                <c:pt idx="25356">
                  <c:v>126.78</c:v>
                </c:pt>
                <c:pt idx="25357">
                  <c:v>126.785</c:v>
                </c:pt>
                <c:pt idx="25358">
                  <c:v>126.79</c:v>
                </c:pt>
                <c:pt idx="25359">
                  <c:v>126.795</c:v>
                </c:pt>
                <c:pt idx="25360">
                  <c:v>126.8</c:v>
                </c:pt>
                <c:pt idx="25361">
                  <c:v>126.80500000000001</c:v>
                </c:pt>
                <c:pt idx="25362">
                  <c:v>126.81</c:v>
                </c:pt>
                <c:pt idx="25363">
                  <c:v>126.815</c:v>
                </c:pt>
                <c:pt idx="25364">
                  <c:v>126.82</c:v>
                </c:pt>
                <c:pt idx="25365">
                  <c:v>126.82499999999999</c:v>
                </c:pt>
                <c:pt idx="25366">
                  <c:v>126.83</c:v>
                </c:pt>
                <c:pt idx="25367">
                  <c:v>126.83499999999999</c:v>
                </c:pt>
                <c:pt idx="25368">
                  <c:v>126.84</c:v>
                </c:pt>
                <c:pt idx="25369">
                  <c:v>126.845</c:v>
                </c:pt>
                <c:pt idx="25370">
                  <c:v>126.85</c:v>
                </c:pt>
                <c:pt idx="25371">
                  <c:v>126.85499999999999</c:v>
                </c:pt>
                <c:pt idx="25372">
                  <c:v>126.86</c:v>
                </c:pt>
                <c:pt idx="25373">
                  <c:v>126.86499999999999</c:v>
                </c:pt>
                <c:pt idx="25374">
                  <c:v>126.86999999999999</c:v>
                </c:pt>
                <c:pt idx="25375">
                  <c:v>126.87499999999999</c:v>
                </c:pt>
                <c:pt idx="25376">
                  <c:v>126.88</c:v>
                </c:pt>
                <c:pt idx="25377">
                  <c:v>126.88500000000001</c:v>
                </c:pt>
                <c:pt idx="25378">
                  <c:v>126.89</c:v>
                </c:pt>
                <c:pt idx="25379">
                  <c:v>126.895</c:v>
                </c:pt>
                <c:pt idx="25380">
                  <c:v>126.9</c:v>
                </c:pt>
                <c:pt idx="25381">
                  <c:v>126.905</c:v>
                </c:pt>
                <c:pt idx="25382">
                  <c:v>126.91000000000003</c:v>
                </c:pt>
                <c:pt idx="25383">
                  <c:v>126.91500000000002</c:v>
                </c:pt>
                <c:pt idx="25384">
                  <c:v>126.92</c:v>
                </c:pt>
                <c:pt idx="25385">
                  <c:v>126.925</c:v>
                </c:pt>
                <c:pt idx="25386">
                  <c:v>126.93</c:v>
                </c:pt>
                <c:pt idx="25387">
                  <c:v>126.935</c:v>
                </c:pt>
                <c:pt idx="25388">
                  <c:v>126.94000000000003</c:v>
                </c:pt>
                <c:pt idx="25389">
                  <c:v>126.94500000000002</c:v>
                </c:pt>
                <c:pt idx="25390">
                  <c:v>126.95</c:v>
                </c:pt>
                <c:pt idx="25391">
                  <c:v>126.955</c:v>
                </c:pt>
                <c:pt idx="25392">
                  <c:v>126.96000000000002</c:v>
                </c:pt>
                <c:pt idx="25393">
                  <c:v>126.965</c:v>
                </c:pt>
                <c:pt idx="25394">
                  <c:v>126.97</c:v>
                </c:pt>
                <c:pt idx="25395">
                  <c:v>126.97499999999999</c:v>
                </c:pt>
                <c:pt idx="25396">
                  <c:v>126.98</c:v>
                </c:pt>
                <c:pt idx="25397">
                  <c:v>126.985</c:v>
                </c:pt>
                <c:pt idx="25398">
                  <c:v>126.99000000000002</c:v>
                </c:pt>
                <c:pt idx="25399">
                  <c:v>126.995</c:v>
                </c:pt>
                <c:pt idx="25400">
                  <c:v>127</c:v>
                </c:pt>
                <c:pt idx="25401">
                  <c:v>127.005</c:v>
                </c:pt>
                <c:pt idx="25402">
                  <c:v>127.01</c:v>
                </c:pt>
                <c:pt idx="25403">
                  <c:v>127.015</c:v>
                </c:pt>
                <c:pt idx="25404">
                  <c:v>127.02</c:v>
                </c:pt>
                <c:pt idx="25405">
                  <c:v>127.02500000000001</c:v>
                </c:pt>
                <c:pt idx="25406">
                  <c:v>127.03</c:v>
                </c:pt>
                <c:pt idx="25407">
                  <c:v>127.035</c:v>
                </c:pt>
                <c:pt idx="25408">
                  <c:v>127.04</c:v>
                </c:pt>
                <c:pt idx="25409">
                  <c:v>127.045</c:v>
                </c:pt>
                <c:pt idx="25410">
                  <c:v>127.05</c:v>
                </c:pt>
                <c:pt idx="25411">
                  <c:v>127.05500000000001</c:v>
                </c:pt>
                <c:pt idx="25412">
                  <c:v>127.06</c:v>
                </c:pt>
                <c:pt idx="25413">
                  <c:v>127.065</c:v>
                </c:pt>
                <c:pt idx="25414">
                  <c:v>127.07</c:v>
                </c:pt>
                <c:pt idx="25415">
                  <c:v>127.07499999999999</c:v>
                </c:pt>
                <c:pt idx="25416">
                  <c:v>127.08</c:v>
                </c:pt>
                <c:pt idx="25417">
                  <c:v>127.08499999999999</c:v>
                </c:pt>
                <c:pt idx="25418">
                  <c:v>127.09</c:v>
                </c:pt>
                <c:pt idx="25419">
                  <c:v>127.095</c:v>
                </c:pt>
                <c:pt idx="25420">
                  <c:v>127.1</c:v>
                </c:pt>
                <c:pt idx="25421">
                  <c:v>127.10499999999999</c:v>
                </c:pt>
                <c:pt idx="25422">
                  <c:v>127.11</c:v>
                </c:pt>
                <c:pt idx="25423">
                  <c:v>127.11499999999999</c:v>
                </c:pt>
                <c:pt idx="25424">
                  <c:v>127.11999999999999</c:v>
                </c:pt>
                <c:pt idx="25425">
                  <c:v>127.12499999999999</c:v>
                </c:pt>
                <c:pt idx="25426">
                  <c:v>127.13</c:v>
                </c:pt>
                <c:pt idx="25427">
                  <c:v>127.13500000000001</c:v>
                </c:pt>
                <c:pt idx="25428">
                  <c:v>127.14</c:v>
                </c:pt>
                <c:pt idx="25429">
                  <c:v>127.145</c:v>
                </c:pt>
                <c:pt idx="25430">
                  <c:v>127.14999999999999</c:v>
                </c:pt>
                <c:pt idx="25431">
                  <c:v>127.15499999999999</c:v>
                </c:pt>
                <c:pt idx="25432">
                  <c:v>127.16</c:v>
                </c:pt>
                <c:pt idx="25433">
                  <c:v>127.16500000000001</c:v>
                </c:pt>
                <c:pt idx="25434">
                  <c:v>127.16999999999999</c:v>
                </c:pt>
                <c:pt idx="25435">
                  <c:v>127.17499999999998</c:v>
                </c:pt>
                <c:pt idx="25436">
                  <c:v>127.17999999999998</c:v>
                </c:pt>
                <c:pt idx="25437">
                  <c:v>127.18499999999999</c:v>
                </c:pt>
                <c:pt idx="25438">
                  <c:v>127.19</c:v>
                </c:pt>
                <c:pt idx="25439">
                  <c:v>127.19499999999999</c:v>
                </c:pt>
                <c:pt idx="25440">
                  <c:v>127.2</c:v>
                </c:pt>
                <c:pt idx="25441">
                  <c:v>127.205</c:v>
                </c:pt>
                <c:pt idx="25442">
                  <c:v>127.21000000000002</c:v>
                </c:pt>
                <c:pt idx="25443">
                  <c:v>127.215</c:v>
                </c:pt>
                <c:pt idx="25444">
                  <c:v>127.22</c:v>
                </c:pt>
                <c:pt idx="25445">
                  <c:v>127.22499999999999</c:v>
                </c:pt>
                <c:pt idx="25446">
                  <c:v>127.23</c:v>
                </c:pt>
                <c:pt idx="25447">
                  <c:v>127.235</c:v>
                </c:pt>
                <c:pt idx="25448">
                  <c:v>127.24000000000002</c:v>
                </c:pt>
                <c:pt idx="25449">
                  <c:v>127.245</c:v>
                </c:pt>
                <c:pt idx="25450">
                  <c:v>127.25</c:v>
                </c:pt>
                <c:pt idx="25451">
                  <c:v>127.255</c:v>
                </c:pt>
                <c:pt idx="25452">
                  <c:v>127.26</c:v>
                </c:pt>
                <c:pt idx="25453">
                  <c:v>127.265</c:v>
                </c:pt>
                <c:pt idx="25454">
                  <c:v>127.27</c:v>
                </c:pt>
                <c:pt idx="25455">
                  <c:v>127.27500000000001</c:v>
                </c:pt>
                <c:pt idx="25456">
                  <c:v>127.28</c:v>
                </c:pt>
                <c:pt idx="25457">
                  <c:v>127.285</c:v>
                </c:pt>
                <c:pt idx="25458">
                  <c:v>127.29</c:v>
                </c:pt>
                <c:pt idx="25459">
                  <c:v>127.295</c:v>
                </c:pt>
                <c:pt idx="25460">
                  <c:v>127.3</c:v>
                </c:pt>
                <c:pt idx="25461">
                  <c:v>127.30500000000001</c:v>
                </c:pt>
                <c:pt idx="25462">
                  <c:v>127.31</c:v>
                </c:pt>
                <c:pt idx="25463">
                  <c:v>127.315</c:v>
                </c:pt>
                <c:pt idx="25464">
                  <c:v>127.32</c:v>
                </c:pt>
                <c:pt idx="25465">
                  <c:v>127.32499999999999</c:v>
                </c:pt>
                <c:pt idx="25466">
                  <c:v>127.33</c:v>
                </c:pt>
                <c:pt idx="25467">
                  <c:v>127.33499999999999</c:v>
                </c:pt>
                <c:pt idx="25468">
                  <c:v>127.34</c:v>
                </c:pt>
                <c:pt idx="25469">
                  <c:v>127.345</c:v>
                </c:pt>
                <c:pt idx="25470">
                  <c:v>127.35</c:v>
                </c:pt>
                <c:pt idx="25471">
                  <c:v>127.35499999999999</c:v>
                </c:pt>
                <c:pt idx="25472">
                  <c:v>127.36</c:v>
                </c:pt>
                <c:pt idx="25473">
                  <c:v>127.36499999999999</c:v>
                </c:pt>
                <c:pt idx="25474">
                  <c:v>127.36999999999999</c:v>
                </c:pt>
                <c:pt idx="25475">
                  <c:v>127.37499999999999</c:v>
                </c:pt>
                <c:pt idx="25476">
                  <c:v>127.38</c:v>
                </c:pt>
                <c:pt idx="25477">
                  <c:v>127.38500000000001</c:v>
                </c:pt>
                <c:pt idx="25478">
                  <c:v>127.39</c:v>
                </c:pt>
                <c:pt idx="25479">
                  <c:v>127.395</c:v>
                </c:pt>
                <c:pt idx="25480">
                  <c:v>127.4</c:v>
                </c:pt>
                <c:pt idx="25481">
                  <c:v>127.405</c:v>
                </c:pt>
                <c:pt idx="25482">
                  <c:v>127.41000000000003</c:v>
                </c:pt>
                <c:pt idx="25483">
                  <c:v>127.41500000000002</c:v>
                </c:pt>
                <c:pt idx="25484">
                  <c:v>127.42</c:v>
                </c:pt>
                <c:pt idx="25485">
                  <c:v>127.425</c:v>
                </c:pt>
                <c:pt idx="25486">
                  <c:v>127.43</c:v>
                </c:pt>
                <c:pt idx="25487">
                  <c:v>127.435</c:v>
                </c:pt>
                <c:pt idx="25488">
                  <c:v>127.44000000000003</c:v>
                </c:pt>
                <c:pt idx="25489">
                  <c:v>127.44500000000002</c:v>
                </c:pt>
                <c:pt idx="25490">
                  <c:v>127.45</c:v>
                </c:pt>
                <c:pt idx="25491">
                  <c:v>127.455</c:v>
                </c:pt>
                <c:pt idx="25492">
                  <c:v>127.46000000000002</c:v>
                </c:pt>
                <c:pt idx="25493">
                  <c:v>127.465</c:v>
                </c:pt>
                <c:pt idx="25494">
                  <c:v>127.47</c:v>
                </c:pt>
                <c:pt idx="25495">
                  <c:v>127.47499999999999</c:v>
                </c:pt>
                <c:pt idx="25496">
                  <c:v>127.48</c:v>
                </c:pt>
                <c:pt idx="25497">
                  <c:v>127.485</c:v>
                </c:pt>
                <c:pt idx="25498">
                  <c:v>127.49000000000002</c:v>
                </c:pt>
                <c:pt idx="25499">
                  <c:v>127.495</c:v>
                </c:pt>
                <c:pt idx="25500">
                  <c:v>127.5</c:v>
                </c:pt>
                <c:pt idx="25501">
                  <c:v>127.505</c:v>
                </c:pt>
                <c:pt idx="25502">
                  <c:v>127.51</c:v>
                </c:pt>
                <c:pt idx="25503">
                  <c:v>127.515</c:v>
                </c:pt>
                <c:pt idx="25504">
                  <c:v>127.52</c:v>
                </c:pt>
                <c:pt idx="25505">
                  <c:v>127.52500000000001</c:v>
                </c:pt>
                <c:pt idx="25506">
                  <c:v>127.53</c:v>
                </c:pt>
                <c:pt idx="25507">
                  <c:v>127.535</c:v>
                </c:pt>
                <c:pt idx="25508">
                  <c:v>127.54</c:v>
                </c:pt>
                <c:pt idx="25509">
                  <c:v>127.545</c:v>
                </c:pt>
                <c:pt idx="25510">
                  <c:v>127.55</c:v>
                </c:pt>
                <c:pt idx="25511">
                  <c:v>127.55500000000001</c:v>
                </c:pt>
                <c:pt idx="25512">
                  <c:v>127.56</c:v>
                </c:pt>
                <c:pt idx="25513">
                  <c:v>127.565</c:v>
                </c:pt>
                <c:pt idx="25514">
                  <c:v>127.57</c:v>
                </c:pt>
                <c:pt idx="25515">
                  <c:v>127.57499999999999</c:v>
                </c:pt>
                <c:pt idx="25516">
                  <c:v>127.58</c:v>
                </c:pt>
                <c:pt idx="25517">
                  <c:v>127.58499999999999</c:v>
                </c:pt>
                <c:pt idx="25518">
                  <c:v>127.59</c:v>
                </c:pt>
                <c:pt idx="25519">
                  <c:v>127.595</c:v>
                </c:pt>
                <c:pt idx="25520">
                  <c:v>127.6</c:v>
                </c:pt>
                <c:pt idx="25521">
                  <c:v>127.60499999999999</c:v>
                </c:pt>
                <c:pt idx="25522">
                  <c:v>127.61</c:v>
                </c:pt>
                <c:pt idx="25523">
                  <c:v>127.61499999999999</c:v>
                </c:pt>
                <c:pt idx="25524">
                  <c:v>127.61999999999999</c:v>
                </c:pt>
                <c:pt idx="25525">
                  <c:v>127.62499999999999</c:v>
                </c:pt>
                <c:pt idx="25526">
                  <c:v>127.63</c:v>
                </c:pt>
                <c:pt idx="25527">
                  <c:v>127.63500000000001</c:v>
                </c:pt>
                <c:pt idx="25528">
                  <c:v>127.64</c:v>
                </c:pt>
                <c:pt idx="25529">
                  <c:v>127.645</c:v>
                </c:pt>
                <c:pt idx="25530">
                  <c:v>127.64999999999999</c:v>
                </c:pt>
                <c:pt idx="25531">
                  <c:v>127.65499999999999</c:v>
                </c:pt>
                <c:pt idx="25532">
                  <c:v>127.66</c:v>
                </c:pt>
                <c:pt idx="25533">
                  <c:v>127.66500000000001</c:v>
                </c:pt>
                <c:pt idx="25534">
                  <c:v>127.66999999999999</c:v>
                </c:pt>
                <c:pt idx="25535">
                  <c:v>127.67499999999998</c:v>
                </c:pt>
                <c:pt idx="25536">
                  <c:v>127.67999999999998</c:v>
                </c:pt>
                <c:pt idx="25537">
                  <c:v>127.68499999999999</c:v>
                </c:pt>
                <c:pt idx="25538">
                  <c:v>127.69</c:v>
                </c:pt>
                <c:pt idx="25539">
                  <c:v>127.69499999999999</c:v>
                </c:pt>
                <c:pt idx="25540">
                  <c:v>127.7</c:v>
                </c:pt>
                <c:pt idx="25541">
                  <c:v>127.705</c:v>
                </c:pt>
                <c:pt idx="25542">
                  <c:v>127.71000000000002</c:v>
                </c:pt>
                <c:pt idx="25543">
                  <c:v>127.715</c:v>
                </c:pt>
                <c:pt idx="25544">
                  <c:v>127.72</c:v>
                </c:pt>
                <c:pt idx="25545">
                  <c:v>127.72499999999999</c:v>
                </c:pt>
                <c:pt idx="25546">
                  <c:v>127.73</c:v>
                </c:pt>
                <c:pt idx="25547">
                  <c:v>127.735</c:v>
                </c:pt>
                <c:pt idx="25548">
                  <c:v>127.74000000000002</c:v>
                </c:pt>
                <c:pt idx="25549">
                  <c:v>127.745</c:v>
                </c:pt>
                <c:pt idx="25550">
                  <c:v>127.75</c:v>
                </c:pt>
                <c:pt idx="25551">
                  <c:v>127.755</c:v>
                </c:pt>
                <c:pt idx="25552">
                  <c:v>127.76</c:v>
                </c:pt>
                <c:pt idx="25553">
                  <c:v>127.765</c:v>
                </c:pt>
                <c:pt idx="25554">
                  <c:v>127.77</c:v>
                </c:pt>
                <c:pt idx="25555">
                  <c:v>127.77500000000001</c:v>
                </c:pt>
                <c:pt idx="25556">
                  <c:v>127.78</c:v>
                </c:pt>
                <c:pt idx="25557">
                  <c:v>127.785</c:v>
                </c:pt>
                <c:pt idx="25558">
                  <c:v>127.79</c:v>
                </c:pt>
                <c:pt idx="25559">
                  <c:v>127.795</c:v>
                </c:pt>
                <c:pt idx="25560">
                  <c:v>127.8</c:v>
                </c:pt>
                <c:pt idx="25561">
                  <c:v>127.80500000000001</c:v>
                </c:pt>
                <c:pt idx="25562">
                  <c:v>127.81</c:v>
                </c:pt>
                <c:pt idx="25563">
                  <c:v>127.815</c:v>
                </c:pt>
                <c:pt idx="25564">
                  <c:v>127.82</c:v>
                </c:pt>
                <c:pt idx="25565">
                  <c:v>127.82499999999999</c:v>
                </c:pt>
                <c:pt idx="25566">
                  <c:v>127.83</c:v>
                </c:pt>
                <c:pt idx="25567">
                  <c:v>127.83499999999999</c:v>
                </c:pt>
                <c:pt idx="25568">
                  <c:v>127.84</c:v>
                </c:pt>
                <c:pt idx="25569">
                  <c:v>127.845</c:v>
                </c:pt>
                <c:pt idx="25570">
                  <c:v>127.85</c:v>
                </c:pt>
                <c:pt idx="25571">
                  <c:v>127.85499999999999</c:v>
                </c:pt>
                <c:pt idx="25572">
                  <c:v>127.86</c:v>
                </c:pt>
                <c:pt idx="25573">
                  <c:v>127.86499999999999</c:v>
                </c:pt>
                <c:pt idx="25574">
                  <c:v>127.86999999999999</c:v>
                </c:pt>
                <c:pt idx="25575">
                  <c:v>127.87499999999999</c:v>
                </c:pt>
                <c:pt idx="25576">
                  <c:v>127.88</c:v>
                </c:pt>
                <c:pt idx="25577">
                  <c:v>127.88500000000001</c:v>
                </c:pt>
                <c:pt idx="25578">
                  <c:v>127.89</c:v>
                </c:pt>
                <c:pt idx="25579">
                  <c:v>127.895</c:v>
                </c:pt>
                <c:pt idx="25580">
                  <c:v>127.9</c:v>
                </c:pt>
                <c:pt idx="25581">
                  <c:v>127.905</c:v>
                </c:pt>
                <c:pt idx="25582">
                  <c:v>127.91000000000003</c:v>
                </c:pt>
                <c:pt idx="25583">
                  <c:v>127.91500000000002</c:v>
                </c:pt>
                <c:pt idx="25584">
                  <c:v>127.92</c:v>
                </c:pt>
                <c:pt idx="25585">
                  <c:v>127.925</c:v>
                </c:pt>
                <c:pt idx="25586">
                  <c:v>127.93</c:v>
                </c:pt>
                <c:pt idx="25587">
                  <c:v>127.935</c:v>
                </c:pt>
                <c:pt idx="25588">
                  <c:v>127.94000000000003</c:v>
                </c:pt>
                <c:pt idx="25589">
                  <c:v>127.94500000000002</c:v>
                </c:pt>
                <c:pt idx="25590">
                  <c:v>127.95</c:v>
                </c:pt>
                <c:pt idx="25591">
                  <c:v>127.955</c:v>
                </c:pt>
                <c:pt idx="25592">
                  <c:v>127.96000000000002</c:v>
                </c:pt>
                <c:pt idx="25593">
                  <c:v>127.965</c:v>
                </c:pt>
                <c:pt idx="25594">
                  <c:v>127.97</c:v>
                </c:pt>
                <c:pt idx="25595">
                  <c:v>127.97499999999999</c:v>
                </c:pt>
                <c:pt idx="25596">
                  <c:v>127.98</c:v>
                </c:pt>
                <c:pt idx="25597">
                  <c:v>127.985</c:v>
                </c:pt>
                <c:pt idx="25598">
                  <c:v>127.99000000000002</c:v>
                </c:pt>
                <c:pt idx="25599">
                  <c:v>127.995</c:v>
                </c:pt>
                <c:pt idx="25600">
                  <c:v>128</c:v>
                </c:pt>
                <c:pt idx="25601">
                  <c:v>128.005</c:v>
                </c:pt>
                <c:pt idx="25602">
                  <c:v>128.01</c:v>
                </c:pt>
                <c:pt idx="25603">
                  <c:v>128.01499999999999</c:v>
                </c:pt>
                <c:pt idx="25604">
                  <c:v>128.02000000000001</c:v>
                </c:pt>
                <c:pt idx="25605">
                  <c:v>128.02500000000001</c:v>
                </c:pt>
                <c:pt idx="25606">
                  <c:v>128.03</c:v>
                </c:pt>
                <c:pt idx="25607">
                  <c:v>128.035</c:v>
                </c:pt>
                <c:pt idx="25608">
                  <c:v>128.04</c:v>
                </c:pt>
                <c:pt idx="25609">
                  <c:v>128.04499999999999</c:v>
                </c:pt>
                <c:pt idx="25610">
                  <c:v>128.05000000000001</c:v>
                </c:pt>
                <c:pt idx="25611">
                  <c:v>128.05500000000001</c:v>
                </c:pt>
                <c:pt idx="25612">
                  <c:v>128.06</c:v>
                </c:pt>
                <c:pt idx="25613">
                  <c:v>128.065</c:v>
                </c:pt>
                <c:pt idx="25614">
                  <c:v>128.07</c:v>
                </c:pt>
                <c:pt idx="25615">
                  <c:v>128.07499999999999</c:v>
                </c:pt>
                <c:pt idx="25616">
                  <c:v>128.08000000000001</c:v>
                </c:pt>
                <c:pt idx="25617">
                  <c:v>128.08500000000001</c:v>
                </c:pt>
                <c:pt idx="25618">
                  <c:v>128.09</c:v>
                </c:pt>
                <c:pt idx="25619">
                  <c:v>128.095</c:v>
                </c:pt>
                <c:pt idx="25620">
                  <c:v>128.1</c:v>
                </c:pt>
                <c:pt idx="25621">
                  <c:v>128.10499999999999</c:v>
                </c:pt>
                <c:pt idx="25622">
                  <c:v>128.10999999999999</c:v>
                </c:pt>
                <c:pt idx="25623">
                  <c:v>128.11499999999998</c:v>
                </c:pt>
                <c:pt idx="25624">
                  <c:v>128.12</c:v>
                </c:pt>
                <c:pt idx="25625">
                  <c:v>128.125</c:v>
                </c:pt>
                <c:pt idx="25626">
                  <c:v>128.13</c:v>
                </c:pt>
                <c:pt idx="25627">
                  <c:v>128.13499999999999</c:v>
                </c:pt>
                <c:pt idx="25628">
                  <c:v>128.13999999999999</c:v>
                </c:pt>
                <c:pt idx="25629">
                  <c:v>128.14499999999998</c:v>
                </c:pt>
                <c:pt idx="25630">
                  <c:v>128.15</c:v>
                </c:pt>
                <c:pt idx="25631">
                  <c:v>128.155</c:v>
                </c:pt>
                <c:pt idx="25632">
                  <c:v>128.16</c:v>
                </c:pt>
                <c:pt idx="25633">
                  <c:v>128.16499999999999</c:v>
                </c:pt>
                <c:pt idx="25634">
                  <c:v>128.16999999999999</c:v>
                </c:pt>
                <c:pt idx="25635">
                  <c:v>128.17499999999998</c:v>
                </c:pt>
                <c:pt idx="25636">
                  <c:v>128.18</c:v>
                </c:pt>
                <c:pt idx="25637">
                  <c:v>128.185</c:v>
                </c:pt>
                <c:pt idx="25638">
                  <c:v>128.19</c:v>
                </c:pt>
                <c:pt idx="25639">
                  <c:v>128.19499999999999</c:v>
                </c:pt>
                <c:pt idx="25640">
                  <c:v>128.19999999999999</c:v>
                </c:pt>
                <c:pt idx="25641">
                  <c:v>128.20499999999998</c:v>
                </c:pt>
                <c:pt idx="25642">
                  <c:v>128.20999999999998</c:v>
                </c:pt>
                <c:pt idx="25643">
                  <c:v>128.21499999999995</c:v>
                </c:pt>
                <c:pt idx="25644">
                  <c:v>128.22</c:v>
                </c:pt>
                <c:pt idx="25645">
                  <c:v>128.22499999999999</c:v>
                </c:pt>
                <c:pt idx="25646">
                  <c:v>128.22999999999999</c:v>
                </c:pt>
                <c:pt idx="25647">
                  <c:v>128.23499999999999</c:v>
                </c:pt>
                <c:pt idx="25648">
                  <c:v>128.23999999999998</c:v>
                </c:pt>
                <c:pt idx="25649">
                  <c:v>128.24499999999998</c:v>
                </c:pt>
                <c:pt idx="25650">
                  <c:v>128.25</c:v>
                </c:pt>
                <c:pt idx="25651">
                  <c:v>128.255</c:v>
                </c:pt>
                <c:pt idx="25652">
                  <c:v>128.26</c:v>
                </c:pt>
                <c:pt idx="25653">
                  <c:v>128.26499999999999</c:v>
                </c:pt>
                <c:pt idx="25654">
                  <c:v>128.26999999999998</c:v>
                </c:pt>
                <c:pt idx="25655">
                  <c:v>128.27499999999998</c:v>
                </c:pt>
                <c:pt idx="25656">
                  <c:v>128.28</c:v>
                </c:pt>
                <c:pt idx="25657">
                  <c:v>128.285</c:v>
                </c:pt>
                <c:pt idx="25658">
                  <c:v>128.29</c:v>
                </c:pt>
                <c:pt idx="25659">
                  <c:v>128.29499999999999</c:v>
                </c:pt>
                <c:pt idx="25660">
                  <c:v>128.30000000000001</c:v>
                </c:pt>
                <c:pt idx="25661">
                  <c:v>128.30500000000001</c:v>
                </c:pt>
                <c:pt idx="25662">
                  <c:v>128.31</c:v>
                </c:pt>
                <c:pt idx="25663">
                  <c:v>128.315</c:v>
                </c:pt>
                <c:pt idx="25664">
                  <c:v>128.32000000000005</c:v>
                </c:pt>
                <c:pt idx="25665">
                  <c:v>128.32500000000005</c:v>
                </c:pt>
                <c:pt idx="25666">
                  <c:v>128.33000000000001</c:v>
                </c:pt>
                <c:pt idx="25667">
                  <c:v>128.33500000000001</c:v>
                </c:pt>
                <c:pt idx="25668">
                  <c:v>128.34</c:v>
                </c:pt>
                <c:pt idx="25669">
                  <c:v>128.345</c:v>
                </c:pt>
                <c:pt idx="25670">
                  <c:v>128.35000000000005</c:v>
                </c:pt>
                <c:pt idx="25671">
                  <c:v>128.35500000000005</c:v>
                </c:pt>
                <c:pt idx="25672">
                  <c:v>128.36000000000001</c:v>
                </c:pt>
                <c:pt idx="25673">
                  <c:v>128.36500000000001</c:v>
                </c:pt>
                <c:pt idx="25674">
                  <c:v>128.37</c:v>
                </c:pt>
                <c:pt idx="25675">
                  <c:v>128.375</c:v>
                </c:pt>
                <c:pt idx="25676">
                  <c:v>128.38000000000005</c:v>
                </c:pt>
                <c:pt idx="25677">
                  <c:v>128.38500000000005</c:v>
                </c:pt>
                <c:pt idx="25678">
                  <c:v>128.39000000000001</c:v>
                </c:pt>
                <c:pt idx="25679">
                  <c:v>128.39500000000001</c:v>
                </c:pt>
                <c:pt idx="25680">
                  <c:v>128.4</c:v>
                </c:pt>
                <c:pt idx="25681">
                  <c:v>128.405</c:v>
                </c:pt>
                <c:pt idx="25682">
                  <c:v>128.41</c:v>
                </c:pt>
                <c:pt idx="25683">
                  <c:v>128.41499999999999</c:v>
                </c:pt>
                <c:pt idx="25684">
                  <c:v>128.41999999999999</c:v>
                </c:pt>
                <c:pt idx="25685">
                  <c:v>128.42500000000001</c:v>
                </c:pt>
                <c:pt idx="25686">
                  <c:v>128.43</c:v>
                </c:pt>
                <c:pt idx="25687">
                  <c:v>128.435</c:v>
                </c:pt>
                <c:pt idx="25688">
                  <c:v>128.44</c:v>
                </c:pt>
                <c:pt idx="25689">
                  <c:v>128.44499999999999</c:v>
                </c:pt>
                <c:pt idx="25690">
                  <c:v>128.44999999999999</c:v>
                </c:pt>
                <c:pt idx="25691">
                  <c:v>128.45500000000001</c:v>
                </c:pt>
                <c:pt idx="25692">
                  <c:v>128.46</c:v>
                </c:pt>
                <c:pt idx="25693">
                  <c:v>128.465</c:v>
                </c:pt>
                <c:pt idx="25694">
                  <c:v>128.47</c:v>
                </c:pt>
                <c:pt idx="25695">
                  <c:v>128.47499999999999</c:v>
                </c:pt>
                <c:pt idx="25696">
                  <c:v>128.47999999999999</c:v>
                </c:pt>
                <c:pt idx="25697">
                  <c:v>128.48500000000001</c:v>
                </c:pt>
                <c:pt idx="25698">
                  <c:v>128.49</c:v>
                </c:pt>
                <c:pt idx="25699">
                  <c:v>128.495</c:v>
                </c:pt>
                <c:pt idx="25700">
                  <c:v>128.5</c:v>
                </c:pt>
                <c:pt idx="25701">
                  <c:v>128.505</c:v>
                </c:pt>
                <c:pt idx="25702">
                  <c:v>128.51</c:v>
                </c:pt>
                <c:pt idx="25703">
                  <c:v>128.51499999999999</c:v>
                </c:pt>
                <c:pt idx="25704">
                  <c:v>128.52000000000001</c:v>
                </c:pt>
                <c:pt idx="25705">
                  <c:v>128.52500000000001</c:v>
                </c:pt>
                <c:pt idx="25706">
                  <c:v>128.53</c:v>
                </c:pt>
                <c:pt idx="25707">
                  <c:v>128.535</c:v>
                </c:pt>
                <c:pt idx="25708">
                  <c:v>128.54</c:v>
                </c:pt>
                <c:pt idx="25709">
                  <c:v>128.54499999999999</c:v>
                </c:pt>
                <c:pt idx="25710">
                  <c:v>128.55000000000001</c:v>
                </c:pt>
                <c:pt idx="25711">
                  <c:v>128.55500000000001</c:v>
                </c:pt>
                <c:pt idx="25712">
                  <c:v>128.56</c:v>
                </c:pt>
                <c:pt idx="25713">
                  <c:v>128.565</c:v>
                </c:pt>
                <c:pt idx="25714">
                  <c:v>128.57</c:v>
                </c:pt>
                <c:pt idx="25715">
                  <c:v>128.57499999999999</c:v>
                </c:pt>
                <c:pt idx="25716">
                  <c:v>128.58000000000001</c:v>
                </c:pt>
                <c:pt idx="25717">
                  <c:v>128.58500000000001</c:v>
                </c:pt>
                <c:pt idx="25718">
                  <c:v>128.59</c:v>
                </c:pt>
                <c:pt idx="25719">
                  <c:v>128.595</c:v>
                </c:pt>
                <c:pt idx="25720">
                  <c:v>128.6</c:v>
                </c:pt>
                <c:pt idx="25721">
                  <c:v>128.60499999999999</c:v>
                </c:pt>
                <c:pt idx="25722">
                  <c:v>128.60999999999999</c:v>
                </c:pt>
                <c:pt idx="25723">
                  <c:v>128.61499999999998</c:v>
                </c:pt>
                <c:pt idx="25724">
                  <c:v>128.62</c:v>
                </c:pt>
                <c:pt idx="25725">
                  <c:v>128.625</c:v>
                </c:pt>
                <c:pt idx="25726">
                  <c:v>128.63</c:v>
                </c:pt>
                <c:pt idx="25727">
                  <c:v>128.63499999999999</c:v>
                </c:pt>
                <c:pt idx="25728">
                  <c:v>128.63999999999999</c:v>
                </c:pt>
                <c:pt idx="25729">
                  <c:v>128.64499999999998</c:v>
                </c:pt>
                <c:pt idx="25730">
                  <c:v>128.65</c:v>
                </c:pt>
                <c:pt idx="25731">
                  <c:v>128.655</c:v>
                </c:pt>
                <c:pt idx="25732">
                  <c:v>128.66</c:v>
                </c:pt>
                <c:pt idx="25733">
                  <c:v>128.66499999999999</c:v>
                </c:pt>
                <c:pt idx="25734">
                  <c:v>128.66999999999999</c:v>
                </c:pt>
                <c:pt idx="25735">
                  <c:v>128.67499999999998</c:v>
                </c:pt>
                <c:pt idx="25736">
                  <c:v>128.68</c:v>
                </c:pt>
                <c:pt idx="25737">
                  <c:v>128.685</c:v>
                </c:pt>
                <c:pt idx="25738">
                  <c:v>128.69</c:v>
                </c:pt>
                <c:pt idx="25739">
                  <c:v>128.69499999999999</c:v>
                </c:pt>
                <c:pt idx="25740">
                  <c:v>128.69999999999999</c:v>
                </c:pt>
                <c:pt idx="25741">
                  <c:v>128.70499999999998</c:v>
                </c:pt>
                <c:pt idx="25742">
                  <c:v>128.70999999999998</c:v>
                </c:pt>
                <c:pt idx="25743">
                  <c:v>128.71499999999995</c:v>
                </c:pt>
                <c:pt idx="25744">
                  <c:v>128.72</c:v>
                </c:pt>
                <c:pt idx="25745">
                  <c:v>128.72499999999999</c:v>
                </c:pt>
                <c:pt idx="25746">
                  <c:v>128.72999999999999</c:v>
                </c:pt>
                <c:pt idx="25747">
                  <c:v>128.73499999999999</c:v>
                </c:pt>
                <c:pt idx="25748">
                  <c:v>128.73999999999998</c:v>
                </c:pt>
                <c:pt idx="25749">
                  <c:v>128.74499999999998</c:v>
                </c:pt>
                <c:pt idx="25750">
                  <c:v>128.75</c:v>
                </c:pt>
                <c:pt idx="25751">
                  <c:v>128.755</c:v>
                </c:pt>
                <c:pt idx="25752">
                  <c:v>128.76</c:v>
                </c:pt>
                <c:pt idx="25753">
                  <c:v>128.76499999999999</c:v>
                </c:pt>
                <c:pt idx="25754">
                  <c:v>128.76999999999998</c:v>
                </c:pt>
                <c:pt idx="25755">
                  <c:v>128.77499999999998</c:v>
                </c:pt>
                <c:pt idx="25756">
                  <c:v>128.78</c:v>
                </c:pt>
                <c:pt idx="25757">
                  <c:v>128.785</c:v>
                </c:pt>
                <c:pt idx="25758">
                  <c:v>128.79</c:v>
                </c:pt>
                <c:pt idx="25759">
                  <c:v>128.79499999999999</c:v>
                </c:pt>
                <c:pt idx="25760">
                  <c:v>128.80000000000001</c:v>
                </c:pt>
                <c:pt idx="25761">
                  <c:v>128.80500000000001</c:v>
                </c:pt>
                <c:pt idx="25762">
                  <c:v>128.81</c:v>
                </c:pt>
                <c:pt idx="25763">
                  <c:v>128.815</c:v>
                </c:pt>
                <c:pt idx="25764">
                  <c:v>128.82000000000005</c:v>
                </c:pt>
                <c:pt idx="25765">
                  <c:v>128.82500000000005</c:v>
                </c:pt>
                <c:pt idx="25766">
                  <c:v>128.83000000000001</c:v>
                </c:pt>
                <c:pt idx="25767">
                  <c:v>128.83500000000001</c:v>
                </c:pt>
                <c:pt idx="25768">
                  <c:v>128.84</c:v>
                </c:pt>
                <c:pt idx="25769">
                  <c:v>128.845</c:v>
                </c:pt>
                <c:pt idx="25770">
                  <c:v>128.85000000000005</c:v>
                </c:pt>
                <c:pt idx="25771">
                  <c:v>128.85500000000005</c:v>
                </c:pt>
                <c:pt idx="25772">
                  <c:v>128.86000000000001</c:v>
                </c:pt>
                <c:pt idx="25773">
                  <c:v>128.86500000000001</c:v>
                </c:pt>
                <c:pt idx="25774">
                  <c:v>128.87</c:v>
                </c:pt>
                <c:pt idx="25775">
                  <c:v>128.875</c:v>
                </c:pt>
                <c:pt idx="25776">
                  <c:v>128.88000000000005</c:v>
                </c:pt>
                <c:pt idx="25777">
                  <c:v>128.88500000000005</c:v>
                </c:pt>
                <c:pt idx="25778">
                  <c:v>128.89000000000001</c:v>
                </c:pt>
                <c:pt idx="25779">
                  <c:v>128.89500000000001</c:v>
                </c:pt>
                <c:pt idx="25780">
                  <c:v>128.9</c:v>
                </c:pt>
                <c:pt idx="25781">
                  <c:v>128.905</c:v>
                </c:pt>
                <c:pt idx="25782">
                  <c:v>128.91</c:v>
                </c:pt>
                <c:pt idx="25783">
                  <c:v>128.91499999999999</c:v>
                </c:pt>
                <c:pt idx="25784">
                  <c:v>128.91999999999999</c:v>
                </c:pt>
                <c:pt idx="25785">
                  <c:v>128.92500000000001</c:v>
                </c:pt>
                <c:pt idx="25786">
                  <c:v>128.93</c:v>
                </c:pt>
                <c:pt idx="25787">
                  <c:v>128.935</c:v>
                </c:pt>
                <c:pt idx="25788">
                  <c:v>128.94</c:v>
                </c:pt>
                <c:pt idx="25789">
                  <c:v>128.94499999999999</c:v>
                </c:pt>
                <c:pt idx="25790">
                  <c:v>128.94999999999999</c:v>
                </c:pt>
                <c:pt idx="25791">
                  <c:v>128.95500000000001</c:v>
                </c:pt>
                <c:pt idx="25792">
                  <c:v>128.96</c:v>
                </c:pt>
                <c:pt idx="25793">
                  <c:v>128.965</c:v>
                </c:pt>
                <c:pt idx="25794">
                  <c:v>128.97</c:v>
                </c:pt>
                <c:pt idx="25795">
                  <c:v>128.97499999999999</c:v>
                </c:pt>
                <c:pt idx="25796">
                  <c:v>128.97999999999999</c:v>
                </c:pt>
                <c:pt idx="25797">
                  <c:v>128.98500000000001</c:v>
                </c:pt>
                <c:pt idx="25798">
                  <c:v>128.99</c:v>
                </c:pt>
                <c:pt idx="25799">
                  <c:v>128.995</c:v>
                </c:pt>
                <c:pt idx="25800">
                  <c:v>129</c:v>
                </c:pt>
                <c:pt idx="25801">
                  <c:v>129.005</c:v>
                </c:pt>
                <c:pt idx="25802">
                  <c:v>129.01</c:v>
                </c:pt>
                <c:pt idx="25803">
                  <c:v>129.01499999999999</c:v>
                </c:pt>
                <c:pt idx="25804">
                  <c:v>129.02000000000001</c:v>
                </c:pt>
                <c:pt idx="25805">
                  <c:v>129.02500000000001</c:v>
                </c:pt>
                <c:pt idx="25806">
                  <c:v>129.03</c:v>
                </c:pt>
                <c:pt idx="25807">
                  <c:v>129.035</c:v>
                </c:pt>
                <c:pt idx="25808">
                  <c:v>129.04</c:v>
                </c:pt>
                <c:pt idx="25809">
                  <c:v>129.04499999999999</c:v>
                </c:pt>
                <c:pt idx="25810">
                  <c:v>129.05000000000001</c:v>
                </c:pt>
                <c:pt idx="25811">
                  <c:v>129.05500000000001</c:v>
                </c:pt>
                <c:pt idx="25812">
                  <c:v>129.06</c:v>
                </c:pt>
                <c:pt idx="25813">
                  <c:v>129.065</c:v>
                </c:pt>
                <c:pt idx="25814">
                  <c:v>129.07</c:v>
                </c:pt>
                <c:pt idx="25815">
                  <c:v>129.07499999999999</c:v>
                </c:pt>
                <c:pt idx="25816">
                  <c:v>129.08000000000001</c:v>
                </c:pt>
                <c:pt idx="25817">
                  <c:v>129.08500000000001</c:v>
                </c:pt>
                <c:pt idx="25818">
                  <c:v>129.09</c:v>
                </c:pt>
                <c:pt idx="25819">
                  <c:v>129.095</c:v>
                </c:pt>
                <c:pt idx="25820">
                  <c:v>129.1</c:v>
                </c:pt>
                <c:pt idx="25821">
                  <c:v>129.10499999999999</c:v>
                </c:pt>
                <c:pt idx="25822">
                  <c:v>129.10999999999999</c:v>
                </c:pt>
                <c:pt idx="25823">
                  <c:v>129.11499999999998</c:v>
                </c:pt>
                <c:pt idx="25824">
                  <c:v>129.12</c:v>
                </c:pt>
                <c:pt idx="25825">
                  <c:v>129.125</c:v>
                </c:pt>
                <c:pt idx="25826">
                  <c:v>129.13</c:v>
                </c:pt>
                <c:pt idx="25827">
                  <c:v>129.13499999999999</c:v>
                </c:pt>
                <c:pt idx="25828">
                  <c:v>129.13999999999999</c:v>
                </c:pt>
                <c:pt idx="25829">
                  <c:v>129.14499999999998</c:v>
                </c:pt>
                <c:pt idx="25830">
                  <c:v>129.15</c:v>
                </c:pt>
                <c:pt idx="25831">
                  <c:v>129.155</c:v>
                </c:pt>
                <c:pt idx="25832">
                  <c:v>129.16</c:v>
                </c:pt>
                <c:pt idx="25833">
                  <c:v>129.16499999999999</c:v>
                </c:pt>
                <c:pt idx="25834">
                  <c:v>129.16999999999999</c:v>
                </c:pt>
                <c:pt idx="25835">
                  <c:v>129.17499999999998</c:v>
                </c:pt>
                <c:pt idx="25836">
                  <c:v>129.18</c:v>
                </c:pt>
                <c:pt idx="25837">
                  <c:v>129.185</c:v>
                </c:pt>
                <c:pt idx="25838">
                  <c:v>129.19</c:v>
                </c:pt>
                <c:pt idx="25839">
                  <c:v>129.19499999999999</c:v>
                </c:pt>
                <c:pt idx="25840">
                  <c:v>129.19999999999999</c:v>
                </c:pt>
                <c:pt idx="25841">
                  <c:v>129.20499999999998</c:v>
                </c:pt>
                <c:pt idx="25842">
                  <c:v>129.20999999999998</c:v>
                </c:pt>
                <c:pt idx="25843">
                  <c:v>129.21499999999995</c:v>
                </c:pt>
                <c:pt idx="25844">
                  <c:v>129.22</c:v>
                </c:pt>
                <c:pt idx="25845">
                  <c:v>129.22499999999999</c:v>
                </c:pt>
                <c:pt idx="25846">
                  <c:v>129.22999999999999</c:v>
                </c:pt>
                <c:pt idx="25847">
                  <c:v>129.23499999999999</c:v>
                </c:pt>
                <c:pt idx="25848">
                  <c:v>129.23999999999998</c:v>
                </c:pt>
                <c:pt idx="25849">
                  <c:v>129.24499999999998</c:v>
                </c:pt>
                <c:pt idx="25850">
                  <c:v>129.25</c:v>
                </c:pt>
                <c:pt idx="25851">
                  <c:v>129.255</c:v>
                </c:pt>
                <c:pt idx="25852">
                  <c:v>129.26</c:v>
                </c:pt>
                <c:pt idx="25853">
                  <c:v>129.26499999999999</c:v>
                </c:pt>
                <c:pt idx="25854">
                  <c:v>129.26999999999998</c:v>
                </c:pt>
                <c:pt idx="25855">
                  <c:v>129.27499999999998</c:v>
                </c:pt>
                <c:pt idx="25856">
                  <c:v>129.28</c:v>
                </c:pt>
                <c:pt idx="25857">
                  <c:v>129.285</c:v>
                </c:pt>
                <c:pt idx="25858">
                  <c:v>129.29</c:v>
                </c:pt>
                <c:pt idx="25859">
                  <c:v>129.29499999999999</c:v>
                </c:pt>
                <c:pt idx="25860">
                  <c:v>129.30000000000001</c:v>
                </c:pt>
                <c:pt idx="25861">
                  <c:v>129.30500000000001</c:v>
                </c:pt>
                <c:pt idx="25862">
                  <c:v>129.31</c:v>
                </c:pt>
                <c:pt idx="25863">
                  <c:v>129.315</c:v>
                </c:pt>
                <c:pt idx="25864">
                  <c:v>129.32000000000005</c:v>
                </c:pt>
                <c:pt idx="25865">
                  <c:v>129.32500000000005</c:v>
                </c:pt>
                <c:pt idx="25866">
                  <c:v>129.33000000000001</c:v>
                </c:pt>
                <c:pt idx="25867">
                  <c:v>129.33500000000001</c:v>
                </c:pt>
                <c:pt idx="25868">
                  <c:v>129.34</c:v>
                </c:pt>
                <c:pt idx="25869">
                  <c:v>129.345</c:v>
                </c:pt>
                <c:pt idx="25870">
                  <c:v>129.35000000000005</c:v>
                </c:pt>
                <c:pt idx="25871">
                  <c:v>129.35500000000005</c:v>
                </c:pt>
                <c:pt idx="25872">
                  <c:v>129.36000000000001</c:v>
                </c:pt>
                <c:pt idx="25873">
                  <c:v>129.36500000000001</c:v>
                </c:pt>
                <c:pt idx="25874">
                  <c:v>129.37</c:v>
                </c:pt>
                <c:pt idx="25875">
                  <c:v>129.375</c:v>
                </c:pt>
                <c:pt idx="25876">
                  <c:v>129.38000000000005</c:v>
                </c:pt>
                <c:pt idx="25877">
                  <c:v>129.38500000000005</c:v>
                </c:pt>
                <c:pt idx="25878">
                  <c:v>129.39000000000001</c:v>
                </c:pt>
                <c:pt idx="25879">
                  <c:v>129.39500000000001</c:v>
                </c:pt>
                <c:pt idx="25880">
                  <c:v>129.4</c:v>
                </c:pt>
                <c:pt idx="25881">
                  <c:v>129.405</c:v>
                </c:pt>
                <c:pt idx="25882">
                  <c:v>129.41</c:v>
                </c:pt>
                <c:pt idx="25883">
                  <c:v>129.41499999999999</c:v>
                </c:pt>
                <c:pt idx="25884">
                  <c:v>129.41999999999999</c:v>
                </c:pt>
                <c:pt idx="25885">
                  <c:v>129.42500000000001</c:v>
                </c:pt>
                <c:pt idx="25886">
                  <c:v>129.43</c:v>
                </c:pt>
                <c:pt idx="25887">
                  <c:v>129.435</c:v>
                </c:pt>
                <c:pt idx="25888">
                  <c:v>129.44</c:v>
                </c:pt>
                <c:pt idx="25889">
                  <c:v>129.44499999999999</c:v>
                </c:pt>
                <c:pt idx="25890">
                  <c:v>129.44999999999999</c:v>
                </c:pt>
                <c:pt idx="25891">
                  <c:v>129.45500000000001</c:v>
                </c:pt>
                <c:pt idx="25892">
                  <c:v>129.46</c:v>
                </c:pt>
                <c:pt idx="25893">
                  <c:v>129.465</c:v>
                </c:pt>
                <c:pt idx="25894">
                  <c:v>129.47</c:v>
                </c:pt>
                <c:pt idx="25895">
                  <c:v>129.47499999999999</c:v>
                </c:pt>
                <c:pt idx="25896">
                  <c:v>129.47999999999999</c:v>
                </c:pt>
                <c:pt idx="25897">
                  <c:v>129.48500000000001</c:v>
                </c:pt>
                <c:pt idx="25898">
                  <c:v>129.49</c:v>
                </c:pt>
                <c:pt idx="25899">
                  <c:v>129.495</c:v>
                </c:pt>
                <c:pt idx="25900">
                  <c:v>129.5</c:v>
                </c:pt>
                <c:pt idx="25901">
                  <c:v>129.505</c:v>
                </c:pt>
                <c:pt idx="25902">
                  <c:v>129.51</c:v>
                </c:pt>
                <c:pt idx="25903">
                  <c:v>129.51499999999999</c:v>
                </c:pt>
                <c:pt idx="25904">
                  <c:v>129.52000000000001</c:v>
                </c:pt>
                <c:pt idx="25905">
                  <c:v>129.52500000000001</c:v>
                </c:pt>
                <c:pt idx="25906">
                  <c:v>129.53</c:v>
                </c:pt>
                <c:pt idx="25907">
                  <c:v>129.535</c:v>
                </c:pt>
                <c:pt idx="25908">
                  <c:v>129.54</c:v>
                </c:pt>
                <c:pt idx="25909">
                  <c:v>129.54499999999999</c:v>
                </c:pt>
                <c:pt idx="25910">
                  <c:v>129.55000000000001</c:v>
                </c:pt>
                <c:pt idx="25911">
                  <c:v>129.55500000000001</c:v>
                </c:pt>
                <c:pt idx="25912">
                  <c:v>129.56</c:v>
                </c:pt>
                <c:pt idx="25913">
                  <c:v>129.565</c:v>
                </c:pt>
                <c:pt idx="25914">
                  <c:v>129.57</c:v>
                </c:pt>
                <c:pt idx="25915">
                  <c:v>129.57499999999999</c:v>
                </c:pt>
                <c:pt idx="25916">
                  <c:v>129.58000000000001</c:v>
                </c:pt>
                <c:pt idx="25917">
                  <c:v>129.58500000000001</c:v>
                </c:pt>
                <c:pt idx="25918">
                  <c:v>129.59</c:v>
                </c:pt>
                <c:pt idx="25919">
                  <c:v>129.595</c:v>
                </c:pt>
                <c:pt idx="25920">
                  <c:v>129.6</c:v>
                </c:pt>
                <c:pt idx="25921">
                  <c:v>129.60499999999999</c:v>
                </c:pt>
                <c:pt idx="25922">
                  <c:v>129.60999999999999</c:v>
                </c:pt>
                <c:pt idx="25923">
                  <c:v>129.61499999999998</c:v>
                </c:pt>
                <c:pt idx="25924">
                  <c:v>129.62</c:v>
                </c:pt>
                <c:pt idx="25925">
                  <c:v>129.625</c:v>
                </c:pt>
                <c:pt idx="25926">
                  <c:v>129.63</c:v>
                </c:pt>
                <c:pt idx="25927">
                  <c:v>129.63499999999999</c:v>
                </c:pt>
                <c:pt idx="25928">
                  <c:v>129.63999999999999</c:v>
                </c:pt>
                <c:pt idx="25929">
                  <c:v>129.64499999999998</c:v>
                </c:pt>
                <c:pt idx="25930">
                  <c:v>129.65</c:v>
                </c:pt>
                <c:pt idx="25931">
                  <c:v>129.655</c:v>
                </c:pt>
                <c:pt idx="25932">
                  <c:v>129.66</c:v>
                </c:pt>
                <c:pt idx="25933">
                  <c:v>129.66499999999999</c:v>
                </c:pt>
                <c:pt idx="25934">
                  <c:v>129.66999999999999</c:v>
                </c:pt>
                <c:pt idx="25935">
                  <c:v>129.67499999999998</c:v>
                </c:pt>
                <c:pt idx="25936">
                  <c:v>129.68</c:v>
                </c:pt>
                <c:pt idx="25937">
                  <c:v>129.685</c:v>
                </c:pt>
                <c:pt idx="25938">
                  <c:v>129.69</c:v>
                </c:pt>
                <c:pt idx="25939">
                  <c:v>129.69499999999999</c:v>
                </c:pt>
                <c:pt idx="25940">
                  <c:v>129.69999999999999</c:v>
                </c:pt>
                <c:pt idx="25941">
                  <c:v>129.70499999999998</c:v>
                </c:pt>
                <c:pt idx="25942">
                  <c:v>129.70999999999998</c:v>
                </c:pt>
                <c:pt idx="25943">
                  <c:v>129.71499999999995</c:v>
                </c:pt>
                <c:pt idx="25944">
                  <c:v>129.72</c:v>
                </c:pt>
                <c:pt idx="25945">
                  <c:v>129.72499999999999</c:v>
                </c:pt>
                <c:pt idx="25946">
                  <c:v>129.72999999999999</c:v>
                </c:pt>
                <c:pt idx="25947">
                  <c:v>129.73499999999999</c:v>
                </c:pt>
                <c:pt idx="25948">
                  <c:v>129.73999999999998</c:v>
                </c:pt>
                <c:pt idx="25949">
                  <c:v>129.74499999999998</c:v>
                </c:pt>
                <c:pt idx="25950">
                  <c:v>129.75</c:v>
                </c:pt>
                <c:pt idx="25951">
                  <c:v>129.755</c:v>
                </c:pt>
                <c:pt idx="25952">
                  <c:v>129.76</c:v>
                </c:pt>
                <c:pt idx="25953">
                  <c:v>129.76499999999999</c:v>
                </c:pt>
                <c:pt idx="25954">
                  <c:v>129.76999999999998</c:v>
                </c:pt>
                <c:pt idx="25955">
                  <c:v>129.77499999999998</c:v>
                </c:pt>
                <c:pt idx="25956">
                  <c:v>129.78</c:v>
                </c:pt>
                <c:pt idx="25957">
                  <c:v>129.785</c:v>
                </c:pt>
                <c:pt idx="25958">
                  <c:v>129.79</c:v>
                </c:pt>
                <c:pt idx="25959">
                  <c:v>129.79499999999999</c:v>
                </c:pt>
                <c:pt idx="25960">
                  <c:v>129.80000000000001</c:v>
                </c:pt>
                <c:pt idx="25961">
                  <c:v>129.80500000000001</c:v>
                </c:pt>
                <c:pt idx="25962">
                  <c:v>129.81</c:v>
                </c:pt>
                <c:pt idx="25963">
                  <c:v>129.815</c:v>
                </c:pt>
                <c:pt idx="25964">
                  <c:v>129.82000000000005</c:v>
                </c:pt>
                <c:pt idx="25965">
                  <c:v>129.82500000000005</c:v>
                </c:pt>
                <c:pt idx="25966">
                  <c:v>129.83000000000001</c:v>
                </c:pt>
                <c:pt idx="25967">
                  <c:v>129.83500000000001</c:v>
                </c:pt>
                <c:pt idx="25968">
                  <c:v>129.84</c:v>
                </c:pt>
                <c:pt idx="25969">
                  <c:v>129.845</c:v>
                </c:pt>
                <c:pt idx="25970">
                  <c:v>129.85000000000005</c:v>
                </c:pt>
                <c:pt idx="25971">
                  <c:v>129.85500000000005</c:v>
                </c:pt>
                <c:pt idx="25972">
                  <c:v>129.86000000000001</c:v>
                </c:pt>
                <c:pt idx="25973">
                  <c:v>129.86500000000001</c:v>
                </c:pt>
                <c:pt idx="25974">
                  <c:v>129.87</c:v>
                </c:pt>
                <c:pt idx="25975">
                  <c:v>129.875</c:v>
                </c:pt>
                <c:pt idx="25976">
                  <c:v>129.88000000000005</c:v>
                </c:pt>
                <c:pt idx="25977">
                  <c:v>129.88500000000005</c:v>
                </c:pt>
                <c:pt idx="25978">
                  <c:v>129.89000000000001</c:v>
                </c:pt>
                <c:pt idx="25979">
                  <c:v>129.89500000000001</c:v>
                </c:pt>
                <c:pt idx="25980">
                  <c:v>129.9</c:v>
                </c:pt>
                <c:pt idx="25981">
                  <c:v>129.905</c:v>
                </c:pt>
                <c:pt idx="25982">
                  <c:v>129.91</c:v>
                </c:pt>
                <c:pt idx="25983">
                  <c:v>129.91499999999999</c:v>
                </c:pt>
                <c:pt idx="25984">
                  <c:v>129.91999999999999</c:v>
                </c:pt>
                <c:pt idx="25985">
                  <c:v>129.92500000000001</c:v>
                </c:pt>
                <c:pt idx="25986">
                  <c:v>129.93</c:v>
                </c:pt>
                <c:pt idx="25987">
                  <c:v>129.935</c:v>
                </c:pt>
                <c:pt idx="25988">
                  <c:v>129.94</c:v>
                </c:pt>
                <c:pt idx="25989">
                  <c:v>129.94499999999999</c:v>
                </c:pt>
                <c:pt idx="25990">
                  <c:v>129.94999999999999</c:v>
                </c:pt>
                <c:pt idx="25991">
                  <c:v>129.95500000000001</c:v>
                </c:pt>
                <c:pt idx="25992">
                  <c:v>129.96</c:v>
                </c:pt>
                <c:pt idx="25993">
                  <c:v>129.965</c:v>
                </c:pt>
                <c:pt idx="25994">
                  <c:v>129.97</c:v>
                </c:pt>
                <c:pt idx="25995">
                  <c:v>129.97499999999999</c:v>
                </c:pt>
                <c:pt idx="25996">
                  <c:v>129.97999999999999</c:v>
                </c:pt>
                <c:pt idx="25997">
                  <c:v>129.98500000000001</c:v>
                </c:pt>
                <c:pt idx="25998">
                  <c:v>129.99</c:v>
                </c:pt>
                <c:pt idx="25999">
                  <c:v>129.995</c:v>
                </c:pt>
                <c:pt idx="26000">
                  <c:v>130</c:v>
                </c:pt>
                <c:pt idx="26001">
                  <c:v>130.005</c:v>
                </c:pt>
                <c:pt idx="26002">
                  <c:v>130.01</c:v>
                </c:pt>
                <c:pt idx="26003">
                  <c:v>130.01499999999999</c:v>
                </c:pt>
                <c:pt idx="26004">
                  <c:v>130.02000000000001</c:v>
                </c:pt>
                <c:pt idx="26005">
                  <c:v>130.02500000000001</c:v>
                </c:pt>
                <c:pt idx="26006">
                  <c:v>130.03</c:v>
                </c:pt>
                <c:pt idx="26007">
                  <c:v>130.035</c:v>
                </c:pt>
                <c:pt idx="26008">
                  <c:v>130.04</c:v>
                </c:pt>
                <c:pt idx="26009">
                  <c:v>130.04499999999999</c:v>
                </c:pt>
                <c:pt idx="26010">
                  <c:v>130.05000000000001</c:v>
                </c:pt>
                <c:pt idx="26011">
                  <c:v>130.05500000000001</c:v>
                </c:pt>
                <c:pt idx="26012">
                  <c:v>130.06</c:v>
                </c:pt>
                <c:pt idx="26013">
                  <c:v>130.065</c:v>
                </c:pt>
                <c:pt idx="26014">
                  <c:v>130.07</c:v>
                </c:pt>
                <c:pt idx="26015">
                  <c:v>130.07499999999999</c:v>
                </c:pt>
                <c:pt idx="26016">
                  <c:v>130.08000000000001</c:v>
                </c:pt>
                <c:pt idx="26017">
                  <c:v>130.08500000000001</c:v>
                </c:pt>
                <c:pt idx="26018">
                  <c:v>130.09</c:v>
                </c:pt>
                <c:pt idx="26019">
                  <c:v>130.095</c:v>
                </c:pt>
                <c:pt idx="26020">
                  <c:v>130.1</c:v>
                </c:pt>
                <c:pt idx="26021">
                  <c:v>130.10499999999999</c:v>
                </c:pt>
                <c:pt idx="26022">
                  <c:v>130.10999999999999</c:v>
                </c:pt>
                <c:pt idx="26023">
                  <c:v>130.11499999999998</c:v>
                </c:pt>
                <c:pt idx="26024">
                  <c:v>130.12</c:v>
                </c:pt>
                <c:pt idx="26025">
                  <c:v>130.125</c:v>
                </c:pt>
                <c:pt idx="26026">
                  <c:v>130.13</c:v>
                </c:pt>
                <c:pt idx="26027">
                  <c:v>130.13499999999999</c:v>
                </c:pt>
                <c:pt idx="26028">
                  <c:v>130.13999999999999</c:v>
                </c:pt>
                <c:pt idx="26029">
                  <c:v>130.14499999999998</c:v>
                </c:pt>
                <c:pt idx="26030">
                  <c:v>130.15</c:v>
                </c:pt>
                <c:pt idx="26031">
                  <c:v>130.155</c:v>
                </c:pt>
                <c:pt idx="26032">
                  <c:v>130.16</c:v>
                </c:pt>
                <c:pt idx="26033">
                  <c:v>130.16499999999999</c:v>
                </c:pt>
                <c:pt idx="26034">
                  <c:v>130.16999999999999</c:v>
                </c:pt>
                <c:pt idx="26035">
                  <c:v>130.17499999999998</c:v>
                </c:pt>
                <c:pt idx="26036">
                  <c:v>130.18</c:v>
                </c:pt>
                <c:pt idx="26037">
                  <c:v>130.185</c:v>
                </c:pt>
                <c:pt idx="26038">
                  <c:v>130.19</c:v>
                </c:pt>
                <c:pt idx="26039">
                  <c:v>130.19499999999999</c:v>
                </c:pt>
                <c:pt idx="26040">
                  <c:v>130.19999999999999</c:v>
                </c:pt>
                <c:pt idx="26041">
                  <c:v>130.20499999999998</c:v>
                </c:pt>
                <c:pt idx="26042">
                  <c:v>130.20999999999998</c:v>
                </c:pt>
                <c:pt idx="26043">
                  <c:v>130.21499999999995</c:v>
                </c:pt>
                <c:pt idx="26044">
                  <c:v>130.22</c:v>
                </c:pt>
                <c:pt idx="26045">
                  <c:v>130.22499999999999</c:v>
                </c:pt>
                <c:pt idx="26046">
                  <c:v>130.22999999999999</c:v>
                </c:pt>
                <c:pt idx="26047">
                  <c:v>130.23499999999999</c:v>
                </c:pt>
                <c:pt idx="26048">
                  <c:v>130.23999999999998</c:v>
                </c:pt>
                <c:pt idx="26049">
                  <c:v>130.24499999999998</c:v>
                </c:pt>
                <c:pt idx="26050">
                  <c:v>130.25</c:v>
                </c:pt>
                <c:pt idx="26051">
                  <c:v>130.255</c:v>
                </c:pt>
                <c:pt idx="26052">
                  <c:v>130.26</c:v>
                </c:pt>
                <c:pt idx="26053">
                  <c:v>130.26499999999999</c:v>
                </c:pt>
                <c:pt idx="26054">
                  <c:v>130.26999999999998</c:v>
                </c:pt>
                <c:pt idx="26055">
                  <c:v>130.27499999999998</c:v>
                </c:pt>
                <c:pt idx="26056">
                  <c:v>130.28</c:v>
                </c:pt>
                <c:pt idx="26057">
                  <c:v>130.285</c:v>
                </c:pt>
                <c:pt idx="26058">
                  <c:v>130.29</c:v>
                </c:pt>
                <c:pt idx="26059">
                  <c:v>130.29499999999999</c:v>
                </c:pt>
                <c:pt idx="26060">
                  <c:v>130.30000000000001</c:v>
                </c:pt>
                <c:pt idx="26061">
                  <c:v>130.30500000000001</c:v>
                </c:pt>
                <c:pt idx="26062">
                  <c:v>130.31</c:v>
                </c:pt>
                <c:pt idx="26063">
                  <c:v>130.315</c:v>
                </c:pt>
                <c:pt idx="26064">
                  <c:v>130.32000000000005</c:v>
                </c:pt>
                <c:pt idx="26065">
                  <c:v>130.32500000000005</c:v>
                </c:pt>
                <c:pt idx="26066">
                  <c:v>130.33000000000001</c:v>
                </c:pt>
                <c:pt idx="26067">
                  <c:v>130.33500000000001</c:v>
                </c:pt>
                <c:pt idx="26068">
                  <c:v>130.34</c:v>
                </c:pt>
                <c:pt idx="26069">
                  <c:v>130.345</c:v>
                </c:pt>
                <c:pt idx="26070">
                  <c:v>130.35000000000005</c:v>
                </c:pt>
                <c:pt idx="26071">
                  <c:v>130.35500000000005</c:v>
                </c:pt>
                <c:pt idx="26072">
                  <c:v>130.36000000000001</c:v>
                </c:pt>
                <c:pt idx="26073">
                  <c:v>130.36500000000001</c:v>
                </c:pt>
                <c:pt idx="26074">
                  <c:v>130.37</c:v>
                </c:pt>
                <c:pt idx="26075">
                  <c:v>130.375</c:v>
                </c:pt>
                <c:pt idx="26076">
                  <c:v>130.38000000000005</c:v>
                </c:pt>
                <c:pt idx="26077">
                  <c:v>130.38500000000005</c:v>
                </c:pt>
                <c:pt idx="26078">
                  <c:v>130.39000000000001</c:v>
                </c:pt>
                <c:pt idx="26079">
                  <c:v>130.39500000000001</c:v>
                </c:pt>
                <c:pt idx="26080">
                  <c:v>130.4</c:v>
                </c:pt>
                <c:pt idx="26081">
                  <c:v>130.405</c:v>
                </c:pt>
                <c:pt idx="26082">
                  <c:v>130.41</c:v>
                </c:pt>
                <c:pt idx="26083">
                  <c:v>130.41499999999999</c:v>
                </c:pt>
                <c:pt idx="26084">
                  <c:v>130.41999999999999</c:v>
                </c:pt>
                <c:pt idx="26085">
                  <c:v>130.42500000000001</c:v>
                </c:pt>
                <c:pt idx="26086">
                  <c:v>130.43</c:v>
                </c:pt>
                <c:pt idx="26087">
                  <c:v>130.435</c:v>
                </c:pt>
                <c:pt idx="26088">
                  <c:v>130.44</c:v>
                </c:pt>
                <c:pt idx="26089">
                  <c:v>130.44499999999999</c:v>
                </c:pt>
                <c:pt idx="26090">
                  <c:v>130.44999999999999</c:v>
                </c:pt>
                <c:pt idx="26091">
                  <c:v>130.45500000000001</c:v>
                </c:pt>
                <c:pt idx="26092">
                  <c:v>130.46</c:v>
                </c:pt>
                <c:pt idx="26093">
                  <c:v>130.465</c:v>
                </c:pt>
                <c:pt idx="26094">
                  <c:v>130.47</c:v>
                </c:pt>
                <c:pt idx="26095">
                  <c:v>130.47499999999999</c:v>
                </c:pt>
                <c:pt idx="26096">
                  <c:v>130.47999999999999</c:v>
                </c:pt>
                <c:pt idx="26097">
                  <c:v>130.48500000000001</c:v>
                </c:pt>
                <c:pt idx="26098">
                  <c:v>130.49</c:v>
                </c:pt>
                <c:pt idx="26099">
                  <c:v>130.495</c:v>
                </c:pt>
                <c:pt idx="26100">
                  <c:v>130.5</c:v>
                </c:pt>
                <c:pt idx="26101">
                  <c:v>130.505</c:v>
                </c:pt>
                <c:pt idx="26102">
                  <c:v>130.51</c:v>
                </c:pt>
                <c:pt idx="26103">
                  <c:v>130.51499999999999</c:v>
                </c:pt>
                <c:pt idx="26104">
                  <c:v>130.52000000000001</c:v>
                </c:pt>
                <c:pt idx="26105">
                  <c:v>130.52500000000001</c:v>
                </c:pt>
                <c:pt idx="26106">
                  <c:v>130.53</c:v>
                </c:pt>
                <c:pt idx="26107">
                  <c:v>130.535</c:v>
                </c:pt>
                <c:pt idx="26108">
                  <c:v>130.54</c:v>
                </c:pt>
                <c:pt idx="26109">
                  <c:v>130.54499999999999</c:v>
                </c:pt>
                <c:pt idx="26110">
                  <c:v>130.55000000000001</c:v>
                </c:pt>
                <c:pt idx="26111">
                  <c:v>130.55500000000001</c:v>
                </c:pt>
                <c:pt idx="26112">
                  <c:v>130.56</c:v>
                </c:pt>
                <c:pt idx="26113">
                  <c:v>130.565</c:v>
                </c:pt>
                <c:pt idx="26114">
                  <c:v>130.57</c:v>
                </c:pt>
                <c:pt idx="26115">
                  <c:v>130.57499999999999</c:v>
                </c:pt>
                <c:pt idx="26116">
                  <c:v>130.58000000000001</c:v>
                </c:pt>
                <c:pt idx="26117">
                  <c:v>130.58500000000001</c:v>
                </c:pt>
                <c:pt idx="26118">
                  <c:v>130.59</c:v>
                </c:pt>
                <c:pt idx="26119">
                  <c:v>130.595</c:v>
                </c:pt>
                <c:pt idx="26120">
                  <c:v>130.6</c:v>
                </c:pt>
                <c:pt idx="26121">
                  <c:v>130.60499999999999</c:v>
                </c:pt>
                <c:pt idx="26122">
                  <c:v>130.60999999999999</c:v>
                </c:pt>
                <c:pt idx="26123">
                  <c:v>130.61499999999998</c:v>
                </c:pt>
                <c:pt idx="26124">
                  <c:v>130.62</c:v>
                </c:pt>
                <c:pt idx="26125">
                  <c:v>130.625</c:v>
                </c:pt>
                <c:pt idx="26126">
                  <c:v>130.63</c:v>
                </c:pt>
                <c:pt idx="26127">
                  <c:v>130.63499999999999</c:v>
                </c:pt>
                <c:pt idx="26128">
                  <c:v>130.63999999999999</c:v>
                </c:pt>
                <c:pt idx="26129">
                  <c:v>130.64499999999998</c:v>
                </c:pt>
                <c:pt idx="26130">
                  <c:v>130.65</c:v>
                </c:pt>
                <c:pt idx="26131">
                  <c:v>130.655</c:v>
                </c:pt>
                <c:pt idx="26132">
                  <c:v>130.66</c:v>
                </c:pt>
                <c:pt idx="26133">
                  <c:v>130.66499999999999</c:v>
                </c:pt>
                <c:pt idx="26134">
                  <c:v>130.66999999999999</c:v>
                </c:pt>
                <c:pt idx="26135">
                  <c:v>130.67499999999998</c:v>
                </c:pt>
                <c:pt idx="26136">
                  <c:v>130.68</c:v>
                </c:pt>
                <c:pt idx="26137">
                  <c:v>130.685</c:v>
                </c:pt>
                <c:pt idx="26138">
                  <c:v>130.69</c:v>
                </c:pt>
                <c:pt idx="26139">
                  <c:v>130.69499999999999</c:v>
                </c:pt>
                <c:pt idx="26140">
                  <c:v>130.69999999999999</c:v>
                </c:pt>
                <c:pt idx="26141">
                  <c:v>130.70499999999998</c:v>
                </c:pt>
                <c:pt idx="26142">
                  <c:v>130.70999999999998</c:v>
                </c:pt>
                <c:pt idx="26143">
                  <c:v>130.71499999999995</c:v>
                </c:pt>
                <c:pt idx="26144">
                  <c:v>130.72</c:v>
                </c:pt>
                <c:pt idx="26145">
                  <c:v>130.72499999999999</c:v>
                </c:pt>
                <c:pt idx="26146">
                  <c:v>130.72999999999999</c:v>
                </c:pt>
                <c:pt idx="26147">
                  <c:v>130.73499999999999</c:v>
                </c:pt>
                <c:pt idx="26148">
                  <c:v>130.73999999999998</c:v>
                </c:pt>
                <c:pt idx="26149">
                  <c:v>130.74499999999998</c:v>
                </c:pt>
                <c:pt idx="26150">
                  <c:v>130.75</c:v>
                </c:pt>
                <c:pt idx="26151">
                  <c:v>130.755</c:v>
                </c:pt>
                <c:pt idx="26152">
                  <c:v>130.76</c:v>
                </c:pt>
                <c:pt idx="26153">
                  <c:v>130.76499999999999</c:v>
                </c:pt>
                <c:pt idx="26154">
                  <c:v>130.76999999999998</c:v>
                </c:pt>
                <c:pt idx="26155">
                  <c:v>130.77499999999998</c:v>
                </c:pt>
                <c:pt idx="26156">
                  <c:v>130.78</c:v>
                </c:pt>
                <c:pt idx="26157">
                  <c:v>130.785</c:v>
                </c:pt>
                <c:pt idx="26158">
                  <c:v>130.79</c:v>
                </c:pt>
                <c:pt idx="26159">
                  <c:v>130.79499999999999</c:v>
                </c:pt>
                <c:pt idx="26160">
                  <c:v>130.80000000000001</c:v>
                </c:pt>
                <c:pt idx="26161">
                  <c:v>130.80500000000001</c:v>
                </c:pt>
                <c:pt idx="26162">
                  <c:v>130.81</c:v>
                </c:pt>
                <c:pt idx="26163">
                  <c:v>130.815</c:v>
                </c:pt>
                <c:pt idx="26164">
                  <c:v>130.82000000000005</c:v>
                </c:pt>
                <c:pt idx="26165">
                  <c:v>130.82500000000005</c:v>
                </c:pt>
                <c:pt idx="26166">
                  <c:v>130.83000000000001</c:v>
                </c:pt>
                <c:pt idx="26167">
                  <c:v>130.83500000000001</c:v>
                </c:pt>
                <c:pt idx="26168">
                  <c:v>130.84</c:v>
                </c:pt>
                <c:pt idx="26169">
                  <c:v>130.845</c:v>
                </c:pt>
                <c:pt idx="26170">
                  <c:v>130.85000000000005</c:v>
                </c:pt>
                <c:pt idx="26171">
                  <c:v>130.85500000000005</c:v>
                </c:pt>
                <c:pt idx="26172">
                  <c:v>130.86000000000001</c:v>
                </c:pt>
                <c:pt idx="26173">
                  <c:v>130.86500000000001</c:v>
                </c:pt>
                <c:pt idx="26174">
                  <c:v>130.87</c:v>
                </c:pt>
                <c:pt idx="26175">
                  <c:v>130.875</c:v>
                </c:pt>
                <c:pt idx="26176">
                  <c:v>130.88000000000005</c:v>
                </c:pt>
                <c:pt idx="26177">
                  <c:v>130.88500000000005</c:v>
                </c:pt>
                <c:pt idx="26178">
                  <c:v>130.89000000000001</c:v>
                </c:pt>
                <c:pt idx="26179">
                  <c:v>130.89500000000001</c:v>
                </c:pt>
                <c:pt idx="26180">
                  <c:v>130.9</c:v>
                </c:pt>
                <c:pt idx="26181">
                  <c:v>130.905</c:v>
                </c:pt>
                <c:pt idx="26182">
                  <c:v>130.91</c:v>
                </c:pt>
                <c:pt idx="26183">
                  <c:v>130.91499999999999</c:v>
                </c:pt>
                <c:pt idx="26184">
                  <c:v>130.91999999999999</c:v>
                </c:pt>
                <c:pt idx="26185">
                  <c:v>130.92500000000001</c:v>
                </c:pt>
                <c:pt idx="26186">
                  <c:v>130.93</c:v>
                </c:pt>
                <c:pt idx="26187">
                  <c:v>130.935</c:v>
                </c:pt>
                <c:pt idx="26188">
                  <c:v>130.94</c:v>
                </c:pt>
                <c:pt idx="26189">
                  <c:v>130.94499999999999</c:v>
                </c:pt>
                <c:pt idx="26190">
                  <c:v>130.94999999999999</c:v>
                </c:pt>
                <c:pt idx="26191">
                  <c:v>130.95500000000001</c:v>
                </c:pt>
                <c:pt idx="26192">
                  <c:v>130.96</c:v>
                </c:pt>
                <c:pt idx="26193">
                  <c:v>130.965</c:v>
                </c:pt>
                <c:pt idx="26194">
                  <c:v>130.97</c:v>
                </c:pt>
                <c:pt idx="26195">
                  <c:v>130.97499999999999</c:v>
                </c:pt>
                <c:pt idx="26196">
                  <c:v>130.97999999999999</c:v>
                </c:pt>
                <c:pt idx="26197">
                  <c:v>130.98500000000001</c:v>
                </c:pt>
                <c:pt idx="26198">
                  <c:v>130.99</c:v>
                </c:pt>
                <c:pt idx="26199">
                  <c:v>130.995</c:v>
                </c:pt>
                <c:pt idx="26200">
                  <c:v>131</c:v>
                </c:pt>
                <c:pt idx="26201">
                  <c:v>131.005</c:v>
                </c:pt>
                <c:pt idx="26202">
                  <c:v>131.01</c:v>
                </c:pt>
                <c:pt idx="26203">
                  <c:v>131.01499999999999</c:v>
                </c:pt>
                <c:pt idx="26204">
                  <c:v>131.02000000000001</c:v>
                </c:pt>
                <c:pt idx="26205">
                  <c:v>131.02500000000001</c:v>
                </c:pt>
                <c:pt idx="26206">
                  <c:v>131.03</c:v>
                </c:pt>
                <c:pt idx="26207">
                  <c:v>131.035</c:v>
                </c:pt>
                <c:pt idx="26208">
                  <c:v>131.04</c:v>
                </c:pt>
                <c:pt idx="26209">
                  <c:v>131.04499999999999</c:v>
                </c:pt>
                <c:pt idx="26210">
                  <c:v>131.05000000000001</c:v>
                </c:pt>
                <c:pt idx="26211">
                  <c:v>131.05500000000001</c:v>
                </c:pt>
                <c:pt idx="26212">
                  <c:v>131.06</c:v>
                </c:pt>
                <c:pt idx="26213">
                  <c:v>131.065</c:v>
                </c:pt>
                <c:pt idx="26214">
                  <c:v>131.07</c:v>
                </c:pt>
                <c:pt idx="26215">
                  <c:v>131.07499999999999</c:v>
                </c:pt>
                <c:pt idx="26216">
                  <c:v>131.08000000000001</c:v>
                </c:pt>
                <c:pt idx="26217">
                  <c:v>131.08500000000001</c:v>
                </c:pt>
                <c:pt idx="26218">
                  <c:v>131.09</c:v>
                </c:pt>
                <c:pt idx="26219">
                  <c:v>131.095</c:v>
                </c:pt>
                <c:pt idx="26220">
                  <c:v>131.1</c:v>
                </c:pt>
                <c:pt idx="26221">
                  <c:v>131.10499999999999</c:v>
                </c:pt>
                <c:pt idx="26222">
                  <c:v>131.10999999999999</c:v>
                </c:pt>
                <c:pt idx="26223">
                  <c:v>131.11499999999998</c:v>
                </c:pt>
                <c:pt idx="26224">
                  <c:v>131.12</c:v>
                </c:pt>
                <c:pt idx="26225">
                  <c:v>131.125</c:v>
                </c:pt>
                <c:pt idx="26226">
                  <c:v>131.13</c:v>
                </c:pt>
                <c:pt idx="26227">
                  <c:v>131.13499999999999</c:v>
                </c:pt>
                <c:pt idx="26228">
                  <c:v>131.13999999999999</c:v>
                </c:pt>
                <c:pt idx="26229">
                  <c:v>131.14499999999998</c:v>
                </c:pt>
                <c:pt idx="26230">
                  <c:v>131.15</c:v>
                </c:pt>
                <c:pt idx="26231">
                  <c:v>131.155</c:v>
                </c:pt>
                <c:pt idx="26232">
                  <c:v>131.16</c:v>
                </c:pt>
                <c:pt idx="26233">
                  <c:v>131.16499999999999</c:v>
                </c:pt>
                <c:pt idx="26234">
                  <c:v>131.16999999999999</c:v>
                </c:pt>
                <c:pt idx="26235">
                  <c:v>131.17499999999998</c:v>
                </c:pt>
                <c:pt idx="26236">
                  <c:v>131.18</c:v>
                </c:pt>
                <c:pt idx="26237">
                  <c:v>131.185</c:v>
                </c:pt>
                <c:pt idx="26238">
                  <c:v>131.19</c:v>
                </c:pt>
                <c:pt idx="26239">
                  <c:v>131.19499999999999</c:v>
                </c:pt>
                <c:pt idx="26240">
                  <c:v>131.19999999999999</c:v>
                </c:pt>
                <c:pt idx="26241">
                  <c:v>131.20499999999998</c:v>
                </c:pt>
                <c:pt idx="26242">
                  <c:v>131.20999999999998</c:v>
                </c:pt>
                <c:pt idx="26243">
                  <c:v>131.21499999999995</c:v>
                </c:pt>
                <c:pt idx="26244">
                  <c:v>131.22</c:v>
                </c:pt>
                <c:pt idx="26245">
                  <c:v>131.22499999999999</c:v>
                </c:pt>
                <c:pt idx="26246">
                  <c:v>131.22999999999999</c:v>
                </c:pt>
                <c:pt idx="26247">
                  <c:v>131.23499999999999</c:v>
                </c:pt>
                <c:pt idx="26248">
                  <c:v>131.23999999999998</c:v>
                </c:pt>
                <c:pt idx="26249">
                  <c:v>131.24499999999998</c:v>
                </c:pt>
                <c:pt idx="26250">
                  <c:v>131.25</c:v>
                </c:pt>
                <c:pt idx="26251">
                  <c:v>131.255</c:v>
                </c:pt>
                <c:pt idx="26252">
                  <c:v>131.26</c:v>
                </c:pt>
                <c:pt idx="26253">
                  <c:v>131.26499999999999</c:v>
                </c:pt>
                <c:pt idx="26254">
                  <c:v>131.26999999999998</c:v>
                </c:pt>
                <c:pt idx="26255">
                  <c:v>131.27499999999998</c:v>
                </c:pt>
                <c:pt idx="26256">
                  <c:v>131.28</c:v>
                </c:pt>
                <c:pt idx="26257">
                  <c:v>131.285</c:v>
                </c:pt>
                <c:pt idx="26258">
                  <c:v>131.29</c:v>
                </c:pt>
                <c:pt idx="26259">
                  <c:v>131.29499999999999</c:v>
                </c:pt>
                <c:pt idx="26260">
                  <c:v>131.30000000000001</c:v>
                </c:pt>
                <c:pt idx="26261">
                  <c:v>131.30500000000001</c:v>
                </c:pt>
                <c:pt idx="26262">
                  <c:v>131.31</c:v>
                </c:pt>
                <c:pt idx="26263">
                  <c:v>131.315</c:v>
                </c:pt>
                <c:pt idx="26264">
                  <c:v>131.32000000000005</c:v>
                </c:pt>
                <c:pt idx="26265">
                  <c:v>131.32500000000005</c:v>
                </c:pt>
                <c:pt idx="26266">
                  <c:v>131.33000000000001</c:v>
                </c:pt>
                <c:pt idx="26267">
                  <c:v>131.33500000000001</c:v>
                </c:pt>
                <c:pt idx="26268">
                  <c:v>131.34</c:v>
                </c:pt>
                <c:pt idx="26269">
                  <c:v>131.345</c:v>
                </c:pt>
                <c:pt idx="26270">
                  <c:v>131.35000000000005</c:v>
                </c:pt>
                <c:pt idx="26271">
                  <c:v>131.35500000000005</c:v>
                </c:pt>
                <c:pt idx="26272">
                  <c:v>131.36000000000001</c:v>
                </c:pt>
                <c:pt idx="26273">
                  <c:v>131.36500000000001</c:v>
                </c:pt>
                <c:pt idx="26274">
                  <c:v>131.37</c:v>
                </c:pt>
                <c:pt idx="26275">
                  <c:v>131.375</c:v>
                </c:pt>
                <c:pt idx="26276">
                  <c:v>131.38000000000005</c:v>
                </c:pt>
                <c:pt idx="26277">
                  <c:v>131.38500000000005</c:v>
                </c:pt>
                <c:pt idx="26278">
                  <c:v>131.39000000000001</c:v>
                </c:pt>
                <c:pt idx="26279">
                  <c:v>131.39500000000001</c:v>
                </c:pt>
                <c:pt idx="26280">
                  <c:v>131.4</c:v>
                </c:pt>
                <c:pt idx="26281">
                  <c:v>131.405</c:v>
                </c:pt>
                <c:pt idx="26282">
                  <c:v>131.41</c:v>
                </c:pt>
                <c:pt idx="26283">
                  <c:v>131.41499999999999</c:v>
                </c:pt>
                <c:pt idx="26284">
                  <c:v>131.41999999999999</c:v>
                </c:pt>
                <c:pt idx="26285">
                  <c:v>131.42500000000001</c:v>
                </c:pt>
                <c:pt idx="26286">
                  <c:v>131.43</c:v>
                </c:pt>
                <c:pt idx="26287">
                  <c:v>131.435</c:v>
                </c:pt>
                <c:pt idx="26288">
                  <c:v>131.44</c:v>
                </c:pt>
                <c:pt idx="26289">
                  <c:v>131.44499999999999</c:v>
                </c:pt>
                <c:pt idx="26290">
                  <c:v>131.44999999999999</c:v>
                </c:pt>
                <c:pt idx="26291">
                  <c:v>131.45500000000001</c:v>
                </c:pt>
                <c:pt idx="26292">
                  <c:v>131.46</c:v>
                </c:pt>
                <c:pt idx="26293">
                  <c:v>131.465</c:v>
                </c:pt>
                <c:pt idx="26294">
                  <c:v>131.47</c:v>
                </c:pt>
                <c:pt idx="26295">
                  <c:v>131.47499999999999</c:v>
                </c:pt>
                <c:pt idx="26296">
                  <c:v>131.47999999999999</c:v>
                </c:pt>
                <c:pt idx="26297">
                  <c:v>131.48500000000001</c:v>
                </c:pt>
                <c:pt idx="26298">
                  <c:v>131.49</c:v>
                </c:pt>
                <c:pt idx="26299">
                  <c:v>131.495</c:v>
                </c:pt>
                <c:pt idx="26300">
                  <c:v>131.5</c:v>
                </c:pt>
                <c:pt idx="26301">
                  <c:v>131.505</c:v>
                </c:pt>
                <c:pt idx="26302">
                  <c:v>131.51</c:v>
                </c:pt>
                <c:pt idx="26303">
                  <c:v>131.51499999999999</c:v>
                </c:pt>
                <c:pt idx="26304">
                  <c:v>131.52000000000001</c:v>
                </c:pt>
                <c:pt idx="26305">
                  <c:v>131.52500000000001</c:v>
                </c:pt>
                <c:pt idx="26306">
                  <c:v>131.53</c:v>
                </c:pt>
                <c:pt idx="26307">
                  <c:v>131.535</c:v>
                </c:pt>
                <c:pt idx="26308">
                  <c:v>131.54</c:v>
                </c:pt>
                <c:pt idx="26309">
                  <c:v>131.54499999999999</c:v>
                </c:pt>
                <c:pt idx="26310">
                  <c:v>131.55000000000001</c:v>
                </c:pt>
                <c:pt idx="26311">
                  <c:v>131.55500000000001</c:v>
                </c:pt>
                <c:pt idx="26312">
                  <c:v>131.56</c:v>
                </c:pt>
                <c:pt idx="26313">
                  <c:v>131.565</c:v>
                </c:pt>
                <c:pt idx="26314">
                  <c:v>131.57</c:v>
                </c:pt>
                <c:pt idx="26315">
                  <c:v>131.57499999999999</c:v>
                </c:pt>
                <c:pt idx="26316">
                  <c:v>131.58000000000001</c:v>
                </c:pt>
                <c:pt idx="26317">
                  <c:v>131.58500000000001</c:v>
                </c:pt>
                <c:pt idx="26318">
                  <c:v>131.59</c:v>
                </c:pt>
                <c:pt idx="26319">
                  <c:v>131.595</c:v>
                </c:pt>
                <c:pt idx="26320">
                  <c:v>131.6</c:v>
                </c:pt>
                <c:pt idx="26321">
                  <c:v>131.60499999999999</c:v>
                </c:pt>
                <c:pt idx="26322">
                  <c:v>131.60999999999999</c:v>
                </c:pt>
                <c:pt idx="26323">
                  <c:v>131.61499999999998</c:v>
                </c:pt>
                <c:pt idx="26324">
                  <c:v>131.62</c:v>
                </c:pt>
                <c:pt idx="26325">
                  <c:v>131.625</c:v>
                </c:pt>
                <c:pt idx="26326">
                  <c:v>131.63</c:v>
                </c:pt>
                <c:pt idx="26327">
                  <c:v>131.63499999999999</c:v>
                </c:pt>
                <c:pt idx="26328">
                  <c:v>131.63999999999999</c:v>
                </c:pt>
                <c:pt idx="26329">
                  <c:v>131.64499999999998</c:v>
                </c:pt>
                <c:pt idx="26330">
                  <c:v>131.65</c:v>
                </c:pt>
                <c:pt idx="26331">
                  <c:v>131.655</c:v>
                </c:pt>
                <c:pt idx="26332">
                  <c:v>131.66</c:v>
                </c:pt>
                <c:pt idx="26333">
                  <c:v>131.66499999999999</c:v>
                </c:pt>
                <c:pt idx="26334">
                  <c:v>131.66999999999999</c:v>
                </c:pt>
                <c:pt idx="26335">
                  <c:v>131.67499999999998</c:v>
                </c:pt>
                <c:pt idx="26336">
                  <c:v>131.68</c:v>
                </c:pt>
                <c:pt idx="26337">
                  <c:v>131.685</c:v>
                </c:pt>
                <c:pt idx="26338">
                  <c:v>131.69</c:v>
                </c:pt>
                <c:pt idx="26339">
                  <c:v>131.69499999999999</c:v>
                </c:pt>
                <c:pt idx="26340">
                  <c:v>131.69999999999999</c:v>
                </c:pt>
                <c:pt idx="26341">
                  <c:v>131.70499999999998</c:v>
                </c:pt>
                <c:pt idx="26342">
                  <c:v>131.70999999999998</c:v>
                </c:pt>
                <c:pt idx="26343">
                  <c:v>131.71499999999995</c:v>
                </c:pt>
                <c:pt idx="26344">
                  <c:v>131.72</c:v>
                </c:pt>
                <c:pt idx="26345">
                  <c:v>131.72499999999999</c:v>
                </c:pt>
                <c:pt idx="26346">
                  <c:v>131.72999999999999</c:v>
                </c:pt>
                <c:pt idx="26347">
                  <c:v>131.73499999999999</c:v>
                </c:pt>
                <c:pt idx="26348">
                  <c:v>131.73999999999998</c:v>
                </c:pt>
                <c:pt idx="26349">
                  <c:v>131.74499999999998</c:v>
                </c:pt>
                <c:pt idx="26350">
                  <c:v>131.75</c:v>
                </c:pt>
                <c:pt idx="26351">
                  <c:v>131.755</c:v>
                </c:pt>
                <c:pt idx="26352">
                  <c:v>131.76</c:v>
                </c:pt>
                <c:pt idx="26353">
                  <c:v>131.76499999999999</c:v>
                </c:pt>
                <c:pt idx="26354">
                  <c:v>131.76999999999998</c:v>
                </c:pt>
                <c:pt idx="26355">
                  <c:v>131.77499999999998</c:v>
                </c:pt>
                <c:pt idx="26356">
                  <c:v>131.78</c:v>
                </c:pt>
                <c:pt idx="26357">
                  <c:v>131.785</c:v>
                </c:pt>
                <c:pt idx="26358">
                  <c:v>131.79</c:v>
                </c:pt>
                <c:pt idx="26359">
                  <c:v>131.79499999999999</c:v>
                </c:pt>
                <c:pt idx="26360">
                  <c:v>131.80000000000001</c:v>
                </c:pt>
                <c:pt idx="26361">
                  <c:v>131.80500000000001</c:v>
                </c:pt>
                <c:pt idx="26362">
                  <c:v>131.81</c:v>
                </c:pt>
                <c:pt idx="26363">
                  <c:v>131.815</c:v>
                </c:pt>
                <c:pt idx="26364">
                  <c:v>131.82000000000005</c:v>
                </c:pt>
                <c:pt idx="26365">
                  <c:v>131.82500000000005</c:v>
                </c:pt>
                <c:pt idx="26366">
                  <c:v>131.83000000000001</c:v>
                </c:pt>
                <c:pt idx="26367">
                  <c:v>131.83500000000001</c:v>
                </c:pt>
                <c:pt idx="26368">
                  <c:v>131.84</c:v>
                </c:pt>
                <c:pt idx="26369">
                  <c:v>131.845</c:v>
                </c:pt>
                <c:pt idx="26370">
                  <c:v>131.85000000000005</c:v>
                </c:pt>
                <c:pt idx="26371">
                  <c:v>131.85500000000005</c:v>
                </c:pt>
                <c:pt idx="26372">
                  <c:v>131.86000000000001</c:v>
                </c:pt>
                <c:pt idx="26373">
                  <c:v>131.86500000000001</c:v>
                </c:pt>
                <c:pt idx="26374">
                  <c:v>131.87</c:v>
                </c:pt>
                <c:pt idx="26375">
                  <c:v>131.875</c:v>
                </c:pt>
                <c:pt idx="26376">
                  <c:v>131.88000000000005</c:v>
                </c:pt>
                <c:pt idx="26377">
                  <c:v>131.88500000000005</c:v>
                </c:pt>
                <c:pt idx="26378">
                  <c:v>131.89000000000001</c:v>
                </c:pt>
                <c:pt idx="26379">
                  <c:v>131.89500000000001</c:v>
                </c:pt>
                <c:pt idx="26380">
                  <c:v>131.9</c:v>
                </c:pt>
                <c:pt idx="26381">
                  <c:v>131.905</c:v>
                </c:pt>
                <c:pt idx="26382">
                  <c:v>131.91</c:v>
                </c:pt>
                <c:pt idx="26383">
                  <c:v>131.91499999999999</c:v>
                </c:pt>
                <c:pt idx="26384">
                  <c:v>131.91999999999999</c:v>
                </c:pt>
                <c:pt idx="26385">
                  <c:v>131.92500000000001</c:v>
                </c:pt>
                <c:pt idx="26386">
                  <c:v>131.93</c:v>
                </c:pt>
                <c:pt idx="26387">
                  <c:v>131.935</c:v>
                </c:pt>
                <c:pt idx="26388">
                  <c:v>131.94</c:v>
                </c:pt>
                <c:pt idx="26389">
                  <c:v>131.94499999999999</c:v>
                </c:pt>
                <c:pt idx="26390">
                  <c:v>131.94999999999999</c:v>
                </c:pt>
                <c:pt idx="26391">
                  <c:v>131.95500000000001</c:v>
                </c:pt>
                <c:pt idx="26392">
                  <c:v>131.96</c:v>
                </c:pt>
                <c:pt idx="26393">
                  <c:v>131.965</c:v>
                </c:pt>
                <c:pt idx="26394">
                  <c:v>131.97</c:v>
                </c:pt>
                <c:pt idx="26395">
                  <c:v>131.97499999999999</c:v>
                </c:pt>
                <c:pt idx="26396">
                  <c:v>131.97999999999999</c:v>
                </c:pt>
                <c:pt idx="26397">
                  <c:v>131.98500000000001</c:v>
                </c:pt>
                <c:pt idx="26398">
                  <c:v>131.99</c:v>
                </c:pt>
                <c:pt idx="26399">
                  <c:v>131.995</c:v>
                </c:pt>
                <c:pt idx="26400">
                  <c:v>132</c:v>
                </c:pt>
                <c:pt idx="26401">
                  <c:v>132.005</c:v>
                </c:pt>
                <c:pt idx="26402">
                  <c:v>132.01</c:v>
                </c:pt>
                <c:pt idx="26403">
                  <c:v>132.01499999999999</c:v>
                </c:pt>
                <c:pt idx="26404">
                  <c:v>132.02000000000001</c:v>
                </c:pt>
                <c:pt idx="26405">
                  <c:v>132.02500000000001</c:v>
                </c:pt>
                <c:pt idx="26406">
                  <c:v>132.03</c:v>
                </c:pt>
                <c:pt idx="26407">
                  <c:v>132.035</c:v>
                </c:pt>
                <c:pt idx="26408">
                  <c:v>132.04</c:v>
                </c:pt>
                <c:pt idx="26409">
                  <c:v>132.04499999999999</c:v>
                </c:pt>
                <c:pt idx="26410">
                  <c:v>132.05000000000001</c:v>
                </c:pt>
                <c:pt idx="26411">
                  <c:v>132.05500000000001</c:v>
                </c:pt>
                <c:pt idx="26412">
                  <c:v>132.06</c:v>
                </c:pt>
                <c:pt idx="26413">
                  <c:v>132.065</c:v>
                </c:pt>
                <c:pt idx="26414">
                  <c:v>132.07</c:v>
                </c:pt>
                <c:pt idx="26415">
                  <c:v>132.07499999999999</c:v>
                </c:pt>
                <c:pt idx="26416">
                  <c:v>132.08000000000001</c:v>
                </c:pt>
                <c:pt idx="26417">
                  <c:v>132.08500000000001</c:v>
                </c:pt>
                <c:pt idx="26418">
                  <c:v>132.09</c:v>
                </c:pt>
                <c:pt idx="26419">
                  <c:v>132.095</c:v>
                </c:pt>
                <c:pt idx="26420">
                  <c:v>132.1</c:v>
                </c:pt>
                <c:pt idx="26421">
                  <c:v>132.10499999999999</c:v>
                </c:pt>
                <c:pt idx="26422">
                  <c:v>132.10999999999999</c:v>
                </c:pt>
                <c:pt idx="26423">
                  <c:v>132.11499999999998</c:v>
                </c:pt>
                <c:pt idx="26424">
                  <c:v>132.12</c:v>
                </c:pt>
                <c:pt idx="26425">
                  <c:v>132.125</c:v>
                </c:pt>
                <c:pt idx="26426">
                  <c:v>132.13</c:v>
                </c:pt>
                <c:pt idx="26427">
                  <c:v>132.13499999999999</c:v>
                </c:pt>
                <c:pt idx="26428">
                  <c:v>132.13999999999999</c:v>
                </c:pt>
                <c:pt idx="26429">
                  <c:v>132.14499999999998</c:v>
                </c:pt>
                <c:pt idx="26430">
                  <c:v>132.15</c:v>
                </c:pt>
                <c:pt idx="26431">
                  <c:v>132.155</c:v>
                </c:pt>
                <c:pt idx="26432">
                  <c:v>132.16</c:v>
                </c:pt>
                <c:pt idx="26433">
                  <c:v>132.16499999999999</c:v>
                </c:pt>
                <c:pt idx="26434">
                  <c:v>132.16999999999999</c:v>
                </c:pt>
                <c:pt idx="26435">
                  <c:v>132.17499999999998</c:v>
                </c:pt>
                <c:pt idx="26436">
                  <c:v>132.18</c:v>
                </c:pt>
                <c:pt idx="26437">
                  <c:v>132.185</c:v>
                </c:pt>
                <c:pt idx="26438">
                  <c:v>132.19</c:v>
                </c:pt>
                <c:pt idx="26439">
                  <c:v>132.19499999999999</c:v>
                </c:pt>
                <c:pt idx="26440">
                  <c:v>132.19999999999999</c:v>
                </c:pt>
                <c:pt idx="26441">
                  <c:v>132.20499999999998</c:v>
                </c:pt>
                <c:pt idx="26442">
                  <c:v>132.20999999999998</c:v>
                </c:pt>
                <c:pt idx="26443">
                  <c:v>132.21499999999995</c:v>
                </c:pt>
                <c:pt idx="26444">
                  <c:v>132.22</c:v>
                </c:pt>
                <c:pt idx="26445">
                  <c:v>132.22499999999999</c:v>
                </c:pt>
                <c:pt idx="26446">
                  <c:v>132.22999999999999</c:v>
                </c:pt>
                <c:pt idx="26447">
                  <c:v>132.23499999999999</c:v>
                </c:pt>
                <c:pt idx="26448">
                  <c:v>132.23999999999998</c:v>
                </c:pt>
                <c:pt idx="26449">
                  <c:v>132.24499999999998</c:v>
                </c:pt>
                <c:pt idx="26450">
                  <c:v>132.25</c:v>
                </c:pt>
                <c:pt idx="26451">
                  <c:v>132.255</c:v>
                </c:pt>
                <c:pt idx="26452">
                  <c:v>132.26</c:v>
                </c:pt>
                <c:pt idx="26453">
                  <c:v>132.26499999999999</c:v>
                </c:pt>
                <c:pt idx="26454">
                  <c:v>132.26999999999998</c:v>
                </c:pt>
                <c:pt idx="26455">
                  <c:v>132.27499999999998</c:v>
                </c:pt>
                <c:pt idx="26456">
                  <c:v>132.28</c:v>
                </c:pt>
                <c:pt idx="26457">
                  <c:v>132.285</c:v>
                </c:pt>
                <c:pt idx="26458">
                  <c:v>132.29</c:v>
                </c:pt>
                <c:pt idx="26459">
                  <c:v>132.29499999999999</c:v>
                </c:pt>
                <c:pt idx="26460">
                  <c:v>132.30000000000001</c:v>
                </c:pt>
                <c:pt idx="26461">
                  <c:v>132.30500000000001</c:v>
                </c:pt>
                <c:pt idx="26462">
                  <c:v>132.31</c:v>
                </c:pt>
                <c:pt idx="26463">
                  <c:v>132.315</c:v>
                </c:pt>
                <c:pt idx="26464">
                  <c:v>132.32000000000005</c:v>
                </c:pt>
                <c:pt idx="26465">
                  <c:v>132.32500000000005</c:v>
                </c:pt>
                <c:pt idx="26466">
                  <c:v>132.33000000000001</c:v>
                </c:pt>
                <c:pt idx="26467">
                  <c:v>132.33500000000001</c:v>
                </c:pt>
                <c:pt idx="26468">
                  <c:v>132.34</c:v>
                </c:pt>
                <c:pt idx="26469">
                  <c:v>132.345</c:v>
                </c:pt>
                <c:pt idx="26470">
                  <c:v>132.35000000000005</c:v>
                </c:pt>
                <c:pt idx="26471">
                  <c:v>132.35500000000005</c:v>
                </c:pt>
                <c:pt idx="26472">
                  <c:v>132.36000000000001</c:v>
                </c:pt>
                <c:pt idx="26473">
                  <c:v>132.36500000000001</c:v>
                </c:pt>
                <c:pt idx="26474">
                  <c:v>132.37</c:v>
                </c:pt>
                <c:pt idx="26475">
                  <c:v>132.375</c:v>
                </c:pt>
                <c:pt idx="26476">
                  <c:v>132.38000000000005</c:v>
                </c:pt>
                <c:pt idx="26477">
                  <c:v>132.38500000000005</c:v>
                </c:pt>
                <c:pt idx="26478">
                  <c:v>132.39000000000001</c:v>
                </c:pt>
                <c:pt idx="26479">
                  <c:v>132.39500000000001</c:v>
                </c:pt>
                <c:pt idx="26480">
                  <c:v>132.4</c:v>
                </c:pt>
                <c:pt idx="26481">
                  <c:v>132.405</c:v>
                </c:pt>
                <c:pt idx="26482">
                  <c:v>132.41</c:v>
                </c:pt>
                <c:pt idx="26483">
                  <c:v>132.41499999999999</c:v>
                </c:pt>
                <c:pt idx="26484">
                  <c:v>132.41999999999999</c:v>
                </c:pt>
                <c:pt idx="26485">
                  <c:v>132.42500000000001</c:v>
                </c:pt>
                <c:pt idx="26486">
                  <c:v>132.43</c:v>
                </c:pt>
                <c:pt idx="26487">
                  <c:v>132.435</c:v>
                </c:pt>
                <c:pt idx="26488">
                  <c:v>132.44</c:v>
                </c:pt>
                <c:pt idx="26489">
                  <c:v>132.44499999999999</c:v>
                </c:pt>
                <c:pt idx="26490">
                  <c:v>132.44999999999999</c:v>
                </c:pt>
                <c:pt idx="26491">
                  <c:v>132.45500000000001</c:v>
                </c:pt>
                <c:pt idx="26492">
                  <c:v>132.46</c:v>
                </c:pt>
                <c:pt idx="26493">
                  <c:v>132.465</c:v>
                </c:pt>
                <c:pt idx="26494">
                  <c:v>132.47</c:v>
                </c:pt>
                <c:pt idx="26495">
                  <c:v>132.47499999999999</c:v>
                </c:pt>
                <c:pt idx="26496">
                  <c:v>132.47999999999999</c:v>
                </c:pt>
                <c:pt idx="26497">
                  <c:v>132.48500000000001</c:v>
                </c:pt>
                <c:pt idx="26498">
                  <c:v>132.49</c:v>
                </c:pt>
                <c:pt idx="26499">
                  <c:v>132.495</c:v>
                </c:pt>
                <c:pt idx="26500">
                  <c:v>132.5</c:v>
                </c:pt>
                <c:pt idx="26501">
                  <c:v>132.505</c:v>
                </c:pt>
                <c:pt idx="26502">
                  <c:v>132.51</c:v>
                </c:pt>
                <c:pt idx="26503">
                  <c:v>132.51499999999999</c:v>
                </c:pt>
                <c:pt idx="26504">
                  <c:v>132.52000000000001</c:v>
                </c:pt>
                <c:pt idx="26505">
                  <c:v>132.52500000000001</c:v>
                </c:pt>
                <c:pt idx="26506">
                  <c:v>132.53</c:v>
                </c:pt>
                <c:pt idx="26507">
                  <c:v>132.535</c:v>
                </c:pt>
                <c:pt idx="26508">
                  <c:v>132.54</c:v>
                </c:pt>
                <c:pt idx="26509">
                  <c:v>132.54499999999999</c:v>
                </c:pt>
                <c:pt idx="26510">
                  <c:v>132.55000000000001</c:v>
                </c:pt>
                <c:pt idx="26511">
                  <c:v>132.55500000000001</c:v>
                </c:pt>
                <c:pt idx="26512">
                  <c:v>132.56</c:v>
                </c:pt>
                <c:pt idx="26513">
                  <c:v>132.565</c:v>
                </c:pt>
                <c:pt idx="26514">
                  <c:v>132.57</c:v>
                </c:pt>
                <c:pt idx="26515">
                  <c:v>132.57499999999999</c:v>
                </c:pt>
                <c:pt idx="26516">
                  <c:v>132.58000000000001</c:v>
                </c:pt>
                <c:pt idx="26517">
                  <c:v>132.58500000000001</c:v>
                </c:pt>
                <c:pt idx="26518">
                  <c:v>132.59</c:v>
                </c:pt>
                <c:pt idx="26519">
                  <c:v>132.595</c:v>
                </c:pt>
                <c:pt idx="26520">
                  <c:v>132.6</c:v>
                </c:pt>
                <c:pt idx="26521">
                  <c:v>132.60499999999999</c:v>
                </c:pt>
                <c:pt idx="26522">
                  <c:v>132.60999999999999</c:v>
                </c:pt>
                <c:pt idx="26523">
                  <c:v>132.61499999999998</c:v>
                </c:pt>
                <c:pt idx="26524">
                  <c:v>132.62</c:v>
                </c:pt>
                <c:pt idx="26525">
                  <c:v>132.625</c:v>
                </c:pt>
                <c:pt idx="26526">
                  <c:v>132.63</c:v>
                </c:pt>
                <c:pt idx="26527">
                  <c:v>132.63499999999999</c:v>
                </c:pt>
                <c:pt idx="26528">
                  <c:v>132.63999999999999</c:v>
                </c:pt>
                <c:pt idx="26529">
                  <c:v>132.64499999999998</c:v>
                </c:pt>
                <c:pt idx="26530">
                  <c:v>132.65</c:v>
                </c:pt>
                <c:pt idx="26531">
                  <c:v>132.655</c:v>
                </c:pt>
                <c:pt idx="26532">
                  <c:v>132.66</c:v>
                </c:pt>
                <c:pt idx="26533">
                  <c:v>132.66499999999999</c:v>
                </c:pt>
                <c:pt idx="26534">
                  <c:v>132.66999999999999</c:v>
                </c:pt>
                <c:pt idx="26535">
                  <c:v>132.67499999999998</c:v>
                </c:pt>
                <c:pt idx="26536">
                  <c:v>132.68</c:v>
                </c:pt>
                <c:pt idx="26537">
                  <c:v>132.685</c:v>
                </c:pt>
                <c:pt idx="26538">
                  <c:v>132.69</c:v>
                </c:pt>
                <c:pt idx="26539">
                  <c:v>132.69499999999999</c:v>
                </c:pt>
                <c:pt idx="26540">
                  <c:v>132.69999999999999</c:v>
                </c:pt>
                <c:pt idx="26541">
                  <c:v>132.70499999999998</c:v>
                </c:pt>
                <c:pt idx="26542">
                  <c:v>132.70999999999998</c:v>
                </c:pt>
                <c:pt idx="26543">
                  <c:v>132.71499999999995</c:v>
                </c:pt>
                <c:pt idx="26544">
                  <c:v>132.72</c:v>
                </c:pt>
                <c:pt idx="26545">
                  <c:v>132.72499999999999</c:v>
                </c:pt>
                <c:pt idx="26546">
                  <c:v>132.72999999999999</c:v>
                </c:pt>
                <c:pt idx="26547">
                  <c:v>132.73499999999999</c:v>
                </c:pt>
                <c:pt idx="26548">
                  <c:v>132.73999999999998</c:v>
                </c:pt>
                <c:pt idx="26549">
                  <c:v>132.74499999999998</c:v>
                </c:pt>
                <c:pt idx="26550">
                  <c:v>132.75</c:v>
                </c:pt>
                <c:pt idx="26551">
                  <c:v>132.755</c:v>
                </c:pt>
                <c:pt idx="26552">
                  <c:v>132.76</c:v>
                </c:pt>
                <c:pt idx="26553">
                  <c:v>132.76499999999999</c:v>
                </c:pt>
                <c:pt idx="26554">
                  <c:v>132.76999999999998</c:v>
                </c:pt>
                <c:pt idx="26555">
                  <c:v>132.77499999999998</c:v>
                </c:pt>
                <c:pt idx="26556">
                  <c:v>132.78</c:v>
                </c:pt>
                <c:pt idx="26557">
                  <c:v>132.785</c:v>
                </c:pt>
                <c:pt idx="26558">
                  <c:v>132.79</c:v>
                </c:pt>
                <c:pt idx="26559">
                  <c:v>132.79499999999999</c:v>
                </c:pt>
                <c:pt idx="26560">
                  <c:v>132.80000000000001</c:v>
                </c:pt>
                <c:pt idx="26561">
                  <c:v>132.80500000000001</c:v>
                </c:pt>
                <c:pt idx="26562">
                  <c:v>132.81</c:v>
                </c:pt>
                <c:pt idx="26563">
                  <c:v>132.815</c:v>
                </c:pt>
                <c:pt idx="26564">
                  <c:v>132.82000000000005</c:v>
                </c:pt>
                <c:pt idx="26565">
                  <c:v>132.82500000000005</c:v>
                </c:pt>
                <c:pt idx="26566">
                  <c:v>132.83000000000001</c:v>
                </c:pt>
                <c:pt idx="26567">
                  <c:v>132.83500000000001</c:v>
                </c:pt>
                <c:pt idx="26568">
                  <c:v>132.84</c:v>
                </c:pt>
                <c:pt idx="26569">
                  <c:v>132.845</c:v>
                </c:pt>
                <c:pt idx="26570">
                  <c:v>132.85000000000005</c:v>
                </c:pt>
                <c:pt idx="26571">
                  <c:v>132.85500000000005</c:v>
                </c:pt>
                <c:pt idx="26572">
                  <c:v>132.86000000000001</c:v>
                </c:pt>
                <c:pt idx="26573">
                  <c:v>132.86500000000001</c:v>
                </c:pt>
                <c:pt idx="26574">
                  <c:v>132.87</c:v>
                </c:pt>
                <c:pt idx="26575">
                  <c:v>132.875</c:v>
                </c:pt>
                <c:pt idx="26576">
                  <c:v>132.88000000000005</c:v>
                </c:pt>
                <c:pt idx="26577">
                  <c:v>132.88500000000005</c:v>
                </c:pt>
                <c:pt idx="26578">
                  <c:v>132.89000000000001</c:v>
                </c:pt>
                <c:pt idx="26579">
                  <c:v>132.89500000000001</c:v>
                </c:pt>
                <c:pt idx="26580">
                  <c:v>132.9</c:v>
                </c:pt>
                <c:pt idx="26581">
                  <c:v>132.905</c:v>
                </c:pt>
                <c:pt idx="26582">
                  <c:v>132.91</c:v>
                </c:pt>
                <c:pt idx="26583">
                  <c:v>132.91499999999999</c:v>
                </c:pt>
                <c:pt idx="26584">
                  <c:v>132.91999999999999</c:v>
                </c:pt>
                <c:pt idx="26585">
                  <c:v>132.92500000000001</c:v>
                </c:pt>
                <c:pt idx="26586">
                  <c:v>132.93</c:v>
                </c:pt>
                <c:pt idx="26587">
                  <c:v>132.935</c:v>
                </c:pt>
                <c:pt idx="26588">
                  <c:v>132.94</c:v>
                </c:pt>
                <c:pt idx="26589">
                  <c:v>132.94499999999999</c:v>
                </c:pt>
                <c:pt idx="26590">
                  <c:v>132.94999999999999</c:v>
                </c:pt>
                <c:pt idx="26591">
                  <c:v>132.95500000000001</c:v>
                </c:pt>
                <c:pt idx="26592">
                  <c:v>132.96</c:v>
                </c:pt>
                <c:pt idx="26593">
                  <c:v>132.965</c:v>
                </c:pt>
                <c:pt idx="26594">
                  <c:v>132.97</c:v>
                </c:pt>
                <c:pt idx="26595">
                  <c:v>132.97499999999999</c:v>
                </c:pt>
                <c:pt idx="26596">
                  <c:v>132.97999999999999</c:v>
                </c:pt>
                <c:pt idx="26597">
                  <c:v>132.98500000000001</c:v>
                </c:pt>
                <c:pt idx="26598">
                  <c:v>132.99</c:v>
                </c:pt>
                <c:pt idx="26599">
                  <c:v>132.995</c:v>
                </c:pt>
                <c:pt idx="26600">
                  <c:v>133</c:v>
                </c:pt>
                <c:pt idx="26601">
                  <c:v>133.005</c:v>
                </c:pt>
                <c:pt idx="26602">
                  <c:v>133.01</c:v>
                </c:pt>
                <c:pt idx="26603">
                  <c:v>133.01499999999999</c:v>
                </c:pt>
                <c:pt idx="26604">
                  <c:v>133.02000000000001</c:v>
                </c:pt>
                <c:pt idx="26605">
                  <c:v>133.02500000000001</c:v>
                </c:pt>
                <c:pt idx="26606">
                  <c:v>133.03</c:v>
                </c:pt>
                <c:pt idx="26607">
                  <c:v>133.035</c:v>
                </c:pt>
                <c:pt idx="26608">
                  <c:v>133.04</c:v>
                </c:pt>
                <c:pt idx="26609">
                  <c:v>133.04499999999999</c:v>
                </c:pt>
                <c:pt idx="26610">
                  <c:v>133.05000000000001</c:v>
                </c:pt>
                <c:pt idx="26611">
                  <c:v>133.05500000000001</c:v>
                </c:pt>
                <c:pt idx="26612">
                  <c:v>133.06</c:v>
                </c:pt>
                <c:pt idx="26613">
                  <c:v>133.065</c:v>
                </c:pt>
                <c:pt idx="26614">
                  <c:v>133.07</c:v>
                </c:pt>
                <c:pt idx="26615">
                  <c:v>133.07499999999999</c:v>
                </c:pt>
                <c:pt idx="26616">
                  <c:v>133.08000000000001</c:v>
                </c:pt>
                <c:pt idx="26617">
                  <c:v>133.08500000000001</c:v>
                </c:pt>
                <c:pt idx="26618">
                  <c:v>133.09</c:v>
                </c:pt>
                <c:pt idx="26619">
                  <c:v>133.095</c:v>
                </c:pt>
                <c:pt idx="26620">
                  <c:v>133.1</c:v>
                </c:pt>
                <c:pt idx="26621">
                  <c:v>133.10499999999999</c:v>
                </c:pt>
                <c:pt idx="26622">
                  <c:v>133.10999999999999</c:v>
                </c:pt>
                <c:pt idx="26623">
                  <c:v>133.11499999999998</c:v>
                </c:pt>
                <c:pt idx="26624">
                  <c:v>133.12</c:v>
                </c:pt>
                <c:pt idx="26625">
                  <c:v>133.125</c:v>
                </c:pt>
                <c:pt idx="26626">
                  <c:v>133.13</c:v>
                </c:pt>
                <c:pt idx="26627">
                  <c:v>133.13499999999999</c:v>
                </c:pt>
                <c:pt idx="26628">
                  <c:v>133.13999999999999</c:v>
                </c:pt>
                <c:pt idx="26629">
                  <c:v>133.14499999999998</c:v>
                </c:pt>
                <c:pt idx="26630">
                  <c:v>133.15</c:v>
                </c:pt>
                <c:pt idx="26631">
                  <c:v>133.155</c:v>
                </c:pt>
                <c:pt idx="26632">
                  <c:v>133.16</c:v>
                </c:pt>
                <c:pt idx="26633">
                  <c:v>133.16499999999999</c:v>
                </c:pt>
                <c:pt idx="26634">
                  <c:v>133.16999999999999</c:v>
                </c:pt>
                <c:pt idx="26635">
                  <c:v>133.17499999999998</c:v>
                </c:pt>
                <c:pt idx="26636">
                  <c:v>133.18</c:v>
                </c:pt>
                <c:pt idx="26637">
                  <c:v>133.185</c:v>
                </c:pt>
                <c:pt idx="26638">
                  <c:v>133.19</c:v>
                </c:pt>
                <c:pt idx="26639">
                  <c:v>133.19499999999999</c:v>
                </c:pt>
                <c:pt idx="26640">
                  <c:v>133.19999999999999</c:v>
                </c:pt>
                <c:pt idx="26641">
                  <c:v>133.20499999999998</c:v>
                </c:pt>
                <c:pt idx="26642">
                  <c:v>133.20999999999998</c:v>
                </c:pt>
                <c:pt idx="26643">
                  <c:v>133.21499999999995</c:v>
                </c:pt>
                <c:pt idx="26644">
                  <c:v>133.22</c:v>
                </c:pt>
                <c:pt idx="26645">
                  <c:v>133.22499999999999</c:v>
                </c:pt>
                <c:pt idx="26646">
                  <c:v>133.22999999999999</c:v>
                </c:pt>
                <c:pt idx="26647">
                  <c:v>133.23499999999999</c:v>
                </c:pt>
                <c:pt idx="26648">
                  <c:v>133.23999999999998</c:v>
                </c:pt>
                <c:pt idx="26649">
                  <c:v>133.24499999999998</c:v>
                </c:pt>
                <c:pt idx="26650">
                  <c:v>133.25</c:v>
                </c:pt>
                <c:pt idx="26651">
                  <c:v>133.255</c:v>
                </c:pt>
                <c:pt idx="26652">
                  <c:v>133.26</c:v>
                </c:pt>
                <c:pt idx="26653">
                  <c:v>133.26499999999999</c:v>
                </c:pt>
                <c:pt idx="26654">
                  <c:v>133.26999999999998</c:v>
                </c:pt>
                <c:pt idx="26655">
                  <c:v>133.27499999999998</c:v>
                </c:pt>
                <c:pt idx="26656">
                  <c:v>133.28</c:v>
                </c:pt>
                <c:pt idx="26657">
                  <c:v>133.285</c:v>
                </c:pt>
                <c:pt idx="26658">
                  <c:v>133.29</c:v>
                </c:pt>
                <c:pt idx="26659">
                  <c:v>133.29499999999999</c:v>
                </c:pt>
                <c:pt idx="26660">
                  <c:v>133.30000000000001</c:v>
                </c:pt>
                <c:pt idx="26661">
                  <c:v>133.30500000000001</c:v>
                </c:pt>
                <c:pt idx="26662">
                  <c:v>133.31</c:v>
                </c:pt>
                <c:pt idx="26663">
                  <c:v>133.315</c:v>
                </c:pt>
                <c:pt idx="26664">
                  <c:v>133.32000000000005</c:v>
                </c:pt>
                <c:pt idx="26665">
                  <c:v>133.32500000000005</c:v>
                </c:pt>
                <c:pt idx="26666">
                  <c:v>133.33000000000001</c:v>
                </c:pt>
                <c:pt idx="26667">
                  <c:v>133.33500000000001</c:v>
                </c:pt>
                <c:pt idx="26668">
                  <c:v>133.34</c:v>
                </c:pt>
                <c:pt idx="26669">
                  <c:v>133.345</c:v>
                </c:pt>
                <c:pt idx="26670">
                  <c:v>133.35000000000005</c:v>
                </c:pt>
                <c:pt idx="26671">
                  <c:v>133.35500000000005</c:v>
                </c:pt>
                <c:pt idx="26672">
                  <c:v>133.36000000000001</c:v>
                </c:pt>
                <c:pt idx="26673">
                  <c:v>133.36500000000001</c:v>
                </c:pt>
                <c:pt idx="26674">
                  <c:v>133.37</c:v>
                </c:pt>
                <c:pt idx="26675">
                  <c:v>133.375</c:v>
                </c:pt>
                <c:pt idx="26676">
                  <c:v>133.38000000000005</c:v>
                </c:pt>
                <c:pt idx="26677">
                  <c:v>133.38500000000005</c:v>
                </c:pt>
                <c:pt idx="26678">
                  <c:v>133.39000000000001</c:v>
                </c:pt>
                <c:pt idx="26679">
                  <c:v>133.39500000000001</c:v>
                </c:pt>
                <c:pt idx="26680">
                  <c:v>133.4</c:v>
                </c:pt>
                <c:pt idx="26681">
                  <c:v>133.405</c:v>
                </c:pt>
                <c:pt idx="26682">
                  <c:v>133.41</c:v>
                </c:pt>
                <c:pt idx="26683">
                  <c:v>133.41499999999999</c:v>
                </c:pt>
                <c:pt idx="26684">
                  <c:v>133.41999999999999</c:v>
                </c:pt>
                <c:pt idx="26685">
                  <c:v>133.42500000000001</c:v>
                </c:pt>
                <c:pt idx="26686">
                  <c:v>133.43</c:v>
                </c:pt>
                <c:pt idx="26687">
                  <c:v>133.435</c:v>
                </c:pt>
                <c:pt idx="26688">
                  <c:v>133.44</c:v>
                </c:pt>
                <c:pt idx="26689">
                  <c:v>133.44499999999999</c:v>
                </c:pt>
                <c:pt idx="26690">
                  <c:v>133.44999999999999</c:v>
                </c:pt>
                <c:pt idx="26691">
                  <c:v>133.45500000000001</c:v>
                </c:pt>
                <c:pt idx="26692">
                  <c:v>133.46</c:v>
                </c:pt>
                <c:pt idx="26693">
                  <c:v>133.465</c:v>
                </c:pt>
                <c:pt idx="26694">
                  <c:v>133.47</c:v>
                </c:pt>
                <c:pt idx="26695">
                  <c:v>133.47499999999999</c:v>
                </c:pt>
                <c:pt idx="26696">
                  <c:v>133.47999999999999</c:v>
                </c:pt>
                <c:pt idx="26697">
                  <c:v>133.48500000000001</c:v>
                </c:pt>
                <c:pt idx="26698">
                  <c:v>133.49</c:v>
                </c:pt>
                <c:pt idx="26699">
                  <c:v>133.495</c:v>
                </c:pt>
                <c:pt idx="26700">
                  <c:v>133.5</c:v>
                </c:pt>
                <c:pt idx="26701">
                  <c:v>133.505</c:v>
                </c:pt>
                <c:pt idx="26702">
                  <c:v>133.51</c:v>
                </c:pt>
                <c:pt idx="26703">
                  <c:v>133.51499999999999</c:v>
                </c:pt>
                <c:pt idx="26704">
                  <c:v>133.52000000000001</c:v>
                </c:pt>
                <c:pt idx="26705">
                  <c:v>133.52500000000001</c:v>
                </c:pt>
                <c:pt idx="26706">
                  <c:v>133.53</c:v>
                </c:pt>
                <c:pt idx="26707">
                  <c:v>133.535</c:v>
                </c:pt>
                <c:pt idx="26708">
                  <c:v>133.54</c:v>
                </c:pt>
                <c:pt idx="26709">
                  <c:v>133.54499999999999</c:v>
                </c:pt>
                <c:pt idx="26710">
                  <c:v>133.55000000000001</c:v>
                </c:pt>
                <c:pt idx="26711">
                  <c:v>133.55500000000001</c:v>
                </c:pt>
                <c:pt idx="26712">
                  <c:v>133.56</c:v>
                </c:pt>
                <c:pt idx="26713">
                  <c:v>133.565</c:v>
                </c:pt>
                <c:pt idx="26714">
                  <c:v>133.57</c:v>
                </c:pt>
                <c:pt idx="26715">
                  <c:v>133.57499999999999</c:v>
                </c:pt>
                <c:pt idx="26716">
                  <c:v>133.58000000000001</c:v>
                </c:pt>
                <c:pt idx="26717">
                  <c:v>133.58500000000001</c:v>
                </c:pt>
                <c:pt idx="26718">
                  <c:v>133.59</c:v>
                </c:pt>
                <c:pt idx="26719">
                  <c:v>133.595</c:v>
                </c:pt>
                <c:pt idx="26720">
                  <c:v>133.6</c:v>
                </c:pt>
                <c:pt idx="26721">
                  <c:v>133.60499999999999</c:v>
                </c:pt>
                <c:pt idx="26722">
                  <c:v>133.60999999999999</c:v>
                </c:pt>
                <c:pt idx="26723">
                  <c:v>133.61499999999998</c:v>
                </c:pt>
                <c:pt idx="26724">
                  <c:v>133.62</c:v>
                </c:pt>
                <c:pt idx="26725">
                  <c:v>133.625</c:v>
                </c:pt>
                <c:pt idx="26726">
                  <c:v>133.63</c:v>
                </c:pt>
                <c:pt idx="26727">
                  <c:v>133.63499999999999</c:v>
                </c:pt>
                <c:pt idx="26728">
                  <c:v>133.63999999999999</c:v>
                </c:pt>
                <c:pt idx="26729">
                  <c:v>133.64499999999998</c:v>
                </c:pt>
                <c:pt idx="26730">
                  <c:v>133.65</c:v>
                </c:pt>
                <c:pt idx="26731">
                  <c:v>133.655</c:v>
                </c:pt>
                <c:pt idx="26732">
                  <c:v>133.66</c:v>
                </c:pt>
                <c:pt idx="26733">
                  <c:v>133.66499999999999</c:v>
                </c:pt>
                <c:pt idx="26734">
                  <c:v>133.66999999999999</c:v>
                </c:pt>
                <c:pt idx="26735">
                  <c:v>133.67499999999998</c:v>
                </c:pt>
                <c:pt idx="26736">
                  <c:v>133.68</c:v>
                </c:pt>
                <c:pt idx="26737">
                  <c:v>133.685</c:v>
                </c:pt>
                <c:pt idx="26738">
                  <c:v>133.69</c:v>
                </c:pt>
                <c:pt idx="26739">
                  <c:v>133.69499999999999</c:v>
                </c:pt>
                <c:pt idx="26740">
                  <c:v>133.69999999999999</c:v>
                </c:pt>
                <c:pt idx="26741">
                  <c:v>133.70499999999998</c:v>
                </c:pt>
                <c:pt idx="26742">
                  <c:v>133.70999999999998</c:v>
                </c:pt>
                <c:pt idx="26743">
                  <c:v>133.71499999999995</c:v>
                </c:pt>
                <c:pt idx="26744">
                  <c:v>133.72</c:v>
                </c:pt>
                <c:pt idx="26745">
                  <c:v>133.72499999999999</c:v>
                </c:pt>
                <c:pt idx="26746">
                  <c:v>133.72999999999999</c:v>
                </c:pt>
                <c:pt idx="26747">
                  <c:v>133.73499999999999</c:v>
                </c:pt>
                <c:pt idx="26748">
                  <c:v>133.73999999999998</c:v>
                </c:pt>
                <c:pt idx="26749">
                  <c:v>133.74499999999998</c:v>
                </c:pt>
                <c:pt idx="26750">
                  <c:v>133.75</c:v>
                </c:pt>
                <c:pt idx="26751">
                  <c:v>133.755</c:v>
                </c:pt>
                <c:pt idx="26752">
                  <c:v>133.76</c:v>
                </c:pt>
                <c:pt idx="26753">
                  <c:v>133.76499999999999</c:v>
                </c:pt>
                <c:pt idx="26754">
                  <c:v>133.76999999999998</c:v>
                </c:pt>
                <c:pt idx="26755">
                  <c:v>133.77499999999998</c:v>
                </c:pt>
                <c:pt idx="26756">
                  <c:v>133.78</c:v>
                </c:pt>
                <c:pt idx="26757">
                  <c:v>133.785</c:v>
                </c:pt>
                <c:pt idx="26758">
                  <c:v>133.79</c:v>
                </c:pt>
                <c:pt idx="26759">
                  <c:v>133.79499999999999</c:v>
                </c:pt>
                <c:pt idx="26760">
                  <c:v>133.80000000000001</c:v>
                </c:pt>
                <c:pt idx="26761">
                  <c:v>133.80500000000001</c:v>
                </c:pt>
                <c:pt idx="26762">
                  <c:v>133.81</c:v>
                </c:pt>
                <c:pt idx="26763">
                  <c:v>133.815</c:v>
                </c:pt>
                <c:pt idx="26764">
                  <c:v>133.82000000000005</c:v>
                </c:pt>
                <c:pt idx="26765">
                  <c:v>133.82500000000005</c:v>
                </c:pt>
                <c:pt idx="26766">
                  <c:v>133.83000000000001</c:v>
                </c:pt>
                <c:pt idx="26767">
                  <c:v>133.83500000000001</c:v>
                </c:pt>
                <c:pt idx="26768">
                  <c:v>133.84</c:v>
                </c:pt>
                <c:pt idx="26769">
                  <c:v>133.845</c:v>
                </c:pt>
                <c:pt idx="26770">
                  <c:v>133.85000000000005</c:v>
                </c:pt>
                <c:pt idx="26771">
                  <c:v>133.85500000000005</c:v>
                </c:pt>
                <c:pt idx="26772">
                  <c:v>133.86000000000001</c:v>
                </c:pt>
                <c:pt idx="26773">
                  <c:v>133.86500000000001</c:v>
                </c:pt>
                <c:pt idx="26774">
                  <c:v>133.87</c:v>
                </c:pt>
                <c:pt idx="26775">
                  <c:v>133.875</c:v>
                </c:pt>
                <c:pt idx="26776">
                  <c:v>133.88000000000005</c:v>
                </c:pt>
                <c:pt idx="26777">
                  <c:v>133.88500000000005</c:v>
                </c:pt>
                <c:pt idx="26778">
                  <c:v>133.89000000000001</c:v>
                </c:pt>
                <c:pt idx="26779">
                  <c:v>133.89500000000001</c:v>
                </c:pt>
                <c:pt idx="26780">
                  <c:v>133.9</c:v>
                </c:pt>
                <c:pt idx="26781">
                  <c:v>133.905</c:v>
                </c:pt>
                <c:pt idx="26782">
                  <c:v>133.91</c:v>
                </c:pt>
                <c:pt idx="26783">
                  <c:v>133.91499999999999</c:v>
                </c:pt>
                <c:pt idx="26784">
                  <c:v>133.91999999999999</c:v>
                </c:pt>
                <c:pt idx="26785">
                  <c:v>133.92500000000001</c:v>
                </c:pt>
                <c:pt idx="26786">
                  <c:v>133.93</c:v>
                </c:pt>
                <c:pt idx="26787">
                  <c:v>133.935</c:v>
                </c:pt>
                <c:pt idx="26788">
                  <c:v>133.94</c:v>
                </c:pt>
                <c:pt idx="26789">
                  <c:v>133.94499999999999</c:v>
                </c:pt>
                <c:pt idx="26790">
                  <c:v>133.94999999999999</c:v>
                </c:pt>
                <c:pt idx="26791">
                  <c:v>133.95500000000001</c:v>
                </c:pt>
                <c:pt idx="26792">
                  <c:v>133.96</c:v>
                </c:pt>
                <c:pt idx="26793">
                  <c:v>133.965</c:v>
                </c:pt>
                <c:pt idx="26794">
                  <c:v>133.97</c:v>
                </c:pt>
                <c:pt idx="26795">
                  <c:v>133.97499999999999</c:v>
                </c:pt>
                <c:pt idx="26796">
                  <c:v>133.97999999999999</c:v>
                </c:pt>
                <c:pt idx="26797">
                  <c:v>133.98500000000001</c:v>
                </c:pt>
                <c:pt idx="26798">
                  <c:v>133.99</c:v>
                </c:pt>
                <c:pt idx="26799">
                  <c:v>133.995</c:v>
                </c:pt>
                <c:pt idx="26800">
                  <c:v>134</c:v>
                </c:pt>
                <c:pt idx="26801">
                  <c:v>134.005</c:v>
                </c:pt>
                <c:pt idx="26802">
                  <c:v>134.01</c:v>
                </c:pt>
                <c:pt idx="26803">
                  <c:v>134.01499999999999</c:v>
                </c:pt>
                <c:pt idx="26804">
                  <c:v>134.02000000000001</c:v>
                </c:pt>
                <c:pt idx="26805">
                  <c:v>134.02500000000001</c:v>
                </c:pt>
                <c:pt idx="26806">
                  <c:v>134.03</c:v>
                </c:pt>
                <c:pt idx="26807">
                  <c:v>134.035</c:v>
                </c:pt>
                <c:pt idx="26808">
                  <c:v>134.04</c:v>
                </c:pt>
                <c:pt idx="26809">
                  <c:v>134.04499999999999</c:v>
                </c:pt>
                <c:pt idx="26810">
                  <c:v>134.05000000000001</c:v>
                </c:pt>
                <c:pt idx="26811">
                  <c:v>134.05500000000001</c:v>
                </c:pt>
                <c:pt idx="26812">
                  <c:v>134.06</c:v>
                </c:pt>
                <c:pt idx="26813">
                  <c:v>134.065</c:v>
                </c:pt>
                <c:pt idx="26814">
                  <c:v>134.07</c:v>
                </c:pt>
                <c:pt idx="26815">
                  <c:v>134.07499999999999</c:v>
                </c:pt>
                <c:pt idx="26816">
                  <c:v>134.08000000000001</c:v>
                </c:pt>
                <c:pt idx="26817">
                  <c:v>134.08500000000001</c:v>
                </c:pt>
                <c:pt idx="26818">
                  <c:v>134.09</c:v>
                </c:pt>
                <c:pt idx="26819">
                  <c:v>134.095</c:v>
                </c:pt>
                <c:pt idx="26820">
                  <c:v>134.1</c:v>
                </c:pt>
                <c:pt idx="26821">
                  <c:v>134.10499999999999</c:v>
                </c:pt>
                <c:pt idx="26822">
                  <c:v>134.10999999999999</c:v>
                </c:pt>
                <c:pt idx="26823">
                  <c:v>134.11499999999998</c:v>
                </c:pt>
                <c:pt idx="26824">
                  <c:v>134.12</c:v>
                </c:pt>
                <c:pt idx="26825">
                  <c:v>134.125</c:v>
                </c:pt>
                <c:pt idx="26826">
                  <c:v>134.13</c:v>
                </c:pt>
                <c:pt idx="26827">
                  <c:v>134.13499999999999</c:v>
                </c:pt>
                <c:pt idx="26828">
                  <c:v>134.13999999999999</c:v>
                </c:pt>
                <c:pt idx="26829">
                  <c:v>134.14499999999998</c:v>
                </c:pt>
                <c:pt idx="26830">
                  <c:v>134.15</c:v>
                </c:pt>
                <c:pt idx="26831">
                  <c:v>134.155</c:v>
                </c:pt>
                <c:pt idx="26832">
                  <c:v>134.16</c:v>
                </c:pt>
                <c:pt idx="26833">
                  <c:v>134.16499999999999</c:v>
                </c:pt>
                <c:pt idx="26834">
                  <c:v>134.16999999999999</c:v>
                </c:pt>
                <c:pt idx="26835">
                  <c:v>134.17499999999998</c:v>
                </c:pt>
                <c:pt idx="26836">
                  <c:v>134.18</c:v>
                </c:pt>
                <c:pt idx="26837">
                  <c:v>134.185</c:v>
                </c:pt>
                <c:pt idx="26838">
                  <c:v>134.19</c:v>
                </c:pt>
                <c:pt idx="26839">
                  <c:v>134.19499999999999</c:v>
                </c:pt>
                <c:pt idx="26840">
                  <c:v>134.19999999999999</c:v>
                </c:pt>
                <c:pt idx="26841">
                  <c:v>134.20499999999998</c:v>
                </c:pt>
                <c:pt idx="26842">
                  <c:v>134.20999999999998</c:v>
                </c:pt>
                <c:pt idx="26843">
                  <c:v>134.21499999999995</c:v>
                </c:pt>
                <c:pt idx="26844">
                  <c:v>134.22</c:v>
                </c:pt>
                <c:pt idx="26845">
                  <c:v>134.22499999999999</c:v>
                </c:pt>
                <c:pt idx="26846">
                  <c:v>134.22999999999999</c:v>
                </c:pt>
                <c:pt idx="26847">
                  <c:v>134.23499999999999</c:v>
                </c:pt>
                <c:pt idx="26848">
                  <c:v>134.23999999999998</c:v>
                </c:pt>
                <c:pt idx="26849">
                  <c:v>134.24499999999998</c:v>
                </c:pt>
                <c:pt idx="26850">
                  <c:v>134.25</c:v>
                </c:pt>
                <c:pt idx="26851">
                  <c:v>134.255</c:v>
                </c:pt>
                <c:pt idx="26852">
                  <c:v>134.26</c:v>
                </c:pt>
                <c:pt idx="26853">
                  <c:v>134.26499999999999</c:v>
                </c:pt>
                <c:pt idx="26854">
                  <c:v>134.26999999999998</c:v>
                </c:pt>
                <c:pt idx="26855">
                  <c:v>134.27499999999998</c:v>
                </c:pt>
                <c:pt idx="26856">
                  <c:v>134.28</c:v>
                </c:pt>
                <c:pt idx="26857">
                  <c:v>134.285</c:v>
                </c:pt>
                <c:pt idx="26858">
                  <c:v>134.29</c:v>
                </c:pt>
                <c:pt idx="26859">
                  <c:v>134.29499999999999</c:v>
                </c:pt>
                <c:pt idx="26860">
                  <c:v>134.30000000000001</c:v>
                </c:pt>
                <c:pt idx="26861">
                  <c:v>134.30500000000001</c:v>
                </c:pt>
                <c:pt idx="26862">
                  <c:v>134.31</c:v>
                </c:pt>
                <c:pt idx="26863">
                  <c:v>134.315</c:v>
                </c:pt>
                <c:pt idx="26864">
                  <c:v>134.32000000000005</c:v>
                </c:pt>
                <c:pt idx="26865">
                  <c:v>134.32500000000005</c:v>
                </c:pt>
                <c:pt idx="26866">
                  <c:v>134.33000000000001</c:v>
                </c:pt>
                <c:pt idx="26867">
                  <c:v>134.33500000000001</c:v>
                </c:pt>
                <c:pt idx="26868">
                  <c:v>134.34</c:v>
                </c:pt>
                <c:pt idx="26869">
                  <c:v>134.345</c:v>
                </c:pt>
                <c:pt idx="26870">
                  <c:v>134.35000000000005</c:v>
                </c:pt>
                <c:pt idx="26871">
                  <c:v>134.35500000000005</c:v>
                </c:pt>
                <c:pt idx="26872">
                  <c:v>134.36000000000001</c:v>
                </c:pt>
                <c:pt idx="26873">
                  <c:v>134.36500000000001</c:v>
                </c:pt>
                <c:pt idx="26874">
                  <c:v>134.37</c:v>
                </c:pt>
                <c:pt idx="26875">
                  <c:v>134.375</c:v>
                </c:pt>
                <c:pt idx="26876">
                  <c:v>134.38000000000005</c:v>
                </c:pt>
                <c:pt idx="26877">
                  <c:v>134.38500000000005</c:v>
                </c:pt>
                <c:pt idx="26878">
                  <c:v>134.39000000000001</c:v>
                </c:pt>
                <c:pt idx="26879">
                  <c:v>134.39500000000001</c:v>
                </c:pt>
                <c:pt idx="26880">
                  <c:v>134.4</c:v>
                </c:pt>
                <c:pt idx="26881">
                  <c:v>134.405</c:v>
                </c:pt>
                <c:pt idx="26882">
                  <c:v>134.41</c:v>
                </c:pt>
                <c:pt idx="26883">
                  <c:v>134.41499999999999</c:v>
                </c:pt>
                <c:pt idx="26884">
                  <c:v>134.41999999999999</c:v>
                </c:pt>
                <c:pt idx="26885">
                  <c:v>134.42500000000001</c:v>
                </c:pt>
                <c:pt idx="26886">
                  <c:v>134.43</c:v>
                </c:pt>
                <c:pt idx="26887">
                  <c:v>134.435</c:v>
                </c:pt>
                <c:pt idx="26888">
                  <c:v>134.44</c:v>
                </c:pt>
                <c:pt idx="26889">
                  <c:v>134.44499999999999</c:v>
                </c:pt>
                <c:pt idx="26890">
                  <c:v>134.44999999999999</c:v>
                </c:pt>
                <c:pt idx="26891">
                  <c:v>134.45500000000001</c:v>
                </c:pt>
                <c:pt idx="26892">
                  <c:v>134.46</c:v>
                </c:pt>
                <c:pt idx="26893">
                  <c:v>134.465</c:v>
                </c:pt>
                <c:pt idx="26894">
                  <c:v>134.47</c:v>
                </c:pt>
                <c:pt idx="26895">
                  <c:v>134.47499999999999</c:v>
                </c:pt>
                <c:pt idx="26896">
                  <c:v>134.47999999999999</c:v>
                </c:pt>
                <c:pt idx="26897">
                  <c:v>134.48500000000001</c:v>
                </c:pt>
                <c:pt idx="26898">
                  <c:v>134.49</c:v>
                </c:pt>
                <c:pt idx="26899">
                  <c:v>134.495</c:v>
                </c:pt>
                <c:pt idx="26900">
                  <c:v>134.5</c:v>
                </c:pt>
                <c:pt idx="26901">
                  <c:v>134.505</c:v>
                </c:pt>
                <c:pt idx="26902">
                  <c:v>134.51</c:v>
                </c:pt>
                <c:pt idx="26903">
                  <c:v>134.51499999999999</c:v>
                </c:pt>
                <c:pt idx="26904">
                  <c:v>134.52000000000001</c:v>
                </c:pt>
                <c:pt idx="26905">
                  <c:v>134.52500000000001</c:v>
                </c:pt>
                <c:pt idx="26906">
                  <c:v>134.53</c:v>
                </c:pt>
                <c:pt idx="26907">
                  <c:v>134.535</c:v>
                </c:pt>
                <c:pt idx="26908">
                  <c:v>134.54</c:v>
                </c:pt>
                <c:pt idx="26909">
                  <c:v>134.54499999999999</c:v>
                </c:pt>
                <c:pt idx="26910">
                  <c:v>134.55000000000001</c:v>
                </c:pt>
                <c:pt idx="26911">
                  <c:v>134.55500000000001</c:v>
                </c:pt>
                <c:pt idx="26912">
                  <c:v>134.56</c:v>
                </c:pt>
                <c:pt idx="26913">
                  <c:v>134.565</c:v>
                </c:pt>
                <c:pt idx="26914">
                  <c:v>134.57</c:v>
                </c:pt>
                <c:pt idx="26915">
                  <c:v>134.57499999999999</c:v>
                </c:pt>
                <c:pt idx="26916">
                  <c:v>134.58000000000001</c:v>
                </c:pt>
                <c:pt idx="26917">
                  <c:v>134.58500000000001</c:v>
                </c:pt>
                <c:pt idx="26918">
                  <c:v>134.59</c:v>
                </c:pt>
                <c:pt idx="26919">
                  <c:v>134.595</c:v>
                </c:pt>
                <c:pt idx="26920">
                  <c:v>134.6</c:v>
                </c:pt>
                <c:pt idx="26921">
                  <c:v>134.60499999999999</c:v>
                </c:pt>
                <c:pt idx="26922">
                  <c:v>134.60999999999999</c:v>
                </c:pt>
                <c:pt idx="26923">
                  <c:v>134.61499999999998</c:v>
                </c:pt>
                <c:pt idx="26924">
                  <c:v>134.62</c:v>
                </c:pt>
                <c:pt idx="26925">
                  <c:v>134.625</c:v>
                </c:pt>
                <c:pt idx="26926">
                  <c:v>134.63</c:v>
                </c:pt>
                <c:pt idx="26927">
                  <c:v>134.63499999999999</c:v>
                </c:pt>
                <c:pt idx="26928">
                  <c:v>134.63999999999999</c:v>
                </c:pt>
                <c:pt idx="26929">
                  <c:v>134.64499999999998</c:v>
                </c:pt>
                <c:pt idx="26930">
                  <c:v>134.65</c:v>
                </c:pt>
                <c:pt idx="26931">
                  <c:v>134.655</c:v>
                </c:pt>
                <c:pt idx="26932">
                  <c:v>134.66</c:v>
                </c:pt>
                <c:pt idx="26933">
                  <c:v>134.66499999999999</c:v>
                </c:pt>
                <c:pt idx="26934">
                  <c:v>134.66999999999999</c:v>
                </c:pt>
                <c:pt idx="26935">
                  <c:v>134.67499999999998</c:v>
                </c:pt>
                <c:pt idx="26936">
                  <c:v>134.68</c:v>
                </c:pt>
                <c:pt idx="26937">
                  <c:v>134.685</c:v>
                </c:pt>
                <c:pt idx="26938">
                  <c:v>134.69</c:v>
                </c:pt>
                <c:pt idx="26939">
                  <c:v>134.69499999999999</c:v>
                </c:pt>
                <c:pt idx="26940">
                  <c:v>134.69999999999999</c:v>
                </c:pt>
                <c:pt idx="26941">
                  <c:v>134.70499999999998</c:v>
                </c:pt>
                <c:pt idx="26942">
                  <c:v>134.70999999999998</c:v>
                </c:pt>
                <c:pt idx="26943">
                  <c:v>134.71499999999995</c:v>
                </c:pt>
                <c:pt idx="26944">
                  <c:v>134.72</c:v>
                </c:pt>
                <c:pt idx="26945">
                  <c:v>134.72499999999999</c:v>
                </c:pt>
                <c:pt idx="26946">
                  <c:v>134.72999999999999</c:v>
                </c:pt>
                <c:pt idx="26947">
                  <c:v>134.73499999999999</c:v>
                </c:pt>
                <c:pt idx="26948">
                  <c:v>134.73999999999998</c:v>
                </c:pt>
                <c:pt idx="26949">
                  <c:v>134.74499999999998</c:v>
                </c:pt>
                <c:pt idx="26950">
                  <c:v>134.75</c:v>
                </c:pt>
                <c:pt idx="26951">
                  <c:v>134.755</c:v>
                </c:pt>
                <c:pt idx="26952">
                  <c:v>134.76</c:v>
                </c:pt>
                <c:pt idx="26953">
                  <c:v>134.76499999999999</c:v>
                </c:pt>
                <c:pt idx="26954">
                  <c:v>134.76999999999998</c:v>
                </c:pt>
                <c:pt idx="26955">
                  <c:v>134.77499999999998</c:v>
                </c:pt>
                <c:pt idx="26956">
                  <c:v>134.78</c:v>
                </c:pt>
                <c:pt idx="26957">
                  <c:v>134.785</c:v>
                </c:pt>
                <c:pt idx="26958">
                  <c:v>134.79</c:v>
                </c:pt>
                <c:pt idx="26959">
                  <c:v>134.79499999999999</c:v>
                </c:pt>
                <c:pt idx="26960">
                  <c:v>134.80000000000001</c:v>
                </c:pt>
                <c:pt idx="26961">
                  <c:v>134.80500000000001</c:v>
                </c:pt>
                <c:pt idx="26962">
                  <c:v>134.81</c:v>
                </c:pt>
                <c:pt idx="26963">
                  <c:v>134.815</c:v>
                </c:pt>
                <c:pt idx="26964">
                  <c:v>134.82000000000005</c:v>
                </c:pt>
                <c:pt idx="26965">
                  <c:v>134.82500000000005</c:v>
                </c:pt>
                <c:pt idx="26966">
                  <c:v>134.83000000000001</c:v>
                </c:pt>
                <c:pt idx="26967">
                  <c:v>134.83500000000001</c:v>
                </c:pt>
                <c:pt idx="26968">
                  <c:v>134.84</c:v>
                </c:pt>
                <c:pt idx="26969">
                  <c:v>134.845</c:v>
                </c:pt>
                <c:pt idx="26970">
                  <c:v>134.85000000000005</c:v>
                </c:pt>
                <c:pt idx="26971">
                  <c:v>134.85500000000005</c:v>
                </c:pt>
                <c:pt idx="26972">
                  <c:v>134.86000000000001</c:v>
                </c:pt>
                <c:pt idx="26973">
                  <c:v>134.86500000000001</c:v>
                </c:pt>
                <c:pt idx="26974">
                  <c:v>134.87</c:v>
                </c:pt>
                <c:pt idx="26975">
                  <c:v>134.875</c:v>
                </c:pt>
                <c:pt idx="26976">
                  <c:v>134.88000000000005</c:v>
                </c:pt>
                <c:pt idx="26977">
                  <c:v>134.88500000000005</c:v>
                </c:pt>
                <c:pt idx="26978">
                  <c:v>134.89000000000001</c:v>
                </c:pt>
                <c:pt idx="26979">
                  <c:v>134.89500000000001</c:v>
                </c:pt>
                <c:pt idx="26980">
                  <c:v>134.9</c:v>
                </c:pt>
                <c:pt idx="26981">
                  <c:v>134.905</c:v>
                </c:pt>
                <c:pt idx="26982">
                  <c:v>134.91</c:v>
                </c:pt>
                <c:pt idx="26983">
                  <c:v>134.91499999999999</c:v>
                </c:pt>
                <c:pt idx="26984">
                  <c:v>134.91999999999999</c:v>
                </c:pt>
                <c:pt idx="26985">
                  <c:v>134.92500000000001</c:v>
                </c:pt>
                <c:pt idx="26986">
                  <c:v>134.93</c:v>
                </c:pt>
                <c:pt idx="26987">
                  <c:v>134.935</c:v>
                </c:pt>
                <c:pt idx="26988">
                  <c:v>134.94</c:v>
                </c:pt>
                <c:pt idx="26989">
                  <c:v>134.94499999999999</c:v>
                </c:pt>
                <c:pt idx="26990">
                  <c:v>134.94999999999999</c:v>
                </c:pt>
                <c:pt idx="26991">
                  <c:v>134.95500000000001</c:v>
                </c:pt>
                <c:pt idx="26992">
                  <c:v>134.96</c:v>
                </c:pt>
                <c:pt idx="26993">
                  <c:v>134.965</c:v>
                </c:pt>
                <c:pt idx="26994">
                  <c:v>134.97</c:v>
                </c:pt>
                <c:pt idx="26995">
                  <c:v>134.97499999999999</c:v>
                </c:pt>
                <c:pt idx="26996">
                  <c:v>134.97999999999999</c:v>
                </c:pt>
                <c:pt idx="26997">
                  <c:v>134.98500000000001</c:v>
                </c:pt>
                <c:pt idx="26998">
                  <c:v>134.99</c:v>
                </c:pt>
                <c:pt idx="26999">
                  <c:v>134.995</c:v>
                </c:pt>
                <c:pt idx="27000">
                  <c:v>135</c:v>
                </c:pt>
                <c:pt idx="27001">
                  <c:v>135.005</c:v>
                </c:pt>
                <c:pt idx="27002">
                  <c:v>135.01</c:v>
                </c:pt>
                <c:pt idx="27003">
                  <c:v>135.01499999999999</c:v>
                </c:pt>
                <c:pt idx="27004">
                  <c:v>135.02000000000001</c:v>
                </c:pt>
                <c:pt idx="27005">
                  <c:v>135.02500000000001</c:v>
                </c:pt>
                <c:pt idx="27006">
                  <c:v>135.03</c:v>
                </c:pt>
                <c:pt idx="27007">
                  <c:v>135.035</c:v>
                </c:pt>
                <c:pt idx="27008">
                  <c:v>135.04</c:v>
                </c:pt>
                <c:pt idx="27009">
                  <c:v>135.04499999999999</c:v>
                </c:pt>
                <c:pt idx="27010">
                  <c:v>135.05000000000001</c:v>
                </c:pt>
                <c:pt idx="27011">
                  <c:v>135.05500000000001</c:v>
                </c:pt>
                <c:pt idx="27012">
                  <c:v>135.06</c:v>
                </c:pt>
                <c:pt idx="27013">
                  <c:v>135.065</c:v>
                </c:pt>
                <c:pt idx="27014">
                  <c:v>135.07</c:v>
                </c:pt>
                <c:pt idx="27015">
                  <c:v>135.07499999999999</c:v>
                </c:pt>
                <c:pt idx="27016">
                  <c:v>135.08000000000001</c:v>
                </c:pt>
                <c:pt idx="27017">
                  <c:v>135.08500000000001</c:v>
                </c:pt>
                <c:pt idx="27018">
                  <c:v>135.09</c:v>
                </c:pt>
                <c:pt idx="27019">
                  <c:v>135.095</c:v>
                </c:pt>
                <c:pt idx="27020">
                  <c:v>135.1</c:v>
                </c:pt>
                <c:pt idx="27021">
                  <c:v>135.10499999999999</c:v>
                </c:pt>
                <c:pt idx="27022">
                  <c:v>135.10999999999999</c:v>
                </c:pt>
                <c:pt idx="27023">
                  <c:v>135.11499999999998</c:v>
                </c:pt>
                <c:pt idx="27024">
                  <c:v>135.12</c:v>
                </c:pt>
                <c:pt idx="27025">
                  <c:v>135.125</c:v>
                </c:pt>
                <c:pt idx="27026">
                  <c:v>135.13</c:v>
                </c:pt>
                <c:pt idx="27027">
                  <c:v>135.13499999999999</c:v>
                </c:pt>
                <c:pt idx="27028">
                  <c:v>135.13999999999999</c:v>
                </c:pt>
                <c:pt idx="27029">
                  <c:v>135.14499999999998</c:v>
                </c:pt>
                <c:pt idx="27030">
                  <c:v>135.15</c:v>
                </c:pt>
                <c:pt idx="27031">
                  <c:v>135.155</c:v>
                </c:pt>
                <c:pt idx="27032">
                  <c:v>135.16</c:v>
                </c:pt>
                <c:pt idx="27033">
                  <c:v>135.16499999999999</c:v>
                </c:pt>
                <c:pt idx="27034">
                  <c:v>135.16999999999999</c:v>
                </c:pt>
                <c:pt idx="27035">
                  <c:v>135.17499999999998</c:v>
                </c:pt>
                <c:pt idx="27036">
                  <c:v>135.18</c:v>
                </c:pt>
                <c:pt idx="27037">
                  <c:v>135.185</c:v>
                </c:pt>
                <c:pt idx="27038">
                  <c:v>135.19</c:v>
                </c:pt>
                <c:pt idx="27039">
                  <c:v>135.19499999999999</c:v>
                </c:pt>
                <c:pt idx="27040">
                  <c:v>135.19999999999999</c:v>
                </c:pt>
                <c:pt idx="27041">
                  <c:v>135.20499999999998</c:v>
                </c:pt>
                <c:pt idx="27042">
                  <c:v>135.20999999999998</c:v>
                </c:pt>
                <c:pt idx="27043">
                  <c:v>135.21499999999995</c:v>
                </c:pt>
                <c:pt idx="27044">
                  <c:v>135.22</c:v>
                </c:pt>
                <c:pt idx="27045">
                  <c:v>135.22499999999999</c:v>
                </c:pt>
                <c:pt idx="27046">
                  <c:v>135.22999999999999</c:v>
                </c:pt>
                <c:pt idx="27047">
                  <c:v>135.23499999999999</c:v>
                </c:pt>
                <c:pt idx="27048">
                  <c:v>135.23999999999998</c:v>
                </c:pt>
                <c:pt idx="27049">
                  <c:v>135.24499999999998</c:v>
                </c:pt>
                <c:pt idx="27050">
                  <c:v>135.25</c:v>
                </c:pt>
                <c:pt idx="27051">
                  <c:v>135.255</c:v>
                </c:pt>
                <c:pt idx="27052">
                  <c:v>135.26</c:v>
                </c:pt>
                <c:pt idx="27053">
                  <c:v>135.26499999999999</c:v>
                </c:pt>
                <c:pt idx="27054">
                  <c:v>135.26999999999998</c:v>
                </c:pt>
                <c:pt idx="27055">
                  <c:v>135.27499999999998</c:v>
                </c:pt>
                <c:pt idx="27056">
                  <c:v>135.28</c:v>
                </c:pt>
                <c:pt idx="27057">
                  <c:v>135.285</c:v>
                </c:pt>
                <c:pt idx="27058">
                  <c:v>135.29</c:v>
                </c:pt>
                <c:pt idx="27059">
                  <c:v>135.29499999999999</c:v>
                </c:pt>
                <c:pt idx="27060">
                  <c:v>135.30000000000001</c:v>
                </c:pt>
                <c:pt idx="27061">
                  <c:v>135.30500000000001</c:v>
                </c:pt>
                <c:pt idx="27062">
                  <c:v>135.31</c:v>
                </c:pt>
                <c:pt idx="27063">
                  <c:v>135.315</c:v>
                </c:pt>
                <c:pt idx="27064">
                  <c:v>135.32000000000005</c:v>
                </c:pt>
                <c:pt idx="27065">
                  <c:v>135.32500000000005</c:v>
                </c:pt>
                <c:pt idx="27066">
                  <c:v>135.33000000000001</c:v>
                </c:pt>
                <c:pt idx="27067">
                  <c:v>135.33500000000001</c:v>
                </c:pt>
                <c:pt idx="27068">
                  <c:v>135.34</c:v>
                </c:pt>
                <c:pt idx="27069">
                  <c:v>135.345</c:v>
                </c:pt>
                <c:pt idx="27070">
                  <c:v>135.35000000000005</c:v>
                </c:pt>
                <c:pt idx="27071">
                  <c:v>135.35500000000005</c:v>
                </c:pt>
                <c:pt idx="27072">
                  <c:v>135.36000000000001</c:v>
                </c:pt>
                <c:pt idx="27073">
                  <c:v>135.36500000000001</c:v>
                </c:pt>
                <c:pt idx="27074">
                  <c:v>135.37</c:v>
                </c:pt>
                <c:pt idx="27075">
                  <c:v>135.375</c:v>
                </c:pt>
                <c:pt idx="27076">
                  <c:v>135.38000000000005</c:v>
                </c:pt>
                <c:pt idx="27077">
                  <c:v>135.38500000000005</c:v>
                </c:pt>
                <c:pt idx="27078">
                  <c:v>135.39000000000001</c:v>
                </c:pt>
                <c:pt idx="27079">
                  <c:v>135.39500000000001</c:v>
                </c:pt>
                <c:pt idx="27080">
                  <c:v>135.4</c:v>
                </c:pt>
                <c:pt idx="27081">
                  <c:v>135.405</c:v>
                </c:pt>
                <c:pt idx="27082">
                  <c:v>135.41</c:v>
                </c:pt>
                <c:pt idx="27083">
                  <c:v>135.41499999999999</c:v>
                </c:pt>
                <c:pt idx="27084">
                  <c:v>135.41999999999999</c:v>
                </c:pt>
                <c:pt idx="27085">
                  <c:v>135.42500000000001</c:v>
                </c:pt>
                <c:pt idx="27086">
                  <c:v>135.43</c:v>
                </c:pt>
                <c:pt idx="27087">
                  <c:v>135.435</c:v>
                </c:pt>
                <c:pt idx="27088">
                  <c:v>135.44</c:v>
                </c:pt>
                <c:pt idx="27089">
                  <c:v>135.44499999999999</c:v>
                </c:pt>
                <c:pt idx="27090">
                  <c:v>135.44999999999999</c:v>
                </c:pt>
                <c:pt idx="27091">
                  <c:v>135.45500000000001</c:v>
                </c:pt>
                <c:pt idx="27092">
                  <c:v>135.46</c:v>
                </c:pt>
                <c:pt idx="27093">
                  <c:v>135.465</c:v>
                </c:pt>
                <c:pt idx="27094">
                  <c:v>135.47</c:v>
                </c:pt>
                <c:pt idx="27095">
                  <c:v>135.47499999999999</c:v>
                </c:pt>
                <c:pt idx="27096">
                  <c:v>135.47999999999999</c:v>
                </c:pt>
                <c:pt idx="27097">
                  <c:v>135.48500000000001</c:v>
                </c:pt>
                <c:pt idx="27098">
                  <c:v>135.49</c:v>
                </c:pt>
                <c:pt idx="27099">
                  <c:v>135.495</c:v>
                </c:pt>
                <c:pt idx="27100">
                  <c:v>135.5</c:v>
                </c:pt>
                <c:pt idx="27101">
                  <c:v>135.505</c:v>
                </c:pt>
                <c:pt idx="27102">
                  <c:v>135.51</c:v>
                </c:pt>
                <c:pt idx="27103">
                  <c:v>135.51499999999999</c:v>
                </c:pt>
                <c:pt idx="27104">
                  <c:v>135.52000000000001</c:v>
                </c:pt>
                <c:pt idx="27105">
                  <c:v>135.52500000000001</c:v>
                </c:pt>
                <c:pt idx="27106">
                  <c:v>135.53</c:v>
                </c:pt>
                <c:pt idx="27107">
                  <c:v>135.535</c:v>
                </c:pt>
                <c:pt idx="27108">
                  <c:v>135.54</c:v>
                </c:pt>
                <c:pt idx="27109">
                  <c:v>135.54499999999999</c:v>
                </c:pt>
                <c:pt idx="27110">
                  <c:v>135.55000000000001</c:v>
                </c:pt>
                <c:pt idx="27111">
                  <c:v>135.55500000000001</c:v>
                </c:pt>
                <c:pt idx="27112">
                  <c:v>135.56</c:v>
                </c:pt>
                <c:pt idx="27113">
                  <c:v>135.565</c:v>
                </c:pt>
                <c:pt idx="27114">
                  <c:v>135.57</c:v>
                </c:pt>
                <c:pt idx="27115">
                  <c:v>135.57499999999999</c:v>
                </c:pt>
                <c:pt idx="27116">
                  <c:v>135.58000000000001</c:v>
                </c:pt>
                <c:pt idx="27117">
                  <c:v>135.58500000000001</c:v>
                </c:pt>
                <c:pt idx="27118">
                  <c:v>135.59</c:v>
                </c:pt>
                <c:pt idx="27119">
                  <c:v>135.595</c:v>
                </c:pt>
                <c:pt idx="27120">
                  <c:v>135.6</c:v>
                </c:pt>
                <c:pt idx="27121">
                  <c:v>135.60499999999999</c:v>
                </c:pt>
                <c:pt idx="27122">
                  <c:v>135.60999999999999</c:v>
                </c:pt>
                <c:pt idx="27123">
                  <c:v>135.61499999999998</c:v>
                </c:pt>
                <c:pt idx="27124">
                  <c:v>135.62</c:v>
                </c:pt>
                <c:pt idx="27125">
                  <c:v>135.625</c:v>
                </c:pt>
                <c:pt idx="27126">
                  <c:v>135.63</c:v>
                </c:pt>
                <c:pt idx="27127">
                  <c:v>135.63499999999999</c:v>
                </c:pt>
                <c:pt idx="27128">
                  <c:v>135.63999999999999</c:v>
                </c:pt>
                <c:pt idx="27129">
                  <c:v>135.64499999999998</c:v>
                </c:pt>
                <c:pt idx="27130">
                  <c:v>135.65</c:v>
                </c:pt>
                <c:pt idx="27131">
                  <c:v>135.655</c:v>
                </c:pt>
                <c:pt idx="27132">
                  <c:v>135.66</c:v>
                </c:pt>
                <c:pt idx="27133">
                  <c:v>135.66499999999999</c:v>
                </c:pt>
                <c:pt idx="27134">
                  <c:v>135.66999999999999</c:v>
                </c:pt>
                <c:pt idx="27135">
                  <c:v>135.67499999999998</c:v>
                </c:pt>
                <c:pt idx="27136">
                  <c:v>135.68</c:v>
                </c:pt>
                <c:pt idx="27137">
                  <c:v>135.685</c:v>
                </c:pt>
                <c:pt idx="27138">
                  <c:v>135.69</c:v>
                </c:pt>
                <c:pt idx="27139">
                  <c:v>135.69499999999999</c:v>
                </c:pt>
                <c:pt idx="27140">
                  <c:v>135.69999999999999</c:v>
                </c:pt>
                <c:pt idx="27141">
                  <c:v>135.70499999999998</c:v>
                </c:pt>
                <c:pt idx="27142">
                  <c:v>135.70999999999998</c:v>
                </c:pt>
                <c:pt idx="27143">
                  <c:v>135.71499999999995</c:v>
                </c:pt>
                <c:pt idx="27144">
                  <c:v>135.72</c:v>
                </c:pt>
                <c:pt idx="27145">
                  <c:v>135.72499999999999</c:v>
                </c:pt>
                <c:pt idx="27146">
                  <c:v>135.72999999999999</c:v>
                </c:pt>
                <c:pt idx="27147">
                  <c:v>135.73499999999999</c:v>
                </c:pt>
                <c:pt idx="27148">
                  <c:v>135.73999999999998</c:v>
                </c:pt>
                <c:pt idx="27149">
                  <c:v>135.74499999999998</c:v>
                </c:pt>
                <c:pt idx="27150">
                  <c:v>135.75</c:v>
                </c:pt>
                <c:pt idx="27151">
                  <c:v>135.755</c:v>
                </c:pt>
                <c:pt idx="27152">
                  <c:v>135.76</c:v>
                </c:pt>
                <c:pt idx="27153">
                  <c:v>135.76499999999999</c:v>
                </c:pt>
                <c:pt idx="27154">
                  <c:v>135.76999999999998</c:v>
                </c:pt>
                <c:pt idx="27155">
                  <c:v>135.77499999999998</c:v>
                </c:pt>
                <c:pt idx="27156">
                  <c:v>135.78</c:v>
                </c:pt>
                <c:pt idx="27157">
                  <c:v>135.785</c:v>
                </c:pt>
                <c:pt idx="27158">
                  <c:v>135.79</c:v>
                </c:pt>
                <c:pt idx="27159">
                  <c:v>135.79499999999999</c:v>
                </c:pt>
                <c:pt idx="27160">
                  <c:v>135.80000000000001</c:v>
                </c:pt>
                <c:pt idx="27161">
                  <c:v>135.80500000000001</c:v>
                </c:pt>
                <c:pt idx="27162">
                  <c:v>135.81</c:v>
                </c:pt>
                <c:pt idx="27163">
                  <c:v>135.815</c:v>
                </c:pt>
                <c:pt idx="27164">
                  <c:v>135.82000000000005</c:v>
                </c:pt>
                <c:pt idx="27165">
                  <c:v>135.82500000000005</c:v>
                </c:pt>
                <c:pt idx="27166">
                  <c:v>135.83000000000001</c:v>
                </c:pt>
                <c:pt idx="27167">
                  <c:v>135.83500000000001</c:v>
                </c:pt>
                <c:pt idx="27168">
                  <c:v>135.84</c:v>
                </c:pt>
                <c:pt idx="27169">
                  <c:v>135.845</c:v>
                </c:pt>
                <c:pt idx="27170">
                  <c:v>135.85000000000005</c:v>
                </c:pt>
                <c:pt idx="27171">
                  <c:v>135.85500000000005</c:v>
                </c:pt>
                <c:pt idx="27172">
                  <c:v>135.86000000000001</c:v>
                </c:pt>
                <c:pt idx="27173">
                  <c:v>135.86500000000001</c:v>
                </c:pt>
                <c:pt idx="27174">
                  <c:v>135.87</c:v>
                </c:pt>
                <c:pt idx="27175">
                  <c:v>135.875</c:v>
                </c:pt>
                <c:pt idx="27176">
                  <c:v>135.88000000000005</c:v>
                </c:pt>
                <c:pt idx="27177">
                  <c:v>135.88500000000005</c:v>
                </c:pt>
                <c:pt idx="27178">
                  <c:v>135.89000000000001</c:v>
                </c:pt>
                <c:pt idx="27179">
                  <c:v>135.89500000000001</c:v>
                </c:pt>
                <c:pt idx="27180">
                  <c:v>135.9</c:v>
                </c:pt>
                <c:pt idx="27181">
                  <c:v>135.905</c:v>
                </c:pt>
                <c:pt idx="27182">
                  <c:v>135.91</c:v>
                </c:pt>
                <c:pt idx="27183">
                  <c:v>135.91499999999999</c:v>
                </c:pt>
                <c:pt idx="27184">
                  <c:v>135.91999999999999</c:v>
                </c:pt>
                <c:pt idx="27185">
                  <c:v>135.92500000000001</c:v>
                </c:pt>
                <c:pt idx="27186">
                  <c:v>135.93</c:v>
                </c:pt>
                <c:pt idx="27187">
                  <c:v>135.935</c:v>
                </c:pt>
                <c:pt idx="27188">
                  <c:v>135.94</c:v>
                </c:pt>
                <c:pt idx="27189">
                  <c:v>135.94499999999999</c:v>
                </c:pt>
                <c:pt idx="27190">
                  <c:v>135.94999999999999</c:v>
                </c:pt>
                <c:pt idx="27191">
                  <c:v>135.95500000000001</c:v>
                </c:pt>
                <c:pt idx="27192">
                  <c:v>135.96</c:v>
                </c:pt>
                <c:pt idx="27193">
                  <c:v>135.965</c:v>
                </c:pt>
                <c:pt idx="27194">
                  <c:v>135.97</c:v>
                </c:pt>
                <c:pt idx="27195">
                  <c:v>135.97499999999999</c:v>
                </c:pt>
                <c:pt idx="27196">
                  <c:v>135.97999999999999</c:v>
                </c:pt>
                <c:pt idx="27197">
                  <c:v>135.98500000000001</c:v>
                </c:pt>
                <c:pt idx="27198">
                  <c:v>135.99</c:v>
                </c:pt>
                <c:pt idx="27199">
                  <c:v>135.995</c:v>
                </c:pt>
                <c:pt idx="27200">
                  <c:v>136</c:v>
                </c:pt>
                <c:pt idx="27201">
                  <c:v>136.005</c:v>
                </c:pt>
                <c:pt idx="27202">
                  <c:v>136.01</c:v>
                </c:pt>
                <c:pt idx="27203">
                  <c:v>136.01499999999999</c:v>
                </c:pt>
                <c:pt idx="27204">
                  <c:v>136.02000000000001</c:v>
                </c:pt>
                <c:pt idx="27205">
                  <c:v>136.02500000000001</c:v>
                </c:pt>
                <c:pt idx="27206">
                  <c:v>136.03</c:v>
                </c:pt>
                <c:pt idx="27207">
                  <c:v>136.035</c:v>
                </c:pt>
                <c:pt idx="27208">
                  <c:v>136.04</c:v>
                </c:pt>
                <c:pt idx="27209">
                  <c:v>136.04499999999999</c:v>
                </c:pt>
                <c:pt idx="27210">
                  <c:v>136.05000000000001</c:v>
                </c:pt>
                <c:pt idx="27211">
                  <c:v>136.05500000000001</c:v>
                </c:pt>
                <c:pt idx="27212">
                  <c:v>136.06</c:v>
                </c:pt>
                <c:pt idx="27213">
                  <c:v>136.065</c:v>
                </c:pt>
                <c:pt idx="27214">
                  <c:v>136.07</c:v>
                </c:pt>
                <c:pt idx="27215">
                  <c:v>136.07499999999999</c:v>
                </c:pt>
                <c:pt idx="27216">
                  <c:v>136.08000000000001</c:v>
                </c:pt>
                <c:pt idx="27217">
                  <c:v>136.08500000000001</c:v>
                </c:pt>
                <c:pt idx="27218">
                  <c:v>136.09</c:v>
                </c:pt>
                <c:pt idx="27219">
                  <c:v>136.095</c:v>
                </c:pt>
                <c:pt idx="27220">
                  <c:v>136.1</c:v>
                </c:pt>
                <c:pt idx="27221">
                  <c:v>136.10499999999999</c:v>
                </c:pt>
                <c:pt idx="27222">
                  <c:v>136.10999999999999</c:v>
                </c:pt>
                <c:pt idx="27223">
                  <c:v>136.11499999999998</c:v>
                </c:pt>
                <c:pt idx="27224">
                  <c:v>136.12</c:v>
                </c:pt>
                <c:pt idx="27225">
                  <c:v>136.125</c:v>
                </c:pt>
                <c:pt idx="27226">
                  <c:v>136.13</c:v>
                </c:pt>
                <c:pt idx="27227">
                  <c:v>136.13499999999999</c:v>
                </c:pt>
                <c:pt idx="27228">
                  <c:v>136.13999999999999</c:v>
                </c:pt>
                <c:pt idx="27229">
                  <c:v>136.14499999999998</c:v>
                </c:pt>
                <c:pt idx="27230">
                  <c:v>136.15</c:v>
                </c:pt>
                <c:pt idx="27231">
                  <c:v>136.155</c:v>
                </c:pt>
                <c:pt idx="27232">
                  <c:v>136.16</c:v>
                </c:pt>
                <c:pt idx="27233">
                  <c:v>136.16499999999999</c:v>
                </c:pt>
                <c:pt idx="27234">
                  <c:v>136.16999999999999</c:v>
                </c:pt>
                <c:pt idx="27235">
                  <c:v>136.17499999999998</c:v>
                </c:pt>
                <c:pt idx="27236">
                  <c:v>136.18</c:v>
                </c:pt>
                <c:pt idx="27237">
                  <c:v>136.185</c:v>
                </c:pt>
                <c:pt idx="27238">
                  <c:v>136.19</c:v>
                </c:pt>
                <c:pt idx="27239">
                  <c:v>136.19499999999999</c:v>
                </c:pt>
                <c:pt idx="27240">
                  <c:v>136.19999999999999</c:v>
                </c:pt>
                <c:pt idx="27241">
                  <c:v>136.20499999999998</c:v>
                </c:pt>
                <c:pt idx="27242">
                  <c:v>136.20999999999998</c:v>
                </c:pt>
                <c:pt idx="27243">
                  <c:v>136.21499999999995</c:v>
                </c:pt>
                <c:pt idx="27244">
                  <c:v>136.22</c:v>
                </c:pt>
                <c:pt idx="27245">
                  <c:v>136.22499999999999</c:v>
                </c:pt>
                <c:pt idx="27246">
                  <c:v>136.22999999999999</c:v>
                </c:pt>
                <c:pt idx="27247">
                  <c:v>136.23499999999999</c:v>
                </c:pt>
                <c:pt idx="27248">
                  <c:v>136.23999999999998</c:v>
                </c:pt>
                <c:pt idx="27249">
                  <c:v>136.24499999999998</c:v>
                </c:pt>
                <c:pt idx="27250">
                  <c:v>136.25</c:v>
                </c:pt>
                <c:pt idx="27251">
                  <c:v>136.255</c:v>
                </c:pt>
                <c:pt idx="27252">
                  <c:v>136.26</c:v>
                </c:pt>
                <c:pt idx="27253">
                  <c:v>136.26499999999999</c:v>
                </c:pt>
                <c:pt idx="27254">
                  <c:v>136.26999999999998</c:v>
                </c:pt>
                <c:pt idx="27255">
                  <c:v>136.27499999999998</c:v>
                </c:pt>
                <c:pt idx="27256">
                  <c:v>136.28</c:v>
                </c:pt>
                <c:pt idx="27257">
                  <c:v>136.285</c:v>
                </c:pt>
                <c:pt idx="27258">
                  <c:v>136.29</c:v>
                </c:pt>
                <c:pt idx="27259">
                  <c:v>136.29499999999999</c:v>
                </c:pt>
                <c:pt idx="27260">
                  <c:v>136.30000000000001</c:v>
                </c:pt>
                <c:pt idx="27261">
                  <c:v>136.30500000000001</c:v>
                </c:pt>
                <c:pt idx="27262">
                  <c:v>136.31</c:v>
                </c:pt>
                <c:pt idx="27263">
                  <c:v>136.315</c:v>
                </c:pt>
                <c:pt idx="27264">
                  <c:v>136.32000000000005</c:v>
                </c:pt>
                <c:pt idx="27265">
                  <c:v>136.32500000000005</c:v>
                </c:pt>
                <c:pt idx="27266">
                  <c:v>136.33000000000001</c:v>
                </c:pt>
                <c:pt idx="27267">
                  <c:v>136.33500000000001</c:v>
                </c:pt>
                <c:pt idx="27268">
                  <c:v>136.34</c:v>
                </c:pt>
                <c:pt idx="27269">
                  <c:v>136.345</c:v>
                </c:pt>
                <c:pt idx="27270">
                  <c:v>136.35000000000005</c:v>
                </c:pt>
                <c:pt idx="27271">
                  <c:v>136.35500000000005</c:v>
                </c:pt>
                <c:pt idx="27272">
                  <c:v>136.36000000000001</c:v>
                </c:pt>
                <c:pt idx="27273">
                  <c:v>136.36500000000001</c:v>
                </c:pt>
                <c:pt idx="27274">
                  <c:v>136.37</c:v>
                </c:pt>
                <c:pt idx="27275">
                  <c:v>136.375</c:v>
                </c:pt>
                <c:pt idx="27276">
                  <c:v>136.38000000000005</c:v>
                </c:pt>
                <c:pt idx="27277">
                  <c:v>136.38500000000005</c:v>
                </c:pt>
                <c:pt idx="27278">
                  <c:v>136.39000000000001</c:v>
                </c:pt>
                <c:pt idx="27279">
                  <c:v>136.39500000000001</c:v>
                </c:pt>
                <c:pt idx="27280">
                  <c:v>136.4</c:v>
                </c:pt>
                <c:pt idx="27281">
                  <c:v>136.405</c:v>
                </c:pt>
                <c:pt idx="27282">
                  <c:v>136.41</c:v>
                </c:pt>
                <c:pt idx="27283">
                  <c:v>136.41499999999999</c:v>
                </c:pt>
                <c:pt idx="27284">
                  <c:v>136.41999999999999</c:v>
                </c:pt>
                <c:pt idx="27285">
                  <c:v>136.42500000000001</c:v>
                </c:pt>
                <c:pt idx="27286">
                  <c:v>136.43</c:v>
                </c:pt>
                <c:pt idx="27287">
                  <c:v>136.435</c:v>
                </c:pt>
                <c:pt idx="27288">
                  <c:v>136.44</c:v>
                </c:pt>
                <c:pt idx="27289">
                  <c:v>136.44499999999999</c:v>
                </c:pt>
                <c:pt idx="27290">
                  <c:v>136.44999999999999</c:v>
                </c:pt>
                <c:pt idx="27291">
                  <c:v>136.45500000000001</c:v>
                </c:pt>
                <c:pt idx="27292">
                  <c:v>136.46</c:v>
                </c:pt>
                <c:pt idx="27293">
                  <c:v>136.465</c:v>
                </c:pt>
                <c:pt idx="27294">
                  <c:v>136.47</c:v>
                </c:pt>
                <c:pt idx="27295">
                  <c:v>136.47499999999999</c:v>
                </c:pt>
                <c:pt idx="27296">
                  <c:v>136.47999999999999</c:v>
                </c:pt>
                <c:pt idx="27297">
                  <c:v>136.48500000000001</c:v>
                </c:pt>
                <c:pt idx="27298">
                  <c:v>136.49</c:v>
                </c:pt>
                <c:pt idx="27299">
                  <c:v>136.495</c:v>
                </c:pt>
                <c:pt idx="27300">
                  <c:v>136.5</c:v>
                </c:pt>
                <c:pt idx="27301">
                  <c:v>136.505</c:v>
                </c:pt>
                <c:pt idx="27302">
                  <c:v>136.51</c:v>
                </c:pt>
                <c:pt idx="27303">
                  <c:v>136.51499999999999</c:v>
                </c:pt>
                <c:pt idx="27304">
                  <c:v>136.52000000000001</c:v>
                </c:pt>
                <c:pt idx="27305">
                  <c:v>136.52500000000001</c:v>
                </c:pt>
                <c:pt idx="27306">
                  <c:v>136.53</c:v>
                </c:pt>
                <c:pt idx="27307">
                  <c:v>136.535</c:v>
                </c:pt>
                <c:pt idx="27308">
                  <c:v>136.54</c:v>
                </c:pt>
                <c:pt idx="27309">
                  <c:v>136.54499999999999</c:v>
                </c:pt>
                <c:pt idx="27310">
                  <c:v>136.55000000000001</c:v>
                </c:pt>
                <c:pt idx="27311">
                  <c:v>136.55500000000001</c:v>
                </c:pt>
                <c:pt idx="27312">
                  <c:v>136.56</c:v>
                </c:pt>
                <c:pt idx="27313">
                  <c:v>136.565</c:v>
                </c:pt>
                <c:pt idx="27314">
                  <c:v>136.57</c:v>
                </c:pt>
                <c:pt idx="27315">
                  <c:v>136.57499999999999</c:v>
                </c:pt>
                <c:pt idx="27316">
                  <c:v>136.58000000000001</c:v>
                </c:pt>
                <c:pt idx="27317">
                  <c:v>136.58500000000001</c:v>
                </c:pt>
                <c:pt idx="27318">
                  <c:v>136.59</c:v>
                </c:pt>
                <c:pt idx="27319">
                  <c:v>136.595</c:v>
                </c:pt>
                <c:pt idx="27320">
                  <c:v>136.6</c:v>
                </c:pt>
                <c:pt idx="27321">
                  <c:v>136.60499999999999</c:v>
                </c:pt>
                <c:pt idx="27322">
                  <c:v>136.60999999999999</c:v>
                </c:pt>
                <c:pt idx="27323">
                  <c:v>136.61499999999998</c:v>
                </c:pt>
                <c:pt idx="27324">
                  <c:v>136.62</c:v>
                </c:pt>
                <c:pt idx="27325">
                  <c:v>136.625</c:v>
                </c:pt>
                <c:pt idx="27326">
                  <c:v>136.63</c:v>
                </c:pt>
                <c:pt idx="27327">
                  <c:v>136.63499999999999</c:v>
                </c:pt>
                <c:pt idx="27328">
                  <c:v>136.63999999999999</c:v>
                </c:pt>
                <c:pt idx="27329">
                  <c:v>136.64499999999998</c:v>
                </c:pt>
                <c:pt idx="27330">
                  <c:v>136.65</c:v>
                </c:pt>
                <c:pt idx="27331">
                  <c:v>136.655</c:v>
                </c:pt>
                <c:pt idx="27332">
                  <c:v>136.66</c:v>
                </c:pt>
                <c:pt idx="27333">
                  <c:v>136.66499999999999</c:v>
                </c:pt>
                <c:pt idx="27334">
                  <c:v>136.66999999999999</c:v>
                </c:pt>
                <c:pt idx="27335">
                  <c:v>136.67499999999998</c:v>
                </c:pt>
                <c:pt idx="27336">
                  <c:v>136.68</c:v>
                </c:pt>
                <c:pt idx="27337">
                  <c:v>136.685</c:v>
                </c:pt>
                <c:pt idx="27338">
                  <c:v>136.69</c:v>
                </c:pt>
                <c:pt idx="27339">
                  <c:v>136.69499999999999</c:v>
                </c:pt>
                <c:pt idx="27340">
                  <c:v>136.69999999999999</c:v>
                </c:pt>
                <c:pt idx="27341">
                  <c:v>136.70499999999998</c:v>
                </c:pt>
                <c:pt idx="27342">
                  <c:v>136.70999999999998</c:v>
                </c:pt>
                <c:pt idx="27343">
                  <c:v>136.71499999999995</c:v>
                </c:pt>
                <c:pt idx="27344">
                  <c:v>136.72</c:v>
                </c:pt>
                <c:pt idx="27345">
                  <c:v>136.72499999999999</c:v>
                </c:pt>
                <c:pt idx="27346">
                  <c:v>136.72999999999999</c:v>
                </c:pt>
                <c:pt idx="27347">
                  <c:v>136.73499999999999</c:v>
                </c:pt>
                <c:pt idx="27348">
                  <c:v>136.73999999999998</c:v>
                </c:pt>
                <c:pt idx="27349">
                  <c:v>136.74499999999998</c:v>
                </c:pt>
                <c:pt idx="27350">
                  <c:v>136.75</c:v>
                </c:pt>
                <c:pt idx="27351">
                  <c:v>136.755</c:v>
                </c:pt>
                <c:pt idx="27352">
                  <c:v>136.76</c:v>
                </c:pt>
                <c:pt idx="27353">
                  <c:v>136.76499999999999</c:v>
                </c:pt>
                <c:pt idx="27354">
                  <c:v>136.76999999999998</c:v>
                </c:pt>
                <c:pt idx="27355">
                  <c:v>136.77499999999998</c:v>
                </c:pt>
                <c:pt idx="27356">
                  <c:v>136.78</c:v>
                </c:pt>
                <c:pt idx="27357">
                  <c:v>136.785</c:v>
                </c:pt>
                <c:pt idx="27358">
                  <c:v>136.79</c:v>
                </c:pt>
                <c:pt idx="27359">
                  <c:v>136.79499999999999</c:v>
                </c:pt>
                <c:pt idx="27360">
                  <c:v>136.80000000000001</c:v>
                </c:pt>
                <c:pt idx="27361">
                  <c:v>136.80500000000001</c:v>
                </c:pt>
                <c:pt idx="27362">
                  <c:v>136.81</c:v>
                </c:pt>
                <c:pt idx="27363">
                  <c:v>136.815</c:v>
                </c:pt>
                <c:pt idx="27364">
                  <c:v>136.82000000000005</c:v>
                </c:pt>
                <c:pt idx="27365">
                  <c:v>136.82500000000005</c:v>
                </c:pt>
                <c:pt idx="27366">
                  <c:v>136.83000000000001</c:v>
                </c:pt>
                <c:pt idx="27367">
                  <c:v>136.83500000000001</c:v>
                </c:pt>
                <c:pt idx="27368">
                  <c:v>136.84</c:v>
                </c:pt>
                <c:pt idx="27369">
                  <c:v>136.845</c:v>
                </c:pt>
                <c:pt idx="27370">
                  <c:v>136.85000000000005</c:v>
                </c:pt>
                <c:pt idx="27371">
                  <c:v>136.85500000000005</c:v>
                </c:pt>
                <c:pt idx="27372">
                  <c:v>136.86000000000001</c:v>
                </c:pt>
                <c:pt idx="27373">
                  <c:v>136.86500000000001</c:v>
                </c:pt>
                <c:pt idx="27374">
                  <c:v>136.87</c:v>
                </c:pt>
                <c:pt idx="27375">
                  <c:v>136.875</c:v>
                </c:pt>
                <c:pt idx="27376">
                  <c:v>136.88000000000005</c:v>
                </c:pt>
                <c:pt idx="27377">
                  <c:v>136.88500000000005</c:v>
                </c:pt>
                <c:pt idx="27378">
                  <c:v>136.89000000000001</c:v>
                </c:pt>
                <c:pt idx="27379">
                  <c:v>136.89500000000001</c:v>
                </c:pt>
                <c:pt idx="27380">
                  <c:v>136.9</c:v>
                </c:pt>
                <c:pt idx="27381">
                  <c:v>136.905</c:v>
                </c:pt>
                <c:pt idx="27382">
                  <c:v>136.91</c:v>
                </c:pt>
                <c:pt idx="27383">
                  <c:v>136.91499999999999</c:v>
                </c:pt>
                <c:pt idx="27384">
                  <c:v>136.91999999999999</c:v>
                </c:pt>
                <c:pt idx="27385">
                  <c:v>136.92500000000001</c:v>
                </c:pt>
                <c:pt idx="27386">
                  <c:v>136.93</c:v>
                </c:pt>
                <c:pt idx="27387">
                  <c:v>136.935</c:v>
                </c:pt>
                <c:pt idx="27388">
                  <c:v>136.94</c:v>
                </c:pt>
                <c:pt idx="27389">
                  <c:v>136.94499999999999</c:v>
                </c:pt>
                <c:pt idx="27390">
                  <c:v>136.94999999999999</c:v>
                </c:pt>
                <c:pt idx="27391">
                  <c:v>136.95500000000001</c:v>
                </c:pt>
                <c:pt idx="27392">
                  <c:v>136.96</c:v>
                </c:pt>
                <c:pt idx="27393">
                  <c:v>136.965</c:v>
                </c:pt>
                <c:pt idx="27394">
                  <c:v>136.97</c:v>
                </c:pt>
                <c:pt idx="27395">
                  <c:v>136.97499999999999</c:v>
                </c:pt>
                <c:pt idx="27396">
                  <c:v>136.97999999999999</c:v>
                </c:pt>
                <c:pt idx="27397">
                  <c:v>136.98500000000001</c:v>
                </c:pt>
                <c:pt idx="27398">
                  <c:v>136.99</c:v>
                </c:pt>
                <c:pt idx="27399">
                  <c:v>136.995</c:v>
                </c:pt>
                <c:pt idx="27400">
                  <c:v>137</c:v>
                </c:pt>
                <c:pt idx="27401">
                  <c:v>137.005</c:v>
                </c:pt>
                <c:pt idx="27402">
                  <c:v>137.01</c:v>
                </c:pt>
                <c:pt idx="27403">
                  <c:v>137.01499999999999</c:v>
                </c:pt>
                <c:pt idx="27404">
                  <c:v>137.02000000000001</c:v>
                </c:pt>
                <c:pt idx="27405">
                  <c:v>137.02500000000001</c:v>
                </c:pt>
                <c:pt idx="27406">
                  <c:v>137.03</c:v>
                </c:pt>
                <c:pt idx="27407">
                  <c:v>137.035</c:v>
                </c:pt>
                <c:pt idx="27408">
                  <c:v>137.04</c:v>
                </c:pt>
                <c:pt idx="27409">
                  <c:v>137.04499999999999</c:v>
                </c:pt>
                <c:pt idx="27410">
                  <c:v>137.05000000000001</c:v>
                </c:pt>
                <c:pt idx="27411">
                  <c:v>137.05500000000001</c:v>
                </c:pt>
                <c:pt idx="27412">
                  <c:v>137.06</c:v>
                </c:pt>
                <c:pt idx="27413">
                  <c:v>137.065</c:v>
                </c:pt>
                <c:pt idx="27414">
                  <c:v>137.07</c:v>
                </c:pt>
                <c:pt idx="27415">
                  <c:v>137.07499999999999</c:v>
                </c:pt>
                <c:pt idx="27416">
                  <c:v>137.08000000000001</c:v>
                </c:pt>
                <c:pt idx="27417">
                  <c:v>137.08500000000001</c:v>
                </c:pt>
                <c:pt idx="27418">
                  <c:v>137.09</c:v>
                </c:pt>
                <c:pt idx="27419">
                  <c:v>137.095</c:v>
                </c:pt>
                <c:pt idx="27420">
                  <c:v>137.1</c:v>
                </c:pt>
                <c:pt idx="27421">
                  <c:v>137.10499999999999</c:v>
                </c:pt>
                <c:pt idx="27422">
                  <c:v>137.10999999999999</c:v>
                </c:pt>
                <c:pt idx="27423">
                  <c:v>137.11499999999998</c:v>
                </c:pt>
                <c:pt idx="27424">
                  <c:v>137.12</c:v>
                </c:pt>
                <c:pt idx="27425">
                  <c:v>137.125</c:v>
                </c:pt>
                <c:pt idx="27426">
                  <c:v>137.13</c:v>
                </c:pt>
                <c:pt idx="27427">
                  <c:v>137.13499999999999</c:v>
                </c:pt>
                <c:pt idx="27428">
                  <c:v>137.13999999999999</c:v>
                </c:pt>
                <c:pt idx="27429">
                  <c:v>137.14499999999998</c:v>
                </c:pt>
                <c:pt idx="27430">
                  <c:v>137.15</c:v>
                </c:pt>
                <c:pt idx="27431">
                  <c:v>137.155</c:v>
                </c:pt>
                <c:pt idx="27432">
                  <c:v>137.16</c:v>
                </c:pt>
                <c:pt idx="27433">
                  <c:v>137.16499999999999</c:v>
                </c:pt>
                <c:pt idx="27434">
                  <c:v>137.16999999999999</c:v>
                </c:pt>
                <c:pt idx="27435">
                  <c:v>137.17499999999998</c:v>
                </c:pt>
                <c:pt idx="27436">
                  <c:v>137.18</c:v>
                </c:pt>
                <c:pt idx="27437">
                  <c:v>137.185</c:v>
                </c:pt>
                <c:pt idx="27438">
                  <c:v>137.19</c:v>
                </c:pt>
                <c:pt idx="27439">
                  <c:v>137.19499999999999</c:v>
                </c:pt>
                <c:pt idx="27440">
                  <c:v>137.19999999999999</c:v>
                </c:pt>
                <c:pt idx="27441">
                  <c:v>137.20499999999998</c:v>
                </c:pt>
                <c:pt idx="27442">
                  <c:v>137.20999999999998</c:v>
                </c:pt>
                <c:pt idx="27443">
                  <c:v>137.21499999999995</c:v>
                </c:pt>
                <c:pt idx="27444">
                  <c:v>137.22</c:v>
                </c:pt>
                <c:pt idx="27445">
                  <c:v>137.22499999999999</c:v>
                </c:pt>
                <c:pt idx="27446">
                  <c:v>137.22999999999999</c:v>
                </c:pt>
                <c:pt idx="27447">
                  <c:v>137.23499999999999</c:v>
                </c:pt>
                <c:pt idx="27448">
                  <c:v>137.23999999999998</c:v>
                </c:pt>
                <c:pt idx="27449">
                  <c:v>137.24499999999998</c:v>
                </c:pt>
                <c:pt idx="27450">
                  <c:v>137.25</c:v>
                </c:pt>
                <c:pt idx="27451">
                  <c:v>137.255</c:v>
                </c:pt>
                <c:pt idx="27452">
                  <c:v>137.26</c:v>
                </c:pt>
                <c:pt idx="27453">
                  <c:v>137.26499999999999</c:v>
                </c:pt>
                <c:pt idx="27454">
                  <c:v>137.26999999999998</c:v>
                </c:pt>
                <c:pt idx="27455">
                  <c:v>137.27499999999998</c:v>
                </c:pt>
                <c:pt idx="27456">
                  <c:v>137.28</c:v>
                </c:pt>
                <c:pt idx="27457">
                  <c:v>137.285</c:v>
                </c:pt>
                <c:pt idx="27458">
                  <c:v>137.29</c:v>
                </c:pt>
                <c:pt idx="27459">
                  <c:v>137.29499999999999</c:v>
                </c:pt>
                <c:pt idx="27460">
                  <c:v>137.30000000000001</c:v>
                </c:pt>
                <c:pt idx="27461">
                  <c:v>137.30500000000001</c:v>
                </c:pt>
                <c:pt idx="27462">
                  <c:v>137.31</c:v>
                </c:pt>
                <c:pt idx="27463">
                  <c:v>137.315</c:v>
                </c:pt>
                <c:pt idx="27464">
                  <c:v>137.32000000000005</c:v>
                </c:pt>
                <c:pt idx="27465">
                  <c:v>137.32500000000005</c:v>
                </c:pt>
                <c:pt idx="27466">
                  <c:v>137.33000000000001</c:v>
                </c:pt>
                <c:pt idx="27467">
                  <c:v>137.33500000000001</c:v>
                </c:pt>
                <c:pt idx="27468">
                  <c:v>137.34</c:v>
                </c:pt>
                <c:pt idx="27469">
                  <c:v>137.345</c:v>
                </c:pt>
                <c:pt idx="27470">
                  <c:v>137.35000000000005</c:v>
                </c:pt>
                <c:pt idx="27471">
                  <c:v>137.35500000000005</c:v>
                </c:pt>
                <c:pt idx="27472">
                  <c:v>137.36000000000001</c:v>
                </c:pt>
                <c:pt idx="27473">
                  <c:v>137.36500000000001</c:v>
                </c:pt>
                <c:pt idx="27474">
                  <c:v>137.37</c:v>
                </c:pt>
                <c:pt idx="27475">
                  <c:v>137.375</c:v>
                </c:pt>
                <c:pt idx="27476">
                  <c:v>137.38000000000005</c:v>
                </c:pt>
                <c:pt idx="27477">
                  <c:v>137.38500000000005</c:v>
                </c:pt>
                <c:pt idx="27478">
                  <c:v>137.39000000000001</c:v>
                </c:pt>
                <c:pt idx="27479">
                  <c:v>137.39500000000001</c:v>
                </c:pt>
                <c:pt idx="27480">
                  <c:v>137.4</c:v>
                </c:pt>
                <c:pt idx="27481">
                  <c:v>137.405</c:v>
                </c:pt>
                <c:pt idx="27482">
                  <c:v>137.41</c:v>
                </c:pt>
                <c:pt idx="27483">
                  <c:v>137.41499999999999</c:v>
                </c:pt>
                <c:pt idx="27484">
                  <c:v>137.41999999999999</c:v>
                </c:pt>
                <c:pt idx="27485">
                  <c:v>137.42500000000001</c:v>
                </c:pt>
                <c:pt idx="27486">
                  <c:v>137.43</c:v>
                </c:pt>
                <c:pt idx="27487">
                  <c:v>137.435</c:v>
                </c:pt>
                <c:pt idx="27488">
                  <c:v>137.44</c:v>
                </c:pt>
                <c:pt idx="27489">
                  <c:v>137.44499999999999</c:v>
                </c:pt>
                <c:pt idx="27490">
                  <c:v>137.44999999999999</c:v>
                </c:pt>
                <c:pt idx="27491">
                  <c:v>137.45500000000001</c:v>
                </c:pt>
                <c:pt idx="27492">
                  <c:v>137.46</c:v>
                </c:pt>
                <c:pt idx="27493">
                  <c:v>137.465</c:v>
                </c:pt>
                <c:pt idx="27494">
                  <c:v>137.47</c:v>
                </c:pt>
                <c:pt idx="27495">
                  <c:v>137.47499999999999</c:v>
                </c:pt>
                <c:pt idx="27496">
                  <c:v>137.47999999999999</c:v>
                </c:pt>
                <c:pt idx="27497">
                  <c:v>137.48500000000001</c:v>
                </c:pt>
                <c:pt idx="27498">
                  <c:v>137.49</c:v>
                </c:pt>
                <c:pt idx="27499">
                  <c:v>137.495</c:v>
                </c:pt>
                <c:pt idx="27500">
                  <c:v>137.5</c:v>
                </c:pt>
                <c:pt idx="27501">
                  <c:v>137.505</c:v>
                </c:pt>
                <c:pt idx="27502">
                  <c:v>137.51</c:v>
                </c:pt>
                <c:pt idx="27503">
                  <c:v>137.51499999999999</c:v>
                </c:pt>
                <c:pt idx="27504">
                  <c:v>137.52000000000001</c:v>
                </c:pt>
                <c:pt idx="27505">
                  <c:v>137.52500000000001</c:v>
                </c:pt>
                <c:pt idx="27506">
                  <c:v>137.53</c:v>
                </c:pt>
                <c:pt idx="27507">
                  <c:v>137.535</c:v>
                </c:pt>
                <c:pt idx="27508">
                  <c:v>137.54</c:v>
                </c:pt>
                <c:pt idx="27509">
                  <c:v>137.54499999999999</c:v>
                </c:pt>
                <c:pt idx="27510">
                  <c:v>137.55000000000001</c:v>
                </c:pt>
                <c:pt idx="27511">
                  <c:v>137.55500000000001</c:v>
                </c:pt>
                <c:pt idx="27512">
                  <c:v>137.56</c:v>
                </c:pt>
                <c:pt idx="27513">
                  <c:v>137.565</c:v>
                </c:pt>
                <c:pt idx="27514">
                  <c:v>137.57</c:v>
                </c:pt>
                <c:pt idx="27515">
                  <c:v>137.57499999999999</c:v>
                </c:pt>
                <c:pt idx="27516">
                  <c:v>137.58000000000001</c:v>
                </c:pt>
                <c:pt idx="27517">
                  <c:v>137.58500000000001</c:v>
                </c:pt>
                <c:pt idx="27518">
                  <c:v>137.59</c:v>
                </c:pt>
                <c:pt idx="27519">
                  <c:v>137.595</c:v>
                </c:pt>
                <c:pt idx="27520">
                  <c:v>137.6</c:v>
                </c:pt>
                <c:pt idx="27521">
                  <c:v>137.60499999999999</c:v>
                </c:pt>
                <c:pt idx="27522">
                  <c:v>137.60999999999999</c:v>
                </c:pt>
                <c:pt idx="27523">
                  <c:v>137.61499999999998</c:v>
                </c:pt>
                <c:pt idx="27524">
                  <c:v>137.62</c:v>
                </c:pt>
                <c:pt idx="27525">
                  <c:v>137.625</c:v>
                </c:pt>
                <c:pt idx="27526">
                  <c:v>137.63</c:v>
                </c:pt>
                <c:pt idx="27527">
                  <c:v>137.63499999999999</c:v>
                </c:pt>
                <c:pt idx="27528">
                  <c:v>137.63999999999999</c:v>
                </c:pt>
                <c:pt idx="27529">
                  <c:v>137.64499999999998</c:v>
                </c:pt>
                <c:pt idx="27530">
                  <c:v>137.65</c:v>
                </c:pt>
                <c:pt idx="27531">
                  <c:v>137.655</c:v>
                </c:pt>
                <c:pt idx="27532">
                  <c:v>137.66</c:v>
                </c:pt>
                <c:pt idx="27533">
                  <c:v>137.66499999999999</c:v>
                </c:pt>
                <c:pt idx="27534">
                  <c:v>137.66999999999999</c:v>
                </c:pt>
                <c:pt idx="27535">
                  <c:v>137.67499999999998</c:v>
                </c:pt>
                <c:pt idx="27536">
                  <c:v>137.68</c:v>
                </c:pt>
                <c:pt idx="27537">
                  <c:v>137.685</c:v>
                </c:pt>
                <c:pt idx="27538">
                  <c:v>137.69</c:v>
                </c:pt>
                <c:pt idx="27539">
                  <c:v>137.69499999999999</c:v>
                </c:pt>
                <c:pt idx="27540">
                  <c:v>137.69999999999999</c:v>
                </c:pt>
                <c:pt idx="27541">
                  <c:v>137.70499999999998</c:v>
                </c:pt>
                <c:pt idx="27542">
                  <c:v>137.70999999999998</c:v>
                </c:pt>
                <c:pt idx="27543">
                  <c:v>137.71499999999995</c:v>
                </c:pt>
                <c:pt idx="27544">
                  <c:v>137.72</c:v>
                </c:pt>
                <c:pt idx="27545">
                  <c:v>137.72499999999999</c:v>
                </c:pt>
                <c:pt idx="27546">
                  <c:v>137.72999999999999</c:v>
                </c:pt>
                <c:pt idx="27547">
                  <c:v>137.73499999999999</c:v>
                </c:pt>
                <c:pt idx="27548">
                  <c:v>137.73999999999998</c:v>
                </c:pt>
                <c:pt idx="27549">
                  <c:v>137.74499999999998</c:v>
                </c:pt>
                <c:pt idx="27550">
                  <c:v>137.75</c:v>
                </c:pt>
                <c:pt idx="27551">
                  <c:v>137.755</c:v>
                </c:pt>
                <c:pt idx="27552">
                  <c:v>137.76</c:v>
                </c:pt>
                <c:pt idx="27553">
                  <c:v>137.76499999999999</c:v>
                </c:pt>
                <c:pt idx="27554">
                  <c:v>137.76999999999998</c:v>
                </c:pt>
                <c:pt idx="27555">
                  <c:v>137.77499999999998</c:v>
                </c:pt>
                <c:pt idx="27556">
                  <c:v>137.78</c:v>
                </c:pt>
                <c:pt idx="27557">
                  <c:v>137.785</c:v>
                </c:pt>
                <c:pt idx="27558">
                  <c:v>137.79</c:v>
                </c:pt>
                <c:pt idx="27559">
                  <c:v>137.79499999999999</c:v>
                </c:pt>
                <c:pt idx="27560">
                  <c:v>137.80000000000001</c:v>
                </c:pt>
                <c:pt idx="27561">
                  <c:v>137.80500000000001</c:v>
                </c:pt>
                <c:pt idx="27562">
                  <c:v>137.81</c:v>
                </c:pt>
                <c:pt idx="27563">
                  <c:v>137.815</c:v>
                </c:pt>
                <c:pt idx="27564">
                  <c:v>137.82000000000005</c:v>
                </c:pt>
                <c:pt idx="27565">
                  <c:v>137.82500000000005</c:v>
                </c:pt>
                <c:pt idx="27566">
                  <c:v>137.83000000000001</c:v>
                </c:pt>
                <c:pt idx="27567">
                  <c:v>137.83500000000001</c:v>
                </c:pt>
                <c:pt idx="27568">
                  <c:v>137.84</c:v>
                </c:pt>
                <c:pt idx="27569">
                  <c:v>137.845</c:v>
                </c:pt>
                <c:pt idx="27570">
                  <c:v>137.85000000000005</c:v>
                </c:pt>
                <c:pt idx="27571">
                  <c:v>137.85500000000005</c:v>
                </c:pt>
                <c:pt idx="27572">
                  <c:v>137.86000000000001</c:v>
                </c:pt>
                <c:pt idx="27573">
                  <c:v>137.86500000000001</c:v>
                </c:pt>
                <c:pt idx="27574">
                  <c:v>137.87</c:v>
                </c:pt>
                <c:pt idx="27575">
                  <c:v>137.875</c:v>
                </c:pt>
                <c:pt idx="27576">
                  <c:v>137.88000000000005</c:v>
                </c:pt>
                <c:pt idx="27577">
                  <c:v>137.88500000000005</c:v>
                </c:pt>
                <c:pt idx="27578">
                  <c:v>137.89000000000001</c:v>
                </c:pt>
                <c:pt idx="27579">
                  <c:v>137.89500000000001</c:v>
                </c:pt>
                <c:pt idx="27580">
                  <c:v>137.9</c:v>
                </c:pt>
                <c:pt idx="27581">
                  <c:v>137.905</c:v>
                </c:pt>
                <c:pt idx="27582">
                  <c:v>137.91</c:v>
                </c:pt>
                <c:pt idx="27583">
                  <c:v>137.91499999999999</c:v>
                </c:pt>
                <c:pt idx="27584">
                  <c:v>137.91999999999999</c:v>
                </c:pt>
                <c:pt idx="27585">
                  <c:v>137.92500000000001</c:v>
                </c:pt>
                <c:pt idx="27586">
                  <c:v>137.93</c:v>
                </c:pt>
                <c:pt idx="27587">
                  <c:v>137.935</c:v>
                </c:pt>
                <c:pt idx="27588">
                  <c:v>137.94</c:v>
                </c:pt>
                <c:pt idx="27589">
                  <c:v>137.94499999999999</c:v>
                </c:pt>
                <c:pt idx="27590">
                  <c:v>137.94999999999999</c:v>
                </c:pt>
                <c:pt idx="27591">
                  <c:v>137.95500000000001</c:v>
                </c:pt>
                <c:pt idx="27592">
                  <c:v>137.96</c:v>
                </c:pt>
              </c:numCache>
            </c:numRef>
          </c:xVal>
          <c:yVal>
            <c:numRef>
              <c:f>AcelerogramaMCE!$B$2:$B$27594</c:f>
              <c:numCache>
                <c:formatCode>0.00</c:formatCode>
                <c:ptCount val="27593"/>
                <c:pt idx="0">
                  <c:v>0</c:v>
                </c:pt>
                <c:pt idx="1">
                  <c:v>0</c:v>
                </c:pt>
                <c:pt idx="2">
                  <c:v>1.0000000000000004E-5</c:v>
                </c:pt>
                <c:pt idx="3">
                  <c:v>3.0000000000000018E-5</c:v>
                </c:pt>
                <c:pt idx="4">
                  <c:v>4.0000000000000017E-5</c:v>
                </c:pt>
                <c:pt idx="5">
                  <c:v>4.0000000000000017E-5</c:v>
                </c:pt>
                <c:pt idx="6">
                  <c:v>2.0000000000000008E-5</c:v>
                </c:pt>
                <c:pt idx="7">
                  <c:v>0</c:v>
                </c:pt>
                <c:pt idx="8">
                  <c:v>-2.0000000000000008E-5</c:v>
                </c:pt>
                <c:pt idx="9">
                  <c:v>-3.0000000000000018E-5</c:v>
                </c:pt>
                <c:pt idx="10">
                  <c:v>-4.0000000000000017E-5</c:v>
                </c:pt>
                <c:pt idx="11">
                  <c:v>-7.0000000000000035E-5</c:v>
                </c:pt>
                <c:pt idx="12">
                  <c:v>-1.2000000000000004E-4</c:v>
                </c:pt>
                <c:pt idx="13">
                  <c:v>-1.7000000000000007E-4</c:v>
                </c:pt>
                <c:pt idx="14">
                  <c:v>-1.6000000000000009E-4</c:v>
                </c:pt>
                <c:pt idx="15">
                  <c:v>-8.0000000000000034E-5</c:v>
                </c:pt>
                <c:pt idx="16">
                  <c:v>6.0000000000000035E-5</c:v>
                </c:pt>
                <c:pt idx="17">
                  <c:v>2.3000000000000009E-4</c:v>
                </c:pt>
                <c:pt idx="18">
                  <c:v>3.6000000000000019E-4</c:v>
                </c:pt>
                <c:pt idx="19">
                  <c:v>4.3000000000000015E-4</c:v>
                </c:pt>
                <c:pt idx="20">
                  <c:v>4.2000000000000018E-4</c:v>
                </c:pt>
                <c:pt idx="21">
                  <c:v>3.4000000000000013E-4</c:v>
                </c:pt>
                <c:pt idx="22">
                  <c:v>2.0000000000000009E-4</c:v>
                </c:pt>
                <c:pt idx="23">
                  <c:v>3.0000000000000018E-5</c:v>
                </c:pt>
                <c:pt idx="24">
                  <c:v>-1.4999999999999999E-4</c:v>
                </c:pt>
                <c:pt idx="25">
                  <c:v>-2.9000000000000011E-4</c:v>
                </c:pt>
                <c:pt idx="26">
                  <c:v>-3.4000000000000013E-4</c:v>
                </c:pt>
                <c:pt idx="27">
                  <c:v>-2.9000000000000011E-4</c:v>
                </c:pt>
                <c:pt idx="28">
                  <c:v>-1.3999999999999999E-4</c:v>
                </c:pt>
                <c:pt idx="29">
                  <c:v>6.0000000000000035E-5</c:v>
                </c:pt>
                <c:pt idx="30">
                  <c:v>2.4000000000000009E-4</c:v>
                </c:pt>
                <c:pt idx="31">
                  <c:v>3.500000000000001E-4</c:v>
                </c:pt>
                <c:pt idx="32">
                  <c:v>3.8000000000000013E-4</c:v>
                </c:pt>
                <c:pt idx="33">
                  <c:v>3.3000000000000011E-4</c:v>
                </c:pt>
                <c:pt idx="34">
                  <c:v>2.6000000000000009E-4</c:v>
                </c:pt>
                <c:pt idx="35">
                  <c:v>1.7000000000000007E-4</c:v>
                </c:pt>
                <c:pt idx="36">
                  <c:v>9.000000000000006E-5</c:v>
                </c:pt>
                <c:pt idx="37">
                  <c:v>1.0000000000000004E-5</c:v>
                </c:pt>
                <c:pt idx="38">
                  <c:v>-6.0000000000000035E-5</c:v>
                </c:pt>
                <c:pt idx="39">
                  <c:v>-9.000000000000006E-5</c:v>
                </c:pt>
                <c:pt idx="40">
                  <c:v>-8.0000000000000034E-5</c:v>
                </c:pt>
                <c:pt idx="41">
                  <c:v>-3.0000000000000018E-5</c:v>
                </c:pt>
                <c:pt idx="42">
                  <c:v>3.0000000000000018E-5</c:v>
                </c:pt>
                <c:pt idx="43">
                  <c:v>7.0000000000000035E-5</c:v>
                </c:pt>
                <c:pt idx="44">
                  <c:v>9.000000000000006E-5</c:v>
                </c:pt>
                <c:pt idx="45">
                  <c:v>8.0000000000000034E-5</c:v>
                </c:pt>
                <c:pt idx="46">
                  <c:v>6.0000000000000035E-5</c:v>
                </c:pt>
                <c:pt idx="47">
                  <c:v>4.0000000000000017E-5</c:v>
                </c:pt>
                <c:pt idx="48">
                  <c:v>5.000000000000003E-5</c:v>
                </c:pt>
                <c:pt idx="49">
                  <c:v>7.0000000000000035E-5</c:v>
                </c:pt>
                <c:pt idx="50">
                  <c:v>1.0000000000000005E-4</c:v>
                </c:pt>
                <c:pt idx="51">
                  <c:v>1.2999999999999999E-4</c:v>
                </c:pt>
                <c:pt idx="52">
                  <c:v>1.3999999999999999E-4</c:v>
                </c:pt>
                <c:pt idx="53">
                  <c:v>1.2000000000000004E-4</c:v>
                </c:pt>
                <c:pt idx="54">
                  <c:v>8.0000000000000034E-5</c:v>
                </c:pt>
                <c:pt idx="55">
                  <c:v>2.0000000000000008E-5</c:v>
                </c:pt>
                <c:pt idx="56">
                  <c:v>-5.000000000000003E-5</c:v>
                </c:pt>
                <c:pt idx="57">
                  <c:v>-9.000000000000006E-5</c:v>
                </c:pt>
                <c:pt idx="58">
                  <c:v>-9.000000000000006E-5</c:v>
                </c:pt>
                <c:pt idx="59">
                  <c:v>-6.0000000000000035E-5</c:v>
                </c:pt>
                <c:pt idx="60">
                  <c:v>0</c:v>
                </c:pt>
                <c:pt idx="61">
                  <c:v>6.0000000000000035E-5</c:v>
                </c:pt>
                <c:pt idx="62">
                  <c:v>1.0000000000000005E-4</c:v>
                </c:pt>
                <c:pt idx="63">
                  <c:v>1.1000000000000006E-4</c:v>
                </c:pt>
                <c:pt idx="64">
                  <c:v>8.0000000000000034E-5</c:v>
                </c:pt>
                <c:pt idx="65">
                  <c:v>0</c:v>
                </c:pt>
                <c:pt idx="66">
                  <c:v>-1.0000000000000005E-4</c:v>
                </c:pt>
                <c:pt idx="67">
                  <c:v>-1.9000000000000012E-4</c:v>
                </c:pt>
                <c:pt idx="68">
                  <c:v>-2.3000000000000009E-4</c:v>
                </c:pt>
                <c:pt idx="69">
                  <c:v>-2.1000000000000009E-4</c:v>
                </c:pt>
                <c:pt idx="70">
                  <c:v>-1.2000000000000004E-4</c:v>
                </c:pt>
                <c:pt idx="71">
                  <c:v>1.0000000000000004E-5</c:v>
                </c:pt>
                <c:pt idx="72">
                  <c:v>1.3999999999999999E-4</c:v>
                </c:pt>
                <c:pt idx="73">
                  <c:v>2.5000000000000011E-4</c:v>
                </c:pt>
                <c:pt idx="74">
                  <c:v>3.0000000000000014E-4</c:v>
                </c:pt>
                <c:pt idx="75">
                  <c:v>3.0000000000000014E-4</c:v>
                </c:pt>
                <c:pt idx="76">
                  <c:v>2.3000000000000009E-4</c:v>
                </c:pt>
                <c:pt idx="77">
                  <c:v>1.1000000000000006E-4</c:v>
                </c:pt>
                <c:pt idx="78">
                  <c:v>-4.0000000000000017E-5</c:v>
                </c:pt>
                <c:pt idx="79">
                  <c:v>-1.9000000000000012E-4</c:v>
                </c:pt>
                <c:pt idx="80">
                  <c:v>-2.9000000000000011E-4</c:v>
                </c:pt>
                <c:pt idx="81">
                  <c:v>-3.2000000000000024E-4</c:v>
                </c:pt>
                <c:pt idx="82">
                  <c:v>-2.6000000000000009E-4</c:v>
                </c:pt>
                <c:pt idx="83">
                  <c:v>-1.4999999999999999E-4</c:v>
                </c:pt>
                <c:pt idx="84">
                  <c:v>-3.0000000000000018E-5</c:v>
                </c:pt>
                <c:pt idx="85">
                  <c:v>5.000000000000003E-5</c:v>
                </c:pt>
                <c:pt idx="86">
                  <c:v>7.0000000000000035E-5</c:v>
                </c:pt>
                <c:pt idx="87">
                  <c:v>5.000000000000003E-5</c:v>
                </c:pt>
                <c:pt idx="88">
                  <c:v>1.0000000000000004E-5</c:v>
                </c:pt>
                <c:pt idx="89">
                  <c:v>0</c:v>
                </c:pt>
                <c:pt idx="90">
                  <c:v>1.0000000000000004E-5</c:v>
                </c:pt>
                <c:pt idx="91">
                  <c:v>3.0000000000000018E-5</c:v>
                </c:pt>
                <c:pt idx="92">
                  <c:v>5.000000000000003E-5</c:v>
                </c:pt>
                <c:pt idx="93">
                  <c:v>9.000000000000006E-5</c:v>
                </c:pt>
                <c:pt idx="94">
                  <c:v>1.4999999999999999E-4</c:v>
                </c:pt>
                <c:pt idx="95">
                  <c:v>2.1000000000000009E-4</c:v>
                </c:pt>
                <c:pt idx="96">
                  <c:v>2.3000000000000009E-4</c:v>
                </c:pt>
                <c:pt idx="97">
                  <c:v>1.7000000000000007E-4</c:v>
                </c:pt>
                <c:pt idx="98">
                  <c:v>6.0000000000000035E-5</c:v>
                </c:pt>
                <c:pt idx="99">
                  <c:v>-6.0000000000000035E-5</c:v>
                </c:pt>
                <c:pt idx="100">
                  <c:v>-1.6000000000000009E-4</c:v>
                </c:pt>
                <c:pt idx="101">
                  <c:v>-1.8000000000000009E-4</c:v>
                </c:pt>
                <c:pt idx="102">
                  <c:v>-1.3999999999999999E-4</c:v>
                </c:pt>
                <c:pt idx="103">
                  <c:v>-4.0000000000000017E-5</c:v>
                </c:pt>
                <c:pt idx="104">
                  <c:v>7.0000000000000035E-5</c:v>
                </c:pt>
                <c:pt idx="105">
                  <c:v>1.4999999999999999E-4</c:v>
                </c:pt>
                <c:pt idx="106">
                  <c:v>1.8000000000000009E-4</c:v>
                </c:pt>
                <c:pt idx="107">
                  <c:v>1.6000000000000009E-4</c:v>
                </c:pt>
                <c:pt idx="108">
                  <c:v>9.000000000000006E-5</c:v>
                </c:pt>
                <c:pt idx="109">
                  <c:v>2.0000000000000008E-5</c:v>
                </c:pt>
                <c:pt idx="110">
                  <c:v>-5.000000000000003E-5</c:v>
                </c:pt>
                <c:pt idx="111">
                  <c:v>-7.0000000000000035E-5</c:v>
                </c:pt>
                <c:pt idx="112">
                  <c:v>-6.0000000000000035E-5</c:v>
                </c:pt>
                <c:pt idx="113">
                  <c:v>-1.0000000000000004E-5</c:v>
                </c:pt>
                <c:pt idx="114">
                  <c:v>4.0000000000000017E-5</c:v>
                </c:pt>
                <c:pt idx="115">
                  <c:v>9.000000000000006E-5</c:v>
                </c:pt>
                <c:pt idx="116">
                  <c:v>9.000000000000006E-5</c:v>
                </c:pt>
                <c:pt idx="117">
                  <c:v>4.0000000000000017E-5</c:v>
                </c:pt>
                <c:pt idx="118">
                  <c:v>-3.0000000000000018E-5</c:v>
                </c:pt>
                <c:pt idx="119">
                  <c:v>-1.1000000000000006E-4</c:v>
                </c:pt>
                <c:pt idx="120">
                  <c:v>-1.4999999999999999E-4</c:v>
                </c:pt>
                <c:pt idx="121">
                  <c:v>-1.2999999999999999E-4</c:v>
                </c:pt>
                <c:pt idx="122">
                  <c:v>-6.0000000000000035E-5</c:v>
                </c:pt>
                <c:pt idx="123">
                  <c:v>2.0000000000000008E-5</c:v>
                </c:pt>
                <c:pt idx="124">
                  <c:v>1.0000000000000005E-4</c:v>
                </c:pt>
                <c:pt idx="125">
                  <c:v>1.6000000000000009E-4</c:v>
                </c:pt>
                <c:pt idx="126">
                  <c:v>1.9000000000000012E-4</c:v>
                </c:pt>
                <c:pt idx="127">
                  <c:v>1.9000000000000012E-4</c:v>
                </c:pt>
                <c:pt idx="128">
                  <c:v>1.6000000000000009E-4</c:v>
                </c:pt>
                <c:pt idx="129">
                  <c:v>1.2000000000000004E-4</c:v>
                </c:pt>
                <c:pt idx="130">
                  <c:v>6.0000000000000035E-5</c:v>
                </c:pt>
                <c:pt idx="131">
                  <c:v>-1.0000000000000004E-5</c:v>
                </c:pt>
                <c:pt idx="132">
                  <c:v>-7.0000000000000035E-5</c:v>
                </c:pt>
                <c:pt idx="133">
                  <c:v>-1.1000000000000006E-4</c:v>
                </c:pt>
                <c:pt idx="134">
                  <c:v>-1.4999999999999999E-4</c:v>
                </c:pt>
                <c:pt idx="135">
                  <c:v>-1.6000000000000009E-4</c:v>
                </c:pt>
                <c:pt idx="136">
                  <c:v>-1.2999999999999999E-4</c:v>
                </c:pt>
                <c:pt idx="137">
                  <c:v>-6.0000000000000035E-5</c:v>
                </c:pt>
                <c:pt idx="138">
                  <c:v>4.0000000000000017E-5</c:v>
                </c:pt>
                <c:pt idx="139">
                  <c:v>1.4999999999999999E-4</c:v>
                </c:pt>
                <c:pt idx="140">
                  <c:v>2.4000000000000009E-4</c:v>
                </c:pt>
                <c:pt idx="141">
                  <c:v>2.9000000000000011E-4</c:v>
                </c:pt>
                <c:pt idx="142">
                  <c:v>2.8000000000000008E-4</c:v>
                </c:pt>
                <c:pt idx="143">
                  <c:v>2.2000000000000012E-4</c:v>
                </c:pt>
                <c:pt idx="144">
                  <c:v>1.2999999999999999E-4</c:v>
                </c:pt>
                <c:pt idx="145">
                  <c:v>3.0000000000000018E-5</c:v>
                </c:pt>
                <c:pt idx="146">
                  <c:v>-8.0000000000000034E-5</c:v>
                </c:pt>
                <c:pt idx="147">
                  <c:v>-1.4999999999999999E-4</c:v>
                </c:pt>
                <c:pt idx="148">
                  <c:v>-1.7000000000000007E-4</c:v>
                </c:pt>
                <c:pt idx="149">
                  <c:v>-1.3999999999999999E-4</c:v>
                </c:pt>
                <c:pt idx="150">
                  <c:v>-6.0000000000000035E-5</c:v>
                </c:pt>
                <c:pt idx="151">
                  <c:v>4.0000000000000017E-5</c:v>
                </c:pt>
                <c:pt idx="152">
                  <c:v>1.1000000000000006E-4</c:v>
                </c:pt>
                <c:pt idx="153">
                  <c:v>1.3999999999999999E-4</c:v>
                </c:pt>
                <c:pt idx="154">
                  <c:v>1.1000000000000006E-4</c:v>
                </c:pt>
                <c:pt idx="155">
                  <c:v>4.0000000000000017E-5</c:v>
                </c:pt>
                <c:pt idx="156">
                  <c:v>-3.0000000000000018E-5</c:v>
                </c:pt>
                <c:pt idx="157">
                  <c:v>-6.0000000000000035E-5</c:v>
                </c:pt>
                <c:pt idx="158">
                  <c:v>-4.0000000000000017E-5</c:v>
                </c:pt>
                <c:pt idx="159">
                  <c:v>2.0000000000000008E-5</c:v>
                </c:pt>
                <c:pt idx="160">
                  <c:v>1.1000000000000006E-4</c:v>
                </c:pt>
                <c:pt idx="161">
                  <c:v>1.7000000000000007E-4</c:v>
                </c:pt>
                <c:pt idx="162">
                  <c:v>2.0000000000000009E-4</c:v>
                </c:pt>
                <c:pt idx="163">
                  <c:v>1.6000000000000009E-4</c:v>
                </c:pt>
                <c:pt idx="164">
                  <c:v>8.0000000000000034E-5</c:v>
                </c:pt>
                <c:pt idx="165">
                  <c:v>-3.0000000000000018E-5</c:v>
                </c:pt>
                <c:pt idx="166">
                  <c:v>-1.2000000000000004E-4</c:v>
                </c:pt>
                <c:pt idx="167">
                  <c:v>-1.8000000000000009E-4</c:v>
                </c:pt>
                <c:pt idx="168">
                  <c:v>-1.9000000000000012E-4</c:v>
                </c:pt>
                <c:pt idx="169">
                  <c:v>-1.3999999999999999E-4</c:v>
                </c:pt>
                <c:pt idx="170">
                  <c:v>-6.0000000000000035E-5</c:v>
                </c:pt>
                <c:pt idx="171">
                  <c:v>3.0000000000000018E-5</c:v>
                </c:pt>
                <c:pt idx="172">
                  <c:v>1.0000000000000005E-4</c:v>
                </c:pt>
                <c:pt idx="173">
                  <c:v>1.2000000000000004E-4</c:v>
                </c:pt>
                <c:pt idx="174">
                  <c:v>1.0000000000000005E-4</c:v>
                </c:pt>
                <c:pt idx="175">
                  <c:v>6.0000000000000035E-5</c:v>
                </c:pt>
                <c:pt idx="176">
                  <c:v>1.0000000000000004E-5</c:v>
                </c:pt>
                <c:pt idx="177">
                  <c:v>-3.0000000000000018E-5</c:v>
                </c:pt>
                <c:pt idx="178">
                  <c:v>-5.000000000000003E-5</c:v>
                </c:pt>
                <c:pt idx="179">
                  <c:v>-3.0000000000000018E-5</c:v>
                </c:pt>
                <c:pt idx="180">
                  <c:v>3.0000000000000018E-5</c:v>
                </c:pt>
                <c:pt idx="181">
                  <c:v>1.1000000000000006E-4</c:v>
                </c:pt>
                <c:pt idx="182">
                  <c:v>1.4999999999999999E-4</c:v>
                </c:pt>
                <c:pt idx="183">
                  <c:v>1.2000000000000004E-4</c:v>
                </c:pt>
                <c:pt idx="184">
                  <c:v>-1.0000000000000004E-5</c:v>
                </c:pt>
                <c:pt idx="185">
                  <c:v>-2.1000000000000009E-4</c:v>
                </c:pt>
                <c:pt idx="186">
                  <c:v>-3.900000000000001E-4</c:v>
                </c:pt>
                <c:pt idx="187">
                  <c:v>-4.8000000000000017E-4</c:v>
                </c:pt>
                <c:pt idx="188">
                  <c:v>-4.3000000000000015E-4</c:v>
                </c:pt>
                <c:pt idx="189">
                  <c:v>-2.6000000000000009E-4</c:v>
                </c:pt>
                <c:pt idx="190">
                  <c:v>-3.0000000000000018E-5</c:v>
                </c:pt>
                <c:pt idx="191">
                  <c:v>1.9000000000000012E-4</c:v>
                </c:pt>
                <c:pt idx="192">
                  <c:v>3.500000000000001E-4</c:v>
                </c:pt>
                <c:pt idx="193">
                  <c:v>4.2000000000000018E-4</c:v>
                </c:pt>
                <c:pt idx="194">
                  <c:v>4.1000000000000015E-4</c:v>
                </c:pt>
                <c:pt idx="195">
                  <c:v>3.3000000000000011E-4</c:v>
                </c:pt>
                <c:pt idx="196">
                  <c:v>1.9000000000000012E-4</c:v>
                </c:pt>
                <c:pt idx="197">
                  <c:v>3.0000000000000018E-5</c:v>
                </c:pt>
                <c:pt idx="198">
                  <c:v>-1.2999999999999999E-4</c:v>
                </c:pt>
                <c:pt idx="199">
                  <c:v>-2.4000000000000009E-4</c:v>
                </c:pt>
                <c:pt idx="200">
                  <c:v>-2.8000000000000008E-4</c:v>
                </c:pt>
                <c:pt idx="201">
                  <c:v>-2.6000000000000009E-4</c:v>
                </c:pt>
                <c:pt idx="202">
                  <c:v>-1.8000000000000009E-4</c:v>
                </c:pt>
                <c:pt idx="203">
                  <c:v>-1.0000000000000005E-4</c:v>
                </c:pt>
                <c:pt idx="204">
                  <c:v>-1.0000000000000004E-5</c:v>
                </c:pt>
                <c:pt idx="205">
                  <c:v>6.0000000000000035E-5</c:v>
                </c:pt>
                <c:pt idx="206">
                  <c:v>1.2000000000000004E-4</c:v>
                </c:pt>
                <c:pt idx="207">
                  <c:v>1.4999999999999999E-4</c:v>
                </c:pt>
                <c:pt idx="208">
                  <c:v>1.2000000000000004E-4</c:v>
                </c:pt>
                <c:pt idx="209">
                  <c:v>3.0000000000000018E-5</c:v>
                </c:pt>
                <c:pt idx="210">
                  <c:v>-1.0000000000000005E-4</c:v>
                </c:pt>
                <c:pt idx="211">
                  <c:v>-2.1000000000000009E-4</c:v>
                </c:pt>
                <c:pt idx="212">
                  <c:v>-2.5000000000000011E-4</c:v>
                </c:pt>
                <c:pt idx="213">
                  <c:v>-1.9000000000000012E-4</c:v>
                </c:pt>
                <c:pt idx="214">
                  <c:v>-5.000000000000003E-5</c:v>
                </c:pt>
                <c:pt idx="215">
                  <c:v>1.1000000000000006E-4</c:v>
                </c:pt>
                <c:pt idx="216">
                  <c:v>2.5000000000000011E-4</c:v>
                </c:pt>
                <c:pt idx="217">
                  <c:v>3.0000000000000014E-4</c:v>
                </c:pt>
                <c:pt idx="218">
                  <c:v>2.5000000000000011E-4</c:v>
                </c:pt>
                <c:pt idx="219">
                  <c:v>1.2000000000000004E-4</c:v>
                </c:pt>
                <c:pt idx="220">
                  <c:v>-4.0000000000000017E-5</c:v>
                </c:pt>
                <c:pt idx="221">
                  <c:v>-1.9000000000000012E-4</c:v>
                </c:pt>
                <c:pt idx="222">
                  <c:v>-2.9000000000000011E-4</c:v>
                </c:pt>
                <c:pt idx="223">
                  <c:v>-3.0000000000000014E-4</c:v>
                </c:pt>
                <c:pt idx="224">
                  <c:v>-2.3000000000000009E-4</c:v>
                </c:pt>
                <c:pt idx="225">
                  <c:v>-1.0000000000000005E-4</c:v>
                </c:pt>
                <c:pt idx="226">
                  <c:v>5.000000000000003E-5</c:v>
                </c:pt>
                <c:pt idx="227">
                  <c:v>1.6000000000000009E-4</c:v>
                </c:pt>
                <c:pt idx="228">
                  <c:v>1.9000000000000012E-4</c:v>
                </c:pt>
                <c:pt idx="229">
                  <c:v>1.2999999999999999E-4</c:v>
                </c:pt>
                <c:pt idx="230">
                  <c:v>0</c:v>
                </c:pt>
                <c:pt idx="231">
                  <c:v>-1.3999999999999999E-4</c:v>
                </c:pt>
                <c:pt idx="232">
                  <c:v>-2.4000000000000009E-4</c:v>
                </c:pt>
                <c:pt idx="233">
                  <c:v>-2.4000000000000009E-4</c:v>
                </c:pt>
                <c:pt idx="234">
                  <c:v>-1.4999999999999999E-4</c:v>
                </c:pt>
                <c:pt idx="235">
                  <c:v>-2.0000000000000008E-5</c:v>
                </c:pt>
                <c:pt idx="236">
                  <c:v>1.0000000000000005E-4</c:v>
                </c:pt>
                <c:pt idx="237">
                  <c:v>1.8000000000000009E-4</c:v>
                </c:pt>
                <c:pt idx="238">
                  <c:v>2.0000000000000009E-4</c:v>
                </c:pt>
                <c:pt idx="239">
                  <c:v>1.7000000000000007E-4</c:v>
                </c:pt>
                <c:pt idx="240">
                  <c:v>1.2000000000000004E-4</c:v>
                </c:pt>
                <c:pt idx="241">
                  <c:v>7.0000000000000035E-5</c:v>
                </c:pt>
                <c:pt idx="242">
                  <c:v>5.000000000000003E-5</c:v>
                </c:pt>
                <c:pt idx="243">
                  <c:v>2.0000000000000008E-5</c:v>
                </c:pt>
                <c:pt idx="244">
                  <c:v>-2.0000000000000008E-5</c:v>
                </c:pt>
                <c:pt idx="245">
                  <c:v>-1.0000000000000005E-4</c:v>
                </c:pt>
                <c:pt idx="246">
                  <c:v>-2.0000000000000009E-4</c:v>
                </c:pt>
                <c:pt idx="247">
                  <c:v>-2.8000000000000008E-4</c:v>
                </c:pt>
                <c:pt idx="248">
                  <c:v>-2.9000000000000011E-4</c:v>
                </c:pt>
                <c:pt idx="249">
                  <c:v>-2.1000000000000009E-4</c:v>
                </c:pt>
                <c:pt idx="250">
                  <c:v>-7.0000000000000035E-5</c:v>
                </c:pt>
                <c:pt idx="251">
                  <c:v>9.000000000000006E-5</c:v>
                </c:pt>
                <c:pt idx="252">
                  <c:v>2.0000000000000009E-4</c:v>
                </c:pt>
                <c:pt idx="253">
                  <c:v>2.4000000000000009E-4</c:v>
                </c:pt>
                <c:pt idx="254">
                  <c:v>2.0000000000000009E-4</c:v>
                </c:pt>
                <c:pt idx="255">
                  <c:v>8.0000000000000034E-5</c:v>
                </c:pt>
                <c:pt idx="256">
                  <c:v>-8.0000000000000034E-5</c:v>
                </c:pt>
                <c:pt idx="257">
                  <c:v>-2.4000000000000009E-4</c:v>
                </c:pt>
                <c:pt idx="258">
                  <c:v>-3.500000000000001E-4</c:v>
                </c:pt>
                <c:pt idx="259">
                  <c:v>-3.6000000000000019E-4</c:v>
                </c:pt>
                <c:pt idx="260">
                  <c:v>-2.5000000000000011E-4</c:v>
                </c:pt>
                <c:pt idx="261">
                  <c:v>-6.0000000000000035E-5</c:v>
                </c:pt>
                <c:pt idx="262">
                  <c:v>1.3999999999999999E-4</c:v>
                </c:pt>
                <c:pt idx="263">
                  <c:v>2.9000000000000011E-4</c:v>
                </c:pt>
                <c:pt idx="264">
                  <c:v>3.0000000000000014E-4</c:v>
                </c:pt>
                <c:pt idx="265">
                  <c:v>1.9000000000000012E-4</c:v>
                </c:pt>
                <c:pt idx="266">
                  <c:v>1.0000000000000004E-5</c:v>
                </c:pt>
                <c:pt idx="267">
                  <c:v>-1.7000000000000007E-4</c:v>
                </c:pt>
                <c:pt idx="268">
                  <c:v>-2.5000000000000011E-4</c:v>
                </c:pt>
                <c:pt idx="269">
                  <c:v>-2.4000000000000009E-4</c:v>
                </c:pt>
                <c:pt idx="270">
                  <c:v>-1.3999999999999999E-4</c:v>
                </c:pt>
                <c:pt idx="271">
                  <c:v>-2.0000000000000008E-5</c:v>
                </c:pt>
                <c:pt idx="272">
                  <c:v>9.000000000000006E-5</c:v>
                </c:pt>
                <c:pt idx="273">
                  <c:v>1.6000000000000009E-4</c:v>
                </c:pt>
                <c:pt idx="274">
                  <c:v>1.8000000000000009E-4</c:v>
                </c:pt>
                <c:pt idx="275">
                  <c:v>1.2999999999999999E-4</c:v>
                </c:pt>
                <c:pt idx="276">
                  <c:v>4.0000000000000017E-5</c:v>
                </c:pt>
                <c:pt idx="277">
                  <c:v>-7.0000000000000035E-5</c:v>
                </c:pt>
                <c:pt idx="278">
                  <c:v>-2.0000000000000009E-4</c:v>
                </c:pt>
                <c:pt idx="279">
                  <c:v>-2.9000000000000011E-4</c:v>
                </c:pt>
                <c:pt idx="280">
                  <c:v>-3.4000000000000013E-4</c:v>
                </c:pt>
                <c:pt idx="281">
                  <c:v>-3.2000000000000024E-4</c:v>
                </c:pt>
                <c:pt idx="282">
                  <c:v>-2.5000000000000011E-4</c:v>
                </c:pt>
                <c:pt idx="283">
                  <c:v>-1.4999999999999999E-4</c:v>
                </c:pt>
                <c:pt idx="284">
                  <c:v>-5.000000000000003E-5</c:v>
                </c:pt>
                <c:pt idx="285">
                  <c:v>1.0000000000000004E-5</c:v>
                </c:pt>
                <c:pt idx="286">
                  <c:v>6.0000000000000035E-5</c:v>
                </c:pt>
                <c:pt idx="287">
                  <c:v>9.000000000000006E-5</c:v>
                </c:pt>
                <c:pt idx="288">
                  <c:v>1.0000000000000005E-4</c:v>
                </c:pt>
                <c:pt idx="289">
                  <c:v>9.000000000000006E-5</c:v>
                </c:pt>
                <c:pt idx="290">
                  <c:v>4.0000000000000017E-5</c:v>
                </c:pt>
                <c:pt idx="291">
                  <c:v>-3.0000000000000018E-5</c:v>
                </c:pt>
                <c:pt idx="292">
                  <c:v>-1.1000000000000006E-4</c:v>
                </c:pt>
                <c:pt idx="293">
                  <c:v>-1.6000000000000009E-4</c:v>
                </c:pt>
                <c:pt idx="294">
                  <c:v>-1.6000000000000009E-4</c:v>
                </c:pt>
                <c:pt idx="295">
                  <c:v>-9.000000000000006E-5</c:v>
                </c:pt>
                <c:pt idx="296">
                  <c:v>1.0000000000000004E-5</c:v>
                </c:pt>
                <c:pt idx="297">
                  <c:v>1.2999999999999999E-4</c:v>
                </c:pt>
                <c:pt idx="298">
                  <c:v>2.1000000000000009E-4</c:v>
                </c:pt>
                <c:pt idx="299">
                  <c:v>2.4000000000000009E-4</c:v>
                </c:pt>
                <c:pt idx="300">
                  <c:v>2.3000000000000009E-4</c:v>
                </c:pt>
                <c:pt idx="301">
                  <c:v>1.7000000000000007E-4</c:v>
                </c:pt>
                <c:pt idx="302">
                  <c:v>9.000000000000006E-5</c:v>
                </c:pt>
                <c:pt idx="303">
                  <c:v>-1.0000000000000004E-5</c:v>
                </c:pt>
                <c:pt idx="304">
                  <c:v>-9.000000000000006E-5</c:v>
                </c:pt>
                <c:pt idx="305">
                  <c:v>-1.1000000000000006E-4</c:v>
                </c:pt>
                <c:pt idx="306">
                  <c:v>-5.000000000000003E-5</c:v>
                </c:pt>
                <c:pt idx="307">
                  <c:v>5.000000000000003E-5</c:v>
                </c:pt>
                <c:pt idx="308">
                  <c:v>1.1000000000000006E-4</c:v>
                </c:pt>
                <c:pt idx="309">
                  <c:v>8.0000000000000034E-5</c:v>
                </c:pt>
                <c:pt idx="310">
                  <c:v>-4.0000000000000017E-5</c:v>
                </c:pt>
                <c:pt idx="311">
                  <c:v>-1.8000000000000009E-4</c:v>
                </c:pt>
                <c:pt idx="312">
                  <c:v>-2.9000000000000011E-4</c:v>
                </c:pt>
                <c:pt idx="313">
                  <c:v>-3.1000000000000011E-4</c:v>
                </c:pt>
                <c:pt idx="314">
                  <c:v>-2.5000000000000011E-4</c:v>
                </c:pt>
                <c:pt idx="315">
                  <c:v>-1.4999999999999999E-4</c:v>
                </c:pt>
                <c:pt idx="316">
                  <c:v>-6.0000000000000035E-5</c:v>
                </c:pt>
                <c:pt idx="317">
                  <c:v>0</c:v>
                </c:pt>
                <c:pt idx="318">
                  <c:v>2.0000000000000008E-5</c:v>
                </c:pt>
                <c:pt idx="319">
                  <c:v>3.0000000000000018E-5</c:v>
                </c:pt>
                <c:pt idx="320">
                  <c:v>4.0000000000000017E-5</c:v>
                </c:pt>
                <c:pt idx="321">
                  <c:v>5.000000000000003E-5</c:v>
                </c:pt>
                <c:pt idx="322">
                  <c:v>7.0000000000000035E-5</c:v>
                </c:pt>
                <c:pt idx="323">
                  <c:v>8.0000000000000034E-5</c:v>
                </c:pt>
                <c:pt idx="324">
                  <c:v>7.0000000000000035E-5</c:v>
                </c:pt>
                <c:pt idx="325">
                  <c:v>4.0000000000000017E-5</c:v>
                </c:pt>
                <c:pt idx="326">
                  <c:v>-2.0000000000000008E-5</c:v>
                </c:pt>
                <c:pt idx="327">
                  <c:v>-9.000000000000006E-5</c:v>
                </c:pt>
                <c:pt idx="328">
                  <c:v>-1.6000000000000009E-4</c:v>
                </c:pt>
                <c:pt idx="329">
                  <c:v>-2.1000000000000009E-4</c:v>
                </c:pt>
                <c:pt idx="330">
                  <c:v>-2.2000000000000012E-4</c:v>
                </c:pt>
                <c:pt idx="331">
                  <c:v>-1.8000000000000009E-4</c:v>
                </c:pt>
                <c:pt idx="332">
                  <c:v>-1.0000000000000005E-4</c:v>
                </c:pt>
                <c:pt idx="333">
                  <c:v>-1.0000000000000004E-5</c:v>
                </c:pt>
                <c:pt idx="334">
                  <c:v>7.0000000000000035E-5</c:v>
                </c:pt>
                <c:pt idx="335">
                  <c:v>1.3999999999999999E-4</c:v>
                </c:pt>
                <c:pt idx="336">
                  <c:v>1.7000000000000007E-4</c:v>
                </c:pt>
                <c:pt idx="337">
                  <c:v>1.6000000000000009E-4</c:v>
                </c:pt>
                <c:pt idx="338">
                  <c:v>1.1000000000000006E-4</c:v>
                </c:pt>
                <c:pt idx="339">
                  <c:v>0</c:v>
                </c:pt>
                <c:pt idx="340">
                  <c:v>-1.3999999999999999E-4</c:v>
                </c:pt>
                <c:pt idx="341">
                  <c:v>-3.0000000000000014E-4</c:v>
                </c:pt>
                <c:pt idx="342">
                  <c:v>-4.1000000000000015E-4</c:v>
                </c:pt>
                <c:pt idx="343">
                  <c:v>-4.500000000000002E-4</c:v>
                </c:pt>
                <c:pt idx="344">
                  <c:v>-3.8000000000000013E-4</c:v>
                </c:pt>
                <c:pt idx="345">
                  <c:v>-2.2000000000000012E-4</c:v>
                </c:pt>
                <c:pt idx="346">
                  <c:v>-2.0000000000000008E-5</c:v>
                </c:pt>
                <c:pt idx="347">
                  <c:v>1.7000000000000007E-4</c:v>
                </c:pt>
                <c:pt idx="348">
                  <c:v>3.0000000000000014E-4</c:v>
                </c:pt>
                <c:pt idx="349">
                  <c:v>3.1000000000000011E-4</c:v>
                </c:pt>
                <c:pt idx="350">
                  <c:v>2.2000000000000012E-4</c:v>
                </c:pt>
                <c:pt idx="351">
                  <c:v>4.0000000000000017E-5</c:v>
                </c:pt>
                <c:pt idx="352">
                  <c:v>-1.6000000000000009E-4</c:v>
                </c:pt>
                <c:pt idx="353">
                  <c:v>-3.3000000000000011E-4</c:v>
                </c:pt>
                <c:pt idx="354">
                  <c:v>-4.3000000000000015E-4</c:v>
                </c:pt>
                <c:pt idx="355">
                  <c:v>-4.2000000000000018E-4</c:v>
                </c:pt>
                <c:pt idx="356">
                  <c:v>-2.9000000000000011E-4</c:v>
                </c:pt>
                <c:pt idx="357">
                  <c:v>-8.0000000000000034E-5</c:v>
                </c:pt>
                <c:pt idx="358">
                  <c:v>1.8000000000000009E-4</c:v>
                </c:pt>
                <c:pt idx="359">
                  <c:v>4.2000000000000018E-4</c:v>
                </c:pt>
                <c:pt idx="360">
                  <c:v>5.7000000000000019E-4</c:v>
                </c:pt>
                <c:pt idx="361">
                  <c:v>5.6000000000000017E-4</c:v>
                </c:pt>
                <c:pt idx="362">
                  <c:v>4.0000000000000018E-4</c:v>
                </c:pt>
                <c:pt idx="363">
                  <c:v>1.1000000000000006E-4</c:v>
                </c:pt>
                <c:pt idx="364">
                  <c:v>-2.0000000000000009E-4</c:v>
                </c:pt>
                <c:pt idx="365">
                  <c:v>-4.2000000000000018E-4</c:v>
                </c:pt>
                <c:pt idx="366">
                  <c:v>-4.500000000000002E-4</c:v>
                </c:pt>
                <c:pt idx="367">
                  <c:v>-2.8000000000000008E-4</c:v>
                </c:pt>
                <c:pt idx="368">
                  <c:v>2.0000000000000008E-5</c:v>
                </c:pt>
                <c:pt idx="369">
                  <c:v>3.4000000000000013E-4</c:v>
                </c:pt>
                <c:pt idx="370">
                  <c:v>5.7000000000000019E-4</c:v>
                </c:pt>
                <c:pt idx="371">
                  <c:v>6.4000000000000049E-4</c:v>
                </c:pt>
                <c:pt idx="372">
                  <c:v>5.5000000000000025E-4</c:v>
                </c:pt>
                <c:pt idx="373">
                  <c:v>3.4000000000000013E-4</c:v>
                </c:pt>
                <c:pt idx="374">
                  <c:v>9.000000000000006E-5</c:v>
                </c:pt>
                <c:pt idx="375">
                  <c:v>-1.3999999999999999E-4</c:v>
                </c:pt>
                <c:pt idx="376">
                  <c:v>-2.9000000000000011E-4</c:v>
                </c:pt>
                <c:pt idx="377">
                  <c:v>-3.500000000000001E-4</c:v>
                </c:pt>
                <c:pt idx="378">
                  <c:v>-3.3000000000000011E-4</c:v>
                </c:pt>
                <c:pt idx="379">
                  <c:v>-2.5000000000000011E-4</c:v>
                </c:pt>
                <c:pt idx="380">
                  <c:v>-1.6000000000000009E-4</c:v>
                </c:pt>
                <c:pt idx="381">
                  <c:v>-1.0000000000000005E-4</c:v>
                </c:pt>
                <c:pt idx="382">
                  <c:v>-6.0000000000000035E-5</c:v>
                </c:pt>
                <c:pt idx="383">
                  <c:v>-5.000000000000003E-5</c:v>
                </c:pt>
                <c:pt idx="384">
                  <c:v>-1.0000000000000004E-5</c:v>
                </c:pt>
                <c:pt idx="385">
                  <c:v>9.000000000000006E-5</c:v>
                </c:pt>
                <c:pt idx="386">
                  <c:v>2.6000000000000009E-4</c:v>
                </c:pt>
                <c:pt idx="387">
                  <c:v>4.6000000000000018E-4</c:v>
                </c:pt>
                <c:pt idx="388">
                  <c:v>5.9000000000000025E-4</c:v>
                </c:pt>
                <c:pt idx="389">
                  <c:v>5.7000000000000019E-4</c:v>
                </c:pt>
                <c:pt idx="390">
                  <c:v>3.3000000000000011E-4</c:v>
                </c:pt>
                <c:pt idx="391">
                  <c:v>-8.0000000000000034E-5</c:v>
                </c:pt>
                <c:pt idx="392">
                  <c:v>-5.5000000000000025E-4</c:v>
                </c:pt>
                <c:pt idx="393">
                  <c:v>-9.3000000000000049E-4</c:v>
                </c:pt>
                <c:pt idx="394">
                  <c:v>-1.1000000000000005E-3</c:v>
                </c:pt>
                <c:pt idx="395">
                  <c:v>-1.0100000000000005E-3</c:v>
                </c:pt>
                <c:pt idx="396">
                  <c:v>-6.500000000000003E-4</c:v>
                </c:pt>
                <c:pt idx="397">
                  <c:v>-1.3999999999999999E-4</c:v>
                </c:pt>
                <c:pt idx="398">
                  <c:v>3.8000000000000013E-4</c:v>
                </c:pt>
                <c:pt idx="399">
                  <c:v>7.3000000000000029E-4</c:v>
                </c:pt>
                <c:pt idx="400">
                  <c:v>8.3000000000000044E-4</c:v>
                </c:pt>
                <c:pt idx="401">
                  <c:v>6.7000000000000024E-4</c:v>
                </c:pt>
                <c:pt idx="402">
                  <c:v>3.4000000000000013E-4</c:v>
                </c:pt>
                <c:pt idx="403">
                  <c:v>-5.000000000000003E-5</c:v>
                </c:pt>
                <c:pt idx="404">
                  <c:v>-3.7000000000000016E-4</c:v>
                </c:pt>
                <c:pt idx="405">
                  <c:v>-5.4000000000000022E-4</c:v>
                </c:pt>
                <c:pt idx="406">
                  <c:v>-5.2000000000000017E-4</c:v>
                </c:pt>
                <c:pt idx="407">
                  <c:v>-3.6000000000000019E-4</c:v>
                </c:pt>
                <c:pt idx="408">
                  <c:v>-1.3999999999999999E-4</c:v>
                </c:pt>
                <c:pt idx="409">
                  <c:v>6.0000000000000035E-5</c:v>
                </c:pt>
                <c:pt idx="410">
                  <c:v>1.4999999999999999E-4</c:v>
                </c:pt>
                <c:pt idx="411">
                  <c:v>1.2000000000000004E-4</c:v>
                </c:pt>
                <c:pt idx="412">
                  <c:v>0</c:v>
                </c:pt>
                <c:pt idx="413">
                  <c:v>-1.3999999999999999E-4</c:v>
                </c:pt>
                <c:pt idx="414">
                  <c:v>-2.4000000000000009E-4</c:v>
                </c:pt>
                <c:pt idx="415">
                  <c:v>-2.5000000000000011E-4</c:v>
                </c:pt>
                <c:pt idx="416">
                  <c:v>-1.3999999999999999E-4</c:v>
                </c:pt>
                <c:pt idx="417">
                  <c:v>7.0000000000000035E-5</c:v>
                </c:pt>
                <c:pt idx="418">
                  <c:v>3.7000000000000016E-4</c:v>
                </c:pt>
                <c:pt idx="419">
                  <c:v>7.0000000000000021E-4</c:v>
                </c:pt>
                <c:pt idx="420">
                  <c:v>9.8000000000000062E-4</c:v>
                </c:pt>
                <c:pt idx="421">
                  <c:v>1.1199999999999999E-3</c:v>
                </c:pt>
                <c:pt idx="422">
                  <c:v>1.0100000000000005E-3</c:v>
                </c:pt>
                <c:pt idx="423">
                  <c:v>6.7000000000000024E-4</c:v>
                </c:pt>
                <c:pt idx="424">
                  <c:v>1.8000000000000009E-4</c:v>
                </c:pt>
                <c:pt idx="425">
                  <c:v>-2.8000000000000008E-4</c:v>
                </c:pt>
                <c:pt idx="426">
                  <c:v>-5.6000000000000017E-4</c:v>
                </c:pt>
                <c:pt idx="427">
                  <c:v>-5.7000000000000019E-4</c:v>
                </c:pt>
                <c:pt idx="428">
                  <c:v>-3.1000000000000011E-4</c:v>
                </c:pt>
                <c:pt idx="429">
                  <c:v>1.0000000000000005E-4</c:v>
                </c:pt>
                <c:pt idx="430">
                  <c:v>5.4000000000000022E-4</c:v>
                </c:pt>
                <c:pt idx="431">
                  <c:v>8.7000000000000033E-4</c:v>
                </c:pt>
                <c:pt idx="432">
                  <c:v>9.8000000000000062E-4</c:v>
                </c:pt>
                <c:pt idx="433">
                  <c:v>8.5000000000000071E-4</c:v>
                </c:pt>
                <c:pt idx="434">
                  <c:v>5.2000000000000017E-4</c:v>
                </c:pt>
                <c:pt idx="435">
                  <c:v>9.000000000000006E-5</c:v>
                </c:pt>
                <c:pt idx="436">
                  <c:v>-3.2000000000000024E-4</c:v>
                </c:pt>
                <c:pt idx="437">
                  <c:v>-6.1000000000000019E-4</c:v>
                </c:pt>
                <c:pt idx="438">
                  <c:v>-6.8000000000000037E-4</c:v>
                </c:pt>
                <c:pt idx="439">
                  <c:v>-5.4000000000000022E-4</c:v>
                </c:pt>
                <c:pt idx="440">
                  <c:v>-2.3000000000000009E-4</c:v>
                </c:pt>
                <c:pt idx="441">
                  <c:v>1.1000000000000006E-4</c:v>
                </c:pt>
                <c:pt idx="442">
                  <c:v>3.500000000000001E-4</c:v>
                </c:pt>
                <c:pt idx="443">
                  <c:v>4.2000000000000018E-4</c:v>
                </c:pt>
                <c:pt idx="444">
                  <c:v>3.3000000000000011E-4</c:v>
                </c:pt>
                <c:pt idx="445">
                  <c:v>1.8000000000000009E-4</c:v>
                </c:pt>
                <c:pt idx="446">
                  <c:v>1.2000000000000004E-4</c:v>
                </c:pt>
                <c:pt idx="447">
                  <c:v>2.4000000000000009E-4</c:v>
                </c:pt>
                <c:pt idx="448">
                  <c:v>5.5000000000000025E-4</c:v>
                </c:pt>
                <c:pt idx="449">
                  <c:v>9.5000000000000043E-4</c:v>
                </c:pt>
                <c:pt idx="450">
                  <c:v>1.3300000000000005E-3</c:v>
                </c:pt>
                <c:pt idx="451">
                  <c:v>1.5499999999999999E-3</c:v>
                </c:pt>
                <c:pt idx="452">
                  <c:v>1.5299999999999999E-3</c:v>
                </c:pt>
                <c:pt idx="453">
                  <c:v>1.2800000000000005E-3</c:v>
                </c:pt>
                <c:pt idx="454">
                  <c:v>8.1000000000000028E-4</c:v>
                </c:pt>
                <c:pt idx="455">
                  <c:v>2.1000000000000009E-4</c:v>
                </c:pt>
                <c:pt idx="456">
                  <c:v>-4.1000000000000015E-4</c:v>
                </c:pt>
                <c:pt idx="457">
                  <c:v>-9.5000000000000043E-4</c:v>
                </c:pt>
                <c:pt idx="458">
                  <c:v>-1.3500000000000005E-3</c:v>
                </c:pt>
                <c:pt idx="459">
                  <c:v>-1.5900000000000005E-3</c:v>
                </c:pt>
                <c:pt idx="460">
                  <c:v>-1.6700000000000009E-3</c:v>
                </c:pt>
                <c:pt idx="461">
                  <c:v>-1.6600000000000009E-3</c:v>
                </c:pt>
                <c:pt idx="462">
                  <c:v>-1.5900000000000005E-3</c:v>
                </c:pt>
                <c:pt idx="463">
                  <c:v>-1.5100000000000005E-3</c:v>
                </c:pt>
                <c:pt idx="464">
                  <c:v>-1.4000000000000004E-3</c:v>
                </c:pt>
                <c:pt idx="465">
                  <c:v>-1.2700000000000005E-3</c:v>
                </c:pt>
                <c:pt idx="466">
                  <c:v>-1.0800000000000004E-3</c:v>
                </c:pt>
                <c:pt idx="467">
                  <c:v>-8.5000000000000071E-4</c:v>
                </c:pt>
                <c:pt idx="468">
                  <c:v>-5.5000000000000025E-4</c:v>
                </c:pt>
                <c:pt idx="469">
                  <c:v>-2.2000000000000012E-4</c:v>
                </c:pt>
                <c:pt idx="470">
                  <c:v>1.3999999999999999E-4</c:v>
                </c:pt>
                <c:pt idx="471">
                  <c:v>4.8000000000000017E-4</c:v>
                </c:pt>
                <c:pt idx="472">
                  <c:v>7.3000000000000029E-4</c:v>
                </c:pt>
                <c:pt idx="473">
                  <c:v>8.2000000000000042E-4</c:v>
                </c:pt>
                <c:pt idx="474">
                  <c:v>7.2000000000000048E-4</c:v>
                </c:pt>
                <c:pt idx="475">
                  <c:v>4.7000000000000015E-4</c:v>
                </c:pt>
                <c:pt idx="476">
                  <c:v>1.9000000000000012E-4</c:v>
                </c:pt>
                <c:pt idx="477">
                  <c:v>3.0000000000000018E-5</c:v>
                </c:pt>
                <c:pt idx="478">
                  <c:v>1.0000000000000005E-4</c:v>
                </c:pt>
                <c:pt idx="479">
                  <c:v>4.3000000000000015E-4</c:v>
                </c:pt>
                <c:pt idx="480">
                  <c:v>9.3000000000000049E-4</c:v>
                </c:pt>
                <c:pt idx="481">
                  <c:v>1.4300000000000005E-3</c:v>
                </c:pt>
                <c:pt idx="482">
                  <c:v>1.7200000000000004E-3</c:v>
                </c:pt>
                <c:pt idx="483">
                  <c:v>1.6700000000000009E-3</c:v>
                </c:pt>
                <c:pt idx="484">
                  <c:v>1.2500000000000005E-3</c:v>
                </c:pt>
                <c:pt idx="485">
                  <c:v>5.5000000000000025E-4</c:v>
                </c:pt>
                <c:pt idx="486">
                  <c:v>-2.6000000000000009E-4</c:v>
                </c:pt>
                <c:pt idx="487">
                  <c:v>-9.8000000000000062E-4</c:v>
                </c:pt>
                <c:pt idx="488">
                  <c:v>-1.4599999999999995E-3</c:v>
                </c:pt>
                <c:pt idx="489">
                  <c:v>-1.6199999999999999E-3</c:v>
                </c:pt>
                <c:pt idx="490">
                  <c:v>-1.5100000000000005E-3</c:v>
                </c:pt>
                <c:pt idx="491">
                  <c:v>-1.2400000000000004E-3</c:v>
                </c:pt>
                <c:pt idx="492">
                  <c:v>-9.7000000000000038E-4</c:v>
                </c:pt>
                <c:pt idx="493">
                  <c:v>-8.2000000000000042E-4</c:v>
                </c:pt>
                <c:pt idx="494">
                  <c:v>-8.3000000000000044E-4</c:v>
                </c:pt>
                <c:pt idx="495">
                  <c:v>-9.3000000000000049E-4</c:v>
                </c:pt>
                <c:pt idx="496">
                  <c:v>-1.0100000000000005E-3</c:v>
                </c:pt>
                <c:pt idx="497">
                  <c:v>-9.2000000000000035E-4</c:v>
                </c:pt>
                <c:pt idx="498">
                  <c:v>-5.7000000000000019E-4</c:v>
                </c:pt>
                <c:pt idx="499">
                  <c:v>7.0000000000000035E-5</c:v>
                </c:pt>
                <c:pt idx="500">
                  <c:v>9.3000000000000049E-4</c:v>
                </c:pt>
                <c:pt idx="501">
                  <c:v>1.8600000000000005E-3</c:v>
                </c:pt>
                <c:pt idx="502">
                  <c:v>2.6100000000000008E-3</c:v>
                </c:pt>
                <c:pt idx="503">
                  <c:v>2.9500000000000008E-3</c:v>
                </c:pt>
                <c:pt idx="504">
                  <c:v>2.710000000000001E-3</c:v>
                </c:pt>
                <c:pt idx="505">
                  <c:v>1.9100000000000009E-3</c:v>
                </c:pt>
                <c:pt idx="506">
                  <c:v>7.3000000000000029E-4</c:v>
                </c:pt>
                <c:pt idx="507">
                  <c:v>-5.1000000000000004E-4</c:v>
                </c:pt>
                <c:pt idx="508">
                  <c:v>-1.5000000000000005E-3</c:v>
                </c:pt>
                <c:pt idx="509">
                  <c:v>-2.0000000000000009E-3</c:v>
                </c:pt>
                <c:pt idx="510">
                  <c:v>-1.9500000000000006E-3</c:v>
                </c:pt>
                <c:pt idx="511">
                  <c:v>-1.4599999999999995E-3</c:v>
                </c:pt>
                <c:pt idx="512">
                  <c:v>-7.8000000000000031E-4</c:v>
                </c:pt>
                <c:pt idx="513">
                  <c:v>-2.0000000000000009E-4</c:v>
                </c:pt>
                <c:pt idx="514">
                  <c:v>6.0000000000000035E-5</c:v>
                </c:pt>
                <c:pt idx="515">
                  <c:v>-1.1000000000000006E-4</c:v>
                </c:pt>
                <c:pt idx="516">
                  <c:v>-6.4000000000000049E-4</c:v>
                </c:pt>
                <c:pt idx="517">
                  <c:v>-1.2899999999999999E-3</c:v>
                </c:pt>
                <c:pt idx="518">
                  <c:v>-1.7799999999999999E-3</c:v>
                </c:pt>
                <c:pt idx="519">
                  <c:v>-1.8799999999999999E-3</c:v>
                </c:pt>
                <c:pt idx="520">
                  <c:v>-1.5000000000000005E-3</c:v>
                </c:pt>
                <c:pt idx="521">
                  <c:v>-7.4000000000000031E-4</c:v>
                </c:pt>
                <c:pt idx="522">
                  <c:v>1.1000000000000006E-4</c:v>
                </c:pt>
                <c:pt idx="523">
                  <c:v>7.6000000000000026E-4</c:v>
                </c:pt>
                <c:pt idx="524">
                  <c:v>9.9000000000000086E-4</c:v>
                </c:pt>
                <c:pt idx="525">
                  <c:v>7.5000000000000023E-4</c:v>
                </c:pt>
                <c:pt idx="526">
                  <c:v>2.2000000000000012E-4</c:v>
                </c:pt>
                <c:pt idx="527">
                  <c:v>-3.7000000000000016E-4</c:v>
                </c:pt>
                <c:pt idx="528">
                  <c:v>-7.3000000000000029E-4</c:v>
                </c:pt>
                <c:pt idx="529">
                  <c:v>-7.0000000000000021E-4</c:v>
                </c:pt>
                <c:pt idx="530">
                  <c:v>-2.4000000000000009E-4</c:v>
                </c:pt>
                <c:pt idx="531">
                  <c:v>4.900000000000002E-4</c:v>
                </c:pt>
                <c:pt idx="532">
                  <c:v>1.1900000000000005E-3</c:v>
                </c:pt>
                <c:pt idx="533">
                  <c:v>1.5399999999999999E-3</c:v>
                </c:pt>
                <c:pt idx="534">
                  <c:v>1.2899999999999999E-3</c:v>
                </c:pt>
                <c:pt idx="535">
                  <c:v>3.6000000000000019E-4</c:v>
                </c:pt>
                <c:pt idx="536">
                  <c:v>-1.0900000000000005E-3</c:v>
                </c:pt>
                <c:pt idx="537">
                  <c:v>-2.7300000000000002E-3</c:v>
                </c:pt>
                <c:pt idx="538">
                  <c:v>-4.1700000000000018E-3</c:v>
                </c:pt>
                <c:pt idx="539">
                  <c:v>-5.0600000000000003E-3</c:v>
                </c:pt>
                <c:pt idx="540">
                  <c:v>-5.1800000000000014E-3</c:v>
                </c:pt>
                <c:pt idx="541">
                  <c:v>-4.5400000000000015E-3</c:v>
                </c:pt>
                <c:pt idx="542">
                  <c:v>-3.3300000000000001E-3</c:v>
                </c:pt>
                <c:pt idx="543">
                  <c:v>-1.9100000000000009E-3</c:v>
                </c:pt>
                <c:pt idx="544">
                  <c:v>-6.8000000000000037E-4</c:v>
                </c:pt>
                <c:pt idx="545">
                  <c:v>5.000000000000003E-5</c:v>
                </c:pt>
                <c:pt idx="546">
                  <c:v>1.4999999999999999E-4</c:v>
                </c:pt>
                <c:pt idx="547">
                  <c:v>-2.2000000000000012E-4</c:v>
                </c:pt>
                <c:pt idx="548">
                  <c:v>-7.6000000000000026E-4</c:v>
                </c:pt>
                <c:pt idx="549">
                  <c:v>-1.0700000000000004E-3</c:v>
                </c:pt>
                <c:pt idx="550">
                  <c:v>-8.8000000000000047E-4</c:v>
                </c:pt>
                <c:pt idx="551">
                  <c:v>-1.4999999999999999E-4</c:v>
                </c:pt>
                <c:pt idx="552">
                  <c:v>9.6000000000000035E-4</c:v>
                </c:pt>
                <c:pt idx="553">
                  <c:v>2.1600000000000009E-3</c:v>
                </c:pt>
                <c:pt idx="554">
                  <c:v>3.1400000000000017E-3</c:v>
                </c:pt>
                <c:pt idx="555">
                  <c:v>3.690000000000001E-3</c:v>
                </c:pt>
                <c:pt idx="556">
                  <c:v>3.7400000000000011E-3</c:v>
                </c:pt>
                <c:pt idx="557">
                  <c:v>3.3800000000000011E-3</c:v>
                </c:pt>
                <c:pt idx="558">
                  <c:v>2.7600000000000012E-3</c:v>
                </c:pt>
                <c:pt idx="559">
                  <c:v>2.0999999999999999E-3</c:v>
                </c:pt>
                <c:pt idx="560">
                  <c:v>1.6000000000000005E-3</c:v>
                </c:pt>
                <c:pt idx="561">
                  <c:v>1.3799999999999999E-3</c:v>
                </c:pt>
                <c:pt idx="562">
                  <c:v>1.4700000000000004E-3</c:v>
                </c:pt>
                <c:pt idx="563">
                  <c:v>1.7099999999999995E-3</c:v>
                </c:pt>
                <c:pt idx="564">
                  <c:v>1.8300000000000009E-3</c:v>
                </c:pt>
                <c:pt idx="565">
                  <c:v>1.5700000000000009E-3</c:v>
                </c:pt>
                <c:pt idx="566">
                  <c:v>7.8000000000000031E-4</c:v>
                </c:pt>
                <c:pt idx="567">
                  <c:v>-4.4000000000000023E-4</c:v>
                </c:pt>
                <c:pt idx="568">
                  <c:v>-1.7700000000000005E-3</c:v>
                </c:pt>
                <c:pt idx="569">
                  <c:v>-2.8000000000000008E-3</c:v>
                </c:pt>
                <c:pt idx="570">
                  <c:v>-3.1700000000000009E-3</c:v>
                </c:pt>
                <c:pt idx="571">
                  <c:v>-2.7600000000000012E-3</c:v>
                </c:pt>
                <c:pt idx="572">
                  <c:v>-1.7000000000000003E-3</c:v>
                </c:pt>
                <c:pt idx="573">
                  <c:v>-3.500000000000001E-4</c:v>
                </c:pt>
                <c:pt idx="574">
                  <c:v>9.0000000000000052E-4</c:v>
                </c:pt>
                <c:pt idx="575">
                  <c:v>1.7400000000000004E-3</c:v>
                </c:pt>
                <c:pt idx="576">
                  <c:v>1.9900000000000009E-3</c:v>
                </c:pt>
                <c:pt idx="577">
                  <c:v>1.7099999999999995E-3</c:v>
                </c:pt>
                <c:pt idx="578">
                  <c:v>1.0600000000000004E-3</c:v>
                </c:pt>
                <c:pt idx="579">
                  <c:v>3.1000000000000011E-4</c:v>
                </c:pt>
                <c:pt idx="580">
                  <c:v>-2.9000000000000011E-4</c:v>
                </c:pt>
                <c:pt idx="581">
                  <c:v>-5.5000000000000025E-4</c:v>
                </c:pt>
                <c:pt idx="582">
                  <c:v>-4.2000000000000018E-4</c:v>
                </c:pt>
                <c:pt idx="583">
                  <c:v>0</c:v>
                </c:pt>
                <c:pt idx="584">
                  <c:v>5.300000000000002E-4</c:v>
                </c:pt>
                <c:pt idx="585">
                  <c:v>9.5000000000000043E-4</c:v>
                </c:pt>
                <c:pt idx="586">
                  <c:v>1.0700000000000004E-3</c:v>
                </c:pt>
                <c:pt idx="587">
                  <c:v>8.2000000000000042E-4</c:v>
                </c:pt>
                <c:pt idx="588">
                  <c:v>2.4000000000000009E-4</c:v>
                </c:pt>
                <c:pt idx="589">
                  <c:v>-4.8000000000000017E-4</c:v>
                </c:pt>
                <c:pt idx="590">
                  <c:v>-1.1100000000000005E-3</c:v>
                </c:pt>
                <c:pt idx="591">
                  <c:v>-1.4700000000000004E-3</c:v>
                </c:pt>
                <c:pt idx="592">
                  <c:v>-1.5100000000000005E-3</c:v>
                </c:pt>
                <c:pt idx="593">
                  <c:v>-1.3200000000000004E-3</c:v>
                </c:pt>
                <c:pt idx="594">
                  <c:v>-1.0600000000000004E-3</c:v>
                </c:pt>
                <c:pt idx="595">
                  <c:v>-8.6000000000000052E-4</c:v>
                </c:pt>
                <c:pt idx="596">
                  <c:v>-7.9000000000000034E-4</c:v>
                </c:pt>
                <c:pt idx="597">
                  <c:v>-8.1000000000000028E-4</c:v>
                </c:pt>
                <c:pt idx="598">
                  <c:v>-8.7000000000000033E-4</c:v>
                </c:pt>
                <c:pt idx="599">
                  <c:v>-8.7000000000000033E-4</c:v>
                </c:pt>
                <c:pt idx="600">
                  <c:v>-7.3000000000000029E-4</c:v>
                </c:pt>
                <c:pt idx="601">
                  <c:v>-4.1000000000000015E-4</c:v>
                </c:pt>
                <c:pt idx="602">
                  <c:v>4.0000000000000017E-5</c:v>
                </c:pt>
                <c:pt idx="603">
                  <c:v>5.0000000000000023E-4</c:v>
                </c:pt>
                <c:pt idx="604">
                  <c:v>8.1000000000000028E-4</c:v>
                </c:pt>
                <c:pt idx="605">
                  <c:v>8.1000000000000028E-4</c:v>
                </c:pt>
                <c:pt idx="606">
                  <c:v>4.0000000000000018E-4</c:v>
                </c:pt>
                <c:pt idx="607">
                  <c:v>-4.1000000000000015E-4</c:v>
                </c:pt>
                <c:pt idx="608">
                  <c:v>-1.4599999999999995E-3</c:v>
                </c:pt>
                <c:pt idx="609">
                  <c:v>-2.49E-3</c:v>
                </c:pt>
                <c:pt idx="610">
                  <c:v>-3.2500000000000016E-3</c:v>
                </c:pt>
                <c:pt idx="611">
                  <c:v>-3.530000000000001E-3</c:v>
                </c:pt>
                <c:pt idx="612">
                  <c:v>-3.2900000000000008E-3</c:v>
                </c:pt>
                <c:pt idx="613">
                  <c:v>-2.6300000000000008E-3</c:v>
                </c:pt>
                <c:pt idx="614">
                  <c:v>-1.7600000000000005E-3</c:v>
                </c:pt>
                <c:pt idx="615">
                  <c:v>-8.8000000000000047E-4</c:v>
                </c:pt>
                <c:pt idx="616">
                  <c:v>-1.4999999999999999E-4</c:v>
                </c:pt>
                <c:pt idx="617">
                  <c:v>3.500000000000001E-4</c:v>
                </c:pt>
                <c:pt idx="618">
                  <c:v>5.9000000000000025E-4</c:v>
                </c:pt>
                <c:pt idx="619">
                  <c:v>5.6000000000000017E-4</c:v>
                </c:pt>
                <c:pt idx="620">
                  <c:v>2.9000000000000011E-4</c:v>
                </c:pt>
                <c:pt idx="621">
                  <c:v>-1.4999999999999999E-4</c:v>
                </c:pt>
                <c:pt idx="622">
                  <c:v>-6.500000000000003E-4</c:v>
                </c:pt>
                <c:pt idx="623">
                  <c:v>-1.0300000000000001E-3</c:v>
                </c:pt>
                <c:pt idx="624">
                  <c:v>-1.1299999999999999E-3</c:v>
                </c:pt>
                <c:pt idx="625">
                  <c:v>-8.3000000000000044E-4</c:v>
                </c:pt>
                <c:pt idx="626">
                  <c:v>-1.2999999999999999E-4</c:v>
                </c:pt>
                <c:pt idx="627">
                  <c:v>8.3000000000000044E-4</c:v>
                </c:pt>
                <c:pt idx="628">
                  <c:v>1.8400000000000009E-3</c:v>
                </c:pt>
                <c:pt idx="629">
                  <c:v>2.700000000000001E-3</c:v>
                </c:pt>
                <c:pt idx="630">
                  <c:v>3.31E-3</c:v>
                </c:pt>
                <c:pt idx="631">
                  <c:v>3.6800000000000018E-3</c:v>
                </c:pt>
                <c:pt idx="632">
                  <c:v>3.8900000000000002E-3</c:v>
                </c:pt>
                <c:pt idx="633">
                  <c:v>4.0699999999999998E-3</c:v>
                </c:pt>
                <c:pt idx="634">
                  <c:v>4.2900000000000004E-3</c:v>
                </c:pt>
                <c:pt idx="635">
                  <c:v>4.5600000000000016E-3</c:v>
                </c:pt>
                <c:pt idx="636">
                  <c:v>4.81E-3</c:v>
                </c:pt>
                <c:pt idx="637">
                  <c:v>4.9000000000000024E-3</c:v>
                </c:pt>
                <c:pt idx="638">
                  <c:v>4.7300000000000024E-3</c:v>
                </c:pt>
                <c:pt idx="639">
                  <c:v>4.1900000000000001E-3</c:v>
                </c:pt>
                <c:pt idx="640">
                  <c:v>3.2500000000000016E-3</c:v>
                </c:pt>
                <c:pt idx="641">
                  <c:v>2.0300000000000001E-3</c:v>
                </c:pt>
                <c:pt idx="642">
                  <c:v>7.8000000000000031E-4</c:v>
                </c:pt>
                <c:pt idx="643">
                  <c:v>-2.4000000000000009E-4</c:v>
                </c:pt>
                <c:pt idx="644">
                  <c:v>-8.1000000000000028E-4</c:v>
                </c:pt>
                <c:pt idx="645">
                  <c:v>-9.3000000000000049E-4</c:v>
                </c:pt>
                <c:pt idx="646">
                  <c:v>-7.8000000000000031E-4</c:v>
                </c:pt>
                <c:pt idx="647">
                  <c:v>-6.3000000000000024E-4</c:v>
                </c:pt>
                <c:pt idx="648">
                  <c:v>-7.6000000000000026E-4</c:v>
                </c:pt>
                <c:pt idx="649">
                  <c:v>-1.2999999999999995E-3</c:v>
                </c:pt>
                <c:pt idx="650">
                  <c:v>-2.1900000000000001E-3</c:v>
                </c:pt>
                <c:pt idx="651">
                  <c:v>-3.2400000000000011E-3</c:v>
                </c:pt>
                <c:pt idx="652">
                  <c:v>-4.1700000000000018E-3</c:v>
                </c:pt>
                <c:pt idx="653">
                  <c:v>-4.7300000000000024E-3</c:v>
                </c:pt>
                <c:pt idx="654">
                  <c:v>-4.8000000000000004E-3</c:v>
                </c:pt>
                <c:pt idx="655">
                  <c:v>-4.3900000000000015E-3</c:v>
                </c:pt>
                <c:pt idx="656">
                  <c:v>-3.6300000000000008E-3</c:v>
                </c:pt>
                <c:pt idx="657">
                  <c:v>-2.710000000000001E-3</c:v>
                </c:pt>
                <c:pt idx="658">
                  <c:v>-1.7400000000000004E-3</c:v>
                </c:pt>
                <c:pt idx="659">
                  <c:v>-7.7000000000000028E-4</c:v>
                </c:pt>
                <c:pt idx="660">
                  <c:v>2.4000000000000009E-4</c:v>
                </c:pt>
                <c:pt idx="661">
                  <c:v>1.3300000000000005E-3</c:v>
                </c:pt>
                <c:pt idx="662">
                  <c:v>2.47E-3</c:v>
                </c:pt>
                <c:pt idx="663">
                  <c:v>3.520000000000001E-3</c:v>
                </c:pt>
                <c:pt idx="664">
                  <c:v>4.2700000000000021E-3</c:v>
                </c:pt>
                <c:pt idx="665">
                  <c:v>4.5200000000000014E-3</c:v>
                </c:pt>
                <c:pt idx="666">
                  <c:v>4.1099999999999999E-3</c:v>
                </c:pt>
                <c:pt idx="667">
                  <c:v>3.0300000000000001E-3</c:v>
                </c:pt>
                <c:pt idx="668">
                  <c:v>1.4400000000000001E-3</c:v>
                </c:pt>
                <c:pt idx="669">
                  <c:v>-4.0000000000000018E-4</c:v>
                </c:pt>
                <c:pt idx="670">
                  <c:v>-2.1700000000000009E-3</c:v>
                </c:pt>
                <c:pt idx="671">
                  <c:v>-3.5900000000000007E-3</c:v>
                </c:pt>
                <c:pt idx="672">
                  <c:v>-4.4700000000000035E-3</c:v>
                </c:pt>
                <c:pt idx="673">
                  <c:v>-4.7699999999999999E-3</c:v>
                </c:pt>
                <c:pt idx="674">
                  <c:v>-4.5800000000000016E-3</c:v>
                </c:pt>
                <c:pt idx="675">
                  <c:v>-4.0500000000000015E-3</c:v>
                </c:pt>
                <c:pt idx="676">
                  <c:v>-3.3300000000000001E-3</c:v>
                </c:pt>
                <c:pt idx="677">
                  <c:v>-2.5000000000000009E-3</c:v>
                </c:pt>
                <c:pt idx="678">
                  <c:v>-1.5499999999999999E-3</c:v>
                </c:pt>
                <c:pt idx="679">
                  <c:v>-5.0000000000000023E-4</c:v>
                </c:pt>
                <c:pt idx="680">
                  <c:v>5.5000000000000025E-4</c:v>
                </c:pt>
                <c:pt idx="681">
                  <c:v>1.4400000000000001E-3</c:v>
                </c:pt>
                <c:pt idx="682">
                  <c:v>1.9300000000000009E-3</c:v>
                </c:pt>
                <c:pt idx="683">
                  <c:v>1.9100000000000009E-3</c:v>
                </c:pt>
                <c:pt idx="684">
                  <c:v>1.3699999999999999E-3</c:v>
                </c:pt>
                <c:pt idx="685">
                  <c:v>4.900000000000002E-4</c:v>
                </c:pt>
                <c:pt idx="686">
                  <c:v>-5.0000000000000023E-4</c:v>
                </c:pt>
                <c:pt idx="687">
                  <c:v>-1.4000000000000004E-3</c:v>
                </c:pt>
                <c:pt idx="688">
                  <c:v>-2.0700000000000002E-3</c:v>
                </c:pt>
                <c:pt idx="689">
                  <c:v>-2.4500000000000008E-3</c:v>
                </c:pt>
                <c:pt idx="690">
                  <c:v>-2.49E-3</c:v>
                </c:pt>
                <c:pt idx="691">
                  <c:v>-2.1300000000000008E-3</c:v>
                </c:pt>
                <c:pt idx="692">
                  <c:v>-1.3500000000000005E-3</c:v>
                </c:pt>
                <c:pt idx="693">
                  <c:v>-1.8000000000000009E-4</c:v>
                </c:pt>
                <c:pt idx="694">
                  <c:v>1.2400000000000004E-3</c:v>
                </c:pt>
                <c:pt idx="695">
                  <c:v>2.700000000000001E-3</c:v>
                </c:pt>
                <c:pt idx="696">
                  <c:v>3.9800000000000018E-3</c:v>
                </c:pt>
                <c:pt idx="697">
                  <c:v>4.8500000000000001E-3</c:v>
                </c:pt>
                <c:pt idx="698">
                  <c:v>5.1600000000000014E-3</c:v>
                </c:pt>
                <c:pt idx="699">
                  <c:v>4.8000000000000004E-3</c:v>
                </c:pt>
                <c:pt idx="700">
                  <c:v>3.8000000000000009E-3</c:v>
                </c:pt>
                <c:pt idx="701">
                  <c:v>2.33E-3</c:v>
                </c:pt>
                <c:pt idx="702">
                  <c:v>6.9000000000000029E-4</c:v>
                </c:pt>
                <c:pt idx="703">
                  <c:v>-7.5000000000000023E-4</c:v>
                </c:pt>
                <c:pt idx="704">
                  <c:v>-1.7000000000000003E-3</c:v>
                </c:pt>
                <c:pt idx="705">
                  <c:v>-2.020000000000001E-3</c:v>
                </c:pt>
                <c:pt idx="706">
                  <c:v>-1.8100000000000008E-3</c:v>
                </c:pt>
                <c:pt idx="707">
                  <c:v>-1.2899999999999999E-3</c:v>
                </c:pt>
                <c:pt idx="708">
                  <c:v>-7.1000000000000024E-4</c:v>
                </c:pt>
                <c:pt idx="709">
                  <c:v>-2.4000000000000009E-4</c:v>
                </c:pt>
                <c:pt idx="710">
                  <c:v>1.1000000000000006E-4</c:v>
                </c:pt>
                <c:pt idx="711">
                  <c:v>4.8000000000000017E-4</c:v>
                </c:pt>
                <c:pt idx="712">
                  <c:v>1.1000000000000005E-3</c:v>
                </c:pt>
                <c:pt idx="713">
                  <c:v>2.1199999999999999E-3</c:v>
                </c:pt>
                <c:pt idx="714">
                  <c:v>3.5600000000000007E-3</c:v>
                </c:pt>
                <c:pt idx="715">
                  <c:v>5.1600000000000014E-3</c:v>
                </c:pt>
                <c:pt idx="716">
                  <c:v>6.4200000000000021E-3</c:v>
                </c:pt>
                <c:pt idx="717">
                  <c:v>6.7900000000000018E-3</c:v>
                </c:pt>
                <c:pt idx="718">
                  <c:v>5.8200000000000014E-3</c:v>
                </c:pt>
                <c:pt idx="719">
                  <c:v>3.4800000000000009E-3</c:v>
                </c:pt>
                <c:pt idx="720">
                  <c:v>1.6000000000000009E-4</c:v>
                </c:pt>
                <c:pt idx="721">
                  <c:v>-3.360000000000001E-3</c:v>
                </c:pt>
                <c:pt idx="722">
                  <c:v>-6.2500000000000021E-3</c:v>
                </c:pt>
                <c:pt idx="723">
                  <c:v>-7.8899999999999994E-3</c:v>
                </c:pt>
                <c:pt idx="724">
                  <c:v>-8.0400000000000003E-3</c:v>
                </c:pt>
                <c:pt idx="725">
                  <c:v>-6.9000000000000025E-3</c:v>
                </c:pt>
                <c:pt idx="726">
                  <c:v>-4.9200000000000016E-3</c:v>
                </c:pt>
                <c:pt idx="727">
                  <c:v>-2.6500000000000009E-3</c:v>
                </c:pt>
                <c:pt idx="728">
                  <c:v>-6.3000000000000024E-4</c:v>
                </c:pt>
                <c:pt idx="729">
                  <c:v>8.3000000000000044E-4</c:v>
                </c:pt>
                <c:pt idx="730">
                  <c:v>1.6199999999999999E-3</c:v>
                </c:pt>
                <c:pt idx="731">
                  <c:v>1.9000000000000009E-3</c:v>
                </c:pt>
                <c:pt idx="732">
                  <c:v>1.9500000000000006E-3</c:v>
                </c:pt>
                <c:pt idx="733">
                  <c:v>2.0500000000000002E-3</c:v>
                </c:pt>
                <c:pt idx="734">
                  <c:v>2.3600000000000001E-3</c:v>
                </c:pt>
                <c:pt idx="735">
                  <c:v>2.8500000000000001E-3</c:v>
                </c:pt>
                <c:pt idx="736">
                  <c:v>3.3500000000000001E-3</c:v>
                </c:pt>
                <c:pt idx="737">
                  <c:v>3.700000000000001E-3</c:v>
                </c:pt>
                <c:pt idx="738">
                  <c:v>3.8300000000000001E-3</c:v>
                </c:pt>
                <c:pt idx="739">
                  <c:v>3.7800000000000012E-3</c:v>
                </c:pt>
                <c:pt idx="740">
                  <c:v>3.7100000000000011E-3</c:v>
                </c:pt>
                <c:pt idx="741">
                  <c:v>3.7700000000000016E-3</c:v>
                </c:pt>
                <c:pt idx="742">
                  <c:v>4.0299999999999997E-3</c:v>
                </c:pt>
                <c:pt idx="743">
                  <c:v>4.5000000000000014E-3</c:v>
                </c:pt>
                <c:pt idx="744">
                  <c:v>5.080000000000002E-3</c:v>
                </c:pt>
                <c:pt idx="745">
                  <c:v>5.6600000000000001E-3</c:v>
                </c:pt>
                <c:pt idx="746">
                  <c:v>6.1200000000000004E-3</c:v>
                </c:pt>
                <c:pt idx="747">
                  <c:v>6.3400000000000019E-3</c:v>
                </c:pt>
                <c:pt idx="748">
                  <c:v>6.2600000000000017E-3</c:v>
                </c:pt>
                <c:pt idx="749">
                  <c:v>5.8000000000000013E-3</c:v>
                </c:pt>
                <c:pt idx="750">
                  <c:v>4.9900000000000022E-3</c:v>
                </c:pt>
                <c:pt idx="751">
                  <c:v>3.860000000000001E-3</c:v>
                </c:pt>
                <c:pt idx="752">
                  <c:v>2.5500000000000002E-3</c:v>
                </c:pt>
                <c:pt idx="753">
                  <c:v>1.1999999999999999E-3</c:v>
                </c:pt>
                <c:pt idx="754">
                  <c:v>0</c:v>
                </c:pt>
                <c:pt idx="755">
                  <c:v>-8.5000000000000071E-4</c:v>
                </c:pt>
                <c:pt idx="756">
                  <c:v>-1.2199999999999995E-3</c:v>
                </c:pt>
                <c:pt idx="757">
                  <c:v>-1.0300000000000001E-3</c:v>
                </c:pt>
                <c:pt idx="758">
                  <c:v>-3.8000000000000013E-4</c:v>
                </c:pt>
                <c:pt idx="759">
                  <c:v>4.900000000000002E-4</c:v>
                </c:pt>
                <c:pt idx="760">
                  <c:v>1.2800000000000005E-3</c:v>
                </c:pt>
                <c:pt idx="761">
                  <c:v>1.7000000000000003E-3</c:v>
                </c:pt>
                <c:pt idx="762">
                  <c:v>1.6500000000000009E-3</c:v>
                </c:pt>
                <c:pt idx="763">
                  <c:v>1.1999999999999999E-3</c:v>
                </c:pt>
                <c:pt idx="764">
                  <c:v>5.9000000000000025E-4</c:v>
                </c:pt>
                <c:pt idx="765">
                  <c:v>8.0000000000000034E-5</c:v>
                </c:pt>
                <c:pt idx="766">
                  <c:v>-1.4999999999999999E-4</c:v>
                </c:pt>
                <c:pt idx="767">
                  <c:v>-1.1000000000000006E-4</c:v>
                </c:pt>
                <c:pt idx="768">
                  <c:v>7.0000000000000035E-5</c:v>
                </c:pt>
                <c:pt idx="769">
                  <c:v>1.4999999999999999E-4</c:v>
                </c:pt>
                <c:pt idx="770">
                  <c:v>-4.0000000000000017E-5</c:v>
                </c:pt>
                <c:pt idx="771">
                  <c:v>-5.6000000000000017E-4</c:v>
                </c:pt>
                <c:pt idx="772">
                  <c:v>-1.2800000000000005E-3</c:v>
                </c:pt>
                <c:pt idx="773">
                  <c:v>-1.9000000000000009E-3</c:v>
                </c:pt>
                <c:pt idx="774">
                  <c:v>-2.0700000000000002E-3</c:v>
                </c:pt>
                <c:pt idx="775">
                  <c:v>-1.5200000000000005E-3</c:v>
                </c:pt>
                <c:pt idx="776">
                  <c:v>-2.7000000000000011E-4</c:v>
                </c:pt>
                <c:pt idx="777">
                  <c:v>1.3600000000000005E-3</c:v>
                </c:pt>
                <c:pt idx="778">
                  <c:v>2.8000000000000008E-3</c:v>
                </c:pt>
                <c:pt idx="779">
                  <c:v>3.4600000000000008E-3</c:v>
                </c:pt>
                <c:pt idx="780">
                  <c:v>2.9300000000000007E-3</c:v>
                </c:pt>
                <c:pt idx="781">
                  <c:v>1.1999999999999999E-3</c:v>
                </c:pt>
                <c:pt idx="782">
                  <c:v>-1.3900000000000008E-3</c:v>
                </c:pt>
                <c:pt idx="783">
                  <c:v>-4.230000000000002E-3</c:v>
                </c:pt>
                <c:pt idx="784">
                  <c:v>-6.62E-3</c:v>
                </c:pt>
                <c:pt idx="785">
                  <c:v>-8.0500000000000051E-3</c:v>
                </c:pt>
                <c:pt idx="786">
                  <c:v>-8.2300000000000012E-3</c:v>
                </c:pt>
                <c:pt idx="787">
                  <c:v>-7.2700000000000022E-3</c:v>
                </c:pt>
                <c:pt idx="788">
                  <c:v>-5.570000000000002E-3</c:v>
                </c:pt>
                <c:pt idx="789">
                  <c:v>-3.7400000000000011E-3</c:v>
                </c:pt>
                <c:pt idx="790">
                  <c:v>-2.3500000000000001E-3</c:v>
                </c:pt>
                <c:pt idx="791">
                  <c:v>-1.7899999999999999E-3</c:v>
                </c:pt>
                <c:pt idx="792">
                  <c:v>-2.1300000000000008E-3</c:v>
                </c:pt>
                <c:pt idx="793">
                  <c:v>-3.1300000000000008E-3</c:v>
                </c:pt>
                <c:pt idx="794">
                  <c:v>-4.3800000000000002E-3</c:v>
                </c:pt>
                <c:pt idx="795">
                  <c:v>-5.3699999999999998E-3</c:v>
                </c:pt>
                <c:pt idx="796">
                  <c:v>-5.6500000000000014E-3</c:v>
                </c:pt>
                <c:pt idx="797">
                  <c:v>-4.910000000000002E-3</c:v>
                </c:pt>
                <c:pt idx="798">
                  <c:v>-3.1000000000000012E-3</c:v>
                </c:pt>
                <c:pt idx="799">
                  <c:v>-4.4000000000000023E-4</c:v>
                </c:pt>
                <c:pt idx="800">
                  <c:v>2.6199999999999999E-3</c:v>
                </c:pt>
                <c:pt idx="801">
                  <c:v>5.5300000000000019E-3</c:v>
                </c:pt>
                <c:pt idx="802">
                  <c:v>7.8200000000000023E-3</c:v>
                </c:pt>
                <c:pt idx="803">
                  <c:v>9.2200000000000008E-3</c:v>
                </c:pt>
                <c:pt idx="804">
                  <c:v>9.7100000000000068E-3</c:v>
                </c:pt>
                <c:pt idx="805">
                  <c:v>9.3900000000000042E-3</c:v>
                </c:pt>
                <c:pt idx="806">
                  <c:v>8.4800000000000049E-3</c:v>
                </c:pt>
                <c:pt idx="807">
                  <c:v>7.1700000000000019E-3</c:v>
                </c:pt>
                <c:pt idx="808">
                  <c:v>5.6400000000000018E-3</c:v>
                </c:pt>
                <c:pt idx="809">
                  <c:v>3.9800000000000018E-3</c:v>
                </c:pt>
                <c:pt idx="810">
                  <c:v>2.200000000000001E-3</c:v>
                </c:pt>
                <c:pt idx="811">
                  <c:v>2.2000000000000012E-4</c:v>
                </c:pt>
                <c:pt idx="812">
                  <c:v>-2.0600000000000002E-3</c:v>
                </c:pt>
                <c:pt idx="813">
                  <c:v>-4.5900000000000003E-3</c:v>
                </c:pt>
                <c:pt idx="814">
                  <c:v>-7.1000000000000004E-3</c:v>
                </c:pt>
                <c:pt idx="815">
                  <c:v>-9.0800000000000047E-3</c:v>
                </c:pt>
                <c:pt idx="816">
                  <c:v>-9.9000000000000043E-3</c:v>
                </c:pt>
                <c:pt idx="817">
                  <c:v>-9.0400000000000046E-3</c:v>
                </c:pt>
                <c:pt idx="818">
                  <c:v>-6.3300000000000023E-3</c:v>
                </c:pt>
                <c:pt idx="819">
                  <c:v>-2.0600000000000002E-3</c:v>
                </c:pt>
                <c:pt idx="820">
                  <c:v>3.0600000000000007E-3</c:v>
                </c:pt>
                <c:pt idx="821">
                  <c:v>8.1200000000000005E-3</c:v>
                </c:pt>
                <c:pt idx="822">
                  <c:v>1.225E-2</c:v>
                </c:pt>
                <c:pt idx="823">
                  <c:v>1.485E-2</c:v>
                </c:pt>
                <c:pt idx="824">
                  <c:v>1.5650000000000001E-2</c:v>
                </c:pt>
                <c:pt idx="825">
                  <c:v>1.4740000000000001E-2</c:v>
                </c:pt>
                <c:pt idx="826">
                  <c:v>1.2440000000000001E-2</c:v>
                </c:pt>
                <c:pt idx="827">
                  <c:v>9.1800000000000007E-3</c:v>
                </c:pt>
                <c:pt idx="828">
                  <c:v>5.400000000000002E-3</c:v>
                </c:pt>
                <c:pt idx="829">
                  <c:v>1.4800000000000004E-3</c:v>
                </c:pt>
                <c:pt idx="830">
                  <c:v>-2.31E-3</c:v>
                </c:pt>
                <c:pt idx="831">
                  <c:v>-5.7600000000000004E-3</c:v>
                </c:pt>
                <c:pt idx="832">
                  <c:v>-8.7000000000000046E-3</c:v>
                </c:pt>
                <c:pt idx="833">
                  <c:v>-1.0959999999999998E-2</c:v>
                </c:pt>
                <c:pt idx="834">
                  <c:v>-1.2359999999999994E-2</c:v>
                </c:pt>
                <c:pt idx="835">
                  <c:v>-1.2760000000000004E-2</c:v>
                </c:pt>
                <c:pt idx="836">
                  <c:v>-1.2100000000000001E-2</c:v>
                </c:pt>
                <c:pt idx="837">
                  <c:v>-1.0410000000000001E-2</c:v>
                </c:pt>
                <c:pt idx="838">
                  <c:v>-7.8899999999999994E-3</c:v>
                </c:pt>
                <c:pt idx="839">
                  <c:v>-4.9200000000000016E-3</c:v>
                </c:pt>
                <c:pt idx="840">
                  <c:v>-2.0700000000000002E-3</c:v>
                </c:pt>
                <c:pt idx="841">
                  <c:v>-4.0000000000000017E-5</c:v>
                </c:pt>
                <c:pt idx="842">
                  <c:v>5.2000000000000017E-4</c:v>
                </c:pt>
                <c:pt idx="843">
                  <c:v>-7.9000000000000034E-4</c:v>
                </c:pt>
                <c:pt idx="844">
                  <c:v>-3.8700000000000002E-3</c:v>
                </c:pt>
                <c:pt idx="845">
                  <c:v>-8.1500000000000027E-3</c:v>
                </c:pt>
                <c:pt idx="846">
                  <c:v>-1.2659999999999998E-2</c:v>
                </c:pt>
                <c:pt idx="847">
                  <c:v>-1.6379999999999999E-2</c:v>
                </c:pt>
                <c:pt idx="848">
                  <c:v>-1.8519999999999998E-2</c:v>
                </c:pt>
                <c:pt idx="849">
                  <c:v>-1.8679999999999999E-2</c:v>
                </c:pt>
                <c:pt idx="850">
                  <c:v>-1.6889999999999999E-2</c:v>
                </c:pt>
                <c:pt idx="851">
                  <c:v>-1.3599999999999998E-2</c:v>
                </c:pt>
                <c:pt idx="852">
                  <c:v>-9.480000000000004E-3</c:v>
                </c:pt>
                <c:pt idx="853">
                  <c:v>-5.380000000000002E-3</c:v>
                </c:pt>
                <c:pt idx="854">
                  <c:v>-2.0700000000000002E-3</c:v>
                </c:pt>
                <c:pt idx="855">
                  <c:v>-9.000000000000006E-5</c:v>
                </c:pt>
                <c:pt idx="856">
                  <c:v>4.6000000000000018E-4</c:v>
                </c:pt>
                <c:pt idx="857">
                  <c:v>-1.1000000000000006E-4</c:v>
                </c:pt>
                <c:pt idx="858">
                  <c:v>-1.2099999999999995E-3</c:v>
                </c:pt>
                <c:pt idx="859">
                  <c:v>-2.2100000000000002E-3</c:v>
                </c:pt>
                <c:pt idx="860">
                  <c:v>-2.7500000000000007E-3</c:v>
                </c:pt>
                <c:pt idx="861">
                  <c:v>-2.8200000000000009E-3</c:v>
                </c:pt>
                <c:pt idx="862">
                  <c:v>-2.7200000000000011E-3</c:v>
                </c:pt>
                <c:pt idx="863">
                  <c:v>-2.8200000000000009E-3</c:v>
                </c:pt>
                <c:pt idx="864">
                  <c:v>-3.3700000000000002E-3</c:v>
                </c:pt>
                <c:pt idx="865">
                  <c:v>-4.3500000000000014E-3</c:v>
                </c:pt>
                <c:pt idx="866">
                  <c:v>-5.5200000000000015E-3</c:v>
                </c:pt>
                <c:pt idx="867">
                  <c:v>-6.5400000000000033E-3</c:v>
                </c:pt>
                <c:pt idx="868">
                  <c:v>-7.1600000000000014E-3</c:v>
                </c:pt>
                <c:pt idx="869">
                  <c:v>-7.2700000000000022E-3</c:v>
                </c:pt>
                <c:pt idx="870">
                  <c:v>-6.9200000000000017E-3</c:v>
                </c:pt>
                <c:pt idx="871">
                  <c:v>-6.2000000000000024E-3</c:v>
                </c:pt>
                <c:pt idx="872">
                  <c:v>-5.1900000000000002E-3</c:v>
                </c:pt>
                <c:pt idx="873">
                  <c:v>-3.9399999999999999E-3</c:v>
                </c:pt>
                <c:pt idx="874">
                  <c:v>-2.4599999999999999E-3</c:v>
                </c:pt>
                <c:pt idx="875">
                  <c:v>-7.9000000000000034E-4</c:v>
                </c:pt>
                <c:pt idx="876">
                  <c:v>1.0399999999999995E-3</c:v>
                </c:pt>
                <c:pt idx="877">
                  <c:v>2.9100000000000007E-3</c:v>
                </c:pt>
                <c:pt idx="878">
                  <c:v>4.5800000000000016E-3</c:v>
                </c:pt>
                <c:pt idx="879">
                  <c:v>5.7500000000000016E-3</c:v>
                </c:pt>
                <c:pt idx="880">
                  <c:v>6.1100000000000017E-3</c:v>
                </c:pt>
                <c:pt idx="881">
                  <c:v>5.400000000000002E-3</c:v>
                </c:pt>
                <c:pt idx="882">
                  <c:v>3.5600000000000007E-3</c:v>
                </c:pt>
                <c:pt idx="883">
                  <c:v>7.6000000000000026E-4</c:v>
                </c:pt>
                <c:pt idx="884">
                  <c:v>-2.5300000000000001E-3</c:v>
                </c:pt>
                <c:pt idx="885">
                  <c:v>-5.6500000000000014E-3</c:v>
                </c:pt>
                <c:pt idx="886">
                  <c:v>-7.8800000000000033E-3</c:v>
                </c:pt>
                <c:pt idx="887">
                  <c:v>-8.7000000000000046E-3</c:v>
                </c:pt>
                <c:pt idx="888">
                  <c:v>-7.9200000000000034E-3</c:v>
                </c:pt>
                <c:pt idx="889">
                  <c:v>-5.7800000000000021E-3</c:v>
                </c:pt>
                <c:pt idx="890">
                  <c:v>-2.8300000000000001E-3</c:v>
                </c:pt>
                <c:pt idx="891">
                  <c:v>2.5000000000000011E-4</c:v>
                </c:pt>
                <c:pt idx="892">
                  <c:v>2.9100000000000007E-3</c:v>
                </c:pt>
                <c:pt idx="893">
                  <c:v>4.8300000000000018E-3</c:v>
                </c:pt>
                <c:pt idx="894">
                  <c:v>5.9700000000000022E-3</c:v>
                </c:pt>
                <c:pt idx="895">
                  <c:v>6.4700000000000035E-3</c:v>
                </c:pt>
                <c:pt idx="896">
                  <c:v>6.5200000000000015E-3</c:v>
                </c:pt>
                <c:pt idx="897">
                  <c:v>6.2600000000000017E-3</c:v>
                </c:pt>
                <c:pt idx="898">
                  <c:v>5.7300000000000025E-3</c:v>
                </c:pt>
                <c:pt idx="899">
                  <c:v>4.9600000000000017E-3</c:v>
                </c:pt>
                <c:pt idx="900">
                  <c:v>3.9899999999999996E-3</c:v>
                </c:pt>
                <c:pt idx="901">
                  <c:v>3.020000000000001E-3</c:v>
                </c:pt>
                <c:pt idx="902">
                  <c:v>2.3700000000000001E-3</c:v>
                </c:pt>
                <c:pt idx="903">
                  <c:v>2.3800000000000002E-3</c:v>
                </c:pt>
                <c:pt idx="904">
                  <c:v>3.340000000000001E-3</c:v>
                </c:pt>
                <c:pt idx="905">
                  <c:v>5.3000000000000018E-3</c:v>
                </c:pt>
                <c:pt idx="906">
                  <c:v>8.1200000000000005E-3</c:v>
                </c:pt>
                <c:pt idx="907">
                  <c:v>1.1460000000000005E-2</c:v>
                </c:pt>
                <c:pt idx="908">
                  <c:v>1.477E-2</c:v>
                </c:pt>
                <c:pt idx="909">
                  <c:v>1.7440000000000001E-2</c:v>
                </c:pt>
                <c:pt idx="910">
                  <c:v>1.8950000000000005E-2</c:v>
                </c:pt>
                <c:pt idx="911">
                  <c:v>1.9000000000000006E-2</c:v>
                </c:pt>
                <c:pt idx="912">
                  <c:v>1.77E-2</c:v>
                </c:pt>
                <c:pt idx="913">
                  <c:v>1.5429999999999999E-2</c:v>
                </c:pt>
                <c:pt idx="914">
                  <c:v>1.2680000000000004E-2</c:v>
                </c:pt>
                <c:pt idx="915">
                  <c:v>9.8500000000000063E-3</c:v>
                </c:pt>
                <c:pt idx="916">
                  <c:v>7.1700000000000019E-3</c:v>
                </c:pt>
                <c:pt idx="917">
                  <c:v>4.7699999999999999E-3</c:v>
                </c:pt>
                <c:pt idx="918">
                  <c:v>2.7700000000000008E-3</c:v>
                </c:pt>
                <c:pt idx="919">
                  <c:v>1.2600000000000005E-3</c:v>
                </c:pt>
                <c:pt idx="920">
                  <c:v>2.8000000000000008E-4</c:v>
                </c:pt>
                <c:pt idx="921">
                  <c:v>-2.7000000000000011E-4</c:v>
                </c:pt>
                <c:pt idx="922">
                  <c:v>-6.3000000000000024E-4</c:v>
                </c:pt>
                <c:pt idx="923">
                  <c:v>-1.1199999999999999E-3</c:v>
                </c:pt>
                <c:pt idx="924">
                  <c:v>-2.040000000000001E-3</c:v>
                </c:pt>
                <c:pt idx="925">
                  <c:v>-3.530000000000001E-3</c:v>
                </c:pt>
                <c:pt idx="926">
                  <c:v>-5.5300000000000019E-3</c:v>
                </c:pt>
                <c:pt idx="927">
                  <c:v>-7.6800000000000019E-3</c:v>
                </c:pt>
                <c:pt idx="928">
                  <c:v>-9.3900000000000042E-3</c:v>
                </c:pt>
                <c:pt idx="929">
                  <c:v>-1.001E-2</c:v>
                </c:pt>
                <c:pt idx="930">
                  <c:v>-9.0900000000000026E-3</c:v>
                </c:pt>
                <c:pt idx="931">
                  <c:v>-6.6300000000000022E-3</c:v>
                </c:pt>
                <c:pt idx="932">
                  <c:v>-3.1400000000000017E-3</c:v>
                </c:pt>
                <c:pt idx="933">
                  <c:v>5.1000000000000004E-4</c:v>
                </c:pt>
                <c:pt idx="934">
                  <c:v>3.3800000000000011E-3</c:v>
                </c:pt>
                <c:pt idx="935">
                  <c:v>4.7900000000000017E-3</c:v>
                </c:pt>
                <c:pt idx="936">
                  <c:v>4.5800000000000016E-3</c:v>
                </c:pt>
                <c:pt idx="937">
                  <c:v>3.1400000000000017E-3</c:v>
                </c:pt>
                <c:pt idx="938">
                  <c:v>1.1800000000000005E-3</c:v>
                </c:pt>
                <c:pt idx="939">
                  <c:v>-5.300000000000002E-4</c:v>
                </c:pt>
                <c:pt idx="940">
                  <c:v>-1.4900000000000004E-3</c:v>
                </c:pt>
                <c:pt idx="941">
                  <c:v>-1.6199999999999999E-3</c:v>
                </c:pt>
                <c:pt idx="942">
                  <c:v>-1.2500000000000005E-3</c:v>
                </c:pt>
                <c:pt idx="943">
                  <c:v>-1.0000000000000005E-3</c:v>
                </c:pt>
                <c:pt idx="944">
                  <c:v>-1.5000000000000005E-3</c:v>
                </c:pt>
                <c:pt idx="945">
                  <c:v>-3.190000000000001E-3</c:v>
                </c:pt>
                <c:pt idx="946">
                  <c:v>-5.9700000000000022E-3</c:v>
                </c:pt>
                <c:pt idx="947">
                  <c:v>-9.1800000000000007E-3</c:v>
                </c:pt>
                <c:pt idx="948">
                  <c:v>-1.1769999999999999E-2</c:v>
                </c:pt>
                <c:pt idx="949">
                  <c:v>-1.2670000000000001E-2</c:v>
                </c:pt>
                <c:pt idx="950">
                  <c:v>-1.1339999999999998E-2</c:v>
                </c:pt>
                <c:pt idx="951">
                  <c:v>-7.9500000000000039E-3</c:v>
                </c:pt>
                <c:pt idx="952">
                  <c:v>-3.3500000000000001E-3</c:v>
                </c:pt>
                <c:pt idx="953">
                  <c:v>1.2500000000000005E-3</c:v>
                </c:pt>
                <c:pt idx="954">
                  <c:v>4.6699999999999997E-3</c:v>
                </c:pt>
                <c:pt idx="955">
                  <c:v>6.1100000000000017E-3</c:v>
                </c:pt>
                <c:pt idx="956">
                  <c:v>5.3400000000000019E-3</c:v>
                </c:pt>
                <c:pt idx="957">
                  <c:v>2.81E-3</c:v>
                </c:pt>
                <c:pt idx="958">
                  <c:v>-5.2000000000000017E-4</c:v>
                </c:pt>
                <c:pt idx="959">
                  <c:v>-3.4399999999999999E-3</c:v>
                </c:pt>
                <c:pt idx="960">
                  <c:v>-4.9300000000000021E-3</c:v>
                </c:pt>
                <c:pt idx="961">
                  <c:v>-4.5600000000000016E-3</c:v>
                </c:pt>
                <c:pt idx="962">
                  <c:v>-2.5900000000000007E-3</c:v>
                </c:pt>
                <c:pt idx="963">
                  <c:v>2.3000000000000009E-4</c:v>
                </c:pt>
                <c:pt idx="964">
                  <c:v>3.0000000000000009E-3</c:v>
                </c:pt>
                <c:pt idx="965">
                  <c:v>5.0400000000000019E-3</c:v>
                </c:pt>
                <c:pt idx="966">
                  <c:v>6.1000000000000004E-3</c:v>
                </c:pt>
                <c:pt idx="967">
                  <c:v>6.3200000000000001E-3</c:v>
                </c:pt>
                <c:pt idx="968">
                  <c:v>6.0800000000000021E-3</c:v>
                </c:pt>
                <c:pt idx="969">
                  <c:v>5.7900000000000017E-3</c:v>
                </c:pt>
                <c:pt idx="970">
                  <c:v>5.6400000000000018E-3</c:v>
                </c:pt>
                <c:pt idx="971">
                  <c:v>5.6100000000000004E-3</c:v>
                </c:pt>
                <c:pt idx="972">
                  <c:v>5.4500000000000017E-3</c:v>
                </c:pt>
                <c:pt idx="973">
                  <c:v>4.7800000000000021E-3</c:v>
                </c:pt>
                <c:pt idx="974">
                  <c:v>3.3000000000000008E-3</c:v>
                </c:pt>
                <c:pt idx="975">
                  <c:v>8.6000000000000052E-4</c:v>
                </c:pt>
                <c:pt idx="976">
                  <c:v>-2.3400000000000001E-3</c:v>
                </c:pt>
                <c:pt idx="977">
                  <c:v>-5.8100000000000018E-3</c:v>
                </c:pt>
                <c:pt idx="978">
                  <c:v>-8.8100000000000053E-3</c:v>
                </c:pt>
                <c:pt idx="979">
                  <c:v>-1.0520000000000003E-2</c:v>
                </c:pt>
                <c:pt idx="980">
                  <c:v>-1.0380000000000004E-2</c:v>
                </c:pt>
                <c:pt idx="981">
                  <c:v>-8.3000000000000036E-3</c:v>
                </c:pt>
                <c:pt idx="982">
                  <c:v>-4.740000000000002E-3</c:v>
                </c:pt>
                <c:pt idx="983">
                  <c:v>-6.6000000000000021E-4</c:v>
                </c:pt>
                <c:pt idx="984">
                  <c:v>2.7800000000000012E-3</c:v>
                </c:pt>
                <c:pt idx="985">
                  <c:v>4.6800000000000001E-3</c:v>
                </c:pt>
                <c:pt idx="986">
                  <c:v>4.6800000000000001E-3</c:v>
                </c:pt>
                <c:pt idx="987">
                  <c:v>3.1600000000000009E-3</c:v>
                </c:pt>
                <c:pt idx="988">
                  <c:v>1.1400000000000008E-3</c:v>
                </c:pt>
                <c:pt idx="989">
                  <c:v>-8.0000000000000034E-5</c:v>
                </c:pt>
                <c:pt idx="990">
                  <c:v>6.3000000000000024E-4</c:v>
                </c:pt>
                <c:pt idx="991">
                  <c:v>3.7500000000000016E-3</c:v>
                </c:pt>
                <c:pt idx="992">
                  <c:v>8.9600000000000062E-3</c:v>
                </c:pt>
                <c:pt idx="993">
                  <c:v>1.519E-2</c:v>
                </c:pt>
                <c:pt idx="994">
                  <c:v>2.095E-2</c:v>
                </c:pt>
                <c:pt idx="995">
                  <c:v>2.4740000000000002E-2</c:v>
                </c:pt>
                <c:pt idx="996">
                  <c:v>2.547000000000001E-2</c:v>
                </c:pt>
                <c:pt idx="997">
                  <c:v>2.2720000000000001E-2</c:v>
                </c:pt>
                <c:pt idx="998">
                  <c:v>1.6930000000000008E-2</c:v>
                </c:pt>
                <c:pt idx="999">
                  <c:v>9.3600000000000037E-3</c:v>
                </c:pt>
                <c:pt idx="1000">
                  <c:v>1.7200000000000004E-3</c:v>
                </c:pt>
                <c:pt idx="1001">
                  <c:v>-4.3299999999999996E-3</c:v>
                </c:pt>
                <c:pt idx="1002">
                  <c:v>-7.7500000000000034E-3</c:v>
                </c:pt>
                <c:pt idx="1003">
                  <c:v>-8.5100000000000054E-3</c:v>
                </c:pt>
                <c:pt idx="1004">
                  <c:v>-7.530000000000002E-3</c:v>
                </c:pt>
                <c:pt idx="1005">
                  <c:v>-6.210000000000002E-3</c:v>
                </c:pt>
                <c:pt idx="1006">
                  <c:v>-5.870000000000002E-3</c:v>
                </c:pt>
                <c:pt idx="1007">
                  <c:v>-7.1400000000000014E-3</c:v>
                </c:pt>
                <c:pt idx="1008">
                  <c:v>-9.7400000000000004E-3</c:v>
                </c:pt>
                <c:pt idx="1009">
                  <c:v>-1.2579999999999994E-2</c:v>
                </c:pt>
                <c:pt idx="1010">
                  <c:v>-1.421E-2</c:v>
                </c:pt>
                <c:pt idx="1011">
                  <c:v>-1.3469999999999999E-2</c:v>
                </c:pt>
                <c:pt idx="1012">
                  <c:v>-9.9300000000000048E-3</c:v>
                </c:pt>
                <c:pt idx="1013">
                  <c:v>-4.080000000000002E-3</c:v>
                </c:pt>
                <c:pt idx="1014">
                  <c:v>2.8900000000000002E-3</c:v>
                </c:pt>
                <c:pt idx="1015">
                  <c:v>9.5700000000000039E-3</c:v>
                </c:pt>
                <c:pt idx="1016">
                  <c:v>1.4640000000000004E-2</c:v>
                </c:pt>
                <c:pt idx="1017">
                  <c:v>1.721E-2</c:v>
                </c:pt>
                <c:pt idx="1018">
                  <c:v>1.6870000000000003E-2</c:v>
                </c:pt>
                <c:pt idx="1019">
                  <c:v>1.3769999999999999E-2</c:v>
                </c:pt>
                <c:pt idx="1020">
                  <c:v>8.6400000000000001E-3</c:v>
                </c:pt>
                <c:pt idx="1021">
                  <c:v>2.6400000000000009E-3</c:v>
                </c:pt>
                <c:pt idx="1022">
                  <c:v>-2.9900000000000009E-3</c:v>
                </c:pt>
                <c:pt idx="1023">
                  <c:v>-7.3500000000000015E-3</c:v>
                </c:pt>
                <c:pt idx="1024">
                  <c:v>-1.0149999999999998E-2</c:v>
                </c:pt>
                <c:pt idx="1025">
                  <c:v>-1.1740000000000006E-2</c:v>
                </c:pt>
                <c:pt idx="1026">
                  <c:v>-1.2789999999999998E-2</c:v>
                </c:pt>
                <c:pt idx="1027">
                  <c:v>-1.3939999999999998E-2</c:v>
                </c:pt>
                <c:pt idx="1028">
                  <c:v>-1.5480000000000004E-2</c:v>
                </c:pt>
                <c:pt idx="1029">
                  <c:v>-1.7219999999999996E-2</c:v>
                </c:pt>
                <c:pt idx="1030">
                  <c:v>-1.8610000000000005E-2</c:v>
                </c:pt>
                <c:pt idx="1031">
                  <c:v>-1.8900000000000007E-2</c:v>
                </c:pt>
                <c:pt idx="1032">
                  <c:v>-1.745E-2</c:v>
                </c:pt>
                <c:pt idx="1033">
                  <c:v>-1.3970000000000003E-2</c:v>
                </c:pt>
                <c:pt idx="1034">
                  <c:v>-8.7700000000000035E-3</c:v>
                </c:pt>
                <c:pt idx="1035">
                  <c:v>-2.7300000000000002E-3</c:v>
                </c:pt>
                <c:pt idx="1036">
                  <c:v>2.8200000000000009E-3</c:v>
                </c:pt>
                <c:pt idx="1037">
                  <c:v>6.4700000000000035E-3</c:v>
                </c:pt>
                <c:pt idx="1038">
                  <c:v>7.2800000000000035E-3</c:v>
                </c:pt>
                <c:pt idx="1039">
                  <c:v>5.080000000000002E-3</c:v>
                </c:pt>
                <c:pt idx="1040">
                  <c:v>6.4000000000000049E-4</c:v>
                </c:pt>
                <c:pt idx="1041">
                  <c:v>-4.5600000000000016E-3</c:v>
                </c:pt>
                <c:pt idx="1042">
                  <c:v>-8.8800000000000042E-3</c:v>
                </c:pt>
                <c:pt idx="1043">
                  <c:v>-1.1120000000000001E-2</c:v>
                </c:pt>
                <c:pt idx="1044">
                  <c:v>-1.0970000000000001E-2</c:v>
                </c:pt>
                <c:pt idx="1045">
                  <c:v>-9.1100000000000035E-3</c:v>
                </c:pt>
                <c:pt idx="1046">
                  <c:v>-6.8300000000000019E-3</c:v>
                </c:pt>
                <c:pt idx="1047">
                  <c:v>-5.5100000000000019E-3</c:v>
                </c:pt>
                <c:pt idx="1048">
                  <c:v>-5.9000000000000025E-3</c:v>
                </c:pt>
                <c:pt idx="1049">
                  <c:v>-7.8200000000000023E-3</c:v>
                </c:pt>
                <c:pt idx="1050">
                  <c:v>-1.0200000000000001E-2</c:v>
                </c:pt>
                <c:pt idx="1051">
                  <c:v>-1.1509999999999999E-2</c:v>
                </c:pt>
                <c:pt idx="1052">
                  <c:v>-1.0340000000000004E-2</c:v>
                </c:pt>
                <c:pt idx="1053">
                  <c:v>-5.9500000000000022E-3</c:v>
                </c:pt>
                <c:pt idx="1054">
                  <c:v>1.4100000000000004E-3</c:v>
                </c:pt>
                <c:pt idx="1055">
                  <c:v>1.0570000000000001E-2</c:v>
                </c:pt>
                <c:pt idx="1056">
                  <c:v>1.9699999999999999E-2</c:v>
                </c:pt>
                <c:pt idx="1057">
                  <c:v>2.6830000000000014E-2</c:v>
                </c:pt>
                <c:pt idx="1058">
                  <c:v>3.0400000000000007E-2</c:v>
                </c:pt>
                <c:pt idx="1059">
                  <c:v>2.971E-2</c:v>
                </c:pt>
                <c:pt idx="1060">
                  <c:v>2.5180000000000001E-2</c:v>
                </c:pt>
                <c:pt idx="1061">
                  <c:v>1.8249999999999999E-2</c:v>
                </c:pt>
                <c:pt idx="1062">
                  <c:v>1.0990000000000003E-2</c:v>
                </c:pt>
                <c:pt idx="1063">
                  <c:v>5.4100000000000016E-3</c:v>
                </c:pt>
                <c:pt idx="1064">
                  <c:v>2.8200000000000009E-3</c:v>
                </c:pt>
                <c:pt idx="1065">
                  <c:v>3.4300000000000008E-3</c:v>
                </c:pt>
                <c:pt idx="1066">
                  <c:v>6.2600000000000017E-3</c:v>
                </c:pt>
                <c:pt idx="1067">
                  <c:v>9.5500000000000064E-3</c:v>
                </c:pt>
                <c:pt idx="1068">
                  <c:v>1.1469999999999999E-2</c:v>
                </c:pt>
                <c:pt idx="1069">
                  <c:v>1.0900000000000003E-2</c:v>
                </c:pt>
                <c:pt idx="1070">
                  <c:v>7.8499999999999993E-3</c:v>
                </c:pt>
                <c:pt idx="1071">
                  <c:v>3.4900000000000009E-3</c:v>
                </c:pt>
                <c:pt idx="1072">
                  <c:v>-4.500000000000002E-4</c:v>
                </c:pt>
                <c:pt idx="1073">
                  <c:v>-2.4399999999999999E-3</c:v>
                </c:pt>
                <c:pt idx="1074">
                  <c:v>-1.8000000000000008E-3</c:v>
                </c:pt>
                <c:pt idx="1075">
                  <c:v>1.0800000000000004E-3</c:v>
                </c:pt>
                <c:pt idx="1076">
                  <c:v>5.0500000000000015E-3</c:v>
                </c:pt>
                <c:pt idx="1077">
                  <c:v>8.6500000000000032E-3</c:v>
                </c:pt>
                <c:pt idx="1078">
                  <c:v>1.069E-2</c:v>
                </c:pt>
                <c:pt idx="1079">
                  <c:v>1.0570000000000001E-2</c:v>
                </c:pt>
                <c:pt idx="1080">
                  <c:v>8.4700000000000036E-3</c:v>
                </c:pt>
                <c:pt idx="1081">
                  <c:v>5.1999999999999998E-3</c:v>
                </c:pt>
                <c:pt idx="1082">
                  <c:v>1.9100000000000009E-3</c:v>
                </c:pt>
                <c:pt idx="1083">
                  <c:v>-2.9000000000000011E-4</c:v>
                </c:pt>
                <c:pt idx="1084">
                  <c:v>-6.8000000000000037E-4</c:v>
                </c:pt>
                <c:pt idx="1085">
                  <c:v>8.3000000000000044E-4</c:v>
                </c:pt>
                <c:pt idx="1086">
                  <c:v>3.7400000000000011E-3</c:v>
                </c:pt>
                <c:pt idx="1087">
                  <c:v>7.1500000000000018E-3</c:v>
                </c:pt>
                <c:pt idx="1088">
                  <c:v>1.0149999999999998E-2</c:v>
                </c:pt>
                <c:pt idx="1089">
                  <c:v>1.2140000000000001E-2</c:v>
                </c:pt>
                <c:pt idx="1090">
                  <c:v>1.3040000000000001E-2</c:v>
                </c:pt>
                <c:pt idx="1091">
                  <c:v>1.3100000000000004E-2</c:v>
                </c:pt>
                <c:pt idx="1092">
                  <c:v>1.2579999999999994E-2</c:v>
                </c:pt>
                <c:pt idx="1093">
                  <c:v>1.1530000000000004E-2</c:v>
                </c:pt>
                <c:pt idx="1094">
                  <c:v>9.7000000000000003E-3</c:v>
                </c:pt>
                <c:pt idx="1095">
                  <c:v>6.8000000000000022E-3</c:v>
                </c:pt>
                <c:pt idx="1096">
                  <c:v>2.710000000000001E-3</c:v>
                </c:pt>
                <c:pt idx="1097">
                  <c:v>-2.32E-3</c:v>
                </c:pt>
                <c:pt idx="1098">
                  <c:v>-7.7500000000000034E-3</c:v>
                </c:pt>
                <c:pt idx="1099">
                  <c:v>-1.289E-2</c:v>
                </c:pt>
                <c:pt idx="1100">
                  <c:v>-1.7080000000000001E-2</c:v>
                </c:pt>
                <c:pt idx="1101">
                  <c:v>-1.9740000000000008E-2</c:v>
                </c:pt>
                <c:pt idx="1102">
                  <c:v>-2.0500000000000001E-2</c:v>
                </c:pt>
                <c:pt idx="1103">
                  <c:v>-1.9199999999999998E-2</c:v>
                </c:pt>
                <c:pt idx="1104">
                  <c:v>-1.6109999999999999E-2</c:v>
                </c:pt>
                <c:pt idx="1105">
                  <c:v>-1.1930000000000001E-2</c:v>
                </c:pt>
                <c:pt idx="1106">
                  <c:v>-7.6600000000000001E-3</c:v>
                </c:pt>
                <c:pt idx="1107">
                  <c:v>-4.2500000000000003E-3</c:v>
                </c:pt>
                <c:pt idx="1108">
                  <c:v>-2.2700000000000007E-3</c:v>
                </c:pt>
                <c:pt idx="1109">
                  <c:v>-1.7099999999999995E-3</c:v>
                </c:pt>
                <c:pt idx="1110">
                  <c:v>-2.1100000000000008E-3</c:v>
                </c:pt>
                <c:pt idx="1111">
                  <c:v>-2.7700000000000008E-3</c:v>
                </c:pt>
                <c:pt idx="1112">
                  <c:v>-3.0500000000000002E-3</c:v>
                </c:pt>
                <c:pt idx="1113">
                  <c:v>-2.47E-3</c:v>
                </c:pt>
                <c:pt idx="1114">
                  <c:v>-8.7000000000000033E-4</c:v>
                </c:pt>
                <c:pt idx="1115">
                  <c:v>1.5900000000000005E-3</c:v>
                </c:pt>
                <c:pt idx="1116">
                  <c:v>4.4600000000000004E-3</c:v>
                </c:pt>
                <c:pt idx="1117">
                  <c:v>7.1100000000000017E-3</c:v>
                </c:pt>
                <c:pt idx="1118">
                  <c:v>8.9900000000000049E-3</c:v>
                </c:pt>
                <c:pt idx="1119">
                  <c:v>9.7600000000000048E-3</c:v>
                </c:pt>
                <c:pt idx="1120">
                  <c:v>9.3400000000000028E-3</c:v>
                </c:pt>
                <c:pt idx="1121">
                  <c:v>7.8400000000000032E-3</c:v>
                </c:pt>
                <c:pt idx="1122">
                  <c:v>5.4300000000000025E-3</c:v>
                </c:pt>
                <c:pt idx="1123">
                  <c:v>2.2500000000000007E-3</c:v>
                </c:pt>
                <c:pt idx="1124">
                  <c:v>-1.5100000000000005E-3</c:v>
                </c:pt>
                <c:pt idx="1125">
                  <c:v>-5.5100000000000019E-3</c:v>
                </c:pt>
                <c:pt idx="1126">
                  <c:v>-9.2100000000000046E-3</c:v>
                </c:pt>
                <c:pt idx="1127">
                  <c:v>-1.1970000000000001E-2</c:v>
                </c:pt>
                <c:pt idx="1128">
                  <c:v>-1.3250000000000001E-2</c:v>
                </c:pt>
                <c:pt idx="1129">
                  <c:v>-1.2840000000000004E-2</c:v>
                </c:pt>
                <c:pt idx="1130">
                  <c:v>-1.0900000000000003E-2</c:v>
                </c:pt>
                <c:pt idx="1131">
                  <c:v>-7.9000000000000042E-3</c:v>
                </c:pt>
                <c:pt idx="1132">
                  <c:v>-4.4200000000000003E-3</c:v>
                </c:pt>
                <c:pt idx="1133">
                  <c:v>-1.0700000000000004E-3</c:v>
                </c:pt>
                <c:pt idx="1134">
                  <c:v>1.5499999999999999E-3</c:v>
                </c:pt>
                <c:pt idx="1135">
                  <c:v>2.8800000000000002E-3</c:v>
                </c:pt>
                <c:pt idx="1136">
                  <c:v>2.5100000000000001E-3</c:v>
                </c:pt>
                <c:pt idx="1137">
                  <c:v>4.1000000000000015E-4</c:v>
                </c:pt>
                <c:pt idx="1138">
                  <c:v>-2.9700000000000009E-3</c:v>
                </c:pt>
                <c:pt idx="1139">
                  <c:v>-6.7100000000000016E-3</c:v>
                </c:pt>
                <c:pt idx="1140">
                  <c:v>-9.7900000000000001E-3</c:v>
                </c:pt>
                <c:pt idx="1141">
                  <c:v>-1.1480000000000004E-2</c:v>
                </c:pt>
                <c:pt idx="1142">
                  <c:v>-1.1660000000000005E-2</c:v>
                </c:pt>
                <c:pt idx="1143">
                  <c:v>-1.081E-2</c:v>
                </c:pt>
                <c:pt idx="1144">
                  <c:v>-9.7600000000000048E-3</c:v>
                </c:pt>
                <c:pt idx="1145">
                  <c:v>-9.2700000000000005E-3</c:v>
                </c:pt>
                <c:pt idx="1146">
                  <c:v>-9.6400000000000027E-3</c:v>
                </c:pt>
                <c:pt idx="1147">
                  <c:v>-1.0630000000000001E-2</c:v>
                </c:pt>
                <c:pt idx="1148">
                  <c:v>-1.1509999999999999E-2</c:v>
                </c:pt>
                <c:pt idx="1149">
                  <c:v>-1.1350000000000001E-2</c:v>
                </c:pt>
                <c:pt idx="1150">
                  <c:v>-9.3800000000000064E-3</c:v>
                </c:pt>
                <c:pt idx="1151">
                  <c:v>-5.2600000000000017E-3</c:v>
                </c:pt>
                <c:pt idx="1152">
                  <c:v>7.4000000000000031E-4</c:v>
                </c:pt>
                <c:pt idx="1153">
                  <c:v>7.7500000000000034E-3</c:v>
                </c:pt>
                <c:pt idx="1154">
                  <c:v>1.455E-2</c:v>
                </c:pt>
                <c:pt idx="1155">
                  <c:v>2.002E-2</c:v>
                </c:pt>
                <c:pt idx="1156">
                  <c:v>2.341E-2</c:v>
                </c:pt>
                <c:pt idx="1157">
                  <c:v>2.4640000000000002E-2</c:v>
                </c:pt>
                <c:pt idx="1158">
                  <c:v>2.4139999999999998E-2</c:v>
                </c:pt>
                <c:pt idx="1159">
                  <c:v>2.267000000000001E-2</c:v>
                </c:pt>
                <c:pt idx="1160">
                  <c:v>2.0980000000000002E-2</c:v>
                </c:pt>
                <c:pt idx="1161">
                  <c:v>1.9490000000000007E-2</c:v>
                </c:pt>
                <c:pt idx="1162">
                  <c:v>1.8220000000000007E-2</c:v>
                </c:pt>
                <c:pt idx="1163">
                  <c:v>1.6879999999999999E-2</c:v>
                </c:pt>
                <c:pt idx="1164">
                  <c:v>1.5100000000000004E-2</c:v>
                </c:pt>
                <c:pt idx="1165">
                  <c:v>1.2640000000000004E-2</c:v>
                </c:pt>
                <c:pt idx="1166">
                  <c:v>9.5400000000000068E-3</c:v>
                </c:pt>
                <c:pt idx="1167">
                  <c:v>6.1500000000000001E-3</c:v>
                </c:pt>
                <c:pt idx="1168">
                  <c:v>2.9500000000000008E-3</c:v>
                </c:pt>
                <c:pt idx="1169">
                  <c:v>4.3000000000000015E-4</c:v>
                </c:pt>
                <c:pt idx="1170">
                  <c:v>-1.1299999999999999E-3</c:v>
                </c:pt>
                <c:pt idx="1171">
                  <c:v>-1.7700000000000005E-3</c:v>
                </c:pt>
                <c:pt idx="1172">
                  <c:v>-1.8400000000000009E-3</c:v>
                </c:pt>
                <c:pt idx="1173">
                  <c:v>-1.8400000000000009E-3</c:v>
                </c:pt>
                <c:pt idx="1174">
                  <c:v>-2.2900000000000008E-3</c:v>
                </c:pt>
                <c:pt idx="1175">
                  <c:v>-3.5500000000000002E-3</c:v>
                </c:pt>
                <c:pt idx="1176">
                  <c:v>-5.7900000000000017E-3</c:v>
                </c:pt>
                <c:pt idx="1177">
                  <c:v>-9.0200000000000002E-3</c:v>
                </c:pt>
                <c:pt idx="1178">
                  <c:v>-1.3050000000000001E-2</c:v>
                </c:pt>
                <c:pt idx="1179">
                  <c:v>-1.755E-2</c:v>
                </c:pt>
                <c:pt idx="1180">
                  <c:v>-2.2020000000000001E-2</c:v>
                </c:pt>
                <c:pt idx="1181">
                  <c:v>-2.5950000000000001E-2</c:v>
                </c:pt>
                <c:pt idx="1182">
                  <c:v>-2.8840000000000001E-2</c:v>
                </c:pt>
                <c:pt idx="1183">
                  <c:v>-3.0340000000000002E-2</c:v>
                </c:pt>
                <c:pt idx="1184">
                  <c:v>-3.0210000000000001E-2</c:v>
                </c:pt>
                <c:pt idx="1185">
                  <c:v>-2.8270000000000007E-2</c:v>
                </c:pt>
                <c:pt idx="1186">
                  <c:v>-2.4500000000000001E-2</c:v>
                </c:pt>
                <c:pt idx="1187">
                  <c:v>-1.9120000000000009E-2</c:v>
                </c:pt>
                <c:pt idx="1188">
                  <c:v>-1.269E-2</c:v>
                </c:pt>
                <c:pt idx="1189">
                  <c:v>-6.2200000000000016E-3</c:v>
                </c:pt>
                <c:pt idx="1190">
                  <c:v>-9.3000000000000049E-4</c:v>
                </c:pt>
                <c:pt idx="1191">
                  <c:v>2.0799999999999998E-3</c:v>
                </c:pt>
                <c:pt idx="1192">
                  <c:v>2.31E-3</c:v>
                </c:pt>
                <c:pt idx="1193">
                  <c:v>5.000000000000003E-5</c:v>
                </c:pt>
                <c:pt idx="1194">
                  <c:v>-3.6100000000000008E-3</c:v>
                </c:pt>
                <c:pt idx="1195">
                  <c:v>-7.2000000000000024E-3</c:v>
                </c:pt>
                <c:pt idx="1196">
                  <c:v>-9.3800000000000064E-3</c:v>
                </c:pt>
                <c:pt idx="1197">
                  <c:v>-9.3800000000000064E-3</c:v>
                </c:pt>
                <c:pt idx="1198">
                  <c:v>-7.2400000000000034E-3</c:v>
                </c:pt>
                <c:pt idx="1199">
                  <c:v>-3.7800000000000012E-3</c:v>
                </c:pt>
                <c:pt idx="1200">
                  <c:v>-3.0000000000000014E-4</c:v>
                </c:pt>
                <c:pt idx="1201">
                  <c:v>1.940000000000001E-3</c:v>
                </c:pt>
                <c:pt idx="1202">
                  <c:v>2.1100000000000008E-3</c:v>
                </c:pt>
                <c:pt idx="1203">
                  <c:v>4.0000000000000017E-5</c:v>
                </c:pt>
                <c:pt idx="1204">
                  <c:v>-3.7500000000000016E-3</c:v>
                </c:pt>
                <c:pt idx="1205">
                  <c:v>-8.3400000000000054E-3</c:v>
                </c:pt>
                <c:pt idx="1206">
                  <c:v>-1.2630000000000001E-2</c:v>
                </c:pt>
                <c:pt idx="1207">
                  <c:v>-1.5699999999999999E-2</c:v>
                </c:pt>
                <c:pt idx="1208">
                  <c:v>-1.7090000000000001E-2</c:v>
                </c:pt>
                <c:pt idx="1209">
                  <c:v>-1.6850000000000007E-2</c:v>
                </c:pt>
                <c:pt idx="1210">
                  <c:v>-1.5550000000000001E-2</c:v>
                </c:pt>
                <c:pt idx="1211">
                  <c:v>-1.3899999999999999E-2</c:v>
                </c:pt>
                <c:pt idx="1212">
                  <c:v>-1.247E-2</c:v>
                </c:pt>
                <c:pt idx="1213">
                  <c:v>-1.1390000000000001E-2</c:v>
                </c:pt>
                <c:pt idx="1214">
                  <c:v>-1.0380000000000004E-2</c:v>
                </c:pt>
                <c:pt idx="1215">
                  <c:v>-8.9000000000000069E-3</c:v>
                </c:pt>
                <c:pt idx="1216">
                  <c:v>-6.5800000000000016E-3</c:v>
                </c:pt>
                <c:pt idx="1217">
                  <c:v>-3.530000000000001E-3</c:v>
                </c:pt>
                <c:pt idx="1218">
                  <c:v>-4.0000000000000018E-4</c:v>
                </c:pt>
                <c:pt idx="1219">
                  <c:v>1.8100000000000008E-3</c:v>
                </c:pt>
                <c:pt idx="1220">
                  <c:v>2.2400000000000007E-3</c:v>
                </c:pt>
                <c:pt idx="1221">
                  <c:v>5.9000000000000025E-4</c:v>
                </c:pt>
                <c:pt idx="1222">
                  <c:v>-2.5900000000000007E-3</c:v>
                </c:pt>
                <c:pt idx="1223">
                  <c:v>-6.1000000000000004E-3</c:v>
                </c:pt>
                <c:pt idx="1224">
                  <c:v>-8.5500000000000038E-3</c:v>
                </c:pt>
                <c:pt idx="1225">
                  <c:v>-8.9200000000000008E-3</c:v>
                </c:pt>
                <c:pt idx="1226">
                  <c:v>-7.0000000000000019E-3</c:v>
                </c:pt>
                <c:pt idx="1227">
                  <c:v>-3.4000000000000007E-3</c:v>
                </c:pt>
                <c:pt idx="1228">
                  <c:v>7.9000000000000034E-4</c:v>
                </c:pt>
                <c:pt idx="1229">
                  <c:v>4.5500000000000002E-3</c:v>
                </c:pt>
                <c:pt idx="1230">
                  <c:v>7.2400000000000034E-3</c:v>
                </c:pt>
                <c:pt idx="1231">
                  <c:v>8.8700000000000064E-3</c:v>
                </c:pt>
                <c:pt idx="1232">
                  <c:v>1.0030000000000001E-2</c:v>
                </c:pt>
                <c:pt idx="1233">
                  <c:v>1.1700000000000006E-2</c:v>
                </c:pt>
                <c:pt idx="1234">
                  <c:v>1.4919999999999998E-2</c:v>
                </c:pt>
                <c:pt idx="1235">
                  <c:v>2.0410000000000001E-2</c:v>
                </c:pt>
                <c:pt idx="1236">
                  <c:v>2.8129999999999992E-2</c:v>
                </c:pt>
                <c:pt idx="1237">
                  <c:v>3.7110000000000004E-2</c:v>
                </c:pt>
                <c:pt idx="1238">
                  <c:v>4.5539999999999997E-2</c:v>
                </c:pt>
                <c:pt idx="1239">
                  <c:v>5.126E-2</c:v>
                </c:pt>
                <c:pt idx="1240">
                  <c:v>5.2549999999999986E-2</c:v>
                </c:pt>
                <c:pt idx="1241">
                  <c:v>4.8730000000000016E-2</c:v>
                </c:pt>
                <c:pt idx="1242">
                  <c:v>4.0440000000000004E-2</c:v>
                </c:pt>
                <c:pt idx="1243">
                  <c:v>2.945E-2</c:v>
                </c:pt>
                <c:pt idx="1244">
                  <c:v>1.8200000000000008E-2</c:v>
                </c:pt>
                <c:pt idx="1245">
                  <c:v>9.1300000000000027E-3</c:v>
                </c:pt>
                <c:pt idx="1246">
                  <c:v>4.080000000000002E-3</c:v>
                </c:pt>
                <c:pt idx="1247">
                  <c:v>3.8100000000000009E-3</c:v>
                </c:pt>
                <c:pt idx="1248">
                  <c:v>7.9000000000000042E-3</c:v>
                </c:pt>
                <c:pt idx="1249">
                  <c:v>1.485E-2</c:v>
                </c:pt>
                <c:pt idx="1250">
                  <c:v>2.2660000000000007E-2</c:v>
                </c:pt>
                <c:pt idx="1251">
                  <c:v>2.9410000000000002E-2</c:v>
                </c:pt>
                <c:pt idx="1252">
                  <c:v>3.3730000000000003E-2</c:v>
                </c:pt>
                <c:pt idx="1253">
                  <c:v>3.5150000000000001E-2</c:v>
                </c:pt>
                <c:pt idx="1254">
                  <c:v>3.4029999999999998E-2</c:v>
                </c:pt>
                <c:pt idx="1255">
                  <c:v>3.1390000000000001E-2</c:v>
                </c:pt>
                <c:pt idx="1256">
                  <c:v>2.845E-2</c:v>
                </c:pt>
                <c:pt idx="1257">
                  <c:v>2.614E-2</c:v>
                </c:pt>
                <c:pt idx="1258">
                  <c:v>2.4650000000000002E-2</c:v>
                </c:pt>
                <c:pt idx="1259">
                  <c:v>2.333E-2</c:v>
                </c:pt>
                <c:pt idx="1260">
                  <c:v>2.094E-2</c:v>
                </c:pt>
                <c:pt idx="1261">
                  <c:v>1.6240000000000008E-2</c:v>
                </c:pt>
                <c:pt idx="1262">
                  <c:v>8.6500000000000032E-3</c:v>
                </c:pt>
                <c:pt idx="1263">
                  <c:v>-1.3200000000000004E-3</c:v>
                </c:pt>
                <c:pt idx="1264">
                  <c:v>-1.2100000000000001E-2</c:v>
                </c:pt>
                <c:pt idx="1265">
                  <c:v>-2.1420000000000002E-2</c:v>
                </c:pt>
                <c:pt idx="1266">
                  <c:v>-2.7100000000000006E-2</c:v>
                </c:pt>
                <c:pt idx="1267">
                  <c:v>-2.7820000000000008E-2</c:v>
                </c:pt>
                <c:pt idx="1268">
                  <c:v>-2.3630000000000002E-2</c:v>
                </c:pt>
                <c:pt idx="1269">
                  <c:v>-1.609E-2</c:v>
                </c:pt>
                <c:pt idx="1270">
                  <c:v>-7.8100000000000018E-3</c:v>
                </c:pt>
                <c:pt idx="1271">
                  <c:v>-1.7000000000000003E-3</c:v>
                </c:pt>
                <c:pt idx="1272">
                  <c:v>-5.000000000000003E-5</c:v>
                </c:pt>
                <c:pt idx="1273">
                  <c:v>-3.8500000000000001E-3</c:v>
                </c:pt>
                <c:pt idx="1274">
                  <c:v>-1.2480000000000003E-2</c:v>
                </c:pt>
                <c:pt idx="1275">
                  <c:v>-2.4E-2</c:v>
                </c:pt>
                <c:pt idx="1276">
                  <c:v>-3.5779999999999999E-2</c:v>
                </c:pt>
                <c:pt idx="1277">
                  <c:v>-4.5340000000000012E-2</c:v>
                </c:pt>
                <c:pt idx="1278">
                  <c:v>-5.1150000000000001E-2</c:v>
                </c:pt>
                <c:pt idx="1279">
                  <c:v>-5.2940000000000001E-2</c:v>
                </c:pt>
                <c:pt idx="1280">
                  <c:v>-5.1720000000000002E-2</c:v>
                </c:pt>
                <c:pt idx="1281">
                  <c:v>-4.9149999999999999E-2</c:v>
                </c:pt>
                <c:pt idx="1282">
                  <c:v>-4.6780000000000002E-2</c:v>
                </c:pt>
                <c:pt idx="1283">
                  <c:v>-4.5229999999999985E-2</c:v>
                </c:pt>
                <c:pt idx="1284">
                  <c:v>-4.3929999999999997E-2</c:v>
                </c:pt>
                <c:pt idx="1285">
                  <c:v>-4.1450000000000001E-2</c:v>
                </c:pt>
                <c:pt idx="1286">
                  <c:v>-3.6210000000000006E-2</c:v>
                </c:pt>
                <c:pt idx="1287">
                  <c:v>-2.7350000000000006E-2</c:v>
                </c:pt>
                <c:pt idx="1288">
                  <c:v>-1.519E-2</c:v>
                </c:pt>
                <c:pt idx="1289">
                  <c:v>-1.2800000000000005E-3</c:v>
                </c:pt>
                <c:pt idx="1290">
                  <c:v>1.1990000000000004E-2</c:v>
                </c:pt>
                <c:pt idx="1291">
                  <c:v>2.2169999999999999E-2</c:v>
                </c:pt>
                <c:pt idx="1292">
                  <c:v>2.7570000000000008E-2</c:v>
                </c:pt>
                <c:pt idx="1293">
                  <c:v>2.769000000000001E-2</c:v>
                </c:pt>
                <c:pt idx="1294">
                  <c:v>2.3369999999999991E-2</c:v>
                </c:pt>
                <c:pt idx="1295">
                  <c:v>1.6369999999999999E-2</c:v>
                </c:pt>
                <c:pt idx="1296">
                  <c:v>8.8100000000000053E-3</c:v>
                </c:pt>
                <c:pt idx="1297">
                  <c:v>2.5800000000000011E-3</c:v>
                </c:pt>
                <c:pt idx="1298">
                  <c:v>-1.0600000000000004E-3</c:v>
                </c:pt>
                <c:pt idx="1299">
                  <c:v>-1.8000000000000008E-3</c:v>
                </c:pt>
                <c:pt idx="1300">
                  <c:v>-2.4000000000000009E-4</c:v>
                </c:pt>
                <c:pt idx="1301">
                  <c:v>2.2500000000000007E-3</c:v>
                </c:pt>
                <c:pt idx="1302">
                  <c:v>4.0000000000000018E-3</c:v>
                </c:pt>
                <c:pt idx="1303">
                  <c:v>3.5800000000000012E-3</c:v>
                </c:pt>
                <c:pt idx="1304">
                  <c:v>2.7000000000000011E-4</c:v>
                </c:pt>
                <c:pt idx="1305">
                  <c:v>-5.7100000000000015E-3</c:v>
                </c:pt>
                <c:pt idx="1306">
                  <c:v>-1.3339999999999998E-2</c:v>
                </c:pt>
                <c:pt idx="1307">
                  <c:v>-2.1220000000000006E-2</c:v>
                </c:pt>
                <c:pt idx="1308">
                  <c:v>-2.7980000000000008E-2</c:v>
                </c:pt>
                <c:pt idx="1309">
                  <c:v>-3.2600000000000011E-2</c:v>
                </c:pt>
                <c:pt idx="1310">
                  <c:v>-3.456E-2</c:v>
                </c:pt>
                <c:pt idx="1311">
                  <c:v>-3.3829999999999999E-2</c:v>
                </c:pt>
                <c:pt idx="1312">
                  <c:v>-3.0890000000000008E-2</c:v>
                </c:pt>
                <c:pt idx="1313">
                  <c:v>-2.6530000000000001E-2</c:v>
                </c:pt>
                <c:pt idx="1314">
                  <c:v>-2.171E-2</c:v>
                </c:pt>
                <c:pt idx="1315">
                  <c:v>-1.7330000000000002E-2</c:v>
                </c:pt>
                <c:pt idx="1316">
                  <c:v>-1.4029999999999997E-2</c:v>
                </c:pt>
                <c:pt idx="1317">
                  <c:v>-1.2029999999999997E-2</c:v>
                </c:pt>
                <c:pt idx="1318">
                  <c:v>-1.1150000000000004E-2</c:v>
                </c:pt>
                <c:pt idx="1319">
                  <c:v>-1.0820000000000001E-2</c:v>
                </c:pt>
                <c:pt idx="1320">
                  <c:v>-1.0279999999999994E-2</c:v>
                </c:pt>
                <c:pt idx="1321">
                  <c:v>-8.800000000000004E-3</c:v>
                </c:pt>
                <c:pt idx="1322">
                  <c:v>-5.7900000000000017E-3</c:v>
                </c:pt>
                <c:pt idx="1323">
                  <c:v>-1.0600000000000004E-3</c:v>
                </c:pt>
                <c:pt idx="1324">
                  <c:v>5.080000000000002E-3</c:v>
                </c:pt>
                <c:pt idx="1325">
                  <c:v>1.1900000000000006E-2</c:v>
                </c:pt>
                <c:pt idx="1326">
                  <c:v>1.8460000000000008E-2</c:v>
                </c:pt>
                <c:pt idx="1327">
                  <c:v>2.3890000000000002E-2</c:v>
                </c:pt>
                <c:pt idx="1328">
                  <c:v>2.7730000000000008E-2</c:v>
                </c:pt>
                <c:pt idx="1329">
                  <c:v>2.9989999999999999E-2</c:v>
                </c:pt>
                <c:pt idx="1330">
                  <c:v>3.1090000000000007E-2</c:v>
                </c:pt>
                <c:pt idx="1331">
                  <c:v>3.1740000000000004E-2</c:v>
                </c:pt>
                <c:pt idx="1332">
                  <c:v>3.2650000000000012E-2</c:v>
                </c:pt>
                <c:pt idx="1333">
                  <c:v>3.4290000000000001E-2</c:v>
                </c:pt>
                <c:pt idx="1334">
                  <c:v>3.670000000000001E-2</c:v>
                </c:pt>
                <c:pt idx="1335">
                  <c:v>3.9510000000000003E-2</c:v>
                </c:pt>
                <c:pt idx="1336">
                  <c:v>4.2130000000000015E-2</c:v>
                </c:pt>
                <c:pt idx="1337">
                  <c:v>4.4010000000000021E-2</c:v>
                </c:pt>
                <c:pt idx="1338">
                  <c:v>4.4790000000000031E-2</c:v>
                </c:pt>
                <c:pt idx="1339">
                  <c:v>4.4249999999999998E-2</c:v>
                </c:pt>
                <c:pt idx="1340">
                  <c:v>4.2070000000000003E-2</c:v>
                </c:pt>
                <c:pt idx="1341">
                  <c:v>3.7830000000000016E-2</c:v>
                </c:pt>
                <c:pt idx="1342">
                  <c:v>3.1190000000000002E-2</c:v>
                </c:pt>
                <c:pt idx="1343">
                  <c:v>2.2190000000000001E-2</c:v>
                </c:pt>
                <c:pt idx="1344">
                  <c:v>1.1560000000000004E-2</c:v>
                </c:pt>
                <c:pt idx="1345">
                  <c:v>6.2000000000000022E-4</c:v>
                </c:pt>
                <c:pt idx="1346">
                  <c:v>-9.0100000000000006E-3</c:v>
                </c:pt>
                <c:pt idx="1347">
                  <c:v>-1.5820000000000008E-2</c:v>
                </c:pt>
                <c:pt idx="1348">
                  <c:v>-1.8780000000000008E-2</c:v>
                </c:pt>
                <c:pt idx="1349">
                  <c:v>-1.7600000000000001E-2</c:v>
                </c:pt>
                <c:pt idx="1350">
                  <c:v>-1.2820000000000003E-2</c:v>
                </c:pt>
                <c:pt idx="1351">
                  <c:v>-5.8000000000000013E-3</c:v>
                </c:pt>
                <c:pt idx="1352">
                  <c:v>1.6100000000000005E-3</c:v>
                </c:pt>
                <c:pt idx="1353">
                  <c:v>7.6100000000000004E-3</c:v>
                </c:pt>
                <c:pt idx="1354">
                  <c:v>1.0959999999999998E-2</c:v>
                </c:pt>
                <c:pt idx="1355">
                  <c:v>1.1299999999999998E-2</c:v>
                </c:pt>
                <c:pt idx="1356">
                  <c:v>9.1100000000000035E-3</c:v>
                </c:pt>
                <c:pt idx="1357">
                  <c:v>5.3400000000000019E-3</c:v>
                </c:pt>
                <c:pt idx="1358">
                  <c:v>1.1100000000000005E-3</c:v>
                </c:pt>
                <c:pt idx="1359">
                  <c:v>-2.5600000000000011E-3</c:v>
                </c:pt>
                <c:pt idx="1360">
                  <c:v>-4.8600000000000015E-3</c:v>
                </c:pt>
                <c:pt idx="1361">
                  <c:v>-5.3699999999999998E-3</c:v>
                </c:pt>
                <c:pt idx="1362">
                  <c:v>-4.1400000000000013E-3</c:v>
                </c:pt>
                <c:pt idx="1363">
                  <c:v>-1.7400000000000004E-3</c:v>
                </c:pt>
                <c:pt idx="1364">
                  <c:v>8.6000000000000052E-4</c:v>
                </c:pt>
                <c:pt idx="1365">
                  <c:v>2.540000000000001E-3</c:v>
                </c:pt>
                <c:pt idx="1366">
                  <c:v>2.4199999999999998E-3</c:v>
                </c:pt>
                <c:pt idx="1367">
                  <c:v>2.2000000000000012E-4</c:v>
                </c:pt>
                <c:pt idx="1368">
                  <c:v>-3.6200000000000017E-3</c:v>
                </c:pt>
                <c:pt idx="1369">
                  <c:v>-8.0300000000000007E-3</c:v>
                </c:pt>
                <c:pt idx="1370">
                  <c:v>-1.1710000000000003E-2</c:v>
                </c:pt>
                <c:pt idx="1371">
                  <c:v>-1.3540000000000005E-2</c:v>
                </c:pt>
                <c:pt idx="1372">
                  <c:v>-1.2919999999999996E-2</c:v>
                </c:pt>
                <c:pt idx="1373">
                  <c:v>-9.9100000000000039E-3</c:v>
                </c:pt>
                <c:pt idx="1374">
                  <c:v>-5.2600000000000017E-3</c:v>
                </c:pt>
                <c:pt idx="1375">
                  <c:v>-3.0000000000000014E-4</c:v>
                </c:pt>
                <c:pt idx="1376">
                  <c:v>3.3500000000000001E-3</c:v>
                </c:pt>
                <c:pt idx="1377">
                  <c:v>4.3699999999999998E-3</c:v>
                </c:pt>
                <c:pt idx="1378">
                  <c:v>2.32E-3</c:v>
                </c:pt>
                <c:pt idx="1379">
                  <c:v>-2.0799999999999998E-3</c:v>
                </c:pt>
                <c:pt idx="1380">
                  <c:v>-7.2200000000000016E-3</c:v>
                </c:pt>
                <c:pt idx="1381">
                  <c:v>-1.1360000000000006E-2</c:v>
                </c:pt>
                <c:pt idx="1382">
                  <c:v>-1.3390000000000001E-2</c:v>
                </c:pt>
                <c:pt idx="1383">
                  <c:v>-1.3310000000000001E-2</c:v>
                </c:pt>
                <c:pt idx="1384">
                  <c:v>-1.2149999999999998E-2</c:v>
                </c:pt>
                <c:pt idx="1385">
                  <c:v>-1.1370000000000003E-2</c:v>
                </c:pt>
                <c:pt idx="1386">
                  <c:v>-1.2279999999999998E-2</c:v>
                </c:pt>
                <c:pt idx="1387">
                  <c:v>-1.5420000000000001E-2</c:v>
                </c:pt>
                <c:pt idx="1388">
                  <c:v>-2.0440000000000007E-2</c:v>
                </c:pt>
                <c:pt idx="1389">
                  <c:v>-2.6200000000000008E-2</c:v>
                </c:pt>
                <c:pt idx="1390">
                  <c:v>-3.116E-2</c:v>
                </c:pt>
                <c:pt idx="1391">
                  <c:v>-3.3950000000000001E-2</c:v>
                </c:pt>
                <c:pt idx="1392">
                  <c:v>-3.3820000000000003E-2</c:v>
                </c:pt>
                <c:pt idx="1393">
                  <c:v>-3.0890000000000008E-2</c:v>
                </c:pt>
                <c:pt idx="1394">
                  <c:v>-2.6130000000000007E-2</c:v>
                </c:pt>
                <c:pt idx="1395">
                  <c:v>-2.0880000000000006E-2</c:v>
                </c:pt>
                <c:pt idx="1396">
                  <c:v>-1.6279999999999999E-2</c:v>
                </c:pt>
                <c:pt idx="1397">
                  <c:v>-1.2829999999999998E-2</c:v>
                </c:pt>
                <c:pt idx="1398">
                  <c:v>-1.023E-2</c:v>
                </c:pt>
                <c:pt idx="1399">
                  <c:v>-7.700000000000002E-3</c:v>
                </c:pt>
                <c:pt idx="1400">
                  <c:v>-4.2900000000000004E-3</c:v>
                </c:pt>
                <c:pt idx="1401">
                  <c:v>7.0000000000000021E-4</c:v>
                </c:pt>
                <c:pt idx="1402">
                  <c:v>7.4400000000000022E-3</c:v>
                </c:pt>
                <c:pt idx="1403">
                  <c:v>1.5469999999999999E-2</c:v>
                </c:pt>
                <c:pt idx="1404">
                  <c:v>2.3640000000000001E-2</c:v>
                </c:pt>
                <c:pt idx="1405">
                  <c:v>3.0429999999999999E-2</c:v>
                </c:pt>
                <c:pt idx="1406">
                  <c:v>3.4290000000000001E-2</c:v>
                </c:pt>
                <c:pt idx="1407">
                  <c:v>3.425000000000001E-2</c:v>
                </c:pt>
                <c:pt idx="1408">
                  <c:v>3.0260000000000002E-2</c:v>
                </c:pt>
                <c:pt idx="1409">
                  <c:v>2.3280000000000002E-2</c:v>
                </c:pt>
                <c:pt idx="1410">
                  <c:v>1.5020000000000004E-2</c:v>
                </c:pt>
                <c:pt idx="1411">
                  <c:v>7.3700000000000024E-3</c:v>
                </c:pt>
                <c:pt idx="1412">
                  <c:v>1.9900000000000009E-3</c:v>
                </c:pt>
                <c:pt idx="1413">
                  <c:v>-6.0000000000000035E-5</c:v>
                </c:pt>
                <c:pt idx="1414">
                  <c:v>1.5600000000000008E-3</c:v>
                </c:pt>
                <c:pt idx="1415">
                  <c:v>6.4600000000000022E-3</c:v>
                </c:pt>
                <c:pt idx="1416">
                  <c:v>1.3530000000000004E-2</c:v>
                </c:pt>
                <c:pt idx="1417">
                  <c:v>2.1149999999999999E-2</c:v>
                </c:pt>
                <c:pt idx="1418">
                  <c:v>2.7620000000000002E-2</c:v>
                </c:pt>
                <c:pt idx="1419">
                  <c:v>3.169000000000001E-2</c:v>
                </c:pt>
                <c:pt idx="1420">
                  <c:v>3.2820000000000002E-2</c:v>
                </c:pt>
                <c:pt idx="1421">
                  <c:v>3.1310000000000004E-2</c:v>
                </c:pt>
                <c:pt idx="1422">
                  <c:v>2.802E-2</c:v>
                </c:pt>
                <c:pt idx="1423">
                  <c:v>2.4029999999999999E-2</c:v>
                </c:pt>
                <c:pt idx="1424">
                  <c:v>2.0290000000000002E-2</c:v>
                </c:pt>
                <c:pt idx="1425">
                  <c:v>1.7350000000000001E-2</c:v>
                </c:pt>
                <c:pt idx="1426">
                  <c:v>1.5350000000000001E-2</c:v>
                </c:pt>
                <c:pt idx="1427">
                  <c:v>1.4140000000000003E-2</c:v>
                </c:pt>
                <c:pt idx="1428">
                  <c:v>1.3559999999999996E-2</c:v>
                </c:pt>
                <c:pt idx="1429">
                  <c:v>1.3630000000000001E-2</c:v>
                </c:pt>
                <c:pt idx="1430">
                  <c:v>1.4440000000000001E-2</c:v>
                </c:pt>
                <c:pt idx="1431">
                  <c:v>1.6109999999999999E-2</c:v>
                </c:pt>
                <c:pt idx="1432">
                  <c:v>1.8589999999999999E-2</c:v>
                </c:pt>
                <c:pt idx="1433">
                  <c:v>2.1680000000000008E-2</c:v>
                </c:pt>
                <c:pt idx="1434">
                  <c:v>2.5090000000000001E-2</c:v>
                </c:pt>
                <c:pt idx="1435">
                  <c:v>2.8389999999999999E-2</c:v>
                </c:pt>
                <c:pt idx="1436">
                  <c:v>3.0940000000000002E-2</c:v>
                </c:pt>
                <c:pt idx="1437">
                  <c:v>3.1860000000000006E-2</c:v>
                </c:pt>
                <c:pt idx="1438">
                  <c:v>3.0190000000000002E-2</c:v>
                </c:pt>
                <c:pt idx="1439">
                  <c:v>2.5270000000000008E-2</c:v>
                </c:pt>
                <c:pt idx="1440">
                  <c:v>1.702E-2</c:v>
                </c:pt>
                <c:pt idx="1441">
                  <c:v>6.1500000000000001E-3</c:v>
                </c:pt>
                <c:pt idx="1442">
                  <c:v>-5.9500000000000022E-3</c:v>
                </c:pt>
                <c:pt idx="1443">
                  <c:v>-1.7559999999999999E-2</c:v>
                </c:pt>
                <c:pt idx="1444">
                  <c:v>-2.7180000000000006E-2</c:v>
                </c:pt>
                <c:pt idx="1445">
                  <c:v>-3.39E-2</c:v>
                </c:pt>
                <c:pt idx="1446">
                  <c:v>-3.7670000000000016E-2</c:v>
                </c:pt>
                <c:pt idx="1447">
                  <c:v>-3.918E-2</c:v>
                </c:pt>
                <c:pt idx="1448">
                  <c:v>-3.9460000000000002E-2</c:v>
                </c:pt>
                <c:pt idx="1449">
                  <c:v>-3.9390000000000001E-2</c:v>
                </c:pt>
                <c:pt idx="1450">
                  <c:v>-3.9329999999999997E-2</c:v>
                </c:pt>
                <c:pt idx="1451">
                  <c:v>-3.9109999999999999E-2</c:v>
                </c:pt>
                <c:pt idx="1452">
                  <c:v>-3.8290000000000005E-2</c:v>
                </c:pt>
                <c:pt idx="1453">
                  <c:v>-3.6590000000000004E-2</c:v>
                </c:pt>
                <c:pt idx="1454">
                  <c:v>-3.397E-2</c:v>
                </c:pt>
                <c:pt idx="1455">
                  <c:v>-3.0589999999999999E-2</c:v>
                </c:pt>
                <c:pt idx="1456">
                  <c:v>-2.656E-2</c:v>
                </c:pt>
                <c:pt idx="1457">
                  <c:v>-2.1880000000000007E-2</c:v>
                </c:pt>
                <c:pt idx="1458">
                  <c:v>-1.6549999999999999E-2</c:v>
                </c:pt>
                <c:pt idx="1459">
                  <c:v>-1.0789999999999999E-2</c:v>
                </c:pt>
                <c:pt idx="1460">
                  <c:v>-5.230000000000002E-3</c:v>
                </c:pt>
                <c:pt idx="1461">
                  <c:v>-8.3000000000000044E-4</c:v>
                </c:pt>
                <c:pt idx="1462">
                  <c:v>1.3799999999999999E-3</c:v>
                </c:pt>
                <c:pt idx="1463">
                  <c:v>6.6000000000000021E-4</c:v>
                </c:pt>
                <c:pt idx="1464">
                  <c:v>-3.1000000000000012E-3</c:v>
                </c:pt>
                <c:pt idx="1465">
                  <c:v>-9.2600000000000026E-3</c:v>
                </c:pt>
                <c:pt idx="1466">
                  <c:v>-1.6530000000000003E-2</c:v>
                </c:pt>
                <c:pt idx="1467">
                  <c:v>-2.3349999999999999E-2</c:v>
                </c:pt>
                <c:pt idx="1468">
                  <c:v>-2.8330000000000001E-2</c:v>
                </c:pt>
                <c:pt idx="1469">
                  <c:v>-3.0580000000000006E-2</c:v>
                </c:pt>
                <c:pt idx="1470">
                  <c:v>-2.9829999999999999E-2</c:v>
                </c:pt>
                <c:pt idx="1471">
                  <c:v>-2.6340000000000002E-2</c:v>
                </c:pt>
                <c:pt idx="1472">
                  <c:v>-2.07E-2</c:v>
                </c:pt>
                <c:pt idx="1473">
                  <c:v>-1.3690000000000001E-2</c:v>
                </c:pt>
                <c:pt idx="1474">
                  <c:v>-6.1800000000000015E-3</c:v>
                </c:pt>
                <c:pt idx="1475">
                  <c:v>1.0100000000000005E-3</c:v>
                </c:pt>
                <c:pt idx="1476">
                  <c:v>7.0700000000000025E-3</c:v>
                </c:pt>
                <c:pt idx="1477">
                  <c:v>1.1320000000000005E-2</c:v>
                </c:pt>
                <c:pt idx="1478">
                  <c:v>1.319E-2</c:v>
                </c:pt>
                <c:pt idx="1479">
                  <c:v>1.225E-2</c:v>
                </c:pt>
                <c:pt idx="1480">
                  <c:v>8.3900000000000068E-3</c:v>
                </c:pt>
                <c:pt idx="1481">
                  <c:v>1.9700000000000008E-3</c:v>
                </c:pt>
                <c:pt idx="1482">
                  <c:v>-6.0700000000000025E-3</c:v>
                </c:pt>
                <c:pt idx="1483">
                  <c:v>-1.4319999999999994E-2</c:v>
                </c:pt>
                <c:pt idx="1484">
                  <c:v>-2.1270000000000008E-2</c:v>
                </c:pt>
                <c:pt idx="1485">
                  <c:v>-2.5660000000000002E-2</c:v>
                </c:pt>
                <c:pt idx="1486">
                  <c:v>-2.6769999999999999E-2</c:v>
                </c:pt>
                <c:pt idx="1487">
                  <c:v>-2.4539999999999999E-2</c:v>
                </c:pt>
                <c:pt idx="1488">
                  <c:v>-1.9539999999999998E-2</c:v>
                </c:pt>
                <c:pt idx="1489">
                  <c:v>-1.285E-2</c:v>
                </c:pt>
                <c:pt idx="1490">
                  <c:v>-5.9300000000000021E-3</c:v>
                </c:pt>
                <c:pt idx="1491">
                  <c:v>-2.8000000000000008E-4</c:v>
                </c:pt>
                <c:pt idx="1492">
                  <c:v>2.9500000000000008E-3</c:v>
                </c:pt>
                <c:pt idx="1493">
                  <c:v>3.340000000000001E-3</c:v>
                </c:pt>
                <c:pt idx="1494">
                  <c:v>1.3600000000000005E-3</c:v>
                </c:pt>
                <c:pt idx="1495">
                  <c:v>-1.7799999999999999E-3</c:v>
                </c:pt>
                <c:pt idx="1496">
                  <c:v>-4.5800000000000016E-3</c:v>
                </c:pt>
                <c:pt idx="1497">
                  <c:v>-5.8100000000000018E-3</c:v>
                </c:pt>
                <c:pt idx="1498">
                  <c:v>-4.8900000000000002E-3</c:v>
                </c:pt>
                <c:pt idx="1499">
                  <c:v>-2.0500000000000002E-3</c:v>
                </c:pt>
                <c:pt idx="1500">
                  <c:v>1.8799999999999999E-3</c:v>
                </c:pt>
                <c:pt idx="1501">
                  <c:v>5.7500000000000016E-3</c:v>
                </c:pt>
                <c:pt idx="1502">
                  <c:v>8.4800000000000049E-3</c:v>
                </c:pt>
                <c:pt idx="1503">
                  <c:v>9.3500000000000041E-3</c:v>
                </c:pt>
                <c:pt idx="1504">
                  <c:v>8.3400000000000054E-3</c:v>
                </c:pt>
                <c:pt idx="1505">
                  <c:v>6.2200000000000016E-3</c:v>
                </c:pt>
                <c:pt idx="1506">
                  <c:v>4.4800000000000022E-3</c:v>
                </c:pt>
                <c:pt idx="1507">
                  <c:v>4.7600000000000003E-3</c:v>
                </c:pt>
                <c:pt idx="1508">
                  <c:v>8.2800000000000026E-3</c:v>
                </c:pt>
                <c:pt idx="1509">
                  <c:v>1.5270000000000001E-2</c:v>
                </c:pt>
                <c:pt idx="1510">
                  <c:v>2.4830000000000008E-2</c:v>
                </c:pt>
                <c:pt idx="1511">
                  <c:v>3.5189999999999999E-2</c:v>
                </c:pt>
                <c:pt idx="1512">
                  <c:v>4.4370000000000014E-2</c:v>
                </c:pt>
                <c:pt idx="1513">
                  <c:v>5.0820000000000004E-2</c:v>
                </c:pt>
                <c:pt idx="1514">
                  <c:v>5.3969999999999997E-2</c:v>
                </c:pt>
                <c:pt idx="1515">
                  <c:v>5.4200000000000012E-2</c:v>
                </c:pt>
                <c:pt idx="1516">
                  <c:v>5.2490000000000023E-2</c:v>
                </c:pt>
                <c:pt idx="1517">
                  <c:v>4.9829999999999999E-2</c:v>
                </c:pt>
                <c:pt idx="1518">
                  <c:v>4.6720000000000012E-2</c:v>
                </c:pt>
                <c:pt idx="1519">
                  <c:v>4.3010000000000013E-2</c:v>
                </c:pt>
                <c:pt idx="1520">
                  <c:v>3.8089999999999999E-2</c:v>
                </c:pt>
                <c:pt idx="1521">
                  <c:v>3.1380000000000005E-2</c:v>
                </c:pt>
                <c:pt idx="1522">
                  <c:v>2.2750000000000006E-2</c:v>
                </c:pt>
                <c:pt idx="1523">
                  <c:v>1.2880000000000004E-2</c:v>
                </c:pt>
                <c:pt idx="1524">
                  <c:v>3.1700000000000009E-3</c:v>
                </c:pt>
                <c:pt idx="1525">
                  <c:v>-4.7900000000000017E-3</c:v>
                </c:pt>
                <c:pt idx="1526">
                  <c:v>-9.8100000000000062E-3</c:v>
                </c:pt>
                <c:pt idx="1527">
                  <c:v>-1.1670000000000003E-2</c:v>
                </c:pt>
                <c:pt idx="1528">
                  <c:v>-1.1060000000000004E-2</c:v>
                </c:pt>
                <c:pt idx="1529">
                  <c:v>-9.200000000000005E-3</c:v>
                </c:pt>
                <c:pt idx="1530">
                  <c:v>-7.2600000000000017E-3</c:v>
                </c:pt>
                <c:pt idx="1531">
                  <c:v>-6.0300000000000024E-3</c:v>
                </c:pt>
                <c:pt idx="1532">
                  <c:v>-5.8300000000000018E-3</c:v>
                </c:pt>
                <c:pt idx="1533">
                  <c:v>-6.7600000000000021E-3</c:v>
                </c:pt>
                <c:pt idx="1534">
                  <c:v>-8.7700000000000035E-3</c:v>
                </c:pt>
                <c:pt idx="1535">
                  <c:v>-1.1720000000000005E-2</c:v>
                </c:pt>
                <c:pt idx="1536">
                  <c:v>-1.5389999999999999E-2</c:v>
                </c:pt>
                <c:pt idx="1537">
                  <c:v>-1.9500000000000007E-2</c:v>
                </c:pt>
                <c:pt idx="1538">
                  <c:v>-2.3890000000000002E-2</c:v>
                </c:pt>
                <c:pt idx="1539">
                  <c:v>-2.8589999999999997E-2</c:v>
                </c:pt>
                <c:pt idx="1540">
                  <c:v>-3.3770000000000001E-2</c:v>
                </c:pt>
                <c:pt idx="1541">
                  <c:v>-3.953000000000001E-2</c:v>
                </c:pt>
                <c:pt idx="1542">
                  <c:v>-4.5710000000000028E-2</c:v>
                </c:pt>
                <c:pt idx="1543">
                  <c:v>-5.1810000000000016E-2</c:v>
                </c:pt>
                <c:pt idx="1544">
                  <c:v>-5.706000000000002E-2</c:v>
                </c:pt>
                <c:pt idx="1545">
                  <c:v>-6.0569999999999999E-2</c:v>
                </c:pt>
                <c:pt idx="1546">
                  <c:v>-6.1499999999999999E-2</c:v>
                </c:pt>
                <c:pt idx="1547">
                  <c:v>-5.9229999999999998E-2</c:v>
                </c:pt>
                <c:pt idx="1548">
                  <c:v>-5.3519999999999998E-2</c:v>
                </c:pt>
                <c:pt idx="1549">
                  <c:v>-4.4670000000000001E-2</c:v>
                </c:pt>
                <c:pt idx="1550">
                  <c:v>-3.3529999999999997E-2</c:v>
                </c:pt>
                <c:pt idx="1551">
                  <c:v>-2.1350000000000001E-2</c:v>
                </c:pt>
                <c:pt idx="1552">
                  <c:v>-9.5800000000000034E-3</c:v>
                </c:pt>
                <c:pt idx="1553">
                  <c:v>3.1000000000000011E-4</c:v>
                </c:pt>
                <c:pt idx="1554">
                  <c:v>7.060000000000002E-3</c:v>
                </c:pt>
                <c:pt idx="1555">
                  <c:v>9.8000000000000066E-3</c:v>
                </c:pt>
                <c:pt idx="1556">
                  <c:v>8.4100000000000008E-3</c:v>
                </c:pt>
                <c:pt idx="1557">
                  <c:v>3.6800000000000018E-3</c:v>
                </c:pt>
                <c:pt idx="1558">
                  <c:v>-2.7200000000000011E-3</c:v>
                </c:pt>
                <c:pt idx="1559">
                  <c:v>-8.6300000000000005E-3</c:v>
                </c:pt>
                <c:pt idx="1560">
                  <c:v>-1.2109999999999998E-2</c:v>
                </c:pt>
                <c:pt idx="1561">
                  <c:v>-1.2069999999999997E-2</c:v>
                </c:pt>
                <c:pt idx="1562">
                  <c:v>-8.7400000000000012E-3</c:v>
                </c:pt>
                <c:pt idx="1563">
                  <c:v>-3.5900000000000007E-3</c:v>
                </c:pt>
                <c:pt idx="1564">
                  <c:v>1.1900000000000005E-3</c:v>
                </c:pt>
                <c:pt idx="1565">
                  <c:v>3.6400000000000017E-3</c:v>
                </c:pt>
                <c:pt idx="1566">
                  <c:v>2.860000000000001E-3</c:v>
                </c:pt>
                <c:pt idx="1567">
                  <c:v>-5.5000000000000025E-4</c:v>
                </c:pt>
                <c:pt idx="1568">
                  <c:v>-4.81E-3</c:v>
                </c:pt>
                <c:pt idx="1569">
                  <c:v>-7.7400000000000021E-3</c:v>
                </c:pt>
                <c:pt idx="1570">
                  <c:v>-7.5600000000000016E-3</c:v>
                </c:pt>
                <c:pt idx="1571">
                  <c:v>-3.3800000000000011E-3</c:v>
                </c:pt>
                <c:pt idx="1572">
                  <c:v>4.5400000000000015E-3</c:v>
                </c:pt>
                <c:pt idx="1573">
                  <c:v>1.4900000000000004E-2</c:v>
                </c:pt>
                <c:pt idx="1574">
                  <c:v>2.5559999999999999E-2</c:v>
                </c:pt>
                <c:pt idx="1575">
                  <c:v>3.4340000000000002E-2</c:v>
                </c:pt>
                <c:pt idx="1576">
                  <c:v>3.9740000000000004E-2</c:v>
                </c:pt>
                <c:pt idx="1577">
                  <c:v>4.1590000000000002E-2</c:v>
                </c:pt>
                <c:pt idx="1578">
                  <c:v>4.0980000000000003E-2</c:v>
                </c:pt>
                <c:pt idx="1579">
                  <c:v>3.952E-2</c:v>
                </c:pt>
                <c:pt idx="1580">
                  <c:v>3.857E-2</c:v>
                </c:pt>
                <c:pt idx="1581">
                  <c:v>3.8699999999999998E-2</c:v>
                </c:pt>
                <c:pt idx="1582">
                  <c:v>3.9680000000000014E-2</c:v>
                </c:pt>
                <c:pt idx="1583">
                  <c:v>4.0809999999999999E-2</c:v>
                </c:pt>
                <c:pt idx="1584">
                  <c:v>4.1099999999999998E-2</c:v>
                </c:pt>
                <c:pt idx="1585">
                  <c:v>3.9510000000000003E-2</c:v>
                </c:pt>
                <c:pt idx="1586">
                  <c:v>3.526E-2</c:v>
                </c:pt>
                <c:pt idx="1587">
                  <c:v>2.8280000000000007E-2</c:v>
                </c:pt>
                <c:pt idx="1588">
                  <c:v>1.9530000000000006E-2</c:v>
                </c:pt>
                <c:pt idx="1589">
                  <c:v>1.089E-2</c:v>
                </c:pt>
                <c:pt idx="1590">
                  <c:v>4.5600000000000016E-3</c:v>
                </c:pt>
                <c:pt idx="1591">
                  <c:v>2.2500000000000007E-3</c:v>
                </c:pt>
                <c:pt idx="1592">
                  <c:v>4.62E-3</c:v>
                </c:pt>
                <c:pt idx="1593">
                  <c:v>1.0999999999999998E-2</c:v>
                </c:pt>
                <c:pt idx="1594">
                  <c:v>1.9539999999999998E-2</c:v>
                </c:pt>
                <c:pt idx="1595">
                  <c:v>2.7550000000000002E-2</c:v>
                </c:pt>
                <c:pt idx="1596">
                  <c:v>3.218E-2</c:v>
                </c:pt>
                <c:pt idx="1597">
                  <c:v>3.126000000000001E-2</c:v>
                </c:pt>
                <c:pt idx="1598">
                  <c:v>2.4159999999999997E-2</c:v>
                </c:pt>
                <c:pt idx="1599">
                  <c:v>1.2180000000000003E-2</c:v>
                </c:pt>
                <c:pt idx="1600">
                  <c:v>-1.8200000000000009E-3</c:v>
                </c:pt>
                <c:pt idx="1601">
                  <c:v>-1.43E-2</c:v>
                </c:pt>
                <c:pt idx="1602">
                  <c:v>-2.2120000000000001E-2</c:v>
                </c:pt>
                <c:pt idx="1603">
                  <c:v>-2.3349999999999999E-2</c:v>
                </c:pt>
                <c:pt idx="1604">
                  <c:v>-1.7760000000000001E-2</c:v>
                </c:pt>
                <c:pt idx="1605">
                  <c:v>-6.8400000000000015E-3</c:v>
                </c:pt>
                <c:pt idx="1606">
                  <c:v>6.4800000000000023E-3</c:v>
                </c:pt>
                <c:pt idx="1607">
                  <c:v>1.8460000000000008E-2</c:v>
                </c:pt>
                <c:pt idx="1608">
                  <c:v>2.5600000000000008E-2</c:v>
                </c:pt>
                <c:pt idx="1609">
                  <c:v>2.5640000000000007E-2</c:v>
                </c:pt>
                <c:pt idx="1610">
                  <c:v>1.8370000000000001E-2</c:v>
                </c:pt>
                <c:pt idx="1611">
                  <c:v>5.720000000000002E-3</c:v>
                </c:pt>
                <c:pt idx="1612">
                  <c:v>-8.8400000000000006E-3</c:v>
                </c:pt>
                <c:pt idx="1613">
                  <c:v>-2.1319999999999999E-2</c:v>
                </c:pt>
                <c:pt idx="1614">
                  <c:v>-2.8459999999999999E-2</c:v>
                </c:pt>
                <c:pt idx="1615">
                  <c:v>-2.862E-2</c:v>
                </c:pt>
                <c:pt idx="1616">
                  <c:v>-2.2180000000000002E-2</c:v>
                </c:pt>
                <c:pt idx="1617">
                  <c:v>-1.1400000000000004E-2</c:v>
                </c:pt>
                <c:pt idx="1618">
                  <c:v>3.6000000000000019E-4</c:v>
                </c:pt>
                <c:pt idx="1619">
                  <c:v>9.7400000000000004E-3</c:v>
                </c:pt>
                <c:pt idx="1620">
                  <c:v>1.455E-2</c:v>
                </c:pt>
                <c:pt idx="1621">
                  <c:v>1.4460000000000001E-2</c:v>
                </c:pt>
                <c:pt idx="1622">
                  <c:v>1.0990000000000003E-2</c:v>
                </c:pt>
                <c:pt idx="1623">
                  <c:v>6.7900000000000018E-3</c:v>
                </c:pt>
                <c:pt idx="1624">
                  <c:v>4.3400000000000018E-3</c:v>
                </c:pt>
                <c:pt idx="1625">
                  <c:v>4.8300000000000018E-3</c:v>
                </c:pt>
                <c:pt idx="1626">
                  <c:v>7.6200000000000018E-3</c:v>
                </c:pt>
                <c:pt idx="1627">
                  <c:v>1.0480000000000001E-2</c:v>
                </c:pt>
                <c:pt idx="1628">
                  <c:v>1.0720000000000004E-2</c:v>
                </c:pt>
                <c:pt idx="1629">
                  <c:v>6.4100000000000034E-3</c:v>
                </c:pt>
                <c:pt idx="1630">
                  <c:v>-2.700000000000001E-3</c:v>
                </c:pt>
                <c:pt idx="1631">
                  <c:v>-1.5100000000000004E-2</c:v>
                </c:pt>
                <c:pt idx="1632">
                  <c:v>-2.8230000000000002E-2</c:v>
                </c:pt>
                <c:pt idx="1633">
                  <c:v>-3.9410000000000001E-2</c:v>
                </c:pt>
                <c:pt idx="1634">
                  <c:v>-4.6619999999999995E-2</c:v>
                </c:pt>
                <c:pt idx="1635">
                  <c:v>-4.8860000000000015E-2</c:v>
                </c:pt>
                <c:pt idx="1636">
                  <c:v>-4.6100000000000002E-2</c:v>
                </c:pt>
                <c:pt idx="1637">
                  <c:v>-3.9149999999999997E-2</c:v>
                </c:pt>
                <c:pt idx="1638">
                  <c:v>-2.9480000000000006E-2</c:v>
                </c:pt>
                <c:pt idx="1639">
                  <c:v>-1.8990000000000003E-2</c:v>
                </c:pt>
                <c:pt idx="1640">
                  <c:v>-9.5600000000000043E-3</c:v>
                </c:pt>
                <c:pt idx="1641">
                  <c:v>-2.6600000000000009E-3</c:v>
                </c:pt>
                <c:pt idx="1642">
                  <c:v>9.8000000000000062E-4</c:v>
                </c:pt>
                <c:pt idx="1643">
                  <c:v>1.4800000000000004E-3</c:v>
                </c:pt>
                <c:pt idx="1644">
                  <c:v>-3.3000000000000011E-4</c:v>
                </c:pt>
                <c:pt idx="1645">
                  <c:v>-3.0600000000000007E-3</c:v>
                </c:pt>
                <c:pt idx="1646">
                  <c:v>-5.1000000000000004E-3</c:v>
                </c:pt>
                <c:pt idx="1647">
                  <c:v>-4.8600000000000015E-3</c:v>
                </c:pt>
                <c:pt idx="1648">
                  <c:v>-1.2800000000000005E-3</c:v>
                </c:pt>
                <c:pt idx="1649">
                  <c:v>5.8100000000000018E-3</c:v>
                </c:pt>
                <c:pt idx="1650">
                  <c:v>1.5250000000000001E-2</c:v>
                </c:pt>
                <c:pt idx="1651">
                  <c:v>2.4729999999999999E-2</c:v>
                </c:pt>
                <c:pt idx="1652">
                  <c:v>3.1480000000000015E-2</c:v>
                </c:pt>
                <c:pt idx="1653">
                  <c:v>3.3340000000000002E-2</c:v>
                </c:pt>
                <c:pt idx="1654">
                  <c:v>2.9740000000000006E-2</c:v>
                </c:pt>
                <c:pt idx="1655">
                  <c:v>2.1850000000000001E-2</c:v>
                </c:pt>
                <c:pt idx="1656">
                  <c:v>1.208E-2</c:v>
                </c:pt>
                <c:pt idx="1657">
                  <c:v>2.8500000000000001E-3</c:v>
                </c:pt>
                <c:pt idx="1658">
                  <c:v>-4.4100000000000016E-3</c:v>
                </c:pt>
                <c:pt idx="1659">
                  <c:v>-9.7200000000000047E-3</c:v>
                </c:pt>
                <c:pt idx="1660">
                  <c:v>-1.426E-2</c:v>
                </c:pt>
                <c:pt idx="1661">
                  <c:v>-1.9580000000000007E-2</c:v>
                </c:pt>
                <c:pt idx="1662">
                  <c:v>-2.6790000000000001E-2</c:v>
                </c:pt>
                <c:pt idx="1663">
                  <c:v>-3.5980000000000005E-2</c:v>
                </c:pt>
                <c:pt idx="1664">
                  <c:v>-4.6089999999999999E-2</c:v>
                </c:pt>
                <c:pt idx="1665">
                  <c:v>-5.5180000000000014E-2</c:v>
                </c:pt>
                <c:pt idx="1666">
                  <c:v>-6.0990000000000016E-2</c:v>
                </c:pt>
                <c:pt idx="1667">
                  <c:v>-6.1780000000000015E-2</c:v>
                </c:pt>
                <c:pt idx="1668">
                  <c:v>-5.6829999999999999E-2</c:v>
                </c:pt>
                <c:pt idx="1669">
                  <c:v>-4.6739999999999997E-2</c:v>
                </c:pt>
                <c:pt idx="1670">
                  <c:v>-3.3110000000000001E-2</c:v>
                </c:pt>
                <c:pt idx="1671">
                  <c:v>-1.8149999999999999E-2</c:v>
                </c:pt>
                <c:pt idx="1672">
                  <c:v>-4.1199999999999995E-3</c:v>
                </c:pt>
                <c:pt idx="1673">
                  <c:v>7.1200000000000013E-3</c:v>
                </c:pt>
                <c:pt idx="1674">
                  <c:v>1.4630000000000001E-2</c:v>
                </c:pt>
                <c:pt idx="1675">
                  <c:v>1.8650000000000003E-2</c:v>
                </c:pt>
                <c:pt idx="1676">
                  <c:v>2.0559999999999998E-2</c:v>
                </c:pt>
                <c:pt idx="1677">
                  <c:v>2.224000000000001E-2</c:v>
                </c:pt>
                <c:pt idx="1678">
                  <c:v>2.5200000000000007E-2</c:v>
                </c:pt>
                <c:pt idx="1679">
                  <c:v>2.9850000000000002E-2</c:v>
                </c:pt>
                <c:pt idx="1680">
                  <c:v>3.5300000000000005E-2</c:v>
                </c:pt>
                <c:pt idx="1681">
                  <c:v>3.9800000000000002E-2</c:v>
                </c:pt>
                <c:pt idx="1682">
                  <c:v>4.1480000000000003E-2</c:v>
                </c:pt>
                <c:pt idx="1683">
                  <c:v>3.918E-2</c:v>
                </c:pt>
                <c:pt idx="1684">
                  <c:v>3.3020000000000001E-2</c:v>
                </c:pt>
                <c:pt idx="1685">
                  <c:v>2.453E-2</c:v>
                </c:pt>
                <c:pt idx="1686">
                  <c:v>1.6379999999999999E-2</c:v>
                </c:pt>
                <c:pt idx="1687">
                  <c:v>1.1639999999999998E-2</c:v>
                </c:pt>
                <c:pt idx="1688">
                  <c:v>1.289E-2</c:v>
                </c:pt>
                <c:pt idx="1689">
                  <c:v>2.1420000000000002E-2</c:v>
                </c:pt>
                <c:pt idx="1690">
                  <c:v>3.6830000000000016E-2</c:v>
                </c:pt>
                <c:pt idx="1691">
                  <c:v>5.6989999999999999E-2</c:v>
                </c:pt>
                <c:pt idx="1692">
                  <c:v>7.85E-2</c:v>
                </c:pt>
                <c:pt idx="1693">
                  <c:v>9.741000000000001E-2</c:v>
                </c:pt>
                <c:pt idx="1694">
                  <c:v>0.11018</c:v>
                </c:pt>
                <c:pt idx="1695">
                  <c:v>0.11453000000000002</c:v>
                </c:pt>
                <c:pt idx="1696">
                  <c:v>0.10987000000000002</c:v>
                </c:pt>
                <c:pt idx="1697">
                  <c:v>9.7370000000000012E-2</c:v>
                </c:pt>
                <c:pt idx="1698">
                  <c:v>7.9480000000000023E-2</c:v>
                </c:pt>
                <c:pt idx="1699">
                  <c:v>5.9220000000000002E-2</c:v>
                </c:pt>
                <c:pt idx="1700">
                  <c:v>3.9410000000000001E-2</c:v>
                </c:pt>
                <c:pt idx="1701">
                  <c:v>2.2010000000000002E-2</c:v>
                </c:pt>
                <c:pt idx="1702">
                  <c:v>7.9200000000000034E-3</c:v>
                </c:pt>
                <c:pt idx="1703">
                  <c:v>-2.8200000000000009E-3</c:v>
                </c:pt>
                <c:pt idx="1704">
                  <c:v>-1.0619999999999996E-2</c:v>
                </c:pt>
                <c:pt idx="1705">
                  <c:v>-1.5990000000000001E-2</c:v>
                </c:pt>
                <c:pt idx="1706">
                  <c:v>-1.9269999999999999E-2</c:v>
                </c:pt>
                <c:pt idx="1707">
                  <c:v>-2.0660000000000001E-2</c:v>
                </c:pt>
                <c:pt idx="1708">
                  <c:v>-2.0250000000000001E-2</c:v>
                </c:pt>
                <c:pt idx="1709">
                  <c:v>-1.8290000000000001E-2</c:v>
                </c:pt>
                <c:pt idx="1710">
                  <c:v>-1.5440000000000004E-2</c:v>
                </c:pt>
                <c:pt idx="1711">
                  <c:v>-1.2829999999999998E-2</c:v>
                </c:pt>
                <c:pt idx="1712">
                  <c:v>-1.1849999999999999E-2</c:v>
                </c:pt>
                <c:pt idx="1713">
                  <c:v>-1.3599999999999998E-2</c:v>
                </c:pt>
                <c:pt idx="1714">
                  <c:v>-1.8429999999999998E-2</c:v>
                </c:pt>
                <c:pt idx="1715">
                  <c:v>-2.5749999999999999E-2</c:v>
                </c:pt>
                <c:pt idx="1716">
                  <c:v>-3.4329999999999999E-2</c:v>
                </c:pt>
                <c:pt idx="1717">
                  <c:v>-4.2830000000000014E-2</c:v>
                </c:pt>
                <c:pt idx="1718">
                  <c:v>-5.0189999999999999E-2</c:v>
                </c:pt>
                <c:pt idx="1719">
                  <c:v>-5.5829999999999998E-2</c:v>
                </c:pt>
                <c:pt idx="1720">
                  <c:v>-5.9650000000000016E-2</c:v>
                </c:pt>
                <c:pt idx="1721">
                  <c:v>-6.2010000000000023E-2</c:v>
                </c:pt>
                <c:pt idx="1722">
                  <c:v>-6.3649999999999998E-2</c:v>
                </c:pt>
                <c:pt idx="1723">
                  <c:v>-6.5460000000000004E-2</c:v>
                </c:pt>
                <c:pt idx="1724">
                  <c:v>-6.8029999999999993E-2</c:v>
                </c:pt>
                <c:pt idx="1725">
                  <c:v>-7.1320000000000008E-2</c:v>
                </c:pt>
                <c:pt idx="1726">
                  <c:v>-7.4410000000000032E-2</c:v>
                </c:pt>
                <c:pt idx="1727">
                  <c:v>-7.580000000000002E-2</c:v>
                </c:pt>
                <c:pt idx="1728">
                  <c:v>-7.3969999999999994E-2</c:v>
                </c:pt>
                <c:pt idx="1729">
                  <c:v>-6.8110000000000004E-2</c:v>
                </c:pt>
                <c:pt idx="1730">
                  <c:v>-5.8680000000000003E-2</c:v>
                </c:pt>
                <c:pt idx="1731">
                  <c:v>-4.7370000000000016E-2</c:v>
                </c:pt>
                <c:pt idx="1732">
                  <c:v>-3.6530000000000014E-2</c:v>
                </c:pt>
                <c:pt idx="1733">
                  <c:v>-2.8219999999999999E-2</c:v>
                </c:pt>
                <c:pt idx="1734">
                  <c:v>-2.349E-2</c:v>
                </c:pt>
                <c:pt idx="1735">
                  <c:v>-2.2140000000000007E-2</c:v>
                </c:pt>
                <c:pt idx="1736">
                  <c:v>-2.2929999999999999E-2</c:v>
                </c:pt>
                <c:pt idx="1737">
                  <c:v>-2.4139999999999998E-2</c:v>
                </c:pt>
                <c:pt idx="1738">
                  <c:v>-2.4050000000000002E-2</c:v>
                </c:pt>
                <c:pt idx="1739">
                  <c:v>-2.1410000000000002E-2</c:v>
                </c:pt>
                <c:pt idx="1740">
                  <c:v>-1.5689999999999999E-2</c:v>
                </c:pt>
                <c:pt idx="1741">
                  <c:v>-7.210000000000002E-3</c:v>
                </c:pt>
                <c:pt idx="1742">
                  <c:v>3.0000000000000009E-3</c:v>
                </c:pt>
                <c:pt idx="1743">
                  <c:v>1.3550000000000001E-2</c:v>
                </c:pt>
                <c:pt idx="1744">
                  <c:v>2.3009999999999999E-2</c:v>
                </c:pt>
                <c:pt idx="1745">
                  <c:v>3.015E-2</c:v>
                </c:pt>
                <c:pt idx="1746">
                  <c:v>3.4140000000000004E-2</c:v>
                </c:pt>
                <c:pt idx="1747">
                  <c:v>3.4770000000000002E-2</c:v>
                </c:pt>
                <c:pt idx="1748">
                  <c:v>3.2500000000000001E-2</c:v>
                </c:pt>
                <c:pt idx="1749">
                  <c:v>2.8420000000000001E-2</c:v>
                </c:pt>
                <c:pt idx="1750">
                  <c:v>2.3730000000000001E-2</c:v>
                </c:pt>
                <c:pt idx="1751">
                  <c:v>1.9130000000000001E-2</c:v>
                </c:pt>
                <c:pt idx="1752">
                  <c:v>1.4449999999999998E-2</c:v>
                </c:pt>
                <c:pt idx="1753">
                  <c:v>8.7200000000000003E-3</c:v>
                </c:pt>
                <c:pt idx="1754">
                  <c:v>9.1000000000000033E-4</c:v>
                </c:pt>
                <c:pt idx="1755">
                  <c:v>-9.2700000000000005E-3</c:v>
                </c:pt>
                <c:pt idx="1756">
                  <c:v>-2.0750000000000001E-2</c:v>
                </c:pt>
                <c:pt idx="1757">
                  <c:v>-3.1240000000000007E-2</c:v>
                </c:pt>
                <c:pt idx="1758">
                  <c:v>-3.7860000000000012E-2</c:v>
                </c:pt>
                <c:pt idx="1759">
                  <c:v>-3.8109999999999998E-2</c:v>
                </c:pt>
                <c:pt idx="1760">
                  <c:v>-3.075E-2</c:v>
                </c:pt>
                <c:pt idx="1761">
                  <c:v>-1.6400000000000001E-2</c:v>
                </c:pt>
                <c:pt idx="1762">
                  <c:v>2.6500000000000009E-3</c:v>
                </c:pt>
                <c:pt idx="1763">
                  <c:v>2.3109999999999999E-2</c:v>
                </c:pt>
                <c:pt idx="1764">
                  <c:v>4.1750000000000002E-2</c:v>
                </c:pt>
                <c:pt idx="1765">
                  <c:v>5.6239999999999984E-2</c:v>
                </c:pt>
                <c:pt idx="1766">
                  <c:v>6.5520000000000009E-2</c:v>
                </c:pt>
                <c:pt idx="1767">
                  <c:v>6.9629999999999997E-2</c:v>
                </c:pt>
                <c:pt idx="1768">
                  <c:v>6.9220000000000004E-2</c:v>
                </c:pt>
                <c:pt idx="1769">
                  <c:v>6.5210000000000004E-2</c:v>
                </c:pt>
                <c:pt idx="1770">
                  <c:v>5.8540000000000002E-2</c:v>
                </c:pt>
                <c:pt idx="1771">
                  <c:v>5.0100000000000013E-2</c:v>
                </c:pt>
                <c:pt idx="1772">
                  <c:v>4.0710000000000017E-2</c:v>
                </c:pt>
                <c:pt idx="1773">
                  <c:v>3.092E-2</c:v>
                </c:pt>
                <c:pt idx="1774">
                  <c:v>2.103000000000001E-2</c:v>
                </c:pt>
                <c:pt idx="1775">
                  <c:v>1.1209999999999999E-2</c:v>
                </c:pt>
                <c:pt idx="1776">
                  <c:v>1.6800000000000009E-3</c:v>
                </c:pt>
                <c:pt idx="1777">
                  <c:v>-7.060000000000002E-3</c:v>
                </c:pt>
                <c:pt idx="1778">
                  <c:v>-1.4200000000000001E-2</c:v>
                </c:pt>
                <c:pt idx="1779">
                  <c:v>-1.8720000000000007E-2</c:v>
                </c:pt>
                <c:pt idx="1780">
                  <c:v>-1.9580000000000007E-2</c:v>
                </c:pt>
                <c:pt idx="1781">
                  <c:v>-1.6060000000000001E-2</c:v>
                </c:pt>
                <c:pt idx="1782">
                  <c:v>-8.2000000000000007E-3</c:v>
                </c:pt>
                <c:pt idx="1783">
                  <c:v>2.9800000000000009E-3</c:v>
                </c:pt>
                <c:pt idx="1784">
                  <c:v>1.5440000000000004E-2</c:v>
                </c:pt>
                <c:pt idx="1785">
                  <c:v>2.6610000000000002E-2</c:v>
                </c:pt>
                <c:pt idx="1786">
                  <c:v>3.381E-2</c:v>
                </c:pt>
                <c:pt idx="1787">
                  <c:v>3.4860000000000002E-2</c:v>
                </c:pt>
                <c:pt idx="1788">
                  <c:v>2.8570000000000002E-2</c:v>
                </c:pt>
                <c:pt idx="1789">
                  <c:v>1.5370000000000003E-2</c:v>
                </c:pt>
                <c:pt idx="1790">
                  <c:v>-2.1700000000000009E-3</c:v>
                </c:pt>
                <c:pt idx="1791">
                  <c:v>-1.9420000000000007E-2</c:v>
                </c:pt>
                <c:pt idx="1792">
                  <c:v>-3.0650000000000007E-2</c:v>
                </c:pt>
                <c:pt idx="1793">
                  <c:v>-3.0800000000000008E-2</c:v>
                </c:pt>
                <c:pt idx="1794">
                  <c:v>-1.7399999999999999E-2</c:v>
                </c:pt>
                <c:pt idx="1795">
                  <c:v>8.1400000000000014E-3</c:v>
                </c:pt>
                <c:pt idx="1796">
                  <c:v>4.0590000000000015E-2</c:v>
                </c:pt>
                <c:pt idx="1797">
                  <c:v>7.2370000000000004E-2</c:v>
                </c:pt>
                <c:pt idx="1798">
                  <c:v>9.5840000000000022E-2</c:v>
                </c:pt>
                <c:pt idx="1799">
                  <c:v>0.10562000000000005</c:v>
                </c:pt>
                <c:pt idx="1800">
                  <c:v>0.10012000000000003</c:v>
                </c:pt>
                <c:pt idx="1801">
                  <c:v>8.1700000000000023E-2</c:v>
                </c:pt>
                <c:pt idx="1802">
                  <c:v>5.5629999999999985E-2</c:v>
                </c:pt>
                <c:pt idx="1803">
                  <c:v>2.8289999999999999E-2</c:v>
                </c:pt>
                <c:pt idx="1804">
                  <c:v>5.2700000000000021E-3</c:v>
                </c:pt>
                <c:pt idx="1805">
                  <c:v>-9.950000000000004E-3</c:v>
                </c:pt>
                <c:pt idx="1806">
                  <c:v>-1.6590000000000001E-2</c:v>
                </c:pt>
                <c:pt idx="1807">
                  <c:v>-1.6360000000000006E-2</c:v>
                </c:pt>
                <c:pt idx="1808">
                  <c:v>-1.2640000000000004E-2</c:v>
                </c:pt>
                <c:pt idx="1809">
                  <c:v>-9.4900000000000054E-3</c:v>
                </c:pt>
                <c:pt idx="1810">
                  <c:v>-1.0610000000000001E-2</c:v>
                </c:pt>
                <c:pt idx="1811">
                  <c:v>-1.8530000000000001E-2</c:v>
                </c:pt>
                <c:pt idx="1812">
                  <c:v>-3.406E-2</c:v>
                </c:pt>
                <c:pt idx="1813">
                  <c:v>-5.5920000000000004E-2</c:v>
                </c:pt>
                <c:pt idx="1814">
                  <c:v>-8.0950000000000036E-2</c:v>
                </c:pt>
                <c:pt idx="1815">
                  <c:v>-0.10473000000000003</c:v>
                </c:pt>
                <c:pt idx="1816">
                  <c:v>-0.12288</c:v>
                </c:pt>
                <c:pt idx="1817">
                  <c:v>-0.13220999999999999</c:v>
                </c:pt>
                <c:pt idx="1818">
                  <c:v>-0.13156999999999999</c:v>
                </c:pt>
                <c:pt idx="1819">
                  <c:v>-0.12182999999999998</c:v>
                </c:pt>
                <c:pt idx="1820">
                  <c:v>-0.10539000000000003</c:v>
                </c:pt>
                <c:pt idx="1821">
                  <c:v>-8.5480000000000014E-2</c:v>
                </c:pt>
                <c:pt idx="1822">
                  <c:v>-6.5520000000000009E-2</c:v>
                </c:pt>
                <c:pt idx="1823">
                  <c:v>-4.8500000000000001E-2</c:v>
                </c:pt>
                <c:pt idx="1824">
                  <c:v>-3.6310000000000002E-2</c:v>
                </c:pt>
                <c:pt idx="1825">
                  <c:v>-2.9139999999999999E-2</c:v>
                </c:pt>
                <c:pt idx="1826">
                  <c:v>-2.5329999999999998E-2</c:v>
                </c:pt>
                <c:pt idx="1827">
                  <c:v>-2.1860000000000001E-2</c:v>
                </c:pt>
                <c:pt idx="1828">
                  <c:v>-1.5380000000000001E-2</c:v>
                </c:pt>
                <c:pt idx="1829">
                  <c:v>-3.4000000000000007E-3</c:v>
                </c:pt>
                <c:pt idx="1830">
                  <c:v>1.4740000000000001E-2</c:v>
                </c:pt>
                <c:pt idx="1831">
                  <c:v>3.7520000000000005E-2</c:v>
                </c:pt>
                <c:pt idx="1832">
                  <c:v>6.1539999999999997E-2</c:v>
                </c:pt>
                <c:pt idx="1833">
                  <c:v>8.2489999999999994E-2</c:v>
                </c:pt>
                <c:pt idx="1834">
                  <c:v>9.6620000000000039E-2</c:v>
                </c:pt>
                <c:pt idx="1835">
                  <c:v>0.10206999999999998</c:v>
                </c:pt>
                <c:pt idx="1836">
                  <c:v>9.937E-2</c:v>
                </c:pt>
                <c:pt idx="1837">
                  <c:v>9.0950000000000031E-2</c:v>
                </c:pt>
                <c:pt idx="1838">
                  <c:v>7.9810000000000034E-2</c:v>
                </c:pt>
                <c:pt idx="1839">
                  <c:v>6.8129999999999996E-2</c:v>
                </c:pt>
                <c:pt idx="1840">
                  <c:v>5.6529999999999983E-2</c:v>
                </c:pt>
                <c:pt idx="1841">
                  <c:v>4.4150000000000016E-2</c:v>
                </c:pt>
                <c:pt idx="1842">
                  <c:v>2.9309999999999999E-2</c:v>
                </c:pt>
                <c:pt idx="1843">
                  <c:v>1.0520000000000003E-2</c:v>
                </c:pt>
                <c:pt idx="1844">
                  <c:v>-1.2659999999999998E-2</c:v>
                </c:pt>
                <c:pt idx="1845">
                  <c:v>-3.9060000000000004E-2</c:v>
                </c:pt>
                <c:pt idx="1846">
                  <c:v>-6.5920000000000006E-2</c:v>
                </c:pt>
                <c:pt idx="1847">
                  <c:v>-8.9580000000000007E-2</c:v>
                </c:pt>
                <c:pt idx="1848">
                  <c:v>-0.10654000000000002</c:v>
                </c:pt>
                <c:pt idx="1849">
                  <c:v>-0.11445</c:v>
                </c:pt>
                <c:pt idx="1850">
                  <c:v>-0.11259000000000002</c:v>
                </c:pt>
                <c:pt idx="1851">
                  <c:v>-0.10199000000000003</c:v>
                </c:pt>
                <c:pt idx="1852">
                  <c:v>-8.5140000000000021E-2</c:v>
                </c:pt>
                <c:pt idx="1853">
                  <c:v>-6.5509999999999999E-2</c:v>
                </c:pt>
                <c:pt idx="1854">
                  <c:v>-4.6730000000000015E-2</c:v>
                </c:pt>
                <c:pt idx="1855">
                  <c:v>-3.1510000000000003E-2</c:v>
                </c:pt>
                <c:pt idx="1856">
                  <c:v>-2.0670000000000008E-2</c:v>
                </c:pt>
                <c:pt idx="1857">
                  <c:v>-1.289E-2</c:v>
                </c:pt>
                <c:pt idx="1858">
                  <c:v>-5.4100000000000016E-3</c:v>
                </c:pt>
                <c:pt idx="1859">
                  <c:v>4.5400000000000015E-3</c:v>
                </c:pt>
                <c:pt idx="1860">
                  <c:v>1.8280000000000001E-2</c:v>
                </c:pt>
                <c:pt idx="1861">
                  <c:v>3.4700000000000002E-2</c:v>
                </c:pt>
                <c:pt idx="1862">
                  <c:v>5.0450000000000002E-2</c:v>
                </c:pt>
                <c:pt idx="1863">
                  <c:v>6.1039999999999997E-2</c:v>
                </c:pt>
                <c:pt idx="1864">
                  <c:v>6.252000000000002E-2</c:v>
                </c:pt>
                <c:pt idx="1865">
                  <c:v>5.3039999999999997E-2</c:v>
                </c:pt>
                <c:pt idx="1866">
                  <c:v>3.3779999999999998E-2</c:v>
                </c:pt>
                <c:pt idx="1867">
                  <c:v>8.8300000000000028E-3</c:v>
                </c:pt>
                <c:pt idx="1868">
                  <c:v>-1.5820000000000008E-2</c:v>
                </c:pt>
                <c:pt idx="1869">
                  <c:v>-3.3890000000000003E-2</c:v>
                </c:pt>
                <c:pt idx="1870">
                  <c:v>-4.0660000000000002E-2</c:v>
                </c:pt>
                <c:pt idx="1871">
                  <c:v>-3.4360000000000002E-2</c:v>
                </c:pt>
                <c:pt idx="1872">
                  <c:v>-1.6740000000000008E-2</c:v>
                </c:pt>
                <c:pt idx="1873">
                  <c:v>7.3900000000000016E-3</c:v>
                </c:pt>
                <c:pt idx="1874">
                  <c:v>3.159E-2</c:v>
                </c:pt>
                <c:pt idx="1875">
                  <c:v>4.9680000000000002E-2</c:v>
                </c:pt>
                <c:pt idx="1876">
                  <c:v>5.7560000000000021E-2</c:v>
                </c:pt>
                <c:pt idx="1877">
                  <c:v>5.4210000000000015E-2</c:v>
                </c:pt>
                <c:pt idx="1878">
                  <c:v>4.1910000000000003E-2</c:v>
                </c:pt>
                <c:pt idx="1879">
                  <c:v>2.5329999999999998E-2</c:v>
                </c:pt>
                <c:pt idx="1880">
                  <c:v>1.0070000000000001E-2</c:v>
                </c:pt>
                <c:pt idx="1881">
                  <c:v>9.1000000000000033E-4</c:v>
                </c:pt>
                <c:pt idx="1882">
                  <c:v>4.6000000000000018E-4</c:v>
                </c:pt>
                <c:pt idx="1883">
                  <c:v>8.5800000000000008E-3</c:v>
                </c:pt>
                <c:pt idx="1884">
                  <c:v>2.284000000000001E-2</c:v>
                </c:pt>
                <c:pt idx="1885">
                  <c:v>3.9410000000000001E-2</c:v>
                </c:pt>
                <c:pt idx="1886">
                  <c:v>5.4190000000000023E-2</c:v>
                </c:pt>
                <c:pt idx="1887">
                  <c:v>6.3460000000000003E-2</c:v>
                </c:pt>
                <c:pt idx="1888">
                  <c:v>6.4430000000000029E-2</c:v>
                </c:pt>
                <c:pt idx="1889">
                  <c:v>5.5760000000000011E-2</c:v>
                </c:pt>
                <c:pt idx="1890">
                  <c:v>3.814E-2</c:v>
                </c:pt>
                <c:pt idx="1891">
                  <c:v>1.447E-2</c:v>
                </c:pt>
                <c:pt idx="1892">
                  <c:v>-1.0780000000000001E-2</c:v>
                </c:pt>
                <c:pt idx="1893">
                  <c:v>-3.2890000000000016E-2</c:v>
                </c:pt>
                <c:pt idx="1894">
                  <c:v>-4.8529999999999997E-2</c:v>
                </c:pt>
                <c:pt idx="1895">
                  <c:v>-5.6779999999999997E-2</c:v>
                </c:pt>
                <c:pt idx="1896">
                  <c:v>-5.9160000000000011E-2</c:v>
                </c:pt>
                <c:pt idx="1897">
                  <c:v>-5.8870000000000013E-2</c:v>
                </c:pt>
                <c:pt idx="1898">
                  <c:v>-5.9560000000000023E-2</c:v>
                </c:pt>
                <c:pt idx="1899">
                  <c:v>-6.3939999999999997E-2</c:v>
                </c:pt>
                <c:pt idx="1900">
                  <c:v>-7.2639999999999996E-2</c:v>
                </c:pt>
                <c:pt idx="1901">
                  <c:v>-8.3630000000000052E-2</c:v>
                </c:pt>
                <c:pt idx="1902">
                  <c:v>-9.2830000000000024E-2</c:v>
                </c:pt>
                <c:pt idx="1903">
                  <c:v>-9.5690000000000039E-2</c:v>
                </c:pt>
                <c:pt idx="1904">
                  <c:v>-8.9150000000000035E-2</c:v>
                </c:pt>
                <c:pt idx="1905">
                  <c:v>-7.2859999999999994E-2</c:v>
                </c:pt>
                <c:pt idx="1906">
                  <c:v>-4.9059999999999999E-2</c:v>
                </c:pt>
                <c:pt idx="1907">
                  <c:v>-2.1220000000000006E-2</c:v>
                </c:pt>
                <c:pt idx="1908">
                  <c:v>7.530000000000002E-3</c:v>
                </c:pt>
                <c:pt idx="1909">
                  <c:v>3.5480000000000012E-2</c:v>
                </c:pt>
                <c:pt idx="1910">
                  <c:v>6.2509999999999996E-2</c:v>
                </c:pt>
                <c:pt idx="1911">
                  <c:v>8.9390000000000025E-2</c:v>
                </c:pt>
                <c:pt idx="1912">
                  <c:v>0.11670000000000003</c:v>
                </c:pt>
                <c:pt idx="1913">
                  <c:v>0.14355000000000001</c:v>
                </c:pt>
                <c:pt idx="1914">
                  <c:v>0.16696000000000005</c:v>
                </c:pt>
                <c:pt idx="1915">
                  <c:v>0.18214000000000005</c:v>
                </c:pt>
                <c:pt idx="1916">
                  <c:v>0.18386000000000005</c:v>
                </c:pt>
                <c:pt idx="1917">
                  <c:v>0.16852</c:v>
                </c:pt>
                <c:pt idx="1918">
                  <c:v>0.13575999999999999</c:v>
                </c:pt>
                <c:pt idx="1919">
                  <c:v>8.9160000000000031E-2</c:v>
                </c:pt>
                <c:pt idx="1920">
                  <c:v>3.5630000000000016E-2</c:v>
                </c:pt>
                <c:pt idx="1921">
                  <c:v>-1.6190000000000003E-2</c:v>
                </c:pt>
                <c:pt idx="1922">
                  <c:v>-5.8040000000000001E-2</c:v>
                </c:pt>
                <c:pt idx="1923">
                  <c:v>-8.4320000000000034E-2</c:v>
                </c:pt>
                <c:pt idx="1924">
                  <c:v>-9.3900000000000067E-2</c:v>
                </c:pt>
                <c:pt idx="1925">
                  <c:v>-9.044000000000002E-2</c:v>
                </c:pt>
                <c:pt idx="1926">
                  <c:v>-8.1050000000000025E-2</c:v>
                </c:pt>
                <c:pt idx="1927">
                  <c:v>-7.3400000000000021E-2</c:v>
                </c:pt>
                <c:pt idx="1928">
                  <c:v>-7.2920000000000013E-2</c:v>
                </c:pt>
                <c:pt idx="1929">
                  <c:v>-8.1050000000000025E-2</c:v>
                </c:pt>
                <c:pt idx="1930">
                  <c:v>-9.531000000000002E-2</c:v>
                </c:pt>
                <c:pt idx="1931">
                  <c:v>-0.11047999999999995</c:v>
                </c:pt>
                <c:pt idx="1932">
                  <c:v>-0.12046999999999998</c:v>
                </c:pt>
                <c:pt idx="1933">
                  <c:v>-0.11992999999999998</c:v>
                </c:pt>
                <c:pt idx="1934">
                  <c:v>-0.10562000000000005</c:v>
                </c:pt>
                <c:pt idx="1935">
                  <c:v>-7.7299999999999994E-2</c:v>
                </c:pt>
                <c:pt idx="1936">
                  <c:v>-3.799000000000001E-2</c:v>
                </c:pt>
                <c:pt idx="1937">
                  <c:v>6.5600000000000016E-3</c:v>
                </c:pt>
                <c:pt idx="1938">
                  <c:v>4.9360000000000029E-2</c:v>
                </c:pt>
                <c:pt idx="1939">
                  <c:v>8.4020000000000039E-2</c:v>
                </c:pt>
                <c:pt idx="1940">
                  <c:v>0.10642000000000003</c:v>
                </c:pt>
                <c:pt idx="1941">
                  <c:v>0.11552000000000003</c:v>
                </c:pt>
                <c:pt idx="1942">
                  <c:v>0.11320000000000002</c:v>
                </c:pt>
                <c:pt idx="1943">
                  <c:v>0.10328000000000002</c:v>
                </c:pt>
                <c:pt idx="1944">
                  <c:v>9.0310000000000001E-2</c:v>
                </c:pt>
                <c:pt idx="1945">
                  <c:v>7.8170000000000003E-2</c:v>
                </c:pt>
                <c:pt idx="1946">
                  <c:v>6.8959999999999994E-2</c:v>
                </c:pt>
                <c:pt idx="1947">
                  <c:v>6.2340000000000013E-2</c:v>
                </c:pt>
                <c:pt idx="1948">
                  <c:v>5.6079999999999984E-2</c:v>
                </c:pt>
                <c:pt idx="1949">
                  <c:v>4.7480000000000015E-2</c:v>
                </c:pt>
                <c:pt idx="1950">
                  <c:v>3.5220000000000001E-2</c:v>
                </c:pt>
                <c:pt idx="1951">
                  <c:v>2.035E-2</c:v>
                </c:pt>
                <c:pt idx="1952">
                  <c:v>6.1700000000000019E-3</c:v>
                </c:pt>
                <c:pt idx="1953">
                  <c:v>-3.1100000000000008E-3</c:v>
                </c:pt>
                <c:pt idx="1954">
                  <c:v>-4.0299999999999997E-3</c:v>
                </c:pt>
                <c:pt idx="1955">
                  <c:v>4.4400000000000021E-3</c:v>
                </c:pt>
                <c:pt idx="1956">
                  <c:v>1.9939999999999999E-2</c:v>
                </c:pt>
                <c:pt idx="1957">
                  <c:v>3.6830000000000016E-2</c:v>
                </c:pt>
                <c:pt idx="1958">
                  <c:v>4.779000000000002E-2</c:v>
                </c:pt>
                <c:pt idx="1959">
                  <c:v>4.6569999999999986E-2</c:v>
                </c:pt>
                <c:pt idx="1960">
                  <c:v>3.0580000000000006E-2</c:v>
                </c:pt>
                <c:pt idx="1961">
                  <c:v>2.2100000000000002E-3</c:v>
                </c:pt>
                <c:pt idx="1962">
                  <c:v>-3.175E-2</c:v>
                </c:pt>
                <c:pt idx="1963">
                  <c:v>-6.2160000000000021E-2</c:v>
                </c:pt>
                <c:pt idx="1964">
                  <c:v>-8.0110000000000001E-2</c:v>
                </c:pt>
                <c:pt idx="1965">
                  <c:v>-7.9480000000000023E-2</c:v>
                </c:pt>
                <c:pt idx="1966">
                  <c:v>-5.9070000000000004E-2</c:v>
                </c:pt>
                <c:pt idx="1967">
                  <c:v>-2.3640000000000001E-2</c:v>
                </c:pt>
                <c:pt idx="1968">
                  <c:v>1.6840000000000008E-2</c:v>
                </c:pt>
                <c:pt idx="1969">
                  <c:v>5.0269999999999995E-2</c:v>
                </c:pt>
                <c:pt idx="1970">
                  <c:v>6.6799999999999998E-2</c:v>
                </c:pt>
                <c:pt idx="1971">
                  <c:v>6.2859999999999999E-2</c:v>
                </c:pt>
                <c:pt idx="1972">
                  <c:v>4.2470000000000001E-2</c:v>
                </c:pt>
                <c:pt idx="1973">
                  <c:v>1.5339999999999998E-2</c:v>
                </c:pt>
                <c:pt idx="1974">
                  <c:v>-7.2600000000000017E-3</c:v>
                </c:pt>
                <c:pt idx="1975">
                  <c:v>-1.6860000000000007E-2</c:v>
                </c:pt>
                <c:pt idx="1976">
                  <c:v>-1.0699999999999998E-2</c:v>
                </c:pt>
                <c:pt idx="1977">
                  <c:v>7.7300000000000025E-3</c:v>
                </c:pt>
                <c:pt idx="1978">
                  <c:v>3.0130000000000007E-2</c:v>
                </c:pt>
                <c:pt idx="1979">
                  <c:v>4.6460000000000001E-2</c:v>
                </c:pt>
                <c:pt idx="1980">
                  <c:v>4.8320000000000002E-2</c:v>
                </c:pt>
                <c:pt idx="1981">
                  <c:v>3.178000000000001E-2</c:v>
                </c:pt>
                <c:pt idx="1982">
                  <c:v>-1.3300000000000005E-3</c:v>
                </c:pt>
                <c:pt idx="1983">
                  <c:v>-4.4030000000000021E-2</c:v>
                </c:pt>
                <c:pt idx="1984">
                  <c:v>-8.634E-2</c:v>
                </c:pt>
                <c:pt idx="1985">
                  <c:v>-0.11814000000000002</c:v>
                </c:pt>
                <c:pt idx="1986">
                  <c:v>-0.13195000000000001</c:v>
                </c:pt>
                <c:pt idx="1987">
                  <c:v>-0.12463000000000003</c:v>
                </c:pt>
                <c:pt idx="1988">
                  <c:v>-9.8030000000000034E-2</c:v>
                </c:pt>
                <c:pt idx="1989">
                  <c:v>-5.8450000000000002E-2</c:v>
                </c:pt>
                <c:pt idx="1990">
                  <c:v>-1.5129999999999998E-2</c:v>
                </c:pt>
                <c:pt idx="1991">
                  <c:v>2.2069999999999999E-2</c:v>
                </c:pt>
                <c:pt idx="1992">
                  <c:v>4.5440000000000001E-2</c:v>
                </c:pt>
                <c:pt idx="1993">
                  <c:v>5.1610000000000003E-2</c:v>
                </c:pt>
                <c:pt idx="1994">
                  <c:v>4.2509999999999999E-2</c:v>
                </c:pt>
                <c:pt idx="1995">
                  <c:v>2.4500000000000001E-2</c:v>
                </c:pt>
                <c:pt idx="1996">
                  <c:v>6.1800000000000015E-3</c:v>
                </c:pt>
                <c:pt idx="1997">
                  <c:v>-4.4500000000000017E-3</c:v>
                </c:pt>
                <c:pt idx="1998">
                  <c:v>-2.6500000000000009E-3</c:v>
                </c:pt>
                <c:pt idx="1999">
                  <c:v>1.1379999999999998E-2</c:v>
                </c:pt>
                <c:pt idx="2000">
                  <c:v>3.246000000000001E-2</c:v>
                </c:pt>
                <c:pt idx="2001">
                  <c:v>5.2100000000000014E-2</c:v>
                </c:pt>
                <c:pt idx="2002">
                  <c:v>6.1539999999999997E-2</c:v>
                </c:pt>
                <c:pt idx="2003">
                  <c:v>5.4830000000000011E-2</c:v>
                </c:pt>
                <c:pt idx="2004">
                  <c:v>3.0769999999999999E-2</c:v>
                </c:pt>
                <c:pt idx="2005">
                  <c:v>-6.8000000000000022E-3</c:v>
                </c:pt>
                <c:pt idx="2006">
                  <c:v>-5.0470000000000001E-2</c:v>
                </c:pt>
                <c:pt idx="2007">
                  <c:v>-9.1430000000000011E-2</c:v>
                </c:pt>
                <c:pt idx="2008">
                  <c:v>-0.12164000000000003</c:v>
                </c:pt>
                <c:pt idx="2009">
                  <c:v>-0.13558999999999999</c:v>
                </c:pt>
                <c:pt idx="2010">
                  <c:v>-0.13139999999999999</c:v>
                </c:pt>
                <c:pt idx="2011">
                  <c:v>-0.11115</c:v>
                </c:pt>
                <c:pt idx="2012">
                  <c:v>-8.0350000000000005E-2</c:v>
                </c:pt>
                <c:pt idx="2013">
                  <c:v>-4.6260000000000003E-2</c:v>
                </c:pt>
                <c:pt idx="2014">
                  <c:v>-1.5620000000000004E-2</c:v>
                </c:pt>
                <c:pt idx="2015">
                  <c:v>7.2800000000000035E-3</c:v>
                </c:pt>
                <c:pt idx="2016">
                  <c:v>2.1329999999999998E-2</c:v>
                </c:pt>
                <c:pt idx="2017">
                  <c:v>2.7750000000000007E-2</c:v>
                </c:pt>
                <c:pt idx="2018">
                  <c:v>2.8749999999999998E-2</c:v>
                </c:pt>
                <c:pt idx="2019">
                  <c:v>2.6329999999999999E-2</c:v>
                </c:pt>
                <c:pt idx="2020">
                  <c:v>2.1900000000000006E-2</c:v>
                </c:pt>
                <c:pt idx="2021">
                  <c:v>1.6299999999999999E-2</c:v>
                </c:pt>
                <c:pt idx="2022">
                  <c:v>9.8500000000000063E-3</c:v>
                </c:pt>
                <c:pt idx="2023">
                  <c:v>2.2700000000000007E-3</c:v>
                </c:pt>
                <c:pt idx="2024">
                  <c:v>-7.1800000000000015E-3</c:v>
                </c:pt>
                <c:pt idx="2025">
                  <c:v>-1.9050000000000001E-2</c:v>
                </c:pt>
                <c:pt idx="2026">
                  <c:v>-3.271000000000001E-2</c:v>
                </c:pt>
                <c:pt idx="2027">
                  <c:v>-4.5770000000000012E-2</c:v>
                </c:pt>
                <c:pt idx="2028">
                  <c:v>-5.459000000000002E-2</c:v>
                </c:pt>
                <c:pt idx="2029">
                  <c:v>-5.5820000000000002E-2</c:v>
                </c:pt>
                <c:pt idx="2030">
                  <c:v>-4.8139999999999995E-2</c:v>
                </c:pt>
                <c:pt idx="2031">
                  <c:v>-3.3020000000000001E-2</c:v>
                </c:pt>
                <c:pt idx="2032">
                  <c:v>-1.4160000000000001E-2</c:v>
                </c:pt>
                <c:pt idx="2033">
                  <c:v>4.0000000000000018E-3</c:v>
                </c:pt>
                <c:pt idx="2034">
                  <c:v>1.7590000000000001E-2</c:v>
                </c:pt>
                <c:pt idx="2035">
                  <c:v>2.409E-2</c:v>
                </c:pt>
                <c:pt idx="2036">
                  <c:v>2.2680000000000009E-2</c:v>
                </c:pt>
                <c:pt idx="2037">
                  <c:v>1.4460000000000001E-2</c:v>
                </c:pt>
                <c:pt idx="2038">
                  <c:v>2.4100000000000002E-3</c:v>
                </c:pt>
                <c:pt idx="2039">
                  <c:v>-9.3400000000000028E-3</c:v>
                </c:pt>
                <c:pt idx="2040">
                  <c:v>-1.6889999999999999E-2</c:v>
                </c:pt>
                <c:pt idx="2041">
                  <c:v>-1.789E-2</c:v>
                </c:pt>
                <c:pt idx="2042">
                  <c:v>-1.2140000000000001E-2</c:v>
                </c:pt>
                <c:pt idx="2043">
                  <c:v>-1.1700000000000005E-3</c:v>
                </c:pt>
                <c:pt idx="2044">
                  <c:v>1.2680000000000004E-2</c:v>
                </c:pt>
                <c:pt idx="2045">
                  <c:v>2.7240000000000011E-2</c:v>
                </c:pt>
                <c:pt idx="2046">
                  <c:v>4.1059999999999985E-2</c:v>
                </c:pt>
                <c:pt idx="2047">
                  <c:v>5.3679999999999985E-2</c:v>
                </c:pt>
                <c:pt idx="2048">
                  <c:v>6.5610000000000002E-2</c:v>
                </c:pt>
                <c:pt idx="2049">
                  <c:v>7.7950000000000019E-2</c:v>
                </c:pt>
                <c:pt idx="2050">
                  <c:v>9.1880000000000003E-2</c:v>
                </c:pt>
                <c:pt idx="2051">
                  <c:v>0.10797000000000002</c:v>
                </c:pt>
                <c:pt idx="2052">
                  <c:v>0.12573999999999999</c:v>
                </c:pt>
                <c:pt idx="2053">
                  <c:v>0.14326000000000005</c:v>
                </c:pt>
                <c:pt idx="2054">
                  <c:v>0.15739000000000006</c:v>
                </c:pt>
                <c:pt idx="2055">
                  <c:v>0.16442000000000001</c:v>
                </c:pt>
                <c:pt idx="2056">
                  <c:v>0.16131000000000001</c:v>
                </c:pt>
                <c:pt idx="2057">
                  <c:v>0.14682000000000001</c:v>
                </c:pt>
                <c:pt idx="2058">
                  <c:v>0.12232999999999998</c:v>
                </c:pt>
                <c:pt idx="2059">
                  <c:v>9.198000000000002E-2</c:v>
                </c:pt>
                <c:pt idx="2060">
                  <c:v>6.2070000000000014E-2</c:v>
                </c:pt>
                <c:pt idx="2061">
                  <c:v>3.9399999999999998E-2</c:v>
                </c:pt>
                <c:pt idx="2062">
                  <c:v>2.8979999999999999E-2</c:v>
                </c:pt>
                <c:pt idx="2063">
                  <c:v>3.1810000000000012E-2</c:v>
                </c:pt>
                <c:pt idx="2064">
                  <c:v>4.4030000000000021E-2</c:v>
                </c:pt>
                <c:pt idx="2065">
                  <c:v>5.8189999999999999E-2</c:v>
                </c:pt>
                <c:pt idx="2066">
                  <c:v>6.5890000000000032E-2</c:v>
                </c:pt>
                <c:pt idx="2067">
                  <c:v>6.0569999999999999E-2</c:v>
                </c:pt>
                <c:pt idx="2068">
                  <c:v>3.8960000000000002E-2</c:v>
                </c:pt>
                <c:pt idx="2069">
                  <c:v>1.3799999999999999E-3</c:v>
                </c:pt>
                <c:pt idx="2070">
                  <c:v>-4.8639999999999996E-2</c:v>
                </c:pt>
                <c:pt idx="2071">
                  <c:v>-0.10489000000000002</c:v>
                </c:pt>
                <c:pt idx="2072">
                  <c:v>-0.15915000000000001</c:v>
                </c:pt>
                <c:pt idx="2073">
                  <c:v>-0.20261000000000001</c:v>
                </c:pt>
                <c:pt idx="2074">
                  <c:v>-0.22789000000000001</c:v>
                </c:pt>
                <c:pt idx="2075">
                  <c:v>-0.23108000000000001</c:v>
                </c:pt>
                <c:pt idx="2076">
                  <c:v>-0.21278000000000005</c:v>
                </c:pt>
                <c:pt idx="2077">
                  <c:v>-0.17760999999999999</c:v>
                </c:pt>
                <c:pt idx="2078">
                  <c:v>-0.13263</c:v>
                </c:pt>
                <c:pt idx="2079">
                  <c:v>-8.5430000000000006E-2</c:v>
                </c:pt>
                <c:pt idx="2080">
                  <c:v>-4.2560000000000014E-2</c:v>
                </c:pt>
                <c:pt idx="2081">
                  <c:v>-8.5400000000000007E-3</c:v>
                </c:pt>
                <c:pt idx="2082">
                  <c:v>1.4720000000000004E-2</c:v>
                </c:pt>
                <c:pt idx="2083">
                  <c:v>2.8049999999999999E-2</c:v>
                </c:pt>
                <c:pt idx="2084">
                  <c:v>3.4590000000000003E-2</c:v>
                </c:pt>
                <c:pt idx="2085">
                  <c:v>3.857E-2</c:v>
                </c:pt>
                <c:pt idx="2086">
                  <c:v>4.3470000000000002E-2</c:v>
                </c:pt>
                <c:pt idx="2087">
                  <c:v>5.0420000000000013E-2</c:v>
                </c:pt>
                <c:pt idx="2088">
                  <c:v>5.765E-2</c:v>
                </c:pt>
                <c:pt idx="2089">
                  <c:v>6.1460000000000015E-2</c:v>
                </c:pt>
                <c:pt idx="2090">
                  <c:v>5.8049999999999997E-2</c:v>
                </c:pt>
                <c:pt idx="2091">
                  <c:v>4.5539999999999997E-2</c:v>
                </c:pt>
                <c:pt idx="2092">
                  <c:v>2.494E-2</c:v>
                </c:pt>
                <c:pt idx="2093">
                  <c:v>2.0000000000000008E-5</c:v>
                </c:pt>
                <c:pt idx="2094">
                  <c:v>-2.4170000000000001E-2</c:v>
                </c:pt>
                <c:pt idx="2095">
                  <c:v>-4.3239999999999987E-2</c:v>
                </c:pt>
                <c:pt idx="2096">
                  <c:v>-5.5050000000000002E-2</c:v>
                </c:pt>
                <c:pt idx="2097">
                  <c:v>-6.0200000000000004E-2</c:v>
                </c:pt>
                <c:pt idx="2098">
                  <c:v>-6.1429999999999998E-2</c:v>
                </c:pt>
                <c:pt idx="2099">
                  <c:v>-6.2289999999999998E-2</c:v>
                </c:pt>
                <c:pt idx="2100">
                  <c:v>-6.5890000000000032E-2</c:v>
                </c:pt>
                <c:pt idx="2101">
                  <c:v>-7.3709999999999998E-2</c:v>
                </c:pt>
                <c:pt idx="2102">
                  <c:v>-8.4950000000000039E-2</c:v>
                </c:pt>
                <c:pt idx="2103">
                  <c:v>-9.6760000000000068E-2</c:v>
                </c:pt>
                <c:pt idx="2104">
                  <c:v>-0.10549000000000003</c:v>
                </c:pt>
                <c:pt idx="2105">
                  <c:v>-0.10861999999999998</c:v>
                </c:pt>
                <c:pt idx="2106">
                  <c:v>-0.10603000000000003</c:v>
                </c:pt>
                <c:pt idx="2107">
                  <c:v>-9.9930000000000047E-2</c:v>
                </c:pt>
                <c:pt idx="2108">
                  <c:v>-9.335000000000003E-2</c:v>
                </c:pt>
                <c:pt idx="2109">
                  <c:v>-8.8430000000000022E-2</c:v>
                </c:pt>
                <c:pt idx="2110">
                  <c:v>-8.518000000000002E-2</c:v>
                </c:pt>
                <c:pt idx="2111">
                  <c:v>-8.163000000000005E-2</c:v>
                </c:pt>
                <c:pt idx="2112">
                  <c:v>-7.4990000000000029E-2</c:v>
                </c:pt>
                <c:pt idx="2113">
                  <c:v>-6.3219999999999998E-2</c:v>
                </c:pt>
                <c:pt idx="2114">
                  <c:v>-4.6139999999999987E-2</c:v>
                </c:pt>
                <c:pt idx="2115">
                  <c:v>-2.554E-2</c:v>
                </c:pt>
                <c:pt idx="2116">
                  <c:v>-4.5400000000000015E-3</c:v>
                </c:pt>
                <c:pt idx="2117">
                  <c:v>1.3280000000000004E-2</c:v>
                </c:pt>
                <c:pt idx="2118">
                  <c:v>2.461E-2</c:v>
                </c:pt>
                <c:pt idx="2119">
                  <c:v>2.7420000000000007E-2</c:v>
                </c:pt>
                <c:pt idx="2120">
                  <c:v>2.1919999999999999E-2</c:v>
                </c:pt>
                <c:pt idx="2121">
                  <c:v>1.1270000000000001E-2</c:v>
                </c:pt>
                <c:pt idx="2122">
                  <c:v>1.0499999999999995E-3</c:v>
                </c:pt>
                <c:pt idx="2123">
                  <c:v>-2.4300000000000007E-3</c:v>
                </c:pt>
                <c:pt idx="2124">
                  <c:v>5.4900000000000018E-3</c:v>
                </c:pt>
                <c:pt idx="2125">
                  <c:v>2.596E-2</c:v>
                </c:pt>
                <c:pt idx="2126">
                  <c:v>5.579000000000002E-2</c:v>
                </c:pt>
                <c:pt idx="2127">
                  <c:v>8.7990000000000027E-2</c:v>
                </c:pt>
                <c:pt idx="2128">
                  <c:v>0.11339</c:v>
                </c:pt>
                <c:pt idx="2129">
                  <c:v>0.12333000000000002</c:v>
                </c:pt>
                <c:pt idx="2130">
                  <c:v>0.11257</c:v>
                </c:pt>
                <c:pt idx="2131">
                  <c:v>8.1420000000000006E-2</c:v>
                </c:pt>
                <c:pt idx="2132">
                  <c:v>3.6060000000000002E-2</c:v>
                </c:pt>
                <c:pt idx="2133">
                  <c:v>-1.3370000000000003E-2</c:v>
                </c:pt>
                <c:pt idx="2134">
                  <c:v>-5.5870000000000003E-2</c:v>
                </c:pt>
                <c:pt idx="2135">
                  <c:v>-8.2850000000000007E-2</c:v>
                </c:pt>
                <c:pt idx="2136">
                  <c:v>-9.0280000000000013E-2</c:v>
                </c:pt>
                <c:pt idx="2137">
                  <c:v>-7.9340000000000022E-2</c:v>
                </c:pt>
                <c:pt idx="2138">
                  <c:v>-5.5750000000000015E-2</c:v>
                </c:pt>
                <c:pt idx="2139">
                  <c:v>-2.8059999999999998E-2</c:v>
                </c:pt>
                <c:pt idx="2140">
                  <c:v>-5.0900000000000016E-3</c:v>
                </c:pt>
                <c:pt idx="2141">
                  <c:v>6.720000000000002E-3</c:v>
                </c:pt>
                <c:pt idx="2142">
                  <c:v>5.2500000000000021E-3</c:v>
                </c:pt>
                <c:pt idx="2143">
                  <c:v>-6.8000000000000022E-3</c:v>
                </c:pt>
                <c:pt idx="2144">
                  <c:v>-2.2960000000000001E-2</c:v>
                </c:pt>
                <c:pt idx="2145">
                  <c:v>-3.5150000000000001E-2</c:v>
                </c:pt>
                <c:pt idx="2146">
                  <c:v>-3.6260000000000001E-2</c:v>
                </c:pt>
                <c:pt idx="2147">
                  <c:v>-2.2290000000000008E-2</c:v>
                </c:pt>
                <c:pt idx="2148">
                  <c:v>6.720000000000002E-3</c:v>
                </c:pt>
                <c:pt idx="2149">
                  <c:v>4.6890000000000015E-2</c:v>
                </c:pt>
                <c:pt idx="2150">
                  <c:v>9.1830000000000023E-2</c:v>
                </c:pt>
                <c:pt idx="2151">
                  <c:v>0.13433</c:v>
                </c:pt>
                <c:pt idx="2152">
                  <c:v>0.16816</c:v>
                </c:pt>
                <c:pt idx="2153">
                  <c:v>0.18935000000000005</c:v>
                </c:pt>
                <c:pt idx="2154">
                  <c:v>0.19700000000000001</c:v>
                </c:pt>
                <c:pt idx="2155">
                  <c:v>0.19298999999999999</c:v>
                </c:pt>
                <c:pt idx="2156">
                  <c:v>0.18090000000000006</c:v>
                </c:pt>
                <c:pt idx="2157">
                  <c:v>0.16442999999999999</c:v>
                </c:pt>
                <c:pt idx="2158">
                  <c:v>0.14615</c:v>
                </c:pt>
                <c:pt idx="2159">
                  <c:v>0.12701000000000001</c:v>
                </c:pt>
                <c:pt idx="2160">
                  <c:v>0.10675000000000003</c:v>
                </c:pt>
                <c:pt idx="2161">
                  <c:v>8.4610000000000046E-2</c:v>
                </c:pt>
                <c:pt idx="2162">
                  <c:v>5.9950000000000017E-2</c:v>
                </c:pt>
                <c:pt idx="2163">
                  <c:v>3.2600000000000011E-2</c:v>
                </c:pt>
                <c:pt idx="2164">
                  <c:v>3.1100000000000008E-3</c:v>
                </c:pt>
                <c:pt idx="2165">
                  <c:v>-2.7030000000000005E-2</c:v>
                </c:pt>
                <c:pt idx="2166">
                  <c:v>-5.5160000000000015E-2</c:v>
                </c:pt>
                <c:pt idx="2167">
                  <c:v>-7.7720000000000025E-2</c:v>
                </c:pt>
                <c:pt idx="2168">
                  <c:v>-9.1240000000000002E-2</c:v>
                </c:pt>
                <c:pt idx="2169">
                  <c:v>-9.3850000000000058E-2</c:v>
                </c:pt>
                <c:pt idx="2170">
                  <c:v>-8.6300000000000002E-2</c:v>
                </c:pt>
                <c:pt idx="2171">
                  <c:v>-7.2029999999999997E-2</c:v>
                </c:pt>
                <c:pt idx="2172">
                  <c:v>-5.5980000000000002E-2</c:v>
                </c:pt>
                <c:pt idx="2173">
                  <c:v>-4.292E-2</c:v>
                </c:pt>
                <c:pt idx="2174">
                  <c:v>-3.6159999999999998E-2</c:v>
                </c:pt>
                <c:pt idx="2175">
                  <c:v>-3.6850000000000015E-2</c:v>
                </c:pt>
                <c:pt idx="2176">
                  <c:v>-4.3959999999999985E-2</c:v>
                </c:pt>
                <c:pt idx="2177">
                  <c:v>-5.4440000000000002E-2</c:v>
                </c:pt>
                <c:pt idx="2178">
                  <c:v>-6.371000000000003E-2</c:v>
                </c:pt>
                <c:pt idx="2179">
                  <c:v>-6.678000000000002E-2</c:v>
                </c:pt>
                <c:pt idx="2180">
                  <c:v>-5.9830000000000029E-2</c:v>
                </c:pt>
                <c:pt idx="2181">
                  <c:v>-4.1700000000000001E-2</c:v>
                </c:pt>
                <c:pt idx="2182">
                  <c:v>-1.4630000000000001E-2</c:v>
                </c:pt>
                <c:pt idx="2183">
                  <c:v>1.6199999999999999E-2</c:v>
                </c:pt>
                <c:pt idx="2184">
                  <c:v>4.4170000000000001E-2</c:v>
                </c:pt>
                <c:pt idx="2185">
                  <c:v>6.3170000000000004E-2</c:v>
                </c:pt>
                <c:pt idx="2186">
                  <c:v>6.9740000000000024E-2</c:v>
                </c:pt>
                <c:pt idx="2187">
                  <c:v>6.4440000000000011E-2</c:v>
                </c:pt>
                <c:pt idx="2188">
                  <c:v>5.1920000000000001E-2</c:v>
                </c:pt>
                <c:pt idx="2189">
                  <c:v>3.9109999999999999E-2</c:v>
                </c:pt>
                <c:pt idx="2190">
                  <c:v>3.2390000000000002E-2</c:v>
                </c:pt>
                <c:pt idx="2191">
                  <c:v>3.5009999999999999E-2</c:v>
                </c:pt>
                <c:pt idx="2192">
                  <c:v>4.6199999999999998E-2</c:v>
                </c:pt>
                <c:pt idx="2193">
                  <c:v>6.182E-2</c:v>
                </c:pt>
                <c:pt idx="2194">
                  <c:v>7.6100000000000001E-2</c:v>
                </c:pt>
                <c:pt idx="2195">
                  <c:v>8.3470000000000003E-2</c:v>
                </c:pt>
                <c:pt idx="2196">
                  <c:v>8.0420000000000005E-2</c:v>
                </c:pt>
                <c:pt idx="2197">
                  <c:v>6.6919999999999993E-2</c:v>
                </c:pt>
                <c:pt idx="2198">
                  <c:v>4.6739999999999997E-2</c:v>
                </c:pt>
                <c:pt idx="2199">
                  <c:v>2.6359999999999998E-2</c:v>
                </c:pt>
                <c:pt idx="2200">
                  <c:v>1.2529999999999998E-2</c:v>
                </c:pt>
                <c:pt idx="2201">
                  <c:v>9.5400000000000068E-3</c:v>
                </c:pt>
                <c:pt idx="2202">
                  <c:v>1.7460000000000003E-2</c:v>
                </c:pt>
                <c:pt idx="2203">
                  <c:v>3.1960000000000002E-2</c:v>
                </c:pt>
                <c:pt idx="2204">
                  <c:v>4.5790000000000011E-2</c:v>
                </c:pt>
                <c:pt idx="2205">
                  <c:v>5.1479999999999984E-2</c:v>
                </c:pt>
                <c:pt idx="2206">
                  <c:v>4.4100000000000014E-2</c:v>
                </c:pt>
                <c:pt idx="2207">
                  <c:v>2.3019999999999999E-2</c:v>
                </c:pt>
                <c:pt idx="2208">
                  <c:v>-8.1500000000000027E-3</c:v>
                </c:pt>
                <c:pt idx="2209">
                  <c:v>-4.326E-2</c:v>
                </c:pt>
                <c:pt idx="2210">
                  <c:v>-7.5820000000000012E-2</c:v>
                </c:pt>
                <c:pt idx="2211">
                  <c:v>-0.10070999999999998</c:v>
                </c:pt>
                <c:pt idx="2212">
                  <c:v>-0.11486</c:v>
                </c:pt>
                <c:pt idx="2213">
                  <c:v>-0.11734</c:v>
                </c:pt>
                <c:pt idx="2214">
                  <c:v>-0.10944000000000002</c:v>
                </c:pt>
                <c:pt idx="2215">
                  <c:v>-9.4500000000000042E-2</c:v>
                </c:pt>
                <c:pt idx="2216">
                  <c:v>-7.7369999999999994E-2</c:v>
                </c:pt>
                <c:pt idx="2217">
                  <c:v>-6.3140000000000002E-2</c:v>
                </c:pt>
                <c:pt idx="2218">
                  <c:v>-5.5690000000000003E-2</c:v>
                </c:pt>
                <c:pt idx="2219">
                  <c:v>-5.6559999999999985E-2</c:v>
                </c:pt>
                <c:pt idx="2220">
                  <c:v>-6.4760000000000026E-2</c:v>
                </c:pt>
                <c:pt idx="2221">
                  <c:v>-7.7400000000000024E-2</c:v>
                </c:pt>
                <c:pt idx="2222">
                  <c:v>-9.083000000000005E-2</c:v>
                </c:pt>
                <c:pt idx="2223">
                  <c:v>-0.10169000000000003</c:v>
                </c:pt>
                <c:pt idx="2224">
                  <c:v>-0.10739000000000003</c:v>
                </c:pt>
                <c:pt idx="2225">
                  <c:v>-0.10600999999999998</c:v>
                </c:pt>
                <c:pt idx="2226">
                  <c:v>-9.6170000000000005E-2</c:v>
                </c:pt>
                <c:pt idx="2227">
                  <c:v>-7.7310000000000031E-2</c:v>
                </c:pt>
                <c:pt idx="2228">
                  <c:v>-5.0490000000000021E-2</c:v>
                </c:pt>
                <c:pt idx="2229">
                  <c:v>-1.8970000000000001E-2</c:v>
                </c:pt>
                <c:pt idx="2230">
                  <c:v>1.204E-2</c:v>
                </c:pt>
                <c:pt idx="2231">
                  <c:v>3.6810000000000002E-2</c:v>
                </c:pt>
                <c:pt idx="2232">
                  <c:v>5.0870000000000012E-2</c:v>
                </c:pt>
                <c:pt idx="2233">
                  <c:v>5.2650000000000002E-2</c:v>
                </c:pt>
                <c:pt idx="2234">
                  <c:v>4.4280000000000014E-2</c:v>
                </c:pt>
                <c:pt idx="2235">
                  <c:v>3.1190000000000002E-2</c:v>
                </c:pt>
                <c:pt idx="2236">
                  <c:v>2.0580000000000001E-2</c:v>
                </c:pt>
                <c:pt idx="2237">
                  <c:v>1.9070000000000007E-2</c:v>
                </c:pt>
                <c:pt idx="2238">
                  <c:v>3.0359999999999998E-2</c:v>
                </c:pt>
                <c:pt idx="2239">
                  <c:v>5.3929999999999985E-2</c:v>
                </c:pt>
                <c:pt idx="2240">
                  <c:v>8.527000000000004E-2</c:v>
                </c:pt>
                <c:pt idx="2241">
                  <c:v>0.11741</c:v>
                </c:pt>
                <c:pt idx="2242">
                  <c:v>0.14299000000000006</c:v>
                </c:pt>
                <c:pt idx="2243">
                  <c:v>0.15608000000000005</c:v>
                </c:pt>
                <c:pt idx="2244">
                  <c:v>0.15322000000000005</c:v>
                </c:pt>
                <c:pt idx="2245">
                  <c:v>0.13369</c:v>
                </c:pt>
                <c:pt idx="2246">
                  <c:v>9.9440000000000001E-2</c:v>
                </c:pt>
                <c:pt idx="2247">
                  <c:v>5.4810000000000025E-2</c:v>
                </c:pt>
                <c:pt idx="2248">
                  <c:v>6.2500000000000021E-3</c:v>
                </c:pt>
                <c:pt idx="2249">
                  <c:v>-3.8699999999999998E-2</c:v>
                </c:pt>
                <c:pt idx="2250">
                  <c:v>-7.332000000000001E-2</c:v>
                </c:pt>
                <c:pt idx="2251">
                  <c:v>-9.3930000000000041E-2</c:v>
                </c:pt>
                <c:pt idx="2252">
                  <c:v>-0.10116000000000003</c:v>
                </c:pt>
                <c:pt idx="2253">
                  <c:v>-9.9260000000000029E-2</c:v>
                </c:pt>
                <c:pt idx="2254">
                  <c:v>-9.3720000000000039E-2</c:v>
                </c:pt>
                <c:pt idx="2255">
                  <c:v>-8.8640000000000052E-2</c:v>
                </c:pt>
                <c:pt idx="2256">
                  <c:v>-8.5340000000000041E-2</c:v>
                </c:pt>
                <c:pt idx="2257">
                  <c:v>-8.2850000000000007E-2</c:v>
                </c:pt>
                <c:pt idx="2258">
                  <c:v>-7.9240000000000019E-2</c:v>
                </c:pt>
                <c:pt idx="2259">
                  <c:v>-7.2830000000000034E-2</c:v>
                </c:pt>
                <c:pt idx="2260">
                  <c:v>-6.2370000000000016E-2</c:v>
                </c:pt>
                <c:pt idx="2261">
                  <c:v>-4.6850000000000003E-2</c:v>
                </c:pt>
                <c:pt idx="2262">
                  <c:v>-2.5490000000000002E-2</c:v>
                </c:pt>
                <c:pt idx="2263">
                  <c:v>1.5800000000000005E-3</c:v>
                </c:pt>
                <c:pt idx="2264">
                  <c:v>3.2570000000000002E-2</c:v>
                </c:pt>
                <c:pt idx="2265">
                  <c:v>6.3820000000000002E-2</c:v>
                </c:pt>
                <c:pt idx="2266">
                  <c:v>9.0500000000000039E-2</c:v>
                </c:pt>
                <c:pt idx="2267">
                  <c:v>0.10802000000000003</c:v>
                </c:pt>
                <c:pt idx="2268">
                  <c:v>0.11344</c:v>
                </c:pt>
                <c:pt idx="2269">
                  <c:v>0.10637000000000002</c:v>
                </c:pt>
                <c:pt idx="2270">
                  <c:v>8.8960000000000067E-2</c:v>
                </c:pt>
                <c:pt idx="2271">
                  <c:v>6.5060000000000021E-2</c:v>
                </c:pt>
                <c:pt idx="2272">
                  <c:v>3.883000000000001E-2</c:v>
                </c:pt>
                <c:pt idx="2273">
                  <c:v>1.3290000000000001E-2</c:v>
                </c:pt>
                <c:pt idx="2274">
                  <c:v>-1.051E-2</c:v>
                </c:pt>
                <c:pt idx="2275">
                  <c:v>-3.348000000000001E-2</c:v>
                </c:pt>
                <c:pt idx="2276">
                  <c:v>-5.7509999999999999E-2</c:v>
                </c:pt>
                <c:pt idx="2277">
                  <c:v>-8.3970000000000031E-2</c:v>
                </c:pt>
                <c:pt idx="2278">
                  <c:v>-0.11239</c:v>
                </c:pt>
                <c:pt idx="2279">
                  <c:v>-0.14002999999999999</c:v>
                </c:pt>
                <c:pt idx="2280">
                  <c:v>-0.16264999999999999</c:v>
                </c:pt>
                <c:pt idx="2281">
                  <c:v>-0.17619000000000001</c:v>
                </c:pt>
                <c:pt idx="2282">
                  <c:v>-0.17831000000000005</c:v>
                </c:pt>
                <c:pt idx="2283">
                  <c:v>-0.16916999999999999</c:v>
                </c:pt>
                <c:pt idx="2284">
                  <c:v>-0.15125000000000005</c:v>
                </c:pt>
                <c:pt idx="2285">
                  <c:v>-0.12847</c:v>
                </c:pt>
                <c:pt idx="2286">
                  <c:v>-0.10511000000000002</c:v>
                </c:pt>
                <c:pt idx="2287">
                  <c:v>-8.4850000000000037E-2</c:v>
                </c:pt>
                <c:pt idx="2288">
                  <c:v>-6.9889999999999994E-2</c:v>
                </c:pt>
                <c:pt idx="2289">
                  <c:v>-6.0290000000000003E-2</c:v>
                </c:pt>
                <c:pt idx="2290">
                  <c:v>-5.3720000000000004E-2</c:v>
                </c:pt>
                <c:pt idx="2291">
                  <c:v>-4.607E-2</c:v>
                </c:pt>
                <c:pt idx="2292">
                  <c:v>-3.279E-2</c:v>
                </c:pt>
                <c:pt idx="2293">
                  <c:v>-1.069E-2</c:v>
                </c:pt>
                <c:pt idx="2294">
                  <c:v>2.0469999999999999E-2</c:v>
                </c:pt>
                <c:pt idx="2295">
                  <c:v>5.7440000000000012E-2</c:v>
                </c:pt>
                <c:pt idx="2296">
                  <c:v>9.4479999999999995E-2</c:v>
                </c:pt>
                <c:pt idx="2297">
                  <c:v>0.12537999999999994</c:v>
                </c:pt>
                <c:pt idx="2298">
                  <c:v>0.14591000000000007</c:v>
                </c:pt>
                <c:pt idx="2299">
                  <c:v>0.15517</c:v>
                </c:pt>
                <c:pt idx="2300">
                  <c:v>0.15546000000000004</c:v>
                </c:pt>
                <c:pt idx="2301">
                  <c:v>0.15073000000000006</c:v>
                </c:pt>
                <c:pt idx="2302">
                  <c:v>0.14474000000000006</c:v>
                </c:pt>
                <c:pt idx="2303">
                  <c:v>0.13972000000000001</c:v>
                </c:pt>
                <c:pt idx="2304">
                  <c:v>0.13603999999999999</c:v>
                </c:pt>
                <c:pt idx="2305">
                  <c:v>0.13247</c:v>
                </c:pt>
                <c:pt idx="2306">
                  <c:v>0.12683</c:v>
                </c:pt>
                <c:pt idx="2307">
                  <c:v>0.11679000000000003</c:v>
                </c:pt>
                <c:pt idx="2308">
                  <c:v>0.10076000000000003</c:v>
                </c:pt>
                <c:pt idx="2309">
                  <c:v>7.8789999999999999E-2</c:v>
                </c:pt>
                <c:pt idx="2310">
                  <c:v>5.2790000000000011E-2</c:v>
                </c:pt>
                <c:pt idx="2311">
                  <c:v>2.6020000000000001E-2</c:v>
                </c:pt>
                <c:pt idx="2312">
                  <c:v>2.020000000000001E-3</c:v>
                </c:pt>
                <c:pt idx="2313">
                  <c:v>-1.6430000000000007E-2</c:v>
                </c:pt>
                <c:pt idx="2314">
                  <c:v>-2.7870000000000006E-2</c:v>
                </c:pt>
                <c:pt idx="2315">
                  <c:v>-3.2320000000000002E-2</c:v>
                </c:pt>
                <c:pt idx="2316">
                  <c:v>-3.1190000000000002E-2</c:v>
                </c:pt>
                <c:pt idx="2317">
                  <c:v>-2.6870000000000012E-2</c:v>
                </c:pt>
                <c:pt idx="2318">
                  <c:v>-2.2030000000000011E-2</c:v>
                </c:pt>
                <c:pt idx="2319">
                  <c:v>-1.8720000000000007E-2</c:v>
                </c:pt>
                <c:pt idx="2320">
                  <c:v>-1.7829999999999999E-2</c:v>
                </c:pt>
                <c:pt idx="2321">
                  <c:v>-1.9099999999999999E-2</c:v>
                </c:pt>
                <c:pt idx="2322">
                  <c:v>-2.1610000000000008E-2</c:v>
                </c:pt>
                <c:pt idx="2323">
                  <c:v>-2.4240000000000001E-2</c:v>
                </c:pt>
                <c:pt idx="2324">
                  <c:v>-2.5729999999999999E-2</c:v>
                </c:pt>
                <c:pt idx="2325">
                  <c:v>-2.4640000000000002E-2</c:v>
                </c:pt>
                <c:pt idx="2326">
                  <c:v>-1.9359999999999999E-2</c:v>
                </c:pt>
                <c:pt idx="2327">
                  <c:v>-8.4100000000000008E-3</c:v>
                </c:pt>
                <c:pt idx="2328">
                  <c:v>9.3500000000000041E-3</c:v>
                </c:pt>
                <c:pt idx="2329">
                  <c:v>3.4389999999999997E-2</c:v>
                </c:pt>
                <c:pt idx="2330">
                  <c:v>6.612999999999998E-2</c:v>
                </c:pt>
                <c:pt idx="2331">
                  <c:v>0.10245</c:v>
                </c:pt>
                <c:pt idx="2332">
                  <c:v>0.13972000000000001</c:v>
                </c:pt>
                <c:pt idx="2333">
                  <c:v>0.17363000000000001</c:v>
                </c:pt>
                <c:pt idx="2334">
                  <c:v>0.20041000000000006</c:v>
                </c:pt>
                <c:pt idx="2335">
                  <c:v>0.21768000000000001</c:v>
                </c:pt>
                <c:pt idx="2336">
                  <c:v>0.22433</c:v>
                </c:pt>
                <c:pt idx="2337">
                  <c:v>0.21990000000000007</c:v>
                </c:pt>
                <c:pt idx="2338">
                  <c:v>0.20446000000000006</c:v>
                </c:pt>
                <c:pt idx="2339">
                  <c:v>0.17920000000000005</c:v>
                </c:pt>
                <c:pt idx="2340">
                  <c:v>0.14729000000000006</c:v>
                </c:pt>
                <c:pt idx="2341">
                  <c:v>0.11366999999999998</c:v>
                </c:pt>
                <c:pt idx="2342">
                  <c:v>8.3610000000000032E-2</c:v>
                </c:pt>
                <c:pt idx="2343">
                  <c:v>6.0589999999999998E-2</c:v>
                </c:pt>
                <c:pt idx="2344">
                  <c:v>4.473000000000002E-2</c:v>
                </c:pt>
                <c:pt idx="2345">
                  <c:v>3.2670000000000012E-2</c:v>
                </c:pt>
                <c:pt idx="2346">
                  <c:v>1.8929999999999999E-2</c:v>
                </c:pt>
                <c:pt idx="2347">
                  <c:v>-2.0300000000000001E-3</c:v>
                </c:pt>
                <c:pt idx="2348">
                  <c:v>-3.3860000000000001E-2</c:v>
                </c:pt>
                <c:pt idx="2349">
                  <c:v>-7.6980000000000007E-2</c:v>
                </c:pt>
                <c:pt idx="2350">
                  <c:v>-0.12809999999999999</c:v>
                </c:pt>
                <c:pt idx="2351">
                  <c:v>-0.18068999999999999</c:v>
                </c:pt>
                <c:pt idx="2352">
                  <c:v>-0.22656999999999999</c:v>
                </c:pt>
                <c:pt idx="2353">
                  <c:v>-0.25821</c:v>
                </c:pt>
                <c:pt idx="2354">
                  <c:v>-0.27109</c:v>
                </c:pt>
                <c:pt idx="2355">
                  <c:v>-0.26506000000000002</c:v>
                </c:pt>
                <c:pt idx="2356">
                  <c:v>-0.24394000000000007</c:v>
                </c:pt>
                <c:pt idx="2357">
                  <c:v>-0.21387</c:v>
                </c:pt>
                <c:pt idx="2358">
                  <c:v>-0.18125000000000005</c:v>
                </c:pt>
                <c:pt idx="2359">
                  <c:v>-0.15107000000000001</c:v>
                </c:pt>
                <c:pt idx="2360">
                  <c:v>-0.12609999999999999</c:v>
                </c:pt>
                <c:pt idx="2361">
                  <c:v>-0.10689000000000003</c:v>
                </c:pt>
                <c:pt idx="2362">
                  <c:v>-9.2060000000000003E-2</c:v>
                </c:pt>
                <c:pt idx="2363">
                  <c:v>-7.8960000000000002E-2</c:v>
                </c:pt>
                <c:pt idx="2364">
                  <c:v>-6.4640000000000003E-2</c:v>
                </c:pt>
                <c:pt idx="2365">
                  <c:v>-4.7120000000000002E-2</c:v>
                </c:pt>
                <c:pt idx="2366">
                  <c:v>-2.6519999999999998E-2</c:v>
                </c:pt>
                <c:pt idx="2367">
                  <c:v>-5.4200000000000021E-3</c:v>
                </c:pt>
                <c:pt idx="2368">
                  <c:v>1.2260000000000004E-2</c:v>
                </c:pt>
                <c:pt idx="2369">
                  <c:v>2.3230000000000001E-2</c:v>
                </c:pt>
                <c:pt idx="2370">
                  <c:v>2.6519999999999998E-2</c:v>
                </c:pt>
                <c:pt idx="2371">
                  <c:v>2.3830000000000007E-2</c:v>
                </c:pt>
                <c:pt idx="2372">
                  <c:v>1.8159999999999999E-2</c:v>
                </c:pt>
                <c:pt idx="2373">
                  <c:v>1.223E-2</c:v>
                </c:pt>
                <c:pt idx="2374">
                  <c:v>7.6700000000000023E-3</c:v>
                </c:pt>
                <c:pt idx="2375">
                  <c:v>5.5300000000000019E-3</c:v>
                </c:pt>
                <c:pt idx="2376">
                  <c:v>7.0300000000000024E-3</c:v>
                </c:pt>
                <c:pt idx="2377">
                  <c:v>1.3690000000000001E-2</c:v>
                </c:pt>
                <c:pt idx="2378">
                  <c:v>2.6630000000000011E-2</c:v>
                </c:pt>
                <c:pt idx="2379">
                  <c:v>4.5539999999999997E-2</c:v>
                </c:pt>
                <c:pt idx="2380">
                  <c:v>6.8239999999999995E-2</c:v>
                </c:pt>
                <c:pt idx="2381">
                  <c:v>9.0960000000000041E-2</c:v>
                </c:pt>
                <c:pt idx="2382">
                  <c:v>0.10922000000000005</c:v>
                </c:pt>
                <c:pt idx="2383">
                  <c:v>0.11892999999999998</c:v>
                </c:pt>
                <c:pt idx="2384">
                  <c:v>0.11771000000000002</c:v>
                </c:pt>
                <c:pt idx="2385">
                  <c:v>0.10570000000000003</c:v>
                </c:pt>
                <c:pt idx="2386">
                  <c:v>8.5560000000000067E-2</c:v>
                </c:pt>
                <c:pt idx="2387">
                  <c:v>6.1269999999999998E-2</c:v>
                </c:pt>
                <c:pt idx="2388">
                  <c:v>3.6720000000000003E-2</c:v>
                </c:pt>
                <c:pt idx="2389">
                  <c:v>1.453E-2</c:v>
                </c:pt>
                <c:pt idx="2390">
                  <c:v>-4.1800000000000014E-3</c:v>
                </c:pt>
                <c:pt idx="2391">
                  <c:v>-1.9550000000000001E-2</c:v>
                </c:pt>
                <c:pt idx="2392">
                  <c:v>-3.262000000000001E-2</c:v>
                </c:pt>
                <c:pt idx="2393">
                  <c:v>-4.5010000000000015E-2</c:v>
                </c:pt>
                <c:pt idx="2394">
                  <c:v>-5.8520000000000003E-2</c:v>
                </c:pt>
                <c:pt idx="2395">
                  <c:v>-7.4510000000000035E-2</c:v>
                </c:pt>
                <c:pt idx="2396">
                  <c:v>-9.3160000000000034E-2</c:v>
                </c:pt>
                <c:pt idx="2397">
                  <c:v>-0.11327000000000002</c:v>
                </c:pt>
                <c:pt idx="2398">
                  <c:v>-0.13245999999999999</c:v>
                </c:pt>
                <c:pt idx="2399">
                  <c:v>-0.14791000000000007</c:v>
                </c:pt>
                <c:pt idx="2400">
                  <c:v>-0.15717</c:v>
                </c:pt>
                <c:pt idx="2401">
                  <c:v>-0.15889000000000006</c:v>
                </c:pt>
                <c:pt idx="2402">
                  <c:v>-0.15322000000000005</c:v>
                </c:pt>
                <c:pt idx="2403">
                  <c:v>-0.14177999999999999</c:v>
                </c:pt>
                <c:pt idx="2404">
                  <c:v>-0.12714999999999999</c:v>
                </c:pt>
                <c:pt idx="2405">
                  <c:v>-0.11175</c:v>
                </c:pt>
                <c:pt idx="2406">
                  <c:v>-9.6720000000000028E-2</c:v>
                </c:pt>
                <c:pt idx="2407">
                  <c:v>-8.1120000000000025E-2</c:v>
                </c:pt>
                <c:pt idx="2408">
                  <c:v>-6.2289999999999998E-2</c:v>
                </c:pt>
                <c:pt idx="2409">
                  <c:v>-3.7110000000000004E-2</c:v>
                </c:pt>
                <c:pt idx="2410">
                  <c:v>-3.9800000000000018E-3</c:v>
                </c:pt>
                <c:pt idx="2411">
                  <c:v>3.5540000000000002E-2</c:v>
                </c:pt>
                <c:pt idx="2412">
                  <c:v>7.6390000000000013E-2</c:v>
                </c:pt>
                <c:pt idx="2413">
                  <c:v>0.11144</c:v>
                </c:pt>
                <c:pt idx="2414">
                  <c:v>0.13422999999999999</c:v>
                </c:pt>
                <c:pt idx="2415">
                  <c:v>0.14169999999999999</c:v>
                </c:pt>
                <c:pt idx="2416">
                  <c:v>0.13525000000000001</c:v>
                </c:pt>
                <c:pt idx="2417">
                  <c:v>0.11976000000000005</c:v>
                </c:pt>
                <c:pt idx="2418">
                  <c:v>0.10133</c:v>
                </c:pt>
                <c:pt idx="2419">
                  <c:v>8.5010000000000002E-2</c:v>
                </c:pt>
                <c:pt idx="2420">
                  <c:v>7.3609999999999995E-2</c:v>
                </c:pt>
                <c:pt idx="2421">
                  <c:v>6.7409999999999998E-2</c:v>
                </c:pt>
                <c:pt idx="2422">
                  <c:v>6.4640000000000003E-2</c:v>
                </c:pt>
                <c:pt idx="2423">
                  <c:v>6.2230000000000014E-2</c:v>
                </c:pt>
                <c:pt idx="2424">
                  <c:v>5.6840000000000002E-2</c:v>
                </c:pt>
                <c:pt idx="2425">
                  <c:v>4.6089999999999999E-2</c:v>
                </c:pt>
                <c:pt idx="2426">
                  <c:v>2.9700000000000001E-2</c:v>
                </c:pt>
                <c:pt idx="2427">
                  <c:v>9.9800000000000062E-3</c:v>
                </c:pt>
                <c:pt idx="2428">
                  <c:v>-8.6400000000000001E-3</c:v>
                </c:pt>
                <c:pt idx="2429">
                  <c:v>-2.1000000000000008E-2</c:v>
                </c:pt>
                <c:pt idx="2430">
                  <c:v>-2.3210000000000001E-2</c:v>
                </c:pt>
                <c:pt idx="2431">
                  <c:v>-1.4420000000000001E-2</c:v>
                </c:pt>
                <c:pt idx="2432">
                  <c:v>2.3500000000000001E-3</c:v>
                </c:pt>
                <c:pt idx="2433">
                  <c:v>2.0840000000000008E-2</c:v>
                </c:pt>
                <c:pt idx="2434">
                  <c:v>3.3500000000000002E-2</c:v>
                </c:pt>
                <c:pt idx="2435">
                  <c:v>3.397E-2</c:v>
                </c:pt>
                <c:pt idx="2436">
                  <c:v>1.9279999999999999E-2</c:v>
                </c:pt>
                <c:pt idx="2437">
                  <c:v>-9.0800000000000047E-3</c:v>
                </c:pt>
                <c:pt idx="2438">
                  <c:v>-4.5519999999999998E-2</c:v>
                </c:pt>
                <c:pt idx="2439">
                  <c:v>-8.1850000000000034E-2</c:v>
                </c:pt>
                <c:pt idx="2440">
                  <c:v>-0.10932000000000003</c:v>
                </c:pt>
                <c:pt idx="2441">
                  <c:v>-0.12078000000000003</c:v>
                </c:pt>
                <c:pt idx="2442">
                  <c:v>-0.11258</c:v>
                </c:pt>
                <c:pt idx="2443">
                  <c:v>-8.5880000000000026E-2</c:v>
                </c:pt>
                <c:pt idx="2444">
                  <c:v>-4.6649999999999976E-2</c:v>
                </c:pt>
                <c:pt idx="2445">
                  <c:v>-4.1300000000000017E-3</c:v>
                </c:pt>
                <c:pt idx="2446">
                  <c:v>3.1860000000000006E-2</c:v>
                </c:pt>
                <c:pt idx="2447">
                  <c:v>5.3740000000000003E-2</c:v>
                </c:pt>
                <c:pt idx="2448">
                  <c:v>5.8310000000000022E-2</c:v>
                </c:pt>
                <c:pt idx="2449">
                  <c:v>4.7280000000000003E-2</c:v>
                </c:pt>
                <c:pt idx="2450">
                  <c:v>2.6630000000000011E-2</c:v>
                </c:pt>
                <c:pt idx="2451">
                  <c:v>4.4900000000000018E-3</c:v>
                </c:pt>
                <c:pt idx="2452">
                  <c:v>-1.1550000000000001E-2</c:v>
                </c:pt>
                <c:pt idx="2453">
                  <c:v>-1.7299999999999996E-2</c:v>
                </c:pt>
                <c:pt idx="2454">
                  <c:v>-1.3469999999999999E-2</c:v>
                </c:pt>
                <c:pt idx="2455">
                  <c:v>-5.2800000000000017E-3</c:v>
                </c:pt>
                <c:pt idx="2456">
                  <c:v>7.0000000000000035E-5</c:v>
                </c:pt>
                <c:pt idx="2457">
                  <c:v>-3.210000000000001E-3</c:v>
                </c:pt>
                <c:pt idx="2458">
                  <c:v>-1.6709999999999999E-2</c:v>
                </c:pt>
                <c:pt idx="2459">
                  <c:v>-3.7070000000000013E-2</c:v>
                </c:pt>
                <c:pt idx="2460">
                  <c:v>-5.7549999999999997E-2</c:v>
                </c:pt>
                <c:pt idx="2461">
                  <c:v>-7.1099999999999997E-2</c:v>
                </c:pt>
                <c:pt idx="2462">
                  <c:v>-7.3370000000000019E-2</c:v>
                </c:pt>
                <c:pt idx="2463">
                  <c:v>-6.4350000000000032E-2</c:v>
                </c:pt>
                <c:pt idx="2464">
                  <c:v>-4.8059999999999999E-2</c:v>
                </c:pt>
                <c:pt idx="2465">
                  <c:v>-3.0700000000000002E-2</c:v>
                </c:pt>
                <c:pt idx="2466">
                  <c:v>-1.8230000000000003E-2</c:v>
                </c:pt>
                <c:pt idx="2467">
                  <c:v>-1.4330000000000001E-2</c:v>
                </c:pt>
                <c:pt idx="2468">
                  <c:v>-1.9220000000000008E-2</c:v>
                </c:pt>
                <c:pt idx="2469">
                  <c:v>-2.9650000000000006E-2</c:v>
                </c:pt>
                <c:pt idx="2470">
                  <c:v>-3.9870000000000017E-2</c:v>
                </c:pt>
                <c:pt idx="2471">
                  <c:v>-4.3380000000000016E-2</c:v>
                </c:pt>
                <c:pt idx="2472">
                  <c:v>-3.499E-2</c:v>
                </c:pt>
                <c:pt idx="2473">
                  <c:v>-1.2630000000000001E-2</c:v>
                </c:pt>
                <c:pt idx="2474">
                  <c:v>2.1800000000000007E-2</c:v>
                </c:pt>
                <c:pt idx="2475">
                  <c:v>6.2810000000000032E-2</c:v>
                </c:pt>
                <c:pt idx="2476">
                  <c:v>0.10263000000000003</c:v>
                </c:pt>
                <c:pt idx="2477">
                  <c:v>0.13325999999999999</c:v>
                </c:pt>
                <c:pt idx="2478">
                  <c:v>0.14860999999999999</c:v>
                </c:pt>
                <c:pt idx="2479">
                  <c:v>0.14641000000000007</c:v>
                </c:pt>
                <c:pt idx="2480">
                  <c:v>0.12909000000000001</c:v>
                </c:pt>
                <c:pt idx="2481">
                  <c:v>0.10298</c:v>
                </c:pt>
                <c:pt idx="2482">
                  <c:v>7.6020000000000004E-2</c:v>
                </c:pt>
                <c:pt idx="2483">
                  <c:v>5.4879999999999998E-2</c:v>
                </c:pt>
                <c:pt idx="2484">
                  <c:v>4.2740000000000014E-2</c:v>
                </c:pt>
                <c:pt idx="2485">
                  <c:v>3.8780000000000002E-2</c:v>
                </c:pt>
                <c:pt idx="2486">
                  <c:v>3.8960000000000002E-2</c:v>
                </c:pt>
                <c:pt idx="2487">
                  <c:v>3.7760000000000002E-2</c:v>
                </c:pt>
                <c:pt idx="2488">
                  <c:v>3.0169999999999999E-2</c:v>
                </c:pt>
                <c:pt idx="2489">
                  <c:v>1.3580000000000005E-2</c:v>
                </c:pt>
                <c:pt idx="2490">
                  <c:v>-1.0860000000000003E-2</c:v>
                </c:pt>
                <c:pt idx="2491">
                  <c:v>-3.8170000000000003E-2</c:v>
                </c:pt>
                <c:pt idx="2492">
                  <c:v>-6.089000000000002E-2</c:v>
                </c:pt>
                <c:pt idx="2493">
                  <c:v>-7.1669999999999998E-2</c:v>
                </c:pt>
                <c:pt idx="2494">
                  <c:v>-6.6159999999999997E-2</c:v>
                </c:pt>
                <c:pt idx="2495">
                  <c:v>-4.5050000000000014E-2</c:v>
                </c:pt>
                <c:pt idx="2496">
                  <c:v>-1.4449999999999998E-2</c:v>
                </c:pt>
                <c:pt idx="2497">
                  <c:v>1.5869999999999999E-2</c:v>
                </c:pt>
                <c:pt idx="2498">
                  <c:v>3.5840000000000011E-2</c:v>
                </c:pt>
                <c:pt idx="2499">
                  <c:v>3.8780000000000002E-2</c:v>
                </c:pt>
                <c:pt idx="2500">
                  <c:v>2.3800000000000002E-2</c:v>
                </c:pt>
                <c:pt idx="2501">
                  <c:v>-3.8900000000000002E-3</c:v>
                </c:pt>
                <c:pt idx="2502">
                  <c:v>-3.4890000000000004E-2</c:v>
                </c:pt>
                <c:pt idx="2503">
                  <c:v>-5.8810000000000015E-2</c:v>
                </c:pt>
                <c:pt idx="2504">
                  <c:v>-6.7570000000000019E-2</c:v>
                </c:pt>
                <c:pt idx="2505">
                  <c:v>-5.7860000000000023E-2</c:v>
                </c:pt>
                <c:pt idx="2506">
                  <c:v>-3.1969999999999998E-2</c:v>
                </c:pt>
                <c:pt idx="2507">
                  <c:v>3.1600000000000009E-3</c:v>
                </c:pt>
                <c:pt idx="2508">
                  <c:v>3.8469999999999997E-2</c:v>
                </c:pt>
                <c:pt idx="2509">
                  <c:v>6.585000000000002E-2</c:v>
                </c:pt>
                <c:pt idx="2510">
                  <c:v>8.0740000000000006E-2</c:v>
                </c:pt>
                <c:pt idx="2511">
                  <c:v>8.3330000000000029E-2</c:v>
                </c:pt>
                <c:pt idx="2512">
                  <c:v>7.7979999999999994E-2</c:v>
                </c:pt>
                <c:pt idx="2513">
                  <c:v>7.1260000000000004E-2</c:v>
                </c:pt>
                <c:pt idx="2514">
                  <c:v>6.9239999999999996E-2</c:v>
                </c:pt>
                <c:pt idx="2515">
                  <c:v>7.5050000000000019E-2</c:v>
                </c:pt>
                <c:pt idx="2516">
                  <c:v>8.7580000000000005E-2</c:v>
                </c:pt>
                <c:pt idx="2517">
                  <c:v>0.1018</c:v>
                </c:pt>
                <c:pt idx="2518">
                  <c:v>0.11065999999999995</c:v>
                </c:pt>
                <c:pt idx="2519">
                  <c:v>0.10799000000000003</c:v>
                </c:pt>
                <c:pt idx="2520">
                  <c:v>9.1270000000000004E-2</c:v>
                </c:pt>
                <c:pt idx="2521">
                  <c:v>6.318E-2</c:v>
                </c:pt>
                <c:pt idx="2522">
                  <c:v>3.0950000000000002E-2</c:v>
                </c:pt>
                <c:pt idx="2523">
                  <c:v>3.7500000000000016E-3</c:v>
                </c:pt>
                <c:pt idx="2524">
                  <c:v>-1.089E-2</c:v>
                </c:pt>
                <c:pt idx="2525">
                  <c:v>-1.0019999999999994E-2</c:v>
                </c:pt>
                <c:pt idx="2526">
                  <c:v>3.6500000000000009E-3</c:v>
                </c:pt>
                <c:pt idx="2527">
                  <c:v>2.2750000000000006E-2</c:v>
                </c:pt>
                <c:pt idx="2528">
                  <c:v>3.7960000000000001E-2</c:v>
                </c:pt>
                <c:pt idx="2529">
                  <c:v>4.1139999999999996E-2</c:v>
                </c:pt>
                <c:pt idx="2530">
                  <c:v>2.8029999999999999E-2</c:v>
                </c:pt>
                <c:pt idx="2531">
                  <c:v>-4.1000000000000015E-4</c:v>
                </c:pt>
                <c:pt idx="2532">
                  <c:v>-3.8260000000000002E-2</c:v>
                </c:pt>
                <c:pt idx="2533">
                  <c:v>-7.6780000000000001E-2</c:v>
                </c:pt>
                <c:pt idx="2534">
                  <c:v>-0.10748000000000002</c:v>
                </c:pt>
                <c:pt idx="2535">
                  <c:v>-0.12528</c:v>
                </c:pt>
                <c:pt idx="2536">
                  <c:v>-0.13019</c:v>
                </c:pt>
                <c:pt idx="2537">
                  <c:v>-0.12676000000000001</c:v>
                </c:pt>
                <c:pt idx="2538">
                  <c:v>-0.12180000000000002</c:v>
                </c:pt>
                <c:pt idx="2539">
                  <c:v>-0.12123000000000003</c:v>
                </c:pt>
                <c:pt idx="2540">
                  <c:v>-0.12781000000000001</c:v>
                </c:pt>
                <c:pt idx="2541">
                  <c:v>-0.14045000000000005</c:v>
                </c:pt>
                <c:pt idx="2542">
                  <c:v>-0.15502000000000005</c:v>
                </c:pt>
                <c:pt idx="2543">
                  <c:v>-0.16600000000000001</c:v>
                </c:pt>
                <c:pt idx="2544">
                  <c:v>-0.16803999999999999</c:v>
                </c:pt>
                <c:pt idx="2545">
                  <c:v>-0.15726000000000007</c:v>
                </c:pt>
                <c:pt idx="2546">
                  <c:v>-0.13202</c:v>
                </c:pt>
                <c:pt idx="2547">
                  <c:v>-9.3380000000000005E-2</c:v>
                </c:pt>
                <c:pt idx="2548">
                  <c:v>-4.5010000000000015E-2</c:v>
                </c:pt>
                <c:pt idx="2549">
                  <c:v>7.4400000000000022E-3</c:v>
                </c:pt>
                <c:pt idx="2550">
                  <c:v>5.7460000000000011E-2</c:v>
                </c:pt>
                <c:pt idx="2551">
                  <c:v>9.9040000000000031E-2</c:v>
                </c:pt>
                <c:pt idx="2552">
                  <c:v>0.12786</c:v>
                </c:pt>
                <c:pt idx="2553">
                  <c:v>0.14219000000000001</c:v>
                </c:pt>
                <c:pt idx="2554">
                  <c:v>0.14330000000000001</c:v>
                </c:pt>
                <c:pt idx="2555">
                  <c:v>0.13503999999999999</c:v>
                </c:pt>
                <c:pt idx="2556">
                  <c:v>0.12229000000000004</c:v>
                </c:pt>
                <c:pt idx="2557">
                  <c:v>0.10900000000000003</c:v>
                </c:pt>
                <c:pt idx="2558">
                  <c:v>9.6570000000000031E-2</c:v>
                </c:pt>
                <c:pt idx="2559">
                  <c:v>8.3760000000000043E-2</c:v>
                </c:pt>
                <c:pt idx="2560">
                  <c:v>6.7970000000000003E-2</c:v>
                </c:pt>
                <c:pt idx="2561">
                  <c:v>4.7170000000000004E-2</c:v>
                </c:pt>
                <c:pt idx="2562">
                  <c:v>2.1430000000000008E-2</c:v>
                </c:pt>
                <c:pt idx="2563">
                  <c:v>-6.400000000000002E-3</c:v>
                </c:pt>
                <c:pt idx="2564">
                  <c:v>-3.1070000000000011E-2</c:v>
                </c:pt>
                <c:pt idx="2565">
                  <c:v>-4.6210000000000001E-2</c:v>
                </c:pt>
                <c:pt idx="2566">
                  <c:v>-4.6530000000000002E-2</c:v>
                </c:pt>
                <c:pt idx="2567">
                  <c:v>-3.0359999999999998E-2</c:v>
                </c:pt>
                <c:pt idx="2568">
                  <c:v>-1.5000000000000005E-3</c:v>
                </c:pt>
                <c:pt idx="2569">
                  <c:v>3.0940000000000002E-2</c:v>
                </c:pt>
                <c:pt idx="2570">
                  <c:v>5.5289999999999999E-2</c:v>
                </c:pt>
                <c:pt idx="2571">
                  <c:v>6.1850000000000002E-2</c:v>
                </c:pt>
                <c:pt idx="2572">
                  <c:v>4.7040000000000012E-2</c:v>
                </c:pt>
                <c:pt idx="2573">
                  <c:v>1.5129999999999998E-2</c:v>
                </c:pt>
                <c:pt idx="2574">
                  <c:v>-2.3309999999999997E-2</c:v>
                </c:pt>
                <c:pt idx="2575">
                  <c:v>-5.5489999999999998E-2</c:v>
                </c:pt>
                <c:pt idx="2576">
                  <c:v>-7.1090000000000014E-2</c:v>
                </c:pt>
                <c:pt idx="2577">
                  <c:v>-6.5879999999999994E-2</c:v>
                </c:pt>
                <c:pt idx="2578">
                  <c:v>-4.2870000000000012E-2</c:v>
                </c:pt>
                <c:pt idx="2579">
                  <c:v>-1.1020000000000004E-2</c:v>
                </c:pt>
                <c:pt idx="2580">
                  <c:v>1.8110000000000001E-2</c:v>
                </c:pt>
                <c:pt idx="2581">
                  <c:v>3.4300000000000004E-2</c:v>
                </c:pt>
                <c:pt idx="2582">
                  <c:v>3.1890000000000002E-2</c:v>
                </c:pt>
                <c:pt idx="2583">
                  <c:v>1.1270000000000001E-2</c:v>
                </c:pt>
                <c:pt idx="2584">
                  <c:v>-2.164000000000001E-2</c:v>
                </c:pt>
                <c:pt idx="2585">
                  <c:v>-5.749000000000002E-2</c:v>
                </c:pt>
                <c:pt idx="2586">
                  <c:v>-8.6540000000000006E-2</c:v>
                </c:pt>
                <c:pt idx="2587">
                  <c:v>-0.10176000000000003</c:v>
                </c:pt>
                <c:pt idx="2588">
                  <c:v>-0.10091</c:v>
                </c:pt>
                <c:pt idx="2589">
                  <c:v>-8.6890000000000023E-2</c:v>
                </c:pt>
                <c:pt idx="2590">
                  <c:v>-6.6059999999999994E-2</c:v>
                </c:pt>
                <c:pt idx="2591">
                  <c:v>-4.5170000000000002E-2</c:v>
                </c:pt>
                <c:pt idx="2592">
                  <c:v>-2.8469999999999999E-2</c:v>
                </c:pt>
                <c:pt idx="2593">
                  <c:v>-1.6260000000000007E-2</c:v>
                </c:pt>
                <c:pt idx="2594">
                  <c:v>-5.6500000000000014E-3</c:v>
                </c:pt>
                <c:pt idx="2595">
                  <c:v>7.4400000000000022E-3</c:v>
                </c:pt>
                <c:pt idx="2596">
                  <c:v>2.5989999999999999E-2</c:v>
                </c:pt>
                <c:pt idx="2597">
                  <c:v>5.0299999999999997E-2</c:v>
                </c:pt>
                <c:pt idx="2598">
                  <c:v>7.7450000000000033E-2</c:v>
                </c:pt>
                <c:pt idx="2599">
                  <c:v>0.10174999999999998</c:v>
                </c:pt>
                <c:pt idx="2600">
                  <c:v>0.11618000000000002</c:v>
                </c:pt>
                <c:pt idx="2601">
                  <c:v>0.11471000000000002</c:v>
                </c:pt>
                <c:pt idx="2602">
                  <c:v>9.4550000000000051E-2</c:v>
                </c:pt>
                <c:pt idx="2603">
                  <c:v>5.7560000000000021E-2</c:v>
                </c:pt>
                <c:pt idx="2604">
                  <c:v>1.0180000000000003E-2</c:v>
                </c:pt>
                <c:pt idx="2605">
                  <c:v>-3.8260000000000002E-2</c:v>
                </c:pt>
                <c:pt idx="2606">
                  <c:v>-7.8079999999999997E-2</c:v>
                </c:pt>
                <c:pt idx="2607">
                  <c:v>-0.10194</c:v>
                </c:pt>
                <c:pt idx="2608">
                  <c:v>-0.10650000000000003</c:v>
                </c:pt>
                <c:pt idx="2609">
                  <c:v>-9.2570000000000027E-2</c:v>
                </c:pt>
                <c:pt idx="2610">
                  <c:v>-6.4010000000000025E-2</c:v>
                </c:pt>
                <c:pt idx="2611">
                  <c:v>-2.6210000000000008E-2</c:v>
                </c:pt>
                <c:pt idx="2612">
                  <c:v>1.4789999999999998E-2</c:v>
                </c:pt>
                <c:pt idx="2613">
                  <c:v>5.2770000000000004E-2</c:v>
                </c:pt>
                <c:pt idx="2614">
                  <c:v>8.1840000000000024E-2</c:v>
                </c:pt>
                <c:pt idx="2615">
                  <c:v>9.7650000000000028E-2</c:v>
                </c:pt>
                <c:pt idx="2616">
                  <c:v>9.9050000000000055E-2</c:v>
                </c:pt>
                <c:pt idx="2617">
                  <c:v>8.8870000000000032E-2</c:v>
                </c:pt>
                <c:pt idx="2618">
                  <c:v>7.326000000000002E-2</c:v>
                </c:pt>
                <c:pt idx="2619">
                  <c:v>5.9430000000000011E-2</c:v>
                </c:pt>
                <c:pt idx="2620">
                  <c:v>5.2840000000000012E-2</c:v>
                </c:pt>
                <c:pt idx="2621">
                  <c:v>5.5300000000000016E-2</c:v>
                </c:pt>
                <c:pt idx="2622">
                  <c:v>6.454E-2</c:v>
                </c:pt>
                <c:pt idx="2623">
                  <c:v>7.537000000000002E-2</c:v>
                </c:pt>
                <c:pt idx="2624">
                  <c:v>8.1710000000000005E-2</c:v>
                </c:pt>
                <c:pt idx="2625">
                  <c:v>7.8740000000000004E-2</c:v>
                </c:pt>
                <c:pt idx="2626">
                  <c:v>6.4509999999999998E-2</c:v>
                </c:pt>
                <c:pt idx="2627">
                  <c:v>4.0610000000000014E-2</c:v>
                </c:pt>
                <c:pt idx="2628">
                  <c:v>1.1760000000000005E-2</c:v>
                </c:pt>
                <c:pt idx="2629">
                  <c:v>-1.5779999999999999E-2</c:v>
                </c:pt>
                <c:pt idx="2630">
                  <c:v>-3.6440000000000014E-2</c:v>
                </c:pt>
                <c:pt idx="2631">
                  <c:v>-4.7320000000000015E-2</c:v>
                </c:pt>
                <c:pt idx="2632">
                  <c:v>-4.895E-2</c:v>
                </c:pt>
                <c:pt idx="2633">
                  <c:v>-4.4659999999999998E-2</c:v>
                </c:pt>
                <c:pt idx="2634">
                  <c:v>-3.8929999999999999E-2</c:v>
                </c:pt>
                <c:pt idx="2635">
                  <c:v>-3.568000000000001E-2</c:v>
                </c:pt>
                <c:pt idx="2636">
                  <c:v>-3.6970000000000017E-2</c:v>
                </c:pt>
                <c:pt idx="2637">
                  <c:v>-4.2430000000000016E-2</c:v>
                </c:pt>
                <c:pt idx="2638">
                  <c:v>-4.9259999999999998E-2</c:v>
                </c:pt>
                <c:pt idx="2639">
                  <c:v>-5.2979999999999999E-2</c:v>
                </c:pt>
                <c:pt idx="2640">
                  <c:v>-4.9070000000000003E-2</c:v>
                </c:pt>
                <c:pt idx="2641">
                  <c:v>-3.5020000000000009E-2</c:v>
                </c:pt>
                <c:pt idx="2642">
                  <c:v>-1.1870000000000004E-2</c:v>
                </c:pt>
                <c:pt idx="2643">
                  <c:v>1.5610000000000001E-2</c:v>
                </c:pt>
                <c:pt idx="2644">
                  <c:v>4.0509999999999997E-2</c:v>
                </c:pt>
                <c:pt idx="2645">
                  <c:v>5.6279999999999983E-2</c:v>
                </c:pt>
                <c:pt idx="2646">
                  <c:v>5.9060000000000029E-2</c:v>
                </c:pt>
                <c:pt idx="2647">
                  <c:v>4.8809999999999999E-2</c:v>
                </c:pt>
                <c:pt idx="2648">
                  <c:v>2.895E-2</c:v>
                </c:pt>
                <c:pt idx="2649">
                  <c:v>5.0100000000000014E-3</c:v>
                </c:pt>
                <c:pt idx="2650">
                  <c:v>-1.7180000000000001E-2</c:v>
                </c:pt>
                <c:pt idx="2651">
                  <c:v>-3.3070000000000002E-2</c:v>
                </c:pt>
                <c:pt idx="2652">
                  <c:v>-4.0469999999999999E-2</c:v>
                </c:pt>
                <c:pt idx="2653">
                  <c:v>-3.9900000000000005E-2</c:v>
                </c:pt>
                <c:pt idx="2654">
                  <c:v>-3.4130000000000001E-2</c:v>
                </c:pt>
                <c:pt idx="2655">
                  <c:v>-2.6919999999999999E-2</c:v>
                </c:pt>
                <c:pt idx="2656">
                  <c:v>-2.1569999999999999E-2</c:v>
                </c:pt>
                <c:pt idx="2657">
                  <c:v>-1.9630000000000009E-2</c:v>
                </c:pt>
                <c:pt idx="2658">
                  <c:v>-2.0750000000000001E-2</c:v>
                </c:pt>
                <c:pt idx="2659">
                  <c:v>-2.324E-2</c:v>
                </c:pt>
                <c:pt idx="2660">
                  <c:v>-2.512E-2</c:v>
                </c:pt>
                <c:pt idx="2661">
                  <c:v>-2.4759999999999997E-2</c:v>
                </c:pt>
                <c:pt idx="2662">
                  <c:v>-2.1260000000000001E-2</c:v>
                </c:pt>
                <c:pt idx="2663">
                  <c:v>-1.435E-2</c:v>
                </c:pt>
                <c:pt idx="2664">
                  <c:v>-4.4700000000000035E-3</c:v>
                </c:pt>
                <c:pt idx="2665">
                  <c:v>7.3300000000000023E-3</c:v>
                </c:pt>
                <c:pt idx="2666">
                  <c:v>1.9320000000000007E-2</c:v>
                </c:pt>
                <c:pt idx="2667">
                  <c:v>2.913E-2</c:v>
                </c:pt>
                <c:pt idx="2668">
                  <c:v>3.4160000000000003E-2</c:v>
                </c:pt>
                <c:pt idx="2669">
                  <c:v>3.2300000000000002E-2</c:v>
                </c:pt>
                <c:pt idx="2670">
                  <c:v>2.2929999999999999E-2</c:v>
                </c:pt>
                <c:pt idx="2671">
                  <c:v>7.6100000000000004E-3</c:v>
                </c:pt>
                <c:pt idx="2672">
                  <c:v>-1.023E-2</c:v>
                </c:pt>
                <c:pt idx="2673">
                  <c:v>-2.640000000000001E-2</c:v>
                </c:pt>
                <c:pt idx="2674">
                  <c:v>-3.7520000000000005E-2</c:v>
                </c:pt>
                <c:pt idx="2675">
                  <c:v>-4.1969999999999986E-2</c:v>
                </c:pt>
                <c:pt idx="2676">
                  <c:v>-4.0110000000000014E-2</c:v>
                </c:pt>
                <c:pt idx="2677">
                  <c:v>-3.39E-2</c:v>
                </c:pt>
                <c:pt idx="2678">
                  <c:v>-2.6180000000000002E-2</c:v>
                </c:pt>
                <c:pt idx="2679">
                  <c:v>-1.9879999999999998E-2</c:v>
                </c:pt>
                <c:pt idx="2680">
                  <c:v>-1.7080000000000001E-2</c:v>
                </c:pt>
                <c:pt idx="2681">
                  <c:v>-1.821E-2</c:v>
                </c:pt>
                <c:pt idx="2682">
                  <c:v>-2.1759999999999998E-2</c:v>
                </c:pt>
                <c:pt idx="2683">
                  <c:v>-2.4840000000000001E-2</c:v>
                </c:pt>
                <c:pt idx="2684">
                  <c:v>-2.445E-2</c:v>
                </c:pt>
                <c:pt idx="2685">
                  <c:v>-1.8900000000000007E-2</c:v>
                </c:pt>
                <c:pt idx="2686">
                  <c:v>-8.5400000000000007E-3</c:v>
                </c:pt>
                <c:pt idx="2687">
                  <c:v>4.4900000000000018E-3</c:v>
                </c:pt>
                <c:pt idx="2688">
                  <c:v>1.7260000000000001E-2</c:v>
                </c:pt>
                <c:pt idx="2689">
                  <c:v>2.727000000000001E-2</c:v>
                </c:pt>
                <c:pt idx="2690">
                  <c:v>3.3259999999999998E-2</c:v>
                </c:pt>
                <c:pt idx="2691">
                  <c:v>3.5400000000000001E-2</c:v>
                </c:pt>
                <c:pt idx="2692">
                  <c:v>3.499E-2</c:v>
                </c:pt>
                <c:pt idx="2693">
                  <c:v>3.3590000000000002E-2</c:v>
                </c:pt>
                <c:pt idx="2694">
                  <c:v>3.218E-2</c:v>
                </c:pt>
                <c:pt idx="2695">
                  <c:v>3.0630000000000008E-2</c:v>
                </c:pt>
                <c:pt idx="2696">
                  <c:v>2.7890000000000009E-2</c:v>
                </c:pt>
                <c:pt idx="2697">
                  <c:v>2.2830000000000013E-2</c:v>
                </c:pt>
                <c:pt idx="2698">
                  <c:v>1.5200000000000003E-2</c:v>
                </c:pt>
                <c:pt idx="2699">
                  <c:v>5.9500000000000022E-3</c:v>
                </c:pt>
                <c:pt idx="2700">
                  <c:v>-3.180000000000001E-3</c:v>
                </c:pt>
                <c:pt idx="2701">
                  <c:v>-1.047E-2</c:v>
                </c:pt>
                <c:pt idx="2702">
                  <c:v>-1.4930000000000001E-2</c:v>
                </c:pt>
                <c:pt idx="2703">
                  <c:v>-1.6690000000000003E-2</c:v>
                </c:pt>
                <c:pt idx="2704">
                  <c:v>-1.7069999999999998E-2</c:v>
                </c:pt>
                <c:pt idx="2705">
                  <c:v>-1.8190000000000001E-2</c:v>
                </c:pt>
                <c:pt idx="2706">
                  <c:v>-2.2270000000000009E-2</c:v>
                </c:pt>
                <c:pt idx="2707">
                  <c:v>-3.0630000000000008E-2</c:v>
                </c:pt>
                <c:pt idx="2708">
                  <c:v>-4.2979999999999997E-2</c:v>
                </c:pt>
                <c:pt idx="2709">
                  <c:v>-5.7410000000000024E-2</c:v>
                </c:pt>
                <c:pt idx="2710">
                  <c:v>-7.0980000000000001E-2</c:v>
                </c:pt>
                <c:pt idx="2711">
                  <c:v>-8.048000000000001E-2</c:v>
                </c:pt>
                <c:pt idx="2712">
                  <c:v>-8.3230000000000026E-2</c:v>
                </c:pt>
                <c:pt idx="2713">
                  <c:v>-7.7579999999999996E-2</c:v>
                </c:pt>
                <c:pt idx="2714">
                  <c:v>-6.3420000000000004E-2</c:v>
                </c:pt>
                <c:pt idx="2715">
                  <c:v>-4.2340000000000003E-2</c:v>
                </c:pt>
                <c:pt idx="2716">
                  <c:v>-1.7340000000000001E-2</c:v>
                </c:pt>
                <c:pt idx="2717">
                  <c:v>7.9100000000000038E-3</c:v>
                </c:pt>
                <c:pt idx="2718">
                  <c:v>2.9810000000000007E-2</c:v>
                </c:pt>
                <c:pt idx="2719">
                  <c:v>4.5390000000000021E-2</c:v>
                </c:pt>
                <c:pt idx="2720">
                  <c:v>5.2690000000000015E-2</c:v>
                </c:pt>
                <c:pt idx="2721">
                  <c:v>5.1110000000000003E-2</c:v>
                </c:pt>
                <c:pt idx="2722">
                  <c:v>4.1709999999999997E-2</c:v>
                </c:pt>
                <c:pt idx="2723">
                  <c:v>2.7150000000000001E-2</c:v>
                </c:pt>
                <c:pt idx="2724">
                  <c:v>1.0990000000000003E-2</c:v>
                </c:pt>
                <c:pt idx="2725">
                  <c:v>-3.31E-3</c:v>
                </c:pt>
                <c:pt idx="2726">
                  <c:v>-1.3270000000000001E-2</c:v>
                </c:pt>
                <c:pt idx="2727">
                  <c:v>-1.7670000000000002E-2</c:v>
                </c:pt>
                <c:pt idx="2728">
                  <c:v>-1.6289999999999999E-2</c:v>
                </c:pt>
                <c:pt idx="2729">
                  <c:v>-9.2600000000000026E-3</c:v>
                </c:pt>
                <c:pt idx="2730">
                  <c:v>3.2300000000000015E-3</c:v>
                </c:pt>
                <c:pt idx="2731">
                  <c:v>2.1010000000000001E-2</c:v>
                </c:pt>
                <c:pt idx="2732">
                  <c:v>4.3720000000000002E-2</c:v>
                </c:pt>
                <c:pt idx="2733">
                  <c:v>7.0580000000000004E-2</c:v>
                </c:pt>
                <c:pt idx="2734">
                  <c:v>0.10034</c:v>
                </c:pt>
                <c:pt idx="2735">
                  <c:v>0.13114000000000001</c:v>
                </c:pt>
                <c:pt idx="2736">
                  <c:v>0.16033</c:v>
                </c:pt>
                <c:pt idx="2737">
                  <c:v>0.18447000000000005</c:v>
                </c:pt>
                <c:pt idx="2738">
                  <c:v>0.19993000000000005</c:v>
                </c:pt>
                <c:pt idx="2739">
                  <c:v>0.20390000000000005</c:v>
                </c:pt>
                <c:pt idx="2740">
                  <c:v>0.19542000000000001</c:v>
                </c:pt>
                <c:pt idx="2741">
                  <c:v>0.17557</c:v>
                </c:pt>
                <c:pt idx="2742">
                  <c:v>0.14695000000000005</c:v>
                </c:pt>
                <c:pt idx="2743">
                  <c:v>0.11282</c:v>
                </c:pt>
                <c:pt idx="2744">
                  <c:v>7.6590000000000019E-2</c:v>
                </c:pt>
                <c:pt idx="2745">
                  <c:v>4.1519999999999987E-2</c:v>
                </c:pt>
                <c:pt idx="2746">
                  <c:v>1.0500000000000004E-2</c:v>
                </c:pt>
                <c:pt idx="2747">
                  <c:v>-1.4680000000000004E-2</c:v>
                </c:pt>
                <c:pt idx="2748">
                  <c:v>-3.3790000000000001E-2</c:v>
                </c:pt>
                <c:pt idx="2749">
                  <c:v>-4.827999999999999E-2</c:v>
                </c:pt>
                <c:pt idx="2750">
                  <c:v>-6.0520000000000004E-2</c:v>
                </c:pt>
                <c:pt idx="2751">
                  <c:v>-7.2740000000000013E-2</c:v>
                </c:pt>
                <c:pt idx="2752">
                  <c:v>-8.6170000000000024E-2</c:v>
                </c:pt>
                <c:pt idx="2753">
                  <c:v>-0.10061</c:v>
                </c:pt>
                <c:pt idx="2754">
                  <c:v>-0.11459999999999998</c:v>
                </c:pt>
                <c:pt idx="2755">
                  <c:v>-0.12606999999999999</c:v>
                </c:pt>
                <c:pt idx="2756">
                  <c:v>-0.13322999999999999</c:v>
                </c:pt>
                <c:pt idx="2757">
                  <c:v>-0.1353</c:v>
                </c:pt>
                <c:pt idx="2758">
                  <c:v>-0.13281000000000001</c:v>
                </c:pt>
                <c:pt idx="2759">
                  <c:v>-0.12739</c:v>
                </c:pt>
                <c:pt idx="2760">
                  <c:v>-0.12118000000000002</c:v>
                </c:pt>
                <c:pt idx="2761">
                  <c:v>-0.11607000000000002</c:v>
                </c:pt>
                <c:pt idx="2762">
                  <c:v>-0.11321000000000002</c:v>
                </c:pt>
                <c:pt idx="2763">
                  <c:v>-0.11268</c:v>
                </c:pt>
                <c:pt idx="2764">
                  <c:v>-0.11362000000000003</c:v>
                </c:pt>
                <c:pt idx="2765">
                  <c:v>-0.11457000000000002</c:v>
                </c:pt>
                <c:pt idx="2766">
                  <c:v>-0.11379000000000003</c:v>
                </c:pt>
                <c:pt idx="2767">
                  <c:v>-0.10968000000000003</c:v>
                </c:pt>
                <c:pt idx="2768">
                  <c:v>-0.10101</c:v>
                </c:pt>
                <c:pt idx="2769">
                  <c:v>-8.7300000000000003E-2</c:v>
                </c:pt>
                <c:pt idx="2770">
                  <c:v>-6.8989999999999996E-2</c:v>
                </c:pt>
                <c:pt idx="2771">
                  <c:v>-4.7449999999999999E-2</c:v>
                </c:pt>
                <c:pt idx="2772">
                  <c:v>-2.4830000000000008E-2</c:v>
                </c:pt>
                <c:pt idx="2773">
                  <c:v>-3.670000000000001E-3</c:v>
                </c:pt>
                <c:pt idx="2774">
                  <c:v>1.3650000000000001E-2</c:v>
                </c:pt>
                <c:pt idx="2775">
                  <c:v>2.5700000000000001E-2</c:v>
                </c:pt>
                <c:pt idx="2776">
                  <c:v>3.2550000000000009E-2</c:v>
                </c:pt>
                <c:pt idx="2777">
                  <c:v>3.5950000000000003E-2</c:v>
                </c:pt>
                <c:pt idx="2778">
                  <c:v>3.8530000000000002E-2</c:v>
                </c:pt>
                <c:pt idx="2779">
                  <c:v>4.2490000000000021E-2</c:v>
                </c:pt>
                <c:pt idx="2780">
                  <c:v>4.8269999999999987E-2</c:v>
                </c:pt>
                <c:pt idx="2781">
                  <c:v>5.401000000000003E-2</c:v>
                </c:pt>
                <c:pt idx="2782">
                  <c:v>5.6129999999999985E-2</c:v>
                </c:pt>
                <c:pt idx="2783">
                  <c:v>5.0779999999999999E-2</c:v>
                </c:pt>
                <c:pt idx="2784">
                  <c:v>3.5490000000000001E-2</c:v>
                </c:pt>
                <c:pt idx="2785">
                  <c:v>1.0480000000000001E-2</c:v>
                </c:pt>
                <c:pt idx="2786">
                  <c:v>-2.112E-2</c:v>
                </c:pt>
                <c:pt idx="2787">
                  <c:v>-5.4060000000000011E-2</c:v>
                </c:pt>
                <c:pt idx="2788">
                  <c:v>-8.2390000000000005E-2</c:v>
                </c:pt>
                <c:pt idx="2789">
                  <c:v>-0.10098</c:v>
                </c:pt>
                <c:pt idx="2790">
                  <c:v>-0.10678000000000003</c:v>
                </c:pt>
                <c:pt idx="2791">
                  <c:v>-9.9610000000000032E-2</c:v>
                </c:pt>
                <c:pt idx="2792">
                  <c:v>-8.2300000000000012E-2</c:v>
                </c:pt>
                <c:pt idx="2793">
                  <c:v>-5.9890000000000027E-2</c:v>
                </c:pt>
                <c:pt idx="2794">
                  <c:v>-3.7960000000000001E-2</c:v>
                </c:pt>
                <c:pt idx="2795">
                  <c:v>-2.0619999999999999E-2</c:v>
                </c:pt>
                <c:pt idx="2796">
                  <c:v>-9.0700000000000069E-3</c:v>
                </c:pt>
                <c:pt idx="2797">
                  <c:v>-1.5900000000000005E-3</c:v>
                </c:pt>
                <c:pt idx="2798">
                  <c:v>5.210000000000002E-3</c:v>
                </c:pt>
                <c:pt idx="2799">
                  <c:v>1.4369999999999997E-2</c:v>
                </c:pt>
                <c:pt idx="2800">
                  <c:v>2.6970000000000008E-2</c:v>
                </c:pt>
                <c:pt idx="2801">
                  <c:v>4.1569999999999996E-2</c:v>
                </c:pt>
                <c:pt idx="2802">
                  <c:v>5.477000000000002E-2</c:v>
                </c:pt>
                <c:pt idx="2803">
                  <c:v>6.2790000000000026E-2</c:v>
                </c:pt>
                <c:pt idx="2804">
                  <c:v>6.3170000000000004E-2</c:v>
                </c:pt>
                <c:pt idx="2805">
                  <c:v>5.6050000000000003E-2</c:v>
                </c:pt>
                <c:pt idx="2806">
                  <c:v>4.4370000000000014E-2</c:v>
                </c:pt>
                <c:pt idx="2807">
                  <c:v>3.2850000000000011E-2</c:v>
                </c:pt>
                <c:pt idx="2808">
                  <c:v>2.6270000000000009E-2</c:v>
                </c:pt>
                <c:pt idx="2809">
                  <c:v>2.7660000000000007E-2</c:v>
                </c:pt>
                <c:pt idx="2810">
                  <c:v>3.7110000000000004E-2</c:v>
                </c:pt>
                <c:pt idx="2811">
                  <c:v>5.1560000000000002E-2</c:v>
                </c:pt>
                <c:pt idx="2812">
                  <c:v>6.565E-2</c:v>
                </c:pt>
                <c:pt idx="2813">
                  <c:v>7.3389999999999997E-2</c:v>
                </c:pt>
                <c:pt idx="2814">
                  <c:v>7.0290000000000019E-2</c:v>
                </c:pt>
                <c:pt idx="2815">
                  <c:v>5.5010000000000017E-2</c:v>
                </c:pt>
                <c:pt idx="2816">
                  <c:v>2.9940000000000001E-2</c:v>
                </c:pt>
                <c:pt idx="2817">
                  <c:v>5.2000000000000017E-4</c:v>
                </c:pt>
                <c:pt idx="2818">
                  <c:v>-2.6440000000000009E-2</c:v>
                </c:pt>
                <c:pt idx="2819">
                  <c:v>-4.4860000000000011E-2</c:v>
                </c:pt>
                <c:pt idx="2820">
                  <c:v>-5.1130000000000002E-2</c:v>
                </c:pt>
                <c:pt idx="2821">
                  <c:v>-4.5179999999999984E-2</c:v>
                </c:pt>
                <c:pt idx="2822">
                  <c:v>-3.0290000000000001E-2</c:v>
                </c:pt>
                <c:pt idx="2823">
                  <c:v>-1.1830000000000004E-2</c:v>
                </c:pt>
                <c:pt idx="2824">
                  <c:v>4.7100000000000015E-3</c:v>
                </c:pt>
                <c:pt idx="2825">
                  <c:v>1.5660000000000007E-2</c:v>
                </c:pt>
                <c:pt idx="2826">
                  <c:v>2.0080000000000001E-2</c:v>
                </c:pt>
                <c:pt idx="2827">
                  <c:v>1.9650000000000008E-2</c:v>
                </c:pt>
                <c:pt idx="2828">
                  <c:v>1.7469999999999999E-2</c:v>
                </c:pt>
                <c:pt idx="2829">
                  <c:v>1.6600000000000007E-2</c:v>
                </c:pt>
                <c:pt idx="2830">
                  <c:v>1.8790000000000001E-2</c:v>
                </c:pt>
                <c:pt idx="2831">
                  <c:v>2.3740000000000001E-2</c:v>
                </c:pt>
                <c:pt idx="2832">
                  <c:v>2.9059999999999999E-2</c:v>
                </c:pt>
                <c:pt idx="2833">
                  <c:v>3.100000000000001E-2</c:v>
                </c:pt>
                <c:pt idx="2834">
                  <c:v>2.5820000000000006E-2</c:v>
                </c:pt>
                <c:pt idx="2835">
                  <c:v>1.1400000000000004E-2</c:v>
                </c:pt>
                <c:pt idx="2836">
                  <c:v>-1.1450000000000004E-2</c:v>
                </c:pt>
                <c:pt idx="2837">
                  <c:v>-3.8730000000000001E-2</c:v>
                </c:pt>
                <c:pt idx="2838">
                  <c:v>-6.4250000000000002E-2</c:v>
                </c:pt>
                <c:pt idx="2839">
                  <c:v>-8.1670000000000006E-2</c:v>
                </c:pt>
                <c:pt idx="2840">
                  <c:v>-8.6820000000000008E-2</c:v>
                </c:pt>
                <c:pt idx="2841">
                  <c:v>-7.9250000000000001E-2</c:v>
                </c:pt>
                <c:pt idx="2842">
                  <c:v>-6.2440000000000002E-2</c:v>
                </c:pt>
                <c:pt idx="2843">
                  <c:v>-4.2520000000000002E-2</c:v>
                </c:pt>
                <c:pt idx="2844">
                  <c:v>-2.5940000000000001E-2</c:v>
                </c:pt>
                <c:pt idx="2845">
                  <c:v>-1.7040000000000003E-2</c:v>
                </c:pt>
                <c:pt idx="2846">
                  <c:v>-1.6500000000000008E-2</c:v>
                </c:pt>
                <c:pt idx="2847">
                  <c:v>-2.1280000000000007E-2</c:v>
                </c:pt>
                <c:pt idx="2848">
                  <c:v>-2.624000000000001E-2</c:v>
                </c:pt>
                <c:pt idx="2849">
                  <c:v>-2.6510000000000002E-2</c:v>
                </c:pt>
                <c:pt idx="2850">
                  <c:v>-1.9689999999999999E-2</c:v>
                </c:pt>
                <c:pt idx="2851">
                  <c:v>-6.890000000000002E-3</c:v>
                </c:pt>
                <c:pt idx="2852">
                  <c:v>7.6800000000000019E-3</c:v>
                </c:pt>
                <c:pt idx="2853">
                  <c:v>1.847E-2</c:v>
                </c:pt>
                <c:pt idx="2854">
                  <c:v>2.102E-2</c:v>
                </c:pt>
                <c:pt idx="2855">
                  <c:v>1.4200000000000001E-2</c:v>
                </c:pt>
                <c:pt idx="2856">
                  <c:v>1.0100000000000005E-3</c:v>
                </c:pt>
                <c:pt idx="2857">
                  <c:v>-1.2409999999999996E-2</c:v>
                </c:pt>
                <c:pt idx="2858">
                  <c:v>-1.9150000000000007E-2</c:v>
                </c:pt>
                <c:pt idx="2859">
                  <c:v>-1.43E-2</c:v>
                </c:pt>
                <c:pt idx="2860">
                  <c:v>3.2700000000000016E-3</c:v>
                </c:pt>
                <c:pt idx="2861">
                  <c:v>3.0589999999999999E-2</c:v>
                </c:pt>
                <c:pt idx="2862">
                  <c:v>6.1690000000000002E-2</c:v>
                </c:pt>
                <c:pt idx="2863">
                  <c:v>8.9390000000000025E-2</c:v>
                </c:pt>
                <c:pt idx="2864">
                  <c:v>0.10721000000000003</c:v>
                </c:pt>
                <c:pt idx="2865">
                  <c:v>0.1108</c:v>
                </c:pt>
                <c:pt idx="2866">
                  <c:v>9.8940000000000028E-2</c:v>
                </c:pt>
                <c:pt idx="2867">
                  <c:v>7.3999999999999996E-2</c:v>
                </c:pt>
                <c:pt idx="2868">
                  <c:v>4.1919999999999999E-2</c:v>
                </c:pt>
                <c:pt idx="2869">
                  <c:v>1.1220000000000004E-2</c:v>
                </c:pt>
                <c:pt idx="2870">
                  <c:v>-9.0900000000000026E-3</c:v>
                </c:pt>
                <c:pt idx="2871">
                  <c:v>-1.2449999999999998E-2</c:v>
                </c:pt>
                <c:pt idx="2872">
                  <c:v>2.7500000000000007E-3</c:v>
                </c:pt>
                <c:pt idx="2873">
                  <c:v>3.2220000000000006E-2</c:v>
                </c:pt>
                <c:pt idx="2874">
                  <c:v>6.7119999999999999E-2</c:v>
                </c:pt>
                <c:pt idx="2875">
                  <c:v>9.7090000000000024E-2</c:v>
                </c:pt>
                <c:pt idx="2876">
                  <c:v>0.11376000000000003</c:v>
                </c:pt>
                <c:pt idx="2877">
                  <c:v>0.1135</c:v>
                </c:pt>
                <c:pt idx="2878">
                  <c:v>9.8580000000000029E-2</c:v>
                </c:pt>
                <c:pt idx="2879">
                  <c:v>7.6300000000000021E-2</c:v>
                </c:pt>
                <c:pt idx="2880">
                  <c:v>5.629E-2</c:v>
                </c:pt>
                <c:pt idx="2881">
                  <c:v>4.6750000000000014E-2</c:v>
                </c:pt>
                <c:pt idx="2882">
                  <c:v>5.1069999999999997E-2</c:v>
                </c:pt>
                <c:pt idx="2883">
                  <c:v>6.6549999999999998E-2</c:v>
                </c:pt>
                <c:pt idx="2884">
                  <c:v>8.5830000000000031E-2</c:v>
                </c:pt>
                <c:pt idx="2885">
                  <c:v>0.10033</c:v>
                </c:pt>
                <c:pt idx="2886">
                  <c:v>0.10392000000000003</c:v>
                </c:pt>
                <c:pt idx="2887">
                  <c:v>9.4860000000000042E-2</c:v>
                </c:pt>
                <c:pt idx="2888">
                  <c:v>7.5500000000000012E-2</c:v>
                </c:pt>
                <c:pt idx="2889">
                  <c:v>5.0479999999999997E-2</c:v>
                </c:pt>
                <c:pt idx="2890">
                  <c:v>2.4400000000000002E-2</c:v>
                </c:pt>
                <c:pt idx="2891">
                  <c:v>2.8000000000000008E-4</c:v>
                </c:pt>
                <c:pt idx="2892">
                  <c:v>-2.103000000000001E-2</c:v>
                </c:pt>
                <c:pt idx="2893">
                  <c:v>-4.0239999999999998E-2</c:v>
                </c:pt>
                <c:pt idx="2894">
                  <c:v>-5.8459999999999998E-2</c:v>
                </c:pt>
                <c:pt idx="2895">
                  <c:v>-7.5889999999999999E-2</c:v>
                </c:pt>
                <c:pt idx="2896">
                  <c:v>-9.111000000000001E-2</c:v>
                </c:pt>
                <c:pt idx="2897">
                  <c:v>-0.10155</c:v>
                </c:pt>
                <c:pt idx="2898">
                  <c:v>-0.10474000000000003</c:v>
                </c:pt>
                <c:pt idx="2899">
                  <c:v>-9.967000000000005E-2</c:v>
                </c:pt>
                <c:pt idx="2900">
                  <c:v>-8.7250000000000008E-2</c:v>
                </c:pt>
                <c:pt idx="2901">
                  <c:v>-6.9750000000000034E-2</c:v>
                </c:pt>
                <c:pt idx="2902">
                  <c:v>-4.9770000000000016E-2</c:v>
                </c:pt>
                <c:pt idx="2903">
                  <c:v>-2.9509999999999998E-2</c:v>
                </c:pt>
                <c:pt idx="2904">
                  <c:v>-1.0640000000000004E-2</c:v>
                </c:pt>
                <c:pt idx="2905">
                  <c:v>5.6100000000000004E-3</c:v>
                </c:pt>
                <c:pt idx="2906">
                  <c:v>1.8429999999999998E-2</c:v>
                </c:pt>
                <c:pt idx="2907">
                  <c:v>2.7580000000000007E-2</c:v>
                </c:pt>
                <c:pt idx="2908">
                  <c:v>3.3570000000000003E-2</c:v>
                </c:pt>
                <c:pt idx="2909">
                  <c:v>3.7370000000000014E-2</c:v>
                </c:pt>
                <c:pt idx="2910">
                  <c:v>3.9880000000000006E-2</c:v>
                </c:pt>
                <c:pt idx="2911">
                  <c:v>4.1459999999999997E-2</c:v>
                </c:pt>
                <c:pt idx="2912">
                  <c:v>4.2009999999999999E-2</c:v>
                </c:pt>
                <c:pt idx="2913">
                  <c:v>4.147E-2</c:v>
                </c:pt>
                <c:pt idx="2914">
                  <c:v>4.0259999999999983E-2</c:v>
                </c:pt>
                <c:pt idx="2915">
                  <c:v>3.934E-2</c:v>
                </c:pt>
                <c:pt idx="2916">
                  <c:v>3.9450000000000006E-2</c:v>
                </c:pt>
                <c:pt idx="2917">
                  <c:v>4.0309999999999999E-2</c:v>
                </c:pt>
                <c:pt idx="2918">
                  <c:v>4.02E-2</c:v>
                </c:pt>
                <c:pt idx="2919">
                  <c:v>3.6460000000000006E-2</c:v>
                </c:pt>
                <c:pt idx="2920">
                  <c:v>2.6620000000000001E-2</c:v>
                </c:pt>
                <c:pt idx="2921">
                  <c:v>9.6300000000000049E-3</c:v>
                </c:pt>
                <c:pt idx="2922">
                  <c:v>-1.3410000000000004E-2</c:v>
                </c:pt>
                <c:pt idx="2923">
                  <c:v>-3.9300000000000002E-2</c:v>
                </c:pt>
                <c:pt idx="2924">
                  <c:v>-6.3519999999999993E-2</c:v>
                </c:pt>
                <c:pt idx="2925">
                  <c:v>-8.1500000000000031E-2</c:v>
                </c:pt>
                <c:pt idx="2926">
                  <c:v>-8.9880000000000002E-2</c:v>
                </c:pt>
                <c:pt idx="2927">
                  <c:v>-8.7320000000000023E-2</c:v>
                </c:pt>
                <c:pt idx="2928">
                  <c:v>-7.4759999999999993E-2</c:v>
                </c:pt>
                <c:pt idx="2929">
                  <c:v>-5.5140000000000002E-2</c:v>
                </c:pt>
                <c:pt idx="2930">
                  <c:v>-3.2760000000000004E-2</c:v>
                </c:pt>
                <c:pt idx="2931">
                  <c:v>-1.2449999999999998E-2</c:v>
                </c:pt>
                <c:pt idx="2932">
                  <c:v>1.4300000000000005E-3</c:v>
                </c:pt>
                <c:pt idx="2933">
                  <c:v>5.9300000000000021E-3</c:v>
                </c:pt>
                <c:pt idx="2934">
                  <c:v>1.3999999999999999E-4</c:v>
                </c:pt>
                <c:pt idx="2935">
                  <c:v>-1.4680000000000004E-2</c:v>
                </c:pt>
                <c:pt idx="2936">
                  <c:v>-3.5650000000000001E-2</c:v>
                </c:pt>
                <c:pt idx="2937">
                  <c:v>-5.9000000000000011E-2</c:v>
                </c:pt>
                <c:pt idx="2938">
                  <c:v>-8.0880000000000021E-2</c:v>
                </c:pt>
                <c:pt idx="2939">
                  <c:v>-9.787000000000004E-2</c:v>
                </c:pt>
                <c:pt idx="2940">
                  <c:v>-0.10743000000000003</c:v>
                </c:pt>
                <c:pt idx="2941">
                  <c:v>-0.10840000000000002</c:v>
                </c:pt>
                <c:pt idx="2942">
                  <c:v>-0.10148</c:v>
                </c:pt>
                <c:pt idx="2943">
                  <c:v>-8.9440000000000006E-2</c:v>
                </c:pt>
                <c:pt idx="2944">
                  <c:v>-7.6520000000000005E-2</c:v>
                </c:pt>
                <c:pt idx="2945">
                  <c:v>-6.7269999999999996E-2</c:v>
                </c:pt>
                <c:pt idx="2946">
                  <c:v>-6.4940000000000012E-2</c:v>
                </c:pt>
                <c:pt idx="2947">
                  <c:v>-7.0370000000000002E-2</c:v>
                </c:pt>
                <c:pt idx="2948">
                  <c:v>-8.1690000000000026E-2</c:v>
                </c:pt>
                <c:pt idx="2949">
                  <c:v>-9.511E-2</c:v>
                </c:pt>
                <c:pt idx="2950">
                  <c:v>-0.10627000000000003</c:v>
                </c:pt>
                <c:pt idx="2951">
                  <c:v>-0.11141</c:v>
                </c:pt>
                <c:pt idx="2952">
                  <c:v>-0.10797000000000002</c:v>
                </c:pt>
                <c:pt idx="2953">
                  <c:v>-9.4790000000000055E-2</c:v>
                </c:pt>
                <c:pt idx="2954">
                  <c:v>-7.214000000000001E-2</c:v>
                </c:pt>
                <c:pt idx="2955">
                  <c:v>-4.1839999999999995E-2</c:v>
                </c:pt>
                <c:pt idx="2956">
                  <c:v>-7.2900000000000022E-3</c:v>
                </c:pt>
                <c:pt idx="2957">
                  <c:v>2.6919999999999999E-2</c:v>
                </c:pt>
                <c:pt idx="2958">
                  <c:v>5.5940000000000004E-2</c:v>
                </c:pt>
                <c:pt idx="2959">
                  <c:v>7.5870000000000021E-2</c:v>
                </c:pt>
                <c:pt idx="2960">
                  <c:v>8.4990000000000038E-2</c:v>
                </c:pt>
                <c:pt idx="2961">
                  <c:v>8.4490000000000023E-2</c:v>
                </c:pt>
                <c:pt idx="2962">
                  <c:v>7.8320000000000001E-2</c:v>
                </c:pt>
                <c:pt idx="2963">
                  <c:v>7.1820000000000009E-2</c:v>
                </c:pt>
                <c:pt idx="2964">
                  <c:v>6.9520000000000012E-2</c:v>
                </c:pt>
                <c:pt idx="2965">
                  <c:v>7.307000000000001E-2</c:v>
                </c:pt>
                <c:pt idx="2966">
                  <c:v>8.048000000000001E-2</c:v>
                </c:pt>
                <c:pt idx="2967">
                  <c:v>8.7020000000000028E-2</c:v>
                </c:pt>
                <c:pt idx="2968">
                  <c:v>8.7620000000000031E-2</c:v>
                </c:pt>
                <c:pt idx="2969">
                  <c:v>7.9330000000000025E-2</c:v>
                </c:pt>
                <c:pt idx="2970">
                  <c:v>6.2649999999999997E-2</c:v>
                </c:pt>
                <c:pt idx="2971">
                  <c:v>4.1309999999999999E-2</c:v>
                </c:pt>
                <c:pt idx="2972">
                  <c:v>2.0590000000000001E-2</c:v>
                </c:pt>
                <c:pt idx="2973">
                  <c:v>5.2200000000000015E-3</c:v>
                </c:pt>
                <c:pt idx="2974">
                  <c:v>-2.3900000000000002E-3</c:v>
                </c:pt>
                <c:pt idx="2975">
                  <c:v>-2.9800000000000009E-3</c:v>
                </c:pt>
                <c:pt idx="2976">
                  <c:v>5.000000000000003E-5</c:v>
                </c:pt>
                <c:pt idx="2977">
                  <c:v>2.2600000000000012E-3</c:v>
                </c:pt>
                <c:pt idx="2978">
                  <c:v>3.2000000000000024E-4</c:v>
                </c:pt>
                <c:pt idx="2979">
                  <c:v>-6.5400000000000033E-3</c:v>
                </c:pt>
                <c:pt idx="2980">
                  <c:v>-1.6350000000000003E-2</c:v>
                </c:pt>
                <c:pt idx="2981">
                  <c:v>-2.5410000000000002E-2</c:v>
                </c:pt>
                <c:pt idx="2982">
                  <c:v>-2.9950000000000001E-2</c:v>
                </c:pt>
                <c:pt idx="2983">
                  <c:v>-2.7340000000000007E-2</c:v>
                </c:pt>
                <c:pt idx="2984">
                  <c:v>-1.6770000000000007E-2</c:v>
                </c:pt>
                <c:pt idx="2985">
                  <c:v>7.4000000000000031E-4</c:v>
                </c:pt>
                <c:pt idx="2986">
                  <c:v>2.2710000000000001E-2</c:v>
                </c:pt>
                <c:pt idx="2987">
                  <c:v>4.5770000000000012E-2</c:v>
                </c:pt>
                <c:pt idx="2988">
                  <c:v>6.6379999999999995E-2</c:v>
                </c:pt>
                <c:pt idx="2989">
                  <c:v>8.1680000000000003E-2</c:v>
                </c:pt>
                <c:pt idx="2990">
                  <c:v>9.0300000000000005E-2</c:v>
                </c:pt>
                <c:pt idx="2991">
                  <c:v>9.2780000000000001E-2</c:v>
                </c:pt>
                <c:pt idx="2992">
                  <c:v>9.1360000000000025E-2</c:v>
                </c:pt>
                <c:pt idx="2993">
                  <c:v>8.8980000000000004E-2</c:v>
                </c:pt>
                <c:pt idx="2994">
                  <c:v>8.7930000000000022E-2</c:v>
                </c:pt>
                <c:pt idx="2995">
                  <c:v>8.8830000000000034E-2</c:v>
                </c:pt>
                <c:pt idx="2996">
                  <c:v>9.044000000000002E-2</c:v>
                </c:pt>
                <c:pt idx="2997">
                  <c:v>9.0400000000000022E-2</c:v>
                </c:pt>
                <c:pt idx="2998">
                  <c:v>8.6380000000000012E-2</c:v>
                </c:pt>
                <c:pt idx="2999">
                  <c:v>7.7020000000000019E-2</c:v>
                </c:pt>
                <c:pt idx="3000">
                  <c:v>6.2579999999999997E-2</c:v>
                </c:pt>
                <c:pt idx="3001">
                  <c:v>4.5000000000000012E-2</c:v>
                </c:pt>
                <c:pt idx="3002">
                  <c:v>2.7740000000000008E-2</c:v>
                </c:pt>
                <c:pt idx="3003">
                  <c:v>1.4870000000000001E-2</c:v>
                </c:pt>
                <c:pt idx="3004">
                  <c:v>9.6300000000000049E-3</c:v>
                </c:pt>
                <c:pt idx="3005">
                  <c:v>1.2600000000000004E-2</c:v>
                </c:pt>
                <c:pt idx="3006">
                  <c:v>2.0799999999999999E-2</c:v>
                </c:pt>
                <c:pt idx="3007">
                  <c:v>2.8230000000000002E-2</c:v>
                </c:pt>
                <c:pt idx="3008">
                  <c:v>2.8149999999999998E-2</c:v>
                </c:pt>
                <c:pt idx="3009">
                  <c:v>1.5910000000000001E-2</c:v>
                </c:pt>
                <c:pt idx="3010">
                  <c:v>-8.9400000000000035E-3</c:v>
                </c:pt>
                <c:pt idx="3011">
                  <c:v>-4.2070000000000003E-2</c:v>
                </c:pt>
                <c:pt idx="3012">
                  <c:v>-7.5710000000000027E-2</c:v>
                </c:pt>
                <c:pt idx="3013">
                  <c:v>-0.10101</c:v>
                </c:pt>
                <c:pt idx="3014">
                  <c:v>-0.11083</c:v>
                </c:pt>
                <c:pt idx="3015">
                  <c:v>-0.10181</c:v>
                </c:pt>
                <c:pt idx="3016">
                  <c:v>-7.537000000000002E-2</c:v>
                </c:pt>
                <c:pt idx="3017">
                  <c:v>-3.7240000000000016E-2</c:v>
                </c:pt>
                <c:pt idx="3018">
                  <c:v>4.3299999999999996E-3</c:v>
                </c:pt>
                <c:pt idx="3019">
                  <c:v>4.1099999999999998E-2</c:v>
                </c:pt>
                <c:pt idx="3020">
                  <c:v>6.7150000000000001E-2</c:v>
                </c:pt>
                <c:pt idx="3021">
                  <c:v>8.0360000000000001E-2</c:v>
                </c:pt>
                <c:pt idx="3022">
                  <c:v>8.2370000000000013E-2</c:v>
                </c:pt>
                <c:pt idx="3023">
                  <c:v>7.7410000000000034E-2</c:v>
                </c:pt>
                <c:pt idx="3024">
                  <c:v>7.0459999999999995E-2</c:v>
                </c:pt>
                <c:pt idx="3025">
                  <c:v>6.5390000000000031E-2</c:v>
                </c:pt>
                <c:pt idx="3026">
                  <c:v>6.4000000000000029E-2</c:v>
                </c:pt>
                <c:pt idx="3027">
                  <c:v>6.5879999999999994E-2</c:v>
                </c:pt>
                <c:pt idx="3028">
                  <c:v>6.9139999999999993E-2</c:v>
                </c:pt>
                <c:pt idx="3029">
                  <c:v>7.1300000000000002E-2</c:v>
                </c:pt>
                <c:pt idx="3030">
                  <c:v>6.9870000000000029E-2</c:v>
                </c:pt>
                <c:pt idx="3031">
                  <c:v>6.2620000000000009E-2</c:v>
                </c:pt>
                <c:pt idx="3032">
                  <c:v>4.7780000000000017E-2</c:v>
                </c:pt>
                <c:pt idx="3033">
                  <c:v>2.4309999999999998E-2</c:v>
                </c:pt>
                <c:pt idx="3034">
                  <c:v>-7.6300000000000022E-3</c:v>
                </c:pt>
                <c:pt idx="3035">
                  <c:v>-4.6390000000000015E-2</c:v>
                </c:pt>
                <c:pt idx="3036">
                  <c:v>-8.8940000000000005E-2</c:v>
                </c:pt>
                <c:pt idx="3037">
                  <c:v>-0.13142000000000001</c:v>
                </c:pt>
                <c:pt idx="3038">
                  <c:v>-0.16988</c:v>
                </c:pt>
                <c:pt idx="3039">
                  <c:v>-0.20090000000000005</c:v>
                </c:pt>
                <c:pt idx="3040">
                  <c:v>-0.222</c:v>
                </c:pt>
                <c:pt idx="3041">
                  <c:v>-0.23186000000000001</c:v>
                </c:pt>
                <c:pt idx="3042">
                  <c:v>-0.23039000000000001</c:v>
                </c:pt>
                <c:pt idx="3043">
                  <c:v>-0.21858000000000005</c:v>
                </c:pt>
                <c:pt idx="3044">
                  <c:v>-0.19811000000000001</c:v>
                </c:pt>
                <c:pt idx="3045">
                  <c:v>-0.17096000000000006</c:v>
                </c:pt>
                <c:pt idx="3046">
                  <c:v>-0.13930999999999999</c:v>
                </c:pt>
                <c:pt idx="3047">
                  <c:v>-0.10553999999999998</c:v>
                </c:pt>
                <c:pt idx="3048">
                  <c:v>-7.2270000000000001E-2</c:v>
                </c:pt>
                <c:pt idx="3049">
                  <c:v>-4.215E-2</c:v>
                </c:pt>
                <c:pt idx="3050">
                  <c:v>-1.7180000000000001E-2</c:v>
                </c:pt>
                <c:pt idx="3051">
                  <c:v>1.7899999999999999E-3</c:v>
                </c:pt>
                <c:pt idx="3052">
                  <c:v>1.5210000000000001E-2</c:v>
                </c:pt>
                <c:pt idx="3053">
                  <c:v>2.4410000000000001E-2</c:v>
                </c:pt>
                <c:pt idx="3054">
                  <c:v>3.0929999999999999E-2</c:v>
                </c:pt>
                <c:pt idx="3055">
                  <c:v>3.5910000000000004E-2</c:v>
                </c:pt>
                <c:pt idx="3056">
                  <c:v>3.9910000000000001E-2</c:v>
                </c:pt>
                <c:pt idx="3057">
                  <c:v>4.2909999999999997E-2</c:v>
                </c:pt>
                <c:pt idx="3058">
                  <c:v>4.4510000000000022E-2</c:v>
                </c:pt>
                <c:pt idx="3059">
                  <c:v>4.4330000000000029E-2</c:v>
                </c:pt>
                <c:pt idx="3060">
                  <c:v>4.2560000000000014E-2</c:v>
                </c:pt>
                <c:pt idx="3061">
                  <c:v>4.0139999999999995E-2</c:v>
                </c:pt>
                <c:pt idx="3062">
                  <c:v>3.8429999999999999E-2</c:v>
                </c:pt>
                <c:pt idx="3063">
                  <c:v>3.85E-2</c:v>
                </c:pt>
                <c:pt idx="3064">
                  <c:v>4.0489999999999998E-2</c:v>
                </c:pt>
                <c:pt idx="3065">
                  <c:v>4.3659999999999984E-2</c:v>
                </c:pt>
                <c:pt idx="3066">
                  <c:v>4.6820000000000001E-2</c:v>
                </c:pt>
                <c:pt idx="3067">
                  <c:v>4.9020000000000015E-2</c:v>
                </c:pt>
                <c:pt idx="3068">
                  <c:v>4.9910000000000017E-2</c:v>
                </c:pt>
                <c:pt idx="3069">
                  <c:v>4.9970000000000014E-2</c:v>
                </c:pt>
                <c:pt idx="3070">
                  <c:v>5.0320000000000004E-2</c:v>
                </c:pt>
                <c:pt idx="3071">
                  <c:v>5.2260000000000015E-2</c:v>
                </c:pt>
                <c:pt idx="3072">
                  <c:v>5.6430000000000001E-2</c:v>
                </c:pt>
                <c:pt idx="3073">
                  <c:v>6.2260000000000017E-2</c:v>
                </c:pt>
                <c:pt idx="3074">
                  <c:v>6.8019999999999997E-2</c:v>
                </c:pt>
                <c:pt idx="3075">
                  <c:v>7.1790000000000034E-2</c:v>
                </c:pt>
                <c:pt idx="3076">
                  <c:v>7.2639999999999996E-2</c:v>
                </c:pt>
                <c:pt idx="3077">
                  <c:v>7.1360000000000021E-2</c:v>
                </c:pt>
                <c:pt idx="3078">
                  <c:v>6.9900000000000004E-2</c:v>
                </c:pt>
                <c:pt idx="3079">
                  <c:v>7.0169999999999996E-2</c:v>
                </c:pt>
                <c:pt idx="3080">
                  <c:v>7.2740000000000013E-2</c:v>
                </c:pt>
                <c:pt idx="3081">
                  <c:v>7.6350000000000001E-2</c:v>
                </c:pt>
                <c:pt idx="3082">
                  <c:v>7.8299999999999995E-2</c:v>
                </c:pt>
                <c:pt idx="3083">
                  <c:v>7.5289999999999996E-2</c:v>
                </c:pt>
                <c:pt idx="3084">
                  <c:v>6.4350000000000032E-2</c:v>
                </c:pt>
                <c:pt idx="3085">
                  <c:v>4.3779999999999999E-2</c:v>
                </c:pt>
                <c:pt idx="3086">
                  <c:v>1.3990000000000004E-2</c:v>
                </c:pt>
                <c:pt idx="3087">
                  <c:v>-2.2090000000000002E-2</c:v>
                </c:pt>
                <c:pt idx="3088">
                  <c:v>-5.9390000000000026E-2</c:v>
                </c:pt>
                <c:pt idx="3089">
                  <c:v>-9.2100000000000001E-2</c:v>
                </c:pt>
                <c:pt idx="3090">
                  <c:v>-0.11541</c:v>
                </c:pt>
                <c:pt idx="3091">
                  <c:v>-0.12703999999999999</c:v>
                </c:pt>
                <c:pt idx="3092">
                  <c:v>-0.12781999999999999</c:v>
                </c:pt>
                <c:pt idx="3093">
                  <c:v>-0.12126000000000005</c:v>
                </c:pt>
                <c:pt idx="3094">
                  <c:v>-0.11217000000000002</c:v>
                </c:pt>
                <c:pt idx="3095">
                  <c:v>-0.10495</c:v>
                </c:pt>
                <c:pt idx="3096">
                  <c:v>-0.10204000000000002</c:v>
                </c:pt>
                <c:pt idx="3097">
                  <c:v>-0.10338</c:v>
                </c:pt>
                <c:pt idx="3098">
                  <c:v>-0.10700999999999998</c:v>
                </c:pt>
                <c:pt idx="3099">
                  <c:v>-0.11038000000000001</c:v>
                </c:pt>
                <c:pt idx="3100">
                  <c:v>-0.11158</c:v>
                </c:pt>
                <c:pt idx="3101">
                  <c:v>-0.10957000000000003</c:v>
                </c:pt>
                <c:pt idx="3102">
                  <c:v>-0.10383000000000002</c:v>
                </c:pt>
                <c:pt idx="3103">
                  <c:v>-9.3730000000000063E-2</c:v>
                </c:pt>
                <c:pt idx="3104">
                  <c:v>-7.8579999999999997E-2</c:v>
                </c:pt>
                <c:pt idx="3105">
                  <c:v>-5.8279999999999985E-2</c:v>
                </c:pt>
                <c:pt idx="3106">
                  <c:v>-3.397E-2</c:v>
                </c:pt>
                <c:pt idx="3107">
                  <c:v>-8.0600000000000047E-3</c:v>
                </c:pt>
                <c:pt idx="3108">
                  <c:v>1.6459999999999999E-2</c:v>
                </c:pt>
                <c:pt idx="3109">
                  <c:v>3.7159999999999999E-2</c:v>
                </c:pt>
                <c:pt idx="3110">
                  <c:v>5.2830000000000016E-2</c:v>
                </c:pt>
                <c:pt idx="3111">
                  <c:v>6.3549999999999995E-2</c:v>
                </c:pt>
                <c:pt idx="3112">
                  <c:v>7.0250000000000007E-2</c:v>
                </c:pt>
                <c:pt idx="3113">
                  <c:v>7.4249999999999997E-2</c:v>
                </c:pt>
                <c:pt idx="3114">
                  <c:v>7.6960000000000001E-2</c:v>
                </c:pt>
                <c:pt idx="3115">
                  <c:v>7.9670000000000019E-2</c:v>
                </c:pt>
                <c:pt idx="3116">
                  <c:v>8.3460000000000006E-2</c:v>
                </c:pt>
                <c:pt idx="3117">
                  <c:v>8.8990000000000041E-2</c:v>
                </c:pt>
                <c:pt idx="3118">
                  <c:v>9.6450000000000008E-2</c:v>
                </c:pt>
                <c:pt idx="3119">
                  <c:v>0.10552000000000003</c:v>
                </c:pt>
                <c:pt idx="3120">
                  <c:v>0.11554</c:v>
                </c:pt>
                <c:pt idx="3121">
                  <c:v>0.12561</c:v>
                </c:pt>
                <c:pt idx="3122">
                  <c:v>0.13461000000000001</c:v>
                </c:pt>
                <c:pt idx="3123">
                  <c:v>0.14115</c:v>
                </c:pt>
                <c:pt idx="3124">
                  <c:v>0.14360000000000001</c:v>
                </c:pt>
                <c:pt idx="3125">
                  <c:v>0.14030000000000001</c:v>
                </c:pt>
                <c:pt idx="3126">
                  <c:v>0.13016</c:v>
                </c:pt>
                <c:pt idx="3127">
                  <c:v>0.11316000000000002</c:v>
                </c:pt>
                <c:pt idx="3128">
                  <c:v>9.0470000000000023E-2</c:v>
                </c:pt>
                <c:pt idx="3129">
                  <c:v>6.404E-2</c:v>
                </c:pt>
                <c:pt idx="3130">
                  <c:v>3.5950000000000003E-2</c:v>
                </c:pt>
                <c:pt idx="3131">
                  <c:v>7.7800000000000022E-3</c:v>
                </c:pt>
                <c:pt idx="3132">
                  <c:v>-1.9619999999999999E-2</c:v>
                </c:pt>
                <c:pt idx="3133">
                  <c:v>-4.5969999999999997E-2</c:v>
                </c:pt>
                <c:pt idx="3134">
                  <c:v>-7.1179999999999979E-2</c:v>
                </c:pt>
                <c:pt idx="3135">
                  <c:v>-9.4930000000000028E-2</c:v>
                </c:pt>
                <c:pt idx="3136">
                  <c:v>-0.11648</c:v>
                </c:pt>
                <c:pt idx="3137">
                  <c:v>-0.13461999999999999</c:v>
                </c:pt>
                <c:pt idx="3138">
                  <c:v>-0.14775000000000005</c:v>
                </c:pt>
                <c:pt idx="3139">
                  <c:v>-0.15394000000000008</c:v>
                </c:pt>
                <c:pt idx="3140">
                  <c:v>-0.15126000000000006</c:v>
                </c:pt>
                <c:pt idx="3141">
                  <c:v>-0.13846000000000006</c:v>
                </c:pt>
                <c:pt idx="3142">
                  <c:v>-0.11600000000000002</c:v>
                </c:pt>
                <c:pt idx="3143">
                  <c:v>-8.6600000000000024E-2</c:v>
                </c:pt>
                <c:pt idx="3144">
                  <c:v>-5.4870000000000016E-2</c:v>
                </c:pt>
                <c:pt idx="3145">
                  <c:v>-2.6040000000000008E-2</c:v>
                </c:pt>
                <c:pt idx="3146">
                  <c:v>-4.3299999999999996E-3</c:v>
                </c:pt>
                <c:pt idx="3147">
                  <c:v>8.1100000000000026E-3</c:v>
                </c:pt>
                <c:pt idx="3148">
                  <c:v>1.1429999999999999E-2</c:v>
                </c:pt>
                <c:pt idx="3149">
                  <c:v>7.4900000000000036E-3</c:v>
                </c:pt>
                <c:pt idx="3150">
                  <c:v>-9.2000000000000035E-4</c:v>
                </c:pt>
                <c:pt idx="3151">
                  <c:v>-1.093E-2</c:v>
                </c:pt>
                <c:pt idx="3152">
                  <c:v>-2.0140000000000002E-2</c:v>
                </c:pt>
                <c:pt idx="3153">
                  <c:v>-2.7240000000000011E-2</c:v>
                </c:pt>
                <c:pt idx="3154">
                  <c:v>-3.2140000000000002E-2</c:v>
                </c:pt>
                <c:pt idx="3155">
                  <c:v>-3.5709999999999999E-2</c:v>
                </c:pt>
                <c:pt idx="3156">
                  <c:v>-3.9000000000000014E-2</c:v>
                </c:pt>
                <c:pt idx="3157">
                  <c:v>-4.2380000000000015E-2</c:v>
                </c:pt>
                <c:pt idx="3158">
                  <c:v>-4.5370000000000014E-2</c:v>
                </c:pt>
                <c:pt idx="3159">
                  <c:v>-4.7079999999999997E-2</c:v>
                </c:pt>
                <c:pt idx="3160">
                  <c:v>-4.6870000000000002E-2</c:v>
                </c:pt>
                <c:pt idx="3161">
                  <c:v>-4.4370000000000014E-2</c:v>
                </c:pt>
                <c:pt idx="3162">
                  <c:v>-3.9220000000000005E-2</c:v>
                </c:pt>
                <c:pt idx="3163">
                  <c:v>-3.0650000000000007E-2</c:v>
                </c:pt>
                <c:pt idx="3164">
                  <c:v>-1.7950000000000001E-2</c:v>
                </c:pt>
                <c:pt idx="3165">
                  <c:v>-1.1500000000000008E-3</c:v>
                </c:pt>
                <c:pt idx="3166">
                  <c:v>1.8429999999999998E-2</c:v>
                </c:pt>
                <c:pt idx="3167">
                  <c:v>3.8309999999999997E-2</c:v>
                </c:pt>
                <c:pt idx="3168">
                  <c:v>5.5690000000000003E-2</c:v>
                </c:pt>
                <c:pt idx="3169">
                  <c:v>6.8420000000000009E-2</c:v>
                </c:pt>
                <c:pt idx="3170">
                  <c:v>7.5579999999999994E-2</c:v>
                </c:pt>
                <c:pt idx="3171">
                  <c:v>7.7609999999999998E-2</c:v>
                </c:pt>
                <c:pt idx="3172">
                  <c:v>7.580000000000002E-2</c:v>
                </c:pt>
                <c:pt idx="3173">
                  <c:v>7.1540000000000006E-2</c:v>
                </c:pt>
                <c:pt idx="3174">
                  <c:v>6.5720000000000028E-2</c:v>
                </c:pt>
                <c:pt idx="3175">
                  <c:v>5.8720000000000015E-2</c:v>
                </c:pt>
                <c:pt idx="3176">
                  <c:v>5.1020000000000003E-2</c:v>
                </c:pt>
                <c:pt idx="3177">
                  <c:v>4.3889999999999998E-2</c:v>
                </c:pt>
                <c:pt idx="3178">
                  <c:v>3.9350000000000003E-2</c:v>
                </c:pt>
                <c:pt idx="3179">
                  <c:v>3.9290000000000005E-2</c:v>
                </c:pt>
                <c:pt idx="3180">
                  <c:v>4.4100000000000014E-2</c:v>
                </c:pt>
                <c:pt idx="3181">
                  <c:v>5.1920000000000001E-2</c:v>
                </c:pt>
                <c:pt idx="3182">
                  <c:v>5.8810000000000015E-2</c:v>
                </c:pt>
                <c:pt idx="3183">
                  <c:v>6.0130000000000003E-2</c:v>
                </c:pt>
                <c:pt idx="3184">
                  <c:v>5.2410000000000019E-2</c:v>
                </c:pt>
                <c:pt idx="3185">
                  <c:v>3.49E-2</c:v>
                </c:pt>
                <c:pt idx="3186">
                  <c:v>9.9900000000000041E-3</c:v>
                </c:pt>
                <c:pt idx="3187">
                  <c:v>-1.7659999999999999E-2</c:v>
                </c:pt>
                <c:pt idx="3188">
                  <c:v>-4.2710000000000019E-2</c:v>
                </c:pt>
                <c:pt idx="3189">
                  <c:v>-6.0840000000000012E-2</c:v>
                </c:pt>
                <c:pt idx="3190">
                  <c:v>-6.992000000000001E-2</c:v>
                </c:pt>
                <c:pt idx="3191">
                  <c:v>-7.0349999999999996E-2</c:v>
                </c:pt>
                <c:pt idx="3192">
                  <c:v>-6.4800000000000024E-2</c:v>
                </c:pt>
                <c:pt idx="3193">
                  <c:v>-5.7300000000000011E-2</c:v>
                </c:pt>
                <c:pt idx="3194">
                  <c:v>-5.1900000000000002E-2</c:v>
                </c:pt>
                <c:pt idx="3195">
                  <c:v>-5.1369999999999999E-2</c:v>
                </c:pt>
                <c:pt idx="3196">
                  <c:v>-5.6259999999999984E-2</c:v>
                </c:pt>
                <c:pt idx="3197">
                  <c:v>-6.4710000000000031E-2</c:v>
                </c:pt>
                <c:pt idx="3198">
                  <c:v>-7.3120000000000004E-2</c:v>
                </c:pt>
                <c:pt idx="3199">
                  <c:v>-7.7380000000000032E-2</c:v>
                </c:pt>
                <c:pt idx="3200">
                  <c:v>-7.4579999999999994E-2</c:v>
                </c:pt>
                <c:pt idx="3201">
                  <c:v>-6.4110000000000014E-2</c:v>
                </c:pt>
                <c:pt idx="3202">
                  <c:v>-4.7900000000000012E-2</c:v>
                </c:pt>
                <c:pt idx="3203">
                  <c:v>-2.9509999999999998E-2</c:v>
                </c:pt>
                <c:pt idx="3204">
                  <c:v>-1.2699999999999998E-2</c:v>
                </c:pt>
                <c:pt idx="3205">
                  <c:v>-3.7000000000000016E-4</c:v>
                </c:pt>
                <c:pt idx="3206">
                  <c:v>5.7800000000000021E-3</c:v>
                </c:pt>
                <c:pt idx="3207">
                  <c:v>5.2800000000000017E-3</c:v>
                </c:pt>
                <c:pt idx="3208">
                  <c:v>-1.1299999999999999E-3</c:v>
                </c:pt>
                <c:pt idx="3209">
                  <c:v>-1.1240000000000005E-2</c:v>
                </c:pt>
                <c:pt idx="3210">
                  <c:v>-2.1500000000000002E-2</c:v>
                </c:pt>
                <c:pt idx="3211">
                  <c:v>-2.7820000000000008E-2</c:v>
                </c:pt>
                <c:pt idx="3212">
                  <c:v>-2.6960000000000001E-2</c:v>
                </c:pt>
                <c:pt idx="3213">
                  <c:v>-1.7960000000000007E-2</c:v>
                </c:pt>
                <c:pt idx="3214">
                  <c:v>-2.7800000000000012E-3</c:v>
                </c:pt>
                <c:pt idx="3215">
                  <c:v>1.4250000000000001E-2</c:v>
                </c:pt>
                <c:pt idx="3216">
                  <c:v>2.7960000000000002E-2</c:v>
                </c:pt>
                <c:pt idx="3217">
                  <c:v>3.4340000000000002E-2</c:v>
                </c:pt>
                <c:pt idx="3218">
                  <c:v>3.202E-2</c:v>
                </c:pt>
                <c:pt idx="3219">
                  <c:v>2.2780000000000002E-2</c:v>
                </c:pt>
                <c:pt idx="3220">
                  <c:v>1.073E-2</c:v>
                </c:pt>
                <c:pt idx="3221">
                  <c:v>6.9000000000000029E-4</c:v>
                </c:pt>
                <c:pt idx="3222">
                  <c:v>-3.5600000000000007E-3</c:v>
                </c:pt>
                <c:pt idx="3223">
                  <c:v>-4.2000000000000018E-4</c:v>
                </c:pt>
                <c:pt idx="3224">
                  <c:v>9.4200000000000048E-3</c:v>
                </c:pt>
                <c:pt idx="3225">
                  <c:v>2.3650000000000001E-2</c:v>
                </c:pt>
                <c:pt idx="3226">
                  <c:v>3.9300000000000002E-2</c:v>
                </c:pt>
                <c:pt idx="3227">
                  <c:v>5.3629999999999983E-2</c:v>
                </c:pt>
                <c:pt idx="3228">
                  <c:v>6.4740000000000034E-2</c:v>
                </c:pt>
                <c:pt idx="3229">
                  <c:v>7.1849999999999997E-2</c:v>
                </c:pt>
                <c:pt idx="3230">
                  <c:v>7.5450000000000003E-2</c:v>
                </c:pt>
                <c:pt idx="3231">
                  <c:v>7.6929999999999998E-2</c:v>
                </c:pt>
                <c:pt idx="3232">
                  <c:v>7.7859999999999999E-2</c:v>
                </c:pt>
                <c:pt idx="3233">
                  <c:v>7.9110000000000028E-2</c:v>
                </c:pt>
                <c:pt idx="3234">
                  <c:v>8.0430000000000001E-2</c:v>
                </c:pt>
                <c:pt idx="3235">
                  <c:v>8.0800000000000025E-2</c:v>
                </c:pt>
                <c:pt idx="3236">
                  <c:v>7.9089999999999994E-2</c:v>
                </c:pt>
                <c:pt idx="3237">
                  <c:v>7.4660000000000004E-2</c:v>
                </c:pt>
                <c:pt idx="3238">
                  <c:v>6.7380000000000023E-2</c:v>
                </c:pt>
                <c:pt idx="3239">
                  <c:v>5.7430000000000016E-2</c:v>
                </c:pt>
                <c:pt idx="3240">
                  <c:v>4.5350000000000015E-2</c:v>
                </c:pt>
                <c:pt idx="3241">
                  <c:v>3.2350000000000004E-2</c:v>
                </c:pt>
                <c:pt idx="3242">
                  <c:v>2.0330000000000001E-2</c:v>
                </c:pt>
                <c:pt idx="3243">
                  <c:v>1.1450000000000004E-2</c:v>
                </c:pt>
                <c:pt idx="3244">
                  <c:v>7.2600000000000017E-3</c:v>
                </c:pt>
                <c:pt idx="3245">
                  <c:v>7.9500000000000039E-3</c:v>
                </c:pt>
                <c:pt idx="3246">
                  <c:v>1.217E-2</c:v>
                </c:pt>
                <c:pt idx="3247">
                  <c:v>1.7569999999999999E-2</c:v>
                </c:pt>
                <c:pt idx="3248">
                  <c:v>2.1569999999999999E-2</c:v>
                </c:pt>
                <c:pt idx="3249">
                  <c:v>2.2210000000000008E-2</c:v>
                </c:pt>
                <c:pt idx="3250">
                  <c:v>1.8620000000000008E-2</c:v>
                </c:pt>
                <c:pt idx="3251">
                  <c:v>1.1339999999999998E-2</c:v>
                </c:pt>
                <c:pt idx="3252">
                  <c:v>2.2800000000000012E-3</c:v>
                </c:pt>
                <c:pt idx="3253">
                  <c:v>-5.6400000000000018E-3</c:v>
                </c:pt>
                <c:pt idx="3254">
                  <c:v>-9.1400000000000006E-3</c:v>
                </c:pt>
                <c:pt idx="3255">
                  <c:v>-5.740000000000002E-3</c:v>
                </c:pt>
                <c:pt idx="3256">
                  <c:v>5.1900000000000002E-3</c:v>
                </c:pt>
                <c:pt idx="3257">
                  <c:v>2.1830000000000006E-2</c:v>
                </c:pt>
                <c:pt idx="3258">
                  <c:v>4.0169999999999997E-2</c:v>
                </c:pt>
                <c:pt idx="3259">
                  <c:v>5.5259999999999997E-2</c:v>
                </c:pt>
                <c:pt idx="3260">
                  <c:v>6.2969999999999998E-2</c:v>
                </c:pt>
                <c:pt idx="3261">
                  <c:v>6.166E-2</c:v>
                </c:pt>
                <c:pt idx="3262">
                  <c:v>5.2880000000000017E-2</c:v>
                </c:pt>
                <c:pt idx="3263">
                  <c:v>4.0770000000000001E-2</c:v>
                </c:pt>
                <c:pt idx="3264">
                  <c:v>3.0400000000000007E-2</c:v>
                </c:pt>
                <c:pt idx="3265">
                  <c:v>2.5759999999999998E-2</c:v>
                </c:pt>
                <c:pt idx="3266">
                  <c:v>2.8240000000000001E-2</c:v>
                </c:pt>
                <c:pt idx="3267">
                  <c:v>3.6260000000000001E-2</c:v>
                </c:pt>
                <c:pt idx="3268">
                  <c:v>4.5800000000000014E-2</c:v>
                </c:pt>
                <c:pt idx="3269">
                  <c:v>5.2049999999999999E-2</c:v>
                </c:pt>
                <c:pt idx="3270">
                  <c:v>5.1219999999999995E-2</c:v>
                </c:pt>
                <c:pt idx="3271">
                  <c:v>4.2040000000000001E-2</c:v>
                </c:pt>
                <c:pt idx="3272">
                  <c:v>2.6020000000000001E-2</c:v>
                </c:pt>
                <c:pt idx="3273">
                  <c:v>6.6500000000000014E-3</c:v>
                </c:pt>
                <c:pt idx="3274">
                  <c:v>-1.1970000000000001E-2</c:v>
                </c:pt>
                <c:pt idx="3275">
                  <c:v>-2.6329999999999999E-2</c:v>
                </c:pt>
                <c:pt idx="3276">
                  <c:v>-3.4259999999999999E-2</c:v>
                </c:pt>
                <c:pt idx="3277">
                  <c:v>-3.5410000000000011E-2</c:v>
                </c:pt>
                <c:pt idx="3278">
                  <c:v>-3.1540000000000006E-2</c:v>
                </c:pt>
                <c:pt idx="3279">
                  <c:v>-2.6270000000000009E-2</c:v>
                </c:pt>
                <c:pt idx="3280">
                  <c:v>-2.3949999999999999E-2</c:v>
                </c:pt>
                <c:pt idx="3281">
                  <c:v>-2.7780000000000006E-2</c:v>
                </c:pt>
                <c:pt idx="3282">
                  <c:v>-3.8170000000000003E-2</c:v>
                </c:pt>
                <c:pt idx="3283">
                  <c:v>-5.2249999999999984E-2</c:v>
                </c:pt>
                <c:pt idx="3284">
                  <c:v>-6.4850000000000033E-2</c:v>
                </c:pt>
                <c:pt idx="3285">
                  <c:v>-7.0480000000000029E-2</c:v>
                </c:pt>
                <c:pt idx="3286">
                  <c:v>-6.5170000000000006E-2</c:v>
                </c:pt>
                <c:pt idx="3287">
                  <c:v>-4.7760000000000011E-2</c:v>
                </c:pt>
                <c:pt idx="3288">
                  <c:v>-2.034E-2</c:v>
                </c:pt>
                <c:pt idx="3289">
                  <c:v>1.1740000000000006E-2</c:v>
                </c:pt>
                <c:pt idx="3290">
                  <c:v>4.0759999999999998E-2</c:v>
                </c:pt>
                <c:pt idx="3291">
                  <c:v>5.8459999999999998E-2</c:v>
                </c:pt>
                <c:pt idx="3292">
                  <c:v>5.8500000000000003E-2</c:v>
                </c:pt>
                <c:pt idx="3293">
                  <c:v>3.8789999999999998E-2</c:v>
                </c:pt>
                <c:pt idx="3294">
                  <c:v>2.4100000000000002E-3</c:v>
                </c:pt>
                <c:pt idx="3295">
                  <c:v>-4.3150000000000001E-2</c:v>
                </c:pt>
                <c:pt idx="3296">
                  <c:v>-8.8100000000000067E-2</c:v>
                </c:pt>
                <c:pt idx="3297">
                  <c:v>-0.12306000000000003</c:v>
                </c:pt>
                <c:pt idx="3298">
                  <c:v>-0.14136000000000001</c:v>
                </c:pt>
                <c:pt idx="3299">
                  <c:v>-0.14061000000000001</c:v>
                </c:pt>
                <c:pt idx="3300">
                  <c:v>-0.12311999999999998</c:v>
                </c:pt>
                <c:pt idx="3301">
                  <c:v>-9.5200000000000007E-2</c:v>
                </c:pt>
                <c:pt idx="3302">
                  <c:v>-6.5439999999999998E-2</c:v>
                </c:pt>
                <c:pt idx="3303">
                  <c:v>-4.2290000000000015E-2</c:v>
                </c:pt>
                <c:pt idx="3304">
                  <c:v>-3.1570000000000001E-2</c:v>
                </c:pt>
                <c:pt idx="3305">
                  <c:v>-3.4750000000000003E-2</c:v>
                </c:pt>
                <c:pt idx="3306">
                  <c:v>-4.8410000000000016E-2</c:v>
                </c:pt>
                <c:pt idx="3307">
                  <c:v>-6.5269999999999995E-2</c:v>
                </c:pt>
                <c:pt idx="3308">
                  <c:v>-7.640000000000001E-2</c:v>
                </c:pt>
                <c:pt idx="3309">
                  <c:v>-7.4110000000000023E-2</c:v>
                </c:pt>
                <c:pt idx="3310">
                  <c:v>-5.4620000000000002E-2</c:v>
                </c:pt>
                <c:pt idx="3311">
                  <c:v>-1.9619999999999999E-2</c:v>
                </c:pt>
                <c:pt idx="3312">
                  <c:v>2.3810000000000001E-2</c:v>
                </c:pt>
                <c:pt idx="3313">
                  <c:v>6.5100000000000019E-2</c:v>
                </c:pt>
                <c:pt idx="3314">
                  <c:v>9.3430000000000041E-2</c:v>
                </c:pt>
                <c:pt idx="3315">
                  <c:v>0.10131999999999995</c:v>
                </c:pt>
                <c:pt idx="3316">
                  <c:v>8.7520000000000028E-2</c:v>
                </c:pt>
                <c:pt idx="3317">
                  <c:v>5.7710000000000011E-2</c:v>
                </c:pt>
                <c:pt idx="3318">
                  <c:v>2.2620000000000001E-2</c:v>
                </c:pt>
                <c:pt idx="3319">
                  <c:v>-5.9800000000000035E-3</c:v>
                </c:pt>
                <c:pt idx="3320">
                  <c:v>-1.9580000000000007E-2</c:v>
                </c:pt>
                <c:pt idx="3321">
                  <c:v>-1.5879999999999998E-2</c:v>
                </c:pt>
                <c:pt idx="3322">
                  <c:v>9.4000000000000062E-4</c:v>
                </c:pt>
                <c:pt idx="3323">
                  <c:v>2.231E-2</c:v>
                </c:pt>
                <c:pt idx="3324">
                  <c:v>3.875E-2</c:v>
                </c:pt>
                <c:pt idx="3325">
                  <c:v>4.3340000000000004E-2</c:v>
                </c:pt>
                <c:pt idx="3326">
                  <c:v>3.4029999999999998E-2</c:v>
                </c:pt>
                <c:pt idx="3327">
                  <c:v>1.3979999999999998E-2</c:v>
                </c:pt>
                <c:pt idx="3328">
                  <c:v>-9.8500000000000063E-3</c:v>
                </c:pt>
                <c:pt idx="3329">
                  <c:v>-2.946E-2</c:v>
                </c:pt>
                <c:pt idx="3330">
                  <c:v>-3.8740000000000004E-2</c:v>
                </c:pt>
                <c:pt idx="3331">
                  <c:v>-3.5650000000000001E-2</c:v>
                </c:pt>
                <c:pt idx="3332">
                  <c:v>-2.2750000000000006E-2</c:v>
                </c:pt>
                <c:pt idx="3333">
                  <c:v>-6.1600000000000014E-3</c:v>
                </c:pt>
                <c:pt idx="3334">
                  <c:v>6.9700000000000031E-3</c:v>
                </c:pt>
                <c:pt idx="3335">
                  <c:v>1.1310000000000001E-2</c:v>
                </c:pt>
                <c:pt idx="3336">
                  <c:v>5.4400000000000021E-3</c:v>
                </c:pt>
                <c:pt idx="3337">
                  <c:v>-7.9200000000000034E-3</c:v>
                </c:pt>
                <c:pt idx="3338">
                  <c:v>-2.3559999999999998E-2</c:v>
                </c:pt>
                <c:pt idx="3339">
                  <c:v>-3.6600000000000014E-2</c:v>
                </c:pt>
                <c:pt idx="3340">
                  <c:v>-4.4659999999999998E-2</c:v>
                </c:pt>
                <c:pt idx="3341">
                  <c:v>-4.8559999999999985E-2</c:v>
                </c:pt>
                <c:pt idx="3342">
                  <c:v>-5.1020000000000003E-2</c:v>
                </c:pt>
                <c:pt idx="3343">
                  <c:v>-5.4640000000000001E-2</c:v>
                </c:pt>
                <c:pt idx="3344">
                  <c:v>-6.0290000000000003E-2</c:v>
                </c:pt>
                <c:pt idx="3345">
                  <c:v>-6.678000000000002E-2</c:v>
                </c:pt>
                <c:pt idx="3346">
                  <c:v>-7.1709999999999996E-2</c:v>
                </c:pt>
                <c:pt idx="3347">
                  <c:v>-7.2760000000000033E-2</c:v>
                </c:pt>
                <c:pt idx="3348">
                  <c:v>-6.8659999999999999E-2</c:v>
                </c:pt>
                <c:pt idx="3349">
                  <c:v>-5.9560000000000023E-2</c:v>
                </c:pt>
                <c:pt idx="3350">
                  <c:v>-4.6809999999999997E-2</c:v>
                </c:pt>
                <c:pt idx="3351">
                  <c:v>-3.2260000000000011E-2</c:v>
                </c:pt>
                <c:pt idx="3352">
                  <c:v>-1.753E-2</c:v>
                </c:pt>
                <c:pt idx="3353">
                  <c:v>-3.510000000000001E-3</c:v>
                </c:pt>
                <c:pt idx="3354">
                  <c:v>9.6200000000000001E-3</c:v>
                </c:pt>
                <c:pt idx="3355">
                  <c:v>2.2120000000000001E-2</c:v>
                </c:pt>
                <c:pt idx="3356">
                  <c:v>3.4080000000000006E-2</c:v>
                </c:pt>
                <c:pt idx="3357">
                  <c:v>4.5030000000000014E-2</c:v>
                </c:pt>
                <c:pt idx="3358">
                  <c:v>5.3830000000000003E-2</c:v>
                </c:pt>
                <c:pt idx="3359">
                  <c:v>5.892E-2</c:v>
                </c:pt>
                <c:pt idx="3360">
                  <c:v>5.8909999999999997E-2</c:v>
                </c:pt>
                <c:pt idx="3361">
                  <c:v>5.3350000000000015E-2</c:v>
                </c:pt>
                <c:pt idx="3362">
                  <c:v>4.3189999999999985E-2</c:v>
                </c:pt>
                <c:pt idx="3363">
                  <c:v>3.0700000000000002E-2</c:v>
                </c:pt>
                <c:pt idx="3364">
                  <c:v>1.8710000000000001E-2</c:v>
                </c:pt>
                <c:pt idx="3365">
                  <c:v>9.5400000000000068E-3</c:v>
                </c:pt>
                <c:pt idx="3366">
                  <c:v>4.2100000000000019E-3</c:v>
                </c:pt>
                <c:pt idx="3367">
                  <c:v>2.33E-3</c:v>
                </c:pt>
                <c:pt idx="3368">
                  <c:v>2.710000000000001E-3</c:v>
                </c:pt>
                <c:pt idx="3369">
                  <c:v>4.1000000000000003E-3</c:v>
                </c:pt>
                <c:pt idx="3370">
                  <c:v>5.8200000000000014E-3</c:v>
                </c:pt>
                <c:pt idx="3371">
                  <c:v>8.1100000000000026E-3</c:v>
                </c:pt>
                <c:pt idx="3372">
                  <c:v>1.2160000000000001E-2</c:v>
                </c:pt>
                <c:pt idx="3373">
                  <c:v>1.9730000000000008E-2</c:v>
                </c:pt>
                <c:pt idx="3374">
                  <c:v>3.236E-2</c:v>
                </c:pt>
                <c:pt idx="3375">
                  <c:v>5.0349999999999999E-2</c:v>
                </c:pt>
                <c:pt idx="3376">
                  <c:v>7.2050000000000003E-2</c:v>
                </c:pt>
                <c:pt idx="3377">
                  <c:v>9.3980000000000022E-2</c:v>
                </c:pt>
                <c:pt idx="3378">
                  <c:v>0.11196</c:v>
                </c:pt>
                <c:pt idx="3379">
                  <c:v>0.12252000000000003</c:v>
                </c:pt>
                <c:pt idx="3380">
                  <c:v>0.12398000000000002</c:v>
                </c:pt>
                <c:pt idx="3381">
                  <c:v>0.11686000000000002</c:v>
                </c:pt>
                <c:pt idx="3382">
                  <c:v>0.10346000000000002</c:v>
                </c:pt>
                <c:pt idx="3383">
                  <c:v>8.7080000000000005E-2</c:v>
                </c:pt>
                <c:pt idx="3384">
                  <c:v>7.1099999999999997E-2</c:v>
                </c:pt>
                <c:pt idx="3385">
                  <c:v>5.8340000000000003E-2</c:v>
                </c:pt>
                <c:pt idx="3386">
                  <c:v>5.0459999999999998E-2</c:v>
                </c:pt>
                <c:pt idx="3387">
                  <c:v>4.7690000000000003E-2</c:v>
                </c:pt>
                <c:pt idx="3388">
                  <c:v>4.8790000000000021E-2</c:v>
                </c:pt>
                <c:pt idx="3389">
                  <c:v>5.1369999999999999E-2</c:v>
                </c:pt>
                <c:pt idx="3390">
                  <c:v>5.2670000000000002E-2</c:v>
                </c:pt>
                <c:pt idx="3391">
                  <c:v>5.0470000000000001E-2</c:v>
                </c:pt>
                <c:pt idx="3392">
                  <c:v>4.3810000000000016E-2</c:v>
                </c:pt>
                <c:pt idx="3393">
                  <c:v>3.3149999999999999E-2</c:v>
                </c:pt>
                <c:pt idx="3394">
                  <c:v>2.0080000000000001E-2</c:v>
                </c:pt>
                <c:pt idx="3395">
                  <c:v>6.6400000000000018E-3</c:v>
                </c:pt>
                <c:pt idx="3396">
                  <c:v>-5.5000000000000014E-3</c:v>
                </c:pt>
                <c:pt idx="3397">
                  <c:v>-1.5580000000000005E-2</c:v>
                </c:pt>
                <c:pt idx="3398">
                  <c:v>-2.4E-2</c:v>
                </c:pt>
                <c:pt idx="3399">
                  <c:v>-3.2030000000000017E-2</c:v>
                </c:pt>
                <c:pt idx="3400">
                  <c:v>-4.1180000000000001E-2</c:v>
                </c:pt>
                <c:pt idx="3401">
                  <c:v>-5.2360000000000011E-2</c:v>
                </c:pt>
                <c:pt idx="3402">
                  <c:v>-6.547E-2</c:v>
                </c:pt>
                <c:pt idx="3403">
                  <c:v>-7.9450000000000034E-2</c:v>
                </c:pt>
                <c:pt idx="3404">
                  <c:v>-9.2890000000000028E-2</c:v>
                </c:pt>
                <c:pt idx="3405">
                  <c:v>-0.10453000000000003</c:v>
                </c:pt>
                <c:pt idx="3406">
                  <c:v>-0.11345</c:v>
                </c:pt>
                <c:pt idx="3407">
                  <c:v>-0.11897000000000002</c:v>
                </c:pt>
                <c:pt idx="3408">
                  <c:v>-0.12033000000000002</c:v>
                </c:pt>
                <c:pt idx="3409">
                  <c:v>-0.1168</c:v>
                </c:pt>
                <c:pt idx="3410">
                  <c:v>-0.10809000000000005</c:v>
                </c:pt>
                <c:pt idx="3411">
                  <c:v>-9.4940000000000024E-2</c:v>
                </c:pt>
                <c:pt idx="3412">
                  <c:v>-7.9600000000000004E-2</c:v>
                </c:pt>
                <c:pt idx="3413">
                  <c:v>-6.5549999999999997E-2</c:v>
                </c:pt>
                <c:pt idx="3414">
                  <c:v>-5.6569999999999995E-2</c:v>
                </c:pt>
                <c:pt idx="3415">
                  <c:v>-5.5330000000000011E-2</c:v>
                </c:pt>
                <c:pt idx="3416">
                  <c:v>-6.2050000000000015E-2</c:v>
                </c:pt>
                <c:pt idx="3417">
                  <c:v>-7.402000000000003E-2</c:v>
                </c:pt>
                <c:pt idx="3418">
                  <c:v>-8.6330000000000004E-2</c:v>
                </c:pt>
                <c:pt idx="3419">
                  <c:v>-9.3450000000000047E-2</c:v>
                </c:pt>
                <c:pt idx="3420">
                  <c:v>-9.1060000000000002E-2</c:v>
                </c:pt>
                <c:pt idx="3421">
                  <c:v>-7.7490000000000031E-2</c:v>
                </c:pt>
                <c:pt idx="3422">
                  <c:v>-5.4240000000000003E-2</c:v>
                </c:pt>
                <c:pt idx="3423">
                  <c:v>-2.5780000000000001E-2</c:v>
                </c:pt>
                <c:pt idx="3424">
                  <c:v>1.4700000000000004E-3</c:v>
                </c:pt>
                <c:pt idx="3425">
                  <c:v>2.0759999999999997E-2</c:v>
                </c:pt>
                <c:pt idx="3426">
                  <c:v>2.6950000000000002E-2</c:v>
                </c:pt>
                <c:pt idx="3427">
                  <c:v>1.8270000000000005E-2</c:v>
                </c:pt>
                <c:pt idx="3428">
                  <c:v>-2.8000000000000008E-3</c:v>
                </c:pt>
                <c:pt idx="3429">
                  <c:v>-3.0159999999999999E-2</c:v>
                </c:pt>
                <c:pt idx="3430">
                  <c:v>-5.6149999999999985E-2</c:v>
                </c:pt>
                <c:pt idx="3431">
                  <c:v>-7.4060000000000029E-2</c:v>
                </c:pt>
                <c:pt idx="3432">
                  <c:v>-8.0160000000000023E-2</c:v>
                </c:pt>
                <c:pt idx="3433">
                  <c:v>-7.4310000000000029E-2</c:v>
                </c:pt>
                <c:pt idx="3434">
                  <c:v>-5.9330000000000029E-2</c:v>
                </c:pt>
                <c:pt idx="3435">
                  <c:v>-3.9480000000000001E-2</c:v>
                </c:pt>
                <c:pt idx="3436">
                  <c:v>-1.8950000000000005E-2</c:v>
                </c:pt>
                <c:pt idx="3437">
                  <c:v>-7.7000000000000028E-4</c:v>
                </c:pt>
                <c:pt idx="3438">
                  <c:v>1.3729999999999999E-2</c:v>
                </c:pt>
                <c:pt idx="3439">
                  <c:v>2.4799999999999999E-2</c:v>
                </c:pt>
                <c:pt idx="3440">
                  <c:v>3.3440000000000004E-2</c:v>
                </c:pt>
                <c:pt idx="3441">
                  <c:v>4.0420000000000011E-2</c:v>
                </c:pt>
                <c:pt idx="3442">
                  <c:v>4.555E-2</c:v>
                </c:pt>
                <c:pt idx="3443">
                  <c:v>4.7820000000000015E-2</c:v>
                </c:pt>
                <c:pt idx="3444">
                  <c:v>4.6190000000000002E-2</c:v>
                </c:pt>
                <c:pt idx="3445">
                  <c:v>4.0660000000000002E-2</c:v>
                </c:pt>
                <c:pt idx="3446">
                  <c:v>3.2510000000000004E-2</c:v>
                </c:pt>
                <c:pt idx="3447">
                  <c:v>2.3919999999999997E-2</c:v>
                </c:pt>
                <c:pt idx="3448">
                  <c:v>1.6840000000000008E-2</c:v>
                </c:pt>
                <c:pt idx="3449">
                  <c:v>1.2109999999999998E-2</c:v>
                </c:pt>
                <c:pt idx="3450">
                  <c:v>9.030000000000005E-3</c:v>
                </c:pt>
                <c:pt idx="3451">
                  <c:v>5.7300000000000025E-3</c:v>
                </c:pt>
                <c:pt idx="3452">
                  <c:v>8.0000000000000034E-5</c:v>
                </c:pt>
                <c:pt idx="3453">
                  <c:v>-9.2400000000000034E-3</c:v>
                </c:pt>
                <c:pt idx="3454">
                  <c:v>-2.2100000000000002E-2</c:v>
                </c:pt>
                <c:pt idx="3455">
                  <c:v>-3.7030000000000014E-2</c:v>
                </c:pt>
                <c:pt idx="3456">
                  <c:v>-5.1889999999999999E-2</c:v>
                </c:pt>
                <c:pt idx="3457">
                  <c:v>-6.4680000000000001E-2</c:v>
                </c:pt>
                <c:pt idx="3458">
                  <c:v>-7.3899999999999993E-2</c:v>
                </c:pt>
                <c:pt idx="3459">
                  <c:v>-7.844000000000001E-2</c:v>
                </c:pt>
                <c:pt idx="3460">
                  <c:v>-7.7210000000000029E-2</c:v>
                </c:pt>
                <c:pt idx="3461">
                  <c:v>-6.908000000000003E-2</c:v>
                </c:pt>
                <c:pt idx="3462">
                  <c:v>-5.3190000000000015E-2</c:v>
                </c:pt>
                <c:pt idx="3463">
                  <c:v>-2.9630000000000007E-2</c:v>
                </c:pt>
                <c:pt idx="3464">
                  <c:v>-3.0000000000000018E-5</c:v>
                </c:pt>
                <c:pt idx="3465">
                  <c:v>3.2410000000000001E-2</c:v>
                </c:pt>
                <c:pt idx="3466">
                  <c:v>6.361E-2</c:v>
                </c:pt>
                <c:pt idx="3467">
                  <c:v>8.9870000000000005E-2</c:v>
                </c:pt>
                <c:pt idx="3468">
                  <c:v>0.10901000000000002</c:v>
                </c:pt>
                <c:pt idx="3469">
                  <c:v>0.12096999999999998</c:v>
                </c:pt>
                <c:pt idx="3470">
                  <c:v>0.12734999999999999</c:v>
                </c:pt>
                <c:pt idx="3471">
                  <c:v>0.13031000000000001</c:v>
                </c:pt>
                <c:pt idx="3472">
                  <c:v>0.1313</c:v>
                </c:pt>
                <c:pt idx="3473">
                  <c:v>0.13047</c:v>
                </c:pt>
                <c:pt idx="3474">
                  <c:v>0.12684999999999999</c:v>
                </c:pt>
                <c:pt idx="3475">
                  <c:v>0.11899000000000003</c:v>
                </c:pt>
                <c:pt idx="3476">
                  <c:v>0.10568000000000002</c:v>
                </c:pt>
                <c:pt idx="3477">
                  <c:v>8.6310000000000012E-2</c:v>
                </c:pt>
                <c:pt idx="3478">
                  <c:v>6.1179999999999984E-2</c:v>
                </c:pt>
                <c:pt idx="3479">
                  <c:v>3.1730000000000001E-2</c:v>
                </c:pt>
                <c:pt idx="3480">
                  <c:v>6.3000000000000024E-4</c:v>
                </c:pt>
                <c:pt idx="3481">
                  <c:v>-2.845E-2</c:v>
                </c:pt>
                <c:pt idx="3482">
                  <c:v>-5.1770000000000004E-2</c:v>
                </c:pt>
                <c:pt idx="3483">
                  <c:v>-6.679000000000003E-2</c:v>
                </c:pt>
                <c:pt idx="3484">
                  <c:v>-7.3139999999999997E-2</c:v>
                </c:pt>
                <c:pt idx="3485">
                  <c:v>-7.2820000000000024E-2</c:v>
                </c:pt>
                <c:pt idx="3486">
                  <c:v>-6.9350000000000023E-2</c:v>
                </c:pt>
                <c:pt idx="3487">
                  <c:v>-6.6420000000000007E-2</c:v>
                </c:pt>
                <c:pt idx="3488">
                  <c:v>-6.6640000000000005E-2</c:v>
                </c:pt>
                <c:pt idx="3489">
                  <c:v>-7.0870000000000002E-2</c:v>
                </c:pt>
                <c:pt idx="3490">
                  <c:v>-7.8170000000000003E-2</c:v>
                </c:pt>
                <c:pt idx="3491">
                  <c:v>-8.6260000000000003E-2</c:v>
                </c:pt>
                <c:pt idx="3492">
                  <c:v>-9.2340000000000005E-2</c:v>
                </c:pt>
                <c:pt idx="3493">
                  <c:v>-9.4050000000000036E-2</c:v>
                </c:pt>
                <c:pt idx="3494">
                  <c:v>-9.0260000000000007E-2</c:v>
                </c:pt>
                <c:pt idx="3495">
                  <c:v>-8.1390000000000004E-2</c:v>
                </c:pt>
                <c:pt idx="3496">
                  <c:v>-6.9040000000000004E-2</c:v>
                </c:pt>
                <c:pt idx="3497">
                  <c:v>-5.5070000000000001E-2</c:v>
                </c:pt>
                <c:pt idx="3498">
                  <c:v>-4.0750000000000015E-2</c:v>
                </c:pt>
                <c:pt idx="3499">
                  <c:v>-2.640000000000001E-2</c:v>
                </c:pt>
                <c:pt idx="3500">
                  <c:v>-1.1509999999999999E-2</c:v>
                </c:pt>
                <c:pt idx="3501">
                  <c:v>4.8800000000000015E-3</c:v>
                </c:pt>
                <c:pt idx="3502">
                  <c:v>2.3789999999999999E-2</c:v>
                </c:pt>
                <c:pt idx="3503">
                  <c:v>4.5879999999999997E-2</c:v>
                </c:pt>
                <c:pt idx="3504">
                  <c:v>7.0920000000000011E-2</c:v>
                </c:pt>
                <c:pt idx="3505">
                  <c:v>9.7140000000000018E-2</c:v>
                </c:pt>
                <c:pt idx="3506">
                  <c:v>0.12095</c:v>
                </c:pt>
                <c:pt idx="3507">
                  <c:v>0.13757</c:v>
                </c:pt>
                <c:pt idx="3508">
                  <c:v>0.14244000000000007</c:v>
                </c:pt>
                <c:pt idx="3509">
                  <c:v>0.1328</c:v>
                </c:pt>
                <c:pt idx="3510">
                  <c:v>0.10860000000000003</c:v>
                </c:pt>
                <c:pt idx="3511">
                  <c:v>7.2529999999999997E-2</c:v>
                </c:pt>
                <c:pt idx="3512">
                  <c:v>2.9349999999999998E-2</c:v>
                </c:pt>
                <c:pt idx="3513">
                  <c:v>-1.5060000000000004E-2</c:v>
                </c:pt>
                <c:pt idx="3514">
                  <c:v>-5.486000000000002E-2</c:v>
                </c:pt>
                <c:pt idx="3515">
                  <c:v>-8.5430000000000006E-2</c:v>
                </c:pt>
                <c:pt idx="3516">
                  <c:v>-0.10427000000000003</c:v>
                </c:pt>
                <c:pt idx="3517">
                  <c:v>-0.11137</c:v>
                </c:pt>
                <c:pt idx="3518">
                  <c:v>-0.10863000000000003</c:v>
                </c:pt>
                <c:pt idx="3519">
                  <c:v>-9.8780000000000007E-2</c:v>
                </c:pt>
                <c:pt idx="3520">
                  <c:v>-8.4350000000000008E-2</c:v>
                </c:pt>
                <c:pt idx="3521">
                  <c:v>-6.6989999999999994E-2</c:v>
                </c:pt>
                <c:pt idx="3522">
                  <c:v>-4.7500000000000014E-2</c:v>
                </c:pt>
                <c:pt idx="3523">
                  <c:v>-2.6200000000000008E-2</c:v>
                </c:pt>
                <c:pt idx="3524">
                  <c:v>-3.4800000000000009E-3</c:v>
                </c:pt>
                <c:pt idx="3525">
                  <c:v>1.9710000000000005E-2</c:v>
                </c:pt>
                <c:pt idx="3526">
                  <c:v>4.1639999999999983E-2</c:v>
                </c:pt>
                <c:pt idx="3527">
                  <c:v>5.9950000000000017E-2</c:v>
                </c:pt>
                <c:pt idx="3528">
                  <c:v>7.2400000000000034E-2</c:v>
                </c:pt>
                <c:pt idx="3529">
                  <c:v>7.7750000000000027E-2</c:v>
                </c:pt>
                <c:pt idx="3530">
                  <c:v>7.6259999999999981E-2</c:v>
                </c:pt>
                <c:pt idx="3531">
                  <c:v>6.9459999999999994E-2</c:v>
                </c:pt>
                <c:pt idx="3532">
                  <c:v>5.919000000000002E-2</c:v>
                </c:pt>
                <c:pt idx="3533">
                  <c:v>4.6679999999999978E-2</c:v>
                </c:pt>
                <c:pt idx="3534">
                  <c:v>3.2260000000000011E-2</c:v>
                </c:pt>
                <c:pt idx="3535">
                  <c:v>1.5920000000000007E-2</c:v>
                </c:pt>
                <c:pt idx="3536">
                  <c:v>-1.9700000000000008E-3</c:v>
                </c:pt>
                <c:pt idx="3537">
                  <c:v>-2.019E-2</c:v>
                </c:pt>
                <c:pt idx="3538">
                  <c:v>-3.679000000000001E-2</c:v>
                </c:pt>
                <c:pt idx="3539">
                  <c:v>-4.9450000000000015E-2</c:v>
                </c:pt>
                <c:pt idx="3540">
                  <c:v>-5.5960000000000017E-2</c:v>
                </c:pt>
                <c:pt idx="3541">
                  <c:v>-5.4649999999999997E-2</c:v>
                </c:pt>
                <c:pt idx="3542">
                  <c:v>-4.4960000000000021E-2</c:v>
                </c:pt>
                <c:pt idx="3543">
                  <c:v>-2.793000000000001E-2</c:v>
                </c:pt>
                <c:pt idx="3544">
                  <c:v>-6.2700000000000021E-3</c:v>
                </c:pt>
                <c:pt idx="3545">
                  <c:v>1.6190000000000003E-2</c:v>
                </c:pt>
                <c:pt idx="3546">
                  <c:v>3.5540000000000002E-2</c:v>
                </c:pt>
                <c:pt idx="3547">
                  <c:v>4.8820000000000002E-2</c:v>
                </c:pt>
                <c:pt idx="3548">
                  <c:v>5.4810000000000025E-2</c:v>
                </c:pt>
                <c:pt idx="3549">
                  <c:v>5.4230000000000014E-2</c:v>
                </c:pt>
                <c:pt idx="3550">
                  <c:v>4.9360000000000029E-2</c:v>
                </c:pt>
                <c:pt idx="3551">
                  <c:v>4.3279999999999978E-2</c:v>
                </c:pt>
                <c:pt idx="3552">
                  <c:v>3.8760000000000003E-2</c:v>
                </c:pt>
                <c:pt idx="3553">
                  <c:v>3.7360000000000004E-2</c:v>
                </c:pt>
                <c:pt idx="3554">
                  <c:v>3.8920000000000003E-2</c:v>
                </c:pt>
                <c:pt idx="3555">
                  <c:v>4.1739999999999999E-2</c:v>
                </c:pt>
                <c:pt idx="3556">
                  <c:v>4.3389999999999998E-2</c:v>
                </c:pt>
                <c:pt idx="3557">
                  <c:v>4.172E-2</c:v>
                </c:pt>
                <c:pt idx="3558">
                  <c:v>3.5709999999999999E-2</c:v>
                </c:pt>
                <c:pt idx="3559">
                  <c:v>2.5989999999999999E-2</c:v>
                </c:pt>
                <c:pt idx="3560">
                  <c:v>1.4789999999999998E-2</c:v>
                </c:pt>
                <c:pt idx="3561">
                  <c:v>5.4500000000000017E-3</c:v>
                </c:pt>
                <c:pt idx="3562">
                  <c:v>1.4300000000000005E-3</c:v>
                </c:pt>
                <c:pt idx="3563">
                  <c:v>5.1700000000000019E-3</c:v>
                </c:pt>
                <c:pt idx="3564">
                  <c:v>1.7040000000000003E-2</c:v>
                </c:pt>
                <c:pt idx="3565">
                  <c:v>3.5040000000000002E-2</c:v>
                </c:pt>
                <c:pt idx="3566">
                  <c:v>5.5230000000000001E-2</c:v>
                </c:pt>
                <c:pt idx="3567">
                  <c:v>7.2840000000000002E-2</c:v>
                </c:pt>
                <c:pt idx="3568">
                  <c:v>8.3640000000000034E-2</c:v>
                </c:pt>
                <c:pt idx="3569">
                  <c:v>8.5090000000000027E-2</c:v>
                </c:pt>
                <c:pt idx="3570">
                  <c:v>7.714E-2</c:v>
                </c:pt>
                <c:pt idx="3571">
                  <c:v>6.236000000000002E-2</c:v>
                </c:pt>
                <c:pt idx="3572">
                  <c:v>4.5249999999999985E-2</c:v>
                </c:pt>
                <c:pt idx="3573">
                  <c:v>3.0800000000000008E-2</c:v>
                </c:pt>
                <c:pt idx="3574">
                  <c:v>2.2740000000000007E-2</c:v>
                </c:pt>
                <c:pt idx="3575">
                  <c:v>2.2190000000000001E-2</c:v>
                </c:pt>
                <c:pt idx="3576">
                  <c:v>2.7190000000000002E-2</c:v>
                </c:pt>
                <c:pt idx="3577">
                  <c:v>3.3500000000000002E-2</c:v>
                </c:pt>
                <c:pt idx="3578">
                  <c:v>3.6170000000000001E-2</c:v>
                </c:pt>
                <c:pt idx="3579">
                  <c:v>3.1280000000000002E-2</c:v>
                </c:pt>
                <c:pt idx="3580">
                  <c:v>1.7229999999999999E-2</c:v>
                </c:pt>
                <c:pt idx="3581">
                  <c:v>-4.9800000000000018E-3</c:v>
                </c:pt>
                <c:pt idx="3582">
                  <c:v>-3.2199999999999999E-2</c:v>
                </c:pt>
                <c:pt idx="3583">
                  <c:v>-5.9900000000000016E-2</c:v>
                </c:pt>
                <c:pt idx="3584">
                  <c:v>-8.3160000000000067E-2</c:v>
                </c:pt>
                <c:pt idx="3585">
                  <c:v>-9.7760000000000027E-2</c:v>
                </c:pt>
                <c:pt idx="3586">
                  <c:v>-0.10120000000000003</c:v>
                </c:pt>
                <c:pt idx="3587">
                  <c:v>-9.3410000000000007E-2</c:v>
                </c:pt>
                <c:pt idx="3588">
                  <c:v>-7.6619999999999994E-2</c:v>
                </c:pt>
                <c:pt idx="3589">
                  <c:v>-5.4400000000000018E-2</c:v>
                </c:pt>
                <c:pt idx="3590">
                  <c:v>-3.0490000000000007E-2</c:v>
                </c:pt>
                <c:pt idx="3591">
                  <c:v>-8.0200000000000028E-3</c:v>
                </c:pt>
                <c:pt idx="3592">
                  <c:v>1.0860000000000003E-2</c:v>
                </c:pt>
                <c:pt idx="3593">
                  <c:v>2.5010000000000001E-2</c:v>
                </c:pt>
                <c:pt idx="3594">
                  <c:v>3.4329999999999999E-2</c:v>
                </c:pt>
                <c:pt idx="3595">
                  <c:v>3.9539999999999999E-2</c:v>
                </c:pt>
                <c:pt idx="3596">
                  <c:v>4.1739999999999999E-2</c:v>
                </c:pt>
                <c:pt idx="3597">
                  <c:v>4.1730000000000003E-2</c:v>
                </c:pt>
                <c:pt idx="3598">
                  <c:v>3.9539999999999999E-2</c:v>
                </c:pt>
                <c:pt idx="3599">
                  <c:v>3.4369999999999998E-2</c:v>
                </c:pt>
                <c:pt idx="3600">
                  <c:v>2.5200000000000007E-2</c:v>
                </c:pt>
                <c:pt idx="3601">
                  <c:v>1.1670000000000003E-2</c:v>
                </c:pt>
                <c:pt idx="3602">
                  <c:v>-5.230000000000002E-3</c:v>
                </c:pt>
                <c:pt idx="3603">
                  <c:v>-2.3029999999999998E-2</c:v>
                </c:pt>
                <c:pt idx="3604">
                  <c:v>-3.85E-2</c:v>
                </c:pt>
                <c:pt idx="3605">
                  <c:v>-4.8680000000000001E-2</c:v>
                </c:pt>
                <c:pt idx="3606">
                  <c:v>-5.1790000000000017E-2</c:v>
                </c:pt>
                <c:pt idx="3607">
                  <c:v>-4.7620000000000003E-2</c:v>
                </c:pt>
                <c:pt idx="3608">
                  <c:v>-3.7330000000000002E-2</c:v>
                </c:pt>
                <c:pt idx="3609">
                  <c:v>-2.3029999999999998E-2</c:v>
                </c:pt>
                <c:pt idx="3610">
                  <c:v>-7.2300000000000038E-3</c:v>
                </c:pt>
                <c:pt idx="3611">
                  <c:v>7.6200000000000018E-3</c:v>
                </c:pt>
                <c:pt idx="3612">
                  <c:v>1.9580000000000007E-2</c:v>
                </c:pt>
                <c:pt idx="3613">
                  <c:v>2.7700000000000002E-2</c:v>
                </c:pt>
                <c:pt idx="3614">
                  <c:v>3.2280000000000017E-2</c:v>
                </c:pt>
                <c:pt idx="3615">
                  <c:v>3.492E-2</c:v>
                </c:pt>
                <c:pt idx="3616">
                  <c:v>3.7910000000000006E-2</c:v>
                </c:pt>
                <c:pt idx="3617">
                  <c:v>4.3150000000000001E-2</c:v>
                </c:pt>
                <c:pt idx="3618">
                  <c:v>5.0860000000000016E-2</c:v>
                </c:pt>
                <c:pt idx="3619">
                  <c:v>5.8880000000000016E-2</c:v>
                </c:pt>
                <c:pt idx="3620">
                  <c:v>6.3119999999999996E-2</c:v>
                </c:pt>
                <c:pt idx="3621">
                  <c:v>5.9330000000000029E-2</c:v>
                </c:pt>
                <c:pt idx="3622">
                  <c:v>4.5170000000000002E-2</c:v>
                </c:pt>
                <c:pt idx="3623">
                  <c:v>2.1410000000000002E-2</c:v>
                </c:pt>
                <c:pt idx="3624">
                  <c:v>-8.3000000000000036E-3</c:v>
                </c:pt>
                <c:pt idx="3625">
                  <c:v>-3.8880000000000005E-2</c:v>
                </c:pt>
                <c:pt idx="3626">
                  <c:v>-6.5449999999999994E-2</c:v>
                </c:pt>
                <c:pt idx="3627">
                  <c:v>-8.4280000000000022E-2</c:v>
                </c:pt>
                <c:pt idx="3628">
                  <c:v>-9.3090000000000034E-2</c:v>
                </c:pt>
                <c:pt idx="3629">
                  <c:v>-9.1070000000000026E-2</c:v>
                </c:pt>
                <c:pt idx="3630">
                  <c:v>-7.887000000000001E-2</c:v>
                </c:pt>
                <c:pt idx="3631">
                  <c:v>-5.8630000000000002E-2</c:v>
                </c:pt>
                <c:pt idx="3632">
                  <c:v>-3.3610000000000001E-2</c:v>
                </c:pt>
                <c:pt idx="3633">
                  <c:v>-7.5900000000000021E-3</c:v>
                </c:pt>
                <c:pt idx="3634">
                  <c:v>1.609E-2</c:v>
                </c:pt>
                <c:pt idx="3635">
                  <c:v>3.5340000000000003E-2</c:v>
                </c:pt>
                <c:pt idx="3636">
                  <c:v>4.9720000000000021E-2</c:v>
                </c:pt>
                <c:pt idx="3637">
                  <c:v>6.0239999999999995E-2</c:v>
                </c:pt>
                <c:pt idx="3638">
                  <c:v>6.8519999999999998E-2</c:v>
                </c:pt>
                <c:pt idx="3639">
                  <c:v>7.5749999999999998E-2</c:v>
                </c:pt>
                <c:pt idx="3640">
                  <c:v>8.1879999999999994E-2</c:v>
                </c:pt>
                <c:pt idx="3641">
                  <c:v>8.569000000000003E-2</c:v>
                </c:pt>
                <c:pt idx="3642">
                  <c:v>8.553000000000005E-2</c:v>
                </c:pt>
                <c:pt idx="3643">
                  <c:v>8.0340000000000023E-2</c:v>
                </c:pt>
                <c:pt idx="3644">
                  <c:v>7.0269999999999999E-2</c:v>
                </c:pt>
                <c:pt idx="3645">
                  <c:v>5.6590000000000001E-2</c:v>
                </c:pt>
                <c:pt idx="3646">
                  <c:v>4.1079999999999985E-2</c:v>
                </c:pt>
                <c:pt idx="3647">
                  <c:v>2.547000000000001E-2</c:v>
                </c:pt>
                <c:pt idx="3648">
                  <c:v>1.1209999999999999E-2</c:v>
                </c:pt>
                <c:pt idx="3649">
                  <c:v>-3.900000000000001E-4</c:v>
                </c:pt>
                <c:pt idx="3650">
                  <c:v>-8.2000000000000007E-3</c:v>
                </c:pt>
                <c:pt idx="3651">
                  <c:v>-1.1360000000000006E-2</c:v>
                </c:pt>
                <c:pt idx="3652">
                  <c:v>-9.6000000000000026E-3</c:v>
                </c:pt>
                <c:pt idx="3653">
                  <c:v>-3.4100000000000007E-3</c:v>
                </c:pt>
                <c:pt idx="3654">
                  <c:v>5.9800000000000035E-3</c:v>
                </c:pt>
                <c:pt idx="3655">
                  <c:v>1.6770000000000007E-2</c:v>
                </c:pt>
                <c:pt idx="3656">
                  <c:v>2.6769999999999999E-2</c:v>
                </c:pt>
                <c:pt idx="3657">
                  <c:v>3.3790000000000001E-2</c:v>
                </c:pt>
                <c:pt idx="3658">
                  <c:v>3.6180000000000004E-2</c:v>
                </c:pt>
                <c:pt idx="3659">
                  <c:v>3.3349999999999998E-2</c:v>
                </c:pt>
                <c:pt idx="3660">
                  <c:v>2.5989999999999999E-2</c:v>
                </c:pt>
                <c:pt idx="3661">
                  <c:v>1.6000000000000007E-2</c:v>
                </c:pt>
                <c:pt idx="3662">
                  <c:v>6.1300000000000018E-3</c:v>
                </c:pt>
                <c:pt idx="3663">
                  <c:v>-6.6000000000000021E-4</c:v>
                </c:pt>
                <c:pt idx="3664">
                  <c:v>-2.0300000000000001E-3</c:v>
                </c:pt>
                <c:pt idx="3665">
                  <c:v>2.8900000000000002E-3</c:v>
                </c:pt>
                <c:pt idx="3666">
                  <c:v>1.2959999999999998E-2</c:v>
                </c:pt>
                <c:pt idx="3667">
                  <c:v>2.53E-2</c:v>
                </c:pt>
                <c:pt idx="3668">
                  <c:v>3.6260000000000001E-2</c:v>
                </c:pt>
                <c:pt idx="3669">
                  <c:v>4.2710000000000019E-2</c:v>
                </c:pt>
                <c:pt idx="3670">
                  <c:v>4.3139999999999998E-2</c:v>
                </c:pt>
                <c:pt idx="3671">
                  <c:v>3.8010000000000002E-2</c:v>
                </c:pt>
                <c:pt idx="3672">
                  <c:v>2.9410000000000002E-2</c:v>
                </c:pt>
                <c:pt idx="3673">
                  <c:v>2.0210000000000002E-2</c:v>
                </c:pt>
                <c:pt idx="3674">
                  <c:v>1.2780000000000001E-2</c:v>
                </c:pt>
                <c:pt idx="3675">
                  <c:v>7.8600000000000024E-3</c:v>
                </c:pt>
                <c:pt idx="3676">
                  <c:v>4.0100000000000014E-3</c:v>
                </c:pt>
                <c:pt idx="3677">
                  <c:v>-1.8500000000000005E-3</c:v>
                </c:pt>
                <c:pt idx="3678">
                  <c:v>-1.2999999999999998E-2</c:v>
                </c:pt>
                <c:pt idx="3679">
                  <c:v>-3.1070000000000011E-2</c:v>
                </c:pt>
                <c:pt idx="3680">
                  <c:v>-5.4980000000000015E-2</c:v>
                </c:pt>
                <c:pt idx="3681">
                  <c:v>-8.1020000000000036E-2</c:v>
                </c:pt>
                <c:pt idx="3682">
                  <c:v>-0.10421000000000002</c:v>
                </c:pt>
                <c:pt idx="3683">
                  <c:v>-0.12015000000000002</c:v>
                </c:pt>
                <c:pt idx="3684">
                  <c:v>-0.12648999999999999</c:v>
                </c:pt>
                <c:pt idx="3685">
                  <c:v>-0.12354999999999998</c:v>
                </c:pt>
                <c:pt idx="3686">
                  <c:v>-0.11396000000000002</c:v>
                </c:pt>
                <c:pt idx="3687">
                  <c:v>-0.10181</c:v>
                </c:pt>
                <c:pt idx="3688">
                  <c:v>-9.1520000000000032E-2</c:v>
                </c:pt>
                <c:pt idx="3689">
                  <c:v>-8.6700000000000041E-2</c:v>
                </c:pt>
                <c:pt idx="3690">
                  <c:v>-8.9130000000000029E-2</c:v>
                </c:pt>
                <c:pt idx="3691">
                  <c:v>-9.8340000000000025E-2</c:v>
                </c:pt>
                <c:pt idx="3692">
                  <c:v>-0.11198</c:v>
                </c:pt>
                <c:pt idx="3693">
                  <c:v>-0.12698999999999999</c:v>
                </c:pt>
                <c:pt idx="3694">
                  <c:v>-0.14097000000000001</c:v>
                </c:pt>
                <c:pt idx="3695">
                  <c:v>-0.15295000000000006</c:v>
                </c:pt>
                <c:pt idx="3696">
                  <c:v>-0.16314999999999999</c:v>
                </c:pt>
                <c:pt idx="3697">
                  <c:v>-0.17194000000000007</c:v>
                </c:pt>
                <c:pt idx="3698">
                  <c:v>-0.17872000000000005</c:v>
                </c:pt>
                <c:pt idx="3699">
                  <c:v>-0.18160000000000001</c:v>
                </c:pt>
                <c:pt idx="3700">
                  <c:v>-0.17809000000000005</c:v>
                </c:pt>
                <c:pt idx="3701">
                  <c:v>-0.16638</c:v>
                </c:pt>
                <c:pt idx="3702">
                  <c:v>-0.14655000000000001</c:v>
                </c:pt>
                <c:pt idx="3703">
                  <c:v>-0.12094000000000002</c:v>
                </c:pt>
                <c:pt idx="3704">
                  <c:v>-9.3460000000000029E-2</c:v>
                </c:pt>
                <c:pt idx="3705">
                  <c:v>-6.8229999999999999E-2</c:v>
                </c:pt>
                <c:pt idx="3706">
                  <c:v>-4.8500000000000001E-2</c:v>
                </c:pt>
                <c:pt idx="3707">
                  <c:v>-3.5950000000000003E-2</c:v>
                </c:pt>
                <c:pt idx="3708">
                  <c:v>-3.0740000000000007E-2</c:v>
                </c:pt>
                <c:pt idx="3709">
                  <c:v>-3.1540000000000006E-2</c:v>
                </c:pt>
                <c:pt idx="3710">
                  <c:v>-3.5840000000000011E-2</c:v>
                </c:pt>
                <c:pt idx="3711">
                  <c:v>-4.0309999999999999E-2</c:v>
                </c:pt>
                <c:pt idx="3712">
                  <c:v>-4.1860000000000001E-2</c:v>
                </c:pt>
                <c:pt idx="3713">
                  <c:v>-3.883000000000001E-2</c:v>
                </c:pt>
                <c:pt idx="3714">
                  <c:v>-3.1670000000000011E-2</c:v>
                </c:pt>
                <c:pt idx="3715">
                  <c:v>-2.256E-2</c:v>
                </c:pt>
                <c:pt idx="3716">
                  <c:v>-1.3960000000000007E-2</c:v>
                </c:pt>
                <c:pt idx="3717">
                  <c:v>-7.3000000000000018E-3</c:v>
                </c:pt>
                <c:pt idx="3718">
                  <c:v>-2.520000000000001E-3</c:v>
                </c:pt>
                <c:pt idx="3719">
                  <c:v>1.4000000000000004E-3</c:v>
                </c:pt>
                <c:pt idx="3720">
                  <c:v>5.6100000000000004E-3</c:v>
                </c:pt>
                <c:pt idx="3721">
                  <c:v>1.0910000000000001E-2</c:v>
                </c:pt>
                <c:pt idx="3722">
                  <c:v>1.7940000000000001E-2</c:v>
                </c:pt>
                <c:pt idx="3723">
                  <c:v>2.7340000000000007E-2</c:v>
                </c:pt>
                <c:pt idx="3724">
                  <c:v>3.9650000000000005E-2</c:v>
                </c:pt>
                <c:pt idx="3725">
                  <c:v>5.4820000000000015E-2</c:v>
                </c:pt>
                <c:pt idx="3726">
                  <c:v>7.1849999999999997E-2</c:v>
                </c:pt>
                <c:pt idx="3727">
                  <c:v>8.8810000000000028E-2</c:v>
                </c:pt>
                <c:pt idx="3728">
                  <c:v>0.10340000000000002</c:v>
                </c:pt>
                <c:pt idx="3729">
                  <c:v>0.11369000000000003</c:v>
                </c:pt>
                <c:pt idx="3730">
                  <c:v>0.11885</c:v>
                </c:pt>
                <c:pt idx="3731">
                  <c:v>0.11948</c:v>
                </c:pt>
                <c:pt idx="3732">
                  <c:v>0.11754000000000002</c:v>
                </c:pt>
                <c:pt idx="3733">
                  <c:v>0.11570000000000003</c:v>
                </c:pt>
                <c:pt idx="3734">
                  <c:v>0.11633</c:v>
                </c:pt>
                <c:pt idx="3735">
                  <c:v>0.12033000000000002</c:v>
                </c:pt>
                <c:pt idx="3736">
                  <c:v>0.12645000000000001</c:v>
                </c:pt>
                <c:pt idx="3737">
                  <c:v>0.13156999999999999</c:v>
                </c:pt>
                <c:pt idx="3738">
                  <c:v>0.13189000000000001</c:v>
                </c:pt>
                <c:pt idx="3739">
                  <c:v>0.12447000000000003</c:v>
                </c:pt>
                <c:pt idx="3740">
                  <c:v>0.10832000000000003</c:v>
                </c:pt>
                <c:pt idx="3741">
                  <c:v>8.4710000000000021E-2</c:v>
                </c:pt>
                <c:pt idx="3742">
                  <c:v>5.6610000000000001E-2</c:v>
                </c:pt>
                <c:pt idx="3743">
                  <c:v>2.769000000000001E-2</c:v>
                </c:pt>
                <c:pt idx="3744">
                  <c:v>1.1900000000000005E-3</c:v>
                </c:pt>
                <c:pt idx="3745">
                  <c:v>-2.0980000000000002E-2</c:v>
                </c:pt>
                <c:pt idx="3746">
                  <c:v>-3.8620000000000002E-2</c:v>
                </c:pt>
                <c:pt idx="3747">
                  <c:v>-5.2909999999999999E-2</c:v>
                </c:pt>
                <c:pt idx="3748">
                  <c:v>-6.542000000000002E-2</c:v>
                </c:pt>
                <c:pt idx="3749">
                  <c:v>-7.7160000000000034E-2</c:v>
                </c:pt>
                <c:pt idx="3750">
                  <c:v>-8.8000000000000037E-2</c:v>
                </c:pt>
                <c:pt idx="3751">
                  <c:v>-9.6790000000000029E-2</c:v>
                </c:pt>
                <c:pt idx="3752">
                  <c:v>-0.10188999999999995</c:v>
                </c:pt>
                <c:pt idx="3753">
                  <c:v>-0.10179000000000005</c:v>
                </c:pt>
                <c:pt idx="3754">
                  <c:v>-9.5480000000000009E-2</c:v>
                </c:pt>
                <c:pt idx="3755">
                  <c:v>-8.2590000000000025E-2</c:v>
                </c:pt>
                <c:pt idx="3756">
                  <c:v>-6.3509999999999997E-2</c:v>
                </c:pt>
                <c:pt idx="3757">
                  <c:v>-3.9510000000000003E-2</c:v>
                </c:pt>
                <c:pt idx="3758">
                  <c:v>-1.2659999999999998E-2</c:v>
                </c:pt>
                <c:pt idx="3759">
                  <c:v>1.4189999999999998E-2</c:v>
                </c:pt>
                <c:pt idx="3760">
                  <c:v>3.771E-2</c:v>
                </c:pt>
                <c:pt idx="3761">
                  <c:v>5.4429999999999999E-2</c:v>
                </c:pt>
                <c:pt idx="3762">
                  <c:v>6.1519999999999998E-2</c:v>
                </c:pt>
                <c:pt idx="3763">
                  <c:v>5.7710000000000011E-2</c:v>
                </c:pt>
                <c:pt idx="3764">
                  <c:v>4.4190000000000021E-2</c:v>
                </c:pt>
                <c:pt idx="3765">
                  <c:v>2.4650000000000002E-2</c:v>
                </c:pt>
                <c:pt idx="3766">
                  <c:v>4.15E-3</c:v>
                </c:pt>
                <c:pt idx="3767">
                  <c:v>-1.2640000000000004E-2</c:v>
                </c:pt>
                <c:pt idx="3768">
                  <c:v>-2.3029999999999998E-2</c:v>
                </c:pt>
                <c:pt idx="3769">
                  <c:v>-2.6820000000000007E-2</c:v>
                </c:pt>
                <c:pt idx="3770">
                  <c:v>-2.5559999999999999E-2</c:v>
                </c:pt>
                <c:pt idx="3771">
                  <c:v>-2.1420000000000002E-2</c:v>
                </c:pt>
                <c:pt idx="3772">
                  <c:v>-1.6480000000000009E-2</c:v>
                </c:pt>
                <c:pt idx="3773">
                  <c:v>-1.2489999999999998E-2</c:v>
                </c:pt>
                <c:pt idx="3774">
                  <c:v>-1.1140000000000004E-2</c:v>
                </c:pt>
                <c:pt idx="3775">
                  <c:v>-1.3899999999999999E-2</c:v>
                </c:pt>
                <c:pt idx="3776">
                  <c:v>-2.1490000000000002E-2</c:v>
                </c:pt>
                <c:pt idx="3777">
                  <c:v>-3.3029999999999997E-2</c:v>
                </c:pt>
                <c:pt idx="3778">
                  <c:v>-4.5629999999999983E-2</c:v>
                </c:pt>
                <c:pt idx="3779">
                  <c:v>-5.4660000000000014E-2</c:v>
                </c:pt>
                <c:pt idx="3780">
                  <c:v>-5.5120000000000002E-2</c:v>
                </c:pt>
                <c:pt idx="3781">
                  <c:v>-4.3549999999999985E-2</c:v>
                </c:pt>
                <c:pt idx="3782">
                  <c:v>-1.9710000000000005E-2</c:v>
                </c:pt>
                <c:pt idx="3783">
                  <c:v>1.2919999999999996E-2</c:v>
                </c:pt>
                <c:pt idx="3784">
                  <c:v>4.8239999999999998E-2</c:v>
                </c:pt>
                <c:pt idx="3785">
                  <c:v>7.9689999999999997E-2</c:v>
                </c:pt>
                <c:pt idx="3786">
                  <c:v>0.10254000000000002</c:v>
                </c:pt>
                <c:pt idx="3787">
                  <c:v>0.11526000000000003</c:v>
                </c:pt>
                <c:pt idx="3788">
                  <c:v>0.11962000000000003</c:v>
                </c:pt>
                <c:pt idx="3789">
                  <c:v>0.11987</c:v>
                </c:pt>
                <c:pt idx="3790">
                  <c:v>0.12112000000000005</c:v>
                </c:pt>
                <c:pt idx="3791">
                  <c:v>0.12773000000000001</c:v>
                </c:pt>
                <c:pt idx="3792">
                  <c:v>0.14174000000000006</c:v>
                </c:pt>
                <c:pt idx="3793">
                  <c:v>0.16186999999999999</c:v>
                </c:pt>
                <c:pt idx="3794">
                  <c:v>0.18321000000000007</c:v>
                </c:pt>
                <c:pt idx="3795">
                  <c:v>0.19814999999999999</c:v>
                </c:pt>
                <c:pt idx="3796">
                  <c:v>0.19844000000000006</c:v>
                </c:pt>
                <c:pt idx="3797">
                  <c:v>0.17788000000000001</c:v>
                </c:pt>
                <c:pt idx="3798">
                  <c:v>0.13464999999999999</c:v>
                </c:pt>
                <c:pt idx="3799">
                  <c:v>7.214000000000001E-2</c:v>
                </c:pt>
                <c:pt idx="3800">
                  <c:v>-1.8500000000000005E-3</c:v>
                </c:pt>
                <c:pt idx="3801">
                  <c:v>-7.6969999999999997E-2</c:v>
                </c:pt>
                <c:pt idx="3802">
                  <c:v>-0.14245000000000005</c:v>
                </c:pt>
                <c:pt idx="3803">
                  <c:v>-0.18908000000000005</c:v>
                </c:pt>
                <c:pt idx="3804">
                  <c:v>-0.21098000000000006</c:v>
                </c:pt>
                <c:pt idx="3805">
                  <c:v>-0.20694000000000007</c:v>
                </c:pt>
                <c:pt idx="3806">
                  <c:v>-0.18081000000000005</c:v>
                </c:pt>
                <c:pt idx="3807">
                  <c:v>-0.14047999999999999</c:v>
                </c:pt>
                <c:pt idx="3808">
                  <c:v>-9.5690000000000039E-2</c:v>
                </c:pt>
                <c:pt idx="3809">
                  <c:v>-5.5320000000000015E-2</c:v>
                </c:pt>
                <c:pt idx="3810">
                  <c:v>-2.5000000000000001E-2</c:v>
                </c:pt>
                <c:pt idx="3811">
                  <c:v>-5.7500000000000016E-3</c:v>
                </c:pt>
                <c:pt idx="3812">
                  <c:v>6.0300000000000024E-3</c:v>
                </c:pt>
                <c:pt idx="3813">
                  <c:v>1.6760000000000008E-2</c:v>
                </c:pt>
                <c:pt idx="3814">
                  <c:v>3.2450000000000014E-2</c:v>
                </c:pt>
                <c:pt idx="3815">
                  <c:v>5.5579999999999997E-2</c:v>
                </c:pt>
                <c:pt idx="3816">
                  <c:v>8.3490000000000023E-2</c:v>
                </c:pt>
                <c:pt idx="3817">
                  <c:v>0.10962000000000004</c:v>
                </c:pt>
                <c:pt idx="3818">
                  <c:v>0.12669</c:v>
                </c:pt>
                <c:pt idx="3819">
                  <c:v>0.13039999999999999</c:v>
                </c:pt>
                <c:pt idx="3820">
                  <c:v>0.12152000000000003</c:v>
                </c:pt>
                <c:pt idx="3821">
                  <c:v>0.10553999999999998</c:v>
                </c:pt>
                <c:pt idx="3822">
                  <c:v>9.0300000000000005E-2</c:v>
                </c:pt>
                <c:pt idx="3823">
                  <c:v>8.2820000000000005E-2</c:v>
                </c:pt>
                <c:pt idx="3824">
                  <c:v>8.6750000000000035E-2</c:v>
                </c:pt>
                <c:pt idx="3825">
                  <c:v>0.10144</c:v>
                </c:pt>
                <c:pt idx="3826">
                  <c:v>0.12253000000000003</c:v>
                </c:pt>
                <c:pt idx="3827">
                  <c:v>0.14355000000000001</c:v>
                </c:pt>
                <c:pt idx="3828">
                  <c:v>0.15769000000000005</c:v>
                </c:pt>
                <c:pt idx="3829">
                  <c:v>0.15930000000000005</c:v>
                </c:pt>
                <c:pt idx="3830">
                  <c:v>0.14499000000000006</c:v>
                </c:pt>
                <c:pt idx="3831">
                  <c:v>0.11433</c:v>
                </c:pt>
                <c:pt idx="3832">
                  <c:v>6.9910000000000028E-2</c:v>
                </c:pt>
                <c:pt idx="3833">
                  <c:v>1.6729999999999998E-2</c:v>
                </c:pt>
                <c:pt idx="3834">
                  <c:v>-3.9070000000000014E-2</c:v>
                </c:pt>
                <c:pt idx="3835">
                  <c:v>-9.1620000000000035E-2</c:v>
                </c:pt>
                <c:pt idx="3836">
                  <c:v>-0.13628000000000001</c:v>
                </c:pt>
                <c:pt idx="3837">
                  <c:v>-0.16995000000000005</c:v>
                </c:pt>
                <c:pt idx="3838">
                  <c:v>-0.19092999999999999</c:v>
                </c:pt>
                <c:pt idx="3839">
                  <c:v>-0.19864999999999999</c:v>
                </c:pt>
                <c:pt idx="3840">
                  <c:v>-0.19344000000000006</c:v>
                </c:pt>
                <c:pt idx="3841">
                  <c:v>-0.17662</c:v>
                </c:pt>
                <c:pt idx="3842">
                  <c:v>-0.15047000000000005</c:v>
                </c:pt>
                <c:pt idx="3843">
                  <c:v>-0.1183</c:v>
                </c:pt>
                <c:pt idx="3844">
                  <c:v>-8.4140000000000006E-2</c:v>
                </c:pt>
                <c:pt idx="3845">
                  <c:v>-5.2330000000000022E-2</c:v>
                </c:pt>
                <c:pt idx="3846">
                  <c:v>-2.684000000000001E-2</c:v>
                </c:pt>
                <c:pt idx="3847">
                  <c:v>-1.0610000000000001E-2</c:v>
                </c:pt>
                <c:pt idx="3848">
                  <c:v>-4.9000000000000024E-3</c:v>
                </c:pt>
                <c:pt idx="3849">
                  <c:v>-9.0200000000000002E-3</c:v>
                </c:pt>
                <c:pt idx="3850">
                  <c:v>-2.035E-2</c:v>
                </c:pt>
                <c:pt idx="3851">
                  <c:v>-3.465E-2</c:v>
                </c:pt>
                <c:pt idx="3852">
                  <c:v>-4.6750000000000014E-2</c:v>
                </c:pt>
                <c:pt idx="3853">
                  <c:v>-5.1679999999999983E-2</c:v>
                </c:pt>
                <c:pt idx="3854">
                  <c:v>-4.6030000000000001E-2</c:v>
                </c:pt>
                <c:pt idx="3855">
                  <c:v>-2.9100000000000001E-2</c:v>
                </c:pt>
                <c:pt idx="3856">
                  <c:v>-3.2700000000000016E-3</c:v>
                </c:pt>
                <c:pt idx="3857">
                  <c:v>2.6680000000000009E-2</c:v>
                </c:pt>
                <c:pt idx="3858">
                  <c:v>5.5030000000000016E-2</c:v>
                </c:pt>
                <c:pt idx="3859">
                  <c:v>7.6590000000000019E-2</c:v>
                </c:pt>
                <c:pt idx="3860">
                  <c:v>8.7760000000000005E-2</c:v>
                </c:pt>
                <c:pt idx="3861">
                  <c:v>8.7260000000000004E-2</c:v>
                </c:pt>
                <c:pt idx="3862">
                  <c:v>7.621E-2</c:v>
                </c:pt>
                <c:pt idx="3863">
                  <c:v>5.773000000000001E-2</c:v>
                </c:pt>
                <c:pt idx="3864">
                  <c:v>3.5920000000000001E-2</c:v>
                </c:pt>
                <c:pt idx="3865">
                  <c:v>1.4630000000000001E-2</c:v>
                </c:pt>
                <c:pt idx="3866">
                  <c:v>-3.5600000000000007E-3</c:v>
                </c:pt>
                <c:pt idx="3867">
                  <c:v>-1.7600000000000001E-2</c:v>
                </c:pt>
                <c:pt idx="3868">
                  <c:v>-2.7710000000000002E-2</c:v>
                </c:pt>
                <c:pt idx="3869">
                  <c:v>-3.4950000000000002E-2</c:v>
                </c:pt>
                <c:pt idx="3870">
                  <c:v>-4.0610000000000014E-2</c:v>
                </c:pt>
                <c:pt idx="3871">
                  <c:v>-4.5669999999999995E-2</c:v>
                </c:pt>
                <c:pt idx="3872">
                  <c:v>-5.0310000000000021E-2</c:v>
                </c:pt>
                <c:pt idx="3873">
                  <c:v>-5.3710000000000022E-2</c:v>
                </c:pt>
                <c:pt idx="3874">
                  <c:v>-5.4350000000000023E-2</c:v>
                </c:pt>
                <c:pt idx="3875">
                  <c:v>-5.0520000000000002E-2</c:v>
                </c:pt>
                <c:pt idx="3876">
                  <c:v>-4.0840000000000001E-2</c:v>
                </c:pt>
                <c:pt idx="3877">
                  <c:v>-2.4420000000000001E-2</c:v>
                </c:pt>
                <c:pt idx="3878">
                  <c:v>-1.0399999999999995E-3</c:v>
                </c:pt>
                <c:pt idx="3879">
                  <c:v>2.8430000000000007E-2</c:v>
                </c:pt>
                <c:pt idx="3880">
                  <c:v>6.1669999999999996E-2</c:v>
                </c:pt>
                <c:pt idx="3881">
                  <c:v>9.4750000000000056E-2</c:v>
                </c:pt>
                <c:pt idx="3882">
                  <c:v>0.12268999999999998</c:v>
                </c:pt>
                <c:pt idx="3883">
                  <c:v>0.14063999999999999</c:v>
                </c:pt>
                <c:pt idx="3884">
                  <c:v>0.14492000000000005</c:v>
                </c:pt>
                <c:pt idx="3885">
                  <c:v>0.13397000000000001</c:v>
                </c:pt>
                <c:pt idx="3886">
                  <c:v>0.10882000000000003</c:v>
                </c:pt>
                <c:pt idx="3887">
                  <c:v>7.3060000000000014E-2</c:v>
                </c:pt>
                <c:pt idx="3888">
                  <c:v>3.2260000000000011E-2</c:v>
                </c:pt>
                <c:pt idx="3889">
                  <c:v>-7.3300000000000023E-3</c:v>
                </c:pt>
                <c:pt idx="3890">
                  <c:v>-4.0189999999999997E-2</c:v>
                </c:pt>
                <c:pt idx="3891">
                  <c:v>-6.252000000000002E-2</c:v>
                </c:pt>
                <c:pt idx="3892">
                  <c:v>-7.2359999999999994E-2</c:v>
                </c:pt>
                <c:pt idx="3893">
                  <c:v>-6.9269999999999998E-2</c:v>
                </c:pt>
                <c:pt idx="3894">
                  <c:v>-5.4340000000000013E-2</c:v>
                </c:pt>
                <c:pt idx="3895">
                  <c:v>-3.0470000000000011E-2</c:v>
                </c:pt>
                <c:pt idx="3896">
                  <c:v>-2.520000000000001E-3</c:v>
                </c:pt>
                <c:pt idx="3897">
                  <c:v>2.3549999999999998E-2</c:v>
                </c:pt>
                <c:pt idx="3898">
                  <c:v>4.2420000000000013E-2</c:v>
                </c:pt>
                <c:pt idx="3899">
                  <c:v>5.1239999999999987E-2</c:v>
                </c:pt>
                <c:pt idx="3900">
                  <c:v>5.0390000000000011E-2</c:v>
                </c:pt>
                <c:pt idx="3901">
                  <c:v>4.2880000000000015E-2</c:v>
                </c:pt>
                <c:pt idx="3902">
                  <c:v>3.2700000000000014E-2</c:v>
                </c:pt>
                <c:pt idx="3903">
                  <c:v>2.3040000000000001E-2</c:v>
                </c:pt>
                <c:pt idx="3904">
                  <c:v>1.5210000000000001E-2</c:v>
                </c:pt>
                <c:pt idx="3905">
                  <c:v>8.3700000000000042E-3</c:v>
                </c:pt>
                <c:pt idx="3906">
                  <c:v>1.7000000000000007E-4</c:v>
                </c:pt>
                <c:pt idx="3907">
                  <c:v>-1.1900000000000006E-2</c:v>
                </c:pt>
                <c:pt idx="3908">
                  <c:v>-2.9000000000000001E-2</c:v>
                </c:pt>
                <c:pt idx="3909">
                  <c:v>-4.9849999999999998E-2</c:v>
                </c:pt>
                <c:pt idx="3910">
                  <c:v>-7.0749999999999993E-2</c:v>
                </c:pt>
                <c:pt idx="3911">
                  <c:v>-8.6900000000000005E-2</c:v>
                </c:pt>
                <c:pt idx="3912">
                  <c:v>-9.4340000000000021E-2</c:v>
                </c:pt>
                <c:pt idx="3913">
                  <c:v>-9.1480000000000006E-2</c:v>
                </c:pt>
                <c:pt idx="3914">
                  <c:v>-7.9640000000000002E-2</c:v>
                </c:pt>
                <c:pt idx="3915">
                  <c:v>-6.2250000000000014E-2</c:v>
                </c:pt>
                <c:pt idx="3916">
                  <c:v>-4.3580000000000001E-2</c:v>
                </c:pt>
                <c:pt idx="3917">
                  <c:v>-2.7450000000000009E-2</c:v>
                </c:pt>
                <c:pt idx="3918">
                  <c:v>-1.6310000000000005E-2</c:v>
                </c:pt>
                <c:pt idx="3919">
                  <c:v>-1.0940000000000004E-2</c:v>
                </c:pt>
                <c:pt idx="3920">
                  <c:v>-1.0489999999999998E-2</c:v>
                </c:pt>
                <c:pt idx="3921">
                  <c:v>-1.3030000000000003E-2</c:v>
                </c:pt>
                <c:pt idx="3922">
                  <c:v>-1.6199999999999999E-2</c:v>
                </c:pt>
                <c:pt idx="3923">
                  <c:v>-1.7979999999999999E-2</c:v>
                </c:pt>
                <c:pt idx="3924">
                  <c:v>-1.711E-2</c:v>
                </c:pt>
                <c:pt idx="3925">
                  <c:v>-1.319E-2</c:v>
                </c:pt>
                <c:pt idx="3926">
                  <c:v>-6.5100000000000019E-3</c:v>
                </c:pt>
                <c:pt idx="3927">
                  <c:v>2.3000000000000008E-3</c:v>
                </c:pt>
                <c:pt idx="3928">
                  <c:v>1.2619999999999998E-2</c:v>
                </c:pt>
                <c:pt idx="3929">
                  <c:v>2.4059999999999998E-2</c:v>
                </c:pt>
                <c:pt idx="3930">
                  <c:v>3.6330000000000001E-2</c:v>
                </c:pt>
                <c:pt idx="3931">
                  <c:v>4.895E-2</c:v>
                </c:pt>
                <c:pt idx="3932">
                  <c:v>6.0780000000000022E-2</c:v>
                </c:pt>
                <c:pt idx="3933">
                  <c:v>7.0080000000000003E-2</c:v>
                </c:pt>
                <c:pt idx="3934">
                  <c:v>7.4929999999999997E-2</c:v>
                </c:pt>
                <c:pt idx="3935">
                  <c:v>7.4130000000000029E-2</c:v>
                </c:pt>
                <c:pt idx="3936">
                  <c:v>6.7860000000000031E-2</c:v>
                </c:pt>
                <c:pt idx="3937">
                  <c:v>5.773000000000001E-2</c:v>
                </c:pt>
                <c:pt idx="3938">
                  <c:v>4.6139999999999987E-2</c:v>
                </c:pt>
                <c:pt idx="3939">
                  <c:v>3.5369999999999999E-2</c:v>
                </c:pt>
                <c:pt idx="3940">
                  <c:v>2.6759999999999999E-2</c:v>
                </c:pt>
                <c:pt idx="3941">
                  <c:v>2.0319999999999998E-2</c:v>
                </c:pt>
                <c:pt idx="3942">
                  <c:v>1.4919999999999998E-2</c:v>
                </c:pt>
                <c:pt idx="3943">
                  <c:v>9.1700000000000028E-3</c:v>
                </c:pt>
                <c:pt idx="3944">
                  <c:v>2.5800000000000011E-3</c:v>
                </c:pt>
                <c:pt idx="3945">
                  <c:v>-3.5900000000000007E-3</c:v>
                </c:pt>
                <c:pt idx="3946">
                  <c:v>-6.5300000000000019E-3</c:v>
                </c:pt>
                <c:pt idx="3947">
                  <c:v>-3.210000000000001E-3</c:v>
                </c:pt>
                <c:pt idx="3948">
                  <c:v>7.7900000000000027E-3</c:v>
                </c:pt>
                <c:pt idx="3949">
                  <c:v>2.4810000000000002E-2</c:v>
                </c:pt>
                <c:pt idx="3950">
                  <c:v>4.3049999999999984E-2</c:v>
                </c:pt>
                <c:pt idx="3951">
                  <c:v>5.5930000000000014E-2</c:v>
                </c:pt>
                <c:pt idx="3952">
                  <c:v>5.7370000000000004E-2</c:v>
                </c:pt>
                <c:pt idx="3953">
                  <c:v>4.4159999999999998E-2</c:v>
                </c:pt>
                <c:pt idx="3954">
                  <c:v>1.728E-2</c:v>
                </c:pt>
                <c:pt idx="3955">
                  <c:v>-1.8110000000000001E-2</c:v>
                </c:pt>
                <c:pt idx="3956">
                  <c:v>-5.401000000000003E-2</c:v>
                </c:pt>
                <c:pt idx="3957">
                  <c:v>-8.1850000000000034E-2</c:v>
                </c:pt>
                <c:pt idx="3958">
                  <c:v>-9.4780000000000003E-2</c:v>
                </c:pt>
                <c:pt idx="3959">
                  <c:v>-8.9680000000000024E-2</c:v>
                </c:pt>
                <c:pt idx="3960">
                  <c:v>-6.812E-2</c:v>
                </c:pt>
                <c:pt idx="3961">
                  <c:v>-3.6119999999999999E-2</c:v>
                </c:pt>
                <c:pt idx="3962">
                  <c:v>-2.4100000000000002E-3</c:v>
                </c:pt>
                <c:pt idx="3963">
                  <c:v>2.4149999999999998E-2</c:v>
                </c:pt>
                <c:pt idx="3964">
                  <c:v>3.7400000000000017E-2</c:v>
                </c:pt>
                <c:pt idx="3965">
                  <c:v>3.5600000000000014E-2</c:v>
                </c:pt>
                <c:pt idx="3966">
                  <c:v>2.1740000000000002E-2</c:v>
                </c:pt>
                <c:pt idx="3967">
                  <c:v>2.1199999999999999E-3</c:v>
                </c:pt>
                <c:pt idx="3968">
                  <c:v>-1.5820000000000008E-2</c:v>
                </c:pt>
                <c:pt idx="3969">
                  <c:v>-2.5870000000000008E-2</c:v>
                </c:pt>
                <c:pt idx="3970">
                  <c:v>-2.4640000000000002E-2</c:v>
                </c:pt>
                <c:pt idx="3971">
                  <c:v>-1.2279999999999998E-2</c:v>
                </c:pt>
                <c:pt idx="3972">
                  <c:v>7.8700000000000037E-3</c:v>
                </c:pt>
                <c:pt idx="3973">
                  <c:v>3.0340000000000002E-2</c:v>
                </c:pt>
                <c:pt idx="3974">
                  <c:v>4.8910000000000016E-2</c:v>
                </c:pt>
                <c:pt idx="3975">
                  <c:v>5.8100000000000013E-2</c:v>
                </c:pt>
                <c:pt idx="3976">
                  <c:v>5.4629999999999998E-2</c:v>
                </c:pt>
                <c:pt idx="3977">
                  <c:v>3.8399999999999997E-2</c:v>
                </c:pt>
                <c:pt idx="3978">
                  <c:v>1.2749999999999996E-2</c:v>
                </c:pt>
                <c:pt idx="3979">
                  <c:v>-1.6459999999999999E-2</c:v>
                </c:pt>
                <c:pt idx="3980">
                  <c:v>-4.267E-2</c:v>
                </c:pt>
                <c:pt idx="3981">
                  <c:v>-6.0909999999999999E-2</c:v>
                </c:pt>
                <c:pt idx="3982">
                  <c:v>-6.9220000000000004E-2</c:v>
                </c:pt>
                <c:pt idx="3983">
                  <c:v>-6.8729999999999999E-2</c:v>
                </c:pt>
                <c:pt idx="3984">
                  <c:v>-6.2440000000000002E-2</c:v>
                </c:pt>
                <c:pt idx="3985">
                  <c:v>-5.3460000000000014E-2</c:v>
                </c:pt>
                <c:pt idx="3986">
                  <c:v>-4.385E-2</c:v>
                </c:pt>
                <c:pt idx="3987">
                  <c:v>-3.425000000000001E-2</c:v>
                </c:pt>
                <c:pt idx="3988">
                  <c:v>-2.4109999999999999E-2</c:v>
                </c:pt>
                <c:pt idx="3989">
                  <c:v>-1.2300000000000004E-2</c:v>
                </c:pt>
                <c:pt idx="3990">
                  <c:v>2.1900000000000001E-3</c:v>
                </c:pt>
                <c:pt idx="3991">
                  <c:v>1.9279999999999999E-2</c:v>
                </c:pt>
                <c:pt idx="3992">
                  <c:v>3.6990000000000002E-2</c:v>
                </c:pt>
                <c:pt idx="3993">
                  <c:v>5.1429999999999997E-2</c:v>
                </c:pt>
                <c:pt idx="3994">
                  <c:v>5.7959999999999998E-2</c:v>
                </c:pt>
                <c:pt idx="3995">
                  <c:v>5.3060000000000003E-2</c:v>
                </c:pt>
                <c:pt idx="3996">
                  <c:v>3.6050000000000006E-2</c:v>
                </c:pt>
                <c:pt idx="3997">
                  <c:v>9.6200000000000001E-3</c:v>
                </c:pt>
                <c:pt idx="3998">
                  <c:v>-2.087000000000001E-2</c:v>
                </c:pt>
                <c:pt idx="3999">
                  <c:v>-4.895E-2</c:v>
                </c:pt>
                <c:pt idx="4000">
                  <c:v>-6.8540000000000004E-2</c:v>
                </c:pt>
                <c:pt idx="4001">
                  <c:v>-7.5200000000000003E-2</c:v>
                </c:pt>
                <c:pt idx="4002">
                  <c:v>-6.702000000000001E-2</c:v>
                </c:pt>
                <c:pt idx="4003">
                  <c:v>-4.5280000000000001E-2</c:v>
                </c:pt>
                <c:pt idx="4004">
                  <c:v>-1.4590000000000001E-2</c:v>
                </c:pt>
                <c:pt idx="4005">
                  <c:v>1.7760000000000001E-2</c:v>
                </c:pt>
                <c:pt idx="4006">
                  <c:v>4.342E-2</c:v>
                </c:pt>
                <c:pt idx="4007">
                  <c:v>5.5400000000000019E-2</c:v>
                </c:pt>
                <c:pt idx="4008">
                  <c:v>5.0259999999999985E-2</c:v>
                </c:pt>
                <c:pt idx="4009">
                  <c:v>2.9340000000000001E-2</c:v>
                </c:pt>
                <c:pt idx="4010">
                  <c:v>-1.6199999999999999E-3</c:v>
                </c:pt>
                <c:pt idx="4011">
                  <c:v>-3.4529999999999998E-2</c:v>
                </c:pt>
                <c:pt idx="4012">
                  <c:v>-6.1619999999999987E-2</c:v>
                </c:pt>
                <c:pt idx="4013">
                  <c:v>-7.8009999999999996E-2</c:v>
                </c:pt>
                <c:pt idx="4014">
                  <c:v>-8.2920000000000008E-2</c:v>
                </c:pt>
                <c:pt idx="4015">
                  <c:v>-7.9470000000000013E-2</c:v>
                </c:pt>
                <c:pt idx="4016">
                  <c:v>-7.3139999999999997E-2</c:v>
                </c:pt>
                <c:pt idx="4017">
                  <c:v>-6.9449999999999998E-2</c:v>
                </c:pt>
                <c:pt idx="4018">
                  <c:v>-7.1650000000000005E-2</c:v>
                </c:pt>
                <c:pt idx="4019">
                  <c:v>-7.9229999999999995E-2</c:v>
                </c:pt>
                <c:pt idx="4020">
                  <c:v>-8.816000000000003E-2</c:v>
                </c:pt>
                <c:pt idx="4021">
                  <c:v>-9.2860000000000026E-2</c:v>
                </c:pt>
                <c:pt idx="4022">
                  <c:v>-8.8890000000000038E-2</c:v>
                </c:pt>
                <c:pt idx="4023">
                  <c:v>-7.5160000000000032E-2</c:v>
                </c:pt>
                <c:pt idx="4024">
                  <c:v>-5.4350000000000023E-2</c:v>
                </c:pt>
                <c:pt idx="4025">
                  <c:v>-3.1900000000000005E-2</c:v>
                </c:pt>
                <c:pt idx="4026">
                  <c:v>-1.4080000000000001E-2</c:v>
                </c:pt>
                <c:pt idx="4027">
                  <c:v>-5.9100000000000021E-3</c:v>
                </c:pt>
                <c:pt idx="4028">
                  <c:v>-9.4500000000000053E-3</c:v>
                </c:pt>
                <c:pt idx="4029">
                  <c:v>-2.2980000000000007E-2</c:v>
                </c:pt>
                <c:pt idx="4030">
                  <c:v>-4.1459999999999997E-2</c:v>
                </c:pt>
                <c:pt idx="4031">
                  <c:v>-5.8430000000000003E-2</c:v>
                </c:pt>
                <c:pt idx="4032">
                  <c:v>-6.8659999999999999E-2</c:v>
                </c:pt>
                <c:pt idx="4033">
                  <c:v>-7.0169999999999996E-2</c:v>
                </c:pt>
                <c:pt idx="4034">
                  <c:v>-6.4870000000000011E-2</c:v>
                </c:pt>
                <c:pt idx="4035">
                  <c:v>-5.7500000000000016E-2</c:v>
                </c:pt>
                <c:pt idx="4036">
                  <c:v>-5.3699999999999998E-2</c:v>
                </c:pt>
                <c:pt idx="4037">
                  <c:v>-5.7910000000000017E-2</c:v>
                </c:pt>
                <c:pt idx="4038">
                  <c:v>-7.192999999999998E-2</c:v>
                </c:pt>
                <c:pt idx="4039">
                  <c:v>-9.4420000000000032E-2</c:v>
                </c:pt>
                <c:pt idx="4040">
                  <c:v>-0.12143000000000002</c:v>
                </c:pt>
                <c:pt idx="4041">
                  <c:v>-0.14774000000000007</c:v>
                </c:pt>
                <c:pt idx="4042">
                  <c:v>-0.16841000000000006</c:v>
                </c:pt>
                <c:pt idx="4043">
                  <c:v>-0.18025000000000005</c:v>
                </c:pt>
                <c:pt idx="4044">
                  <c:v>-0.18250000000000005</c:v>
                </c:pt>
                <c:pt idx="4045">
                  <c:v>-0.17666000000000001</c:v>
                </c:pt>
                <c:pt idx="4046">
                  <c:v>-0.16567999999999997</c:v>
                </c:pt>
                <c:pt idx="4047">
                  <c:v>-0.15293000000000007</c:v>
                </c:pt>
                <c:pt idx="4048">
                  <c:v>-0.14137</c:v>
                </c:pt>
                <c:pt idx="4049">
                  <c:v>-0.13303999999999999</c:v>
                </c:pt>
                <c:pt idx="4050">
                  <c:v>-0.12858</c:v>
                </c:pt>
                <c:pt idx="4051">
                  <c:v>-0.12692999999999999</c:v>
                </c:pt>
                <c:pt idx="4052">
                  <c:v>-0.12531</c:v>
                </c:pt>
                <c:pt idx="4053">
                  <c:v>-0.11996999999999998</c:v>
                </c:pt>
                <c:pt idx="4054">
                  <c:v>-0.10768999999999998</c:v>
                </c:pt>
                <c:pt idx="4055">
                  <c:v>-8.7150000000000005E-2</c:v>
                </c:pt>
                <c:pt idx="4056">
                  <c:v>-5.9540000000000003E-2</c:v>
                </c:pt>
                <c:pt idx="4057">
                  <c:v>-2.8129999999999992E-2</c:v>
                </c:pt>
                <c:pt idx="4058">
                  <c:v>2.81E-3</c:v>
                </c:pt>
                <c:pt idx="4059">
                  <c:v>2.921E-2</c:v>
                </c:pt>
                <c:pt idx="4060">
                  <c:v>4.8230000000000002E-2</c:v>
                </c:pt>
                <c:pt idx="4061">
                  <c:v>5.8939999999999999E-2</c:v>
                </c:pt>
                <c:pt idx="4062">
                  <c:v>6.2700000000000033E-2</c:v>
                </c:pt>
                <c:pt idx="4063">
                  <c:v>6.2990000000000004E-2</c:v>
                </c:pt>
                <c:pt idx="4064">
                  <c:v>6.4380000000000034E-2</c:v>
                </c:pt>
                <c:pt idx="4065">
                  <c:v>7.1069999999999994E-2</c:v>
                </c:pt>
                <c:pt idx="4066">
                  <c:v>8.5150000000000031E-2</c:v>
                </c:pt>
                <c:pt idx="4067">
                  <c:v>0.10553999999999998</c:v>
                </c:pt>
                <c:pt idx="4068">
                  <c:v>0.12786999999999998</c:v>
                </c:pt>
                <c:pt idx="4069">
                  <c:v>0.14585000000000001</c:v>
                </c:pt>
                <c:pt idx="4070">
                  <c:v>0.15348000000000006</c:v>
                </c:pt>
                <c:pt idx="4071">
                  <c:v>0.14743000000000006</c:v>
                </c:pt>
                <c:pt idx="4072">
                  <c:v>0.12852</c:v>
                </c:pt>
                <c:pt idx="4073">
                  <c:v>0.10158</c:v>
                </c:pt>
                <c:pt idx="4074">
                  <c:v>7.3880000000000001E-2</c:v>
                </c:pt>
                <c:pt idx="4075">
                  <c:v>5.2749999999999998E-2</c:v>
                </c:pt>
                <c:pt idx="4076">
                  <c:v>4.3130000000000002E-2</c:v>
                </c:pt>
                <c:pt idx="4077">
                  <c:v>4.5859999999999998E-2</c:v>
                </c:pt>
                <c:pt idx="4078">
                  <c:v>5.7380000000000021E-2</c:v>
                </c:pt>
                <c:pt idx="4079">
                  <c:v>7.1230000000000002E-2</c:v>
                </c:pt>
                <c:pt idx="4080">
                  <c:v>8.0690000000000039E-2</c:v>
                </c:pt>
                <c:pt idx="4081">
                  <c:v>8.1700000000000023E-2</c:v>
                </c:pt>
                <c:pt idx="4082">
                  <c:v>7.4470000000000022E-2</c:v>
                </c:pt>
                <c:pt idx="4083">
                  <c:v>6.3189999999999996E-2</c:v>
                </c:pt>
                <c:pt idx="4084">
                  <c:v>5.4289999999999998E-2</c:v>
                </c:pt>
                <c:pt idx="4085">
                  <c:v>5.4160000000000021E-2</c:v>
                </c:pt>
                <c:pt idx="4086">
                  <c:v>6.702000000000001E-2</c:v>
                </c:pt>
                <c:pt idx="4087">
                  <c:v>9.3420000000000031E-2</c:v>
                </c:pt>
                <c:pt idx="4088">
                  <c:v>0.12953000000000001</c:v>
                </c:pt>
                <c:pt idx="4089">
                  <c:v>0.16775999999999999</c:v>
                </c:pt>
                <c:pt idx="4090">
                  <c:v>0.19883999999999999</c:v>
                </c:pt>
                <c:pt idx="4091">
                  <c:v>0.21474000000000004</c:v>
                </c:pt>
                <c:pt idx="4092">
                  <c:v>0.21118999999999999</c:v>
                </c:pt>
                <c:pt idx="4093">
                  <c:v>0.18895000000000006</c:v>
                </c:pt>
                <c:pt idx="4094">
                  <c:v>0.15318000000000001</c:v>
                </c:pt>
                <c:pt idx="4095">
                  <c:v>0.11161</c:v>
                </c:pt>
                <c:pt idx="4096">
                  <c:v>7.216000000000003E-2</c:v>
                </c:pt>
                <c:pt idx="4097">
                  <c:v>4.0770000000000001E-2</c:v>
                </c:pt>
                <c:pt idx="4098">
                  <c:v>2.0140000000000002E-2</c:v>
                </c:pt>
                <c:pt idx="4099">
                  <c:v>9.480000000000004E-3</c:v>
                </c:pt>
                <c:pt idx="4100">
                  <c:v>5.5300000000000019E-3</c:v>
                </c:pt>
                <c:pt idx="4101">
                  <c:v>4.1999999999999997E-3</c:v>
                </c:pt>
                <c:pt idx="4102">
                  <c:v>2.1500000000000009E-3</c:v>
                </c:pt>
                <c:pt idx="4103">
                  <c:v>-2.4199999999999998E-3</c:v>
                </c:pt>
                <c:pt idx="4104">
                  <c:v>-9.8800000000000086E-3</c:v>
                </c:pt>
                <c:pt idx="4105">
                  <c:v>-1.9800000000000009E-2</c:v>
                </c:pt>
                <c:pt idx="4106">
                  <c:v>-3.1370000000000002E-2</c:v>
                </c:pt>
                <c:pt idx="4107">
                  <c:v>-4.3389999999999998E-2</c:v>
                </c:pt>
                <c:pt idx="4108">
                  <c:v>-5.401000000000003E-2</c:v>
                </c:pt>
                <c:pt idx="4109">
                  <c:v>-6.0790000000000011E-2</c:v>
                </c:pt>
                <c:pt idx="4110">
                  <c:v>-6.1470000000000004E-2</c:v>
                </c:pt>
                <c:pt idx="4111">
                  <c:v>-5.5109999999999999E-2</c:v>
                </c:pt>
                <c:pt idx="4112">
                  <c:v>-4.2830000000000014E-2</c:v>
                </c:pt>
                <c:pt idx="4113">
                  <c:v>-2.7670000000000014E-2</c:v>
                </c:pt>
                <c:pt idx="4114">
                  <c:v>-1.323E-2</c:v>
                </c:pt>
                <c:pt idx="4115">
                  <c:v>-1.9200000000000009E-3</c:v>
                </c:pt>
                <c:pt idx="4116">
                  <c:v>6.5100000000000019E-3</c:v>
                </c:pt>
                <c:pt idx="4117">
                  <c:v>1.4970000000000001E-2</c:v>
                </c:pt>
                <c:pt idx="4118">
                  <c:v>2.7510000000000007E-2</c:v>
                </c:pt>
                <c:pt idx="4119">
                  <c:v>4.6769999999999999E-2</c:v>
                </c:pt>
                <c:pt idx="4120">
                  <c:v>7.1980000000000002E-2</c:v>
                </c:pt>
                <c:pt idx="4121">
                  <c:v>9.8550000000000082E-2</c:v>
                </c:pt>
                <c:pt idx="4122">
                  <c:v>0.11947000000000002</c:v>
                </c:pt>
                <c:pt idx="4123">
                  <c:v>0.12790000000000001</c:v>
                </c:pt>
                <c:pt idx="4124">
                  <c:v>0.11959000000000003</c:v>
                </c:pt>
                <c:pt idx="4125">
                  <c:v>9.4340000000000021E-2</c:v>
                </c:pt>
                <c:pt idx="4126">
                  <c:v>5.6119999999999996E-2</c:v>
                </c:pt>
                <c:pt idx="4127">
                  <c:v>1.1860000000000006E-2</c:v>
                </c:pt>
                <c:pt idx="4128">
                  <c:v>-3.0530000000000002E-2</c:v>
                </c:pt>
                <c:pt idx="4129">
                  <c:v>-6.4420000000000033E-2</c:v>
                </c:pt>
                <c:pt idx="4130">
                  <c:v>-8.6170000000000024E-2</c:v>
                </c:pt>
                <c:pt idx="4131">
                  <c:v>-9.5670000000000047E-2</c:v>
                </c:pt>
                <c:pt idx="4132">
                  <c:v>-9.5660000000000051E-2</c:v>
                </c:pt>
                <c:pt idx="4133">
                  <c:v>-8.9890000000000039E-2</c:v>
                </c:pt>
                <c:pt idx="4134">
                  <c:v>-8.1270000000000009E-2</c:v>
                </c:pt>
                <c:pt idx="4135">
                  <c:v>-7.0620000000000002E-2</c:v>
                </c:pt>
                <c:pt idx="4136">
                  <c:v>-5.6610000000000001E-2</c:v>
                </c:pt>
                <c:pt idx="4137">
                  <c:v>-3.6900000000000002E-2</c:v>
                </c:pt>
                <c:pt idx="4138">
                  <c:v>-9.8300000000000054E-3</c:v>
                </c:pt>
                <c:pt idx="4139">
                  <c:v>2.3890000000000002E-2</c:v>
                </c:pt>
                <c:pt idx="4140">
                  <c:v>6.0609999999999997E-2</c:v>
                </c:pt>
                <c:pt idx="4141">
                  <c:v>9.4490000000000005E-2</c:v>
                </c:pt>
                <c:pt idx="4142">
                  <c:v>0.11964000000000002</c:v>
                </c:pt>
                <c:pt idx="4143">
                  <c:v>0.13231999999999999</c:v>
                </c:pt>
                <c:pt idx="4144">
                  <c:v>0.13236999999999999</c:v>
                </c:pt>
                <c:pt idx="4145">
                  <c:v>0.12295</c:v>
                </c:pt>
                <c:pt idx="4146">
                  <c:v>0.10910000000000003</c:v>
                </c:pt>
                <c:pt idx="4147">
                  <c:v>9.5870000000000025E-2</c:v>
                </c:pt>
                <c:pt idx="4148">
                  <c:v>8.6760000000000032E-2</c:v>
                </c:pt>
                <c:pt idx="4149">
                  <c:v>8.2900000000000001E-2</c:v>
                </c:pt>
                <c:pt idx="4150">
                  <c:v>8.3150000000000043E-2</c:v>
                </c:pt>
                <c:pt idx="4151">
                  <c:v>8.4850000000000037E-2</c:v>
                </c:pt>
                <c:pt idx="4152">
                  <c:v>8.5200000000000026E-2</c:v>
                </c:pt>
                <c:pt idx="4153">
                  <c:v>8.2320000000000004E-2</c:v>
                </c:pt>
                <c:pt idx="4154">
                  <c:v>7.5840000000000019E-2</c:v>
                </c:pt>
                <c:pt idx="4155">
                  <c:v>6.6669999999999993E-2</c:v>
                </c:pt>
                <c:pt idx="4156">
                  <c:v>5.6639999999999996E-2</c:v>
                </c:pt>
                <c:pt idx="4157">
                  <c:v>4.829E-2</c:v>
                </c:pt>
                <c:pt idx="4158">
                  <c:v>4.4659999999999998E-2</c:v>
                </c:pt>
                <c:pt idx="4159">
                  <c:v>4.8720000000000013E-2</c:v>
                </c:pt>
                <c:pt idx="4160">
                  <c:v>6.209000000000002E-2</c:v>
                </c:pt>
                <c:pt idx="4161">
                  <c:v>8.3490000000000023E-2</c:v>
                </c:pt>
                <c:pt idx="4162">
                  <c:v>0.10800999999999998</c:v>
                </c:pt>
                <c:pt idx="4163">
                  <c:v>0.12801000000000001</c:v>
                </c:pt>
                <c:pt idx="4164">
                  <c:v>0.13572000000000001</c:v>
                </c:pt>
                <c:pt idx="4165">
                  <c:v>0.12629000000000001</c:v>
                </c:pt>
                <c:pt idx="4166">
                  <c:v>9.959000000000004E-2</c:v>
                </c:pt>
                <c:pt idx="4167">
                  <c:v>5.9940000000000014E-2</c:v>
                </c:pt>
                <c:pt idx="4168">
                  <c:v>1.421E-2</c:v>
                </c:pt>
                <c:pt idx="4169">
                  <c:v>-3.0300000000000001E-2</c:v>
                </c:pt>
                <c:pt idx="4170">
                  <c:v>-6.7250000000000004E-2</c:v>
                </c:pt>
                <c:pt idx="4171">
                  <c:v>-9.1910000000000006E-2</c:v>
                </c:pt>
                <c:pt idx="4172">
                  <c:v>-0.10163000000000003</c:v>
                </c:pt>
                <c:pt idx="4173">
                  <c:v>-9.6390000000000003E-2</c:v>
                </c:pt>
                <c:pt idx="4174">
                  <c:v>-7.8829999999999997E-2</c:v>
                </c:pt>
                <c:pt idx="4175">
                  <c:v>-5.3499999999999999E-2</c:v>
                </c:pt>
                <c:pt idx="4176">
                  <c:v>-2.5340000000000001E-2</c:v>
                </c:pt>
                <c:pt idx="4177">
                  <c:v>1.6800000000000009E-3</c:v>
                </c:pt>
                <c:pt idx="4178">
                  <c:v>2.512E-2</c:v>
                </c:pt>
                <c:pt idx="4179">
                  <c:v>4.3770000000000003E-2</c:v>
                </c:pt>
                <c:pt idx="4180">
                  <c:v>5.6869999999999997E-2</c:v>
                </c:pt>
                <c:pt idx="4181">
                  <c:v>6.371000000000003E-2</c:v>
                </c:pt>
                <c:pt idx="4182">
                  <c:v>6.3619999999999996E-2</c:v>
                </c:pt>
                <c:pt idx="4183">
                  <c:v>5.645E-2</c:v>
                </c:pt>
                <c:pt idx="4184">
                  <c:v>4.3209999999999985E-2</c:v>
                </c:pt>
                <c:pt idx="4185">
                  <c:v>2.63E-2</c:v>
                </c:pt>
                <c:pt idx="4186">
                  <c:v>9.3600000000000037E-3</c:v>
                </c:pt>
                <c:pt idx="4187">
                  <c:v>-3.4199999999999999E-3</c:v>
                </c:pt>
                <c:pt idx="4188">
                  <c:v>-8.4700000000000036E-3</c:v>
                </c:pt>
                <c:pt idx="4189">
                  <c:v>-4.0200000000000001E-3</c:v>
                </c:pt>
                <c:pt idx="4190">
                  <c:v>8.8700000000000064E-3</c:v>
                </c:pt>
                <c:pt idx="4191">
                  <c:v>2.6169999999999999E-2</c:v>
                </c:pt>
                <c:pt idx="4192">
                  <c:v>4.1849999999999984E-2</c:v>
                </c:pt>
                <c:pt idx="4193">
                  <c:v>4.9920000000000013E-2</c:v>
                </c:pt>
                <c:pt idx="4194">
                  <c:v>4.6519999999999999E-2</c:v>
                </c:pt>
                <c:pt idx="4195">
                  <c:v>3.1230000000000011E-2</c:v>
                </c:pt>
                <c:pt idx="4196">
                  <c:v>6.890000000000002E-3</c:v>
                </c:pt>
                <c:pt idx="4197">
                  <c:v>-2.1610000000000008E-2</c:v>
                </c:pt>
                <c:pt idx="4198">
                  <c:v>-4.8910000000000016E-2</c:v>
                </c:pt>
                <c:pt idx="4199">
                  <c:v>-7.0319999999999994E-2</c:v>
                </c:pt>
                <c:pt idx="4200">
                  <c:v>-8.2700000000000023E-2</c:v>
                </c:pt>
                <c:pt idx="4201">
                  <c:v>-8.4890000000000035E-2</c:v>
                </c:pt>
                <c:pt idx="4202">
                  <c:v>-7.7900000000000025E-2</c:v>
                </c:pt>
                <c:pt idx="4203">
                  <c:v>-6.4560000000000034E-2</c:v>
                </c:pt>
                <c:pt idx="4204">
                  <c:v>-4.8599999999999997E-2</c:v>
                </c:pt>
                <c:pt idx="4205">
                  <c:v>-3.3590000000000002E-2</c:v>
                </c:pt>
                <c:pt idx="4206">
                  <c:v>-2.1970000000000007E-2</c:v>
                </c:pt>
                <c:pt idx="4207">
                  <c:v>-1.4780000000000001E-2</c:v>
                </c:pt>
                <c:pt idx="4208">
                  <c:v>-1.201E-2</c:v>
                </c:pt>
                <c:pt idx="4209">
                  <c:v>-1.3259999999999996E-2</c:v>
                </c:pt>
                <c:pt idx="4210">
                  <c:v>-1.8550000000000001E-2</c:v>
                </c:pt>
                <c:pt idx="4211">
                  <c:v>-2.845E-2</c:v>
                </c:pt>
                <c:pt idx="4212">
                  <c:v>-4.3709999999999999E-2</c:v>
                </c:pt>
                <c:pt idx="4213">
                  <c:v>-6.4370000000000024E-2</c:v>
                </c:pt>
                <c:pt idx="4214">
                  <c:v>-8.9060000000000028E-2</c:v>
                </c:pt>
                <c:pt idx="4215">
                  <c:v>-0.11493</c:v>
                </c:pt>
                <c:pt idx="4216">
                  <c:v>-0.13830999999999999</c:v>
                </c:pt>
                <c:pt idx="4217">
                  <c:v>-0.15569000000000005</c:v>
                </c:pt>
                <c:pt idx="4218">
                  <c:v>-0.16466</c:v>
                </c:pt>
                <c:pt idx="4219">
                  <c:v>-0.16450000000000001</c:v>
                </c:pt>
                <c:pt idx="4220">
                  <c:v>-0.15619000000000005</c:v>
                </c:pt>
                <c:pt idx="4221">
                  <c:v>-0.14202000000000001</c:v>
                </c:pt>
                <c:pt idx="4222">
                  <c:v>-0.12485</c:v>
                </c:pt>
                <c:pt idx="4223">
                  <c:v>-0.10732999999999998</c:v>
                </c:pt>
                <c:pt idx="4224">
                  <c:v>-9.1310000000000016E-2</c:v>
                </c:pt>
                <c:pt idx="4225">
                  <c:v>-7.7440000000000009E-2</c:v>
                </c:pt>
                <c:pt idx="4226">
                  <c:v>-6.4949999999999994E-2</c:v>
                </c:pt>
                <c:pt idx="4227">
                  <c:v>-5.1810000000000016E-2</c:v>
                </c:pt>
                <c:pt idx="4228">
                  <c:v>-3.5280000000000006E-2</c:v>
                </c:pt>
                <c:pt idx="4229">
                  <c:v>-1.3060000000000004E-2</c:v>
                </c:pt>
                <c:pt idx="4230">
                  <c:v>1.5440000000000004E-2</c:v>
                </c:pt>
                <c:pt idx="4231">
                  <c:v>4.8430000000000015E-2</c:v>
                </c:pt>
                <c:pt idx="4232">
                  <c:v>8.2080000000000014E-2</c:v>
                </c:pt>
                <c:pt idx="4233">
                  <c:v>0.11199000000000002</c:v>
                </c:pt>
                <c:pt idx="4234">
                  <c:v>0.13478000000000001</c:v>
                </c:pt>
                <c:pt idx="4235">
                  <c:v>0.14910000000000001</c:v>
                </c:pt>
                <c:pt idx="4236">
                  <c:v>0.15533000000000005</c:v>
                </c:pt>
                <c:pt idx="4237">
                  <c:v>0.15453000000000006</c:v>
                </c:pt>
                <c:pt idx="4238">
                  <c:v>0.14742000000000005</c:v>
                </c:pt>
                <c:pt idx="4239">
                  <c:v>0.13414999999999999</c:v>
                </c:pt>
                <c:pt idx="4240">
                  <c:v>0.115</c:v>
                </c:pt>
                <c:pt idx="4241">
                  <c:v>9.1350000000000028E-2</c:v>
                </c:pt>
                <c:pt idx="4242">
                  <c:v>6.6259999999999999E-2</c:v>
                </c:pt>
                <c:pt idx="4243">
                  <c:v>4.3929999999999997E-2</c:v>
                </c:pt>
                <c:pt idx="4244">
                  <c:v>2.845E-2</c:v>
                </c:pt>
                <c:pt idx="4245">
                  <c:v>2.2290000000000008E-2</c:v>
                </c:pt>
                <c:pt idx="4246">
                  <c:v>2.5329999999999998E-2</c:v>
                </c:pt>
                <c:pt idx="4247">
                  <c:v>3.4869999999999998E-2</c:v>
                </c:pt>
                <c:pt idx="4248">
                  <c:v>4.666E-2</c:v>
                </c:pt>
                <c:pt idx="4249">
                  <c:v>5.6430000000000001E-2</c:v>
                </c:pt>
                <c:pt idx="4250">
                  <c:v>6.1370000000000001E-2</c:v>
                </c:pt>
                <c:pt idx="4251">
                  <c:v>6.089000000000002E-2</c:v>
                </c:pt>
                <c:pt idx="4252">
                  <c:v>5.6360000000000014E-2</c:v>
                </c:pt>
                <c:pt idx="4253">
                  <c:v>5.0119999999999998E-2</c:v>
                </c:pt>
                <c:pt idx="4254">
                  <c:v>4.4229999999999998E-2</c:v>
                </c:pt>
                <c:pt idx="4255">
                  <c:v>3.960000000000001E-2</c:v>
                </c:pt>
                <c:pt idx="4256">
                  <c:v>3.5790000000000002E-2</c:v>
                </c:pt>
                <c:pt idx="4257">
                  <c:v>3.1329999999999997E-2</c:v>
                </c:pt>
                <c:pt idx="4258">
                  <c:v>2.4330000000000001E-2</c:v>
                </c:pt>
                <c:pt idx="4259">
                  <c:v>1.311E-2</c:v>
                </c:pt>
                <c:pt idx="4260">
                  <c:v>-3.31E-3</c:v>
                </c:pt>
                <c:pt idx="4261">
                  <c:v>-2.494E-2</c:v>
                </c:pt>
                <c:pt idx="4262">
                  <c:v>-5.0659999999999997E-2</c:v>
                </c:pt>
                <c:pt idx="4263">
                  <c:v>-7.8109999999999999E-2</c:v>
                </c:pt>
                <c:pt idx="4264">
                  <c:v>-0.10394</c:v>
                </c:pt>
                <c:pt idx="4265">
                  <c:v>-0.12439000000000003</c:v>
                </c:pt>
                <c:pt idx="4266">
                  <c:v>-0.13616999999999999</c:v>
                </c:pt>
                <c:pt idx="4267">
                  <c:v>-0.13728000000000001</c:v>
                </c:pt>
                <c:pt idx="4268">
                  <c:v>-0.12737999999999997</c:v>
                </c:pt>
                <c:pt idx="4269">
                  <c:v>-0.10789000000000003</c:v>
                </c:pt>
                <c:pt idx="4270">
                  <c:v>-8.2050000000000026E-2</c:v>
                </c:pt>
                <c:pt idx="4271">
                  <c:v>-5.4780000000000023E-2</c:v>
                </c:pt>
                <c:pt idx="4272">
                  <c:v>-3.1960000000000002E-2</c:v>
                </c:pt>
                <c:pt idx="4273">
                  <c:v>-1.8780000000000008E-2</c:v>
                </c:pt>
                <c:pt idx="4274">
                  <c:v>-1.7469999999999999E-2</c:v>
                </c:pt>
                <c:pt idx="4275">
                  <c:v>-2.5870000000000008E-2</c:v>
                </c:pt>
                <c:pt idx="4276">
                  <c:v>-3.7740000000000017E-2</c:v>
                </c:pt>
                <c:pt idx="4277">
                  <c:v>-4.5030000000000014E-2</c:v>
                </c:pt>
                <c:pt idx="4278">
                  <c:v>-4.0930000000000001E-2</c:v>
                </c:pt>
                <c:pt idx="4279">
                  <c:v>-2.2410000000000006E-2</c:v>
                </c:pt>
                <c:pt idx="4280">
                  <c:v>8.8900000000000038E-3</c:v>
                </c:pt>
                <c:pt idx="4281">
                  <c:v>4.7410000000000022E-2</c:v>
                </c:pt>
                <c:pt idx="4282">
                  <c:v>8.5660000000000028E-2</c:v>
                </c:pt>
                <c:pt idx="4283">
                  <c:v>0.11638</c:v>
                </c:pt>
                <c:pt idx="4284">
                  <c:v>0.13411000000000001</c:v>
                </c:pt>
                <c:pt idx="4285">
                  <c:v>0.13569000000000001</c:v>
                </c:pt>
                <c:pt idx="4286">
                  <c:v>0.11996000000000002</c:v>
                </c:pt>
                <c:pt idx="4287">
                  <c:v>8.7290000000000006E-2</c:v>
                </c:pt>
                <c:pt idx="4288">
                  <c:v>3.9399999999999998E-2</c:v>
                </c:pt>
                <c:pt idx="4289">
                  <c:v>-2.0290000000000002E-2</c:v>
                </c:pt>
                <c:pt idx="4290">
                  <c:v>-8.6360000000000006E-2</c:v>
                </c:pt>
                <c:pt idx="4291">
                  <c:v>-0.15162</c:v>
                </c:pt>
                <c:pt idx="4292">
                  <c:v>-0.20827999999999999</c:v>
                </c:pt>
                <c:pt idx="4293">
                  <c:v>-0.24953000000000006</c:v>
                </c:pt>
                <c:pt idx="4294">
                  <c:v>-0.27092000000000016</c:v>
                </c:pt>
                <c:pt idx="4295">
                  <c:v>-0.2709100000000001</c:v>
                </c:pt>
                <c:pt idx="4296">
                  <c:v>-0.25073999999999996</c:v>
                </c:pt>
                <c:pt idx="4297">
                  <c:v>-0.21397000000000005</c:v>
                </c:pt>
                <c:pt idx="4298">
                  <c:v>-0.16575999999999999</c:v>
                </c:pt>
                <c:pt idx="4299">
                  <c:v>-0.11233</c:v>
                </c:pt>
                <c:pt idx="4300">
                  <c:v>-6.0360000000000011E-2</c:v>
                </c:pt>
                <c:pt idx="4301">
                  <c:v>-1.6440000000000007E-2</c:v>
                </c:pt>
                <c:pt idx="4302">
                  <c:v>1.3509999999999999E-2</c:v>
                </c:pt>
                <c:pt idx="4303">
                  <c:v>2.5270000000000008E-2</c:v>
                </c:pt>
                <c:pt idx="4304">
                  <c:v>1.7800000000000003E-2</c:v>
                </c:pt>
                <c:pt idx="4305">
                  <c:v>-5.4300000000000025E-3</c:v>
                </c:pt>
                <c:pt idx="4306">
                  <c:v>-3.6420000000000001E-2</c:v>
                </c:pt>
                <c:pt idx="4307">
                  <c:v>-6.4549999999999996E-2</c:v>
                </c:pt>
                <c:pt idx="4308">
                  <c:v>-7.9949999999999993E-2</c:v>
                </c:pt>
                <c:pt idx="4309">
                  <c:v>-7.6829999999999996E-2</c:v>
                </c:pt>
                <c:pt idx="4310">
                  <c:v>-5.5280000000000003E-2</c:v>
                </c:pt>
                <c:pt idx="4311">
                  <c:v>-2.0910000000000002E-2</c:v>
                </c:pt>
                <c:pt idx="4312">
                  <c:v>1.7380000000000003E-2</c:v>
                </c:pt>
                <c:pt idx="4313">
                  <c:v>5.0590000000000017E-2</c:v>
                </c:pt>
                <c:pt idx="4314">
                  <c:v>7.241000000000003E-2</c:v>
                </c:pt>
                <c:pt idx="4315">
                  <c:v>8.0930000000000002E-2</c:v>
                </c:pt>
                <c:pt idx="4316">
                  <c:v>7.8579999999999997E-2</c:v>
                </c:pt>
                <c:pt idx="4317">
                  <c:v>7.0699999999999999E-2</c:v>
                </c:pt>
                <c:pt idx="4318">
                  <c:v>6.3500000000000001E-2</c:v>
                </c:pt>
                <c:pt idx="4319">
                  <c:v>6.2269999999999999E-2</c:v>
                </c:pt>
                <c:pt idx="4320">
                  <c:v>7.010000000000001E-2</c:v>
                </c:pt>
                <c:pt idx="4321">
                  <c:v>8.7179999999999994E-2</c:v>
                </c:pt>
                <c:pt idx="4322">
                  <c:v>0.11069000000000002</c:v>
                </c:pt>
                <c:pt idx="4323">
                  <c:v>0.13539000000000001</c:v>
                </c:pt>
                <c:pt idx="4324">
                  <c:v>0.15515000000000001</c:v>
                </c:pt>
                <c:pt idx="4325">
                  <c:v>0.16478999999999999</c:v>
                </c:pt>
                <c:pt idx="4326">
                  <c:v>0.16164000000000001</c:v>
                </c:pt>
                <c:pt idx="4327">
                  <c:v>0.14601000000000006</c:v>
                </c:pt>
                <c:pt idx="4328">
                  <c:v>0.12064999999999998</c:v>
                </c:pt>
                <c:pt idx="4329">
                  <c:v>8.9960000000000026E-2</c:v>
                </c:pt>
                <c:pt idx="4330">
                  <c:v>5.9060000000000029E-2</c:v>
                </c:pt>
                <c:pt idx="4331">
                  <c:v>3.3050000000000003E-2</c:v>
                </c:pt>
                <c:pt idx="4332">
                  <c:v>1.6060000000000001E-2</c:v>
                </c:pt>
                <c:pt idx="4333">
                  <c:v>1.0460000000000004E-2</c:v>
                </c:pt>
                <c:pt idx="4334">
                  <c:v>1.6330000000000001E-2</c:v>
                </c:pt>
                <c:pt idx="4335">
                  <c:v>3.1610000000000006E-2</c:v>
                </c:pt>
                <c:pt idx="4336">
                  <c:v>5.2650000000000002E-2</c:v>
                </c:pt>
                <c:pt idx="4337">
                  <c:v>7.5109999999999996E-2</c:v>
                </c:pt>
                <c:pt idx="4338">
                  <c:v>9.464000000000003E-2</c:v>
                </c:pt>
                <c:pt idx="4339">
                  <c:v>0.10746000000000003</c:v>
                </c:pt>
                <c:pt idx="4340">
                  <c:v>0.11076000000000003</c:v>
                </c:pt>
                <c:pt idx="4341">
                  <c:v>0.10320000000000003</c:v>
                </c:pt>
                <c:pt idx="4342">
                  <c:v>8.553000000000005E-2</c:v>
                </c:pt>
                <c:pt idx="4343">
                  <c:v>6.1039999999999997E-2</c:v>
                </c:pt>
                <c:pt idx="4344">
                  <c:v>3.5490000000000001E-2</c:v>
                </c:pt>
                <c:pt idx="4345">
                  <c:v>1.6140000000000009E-2</c:v>
                </c:pt>
                <c:pt idx="4346">
                  <c:v>9.8000000000000066E-3</c:v>
                </c:pt>
                <c:pt idx="4347">
                  <c:v>2.0600000000000007E-2</c:v>
                </c:pt>
                <c:pt idx="4348">
                  <c:v>4.8230000000000002E-2</c:v>
                </c:pt>
                <c:pt idx="4349">
                  <c:v>8.7370000000000031E-2</c:v>
                </c:pt>
                <c:pt idx="4350">
                  <c:v>0.12873000000000001</c:v>
                </c:pt>
                <c:pt idx="4351">
                  <c:v>0.16127</c:v>
                </c:pt>
                <c:pt idx="4352">
                  <c:v>0.17516000000000001</c:v>
                </c:pt>
                <c:pt idx="4353">
                  <c:v>0.16467999999999997</c:v>
                </c:pt>
                <c:pt idx="4354">
                  <c:v>0.13011</c:v>
                </c:pt>
                <c:pt idx="4355">
                  <c:v>7.8030000000000002E-2</c:v>
                </c:pt>
                <c:pt idx="4356">
                  <c:v>1.9550000000000001E-2</c:v>
                </c:pt>
                <c:pt idx="4357">
                  <c:v>-3.2850000000000011E-2</c:v>
                </c:pt>
                <c:pt idx="4358">
                  <c:v>-6.8900000000000003E-2</c:v>
                </c:pt>
                <c:pt idx="4359">
                  <c:v>-8.3460000000000006E-2</c:v>
                </c:pt>
                <c:pt idx="4360">
                  <c:v>-7.7870000000000023E-2</c:v>
                </c:pt>
                <c:pt idx="4361">
                  <c:v>-5.9410000000000011E-2</c:v>
                </c:pt>
                <c:pt idx="4362">
                  <c:v>-3.9019999999999999E-2</c:v>
                </c:pt>
                <c:pt idx="4363">
                  <c:v>-2.7730000000000008E-2</c:v>
                </c:pt>
                <c:pt idx="4364">
                  <c:v>-3.3110000000000001E-2</c:v>
                </c:pt>
                <c:pt idx="4365">
                  <c:v>-5.6829999999999999E-2</c:v>
                </c:pt>
                <c:pt idx="4366">
                  <c:v>-9.4340000000000021E-2</c:v>
                </c:pt>
                <c:pt idx="4367">
                  <c:v>-0.13672999999999999</c:v>
                </c:pt>
                <c:pt idx="4368">
                  <c:v>-0.17385999999999999</c:v>
                </c:pt>
                <c:pt idx="4369">
                  <c:v>-0.19769</c:v>
                </c:pt>
                <c:pt idx="4370">
                  <c:v>-0.20444000000000007</c:v>
                </c:pt>
                <c:pt idx="4371">
                  <c:v>-0.19528999999999999</c:v>
                </c:pt>
                <c:pt idx="4372">
                  <c:v>-0.17560999999999999</c:v>
                </c:pt>
                <c:pt idx="4373">
                  <c:v>-0.15323000000000006</c:v>
                </c:pt>
                <c:pt idx="4374">
                  <c:v>-0.13611999999999999</c:v>
                </c:pt>
                <c:pt idx="4375">
                  <c:v>-0.13005</c:v>
                </c:pt>
                <c:pt idx="4376">
                  <c:v>-0.13683000000000001</c:v>
                </c:pt>
                <c:pt idx="4377">
                  <c:v>-0.15371000000000007</c:v>
                </c:pt>
                <c:pt idx="4378">
                  <c:v>-0.17451000000000005</c:v>
                </c:pt>
                <c:pt idx="4379">
                  <c:v>-0.19198999999999999</c:v>
                </c:pt>
                <c:pt idx="4380">
                  <c:v>-0.2006</c:v>
                </c:pt>
                <c:pt idx="4381">
                  <c:v>-0.19822000000000001</c:v>
                </c:pt>
                <c:pt idx="4382">
                  <c:v>-0.18642000000000006</c:v>
                </c:pt>
                <c:pt idx="4383">
                  <c:v>-0.16933000000000001</c:v>
                </c:pt>
                <c:pt idx="4384">
                  <c:v>-0.15202000000000004</c:v>
                </c:pt>
                <c:pt idx="4385">
                  <c:v>-0.13905999999999999</c:v>
                </c:pt>
                <c:pt idx="4386">
                  <c:v>-0.13345000000000001</c:v>
                </c:pt>
                <c:pt idx="4387">
                  <c:v>-0.13569999999999999</c:v>
                </c:pt>
                <c:pt idx="4388">
                  <c:v>-0.14341000000000007</c:v>
                </c:pt>
                <c:pt idx="4389">
                  <c:v>-0.15176000000000006</c:v>
                </c:pt>
                <c:pt idx="4390">
                  <c:v>-0.15510000000000004</c:v>
                </c:pt>
                <c:pt idx="4391">
                  <c:v>-0.14915</c:v>
                </c:pt>
                <c:pt idx="4392">
                  <c:v>-0.13252</c:v>
                </c:pt>
                <c:pt idx="4393">
                  <c:v>-0.10703000000000003</c:v>
                </c:pt>
                <c:pt idx="4394">
                  <c:v>-7.672000000000001E-2</c:v>
                </c:pt>
                <c:pt idx="4395">
                  <c:v>-4.6469999999999997E-2</c:v>
                </c:pt>
                <c:pt idx="4396">
                  <c:v>-2.0930000000000001E-2</c:v>
                </c:pt>
                <c:pt idx="4397">
                  <c:v>-3.9199999999999999E-3</c:v>
                </c:pt>
                <c:pt idx="4398">
                  <c:v>2.0000000000000009E-3</c:v>
                </c:pt>
                <c:pt idx="4399">
                  <c:v>-4.1000000000000003E-3</c:v>
                </c:pt>
                <c:pt idx="4400">
                  <c:v>-2.1159999999999998E-2</c:v>
                </c:pt>
                <c:pt idx="4401">
                  <c:v>-4.6100000000000002E-2</c:v>
                </c:pt>
                <c:pt idx="4402">
                  <c:v>-7.4360000000000023E-2</c:v>
                </c:pt>
                <c:pt idx="4403">
                  <c:v>-0.10081</c:v>
                </c:pt>
                <c:pt idx="4404">
                  <c:v>-0.12093000000000002</c:v>
                </c:pt>
                <c:pt idx="4405">
                  <c:v>-0.13175000000000001</c:v>
                </c:pt>
                <c:pt idx="4406">
                  <c:v>-0.13242000000000001</c:v>
                </c:pt>
                <c:pt idx="4407">
                  <c:v>-0.12422000000000004</c:v>
                </c:pt>
                <c:pt idx="4408">
                  <c:v>-0.11002000000000002</c:v>
                </c:pt>
                <c:pt idx="4409">
                  <c:v>-9.3360000000000068E-2</c:v>
                </c:pt>
                <c:pt idx="4410">
                  <c:v>-7.7520000000000019E-2</c:v>
                </c:pt>
                <c:pt idx="4411">
                  <c:v>-6.4780000000000032E-2</c:v>
                </c:pt>
                <c:pt idx="4412">
                  <c:v>-5.6269999999999987E-2</c:v>
                </c:pt>
                <c:pt idx="4413">
                  <c:v>-5.2070000000000012E-2</c:v>
                </c:pt>
                <c:pt idx="4414">
                  <c:v>-5.1610000000000003E-2</c:v>
                </c:pt>
                <c:pt idx="4415">
                  <c:v>-5.3669999999999995E-2</c:v>
                </c:pt>
                <c:pt idx="4416">
                  <c:v>-5.6099999999999997E-2</c:v>
                </c:pt>
                <c:pt idx="4417">
                  <c:v>-5.5610000000000014E-2</c:v>
                </c:pt>
                <c:pt idx="4418">
                  <c:v>-4.8210000000000003E-2</c:v>
                </c:pt>
                <c:pt idx="4419">
                  <c:v>-3.0790000000000001E-2</c:v>
                </c:pt>
                <c:pt idx="4420">
                  <c:v>-2.8700000000000002E-3</c:v>
                </c:pt>
                <c:pt idx="4421">
                  <c:v>3.2160000000000001E-2</c:v>
                </c:pt>
                <c:pt idx="4422">
                  <c:v>6.7460000000000034E-2</c:v>
                </c:pt>
                <c:pt idx="4423">
                  <c:v>9.4670000000000032E-2</c:v>
                </c:pt>
                <c:pt idx="4424">
                  <c:v>0.10657999999999998</c:v>
                </c:pt>
                <c:pt idx="4425">
                  <c:v>9.9660000000000082E-2</c:v>
                </c:pt>
                <c:pt idx="4426">
                  <c:v>7.5500000000000012E-2</c:v>
                </c:pt>
                <c:pt idx="4427">
                  <c:v>4.0460000000000017E-2</c:v>
                </c:pt>
                <c:pt idx="4428">
                  <c:v>3.5500000000000002E-3</c:v>
                </c:pt>
                <c:pt idx="4429">
                  <c:v>-2.6860000000000002E-2</c:v>
                </c:pt>
                <c:pt idx="4430">
                  <c:v>-4.5690000000000001E-2</c:v>
                </c:pt>
                <c:pt idx="4431">
                  <c:v>-5.2159999999999998E-2</c:v>
                </c:pt>
                <c:pt idx="4432">
                  <c:v>-4.8840000000000001E-2</c:v>
                </c:pt>
                <c:pt idx="4433">
                  <c:v>-3.977E-2</c:v>
                </c:pt>
                <c:pt idx="4434">
                  <c:v>-2.8719999999999999E-2</c:v>
                </c:pt>
                <c:pt idx="4435">
                  <c:v>-1.8159999999999999E-2</c:v>
                </c:pt>
                <c:pt idx="4436">
                  <c:v>-8.7200000000000003E-3</c:v>
                </c:pt>
                <c:pt idx="4437">
                  <c:v>9.0000000000000052E-4</c:v>
                </c:pt>
                <c:pt idx="4438">
                  <c:v>1.3550000000000001E-2</c:v>
                </c:pt>
                <c:pt idx="4439">
                  <c:v>3.2500000000000001E-2</c:v>
                </c:pt>
                <c:pt idx="4440">
                  <c:v>5.9690000000000021E-2</c:v>
                </c:pt>
                <c:pt idx="4441">
                  <c:v>9.4130000000000047E-2</c:v>
                </c:pt>
                <c:pt idx="4442">
                  <c:v>0.13122</c:v>
                </c:pt>
                <c:pt idx="4443">
                  <c:v>0.16358</c:v>
                </c:pt>
                <c:pt idx="4444">
                  <c:v>0.18315999999999999</c:v>
                </c:pt>
                <c:pt idx="4445">
                  <c:v>0.18406000000000006</c:v>
                </c:pt>
                <c:pt idx="4446">
                  <c:v>0.16472000000000001</c:v>
                </c:pt>
                <c:pt idx="4447">
                  <c:v>0.12872</c:v>
                </c:pt>
                <c:pt idx="4448">
                  <c:v>8.3930000000000032E-2</c:v>
                </c:pt>
                <c:pt idx="4449">
                  <c:v>4.0450000000000014E-2</c:v>
                </c:pt>
                <c:pt idx="4450">
                  <c:v>8.1600000000000041E-3</c:v>
                </c:pt>
                <c:pt idx="4451">
                  <c:v>-5.400000000000002E-3</c:v>
                </c:pt>
                <c:pt idx="4452">
                  <c:v>3.2600000000000012E-3</c:v>
                </c:pt>
                <c:pt idx="4453">
                  <c:v>3.2680000000000015E-2</c:v>
                </c:pt>
                <c:pt idx="4454">
                  <c:v>7.6420000000000002E-2</c:v>
                </c:pt>
                <c:pt idx="4455">
                  <c:v>0.12444000000000002</c:v>
                </c:pt>
                <c:pt idx="4456">
                  <c:v>0.16569999999999999</c:v>
                </c:pt>
                <c:pt idx="4457">
                  <c:v>0.19131000000000001</c:v>
                </c:pt>
                <c:pt idx="4458">
                  <c:v>0.19717999999999997</c:v>
                </c:pt>
                <c:pt idx="4459">
                  <c:v>0.18507000000000001</c:v>
                </c:pt>
                <c:pt idx="4460">
                  <c:v>0.16169</c:v>
                </c:pt>
                <c:pt idx="4461">
                  <c:v>0.13608999999999999</c:v>
                </c:pt>
                <c:pt idx="4462">
                  <c:v>0.11661000000000002</c:v>
                </c:pt>
                <c:pt idx="4463">
                  <c:v>0.10814000000000003</c:v>
                </c:pt>
                <c:pt idx="4464">
                  <c:v>0.11076000000000003</c:v>
                </c:pt>
                <c:pt idx="4465">
                  <c:v>0.12000000000000002</c:v>
                </c:pt>
                <c:pt idx="4466">
                  <c:v>0.12881000000000001</c:v>
                </c:pt>
                <c:pt idx="4467">
                  <c:v>0.13047</c:v>
                </c:pt>
                <c:pt idx="4468">
                  <c:v>0.12143000000000002</c:v>
                </c:pt>
                <c:pt idx="4469">
                  <c:v>0.10266000000000003</c:v>
                </c:pt>
                <c:pt idx="4470">
                  <c:v>7.8810000000000033E-2</c:v>
                </c:pt>
                <c:pt idx="4471">
                  <c:v>5.5879999999999999E-2</c:v>
                </c:pt>
                <c:pt idx="4472">
                  <c:v>3.8490000000000003E-2</c:v>
                </c:pt>
                <c:pt idx="4473">
                  <c:v>2.8129999999999992E-2</c:v>
                </c:pt>
                <c:pt idx="4474">
                  <c:v>2.3009999999999999E-2</c:v>
                </c:pt>
                <c:pt idx="4475">
                  <c:v>1.8980000000000007E-2</c:v>
                </c:pt>
                <c:pt idx="4476">
                  <c:v>1.1150000000000004E-2</c:v>
                </c:pt>
                <c:pt idx="4477">
                  <c:v>-4.5500000000000002E-3</c:v>
                </c:pt>
                <c:pt idx="4478">
                  <c:v>-3.0090000000000002E-2</c:v>
                </c:pt>
                <c:pt idx="4479">
                  <c:v>-6.4720000000000014E-2</c:v>
                </c:pt>
                <c:pt idx="4480">
                  <c:v>-0.10492000000000003</c:v>
                </c:pt>
                <c:pt idx="4481">
                  <c:v>-0.14530000000000001</c:v>
                </c:pt>
                <c:pt idx="4482">
                  <c:v>-0.18007000000000001</c:v>
                </c:pt>
                <c:pt idx="4483">
                  <c:v>-0.20479000000000006</c:v>
                </c:pt>
                <c:pt idx="4484">
                  <c:v>-0.21765000000000001</c:v>
                </c:pt>
                <c:pt idx="4485">
                  <c:v>-0.21951000000000007</c:v>
                </c:pt>
                <c:pt idx="4486">
                  <c:v>-0.21303000000000005</c:v>
                </c:pt>
                <c:pt idx="4487">
                  <c:v>-0.20108999999999999</c:v>
                </c:pt>
                <c:pt idx="4488">
                  <c:v>-0.18567</c:v>
                </c:pt>
                <c:pt idx="4489">
                  <c:v>-0.16758000000000001</c:v>
                </c:pt>
                <c:pt idx="4490">
                  <c:v>-0.14677000000000001</c:v>
                </c:pt>
                <c:pt idx="4491">
                  <c:v>-0.12290000000000002</c:v>
                </c:pt>
                <c:pt idx="4492">
                  <c:v>-9.5760000000000053E-2</c:v>
                </c:pt>
                <c:pt idx="4493">
                  <c:v>-6.5640000000000004E-2</c:v>
                </c:pt>
                <c:pt idx="4494">
                  <c:v>-3.3739999999999999E-2</c:v>
                </c:pt>
                <c:pt idx="4495">
                  <c:v>-2.4599999999999999E-3</c:v>
                </c:pt>
                <c:pt idx="4496">
                  <c:v>2.47E-2</c:v>
                </c:pt>
                <c:pt idx="4497">
                  <c:v>4.3920000000000001E-2</c:v>
                </c:pt>
                <c:pt idx="4498">
                  <c:v>5.2109999999999997E-2</c:v>
                </c:pt>
                <c:pt idx="4499">
                  <c:v>4.7820000000000015E-2</c:v>
                </c:pt>
                <c:pt idx="4500">
                  <c:v>3.1650000000000011E-2</c:v>
                </c:pt>
                <c:pt idx="4501">
                  <c:v>6.230000000000002E-3</c:v>
                </c:pt>
                <c:pt idx="4502">
                  <c:v>-2.3949999999999999E-2</c:v>
                </c:pt>
                <c:pt idx="4503">
                  <c:v>-5.3120000000000001E-2</c:v>
                </c:pt>
                <c:pt idx="4504">
                  <c:v>-7.5079999999999994E-2</c:v>
                </c:pt>
                <c:pt idx="4505">
                  <c:v>-8.4310000000000024E-2</c:v>
                </c:pt>
                <c:pt idx="4506">
                  <c:v>-7.7289999999999998E-2</c:v>
                </c:pt>
                <c:pt idx="4507">
                  <c:v>-5.3420000000000002E-2</c:v>
                </c:pt>
                <c:pt idx="4508">
                  <c:v>-1.5559999999999996E-2</c:v>
                </c:pt>
                <c:pt idx="4509">
                  <c:v>3.0210000000000001E-2</c:v>
                </c:pt>
                <c:pt idx="4510">
                  <c:v>7.5609999999999997E-2</c:v>
                </c:pt>
                <c:pt idx="4511">
                  <c:v>0.11207</c:v>
                </c:pt>
                <c:pt idx="4512">
                  <c:v>0.13308</c:v>
                </c:pt>
                <c:pt idx="4513">
                  <c:v>0.13619000000000001</c:v>
                </c:pt>
                <c:pt idx="4514">
                  <c:v>0.12368000000000003</c:v>
                </c:pt>
                <c:pt idx="4515">
                  <c:v>0.10158</c:v>
                </c:pt>
                <c:pt idx="4516">
                  <c:v>7.7479999999999993E-2</c:v>
                </c:pt>
                <c:pt idx="4517">
                  <c:v>5.8130000000000001E-2</c:v>
                </c:pt>
                <c:pt idx="4518">
                  <c:v>4.7750000000000015E-2</c:v>
                </c:pt>
                <c:pt idx="4519">
                  <c:v>4.7559999999999998E-2</c:v>
                </c:pt>
                <c:pt idx="4520">
                  <c:v>5.6180000000000001E-2</c:v>
                </c:pt>
                <c:pt idx="4521">
                  <c:v>7.0470000000000019E-2</c:v>
                </c:pt>
                <c:pt idx="4522">
                  <c:v>8.6550000000000044E-2</c:v>
                </c:pt>
                <c:pt idx="4523">
                  <c:v>0.10081</c:v>
                </c:pt>
                <c:pt idx="4524">
                  <c:v>0.11093</c:v>
                </c:pt>
                <c:pt idx="4525">
                  <c:v>0.11663999999999998</c:v>
                </c:pt>
                <c:pt idx="4526">
                  <c:v>0.12001000000000002</c:v>
                </c:pt>
                <c:pt idx="4527">
                  <c:v>0.12465000000000002</c:v>
                </c:pt>
                <c:pt idx="4528">
                  <c:v>0.13421000000000005</c:v>
                </c:pt>
                <c:pt idx="4529">
                  <c:v>0.15072000000000005</c:v>
                </c:pt>
                <c:pt idx="4530">
                  <c:v>0.17354000000000006</c:v>
                </c:pt>
                <c:pt idx="4531">
                  <c:v>0.19969999999999999</c:v>
                </c:pt>
                <c:pt idx="4532">
                  <c:v>0.22503999999999999</c:v>
                </c:pt>
                <c:pt idx="4533">
                  <c:v>0.24550000000000005</c:v>
                </c:pt>
                <c:pt idx="4534">
                  <c:v>0.25774999999999998</c:v>
                </c:pt>
                <c:pt idx="4535">
                  <c:v>0.25913000000000003</c:v>
                </c:pt>
                <c:pt idx="4536">
                  <c:v>0.24749000000000007</c:v>
                </c:pt>
                <c:pt idx="4537">
                  <c:v>0.22142999999999999</c:v>
                </c:pt>
                <c:pt idx="4538">
                  <c:v>0.18132999999999999</c:v>
                </c:pt>
                <c:pt idx="4539">
                  <c:v>0.13041000000000005</c:v>
                </c:pt>
                <c:pt idx="4540">
                  <c:v>7.5029999999999999E-2</c:v>
                </c:pt>
                <c:pt idx="4541">
                  <c:v>2.3449999999999999E-2</c:v>
                </c:pt>
                <c:pt idx="4542">
                  <c:v>-1.6690000000000003E-2</c:v>
                </c:pt>
                <c:pt idx="4543">
                  <c:v>-4.1099999999999998E-2</c:v>
                </c:pt>
                <c:pt idx="4544">
                  <c:v>-5.0390000000000011E-2</c:v>
                </c:pt>
                <c:pt idx="4545">
                  <c:v>-4.9590000000000023E-2</c:v>
                </c:pt>
                <c:pt idx="4546">
                  <c:v>-4.5879999999999997E-2</c:v>
                </c:pt>
                <c:pt idx="4547">
                  <c:v>-4.5870000000000001E-2</c:v>
                </c:pt>
                <c:pt idx="4548">
                  <c:v>-5.3629999999999983E-2</c:v>
                </c:pt>
                <c:pt idx="4549">
                  <c:v>-7.018000000000002E-2</c:v>
                </c:pt>
                <c:pt idx="4550">
                  <c:v>-9.4080000000000025E-2</c:v>
                </c:pt>
                <c:pt idx="4551">
                  <c:v>-0.12261000000000002</c:v>
                </c:pt>
                <c:pt idx="4552">
                  <c:v>-0.15259000000000006</c:v>
                </c:pt>
                <c:pt idx="4553">
                  <c:v>-0.18105000000000004</c:v>
                </c:pt>
                <c:pt idx="4554">
                  <c:v>-0.20555000000000001</c:v>
                </c:pt>
                <c:pt idx="4555">
                  <c:v>-0.22448000000000001</c:v>
                </c:pt>
                <c:pt idx="4556">
                  <c:v>-0.23701000000000005</c:v>
                </c:pt>
                <c:pt idx="4557">
                  <c:v>-0.24276000000000006</c:v>
                </c:pt>
                <c:pt idx="4558">
                  <c:v>-0.24123000000000006</c:v>
                </c:pt>
                <c:pt idx="4559">
                  <c:v>-0.23157</c:v>
                </c:pt>
                <c:pt idx="4560">
                  <c:v>-0.21287</c:v>
                </c:pt>
                <c:pt idx="4561">
                  <c:v>-0.18487000000000001</c:v>
                </c:pt>
                <c:pt idx="4562">
                  <c:v>-0.14863999999999999</c:v>
                </c:pt>
                <c:pt idx="4563">
                  <c:v>-0.10686000000000002</c:v>
                </c:pt>
                <c:pt idx="4564">
                  <c:v>-6.3329999999999997E-2</c:v>
                </c:pt>
                <c:pt idx="4565">
                  <c:v>-2.1910000000000002E-2</c:v>
                </c:pt>
                <c:pt idx="4566">
                  <c:v>1.4579999999999994E-2</c:v>
                </c:pt>
                <c:pt idx="4567">
                  <c:v>4.5100000000000001E-2</c:v>
                </c:pt>
                <c:pt idx="4568">
                  <c:v>7.0330000000000031E-2</c:v>
                </c:pt>
                <c:pt idx="4569">
                  <c:v>9.1820000000000027E-2</c:v>
                </c:pt>
                <c:pt idx="4570">
                  <c:v>0.11106000000000002</c:v>
                </c:pt>
                <c:pt idx="4571">
                  <c:v>0.12864</c:v>
                </c:pt>
                <c:pt idx="4572">
                  <c:v>0.14391000000000007</c:v>
                </c:pt>
                <c:pt idx="4573">
                  <c:v>0.15512000000000001</c:v>
                </c:pt>
                <c:pt idx="4574">
                  <c:v>0.15997000000000006</c:v>
                </c:pt>
                <c:pt idx="4575">
                  <c:v>0.15646000000000007</c:v>
                </c:pt>
                <c:pt idx="4576">
                  <c:v>0.14372000000000001</c:v>
                </c:pt>
                <c:pt idx="4577">
                  <c:v>0.12225000000000003</c:v>
                </c:pt>
                <c:pt idx="4578">
                  <c:v>9.3520000000000061E-2</c:v>
                </c:pt>
                <c:pt idx="4579">
                  <c:v>5.9270000000000003E-2</c:v>
                </c:pt>
                <c:pt idx="4580">
                  <c:v>2.111E-2</c:v>
                </c:pt>
                <c:pt idx="4581">
                  <c:v>-1.9230000000000008E-2</c:v>
                </c:pt>
                <c:pt idx="4582">
                  <c:v>-5.9320000000000019E-2</c:v>
                </c:pt>
                <c:pt idx="4583">
                  <c:v>-9.5590000000000036E-2</c:v>
                </c:pt>
                <c:pt idx="4584">
                  <c:v>-0.12348000000000002</c:v>
                </c:pt>
                <c:pt idx="4585">
                  <c:v>-0.13845000000000005</c:v>
                </c:pt>
                <c:pt idx="4586">
                  <c:v>-0.13766999999999999</c:v>
                </c:pt>
                <c:pt idx="4587">
                  <c:v>-0.12168000000000002</c:v>
                </c:pt>
                <c:pt idx="4588">
                  <c:v>-9.4870000000000024E-2</c:v>
                </c:pt>
                <c:pt idx="4589">
                  <c:v>-6.412000000000001E-2</c:v>
                </c:pt>
                <c:pt idx="4590">
                  <c:v>-3.601E-2</c:v>
                </c:pt>
                <c:pt idx="4591">
                  <c:v>-1.4160000000000001E-2</c:v>
                </c:pt>
                <c:pt idx="4592">
                  <c:v>1.690000000000001E-3</c:v>
                </c:pt>
                <c:pt idx="4593">
                  <c:v>1.4480000000000003E-2</c:v>
                </c:pt>
                <c:pt idx="4594">
                  <c:v>2.7680000000000014E-2</c:v>
                </c:pt>
                <c:pt idx="4595">
                  <c:v>4.3409999999999997E-2</c:v>
                </c:pt>
                <c:pt idx="4596">
                  <c:v>6.1850000000000002E-2</c:v>
                </c:pt>
                <c:pt idx="4597">
                  <c:v>8.1560000000000049E-2</c:v>
                </c:pt>
                <c:pt idx="4598">
                  <c:v>0.10033</c:v>
                </c:pt>
                <c:pt idx="4599">
                  <c:v>0.11615</c:v>
                </c:pt>
                <c:pt idx="4600">
                  <c:v>0.12781000000000001</c:v>
                </c:pt>
                <c:pt idx="4601">
                  <c:v>0.13528999999999999</c:v>
                </c:pt>
                <c:pt idx="4602">
                  <c:v>0.13966000000000001</c:v>
                </c:pt>
                <c:pt idx="4603">
                  <c:v>0.14283000000000001</c:v>
                </c:pt>
                <c:pt idx="4604">
                  <c:v>0.14707000000000001</c:v>
                </c:pt>
                <c:pt idx="4605">
                  <c:v>0.15431000000000006</c:v>
                </c:pt>
                <c:pt idx="4606">
                  <c:v>0.16519</c:v>
                </c:pt>
                <c:pt idx="4607">
                  <c:v>0.17844000000000007</c:v>
                </c:pt>
                <c:pt idx="4608">
                  <c:v>0.19114</c:v>
                </c:pt>
                <c:pt idx="4609">
                  <c:v>0.19997000000000001</c:v>
                </c:pt>
                <c:pt idx="4610">
                  <c:v>0.20274000000000006</c:v>
                </c:pt>
                <c:pt idx="4611">
                  <c:v>0.19922000000000001</c:v>
                </c:pt>
                <c:pt idx="4612">
                  <c:v>0.19051999999999999</c:v>
                </c:pt>
                <c:pt idx="4613">
                  <c:v>0.17798000000000005</c:v>
                </c:pt>
                <c:pt idx="4614">
                  <c:v>0.16236999999999999</c:v>
                </c:pt>
                <c:pt idx="4615">
                  <c:v>0.14427000000000001</c:v>
                </c:pt>
                <c:pt idx="4616">
                  <c:v>0.12511999999999998</c:v>
                </c:pt>
                <c:pt idx="4617">
                  <c:v>0.10778000000000003</c:v>
                </c:pt>
                <c:pt idx="4618">
                  <c:v>9.5910000000000023E-2</c:v>
                </c:pt>
                <c:pt idx="4619">
                  <c:v>9.2320000000000027E-2</c:v>
                </c:pt>
                <c:pt idx="4620">
                  <c:v>9.7300000000000011E-2</c:v>
                </c:pt>
                <c:pt idx="4621">
                  <c:v>0.10798000000000002</c:v>
                </c:pt>
                <c:pt idx="4622">
                  <c:v>0.11910999999999998</c:v>
                </c:pt>
                <c:pt idx="4623">
                  <c:v>0.12493000000000003</c:v>
                </c:pt>
                <c:pt idx="4624">
                  <c:v>0.12127000000000003</c:v>
                </c:pt>
                <c:pt idx="4625">
                  <c:v>0.10707999999999998</c:v>
                </c:pt>
                <c:pt idx="4626">
                  <c:v>8.4790000000000032E-2</c:v>
                </c:pt>
                <c:pt idx="4627">
                  <c:v>5.9639999999999999E-2</c:v>
                </c:pt>
                <c:pt idx="4628">
                  <c:v>3.7940000000000002E-2</c:v>
                </c:pt>
                <c:pt idx="4629">
                  <c:v>2.5149999999999999E-2</c:v>
                </c:pt>
                <c:pt idx="4630">
                  <c:v>2.4129999999999992E-2</c:v>
                </c:pt>
                <c:pt idx="4631">
                  <c:v>3.4189999999999998E-2</c:v>
                </c:pt>
                <c:pt idx="4632">
                  <c:v>5.1169999999999986E-2</c:v>
                </c:pt>
                <c:pt idx="4633">
                  <c:v>6.8489999999999995E-2</c:v>
                </c:pt>
                <c:pt idx="4634">
                  <c:v>7.887000000000001E-2</c:v>
                </c:pt>
                <c:pt idx="4635">
                  <c:v>7.6450000000000004E-2</c:v>
                </c:pt>
                <c:pt idx="4636">
                  <c:v>5.8520000000000003E-2</c:v>
                </c:pt>
                <c:pt idx="4637">
                  <c:v>2.6510000000000002E-2</c:v>
                </c:pt>
                <c:pt idx="4638">
                  <c:v>-1.443E-2</c:v>
                </c:pt>
                <c:pt idx="4639">
                  <c:v>-5.7310000000000021E-2</c:v>
                </c:pt>
                <c:pt idx="4640">
                  <c:v>-9.5800000000000024E-2</c:v>
                </c:pt>
                <c:pt idx="4641">
                  <c:v>-0.12629000000000001</c:v>
                </c:pt>
                <c:pt idx="4642">
                  <c:v>-0.14855000000000004</c:v>
                </c:pt>
                <c:pt idx="4643">
                  <c:v>-0.1651</c:v>
                </c:pt>
                <c:pt idx="4644">
                  <c:v>-0.17995000000000005</c:v>
                </c:pt>
                <c:pt idx="4645">
                  <c:v>-0.1973</c:v>
                </c:pt>
                <c:pt idx="4646">
                  <c:v>-0.22048999999999999</c:v>
                </c:pt>
                <c:pt idx="4647">
                  <c:v>-0.25116000000000005</c:v>
                </c:pt>
                <c:pt idx="4648">
                  <c:v>-0.28871000000000002</c:v>
                </c:pt>
                <c:pt idx="4649">
                  <c:v>-0.33011000000000013</c:v>
                </c:pt>
                <c:pt idx="4650">
                  <c:v>-0.37011000000000016</c:v>
                </c:pt>
                <c:pt idx="4651">
                  <c:v>-0.40173000000000003</c:v>
                </c:pt>
                <c:pt idx="4652">
                  <c:v>-0.41708000000000012</c:v>
                </c:pt>
                <c:pt idx="4653">
                  <c:v>-0.40865000000000001</c:v>
                </c:pt>
                <c:pt idx="4654">
                  <c:v>-0.37124000000000001</c:v>
                </c:pt>
                <c:pt idx="4655">
                  <c:v>-0.30417000000000011</c:v>
                </c:pt>
                <c:pt idx="4656">
                  <c:v>-0.21282999999999999</c:v>
                </c:pt>
                <c:pt idx="4657">
                  <c:v>-0.10858000000000002</c:v>
                </c:pt>
                <c:pt idx="4658">
                  <c:v>-6.4500000000000017E-3</c:v>
                </c:pt>
                <c:pt idx="4659">
                  <c:v>7.8509999999999996E-2</c:v>
                </c:pt>
                <c:pt idx="4660">
                  <c:v>0.13514999999999999</c:v>
                </c:pt>
                <c:pt idx="4661">
                  <c:v>0.15895000000000006</c:v>
                </c:pt>
                <c:pt idx="4662">
                  <c:v>0.15289000000000005</c:v>
                </c:pt>
                <c:pt idx="4663">
                  <c:v>0.12622</c:v>
                </c:pt>
                <c:pt idx="4664">
                  <c:v>9.1500000000000026E-2</c:v>
                </c:pt>
                <c:pt idx="4665">
                  <c:v>6.0550000000000014E-2</c:v>
                </c:pt>
                <c:pt idx="4666">
                  <c:v>4.0930000000000001E-2</c:v>
                </c:pt>
                <c:pt idx="4667">
                  <c:v>3.4210000000000004E-2</c:v>
                </c:pt>
                <c:pt idx="4668">
                  <c:v>3.671E-2</c:v>
                </c:pt>
                <c:pt idx="4669">
                  <c:v>4.2130000000000015E-2</c:v>
                </c:pt>
                <c:pt idx="4670">
                  <c:v>4.4280000000000014E-2</c:v>
                </c:pt>
                <c:pt idx="4671">
                  <c:v>3.9050000000000001E-2</c:v>
                </c:pt>
                <c:pt idx="4672">
                  <c:v>2.5069999999999999E-2</c:v>
                </c:pt>
                <c:pt idx="4673">
                  <c:v>3.6300000000000008E-3</c:v>
                </c:pt>
                <c:pt idx="4674">
                  <c:v>-2.1690000000000008E-2</c:v>
                </c:pt>
                <c:pt idx="4675">
                  <c:v>-4.5920000000000002E-2</c:v>
                </c:pt>
                <c:pt idx="4676">
                  <c:v>-6.4089999999999994E-2</c:v>
                </c:pt>
                <c:pt idx="4677">
                  <c:v>-7.2989999999999999E-2</c:v>
                </c:pt>
                <c:pt idx="4678">
                  <c:v>-7.2450000000000014E-2</c:v>
                </c:pt>
                <c:pt idx="4679">
                  <c:v>-6.5659999999999996E-2</c:v>
                </c:pt>
                <c:pt idx="4680">
                  <c:v>-5.8130000000000001E-2</c:v>
                </c:pt>
                <c:pt idx="4681">
                  <c:v>-5.5920000000000004E-2</c:v>
                </c:pt>
                <c:pt idx="4682">
                  <c:v>-6.3500000000000001E-2</c:v>
                </c:pt>
                <c:pt idx="4683">
                  <c:v>-8.211000000000003E-2</c:v>
                </c:pt>
                <c:pt idx="4684">
                  <c:v>-0.10929999999999999</c:v>
                </c:pt>
                <c:pt idx="4685">
                  <c:v>-0.13993000000000005</c:v>
                </c:pt>
                <c:pt idx="4686">
                  <c:v>-0.16822999999999999</c:v>
                </c:pt>
                <c:pt idx="4687">
                  <c:v>-0.18962000000000001</c:v>
                </c:pt>
                <c:pt idx="4688">
                  <c:v>-0.20143000000000005</c:v>
                </c:pt>
                <c:pt idx="4689">
                  <c:v>-0.20244000000000006</c:v>
                </c:pt>
                <c:pt idx="4690">
                  <c:v>-0.19206999999999999</c:v>
                </c:pt>
                <c:pt idx="4691">
                  <c:v>-0.17</c:v>
                </c:pt>
                <c:pt idx="4692">
                  <c:v>-0.13675000000000001</c:v>
                </c:pt>
                <c:pt idx="4693">
                  <c:v>-9.4290000000000027E-2</c:v>
                </c:pt>
                <c:pt idx="4694">
                  <c:v>-4.6469999999999997E-2</c:v>
                </c:pt>
                <c:pt idx="4695">
                  <c:v>1.4700000000000004E-3</c:v>
                </c:pt>
                <c:pt idx="4696">
                  <c:v>4.3669999999999987E-2</c:v>
                </c:pt>
                <c:pt idx="4697">
                  <c:v>7.4810000000000029E-2</c:v>
                </c:pt>
                <c:pt idx="4698">
                  <c:v>9.1220000000000023E-2</c:v>
                </c:pt>
                <c:pt idx="4699">
                  <c:v>9.1950000000000032E-2</c:v>
                </c:pt>
                <c:pt idx="4700">
                  <c:v>7.9310000000000047E-2</c:v>
                </c:pt>
                <c:pt idx="4701">
                  <c:v>5.8500000000000003E-2</c:v>
                </c:pt>
                <c:pt idx="4702">
                  <c:v>3.5840000000000011E-2</c:v>
                </c:pt>
                <c:pt idx="4703">
                  <c:v>1.6440000000000007E-2</c:v>
                </c:pt>
                <c:pt idx="4704">
                  <c:v>2.4199999999999998E-3</c:v>
                </c:pt>
                <c:pt idx="4705">
                  <c:v>-7.2800000000000035E-3</c:v>
                </c:pt>
                <c:pt idx="4706">
                  <c:v>-1.545E-2</c:v>
                </c:pt>
                <c:pt idx="4707">
                  <c:v>-2.4420000000000001E-2</c:v>
                </c:pt>
                <c:pt idx="4708">
                  <c:v>-3.4270000000000002E-2</c:v>
                </c:pt>
                <c:pt idx="4709">
                  <c:v>-4.2400000000000014E-2</c:v>
                </c:pt>
                <c:pt idx="4710">
                  <c:v>-4.4540000000000003E-2</c:v>
                </c:pt>
                <c:pt idx="4711">
                  <c:v>-3.6690000000000014E-2</c:v>
                </c:pt>
                <c:pt idx="4712">
                  <c:v>-1.7129999999999999E-2</c:v>
                </c:pt>
                <c:pt idx="4713">
                  <c:v>1.2400000000000001E-2</c:v>
                </c:pt>
                <c:pt idx="4714">
                  <c:v>4.7010000000000017E-2</c:v>
                </c:pt>
                <c:pt idx="4715">
                  <c:v>8.0290000000000028E-2</c:v>
                </c:pt>
                <c:pt idx="4716">
                  <c:v>0.10650999999999998</c:v>
                </c:pt>
                <c:pt idx="4717">
                  <c:v>0.12237000000000002</c:v>
                </c:pt>
                <c:pt idx="4718">
                  <c:v>0.12767999999999993</c:v>
                </c:pt>
                <c:pt idx="4719">
                  <c:v>0.12495000000000002</c:v>
                </c:pt>
                <c:pt idx="4720">
                  <c:v>0.11817999999999998</c:v>
                </c:pt>
                <c:pt idx="4721">
                  <c:v>0.1116</c:v>
                </c:pt>
                <c:pt idx="4722">
                  <c:v>0.10853000000000003</c:v>
                </c:pt>
                <c:pt idx="4723">
                  <c:v>0.11075</c:v>
                </c:pt>
                <c:pt idx="4724">
                  <c:v>0.11860999999999998</c:v>
                </c:pt>
                <c:pt idx="4725">
                  <c:v>0.13153999999999999</c:v>
                </c:pt>
                <c:pt idx="4726">
                  <c:v>0.14853000000000005</c:v>
                </c:pt>
                <c:pt idx="4727">
                  <c:v>0.16793000000000005</c:v>
                </c:pt>
                <c:pt idx="4728">
                  <c:v>0.18694000000000011</c:v>
                </c:pt>
                <c:pt idx="4729">
                  <c:v>0.20158000000000001</c:v>
                </c:pt>
                <c:pt idx="4730">
                  <c:v>0.20769000000000001</c:v>
                </c:pt>
                <c:pt idx="4731">
                  <c:v>0.20261999999999999</c:v>
                </c:pt>
                <c:pt idx="4732">
                  <c:v>0.18649000000000007</c:v>
                </c:pt>
                <c:pt idx="4733">
                  <c:v>0.16206000000000001</c:v>
                </c:pt>
                <c:pt idx="4734">
                  <c:v>0.13335</c:v>
                </c:pt>
                <c:pt idx="4735">
                  <c:v>0.10375000000000002</c:v>
                </c:pt>
                <c:pt idx="4736">
                  <c:v>7.4779999999999999E-2</c:v>
                </c:pt>
                <c:pt idx="4737">
                  <c:v>4.5879999999999997E-2</c:v>
                </c:pt>
                <c:pt idx="4738">
                  <c:v>1.5429999999999999E-2</c:v>
                </c:pt>
                <c:pt idx="4739">
                  <c:v>-1.7690000000000001E-2</c:v>
                </c:pt>
                <c:pt idx="4740">
                  <c:v>-5.273000000000002E-2</c:v>
                </c:pt>
                <c:pt idx="4741">
                  <c:v>-8.662000000000003E-2</c:v>
                </c:pt>
                <c:pt idx="4742">
                  <c:v>-0.11470000000000002</c:v>
                </c:pt>
                <c:pt idx="4743">
                  <c:v>-0.13227</c:v>
                </c:pt>
                <c:pt idx="4744">
                  <c:v>-0.13624000000000006</c:v>
                </c:pt>
                <c:pt idx="4745">
                  <c:v>-0.12628</c:v>
                </c:pt>
                <c:pt idx="4746">
                  <c:v>-0.10499000000000003</c:v>
                </c:pt>
                <c:pt idx="4747">
                  <c:v>-7.714E-2</c:v>
                </c:pt>
                <c:pt idx="4748">
                  <c:v>-4.8160000000000001E-2</c:v>
                </c:pt>
                <c:pt idx="4749">
                  <c:v>-2.2350000000000002E-2</c:v>
                </c:pt>
                <c:pt idx="4750">
                  <c:v>-1.4900000000000004E-3</c:v>
                </c:pt>
                <c:pt idx="4751">
                  <c:v>1.5699999999999999E-2</c:v>
                </c:pt>
                <c:pt idx="4752">
                  <c:v>3.2610000000000014E-2</c:v>
                </c:pt>
                <c:pt idx="4753">
                  <c:v>5.262E-2</c:v>
                </c:pt>
                <c:pt idx="4754">
                  <c:v>7.6670000000000002E-2</c:v>
                </c:pt>
                <c:pt idx="4755">
                  <c:v>0.10199999999999998</c:v>
                </c:pt>
                <c:pt idx="4756">
                  <c:v>0.12300000000000003</c:v>
                </c:pt>
                <c:pt idx="4757">
                  <c:v>0.13383999999999999</c:v>
                </c:pt>
                <c:pt idx="4758">
                  <c:v>0.13145999999999999</c:v>
                </c:pt>
                <c:pt idx="4759">
                  <c:v>0.11705</c:v>
                </c:pt>
                <c:pt idx="4760">
                  <c:v>9.5330000000000026E-2</c:v>
                </c:pt>
                <c:pt idx="4761">
                  <c:v>7.2300000000000031E-2</c:v>
                </c:pt>
                <c:pt idx="4762">
                  <c:v>5.2920000000000002E-2</c:v>
                </c:pt>
                <c:pt idx="4763">
                  <c:v>3.9880000000000006E-2</c:v>
                </c:pt>
                <c:pt idx="4764">
                  <c:v>3.3700000000000001E-2</c:v>
                </c:pt>
                <c:pt idx="4765">
                  <c:v>3.356E-2</c:v>
                </c:pt>
                <c:pt idx="4766">
                  <c:v>3.8300000000000001E-2</c:v>
                </c:pt>
                <c:pt idx="4767">
                  <c:v>4.6949999999999985E-2</c:v>
                </c:pt>
                <c:pt idx="4768">
                  <c:v>5.8880000000000016E-2</c:v>
                </c:pt>
                <c:pt idx="4769">
                  <c:v>7.3400000000000021E-2</c:v>
                </c:pt>
                <c:pt idx="4770">
                  <c:v>8.9290000000000008E-2</c:v>
                </c:pt>
                <c:pt idx="4771">
                  <c:v>0.10450000000000002</c:v>
                </c:pt>
                <c:pt idx="4772">
                  <c:v>0.11633</c:v>
                </c:pt>
                <c:pt idx="4773">
                  <c:v>0.12200000000000003</c:v>
                </c:pt>
                <c:pt idx="4774">
                  <c:v>0.11938</c:v>
                </c:pt>
                <c:pt idx="4775">
                  <c:v>0.10758000000000002</c:v>
                </c:pt>
                <c:pt idx="4776">
                  <c:v>8.728000000000001E-2</c:v>
                </c:pt>
                <c:pt idx="4777">
                  <c:v>6.0710000000000021E-2</c:v>
                </c:pt>
                <c:pt idx="4778">
                  <c:v>3.125E-2</c:v>
                </c:pt>
                <c:pt idx="4779">
                  <c:v>2.6400000000000009E-3</c:v>
                </c:pt>
                <c:pt idx="4780">
                  <c:v>-2.2010000000000002E-2</c:v>
                </c:pt>
                <c:pt idx="4781">
                  <c:v>-4.1059999999999985E-2</c:v>
                </c:pt>
                <c:pt idx="4782">
                  <c:v>-5.4730000000000029E-2</c:v>
                </c:pt>
                <c:pt idx="4783">
                  <c:v>-6.4940000000000012E-2</c:v>
                </c:pt>
                <c:pt idx="4784">
                  <c:v>-7.4740000000000029E-2</c:v>
                </c:pt>
                <c:pt idx="4785">
                  <c:v>-8.7330000000000019E-2</c:v>
                </c:pt>
                <c:pt idx="4786">
                  <c:v>-0.1048</c:v>
                </c:pt>
                <c:pt idx="4787">
                  <c:v>-0.12711</c:v>
                </c:pt>
                <c:pt idx="4788">
                  <c:v>-0.15184000000000006</c:v>
                </c:pt>
                <c:pt idx="4789">
                  <c:v>-0.17521000000000006</c:v>
                </c:pt>
                <c:pt idx="4790">
                  <c:v>-0.19386</c:v>
                </c:pt>
                <c:pt idx="4791">
                  <c:v>-0.20634000000000005</c:v>
                </c:pt>
                <c:pt idx="4792">
                  <c:v>-0.21365999999999999</c:v>
                </c:pt>
                <c:pt idx="4793">
                  <c:v>-0.21846000000000007</c:v>
                </c:pt>
                <c:pt idx="4794">
                  <c:v>-0.22369</c:v>
                </c:pt>
                <c:pt idx="4795">
                  <c:v>-0.23119999999999999</c:v>
                </c:pt>
                <c:pt idx="4796">
                  <c:v>-0.24077999999999999</c:v>
                </c:pt>
                <c:pt idx="4797">
                  <c:v>-0.24984000000000006</c:v>
                </c:pt>
                <c:pt idx="4798">
                  <c:v>-0.25371000000000005</c:v>
                </c:pt>
                <c:pt idx="4799">
                  <c:v>-0.24675000000000005</c:v>
                </c:pt>
                <c:pt idx="4800">
                  <c:v>-0.22413</c:v>
                </c:pt>
                <c:pt idx="4801">
                  <c:v>-0.18373000000000006</c:v>
                </c:pt>
                <c:pt idx="4802">
                  <c:v>-0.12756000000000001</c:v>
                </c:pt>
                <c:pt idx="4803">
                  <c:v>-6.1870000000000001E-2</c:v>
                </c:pt>
                <c:pt idx="4804">
                  <c:v>4.2800000000000017E-3</c:v>
                </c:pt>
                <c:pt idx="4805">
                  <c:v>6.1400000000000003E-2</c:v>
                </c:pt>
                <c:pt idx="4806">
                  <c:v>0.10213999999999998</c:v>
                </c:pt>
                <c:pt idx="4807">
                  <c:v>0.12289000000000003</c:v>
                </c:pt>
                <c:pt idx="4808">
                  <c:v>0.12411000000000003</c:v>
                </c:pt>
                <c:pt idx="4809">
                  <c:v>0.10968000000000003</c:v>
                </c:pt>
                <c:pt idx="4810">
                  <c:v>8.5520000000000054E-2</c:v>
                </c:pt>
                <c:pt idx="4811">
                  <c:v>5.8020000000000002E-2</c:v>
                </c:pt>
                <c:pt idx="4812">
                  <c:v>3.2550000000000009E-2</c:v>
                </c:pt>
                <c:pt idx="4813">
                  <c:v>1.2520000000000003E-2</c:v>
                </c:pt>
                <c:pt idx="4814">
                  <c:v>-7.0000000000000021E-4</c:v>
                </c:pt>
                <c:pt idx="4815">
                  <c:v>-7.1600000000000014E-3</c:v>
                </c:pt>
                <c:pt idx="4816">
                  <c:v>-7.6300000000000022E-3</c:v>
                </c:pt>
                <c:pt idx="4817">
                  <c:v>-3.3000000000000008E-3</c:v>
                </c:pt>
                <c:pt idx="4818">
                  <c:v>4.2600000000000016E-3</c:v>
                </c:pt>
                <c:pt idx="4819">
                  <c:v>1.3330000000000003E-2</c:v>
                </c:pt>
                <c:pt idx="4820">
                  <c:v>2.239E-2</c:v>
                </c:pt>
                <c:pt idx="4821">
                  <c:v>3.0550000000000001E-2</c:v>
                </c:pt>
                <c:pt idx="4822">
                  <c:v>3.7190000000000001E-2</c:v>
                </c:pt>
                <c:pt idx="4823">
                  <c:v>4.1209999999999983E-2</c:v>
                </c:pt>
                <c:pt idx="4824">
                  <c:v>4.0360000000000021E-2</c:v>
                </c:pt>
                <c:pt idx="4825">
                  <c:v>3.1329999999999997E-2</c:v>
                </c:pt>
                <c:pt idx="4826">
                  <c:v>1.0720000000000004E-2</c:v>
                </c:pt>
                <c:pt idx="4827">
                  <c:v>-2.3680000000000007E-2</c:v>
                </c:pt>
                <c:pt idx="4828">
                  <c:v>-7.1859999999999993E-2</c:v>
                </c:pt>
                <c:pt idx="4829">
                  <c:v>-0.13116999999999998</c:v>
                </c:pt>
                <c:pt idx="4830">
                  <c:v>-0.19664999999999999</c:v>
                </c:pt>
                <c:pt idx="4831">
                  <c:v>-0.26193</c:v>
                </c:pt>
                <c:pt idx="4832">
                  <c:v>-0.3203600000000002</c:v>
                </c:pt>
                <c:pt idx="4833">
                  <c:v>-0.3663200000000002</c:v>
                </c:pt>
                <c:pt idx="4834">
                  <c:v>-0.39608000000000027</c:v>
                </c:pt>
                <c:pt idx="4835">
                  <c:v>-0.40831000000000012</c:v>
                </c:pt>
                <c:pt idx="4836">
                  <c:v>-0.40397000000000011</c:v>
                </c:pt>
                <c:pt idx="4837">
                  <c:v>-0.38574000000000008</c:v>
                </c:pt>
                <c:pt idx="4838">
                  <c:v>-0.35732000000000025</c:v>
                </c:pt>
                <c:pt idx="4839">
                  <c:v>-0.3229100000000002</c:v>
                </c:pt>
                <c:pt idx="4840">
                  <c:v>-0.28689000000000014</c:v>
                </c:pt>
                <c:pt idx="4841">
                  <c:v>-0.25342000000000009</c:v>
                </c:pt>
                <c:pt idx="4842">
                  <c:v>-0.22578000000000001</c:v>
                </c:pt>
                <c:pt idx="4843">
                  <c:v>-0.20554000000000006</c:v>
                </c:pt>
                <c:pt idx="4844">
                  <c:v>-0.19206999999999999</c:v>
                </c:pt>
                <c:pt idx="4845">
                  <c:v>-0.18274000000000007</c:v>
                </c:pt>
                <c:pt idx="4846">
                  <c:v>-0.17390000000000005</c:v>
                </c:pt>
                <c:pt idx="4847">
                  <c:v>-0.16195000000000001</c:v>
                </c:pt>
                <c:pt idx="4848">
                  <c:v>-0.14438000000000001</c:v>
                </c:pt>
                <c:pt idx="4849">
                  <c:v>-0.12037</c:v>
                </c:pt>
                <c:pt idx="4850">
                  <c:v>-9.1180000000000011E-2</c:v>
                </c:pt>
                <c:pt idx="4851">
                  <c:v>-5.9950000000000017E-2</c:v>
                </c:pt>
                <c:pt idx="4852">
                  <c:v>-3.0970000000000008E-2</c:v>
                </c:pt>
                <c:pt idx="4853">
                  <c:v>-8.2900000000000005E-3</c:v>
                </c:pt>
                <c:pt idx="4854">
                  <c:v>5.6299999999999996E-3</c:v>
                </c:pt>
                <c:pt idx="4855">
                  <c:v>1.0720000000000004E-2</c:v>
                </c:pt>
                <c:pt idx="4856">
                  <c:v>9.480000000000004E-3</c:v>
                </c:pt>
                <c:pt idx="4857">
                  <c:v>6.5600000000000016E-3</c:v>
                </c:pt>
                <c:pt idx="4858">
                  <c:v>8.0400000000000003E-3</c:v>
                </c:pt>
                <c:pt idx="4859">
                  <c:v>2.0060000000000001E-2</c:v>
                </c:pt>
                <c:pt idx="4860">
                  <c:v>4.6929999999999986E-2</c:v>
                </c:pt>
                <c:pt idx="4861">
                  <c:v>8.9280000000000012E-2</c:v>
                </c:pt>
                <c:pt idx="4862">
                  <c:v>0.14304000000000006</c:v>
                </c:pt>
                <c:pt idx="4863">
                  <c:v>0.20028000000000001</c:v>
                </c:pt>
                <c:pt idx="4864">
                  <c:v>0.25156000000000001</c:v>
                </c:pt>
                <c:pt idx="4865">
                  <c:v>0.28897000000000012</c:v>
                </c:pt>
                <c:pt idx="4866">
                  <c:v>0.30845000000000011</c:v>
                </c:pt>
                <c:pt idx="4867">
                  <c:v>0.31079000000000001</c:v>
                </c:pt>
                <c:pt idx="4868">
                  <c:v>0.30094000000000015</c:v>
                </c:pt>
                <c:pt idx="4869">
                  <c:v>0.28612000000000015</c:v>
                </c:pt>
                <c:pt idx="4870">
                  <c:v>0.27334000000000008</c:v>
                </c:pt>
                <c:pt idx="4871">
                  <c:v>0.26740000000000008</c:v>
                </c:pt>
                <c:pt idx="4872">
                  <c:v>0.26979000000000003</c:v>
                </c:pt>
                <c:pt idx="4873">
                  <c:v>0.27879000000000004</c:v>
                </c:pt>
                <c:pt idx="4874">
                  <c:v>0.29039000000000015</c:v>
                </c:pt>
                <c:pt idx="4875">
                  <c:v>0.29949000000000014</c:v>
                </c:pt>
                <c:pt idx="4876">
                  <c:v>0.30133000000000021</c:v>
                </c:pt>
                <c:pt idx="4877">
                  <c:v>0.29289000000000015</c:v>
                </c:pt>
                <c:pt idx="4878">
                  <c:v>0.27395000000000008</c:v>
                </c:pt>
                <c:pt idx="4879">
                  <c:v>0.24724000000000007</c:v>
                </c:pt>
                <c:pt idx="4880">
                  <c:v>0.21743000000000007</c:v>
                </c:pt>
                <c:pt idx="4881">
                  <c:v>0.18912999999999999</c:v>
                </c:pt>
                <c:pt idx="4882">
                  <c:v>0.16522999999999999</c:v>
                </c:pt>
                <c:pt idx="4883">
                  <c:v>0.14630000000000001</c:v>
                </c:pt>
                <c:pt idx="4884">
                  <c:v>0.13122</c:v>
                </c:pt>
                <c:pt idx="4885">
                  <c:v>0.11827000000000003</c:v>
                </c:pt>
                <c:pt idx="4886">
                  <c:v>0.10575000000000002</c:v>
                </c:pt>
                <c:pt idx="4887">
                  <c:v>9.2090000000000005E-2</c:v>
                </c:pt>
                <c:pt idx="4888">
                  <c:v>7.5850000000000029E-2</c:v>
                </c:pt>
                <c:pt idx="4889">
                  <c:v>5.6119999999999996E-2</c:v>
                </c:pt>
                <c:pt idx="4890">
                  <c:v>3.3070000000000002E-2</c:v>
                </c:pt>
                <c:pt idx="4891">
                  <c:v>8.0500000000000051E-3</c:v>
                </c:pt>
                <c:pt idx="4892">
                  <c:v>-1.7260000000000001E-2</c:v>
                </c:pt>
                <c:pt idx="4893">
                  <c:v>-4.1959999999999983E-2</c:v>
                </c:pt>
                <c:pt idx="4894">
                  <c:v>-6.6600000000000006E-2</c:v>
                </c:pt>
                <c:pt idx="4895">
                  <c:v>-9.2670000000000002E-2</c:v>
                </c:pt>
                <c:pt idx="4896">
                  <c:v>-0.12109000000000003</c:v>
                </c:pt>
                <c:pt idx="4897">
                  <c:v>-0.15097000000000005</c:v>
                </c:pt>
                <c:pt idx="4898">
                  <c:v>-0.17942000000000005</c:v>
                </c:pt>
                <c:pt idx="4899">
                  <c:v>-0.20282</c:v>
                </c:pt>
                <c:pt idx="4900">
                  <c:v>-0.21857000000000001</c:v>
                </c:pt>
                <c:pt idx="4901">
                  <c:v>-0.22624000000000005</c:v>
                </c:pt>
                <c:pt idx="4902">
                  <c:v>-0.22756999999999999</c:v>
                </c:pt>
                <c:pt idx="4903">
                  <c:v>-0.22553999999999999</c:v>
                </c:pt>
                <c:pt idx="4904">
                  <c:v>-0.22338</c:v>
                </c:pt>
                <c:pt idx="4905">
                  <c:v>-0.22403999999999999</c:v>
                </c:pt>
                <c:pt idx="4906">
                  <c:v>-0.23003999999999999</c:v>
                </c:pt>
                <c:pt idx="4907">
                  <c:v>-0.24326000000000006</c:v>
                </c:pt>
                <c:pt idx="4908">
                  <c:v>-0.26444000000000001</c:v>
                </c:pt>
                <c:pt idx="4909">
                  <c:v>-0.29263</c:v>
                </c:pt>
                <c:pt idx="4910">
                  <c:v>-0.3250800000000002</c:v>
                </c:pt>
                <c:pt idx="4911">
                  <c:v>-0.35786000000000012</c:v>
                </c:pt>
                <c:pt idx="4912">
                  <c:v>-0.38709000000000021</c:v>
                </c:pt>
                <c:pt idx="4913">
                  <c:v>-0.41001000000000015</c:v>
                </c:pt>
                <c:pt idx="4914">
                  <c:v>-0.42540000000000011</c:v>
                </c:pt>
                <c:pt idx="4915">
                  <c:v>-0.43316000000000016</c:v>
                </c:pt>
                <c:pt idx="4916">
                  <c:v>-0.43351000000000012</c:v>
                </c:pt>
                <c:pt idx="4917">
                  <c:v>-0.42650000000000016</c:v>
                </c:pt>
                <c:pt idx="4918">
                  <c:v>-0.41199000000000002</c:v>
                </c:pt>
                <c:pt idx="4919">
                  <c:v>-0.38995000000000013</c:v>
                </c:pt>
                <c:pt idx="4920">
                  <c:v>-0.36062000000000011</c:v>
                </c:pt>
                <c:pt idx="4921">
                  <c:v>-0.3245800000000002</c:v>
                </c:pt>
                <c:pt idx="4922">
                  <c:v>-0.28284000000000009</c:v>
                </c:pt>
                <c:pt idx="4923">
                  <c:v>-0.23705999999999999</c:v>
                </c:pt>
                <c:pt idx="4924">
                  <c:v>-0.18967000000000001</c:v>
                </c:pt>
                <c:pt idx="4925">
                  <c:v>-0.14385000000000001</c:v>
                </c:pt>
                <c:pt idx="4926">
                  <c:v>-0.10317999999999998</c:v>
                </c:pt>
                <c:pt idx="4927">
                  <c:v>-7.0989999999999998E-2</c:v>
                </c:pt>
                <c:pt idx="4928">
                  <c:v>-4.9450000000000015E-2</c:v>
                </c:pt>
                <c:pt idx="4929">
                  <c:v>-3.8609999999999998E-2</c:v>
                </c:pt>
                <c:pt idx="4930">
                  <c:v>-3.5790000000000002E-2</c:v>
                </c:pt>
                <c:pt idx="4931">
                  <c:v>-3.5810000000000002E-2</c:v>
                </c:pt>
                <c:pt idx="4932">
                  <c:v>-3.252E-2</c:v>
                </c:pt>
                <c:pt idx="4933">
                  <c:v>-2.0880000000000006E-2</c:v>
                </c:pt>
                <c:pt idx="4934">
                  <c:v>1.3100000000000004E-3</c:v>
                </c:pt>
                <c:pt idx="4935">
                  <c:v>3.2880000000000013E-2</c:v>
                </c:pt>
                <c:pt idx="4936">
                  <c:v>6.992000000000001E-2</c:v>
                </c:pt>
                <c:pt idx="4937">
                  <c:v>0.10711000000000002</c:v>
                </c:pt>
                <c:pt idx="4938">
                  <c:v>0.13900000000000001</c:v>
                </c:pt>
                <c:pt idx="4939">
                  <c:v>0.16122</c:v>
                </c:pt>
                <c:pt idx="4940">
                  <c:v>0.1716</c:v>
                </c:pt>
                <c:pt idx="4941">
                  <c:v>0.17085</c:v>
                </c:pt>
                <c:pt idx="4942">
                  <c:v>0.16231000000000001</c:v>
                </c:pt>
                <c:pt idx="4943">
                  <c:v>0.15073000000000006</c:v>
                </c:pt>
                <c:pt idx="4944">
                  <c:v>0.14043000000000005</c:v>
                </c:pt>
                <c:pt idx="4945">
                  <c:v>0.13358</c:v>
                </c:pt>
                <c:pt idx="4946">
                  <c:v>0.12948000000000001</c:v>
                </c:pt>
                <c:pt idx="4947">
                  <c:v>0.12476000000000004</c:v>
                </c:pt>
                <c:pt idx="4948">
                  <c:v>0.11473999999999998</c:v>
                </c:pt>
                <c:pt idx="4949">
                  <c:v>9.531000000000002E-2</c:v>
                </c:pt>
                <c:pt idx="4950">
                  <c:v>6.4509999999999998E-2</c:v>
                </c:pt>
                <c:pt idx="4951">
                  <c:v>2.3349999999999999E-2</c:v>
                </c:pt>
                <c:pt idx="4952">
                  <c:v>-2.461E-2</c:v>
                </c:pt>
                <c:pt idx="4953">
                  <c:v>-7.4249999999999997E-2</c:v>
                </c:pt>
                <c:pt idx="4954">
                  <c:v>-0.12005</c:v>
                </c:pt>
                <c:pt idx="4955">
                  <c:v>-0.15710000000000005</c:v>
                </c:pt>
                <c:pt idx="4956">
                  <c:v>-0.18177000000000001</c:v>
                </c:pt>
                <c:pt idx="4957">
                  <c:v>-0.19214999999999999</c:v>
                </c:pt>
                <c:pt idx="4958">
                  <c:v>-0.18793000000000007</c:v>
                </c:pt>
                <c:pt idx="4959">
                  <c:v>-0.17008999999999999</c:v>
                </c:pt>
                <c:pt idx="4960">
                  <c:v>-0.14027000000000001</c:v>
                </c:pt>
                <c:pt idx="4961">
                  <c:v>-0.10041</c:v>
                </c:pt>
                <c:pt idx="4962">
                  <c:v>-5.2470000000000003E-2</c:v>
                </c:pt>
                <c:pt idx="4963">
                  <c:v>1.6600000000000009E-3</c:v>
                </c:pt>
                <c:pt idx="4964">
                  <c:v>6.0260000000000015E-2</c:v>
                </c:pt>
                <c:pt idx="4965">
                  <c:v>0.12182999999999998</c:v>
                </c:pt>
                <c:pt idx="4966">
                  <c:v>0.18497000000000005</c:v>
                </c:pt>
                <c:pt idx="4967">
                  <c:v>0.24796000000000007</c:v>
                </c:pt>
                <c:pt idx="4968">
                  <c:v>0.30832000000000021</c:v>
                </c:pt>
                <c:pt idx="4969">
                  <c:v>0.36246000000000012</c:v>
                </c:pt>
                <c:pt idx="4970">
                  <c:v>0.40575</c:v>
                </c:pt>
                <c:pt idx="4971">
                  <c:v>0.43323</c:v>
                </c:pt>
                <c:pt idx="4972">
                  <c:v>0.44074999999999998</c:v>
                </c:pt>
                <c:pt idx="4973">
                  <c:v>0.4260500000000001</c:v>
                </c:pt>
                <c:pt idx="4974">
                  <c:v>0.38964000000000015</c:v>
                </c:pt>
                <c:pt idx="4975">
                  <c:v>0.33502000000000021</c:v>
                </c:pt>
                <c:pt idx="4976">
                  <c:v>0.26843</c:v>
                </c:pt>
                <c:pt idx="4977">
                  <c:v>0.19796000000000005</c:v>
                </c:pt>
                <c:pt idx="4978">
                  <c:v>0.13195000000000001</c:v>
                </c:pt>
                <c:pt idx="4979">
                  <c:v>7.6990000000000003E-2</c:v>
                </c:pt>
                <c:pt idx="4980">
                  <c:v>3.6170000000000001E-2</c:v>
                </c:pt>
                <c:pt idx="4981">
                  <c:v>8.6100000000000048E-3</c:v>
                </c:pt>
                <c:pt idx="4982">
                  <c:v>-9.5800000000000034E-3</c:v>
                </c:pt>
                <c:pt idx="4983">
                  <c:v>-2.3259999999999999E-2</c:v>
                </c:pt>
                <c:pt idx="4984">
                  <c:v>-3.6280000000000014E-2</c:v>
                </c:pt>
                <c:pt idx="4985">
                  <c:v>-5.0220000000000001E-2</c:v>
                </c:pt>
                <c:pt idx="4986">
                  <c:v>-6.4049999999999996E-2</c:v>
                </c:pt>
                <c:pt idx="4987">
                  <c:v>-7.470000000000003E-2</c:v>
                </c:pt>
                <c:pt idx="4988">
                  <c:v>-7.8140000000000001E-2</c:v>
                </c:pt>
                <c:pt idx="4989">
                  <c:v>-7.0760000000000031E-2</c:v>
                </c:pt>
                <c:pt idx="4990">
                  <c:v>-5.0590000000000017E-2</c:v>
                </c:pt>
                <c:pt idx="4991">
                  <c:v>-1.7989999999999999E-2</c:v>
                </c:pt>
                <c:pt idx="4992">
                  <c:v>2.4330000000000001E-2</c:v>
                </c:pt>
                <c:pt idx="4993">
                  <c:v>7.1779999999999997E-2</c:v>
                </c:pt>
                <c:pt idx="4994">
                  <c:v>0.11877000000000003</c:v>
                </c:pt>
                <c:pt idx="4995">
                  <c:v>0.15985000000000005</c:v>
                </c:pt>
                <c:pt idx="4996">
                  <c:v>0.19106999999999999</c:v>
                </c:pt>
                <c:pt idx="4997">
                  <c:v>0.21112</c:v>
                </c:pt>
                <c:pt idx="4998">
                  <c:v>0.22175</c:v>
                </c:pt>
                <c:pt idx="4999">
                  <c:v>0.22708</c:v>
                </c:pt>
                <c:pt idx="5000">
                  <c:v>0.23200999999999999</c:v>
                </c:pt>
                <c:pt idx="5001">
                  <c:v>0.24041000000000007</c:v>
                </c:pt>
                <c:pt idx="5002">
                  <c:v>0.25395000000000001</c:v>
                </c:pt>
                <c:pt idx="5003">
                  <c:v>0.27179000000000003</c:v>
                </c:pt>
                <c:pt idx="5004">
                  <c:v>0.29132000000000013</c:v>
                </c:pt>
                <c:pt idx="5005">
                  <c:v>0.3092100000000001</c:v>
                </c:pt>
                <c:pt idx="5006">
                  <c:v>0.32238000000000022</c:v>
                </c:pt>
                <c:pt idx="5007">
                  <c:v>0.32875000000000015</c:v>
                </c:pt>
                <c:pt idx="5008">
                  <c:v>0.32772000000000012</c:v>
                </c:pt>
                <c:pt idx="5009">
                  <c:v>0.3205800000000002</c:v>
                </c:pt>
                <c:pt idx="5010">
                  <c:v>0.31053000000000008</c:v>
                </c:pt>
                <c:pt idx="5011">
                  <c:v>0.30191000000000012</c:v>
                </c:pt>
                <c:pt idx="5012">
                  <c:v>0.29869000000000001</c:v>
                </c:pt>
                <c:pt idx="5013">
                  <c:v>0.30269000000000001</c:v>
                </c:pt>
                <c:pt idx="5014">
                  <c:v>0.31296000000000013</c:v>
                </c:pt>
                <c:pt idx="5015">
                  <c:v>0.32665000000000011</c:v>
                </c:pt>
                <c:pt idx="5016">
                  <c:v>0.34103</c:v>
                </c:pt>
                <c:pt idx="5017">
                  <c:v>0.35514000000000001</c:v>
                </c:pt>
                <c:pt idx="5018">
                  <c:v>0.37034000000000011</c:v>
                </c:pt>
                <c:pt idx="5019">
                  <c:v>0.38942000000000027</c:v>
                </c:pt>
                <c:pt idx="5020">
                  <c:v>0.41507000000000016</c:v>
                </c:pt>
                <c:pt idx="5021">
                  <c:v>0.44852000000000009</c:v>
                </c:pt>
                <c:pt idx="5022">
                  <c:v>0.48881000000000013</c:v>
                </c:pt>
                <c:pt idx="5023">
                  <c:v>0.53281000000000001</c:v>
                </c:pt>
                <c:pt idx="5024">
                  <c:v>0.57573000000000019</c:v>
                </c:pt>
                <c:pt idx="5025">
                  <c:v>0.61199000000000026</c:v>
                </c:pt>
                <c:pt idx="5026">
                  <c:v>0.63603000000000021</c:v>
                </c:pt>
                <c:pt idx="5027">
                  <c:v>0.64326000000000005</c:v>
                </c:pt>
                <c:pt idx="5028">
                  <c:v>0.63107000000000024</c:v>
                </c:pt>
                <c:pt idx="5029">
                  <c:v>0.59954999999999981</c:v>
                </c:pt>
                <c:pt idx="5030">
                  <c:v>0.55145999999999973</c:v>
                </c:pt>
                <c:pt idx="5031">
                  <c:v>0.49128000000000016</c:v>
                </c:pt>
                <c:pt idx="5032">
                  <c:v>0.42395000000000016</c:v>
                </c:pt>
                <c:pt idx="5033">
                  <c:v>0.35390000000000016</c:v>
                </c:pt>
                <c:pt idx="5034">
                  <c:v>0.28492000000000012</c:v>
                </c:pt>
                <c:pt idx="5035">
                  <c:v>0.22020000000000001</c:v>
                </c:pt>
                <c:pt idx="5036">
                  <c:v>0.16233</c:v>
                </c:pt>
                <c:pt idx="5037">
                  <c:v>0.11280999999999995</c:v>
                </c:pt>
                <c:pt idx="5038">
                  <c:v>7.1580000000000005E-2</c:v>
                </c:pt>
                <c:pt idx="5039">
                  <c:v>3.706000000000001E-2</c:v>
                </c:pt>
                <c:pt idx="5040">
                  <c:v>6.8500000000000019E-3</c:v>
                </c:pt>
                <c:pt idx="5041">
                  <c:v>-2.111E-2</c:v>
                </c:pt>
                <c:pt idx="5042">
                  <c:v>-4.7460000000000016E-2</c:v>
                </c:pt>
                <c:pt idx="5043">
                  <c:v>-7.1080000000000004E-2</c:v>
                </c:pt>
                <c:pt idx="5044">
                  <c:v>-8.9710000000000026E-2</c:v>
                </c:pt>
                <c:pt idx="5045">
                  <c:v>-0.10120999999999998</c:v>
                </c:pt>
                <c:pt idx="5046">
                  <c:v>-0.10470000000000003</c:v>
                </c:pt>
                <c:pt idx="5047">
                  <c:v>-0.10095</c:v>
                </c:pt>
                <c:pt idx="5048">
                  <c:v>-9.1900000000000023E-2</c:v>
                </c:pt>
                <c:pt idx="5049">
                  <c:v>-7.9649999999999999E-2</c:v>
                </c:pt>
                <c:pt idx="5050">
                  <c:v>-6.547E-2</c:v>
                </c:pt>
                <c:pt idx="5051">
                  <c:v>-4.9340000000000016E-2</c:v>
                </c:pt>
                <c:pt idx="5052">
                  <c:v>-3.0359999999999998E-2</c:v>
                </c:pt>
                <c:pt idx="5053">
                  <c:v>-7.700000000000002E-3</c:v>
                </c:pt>
                <c:pt idx="5054">
                  <c:v>1.8290000000000001E-2</c:v>
                </c:pt>
                <c:pt idx="5055">
                  <c:v>4.5710000000000028E-2</c:v>
                </c:pt>
                <c:pt idx="5056">
                  <c:v>7.1660000000000001E-2</c:v>
                </c:pt>
                <c:pt idx="5057">
                  <c:v>9.3460000000000029E-2</c:v>
                </c:pt>
                <c:pt idx="5058">
                  <c:v>0.10954000000000003</c:v>
                </c:pt>
                <c:pt idx="5059">
                  <c:v>0.11956000000000003</c:v>
                </c:pt>
                <c:pt idx="5060">
                  <c:v>0.12388</c:v>
                </c:pt>
                <c:pt idx="5061">
                  <c:v>0.12309000000000003</c:v>
                </c:pt>
                <c:pt idx="5062">
                  <c:v>0.11820000000000003</c:v>
                </c:pt>
                <c:pt idx="5063">
                  <c:v>0.11094</c:v>
                </c:pt>
                <c:pt idx="5064">
                  <c:v>0.10367999999999998</c:v>
                </c:pt>
                <c:pt idx="5065">
                  <c:v>9.8510000000000042E-2</c:v>
                </c:pt>
                <c:pt idx="5066">
                  <c:v>9.6010000000000026E-2</c:v>
                </c:pt>
                <c:pt idx="5067">
                  <c:v>9.4460000000000002E-2</c:v>
                </c:pt>
                <c:pt idx="5068">
                  <c:v>9.0290000000000023E-2</c:v>
                </c:pt>
                <c:pt idx="5069">
                  <c:v>7.9450000000000034E-2</c:v>
                </c:pt>
                <c:pt idx="5070">
                  <c:v>5.9070000000000004E-2</c:v>
                </c:pt>
                <c:pt idx="5071">
                  <c:v>2.8559999999999999E-2</c:v>
                </c:pt>
                <c:pt idx="5072">
                  <c:v>-1.025E-2</c:v>
                </c:pt>
                <c:pt idx="5073">
                  <c:v>-5.3760000000000016E-2</c:v>
                </c:pt>
                <c:pt idx="5074">
                  <c:v>-9.7750000000000031E-2</c:v>
                </c:pt>
                <c:pt idx="5075">
                  <c:v>-0.13847000000000001</c:v>
                </c:pt>
                <c:pt idx="5076">
                  <c:v>-0.17352999999999999</c:v>
                </c:pt>
                <c:pt idx="5077">
                  <c:v>-0.20233000000000001</c:v>
                </c:pt>
                <c:pt idx="5078">
                  <c:v>-0.22600000000000001</c:v>
                </c:pt>
                <c:pt idx="5079">
                  <c:v>-0.24656000000000006</c:v>
                </c:pt>
                <c:pt idx="5080">
                  <c:v>-0.26575000000000004</c:v>
                </c:pt>
                <c:pt idx="5081">
                  <c:v>-0.28383000000000008</c:v>
                </c:pt>
                <c:pt idx="5082">
                  <c:v>-0.29912000000000011</c:v>
                </c:pt>
                <c:pt idx="5083">
                  <c:v>-0.30839000000000011</c:v>
                </c:pt>
                <c:pt idx="5084">
                  <c:v>-0.30804000000000009</c:v>
                </c:pt>
                <c:pt idx="5085">
                  <c:v>-0.29539000000000021</c:v>
                </c:pt>
                <c:pt idx="5086">
                  <c:v>-0.26958000000000015</c:v>
                </c:pt>
                <c:pt idx="5087">
                  <c:v>-0.23180000000000001</c:v>
                </c:pt>
                <c:pt idx="5088">
                  <c:v>-0.18468999999999999</c:v>
                </c:pt>
                <c:pt idx="5089">
                  <c:v>-0.13134999999999999</c:v>
                </c:pt>
                <c:pt idx="5090">
                  <c:v>-7.444000000000002E-2</c:v>
                </c:pt>
                <c:pt idx="5091">
                  <c:v>-1.5570000000000001E-2</c:v>
                </c:pt>
                <c:pt idx="5092">
                  <c:v>4.473000000000002E-2</c:v>
                </c:pt>
                <c:pt idx="5093">
                  <c:v>0.10657000000000003</c:v>
                </c:pt>
                <c:pt idx="5094">
                  <c:v>0.16992000000000004</c:v>
                </c:pt>
                <c:pt idx="5095">
                  <c:v>0.23382</c:v>
                </c:pt>
                <c:pt idx="5096">
                  <c:v>0.29608000000000012</c:v>
                </c:pt>
                <c:pt idx="5097">
                  <c:v>0.35362000000000016</c:v>
                </c:pt>
                <c:pt idx="5098">
                  <c:v>0.40324000000000004</c:v>
                </c:pt>
                <c:pt idx="5099">
                  <c:v>0.44242000000000009</c:v>
                </c:pt>
                <c:pt idx="5100">
                  <c:v>0.46975</c:v>
                </c:pt>
                <c:pt idx="5101">
                  <c:v>0.48498000000000013</c:v>
                </c:pt>
                <c:pt idx="5102">
                  <c:v>0.48892000000000013</c:v>
                </c:pt>
                <c:pt idx="5103">
                  <c:v>0.48335000000000011</c:v>
                </c:pt>
                <c:pt idx="5104">
                  <c:v>0.47096000000000016</c:v>
                </c:pt>
                <c:pt idx="5105">
                  <c:v>0.4550800000000001</c:v>
                </c:pt>
                <c:pt idx="5106">
                  <c:v>0.43899000000000021</c:v>
                </c:pt>
                <c:pt idx="5107">
                  <c:v>0.42507000000000011</c:v>
                </c:pt>
                <c:pt idx="5108">
                  <c:v>0.41401000000000016</c:v>
                </c:pt>
                <c:pt idx="5109">
                  <c:v>0.4046800000000001</c:v>
                </c:pt>
                <c:pt idx="5110">
                  <c:v>0.39487000000000022</c:v>
                </c:pt>
                <c:pt idx="5111">
                  <c:v>0.3824700000000002</c:v>
                </c:pt>
                <c:pt idx="5112">
                  <c:v>0.36643000000000014</c:v>
                </c:pt>
                <c:pt idx="5113">
                  <c:v>0.34709000000000001</c:v>
                </c:pt>
                <c:pt idx="5114">
                  <c:v>0.32569000000000015</c:v>
                </c:pt>
                <c:pt idx="5115">
                  <c:v>0.30368000000000012</c:v>
                </c:pt>
                <c:pt idx="5116">
                  <c:v>0.28208000000000011</c:v>
                </c:pt>
                <c:pt idx="5117">
                  <c:v>0.26099</c:v>
                </c:pt>
                <c:pt idx="5118">
                  <c:v>0.23923000000000005</c:v>
                </c:pt>
                <c:pt idx="5119">
                  <c:v>0.21426000000000006</c:v>
                </c:pt>
                <c:pt idx="5120">
                  <c:v>0.18267</c:v>
                </c:pt>
                <c:pt idx="5121">
                  <c:v>0.14141000000000006</c:v>
                </c:pt>
                <c:pt idx="5122">
                  <c:v>8.9270000000000002E-2</c:v>
                </c:pt>
                <c:pt idx="5123">
                  <c:v>2.7950000000000006E-2</c:v>
                </c:pt>
                <c:pt idx="5124">
                  <c:v>-3.7790000000000011E-2</c:v>
                </c:pt>
                <c:pt idx="5125">
                  <c:v>-0.10083</c:v>
                </c:pt>
                <c:pt idx="5126">
                  <c:v>-0.15311000000000005</c:v>
                </c:pt>
                <c:pt idx="5127">
                  <c:v>-0.18736000000000005</c:v>
                </c:pt>
                <c:pt idx="5128">
                  <c:v>-0.19905</c:v>
                </c:pt>
                <c:pt idx="5129">
                  <c:v>-0.18797000000000005</c:v>
                </c:pt>
                <c:pt idx="5130">
                  <c:v>-0.15886000000000006</c:v>
                </c:pt>
                <c:pt idx="5131">
                  <c:v>-0.12042000000000003</c:v>
                </c:pt>
                <c:pt idx="5132">
                  <c:v>-8.2830000000000001E-2</c:v>
                </c:pt>
                <c:pt idx="5133">
                  <c:v>-5.4579999999999997E-2</c:v>
                </c:pt>
                <c:pt idx="5134">
                  <c:v>-4.0309999999999999E-2</c:v>
                </c:pt>
                <c:pt idx="5135">
                  <c:v>-4.0300000000000016E-2</c:v>
                </c:pt>
                <c:pt idx="5136">
                  <c:v>-5.1810000000000016E-2</c:v>
                </c:pt>
                <c:pt idx="5137">
                  <c:v>-7.1150000000000005E-2</c:v>
                </c:pt>
                <c:pt idx="5138">
                  <c:v>-9.5350000000000032E-2</c:v>
                </c:pt>
                <c:pt idx="5139">
                  <c:v>-0.12291000000000002</c:v>
                </c:pt>
                <c:pt idx="5140">
                  <c:v>-0.15354000000000007</c:v>
                </c:pt>
                <c:pt idx="5141">
                  <c:v>-0.18741000000000008</c:v>
                </c:pt>
                <c:pt idx="5142">
                  <c:v>-0.22436</c:v>
                </c:pt>
                <c:pt idx="5143">
                  <c:v>-0.26345000000000002</c:v>
                </c:pt>
                <c:pt idx="5144">
                  <c:v>-0.30305000000000015</c:v>
                </c:pt>
                <c:pt idx="5145">
                  <c:v>-0.34144000000000002</c:v>
                </c:pt>
                <c:pt idx="5146">
                  <c:v>-0.37767000000000012</c:v>
                </c:pt>
                <c:pt idx="5147">
                  <c:v>-0.41206000000000009</c:v>
                </c:pt>
                <c:pt idx="5148">
                  <c:v>-0.44598000000000015</c:v>
                </c:pt>
                <c:pt idx="5149">
                  <c:v>-0.48103000000000001</c:v>
                </c:pt>
                <c:pt idx="5150">
                  <c:v>-0.51775000000000004</c:v>
                </c:pt>
                <c:pt idx="5151">
                  <c:v>-0.55481000000000003</c:v>
                </c:pt>
                <c:pt idx="5152">
                  <c:v>-0.58889999999999998</c:v>
                </c:pt>
                <c:pt idx="5153">
                  <c:v>-0.61566000000000021</c:v>
                </c:pt>
                <c:pt idx="5154">
                  <c:v>-0.6310800000000002</c:v>
                </c:pt>
                <c:pt idx="5155">
                  <c:v>-0.63287000000000027</c:v>
                </c:pt>
                <c:pt idx="5156">
                  <c:v>-0.62102000000000024</c:v>
                </c:pt>
                <c:pt idx="5157">
                  <c:v>-0.59762999999999999</c:v>
                </c:pt>
                <c:pt idx="5158">
                  <c:v>-0.56615000000000004</c:v>
                </c:pt>
                <c:pt idx="5159">
                  <c:v>-0.53051999999999977</c:v>
                </c:pt>
                <c:pt idx="5160">
                  <c:v>-0.49458000000000013</c:v>
                </c:pt>
                <c:pt idx="5161">
                  <c:v>-0.46147000000000016</c:v>
                </c:pt>
                <c:pt idx="5162">
                  <c:v>-0.43304000000000009</c:v>
                </c:pt>
                <c:pt idx="5163">
                  <c:v>-0.40927000000000002</c:v>
                </c:pt>
                <c:pt idx="5164">
                  <c:v>-0.38827000000000012</c:v>
                </c:pt>
                <c:pt idx="5165">
                  <c:v>-0.36694000000000015</c:v>
                </c:pt>
                <c:pt idx="5166">
                  <c:v>-0.34239000000000008</c:v>
                </c:pt>
                <c:pt idx="5167">
                  <c:v>-0.31325000000000008</c:v>
                </c:pt>
                <c:pt idx="5168">
                  <c:v>-0.28025</c:v>
                </c:pt>
                <c:pt idx="5169">
                  <c:v>-0.24580000000000005</c:v>
                </c:pt>
                <c:pt idx="5170">
                  <c:v>-0.21302000000000001</c:v>
                </c:pt>
                <c:pt idx="5171">
                  <c:v>-0.18468000000000001</c:v>
                </c:pt>
                <c:pt idx="5172">
                  <c:v>-0.16266</c:v>
                </c:pt>
                <c:pt idx="5173">
                  <c:v>-0.14794000000000007</c:v>
                </c:pt>
                <c:pt idx="5174">
                  <c:v>-0.14083999999999999</c:v>
                </c:pt>
                <c:pt idx="5175">
                  <c:v>-0.14136000000000001</c:v>
                </c:pt>
                <c:pt idx="5176">
                  <c:v>-0.14925000000000005</c:v>
                </c:pt>
                <c:pt idx="5177">
                  <c:v>-0.16374000000000005</c:v>
                </c:pt>
                <c:pt idx="5178">
                  <c:v>-0.18331000000000006</c:v>
                </c:pt>
                <c:pt idx="5179">
                  <c:v>-0.20569000000000001</c:v>
                </c:pt>
                <c:pt idx="5180">
                  <c:v>-0.22828999999999999</c:v>
                </c:pt>
                <c:pt idx="5181">
                  <c:v>-0.24882000000000001</c:v>
                </c:pt>
                <c:pt idx="5182">
                  <c:v>-0.26569000000000004</c:v>
                </c:pt>
                <c:pt idx="5183">
                  <c:v>-0.27800000000000002</c:v>
                </c:pt>
                <c:pt idx="5184">
                  <c:v>-0.28526000000000001</c:v>
                </c:pt>
                <c:pt idx="5185">
                  <c:v>-0.28707000000000016</c:v>
                </c:pt>
                <c:pt idx="5186">
                  <c:v>-0.28295000000000009</c:v>
                </c:pt>
                <c:pt idx="5187">
                  <c:v>-0.27233000000000002</c:v>
                </c:pt>
                <c:pt idx="5188">
                  <c:v>-0.25463000000000002</c:v>
                </c:pt>
                <c:pt idx="5189">
                  <c:v>-0.22953000000000001</c:v>
                </c:pt>
                <c:pt idx="5190">
                  <c:v>-0.1973</c:v>
                </c:pt>
                <c:pt idx="5191">
                  <c:v>-0.15908000000000005</c:v>
                </c:pt>
                <c:pt idx="5192">
                  <c:v>-0.11658</c:v>
                </c:pt>
                <c:pt idx="5193">
                  <c:v>-7.1540000000000006E-2</c:v>
                </c:pt>
                <c:pt idx="5194">
                  <c:v>-2.5290000000000007E-2</c:v>
                </c:pt>
                <c:pt idx="5195">
                  <c:v>2.1050000000000006E-2</c:v>
                </c:pt>
                <c:pt idx="5196">
                  <c:v>6.5750000000000003E-2</c:v>
                </c:pt>
                <c:pt idx="5197">
                  <c:v>0.10576000000000005</c:v>
                </c:pt>
                <c:pt idx="5198">
                  <c:v>0.13652</c:v>
                </c:pt>
                <c:pt idx="5199">
                  <c:v>0.15299000000000004</c:v>
                </c:pt>
                <c:pt idx="5200">
                  <c:v>0.15128000000000005</c:v>
                </c:pt>
                <c:pt idx="5201">
                  <c:v>0.13019</c:v>
                </c:pt>
                <c:pt idx="5202">
                  <c:v>9.1830000000000023E-2</c:v>
                </c:pt>
                <c:pt idx="5203">
                  <c:v>4.1110000000000001E-2</c:v>
                </c:pt>
                <c:pt idx="5204">
                  <c:v>-1.5689999999999999E-2</c:v>
                </c:pt>
                <c:pt idx="5205">
                  <c:v>-7.2730000000000031E-2</c:v>
                </c:pt>
                <c:pt idx="5206">
                  <c:v>-0.12592</c:v>
                </c:pt>
                <c:pt idx="5207">
                  <c:v>-0.17344000000000007</c:v>
                </c:pt>
                <c:pt idx="5208">
                  <c:v>-0.21524000000000004</c:v>
                </c:pt>
                <c:pt idx="5209">
                  <c:v>-0.25224999999999997</c:v>
                </c:pt>
                <c:pt idx="5210">
                  <c:v>-0.28560000000000002</c:v>
                </c:pt>
                <c:pt idx="5211">
                  <c:v>-0.31641000000000014</c:v>
                </c:pt>
                <c:pt idx="5212">
                  <c:v>-0.3457900000000001</c:v>
                </c:pt>
                <c:pt idx="5213">
                  <c:v>-0.3748100000000002</c:v>
                </c:pt>
                <c:pt idx="5214">
                  <c:v>-0.40428000000000008</c:v>
                </c:pt>
                <c:pt idx="5215">
                  <c:v>-0.43438000000000027</c:v>
                </c:pt>
                <c:pt idx="5216">
                  <c:v>-0.46459</c:v>
                </c:pt>
                <c:pt idx="5217">
                  <c:v>-0.49383000000000021</c:v>
                </c:pt>
                <c:pt idx="5218">
                  <c:v>-0.52092000000000005</c:v>
                </c:pt>
                <c:pt idx="5219">
                  <c:v>-0.54503999999999997</c:v>
                </c:pt>
                <c:pt idx="5220">
                  <c:v>-0.56618000000000002</c:v>
                </c:pt>
                <c:pt idx="5221">
                  <c:v>-0.58522999999999981</c:v>
                </c:pt>
                <c:pt idx="5222">
                  <c:v>-0.60370000000000024</c:v>
                </c:pt>
                <c:pt idx="5223">
                  <c:v>-0.62292000000000025</c:v>
                </c:pt>
                <c:pt idx="5224">
                  <c:v>-0.6431800000000002</c:v>
                </c:pt>
                <c:pt idx="5225">
                  <c:v>-0.66295000000000026</c:v>
                </c:pt>
                <c:pt idx="5226">
                  <c:v>-0.67871000000000026</c:v>
                </c:pt>
                <c:pt idx="5227">
                  <c:v>-0.68545999999999996</c:v>
                </c:pt>
                <c:pt idx="5228">
                  <c:v>-0.67791000000000023</c:v>
                </c:pt>
                <c:pt idx="5229">
                  <c:v>-0.65227000000000024</c:v>
                </c:pt>
                <c:pt idx="5230">
                  <c:v>-0.60807999999999995</c:v>
                </c:pt>
                <c:pt idx="5231">
                  <c:v>-0.54925999999999997</c:v>
                </c:pt>
                <c:pt idx="5232">
                  <c:v>-0.48362000000000016</c:v>
                </c:pt>
                <c:pt idx="5233">
                  <c:v>-0.42074</c:v>
                </c:pt>
                <c:pt idx="5234">
                  <c:v>-0.3689800000000002</c:v>
                </c:pt>
                <c:pt idx="5235">
                  <c:v>-0.3329600000000002</c:v>
                </c:pt>
                <c:pt idx="5236">
                  <c:v>-0.31221000000000015</c:v>
                </c:pt>
                <c:pt idx="5237">
                  <c:v>-0.30164000000000002</c:v>
                </c:pt>
                <c:pt idx="5238">
                  <c:v>-0.29334000000000016</c:v>
                </c:pt>
                <c:pt idx="5239">
                  <c:v>-0.27926000000000001</c:v>
                </c:pt>
                <c:pt idx="5240">
                  <c:v>-0.25381000000000009</c:v>
                </c:pt>
                <c:pt idx="5241">
                  <c:v>-0.21537999999999999</c:v>
                </c:pt>
                <c:pt idx="5242">
                  <c:v>-0.16633000000000001</c:v>
                </c:pt>
                <c:pt idx="5243">
                  <c:v>-0.11187999999999995</c:v>
                </c:pt>
                <c:pt idx="5244">
                  <c:v>-5.8619999999999998E-2</c:v>
                </c:pt>
                <c:pt idx="5245">
                  <c:v>-1.3370000000000003E-2</c:v>
                </c:pt>
                <c:pt idx="5246">
                  <c:v>1.7639999999999996E-2</c:v>
                </c:pt>
                <c:pt idx="5247">
                  <c:v>2.9840000000000002E-2</c:v>
                </c:pt>
                <c:pt idx="5248">
                  <c:v>2.163000000000001E-2</c:v>
                </c:pt>
                <c:pt idx="5249">
                  <c:v>-4.5200000000000014E-3</c:v>
                </c:pt>
                <c:pt idx="5250">
                  <c:v>-4.1919999999999999E-2</c:v>
                </c:pt>
                <c:pt idx="5251">
                  <c:v>-8.097E-2</c:v>
                </c:pt>
                <c:pt idx="5252">
                  <c:v>-0.1116</c:v>
                </c:pt>
                <c:pt idx="5253">
                  <c:v>-0.12609000000000001</c:v>
                </c:pt>
                <c:pt idx="5254">
                  <c:v>-0.12123000000000003</c:v>
                </c:pt>
                <c:pt idx="5255">
                  <c:v>-9.9070000000000005E-2</c:v>
                </c:pt>
                <c:pt idx="5256">
                  <c:v>-6.5909999999999996E-2</c:v>
                </c:pt>
                <c:pt idx="5257">
                  <c:v>-2.9770000000000001E-2</c:v>
                </c:pt>
                <c:pt idx="5258">
                  <c:v>2.7700000000000008E-3</c:v>
                </c:pt>
                <c:pt idx="5259">
                  <c:v>2.895E-2</c:v>
                </c:pt>
                <c:pt idx="5260">
                  <c:v>5.0209999999999998E-2</c:v>
                </c:pt>
                <c:pt idx="5261">
                  <c:v>7.0720000000000033E-2</c:v>
                </c:pt>
                <c:pt idx="5262">
                  <c:v>9.4670000000000032E-2</c:v>
                </c:pt>
                <c:pt idx="5263">
                  <c:v>0.12427000000000005</c:v>
                </c:pt>
                <c:pt idx="5264">
                  <c:v>0.15883000000000005</c:v>
                </c:pt>
                <c:pt idx="5265">
                  <c:v>0.19505</c:v>
                </c:pt>
                <c:pt idx="5266">
                  <c:v>0.22766999999999998</c:v>
                </c:pt>
                <c:pt idx="5267">
                  <c:v>0.25014999999999998</c:v>
                </c:pt>
                <c:pt idx="5268">
                  <c:v>0.25586000000000009</c:v>
                </c:pt>
                <c:pt idx="5269">
                  <c:v>0.23968999999999999</c:v>
                </c:pt>
                <c:pt idx="5270">
                  <c:v>0.19997999999999999</c:v>
                </c:pt>
                <c:pt idx="5271">
                  <c:v>0.13969000000000001</c:v>
                </c:pt>
                <c:pt idx="5272">
                  <c:v>6.6030000000000019E-2</c:v>
                </c:pt>
                <c:pt idx="5273">
                  <c:v>-1.1250000000000001E-2</c:v>
                </c:pt>
                <c:pt idx="5274">
                  <c:v>-8.2290000000000002E-2</c:v>
                </c:pt>
                <c:pt idx="5275">
                  <c:v>-0.13924000000000006</c:v>
                </c:pt>
                <c:pt idx="5276">
                  <c:v>-0.17731000000000005</c:v>
                </c:pt>
                <c:pt idx="5277">
                  <c:v>-0.19494000000000006</c:v>
                </c:pt>
                <c:pt idx="5278">
                  <c:v>-0.19327</c:v>
                </c:pt>
                <c:pt idx="5279">
                  <c:v>-0.17552999999999999</c:v>
                </c:pt>
                <c:pt idx="5280">
                  <c:v>-0.14629000000000006</c:v>
                </c:pt>
                <c:pt idx="5281">
                  <c:v>-0.11073000000000002</c:v>
                </c:pt>
                <c:pt idx="5282">
                  <c:v>-7.3630000000000001E-2</c:v>
                </c:pt>
                <c:pt idx="5283">
                  <c:v>-3.8530000000000002E-2</c:v>
                </c:pt>
                <c:pt idx="5284">
                  <c:v>-7.0100000000000015E-3</c:v>
                </c:pt>
                <c:pt idx="5285">
                  <c:v>2.138E-2</c:v>
                </c:pt>
                <c:pt idx="5286">
                  <c:v>4.8569999999999995E-2</c:v>
                </c:pt>
                <c:pt idx="5287">
                  <c:v>7.673000000000002E-2</c:v>
                </c:pt>
                <c:pt idx="5288">
                  <c:v>0.10696000000000003</c:v>
                </c:pt>
                <c:pt idx="5289">
                  <c:v>0.13822999999999999</c:v>
                </c:pt>
                <c:pt idx="5290">
                  <c:v>0.16725999999999999</c:v>
                </c:pt>
                <c:pt idx="5291">
                  <c:v>0.18943000000000007</c:v>
                </c:pt>
                <c:pt idx="5292">
                  <c:v>0.20061000000000001</c:v>
                </c:pt>
                <c:pt idx="5293">
                  <c:v>0.19928999999999999</c:v>
                </c:pt>
                <c:pt idx="5294">
                  <c:v>0.18806000000000006</c:v>
                </c:pt>
                <c:pt idx="5295">
                  <c:v>0.17365</c:v>
                </c:pt>
                <c:pt idx="5296">
                  <c:v>0.16485</c:v>
                </c:pt>
                <c:pt idx="5297">
                  <c:v>0.16933999999999999</c:v>
                </c:pt>
                <c:pt idx="5298">
                  <c:v>0.19078999999999999</c:v>
                </c:pt>
                <c:pt idx="5299">
                  <c:v>0.22797000000000001</c:v>
                </c:pt>
                <c:pt idx="5300">
                  <c:v>0.27553</c:v>
                </c:pt>
                <c:pt idx="5301">
                  <c:v>0.32555000000000012</c:v>
                </c:pt>
                <c:pt idx="5302">
                  <c:v>0.36896000000000012</c:v>
                </c:pt>
                <c:pt idx="5303">
                  <c:v>0.3969000000000002</c:v>
                </c:pt>
                <c:pt idx="5304">
                  <c:v>0.40262000000000009</c:v>
                </c:pt>
                <c:pt idx="5305">
                  <c:v>0.38371000000000011</c:v>
                </c:pt>
                <c:pt idx="5306">
                  <c:v>0.34337000000000012</c:v>
                </c:pt>
                <c:pt idx="5307">
                  <c:v>0.28984000000000015</c:v>
                </c:pt>
                <c:pt idx="5308">
                  <c:v>0.23416000000000001</c:v>
                </c:pt>
                <c:pt idx="5309">
                  <c:v>0.18700000000000006</c:v>
                </c:pt>
                <c:pt idx="5310">
                  <c:v>0.15591000000000008</c:v>
                </c:pt>
                <c:pt idx="5311">
                  <c:v>0.14376000000000005</c:v>
                </c:pt>
                <c:pt idx="5312">
                  <c:v>0.14865</c:v>
                </c:pt>
                <c:pt idx="5313">
                  <c:v>0.16547000000000001</c:v>
                </c:pt>
                <c:pt idx="5314">
                  <c:v>0.18822000000000005</c:v>
                </c:pt>
                <c:pt idx="5315">
                  <c:v>0.21215999999999999</c:v>
                </c:pt>
                <c:pt idx="5316">
                  <c:v>0.23496000000000006</c:v>
                </c:pt>
                <c:pt idx="5317">
                  <c:v>0.25669999999999998</c:v>
                </c:pt>
                <c:pt idx="5318">
                  <c:v>0.27912000000000009</c:v>
                </c:pt>
                <c:pt idx="5319">
                  <c:v>0.30454000000000009</c:v>
                </c:pt>
                <c:pt idx="5320">
                  <c:v>0.33472000000000013</c:v>
                </c:pt>
                <c:pt idx="5321">
                  <c:v>0.36973</c:v>
                </c:pt>
                <c:pt idx="5322">
                  <c:v>0.40739000000000014</c:v>
                </c:pt>
                <c:pt idx="5323">
                  <c:v>0.44346000000000002</c:v>
                </c:pt>
                <c:pt idx="5324">
                  <c:v>0.47280000000000011</c:v>
                </c:pt>
                <c:pt idx="5325">
                  <c:v>0.49094000000000015</c:v>
                </c:pt>
                <c:pt idx="5326">
                  <c:v>0.49543000000000015</c:v>
                </c:pt>
                <c:pt idx="5327">
                  <c:v>0.48635000000000012</c:v>
                </c:pt>
                <c:pt idx="5328">
                  <c:v>0.46615000000000001</c:v>
                </c:pt>
                <c:pt idx="5329">
                  <c:v>0.4388700000000002</c:v>
                </c:pt>
                <c:pt idx="5330">
                  <c:v>0.40909000000000001</c:v>
                </c:pt>
                <c:pt idx="5331">
                  <c:v>0.38067000000000012</c:v>
                </c:pt>
                <c:pt idx="5332">
                  <c:v>0.35564000000000001</c:v>
                </c:pt>
                <c:pt idx="5333">
                  <c:v>0.33370000000000011</c:v>
                </c:pt>
                <c:pt idx="5334">
                  <c:v>0.3128700000000002</c:v>
                </c:pt>
                <c:pt idx="5335">
                  <c:v>0.2907900000000001</c:v>
                </c:pt>
                <c:pt idx="5336">
                  <c:v>0.26615</c:v>
                </c:pt>
                <c:pt idx="5337">
                  <c:v>0.23919000000000001</c:v>
                </c:pt>
                <c:pt idx="5338">
                  <c:v>0.21121000000000006</c:v>
                </c:pt>
                <c:pt idx="5339">
                  <c:v>0.18361000000000005</c:v>
                </c:pt>
                <c:pt idx="5340">
                  <c:v>0.15693000000000004</c:v>
                </c:pt>
                <c:pt idx="5341">
                  <c:v>0.13036999999999999</c:v>
                </c:pt>
                <c:pt idx="5342">
                  <c:v>0.10186000000000002</c:v>
                </c:pt>
                <c:pt idx="5343">
                  <c:v>6.8750000000000019E-2</c:v>
                </c:pt>
                <c:pt idx="5344">
                  <c:v>2.9030000000000007E-2</c:v>
                </c:pt>
                <c:pt idx="5345">
                  <c:v>-1.7149999999999999E-2</c:v>
                </c:pt>
                <c:pt idx="5346">
                  <c:v>-6.6470000000000001E-2</c:v>
                </c:pt>
                <c:pt idx="5347">
                  <c:v>-0.11236</c:v>
                </c:pt>
                <c:pt idx="5348">
                  <c:v>-0.14641000000000007</c:v>
                </c:pt>
                <c:pt idx="5349">
                  <c:v>-0.16061</c:v>
                </c:pt>
                <c:pt idx="5350">
                  <c:v>-0.14982999999999999</c:v>
                </c:pt>
                <c:pt idx="5351">
                  <c:v>-0.11334</c:v>
                </c:pt>
                <c:pt idx="5352">
                  <c:v>-5.4920000000000004E-2</c:v>
                </c:pt>
                <c:pt idx="5353">
                  <c:v>1.8249999999999999E-2</c:v>
                </c:pt>
                <c:pt idx="5354">
                  <c:v>9.7510000000000041E-2</c:v>
                </c:pt>
                <c:pt idx="5355">
                  <c:v>0.17454000000000006</c:v>
                </c:pt>
                <c:pt idx="5356">
                  <c:v>0.24268000000000001</c:v>
                </c:pt>
                <c:pt idx="5357">
                  <c:v>0.29789000000000021</c:v>
                </c:pt>
                <c:pt idx="5358">
                  <c:v>0.3390100000000002</c:v>
                </c:pt>
                <c:pt idx="5359">
                  <c:v>0.36753000000000002</c:v>
                </c:pt>
                <c:pt idx="5360">
                  <c:v>0.38635000000000025</c:v>
                </c:pt>
                <c:pt idx="5361">
                  <c:v>0.39793000000000012</c:v>
                </c:pt>
                <c:pt idx="5362">
                  <c:v>0.40249000000000001</c:v>
                </c:pt>
                <c:pt idx="5363">
                  <c:v>0.39729000000000014</c:v>
                </c:pt>
                <c:pt idx="5364">
                  <c:v>0.37762000000000012</c:v>
                </c:pt>
                <c:pt idx="5365">
                  <c:v>0.33891000000000027</c:v>
                </c:pt>
                <c:pt idx="5366">
                  <c:v>0.27901000000000009</c:v>
                </c:pt>
                <c:pt idx="5367">
                  <c:v>0.19953000000000001</c:v>
                </c:pt>
                <c:pt idx="5368">
                  <c:v>0.10580000000000002</c:v>
                </c:pt>
                <c:pt idx="5369">
                  <c:v>5.7700000000000034E-3</c:v>
                </c:pt>
                <c:pt idx="5370">
                  <c:v>-9.1490000000000002E-2</c:v>
                </c:pt>
                <c:pt idx="5371">
                  <c:v>-0.17735000000000001</c:v>
                </c:pt>
                <c:pt idx="5372">
                  <c:v>-0.24482999999999999</c:v>
                </c:pt>
                <c:pt idx="5373">
                  <c:v>-0.28944000000000009</c:v>
                </c:pt>
                <c:pt idx="5374">
                  <c:v>-0.30968000000000012</c:v>
                </c:pt>
                <c:pt idx="5375">
                  <c:v>-0.30709000000000014</c:v>
                </c:pt>
                <c:pt idx="5376">
                  <c:v>-0.28581000000000012</c:v>
                </c:pt>
                <c:pt idx="5377">
                  <c:v>-0.25190000000000001</c:v>
                </c:pt>
                <c:pt idx="5378">
                  <c:v>-0.21249000000000007</c:v>
                </c:pt>
                <c:pt idx="5379">
                  <c:v>-0.17498000000000005</c:v>
                </c:pt>
                <c:pt idx="5380">
                  <c:v>-0.14623000000000005</c:v>
                </c:pt>
                <c:pt idx="5381">
                  <c:v>-0.13191000000000005</c:v>
                </c:pt>
                <c:pt idx="5382">
                  <c:v>-0.13569999999999999</c:v>
                </c:pt>
                <c:pt idx="5383">
                  <c:v>-0.15851000000000007</c:v>
                </c:pt>
                <c:pt idx="5384">
                  <c:v>-0.19777</c:v>
                </c:pt>
                <c:pt idx="5385">
                  <c:v>-0.24755000000000005</c:v>
                </c:pt>
                <c:pt idx="5386">
                  <c:v>-0.29965000000000008</c:v>
                </c:pt>
                <c:pt idx="5387">
                  <c:v>-0.34550000000000008</c:v>
                </c:pt>
                <c:pt idx="5388">
                  <c:v>-0.37795000000000012</c:v>
                </c:pt>
                <c:pt idx="5389">
                  <c:v>-0.39226000000000011</c:v>
                </c:pt>
                <c:pt idx="5390">
                  <c:v>-0.38626000000000016</c:v>
                </c:pt>
                <c:pt idx="5391">
                  <c:v>-0.36032000000000014</c:v>
                </c:pt>
                <c:pt idx="5392">
                  <c:v>-0.3174700000000002</c:v>
                </c:pt>
                <c:pt idx="5393">
                  <c:v>-0.26312000000000002</c:v>
                </c:pt>
                <c:pt idx="5394">
                  <c:v>-0.20380999999999999</c:v>
                </c:pt>
                <c:pt idx="5395">
                  <c:v>-0.14484000000000005</c:v>
                </c:pt>
                <c:pt idx="5396">
                  <c:v>-8.8140000000000024E-2</c:v>
                </c:pt>
                <c:pt idx="5397">
                  <c:v>-3.1840000000000014E-2</c:v>
                </c:pt>
                <c:pt idx="5398">
                  <c:v>2.7780000000000006E-2</c:v>
                </c:pt>
                <c:pt idx="5399">
                  <c:v>9.3210000000000001E-2</c:v>
                </c:pt>
                <c:pt idx="5400">
                  <c:v>0.16309000000000001</c:v>
                </c:pt>
                <c:pt idx="5401">
                  <c:v>0.23174000000000006</c:v>
                </c:pt>
                <c:pt idx="5402">
                  <c:v>0.29077000000000008</c:v>
                </c:pt>
                <c:pt idx="5403">
                  <c:v>0.33155000000000012</c:v>
                </c:pt>
                <c:pt idx="5404">
                  <c:v>0.34738000000000013</c:v>
                </c:pt>
                <c:pt idx="5405">
                  <c:v>0.33493000000000012</c:v>
                </c:pt>
                <c:pt idx="5406">
                  <c:v>0.29478000000000015</c:v>
                </c:pt>
                <c:pt idx="5407">
                  <c:v>0.23161999999999999</c:v>
                </c:pt>
                <c:pt idx="5408">
                  <c:v>0.15385000000000001</c:v>
                </c:pt>
                <c:pt idx="5409">
                  <c:v>7.2270000000000001E-2</c:v>
                </c:pt>
                <c:pt idx="5410">
                  <c:v>-2.0999999999999999E-3</c:v>
                </c:pt>
                <c:pt idx="5411">
                  <c:v>-6.0650000000000003E-2</c:v>
                </c:pt>
                <c:pt idx="5412">
                  <c:v>-9.9120000000000041E-2</c:v>
                </c:pt>
                <c:pt idx="5413">
                  <c:v>-0.11785</c:v>
                </c:pt>
                <c:pt idx="5414">
                  <c:v>-0.12021000000000003</c:v>
                </c:pt>
                <c:pt idx="5415">
                  <c:v>-0.11019000000000002</c:v>
                </c:pt>
                <c:pt idx="5416">
                  <c:v>-9.1090000000000004E-2</c:v>
                </c:pt>
                <c:pt idx="5417">
                  <c:v>-6.5750000000000003E-2</c:v>
                </c:pt>
                <c:pt idx="5418">
                  <c:v>-3.7660000000000006E-2</c:v>
                </c:pt>
                <c:pt idx="5419">
                  <c:v>-1.1220000000000004E-2</c:v>
                </c:pt>
                <c:pt idx="5420">
                  <c:v>9.5700000000000039E-3</c:v>
                </c:pt>
                <c:pt idx="5421">
                  <c:v>2.2700000000000001E-2</c:v>
                </c:pt>
                <c:pt idx="5422">
                  <c:v>2.8799999999999999E-2</c:v>
                </c:pt>
                <c:pt idx="5423">
                  <c:v>3.0010000000000002E-2</c:v>
                </c:pt>
                <c:pt idx="5424">
                  <c:v>2.8369999999999992E-2</c:v>
                </c:pt>
                <c:pt idx="5425">
                  <c:v>2.5000000000000001E-2</c:v>
                </c:pt>
                <c:pt idx="5426">
                  <c:v>2.0430000000000007E-2</c:v>
                </c:pt>
                <c:pt idx="5427">
                  <c:v>1.523E-2</c:v>
                </c:pt>
                <c:pt idx="5428">
                  <c:v>1.0109999999999996E-2</c:v>
                </c:pt>
                <c:pt idx="5429">
                  <c:v>5.2400000000000016E-3</c:v>
                </c:pt>
                <c:pt idx="5430">
                  <c:v>-4.2000000000000018E-4</c:v>
                </c:pt>
                <c:pt idx="5431">
                  <c:v>-9.1900000000000003E-3</c:v>
                </c:pt>
                <c:pt idx="5432">
                  <c:v>-2.385E-2</c:v>
                </c:pt>
                <c:pt idx="5433">
                  <c:v>-4.6539999999999998E-2</c:v>
                </c:pt>
                <c:pt idx="5434">
                  <c:v>-7.7760000000000024E-2</c:v>
                </c:pt>
                <c:pt idx="5435">
                  <c:v>-0.11597</c:v>
                </c:pt>
                <c:pt idx="5436">
                  <c:v>-0.15793000000000004</c:v>
                </c:pt>
                <c:pt idx="5437">
                  <c:v>-0.19992000000000001</c:v>
                </c:pt>
                <c:pt idx="5438">
                  <c:v>-0.23907</c:v>
                </c:pt>
                <c:pt idx="5439">
                  <c:v>-0.27416000000000001</c:v>
                </c:pt>
                <c:pt idx="5440">
                  <c:v>-0.30521000000000009</c:v>
                </c:pt>
                <c:pt idx="5441">
                  <c:v>-0.33216000000000012</c:v>
                </c:pt>
                <c:pt idx="5442">
                  <c:v>-0.35349000000000008</c:v>
                </c:pt>
                <c:pt idx="5443">
                  <c:v>-0.36564000000000002</c:v>
                </c:pt>
                <c:pt idx="5444">
                  <c:v>-0.3638800000000002</c:v>
                </c:pt>
                <c:pt idx="5445">
                  <c:v>-0.34403</c:v>
                </c:pt>
                <c:pt idx="5446">
                  <c:v>-0.30419000000000002</c:v>
                </c:pt>
                <c:pt idx="5447">
                  <c:v>-0.24570000000000006</c:v>
                </c:pt>
                <c:pt idx="5448">
                  <c:v>-0.17277000000000001</c:v>
                </c:pt>
                <c:pt idx="5449">
                  <c:v>-9.1290000000000024E-2</c:v>
                </c:pt>
                <c:pt idx="5450">
                  <c:v>-7.2800000000000035E-3</c:v>
                </c:pt>
                <c:pt idx="5451">
                  <c:v>7.424E-2</c:v>
                </c:pt>
                <c:pt idx="5452">
                  <c:v>0.14950000000000005</c:v>
                </c:pt>
                <c:pt idx="5453">
                  <c:v>0.21579000000000007</c:v>
                </c:pt>
                <c:pt idx="5454">
                  <c:v>0.2711900000000001</c:v>
                </c:pt>
                <c:pt idx="5455">
                  <c:v>0.31455000000000011</c:v>
                </c:pt>
                <c:pt idx="5456">
                  <c:v>0.34556000000000009</c:v>
                </c:pt>
                <c:pt idx="5457">
                  <c:v>0.36445000000000011</c:v>
                </c:pt>
                <c:pt idx="5458">
                  <c:v>0.37133000000000022</c:v>
                </c:pt>
                <c:pt idx="5459">
                  <c:v>0.36564000000000002</c:v>
                </c:pt>
                <c:pt idx="5460">
                  <c:v>0.34646000000000016</c:v>
                </c:pt>
                <c:pt idx="5461">
                  <c:v>0.3138700000000002</c:v>
                </c:pt>
                <c:pt idx="5462">
                  <c:v>0.2705300000000001</c:v>
                </c:pt>
                <c:pt idx="5463">
                  <c:v>0.22234000000000001</c:v>
                </c:pt>
                <c:pt idx="5464">
                  <c:v>0.17752999999999999</c:v>
                </c:pt>
                <c:pt idx="5465">
                  <c:v>0.14448000000000005</c:v>
                </c:pt>
                <c:pt idx="5466">
                  <c:v>0.12944000000000006</c:v>
                </c:pt>
                <c:pt idx="5467">
                  <c:v>0.13500000000000001</c:v>
                </c:pt>
                <c:pt idx="5468">
                  <c:v>0.15971000000000007</c:v>
                </c:pt>
                <c:pt idx="5469">
                  <c:v>0.19857</c:v>
                </c:pt>
                <c:pt idx="5470">
                  <c:v>0.24412</c:v>
                </c:pt>
                <c:pt idx="5471">
                  <c:v>0.28777000000000008</c:v>
                </c:pt>
                <c:pt idx="5472">
                  <c:v>0.32098000000000027</c:v>
                </c:pt>
                <c:pt idx="5473">
                  <c:v>0.33643000000000012</c:v>
                </c:pt>
                <c:pt idx="5474">
                  <c:v>0.32923000000000002</c:v>
                </c:pt>
                <c:pt idx="5475">
                  <c:v>0.29790000000000011</c:v>
                </c:pt>
                <c:pt idx="5476">
                  <c:v>0.24512</c:v>
                </c:pt>
                <c:pt idx="5477">
                  <c:v>0.17737</c:v>
                </c:pt>
                <c:pt idx="5478">
                  <c:v>0.10342000000000003</c:v>
                </c:pt>
                <c:pt idx="5479">
                  <c:v>3.2030000000000017E-2</c:v>
                </c:pt>
                <c:pt idx="5480">
                  <c:v>-3.0420000000000006E-2</c:v>
                </c:pt>
                <c:pt idx="5481">
                  <c:v>-8.1180000000000016E-2</c:v>
                </c:pt>
                <c:pt idx="5482">
                  <c:v>-0.12075000000000002</c:v>
                </c:pt>
                <c:pt idx="5483">
                  <c:v>-0.15134000000000006</c:v>
                </c:pt>
                <c:pt idx="5484">
                  <c:v>-0.17510000000000001</c:v>
                </c:pt>
                <c:pt idx="5485">
                  <c:v>-0.19331000000000001</c:v>
                </c:pt>
                <c:pt idx="5486">
                  <c:v>-0.20660999999999999</c:v>
                </c:pt>
                <c:pt idx="5487">
                  <c:v>-0.21561000000000005</c:v>
                </c:pt>
                <c:pt idx="5488">
                  <c:v>-0.22101000000000001</c:v>
                </c:pt>
                <c:pt idx="5489">
                  <c:v>-0.22303000000000001</c:v>
                </c:pt>
                <c:pt idx="5490">
                  <c:v>-0.22069</c:v>
                </c:pt>
                <c:pt idx="5491">
                  <c:v>-0.21185000000000001</c:v>
                </c:pt>
                <c:pt idx="5492">
                  <c:v>-0.19402</c:v>
                </c:pt>
                <c:pt idx="5493">
                  <c:v>-0.16563</c:v>
                </c:pt>
                <c:pt idx="5494">
                  <c:v>-0.12681999999999999</c:v>
                </c:pt>
                <c:pt idx="5495">
                  <c:v>-7.9600000000000004E-2</c:v>
                </c:pt>
                <c:pt idx="5496">
                  <c:v>-2.7200000000000005E-2</c:v>
                </c:pt>
                <c:pt idx="5497">
                  <c:v>2.6599999999999999E-2</c:v>
                </c:pt>
                <c:pt idx="5498">
                  <c:v>7.8340000000000021E-2</c:v>
                </c:pt>
                <c:pt idx="5499">
                  <c:v>0.12547</c:v>
                </c:pt>
                <c:pt idx="5500">
                  <c:v>0.16695000000000004</c:v>
                </c:pt>
                <c:pt idx="5501">
                  <c:v>0.20342000000000005</c:v>
                </c:pt>
                <c:pt idx="5502">
                  <c:v>0.23669000000000001</c:v>
                </c:pt>
                <c:pt idx="5503">
                  <c:v>0.26848000000000011</c:v>
                </c:pt>
                <c:pt idx="5504">
                  <c:v>0.29898000000000013</c:v>
                </c:pt>
                <c:pt idx="5505">
                  <c:v>0.32603000000000021</c:v>
                </c:pt>
                <c:pt idx="5506">
                  <c:v>0.34549000000000002</c:v>
                </c:pt>
                <c:pt idx="5507">
                  <c:v>0.35253000000000001</c:v>
                </c:pt>
                <c:pt idx="5508">
                  <c:v>0.34328000000000009</c:v>
                </c:pt>
                <c:pt idx="5509">
                  <c:v>0.31634000000000012</c:v>
                </c:pt>
                <c:pt idx="5510">
                  <c:v>0.27361000000000002</c:v>
                </c:pt>
                <c:pt idx="5511">
                  <c:v>0.22026999999999999</c:v>
                </c:pt>
                <c:pt idx="5512">
                  <c:v>0.16378000000000001</c:v>
                </c:pt>
                <c:pt idx="5513">
                  <c:v>0.11207</c:v>
                </c:pt>
                <c:pt idx="5514">
                  <c:v>7.1849999999999997E-2</c:v>
                </c:pt>
                <c:pt idx="5515">
                  <c:v>4.7470000000000012E-2</c:v>
                </c:pt>
                <c:pt idx="5516">
                  <c:v>4.0740000000000012E-2</c:v>
                </c:pt>
                <c:pt idx="5517">
                  <c:v>5.1380000000000002E-2</c:v>
                </c:pt>
                <c:pt idx="5518">
                  <c:v>7.7620000000000008E-2</c:v>
                </c:pt>
                <c:pt idx="5519">
                  <c:v>0.11669000000000003</c:v>
                </c:pt>
                <c:pt idx="5520">
                  <c:v>0.16511000000000001</c:v>
                </c:pt>
                <c:pt idx="5521">
                  <c:v>0.21867</c:v>
                </c:pt>
                <c:pt idx="5522">
                  <c:v>0.27246000000000009</c:v>
                </c:pt>
                <c:pt idx="5523">
                  <c:v>0.32118000000000013</c:v>
                </c:pt>
                <c:pt idx="5524">
                  <c:v>0.35973000000000011</c:v>
                </c:pt>
                <c:pt idx="5525">
                  <c:v>0.38412000000000013</c:v>
                </c:pt>
                <c:pt idx="5526">
                  <c:v>0.39188000000000023</c:v>
                </c:pt>
                <c:pt idx="5527">
                  <c:v>0.38176000000000015</c:v>
                </c:pt>
                <c:pt idx="5528">
                  <c:v>0.3532300000000001</c:v>
                </c:pt>
                <c:pt idx="5529">
                  <c:v>0.30643000000000015</c:v>
                </c:pt>
                <c:pt idx="5530">
                  <c:v>0.24307999999999999</c:v>
                </c:pt>
                <c:pt idx="5531">
                  <c:v>0.16766999999999999</c:v>
                </c:pt>
                <c:pt idx="5532">
                  <c:v>8.7790000000000007E-2</c:v>
                </c:pt>
                <c:pt idx="5533">
                  <c:v>1.2789999999999998E-2</c:v>
                </c:pt>
                <c:pt idx="5534">
                  <c:v>-4.8469999999999999E-2</c:v>
                </c:pt>
                <c:pt idx="5535">
                  <c:v>-8.978000000000004E-2</c:v>
                </c:pt>
                <c:pt idx="5536">
                  <c:v>-0.10858000000000002</c:v>
                </c:pt>
                <c:pt idx="5537">
                  <c:v>-0.10591</c:v>
                </c:pt>
                <c:pt idx="5538">
                  <c:v>-8.5920000000000038E-2</c:v>
                </c:pt>
                <c:pt idx="5539">
                  <c:v>-5.5219999999999998E-2</c:v>
                </c:pt>
                <c:pt idx="5540">
                  <c:v>-2.2069999999999999E-2</c:v>
                </c:pt>
                <c:pt idx="5541">
                  <c:v>4.64E-3</c:v>
                </c:pt>
                <c:pt idx="5542">
                  <c:v>1.6750000000000001E-2</c:v>
                </c:pt>
                <c:pt idx="5543">
                  <c:v>8.1300000000000001E-3</c:v>
                </c:pt>
                <c:pt idx="5544">
                  <c:v>-2.4410000000000001E-2</c:v>
                </c:pt>
                <c:pt idx="5545">
                  <c:v>-8.0770000000000022E-2</c:v>
                </c:pt>
                <c:pt idx="5546">
                  <c:v>-0.15769000000000005</c:v>
                </c:pt>
                <c:pt idx="5547">
                  <c:v>-0.24928000000000006</c:v>
                </c:pt>
                <c:pt idx="5548">
                  <c:v>-0.34769</c:v>
                </c:pt>
                <c:pt idx="5549">
                  <c:v>-0.44401000000000002</c:v>
                </c:pt>
                <c:pt idx="5550">
                  <c:v>-0.52915999999999996</c:v>
                </c:pt>
                <c:pt idx="5551">
                  <c:v>-0.59472000000000003</c:v>
                </c:pt>
                <c:pt idx="5552">
                  <c:v>-0.63343000000000005</c:v>
                </c:pt>
                <c:pt idx="5553">
                  <c:v>-0.63946999999999998</c:v>
                </c:pt>
                <c:pt idx="5554">
                  <c:v>-0.60914000000000024</c:v>
                </c:pt>
                <c:pt idx="5555">
                  <c:v>-0.54179999999999995</c:v>
                </c:pt>
                <c:pt idx="5556">
                  <c:v>-0.44092000000000009</c:v>
                </c:pt>
                <c:pt idx="5557">
                  <c:v>-0.3143700000000002</c:v>
                </c:pt>
                <c:pt idx="5558">
                  <c:v>-0.17340000000000005</c:v>
                </c:pt>
                <c:pt idx="5559">
                  <c:v>-3.0640000000000008E-2</c:v>
                </c:pt>
                <c:pt idx="5560">
                  <c:v>0.10213000000000003</c:v>
                </c:pt>
                <c:pt idx="5561">
                  <c:v>0.21568000000000001</c:v>
                </c:pt>
                <c:pt idx="5562">
                  <c:v>0.30440000000000011</c:v>
                </c:pt>
                <c:pt idx="5563">
                  <c:v>0.36652000000000012</c:v>
                </c:pt>
                <c:pt idx="5564">
                  <c:v>0.40374000000000004</c:v>
                </c:pt>
                <c:pt idx="5565">
                  <c:v>0.41997000000000012</c:v>
                </c:pt>
                <c:pt idx="5566">
                  <c:v>0.41946000000000011</c:v>
                </c:pt>
                <c:pt idx="5567">
                  <c:v>0.40501000000000009</c:v>
                </c:pt>
                <c:pt idx="5568">
                  <c:v>0.37708000000000025</c:v>
                </c:pt>
                <c:pt idx="5569">
                  <c:v>0.33438000000000023</c:v>
                </c:pt>
                <c:pt idx="5570">
                  <c:v>0.27578000000000008</c:v>
                </c:pt>
                <c:pt idx="5571">
                  <c:v>0.20244000000000006</c:v>
                </c:pt>
                <c:pt idx="5572">
                  <c:v>0.11921000000000002</c:v>
                </c:pt>
                <c:pt idx="5573">
                  <c:v>3.44E-2</c:v>
                </c:pt>
                <c:pt idx="5574">
                  <c:v>-4.1889999999999997E-2</c:v>
                </c:pt>
                <c:pt idx="5575">
                  <c:v>-0.10029000000000003</c:v>
                </c:pt>
                <c:pt idx="5576">
                  <c:v>-0.13436000000000001</c:v>
                </c:pt>
                <c:pt idx="5577">
                  <c:v>-0.14187</c:v>
                </c:pt>
                <c:pt idx="5578">
                  <c:v>-0.12497000000000003</c:v>
                </c:pt>
                <c:pt idx="5579">
                  <c:v>-8.9250000000000038E-2</c:v>
                </c:pt>
                <c:pt idx="5580">
                  <c:v>-4.2229999999999997E-2</c:v>
                </c:pt>
                <c:pt idx="5581">
                  <c:v>8.6000000000000035E-3</c:v>
                </c:pt>
                <c:pt idx="5582">
                  <c:v>5.7750000000000017E-2</c:v>
                </c:pt>
                <c:pt idx="5583">
                  <c:v>0.10274000000000003</c:v>
                </c:pt>
                <c:pt idx="5584">
                  <c:v>0.14377000000000001</c:v>
                </c:pt>
                <c:pt idx="5585">
                  <c:v>0.18210000000000001</c:v>
                </c:pt>
                <c:pt idx="5586">
                  <c:v>0.21802000000000005</c:v>
                </c:pt>
                <c:pt idx="5587">
                  <c:v>0.24974000000000007</c:v>
                </c:pt>
                <c:pt idx="5588">
                  <c:v>0.27373999999999998</c:v>
                </c:pt>
                <c:pt idx="5589">
                  <c:v>0.28623000000000004</c:v>
                </c:pt>
                <c:pt idx="5590">
                  <c:v>0.28491000000000011</c:v>
                </c:pt>
                <c:pt idx="5591">
                  <c:v>0.27022000000000002</c:v>
                </c:pt>
                <c:pt idx="5592">
                  <c:v>0.24554000000000006</c:v>
                </c:pt>
                <c:pt idx="5593">
                  <c:v>0.21648000000000006</c:v>
                </c:pt>
                <c:pt idx="5594">
                  <c:v>0.18931000000000006</c:v>
                </c:pt>
                <c:pt idx="5595">
                  <c:v>0.16929000000000005</c:v>
                </c:pt>
                <c:pt idx="5596">
                  <c:v>0.15936000000000006</c:v>
                </c:pt>
                <c:pt idx="5597">
                  <c:v>0.15964000000000006</c:v>
                </c:pt>
                <c:pt idx="5598">
                  <c:v>0.16764000000000001</c:v>
                </c:pt>
                <c:pt idx="5599">
                  <c:v>0.17896000000000006</c:v>
                </c:pt>
                <c:pt idx="5600">
                  <c:v>0.18817</c:v>
                </c:pt>
                <c:pt idx="5601">
                  <c:v>0.19012999999999997</c:v>
                </c:pt>
                <c:pt idx="5602">
                  <c:v>0.18153000000000005</c:v>
                </c:pt>
                <c:pt idx="5603">
                  <c:v>0.16208</c:v>
                </c:pt>
                <c:pt idx="5604">
                  <c:v>0.13435</c:v>
                </c:pt>
                <c:pt idx="5605">
                  <c:v>0.10211000000000002</c:v>
                </c:pt>
                <c:pt idx="5606">
                  <c:v>6.8059999999999996E-2</c:v>
                </c:pt>
                <c:pt idx="5607">
                  <c:v>3.2190000000000003E-2</c:v>
                </c:pt>
                <c:pt idx="5608">
                  <c:v>-8.0800000000000038E-3</c:v>
                </c:pt>
                <c:pt idx="5609">
                  <c:v>-5.6349999999999997E-2</c:v>
                </c:pt>
                <c:pt idx="5610">
                  <c:v>-0.11513000000000002</c:v>
                </c:pt>
                <c:pt idx="5611">
                  <c:v>-0.18424000000000004</c:v>
                </c:pt>
                <c:pt idx="5612">
                  <c:v>-0.26011000000000001</c:v>
                </c:pt>
                <c:pt idx="5613">
                  <c:v>-0.3361800000000002</c:v>
                </c:pt>
                <c:pt idx="5614">
                  <c:v>-0.4041300000000001</c:v>
                </c:pt>
                <c:pt idx="5615">
                  <c:v>-0.45587000000000011</c:v>
                </c:pt>
                <c:pt idx="5616">
                  <c:v>-0.48569000000000001</c:v>
                </c:pt>
                <c:pt idx="5617">
                  <c:v>-0.49218000000000012</c:v>
                </c:pt>
                <c:pt idx="5618">
                  <c:v>-0.47894000000000009</c:v>
                </c:pt>
                <c:pt idx="5619">
                  <c:v>-0.45388000000000012</c:v>
                </c:pt>
                <c:pt idx="5620">
                  <c:v>-0.42705000000000015</c:v>
                </c:pt>
                <c:pt idx="5621">
                  <c:v>-0.40806000000000009</c:v>
                </c:pt>
                <c:pt idx="5622">
                  <c:v>-0.40372000000000002</c:v>
                </c:pt>
                <c:pt idx="5623">
                  <c:v>-0.41672000000000009</c:v>
                </c:pt>
                <c:pt idx="5624">
                  <c:v>-0.44535000000000002</c:v>
                </c:pt>
                <c:pt idx="5625">
                  <c:v>-0.48417000000000016</c:v>
                </c:pt>
                <c:pt idx="5626">
                  <c:v>-0.52537999999999996</c:v>
                </c:pt>
                <c:pt idx="5627">
                  <c:v>-0.56083000000000005</c:v>
                </c:pt>
                <c:pt idx="5628">
                  <c:v>-0.5842799999999998</c:v>
                </c:pt>
                <c:pt idx="5629">
                  <c:v>-0.59319999999999973</c:v>
                </c:pt>
                <c:pt idx="5630">
                  <c:v>-0.58928999999999976</c:v>
                </c:pt>
                <c:pt idx="5631">
                  <c:v>-0.57742000000000004</c:v>
                </c:pt>
                <c:pt idx="5632">
                  <c:v>-0.56340000000000001</c:v>
                </c:pt>
                <c:pt idx="5633">
                  <c:v>-0.55164000000000024</c:v>
                </c:pt>
                <c:pt idx="5634">
                  <c:v>-0.54388999999999998</c:v>
                </c:pt>
                <c:pt idx="5635">
                  <c:v>-0.53934000000000004</c:v>
                </c:pt>
                <c:pt idx="5636">
                  <c:v>-0.53561000000000003</c:v>
                </c:pt>
                <c:pt idx="5637">
                  <c:v>-0.53012000000000004</c:v>
                </c:pt>
                <c:pt idx="5638">
                  <c:v>-0.52107999999999999</c:v>
                </c:pt>
                <c:pt idx="5639">
                  <c:v>-0.50788</c:v>
                </c:pt>
                <c:pt idx="5640">
                  <c:v>-0.49088000000000021</c:v>
                </c:pt>
                <c:pt idx="5641">
                  <c:v>-0.47066000000000002</c:v>
                </c:pt>
                <c:pt idx="5642">
                  <c:v>-0.44738000000000011</c:v>
                </c:pt>
                <c:pt idx="5643">
                  <c:v>-0.42067000000000015</c:v>
                </c:pt>
                <c:pt idx="5644">
                  <c:v>-0.39010000000000011</c:v>
                </c:pt>
                <c:pt idx="5645">
                  <c:v>-0.35600000000000009</c:v>
                </c:pt>
                <c:pt idx="5646">
                  <c:v>-0.32013000000000008</c:v>
                </c:pt>
                <c:pt idx="5647">
                  <c:v>-0.28578000000000009</c:v>
                </c:pt>
                <c:pt idx="5648">
                  <c:v>-0.25746000000000002</c:v>
                </c:pt>
                <c:pt idx="5649">
                  <c:v>-0.23994000000000004</c:v>
                </c:pt>
                <c:pt idx="5650">
                  <c:v>-0.23679000000000006</c:v>
                </c:pt>
                <c:pt idx="5651">
                  <c:v>-0.24848000000000006</c:v>
                </c:pt>
                <c:pt idx="5652">
                  <c:v>-0.2709100000000001</c:v>
                </c:pt>
                <c:pt idx="5653">
                  <c:v>-0.29543000000000008</c:v>
                </c:pt>
                <c:pt idx="5654">
                  <c:v>-0.31102000000000013</c:v>
                </c:pt>
                <c:pt idx="5655">
                  <c:v>-0.30781000000000014</c:v>
                </c:pt>
                <c:pt idx="5656">
                  <c:v>-0.28048000000000012</c:v>
                </c:pt>
                <c:pt idx="5657">
                  <c:v>-0.22989999999999999</c:v>
                </c:pt>
                <c:pt idx="5658">
                  <c:v>-0.16242999999999999</c:v>
                </c:pt>
                <c:pt idx="5659">
                  <c:v>-8.7600000000000025E-2</c:v>
                </c:pt>
                <c:pt idx="5660">
                  <c:v>-1.491E-2</c:v>
                </c:pt>
                <c:pt idx="5661">
                  <c:v>4.8930000000000001E-2</c:v>
                </c:pt>
                <c:pt idx="5662">
                  <c:v>0.1018</c:v>
                </c:pt>
                <c:pt idx="5663">
                  <c:v>0.14632999999999999</c:v>
                </c:pt>
                <c:pt idx="5664">
                  <c:v>0.18824000000000007</c:v>
                </c:pt>
                <c:pt idx="5665">
                  <c:v>0.23316000000000001</c:v>
                </c:pt>
                <c:pt idx="5666">
                  <c:v>0.28349000000000002</c:v>
                </c:pt>
                <c:pt idx="5667">
                  <c:v>0.3365700000000002</c:v>
                </c:pt>
                <c:pt idx="5668">
                  <c:v>0.38551000000000013</c:v>
                </c:pt>
                <c:pt idx="5669">
                  <c:v>0.42216000000000009</c:v>
                </c:pt>
                <c:pt idx="5670">
                  <c:v>0.44059000000000004</c:v>
                </c:pt>
                <c:pt idx="5671">
                  <c:v>0.43970000000000009</c:v>
                </c:pt>
                <c:pt idx="5672">
                  <c:v>0.42372000000000015</c:v>
                </c:pt>
                <c:pt idx="5673">
                  <c:v>0.4008000000000001</c:v>
                </c:pt>
                <c:pt idx="5674">
                  <c:v>0.38029000000000002</c:v>
                </c:pt>
                <c:pt idx="5675">
                  <c:v>0.36959000000000014</c:v>
                </c:pt>
                <c:pt idx="5676">
                  <c:v>0.37179000000000001</c:v>
                </c:pt>
                <c:pt idx="5677">
                  <c:v>0.38498000000000027</c:v>
                </c:pt>
                <c:pt idx="5678">
                  <c:v>0.40344000000000002</c:v>
                </c:pt>
                <c:pt idx="5679">
                  <c:v>0.41990000000000011</c:v>
                </c:pt>
                <c:pt idx="5680">
                  <c:v>0.42784000000000011</c:v>
                </c:pt>
                <c:pt idx="5681">
                  <c:v>0.42292000000000013</c:v>
                </c:pt>
                <c:pt idx="5682">
                  <c:v>0.40366000000000002</c:v>
                </c:pt>
                <c:pt idx="5683">
                  <c:v>0.37145000000000011</c:v>
                </c:pt>
                <c:pt idx="5684">
                  <c:v>0.33010000000000012</c:v>
                </c:pt>
                <c:pt idx="5685">
                  <c:v>0.28483000000000008</c:v>
                </c:pt>
                <c:pt idx="5686">
                  <c:v>0.24104000000000006</c:v>
                </c:pt>
                <c:pt idx="5687">
                  <c:v>0.20322000000000001</c:v>
                </c:pt>
                <c:pt idx="5688">
                  <c:v>0.17451000000000005</c:v>
                </c:pt>
                <c:pt idx="5689">
                  <c:v>0.15676000000000007</c:v>
                </c:pt>
                <c:pt idx="5690">
                  <c:v>0.15065999999999999</c:v>
                </c:pt>
                <c:pt idx="5691">
                  <c:v>0.15553000000000006</c:v>
                </c:pt>
                <c:pt idx="5692">
                  <c:v>0.16883000000000001</c:v>
                </c:pt>
                <c:pt idx="5693">
                  <c:v>0.18595000000000006</c:v>
                </c:pt>
                <c:pt idx="5694">
                  <c:v>0.20065</c:v>
                </c:pt>
                <c:pt idx="5695">
                  <c:v>0.20647000000000001</c:v>
                </c:pt>
                <c:pt idx="5696">
                  <c:v>0.1986</c:v>
                </c:pt>
                <c:pt idx="5697">
                  <c:v>0.17548000000000005</c:v>
                </c:pt>
                <c:pt idx="5698">
                  <c:v>0.13955000000000001</c:v>
                </c:pt>
                <c:pt idx="5699">
                  <c:v>9.6800000000000025E-2</c:v>
                </c:pt>
                <c:pt idx="5700">
                  <c:v>5.527E-2</c:v>
                </c:pt>
                <c:pt idx="5701">
                  <c:v>2.2880000000000008E-2</c:v>
                </c:pt>
                <c:pt idx="5702">
                  <c:v>5.230000000000002E-3</c:v>
                </c:pt>
                <c:pt idx="5703">
                  <c:v>4.0000000000000018E-3</c:v>
                </c:pt>
                <c:pt idx="5704">
                  <c:v>1.6469999999999999E-2</c:v>
                </c:pt>
                <c:pt idx="5705">
                  <c:v>3.6090000000000011E-2</c:v>
                </c:pt>
                <c:pt idx="5706">
                  <c:v>5.398E-2</c:v>
                </c:pt>
                <c:pt idx="5707">
                  <c:v>6.114E-2</c:v>
                </c:pt>
                <c:pt idx="5708">
                  <c:v>5.1010000000000014E-2</c:v>
                </c:pt>
                <c:pt idx="5709">
                  <c:v>2.163000000000001E-2</c:v>
                </c:pt>
                <c:pt idx="5710">
                  <c:v>-2.35E-2</c:v>
                </c:pt>
                <c:pt idx="5711">
                  <c:v>-7.6160000000000019E-2</c:v>
                </c:pt>
                <c:pt idx="5712">
                  <c:v>-0.12576999999999999</c:v>
                </c:pt>
                <c:pt idx="5713">
                  <c:v>-0.16256000000000001</c:v>
                </c:pt>
                <c:pt idx="5714">
                  <c:v>-0.18076000000000006</c:v>
                </c:pt>
                <c:pt idx="5715">
                  <c:v>-0.18073000000000006</c:v>
                </c:pt>
                <c:pt idx="5716">
                  <c:v>-0.16891000000000006</c:v>
                </c:pt>
                <c:pt idx="5717">
                  <c:v>-0.15539000000000006</c:v>
                </c:pt>
                <c:pt idx="5718">
                  <c:v>-0.14985000000000001</c:v>
                </c:pt>
                <c:pt idx="5719">
                  <c:v>-0.15786000000000006</c:v>
                </c:pt>
                <c:pt idx="5720">
                  <c:v>-0.17924000000000007</c:v>
                </c:pt>
                <c:pt idx="5721">
                  <c:v>-0.20874000000000006</c:v>
                </c:pt>
                <c:pt idx="5722">
                  <c:v>-0.23844000000000007</c:v>
                </c:pt>
                <c:pt idx="5723">
                  <c:v>-0.26063000000000003</c:v>
                </c:pt>
                <c:pt idx="5724">
                  <c:v>-0.27033000000000001</c:v>
                </c:pt>
                <c:pt idx="5725">
                  <c:v>-0.26671</c:v>
                </c:pt>
                <c:pt idx="5726">
                  <c:v>-0.25304000000000004</c:v>
                </c:pt>
                <c:pt idx="5727">
                  <c:v>-0.2351</c:v>
                </c:pt>
                <c:pt idx="5728">
                  <c:v>-0.21900000000000006</c:v>
                </c:pt>
                <c:pt idx="5729">
                  <c:v>-0.20920000000000005</c:v>
                </c:pt>
                <c:pt idx="5730">
                  <c:v>-0.20745000000000005</c:v>
                </c:pt>
                <c:pt idx="5731">
                  <c:v>-0.21275000000000005</c:v>
                </c:pt>
                <c:pt idx="5732">
                  <c:v>-0.22220999999999999</c:v>
                </c:pt>
                <c:pt idx="5733">
                  <c:v>-0.23233000000000001</c:v>
                </c:pt>
                <c:pt idx="5734">
                  <c:v>-0.24020000000000005</c:v>
                </c:pt>
                <c:pt idx="5735">
                  <c:v>-0.24400000000000005</c:v>
                </c:pt>
                <c:pt idx="5736">
                  <c:v>-0.24268999999999999</c:v>
                </c:pt>
                <c:pt idx="5737">
                  <c:v>-0.23572000000000001</c:v>
                </c:pt>
                <c:pt idx="5738">
                  <c:v>-0.22311</c:v>
                </c:pt>
                <c:pt idx="5739">
                  <c:v>-0.20609000000000005</c:v>
                </c:pt>
                <c:pt idx="5740">
                  <c:v>-0.18702000000000005</c:v>
                </c:pt>
                <c:pt idx="5741">
                  <c:v>-0.16854000000000005</c:v>
                </c:pt>
                <c:pt idx="5742">
                  <c:v>-0.15196000000000007</c:v>
                </c:pt>
                <c:pt idx="5743">
                  <c:v>-0.13657</c:v>
                </c:pt>
                <c:pt idx="5744">
                  <c:v>-0.12016000000000003</c:v>
                </c:pt>
                <c:pt idx="5745">
                  <c:v>-0.10052000000000003</c:v>
                </c:pt>
                <c:pt idx="5746">
                  <c:v>-7.6829999999999996E-2</c:v>
                </c:pt>
                <c:pt idx="5747">
                  <c:v>-5.0130000000000015E-2</c:v>
                </c:pt>
                <c:pt idx="5748">
                  <c:v>-2.2850000000000002E-2</c:v>
                </c:pt>
                <c:pt idx="5749">
                  <c:v>2.020000000000001E-3</c:v>
                </c:pt>
                <c:pt idx="5750">
                  <c:v>2.1970000000000007E-2</c:v>
                </c:pt>
                <c:pt idx="5751">
                  <c:v>3.5990000000000001E-2</c:v>
                </c:pt>
                <c:pt idx="5752">
                  <c:v>4.5379999999999997E-2</c:v>
                </c:pt>
                <c:pt idx="5753">
                  <c:v>5.4040000000000012E-2</c:v>
                </c:pt>
                <c:pt idx="5754">
                  <c:v>6.7860000000000031E-2</c:v>
                </c:pt>
                <c:pt idx="5755">
                  <c:v>9.3110000000000026E-2</c:v>
                </c:pt>
                <c:pt idx="5756">
                  <c:v>0.13427</c:v>
                </c:pt>
                <c:pt idx="5757">
                  <c:v>0.19200999999999999</c:v>
                </c:pt>
                <c:pt idx="5758">
                  <c:v>0.26199</c:v>
                </c:pt>
                <c:pt idx="5759">
                  <c:v>0.33505000000000013</c:v>
                </c:pt>
                <c:pt idx="5760">
                  <c:v>0.39882000000000023</c:v>
                </c:pt>
                <c:pt idx="5761">
                  <c:v>0.44076000000000004</c:v>
                </c:pt>
                <c:pt idx="5762">
                  <c:v>0.45174999999999998</c:v>
                </c:pt>
                <c:pt idx="5763">
                  <c:v>0.42903000000000002</c:v>
                </c:pt>
                <c:pt idx="5764">
                  <c:v>0.37711000000000011</c:v>
                </c:pt>
                <c:pt idx="5765">
                  <c:v>0.30623</c:v>
                </c:pt>
                <c:pt idx="5766">
                  <c:v>0.22892000000000001</c:v>
                </c:pt>
                <c:pt idx="5767">
                  <c:v>0.15648000000000006</c:v>
                </c:pt>
                <c:pt idx="5768">
                  <c:v>9.6620000000000039E-2</c:v>
                </c:pt>
                <c:pt idx="5769">
                  <c:v>5.2840000000000012E-2</c:v>
                </c:pt>
                <c:pt idx="5770">
                  <c:v>2.5319999999999999E-2</c:v>
                </c:pt>
                <c:pt idx="5771">
                  <c:v>1.2359999999999994E-2</c:v>
                </c:pt>
                <c:pt idx="5772">
                  <c:v>1.1750000000000003E-2</c:v>
                </c:pt>
                <c:pt idx="5773">
                  <c:v>2.1910000000000002E-2</c:v>
                </c:pt>
                <c:pt idx="5774">
                  <c:v>4.2310000000000021E-2</c:v>
                </c:pt>
                <c:pt idx="5775">
                  <c:v>7.3249999999999996E-2</c:v>
                </c:pt>
                <c:pt idx="5776">
                  <c:v>0.11495</c:v>
                </c:pt>
                <c:pt idx="5777">
                  <c:v>0.16617999999999997</c:v>
                </c:pt>
                <c:pt idx="5778">
                  <c:v>0.22331000000000001</c:v>
                </c:pt>
                <c:pt idx="5779">
                  <c:v>0.28051000000000009</c:v>
                </c:pt>
                <c:pt idx="5780">
                  <c:v>0.33127000000000012</c:v>
                </c:pt>
                <c:pt idx="5781">
                  <c:v>0.37042000000000025</c:v>
                </c:pt>
                <c:pt idx="5782">
                  <c:v>0.39541000000000021</c:v>
                </c:pt>
                <c:pt idx="5783">
                  <c:v>0.40594000000000002</c:v>
                </c:pt>
                <c:pt idx="5784">
                  <c:v>0.40242000000000011</c:v>
                </c:pt>
                <c:pt idx="5785">
                  <c:v>0.38454000000000016</c:v>
                </c:pt>
                <c:pt idx="5786">
                  <c:v>0.35104000000000002</c:v>
                </c:pt>
                <c:pt idx="5787">
                  <c:v>0.30084000000000011</c:v>
                </c:pt>
                <c:pt idx="5788">
                  <c:v>0.23452000000000001</c:v>
                </c:pt>
                <c:pt idx="5789">
                  <c:v>0.15530000000000005</c:v>
                </c:pt>
                <c:pt idx="5790">
                  <c:v>6.8909999999999999E-2</c:v>
                </c:pt>
                <c:pt idx="5791">
                  <c:v>-1.7340000000000001E-2</c:v>
                </c:pt>
                <c:pt idx="5792">
                  <c:v>-9.6120000000000025E-2</c:v>
                </c:pt>
                <c:pt idx="5793">
                  <c:v>-0.16167999999999993</c:v>
                </c:pt>
                <c:pt idx="5794">
                  <c:v>-0.21096000000000006</c:v>
                </c:pt>
                <c:pt idx="5795">
                  <c:v>-0.24360000000000001</c:v>
                </c:pt>
                <c:pt idx="5796">
                  <c:v>-0.26108000000000009</c:v>
                </c:pt>
                <c:pt idx="5797">
                  <c:v>-0.26547000000000009</c:v>
                </c:pt>
                <c:pt idx="5798">
                  <c:v>-0.25887000000000016</c:v>
                </c:pt>
                <c:pt idx="5799">
                  <c:v>-0.24362</c:v>
                </c:pt>
                <c:pt idx="5800">
                  <c:v>-0.22277</c:v>
                </c:pt>
                <c:pt idx="5801">
                  <c:v>-0.20004000000000005</c:v>
                </c:pt>
                <c:pt idx="5802">
                  <c:v>-0.17896000000000006</c:v>
                </c:pt>
                <c:pt idx="5803">
                  <c:v>-0.16172</c:v>
                </c:pt>
                <c:pt idx="5804">
                  <c:v>-0.14838000000000001</c:v>
                </c:pt>
                <c:pt idx="5805">
                  <c:v>-0.13675000000000001</c:v>
                </c:pt>
                <c:pt idx="5806">
                  <c:v>-0.12309000000000003</c:v>
                </c:pt>
                <c:pt idx="5807">
                  <c:v>-0.10332000000000002</c:v>
                </c:pt>
                <c:pt idx="5808">
                  <c:v>-7.4570000000000011E-2</c:v>
                </c:pt>
                <c:pt idx="5809">
                  <c:v>-3.654000000000001E-2</c:v>
                </c:pt>
                <c:pt idx="5810">
                  <c:v>8.0000000000000054E-3</c:v>
                </c:pt>
                <c:pt idx="5811">
                  <c:v>5.3969999999999997E-2</c:v>
                </c:pt>
                <c:pt idx="5812">
                  <c:v>9.5710000000000003E-2</c:v>
                </c:pt>
                <c:pt idx="5813">
                  <c:v>0.12898999999999999</c:v>
                </c:pt>
                <c:pt idx="5814">
                  <c:v>0.15255000000000005</c:v>
                </c:pt>
                <c:pt idx="5815">
                  <c:v>0.16854000000000005</c:v>
                </c:pt>
                <c:pt idx="5816">
                  <c:v>0.18167</c:v>
                </c:pt>
                <c:pt idx="5817">
                  <c:v>0.19756000000000001</c:v>
                </c:pt>
                <c:pt idx="5818">
                  <c:v>0.22069</c:v>
                </c:pt>
                <c:pt idx="5819">
                  <c:v>0.25298000000000009</c:v>
                </c:pt>
                <c:pt idx="5820">
                  <c:v>0.29354000000000002</c:v>
                </c:pt>
                <c:pt idx="5821">
                  <c:v>0.33949000000000013</c:v>
                </c:pt>
                <c:pt idx="5822">
                  <c:v>0.38713000000000014</c:v>
                </c:pt>
                <c:pt idx="5823">
                  <c:v>0.43288000000000026</c:v>
                </c:pt>
                <c:pt idx="5824">
                  <c:v>0.47367000000000009</c:v>
                </c:pt>
                <c:pt idx="5825">
                  <c:v>0.50697999999999999</c:v>
                </c:pt>
                <c:pt idx="5826">
                  <c:v>0.53080000000000005</c:v>
                </c:pt>
                <c:pt idx="5827">
                  <c:v>0.54364000000000023</c:v>
                </c:pt>
                <c:pt idx="5828">
                  <c:v>0.54461000000000004</c:v>
                </c:pt>
                <c:pt idx="5829">
                  <c:v>0.53357999999999983</c:v>
                </c:pt>
                <c:pt idx="5830">
                  <c:v>0.51127</c:v>
                </c:pt>
                <c:pt idx="5831">
                  <c:v>0.4792300000000001</c:v>
                </c:pt>
                <c:pt idx="5832">
                  <c:v>0.4394800000000002</c:v>
                </c:pt>
                <c:pt idx="5833">
                  <c:v>0.39383000000000012</c:v>
                </c:pt>
                <c:pt idx="5834">
                  <c:v>0.34327000000000002</c:v>
                </c:pt>
                <c:pt idx="5835">
                  <c:v>0.28794000000000008</c:v>
                </c:pt>
                <c:pt idx="5836">
                  <c:v>0.22783</c:v>
                </c:pt>
                <c:pt idx="5837">
                  <c:v>0.16392999999999999</c:v>
                </c:pt>
                <c:pt idx="5838">
                  <c:v>9.8910000000000026E-2</c:v>
                </c:pt>
                <c:pt idx="5839">
                  <c:v>3.7020000000000011E-2</c:v>
                </c:pt>
                <c:pt idx="5840">
                  <c:v>-1.7149999999999999E-2</c:v>
                </c:pt>
                <c:pt idx="5841">
                  <c:v>-6.0170000000000001E-2</c:v>
                </c:pt>
                <c:pt idx="5842">
                  <c:v>-9.0870000000000006E-2</c:v>
                </c:pt>
                <c:pt idx="5843">
                  <c:v>-0.11034999999999996</c:v>
                </c:pt>
                <c:pt idx="5844">
                  <c:v>-0.12106000000000003</c:v>
                </c:pt>
                <c:pt idx="5845">
                  <c:v>-0.12533</c:v>
                </c:pt>
                <c:pt idx="5846">
                  <c:v>-0.12445000000000002</c:v>
                </c:pt>
                <c:pt idx="5847">
                  <c:v>-0.11848</c:v>
                </c:pt>
                <c:pt idx="5848">
                  <c:v>-0.10697000000000002</c:v>
                </c:pt>
                <c:pt idx="5849">
                  <c:v>-8.978000000000004E-2</c:v>
                </c:pt>
                <c:pt idx="5850">
                  <c:v>-6.7559999999999995E-2</c:v>
                </c:pt>
                <c:pt idx="5851">
                  <c:v>-4.1919999999999999E-2</c:v>
                </c:pt>
                <c:pt idx="5852">
                  <c:v>-1.5550000000000001E-2</c:v>
                </c:pt>
                <c:pt idx="5853">
                  <c:v>7.3400000000000019E-3</c:v>
                </c:pt>
                <c:pt idx="5854">
                  <c:v>2.077E-2</c:v>
                </c:pt>
                <c:pt idx="5855">
                  <c:v>1.7670000000000002E-2</c:v>
                </c:pt>
                <c:pt idx="5856">
                  <c:v>-8.0900000000000034E-3</c:v>
                </c:pt>
                <c:pt idx="5857">
                  <c:v>-5.9090000000000011E-2</c:v>
                </c:pt>
                <c:pt idx="5858">
                  <c:v>-0.13253999999999999</c:v>
                </c:pt>
                <c:pt idx="5859">
                  <c:v>-0.22061</c:v>
                </c:pt>
                <c:pt idx="5860">
                  <c:v>-0.31270000000000009</c:v>
                </c:pt>
                <c:pt idx="5861">
                  <c:v>-0.3986200000000002</c:v>
                </c:pt>
                <c:pt idx="5862">
                  <c:v>-0.47096000000000016</c:v>
                </c:pt>
                <c:pt idx="5863">
                  <c:v>-0.52600000000000002</c:v>
                </c:pt>
                <c:pt idx="5864">
                  <c:v>-0.56333999999999973</c:v>
                </c:pt>
                <c:pt idx="5865">
                  <c:v>-0.58506999999999976</c:v>
                </c:pt>
                <c:pt idx="5866">
                  <c:v>-0.59482000000000002</c:v>
                </c:pt>
                <c:pt idx="5867">
                  <c:v>-0.59690999999999983</c:v>
                </c:pt>
                <c:pt idx="5868">
                  <c:v>-0.59530999999999978</c:v>
                </c:pt>
                <c:pt idx="5869">
                  <c:v>-0.59245999999999976</c:v>
                </c:pt>
                <c:pt idx="5870">
                  <c:v>-0.58875</c:v>
                </c:pt>
                <c:pt idx="5871">
                  <c:v>-0.58272000000000002</c:v>
                </c:pt>
                <c:pt idx="5872">
                  <c:v>-0.57223999999999997</c:v>
                </c:pt>
                <c:pt idx="5873">
                  <c:v>-0.55591999999999997</c:v>
                </c:pt>
                <c:pt idx="5874">
                  <c:v>-0.53400000000000003</c:v>
                </c:pt>
                <c:pt idx="5875">
                  <c:v>-0.50822999999999996</c:v>
                </c:pt>
                <c:pt idx="5876">
                  <c:v>-0.48083000000000015</c:v>
                </c:pt>
                <c:pt idx="5877">
                  <c:v>-0.45325000000000004</c:v>
                </c:pt>
                <c:pt idx="5878">
                  <c:v>-0.42514000000000002</c:v>
                </c:pt>
                <c:pt idx="5879">
                  <c:v>-0.39422000000000013</c:v>
                </c:pt>
                <c:pt idx="5880">
                  <c:v>-0.35680000000000012</c:v>
                </c:pt>
                <c:pt idx="5881">
                  <c:v>-0.30896000000000012</c:v>
                </c:pt>
                <c:pt idx="5882">
                  <c:v>-0.24775000000000005</c:v>
                </c:pt>
                <c:pt idx="5883">
                  <c:v>-0.17221000000000006</c:v>
                </c:pt>
                <c:pt idx="5884">
                  <c:v>-8.3730000000000068E-2</c:v>
                </c:pt>
                <c:pt idx="5885">
                  <c:v>1.4189999999999998E-2</c:v>
                </c:pt>
                <c:pt idx="5886">
                  <c:v>0.11652000000000003</c:v>
                </c:pt>
                <c:pt idx="5887">
                  <c:v>0.21736000000000005</c:v>
                </c:pt>
                <c:pt idx="5888">
                  <c:v>0.31045000000000011</c:v>
                </c:pt>
                <c:pt idx="5889">
                  <c:v>0.38950000000000012</c:v>
                </c:pt>
                <c:pt idx="5890">
                  <c:v>0.4485900000000001</c:v>
                </c:pt>
                <c:pt idx="5891">
                  <c:v>0.48291000000000012</c:v>
                </c:pt>
                <c:pt idx="5892">
                  <c:v>0.48967000000000016</c:v>
                </c:pt>
                <c:pt idx="5893">
                  <c:v>0.46928000000000009</c:v>
                </c:pt>
                <c:pt idx="5894">
                  <c:v>0.42613000000000001</c:v>
                </c:pt>
                <c:pt idx="5895">
                  <c:v>0.36842000000000025</c:v>
                </c:pt>
                <c:pt idx="5896">
                  <c:v>0.30691000000000013</c:v>
                </c:pt>
                <c:pt idx="5897">
                  <c:v>0.25254000000000004</c:v>
                </c:pt>
                <c:pt idx="5898">
                  <c:v>0.21394000000000007</c:v>
                </c:pt>
                <c:pt idx="5899">
                  <c:v>0.19571000000000005</c:v>
                </c:pt>
                <c:pt idx="5900">
                  <c:v>0.19786000000000001</c:v>
                </c:pt>
                <c:pt idx="5901">
                  <c:v>0.21657999999999999</c:v>
                </c:pt>
                <c:pt idx="5902">
                  <c:v>0.24554000000000006</c:v>
                </c:pt>
                <c:pt idx="5903">
                  <c:v>0.27762000000000009</c:v>
                </c:pt>
                <c:pt idx="5904">
                  <c:v>0.3063700000000002</c:v>
                </c:pt>
                <c:pt idx="5905">
                  <c:v>0.32720000000000016</c:v>
                </c:pt>
                <c:pt idx="5906">
                  <c:v>0.33794000000000013</c:v>
                </c:pt>
                <c:pt idx="5907">
                  <c:v>0.33870000000000011</c:v>
                </c:pt>
                <c:pt idx="5908">
                  <c:v>0.33115000000000011</c:v>
                </c:pt>
                <c:pt idx="5909">
                  <c:v>0.31770000000000009</c:v>
                </c:pt>
                <c:pt idx="5910">
                  <c:v>0.30081000000000013</c:v>
                </c:pt>
                <c:pt idx="5911">
                  <c:v>0.28267000000000009</c:v>
                </c:pt>
                <c:pt idx="5912">
                  <c:v>0.26490000000000002</c:v>
                </c:pt>
                <c:pt idx="5913">
                  <c:v>0.24818000000000001</c:v>
                </c:pt>
                <c:pt idx="5914">
                  <c:v>0.23207</c:v>
                </c:pt>
                <c:pt idx="5915">
                  <c:v>0.21534000000000006</c:v>
                </c:pt>
                <c:pt idx="5916">
                  <c:v>0.19663</c:v>
                </c:pt>
                <c:pt idx="5917">
                  <c:v>0.17508000000000001</c:v>
                </c:pt>
                <c:pt idx="5918">
                  <c:v>0.15032999999999999</c:v>
                </c:pt>
                <c:pt idx="5919">
                  <c:v>0.12217000000000003</c:v>
                </c:pt>
                <c:pt idx="5920">
                  <c:v>9.0090000000000031E-2</c:v>
                </c:pt>
                <c:pt idx="5921">
                  <c:v>5.3390000000000021E-2</c:v>
                </c:pt>
                <c:pt idx="5922">
                  <c:v>1.1740000000000006E-2</c:v>
                </c:pt>
                <c:pt idx="5923">
                  <c:v>-3.4360000000000002E-2</c:v>
                </c:pt>
                <c:pt idx="5924">
                  <c:v>-8.3450000000000038E-2</c:v>
                </c:pt>
                <c:pt idx="5925">
                  <c:v>-0.13342999999999999</c:v>
                </c:pt>
                <c:pt idx="5926">
                  <c:v>-0.18210999999999999</c:v>
                </c:pt>
                <c:pt idx="5927">
                  <c:v>-0.22761999999999999</c:v>
                </c:pt>
                <c:pt idx="5928">
                  <c:v>-0.26855000000000001</c:v>
                </c:pt>
                <c:pt idx="5929">
                  <c:v>-0.30398000000000014</c:v>
                </c:pt>
                <c:pt idx="5930">
                  <c:v>-0.33334000000000025</c:v>
                </c:pt>
                <c:pt idx="5931">
                  <c:v>-0.35613</c:v>
                </c:pt>
                <c:pt idx="5932">
                  <c:v>-0.37163000000000002</c:v>
                </c:pt>
                <c:pt idx="5933">
                  <c:v>-0.37865000000000015</c:v>
                </c:pt>
                <c:pt idx="5934">
                  <c:v>-0.37561000000000011</c:v>
                </c:pt>
                <c:pt idx="5935">
                  <c:v>-0.36106000000000016</c:v>
                </c:pt>
                <c:pt idx="5936">
                  <c:v>-0.33437000000000022</c:v>
                </c:pt>
                <c:pt idx="5937">
                  <c:v>-0.29630000000000012</c:v>
                </c:pt>
                <c:pt idx="5938">
                  <c:v>-0.24897000000000005</c:v>
                </c:pt>
                <c:pt idx="5939">
                  <c:v>-0.19539000000000001</c:v>
                </c:pt>
                <c:pt idx="5940">
                  <c:v>-0.13880000000000001</c:v>
                </c:pt>
                <c:pt idx="5941">
                  <c:v>-8.226E-2</c:v>
                </c:pt>
                <c:pt idx="5942">
                  <c:v>-2.86E-2</c:v>
                </c:pt>
                <c:pt idx="5943">
                  <c:v>1.9490000000000007E-2</c:v>
                </c:pt>
                <c:pt idx="5944">
                  <c:v>5.9330000000000029E-2</c:v>
                </c:pt>
                <c:pt idx="5945">
                  <c:v>8.8260000000000047E-2</c:v>
                </c:pt>
                <c:pt idx="5946">
                  <c:v>0.10395</c:v>
                </c:pt>
                <c:pt idx="5947">
                  <c:v>0.10475000000000002</c:v>
                </c:pt>
                <c:pt idx="5948">
                  <c:v>9.0060000000000029E-2</c:v>
                </c:pt>
                <c:pt idx="5949">
                  <c:v>6.0770000000000018E-2</c:v>
                </c:pt>
                <c:pt idx="5950">
                  <c:v>1.9380000000000008E-2</c:v>
                </c:pt>
                <c:pt idx="5951">
                  <c:v>-3.0270000000000005E-2</c:v>
                </c:pt>
                <c:pt idx="5952">
                  <c:v>-8.3820000000000061E-2</c:v>
                </c:pt>
                <c:pt idx="5953">
                  <c:v>-0.13724000000000006</c:v>
                </c:pt>
                <c:pt idx="5954">
                  <c:v>-0.18750000000000006</c:v>
                </c:pt>
                <c:pt idx="5955">
                  <c:v>-0.23252</c:v>
                </c:pt>
                <c:pt idx="5956">
                  <c:v>-0.27068000000000009</c:v>
                </c:pt>
                <c:pt idx="5957">
                  <c:v>-0.30019000000000001</c:v>
                </c:pt>
                <c:pt idx="5958">
                  <c:v>-0.31874000000000002</c:v>
                </c:pt>
                <c:pt idx="5959">
                  <c:v>-0.32354000000000016</c:v>
                </c:pt>
                <c:pt idx="5960">
                  <c:v>-0.31180000000000013</c:v>
                </c:pt>
                <c:pt idx="5961">
                  <c:v>-0.28173000000000004</c:v>
                </c:pt>
                <c:pt idx="5962">
                  <c:v>-0.23372999999999999</c:v>
                </c:pt>
                <c:pt idx="5963">
                  <c:v>-0.17127999999999999</c:v>
                </c:pt>
                <c:pt idx="5964">
                  <c:v>-0.10077000000000003</c:v>
                </c:pt>
                <c:pt idx="5965">
                  <c:v>-3.0119999999999997E-2</c:v>
                </c:pt>
                <c:pt idx="5966">
                  <c:v>3.3259999999999998E-2</c:v>
                </c:pt>
                <c:pt idx="5967">
                  <c:v>8.4010000000000001E-2</c:v>
                </c:pt>
                <c:pt idx="5968">
                  <c:v>0.11945</c:v>
                </c:pt>
                <c:pt idx="5969">
                  <c:v>0.13927999999999999</c:v>
                </c:pt>
                <c:pt idx="5970">
                  <c:v>0.14516999999999999</c:v>
                </c:pt>
                <c:pt idx="5971">
                  <c:v>0.14036999999999999</c:v>
                </c:pt>
                <c:pt idx="5972">
                  <c:v>0.12933</c:v>
                </c:pt>
                <c:pt idx="5973">
                  <c:v>0.11688</c:v>
                </c:pt>
                <c:pt idx="5974">
                  <c:v>0.10712000000000005</c:v>
                </c:pt>
                <c:pt idx="5975">
                  <c:v>0.10271000000000002</c:v>
                </c:pt>
                <c:pt idx="5976">
                  <c:v>0.10457000000000002</c:v>
                </c:pt>
                <c:pt idx="5977">
                  <c:v>0.11219000000000003</c:v>
                </c:pt>
                <c:pt idx="5978">
                  <c:v>0.12378000000000003</c:v>
                </c:pt>
                <c:pt idx="5979">
                  <c:v>0.13639000000000001</c:v>
                </c:pt>
                <c:pt idx="5980">
                  <c:v>0.14612</c:v>
                </c:pt>
                <c:pt idx="5981">
                  <c:v>0.14865999999999999</c:v>
                </c:pt>
                <c:pt idx="5982">
                  <c:v>0.14015</c:v>
                </c:pt>
                <c:pt idx="5983">
                  <c:v>0.11785</c:v>
                </c:pt>
                <c:pt idx="5984">
                  <c:v>8.0420000000000005E-2</c:v>
                </c:pt>
                <c:pt idx="5985">
                  <c:v>2.8059999999999998E-2</c:v>
                </c:pt>
                <c:pt idx="5986">
                  <c:v>-3.7330000000000002E-2</c:v>
                </c:pt>
                <c:pt idx="5987">
                  <c:v>-0.11176000000000003</c:v>
                </c:pt>
                <c:pt idx="5988">
                  <c:v>-0.18919000000000005</c:v>
                </c:pt>
                <c:pt idx="5989">
                  <c:v>-0.26238000000000011</c:v>
                </c:pt>
                <c:pt idx="5990">
                  <c:v>-0.3244700000000002</c:v>
                </c:pt>
                <c:pt idx="5991">
                  <c:v>-0.3703200000000002</c:v>
                </c:pt>
                <c:pt idx="5992">
                  <c:v>-0.39679000000000014</c:v>
                </c:pt>
                <c:pt idx="5993">
                  <c:v>-0.40212000000000009</c:v>
                </c:pt>
                <c:pt idx="5994">
                  <c:v>-0.38504000000000016</c:v>
                </c:pt>
                <c:pt idx="5995">
                  <c:v>-0.34472000000000008</c:v>
                </c:pt>
                <c:pt idx="5996">
                  <c:v>-0.28154000000000001</c:v>
                </c:pt>
                <c:pt idx="5997">
                  <c:v>-0.19825000000000001</c:v>
                </c:pt>
                <c:pt idx="5998">
                  <c:v>-0.10041</c:v>
                </c:pt>
                <c:pt idx="5999">
                  <c:v>4.1700000000000018E-3</c:v>
                </c:pt>
                <c:pt idx="6000">
                  <c:v>0.10692000000000003</c:v>
                </c:pt>
                <c:pt idx="6001">
                  <c:v>0.20032</c:v>
                </c:pt>
                <c:pt idx="6002">
                  <c:v>0.27903</c:v>
                </c:pt>
                <c:pt idx="6003">
                  <c:v>0.3401900000000001</c:v>
                </c:pt>
                <c:pt idx="6004">
                  <c:v>0.38288000000000022</c:v>
                </c:pt>
                <c:pt idx="6005">
                  <c:v>0.40751000000000009</c:v>
                </c:pt>
                <c:pt idx="6006">
                  <c:v>0.41541000000000011</c:v>
                </c:pt>
                <c:pt idx="6007">
                  <c:v>0.40854000000000001</c:v>
                </c:pt>
                <c:pt idx="6008">
                  <c:v>0.38920000000000016</c:v>
                </c:pt>
                <c:pt idx="6009">
                  <c:v>0.35968000000000011</c:v>
                </c:pt>
                <c:pt idx="6010">
                  <c:v>0.32200000000000012</c:v>
                </c:pt>
                <c:pt idx="6011">
                  <c:v>0.27786000000000011</c:v>
                </c:pt>
                <c:pt idx="6012">
                  <c:v>0.22886999999999999</c:v>
                </c:pt>
                <c:pt idx="6013">
                  <c:v>0.17710999999999999</c:v>
                </c:pt>
                <c:pt idx="6014">
                  <c:v>0.12561999999999998</c:v>
                </c:pt>
                <c:pt idx="6015">
                  <c:v>7.868E-2</c:v>
                </c:pt>
                <c:pt idx="6016">
                  <c:v>4.1459999999999997E-2</c:v>
                </c:pt>
                <c:pt idx="6017">
                  <c:v>1.8849999999999999E-2</c:v>
                </c:pt>
                <c:pt idx="6018">
                  <c:v>1.417E-2</c:v>
                </c:pt>
                <c:pt idx="6019">
                  <c:v>2.8289999999999999E-2</c:v>
                </c:pt>
                <c:pt idx="6020">
                  <c:v>5.9580000000000015E-2</c:v>
                </c:pt>
                <c:pt idx="6021">
                  <c:v>0.10466000000000003</c:v>
                </c:pt>
                <c:pt idx="6022">
                  <c:v>0.15931000000000006</c:v>
                </c:pt>
                <c:pt idx="6023">
                  <c:v>0.21924000000000007</c:v>
                </c:pt>
                <c:pt idx="6024">
                  <c:v>0.28022000000000002</c:v>
                </c:pt>
                <c:pt idx="6025">
                  <c:v>0.33793000000000012</c:v>
                </c:pt>
                <c:pt idx="6026">
                  <c:v>0.38783000000000012</c:v>
                </c:pt>
                <c:pt idx="6027">
                  <c:v>0.42534000000000011</c:v>
                </c:pt>
                <c:pt idx="6028">
                  <c:v>0.44662000000000002</c:v>
                </c:pt>
                <c:pt idx="6029">
                  <c:v>0.44939000000000001</c:v>
                </c:pt>
                <c:pt idx="6030">
                  <c:v>0.43340000000000012</c:v>
                </c:pt>
                <c:pt idx="6031">
                  <c:v>0.40034000000000008</c:v>
                </c:pt>
                <c:pt idx="6032">
                  <c:v>0.35308000000000012</c:v>
                </c:pt>
                <c:pt idx="6033">
                  <c:v>0.29497000000000012</c:v>
                </c:pt>
                <c:pt idx="6034">
                  <c:v>0.22911000000000001</c:v>
                </c:pt>
                <c:pt idx="6035">
                  <c:v>0.15812999999999999</c:v>
                </c:pt>
                <c:pt idx="6036">
                  <c:v>8.4280000000000022E-2</c:v>
                </c:pt>
                <c:pt idx="6037">
                  <c:v>1.0149999999999998E-2</c:v>
                </c:pt>
                <c:pt idx="6038">
                  <c:v>-6.0540000000000004E-2</c:v>
                </c:pt>
                <c:pt idx="6039">
                  <c:v>-0.12256000000000003</c:v>
                </c:pt>
                <c:pt idx="6040">
                  <c:v>-0.17002999999999999</c:v>
                </c:pt>
                <c:pt idx="6041">
                  <c:v>-0.19806000000000001</c:v>
                </c:pt>
                <c:pt idx="6042">
                  <c:v>-0.20447000000000001</c:v>
                </c:pt>
                <c:pt idx="6043">
                  <c:v>-0.19053</c:v>
                </c:pt>
                <c:pt idx="6044">
                  <c:v>-0.16055</c:v>
                </c:pt>
                <c:pt idx="6045">
                  <c:v>-0.12083000000000002</c:v>
                </c:pt>
                <c:pt idx="6046">
                  <c:v>-7.8479999999999994E-2</c:v>
                </c:pt>
                <c:pt idx="6047">
                  <c:v>-4.052E-2</c:v>
                </c:pt>
                <c:pt idx="6048">
                  <c:v>-1.3299999999999998E-2</c:v>
                </c:pt>
                <c:pt idx="6049">
                  <c:v>-1.9900000000000009E-3</c:v>
                </c:pt>
                <c:pt idx="6050">
                  <c:v>-1.0030000000000001E-2</c:v>
                </c:pt>
                <c:pt idx="6051">
                  <c:v>-3.8309999999999997E-2</c:v>
                </c:pt>
                <c:pt idx="6052">
                  <c:v>-8.4420000000000023E-2</c:v>
                </c:pt>
                <c:pt idx="6053">
                  <c:v>-0.14244000000000007</c:v>
                </c:pt>
                <c:pt idx="6054">
                  <c:v>-0.20392000000000005</c:v>
                </c:pt>
                <c:pt idx="6055">
                  <c:v>-0.26008000000000009</c:v>
                </c:pt>
                <c:pt idx="6056">
                  <c:v>-0.30395000000000011</c:v>
                </c:pt>
                <c:pt idx="6057">
                  <c:v>-0.33171000000000012</c:v>
                </c:pt>
                <c:pt idx="6058">
                  <c:v>-0.34240000000000009</c:v>
                </c:pt>
                <c:pt idx="6059">
                  <c:v>-0.33671000000000012</c:v>
                </c:pt>
                <c:pt idx="6060">
                  <c:v>-0.31570000000000009</c:v>
                </c:pt>
                <c:pt idx="6061">
                  <c:v>-0.28028000000000008</c:v>
                </c:pt>
                <c:pt idx="6062">
                  <c:v>-0.23158999999999999</c:v>
                </c:pt>
                <c:pt idx="6063">
                  <c:v>-0.17197000000000001</c:v>
                </c:pt>
                <c:pt idx="6064">
                  <c:v>-0.10555</c:v>
                </c:pt>
                <c:pt idx="6065">
                  <c:v>-3.8199999999999998E-2</c:v>
                </c:pt>
                <c:pt idx="6066">
                  <c:v>2.3359999999999992E-2</c:v>
                </c:pt>
                <c:pt idx="6067">
                  <c:v>7.2639999999999996E-2</c:v>
                </c:pt>
                <c:pt idx="6068">
                  <c:v>0.10445</c:v>
                </c:pt>
                <c:pt idx="6069">
                  <c:v>0.11584999999999995</c:v>
                </c:pt>
                <c:pt idx="6070">
                  <c:v>0.10717000000000003</c:v>
                </c:pt>
                <c:pt idx="6071">
                  <c:v>8.272000000000003E-2</c:v>
                </c:pt>
                <c:pt idx="6072">
                  <c:v>5.0509999999999999E-2</c:v>
                </c:pt>
                <c:pt idx="6073">
                  <c:v>2.0610000000000007E-2</c:v>
                </c:pt>
                <c:pt idx="6074">
                  <c:v>2.5000000000000009E-3</c:v>
                </c:pt>
                <c:pt idx="6075">
                  <c:v>2.5700000000000002E-3</c:v>
                </c:pt>
                <c:pt idx="6076">
                  <c:v>2.2800000000000008E-2</c:v>
                </c:pt>
                <c:pt idx="6077">
                  <c:v>6.0859999999999997E-2</c:v>
                </c:pt>
                <c:pt idx="6078">
                  <c:v>0.11119000000000002</c:v>
                </c:pt>
                <c:pt idx="6079">
                  <c:v>0.16661999999999999</c:v>
                </c:pt>
                <c:pt idx="6080">
                  <c:v>0.21987000000000001</c:v>
                </c:pt>
                <c:pt idx="6081">
                  <c:v>0.26470000000000005</c:v>
                </c:pt>
                <c:pt idx="6082">
                  <c:v>0.29670000000000002</c:v>
                </c:pt>
                <c:pt idx="6083">
                  <c:v>0.31341000000000013</c:v>
                </c:pt>
                <c:pt idx="6084">
                  <c:v>0.31413000000000002</c:v>
                </c:pt>
                <c:pt idx="6085">
                  <c:v>0.29955000000000009</c:v>
                </c:pt>
                <c:pt idx="6086">
                  <c:v>0.27143</c:v>
                </c:pt>
                <c:pt idx="6087">
                  <c:v>0.23246000000000006</c:v>
                </c:pt>
                <c:pt idx="6088">
                  <c:v>0.18594000000000008</c:v>
                </c:pt>
                <c:pt idx="6089">
                  <c:v>0.1353</c:v>
                </c:pt>
                <c:pt idx="6090">
                  <c:v>8.3290000000000031E-2</c:v>
                </c:pt>
                <c:pt idx="6091">
                  <c:v>3.134E-2</c:v>
                </c:pt>
                <c:pt idx="6092">
                  <c:v>-2.0430000000000007E-2</c:v>
                </c:pt>
                <c:pt idx="6093">
                  <c:v>-7.2489999999999999E-2</c:v>
                </c:pt>
                <c:pt idx="6094">
                  <c:v>-0.12474000000000003</c:v>
                </c:pt>
                <c:pt idx="6095">
                  <c:v>-0.17562</c:v>
                </c:pt>
                <c:pt idx="6096">
                  <c:v>-0.22186999999999998</c:v>
                </c:pt>
                <c:pt idx="6097">
                  <c:v>-0.25929999999999997</c:v>
                </c:pt>
                <c:pt idx="6098">
                  <c:v>-0.28406000000000009</c:v>
                </c:pt>
                <c:pt idx="6099">
                  <c:v>-0.29405000000000009</c:v>
                </c:pt>
                <c:pt idx="6100">
                  <c:v>-0.28989000000000015</c:v>
                </c:pt>
                <c:pt idx="6101">
                  <c:v>-0.27501000000000009</c:v>
                </c:pt>
                <c:pt idx="6102">
                  <c:v>-0.25481000000000009</c:v>
                </c:pt>
                <c:pt idx="6103">
                  <c:v>-0.23513999999999999</c:v>
                </c:pt>
                <c:pt idx="6104">
                  <c:v>-0.22058</c:v>
                </c:pt>
                <c:pt idx="6105">
                  <c:v>-0.21320000000000006</c:v>
                </c:pt>
                <c:pt idx="6106">
                  <c:v>-0.21232000000000001</c:v>
                </c:pt>
                <c:pt idx="6107">
                  <c:v>-0.21515000000000001</c:v>
                </c:pt>
                <c:pt idx="6108">
                  <c:v>-0.21820000000000006</c:v>
                </c:pt>
                <c:pt idx="6109">
                  <c:v>-0.21858000000000005</c:v>
                </c:pt>
                <c:pt idx="6110">
                  <c:v>-0.21475000000000005</c:v>
                </c:pt>
                <c:pt idx="6111">
                  <c:v>-0.20650000000000004</c:v>
                </c:pt>
                <c:pt idx="6112">
                  <c:v>-0.19439000000000001</c:v>
                </c:pt>
                <c:pt idx="6113">
                  <c:v>-0.17918000000000001</c:v>
                </c:pt>
                <c:pt idx="6114">
                  <c:v>-0.16142000000000001</c:v>
                </c:pt>
                <c:pt idx="6115">
                  <c:v>-0.14126000000000005</c:v>
                </c:pt>
                <c:pt idx="6116">
                  <c:v>-0.11846000000000002</c:v>
                </c:pt>
                <c:pt idx="6117">
                  <c:v>-9.2610000000000026E-2</c:v>
                </c:pt>
                <c:pt idx="6118">
                  <c:v>-6.3519999999999993E-2</c:v>
                </c:pt>
                <c:pt idx="6119">
                  <c:v>-3.1700000000000006E-2</c:v>
                </c:pt>
                <c:pt idx="6120">
                  <c:v>1.4100000000000004E-3</c:v>
                </c:pt>
                <c:pt idx="6121">
                  <c:v>3.3709999999999997E-2</c:v>
                </c:pt>
                <c:pt idx="6122">
                  <c:v>6.3020000000000007E-2</c:v>
                </c:pt>
                <c:pt idx="6123">
                  <c:v>8.788E-2</c:v>
                </c:pt>
                <c:pt idx="6124">
                  <c:v>0.10793999999999998</c:v>
                </c:pt>
                <c:pt idx="6125">
                  <c:v>0.12392000000000003</c:v>
                </c:pt>
                <c:pt idx="6126">
                  <c:v>0.13714999999999999</c:v>
                </c:pt>
                <c:pt idx="6127">
                  <c:v>0.14895000000000005</c:v>
                </c:pt>
                <c:pt idx="6128">
                  <c:v>0.16011</c:v>
                </c:pt>
                <c:pt idx="6129">
                  <c:v>0.17061999999999999</c:v>
                </c:pt>
                <c:pt idx="6130">
                  <c:v>0.17981000000000005</c:v>
                </c:pt>
                <c:pt idx="6131">
                  <c:v>0.18656000000000006</c:v>
                </c:pt>
                <c:pt idx="6132">
                  <c:v>0.18944000000000011</c:v>
                </c:pt>
                <c:pt idx="6133">
                  <c:v>0.18674000000000007</c:v>
                </c:pt>
                <c:pt idx="6134">
                  <c:v>0.17666999999999999</c:v>
                </c:pt>
                <c:pt idx="6135">
                  <c:v>0.15815000000000001</c:v>
                </c:pt>
                <c:pt idx="6136">
                  <c:v>0.13178999999999999</c:v>
                </c:pt>
                <c:pt idx="6137">
                  <c:v>0.10067000000000002</c:v>
                </c:pt>
                <c:pt idx="6138">
                  <c:v>7.0120000000000002E-2</c:v>
                </c:pt>
                <c:pt idx="6139">
                  <c:v>4.6379999999999998E-2</c:v>
                </c:pt>
                <c:pt idx="6140">
                  <c:v>3.4590000000000003E-2</c:v>
                </c:pt>
                <c:pt idx="6141">
                  <c:v>3.6980000000000006E-2</c:v>
                </c:pt>
                <c:pt idx="6142">
                  <c:v>5.1990000000000001E-2</c:v>
                </c:pt>
                <c:pt idx="6143">
                  <c:v>7.4529999999999999E-2</c:v>
                </c:pt>
                <c:pt idx="6144">
                  <c:v>9.7390000000000004E-2</c:v>
                </c:pt>
                <c:pt idx="6145">
                  <c:v>0.11307</c:v>
                </c:pt>
                <c:pt idx="6146">
                  <c:v>0.11577000000000003</c:v>
                </c:pt>
                <c:pt idx="6147">
                  <c:v>0.10290000000000002</c:v>
                </c:pt>
                <c:pt idx="6148">
                  <c:v>7.6060000000000003E-2</c:v>
                </c:pt>
                <c:pt idx="6149">
                  <c:v>4.1000000000000002E-2</c:v>
                </c:pt>
                <c:pt idx="6150">
                  <c:v>6.4200000000000021E-3</c:v>
                </c:pt>
                <c:pt idx="6151">
                  <c:v>-1.8149999999999999E-2</c:v>
                </c:pt>
                <c:pt idx="6152">
                  <c:v>-2.4919999999999998E-2</c:v>
                </c:pt>
                <c:pt idx="6153">
                  <c:v>-1.0000000000000004E-2</c:v>
                </c:pt>
                <c:pt idx="6154">
                  <c:v>2.5340000000000001E-2</c:v>
                </c:pt>
                <c:pt idx="6155">
                  <c:v>7.4750000000000025E-2</c:v>
                </c:pt>
                <c:pt idx="6156">
                  <c:v>0.12836</c:v>
                </c:pt>
                <c:pt idx="6157">
                  <c:v>0.17540000000000006</c:v>
                </c:pt>
                <c:pt idx="6158">
                  <c:v>0.20727000000000001</c:v>
                </c:pt>
                <c:pt idx="6159">
                  <c:v>0.21970000000000006</c:v>
                </c:pt>
                <c:pt idx="6160">
                  <c:v>0.21345000000000006</c:v>
                </c:pt>
                <c:pt idx="6161">
                  <c:v>0.19320000000000001</c:v>
                </c:pt>
                <c:pt idx="6162">
                  <c:v>0.16556000000000001</c:v>
                </c:pt>
                <c:pt idx="6163">
                  <c:v>0.13685</c:v>
                </c:pt>
                <c:pt idx="6164">
                  <c:v>0.11156000000000002</c:v>
                </c:pt>
                <c:pt idx="6165">
                  <c:v>9.1960000000000028E-2</c:v>
                </c:pt>
                <c:pt idx="6166">
                  <c:v>7.8469999999999998E-2</c:v>
                </c:pt>
                <c:pt idx="6167">
                  <c:v>7.0660000000000001E-2</c:v>
                </c:pt>
                <c:pt idx="6168">
                  <c:v>6.8010000000000029E-2</c:v>
                </c:pt>
                <c:pt idx="6169">
                  <c:v>7.0090000000000013E-2</c:v>
                </c:pt>
                <c:pt idx="6170">
                  <c:v>7.6189999999999994E-2</c:v>
                </c:pt>
                <c:pt idx="6171">
                  <c:v>8.4710000000000021E-2</c:v>
                </c:pt>
                <c:pt idx="6172">
                  <c:v>9.2740000000000003E-2</c:v>
                </c:pt>
                <c:pt idx="6173">
                  <c:v>9.6170000000000005E-2</c:v>
                </c:pt>
                <c:pt idx="6174">
                  <c:v>9.0420000000000028E-2</c:v>
                </c:pt>
                <c:pt idx="6175">
                  <c:v>7.1470000000000006E-2</c:v>
                </c:pt>
                <c:pt idx="6176">
                  <c:v>3.7170000000000002E-2</c:v>
                </c:pt>
                <c:pt idx="6177">
                  <c:v>-1.1860000000000006E-2</c:v>
                </c:pt>
                <c:pt idx="6178">
                  <c:v>-7.1820000000000009E-2</c:v>
                </c:pt>
                <c:pt idx="6179">
                  <c:v>-0.13639999999999999</c:v>
                </c:pt>
                <c:pt idx="6180">
                  <c:v>-0.19819999999999999</c:v>
                </c:pt>
                <c:pt idx="6181">
                  <c:v>-0.25075999999999998</c:v>
                </c:pt>
                <c:pt idx="6182">
                  <c:v>-0.29016000000000008</c:v>
                </c:pt>
                <c:pt idx="6183">
                  <c:v>-0.31576000000000015</c:v>
                </c:pt>
                <c:pt idx="6184">
                  <c:v>-0.32997000000000026</c:v>
                </c:pt>
                <c:pt idx="6185">
                  <c:v>-0.33734000000000014</c:v>
                </c:pt>
                <c:pt idx="6186">
                  <c:v>-0.34335000000000016</c:v>
                </c:pt>
                <c:pt idx="6187">
                  <c:v>-0.35309000000000001</c:v>
                </c:pt>
                <c:pt idx="6188">
                  <c:v>-0.36997000000000013</c:v>
                </c:pt>
                <c:pt idx="6189">
                  <c:v>-0.39448000000000022</c:v>
                </c:pt>
                <c:pt idx="6190">
                  <c:v>-0.42364000000000002</c:v>
                </c:pt>
                <c:pt idx="6191">
                  <c:v>-0.45142000000000015</c:v>
                </c:pt>
                <c:pt idx="6192">
                  <c:v>-0.47042000000000012</c:v>
                </c:pt>
                <c:pt idx="6193">
                  <c:v>-0.47426000000000001</c:v>
                </c:pt>
                <c:pt idx="6194">
                  <c:v>-0.45959</c:v>
                </c:pt>
                <c:pt idx="6195">
                  <c:v>-0.42713000000000001</c:v>
                </c:pt>
                <c:pt idx="6196">
                  <c:v>-0.38124000000000002</c:v>
                </c:pt>
                <c:pt idx="6197">
                  <c:v>-0.32815000000000011</c:v>
                </c:pt>
                <c:pt idx="6198">
                  <c:v>-0.27378000000000002</c:v>
                </c:pt>
                <c:pt idx="6199">
                  <c:v>-0.22209000000000001</c:v>
                </c:pt>
                <c:pt idx="6200">
                  <c:v>-0.17491000000000007</c:v>
                </c:pt>
                <c:pt idx="6201">
                  <c:v>-0.13317999999999997</c:v>
                </c:pt>
                <c:pt idx="6202">
                  <c:v>-9.8540000000000044E-2</c:v>
                </c:pt>
                <c:pt idx="6203">
                  <c:v>-7.3959999999999998E-2</c:v>
                </c:pt>
                <c:pt idx="6204">
                  <c:v>-6.2700000000000033E-2</c:v>
                </c:pt>
                <c:pt idx="6205">
                  <c:v>-6.6439999999999999E-2</c:v>
                </c:pt>
                <c:pt idx="6206">
                  <c:v>-8.3860000000000032E-2</c:v>
                </c:pt>
                <c:pt idx="6207">
                  <c:v>-0.11069000000000002</c:v>
                </c:pt>
                <c:pt idx="6208">
                  <c:v>-0.14112</c:v>
                </c:pt>
                <c:pt idx="6209">
                  <c:v>-0.16977999999999999</c:v>
                </c:pt>
                <c:pt idx="6210">
                  <c:v>-0.19317999999999994</c:v>
                </c:pt>
                <c:pt idx="6211">
                  <c:v>-0.21027000000000001</c:v>
                </c:pt>
                <c:pt idx="6212">
                  <c:v>-0.22198000000000001</c:v>
                </c:pt>
                <c:pt idx="6213">
                  <c:v>-0.23038</c:v>
                </c:pt>
                <c:pt idx="6214">
                  <c:v>-0.23746000000000006</c:v>
                </c:pt>
                <c:pt idx="6215">
                  <c:v>-0.24421000000000007</c:v>
                </c:pt>
                <c:pt idx="6216">
                  <c:v>-0.25005000000000005</c:v>
                </c:pt>
                <c:pt idx="6217">
                  <c:v>-0.25279000000000001</c:v>
                </c:pt>
                <c:pt idx="6218">
                  <c:v>-0.24935000000000004</c:v>
                </c:pt>
                <c:pt idx="6219">
                  <c:v>-0.23676000000000005</c:v>
                </c:pt>
                <c:pt idx="6220">
                  <c:v>-0.21348000000000006</c:v>
                </c:pt>
                <c:pt idx="6221">
                  <c:v>-0.18046000000000006</c:v>
                </c:pt>
                <c:pt idx="6222">
                  <c:v>-0.1416</c:v>
                </c:pt>
                <c:pt idx="6223">
                  <c:v>-0.10322000000000005</c:v>
                </c:pt>
                <c:pt idx="6224">
                  <c:v>-7.2620000000000004E-2</c:v>
                </c:pt>
                <c:pt idx="6225">
                  <c:v>-5.5910000000000015E-2</c:v>
                </c:pt>
                <c:pt idx="6226">
                  <c:v>-5.6050000000000003E-2</c:v>
                </c:pt>
                <c:pt idx="6227">
                  <c:v>-7.1529999999999996E-2</c:v>
                </c:pt>
                <c:pt idx="6228">
                  <c:v>-9.6520000000000036E-2</c:v>
                </c:pt>
                <c:pt idx="6229">
                  <c:v>-0.12221000000000003</c:v>
                </c:pt>
                <c:pt idx="6230">
                  <c:v>-0.13919000000000001</c:v>
                </c:pt>
                <c:pt idx="6231">
                  <c:v>-0.14005000000000001</c:v>
                </c:pt>
                <c:pt idx="6232">
                  <c:v>-0.12144000000000002</c:v>
                </c:pt>
                <c:pt idx="6233">
                  <c:v>-8.5130000000000025E-2</c:v>
                </c:pt>
                <c:pt idx="6234">
                  <c:v>-3.7720000000000004E-2</c:v>
                </c:pt>
                <c:pt idx="6235">
                  <c:v>1.1060000000000004E-2</c:v>
                </c:pt>
                <c:pt idx="6236">
                  <c:v>5.0990000000000014E-2</c:v>
                </c:pt>
                <c:pt idx="6237">
                  <c:v>7.4349999999999999E-2</c:v>
                </c:pt>
                <c:pt idx="6238">
                  <c:v>7.8120000000000009E-2</c:v>
                </c:pt>
                <c:pt idx="6239">
                  <c:v>6.4620000000000011E-2</c:v>
                </c:pt>
                <c:pt idx="6240">
                  <c:v>4.0349999999999997E-2</c:v>
                </c:pt>
                <c:pt idx="6241">
                  <c:v>1.3440000000000004E-2</c:v>
                </c:pt>
                <c:pt idx="6242">
                  <c:v>-9.1500000000000054E-3</c:v>
                </c:pt>
                <c:pt idx="6243">
                  <c:v>-2.3680000000000007E-2</c:v>
                </c:pt>
                <c:pt idx="6244">
                  <c:v>-3.0250000000000006E-2</c:v>
                </c:pt>
                <c:pt idx="6245">
                  <c:v>-3.194000000000001E-2</c:v>
                </c:pt>
                <c:pt idx="6246">
                  <c:v>-3.3169999999999998E-2</c:v>
                </c:pt>
                <c:pt idx="6247">
                  <c:v>-3.7929999999999998E-2</c:v>
                </c:pt>
                <c:pt idx="6248">
                  <c:v>-4.863E-2</c:v>
                </c:pt>
                <c:pt idx="6249">
                  <c:v>-6.5710000000000032E-2</c:v>
                </c:pt>
                <c:pt idx="6250">
                  <c:v>-8.7960000000000024E-2</c:v>
                </c:pt>
                <c:pt idx="6251">
                  <c:v>-0.11311</c:v>
                </c:pt>
                <c:pt idx="6252">
                  <c:v>-0.13852999999999999</c:v>
                </c:pt>
                <c:pt idx="6253">
                  <c:v>-0.16192999999999999</c:v>
                </c:pt>
                <c:pt idx="6254">
                  <c:v>-0.18190000000000006</c:v>
                </c:pt>
                <c:pt idx="6255">
                  <c:v>-0.19806000000000001</c:v>
                </c:pt>
                <c:pt idx="6256">
                  <c:v>-0.21052999999999999</c:v>
                </c:pt>
                <c:pt idx="6257">
                  <c:v>-0.21904000000000007</c:v>
                </c:pt>
                <c:pt idx="6258">
                  <c:v>-0.22220999999999999</c:v>
                </c:pt>
                <c:pt idx="6259">
                  <c:v>-0.21781000000000006</c:v>
                </c:pt>
                <c:pt idx="6260">
                  <c:v>-0.20390000000000005</c:v>
                </c:pt>
                <c:pt idx="6261">
                  <c:v>-0.18013000000000001</c:v>
                </c:pt>
                <c:pt idx="6262">
                  <c:v>-0.14850000000000005</c:v>
                </c:pt>
                <c:pt idx="6263">
                  <c:v>-0.11298</c:v>
                </c:pt>
                <c:pt idx="6264">
                  <c:v>-7.8570000000000001E-2</c:v>
                </c:pt>
                <c:pt idx="6265">
                  <c:v>-5.0139999999999997E-2</c:v>
                </c:pt>
                <c:pt idx="6266">
                  <c:v>-3.15E-2</c:v>
                </c:pt>
                <c:pt idx="6267">
                  <c:v>-2.469E-2</c:v>
                </c:pt>
                <c:pt idx="6268">
                  <c:v>-2.955E-2</c:v>
                </c:pt>
                <c:pt idx="6269">
                  <c:v>-4.3810000000000016E-2</c:v>
                </c:pt>
                <c:pt idx="6270">
                  <c:v>-6.3649999999999998E-2</c:v>
                </c:pt>
                <c:pt idx="6271">
                  <c:v>-8.4560000000000052E-2</c:v>
                </c:pt>
                <c:pt idx="6272">
                  <c:v>-0.10224000000000003</c:v>
                </c:pt>
                <c:pt idx="6273">
                  <c:v>-0.11309000000000002</c:v>
                </c:pt>
                <c:pt idx="6274">
                  <c:v>-0.11459999999999998</c:v>
                </c:pt>
                <c:pt idx="6275">
                  <c:v>-0.10550000000000002</c:v>
                </c:pt>
                <c:pt idx="6276">
                  <c:v>-8.5850000000000037E-2</c:v>
                </c:pt>
                <c:pt idx="6277">
                  <c:v>-5.6849999999999984E-2</c:v>
                </c:pt>
                <c:pt idx="6278">
                  <c:v>-2.0559999999999998E-2</c:v>
                </c:pt>
                <c:pt idx="6279">
                  <c:v>2.0759999999999997E-2</c:v>
                </c:pt>
                <c:pt idx="6280">
                  <c:v>6.5049999999999997E-2</c:v>
                </c:pt>
                <c:pt idx="6281">
                  <c:v>0.11076000000000003</c:v>
                </c:pt>
                <c:pt idx="6282">
                  <c:v>0.15676000000000007</c:v>
                </c:pt>
                <c:pt idx="6283">
                  <c:v>0.20225000000000001</c:v>
                </c:pt>
                <c:pt idx="6284">
                  <c:v>0.24667</c:v>
                </c:pt>
                <c:pt idx="6285">
                  <c:v>0.2897900000000001</c:v>
                </c:pt>
                <c:pt idx="6286">
                  <c:v>0.33162000000000025</c:v>
                </c:pt>
                <c:pt idx="6287">
                  <c:v>0.37203000000000008</c:v>
                </c:pt>
                <c:pt idx="6288">
                  <c:v>0.41034000000000009</c:v>
                </c:pt>
                <c:pt idx="6289">
                  <c:v>0.44508000000000009</c:v>
                </c:pt>
                <c:pt idx="6290">
                  <c:v>0.47440000000000015</c:v>
                </c:pt>
                <c:pt idx="6291">
                  <c:v>0.49685000000000012</c:v>
                </c:pt>
                <c:pt idx="6292">
                  <c:v>0.51188</c:v>
                </c:pt>
                <c:pt idx="6293">
                  <c:v>0.51993</c:v>
                </c:pt>
                <c:pt idx="6294">
                  <c:v>0.52207999999999999</c:v>
                </c:pt>
                <c:pt idx="6295">
                  <c:v>0.51954999999999996</c:v>
                </c:pt>
                <c:pt idx="6296">
                  <c:v>0.51330999999999982</c:v>
                </c:pt>
                <c:pt idx="6297">
                  <c:v>0.50380999999999998</c:v>
                </c:pt>
                <c:pt idx="6298">
                  <c:v>0.49076000000000009</c:v>
                </c:pt>
                <c:pt idx="6299">
                  <c:v>0.47335000000000016</c:v>
                </c:pt>
                <c:pt idx="6300">
                  <c:v>0.45079999999999998</c:v>
                </c:pt>
                <c:pt idx="6301">
                  <c:v>0.42325000000000002</c:v>
                </c:pt>
                <c:pt idx="6302">
                  <c:v>0.39226000000000011</c:v>
                </c:pt>
                <c:pt idx="6303">
                  <c:v>0.36051000000000011</c:v>
                </c:pt>
                <c:pt idx="6304">
                  <c:v>0.33090000000000025</c:v>
                </c:pt>
                <c:pt idx="6305">
                  <c:v>0.30569000000000002</c:v>
                </c:pt>
                <c:pt idx="6306">
                  <c:v>0.28611000000000009</c:v>
                </c:pt>
                <c:pt idx="6307">
                  <c:v>0.27257000000000009</c:v>
                </c:pt>
                <c:pt idx="6308">
                  <c:v>0.26497000000000009</c:v>
                </c:pt>
                <c:pt idx="6309">
                  <c:v>0.26283000000000001</c:v>
                </c:pt>
                <c:pt idx="6310">
                  <c:v>0.26522000000000001</c:v>
                </c:pt>
                <c:pt idx="6311">
                  <c:v>0.27056000000000002</c:v>
                </c:pt>
                <c:pt idx="6312">
                  <c:v>0.27645000000000008</c:v>
                </c:pt>
                <c:pt idx="6313">
                  <c:v>0.27986000000000011</c:v>
                </c:pt>
                <c:pt idx="6314">
                  <c:v>0.27767000000000008</c:v>
                </c:pt>
                <c:pt idx="6315">
                  <c:v>0.26755000000000001</c:v>
                </c:pt>
                <c:pt idx="6316">
                  <c:v>0.24878000000000006</c:v>
                </c:pt>
                <c:pt idx="6317">
                  <c:v>0.22234999999999999</c:v>
                </c:pt>
                <c:pt idx="6318">
                  <c:v>0.19031999999999999</c:v>
                </c:pt>
                <c:pt idx="6319">
                  <c:v>0.15474000000000007</c:v>
                </c:pt>
                <c:pt idx="6320">
                  <c:v>0.11691</c:v>
                </c:pt>
                <c:pt idx="6321">
                  <c:v>7.7440000000000009E-2</c:v>
                </c:pt>
                <c:pt idx="6322">
                  <c:v>3.6929999999999998E-2</c:v>
                </c:pt>
                <c:pt idx="6323">
                  <c:v>-3.210000000000001E-3</c:v>
                </c:pt>
                <c:pt idx="6324">
                  <c:v>-4.0280000000000003E-2</c:v>
                </c:pt>
                <c:pt idx="6325">
                  <c:v>-7.0540000000000005E-2</c:v>
                </c:pt>
                <c:pt idx="6326">
                  <c:v>-9.013000000000003E-2</c:v>
                </c:pt>
                <c:pt idx="6327">
                  <c:v>-9.6180000000000002E-2</c:v>
                </c:pt>
                <c:pt idx="6328">
                  <c:v>-8.7960000000000024E-2</c:v>
                </c:pt>
                <c:pt idx="6329">
                  <c:v>-6.7409999999999998E-2</c:v>
                </c:pt>
                <c:pt idx="6330">
                  <c:v>-3.8929999999999999E-2</c:v>
                </c:pt>
                <c:pt idx="6331">
                  <c:v>-8.5000000000000006E-3</c:v>
                </c:pt>
                <c:pt idx="6332">
                  <c:v>1.7809999999999999E-2</c:v>
                </c:pt>
                <c:pt idx="6333">
                  <c:v>3.500000000000001E-2</c:v>
                </c:pt>
                <c:pt idx="6334">
                  <c:v>3.9989999999999998E-2</c:v>
                </c:pt>
                <c:pt idx="6335">
                  <c:v>3.1789999999999999E-2</c:v>
                </c:pt>
                <c:pt idx="6336">
                  <c:v>1.1390000000000001E-2</c:v>
                </c:pt>
                <c:pt idx="6337">
                  <c:v>-1.8319999999999999E-2</c:v>
                </c:pt>
                <c:pt idx="6338">
                  <c:v>-5.2650000000000002E-2</c:v>
                </c:pt>
                <c:pt idx="6339">
                  <c:v>-8.5600000000000051E-2</c:v>
                </c:pt>
                <c:pt idx="6340">
                  <c:v>-0.11086</c:v>
                </c:pt>
                <c:pt idx="6341">
                  <c:v>-0.12345</c:v>
                </c:pt>
                <c:pt idx="6342">
                  <c:v>-0.12123000000000003</c:v>
                </c:pt>
                <c:pt idx="6343">
                  <c:v>-0.10570000000000003</c:v>
                </c:pt>
                <c:pt idx="6344">
                  <c:v>-8.1470000000000015E-2</c:v>
                </c:pt>
                <c:pt idx="6345">
                  <c:v>-5.4740000000000018E-2</c:v>
                </c:pt>
                <c:pt idx="6346">
                  <c:v>-3.1430000000000013E-2</c:v>
                </c:pt>
                <c:pt idx="6347">
                  <c:v>-1.5689999999999999E-2</c:v>
                </c:pt>
                <c:pt idx="6348">
                  <c:v>-9.2400000000000034E-3</c:v>
                </c:pt>
                <c:pt idx="6349">
                  <c:v>-1.1429999999999999E-2</c:v>
                </c:pt>
                <c:pt idx="6350">
                  <c:v>-1.9900000000000008E-2</c:v>
                </c:pt>
                <c:pt idx="6351">
                  <c:v>-3.141E-2</c:v>
                </c:pt>
                <c:pt idx="6352">
                  <c:v>-4.2759999999999999E-2</c:v>
                </c:pt>
                <c:pt idx="6353">
                  <c:v>-5.1429999999999997E-2</c:v>
                </c:pt>
                <c:pt idx="6354">
                  <c:v>-5.5840000000000001E-2</c:v>
                </c:pt>
                <c:pt idx="6355">
                  <c:v>-5.5210000000000002E-2</c:v>
                </c:pt>
                <c:pt idx="6356">
                  <c:v>-4.9200000000000015E-2</c:v>
                </c:pt>
                <c:pt idx="6357">
                  <c:v>-3.7370000000000014E-2</c:v>
                </c:pt>
                <c:pt idx="6358">
                  <c:v>-1.8990000000000003E-2</c:v>
                </c:pt>
                <c:pt idx="6359">
                  <c:v>6.7900000000000018E-3</c:v>
                </c:pt>
                <c:pt idx="6360">
                  <c:v>4.0430000000000015E-2</c:v>
                </c:pt>
                <c:pt idx="6361">
                  <c:v>8.1180000000000016E-2</c:v>
                </c:pt>
                <c:pt idx="6362">
                  <c:v>0.12651000000000001</c:v>
                </c:pt>
                <c:pt idx="6363">
                  <c:v>0.17183999999999999</c:v>
                </c:pt>
                <c:pt idx="6364">
                  <c:v>0.21095000000000005</c:v>
                </c:pt>
                <c:pt idx="6365">
                  <c:v>0.23716000000000001</c:v>
                </c:pt>
                <c:pt idx="6366">
                  <c:v>0.24503000000000005</c:v>
                </c:pt>
                <c:pt idx="6367">
                  <c:v>0.23219999999999999</c:v>
                </c:pt>
                <c:pt idx="6368">
                  <c:v>0.20038</c:v>
                </c:pt>
                <c:pt idx="6369">
                  <c:v>0.15504000000000007</c:v>
                </c:pt>
                <c:pt idx="6370">
                  <c:v>0.10401000000000002</c:v>
                </c:pt>
                <c:pt idx="6371">
                  <c:v>5.552E-2</c:v>
                </c:pt>
                <c:pt idx="6372">
                  <c:v>1.6600000000000007E-2</c:v>
                </c:pt>
                <c:pt idx="6373">
                  <c:v>-8.0400000000000003E-3</c:v>
                </c:pt>
                <c:pt idx="6374">
                  <c:v>-1.6740000000000008E-2</c:v>
                </c:pt>
                <c:pt idx="6375">
                  <c:v>-1.1190000000000004E-2</c:v>
                </c:pt>
                <c:pt idx="6376">
                  <c:v>4.0200000000000001E-3</c:v>
                </c:pt>
                <c:pt idx="6377">
                  <c:v>2.2810000000000007E-2</c:v>
                </c:pt>
                <c:pt idx="6378">
                  <c:v>3.9620000000000002E-2</c:v>
                </c:pt>
                <c:pt idx="6379">
                  <c:v>5.126E-2</c:v>
                </c:pt>
                <c:pt idx="6380">
                  <c:v>5.7689999999999998E-2</c:v>
                </c:pt>
                <c:pt idx="6381">
                  <c:v>6.1559999999999997E-2</c:v>
                </c:pt>
                <c:pt idx="6382">
                  <c:v>6.7000000000000004E-2</c:v>
                </c:pt>
                <c:pt idx="6383">
                  <c:v>7.8100000000000003E-2</c:v>
                </c:pt>
                <c:pt idx="6384">
                  <c:v>9.7570000000000004E-2</c:v>
                </c:pt>
                <c:pt idx="6385">
                  <c:v>0.12559999999999999</c:v>
                </c:pt>
                <c:pt idx="6386">
                  <c:v>0.15932000000000004</c:v>
                </c:pt>
                <c:pt idx="6387">
                  <c:v>0.19309999999999999</c:v>
                </c:pt>
                <c:pt idx="6388">
                  <c:v>0.21978000000000006</c:v>
                </c:pt>
                <c:pt idx="6389">
                  <c:v>0.23235</c:v>
                </c:pt>
                <c:pt idx="6390">
                  <c:v>0.22570999999999999</c:v>
                </c:pt>
                <c:pt idx="6391">
                  <c:v>0.19805</c:v>
                </c:pt>
                <c:pt idx="6392">
                  <c:v>0.15165000000000001</c:v>
                </c:pt>
                <c:pt idx="6393">
                  <c:v>9.2760000000000023E-2</c:v>
                </c:pt>
                <c:pt idx="6394">
                  <c:v>3.0340000000000002E-2</c:v>
                </c:pt>
                <c:pt idx="6395">
                  <c:v>-2.632E-2</c:v>
                </c:pt>
                <c:pt idx="6396">
                  <c:v>-7.043000000000002E-2</c:v>
                </c:pt>
                <c:pt idx="6397">
                  <c:v>-9.9630000000000052E-2</c:v>
                </c:pt>
                <c:pt idx="6398">
                  <c:v>-0.11632000000000002</c:v>
                </c:pt>
                <c:pt idx="6399">
                  <c:v>-0.12626999999999999</c:v>
                </c:pt>
                <c:pt idx="6400">
                  <c:v>-0.13621000000000005</c:v>
                </c:pt>
                <c:pt idx="6401">
                  <c:v>-0.15149000000000007</c:v>
                </c:pt>
                <c:pt idx="6402">
                  <c:v>-0.17466000000000001</c:v>
                </c:pt>
                <c:pt idx="6403">
                  <c:v>-0.20504000000000006</c:v>
                </c:pt>
                <c:pt idx="6404">
                  <c:v>-0.23924000000000006</c:v>
                </c:pt>
                <c:pt idx="6405">
                  <c:v>-0.27226</c:v>
                </c:pt>
                <c:pt idx="6406">
                  <c:v>-0.29885000000000012</c:v>
                </c:pt>
                <c:pt idx="6407">
                  <c:v>-0.31484000000000012</c:v>
                </c:pt>
                <c:pt idx="6408">
                  <c:v>-0.31827000000000011</c:v>
                </c:pt>
                <c:pt idx="6409">
                  <c:v>-0.30995000000000011</c:v>
                </c:pt>
                <c:pt idx="6410">
                  <c:v>-0.29302000000000011</c:v>
                </c:pt>
                <c:pt idx="6411">
                  <c:v>-0.27183000000000002</c:v>
                </c:pt>
                <c:pt idx="6412">
                  <c:v>-0.25019999999999998</c:v>
                </c:pt>
                <c:pt idx="6413">
                  <c:v>-0.23011000000000001</c:v>
                </c:pt>
                <c:pt idx="6414">
                  <c:v>-0.21121000000000006</c:v>
                </c:pt>
                <c:pt idx="6415">
                  <c:v>-0.19145000000000001</c:v>
                </c:pt>
                <c:pt idx="6416">
                  <c:v>-0.16824000000000006</c:v>
                </c:pt>
                <c:pt idx="6417">
                  <c:v>-0.13976000000000005</c:v>
                </c:pt>
                <c:pt idx="6418">
                  <c:v>-0.10577000000000003</c:v>
                </c:pt>
                <c:pt idx="6419">
                  <c:v>-6.7930000000000004E-2</c:v>
                </c:pt>
                <c:pt idx="6420">
                  <c:v>-2.9309999999999999E-2</c:v>
                </c:pt>
                <c:pt idx="6421">
                  <c:v>6.4200000000000021E-3</c:v>
                </c:pt>
                <c:pt idx="6422">
                  <c:v>3.6250000000000011E-2</c:v>
                </c:pt>
                <c:pt idx="6423">
                  <c:v>5.8790000000000023E-2</c:v>
                </c:pt>
                <c:pt idx="6424">
                  <c:v>7.4790000000000023E-2</c:v>
                </c:pt>
                <c:pt idx="6425">
                  <c:v>8.6860000000000007E-2</c:v>
                </c:pt>
                <c:pt idx="6426">
                  <c:v>9.8480000000000012E-2</c:v>
                </c:pt>
                <c:pt idx="6427">
                  <c:v>0.11269000000000003</c:v>
                </c:pt>
                <c:pt idx="6428">
                  <c:v>0.13094000000000006</c:v>
                </c:pt>
                <c:pt idx="6429">
                  <c:v>0.15240000000000006</c:v>
                </c:pt>
                <c:pt idx="6430">
                  <c:v>0.17408999999999999</c:v>
                </c:pt>
                <c:pt idx="6431">
                  <c:v>0.19176000000000001</c:v>
                </c:pt>
                <c:pt idx="6432">
                  <c:v>0.20133000000000001</c:v>
                </c:pt>
                <c:pt idx="6433">
                  <c:v>0.20007</c:v>
                </c:pt>
                <c:pt idx="6434">
                  <c:v>0.18740000000000007</c:v>
                </c:pt>
                <c:pt idx="6435">
                  <c:v>0.16475999999999999</c:v>
                </c:pt>
                <c:pt idx="6436">
                  <c:v>0.13513</c:v>
                </c:pt>
                <c:pt idx="6437">
                  <c:v>0.10249999999999998</c:v>
                </c:pt>
                <c:pt idx="6438">
                  <c:v>7.1510000000000004E-2</c:v>
                </c:pt>
                <c:pt idx="6439">
                  <c:v>4.7059999999999998E-2</c:v>
                </c:pt>
                <c:pt idx="6440">
                  <c:v>3.3410000000000002E-2</c:v>
                </c:pt>
                <c:pt idx="6441">
                  <c:v>3.279E-2</c:v>
                </c:pt>
                <c:pt idx="6442">
                  <c:v>4.4290000000000017E-2</c:v>
                </c:pt>
                <c:pt idx="6443">
                  <c:v>6.371000000000003E-2</c:v>
                </c:pt>
                <c:pt idx="6444">
                  <c:v>8.4920000000000037E-2</c:v>
                </c:pt>
                <c:pt idx="6445">
                  <c:v>0.10197000000000002</c:v>
                </c:pt>
                <c:pt idx="6446">
                  <c:v>0.11099000000000002</c:v>
                </c:pt>
                <c:pt idx="6447">
                  <c:v>0.11086</c:v>
                </c:pt>
                <c:pt idx="6448">
                  <c:v>0.10259000000000003</c:v>
                </c:pt>
                <c:pt idx="6449">
                  <c:v>8.7930000000000022E-2</c:v>
                </c:pt>
                <c:pt idx="6450">
                  <c:v>6.8180000000000004E-2</c:v>
                </c:pt>
                <c:pt idx="6451">
                  <c:v>4.3720000000000002E-2</c:v>
                </c:pt>
                <c:pt idx="6452">
                  <c:v>1.453E-2</c:v>
                </c:pt>
                <c:pt idx="6453">
                  <c:v>-1.8769999999999998E-2</c:v>
                </c:pt>
                <c:pt idx="6454">
                  <c:v>-5.4250000000000013E-2</c:v>
                </c:pt>
                <c:pt idx="6455">
                  <c:v>-8.868000000000005E-2</c:v>
                </c:pt>
                <c:pt idx="6456">
                  <c:v>-0.11849999999999998</c:v>
                </c:pt>
                <c:pt idx="6457">
                  <c:v>-0.14108999999999999</c:v>
                </c:pt>
                <c:pt idx="6458">
                  <c:v>-0.15572000000000005</c:v>
                </c:pt>
                <c:pt idx="6459">
                  <c:v>-0.16378999999999999</c:v>
                </c:pt>
                <c:pt idx="6460">
                  <c:v>-0.16833999999999999</c:v>
                </c:pt>
                <c:pt idx="6461">
                  <c:v>-0.17308999999999999</c:v>
                </c:pt>
                <c:pt idx="6462">
                  <c:v>-0.18121000000000007</c:v>
                </c:pt>
                <c:pt idx="6463">
                  <c:v>-0.19413</c:v>
                </c:pt>
                <c:pt idx="6464">
                  <c:v>-0.21049000000000007</c:v>
                </c:pt>
                <c:pt idx="6465">
                  <c:v>-0.22581000000000001</c:v>
                </c:pt>
                <c:pt idx="6466">
                  <c:v>-0.23332</c:v>
                </c:pt>
                <c:pt idx="6467">
                  <c:v>-0.22608</c:v>
                </c:pt>
                <c:pt idx="6468">
                  <c:v>-0.19977</c:v>
                </c:pt>
                <c:pt idx="6469">
                  <c:v>-0.15472000000000005</c:v>
                </c:pt>
                <c:pt idx="6470">
                  <c:v>-9.6300000000000024E-2</c:v>
                </c:pt>
                <c:pt idx="6471">
                  <c:v>-3.3329999999999999E-2</c:v>
                </c:pt>
                <c:pt idx="6472">
                  <c:v>2.445E-2</c:v>
                </c:pt>
                <c:pt idx="6473">
                  <c:v>6.8750000000000019E-2</c:v>
                </c:pt>
                <c:pt idx="6474">
                  <c:v>9.4610000000000027E-2</c:v>
                </c:pt>
                <c:pt idx="6475">
                  <c:v>0.10149000000000002</c:v>
                </c:pt>
                <c:pt idx="6476">
                  <c:v>9.3650000000000053E-2</c:v>
                </c:pt>
                <c:pt idx="6477">
                  <c:v>7.9259999999999997E-2</c:v>
                </c:pt>
                <c:pt idx="6478">
                  <c:v>6.8000000000000019E-2</c:v>
                </c:pt>
                <c:pt idx="6479">
                  <c:v>6.7870000000000014E-2</c:v>
                </c:pt>
                <c:pt idx="6480">
                  <c:v>8.234000000000001E-2</c:v>
                </c:pt>
                <c:pt idx="6481">
                  <c:v>0.10919000000000004</c:v>
                </c:pt>
                <c:pt idx="6482">
                  <c:v>0.14157</c:v>
                </c:pt>
                <c:pt idx="6483">
                  <c:v>0.17038</c:v>
                </c:pt>
                <c:pt idx="6484">
                  <c:v>0.18708000000000005</c:v>
                </c:pt>
                <c:pt idx="6485">
                  <c:v>0.18598000000000006</c:v>
                </c:pt>
                <c:pt idx="6486">
                  <c:v>0.16556000000000001</c:v>
                </c:pt>
                <c:pt idx="6487">
                  <c:v>0.12867999999999993</c:v>
                </c:pt>
                <c:pt idx="6488">
                  <c:v>8.1750000000000031E-2</c:v>
                </c:pt>
                <c:pt idx="6489">
                  <c:v>3.3059999999999999E-2</c:v>
                </c:pt>
                <c:pt idx="6490">
                  <c:v>-9.2300000000000004E-3</c:v>
                </c:pt>
                <c:pt idx="6491">
                  <c:v>-3.883000000000001E-2</c:v>
                </c:pt>
                <c:pt idx="6492">
                  <c:v>-5.2600000000000001E-2</c:v>
                </c:pt>
                <c:pt idx="6493">
                  <c:v>-5.0959999999999998E-2</c:v>
                </c:pt>
                <c:pt idx="6494">
                  <c:v>-3.7680000000000012E-2</c:v>
                </c:pt>
                <c:pt idx="6495">
                  <c:v>-1.8599999999999998E-2</c:v>
                </c:pt>
                <c:pt idx="6496">
                  <c:v>1.2000000000000004E-4</c:v>
                </c:pt>
                <c:pt idx="6497">
                  <c:v>1.4080000000000001E-2</c:v>
                </c:pt>
                <c:pt idx="6498">
                  <c:v>2.1860000000000001E-2</c:v>
                </c:pt>
                <c:pt idx="6499">
                  <c:v>2.511E-2</c:v>
                </c:pt>
                <c:pt idx="6500">
                  <c:v>2.7380000000000002E-2</c:v>
                </c:pt>
                <c:pt idx="6501">
                  <c:v>3.253000000000001E-2</c:v>
                </c:pt>
                <c:pt idx="6502">
                  <c:v>4.3310000000000015E-2</c:v>
                </c:pt>
                <c:pt idx="6503">
                  <c:v>6.0670000000000002E-2</c:v>
                </c:pt>
                <c:pt idx="6504">
                  <c:v>8.3730000000000068E-2</c:v>
                </c:pt>
                <c:pt idx="6505">
                  <c:v>0.11014</c:v>
                </c:pt>
                <c:pt idx="6506">
                  <c:v>0.13669000000000001</c:v>
                </c:pt>
                <c:pt idx="6507">
                  <c:v>0.16003000000000001</c:v>
                </c:pt>
                <c:pt idx="6508">
                  <c:v>0.17752000000000001</c:v>
                </c:pt>
                <c:pt idx="6509">
                  <c:v>0.18802000000000005</c:v>
                </c:pt>
                <c:pt idx="6510">
                  <c:v>0.19211999999999999</c:v>
                </c:pt>
                <c:pt idx="6511">
                  <c:v>0.19159999999999999</c:v>
                </c:pt>
                <c:pt idx="6512">
                  <c:v>0.18817</c:v>
                </c:pt>
                <c:pt idx="6513">
                  <c:v>0.18222000000000005</c:v>
                </c:pt>
                <c:pt idx="6514">
                  <c:v>0.17235</c:v>
                </c:pt>
                <c:pt idx="6515">
                  <c:v>0.15611000000000005</c:v>
                </c:pt>
                <c:pt idx="6516">
                  <c:v>0.13128000000000001</c:v>
                </c:pt>
                <c:pt idx="6517">
                  <c:v>9.7280000000000005E-2</c:v>
                </c:pt>
                <c:pt idx="6518">
                  <c:v>5.579000000000002E-2</c:v>
                </c:pt>
                <c:pt idx="6519">
                  <c:v>1.0619999999999996E-2</c:v>
                </c:pt>
                <c:pt idx="6520">
                  <c:v>-3.3099999999999997E-2</c:v>
                </c:pt>
                <c:pt idx="6521">
                  <c:v>-7.0279999999999995E-2</c:v>
                </c:pt>
                <c:pt idx="6522">
                  <c:v>-9.7239999999999993E-2</c:v>
                </c:pt>
                <c:pt idx="6523">
                  <c:v>-0.11285000000000001</c:v>
                </c:pt>
                <c:pt idx="6524">
                  <c:v>-0.11877000000000003</c:v>
                </c:pt>
                <c:pt idx="6525">
                  <c:v>-0.11889000000000002</c:v>
                </c:pt>
                <c:pt idx="6526">
                  <c:v>-0.11820000000000003</c:v>
                </c:pt>
                <c:pt idx="6527">
                  <c:v>-0.12169000000000005</c:v>
                </c:pt>
                <c:pt idx="6528">
                  <c:v>-0.13339000000000001</c:v>
                </c:pt>
                <c:pt idx="6529">
                  <c:v>-0.15585000000000004</c:v>
                </c:pt>
                <c:pt idx="6530">
                  <c:v>-0.18951000000000007</c:v>
                </c:pt>
                <c:pt idx="6531">
                  <c:v>-0.23233000000000001</c:v>
                </c:pt>
                <c:pt idx="6532">
                  <c:v>-0.27981000000000011</c:v>
                </c:pt>
                <c:pt idx="6533">
                  <c:v>-0.32580000000000015</c:v>
                </c:pt>
                <c:pt idx="6534">
                  <c:v>-0.3640500000000001</c:v>
                </c:pt>
                <c:pt idx="6535">
                  <c:v>-0.39005000000000012</c:v>
                </c:pt>
                <c:pt idx="6536">
                  <c:v>-0.40233000000000002</c:v>
                </c:pt>
                <c:pt idx="6537">
                  <c:v>-0.40277000000000002</c:v>
                </c:pt>
                <c:pt idx="6538">
                  <c:v>-0.3958500000000002</c:v>
                </c:pt>
                <c:pt idx="6539">
                  <c:v>-0.38711000000000012</c:v>
                </c:pt>
                <c:pt idx="6540">
                  <c:v>-0.38140000000000013</c:v>
                </c:pt>
                <c:pt idx="6541">
                  <c:v>-0.38149000000000011</c:v>
                </c:pt>
                <c:pt idx="6542">
                  <c:v>-0.38721000000000011</c:v>
                </c:pt>
                <c:pt idx="6543">
                  <c:v>-0.39556000000000013</c:v>
                </c:pt>
                <c:pt idx="6544">
                  <c:v>-0.40157000000000009</c:v>
                </c:pt>
                <c:pt idx="6545">
                  <c:v>-0.39966000000000013</c:v>
                </c:pt>
                <c:pt idx="6546">
                  <c:v>-0.38517000000000012</c:v>
                </c:pt>
                <c:pt idx="6547">
                  <c:v>-0.35580000000000012</c:v>
                </c:pt>
                <c:pt idx="6548">
                  <c:v>-0.31232000000000026</c:v>
                </c:pt>
                <c:pt idx="6549">
                  <c:v>-0.2586</c:v>
                </c:pt>
                <c:pt idx="6550">
                  <c:v>-0.20054000000000005</c:v>
                </c:pt>
                <c:pt idx="6551">
                  <c:v>-0.14435999999999999</c:v>
                </c:pt>
                <c:pt idx="6552">
                  <c:v>-9.4750000000000056E-2</c:v>
                </c:pt>
                <c:pt idx="6553">
                  <c:v>-5.355E-2</c:v>
                </c:pt>
                <c:pt idx="6554">
                  <c:v>-1.9340000000000006E-2</c:v>
                </c:pt>
                <c:pt idx="6555">
                  <c:v>1.1860000000000006E-2</c:v>
                </c:pt>
                <c:pt idx="6556">
                  <c:v>4.5179999999999984E-2</c:v>
                </c:pt>
                <c:pt idx="6557">
                  <c:v>8.5100000000000023E-2</c:v>
                </c:pt>
                <c:pt idx="6558">
                  <c:v>0.13386000000000001</c:v>
                </c:pt>
                <c:pt idx="6559">
                  <c:v>0.19066</c:v>
                </c:pt>
                <c:pt idx="6560">
                  <c:v>0.25191000000000002</c:v>
                </c:pt>
                <c:pt idx="6561">
                  <c:v>0.31228000000000011</c:v>
                </c:pt>
                <c:pt idx="6562">
                  <c:v>0.36618000000000012</c:v>
                </c:pt>
                <c:pt idx="6563">
                  <c:v>0.40912000000000009</c:v>
                </c:pt>
                <c:pt idx="6564">
                  <c:v>0.4386500000000001</c:v>
                </c:pt>
                <c:pt idx="6565">
                  <c:v>0.45467000000000002</c:v>
                </c:pt>
                <c:pt idx="6566">
                  <c:v>0.45916000000000001</c:v>
                </c:pt>
                <c:pt idx="6567">
                  <c:v>0.45522000000000001</c:v>
                </c:pt>
                <c:pt idx="6568">
                  <c:v>0.44569000000000003</c:v>
                </c:pt>
                <c:pt idx="6569">
                  <c:v>0.43195000000000011</c:v>
                </c:pt>
                <c:pt idx="6570">
                  <c:v>0.41325000000000001</c:v>
                </c:pt>
                <c:pt idx="6571">
                  <c:v>0.3870800000000002</c:v>
                </c:pt>
                <c:pt idx="6572">
                  <c:v>0.35025000000000001</c:v>
                </c:pt>
                <c:pt idx="6573">
                  <c:v>0.3004400000000001</c:v>
                </c:pt>
                <c:pt idx="6574">
                  <c:v>0.23742000000000005</c:v>
                </c:pt>
                <c:pt idx="6575">
                  <c:v>0.16359000000000001</c:v>
                </c:pt>
                <c:pt idx="6576">
                  <c:v>8.3650000000000072E-2</c:v>
                </c:pt>
                <c:pt idx="6577">
                  <c:v>3.6200000000000017E-3</c:v>
                </c:pt>
                <c:pt idx="6578">
                  <c:v>-7.0540000000000005E-2</c:v>
                </c:pt>
                <c:pt idx="6579">
                  <c:v>-0.13427</c:v>
                </c:pt>
                <c:pt idx="6580">
                  <c:v>-0.18523000000000006</c:v>
                </c:pt>
                <c:pt idx="6581">
                  <c:v>-0.22339999999999999</c:v>
                </c:pt>
                <c:pt idx="6582">
                  <c:v>-0.25034000000000001</c:v>
                </c:pt>
                <c:pt idx="6583">
                  <c:v>-0.26802000000000009</c:v>
                </c:pt>
                <c:pt idx="6584">
                  <c:v>-0.27791000000000016</c:v>
                </c:pt>
                <c:pt idx="6585">
                  <c:v>-0.28048000000000012</c:v>
                </c:pt>
                <c:pt idx="6586">
                  <c:v>-0.27527000000000001</c:v>
                </c:pt>
                <c:pt idx="6587">
                  <c:v>-0.26118000000000002</c:v>
                </c:pt>
                <c:pt idx="6588">
                  <c:v>-0.23718</c:v>
                </c:pt>
                <c:pt idx="6589">
                  <c:v>-0.20329000000000005</c:v>
                </c:pt>
                <c:pt idx="6590">
                  <c:v>-0.16189000000000001</c:v>
                </c:pt>
                <c:pt idx="6591">
                  <c:v>-0.11828000000000002</c:v>
                </c:pt>
                <c:pt idx="6592">
                  <c:v>-7.9839999999999994E-2</c:v>
                </c:pt>
                <c:pt idx="6593">
                  <c:v>-5.3730000000000014E-2</c:v>
                </c:pt>
                <c:pt idx="6594">
                  <c:v>-4.4159999999999998E-2</c:v>
                </c:pt>
                <c:pt idx="6595">
                  <c:v>-5.0639999999999998E-2</c:v>
                </c:pt>
                <c:pt idx="6596">
                  <c:v>-6.8140000000000006E-2</c:v>
                </c:pt>
                <c:pt idx="6597">
                  <c:v>-8.8950000000000057E-2</c:v>
                </c:pt>
                <c:pt idx="6598">
                  <c:v>-0.10510000000000003</c:v>
                </c:pt>
                <c:pt idx="6599">
                  <c:v>-0.11037</c:v>
                </c:pt>
                <c:pt idx="6600">
                  <c:v>-0.10135</c:v>
                </c:pt>
                <c:pt idx="6601">
                  <c:v>-7.7729999999999994E-2</c:v>
                </c:pt>
                <c:pt idx="6602">
                  <c:v>-4.2189999999999998E-2</c:v>
                </c:pt>
                <c:pt idx="6603">
                  <c:v>6.0000000000000035E-5</c:v>
                </c:pt>
                <c:pt idx="6604">
                  <c:v>4.2100000000000012E-2</c:v>
                </c:pt>
                <c:pt idx="6605">
                  <c:v>7.6649999999999996E-2</c:v>
                </c:pt>
                <c:pt idx="6606">
                  <c:v>9.783E-2</c:v>
                </c:pt>
                <c:pt idx="6607">
                  <c:v>0.10284</c:v>
                </c:pt>
                <c:pt idx="6608">
                  <c:v>9.3060000000000032E-2</c:v>
                </c:pt>
                <c:pt idx="6609">
                  <c:v>7.3959999999999998E-2</c:v>
                </c:pt>
                <c:pt idx="6610">
                  <c:v>5.3780000000000015E-2</c:v>
                </c:pt>
                <c:pt idx="6611">
                  <c:v>4.1160000000000002E-2</c:v>
                </c:pt>
                <c:pt idx="6612">
                  <c:v>4.2400000000000014E-2</c:v>
                </c:pt>
                <c:pt idx="6613">
                  <c:v>5.9300000000000019E-2</c:v>
                </c:pt>
                <c:pt idx="6614">
                  <c:v>8.862000000000006E-2</c:v>
                </c:pt>
                <c:pt idx="6615">
                  <c:v>0.12365000000000002</c:v>
                </c:pt>
                <c:pt idx="6616">
                  <c:v>0.15715000000000001</c:v>
                </c:pt>
                <c:pt idx="6617">
                  <c:v>0.18434000000000006</c:v>
                </c:pt>
                <c:pt idx="6618">
                  <c:v>0.20413999999999999</c:v>
                </c:pt>
                <c:pt idx="6619">
                  <c:v>0.21837000000000001</c:v>
                </c:pt>
                <c:pt idx="6620">
                  <c:v>0.22969999999999999</c:v>
                </c:pt>
                <c:pt idx="6621">
                  <c:v>0.23977999999999999</c:v>
                </c:pt>
                <c:pt idx="6622">
                  <c:v>0.24851000000000006</c:v>
                </c:pt>
                <c:pt idx="6623">
                  <c:v>0.25445000000000001</c:v>
                </c:pt>
                <c:pt idx="6624">
                  <c:v>0.25579000000000002</c:v>
                </c:pt>
                <c:pt idx="6625">
                  <c:v>0.25109000000000004</c:v>
                </c:pt>
                <c:pt idx="6626">
                  <c:v>0.23966000000000001</c:v>
                </c:pt>
                <c:pt idx="6627">
                  <c:v>0.22153999999999999</c:v>
                </c:pt>
                <c:pt idx="6628">
                  <c:v>0.19724000000000005</c:v>
                </c:pt>
                <c:pt idx="6629">
                  <c:v>0.16780999999999999</c:v>
                </c:pt>
                <c:pt idx="6630">
                  <c:v>0.13508000000000001</c:v>
                </c:pt>
                <c:pt idx="6631">
                  <c:v>0.10197000000000002</c:v>
                </c:pt>
                <c:pt idx="6632">
                  <c:v>7.2320000000000023E-2</c:v>
                </c:pt>
                <c:pt idx="6633">
                  <c:v>5.0209999999999998E-2</c:v>
                </c:pt>
                <c:pt idx="6634">
                  <c:v>3.8699999999999998E-2</c:v>
                </c:pt>
                <c:pt idx="6635">
                  <c:v>3.8760000000000003E-2</c:v>
                </c:pt>
                <c:pt idx="6636">
                  <c:v>4.8689999999999997E-2</c:v>
                </c:pt>
                <c:pt idx="6637">
                  <c:v>6.4479999999999996E-2</c:v>
                </c:pt>
                <c:pt idx="6638">
                  <c:v>8.0960000000000004E-2</c:v>
                </c:pt>
                <c:pt idx="6639">
                  <c:v>9.3420000000000031E-2</c:v>
                </c:pt>
                <c:pt idx="6640">
                  <c:v>9.890000000000003E-2</c:v>
                </c:pt>
                <c:pt idx="6641">
                  <c:v>9.6880000000000022E-2</c:v>
                </c:pt>
                <c:pt idx="6642">
                  <c:v>8.8970000000000049E-2</c:v>
                </c:pt>
                <c:pt idx="6643">
                  <c:v>7.8070000000000001E-2</c:v>
                </c:pt>
                <c:pt idx="6644">
                  <c:v>6.7349999999999993E-2</c:v>
                </c:pt>
                <c:pt idx="6645">
                  <c:v>5.9520000000000003E-2</c:v>
                </c:pt>
                <c:pt idx="6646">
                  <c:v>5.6500000000000002E-2</c:v>
                </c:pt>
                <c:pt idx="6647">
                  <c:v>5.9410000000000011E-2</c:v>
                </c:pt>
                <c:pt idx="6648">
                  <c:v>6.8570000000000006E-2</c:v>
                </c:pt>
                <c:pt idx="6649">
                  <c:v>8.3610000000000032E-2</c:v>
                </c:pt>
                <c:pt idx="6650">
                  <c:v>0.10338</c:v>
                </c:pt>
                <c:pt idx="6651">
                  <c:v>0.12601000000000001</c:v>
                </c:pt>
                <c:pt idx="6652">
                  <c:v>0.14913999999999999</c:v>
                </c:pt>
                <c:pt idx="6653">
                  <c:v>0.17016000000000001</c:v>
                </c:pt>
                <c:pt idx="6654">
                  <c:v>0.18660000000000004</c:v>
                </c:pt>
                <c:pt idx="6655">
                  <c:v>0.19636999999999999</c:v>
                </c:pt>
                <c:pt idx="6656">
                  <c:v>0.19777</c:v>
                </c:pt>
                <c:pt idx="6657">
                  <c:v>0.18962999999999999</c:v>
                </c:pt>
                <c:pt idx="6658">
                  <c:v>0.17149000000000006</c:v>
                </c:pt>
                <c:pt idx="6659">
                  <c:v>0.14394000000000007</c:v>
                </c:pt>
                <c:pt idx="6660">
                  <c:v>0.10859000000000005</c:v>
                </c:pt>
                <c:pt idx="6661">
                  <c:v>6.7690000000000014E-2</c:v>
                </c:pt>
                <c:pt idx="6662">
                  <c:v>2.349E-2</c:v>
                </c:pt>
                <c:pt idx="6663">
                  <c:v>-2.2220000000000007E-2</c:v>
                </c:pt>
                <c:pt idx="6664">
                  <c:v>-6.8059999999999996E-2</c:v>
                </c:pt>
                <c:pt idx="6665">
                  <c:v>-0.11253000000000002</c:v>
                </c:pt>
                <c:pt idx="6666">
                  <c:v>-0.15367</c:v>
                </c:pt>
                <c:pt idx="6667">
                  <c:v>-0.18900000000000006</c:v>
                </c:pt>
                <c:pt idx="6668">
                  <c:v>-0.21603000000000006</c:v>
                </c:pt>
                <c:pt idx="6669">
                  <c:v>-0.23289000000000001</c:v>
                </c:pt>
                <c:pt idx="6670">
                  <c:v>-0.23890000000000006</c:v>
                </c:pt>
                <c:pt idx="6671">
                  <c:v>-0.23487</c:v>
                </c:pt>
                <c:pt idx="6672">
                  <c:v>-0.22325</c:v>
                </c:pt>
                <c:pt idx="6673">
                  <c:v>-0.20800000000000005</c:v>
                </c:pt>
                <c:pt idx="6674">
                  <c:v>-0.19395999999999999</c:v>
                </c:pt>
                <c:pt idx="6675">
                  <c:v>-0.18573000000000006</c:v>
                </c:pt>
                <c:pt idx="6676">
                  <c:v>-0.18627000000000005</c:v>
                </c:pt>
                <c:pt idx="6677">
                  <c:v>-0.19600000000000001</c:v>
                </c:pt>
                <c:pt idx="6678">
                  <c:v>-0.21287</c:v>
                </c:pt>
                <c:pt idx="6679">
                  <c:v>-0.23318</c:v>
                </c:pt>
                <c:pt idx="6680">
                  <c:v>-0.25294</c:v>
                </c:pt>
                <c:pt idx="6681">
                  <c:v>-0.26911000000000002</c:v>
                </c:pt>
                <c:pt idx="6682">
                  <c:v>-0.28033000000000002</c:v>
                </c:pt>
                <c:pt idx="6683">
                  <c:v>-0.2872300000000001</c:v>
                </c:pt>
                <c:pt idx="6684">
                  <c:v>-0.29196000000000011</c:v>
                </c:pt>
                <c:pt idx="6685">
                  <c:v>-0.29730000000000012</c:v>
                </c:pt>
                <c:pt idx="6686">
                  <c:v>-0.30554000000000009</c:v>
                </c:pt>
                <c:pt idx="6687">
                  <c:v>-0.31757000000000013</c:v>
                </c:pt>
                <c:pt idx="6688">
                  <c:v>-0.3326800000000002</c:v>
                </c:pt>
                <c:pt idx="6689">
                  <c:v>-0.34901000000000015</c:v>
                </c:pt>
                <c:pt idx="6690">
                  <c:v>-0.3643800000000002</c:v>
                </c:pt>
                <c:pt idx="6691">
                  <c:v>-0.37703000000000014</c:v>
                </c:pt>
                <c:pt idx="6692">
                  <c:v>-0.38611000000000012</c:v>
                </c:pt>
                <c:pt idx="6693">
                  <c:v>-0.39181000000000027</c:v>
                </c:pt>
                <c:pt idx="6694">
                  <c:v>-0.39513000000000015</c:v>
                </c:pt>
                <c:pt idx="6695">
                  <c:v>-0.39732000000000023</c:v>
                </c:pt>
                <c:pt idx="6696">
                  <c:v>-0.39902000000000026</c:v>
                </c:pt>
                <c:pt idx="6697">
                  <c:v>-0.39942000000000022</c:v>
                </c:pt>
                <c:pt idx="6698">
                  <c:v>-0.39613000000000015</c:v>
                </c:pt>
                <c:pt idx="6699">
                  <c:v>-0.38582000000000022</c:v>
                </c:pt>
                <c:pt idx="6700">
                  <c:v>-0.36544000000000015</c:v>
                </c:pt>
                <c:pt idx="6701">
                  <c:v>-0.33343000000000012</c:v>
                </c:pt>
                <c:pt idx="6702">
                  <c:v>-0.29026000000000002</c:v>
                </c:pt>
                <c:pt idx="6703">
                  <c:v>-0.23830999999999999</c:v>
                </c:pt>
                <c:pt idx="6704">
                  <c:v>-0.18118000000000001</c:v>
                </c:pt>
                <c:pt idx="6705">
                  <c:v>-0.12293000000000003</c:v>
                </c:pt>
                <c:pt idx="6706">
                  <c:v>-6.7229999999999998E-2</c:v>
                </c:pt>
                <c:pt idx="6707">
                  <c:v>-1.6600000000000007E-2</c:v>
                </c:pt>
                <c:pt idx="6708">
                  <c:v>2.818E-2</c:v>
                </c:pt>
                <c:pt idx="6709">
                  <c:v>6.8099999999999994E-2</c:v>
                </c:pt>
                <c:pt idx="6710">
                  <c:v>0.10520000000000003</c:v>
                </c:pt>
                <c:pt idx="6711">
                  <c:v>0.14138999999999999</c:v>
                </c:pt>
                <c:pt idx="6712">
                  <c:v>0.17718999999999999</c:v>
                </c:pt>
                <c:pt idx="6713">
                  <c:v>0.21130000000000004</c:v>
                </c:pt>
                <c:pt idx="6714">
                  <c:v>0.24094000000000007</c:v>
                </c:pt>
                <c:pt idx="6715">
                  <c:v>0.26312000000000002</c:v>
                </c:pt>
                <c:pt idx="6716">
                  <c:v>0.27589000000000002</c:v>
                </c:pt>
                <c:pt idx="6717">
                  <c:v>0.27925</c:v>
                </c:pt>
                <c:pt idx="6718">
                  <c:v>0.27538000000000012</c:v>
                </c:pt>
                <c:pt idx="6719">
                  <c:v>0.26809000000000011</c:v>
                </c:pt>
                <c:pt idx="6720">
                  <c:v>0.26204</c:v>
                </c:pt>
                <c:pt idx="6721">
                  <c:v>0.26178000000000001</c:v>
                </c:pt>
                <c:pt idx="6722">
                  <c:v>0.2708000000000001</c:v>
                </c:pt>
                <c:pt idx="6723">
                  <c:v>0.29064000000000001</c:v>
                </c:pt>
                <c:pt idx="6724">
                  <c:v>0.32014000000000009</c:v>
                </c:pt>
                <c:pt idx="6725">
                  <c:v>0.35534000000000016</c:v>
                </c:pt>
                <c:pt idx="6726">
                  <c:v>0.39020000000000016</c:v>
                </c:pt>
                <c:pt idx="6727">
                  <c:v>0.41817000000000015</c:v>
                </c:pt>
                <c:pt idx="6728">
                  <c:v>0.43408000000000013</c:v>
                </c:pt>
                <c:pt idx="6729">
                  <c:v>0.43558000000000013</c:v>
                </c:pt>
                <c:pt idx="6730">
                  <c:v>0.42326000000000008</c:v>
                </c:pt>
                <c:pt idx="6731">
                  <c:v>0.39933000000000013</c:v>
                </c:pt>
                <c:pt idx="6732">
                  <c:v>0.36564000000000002</c:v>
                </c:pt>
                <c:pt idx="6733">
                  <c:v>0.32237000000000027</c:v>
                </c:pt>
                <c:pt idx="6734">
                  <c:v>0.26833000000000001</c:v>
                </c:pt>
                <c:pt idx="6735">
                  <c:v>0.20249000000000006</c:v>
                </c:pt>
                <c:pt idx="6736">
                  <c:v>0.12567999999999993</c:v>
                </c:pt>
                <c:pt idx="6737">
                  <c:v>4.1259999999999984E-2</c:v>
                </c:pt>
                <c:pt idx="6738">
                  <c:v>-4.5359999999999998E-2</c:v>
                </c:pt>
                <c:pt idx="6739">
                  <c:v>-0.12778999999999999</c:v>
                </c:pt>
                <c:pt idx="6740">
                  <c:v>-0.19968</c:v>
                </c:pt>
                <c:pt idx="6741">
                  <c:v>-0.25560000000000005</c:v>
                </c:pt>
                <c:pt idx="6742">
                  <c:v>-0.29185000000000011</c:v>
                </c:pt>
                <c:pt idx="6743">
                  <c:v>-0.30744000000000016</c:v>
                </c:pt>
                <c:pt idx="6744">
                  <c:v>-0.30479000000000001</c:v>
                </c:pt>
                <c:pt idx="6745">
                  <c:v>-0.28951000000000016</c:v>
                </c:pt>
                <c:pt idx="6746">
                  <c:v>-0.26918000000000009</c:v>
                </c:pt>
                <c:pt idx="6747">
                  <c:v>-0.25139</c:v>
                </c:pt>
                <c:pt idx="6748">
                  <c:v>-0.24166000000000001</c:v>
                </c:pt>
                <c:pt idx="6749">
                  <c:v>-0.24218000000000001</c:v>
                </c:pt>
                <c:pt idx="6750">
                  <c:v>-0.25157000000000002</c:v>
                </c:pt>
                <c:pt idx="6751">
                  <c:v>-0.26579999999999998</c:v>
                </c:pt>
                <c:pt idx="6752">
                  <c:v>-0.2796800000000001</c:v>
                </c:pt>
                <c:pt idx="6753">
                  <c:v>-0.28858000000000011</c:v>
                </c:pt>
                <c:pt idx="6754">
                  <c:v>-0.28951000000000016</c:v>
                </c:pt>
                <c:pt idx="6755">
                  <c:v>-0.28160000000000002</c:v>
                </c:pt>
                <c:pt idx="6756">
                  <c:v>-0.26595000000000002</c:v>
                </c:pt>
                <c:pt idx="6757">
                  <c:v>-0.24515000000000001</c:v>
                </c:pt>
                <c:pt idx="6758">
                  <c:v>-0.22264</c:v>
                </c:pt>
                <c:pt idx="6759">
                  <c:v>-0.20202000000000001</c:v>
                </c:pt>
                <c:pt idx="6760">
                  <c:v>-0.18628000000000006</c:v>
                </c:pt>
                <c:pt idx="6761">
                  <c:v>-0.17713999999999999</c:v>
                </c:pt>
                <c:pt idx="6762">
                  <c:v>-0.17466000000000001</c:v>
                </c:pt>
                <c:pt idx="6763">
                  <c:v>-0.17743000000000006</c:v>
                </c:pt>
                <c:pt idx="6764">
                  <c:v>-0.18323000000000006</c:v>
                </c:pt>
                <c:pt idx="6765">
                  <c:v>-0.18989000000000006</c:v>
                </c:pt>
                <c:pt idx="6766">
                  <c:v>-0.19600999999999999</c:v>
                </c:pt>
                <c:pt idx="6767">
                  <c:v>-0.20118</c:v>
                </c:pt>
                <c:pt idx="6768">
                  <c:v>-0.20568</c:v>
                </c:pt>
                <c:pt idx="6769">
                  <c:v>-0.20971000000000006</c:v>
                </c:pt>
                <c:pt idx="6770">
                  <c:v>-0.21277000000000001</c:v>
                </c:pt>
                <c:pt idx="6771">
                  <c:v>-0.21346000000000007</c:v>
                </c:pt>
                <c:pt idx="6772">
                  <c:v>-0.21000000000000005</c:v>
                </c:pt>
                <c:pt idx="6773">
                  <c:v>-0.20114000000000001</c:v>
                </c:pt>
                <c:pt idx="6774">
                  <c:v>-0.18714000000000006</c:v>
                </c:pt>
                <c:pt idx="6775">
                  <c:v>-0.17004000000000005</c:v>
                </c:pt>
                <c:pt idx="6776">
                  <c:v>-0.15322000000000005</c:v>
                </c:pt>
                <c:pt idx="6777">
                  <c:v>-0.14030000000000001</c:v>
                </c:pt>
                <c:pt idx="6778">
                  <c:v>-0.13389999999999999</c:v>
                </c:pt>
                <c:pt idx="6779">
                  <c:v>-0.13486000000000001</c:v>
                </c:pt>
                <c:pt idx="6780">
                  <c:v>-0.14213000000000001</c:v>
                </c:pt>
                <c:pt idx="6781">
                  <c:v>-0.15326000000000006</c:v>
                </c:pt>
                <c:pt idx="6782">
                  <c:v>-0.16513</c:v>
                </c:pt>
                <c:pt idx="6783">
                  <c:v>-0.17471000000000006</c:v>
                </c:pt>
                <c:pt idx="6784">
                  <c:v>-0.17955000000000004</c:v>
                </c:pt>
                <c:pt idx="6785">
                  <c:v>-0.17816000000000001</c:v>
                </c:pt>
                <c:pt idx="6786">
                  <c:v>-0.17</c:v>
                </c:pt>
                <c:pt idx="6787">
                  <c:v>-0.15540000000000007</c:v>
                </c:pt>
                <c:pt idx="6788">
                  <c:v>-0.13516</c:v>
                </c:pt>
                <c:pt idx="6789">
                  <c:v>-0.11029000000000003</c:v>
                </c:pt>
                <c:pt idx="6790">
                  <c:v>-8.1900000000000001E-2</c:v>
                </c:pt>
                <c:pt idx="6791">
                  <c:v>-5.1219999999999995E-2</c:v>
                </c:pt>
                <c:pt idx="6792">
                  <c:v>-1.9850000000000007E-2</c:v>
                </c:pt>
                <c:pt idx="6793">
                  <c:v>1.0140000000000001E-2</c:v>
                </c:pt>
                <c:pt idx="6794">
                  <c:v>3.6250000000000011E-2</c:v>
                </c:pt>
                <c:pt idx="6795">
                  <c:v>5.5940000000000004E-2</c:v>
                </c:pt>
                <c:pt idx="6796">
                  <c:v>6.728000000000002E-2</c:v>
                </c:pt>
                <c:pt idx="6797">
                  <c:v>6.9620000000000001E-2</c:v>
                </c:pt>
                <c:pt idx="6798">
                  <c:v>6.3990000000000019E-2</c:v>
                </c:pt>
                <c:pt idx="6799">
                  <c:v>5.2850000000000015E-2</c:v>
                </c:pt>
                <c:pt idx="6800">
                  <c:v>3.9490000000000004E-2</c:v>
                </c:pt>
                <c:pt idx="6801">
                  <c:v>2.7200000000000005E-2</c:v>
                </c:pt>
                <c:pt idx="6802">
                  <c:v>1.8730000000000007E-2</c:v>
                </c:pt>
                <c:pt idx="6803">
                  <c:v>1.5990000000000001E-2</c:v>
                </c:pt>
                <c:pt idx="6804">
                  <c:v>1.9810000000000008E-2</c:v>
                </c:pt>
                <c:pt idx="6805">
                  <c:v>2.972E-2</c:v>
                </c:pt>
                <c:pt idx="6806">
                  <c:v>4.3729999999999998E-2</c:v>
                </c:pt>
                <c:pt idx="6807">
                  <c:v>5.8630000000000002E-2</c:v>
                </c:pt>
                <c:pt idx="6808">
                  <c:v>7.0629999999999998E-2</c:v>
                </c:pt>
                <c:pt idx="6809">
                  <c:v>7.6390000000000013E-2</c:v>
                </c:pt>
                <c:pt idx="6810">
                  <c:v>7.4079999999999993E-2</c:v>
                </c:pt>
                <c:pt idx="6811">
                  <c:v>6.3920000000000005E-2</c:v>
                </c:pt>
                <c:pt idx="6812">
                  <c:v>4.8110000000000014E-2</c:v>
                </c:pt>
                <c:pt idx="6813">
                  <c:v>3.0030000000000008E-2</c:v>
                </c:pt>
                <c:pt idx="6814">
                  <c:v>1.311E-2</c:v>
                </c:pt>
                <c:pt idx="6815">
                  <c:v>-3.0000000000000018E-5</c:v>
                </c:pt>
                <c:pt idx="6816">
                  <c:v>-7.9200000000000034E-3</c:v>
                </c:pt>
                <c:pt idx="6817">
                  <c:v>-9.9300000000000048E-3</c:v>
                </c:pt>
                <c:pt idx="6818">
                  <c:v>-5.8400000000000014E-3</c:v>
                </c:pt>
                <c:pt idx="6819">
                  <c:v>4.4800000000000022E-3</c:v>
                </c:pt>
                <c:pt idx="6820">
                  <c:v>2.0919999999999998E-2</c:v>
                </c:pt>
                <c:pt idx="6821">
                  <c:v>4.2880000000000015E-2</c:v>
                </c:pt>
                <c:pt idx="6822">
                  <c:v>6.9040000000000004E-2</c:v>
                </c:pt>
                <c:pt idx="6823">
                  <c:v>9.7540000000000002E-2</c:v>
                </c:pt>
                <c:pt idx="6824">
                  <c:v>0.12648999999999999</c:v>
                </c:pt>
                <c:pt idx="6825">
                  <c:v>0.15468000000000001</c:v>
                </c:pt>
                <c:pt idx="6826">
                  <c:v>0.18207000000000001</c:v>
                </c:pt>
                <c:pt idx="6827">
                  <c:v>0.20972000000000005</c:v>
                </c:pt>
                <c:pt idx="6828">
                  <c:v>0.23916999999999999</c:v>
                </c:pt>
                <c:pt idx="6829">
                  <c:v>0.27144000000000001</c:v>
                </c:pt>
                <c:pt idx="6830">
                  <c:v>0.30612000000000011</c:v>
                </c:pt>
                <c:pt idx="6831">
                  <c:v>0.34083000000000002</c:v>
                </c:pt>
                <c:pt idx="6832">
                  <c:v>0.37151000000000012</c:v>
                </c:pt>
                <c:pt idx="6833">
                  <c:v>0.39347000000000026</c:v>
                </c:pt>
                <c:pt idx="6834">
                  <c:v>0.40298000000000012</c:v>
                </c:pt>
                <c:pt idx="6835">
                  <c:v>0.39867000000000014</c:v>
                </c:pt>
                <c:pt idx="6836">
                  <c:v>0.38203000000000015</c:v>
                </c:pt>
                <c:pt idx="6837">
                  <c:v>0.35674</c:v>
                </c:pt>
                <c:pt idx="6838">
                  <c:v>0.32743000000000011</c:v>
                </c:pt>
                <c:pt idx="6839">
                  <c:v>0.29841000000000012</c:v>
                </c:pt>
                <c:pt idx="6840">
                  <c:v>0.27294000000000002</c:v>
                </c:pt>
                <c:pt idx="6841">
                  <c:v>0.25298000000000009</c:v>
                </c:pt>
                <c:pt idx="6842">
                  <c:v>0.23916000000000001</c:v>
                </c:pt>
                <c:pt idx="6843">
                  <c:v>0.23071000000000005</c:v>
                </c:pt>
                <c:pt idx="6844">
                  <c:v>0.22550000000000001</c:v>
                </c:pt>
                <c:pt idx="6845">
                  <c:v>0.22047</c:v>
                </c:pt>
                <c:pt idx="6846">
                  <c:v>0.21245000000000006</c:v>
                </c:pt>
                <c:pt idx="6847">
                  <c:v>0.19938</c:v>
                </c:pt>
                <c:pt idx="6848">
                  <c:v>0.18117</c:v>
                </c:pt>
                <c:pt idx="6849">
                  <c:v>0.15978000000000006</c:v>
                </c:pt>
                <c:pt idx="6850">
                  <c:v>0.13846000000000006</c:v>
                </c:pt>
                <c:pt idx="6851">
                  <c:v>0.12037</c:v>
                </c:pt>
                <c:pt idx="6852">
                  <c:v>0.10747000000000002</c:v>
                </c:pt>
                <c:pt idx="6853">
                  <c:v>0.10015</c:v>
                </c:pt>
                <c:pt idx="6854">
                  <c:v>9.7550000000000039E-2</c:v>
                </c:pt>
                <c:pt idx="6855">
                  <c:v>9.8130000000000051E-2</c:v>
                </c:pt>
                <c:pt idx="6856">
                  <c:v>0.1003</c:v>
                </c:pt>
                <c:pt idx="6857">
                  <c:v>0.10272000000000005</c:v>
                </c:pt>
                <c:pt idx="6858">
                  <c:v>0.10451000000000002</c:v>
                </c:pt>
                <c:pt idx="6859">
                  <c:v>0.10534</c:v>
                </c:pt>
                <c:pt idx="6860">
                  <c:v>0.10531</c:v>
                </c:pt>
                <c:pt idx="6861">
                  <c:v>0.10474000000000003</c:v>
                </c:pt>
                <c:pt idx="6862">
                  <c:v>0.10402000000000003</c:v>
                </c:pt>
                <c:pt idx="6863">
                  <c:v>0.10341</c:v>
                </c:pt>
                <c:pt idx="6864">
                  <c:v>0.10310999999999998</c:v>
                </c:pt>
                <c:pt idx="6865">
                  <c:v>0.10314000000000002</c:v>
                </c:pt>
                <c:pt idx="6866">
                  <c:v>0.10341</c:v>
                </c:pt>
                <c:pt idx="6867">
                  <c:v>0.10367000000000003</c:v>
                </c:pt>
                <c:pt idx="6868">
                  <c:v>0.10378999999999998</c:v>
                </c:pt>
                <c:pt idx="6869">
                  <c:v>0.10394</c:v>
                </c:pt>
                <c:pt idx="6870">
                  <c:v>0.10471999999999998</c:v>
                </c:pt>
                <c:pt idx="6871">
                  <c:v>0.10692000000000003</c:v>
                </c:pt>
                <c:pt idx="6872">
                  <c:v>0.11101</c:v>
                </c:pt>
                <c:pt idx="6873">
                  <c:v>0.11651</c:v>
                </c:pt>
                <c:pt idx="6874">
                  <c:v>0.12174000000000003</c:v>
                </c:pt>
                <c:pt idx="6875">
                  <c:v>0.12393000000000003</c:v>
                </c:pt>
                <c:pt idx="6876">
                  <c:v>0.11989000000000002</c:v>
                </c:pt>
                <c:pt idx="6877">
                  <c:v>0.10698000000000002</c:v>
                </c:pt>
                <c:pt idx="6878">
                  <c:v>8.4100000000000022E-2</c:v>
                </c:pt>
                <c:pt idx="6879">
                  <c:v>5.2460000000000021E-2</c:v>
                </c:pt>
                <c:pt idx="6880">
                  <c:v>1.5779999999999999E-2</c:v>
                </c:pt>
                <c:pt idx="6881">
                  <c:v>-2.0240000000000001E-2</c:v>
                </c:pt>
                <c:pt idx="6882">
                  <c:v>-4.8899999999999999E-2</c:v>
                </c:pt>
                <c:pt idx="6883">
                  <c:v>-6.3930000000000001E-2</c:v>
                </c:pt>
                <c:pt idx="6884">
                  <c:v>-6.0870000000000014E-2</c:v>
                </c:pt>
                <c:pt idx="6885">
                  <c:v>-3.8109999999999998E-2</c:v>
                </c:pt>
                <c:pt idx="6886">
                  <c:v>2.5800000000000011E-3</c:v>
                </c:pt>
                <c:pt idx="6887">
                  <c:v>5.6239999999999984E-2</c:v>
                </c:pt>
                <c:pt idx="6888">
                  <c:v>0.11562000000000003</c:v>
                </c:pt>
                <c:pt idx="6889">
                  <c:v>0.17262</c:v>
                </c:pt>
                <c:pt idx="6890">
                  <c:v>0.21989000000000006</c:v>
                </c:pt>
                <c:pt idx="6891">
                  <c:v>0.25219000000000003</c:v>
                </c:pt>
                <c:pt idx="6892">
                  <c:v>0.26712000000000002</c:v>
                </c:pt>
                <c:pt idx="6893">
                  <c:v>0.26521</c:v>
                </c:pt>
                <c:pt idx="6894">
                  <c:v>0.24937000000000001</c:v>
                </c:pt>
                <c:pt idx="6895">
                  <c:v>0.22398000000000001</c:v>
                </c:pt>
                <c:pt idx="6896">
                  <c:v>0.19384999999999999</c:v>
                </c:pt>
                <c:pt idx="6897">
                  <c:v>0.16328000000000001</c:v>
                </c:pt>
                <c:pt idx="6898">
                  <c:v>0.13511000000000001</c:v>
                </c:pt>
                <c:pt idx="6899">
                  <c:v>0.11027000000000002</c:v>
                </c:pt>
                <c:pt idx="6900">
                  <c:v>8.7710000000000024E-2</c:v>
                </c:pt>
                <c:pt idx="6901">
                  <c:v>6.5070000000000003E-2</c:v>
                </c:pt>
                <c:pt idx="6902">
                  <c:v>3.9870000000000017E-2</c:v>
                </c:pt>
                <c:pt idx="6903">
                  <c:v>1.0780000000000001E-2</c:v>
                </c:pt>
                <c:pt idx="6904">
                  <c:v>-2.1780000000000001E-2</c:v>
                </c:pt>
                <c:pt idx="6905">
                  <c:v>-5.5860000000000021E-2</c:v>
                </c:pt>
                <c:pt idx="6906">
                  <c:v>-8.8930000000000051E-2</c:v>
                </c:pt>
                <c:pt idx="6907">
                  <c:v>-0.11889000000000002</c:v>
                </c:pt>
                <c:pt idx="6908">
                  <c:v>-0.14460999999999999</c:v>
                </c:pt>
                <c:pt idx="6909">
                  <c:v>-0.16583000000000001</c:v>
                </c:pt>
                <c:pt idx="6910">
                  <c:v>-0.18262</c:v>
                </c:pt>
                <c:pt idx="6911">
                  <c:v>-0.19477</c:v>
                </c:pt>
                <c:pt idx="6912">
                  <c:v>-0.20145000000000005</c:v>
                </c:pt>
                <c:pt idx="6913">
                  <c:v>-0.20133000000000001</c:v>
                </c:pt>
                <c:pt idx="6914">
                  <c:v>-0.19320999999999999</c:v>
                </c:pt>
                <c:pt idx="6915">
                  <c:v>-0.17697000000000004</c:v>
                </c:pt>
                <c:pt idx="6916">
                  <c:v>-0.15425000000000005</c:v>
                </c:pt>
                <c:pt idx="6917">
                  <c:v>-0.12848999999999999</c:v>
                </c:pt>
                <c:pt idx="6918">
                  <c:v>-0.10419000000000003</c:v>
                </c:pt>
                <c:pt idx="6919">
                  <c:v>-8.5550000000000057E-2</c:v>
                </c:pt>
                <c:pt idx="6920">
                  <c:v>-7.5190000000000021E-2</c:v>
                </c:pt>
                <c:pt idx="6921">
                  <c:v>-7.3550000000000004E-2</c:v>
                </c:pt>
                <c:pt idx="6922">
                  <c:v>-7.9070000000000029E-2</c:v>
                </c:pt>
                <c:pt idx="6923">
                  <c:v>-8.912000000000006E-2</c:v>
                </c:pt>
                <c:pt idx="6924">
                  <c:v>-0.10115</c:v>
                </c:pt>
                <c:pt idx="6925">
                  <c:v>-0.11327000000000002</c:v>
                </c:pt>
                <c:pt idx="6926">
                  <c:v>-0.12431</c:v>
                </c:pt>
                <c:pt idx="6927">
                  <c:v>-0.13341000000000006</c:v>
                </c:pt>
                <c:pt idx="6928">
                  <c:v>-0.13968</c:v>
                </c:pt>
                <c:pt idx="6929">
                  <c:v>-0.14247000000000001</c:v>
                </c:pt>
                <c:pt idx="6930">
                  <c:v>-0.14202000000000001</c:v>
                </c:pt>
                <c:pt idx="6931">
                  <c:v>-0.13985</c:v>
                </c:pt>
                <c:pt idx="6932">
                  <c:v>-0.13858000000000001</c:v>
                </c:pt>
                <c:pt idx="6933">
                  <c:v>-0.14082</c:v>
                </c:pt>
                <c:pt idx="6934">
                  <c:v>-0.14794000000000007</c:v>
                </c:pt>
                <c:pt idx="6935">
                  <c:v>-0.15929000000000004</c:v>
                </c:pt>
                <c:pt idx="6936">
                  <c:v>-0.17241000000000006</c:v>
                </c:pt>
                <c:pt idx="6937">
                  <c:v>-0.18397000000000005</c:v>
                </c:pt>
                <c:pt idx="6938">
                  <c:v>-0.19092999999999999</c:v>
                </c:pt>
                <c:pt idx="6939">
                  <c:v>-0.19139</c:v>
                </c:pt>
                <c:pt idx="6940">
                  <c:v>-0.18485000000000001</c:v>
                </c:pt>
                <c:pt idx="6941">
                  <c:v>-0.17180999999999999</c:v>
                </c:pt>
                <c:pt idx="6942">
                  <c:v>-0.15329000000000007</c:v>
                </c:pt>
                <c:pt idx="6943">
                  <c:v>-0.13031000000000001</c:v>
                </c:pt>
                <c:pt idx="6944">
                  <c:v>-0.10391</c:v>
                </c:pt>
                <c:pt idx="6945">
                  <c:v>-7.528E-2</c:v>
                </c:pt>
                <c:pt idx="6946">
                  <c:v>-4.581000000000001E-2</c:v>
                </c:pt>
                <c:pt idx="6947">
                  <c:v>-1.6870000000000003E-2</c:v>
                </c:pt>
                <c:pt idx="6948">
                  <c:v>1.0600000000000004E-2</c:v>
                </c:pt>
                <c:pt idx="6949">
                  <c:v>3.6370000000000006E-2</c:v>
                </c:pt>
                <c:pt idx="6950">
                  <c:v>6.0970000000000003E-2</c:v>
                </c:pt>
                <c:pt idx="6951">
                  <c:v>8.5340000000000041E-2</c:v>
                </c:pt>
                <c:pt idx="6952">
                  <c:v>0.11036</c:v>
                </c:pt>
                <c:pt idx="6953">
                  <c:v>0.13649000000000006</c:v>
                </c:pt>
                <c:pt idx="6954">
                  <c:v>0.16345999999999999</c:v>
                </c:pt>
                <c:pt idx="6955">
                  <c:v>0.19025</c:v>
                </c:pt>
                <c:pt idx="6956">
                  <c:v>0.21522000000000005</c:v>
                </c:pt>
                <c:pt idx="6957">
                  <c:v>0.23650000000000004</c:v>
                </c:pt>
                <c:pt idx="6958">
                  <c:v>0.25227000000000005</c:v>
                </c:pt>
                <c:pt idx="6959">
                  <c:v>0.26102000000000009</c:v>
                </c:pt>
                <c:pt idx="6960">
                  <c:v>0.26165000000000005</c:v>
                </c:pt>
                <c:pt idx="6961">
                  <c:v>0.25376000000000004</c:v>
                </c:pt>
                <c:pt idx="6962">
                  <c:v>0.23810999999999999</c:v>
                </c:pt>
                <c:pt idx="6963">
                  <c:v>0.21710000000000004</c:v>
                </c:pt>
                <c:pt idx="6964">
                  <c:v>0.19470000000000001</c:v>
                </c:pt>
                <c:pt idx="6965">
                  <c:v>0.17571000000000006</c:v>
                </c:pt>
                <c:pt idx="6966">
                  <c:v>0.16463</c:v>
                </c:pt>
                <c:pt idx="6967">
                  <c:v>0.16453999999999999</c:v>
                </c:pt>
                <c:pt idx="6968">
                  <c:v>0.17647000000000004</c:v>
                </c:pt>
                <c:pt idx="6969">
                  <c:v>0.19918</c:v>
                </c:pt>
                <c:pt idx="6970">
                  <c:v>0.22916</c:v>
                </c:pt>
                <c:pt idx="6971">
                  <c:v>0.26084000000000002</c:v>
                </c:pt>
                <c:pt idx="6972">
                  <c:v>0.2872300000000001</c:v>
                </c:pt>
                <c:pt idx="6973">
                  <c:v>0.30117000000000016</c:v>
                </c:pt>
                <c:pt idx="6974">
                  <c:v>0.29707000000000011</c:v>
                </c:pt>
                <c:pt idx="6975">
                  <c:v>0.27275000000000005</c:v>
                </c:pt>
                <c:pt idx="6976">
                  <c:v>0.23035</c:v>
                </c:pt>
                <c:pt idx="6977">
                  <c:v>0.17592000000000005</c:v>
                </c:pt>
                <c:pt idx="6978">
                  <c:v>0.11748</c:v>
                </c:pt>
                <c:pt idx="6979">
                  <c:v>6.2390000000000036E-2</c:v>
                </c:pt>
                <c:pt idx="6980">
                  <c:v>1.5180000000000004E-2</c:v>
                </c:pt>
                <c:pt idx="6981">
                  <c:v>-2.3179999999999999E-2</c:v>
                </c:pt>
                <c:pt idx="6982">
                  <c:v>-5.4649999999999997E-2</c:v>
                </c:pt>
                <c:pt idx="6983">
                  <c:v>-8.2489999999999994E-2</c:v>
                </c:pt>
                <c:pt idx="6984">
                  <c:v>-0.10971000000000003</c:v>
                </c:pt>
                <c:pt idx="6985">
                  <c:v>-0.13811999999999999</c:v>
                </c:pt>
                <c:pt idx="6986">
                  <c:v>-0.16814000000000001</c:v>
                </c:pt>
                <c:pt idx="6987">
                  <c:v>-0.19903999999999999</c:v>
                </c:pt>
                <c:pt idx="6988">
                  <c:v>-0.22950999999999999</c:v>
                </c:pt>
                <c:pt idx="6989">
                  <c:v>-0.25807000000000002</c:v>
                </c:pt>
                <c:pt idx="6990">
                  <c:v>-0.28334000000000009</c:v>
                </c:pt>
                <c:pt idx="6991">
                  <c:v>-0.30423</c:v>
                </c:pt>
                <c:pt idx="6992">
                  <c:v>-0.31994000000000011</c:v>
                </c:pt>
                <c:pt idx="6993">
                  <c:v>-0.32993000000000011</c:v>
                </c:pt>
                <c:pt idx="6994">
                  <c:v>-0.33395000000000014</c:v>
                </c:pt>
                <c:pt idx="6995">
                  <c:v>-0.33229000000000014</c:v>
                </c:pt>
                <c:pt idx="6996">
                  <c:v>-0.32612000000000013</c:v>
                </c:pt>
                <c:pt idx="6997">
                  <c:v>-0.31784000000000012</c:v>
                </c:pt>
                <c:pt idx="6998">
                  <c:v>-0.31103000000000008</c:v>
                </c:pt>
                <c:pt idx="6999">
                  <c:v>-0.30982000000000021</c:v>
                </c:pt>
                <c:pt idx="7000">
                  <c:v>-0.31771000000000016</c:v>
                </c:pt>
                <c:pt idx="7001">
                  <c:v>-0.33620000000000011</c:v>
                </c:pt>
                <c:pt idx="7002">
                  <c:v>-0.36379</c:v>
                </c:pt>
                <c:pt idx="7003">
                  <c:v>-0.39599000000000012</c:v>
                </c:pt>
                <c:pt idx="7004">
                  <c:v>-0.42613000000000001</c:v>
                </c:pt>
                <c:pt idx="7005">
                  <c:v>-0.44689000000000001</c:v>
                </c:pt>
                <c:pt idx="7006">
                  <c:v>-0.45183000000000001</c:v>
                </c:pt>
                <c:pt idx="7007">
                  <c:v>-0.43665000000000009</c:v>
                </c:pt>
                <c:pt idx="7008">
                  <c:v>-0.40008000000000016</c:v>
                </c:pt>
                <c:pt idx="7009">
                  <c:v>-0.34440000000000009</c:v>
                </c:pt>
                <c:pt idx="7010">
                  <c:v>-0.27539000000000002</c:v>
                </c:pt>
                <c:pt idx="7011">
                  <c:v>-0.20147999999999999</c:v>
                </c:pt>
                <c:pt idx="7012">
                  <c:v>-0.13213</c:v>
                </c:pt>
                <c:pt idx="7013">
                  <c:v>-7.5749999999999998E-2</c:v>
                </c:pt>
                <c:pt idx="7014">
                  <c:v>-3.7999999999999999E-2</c:v>
                </c:pt>
                <c:pt idx="7015">
                  <c:v>-2.0880000000000006E-2</c:v>
                </c:pt>
                <c:pt idx="7016">
                  <c:v>-2.2750000000000006E-2</c:v>
                </c:pt>
                <c:pt idx="7017">
                  <c:v>-3.9050000000000001E-2</c:v>
                </c:pt>
                <c:pt idx="7018">
                  <c:v>-6.3409999999999994E-2</c:v>
                </c:pt>
                <c:pt idx="7019">
                  <c:v>-8.8900000000000035E-2</c:v>
                </c:pt>
                <c:pt idx="7020">
                  <c:v>-0.10924000000000003</c:v>
                </c:pt>
                <c:pt idx="7021">
                  <c:v>-0.11988</c:v>
                </c:pt>
                <c:pt idx="7022">
                  <c:v>-0.11860999999999998</c:v>
                </c:pt>
                <c:pt idx="7023">
                  <c:v>-0.10576000000000005</c:v>
                </c:pt>
                <c:pt idx="7024">
                  <c:v>-8.3780000000000049E-2</c:v>
                </c:pt>
                <c:pt idx="7025">
                  <c:v>-5.6279999999999983E-2</c:v>
                </c:pt>
                <c:pt idx="7026">
                  <c:v>-2.6960000000000001E-2</c:v>
                </c:pt>
                <c:pt idx="7027">
                  <c:v>1.4000000000000004E-3</c:v>
                </c:pt>
                <c:pt idx="7028">
                  <c:v>2.7360000000000002E-2</c:v>
                </c:pt>
                <c:pt idx="7029">
                  <c:v>5.0889999999999998E-2</c:v>
                </c:pt>
                <c:pt idx="7030">
                  <c:v>7.2950000000000001E-2</c:v>
                </c:pt>
                <c:pt idx="7031">
                  <c:v>9.5020000000000035E-2</c:v>
                </c:pt>
                <c:pt idx="7032">
                  <c:v>0.11848</c:v>
                </c:pt>
                <c:pt idx="7033">
                  <c:v>0.14402000000000001</c:v>
                </c:pt>
                <c:pt idx="7034">
                  <c:v>0.17133999999999999</c:v>
                </c:pt>
                <c:pt idx="7035">
                  <c:v>0.19925000000000001</c:v>
                </c:pt>
                <c:pt idx="7036">
                  <c:v>0.22603999999999999</c:v>
                </c:pt>
                <c:pt idx="7037">
                  <c:v>0.25005000000000005</c:v>
                </c:pt>
                <c:pt idx="7038">
                  <c:v>0.26996000000000009</c:v>
                </c:pt>
                <c:pt idx="7039">
                  <c:v>0.28498000000000012</c:v>
                </c:pt>
                <c:pt idx="7040">
                  <c:v>0.29484000000000016</c:v>
                </c:pt>
                <c:pt idx="7041">
                  <c:v>0.29959000000000002</c:v>
                </c:pt>
                <c:pt idx="7042">
                  <c:v>0.29935000000000012</c:v>
                </c:pt>
                <c:pt idx="7043">
                  <c:v>0.29407000000000011</c:v>
                </c:pt>
                <c:pt idx="7044">
                  <c:v>0.28368000000000015</c:v>
                </c:pt>
                <c:pt idx="7045">
                  <c:v>0.26863000000000004</c:v>
                </c:pt>
                <c:pt idx="7046">
                  <c:v>0.25059000000000003</c:v>
                </c:pt>
                <c:pt idx="7047">
                  <c:v>0.23261999999999999</c:v>
                </c:pt>
                <c:pt idx="7048">
                  <c:v>0.21847000000000005</c:v>
                </c:pt>
                <c:pt idx="7049">
                  <c:v>0.21121000000000006</c:v>
                </c:pt>
                <c:pt idx="7050">
                  <c:v>0.21212</c:v>
                </c:pt>
                <c:pt idx="7051">
                  <c:v>0.22040000000000001</c:v>
                </c:pt>
                <c:pt idx="7052">
                  <c:v>0.23388</c:v>
                </c:pt>
                <c:pt idx="7053">
                  <c:v>0.25010000000000004</c:v>
                </c:pt>
                <c:pt idx="7054">
                  <c:v>0.26713000000000003</c:v>
                </c:pt>
                <c:pt idx="7055">
                  <c:v>0.28394000000000008</c:v>
                </c:pt>
                <c:pt idx="7056">
                  <c:v>0.30021000000000009</c:v>
                </c:pt>
                <c:pt idx="7057">
                  <c:v>0.31595000000000012</c:v>
                </c:pt>
                <c:pt idx="7058">
                  <c:v>0.33113000000000015</c:v>
                </c:pt>
                <c:pt idx="7059">
                  <c:v>0.34535000000000016</c:v>
                </c:pt>
                <c:pt idx="7060">
                  <c:v>0.35786000000000012</c:v>
                </c:pt>
                <c:pt idx="7061">
                  <c:v>0.36789000000000022</c:v>
                </c:pt>
                <c:pt idx="7062">
                  <c:v>0.37507000000000013</c:v>
                </c:pt>
                <c:pt idx="7063">
                  <c:v>0.37967000000000012</c:v>
                </c:pt>
                <c:pt idx="7064">
                  <c:v>0.38228000000000012</c:v>
                </c:pt>
                <c:pt idx="7065">
                  <c:v>0.3833600000000002</c:v>
                </c:pt>
                <c:pt idx="7066">
                  <c:v>0.38277000000000011</c:v>
                </c:pt>
                <c:pt idx="7067">
                  <c:v>0.37979000000000002</c:v>
                </c:pt>
                <c:pt idx="7068">
                  <c:v>0.37347000000000014</c:v>
                </c:pt>
                <c:pt idx="7069">
                  <c:v>0.36296000000000012</c:v>
                </c:pt>
                <c:pt idx="7070">
                  <c:v>0.34763000000000011</c:v>
                </c:pt>
                <c:pt idx="7071">
                  <c:v>0.32687000000000027</c:v>
                </c:pt>
                <c:pt idx="7072">
                  <c:v>0.29990000000000011</c:v>
                </c:pt>
                <c:pt idx="7073">
                  <c:v>0.26579000000000003</c:v>
                </c:pt>
                <c:pt idx="7074">
                  <c:v>0.22363</c:v>
                </c:pt>
                <c:pt idx="7075">
                  <c:v>0.17280000000000001</c:v>
                </c:pt>
                <c:pt idx="7076">
                  <c:v>0.11320000000000002</c:v>
                </c:pt>
                <c:pt idx="7077">
                  <c:v>4.5569999999999999E-2</c:v>
                </c:pt>
                <c:pt idx="7078">
                  <c:v>-2.8219999999999999E-2</c:v>
                </c:pt>
                <c:pt idx="7079">
                  <c:v>-0.10513000000000003</c:v>
                </c:pt>
                <c:pt idx="7080">
                  <c:v>-0.18118999999999999</c:v>
                </c:pt>
                <c:pt idx="7081">
                  <c:v>-0.25210000000000005</c:v>
                </c:pt>
                <c:pt idx="7082">
                  <c:v>-0.31399000000000021</c:v>
                </c:pt>
                <c:pt idx="7083">
                  <c:v>-0.36408000000000013</c:v>
                </c:pt>
                <c:pt idx="7084">
                  <c:v>-0.40116000000000002</c:v>
                </c:pt>
                <c:pt idx="7085">
                  <c:v>-0.42573</c:v>
                </c:pt>
                <c:pt idx="7086">
                  <c:v>-0.43968000000000013</c:v>
                </c:pt>
                <c:pt idx="7087">
                  <c:v>-0.44571</c:v>
                </c:pt>
                <c:pt idx="7088">
                  <c:v>-0.44634000000000001</c:v>
                </c:pt>
                <c:pt idx="7089">
                  <c:v>-0.44316</c:v>
                </c:pt>
                <c:pt idx="7090">
                  <c:v>-0.43651000000000012</c:v>
                </c:pt>
                <c:pt idx="7091">
                  <c:v>-0.42574000000000001</c:v>
                </c:pt>
                <c:pt idx="7092">
                  <c:v>-0.40975</c:v>
                </c:pt>
                <c:pt idx="7093">
                  <c:v>-0.38763000000000014</c:v>
                </c:pt>
                <c:pt idx="7094">
                  <c:v>-0.3591100000000001</c:v>
                </c:pt>
                <c:pt idx="7095">
                  <c:v>-0.32490000000000013</c:v>
                </c:pt>
                <c:pt idx="7096">
                  <c:v>-0.28682000000000013</c:v>
                </c:pt>
                <c:pt idx="7097">
                  <c:v>-0.24744000000000008</c:v>
                </c:pt>
                <c:pt idx="7098">
                  <c:v>-0.20938000000000001</c:v>
                </c:pt>
                <c:pt idx="7099">
                  <c:v>-0.17438999999999999</c:v>
                </c:pt>
                <c:pt idx="7100">
                  <c:v>-0.14288000000000001</c:v>
                </c:pt>
                <c:pt idx="7101">
                  <c:v>-0.11411</c:v>
                </c:pt>
                <c:pt idx="7102">
                  <c:v>-8.6980000000000002E-2</c:v>
                </c:pt>
                <c:pt idx="7103">
                  <c:v>-6.0790000000000011E-2</c:v>
                </c:pt>
                <c:pt idx="7104">
                  <c:v>-3.5580000000000001E-2</c:v>
                </c:pt>
                <c:pt idx="7105">
                  <c:v>-1.1930000000000001E-2</c:v>
                </c:pt>
                <c:pt idx="7106">
                  <c:v>9.500000000000005E-3</c:v>
                </c:pt>
                <c:pt idx="7107">
                  <c:v>2.8340000000000001E-2</c:v>
                </c:pt>
                <c:pt idx="7108">
                  <c:v>4.4590000000000019E-2</c:v>
                </c:pt>
                <c:pt idx="7109">
                  <c:v>5.8409999999999997E-2</c:v>
                </c:pt>
                <c:pt idx="7110">
                  <c:v>6.9930000000000034E-2</c:v>
                </c:pt>
                <c:pt idx="7111">
                  <c:v>7.9159999999999994E-2</c:v>
                </c:pt>
                <c:pt idx="7112">
                  <c:v>8.6150000000000032E-2</c:v>
                </c:pt>
                <c:pt idx="7113">
                  <c:v>9.11E-2</c:v>
                </c:pt>
                <c:pt idx="7114">
                  <c:v>9.4300000000000023E-2</c:v>
                </c:pt>
                <c:pt idx="7115">
                  <c:v>9.5810000000000006E-2</c:v>
                </c:pt>
                <c:pt idx="7116">
                  <c:v>9.5210000000000003E-2</c:v>
                </c:pt>
                <c:pt idx="7117">
                  <c:v>9.1620000000000035E-2</c:v>
                </c:pt>
                <c:pt idx="7118">
                  <c:v>8.409000000000004E-2</c:v>
                </c:pt>
                <c:pt idx="7119">
                  <c:v>7.2040000000000021E-2</c:v>
                </c:pt>
                <c:pt idx="7120">
                  <c:v>5.570000000000002E-2</c:v>
                </c:pt>
                <c:pt idx="7121">
                  <c:v>3.61E-2</c:v>
                </c:pt>
                <c:pt idx="7122">
                  <c:v>1.4919999999999998E-2</c:v>
                </c:pt>
                <c:pt idx="7123">
                  <c:v>-5.9100000000000021E-3</c:v>
                </c:pt>
                <c:pt idx="7124">
                  <c:v>-2.462E-2</c:v>
                </c:pt>
                <c:pt idx="7125">
                  <c:v>-3.9820000000000001E-2</c:v>
                </c:pt>
                <c:pt idx="7126">
                  <c:v>-5.0459999999999998E-2</c:v>
                </c:pt>
                <c:pt idx="7127">
                  <c:v>-5.5829999999999998E-2</c:v>
                </c:pt>
                <c:pt idx="7128">
                  <c:v>-5.5550000000000002E-2</c:v>
                </c:pt>
                <c:pt idx="7129">
                  <c:v>-4.9950000000000015E-2</c:v>
                </c:pt>
                <c:pt idx="7130">
                  <c:v>-4.0329999999999998E-2</c:v>
                </c:pt>
                <c:pt idx="7131">
                  <c:v>-2.9219999999999999E-2</c:v>
                </c:pt>
                <c:pt idx="7132">
                  <c:v>-2.0159999999999997E-2</c:v>
                </c:pt>
                <c:pt idx="7133">
                  <c:v>-1.7149999999999999E-2</c:v>
                </c:pt>
                <c:pt idx="7134">
                  <c:v>-2.3890000000000002E-2</c:v>
                </c:pt>
                <c:pt idx="7135">
                  <c:v>-4.2950000000000002E-2</c:v>
                </c:pt>
                <c:pt idx="7136">
                  <c:v>-7.5160000000000032E-2</c:v>
                </c:pt>
                <c:pt idx="7137">
                  <c:v>-0.11945</c:v>
                </c:pt>
                <c:pt idx="7138">
                  <c:v>-0.17316999999999999</c:v>
                </c:pt>
                <c:pt idx="7139">
                  <c:v>-0.23272999999999999</c:v>
                </c:pt>
                <c:pt idx="7140">
                  <c:v>-0.29428000000000015</c:v>
                </c:pt>
                <c:pt idx="7141">
                  <c:v>-0.3542300000000001</c:v>
                </c:pt>
                <c:pt idx="7142">
                  <c:v>-0.40940000000000015</c:v>
                </c:pt>
                <c:pt idx="7143">
                  <c:v>-0.45728000000000002</c:v>
                </c:pt>
                <c:pt idx="7144">
                  <c:v>-0.49620000000000009</c:v>
                </c:pt>
                <c:pt idx="7145">
                  <c:v>-0.52557999999999983</c:v>
                </c:pt>
                <c:pt idx="7146">
                  <c:v>-0.54586000000000001</c:v>
                </c:pt>
                <c:pt idx="7147">
                  <c:v>-0.55818000000000001</c:v>
                </c:pt>
                <c:pt idx="7148">
                  <c:v>-0.56388000000000005</c:v>
                </c:pt>
                <c:pt idx="7149">
                  <c:v>-0.56418000000000001</c:v>
                </c:pt>
                <c:pt idx="7150">
                  <c:v>-0.55986999999999998</c:v>
                </c:pt>
                <c:pt idx="7151">
                  <c:v>-0.55130999999999997</c:v>
                </c:pt>
                <c:pt idx="7152">
                  <c:v>-0.53825999999999996</c:v>
                </c:pt>
                <c:pt idx="7153">
                  <c:v>-0.51992000000000005</c:v>
                </c:pt>
                <c:pt idx="7154">
                  <c:v>-0.49522000000000016</c:v>
                </c:pt>
                <c:pt idx="7155">
                  <c:v>-0.46338000000000013</c:v>
                </c:pt>
                <c:pt idx="7156">
                  <c:v>-0.42448000000000013</c:v>
                </c:pt>
                <c:pt idx="7157">
                  <c:v>-0.37975000000000009</c:v>
                </c:pt>
                <c:pt idx="7158">
                  <c:v>-0.33127000000000012</c:v>
                </c:pt>
                <c:pt idx="7159">
                  <c:v>-0.28135000000000016</c:v>
                </c:pt>
                <c:pt idx="7160">
                  <c:v>-0.23180999999999999</c:v>
                </c:pt>
                <c:pt idx="7161">
                  <c:v>-0.18378000000000005</c:v>
                </c:pt>
                <c:pt idx="7162">
                  <c:v>-0.13797999999999999</c:v>
                </c:pt>
                <c:pt idx="7163">
                  <c:v>-9.5340000000000022E-2</c:v>
                </c:pt>
                <c:pt idx="7164">
                  <c:v>-5.7420000000000013E-2</c:v>
                </c:pt>
                <c:pt idx="7165">
                  <c:v>-2.6200000000000008E-2</c:v>
                </c:pt>
                <c:pt idx="7166">
                  <c:v>-3.210000000000001E-3</c:v>
                </c:pt>
                <c:pt idx="7167">
                  <c:v>1.1580000000000005E-2</c:v>
                </c:pt>
                <c:pt idx="7168">
                  <c:v>2.051E-2</c:v>
                </c:pt>
                <c:pt idx="7169">
                  <c:v>2.7950000000000006E-2</c:v>
                </c:pt>
                <c:pt idx="7170">
                  <c:v>3.8859999999999999E-2</c:v>
                </c:pt>
                <c:pt idx="7171">
                  <c:v>5.6829999999999999E-2</c:v>
                </c:pt>
                <c:pt idx="7172">
                  <c:v>8.2419999999999993E-2</c:v>
                </c:pt>
                <c:pt idx="7173">
                  <c:v>0.11274000000000002</c:v>
                </c:pt>
                <c:pt idx="7174">
                  <c:v>0.14222000000000001</c:v>
                </c:pt>
                <c:pt idx="7175">
                  <c:v>0.16417999999999994</c:v>
                </c:pt>
                <c:pt idx="7176">
                  <c:v>0.17254000000000005</c:v>
                </c:pt>
                <c:pt idx="7177">
                  <c:v>0.16325000000000001</c:v>
                </c:pt>
                <c:pt idx="7178">
                  <c:v>0.13544000000000006</c:v>
                </c:pt>
                <c:pt idx="7179">
                  <c:v>9.1960000000000028E-2</c:v>
                </c:pt>
                <c:pt idx="7180">
                  <c:v>3.9100000000000003E-2</c:v>
                </c:pt>
                <c:pt idx="7181">
                  <c:v>-1.4780000000000001E-2</c:v>
                </c:pt>
                <c:pt idx="7182">
                  <c:v>-6.1409999999999999E-2</c:v>
                </c:pt>
                <c:pt idx="7183">
                  <c:v>-9.4680000000000028E-2</c:v>
                </c:pt>
                <c:pt idx="7184">
                  <c:v>-0.11194999999999995</c:v>
                </c:pt>
                <c:pt idx="7185">
                  <c:v>-0.11409999999999998</c:v>
                </c:pt>
                <c:pt idx="7186">
                  <c:v>-0.10451000000000002</c:v>
                </c:pt>
                <c:pt idx="7187">
                  <c:v>-8.7670000000000026E-2</c:v>
                </c:pt>
                <c:pt idx="7188">
                  <c:v>-6.7840000000000011E-2</c:v>
                </c:pt>
                <c:pt idx="7189">
                  <c:v>-4.8169999999999998E-2</c:v>
                </c:pt>
                <c:pt idx="7190">
                  <c:v>-3.0300000000000001E-2</c:v>
                </c:pt>
                <c:pt idx="7191">
                  <c:v>-1.4239999999999994E-2</c:v>
                </c:pt>
                <c:pt idx="7192">
                  <c:v>1.5000000000000005E-3</c:v>
                </c:pt>
                <c:pt idx="7193">
                  <c:v>1.9349999999999999E-2</c:v>
                </c:pt>
                <c:pt idx="7194">
                  <c:v>4.1959999999999983E-2</c:v>
                </c:pt>
                <c:pt idx="7195">
                  <c:v>7.1419999999999997E-2</c:v>
                </c:pt>
                <c:pt idx="7196">
                  <c:v>0.10889000000000003</c:v>
                </c:pt>
                <c:pt idx="7197">
                  <c:v>0.15456000000000006</c:v>
                </c:pt>
                <c:pt idx="7198">
                  <c:v>0.20794000000000007</c:v>
                </c:pt>
                <c:pt idx="7199">
                  <c:v>0.26799000000000001</c:v>
                </c:pt>
                <c:pt idx="7200">
                  <c:v>0.33322000000000013</c:v>
                </c:pt>
                <c:pt idx="7201">
                  <c:v>0.40178000000000008</c:v>
                </c:pt>
                <c:pt idx="7202">
                  <c:v>0.47153</c:v>
                </c:pt>
                <c:pt idx="7203">
                  <c:v>0.54003999999999996</c:v>
                </c:pt>
                <c:pt idx="7204">
                  <c:v>0.60451999999999972</c:v>
                </c:pt>
                <c:pt idx="7205">
                  <c:v>0.66171000000000024</c:v>
                </c:pt>
                <c:pt idx="7206">
                  <c:v>0.70787000000000022</c:v>
                </c:pt>
                <c:pt idx="7207">
                  <c:v>0.73925000000000018</c:v>
                </c:pt>
                <c:pt idx="7208">
                  <c:v>0.75265000000000026</c:v>
                </c:pt>
                <c:pt idx="7209">
                  <c:v>0.7461500000000002</c:v>
                </c:pt>
                <c:pt idx="7210">
                  <c:v>0.71962000000000026</c:v>
                </c:pt>
                <c:pt idx="7211">
                  <c:v>0.67511000000000021</c:v>
                </c:pt>
                <c:pt idx="7212">
                  <c:v>0.61689000000000038</c:v>
                </c:pt>
                <c:pt idx="7213">
                  <c:v>0.55108999999999997</c:v>
                </c:pt>
                <c:pt idx="7214">
                  <c:v>0.48462000000000011</c:v>
                </c:pt>
                <c:pt idx="7215">
                  <c:v>0.42344000000000009</c:v>
                </c:pt>
                <c:pt idx="7216">
                  <c:v>0.37082000000000021</c:v>
                </c:pt>
                <c:pt idx="7217">
                  <c:v>0.32662000000000013</c:v>
                </c:pt>
                <c:pt idx="7218">
                  <c:v>0.28804000000000002</c:v>
                </c:pt>
                <c:pt idx="7219">
                  <c:v>0.25146000000000002</c:v>
                </c:pt>
                <c:pt idx="7220">
                  <c:v>0.21452000000000004</c:v>
                </c:pt>
                <c:pt idx="7221">
                  <c:v>0.17724000000000006</c:v>
                </c:pt>
                <c:pt idx="7222">
                  <c:v>0.14183999999999999</c:v>
                </c:pt>
                <c:pt idx="7223">
                  <c:v>0.11165</c:v>
                </c:pt>
                <c:pt idx="7224">
                  <c:v>8.9730000000000032E-2</c:v>
                </c:pt>
                <c:pt idx="7225">
                  <c:v>7.7790000000000026E-2</c:v>
                </c:pt>
                <c:pt idx="7226">
                  <c:v>7.5670000000000001E-2</c:v>
                </c:pt>
                <c:pt idx="7227">
                  <c:v>8.14E-2</c:v>
                </c:pt>
                <c:pt idx="7228">
                  <c:v>9.1690000000000035E-2</c:v>
                </c:pt>
                <c:pt idx="7229">
                  <c:v>0.10281</c:v>
                </c:pt>
                <c:pt idx="7230">
                  <c:v>0.11147</c:v>
                </c:pt>
                <c:pt idx="7231">
                  <c:v>0.11572000000000003</c:v>
                </c:pt>
                <c:pt idx="7232">
                  <c:v>0.11529000000000003</c:v>
                </c:pt>
                <c:pt idx="7233">
                  <c:v>0.11138000000000001</c:v>
                </c:pt>
                <c:pt idx="7234">
                  <c:v>0.10588</c:v>
                </c:pt>
                <c:pt idx="7235">
                  <c:v>0.10052000000000003</c:v>
                </c:pt>
                <c:pt idx="7236">
                  <c:v>9.6330000000000041E-2</c:v>
                </c:pt>
                <c:pt idx="7237">
                  <c:v>9.3580000000000052E-2</c:v>
                </c:pt>
                <c:pt idx="7238">
                  <c:v>9.2120000000000007E-2</c:v>
                </c:pt>
                <c:pt idx="7239">
                  <c:v>9.1520000000000032E-2</c:v>
                </c:pt>
                <c:pt idx="7240">
                  <c:v>9.1060000000000002E-2</c:v>
                </c:pt>
                <c:pt idx="7241">
                  <c:v>8.9580000000000007E-2</c:v>
                </c:pt>
                <c:pt idx="7242">
                  <c:v>8.553000000000005E-2</c:v>
                </c:pt>
                <c:pt idx="7243">
                  <c:v>7.7320000000000014E-2</c:v>
                </c:pt>
                <c:pt idx="7244">
                  <c:v>6.3869999999999996E-2</c:v>
                </c:pt>
                <c:pt idx="7245">
                  <c:v>4.5109999999999997E-2</c:v>
                </c:pt>
                <c:pt idx="7246">
                  <c:v>2.2130000000000007E-2</c:v>
                </c:pt>
                <c:pt idx="7247">
                  <c:v>-3.1700000000000009E-3</c:v>
                </c:pt>
                <c:pt idx="7248">
                  <c:v>-2.869E-2</c:v>
                </c:pt>
                <c:pt idx="7249">
                  <c:v>-5.2720000000000017E-2</c:v>
                </c:pt>
                <c:pt idx="7250">
                  <c:v>-7.4249999999999997E-2</c:v>
                </c:pt>
                <c:pt idx="7251">
                  <c:v>-9.285000000000003E-2</c:v>
                </c:pt>
                <c:pt idx="7252">
                  <c:v>-0.10829000000000005</c:v>
                </c:pt>
                <c:pt idx="7253">
                  <c:v>-0.12018000000000002</c:v>
                </c:pt>
                <c:pt idx="7254">
                  <c:v>-0.12781000000000001</c:v>
                </c:pt>
                <c:pt idx="7255">
                  <c:v>-0.13025999999999999</c:v>
                </c:pt>
                <c:pt idx="7256">
                  <c:v>-0.12686999999999998</c:v>
                </c:pt>
                <c:pt idx="7257">
                  <c:v>-0.11777000000000003</c:v>
                </c:pt>
                <c:pt idx="7258">
                  <c:v>-0.10460000000000003</c:v>
                </c:pt>
                <c:pt idx="7259">
                  <c:v>-9.0810000000000002E-2</c:v>
                </c:pt>
                <c:pt idx="7260">
                  <c:v>-8.1350000000000006E-2</c:v>
                </c:pt>
                <c:pt idx="7261">
                  <c:v>-8.1560000000000049E-2</c:v>
                </c:pt>
                <c:pt idx="7262">
                  <c:v>-9.5350000000000032E-2</c:v>
                </c:pt>
                <c:pt idx="7263">
                  <c:v>-0.12357000000000003</c:v>
                </c:pt>
                <c:pt idx="7264">
                  <c:v>-0.16320999999999999</c:v>
                </c:pt>
                <c:pt idx="7265">
                  <c:v>-0.20788999999999999</c:v>
                </c:pt>
                <c:pt idx="7266">
                  <c:v>-0.24980000000000005</c:v>
                </c:pt>
                <c:pt idx="7267">
                  <c:v>-0.28200000000000008</c:v>
                </c:pt>
                <c:pt idx="7268">
                  <c:v>-0.30050000000000016</c:v>
                </c:pt>
                <c:pt idx="7269">
                  <c:v>-0.30519000000000002</c:v>
                </c:pt>
                <c:pt idx="7270">
                  <c:v>-0.29923</c:v>
                </c:pt>
                <c:pt idx="7271">
                  <c:v>-0.28751000000000015</c:v>
                </c:pt>
                <c:pt idx="7272">
                  <c:v>-0.27461000000000002</c:v>
                </c:pt>
                <c:pt idx="7273">
                  <c:v>-0.26323000000000002</c:v>
                </c:pt>
                <c:pt idx="7274">
                  <c:v>-0.25362000000000001</c:v>
                </c:pt>
                <c:pt idx="7275">
                  <c:v>-0.24412</c:v>
                </c:pt>
                <c:pt idx="7276">
                  <c:v>-0.23225999999999999</c:v>
                </c:pt>
                <c:pt idx="7277">
                  <c:v>-0.21597000000000005</c:v>
                </c:pt>
                <c:pt idx="7278">
                  <c:v>-0.19439999999999999</c:v>
                </c:pt>
                <c:pt idx="7279">
                  <c:v>-0.16803999999999999</c:v>
                </c:pt>
                <c:pt idx="7280">
                  <c:v>-0.13847999999999999</c:v>
                </c:pt>
                <c:pt idx="7281">
                  <c:v>-0.10796000000000003</c:v>
                </c:pt>
                <c:pt idx="7282">
                  <c:v>-7.9050000000000023E-2</c:v>
                </c:pt>
                <c:pt idx="7283">
                  <c:v>-5.4320000000000021E-2</c:v>
                </c:pt>
                <c:pt idx="7284">
                  <c:v>-3.5810000000000002E-2</c:v>
                </c:pt>
                <c:pt idx="7285">
                  <c:v>-2.426E-2</c:v>
                </c:pt>
                <c:pt idx="7286">
                  <c:v>-1.8460000000000008E-2</c:v>
                </c:pt>
                <c:pt idx="7287">
                  <c:v>-1.5270000000000001E-2</c:v>
                </c:pt>
                <c:pt idx="7288">
                  <c:v>-1.0760000000000004E-2</c:v>
                </c:pt>
                <c:pt idx="7289">
                  <c:v>-1.8900000000000008E-3</c:v>
                </c:pt>
                <c:pt idx="7290">
                  <c:v>1.231E-2</c:v>
                </c:pt>
                <c:pt idx="7291">
                  <c:v>3.0830000000000014E-2</c:v>
                </c:pt>
                <c:pt idx="7292">
                  <c:v>5.2159999999999998E-2</c:v>
                </c:pt>
                <c:pt idx="7293">
                  <c:v>7.5759999999999994E-2</c:v>
                </c:pt>
                <c:pt idx="7294">
                  <c:v>0.10255</c:v>
                </c:pt>
                <c:pt idx="7295">
                  <c:v>0.13388</c:v>
                </c:pt>
                <c:pt idx="7296">
                  <c:v>0.16975000000000001</c:v>
                </c:pt>
                <c:pt idx="7297">
                  <c:v>0.20742000000000005</c:v>
                </c:pt>
                <c:pt idx="7298">
                  <c:v>0.24137</c:v>
                </c:pt>
                <c:pt idx="7299">
                  <c:v>0.26472000000000001</c:v>
                </c:pt>
                <c:pt idx="7300">
                  <c:v>0.27138000000000012</c:v>
                </c:pt>
                <c:pt idx="7301">
                  <c:v>0.2581</c:v>
                </c:pt>
                <c:pt idx="7302">
                  <c:v>0.2253</c:v>
                </c:pt>
                <c:pt idx="7303">
                  <c:v>0.17675000000000005</c:v>
                </c:pt>
                <c:pt idx="7304">
                  <c:v>0.11824999999999998</c:v>
                </c:pt>
                <c:pt idx="7305">
                  <c:v>5.6009999999999997E-2</c:v>
                </c:pt>
                <c:pt idx="7306">
                  <c:v>-4.8700000000000019E-3</c:v>
                </c:pt>
                <c:pt idx="7307">
                  <c:v>-6.1339999999999999E-2</c:v>
                </c:pt>
                <c:pt idx="7308">
                  <c:v>-0.11266000000000002</c:v>
                </c:pt>
                <c:pt idx="7309">
                  <c:v>-0.15967000000000001</c:v>
                </c:pt>
                <c:pt idx="7310">
                  <c:v>-0.20349000000000006</c:v>
                </c:pt>
                <c:pt idx="7311">
                  <c:v>-0.24437999999999999</c:v>
                </c:pt>
                <c:pt idx="7312">
                  <c:v>-0.28127000000000002</c:v>
                </c:pt>
                <c:pt idx="7313">
                  <c:v>-0.31202000000000013</c:v>
                </c:pt>
                <c:pt idx="7314">
                  <c:v>-0.33425000000000016</c:v>
                </c:pt>
                <c:pt idx="7315">
                  <c:v>-0.34600000000000009</c:v>
                </c:pt>
                <c:pt idx="7316">
                  <c:v>-0.34611000000000008</c:v>
                </c:pt>
                <c:pt idx="7317">
                  <c:v>-0.33428000000000013</c:v>
                </c:pt>
                <c:pt idx="7318">
                  <c:v>-0.3109800000000002</c:v>
                </c:pt>
                <c:pt idx="7319">
                  <c:v>-0.27744000000000002</c:v>
                </c:pt>
                <c:pt idx="7320">
                  <c:v>-0.23576000000000005</c:v>
                </c:pt>
                <c:pt idx="7321">
                  <c:v>-0.18902000000000005</c:v>
                </c:pt>
                <c:pt idx="7322">
                  <c:v>-0.14122999999999999</c:v>
                </c:pt>
                <c:pt idx="7323">
                  <c:v>-9.6990000000000007E-2</c:v>
                </c:pt>
                <c:pt idx="7324">
                  <c:v>-6.0810000000000017E-2</c:v>
                </c:pt>
                <c:pt idx="7325">
                  <c:v>-3.6240000000000015E-2</c:v>
                </c:pt>
                <c:pt idx="7326">
                  <c:v>-2.5000000000000001E-2</c:v>
                </c:pt>
                <c:pt idx="7327">
                  <c:v>-2.6480000000000007E-2</c:v>
                </c:pt>
                <c:pt idx="7328">
                  <c:v>-3.7810000000000017E-2</c:v>
                </c:pt>
                <c:pt idx="7329">
                  <c:v>-5.4429999999999999E-2</c:v>
                </c:pt>
                <c:pt idx="7330">
                  <c:v>-7.1059999999999998E-2</c:v>
                </c:pt>
                <c:pt idx="7331">
                  <c:v>-8.2460000000000019E-2</c:v>
                </c:pt>
                <c:pt idx="7332">
                  <c:v>-8.4140000000000006E-2</c:v>
                </c:pt>
                <c:pt idx="7333">
                  <c:v>-7.2980000000000003E-2</c:v>
                </c:pt>
                <c:pt idx="7334">
                  <c:v>-4.7800000000000016E-2</c:v>
                </c:pt>
                <c:pt idx="7335">
                  <c:v>-9.8700000000000038E-3</c:v>
                </c:pt>
                <c:pt idx="7336">
                  <c:v>3.7110000000000004E-2</c:v>
                </c:pt>
                <c:pt idx="7337">
                  <c:v>8.7780000000000011E-2</c:v>
                </c:pt>
                <c:pt idx="7338">
                  <c:v>0.13632</c:v>
                </c:pt>
                <c:pt idx="7339">
                  <c:v>0.17771000000000006</c:v>
                </c:pt>
                <c:pt idx="7340">
                  <c:v>0.20880000000000001</c:v>
                </c:pt>
                <c:pt idx="7341">
                  <c:v>0.2288</c:v>
                </c:pt>
                <c:pt idx="7342">
                  <c:v>0.23943000000000006</c:v>
                </c:pt>
                <c:pt idx="7343">
                  <c:v>0.24452000000000004</c:v>
                </c:pt>
                <c:pt idx="7344">
                  <c:v>0.24917</c:v>
                </c:pt>
                <c:pt idx="7345">
                  <c:v>0.25846000000000002</c:v>
                </c:pt>
                <c:pt idx="7346">
                  <c:v>0.27605000000000002</c:v>
                </c:pt>
                <c:pt idx="7347">
                  <c:v>0.30338000000000021</c:v>
                </c:pt>
                <c:pt idx="7348">
                  <c:v>0.33959000000000011</c:v>
                </c:pt>
                <c:pt idx="7349">
                  <c:v>0.38219000000000014</c:v>
                </c:pt>
                <c:pt idx="7350">
                  <c:v>0.42817000000000011</c:v>
                </c:pt>
                <c:pt idx="7351">
                  <c:v>0.47474</c:v>
                </c:pt>
                <c:pt idx="7352">
                  <c:v>0.51970000000000005</c:v>
                </c:pt>
                <c:pt idx="7353">
                  <c:v>0.56111</c:v>
                </c:pt>
                <c:pt idx="7354">
                  <c:v>0.59677999999999998</c:v>
                </c:pt>
                <c:pt idx="7355">
                  <c:v>0.62400999999999995</c:v>
                </c:pt>
                <c:pt idx="7356">
                  <c:v>0.63967000000000029</c:v>
                </c:pt>
                <c:pt idx="7357">
                  <c:v>0.64083000000000023</c:v>
                </c:pt>
                <c:pt idx="7358">
                  <c:v>0.62546999999999997</c:v>
                </c:pt>
                <c:pt idx="7359">
                  <c:v>0.59294999999999998</c:v>
                </c:pt>
                <c:pt idx="7360">
                  <c:v>0.54434000000000005</c:v>
                </c:pt>
                <c:pt idx="7361">
                  <c:v>0.4823800000000002</c:v>
                </c:pt>
                <c:pt idx="7362">
                  <c:v>0.41108000000000011</c:v>
                </c:pt>
                <c:pt idx="7363">
                  <c:v>0.33515000000000011</c:v>
                </c:pt>
                <c:pt idx="7364">
                  <c:v>0.2590900000000001</c:v>
                </c:pt>
                <c:pt idx="7365">
                  <c:v>0.18656000000000006</c:v>
                </c:pt>
                <c:pt idx="7366">
                  <c:v>0.12009000000000003</c:v>
                </c:pt>
                <c:pt idx="7367">
                  <c:v>6.123E-2</c:v>
                </c:pt>
                <c:pt idx="7368">
                  <c:v>1.0720000000000004E-2</c:v>
                </c:pt>
                <c:pt idx="7369">
                  <c:v>-3.1480000000000015E-2</c:v>
                </c:pt>
                <c:pt idx="7370">
                  <c:v>-6.635000000000002E-2</c:v>
                </c:pt>
                <c:pt idx="7371">
                  <c:v>-9.5690000000000039E-2</c:v>
                </c:pt>
                <c:pt idx="7372">
                  <c:v>-0.12171000000000003</c:v>
                </c:pt>
                <c:pt idx="7373">
                  <c:v>-0.14631000000000005</c:v>
                </c:pt>
                <c:pt idx="7374">
                  <c:v>-0.17047999999999999</c:v>
                </c:pt>
                <c:pt idx="7375">
                  <c:v>-0.19414000000000001</c:v>
                </c:pt>
                <c:pt idx="7376">
                  <c:v>-0.21651000000000006</c:v>
                </c:pt>
                <c:pt idx="7377">
                  <c:v>-0.23674000000000006</c:v>
                </c:pt>
                <c:pt idx="7378">
                  <c:v>-0.2545</c:v>
                </c:pt>
                <c:pt idx="7379">
                  <c:v>-0.27023000000000003</c:v>
                </c:pt>
                <c:pt idx="7380">
                  <c:v>-0.28484000000000009</c:v>
                </c:pt>
                <c:pt idx="7381">
                  <c:v>-0.29910000000000009</c:v>
                </c:pt>
                <c:pt idx="7382">
                  <c:v>-0.3130400000000001</c:v>
                </c:pt>
                <c:pt idx="7383">
                  <c:v>-0.32584000000000013</c:v>
                </c:pt>
                <c:pt idx="7384">
                  <c:v>-0.33616000000000013</c:v>
                </c:pt>
                <c:pt idx="7385">
                  <c:v>-0.34274000000000004</c:v>
                </c:pt>
                <c:pt idx="7386">
                  <c:v>-0.34492000000000012</c:v>
                </c:pt>
                <c:pt idx="7387">
                  <c:v>-0.34299000000000002</c:v>
                </c:pt>
                <c:pt idx="7388">
                  <c:v>-0.33824000000000015</c:v>
                </c:pt>
                <c:pt idx="7389">
                  <c:v>-0.3325200000000002</c:v>
                </c:pt>
                <c:pt idx="7390">
                  <c:v>-0.32753000000000021</c:v>
                </c:pt>
                <c:pt idx="7391">
                  <c:v>-0.32375000000000009</c:v>
                </c:pt>
                <c:pt idx="7392">
                  <c:v>-0.31996000000000013</c:v>
                </c:pt>
                <c:pt idx="7393">
                  <c:v>-0.31346000000000013</c:v>
                </c:pt>
                <c:pt idx="7394">
                  <c:v>-0.30126000000000008</c:v>
                </c:pt>
                <c:pt idx="7395">
                  <c:v>-0.28141000000000016</c:v>
                </c:pt>
                <c:pt idx="7396">
                  <c:v>-0.2538700000000001</c:v>
                </c:pt>
                <c:pt idx="7397">
                  <c:v>-0.22039</c:v>
                </c:pt>
                <c:pt idx="7398">
                  <c:v>-0.18368000000000001</c:v>
                </c:pt>
                <c:pt idx="7399">
                  <c:v>-0.14650000000000005</c:v>
                </c:pt>
                <c:pt idx="7400">
                  <c:v>-0.11087</c:v>
                </c:pt>
                <c:pt idx="7401">
                  <c:v>-7.7600000000000002E-2</c:v>
                </c:pt>
                <c:pt idx="7402">
                  <c:v>-4.623E-2</c:v>
                </c:pt>
                <c:pt idx="7403">
                  <c:v>-1.5310000000000001E-2</c:v>
                </c:pt>
                <c:pt idx="7404">
                  <c:v>1.6740000000000008E-2</c:v>
                </c:pt>
                <c:pt idx="7405">
                  <c:v>5.0500000000000003E-2</c:v>
                </c:pt>
                <c:pt idx="7406">
                  <c:v>8.4710000000000021E-2</c:v>
                </c:pt>
                <c:pt idx="7407">
                  <c:v>0.11620999999999998</c:v>
                </c:pt>
                <c:pt idx="7408">
                  <c:v>0.14100000000000001</c:v>
                </c:pt>
                <c:pt idx="7409">
                  <c:v>0.15561000000000005</c:v>
                </c:pt>
                <c:pt idx="7410">
                  <c:v>0.15799000000000007</c:v>
                </c:pt>
                <c:pt idx="7411">
                  <c:v>0.14767</c:v>
                </c:pt>
                <c:pt idx="7412">
                  <c:v>0.12542</c:v>
                </c:pt>
                <c:pt idx="7413">
                  <c:v>9.3050000000000049E-2</c:v>
                </c:pt>
                <c:pt idx="7414">
                  <c:v>5.3589999999999999E-2</c:v>
                </c:pt>
                <c:pt idx="7415">
                  <c:v>1.1469999999999999E-2</c:v>
                </c:pt>
                <c:pt idx="7416">
                  <c:v>-2.7940000000000006E-2</c:v>
                </c:pt>
                <c:pt idx="7417">
                  <c:v>-5.9229999999999998E-2</c:v>
                </c:pt>
                <c:pt idx="7418">
                  <c:v>-7.8090000000000034E-2</c:v>
                </c:pt>
                <c:pt idx="7419">
                  <c:v>-8.2030000000000006E-2</c:v>
                </c:pt>
                <c:pt idx="7420">
                  <c:v>-7.0510000000000003E-2</c:v>
                </c:pt>
                <c:pt idx="7421">
                  <c:v>-4.4770000000000018E-2</c:v>
                </c:pt>
                <c:pt idx="7422">
                  <c:v>-7.6300000000000022E-3</c:v>
                </c:pt>
                <c:pt idx="7423">
                  <c:v>3.645000000000001E-2</c:v>
                </c:pt>
                <c:pt idx="7424">
                  <c:v>8.1210000000000018E-2</c:v>
                </c:pt>
                <c:pt idx="7425">
                  <c:v>0.11885</c:v>
                </c:pt>
                <c:pt idx="7426">
                  <c:v>0.14122999999999999</c:v>
                </c:pt>
                <c:pt idx="7427">
                  <c:v>0.14207</c:v>
                </c:pt>
                <c:pt idx="7428">
                  <c:v>0.11916000000000003</c:v>
                </c:pt>
                <c:pt idx="7429">
                  <c:v>7.5560000000000002E-2</c:v>
                </c:pt>
                <c:pt idx="7430">
                  <c:v>1.8810000000000007E-2</c:v>
                </c:pt>
                <c:pt idx="7431">
                  <c:v>-4.1419999999999998E-2</c:v>
                </c:pt>
                <c:pt idx="7432">
                  <c:v>-9.6230000000000024E-2</c:v>
                </c:pt>
                <c:pt idx="7433">
                  <c:v>-0.13944000000000006</c:v>
                </c:pt>
                <c:pt idx="7434">
                  <c:v>-0.16814999999999999</c:v>
                </c:pt>
                <c:pt idx="7435">
                  <c:v>-0.18217</c:v>
                </c:pt>
                <c:pt idx="7436">
                  <c:v>-0.18307000000000001</c:v>
                </c:pt>
                <c:pt idx="7437">
                  <c:v>-0.17343000000000006</c:v>
                </c:pt>
                <c:pt idx="7438">
                  <c:v>-0.15641000000000008</c:v>
                </c:pt>
                <c:pt idx="7439">
                  <c:v>-0.13514000000000001</c:v>
                </c:pt>
                <c:pt idx="7440">
                  <c:v>-0.11212000000000003</c:v>
                </c:pt>
                <c:pt idx="7441">
                  <c:v>-8.8710000000000067E-2</c:v>
                </c:pt>
                <c:pt idx="7442">
                  <c:v>-6.5189999999999998E-2</c:v>
                </c:pt>
                <c:pt idx="7443">
                  <c:v>-4.1189999999999984E-2</c:v>
                </c:pt>
                <c:pt idx="7444">
                  <c:v>-1.6279999999999999E-2</c:v>
                </c:pt>
                <c:pt idx="7445">
                  <c:v>9.5600000000000043E-3</c:v>
                </c:pt>
                <c:pt idx="7446">
                  <c:v>3.5790000000000002E-2</c:v>
                </c:pt>
                <c:pt idx="7447">
                  <c:v>6.1260000000000002E-2</c:v>
                </c:pt>
                <c:pt idx="7448">
                  <c:v>8.4350000000000008E-2</c:v>
                </c:pt>
                <c:pt idx="7449">
                  <c:v>0.10329000000000005</c:v>
                </c:pt>
                <c:pt idx="7450">
                  <c:v>0.11652999999999998</c:v>
                </c:pt>
                <c:pt idx="7451">
                  <c:v>0.12304000000000002</c:v>
                </c:pt>
                <c:pt idx="7452">
                  <c:v>0.12216000000000003</c:v>
                </c:pt>
                <c:pt idx="7453">
                  <c:v>0.11339</c:v>
                </c:pt>
                <c:pt idx="7454">
                  <c:v>9.6230000000000024E-2</c:v>
                </c:pt>
                <c:pt idx="7455">
                  <c:v>7.0529999999999995E-2</c:v>
                </c:pt>
                <c:pt idx="7456">
                  <c:v>3.7190000000000001E-2</c:v>
                </c:pt>
                <c:pt idx="7457">
                  <c:v>-1.3400000000000005E-3</c:v>
                </c:pt>
                <c:pt idx="7458">
                  <c:v>-4.1020000000000001E-2</c:v>
                </c:pt>
                <c:pt idx="7459">
                  <c:v>-7.6950000000000005E-2</c:v>
                </c:pt>
                <c:pt idx="7460">
                  <c:v>-0.10434</c:v>
                </c:pt>
                <c:pt idx="7461">
                  <c:v>-0.11958000000000002</c:v>
                </c:pt>
                <c:pt idx="7462">
                  <c:v>-0.12102000000000003</c:v>
                </c:pt>
                <c:pt idx="7463">
                  <c:v>-0.10924000000000003</c:v>
                </c:pt>
                <c:pt idx="7464">
                  <c:v>-8.7020000000000028E-2</c:v>
                </c:pt>
                <c:pt idx="7465">
                  <c:v>-5.8710000000000019E-2</c:v>
                </c:pt>
                <c:pt idx="7466">
                  <c:v>-2.9319999999999999E-2</c:v>
                </c:pt>
                <c:pt idx="7467">
                  <c:v>-3.340000000000001E-3</c:v>
                </c:pt>
                <c:pt idx="7468">
                  <c:v>1.6190000000000003E-2</c:v>
                </c:pt>
                <c:pt idx="7469">
                  <c:v>2.809E-2</c:v>
                </c:pt>
                <c:pt idx="7470">
                  <c:v>3.2650000000000012E-2</c:v>
                </c:pt>
                <c:pt idx="7471">
                  <c:v>3.0730000000000007E-2</c:v>
                </c:pt>
                <c:pt idx="7472">
                  <c:v>2.2940000000000002E-2</c:v>
                </c:pt>
                <c:pt idx="7473">
                  <c:v>9.5200000000000007E-3</c:v>
                </c:pt>
                <c:pt idx="7474">
                  <c:v>-9.0500000000000042E-3</c:v>
                </c:pt>
                <c:pt idx="7475">
                  <c:v>-3.1140000000000001E-2</c:v>
                </c:pt>
                <c:pt idx="7476">
                  <c:v>-5.3490000000000017E-2</c:v>
                </c:pt>
                <c:pt idx="7477">
                  <c:v>-7.1690000000000004E-2</c:v>
                </c:pt>
                <c:pt idx="7478">
                  <c:v>-8.1430000000000002E-2</c:v>
                </c:pt>
                <c:pt idx="7479">
                  <c:v>-8.0000000000000029E-2</c:v>
                </c:pt>
                <c:pt idx="7480">
                  <c:v>-6.7180000000000004E-2</c:v>
                </c:pt>
                <c:pt idx="7481">
                  <c:v>-4.5300000000000014E-2</c:v>
                </c:pt>
                <c:pt idx="7482">
                  <c:v>-1.8519999999999998E-2</c:v>
                </c:pt>
                <c:pt idx="7483">
                  <c:v>8.3700000000000042E-3</c:v>
                </c:pt>
                <c:pt idx="7484">
                  <c:v>3.1220000000000001E-2</c:v>
                </c:pt>
                <c:pt idx="7485">
                  <c:v>4.7430000000000021E-2</c:v>
                </c:pt>
                <c:pt idx="7486">
                  <c:v>5.6349999999999997E-2</c:v>
                </c:pt>
                <c:pt idx="7487">
                  <c:v>5.8870000000000013E-2</c:v>
                </c:pt>
                <c:pt idx="7488">
                  <c:v>5.645E-2</c:v>
                </c:pt>
                <c:pt idx="7489">
                  <c:v>5.0209999999999998E-2</c:v>
                </c:pt>
                <c:pt idx="7490">
                  <c:v>4.0610000000000014E-2</c:v>
                </c:pt>
                <c:pt idx="7491">
                  <c:v>2.7900000000000008E-2</c:v>
                </c:pt>
                <c:pt idx="7492">
                  <c:v>1.2970000000000001E-2</c:v>
                </c:pt>
                <c:pt idx="7493">
                  <c:v>-2.1300000000000008E-3</c:v>
                </c:pt>
                <c:pt idx="7494">
                  <c:v>-1.434E-2</c:v>
                </c:pt>
                <c:pt idx="7495">
                  <c:v>-2.051E-2</c:v>
                </c:pt>
                <c:pt idx="7496">
                  <c:v>-1.8489999999999999E-2</c:v>
                </c:pt>
                <c:pt idx="7497">
                  <c:v>-8.1500000000000027E-3</c:v>
                </c:pt>
                <c:pt idx="7498">
                  <c:v>8.1700000000000054E-3</c:v>
                </c:pt>
                <c:pt idx="7499">
                  <c:v>2.5670000000000005E-2</c:v>
                </c:pt>
                <c:pt idx="7500">
                  <c:v>3.7690000000000015E-2</c:v>
                </c:pt>
                <c:pt idx="7501">
                  <c:v>3.6940000000000001E-2</c:v>
                </c:pt>
                <c:pt idx="7502">
                  <c:v>1.7049999999999999E-2</c:v>
                </c:pt>
                <c:pt idx="7503">
                  <c:v>-2.5650000000000006E-2</c:v>
                </c:pt>
                <c:pt idx="7504">
                  <c:v>-9.0960000000000041E-2</c:v>
                </c:pt>
                <c:pt idx="7505">
                  <c:v>-0.17435</c:v>
                </c:pt>
                <c:pt idx="7506">
                  <c:v>-0.26771</c:v>
                </c:pt>
                <c:pt idx="7507">
                  <c:v>-0.36063000000000001</c:v>
                </c:pt>
                <c:pt idx="7508">
                  <c:v>-0.44215000000000004</c:v>
                </c:pt>
                <c:pt idx="7509">
                  <c:v>-0.50254999999999983</c:v>
                </c:pt>
                <c:pt idx="7510">
                  <c:v>-0.53495999999999999</c:v>
                </c:pt>
                <c:pt idx="7511">
                  <c:v>-0.53663000000000005</c:v>
                </c:pt>
                <c:pt idx="7512">
                  <c:v>-0.50927999999999973</c:v>
                </c:pt>
                <c:pt idx="7513">
                  <c:v>-0.45851000000000008</c:v>
                </c:pt>
                <c:pt idx="7514">
                  <c:v>-0.39249000000000012</c:v>
                </c:pt>
                <c:pt idx="7515">
                  <c:v>-0.32038000000000022</c:v>
                </c:pt>
                <c:pt idx="7516">
                  <c:v>-0.25083</c:v>
                </c:pt>
                <c:pt idx="7517">
                  <c:v>-0.19051999999999999</c:v>
                </c:pt>
                <c:pt idx="7518">
                  <c:v>-0.14293000000000006</c:v>
                </c:pt>
                <c:pt idx="7519">
                  <c:v>-0.10755000000000002</c:v>
                </c:pt>
                <c:pt idx="7520">
                  <c:v>-8.0290000000000028E-2</c:v>
                </c:pt>
                <c:pt idx="7521">
                  <c:v>-5.5079999999999997E-2</c:v>
                </c:pt>
                <c:pt idx="7522">
                  <c:v>-2.639E-2</c:v>
                </c:pt>
                <c:pt idx="7523">
                  <c:v>8.6700000000000006E-3</c:v>
                </c:pt>
                <c:pt idx="7524">
                  <c:v>4.931000000000002E-2</c:v>
                </c:pt>
                <c:pt idx="7525">
                  <c:v>9.1480000000000006E-2</c:v>
                </c:pt>
                <c:pt idx="7526">
                  <c:v>0.12941000000000005</c:v>
                </c:pt>
                <c:pt idx="7527">
                  <c:v>0.15771000000000007</c:v>
                </c:pt>
                <c:pt idx="7528">
                  <c:v>0.17323000000000005</c:v>
                </c:pt>
                <c:pt idx="7529">
                  <c:v>0.17607</c:v>
                </c:pt>
                <c:pt idx="7530">
                  <c:v>0.16950000000000001</c:v>
                </c:pt>
                <c:pt idx="7531">
                  <c:v>0.15881000000000006</c:v>
                </c:pt>
                <c:pt idx="7532">
                  <c:v>0.14964000000000005</c:v>
                </c:pt>
                <c:pt idx="7533">
                  <c:v>0.14620000000000005</c:v>
                </c:pt>
                <c:pt idx="7534">
                  <c:v>0.14985999999999999</c:v>
                </c:pt>
                <c:pt idx="7535">
                  <c:v>0.15864000000000006</c:v>
                </c:pt>
                <c:pt idx="7536">
                  <c:v>0.16761999999999999</c:v>
                </c:pt>
                <c:pt idx="7537">
                  <c:v>0.17058000000000001</c:v>
                </c:pt>
                <c:pt idx="7538">
                  <c:v>0.16236999999999999</c:v>
                </c:pt>
                <c:pt idx="7539">
                  <c:v>0.14107</c:v>
                </c:pt>
                <c:pt idx="7540">
                  <c:v>0.10909000000000005</c:v>
                </c:pt>
                <c:pt idx="7541">
                  <c:v>7.2500000000000023E-2</c:v>
                </c:pt>
                <c:pt idx="7542">
                  <c:v>3.8519999999999999E-2</c:v>
                </c:pt>
                <c:pt idx="7543">
                  <c:v>1.2370000000000001E-2</c:v>
                </c:pt>
                <c:pt idx="7544">
                  <c:v>-4.8600000000000015E-3</c:v>
                </c:pt>
                <c:pt idx="7545">
                  <c:v>-1.6190000000000003E-2</c:v>
                </c:pt>
                <c:pt idx="7546">
                  <c:v>-2.6490000000000007E-2</c:v>
                </c:pt>
                <c:pt idx="7547">
                  <c:v>-3.9629999999999999E-2</c:v>
                </c:pt>
                <c:pt idx="7548">
                  <c:v>-5.654E-2</c:v>
                </c:pt>
                <c:pt idx="7549">
                  <c:v>-7.5270000000000004E-2</c:v>
                </c:pt>
                <c:pt idx="7550">
                  <c:v>-9.2439999999999994E-2</c:v>
                </c:pt>
                <c:pt idx="7551">
                  <c:v>-0.10496999999999998</c:v>
                </c:pt>
                <c:pt idx="7552">
                  <c:v>-0.11137</c:v>
                </c:pt>
                <c:pt idx="7553">
                  <c:v>-0.11194999999999995</c:v>
                </c:pt>
                <c:pt idx="7554">
                  <c:v>-0.10836000000000003</c:v>
                </c:pt>
                <c:pt idx="7555">
                  <c:v>-0.10256999999999998</c:v>
                </c:pt>
                <c:pt idx="7556">
                  <c:v>-9.6140000000000003E-2</c:v>
                </c:pt>
                <c:pt idx="7557">
                  <c:v>-8.9840000000000003E-2</c:v>
                </c:pt>
                <c:pt idx="7558">
                  <c:v>-8.4050000000000041E-2</c:v>
                </c:pt>
                <c:pt idx="7559">
                  <c:v>-7.9289999999999999E-2</c:v>
                </c:pt>
                <c:pt idx="7560">
                  <c:v>-7.6569999999999999E-2</c:v>
                </c:pt>
                <c:pt idx="7561">
                  <c:v>-7.7280000000000001E-2</c:v>
                </c:pt>
                <c:pt idx="7562">
                  <c:v>-8.2690000000000027E-2</c:v>
                </c:pt>
                <c:pt idx="7563">
                  <c:v>-9.3650000000000053E-2</c:v>
                </c:pt>
                <c:pt idx="7564">
                  <c:v>-0.11040999999999995</c:v>
                </c:pt>
                <c:pt idx="7565">
                  <c:v>-0.13269</c:v>
                </c:pt>
                <c:pt idx="7566">
                  <c:v>-0.15981000000000006</c:v>
                </c:pt>
                <c:pt idx="7567">
                  <c:v>-0.1908</c:v>
                </c:pt>
                <c:pt idx="7568">
                  <c:v>-0.22455</c:v>
                </c:pt>
                <c:pt idx="7569">
                  <c:v>-0.25991000000000009</c:v>
                </c:pt>
                <c:pt idx="7570">
                  <c:v>-0.29563</c:v>
                </c:pt>
                <c:pt idx="7571">
                  <c:v>-0.33014000000000016</c:v>
                </c:pt>
                <c:pt idx="7572">
                  <c:v>-0.3613800000000002</c:v>
                </c:pt>
                <c:pt idx="7573">
                  <c:v>-0.38678000000000012</c:v>
                </c:pt>
                <c:pt idx="7574">
                  <c:v>-0.40339000000000008</c:v>
                </c:pt>
                <c:pt idx="7575">
                  <c:v>-0.40827000000000002</c:v>
                </c:pt>
                <c:pt idx="7576">
                  <c:v>-0.39891000000000026</c:v>
                </c:pt>
                <c:pt idx="7577">
                  <c:v>-0.37385000000000013</c:v>
                </c:pt>
                <c:pt idx="7578">
                  <c:v>-0.33339000000000013</c:v>
                </c:pt>
                <c:pt idx="7579">
                  <c:v>-0.28021000000000001</c:v>
                </c:pt>
                <c:pt idx="7580">
                  <c:v>-0.21947000000000005</c:v>
                </c:pt>
                <c:pt idx="7581">
                  <c:v>-0.15830000000000005</c:v>
                </c:pt>
                <c:pt idx="7582">
                  <c:v>-0.10423000000000003</c:v>
                </c:pt>
                <c:pt idx="7583">
                  <c:v>-6.3259999999999997E-2</c:v>
                </c:pt>
                <c:pt idx="7584">
                  <c:v>-3.8120000000000001E-2</c:v>
                </c:pt>
                <c:pt idx="7585">
                  <c:v>-2.7450000000000009E-2</c:v>
                </c:pt>
                <c:pt idx="7586">
                  <c:v>-2.632E-2</c:v>
                </c:pt>
                <c:pt idx="7587">
                  <c:v>-2.7670000000000014E-2</c:v>
                </c:pt>
                <c:pt idx="7588">
                  <c:v>-2.4109999999999999E-2</c:v>
                </c:pt>
                <c:pt idx="7589">
                  <c:v>-9.6600000000000054E-3</c:v>
                </c:pt>
                <c:pt idx="7590">
                  <c:v>1.9089999999999999E-2</c:v>
                </c:pt>
                <c:pt idx="7591">
                  <c:v>6.2429999999999999E-2</c:v>
                </c:pt>
                <c:pt idx="7592">
                  <c:v>0.11753000000000002</c:v>
                </c:pt>
                <c:pt idx="7593">
                  <c:v>0.17895000000000005</c:v>
                </c:pt>
                <c:pt idx="7594">
                  <c:v>0.23932999999999999</c:v>
                </c:pt>
                <c:pt idx="7595">
                  <c:v>0.29009000000000001</c:v>
                </c:pt>
                <c:pt idx="7596">
                  <c:v>0.32256000000000012</c:v>
                </c:pt>
                <c:pt idx="7597">
                  <c:v>0.32932000000000022</c:v>
                </c:pt>
                <c:pt idx="7598">
                  <c:v>0.30613000000000001</c:v>
                </c:pt>
                <c:pt idx="7599">
                  <c:v>0.25363999999999998</c:v>
                </c:pt>
                <c:pt idx="7600">
                  <c:v>0.17850000000000005</c:v>
                </c:pt>
                <c:pt idx="7601">
                  <c:v>9.2770000000000005E-2</c:v>
                </c:pt>
                <c:pt idx="7602">
                  <c:v>1.1599999999999996E-2</c:v>
                </c:pt>
                <c:pt idx="7603">
                  <c:v>-5.0479999999999997E-2</c:v>
                </c:pt>
                <c:pt idx="7604">
                  <c:v>-8.3420000000000008E-2</c:v>
                </c:pt>
                <c:pt idx="7605">
                  <c:v>-8.4100000000000022E-2</c:v>
                </c:pt>
                <c:pt idx="7606">
                  <c:v>-5.645E-2</c:v>
                </c:pt>
                <c:pt idx="7607">
                  <c:v>-9.6000000000000026E-3</c:v>
                </c:pt>
                <c:pt idx="7608">
                  <c:v>4.512E-2</c:v>
                </c:pt>
                <c:pt idx="7609">
                  <c:v>9.6980000000000011E-2</c:v>
                </c:pt>
                <c:pt idx="7610">
                  <c:v>0.13779000000000005</c:v>
                </c:pt>
                <c:pt idx="7611">
                  <c:v>0.16272</c:v>
                </c:pt>
                <c:pt idx="7612">
                  <c:v>0.17040000000000005</c:v>
                </c:pt>
                <c:pt idx="7613">
                  <c:v>0.16249000000000005</c:v>
                </c:pt>
                <c:pt idx="7614">
                  <c:v>0.14310999999999999</c:v>
                </c:pt>
                <c:pt idx="7615">
                  <c:v>0.11806999999999998</c:v>
                </c:pt>
                <c:pt idx="7616">
                  <c:v>9.3870000000000051E-2</c:v>
                </c:pt>
                <c:pt idx="7617">
                  <c:v>7.6649999999999996E-2</c:v>
                </c:pt>
                <c:pt idx="7618">
                  <c:v>7.1080000000000004E-2</c:v>
                </c:pt>
                <c:pt idx="7619">
                  <c:v>7.9630000000000034E-2</c:v>
                </c:pt>
                <c:pt idx="7620">
                  <c:v>0.10213999999999998</c:v>
                </c:pt>
                <c:pt idx="7621">
                  <c:v>0.13608000000000001</c:v>
                </c:pt>
                <c:pt idx="7622">
                  <c:v>0.17729000000000006</c:v>
                </c:pt>
                <c:pt idx="7623">
                  <c:v>0.22123000000000001</c:v>
                </c:pt>
                <c:pt idx="7624">
                  <c:v>0.2641</c:v>
                </c:pt>
                <c:pt idx="7625">
                  <c:v>0.30338000000000021</c:v>
                </c:pt>
                <c:pt idx="7626">
                  <c:v>0.33759000000000011</c:v>
                </c:pt>
                <c:pt idx="7627">
                  <c:v>0.36570000000000008</c:v>
                </c:pt>
                <c:pt idx="7628">
                  <c:v>0.38688000000000022</c:v>
                </c:pt>
                <c:pt idx="7629">
                  <c:v>0.40074000000000004</c:v>
                </c:pt>
                <c:pt idx="7630">
                  <c:v>0.40762000000000009</c:v>
                </c:pt>
                <c:pt idx="7631">
                  <c:v>0.40853</c:v>
                </c:pt>
                <c:pt idx="7632">
                  <c:v>0.40453</c:v>
                </c:pt>
                <c:pt idx="7633">
                  <c:v>0.39613000000000015</c:v>
                </c:pt>
                <c:pt idx="7634">
                  <c:v>0.38321000000000011</c:v>
                </c:pt>
                <c:pt idx="7635">
                  <c:v>0.36547000000000013</c:v>
                </c:pt>
                <c:pt idx="7636">
                  <c:v>0.34329000000000004</c:v>
                </c:pt>
                <c:pt idx="7637">
                  <c:v>0.31833000000000011</c:v>
                </c:pt>
                <c:pt idx="7638">
                  <c:v>0.29354000000000002</c:v>
                </c:pt>
                <c:pt idx="7639">
                  <c:v>0.2721900000000001</c:v>
                </c:pt>
                <c:pt idx="7640">
                  <c:v>0.25638000000000011</c:v>
                </c:pt>
                <c:pt idx="7641">
                  <c:v>0.24578000000000005</c:v>
                </c:pt>
                <c:pt idx="7642">
                  <c:v>0.23732</c:v>
                </c:pt>
                <c:pt idx="7643">
                  <c:v>0.22609000000000001</c:v>
                </c:pt>
                <c:pt idx="7644">
                  <c:v>0.20700000000000005</c:v>
                </c:pt>
                <c:pt idx="7645">
                  <c:v>0.17630000000000001</c:v>
                </c:pt>
                <c:pt idx="7646">
                  <c:v>0.13258</c:v>
                </c:pt>
                <c:pt idx="7647">
                  <c:v>7.7270000000000005E-2</c:v>
                </c:pt>
                <c:pt idx="7648">
                  <c:v>1.4489999999999998E-2</c:v>
                </c:pt>
                <c:pt idx="7649">
                  <c:v>-4.9669999999999999E-2</c:v>
                </c:pt>
                <c:pt idx="7650">
                  <c:v>-0.10852000000000005</c:v>
                </c:pt>
                <c:pt idx="7651">
                  <c:v>-0.15654000000000007</c:v>
                </c:pt>
                <c:pt idx="7652">
                  <c:v>-0.19087999999999997</c:v>
                </c:pt>
                <c:pt idx="7653">
                  <c:v>-0.21189000000000005</c:v>
                </c:pt>
                <c:pt idx="7654">
                  <c:v>-0.22242999999999999</c:v>
                </c:pt>
                <c:pt idx="7655">
                  <c:v>-0.22603999999999999</c:v>
                </c:pt>
                <c:pt idx="7656">
                  <c:v>-0.22489000000000001</c:v>
                </c:pt>
                <c:pt idx="7657">
                  <c:v>-0.21826000000000007</c:v>
                </c:pt>
                <c:pt idx="7658">
                  <c:v>-0.20233999999999999</c:v>
                </c:pt>
                <c:pt idx="7659">
                  <c:v>-0.17147999999999999</c:v>
                </c:pt>
                <c:pt idx="7660">
                  <c:v>-0.12067000000000003</c:v>
                </c:pt>
                <c:pt idx="7661">
                  <c:v>-4.8180000000000001E-2</c:v>
                </c:pt>
                <c:pt idx="7662">
                  <c:v>4.2570000000000004E-2</c:v>
                </c:pt>
                <c:pt idx="7663">
                  <c:v>0.14283000000000001</c:v>
                </c:pt>
                <c:pt idx="7664">
                  <c:v>0.24013000000000001</c:v>
                </c:pt>
                <c:pt idx="7665">
                  <c:v>0.32100000000000012</c:v>
                </c:pt>
                <c:pt idx="7666">
                  <c:v>0.37405000000000016</c:v>
                </c:pt>
                <c:pt idx="7667">
                  <c:v>0.39234000000000013</c:v>
                </c:pt>
                <c:pt idx="7668">
                  <c:v>0.37479000000000001</c:v>
                </c:pt>
                <c:pt idx="7669">
                  <c:v>0.32617000000000013</c:v>
                </c:pt>
                <c:pt idx="7670">
                  <c:v>0.25582000000000016</c:v>
                </c:pt>
                <c:pt idx="7671">
                  <c:v>0.17554000000000006</c:v>
                </c:pt>
                <c:pt idx="7672">
                  <c:v>9.7010000000000013E-2</c:v>
                </c:pt>
                <c:pt idx="7673">
                  <c:v>2.9600000000000001E-2</c:v>
                </c:pt>
                <c:pt idx="7674">
                  <c:v>-2.1229999999999999E-2</c:v>
                </c:pt>
                <c:pt idx="7675">
                  <c:v>-5.4570000000000014E-2</c:v>
                </c:pt>
                <c:pt idx="7676">
                  <c:v>-7.3690000000000019E-2</c:v>
                </c:pt>
                <c:pt idx="7677">
                  <c:v>-8.4640000000000007E-2</c:v>
                </c:pt>
                <c:pt idx="7678">
                  <c:v>-9.4170000000000004E-2</c:v>
                </c:pt>
                <c:pt idx="7679">
                  <c:v>-0.10768999999999998</c:v>
                </c:pt>
                <c:pt idx="7680">
                  <c:v>-0.1278</c:v>
                </c:pt>
                <c:pt idx="7681">
                  <c:v>-0.15397000000000005</c:v>
                </c:pt>
                <c:pt idx="7682">
                  <c:v>-0.18317</c:v>
                </c:pt>
                <c:pt idx="7683">
                  <c:v>-0.21098000000000006</c:v>
                </c:pt>
                <c:pt idx="7684">
                  <c:v>-0.23286999999999999</c:v>
                </c:pt>
                <c:pt idx="7685">
                  <c:v>-0.24501000000000006</c:v>
                </c:pt>
                <c:pt idx="7686">
                  <c:v>-0.24480000000000005</c:v>
                </c:pt>
                <c:pt idx="7687">
                  <c:v>-0.23108999999999999</c:v>
                </c:pt>
                <c:pt idx="7688">
                  <c:v>-0.20446000000000006</c:v>
                </c:pt>
                <c:pt idx="7689">
                  <c:v>-0.16738</c:v>
                </c:pt>
                <c:pt idx="7690">
                  <c:v>-0.12413000000000003</c:v>
                </c:pt>
                <c:pt idx="7691">
                  <c:v>-8.0230000000000024E-2</c:v>
                </c:pt>
                <c:pt idx="7692">
                  <c:v>-4.1300000000000003E-2</c:v>
                </c:pt>
                <c:pt idx="7693">
                  <c:v>-1.1730000000000004E-2</c:v>
                </c:pt>
                <c:pt idx="7694">
                  <c:v>6.3500000000000015E-3</c:v>
                </c:pt>
                <c:pt idx="7695">
                  <c:v>1.3769999999999999E-2</c:v>
                </c:pt>
                <c:pt idx="7696">
                  <c:v>1.4189999999999998E-2</c:v>
                </c:pt>
                <c:pt idx="7697">
                  <c:v>1.3280000000000004E-2</c:v>
                </c:pt>
                <c:pt idx="7698">
                  <c:v>1.7330000000000002E-2</c:v>
                </c:pt>
                <c:pt idx="7699">
                  <c:v>3.1670000000000011E-2</c:v>
                </c:pt>
                <c:pt idx="7700">
                  <c:v>5.9520000000000003E-2</c:v>
                </c:pt>
                <c:pt idx="7701">
                  <c:v>0.10151</c:v>
                </c:pt>
                <c:pt idx="7702">
                  <c:v>0.15569000000000005</c:v>
                </c:pt>
                <c:pt idx="7703">
                  <c:v>0.21779000000000007</c:v>
                </c:pt>
                <c:pt idx="7704">
                  <c:v>0.28174000000000005</c:v>
                </c:pt>
                <c:pt idx="7705">
                  <c:v>0.34064</c:v>
                </c:pt>
                <c:pt idx="7706">
                  <c:v>0.38789000000000012</c:v>
                </c:pt>
                <c:pt idx="7707">
                  <c:v>0.41807000000000011</c:v>
                </c:pt>
                <c:pt idx="7708">
                  <c:v>0.42733000000000021</c:v>
                </c:pt>
                <c:pt idx="7709">
                  <c:v>0.4132900000000001</c:v>
                </c:pt>
                <c:pt idx="7710">
                  <c:v>0.37530000000000013</c:v>
                </c:pt>
                <c:pt idx="7711">
                  <c:v>0.31515000000000015</c:v>
                </c:pt>
                <c:pt idx="7712">
                  <c:v>0.23766999999999999</c:v>
                </c:pt>
                <c:pt idx="7713">
                  <c:v>0.15021000000000007</c:v>
                </c:pt>
                <c:pt idx="7714">
                  <c:v>6.1080000000000002E-2</c:v>
                </c:pt>
                <c:pt idx="7715">
                  <c:v>-2.2490000000000007E-2</c:v>
                </c:pt>
                <c:pt idx="7716">
                  <c:v>-9.536E-2</c:v>
                </c:pt>
                <c:pt idx="7717">
                  <c:v>-0.15415999999999999</c:v>
                </c:pt>
                <c:pt idx="7718">
                  <c:v>-0.19625999999999999</c:v>
                </c:pt>
                <c:pt idx="7719">
                  <c:v>-0.21910000000000004</c:v>
                </c:pt>
                <c:pt idx="7720">
                  <c:v>-0.22059000000000001</c:v>
                </c:pt>
                <c:pt idx="7721">
                  <c:v>-0.20022999999999999</c:v>
                </c:pt>
                <c:pt idx="7722">
                  <c:v>-0.1603</c:v>
                </c:pt>
                <c:pt idx="7723">
                  <c:v>-0.10639999999999998</c:v>
                </c:pt>
                <c:pt idx="7724">
                  <c:v>-4.7050000000000015E-2</c:v>
                </c:pt>
                <c:pt idx="7725">
                  <c:v>7.5200000000000015E-3</c:v>
                </c:pt>
                <c:pt idx="7726">
                  <c:v>4.7230000000000001E-2</c:v>
                </c:pt>
                <c:pt idx="7727">
                  <c:v>6.4199999999999993E-2</c:v>
                </c:pt>
                <c:pt idx="7728">
                  <c:v>5.4710000000000036E-2</c:v>
                </c:pt>
                <c:pt idx="7729">
                  <c:v>2.0220000000000002E-2</c:v>
                </c:pt>
                <c:pt idx="7730">
                  <c:v>-3.2740000000000005E-2</c:v>
                </c:pt>
                <c:pt idx="7731">
                  <c:v>-9.4120000000000037E-2</c:v>
                </c:pt>
                <c:pt idx="7732">
                  <c:v>-0.15257999999999999</c:v>
                </c:pt>
                <c:pt idx="7733">
                  <c:v>-0.19819999999999999</c:v>
                </c:pt>
                <c:pt idx="7734">
                  <c:v>-0.22484000000000001</c:v>
                </c:pt>
                <c:pt idx="7735">
                  <c:v>-0.23172000000000001</c:v>
                </c:pt>
                <c:pt idx="7736">
                  <c:v>-0.22355</c:v>
                </c:pt>
                <c:pt idx="7737">
                  <c:v>-0.20866000000000001</c:v>
                </c:pt>
                <c:pt idx="7738">
                  <c:v>-0.19589000000000001</c:v>
                </c:pt>
                <c:pt idx="7739">
                  <c:v>-0.19169</c:v>
                </c:pt>
                <c:pt idx="7740">
                  <c:v>-0.1988</c:v>
                </c:pt>
                <c:pt idx="7741">
                  <c:v>-0.21662000000000001</c:v>
                </c:pt>
                <c:pt idx="7742">
                  <c:v>-0.24260000000000001</c:v>
                </c:pt>
                <c:pt idx="7743">
                  <c:v>-0.27362000000000009</c:v>
                </c:pt>
                <c:pt idx="7744">
                  <c:v>-0.30675000000000002</c:v>
                </c:pt>
                <c:pt idx="7745">
                  <c:v>-0.33917000000000025</c:v>
                </c:pt>
                <c:pt idx="7746">
                  <c:v>-0.36725000000000002</c:v>
                </c:pt>
                <c:pt idx="7747">
                  <c:v>-0.38593000000000011</c:v>
                </c:pt>
                <c:pt idx="7748">
                  <c:v>-0.38921000000000011</c:v>
                </c:pt>
                <c:pt idx="7749">
                  <c:v>-0.37232000000000021</c:v>
                </c:pt>
                <c:pt idx="7750">
                  <c:v>-0.3343500000000002</c:v>
                </c:pt>
                <c:pt idx="7751">
                  <c:v>-0.27975</c:v>
                </c:pt>
                <c:pt idx="7752">
                  <c:v>-0.21762000000000001</c:v>
                </c:pt>
                <c:pt idx="7753">
                  <c:v>-0.15940000000000004</c:v>
                </c:pt>
                <c:pt idx="7754">
                  <c:v>-0.11564000000000002</c:v>
                </c:pt>
                <c:pt idx="7755">
                  <c:v>-9.3150000000000038E-2</c:v>
                </c:pt>
                <c:pt idx="7756">
                  <c:v>-9.2990000000000003E-2</c:v>
                </c:pt>
                <c:pt idx="7757">
                  <c:v>-0.11014</c:v>
                </c:pt>
                <c:pt idx="7758">
                  <c:v>-0.1351</c:v>
                </c:pt>
                <c:pt idx="7759">
                  <c:v>-0.15691000000000008</c:v>
                </c:pt>
                <c:pt idx="7760">
                  <c:v>-0.16650999999999999</c:v>
                </c:pt>
                <c:pt idx="7761">
                  <c:v>-0.15915000000000001</c:v>
                </c:pt>
                <c:pt idx="7762">
                  <c:v>-0.13532</c:v>
                </c:pt>
                <c:pt idx="7763">
                  <c:v>-0.10014000000000002</c:v>
                </c:pt>
                <c:pt idx="7764">
                  <c:v>-6.1480000000000014E-2</c:v>
                </c:pt>
                <c:pt idx="7765">
                  <c:v>-2.7490000000000007E-2</c:v>
                </c:pt>
                <c:pt idx="7766">
                  <c:v>-4.4500000000000017E-3</c:v>
                </c:pt>
                <c:pt idx="7767">
                  <c:v>4.1900000000000001E-3</c:v>
                </c:pt>
                <c:pt idx="7768">
                  <c:v>-2.3600000000000001E-3</c:v>
                </c:pt>
                <c:pt idx="7769">
                  <c:v>-2.2870000000000012E-2</c:v>
                </c:pt>
                <c:pt idx="7770">
                  <c:v>-5.4300000000000029E-2</c:v>
                </c:pt>
                <c:pt idx="7771">
                  <c:v>-9.1530000000000028E-2</c:v>
                </c:pt>
                <c:pt idx="7772">
                  <c:v>-0.12762999999999997</c:v>
                </c:pt>
                <c:pt idx="7773">
                  <c:v>-0.15545000000000006</c:v>
                </c:pt>
                <c:pt idx="7774">
                  <c:v>-0.17029000000000005</c:v>
                </c:pt>
                <c:pt idx="7775">
                  <c:v>-0.17233000000000001</c:v>
                </c:pt>
                <c:pt idx="7776">
                  <c:v>-0.16711000000000001</c:v>
                </c:pt>
                <c:pt idx="7777">
                  <c:v>-0.16353999999999999</c:v>
                </c:pt>
                <c:pt idx="7778">
                  <c:v>-0.17019000000000001</c:v>
                </c:pt>
                <c:pt idx="7779">
                  <c:v>-0.19155</c:v>
                </c:pt>
                <c:pt idx="7780">
                  <c:v>-0.22578000000000001</c:v>
                </c:pt>
                <c:pt idx="7781">
                  <c:v>-0.26491000000000009</c:v>
                </c:pt>
                <c:pt idx="7782">
                  <c:v>-0.29716000000000009</c:v>
                </c:pt>
                <c:pt idx="7783">
                  <c:v>-0.31060000000000015</c:v>
                </c:pt>
                <c:pt idx="7784">
                  <c:v>-0.29696000000000011</c:v>
                </c:pt>
                <c:pt idx="7785">
                  <c:v>-0.25423999999999997</c:v>
                </c:pt>
                <c:pt idx="7786">
                  <c:v>-0.18745000000000006</c:v>
                </c:pt>
                <c:pt idx="7787">
                  <c:v>-0.10711000000000002</c:v>
                </c:pt>
                <c:pt idx="7788">
                  <c:v>-2.63E-2</c:v>
                </c:pt>
                <c:pt idx="7789">
                  <c:v>4.2950000000000002E-2</c:v>
                </c:pt>
                <c:pt idx="7790">
                  <c:v>9.240000000000001E-2</c:v>
                </c:pt>
                <c:pt idx="7791">
                  <c:v>0.11910999999999998</c:v>
                </c:pt>
                <c:pt idx="7792">
                  <c:v>0.12522</c:v>
                </c:pt>
                <c:pt idx="7793">
                  <c:v>0.11673000000000003</c:v>
                </c:pt>
                <c:pt idx="7794">
                  <c:v>0.10149000000000002</c:v>
                </c:pt>
                <c:pt idx="7795">
                  <c:v>8.7090000000000001E-2</c:v>
                </c:pt>
                <c:pt idx="7796">
                  <c:v>7.9079999999999998E-2</c:v>
                </c:pt>
                <c:pt idx="7797">
                  <c:v>7.9860000000000028E-2</c:v>
                </c:pt>
                <c:pt idx="7798">
                  <c:v>8.8460000000000025E-2</c:v>
                </c:pt>
                <c:pt idx="7799">
                  <c:v>0.1014</c:v>
                </c:pt>
                <c:pt idx="7800">
                  <c:v>0.1144</c:v>
                </c:pt>
                <c:pt idx="7801">
                  <c:v>0.12420000000000003</c:v>
                </c:pt>
                <c:pt idx="7802">
                  <c:v>0.12958</c:v>
                </c:pt>
                <c:pt idx="7803">
                  <c:v>0.13131000000000001</c:v>
                </c:pt>
                <c:pt idx="7804">
                  <c:v>0.13095000000000001</c:v>
                </c:pt>
                <c:pt idx="7805">
                  <c:v>0.12948999999999999</c:v>
                </c:pt>
                <c:pt idx="7806">
                  <c:v>0.12640000000000001</c:v>
                </c:pt>
                <c:pt idx="7807">
                  <c:v>0.11969000000000003</c:v>
                </c:pt>
                <c:pt idx="7808">
                  <c:v>0.10650999999999998</c:v>
                </c:pt>
                <c:pt idx="7809">
                  <c:v>8.4160000000000068E-2</c:v>
                </c:pt>
                <c:pt idx="7810">
                  <c:v>5.0909999999999997E-2</c:v>
                </c:pt>
                <c:pt idx="7811">
                  <c:v>6.5700000000000021E-3</c:v>
                </c:pt>
                <c:pt idx="7812">
                  <c:v>-4.7579999999999997E-2</c:v>
                </c:pt>
                <c:pt idx="7813">
                  <c:v>-0.10921000000000003</c:v>
                </c:pt>
                <c:pt idx="7814">
                  <c:v>-0.17547000000000001</c:v>
                </c:pt>
                <c:pt idx="7815">
                  <c:v>-0.24331000000000005</c:v>
                </c:pt>
                <c:pt idx="7816">
                  <c:v>-0.3093700000000002</c:v>
                </c:pt>
                <c:pt idx="7817">
                  <c:v>-0.36971000000000009</c:v>
                </c:pt>
                <c:pt idx="7818">
                  <c:v>-0.4198800000000002</c:v>
                </c:pt>
                <c:pt idx="7819">
                  <c:v>-0.45544000000000001</c:v>
                </c:pt>
                <c:pt idx="7820">
                  <c:v>-0.47264</c:v>
                </c:pt>
                <c:pt idx="7821">
                  <c:v>-0.46906000000000009</c:v>
                </c:pt>
                <c:pt idx="7822">
                  <c:v>-0.44385000000000002</c:v>
                </c:pt>
                <c:pt idx="7823">
                  <c:v>-0.39779000000000014</c:v>
                </c:pt>
                <c:pt idx="7824">
                  <c:v>-0.33334000000000025</c:v>
                </c:pt>
                <c:pt idx="7825">
                  <c:v>-0.25456000000000001</c:v>
                </c:pt>
                <c:pt idx="7826">
                  <c:v>-0.16656000000000001</c:v>
                </c:pt>
                <c:pt idx="7827">
                  <c:v>-7.467E-2</c:v>
                </c:pt>
                <c:pt idx="7828">
                  <c:v>1.6619999999999999E-2</c:v>
                </c:pt>
                <c:pt idx="7829">
                  <c:v>0.10419000000000003</c:v>
                </c:pt>
                <c:pt idx="7830">
                  <c:v>0.18636000000000005</c:v>
                </c:pt>
                <c:pt idx="7831">
                  <c:v>0.26236000000000009</c:v>
                </c:pt>
                <c:pt idx="7832">
                  <c:v>0.33173000000000002</c:v>
                </c:pt>
                <c:pt idx="7833">
                  <c:v>0.39382000000000023</c:v>
                </c:pt>
                <c:pt idx="7834">
                  <c:v>0.44754000000000005</c:v>
                </c:pt>
                <c:pt idx="7835">
                  <c:v>0.49129</c:v>
                </c:pt>
                <c:pt idx="7836">
                  <c:v>0.52310000000000001</c:v>
                </c:pt>
                <c:pt idx="7837">
                  <c:v>0.54085000000000005</c:v>
                </c:pt>
                <c:pt idx="7838">
                  <c:v>0.54269000000000023</c:v>
                </c:pt>
                <c:pt idx="7839">
                  <c:v>0.52766000000000002</c:v>
                </c:pt>
                <c:pt idx="7840">
                  <c:v>0.49635000000000012</c:v>
                </c:pt>
                <c:pt idx="7841">
                  <c:v>0.45135000000000008</c:v>
                </c:pt>
                <c:pt idx="7842">
                  <c:v>0.39713000000000015</c:v>
                </c:pt>
                <c:pt idx="7843">
                  <c:v>0.33923000000000014</c:v>
                </c:pt>
                <c:pt idx="7844">
                  <c:v>0.28306000000000009</c:v>
                </c:pt>
                <c:pt idx="7845">
                  <c:v>0.23297999999999999</c:v>
                </c:pt>
                <c:pt idx="7846">
                  <c:v>0.19178999999999999</c:v>
                </c:pt>
                <c:pt idx="7847">
                  <c:v>0.16084999999999999</c:v>
                </c:pt>
                <c:pt idx="7848">
                  <c:v>0.14027999999999999</c:v>
                </c:pt>
                <c:pt idx="7849">
                  <c:v>0.12914999999999999</c:v>
                </c:pt>
                <c:pt idx="7850">
                  <c:v>0.12564999999999998</c:v>
                </c:pt>
                <c:pt idx="7851">
                  <c:v>0.1273</c:v>
                </c:pt>
                <c:pt idx="7852">
                  <c:v>0.13149000000000005</c:v>
                </c:pt>
                <c:pt idx="7853">
                  <c:v>0.13603999999999999</c:v>
                </c:pt>
                <c:pt idx="7854">
                  <c:v>0.13980999999999999</c:v>
                </c:pt>
                <c:pt idx="7855">
                  <c:v>0.14276000000000005</c:v>
                </c:pt>
                <c:pt idx="7856">
                  <c:v>0.14575000000000005</c:v>
                </c:pt>
                <c:pt idx="7857">
                  <c:v>0.15009000000000006</c:v>
                </c:pt>
                <c:pt idx="7858">
                  <c:v>0.15742000000000006</c:v>
                </c:pt>
                <c:pt idx="7859">
                  <c:v>0.16983999999999999</c:v>
                </c:pt>
                <c:pt idx="7860">
                  <c:v>0.18978000000000006</c:v>
                </c:pt>
                <c:pt idx="7861">
                  <c:v>0.21929000000000007</c:v>
                </c:pt>
                <c:pt idx="7862">
                  <c:v>0.25870000000000004</c:v>
                </c:pt>
                <c:pt idx="7863">
                  <c:v>0.30547000000000013</c:v>
                </c:pt>
                <c:pt idx="7864">
                  <c:v>0.35426000000000002</c:v>
                </c:pt>
                <c:pt idx="7865">
                  <c:v>0.39817000000000013</c:v>
                </c:pt>
                <c:pt idx="7866">
                  <c:v>0.43044000000000016</c:v>
                </c:pt>
                <c:pt idx="7867">
                  <c:v>0.44573000000000002</c:v>
                </c:pt>
                <c:pt idx="7868">
                  <c:v>0.44068000000000002</c:v>
                </c:pt>
                <c:pt idx="7869">
                  <c:v>0.41446000000000011</c:v>
                </c:pt>
                <c:pt idx="7870">
                  <c:v>0.3694800000000002</c:v>
                </c:pt>
                <c:pt idx="7871">
                  <c:v>0.31165000000000009</c:v>
                </c:pt>
                <c:pt idx="7872">
                  <c:v>0.24941000000000008</c:v>
                </c:pt>
                <c:pt idx="7873">
                  <c:v>0.19109999999999999</c:v>
                </c:pt>
                <c:pt idx="7874">
                  <c:v>0.14210999999999999</c:v>
                </c:pt>
                <c:pt idx="7875">
                  <c:v>0.10342000000000003</c:v>
                </c:pt>
                <c:pt idx="7876">
                  <c:v>7.2630000000000014E-2</c:v>
                </c:pt>
                <c:pt idx="7877">
                  <c:v>4.648E-2</c:v>
                </c:pt>
                <c:pt idx="7878">
                  <c:v>2.325E-2</c:v>
                </c:pt>
                <c:pt idx="7879">
                  <c:v>3.4300000000000008E-3</c:v>
                </c:pt>
                <c:pt idx="7880">
                  <c:v>-1.1190000000000004E-2</c:v>
                </c:pt>
                <c:pt idx="7881">
                  <c:v>-1.9160000000000007E-2</c:v>
                </c:pt>
                <c:pt idx="7882">
                  <c:v>-2.0330000000000001E-2</c:v>
                </c:pt>
                <c:pt idx="7883">
                  <c:v>-1.5879999999999998E-2</c:v>
                </c:pt>
                <c:pt idx="7884">
                  <c:v>-7.6600000000000001E-3</c:v>
                </c:pt>
                <c:pt idx="7885">
                  <c:v>2.5600000000000011E-3</c:v>
                </c:pt>
                <c:pt idx="7886">
                  <c:v>1.3620000000000005E-2</c:v>
                </c:pt>
                <c:pt idx="7887">
                  <c:v>2.5149999999999999E-2</c:v>
                </c:pt>
                <c:pt idx="7888">
                  <c:v>3.7630000000000011E-2</c:v>
                </c:pt>
                <c:pt idx="7889">
                  <c:v>5.2290000000000017E-2</c:v>
                </c:pt>
                <c:pt idx="7890">
                  <c:v>7.084E-2</c:v>
                </c:pt>
                <c:pt idx="7891">
                  <c:v>9.4860000000000042E-2</c:v>
                </c:pt>
                <c:pt idx="7892">
                  <c:v>0.12484000000000002</c:v>
                </c:pt>
                <c:pt idx="7893">
                  <c:v>0.15922000000000006</c:v>
                </c:pt>
                <c:pt idx="7894">
                  <c:v>0.19436</c:v>
                </c:pt>
                <c:pt idx="7895">
                  <c:v>0.22559999999999999</c:v>
                </c:pt>
                <c:pt idx="7896">
                  <c:v>0.24929000000000007</c:v>
                </c:pt>
                <c:pt idx="7897">
                  <c:v>0.26441000000000009</c:v>
                </c:pt>
                <c:pt idx="7898">
                  <c:v>0.27303000000000011</c:v>
                </c:pt>
                <c:pt idx="7899">
                  <c:v>0.27947000000000011</c:v>
                </c:pt>
                <c:pt idx="7900">
                  <c:v>0.28856000000000009</c:v>
                </c:pt>
                <c:pt idx="7901">
                  <c:v>0.30383000000000021</c:v>
                </c:pt>
                <c:pt idx="7902">
                  <c:v>0.32629000000000002</c:v>
                </c:pt>
                <c:pt idx="7903">
                  <c:v>0.35396000000000011</c:v>
                </c:pt>
                <c:pt idx="7904">
                  <c:v>0.38221000000000016</c:v>
                </c:pt>
                <c:pt idx="7905">
                  <c:v>0.40482000000000012</c:v>
                </c:pt>
                <c:pt idx="7906">
                  <c:v>0.41541000000000011</c:v>
                </c:pt>
                <c:pt idx="7907">
                  <c:v>0.40920000000000001</c:v>
                </c:pt>
                <c:pt idx="7908">
                  <c:v>0.38461000000000012</c:v>
                </c:pt>
                <c:pt idx="7909">
                  <c:v>0.34443000000000001</c:v>
                </c:pt>
                <c:pt idx="7910">
                  <c:v>0.29559000000000002</c:v>
                </c:pt>
                <c:pt idx="7911">
                  <c:v>0.24744000000000008</c:v>
                </c:pt>
                <c:pt idx="7912">
                  <c:v>0.20882000000000001</c:v>
                </c:pt>
                <c:pt idx="7913">
                  <c:v>0.18542000000000006</c:v>
                </c:pt>
                <c:pt idx="7914">
                  <c:v>0.17835999999999999</c:v>
                </c:pt>
                <c:pt idx="7915">
                  <c:v>0.18426000000000006</c:v>
                </c:pt>
                <c:pt idx="7916">
                  <c:v>0.19633999999999999</c:v>
                </c:pt>
                <c:pt idx="7917">
                  <c:v>0.20600000000000004</c:v>
                </c:pt>
                <c:pt idx="7918">
                  <c:v>0.20458000000000001</c:v>
                </c:pt>
                <c:pt idx="7919">
                  <c:v>0.18534000000000006</c:v>
                </c:pt>
                <c:pt idx="7920">
                  <c:v>0.14493000000000006</c:v>
                </c:pt>
                <c:pt idx="7921">
                  <c:v>8.4160000000000068E-2</c:v>
                </c:pt>
                <c:pt idx="7922">
                  <c:v>7.5100000000000019E-3</c:v>
                </c:pt>
                <c:pt idx="7923">
                  <c:v>-7.8159999999999993E-2</c:v>
                </c:pt>
                <c:pt idx="7924">
                  <c:v>-0.16524000000000005</c:v>
                </c:pt>
                <c:pt idx="7925">
                  <c:v>-0.24672000000000005</c:v>
                </c:pt>
                <c:pt idx="7926">
                  <c:v>-0.31718000000000013</c:v>
                </c:pt>
                <c:pt idx="7927">
                  <c:v>-0.37333000000000011</c:v>
                </c:pt>
                <c:pt idx="7928">
                  <c:v>-0.41419</c:v>
                </c:pt>
                <c:pt idx="7929">
                  <c:v>-0.44101000000000001</c:v>
                </c:pt>
                <c:pt idx="7930">
                  <c:v>-0.45671</c:v>
                </c:pt>
                <c:pt idx="7931">
                  <c:v>-0.46497000000000016</c:v>
                </c:pt>
                <c:pt idx="7932">
                  <c:v>-0.46908000000000011</c:v>
                </c:pt>
                <c:pt idx="7933">
                  <c:v>-0.47117000000000009</c:v>
                </c:pt>
                <c:pt idx="7934">
                  <c:v>-0.47233000000000008</c:v>
                </c:pt>
                <c:pt idx="7935">
                  <c:v>-0.47333000000000008</c:v>
                </c:pt>
                <c:pt idx="7936">
                  <c:v>-0.47536000000000012</c:v>
                </c:pt>
                <c:pt idx="7937">
                  <c:v>-0.48022000000000009</c:v>
                </c:pt>
                <c:pt idx="7938">
                  <c:v>-0.48965000000000009</c:v>
                </c:pt>
                <c:pt idx="7939">
                  <c:v>-0.50435999999999981</c:v>
                </c:pt>
                <c:pt idx="7940">
                  <c:v>-0.52342999999999973</c:v>
                </c:pt>
                <c:pt idx="7941">
                  <c:v>-0.54430999999999996</c:v>
                </c:pt>
                <c:pt idx="7942">
                  <c:v>-0.56337000000000004</c:v>
                </c:pt>
                <c:pt idx="7943">
                  <c:v>-0.57652999999999999</c:v>
                </c:pt>
                <c:pt idx="7944">
                  <c:v>-0.57977000000000023</c:v>
                </c:pt>
                <c:pt idx="7945">
                  <c:v>-0.56969000000000025</c:v>
                </c:pt>
                <c:pt idx="7946">
                  <c:v>-0.54418</c:v>
                </c:pt>
                <c:pt idx="7947">
                  <c:v>-0.50319000000000003</c:v>
                </c:pt>
                <c:pt idx="7948">
                  <c:v>-0.44912000000000002</c:v>
                </c:pt>
                <c:pt idx="7949">
                  <c:v>-0.38645000000000013</c:v>
                </c:pt>
                <c:pt idx="7950">
                  <c:v>-0.32074000000000008</c:v>
                </c:pt>
                <c:pt idx="7951">
                  <c:v>-0.25741000000000008</c:v>
                </c:pt>
                <c:pt idx="7952">
                  <c:v>-0.20074000000000006</c:v>
                </c:pt>
                <c:pt idx="7953">
                  <c:v>-0.15355000000000005</c:v>
                </c:pt>
                <c:pt idx="7954">
                  <c:v>-0.11720000000000003</c:v>
                </c:pt>
                <c:pt idx="7955">
                  <c:v>-9.1650000000000037E-2</c:v>
                </c:pt>
                <c:pt idx="7956">
                  <c:v>-7.555000000000002E-2</c:v>
                </c:pt>
                <c:pt idx="7957">
                  <c:v>-6.6290000000000002E-2</c:v>
                </c:pt>
                <c:pt idx="7958">
                  <c:v>-6.0510000000000015E-2</c:v>
                </c:pt>
                <c:pt idx="7959">
                  <c:v>-5.4960000000000023E-2</c:v>
                </c:pt>
                <c:pt idx="7960">
                  <c:v>-4.7460000000000016E-2</c:v>
                </c:pt>
                <c:pt idx="7961">
                  <c:v>-3.738000000000001E-2</c:v>
                </c:pt>
                <c:pt idx="7962">
                  <c:v>-2.545E-2</c:v>
                </c:pt>
                <c:pt idx="7963">
                  <c:v>-1.3060000000000004E-2</c:v>
                </c:pt>
                <c:pt idx="7964">
                  <c:v>-1.4200000000000005E-3</c:v>
                </c:pt>
                <c:pt idx="7965">
                  <c:v>9.0700000000000069E-3</c:v>
                </c:pt>
                <c:pt idx="7966">
                  <c:v>1.9030000000000005E-2</c:v>
                </c:pt>
                <c:pt idx="7967">
                  <c:v>2.9829999999999999E-2</c:v>
                </c:pt>
                <c:pt idx="7968">
                  <c:v>4.2909999999999997E-2</c:v>
                </c:pt>
                <c:pt idx="7969">
                  <c:v>5.8970000000000002E-2</c:v>
                </c:pt>
                <c:pt idx="7970">
                  <c:v>7.7530000000000029E-2</c:v>
                </c:pt>
                <c:pt idx="7971">
                  <c:v>9.7110000000000002E-2</c:v>
                </c:pt>
                <c:pt idx="7972">
                  <c:v>0.11558</c:v>
                </c:pt>
                <c:pt idx="7973">
                  <c:v>0.13045000000000001</c:v>
                </c:pt>
                <c:pt idx="7974">
                  <c:v>0.13889000000000001</c:v>
                </c:pt>
                <c:pt idx="7975">
                  <c:v>0.13783999999999999</c:v>
                </c:pt>
                <c:pt idx="7976">
                  <c:v>0.12461999999999998</c:v>
                </c:pt>
                <c:pt idx="7977">
                  <c:v>9.7890000000000005E-2</c:v>
                </c:pt>
                <c:pt idx="7978">
                  <c:v>5.8520000000000003E-2</c:v>
                </c:pt>
                <c:pt idx="7979">
                  <c:v>9.8700000000000038E-3</c:v>
                </c:pt>
                <c:pt idx="7980">
                  <c:v>-4.2570000000000004E-2</c:v>
                </c:pt>
                <c:pt idx="7981">
                  <c:v>-9.198000000000002E-2</c:v>
                </c:pt>
                <c:pt idx="7982">
                  <c:v>-0.13127</c:v>
                </c:pt>
                <c:pt idx="7983">
                  <c:v>-0.15430000000000005</c:v>
                </c:pt>
                <c:pt idx="7984">
                  <c:v>-0.15707000000000004</c:v>
                </c:pt>
                <c:pt idx="7985">
                  <c:v>-0.13880000000000001</c:v>
                </c:pt>
                <c:pt idx="7986">
                  <c:v>-0.10248</c:v>
                </c:pt>
                <c:pt idx="7987">
                  <c:v>-5.4750000000000021E-2</c:v>
                </c:pt>
                <c:pt idx="7988">
                  <c:v>-4.5600000000000016E-3</c:v>
                </c:pt>
                <c:pt idx="7989">
                  <c:v>3.9140000000000001E-2</c:v>
                </c:pt>
                <c:pt idx="7990">
                  <c:v>7.0000000000000021E-2</c:v>
                </c:pt>
                <c:pt idx="7991">
                  <c:v>8.6030000000000023E-2</c:v>
                </c:pt>
                <c:pt idx="7992">
                  <c:v>8.9930000000000052E-2</c:v>
                </c:pt>
                <c:pt idx="7993">
                  <c:v>8.8050000000000059E-2</c:v>
                </c:pt>
                <c:pt idx="7994">
                  <c:v>8.8300000000000031E-2</c:v>
                </c:pt>
                <c:pt idx="7995">
                  <c:v>9.7760000000000027E-2</c:v>
                </c:pt>
                <c:pt idx="7996">
                  <c:v>0.12021999999999998</c:v>
                </c:pt>
                <c:pt idx="7997">
                  <c:v>0.15476000000000006</c:v>
                </c:pt>
                <c:pt idx="7998">
                  <c:v>0.19599000000000005</c:v>
                </c:pt>
                <c:pt idx="7999">
                  <c:v>0.23616999999999999</c:v>
                </c:pt>
                <c:pt idx="8000">
                  <c:v>0.26812000000000002</c:v>
                </c:pt>
                <c:pt idx="8001">
                  <c:v>0.28765000000000002</c:v>
                </c:pt>
                <c:pt idx="8002">
                  <c:v>0.29424</c:v>
                </c:pt>
                <c:pt idx="8003">
                  <c:v>0.29018000000000016</c:v>
                </c:pt>
                <c:pt idx="8004">
                  <c:v>0.27836000000000011</c:v>
                </c:pt>
                <c:pt idx="8005">
                  <c:v>0.26016</c:v>
                </c:pt>
                <c:pt idx="8006">
                  <c:v>0.23451000000000005</c:v>
                </c:pt>
                <c:pt idx="8007">
                  <c:v>0.19880999999999999</c:v>
                </c:pt>
                <c:pt idx="8008">
                  <c:v>0.15125000000000005</c:v>
                </c:pt>
                <c:pt idx="8009">
                  <c:v>9.2700000000000005E-2</c:v>
                </c:pt>
                <c:pt idx="8010">
                  <c:v>2.7110000000000002E-2</c:v>
                </c:pt>
                <c:pt idx="8011">
                  <c:v>-3.9800000000000002E-2</c:v>
                </c:pt>
                <c:pt idx="8012">
                  <c:v>-0.10199000000000003</c:v>
                </c:pt>
                <c:pt idx="8013">
                  <c:v>-0.15415999999999999</c:v>
                </c:pt>
                <c:pt idx="8014">
                  <c:v>-0.19213</c:v>
                </c:pt>
                <c:pt idx="8015">
                  <c:v>-0.21357999999999999</c:v>
                </c:pt>
                <c:pt idx="8016">
                  <c:v>-0.21906000000000006</c:v>
                </c:pt>
                <c:pt idx="8017">
                  <c:v>-0.21291000000000007</c:v>
                </c:pt>
                <c:pt idx="8018">
                  <c:v>-0.20307</c:v>
                </c:pt>
                <c:pt idx="8019">
                  <c:v>-0.19950000000000001</c:v>
                </c:pt>
                <c:pt idx="8020">
                  <c:v>-0.21165</c:v>
                </c:pt>
                <c:pt idx="8021">
                  <c:v>-0.24592000000000006</c:v>
                </c:pt>
                <c:pt idx="8022">
                  <c:v>-0.30378000000000016</c:v>
                </c:pt>
                <c:pt idx="8023">
                  <c:v>-0.38127000000000011</c:v>
                </c:pt>
                <c:pt idx="8024">
                  <c:v>-0.4699000000000001</c:v>
                </c:pt>
                <c:pt idx="8025">
                  <c:v>-0.55863000000000018</c:v>
                </c:pt>
                <c:pt idx="8026">
                  <c:v>-0.63610999999999995</c:v>
                </c:pt>
                <c:pt idx="8027">
                  <c:v>-0.69268000000000018</c:v>
                </c:pt>
                <c:pt idx="8028">
                  <c:v>-0.7217800000000002</c:v>
                </c:pt>
                <c:pt idx="8029">
                  <c:v>-0.72097999999999995</c:v>
                </c:pt>
                <c:pt idx="8030">
                  <c:v>-0.69260999999999995</c:v>
                </c:pt>
                <c:pt idx="8031">
                  <c:v>-0.64348000000000005</c:v>
                </c:pt>
                <c:pt idx="8032">
                  <c:v>-0.58340999999999976</c:v>
                </c:pt>
                <c:pt idx="8033">
                  <c:v>-0.52266000000000001</c:v>
                </c:pt>
                <c:pt idx="8034">
                  <c:v>-0.46933000000000002</c:v>
                </c:pt>
                <c:pt idx="8035">
                  <c:v>-0.42760000000000009</c:v>
                </c:pt>
                <c:pt idx="8036">
                  <c:v>-0.3975100000000002</c:v>
                </c:pt>
                <c:pt idx="8037">
                  <c:v>-0.37578000000000011</c:v>
                </c:pt>
                <c:pt idx="8038">
                  <c:v>-0.35747000000000012</c:v>
                </c:pt>
                <c:pt idx="8039">
                  <c:v>-0.33785000000000021</c:v>
                </c:pt>
                <c:pt idx="8040">
                  <c:v>-0.31412000000000012</c:v>
                </c:pt>
                <c:pt idx="8041">
                  <c:v>-0.28623000000000004</c:v>
                </c:pt>
                <c:pt idx="8042">
                  <c:v>-0.25638000000000011</c:v>
                </c:pt>
                <c:pt idx="8043">
                  <c:v>-0.22738</c:v>
                </c:pt>
                <c:pt idx="8044">
                  <c:v>-0.20068</c:v>
                </c:pt>
                <c:pt idx="8045">
                  <c:v>-0.17537</c:v>
                </c:pt>
                <c:pt idx="8046">
                  <c:v>-0.14845000000000005</c:v>
                </c:pt>
                <c:pt idx="8047">
                  <c:v>-0.11634</c:v>
                </c:pt>
                <c:pt idx="8048">
                  <c:v>-7.6460000000000014E-2</c:v>
                </c:pt>
                <c:pt idx="8049">
                  <c:v>-2.8219999999999999E-2</c:v>
                </c:pt>
                <c:pt idx="8050">
                  <c:v>2.6950000000000002E-2</c:v>
                </c:pt>
                <c:pt idx="8051">
                  <c:v>8.6070000000000021E-2</c:v>
                </c:pt>
                <c:pt idx="8052">
                  <c:v>0.14515</c:v>
                </c:pt>
                <c:pt idx="8053">
                  <c:v>0.19955000000000001</c:v>
                </c:pt>
                <c:pt idx="8054">
                  <c:v>0.24426000000000006</c:v>
                </c:pt>
                <c:pt idx="8055">
                  <c:v>0.27465000000000001</c:v>
                </c:pt>
                <c:pt idx="8056">
                  <c:v>0.28793000000000002</c:v>
                </c:pt>
                <c:pt idx="8057">
                  <c:v>0.28468000000000016</c:v>
                </c:pt>
                <c:pt idx="8058">
                  <c:v>0.26961000000000002</c:v>
                </c:pt>
                <c:pt idx="8059">
                  <c:v>0.25075999999999998</c:v>
                </c:pt>
                <c:pt idx="8060">
                  <c:v>0.23725000000000004</c:v>
                </c:pt>
                <c:pt idx="8061">
                  <c:v>0.23640000000000005</c:v>
                </c:pt>
                <c:pt idx="8062">
                  <c:v>0.25128</c:v>
                </c:pt>
                <c:pt idx="8063">
                  <c:v>0.27953</c:v>
                </c:pt>
                <c:pt idx="8064">
                  <c:v>0.31354000000000015</c:v>
                </c:pt>
                <c:pt idx="8065">
                  <c:v>0.34210000000000002</c:v>
                </c:pt>
                <c:pt idx="8066">
                  <c:v>0.35326000000000002</c:v>
                </c:pt>
                <c:pt idx="8067">
                  <c:v>0.33782000000000023</c:v>
                </c:pt>
                <c:pt idx="8068">
                  <c:v>0.2927800000000001</c:v>
                </c:pt>
                <c:pt idx="8069">
                  <c:v>0.22302</c:v>
                </c:pt>
                <c:pt idx="8070">
                  <c:v>0.14063999999999999</c:v>
                </c:pt>
                <c:pt idx="8071">
                  <c:v>6.1639999999999986E-2</c:v>
                </c:pt>
                <c:pt idx="8072">
                  <c:v>1.3400000000000005E-3</c:v>
                </c:pt>
                <c:pt idx="8073">
                  <c:v>-2.9640000000000007E-2</c:v>
                </c:pt>
                <c:pt idx="8074">
                  <c:v>-2.7660000000000007E-2</c:v>
                </c:pt>
                <c:pt idx="8075">
                  <c:v>3.7600000000000012E-3</c:v>
                </c:pt>
                <c:pt idx="8076">
                  <c:v>5.5239999999999997E-2</c:v>
                </c:pt>
                <c:pt idx="8077">
                  <c:v>0.11396000000000002</c:v>
                </c:pt>
                <c:pt idx="8078">
                  <c:v>0.16672999999999999</c:v>
                </c:pt>
                <c:pt idx="8079">
                  <c:v>0.20335</c:v>
                </c:pt>
                <c:pt idx="8080">
                  <c:v>0.21924000000000007</c:v>
                </c:pt>
                <c:pt idx="8081">
                  <c:v>0.21624000000000007</c:v>
                </c:pt>
                <c:pt idx="8082">
                  <c:v>0.20111000000000001</c:v>
                </c:pt>
                <c:pt idx="8083">
                  <c:v>0.18265999999999999</c:v>
                </c:pt>
                <c:pt idx="8084">
                  <c:v>0.16891000000000006</c:v>
                </c:pt>
                <c:pt idx="8085">
                  <c:v>0.16533999999999999</c:v>
                </c:pt>
                <c:pt idx="8086">
                  <c:v>0.17446000000000006</c:v>
                </c:pt>
                <c:pt idx="8087">
                  <c:v>0.19606999999999999</c:v>
                </c:pt>
                <c:pt idx="8088">
                  <c:v>0.22769</c:v>
                </c:pt>
                <c:pt idx="8089">
                  <c:v>0.26507000000000008</c:v>
                </c:pt>
                <c:pt idx="8090">
                  <c:v>0.3028200000000002</c:v>
                </c:pt>
                <c:pt idx="8091">
                  <c:v>0.33526000000000011</c:v>
                </c:pt>
                <c:pt idx="8092">
                  <c:v>0.35710000000000008</c:v>
                </c:pt>
                <c:pt idx="8093">
                  <c:v>0.36376000000000008</c:v>
                </c:pt>
                <c:pt idx="8094">
                  <c:v>0.35152000000000011</c:v>
                </c:pt>
                <c:pt idx="8095">
                  <c:v>0.31794000000000011</c:v>
                </c:pt>
                <c:pt idx="8096">
                  <c:v>0.26302000000000009</c:v>
                </c:pt>
                <c:pt idx="8097">
                  <c:v>0.19023000000000001</c:v>
                </c:pt>
                <c:pt idx="8098">
                  <c:v>0.10655000000000002</c:v>
                </c:pt>
                <c:pt idx="8099">
                  <c:v>2.0629999999999999E-2</c:v>
                </c:pt>
                <c:pt idx="8100">
                  <c:v>-5.9970000000000002E-2</c:v>
                </c:pt>
                <c:pt idx="8101">
                  <c:v>-0.13100999999999999</c:v>
                </c:pt>
                <c:pt idx="8102">
                  <c:v>-0.192</c:v>
                </c:pt>
                <c:pt idx="8103">
                  <c:v>-0.24487999999999999</c:v>
                </c:pt>
                <c:pt idx="8104">
                  <c:v>-0.29204000000000002</c:v>
                </c:pt>
                <c:pt idx="8105">
                  <c:v>-0.33478000000000013</c:v>
                </c:pt>
                <c:pt idx="8106">
                  <c:v>-0.37269000000000002</c:v>
                </c:pt>
                <c:pt idx="8107">
                  <c:v>-0.40396000000000015</c:v>
                </c:pt>
                <c:pt idx="8108">
                  <c:v>-0.42617000000000016</c:v>
                </c:pt>
                <c:pt idx="8109">
                  <c:v>-0.43722000000000011</c:v>
                </c:pt>
                <c:pt idx="8110">
                  <c:v>-0.43600000000000011</c:v>
                </c:pt>
                <c:pt idx="8111">
                  <c:v>-0.42258000000000012</c:v>
                </c:pt>
                <c:pt idx="8112">
                  <c:v>-0.39793000000000012</c:v>
                </c:pt>
                <c:pt idx="8113">
                  <c:v>-0.36357000000000012</c:v>
                </c:pt>
                <c:pt idx="8114">
                  <c:v>-0.32119000000000014</c:v>
                </c:pt>
                <c:pt idx="8115">
                  <c:v>-0.27235000000000009</c:v>
                </c:pt>
                <c:pt idx="8116">
                  <c:v>-0.21846000000000007</c:v>
                </c:pt>
                <c:pt idx="8117">
                  <c:v>-0.16111</c:v>
                </c:pt>
                <c:pt idx="8118">
                  <c:v>-0.10256000000000003</c:v>
                </c:pt>
                <c:pt idx="8119">
                  <c:v>-4.616E-2</c:v>
                </c:pt>
                <c:pt idx="8120">
                  <c:v>3.8700000000000002E-3</c:v>
                </c:pt>
                <c:pt idx="8121">
                  <c:v>4.3199999999999995E-2</c:v>
                </c:pt>
                <c:pt idx="8122">
                  <c:v>6.8400000000000002E-2</c:v>
                </c:pt>
                <c:pt idx="8123">
                  <c:v>7.784000000000002E-2</c:v>
                </c:pt>
                <c:pt idx="8124">
                  <c:v>7.22E-2</c:v>
                </c:pt>
                <c:pt idx="8125">
                  <c:v>5.4440000000000002E-2</c:v>
                </c:pt>
                <c:pt idx="8126">
                  <c:v>2.9260000000000001E-2</c:v>
                </c:pt>
                <c:pt idx="8127">
                  <c:v>2.1100000000000008E-3</c:v>
                </c:pt>
                <c:pt idx="8128">
                  <c:v>-2.1930000000000002E-2</c:v>
                </c:pt>
                <c:pt idx="8129">
                  <c:v>-3.8940000000000002E-2</c:v>
                </c:pt>
                <c:pt idx="8130">
                  <c:v>-4.6420000000000003E-2</c:v>
                </c:pt>
                <c:pt idx="8131">
                  <c:v>-4.2900000000000015E-2</c:v>
                </c:pt>
                <c:pt idx="8132">
                  <c:v>-2.7620000000000002E-2</c:v>
                </c:pt>
                <c:pt idx="8133">
                  <c:v>-6.2000000000000022E-4</c:v>
                </c:pt>
                <c:pt idx="8134">
                  <c:v>3.6660000000000005E-2</c:v>
                </c:pt>
                <c:pt idx="8135">
                  <c:v>8.0730000000000024E-2</c:v>
                </c:pt>
                <c:pt idx="8136">
                  <c:v>0.12623000000000001</c:v>
                </c:pt>
                <c:pt idx="8137">
                  <c:v>0.16722000000000001</c:v>
                </c:pt>
                <c:pt idx="8138">
                  <c:v>0.19893000000000005</c:v>
                </c:pt>
                <c:pt idx="8139">
                  <c:v>0.21895000000000006</c:v>
                </c:pt>
                <c:pt idx="8140">
                  <c:v>0.22722000000000001</c:v>
                </c:pt>
                <c:pt idx="8141">
                  <c:v>0.22498000000000001</c:v>
                </c:pt>
                <c:pt idx="8142">
                  <c:v>0.21368999999999999</c:v>
                </c:pt>
                <c:pt idx="8143">
                  <c:v>0.19456999999999999</c:v>
                </c:pt>
                <c:pt idx="8144">
                  <c:v>0.16880999999999999</c:v>
                </c:pt>
                <c:pt idx="8145">
                  <c:v>0.13816999999999999</c:v>
                </c:pt>
                <c:pt idx="8146">
                  <c:v>0.10536000000000002</c:v>
                </c:pt>
                <c:pt idx="8147">
                  <c:v>7.4010000000000034E-2</c:v>
                </c:pt>
                <c:pt idx="8148">
                  <c:v>4.8250000000000001E-2</c:v>
                </c:pt>
                <c:pt idx="8149">
                  <c:v>3.194000000000001E-2</c:v>
                </c:pt>
                <c:pt idx="8150">
                  <c:v>2.7420000000000007E-2</c:v>
                </c:pt>
                <c:pt idx="8151">
                  <c:v>3.4380000000000001E-2</c:v>
                </c:pt>
                <c:pt idx="8152">
                  <c:v>4.9290000000000014E-2</c:v>
                </c:pt>
                <c:pt idx="8153">
                  <c:v>6.6159999999999997E-2</c:v>
                </c:pt>
                <c:pt idx="8154">
                  <c:v>7.8479999999999994E-2</c:v>
                </c:pt>
                <c:pt idx="8155">
                  <c:v>8.1490000000000007E-2</c:v>
                </c:pt>
                <c:pt idx="8156">
                  <c:v>7.3469999999999994E-2</c:v>
                </c:pt>
                <c:pt idx="8157">
                  <c:v>5.5760000000000011E-2</c:v>
                </c:pt>
                <c:pt idx="8158">
                  <c:v>3.1660000000000001E-2</c:v>
                </c:pt>
                <c:pt idx="8159">
                  <c:v>5.3500000000000015E-3</c:v>
                </c:pt>
                <c:pt idx="8160">
                  <c:v>-1.9109999999999999E-2</c:v>
                </c:pt>
                <c:pt idx="8161">
                  <c:v>-3.875E-2</c:v>
                </c:pt>
                <c:pt idx="8162">
                  <c:v>-5.2740000000000016E-2</c:v>
                </c:pt>
                <c:pt idx="8163">
                  <c:v>-6.3039999999999999E-2</c:v>
                </c:pt>
                <c:pt idx="8164">
                  <c:v>-7.3980000000000004E-2</c:v>
                </c:pt>
                <c:pt idx="8165">
                  <c:v>-9.0530000000000069E-2</c:v>
                </c:pt>
                <c:pt idx="8166">
                  <c:v>-0.11611</c:v>
                </c:pt>
                <c:pt idx="8167">
                  <c:v>-0.15087999999999999</c:v>
                </c:pt>
                <c:pt idx="8168">
                  <c:v>-0.19162999999999997</c:v>
                </c:pt>
                <c:pt idx="8169">
                  <c:v>-0.23297000000000001</c:v>
                </c:pt>
                <c:pt idx="8170">
                  <c:v>-0.26929999999999998</c:v>
                </c:pt>
                <c:pt idx="8171">
                  <c:v>-0.29657000000000011</c:v>
                </c:pt>
                <c:pt idx="8172">
                  <c:v>-0.31311000000000011</c:v>
                </c:pt>
                <c:pt idx="8173">
                  <c:v>-0.31929000000000002</c:v>
                </c:pt>
                <c:pt idx="8174">
                  <c:v>-0.31634000000000012</c:v>
                </c:pt>
                <c:pt idx="8175">
                  <c:v>-0.30506000000000011</c:v>
                </c:pt>
                <c:pt idx="8176">
                  <c:v>-0.28514</c:v>
                </c:pt>
                <c:pt idx="8177">
                  <c:v>-0.25542000000000009</c:v>
                </c:pt>
                <c:pt idx="8178">
                  <c:v>-0.21489000000000005</c:v>
                </c:pt>
                <c:pt idx="8179">
                  <c:v>-0.16378000000000001</c:v>
                </c:pt>
                <c:pt idx="8180">
                  <c:v>-0.10415000000000002</c:v>
                </c:pt>
                <c:pt idx="8181">
                  <c:v>-3.953000000000001E-2</c:v>
                </c:pt>
                <c:pt idx="8182">
                  <c:v>2.614E-2</c:v>
                </c:pt>
                <c:pt idx="8183">
                  <c:v>8.9650000000000049E-2</c:v>
                </c:pt>
                <c:pt idx="8184">
                  <c:v>0.14918999999999999</c:v>
                </c:pt>
                <c:pt idx="8185">
                  <c:v>0.20421000000000006</c:v>
                </c:pt>
                <c:pt idx="8186">
                  <c:v>0.25459000000000004</c:v>
                </c:pt>
                <c:pt idx="8187">
                  <c:v>0.29971000000000009</c:v>
                </c:pt>
                <c:pt idx="8188">
                  <c:v>0.33791000000000027</c:v>
                </c:pt>
                <c:pt idx="8189">
                  <c:v>0.3668200000000002</c:v>
                </c:pt>
                <c:pt idx="8190">
                  <c:v>0.38432000000000027</c:v>
                </c:pt>
                <c:pt idx="8191">
                  <c:v>0.38974000000000009</c:v>
                </c:pt>
                <c:pt idx="8192">
                  <c:v>0.38456000000000012</c:v>
                </c:pt>
                <c:pt idx="8193">
                  <c:v>0.37232000000000021</c:v>
                </c:pt>
                <c:pt idx="8194">
                  <c:v>0.35789000000000021</c:v>
                </c:pt>
                <c:pt idx="8195">
                  <c:v>0.34659000000000001</c:v>
                </c:pt>
                <c:pt idx="8196">
                  <c:v>0.34335000000000016</c:v>
                </c:pt>
                <c:pt idx="8197">
                  <c:v>0.35200000000000009</c:v>
                </c:pt>
                <c:pt idx="8198">
                  <c:v>0.37432000000000026</c:v>
                </c:pt>
                <c:pt idx="8199">
                  <c:v>0.40911000000000008</c:v>
                </c:pt>
                <c:pt idx="8200">
                  <c:v>0.45179000000000002</c:v>
                </c:pt>
                <c:pt idx="8201">
                  <c:v>0.49500000000000011</c:v>
                </c:pt>
                <c:pt idx="8202">
                  <c:v>0.53015999999999996</c:v>
                </c:pt>
                <c:pt idx="8203">
                  <c:v>0.54965000000000019</c:v>
                </c:pt>
                <c:pt idx="8204">
                  <c:v>0.54869000000000023</c:v>
                </c:pt>
                <c:pt idx="8205">
                  <c:v>0.52654000000000001</c:v>
                </c:pt>
                <c:pt idx="8206">
                  <c:v>0.48675000000000002</c:v>
                </c:pt>
                <c:pt idx="8207">
                  <c:v>0.43638000000000027</c:v>
                </c:pt>
                <c:pt idx="8208">
                  <c:v>0.38439000000000012</c:v>
                </c:pt>
                <c:pt idx="8209">
                  <c:v>0.3393400000000002</c:v>
                </c:pt>
                <c:pt idx="8210">
                  <c:v>0.30717000000000011</c:v>
                </c:pt>
                <c:pt idx="8211">
                  <c:v>0.28965000000000002</c:v>
                </c:pt>
                <c:pt idx="8212">
                  <c:v>0.28415000000000001</c:v>
                </c:pt>
                <c:pt idx="8213">
                  <c:v>0.28470000000000001</c:v>
                </c:pt>
                <c:pt idx="8214">
                  <c:v>0.28410000000000002</c:v>
                </c:pt>
                <c:pt idx="8215">
                  <c:v>0.27612000000000009</c:v>
                </c:pt>
                <c:pt idx="8216">
                  <c:v>0.25719000000000003</c:v>
                </c:pt>
                <c:pt idx="8217">
                  <c:v>0.22708999999999999</c:v>
                </c:pt>
                <c:pt idx="8218">
                  <c:v>0.18851000000000007</c:v>
                </c:pt>
                <c:pt idx="8219">
                  <c:v>0.14605000000000001</c:v>
                </c:pt>
                <c:pt idx="8220">
                  <c:v>0.10501000000000002</c:v>
                </c:pt>
                <c:pt idx="8221">
                  <c:v>7.0379999999999998E-2</c:v>
                </c:pt>
                <c:pt idx="8222">
                  <c:v>4.5960000000000015E-2</c:v>
                </c:pt>
                <c:pt idx="8223">
                  <c:v>3.364000000000001E-2</c:v>
                </c:pt>
                <c:pt idx="8224">
                  <c:v>3.2830000000000012E-2</c:v>
                </c:pt>
                <c:pt idx="8225">
                  <c:v>4.0450000000000014E-2</c:v>
                </c:pt>
                <c:pt idx="8226">
                  <c:v>5.1720000000000002E-2</c:v>
                </c:pt>
                <c:pt idx="8227">
                  <c:v>6.1480000000000014E-2</c:v>
                </c:pt>
                <c:pt idx="8228">
                  <c:v>6.5540000000000001E-2</c:v>
                </c:pt>
                <c:pt idx="8229">
                  <c:v>6.1589999999999999E-2</c:v>
                </c:pt>
                <c:pt idx="8230">
                  <c:v>4.949000000000002E-2</c:v>
                </c:pt>
                <c:pt idx="8231">
                  <c:v>3.1150000000000001E-2</c:v>
                </c:pt>
                <c:pt idx="8232">
                  <c:v>1.0000000000000004E-2</c:v>
                </c:pt>
                <c:pt idx="8233">
                  <c:v>-9.9200000000000035E-3</c:v>
                </c:pt>
                <c:pt idx="8234">
                  <c:v>-2.5139999999999999E-2</c:v>
                </c:pt>
                <c:pt idx="8235">
                  <c:v>-3.3770000000000001E-2</c:v>
                </c:pt>
                <c:pt idx="8236">
                  <c:v>-3.6030000000000013E-2</c:v>
                </c:pt>
                <c:pt idx="8237">
                  <c:v>-3.4040000000000001E-2</c:v>
                </c:pt>
                <c:pt idx="8238">
                  <c:v>-3.1030000000000005E-2</c:v>
                </c:pt>
                <c:pt idx="8239">
                  <c:v>-3.0370000000000001E-2</c:v>
                </c:pt>
                <c:pt idx="8240">
                  <c:v>-3.4450000000000001E-2</c:v>
                </c:pt>
                <c:pt idx="8241">
                  <c:v>-4.3810000000000016E-2</c:v>
                </c:pt>
                <c:pt idx="8242">
                  <c:v>-5.6639999999999996E-2</c:v>
                </c:pt>
                <c:pt idx="8243">
                  <c:v>-6.8959999999999994E-2</c:v>
                </c:pt>
                <c:pt idx="8244">
                  <c:v>-7.5579999999999994E-2</c:v>
                </c:pt>
                <c:pt idx="8245">
                  <c:v>-7.1400000000000019E-2</c:v>
                </c:pt>
                <c:pt idx="8246">
                  <c:v>-5.2860000000000011E-2</c:v>
                </c:pt>
                <c:pt idx="8247">
                  <c:v>-1.8870000000000001E-2</c:v>
                </c:pt>
                <c:pt idx="8248">
                  <c:v>2.8810000000000002E-2</c:v>
                </c:pt>
                <c:pt idx="8249">
                  <c:v>8.5890000000000008E-2</c:v>
                </c:pt>
                <c:pt idx="8250">
                  <c:v>0.14629000000000006</c:v>
                </c:pt>
                <c:pt idx="8251">
                  <c:v>0.20304000000000005</c:v>
                </c:pt>
                <c:pt idx="8252">
                  <c:v>0.24918000000000001</c:v>
                </c:pt>
                <c:pt idx="8253">
                  <c:v>0.27877000000000002</c:v>
                </c:pt>
                <c:pt idx="8254">
                  <c:v>0.28793000000000002</c:v>
                </c:pt>
                <c:pt idx="8255">
                  <c:v>0.27577000000000002</c:v>
                </c:pt>
                <c:pt idx="8256">
                  <c:v>0.24453000000000005</c:v>
                </c:pt>
                <c:pt idx="8257">
                  <c:v>0.19896000000000005</c:v>
                </c:pt>
                <c:pt idx="8258">
                  <c:v>0.14498000000000005</c:v>
                </c:pt>
                <c:pt idx="8259">
                  <c:v>8.8210000000000025E-2</c:v>
                </c:pt>
                <c:pt idx="8260">
                  <c:v>3.2850000000000011E-2</c:v>
                </c:pt>
                <c:pt idx="8261">
                  <c:v>-1.9009999999999999E-2</c:v>
                </c:pt>
                <c:pt idx="8262">
                  <c:v>-6.7500000000000004E-2</c:v>
                </c:pt>
                <c:pt idx="8263">
                  <c:v>-0.1145</c:v>
                </c:pt>
                <c:pt idx="8264">
                  <c:v>-0.16242999999999999</c:v>
                </c:pt>
                <c:pt idx="8265">
                  <c:v>-0.21272000000000005</c:v>
                </c:pt>
                <c:pt idx="8266">
                  <c:v>-0.26452000000000009</c:v>
                </c:pt>
                <c:pt idx="8267">
                  <c:v>-0.31425000000000008</c:v>
                </c:pt>
                <c:pt idx="8268">
                  <c:v>-0.35641000000000012</c:v>
                </c:pt>
                <c:pt idx="8269">
                  <c:v>-0.38518000000000013</c:v>
                </c:pt>
                <c:pt idx="8270">
                  <c:v>-0.39629000000000014</c:v>
                </c:pt>
                <c:pt idx="8271">
                  <c:v>-0.38844000000000012</c:v>
                </c:pt>
                <c:pt idx="8272">
                  <c:v>-0.36397000000000013</c:v>
                </c:pt>
                <c:pt idx="8273">
                  <c:v>-0.32870000000000016</c:v>
                </c:pt>
                <c:pt idx="8274">
                  <c:v>-0.29101000000000016</c:v>
                </c:pt>
                <c:pt idx="8275">
                  <c:v>-0.25998000000000016</c:v>
                </c:pt>
                <c:pt idx="8276">
                  <c:v>-0.24317</c:v>
                </c:pt>
                <c:pt idx="8277">
                  <c:v>-0.24434000000000006</c:v>
                </c:pt>
                <c:pt idx="8278">
                  <c:v>-0.26252000000000009</c:v>
                </c:pt>
                <c:pt idx="8279">
                  <c:v>-0.29257000000000011</c:v>
                </c:pt>
                <c:pt idx="8280">
                  <c:v>-0.32717000000000013</c:v>
                </c:pt>
                <c:pt idx="8281">
                  <c:v>-0.35920000000000002</c:v>
                </c:pt>
                <c:pt idx="8282">
                  <c:v>-0.38353000000000015</c:v>
                </c:pt>
                <c:pt idx="8283">
                  <c:v>-0.39776000000000011</c:v>
                </c:pt>
                <c:pt idx="8284">
                  <c:v>-0.40210000000000001</c:v>
                </c:pt>
                <c:pt idx="8285">
                  <c:v>-0.39865000000000012</c:v>
                </c:pt>
                <c:pt idx="8286">
                  <c:v>-0.39055000000000012</c:v>
                </c:pt>
                <c:pt idx="8287">
                  <c:v>-0.3810800000000002</c:v>
                </c:pt>
                <c:pt idx="8288">
                  <c:v>-0.37264000000000008</c:v>
                </c:pt>
                <c:pt idx="8289">
                  <c:v>-0.36589000000000022</c:v>
                </c:pt>
                <c:pt idx="8290">
                  <c:v>-0.35915000000000002</c:v>
                </c:pt>
                <c:pt idx="8291">
                  <c:v>-0.34861000000000009</c:v>
                </c:pt>
                <c:pt idx="8292">
                  <c:v>-0.3294600000000002</c:v>
                </c:pt>
                <c:pt idx="8293">
                  <c:v>-0.29791000000000012</c:v>
                </c:pt>
                <c:pt idx="8294">
                  <c:v>-0.25312000000000001</c:v>
                </c:pt>
                <c:pt idx="8295">
                  <c:v>-0.19816999999999999</c:v>
                </c:pt>
                <c:pt idx="8296">
                  <c:v>-0.13930999999999999</c:v>
                </c:pt>
                <c:pt idx="8297">
                  <c:v>-8.3870000000000028E-2</c:v>
                </c:pt>
                <c:pt idx="8298">
                  <c:v>-3.7540000000000011E-2</c:v>
                </c:pt>
                <c:pt idx="8299">
                  <c:v>-2.700000000000001E-3</c:v>
                </c:pt>
                <c:pt idx="8300">
                  <c:v>2.1700000000000001E-2</c:v>
                </c:pt>
                <c:pt idx="8301">
                  <c:v>3.8680000000000006E-2</c:v>
                </c:pt>
                <c:pt idx="8302">
                  <c:v>5.1199999999999996E-2</c:v>
                </c:pt>
                <c:pt idx="8303">
                  <c:v>6.0850000000000015E-2</c:v>
                </c:pt>
                <c:pt idx="8304">
                  <c:v>6.7810000000000023E-2</c:v>
                </c:pt>
                <c:pt idx="8305">
                  <c:v>7.1849999999999997E-2</c:v>
                </c:pt>
                <c:pt idx="8306">
                  <c:v>7.3440000000000005E-2</c:v>
                </c:pt>
                <c:pt idx="8307">
                  <c:v>7.4179999999999996E-2</c:v>
                </c:pt>
                <c:pt idx="8308">
                  <c:v>7.6300000000000021E-2</c:v>
                </c:pt>
                <c:pt idx="8309">
                  <c:v>8.1940000000000041E-2</c:v>
                </c:pt>
                <c:pt idx="8310">
                  <c:v>9.2500000000000027E-2</c:v>
                </c:pt>
                <c:pt idx="8311">
                  <c:v>0.10836999999999998</c:v>
                </c:pt>
                <c:pt idx="8312">
                  <c:v>0.12898999999999999</c:v>
                </c:pt>
                <c:pt idx="8313">
                  <c:v>0.15306000000000006</c:v>
                </c:pt>
                <c:pt idx="8314">
                  <c:v>0.17893000000000006</c:v>
                </c:pt>
                <c:pt idx="8315">
                  <c:v>0.20505000000000001</c:v>
                </c:pt>
                <c:pt idx="8316">
                  <c:v>0.23022000000000001</c:v>
                </c:pt>
                <c:pt idx="8317">
                  <c:v>0.25354000000000004</c:v>
                </c:pt>
                <c:pt idx="8318">
                  <c:v>0.27418000000000009</c:v>
                </c:pt>
                <c:pt idx="8319">
                  <c:v>0.29128000000000009</c:v>
                </c:pt>
                <c:pt idx="8320">
                  <c:v>0.30413000000000001</c:v>
                </c:pt>
                <c:pt idx="8321">
                  <c:v>0.31247000000000025</c:v>
                </c:pt>
                <c:pt idx="8322">
                  <c:v>0.31661000000000011</c:v>
                </c:pt>
                <c:pt idx="8323">
                  <c:v>0.31710000000000016</c:v>
                </c:pt>
                <c:pt idx="8324">
                  <c:v>0.31420000000000009</c:v>
                </c:pt>
                <c:pt idx="8325">
                  <c:v>0.3073700000000002</c:v>
                </c:pt>
                <c:pt idx="8326">
                  <c:v>0.29515000000000002</c:v>
                </c:pt>
                <c:pt idx="8327">
                  <c:v>0.27574000000000004</c:v>
                </c:pt>
                <c:pt idx="8328">
                  <c:v>0.24807999999999999</c:v>
                </c:pt>
                <c:pt idx="8329">
                  <c:v>0.21276000000000006</c:v>
                </c:pt>
                <c:pt idx="8330">
                  <c:v>0.17221000000000006</c:v>
                </c:pt>
                <c:pt idx="8331">
                  <c:v>0.12966999999999998</c:v>
                </c:pt>
                <c:pt idx="8332">
                  <c:v>8.77E-2</c:v>
                </c:pt>
                <c:pt idx="8333">
                  <c:v>4.7070000000000001E-2</c:v>
                </c:pt>
                <c:pt idx="8334">
                  <c:v>6.7800000000000022E-3</c:v>
                </c:pt>
                <c:pt idx="8335">
                  <c:v>-3.493000000000001E-2</c:v>
                </c:pt>
                <c:pt idx="8336">
                  <c:v>-7.9300000000000023E-2</c:v>
                </c:pt>
                <c:pt idx="8337">
                  <c:v>-0.12605</c:v>
                </c:pt>
                <c:pt idx="8338">
                  <c:v>-0.17316000000000001</c:v>
                </c:pt>
                <c:pt idx="8339">
                  <c:v>-0.21724000000000007</c:v>
                </c:pt>
                <c:pt idx="8340">
                  <c:v>-0.25433</c:v>
                </c:pt>
                <c:pt idx="8341">
                  <c:v>-0.28109000000000001</c:v>
                </c:pt>
                <c:pt idx="8342">
                  <c:v>-0.29572000000000009</c:v>
                </c:pt>
                <c:pt idx="8343">
                  <c:v>-0.29844000000000009</c:v>
                </c:pt>
                <c:pt idx="8344">
                  <c:v>-0.29085000000000011</c:v>
                </c:pt>
                <c:pt idx="8345">
                  <c:v>-0.27473999999999998</c:v>
                </c:pt>
                <c:pt idx="8346">
                  <c:v>-0.25079000000000001</c:v>
                </c:pt>
                <c:pt idx="8347">
                  <c:v>-0.21823000000000006</c:v>
                </c:pt>
                <c:pt idx="8348">
                  <c:v>-0.17576000000000006</c:v>
                </c:pt>
                <c:pt idx="8349">
                  <c:v>-0.12314000000000003</c:v>
                </c:pt>
                <c:pt idx="8350">
                  <c:v>-6.2590000000000034E-2</c:v>
                </c:pt>
                <c:pt idx="8351">
                  <c:v>9.2000000000000035E-4</c:v>
                </c:pt>
                <c:pt idx="8352">
                  <c:v>6.0679999999999984E-2</c:v>
                </c:pt>
                <c:pt idx="8353">
                  <c:v>0.10985</c:v>
                </c:pt>
                <c:pt idx="8354">
                  <c:v>0.14287</c:v>
                </c:pt>
                <c:pt idx="8355">
                  <c:v>0.15621000000000007</c:v>
                </c:pt>
                <c:pt idx="8356">
                  <c:v>0.14848000000000006</c:v>
                </c:pt>
                <c:pt idx="8357">
                  <c:v>0.12032000000000002</c:v>
                </c:pt>
                <c:pt idx="8358">
                  <c:v>7.4520000000000003E-2</c:v>
                </c:pt>
                <c:pt idx="8359">
                  <c:v>1.6320000000000008E-2</c:v>
                </c:pt>
                <c:pt idx="8360">
                  <c:v>-4.6359999999999998E-2</c:v>
                </c:pt>
                <c:pt idx="8361">
                  <c:v>-0.10351</c:v>
                </c:pt>
                <c:pt idx="8362">
                  <c:v>-0.14480000000000001</c:v>
                </c:pt>
                <c:pt idx="8363">
                  <c:v>-0.16249000000000005</c:v>
                </c:pt>
                <c:pt idx="8364">
                  <c:v>-0.15425000000000005</c:v>
                </c:pt>
                <c:pt idx="8365">
                  <c:v>-0.12447000000000003</c:v>
                </c:pt>
                <c:pt idx="8366">
                  <c:v>-8.2860000000000003E-2</c:v>
                </c:pt>
                <c:pt idx="8367">
                  <c:v>-4.0759999999999998E-2</c:v>
                </c:pt>
                <c:pt idx="8368">
                  <c:v>-6.9800000000000036E-3</c:v>
                </c:pt>
                <c:pt idx="8369">
                  <c:v>1.4740000000000001E-2</c:v>
                </c:pt>
                <c:pt idx="8370">
                  <c:v>2.596E-2</c:v>
                </c:pt>
                <c:pt idx="8371">
                  <c:v>3.1880000000000012E-2</c:v>
                </c:pt>
                <c:pt idx="8372">
                  <c:v>3.8989999999999997E-2</c:v>
                </c:pt>
                <c:pt idx="8373">
                  <c:v>5.2900000000000016E-2</c:v>
                </c:pt>
                <c:pt idx="8374">
                  <c:v>7.6600000000000001E-2</c:v>
                </c:pt>
                <c:pt idx="8375">
                  <c:v>0.10961000000000003</c:v>
                </c:pt>
                <c:pt idx="8376">
                  <c:v>0.14823000000000006</c:v>
                </c:pt>
                <c:pt idx="8377">
                  <c:v>0.18687999999999999</c:v>
                </c:pt>
                <c:pt idx="8378">
                  <c:v>0.22014999999999998</c:v>
                </c:pt>
                <c:pt idx="8379">
                  <c:v>0.24450000000000005</c:v>
                </c:pt>
                <c:pt idx="8380">
                  <c:v>0.25868000000000002</c:v>
                </c:pt>
                <c:pt idx="8381">
                  <c:v>0.2630300000000001</c:v>
                </c:pt>
                <c:pt idx="8382">
                  <c:v>0.25808000000000009</c:v>
                </c:pt>
                <c:pt idx="8383">
                  <c:v>0.24384000000000006</c:v>
                </c:pt>
                <c:pt idx="8384">
                  <c:v>0.21999000000000007</c:v>
                </c:pt>
                <c:pt idx="8385">
                  <c:v>0.18681000000000006</c:v>
                </c:pt>
                <c:pt idx="8386">
                  <c:v>0.14615</c:v>
                </c:pt>
                <c:pt idx="8387">
                  <c:v>0.10163000000000003</c:v>
                </c:pt>
                <c:pt idx="8388">
                  <c:v>5.8189999999999999E-2</c:v>
                </c:pt>
                <c:pt idx="8389">
                  <c:v>2.1069999999999998E-2</c:v>
                </c:pt>
                <c:pt idx="8390">
                  <c:v>-5.2200000000000015E-3</c:v>
                </c:pt>
                <c:pt idx="8391">
                  <c:v>-1.7720000000000003E-2</c:v>
                </c:pt>
                <c:pt idx="8392">
                  <c:v>-1.5480000000000004E-2</c:v>
                </c:pt>
                <c:pt idx="8393">
                  <c:v>3.8000000000000013E-4</c:v>
                </c:pt>
                <c:pt idx="8394">
                  <c:v>2.6950000000000002E-2</c:v>
                </c:pt>
                <c:pt idx="8395">
                  <c:v>5.9990000000000029E-2</c:v>
                </c:pt>
                <c:pt idx="8396">
                  <c:v>9.4540000000000068E-2</c:v>
                </c:pt>
                <c:pt idx="8397">
                  <c:v>0.12554000000000001</c:v>
                </c:pt>
                <c:pt idx="8398">
                  <c:v>0.14863999999999999</c:v>
                </c:pt>
                <c:pt idx="8399">
                  <c:v>0.16089999999999999</c:v>
                </c:pt>
                <c:pt idx="8400">
                  <c:v>0.16155</c:v>
                </c:pt>
                <c:pt idx="8401">
                  <c:v>0.15235000000000001</c:v>
                </c:pt>
                <c:pt idx="8402">
                  <c:v>0.13736999999999999</c:v>
                </c:pt>
                <c:pt idx="8403">
                  <c:v>0.12200999999999998</c:v>
                </c:pt>
                <c:pt idx="8404">
                  <c:v>0.11167000000000002</c:v>
                </c:pt>
                <c:pt idx="8405">
                  <c:v>0.11038000000000001</c:v>
                </c:pt>
                <c:pt idx="8406">
                  <c:v>0.12000000000000002</c:v>
                </c:pt>
                <c:pt idx="8407">
                  <c:v>0.14002999999999999</c:v>
                </c:pt>
                <c:pt idx="8408">
                  <c:v>0.16794000000000006</c:v>
                </c:pt>
                <c:pt idx="8409">
                  <c:v>0.19983000000000001</c:v>
                </c:pt>
                <c:pt idx="8410">
                  <c:v>0.23097000000000001</c:v>
                </c:pt>
                <c:pt idx="8411">
                  <c:v>0.25629999999999997</c:v>
                </c:pt>
                <c:pt idx="8412">
                  <c:v>0.27082000000000012</c:v>
                </c:pt>
                <c:pt idx="8413">
                  <c:v>0.27006000000000002</c:v>
                </c:pt>
                <c:pt idx="8414">
                  <c:v>0.25078</c:v>
                </c:pt>
                <c:pt idx="8415">
                  <c:v>0.21189000000000005</c:v>
                </c:pt>
                <c:pt idx="8416">
                  <c:v>0.15523000000000006</c:v>
                </c:pt>
                <c:pt idx="8417">
                  <c:v>8.5800000000000029E-2</c:v>
                </c:pt>
                <c:pt idx="8418">
                  <c:v>1.0970000000000001E-2</c:v>
                </c:pt>
                <c:pt idx="8419">
                  <c:v>-6.1199999999999997E-2</c:v>
                </c:pt>
                <c:pt idx="8420">
                  <c:v>-0.12398000000000002</c:v>
                </c:pt>
                <c:pt idx="8421">
                  <c:v>-0.17360999999999999</c:v>
                </c:pt>
                <c:pt idx="8422">
                  <c:v>-0.20963000000000001</c:v>
                </c:pt>
                <c:pt idx="8423">
                  <c:v>-0.23422000000000001</c:v>
                </c:pt>
                <c:pt idx="8424">
                  <c:v>-0.25090000000000001</c:v>
                </c:pt>
                <c:pt idx="8425">
                  <c:v>-0.26342000000000015</c:v>
                </c:pt>
                <c:pt idx="8426">
                  <c:v>-0.2752</c:v>
                </c:pt>
                <c:pt idx="8427">
                  <c:v>-0.28904000000000002</c:v>
                </c:pt>
                <c:pt idx="8428">
                  <c:v>-0.30686000000000013</c:v>
                </c:pt>
                <c:pt idx="8429">
                  <c:v>-0.32934000000000013</c:v>
                </c:pt>
                <c:pt idx="8430">
                  <c:v>-0.35551000000000016</c:v>
                </c:pt>
                <c:pt idx="8431">
                  <c:v>-0.3827000000000001</c:v>
                </c:pt>
                <c:pt idx="8432">
                  <c:v>-0.40704000000000001</c:v>
                </c:pt>
                <c:pt idx="8433">
                  <c:v>-0.42448000000000013</c:v>
                </c:pt>
                <c:pt idx="8434">
                  <c:v>-0.43194000000000016</c:v>
                </c:pt>
                <c:pt idx="8435">
                  <c:v>-0.42813000000000001</c:v>
                </c:pt>
                <c:pt idx="8436">
                  <c:v>-0.41364000000000001</c:v>
                </c:pt>
                <c:pt idx="8437">
                  <c:v>-0.3903500000000002</c:v>
                </c:pt>
                <c:pt idx="8438">
                  <c:v>-0.36055000000000009</c:v>
                </c:pt>
                <c:pt idx="8439">
                  <c:v>-0.32637000000000027</c:v>
                </c:pt>
                <c:pt idx="8440">
                  <c:v>-0.28964000000000001</c:v>
                </c:pt>
                <c:pt idx="8441">
                  <c:v>-0.25223999999999996</c:v>
                </c:pt>
                <c:pt idx="8442">
                  <c:v>-0.21639000000000005</c:v>
                </c:pt>
                <c:pt idx="8443">
                  <c:v>-0.18464000000000005</c:v>
                </c:pt>
                <c:pt idx="8444">
                  <c:v>-0.15962999999999999</c:v>
                </c:pt>
                <c:pt idx="8445">
                  <c:v>-0.14363999999999999</c:v>
                </c:pt>
                <c:pt idx="8446">
                  <c:v>-0.13816999999999999</c:v>
                </c:pt>
                <c:pt idx="8447">
                  <c:v>-0.14371000000000006</c:v>
                </c:pt>
                <c:pt idx="8448">
                  <c:v>-0.15956000000000006</c:v>
                </c:pt>
                <c:pt idx="8449">
                  <c:v>-0.18400000000000005</c:v>
                </c:pt>
                <c:pt idx="8450">
                  <c:v>-0.21454000000000006</c:v>
                </c:pt>
                <c:pt idx="8451">
                  <c:v>-0.24835000000000004</c:v>
                </c:pt>
                <c:pt idx="8452">
                  <c:v>-0.28244000000000002</c:v>
                </c:pt>
                <c:pt idx="8453">
                  <c:v>-0.31375000000000008</c:v>
                </c:pt>
                <c:pt idx="8454">
                  <c:v>-0.3393400000000002</c:v>
                </c:pt>
                <c:pt idx="8455">
                  <c:v>-0.35675000000000001</c:v>
                </c:pt>
                <c:pt idx="8456">
                  <c:v>-0.36470000000000002</c:v>
                </c:pt>
                <c:pt idx="8457">
                  <c:v>-0.36350000000000016</c:v>
                </c:pt>
                <c:pt idx="8458">
                  <c:v>-0.35503000000000001</c:v>
                </c:pt>
                <c:pt idx="8459">
                  <c:v>-0.34207000000000015</c:v>
                </c:pt>
                <c:pt idx="8460">
                  <c:v>-0.32743000000000011</c:v>
                </c:pt>
                <c:pt idx="8461">
                  <c:v>-0.31303000000000014</c:v>
                </c:pt>
                <c:pt idx="8462">
                  <c:v>-0.29940000000000011</c:v>
                </c:pt>
                <c:pt idx="8463">
                  <c:v>-0.28566000000000008</c:v>
                </c:pt>
                <c:pt idx="8464">
                  <c:v>-0.26987000000000011</c:v>
                </c:pt>
                <c:pt idx="8465">
                  <c:v>-0.24982000000000001</c:v>
                </c:pt>
                <c:pt idx="8466">
                  <c:v>-0.22386</c:v>
                </c:pt>
                <c:pt idx="8467">
                  <c:v>-0.19156999999999999</c:v>
                </c:pt>
                <c:pt idx="8468">
                  <c:v>-0.15414000000000005</c:v>
                </c:pt>
                <c:pt idx="8469">
                  <c:v>-0.11396000000000002</c:v>
                </c:pt>
                <c:pt idx="8470">
                  <c:v>-7.3609999999999995E-2</c:v>
                </c:pt>
                <c:pt idx="8471">
                  <c:v>-3.4549999999999997E-2</c:v>
                </c:pt>
                <c:pt idx="8472">
                  <c:v>3.840000000000001E-3</c:v>
                </c:pt>
                <c:pt idx="8473">
                  <c:v>4.4139999999999999E-2</c:v>
                </c:pt>
                <c:pt idx="8474">
                  <c:v>8.9810000000000029E-2</c:v>
                </c:pt>
                <c:pt idx="8475">
                  <c:v>0.14382</c:v>
                </c:pt>
                <c:pt idx="8476">
                  <c:v>0.20751000000000006</c:v>
                </c:pt>
                <c:pt idx="8477">
                  <c:v>0.28009000000000001</c:v>
                </c:pt>
                <c:pt idx="8478">
                  <c:v>0.35848000000000013</c:v>
                </c:pt>
                <c:pt idx="8479">
                  <c:v>0.43738000000000027</c:v>
                </c:pt>
                <c:pt idx="8480">
                  <c:v>0.50978999999999997</c:v>
                </c:pt>
                <c:pt idx="8481">
                  <c:v>0.56823999999999997</c:v>
                </c:pt>
                <c:pt idx="8482">
                  <c:v>0.60657000000000005</c:v>
                </c:pt>
                <c:pt idx="8483">
                  <c:v>0.62163000000000024</c:v>
                </c:pt>
                <c:pt idx="8484">
                  <c:v>0.61419000000000024</c:v>
                </c:pt>
                <c:pt idx="8485">
                  <c:v>0.58900999999999981</c:v>
                </c:pt>
                <c:pt idx="8486">
                  <c:v>0.55400000000000005</c:v>
                </c:pt>
                <c:pt idx="8487">
                  <c:v>0.51844000000000001</c:v>
                </c:pt>
                <c:pt idx="8488">
                  <c:v>0.49019000000000001</c:v>
                </c:pt>
                <c:pt idx="8489">
                  <c:v>0.47258000000000011</c:v>
                </c:pt>
                <c:pt idx="8490">
                  <c:v>0.46255000000000002</c:v>
                </c:pt>
                <c:pt idx="8491">
                  <c:v>0.45144000000000001</c:v>
                </c:pt>
                <c:pt idx="8492">
                  <c:v>0.42847000000000013</c:v>
                </c:pt>
                <c:pt idx="8493">
                  <c:v>0.38516000000000011</c:v>
                </c:pt>
                <c:pt idx="8494">
                  <c:v>0.31861000000000012</c:v>
                </c:pt>
                <c:pt idx="8495">
                  <c:v>0.23222000000000001</c:v>
                </c:pt>
                <c:pt idx="8496">
                  <c:v>0.13427</c:v>
                </c:pt>
                <c:pt idx="8497">
                  <c:v>3.5540000000000002E-2</c:v>
                </c:pt>
                <c:pt idx="8498">
                  <c:v>-5.3030000000000015E-2</c:v>
                </c:pt>
                <c:pt idx="8499">
                  <c:v>-0.12231</c:v>
                </c:pt>
                <c:pt idx="8500">
                  <c:v>-0.16653999999999999</c:v>
                </c:pt>
                <c:pt idx="8501">
                  <c:v>-0.18441000000000007</c:v>
                </c:pt>
                <c:pt idx="8502">
                  <c:v>-0.17935999999999999</c:v>
                </c:pt>
                <c:pt idx="8503">
                  <c:v>-0.15866000000000005</c:v>
                </c:pt>
                <c:pt idx="8504">
                  <c:v>-0.13145000000000001</c:v>
                </c:pt>
                <c:pt idx="8505">
                  <c:v>-0.10632000000000003</c:v>
                </c:pt>
                <c:pt idx="8506">
                  <c:v>-8.912000000000006E-2</c:v>
                </c:pt>
                <c:pt idx="8507">
                  <c:v>-8.1970000000000001E-2</c:v>
                </c:pt>
                <c:pt idx="8508">
                  <c:v>-8.3360000000000031E-2</c:v>
                </c:pt>
                <c:pt idx="8509">
                  <c:v>-8.9460000000000026E-2</c:v>
                </c:pt>
                <c:pt idx="8510">
                  <c:v>-9.5600000000000032E-2</c:v>
                </c:pt>
                <c:pt idx="8511">
                  <c:v>-9.7750000000000031E-2</c:v>
                </c:pt>
                <c:pt idx="8512">
                  <c:v>-9.3380000000000005E-2</c:v>
                </c:pt>
                <c:pt idx="8513">
                  <c:v>-8.1720000000000029E-2</c:v>
                </c:pt>
                <c:pt idx="8514">
                  <c:v>-6.3530000000000003E-2</c:v>
                </c:pt>
                <c:pt idx="8515">
                  <c:v>-4.0610000000000014E-2</c:v>
                </c:pt>
                <c:pt idx="8516">
                  <c:v>-1.5080000000000001E-2</c:v>
                </c:pt>
                <c:pt idx="8517">
                  <c:v>1.1070000000000003E-2</c:v>
                </c:pt>
                <c:pt idx="8518">
                  <c:v>3.6159999999999998E-2</c:v>
                </c:pt>
                <c:pt idx="8519">
                  <c:v>5.8729999999999997E-2</c:v>
                </c:pt>
                <c:pt idx="8520">
                  <c:v>7.7249999999999999E-2</c:v>
                </c:pt>
                <c:pt idx="8521">
                  <c:v>8.9920000000000042E-2</c:v>
                </c:pt>
                <c:pt idx="8522">
                  <c:v>9.4860000000000042E-2</c:v>
                </c:pt>
                <c:pt idx="8523">
                  <c:v>9.0450000000000003E-2</c:v>
                </c:pt>
                <c:pt idx="8524">
                  <c:v>7.597000000000001E-2</c:v>
                </c:pt>
                <c:pt idx="8525">
                  <c:v>5.1999999999999998E-2</c:v>
                </c:pt>
                <c:pt idx="8526">
                  <c:v>2.0610000000000007E-2</c:v>
                </c:pt>
                <c:pt idx="8527">
                  <c:v>-1.4860000000000003E-2</c:v>
                </c:pt>
                <c:pt idx="8528">
                  <c:v>-5.0110000000000016E-2</c:v>
                </c:pt>
                <c:pt idx="8529">
                  <c:v>-8.0280000000000018E-2</c:v>
                </c:pt>
                <c:pt idx="8530">
                  <c:v>-0.10049000000000002</c:v>
                </c:pt>
                <c:pt idx="8531">
                  <c:v>-0.10632000000000003</c:v>
                </c:pt>
                <c:pt idx="8532">
                  <c:v>-9.4670000000000032E-2</c:v>
                </c:pt>
                <c:pt idx="8533">
                  <c:v>-6.4659999999999995E-2</c:v>
                </c:pt>
                <c:pt idx="8534">
                  <c:v>-1.8620000000000008E-2</c:v>
                </c:pt>
                <c:pt idx="8535">
                  <c:v>3.7540000000000011E-2</c:v>
                </c:pt>
                <c:pt idx="8536">
                  <c:v>9.4850000000000045E-2</c:v>
                </c:pt>
                <c:pt idx="8537">
                  <c:v>0.14291000000000006</c:v>
                </c:pt>
                <c:pt idx="8538">
                  <c:v>0.17230999999999999</c:v>
                </c:pt>
                <c:pt idx="8539">
                  <c:v>0.17697000000000004</c:v>
                </c:pt>
                <c:pt idx="8540">
                  <c:v>0.15557000000000001</c:v>
                </c:pt>
                <c:pt idx="8541">
                  <c:v>0.11154</c:v>
                </c:pt>
                <c:pt idx="8542">
                  <c:v>5.1720000000000002E-2</c:v>
                </c:pt>
                <c:pt idx="8543">
                  <c:v>-1.5650000000000001E-2</c:v>
                </c:pt>
                <c:pt idx="8544">
                  <c:v>-8.2600000000000007E-2</c:v>
                </c:pt>
                <c:pt idx="8545">
                  <c:v>-0.14258000000000001</c:v>
                </c:pt>
                <c:pt idx="8546">
                  <c:v>-0.19092000000000001</c:v>
                </c:pt>
                <c:pt idx="8547">
                  <c:v>-0.22511999999999999</c:v>
                </c:pt>
                <c:pt idx="8548">
                  <c:v>-0.24504000000000006</c:v>
                </c:pt>
                <c:pt idx="8549">
                  <c:v>-0.2529300000000001</c:v>
                </c:pt>
                <c:pt idx="8550">
                  <c:v>-0.25303000000000003</c:v>
                </c:pt>
                <c:pt idx="8551">
                  <c:v>-0.25051000000000001</c:v>
                </c:pt>
                <c:pt idx="8552">
                  <c:v>-0.25005000000000005</c:v>
                </c:pt>
                <c:pt idx="8553">
                  <c:v>-0.2545</c:v>
                </c:pt>
                <c:pt idx="8554">
                  <c:v>-0.26395000000000002</c:v>
                </c:pt>
                <c:pt idx="8555">
                  <c:v>-0.27578000000000008</c:v>
                </c:pt>
                <c:pt idx="8556">
                  <c:v>-0.28546000000000016</c:v>
                </c:pt>
                <c:pt idx="8557">
                  <c:v>-0.28803000000000001</c:v>
                </c:pt>
                <c:pt idx="8558">
                  <c:v>-0.27965000000000001</c:v>
                </c:pt>
                <c:pt idx="8559">
                  <c:v>-0.25890000000000002</c:v>
                </c:pt>
                <c:pt idx="8560">
                  <c:v>-0.22747000000000001</c:v>
                </c:pt>
                <c:pt idx="8561">
                  <c:v>-0.19012999999999997</c:v>
                </c:pt>
                <c:pt idx="8562">
                  <c:v>-0.15398000000000006</c:v>
                </c:pt>
                <c:pt idx="8563">
                  <c:v>-0.12692000000000001</c:v>
                </c:pt>
                <c:pt idx="8564">
                  <c:v>-0.11552000000000003</c:v>
                </c:pt>
                <c:pt idx="8565">
                  <c:v>-0.12268000000000003</c:v>
                </c:pt>
                <c:pt idx="8566">
                  <c:v>-0.14599000000000006</c:v>
                </c:pt>
                <c:pt idx="8567">
                  <c:v>-0.17755000000000001</c:v>
                </c:pt>
                <c:pt idx="8568">
                  <c:v>-0.20573000000000005</c:v>
                </c:pt>
                <c:pt idx="8569">
                  <c:v>-0.21845000000000006</c:v>
                </c:pt>
                <c:pt idx="8570">
                  <c:v>-0.20682</c:v>
                </c:pt>
                <c:pt idx="8571">
                  <c:v>-0.16777</c:v>
                </c:pt>
                <c:pt idx="8572">
                  <c:v>-0.1048</c:v>
                </c:pt>
                <c:pt idx="8573">
                  <c:v>-2.6550000000000001E-2</c:v>
                </c:pt>
                <c:pt idx="8574">
                  <c:v>5.5920000000000004E-2</c:v>
                </c:pt>
                <c:pt idx="8575">
                  <c:v>0.13222999999999999</c:v>
                </c:pt>
                <c:pt idx="8576">
                  <c:v>0.19489000000000001</c:v>
                </c:pt>
                <c:pt idx="8577">
                  <c:v>0.24018</c:v>
                </c:pt>
                <c:pt idx="8578">
                  <c:v>0.26777000000000001</c:v>
                </c:pt>
                <c:pt idx="8579">
                  <c:v>0.27989000000000008</c:v>
                </c:pt>
                <c:pt idx="8580">
                  <c:v>0.28056000000000009</c:v>
                </c:pt>
                <c:pt idx="8581">
                  <c:v>0.27494000000000002</c:v>
                </c:pt>
                <c:pt idx="8582">
                  <c:v>0.26863000000000004</c:v>
                </c:pt>
                <c:pt idx="8583">
                  <c:v>0.26645000000000002</c:v>
                </c:pt>
                <c:pt idx="8584">
                  <c:v>0.27121000000000001</c:v>
                </c:pt>
                <c:pt idx="8585">
                  <c:v>0.28272000000000008</c:v>
                </c:pt>
                <c:pt idx="8586">
                  <c:v>0.29782000000000014</c:v>
                </c:pt>
                <c:pt idx="8587">
                  <c:v>0.31122000000000011</c:v>
                </c:pt>
                <c:pt idx="8588">
                  <c:v>0.31707000000000013</c:v>
                </c:pt>
                <c:pt idx="8589">
                  <c:v>0.31085000000000013</c:v>
                </c:pt>
                <c:pt idx="8590">
                  <c:v>0.29108000000000012</c:v>
                </c:pt>
                <c:pt idx="8591">
                  <c:v>0.26013999999999998</c:v>
                </c:pt>
                <c:pt idx="8592">
                  <c:v>0.22378000000000001</c:v>
                </c:pt>
                <c:pt idx="8593">
                  <c:v>0.18922000000000005</c:v>
                </c:pt>
                <c:pt idx="8594">
                  <c:v>0.16259000000000001</c:v>
                </c:pt>
                <c:pt idx="8595">
                  <c:v>0.14681000000000005</c:v>
                </c:pt>
                <c:pt idx="8596">
                  <c:v>0.14097000000000001</c:v>
                </c:pt>
                <c:pt idx="8597">
                  <c:v>0.14113000000000001</c:v>
                </c:pt>
                <c:pt idx="8598">
                  <c:v>0.14213999999999999</c:v>
                </c:pt>
                <c:pt idx="8599">
                  <c:v>0.13966000000000001</c:v>
                </c:pt>
                <c:pt idx="8600">
                  <c:v>0.13170999999999999</c:v>
                </c:pt>
                <c:pt idx="8601">
                  <c:v>0.11935999999999995</c:v>
                </c:pt>
                <c:pt idx="8602">
                  <c:v>0.10652000000000003</c:v>
                </c:pt>
                <c:pt idx="8603">
                  <c:v>9.8870000000000027E-2</c:v>
                </c:pt>
                <c:pt idx="8604">
                  <c:v>0.10218000000000002</c:v>
                </c:pt>
                <c:pt idx="8605">
                  <c:v>0.12055</c:v>
                </c:pt>
                <c:pt idx="8606">
                  <c:v>0.15507000000000001</c:v>
                </c:pt>
                <c:pt idx="8607">
                  <c:v>0.20336000000000001</c:v>
                </c:pt>
                <c:pt idx="8608">
                  <c:v>0.26017000000000001</c:v>
                </c:pt>
                <c:pt idx="8609">
                  <c:v>0.31876000000000015</c:v>
                </c:pt>
                <c:pt idx="8610">
                  <c:v>0.37249000000000021</c:v>
                </c:pt>
                <c:pt idx="8611">
                  <c:v>0.41632000000000013</c:v>
                </c:pt>
                <c:pt idx="8612">
                  <c:v>0.44768000000000002</c:v>
                </c:pt>
                <c:pt idx="8613">
                  <c:v>0.46674000000000004</c:v>
                </c:pt>
                <c:pt idx="8614">
                  <c:v>0.47583000000000014</c:v>
                </c:pt>
                <c:pt idx="8615">
                  <c:v>0.47828000000000009</c:v>
                </c:pt>
                <c:pt idx="8616">
                  <c:v>0.47697000000000012</c:v>
                </c:pt>
                <c:pt idx="8617">
                  <c:v>0.47324000000000005</c:v>
                </c:pt>
                <c:pt idx="8618">
                  <c:v>0.46666000000000002</c:v>
                </c:pt>
                <c:pt idx="8619">
                  <c:v>0.45554</c:v>
                </c:pt>
                <c:pt idx="8620">
                  <c:v>0.43776000000000009</c:v>
                </c:pt>
                <c:pt idx="8621">
                  <c:v>0.41145000000000009</c:v>
                </c:pt>
                <c:pt idx="8622">
                  <c:v>0.37530000000000013</c:v>
                </c:pt>
                <c:pt idx="8623">
                  <c:v>0.32874000000000009</c:v>
                </c:pt>
                <c:pt idx="8624">
                  <c:v>0.27213000000000004</c:v>
                </c:pt>
                <c:pt idx="8625">
                  <c:v>0.20719000000000001</c:v>
                </c:pt>
                <c:pt idx="8626">
                  <c:v>0.13708999999999999</c:v>
                </c:pt>
                <c:pt idx="8627">
                  <c:v>6.6040000000000001E-2</c:v>
                </c:pt>
                <c:pt idx="8628">
                  <c:v>-1.6299999999999999E-3</c:v>
                </c:pt>
                <c:pt idx="8629">
                  <c:v>-6.2340000000000013E-2</c:v>
                </c:pt>
                <c:pt idx="8630">
                  <c:v>-0.11380999999999995</c:v>
                </c:pt>
                <c:pt idx="8631">
                  <c:v>-0.15494000000000008</c:v>
                </c:pt>
                <c:pt idx="8632">
                  <c:v>-0.18555000000000005</c:v>
                </c:pt>
                <c:pt idx="8633">
                  <c:v>-0.20605000000000001</c:v>
                </c:pt>
                <c:pt idx="8634">
                  <c:v>-0.21740000000000007</c:v>
                </c:pt>
                <c:pt idx="8635">
                  <c:v>-0.22109999999999999</c:v>
                </c:pt>
                <c:pt idx="8636">
                  <c:v>-0.21909000000000006</c:v>
                </c:pt>
                <c:pt idx="8637">
                  <c:v>-0.21360999999999999</c:v>
                </c:pt>
                <c:pt idx="8638">
                  <c:v>-0.20696000000000006</c:v>
                </c:pt>
                <c:pt idx="8639">
                  <c:v>-0.20116000000000001</c:v>
                </c:pt>
                <c:pt idx="8640">
                  <c:v>-0.19728999999999999</c:v>
                </c:pt>
                <c:pt idx="8641">
                  <c:v>-0.19497</c:v>
                </c:pt>
                <c:pt idx="8642">
                  <c:v>-0.19222</c:v>
                </c:pt>
                <c:pt idx="8643">
                  <c:v>-0.18599000000000007</c:v>
                </c:pt>
                <c:pt idx="8644">
                  <c:v>-0.17311000000000001</c:v>
                </c:pt>
                <c:pt idx="8645">
                  <c:v>-0.15135000000000001</c:v>
                </c:pt>
                <c:pt idx="8646">
                  <c:v>-0.12010000000000003</c:v>
                </c:pt>
                <c:pt idx="8647">
                  <c:v>-8.0590000000000037E-2</c:v>
                </c:pt>
                <c:pt idx="8648">
                  <c:v>-3.5840000000000011E-2</c:v>
                </c:pt>
                <c:pt idx="8649">
                  <c:v>9.8700000000000038E-3</c:v>
                </c:pt>
                <c:pt idx="8650">
                  <c:v>5.1649999999999988E-2</c:v>
                </c:pt>
                <c:pt idx="8651">
                  <c:v>8.5000000000000006E-2</c:v>
                </c:pt>
                <c:pt idx="8652">
                  <c:v>0.10664999999999998</c:v>
                </c:pt>
                <c:pt idx="8653">
                  <c:v>0.11509999999999998</c:v>
                </c:pt>
                <c:pt idx="8654">
                  <c:v>0.11054</c:v>
                </c:pt>
                <c:pt idx="8655">
                  <c:v>9.4560000000000061E-2</c:v>
                </c:pt>
                <c:pt idx="8656">
                  <c:v>6.9600000000000023E-2</c:v>
                </c:pt>
                <c:pt idx="8657">
                  <c:v>3.8539999999999998E-2</c:v>
                </c:pt>
                <c:pt idx="8658">
                  <c:v>4.3000000000000017E-3</c:v>
                </c:pt>
                <c:pt idx="8659">
                  <c:v>-3.0660000000000007E-2</c:v>
                </c:pt>
                <c:pt idx="8660">
                  <c:v>-6.4829999999999999E-2</c:v>
                </c:pt>
                <c:pt idx="8661">
                  <c:v>-9.7800000000000026E-2</c:v>
                </c:pt>
                <c:pt idx="8662">
                  <c:v>-0.13000999999999999</c:v>
                </c:pt>
                <c:pt idx="8663">
                  <c:v>-0.16195999999999999</c:v>
                </c:pt>
                <c:pt idx="8664">
                  <c:v>-0.19361999999999999</c:v>
                </c:pt>
                <c:pt idx="8665">
                  <c:v>-0.22433</c:v>
                </c:pt>
                <c:pt idx="8666">
                  <c:v>-0.25315000000000004</c:v>
                </c:pt>
                <c:pt idx="8667">
                  <c:v>-0.27933000000000002</c:v>
                </c:pt>
                <c:pt idx="8668">
                  <c:v>-0.30227000000000009</c:v>
                </c:pt>
                <c:pt idx="8669">
                  <c:v>-0.32103000000000015</c:v>
                </c:pt>
                <c:pt idx="8670">
                  <c:v>-0.33398000000000022</c:v>
                </c:pt>
                <c:pt idx="8671">
                  <c:v>-0.33915000000000012</c:v>
                </c:pt>
                <c:pt idx="8672">
                  <c:v>-0.33523000000000008</c:v>
                </c:pt>
                <c:pt idx="8673">
                  <c:v>-0.32252000000000014</c:v>
                </c:pt>
                <c:pt idx="8674">
                  <c:v>-0.30314000000000002</c:v>
                </c:pt>
                <c:pt idx="8675">
                  <c:v>-0.28031000000000011</c:v>
                </c:pt>
                <c:pt idx="8676">
                  <c:v>-0.25711000000000001</c:v>
                </c:pt>
                <c:pt idx="8677">
                  <c:v>-0.23547999999999999</c:v>
                </c:pt>
                <c:pt idx="8678">
                  <c:v>-0.21572000000000005</c:v>
                </c:pt>
                <c:pt idx="8679">
                  <c:v>-0.19655</c:v>
                </c:pt>
                <c:pt idx="8680">
                  <c:v>-0.17573000000000005</c:v>
                </c:pt>
                <c:pt idx="8681">
                  <c:v>-0.15102000000000004</c:v>
                </c:pt>
                <c:pt idx="8682">
                  <c:v>-0.12107000000000002</c:v>
                </c:pt>
                <c:pt idx="8683">
                  <c:v>-8.5820000000000035E-2</c:v>
                </c:pt>
                <c:pt idx="8684">
                  <c:v>-4.6050000000000001E-2</c:v>
                </c:pt>
                <c:pt idx="8685">
                  <c:v>-2.5500000000000002E-3</c:v>
                </c:pt>
                <c:pt idx="8686">
                  <c:v>4.4500000000000019E-2</c:v>
                </c:pt>
                <c:pt idx="8687">
                  <c:v>9.5350000000000032E-2</c:v>
                </c:pt>
                <c:pt idx="8688">
                  <c:v>0.14994000000000007</c:v>
                </c:pt>
                <c:pt idx="8689">
                  <c:v>0.20684000000000005</c:v>
                </c:pt>
                <c:pt idx="8690">
                  <c:v>0.26283000000000001</c:v>
                </c:pt>
                <c:pt idx="8691">
                  <c:v>0.31316000000000016</c:v>
                </c:pt>
                <c:pt idx="8692">
                  <c:v>0.35257000000000016</c:v>
                </c:pt>
                <c:pt idx="8693">
                  <c:v>0.37667000000000012</c:v>
                </c:pt>
                <c:pt idx="8694">
                  <c:v>0.38334000000000013</c:v>
                </c:pt>
                <c:pt idx="8695">
                  <c:v>0.37351000000000012</c:v>
                </c:pt>
                <c:pt idx="8696">
                  <c:v>0.35131000000000012</c:v>
                </c:pt>
                <c:pt idx="8697">
                  <c:v>0.32299000000000011</c:v>
                </c:pt>
                <c:pt idx="8698">
                  <c:v>0.29495000000000016</c:v>
                </c:pt>
                <c:pt idx="8699">
                  <c:v>0.27137000000000011</c:v>
                </c:pt>
                <c:pt idx="8700">
                  <c:v>0.25259000000000004</c:v>
                </c:pt>
                <c:pt idx="8701">
                  <c:v>0.23542000000000005</c:v>
                </c:pt>
                <c:pt idx="8702">
                  <c:v>0.21512000000000001</c:v>
                </c:pt>
                <c:pt idx="8703">
                  <c:v>0.18820000000000006</c:v>
                </c:pt>
                <c:pt idx="8704">
                  <c:v>0.15427000000000005</c:v>
                </c:pt>
                <c:pt idx="8705">
                  <c:v>0.11629000000000003</c:v>
                </c:pt>
                <c:pt idx="8706">
                  <c:v>7.9380000000000034E-2</c:v>
                </c:pt>
                <c:pt idx="8707">
                  <c:v>4.897E-2</c:v>
                </c:pt>
                <c:pt idx="8708">
                  <c:v>2.8979999999999999E-2</c:v>
                </c:pt>
                <c:pt idx="8709">
                  <c:v>2.0469999999999999E-2</c:v>
                </c:pt>
                <c:pt idx="8710">
                  <c:v>2.103000000000001E-2</c:v>
                </c:pt>
                <c:pt idx="8711">
                  <c:v>2.555E-2</c:v>
                </c:pt>
                <c:pt idx="8712">
                  <c:v>2.8119999999999992E-2</c:v>
                </c:pt>
                <c:pt idx="8713">
                  <c:v>2.4270000000000007E-2</c:v>
                </c:pt>
                <c:pt idx="8714">
                  <c:v>1.227E-2</c:v>
                </c:pt>
                <c:pt idx="8715">
                  <c:v>-7.1200000000000013E-3</c:v>
                </c:pt>
                <c:pt idx="8716">
                  <c:v>-3.185000000000001E-2</c:v>
                </c:pt>
                <c:pt idx="8717">
                  <c:v>-5.980000000000002E-2</c:v>
                </c:pt>
                <c:pt idx="8718">
                  <c:v>-8.9300000000000004E-2</c:v>
                </c:pt>
                <c:pt idx="8719">
                  <c:v>-0.11915000000000002</c:v>
                </c:pt>
                <c:pt idx="8720">
                  <c:v>-0.14853000000000005</c:v>
                </c:pt>
                <c:pt idx="8721">
                  <c:v>-0.17701000000000006</c:v>
                </c:pt>
                <c:pt idx="8722">
                  <c:v>-0.20437</c:v>
                </c:pt>
                <c:pt idx="8723">
                  <c:v>-0.23022999999999999</c:v>
                </c:pt>
                <c:pt idx="8724">
                  <c:v>-0.25363000000000002</c:v>
                </c:pt>
                <c:pt idx="8725">
                  <c:v>-0.27287000000000011</c:v>
                </c:pt>
                <c:pt idx="8726">
                  <c:v>-0.28604000000000002</c:v>
                </c:pt>
                <c:pt idx="8727">
                  <c:v>-0.29187000000000013</c:v>
                </c:pt>
                <c:pt idx="8728">
                  <c:v>-0.29042000000000012</c:v>
                </c:pt>
                <c:pt idx="8729">
                  <c:v>-0.28327000000000002</c:v>
                </c:pt>
                <c:pt idx="8730">
                  <c:v>-0.27313000000000004</c:v>
                </c:pt>
                <c:pt idx="8731">
                  <c:v>-0.26292000000000015</c:v>
                </c:pt>
                <c:pt idx="8732">
                  <c:v>-0.25504000000000004</c:v>
                </c:pt>
                <c:pt idx="8733">
                  <c:v>-0.25091000000000002</c:v>
                </c:pt>
                <c:pt idx="8734">
                  <c:v>-0.25098000000000009</c:v>
                </c:pt>
                <c:pt idx="8735">
                  <c:v>-0.25508000000000008</c:v>
                </c:pt>
                <c:pt idx="8736">
                  <c:v>-0.26277</c:v>
                </c:pt>
                <c:pt idx="8737">
                  <c:v>-0.27337000000000011</c:v>
                </c:pt>
                <c:pt idx="8738">
                  <c:v>-0.28585000000000016</c:v>
                </c:pt>
                <c:pt idx="8739">
                  <c:v>-0.29848000000000013</c:v>
                </c:pt>
                <c:pt idx="8740">
                  <c:v>-0.30891000000000013</c:v>
                </c:pt>
                <c:pt idx="8741">
                  <c:v>-0.31440000000000012</c:v>
                </c:pt>
                <c:pt idx="8742">
                  <c:v>-0.31247000000000025</c:v>
                </c:pt>
                <c:pt idx="8743">
                  <c:v>-0.30126000000000008</c:v>
                </c:pt>
                <c:pt idx="8744">
                  <c:v>-0.27975</c:v>
                </c:pt>
                <c:pt idx="8745">
                  <c:v>-0.24786000000000005</c:v>
                </c:pt>
                <c:pt idx="8746">
                  <c:v>-0.20659000000000005</c:v>
                </c:pt>
                <c:pt idx="8747">
                  <c:v>-0.15833000000000005</c:v>
                </c:pt>
                <c:pt idx="8748">
                  <c:v>-0.10695</c:v>
                </c:pt>
                <c:pt idx="8749">
                  <c:v>-5.7500000000000016E-2</c:v>
                </c:pt>
                <c:pt idx="8750">
                  <c:v>-1.5480000000000004E-2</c:v>
                </c:pt>
                <c:pt idx="8751">
                  <c:v>1.421E-2</c:v>
                </c:pt>
                <c:pt idx="8752">
                  <c:v>2.8209999999999999E-2</c:v>
                </c:pt>
                <c:pt idx="8753">
                  <c:v>2.5480000000000006E-2</c:v>
                </c:pt>
                <c:pt idx="8754">
                  <c:v>7.530000000000002E-3</c:v>
                </c:pt>
                <c:pt idx="8755">
                  <c:v>-2.1919999999999999E-2</c:v>
                </c:pt>
                <c:pt idx="8756">
                  <c:v>-5.7959999999999998E-2</c:v>
                </c:pt>
                <c:pt idx="8757">
                  <c:v>-9.5780000000000004E-2</c:v>
                </c:pt>
                <c:pt idx="8758">
                  <c:v>-0.13189000000000001</c:v>
                </c:pt>
                <c:pt idx="8759">
                  <c:v>-0.16461000000000001</c:v>
                </c:pt>
                <c:pt idx="8760">
                  <c:v>-0.19375000000000001</c:v>
                </c:pt>
                <c:pt idx="8761">
                  <c:v>-0.21980000000000005</c:v>
                </c:pt>
                <c:pt idx="8762">
                  <c:v>-0.24299000000000007</c:v>
                </c:pt>
                <c:pt idx="8763">
                  <c:v>-0.26274999999999998</c:v>
                </c:pt>
                <c:pt idx="8764">
                  <c:v>-0.27768000000000009</c:v>
                </c:pt>
                <c:pt idx="8765">
                  <c:v>-0.28590000000000015</c:v>
                </c:pt>
                <c:pt idx="8766">
                  <c:v>-0.28556000000000009</c:v>
                </c:pt>
                <c:pt idx="8767">
                  <c:v>-0.27546000000000009</c:v>
                </c:pt>
                <c:pt idx="8768">
                  <c:v>-0.25568000000000002</c:v>
                </c:pt>
                <c:pt idx="8769">
                  <c:v>-0.22797000000000001</c:v>
                </c:pt>
                <c:pt idx="8770">
                  <c:v>-0.19575000000000001</c:v>
                </c:pt>
                <c:pt idx="8771">
                  <c:v>-0.16325000000000001</c:v>
                </c:pt>
                <c:pt idx="8772">
                  <c:v>-0.1343</c:v>
                </c:pt>
                <c:pt idx="8773">
                  <c:v>-0.11115999999999995</c:v>
                </c:pt>
                <c:pt idx="8774">
                  <c:v>-9.4110000000000041E-2</c:v>
                </c:pt>
                <c:pt idx="8775">
                  <c:v>-8.1610000000000002E-2</c:v>
                </c:pt>
                <c:pt idx="8776">
                  <c:v>-7.0999999999999994E-2</c:v>
                </c:pt>
                <c:pt idx="8777">
                  <c:v>-5.9290000000000016E-2</c:v>
                </c:pt>
                <c:pt idx="8778">
                  <c:v>-4.4190000000000021E-2</c:v>
                </c:pt>
                <c:pt idx="8779">
                  <c:v>-2.5050000000000006E-2</c:v>
                </c:pt>
                <c:pt idx="8780">
                  <c:v>-3.340000000000001E-3</c:v>
                </c:pt>
                <c:pt idx="8781">
                  <c:v>1.77E-2</c:v>
                </c:pt>
                <c:pt idx="8782">
                  <c:v>3.4050000000000004E-2</c:v>
                </c:pt>
                <c:pt idx="8783">
                  <c:v>4.1930000000000002E-2</c:v>
                </c:pt>
                <c:pt idx="8784">
                  <c:v>3.8550000000000001E-2</c:v>
                </c:pt>
                <c:pt idx="8785">
                  <c:v>2.2510000000000002E-2</c:v>
                </c:pt>
                <c:pt idx="8786">
                  <c:v>-5.6400000000000018E-3</c:v>
                </c:pt>
                <c:pt idx="8787">
                  <c:v>-4.3049999999999984E-2</c:v>
                </c:pt>
                <c:pt idx="8788">
                  <c:v>-8.4870000000000029E-2</c:v>
                </c:pt>
                <c:pt idx="8789">
                  <c:v>-0.12537999999999994</c:v>
                </c:pt>
                <c:pt idx="8790">
                  <c:v>-0.15978000000000006</c:v>
                </c:pt>
                <c:pt idx="8791">
                  <c:v>-0.18547000000000005</c:v>
                </c:pt>
                <c:pt idx="8792">
                  <c:v>-0.20218</c:v>
                </c:pt>
                <c:pt idx="8793">
                  <c:v>-0.21090000000000006</c:v>
                </c:pt>
                <c:pt idx="8794">
                  <c:v>-0.21244000000000007</c:v>
                </c:pt>
                <c:pt idx="8795">
                  <c:v>-0.20665</c:v>
                </c:pt>
                <c:pt idx="8796">
                  <c:v>-0.19261</c:v>
                </c:pt>
                <c:pt idx="8797">
                  <c:v>-0.16957</c:v>
                </c:pt>
                <c:pt idx="8798">
                  <c:v>-0.13771000000000005</c:v>
                </c:pt>
                <c:pt idx="8799">
                  <c:v>-9.850000000000006E-2</c:v>
                </c:pt>
                <c:pt idx="8800">
                  <c:v>-5.4370000000000016E-2</c:v>
                </c:pt>
                <c:pt idx="8801">
                  <c:v>-8.1500000000000027E-3</c:v>
                </c:pt>
                <c:pt idx="8802">
                  <c:v>3.7370000000000014E-2</c:v>
                </c:pt>
                <c:pt idx="8803">
                  <c:v>7.9830000000000026E-2</c:v>
                </c:pt>
                <c:pt idx="8804">
                  <c:v>0.11743000000000002</c:v>
                </c:pt>
                <c:pt idx="8805">
                  <c:v>0.14899000000000007</c:v>
                </c:pt>
                <c:pt idx="8806">
                  <c:v>0.17380000000000001</c:v>
                </c:pt>
                <c:pt idx="8807">
                  <c:v>0.19155</c:v>
                </c:pt>
                <c:pt idx="8808">
                  <c:v>0.20235</c:v>
                </c:pt>
                <c:pt idx="8809">
                  <c:v>0.20695000000000005</c:v>
                </c:pt>
                <c:pt idx="8810">
                  <c:v>0.20716999999999999</c:v>
                </c:pt>
                <c:pt idx="8811">
                  <c:v>0.20594000000000007</c:v>
                </c:pt>
                <c:pt idx="8812">
                  <c:v>0.20675000000000004</c:v>
                </c:pt>
                <c:pt idx="8813">
                  <c:v>0.21282000000000001</c:v>
                </c:pt>
                <c:pt idx="8814">
                  <c:v>0.22606999999999999</c:v>
                </c:pt>
                <c:pt idx="8815">
                  <c:v>0.24662000000000001</c:v>
                </c:pt>
                <c:pt idx="8816">
                  <c:v>0.27257000000000009</c:v>
                </c:pt>
                <c:pt idx="8817">
                  <c:v>0.3003200000000002</c:v>
                </c:pt>
                <c:pt idx="8818">
                  <c:v>0.32537000000000027</c:v>
                </c:pt>
                <c:pt idx="8819">
                  <c:v>0.34349000000000002</c:v>
                </c:pt>
                <c:pt idx="8820">
                  <c:v>0.35197000000000012</c:v>
                </c:pt>
                <c:pt idx="8821">
                  <c:v>0.35042000000000012</c:v>
                </c:pt>
                <c:pt idx="8822">
                  <c:v>0.34072000000000002</c:v>
                </c:pt>
                <c:pt idx="8823">
                  <c:v>0.32636000000000021</c:v>
                </c:pt>
                <c:pt idx="8824">
                  <c:v>0.31126000000000009</c:v>
                </c:pt>
                <c:pt idx="8825">
                  <c:v>0.29873</c:v>
                </c:pt>
                <c:pt idx="8826">
                  <c:v>0.29062000000000016</c:v>
                </c:pt>
                <c:pt idx="8827">
                  <c:v>0.28689000000000014</c:v>
                </c:pt>
                <c:pt idx="8828">
                  <c:v>0.28570000000000001</c:v>
                </c:pt>
                <c:pt idx="8829">
                  <c:v>0.28375</c:v>
                </c:pt>
                <c:pt idx="8830">
                  <c:v>0.2771300000000001</c:v>
                </c:pt>
                <c:pt idx="8831">
                  <c:v>0.26245000000000002</c:v>
                </c:pt>
                <c:pt idx="8832">
                  <c:v>0.23818</c:v>
                </c:pt>
                <c:pt idx="8833">
                  <c:v>0.20585000000000001</c:v>
                </c:pt>
                <c:pt idx="8834">
                  <c:v>0.17025000000000001</c:v>
                </c:pt>
                <c:pt idx="8835">
                  <c:v>0.13847000000000001</c:v>
                </c:pt>
                <c:pt idx="8836">
                  <c:v>0.11769000000000003</c:v>
                </c:pt>
                <c:pt idx="8837">
                  <c:v>0.11267000000000002</c:v>
                </c:pt>
                <c:pt idx="8838">
                  <c:v>0.12404999999999998</c:v>
                </c:pt>
                <c:pt idx="8839">
                  <c:v>0.14817</c:v>
                </c:pt>
                <c:pt idx="8840">
                  <c:v>0.17834000000000005</c:v>
                </c:pt>
                <c:pt idx="8841">
                  <c:v>0.20702000000000001</c:v>
                </c:pt>
                <c:pt idx="8842">
                  <c:v>0.22786999999999999</c:v>
                </c:pt>
                <c:pt idx="8843">
                  <c:v>0.23716999999999999</c:v>
                </c:pt>
                <c:pt idx="8844">
                  <c:v>0.23430000000000001</c:v>
                </c:pt>
                <c:pt idx="8845">
                  <c:v>0.22120999999999999</c:v>
                </c:pt>
                <c:pt idx="8846">
                  <c:v>0.20133999999999999</c:v>
                </c:pt>
                <c:pt idx="8847">
                  <c:v>0.17830000000000001</c:v>
                </c:pt>
                <c:pt idx="8848">
                  <c:v>0.15478000000000006</c:v>
                </c:pt>
                <c:pt idx="8849">
                  <c:v>0.13203999999999999</c:v>
                </c:pt>
                <c:pt idx="8850">
                  <c:v>0.1101</c:v>
                </c:pt>
                <c:pt idx="8851">
                  <c:v>8.8300000000000031E-2</c:v>
                </c:pt>
                <c:pt idx="8852">
                  <c:v>6.5949999999999995E-2</c:v>
                </c:pt>
                <c:pt idx="8853">
                  <c:v>4.2790000000000029E-2</c:v>
                </c:pt>
                <c:pt idx="8854">
                  <c:v>1.9120000000000009E-2</c:v>
                </c:pt>
                <c:pt idx="8855">
                  <c:v>-4.1800000000000014E-3</c:v>
                </c:pt>
                <c:pt idx="8856">
                  <c:v>-2.5840000000000009E-2</c:v>
                </c:pt>
                <c:pt idx="8857">
                  <c:v>-4.4609999999999997E-2</c:v>
                </c:pt>
                <c:pt idx="8858">
                  <c:v>-5.9720000000000023E-2</c:v>
                </c:pt>
                <c:pt idx="8859">
                  <c:v>-7.1279999999999996E-2</c:v>
                </c:pt>
                <c:pt idx="8860">
                  <c:v>-8.0160000000000023E-2</c:v>
                </c:pt>
                <c:pt idx="8861">
                  <c:v>-8.7419999999999998E-2</c:v>
                </c:pt>
                <c:pt idx="8862">
                  <c:v>-9.3480000000000021E-2</c:v>
                </c:pt>
                <c:pt idx="8863">
                  <c:v>-9.7600000000000006E-2</c:v>
                </c:pt>
                <c:pt idx="8864">
                  <c:v>-9.7840000000000024E-2</c:v>
                </c:pt>
                <c:pt idx="8865">
                  <c:v>-9.146E-2</c:v>
                </c:pt>
                <c:pt idx="8866">
                  <c:v>-7.5620000000000007E-2</c:v>
                </c:pt>
                <c:pt idx="8867">
                  <c:v>-4.8180000000000001E-2</c:v>
                </c:pt>
                <c:pt idx="8868">
                  <c:v>-8.4700000000000036E-3</c:v>
                </c:pt>
                <c:pt idx="8869">
                  <c:v>4.2079999999999999E-2</c:v>
                </c:pt>
                <c:pt idx="8870">
                  <c:v>9.9970000000000003E-2</c:v>
                </c:pt>
                <c:pt idx="8871">
                  <c:v>0.16042999999999999</c:v>
                </c:pt>
                <c:pt idx="8872">
                  <c:v>0.21879000000000007</c:v>
                </c:pt>
                <c:pt idx="8873">
                  <c:v>0.27173000000000003</c:v>
                </c:pt>
                <c:pt idx="8874">
                  <c:v>0.31774000000000002</c:v>
                </c:pt>
                <c:pt idx="8875">
                  <c:v>0.35675000000000001</c:v>
                </c:pt>
                <c:pt idx="8876">
                  <c:v>0.38931000000000027</c:v>
                </c:pt>
                <c:pt idx="8877">
                  <c:v>0.41587000000000013</c:v>
                </c:pt>
                <c:pt idx="8878">
                  <c:v>0.4364200000000002</c:v>
                </c:pt>
                <c:pt idx="8879">
                  <c:v>0.45047000000000009</c:v>
                </c:pt>
                <c:pt idx="8880">
                  <c:v>0.45704</c:v>
                </c:pt>
                <c:pt idx="8881">
                  <c:v>0.45493</c:v>
                </c:pt>
                <c:pt idx="8882">
                  <c:v>0.44299000000000011</c:v>
                </c:pt>
                <c:pt idx="8883">
                  <c:v>0.42074</c:v>
                </c:pt>
                <c:pt idx="8884">
                  <c:v>0.38882000000000022</c:v>
                </c:pt>
                <c:pt idx="8885">
                  <c:v>0.34927000000000002</c:v>
                </c:pt>
                <c:pt idx="8886">
                  <c:v>0.30536000000000013</c:v>
                </c:pt>
                <c:pt idx="8887">
                  <c:v>0.26103000000000004</c:v>
                </c:pt>
                <c:pt idx="8888">
                  <c:v>0.22019</c:v>
                </c:pt>
                <c:pt idx="8889">
                  <c:v>0.18579000000000007</c:v>
                </c:pt>
                <c:pt idx="8890">
                  <c:v>0.15912999999999999</c:v>
                </c:pt>
                <c:pt idx="8891">
                  <c:v>0.13950000000000001</c:v>
                </c:pt>
                <c:pt idx="8892">
                  <c:v>0.12444000000000002</c:v>
                </c:pt>
                <c:pt idx="8893">
                  <c:v>0.11040999999999995</c:v>
                </c:pt>
                <c:pt idx="8894">
                  <c:v>9.3770000000000034E-2</c:v>
                </c:pt>
                <c:pt idx="8895">
                  <c:v>7.1489999999999998E-2</c:v>
                </c:pt>
                <c:pt idx="8896">
                  <c:v>4.1590000000000002E-2</c:v>
                </c:pt>
                <c:pt idx="8897">
                  <c:v>3.4000000000000007E-3</c:v>
                </c:pt>
                <c:pt idx="8898">
                  <c:v>-4.2290000000000015E-2</c:v>
                </c:pt>
                <c:pt idx="8899">
                  <c:v>-9.3320000000000042E-2</c:v>
                </c:pt>
                <c:pt idx="8900">
                  <c:v>-0.14631000000000005</c:v>
                </c:pt>
                <c:pt idx="8901">
                  <c:v>-0.19733999999999999</c:v>
                </c:pt>
                <c:pt idx="8902">
                  <c:v>-0.24262</c:v>
                </c:pt>
                <c:pt idx="8903">
                  <c:v>-0.27927000000000002</c:v>
                </c:pt>
                <c:pt idx="8904">
                  <c:v>-0.30572000000000016</c:v>
                </c:pt>
                <c:pt idx="8905">
                  <c:v>-0.32188000000000022</c:v>
                </c:pt>
                <c:pt idx="8906">
                  <c:v>-0.32876000000000011</c:v>
                </c:pt>
                <c:pt idx="8907">
                  <c:v>-0.32797000000000021</c:v>
                </c:pt>
                <c:pt idx="8908">
                  <c:v>-0.32109000000000021</c:v>
                </c:pt>
                <c:pt idx="8909">
                  <c:v>-0.30957000000000012</c:v>
                </c:pt>
                <c:pt idx="8910">
                  <c:v>-0.29514000000000001</c:v>
                </c:pt>
                <c:pt idx="8911">
                  <c:v>-0.28059000000000001</c:v>
                </c:pt>
                <c:pt idx="8912">
                  <c:v>-0.27037000000000011</c:v>
                </c:pt>
                <c:pt idx="8913">
                  <c:v>-0.27023000000000003</c:v>
                </c:pt>
                <c:pt idx="8914">
                  <c:v>-0.28562000000000015</c:v>
                </c:pt>
                <c:pt idx="8915">
                  <c:v>-0.3193100000000002</c:v>
                </c:pt>
                <c:pt idx="8916">
                  <c:v>-0.36952000000000013</c:v>
                </c:pt>
                <c:pt idx="8917">
                  <c:v>-0.42979000000000001</c:v>
                </c:pt>
                <c:pt idx="8918">
                  <c:v>-0.49095000000000011</c:v>
                </c:pt>
                <c:pt idx="8919">
                  <c:v>-0.54429000000000005</c:v>
                </c:pt>
                <c:pt idx="8920">
                  <c:v>-0.58404</c:v>
                </c:pt>
                <c:pt idx="8921">
                  <c:v>-0.60825000000000018</c:v>
                </c:pt>
                <c:pt idx="8922">
                  <c:v>-0.61804000000000026</c:v>
                </c:pt>
                <c:pt idx="8923">
                  <c:v>-0.61619000000000024</c:v>
                </c:pt>
                <c:pt idx="8924">
                  <c:v>-0.60600000000000021</c:v>
                </c:pt>
                <c:pt idx="8925">
                  <c:v>-0.5905499999999998</c:v>
                </c:pt>
                <c:pt idx="8926">
                  <c:v>-0.57230000000000003</c:v>
                </c:pt>
                <c:pt idx="8927">
                  <c:v>-0.55289999999999995</c:v>
                </c:pt>
                <c:pt idx="8928">
                  <c:v>-0.53327999999999998</c:v>
                </c:pt>
                <c:pt idx="8929">
                  <c:v>-0.51395999999999997</c:v>
                </c:pt>
                <c:pt idx="8930">
                  <c:v>-0.49562000000000012</c:v>
                </c:pt>
                <c:pt idx="8931">
                  <c:v>-0.47918000000000016</c:v>
                </c:pt>
                <c:pt idx="8932">
                  <c:v>-0.46543000000000001</c:v>
                </c:pt>
                <c:pt idx="8933">
                  <c:v>-0.45425000000000004</c:v>
                </c:pt>
                <c:pt idx="8934">
                  <c:v>-0.44413000000000002</c:v>
                </c:pt>
                <c:pt idx="8935">
                  <c:v>-0.43220000000000008</c:v>
                </c:pt>
                <c:pt idx="8936">
                  <c:v>-0.4150600000000001</c:v>
                </c:pt>
                <c:pt idx="8937">
                  <c:v>-0.38992000000000027</c:v>
                </c:pt>
                <c:pt idx="8938">
                  <c:v>-0.35544000000000009</c:v>
                </c:pt>
                <c:pt idx="8939">
                  <c:v>-0.31199000000000021</c:v>
                </c:pt>
                <c:pt idx="8940">
                  <c:v>-0.26116</c:v>
                </c:pt>
                <c:pt idx="8941">
                  <c:v>-0.20498000000000005</c:v>
                </c:pt>
                <c:pt idx="8942">
                  <c:v>-0.14527000000000001</c:v>
                </c:pt>
                <c:pt idx="8943">
                  <c:v>-8.3320000000000047E-2</c:v>
                </c:pt>
                <c:pt idx="8944">
                  <c:v>-1.9900000000000008E-2</c:v>
                </c:pt>
                <c:pt idx="8945">
                  <c:v>4.4560000000000016E-2</c:v>
                </c:pt>
                <c:pt idx="8946">
                  <c:v>0.10971000000000003</c:v>
                </c:pt>
                <c:pt idx="8947">
                  <c:v>0.17505999999999999</c:v>
                </c:pt>
                <c:pt idx="8948">
                  <c:v>0.23948000000000005</c:v>
                </c:pt>
                <c:pt idx="8949">
                  <c:v>0.30089000000000021</c:v>
                </c:pt>
                <c:pt idx="8950">
                  <c:v>0.35602000000000011</c:v>
                </c:pt>
                <c:pt idx="8951">
                  <c:v>0.40056000000000008</c:v>
                </c:pt>
                <c:pt idx="8952">
                  <c:v>0.42961000000000016</c:v>
                </c:pt>
                <c:pt idx="8953">
                  <c:v>0.43851000000000012</c:v>
                </c:pt>
                <c:pt idx="8954">
                  <c:v>0.42414000000000002</c:v>
                </c:pt>
                <c:pt idx="8955">
                  <c:v>0.38616000000000011</c:v>
                </c:pt>
                <c:pt idx="8956">
                  <c:v>0.32784000000000013</c:v>
                </c:pt>
                <c:pt idx="8957">
                  <c:v>0.25583</c:v>
                </c:pt>
                <c:pt idx="8958">
                  <c:v>0.17882999999999999</c:v>
                </c:pt>
                <c:pt idx="8959">
                  <c:v>0.10580000000000002</c:v>
                </c:pt>
                <c:pt idx="8960">
                  <c:v>4.4280000000000014E-2</c:v>
                </c:pt>
                <c:pt idx="8961">
                  <c:v>-4.3000000000000015E-4</c:v>
                </c:pt>
                <c:pt idx="8962">
                  <c:v>-2.5510000000000001E-2</c:v>
                </c:pt>
                <c:pt idx="8963">
                  <c:v>-3.0280000000000008E-2</c:v>
                </c:pt>
                <c:pt idx="8964">
                  <c:v>-1.5949999999999999E-2</c:v>
                </c:pt>
                <c:pt idx="8965">
                  <c:v>1.4590000000000001E-2</c:v>
                </c:pt>
                <c:pt idx="8966">
                  <c:v>5.706000000000002E-2</c:v>
                </c:pt>
                <c:pt idx="8967">
                  <c:v>0.10621999999999998</c:v>
                </c:pt>
                <c:pt idx="8968">
                  <c:v>0.15636000000000005</c:v>
                </c:pt>
                <c:pt idx="8969">
                  <c:v>0.20197999999999999</c:v>
                </c:pt>
                <c:pt idx="8970">
                  <c:v>0.23818</c:v>
                </c:pt>
                <c:pt idx="8971">
                  <c:v>0.26097000000000009</c:v>
                </c:pt>
                <c:pt idx="8972">
                  <c:v>0.26762000000000002</c:v>
                </c:pt>
                <c:pt idx="8973">
                  <c:v>0.25682000000000016</c:v>
                </c:pt>
                <c:pt idx="8974">
                  <c:v>0.22892999999999999</c:v>
                </c:pt>
                <c:pt idx="8975">
                  <c:v>0.18607000000000001</c:v>
                </c:pt>
                <c:pt idx="8976">
                  <c:v>0.13202</c:v>
                </c:pt>
                <c:pt idx="8977">
                  <c:v>7.1900000000000006E-2</c:v>
                </c:pt>
                <c:pt idx="8978">
                  <c:v>1.1540000000000005E-2</c:v>
                </c:pt>
                <c:pt idx="8979">
                  <c:v>-4.3290000000000002E-2</c:v>
                </c:pt>
                <c:pt idx="8980">
                  <c:v>-8.7920000000000026E-2</c:v>
                </c:pt>
                <c:pt idx="8981">
                  <c:v>-0.11963000000000003</c:v>
                </c:pt>
                <c:pt idx="8982">
                  <c:v>-0.13819000000000001</c:v>
                </c:pt>
                <c:pt idx="8983">
                  <c:v>-0.14571000000000006</c:v>
                </c:pt>
                <c:pt idx="8984">
                  <c:v>-0.14563000000000001</c:v>
                </c:pt>
                <c:pt idx="8985">
                  <c:v>-0.14129000000000005</c:v>
                </c:pt>
                <c:pt idx="8986">
                  <c:v>-0.13450000000000001</c:v>
                </c:pt>
                <c:pt idx="8987">
                  <c:v>-0.12504000000000001</c:v>
                </c:pt>
                <c:pt idx="8988">
                  <c:v>-0.11122000000000003</c:v>
                </c:pt>
                <c:pt idx="8989">
                  <c:v>-9.1230000000000006E-2</c:v>
                </c:pt>
                <c:pt idx="8990">
                  <c:v>-6.4250000000000002E-2</c:v>
                </c:pt>
                <c:pt idx="8991">
                  <c:v>-3.09E-2</c:v>
                </c:pt>
                <c:pt idx="8992">
                  <c:v>7.2700000000000022E-3</c:v>
                </c:pt>
                <c:pt idx="8993">
                  <c:v>4.8439999999999997E-2</c:v>
                </c:pt>
                <c:pt idx="8994">
                  <c:v>9.0800000000000006E-2</c:v>
                </c:pt>
                <c:pt idx="8995">
                  <c:v>0.13220999999999999</c:v>
                </c:pt>
                <c:pt idx="8996">
                  <c:v>0.16990000000000005</c:v>
                </c:pt>
                <c:pt idx="8997">
                  <c:v>0.20072999999999999</c:v>
                </c:pt>
                <c:pt idx="8998">
                  <c:v>0.22192999999999999</c:v>
                </c:pt>
                <c:pt idx="8999">
                  <c:v>0.23194000000000006</c:v>
                </c:pt>
                <c:pt idx="9000">
                  <c:v>0.23069999999999999</c:v>
                </c:pt>
                <c:pt idx="9001">
                  <c:v>0.21924000000000007</c:v>
                </c:pt>
                <c:pt idx="9002">
                  <c:v>0.19905</c:v>
                </c:pt>
                <c:pt idx="9003">
                  <c:v>0.17169999999999999</c:v>
                </c:pt>
                <c:pt idx="9004">
                  <c:v>0.13886999999999999</c:v>
                </c:pt>
                <c:pt idx="9005">
                  <c:v>0.10262000000000003</c:v>
                </c:pt>
                <c:pt idx="9006">
                  <c:v>6.562999999999998E-2</c:v>
                </c:pt>
                <c:pt idx="9007">
                  <c:v>3.0929999999999999E-2</c:v>
                </c:pt>
                <c:pt idx="9008">
                  <c:v>1.2300000000000004E-3</c:v>
                </c:pt>
                <c:pt idx="9009">
                  <c:v>-2.2050000000000007E-2</c:v>
                </c:pt>
                <c:pt idx="9010">
                  <c:v>-3.9370000000000002E-2</c:v>
                </c:pt>
                <c:pt idx="9011">
                  <c:v>-5.3069999999999999E-2</c:v>
                </c:pt>
                <c:pt idx="9012">
                  <c:v>-6.6659999999999997E-2</c:v>
                </c:pt>
                <c:pt idx="9013">
                  <c:v>-8.3720000000000058E-2</c:v>
                </c:pt>
                <c:pt idx="9014">
                  <c:v>-0.10681</c:v>
                </c:pt>
                <c:pt idx="9015">
                  <c:v>-0.13678000000000001</c:v>
                </c:pt>
                <c:pt idx="9016">
                  <c:v>-0.17254000000000005</c:v>
                </c:pt>
                <c:pt idx="9017">
                  <c:v>-0.21134000000000006</c:v>
                </c:pt>
                <c:pt idx="9018">
                  <c:v>-0.24929000000000007</c:v>
                </c:pt>
                <c:pt idx="9019">
                  <c:v>-0.28221000000000002</c:v>
                </c:pt>
                <c:pt idx="9020">
                  <c:v>-0.30638000000000026</c:v>
                </c:pt>
                <c:pt idx="9021">
                  <c:v>-0.31938000000000022</c:v>
                </c:pt>
                <c:pt idx="9022">
                  <c:v>-0.32054000000000016</c:v>
                </c:pt>
                <c:pt idx="9023">
                  <c:v>-0.31097000000000014</c:v>
                </c:pt>
                <c:pt idx="9024">
                  <c:v>-0.29304000000000002</c:v>
                </c:pt>
                <c:pt idx="9025">
                  <c:v>-0.26961000000000002</c:v>
                </c:pt>
                <c:pt idx="9026">
                  <c:v>-0.24346000000000007</c:v>
                </c:pt>
                <c:pt idx="9027">
                  <c:v>-0.21695000000000006</c:v>
                </c:pt>
                <c:pt idx="9028">
                  <c:v>-0.19203999999999999</c:v>
                </c:pt>
                <c:pt idx="9029">
                  <c:v>-0.17027999999999999</c:v>
                </c:pt>
                <c:pt idx="9030">
                  <c:v>-0.15264000000000005</c:v>
                </c:pt>
                <c:pt idx="9031">
                  <c:v>-0.13930999999999999</c:v>
                </c:pt>
                <c:pt idx="9032">
                  <c:v>-0.12964999999999999</c:v>
                </c:pt>
                <c:pt idx="9033">
                  <c:v>-0.12246000000000003</c:v>
                </c:pt>
                <c:pt idx="9034">
                  <c:v>-0.11629000000000003</c:v>
                </c:pt>
                <c:pt idx="9035">
                  <c:v>-0.10983999999999998</c:v>
                </c:pt>
                <c:pt idx="9036">
                  <c:v>-0.10215</c:v>
                </c:pt>
                <c:pt idx="9037">
                  <c:v>-9.2660000000000006E-2</c:v>
                </c:pt>
                <c:pt idx="9038">
                  <c:v>-8.1020000000000036E-2</c:v>
                </c:pt>
                <c:pt idx="9039">
                  <c:v>-6.6930000000000003E-2</c:v>
                </c:pt>
                <c:pt idx="9040">
                  <c:v>-5.0090000000000016E-2</c:v>
                </c:pt>
                <c:pt idx="9041">
                  <c:v>-3.0359999999999998E-2</c:v>
                </c:pt>
                <c:pt idx="9042">
                  <c:v>-8.1000000000000048E-3</c:v>
                </c:pt>
                <c:pt idx="9043">
                  <c:v>1.5630000000000005E-2</c:v>
                </c:pt>
                <c:pt idx="9044">
                  <c:v>3.9280000000000002E-2</c:v>
                </c:pt>
                <c:pt idx="9045">
                  <c:v>6.1239999999999996E-2</c:v>
                </c:pt>
                <c:pt idx="9046">
                  <c:v>8.0340000000000023E-2</c:v>
                </c:pt>
                <c:pt idx="9047">
                  <c:v>9.6130000000000021E-2</c:v>
                </c:pt>
                <c:pt idx="9048">
                  <c:v>0.10871000000000003</c:v>
                </c:pt>
                <c:pt idx="9049">
                  <c:v>0.11846000000000002</c:v>
                </c:pt>
                <c:pt idx="9050">
                  <c:v>0.12573000000000001</c:v>
                </c:pt>
                <c:pt idx="9051">
                  <c:v>0.13070000000000001</c:v>
                </c:pt>
                <c:pt idx="9052">
                  <c:v>0.13342999999999999</c:v>
                </c:pt>
                <c:pt idx="9053">
                  <c:v>0.13400999999999999</c:v>
                </c:pt>
                <c:pt idx="9054">
                  <c:v>0.13259000000000001</c:v>
                </c:pt>
                <c:pt idx="9055">
                  <c:v>0.12926000000000001</c:v>
                </c:pt>
                <c:pt idx="9056">
                  <c:v>0.12391000000000002</c:v>
                </c:pt>
                <c:pt idx="9057">
                  <c:v>0.1163</c:v>
                </c:pt>
                <c:pt idx="9058">
                  <c:v>0.10625000000000002</c:v>
                </c:pt>
                <c:pt idx="9059">
                  <c:v>9.3950000000000047E-2</c:v>
                </c:pt>
                <c:pt idx="9060">
                  <c:v>8.0120000000000025E-2</c:v>
                </c:pt>
                <c:pt idx="9061">
                  <c:v>6.6049999999999998E-2</c:v>
                </c:pt>
                <c:pt idx="9062">
                  <c:v>5.3400000000000003E-2</c:v>
                </c:pt>
                <c:pt idx="9063">
                  <c:v>4.3889999999999998E-2</c:v>
                </c:pt>
                <c:pt idx="9064">
                  <c:v>3.8769999999999999E-2</c:v>
                </c:pt>
                <c:pt idx="9065">
                  <c:v>3.8450000000000005E-2</c:v>
                </c:pt>
                <c:pt idx="9066">
                  <c:v>4.2520000000000002E-2</c:v>
                </c:pt>
                <c:pt idx="9067">
                  <c:v>5.015E-2</c:v>
                </c:pt>
                <c:pt idx="9068">
                  <c:v>6.0729999999999999E-2</c:v>
                </c:pt>
                <c:pt idx="9069">
                  <c:v>7.4249999999999997E-2</c:v>
                </c:pt>
                <c:pt idx="9070">
                  <c:v>9.0970000000000023E-2</c:v>
                </c:pt>
                <c:pt idx="9071">
                  <c:v>0.11075</c:v>
                </c:pt>
                <c:pt idx="9072">
                  <c:v>0.13238</c:v>
                </c:pt>
                <c:pt idx="9073">
                  <c:v>0.15335000000000001</c:v>
                </c:pt>
                <c:pt idx="9074">
                  <c:v>0.17005999999999999</c:v>
                </c:pt>
                <c:pt idx="9075">
                  <c:v>0.17835000000000001</c:v>
                </c:pt>
                <c:pt idx="9076">
                  <c:v>0.17419000000000001</c:v>
                </c:pt>
                <c:pt idx="9077">
                  <c:v>0.15453000000000006</c:v>
                </c:pt>
                <c:pt idx="9078">
                  <c:v>0.11826000000000003</c:v>
                </c:pt>
                <c:pt idx="9079">
                  <c:v>6.7119999999999999E-2</c:v>
                </c:pt>
                <c:pt idx="9080">
                  <c:v>5.7600000000000004E-3</c:v>
                </c:pt>
                <c:pt idx="9081">
                  <c:v>-5.9090000000000011E-2</c:v>
                </c:pt>
                <c:pt idx="9082">
                  <c:v>-0.12035</c:v>
                </c:pt>
                <c:pt idx="9083">
                  <c:v>-0.17222999999999999</c:v>
                </c:pt>
                <c:pt idx="9084">
                  <c:v>-0.21098000000000006</c:v>
                </c:pt>
                <c:pt idx="9085">
                  <c:v>-0.23488999999999999</c:v>
                </c:pt>
                <c:pt idx="9086">
                  <c:v>-0.24378000000000005</c:v>
                </c:pt>
                <c:pt idx="9087">
                  <c:v>-0.23879000000000006</c:v>
                </c:pt>
                <c:pt idx="9088">
                  <c:v>-0.22231999999999999</c:v>
                </c:pt>
                <c:pt idx="9089">
                  <c:v>-0.19788</c:v>
                </c:pt>
                <c:pt idx="9090">
                  <c:v>-0.16944000000000006</c:v>
                </c:pt>
                <c:pt idx="9091">
                  <c:v>-0.14061000000000001</c:v>
                </c:pt>
                <c:pt idx="9092">
                  <c:v>-0.11401</c:v>
                </c:pt>
                <c:pt idx="9093">
                  <c:v>-9.1210000000000013E-2</c:v>
                </c:pt>
                <c:pt idx="9094">
                  <c:v>-7.3130000000000001E-2</c:v>
                </c:pt>
                <c:pt idx="9095">
                  <c:v>-6.0420000000000001E-2</c:v>
                </c:pt>
                <c:pt idx="9096">
                  <c:v>-5.3560000000000003E-2</c:v>
                </c:pt>
                <c:pt idx="9097">
                  <c:v>-5.2580000000000016E-2</c:v>
                </c:pt>
                <c:pt idx="9098">
                  <c:v>-5.663E-2</c:v>
                </c:pt>
                <c:pt idx="9099">
                  <c:v>-6.3720000000000013E-2</c:v>
                </c:pt>
                <c:pt idx="9100">
                  <c:v>-7.0999999999999994E-2</c:v>
                </c:pt>
                <c:pt idx="9101">
                  <c:v>-7.5420000000000001E-2</c:v>
                </c:pt>
                <c:pt idx="9102">
                  <c:v>-7.467E-2</c:v>
                </c:pt>
                <c:pt idx="9103">
                  <c:v>-6.7890000000000034E-2</c:v>
                </c:pt>
                <c:pt idx="9104">
                  <c:v>-5.568E-2</c:v>
                </c:pt>
                <c:pt idx="9105">
                  <c:v>-3.960000000000001E-2</c:v>
                </c:pt>
                <c:pt idx="9106">
                  <c:v>-2.1170000000000001E-2</c:v>
                </c:pt>
                <c:pt idx="9107">
                  <c:v>-1.2899999999999999E-3</c:v>
                </c:pt>
                <c:pt idx="9108">
                  <c:v>1.9859999999999999E-2</c:v>
                </c:pt>
                <c:pt idx="9109">
                  <c:v>4.215E-2</c:v>
                </c:pt>
                <c:pt idx="9110">
                  <c:v>6.4850000000000033E-2</c:v>
                </c:pt>
                <c:pt idx="9111">
                  <c:v>8.6170000000000024E-2</c:v>
                </c:pt>
                <c:pt idx="9112">
                  <c:v>0.10349000000000003</c:v>
                </c:pt>
                <c:pt idx="9113">
                  <c:v>0.11376000000000003</c:v>
                </c:pt>
                <c:pt idx="9114">
                  <c:v>0.11423000000000003</c:v>
                </c:pt>
                <c:pt idx="9115">
                  <c:v>0.10301</c:v>
                </c:pt>
                <c:pt idx="9116">
                  <c:v>7.9740000000000033E-2</c:v>
                </c:pt>
                <c:pt idx="9117">
                  <c:v>4.5909999999999999E-2</c:v>
                </c:pt>
                <c:pt idx="9118">
                  <c:v>4.7900000000000017E-3</c:v>
                </c:pt>
                <c:pt idx="9119">
                  <c:v>-3.9220000000000005E-2</c:v>
                </c:pt>
                <c:pt idx="9120">
                  <c:v>-8.1640000000000004E-2</c:v>
                </c:pt>
                <c:pt idx="9121">
                  <c:v>-0.11907000000000002</c:v>
                </c:pt>
                <c:pt idx="9122">
                  <c:v>-0.14988000000000001</c:v>
                </c:pt>
                <c:pt idx="9123">
                  <c:v>-0.17435</c:v>
                </c:pt>
                <c:pt idx="9124">
                  <c:v>-0.19422</c:v>
                </c:pt>
                <c:pt idx="9125">
                  <c:v>-0.21185999999999999</c:v>
                </c:pt>
                <c:pt idx="9126">
                  <c:v>-0.22936999999999999</c:v>
                </c:pt>
                <c:pt idx="9127">
                  <c:v>-0.24786000000000005</c:v>
                </c:pt>
                <c:pt idx="9128">
                  <c:v>-0.26713000000000003</c:v>
                </c:pt>
                <c:pt idx="9129">
                  <c:v>-0.28580000000000011</c:v>
                </c:pt>
                <c:pt idx="9130">
                  <c:v>-0.30170000000000002</c:v>
                </c:pt>
                <c:pt idx="9131">
                  <c:v>-0.31234000000000012</c:v>
                </c:pt>
                <c:pt idx="9132">
                  <c:v>-0.31530000000000014</c:v>
                </c:pt>
                <c:pt idx="9133">
                  <c:v>-0.3083700000000002</c:v>
                </c:pt>
                <c:pt idx="9134">
                  <c:v>-0.28977000000000008</c:v>
                </c:pt>
                <c:pt idx="9135">
                  <c:v>-0.25836000000000009</c:v>
                </c:pt>
                <c:pt idx="9136">
                  <c:v>-0.21407999999999999</c:v>
                </c:pt>
                <c:pt idx="9137">
                  <c:v>-0.15830000000000005</c:v>
                </c:pt>
                <c:pt idx="9138">
                  <c:v>-9.4050000000000036E-2</c:v>
                </c:pt>
                <c:pt idx="9139">
                  <c:v>-2.5680000000000008E-2</c:v>
                </c:pt>
                <c:pt idx="9140">
                  <c:v>4.2040000000000001E-2</c:v>
                </c:pt>
                <c:pt idx="9141">
                  <c:v>0.10512000000000005</c:v>
                </c:pt>
                <c:pt idx="9142">
                  <c:v>0.16144000000000006</c:v>
                </c:pt>
                <c:pt idx="9143">
                  <c:v>0.21115</c:v>
                </c:pt>
                <c:pt idx="9144">
                  <c:v>0.25629999999999997</c:v>
                </c:pt>
                <c:pt idx="9145">
                  <c:v>0.29976000000000008</c:v>
                </c:pt>
                <c:pt idx="9146">
                  <c:v>0.34400000000000008</c:v>
                </c:pt>
                <c:pt idx="9147">
                  <c:v>0.39015000000000011</c:v>
                </c:pt>
                <c:pt idx="9148">
                  <c:v>0.43762000000000012</c:v>
                </c:pt>
                <c:pt idx="9149">
                  <c:v>0.4842300000000001</c:v>
                </c:pt>
                <c:pt idx="9150">
                  <c:v>0.52651999999999977</c:v>
                </c:pt>
                <c:pt idx="9151">
                  <c:v>0.56042000000000003</c:v>
                </c:pt>
                <c:pt idx="9152">
                  <c:v>0.58204</c:v>
                </c:pt>
                <c:pt idx="9153">
                  <c:v>0.58862999999999999</c:v>
                </c:pt>
                <c:pt idx="9154">
                  <c:v>0.57957999999999998</c:v>
                </c:pt>
                <c:pt idx="9155">
                  <c:v>0.55694999999999995</c:v>
                </c:pt>
                <c:pt idx="9156">
                  <c:v>0.52530999999999983</c:v>
                </c:pt>
                <c:pt idx="9157">
                  <c:v>0.49063000000000001</c:v>
                </c:pt>
                <c:pt idx="9158">
                  <c:v>0.45854</c:v>
                </c:pt>
                <c:pt idx="9159">
                  <c:v>0.43276000000000009</c:v>
                </c:pt>
                <c:pt idx="9160">
                  <c:v>0.41435000000000011</c:v>
                </c:pt>
                <c:pt idx="9161">
                  <c:v>0.40215000000000001</c:v>
                </c:pt>
                <c:pt idx="9162">
                  <c:v>0.3939600000000002</c:v>
                </c:pt>
                <c:pt idx="9163">
                  <c:v>0.38789000000000012</c:v>
                </c:pt>
                <c:pt idx="9164">
                  <c:v>0.38306000000000012</c:v>
                </c:pt>
                <c:pt idx="9165">
                  <c:v>0.37944000000000011</c:v>
                </c:pt>
                <c:pt idx="9166">
                  <c:v>0.37716000000000011</c:v>
                </c:pt>
                <c:pt idx="9167">
                  <c:v>0.37569000000000002</c:v>
                </c:pt>
                <c:pt idx="9168">
                  <c:v>0.37351000000000012</c:v>
                </c:pt>
                <c:pt idx="9169">
                  <c:v>0.36820000000000008</c:v>
                </c:pt>
                <c:pt idx="9170">
                  <c:v>0.35696000000000011</c:v>
                </c:pt>
                <c:pt idx="9171">
                  <c:v>0.3371800000000002</c:v>
                </c:pt>
                <c:pt idx="9172">
                  <c:v>0.30703000000000008</c:v>
                </c:pt>
                <c:pt idx="9173">
                  <c:v>0.26596000000000009</c:v>
                </c:pt>
                <c:pt idx="9174">
                  <c:v>0.21491000000000007</c:v>
                </c:pt>
                <c:pt idx="9175">
                  <c:v>0.15637000000000001</c:v>
                </c:pt>
                <c:pt idx="9176">
                  <c:v>9.3980000000000022E-2</c:v>
                </c:pt>
                <c:pt idx="9177">
                  <c:v>3.1890000000000002E-2</c:v>
                </c:pt>
                <c:pt idx="9178">
                  <c:v>-2.5980000000000007E-2</c:v>
                </c:pt>
                <c:pt idx="9179">
                  <c:v>-7.6460000000000014E-2</c:v>
                </c:pt>
                <c:pt idx="9180">
                  <c:v>-0.11734</c:v>
                </c:pt>
                <c:pt idx="9181">
                  <c:v>-0.14721000000000006</c:v>
                </c:pt>
                <c:pt idx="9182">
                  <c:v>-0.16500000000000001</c:v>
                </c:pt>
                <c:pt idx="9183">
                  <c:v>-0.16964000000000001</c:v>
                </c:pt>
                <c:pt idx="9184">
                  <c:v>-0.15997000000000006</c:v>
                </c:pt>
                <c:pt idx="9185">
                  <c:v>-0.13536000000000001</c:v>
                </c:pt>
                <c:pt idx="9186">
                  <c:v>-9.6700000000000022E-2</c:v>
                </c:pt>
                <c:pt idx="9187">
                  <c:v>-4.7320000000000015E-2</c:v>
                </c:pt>
                <c:pt idx="9188">
                  <c:v>6.8600000000000015E-3</c:v>
                </c:pt>
                <c:pt idx="9189">
                  <c:v>5.8349999999999999E-2</c:v>
                </c:pt>
                <c:pt idx="9190">
                  <c:v>9.9940000000000029E-2</c:v>
                </c:pt>
                <c:pt idx="9191">
                  <c:v>0.12679000000000001</c:v>
                </c:pt>
                <c:pt idx="9192">
                  <c:v>0.13766999999999999</c:v>
                </c:pt>
                <c:pt idx="9193">
                  <c:v>0.13511000000000001</c:v>
                </c:pt>
                <c:pt idx="9194">
                  <c:v>0.12426000000000004</c:v>
                </c:pt>
                <c:pt idx="9195">
                  <c:v>0.11101</c:v>
                </c:pt>
                <c:pt idx="9196">
                  <c:v>0.10016000000000003</c:v>
                </c:pt>
                <c:pt idx="9197">
                  <c:v>9.4270000000000007E-2</c:v>
                </c:pt>
                <c:pt idx="9198">
                  <c:v>9.3480000000000021E-2</c:v>
                </c:pt>
                <c:pt idx="9199">
                  <c:v>9.625000000000003E-2</c:v>
                </c:pt>
                <c:pt idx="9200">
                  <c:v>0.10032000000000002</c:v>
                </c:pt>
                <c:pt idx="9201">
                  <c:v>0.10355</c:v>
                </c:pt>
                <c:pt idx="9202">
                  <c:v>0.10434</c:v>
                </c:pt>
                <c:pt idx="9203">
                  <c:v>0.10172000000000003</c:v>
                </c:pt>
                <c:pt idx="9204">
                  <c:v>9.5390000000000003E-2</c:v>
                </c:pt>
                <c:pt idx="9205">
                  <c:v>8.5730000000000028E-2</c:v>
                </c:pt>
                <c:pt idx="9206">
                  <c:v>7.392E-2</c:v>
                </c:pt>
                <c:pt idx="9207">
                  <c:v>6.1830000000000003E-2</c:v>
                </c:pt>
                <c:pt idx="9208">
                  <c:v>5.1659999999999984E-2</c:v>
                </c:pt>
                <c:pt idx="9209">
                  <c:v>4.5269999999999998E-2</c:v>
                </c:pt>
                <c:pt idx="9210">
                  <c:v>4.3459999999999999E-2</c:v>
                </c:pt>
                <c:pt idx="9211">
                  <c:v>4.5480000000000013E-2</c:v>
                </c:pt>
                <c:pt idx="9212">
                  <c:v>4.9050000000000017E-2</c:v>
                </c:pt>
                <c:pt idx="9213">
                  <c:v>5.0830000000000014E-2</c:v>
                </c:pt>
                <c:pt idx="9214">
                  <c:v>4.7160000000000014E-2</c:v>
                </c:pt>
                <c:pt idx="9215">
                  <c:v>3.49E-2</c:v>
                </c:pt>
                <c:pt idx="9216">
                  <c:v>1.2160000000000001E-2</c:v>
                </c:pt>
                <c:pt idx="9217">
                  <c:v>-2.1060000000000002E-2</c:v>
                </c:pt>
                <c:pt idx="9218">
                  <c:v>-6.2659999999999993E-2</c:v>
                </c:pt>
                <c:pt idx="9219">
                  <c:v>-0.10875000000000003</c:v>
                </c:pt>
                <c:pt idx="9220">
                  <c:v>-0.15444000000000008</c:v>
                </c:pt>
                <c:pt idx="9221">
                  <c:v>-0.19488</c:v>
                </c:pt>
                <c:pt idx="9222">
                  <c:v>-0.22620999999999999</c:v>
                </c:pt>
                <c:pt idx="9223">
                  <c:v>-0.24603000000000005</c:v>
                </c:pt>
                <c:pt idx="9224">
                  <c:v>-0.25373000000000001</c:v>
                </c:pt>
                <c:pt idx="9225">
                  <c:v>-0.25047000000000008</c:v>
                </c:pt>
                <c:pt idx="9226">
                  <c:v>-0.23922000000000004</c:v>
                </c:pt>
                <c:pt idx="9227">
                  <c:v>-0.22439999999999999</c:v>
                </c:pt>
                <c:pt idx="9228">
                  <c:v>-0.21104000000000006</c:v>
                </c:pt>
                <c:pt idx="9229">
                  <c:v>-0.2036</c:v>
                </c:pt>
                <c:pt idx="9230">
                  <c:v>-0.20479000000000006</c:v>
                </c:pt>
                <c:pt idx="9231">
                  <c:v>-0.21504000000000006</c:v>
                </c:pt>
                <c:pt idx="9232">
                  <c:v>-0.23274000000000006</c:v>
                </c:pt>
                <c:pt idx="9233">
                  <c:v>-0.25494</c:v>
                </c:pt>
                <c:pt idx="9234">
                  <c:v>-0.27804000000000001</c:v>
                </c:pt>
                <c:pt idx="9235">
                  <c:v>-0.2983800000000002</c:v>
                </c:pt>
                <c:pt idx="9236">
                  <c:v>-0.31276000000000009</c:v>
                </c:pt>
                <c:pt idx="9237">
                  <c:v>-0.31901000000000013</c:v>
                </c:pt>
                <c:pt idx="9238">
                  <c:v>-0.31650000000000011</c:v>
                </c:pt>
                <c:pt idx="9239">
                  <c:v>-0.3063200000000002</c:v>
                </c:pt>
                <c:pt idx="9240">
                  <c:v>-0.29118000000000016</c:v>
                </c:pt>
                <c:pt idx="9241">
                  <c:v>-0.27499000000000001</c:v>
                </c:pt>
                <c:pt idx="9242">
                  <c:v>-0.26229000000000002</c:v>
                </c:pt>
                <c:pt idx="9243">
                  <c:v>-0.25736000000000009</c:v>
                </c:pt>
                <c:pt idx="9244">
                  <c:v>-0.26307000000000008</c:v>
                </c:pt>
                <c:pt idx="9245">
                  <c:v>-0.27966000000000002</c:v>
                </c:pt>
                <c:pt idx="9246">
                  <c:v>-0.30390000000000011</c:v>
                </c:pt>
                <c:pt idx="9247">
                  <c:v>-0.32949000000000012</c:v>
                </c:pt>
                <c:pt idx="9248">
                  <c:v>-0.34858000000000011</c:v>
                </c:pt>
                <c:pt idx="9249">
                  <c:v>-0.35421000000000002</c:v>
                </c:pt>
                <c:pt idx="9250">
                  <c:v>-0.34260000000000002</c:v>
                </c:pt>
                <c:pt idx="9251">
                  <c:v>-0.31427000000000016</c:v>
                </c:pt>
                <c:pt idx="9252">
                  <c:v>-0.2737</c:v>
                </c:pt>
                <c:pt idx="9253">
                  <c:v>-0.22755</c:v>
                </c:pt>
                <c:pt idx="9254">
                  <c:v>-0.18255000000000005</c:v>
                </c:pt>
                <c:pt idx="9255">
                  <c:v>-0.14371000000000006</c:v>
                </c:pt>
                <c:pt idx="9256">
                  <c:v>-0.11360000000000002</c:v>
                </c:pt>
                <c:pt idx="9257">
                  <c:v>-9.2580000000000023E-2</c:v>
                </c:pt>
                <c:pt idx="9258">
                  <c:v>-7.9549999999999996E-2</c:v>
                </c:pt>
                <c:pt idx="9259">
                  <c:v>-7.2789999999999994E-2</c:v>
                </c:pt>
                <c:pt idx="9260">
                  <c:v>-7.034E-2</c:v>
                </c:pt>
                <c:pt idx="9261">
                  <c:v>-7.0050000000000001E-2</c:v>
                </c:pt>
                <c:pt idx="9262">
                  <c:v>-6.951000000000003E-2</c:v>
                </c:pt>
                <c:pt idx="9263">
                  <c:v>-6.6100000000000006E-2</c:v>
                </c:pt>
                <c:pt idx="9264">
                  <c:v>-5.740000000000002E-2</c:v>
                </c:pt>
                <c:pt idx="9265">
                  <c:v>-4.1860000000000001E-2</c:v>
                </c:pt>
                <c:pt idx="9266">
                  <c:v>-1.9439999999999999E-2</c:v>
                </c:pt>
                <c:pt idx="9267">
                  <c:v>8.2700000000000048E-3</c:v>
                </c:pt>
                <c:pt idx="9268">
                  <c:v>3.8280000000000002E-2</c:v>
                </c:pt>
                <c:pt idx="9269">
                  <c:v>6.6850000000000007E-2</c:v>
                </c:pt>
                <c:pt idx="9270">
                  <c:v>9.0300000000000005E-2</c:v>
                </c:pt>
                <c:pt idx="9271">
                  <c:v>0.10564999999999998</c:v>
                </c:pt>
                <c:pt idx="9272">
                  <c:v>0.11139</c:v>
                </c:pt>
                <c:pt idx="9273">
                  <c:v>0.10804999999999998</c:v>
                </c:pt>
                <c:pt idx="9274">
                  <c:v>9.8550000000000082E-2</c:v>
                </c:pt>
                <c:pt idx="9275">
                  <c:v>8.7680000000000022E-2</c:v>
                </c:pt>
                <c:pt idx="9276">
                  <c:v>8.1000000000000003E-2</c:v>
                </c:pt>
                <c:pt idx="9277">
                  <c:v>8.3250000000000032E-2</c:v>
                </c:pt>
                <c:pt idx="9278">
                  <c:v>9.7280000000000005E-2</c:v>
                </c:pt>
                <c:pt idx="9279">
                  <c:v>0.12367000000000003</c:v>
                </c:pt>
                <c:pt idx="9280">
                  <c:v>0.16109000000000001</c:v>
                </c:pt>
                <c:pt idx="9281">
                  <c:v>0.20688000000000001</c:v>
                </c:pt>
                <c:pt idx="9282">
                  <c:v>0.25763000000000003</c:v>
                </c:pt>
                <c:pt idx="9283">
                  <c:v>0.30947000000000013</c:v>
                </c:pt>
                <c:pt idx="9284">
                  <c:v>0.35830000000000012</c:v>
                </c:pt>
                <c:pt idx="9285">
                  <c:v>0.40009</c:v>
                </c:pt>
                <c:pt idx="9286">
                  <c:v>0.4313700000000002</c:v>
                </c:pt>
                <c:pt idx="9287">
                  <c:v>0.44978000000000001</c:v>
                </c:pt>
                <c:pt idx="9288">
                  <c:v>0.45452000000000009</c:v>
                </c:pt>
                <c:pt idx="9289">
                  <c:v>0.44668000000000002</c:v>
                </c:pt>
                <c:pt idx="9290">
                  <c:v>0.42903000000000002</c:v>
                </c:pt>
                <c:pt idx="9291">
                  <c:v>0.40541000000000016</c:v>
                </c:pt>
                <c:pt idx="9292">
                  <c:v>0.37976000000000015</c:v>
                </c:pt>
                <c:pt idx="9293">
                  <c:v>0.35503000000000001</c:v>
                </c:pt>
                <c:pt idx="9294">
                  <c:v>0.33239000000000013</c:v>
                </c:pt>
                <c:pt idx="9295">
                  <c:v>0.31108000000000013</c:v>
                </c:pt>
                <c:pt idx="9296">
                  <c:v>0.28892000000000012</c:v>
                </c:pt>
                <c:pt idx="9297">
                  <c:v>0.26336000000000009</c:v>
                </c:pt>
                <c:pt idx="9298">
                  <c:v>0.23247999999999999</c:v>
                </c:pt>
                <c:pt idx="9299">
                  <c:v>0.19567999999999997</c:v>
                </c:pt>
                <c:pt idx="9300">
                  <c:v>0.15382999999999999</c:v>
                </c:pt>
                <c:pt idx="9301">
                  <c:v>0.10892000000000003</c:v>
                </c:pt>
                <c:pt idx="9302">
                  <c:v>6.3509999999999997E-2</c:v>
                </c:pt>
                <c:pt idx="9303">
                  <c:v>2.0140000000000002E-2</c:v>
                </c:pt>
                <c:pt idx="9304">
                  <c:v>-1.9130000000000001E-2</c:v>
                </c:pt>
                <c:pt idx="9305">
                  <c:v>-5.3060000000000003E-2</c:v>
                </c:pt>
                <c:pt idx="9306">
                  <c:v>-8.1390000000000004E-2</c:v>
                </c:pt>
                <c:pt idx="9307">
                  <c:v>-0.10485</c:v>
                </c:pt>
                <c:pt idx="9308">
                  <c:v>-0.12477000000000005</c:v>
                </c:pt>
                <c:pt idx="9309">
                  <c:v>-0.14255000000000001</c:v>
                </c:pt>
                <c:pt idx="9310">
                  <c:v>-0.15902000000000005</c:v>
                </c:pt>
                <c:pt idx="9311">
                  <c:v>-0.17407</c:v>
                </c:pt>
                <c:pt idx="9312">
                  <c:v>-0.18672000000000005</c:v>
                </c:pt>
                <c:pt idx="9313">
                  <c:v>-0.19553000000000001</c:v>
                </c:pt>
                <c:pt idx="9314">
                  <c:v>-0.19914000000000001</c:v>
                </c:pt>
                <c:pt idx="9315">
                  <c:v>-0.19675000000000001</c:v>
                </c:pt>
                <c:pt idx="9316">
                  <c:v>-0.18841000000000008</c:v>
                </c:pt>
                <c:pt idx="9317">
                  <c:v>-0.17515</c:v>
                </c:pt>
                <c:pt idx="9318">
                  <c:v>-0.15892000000000006</c:v>
                </c:pt>
                <c:pt idx="9319">
                  <c:v>-0.14238999999999999</c:v>
                </c:pt>
                <c:pt idx="9320">
                  <c:v>-0.12853000000000001</c:v>
                </c:pt>
                <c:pt idx="9321">
                  <c:v>-0.12000000000000002</c:v>
                </c:pt>
                <c:pt idx="9322">
                  <c:v>-0.11854000000000002</c:v>
                </c:pt>
                <c:pt idx="9323">
                  <c:v>-0.12457000000000003</c:v>
                </c:pt>
                <c:pt idx="9324">
                  <c:v>-0.13716</c:v>
                </c:pt>
                <c:pt idx="9325">
                  <c:v>-0.15446000000000004</c:v>
                </c:pt>
                <c:pt idx="9326">
                  <c:v>-0.17427999999999999</c:v>
                </c:pt>
                <c:pt idx="9327">
                  <c:v>-0.19458</c:v>
                </c:pt>
                <c:pt idx="9328">
                  <c:v>-0.21370000000000006</c:v>
                </c:pt>
                <c:pt idx="9329">
                  <c:v>-0.23032</c:v>
                </c:pt>
                <c:pt idx="9330">
                  <c:v>-0.24342000000000005</c:v>
                </c:pt>
                <c:pt idx="9331">
                  <c:v>-0.25234000000000001</c:v>
                </c:pt>
                <c:pt idx="9332">
                  <c:v>-0.25707000000000002</c:v>
                </c:pt>
                <c:pt idx="9333">
                  <c:v>-0.25847000000000009</c:v>
                </c:pt>
                <c:pt idx="9334">
                  <c:v>-0.25837000000000016</c:v>
                </c:pt>
                <c:pt idx="9335">
                  <c:v>-0.25924999999999998</c:v>
                </c:pt>
                <c:pt idx="9336">
                  <c:v>-0.26365</c:v>
                </c:pt>
                <c:pt idx="9337">
                  <c:v>-0.27340000000000009</c:v>
                </c:pt>
                <c:pt idx="9338">
                  <c:v>-0.28909000000000001</c:v>
                </c:pt>
                <c:pt idx="9339">
                  <c:v>-0.30974000000000002</c:v>
                </c:pt>
                <c:pt idx="9340">
                  <c:v>-0.33303000000000021</c:v>
                </c:pt>
                <c:pt idx="9341">
                  <c:v>-0.35567000000000015</c:v>
                </c:pt>
                <c:pt idx="9342">
                  <c:v>-0.37407000000000012</c:v>
                </c:pt>
                <c:pt idx="9343">
                  <c:v>-0.38489000000000012</c:v>
                </c:pt>
                <c:pt idx="9344">
                  <c:v>-0.38563000000000008</c:v>
                </c:pt>
                <c:pt idx="9345">
                  <c:v>-0.37485000000000013</c:v>
                </c:pt>
                <c:pt idx="9346">
                  <c:v>-0.35227000000000008</c:v>
                </c:pt>
                <c:pt idx="9347">
                  <c:v>-0.31850000000000012</c:v>
                </c:pt>
                <c:pt idx="9348">
                  <c:v>-0.27473999999999998</c:v>
                </c:pt>
                <c:pt idx="9349">
                  <c:v>-0.22255</c:v>
                </c:pt>
                <c:pt idx="9350">
                  <c:v>-0.16370000000000001</c:v>
                </c:pt>
                <c:pt idx="9351">
                  <c:v>-0.10031</c:v>
                </c:pt>
                <c:pt idx="9352">
                  <c:v>-3.499E-2</c:v>
                </c:pt>
                <c:pt idx="9353">
                  <c:v>2.9240000000000002E-2</c:v>
                </c:pt>
                <c:pt idx="9354">
                  <c:v>8.9140000000000025E-2</c:v>
                </c:pt>
                <c:pt idx="9355">
                  <c:v>0.14188999999999999</c:v>
                </c:pt>
                <c:pt idx="9356">
                  <c:v>0.18572000000000005</c:v>
                </c:pt>
                <c:pt idx="9357">
                  <c:v>0.22039</c:v>
                </c:pt>
                <c:pt idx="9358">
                  <c:v>0.24718999999999999</c:v>
                </c:pt>
                <c:pt idx="9359">
                  <c:v>0.26823999999999998</c:v>
                </c:pt>
                <c:pt idx="9360">
                  <c:v>0.28528000000000009</c:v>
                </c:pt>
                <c:pt idx="9361">
                  <c:v>0.29843000000000008</c:v>
                </c:pt>
                <c:pt idx="9362">
                  <c:v>0.30548000000000014</c:v>
                </c:pt>
                <c:pt idx="9363">
                  <c:v>0.30253000000000002</c:v>
                </c:pt>
                <c:pt idx="9364">
                  <c:v>0.28580000000000011</c:v>
                </c:pt>
                <c:pt idx="9365">
                  <c:v>0.25403000000000003</c:v>
                </c:pt>
                <c:pt idx="9366">
                  <c:v>0.21017</c:v>
                </c:pt>
                <c:pt idx="9367">
                  <c:v>0.16138</c:v>
                </c:pt>
                <c:pt idx="9368">
                  <c:v>0.11722000000000003</c:v>
                </c:pt>
                <c:pt idx="9369">
                  <c:v>8.6780000000000024E-2</c:v>
                </c:pt>
                <c:pt idx="9370">
                  <c:v>7.6039999999999996E-2</c:v>
                </c:pt>
                <c:pt idx="9371">
                  <c:v>8.6260000000000003E-2</c:v>
                </c:pt>
                <c:pt idx="9372">
                  <c:v>0.11396000000000002</c:v>
                </c:pt>
                <c:pt idx="9373">
                  <c:v>0.15206000000000006</c:v>
                </c:pt>
                <c:pt idx="9374">
                  <c:v>0.19177</c:v>
                </c:pt>
                <c:pt idx="9375">
                  <c:v>0.22473000000000001</c:v>
                </c:pt>
                <c:pt idx="9376">
                  <c:v>0.24472000000000005</c:v>
                </c:pt>
                <c:pt idx="9377">
                  <c:v>0.24890000000000007</c:v>
                </c:pt>
                <c:pt idx="9378">
                  <c:v>0.23815</c:v>
                </c:pt>
                <c:pt idx="9379">
                  <c:v>0.21660000000000001</c:v>
                </c:pt>
                <c:pt idx="9380">
                  <c:v>0.19009000000000001</c:v>
                </c:pt>
                <c:pt idx="9381">
                  <c:v>0.16411000000000001</c:v>
                </c:pt>
                <c:pt idx="9382">
                  <c:v>0.14183999999999999</c:v>
                </c:pt>
                <c:pt idx="9383">
                  <c:v>0.12318000000000003</c:v>
                </c:pt>
                <c:pt idx="9384">
                  <c:v>0.10520000000000003</c:v>
                </c:pt>
                <c:pt idx="9385">
                  <c:v>8.3880000000000024E-2</c:v>
                </c:pt>
                <c:pt idx="9386">
                  <c:v>5.6129999999999985E-2</c:v>
                </c:pt>
                <c:pt idx="9387">
                  <c:v>2.1240000000000002E-2</c:v>
                </c:pt>
                <c:pt idx="9388">
                  <c:v>-1.8810000000000007E-2</c:v>
                </c:pt>
                <c:pt idx="9389">
                  <c:v>-6.0200000000000004E-2</c:v>
                </c:pt>
                <c:pt idx="9390">
                  <c:v>-9.8720000000000058E-2</c:v>
                </c:pt>
                <c:pt idx="9391">
                  <c:v>-0.13136</c:v>
                </c:pt>
                <c:pt idx="9392">
                  <c:v>-0.15725000000000006</c:v>
                </c:pt>
                <c:pt idx="9393">
                  <c:v>-0.17779000000000006</c:v>
                </c:pt>
                <c:pt idx="9394">
                  <c:v>-0.19586000000000001</c:v>
                </c:pt>
                <c:pt idx="9395">
                  <c:v>-0.21449000000000004</c:v>
                </c:pt>
                <c:pt idx="9396">
                  <c:v>-0.23565</c:v>
                </c:pt>
                <c:pt idx="9397">
                  <c:v>-0.25945000000000001</c:v>
                </c:pt>
                <c:pt idx="9398">
                  <c:v>-0.28412000000000009</c:v>
                </c:pt>
                <c:pt idx="9399">
                  <c:v>-0.30663000000000001</c:v>
                </c:pt>
                <c:pt idx="9400">
                  <c:v>-0.32349000000000011</c:v>
                </c:pt>
                <c:pt idx="9401">
                  <c:v>-0.33164000000000016</c:v>
                </c:pt>
                <c:pt idx="9402">
                  <c:v>-0.32888000000000023</c:v>
                </c:pt>
                <c:pt idx="9403">
                  <c:v>-0.31401000000000012</c:v>
                </c:pt>
                <c:pt idx="9404">
                  <c:v>-0.2867900000000001</c:v>
                </c:pt>
                <c:pt idx="9405">
                  <c:v>-0.24800000000000005</c:v>
                </c:pt>
                <c:pt idx="9406">
                  <c:v>-0.19964999999999999</c:v>
                </c:pt>
                <c:pt idx="9407">
                  <c:v>-0.14527000000000001</c:v>
                </c:pt>
                <c:pt idx="9408">
                  <c:v>-8.9640000000000025E-2</c:v>
                </c:pt>
                <c:pt idx="9409">
                  <c:v>-3.8070000000000014E-2</c:v>
                </c:pt>
                <c:pt idx="9410">
                  <c:v>4.9300000000000021E-3</c:v>
                </c:pt>
                <c:pt idx="9411">
                  <c:v>3.6769999999999997E-2</c:v>
                </c:pt>
                <c:pt idx="9412">
                  <c:v>5.7430000000000016E-2</c:v>
                </c:pt>
                <c:pt idx="9413">
                  <c:v>6.9310000000000024E-2</c:v>
                </c:pt>
                <c:pt idx="9414">
                  <c:v>7.640000000000001E-2</c:v>
                </c:pt>
                <c:pt idx="9415">
                  <c:v>8.3120000000000055E-2</c:v>
                </c:pt>
                <c:pt idx="9416">
                  <c:v>9.3220000000000039E-2</c:v>
                </c:pt>
                <c:pt idx="9417">
                  <c:v>0.10886999999999998</c:v>
                </c:pt>
                <c:pt idx="9418">
                  <c:v>0.13017999999999993</c:v>
                </c:pt>
                <c:pt idx="9419">
                  <c:v>0.15514000000000006</c:v>
                </c:pt>
                <c:pt idx="9420">
                  <c:v>0.18002000000000001</c:v>
                </c:pt>
                <c:pt idx="9421">
                  <c:v>0.20008999999999999</c:v>
                </c:pt>
                <c:pt idx="9422">
                  <c:v>0.21052999999999999</c:v>
                </c:pt>
                <c:pt idx="9423">
                  <c:v>0.20763000000000001</c:v>
                </c:pt>
                <c:pt idx="9424">
                  <c:v>0.18979000000000004</c:v>
                </c:pt>
                <c:pt idx="9425">
                  <c:v>0.15830000000000005</c:v>
                </c:pt>
                <c:pt idx="9426">
                  <c:v>0.11716000000000003</c:v>
                </c:pt>
                <c:pt idx="9427">
                  <c:v>7.215000000000002E-2</c:v>
                </c:pt>
                <c:pt idx="9428">
                  <c:v>2.9240000000000002E-2</c:v>
                </c:pt>
                <c:pt idx="9429">
                  <c:v>-6.9400000000000035E-3</c:v>
                </c:pt>
                <c:pt idx="9430">
                  <c:v>-3.3989999999999999E-2</c:v>
                </c:pt>
                <c:pt idx="9431">
                  <c:v>-5.1909999999999998E-2</c:v>
                </c:pt>
                <c:pt idx="9432">
                  <c:v>-6.2410000000000021E-2</c:v>
                </c:pt>
                <c:pt idx="9433">
                  <c:v>-6.8010000000000029E-2</c:v>
                </c:pt>
                <c:pt idx="9434">
                  <c:v>-7.0980000000000001E-2</c:v>
                </c:pt>
                <c:pt idx="9435">
                  <c:v>-7.2620000000000004E-2</c:v>
                </c:pt>
                <c:pt idx="9436">
                  <c:v>-7.3020000000000002E-2</c:v>
                </c:pt>
                <c:pt idx="9437">
                  <c:v>-7.1360000000000021E-2</c:v>
                </c:pt>
                <c:pt idx="9438">
                  <c:v>-6.6549999999999998E-2</c:v>
                </c:pt>
                <c:pt idx="9439">
                  <c:v>-5.7930000000000016E-2</c:v>
                </c:pt>
                <c:pt idx="9440">
                  <c:v>-4.5690000000000001E-2</c:v>
                </c:pt>
                <c:pt idx="9441">
                  <c:v>-3.09E-2</c:v>
                </c:pt>
                <c:pt idx="9442">
                  <c:v>-1.5160000000000003E-2</c:v>
                </c:pt>
                <c:pt idx="9443">
                  <c:v>-1.2999999999999999E-4</c:v>
                </c:pt>
                <c:pt idx="9444">
                  <c:v>1.3100000000000004E-2</c:v>
                </c:pt>
                <c:pt idx="9445">
                  <c:v>2.435E-2</c:v>
                </c:pt>
                <c:pt idx="9446">
                  <c:v>3.4569999999999997E-2</c:v>
                </c:pt>
                <c:pt idx="9447">
                  <c:v>4.5429999999999998E-2</c:v>
                </c:pt>
                <c:pt idx="9448">
                  <c:v>5.8549999999999984E-2</c:v>
                </c:pt>
                <c:pt idx="9449">
                  <c:v>7.4740000000000029E-2</c:v>
                </c:pt>
                <c:pt idx="9450">
                  <c:v>9.3590000000000062E-2</c:v>
                </c:pt>
                <c:pt idx="9451">
                  <c:v>0.11391</c:v>
                </c:pt>
                <c:pt idx="9452">
                  <c:v>0.13447000000000001</c:v>
                </c:pt>
                <c:pt idx="9453">
                  <c:v>0.15465999999999999</c:v>
                </c:pt>
                <c:pt idx="9454">
                  <c:v>0.17463000000000001</c:v>
                </c:pt>
                <c:pt idx="9455">
                  <c:v>0.19481000000000001</c:v>
                </c:pt>
                <c:pt idx="9456">
                  <c:v>0.21522000000000005</c:v>
                </c:pt>
                <c:pt idx="9457">
                  <c:v>0.23516000000000001</c:v>
                </c:pt>
                <c:pt idx="9458">
                  <c:v>0.25321000000000005</c:v>
                </c:pt>
                <c:pt idx="9459">
                  <c:v>0.26770000000000005</c:v>
                </c:pt>
                <c:pt idx="9460">
                  <c:v>0.27708000000000016</c:v>
                </c:pt>
                <c:pt idx="9461">
                  <c:v>0.28015000000000001</c:v>
                </c:pt>
                <c:pt idx="9462">
                  <c:v>0.27612000000000009</c:v>
                </c:pt>
                <c:pt idx="9463">
                  <c:v>0.26483000000000001</c:v>
                </c:pt>
                <c:pt idx="9464">
                  <c:v>0.24701000000000006</c:v>
                </c:pt>
                <c:pt idx="9465">
                  <c:v>0.22453000000000001</c:v>
                </c:pt>
                <c:pt idx="9466">
                  <c:v>0.20007</c:v>
                </c:pt>
                <c:pt idx="9467">
                  <c:v>0.17627999999999999</c:v>
                </c:pt>
                <c:pt idx="9468">
                  <c:v>0.15474000000000007</c:v>
                </c:pt>
                <c:pt idx="9469">
                  <c:v>0.13522999999999999</c:v>
                </c:pt>
                <c:pt idx="9470">
                  <c:v>0.11597</c:v>
                </c:pt>
                <c:pt idx="9471">
                  <c:v>9.4670000000000032E-2</c:v>
                </c:pt>
                <c:pt idx="9472">
                  <c:v>6.9949999999999998E-2</c:v>
                </c:pt>
                <c:pt idx="9473">
                  <c:v>4.2160000000000017E-2</c:v>
                </c:pt>
                <c:pt idx="9474">
                  <c:v>1.3370000000000003E-2</c:v>
                </c:pt>
                <c:pt idx="9475">
                  <c:v>-1.3520000000000004E-2</c:v>
                </c:pt>
                <c:pt idx="9476">
                  <c:v>-3.5779999999999999E-2</c:v>
                </c:pt>
                <c:pt idx="9477">
                  <c:v>-5.1619999999999999E-2</c:v>
                </c:pt>
                <c:pt idx="9478">
                  <c:v>-6.0249999999999984E-2</c:v>
                </c:pt>
                <c:pt idx="9479">
                  <c:v>-6.1600000000000002E-2</c:v>
                </c:pt>
                <c:pt idx="9480">
                  <c:v>-5.6050000000000003E-2</c:v>
                </c:pt>
                <c:pt idx="9481">
                  <c:v>-4.4299999999999999E-2</c:v>
                </c:pt>
                <c:pt idx="9482">
                  <c:v>-2.7630000000000005E-2</c:v>
                </c:pt>
                <c:pt idx="9483">
                  <c:v>-8.2200000000000033E-3</c:v>
                </c:pt>
                <c:pt idx="9484">
                  <c:v>1.0860000000000003E-2</c:v>
                </c:pt>
                <c:pt idx="9485">
                  <c:v>2.63E-2</c:v>
                </c:pt>
                <c:pt idx="9486">
                  <c:v>3.5580000000000001E-2</c:v>
                </c:pt>
                <c:pt idx="9487">
                  <c:v>3.8030000000000001E-2</c:v>
                </c:pt>
                <c:pt idx="9488">
                  <c:v>3.5140000000000005E-2</c:v>
                </c:pt>
                <c:pt idx="9489">
                  <c:v>3.0020000000000002E-2</c:v>
                </c:pt>
                <c:pt idx="9490">
                  <c:v>2.6200000000000008E-2</c:v>
                </c:pt>
                <c:pt idx="9491">
                  <c:v>2.6359999999999998E-2</c:v>
                </c:pt>
                <c:pt idx="9492">
                  <c:v>3.1490000000000011E-2</c:v>
                </c:pt>
                <c:pt idx="9493">
                  <c:v>4.0649999999999985E-2</c:v>
                </c:pt>
                <c:pt idx="9494">
                  <c:v>5.1369999999999999E-2</c:v>
                </c:pt>
                <c:pt idx="9495">
                  <c:v>6.0490000000000016E-2</c:v>
                </c:pt>
                <c:pt idx="9496">
                  <c:v>6.5089999999999995E-2</c:v>
                </c:pt>
                <c:pt idx="9497">
                  <c:v>6.3270000000000007E-2</c:v>
                </c:pt>
                <c:pt idx="9498">
                  <c:v>5.4470000000000018E-2</c:v>
                </c:pt>
                <c:pt idx="9499">
                  <c:v>3.9329999999999997E-2</c:v>
                </c:pt>
                <c:pt idx="9500">
                  <c:v>1.9330000000000003E-2</c:v>
                </c:pt>
                <c:pt idx="9501">
                  <c:v>-3.6400000000000017E-3</c:v>
                </c:pt>
                <c:pt idx="9502">
                  <c:v>-2.7540000000000002E-2</c:v>
                </c:pt>
                <c:pt idx="9503">
                  <c:v>-5.0520000000000002E-2</c:v>
                </c:pt>
                <c:pt idx="9504">
                  <c:v>-7.1220000000000006E-2</c:v>
                </c:pt>
                <c:pt idx="9505">
                  <c:v>-8.9020000000000044E-2</c:v>
                </c:pt>
                <c:pt idx="9506">
                  <c:v>-0.10400000000000002</c:v>
                </c:pt>
                <c:pt idx="9507">
                  <c:v>-0.11667000000000002</c:v>
                </c:pt>
                <c:pt idx="9508">
                  <c:v>-0.12742999999999999</c:v>
                </c:pt>
                <c:pt idx="9509">
                  <c:v>-0.13614999999999999</c:v>
                </c:pt>
                <c:pt idx="9510">
                  <c:v>-0.14210999999999999</c:v>
                </c:pt>
                <c:pt idx="9511">
                  <c:v>-0.14430000000000001</c:v>
                </c:pt>
                <c:pt idx="9512">
                  <c:v>-0.14188000000000001</c:v>
                </c:pt>
                <c:pt idx="9513">
                  <c:v>-0.13461000000000001</c:v>
                </c:pt>
                <c:pt idx="9514">
                  <c:v>-0.12307000000000003</c:v>
                </c:pt>
                <c:pt idx="9515">
                  <c:v>-0.10847000000000002</c:v>
                </c:pt>
                <c:pt idx="9516">
                  <c:v>-9.2330000000000009E-2</c:v>
                </c:pt>
                <c:pt idx="9517">
                  <c:v>-7.6179999999999998E-2</c:v>
                </c:pt>
                <c:pt idx="9518">
                  <c:v>-6.1280000000000001E-2</c:v>
                </c:pt>
                <c:pt idx="9519">
                  <c:v>-4.861E-2</c:v>
                </c:pt>
                <c:pt idx="9520">
                  <c:v>-3.8870000000000002E-2</c:v>
                </c:pt>
                <c:pt idx="9521">
                  <c:v>-3.2510000000000004E-2</c:v>
                </c:pt>
                <c:pt idx="9522">
                  <c:v>-2.955E-2</c:v>
                </c:pt>
                <c:pt idx="9523">
                  <c:v>-2.9589999999999998E-2</c:v>
                </c:pt>
                <c:pt idx="9524">
                  <c:v>-3.1870000000000016E-2</c:v>
                </c:pt>
                <c:pt idx="9525">
                  <c:v>-3.5480000000000012E-2</c:v>
                </c:pt>
                <c:pt idx="9526">
                  <c:v>-3.9759999999999997E-2</c:v>
                </c:pt>
                <c:pt idx="9527">
                  <c:v>-4.4600000000000015E-2</c:v>
                </c:pt>
                <c:pt idx="9528">
                  <c:v>-5.0520000000000002E-2</c:v>
                </c:pt>
                <c:pt idx="9529">
                  <c:v>-5.8540000000000002E-2</c:v>
                </c:pt>
                <c:pt idx="9530">
                  <c:v>-6.969000000000003E-2</c:v>
                </c:pt>
                <c:pt idx="9531">
                  <c:v>-8.4440000000000001E-2</c:v>
                </c:pt>
                <c:pt idx="9532">
                  <c:v>-0.10231</c:v>
                </c:pt>
                <c:pt idx="9533">
                  <c:v>-0.12179000000000004</c:v>
                </c:pt>
                <c:pt idx="9534">
                  <c:v>-0.14054000000000005</c:v>
                </c:pt>
                <c:pt idx="9535">
                  <c:v>-0.15592000000000006</c:v>
                </c:pt>
                <c:pt idx="9536">
                  <c:v>-0.16558999999999999</c:v>
                </c:pt>
                <c:pt idx="9537">
                  <c:v>-0.16816999999999999</c:v>
                </c:pt>
                <c:pt idx="9538">
                  <c:v>-0.16377</c:v>
                </c:pt>
                <c:pt idx="9539">
                  <c:v>-0.15420000000000006</c:v>
                </c:pt>
                <c:pt idx="9540">
                  <c:v>-0.14269000000000001</c:v>
                </c:pt>
                <c:pt idx="9541">
                  <c:v>-0.13316</c:v>
                </c:pt>
                <c:pt idx="9542">
                  <c:v>-0.12916</c:v>
                </c:pt>
                <c:pt idx="9543">
                  <c:v>-0.13284000000000001</c:v>
                </c:pt>
                <c:pt idx="9544">
                  <c:v>-0.14441000000000007</c:v>
                </c:pt>
                <c:pt idx="9545">
                  <c:v>-0.16214000000000001</c:v>
                </c:pt>
                <c:pt idx="9546">
                  <c:v>-0.18306000000000006</c:v>
                </c:pt>
                <c:pt idx="9547">
                  <c:v>-0.20404000000000005</c:v>
                </c:pt>
                <c:pt idx="9548">
                  <c:v>-0.22255</c:v>
                </c:pt>
                <c:pt idx="9549">
                  <c:v>-0.23704000000000006</c:v>
                </c:pt>
                <c:pt idx="9550">
                  <c:v>-0.24667</c:v>
                </c:pt>
                <c:pt idx="9551">
                  <c:v>-0.25091000000000002</c:v>
                </c:pt>
                <c:pt idx="9552">
                  <c:v>-0.24932000000000001</c:v>
                </c:pt>
                <c:pt idx="9553">
                  <c:v>-0.24185999999999999</c:v>
                </c:pt>
                <c:pt idx="9554">
                  <c:v>-0.22941000000000006</c:v>
                </c:pt>
                <c:pt idx="9555">
                  <c:v>-0.21390000000000006</c:v>
                </c:pt>
                <c:pt idx="9556">
                  <c:v>-0.19778999999999999</c:v>
                </c:pt>
                <c:pt idx="9557">
                  <c:v>-0.18312</c:v>
                </c:pt>
                <c:pt idx="9558">
                  <c:v>-0.17072000000000001</c:v>
                </c:pt>
                <c:pt idx="9559">
                  <c:v>-0.16022</c:v>
                </c:pt>
                <c:pt idx="9560">
                  <c:v>-0.15071000000000007</c:v>
                </c:pt>
                <c:pt idx="9561">
                  <c:v>-0.14147000000000001</c:v>
                </c:pt>
                <c:pt idx="9562">
                  <c:v>-0.13220000000000001</c:v>
                </c:pt>
                <c:pt idx="9563">
                  <c:v>-0.12268000000000003</c:v>
                </c:pt>
                <c:pt idx="9564">
                  <c:v>-0.11242000000000002</c:v>
                </c:pt>
                <c:pt idx="9565">
                  <c:v>-0.10067000000000002</c:v>
                </c:pt>
                <c:pt idx="9566">
                  <c:v>-8.7030000000000024E-2</c:v>
                </c:pt>
                <c:pt idx="9567">
                  <c:v>-7.1989999999999998E-2</c:v>
                </c:pt>
                <c:pt idx="9568">
                  <c:v>-5.697E-2</c:v>
                </c:pt>
                <c:pt idx="9569">
                  <c:v>-4.3720000000000002E-2</c:v>
                </c:pt>
                <c:pt idx="9570">
                  <c:v>-3.3509999999999998E-2</c:v>
                </c:pt>
                <c:pt idx="9571">
                  <c:v>-2.6550000000000001E-2</c:v>
                </c:pt>
                <c:pt idx="9572">
                  <c:v>-2.1910000000000002E-2</c:v>
                </c:pt>
                <c:pt idx="9573">
                  <c:v>-1.7749999999999998E-2</c:v>
                </c:pt>
                <c:pt idx="9574">
                  <c:v>-1.1840000000000005E-2</c:v>
                </c:pt>
                <c:pt idx="9575">
                  <c:v>-2.0600000000000002E-3</c:v>
                </c:pt>
                <c:pt idx="9576">
                  <c:v>1.319E-2</c:v>
                </c:pt>
                <c:pt idx="9577">
                  <c:v>3.4610000000000002E-2</c:v>
                </c:pt>
                <c:pt idx="9578">
                  <c:v>6.1690000000000002E-2</c:v>
                </c:pt>
                <c:pt idx="9579">
                  <c:v>9.2700000000000005E-2</c:v>
                </c:pt>
                <c:pt idx="9580">
                  <c:v>0.12497000000000003</c:v>
                </c:pt>
                <c:pt idx="9581">
                  <c:v>0.15553000000000006</c:v>
                </c:pt>
                <c:pt idx="9582">
                  <c:v>0.18198000000000006</c:v>
                </c:pt>
                <c:pt idx="9583">
                  <c:v>0.20311000000000001</c:v>
                </c:pt>
                <c:pt idx="9584">
                  <c:v>0.21904000000000007</c:v>
                </c:pt>
                <c:pt idx="9585">
                  <c:v>0.23093000000000005</c:v>
                </c:pt>
                <c:pt idx="9586">
                  <c:v>0.24027000000000001</c:v>
                </c:pt>
                <c:pt idx="9587">
                  <c:v>0.24830000000000005</c:v>
                </c:pt>
                <c:pt idx="9588">
                  <c:v>0.25551000000000001</c:v>
                </c:pt>
                <c:pt idx="9589">
                  <c:v>0.26147000000000009</c:v>
                </c:pt>
                <c:pt idx="9590">
                  <c:v>0.2648600000000001</c:v>
                </c:pt>
                <c:pt idx="9591">
                  <c:v>0.26382000000000011</c:v>
                </c:pt>
                <c:pt idx="9592">
                  <c:v>0.25644</c:v>
                </c:pt>
                <c:pt idx="9593">
                  <c:v>0.24147000000000005</c:v>
                </c:pt>
                <c:pt idx="9594">
                  <c:v>0.21893000000000007</c:v>
                </c:pt>
                <c:pt idx="9595">
                  <c:v>0.19051000000000001</c:v>
                </c:pt>
                <c:pt idx="9596">
                  <c:v>0.15942000000000006</c:v>
                </c:pt>
                <c:pt idx="9597">
                  <c:v>0.12978000000000001</c:v>
                </c:pt>
                <c:pt idx="9598">
                  <c:v>0.10556000000000003</c:v>
                </c:pt>
                <c:pt idx="9599">
                  <c:v>8.9590000000000058E-2</c:v>
                </c:pt>
                <c:pt idx="9600">
                  <c:v>8.2860000000000003E-2</c:v>
                </c:pt>
                <c:pt idx="9601">
                  <c:v>8.4380000000000011E-2</c:v>
                </c:pt>
                <c:pt idx="9602">
                  <c:v>9.1550000000000034E-2</c:v>
                </c:pt>
                <c:pt idx="9603">
                  <c:v>0.10093000000000002</c:v>
                </c:pt>
                <c:pt idx="9604">
                  <c:v>0.10920000000000005</c:v>
                </c:pt>
                <c:pt idx="9605">
                  <c:v>0.11411</c:v>
                </c:pt>
                <c:pt idx="9606">
                  <c:v>0.11502999999999998</c:v>
                </c:pt>
                <c:pt idx="9607">
                  <c:v>0.11298999999999995</c:v>
                </c:pt>
                <c:pt idx="9608">
                  <c:v>0.11008</c:v>
                </c:pt>
                <c:pt idx="9609">
                  <c:v>0.10866000000000005</c:v>
                </c:pt>
                <c:pt idx="9610">
                  <c:v>0.11047999999999995</c:v>
                </c:pt>
                <c:pt idx="9611">
                  <c:v>0.11613999999999998</c:v>
                </c:pt>
                <c:pt idx="9612">
                  <c:v>0.12477000000000005</c:v>
                </c:pt>
                <c:pt idx="9613">
                  <c:v>0.13431999999999999</c:v>
                </c:pt>
                <c:pt idx="9614">
                  <c:v>0.14235999999999999</c:v>
                </c:pt>
                <c:pt idx="9615">
                  <c:v>0.14727999999999999</c:v>
                </c:pt>
                <c:pt idx="9616">
                  <c:v>0.14926000000000006</c:v>
                </c:pt>
                <c:pt idx="9617">
                  <c:v>0.15048000000000006</c:v>
                </c:pt>
                <c:pt idx="9618">
                  <c:v>0.15432999999999999</c:v>
                </c:pt>
                <c:pt idx="9619">
                  <c:v>0.16389000000000001</c:v>
                </c:pt>
                <c:pt idx="9620">
                  <c:v>0.18051000000000006</c:v>
                </c:pt>
                <c:pt idx="9621">
                  <c:v>0.2031</c:v>
                </c:pt>
                <c:pt idx="9622">
                  <c:v>0.2283</c:v>
                </c:pt>
                <c:pt idx="9623">
                  <c:v>0.25142000000000009</c:v>
                </c:pt>
                <c:pt idx="9624">
                  <c:v>0.26775000000000004</c:v>
                </c:pt>
                <c:pt idx="9625">
                  <c:v>0.27366000000000001</c:v>
                </c:pt>
                <c:pt idx="9626">
                  <c:v>0.26746000000000009</c:v>
                </c:pt>
                <c:pt idx="9627">
                  <c:v>0.24953000000000006</c:v>
                </c:pt>
                <c:pt idx="9628">
                  <c:v>0.22208</c:v>
                </c:pt>
                <c:pt idx="9629">
                  <c:v>0.18823000000000006</c:v>
                </c:pt>
                <c:pt idx="9630">
                  <c:v>0.15109000000000006</c:v>
                </c:pt>
                <c:pt idx="9631">
                  <c:v>0.11311</c:v>
                </c:pt>
                <c:pt idx="9632">
                  <c:v>7.5790000000000024E-2</c:v>
                </c:pt>
                <c:pt idx="9633">
                  <c:v>3.9880000000000006E-2</c:v>
                </c:pt>
                <c:pt idx="9634">
                  <c:v>5.7500000000000016E-3</c:v>
                </c:pt>
                <c:pt idx="9635">
                  <c:v>-2.6290000000000008E-2</c:v>
                </c:pt>
                <c:pt idx="9636">
                  <c:v>-5.570000000000002E-2</c:v>
                </c:pt>
                <c:pt idx="9637">
                  <c:v>-8.1500000000000031E-2</c:v>
                </c:pt>
                <c:pt idx="9638">
                  <c:v>-0.10231999999999995</c:v>
                </c:pt>
                <c:pt idx="9639">
                  <c:v>-0.11658</c:v>
                </c:pt>
                <c:pt idx="9640">
                  <c:v>-0.12300999999999998</c:v>
                </c:pt>
                <c:pt idx="9641">
                  <c:v>-0.12123000000000003</c:v>
                </c:pt>
                <c:pt idx="9642">
                  <c:v>-0.11209000000000002</c:v>
                </c:pt>
                <c:pt idx="9643">
                  <c:v>-9.7680000000000003E-2</c:v>
                </c:pt>
                <c:pt idx="9644">
                  <c:v>-8.0720000000000042E-2</c:v>
                </c:pt>
                <c:pt idx="9645">
                  <c:v>-6.3600000000000004E-2</c:v>
                </c:pt>
                <c:pt idx="9646">
                  <c:v>-4.7410000000000022E-2</c:v>
                </c:pt>
                <c:pt idx="9647">
                  <c:v>-3.1510000000000003E-2</c:v>
                </c:pt>
                <c:pt idx="9648">
                  <c:v>-1.3920000000000007E-2</c:v>
                </c:pt>
                <c:pt idx="9649">
                  <c:v>7.4100000000000034E-3</c:v>
                </c:pt>
                <c:pt idx="9650">
                  <c:v>3.3300000000000003E-2</c:v>
                </c:pt>
                <c:pt idx="9651">
                  <c:v>6.2560000000000004E-2</c:v>
                </c:pt>
                <c:pt idx="9652">
                  <c:v>9.224000000000003E-2</c:v>
                </c:pt>
                <c:pt idx="9653">
                  <c:v>0.11870000000000003</c:v>
                </c:pt>
                <c:pt idx="9654">
                  <c:v>0.13905000000000001</c:v>
                </c:pt>
                <c:pt idx="9655">
                  <c:v>0.15226000000000006</c:v>
                </c:pt>
                <c:pt idx="9656">
                  <c:v>0.15943000000000007</c:v>
                </c:pt>
                <c:pt idx="9657">
                  <c:v>0.16322999999999999</c:v>
                </c:pt>
                <c:pt idx="9658">
                  <c:v>0.16672000000000001</c:v>
                </c:pt>
                <c:pt idx="9659">
                  <c:v>0.17205999999999999</c:v>
                </c:pt>
                <c:pt idx="9660">
                  <c:v>0.17953000000000005</c:v>
                </c:pt>
                <c:pt idx="9661">
                  <c:v>0.18730000000000005</c:v>
                </c:pt>
                <c:pt idx="9662">
                  <c:v>0.19189000000000001</c:v>
                </c:pt>
                <c:pt idx="9663">
                  <c:v>0.18931000000000006</c:v>
                </c:pt>
                <c:pt idx="9664">
                  <c:v>0.17648000000000005</c:v>
                </c:pt>
                <c:pt idx="9665">
                  <c:v>0.15249000000000004</c:v>
                </c:pt>
                <c:pt idx="9666">
                  <c:v>0.11897000000000002</c:v>
                </c:pt>
                <c:pt idx="9667">
                  <c:v>7.9430000000000028E-2</c:v>
                </c:pt>
                <c:pt idx="9668">
                  <c:v>3.7980000000000014E-2</c:v>
                </c:pt>
                <c:pt idx="9669">
                  <c:v>-2.040000000000001E-3</c:v>
                </c:pt>
                <c:pt idx="9670">
                  <c:v>-3.8800000000000001E-2</c:v>
                </c:pt>
                <c:pt idx="9671">
                  <c:v>-7.1989999999999998E-2</c:v>
                </c:pt>
                <c:pt idx="9672">
                  <c:v>-0.10218000000000002</c:v>
                </c:pt>
                <c:pt idx="9673">
                  <c:v>-0.12995999999999999</c:v>
                </c:pt>
                <c:pt idx="9674">
                  <c:v>-0.15518999999999999</c:v>
                </c:pt>
                <c:pt idx="9675">
                  <c:v>-0.17671000000000006</c:v>
                </c:pt>
                <c:pt idx="9676">
                  <c:v>-0.19245000000000001</c:v>
                </c:pt>
                <c:pt idx="9677">
                  <c:v>-0.20002</c:v>
                </c:pt>
                <c:pt idx="9678">
                  <c:v>-0.19758999999999999</c:v>
                </c:pt>
                <c:pt idx="9679">
                  <c:v>-0.18474000000000007</c:v>
                </c:pt>
                <c:pt idx="9680">
                  <c:v>-0.16302</c:v>
                </c:pt>
                <c:pt idx="9681">
                  <c:v>-0.13595000000000004</c:v>
                </c:pt>
                <c:pt idx="9682">
                  <c:v>-0.10823000000000005</c:v>
                </c:pt>
                <c:pt idx="9683">
                  <c:v>-8.458000000000003E-2</c:v>
                </c:pt>
                <c:pt idx="9684">
                  <c:v>-6.8599999999999994E-2</c:v>
                </c:pt>
                <c:pt idx="9685">
                  <c:v>-6.2040000000000012E-2</c:v>
                </c:pt>
                <c:pt idx="9686">
                  <c:v>-6.4579999999999999E-2</c:v>
                </c:pt>
                <c:pt idx="9687">
                  <c:v>-7.4079999999999993E-2</c:v>
                </c:pt>
                <c:pt idx="9688">
                  <c:v>-8.7150000000000005E-2</c:v>
                </c:pt>
                <c:pt idx="9689">
                  <c:v>-0.10002999999999998</c:v>
                </c:pt>
                <c:pt idx="9690">
                  <c:v>-0.10942000000000003</c:v>
                </c:pt>
                <c:pt idx="9691">
                  <c:v>-0.11318</c:v>
                </c:pt>
                <c:pt idx="9692">
                  <c:v>-0.11070000000000002</c:v>
                </c:pt>
                <c:pt idx="9693">
                  <c:v>-0.10285999999999995</c:v>
                </c:pt>
                <c:pt idx="9694">
                  <c:v>-9.176000000000005E-2</c:v>
                </c:pt>
                <c:pt idx="9695">
                  <c:v>-8.0190000000000025E-2</c:v>
                </c:pt>
                <c:pt idx="9696">
                  <c:v>-7.0959999999999995E-2</c:v>
                </c:pt>
                <c:pt idx="9697">
                  <c:v>-6.6159999999999997E-2</c:v>
                </c:pt>
                <c:pt idx="9698">
                  <c:v>-6.6680000000000003E-2</c:v>
                </c:pt>
                <c:pt idx="9699">
                  <c:v>-7.215000000000002E-2</c:v>
                </c:pt>
                <c:pt idx="9700">
                  <c:v>-8.1290000000000001E-2</c:v>
                </c:pt>
                <c:pt idx="9701">
                  <c:v>-9.2450000000000004E-2</c:v>
                </c:pt>
                <c:pt idx="9702">
                  <c:v>-0.10409000000000003</c:v>
                </c:pt>
                <c:pt idx="9703">
                  <c:v>-0.11505</c:v>
                </c:pt>
                <c:pt idx="9704">
                  <c:v>-0.12446000000000003</c:v>
                </c:pt>
                <c:pt idx="9705">
                  <c:v>-0.13156999999999999</c:v>
                </c:pt>
                <c:pt idx="9706">
                  <c:v>-0.1356</c:v>
                </c:pt>
                <c:pt idx="9707">
                  <c:v>-0.13572000000000001</c:v>
                </c:pt>
                <c:pt idx="9708">
                  <c:v>-0.13111</c:v>
                </c:pt>
                <c:pt idx="9709">
                  <c:v>-0.12125000000000002</c:v>
                </c:pt>
                <c:pt idx="9710">
                  <c:v>-0.10607999999999998</c:v>
                </c:pt>
                <c:pt idx="9711">
                  <c:v>-8.6220000000000005E-2</c:v>
                </c:pt>
                <c:pt idx="9712">
                  <c:v>-6.294000000000001E-2</c:v>
                </c:pt>
                <c:pt idx="9713">
                  <c:v>-3.8109999999999998E-2</c:v>
                </c:pt>
                <c:pt idx="9714">
                  <c:v>-1.4100000000000001E-2</c:v>
                </c:pt>
                <c:pt idx="9715">
                  <c:v>6.4100000000000034E-3</c:v>
                </c:pt>
                <c:pt idx="9716">
                  <c:v>2.0719999999999999E-2</c:v>
                </c:pt>
                <c:pt idx="9717">
                  <c:v>2.6680000000000009E-2</c:v>
                </c:pt>
                <c:pt idx="9718">
                  <c:v>2.3319999999999997E-2</c:v>
                </c:pt>
                <c:pt idx="9719">
                  <c:v>1.1100000000000004E-2</c:v>
                </c:pt>
                <c:pt idx="9720">
                  <c:v>-8.1600000000000041E-3</c:v>
                </c:pt>
                <c:pt idx="9721">
                  <c:v>-3.1870000000000016E-2</c:v>
                </c:pt>
                <c:pt idx="9722">
                  <c:v>-5.7279999999999998E-2</c:v>
                </c:pt>
                <c:pt idx="9723">
                  <c:v>-8.2070000000000004E-2</c:v>
                </c:pt>
                <c:pt idx="9724">
                  <c:v>-0.10460999999999998</c:v>
                </c:pt>
                <c:pt idx="9725">
                  <c:v>-0.12404999999999998</c:v>
                </c:pt>
                <c:pt idx="9726">
                  <c:v>-0.13997999999999999</c:v>
                </c:pt>
                <c:pt idx="9727">
                  <c:v>-0.15201000000000006</c:v>
                </c:pt>
                <c:pt idx="9728">
                  <c:v>-0.15925000000000006</c:v>
                </c:pt>
                <c:pt idx="9729">
                  <c:v>-0.16037999999999997</c:v>
                </c:pt>
                <c:pt idx="9730">
                  <c:v>-0.15400000000000005</c:v>
                </c:pt>
                <c:pt idx="9731">
                  <c:v>-0.13947000000000001</c:v>
                </c:pt>
                <c:pt idx="9732">
                  <c:v>-0.11756999999999998</c:v>
                </c:pt>
                <c:pt idx="9733">
                  <c:v>-9.078E-2</c:v>
                </c:pt>
                <c:pt idx="9734">
                  <c:v>-6.3109999999999999E-2</c:v>
                </c:pt>
                <c:pt idx="9735">
                  <c:v>-3.9290000000000005E-2</c:v>
                </c:pt>
                <c:pt idx="9736">
                  <c:v>-2.3589999999999993E-2</c:v>
                </c:pt>
                <c:pt idx="9737">
                  <c:v>-1.8570000000000003E-2</c:v>
                </c:pt>
                <c:pt idx="9738">
                  <c:v>-2.4199999999999992E-2</c:v>
                </c:pt>
                <c:pt idx="9739">
                  <c:v>-3.7580000000000002E-2</c:v>
                </c:pt>
                <c:pt idx="9740">
                  <c:v>-5.357E-2</c:v>
                </c:pt>
                <c:pt idx="9741">
                  <c:v>-6.5930000000000002E-2</c:v>
                </c:pt>
                <c:pt idx="9742">
                  <c:v>-6.8760000000000029E-2</c:v>
                </c:pt>
                <c:pt idx="9743">
                  <c:v>-5.7900000000000014E-2</c:v>
                </c:pt>
                <c:pt idx="9744">
                  <c:v>-3.1949999999999999E-2</c:v>
                </c:pt>
                <c:pt idx="9745">
                  <c:v>7.3900000000000016E-3</c:v>
                </c:pt>
                <c:pt idx="9746">
                  <c:v>5.5590000000000014E-2</c:v>
                </c:pt>
                <c:pt idx="9747">
                  <c:v>0.10639999999999998</c:v>
                </c:pt>
                <c:pt idx="9748">
                  <c:v>0.15305000000000005</c:v>
                </c:pt>
                <c:pt idx="9749">
                  <c:v>0.18971000000000007</c:v>
                </c:pt>
                <c:pt idx="9750">
                  <c:v>0.21256000000000005</c:v>
                </c:pt>
                <c:pt idx="9751">
                  <c:v>0.22054000000000001</c:v>
                </c:pt>
                <c:pt idx="9752">
                  <c:v>0.21518000000000001</c:v>
                </c:pt>
                <c:pt idx="9753">
                  <c:v>0.19972999999999999</c:v>
                </c:pt>
                <c:pt idx="9754">
                  <c:v>0.17782000000000001</c:v>
                </c:pt>
                <c:pt idx="9755">
                  <c:v>0.15221000000000007</c:v>
                </c:pt>
                <c:pt idx="9756">
                  <c:v>0.12440000000000002</c:v>
                </c:pt>
                <c:pt idx="9757">
                  <c:v>9.4990000000000047E-2</c:v>
                </c:pt>
                <c:pt idx="9758">
                  <c:v>6.4730000000000024E-2</c:v>
                </c:pt>
                <c:pt idx="9759">
                  <c:v>3.5119999999999998E-2</c:v>
                </c:pt>
                <c:pt idx="9760">
                  <c:v>8.5500000000000038E-3</c:v>
                </c:pt>
                <c:pt idx="9761">
                  <c:v>-1.2300000000000004E-2</c:v>
                </c:pt>
                <c:pt idx="9762">
                  <c:v>-2.5359999999999997E-2</c:v>
                </c:pt>
                <c:pt idx="9763">
                  <c:v>-2.9749999999999999E-2</c:v>
                </c:pt>
                <c:pt idx="9764">
                  <c:v>-2.6050000000000007E-2</c:v>
                </c:pt>
                <c:pt idx="9765">
                  <c:v>-1.6230000000000001E-2</c:v>
                </c:pt>
                <c:pt idx="9766">
                  <c:v>-3.2700000000000016E-3</c:v>
                </c:pt>
                <c:pt idx="9767">
                  <c:v>9.2600000000000026E-3</c:v>
                </c:pt>
                <c:pt idx="9768">
                  <c:v>1.7749999999999998E-2</c:v>
                </c:pt>
                <c:pt idx="9769">
                  <c:v>1.9320000000000007E-2</c:v>
                </c:pt>
                <c:pt idx="9770">
                  <c:v>1.2449999999999998E-2</c:v>
                </c:pt>
                <c:pt idx="9771">
                  <c:v>-2.4300000000000007E-3</c:v>
                </c:pt>
                <c:pt idx="9772">
                  <c:v>-2.2759999999999999E-2</c:v>
                </c:pt>
                <c:pt idx="9773">
                  <c:v>-4.431000000000003E-2</c:v>
                </c:pt>
                <c:pt idx="9774">
                  <c:v>-6.2310000000000011E-2</c:v>
                </c:pt>
                <c:pt idx="9775">
                  <c:v>-7.290000000000002E-2</c:v>
                </c:pt>
                <c:pt idx="9776">
                  <c:v>-7.4510000000000035E-2</c:v>
                </c:pt>
                <c:pt idx="9777">
                  <c:v>-6.832000000000002E-2</c:v>
                </c:pt>
                <c:pt idx="9778">
                  <c:v>-5.7870000000000012E-2</c:v>
                </c:pt>
                <c:pt idx="9779">
                  <c:v>-4.771000000000003E-2</c:v>
                </c:pt>
                <c:pt idx="9780">
                  <c:v>-4.2009999999999999E-2</c:v>
                </c:pt>
                <c:pt idx="9781">
                  <c:v>-4.3490000000000015E-2</c:v>
                </c:pt>
                <c:pt idx="9782">
                  <c:v>-5.3030000000000015E-2</c:v>
                </c:pt>
                <c:pt idx="9783">
                  <c:v>-6.9870000000000029E-2</c:v>
                </c:pt>
                <c:pt idx="9784">
                  <c:v>-9.2040000000000011E-2</c:v>
                </c:pt>
                <c:pt idx="9785">
                  <c:v>-0.11692000000000002</c:v>
                </c:pt>
                <c:pt idx="9786">
                  <c:v>-0.14162</c:v>
                </c:pt>
                <c:pt idx="9787">
                  <c:v>-0.16342999999999999</c:v>
                </c:pt>
                <c:pt idx="9788">
                  <c:v>-0.18012</c:v>
                </c:pt>
                <c:pt idx="9789">
                  <c:v>-0.19034000000000001</c:v>
                </c:pt>
                <c:pt idx="9790">
                  <c:v>-0.19389999999999999</c:v>
                </c:pt>
                <c:pt idx="9791">
                  <c:v>-0.19181000000000001</c:v>
                </c:pt>
                <c:pt idx="9792">
                  <c:v>-0.18612999999999999</c:v>
                </c:pt>
                <c:pt idx="9793">
                  <c:v>-0.17948000000000006</c:v>
                </c:pt>
                <c:pt idx="9794">
                  <c:v>-0.17448000000000005</c:v>
                </c:pt>
                <c:pt idx="9795">
                  <c:v>-0.17327999999999999</c:v>
                </c:pt>
                <c:pt idx="9796">
                  <c:v>-0.17710999999999999</c:v>
                </c:pt>
                <c:pt idx="9797">
                  <c:v>-0.18596000000000004</c:v>
                </c:pt>
                <c:pt idx="9798">
                  <c:v>-0.19821000000000005</c:v>
                </c:pt>
                <c:pt idx="9799">
                  <c:v>-0.21062</c:v>
                </c:pt>
                <c:pt idx="9800">
                  <c:v>-0.21865000000000001</c:v>
                </c:pt>
                <c:pt idx="9801">
                  <c:v>-0.21743000000000007</c:v>
                </c:pt>
                <c:pt idx="9802">
                  <c:v>-0.20319000000000001</c:v>
                </c:pt>
                <c:pt idx="9803">
                  <c:v>-0.17460000000000001</c:v>
                </c:pt>
                <c:pt idx="9804">
                  <c:v>-0.13364999999999999</c:v>
                </c:pt>
                <c:pt idx="9805">
                  <c:v>-8.5370000000000001E-2</c:v>
                </c:pt>
                <c:pt idx="9806">
                  <c:v>-3.6590000000000004E-2</c:v>
                </c:pt>
                <c:pt idx="9807">
                  <c:v>5.870000000000002E-3</c:v>
                </c:pt>
                <c:pt idx="9808">
                  <c:v>3.6850000000000015E-2</c:v>
                </c:pt>
                <c:pt idx="9809">
                  <c:v>5.3770000000000012E-2</c:v>
                </c:pt>
                <c:pt idx="9810">
                  <c:v>5.6739999999999999E-2</c:v>
                </c:pt>
                <c:pt idx="9811">
                  <c:v>4.7860000000000021E-2</c:v>
                </c:pt>
                <c:pt idx="9812">
                  <c:v>3.0280000000000008E-2</c:v>
                </c:pt>
                <c:pt idx="9813">
                  <c:v>7.380000000000002E-3</c:v>
                </c:pt>
                <c:pt idx="9814">
                  <c:v>-1.7649999999999999E-2</c:v>
                </c:pt>
                <c:pt idx="9815">
                  <c:v>-4.1950000000000001E-2</c:v>
                </c:pt>
                <c:pt idx="9816">
                  <c:v>-6.2850000000000003E-2</c:v>
                </c:pt>
                <c:pt idx="9817">
                  <c:v>-7.7900000000000025E-2</c:v>
                </c:pt>
                <c:pt idx="9818">
                  <c:v>-8.498E-2</c:v>
                </c:pt>
                <c:pt idx="9819">
                  <c:v>-8.2760000000000028E-2</c:v>
                </c:pt>
                <c:pt idx="9820">
                  <c:v>-7.0999999999999994E-2</c:v>
                </c:pt>
                <c:pt idx="9821">
                  <c:v>-5.0880000000000015E-2</c:v>
                </c:pt>
                <c:pt idx="9822">
                  <c:v>-2.4870000000000007E-2</c:v>
                </c:pt>
                <c:pt idx="9823">
                  <c:v>3.6300000000000008E-3</c:v>
                </c:pt>
                <c:pt idx="9824">
                  <c:v>3.09E-2</c:v>
                </c:pt>
                <c:pt idx="9825">
                  <c:v>5.3600000000000002E-2</c:v>
                </c:pt>
                <c:pt idx="9826">
                  <c:v>6.9400000000000031E-2</c:v>
                </c:pt>
                <c:pt idx="9827">
                  <c:v>7.7390000000000028E-2</c:v>
                </c:pt>
                <c:pt idx="9828">
                  <c:v>7.8219999999999998E-2</c:v>
                </c:pt>
                <c:pt idx="9829">
                  <c:v>7.3789999999999994E-2</c:v>
                </c:pt>
                <c:pt idx="9830">
                  <c:v>6.6750000000000004E-2</c:v>
                </c:pt>
                <c:pt idx="9831">
                  <c:v>5.9710000000000027E-2</c:v>
                </c:pt>
                <c:pt idx="9832">
                  <c:v>5.4550000000000015E-2</c:v>
                </c:pt>
                <c:pt idx="9833">
                  <c:v>5.1929999999999983E-2</c:v>
                </c:pt>
                <c:pt idx="9834">
                  <c:v>5.1269999999999996E-2</c:v>
                </c:pt>
                <c:pt idx="9835">
                  <c:v>5.11E-2</c:v>
                </c:pt>
                <c:pt idx="9836">
                  <c:v>4.9710000000000018E-2</c:v>
                </c:pt>
                <c:pt idx="9837">
                  <c:v>4.581000000000001E-2</c:v>
                </c:pt>
                <c:pt idx="9838">
                  <c:v>3.8900000000000004E-2</c:v>
                </c:pt>
                <c:pt idx="9839">
                  <c:v>2.9280000000000007E-2</c:v>
                </c:pt>
                <c:pt idx="9840">
                  <c:v>1.7770000000000001E-2</c:v>
                </c:pt>
                <c:pt idx="9841">
                  <c:v>5.210000000000002E-3</c:v>
                </c:pt>
                <c:pt idx="9842">
                  <c:v>-7.930000000000003E-3</c:v>
                </c:pt>
                <c:pt idx="9843">
                  <c:v>-2.164000000000001E-2</c:v>
                </c:pt>
                <c:pt idx="9844">
                  <c:v>-3.6250000000000011E-2</c:v>
                </c:pt>
                <c:pt idx="9845">
                  <c:v>-5.1979999999999985E-2</c:v>
                </c:pt>
                <c:pt idx="9846">
                  <c:v>-6.8599999999999994E-2</c:v>
                </c:pt>
                <c:pt idx="9847">
                  <c:v>-8.5140000000000021E-2</c:v>
                </c:pt>
                <c:pt idx="9848">
                  <c:v>-0.10015</c:v>
                </c:pt>
                <c:pt idx="9849">
                  <c:v>-0.11211</c:v>
                </c:pt>
                <c:pt idx="9850">
                  <c:v>-0.12002000000000003</c:v>
                </c:pt>
                <c:pt idx="9851">
                  <c:v>-0.12377000000000005</c:v>
                </c:pt>
                <c:pt idx="9852">
                  <c:v>-0.12411000000000003</c:v>
                </c:pt>
                <c:pt idx="9853">
                  <c:v>-0.12229000000000004</c:v>
                </c:pt>
                <c:pt idx="9854">
                  <c:v>-0.11956000000000003</c:v>
                </c:pt>
                <c:pt idx="9855">
                  <c:v>-0.11670000000000003</c:v>
                </c:pt>
                <c:pt idx="9856">
                  <c:v>-0.11373000000000003</c:v>
                </c:pt>
                <c:pt idx="9857">
                  <c:v>-0.10993000000000003</c:v>
                </c:pt>
                <c:pt idx="9858">
                  <c:v>-0.10398</c:v>
                </c:pt>
                <c:pt idx="9859">
                  <c:v>-9.4420000000000032E-2</c:v>
                </c:pt>
                <c:pt idx="9860">
                  <c:v>-8.0010000000000026E-2</c:v>
                </c:pt>
                <c:pt idx="9861">
                  <c:v>-6.0020000000000004E-2</c:v>
                </c:pt>
                <c:pt idx="9862">
                  <c:v>-3.4180000000000002E-2</c:v>
                </c:pt>
                <c:pt idx="9863">
                  <c:v>-2.6199999999999999E-3</c:v>
                </c:pt>
                <c:pt idx="9864">
                  <c:v>3.4180000000000002E-2</c:v>
                </c:pt>
                <c:pt idx="9865">
                  <c:v>7.5240000000000001E-2</c:v>
                </c:pt>
                <c:pt idx="9866">
                  <c:v>0.11899000000000003</c:v>
                </c:pt>
                <c:pt idx="9867">
                  <c:v>0.16331999999999999</c:v>
                </c:pt>
                <c:pt idx="9868">
                  <c:v>0.20598000000000005</c:v>
                </c:pt>
                <c:pt idx="9869">
                  <c:v>0.24521000000000007</c:v>
                </c:pt>
                <c:pt idx="9870">
                  <c:v>0.28016000000000002</c:v>
                </c:pt>
                <c:pt idx="9871">
                  <c:v>0.3109800000000002</c:v>
                </c:pt>
                <c:pt idx="9872">
                  <c:v>0.33848000000000023</c:v>
                </c:pt>
                <c:pt idx="9873">
                  <c:v>0.36342000000000013</c:v>
                </c:pt>
                <c:pt idx="9874">
                  <c:v>0.38587000000000027</c:v>
                </c:pt>
                <c:pt idx="9875">
                  <c:v>0.40497000000000011</c:v>
                </c:pt>
                <c:pt idx="9876">
                  <c:v>0.41906000000000015</c:v>
                </c:pt>
                <c:pt idx="9877">
                  <c:v>0.42629</c:v>
                </c:pt>
                <c:pt idx="9878">
                  <c:v>0.42536000000000013</c:v>
                </c:pt>
                <c:pt idx="9879">
                  <c:v>0.41622000000000009</c:v>
                </c:pt>
                <c:pt idx="9880">
                  <c:v>0.40026</c:v>
                </c:pt>
                <c:pt idx="9881">
                  <c:v>0.38022000000000011</c:v>
                </c:pt>
                <c:pt idx="9882">
                  <c:v>0.35941000000000012</c:v>
                </c:pt>
                <c:pt idx="9883">
                  <c:v>0.34088000000000013</c:v>
                </c:pt>
                <c:pt idx="9884">
                  <c:v>0.32664000000000015</c:v>
                </c:pt>
                <c:pt idx="9885">
                  <c:v>0.31738000000000022</c:v>
                </c:pt>
                <c:pt idx="9886">
                  <c:v>0.31265000000000009</c:v>
                </c:pt>
                <c:pt idx="9887">
                  <c:v>0.31124000000000002</c:v>
                </c:pt>
                <c:pt idx="9888">
                  <c:v>0.31162000000000012</c:v>
                </c:pt>
                <c:pt idx="9889">
                  <c:v>0.31214000000000008</c:v>
                </c:pt>
                <c:pt idx="9890">
                  <c:v>0.3113100000000002</c:v>
                </c:pt>
                <c:pt idx="9891">
                  <c:v>0.30808000000000013</c:v>
                </c:pt>
                <c:pt idx="9892">
                  <c:v>0.30214000000000002</c:v>
                </c:pt>
                <c:pt idx="9893">
                  <c:v>0.2938800000000002</c:v>
                </c:pt>
                <c:pt idx="9894">
                  <c:v>0.28405000000000002</c:v>
                </c:pt>
                <c:pt idx="9895">
                  <c:v>0.27317000000000002</c:v>
                </c:pt>
                <c:pt idx="9896">
                  <c:v>0.26111000000000001</c:v>
                </c:pt>
                <c:pt idx="9897">
                  <c:v>0.24715000000000001</c:v>
                </c:pt>
                <c:pt idx="9898">
                  <c:v>0.23045000000000004</c:v>
                </c:pt>
                <c:pt idx="9899">
                  <c:v>0.21078000000000005</c:v>
                </c:pt>
                <c:pt idx="9900">
                  <c:v>0.18887000000000001</c:v>
                </c:pt>
                <c:pt idx="9901">
                  <c:v>0.16650000000000001</c:v>
                </c:pt>
                <c:pt idx="9902">
                  <c:v>0.14595000000000005</c:v>
                </c:pt>
                <c:pt idx="9903">
                  <c:v>0.12934999999999999</c:v>
                </c:pt>
                <c:pt idx="9904">
                  <c:v>0.11799000000000003</c:v>
                </c:pt>
                <c:pt idx="9905">
                  <c:v>0.11184999999999996</c:v>
                </c:pt>
                <c:pt idx="9906">
                  <c:v>0.10958000000000002</c:v>
                </c:pt>
                <c:pt idx="9907">
                  <c:v>0.10870000000000003</c:v>
                </c:pt>
                <c:pt idx="9908">
                  <c:v>0.10607000000000003</c:v>
                </c:pt>
                <c:pt idx="9909">
                  <c:v>9.8550000000000082E-2</c:v>
                </c:pt>
                <c:pt idx="9910">
                  <c:v>8.3700000000000052E-2</c:v>
                </c:pt>
                <c:pt idx="9911">
                  <c:v>6.0449999999999997E-2</c:v>
                </c:pt>
                <c:pt idx="9912">
                  <c:v>2.9569999999999999E-2</c:v>
                </c:pt>
                <c:pt idx="9913">
                  <c:v>-6.4600000000000022E-3</c:v>
                </c:pt>
                <c:pt idx="9914">
                  <c:v>-4.3889999999999998E-2</c:v>
                </c:pt>
                <c:pt idx="9915">
                  <c:v>-7.8479999999999994E-2</c:v>
                </c:pt>
                <c:pt idx="9916">
                  <c:v>-0.10627000000000003</c:v>
                </c:pt>
                <c:pt idx="9917">
                  <c:v>-0.12431</c:v>
                </c:pt>
                <c:pt idx="9918">
                  <c:v>-0.13122</c:v>
                </c:pt>
                <c:pt idx="9919">
                  <c:v>-0.12759999999999999</c:v>
                </c:pt>
                <c:pt idx="9920">
                  <c:v>-0.11606000000000002</c:v>
                </c:pt>
                <c:pt idx="9921">
                  <c:v>-0.10084</c:v>
                </c:pt>
                <c:pt idx="9922">
                  <c:v>-8.6810000000000012E-2</c:v>
                </c:pt>
                <c:pt idx="9923">
                  <c:v>-7.8280000000000002E-2</c:v>
                </c:pt>
                <c:pt idx="9924">
                  <c:v>-7.8000000000000014E-2</c:v>
                </c:pt>
                <c:pt idx="9925">
                  <c:v>-8.6580000000000004E-2</c:v>
                </c:pt>
                <c:pt idx="9926">
                  <c:v>-0.10270000000000003</c:v>
                </c:pt>
                <c:pt idx="9927">
                  <c:v>-0.12371000000000003</c:v>
                </c:pt>
                <c:pt idx="9928">
                  <c:v>-0.14646000000000006</c:v>
                </c:pt>
                <c:pt idx="9929">
                  <c:v>-0.16811999999999999</c:v>
                </c:pt>
                <c:pt idx="9930">
                  <c:v>-0.18676000000000006</c:v>
                </c:pt>
                <c:pt idx="9931">
                  <c:v>-0.20177</c:v>
                </c:pt>
                <c:pt idx="9932">
                  <c:v>-0.21379000000000006</c:v>
                </c:pt>
                <c:pt idx="9933">
                  <c:v>-0.22434999999999999</c:v>
                </c:pt>
                <c:pt idx="9934">
                  <c:v>-0.23500000000000001</c:v>
                </c:pt>
                <c:pt idx="9935">
                  <c:v>-0.24660000000000001</c:v>
                </c:pt>
                <c:pt idx="9936">
                  <c:v>-0.25889000000000001</c:v>
                </c:pt>
                <c:pt idx="9937">
                  <c:v>-0.27077000000000001</c:v>
                </c:pt>
                <c:pt idx="9938">
                  <c:v>-0.28109000000000001</c:v>
                </c:pt>
                <c:pt idx="9939">
                  <c:v>-0.2895600000000001</c:v>
                </c:pt>
                <c:pt idx="9940">
                  <c:v>-0.29712000000000011</c:v>
                </c:pt>
                <c:pt idx="9941">
                  <c:v>-0.30550000000000016</c:v>
                </c:pt>
                <c:pt idx="9942">
                  <c:v>-0.31627000000000011</c:v>
                </c:pt>
                <c:pt idx="9943">
                  <c:v>-0.32983000000000012</c:v>
                </c:pt>
                <c:pt idx="9944">
                  <c:v>-0.34488000000000013</c:v>
                </c:pt>
                <c:pt idx="9945">
                  <c:v>-0.35867000000000016</c:v>
                </c:pt>
                <c:pt idx="9946">
                  <c:v>-0.36778000000000011</c:v>
                </c:pt>
                <c:pt idx="9947">
                  <c:v>-0.36907000000000012</c:v>
                </c:pt>
                <c:pt idx="9948">
                  <c:v>-0.36064000000000002</c:v>
                </c:pt>
                <c:pt idx="9949">
                  <c:v>-0.34237000000000012</c:v>
                </c:pt>
                <c:pt idx="9950">
                  <c:v>-0.31595000000000012</c:v>
                </c:pt>
                <c:pt idx="9951">
                  <c:v>-0.28442000000000012</c:v>
                </c:pt>
                <c:pt idx="9952">
                  <c:v>-0.25113000000000002</c:v>
                </c:pt>
                <c:pt idx="9953">
                  <c:v>-0.21884000000000006</c:v>
                </c:pt>
                <c:pt idx="9954">
                  <c:v>-0.18907000000000004</c:v>
                </c:pt>
                <c:pt idx="9955">
                  <c:v>-0.16209999999999999</c:v>
                </c:pt>
                <c:pt idx="9956">
                  <c:v>-0.13727</c:v>
                </c:pt>
                <c:pt idx="9957">
                  <c:v>-0.11347</c:v>
                </c:pt>
                <c:pt idx="9958">
                  <c:v>-8.9420000000000027E-2</c:v>
                </c:pt>
                <c:pt idx="9959">
                  <c:v>-6.4110000000000014E-2</c:v>
                </c:pt>
                <c:pt idx="9960">
                  <c:v>-3.7190000000000001E-2</c:v>
                </c:pt>
                <c:pt idx="9961">
                  <c:v>-9.3700000000000085E-3</c:v>
                </c:pt>
                <c:pt idx="9962">
                  <c:v>1.7440000000000001E-2</c:v>
                </c:pt>
                <c:pt idx="9963">
                  <c:v>4.0410000000000015E-2</c:v>
                </c:pt>
                <c:pt idx="9964">
                  <c:v>5.6489999999999999E-2</c:v>
                </c:pt>
                <c:pt idx="9965">
                  <c:v>6.3229999999999995E-2</c:v>
                </c:pt>
                <c:pt idx="9966">
                  <c:v>5.9580000000000015E-2</c:v>
                </c:pt>
                <c:pt idx="9967">
                  <c:v>4.6460000000000001E-2</c:v>
                </c:pt>
                <c:pt idx="9968">
                  <c:v>2.6890000000000008E-2</c:v>
                </c:pt>
                <c:pt idx="9969">
                  <c:v>5.4500000000000017E-3</c:v>
                </c:pt>
                <c:pt idx="9970">
                  <c:v>-1.2840000000000004E-2</c:v>
                </c:pt>
                <c:pt idx="9971">
                  <c:v>-2.3919999999999997E-2</c:v>
                </c:pt>
                <c:pt idx="9972">
                  <c:v>-2.5700000000000001E-2</c:v>
                </c:pt>
                <c:pt idx="9973">
                  <c:v>-1.8300000000000007E-2</c:v>
                </c:pt>
                <c:pt idx="9974">
                  <c:v>-3.5700000000000007E-3</c:v>
                </c:pt>
                <c:pt idx="9975">
                  <c:v>1.5890000000000001E-2</c:v>
                </c:pt>
                <c:pt idx="9976">
                  <c:v>3.7450000000000011E-2</c:v>
                </c:pt>
                <c:pt idx="9977">
                  <c:v>5.8779999999999999E-2</c:v>
                </c:pt>
                <c:pt idx="9978">
                  <c:v>7.7760000000000024E-2</c:v>
                </c:pt>
                <c:pt idx="9979">
                  <c:v>9.2350000000000002E-2</c:v>
                </c:pt>
                <c:pt idx="9980">
                  <c:v>0.10051</c:v>
                </c:pt>
                <c:pt idx="9981">
                  <c:v>0.10058</c:v>
                </c:pt>
                <c:pt idx="9982">
                  <c:v>9.1770000000000004E-2</c:v>
                </c:pt>
                <c:pt idx="9983">
                  <c:v>7.4600000000000014E-2</c:v>
                </c:pt>
                <c:pt idx="9984">
                  <c:v>5.108E-2</c:v>
                </c:pt>
                <c:pt idx="9985">
                  <c:v>2.4369999999999992E-2</c:v>
                </c:pt>
                <c:pt idx="9986">
                  <c:v>-1.9300000000000009E-3</c:v>
                </c:pt>
                <c:pt idx="9987">
                  <c:v>-2.4650000000000002E-2</c:v>
                </c:pt>
                <c:pt idx="9988">
                  <c:v>-4.1590000000000002E-2</c:v>
                </c:pt>
                <c:pt idx="9989">
                  <c:v>-5.1770000000000004E-2</c:v>
                </c:pt>
                <c:pt idx="9990">
                  <c:v>-5.525E-2</c:v>
                </c:pt>
                <c:pt idx="9991">
                  <c:v>-5.2920000000000002E-2</c:v>
                </c:pt>
                <c:pt idx="9992">
                  <c:v>-4.6169999999999996E-2</c:v>
                </c:pt>
                <c:pt idx="9993">
                  <c:v>-3.6600000000000014E-2</c:v>
                </c:pt>
                <c:pt idx="9994">
                  <c:v>-2.5670000000000005E-2</c:v>
                </c:pt>
                <c:pt idx="9995">
                  <c:v>-1.4489999999999998E-2</c:v>
                </c:pt>
                <c:pt idx="9996">
                  <c:v>-3.9000000000000011E-3</c:v>
                </c:pt>
                <c:pt idx="9997">
                  <c:v>5.3200000000000001E-3</c:v>
                </c:pt>
                <c:pt idx="9998">
                  <c:v>1.235E-2</c:v>
                </c:pt>
                <c:pt idx="9999">
                  <c:v>1.6410000000000001E-2</c:v>
                </c:pt>
                <c:pt idx="10000">
                  <c:v>1.7149999999999999E-2</c:v>
                </c:pt>
                <c:pt idx="10001">
                  <c:v>1.5040000000000001E-2</c:v>
                </c:pt>
                <c:pt idx="10002">
                  <c:v>1.1420000000000005E-2</c:v>
                </c:pt>
                <c:pt idx="10003">
                  <c:v>8.2500000000000039E-3</c:v>
                </c:pt>
                <c:pt idx="10004">
                  <c:v>7.4000000000000021E-3</c:v>
                </c:pt>
                <c:pt idx="10005">
                  <c:v>9.9800000000000062E-3</c:v>
                </c:pt>
                <c:pt idx="10006">
                  <c:v>1.5970000000000005E-2</c:v>
                </c:pt>
                <c:pt idx="10007">
                  <c:v>2.4299999999999999E-2</c:v>
                </c:pt>
                <c:pt idx="10008">
                  <c:v>3.3410000000000002E-2</c:v>
                </c:pt>
                <c:pt idx="10009">
                  <c:v>4.1869999999999997E-2</c:v>
                </c:pt>
                <c:pt idx="10010">
                  <c:v>4.8759999999999998E-2</c:v>
                </c:pt>
                <c:pt idx="10011">
                  <c:v>5.3699999999999998E-2</c:v>
                </c:pt>
                <c:pt idx="10012">
                  <c:v>5.663E-2</c:v>
                </c:pt>
                <c:pt idx="10013">
                  <c:v>5.7430000000000016E-2</c:v>
                </c:pt>
                <c:pt idx="10014">
                  <c:v>5.5750000000000015E-2</c:v>
                </c:pt>
                <c:pt idx="10015">
                  <c:v>5.1119999999999999E-2</c:v>
                </c:pt>
                <c:pt idx="10016">
                  <c:v>4.3209999999999985E-2</c:v>
                </c:pt>
                <c:pt idx="10017">
                  <c:v>3.2080000000000011E-2</c:v>
                </c:pt>
                <c:pt idx="10018">
                  <c:v>1.8190000000000001E-2</c:v>
                </c:pt>
                <c:pt idx="10019">
                  <c:v>2.31E-3</c:v>
                </c:pt>
                <c:pt idx="10020">
                  <c:v>-1.4700000000000001E-2</c:v>
                </c:pt>
                <c:pt idx="10021">
                  <c:v>-3.2040000000000013E-2</c:v>
                </c:pt>
                <c:pt idx="10022">
                  <c:v>-4.9050000000000017E-2</c:v>
                </c:pt>
                <c:pt idx="10023">
                  <c:v>-6.5400000000000014E-2</c:v>
                </c:pt>
                <c:pt idx="10024">
                  <c:v>-8.1280000000000005E-2</c:v>
                </c:pt>
                <c:pt idx="10025">
                  <c:v>-9.7520000000000037E-2</c:v>
                </c:pt>
                <c:pt idx="10026">
                  <c:v>-0.11529000000000003</c:v>
                </c:pt>
                <c:pt idx="10027">
                  <c:v>-0.1356</c:v>
                </c:pt>
                <c:pt idx="10028">
                  <c:v>-0.15862000000000001</c:v>
                </c:pt>
                <c:pt idx="10029">
                  <c:v>-0.18335000000000001</c:v>
                </c:pt>
                <c:pt idx="10030">
                  <c:v>-0.20763000000000001</c:v>
                </c:pt>
                <c:pt idx="10031">
                  <c:v>-0.22874000000000005</c:v>
                </c:pt>
                <c:pt idx="10032">
                  <c:v>-0.24406000000000005</c:v>
                </c:pt>
                <c:pt idx="10033">
                  <c:v>-0.25185000000000002</c:v>
                </c:pt>
                <c:pt idx="10034">
                  <c:v>-0.25161</c:v>
                </c:pt>
                <c:pt idx="10035">
                  <c:v>-0.24426000000000006</c:v>
                </c:pt>
                <c:pt idx="10036">
                  <c:v>-0.23196000000000006</c:v>
                </c:pt>
                <c:pt idx="10037">
                  <c:v>-0.21787000000000001</c:v>
                </c:pt>
                <c:pt idx="10038">
                  <c:v>-0.20554000000000006</c:v>
                </c:pt>
                <c:pt idx="10039">
                  <c:v>-0.19827</c:v>
                </c:pt>
                <c:pt idx="10040">
                  <c:v>-0.19822999999999999</c:v>
                </c:pt>
                <c:pt idx="10041">
                  <c:v>-0.20572000000000001</c:v>
                </c:pt>
                <c:pt idx="10042">
                  <c:v>-0.21876000000000007</c:v>
                </c:pt>
                <c:pt idx="10043">
                  <c:v>-0.23354000000000005</c:v>
                </c:pt>
                <c:pt idx="10044">
                  <c:v>-0.24527000000000004</c:v>
                </c:pt>
                <c:pt idx="10045">
                  <c:v>-0.24964000000000006</c:v>
                </c:pt>
                <c:pt idx="10046">
                  <c:v>-0.24399000000000007</c:v>
                </c:pt>
                <c:pt idx="10047">
                  <c:v>-0.22805</c:v>
                </c:pt>
                <c:pt idx="10048">
                  <c:v>-0.20395000000000005</c:v>
                </c:pt>
                <c:pt idx="10049">
                  <c:v>-0.17551000000000005</c:v>
                </c:pt>
                <c:pt idx="10050">
                  <c:v>-0.14713000000000001</c:v>
                </c:pt>
                <c:pt idx="10051">
                  <c:v>-0.12256000000000003</c:v>
                </c:pt>
                <c:pt idx="10052">
                  <c:v>-0.10390000000000002</c:v>
                </c:pt>
                <c:pt idx="10053">
                  <c:v>-9.1060000000000002E-2</c:v>
                </c:pt>
                <c:pt idx="10054">
                  <c:v>-8.1870000000000026E-2</c:v>
                </c:pt>
                <c:pt idx="10055">
                  <c:v>-7.2730000000000031E-2</c:v>
                </c:pt>
                <c:pt idx="10056">
                  <c:v>-5.9770000000000018E-2</c:v>
                </c:pt>
                <c:pt idx="10057">
                  <c:v>-4.0169999999999997E-2</c:v>
                </c:pt>
                <c:pt idx="10058">
                  <c:v>-1.311E-2</c:v>
                </c:pt>
                <c:pt idx="10059">
                  <c:v>2.01E-2</c:v>
                </c:pt>
                <c:pt idx="10060">
                  <c:v>5.6739999999999999E-2</c:v>
                </c:pt>
                <c:pt idx="10061">
                  <c:v>9.3820000000000042E-2</c:v>
                </c:pt>
                <c:pt idx="10062">
                  <c:v>0.12914999999999999</c:v>
                </c:pt>
                <c:pt idx="10063">
                  <c:v>0.16166</c:v>
                </c:pt>
                <c:pt idx="10064">
                  <c:v>0.19109000000000001</c:v>
                </c:pt>
                <c:pt idx="10065">
                  <c:v>0.21741000000000008</c:v>
                </c:pt>
                <c:pt idx="10066">
                  <c:v>0.24040000000000006</c:v>
                </c:pt>
                <c:pt idx="10067">
                  <c:v>0.25951000000000002</c:v>
                </c:pt>
                <c:pt idx="10068">
                  <c:v>0.27410000000000001</c:v>
                </c:pt>
                <c:pt idx="10069">
                  <c:v>0.28370000000000001</c:v>
                </c:pt>
                <c:pt idx="10070">
                  <c:v>0.28815000000000002</c:v>
                </c:pt>
                <c:pt idx="10071">
                  <c:v>0.28769</c:v>
                </c:pt>
                <c:pt idx="10072">
                  <c:v>0.28314</c:v>
                </c:pt>
                <c:pt idx="10073">
                  <c:v>0.27601000000000009</c:v>
                </c:pt>
                <c:pt idx="10074">
                  <c:v>0.26854</c:v>
                </c:pt>
                <c:pt idx="10075">
                  <c:v>0.26333000000000001</c:v>
                </c:pt>
                <c:pt idx="10076">
                  <c:v>0.26269000000000003</c:v>
                </c:pt>
                <c:pt idx="10077">
                  <c:v>0.26773999999999998</c:v>
                </c:pt>
                <c:pt idx="10078">
                  <c:v>0.27789000000000008</c:v>
                </c:pt>
                <c:pt idx="10079">
                  <c:v>0.29066000000000008</c:v>
                </c:pt>
                <c:pt idx="10080">
                  <c:v>0.30215000000000009</c:v>
                </c:pt>
                <c:pt idx="10081">
                  <c:v>0.30796000000000012</c:v>
                </c:pt>
                <c:pt idx="10082">
                  <c:v>0.30434000000000011</c:v>
                </c:pt>
                <c:pt idx="10083">
                  <c:v>0.28942000000000012</c:v>
                </c:pt>
                <c:pt idx="10084">
                  <c:v>0.26379999999999998</c:v>
                </c:pt>
                <c:pt idx="10085">
                  <c:v>0.23053999999999999</c:v>
                </c:pt>
                <c:pt idx="10086">
                  <c:v>0.19434999999999999</c:v>
                </c:pt>
                <c:pt idx="10087">
                  <c:v>0.16051000000000001</c:v>
                </c:pt>
                <c:pt idx="10088">
                  <c:v>0.13372999999999999</c:v>
                </c:pt>
                <c:pt idx="10089">
                  <c:v>0.11715</c:v>
                </c:pt>
                <c:pt idx="10090">
                  <c:v>0.11178</c:v>
                </c:pt>
                <c:pt idx="10091">
                  <c:v>0.11633</c:v>
                </c:pt>
                <c:pt idx="10092">
                  <c:v>0.12761999999999998</c:v>
                </c:pt>
                <c:pt idx="10093">
                  <c:v>0.14144000000000007</c:v>
                </c:pt>
                <c:pt idx="10094">
                  <c:v>0.15377000000000005</c:v>
                </c:pt>
                <c:pt idx="10095">
                  <c:v>0.16178000000000001</c:v>
                </c:pt>
                <c:pt idx="10096">
                  <c:v>0.16439000000000001</c:v>
                </c:pt>
                <c:pt idx="10097">
                  <c:v>0.16213</c:v>
                </c:pt>
                <c:pt idx="10098">
                  <c:v>0.15652000000000005</c:v>
                </c:pt>
                <c:pt idx="10099">
                  <c:v>0.14934000000000006</c:v>
                </c:pt>
                <c:pt idx="10100">
                  <c:v>0.14199000000000006</c:v>
                </c:pt>
                <c:pt idx="10101">
                  <c:v>0.13528000000000001</c:v>
                </c:pt>
                <c:pt idx="10102">
                  <c:v>0.12944000000000006</c:v>
                </c:pt>
                <c:pt idx="10103">
                  <c:v>0.12429000000000005</c:v>
                </c:pt>
                <c:pt idx="10104">
                  <c:v>0.11935</c:v>
                </c:pt>
                <c:pt idx="10105">
                  <c:v>0.11398</c:v>
                </c:pt>
                <c:pt idx="10106">
                  <c:v>0.10755000000000002</c:v>
                </c:pt>
                <c:pt idx="10107">
                  <c:v>9.9680000000000005E-2</c:v>
                </c:pt>
                <c:pt idx="10108">
                  <c:v>9.0430000000000024E-2</c:v>
                </c:pt>
                <c:pt idx="10109">
                  <c:v>8.0360000000000001E-2</c:v>
                </c:pt>
                <c:pt idx="10110">
                  <c:v>7.0250000000000007E-2</c:v>
                </c:pt>
                <c:pt idx="10111">
                  <c:v>6.0800000000000014E-2</c:v>
                </c:pt>
                <c:pt idx="10112">
                  <c:v>5.2340000000000012E-2</c:v>
                </c:pt>
                <c:pt idx="10113">
                  <c:v>4.4790000000000031E-2</c:v>
                </c:pt>
                <c:pt idx="10114">
                  <c:v>3.7769999999999998E-2</c:v>
                </c:pt>
                <c:pt idx="10115">
                  <c:v>3.075E-2</c:v>
                </c:pt>
                <c:pt idx="10116">
                  <c:v>2.324E-2</c:v>
                </c:pt>
                <c:pt idx="10117">
                  <c:v>1.507E-2</c:v>
                </c:pt>
                <c:pt idx="10118">
                  <c:v>6.5600000000000016E-3</c:v>
                </c:pt>
                <c:pt idx="10119">
                  <c:v>-1.4000000000000004E-3</c:v>
                </c:pt>
                <c:pt idx="10120">
                  <c:v>-7.6500000000000014E-3</c:v>
                </c:pt>
                <c:pt idx="10121">
                  <c:v>-1.1350000000000001E-2</c:v>
                </c:pt>
                <c:pt idx="10122">
                  <c:v>-1.2520000000000003E-2</c:v>
                </c:pt>
                <c:pt idx="10123">
                  <c:v>-1.223E-2</c:v>
                </c:pt>
                <c:pt idx="10124">
                  <c:v>-1.221E-2</c:v>
                </c:pt>
                <c:pt idx="10125">
                  <c:v>-1.417E-2</c:v>
                </c:pt>
                <c:pt idx="10126">
                  <c:v>-1.9000000000000006E-2</c:v>
                </c:pt>
                <c:pt idx="10127">
                  <c:v>-2.6460000000000001E-2</c:v>
                </c:pt>
                <c:pt idx="10128">
                  <c:v>-3.533E-2</c:v>
                </c:pt>
                <c:pt idx="10129">
                  <c:v>-4.3810000000000016E-2</c:v>
                </c:pt>
                <c:pt idx="10130">
                  <c:v>-4.9990000000000021E-2</c:v>
                </c:pt>
                <c:pt idx="10131">
                  <c:v>-5.2170000000000001E-2</c:v>
                </c:pt>
                <c:pt idx="10132">
                  <c:v>-4.9090000000000029E-2</c:v>
                </c:pt>
                <c:pt idx="10133">
                  <c:v>-4.0100000000000004E-2</c:v>
                </c:pt>
                <c:pt idx="10134">
                  <c:v>-2.5590000000000002E-2</c:v>
                </c:pt>
                <c:pt idx="10135">
                  <c:v>-7.2500000000000021E-3</c:v>
                </c:pt>
                <c:pt idx="10136">
                  <c:v>1.1769999999999999E-2</c:v>
                </c:pt>
                <c:pt idx="10137">
                  <c:v>2.727000000000001E-2</c:v>
                </c:pt>
                <c:pt idx="10138">
                  <c:v>3.5040000000000002E-2</c:v>
                </c:pt>
                <c:pt idx="10139">
                  <c:v>3.2169999999999997E-2</c:v>
                </c:pt>
                <c:pt idx="10140">
                  <c:v>1.8220000000000007E-2</c:v>
                </c:pt>
                <c:pt idx="10141">
                  <c:v>-4.4700000000000035E-3</c:v>
                </c:pt>
                <c:pt idx="10142">
                  <c:v>-3.1530000000000002E-2</c:v>
                </c:pt>
                <c:pt idx="10143">
                  <c:v>-5.7900000000000014E-2</c:v>
                </c:pt>
                <c:pt idx="10144">
                  <c:v>-7.9320000000000029E-2</c:v>
                </c:pt>
                <c:pt idx="10145">
                  <c:v>-9.3210000000000001E-2</c:v>
                </c:pt>
                <c:pt idx="10146">
                  <c:v>-9.8800000000000068E-2</c:v>
                </c:pt>
                <c:pt idx="10147">
                  <c:v>-9.6600000000000005E-2</c:v>
                </c:pt>
                <c:pt idx="10148">
                  <c:v>-8.7790000000000007E-2</c:v>
                </c:pt>
                <c:pt idx="10149">
                  <c:v>-7.3679999999999995E-2</c:v>
                </c:pt>
                <c:pt idx="10150">
                  <c:v>-5.5590000000000014E-2</c:v>
                </c:pt>
                <c:pt idx="10151">
                  <c:v>-3.49E-2</c:v>
                </c:pt>
                <c:pt idx="10152">
                  <c:v>-1.3089999999999999E-2</c:v>
                </c:pt>
                <c:pt idx="10153">
                  <c:v>8.3500000000000067E-3</c:v>
                </c:pt>
                <c:pt idx="10154">
                  <c:v>2.8250000000000001E-2</c:v>
                </c:pt>
                <c:pt idx="10155">
                  <c:v>4.5999999999999999E-2</c:v>
                </c:pt>
                <c:pt idx="10156">
                  <c:v>6.1600000000000002E-2</c:v>
                </c:pt>
                <c:pt idx="10157">
                  <c:v>7.5509999999999994E-2</c:v>
                </c:pt>
                <c:pt idx="10158">
                  <c:v>8.8300000000000031E-2</c:v>
                </c:pt>
                <c:pt idx="10159">
                  <c:v>0.10042000000000002</c:v>
                </c:pt>
                <c:pt idx="10160">
                  <c:v>0.11217000000000002</c:v>
                </c:pt>
                <c:pt idx="10161">
                  <c:v>0.12383000000000002</c:v>
                </c:pt>
                <c:pt idx="10162">
                  <c:v>0.13577</c:v>
                </c:pt>
                <c:pt idx="10163">
                  <c:v>0.14835999999999999</c:v>
                </c:pt>
                <c:pt idx="10164">
                  <c:v>0.16172</c:v>
                </c:pt>
                <c:pt idx="10165">
                  <c:v>0.17551000000000005</c:v>
                </c:pt>
                <c:pt idx="10166">
                  <c:v>0.18900000000000006</c:v>
                </c:pt>
                <c:pt idx="10167">
                  <c:v>0.20130999999999999</c:v>
                </c:pt>
                <c:pt idx="10168">
                  <c:v>0.21167</c:v>
                </c:pt>
                <c:pt idx="10169">
                  <c:v>0.21950000000000006</c:v>
                </c:pt>
                <c:pt idx="10170">
                  <c:v>0.22427</c:v>
                </c:pt>
                <c:pt idx="10171">
                  <c:v>0.22545999999999999</c:v>
                </c:pt>
                <c:pt idx="10172">
                  <c:v>0.22272</c:v>
                </c:pt>
                <c:pt idx="10173">
                  <c:v>0.21598000000000006</c:v>
                </c:pt>
                <c:pt idx="10174">
                  <c:v>0.20552000000000001</c:v>
                </c:pt>
                <c:pt idx="10175">
                  <c:v>0.19172</c:v>
                </c:pt>
                <c:pt idx="10176">
                  <c:v>0.17474000000000006</c:v>
                </c:pt>
                <c:pt idx="10177">
                  <c:v>0.15441000000000007</c:v>
                </c:pt>
                <c:pt idx="10178">
                  <c:v>0.13048000000000001</c:v>
                </c:pt>
                <c:pt idx="10179">
                  <c:v>0.10299999999999998</c:v>
                </c:pt>
                <c:pt idx="10180">
                  <c:v>7.2789999999999994E-2</c:v>
                </c:pt>
                <c:pt idx="10181">
                  <c:v>4.1619999999999997E-2</c:v>
                </c:pt>
                <c:pt idx="10182">
                  <c:v>1.204E-2</c:v>
                </c:pt>
                <c:pt idx="10183">
                  <c:v>-1.3010000000000001E-2</c:v>
                </c:pt>
                <c:pt idx="10184">
                  <c:v>-3.0810000000000008E-2</c:v>
                </c:pt>
                <c:pt idx="10185">
                  <c:v>-3.9610000000000006E-2</c:v>
                </c:pt>
                <c:pt idx="10186">
                  <c:v>-3.9070000000000014E-2</c:v>
                </c:pt>
                <c:pt idx="10187">
                  <c:v>-3.0480000000000007E-2</c:v>
                </c:pt>
                <c:pt idx="10188">
                  <c:v>-1.6389999999999998E-2</c:v>
                </c:pt>
                <c:pt idx="10189">
                  <c:v>-9.000000000000006E-5</c:v>
                </c:pt>
                <c:pt idx="10190">
                  <c:v>1.5219999999999996E-2</c:v>
                </c:pt>
                <c:pt idx="10191">
                  <c:v>2.708000000000001E-2</c:v>
                </c:pt>
                <c:pt idx="10192">
                  <c:v>3.4189999999999998E-2</c:v>
                </c:pt>
                <c:pt idx="10193">
                  <c:v>3.6470000000000016E-2</c:v>
                </c:pt>
                <c:pt idx="10194">
                  <c:v>3.4759999999999999E-2</c:v>
                </c:pt>
                <c:pt idx="10195">
                  <c:v>3.0270000000000005E-2</c:v>
                </c:pt>
                <c:pt idx="10196">
                  <c:v>2.4029999999999999E-2</c:v>
                </c:pt>
                <c:pt idx="10197">
                  <c:v>1.6619999999999999E-2</c:v>
                </c:pt>
                <c:pt idx="10198">
                  <c:v>8.0600000000000047E-3</c:v>
                </c:pt>
                <c:pt idx="10199">
                  <c:v>-1.9500000000000006E-3</c:v>
                </c:pt>
                <c:pt idx="10200">
                  <c:v>-1.3870000000000004E-2</c:v>
                </c:pt>
                <c:pt idx="10201">
                  <c:v>-2.8059999999999998E-2</c:v>
                </c:pt>
                <c:pt idx="10202">
                  <c:v>-4.4609999999999997E-2</c:v>
                </c:pt>
                <c:pt idx="10203">
                  <c:v>-6.3100000000000003E-2</c:v>
                </c:pt>
                <c:pt idx="10204">
                  <c:v>-8.2479999999999998E-2</c:v>
                </c:pt>
                <c:pt idx="10205">
                  <c:v>-0.10111000000000002</c:v>
                </c:pt>
                <c:pt idx="10206">
                  <c:v>-0.11720000000000003</c:v>
                </c:pt>
                <c:pt idx="10207">
                  <c:v>-0.12936</c:v>
                </c:pt>
                <c:pt idx="10208">
                  <c:v>-0.13714999999999999</c:v>
                </c:pt>
                <c:pt idx="10209">
                  <c:v>-0.14125000000000001</c:v>
                </c:pt>
                <c:pt idx="10210">
                  <c:v>-0.14326000000000005</c:v>
                </c:pt>
                <c:pt idx="10211">
                  <c:v>-0.14494000000000007</c:v>
                </c:pt>
                <c:pt idx="10212">
                  <c:v>-0.14750000000000005</c:v>
                </c:pt>
                <c:pt idx="10213">
                  <c:v>-0.15099000000000007</c:v>
                </c:pt>
                <c:pt idx="10214">
                  <c:v>-0.15432000000000001</c:v>
                </c:pt>
                <c:pt idx="10215">
                  <c:v>-0.15569000000000005</c:v>
                </c:pt>
                <c:pt idx="10216">
                  <c:v>-0.15325000000000005</c:v>
                </c:pt>
                <c:pt idx="10217">
                  <c:v>-0.14577999999999999</c:v>
                </c:pt>
                <c:pt idx="10218">
                  <c:v>-0.1331</c:v>
                </c:pt>
                <c:pt idx="10219">
                  <c:v>-0.11612000000000003</c:v>
                </c:pt>
                <c:pt idx="10220">
                  <c:v>-9.6740000000000007E-2</c:v>
                </c:pt>
                <c:pt idx="10221">
                  <c:v>-7.7320000000000014E-2</c:v>
                </c:pt>
                <c:pt idx="10222">
                  <c:v>-6.0249999999999984E-2</c:v>
                </c:pt>
                <c:pt idx="10223">
                  <c:v>-4.7430000000000021E-2</c:v>
                </c:pt>
                <c:pt idx="10224">
                  <c:v>-4.0039999999999999E-2</c:v>
                </c:pt>
                <c:pt idx="10225">
                  <c:v>-3.8440000000000002E-2</c:v>
                </c:pt>
                <c:pt idx="10226">
                  <c:v>-4.2229999999999997E-2</c:v>
                </c:pt>
                <c:pt idx="10227">
                  <c:v>-5.0459999999999998E-2</c:v>
                </c:pt>
                <c:pt idx="10228">
                  <c:v>-6.1859999999999998E-2</c:v>
                </c:pt>
                <c:pt idx="10229">
                  <c:v>-7.5160000000000032E-2</c:v>
                </c:pt>
                <c:pt idx="10230">
                  <c:v>-8.9200000000000029E-2</c:v>
                </c:pt>
                <c:pt idx="10231">
                  <c:v>-0.10292000000000003</c:v>
                </c:pt>
                <c:pt idx="10232">
                  <c:v>-0.11527999999999998</c:v>
                </c:pt>
                <c:pt idx="10233">
                  <c:v>-0.12514999999999998</c:v>
                </c:pt>
                <c:pt idx="10234">
                  <c:v>-0.13134999999999999</c:v>
                </c:pt>
                <c:pt idx="10235">
                  <c:v>-0.13285</c:v>
                </c:pt>
                <c:pt idx="10236">
                  <c:v>-0.12925</c:v>
                </c:pt>
                <c:pt idx="10237">
                  <c:v>-0.12127000000000003</c:v>
                </c:pt>
                <c:pt idx="10238">
                  <c:v>-0.11101</c:v>
                </c:pt>
                <c:pt idx="10239">
                  <c:v>-0.10166000000000003</c:v>
                </c:pt>
                <c:pt idx="10240">
                  <c:v>-9.6490000000000006E-2</c:v>
                </c:pt>
                <c:pt idx="10241">
                  <c:v>-9.7690000000000027E-2</c:v>
                </c:pt>
                <c:pt idx="10242">
                  <c:v>-0.10550000000000002</c:v>
                </c:pt>
                <c:pt idx="10243">
                  <c:v>-0.11816000000000003</c:v>
                </c:pt>
                <c:pt idx="10244">
                  <c:v>-0.13261999999999999</c:v>
                </c:pt>
                <c:pt idx="10245">
                  <c:v>-0.14560999999999999</c:v>
                </c:pt>
                <c:pt idx="10246">
                  <c:v>-0.15444000000000008</c:v>
                </c:pt>
                <c:pt idx="10247">
                  <c:v>-0.15749000000000007</c:v>
                </c:pt>
                <c:pt idx="10248">
                  <c:v>-0.15415000000000001</c:v>
                </c:pt>
                <c:pt idx="10249">
                  <c:v>-0.14455000000000001</c:v>
                </c:pt>
                <c:pt idx="10250">
                  <c:v>-0.12916999999999998</c:v>
                </c:pt>
                <c:pt idx="10251">
                  <c:v>-0.10865000000000002</c:v>
                </c:pt>
                <c:pt idx="10252">
                  <c:v>-8.3660000000000054E-2</c:v>
                </c:pt>
                <c:pt idx="10253">
                  <c:v>-5.5010000000000017E-2</c:v>
                </c:pt>
                <c:pt idx="10254">
                  <c:v>-2.3869999999999999E-2</c:v>
                </c:pt>
                <c:pt idx="10255">
                  <c:v>8.1600000000000041E-3</c:v>
                </c:pt>
                <c:pt idx="10256">
                  <c:v>3.891E-2</c:v>
                </c:pt>
                <c:pt idx="10257">
                  <c:v>6.5800000000000011E-2</c:v>
                </c:pt>
                <c:pt idx="10258">
                  <c:v>8.5930000000000006E-2</c:v>
                </c:pt>
                <c:pt idx="10259">
                  <c:v>9.6440000000000012E-2</c:v>
                </c:pt>
                <c:pt idx="10260">
                  <c:v>9.5180000000000001E-2</c:v>
                </c:pt>
                <c:pt idx="10261">
                  <c:v>8.162000000000004E-2</c:v>
                </c:pt>
                <c:pt idx="10262">
                  <c:v>5.7700000000000022E-2</c:v>
                </c:pt>
                <c:pt idx="10263">
                  <c:v>2.8119999999999992E-2</c:v>
                </c:pt>
                <c:pt idx="10264">
                  <c:v>-4.1000000000000015E-4</c:v>
                </c:pt>
                <c:pt idx="10265">
                  <c:v>-2.0680000000000007E-2</c:v>
                </c:pt>
                <c:pt idx="10266">
                  <c:v>-2.7020000000000002E-2</c:v>
                </c:pt>
                <c:pt idx="10267">
                  <c:v>-1.6920000000000008E-2</c:v>
                </c:pt>
                <c:pt idx="10268">
                  <c:v>8.2100000000000003E-3</c:v>
                </c:pt>
                <c:pt idx="10269">
                  <c:v>4.3380000000000016E-2</c:v>
                </c:pt>
                <c:pt idx="10270">
                  <c:v>8.1440000000000012E-2</c:v>
                </c:pt>
                <c:pt idx="10271">
                  <c:v>0.11496000000000002</c:v>
                </c:pt>
                <c:pt idx="10272">
                  <c:v>0.13808999999999999</c:v>
                </c:pt>
                <c:pt idx="10273">
                  <c:v>0.14785000000000001</c:v>
                </c:pt>
                <c:pt idx="10274">
                  <c:v>0.14452000000000001</c:v>
                </c:pt>
                <c:pt idx="10275">
                  <c:v>0.13109000000000001</c:v>
                </c:pt>
                <c:pt idx="10276">
                  <c:v>0.11192000000000002</c:v>
                </c:pt>
                <c:pt idx="10277">
                  <c:v>9.1240000000000002E-2</c:v>
                </c:pt>
                <c:pt idx="10278">
                  <c:v>7.192999999999998E-2</c:v>
                </c:pt>
                <c:pt idx="10279">
                  <c:v>5.5039999999999999E-2</c:v>
                </c:pt>
                <c:pt idx="10280">
                  <c:v>4.0090000000000015E-2</c:v>
                </c:pt>
                <c:pt idx="10281">
                  <c:v>2.5890000000000007E-2</c:v>
                </c:pt>
                <c:pt idx="10282">
                  <c:v>1.1540000000000005E-2</c:v>
                </c:pt>
                <c:pt idx="10283">
                  <c:v>-2.9100000000000007E-3</c:v>
                </c:pt>
                <c:pt idx="10284">
                  <c:v>-1.6230000000000001E-2</c:v>
                </c:pt>
                <c:pt idx="10285">
                  <c:v>-2.631E-2</c:v>
                </c:pt>
                <c:pt idx="10286">
                  <c:v>-3.0650000000000007E-2</c:v>
                </c:pt>
                <c:pt idx="10287">
                  <c:v>-2.7250000000000007E-2</c:v>
                </c:pt>
                <c:pt idx="10288">
                  <c:v>-1.5350000000000001E-2</c:v>
                </c:pt>
                <c:pt idx="10289">
                  <c:v>4.1400000000000013E-3</c:v>
                </c:pt>
                <c:pt idx="10290">
                  <c:v>2.877E-2</c:v>
                </c:pt>
                <c:pt idx="10291">
                  <c:v>5.5170000000000004E-2</c:v>
                </c:pt>
                <c:pt idx="10292">
                  <c:v>7.9979999999999996E-2</c:v>
                </c:pt>
                <c:pt idx="10293">
                  <c:v>0.10043000000000002</c:v>
                </c:pt>
                <c:pt idx="10294">
                  <c:v>0.11469000000000003</c:v>
                </c:pt>
                <c:pt idx="10295">
                  <c:v>0.12193000000000002</c:v>
                </c:pt>
                <c:pt idx="10296">
                  <c:v>0.12225999999999998</c:v>
                </c:pt>
                <c:pt idx="10297">
                  <c:v>0.11668000000000002</c:v>
                </c:pt>
                <c:pt idx="10298">
                  <c:v>0.10687000000000002</c:v>
                </c:pt>
                <c:pt idx="10299">
                  <c:v>9.4720000000000054E-2</c:v>
                </c:pt>
                <c:pt idx="10300">
                  <c:v>8.1860000000000002E-2</c:v>
                </c:pt>
                <c:pt idx="10301">
                  <c:v>6.933000000000003E-2</c:v>
                </c:pt>
                <c:pt idx="10302">
                  <c:v>5.7480000000000017E-2</c:v>
                </c:pt>
                <c:pt idx="10303">
                  <c:v>4.6169999999999996E-2</c:v>
                </c:pt>
                <c:pt idx="10304">
                  <c:v>3.500000000000001E-2</c:v>
                </c:pt>
                <c:pt idx="10305">
                  <c:v>2.3549999999999998E-2</c:v>
                </c:pt>
                <c:pt idx="10306">
                  <c:v>1.1509999999999999E-2</c:v>
                </c:pt>
                <c:pt idx="10307">
                  <c:v>-1.1400000000000008E-3</c:v>
                </c:pt>
                <c:pt idx="10308">
                  <c:v>-1.4140000000000003E-2</c:v>
                </c:pt>
                <c:pt idx="10309">
                  <c:v>-2.7030000000000005E-2</c:v>
                </c:pt>
                <c:pt idx="10310">
                  <c:v>-3.944000000000001E-2</c:v>
                </c:pt>
                <c:pt idx="10311">
                  <c:v>-5.1209999999999985E-2</c:v>
                </c:pt>
                <c:pt idx="10312">
                  <c:v>-6.2340000000000013E-2</c:v>
                </c:pt>
                <c:pt idx="10313">
                  <c:v>-7.2700000000000028E-2</c:v>
                </c:pt>
                <c:pt idx="10314">
                  <c:v>-8.1790000000000029E-2</c:v>
                </c:pt>
                <c:pt idx="10315">
                  <c:v>-8.884000000000003E-2</c:v>
                </c:pt>
                <c:pt idx="10316">
                  <c:v>-9.3000000000000055E-2</c:v>
                </c:pt>
                <c:pt idx="10317">
                  <c:v>-9.3820000000000042E-2</c:v>
                </c:pt>
                <c:pt idx="10318">
                  <c:v>-9.1410000000000005E-2</c:v>
                </c:pt>
                <c:pt idx="10319">
                  <c:v>-8.6460000000000023E-2</c:v>
                </c:pt>
                <c:pt idx="10320">
                  <c:v>-8.0060000000000006E-2</c:v>
                </c:pt>
                <c:pt idx="10321">
                  <c:v>-7.3419999999999999E-2</c:v>
                </c:pt>
                <c:pt idx="10322">
                  <c:v>-6.7610000000000003E-2</c:v>
                </c:pt>
                <c:pt idx="10323">
                  <c:v>-6.3420000000000004E-2</c:v>
                </c:pt>
                <c:pt idx="10324">
                  <c:v>-6.1260000000000002E-2</c:v>
                </c:pt>
                <c:pt idx="10325">
                  <c:v>-6.123E-2</c:v>
                </c:pt>
                <c:pt idx="10326">
                  <c:v>-6.3259999999999997E-2</c:v>
                </c:pt>
                <c:pt idx="10327">
                  <c:v>-6.720000000000001E-2</c:v>
                </c:pt>
                <c:pt idx="10328">
                  <c:v>-7.2859999999999994E-2</c:v>
                </c:pt>
                <c:pt idx="10329">
                  <c:v>-7.9870000000000024E-2</c:v>
                </c:pt>
                <c:pt idx="10330">
                  <c:v>-8.7620000000000031E-2</c:v>
                </c:pt>
                <c:pt idx="10331">
                  <c:v>-9.5330000000000026E-2</c:v>
                </c:pt>
                <c:pt idx="10332">
                  <c:v>-0.10234</c:v>
                </c:pt>
                <c:pt idx="10333">
                  <c:v>-0.10851000000000002</c:v>
                </c:pt>
                <c:pt idx="10334">
                  <c:v>-0.11423000000000003</c:v>
                </c:pt>
                <c:pt idx="10335">
                  <c:v>-0.12016000000000003</c:v>
                </c:pt>
                <c:pt idx="10336">
                  <c:v>-0.12667999999999993</c:v>
                </c:pt>
                <c:pt idx="10337">
                  <c:v>-0.13342999999999999</c:v>
                </c:pt>
                <c:pt idx="10338">
                  <c:v>-0.13930999999999999</c:v>
                </c:pt>
                <c:pt idx="10339">
                  <c:v>-0.14273000000000005</c:v>
                </c:pt>
                <c:pt idx="10340">
                  <c:v>-0.14204000000000006</c:v>
                </c:pt>
                <c:pt idx="10341">
                  <c:v>-0.13585</c:v>
                </c:pt>
                <c:pt idx="10342">
                  <c:v>-0.12331</c:v>
                </c:pt>
                <c:pt idx="10343">
                  <c:v>-0.10432000000000002</c:v>
                </c:pt>
                <c:pt idx="10344">
                  <c:v>-7.9560000000000033E-2</c:v>
                </c:pt>
                <c:pt idx="10345">
                  <c:v>-5.0430000000000016E-2</c:v>
                </c:pt>
                <c:pt idx="10346">
                  <c:v>-1.8839999999999999E-2</c:v>
                </c:pt>
                <c:pt idx="10347">
                  <c:v>1.2950000000000001E-2</c:v>
                </c:pt>
                <c:pt idx="10348">
                  <c:v>4.2580000000000014E-2</c:v>
                </c:pt>
                <c:pt idx="10349">
                  <c:v>6.7890000000000034E-2</c:v>
                </c:pt>
                <c:pt idx="10350">
                  <c:v>8.7379999999999999E-2</c:v>
                </c:pt>
                <c:pt idx="10351">
                  <c:v>0.10054</c:v>
                </c:pt>
                <c:pt idx="10352">
                  <c:v>0.10811999999999998</c:v>
                </c:pt>
                <c:pt idx="10353">
                  <c:v>0.11183</c:v>
                </c:pt>
                <c:pt idx="10354">
                  <c:v>0.1139</c:v>
                </c:pt>
                <c:pt idx="10355">
                  <c:v>0.11647</c:v>
                </c:pt>
                <c:pt idx="10356">
                  <c:v>0.12113000000000003</c:v>
                </c:pt>
                <c:pt idx="10357">
                  <c:v>0.12862999999999997</c:v>
                </c:pt>
                <c:pt idx="10358">
                  <c:v>0.13879000000000005</c:v>
                </c:pt>
                <c:pt idx="10359">
                  <c:v>0.15052000000000001</c:v>
                </c:pt>
                <c:pt idx="10360">
                  <c:v>0.16209000000000001</c:v>
                </c:pt>
                <c:pt idx="10361">
                  <c:v>0.17147000000000001</c:v>
                </c:pt>
                <c:pt idx="10362">
                  <c:v>0.17690000000000006</c:v>
                </c:pt>
                <c:pt idx="10363">
                  <c:v>0.17734000000000005</c:v>
                </c:pt>
                <c:pt idx="10364">
                  <c:v>0.17274000000000006</c:v>
                </c:pt>
                <c:pt idx="10365">
                  <c:v>0.16399000000000005</c:v>
                </c:pt>
                <c:pt idx="10366">
                  <c:v>0.15249000000000004</c:v>
                </c:pt>
                <c:pt idx="10367">
                  <c:v>0.13966000000000001</c:v>
                </c:pt>
                <c:pt idx="10368">
                  <c:v>0.12648000000000001</c:v>
                </c:pt>
                <c:pt idx="10369">
                  <c:v>0.11347</c:v>
                </c:pt>
                <c:pt idx="10370">
                  <c:v>0.10074000000000002</c:v>
                </c:pt>
                <c:pt idx="10371">
                  <c:v>8.8230000000000031E-2</c:v>
                </c:pt>
                <c:pt idx="10372">
                  <c:v>7.5770000000000004E-2</c:v>
                </c:pt>
                <c:pt idx="10373">
                  <c:v>6.3079999999999997E-2</c:v>
                </c:pt>
                <c:pt idx="10374">
                  <c:v>4.9870000000000018E-2</c:v>
                </c:pt>
                <c:pt idx="10375">
                  <c:v>3.5970000000000002E-2</c:v>
                </c:pt>
                <c:pt idx="10376">
                  <c:v>2.147000000000001E-2</c:v>
                </c:pt>
                <c:pt idx="10377">
                  <c:v>6.7900000000000018E-3</c:v>
                </c:pt>
                <c:pt idx="10378">
                  <c:v>-7.530000000000002E-3</c:v>
                </c:pt>
                <c:pt idx="10379">
                  <c:v>-2.1090000000000001E-2</c:v>
                </c:pt>
                <c:pt idx="10380">
                  <c:v>-3.3980000000000003E-2</c:v>
                </c:pt>
                <c:pt idx="10381">
                  <c:v>-4.6800000000000001E-2</c:v>
                </c:pt>
                <c:pt idx="10382">
                  <c:v>-6.0580000000000002E-2</c:v>
                </c:pt>
                <c:pt idx="10383">
                  <c:v>-7.6319999999999999E-2</c:v>
                </c:pt>
                <c:pt idx="10384">
                  <c:v>-9.4520000000000062E-2</c:v>
                </c:pt>
                <c:pt idx="10385">
                  <c:v>-0.11477000000000002</c:v>
                </c:pt>
                <c:pt idx="10386">
                  <c:v>-0.13566</c:v>
                </c:pt>
                <c:pt idx="10387">
                  <c:v>-0.15500000000000005</c:v>
                </c:pt>
                <c:pt idx="10388">
                  <c:v>-0.17030000000000001</c:v>
                </c:pt>
                <c:pt idx="10389">
                  <c:v>-0.17926000000000006</c:v>
                </c:pt>
                <c:pt idx="10390">
                  <c:v>-0.18010000000000001</c:v>
                </c:pt>
                <c:pt idx="10391">
                  <c:v>-0.17194000000000007</c:v>
                </c:pt>
                <c:pt idx="10392">
                  <c:v>-0.15496000000000004</c:v>
                </c:pt>
                <c:pt idx="10393">
                  <c:v>-0.13067999999999994</c:v>
                </c:pt>
                <c:pt idx="10394">
                  <c:v>-0.10192000000000002</c:v>
                </c:pt>
                <c:pt idx="10395">
                  <c:v>-7.2420000000000012E-2</c:v>
                </c:pt>
                <c:pt idx="10396">
                  <c:v>-4.6039999999999998E-2</c:v>
                </c:pt>
                <c:pt idx="10397">
                  <c:v>-2.5950000000000001E-2</c:v>
                </c:pt>
                <c:pt idx="10398">
                  <c:v>-1.4069999999999996E-2</c:v>
                </c:pt>
                <c:pt idx="10399">
                  <c:v>-1.0860000000000003E-2</c:v>
                </c:pt>
                <c:pt idx="10400">
                  <c:v>-1.5599999999999998E-2</c:v>
                </c:pt>
                <c:pt idx="10401">
                  <c:v>-2.6660000000000007E-2</c:v>
                </c:pt>
                <c:pt idx="10402">
                  <c:v>-4.1829999999999985E-2</c:v>
                </c:pt>
                <c:pt idx="10403">
                  <c:v>-5.8639999999999998E-2</c:v>
                </c:pt>
                <c:pt idx="10404">
                  <c:v>-7.4750000000000025E-2</c:v>
                </c:pt>
                <c:pt idx="10405">
                  <c:v>-8.8470000000000021E-2</c:v>
                </c:pt>
                <c:pt idx="10406">
                  <c:v>-9.9090000000000039E-2</c:v>
                </c:pt>
                <c:pt idx="10407">
                  <c:v>-0.10700000000000003</c:v>
                </c:pt>
                <c:pt idx="10408">
                  <c:v>-0.1133</c:v>
                </c:pt>
                <c:pt idx="10409">
                  <c:v>-0.11927000000000003</c:v>
                </c:pt>
                <c:pt idx="10410">
                  <c:v>-0.12570999999999999</c:v>
                </c:pt>
                <c:pt idx="10411">
                  <c:v>-0.13255</c:v>
                </c:pt>
                <c:pt idx="10412">
                  <c:v>-0.13872000000000001</c:v>
                </c:pt>
                <c:pt idx="10413">
                  <c:v>-0.14244000000000007</c:v>
                </c:pt>
                <c:pt idx="10414">
                  <c:v>-0.14174000000000006</c:v>
                </c:pt>
                <c:pt idx="10415">
                  <c:v>-0.13521000000000005</c:v>
                </c:pt>
                <c:pt idx="10416">
                  <c:v>-0.12265000000000002</c:v>
                </c:pt>
                <c:pt idx="10417">
                  <c:v>-0.10535</c:v>
                </c:pt>
                <c:pt idx="10418">
                  <c:v>-8.5820000000000035E-2</c:v>
                </c:pt>
                <c:pt idx="10419">
                  <c:v>-6.7180000000000004E-2</c:v>
                </c:pt>
                <c:pt idx="10420">
                  <c:v>-5.2360000000000011E-2</c:v>
                </c:pt>
                <c:pt idx="10421">
                  <c:v>-4.3560000000000001E-2</c:v>
                </c:pt>
                <c:pt idx="10422">
                  <c:v>-4.1930000000000002E-2</c:v>
                </c:pt>
                <c:pt idx="10423">
                  <c:v>-4.7440000000000003E-2</c:v>
                </c:pt>
                <c:pt idx="10424">
                  <c:v>-5.8790000000000023E-2</c:v>
                </c:pt>
                <c:pt idx="10425">
                  <c:v>-7.3620000000000005E-2</c:v>
                </c:pt>
                <c:pt idx="10426">
                  <c:v>-8.9030000000000026E-2</c:v>
                </c:pt>
                <c:pt idx="10427">
                  <c:v>-0.10238</c:v>
                </c:pt>
                <c:pt idx="10428">
                  <c:v>-0.11207</c:v>
                </c:pt>
                <c:pt idx="10429">
                  <c:v>-0.11783</c:v>
                </c:pt>
                <c:pt idx="10430">
                  <c:v>-0.12042000000000003</c:v>
                </c:pt>
                <c:pt idx="10431">
                  <c:v>-0.12076000000000005</c:v>
                </c:pt>
                <c:pt idx="10432">
                  <c:v>-0.11924999999999998</c:v>
                </c:pt>
                <c:pt idx="10433">
                  <c:v>-0.11538</c:v>
                </c:pt>
                <c:pt idx="10434">
                  <c:v>-0.10793999999999998</c:v>
                </c:pt>
                <c:pt idx="10435">
                  <c:v>-9.5610000000000028E-2</c:v>
                </c:pt>
                <c:pt idx="10436">
                  <c:v>-7.7729999999999994E-2</c:v>
                </c:pt>
                <c:pt idx="10437">
                  <c:v>-5.4780000000000023E-2</c:v>
                </c:pt>
                <c:pt idx="10438">
                  <c:v>-2.8459999999999999E-2</c:v>
                </c:pt>
                <c:pt idx="10439">
                  <c:v>-1.2899999999999999E-3</c:v>
                </c:pt>
                <c:pt idx="10440">
                  <c:v>2.4059999999999998E-2</c:v>
                </c:pt>
                <c:pt idx="10441">
                  <c:v>4.5440000000000001E-2</c:v>
                </c:pt>
                <c:pt idx="10442">
                  <c:v>6.1690000000000002E-2</c:v>
                </c:pt>
                <c:pt idx="10443">
                  <c:v>7.2730000000000031E-2</c:v>
                </c:pt>
                <c:pt idx="10444">
                  <c:v>7.9370000000000024E-2</c:v>
                </c:pt>
                <c:pt idx="10445">
                  <c:v>8.2850000000000007E-2</c:v>
                </c:pt>
                <c:pt idx="10446">
                  <c:v>8.4450000000000025E-2</c:v>
                </c:pt>
                <c:pt idx="10447">
                  <c:v>8.5010000000000002E-2</c:v>
                </c:pt>
                <c:pt idx="10448">
                  <c:v>8.4720000000000045E-2</c:v>
                </c:pt>
                <c:pt idx="10449">
                  <c:v>8.3150000000000043E-2</c:v>
                </c:pt>
                <c:pt idx="10450">
                  <c:v>7.9560000000000033E-2</c:v>
                </c:pt>
                <c:pt idx="10451">
                  <c:v>7.3410000000000031E-2</c:v>
                </c:pt>
                <c:pt idx="10452">
                  <c:v>6.4850000000000033E-2</c:v>
                </c:pt>
                <c:pt idx="10453">
                  <c:v>5.4940000000000003E-2</c:v>
                </c:pt>
                <c:pt idx="10454">
                  <c:v>4.5460000000000014E-2</c:v>
                </c:pt>
                <c:pt idx="10455">
                  <c:v>3.8510000000000003E-2</c:v>
                </c:pt>
                <c:pt idx="10456">
                  <c:v>3.602000000000001E-2</c:v>
                </c:pt>
                <c:pt idx="10457">
                  <c:v>3.9350000000000003E-2</c:v>
                </c:pt>
                <c:pt idx="10458">
                  <c:v>4.8959999999999997E-2</c:v>
                </c:pt>
                <c:pt idx="10459">
                  <c:v>6.4189999999999997E-2</c:v>
                </c:pt>
                <c:pt idx="10460">
                  <c:v>8.3210000000000006E-2</c:v>
                </c:pt>
                <c:pt idx="10461">
                  <c:v>0.10324000000000003</c:v>
                </c:pt>
                <c:pt idx="10462">
                  <c:v>0.12114000000000003</c:v>
                </c:pt>
                <c:pt idx="10463">
                  <c:v>0.13417999999999997</c:v>
                </c:pt>
                <c:pt idx="10464">
                  <c:v>0.14063999999999999</c:v>
                </c:pt>
                <c:pt idx="10465">
                  <c:v>0.14016000000000001</c:v>
                </c:pt>
                <c:pt idx="10466">
                  <c:v>0.13350999999999999</c:v>
                </c:pt>
                <c:pt idx="10467">
                  <c:v>0.12214999999999998</c:v>
                </c:pt>
                <c:pt idx="10468">
                  <c:v>0.10771000000000003</c:v>
                </c:pt>
                <c:pt idx="10469">
                  <c:v>9.1640000000000041E-2</c:v>
                </c:pt>
                <c:pt idx="10470">
                  <c:v>7.4959999999999999E-2</c:v>
                </c:pt>
                <c:pt idx="10471">
                  <c:v>5.8259999999999985E-2</c:v>
                </c:pt>
                <c:pt idx="10472">
                  <c:v>4.1709999999999997E-2</c:v>
                </c:pt>
                <c:pt idx="10473">
                  <c:v>2.5139999999999999E-2</c:v>
                </c:pt>
                <c:pt idx="10474">
                  <c:v>8.1700000000000054E-3</c:v>
                </c:pt>
                <c:pt idx="10475">
                  <c:v>-9.5600000000000043E-3</c:v>
                </c:pt>
                <c:pt idx="10476">
                  <c:v>-2.8159999999999998E-2</c:v>
                </c:pt>
                <c:pt idx="10477">
                  <c:v>-4.736000000000002E-2</c:v>
                </c:pt>
                <c:pt idx="10478">
                  <c:v>-6.6379999999999995E-2</c:v>
                </c:pt>
                <c:pt idx="10479">
                  <c:v>-8.4010000000000001E-2</c:v>
                </c:pt>
                <c:pt idx="10480">
                  <c:v>-9.8820000000000061E-2</c:v>
                </c:pt>
                <c:pt idx="10481">
                  <c:v>-0.10958000000000002</c:v>
                </c:pt>
                <c:pt idx="10482">
                  <c:v>-0.11568000000000002</c:v>
                </c:pt>
                <c:pt idx="10483">
                  <c:v>-0.11736000000000002</c:v>
                </c:pt>
                <c:pt idx="10484">
                  <c:v>-0.11567000000000002</c:v>
                </c:pt>
                <c:pt idx="10485">
                  <c:v>-0.11209000000000002</c:v>
                </c:pt>
                <c:pt idx="10486">
                  <c:v>-0.10804000000000002</c:v>
                </c:pt>
                <c:pt idx="10487">
                  <c:v>-0.10438</c:v>
                </c:pt>
                <c:pt idx="10488">
                  <c:v>-0.10119000000000003</c:v>
                </c:pt>
                <c:pt idx="10489">
                  <c:v>-9.7720000000000029E-2</c:v>
                </c:pt>
                <c:pt idx="10490">
                  <c:v>-9.2680000000000012E-2</c:v>
                </c:pt>
                <c:pt idx="10491">
                  <c:v>-8.4970000000000004E-2</c:v>
                </c:pt>
                <c:pt idx="10492">
                  <c:v>-7.4520000000000003E-2</c:v>
                </c:pt>
                <c:pt idx="10493">
                  <c:v>-6.268E-2</c:v>
                </c:pt>
                <c:pt idx="10494">
                  <c:v>-5.1969999999999995E-2</c:v>
                </c:pt>
                <c:pt idx="10495">
                  <c:v>-4.5050000000000014E-2</c:v>
                </c:pt>
                <c:pt idx="10496">
                  <c:v>-4.3639999999999984E-2</c:v>
                </c:pt>
                <c:pt idx="10497">
                  <c:v>-4.7960000000000017E-2</c:v>
                </c:pt>
                <c:pt idx="10498">
                  <c:v>-5.6919999999999998E-2</c:v>
                </c:pt>
                <c:pt idx="10499">
                  <c:v>-6.8699999999999997E-2</c:v>
                </c:pt>
                <c:pt idx="10500">
                  <c:v>-8.1450000000000022E-2</c:v>
                </c:pt>
                <c:pt idx="10501">
                  <c:v>-9.356000000000006E-2</c:v>
                </c:pt>
                <c:pt idx="10502">
                  <c:v>-0.10367000000000003</c:v>
                </c:pt>
                <c:pt idx="10503">
                  <c:v>-0.11057</c:v>
                </c:pt>
                <c:pt idx="10504">
                  <c:v>-0.11302000000000002</c:v>
                </c:pt>
                <c:pt idx="10505">
                  <c:v>-0.10982000000000003</c:v>
                </c:pt>
                <c:pt idx="10506">
                  <c:v>-0.10005</c:v>
                </c:pt>
                <c:pt idx="10507">
                  <c:v>-8.3530000000000076E-2</c:v>
                </c:pt>
                <c:pt idx="10508">
                  <c:v>-6.1269999999999998E-2</c:v>
                </c:pt>
                <c:pt idx="10509">
                  <c:v>-3.5520000000000003E-2</c:v>
                </c:pt>
                <c:pt idx="10510">
                  <c:v>-9.3700000000000085E-3</c:v>
                </c:pt>
                <c:pt idx="10511">
                  <c:v>1.4109999999999998E-2</c:v>
                </c:pt>
                <c:pt idx="10512">
                  <c:v>3.2600000000000011E-2</c:v>
                </c:pt>
                <c:pt idx="10513">
                  <c:v>4.4970000000000003E-2</c:v>
                </c:pt>
                <c:pt idx="10514">
                  <c:v>5.1239999999999987E-2</c:v>
                </c:pt>
                <c:pt idx="10515">
                  <c:v>5.2380000000000017E-2</c:v>
                </c:pt>
                <c:pt idx="10516">
                  <c:v>4.9990000000000021E-2</c:v>
                </c:pt>
                <c:pt idx="10517">
                  <c:v>4.6059999999999997E-2</c:v>
                </c:pt>
                <c:pt idx="10518">
                  <c:v>4.2529999999999998E-2</c:v>
                </c:pt>
                <c:pt idx="10519">
                  <c:v>4.095E-2</c:v>
                </c:pt>
                <c:pt idx="10520">
                  <c:v>4.2100000000000012E-2</c:v>
                </c:pt>
                <c:pt idx="10521">
                  <c:v>4.5879999999999997E-2</c:v>
                </c:pt>
                <c:pt idx="10522">
                  <c:v>5.144E-2</c:v>
                </c:pt>
                <c:pt idx="10523">
                  <c:v>5.7509999999999999E-2</c:v>
                </c:pt>
                <c:pt idx="10524">
                  <c:v>6.2810000000000032E-2</c:v>
                </c:pt>
                <c:pt idx="10525">
                  <c:v>6.6439999999999999E-2</c:v>
                </c:pt>
                <c:pt idx="10526">
                  <c:v>6.8159999999999998E-2</c:v>
                </c:pt>
                <c:pt idx="10527">
                  <c:v>6.8680000000000005E-2</c:v>
                </c:pt>
                <c:pt idx="10528">
                  <c:v>6.9570000000000021E-2</c:v>
                </c:pt>
                <c:pt idx="10529">
                  <c:v>7.2929999999999995E-2</c:v>
                </c:pt>
                <c:pt idx="10530">
                  <c:v>8.0750000000000044E-2</c:v>
                </c:pt>
                <c:pt idx="10531">
                  <c:v>9.4210000000000002E-2</c:v>
                </c:pt>
                <c:pt idx="10532">
                  <c:v>0.11319000000000003</c:v>
                </c:pt>
                <c:pt idx="10533">
                  <c:v>0.13613</c:v>
                </c:pt>
                <c:pt idx="10534">
                  <c:v>0.16023000000000001</c:v>
                </c:pt>
                <c:pt idx="10535">
                  <c:v>0.18197000000000005</c:v>
                </c:pt>
                <c:pt idx="10536">
                  <c:v>0.19778000000000001</c:v>
                </c:pt>
                <c:pt idx="10537">
                  <c:v>0.20476000000000005</c:v>
                </c:pt>
                <c:pt idx="10538">
                  <c:v>0.20135</c:v>
                </c:pt>
                <c:pt idx="10539">
                  <c:v>0.18777000000000005</c:v>
                </c:pt>
                <c:pt idx="10540">
                  <c:v>0.16603000000000001</c:v>
                </c:pt>
                <c:pt idx="10541">
                  <c:v>0.13958000000000001</c:v>
                </c:pt>
                <c:pt idx="10542">
                  <c:v>0.11262000000000003</c:v>
                </c:pt>
                <c:pt idx="10543">
                  <c:v>8.924E-2</c:v>
                </c:pt>
                <c:pt idx="10544">
                  <c:v>7.2559999999999999E-2</c:v>
                </c:pt>
                <c:pt idx="10545">
                  <c:v>6.4070000000000002E-2</c:v>
                </c:pt>
                <c:pt idx="10546">
                  <c:v>6.3219999999999998E-2</c:v>
                </c:pt>
                <c:pt idx="10547">
                  <c:v>6.7680000000000004E-2</c:v>
                </c:pt>
                <c:pt idx="10548">
                  <c:v>7.4200000000000002E-2</c:v>
                </c:pt>
                <c:pt idx="10549">
                  <c:v>7.982000000000003E-2</c:v>
                </c:pt>
                <c:pt idx="10550">
                  <c:v>8.3000000000000032E-2</c:v>
                </c:pt>
                <c:pt idx="10551">
                  <c:v>8.3990000000000037E-2</c:v>
                </c:pt>
                <c:pt idx="10552">
                  <c:v>8.4370000000000001E-2</c:v>
                </c:pt>
                <c:pt idx="10553">
                  <c:v>8.6100000000000024E-2</c:v>
                </c:pt>
                <c:pt idx="10554">
                  <c:v>9.0610000000000024E-2</c:v>
                </c:pt>
                <c:pt idx="10555">
                  <c:v>9.8250000000000046E-2</c:v>
                </c:pt>
                <c:pt idx="10556">
                  <c:v>0.10826000000000004</c:v>
                </c:pt>
                <c:pt idx="10557">
                  <c:v>0.11910000000000003</c:v>
                </c:pt>
                <c:pt idx="10558">
                  <c:v>0.12892999999999999</c:v>
                </c:pt>
                <c:pt idx="10559">
                  <c:v>0.13613</c:v>
                </c:pt>
                <c:pt idx="10560">
                  <c:v>0.13966999999999999</c:v>
                </c:pt>
                <c:pt idx="10561">
                  <c:v>0.13929000000000005</c:v>
                </c:pt>
                <c:pt idx="10562">
                  <c:v>0.13547000000000001</c:v>
                </c:pt>
                <c:pt idx="10563">
                  <c:v>0.12914999999999999</c:v>
                </c:pt>
                <c:pt idx="10564">
                  <c:v>0.12148</c:v>
                </c:pt>
                <c:pt idx="10565">
                  <c:v>0.1135</c:v>
                </c:pt>
                <c:pt idx="10566">
                  <c:v>0.10585</c:v>
                </c:pt>
                <c:pt idx="10567">
                  <c:v>9.8530000000000048E-2</c:v>
                </c:pt>
                <c:pt idx="10568">
                  <c:v>9.0920000000000029E-2</c:v>
                </c:pt>
                <c:pt idx="10569">
                  <c:v>8.2200000000000009E-2</c:v>
                </c:pt>
                <c:pt idx="10570">
                  <c:v>7.1840000000000001E-2</c:v>
                </c:pt>
                <c:pt idx="10571">
                  <c:v>5.9920000000000015E-2</c:v>
                </c:pt>
                <c:pt idx="10572">
                  <c:v>4.7050000000000015E-2</c:v>
                </c:pt>
                <c:pt idx="10573">
                  <c:v>3.3910000000000003E-2</c:v>
                </c:pt>
                <c:pt idx="10574">
                  <c:v>2.0820000000000002E-2</c:v>
                </c:pt>
                <c:pt idx="10575">
                  <c:v>7.6800000000000019E-3</c:v>
                </c:pt>
                <c:pt idx="10576">
                  <c:v>-5.7900000000000017E-3</c:v>
                </c:pt>
                <c:pt idx="10577">
                  <c:v>-1.9840000000000007E-2</c:v>
                </c:pt>
                <c:pt idx="10578">
                  <c:v>-3.4450000000000001E-2</c:v>
                </c:pt>
                <c:pt idx="10579">
                  <c:v>-4.9460000000000011E-2</c:v>
                </c:pt>
                <c:pt idx="10580">
                  <c:v>-6.4649999999999999E-2</c:v>
                </c:pt>
                <c:pt idx="10581">
                  <c:v>-7.982000000000003E-2</c:v>
                </c:pt>
                <c:pt idx="10582">
                  <c:v>-9.4820000000000043E-2</c:v>
                </c:pt>
                <c:pt idx="10583">
                  <c:v>-0.10946000000000003</c:v>
                </c:pt>
                <c:pt idx="10584">
                  <c:v>-0.12358000000000002</c:v>
                </c:pt>
                <c:pt idx="10585">
                  <c:v>-0.13705000000000001</c:v>
                </c:pt>
                <c:pt idx="10586">
                  <c:v>-0.14982999999999999</c:v>
                </c:pt>
                <c:pt idx="10587">
                  <c:v>-0.16189999999999999</c:v>
                </c:pt>
                <c:pt idx="10588">
                  <c:v>-0.17313999999999999</c:v>
                </c:pt>
                <c:pt idx="10589">
                  <c:v>-0.18315000000000001</c:v>
                </c:pt>
                <c:pt idx="10590">
                  <c:v>-0.19137999999999997</c:v>
                </c:pt>
                <c:pt idx="10591">
                  <c:v>-0.19731000000000001</c:v>
                </c:pt>
                <c:pt idx="10592">
                  <c:v>-0.20074000000000006</c:v>
                </c:pt>
                <c:pt idx="10593">
                  <c:v>-0.20197999999999999</c:v>
                </c:pt>
                <c:pt idx="10594">
                  <c:v>-0.20168</c:v>
                </c:pt>
                <c:pt idx="10595">
                  <c:v>-0.20044000000000006</c:v>
                </c:pt>
                <c:pt idx="10596">
                  <c:v>-0.19839000000000001</c:v>
                </c:pt>
                <c:pt idx="10597">
                  <c:v>-0.19492999999999999</c:v>
                </c:pt>
                <c:pt idx="10598">
                  <c:v>-0.18898000000000006</c:v>
                </c:pt>
                <c:pt idx="10599">
                  <c:v>-0.17954000000000006</c:v>
                </c:pt>
                <c:pt idx="10600">
                  <c:v>-0.16633999999999999</c:v>
                </c:pt>
                <c:pt idx="10601">
                  <c:v>-0.15015000000000001</c:v>
                </c:pt>
                <c:pt idx="10602">
                  <c:v>-0.13247999999999999</c:v>
                </c:pt>
                <c:pt idx="10603">
                  <c:v>-0.11495</c:v>
                </c:pt>
                <c:pt idx="10604">
                  <c:v>-9.8710000000000034E-2</c:v>
                </c:pt>
                <c:pt idx="10605">
                  <c:v>-8.4160000000000068E-2</c:v>
                </c:pt>
                <c:pt idx="10606">
                  <c:v>-7.1199999999999999E-2</c:v>
                </c:pt>
                <c:pt idx="10607">
                  <c:v>-5.9570000000000012E-2</c:v>
                </c:pt>
                <c:pt idx="10608">
                  <c:v>-4.9079999999999999E-2</c:v>
                </c:pt>
                <c:pt idx="10609">
                  <c:v>-3.9539999999999999E-2</c:v>
                </c:pt>
                <c:pt idx="10610">
                  <c:v>-3.0599999999999999E-2</c:v>
                </c:pt>
                <c:pt idx="10611">
                  <c:v>-2.1850000000000001E-2</c:v>
                </c:pt>
                <c:pt idx="10612">
                  <c:v>-1.2999999999999998E-2</c:v>
                </c:pt>
                <c:pt idx="10613">
                  <c:v>-4.2800000000000017E-3</c:v>
                </c:pt>
                <c:pt idx="10614">
                  <c:v>3.4000000000000007E-3</c:v>
                </c:pt>
                <c:pt idx="10615">
                  <c:v>8.7300000000000034E-3</c:v>
                </c:pt>
                <c:pt idx="10616">
                  <c:v>1.0560000000000003E-2</c:v>
                </c:pt>
                <c:pt idx="10617">
                  <c:v>8.4400000000000048E-3</c:v>
                </c:pt>
                <c:pt idx="10618">
                  <c:v>2.8900000000000002E-3</c:v>
                </c:pt>
                <c:pt idx="10619">
                  <c:v>-4.8700000000000019E-3</c:v>
                </c:pt>
                <c:pt idx="10620">
                  <c:v>-1.323E-2</c:v>
                </c:pt>
                <c:pt idx="10621">
                  <c:v>-2.0619999999999999E-2</c:v>
                </c:pt>
                <c:pt idx="10622">
                  <c:v>-2.562E-2</c:v>
                </c:pt>
                <c:pt idx="10623">
                  <c:v>-2.7060000000000008E-2</c:v>
                </c:pt>
                <c:pt idx="10624">
                  <c:v>-2.4149999999999998E-2</c:v>
                </c:pt>
                <c:pt idx="10625">
                  <c:v>-1.6650000000000005E-2</c:v>
                </c:pt>
                <c:pt idx="10626">
                  <c:v>-5.0900000000000016E-3</c:v>
                </c:pt>
                <c:pt idx="10627">
                  <c:v>9.2600000000000026E-3</c:v>
                </c:pt>
                <c:pt idx="10628">
                  <c:v>2.462E-2</c:v>
                </c:pt>
                <c:pt idx="10629">
                  <c:v>3.925E-2</c:v>
                </c:pt>
                <c:pt idx="10630">
                  <c:v>5.185E-2</c:v>
                </c:pt>
                <c:pt idx="10631">
                  <c:v>6.1839999999999999E-2</c:v>
                </c:pt>
                <c:pt idx="10632">
                  <c:v>6.9129999999999997E-2</c:v>
                </c:pt>
                <c:pt idx="10633">
                  <c:v>7.3700000000000029E-2</c:v>
                </c:pt>
                <c:pt idx="10634">
                  <c:v>7.531000000000003E-2</c:v>
                </c:pt>
                <c:pt idx="10635">
                  <c:v>7.3480000000000004E-2</c:v>
                </c:pt>
                <c:pt idx="10636">
                  <c:v>6.7800000000000013E-2</c:v>
                </c:pt>
                <c:pt idx="10637">
                  <c:v>5.8249999999999989E-2</c:v>
                </c:pt>
                <c:pt idx="10638">
                  <c:v>4.5200000000000004E-2</c:v>
                </c:pt>
                <c:pt idx="10639">
                  <c:v>2.9219999999999999E-2</c:v>
                </c:pt>
                <c:pt idx="10640">
                  <c:v>1.0820000000000001E-2</c:v>
                </c:pt>
                <c:pt idx="10641">
                  <c:v>-9.4900000000000054E-3</c:v>
                </c:pt>
                <c:pt idx="10642">
                  <c:v>-3.092E-2</c:v>
                </c:pt>
                <c:pt idx="10643">
                  <c:v>-5.2070000000000012E-2</c:v>
                </c:pt>
                <c:pt idx="10644">
                  <c:v>-7.0930000000000021E-2</c:v>
                </c:pt>
                <c:pt idx="10645">
                  <c:v>-8.5280000000000009E-2</c:v>
                </c:pt>
                <c:pt idx="10646">
                  <c:v>-9.3280000000000002E-2</c:v>
                </c:pt>
                <c:pt idx="10647">
                  <c:v>-9.4070000000000029E-2</c:v>
                </c:pt>
                <c:pt idx="10648">
                  <c:v>-8.7910000000000002E-2</c:v>
                </c:pt>
                <c:pt idx="10649">
                  <c:v>-7.5999999999999998E-2</c:v>
                </c:pt>
                <c:pt idx="10650">
                  <c:v>-5.9950000000000017E-2</c:v>
                </c:pt>
                <c:pt idx="10651">
                  <c:v>-4.1360000000000015E-2</c:v>
                </c:pt>
                <c:pt idx="10652">
                  <c:v>-2.155E-2</c:v>
                </c:pt>
                <c:pt idx="10653">
                  <c:v>-1.5499999999999999E-3</c:v>
                </c:pt>
                <c:pt idx="10654">
                  <c:v>1.7809999999999999E-2</c:v>
                </c:pt>
                <c:pt idx="10655">
                  <c:v>3.570000000000001E-2</c:v>
                </c:pt>
                <c:pt idx="10656">
                  <c:v>5.1290000000000002E-2</c:v>
                </c:pt>
                <c:pt idx="10657">
                  <c:v>6.3640000000000002E-2</c:v>
                </c:pt>
                <c:pt idx="10658">
                  <c:v>7.1779999999999997E-2</c:v>
                </c:pt>
                <c:pt idx="10659">
                  <c:v>7.4800000000000033E-2</c:v>
                </c:pt>
                <c:pt idx="10660">
                  <c:v>7.2059999999999999E-2</c:v>
                </c:pt>
                <c:pt idx="10661">
                  <c:v>6.3490000000000033E-2</c:v>
                </c:pt>
                <c:pt idx="10662">
                  <c:v>4.9960000000000011E-2</c:v>
                </c:pt>
                <c:pt idx="10663">
                  <c:v>3.3369999999999997E-2</c:v>
                </c:pt>
                <c:pt idx="10664">
                  <c:v>1.6449999999999999E-2</c:v>
                </c:pt>
                <c:pt idx="10665">
                  <c:v>2.0900000000000007E-3</c:v>
                </c:pt>
                <c:pt idx="10666">
                  <c:v>-7.4700000000000035E-3</c:v>
                </c:pt>
                <c:pt idx="10667">
                  <c:v>-1.1200000000000005E-2</c:v>
                </c:pt>
                <c:pt idx="10668">
                  <c:v>-9.3900000000000042E-3</c:v>
                </c:pt>
                <c:pt idx="10669">
                  <c:v>-3.2700000000000016E-3</c:v>
                </c:pt>
                <c:pt idx="10670">
                  <c:v>5.6800000000000019E-3</c:v>
                </c:pt>
                <c:pt idx="10671">
                  <c:v>1.6240000000000008E-2</c:v>
                </c:pt>
                <c:pt idx="10672">
                  <c:v>2.792E-2</c:v>
                </c:pt>
                <c:pt idx="10673">
                  <c:v>4.0809999999999999E-2</c:v>
                </c:pt>
                <c:pt idx="10674">
                  <c:v>5.5350000000000017E-2</c:v>
                </c:pt>
                <c:pt idx="10675">
                  <c:v>7.1849999999999997E-2</c:v>
                </c:pt>
                <c:pt idx="10676">
                  <c:v>9.017E-2</c:v>
                </c:pt>
                <c:pt idx="10677">
                  <c:v>0.10959000000000005</c:v>
                </c:pt>
                <c:pt idx="10678">
                  <c:v>0.12877</c:v>
                </c:pt>
                <c:pt idx="10679">
                  <c:v>0.14590000000000006</c:v>
                </c:pt>
                <c:pt idx="10680">
                  <c:v>0.15887000000000001</c:v>
                </c:pt>
                <c:pt idx="10681">
                  <c:v>0.16575999999999999</c:v>
                </c:pt>
                <c:pt idx="10682">
                  <c:v>0.16533999999999999</c:v>
                </c:pt>
                <c:pt idx="10683">
                  <c:v>0.15744000000000011</c:v>
                </c:pt>
                <c:pt idx="10684">
                  <c:v>0.14305999999999999</c:v>
                </c:pt>
                <c:pt idx="10685">
                  <c:v>0.12403000000000003</c:v>
                </c:pt>
                <c:pt idx="10686">
                  <c:v>0.10271000000000002</c:v>
                </c:pt>
                <c:pt idx="10687">
                  <c:v>8.1550000000000039E-2</c:v>
                </c:pt>
                <c:pt idx="10688">
                  <c:v>6.2740000000000004E-2</c:v>
                </c:pt>
                <c:pt idx="10689">
                  <c:v>4.7890000000000023E-2</c:v>
                </c:pt>
                <c:pt idx="10690">
                  <c:v>3.7630000000000011E-2</c:v>
                </c:pt>
                <c:pt idx="10691">
                  <c:v>3.1680000000000014E-2</c:v>
                </c:pt>
                <c:pt idx="10692">
                  <c:v>2.9000000000000001E-2</c:v>
                </c:pt>
                <c:pt idx="10693">
                  <c:v>2.8270000000000007E-2</c:v>
                </c:pt>
                <c:pt idx="10694">
                  <c:v>2.8219999999999999E-2</c:v>
                </c:pt>
                <c:pt idx="10695">
                  <c:v>2.7780000000000006E-2</c:v>
                </c:pt>
                <c:pt idx="10696">
                  <c:v>2.6159999999999999E-2</c:v>
                </c:pt>
                <c:pt idx="10697">
                  <c:v>2.2820000000000007E-2</c:v>
                </c:pt>
                <c:pt idx="10698">
                  <c:v>1.7520000000000001E-2</c:v>
                </c:pt>
                <c:pt idx="10699">
                  <c:v>1.0460000000000004E-2</c:v>
                </c:pt>
                <c:pt idx="10700">
                  <c:v>2.2200000000000011E-3</c:v>
                </c:pt>
                <c:pt idx="10701">
                  <c:v>-6.2500000000000021E-3</c:v>
                </c:pt>
                <c:pt idx="10702">
                  <c:v>-1.3800000000000005E-2</c:v>
                </c:pt>
                <c:pt idx="10703">
                  <c:v>-1.9349999999999999E-2</c:v>
                </c:pt>
                <c:pt idx="10704">
                  <c:v>-2.2210000000000008E-2</c:v>
                </c:pt>
                <c:pt idx="10705">
                  <c:v>-2.231E-2</c:v>
                </c:pt>
                <c:pt idx="10706">
                  <c:v>-2.0250000000000001E-2</c:v>
                </c:pt>
                <c:pt idx="10707">
                  <c:v>-1.6990000000000009E-2</c:v>
                </c:pt>
                <c:pt idx="10708">
                  <c:v>-1.3509999999999999E-2</c:v>
                </c:pt>
                <c:pt idx="10709">
                  <c:v>-1.0570000000000001E-2</c:v>
                </c:pt>
                <c:pt idx="10710">
                  <c:v>-8.6700000000000006E-3</c:v>
                </c:pt>
                <c:pt idx="10711">
                  <c:v>-8.3200000000000027E-3</c:v>
                </c:pt>
                <c:pt idx="10712">
                  <c:v>-9.9700000000000084E-3</c:v>
                </c:pt>
                <c:pt idx="10713">
                  <c:v>-1.3910000000000004E-2</c:v>
                </c:pt>
                <c:pt idx="10714">
                  <c:v>-1.9970000000000009E-2</c:v>
                </c:pt>
                <c:pt idx="10715">
                  <c:v>-2.7510000000000007E-2</c:v>
                </c:pt>
                <c:pt idx="10716">
                  <c:v>-3.5709999999999999E-2</c:v>
                </c:pt>
                <c:pt idx="10717">
                  <c:v>-4.3999999999999997E-2</c:v>
                </c:pt>
                <c:pt idx="10718">
                  <c:v>-5.2320000000000019E-2</c:v>
                </c:pt>
                <c:pt idx="10719">
                  <c:v>-6.0879999999999997E-2</c:v>
                </c:pt>
                <c:pt idx="10720">
                  <c:v>-6.9750000000000034E-2</c:v>
                </c:pt>
                <c:pt idx="10721">
                  <c:v>-7.8560000000000019E-2</c:v>
                </c:pt>
                <c:pt idx="10722">
                  <c:v>-8.6489999999999997E-2</c:v>
                </c:pt>
                <c:pt idx="10723">
                  <c:v>-9.2620000000000036E-2</c:v>
                </c:pt>
                <c:pt idx="10724">
                  <c:v>-9.6130000000000021E-2</c:v>
                </c:pt>
                <c:pt idx="10725">
                  <c:v>-9.6350000000000005E-2</c:v>
                </c:pt>
                <c:pt idx="10726">
                  <c:v>-9.2610000000000026E-2</c:v>
                </c:pt>
                <c:pt idx="10727">
                  <c:v>-8.4270000000000025E-2</c:v>
                </c:pt>
                <c:pt idx="10728">
                  <c:v>-7.0900000000000019E-2</c:v>
                </c:pt>
                <c:pt idx="10729">
                  <c:v>-5.2600000000000001E-2</c:v>
                </c:pt>
                <c:pt idx="10730">
                  <c:v>-3.0100000000000002E-2</c:v>
                </c:pt>
                <c:pt idx="10731">
                  <c:v>-4.7300000000000024E-3</c:v>
                </c:pt>
                <c:pt idx="10732">
                  <c:v>2.171E-2</c:v>
                </c:pt>
                <c:pt idx="10733">
                  <c:v>4.7020000000000013E-2</c:v>
                </c:pt>
                <c:pt idx="10734">
                  <c:v>6.8659999999999999E-2</c:v>
                </c:pt>
                <c:pt idx="10735">
                  <c:v>8.3990000000000037E-2</c:v>
                </c:pt>
                <c:pt idx="10736">
                  <c:v>9.0750000000000039E-2</c:v>
                </c:pt>
                <c:pt idx="10737">
                  <c:v>8.7760000000000005E-2</c:v>
                </c:pt>
                <c:pt idx="10738">
                  <c:v>7.5470000000000009E-2</c:v>
                </c:pt>
                <c:pt idx="10739">
                  <c:v>5.6189999999999997E-2</c:v>
                </c:pt>
                <c:pt idx="10740">
                  <c:v>3.3770000000000001E-2</c:v>
                </c:pt>
                <c:pt idx="10741">
                  <c:v>1.2720000000000004E-2</c:v>
                </c:pt>
                <c:pt idx="10742">
                  <c:v>-2.8400000000000009E-3</c:v>
                </c:pt>
                <c:pt idx="10743">
                  <c:v>-1.0200000000000001E-2</c:v>
                </c:pt>
                <c:pt idx="10744">
                  <c:v>-8.6700000000000006E-3</c:v>
                </c:pt>
                <c:pt idx="10745">
                  <c:v>3.0000000000000014E-4</c:v>
                </c:pt>
                <c:pt idx="10746">
                  <c:v>1.3550000000000001E-2</c:v>
                </c:pt>
                <c:pt idx="10747">
                  <c:v>2.7170000000000007E-2</c:v>
                </c:pt>
                <c:pt idx="10748">
                  <c:v>3.7670000000000016E-2</c:v>
                </c:pt>
                <c:pt idx="10749">
                  <c:v>4.2880000000000015E-2</c:v>
                </c:pt>
                <c:pt idx="10750">
                  <c:v>4.2370000000000012E-2</c:v>
                </c:pt>
                <c:pt idx="10751">
                  <c:v>3.731000000000001E-2</c:v>
                </c:pt>
                <c:pt idx="10752">
                  <c:v>2.9960000000000001E-2</c:v>
                </c:pt>
                <c:pt idx="10753">
                  <c:v>2.3050000000000001E-2</c:v>
                </c:pt>
                <c:pt idx="10754">
                  <c:v>1.9050000000000001E-2</c:v>
                </c:pt>
                <c:pt idx="10755">
                  <c:v>1.9470000000000001E-2</c:v>
                </c:pt>
                <c:pt idx="10756">
                  <c:v>2.4290000000000006E-2</c:v>
                </c:pt>
                <c:pt idx="10757">
                  <c:v>3.1789999999999999E-2</c:v>
                </c:pt>
                <c:pt idx="10758">
                  <c:v>3.9030000000000002E-2</c:v>
                </c:pt>
                <c:pt idx="10759">
                  <c:v>4.2909999999999997E-2</c:v>
                </c:pt>
                <c:pt idx="10760">
                  <c:v>4.1369999999999997E-2</c:v>
                </c:pt>
                <c:pt idx="10761">
                  <c:v>3.4280000000000005E-2</c:v>
                </c:pt>
                <c:pt idx="10762">
                  <c:v>2.334E-2</c:v>
                </c:pt>
                <c:pt idx="10763">
                  <c:v>1.1379999999999998E-2</c:v>
                </c:pt>
                <c:pt idx="10764">
                  <c:v>1.1600000000000009E-3</c:v>
                </c:pt>
                <c:pt idx="10765">
                  <c:v>-5.570000000000002E-3</c:v>
                </c:pt>
                <c:pt idx="10766">
                  <c:v>-8.3600000000000063E-3</c:v>
                </c:pt>
                <c:pt idx="10767">
                  <c:v>-7.9000000000000042E-3</c:v>
                </c:pt>
                <c:pt idx="10768">
                  <c:v>-5.5900000000000021E-3</c:v>
                </c:pt>
                <c:pt idx="10769">
                  <c:v>-3.0700000000000002E-3</c:v>
                </c:pt>
                <c:pt idx="10770">
                  <c:v>-1.9100000000000009E-3</c:v>
                </c:pt>
                <c:pt idx="10771">
                  <c:v>-3.4500000000000008E-3</c:v>
                </c:pt>
                <c:pt idx="10772">
                  <c:v>-8.520000000000005E-3</c:v>
                </c:pt>
                <c:pt idx="10773">
                  <c:v>-1.7180000000000001E-2</c:v>
                </c:pt>
                <c:pt idx="10774">
                  <c:v>-2.861E-2</c:v>
                </c:pt>
                <c:pt idx="10775">
                  <c:v>-4.1160000000000002E-2</c:v>
                </c:pt>
                <c:pt idx="10776">
                  <c:v>-5.273000000000002E-2</c:v>
                </c:pt>
                <c:pt idx="10777">
                  <c:v>-6.1339999999999999E-2</c:v>
                </c:pt>
                <c:pt idx="10778">
                  <c:v>-6.5670000000000006E-2</c:v>
                </c:pt>
                <c:pt idx="10779">
                  <c:v>-6.5350000000000033E-2</c:v>
                </c:pt>
                <c:pt idx="10780">
                  <c:v>-6.0900000000000003E-2</c:v>
                </c:pt>
                <c:pt idx="10781">
                  <c:v>-5.3470000000000004E-2</c:v>
                </c:pt>
                <c:pt idx="10782">
                  <c:v>-4.4390000000000027E-2</c:v>
                </c:pt>
                <c:pt idx="10783">
                  <c:v>-3.49E-2</c:v>
                </c:pt>
                <c:pt idx="10784">
                  <c:v>-2.6050000000000007E-2</c:v>
                </c:pt>
                <c:pt idx="10785">
                  <c:v>-1.8700000000000008E-2</c:v>
                </c:pt>
                <c:pt idx="10786">
                  <c:v>-1.3429999999999999E-2</c:v>
                </c:pt>
                <c:pt idx="10787">
                  <c:v>-1.0380000000000004E-2</c:v>
                </c:pt>
                <c:pt idx="10788">
                  <c:v>-8.970000000000004E-3</c:v>
                </c:pt>
                <c:pt idx="10789">
                  <c:v>-7.9200000000000034E-3</c:v>
                </c:pt>
                <c:pt idx="10790">
                  <c:v>-5.6299999999999996E-3</c:v>
                </c:pt>
                <c:pt idx="10791">
                  <c:v>-7.5000000000000023E-4</c:v>
                </c:pt>
                <c:pt idx="10792">
                  <c:v>7.1600000000000014E-3</c:v>
                </c:pt>
                <c:pt idx="10793">
                  <c:v>1.7380000000000003E-2</c:v>
                </c:pt>
                <c:pt idx="10794">
                  <c:v>2.8139999999999998E-2</c:v>
                </c:pt>
                <c:pt idx="10795">
                  <c:v>3.6990000000000002E-2</c:v>
                </c:pt>
                <c:pt idx="10796">
                  <c:v>4.1410000000000002E-2</c:v>
                </c:pt>
                <c:pt idx="10797">
                  <c:v>3.9300000000000002E-2</c:v>
                </c:pt>
                <c:pt idx="10798">
                  <c:v>2.9519999999999998E-2</c:v>
                </c:pt>
                <c:pt idx="10799">
                  <c:v>1.217E-2</c:v>
                </c:pt>
                <c:pt idx="10800">
                  <c:v>-1.1400000000000004E-2</c:v>
                </c:pt>
                <c:pt idx="10801">
                  <c:v>-3.8870000000000002E-2</c:v>
                </c:pt>
                <c:pt idx="10802">
                  <c:v>-6.7589999999999997E-2</c:v>
                </c:pt>
                <c:pt idx="10803">
                  <c:v>-9.5200000000000007E-2</c:v>
                </c:pt>
                <c:pt idx="10804">
                  <c:v>-0.12006000000000003</c:v>
                </c:pt>
                <c:pt idx="10805">
                  <c:v>-0.14132</c:v>
                </c:pt>
                <c:pt idx="10806">
                  <c:v>-0.15861000000000006</c:v>
                </c:pt>
                <c:pt idx="10807">
                  <c:v>-0.17169000000000001</c:v>
                </c:pt>
                <c:pt idx="10808">
                  <c:v>-0.18021000000000006</c:v>
                </c:pt>
                <c:pt idx="10809">
                  <c:v>-0.18387999999999999</c:v>
                </c:pt>
                <c:pt idx="10810">
                  <c:v>-0.18273000000000006</c:v>
                </c:pt>
                <c:pt idx="10811">
                  <c:v>-0.17744000000000004</c:v>
                </c:pt>
                <c:pt idx="10812">
                  <c:v>-0.16933000000000001</c:v>
                </c:pt>
                <c:pt idx="10813">
                  <c:v>-0.16012999999999997</c:v>
                </c:pt>
                <c:pt idx="10814">
                  <c:v>-0.15157999999999999</c:v>
                </c:pt>
                <c:pt idx="10815">
                  <c:v>-0.14497000000000004</c:v>
                </c:pt>
                <c:pt idx="10816">
                  <c:v>-0.14086000000000001</c:v>
                </c:pt>
                <c:pt idx="10817">
                  <c:v>-0.13886999999999999</c:v>
                </c:pt>
                <c:pt idx="10818">
                  <c:v>-0.13783000000000001</c:v>
                </c:pt>
                <c:pt idx="10819">
                  <c:v>-0.13605999999999999</c:v>
                </c:pt>
                <c:pt idx="10820">
                  <c:v>-0.13192999999999999</c:v>
                </c:pt>
                <c:pt idx="10821">
                  <c:v>-0.12439000000000003</c:v>
                </c:pt>
                <c:pt idx="10822">
                  <c:v>-0.11337</c:v>
                </c:pt>
                <c:pt idx="10823">
                  <c:v>-9.983000000000003E-2</c:v>
                </c:pt>
                <c:pt idx="10824">
                  <c:v>-8.553000000000005E-2</c:v>
                </c:pt>
                <c:pt idx="10825">
                  <c:v>-7.2470000000000021E-2</c:v>
                </c:pt>
                <c:pt idx="10826">
                  <c:v>-6.2300000000000022E-2</c:v>
                </c:pt>
                <c:pt idx="10827">
                  <c:v>-5.5629999999999985E-2</c:v>
                </c:pt>
                <c:pt idx="10828">
                  <c:v>-5.1790000000000017E-2</c:v>
                </c:pt>
                <c:pt idx="10829">
                  <c:v>-4.9070000000000003E-2</c:v>
                </c:pt>
                <c:pt idx="10830">
                  <c:v>-4.5429999999999998E-2</c:v>
                </c:pt>
                <c:pt idx="10831">
                  <c:v>-3.9290000000000005E-2</c:v>
                </c:pt>
                <c:pt idx="10832">
                  <c:v>-3.014E-2</c:v>
                </c:pt>
                <c:pt idx="10833">
                  <c:v>-1.8589999999999999E-2</c:v>
                </c:pt>
                <c:pt idx="10834">
                  <c:v>-6.1000000000000004E-3</c:v>
                </c:pt>
                <c:pt idx="10835">
                  <c:v>5.62E-3</c:v>
                </c:pt>
                <c:pt idx="10836">
                  <c:v>1.4970000000000001E-2</c:v>
                </c:pt>
                <c:pt idx="10837">
                  <c:v>2.0789999999999999E-2</c:v>
                </c:pt>
                <c:pt idx="10838">
                  <c:v>2.2500000000000006E-2</c:v>
                </c:pt>
                <c:pt idx="10839">
                  <c:v>2.017E-2</c:v>
                </c:pt>
                <c:pt idx="10840">
                  <c:v>1.4420000000000001E-2</c:v>
                </c:pt>
                <c:pt idx="10841">
                  <c:v>6.3200000000000001E-3</c:v>
                </c:pt>
                <c:pt idx="10842">
                  <c:v>-2.81E-3</c:v>
                </c:pt>
                <c:pt idx="10843">
                  <c:v>-1.1760000000000005E-2</c:v>
                </c:pt>
                <c:pt idx="10844">
                  <c:v>-1.9710000000000005E-2</c:v>
                </c:pt>
                <c:pt idx="10845">
                  <c:v>-2.6450000000000008E-2</c:v>
                </c:pt>
                <c:pt idx="10846">
                  <c:v>-3.236E-2</c:v>
                </c:pt>
                <c:pt idx="10847">
                  <c:v>-3.8159999999999999E-2</c:v>
                </c:pt>
                <c:pt idx="10848">
                  <c:v>-4.446000000000002E-2</c:v>
                </c:pt>
                <c:pt idx="10849">
                  <c:v>-5.142E-2</c:v>
                </c:pt>
                <c:pt idx="10850">
                  <c:v>-5.8610000000000002E-2</c:v>
                </c:pt>
                <c:pt idx="10851">
                  <c:v>-6.515E-2</c:v>
                </c:pt>
                <c:pt idx="10852">
                  <c:v>-7.0059999999999997E-2</c:v>
                </c:pt>
                <c:pt idx="10853">
                  <c:v>-7.2539999999999993E-2</c:v>
                </c:pt>
                <c:pt idx="10854">
                  <c:v>-7.2220000000000006E-2</c:v>
                </c:pt>
                <c:pt idx="10855">
                  <c:v>-6.925000000000002E-2</c:v>
                </c:pt>
                <c:pt idx="10856">
                  <c:v>-6.4310000000000034E-2</c:v>
                </c:pt>
                <c:pt idx="10857">
                  <c:v>-5.8370000000000012E-2</c:v>
                </c:pt>
                <c:pt idx="10858">
                  <c:v>-5.2449999999999997E-2</c:v>
                </c:pt>
                <c:pt idx="10859">
                  <c:v>-4.7190000000000017E-2</c:v>
                </c:pt>
                <c:pt idx="10860">
                  <c:v>-4.2590000000000017E-2</c:v>
                </c:pt>
                <c:pt idx="10861">
                  <c:v>-3.7860000000000012E-2</c:v>
                </c:pt>
                <c:pt idx="10862">
                  <c:v>-3.1480000000000015E-2</c:v>
                </c:pt>
                <c:pt idx="10863">
                  <c:v>-2.164000000000001E-2</c:v>
                </c:pt>
                <c:pt idx="10864">
                  <c:v>-6.9200000000000017E-3</c:v>
                </c:pt>
                <c:pt idx="10865">
                  <c:v>1.3080000000000001E-2</c:v>
                </c:pt>
                <c:pt idx="10866">
                  <c:v>3.7270000000000011E-2</c:v>
                </c:pt>
                <c:pt idx="10867">
                  <c:v>6.3280000000000003E-2</c:v>
                </c:pt>
                <c:pt idx="10868">
                  <c:v>8.8040000000000049E-2</c:v>
                </c:pt>
                <c:pt idx="10869">
                  <c:v>0.10868999999999998</c:v>
                </c:pt>
                <c:pt idx="10870">
                  <c:v>0.12320000000000003</c:v>
                </c:pt>
                <c:pt idx="10871">
                  <c:v>0.13064000000000001</c:v>
                </c:pt>
                <c:pt idx="10872">
                  <c:v>0.13088</c:v>
                </c:pt>
                <c:pt idx="10873">
                  <c:v>0.12436000000000003</c:v>
                </c:pt>
                <c:pt idx="10874">
                  <c:v>0.11198</c:v>
                </c:pt>
                <c:pt idx="10875">
                  <c:v>9.5220000000000027E-2</c:v>
                </c:pt>
                <c:pt idx="10876">
                  <c:v>7.6179999999999998E-2</c:v>
                </c:pt>
                <c:pt idx="10877">
                  <c:v>5.7100000000000012E-2</c:v>
                </c:pt>
                <c:pt idx="10878">
                  <c:v>3.9650000000000005E-2</c:v>
                </c:pt>
                <c:pt idx="10879">
                  <c:v>2.4340000000000001E-2</c:v>
                </c:pt>
                <c:pt idx="10880">
                  <c:v>1.0650000000000001E-2</c:v>
                </c:pt>
                <c:pt idx="10881">
                  <c:v>-2.33E-3</c:v>
                </c:pt>
                <c:pt idx="10882">
                  <c:v>-1.5120000000000001E-2</c:v>
                </c:pt>
                <c:pt idx="10883">
                  <c:v>-2.7519999999999999E-2</c:v>
                </c:pt>
                <c:pt idx="10884">
                  <c:v>-3.8900000000000004E-2</c:v>
                </c:pt>
                <c:pt idx="10885">
                  <c:v>-4.8669999999999998E-2</c:v>
                </c:pt>
                <c:pt idx="10886">
                  <c:v>-5.6649999999999978E-2</c:v>
                </c:pt>
                <c:pt idx="10887">
                  <c:v>-6.3130000000000019E-2</c:v>
                </c:pt>
                <c:pt idx="10888">
                  <c:v>-6.8779999999999994E-2</c:v>
                </c:pt>
                <c:pt idx="10889">
                  <c:v>-7.4520000000000003E-2</c:v>
                </c:pt>
                <c:pt idx="10890">
                  <c:v>-8.1379999999999994E-2</c:v>
                </c:pt>
                <c:pt idx="10891">
                  <c:v>-9.0240000000000001E-2</c:v>
                </c:pt>
                <c:pt idx="10892">
                  <c:v>-0.10148</c:v>
                </c:pt>
                <c:pt idx="10893">
                  <c:v>-0.11470000000000002</c:v>
                </c:pt>
                <c:pt idx="10894">
                  <c:v>-0.12870000000000001</c:v>
                </c:pt>
                <c:pt idx="10895">
                  <c:v>-0.14183000000000001</c:v>
                </c:pt>
                <c:pt idx="10896">
                  <c:v>-0.15265999999999999</c:v>
                </c:pt>
                <c:pt idx="10897">
                  <c:v>-0.16039999999999999</c:v>
                </c:pt>
                <c:pt idx="10898">
                  <c:v>-0.16508</c:v>
                </c:pt>
                <c:pt idx="10899">
                  <c:v>-0.16732</c:v>
                </c:pt>
                <c:pt idx="10900">
                  <c:v>-0.16788</c:v>
                </c:pt>
                <c:pt idx="10901">
                  <c:v>-0.16728000000000001</c:v>
                </c:pt>
                <c:pt idx="10902">
                  <c:v>-0.16550000000000001</c:v>
                </c:pt>
                <c:pt idx="10903">
                  <c:v>-0.16191000000000005</c:v>
                </c:pt>
                <c:pt idx="10904">
                  <c:v>-0.15542000000000006</c:v>
                </c:pt>
                <c:pt idx="10905">
                  <c:v>-0.14466999999999999</c:v>
                </c:pt>
                <c:pt idx="10906">
                  <c:v>-0.12845000000000001</c:v>
                </c:pt>
                <c:pt idx="10907">
                  <c:v>-0.10614999999999998</c:v>
                </c:pt>
                <c:pt idx="10908">
                  <c:v>-7.8120000000000009E-2</c:v>
                </c:pt>
                <c:pt idx="10909">
                  <c:v>-4.5870000000000001E-2</c:v>
                </c:pt>
                <c:pt idx="10910">
                  <c:v>-1.1849999999999999E-2</c:v>
                </c:pt>
                <c:pt idx="10911">
                  <c:v>2.0980000000000002E-2</c:v>
                </c:pt>
                <c:pt idx="10912">
                  <c:v>4.9840000000000002E-2</c:v>
                </c:pt>
                <c:pt idx="10913">
                  <c:v>7.2690000000000032E-2</c:v>
                </c:pt>
                <c:pt idx="10914">
                  <c:v>8.8450000000000029E-2</c:v>
                </c:pt>
                <c:pt idx="10915">
                  <c:v>9.7090000000000024E-2</c:v>
                </c:pt>
                <c:pt idx="10916">
                  <c:v>9.9390000000000006E-2</c:v>
                </c:pt>
                <c:pt idx="10917">
                  <c:v>9.6820000000000031E-2</c:v>
                </c:pt>
                <c:pt idx="10918">
                  <c:v>9.1170000000000001E-2</c:v>
                </c:pt>
                <c:pt idx="10919">
                  <c:v>8.4270000000000025E-2</c:v>
                </c:pt>
                <c:pt idx="10920">
                  <c:v>7.7590000000000034E-2</c:v>
                </c:pt>
                <c:pt idx="10921">
                  <c:v>7.1980000000000002E-2</c:v>
                </c:pt>
                <c:pt idx="10922">
                  <c:v>6.7770000000000025E-2</c:v>
                </c:pt>
                <c:pt idx="10923">
                  <c:v>6.5000000000000002E-2</c:v>
                </c:pt>
                <c:pt idx="10924">
                  <c:v>6.3750000000000001E-2</c:v>
                </c:pt>
                <c:pt idx="10925">
                  <c:v>6.4330000000000026E-2</c:v>
                </c:pt>
                <c:pt idx="10926">
                  <c:v>6.7310000000000023E-2</c:v>
                </c:pt>
                <c:pt idx="10927">
                  <c:v>7.3330000000000034E-2</c:v>
                </c:pt>
                <c:pt idx="10928">
                  <c:v>8.2810000000000009E-2</c:v>
                </c:pt>
                <c:pt idx="10929">
                  <c:v>9.5710000000000003E-2</c:v>
                </c:pt>
                <c:pt idx="10930">
                  <c:v>0.11117</c:v>
                </c:pt>
                <c:pt idx="10931">
                  <c:v>0.12745999999999999</c:v>
                </c:pt>
                <c:pt idx="10932">
                  <c:v>0.1421</c:v>
                </c:pt>
                <c:pt idx="10933">
                  <c:v>0.15248000000000006</c:v>
                </c:pt>
                <c:pt idx="10934">
                  <c:v>0.15671000000000007</c:v>
                </c:pt>
                <c:pt idx="10935">
                  <c:v>0.15444000000000008</c:v>
                </c:pt>
                <c:pt idx="10936">
                  <c:v>0.14721000000000006</c:v>
                </c:pt>
                <c:pt idx="10937">
                  <c:v>0.13795000000000004</c:v>
                </c:pt>
                <c:pt idx="10938">
                  <c:v>0.12994000000000006</c:v>
                </c:pt>
                <c:pt idx="10939">
                  <c:v>0.12551000000000001</c:v>
                </c:pt>
                <c:pt idx="10940">
                  <c:v>0.12522</c:v>
                </c:pt>
                <c:pt idx="10941">
                  <c:v>0.12778999999999999</c:v>
                </c:pt>
                <c:pt idx="10942">
                  <c:v>0.13072</c:v>
                </c:pt>
                <c:pt idx="10943">
                  <c:v>0.1313</c:v>
                </c:pt>
                <c:pt idx="10944">
                  <c:v>0.12761</c:v>
                </c:pt>
                <c:pt idx="10945">
                  <c:v>0.11912000000000003</c:v>
                </c:pt>
                <c:pt idx="10946">
                  <c:v>0.10678000000000003</c:v>
                </c:pt>
                <c:pt idx="10947">
                  <c:v>9.2760000000000023E-2</c:v>
                </c:pt>
                <c:pt idx="10948">
                  <c:v>7.9720000000000027E-2</c:v>
                </c:pt>
                <c:pt idx="10949">
                  <c:v>7.0120000000000002E-2</c:v>
                </c:pt>
                <c:pt idx="10950">
                  <c:v>6.5540000000000001E-2</c:v>
                </c:pt>
                <c:pt idx="10951">
                  <c:v>6.6339999999999996E-2</c:v>
                </c:pt>
                <c:pt idx="10952">
                  <c:v>7.1650000000000005E-2</c:v>
                </c:pt>
                <c:pt idx="10953">
                  <c:v>7.9630000000000034E-2</c:v>
                </c:pt>
                <c:pt idx="10954">
                  <c:v>8.8040000000000049E-2</c:v>
                </c:pt>
                <c:pt idx="10955">
                  <c:v>9.4810000000000005E-2</c:v>
                </c:pt>
                <c:pt idx="10956">
                  <c:v>9.8580000000000029E-2</c:v>
                </c:pt>
                <c:pt idx="10957">
                  <c:v>9.8880000000000023E-2</c:v>
                </c:pt>
                <c:pt idx="10958">
                  <c:v>9.604E-2</c:v>
                </c:pt>
                <c:pt idx="10959">
                  <c:v>9.0940000000000021E-2</c:v>
                </c:pt>
                <c:pt idx="10960">
                  <c:v>8.4730000000000041E-2</c:v>
                </c:pt>
                <c:pt idx="10961">
                  <c:v>7.8759999999999997E-2</c:v>
                </c:pt>
                <c:pt idx="10962">
                  <c:v>7.4420000000000014E-2</c:v>
                </c:pt>
                <c:pt idx="10963">
                  <c:v>7.3020000000000002E-2</c:v>
                </c:pt>
                <c:pt idx="10964">
                  <c:v>7.5470000000000009E-2</c:v>
                </c:pt>
                <c:pt idx="10965">
                  <c:v>8.1940000000000041E-2</c:v>
                </c:pt>
                <c:pt idx="10966">
                  <c:v>9.1630000000000031E-2</c:v>
                </c:pt>
                <c:pt idx="10967">
                  <c:v>0.10283</c:v>
                </c:pt>
                <c:pt idx="10968">
                  <c:v>0.11319000000000003</c:v>
                </c:pt>
                <c:pt idx="10969">
                  <c:v>0.12038</c:v>
                </c:pt>
                <c:pt idx="10970">
                  <c:v>0.12260000000000003</c:v>
                </c:pt>
                <c:pt idx="10971">
                  <c:v>0.11905</c:v>
                </c:pt>
                <c:pt idx="10972">
                  <c:v>0.11003</c:v>
                </c:pt>
                <c:pt idx="10973">
                  <c:v>9.6760000000000068E-2</c:v>
                </c:pt>
                <c:pt idx="10974">
                  <c:v>8.1040000000000001E-2</c:v>
                </c:pt>
                <c:pt idx="10975">
                  <c:v>6.475000000000003E-2</c:v>
                </c:pt>
                <c:pt idx="10976">
                  <c:v>4.949000000000002E-2</c:v>
                </c:pt>
                <c:pt idx="10977">
                  <c:v>3.6229999999999998E-2</c:v>
                </c:pt>
                <c:pt idx="10978">
                  <c:v>2.53E-2</c:v>
                </c:pt>
                <c:pt idx="10979">
                  <c:v>1.6500000000000008E-2</c:v>
                </c:pt>
                <c:pt idx="10980">
                  <c:v>9.3900000000000042E-3</c:v>
                </c:pt>
                <c:pt idx="10981">
                  <c:v>3.6000000000000012E-3</c:v>
                </c:pt>
                <c:pt idx="10982">
                  <c:v>-1.0399999999999995E-3</c:v>
                </c:pt>
                <c:pt idx="10983">
                  <c:v>-4.4400000000000021E-3</c:v>
                </c:pt>
                <c:pt idx="10984">
                  <c:v>-6.3100000000000014E-3</c:v>
                </c:pt>
                <c:pt idx="10985">
                  <c:v>-6.2400000000000034E-3</c:v>
                </c:pt>
                <c:pt idx="10986">
                  <c:v>-3.7600000000000012E-3</c:v>
                </c:pt>
                <c:pt idx="10987">
                  <c:v>1.5399999999999999E-3</c:v>
                </c:pt>
                <c:pt idx="10988">
                  <c:v>9.9300000000000048E-3</c:v>
                </c:pt>
                <c:pt idx="10989">
                  <c:v>2.148000000000001E-2</c:v>
                </c:pt>
                <c:pt idx="10990">
                  <c:v>3.61E-2</c:v>
                </c:pt>
                <c:pt idx="10991">
                  <c:v>5.3409999999999999E-2</c:v>
                </c:pt>
                <c:pt idx="10992">
                  <c:v>7.2630000000000014E-2</c:v>
                </c:pt>
                <c:pt idx="10993">
                  <c:v>9.2460000000000001E-2</c:v>
                </c:pt>
                <c:pt idx="10994">
                  <c:v>0.11101</c:v>
                </c:pt>
                <c:pt idx="10995">
                  <c:v>0.12606999999999999</c:v>
                </c:pt>
                <c:pt idx="10996">
                  <c:v>0.13549000000000005</c:v>
                </c:pt>
                <c:pt idx="10997">
                  <c:v>0.13769000000000001</c:v>
                </c:pt>
                <c:pt idx="10998">
                  <c:v>0.13214999999999999</c:v>
                </c:pt>
                <c:pt idx="10999">
                  <c:v>0.11971999999999998</c:v>
                </c:pt>
                <c:pt idx="11000">
                  <c:v>0.10266000000000003</c:v>
                </c:pt>
                <c:pt idx="11001">
                  <c:v>8.4390000000000007E-2</c:v>
                </c:pt>
                <c:pt idx="11002">
                  <c:v>6.8790000000000032E-2</c:v>
                </c:pt>
                <c:pt idx="11003">
                  <c:v>5.9220000000000002E-2</c:v>
                </c:pt>
                <c:pt idx="11004">
                  <c:v>5.7600000000000012E-2</c:v>
                </c:pt>
                <c:pt idx="11005">
                  <c:v>6.3829999999999998E-2</c:v>
                </c:pt>
                <c:pt idx="11006">
                  <c:v>7.5840000000000019E-2</c:v>
                </c:pt>
                <c:pt idx="11007">
                  <c:v>9.0160000000000004E-2</c:v>
                </c:pt>
                <c:pt idx="11008">
                  <c:v>0.10297000000000002</c:v>
                </c:pt>
                <c:pt idx="11009">
                  <c:v>0.11108999999999995</c:v>
                </c:pt>
                <c:pt idx="11010">
                  <c:v>0.11279000000000003</c:v>
                </c:pt>
                <c:pt idx="11011">
                  <c:v>0.10823000000000005</c:v>
                </c:pt>
                <c:pt idx="11012">
                  <c:v>9.9470000000000003E-2</c:v>
                </c:pt>
                <c:pt idx="11013">
                  <c:v>8.9850000000000055E-2</c:v>
                </c:pt>
                <c:pt idx="11014">
                  <c:v>8.3000000000000032E-2</c:v>
                </c:pt>
                <c:pt idx="11015">
                  <c:v>8.1720000000000029E-2</c:v>
                </c:pt>
                <c:pt idx="11016">
                  <c:v>8.7130000000000041E-2</c:v>
                </c:pt>
                <c:pt idx="11017">
                  <c:v>9.8390000000000047E-2</c:v>
                </c:pt>
                <c:pt idx="11018">
                  <c:v>0.11305</c:v>
                </c:pt>
                <c:pt idx="11019">
                  <c:v>0.12783</c:v>
                </c:pt>
                <c:pt idx="11020">
                  <c:v>0.13966999999999999</c:v>
                </c:pt>
                <c:pt idx="11021">
                  <c:v>0.14651000000000006</c:v>
                </c:pt>
                <c:pt idx="11022">
                  <c:v>0.14776000000000006</c:v>
                </c:pt>
                <c:pt idx="11023">
                  <c:v>0.14413999999999999</c:v>
                </c:pt>
                <c:pt idx="11024">
                  <c:v>0.13705999999999999</c:v>
                </c:pt>
                <c:pt idx="11025">
                  <c:v>0.12783</c:v>
                </c:pt>
                <c:pt idx="11026">
                  <c:v>0.11708</c:v>
                </c:pt>
                <c:pt idx="11027">
                  <c:v>0.10463000000000003</c:v>
                </c:pt>
                <c:pt idx="11028">
                  <c:v>9.0000000000000024E-2</c:v>
                </c:pt>
                <c:pt idx="11029">
                  <c:v>7.3130000000000001E-2</c:v>
                </c:pt>
                <c:pt idx="11030">
                  <c:v>5.4830000000000011E-2</c:v>
                </c:pt>
                <c:pt idx="11031">
                  <c:v>3.6850000000000015E-2</c:v>
                </c:pt>
                <c:pt idx="11032">
                  <c:v>2.1329999999999998E-2</c:v>
                </c:pt>
                <c:pt idx="11033">
                  <c:v>1.0109999999999996E-2</c:v>
                </c:pt>
                <c:pt idx="11034">
                  <c:v>4.2500000000000003E-3</c:v>
                </c:pt>
                <c:pt idx="11035">
                  <c:v>3.8800000000000011E-3</c:v>
                </c:pt>
                <c:pt idx="11036">
                  <c:v>8.3300000000000006E-3</c:v>
                </c:pt>
                <c:pt idx="11037">
                  <c:v>1.6430000000000007E-2</c:v>
                </c:pt>
                <c:pt idx="11038">
                  <c:v>2.6730000000000007E-2</c:v>
                </c:pt>
                <c:pt idx="11039">
                  <c:v>3.7750000000000006E-2</c:v>
                </c:pt>
                <c:pt idx="11040">
                  <c:v>4.7970000000000013E-2</c:v>
                </c:pt>
                <c:pt idx="11041">
                  <c:v>5.5940000000000004E-2</c:v>
                </c:pt>
                <c:pt idx="11042">
                  <c:v>6.0350000000000015E-2</c:v>
                </c:pt>
                <c:pt idx="11043">
                  <c:v>6.0190000000000014E-2</c:v>
                </c:pt>
                <c:pt idx="11044">
                  <c:v>5.4920000000000004E-2</c:v>
                </c:pt>
                <c:pt idx="11045">
                  <c:v>4.4520000000000004E-2</c:v>
                </c:pt>
                <c:pt idx="11046">
                  <c:v>2.9430000000000008E-2</c:v>
                </c:pt>
                <c:pt idx="11047">
                  <c:v>1.0489999999999998E-2</c:v>
                </c:pt>
                <c:pt idx="11048">
                  <c:v>-1.1150000000000004E-2</c:v>
                </c:pt>
                <c:pt idx="11049">
                  <c:v>-3.4050000000000004E-2</c:v>
                </c:pt>
                <c:pt idx="11050">
                  <c:v>-5.6550000000000003E-2</c:v>
                </c:pt>
                <c:pt idx="11051">
                  <c:v>-7.7049999999999993E-2</c:v>
                </c:pt>
                <c:pt idx="11052">
                  <c:v>-9.4360000000000041E-2</c:v>
                </c:pt>
                <c:pt idx="11053">
                  <c:v>-0.10802000000000003</c:v>
                </c:pt>
                <c:pt idx="11054">
                  <c:v>-0.11836000000000002</c:v>
                </c:pt>
                <c:pt idx="11055">
                  <c:v>-0.12622</c:v>
                </c:pt>
                <c:pt idx="11056">
                  <c:v>-0.13231000000000001</c:v>
                </c:pt>
                <c:pt idx="11057">
                  <c:v>-0.13664999999999999</c:v>
                </c:pt>
                <c:pt idx="11058">
                  <c:v>-0.13835</c:v>
                </c:pt>
                <c:pt idx="11059">
                  <c:v>-0.13594000000000006</c:v>
                </c:pt>
                <c:pt idx="11060">
                  <c:v>-0.12811999999999998</c:v>
                </c:pt>
                <c:pt idx="11061">
                  <c:v>-0.11453000000000002</c:v>
                </c:pt>
                <c:pt idx="11062">
                  <c:v>-9.6270000000000022E-2</c:v>
                </c:pt>
                <c:pt idx="11063">
                  <c:v>-7.5660000000000019E-2</c:v>
                </c:pt>
                <c:pt idx="11064">
                  <c:v>-5.5690000000000003E-2</c:v>
                </c:pt>
                <c:pt idx="11065">
                  <c:v>-3.9040000000000005E-2</c:v>
                </c:pt>
                <c:pt idx="11066">
                  <c:v>-2.7380000000000002E-2</c:v>
                </c:pt>
                <c:pt idx="11067">
                  <c:v>-2.0880000000000006E-2</c:v>
                </c:pt>
                <c:pt idx="11068">
                  <c:v>-1.8450000000000001E-2</c:v>
                </c:pt>
                <c:pt idx="11069">
                  <c:v>-1.8310000000000003E-2</c:v>
                </c:pt>
                <c:pt idx="11070">
                  <c:v>-1.8749999999999999E-2</c:v>
                </c:pt>
                <c:pt idx="11071">
                  <c:v>-1.8700000000000008E-2</c:v>
                </c:pt>
                <c:pt idx="11072">
                  <c:v>-1.7800000000000003E-2</c:v>
                </c:pt>
                <c:pt idx="11073">
                  <c:v>-1.6250000000000001E-2</c:v>
                </c:pt>
                <c:pt idx="11074">
                  <c:v>-1.443E-2</c:v>
                </c:pt>
                <c:pt idx="11075">
                  <c:v>-1.2670000000000001E-2</c:v>
                </c:pt>
                <c:pt idx="11076">
                  <c:v>-1.1240000000000005E-2</c:v>
                </c:pt>
                <c:pt idx="11077">
                  <c:v>-1.0240000000000001E-2</c:v>
                </c:pt>
                <c:pt idx="11078">
                  <c:v>-9.6600000000000054E-3</c:v>
                </c:pt>
                <c:pt idx="11079">
                  <c:v>-9.330000000000005E-3</c:v>
                </c:pt>
                <c:pt idx="11080">
                  <c:v>-8.9800000000000053E-3</c:v>
                </c:pt>
                <c:pt idx="11081">
                  <c:v>-8.4300000000000035E-3</c:v>
                </c:pt>
                <c:pt idx="11082">
                  <c:v>-7.7900000000000027E-3</c:v>
                </c:pt>
                <c:pt idx="11083">
                  <c:v>-7.5100000000000019E-3</c:v>
                </c:pt>
                <c:pt idx="11084">
                  <c:v>-8.2200000000000033E-3</c:v>
                </c:pt>
                <c:pt idx="11085">
                  <c:v>-1.0460000000000004E-2</c:v>
                </c:pt>
                <c:pt idx="11086">
                  <c:v>-1.435E-2</c:v>
                </c:pt>
                <c:pt idx="11087">
                  <c:v>-1.9460000000000009E-2</c:v>
                </c:pt>
                <c:pt idx="11088">
                  <c:v>-2.4890000000000002E-2</c:v>
                </c:pt>
                <c:pt idx="11089">
                  <c:v>-2.9700000000000001E-2</c:v>
                </c:pt>
                <c:pt idx="11090">
                  <c:v>-3.3259999999999998E-2</c:v>
                </c:pt>
                <c:pt idx="11091">
                  <c:v>-3.5529999999999999E-2</c:v>
                </c:pt>
                <c:pt idx="11092">
                  <c:v>-3.7010000000000015E-2</c:v>
                </c:pt>
                <c:pt idx="11093">
                  <c:v>-3.8450000000000005E-2</c:v>
                </c:pt>
                <c:pt idx="11094">
                  <c:v>-4.0440000000000004E-2</c:v>
                </c:pt>
                <c:pt idx="11095">
                  <c:v>-4.3269999999999996E-2</c:v>
                </c:pt>
                <c:pt idx="11096">
                  <c:v>-4.6899999999999997E-2</c:v>
                </c:pt>
                <c:pt idx="11097">
                  <c:v>-5.1119999999999999E-2</c:v>
                </c:pt>
                <c:pt idx="11098">
                  <c:v>-5.5720000000000013E-2</c:v>
                </c:pt>
                <c:pt idx="11099">
                  <c:v>-6.0550000000000014E-2</c:v>
                </c:pt>
                <c:pt idx="11100">
                  <c:v>-6.5430000000000002E-2</c:v>
                </c:pt>
                <c:pt idx="11101">
                  <c:v>-7.0040000000000019E-2</c:v>
                </c:pt>
                <c:pt idx="11102">
                  <c:v>-7.3859999999999995E-2</c:v>
                </c:pt>
                <c:pt idx="11103">
                  <c:v>-7.6170000000000002E-2</c:v>
                </c:pt>
                <c:pt idx="11104">
                  <c:v>-7.6240000000000002E-2</c:v>
                </c:pt>
                <c:pt idx="11105">
                  <c:v>-7.3419999999999999E-2</c:v>
                </c:pt>
                <c:pt idx="11106">
                  <c:v>-6.7349999999999993E-2</c:v>
                </c:pt>
                <c:pt idx="11107">
                  <c:v>-5.8009999999999999E-2</c:v>
                </c:pt>
                <c:pt idx="11108">
                  <c:v>-4.5820000000000013E-2</c:v>
                </c:pt>
                <c:pt idx="11109">
                  <c:v>-3.1660000000000001E-2</c:v>
                </c:pt>
                <c:pt idx="11110">
                  <c:v>-1.6899999999999998E-2</c:v>
                </c:pt>
                <c:pt idx="11111">
                  <c:v>-3.0900000000000007E-3</c:v>
                </c:pt>
                <c:pt idx="11112">
                  <c:v>8.4200000000000039E-3</c:v>
                </c:pt>
                <c:pt idx="11113">
                  <c:v>1.6899999999999998E-2</c:v>
                </c:pt>
                <c:pt idx="11114">
                  <c:v>2.2410000000000006E-2</c:v>
                </c:pt>
                <c:pt idx="11115">
                  <c:v>2.5650000000000006E-2</c:v>
                </c:pt>
                <c:pt idx="11116">
                  <c:v>2.7510000000000007E-2</c:v>
                </c:pt>
                <c:pt idx="11117">
                  <c:v>2.862E-2</c:v>
                </c:pt>
                <c:pt idx="11118">
                  <c:v>2.911E-2</c:v>
                </c:pt>
                <c:pt idx="11119">
                  <c:v>2.8629999999999999E-2</c:v>
                </c:pt>
                <c:pt idx="11120">
                  <c:v>2.6630000000000011E-2</c:v>
                </c:pt>
                <c:pt idx="11121">
                  <c:v>2.267000000000001E-2</c:v>
                </c:pt>
                <c:pt idx="11122">
                  <c:v>1.6750000000000001E-2</c:v>
                </c:pt>
                <c:pt idx="11123">
                  <c:v>9.480000000000004E-3</c:v>
                </c:pt>
                <c:pt idx="11124">
                  <c:v>2.0300000000000001E-3</c:v>
                </c:pt>
                <c:pt idx="11125">
                  <c:v>-4.0200000000000001E-3</c:v>
                </c:pt>
                <c:pt idx="11126">
                  <c:v>-7.0200000000000019E-3</c:v>
                </c:pt>
                <c:pt idx="11127">
                  <c:v>-5.4300000000000025E-3</c:v>
                </c:pt>
                <c:pt idx="11128">
                  <c:v>1.8400000000000009E-3</c:v>
                </c:pt>
                <c:pt idx="11129">
                  <c:v>1.5129999999999998E-2</c:v>
                </c:pt>
                <c:pt idx="11130">
                  <c:v>3.3709999999999997E-2</c:v>
                </c:pt>
                <c:pt idx="11131">
                  <c:v>5.5690000000000003E-2</c:v>
                </c:pt>
                <c:pt idx="11132">
                  <c:v>7.8310000000000032E-2</c:v>
                </c:pt>
                <c:pt idx="11133">
                  <c:v>9.8690000000000042E-2</c:v>
                </c:pt>
                <c:pt idx="11134">
                  <c:v>0.11454</c:v>
                </c:pt>
                <c:pt idx="11135">
                  <c:v>0.12458000000000002</c:v>
                </c:pt>
                <c:pt idx="11136">
                  <c:v>0.12848000000000001</c:v>
                </c:pt>
                <c:pt idx="11137">
                  <c:v>0.12648999999999999</c:v>
                </c:pt>
                <c:pt idx="11138">
                  <c:v>0.11914000000000002</c:v>
                </c:pt>
                <c:pt idx="11139">
                  <c:v>0.10707999999999998</c:v>
                </c:pt>
                <c:pt idx="11140">
                  <c:v>9.11E-2</c:v>
                </c:pt>
                <c:pt idx="11141">
                  <c:v>7.1980000000000002E-2</c:v>
                </c:pt>
                <c:pt idx="11142">
                  <c:v>5.0320000000000004E-2</c:v>
                </c:pt>
                <c:pt idx="11143">
                  <c:v>2.6410000000000006E-2</c:v>
                </c:pt>
                <c:pt idx="11144">
                  <c:v>3.6000000000000019E-4</c:v>
                </c:pt>
                <c:pt idx="11145">
                  <c:v>-2.7550000000000002E-2</c:v>
                </c:pt>
                <c:pt idx="11146">
                  <c:v>-5.6370000000000003E-2</c:v>
                </c:pt>
                <c:pt idx="11147">
                  <c:v>-8.4370000000000001E-2</c:v>
                </c:pt>
                <c:pt idx="11148">
                  <c:v>-0.10913000000000003</c:v>
                </c:pt>
                <c:pt idx="11149">
                  <c:v>-0.12803999999999999</c:v>
                </c:pt>
                <c:pt idx="11150">
                  <c:v>-0.13904000000000005</c:v>
                </c:pt>
                <c:pt idx="11151">
                  <c:v>-0.14127999999999999</c:v>
                </c:pt>
                <c:pt idx="11152">
                  <c:v>-0.13550999999999999</c:v>
                </c:pt>
                <c:pt idx="11153">
                  <c:v>-0.12397000000000002</c:v>
                </c:pt>
                <c:pt idx="11154">
                  <c:v>-0.10982000000000003</c:v>
                </c:pt>
                <c:pt idx="11155">
                  <c:v>-9.6150000000000027E-2</c:v>
                </c:pt>
                <c:pt idx="11156">
                  <c:v>-8.5060000000000024E-2</c:v>
                </c:pt>
                <c:pt idx="11157">
                  <c:v>-7.7040000000000011E-2</c:v>
                </c:pt>
                <c:pt idx="11158">
                  <c:v>-7.1080000000000004E-2</c:v>
                </c:pt>
                <c:pt idx="11159">
                  <c:v>-6.5250000000000002E-2</c:v>
                </c:pt>
                <c:pt idx="11160">
                  <c:v>-5.7600000000000012E-2</c:v>
                </c:pt>
                <c:pt idx="11161">
                  <c:v>-4.7020000000000013E-2</c:v>
                </c:pt>
                <c:pt idx="11162">
                  <c:v>-3.3759999999999998E-2</c:v>
                </c:pt>
                <c:pt idx="11163">
                  <c:v>-1.9290000000000009E-2</c:v>
                </c:pt>
                <c:pt idx="11164">
                  <c:v>-5.7900000000000017E-3</c:v>
                </c:pt>
                <c:pt idx="11165">
                  <c:v>4.6900000000000015E-3</c:v>
                </c:pt>
                <c:pt idx="11166">
                  <c:v>1.1050000000000001E-2</c:v>
                </c:pt>
                <c:pt idx="11167">
                  <c:v>1.3530000000000004E-2</c:v>
                </c:pt>
                <c:pt idx="11168">
                  <c:v>1.3490000000000004E-2</c:v>
                </c:pt>
                <c:pt idx="11169">
                  <c:v>1.2829999999999998E-2</c:v>
                </c:pt>
                <c:pt idx="11170">
                  <c:v>1.3140000000000004E-2</c:v>
                </c:pt>
                <c:pt idx="11171">
                  <c:v>1.5060000000000004E-2</c:v>
                </c:pt>
                <c:pt idx="11172">
                  <c:v>1.8020000000000001E-2</c:v>
                </c:pt>
                <c:pt idx="11173">
                  <c:v>2.0400000000000001E-2</c:v>
                </c:pt>
                <c:pt idx="11174">
                  <c:v>1.9939999999999999E-2</c:v>
                </c:pt>
                <c:pt idx="11175">
                  <c:v>1.4460000000000001E-2</c:v>
                </c:pt>
                <c:pt idx="11176">
                  <c:v>2.5500000000000002E-3</c:v>
                </c:pt>
                <c:pt idx="11177">
                  <c:v>-1.5840000000000003E-2</c:v>
                </c:pt>
                <c:pt idx="11178">
                  <c:v>-3.9240000000000011E-2</c:v>
                </c:pt>
                <c:pt idx="11179">
                  <c:v>-6.4900000000000013E-2</c:v>
                </c:pt>
                <c:pt idx="11180">
                  <c:v>-8.9600000000000068E-2</c:v>
                </c:pt>
                <c:pt idx="11181">
                  <c:v>-0.11042</c:v>
                </c:pt>
                <c:pt idx="11182">
                  <c:v>-0.12545000000000001</c:v>
                </c:pt>
                <c:pt idx="11183">
                  <c:v>-0.13406000000000001</c:v>
                </c:pt>
                <c:pt idx="11184">
                  <c:v>-0.13678000000000001</c:v>
                </c:pt>
                <c:pt idx="11185">
                  <c:v>-0.13502</c:v>
                </c:pt>
                <c:pt idx="11186">
                  <c:v>-0.13081999999999999</c:v>
                </c:pt>
                <c:pt idx="11187">
                  <c:v>-0.1265</c:v>
                </c:pt>
                <c:pt idx="11188">
                  <c:v>-0.12425000000000003</c:v>
                </c:pt>
                <c:pt idx="11189">
                  <c:v>-0.12559999999999999</c:v>
                </c:pt>
                <c:pt idx="11190">
                  <c:v>-0.13102</c:v>
                </c:pt>
                <c:pt idx="11191">
                  <c:v>-0.13972999999999999</c:v>
                </c:pt>
                <c:pt idx="11192">
                  <c:v>-0.15007000000000001</c:v>
                </c:pt>
                <c:pt idx="11193">
                  <c:v>-0.16009999999999999</c:v>
                </c:pt>
                <c:pt idx="11194">
                  <c:v>-0.16825000000000001</c:v>
                </c:pt>
                <c:pt idx="11195">
                  <c:v>-0.17375000000000004</c:v>
                </c:pt>
                <c:pt idx="11196">
                  <c:v>-0.17677999999999999</c:v>
                </c:pt>
                <c:pt idx="11197">
                  <c:v>-0.17829000000000006</c:v>
                </c:pt>
                <c:pt idx="11198">
                  <c:v>-0.17955000000000004</c:v>
                </c:pt>
                <c:pt idx="11199">
                  <c:v>-0.18165000000000001</c:v>
                </c:pt>
                <c:pt idx="11200">
                  <c:v>-0.18506000000000006</c:v>
                </c:pt>
                <c:pt idx="11201">
                  <c:v>-0.18926000000000007</c:v>
                </c:pt>
                <c:pt idx="11202">
                  <c:v>-0.19284000000000001</c:v>
                </c:pt>
                <c:pt idx="11203">
                  <c:v>-0.19381000000000001</c:v>
                </c:pt>
                <c:pt idx="11204">
                  <c:v>-0.19026000000000001</c:v>
                </c:pt>
                <c:pt idx="11205">
                  <c:v>-0.18112</c:v>
                </c:pt>
                <c:pt idx="11206">
                  <c:v>-0.16678999999999999</c:v>
                </c:pt>
                <c:pt idx="11207">
                  <c:v>-0.14929000000000006</c:v>
                </c:pt>
                <c:pt idx="11208">
                  <c:v>-0.13195000000000001</c:v>
                </c:pt>
                <c:pt idx="11209">
                  <c:v>-0.11844</c:v>
                </c:pt>
                <c:pt idx="11210">
                  <c:v>-0.11186</c:v>
                </c:pt>
                <c:pt idx="11211">
                  <c:v>-0.11379000000000003</c:v>
                </c:pt>
                <c:pt idx="11212">
                  <c:v>-0.12402000000000005</c:v>
                </c:pt>
                <c:pt idx="11213">
                  <c:v>-0.14058000000000001</c:v>
                </c:pt>
                <c:pt idx="11214">
                  <c:v>-0.16041000000000005</c:v>
                </c:pt>
                <c:pt idx="11215">
                  <c:v>-0.18015999999999999</c:v>
                </c:pt>
                <c:pt idx="11216">
                  <c:v>-0.1971</c:v>
                </c:pt>
                <c:pt idx="11217">
                  <c:v>-0.20966000000000001</c:v>
                </c:pt>
                <c:pt idx="11218">
                  <c:v>-0.21762999999999999</c:v>
                </c:pt>
                <c:pt idx="11219">
                  <c:v>-0.22184000000000001</c:v>
                </c:pt>
                <c:pt idx="11220">
                  <c:v>-0.22355</c:v>
                </c:pt>
                <c:pt idx="11221">
                  <c:v>-0.22378000000000001</c:v>
                </c:pt>
                <c:pt idx="11222">
                  <c:v>-0.22289</c:v>
                </c:pt>
                <c:pt idx="11223">
                  <c:v>-0.22042999999999999</c:v>
                </c:pt>
                <c:pt idx="11224">
                  <c:v>-0.21524000000000004</c:v>
                </c:pt>
                <c:pt idx="11225">
                  <c:v>-0.20593000000000006</c:v>
                </c:pt>
                <c:pt idx="11226">
                  <c:v>-0.19128999999999999</c:v>
                </c:pt>
                <c:pt idx="11227">
                  <c:v>-0.17086000000000001</c:v>
                </c:pt>
                <c:pt idx="11228">
                  <c:v>-0.14522000000000004</c:v>
                </c:pt>
                <c:pt idx="11229">
                  <c:v>-0.11599000000000002</c:v>
                </c:pt>
                <c:pt idx="11230">
                  <c:v>-8.5540000000000047E-2</c:v>
                </c:pt>
                <c:pt idx="11231">
                  <c:v>-5.6340000000000001E-2</c:v>
                </c:pt>
                <c:pt idx="11232">
                  <c:v>-3.0400000000000007E-2</c:v>
                </c:pt>
                <c:pt idx="11233">
                  <c:v>-8.800000000000004E-3</c:v>
                </c:pt>
                <c:pt idx="11234">
                  <c:v>8.4800000000000049E-3</c:v>
                </c:pt>
                <c:pt idx="11235">
                  <c:v>2.2370000000000008E-2</c:v>
                </c:pt>
                <c:pt idx="11236">
                  <c:v>3.4300000000000004E-2</c:v>
                </c:pt>
                <c:pt idx="11237">
                  <c:v>4.5620000000000001E-2</c:v>
                </c:pt>
                <c:pt idx="11238">
                  <c:v>5.7250000000000002E-2</c:v>
                </c:pt>
                <c:pt idx="11239">
                  <c:v>6.9389999999999993E-2</c:v>
                </c:pt>
                <c:pt idx="11240">
                  <c:v>8.1670000000000006E-2</c:v>
                </c:pt>
                <c:pt idx="11241">
                  <c:v>9.3390000000000029E-2</c:v>
                </c:pt>
                <c:pt idx="11242">
                  <c:v>0.10372000000000005</c:v>
                </c:pt>
                <c:pt idx="11243">
                  <c:v>0.11192000000000002</c:v>
                </c:pt>
                <c:pt idx="11244">
                  <c:v>0.11752000000000003</c:v>
                </c:pt>
                <c:pt idx="11245">
                  <c:v>0.12057000000000002</c:v>
                </c:pt>
                <c:pt idx="11246">
                  <c:v>0.12192000000000003</c:v>
                </c:pt>
                <c:pt idx="11247">
                  <c:v>0.12325999999999998</c:v>
                </c:pt>
                <c:pt idx="11248">
                  <c:v>0.12665999999999997</c:v>
                </c:pt>
                <c:pt idx="11249">
                  <c:v>0.13389999999999999</c:v>
                </c:pt>
                <c:pt idx="11250">
                  <c:v>0.14577999999999999</c:v>
                </c:pt>
                <c:pt idx="11251">
                  <c:v>0.16173999999999999</c:v>
                </c:pt>
                <c:pt idx="11252">
                  <c:v>0.17997000000000005</c:v>
                </c:pt>
                <c:pt idx="11253">
                  <c:v>0.19782</c:v>
                </c:pt>
                <c:pt idx="11254">
                  <c:v>0.21246000000000007</c:v>
                </c:pt>
                <c:pt idx="11255">
                  <c:v>0.22161999999999998</c:v>
                </c:pt>
                <c:pt idx="11256">
                  <c:v>0.22423999999999999</c:v>
                </c:pt>
                <c:pt idx="11257">
                  <c:v>0.22064</c:v>
                </c:pt>
                <c:pt idx="11258">
                  <c:v>0.21235000000000001</c:v>
                </c:pt>
                <c:pt idx="11259">
                  <c:v>0.20147999999999999</c:v>
                </c:pt>
                <c:pt idx="11260">
                  <c:v>0.19012999999999997</c:v>
                </c:pt>
                <c:pt idx="11261">
                  <c:v>0.18002000000000001</c:v>
                </c:pt>
                <c:pt idx="11262">
                  <c:v>0.17245000000000005</c:v>
                </c:pt>
                <c:pt idx="11263">
                  <c:v>0.16822000000000001</c:v>
                </c:pt>
                <c:pt idx="11264">
                  <c:v>0.16764999999999999</c:v>
                </c:pt>
                <c:pt idx="11265">
                  <c:v>0.17036000000000001</c:v>
                </c:pt>
                <c:pt idx="11266">
                  <c:v>0.17538999999999999</c:v>
                </c:pt>
                <c:pt idx="11267">
                  <c:v>0.18145000000000006</c:v>
                </c:pt>
                <c:pt idx="11268">
                  <c:v>0.18735000000000004</c:v>
                </c:pt>
                <c:pt idx="11269">
                  <c:v>0.19239000000000001</c:v>
                </c:pt>
                <c:pt idx="11270">
                  <c:v>0.19638</c:v>
                </c:pt>
                <c:pt idx="11271">
                  <c:v>0.19945000000000004</c:v>
                </c:pt>
                <c:pt idx="11272">
                  <c:v>0.20172000000000001</c:v>
                </c:pt>
                <c:pt idx="11273">
                  <c:v>0.20311999999999999</c:v>
                </c:pt>
                <c:pt idx="11274">
                  <c:v>0.20336000000000001</c:v>
                </c:pt>
                <c:pt idx="11275">
                  <c:v>0.20211999999999999</c:v>
                </c:pt>
                <c:pt idx="11276">
                  <c:v>0.19927</c:v>
                </c:pt>
                <c:pt idx="11277">
                  <c:v>0.19491000000000006</c:v>
                </c:pt>
                <c:pt idx="11278">
                  <c:v>0.18937999999999999</c:v>
                </c:pt>
                <c:pt idx="11279">
                  <c:v>0.18310999999999999</c:v>
                </c:pt>
                <c:pt idx="11280">
                  <c:v>0.17652000000000001</c:v>
                </c:pt>
                <c:pt idx="11281">
                  <c:v>0.16997000000000001</c:v>
                </c:pt>
                <c:pt idx="11282">
                  <c:v>0.16372</c:v>
                </c:pt>
                <c:pt idx="11283">
                  <c:v>0.15780000000000005</c:v>
                </c:pt>
                <c:pt idx="11284">
                  <c:v>0.15203000000000005</c:v>
                </c:pt>
                <c:pt idx="11285">
                  <c:v>0.14610999999999999</c:v>
                </c:pt>
                <c:pt idx="11286">
                  <c:v>0.13983999999999999</c:v>
                </c:pt>
                <c:pt idx="11287">
                  <c:v>0.13350999999999999</c:v>
                </c:pt>
                <c:pt idx="11288">
                  <c:v>0.12792000000000001</c:v>
                </c:pt>
                <c:pt idx="11289">
                  <c:v>0.12422999999999999</c:v>
                </c:pt>
                <c:pt idx="11290">
                  <c:v>0.12340000000000002</c:v>
                </c:pt>
                <c:pt idx="11291">
                  <c:v>0.1258</c:v>
                </c:pt>
                <c:pt idx="11292">
                  <c:v>0.13084999999999999</c:v>
                </c:pt>
                <c:pt idx="11293">
                  <c:v>0.13713</c:v>
                </c:pt>
                <c:pt idx="11294">
                  <c:v>0.14279000000000006</c:v>
                </c:pt>
                <c:pt idx="11295">
                  <c:v>0.14613000000000001</c:v>
                </c:pt>
                <c:pt idx="11296">
                  <c:v>0.14607000000000001</c:v>
                </c:pt>
                <c:pt idx="11297">
                  <c:v>0.14235999999999999</c:v>
                </c:pt>
                <c:pt idx="11298">
                  <c:v>0.13542999999999999</c:v>
                </c:pt>
                <c:pt idx="11299">
                  <c:v>0.12614</c:v>
                </c:pt>
                <c:pt idx="11300">
                  <c:v>0.11541</c:v>
                </c:pt>
                <c:pt idx="11301">
                  <c:v>0.10409000000000003</c:v>
                </c:pt>
                <c:pt idx="11302">
                  <c:v>9.2710000000000001E-2</c:v>
                </c:pt>
                <c:pt idx="11303">
                  <c:v>8.1370000000000012E-2</c:v>
                </c:pt>
                <c:pt idx="11304">
                  <c:v>6.976000000000003E-2</c:v>
                </c:pt>
                <c:pt idx="11305">
                  <c:v>5.7390000000000017E-2</c:v>
                </c:pt>
                <c:pt idx="11306">
                  <c:v>4.3979999999999984E-2</c:v>
                </c:pt>
                <c:pt idx="11307">
                  <c:v>2.9690000000000001E-2</c:v>
                </c:pt>
                <c:pt idx="11308">
                  <c:v>1.5240000000000004E-2</c:v>
                </c:pt>
                <c:pt idx="11309">
                  <c:v>1.7000000000000003E-3</c:v>
                </c:pt>
                <c:pt idx="11310">
                  <c:v>-1.0000000000000004E-2</c:v>
                </c:pt>
                <c:pt idx="11311">
                  <c:v>-1.9450000000000005E-2</c:v>
                </c:pt>
                <c:pt idx="11312">
                  <c:v>-2.7060000000000008E-2</c:v>
                </c:pt>
                <c:pt idx="11313">
                  <c:v>-3.4040000000000001E-2</c:v>
                </c:pt>
                <c:pt idx="11314">
                  <c:v>-4.2029999999999998E-2</c:v>
                </c:pt>
                <c:pt idx="11315">
                  <c:v>-5.2510000000000015E-2</c:v>
                </c:pt>
                <c:pt idx="11316">
                  <c:v>-6.6250000000000003E-2</c:v>
                </c:pt>
                <c:pt idx="11317">
                  <c:v>-8.2980000000000012E-2</c:v>
                </c:pt>
                <c:pt idx="11318">
                  <c:v>-0.10138999999999995</c:v>
                </c:pt>
                <c:pt idx="11319">
                  <c:v>-0.11942999999999998</c:v>
                </c:pt>
                <c:pt idx="11320">
                  <c:v>-0.13472000000000001</c:v>
                </c:pt>
                <c:pt idx="11321">
                  <c:v>-0.14512</c:v>
                </c:pt>
                <c:pt idx="11322">
                  <c:v>-0.14912</c:v>
                </c:pt>
                <c:pt idx="11323">
                  <c:v>-0.14631000000000005</c:v>
                </c:pt>
                <c:pt idx="11324">
                  <c:v>-0.13747999999999999</c:v>
                </c:pt>
                <c:pt idx="11325">
                  <c:v>-0.12453000000000003</c:v>
                </c:pt>
                <c:pt idx="11326">
                  <c:v>-0.11008999999999995</c:v>
                </c:pt>
                <c:pt idx="11327">
                  <c:v>-9.6890000000000032E-2</c:v>
                </c:pt>
                <c:pt idx="11328">
                  <c:v>-8.72E-2</c:v>
                </c:pt>
                <c:pt idx="11329">
                  <c:v>-8.234000000000001E-2</c:v>
                </c:pt>
                <c:pt idx="11330">
                  <c:v>-8.2360000000000003E-2</c:v>
                </c:pt>
                <c:pt idx="11331">
                  <c:v>-8.6170000000000024E-2</c:v>
                </c:pt>
                <c:pt idx="11332">
                  <c:v>-9.1970000000000024E-2</c:v>
                </c:pt>
                <c:pt idx="11333">
                  <c:v>-9.7810000000000022E-2</c:v>
                </c:pt>
                <c:pt idx="11334">
                  <c:v>-0.10213999999999998</c:v>
                </c:pt>
                <c:pt idx="11335">
                  <c:v>-0.10407000000000002</c:v>
                </c:pt>
                <c:pt idx="11336">
                  <c:v>-0.10347000000000002</c:v>
                </c:pt>
                <c:pt idx="11337">
                  <c:v>-0.10091</c:v>
                </c:pt>
                <c:pt idx="11338">
                  <c:v>-9.7390000000000004E-2</c:v>
                </c:pt>
                <c:pt idx="11339">
                  <c:v>-9.3950000000000047E-2</c:v>
                </c:pt>
                <c:pt idx="11340">
                  <c:v>-9.1310000000000016E-2</c:v>
                </c:pt>
                <c:pt idx="11341">
                  <c:v>-8.9610000000000051E-2</c:v>
                </c:pt>
                <c:pt idx="11342">
                  <c:v>-8.8440000000000005E-2</c:v>
                </c:pt>
                <c:pt idx="11343">
                  <c:v>-8.7220000000000006E-2</c:v>
                </c:pt>
                <c:pt idx="11344">
                  <c:v>-8.5440000000000002E-2</c:v>
                </c:pt>
                <c:pt idx="11345">
                  <c:v>-8.2760000000000028E-2</c:v>
                </c:pt>
                <c:pt idx="11346">
                  <c:v>-7.8780000000000031E-2</c:v>
                </c:pt>
                <c:pt idx="11347">
                  <c:v>-7.2870000000000004E-2</c:v>
                </c:pt>
                <c:pt idx="11348">
                  <c:v>-6.4290000000000014E-2</c:v>
                </c:pt>
                <c:pt idx="11349">
                  <c:v>-5.2479999999999999E-2</c:v>
                </c:pt>
                <c:pt idx="11350">
                  <c:v>-3.739E-2</c:v>
                </c:pt>
                <c:pt idx="11351">
                  <c:v>-1.9460000000000009E-2</c:v>
                </c:pt>
                <c:pt idx="11352">
                  <c:v>6.0000000000000027E-4</c:v>
                </c:pt>
                <c:pt idx="11353">
                  <c:v>2.1999999999999999E-2</c:v>
                </c:pt>
                <c:pt idx="11354">
                  <c:v>4.4020000000000004E-2</c:v>
                </c:pt>
                <c:pt idx="11355">
                  <c:v>6.585000000000002E-2</c:v>
                </c:pt>
                <c:pt idx="11356">
                  <c:v>8.6460000000000023E-2</c:v>
                </c:pt>
                <c:pt idx="11357">
                  <c:v>0.10457000000000002</c:v>
                </c:pt>
                <c:pt idx="11358">
                  <c:v>0.11884</c:v>
                </c:pt>
                <c:pt idx="11359">
                  <c:v>0.12816</c:v>
                </c:pt>
                <c:pt idx="11360">
                  <c:v>0.13189000000000001</c:v>
                </c:pt>
                <c:pt idx="11361">
                  <c:v>0.13000999999999999</c:v>
                </c:pt>
                <c:pt idx="11362">
                  <c:v>0.12298000000000002</c:v>
                </c:pt>
                <c:pt idx="11363">
                  <c:v>0.11148</c:v>
                </c:pt>
                <c:pt idx="11364">
                  <c:v>9.6190000000000025E-2</c:v>
                </c:pt>
                <c:pt idx="11365">
                  <c:v>7.7740000000000004E-2</c:v>
                </c:pt>
                <c:pt idx="11366">
                  <c:v>5.6829999999999999E-2</c:v>
                </c:pt>
                <c:pt idx="11367">
                  <c:v>3.431E-2</c:v>
                </c:pt>
                <c:pt idx="11368">
                  <c:v>1.1150000000000004E-2</c:v>
                </c:pt>
                <c:pt idx="11369">
                  <c:v>-1.1700000000000006E-2</c:v>
                </c:pt>
                <c:pt idx="11370">
                  <c:v>-3.3430000000000001E-2</c:v>
                </c:pt>
                <c:pt idx="11371">
                  <c:v>-5.3260000000000002E-2</c:v>
                </c:pt>
                <c:pt idx="11372">
                  <c:v>-7.0379999999999998E-2</c:v>
                </c:pt>
                <c:pt idx="11373">
                  <c:v>-8.3960000000000035E-2</c:v>
                </c:pt>
                <c:pt idx="11374">
                  <c:v>-9.3420000000000031E-2</c:v>
                </c:pt>
                <c:pt idx="11375">
                  <c:v>-9.874000000000005E-2</c:v>
                </c:pt>
                <c:pt idx="11376">
                  <c:v>-0.10066000000000003</c:v>
                </c:pt>
                <c:pt idx="11377">
                  <c:v>-0.10067000000000002</c:v>
                </c:pt>
                <c:pt idx="11378">
                  <c:v>-0.10067000000000002</c:v>
                </c:pt>
                <c:pt idx="11379">
                  <c:v>-0.10234</c:v>
                </c:pt>
                <c:pt idx="11380">
                  <c:v>-0.10657999999999998</c:v>
                </c:pt>
                <c:pt idx="11381">
                  <c:v>-0.11304</c:v>
                </c:pt>
                <c:pt idx="11382">
                  <c:v>-0.12015000000000002</c:v>
                </c:pt>
                <c:pt idx="11383">
                  <c:v>-0.12542</c:v>
                </c:pt>
                <c:pt idx="11384">
                  <c:v>-0.12612999999999994</c:v>
                </c:pt>
                <c:pt idx="11385">
                  <c:v>-0.12008000000000002</c:v>
                </c:pt>
                <c:pt idx="11386">
                  <c:v>-0.10621000000000003</c:v>
                </c:pt>
                <c:pt idx="11387">
                  <c:v>-8.5030000000000022E-2</c:v>
                </c:pt>
                <c:pt idx="11388">
                  <c:v>-5.867E-2</c:v>
                </c:pt>
                <c:pt idx="11389">
                  <c:v>-3.056E-2</c:v>
                </c:pt>
                <c:pt idx="11390">
                  <c:v>-4.7000000000000019E-3</c:v>
                </c:pt>
                <c:pt idx="11391">
                  <c:v>1.5280000000000004E-2</c:v>
                </c:pt>
                <c:pt idx="11392">
                  <c:v>2.691E-2</c:v>
                </c:pt>
                <c:pt idx="11393">
                  <c:v>2.9399999999999999E-2</c:v>
                </c:pt>
                <c:pt idx="11394">
                  <c:v>2.3559999999999998E-2</c:v>
                </c:pt>
                <c:pt idx="11395">
                  <c:v>1.1429999999999999E-2</c:v>
                </c:pt>
                <c:pt idx="11396">
                  <c:v>-4.3299999999999996E-3</c:v>
                </c:pt>
                <c:pt idx="11397">
                  <c:v>-2.1140000000000006E-2</c:v>
                </c:pt>
                <c:pt idx="11398">
                  <c:v>-3.7010000000000015E-2</c:v>
                </c:pt>
                <c:pt idx="11399">
                  <c:v>-5.0810000000000022E-2</c:v>
                </c:pt>
                <c:pt idx="11400">
                  <c:v>-6.2210000000000015E-2</c:v>
                </c:pt>
                <c:pt idx="11401">
                  <c:v>-7.1370000000000003E-2</c:v>
                </c:pt>
                <c:pt idx="11402">
                  <c:v>-7.8479999999999994E-2</c:v>
                </c:pt>
                <c:pt idx="11403">
                  <c:v>-8.3590000000000039E-2</c:v>
                </c:pt>
                <c:pt idx="11404">
                  <c:v>-8.6570000000000022E-2</c:v>
                </c:pt>
                <c:pt idx="11405">
                  <c:v>-8.7300000000000003E-2</c:v>
                </c:pt>
                <c:pt idx="11406">
                  <c:v>-8.5870000000000002E-2</c:v>
                </c:pt>
                <c:pt idx="11407">
                  <c:v>-8.2640000000000005E-2</c:v>
                </c:pt>
                <c:pt idx="11408">
                  <c:v>-7.8219999999999998E-2</c:v>
                </c:pt>
                <c:pt idx="11409">
                  <c:v>-7.3279999999999998E-2</c:v>
                </c:pt>
                <c:pt idx="11410">
                  <c:v>-6.8440000000000001E-2</c:v>
                </c:pt>
                <c:pt idx="11411">
                  <c:v>-6.4219999999999999E-2</c:v>
                </c:pt>
                <c:pt idx="11412">
                  <c:v>-6.1030000000000001E-2</c:v>
                </c:pt>
                <c:pt idx="11413">
                  <c:v>-5.9100000000000014E-2</c:v>
                </c:pt>
                <c:pt idx="11414">
                  <c:v>-5.8430000000000003E-2</c:v>
                </c:pt>
                <c:pt idx="11415">
                  <c:v>-5.8749999999999997E-2</c:v>
                </c:pt>
                <c:pt idx="11416">
                  <c:v>-5.9659999999999998E-2</c:v>
                </c:pt>
                <c:pt idx="11417">
                  <c:v>-6.0840000000000012E-2</c:v>
                </c:pt>
                <c:pt idx="11418">
                  <c:v>-6.2140000000000001E-2</c:v>
                </c:pt>
                <c:pt idx="11419">
                  <c:v>-6.3570000000000002E-2</c:v>
                </c:pt>
                <c:pt idx="11420">
                  <c:v>-6.5089999999999995E-2</c:v>
                </c:pt>
                <c:pt idx="11421">
                  <c:v>-6.6409999999999997E-2</c:v>
                </c:pt>
                <c:pt idx="11422">
                  <c:v>-6.6890000000000019E-2</c:v>
                </c:pt>
                <c:pt idx="11423">
                  <c:v>-6.562999999999998E-2</c:v>
                </c:pt>
                <c:pt idx="11424">
                  <c:v>-6.1740000000000003E-2</c:v>
                </c:pt>
                <c:pt idx="11425">
                  <c:v>-5.477000000000002E-2</c:v>
                </c:pt>
                <c:pt idx="11426">
                  <c:v>-4.5040000000000004E-2</c:v>
                </c:pt>
                <c:pt idx="11427">
                  <c:v>-3.3890000000000003E-2</c:v>
                </c:pt>
                <c:pt idx="11428">
                  <c:v>-2.3480000000000001E-2</c:v>
                </c:pt>
                <c:pt idx="11429">
                  <c:v>-1.6320000000000008E-2</c:v>
                </c:pt>
                <c:pt idx="11430">
                  <c:v>-1.4520000000000003E-2</c:v>
                </c:pt>
                <c:pt idx="11431">
                  <c:v>-1.8980000000000007E-2</c:v>
                </c:pt>
                <c:pt idx="11432">
                  <c:v>-2.8930000000000001E-2</c:v>
                </c:pt>
                <c:pt idx="11433">
                  <c:v>-4.1919999999999999E-2</c:v>
                </c:pt>
                <c:pt idx="11434">
                  <c:v>-5.4410000000000021E-2</c:v>
                </c:pt>
                <c:pt idx="11435">
                  <c:v>-6.2659999999999993E-2</c:v>
                </c:pt>
                <c:pt idx="11436">
                  <c:v>-6.3600000000000004E-2</c:v>
                </c:pt>
                <c:pt idx="11437">
                  <c:v>-5.5530000000000003E-2</c:v>
                </c:pt>
                <c:pt idx="11438">
                  <c:v>-3.8390000000000001E-2</c:v>
                </c:pt>
                <c:pt idx="11439">
                  <c:v>-1.3740000000000006E-2</c:v>
                </c:pt>
                <c:pt idx="11440">
                  <c:v>1.5540000000000005E-2</c:v>
                </c:pt>
                <c:pt idx="11441">
                  <c:v>4.5850000000000002E-2</c:v>
                </c:pt>
                <c:pt idx="11442">
                  <c:v>7.3609999999999995E-2</c:v>
                </c:pt>
                <c:pt idx="11443">
                  <c:v>9.6070000000000003E-2</c:v>
                </c:pt>
                <c:pt idx="11444">
                  <c:v>0.11182</c:v>
                </c:pt>
                <c:pt idx="11445">
                  <c:v>0.12094000000000002</c:v>
                </c:pt>
                <c:pt idx="11446">
                  <c:v>0.12463000000000003</c:v>
                </c:pt>
                <c:pt idx="11447">
                  <c:v>0.12457000000000003</c:v>
                </c:pt>
                <c:pt idx="11448">
                  <c:v>0.12225000000000003</c:v>
                </c:pt>
                <c:pt idx="11449">
                  <c:v>0.11852000000000003</c:v>
                </c:pt>
                <c:pt idx="11450">
                  <c:v>0.11364</c:v>
                </c:pt>
                <c:pt idx="11451">
                  <c:v>0.10761000000000003</c:v>
                </c:pt>
                <c:pt idx="11452">
                  <c:v>0.10057000000000002</c:v>
                </c:pt>
                <c:pt idx="11453">
                  <c:v>9.3070000000000028E-2</c:v>
                </c:pt>
                <c:pt idx="11454">
                  <c:v>8.6070000000000021E-2</c:v>
                </c:pt>
                <c:pt idx="11455">
                  <c:v>8.0690000000000039E-2</c:v>
                </c:pt>
                <c:pt idx="11456">
                  <c:v>7.7960000000000029E-2</c:v>
                </c:pt>
                <c:pt idx="11457">
                  <c:v>7.8549999999999995E-2</c:v>
                </c:pt>
                <c:pt idx="11458">
                  <c:v>8.2570000000000005E-2</c:v>
                </c:pt>
                <c:pt idx="11459">
                  <c:v>8.9460000000000026E-2</c:v>
                </c:pt>
                <c:pt idx="11460">
                  <c:v>9.806000000000005E-2</c:v>
                </c:pt>
                <c:pt idx="11461">
                  <c:v>0.10687000000000002</c:v>
                </c:pt>
                <c:pt idx="11462">
                  <c:v>0.11439000000000002</c:v>
                </c:pt>
                <c:pt idx="11463">
                  <c:v>0.11953999999999998</c:v>
                </c:pt>
                <c:pt idx="11464">
                  <c:v>0.12186000000000002</c:v>
                </c:pt>
                <c:pt idx="11465">
                  <c:v>0.12153000000000003</c:v>
                </c:pt>
                <c:pt idx="11466">
                  <c:v>0.11927000000000003</c:v>
                </c:pt>
                <c:pt idx="11467">
                  <c:v>0.11612000000000003</c:v>
                </c:pt>
                <c:pt idx="11468">
                  <c:v>0.11323000000000003</c:v>
                </c:pt>
                <c:pt idx="11469">
                  <c:v>0.11158999999999995</c:v>
                </c:pt>
                <c:pt idx="11470">
                  <c:v>0.11181000000000001</c:v>
                </c:pt>
                <c:pt idx="11471">
                  <c:v>0.11383</c:v>
                </c:pt>
                <c:pt idx="11472">
                  <c:v>0.1169</c:v>
                </c:pt>
                <c:pt idx="11473">
                  <c:v>0.11975000000000002</c:v>
                </c:pt>
                <c:pt idx="11474">
                  <c:v>0.12099000000000003</c:v>
                </c:pt>
                <c:pt idx="11475">
                  <c:v>0.11960999999999998</c:v>
                </c:pt>
                <c:pt idx="11476">
                  <c:v>0.11527999999999998</c:v>
                </c:pt>
                <c:pt idx="11477">
                  <c:v>0.10834000000000002</c:v>
                </c:pt>
                <c:pt idx="11478">
                  <c:v>9.9650000000000058E-2</c:v>
                </c:pt>
                <c:pt idx="11479">
                  <c:v>9.0250000000000025E-2</c:v>
                </c:pt>
                <c:pt idx="11480">
                  <c:v>8.1120000000000025E-2</c:v>
                </c:pt>
                <c:pt idx="11481">
                  <c:v>7.2950000000000001E-2</c:v>
                </c:pt>
                <c:pt idx="11482">
                  <c:v>6.6049999999999998E-2</c:v>
                </c:pt>
                <c:pt idx="11483">
                  <c:v>6.0320000000000012E-2</c:v>
                </c:pt>
                <c:pt idx="11484">
                  <c:v>5.5379999999999999E-2</c:v>
                </c:pt>
                <c:pt idx="11485">
                  <c:v>5.0800000000000012E-2</c:v>
                </c:pt>
                <c:pt idx="11486">
                  <c:v>4.6300000000000001E-2</c:v>
                </c:pt>
                <c:pt idx="11487">
                  <c:v>4.1849999999999984E-2</c:v>
                </c:pt>
                <c:pt idx="11488">
                  <c:v>3.7750000000000006E-2</c:v>
                </c:pt>
                <c:pt idx="11489">
                  <c:v>3.4440000000000005E-2</c:v>
                </c:pt>
                <c:pt idx="11490">
                  <c:v>3.2390000000000002E-2</c:v>
                </c:pt>
                <c:pt idx="11491">
                  <c:v>3.1820000000000001E-2</c:v>
                </c:pt>
                <c:pt idx="11492">
                  <c:v>3.2600000000000011E-2</c:v>
                </c:pt>
                <c:pt idx="11493">
                  <c:v>3.4280000000000005E-2</c:v>
                </c:pt>
                <c:pt idx="11494">
                  <c:v>3.6280000000000014E-2</c:v>
                </c:pt>
                <c:pt idx="11495">
                  <c:v>3.8109999999999998E-2</c:v>
                </c:pt>
                <c:pt idx="11496">
                  <c:v>3.9450000000000006E-2</c:v>
                </c:pt>
                <c:pt idx="11497">
                  <c:v>4.02E-2</c:v>
                </c:pt>
                <c:pt idx="11498">
                  <c:v>4.0329999999999998E-2</c:v>
                </c:pt>
                <c:pt idx="11499">
                  <c:v>3.9830000000000011E-2</c:v>
                </c:pt>
                <c:pt idx="11500">
                  <c:v>3.8730000000000001E-2</c:v>
                </c:pt>
                <c:pt idx="11501">
                  <c:v>3.7080000000000016E-2</c:v>
                </c:pt>
                <c:pt idx="11502">
                  <c:v>3.4970000000000001E-2</c:v>
                </c:pt>
                <c:pt idx="11503">
                  <c:v>3.2410000000000001E-2</c:v>
                </c:pt>
                <c:pt idx="11504">
                  <c:v>2.938E-2</c:v>
                </c:pt>
                <c:pt idx="11505">
                  <c:v>2.5820000000000006E-2</c:v>
                </c:pt>
                <c:pt idx="11506">
                  <c:v>2.1820000000000006E-2</c:v>
                </c:pt>
                <c:pt idx="11507">
                  <c:v>1.7590000000000001E-2</c:v>
                </c:pt>
                <c:pt idx="11508">
                  <c:v>1.3360000000000004E-2</c:v>
                </c:pt>
                <c:pt idx="11509">
                  <c:v>9.2400000000000034E-3</c:v>
                </c:pt>
                <c:pt idx="11510">
                  <c:v>5.0699999999999999E-3</c:v>
                </c:pt>
                <c:pt idx="11511">
                  <c:v>4.7000000000000015E-4</c:v>
                </c:pt>
                <c:pt idx="11512">
                  <c:v>-5.0000000000000018E-3</c:v>
                </c:pt>
                <c:pt idx="11513">
                  <c:v>-1.1860000000000006E-2</c:v>
                </c:pt>
                <c:pt idx="11514">
                  <c:v>-2.0660000000000001E-2</c:v>
                </c:pt>
                <c:pt idx="11515">
                  <c:v>-3.2090000000000014E-2</c:v>
                </c:pt>
                <c:pt idx="11516">
                  <c:v>-4.6769999999999999E-2</c:v>
                </c:pt>
                <c:pt idx="11517">
                  <c:v>-6.5049999999999997E-2</c:v>
                </c:pt>
                <c:pt idx="11518">
                  <c:v>-8.6640000000000023E-2</c:v>
                </c:pt>
                <c:pt idx="11519">
                  <c:v>-0.11046</c:v>
                </c:pt>
                <c:pt idx="11520">
                  <c:v>-0.13467999999999997</c:v>
                </c:pt>
                <c:pt idx="11521">
                  <c:v>-0.15702000000000005</c:v>
                </c:pt>
                <c:pt idx="11522">
                  <c:v>-0.17510000000000001</c:v>
                </c:pt>
                <c:pt idx="11523">
                  <c:v>-0.18690000000000007</c:v>
                </c:pt>
                <c:pt idx="11524">
                  <c:v>-0.19106999999999999</c:v>
                </c:pt>
                <c:pt idx="11525">
                  <c:v>-0.18731000000000006</c:v>
                </c:pt>
                <c:pt idx="11526">
                  <c:v>-0.17644000000000007</c:v>
                </c:pt>
                <c:pt idx="11527">
                  <c:v>-0.16033</c:v>
                </c:pt>
                <c:pt idx="11528">
                  <c:v>-0.14147000000000001</c:v>
                </c:pt>
                <c:pt idx="11529">
                  <c:v>-0.12243000000000002</c:v>
                </c:pt>
                <c:pt idx="11530">
                  <c:v>-0.10536000000000002</c:v>
                </c:pt>
                <c:pt idx="11531">
                  <c:v>-9.1650000000000037E-2</c:v>
                </c:pt>
                <c:pt idx="11532">
                  <c:v>-8.1870000000000026E-2</c:v>
                </c:pt>
                <c:pt idx="11533">
                  <c:v>-7.5910000000000033E-2</c:v>
                </c:pt>
                <c:pt idx="11534">
                  <c:v>-7.326000000000002E-2</c:v>
                </c:pt>
                <c:pt idx="11535">
                  <c:v>-7.3330000000000034E-2</c:v>
                </c:pt>
                <c:pt idx="11536">
                  <c:v>-7.5670000000000001E-2</c:v>
                </c:pt>
                <c:pt idx="11537">
                  <c:v>-7.9990000000000033E-2</c:v>
                </c:pt>
                <c:pt idx="11538">
                  <c:v>-8.6040000000000005E-2</c:v>
                </c:pt>
                <c:pt idx="11539">
                  <c:v>-9.3380000000000005E-2</c:v>
                </c:pt>
                <c:pt idx="11540">
                  <c:v>-0.10126000000000003</c:v>
                </c:pt>
                <c:pt idx="11541">
                  <c:v>-0.10865000000000002</c:v>
                </c:pt>
                <c:pt idx="11542">
                  <c:v>-0.11444</c:v>
                </c:pt>
                <c:pt idx="11543">
                  <c:v>-0.11773000000000003</c:v>
                </c:pt>
                <c:pt idx="11544">
                  <c:v>-0.11829000000000005</c:v>
                </c:pt>
                <c:pt idx="11545">
                  <c:v>-0.11675000000000002</c:v>
                </c:pt>
                <c:pt idx="11546">
                  <c:v>-0.11472000000000003</c:v>
                </c:pt>
                <c:pt idx="11547">
                  <c:v>-0.11434999999999995</c:v>
                </c:pt>
                <c:pt idx="11548">
                  <c:v>-0.11766000000000003</c:v>
                </c:pt>
                <c:pt idx="11549">
                  <c:v>-0.12576000000000001</c:v>
                </c:pt>
                <c:pt idx="11550">
                  <c:v>-0.13829000000000005</c:v>
                </c:pt>
                <c:pt idx="11551">
                  <c:v>-0.15332999999999999</c:v>
                </c:pt>
                <c:pt idx="11552">
                  <c:v>-0.16800000000000001</c:v>
                </c:pt>
                <c:pt idx="11553">
                  <c:v>-0.17926000000000006</c:v>
                </c:pt>
                <c:pt idx="11554">
                  <c:v>-0.18481000000000006</c:v>
                </c:pt>
                <c:pt idx="11555">
                  <c:v>-0.18354000000000006</c:v>
                </c:pt>
                <c:pt idx="11556">
                  <c:v>-0.17568</c:v>
                </c:pt>
                <c:pt idx="11557">
                  <c:v>-0.16242999999999999</c:v>
                </c:pt>
                <c:pt idx="11558">
                  <c:v>-0.14555999999999999</c:v>
                </c:pt>
                <c:pt idx="11559">
                  <c:v>-0.12689</c:v>
                </c:pt>
                <c:pt idx="11560">
                  <c:v>-0.10792000000000003</c:v>
                </c:pt>
                <c:pt idx="11561">
                  <c:v>-8.9710000000000026E-2</c:v>
                </c:pt>
                <c:pt idx="11562">
                  <c:v>-7.2959999999999997E-2</c:v>
                </c:pt>
                <c:pt idx="11563">
                  <c:v>-5.8100000000000013E-2</c:v>
                </c:pt>
                <c:pt idx="11564">
                  <c:v>-4.555E-2</c:v>
                </c:pt>
                <c:pt idx="11565">
                  <c:v>-3.5790000000000002E-2</c:v>
                </c:pt>
                <c:pt idx="11566">
                  <c:v>-2.9440000000000008E-2</c:v>
                </c:pt>
                <c:pt idx="11567">
                  <c:v>-2.7130000000000008E-2</c:v>
                </c:pt>
                <c:pt idx="11568">
                  <c:v>-2.929E-2</c:v>
                </c:pt>
                <c:pt idx="11569">
                  <c:v>-3.5910000000000004E-2</c:v>
                </c:pt>
                <c:pt idx="11570">
                  <c:v>-4.6460000000000001E-2</c:v>
                </c:pt>
                <c:pt idx="11571">
                  <c:v>-5.9830000000000029E-2</c:v>
                </c:pt>
                <c:pt idx="11572">
                  <c:v>-7.4510000000000035E-2</c:v>
                </c:pt>
                <c:pt idx="11573">
                  <c:v>-8.8800000000000032E-2</c:v>
                </c:pt>
                <c:pt idx="11574">
                  <c:v>-0.10104</c:v>
                </c:pt>
                <c:pt idx="11575">
                  <c:v>-0.10987000000000002</c:v>
                </c:pt>
                <c:pt idx="11576">
                  <c:v>-0.11441999999999995</c:v>
                </c:pt>
                <c:pt idx="11577">
                  <c:v>-0.11441999999999995</c:v>
                </c:pt>
                <c:pt idx="11578">
                  <c:v>-0.11029000000000003</c:v>
                </c:pt>
                <c:pt idx="11579">
                  <c:v>-0.10313000000000003</c:v>
                </c:pt>
                <c:pt idx="11580">
                  <c:v>-9.4510000000000052E-2</c:v>
                </c:pt>
                <c:pt idx="11581">
                  <c:v>-8.6070000000000021E-2</c:v>
                </c:pt>
                <c:pt idx="11582">
                  <c:v>-7.9079999999999998E-2</c:v>
                </c:pt>
                <c:pt idx="11583">
                  <c:v>-7.4040000000000022E-2</c:v>
                </c:pt>
                <c:pt idx="11584">
                  <c:v>-7.061000000000002E-2</c:v>
                </c:pt>
                <c:pt idx="11585">
                  <c:v>-6.7890000000000034E-2</c:v>
                </c:pt>
                <c:pt idx="11586">
                  <c:v>-6.4800000000000024E-2</c:v>
                </c:pt>
                <c:pt idx="11587">
                  <c:v>-6.0490000000000016E-2</c:v>
                </c:pt>
                <c:pt idx="11588">
                  <c:v>-5.4570000000000014E-2</c:v>
                </c:pt>
                <c:pt idx="11589">
                  <c:v>-4.7030000000000016E-2</c:v>
                </c:pt>
                <c:pt idx="11590">
                  <c:v>-3.8040000000000004E-2</c:v>
                </c:pt>
                <c:pt idx="11591">
                  <c:v>-2.7660000000000007E-2</c:v>
                </c:pt>
                <c:pt idx="11592">
                  <c:v>-1.5789999999999998E-2</c:v>
                </c:pt>
                <c:pt idx="11593">
                  <c:v>-2.2500000000000007E-3</c:v>
                </c:pt>
                <c:pt idx="11594">
                  <c:v>1.2930000000000001E-2</c:v>
                </c:pt>
                <c:pt idx="11595">
                  <c:v>2.937E-2</c:v>
                </c:pt>
                <c:pt idx="11596">
                  <c:v>4.6300000000000001E-2</c:v>
                </c:pt>
                <c:pt idx="11597">
                  <c:v>6.278000000000003E-2</c:v>
                </c:pt>
                <c:pt idx="11598">
                  <c:v>7.7880000000000033E-2</c:v>
                </c:pt>
                <c:pt idx="11599">
                  <c:v>9.0940000000000021E-2</c:v>
                </c:pt>
                <c:pt idx="11600">
                  <c:v>0.10170999999999998</c:v>
                </c:pt>
                <c:pt idx="11601">
                  <c:v>0.11027000000000002</c:v>
                </c:pt>
                <c:pt idx="11602">
                  <c:v>0.11701</c:v>
                </c:pt>
                <c:pt idx="11603">
                  <c:v>0.12252000000000003</c:v>
                </c:pt>
                <c:pt idx="11604">
                  <c:v>0.12759000000000001</c:v>
                </c:pt>
                <c:pt idx="11605">
                  <c:v>0.13317999999999997</c:v>
                </c:pt>
                <c:pt idx="11606">
                  <c:v>0.14026000000000005</c:v>
                </c:pt>
                <c:pt idx="11607">
                  <c:v>0.14954000000000006</c:v>
                </c:pt>
                <c:pt idx="11608">
                  <c:v>0.16114000000000001</c:v>
                </c:pt>
                <c:pt idx="11609">
                  <c:v>0.17443000000000006</c:v>
                </c:pt>
                <c:pt idx="11610">
                  <c:v>0.18803000000000006</c:v>
                </c:pt>
                <c:pt idx="11611">
                  <c:v>0.20021000000000005</c:v>
                </c:pt>
                <c:pt idx="11612">
                  <c:v>0.20916000000000001</c:v>
                </c:pt>
                <c:pt idx="11613">
                  <c:v>0.21352000000000004</c:v>
                </c:pt>
                <c:pt idx="11614">
                  <c:v>0.21264000000000005</c:v>
                </c:pt>
                <c:pt idx="11615">
                  <c:v>0.20682</c:v>
                </c:pt>
                <c:pt idx="11616">
                  <c:v>0.19725999999999999</c:v>
                </c:pt>
                <c:pt idx="11617">
                  <c:v>0.18576000000000006</c:v>
                </c:pt>
                <c:pt idx="11618">
                  <c:v>0.17430999999999999</c:v>
                </c:pt>
                <c:pt idx="11619">
                  <c:v>0.16464999999999999</c:v>
                </c:pt>
                <c:pt idx="11620">
                  <c:v>0.15787999999999999</c:v>
                </c:pt>
                <c:pt idx="11621">
                  <c:v>0.15435000000000001</c:v>
                </c:pt>
                <c:pt idx="11622">
                  <c:v>0.15368999999999999</c:v>
                </c:pt>
                <c:pt idx="11623">
                  <c:v>0.15507000000000001</c:v>
                </c:pt>
                <c:pt idx="11624">
                  <c:v>0.15748000000000006</c:v>
                </c:pt>
                <c:pt idx="11625">
                  <c:v>0.16002</c:v>
                </c:pt>
                <c:pt idx="11626">
                  <c:v>0.16194000000000006</c:v>
                </c:pt>
                <c:pt idx="11627">
                  <c:v>0.16277</c:v>
                </c:pt>
                <c:pt idx="11628">
                  <c:v>0.16236</c:v>
                </c:pt>
                <c:pt idx="11629">
                  <c:v>0.16105</c:v>
                </c:pt>
                <c:pt idx="11630">
                  <c:v>0.15961000000000006</c:v>
                </c:pt>
                <c:pt idx="11631">
                  <c:v>0.15894000000000011</c:v>
                </c:pt>
                <c:pt idx="11632">
                  <c:v>0.15958000000000006</c:v>
                </c:pt>
                <c:pt idx="11633">
                  <c:v>0.16123000000000001</c:v>
                </c:pt>
                <c:pt idx="11634">
                  <c:v>0.16261</c:v>
                </c:pt>
                <c:pt idx="11635">
                  <c:v>0.16183</c:v>
                </c:pt>
                <c:pt idx="11636">
                  <c:v>0.15699000000000007</c:v>
                </c:pt>
                <c:pt idx="11637">
                  <c:v>0.14677999999999999</c:v>
                </c:pt>
                <c:pt idx="11638">
                  <c:v>0.13073000000000001</c:v>
                </c:pt>
                <c:pt idx="11639">
                  <c:v>0.10928000000000003</c:v>
                </c:pt>
                <c:pt idx="11640">
                  <c:v>8.3590000000000039E-2</c:v>
                </c:pt>
                <c:pt idx="11641">
                  <c:v>5.5289999999999999E-2</c:v>
                </c:pt>
                <c:pt idx="11642">
                  <c:v>2.6130000000000007E-2</c:v>
                </c:pt>
                <c:pt idx="11643">
                  <c:v>-2.4399999999999999E-3</c:v>
                </c:pt>
                <c:pt idx="11644">
                  <c:v>-2.9589999999999998E-2</c:v>
                </c:pt>
                <c:pt idx="11645">
                  <c:v>-5.5210000000000002E-2</c:v>
                </c:pt>
                <c:pt idx="11646">
                  <c:v>-7.962000000000001E-2</c:v>
                </c:pt>
                <c:pt idx="11647">
                  <c:v>-0.10310999999999998</c:v>
                </c:pt>
                <c:pt idx="11648">
                  <c:v>-0.12547</c:v>
                </c:pt>
                <c:pt idx="11649">
                  <c:v>-0.14574000000000006</c:v>
                </c:pt>
                <c:pt idx="11650">
                  <c:v>-0.16224000000000005</c:v>
                </c:pt>
                <c:pt idx="11651">
                  <c:v>-0.17299000000000006</c:v>
                </c:pt>
                <c:pt idx="11652">
                  <c:v>-0.17623000000000005</c:v>
                </c:pt>
                <c:pt idx="11653">
                  <c:v>-0.17092000000000004</c:v>
                </c:pt>
                <c:pt idx="11654">
                  <c:v>-0.15699000000000007</c:v>
                </c:pt>
                <c:pt idx="11655">
                  <c:v>-0.13539999999999999</c:v>
                </c:pt>
                <c:pt idx="11656">
                  <c:v>-0.10788</c:v>
                </c:pt>
                <c:pt idx="11657">
                  <c:v>-7.664E-2</c:v>
                </c:pt>
                <c:pt idx="11658">
                  <c:v>-4.3950000000000003E-2</c:v>
                </c:pt>
                <c:pt idx="11659">
                  <c:v>-1.1740000000000006E-2</c:v>
                </c:pt>
                <c:pt idx="11660">
                  <c:v>1.8589999999999999E-2</c:v>
                </c:pt>
                <c:pt idx="11661">
                  <c:v>4.623E-2</c:v>
                </c:pt>
                <c:pt idx="11662">
                  <c:v>7.084E-2</c:v>
                </c:pt>
                <c:pt idx="11663">
                  <c:v>9.2450000000000004E-2</c:v>
                </c:pt>
                <c:pt idx="11664">
                  <c:v>0.11136</c:v>
                </c:pt>
                <c:pt idx="11665">
                  <c:v>0.12791000000000005</c:v>
                </c:pt>
                <c:pt idx="11666">
                  <c:v>0.14223000000000005</c:v>
                </c:pt>
                <c:pt idx="11667">
                  <c:v>0.15405000000000005</c:v>
                </c:pt>
                <c:pt idx="11668">
                  <c:v>0.16274000000000005</c:v>
                </c:pt>
                <c:pt idx="11669">
                  <c:v>0.16753999999999999</c:v>
                </c:pt>
                <c:pt idx="11670">
                  <c:v>0.16802</c:v>
                </c:pt>
                <c:pt idx="11671">
                  <c:v>0.16438</c:v>
                </c:pt>
                <c:pt idx="11672">
                  <c:v>0.15758000000000005</c:v>
                </c:pt>
                <c:pt idx="11673">
                  <c:v>0.14920000000000005</c:v>
                </c:pt>
                <c:pt idx="11674">
                  <c:v>0.1411</c:v>
                </c:pt>
                <c:pt idx="11675">
                  <c:v>0.13500000000000001</c:v>
                </c:pt>
                <c:pt idx="11676">
                  <c:v>0.13191000000000005</c:v>
                </c:pt>
                <c:pt idx="11677">
                  <c:v>0.13181000000000001</c:v>
                </c:pt>
                <c:pt idx="11678">
                  <c:v>0.13358999999999999</c:v>
                </c:pt>
                <c:pt idx="11679">
                  <c:v>0.13541000000000006</c:v>
                </c:pt>
                <c:pt idx="11680">
                  <c:v>0.13528999999999999</c:v>
                </c:pt>
                <c:pt idx="11681">
                  <c:v>0.13163</c:v>
                </c:pt>
                <c:pt idx="11682">
                  <c:v>0.12354000000000002</c:v>
                </c:pt>
                <c:pt idx="11683">
                  <c:v>0.1109</c:v>
                </c:pt>
                <c:pt idx="11684">
                  <c:v>9.4240000000000004E-2</c:v>
                </c:pt>
                <c:pt idx="11685">
                  <c:v>7.4639999999999998E-2</c:v>
                </c:pt>
                <c:pt idx="11686">
                  <c:v>5.3530000000000001E-2</c:v>
                </c:pt>
                <c:pt idx="11687">
                  <c:v>3.2559999999999999E-2</c:v>
                </c:pt>
                <c:pt idx="11688">
                  <c:v>1.3360000000000004E-2</c:v>
                </c:pt>
                <c:pt idx="11689">
                  <c:v>-2.6600000000000009E-3</c:v>
                </c:pt>
                <c:pt idx="11690">
                  <c:v>-1.4360000000000001E-2</c:v>
                </c:pt>
                <c:pt idx="11691">
                  <c:v>-2.0959999999999999E-2</c:v>
                </c:pt>
                <c:pt idx="11692">
                  <c:v>-2.2120000000000001E-2</c:v>
                </c:pt>
                <c:pt idx="11693">
                  <c:v>-1.7989999999999999E-2</c:v>
                </c:pt>
                <c:pt idx="11694">
                  <c:v>-9.3200000000000054E-3</c:v>
                </c:pt>
                <c:pt idx="11695">
                  <c:v>2.6100000000000008E-3</c:v>
                </c:pt>
                <c:pt idx="11696">
                  <c:v>1.6199999999999999E-2</c:v>
                </c:pt>
                <c:pt idx="11697">
                  <c:v>2.9740000000000006E-2</c:v>
                </c:pt>
                <c:pt idx="11698">
                  <c:v>4.163E-2</c:v>
                </c:pt>
                <c:pt idx="11699">
                  <c:v>5.0570000000000004E-2</c:v>
                </c:pt>
                <c:pt idx="11700">
                  <c:v>5.5639999999999995E-2</c:v>
                </c:pt>
                <c:pt idx="11701">
                  <c:v>5.6380000000000013E-2</c:v>
                </c:pt>
                <c:pt idx="11702">
                  <c:v>5.2749999999999998E-2</c:v>
                </c:pt>
                <c:pt idx="11703">
                  <c:v>4.5089999999999998E-2</c:v>
                </c:pt>
                <c:pt idx="11704">
                  <c:v>3.3989999999999999E-2</c:v>
                </c:pt>
                <c:pt idx="11705">
                  <c:v>2.0309999999999998E-2</c:v>
                </c:pt>
                <c:pt idx="11706">
                  <c:v>5.1600000000000014E-3</c:v>
                </c:pt>
                <c:pt idx="11707">
                  <c:v>-1.0140000000000001E-2</c:v>
                </c:pt>
                <c:pt idx="11708">
                  <c:v>-2.4109999999999999E-2</c:v>
                </c:pt>
                <c:pt idx="11709">
                  <c:v>-3.5300000000000005E-2</c:v>
                </c:pt>
                <c:pt idx="11710">
                  <c:v>-4.2570000000000004E-2</c:v>
                </c:pt>
                <c:pt idx="11711">
                  <c:v>-4.5359999999999998E-2</c:v>
                </c:pt>
                <c:pt idx="11712">
                  <c:v>-4.3790000000000016E-2</c:v>
                </c:pt>
                <c:pt idx="11713">
                  <c:v>-3.8789999999999998E-2</c:v>
                </c:pt>
                <c:pt idx="11714">
                  <c:v>-3.1860000000000006E-2</c:v>
                </c:pt>
                <c:pt idx="11715">
                  <c:v>-2.4719999999999999E-2</c:v>
                </c:pt>
                <c:pt idx="11716">
                  <c:v>-1.8929999999999999E-2</c:v>
                </c:pt>
                <c:pt idx="11717">
                  <c:v>-1.553E-2</c:v>
                </c:pt>
                <c:pt idx="11718">
                  <c:v>-1.485E-2</c:v>
                </c:pt>
                <c:pt idx="11719">
                  <c:v>-1.651E-2</c:v>
                </c:pt>
                <c:pt idx="11720">
                  <c:v>-1.9650000000000008E-2</c:v>
                </c:pt>
                <c:pt idx="11721">
                  <c:v>-2.324E-2</c:v>
                </c:pt>
                <c:pt idx="11722">
                  <c:v>-2.6350000000000002E-2</c:v>
                </c:pt>
                <c:pt idx="11723">
                  <c:v>-2.8400000000000002E-2</c:v>
                </c:pt>
                <c:pt idx="11724">
                  <c:v>-2.9200000000000007E-2</c:v>
                </c:pt>
                <c:pt idx="11725">
                  <c:v>-2.8890000000000002E-2</c:v>
                </c:pt>
                <c:pt idx="11726">
                  <c:v>-2.7840000000000014E-2</c:v>
                </c:pt>
                <c:pt idx="11727">
                  <c:v>-2.667000000000001E-2</c:v>
                </c:pt>
                <c:pt idx="11728">
                  <c:v>-2.615E-2</c:v>
                </c:pt>
                <c:pt idx="11729">
                  <c:v>-2.7200000000000005E-2</c:v>
                </c:pt>
                <c:pt idx="11730">
                  <c:v>-3.0630000000000008E-2</c:v>
                </c:pt>
                <c:pt idx="11731">
                  <c:v>-3.696E-2</c:v>
                </c:pt>
                <c:pt idx="11732">
                  <c:v>-4.6339999999999999E-2</c:v>
                </c:pt>
                <c:pt idx="11733">
                  <c:v>-5.8470000000000001E-2</c:v>
                </c:pt>
                <c:pt idx="11734">
                  <c:v>-7.2679999999999995E-2</c:v>
                </c:pt>
                <c:pt idx="11735">
                  <c:v>-8.798000000000003E-2</c:v>
                </c:pt>
                <c:pt idx="11736">
                  <c:v>-0.10317999999999998</c:v>
                </c:pt>
                <c:pt idx="11737">
                  <c:v>-0.11704000000000002</c:v>
                </c:pt>
                <c:pt idx="11738">
                  <c:v>-0.12855</c:v>
                </c:pt>
                <c:pt idx="11739">
                  <c:v>-0.13704000000000005</c:v>
                </c:pt>
                <c:pt idx="11740">
                  <c:v>-0.14216999999999999</c:v>
                </c:pt>
                <c:pt idx="11741">
                  <c:v>-0.14383000000000001</c:v>
                </c:pt>
                <c:pt idx="11742">
                  <c:v>-0.14188999999999999</c:v>
                </c:pt>
                <c:pt idx="11743">
                  <c:v>-0.13613</c:v>
                </c:pt>
                <c:pt idx="11744">
                  <c:v>-0.12633</c:v>
                </c:pt>
                <c:pt idx="11745">
                  <c:v>-0.11253000000000002</c:v>
                </c:pt>
                <c:pt idx="11746">
                  <c:v>-9.5250000000000029E-2</c:v>
                </c:pt>
                <c:pt idx="11747">
                  <c:v>-7.5600000000000001E-2</c:v>
                </c:pt>
                <c:pt idx="11748">
                  <c:v>-5.5140000000000002E-2</c:v>
                </c:pt>
                <c:pt idx="11749">
                  <c:v>-3.5720000000000002E-2</c:v>
                </c:pt>
                <c:pt idx="11750">
                  <c:v>-1.9140000000000008E-2</c:v>
                </c:pt>
                <c:pt idx="11751">
                  <c:v>-6.9300000000000039E-3</c:v>
                </c:pt>
                <c:pt idx="11752">
                  <c:v>-7.0000000000000035E-5</c:v>
                </c:pt>
                <c:pt idx="11753">
                  <c:v>1.1600000000000009E-3</c:v>
                </c:pt>
                <c:pt idx="11754">
                  <c:v>-2.690000000000001E-3</c:v>
                </c:pt>
                <c:pt idx="11755">
                  <c:v>-1.0359999999999998E-2</c:v>
                </c:pt>
                <c:pt idx="11756">
                  <c:v>-2.0220000000000002E-2</c:v>
                </c:pt>
                <c:pt idx="11757">
                  <c:v>-3.0640000000000008E-2</c:v>
                </c:pt>
                <c:pt idx="11758">
                  <c:v>-4.0460000000000017E-2</c:v>
                </c:pt>
                <c:pt idx="11759">
                  <c:v>-4.9180000000000015E-2</c:v>
                </c:pt>
                <c:pt idx="11760">
                  <c:v>-5.6930000000000001E-2</c:v>
                </c:pt>
                <c:pt idx="11761">
                  <c:v>-6.4060000000000034E-2</c:v>
                </c:pt>
                <c:pt idx="11762">
                  <c:v>-7.0770000000000013E-2</c:v>
                </c:pt>
                <c:pt idx="11763">
                  <c:v>-7.6869999999999994E-2</c:v>
                </c:pt>
                <c:pt idx="11764">
                  <c:v>-8.1879999999999994E-2</c:v>
                </c:pt>
                <c:pt idx="11765">
                  <c:v>-8.5520000000000054E-2</c:v>
                </c:pt>
                <c:pt idx="11766">
                  <c:v>-8.8010000000000005E-2</c:v>
                </c:pt>
                <c:pt idx="11767">
                  <c:v>-9.0120000000000033E-2</c:v>
                </c:pt>
                <c:pt idx="11768">
                  <c:v>-9.2760000000000023E-2</c:v>
                </c:pt>
                <c:pt idx="11769">
                  <c:v>-9.648000000000001E-2</c:v>
                </c:pt>
                <c:pt idx="11770">
                  <c:v>-0.10113000000000003</c:v>
                </c:pt>
                <c:pt idx="11771">
                  <c:v>-0.10577000000000003</c:v>
                </c:pt>
                <c:pt idx="11772">
                  <c:v>-0.10909000000000005</c:v>
                </c:pt>
                <c:pt idx="11773">
                  <c:v>-0.10988000000000002</c:v>
                </c:pt>
                <c:pt idx="11774">
                  <c:v>-0.10749000000000003</c:v>
                </c:pt>
                <c:pt idx="11775">
                  <c:v>-0.10205</c:v>
                </c:pt>
                <c:pt idx="11776">
                  <c:v>-9.4330000000000025E-2</c:v>
                </c:pt>
                <c:pt idx="11777">
                  <c:v>-8.5470000000000004E-2</c:v>
                </c:pt>
                <c:pt idx="11778">
                  <c:v>-7.6550000000000007E-2</c:v>
                </c:pt>
                <c:pt idx="11779">
                  <c:v>-6.8449999999999997E-2</c:v>
                </c:pt>
                <c:pt idx="11780">
                  <c:v>-6.1690000000000002E-2</c:v>
                </c:pt>
                <c:pt idx="11781">
                  <c:v>-5.645E-2</c:v>
                </c:pt>
                <c:pt idx="11782">
                  <c:v>-5.2659999999999998E-2</c:v>
                </c:pt>
                <c:pt idx="11783">
                  <c:v>-5.0020000000000002E-2</c:v>
                </c:pt>
                <c:pt idx="11784">
                  <c:v>-4.8230000000000002E-2</c:v>
                </c:pt>
                <c:pt idx="11785">
                  <c:v>-4.7180000000000014E-2</c:v>
                </c:pt>
                <c:pt idx="11786">
                  <c:v>-4.7010000000000017E-2</c:v>
                </c:pt>
                <c:pt idx="11787">
                  <c:v>-4.8059999999999999E-2</c:v>
                </c:pt>
                <c:pt idx="11788">
                  <c:v>-5.0599999999999999E-2</c:v>
                </c:pt>
                <c:pt idx="11789">
                  <c:v>-5.4520000000000013E-2</c:v>
                </c:pt>
                <c:pt idx="11790">
                  <c:v>-5.9200000000000003E-2</c:v>
                </c:pt>
                <c:pt idx="11791">
                  <c:v>-6.3509999999999997E-2</c:v>
                </c:pt>
                <c:pt idx="11792">
                  <c:v>-6.6070000000000004E-2</c:v>
                </c:pt>
                <c:pt idx="11793">
                  <c:v>-6.5750000000000003E-2</c:v>
                </c:pt>
                <c:pt idx="11794">
                  <c:v>-6.2140000000000001E-2</c:v>
                </c:pt>
                <c:pt idx="11795">
                  <c:v>-5.5740000000000012E-2</c:v>
                </c:pt>
                <c:pt idx="11796">
                  <c:v>-4.7860000000000021E-2</c:v>
                </c:pt>
                <c:pt idx="11797">
                  <c:v>-4.0280000000000003E-2</c:v>
                </c:pt>
                <c:pt idx="11798">
                  <c:v>-3.4660000000000003E-2</c:v>
                </c:pt>
                <c:pt idx="11799">
                  <c:v>-3.2290000000000006E-2</c:v>
                </c:pt>
                <c:pt idx="11800">
                  <c:v>-3.3799999999999997E-2</c:v>
                </c:pt>
                <c:pt idx="11801">
                  <c:v>-3.9190000000000003E-2</c:v>
                </c:pt>
                <c:pt idx="11802">
                  <c:v>-4.7930000000000014E-2</c:v>
                </c:pt>
                <c:pt idx="11803">
                  <c:v>-5.9279999999999999E-2</c:v>
                </c:pt>
                <c:pt idx="11804">
                  <c:v>-7.2520000000000001E-2</c:v>
                </c:pt>
                <c:pt idx="11805">
                  <c:v>-8.721000000000001E-2</c:v>
                </c:pt>
                <c:pt idx="11806">
                  <c:v>-0.10304000000000002</c:v>
                </c:pt>
                <c:pt idx="11807">
                  <c:v>-0.11956000000000003</c:v>
                </c:pt>
                <c:pt idx="11808">
                  <c:v>-0.13597000000000001</c:v>
                </c:pt>
                <c:pt idx="11809">
                  <c:v>-0.15104000000000006</c:v>
                </c:pt>
                <c:pt idx="11810">
                  <c:v>-0.16327</c:v>
                </c:pt>
                <c:pt idx="11811">
                  <c:v>-0.17122999999999999</c:v>
                </c:pt>
                <c:pt idx="11812">
                  <c:v>-0.17377000000000001</c:v>
                </c:pt>
                <c:pt idx="11813">
                  <c:v>-0.17025999999999999</c:v>
                </c:pt>
                <c:pt idx="11814">
                  <c:v>-0.16075</c:v>
                </c:pt>
                <c:pt idx="11815">
                  <c:v>-0.14607000000000001</c:v>
                </c:pt>
                <c:pt idx="11816">
                  <c:v>-0.12781999999999999</c:v>
                </c:pt>
                <c:pt idx="11817">
                  <c:v>-0.10825000000000003</c:v>
                </c:pt>
                <c:pt idx="11818">
                  <c:v>-8.9870000000000005E-2</c:v>
                </c:pt>
                <c:pt idx="11819">
                  <c:v>-7.5050000000000019E-2</c:v>
                </c:pt>
                <c:pt idx="11820">
                  <c:v>-6.5559999999999993E-2</c:v>
                </c:pt>
                <c:pt idx="11821">
                  <c:v>-6.2160000000000021E-2</c:v>
                </c:pt>
                <c:pt idx="11822">
                  <c:v>-6.432000000000003E-2</c:v>
                </c:pt>
                <c:pt idx="11823">
                  <c:v>-7.0150000000000004E-2</c:v>
                </c:pt>
                <c:pt idx="11824">
                  <c:v>-7.6759999999999995E-2</c:v>
                </c:pt>
                <c:pt idx="11825">
                  <c:v>-8.0860000000000029E-2</c:v>
                </c:pt>
                <c:pt idx="11826">
                  <c:v>-7.9600000000000004E-2</c:v>
                </c:pt>
                <c:pt idx="11827">
                  <c:v>-7.1260000000000004E-2</c:v>
                </c:pt>
                <c:pt idx="11828">
                  <c:v>-5.5559999999999998E-2</c:v>
                </c:pt>
                <c:pt idx="11829">
                  <c:v>-3.3680000000000002E-2</c:v>
                </c:pt>
                <c:pt idx="11830">
                  <c:v>-7.7800000000000022E-3</c:v>
                </c:pt>
                <c:pt idx="11831">
                  <c:v>1.9560000000000008E-2</c:v>
                </c:pt>
                <c:pt idx="11832">
                  <c:v>4.5940000000000002E-2</c:v>
                </c:pt>
                <c:pt idx="11833">
                  <c:v>6.9610000000000033E-2</c:v>
                </c:pt>
                <c:pt idx="11834">
                  <c:v>8.9630000000000043E-2</c:v>
                </c:pt>
                <c:pt idx="11835">
                  <c:v>0.10589000000000003</c:v>
                </c:pt>
                <c:pt idx="11836">
                  <c:v>0.11887</c:v>
                </c:pt>
                <c:pt idx="11837">
                  <c:v>0.12939000000000001</c:v>
                </c:pt>
                <c:pt idx="11838">
                  <c:v>0.13829000000000005</c:v>
                </c:pt>
                <c:pt idx="11839">
                  <c:v>0.14612</c:v>
                </c:pt>
                <c:pt idx="11840">
                  <c:v>0.15318000000000001</c:v>
                </c:pt>
                <c:pt idx="11841">
                  <c:v>0.15957000000000005</c:v>
                </c:pt>
                <c:pt idx="11842">
                  <c:v>0.16536000000000001</c:v>
                </c:pt>
                <c:pt idx="11843">
                  <c:v>0.1706</c:v>
                </c:pt>
                <c:pt idx="11844">
                  <c:v>0.17516000000000001</c:v>
                </c:pt>
                <c:pt idx="11845">
                  <c:v>0.17857000000000001</c:v>
                </c:pt>
                <c:pt idx="11846">
                  <c:v>0.18018000000000001</c:v>
                </c:pt>
                <c:pt idx="11847">
                  <c:v>0.17944000000000007</c:v>
                </c:pt>
                <c:pt idx="11848">
                  <c:v>0.17629000000000006</c:v>
                </c:pt>
                <c:pt idx="11849">
                  <c:v>0.17129000000000005</c:v>
                </c:pt>
                <c:pt idx="11850">
                  <c:v>0.16547000000000001</c:v>
                </c:pt>
                <c:pt idx="11851">
                  <c:v>0.15994000000000011</c:v>
                </c:pt>
                <c:pt idx="11852">
                  <c:v>0.15562999999999999</c:v>
                </c:pt>
                <c:pt idx="11853">
                  <c:v>0.15309000000000006</c:v>
                </c:pt>
                <c:pt idx="11854">
                  <c:v>0.15242000000000006</c:v>
                </c:pt>
                <c:pt idx="11855">
                  <c:v>0.15329000000000007</c:v>
                </c:pt>
                <c:pt idx="11856">
                  <c:v>0.15508000000000005</c:v>
                </c:pt>
                <c:pt idx="11857">
                  <c:v>0.15701000000000007</c:v>
                </c:pt>
                <c:pt idx="11858">
                  <c:v>0.15829000000000004</c:v>
                </c:pt>
                <c:pt idx="11859">
                  <c:v>0.15822000000000006</c:v>
                </c:pt>
                <c:pt idx="11860">
                  <c:v>0.15621000000000007</c:v>
                </c:pt>
                <c:pt idx="11861">
                  <c:v>0.15179000000000006</c:v>
                </c:pt>
                <c:pt idx="11862">
                  <c:v>0.14465</c:v>
                </c:pt>
                <c:pt idx="11863">
                  <c:v>0.13475999999999999</c:v>
                </c:pt>
                <c:pt idx="11864">
                  <c:v>0.12243000000000002</c:v>
                </c:pt>
                <c:pt idx="11865">
                  <c:v>0.10841000000000002</c:v>
                </c:pt>
                <c:pt idx="11866">
                  <c:v>9.3820000000000042E-2</c:v>
                </c:pt>
                <c:pt idx="11867">
                  <c:v>7.9990000000000033E-2</c:v>
                </c:pt>
                <c:pt idx="11868">
                  <c:v>6.8229999999999999E-2</c:v>
                </c:pt>
                <c:pt idx="11869">
                  <c:v>5.9450000000000017E-2</c:v>
                </c:pt>
                <c:pt idx="11870">
                  <c:v>5.3850000000000002E-2</c:v>
                </c:pt>
                <c:pt idx="11871">
                  <c:v>5.076000000000002E-2</c:v>
                </c:pt>
                <c:pt idx="11872">
                  <c:v>4.8800000000000003E-2</c:v>
                </c:pt>
                <c:pt idx="11873">
                  <c:v>4.6300000000000001E-2</c:v>
                </c:pt>
                <c:pt idx="11874">
                  <c:v>4.1790000000000015E-2</c:v>
                </c:pt>
                <c:pt idx="11875">
                  <c:v>3.4320000000000003E-2</c:v>
                </c:pt>
                <c:pt idx="11876">
                  <c:v>2.3539999999999998E-2</c:v>
                </c:pt>
                <c:pt idx="11877">
                  <c:v>9.7200000000000047E-3</c:v>
                </c:pt>
                <c:pt idx="11878">
                  <c:v>-6.4200000000000021E-3</c:v>
                </c:pt>
                <c:pt idx="11879">
                  <c:v>-2.3730000000000001E-2</c:v>
                </c:pt>
                <c:pt idx="11880">
                  <c:v>-4.0809999999999999E-2</c:v>
                </c:pt>
                <c:pt idx="11881">
                  <c:v>-5.6110000000000014E-2</c:v>
                </c:pt>
                <c:pt idx="11882">
                  <c:v>-6.8169999999999994E-2</c:v>
                </c:pt>
                <c:pt idx="11883">
                  <c:v>-7.5820000000000012E-2</c:v>
                </c:pt>
                <c:pt idx="11884">
                  <c:v>-7.8479999999999994E-2</c:v>
                </c:pt>
                <c:pt idx="11885">
                  <c:v>-7.6280000000000001E-2</c:v>
                </c:pt>
                <c:pt idx="11886">
                  <c:v>-7.0040000000000019E-2</c:v>
                </c:pt>
                <c:pt idx="11887">
                  <c:v>-6.1010000000000016E-2</c:v>
                </c:pt>
                <c:pt idx="11888">
                  <c:v>-5.0509999999999999E-2</c:v>
                </c:pt>
                <c:pt idx="11889">
                  <c:v>-3.960000000000001E-2</c:v>
                </c:pt>
                <c:pt idx="11890">
                  <c:v>-2.8969999999999992E-2</c:v>
                </c:pt>
                <c:pt idx="11891">
                  <c:v>-1.9000000000000006E-2</c:v>
                </c:pt>
                <c:pt idx="11892">
                  <c:v>-9.9600000000000036E-3</c:v>
                </c:pt>
                <c:pt idx="11893">
                  <c:v>-2.2500000000000007E-3</c:v>
                </c:pt>
                <c:pt idx="11894">
                  <c:v>3.5900000000000007E-3</c:v>
                </c:pt>
                <c:pt idx="11895">
                  <c:v>6.8400000000000015E-3</c:v>
                </c:pt>
                <c:pt idx="11896">
                  <c:v>6.8300000000000019E-3</c:v>
                </c:pt>
                <c:pt idx="11897">
                  <c:v>3.0900000000000007E-3</c:v>
                </c:pt>
                <c:pt idx="11898">
                  <c:v>-4.3900000000000015E-3</c:v>
                </c:pt>
                <c:pt idx="11899">
                  <c:v>-1.511E-2</c:v>
                </c:pt>
                <c:pt idx="11900">
                  <c:v>-2.81E-2</c:v>
                </c:pt>
                <c:pt idx="11901">
                  <c:v>-4.197999999999999E-2</c:v>
                </c:pt>
                <c:pt idx="11902">
                  <c:v>-5.5340000000000014E-2</c:v>
                </c:pt>
                <c:pt idx="11903">
                  <c:v>-6.6879999999999995E-2</c:v>
                </c:pt>
                <c:pt idx="11904">
                  <c:v>-7.5700000000000031E-2</c:v>
                </c:pt>
                <c:pt idx="11905">
                  <c:v>-8.1300000000000011E-2</c:v>
                </c:pt>
                <c:pt idx="11906">
                  <c:v>-8.3510000000000043E-2</c:v>
                </c:pt>
                <c:pt idx="11907">
                  <c:v>-8.2430000000000031E-2</c:v>
                </c:pt>
                <c:pt idx="11908">
                  <c:v>-7.8409999999999994E-2</c:v>
                </c:pt>
                <c:pt idx="11909">
                  <c:v>-7.2070000000000009E-2</c:v>
                </c:pt>
                <c:pt idx="11910">
                  <c:v>-6.4180000000000029E-2</c:v>
                </c:pt>
                <c:pt idx="11911">
                  <c:v>-5.5310000000000019E-2</c:v>
                </c:pt>
                <c:pt idx="11912">
                  <c:v>-4.564E-2</c:v>
                </c:pt>
                <c:pt idx="11913">
                  <c:v>-3.4869999999999998E-2</c:v>
                </c:pt>
                <c:pt idx="11914">
                  <c:v>-2.2610000000000009E-2</c:v>
                </c:pt>
                <c:pt idx="11915">
                  <c:v>-8.7300000000000034E-3</c:v>
                </c:pt>
                <c:pt idx="11916">
                  <c:v>6.3300000000000023E-3</c:v>
                </c:pt>
                <c:pt idx="11917">
                  <c:v>2.1840000000000009E-2</c:v>
                </c:pt>
                <c:pt idx="11918">
                  <c:v>3.7110000000000004E-2</c:v>
                </c:pt>
                <c:pt idx="11919">
                  <c:v>5.185E-2</c:v>
                </c:pt>
                <c:pt idx="11920">
                  <c:v>6.6040000000000001E-2</c:v>
                </c:pt>
                <c:pt idx="11921">
                  <c:v>7.9649999999999999E-2</c:v>
                </c:pt>
                <c:pt idx="11922">
                  <c:v>9.2250000000000026E-2</c:v>
                </c:pt>
                <c:pt idx="11923">
                  <c:v>0.10297000000000002</c:v>
                </c:pt>
                <c:pt idx="11924">
                  <c:v>0.11071</c:v>
                </c:pt>
                <c:pt idx="11925">
                  <c:v>0.1145</c:v>
                </c:pt>
                <c:pt idx="11926">
                  <c:v>0.11387</c:v>
                </c:pt>
                <c:pt idx="11927">
                  <c:v>0.10911000000000003</c:v>
                </c:pt>
                <c:pt idx="11928">
                  <c:v>0.10138999999999995</c:v>
                </c:pt>
                <c:pt idx="11929">
                  <c:v>9.2550000000000035E-2</c:v>
                </c:pt>
                <c:pt idx="11930">
                  <c:v>8.4690000000000043E-2</c:v>
                </c:pt>
                <c:pt idx="11931">
                  <c:v>7.962000000000001E-2</c:v>
                </c:pt>
                <c:pt idx="11932">
                  <c:v>7.8310000000000032E-2</c:v>
                </c:pt>
                <c:pt idx="11933">
                  <c:v>8.0670000000000006E-2</c:v>
                </c:pt>
                <c:pt idx="11934">
                  <c:v>8.5700000000000026E-2</c:v>
                </c:pt>
                <c:pt idx="11935">
                  <c:v>9.1820000000000027E-2</c:v>
                </c:pt>
                <c:pt idx="11936">
                  <c:v>9.733E-2</c:v>
                </c:pt>
                <c:pt idx="11937">
                  <c:v>0.10086000000000002</c:v>
                </c:pt>
                <c:pt idx="11938">
                  <c:v>0.10163999999999998</c:v>
                </c:pt>
                <c:pt idx="11939">
                  <c:v>9.967000000000005E-2</c:v>
                </c:pt>
                <c:pt idx="11940">
                  <c:v>9.5660000000000051E-2</c:v>
                </c:pt>
                <c:pt idx="11941">
                  <c:v>9.0620000000000034E-2</c:v>
                </c:pt>
                <c:pt idx="11942">
                  <c:v>8.5440000000000002E-2</c:v>
                </c:pt>
                <c:pt idx="11943">
                  <c:v>8.0450000000000008E-2</c:v>
                </c:pt>
                <c:pt idx="11944">
                  <c:v>7.5340000000000004E-2</c:v>
                </c:pt>
                <c:pt idx="11945">
                  <c:v>6.9300000000000028E-2</c:v>
                </c:pt>
                <c:pt idx="11946">
                  <c:v>6.1379999999999997E-2</c:v>
                </c:pt>
                <c:pt idx="11947">
                  <c:v>5.0880000000000015E-2</c:v>
                </c:pt>
                <c:pt idx="11948">
                  <c:v>3.7670000000000016E-2</c:v>
                </c:pt>
                <c:pt idx="11949">
                  <c:v>2.2220000000000007E-2</c:v>
                </c:pt>
                <c:pt idx="11950">
                  <c:v>5.5000000000000014E-3</c:v>
                </c:pt>
                <c:pt idx="11951">
                  <c:v>-1.1360000000000006E-2</c:v>
                </c:pt>
                <c:pt idx="11952">
                  <c:v>-2.7369999999999998E-2</c:v>
                </c:pt>
                <c:pt idx="11953">
                  <c:v>-4.19E-2</c:v>
                </c:pt>
                <c:pt idx="11954">
                  <c:v>-5.4649999999999997E-2</c:v>
                </c:pt>
                <c:pt idx="11955">
                  <c:v>-6.5549999999999997E-2</c:v>
                </c:pt>
                <c:pt idx="11956">
                  <c:v>-7.462000000000002E-2</c:v>
                </c:pt>
                <c:pt idx="11957">
                  <c:v>-8.1850000000000034E-2</c:v>
                </c:pt>
                <c:pt idx="11958">
                  <c:v>-8.7150000000000005E-2</c:v>
                </c:pt>
                <c:pt idx="11959">
                  <c:v>-9.0320000000000025E-2</c:v>
                </c:pt>
                <c:pt idx="11960">
                  <c:v>-9.114000000000004E-2</c:v>
                </c:pt>
                <c:pt idx="11961">
                  <c:v>-8.9460000000000026E-2</c:v>
                </c:pt>
                <c:pt idx="11962">
                  <c:v>-8.5440000000000002E-2</c:v>
                </c:pt>
                <c:pt idx="11963">
                  <c:v>-7.9699999999999993E-2</c:v>
                </c:pt>
                <c:pt idx="11964">
                  <c:v>-7.3310000000000028E-2</c:v>
                </c:pt>
                <c:pt idx="11965">
                  <c:v>-6.7589999999999997E-2</c:v>
                </c:pt>
                <c:pt idx="11966">
                  <c:v>-6.3689999999999997E-2</c:v>
                </c:pt>
                <c:pt idx="11967">
                  <c:v>-6.236000000000002E-2</c:v>
                </c:pt>
                <c:pt idx="11968">
                  <c:v>-6.3789999999999999E-2</c:v>
                </c:pt>
                <c:pt idx="11969">
                  <c:v>-6.7740000000000022E-2</c:v>
                </c:pt>
                <c:pt idx="11970">
                  <c:v>-7.3669999999999999E-2</c:v>
                </c:pt>
                <c:pt idx="11971">
                  <c:v>-8.0940000000000026E-2</c:v>
                </c:pt>
                <c:pt idx="11972">
                  <c:v>-8.8940000000000005E-2</c:v>
                </c:pt>
                <c:pt idx="11973">
                  <c:v>-9.7200000000000022E-2</c:v>
                </c:pt>
                <c:pt idx="11974">
                  <c:v>-0.10542000000000003</c:v>
                </c:pt>
                <c:pt idx="11975">
                  <c:v>-0.11337999999999995</c:v>
                </c:pt>
                <c:pt idx="11976">
                  <c:v>-0.1208</c:v>
                </c:pt>
                <c:pt idx="11977">
                  <c:v>-0.12723999999999999</c:v>
                </c:pt>
                <c:pt idx="11978">
                  <c:v>-0.13211999999999999</c:v>
                </c:pt>
                <c:pt idx="11979">
                  <c:v>-0.1348</c:v>
                </c:pt>
                <c:pt idx="11980">
                  <c:v>-0.13475999999999999</c:v>
                </c:pt>
                <c:pt idx="11981">
                  <c:v>-0.13186</c:v>
                </c:pt>
                <c:pt idx="11982">
                  <c:v>-0.12636</c:v>
                </c:pt>
                <c:pt idx="11983">
                  <c:v>-0.11889000000000002</c:v>
                </c:pt>
                <c:pt idx="11984">
                  <c:v>-0.11019000000000002</c:v>
                </c:pt>
                <c:pt idx="11985">
                  <c:v>-0.10094</c:v>
                </c:pt>
                <c:pt idx="11986">
                  <c:v>-9.1690000000000035E-2</c:v>
                </c:pt>
                <c:pt idx="11987">
                  <c:v>-8.294E-2</c:v>
                </c:pt>
                <c:pt idx="11988">
                  <c:v>-7.5219999999999995E-2</c:v>
                </c:pt>
                <c:pt idx="11989">
                  <c:v>-6.908000000000003E-2</c:v>
                </c:pt>
                <c:pt idx="11990">
                  <c:v>-6.4900000000000013E-2</c:v>
                </c:pt>
                <c:pt idx="11991">
                  <c:v>-6.277000000000002E-2</c:v>
                </c:pt>
                <c:pt idx="11992">
                  <c:v>-6.2420000000000017E-2</c:v>
                </c:pt>
                <c:pt idx="11993">
                  <c:v>-6.3289999999999999E-2</c:v>
                </c:pt>
                <c:pt idx="11994">
                  <c:v>-6.4570000000000002E-2</c:v>
                </c:pt>
                <c:pt idx="11995">
                  <c:v>-6.5370000000000011E-2</c:v>
                </c:pt>
                <c:pt idx="11996">
                  <c:v>-6.4920000000000019E-2</c:v>
                </c:pt>
                <c:pt idx="11997">
                  <c:v>-6.2820000000000001E-2</c:v>
                </c:pt>
                <c:pt idx="11998">
                  <c:v>-5.9180000000000017E-2</c:v>
                </c:pt>
                <c:pt idx="11999">
                  <c:v>-5.4620000000000002E-2</c:v>
                </c:pt>
                <c:pt idx="12000">
                  <c:v>-5.0130000000000015E-2</c:v>
                </c:pt>
                <c:pt idx="12001">
                  <c:v>-4.6780000000000002E-2</c:v>
                </c:pt>
                <c:pt idx="12002">
                  <c:v>-4.5310000000000017E-2</c:v>
                </c:pt>
                <c:pt idx="12003">
                  <c:v>-4.5839999999999999E-2</c:v>
                </c:pt>
                <c:pt idx="12004">
                  <c:v>-4.7760000000000011E-2</c:v>
                </c:pt>
                <c:pt idx="12005">
                  <c:v>-4.9890000000000011E-2</c:v>
                </c:pt>
                <c:pt idx="12006">
                  <c:v>-5.0889999999999998E-2</c:v>
                </c:pt>
                <c:pt idx="12007">
                  <c:v>-4.9710000000000018E-2</c:v>
                </c:pt>
                <c:pt idx="12008">
                  <c:v>-4.6010000000000002E-2</c:v>
                </c:pt>
                <c:pt idx="12009">
                  <c:v>-4.0110000000000014E-2</c:v>
                </c:pt>
                <c:pt idx="12010">
                  <c:v>-3.2860000000000014E-2</c:v>
                </c:pt>
                <c:pt idx="12011">
                  <c:v>-2.5210000000000007E-2</c:v>
                </c:pt>
                <c:pt idx="12012">
                  <c:v>-1.7930000000000001E-2</c:v>
                </c:pt>
                <c:pt idx="12013">
                  <c:v>-1.1350000000000001E-2</c:v>
                </c:pt>
                <c:pt idx="12014">
                  <c:v>-5.4300000000000025E-3</c:v>
                </c:pt>
                <c:pt idx="12015">
                  <c:v>2.1000000000000009E-4</c:v>
                </c:pt>
                <c:pt idx="12016">
                  <c:v>6.0300000000000024E-3</c:v>
                </c:pt>
                <c:pt idx="12017">
                  <c:v>1.2340000000000004E-2</c:v>
                </c:pt>
                <c:pt idx="12018">
                  <c:v>1.9099999999999999E-2</c:v>
                </c:pt>
                <c:pt idx="12019">
                  <c:v>2.5950000000000001E-2</c:v>
                </c:pt>
                <c:pt idx="12020">
                  <c:v>3.2260000000000011E-2</c:v>
                </c:pt>
                <c:pt idx="12021">
                  <c:v>3.731000000000001E-2</c:v>
                </c:pt>
                <c:pt idx="12022">
                  <c:v>4.0559999999999999E-2</c:v>
                </c:pt>
                <c:pt idx="12023">
                  <c:v>4.1910000000000003E-2</c:v>
                </c:pt>
                <c:pt idx="12024">
                  <c:v>4.1829999999999985E-2</c:v>
                </c:pt>
                <c:pt idx="12025">
                  <c:v>4.1349999999999984E-2</c:v>
                </c:pt>
                <c:pt idx="12026">
                  <c:v>4.1800000000000004E-2</c:v>
                </c:pt>
                <c:pt idx="12027">
                  <c:v>4.4400000000000016E-2</c:v>
                </c:pt>
                <c:pt idx="12028">
                  <c:v>4.9920000000000013E-2</c:v>
                </c:pt>
                <c:pt idx="12029">
                  <c:v>5.8360000000000016E-2</c:v>
                </c:pt>
                <c:pt idx="12030">
                  <c:v>6.9050000000000014E-2</c:v>
                </c:pt>
                <c:pt idx="12031">
                  <c:v>8.0830000000000041E-2</c:v>
                </c:pt>
                <c:pt idx="12032">
                  <c:v>9.2410000000000006E-2</c:v>
                </c:pt>
                <c:pt idx="12033">
                  <c:v>0.10263000000000003</c:v>
                </c:pt>
                <c:pt idx="12034">
                  <c:v>0.11068</c:v>
                </c:pt>
                <c:pt idx="12035">
                  <c:v>0.11613000000000002</c:v>
                </c:pt>
                <c:pt idx="12036">
                  <c:v>0.11888</c:v>
                </c:pt>
                <c:pt idx="12037">
                  <c:v>0.11915000000000002</c:v>
                </c:pt>
                <c:pt idx="12038">
                  <c:v>0.11737</c:v>
                </c:pt>
                <c:pt idx="12039">
                  <c:v>0.11403000000000002</c:v>
                </c:pt>
                <c:pt idx="12040">
                  <c:v>0.10947000000000003</c:v>
                </c:pt>
                <c:pt idx="12041">
                  <c:v>0.10385999999999995</c:v>
                </c:pt>
                <c:pt idx="12042">
                  <c:v>9.7150000000000028E-2</c:v>
                </c:pt>
                <c:pt idx="12043">
                  <c:v>8.9290000000000008E-2</c:v>
                </c:pt>
                <c:pt idx="12044">
                  <c:v>8.0430000000000001E-2</c:v>
                </c:pt>
                <c:pt idx="12045">
                  <c:v>7.1129999999999999E-2</c:v>
                </c:pt>
                <c:pt idx="12046">
                  <c:v>6.2350000000000017E-2</c:v>
                </c:pt>
                <c:pt idx="12047">
                  <c:v>5.5259999999999997E-2</c:v>
                </c:pt>
                <c:pt idx="12048">
                  <c:v>5.0820000000000004E-2</c:v>
                </c:pt>
                <c:pt idx="12049">
                  <c:v>4.940000000000002E-2</c:v>
                </c:pt>
                <c:pt idx="12050">
                  <c:v>5.0570000000000004E-2</c:v>
                </c:pt>
                <c:pt idx="12051">
                  <c:v>5.3310000000000017E-2</c:v>
                </c:pt>
                <c:pt idx="12052">
                  <c:v>5.6349999999999997E-2</c:v>
                </c:pt>
                <c:pt idx="12053">
                  <c:v>5.858E-2</c:v>
                </c:pt>
                <c:pt idx="12054">
                  <c:v>5.9290000000000016E-2</c:v>
                </c:pt>
                <c:pt idx="12055">
                  <c:v>5.8220000000000001E-2</c:v>
                </c:pt>
                <c:pt idx="12056">
                  <c:v>5.5559999999999998E-2</c:v>
                </c:pt>
                <c:pt idx="12057">
                  <c:v>5.185E-2</c:v>
                </c:pt>
                <c:pt idx="12058">
                  <c:v>4.7849999999999997E-2</c:v>
                </c:pt>
                <c:pt idx="12059">
                  <c:v>4.4340000000000004E-2</c:v>
                </c:pt>
                <c:pt idx="12060">
                  <c:v>4.1849999999999984E-2</c:v>
                </c:pt>
                <c:pt idx="12061">
                  <c:v>4.0579999999999984E-2</c:v>
                </c:pt>
                <c:pt idx="12062">
                  <c:v>4.0230000000000002E-2</c:v>
                </c:pt>
                <c:pt idx="12063">
                  <c:v>4.0120000000000003E-2</c:v>
                </c:pt>
                <c:pt idx="12064">
                  <c:v>3.917000000000001E-2</c:v>
                </c:pt>
                <c:pt idx="12065">
                  <c:v>3.6170000000000001E-2</c:v>
                </c:pt>
                <c:pt idx="12066">
                  <c:v>3.0010000000000002E-2</c:v>
                </c:pt>
                <c:pt idx="12067">
                  <c:v>2.0070000000000008E-2</c:v>
                </c:pt>
                <c:pt idx="12068">
                  <c:v>6.4500000000000017E-3</c:v>
                </c:pt>
                <c:pt idx="12069">
                  <c:v>-9.9000000000000043E-3</c:v>
                </c:pt>
                <c:pt idx="12070">
                  <c:v>-2.7410000000000007E-2</c:v>
                </c:pt>
                <c:pt idx="12071">
                  <c:v>-4.4120000000000013E-2</c:v>
                </c:pt>
                <c:pt idx="12072">
                  <c:v>-5.7959999999999998E-2</c:v>
                </c:pt>
                <c:pt idx="12073">
                  <c:v>-6.7169999999999994E-2</c:v>
                </c:pt>
                <c:pt idx="12074">
                  <c:v>-7.0620000000000002E-2</c:v>
                </c:pt>
                <c:pt idx="12075">
                  <c:v>-6.832000000000002E-2</c:v>
                </c:pt>
                <c:pt idx="12076">
                  <c:v>-6.1460000000000015E-2</c:v>
                </c:pt>
                <c:pt idx="12077">
                  <c:v>-5.2190000000000021E-2</c:v>
                </c:pt>
                <c:pt idx="12078">
                  <c:v>-4.2950000000000002E-2</c:v>
                </c:pt>
                <c:pt idx="12079">
                  <c:v>-3.5850000000000014E-2</c:v>
                </c:pt>
                <c:pt idx="12080">
                  <c:v>-3.2160000000000001E-2</c:v>
                </c:pt>
                <c:pt idx="12081">
                  <c:v>-3.2280000000000017E-2</c:v>
                </c:pt>
                <c:pt idx="12082">
                  <c:v>-3.5950000000000003E-2</c:v>
                </c:pt>
                <c:pt idx="12083">
                  <c:v>-4.2540000000000001E-2</c:v>
                </c:pt>
                <c:pt idx="12084">
                  <c:v>-5.1310000000000015E-2</c:v>
                </c:pt>
                <c:pt idx="12085">
                  <c:v>-6.1539999999999997E-2</c:v>
                </c:pt>
                <c:pt idx="12086">
                  <c:v>-7.2529999999999997E-2</c:v>
                </c:pt>
                <c:pt idx="12087">
                  <c:v>-8.3520000000000053E-2</c:v>
                </c:pt>
                <c:pt idx="12088">
                  <c:v>-9.362000000000005E-2</c:v>
                </c:pt>
                <c:pt idx="12089">
                  <c:v>-0.10185</c:v>
                </c:pt>
                <c:pt idx="12090">
                  <c:v>-0.10720000000000003</c:v>
                </c:pt>
                <c:pt idx="12091">
                  <c:v>-0.10891000000000002</c:v>
                </c:pt>
                <c:pt idx="12092">
                  <c:v>-0.10664999999999998</c:v>
                </c:pt>
                <c:pt idx="12093">
                  <c:v>-0.10059999999999998</c:v>
                </c:pt>
                <c:pt idx="12094">
                  <c:v>-9.1490000000000002E-2</c:v>
                </c:pt>
                <c:pt idx="12095">
                  <c:v>-8.0400000000000041E-2</c:v>
                </c:pt>
                <c:pt idx="12096">
                  <c:v>-6.8729999999999999E-2</c:v>
                </c:pt>
                <c:pt idx="12097">
                  <c:v>-5.8020000000000002E-2</c:v>
                </c:pt>
                <c:pt idx="12098">
                  <c:v>-4.9710000000000018E-2</c:v>
                </c:pt>
                <c:pt idx="12099">
                  <c:v>-4.4840000000000012E-2</c:v>
                </c:pt>
                <c:pt idx="12100">
                  <c:v>-4.3729999999999998E-2</c:v>
                </c:pt>
                <c:pt idx="12101">
                  <c:v>-4.5920000000000002E-2</c:v>
                </c:pt>
                <c:pt idx="12102">
                  <c:v>-5.0320000000000004E-2</c:v>
                </c:pt>
                <c:pt idx="12103">
                  <c:v>-5.5590000000000014E-2</c:v>
                </c:pt>
                <c:pt idx="12104">
                  <c:v>-6.0479999999999999E-2</c:v>
                </c:pt>
                <c:pt idx="12105">
                  <c:v>-6.3990000000000019E-2</c:v>
                </c:pt>
                <c:pt idx="12106">
                  <c:v>-6.5520000000000009E-2</c:v>
                </c:pt>
                <c:pt idx="12107">
                  <c:v>-6.4920000000000019E-2</c:v>
                </c:pt>
                <c:pt idx="12108">
                  <c:v>-6.2570000000000001E-2</c:v>
                </c:pt>
                <c:pt idx="12109">
                  <c:v>-5.9450000000000017E-2</c:v>
                </c:pt>
                <c:pt idx="12110">
                  <c:v>-5.6980000000000003E-2</c:v>
                </c:pt>
                <c:pt idx="12111">
                  <c:v>-5.6750000000000002E-2</c:v>
                </c:pt>
                <c:pt idx="12112">
                  <c:v>-6.0170000000000001E-2</c:v>
                </c:pt>
                <c:pt idx="12113">
                  <c:v>-6.7960000000000034E-2</c:v>
                </c:pt>
                <c:pt idx="12114">
                  <c:v>-7.9830000000000026E-2</c:v>
                </c:pt>
                <c:pt idx="12115">
                  <c:v>-9.4410000000000022E-2</c:v>
                </c:pt>
                <c:pt idx="12116">
                  <c:v>-0.10958000000000002</c:v>
                </c:pt>
                <c:pt idx="12117">
                  <c:v>-0.12307999999999998</c:v>
                </c:pt>
                <c:pt idx="12118">
                  <c:v>-0.13320000000000001</c:v>
                </c:pt>
                <c:pt idx="12119">
                  <c:v>-0.13916999999999999</c:v>
                </c:pt>
                <c:pt idx="12120">
                  <c:v>-0.14122999999999999</c:v>
                </c:pt>
                <c:pt idx="12121">
                  <c:v>-0.14030000000000001</c:v>
                </c:pt>
                <c:pt idx="12122">
                  <c:v>-0.13745000000000004</c:v>
                </c:pt>
                <c:pt idx="12123">
                  <c:v>-0.13339999999999999</c:v>
                </c:pt>
                <c:pt idx="12124">
                  <c:v>-0.12827</c:v>
                </c:pt>
                <c:pt idx="12125">
                  <c:v>-0.12156000000000003</c:v>
                </c:pt>
                <c:pt idx="12126">
                  <c:v>-0.1124</c:v>
                </c:pt>
                <c:pt idx="12127">
                  <c:v>-9.9960000000000049E-2</c:v>
                </c:pt>
                <c:pt idx="12128">
                  <c:v>-8.3880000000000024E-2</c:v>
                </c:pt>
                <c:pt idx="12129">
                  <c:v>-6.4479999999999996E-2</c:v>
                </c:pt>
                <c:pt idx="12130">
                  <c:v>-4.2950000000000002E-2</c:v>
                </c:pt>
                <c:pt idx="12131">
                  <c:v>-2.1060000000000002E-2</c:v>
                </c:pt>
                <c:pt idx="12132">
                  <c:v>-7.5000000000000023E-4</c:v>
                </c:pt>
                <c:pt idx="12133">
                  <c:v>1.6410000000000001E-2</c:v>
                </c:pt>
                <c:pt idx="12134">
                  <c:v>2.9530000000000001E-2</c:v>
                </c:pt>
                <c:pt idx="12135">
                  <c:v>3.8519999999999999E-2</c:v>
                </c:pt>
                <c:pt idx="12136">
                  <c:v>4.3959999999999985E-2</c:v>
                </c:pt>
                <c:pt idx="12137">
                  <c:v>4.6820000000000001E-2</c:v>
                </c:pt>
                <c:pt idx="12138">
                  <c:v>4.8250000000000001E-2</c:v>
                </c:pt>
                <c:pt idx="12139">
                  <c:v>4.940000000000002E-2</c:v>
                </c:pt>
                <c:pt idx="12140">
                  <c:v>5.1209999999999985E-2</c:v>
                </c:pt>
                <c:pt idx="12141">
                  <c:v>5.4390000000000036E-2</c:v>
                </c:pt>
                <c:pt idx="12142">
                  <c:v>5.9360000000000031E-2</c:v>
                </c:pt>
                <c:pt idx="12143">
                  <c:v>6.6269999999999996E-2</c:v>
                </c:pt>
                <c:pt idx="12144">
                  <c:v>7.5050000000000019E-2</c:v>
                </c:pt>
                <c:pt idx="12145">
                  <c:v>8.5590000000000055E-2</c:v>
                </c:pt>
                <c:pt idx="12146">
                  <c:v>9.7660000000000025E-2</c:v>
                </c:pt>
                <c:pt idx="12147">
                  <c:v>0.111</c:v>
                </c:pt>
                <c:pt idx="12148">
                  <c:v>0.12514999999999998</c:v>
                </c:pt>
                <c:pt idx="12149">
                  <c:v>0.13952999999999999</c:v>
                </c:pt>
                <c:pt idx="12150">
                  <c:v>0.15343000000000007</c:v>
                </c:pt>
                <c:pt idx="12151">
                  <c:v>0.16631000000000001</c:v>
                </c:pt>
                <c:pt idx="12152">
                  <c:v>0.17795000000000005</c:v>
                </c:pt>
                <c:pt idx="12153">
                  <c:v>0.18862999999999999</c:v>
                </c:pt>
                <c:pt idx="12154">
                  <c:v>0.19897999999999999</c:v>
                </c:pt>
                <c:pt idx="12155">
                  <c:v>0.20963000000000001</c:v>
                </c:pt>
                <c:pt idx="12156">
                  <c:v>0.22086</c:v>
                </c:pt>
                <c:pt idx="12157">
                  <c:v>0.23233000000000001</c:v>
                </c:pt>
                <c:pt idx="12158">
                  <c:v>0.24310000000000001</c:v>
                </c:pt>
                <c:pt idx="12159">
                  <c:v>0.25182000000000015</c:v>
                </c:pt>
                <c:pt idx="12160">
                  <c:v>0.25717000000000001</c:v>
                </c:pt>
                <c:pt idx="12161">
                  <c:v>0.25813000000000003</c:v>
                </c:pt>
                <c:pt idx="12162">
                  <c:v>0.25419999999999998</c:v>
                </c:pt>
                <c:pt idx="12163">
                  <c:v>0.24552000000000004</c:v>
                </c:pt>
                <c:pt idx="12164">
                  <c:v>0.23274000000000006</c:v>
                </c:pt>
                <c:pt idx="12165">
                  <c:v>0.21699000000000007</c:v>
                </c:pt>
                <c:pt idx="12166">
                  <c:v>0.19972999999999999</c:v>
                </c:pt>
                <c:pt idx="12167">
                  <c:v>0.18267</c:v>
                </c:pt>
                <c:pt idx="12168">
                  <c:v>0.1676</c:v>
                </c:pt>
                <c:pt idx="12169">
                  <c:v>0.15608000000000005</c:v>
                </c:pt>
                <c:pt idx="12170">
                  <c:v>0.14907999999999999</c:v>
                </c:pt>
                <c:pt idx="12171">
                  <c:v>0.14672000000000004</c:v>
                </c:pt>
                <c:pt idx="12172">
                  <c:v>0.14810999999999999</c:v>
                </c:pt>
                <c:pt idx="12173">
                  <c:v>0.15160000000000001</c:v>
                </c:pt>
                <c:pt idx="12174">
                  <c:v>0.15515999999999999</c:v>
                </c:pt>
                <c:pt idx="12175">
                  <c:v>0.15689000000000006</c:v>
                </c:pt>
                <c:pt idx="12176">
                  <c:v>0.15535000000000004</c:v>
                </c:pt>
                <c:pt idx="12177">
                  <c:v>0.14978000000000005</c:v>
                </c:pt>
                <c:pt idx="12178">
                  <c:v>0.14016000000000001</c:v>
                </c:pt>
                <c:pt idx="12179">
                  <c:v>0.12717999999999993</c:v>
                </c:pt>
                <c:pt idx="12180">
                  <c:v>0.11217000000000002</c:v>
                </c:pt>
                <c:pt idx="12181">
                  <c:v>9.6890000000000032E-2</c:v>
                </c:pt>
                <c:pt idx="12182">
                  <c:v>8.3130000000000051E-2</c:v>
                </c:pt>
                <c:pt idx="12183">
                  <c:v>7.2320000000000023E-2</c:v>
                </c:pt>
                <c:pt idx="12184">
                  <c:v>6.5159999999999996E-2</c:v>
                </c:pt>
                <c:pt idx="12185">
                  <c:v>6.1490000000000017E-2</c:v>
                </c:pt>
                <c:pt idx="12186">
                  <c:v>6.0609999999999997E-2</c:v>
                </c:pt>
                <c:pt idx="12187">
                  <c:v>6.1690000000000002E-2</c:v>
                </c:pt>
                <c:pt idx="12188">
                  <c:v>6.4290000000000014E-2</c:v>
                </c:pt>
                <c:pt idx="12189">
                  <c:v>6.8430000000000019E-2</c:v>
                </c:pt>
                <c:pt idx="12190">
                  <c:v>7.4360000000000023E-2</c:v>
                </c:pt>
                <c:pt idx="12191">
                  <c:v>8.201E-2</c:v>
                </c:pt>
                <c:pt idx="12192">
                  <c:v>9.0600000000000028E-2</c:v>
                </c:pt>
                <c:pt idx="12193">
                  <c:v>9.8470000000000002E-2</c:v>
                </c:pt>
                <c:pt idx="12194">
                  <c:v>0.10347000000000002</c:v>
                </c:pt>
                <c:pt idx="12195">
                  <c:v>0.10358000000000002</c:v>
                </c:pt>
                <c:pt idx="12196">
                  <c:v>9.7590000000000038E-2</c:v>
                </c:pt>
                <c:pt idx="12197">
                  <c:v>8.5480000000000014E-2</c:v>
                </c:pt>
                <c:pt idx="12198">
                  <c:v>6.855E-2</c:v>
                </c:pt>
                <c:pt idx="12199">
                  <c:v>4.9130000000000014E-2</c:v>
                </c:pt>
                <c:pt idx="12200">
                  <c:v>3.0010000000000002E-2</c:v>
                </c:pt>
                <c:pt idx="12201">
                  <c:v>1.3809999999999999E-2</c:v>
                </c:pt>
                <c:pt idx="12202">
                  <c:v>2.2700000000000007E-3</c:v>
                </c:pt>
                <c:pt idx="12203">
                  <c:v>-4.1000000000000003E-3</c:v>
                </c:pt>
                <c:pt idx="12204">
                  <c:v>-6.1900000000000002E-3</c:v>
                </c:pt>
                <c:pt idx="12205">
                  <c:v>-5.9200000000000016E-3</c:v>
                </c:pt>
                <c:pt idx="12206">
                  <c:v>-5.7000000000000019E-3</c:v>
                </c:pt>
                <c:pt idx="12207">
                  <c:v>-7.6700000000000023E-3</c:v>
                </c:pt>
                <c:pt idx="12208">
                  <c:v>-1.3080000000000001E-2</c:v>
                </c:pt>
                <c:pt idx="12209">
                  <c:v>-2.1919999999999999E-2</c:v>
                </c:pt>
                <c:pt idx="12210">
                  <c:v>-3.2969999999999999E-2</c:v>
                </c:pt>
                <c:pt idx="12211">
                  <c:v>-4.4229999999999998E-2</c:v>
                </c:pt>
                <c:pt idx="12212">
                  <c:v>-5.3460000000000014E-2</c:v>
                </c:pt>
                <c:pt idx="12213">
                  <c:v>-5.8840000000000003E-2</c:v>
                </c:pt>
                <c:pt idx="12214">
                  <c:v>-5.9390000000000026E-2</c:v>
                </c:pt>
                <c:pt idx="12215">
                  <c:v>-5.5180000000000014E-2</c:v>
                </c:pt>
                <c:pt idx="12216">
                  <c:v>-4.7350000000000017E-2</c:v>
                </c:pt>
                <c:pt idx="12217">
                  <c:v>-3.7780000000000001E-2</c:v>
                </c:pt>
                <c:pt idx="12218">
                  <c:v>-2.853E-2</c:v>
                </c:pt>
                <c:pt idx="12219">
                  <c:v>-2.1309999999999999E-2</c:v>
                </c:pt>
                <c:pt idx="12220">
                  <c:v>-1.703E-2</c:v>
                </c:pt>
                <c:pt idx="12221">
                  <c:v>-1.5709999999999998E-2</c:v>
                </c:pt>
                <c:pt idx="12222">
                  <c:v>-1.6660000000000008E-2</c:v>
                </c:pt>
                <c:pt idx="12223">
                  <c:v>-1.8810000000000007E-2</c:v>
                </c:pt>
                <c:pt idx="12224">
                  <c:v>-2.1210000000000007E-2</c:v>
                </c:pt>
                <c:pt idx="12225">
                  <c:v>-2.334E-2</c:v>
                </c:pt>
                <c:pt idx="12226">
                  <c:v>-2.5270000000000008E-2</c:v>
                </c:pt>
                <c:pt idx="12227">
                  <c:v>-2.7560000000000001E-2</c:v>
                </c:pt>
                <c:pt idx="12228">
                  <c:v>-3.092E-2</c:v>
                </c:pt>
                <c:pt idx="12229">
                  <c:v>-3.5850000000000014E-2</c:v>
                </c:pt>
                <c:pt idx="12230">
                  <c:v>-4.2459999999999998E-2</c:v>
                </c:pt>
                <c:pt idx="12231">
                  <c:v>-5.0390000000000011E-2</c:v>
                </c:pt>
                <c:pt idx="12232">
                  <c:v>-5.9060000000000029E-2</c:v>
                </c:pt>
                <c:pt idx="12233">
                  <c:v>-6.7890000000000034E-2</c:v>
                </c:pt>
                <c:pt idx="12234">
                  <c:v>-7.6490000000000002E-2</c:v>
                </c:pt>
                <c:pt idx="12235">
                  <c:v>-8.4680000000000005E-2</c:v>
                </c:pt>
                <c:pt idx="12236">
                  <c:v>-9.239E-2</c:v>
                </c:pt>
                <c:pt idx="12237">
                  <c:v>-9.9470000000000003E-2</c:v>
                </c:pt>
                <c:pt idx="12238">
                  <c:v>-0.10552000000000003</c:v>
                </c:pt>
                <c:pt idx="12239">
                  <c:v>-0.10996000000000003</c:v>
                </c:pt>
                <c:pt idx="12240">
                  <c:v>-0.11214</c:v>
                </c:pt>
                <c:pt idx="12241">
                  <c:v>-0.11147</c:v>
                </c:pt>
                <c:pt idx="12242">
                  <c:v>-0.10756000000000003</c:v>
                </c:pt>
                <c:pt idx="12243">
                  <c:v>-0.10031</c:v>
                </c:pt>
                <c:pt idx="12244">
                  <c:v>-8.9850000000000055E-2</c:v>
                </c:pt>
                <c:pt idx="12245">
                  <c:v>-7.6649999999999996E-2</c:v>
                </c:pt>
                <c:pt idx="12246">
                  <c:v>-6.1449999999999984E-2</c:v>
                </c:pt>
                <c:pt idx="12247">
                  <c:v>-4.5370000000000014E-2</c:v>
                </c:pt>
                <c:pt idx="12248">
                  <c:v>-2.9770000000000001E-2</c:v>
                </c:pt>
                <c:pt idx="12249">
                  <c:v>-1.6119999999999999E-2</c:v>
                </c:pt>
                <c:pt idx="12250">
                  <c:v>-5.7500000000000016E-3</c:v>
                </c:pt>
                <c:pt idx="12251">
                  <c:v>2.5000000000000011E-4</c:v>
                </c:pt>
                <c:pt idx="12252">
                  <c:v>1.1600000000000009E-3</c:v>
                </c:pt>
                <c:pt idx="12253">
                  <c:v>-3.2900000000000008E-3</c:v>
                </c:pt>
                <c:pt idx="12254">
                  <c:v>-1.2820000000000003E-2</c:v>
                </c:pt>
                <c:pt idx="12255">
                  <c:v>-2.639E-2</c:v>
                </c:pt>
                <c:pt idx="12256">
                  <c:v>-4.2310000000000021E-2</c:v>
                </c:pt>
                <c:pt idx="12257">
                  <c:v>-5.842E-2</c:v>
                </c:pt>
                <c:pt idx="12258">
                  <c:v>-7.2700000000000028E-2</c:v>
                </c:pt>
                <c:pt idx="12259">
                  <c:v>-8.367000000000005E-2</c:v>
                </c:pt>
                <c:pt idx="12260">
                  <c:v>-9.0730000000000047E-2</c:v>
                </c:pt>
                <c:pt idx="12261">
                  <c:v>-9.418E-2</c:v>
                </c:pt>
                <c:pt idx="12262">
                  <c:v>-9.4880000000000006E-2</c:v>
                </c:pt>
                <c:pt idx="12263">
                  <c:v>-9.3890000000000043E-2</c:v>
                </c:pt>
                <c:pt idx="12264">
                  <c:v>-9.2100000000000001E-2</c:v>
                </c:pt>
                <c:pt idx="12265">
                  <c:v>-9.0030000000000041E-2</c:v>
                </c:pt>
                <c:pt idx="12266">
                  <c:v>-8.7790000000000007E-2</c:v>
                </c:pt>
                <c:pt idx="12267">
                  <c:v>-8.5220000000000032E-2</c:v>
                </c:pt>
                <c:pt idx="12268">
                  <c:v>-8.2170000000000021E-2</c:v>
                </c:pt>
                <c:pt idx="12269">
                  <c:v>-7.8670000000000004E-2</c:v>
                </c:pt>
                <c:pt idx="12270">
                  <c:v>-7.5079999999999994E-2</c:v>
                </c:pt>
                <c:pt idx="12271">
                  <c:v>-7.1989999999999998E-2</c:v>
                </c:pt>
                <c:pt idx="12272">
                  <c:v>-7.0059999999999997E-2</c:v>
                </c:pt>
                <c:pt idx="12273">
                  <c:v>-6.9910000000000028E-2</c:v>
                </c:pt>
                <c:pt idx="12274">
                  <c:v>-7.1989999999999998E-2</c:v>
                </c:pt>
                <c:pt idx="12275">
                  <c:v>-7.6600000000000001E-2</c:v>
                </c:pt>
                <c:pt idx="12276">
                  <c:v>-8.3770000000000067E-2</c:v>
                </c:pt>
                <c:pt idx="12277">
                  <c:v>-9.3070000000000028E-2</c:v>
                </c:pt>
                <c:pt idx="12278">
                  <c:v>-0.10344</c:v>
                </c:pt>
                <c:pt idx="12279">
                  <c:v>-0.11322000000000003</c:v>
                </c:pt>
                <c:pt idx="12280">
                  <c:v>-0.12044000000000002</c:v>
                </c:pt>
                <c:pt idx="12281">
                  <c:v>-0.12328000000000003</c:v>
                </c:pt>
                <c:pt idx="12282">
                  <c:v>-0.12064000000000002</c:v>
                </c:pt>
                <c:pt idx="12283">
                  <c:v>-0.11252000000000002</c:v>
                </c:pt>
                <c:pt idx="12284">
                  <c:v>-0.10014000000000002</c:v>
                </c:pt>
                <c:pt idx="12285">
                  <c:v>-8.5620000000000043E-2</c:v>
                </c:pt>
                <c:pt idx="12286">
                  <c:v>-7.1429999999999993E-2</c:v>
                </c:pt>
                <c:pt idx="12287">
                  <c:v>-5.9610000000000017E-2</c:v>
                </c:pt>
                <c:pt idx="12288">
                  <c:v>-5.1209999999999985E-2</c:v>
                </c:pt>
                <c:pt idx="12289">
                  <c:v>-4.6169999999999996E-2</c:v>
                </c:pt>
                <c:pt idx="12290">
                  <c:v>-4.3610000000000003E-2</c:v>
                </c:pt>
                <c:pt idx="12291">
                  <c:v>-4.2270000000000002E-2</c:v>
                </c:pt>
                <c:pt idx="12292">
                  <c:v>-4.1069999999999995E-2</c:v>
                </c:pt>
                <c:pt idx="12293">
                  <c:v>-3.9390000000000001E-2</c:v>
                </c:pt>
                <c:pt idx="12294">
                  <c:v>-3.7130000000000017E-2</c:v>
                </c:pt>
                <c:pt idx="12295">
                  <c:v>-3.4680000000000002E-2</c:v>
                </c:pt>
                <c:pt idx="12296">
                  <c:v>-3.271000000000001E-2</c:v>
                </c:pt>
                <c:pt idx="12297">
                  <c:v>-3.1930000000000014E-2</c:v>
                </c:pt>
                <c:pt idx="12298">
                  <c:v>-3.2800000000000017E-2</c:v>
                </c:pt>
                <c:pt idx="12299">
                  <c:v>-3.5319999999999997E-2</c:v>
                </c:pt>
                <c:pt idx="12300">
                  <c:v>-3.8960000000000002E-2</c:v>
                </c:pt>
                <c:pt idx="12301">
                  <c:v>-4.2750000000000017E-2</c:v>
                </c:pt>
                <c:pt idx="12302">
                  <c:v>-4.5569999999999999E-2</c:v>
                </c:pt>
                <c:pt idx="12303">
                  <c:v>-4.6449999999999984E-2</c:v>
                </c:pt>
                <c:pt idx="12304">
                  <c:v>-4.4830000000000023E-2</c:v>
                </c:pt>
                <c:pt idx="12305">
                  <c:v>-4.0639999999999996E-2</c:v>
                </c:pt>
                <c:pt idx="12306">
                  <c:v>-3.4340000000000002E-2</c:v>
                </c:pt>
                <c:pt idx="12307">
                  <c:v>-2.6850000000000002E-2</c:v>
                </c:pt>
                <c:pt idx="12308">
                  <c:v>-1.9400000000000008E-2</c:v>
                </c:pt>
                <c:pt idx="12309">
                  <c:v>-1.315E-2</c:v>
                </c:pt>
                <c:pt idx="12310">
                  <c:v>-8.8500000000000072E-3</c:v>
                </c:pt>
                <c:pt idx="12311">
                  <c:v>-6.4400000000000021E-3</c:v>
                </c:pt>
                <c:pt idx="12312">
                  <c:v>-5.0699999999999999E-3</c:v>
                </c:pt>
                <c:pt idx="12313">
                  <c:v>-3.4300000000000008E-3</c:v>
                </c:pt>
                <c:pt idx="12314">
                  <c:v>-1.8000000000000009E-4</c:v>
                </c:pt>
                <c:pt idx="12315">
                  <c:v>5.6500000000000014E-3</c:v>
                </c:pt>
                <c:pt idx="12316">
                  <c:v>1.451E-2</c:v>
                </c:pt>
                <c:pt idx="12317">
                  <c:v>2.63E-2</c:v>
                </c:pt>
                <c:pt idx="12318">
                  <c:v>4.0400000000000012E-2</c:v>
                </c:pt>
                <c:pt idx="12319">
                  <c:v>5.579000000000002E-2</c:v>
                </c:pt>
                <c:pt idx="12320">
                  <c:v>7.1179999999999979E-2</c:v>
                </c:pt>
                <c:pt idx="12321">
                  <c:v>8.5210000000000022E-2</c:v>
                </c:pt>
                <c:pt idx="12322">
                  <c:v>9.6660000000000051E-2</c:v>
                </c:pt>
                <c:pt idx="12323">
                  <c:v>0.10450000000000002</c:v>
                </c:pt>
                <c:pt idx="12324">
                  <c:v>0.10804999999999998</c:v>
                </c:pt>
                <c:pt idx="12325">
                  <c:v>0.10697000000000002</c:v>
                </c:pt>
                <c:pt idx="12326">
                  <c:v>0.10131999999999995</c:v>
                </c:pt>
                <c:pt idx="12327">
                  <c:v>9.1480000000000006E-2</c:v>
                </c:pt>
                <c:pt idx="12328">
                  <c:v>7.8039999999999998E-2</c:v>
                </c:pt>
                <c:pt idx="12329">
                  <c:v>6.1720000000000004E-2</c:v>
                </c:pt>
                <c:pt idx="12330">
                  <c:v>4.3330000000000014E-2</c:v>
                </c:pt>
                <c:pt idx="12331">
                  <c:v>2.385E-2</c:v>
                </c:pt>
                <c:pt idx="12332">
                  <c:v>4.4500000000000017E-3</c:v>
                </c:pt>
                <c:pt idx="12333">
                  <c:v>-1.3620000000000005E-2</c:v>
                </c:pt>
                <c:pt idx="12334">
                  <c:v>-2.9240000000000002E-2</c:v>
                </c:pt>
                <c:pt idx="12335">
                  <c:v>-4.172E-2</c:v>
                </c:pt>
                <c:pt idx="12336">
                  <c:v>-5.0900000000000001E-2</c:v>
                </c:pt>
                <c:pt idx="12337">
                  <c:v>-5.7189999999999998E-2</c:v>
                </c:pt>
                <c:pt idx="12338">
                  <c:v>-6.1330000000000016E-2</c:v>
                </c:pt>
                <c:pt idx="12339">
                  <c:v>-6.4060000000000034E-2</c:v>
                </c:pt>
                <c:pt idx="12340">
                  <c:v>-6.5920000000000006E-2</c:v>
                </c:pt>
                <c:pt idx="12341">
                  <c:v>-6.7180000000000004E-2</c:v>
                </c:pt>
                <c:pt idx="12342">
                  <c:v>-6.794E-2</c:v>
                </c:pt>
                <c:pt idx="12343">
                  <c:v>-6.8269999999999997E-2</c:v>
                </c:pt>
                <c:pt idx="12344">
                  <c:v>-6.8349999999999994E-2</c:v>
                </c:pt>
                <c:pt idx="12345">
                  <c:v>-6.8479999999999999E-2</c:v>
                </c:pt>
                <c:pt idx="12346">
                  <c:v>-6.9100000000000023E-2</c:v>
                </c:pt>
                <c:pt idx="12347">
                  <c:v>-7.060000000000001E-2</c:v>
                </c:pt>
                <c:pt idx="12348">
                  <c:v>-7.324E-2</c:v>
                </c:pt>
                <c:pt idx="12349">
                  <c:v>-7.6950000000000005E-2</c:v>
                </c:pt>
                <c:pt idx="12350">
                  <c:v>-8.1170000000000006E-2</c:v>
                </c:pt>
                <c:pt idx="12351">
                  <c:v>-8.4960000000000049E-2</c:v>
                </c:pt>
                <c:pt idx="12352">
                  <c:v>-8.7110000000000007E-2</c:v>
                </c:pt>
                <c:pt idx="12353">
                  <c:v>-8.6630000000000068E-2</c:v>
                </c:pt>
                <c:pt idx="12354">
                  <c:v>-8.304000000000003E-2</c:v>
                </c:pt>
                <c:pt idx="12355">
                  <c:v>-7.6609999999999998E-2</c:v>
                </c:pt>
                <c:pt idx="12356">
                  <c:v>-6.8229999999999999E-2</c:v>
                </c:pt>
                <c:pt idx="12357">
                  <c:v>-5.9090000000000011E-2</c:v>
                </c:pt>
                <c:pt idx="12358">
                  <c:v>-5.0330000000000021E-2</c:v>
                </c:pt>
                <c:pt idx="12359">
                  <c:v>-4.2779999999999999E-2</c:v>
                </c:pt>
                <c:pt idx="12360">
                  <c:v>-3.6860000000000011E-2</c:v>
                </c:pt>
                <c:pt idx="12361">
                  <c:v>-3.2540000000000006E-2</c:v>
                </c:pt>
                <c:pt idx="12362">
                  <c:v>-2.9480000000000006E-2</c:v>
                </c:pt>
                <c:pt idx="12363">
                  <c:v>-2.7260000000000006E-2</c:v>
                </c:pt>
                <c:pt idx="12364">
                  <c:v>-2.5660000000000002E-2</c:v>
                </c:pt>
                <c:pt idx="12365">
                  <c:v>-2.4900000000000002E-2</c:v>
                </c:pt>
                <c:pt idx="12366">
                  <c:v>-2.5569999999999999E-2</c:v>
                </c:pt>
                <c:pt idx="12367">
                  <c:v>-2.8319999999999998E-2</c:v>
                </c:pt>
                <c:pt idx="12368">
                  <c:v>-3.322E-2</c:v>
                </c:pt>
                <c:pt idx="12369">
                  <c:v>-3.9430000000000014E-2</c:v>
                </c:pt>
                <c:pt idx="12370">
                  <c:v>-4.5100000000000001E-2</c:v>
                </c:pt>
                <c:pt idx="12371">
                  <c:v>-4.7890000000000023E-2</c:v>
                </c:pt>
                <c:pt idx="12372">
                  <c:v>-4.5740000000000003E-2</c:v>
                </c:pt>
                <c:pt idx="12373">
                  <c:v>-3.7569999999999999E-2</c:v>
                </c:pt>
                <c:pt idx="12374">
                  <c:v>-2.3730000000000001E-2</c:v>
                </c:pt>
                <c:pt idx="12375">
                  <c:v>-5.8600000000000015E-3</c:v>
                </c:pt>
                <c:pt idx="12376">
                  <c:v>1.3480000000000004E-2</c:v>
                </c:pt>
                <c:pt idx="12377">
                  <c:v>3.1350000000000003E-2</c:v>
                </c:pt>
                <c:pt idx="12378">
                  <c:v>4.4949999999999997E-2</c:v>
                </c:pt>
                <c:pt idx="12379">
                  <c:v>5.2040000000000003E-2</c:v>
                </c:pt>
                <c:pt idx="12380">
                  <c:v>5.1229999999999984E-2</c:v>
                </c:pt>
                <c:pt idx="12381">
                  <c:v>4.2279999999999984E-2</c:v>
                </c:pt>
                <c:pt idx="12382">
                  <c:v>2.6159999999999999E-2</c:v>
                </c:pt>
                <c:pt idx="12383">
                  <c:v>4.9400000000000017E-3</c:v>
                </c:pt>
                <c:pt idx="12384">
                  <c:v>-1.8630000000000001E-2</c:v>
                </c:pt>
                <c:pt idx="12385">
                  <c:v>-4.1750000000000002E-2</c:v>
                </c:pt>
                <c:pt idx="12386">
                  <c:v>-6.2190000000000016E-2</c:v>
                </c:pt>
                <c:pt idx="12387">
                  <c:v>-7.8570000000000001E-2</c:v>
                </c:pt>
                <c:pt idx="12388">
                  <c:v>-9.0270000000000003E-2</c:v>
                </c:pt>
                <c:pt idx="12389">
                  <c:v>-9.7190000000000026E-2</c:v>
                </c:pt>
                <c:pt idx="12390">
                  <c:v>-9.9500000000000061E-2</c:v>
                </c:pt>
                <c:pt idx="12391">
                  <c:v>-9.7700000000000023E-2</c:v>
                </c:pt>
                <c:pt idx="12392">
                  <c:v>-9.2570000000000027E-2</c:v>
                </c:pt>
                <c:pt idx="12393">
                  <c:v>-8.5130000000000025E-2</c:v>
                </c:pt>
                <c:pt idx="12394">
                  <c:v>-7.6249999999999971E-2</c:v>
                </c:pt>
                <c:pt idx="12395">
                  <c:v>-6.651E-2</c:v>
                </c:pt>
                <c:pt idx="12396">
                  <c:v>-5.604E-2</c:v>
                </c:pt>
                <c:pt idx="12397">
                  <c:v>-4.4749999999999998E-2</c:v>
                </c:pt>
                <c:pt idx="12398">
                  <c:v>-3.2559999999999999E-2</c:v>
                </c:pt>
                <c:pt idx="12399">
                  <c:v>-1.9570000000000008E-2</c:v>
                </c:pt>
                <c:pt idx="12400">
                  <c:v>-6.1900000000000002E-3</c:v>
                </c:pt>
                <c:pt idx="12401">
                  <c:v>6.8600000000000015E-3</c:v>
                </c:pt>
                <c:pt idx="12402">
                  <c:v>1.8679999999999999E-2</c:v>
                </c:pt>
                <c:pt idx="12403">
                  <c:v>2.8309999999999998E-2</c:v>
                </c:pt>
                <c:pt idx="12404">
                  <c:v>3.5159999999999997E-2</c:v>
                </c:pt>
                <c:pt idx="12405">
                  <c:v>3.916E-2</c:v>
                </c:pt>
                <c:pt idx="12406">
                  <c:v>4.0910000000000016E-2</c:v>
                </c:pt>
                <c:pt idx="12407">
                  <c:v>4.1459999999999997E-2</c:v>
                </c:pt>
                <c:pt idx="12408">
                  <c:v>4.1969999999999986E-2</c:v>
                </c:pt>
                <c:pt idx="12409">
                  <c:v>4.3439999999999999E-2</c:v>
                </c:pt>
                <c:pt idx="12410">
                  <c:v>4.65E-2</c:v>
                </c:pt>
                <c:pt idx="12411">
                  <c:v>5.1340000000000004E-2</c:v>
                </c:pt>
                <c:pt idx="12412">
                  <c:v>5.7740000000000014E-2</c:v>
                </c:pt>
                <c:pt idx="12413">
                  <c:v>6.5159999999999996E-2</c:v>
                </c:pt>
                <c:pt idx="12414">
                  <c:v>7.2969999999999993E-2</c:v>
                </c:pt>
                <c:pt idx="12415">
                  <c:v>8.0730000000000024E-2</c:v>
                </c:pt>
                <c:pt idx="12416">
                  <c:v>8.836000000000005E-2</c:v>
                </c:pt>
                <c:pt idx="12417">
                  <c:v>9.6170000000000005E-2</c:v>
                </c:pt>
                <c:pt idx="12418">
                  <c:v>0.10473000000000003</c:v>
                </c:pt>
                <c:pt idx="12419">
                  <c:v>0.11465</c:v>
                </c:pt>
                <c:pt idx="12420">
                  <c:v>0.12631000000000001</c:v>
                </c:pt>
                <c:pt idx="12421">
                  <c:v>0.13976000000000005</c:v>
                </c:pt>
                <c:pt idx="12422">
                  <c:v>0.15457000000000001</c:v>
                </c:pt>
                <c:pt idx="12423">
                  <c:v>0.16982</c:v>
                </c:pt>
                <c:pt idx="12424">
                  <c:v>0.18418999999999999</c:v>
                </c:pt>
                <c:pt idx="12425">
                  <c:v>0.19608</c:v>
                </c:pt>
                <c:pt idx="12426">
                  <c:v>0.20395000000000005</c:v>
                </c:pt>
                <c:pt idx="12427">
                  <c:v>0.20660999999999999</c:v>
                </c:pt>
                <c:pt idx="12428">
                  <c:v>0.20347000000000001</c:v>
                </c:pt>
                <c:pt idx="12429">
                  <c:v>0.19472</c:v>
                </c:pt>
                <c:pt idx="12430">
                  <c:v>0.18121000000000007</c:v>
                </c:pt>
                <c:pt idx="12431">
                  <c:v>0.16420999999999999</c:v>
                </c:pt>
                <c:pt idx="12432">
                  <c:v>0.14510000000000001</c:v>
                </c:pt>
                <c:pt idx="12433">
                  <c:v>0.12514</c:v>
                </c:pt>
                <c:pt idx="12434">
                  <c:v>0.10545</c:v>
                </c:pt>
                <c:pt idx="12435">
                  <c:v>8.6990000000000026E-2</c:v>
                </c:pt>
                <c:pt idx="12436">
                  <c:v>7.0559999999999998E-2</c:v>
                </c:pt>
                <c:pt idx="12437">
                  <c:v>5.6639999999999996E-2</c:v>
                </c:pt>
                <c:pt idx="12438">
                  <c:v>4.5269999999999998E-2</c:v>
                </c:pt>
                <c:pt idx="12439">
                  <c:v>3.5990000000000001E-2</c:v>
                </c:pt>
                <c:pt idx="12440">
                  <c:v>2.8070000000000001E-2</c:v>
                </c:pt>
                <c:pt idx="12441">
                  <c:v>2.0810000000000002E-2</c:v>
                </c:pt>
                <c:pt idx="12442">
                  <c:v>1.3880000000000005E-2</c:v>
                </c:pt>
                <c:pt idx="12443">
                  <c:v>7.360000000000002E-3</c:v>
                </c:pt>
                <c:pt idx="12444">
                  <c:v>1.6800000000000009E-3</c:v>
                </c:pt>
                <c:pt idx="12445">
                  <c:v>-2.6400000000000009E-3</c:v>
                </c:pt>
                <c:pt idx="12446">
                  <c:v>-5.1600000000000014E-3</c:v>
                </c:pt>
                <c:pt idx="12447">
                  <c:v>-5.7600000000000004E-3</c:v>
                </c:pt>
                <c:pt idx="12448">
                  <c:v>-4.6500000000000014E-3</c:v>
                </c:pt>
                <c:pt idx="12449">
                  <c:v>-2.33E-3</c:v>
                </c:pt>
                <c:pt idx="12450">
                  <c:v>4.500000000000002E-4</c:v>
                </c:pt>
                <c:pt idx="12451">
                  <c:v>2.9199999999999999E-3</c:v>
                </c:pt>
                <c:pt idx="12452">
                  <c:v>4.4800000000000022E-3</c:v>
                </c:pt>
                <c:pt idx="12453">
                  <c:v>4.8400000000000014E-3</c:v>
                </c:pt>
                <c:pt idx="12454">
                  <c:v>4.1800000000000014E-3</c:v>
                </c:pt>
                <c:pt idx="12455">
                  <c:v>3.020000000000001E-3</c:v>
                </c:pt>
                <c:pt idx="12456">
                  <c:v>2.0100000000000001E-3</c:v>
                </c:pt>
                <c:pt idx="12457">
                  <c:v>1.6400000000000008E-3</c:v>
                </c:pt>
                <c:pt idx="12458">
                  <c:v>1.9700000000000008E-3</c:v>
                </c:pt>
                <c:pt idx="12459">
                  <c:v>2.6199999999999999E-3</c:v>
                </c:pt>
                <c:pt idx="12460">
                  <c:v>3.0300000000000001E-3</c:v>
                </c:pt>
                <c:pt idx="12461">
                  <c:v>2.8300000000000001E-3</c:v>
                </c:pt>
                <c:pt idx="12462">
                  <c:v>2.0600000000000002E-3</c:v>
                </c:pt>
                <c:pt idx="12463">
                  <c:v>1.2400000000000004E-3</c:v>
                </c:pt>
                <c:pt idx="12464">
                  <c:v>1.1999999999999999E-3</c:v>
                </c:pt>
                <c:pt idx="12465">
                  <c:v>2.710000000000001E-3</c:v>
                </c:pt>
                <c:pt idx="12466">
                  <c:v>6.230000000000002E-3</c:v>
                </c:pt>
                <c:pt idx="12467">
                  <c:v>1.1710000000000003E-2</c:v>
                </c:pt>
                <c:pt idx="12468">
                  <c:v>1.8620000000000008E-2</c:v>
                </c:pt>
                <c:pt idx="12469">
                  <c:v>2.6069999999999999E-2</c:v>
                </c:pt>
                <c:pt idx="12470">
                  <c:v>3.3000000000000002E-2</c:v>
                </c:pt>
                <c:pt idx="12471">
                  <c:v>3.8420000000000003E-2</c:v>
                </c:pt>
                <c:pt idx="12472">
                  <c:v>4.1529999999999984E-2</c:v>
                </c:pt>
                <c:pt idx="12473">
                  <c:v>4.1860000000000001E-2</c:v>
                </c:pt>
                <c:pt idx="12474">
                  <c:v>3.9309999999999998E-2</c:v>
                </c:pt>
                <c:pt idx="12475">
                  <c:v>3.4340000000000002E-2</c:v>
                </c:pt>
                <c:pt idx="12476">
                  <c:v>2.7980000000000008E-2</c:v>
                </c:pt>
                <c:pt idx="12477">
                  <c:v>2.163000000000001E-2</c:v>
                </c:pt>
                <c:pt idx="12478">
                  <c:v>1.6680000000000007E-2</c:v>
                </c:pt>
                <c:pt idx="12479">
                  <c:v>1.401E-2</c:v>
                </c:pt>
                <c:pt idx="12480">
                  <c:v>1.3750000000000004E-2</c:v>
                </c:pt>
                <c:pt idx="12481">
                  <c:v>1.5370000000000003E-2</c:v>
                </c:pt>
                <c:pt idx="12482">
                  <c:v>1.8120000000000008E-2</c:v>
                </c:pt>
                <c:pt idx="12483">
                  <c:v>2.1440000000000008E-2</c:v>
                </c:pt>
                <c:pt idx="12484">
                  <c:v>2.5219999999999999E-2</c:v>
                </c:pt>
                <c:pt idx="12485">
                  <c:v>2.9680000000000002E-2</c:v>
                </c:pt>
                <c:pt idx="12486">
                  <c:v>3.5180000000000003E-2</c:v>
                </c:pt>
                <c:pt idx="12487">
                  <c:v>4.1919999999999999E-2</c:v>
                </c:pt>
                <c:pt idx="12488">
                  <c:v>4.9829999999999999E-2</c:v>
                </c:pt>
                <c:pt idx="12489">
                  <c:v>5.858E-2</c:v>
                </c:pt>
                <c:pt idx="12490">
                  <c:v>6.7760000000000029E-2</c:v>
                </c:pt>
                <c:pt idx="12491">
                  <c:v>7.7060000000000031E-2</c:v>
                </c:pt>
                <c:pt idx="12492">
                  <c:v>8.6310000000000012E-2</c:v>
                </c:pt>
                <c:pt idx="12493">
                  <c:v>9.5410000000000009E-2</c:v>
                </c:pt>
                <c:pt idx="12494">
                  <c:v>0.10413000000000003</c:v>
                </c:pt>
                <c:pt idx="12495">
                  <c:v>0.11206000000000002</c:v>
                </c:pt>
                <c:pt idx="12496">
                  <c:v>0.11864000000000002</c:v>
                </c:pt>
                <c:pt idx="12497">
                  <c:v>0.12333000000000002</c:v>
                </c:pt>
                <c:pt idx="12498">
                  <c:v>0.1258</c:v>
                </c:pt>
                <c:pt idx="12499">
                  <c:v>0.12606999999999999</c:v>
                </c:pt>
                <c:pt idx="12500">
                  <c:v>0.12456000000000003</c:v>
                </c:pt>
                <c:pt idx="12501">
                  <c:v>0.12207999999999998</c:v>
                </c:pt>
                <c:pt idx="12502">
                  <c:v>0.11963000000000003</c:v>
                </c:pt>
                <c:pt idx="12503">
                  <c:v>0.11812000000000003</c:v>
                </c:pt>
                <c:pt idx="12504">
                  <c:v>0.11816000000000003</c:v>
                </c:pt>
                <c:pt idx="12505">
                  <c:v>0.11985999999999995</c:v>
                </c:pt>
                <c:pt idx="12506">
                  <c:v>0.12300999999999998</c:v>
                </c:pt>
                <c:pt idx="12507">
                  <c:v>0.12716</c:v>
                </c:pt>
                <c:pt idx="12508">
                  <c:v>0.13184000000000001</c:v>
                </c:pt>
                <c:pt idx="12509">
                  <c:v>0.13652</c:v>
                </c:pt>
                <c:pt idx="12510">
                  <c:v>0.14063000000000001</c:v>
                </c:pt>
                <c:pt idx="12511">
                  <c:v>0.14357</c:v>
                </c:pt>
                <c:pt idx="12512">
                  <c:v>0.14485000000000001</c:v>
                </c:pt>
                <c:pt idx="12513">
                  <c:v>0.14418</c:v>
                </c:pt>
                <c:pt idx="12514">
                  <c:v>0.14140000000000005</c:v>
                </c:pt>
                <c:pt idx="12515">
                  <c:v>0.13638</c:v>
                </c:pt>
                <c:pt idx="12516">
                  <c:v>0.12898999999999999</c:v>
                </c:pt>
                <c:pt idx="12517">
                  <c:v>0.11910999999999998</c:v>
                </c:pt>
                <c:pt idx="12518">
                  <c:v>0.10675999999999998</c:v>
                </c:pt>
                <c:pt idx="12519">
                  <c:v>9.224000000000003E-2</c:v>
                </c:pt>
                <c:pt idx="12520">
                  <c:v>7.6069999999999999E-2</c:v>
                </c:pt>
                <c:pt idx="12521">
                  <c:v>5.8959999999999999E-2</c:v>
                </c:pt>
                <c:pt idx="12522">
                  <c:v>4.1790000000000015E-2</c:v>
                </c:pt>
                <c:pt idx="12523">
                  <c:v>2.5580000000000002E-2</c:v>
                </c:pt>
                <c:pt idx="12524">
                  <c:v>1.1350000000000001E-2</c:v>
                </c:pt>
                <c:pt idx="12525">
                  <c:v>1.0000000000000004E-5</c:v>
                </c:pt>
                <c:pt idx="12526">
                  <c:v>-8.0300000000000007E-3</c:v>
                </c:pt>
                <c:pt idx="12527">
                  <c:v>-1.3040000000000001E-2</c:v>
                </c:pt>
                <c:pt idx="12528">
                  <c:v>-1.6080000000000007E-2</c:v>
                </c:pt>
                <c:pt idx="12529">
                  <c:v>-1.8650000000000003E-2</c:v>
                </c:pt>
                <c:pt idx="12530">
                  <c:v>-2.2169999999999999E-2</c:v>
                </c:pt>
                <c:pt idx="12531">
                  <c:v>-2.7510000000000007E-2</c:v>
                </c:pt>
                <c:pt idx="12532">
                  <c:v>-3.465E-2</c:v>
                </c:pt>
                <c:pt idx="12533">
                  <c:v>-4.2840000000000003E-2</c:v>
                </c:pt>
                <c:pt idx="12534">
                  <c:v>-5.0959999999999998E-2</c:v>
                </c:pt>
                <c:pt idx="12535">
                  <c:v>-5.8070000000000004E-2</c:v>
                </c:pt>
                <c:pt idx="12536">
                  <c:v>-6.3769999999999993E-2</c:v>
                </c:pt>
                <c:pt idx="12537">
                  <c:v>-6.833000000000003E-2</c:v>
                </c:pt>
                <c:pt idx="12538">
                  <c:v>-7.2500000000000023E-2</c:v>
                </c:pt>
                <c:pt idx="12539">
                  <c:v>-7.7219999999999997E-2</c:v>
                </c:pt>
                <c:pt idx="12540">
                  <c:v>-8.3210000000000006E-2</c:v>
                </c:pt>
                <c:pt idx="12541">
                  <c:v>-9.0720000000000037E-2</c:v>
                </c:pt>
                <c:pt idx="12542">
                  <c:v>-9.9480000000000013E-2</c:v>
                </c:pt>
                <c:pt idx="12543">
                  <c:v>-0.10874000000000003</c:v>
                </c:pt>
                <c:pt idx="12544">
                  <c:v>-0.11738999999999995</c:v>
                </c:pt>
                <c:pt idx="12545">
                  <c:v>-0.12422000000000004</c:v>
                </c:pt>
                <c:pt idx="12546">
                  <c:v>-0.12820000000000001</c:v>
                </c:pt>
                <c:pt idx="12547">
                  <c:v>-0.12876000000000001</c:v>
                </c:pt>
                <c:pt idx="12548">
                  <c:v>-0.12594000000000005</c:v>
                </c:pt>
                <c:pt idx="12549">
                  <c:v>-0.12031</c:v>
                </c:pt>
                <c:pt idx="12550">
                  <c:v>-0.11265</c:v>
                </c:pt>
                <c:pt idx="12551">
                  <c:v>-0.10370000000000003</c:v>
                </c:pt>
                <c:pt idx="12552">
                  <c:v>-9.4100000000000031E-2</c:v>
                </c:pt>
                <c:pt idx="12553">
                  <c:v>-8.452000000000004E-2</c:v>
                </c:pt>
                <c:pt idx="12554">
                  <c:v>-7.5780000000000014E-2</c:v>
                </c:pt>
                <c:pt idx="12555">
                  <c:v>-6.8839999999999998E-2</c:v>
                </c:pt>
                <c:pt idx="12556">
                  <c:v>-6.4549999999999996E-2</c:v>
                </c:pt>
                <c:pt idx="12557">
                  <c:v>-6.3339999999999994E-2</c:v>
                </c:pt>
                <c:pt idx="12558">
                  <c:v>-6.515E-2</c:v>
                </c:pt>
                <c:pt idx="12559">
                  <c:v>-6.9310000000000024E-2</c:v>
                </c:pt>
                <c:pt idx="12560">
                  <c:v>-7.4770000000000031E-2</c:v>
                </c:pt>
                <c:pt idx="12561">
                  <c:v>-8.0290000000000028E-2</c:v>
                </c:pt>
                <c:pt idx="12562">
                  <c:v>-8.4650000000000059E-2</c:v>
                </c:pt>
                <c:pt idx="12563">
                  <c:v>-8.6960000000000023E-2</c:v>
                </c:pt>
                <c:pt idx="12564">
                  <c:v>-8.6830000000000004E-2</c:v>
                </c:pt>
                <c:pt idx="12565">
                  <c:v>-8.4410000000000041E-2</c:v>
                </c:pt>
                <c:pt idx="12566">
                  <c:v>-8.0230000000000024E-2</c:v>
                </c:pt>
                <c:pt idx="12567">
                  <c:v>-7.488000000000003E-2</c:v>
                </c:pt>
                <c:pt idx="12568">
                  <c:v>-6.8770000000000012E-2</c:v>
                </c:pt>
                <c:pt idx="12569">
                  <c:v>-6.2100000000000016E-2</c:v>
                </c:pt>
                <c:pt idx="12570">
                  <c:v>-5.5000000000000014E-2</c:v>
                </c:pt>
                <c:pt idx="12571">
                  <c:v>-4.7840000000000001E-2</c:v>
                </c:pt>
                <c:pt idx="12572">
                  <c:v>-4.1309999999999999E-2</c:v>
                </c:pt>
                <c:pt idx="12573">
                  <c:v>-3.6500000000000005E-2</c:v>
                </c:pt>
                <c:pt idx="12574">
                  <c:v>-3.4690000000000006E-2</c:v>
                </c:pt>
                <c:pt idx="12575">
                  <c:v>-3.7070000000000013E-2</c:v>
                </c:pt>
                <c:pt idx="12576">
                  <c:v>-4.4330000000000029E-2</c:v>
                </c:pt>
                <c:pt idx="12577">
                  <c:v>-5.6269999999999987E-2</c:v>
                </c:pt>
                <c:pt idx="12578">
                  <c:v>-7.1629999999999999E-2</c:v>
                </c:pt>
                <c:pt idx="12579">
                  <c:v>-8.8300000000000031E-2</c:v>
                </c:pt>
                <c:pt idx="12580">
                  <c:v>-0.10392000000000003</c:v>
                </c:pt>
                <c:pt idx="12581">
                  <c:v>-0.11659000000000003</c:v>
                </c:pt>
                <c:pt idx="12582">
                  <c:v>-0.12540999999999999</c:v>
                </c:pt>
                <c:pt idx="12583">
                  <c:v>-0.13064999999999999</c:v>
                </c:pt>
                <c:pt idx="12584">
                  <c:v>-0.13342000000000001</c:v>
                </c:pt>
                <c:pt idx="12585">
                  <c:v>-0.13514999999999999</c:v>
                </c:pt>
                <c:pt idx="12586">
                  <c:v>-0.13695000000000004</c:v>
                </c:pt>
                <c:pt idx="12587">
                  <c:v>-0.13925000000000001</c:v>
                </c:pt>
                <c:pt idx="12588">
                  <c:v>-0.14163999999999999</c:v>
                </c:pt>
                <c:pt idx="12589">
                  <c:v>-0.14319999999999999</c:v>
                </c:pt>
                <c:pt idx="12590">
                  <c:v>-0.14283000000000001</c:v>
                </c:pt>
                <c:pt idx="12591">
                  <c:v>-0.13976000000000005</c:v>
                </c:pt>
                <c:pt idx="12592">
                  <c:v>-0.13370000000000001</c:v>
                </c:pt>
                <c:pt idx="12593">
                  <c:v>-0.12495000000000002</c:v>
                </c:pt>
                <c:pt idx="12594">
                  <c:v>-0.11420000000000002</c:v>
                </c:pt>
                <c:pt idx="12595">
                  <c:v>-0.10228000000000002</c:v>
                </c:pt>
                <c:pt idx="12596">
                  <c:v>-8.9850000000000055E-2</c:v>
                </c:pt>
                <c:pt idx="12597">
                  <c:v>-7.7330000000000024E-2</c:v>
                </c:pt>
                <c:pt idx="12598">
                  <c:v>-6.4900000000000013E-2</c:v>
                </c:pt>
                <c:pt idx="12599">
                  <c:v>-5.2780000000000021E-2</c:v>
                </c:pt>
                <c:pt idx="12600">
                  <c:v>-4.1489999999999999E-2</c:v>
                </c:pt>
                <c:pt idx="12601">
                  <c:v>-3.1890000000000002E-2</c:v>
                </c:pt>
                <c:pt idx="12602">
                  <c:v>-2.5040000000000007E-2</c:v>
                </c:pt>
                <c:pt idx="12603">
                  <c:v>-2.179E-2</c:v>
                </c:pt>
                <c:pt idx="12604">
                  <c:v>-2.232E-2</c:v>
                </c:pt>
                <c:pt idx="12605">
                  <c:v>-2.5989999999999999E-2</c:v>
                </c:pt>
                <c:pt idx="12606">
                  <c:v>-3.1370000000000002E-2</c:v>
                </c:pt>
                <c:pt idx="12607">
                  <c:v>-3.6650000000000002E-2</c:v>
                </c:pt>
                <c:pt idx="12608">
                  <c:v>-4.0129999999999985E-2</c:v>
                </c:pt>
                <c:pt idx="12609">
                  <c:v>-4.0610000000000014E-2</c:v>
                </c:pt>
                <c:pt idx="12610">
                  <c:v>-3.7569999999999999E-2</c:v>
                </c:pt>
                <c:pt idx="12611">
                  <c:v>-3.1290000000000005E-2</c:v>
                </c:pt>
                <c:pt idx="12612">
                  <c:v>-2.2660000000000007E-2</c:v>
                </c:pt>
                <c:pt idx="12613">
                  <c:v>-1.3020000000000004E-2</c:v>
                </c:pt>
                <c:pt idx="12614">
                  <c:v>-3.7700000000000016E-3</c:v>
                </c:pt>
                <c:pt idx="12615">
                  <c:v>4.0500000000000015E-3</c:v>
                </c:pt>
                <c:pt idx="12616">
                  <c:v>1.0000000000000004E-2</c:v>
                </c:pt>
                <c:pt idx="12617">
                  <c:v>1.4369999999999997E-2</c:v>
                </c:pt>
                <c:pt idx="12618">
                  <c:v>1.7950000000000001E-2</c:v>
                </c:pt>
                <c:pt idx="12619">
                  <c:v>2.1700000000000001E-2</c:v>
                </c:pt>
                <c:pt idx="12620">
                  <c:v>2.6350000000000002E-2</c:v>
                </c:pt>
                <c:pt idx="12621">
                  <c:v>3.2260000000000011E-2</c:v>
                </c:pt>
                <c:pt idx="12622">
                  <c:v>3.9300000000000002E-2</c:v>
                </c:pt>
                <c:pt idx="12623">
                  <c:v>4.7000000000000014E-2</c:v>
                </c:pt>
                <c:pt idx="12624">
                  <c:v>5.4629999999999998E-2</c:v>
                </c:pt>
                <c:pt idx="12625">
                  <c:v>6.1339999999999999E-2</c:v>
                </c:pt>
                <c:pt idx="12626">
                  <c:v>6.6420000000000007E-2</c:v>
                </c:pt>
                <c:pt idx="12627">
                  <c:v>6.9430000000000033E-2</c:v>
                </c:pt>
                <c:pt idx="12628">
                  <c:v>7.0400000000000004E-2</c:v>
                </c:pt>
                <c:pt idx="12629">
                  <c:v>6.9830000000000031E-2</c:v>
                </c:pt>
                <c:pt idx="12630">
                  <c:v>6.8470000000000003E-2</c:v>
                </c:pt>
                <c:pt idx="12631">
                  <c:v>6.702000000000001E-2</c:v>
                </c:pt>
                <c:pt idx="12632">
                  <c:v>6.5780000000000033E-2</c:v>
                </c:pt>
                <c:pt idx="12633">
                  <c:v>6.4470000000000013E-2</c:v>
                </c:pt>
                <c:pt idx="12634">
                  <c:v>6.2280000000000002E-2</c:v>
                </c:pt>
                <c:pt idx="12635">
                  <c:v>5.815E-2</c:v>
                </c:pt>
                <c:pt idx="12636">
                  <c:v>5.1119999999999999E-2</c:v>
                </c:pt>
                <c:pt idx="12637">
                  <c:v>4.0619999999999996E-2</c:v>
                </c:pt>
                <c:pt idx="12638">
                  <c:v>2.6700000000000002E-2</c:v>
                </c:pt>
                <c:pt idx="12639">
                  <c:v>9.9600000000000036E-3</c:v>
                </c:pt>
                <c:pt idx="12640">
                  <c:v>-8.5000000000000006E-3</c:v>
                </c:pt>
                <c:pt idx="12641">
                  <c:v>-2.7240000000000011E-2</c:v>
                </c:pt>
                <c:pt idx="12642">
                  <c:v>-4.4659999999999998E-2</c:v>
                </c:pt>
                <c:pt idx="12643">
                  <c:v>-5.9279999999999999E-2</c:v>
                </c:pt>
                <c:pt idx="12644">
                  <c:v>-7.0029999999999995E-2</c:v>
                </c:pt>
                <c:pt idx="12645">
                  <c:v>-7.6600000000000001E-2</c:v>
                </c:pt>
                <c:pt idx="12646">
                  <c:v>-7.9460000000000031E-2</c:v>
                </c:pt>
                <c:pt idx="12647">
                  <c:v>-7.9610000000000014E-2</c:v>
                </c:pt>
                <c:pt idx="12648">
                  <c:v>-7.802000000000002E-2</c:v>
                </c:pt>
                <c:pt idx="12649">
                  <c:v>-7.5090000000000032E-2</c:v>
                </c:pt>
                <c:pt idx="12650">
                  <c:v>-7.042000000000001E-2</c:v>
                </c:pt>
                <c:pt idx="12651">
                  <c:v>-6.3079999999999997E-2</c:v>
                </c:pt>
                <c:pt idx="12652">
                  <c:v>-5.2130000000000017E-2</c:v>
                </c:pt>
                <c:pt idx="12653">
                  <c:v>-3.7170000000000002E-2</c:v>
                </c:pt>
                <c:pt idx="12654">
                  <c:v>-1.8700000000000008E-2</c:v>
                </c:pt>
                <c:pt idx="12655">
                  <c:v>1.8699999999999999E-3</c:v>
                </c:pt>
                <c:pt idx="12656">
                  <c:v>2.2440000000000009E-2</c:v>
                </c:pt>
                <c:pt idx="12657">
                  <c:v>4.0730000000000016E-2</c:v>
                </c:pt>
                <c:pt idx="12658">
                  <c:v>5.477000000000002E-2</c:v>
                </c:pt>
                <c:pt idx="12659">
                  <c:v>6.3420000000000004E-2</c:v>
                </c:pt>
                <c:pt idx="12660">
                  <c:v>6.6500000000000004E-2</c:v>
                </c:pt>
                <c:pt idx="12661">
                  <c:v>6.4770000000000022E-2</c:v>
                </c:pt>
                <c:pt idx="12662">
                  <c:v>5.9610000000000017E-2</c:v>
                </c:pt>
                <c:pt idx="12663">
                  <c:v>5.2609999999999997E-2</c:v>
                </c:pt>
                <c:pt idx="12664">
                  <c:v>4.5190000000000015E-2</c:v>
                </c:pt>
                <c:pt idx="12665">
                  <c:v>3.8370000000000001E-2</c:v>
                </c:pt>
                <c:pt idx="12666">
                  <c:v>3.2690000000000011E-2</c:v>
                </c:pt>
                <c:pt idx="12667">
                  <c:v>2.8289999999999999E-2</c:v>
                </c:pt>
                <c:pt idx="12668">
                  <c:v>2.5090000000000001E-2</c:v>
                </c:pt>
                <c:pt idx="12669">
                  <c:v>2.2950000000000002E-2</c:v>
                </c:pt>
                <c:pt idx="12670">
                  <c:v>2.1729999999999999E-2</c:v>
                </c:pt>
                <c:pt idx="12671">
                  <c:v>2.1270000000000008E-2</c:v>
                </c:pt>
                <c:pt idx="12672">
                  <c:v>2.1250000000000002E-2</c:v>
                </c:pt>
                <c:pt idx="12673">
                  <c:v>2.1040000000000007E-2</c:v>
                </c:pt>
                <c:pt idx="12674">
                  <c:v>1.9769999999999999E-2</c:v>
                </c:pt>
                <c:pt idx="12675">
                  <c:v>1.6440000000000007E-2</c:v>
                </c:pt>
                <c:pt idx="12676">
                  <c:v>1.023E-2</c:v>
                </c:pt>
                <c:pt idx="12677">
                  <c:v>8.4000000000000036E-4</c:v>
                </c:pt>
                <c:pt idx="12678">
                  <c:v>-1.1350000000000001E-2</c:v>
                </c:pt>
                <c:pt idx="12679">
                  <c:v>-2.5280000000000007E-2</c:v>
                </c:pt>
                <c:pt idx="12680">
                  <c:v>-3.953000000000001E-2</c:v>
                </c:pt>
                <c:pt idx="12681">
                  <c:v>-5.2630000000000003E-2</c:v>
                </c:pt>
                <c:pt idx="12682">
                  <c:v>-6.3270000000000007E-2</c:v>
                </c:pt>
                <c:pt idx="12683">
                  <c:v>-7.0529999999999995E-2</c:v>
                </c:pt>
                <c:pt idx="12684">
                  <c:v>-7.3830000000000021E-2</c:v>
                </c:pt>
                <c:pt idx="12685">
                  <c:v>-7.307000000000001E-2</c:v>
                </c:pt>
                <c:pt idx="12686">
                  <c:v>-6.8580000000000002E-2</c:v>
                </c:pt>
                <c:pt idx="12687">
                  <c:v>-6.1100000000000002E-2</c:v>
                </c:pt>
                <c:pt idx="12688">
                  <c:v>-5.1729999999999998E-2</c:v>
                </c:pt>
                <c:pt idx="12689">
                  <c:v>-4.1739999999999999E-2</c:v>
                </c:pt>
                <c:pt idx="12690">
                  <c:v>-3.2399999999999998E-2</c:v>
                </c:pt>
                <c:pt idx="12691">
                  <c:v>-2.477E-2</c:v>
                </c:pt>
                <c:pt idx="12692">
                  <c:v>-1.9460000000000009E-2</c:v>
                </c:pt>
                <c:pt idx="12693">
                  <c:v>-1.6500000000000008E-2</c:v>
                </c:pt>
                <c:pt idx="12694">
                  <c:v>-1.5410000000000004E-2</c:v>
                </c:pt>
                <c:pt idx="12695">
                  <c:v>-1.5380000000000001E-2</c:v>
                </c:pt>
                <c:pt idx="12696">
                  <c:v>-1.5599999999999998E-2</c:v>
                </c:pt>
                <c:pt idx="12697">
                  <c:v>-1.5480000000000004E-2</c:v>
                </c:pt>
                <c:pt idx="12698">
                  <c:v>-1.469E-2</c:v>
                </c:pt>
                <c:pt idx="12699">
                  <c:v>-1.319E-2</c:v>
                </c:pt>
                <c:pt idx="12700">
                  <c:v>-1.1129999999999999E-2</c:v>
                </c:pt>
                <c:pt idx="12701">
                  <c:v>-8.8400000000000006E-3</c:v>
                </c:pt>
                <c:pt idx="12702">
                  <c:v>-6.8100000000000018E-3</c:v>
                </c:pt>
                <c:pt idx="12703">
                  <c:v>-5.4100000000000016E-3</c:v>
                </c:pt>
                <c:pt idx="12704">
                  <c:v>-4.7200000000000002E-3</c:v>
                </c:pt>
                <c:pt idx="12705">
                  <c:v>-4.2800000000000017E-3</c:v>
                </c:pt>
                <c:pt idx="12706">
                  <c:v>-3.210000000000001E-3</c:v>
                </c:pt>
                <c:pt idx="12707">
                  <c:v>-6.0000000000000027E-4</c:v>
                </c:pt>
                <c:pt idx="12708">
                  <c:v>4.0600000000000002E-3</c:v>
                </c:pt>
                <c:pt idx="12709">
                  <c:v>1.0480000000000001E-2</c:v>
                </c:pt>
                <c:pt idx="12710">
                  <c:v>1.7720000000000003E-2</c:v>
                </c:pt>
                <c:pt idx="12711">
                  <c:v>2.4539999999999999E-2</c:v>
                </c:pt>
                <c:pt idx="12712">
                  <c:v>2.9909999999999999E-2</c:v>
                </c:pt>
                <c:pt idx="12713">
                  <c:v>3.329E-2</c:v>
                </c:pt>
                <c:pt idx="12714">
                  <c:v>3.4790000000000001E-2</c:v>
                </c:pt>
                <c:pt idx="12715">
                  <c:v>3.4939999999999999E-2</c:v>
                </c:pt>
                <c:pt idx="12716">
                  <c:v>3.4599999999999999E-2</c:v>
                </c:pt>
                <c:pt idx="12717">
                  <c:v>3.4690000000000006E-2</c:v>
                </c:pt>
                <c:pt idx="12718">
                  <c:v>3.5980000000000005E-2</c:v>
                </c:pt>
                <c:pt idx="12719">
                  <c:v>3.8890000000000001E-2</c:v>
                </c:pt>
                <c:pt idx="12720">
                  <c:v>4.3350000000000014E-2</c:v>
                </c:pt>
                <c:pt idx="12721">
                  <c:v>4.8939999999999997E-2</c:v>
                </c:pt>
                <c:pt idx="12722">
                  <c:v>5.5010000000000017E-2</c:v>
                </c:pt>
                <c:pt idx="12723">
                  <c:v>6.0990000000000016E-2</c:v>
                </c:pt>
                <c:pt idx="12724">
                  <c:v>6.651E-2</c:v>
                </c:pt>
                <c:pt idx="12725">
                  <c:v>7.1440000000000003E-2</c:v>
                </c:pt>
                <c:pt idx="12726">
                  <c:v>7.5829999999999995E-2</c:v>
                </c:pt>
                <c:pt idx="12727">
                  <c:v>7.9660000000000022E-2</c:v>
                </c:pt>
                <c:pt idx="12728">
                  <c:v>8.2660000000000025E-2</c:v>
                </c:pt>
                <c:pt idx="12729">
                  <c:v>8.4180000000000005E-2</c:v>
                </c:pt>
                <c:pt idx="12730">
                  <c:v>8.3410000000000026E-2</c:v>
                </c:pt>
                <c:pt idx="12731">
                  <c:v>7.9649999999999999E-2</c:v>
                </c:pt>
                <c:pt idx="12732">
                  <c:v>7.2750000000000023E-2</c:v>
                </c:pt>
                <c:pt idx="12733">
                  <c:v>6.3299999999999995E-2</c:v>
                </c:pt>
                <c:pt idx="12734">
                  <c:v>5.2589999999999998E-2</c:v>
                </c:pt>
                <c:pt idx="12735">
                  <c:v>4.2270000000000002E-2</c:v>
                </c:pt>
                <c:pt idx="12736">
                  <c:v>3.3910000000000003E-2</c:v>
                </c:pt>
                <c:pt idx="12737">
                  <c:v>2.8559999999999999E-2</c:v>
                </c:pt>
                <c:pt idx="12738">
                  <c:v>2.640000000000001E-2</c:v>
                </c:pt>
                <c:pt idx="12739">
                  <c:v>2.6650000000000007E-2</c:v>
                </c:pt>
                <c:pt idx="12740">
                  <c:v>2.777000000000001E-2</c:v>
                </c:pt>
                <c:pt idx="12741">
                  <c:v>2.785000000000001E-2</c:v>
                </c:pt>
                <c:pt idx="12742">
                  <c:v>2.5219999999999999E-2</c:v>
                </c:pt>
                <c:pt idx="12743">
                  <c:v>1.9019999999999999E-2</c:v>
                </c:pt>
                <c:pt idx="12744">
                  <c:v>9.6900000000000007E-3</c:v>
                </c:pt>
                <c:pt idx="12745">
                  <c:v>-1.0300000000000001E-3</c:v>
                </c:pt>
                <c:pt idx="12746">
                  <c:v>-1.0460000000000004E-2</c:v>
                </c:pt>
                <c:pt idx="12747">
                  <c:v>-1.5730000000000001E-2</c:v>
                </c:pt>
                <c:pt idx="12748">
                  <c:v>-1.465E-2</c:v>
                </c:pt>
                <c:pt idx="12749">
                  <c:v>-6.2800000000000035E-3</c:v>
                </c:pt>
                <c:pt idx="12750">
                  <c:v>8.7700000000000035E-3</c:v>
                </c:pt>
                <c:pt idx="12751">
                  <c:v>2.8589999999999997E-2</c:v>
                </c:pt>
                <c:pt idx="12752">
                  <c:v>5.0420000000000013E-2</c:v>
                </c:pt>
                <c:pt idx="12753">
                  <c:v>7.1199999999999999E-2</c:v>
                </c:pt>
                <c:pt idx="12754">
                  <c:v>8.8050000000000059E-2</c:v>
                </c:pt>
                <c:pt idx="12755">
                  <c:v>9.8710000000000034E-2</c:v>
                </c:pt>
                <c:pt idx="12756">
                  <c:v>0.10188</c:v>
                </c:pt>
                <c:pt idx="12757">
                  <c:v>9.7520000000000037E-2</c:v>
                </c:pt>
                <c:pt idx="12758">
                  <c:v>8.6980000000000002E-2</c:v>
                </c:pt>
                <c:pt idx="12759">
                  <c:v>7.265000000000002E-2</c:v>
                </c:pt>
                <c:pt idx="12760">
                  <c:v>5.7370000000000004E-2</c:v>
                </c:pt>
                <c:pt idx="12761">
                  <c:v>4.3630000000000002E-2</c:v>
                </c:pt>
                <c:pt idx="12762">
                  <c:v>3.2930000000000015E-2</c:v>
                </c:pt>
                <c:pt idx="12763">
                  <c:v>2.5660000000000002E-2</c:v>
                </c:pt>
                <c:pt idx="12764">
                  <c:v>2.1300000000000006E-2</c:v>
                </c:pt>
                <c:pt idx="12765">
                  <c:v>1.8849999999999999E-2</c:v>
                </c:pt>
                <c:pt idx="12766">
                  <c:v>1.7239999999999998E-2</c:v>
                </c:pt>
                <c:pt idx="12767">
                  <c:v>1.5570000000000001E-2</c:v>
                </c:pt>
                <c:pt idx="12768">
                  <c:v>1.3200000000000005E-2</c:v>
                </c:pt>
                <c:pt idx="12769">
                  <c:v>9.8300000000000054E-3</c:v>
                </c:pt>
                <c:pt idx="12770">
                  <c:v>5.6000000000000017E-3</c:v>
                </c:pt>
                <c:pt idx="12771">
                  <c:v>1.1100000000000005E-3</c:v>
                </c:pt>
                <c:pt idx="12772">
                  <c:v>-2.7400000000000007E-3</c:v>
                </c:pt>
                <c:pt idx="12773">
                  <c:v>-4.9900000000000022E-3</c:v>
                </c:pt>
                <c:pt idx="12774">
                  <c:v>-5.0300000000000024E-3</c:v>
                </c:pt>
                <c:pt idx="12775">
                  <c:v>-2.8000000000000008E-3</c:v>
                </c:pt>
                <c:pt idx="12776">
                  <c:v>1.1800000000000005E-3</c:v>
                </c:pt>
                <c:pt idx="12777">
                  <c:v>6.0900000000000017E-3</c:v>
                </c:pt>
                <c:pt idx="12778">
                  <c:v>1.1039999999999998E-2</c:v>
                </c:pt>
                <c:pt idx="12779">
                  <c:v>1.5200000000000003E-2</c:v>
                </c:pt>
                <c:pt idx="12780">
                  <c:v>1.789E-2</c:v>
                </c:pt>
                <c:pt idx="12781">
                  <c:v>1.8499999999999999E-2</c:v>
                </c:pt>
                <c:pt idx="12782">
                  <c:v>1.6580000000000008E-2</c:v>
                </c:pt>
                <c:pt idx="12783">
                  <c:v>1.1979999999999999E-2</c:v>
                </c:pt>
                <c:pt idx="12784">
                  <c:v>4.9000000000000024E-3</c:v>
                </c:pt>
                <c:pt idx="12785">
                  <c:v>-4.1199999999999995E-3</c:v>
                </c:pt>
                <c:pt idx="12786">
                  <c:v>-1.447E-2</c:v>
                </c:pt>
                <c:pt idx="12787">
                  <c:v>-2.562E-2</c:v>
                </c:pt>
                <c:pt idx="12788">
                  <c:v>-3.7200000000000011E-2</c:v>
                </c:pt>
                <c:pt idx="12789">
                  <c:v>-4.8919999999999998E-2</c:v>
                </c:pt>
                <c:pt idx="12790">
                  <c:v>-6.0320000000000012E-2</c:v>
                </c:pt>
                <c:pt idx="12791">
                  <c:v>-7.0720000000000033E-2</c:v>
                </c:pt>
                <c:pt idx="12792">
                  <c:v>-7.9300000000000023E-2</c:v>
                </c:pt>
                <c:pt idx="12793">
                  <c:v>-8.5370000000000001E-2</c:v>
                </c:pt>
                <c:pt idx="12794">
                  <c:v>-8.8660000000000058E-2</c:v>
                </c:pt>
                <c:pt idx="12795">
                  <c:v>-8.9410000000000003E-2</c:v>
                </c:pt>
                <c:pt idx="12796">
                  <c:v>-8.831E-2</c:v>
                </c:pt>
                <c:pt idx="12797">
                  <c:v>-8.6250000000000007E-2</c:v>
                </c:pt>
                <c:pt idx="12798">
                  <c:v>-8.4110000000000004E-2</c:v>
                </c:pt>
                <c:pt idx="12799">
                  <c:v>-8.2479999999999998E-2</c:v>
                </c:pt>
                <c:pt idx="12800">
                  <c:v>-8.14E-2</c:v>
                </c:pt>
                <c:pt idx="12801">
                  <c:v>-8.0270000000000022E-2</c:v>
                </c:pt>
                <c:pt idx="12802">
                  <c:v>-7.7940000000000009E-2</c:v>
                </c:pt>
                <c:pt idx="12803">
                  <c:v>-7.2969999999999993E-2</c:v>
                </c:pt>
                <c:pt idx="12804">
                  <c:v>-6.4079999999999998E-2</c:v>
                </c:pt>
                <c:pt idx="12805">
                  <c:v>-5.0610000000000002E-2</c:v>
                </c:pt>
                <c:pt idx="12806">
                  <c:v>-3.2890000000000016E-2</c:v>
                </c:pt>
                <c:pt idx="12807">
                  <c:v>-1.239E-2</c:v>
                </c:pt>
                <c:pt idx="12808">
                  <c:v>8.3800000000000038E-3</c:v>
                </c:pt>
                <c:pt idx="12809">
                  <c:v>2.6450000000000008E-2</c:v>
                </c:pt>
                <c:pt idx="12810">
                  <c:v>3.9070000000000014E-2</c:v>
                </c:pt>
                <c:pt idx="12811">
                  <c:v>4.4380000000000017E-2</c:v>
                </c:pt>
                <c:pt idx="12812">
                  <c:v>4.1919999999999999E-2</c:v>
                </c:pt>
                <c:pt idx="12813">
                  <c:v>3.2570000000000002E-2</c:v>
                </c:pt>
                <c:pt idx="12814">
                  <c:v>1.8329999999999999E-2</c:v>
                </c:pt>
                <c:pt idx="12815">
                  <c:v>1.7300000000000004E-3</c:v>
                </c:pt>
                <c:pt idx="12816">
                  <c:v>-1.4710000000000001E-2</c:v>
                </c:pt>
                <c:pt idx="12817">
                  <c:v>-2.8919999999999998E-2</c:v>
                </c:pt>
                <c:pt idx="12818">
                  <c:v>-3.9559999999999998E-2</c:v>
                </c:pt>
                <c:pt idx="12819">
                  <c:v>-4.6100000000000002E-2</c:v>
                </c:pt>
                <c:pt idx="12820">
                  <c:v>-4.8689999999999997E-2</c:v>
                </c:pt>
                <c:pt idx="12821">
                  <c:v>-4.7890000000000023E-2</c:v>
                </c:pt>
                <c:pt idx="12822">
                  <c:v>-4.4380000000000017E-2</c:v>
                </c:pt>
                <c:pt idx="12823">
                  <c:v>-3.8740000000000004E-2</c:v>
                </c:pt>
                <c:pt idx="12824">
                  <c:v>-3.141E-2</c:v>
                </c:pt>
                <c:pt idx="12825">
                  <c:v>-2.2780000000000002E-2</c:v>
                </c:pt>
                <c:pt idx="12826">
                  <c:v>-1.3290000000000001E-2</c:v>
                </c:pt>
                <c:pt idx="12827">
                  <c:v>-3.4700000000000009E-3</c:v>
                </c:pt>
                <c:pt idx="12828">
                  <c:v>6.1700000000000019E-3</c:v>
                </c:pt>
                <c:pt idx="12829">
                  <c:v>1.5219999999999996E-2</c:v>
                </c:pt>
                <c:pt idx="12830">
                  <c:v>2.3459999999999998E-2</c:v>
                </c:pt>
                <c:pt idx="12831">
                  <c:v>3.0810000000000008E-2</c:v>
                </c:pt>
                <c:pt idx="12832">
                  <c:v>3.7270000000000011E-2</c:v>
                </c:pt>
                <c:pt idx="12833">
                  <c:v>4.2730000000000011E-2</c:v>
                </c:pt>
                <c:pt idx="12834">
                  <c:v>4.7059999999999998E-2</c:v>
                </c:pt>
                <c:pt idx="12835">
                  <c:v>5.0180000000000002E-2</c:v>
                </c:pt>
                <c:pt idx="12836">
                  <c:v>5.2229999999999999E-2</c:v>
                </c:pt>
                <c:pt idx="12837">
                  <c:v>5.3480000000000014E-2</c:v>
                </c:pt>
                <c:pt idx="12838">
                  <c:v>5.4149999999999997E-2</c:v>
                </c:pt>
                <c:pt idx="12839">
                  <c:v>5.4190000000000023E-2</c:v>
                </c:pt>
                <c:pt idx="12840">
                  <c:v>5.3280000000000001E-2</c:v>
                </c:pt>
                <c:pt idx="12841">
                  <c:v>5.108E-2</c:v>
                </c:pt>
                <c:pt idx="12842">
                  <c:v>4.752E-2</c:v>
                </c:pt>
                <c:pt idx="12843">
                  <c:v>4.2930000000000003E-2</c:v>
                </c:pt>
                <c:pt idx="12844">
                  <c:v>3.7950000000000005E-2</c:v>
                </c:pt>
                <c:pt idx="12845">
                  <c:v>3.3349999999999998E-2</c:v>
                </c:pt>
                <c:pt idx="12846">
                  <c:v>2.9780000000000001E-2</c:v>
                </c:pt>
                <c:pt idx="12847">
                  <c:v>2.7630000000000005E-2</c:v>
                </c:pt>
                <c:pt idx="12848">
                  <c:v>2.6970000000000008E-2</c:v>
                </c:pt>
                <c:pt idx="12849">
                  <c:v>2.7570000000000008E-2</c:v>
                </c:pt>
                <c:pt idx="12850">
                  <c:v>2.894E-2</c:v>
                </c:pt>
                <c:pt idx="12851">
                  <c:v>3.0400000000000007E-2</c:v>
                </c:pt>
                <c:pt idx="12852">
                  <c:v>3.1170000000000007E-2</c:v>
                </c:pt>
                <c:pt idx="12853">
                  <c:v>3.0589999999999999E-2</c:v>
                </c:pt>
                <c:pt idx="12854">
                  <c:v>2.8319999999999998E-2</c:v>
                </c:pt>
                <c:pt idx="12855">
                  <c:v>2.4570000000000002E-2</c:v>
                </c:pt>
                <c:pt idx="12856">
                  <c:v>2.0199999999999999E-2</c:v>
                </c:pt>
                <c:pt idx="12857">
                  <c:v>1.651E-2</c:v>
                </c:pt>
                <c:pt idx="12858">
                  <c:v>1.4919999999999998E-2</c:v>
                </c:pt>
                <c:pt idx="12859">
                  <c:v>1.6440000000000007E-2</c:v>
                </c:pt>
                <c:pt idx="12860">
                  <c:v>2.1309999999999999E-2</c:v>
                </c:pt>
                <c:pt idx="12861">
                  <c:v>2.8870000000000007E-2</c:v>
                </c:pt>
                <c:pt idx="12862">
                  <c:v>3.7600000000000015E-2</c:v>
                </c:pt>
                <c:pt idx="12863">
                  <c:v>4.5490000000000017E-2</c:v>
                </c:pt>
                <c:pt idx="12864">
                  <c:v>5.0590000000000017E-2</c:v>
                </c:pt>
                <c:pt idx="12865">
                  <c:v>5.1470000000000002E-2</c:v>
                </c:pt>
                <c:pt idx="12866">
                  <c:v>4.7649999999999984E-2</c:v>
                </c:pt>
                <c:pt idx="12867">
                  <c:v>3.9640000000000002E-2</c:v>
                </c:pt>
                <c:pt idx="12868">
                  <c:v>2.8719999999999999E-2</c:v>
                </c:pt>
                <c:pt idx="12869">
                  <c:v>1.651E-2</c:v>
                </c:pt>
                <c:pt idx="12870">
                  <c:v>4.4700000000000035E-3</c:v>
                </c:pt>
                <c:pt idx="12871">
                  <c:v>-6.3600000000000002E-3</c:v>
                </c:pt>
                <c:pt idx="12872">
                  <c:v>-1.5420000000000001E-2</c:v>
                </c:pt>
                <c:pt idx="12873">
                  <c:v>-2.2520000000000002E-2</c:v>
                </c:pt>
                <c:pt idx="12874">
                  <c:v>-2.7650000000000008E-2</c:v>
                </c:pt>
                <c:pt idx="12875">
                  <c:v>-3.0870000000000009E-2</c:v>
                </c:pt>
                <c:pt idx="12876">
                  <c:v>-3.2290000000000006E-2</c:v>
                </c:pt>
                <c:pt idx="12877">
                  <c:v>-3.2150000000000005E-2</c:v>
                </c:pt>
                <c:pt idx="12878">
                  <c:v>-3.0820000000000007E-2</c:v>
                </c:pt>
                <c:pt idx="12879">
                  <c:v>-2.8850000000000001E-2</c:v>
                </c:pt>
                <c:pt idx="12880">
                  <c:v>-2.6860000000000002E-2</c:v>
                </c:pt>
                <c:pt idx="12881">
                  <c:v>-2.5410000000000002E-2</c:v>
                </c:pt>
                <c:pt idx="12882">
                  <c:v>-2.4840000000000001E-2</c:v>
                </c:pt>
                <c:pt idx="12883">
                  <c:v>-2.5219999999999999E-2</c:v>
                </c:pt>
                <c:pt idx="12884">
                  <c:v>-2.6460000000000001E-2</c:v>
                </c:pt>
                <c:pt idx="12885">
                  <c:v>-2.8459999999999999E-2</c:v>
                </c:pt>
                <c:pt idx="12886">
                  <c:v>-3.1199999999999999E-2</c:v>
                </c:pt>
                <c:pt idx="12887">
                  <c:v>-3.4610000000000002E-2</c:v>
                </c:pt>
                <c:pt idx="12888">
                  <c:v>-3.8359999999999998E-2</c:v>
                </c:pt>
                <c:pt idx="12889">
                  <c:v>-4.1610000000000001E-2</c:v>
                </c:pt>
                <c:pt idx="12890">
                  <c:v>-4.3130000000000002E-2</c:v>
                </c:pt>
                <c:pt idx="12891">
                  <c:v>-4.1579999999999985E-2</c:v>
                </c:pt>
                <c:pt idx="12892">
                  <c:v>-3.5950000000000003E-2</c:v>
                </c:pt>
                <c:pt idx="12893">
                  <c:v>-2.5930000000000002E-2</c:v>
                </c:pt>
                <c:pt idx="12894">
                  <c:v>-1.209E-2</c:v>
                </c:pt>
                <c:pt idx="12895">
                  <c:v>4.1400000000000013E-3</c:v>
                </c:pt>
                <c:pt idx="12896">
                  <c:v>2.077E-2</c:v>
                </c:pt>
                <c:pt idx="12897">
                  <c:v>3.568000000000001E-2</c:v>
                </c:pt>
                <c:pt idx="12898">
                  <c:v>4.7140000000000001E-2</c:v>
                </c:pt>
                <c:pt idx="12899">
                  <c:v>5.4230000000000014E-2</c:v>
                </c:pt>
                <c:pt idx="12900">
                  <c:v>5.704E-2</c:v>
                </c:pt>
                <c:pt idx="12901">
                  <c:v>5.6390000000000017E-2</c:v>
                </c:pt>
                <c:pt idx="12902">
                  <c:v>5.3460000000000014E-2</c:v>
                </c:pt>
                <c:pt idx="12903">
                  <c:v>4.9390000000000031E-2</c:v>
                </c:pt>
                <c:pt idx="12904">
                  <c:v>4.5000000000000012E-2</c:v>
                </c:pt>
                <c:pt idx="12905">
                  <c:v>4.0750000000000015E-2</c:v>
                </c:pt>
                <c:pt idx="12906">
                  <c:v>3.679000000000001E-2</c:v>
                </c:pt>
                <c:pt idx="12907">
                  <c:v>3.3110000000000001E-2</c:v>
                </c:pt>
                <c:pt idx="12908">
                  <c:v>2.9770000000000001E-2</c:v>
                </c:pt>
                <c:pt idx="12909">
                  <c:v>2.7020000000000002E-2</c:v>
                </c:pt>
                <c:pt idx="12910">
                  <c:v>2.5280000000000007E-2</c:v>
                </c:pt>
                <c:pt idx="12911">
                  <c:v>2.4759999999999997E-2</c:v>
                </c:pt>
                <c:pt idx="12912">
                  <c:v>2.5219999999999999E-2</c:v>
                </c:pt>
                <c:pt idx="12913">
                  <c:v>2.5670000000000005E-2</c:v>
                </c:pt>
                <c:pt idx="12914">
                  <c:v>2.4640000000000002E-2</c:v>
                </c:pt>
                <c:pt idx="12915">
                  <c:v>2.0539999999999999E-2</c:v>
                </c:pt>
                <c:pt idx="12916">
                  <c:v>1.2279999999999998E-2</c:v>
                </c:pt>
                <c:pt idx="12917">
                  <c:v>-4.500000000000002E-4</c:v>
                </c:pt>
                <c:pt idx="12918">
                  <c:v>-1.7120000000000003E-2</c:v>
                </c:pt>
                <c:pt idx="12919">
                  <c:v>-3.6630000000000017E-2</c:v>
                </c:pt>
                <c:pt idx="12920">
                  <c:v>-5.7710000000000011E-2</c:v>
                </c:pt>
                <c:pt idx="12921">
                  <c:v>-7.9220000000000013E-2</c:v>
                </c:pt>
                <c:pt idx="12922">
                  <c:v>-0.10025000000000002</c:v>
                </c:pt>
                <c:pt idx="12923">
                  <c:v>-0.12005</c:v>
                </c:pt>
                <c:pt idx="12924">
                  <c:v>-0.13783999999999999</c:v>
                </c:pt>
                <c:pt idx="12925">
                  <c:v>-0.15280000000000005</c:v>
                </c:pt>
                <c:pt idx="12926">
                  <c:v>-0.16414999999999999</c:v>
                </c:pt>
                <c:pt idx="12927">
                  <c:v>-0.17127000000000001</c:v>
                </c:pt>
                <c:pt idx="12928">
                  <c:v>-0.17393000000000006</c:v>
                </c:pt>
                <c:pt idx="12929">
                  <c:v>-0.17227000000000001</c:v>
                </c:pt>
                <c:pt idx="12930">
                  <c:v>-0.16682</c:v>
                </c:pt>
                <c:pt idx="12931">
                  <c:v>-0.15827000000000005</c:v>
                </c:pt>
                <c:pt idx="12932">
                  <c:v>-0.14735000000000001</c:v>
                </c:pt>
                <c:pt idx="12933">
                  <c:v>-0.13475999999999999</c:v>
                </c:pt>
                <c:pt idx="12934">
                  <c:v>-0.12120000000000003</c:v>
                </c:pt>
                <c:pt idx="12935">
                  <c:v>-0.10742000000000003</c:v>
                </c:pt>
                <c:pt idx="12936">
                  <c:v>-9.4260000000000024E-2</c:v>
                </c:pt>
                <c:pt idx="12937">
                  <c:v>-8.2610000000000003E-2</c:v>
                </c:pt>
                <c:pt idx="12938">
                  <c:v>-7.3249999999999996E-2</c:v>
                </c:pt>
                <c:pt idx="12939">
                  <c:v>-6.6750000000000004E-2</c:v>
                </c:pt>
                <c:pt idx="12940">
                  <c:v>-6.3329999999999997E-2</c:v>
                </c:pt>
                <c:pt idx="12941">
                  <c:v>-6.278000000000003E-2</c:v>
                </c:pt>
                <c:pt idx="12942">
                  <c:v>-6.4560000000000034E-2</c:v>
                </c:pt>
                <c:pt idx="12943">
                  <c:v>-6.7970000000000003E-2</c:v>
                </c:pt>
                <c:pt idx="12944">
                  <c:v>-7.2249999999999995E-2</c:v>
                </c:pt>
                <c:pt idx="12945">
                  <c:v>-7.6740000000000003E-2</c:v>
                </c:pt>
                <c:pt idx="12946">
                  <c:v>-8.0810000000000007E-2</c:v>
                </c:pt>
                <c:pt idx="12947">
                  <c:v>-8.3930000000000032E-2</c:v>
                </c:pt>
                <c:pt idx="12948">
                  <c:v>-8.5620000000000043E-2</c:v>
                </c:pt>
                <c:pt idx="12949">
                  <c:v>-8.5580000000000003E-2</c:v>
                </c:pt>
                <c:pt idx="12950">
                  <c:v>-8.3630000000000052E-2</c:v>
                </c:pt>
                <c:pt idx="12951">
                  <c:v>-7.962000000000001E-2</c:v>
                </c:pt>
                <c:pt idx="12952">
                  <c:v>-7.3310000000000028E-2</c:v>
                </c:pt>
                <c:pt idx="12953">
                  <c:v>-6.4339999999999994E-2</c:v>
                </c:pt>
                <c:pt idx="12954">
                  <c:v>-5.2400000000000016E-2</c:v>
                </c:pt>
                <c:pt idx="12955">
                  <c:v>-3.7410000000000013E-2</c:v>
                </c:pt>
                <c:pt idx="12956">
                  <c:v>-1.9779999999999999E-2</c:v>
                </c:pt>
                <c:pt idx="12957">
                  <c:v>-4.8000000000000017E-4</c:v>
                </c:pt>
                <c:pt idx="12958">
                  <c:v>1.9030000000000005E-2</c:v>
                </c:pt>
                <c:pt idx="12959">
                  <c:v>3.7070000000000013E-2</c:v>
                </c:pt>
                <c:pt idx="12960">
                  <c:v>5.2109999999999997E-2</c:v>
                </c:pt>
                <c:pt idx="12961">
                  <c:v>6.3070000000000001E-2</c:v>
                </c:pt>
                <c:pt idx="12962">
                  <c:v>6.9629999999999997E-2</c:v>
                </c:pt>
                <c:pt idx="12963">
                  <c:v>7.2320000000000023E-2</c:v>
                </c:pt>
                <c:pt idx="12964">
                  <c:v>7.2470000000000021E-2</c:v>
                </c:pt>
                <c:pt idx="12965">
                  <c:v>7.1889999999999996E-2</c:v>
                </c:pt>
                <c:pt idx="12966">
                  <c:v>7.2440000000000004E-2</c:v>
                </c:pt>
                <c:pt idx="12967">
                  <c:v>7.5429999999999997E-2</c:v>
                </c:pt>
                <c:pt idx="12968">
                  <c:v>8.1240000000000021E-2</c:v>
                </c:pt>
                <c:pt idx="12969">
                  <c:v>8.912000000000006E-2</c:v>
                </c:pt>
                <c:pt idx="12970">
                  <c:v>9.7390000000000004E-2</c:v>
                </c:pt>
                <c:pt idx="12971">
                  <c:v>0.10398</c:v>
                </c:pt>
                <c:pt idx="12972">
                  <c:v>0.10696000000000003</c:v>
                </c:pt>
                <c:pt idx="12973">
                  <c:v>0.10514000000000003</c:v>
                </c:pt>
                <c:pt idx="12974">
                  <c:v>9.8240000000000022E-2</c:v>
                </c:pt>
                <c:pt idx="12975">
                  <c:v>8.6990000000000026E-2</c:v>
                </c:pt>
                <c:pt idx="12976">
                  <c:v>7.2779999999999997E-2</c:v>
                </c:pt>
                <c:pt idx="12977">
                  <c:v>5.733000000000002E-2</c:v>
                </c:pt>
                <c:pt idx="12978">
                  <c:v>4.224E-2</c:v>
                </c:pt>
                <c:pt idx="12979">
                  <c:v>2.8759999999999997E-2</c:v>
                </c:pt>
                <c:pt idx="12980">
                  <c:v>1.7649999999999999E-2</c:v>
                </c:pt>
                <c:pt idx="12981">
                  <c:v>9.2400000000000034E-3</c:v>
                </c:pt>
                <c:pt idx="12982">
                  <c:v>3.3800000000000011E-3</c:v>
                </c:pt>
                <c:pt idx="12983">
                  <c:v>-5.0000000000000023E-4</c:v>
                </c:pt>
                <c:pt idx="12984">
                  <c:v>-3.31E-3</c:v>
                </c:pt>
                <c:pt idx="12985">
                  <c:v>-6.1500000000000001E-3</c:v>
                </c:pt>
                <c:pt idx="12986">
                  <c:v>-1.001E-2</c:v>
                </c:pt>
                <c:pt idx="12987">
                  <c:v>-1.5520000000000004E-2</c:v>
                </c:pt>
                <c:pt idx="12988">
                  <c:v>-2.2810000000000007E-2</c:v>
                </c:pt>
                <c:pt idx="12989">
                  <c:v>-3.1580000000000004E-2</c:v>
                </c:pt>
                <c:pt idx="12990">
                  <c:v>-4.1139999999999996E-2</c:v>
                </c:pt>
                <c:pt idx="12991">
                  <c:v>-5.0659999999999997E-2</c:v>
                </c:pt>
                <c:pt idx="12992">
                  <c:v>-5.9350000000000021E-2</c:v>
                </c:pt>
                <c:pt idx="12993">
                  <c:v>-6.6570000000000004E-2</c:v>
                </c:pt>
                <c:pt idx="12994">
                  <c:v>-7.1940000000000004E-2</c:v>
                </c:pt>
                <c:pt idx="12995">
                  <c:v>-7.5259999999999994E-2</c:v>
                </c:pt>
                <c:pt idx="12996">
                  <c:v>-7.6469999999999996E-2</c:v>
                </c:pt>
                <c:pt idx="12997">
                  <c:v>-7.5620000000000007E-2</c:v>
                </c:pt>
                <c:pt idx="12998">
                  <c:v>-7.2890000000000024E-2</c:v>
                </c:pt>
                <c:pt idx="12999">
                  <c:v>-6.8629999999999997E-2</c:v>
                </c:pt>
                <c:pt idx="13000">
                  <c:v>-6.3299999999999995E-2</c:v>
                </c:pt>
                <c:pt idx="13001">
                  <c:v>-5.7520000000000002E-2</c:v>
                </c:pt>
                <c:pt idx="13002">
                  <c:v>-5.1939999999999986E-2</c:v>
                </c:pt>
                <c:pt idx="13003">
                  <c:v>-4.725E-2</c:v>
                </c:pt>
                <c:pt idx="13004">
                  <c:v>-4.4049999999999999E-2</c:v>
                </c:pt>
                <c:pt idx="13005">
                  <c:v>-4.2779999999999999E-2</c:v>
                </c:pt>
                <c:pt idx="13006">
                  <c:v>-4.3569999999999998E-2</c:v>
                </c:pt>
                <c:pt idx="13007">
                  <c:v>-4.6169999999999996E-2</c:v>
                </c:pt>
                <c:pt idx="13008">
                  <c:v>-4.9940000000000012E-2</c:v>
                </c:pt>
                <c:pt idx="13009">
                  <c:v>-5.3890000000000014E-2</c:v>
                </c:pt>
                <c:pt idx="13010">
                  <c:v>-5.6910000000000002E-2</c:v>
                </c:pt>
                <c:pt idx="13011">
                  <c:v>-5.7979999999999997E-2</c:v>
                </c:pt>
                <c:pt idx="13012">
                  <c:v>-5.6520000000000001E-2</c:v>
                </c:pt>
                <c:pt idx="13013">
                  <c:v>-5.2659999999999998E-2</c:v>
                </c:pt>
                <c:pt idx="13014">
                  <c:v>-4.7219999999999998E-2</c:v>
                </c:pt>
                <c:pt idx="13015">
                  <c:v>-4.1509999999999984E-2</c:v>
                </c:pt>
                <c:pt idx="13016">
                  <c:v>-3.678E-2</c:v>
                </c:pt>
                <c:pt idx="13017">
                  <c:v>-3.3779999999999998E-2</c:v>
                </c:pt>
                <c:pt idx="13018">
                  <c:v>-3.2370000000000017E-2</c:v>
                </c:pt>
                <c:pt idx="13019">
                  <c:v>-3.169000000000001E-2</c:v>
                </c:pt>
                <c:pt idx="13020">
                  <c:v>-3.0460000000000001E-2</c:v>
                </c:pt>
                <c:pt idx="13021">
                  <c:v>-2.7590000000000007E-2</c:v>
                </c:pt>
                <c:pt idx="13022">
                  <c:v>-2.2580000000000006E-2</c:v>
                </c:pt>
                <c:pt idx="13023">
                  <c:v>-1.5630000000000005E-2</c:v>
                </c:pt>
                <c:pt idx="13024">
                  <c:v>-7.5800000000000034E-3</c:v>
                </c:pt>
                <c:pt idx="13025">
                  <c:v>4.0000000000000018E-4</c:v>
                </c:pt>
                <c:pt idx="13026">
                  <c:v>7.1700000000000019E-3</c:v>
                </c:pt>
                <c:pt idx="13027">
                  <c:v>1.1960000000000007E-2</c:v>
                </c:pt>
                <c:pt idx="13028">
                  <c:v>1.4670000000000001E-2</c:v>
                </c:pt>
                <c:pt idx="13029">
                  <c:v>1.5949999999999999E-2</c:v>
                </c:pt>
                <c:pt idx="13030">
                  <c:v>1.7100000000000001E-2</c:v>
                </c:pt>
                <c:pt idx="13031">
                  <c:v>1.9680000000000007E-2</c:v>
                </c:pt>
                <c:pt idx="13032">
                  <c:v>2.5030000000000007E-2</c:v>
                </c:pt>
                <c:pt idx="13033">
                  <c:v>3.3829999999999999E-2</c:v>
                </c:pt>
                <c:pt idx="13034">
                  <c:v>4.5850000000000002E-2</c:v>
                </c:pt>
                <c:pt idx="13035">
                  <c:v>6.0060000000000016E-2</c:v>
                </c:pt>
                <c:pt idx="13036">
                  <c:v>7.488000000000003E-2</c:v>
                </c:pt>
                <c:pt idx="13037">
                  <c:v>8.8590000000000058E-2</c:v>
                </c:pt>
                <c:pt idx="13038">
                  <c:v>9.9610000000000032E-2</c:v>
                </c:pt>
                <c:pt idx="13039">
                  <c:v>0.10675999999999998</c:v>
                </c:pt>
                <c:pt idx="13040">
                  <c:v>0.10940000000000003</c:v>
                </c:pt>
                <c:pt idx="13041">
                  <c:v>0.10753000000000003</c:v>
                </c:pt>
                <c:pt idx="13042">
                  <c:v>0.10179000000000005</c:v>
                </c:pt>
                <c:pt idx="13043">
                  <c:v>9.3380000000000005E-2</c:v>
                </c:pt>
                <c:pt idx="13044">
                  <c:v>8.3800000000000069E-2</c:v>
                </c:pt>
                <c:pt idx="13045">
                  <c:v>7.4529999999999999E-2</c:v>
                </c:pt>
                <c:pt idx="13046">
                  <c:v>6.6650000000000001E-2</c:v>
                </c:pt>
                <c:pt idx="13047">
                  <c:v>6.0540000000000004E-2</c:v>
                </c:pt>
                <c:pt idx="13048">
                  <c:v>5.5969999999999999E-2</c:v>
                </c:pt>
                <c:pt idx="13049">
                  <c:v>5.2360000000000011E-2</c:v>
                </c:pt>
                <c:pt idx="13050">
                  <c:v>4.9200000000000015E-2</c:v>
                </c:pt>
                <c:pt idx="13051">
                  <c:v>4.6350000000000002E-2</c:v>
                </c:pt>
                <c:pt idx="13052">
                  <c:v>4.4110000000000017E-2</c:v>
                </c:pt>
                <c:pt idx="13053">
                  <c:v>4.3040000000000002E-2</c:v>
                </c:pt>
                <c:pt idx="13054">
                  <c:v>4.3669999999999987E-2</c:v>
                </c:pt>
                <c:pt idx="13055">
                  <c:v>4.6279999999999988E-2</c:v>
                </c:pt>
                <c:pt idx="13056">
                  <c:v>5.0740000000000014E-2</c:v>
                </c:pt>
                <c:pt idx="13057">
                  <c:v>5.645E-2</c:v>
                </c:pt>
                <c:pt idx="13058">
                  <c:v>6.236000000000002E-2</c:v>
                </c:pt>
                <c:pt idx="13059">
                  <c:v>6.7129999999999995E-2</c:v>
                </c:pt>
                <c:pt idx="13060">
                  <c:v>6.9380000000000025E-2</c:v>
                </c:pt>
                <c:pt idx="13061">
                  <c:v>6.8150000000000002E-2</c:v>
                </c:pt>
                <c:pt idx="13062">
                  <c:v>6.318E-2</c:v>
                </c:pt>
                <c:pt idx="13063">
                  <c:v>5.5000000000000014E-2</c:v>
                </c:pt>
                <c:pt idx="13064">
                  <c:v>4.4679999999999997E-2</c:v>
                </c:pt>
                <c:pt idx="13065">
                  <c:v>3.3349999999999998E-2</c:v>
                </c:pt>
                <c:pt idx="13066">
                  <c:v>2.1830000000000006E-2</c:v>
                </c:pt>
                <c:pt idx="13067">
                  <c:v>1.0500000000000004E-2</c:v>
                </c:pt>
                <c:pt idx="13068">
                  <c:v>-5.8000000000000022E-4</c:v>
                </c:pt>
                <c:pt idx="13069">
                  <c:v>-1.1500000000000005E-2</c:v>
                </c:pt>
                <c:pt idx="13070">
                  <c:v>-2.2290000000000008E-2</c:v>
                </c:pt>
                <c:pt idx="13071">
                  <c:v>-3.2860000000000014E-2</c:v>
                </c:pt>
                <c:pt idx="13072">
                  <c:v>-4.3020000000000003E-2</c:v>
                </c:pt>
                <c:pt idx="13073">
                  <c:v>-5.2520000000000004E-2</c:v>
                </c:pt>
                <c:pt idx="13074">
                  <c:v>-6.1089999999999998E-2</c:v>
                </c:pt>
                <c:pt idx="13075">
                  <c:v>-6.8440000000000001E-2</c:v>
                </c:pt>
                <c:pt idx="13076">
                  <c:v>-7.4270000000000003E-2</c:v>
                </c:pt>
                <c:pt idx="13077">
                  <c:v>-7.8390000000000029E-2</c:v>
                </c:pt>
                <c:pt idx="13078">
                  <c:v>-8.0810000000000007E-2</c:v>
                </c:pt>
                <c:pt idx="13079">
                  <c:v>-8.1910000000000011E-2</c:v>
                </c:pt>
                <c:pt idx="13080">
                  <c:v>-8.2320000000000004E-2</c:v>
                </c:pt>
                <c:pt idx="13081">
                  <c:v>-8.280000000000004E-2</c:v>
                </c:pt>
                <c:pt idx="13082">
                  <c:v>-8.3790000000000045E-2</c:v>
                </c:pt>
                <c:pt idx="13083">
                  <c:v>-8.5220000000000032E-2</c:v>
                </c:pt>
                <c:pt idx="13084">
                  <c:v>-8.6330000000000004E-2</c:v>
                </c:pt>
                <c:pt idx="13085">
                  <c:v>-8.5880000000000026E-2</c:v>
                </c:pt>
                <c:pt idx="13086">
                  <c:v>-8.2580000000000001E-2</c:v>
                </c:pt>
                <c:pt idx="13087">
                  <c:v>-7.5590000000000004E-2</c:v>
                </c:pt>
                <c:pt idx="13088">
                  <c:v>-6.4870000000000011E-2</c:v>
                </c:pt>
                <c:pt idx="13089">
                  <c:v>-5.1130000000000002E-2</c:v>
                </c:pt>
                <c:pt idx="13090">
                  <c:v>-3.5549999999999998E-2</c:v>
                </c:pt>
                <c:pt idx="13091">
                  <c:v>-1.9310000000000008E-2</c:v>
                </c:pt>
                <c:pt idx="13092">
                  <c:v>-3.2600000000000012E-3</c:v>
                </c:pt>
                <c:pt idx="13093">
                  <c:v>1.2180000000000003E-2</c:v>
                </c:pt>
                <c:pt idx="13094">
                  <c:v>2.6960000000000001E-2</c:v>
                </c:pt>
                <c:pt idx="13095">
                  <c:v>4.1209999999999983E-2</c:v>
                </c:pt>
                <c:pt idx="13096">
                  <c:v>5.5059999999999998E-2</c:v>
                </c:pt>
                <c:pt idx="13097">
                  <c:v>6.8459999999999993E-2</c:v>
                </c:pt>
                <c:pt idx="13098">
                  <c:v>8.1080000000000013E-2</c:v>
                </c:pt>
                <c:pt idx="13099">
                  <c:v>9.2220000000000024E-2</c:v>
                </c:pt>
                <c:pt idx="13100">
                  <c:v>0.10100000000000002</c:v>
                </c:pt>
                <c:pt idx="13101">
                  <c:v>0.10671000000000003</c:v>
                </c:pt>
                <c:pt idx="13102">
                  <c:v>0.10914000000000003</c:v>
                </c:pt>
                <c:pt idx="13103">
                  <c:v>0.10878000000000003</c:v>
                </c:pt>
                <c:pt idx="13104">
                  <c:v>0.10660000000000003</c:v>
                </c:pt>
                <c:pt idx="13105">
                  <c:v>0.10372000000000005</c:v>
                </c:pt>
                <c:pt idx="13106">
                  <c:v>0.10111000000000002</c:v>
                </c:pt>
                <c:pt idx="13107">
                  <c:v>9.9490000000000023E-2</c:v>
                </c:pt>
                <c:pt idx="13108">
                  <c:v>9.9330000000000029E-2</c:v>
                </c:pt>
                <c:pt idx="13109">
                  <c:v>0.10095</c:v>
                </c:pt>
                <c:pt idx="13110">
                  <c:v>0.10457000000000002</c:v>
                </c:pt>
                <c:pt idx="13111">
                  <c:v>0.11022000000000003</c:v>
                </c:pt>
                <c:pt idx="13112">
                  <c:v>0.11774999999999998</c:v>
                </c:pt>
                <c:pt idx="13113">
                  <c:v>0.12684999999999999</c:v>
                </c:pt>
                <c:pt idx="13114">
                  <c:v>0.13705000000000001</c:v>
                </c:pt>
                <c:pt idx="13115">
                  <c:v>0.14779000000000006</c:v>
                </c:pt>
                <c:pt idx="13116">
                  <c:v>0.15837999999999999</c:v>
                </c:pt>
                <c:pt idx="13117">
                  <c:v>0.16797999999999999</c:v>
                </c:pt>
                <c:pt idx="13118">
                  <c:v>0.17552999999999999</c:v>
                </c:pt>
                <c:pt idx="13119">
                  <c:v>0.17997000000000005</c:v>
                </c:pt>
                <c:pt idx="13120">
                  <c:v>0.18047000000000005</c:v>
                </c:pt>
                <c:pt idx="13121">
                  <c:v>0.17680000000000001</c:v>
                </c:pt>
                <c:pt idx="13122">
                  <c:v>0.16949000000000006</c:v>
                </c:pt>
                <c:pt idx="13123">
                  <c:v>0.15974000000000008</c:v>
                </c:pt>
                <c:pt idx="13124">
                  <c:v>0.14903000000000005</c:v>
                </c:pt>
                <c:pt idx="13125">
                  <c:v>0.13869999999999999</c:v>
                </c:pt>
                <c:pt idx="13126">
                  <c:v>0.12961</c:v>
                </c:pt>
                <c:pt idx="13127">
                  <c:v>0.12206000000000003</c:v>
                </c:pt>
                <c:pt idx="13128">
                  <c:v>0.11589000000000002</c:v>
                </c:pt>
                <c:pt idx="13129">
                  <c:v>0.11067</c:v>
                </c:pt>
                <c:pt idx="13130">
                  <c:v>0.10588</c:v>
                </c:pt>
                <c:pt idx="13131">
                  <c:v>0.10097</c:v>
                </c:pt>
                <c:pt idx="13132">
                  <c:v>9.5470000000000041E-2</c:v>
                </c:pt>
                <c:pt idx="13133">
                  <c:v>8.9010000000000006E-2</c:v>
                </c:pt>
                <c:pt idx="13134">
                  <c:v>8.14E-2</c:v>
                </c:pt>
                <c:pt idx="13135">
                  <c:v>7.2660000000000002E-2</c:v>
                </c:pt>
                <c:pt idx="13136">
                  <c:v>6.294000000000001E-2</c:v>
                </c:pt>
                <c:pt idx="13137">
                  <c:v>5.2470000000000003E-2</c:v>
                </c:pt>
                <c:pt idx="13138">
                  <c:v>4.1410000000000002E-2</c:v>
                </c:pt>
                <c:pt idx="13139">
                  <c:v>2.9740000000000006E-2</c:v>
                </c:pt>
                <c:pt idx="13140">
                  <c:v>1.7260000000000001E-2</c:v>
                </c:pt>
                <c:pt idx="13141">
                  <c:v>3.6500000000000009E-3</c:v>
                </c:pt>
                <c:pt idx="13142">
                  <c:v>-1.1320000000000005E-2</c:v>
                </c:pt>
                <c:pt idx="13143">
                  <c:v>-2.7510000000000007E-2</c:v>
                </c:pt>
                <c:pt idx="13144">
                  <c:v>-4.4299999999999999E-2</c:v>
                </c:pt>
                <c:pt idx="13145">
                  <c:v>-6.0630000000000003E-2</c:v>
                </c:pt>
                <c:pt idx="13146">
                  <c:v>-7.5200000000000003E-2</c:v>
                </c:pt>
                <c:pt idx="13147">
                  <c:v>-8.6750000000000035E-2</c:v>
                </c:pt>
                <c:pt idx="13148">
                  <c:v>-9.4260000000000024E-2</c:v>
                </c:pt>
                <c:pt idx="13149">
                  <c:v>-9.7190000000000026E-2</c:v>
                </c:pt>
                <c:pt idx="13150">
                  <c:v>-9.5740000000000006E-2</c:v>
                </c:pt>
                <c:pt idx="13151">
                  <c:v>-9.0870000000000006E-2</c:v>
                </c:pt>
                <c:pt idx="13152">
                  <c:v>-8.4200000000000025E-2</c:v>
                </c:pt>
                <c:pt idx="13153">
                  <c:v>-7.757E-2</c:v>
                </c:pt>
                <c:pt idx="13154">
                  <c:v>-7.2570000000000009E-2</c:v>
                </c:pt>
                <c:pt idx="13155">
                  <c:v>-7.0120000000000002E-2</c:v>
                </c:pt>
                <c:pt idx="13156">
                  <c:v>-7.0379999999999998E-2</c:v>
                </c:pt>
                <c:pt idx="13157">
                  <c:v>-7.2870000000000004E-2</c:v>
                </c:pt>
                <c:pt idx="13158">
                  <c:v>-7.672000000000001E-2</c:v>
                </c:pt>
                <c:pt idx="13159">
                  <c:v>-8.0790000000000028E-2</c:v>
                </c:pt>
                <c:pt idx="13160">
                  <c:v>-8.3910000000000026E-2</c:v>
                </c:pt>
                <c:pt idx="13161">
                  <c:v>-8.5080000000000003E-2</c:v>
                </c:pt>
                <c:pt idx="13162">
                  <c:v>-8.3810000000000023E-2</c:v>
                </c:pt>
                <c:pt idx="13163">
                  <c:v>-8.0350000000000005E-2</c:v>
                </c:pt>
                <c:pt idx="13164">
                  <c:v>-7.5660000000000019E-2</c:v>
                </c:pt>
                <c:pt idx="13165">
                  <c:v>-7.102E-2</c:v>
                </c:pt>
                <c:pt idx="13166">
                  <c:v>-6.7589999999999997E-2</c:v>
                </c:pt>
                <c:pt idx="13167">
                  <c:v>-6.6030000000000019E-2</c:v>
                </c:pt>
                <c:pt idx="13168">
                  <c:v>-6.6400000000000001E-2</c:v>
                </c:pt>
                <c:pt idx="13169">
                  <c:v>-6.8269999999999997E-2</c:v>
                </c:pt>
                <c:pt idx="13170">
                  <c:v>-7.0989999999999998E-2</c:v>
                </c:pt>
                <c:pt idx="13171">
                  <c:v>-7.3969999999999994E-2</c:v>
                </c:pt>
                <c:pt idx="13172">
                  <c:v>-7.6999999999999999E-2</c:v>
                </c:pt>
                <c:pt idx="13173">
                  <c:v>-8.0320000000000003E-2</c:v>
                </c:pt>
                <c:pt idx="13174">
                  <c:v>-8.4560000000000052E-2</c:v>
                </c:pt>
                <c:pt idx="13175">
                  <c:v>-9.0400000000000022E-2</c:v>
                </c:pt>
                <c:pt idx="13176">
                  <c:v>-9.8220000000000043E-2</c:v>
                </c:pt>
                <c:pt idx="13177">
                  <c:v>-0.10786000000000003</c:v>
                </c:pt>
                <c:pt idx="13178">
                  <c:v>-0.11864000000000002</c:v>
                </c:pt>
                <c:pt idx="13179">
                  <c:v>-0.12967999999999993</c:v>
                </c:pt>
                <c:pt idx="13180">
                  <c:v>-0.14011000000000001</c:v>
                </c:pt>
                <c:pt idx="13181">
                  <c:v>-0.14922000000000005</c:v>
                </c:pt>
                <c:pt idx="13182">
                  <c:v>-0.15654000000000007</c:v>
                </c:pt>
                <c:pt idx="13183">
                  <c:v>-0.16177</c:v>
                </c:pt>
                <c:pt idx="13184">
                  <c:v>-0.16474000000000005</c:v>
                </c:pt>
                <c:pt idx="13185">
                  <c:v>-0.16539999999999999</c:v>
                </c:pt>
                <c:pt idx="13186">
                  <c:v>-0.16372</c:v>
                </c:pt>
                <c:pt idx="13187">
                  <c:v>-0.15965000000000001</c:v>
                </c:pt>
                <c:pt idx="13188">
                  <c:v>-0.15311000000000005</c:v>
                </c:pt>
                <c:pt idx="13189">
                  <c:v>-0.14405000000000001</c:v>
                </c:pt>
                <c:pt idx="13190">
                  <c:v>-0.13256000000000001</c:v>
                </c:pt>
                <c:pt idx="13191">
                  <c:v>-0.11905</c:v>
                </c:pt>
                <c:pt idx="13192">
                  <c:v>-0.10432000000000002</c:v>
                </c:pt>
                <c:pt idx="13193">
                  <c:v>-8.955000000000006E-2</c:v>
                </c:pt>
                <c:pt idx="13194">
                  <c:v>-7.6069999999999999E-2</c:v>
                </c:pt>
                <c:pt idx="13195">
                  <c:v>-6.5189999999999998E-2</c:v>
                </c:pt>
                <c:pt idx="13196">
                  <c:v>-5.7860000000000023E-2</c:v>
                </c:pt>
                <c:pt idx="13197">
                  <c:v>-5.4470000000000018E-2</c:v>
                </c:pt>
                <c:pt idx="13198">
                  <c:v>-5.477000000000002E-2</c:v>
                </c:pt>
                <c:pt idx="13199">
                  <c:v>-5.7900000000000014E-2</c:v>
                </c:pt>
                <c:pt idx="13200">
                  <c:v>-6.2400000000000018E-2</c:v>
                </c:pt>
                <c:pt idx="13201">
                  <c:v>-6.651E-2</c:v>
                </c:pt>
                <c:pt idx="13202">
                  <c:v>-6.8390000000000034E-2</c:v>
                </c:pt>
                <c:pt idx="13203">
                  <c:v>-6.6540000000000002E-2</c:v>
                </c:pt>
                <c:pt idx="13204">
                  <c:v>-6.0229999999999985E-2</c:v>
                </c:pt>
                <c:pt idx="13205">
                  <c:v>-4.9640000000000004E-2</c:v>
                </c:pt>
                <c:pt idx="13206">
                  <c:v>-3.5820000000000005E-2</c:v>
                </c:pt>
                <c:pt idx="13207">
                  <c:v>-2.034E-2</c:v>
                </c:pt>
                <c:pt idx="13208">
                  <c:v>-4.8000000000000004E-3</c:v>
                </c:pt>
                <c:pt idx="13209">
                  <c:v>9.4900000000000054E-3</c:v>
                </c:pt>
                <c:pt idx="13210">
                  <c:v>2.172E-2</c:v>
                </c:pt>
                <c:pt idx="13211">
                  <c:v>3.1610000000000006E-2</c:v>
                </c:pt>
                <c:pt idx="13212">
                  <c:v>3.9399999999999998E-2</c:v>
                </c:pt>
                <c:pt idx="13213">
                  <c:v>4.5760000000000016E-2</c:v>
                </c:pt>
                <c:pt idx="13214">
                  <c:v>5.1659999999999984E-2</c:v>
                </c:pt>
                <c:pt idx="13215">
                  <c:v>5.8110000000000016E-2</c:v>
                </c:pt>
                <c:pt idx="13216">
                  <c:v>6.5869999999999998E-2</c:v>
                </c:pt>
                <c:pt idx="13217">
                  <c:v>7.5249999999999997E-2</c:v>
                </c:pt>
                <c:pt idx="13218">
                  <c:v>8.5920000000000038E-2</c:v>
                </c:pt>
                <c:pt idx="13219">
                  <c:v>9.7060000000000021E-2</c:v>
                </c:pt>
                <c:pt idx="13220">
                  <c:v>0.10743999999999998</c:v>
                </c:pt>
                <c:pt idx="13221">
                  <c:v>0.11583</c:v>
                </c:pt>
                <c:pt idx="13222">
                  <c:v>0.12121000000000003</c:v>
                </c:pt>
                <c:pt idx="13223">
                  <c:v>0.12306000000000003</c:v>
                </c:pt>
                <c:pt idx="13224">
                  <c:v>0.12134</c:v>
                </c:pt>
                <c:pt idx="13225">
                  <c:v>0.11643000000000002</c:v>
                </c:pt>
                <c:pt idx="13226">
                  <c:v>0.10895000000000002</c:v>
                </c:pt>
                <c:pt idx="13227">
                  <c:v>9.9570000000000033E-2</c:v>
                </c:pt>
                <c:pt idx="13228">
                  <c:v>8.8810000000000028E-2</c:v>
                </c:pt>
                <c:pt idx="13229">
                  <c:v>7.7060000000000031E-2</c:v>
                </c:pt>
                <c:pt idx="13230">
                  <c:v>6.4470000000000013E-2</c:v>
                </c:pt>
                <c:pt idx="13231">
                  <c:v>5.0979999999999998E-2</c:v>
                </c:pt>
                <c:pt idx="13232">
                  <c:v>3.6420000000000001E-2</c:v>
                </c:pt>
                <c:pt idx="13233">
                  <c:v>2.0570000000000001E-2</c:v>
                </c:pt>
                <c:pt idx="13234">
                  <c:v>3.4500000000000008E-3</c:v>
                </c:pt>
                <c:pt idx="13235">
                  <c:v>-1.4579999999999994E-2</c:v>
                </c:pt>
                <c:pt idx="13236">
                  <c:v>-3.2730000000000002E-2</c:v>
                </c:pt>
                <c:pt idx="13237">
                  <c:v>-4.9950000000000015E-2</c:v>
                </c:pt>
                <c:pt idx="13238">
                  <c:v>-6.5229999999999996E-2</c:v>
                </c:pt>
                <c:pt idx="13239">
                  <c:v>-7.7920000000000003E-2</c:v>
                </c:pt>
                <c:pt idx="13240">
                  <c:v>-8.7830000000000005E-2</c:v>
                </c:pt>
                <c:pt idx="13241">
                  <c:v>-9.5140000000000002E-2</c:v>
                </c:pt>
                <c:pt idx="13242">
                  <c:v>-0.10017000000000002</c:v>
                </c:pt>
                <c:pt idx="13243">
                  <c:v>-0.10308</c:v>
                </c:pt>
                <c:pt idx="13244">
                  <c:v>-0.10382000000000002</c:v>
                </c:pt>
                <c:pt idx="13245">
                  <c:v>-0.10218000000000002</c:v>
                </c:pt>
                <c:pt idx="13246">
                  <c:v>-9.7850000000000006E-2</c:v>
                </c:pt>
                <c:pt idx="13247">
                  <c:v>-9.063000000000003E-2</c:v>
                </c:pt>
                <c:pt idx="13248">
                  <c:v>-8.0540000000000028E-2</c:v>
                </c:pt>
                <c:pt idx="13249">
                  <c:v>-6.7860000000000031E-2</c:v>
                </c:pt>
                <c:pt idx="13250">
                  <c:v>-5.3150000000000003E-2</c:v>
                </c:pt>
                <c:pt idx="13251">
                  <c:v>-3.722000000000001E-2</c:v>
                </c:pt>
                <c:pt idx="13252">
                  <c:v>-2.103000000000001E-2</c:v>
                </c:pt>
                <c:pt idx="13253">
                  <c:v>-5.5400000000000015E-3</c:v>
                </c:pt>
                <c:pt idx="13254">
                  <c:v>8.4200000000000039E-3</c:v>
                </c:pt>
                <c:pt idx="13255">
                  <c:v>2.0290000000000002E-2</c:v>
                </c:pt>
                <c:pt idx="13256">
                  <c:v>2.9800000000000007E-2</c:v>
                </c:pt>
                <c:pt idx="13257">
                  <c:v>3.6940000000000001E-2</c:v>
                </c:pt>
                <c:pt idx="13258">
                  <c:v>4.1770000000000002E-2</c:v>
                </c:pt>
                <c:pt idx="13259">
                  <c:v>4.4410000000000019E-2</c:v>
                </c:pt>
                <c:pt idx="13260">
                  <c:v>4.5109999999999997E-2</c:v>
                </c:pt>
                <c:pt idx="13261">
                  <c:v>4.431000000000003E-2</c:v>
                </c:pt>
                <c:pt idx="13262">
                  <c:v>4.2710000000000019E-2</c:v>
                </c:pt>
                <c:pt idx="13263">
                  <c:v>4.1139999999999996E-2</c:v>
                </c:pt>
                <c:pt idx="13264">
                  <c:v>4.0280000000000003E-2</c:v>
                </c:pt>
                <c:pt idx="13265">
                  <c:v>4.0440000000000004E-2</c:v>
                </c:pt>
                <c:pt idx="13266">
                  <c:v>4.1480000000000003E-2</c:v>
                </c:pt>
                <c:pt idx="13267">
                  <c:v>4.2880000000000015E-2</c:v>
                </c:pt>
                <c:pt idx="13268">
                  <c:v>4.3969999999999995E-2</c:v>
                </c:pt>
                <c:pt idx="13269">
                  <c:v>4.4240000000000002E-2</c:v>
                </c:pt>
                <c:pt idx="13270">
                  <c:v>4.3500000000000004E-2</c:v>
                </c:pt>
                <c:pt idx="13271">
                  <c:v>4.1939999999999998E-2</c:v>
                </c:pt>
                <c:pt idx="13272">
                  <c:v>4.0059999999999998E-2</c:v>
                </c:pt>
                <c:pt idx="13273">
                  <c:v>3.8450000000000005E-2</c:v>
                </c:pt>
                <c:pt idx="13274">
                  <c:v>3.7560000000000003E-2</c:v>
                </c:pt>
                <c:pt idx="13275">
                  <c:v>3.7500000000000006E-2</c:v>
                </c:pt>
                <c:pt idx="13276">
                  <c:v>3.7999999999999999E-2</c:v>
                </c:pt>
                <c:pt idx="13277">
                  <c:v>3.8490000000000003E-2</c:v>
                </c:pt>
                <c:pt idx="13278">
                  <c:v>3.8370000000000001E-2</c:v>
                </c:pt>
                <c:pt idx="13279">
                  <c:v>3.7280000000000015E-2</c:v>
                </c:pt>
                <c:pt idx="13280">
                  <c:v>3.5349999999999999E-2</c:v>
                </c:pt>
                <c:pt idx="13281">
                  <c:v>3.3059999999999999E-2</c:v>
                </c:pt>
                <c:pt idx="13282">
                  <c:v>3.1030000000000005E-2</c:v>
                </c:pt>
                <c:pt idx="13283">
                  <c:v>2.9640000000000007E-2</c:v>
                </c:pt>
                <c:pt idx="13284">
                  <c:v>2.877E-2</c:v>
                </c:pt>
                <c:pt idx="13285">
                  <c:v>2.7890000000000009E-2</c:v>
                </c:pt>
                <c:pt idx="13286">
                  <c:v>2.6210000000000008E-2</c:v>
                </c:pt>
                <c:pt idx="13287">
                  <c:v>2.308E-2</c:v>
                </c:pt>
                <c:pt idx="13288">
                  <c:v>1.821E-2</c:v>
                </c:pt>
                <c:pt idx="13289">
                  <c:v>1.1849999999999999E-2</c:v>
                </c:pt>
                <c:pt idx="13290">
                  <c:v>4.6900000000000015E-3</c:v>
                </c:pt>
                <c:pt idx="13291">
                  <c:v>-2.2700000000000007E-3</c:v>
                </c:pt>
                <c:pt idx="13292">
                  <c:v>-8.0900000000000034E-3</c:v>
                </c:pt>
                <c:pt idx="13293">
                  <c:v>-1.208E-2</c:v>
                </c:pt>
                <c:pt idx="13294">
                  <c:v>-1.4E-2</c:v>
                </c:pt>
                <c:pt idx="13295">
                  <c:v>-1.404E-2</c:v>
                </c:pt>
                <c:pt idx="13296">
                  <c:v>-1.261E-2</c:v>
                </c:pt>
                <c:pt idx="13297">
                  <c:v>-1.017E-2</c:v>
                </c:pt>
                <c:pt idx="13298">
                  <c:v>-7.0900000000000017E-3</c:v>
                </c:pt>
                <c:pt idx="13299">
                  <c:v>-3.6200000000000017E-3</c:v>
                </c:pt>
                <c:pt idx="13300">
                  <c:v>-2.0000000000000008E-5</c:v>
                </c:pt>
                <c:pt idx="13301">
                  <c:v>3.3700000000000002E-3</c:v>
                </c:pt>
                <c:pt idx="13302">
                  <c:v>6.0800000000000021E-3</c:v>
                </c:pt>
                <c:pt idx="13303">
                  <c:v>7.6700000000000023E-3</c:v>
                </c:pt>
                <c:pt idx="13304">
                  <c:v>7.9700000000000031E-3</c:v>
                </c:pt>
                <c:pt idx="13305">
                  <c:v>7.1900000000000019E-3</c:v>
                </c:pt>
                <c:pt idx="13306">
                  <c:v>5.8800000000000015E-3</c:v>
                </c:pt>
                <c:pt idx="13307">
                  <c:v>4.64E-3</c:v>
                </c:pt>
                <c:pt idx="13308">
                  <c:v>3.860000000000001E-3</c:v>
                </c:pt>
                <c:pt idx="13309">
                  <c:v>3.5700000000000007E-3</c:v>
                </c:pt>
                <c:pt idx="13310">
                  <c:v>3.4900000000000009E-3</c:v>
                </c:pt>
                <c:pt idx="13311">
                  <c:v>3.2600000000000012E-3</c:v>
                </c:pt>
                <c:pt idx="13312">
                  <c:v>2.6600000000000009E-3</c:v>
                </c:pt>
                <c:pt idx="13313">
                  <c:v>1.7300000000000004E-3</c:v>
                </c:pt>
                <c:pt idx="13314">
                  <c:v>7.9000000000000034E-4</c:v>
                </c:pt>
                <c:pt idx="13315">
                  <c:v>3.1000000000000011E-4</c:v>
                </c:pt>
                <c:pt idx="13316">
                  <c:v>7.5000000000000023E-4</c:v>
                </c:pt>
                <c:pt idx="13317">
                  <c:v>2.3800000000000002E-3</c:v>
                </c:pt>
                <c:pt idx="13318">
                  <c:v>5.1800000000000014E-3</c:v>
                </c:pt>
                <c:pt idx="13319">
                  <c:v>8.8100000000000053E-3</c:v>
                </c:pt>
                <c:pt idx="13320">
                  <c:v>1.2710000000000001E-2</c:v>
                </c:pt>
                <c:pt idx="13321">
                  <c:v>1.6250000000000001E-2</c:v>
                </c:pt>
                <c:pt idx="13322">
                  <c:v>1.8939999999999999E-2</c:v>
                </c:pt>
                <c:pt idx="13323">
                  <c:v>2.0559999999999998E-2</c:v>
                </c:pt>
                <c:pt idx="13324">
                  <c:v>2.1140000000000006E-2</c:v>
                </c:pt>
                <c:pt idx="13325">
                  <c:v>2.094E-2</c:v>
                </c:pt>
                <c:pt idx="13326">
                  <c:v>2.0270000000000007E-2</c:v>
                </c:pt>
                <c:pt idx="13327">
                  <c:v>1.9349999999999999E-2</c:v>
                </c:pt>
                <c:pt idx="13328">
                  <c:v>1.8220000000000007E-2</c:v>
                </c:pt>
                <c:pt idx="13329">
                  <c:v>1.6709999999999999E-2</c:v>
                </c:pt>
                <c:pt idx="13330">
                  <c:v>1.455E-2</c:v>
                </c:pt>
                <c:pt idx="13331">
                  <c:v>1.1420000000000005E-2</c:v>
                </c:pt>
                <c:pt idx="13332">
                  <c:v>7.1600000000000014E-3</c:v>
                </c:pt>
                <c:pt idx="13333">
                  <c:v>1.8000000000000008E-3</c:v>
                </c:pt>
                <c:pt idx="13334">
                  <c:v>-4.3500000000000014E-3</c:v>
                </c:pt>
                <c:pt idx="13335">
                  <c:v>-1.069E-2</c:v>
                </c:pt>
                <c:pt idx="13336">
                  <c:v>-1.6289999999999999E-2</c:v>
                </c:pt>
                <c:pt idx="13337">
                  <c:v>-2.0040000000000002E-2</c:v>
                </c:pt>
                <c:pt idx="13338">
                  <c:v>-2.0789999999999999E-2</c:v>
                </c:pt>
                <c:pt idx="13339">
                  <c:v>-1.77E-2</c:v>
                </c:pt>
                <c:pt idx="13340">
                  <c:v>-1.0460000000000004E-2</c:v>
                </c:pt>
                <c:pt idx="13341">
                  <c:v>5.5000000000000025E-4</c:v>
                </c:pt>
                <c:pt idx="13342">
                  <c:v>1.4440000000000001E-2</c:v>
                </c:pt>
                <c:pt idx="13343">
                  <c:v>2.9989999999999999E-2</c:v>
                </c:pt>
                <c:pt idx="13344">
                  <c:v>4.6010000000000002E-2</c:v>
                </c:pt>
                <c:pt idx="13345">
                  <c:v>6.1460000000000015E-2</c:v>
                </c:pt>
                <c:pt idx="13346">
                  <c:v>7.5609999999999997E-2</c:v>
                </c:pt>
                <c:pt idx="13347">
                  <c:v>8.8040000000000049E-2</c:v>
                </c:pt>
                <c:pt idx="13348">
                  <c:v>9.8590000000000053E-2</c:v>
                </c:pt>
                <c:pt idx="13349">
                  <c:v>0.10725000000000003</c:v>
                </c:pt>
                <c:pt idx="13350">
                  <c:v>0.11405999999999995</c:v>
                </c:pt>
                <c:pt idx="13351">
                  <c:v>0.11906000000000003</c:v>
                </c:pt>
                <c:pt idx="13352">
                  <c:v>0.12224000000000003</c:v>
                </c:pt>
                <c:pt idx="13353">
                  <c:v>0.12365000000000002</c:v>
                </c:pt>
                <c:pt idx="13354">
                  <c:v>0.12350999999999998</c:v>
                </c:pt>
                <c:pt idx="13355">
                  <c:v>0.12221000000000003</c:v>
                </c:pt>
                <c:pt idx="13356">
                  <c:v>0.12027000000000003</c:v>
                </c:pt>
                <c:pt idx="13357">
                  <c:v>0.11812000000000003</c:v>
                </c:pt>
                <c:pt idx="13358">
                  <c:v>0.11577999999999998</c:v>
                </c:pt>
                <c:pt idx="13359">
                  <c:v>0.11286</c:v>
                </c:pt>
                <c:pt idx="13360">
                  <c:v>0.10864000000000003</c:v>
                </c:pt>
                <c:pt idx="13361">
                  <c:v>0.10249999999999998</c:v>
                </c:pt>
                <c:pt idx="13362">
                  <c:v>9.418E-2</c:v>
                </c:pt>
                <c:pt idx="13363">
                  <c:v>8.3970000000000031E-2</c:v>
                </c:pt>
                <c:pt idx="13364">
                  <c:v>7.2570000000000009E-2</c:v>
                </c:pt>
                <c:pt idx="13365">
                  <c:v>6.089000000000002E-2</c:v>
                </c:pt>
                <c:pt idx="13366">
                  <c:v>4.9810000000000021E-2</c:v>
                </c:pt>
                <c:pt idx="13367">
                  <c:v>3.9910000000000001E-2</c:v>
                </c:pt>
                <c:pt idx="13368">
                  <c:v>3.141E-2</c:v>
                </c:pt>
                <c:pt idx="13369">
                  <c:v>2.4139999999999998E-2</c:v>
                </c:pt>
                <c:pt idx="13370">
                  <c:v>1.7690000000000001E-2</c:v>
                </c:pt>
                <c:pt idx="13371">
                  <c:v>1.1679999999999998E-2</c:v>
                </c:pt>
                <c:pt idx="13372">
                  <c:v>5.8600000000000015E-3</c:v>
                </c:pt>
                <c:pt idx="13373">
                  <c:v>2.9000000000000011E-4</c:v>
                </c:pt>
                <c:pt idx="13374">
                  <c:v>-4.7900000000000017E-3</c:v>
                </c:pt>
                <c:pt idx="13375">
                  <c:v>-9.0100000000000006E-3</c:v>
                </c:pt>
                <c:pt idx="13376">
                  <c:v>-1.201E-2</c:v>
                </c:pt>
                <c:pt idx="13377">
                  <c:v>-1.3370000000000003E-2</c:v>
                </c:pt>
                <c:pt idx="13378">
                  <c:v>-1.2720000000000004E-2</c:v>
                </c:pt>
                <c:pt idx="13379">
                  <c:v>-9.8000000000000066E-3</c:v>
                </c:pt>
                <c:pt idx="13380">
                  <c:v>-4.62E-3</c:v>
                </c:pt>
                <c:pt idx="13381">
                  <c:v>2.47E-3</c:v>
                </c:pt>
                <c:pt idx="13382">
                  <c:v>1.077E-2</c:v>
                </c:pt>
                <c:pt idx="13383">
                  <c:v>1.9420000000000007E-2</c:v>
                </c:pt>
                <c:pt idx="13384">
                  <c:v>2.7550000000000002E-2</c:v>
                </c:pt>
                <c:pt idx="13385">
                  <c:v>3.4509999999999999E-2</c:v>
                </c:pt>
                <c:pt idx="13386">
                  <c:v>4.0039999999999999E-2</c:v>
                </c:pt>
                <c:pt idx="13387">
                  <c:v>4.4380000000000017E-2</c:v>
                </c:pt>
                <c:pt idx="13388">
                  <c:v>4.8100000000000004E-2</c:v>
                </c:pt>
                <c:pt idx="13389">
                  <c:v>5.1889999999999999E-2</c:v>
                </c:pt>
                <c:pt idx="13390">
                  <c:v>5.6119999999999996E-2</c:v>
                </c:pt>
                <c:pt idx="13391">
                  <c:v>6.0700000000000011E-2</c:v>
                </c:pt>
                <c:pt idx="13392">
                  <c:v>6.5170000000000006E-2</c:v>
                </c:pt>
                <c:pt idx="13393">
                  <c:v>6.8930000000000019E-2</c:v>
                </c:pt>
                <c:pt idx="13394">
                  <c:v>7.1459999999999996E-2</c:v>
                </c:pt>
                <c:pt idx="13395">
                  <c:v>7.2420000000000012E-2</c:v>
                </c:pt>
                <c:pt idx="13396">
                  <c:v>7.1590000000000001E-2</c:v>
                </c:pt>
                <c:pt idx="13397">
                  <c:v>6.8809999999999996E-2</c:v>
                </c:pt>
                <c:pt idx="13398">
                  <c:v>6.4100000000000004E-2</c:v>
                </c:pt>
                <c:pt idx="13399">
                  <c:v>5.7820000000000003E-2</c:v>
                </c:pt>
                <c:pt idx="13400">
                  <c:v>5.0720000000000015E-2</c:v>
                </c:pt>
                <c:pt idx="13401">
                  <c:v>4.3830000000000015E-2</c:v>
                </c:pt>
                <c:pt idx="13402">
                  <c:v>3.8199999999999998E-2</c:v>
                </c:pt>
                <c:pt idx="13403">
                  <c:v>3.4509999999999999E-2</c:v>
                </c:pt>
                <c:pt idx="13404">
                  <c:v>3.2860000000000014E-2</c:v>
                </c:pt>
                <c:pt idx="13405">
                  <c:v>3.2690000000000011E-2</c:v>
                </c:pt>
                <c:pt idx="13406">
                  <c:v>3.2969999999999999E-2</c:v>
                </c:pt>
                <c:pt idx="13407">
                  <c:v>3.2610000000000014E-2</c:v>
                </c:pt>
                <c:pt idx="13408">
                  <c:v>3.0700000000000002E-2</c:v>
                </c:pt>
                <c:pt idx="13409">
                  <c:v>2.6870000000000012E-2</c:v>
                </c:pt>
                <c:pt idx="13410">
                  <c:v>2.1300000000000006E-2</c:v>
                </c:pt>
                <c:pt idx="13411">
                  <c:v>1.4619999999999998E-2</c:v>
                </c:pt>
                <c:pt idx="13412">
                  <c:v>7.720000000000002E-3</c:v>
                </c:pt>
                <c:pt idx="13413">
                  <c:v>1.4400000000000001E-3</c:v>
                </c:pt>
                <c:pt idx="13414">
                  <c:v>-3.5800000000000012E-3</c:v>
                </c:pt>
                <c:pt idx="13415">
                  <c:v>-6.9900000000000023E-3</c:v>
                </c:pt>
                <c:pt idx="13416">
                  <c:v>-8.6600000000000028E-3</c:v>
                </c:pt>
                <c:pt idx="13417">
                  <c:v>-8.7500000000000008E-3</c:v>
                </c:pt>
                <c:pt idx="13418">
                  <c:v>-7.7300000000000025E-3</c:v>
                </c:pt>
                <c:pt idx="13419">
                  <c:v>-6.4400000000000021E-3</c:v>
                </c:pt>
                <c:pt idx="13420">
                  <c:v>-5.9300000000000021E-3</c:v>
                </c:pt>
                <c:pt idx="13421">
                  <c:v>-7.2500000000000021E-3</c:v>
                </c:pt>
                <c:pt idx="13422">
                  <c:v>-1.1120000000000001E-2</c:v>
                </c:pt>
                <c:pt idx="13423">
                  <c:v>-1.7729999999999999E-2</c:v>
                </c:pt>
                <c:pt idx="13424">
                  <c:v>-2.6780000000000002E-2</c:v>
                </c:pt>
                <c:pt idx="13425">
                  <c:v>-3.755E-2</c:v>
                </c:pt>
                <c:pt idx="13426">
                  <c:v>-4.9090000000000029E-2</c:v>
                </c:pt>
                <c:pt idx="13427">
                  <c:v>-6.0449999999999997E-2</c:v>
                </c:pt>
                <c:pt idx="13428">
                  <c:v>-7.0760000000000031E-2</c:v>
                </c:pt>
                <c:pt idx="13429">
                  <c:v>-7.9320000000000029E-2</c:v>
                </c:pt>
                <c:pt idx="13430">
                  <c:v>-8.5680000000000006E-2</c:v>
                </c:pt>
                <c:pt idx="13431">
                  <c:v>-8.9600000000000068E-2</c:v>
                </c:pt>
                <c:pt idx="13432">
                  <c:v>-9.1130000000000003E-2</c:v>
                </c:pt>
                <c:pt idx="13433">
                  <c:v>-9.0480000000000005E-2</c:v>
                </c:pt>
                <c:pt idx="13434">
                  <c:v>-8.8010000000000005E-2</c:v>
                </c:pt>
                <c:pt idx="13435">
                  <c:v>-8.4050000000000041E-2</c:v>
                </c:pt>
                <c:pt idx="13436">
                  <c:v>-7.888000000000002E-2</c:v>
                </c:pt>
                <c:pt idx="13437">
                  <c:v>-7.2679999999999995E-2</c:v>
                </c:pt>
                <c:pt idx="13438">
                  <c:v>-6.565E-2</c:v>
                </c:pt>
                <c:pt idx="13439">
                  <c:v>-5.8009999999999999E-2</c:v>
                </c:pt>
                <c:pt idx="13440">
                  <c:v>-5.0090000000000016E-2</c:v>
                </c:pt>
                <c:pt idx="13441">
                  <c:v>-4.2279999999999984E-2</c:v>
                </c:pt>
                <c:pt idx="13442">
                  <c:v>-3.5040000000000002E-2</c:v>
                </c:pt>
                <c:pt idx="13443">
                  <c:v>-2.8899999999999999E-2</c:v>
                </c:pt>
                <c:pt idx="13444">
                  <c:v>-2.4379999999999999E-2</c:v>
                </c:pt>
                <c:pt idx="13445">
                  <c:v>-2.1860000000000001E-2</c:v>
                </c:pt>
                <c:pt idx="13446">
                  <c:v>-2.1410000000000002E-2</c:v>
                </c:pt>
                <c:pt idx="13447">
                  <c:v>-2.2750000000000006E-2</c:v>
                </c:pt>
                <c:pt idx="13448">
                  <c:v>-2.5430000000000008E-2</c:v>
                </c:pt>
                <c:pt idx="13449">
                  <c:v>-2.9080000000000002E-2</c:v>
                </c:pt>
                <c:pt idx="13450">
                  <c:v>-3.3579999999999999E-2</c:v>
                </c:pt>
                <c:pt idx="13451">
                  <c:v>-3.9080000000000011E-2</c:v>
                </c:pt>
                <c:pt idx="13452">
                  <c:v>-4.5820000000000013E-2</c:v>
                </c:pt>
                <c:pt idx="13453">
                  <c:v>-5.3910000000000013E-2</c:v>
                </c:pt>
                <c:pt idx="13454">
                  <c:v>-6.3070000000000001E-2</c:v>
                </c:pt>
                <c:pt idx="13455">
                  <c:v>-7.2639999999999996E-2</c:v>
                </c:pt>
                <c:pt idx="13456">
                  <c:v>-8.1740000000000021E-2</c:v>
                </c:pt>
                <c:pt idx="13457">
                  <c:v>-8.9570000000000052E-2</c:v>
                </c:pt>
                <c:pt idx="13458">
                  <c:v>-9.5680000000000001E-2</c:v>
                </c:pt>
                <c:pt idx="13459">
                  <c:v>-0.10012000000000003</c:v>
                </c:pt>
                <c:pt idx="13460">
                  <c:v>-0.10339000000000002</c:v>
                </c:pt>
                <c:pt idx="13461">
                  <c:v>-0.10618000000000002</c:v>
                </c:pt>
                <c:pt idx="13462">
                  <c:v>-0.10906000000000003</c:v>
                </c:pt>
                <c:pt idx="13463">
                  <c:v>-0.11219999999999998</c:v>
                </c:pt>
                <c:pt idx="13464">
                  <c:v>-0.11526000000000003</c:v>
                </c:pt>
                <c:pt idx="13465">
                  <c:v>-0.11749000000000002</c:v>
                </c:pt>
                <c:pt idx="13466">
                  <c:v>-0.11794</c:v>
                </c:pt>
                <c:pt idx="13467">
                  <c:v>-0.11581</c:v>
                </c:pt>
                <c:pt idx="13468">
                  <c:v>-0.11072000000000003</c:v>
                </c:pt>
                <c:pt idx="13469">
                  <c:v>-0.10292999999999998</c:v>
                </c:pt>
                <c:pt idx="13470">
                  <c:v>-9.3340000000000006E-2</c:v>
                </c:pt>
                <c:pt idx="13471">
                  <c:v>-8.3330000000000029E-2</c:v>
                </c:pt>
                <c:pt idx="13472">
                  <c:v>-7.4310000000000029E-2</c:v>
                </c:pt>
                <c:pt idx="13473">
                  <c:v>-6.7400000000000029E-2</c:v>
                </c:pt>
                <c:pt idx="13474">
                  <c:v>-6.3100000000000003E-2</c:v>
                </c:pt>
                <c:pt idx="13475">
                  <c:v>-6.123E-2</c:v>
                </c:pt>
                <c:pt idx="13476">
                  <c:v>-6.1039999999999997E-2</c:v>
                </c:pt>
                <c:pt idx="13477">
                  <c:v>-6.1440000000000002E-2</c:v>
                </c:pt>
                <c:pt idx="13478">
                  <c:v>-6.1310000000000017E-2</c:v>
                </c:pt>
                <c:pt idx="13479">
                  <c:v>-5.9720000000000023E-2</c:v>
                </c:pt>
                <c:pt idx="13480">
                  <c:v>-5.6070000000000002E-2</c:v>
                </c:pt>
                <c:pt idx="13481">
                  <c:v>-5.0040000000000001E-2</c:v>
                </c:pt>
                <c:pt idx="13482">
                  <c:v>-4.1480000000000003E-2</c:v>
                </c:pt>
                <c:pt idx="13483">
                  <c:v>-3.0350000000000002E-2</c:v>
                </c:pt>
                <c:pt idx="13484">
                  <c:v>-1.6750000000000001E-2</c:v>
                </c:pt>
                <c:pt idx="13485">
                  <c:v>-1.0499999999999995E-3</c:v>
                </c:pt>
                <c:pt idx="13486">
                  <c:v>1.5959999999999998E-2</c:v>
                </c:pt>
                <c:pt idx="13487">
                  <c:v>3.32E-2</c:v>
                </c:pt>
                <c:pt idx="13488">
                  <c:v>4.9529999999999998E-2</c:v>
                </c:pt>
                <c:pt idx="13489">
                  <c:v>6.3909999999999995E-2</c:v>
                </c:pt>
                <c:pt idx="13490">
                  <c:v>7.5520000000000004E-2</c:v>
                </c:pt>
                <c:pt idx="13491">
                  <c:v>8.3760000000000043E-2</c:v>
                </c:pt>
                <c:pt idx="13492">
                  <c:v>8.8110000000000022E-2</c:v>
                </c:pt>
                <c:pt idx="13493">
                  <c:v>8.8280000000000025E-2</c:v>
                </c:pt>
                <c:pt idx="13494">
                  <c:v>8.4280000000000022E-2</c:v>
                </c:pt>
                <c:pt idx="13495">
                  <c:v>7.6560000000000003E-2</c:v>
                </c:pt>
                <c:pt idx="13496">
                  <c:v>6.6030000000000019E-2</c:v>
                </c:pt>
                <c:pt idx="13497">
                  <c:v>5.3960000000000015E-2</c:v>
                </c:pt>
                <c:pt idx="13498">
                  <c:v>4.1660000000000003E-2</c:v>
                </c:pt>
                <c:pt idx="13499">
                  <c:v>3.0250000000000006E-2</c:v>
                </c:pt>
                <c:pt idx="13500">
                  <c:v>2.0420000000000001E-2</c:v>
                </c:pt>
                <c:pt idx="13501">
                  <c:v>1.2370000000000001E-2</c:v>
                </c:pt>
                <c:pt idx="13502">
                  <c:v>5.9500000000000022E-3</c:v>
                </c:pt>
                <c:pt idx="13503">
                  <c:v>7.8000000000000031E-4</c:v>
                </c:pt>
                <c:pt idx="13504">
                  <c:v>-3.5700000000000007E-3</c:v>
                </c:pt>
                <c:pt idx="13505">
                  <c:v>-7.3700000000000024E-3</c:v>
                </c:pt>
                <c:pt idx="13506">
                  <c:v>-1.069E-2</c:v>
                </c:pt>
                <c:pt idx="13507">
                  <c:v>-1.3450000000000004E-2</c:v>
                </c:pt>
                <c:pt idx="13508">
                  <c:v>-1.549E-2</c:v>
                </c:pt>
                <c:pt idx="13509">
                  <c:v>-1.6709999999999999E-2</c:v>
                </c:pt>
                <c:pt idx="13510">
                  <c:v>-1.7040000000000003E-2</c:v>
                </c:pt>
                <c:pt idx="13511">
                  <c:v>-1.6610000000000003E-2</c:v>
                </c:pt>
                <c:pt idx="13512">
                  <c:v>-1.5769999999999999E-2</c:v>
                </c:pt>
                <c:pt idx="13513">
                  <c:v>-1.507E-2</c:v>
                </c:pt>
                <c:pt idx="13514">
                  <c:v>-1.519E-2</c:v>
                </c:pt>
                <c:pt idx="13515">
                  <c:v>-1.6750000000000001E-2</c:v>
                </c:pt>
                <c:pt idx="13516">
                  <c:v>-2.0199999999999999E-2</c:v>
                </c:pt>
                <c:pt idx="13517">
                  <c:v>-2.5820000000000006E-2</c:v>
                </c:pt>
                <c:pt idx="13518">
                  <c:v>-3.3690000000000005E-2</c:v>
                </c:pt>
                <c:pt idx="13519">
                  <c:v>-4.3679999999999983E-2</c:v>
                </c:pt>
                <c:pt idx="13520">
                  <c:v>-5.5350000000000017E-2</c:v>
                </c:pt>
                <c:pt idx="13521">
                  <c:v>-6.794E-2</c:v>
                </c:pt>
                <c:pt idx="13522">
                  <c:v>-8.0400000000000041E-2</c:v>
                </c:pt>
                <c:pt idx="13523">
                  <c:v>-9.1520000000000032E-2</c:v>
                </c:pt>
                <c:pt idx="13524">
                  <c:v>-0.10020999999999998</c:v>
                </c:pt>
                <c:pt idx="13525">
                  <c:v>-0.10556000000000003</c:v>
                </c:pt>
                <c:pt idx="13526">
                  <c:v>-0.10700999999999998</c:v>
                </c:pt>
                <c:pt idx="13527">
                  <c:v>-0.10431</c:v>
                </c:pt>
                <c:pt idx="13528">
                  <c:v>-9.7510000000000041E-2</c:v>
                </c:pt>
                <c:pt idx="13529">
                  <c:v>-8.6920000000000025E-2</c:v>
                </c:pt>
                <c:pt idx="13530">
                  <c:v>-7.3120000000000004E-2</c:v>
                </c:pt>
                <c:pt idx="13531">
                  <c:v>-5.6950000000000001E-2</c:v>
                </c:pt>
                <c:pt idx="13532">
                  <c:v>-3.9480000000000001E-2</c:v>
                </c:pt>
                <c:pt idx="13533">
                  <c:v>-2.1900000000000006E-2</c:v>
                </c:pt>
                <c:pt idx="13534">
                  <c:v>-5.3600000000000002E-3</c:v>
                </c:pt>
                <c:pt idx="13535">
                  <c:v>9.2700000000000005E-3</c:v>
                </c:pt>
                <c:pt idx="13536">
                  <c:v>2.1500000000000002E-2</c:v>
                </c:pt>
                <c:pt idx="13537">
                  <c:v>3.1170000000000007E-2</c:v>
                </c:pt>
                <c:pt idx="13538">
                  <c:v>3.8450000000000005E-2</c:v>
                </c:pt>
                <c:pt idx="13539">
                  <c:v>4.3659999999999984E-2</c:v>
                </c:pt>
                <c:pt idx="13540">
                  <c:v>4.7190000000000017E-2</c:v>
                </c:pt>
                <c:pt idx="13541">
                  <c:v>4.949000000000002E-2</c:v>
                </c:pt>
                <c:pt idx="13542">
                  <c:v>5.0990000000000014E-2</c:v>
                </c:pt>
                <c:pt idx="13543">
                  <c:v>5.1999999999999998E-2</c:v>
                </c:pt>
                <c:pt idx="13544">
                  <c:v>5.2679999999999998E-2</c:v>
                </c:pt>
                <c:pt idx="13545">
                  <c:v>5.2949999999999997E-2</c:v>
                </c:pt>
                <c:pt idx="13546">
                  <c:v>5.2630000000000003E-2</c:v>
                </c:pt>
                <c:pt idx="13547">
                  <c:v>5.1580000000000001E-2</c:v>
                </c:pt>
                <c:pt idx="13548">
                  <c:v>4.9840000000000002E-2</c:v>
                </c:pt>
                <c:pt idx="13549">
                  <c:v>4.7640000000000002E-2</c:v>
                </c:pt>
                <c:pt idx="13550">
                  <c:v>4.5390000000000021E-2</c:v>
                </c:pt>
                <c:pt idx="13551">
                  <c:v>4.3510000000000014E-2</c:v>
                </c:pt>
                <c:pt idx="13552">
                  <c:v>4.2279999999999984E-2</c:v>
                </c:pt>
                <c:pt idx="13553">
                  <c:v>4.1759999999999999E-2</c:v>
                </c:pt>
                <c:pt idx="13554">
                  <c:v>4.1800000000000004E-2</c:v>
                </c:pt>
                <c:pt idx="13555">
                  <c:v>4.2160000000000017E-2</c:v>
                </c:pt>
                <c:pt idx="13556">
                  <c:v>4.2610000000000016E-2</c:v>
                </c:pt>
                <c:pt idx="13557">
                  <c:v>4.308E-2</c:v>
                </c:pt>
                <c:pt idx="13558">
                  <c:v>4.3709999999999999E-2</c:v>
                </c:pt>
                <c:pt idx="13559">
                  <c:v>4.4740000000000016E-2</c:v>
                </c:pt>
                <c:pt idx="13560">
                  <c:v>4.6429999999999985E-2</c:v>
                </c:pt>
                <c:pt idx="13561">
                  <c:v>4.8829999999999998E-2</c:v>
                </c:pt>
                <c:pt idx="13562">
                  <c:v>5.1720000000000002E-2</c:v>
                </c:pt>
                <c:pt idx="13563">
                  <c:v>5.4609999999999999E-2</c:v>
                </c:pt>
                <c:pt idx="13564">
                  <c:v>5.6869999999999997E-2</c:v>
                </c:pt>
                <c:pt idx="13565">
                  <c:v>5.7990000000000021E-2</c:v>
                </c:pt>
                <c:pt idx="13566">
                  <c:v>5.7780000000000019E-2</c:v>
                </c:pt>
                <c:pt idx="13567">
                  <c:v>5.6460000000000003E-2</c:v>
                </c:pt>
                <c:pt idx="13568">
                  <c:v>5.4540000000000012E-2</c:v>
                </c:pt>
                <c:pt idx="13569">
                  <c:v>5.2549999999999986E-2</c:v>
                </c:pt>
                <c:pt idx="13570">
                  <c:v>5.0860000000000016E-2</c:v>
                </c:pt>
                <c:pt idx="13571">
                  <c:v>4.9520000000000015E-2</c:v>
                </c:pt>
                <c:pt idx="13572">
                  <c:v>4.8480000000000002E-2</c:v>
                </c:pt>
                <c:pt idx="13573">
                  <c:v>4.7770000000000014E-2</c:v>
                </c:pt>
                <c:pt idx="13574">
                  <c:v>4.7640000000000002E-2</c:v>
                </c:pt>
                <c:pt idx="13575">
                  <c:v>4.8520000000000001E-2</c:v>
                </c:pt>
                <c:pt idx="13576">
                  <c:v>5.0750000000000017E-2</c:v>
                </c:pt>
                <c:pt idx="13577">
                  <c:v>5.4449999999999998E-2</c:v>
                </c:pt>
                <c:pt idx="13578">
                  <c:v>5.9400000000000022E-2</c:v>
                </c:pt>
                <c:pt idx="13579">
                  <c:v>6.5079999999999999E-2</c:v>
                </c:pt>
                <c:pt idx="13580">
                  <c:v>7.084E-2</c:v>
                </c:pt>
                <c:pt idx="13581">
                  <c:v>7.6060000000000003E-2</c:v>
                </c:pt>
                <c:pt idx="13582">
                  <c:v>8.0230000000000024E-2</c:v>
                </c:pt>
                <c:pt idx="13583">
                  <c:v>8.3090000000000039E-2</c:v>
                </c:pt>
                <c:pt idx="13584">
                  <c:v>8.4610000000000046E-2</c:v>
                </c:pt>
                <c:pt idx="13585">
                  <c:v>8.4970000000000004E-2</c:v>
                </c:pt>
                <c:pt idx="13586">
                  <c:v>8.4450000000000025E-2</c:v>
                </c:pt>
                <c:pt idx="13587">
                  <c:v>8.3360000000000031E-2</c:v>
                </c:pt>
                <c:pt idx="13588">
                  <c:v>8.1950000000000023E-2</c:v>
                </c:pt>
                <c:pt idx="13589">
                  <c:v>8.0400000000000041E-2</c:v>
                </c:pt>
                <c:pt idx="13590">
                  <c:v>7.8860000000000013E-2</c:v>
                </c:pt>
                <c:pt idx="13591">
                  <c:v>7.7380000000000032E-2</c:v>
                </c:pt>
                <c:pt idx="13592">
                  <c:v>7.5870000000000021E-2</c:v>
                </c:pt>
                <c:pt idx="13593">
                  <c:v>7.402000000000003E-2</c:v>
                </c:pt>
                <c:pt idx="13594">
                  <c:v>7.1360000000000021E-2</c:v>
                </c:pt>
                <c:pt idx="13595">
                  <c:v>6.7419999999999994E-2</c:v>
                </c:pt>
                <c:pt idx="13596">
                  <c:v>6.1910000000000014E-2</c:v>
                </c:pt>
                <c:pt idx="13597">
                  <c:v>5.4840000000000014E-2</c:v>
                </c:pt>
                <c:pt idx="13598">
                  <c:v>4.6580000000000003E-2</c:v>
                </c:pt>
                <c:pt idx="13599">
                  <c:v>3.7730000000000014E-2</c:v>
                </c:pt>
                <c:pt idx="13600">
                  <c:v>2.8890000000000002E-2</c:v>
                </c:pt>
                <c:pt idx="13601">
                  <c:v>2.0500000000000001E-2</c:v>
                </c:pt>
                <c:pt idx="13602">
                  <c:v>1.259E-2</c:v>
                </c:pt>
                <c:pt idx="13603">
                  <c:v>4.8600000000000015E-3</c:v>
                </c:pt>
                <c:pt idx="13604">
                  <c:v>-3.1600000000000009E-3</c:v>
                </c:pt>
                <c:pt idx="13605">
                  <c:v>-1.1790000000000004E-2</c:v>
                </c:pt>
                <c:pt idx="13606">
                  <c:v>-2.0930000000000001E-2</c:v>
                </c:pt>
                <c:pt idx="13607">
                  <c:v>-3.0010000000000002E-2</c:v>
                </c:pt>
                <c:pt idx="13608">
                  <c:v>-3.814E-2</c:v>
                </c:pt>
                <c:pt idx="13609">
                  <c:v>-4.4479999999999999E-2</c:v>
                </c:pt>
                <c:pt idx="13610">
                  <c:v>-4.8420000000000012E-2</c:v>
                </c:pt>
                <c:pt idx="13611">
                  <c:v>-4.9820000000000017E-2</c:v>
                </c:pt>
                <c:pt idx="13612">
                  <c:v>-4.8930000000000001E-2</c:v>
                </c:pt>
                <c:pt idx="13613">
                  <c:v>-4.6339999999999999E-2</c:v>
                </c:pt>
                <c:pt idx="13614">
                  <c:v>-4.2830000000000014E-2</c:v>
                </c:pt>
                <c:pt idx="13615">
                  <c:v>-3.916E-2</c:v>
                </c:pt>
                <c:pt idx="13616">
                  <c:v>-3.5959999999999999E-2</c:v>
                </c:pt>
                <c:pt idx="13617">
                  <c:v>-3.363E-2</c:v>
                </c:pt>
                <c:pt idx="13618">
                  <c:v>-3.2300000000000002E-2</c:v>
                </c:pt>
                <c:pt idx="13619">
                  <c:v>-3.1860000000000006E-2</c:v>
                </c:pt>
                <c:pt idx="13620">
                  <c:v>-3.2140000000000002E-2</c:v>
                </c:pt>
                <c:pt idx="13621">
                  <c:v>-3.295E-2</c:v>
                </c:pt>
                <c:pt idx="13622">
                  <c:v>-3.4119999999999998E-2</c:v>
                </c:pt>
                <c:pt idx="13623">
                  <c:v>-3.5490000000000001E-2</c:v>
                </c:pt>
                <c:pt idx="13624">
                  <c:v>-3.6760000000000001E-2</c:v>
                </c:pt>
                <c:pt idx="13625">
                  <c:v>-3.7520000000000005E-2</c:v>
                </c:pt>
                <c:pt idx="13626">
                  <c:v>-3.7360000000000004E-2</c:v>
                </c:pt>
                <c:pt idx="13627">
                  <c:v>-3.6159999999999998E-2</c:v>
                </c:pt>
                <c:pt idx="13628">
                  <c:v>-3.425000000000001E-2</c:v>
                </c:pt>
                <c:pt idx="13629">
                  <c:v>-3.2329999999999998E-2</c:v>
                </c:pt>
                <c:pt idx="13630">
                  <c:v>-3.126000000000001E-2</c:v>
                </c:pt>
                <c:pt idx="13631">
                  <c:v>-3.175E-2</c:v>
                </c:pt>
                <c:pt idx="13632">
                  <c:v>-3.4090000000000002E-2</c:v>
                </c:pt>
                <c:pt idx="13633">
                  <c:v>-3.8210000000000001E-2</c:v>
                </c:pt>
                <c:pt idx="13634">
                  <c:v>-4.3729999999999998E-2</c:v>
                </c:pt>
                <c:pt idx="13635">
                  <c:v>-5.0080000000000013E-2</c:v>
                </c:pt>
                <c:pt idx="13636">
                  <c:v>-5.6669999999999998E-2</c:v>
                </c:pt>
                <c:pt idx="13637">
                  <c:v>-6.2829999999999997E-2</c:v>
                </c:pt>
                <c:pt idx="13638">
                  <c:v>-6.7970000000000003E-2</c:v>
                </c:pt>
                <c:pt idx="13639">
                  <c:v>-7.1650000000000005E-2</c:v>
                </c:pt>
                <c:pt idx="13640">
                  <c:v>-7.3690000000000019E-2</c:v>
                </c:pt>
                <c:pt idx="13641">
                  <c:v>-7.4140000000000011E-2</c:v>
                </c:pt>
                <c:pt idx="13642">
                  <c:v>-7.3209999999999997E-2</c:v>
                </c:pt>
                <c:pt idx="13643">
                  <c:v>-7.1059999999999998E-2</c:v>
                </c:pt>
                <c:pt idx="13644">
                  <c:v>-6.7669999999999994E-2</c:v>
                </c:pt>
                <c:pt idx="13645">
                  <c:v>-6.2829999999999997E-2</c:v>
                </c:pt>
                <c:pt idx="13646">
                  <c:v>-5.6259999999999984E-2</c:v>
                </c:pt>
                <c:pt idx="13647">
                  <c:v>-4.7760000000000011E-2</c:v>
                </c:pt>
                <c:pt idx="13648">
                  <c:v>-3.7340000000000005E-2</c:v>
                </c:pt>
                <c:pt idx="13649">
                  <c:v>-2.53E-2</c:v>
                </c:pt>
                <c:pt idx="13650">
                  <c:v>-1.217E-2</c:v>
                </c:pt>
                <c:pt idx="13651">
                  <c:v>1.3699999999999999E-3</c:v>
                </c:pt>
                <c:pt idx="13652">
                  <c:v>1.4560000000000003E-2</c:v>
                </c:pt>
                <c:pt idx="13653">
                  <c:v>2.6700000000000002E-2</c:v>
                </c:pt>
                <c:pt idx="13654">
                  <c:v>3.7270000000000011E-2</c:v>
                </c:pt>
                <c:pt idx="13655">
                  <c:v>4.5900000000000003E-2</c:v>
                </c:pt>
                <c:pt idx="13656">
                  <c:v>5.231000000000003E-2</c:v>
                </c:pt>
                <c:pt idx="13657">
                  <c:v>5.6349999999999997E-2</c:v>
                </c:pt>
                <c:pt idx="13658">
                  <c:v>5.7990000000000021E-2</c:v>
                </c:pt>
                <c:pt idx="13659">
                  <c:v>5.7450000000000015E-2</c:v>
                </c:pt>
                <c:pt idx="13660">
                  <c:v>5.5310000000000019E-2</c:v>
                </c:pt>
                <c:pt idx="13661">
                  <c:v>5.2380000000000017E-2</c:v>
                </c:pt>
                <c:pt idx="13662">
                  <c:v>4.9420000000000019E-2</c:v>
                </c:pt>
                <c:pt idx="13663">
                  <c:v>4.6870000000000002E-2</c:v>
                </c:pt>
                <c:pt idx="13664">
                  <c:v>4.4650000000000002E-2</c:v>
                </c:pt>
                <c:pt idx="13665">
                  <c:v>4.2250000000000003E-2</c:v>
                </c:pt>
                <c:pt idx="13666">
                  <c:v>3.8960000000000002E-2</c:v>
                </c:pt>
                <c:pt idx="13667">
                  <c:v>3.4080000000000006E-2</c:v>
                </c:pt>
                <c:pt idx="13668">
                  <c:v>2.7180000000000006E-2</c:v>
                </c:pt>
                <c:pt idx="13669">
                  <c:v>1.8140000000000003E-2</c:v>
                </c:pt>
                <c:pt idx="13670">
                  <c:v>7.1700000000000019E-3</c:v>
                </c:pt>
                <c:pt idx="13671">
                  <c:v>-5.2400000000000016E-3</c:v>
                </c:pt>
                <c:pt idx="13672">
                  <c:v>-1.8450000000000001E-2</c:v>
                </c:pt>
                <c:pt idx="13673">
                  <c:v>-3.178000000000001E-2</c:v>
                </c:pt>
                <c:pt idx="13674">
                  <c:v>-4.4650000000000002E-2</c:v>
                </c:pt>
                <c:pt idx="13675">
                  <c:v>-5.6639999999999996E-2</c:v>
                </c:pt>
                <c:pt idx="13676">
                  <c:v>-6.7479999999999998E-2</c:v>
                </c:pt>
                <c:pt idx="13677">
                  <c:v>-7.7100000000000002E-2</c:v>
                </c:pt>
                <c:pt idx="13678">
                  <c:v>-8.5520000000000054E-2</c:v>
                </c:pt>
                <c:pt idx="13679">
                  <c:v>-9.2820000000000027E-2</c:v>
                </c:pt>
                <c:pt idx="13680">
                  <c:v>-9.9050000000000055E-2</c:v>
                </c:pt>
                <c:pt idx="13681">
                  <c:v>-0.10424000000000003</c:v>
                </c:pt>
                <c:pt idx="13682">
                  <c:v>-0.10835</c:v>
                </c:pt>
                <c:pt idx="13683">
                  <c:v>-0.11134999999999996</c:v>
                </c:pt>
                <c:pt idx="13684">
                  <c:v>-0.11321000000000002</c:v>
                </c:pt>
                <c:pt idx="13685">
                  <c:v>-0.11385000000000001</c:v>
                </c:pt>
                <c:pt idx="13686">
                  <c:v>-0.11309000000000002</c:v>
                </c:pt>
                <c:pt idx="13687">
                  <c:v>-0.11065</c:v>
                </c:pt>
                <c:pt idx="13688">
                  <c:v>-0.10621999999999998</c:v>
                </c:pt>
                <c:pt idx="13689">
                  <c:v>-9.9650000000000058E-2</c:v>
                </c:pt>
                <c:pt idx="13690">
                  <c:v>-9.1120000000000007E-2</c:v>
                </c:pt>
                <c:pt idx="13691">
                  <c:v>-8.1260000000000041E-2</c:v>
                </c:pt>
                <c:pt idx="13692">
                  <c:v>-7.0980000000000001E-2</c:v>
                </c:pt>
                <c:pt idx="13693">
                  <c:v>-6.1269999999999998E-2</c:v>
                </c:pt>
                <c:pt idx="13694">
                  <c:v>-5.2949999999999997E-2</c:v>
                </c:pt>
                <c:pt idx="13695">
                  <c:v>-4.6539999999999998E-2</c:v>
                </c:pt>
                <c:pt idx="13696">
                  <c:v>-4.2220000000000001E-2</c:v>
                </c:pt>
                <c:pt idx="13697">
                  <c:v>-3.985000000000001E-2</c:v>
                </c:pt>
                <c:pt idx="13698">
                  <c:v>-3.8949999999999999E-2</c:v>
                </c:pt>
                <c:pt idx="13699">
                  <c:v>-3.8780000000000002E-2</c:v>
                </c:pt>
                <c:pt idx="13700">
                  <c:v>-3.848E-2</c:v>
                </c:pt>
                <c:pt idx="13701">
                  <c:v>-3.7350000000000001E-2</c:v>
                </c:pt>
                <c:pt idx="13702">
                  <c:v>-3.5150000000000001E-2</c:v>
                </c:pt>
                <c:pt idx="13703">
                  <c:v>-3.202E-2</c:v>
                </c:pt>
                <c:pt idx="13704">
                  <c:v>-2.8420000000000001E-2</c:v>
                </c:pt>
                <c:pt idx="13705">
                  <c:v>-2.4820000000000002E-2</c:v>
                </c:pt>
                <c:pt idx="13706">
                  <c:v>-2.155E-2</c:v>
                </c:pt>
                <c:pt idx="13707">
                  <c:v>-1.8710000000000001E-2</c:v>
                </c:pt>
                <c:pt idx="13708">
                  <c:v>-1.6209999999999999E-2</c:v>
                </c:pt>
                <c:pt idx="13709">
                  <c:v>-1.3849999999999999E-2</c:v>
                </c:pt>
                <c:pt idx="13710">
                  <c:v>-1.1360000000000006E-2</c:v>
                </c:pt>
                <c:pt idx="13711">
                  <c:v>-8.4800000000000049E-3</c:v>
                </c:pt>
                <c:pt idx="13712">
                  <c:v>-5.0699999999999999E-3</c:v>
                </c:pt>
                <c:pt idx="13713">
                  <c:v>-1.0900000000000005E-3</c:v>
                </c:pt>
                <c:pt idx="13714">
                  <c:v>3.3500000000000001E-3</c:v>
                </c:pt>
                <c:pt idx="13715">
                  <c:v>8.010000000000005E-3</c:v>
                </c:pt>
                <c:pt idx="13716">
                  <c:v>1.261E-2</c:v>
                </c:pt>
                <c:pt idx="13717">
                  <c:v>1.6780000000000007E-2</c:v>
                </c:pt>
                <c:pt idx="13718">
                  <c:v>2.018E-2</c:v>
                </c:pt>
                <c:pt idx="13719">
                  <c:v>2.2550000000000001E-2</c:v>
                </c:pt>
                <c:pt idx="13720">
                  <c:v>2.3789999999999999E-2</c:v>
                </c:pt>
                <c:pt idx="13721">
                  <c:v>2.4E-2</c:v>
                </c:pt>
                <c:pt idx="13722">
                  <c:v>2.3470000000000001E-2</c:v>
                </c:pt>
                <c:pt idx="13723">
                  <c:v>2.2550000000000001E-2</c:v>
                </c:pt>
                <c:pt idx="13724">
                  <c:v>2.164000000000001E-2</c:v>
                </c:pt>
                <c:pt idx="13725">
                  <c:v>2.1000000000000008E-2</c:v>
                </c:pt>
                <c:pt idx="13726">
                  <c:v>2.0619999999999999E-2</c:v>
                </c:pt>
                <c:pt idx="13727">
                  <c:v>2.0119999999999999E-2</c:v>
                </c:pt>
                <c:pt idx="13728">
                  <c:v>1.8870000000000001E-2</c:v>
                </c:pt>
                <c:pt idx="13729">
                  <c:v>1.6150000000000001E-2</c:v>
                </c:pt>
                <c:pt idx="13730">
                  <c:v>1.1550000000000001E-2</c:v>
                </c:pt>
                <c:pt idx="13731">
                  <c:v>5.1600000000000014E-3</c:v>
                </c:pt>
                <c:pt idx="13732">
                  <c:v>-2.32E-3</c:v>
                </c:pt>
                <c:pt idx="13733">
                  <c:v>-9.7000000000000003E-3</c:v>
                </c:pt>
                <c:pt idx="13734">
                  <c:v>-1.5630000000000005E-2</c:v>
                </c:pt>
                <c:pt idx="13735">
                  <c:v>-1.8960000000000008E-2</c:v>
                </c:pt>
                <c:pt idx="13736">
                  <c:v>-1.9030000000000005E-2</c:v>
                </c:pt>
                <c:pt idx="13737">
                  <c:v>-1.5879999999999998E-2</c:v>
                </c:pt>
                <c:pt idx="13738">
                  <c:v>-1.0180000000000003E-2</c:v>
                </c:pt>
                <c:pt idx="13739">
                  <c:v>-3.020000000000001E-3</c:v>
                </c:pt>
                <c:pt idx="13740">
                  <c:v>4.4700000000000035E-3</c:v>
                </c:pt>
                <c:pt idx="13741">
                  <c:v>1.1490000000000004E-2</c:v>
                </c:pt>
                <c:pt idx="13742">
                  <c:v>1.7690000000000001E-2</c:v>
                </c:pt>
                <c:pt idx="13743">
                  <c:v>2.3230000000000001E-2</c:v>
                </c:pt>
                <c:pt idx="13744">
                  <c:v>2.845E-2</c:v>
                </c:pt>
                <c:pt idx="13745">
                  <c:v>3.3709999999999997E-2</c:v>
                </c:pt>
                <c:pt idx="13746">
                  <c:v>3.9100000000000003E-2</c:v>
                </c:pt>
                <c:pt idx="13747">
                  <c:v>4.4430000000000011E-2</c:v>
                </c:pt>
                <c:pt idx="13748">
                  <c:v>4.922E-2</c:v>
                </c:pt>
                <c:pt idx="13749">
                  <c:v>5.2929999999999998E-2</c:v>
                </c:pt>
                <c:pt idx="13750">
                  <c:v>5.5090000000000021E-2</c:v>
                </c:pt>
                <c:pt idx="13751">
                  <c:v>5.5489999999999998E-2</c:v>
                </c:pt>
                <c:pt idx="13752">
                  <c:v>5.4230000000000014E-2</c:v>
                </c:pt>
                <c:pt idx="13753">
                  <c:v>5.1760000000000014E-2</c:v>
                </c:pt>
                <c:pt idx="13754">
                  <c:v>4.8770000000000001E-2</c:v>
                </c:pt>
                <c:pt idx="13755">
                  <c:v>4.6119999999999987E-2</c:v>
                </c:pt>
                <c:pt idx="13756">
                  <c:v>4.4659999999999998E-2</c:v>
                </c:pt>
                <c:pt idx="13757">
                  <c:v>4.5020000000000004E-2</c:v>
                </c:pt>
                <c:pt idx="13758">
                  <c:v>4.7420000000000004E-2</c:v>
                </c:pt>
                <c:pt idx="13759">
                  <c:v>5.1580000000000001E-2</c:v>
                </c:pt>
                <c:pt idx="13760">
                  <c:v>5.6890000000000017E-2</c:v>
                </c:pt>
                <c:pt idx="13761">
                  <c:v>6.2570000000000001E-2</c:v>
                </c:pt>
                <c:pt idx="13762">
                  <c:v>6.7930000000000004E-2</c:v>
                </c:pt>
                <c:pt idx="13763">
                  <c:v>7.2539999999999993E-2</c:v>
                </c:pt>
                <c:pt idx="13764">
                  <c:v>7.6280000000000001E-2</c:v>
                </c:pt>
                <c:pt idx="13765">
                  <c:v>7.9259999999999997E-2</c:v>
                </c:pt>
                <c:pt idx="13766">
                  <c:v>8.1700000000000023E-2</c:v>
                </c:pt>
                <c:pt idx="13767">
                  <c:v>8.3800000000000069E-2</c:v>
                </c:pt>
                <c:pt idx="13768">
                  <c:v>8.5520000000000054E-2</c:v>
                </c:pt>
                <c:pt idx="13769">
                  <c:v>8.6600000000000024E-2</c:v>
                </c:pt>
                <c:pt idx="13770">
                  <c:v>8.662000000000003E-2</c:v>
                </c:pt>
                <c:pt idx="13771">
                  <c:v>8.5150000000000031E-2</c:v>
                </c:pt>
                <c:pt idx="13772">
                  <c:v>8.1950000000000023E-2</c:v>
                </c:pt>
                <c:pt idx="13773">
                  <c:v>7.6969999999999997E-2</c:v>
                </c:pt>
                <c:pt idx="13774">
                  <c:v>7.0400000000000004E-2</c:v>
                </c:pt>
                <c:pt idx="13775">
                  <c:v>6.252000000000002E-2</c:v>
                </c:pt>
                <c:pt idx="13776">
                  <c:v>5.3710000000000022E-2</c:v>
                </c:pt>
                <c:pt idx="13777">
                  <c:v>4.4350000000000021E-2</c:v>
                </c:pt>
                <c:pt idx="13778">
                  <c:v>3.4810000000000001E-2</c:v>
                </c:pt>
                <c:pt idx="13779">
                  <c:v>2.5370000000000007E-2</c:v>
                </c:pt>
                <c:pt idx="13780">
                  <c:v>1.6160000000000008E-2</c:v>
                </c:pt>
                <c:pt idx="13781">
                  <c:v>7.2900000000000022E-3</c:v>
                </c:pt>
                <c:pt idx="13782">
                  <c:v>-1.0300000000000001E-3</c:v>
                </c:pt>
                <c:pt idx="13783">
                  <c:v>-8.3900000000000068E-3</c:v>
                </c:pt>
                <c:pt idx="13784">
                  <c:v>-1.4189999999999998E-2</c:v>
                </c:pt>
                <c:pt idx="13785">
                  <c:v>-1.7850000000000001E-2</c:v>
                </c:pt>
                <c:pt idx="13786">
                  <c:v>-1.8960000000000008E-2</c:v>
                </c:pt>
                <c:pt idx="13787">
                  <c:v>-1.7440000000000001E-2</c:v>
                </c:pt>
                <c:pt idx="13788">
                  <c:v>-1.3590000000000001E-2</c:v>
                </c:pt>
                <c:pt idx="13789">
                  <c:v>-8.0200000000000028E-3</c:v>
                </c:pt>
                <c:pt idx="13790">
                  <c:v>-1.7099999999999995E-3</c:v>
                </c:pt>
                <c:pt idx="13791">
                  <c:v>4.230000000000002E-3</c:v>
                </c:pt>
                <c:pt idx="13792">
                  <c:v>8.7000000000000046E-3</c:v>
                </c:pt>
                <c:pt idx="13793">
                  <c:v>1.1020000000000004E-2</c:v>
                </c:pt>
                <c:pt idx="13794">
                  <c:v>1.1080000000000005E-2</c:v>
                </c:pt>
                <c:pt idx="13795">
                  <c:v>9.3800000000000064E-3</c:v>
                </c:pt>
                <c:pt idx="13796">
                  <c:v>6.7500000000000017E-3</c:v>
                </c:pt>
                <c:pt idx="13797">
                  <c:v>4.080000000000002E-3</c:v>
                </c:pt>
                <c:pt idx="13798">
                  <c:v>2.040000000000001E-3</c:v>
                </c:pt>
                <c:pt idx="13799">
                  <c:v>9.4000000000000062E-4</c:v>
                </c:pt>
                <c:pt idx="13800">
                  <c:v>7.6000000000000026E-4</c:v>
                </c:pt>
                <c:pt idx="13801">
                  <c:v>1.2400000000000004E-3</c:v>
                </c:pt>
                <c:pt idx="13802">
                  <c:v>2.0600000000000002E-3</c:v>
                </c:pt>
                <c:pt idx="13803">
                  <c:v>2.9800000000000009E-3</c:v>
                </c:pt>
                <c:pt idx="13804">
                  <c:v>3.9399999999999999E-3</c:v>
                </c:pt>
                <c:pt idx="13805">
                  <c:v>5.0500000000000015E-3</c:v>
                </c:pt>
                <c:pt idx="13806">
                  <c:v>6.4600000000000022E-3</c:v>
                </c:pt>
                <c:pt idx="13807">
                  <c:v>8.3000000000000036E-3</c:v>
                </c:pt>
                <c:pt idx="13808">
                  <c:v>1.0570000000000001E-2</c:v>
                </c:pt>
                <c:pt idx="13809">
                  <c:v>1.3080000000000001E-2</c:v>
                </c:pt>
                <c:pt idx="13810">
                  <c:v>1.5550000000000001E-2</c:v>
                </c:pt>
                <c:pt idx="13811">
                  <c:v>1.7659999999999999E-2</c:v>
                </c:pt>
                <c:pt idx="13812">
                  <c:v>1.9189999999999999E-2</c:v>
                </c:pt>
                <c:pt idx="13813">
                  <c:v>2.01E-2</c:v>
                </c:pt>
                <c:pt idx="13814">
                  <c:v>2.0629999999999999E-2</c:v>
                </c:pt>
                <c:pt idx="13815">
                  <c:v>2.1190000000000001E-2</c:v>
                </c:pt>
                <c:pt idx="13816">
                  <c:v>2.232E-2</c:v>
                </c:pt>
                <c:pt idx="13817">
                  <c:v>2.4539999999999999E-2</c:v>
                </c:pt>
                <c:pt idx="13818">
                  <c:v>2.8129999999999992E-2</c:v>
                </c:pt>
                <c:pt idx="13819">
                  <c:v>3.3029999999999997E-2</c:v>
                </c:pt>
                <c:pt idx="13820">
                  <c:v>3.8810000000000004E-2</c:v>
                </c:pt>
                <c:pt idx="13821">
                  <c:v>4.4760000000000029E-2</c:v>
                </c:pt>
                <c:pt idx="13822">
                  <c:v>5.0200000000000002E-2</c:v>
                </c:pt>
                <c:pt idx="13823">
                  <c:v>5.4649999999999997E-2</c:v>
                </c:pt>
                <c:pt idx="13824">
                  <c:v>5.7940000000000012E-2</c:v>
                </c:pt>
                <c:pt idx="13825">
                  <c:v>6.0130000000000003E-2</c:v>
                </c:pt>
                <c:pt idx="13826">
                  <c:v>6.1219999999999997E-2</c:v>
                </c:pt>
                <c:pt idx="13827">
                  <c:v>6.1080000000000002E-2</c:v>
                </c:pt>
                <c:pt idx="13828">
                  <c:v>5.9330000000000029E-2</c:v>
                </c:pt>
                <c:pt idx="13829">
                  <c:v>5.5690000000000003E-2</c:v>
                </c:pt>
                <c:pt idx="13830">
                  <c:v>5.0169999999999999E-2</c:v>
                </c:pt>
                <c:pt idx="13831">
                  <c:v>4.3330000000000014E-2</c:v>
                </c:pt>
                <c:pt idx="13832">
                  <c:v>3.6110000000000003E-2</c:v>
                </c:pt>
                <c:pt idx="13833">
                  <c:v>2.9530000000000001E-2</c:v>
                </c:pt>
                <c:pt idx="13834">
                  <c:v>2.4280000000000006E-2</c:v>
                </c:pt>
                <c:pt idx="13835">
                  <c:v>2.0590000000000001E-2</c:v>
                </c:pt>
                <c:pt idx="13836">
                  <c:v>1.8350000000000005E-2</c:v>
                </c:pt>
                <c:pt idx="13837">
                  <c:v>1.7330000000000002E-2</c:v>
                </c:pt>
                <c:pt idx="13838">
                  <c:v>1.7309999999999999E-2</c:v>
                </c:pt>
                <c:pt idx="13839">
                  <c:v>1.8100000000000008E-2</c:v>
                </c:pt>
                <c:pt idx="13840">
                  <c:v>1.9460000000000009E-2</c:v>
                </c:pt>
                <c:pt idx="13841">
                  <c:v>2.1040000000000007E-2</c:v>
                </c:pt>
                <c:pt idx="13842">
                  <c:v>2.2460000000000001E-2</c:v>
                </c:pt>
                <c:pt idx="13843">
                  <c:v>2.341E-2</c:v>
                </c:pt>
                <c:pt idx="13844">
                  <c:v>2.3810000000000001E-2</c:v>
                </c:pt>
                <c:pt idx="13845">
                  <c:v>2.3759999999999993E-2</c:v>
                </c:pt>
                <c:pt idx="13846">
                  <c:v>2.3549999999999998E-2</c:v>
                </c:pt>
                <c:pt idx="13847">
                  <c:v>2.349E-2</c:v>
                </c:pt>
                <c:pt idx="13848">
                  <c:v>2.3759999999999993E-2</c:v>
                </c:pt>
                <c:pt idx="13849">
                  <c:v>2.4330000000000001E-2</c:v>
                </c:pt>
                <c:pt idx="13850">
                  <c:v>2.496E-2</c:v>
                </c:pt>
                <c:pt idx="13851">
                  <c:v>2.5219999999999999E-2</c:v>
                </c:pt>
                <c:pt idx="13852">
                  <c:v>2.4670000000000008E-2</c:v>
                </c:pt>
                <c:pt idx="13853">
                  <c:v>2.2950000000000002E-2</c:v>
                </c:pt>
                <c:pt idx="13854">
                  <c:v>1.9890000000000008E-2</c:v>
                </c:pt>
                <c:pt idx="13855">
                  <c:v>1.5580000000000005E-2</c:v>
                </c:pt>
                <c:pt idx="13856">
                  <c:v>1.0489999999999998E-2</c:v>
                </c:pt>
                <c:pt idx="13857">
                  <c:v>5.3500000000000015E-3</c:v>
                </c:pt>
                <c:pt idx="13858">
                  <c:v>1.0800000000000004E-3</c:v>
                </c:pt>
                <c:pt idx="13859">
                  <c:v>-1.5000000000000005E-3</c:v>
                </c:pt>
                <c:pt idx="13860">
                  <c:v>-1.9900000000000009E-3</c:v>
                </c:pt>
                <c:pt idx="13861">
                  <c:v>-5.7000000000000019E-4</c:v>
                </c:pt>
                <c:pt idx="13862">
                  <c:v>2.0900000000000007E-3</c:v>
                </c:pt>
                <c:pt idx="13863">
                  <c:v>5.0600000000000003E-3</c:v>
                </c:pt>
                <c:pt idx="13864">
                  <c:v>7.5200000000000015E-3</c:v>
                </c:pt>
                <c:pt idx="13865">
                  <c:v>9.0000000000000028E-3</c:v>
                </c:pt>
                <c:pt idx="13866">
                  <c:v>9.4200000000000048E-3</c:v>
                </c:pt>
                <c:pt idx="13867">
                  <c:v>8.9600000000000062E-3</c:v>
                </c:pt>
                <c:pt idx="13868">
                  <c:v>7.9000000000000042E-3</c:v>
                </c:pt>
                <c:pt idx="13869">
                  <c:v>6.4600000000000022E-3</c:v>
                </c:pt>
                <c:pt idx="13870">
                  <c:v>4.7300000000000024E-3</c:v>
                </c:pt>
                <c:pt idx="13871">
                  <c:v>2.690000000000001E-3</c:v>
                </c:pt>
                <c:pt idx="13872">
                  <c:v>3.2000000000000024E-4</c:v>
                </c:pt>
                <c:pt idx="13873">
                  <c:v>-2.3700000000000001E-3</c:v>
                </c:pt>
                <c:pt idx="13874">
                  <c:v>-5.2500000000000021E-3</c:v>
                </c:pt>
                <c:pt idx="13875">
                  <c:v>-8.1200000000000005E-3</c:v>
                </c:pt>
                <c:pt idx="13876">
                  <c:v>-1.0740000000000001E-2</c:v>
                </c:pt>
                <c:pt idx="13877">
                  <c:v>-1.2840000000000004E-2</c:v>
                </c:pt>
                <c:pt idx="13878">
                  <c:v>-1.4120000000000001E-2</c:v>
                </c:pt>
                <c:pt idx="13879">
                  <c:v>-1.4360000000000001E-2</c:v>
                </c:pt>
                <c:pt idx="13880">
                  <c:v>-1.3599999999999998E-2</c:v>
                </c:pt>
                <c:pt idx="13881">
                  <c:v>-1.2290000000000001E-2</c:v>
                </c:pt>
                <c:pt idx="13882">
                  <c:v>-1.1339999999999998E-2</c:v>
                </c:pt>
                <c:pt idx="13883">
                  <c:v>-1.1920000000000007E-2</c:v>
                </c:pt>
                <c:pt idx="13884">
                  <c:v>-1.5040000000000001E-2</c:v>
                </c:pt>
                <c:pt idx="13885">
                  <c:v>-2.1220000000000006E-2</c:v>
                </c:pt>
                <c:pt idx="13886">
                  <c:v>-3.0359999999999998E-2</c:v>
                </c:pt>
                <c:pt idx="13887">
                  <c:v>-4.1849999999999984E-2</c:v>
                </c:pt>
                <c:pt idx="13888">
                  <c:v>-5.4790000000000026E-2</c:v>
                </c:pt>
                <c:pt idx="13889">
                  <c:v>-6.8260000000000001E-2</c:v>
                </c:pt>
                <c:pt idx="13890">
                  <c:v>-8.1379999999999994E-2</c:v>
                </c:pt>
                <c:pt idx="13891">
                  <c:v>-9.3480000000000021E-2</c:v>
                </c:pt>
                <c:pt idx="13892">
                  <c:v>-0.10409000000000003</c:v>
                </c:pt>
                <c:pt idx="13893">
                  <c:v>-0.11304</c:v>
                </c:pt>
                <c:pt idx="13894">
                  <c:v>-0.12060000000000003</c:v>
                </c:pt>
                <c:pt idx="13895">
                  <c:v>-0.12731000000000001</c:v>
                </c:pt>
                <c:pt idx="13896">
                  <c:v>-0.13386000000000001</c:v>
                </c:pt>
                <c:pt idx="13897">
                  <c:v>-0.14076000000000005</c:v>
                </c:pt>
                <c:pt idx="13898">
                  <c:v>-0.14809000000000005</c:v>
                </c:pt>
                <c:pt idx="13899">
                  <c:v>-0.15545000000000006</c:v>
                </c:pt>
                <c:pt idx="13900">
                  <c:v>-0.16214000000000001</c:v>
                </c:pt>
                <c:pt idx="13901">
                  <c:v>-0.16746000000000005</c:v>
                </c:pt>
                <c:pt idx="13902">
                  <c:v>-0.17088</c:v>
                </c:pt>
                <c:pt idx="13903">
                  <c:v>-0.17219000000000001</c:v>
                </c:pt>
                <c:pt idx="13904">
                  <c:v>-0.17145000000000005</c:v>
                </c:pt>
                <c:pt idx="13905">
                  <c:v>-0.16897999999999999</c:v>
                </c:pt>
                <c:pt idx="13906">
                  <c:v>-0.16533</c:v>
                </c:pt>
                <c:pt idx="13907">
                  <c:v>-0.16113</c:v>
                </c:pt>
                <c:pt idx="13908">
                  <c:v>-0.15698000000000006</c:v>
                </c:pt>
                <c:pt idx="13909">
                  <c:v>-0.15329000000000007</c:v>
                </c:pt>
                <c:pt idx="13910">
                  <c:v>-0.15012</c:v>
                </c:pt>
                <c:pt idx="13911">
                  <c:v>-0.14725000000000005</c:v>
                </c:pt>
                <c:pt idx="13912">
                  <c:v>-0.14430999999999999</c:v>
                </c:pt>
                <c:pt idx="13913">
                  <c:v>-0.14095000000000005</c:v>
                </c:pt>
                <c:pt idx="13914">
                  <c:v>-0.13691000000000006</c:v>
                </c:pt>
                <c:pt idx="13915">
                  <c:v>-0.13209000000000001</c:v>
                </c:pt>
                <c:pt idx="13916">
                  <c:v>-0.12659000000000001</c:v>
                </c:pt>
                <c:pt idx="13917">
                  <c:v>-0.12071000000000003</c:v>
                </c:pt>
                <c:pt idx="13918">
                  <c:v>-0.11489000000000002</c:v>
                </c:pt>
                <c:pt idx="13919">
                  <c:v>-0.10963000000000005</c:v>
                </c:pt>
                <c:pt idx="13920">
                  <c:v>-0.10528999999999998</c:v>
                </c:pt>
                <c:pt idx="13921">
                  <c:v>-0.1019</c:v>
                </c:pt>
                <c:pt idx="13922">
                  <c:v>-9.9050000000000055E-2</c:v>
                </c:pt>
                <c:pt idx="13923">
                  <c:v>-9.5870000000000025E-2</c:v>
                </c:pt>
                <c:pt idx="13924">
                  <c:v>-9.1220000000000023E-2</c:v>
                </c:pt>
                <c:pt idx="13925">
                  <c:v>-8.4080000000000002E-2</c:v>
                </c:pt>
                <c:pt idx="13926">
                  <c:v>-7.3810000000000014E-2</c:v>
                </c:pt>
                <c:pt idx="13927">
                  <c:v>-6.0449999999999997E-2</c:v>
                </c:pt>
                <c:pt idx="13928">
                  <c:v>-4.4639999999999999E-2</c:v>
                </c:pt>
                <c:pt idx="13929">
                  <c:v>-2.7510000000000007E-2</c:v>
                </c:pt>
                <c:pt idx="13930">
                  <c:v>-1.0400000000000001E-2</c:v>
                </c:pt>
                <c:pt idx="13931">
                  <c:v>5.5000000000000014E-3</c:v>
                </c:pt>
                <c:pt idx="13932">
                  <c:v>1.9460000000000009E-2</c:v>
                </c:pt>
                <c:pt idx="13933">
                  <c:v>3.1370000000000002E-2</c:v>
                </c:pt>
                <c:pt idx="13934">
                  <c:v>4.1759999999999999E-2</c:v>
                </c:pt>
                <c:pt idx="13935">
                  <c:v>5.1529999999999986E-2</c:v>
                </c:pt>
                <c:pt idx="13936">
                  <c:v>6.1559999999999997E-2</c:v>
                </c:pt>
                <c:pt idx="13937">
                  <c:v>7.2359999999999994E-2</c:v>
                </c:pt>
                <c:pt idx="13938">
                  <c:v>8.3850000000000049E-2</c:v>
                </c:pt>
                <c:pt idx="13939">
                  <c:v>9.531000000000002E-2</c:v>
                </c:pt>
                <c:pt idx="13940">
                  <c:v>0.10555</c:v>
                </c:pt>
                <c:pt idx="13941">
                  <c:v>0.11311</c:v>
                </c:pt>
                <c:pt idx="13942">
                  <c:v>0.11670000000000003</c:v>
                </c:pt>
                <c:pt idx="13943">
                  <c:v>0.11556000000000002</c:v>
                </c:pt>
                <c:pt idx="13944">
                  <c:v>0.10977000000000005</c:v>
                </c:pt>
                <c:pt idx="13945">
                  <c:v>0.10029000000000003</c:v>
                </c:pt>
                <c:pt idx="13946">
                  <c:v>8.8700000000000043E-2</c:v>
                </c:pt>
                <c:pt idx="13947">
                  <c:v>7.672000000000001E-2</c:v>
                </c:pt>
                <c:pt idx="13948">
                  <c:v>6.5830000000000014E-2</c:v>
                </c:pt>
                <c:pt idx="13949">
                  <c:v>5.6890000000000017E-2</c:v>
                </c:pt>
                <c:pt idx="13950">
                  <c:v>5.0169999999999999E-2</c:v>
                </c:pt>
                <c:pt idx="13951">
                  <c:v>4.5539999999999997E-2</c:v>
                </c:pt>
                <c:pt idx="13952">
                  <c:v>4.2659999999999997E-2</c:v>
                </c:pt>
                <c:pt idx="13953">
                  <c:v>4.1199999999999987E-2</c:v>
                </c:pt>
                <c:pt idx="13954">
                  <c:v>4.0910000000000016E-2</c:v>
                </c:pt>
                <c:pt idx="13955">
                  <c:v>4.1610000000000001E-2</c:v>
                </c:pt>
                <c:pt idx="13956">
                  <c:v>4.3209999999999985E-2</c:v>
                </c:pt>
                <c:pt idx="13957">
                  <c:v>4.5720000000000004E-2</c:v>
                </c:pt>
                <c:pt idx="13958">
                  <c:v>4.9239999999999999E-2</c:v>
                </c:pt>
                <c:pt idx="13959">
                  <c:v>5.3920000000000003E-2</c:v>
                </c:pt>
                <c:pt idx="13960">
                  <c:v>5.9870000000000013E-2</c:v>
                </c:pt>
                <c:pt idx="13961">
                  <c:v>6.7060000000000022E-2</c:v>
                </c:pt>
                <c:pt idx="13962">
                  <c:v>7.5259999999999994E-2</c:v>
                </c:pt>
                <c:pt idx="13963">
                  <c:v>8.415000000000003E-2</c:v>
                </c:pt>
                <c:pt idx="13964">
                  <c:v>9.330000000000005E-2</c:v>
                </c:pt>
                <c:pt idx="13965">
                  <c:v>0.10231</c:v>
                </c:pt>
                <c:pt idx="13966">
                  <c:v>0.11084999999999996</c:v>
                </c:pt>
                <c:pt idx="13967">
                  <c:v>0.11869000000000003</c:v>
                </c:pt>
                <c:pt idx="13968">
                  <c:v>0.12570000000000001</c:v>
                </c:pt>
                <c:pt idx="13969">
                  <c:v>0.13178999999999999</c:v>
                </c:pt>
                <c:pt idx="13970">
                  <c:v>0.13683999999999999</c:v>
                </c:pt>
                <c:pt idx="13971">
                  <c:v>0.1406</c:v>
                </c:pt>
                <c:pt idx="13972">
                  <c:v>0.14265</c:v>
                </c:pt>
                <c:pt idx="13973">
                  <c:v>0.14255999999999999</c:v>
                </c:pt>
                <c:pt idx="13974">
                  <c:v>0.13994000000000006</c:v>
                </c:pt>
                <c:pt idx="13975">
                  <c:v>0.13466</c:v>
                </c:pt>
                <c:pt idx="13976">
                  <c:v>0.12691000000000005</c:v>
                </c:pt>
                <c:pt idx="13977">
                  <c:v>0.11731999999999995</c:v>
                </c:pt>
                <c:pt idx="13978">
                  <c:v>0.10693000000000003</c:v>
                </c:pt>
                <c:pt idx="13979">
                  <c:v>9.6920000000000006E-2</c:v>
                </c:pt>
                <c:pt idx="13980">
                  <c:v>8.8330000000000006E-2</c:v>
                </c:pt>
                <c:pt idx="13981">
                  <c:v>8.1730000000000025E-2</c:v>
                </c:pt>
                <c:pt idx="13982">
                  <c:v>7.7149999999999996E-2</c:v>
                </c:pt>
                <c:pt idx="13983">
                  <c:v>7.4110000000000023E-2</c:v>
                </c:pt>
                <c:pt idx="13984">
                  <c:v>7.1849999999999997E-2</c:v>
                </c:pt>
                <c:pt idx="13985">
                  <c:v>6.951000000000003E-2</c:v>
                </c:pt>
                <c:pt idx="13986">
                  <c:v>6.6269999999999996E-2</c:v>
                </c:pt>
                <c:pt idx="13987">
                  <c:v>6.1490000000000017E-2</c:v>
                </c:pt>
                <c:pt idx="13988">
                  <c:v>5.4820000000000015E-2</c:v>
                </c:pt>
                <c:pt idx="13989">
                  <c:v>4.6260000000000003E-2</c:v>
                </c:pt>
                <c:pt idx="13990">
                  <c:v>3.6200000000000017E-2</c:v>
                </c:pt>
                <c:pt idx="13991">
                  <c:v>2.5329999999999998E-2</c:v>
                </c:pt>
                <c:pt idx="13992">
                  <c:v>1.455E-2</c:v>
                </c:pt>
                <c:pt idx="13993">
                  <c:v>4.8200000000000014E-3</c:v>
                </c:pt>
                <c:pt idx="13994">
                  <c:v>-3.0500000000000002E-3</c:v>
                </c:pt>
                <c:pt idx="13995">
                  <c:v>-8.4800000000000049E-3</c:v>
                </c:pt>
                <c:pt idx="13996">
                  <c:v>-1.123E-2</c:v>
                </c:pt>
                <c:pt idx="13997">
                  <c:v>-1.1379999999999998E-2</c:v>
                </c:pt>
                <c:pt idx="13998">
                  <c:v>-9.4200000000000048E-3</c:v>
                </c:pt>
                <c:pt idx="13999">
                  <c:v>-6.1800000000000015E-3</c:v>
                </c:pt>
                <c:pt idx="14000">
                  <c:v>-2.7200000000000011E-3</c:v>
                </c:pt>
                <c:pt idx="14001">
                  <c:v>-1.8000000000000009E-4</c:v>
                </c:pt>
                <c:pt idx="14002">
                  <c:v>5.8000000000000022E-4</c:v>
                </c:pt>
                <c:pt idx="14003">
                  <c:v>-9.3000000000000049E-4</c:v>
                </c:pt>
                <c:pt idx="14004">
                  <c:v>-4.7500000000000016E-3</c:v>
                </c:pt>
                <c:pt idx="14005">
                  <c:v>-1.0570000000000001E-2</c:v>
                </c:pt>
                <c:pt idx="14006">
                  <c:v>-1.7860000000000001E-2</c:v>
                </c:pt>
                <c:pt idx="14007">
                  <c:v>-2.5970000000000007E-2</c:v>
                </c:pt>
                <c:pt idx="14008">
                  <c:v>-3.4140000000000004E-2</c:v>
                </c:pt>
                <c:pt idx="14009">
                  <c:v>-4.1610000000000001E-2</c:v>
                </c:pt>
                <c:pt idx="14010">
                  <c:v>-4.7699999999999999E-2</c:v>
                </c:pt>
                <c:pt idx="14011">
                  <c:v>-5.1999999999999998E-2</c:v>
                </c:pt>
                <c:pt idx="14012">
                  <c:v>-5.4480000000000021E-2</c:v>
                </c:pt>
                <c:pt idx="14013">
                  <c:v>-5.552E-2</c:v>
                </c:pt>
                <c:pt idx="14014">
                  <c:v>-5.5870000000000003E-2</c:v>
                </c:pt>
                <c:pt idx="14015">
                  <c:v>-5.6460000000000003E-2</c:v>
                </c:pt>
                <c:pt idx="14016">
                  <c:v>-5.8229999999999983E-2</c:v>
                </c:pt>
                <c:pt idx="14017">
                  <c:v>-6.1890000000000014E-2</c:v>
                </c:pt>
                <c:pt idx="14018">
                  <c:v>-6.7770000000000025E-2</c:v>
                </c:pt>
                <c:pt idx="14019">
                  <c:v>-7.5679999999999997E-2</c:v>
                </c:pt>
                <c:pt idx="14020">
                  <c:v>-8.4930000000000047E-2</c:v>
                </c:pt>
                <c:pt idx="14021">
                  <c:v>-9.4490000000000005E-2</c:v>
                </c:pt>
                <c:pt idx="14022">
                  <c:v>-0.10321000000000002</c:v>
                </c:pt>
                <c:pt idx="14023">
                  <c:v>-0.11008</c:v>
                </c:pt>
                <c:pt idx="14024">
                  <c:v>-0.11448999999999995</c:v>
                </c:pt>
                <c:pt idx="14025">
                  <c:v>-0.11637</c:v>
                </c:pt>
                <c:pt idx="14026">
                  <c:v>-0.11620999999999998</c:v>
                </c:pt>
                <c:pt idx="14027">
                  <c:v>-0.11494</c:v>
                </c:pt>
                <c:pt idx="14028">
                  <c:v>-0.11358</c:v>
                </c:pt>
                <c:pt idx="14029">
                  <c:v>-0.1129</c:v>
                </c:pt>
                <c:pt idx="14030">
                  <c:v>-0.11317000000000002</c:v>
                </c:pt>
                <c:pt idx="14031">
                  <c:v>-0.11405999999999995</c:v>
                </c:pt>
                <c:pt idx="14032">
                  <c:v>-0.11483</c:v>
                </c:pt>
                <c:pt idx="14033">
                  <c:v>-0.11445</c:v>
                </c:pt>
                <c:pt idx="14034">
                  <c:v>-0.11197</c:v>
                </c:pt>
                <c:pt idx="14035">
                  <c:v>-0.10672000000000004</c:v>
                </c:pt>
                <c:pt idx="14036">
                  <c:v>-9.8600000000000063E-2</c:v>
                </c:pt>
                <c:pt idx="14037">
                  <c:v>-8.8120000000000046E-2</c:v>
                </c:pt>
                <c:pt idx="14038">
                  <c:v>-7.6329999999999995E-2</c:v>
                </c:pt>
                <c:pt idx="14039">
                  <c:v>-6.454E-2</c:v>
                </c:pt>
                <c:pt idx="14040">
                  <c:v>-5.3949999999999984E-2</c:v>
                </c:pt>
                <c:pt idx="14041">
                  <c:v>-4.5429999999999998E-2</c:v>
                </c:pt>
                <c:pt idx="14042">
                  <c:v>-3.9269999999999999E-2</c:v>
                </c:pt>
                <c:pt idx="14043">
                  <c:v>-3.5159999999999997E-2</c:v>
                </c:pt>
                <c:pt idx="14044">
                  <c:v>-3.2270000000000014E-2</c:v>
                </c:pt>
                <c:pt idx="14045">
                  <c:v>-2.945E-2</c:v>
                </c:pt>
                <c:pt idx="14046">
                  <c:v>-2.5590000000000002E-2</c:v>
                </c:pt>
                <c:pt idx="14047">
                  <c:v>-2.001E-2</c:v>
                </c:pt>
                <c:pt idx="14048">
                  <c:v>-1.2699999999999998E-2</c:v>
                </c:pt>
                <c:pt idx="14049">
                  <c:v>-4.3600000000000002E-3</c:v>
                </c:pt>
                <c:pt idx="14050">
                  <c:v>3.8300000000000001E-3</c:v>
                </c:pt>
                <c:pt idx="14051">
                  <c:v>1.0619999999999996E-2</c:v>
                </c:pt>
                <c:pt idx="14052">
                  <c:v>1.5049999999999999E-2</c:v>
                </c:pt>
                <c:pt idx="14053">
                  <c:v>1.6670000000000001E-2</c:v>
                </c:pt>
                <c:pt idx="14054">
                  <c:v>1.5699999999999999E-2</c:v>
                </c:pt>
                <c:pt idx="14055">
                  <c:v>1.2950000000000001E-2</c:v>
                </c:pt>
                <c:pt idx="14056">
                  <c:v>9.6000000000000026E-3</c:v>
                </c:pt>
                <c:pt idx="14057">
                  <c:v>6.9100000000000021E-3</c:v>
                </c:pt>
                <c:pt idx="14058">
                  <c:v>5.7900000000000017E-3</c:v>
                </c:pt>
                <c:pt idx="14059">
                  <c:v>6.6000000000000017E-3</c:v>
                </c:pt>
                <c:pt idx="14060">
                  <c:v>9.1300000000000027E-3</c:v>
                </c:pt>
                <c:pt idx="14061">
                  <c:v>1.2720000000000004E-2</c:v>
                </c:pt>
                <c:pt idx="14062">
                  <c:v>1.6580000000000008E-2</c:v>
                </c:pt>
                <c:pt idx="14063">
                  <c:v>2.0050000000000002E-2</c:v>
                </c:pt>
                <c:pt idx="14064">
                  <c:v>2.2780000000000002E-2</c:v>
                </c:pt>
                <c:pt idx="14065">
                  <c:v>2.4759999999999997E-2</c:v>
                </c:pt>
                <c:pt idx="14066">
                  <c:v>2.632E-2</c:v>
                </c:pt>
                <c:pt idx="14067">
                  <c:v>2.7860000000000006E-2</c:v>
                </c:pt>
                <c:pt idx="14068">
                  <c:v>2.9600000000000001E-2</c:v>
                </c:pt>
                <c:pt idx="14069">
                  <c:v>3.1470000000000012E-2</c:v>
                </c:pt>
                <c:pt idx="14070">
                  <c:v>3.3080000000000005E-2</c:v>
                </c:pt>
                <c:pt idx="14071">
                  <c:v>3.3980000000000003E-2</c:v>
                </c:pt>
                <c:pt idx="14072">
                  <c:v>3.3779999999999998E-2</c:v>
                </c:pt>
                <c:pt idx="14073">
                  <c:v>3.2350000000000004E-2</c:v>
                </c:pt>
                <c:pt idx="14074">
                  <c:v>2.9800000000000007E-2</c:v>
                </c:pt>
                <c:pt idx="14075">
                  <c:v>2.6450000000000008E-2</c:v>
                </c:pt>
                <c:pt idx="14076">
                  <c:v>2.2810000000000007E-2</c:v>
                </c:pt>
                <c:pt idx="14077">
                  <c:v>1.9410000000000007E-2</c:v>
                </c:pt>
                <c:pt idx="14078">
                  <c:v>1.6770000000000007E-2</c:v>
                </c:pt>
                <c:pt idx="14079">
                  <c:v>1.523E-2</c:v>
                </c:pt>
                <c:pt idx="14080">
                  <c:v>1.485E-2</c:v>
                </c:pt>
                <c:pt idx="14081">
                  <c:v>1.5420000000000001E-2</c:v>
                </c:pt>
                <c:pt idx="14082">
                  <c:v>1.6420000000000008E-2</c:v>
                </c:pt>
                <c:pt idx="14083">
                  <c:v>1.7160000000000005E-2</c:v>
                </c:pt>
                <c:pt idx="14084">
                  <c:v>1.7049999999999999E-2</c:v>
                </c:pt>
                <c:pt idx="14085">
                  <c:v>1.5850000000000003E-2</c:v>
                </c:pt>
                <c:pt idx="14086">
                  <c:v>1.3800000000000005E-2</c:v>
                </c:pt>
                <c:pt idx="14087">
                  <c:v>1.1520000000000004E-2</c:v>
                </c:pt>
                <c:pt idx="14088">
                  <c:v>9.7500000000000035E-3</c:v>
                </c:pt>
                <c:pt idx="14089">
                  <c:v>9.030000000000005E-3</c:v>
                </c:pt>
                <c:pt idx="14090">
                  <c:v>9.4200000000000048E-3</c:v>
                </c:pt>
                <c:pt idx="14091">
                  <c:v>1.055E-2</c:v>
                </c:pt>
                <c:pt idx="14092">
                  <c:v>1.1730000000000004E-2</c:v>
                </c:pt>
                <c:pt idx="14093">
                  <c:v>1.2279999999999998E-2</c:v>
                </c:pt>
                <c:pt idx="14094">
                  <c:v>1.1730000000000004E-2</c:v>
                </c:pt>
                <c:pt idx="14095">
                  <c:v>9.9800000000000062E-3</c:v>
                </c:pt>
                <c:pt idx="14096">
                  <c:v>7.2300000000000038E-3</c:v>
                </c:pt>
                <c:pt idx="14097">
                  <c:v>3.9399999999999999E-3</c:v>
                </c:pt>
                <c:pt idx="14098">
                  <c:v>6.7000000000000024E-4</c:v>
                </c:pt>
                <c:pt idx="14099">
                  <c:v>-1.9900000000000009E-3</c:v>
                </c:pt>
                <c:pt idx="14100">
                  <c:v>-3.5600000000000007E-3</c:v>
                </c:pt>
                <c:pt idx="14101">
                  <c:v>-3.8000000000000009E-3</c:v>
                </c:pt>
                <c:pt idx="14102">
                  <c:v>-2.7700000000000008E-3</c:v>
                </c:pt>
                <c:pt idx="14103">
                  <c:v>-8.8000000000000047E-4</c:v>
                </c:pt>
                <c:pt idx="14104">
                  <c:v>1.3300000000000005E-3</c:v>
                </c:pt>
                <c:pt idx="14105">
                  <c:v>3.4000000000000007E-3</c:v>
                </c:pt>
                <c:pt idx="14106">
                  <c:v>5.1400000000000013E-3</c:v>
                </c:pt>
                <c:pt idx="14107">
                  <c:v>6.6400000000000018E-3</c:v>
                </c:pt>
                <c:pt idx="14108">
                  <c:v>8.2700000000000048E-3</c:v>
                </c:pt>
                <c:pt idx="14109">
                  <c:v>1.0420000000000004E-2</c:v>
                </c:pt>
                <c:pt idx="14110">
                  <c:v>1.3380000000000005E-2</c:v>
                </c:pt>
                <c:pt idx="14111">
                  <c:v>1.7069999999999998E-2</c:v>
                </c:pt>
                <c:pt idx="14112">
                  <c:v>2.102E-2</c:v>
                </c:pt>
                <c:pt idx="14113">
                  <c:v>2.4430000000000007E-2</c:v>
                </c:pt>
                <c:pt idx="14114">
                  <c:v>2.6500000000000006E-2</c:v>
                </c:pt>
                <c:pt idx="14115">
                  <c:v>2.6800000000000008E-2</c:v>
                </c:pt>
                <c:pt idx="14116">
                  <c:v>2.554E-2</c:v>
                </c:pt>
                <c:pt idx="14117">
                  <c:v>2.349E-2</c:v>
                </c:pt>
                <c:pt idx="14118">
                  <c:v>2.172E-2</c:v>
                </c:pt>
                <c:pt idx="14119">
                  <c:v>2.1100000000000001E-2</c:v>
                </c:pt>
                <c:pt idx="14120">
                  <c:v>2.2069999999999999E-2</c:v>
                </c:pt>
                <c:pt idx="14121">
                  <c:v>2.4480000000000002E-2</c:v>
                </c:pt>
                <c:pt idx="14122">
                  <c:v>2.7680000000000014E-2</c:v>
                </c:pt>
                <c:pt idx="14123">
                  <c:v>3.0690000000000002E-2</c:v>
                </c:pt>
                <c:pt idx="14124">
                  <c:v>3.2480000000000016E-2</c:v>
                </c:pt>
                <c:pt idx="14125">
                  <c:v>3.2169999999999997E-2</c:v>
                </c:pt>
                <c:pt idx="14126">
                  <c:v>2.9219999999999999E-2</c:v>
                </c:pt>
                <c:pt idx="14127">
                  <c:v>2.35E-2</c:v>
                </c:pt>
                <c:pt idx="14128">
                  <c:v>1.5380000000000001E-2</c:v>
                </c:pt>
                <c:pt idx="14129">
                  <c:v>5.6299999999999996E-3</c:v>
                </c:pt>
                <c:pt idx="14130">
                  <c:v>-4.6699999999999997E-3</c:v>
                </c:pt>
                <c:pt idx="14131">
                  <c:v>-1.4290000000000001E-2</c:v>
                </c:pt>
                <c:pt idx="14132">
                  <c:v>-2.2110000000000001E-2</c:v>
                </c:pt>
                <c:pt idx="14133">
                  <c:v>-2.7360000000000002E-2</c:v>
                </c:pt>
                <c:pt idx="14134">
                  <c:v>-2.9740000000000006E-2</c:v>
                </c:pt>
                <c:pt idx="14135">
                  <c:v>-2.9440000000000008E-2</c:v>
                </c:pt>
                <c:pt idx="14136">
                  <c:v>-2.7040000000000008E-2</c:v>
                </c:pt>
                <c:pt idx="14137">
                  <c:v>-2.3309999999999997E-2</c:v>
                </c:pt>
                <c:pt idx="14138">
                  <c:v>-1.8980000000000007E-2</c:v>
                </c:pt>
                <c:pt idx="14139">
                  <c:v>-1.457E-2</c:v>
                </c:pt>
                <c:pt idx="14140">
                  <c:v>-1.027E-2</c:v>
                </c:pt>
                <c:pt idx="14141">
                  <c:v>-5.9700000000000022E-3</c:v>
                </c:pt>
                <c:pt idx="14142">
                  <c:v>-1.4900000000000004E-3</c:v>
                </c:pt>
                <c:pt idx="14143">
                  <c:v>3.340000000000001E-3</c:v>
                </c:pt>
                <c:pt idx="14144">
                  <c:v>8.4900000000000028E-3</c:v>
                </c:pt>
                <c:pt idx="14145">
                  <c:v>1.3710000000000003E-2</c:v>
                </c:pt>
                <c:pt idx="14146">
                  <c:v>1.8540000000000008E-2</c:v>
                </c:pt>
                <c:pt idx="14147">
                  <c:v>2.2360000000000001E-2</c:v>
                </c:pt>
                <c:pt idx="14148">
                  <c:v>2.453E-2</c:v>
                </c:pt>
                <c:pt idx="14149">
                  <c:v>2.4570000000000002E-2</c:v>
                </c:pt>
                <c:pt idx="14150">
                  <c:v>2.2300000000000007E-2</c:v>
                </c:pt>
                <c:pt idx="14151">
                  <c:v>1.789E-2</c:v>
                </c:pt>
                <c:pt idx="14152">
                  <c:v>1.1809999999999999E-2</c:v>
                </c:pt>
                <c:pt idx="14153">
                  <c:v>4.6600000000000001E-3</c:v>
                </c:pt>
                <c:pt idx="14154">
                  <c:v>-2.8999999999999998E-3</c:v>
                </c:pt>
                <c:pt idx="14155">
                  <c:v>-1.0200000000000001E-2</c:v>
                </c:pt>
                <c:pt idx="14156">
                  <c:v>-1.6590000000000001E-2</c:v>
                </c:pt>
                <c:pt idx="14157">
                  <c:v>-2.1559999999999999E-2</c:v>
                </c:pt>
                <c:pt idx="14158">
                  <c:v>-2.4810000000000002E-2</c:v>
                </c:pt>
                <c:pt idx="14159">
                  <c:v>-2.640000000000001E-2</c:v>
                </c:pt>
                <c:pt idx="14160">
                  <c:v>-2.6680000000000009E-2</c:v>
                </c:pt>
                <c:pt idx="14161">
                  <c:v>-2.6130000000000007E-2</c:v>
                </c:pt>
                <c:pt idx="14162">
                  <c:v>-2.5180000000000001E-2</c:v>
                </c:pt>
                <c:pt idx="14163">
                  <c:v>-2.4080000000000001E-2</c:v>
                </c:pt>
                <c:pt idx="14164">
                  <c:v>-2.2830000000000013E-2</c:v>
                </c:pt>
                <c:pt idx="14165">
                  <c:v>-2.1300000000000006E-2</c:v>
                </c:pt>
                <c:pt idx="14166">
                  <c:v>-1.9310000000000008E-2</c:v>
                </c:pt>
                <c:pt idx="14167">
                  <c:v>-1.6770000000000007E-2</c:v>
                </c:pt>
                <c:pt idx="14168">
                  <c:v>-1.3729999999999999E-2</c:v>
                </c:pt>
                <c:pt idx="14169">
                  <c:v>-1.0449999999999996E-2</c:v>
                </c:pt>
                <c:pt idx="14170">
                  <c:v>-7.2900000000000022E-3</c:v>
                </c:pt>
                <c:pt idx="14171">
                  <c:v>-4.6500000000000014E-3</c:v>
                </c:pt>
                <c:pt idx="14172">
                  <c:v>-2.7400000000000007E-3</c:v>
                </c:pt>
                <c:pt idx="14173">
                  <c:v>-1.4800000000000004E-3</c:v>
                </c:pt>
                <c:pt idx="14174">
                  <c:v>-5.5000000000000025E-4</c:v>
                </c:pt>
                <c:pt idx="14175">
                  <c:v>4.4000000000000023E-4</c:v>
                </c:pt>
                <c:pt idx="14176">
                  <c:v>1.8200000000000009E-3</c:v>
                </c:pt>
                <c:pt idx="14177">
                  <c:v>3.7600000000000012E-3</c:v>
                </c:pt>
                <c:pt idx="14178">
                  <c:v>6.2600000000000017E-3</c:v>
                </c:pt>
                <c:pt idx="14179">
                  <c:v>9.1500000000000054E-3</c:v>
                </c:pt>
                <c:pt idx="14180">
                  <c:v>1.2109999999999998E-2</c:v>
                </c:pt>
                <c:pt idx="14181">
                  <c:v>1.4680000000000004E-2</c:v>
                </c:pt>
                <c:pt idx="14182">
                  <c:v>1.6379999999999999E-2</c:v>
                </c:pt>
                <c:pt idx="14183">
                  <c:v>1.6809999999999999E-2</c:v>
                </c:pt>
                <c:pt idx="14184">
                  <c:v>1.5769999999999999E-2</c:v>
                </c:pt>
                <c:pt idx="14185">
                  <c:v>1.3290000000000001E-2</c:v>
                </c:pt>
                <c:pt idx="14186">
                  <c:v>9.5700000000000039E-3</c:v>
                </c:pt>
                <c:pt idx="14187">
                  <c:v>4.8800000000000015E-3</c:v>
                </c:pt>
                <c:pt idx="14188">
                  <c:v>-4.900000000000002E-4</c:v>
                </c:pt>
                <c:pt idx="14189">
                  <c:v>-6.3000000000000018E-3</c:v>
                </c:pt>
                <c:pt idx="14190">
                  <c:v>-1.2319999999999998E-2</c:v>
                </c:pt>
                <c:pt idx="14191">
                  <c:v>-1.8339999999999999E-2</c:v>
                </c:pt>
                <c:pt idx="14192">
                  <c:v>-2.4050000000000002E-2</c:v>
                </c:pt>
                <c:pt idx="14193">
                  <c:v>-2.9080000000000002E-2</c:v>
                </c:pt>
                <c:pt idx="14194">
                  <c:v>-3.3009999999999998E-2</c:v>
                </c:pt>
                <c:pt idx="14195">
                  <c:v>-3.5440000000000006E-2</c:v>
                </c:pt>
                <c:pt idx="14196">
                  <c:v>-3.6130000000000002E-2</c:v>
                </c:pt>
                <c:pt idx="14197">
                  <c:v>-3.5080000000000014E-2</c:v>
                </c:pt>
                <c:pt idx="14198">
                  <c:v>-3.262000000000001E-2</c:v>
                </c:pt>
                <c:pt idx="14199">
                  <c:v>-2.929E-2</c:v>
                </c:pt>
                <c:pt idx="14200">
                  <c:v>-2.571E-2</c:v>
                </c:pt>
                <c:pt idx="14201">
                  <c:v>-2.2430000000000005E-2</c:v>
                </c:pt>
                <c:pt idx="14202">
                  <c:v>-1.9680000000000007E-2</c:v>
                </c:pt>
                <c:pt idx="14203">
                  <c:v>-1.7340000000000001E-2</c:v>
                </c:pt>
                <c:pt idx="14204">
                  <c:v>-1.503E-2</c:v>
                </c:pt>
                <c:pt idx="14205">
                  <c:v>-1.231E-2</c:v>
                </c:pt>
                <c:pt idx="14206">
                  <c:v>-8.8600000000000085E-3</c:v>
                </c:pt>
                <c:pt idx="14207">
                  <c:v>-4.64E-3</c:v>
                </c:pt>
                <c:pt idx="14208">
                  <c:v>1.2999999999999999E-4</c:v>
                </c:pt>
                <c:pt idx="14209">
                  <c:v>5.0300000000000024E-3</c:v>
                </c:pt>
                <c:pt idx="14210">
                  <c:v>9.5500000000000064E-3</c:v>
                </c:pt>
                <c:pt idx="14211">
                  <c:v>1.315E-2</c:v>
                </c:pt>
                <c:pt idx="14212">
                  <c:v>1.5420000000000001E-2</c:v>
                </c:pt>
                <c:pt idx="14213">
                  <c:v>1.6049999999999998E-2</c:v>
                </c:pt>
                <c:pt idx="14214">
                  <c:v>1.4959999999999998E-2</c:v>
                </c:pt>
                <c:pt idx="14215">
                  <c:v>1.2300000000000004E-2</c:v>
                </c:pt>
                <c:pt idx="14216">
                  <c:v>8.4900000000000028E-3</c:v>
                </c:pt>
                <c:pt idx="14217">
                  <c:v>4.1000000000000003E-3</c:v>
                </c:pt>
                <c:pt idx="14218">
                  <c:v>-2.1000000000000009E-4</c:v>
                </c:pt>
                <c:pt idx="14219">
                  <c:v>-3.840000000000001E-3</c:v>
                </c:pt>
                <c:pt idx="14220">
                  <c:v>-6.3000000000000018E-3</c:v>
                </c:pt>
                <c:pt idx="14221">
                  <c:v>-7.3200000000000019E-3</c:v>
                </c:pt>
                <c:pt idx="14222">
                  <c:v>-6.8200000000000014E-3</c:v>
                </c:pt>
                <c:pt idx="14223">
                  <c:v>-4.9300000000000021E-3</c:v>
                </c:pt>
                <c:pt idx="14224">
                  <c:v>-1.8799999999999999E-3</c:v>
                </c:pt>
                <c:pt idx="14225">
                  <c:v>1.9900000000000009E-3</c:v>
                </c:pt>
                <c:pt idx="14226">
                  <c:v>6.2800000000000035E-3</c:v>
                </c:pt>
                <c:pt idx="14227">
                  <c:v>1.0529999999999998E-2</c:v>
                </c:pt>
                <c:pt idx="14228">
                  <c:v>1.4319999999999994E-2</c:v>
                </c:pt>
                <c:pt idx="14229">
                  <c:v>1.7420000000000001E-2</c:v>
                </c:pt>
                <c:pt idx="14230">
                  <c:v>1.9859999999999999E-2</c:v>
                </c:pt>
                <c:pt idx="14231">
                  <c:v>2.1999999999999999E-2</c:v>
                </c:pt>
                <c:pt idx="14232">
                  <c:v>2.4340000000000001E-2</c:v>
                </c:pt>
                <c:pt idx="14233">
                  <c:v>2.7400000000000011E-2</c:v>
                </c:pt>
                <c:pt idx="14234">
                  <c:v>3.1490000000000011E-2</c:v>
                </c:pt>
                <c:pt idx="14235">
                  <c:v>3.6640000000000013E-2</c:v>
                </c:pt>
                <c:pt idx="14236">
                  <c:v>4.2529999999999998E-2</c:v>
                </c:pt>
                <c:pt idx="14237">
                  <c:v>4.854E-2</c:v>
                </c:pt>
                <c:pt idx="14238">
                  <c:v>5.3790000000000011E-2</c:v>
                </c:pt>
                <c:pt idx="14239">
                  <c:v>5.7380000000000021E-2</c:v>
                </c:pt>
                <c:pt idx="14240">
                  <c:v>5.8569999999999997E-2</c:v>
                </c:pt>
                <c:pt idx="14241">
                  <c:v>5.7000000000000016E-2</c:v>
                </c:pt>
                <c:pt idx="14242">
                  <c:v>5.2830000000000016E-2</c:v>
                </c:pt>
                <c:pt idx="14243">
                  <c:v>4.6679999999999978E-2</c:v>
                </c:pt>
                <c:pt idx="14244">
                  <c:v>3.9610000000000006E-2</c:v>
                </c:pt>
                <c:pt idx="14245">
                  <c:v>3.2800000000000017E-2</c:v>
                </c:pt>
                <c:pt idx="14246">
                  <c:v>2.7320000000000001E-2</c:v>
                </c:pt>
                <c:pt idx="14247">
                  <c:v>2.3789999999999999E-2</c:v>
                </c:pt>
                <c:pt idx="14248">
                  <c:v>2.2290000000000008E-2</c:v>
                </c:pt>
                <c:pt idx="14249">
                  <c:v>2.2280000000000008E-2</c:v>
                </c:pt>
                <c:pt idx="14250">
                  <c:v>2.2850000000000002E-2</c:v>
                </c:pt>
                <c:pt idx="14251">
                  <c:v>2.2890000000000008E-2</c:v>
                </c:pt>
                <c:pt idx="14252">
                  <c:v>2.1399999999999999E-2</c:v>
                </c:pt>
                <c:pt idx="14253">
                  <c:v>1.7739999999999999E-2</c:v>
                </c:pt>
                <c:pt idx="14254">
                  <c:v>1.1690000000000004E-2</c:v>
                </c:pt>
                <c:pt idx="14255">
                  <c:v>3.4500000000000008E-3</c:v>
                </c:pt>
                <c:pt idx="14256">
                  <c:v>-6.3500000000000015E-3</c:v>
                </c:pt>
                <c:pt idx="14257">
                  <c:v>-1.6799999999999999E-2</c:v>
                </c:pt>
                <c:pt idx="14258">
                  <c:v>-2.6830000000000014E-2</c:v>
                </c:pt>
                <c:pt idx="14259">
                  <c:v>-3.5349999999999999E-2</c:v>
                </c:pt>
                <c:pt idx="14260">
                  <c:v>-4.1439999999999998E-2</c:v>
                </c:pt>
                <c:pt idx="14261">
                  <c:v>-4.4470000000000003E-2</c:v>
                </c:pt>
                <c:pt idx="14262">
                  <c:v>-4.4130000000000016E-2</c:v>
                </c:pt>
                <c:pt idx="14263">
                  <c:v>-4.0529999999999997E-2</c:v>
                </c:pt>
                <c:pt idx="14264">
                  <c:v>-3.4169999999999999E-2</c:v>
                </c:pt>
                <c:pt idx="14265">
                  <c:v>-2.5860000000000001E-2</c:v>
                </c:pt>
                <c:pt idx="14266">
                  <c:v>-1.6490000000000001E-2</c:v>
                </c:pt>
                <c:pt idx="14267">
                  <c:v>-6.8600000000000015E-3</c:v>
                </c:pt>
                <c:pt idx="14268">
                  <c:v>2.540000000000001E-3</c:v>
                </c:pt>
                <c:pt idx="14269">
                  <c:v>1.1480000000000004E-2</c:v>
                </c:pt>
                <c:pt idx="14270">
                  <c:v>1.9820000000000008E-2</c:v>
                </c:pt>
                <c:pt idx="14271">
                  <c:v>2.7380000000000002E-2</c:v>
                </c:pt>
                <c:pt idx="14272">
                  <c:v>3.3820000000000003E-2</c:v>
                </c:pt>
                <c:pt idx="14273">
                  <c:v>3.8780000000000002E-2</c:v>
                </c:pt>
                <c:pt idx="14274">
                  <c:v>4.2000000000000016E-2</c:v>
                </c:pt>
                <c:pt idx="14275">
                  <c:v>4.3430000000000003E-2</c:v>
                </c:pt>
                <c:pt idx="14276">
                  <c:v>4.3310000000000015E-2</c:v>
                </c:pt>
                <c:pt idx="14277">
                  <c:v>4.2070000000000003E-2</c:v>
                </c:pt>
                <c:pt idx="14278">
                  <c:v>4.0289999999999986E-2</c:v>
                </c:pt>
                <c:pt idx="14279">
                  <c:v>3.8460000000000001E-2</c:v>
                </c:pt>
                <c:pt idx="14280">
                  <c:v>3.6890000000000006E-2</c:v>
                </c:pt>
                <c:pt idx="14281">
                  <c:v>3.5640000000000012E-2</c:v>
                </c:pt>
                <c:pt idx="14282">
                  <c:v>3.4540000000000001E-2</c:v>
                </c:pt>
                <c:pt idx="14283">
                  <c:v>3.3329999999999999E-2</c:v>
                </c:pt>
                <c:pt idx="14284">
                  <c:v>3.1789999999999999E-2</c:v>
                </c:pt>
                <c:pt idx="14285">
                  <c:v>2.9770000000000001E-2</c:v>
                </c:pt>
                <c:pt idx="14286">
                  <c:v>2.7250000000000007E-2</c:v>
                </c:pt>
                <c:pt idx="14287">
                  <c:v>2.4230000000000002E-2</c:v>
                </c:pt>
                <c:pt idx="14288">
                  <c:v>2.0660000000000001E-2</c:v>
                </c:pt>
                <c:pt idx="14289">
                  <c:v>1.651E-2</c:v>
                </c:pt>
                <c:pt idx="14290">
                  <c:v>1.1700000000000006E-2</c:v>
                </c:pt>
                <c:pt idx="14291">
                  <c:v>6.2000000000000024E-3</c:v>
                </c:pt>
                <c:pt idx="14292">
                  <c:v>6.0000000000000035E-5</c:v>
                </c:pt>
                <c:pt idx="14293">
                  <c:v>-6.5900000000000021E-3</c:v>
                </c:pt>
                <c:pt idx="14294">
                  <c:v>-1.3490000000000004E-2</c:v>
                </c:pt>
                <c:pt idx="14295">
                  <c:v>-2.0230000000000008E-2</c:v>
                </c:pt>
                <c:pt idx="14296">
                  <c:v>-2.6270000000000009E-2</c:v>
                </c:pt>
                <c:pt idx="14297">
                  <c:v>-3.100000000000001E-2</c:v>
                </c:pt>
                <c:pt idx="14298">
                  <c:v>-3.3840000000000002E-2</c:v>
                </c:pt>
                <c:pt idx="14299">
                  <c:v>-3.4389999999999997E-2</c:v>
                </c:pt>
                <c:pt idx="14300">
                  <c:v>-3.2570000000000002E-2</c:v>
                </c:pt>
                <c:pt idx="14301">
                  <c:v>-2.8549999999999999E-2</c:v>
                </c:pt>
                <c:pt idx="14302">
                  <c:v>-2.2690000000000009E-2</c:v>
                </c:pt>
                <c:pt idx="14303">
                  <c:v>-1.5330000000000003E-2</c:v>
                </c:pt>
                <c:pt idx="14304">
                  <c:v>-6.7300000000000025E-3</c:v>
                </c:pt>
                <c:pt idx="14305">
                  <c:v>2.7800000000000012E-3</c:v>
                </c:pt>
                <c:pt idx="14306">
                  <c:v>1.2680000000000004E-2</c:v>
                </c:pt>
                <c:pt idx="14307">
                  <c:v>2.2069999999999999E-2</c:v>
                </c:pt>
                <c:pt idx="14308">
                  <c:v>2.9819999999999999E-2</c:v>
                </c:pt>
                <c:pt idx="14309">
                  <c:v>3.4770000000000002E-2</c:v>
                </c:pt>
                <c:pt idx="14310">
                  <c:v>3.6060000000000002E-2</c:v>
                </c:pt>
                <c:pt idx="14311">
                  <c:v>3.3360000000000001E-2</c:v>
                </c:pt>
                <c:pt idx="14312">
                  <c:v>2.6940000000000002E-2</c:v>
                </c:pt>
                <c:pt idx="14313">
                  <c:v>1.7620000000000007E-2</c:v>
                </c:pt>
                <c:pt idx="14314">
                  <c:v>6.6000000000000017E-3</c:v>
                </c:pt>
                <c:pt idx="14315">
                  <c:v>-4.81E-3</c:v>
                </c:pt>
                <c:pt idx="14316">
                  <c:v>-1.5469999999999999E-2</c:v>
                </c:pt>
                <c:pt idx="14317">
                  <c:v>-2.4670000000000008E-2</c:v>
                </c:pt>
                <c:pt idx="14318">
                  <c:v>-3.218E-2</c:v>
                </c:pt>
                <c:pt idx="14319">
                  <c:v>-3.824000000000001E-2</c:v>
                </c:pt>
                <c:pt idx="14320">
                  <c:v>-4.3340000000000004E-2</c:v>
                </c:pt>
                <c:pt idx="14321">
                  <c:v>-4.8100000000000004E-2</c:v>
                </c:pt>
                <c:pt idx="14322">
                  <c:v>-5.3010000000000015E-2</c:v>
                </c:pt>
                <c:pt idx="14323">
                  <c:v>-5.8279999999999985E-2</c:v>
                </c:pt>
                <c:pt idx="14324">
                  <c:v>-6.3759999999999997E-2</c:v>
                </c:pt>
                <c:pt idx="14325">
                  <c:v>-6.8920000000000009E-2</c:v>
                </c:pt>
                <c:pt idx="14326">
                  <c:v>-7.3000000000000009E-2</c:v>
                </c:pt>
                <c:pt idx="14327">
                  <c:v>-7.5300000000000034E-2</c:v>
                </c:pt>
                <c:pt idx="14328">
                  <c:v>-7.5439999999999993E-2</c:v>
                </c:pt>
                <c:pt idx="14329">
                  <c:v>-7.3419999999999999E-2</c:v>
                </c:pt>
                <c:pt idx="14330">
                  <c:v>-6.9629999999999997E-2</c:v>
                </c:pt>
                <c:pt idx="14331">
                  <c:v>-6.4710000000000031E-2</c:v>
                </c:pt>
                <c:pt idx="14332">
                  <c:v>-5.9340000000000018E-2</c:v>
                </c:pt>
                <c:pt idx="14333">
                  <c:v>-5.4050000000000015E-2</c:v>
                </c:pt>
                <c:pt idx="14334">
                  <c:v>-4.9200000000000015E-2</c:v>
                </c:pt>
                <c:pt idx="14335">
                  <c:v>-4.4860000000000011E-2</c:v>
                </c:pt>
                <c:pt idx="14336">
                  <c:v>-4.0939999999999997E-2</c:v>
                </c:pt>
                <c:pt idx="14337">
                  <c:v>-3.7280000000000015E-2</c:v>
                </c:pt>
                <c:pt idx="14338">
                  <c:v>-3.3779999999999998E-2</c:v>
                </c:pt>
                <c:pt idx="14339">
                  <c:v>-3.0380000000000001E-2</c:v>
                </c:pt>
                <c:pt idx="14340">
                  <c:v>-2.7030000000000005E-2</c:v>
                </c:pt>
                <c:pt idx="14341">
                  <c:v>-2.3559999999999998E-2</c:v>
                </c:pt>
                <c:pt idx="14342">
                  <c:v>-1.9660000000000007E-2</c:v>
                </c:pt>
                <c:pt idx="14343">
                  <c:v>-1.495E-2</c:v>
                </c:pt>
                <c:pt idx="14344">
                  <c:v>-9.1700000000000028E-3</c:v>
                </c:pt>
                <c:pt idx="14345">
                  <c:v>-2.3000000000000008E-3</c:v>
                </c:pt>
                <c:pt idx="14346">
                  <c:v>5.3699999999999998E-3</c:v>
                </c:pt>
                <c:pt idx="14347">
                  <c:v>1.3450000000000004E-2</c:v>
                </c:pt>
                <c:pt idx="14348">
                  <c:v>2.154E-2</c:v>
                </c:pt>
                <c:pt idx="14349">
                  <c:v>2.9389999999999999E-2</c:v>
                </c:pt>
                <c:pt idx="14350">
                  <c:v>3.6840000000000012E-2</c:v>
                </c:pt>
                <c:pt idx="14351">
                  <c:v>4.3729999999999998E-2</c:v>
                </c:pt>
                <c:pt idx="14352">
                  <c:v>4.9810000000000021E-2</c:v>
                </c:pt>
                <c:pt idx="14353">
                  <c:v>5.4810000000000025E-2</c:v>
                </c:pt>
                <c:pt idx="14354">
                  <c:v>5.8529999999999985E-2</c:v>
                </c:pt>
                <c:pt idx="14355">
                  <c:v>6.0960000000000014E-2</c:v>
                </c:pt>
                <c:pt idx="14356">
                  <c:v>6.2280000000000002E-2</c:v>
                </c:pt>
                <c:pt idx="14357">
                  <c:v>6.271000000000003E-2</c:v>
                </c:pt>
                <c:pt idx="14358">
                  <c:v>6.2429999999999999E-2</c:v>
                </c:pt>
                <c:pt idx="14359">
                  <c:v>6.1429999999999998E-2</c:v>
                </c:pt>
                <c:pt idx="14360">
                  <c:v>5.9590000000000011E-2</c:v>
                </c:pt>
                <c:pt idx="14361">
                  <c:v>5.6660000000000002E-2</c:v>
                </c:pt>
                <c:pt idx="14362">
                  <c:v>5.2400000000000016E-2</c:v>
                </c:pt>
                <c:pt idx="14363">
                  <c:v>4.6619999999999995E-2</c:v>
                </c:pt>
                <c:pt idx="14364">
                  <c:v>3.9109999999999999E-2</c:v>
                </c:pt>
                <c:pt idx="14365">
                  <c:v>2.9729999999999993E-2</c:v>
                </c:pt>
                <c:pt idx="14366">
                  <c:v>1.8450000000000001E-2</c:v>
                </c:pt>
                <c:pt idx="14367">
                  <c:v>5.4800000000000022E-3</c:v>
                </c:pt>
                <c:pt idx="14368">
                  <c:v>-8.520000000000005E-3</c:v>
                </c:pt>
                <c:pt idx="14369">
                  <c:v>-2.2510000000000002E-2</c:v>
                </c:pt>
                <c:pt idx="14370">
                  <c:v>-3.5159999999999997E-2</c:v>
                </c:pt>
                <c:pt idx="14371">
                  <c:v>-4.5210000000000014E-2</c:v>
                </c:pt>
                <c:pt idx="14372">
                  <c:v>-5.1749999999999997E-2</c:v>
                </c:pt>
                <c:pt idx="14373">
                  <c:v>-5.4480000000000021E-2</c:v>
                </c:pt>
                <c:pt idx="14374">
                  <c:v>-5.3629999999999983E-2</c:v>
                </c:pt>
                <c:pt idx="14375">
                  <c:v>-4.9870000000000018E-2</c:v>
                </c:pt>
                <c:pt idx="14376">
                  <c:v>-4.3959999999999985E-2</c:v>
                </c:pt>
                <c:pt idx="14377">
                  <c:v>-3.6610000000000011E-2</c:v>
                </c:pt>
                <c:pt idx="14378">
                  <c:v>-2.8349999999999997E-2</c:v>
                </c:pt>
                <c:pt idx="14379">
                  <c:v>-1.9599999999999999E-2</c:v>
                </c:pt>
                <c:pt idx="14380">
                  <c:v>-1.0640000000000004E-2</c:v>
                </c:pt>
                <c:pt idx="14381">
                  <c:v>-1.690000000000001E-3</c:v>
                </c:pt>
                <c:pt idx="14382">
                  <c:v>7.0800000000000021E-3</c:v>
                </c:pt>
                <c:pt idx="14383">
                  <c:v>1.5440000000000004E-2</c:v>
                </c:pt>
                <c:pt idx="14384">
                  <c:v>2.2980000000000007E-2</c:v>
                </c:pt>
                <c:pt idx="14385">
                  <c:v>2.8979999999999999E-2</c:v>
                </c:pt>
                <c:pt idx="14386">
                  <c:v>3.2550000000000009E-2</c:v>
                </c:pt>
                <c:pt idx="14387">
                  <c:v>3.2730000000000002E-2</c:v>
                </c:pt>
                <c:pt idx="14388">
                  <c:v>2.8880000000000006E-2</c:v>
                </c:pt>
                <c:pt idx="14389">
                  <c:v>2.0959999999999999E-2</c:v>
                </c:pt>
                <c:pt idx="14390">
                  <c:v>9.5700000000000039E-3</c:v>
                </c:pt>
                <c:pt idx="14391">
                  <c:v>-4.0600000000000002E-3</c:v>
                </c:pt>
                <c:pt idx="14392">
                  <c:v>-1.8360000000000001E-2</c:v>
                </c:pt>
                <c:pt idx="14393">
                  <c:v>-3.1840000000000014E-2</c:v>
                </c:pt>
                <c:pt idx="14394">
                  <c:v>-4.3290000000000002E-2</c:v>
                </c:pt>
                <c:pt idx="14395">
                  <c:v>-5.2020000000000004E-2</c:v>
                </c:pt>
                <c:pt idx="14396">
                  <c:v>-5.7829999999999999E-2</c:v>
                </c:pt>
                <c:pt idx="14397">
                  <c:v>-6.0920000000000002E-2</c:v>
                </c:pt>
                <c:pt idx="14398">
                  <c:v>-6.1740000000000003E-2</c:v>
                </c:pt>
                <c:pt idx="14399">
                  <c:v>-6.0830000000000016E-2</c:v>
                </c:pt>
                <c:pt idx="14400">
                  <c:v>-5.8630000000000002E-2</c:v>
                </c:pt>
                <c:pt idx="14401">
                  <c:v>-5.5259999999999997E-2</c:v>
                </c:pt>
                <c:pt idx="14402">
                  <c:v>-5.0570000000000004E-2</c:v>
                </c:pt>
                <c:pt idx="14403">
                  <c:v>-4.4299999999999999E-2</c:v>
                </c:pt>
                <c:pt idx="14404">
                  <c:v>-3.6340000000000004E-2</c:v>
                </c:pt>
                <c:pt idx="14405">
                  <c:v>-2.7060000000000008E-2</c:v>
                </c:pt>
                <c:pt idx="14406">
                  <c:v>-1.7309999999999999E-2</c:v>
                </c:pt>
                <c:pt idx="14407">
                  <c:v>-8.3600000000000063E-3</c:v>
                </c:pt>
                <c:pt idx="14408">
                  <c:v>-1.4400000000000001E-3</c:v>
                </c:pt>
                <c:pt idx="14409">
                  <c:v>2.5600000000000011E-3</c:v>
                </c:pt>
                <c:pt idx="14410">
                  <c:v>3.360000000000001E-3</c:v>
                </c:pt>
                <c:pt idx="14411">
                  <c:v>1.2899999999999999E-3</c:v>
                </c:pt>
                <c:pt idx="14412">
                  <c:v>-2.9399999999999999E-3</c:v>
                </c:pt>
                <c:pt idx="14413">
                  <c:v>-8.5400000000000007E-3</c:v>
                </c:pt>
                <c:pt idx="14414">
                  <c:v>-1.489E-2</c:v>
                </c:pt>
                <c:pt idx="14415">
                  <c:v>-2.1740000000000002E-2</c:v>
                </c:pt>
                <c:pt idx="14416">
                  <c:v>-2.9149999999999999E-2</c:v>
                </c:pt>
                <c:pt idx="14417">
                  <c:v>-3.7280000000000015E-2</c:v>
                </c:pt>
                <c:pt idx="14418">
                  <c:v>-4.623E-2</c:v>
                </c:pt>
                <c:pt idx="14419">
                  <c:v>-5.5809999999999998E-2</c:v>
                </c:pt>
                <c:pt idx="14420">
                  <c:v>-6.5520000000000009E-2</c:v>
                </c:pt>
                <c:pt idx="14421">
                  <c:v>-7.4639999999999998E-2</c:v>
                </c:pt>
                <c:pt idx="14422">
                  <c:v>-8.2430000000000031E-2</c:v>
                </c:pt>
                <c:pt idx="14423">
                  <c:v>-8.8410000000000002E-2</c:v>
                </c:pt>
                <c:pt idx="14424">
                  <c:v>-9.2439999999999994E-2</c:v>
                </c:pt>
                <c:pt idx="14425">
                  <c:v>-9.473000000000005E-2</c:v>
                </c:pt>
                <c:pt idx="14426">
                  <c:v>-9.5720000000000041E-2</c:v>
                </c:pt>
                <c:pt idx="14427">
                  <c:v>-9.5930000000000029E-2</c:v>
                </c:pt>
                <c:pt idx="14428">
                  <c:v>-9.585000000000006E-2</c:v>
                </c:pt>
                <c:pt idx="14429">
                  <c:v>-9.5900000000000041E-2</c:v>
                </c:pt>
                <c:pt idx="14430">
                  <c:v>-9.6370000000000011E-2</c:v>
                </c:pt>
                <c:pt idx="14431">
                  <c:v>-9.7350000000000006E-2</c:v>
                </c:pt>
                <c:pt idx="14432">
                  <c:v>-9.874000000000005E-2</c:v>
                </c:pt>
                <c:pt idx="14433">
                  <c:v>-0.10024000000000002</c:v>
                </c:pt>
                <c:pt idx="14434">
                  <c:v>-0.10145</c:v>
                </c:pt>
                <c:pt idx="14435">
                  <c:v>-0.1019</c:v>
                </c:pt>
                <c:pt idx="14436">
                  <c:v>-0.10111000000000002</c:v>
                </c:pt>
                <c:pt idx="14437">
                  <c:v>-9.8650000000000071E-2</c:v>
                </c:pt>
                <c:pt idx="14438">
                  <c:v>-9.4140000000000001E-2</c:v>
                </c:pt>
                <c:pt idx="14439">
                  <c:v>-8.745E-2</c:v>
                </c:pt>
                <c:pt idx="14440">
                  <c:v>-7.8670000000000004E-2</c:v>
                </c:pt>
                <c:pt idx="14441">
                  <c:v>-6.8260000000000001E-2</c:v>
                </c:pt>
                <c:pt idx="14442">
                  <c:v>-5.6939999999999998E-2</c:v>
                </c:pt>
                <c:pt idx="14443">
                  <c:v>-4.5589999999999999E-2</c:v>
                </c:pt>
                <c:pt idx="14444">
                  <c:v>-3.5009999999999999E-2</c:v>
                </c:pt>
                <c:pt idx="14445">
                  <c:v>-2.5700000000000001E-2</c:v>
                </c:pt>
                <c:pt idx="14446">
                  <c:v>-1.7829999999999999E-2</c:v>
                </c:pt>
                <c:pt idx="14447">
                  <c:v>-1.1129999999999999E-2</c:v>
                </c:pt>
                <c:pt idx="14448">
                  <c:v>-5.0699999999999999E-3</c:v>
                </c:pt>
                <c:pt idx="14449">
                  <c:v>9.8000000000000062E-4</c:v>
                </c:pt>
                <c:pt idx="14450">
                  <c:v>7.5600000000000016E-3</c:v>
                </c:pt>
                <c:pt idx="14451">
                  <c:v>1.4930000000000001E-2</c:v>
                </c:pt>
                <c:pt idx="14452">
                  <c:v>2.2919999999999999E-2</c:v>
                </c:pt>
                <c:pt idx="14453">
                  <c:v>3.1020000000000002E-2</c:v>
                </c:pt>
                <c:pt idx="14454">
                  <c:v>3.8539999999999998E-2</c:v>
                </c:pt>
                <c:pt idx="14455">
                  <c:v>4.4770000000000018E-2</c:v>
                </c:pt>
                <c:pt idx="14456">
                  <c:v>4.9239999999999999E-2</c:v>
                </c:pt>
                <c:pt idx="14457">
                  <c:v>5.1819999999999998E-2</c:v>
                </c:pt>
                <c:pt idx="14458">
                  <c:v>5.2700000000000011E-2</c:v>
                </c:pt>
                <c:pt idx="14459">
                  <c:v>5.2320000000000019E-2</c:v>
                </c:pt>
                <c:pt idx="14460">
                  <c:v>5.1279999999999978E-2</c:v>
                </c:pt>
                <c:pt idx="14461">
                  <c:v>5.0200000000000002E-2</c:v>
                </c:pt>
                <c:pt idx="14462">
                  <c:v>4.9710000000000018E-2</c:v>
                </c:pt>
                <c:pt idx="14463">
                  <c:v>5.0380000000000015E-2</c:v>
                </c:pt>
                <c:pt idx="14464">
                  <c:v>5.2700000000000011E-2</c:v>
                </c:pt>
                <c:pt idx="14465">
                  <c:v>5.6980000000000003E-2</c:v>
                </c:pt>
                <c:pt idx="14466">
                  <c:v>6.3310000000000033E-2</c:v>
                </c:pt>
                <c:pt idx="14467">
                  <c:v>7.1470000000000006E-2</c:v>
                </c:pt>
                <c:pt idx="14468">
                  <c:v>8.0940000000000026E-2</c:v>
                </c:pt>
                <c:pt idx="14469">
                  <c:v>9.0940000000000021E-2</c:v>
                </c:pt>
                <c:pt idx="14470">
                  <c:v>0.10055</c:v>
                </c:pt>
                <c:pt idx="14471">
                  <c:v>0.10891000000000002</c:v>
                </c:pt>
                <c:pt idx="14472">
                  <c:v>0.11527999999999998</c:v>
                </c:pt>
                <c:pt idx="14473">
                  <c:v>0.11912000000000003</c:v>
                </c:pt>
                <c:pt idx="14474">
                  <c:v>0.11996000000000002</c:v>
                </c:pt>
                <c:pt idx="14475">
                  <c:v>0.11747</c:v>
                </c:pt>
                <c:pt idx="14476">
                  <c:v>0.11162999999999998</c:v>
                </c:pt>
                <c:pt idx="14477">
                  <c:v>0.10289000000000002</c:v>
                </c:pt>
                <c:pt idx="14478">
                  <c:v>9.2369999999999994E-2</c:v>
                </c:pt>
                <c:pt idx="14479">
                  <c:v>8.1530000000000047E-2</c:v>
                </c:pt>
                <c:pt idx="14480">
                  <c:v>7.1870000000000003E-2</c:v>
                </c:pt>
                <c:pt idx="14481">
                  <c:v>6.4430000000000029E-2</c:v>
                </c:pt>
                <c:pt idx="14482">
                  <c:v>5.9650000000000016E-2</c:v>
                </c:pt>
                <c:pt idx="14483">
                  <c:v>5.7520000000000002E-2</c:v>
                </c:pt>
                <c:pt idx="14484">
                  <c:v>5.7710000000000011E-2</c:v>
                </c:pt>
                <c:pt idx="14485">
                  <c:v>5.9770000000000018E-2</c:v>
                </c:pt>
                <c:pt idx="14486">
                  <c:v>6.3089999999999993E-2</c:v>
                </c:pt>
                <c:pt idx="14487">
                  <c:v>6.694E-2</c:v>
                </c:pt>
                <c:pt idx="14488">
                  <c:v>7.0519999999999999E-2</c:v>
                </c:pt>
                <c:pt idx="14489">
                  <c:v>7.3169999999999999E-2</c:v>
                </c:pt>
                <c:pt idx="14490">
                  <c:v>7.4520000000000003E-2</c:v>
                </c:pt>
                <c:pt idx="14491">
                  <c:v>7.4570000000000011E-2</c:v>
                </c:pt>
                <c:pt idx="14492">
                  <c:v>7.3620000000000005E-2</c:v>
                </c:pt>
                <c:pt idx="14493">
                  <c:v>7.2109999999999994E-2</c:v>
                </c:pt>
                <c:pt idx="14494">
                  <c:v>7.0449999999999999E-2</c:v>
                </c:pt>
                <c:pt idx="14495">
                  <c:v>6.8900000000000003E-2</c:v>
                </c:pt>
                <c:pt idx="14496">
                  <c:v>6.7559999999999995E-2</c:v>
                </c:pt>
                <c:pt idx="14497">
                  <c:v>6.635000000000002E-2</c:v>
                </c:pt>
                <c:pt idx="14498">
                  <c:v>6.5100000000000019E-2</c:v>
                </c:pt>
                <c:pt idx="14499">
                  <c:v>6.3649999999999998E-2</c:v>
                </c:pt>
                <c:pt idx="14500">
                  <c:v>6.1850000000000002E-2</c:v>
                </c:pt>
                <c:pt idx="14501">
                  <c:v>5.9659999999999998E-2</c:v>
                </c:pt>
                <c:pt idx="14502">
                  <c:v>5.7170000000000012E-2</c:v>
                </c:pt>
                <c:pt idx="14503">
                  <c:v>5.4640000000000001E-2</c:v>
                </c:pt>
                <c:pt idx="14504">
                  <c:v>5.2650000000000002E-2</c:v>
                </c:pt>
                <c:pt idx="14505">
                  <c:v>5.1950000000000003E-2</c:v>
                </c:pt>
                <c:pt idx="14506">
                  <c:v>5.3370000000000001E-2</c:v>
                </c:pt>
                <c:pt idx="14507">
                  <c:v>5.7480000000000017E-2</c:v>
                </c:pt>
                <c:pt idx="14508">
                  <c:v>6.4350000000000032E-2</c:v>
                </c:pt>
                <c:pt idx="14509">
                  <c:v>7.3459999999999998E-2</c:v>
                </c:pt>
                <c:pt idx="14510">
                  <c:v>8.3790000000000045E-2</c:v>
                </c:pt>
                <c:pt idx="14511">
                  <c:v>9.4090000000000035E-2</c:v>
                </c:pt>
                <c:pt idx="14512">
                  <c:v>0.10321000000000002</c:v>
                </c:pt>
                <c:pt idx="14513">
                  <c:v>0.11036</c:v>
                </c:pt>
                <c:pt idx="14514">
                  <c:v>0.11525000000000002</c:v>
                </c:pt>
                <c:pt idx="14515">
                  <c:v>0.11806999999999998</c:v>
                </c:pt>
                <c:pt idx="14516">
                  <c:v>0.11935</c:v>
                </c:pt>
                <c:pt idx="14517">
                  <c:v>0.11966000000000003</c:v>
                </c:pt>
                <c:pt idx="14518">
                  <c:v>0.11931</c:v>
                </c:pt>
                <c:pt idx="14519">
                  <c:v>0.11817000000000003</c:v>
                </c:pt>
                <c:pt idx="14520">
                  <c:v>0.11570999999999998</c:v>
                </c:pt>
                <c:pt idx="14521">
                  <c:v>0.11126999999999998</c:v>
                </c:pt>
                <c:pt idx="14522">
                  <c:v>0.10443000000000002</c:v>
                </c:pt>
                <c:pt idx="14523">
                  <c:v>9.5200000000000007E-2</c:v>
                </c:pt>
                <c:pt idx="14524">
                  <c:v>8.4080000000000002E-2</c:v>
                </c:pt>
                <c:pt idx="14525">
                  <c:v>7.192999999999998E-2</c:v>
                </c:pt>
                <c:pt idx="14526">
                  <c:v>5.9730000000000026E-2</c:v>
                </c:pt>
                <c:pt idx="14527">
                  <c:v>4.8460000000000003E-2</c:v>
                </c:pt>
                <c:pt idx="14528">
                  <c:v>3.8780000000000002E-2</c:v>
                </c:pt>
                <c:pt idx="14529">
                  <c:v>3.0960000000000001E-2</c:v>
                </c:pt>
                <c:pt idx="14530">
                  <c:v>2.4830000000000008E-2</c:v>
                </c:pt>
                <c:pt idx="14531">
                  <c:v>1.9939999999999999E-2</c:v>
                </c:pt>
                <c:pt idx="14532">
                  <c:v>1.5879999999999998E-2</c:v>
                </c:pt>
                <c:pt idx="14533">
                  <c:v>1.2460000000000001E-2</c:v>
                </c:pt>
                <c:pt idx="14534">
                  <c:v>9.8800000000000086E-3</c:v>
                </c:pt>
                <c:pt idx="14535">
                  <c:v>8.6400000000000001E-3</c:v>
                </c:pt>
                <c:pt idx="14536">
                  <c:v>9.3000000000000044E-3</c:v>
                </c:pt>
                <c:pt idx="14537">
                  <c:v>1.2160000000000001E-2</c:v>
                </c:pt>
                <c:pt idx="14538">
                  <c:v>1.6979999999999999E-2</c:v>
                </c:pt>
                <c:pt idx="14539">
                  <c:v>2.2870000000000012E-2</c:v>
                </c:pt>
                <c:pt idx="14540">
                  <c:v>2.8509999999999997E-2</c:v>
                </c:pt>
                <c:pt idx="14541">
                  <c:v>3.2550000000000009E-2</c:v>
                </c:pt>
                <c:pt idx="14542">
                  <c:v>3.397E-2</c:v>
                </c:pt>
                <c:pt idx="14543">
                  <c:v>3.2380000000000006E-2</c:v>
                </c:pt>
                <c:pt idx="14544">
                  <c:v>2.8040000000000002E-2</c:v>
                </c:pt>
                <c:pt idx="14545">
                  <c:v>2.1780000000000001E-2</c:v>
                </c:pt>
                <c:pt idx="14546">
                  <c:v>1.4880000000000001E-2</c:v>
                </c:pt>
                <c:pt idx="14547">
                  <c:v>8.800000000000004E-3</c:v>
                </c:pt>
                <c:pt idx="14548">
                  <c:v>4.8000000000000004E-3</c:v>
                </c:pt>
                <c:pt idx="14549">
                  <c:v>3.6500000000000009E-3</c:v>
                </c:pt>
                <c:pt idx="14550">
                  <c:v>5.3100000000000014E-3</c:v>
                </c:pt>
                <c:pt idx="14551">
                  <c:v>8.9300000000000004E-3</c:v>
                </c:pt>
                <c:pt idx="14552">
                  <c:v>1.3140000000000004E-2</c:v>
                </c:pt>
                <c:pt idx="14553">
                  <c:v>1.6549999999999999E-2</c:v>
                </c:pt>
                <c:pt idx="14554">
                  <c:v>1.8300000000000007E-2</c:v>
                </c:pt>
                <c:pt idx="14555">
                  <c:v>1.8400000000000007E-2</c:v>
                </c:pt>
                <c:pt idx="14556">
                  <c:v>1.7649999999999999E-2</c:v>
                </c:pt>
                <c:pt idx="14557">
                  <c:v>1.7219999999999996E-2</c:v>
                </c:pt>
                <c:pt idx="14558">
                  <c:v>1.8020000000000001E-2</c:v>
                </c:pt>
                <c:pt idx="14559">
                  <c:v>2.0250000000000001E-2</c:v>
                </c:pt>
                <c:pt idx="14560">
                  <c:v>2.3259999999999999E-2</c:v>
                </c:pt>
                <c:pt idx="14561">
                  <c:v>2.5770000000000001E-2</c:v>
                </c:pt>
                <c:pt idx="14562">
                  <c:v>2.6340000000000002E-2</c:v>
                </c:pt>
                <c:pt idx="14563">
                  <c:v>2.3730000000000001E-2</c:v>
                </c:pt>
                <c:pt idx="14564">
                  <c:v>1.7350000000000001E-2</c:v>
                </c:pt>
                <c:pt idx="14565">
                  <c:v>7.3100000000000014E-3</c:v>
                </c:pt>
                <c:pt idx="14566">
                  <c:v>-5.550000000000002E-3</c:v>
                </c:pt>
                <c:pt idx="14567">
                  <c:v>-1.9900000000000008E-2</c:v>
                </c:pt>
                <c:pt idx="14568">
                  <c:v>-3.422E-2</c:v>
                </c:pt>
                <c:pt idx="14569">
                  <c:v>-4.7109999999999999E-2</c:v>
                </c:pt>
                <c:pt idx="14570">
                  <c:v>-5.7600000000000012E-2</c:v>
                </c:pt>
                <c:pt idx="14571">
                  <c:v>-6.5320000000000003E-2</c:v>
                </c:pt>
                <c:pt idx="14572">
                  <c:v>-7.0569999999999994E-2</c:v>
                </c:pt>
                <c:pt idx="14573">
                  <c:v>-7.4160000000000031E-2</c:v>
                </c:pt>
                <c:pt idx="14574">
                  <c:v>-7.7170000000000002E-2</c:v>
                </c:pt>
                <c:pt idx="14575">
                  <c:v>-8.0610000000000029E-2</c:v>
                </c:pt>
                <c:pt idx="14576">
                  <c:v>-8.518000000000002E-2</c:v>
                </c:pt>
                <c:pt idx="14577">
                  <c:v>-9.111000000000001E-2</c:v>
                </c:pt>
                <c:pt idx="14578">
                  <c:v>-9.8220000000000043E-2</c:v>
                </c:pt>
                <c:pt idx="14579">
                  <c:v>-0.10596999999999998</c:v>
                </c:pt>
                <c:pt idx="14580">
                  <c:v>-0.11364</c:v>
                </c:pt>
                <c:pt idx="14581">
                  <c:v>-0.12045</c:v>
                </c:pt>
                <c:pt idx="14582">
                  <c:v>-0.12576000000000001</c:v>
                </c:pt>
                <c:pt idx="14583">
                  <c:v>-0.12923000000000001</c:v>
                </c:pt>
                <c:pt idx="14584">
                  <c:v>-0.13086</c:v>
                </c:pt>
                <c:pt idx="14585">
                  <c:v>-0.13103999999999999</c:v>
                </c:pt>
                <c:pt idx="14586">
                  <c:v>-0.13036</c:v>
                </c:pt>
                <c:pt idx="14587">
                  <c:v>-0.12944000000000006</c:v>
                </c:pt>
                <c:pt idx="14588">
                  <c:v>-0.12881000000000001</c:v>
                </c:pt>
                <c:pt idx="14589">
                  <c:v>-0.12873999999999999</c:v>
                </c:pt>
                <c:pt idx="14590">
                  <c:v>-0.12914</c:v>
                </c:pt>
                <c:pt idx="14591">
                  <c:v>-0.12959999999999999</c:v>
                </c:pt>
                <c:pt idx="14592">
                  <c:v>-0.12952</c:v>
                </c:pt>
                <c:pt idx="14593">
                  <c:v>-0.12834000000000001</c:v>
                </c:pt>
                <c:pt idx="14594">
                  <c:v>-0.12576000000000001</c:v>
                </c:pt>
                <c:pt idx="14595">
                  <c:v>-0.12180000000000002</c:v>
                </c:pt>
                <c:pt idx="14596">
                  <c:v>-0.11677000000000003</c:v>
                </c:pt>
                <c:pt idx="14597">
                  <c:v>-0.1111</c:v>
                </c:pt>
                <c:pt idx="14598">
                  <c:v>-0.10521999999999998</c:v>
                </c:pt>
                <c:pt idx="14599">
                  <c:v>-9.9450000000000038E-2</c:v>
                </c:pt>
                <c:pt idx="14600">
                  <c:v>-9.3920000000000045E-2</c:v>
                </c:pt>
                <c:pt idx="14601">
                  <c:v>-8.862000000000006E-2</c:v>
                </c:pt>
                <c:pt idx="14602">
                  <c:v>-8.3400000000000002E-2</c:v>
                </c:pt>
                <c:pt idx="14603">
                  <c:v>-7.8060000000000004E-2</c:v>
                </c:pt>
                <c:pt idx="14604">
                  <c:v>-7.2500000000000023E-2</c:v>
                </c:pt>
                <c:pt idx="14605">
                  <c:v>-6.677000000000001E-2</c:v>
                </c:pt>
                <c:pt idx="14606">
                  <c:v>-6.1210000000000001E-2</c:v>
                </c:pt>
                <c:pt idx="14607">
                  <c:v>-5.6320000000000002E-2</c:v>
                </c:pt>
                <c:pt idx="14608">
                  <c:v>-5.2679999999999998E-2</c:v>
                </c:pt>
                <c:pt idx="14609">
                  <c:v>-5.0700000000000016E-2</c:v>
                </c:pt>
                <c:pt idx="14610">
                  <c:v>-5.0529999999999999E-2</c:v>
                </c:pt>
                <c:pt idx="14611">
                  <c:v>-5.1969999999999995E-2</c:v>
                </c:pt>
                <c:pt idx="14612">
                  <c:v>-5.4579999999999997E-2</c:v>
                </c:pt>
                <c:pt idx="14613">
                  <c:v>-5.7720000000000014E-2</c:v>
                </c:pt>
                <c:pt idx="14614">
                  <c:v>-6.0659999999999999E-2</c:v>
                </c:pt>
                <c:pt idx="14615">
                  <c:v>-6.2760000000000024E-2</c:v>
                </c:pt>
                <c:pt idx="14616">
                  <c:v>-6.3560000000000019E-2</c:v>
                </c:pt>
                <c:pt idx="14617">
                  <c:v>-6.2790000000000026E-2</c:v>
                </c:pt>
                <c:pt idx="14618">
                  <c:v>-6.0440000000000001E-2</c:v>
                </c:pt>
                <c:pt idx="14619">
                  <c:v>-5.6660000000000002E-2</c:v>
                </c:pt>
                <c:pt idx="14620">
                  <c:v>-5.169E-2</c:v>
                </c:pt>
                <c:pt idx="14621">
                  <c:v>-4.5770000000000012E-2</c:v>
                </c:pt>
                <c:pt idx="14622">
                  <c:v>-3.9030000000000002E-2</c:v>
                </c:pt>
                <c:pt idx="14623">
                  <c:v>-3.1460000000000002E-2</c:v>
                </c:pt>
                <c:pt idx="14624">
                  <c:v>-2.2940000000000002E-2</c:v>
                </c:pt>
                <c:pt idx="14625">
                  <c:v>-1.3460000000000005E-2</c:v>
                </c:pt>
                <c:pt idx="14626">
                  <c:v>-3.2600000000000012E-3</c:v>
                </c:pt>
                <c:pt idx="14627">
                  <c:v>7.0500000000000016E-3</c:v>
                </c:pt>
                <c:pt idx="14628">
                  <c:v>1.6559999999999998E-2</c:v>
                </c:pt>
                <c:pt idx="14629">
                  <c:v>2.4309999999999998E-2</c:v>
                </c:pt>
                <c:pt idx="14630">
                  <c:v>2.9530000000000001E-2</c:v>
                </c:pt>
                <c:pt idx="14631">
                  <c:v>3.185000000000001E-2</c:v>
                </c:pt>
                <c:pt idx="14632">
                  <c:v>3.1370000000000002E-2</c:v>
                </c:pt>
                <c:pt idx="14633">
                  <c:v>2.8500000000000001E-2</c:v>
                </c:pt>
                <c:pt idx="14634">
                  <c:v>2.385E-2</c:v>
                </c:pt>
                <c:pt idx="14635">
                  <c:v>1.8069999999999999E-2</c:v>
                </c:pt>
                <c:pt idx="14636">
                  <c:v>1.1880000000000005E-2</c:v>
                </c:pt>
                <c:pt idx="14637">
                  <c:v>6.040000000000002E-3</c:v>
                </c:pt>
                <c:pt idx="14638">
                  <c:v>1.2999999999999995E-3</c:v>
                </c:pt>
                <c:pt idx="14639">
                  <c:v>-1.690000000000001E-3</c:v>
                </c:pt>
                <c:pt idx="14640">
                  <c:v>-2.5999999999999999E-3</c:v>
                </c:pt>
                <c:pt idx="14641">
                  <c:v>-1.5200000000000005E-3</c:v>
                </c:pt>
                <c:pt idx="14642">
                  <c:v>1.0499999999999995E-3</c:v>
                </c:pt>
                <c:pt idx="14643">
                  <c:v>4.2900000000000004E-3</c:v>
                </c:pt>
                <c:pt idx="14644">
                  <c:v>7.3100000000000014E-3</c:v>
                </c:pt>
                <c:pt idx="14645">
                  <c:v>9.3600000000000037E-3</c:v>
                </c:pt>
                <c:pt idx="14646">
                  <c:v>1.0000000000000004E-2</c:v>
                </c:pt>
                <c:pt idx="14647">
                  <c:v>9.250000000000003E-3</c:v>
                </c:pt>
                <c:pt idx="14648">
                  <c:v>7.5200000000000015E-3</c:v>
                </c:pt>
                <c:pt idx="14649">
                  <c:v>5.5400000000000015E-3</c:v>
                </c:pt>
                <c:pt idx="14650">
                  <c:v>4.1099999999999999E-3</c:v>
                </c:pt>
                <c:pt idx="14651">
                  <c:v>3.8800000000000011E-3</c:v>
                </c:pt>
                <c:pt idx="14652">
                  <c:v>5.11E-3</c:v>
                </c:pt>
                <c:pt idx="14653">
                  <c:v>7.5900000000000021E-3</c:v>
                </c:pt>
                <c:pt idx="14654">
                  <c:v>1.0680000000000004E-2</c:v>
                </c:pt>
                <c:pt idx="14655">
                  <c:v>1.3580000000000005E-2</c:v>
                </c:pt>
                <c:pt idx="14656">
                  <c:v>1.5570000000000001E-2</c:v>
                </c:pt>
                <c:pt idx="14657">
                  <c:v>1.6330000000000001E-2</c:v>
                </c:pt>
                <c:pt idx="14658">
                  <c:v>1.5900000000000001E-2</c:v>
                </c:pt>
                <c:pt idx="14659">
                  <c:v>1.4700000000000001E-2</c:v>
                </c:pt>
                <c:pt idx="14660">
                  <c:v>1.3259999999999996E-2</c:v>
                </c:pt>
                <c:pt idx="14661">
                  <c:v>1.208E-2</c:v>
                </c:pt>
                <c:pt idx="14662">
                  <c:v>1.1480000000000004E-2</c:v>
                </c:pt>
                <c:pt idx="14663">
                  <c:v>1.1520000000000004E-2</c:v>
                </c:pt>
                <c:pt idx="14664">
                  <c:v>1.204E-2</c:v>
                </c:pt>
                <c:pt idx="14665">
                  <c:v>1.2710000000000001E-2</c:v>
                </c:pt>
                <c:pt idx="14666">
                  <c:v>1.3129999999999999E-2</c:v>
                </c:pt>
                <c:pt idx="14667">
                  <c:v>1.2950000000000001E-2</c:v>
                </c:pt>
                <c:pt idx="14668">
                  <c:v>1.2E-2</c:v>
                </c:pt>
                <c:pt idx="14669">
                  <c:v>1.0359999999999998E-2</c:v>
                </c:pt>
                <c:pt idx="14670">
                  <c:v>8.3800000000000038E-3</c:v>
                </c:pt>
                <c:pt idx="14671">
                  <c:v>6.6300000000000022E-3</c:v>
                </c:pt>
                <c:pt idx="14672">
                  <c:v>5.6900000000000015E-3</c:v>
                </c:pt>
                <c:pt idx="14673">
                  <c:v>6.0100000000000015E-3</c:v>
                </c:pt>
                <c:pt idx="14674">
                  <c:v>7.7100000000000033E-3</c:v>
                </c:pt>
                <c:pt idx="14675">
                  <c:v>1.059E-2</c:v>
                </c:pt>
                <c:pt idx="14676">
                  <c:v>1.4149999999999998E-2</c:v>
                </c:pt>
                <c:pt idx="14677">
                  <c:v>1.7809999999999999E-2</c:v>
                </c:pt>
                <c:pt idx="14678">
                  <c:v>2.0959999999999999E-2</c:v>
                </c:pt>
                <c:pt idx="14679">
                  <c:v>2.308E-2</c:v>
                </c:pt>
                <c:pt idx="14680">
                  <c:v>2.3769999999999993E-2</c:v>
                </c:pt>
                <c:pt idx="14681">
                  <c:v>2.2759999999999999E-2</c:v>
                </c:pt>
                <c:pt idx="14682">
                  <c:v>2.002E-2</c:v>
                </c:pt>
                <c:pt idx="14683">
                  <c:v>1.5869999999999999E-2</c:v>
                </c:pt>
                <c:pt idx="14684">
                  <c:v>1.0910000000000001E-2</c:v>
                </c:pt>
                <c:pt idx="14685">
                  <c:v>5.8900000000000003E-3</c:v>
                </c:pt>
                <c:pt idx="14686">
                  <c:v>1.4400000000000001E-3</c:v>
                </c:pt>
                <c:pt idx="14687">
                  <c:v>-2.1199999999999999E-3</c:v>
                </c:pt>
                <c:pt idx="14688">
                  <c:v>-4.8600000000000015E-3</c:v>
                </c:pt>
                <c:pt idx="14689">
                  <c:v>-7.0800000000000021E-3</c:v>
                </c:pt>
                <c:pt idx="14690">
                  <c:v>-9.1800000000000007E-3</c:v>
                </c:pt>
                <c:pt idx="14691">
                  <c:v>-1.1480000000000004E-2</c:v>
                </c:pt>
                <c:pt idx="14692">
                  <c:v>-1.421E-2</c:v>
                </c:pt>
                <c:pt idx="14693">
                  <c:v>-1.7460000000000003E-2</c:v>
                </c:pt>
                <c:pt idx="14694">
                  <c:v>-2.1229999999999999E-2</c:v>
                </c:pt>
                <c:pt idx="14695">
                  <c:v>-2.5410000000000002E-2</c:v>
                </c:pt>
                <c:pt idx="14696">
                  <c:v>-2.9880000000000007E-2</c:v>
                </c:pt>
                <c:pt idx="14697">
                  <c:v>-3.4500000000000003E-2</c:v>
                </c:pt>
                <c:pt idx="14698">
                  <c:v>-3.9149999999999997E-2</c:v>
                </c:pt>
                <c:pt idx="14699">
                  <c:v>-4.3779999999999999E-2</c:v>
                </c:pt>
                <c:pt idx="14700">
                  <c:v>-4.8400000000000012E-2</c:v>
                </c:pt>
                <c:pt idx="14701">
                  <c:v>-5.3080000000000002E-2</c:v>
                </c:pt>
                <c:pt idx="14702">
                  <c:v>-5.7849999999999999E-2</c:v>
                </c:pt>
                <c:pt idx="14703">
                  <c:v>-6.2620000000000009E-2</c:v>
                </c:pt>
                <c:pt idx="14704">
                  <c:v>-6.7000000000000004E-2</c:v>
                </c:pt>
                <c:pt idx="14705">
                  <c:v>-7.0330000000000031E-2</c:v>
                </c:pt>
                <c:pt idx="14706">
                  <c:v>-7.1709999999999996E-2</c:v>
                </c:pt>
                <c:pt idx="14707">
                  <c:v>-7.0269999999999999E-2</c:v>
                </c:pt>
                <c:pt idx="14708">
                  <c:v>-6.5430000000000002E-2</c:v>
                </c:pt>
                <c:pt idx="14709">
                  <c:v>-5.7149999999999999E-2</c:v>
                </c:pt>
                <c:pt idx="14710">
                  <c:v>-4.5920000000000002E-2</c:v>
                </c:pt>
                <c:pt idx="14711">
                  <c:v>-3.2680000000000015E-2</c:v>
                </c:pt>
                <c:pt idx="14712">
                  <c:v>-1.8509999999999999E-2</c:v>
                </c:pt>
                <c:pt idx="14713">
                  <c:v>-4.4300000000000025E-3</c:v>
                </c:pt>
                <c:pt idx="14714">
                  <c:v>8.7700000000000035E-3</c:v>
                </c:pt>
                <c:pt idx="14715">
                  <c:v>2.0580000000000001E-2</c:v>
                </c:pt>
                <c:pt idx="14716">
                  <c:v>3.0790000000000001E-2</c:v>
                </c:pt>
                <c:pt idx="14717">
                  <c:v>3.9420000000000004E-2</c:v>
                </c:pt>
                <c:pt idx="14718">
                  <c:v>4.6639999999999987E-2</c:v>
                </c:pt>
                <c:pt idx="14719">
                  <c:v>5.2630000000000003E-2</c:v>
                </c:pt>
                <c:pt idx="14720">
                  <c:v>5.749000000000002E-2</c:v>
                </c:pt>
                <c:pt idx="14721">
                  <c:v>6.1150000000000003E-2</c:v>
                </c:pt>
                <c:pt idx="14722">
                  <c:v>6.337000000000001E-2</c:v>
                </c:pt>
                <c:pt idx="14723">
                  <c:v>6.3839999999999994E-2</c:v>
                </c:pt>
                <c:pt idx="14724">
                  <c:v>6.2289999999999998E-2</c:v>
                </c:pt>
                <c:pt idx="14725">
                  <c:v>5.8610000000000002E-2</c:v>
                </c:pt>
                <c:pt idx="14726">
                  <c:v>5.3039999999999997E-2</c:v>
                </c:pt>
                <c:pt idx="14727">
                  <c:v>4.6129999999999984E-2</c:v>
                </c:pt>
                <c:pt idx="14728">
                  <c:v>3.8680000000000006E-2</c:v>
                </c:pt>
                <c:pt idx="14729">
                  <c:v>3.1530000000000002E-2</c:v>
                </c:pt>
                <c:pt idx="14730">
                  <c:v>2.538E-2</c:v>
                </c:pt>
                <c:pt idx="14731">
                  <c:v>2.0629999999999999E-2</c:v>
                </c:pt>
                <c:pt idx="14732">
                  <c:v>1.7350000000000001E-2</c:v>
                </c:pt>
                <c:pt idx="14733">
                  <c:v>1.5339999999999998E-2</c:v>
                </c:pt>
                <c:pt idx="14734">
                  <c:v>1.4120000000000001E-2</c:v>
                </c:pt>
                <c:pt idx="14735">
                  <c:v>1.307E-2</c:v>
                </c:pt>
                <c:pt idx="14736">
                  <c:v>1.1590000000000001E-2</c:v>
                </c:pt>
                <c:pt idx="14737">
                  <c:v>9.2800000000000001E-3</c:v>
                </c:pt>
                <c:pt idx="14738">
                  <c:v>6.0800000000000021E-3</c:v>
                </c:pt>
                <c:pt idx="14739">
                  <c:v>2.3600000000000001E-3</c:v>
                </c:pt>
                <c:pt idx="14740">
                  <c:v>-1.3100000000000004E-3</c:v>
                </c:pt>
                <c:pt idx="14741">
                  <c:v>-4.3699999999999998E-3</c:v>
                </c:pt>
                <c:pt idx="14742">
                  <c:v>-6.5300000000000019E-3</c:v>
                </c:pt>
                <c:pt idx="14743">
                  <c:v>-7.9000000000000042E-3</c:v>
                </c:pt>
                <c:pt idx="14744">
                  <c:v>-8.8300000000000028E-3</c:v>
                </c:pt>
                <c:pt idx="14745">
                  <c:v>-9.7100000000000068E-3</c:v>
                </c:pt>
                <c:pt idx="14746">
                  <c:v>-1.0659999999999998E-2</c:v>
                </c:pt>
                <c:pt idx="14747">
                  <c:v>-1.1460000000000005E-2</c:v>
                </c:pt>
                <c:pt idx="14748">
                  <c:v>-1.1590000000000001E-2</c:v>
                </c:pt>
                <c:pt idx="14749">
                  <c:v>-1.047E-2</c:v>
                </c:pt>
                <c:pt idx="14750">
                  <c:v>-7.6300000000000022E-3</c:v>
                </c:pt>
                <c:pt idx="14751">
                  <c:v>-2.8500000000000001E-3</c:v>
                </c:pt>
                <c:pt idx="14752">
                  <c:v>3.6800000000000018E-3</c:v>
                </c:pt>
                <c:pt idx="14753">
                  <c:v>1.1410000000000003E-2</c:v>
                </c:pt>
                <c:pt idx="14754">
                  <c:v>1.9470000000000001E-2</c:v>
                </c:pt>
                <c:pt idx="14755">
                  <c:v>2.6960000000000001E-2</c:v>
                </c:pt>
                <c:pt idx="14756">
                  <c:v>3.3169999999999998E-2</c:v>
                </c:pt>
                <c:pt idx="14757">
                  <c:v>3.7820000000000006E-2</c:v>
                </c:pt>
                <c:pt idx="14758">
                  <c:v>4.1090000000000002E-2</c:v>
                </c:pt>
                <c:pt idx="14759">
                  <c:v>4.3500000000000004E-2</c:v>
                </c:pt>
                <c:pt idx="14760">
                  <c:v>4.5720000000000004E-2</c:v>
                </c:pt>
                <c:pt idx="14761">
                  <c:v>4.8390000000000016E-2</c:v>
                </c:pt>
                <c:pt idx="14762">
                  <c:v>5.1929999999999983E-2</c:v>
                </c:pt>
                <c:pt idx="14763">
                  <c:v>5.6529999999999983E-2</c:v>
                </c:pt>
                <c:pt idx="14764">
                  <c:v>6.2050000000000015E-2</c:v>
                </c:pt>
                <c:pt idx="14765">
                  <c:v>6.8099999999999994E-2</c:v>
                </c:pt>
                <c:pt idx="14766">
                  <c:v>7.4130000000000029E-2</c:v>
                </c:pt>
                <c:pt idx="14767">
                  <c:v>7.9510000000000025E-2</c:v>
                </c:pt>
                <c:pt idx="14768">
                  <c:v>8.3780000000000049E-2</c:v>
                </c:pt>
                <c:pt idx="14769">
                  <c:v>8.677E-2</c:v>
                </c:pt>
                <c:pt idx="14770">
                  <c:v>8.8640000000000052E-2</c:v>
                </c:pt>
                <c:pt idx="14771">
                  <c:v>8.9830000000000049E-2</c:v>
                </c:pt>
                <c:pt idx="14772">
                  <c:v>9.0850000000000042E-2</c:v>
                </c:pt>
                <c:pt idx="14773">
                  <c:v>9.2110000000000011E-2</c:v>
                </c:pt>
                <c:pt idx="14774">
                  <c:v>9.3680000000000069E-2</c:v>
                </c:pt>
                <c:pt idx="14775">
                  <c:v>9.5300000000000024E-2</c:v>
                </c:pt>
                <c:pt idx="14776">
                  <c:v>9.6540000000000029E-2</c:v>
                </c:pt>
                <c:pt idx="14777">
                  <c:v>9.7060000000000021E-2</c:v>
                </c:pt>
                <c:pt idx="14778">
                  <c:v>9.6790000000000029E-2</c:v>
                </c:pt>
                <c:pt idx="14779">
                  <c:v>9.597E-2</c:v>
                </c:pt>
                <c:pt idx="14780">
                  <c:v>9.4950000000000034E-2</c:v>
                </c:pt>
                <c:pt idx="14781">
                  <c:v>9.4050000000000036E-2</c:v>
                </c:pt>
                <c:pt idx="14782">
                  <c:v>9.3490000000000031E-2</c:v>
                </c:pt>
                <c:pt idx="14783">
                  <c:v>9.3360000000000068E-2</c:v>
                </c:pt>
                <c:pt idx="14784">
                  <c:v>9.3640000000000043E-2</c:v>
                </c:pt>
                <c:pt idx="14785">
                  <c:v>9.4230000000000022E-2</c:v>
                </c:pt>
                <c:pt idx="14786">
                  <c:v>9.4840000000000022E-2</c:v>
                </c:pt>
                <c:pt idx="14787">
                  <c:v>9.511E-2</c:v>
                </c:pt>
                <c:pt idx="14788">
                  <c:v>9.464000000000003E-2</c:v>
                </c:pt>
                <c:pt idx="14789">
                  <c:v>9.3120000000000036E-2</c:v>
                </c:pt>
                <c:pt idx="14790">
                  <c:v>9.0350000000000028E-2</c:v>
                </c:pt>
                <c:pt idx="14791">
                  <c:v>8.616E-2</c:v>
                </c:pt>
                <c:pt idx="14792">
                  <c:v>8.0350000000000005E-2</c:v>
                </c:pt>
                <c:pt idx="14793">
                  <c:v>7.2600000000000012E-2</c:v>
                </c:pt>
                <c:pt idx="14794">
                  <c:v>6.2649999999999997E-2</c:v>
                </c:pt>
                <c:pt idx="14795">
                  <c:v>5.0490000000000021E-2</c:v>
                </c:pt>
                <c:pt idx="14796">
                  <c:v>3.6510000000000001E-2</c:v>
                </c:pt>
                <c:pt idx="14797">
                  <c:v>2.1660000000000002E-2</c:v>
                </c:pt>
                <c:pt idx="14798">
                  <c:v>7.210000000000002E-3</c:v>
                </c:pt>
                <c:pt idx="14799">
                  <c:v>-5.4800000000000022E-3</c:v>
                </c:pt>
                <c:pt idx="14800">
                  <c:v>-1.5380000000000001E-2</c:v>
                </c:pt>
                <c:pt idx="14801">
                  <c:v>-2.2030000000000011E-2</c:v>
                </c:pt>
                <c:pt idx="14802">
                  <c:v>-2.555E-2</c:v>
                </c:pt>
                <c:pt idx="14803">
                  <c:v>-2.6530000000000001E-2</c:v>
                </c:pt>
                <c:pt idx="14804">
                  <c:v>-2.5770000000000001E-2</c:v>
                </c:pt>
                <c:pt idx="14805">
                  <c:v>-2.409E-2</c:v>
                </c:pt>
                <c:pt idx="14806">
                  <c:v>-2.2260000000000002E-2</c:v>
                </c:pt>
                <c:pt idx="14807">
                  <c:v>-2.085E-2</c:v>
                </c:pt>
                <c:pt idx="14808">
                  <c:v>-2.0199999999999999E-2</c:v>
                </c:pt>
                <c:pt idx="14809">
                  <c:v>-2.034E-2</c:v>
                </c:pt>
                <c:pt idx="14810">
                  <c:v>-2.0959999999999999E-2</c:v>
                </c:pt>
                <c:pt idx="14811">
                  <c:v>-2.1590000000000002E-2</c:v>
                </c:pt>
                <c:pt idx="14812">
                  <c:v>-2.1770000000000001E-2</c:v>
                </c:pt>
                <c:pt idx="14813">
                  <c:v>-2.1250000000000002E-2</c:v>
                </c:pt>
                <c:pt idx="14814">
                  <c:v>-2.0070000000000008E-2</c:v>
                </c:pt>
                <c:pt idx="14815">
                  <c:v>-1.8460000000000008E-2</c:v>
                </c:pt>
                <c:pt idx="14816">
                  <c:v>-1.6729999999999998E-2</c:v>
                </c:pt>
                <c:pt idx="14817">
                  <c:v>-1.5160000000000003E-2</c:v>
                </c:pt>
                <c:pt idx="14818">
                  <c:v>-1.4E-2</c:v>
                </c:pt>
                <c:pt idx="14819">
                  <c:v>-1.3460000000000005E-2</c:v>
                </c:pt>
                <c:pt idx="14820">
                  <c:v>-1.3679999999999998E-2</c:v>
                </c:pt>
                <c:pt idx="14821">
                  <c:v>-1.473E-2</c:v>
                </c:pt>
                <c:pt idx="14822">
                  <c:v>-1.6539999999999999E-2</c:v>
                </c:pt>
                <c:pt idx="14823">
                  <c:v>-1.8919999999999999E-2</c:v>
                </c:pt>
                <c:pt idx="14824">
                  <c:v>-2.1559999999999999E-2</c:v>
                </c:pt>
                <c:pt idx="14825">
                  <c:v>-2.4159999999999997E-2</c:v>
                </c:pt>
                <c:pt idx="14826">
                  <c:v>-2.6430000000000006E-2</c:v>
                </c:pt>
                <c:pt idx="14827">
                  <c:v>-2.8080000000000001E-2</c:v>
                </c:pt>
                <c:pt idx="14828">
                  <c:v>-2.8899999999999999E-2</c:v>
                </c:pt>
                <c:pt idx="14829">
                  <c:v>-2.8719999999999999E-2</c:v>
                </c:pt>
                <c:pt idx="14830">
                  <c:v>-2.7510000000000007E-2</c:v>
                </c:pt>
                <c:pt idx="14831">
                  <c:v>-2.5270000000000008E-2</c:v>
                </c:pt>
                <c:pt idx="14832">
                  <c:v>-2.2020000000000001E-2</c:v>
                </c:pt>
                <c:pt idx="14833">
                  <c:v>-1.7659999999999999E-2</c:v>
                </c:pt>
                <c:pt idx="14834">
                  <c:v>-1.2060000000000001E-2</c:v>
                </c:pt>
                <c:pt idx="14835">
                  <c:v>-5.1800000000000014E-3</c:v>
                </c:pt>
                <c:pt idx="14836">
                  <c:v>2.7800000000000012E-3</c:v>
                </c:pt>
                <c:pt idx="14837">
                  <c:v>1.1240000000000005E-2</c:v>
                </c:pt>
                <c:pt idx="14838">
                  <c:v>1.9269999999999999E-2</c:v>
                </c:pt>
                <c:pt idx="14839">
                  <c:v>2.5690000000000001E-2</c:v>
                </c:pt>
                <c:pt idx="14840">
                  <c:v>2.9349999999999998E-2</c:v>
                </c:pt>
                <c:pt idx="14841">
                  <c:v>2.945E-2</c:v>
                </c:pt>
                <c:pt idx="14842">
                  <c:v>2.5880000000000007E-2</c:v>
                </c:pt>
                <c:pt idx="14843">
                  <c:v>1.9300000000000008E-2</c:v>
                </c:pt>
                <c:pt idx="14844">
                  <c:v>1.1039999999999998E-2</c:v>
                </c:pt>
                <c:pt idx="14845">
                  <c:v>2.7300000000000002E-3</c:v>
                </c:pt>
                <c:pt idx="14846">
                  <c:v>-4.1800000000000014E-3</c:v>
                </c:pt>
                <c:pt idx="14847">
                  <c:v>-8.8200000000000049E-3</c:v>
                </c:pt>
                <c:pt idx="14848">
                  <c:v>-1.1100000000000004E-2</c:v>
                </c:pt>
                <c:pt idx="14849">
                  <c:v>-1.1620000000000007E-2</c:v>
                </c:pt>
                <c:pt idx="14850">
                  <c:v>-1.1390000000000001E-2</c:v>
                </c:pt>
                <c:pt idx="14851">
                  <c:v>-1.1530000000000004E-2</c:v>
                </c:pt>
                <c:pt idx="14852">
                  <c:v>-1.2869999999999998E-2</c:v>
                </c:pt>
                <c:pt idx="14853">
                  <c:v>-1.5789999999999998E-2</c:v>
                </c:pt>
                <c:pt idx="14854">
                  <c:v>-2.0230000000000008E-2</c:v>
                </c:pt>
                <c:pt idx="14855">
                  <c:v>-2.5770000000000001E-2</c:v>
                </c:pt>
                <c:pt idx="14856">
                  <c:v>-3.185000000000001E-2</c:v>
                </c:pt>
                <c:pt idx="14857">
                  <c:v>-3.7910000000000006E-2</c:v>
                </c:pt>
                <c:pt idx="14858">
                  <c:v>-4.3479999999999998E-2</c:v>
                </c:pt>
                <c:pt idx="14859">
                  <c:v>-4.8169999999999998E-2</c:v>
                </c:pt>
                <c:pt idx="14860">
                  <c:v>-5.1729999999999998E-2</c:v>
                </c:pt>
                <c:pt idx="14861">
                  <c:v>-5.4060000000000011E-2</c:v>
                </c:pt>
                <c:pt idx="14862">
                  <c:v>-5.5280000000000003E-2</c:v>
                </c:pt>
                <c:pt idx="14863">
                  <c:v>-5.5770000000000014E-2</c:v>
                </c:pt>
                <c:pt idx="14864">
                  <c:v>-5.6079999999999984E-2</c:v>
                </c:pt>
                <c:pt idx="14865">
                  <c:v>-5.6790000000000021E-2</c:v>
                </c:pt>
                <c:pt idx="14866">
                  <c:v>-5.8330000000000014E-2</c:v>
                </c:pt>
                <c:pt idx="14867">
                  <c:v>-6.0840000000000012E-2</c:v>
                </c:pt>
                <c:pt idx="14868">
                  <c:v>-6.4140000000000003E-2</c:v>
                </c:pt>
                <c:pt idx="14869">
                  <c:v>-6.7919999999999994E-2</c:v>
                </c:pt>
                <c:pt idx="14870">
                  <c:v>-7.1800000000000003E-2</c:v>
                </c:pt>
                <c:pt idx="14871">
                  <c:v>-7.5490000000000029E-2</c:v>
                </c:pt>
                <c:pt idx="14872">
                  <c:v>-7.8829999999999997E-2</c:v>
                </c:pt>
                <c:pt idx="14873">
                  <c:v>-8.1680000000000003E-2</c:v>
                </c:pt>
                <c:pt idx="14874">
                  <c:v>-8.390000000000003E-2</c:v>
                </c:pt>
                <c:pt idx="14875">
                  <c:v>-8.5310000000000011E-2</c:v>
                </c:pt>
                <c:pt idx="14876">
                  <c:v>-8.5710000000000022E-2</c:v>
                </c:pt>
                <c:pt idx="14877">
                  <c:v>-8.4970000000000004E-2</c:v>
                </c:pt>
                <c:pt idx="14878">
                  <c:v>-8.3070000000000047E-2</c:v>
                </c:pt>
                <c:pt idx="14879">
                  <c:v>-8.0100000000000005E-2</c:v>
                </c:pt>
                <c:pt idx="14880">
                  <c:v>-7.6280000000000001E-2</c:v>
                </c:pt>
                <c:pt idx="14881">
                  <c:v>-7.1889999999999996E-2</c:v>
                </c:pt>
                <c:pt idx="14882">
                  <c:v>-6.720000000000001E-2</c:v>
                </c:pt>
                <c:pt idx="14883">
                  <c:v>-6.2480000000000015E-2</c:v>
                </c:pt>
                <c:pt idx="14884">
                  <c:v>-5.7880000000000015E-2</c:v>
                </c:pt>
                <c:pt idx="14885">
                  <c:v>-5.3519999999999998E-2</c:v>
                </c:pt>
                <c:pt idx="14886">
                  <c:v>-4.940000000000002E-2</c:v>
                </c:pt>
                <c:pt idx="14887">
                  <c:v>-4.5420000000000002E-2</c:v>
                </c:pt>
                <c:pt idx="14888">
                  <c:v>-4.1340000000000002E-2</c:v>
                </c:pt>
                <c:pt idx="14889">
                  <c:v>-3.6920000000000001E-2</c:v>
                </c:pt>
                <c:pt idx="14890">
                  <c:v>-3.1969999999999998E-2</c:v>
                </c:pt>
                <c:pt idx="14891">
                  <c:v>-2.6550000000000001E-2</c:v>
                </c:pt>
                <c:pt idx="14892">
                  <c:v>-2.1040000000000007E-2</c:v>
                </c:pt>
                <c:pt idx="14893">
                  <c:v>-1.6060000000000001E-2</c:v>
                </c:pt>
                <c:pt idx="14894">
                  <c:v>-1.2359999999999994E-2</c:v>
                </c:pt>
                <c:pt idx="14895">
                  <c:v>-1.0520000000000003E-2</c:v>
                </c:pt>
                <c:pt idx="14896">
                  <c:v>-1.0720000000000004E-2</c:v>
                </c:pt>
                <c:pt idx="14897">
                  <c:v>-1.2680000000000004E-2</c:v>
                </c:pt>
                <c:pt idx="14898">
                  <c:v>-1.5689999999999999E-2</c:v>
                </c:pt>
                <c:pt idx="14899">
                  <c:v>-1.8880000000000008E-2</c:v>
                </c:pt>
                <c:pt idx="14900">
                  <c:v>-2.1490000000000002E-2</c:v>
                </c:pt>
                <c:pt idx="14901">
                  <c:v>-2.2960000000000001E-2</c:v>
                </c:pt>
                <c:pt idx="14902">
                  <c:v>-2.3099999999999999E-2</c:v>
                </c:pt>
                <c:pt idx="14903">
                  <c:v>-2.1999999999999999E-2</c:v>
                </c:pt>
                <c:pt idx="14904">
                  <c:v>-2.001E-2</c:v>
                </c:pt>
                <c:pt idx="14905">
                  <c:v>-1.7639999999999996E-2</c:v>
                </c:pt>
                <c:pt idx="14906">
                  <c:v>-1.5389999999999999E-2</c:v>
                </c:pt>
                <c:pt idx="14907">
                  <c:v>-1.3750000000000004E-2</c:v>
                </c:pt>
                <c:pt idx="14908">
                  <c:v>-1.2980000000000004E-2</c:v>
                </c:pt>
                <c:pt idx="14909">
                  <c:v>-1.315E-2</c:v>
                </c:pt>
                <c:pt idx="14910">
                  <c:v>-1.409E-2</c:v>
                </c:pt>
                <c:pt idx="14911">
                  <c:v>-1.5509999999999999E-2</c:v>
                </c:pt>
                <c:pt idx="14912">
                  <c:v>-1.7059999999999999E-2</c:v>
                </c:pt>
                <c:pt idx="14913">
                  <c:v>-1.8480000000000007E-2</c:v>
                </c:pt>
                <c:pt idx="14914">
                  <c:v>-1.9570000000000008E-2</c:v>
                </c:pt>
                <c:pt idx="14915">
                  <c:v>-2.018E-2</c:v>
                </c:pt>
                <c:pt idx="14916">
                  <c:v>-2.017E-2</c:v>
                </c:pt>
                <c:pt idx="14917">
                  <c:v>-1.9429999999999999E-2</c:v>
                </c:pt>
                <c:pt idx="14918">
                  <c:v>-1.7940000000000001E-2</c:v>
                </c:pt>
                <c:pt idx="14919">
                  <c:v>-1.5699999999999999E-2</c:v>
                </c:pt>
                <c:pt idx="14920">
                  <c:v>-1.281E-2</c:v>
                </c:pt>
                <c:pt idx="14921">
                  <c:v>-9.4000000000000038E-3</c:v>
                </c:pt>
                <c:pt idx="14922">
                  <c:v>-5.6699999999999997E-3</c:v>
                </c:pt>
                <c:pt idx="14923">
                  <c:v>-1.940000000000001E-3</c:v>
                </c:pt>
                <c:pt idx="14924">
                  <c:v>1.3500000000000005E-3</c:v>
                </c:pt>
                <c:pt idx="14925">
                  <c:v>3.8100000000000009E-3</c:v>
                </c:pt>
                <c:pt idx="14926">
                  <c:v>5.3600000000000002E-3</c:v>
                </c:pt>
                <c:pt idx="14927">
                  <c:v>6.3300000000000023E-3</c:v>
                </c:pt>
                <c:pt idx="14928">
                  <c:v>7.5100000000000019E-3</c:v>
                </c:pt>
                <c:pt idx="14929">
                  <c:v>9.9100000000000039E-3</c:v>
                </c:pt>
                <c:pt idx="14930">
                  <c:v>1.4440000000000001E-2</c:v>
                </c:pt>
                <c:pt idx="14931">
                  <c:v>2.1520000000000001E-2</c:v>
                </c:pt>
                <c:pt idx="14932">
                  <c:v>3.0970000000000008E-2</c:v>
                </c:pt>
                <c:pt idx="14933">
                  <c:v>4.2079999999999999E-2</c:v>
                </c:pt>
                <c:pt idx="14934">
                  <c:v>5.3839999999999999E-2</c:v>
                </c:pt>
                <c:pt idx="14935">
                  <c:v>6.5129999999999993E-2</c:v>
                </c:pt>
                <c:pt idx="14936">
                  <c:v>7.4980000000000033E-2</c:v>
                </c:pt>
                <c:pt idx="14937">
                  <c:v>8.2680000000000003E-2</c:v>
                </c:pt>
                <c:pt idx="14938">
                  <c:v>8.7830000000000005E-2</c:v>
                </c:pt>
                <c:pt idx="14939">
                  <c:v>9.0450000000000003E-2</c:v>
                </c:pt>
                <c:pt idx="14940">
                  <c:v>9.0980000000000005E-2</c:v>
                </c:pt>
                <c:pt idx="14941">
                  <c:v>9.018000000000001E-2</c:v>
                </c:pt>
                <c:pt idx="14942">
                  <c:v>8.8880000000000028E-2</c:v>
                </c:pt>
                <c:pt idx="14943">
                  <c:v>8.7670000000000026E-2</c:v>
                </c:pt>
                <c:pt idx="14944">
                  <c:v>8.6700000000000041E-2</c:v>
                </c:pt>
                <c:pt idx="14945">
                  <c:v>8.5640000000000022E-2</c:v>
                </c:pt>
                <c:pt idx="14946">
                  <c:v>8.3860000000000032E-2</c:v>
                </c:pt>
                <c:pt idx="14947">
                  <c:v>8.0780000000000005E-2</c:v>
                </c:pt>
                <c:pt idx="14948">
                  <c:v>7.6060000000000003E-2</c:v>
                </c:pt>
                <c:pt idx="14949">
                  <c:v>6.9709999999999994E-2</c:v>
                </c:pt>
                <c:pt idx="14950">
                  <c:v>6.2070000000000014E-2</c:v>
                </c:pt>
                <c:pt idx="14951">
                  <c:v>5.3609999999999998E-2</c:v>
                </c:pt>
                <c:pt idx="14952">
                  <c:v>4.4860000000000011E-2</c:v>
                </c:pt>
                <c:pt idx="14953">
                  <c:v>3.6260000000000001E-2</c:v>
                </c:pt>
                <c:pt idx="14954">
                  <c:v>2.8159999999999998E-2</c:v>
                </c:pt>
                <c:pt idx="14955">
                  <c:v>2.0840000000000008E-2</c:v>
                </c:pt>
                <c:pt idx="14956">
                  <c:v>1.4500000000000001E-2</c:v>
                </c:pt>
                <c:pt idx="14957">
                  <c:v>9.2900000000000049E-3</c:v>
                </c:pt>
                <c:pt idx="14958">
                  <c:v>5.3400000000000019E-3</c:v>
                </c:pt>
                <c:pt idx="14959">
                  <c:v>2.690000000000001E-3</c:v>
                </c:pt>
                <c:pt idx="14960">
                  <c:v>1.3300000000000005E-3</c:v>
                </c:pt>
                <c:pt idx="14961">
                  <c:v>1.2300000000000004E-3</c:v>
                </c:pt>
                <c:pt idx="14962">
                  <c:v>2.33E-3</c:v>
                </c:pt>
                <c:pt idx="14963">
                  <c:v>4.5900000000000003E-3</c:v>
                </c:pt>
                <c:pt idx="14964">
                  <c:v>8.010000000000005E-3</c:v>
                </c:pt>
                <c:pt idx="14965">
                  <c:v>1.2529999999999998E-2</c:v>
                </c:pt>
                <c:pt idx="14966">
                  <c:v>1.7950000000000001E-2</c:v>
                </c:pt>
                <c:pt idx="14967">
                  <c:v>2.385E-2</c:v>
                </c:pt>
                <c:pt idx="14968">
                  <c:v>2.9569999999999999E-2</c:v>
                </c:pt>
                <c:pt idx="14969">
                  <c:v>3.431E-2</c:v>
                </c:pt>
                <c:pt idx="14970">
                  <c:v>3.7420000000000002E-2</c:v>
                </c:pt>
                <c:pt idx="14971">
                  <c:v>3.8559999999999997E-2</c:v>
                </c:pt>
                <c:pt idx="14972">
                  <c:v>3.7769999999999998E-2</c:v>
                </c:pt>
                <c:pt idx="14973">
                  <c:v>3.5400000000000001E-2</c:v>
                </c:pt>
                <c:pt idx="14974">
                  <c:v>3.1880000000000012E-2</c:v>
                </c:pt>
                <c:pt idx="14975">
                  <c:v>2.7560000000000001E-2</c:v>
                </c:pt>
                <c:pt idx="14976">
                  <c:v>2.267000000000001E-2</c:v>
                </c:pt>
                <c:pt idx="14977">
                  <c:v>1.7350000000000001E-2</c:v>
                </c:pt>
                <c:pt idx="14978">
                  <c:v>1.1769999999999999E-2</c:v>
                </c:pt>
                <c:pt idx="14979">
                  <c:v>6.1600000000000014E-3</c:v>
                </c:pt>
                <c:pt idx="14980">
                  <c:v>8.2000000000000042E-4</c:v>
                </c:pt>
                <c:pt idx="14981">
                  <c:v>-3.9199999999999999E-3</c:v>
                </c:pt>
                <c:pt idx="14982">
                  <c:v>-7.7800000000000022E-3</c:v>
                </c:pt>
                <c:pt idx="14983">
                  <c:v>-1.0529999999999998E-2</c:v>
                </c:pt>
                <c:pt idx="14984">
                  <c:v>-1.209E-2</c:v>
                </c:pt>
                <c:pt idx="14985">
                  <c:v>-1.2540000000000001E-2</c:v>
                </c:pt>
                <c:pt idx="14986">
                  <c:v>-1.217E-2</c:v>
                </c:pt>
                <c:pt idx="14987">
                  <c:v>-1.1429999999999999E-2</c:v>
                </c:pt>
                <c:pt idx="14988">
                  <c:v>-1.0800000000000004E-2</c:v>
                </c:pt>
                <c:pt idx="14989">
                  <c:v>-1.0640000000000004E-2</c:v>
                </c:pt>
                <c:pt idx="14990">
                  <c:v>-1.1030000000000003E-2</c:v>
                </c:pt>
                <c:pt idx="14991">
                  <c:v>-1.1780000000000006E-2</c:v>
                </c:pt>
                <c:pt idx="14992">
                  <c:v>-1.242E-2</c:v>
                </c:pt>
                <c:pt idx="14993">
                  <c:v>-1.2449999999999998E-2</c:v>
                </c:pt>
                <c:pt idx="14994">
                  <c:v>-1.1450000000000004E-2</c:v>
                </c:pt>
                <c:pt idx="14995">
                  <c:v>-9.1800000000000007E-3</c:v>
                </c:pt>
                <c:pt idx="14996">
                  <c:v>-5.6299999999999996E-3</c:v>
                </c:pt>
                <c:pt idx="14997">
                  <c:v>-9.4000000000000062E-4</c:v>
                </c:pt>
                <c:pt idx="14998">
                  <c:v>4.6100000000000004E-3</c:v>
                </c:pt>
                <c:pt idx="14999">
                  <c:v>1.0640000000000004E-2</c:v>
                </c:pt>
                <c:pt idx="15000">
                  <c:v>1.6570000000000001E-2</c:v>
                </c:pt>
                <c:pt idx="15001">
                  <c:v>2.171E-2</c:v>
                </c:pt>
                <c:pt idx="15002">
                  <c:v>2.53E-2</c:v>
                </c:pt>
                <c:pt idx="15003">
                  <c:v>2.6700000000000002E-2</c:v>
                </c:pt>
                <c:pt idx="15004">
                  <c:v>2.554E-2</c:v>
                </c:pt>
                <c:pt idx="15005">
                  <c:v>2.1830000000000006E-2</c:v>
                </c:pt>
                <c:pt idx="15006">
                  <c:v>1.6029999999999999E-2</c:v>
                </c:pt>
                <c:pt idx="15007">
                  <c:v>9.0100000000000006E-3</c:v>
                </c:pt>
                <c:pt idx="15008">
                  <c:v>1.9000000000000009E-3</c:v>
                </c:pt>
                <c:pt idx="15009">
                  <c:v>-4.1700000000000018E-3</c:v>
                </c:pt>
                <c:pt idx="15010">
                  <c:v>-8.3700000000000042E-3</c:v>
                </c:pt>
                <c:pt idx="15011">
                  <c:v>-1.0420000000000004E-2</c:v>
                </c:pt>
                <c:pt idx="15012">
                  <c:v>-1.0600000000000004E-2</c:v>
                </c:pt>
                <c:pt idx="15013">
                  <c:v>-9.6300000000000049E-3</c:v>
                </c:pt>
                <c:pt idx="15014">
                  <c:v>-8.4200000000000039E-3</c:v>
                </c:pt>
                <c:pt idx="15015">
                  <c:v>-7.8000000000000022E-3</c:v>
                </c:pt>
                <c:pt idx="15016">
                  <c:v>-8.3500000000000067E-3</c:v>
                </c:pt>
                <c:pt idx="15017">
                  <c:v>-1.031E-2</c:v>
                </c:pt>
                <c:pt idx="15018">
                  <c:v>-1.3509999999999999E-2</c:v>
                </c:pt>
                <c:pt idx="15019">
                  <c:v>-1.7430000000000001E-2</c:v>
                </c:pt>
                <c:pt idx="15020">
                  <c:v>-2.1309999999999999E-2</c:v>
                </c:pt>
                <c:pt idx="15021">
                  <c:v>-2.4369999999999992E-2</c:v>
                </c:pt>
                <c:pt idx="15022">
                  <c:v>-2.596E-2</c:v>
                </c:pt>
                <c:pt idx="15023">
                  <c:v>-2.5670000000000005E-2</c:v>
                </c:pt>
                <c:pt idx="15024">
                  <c:v>-2.3400000000000001E-2</c:v>
                </c:pt>
                <c:pt idx="15025">
                  <c:v>-1.9259999999999999E-2</c:v>
                </c:pt>
                <c:pt idx="15026">
                  <c:v>-1.3570000000000004E-2</c:v>
                </c:pt>
                <c:pt idx="15027">
                  <c:v>-6.8100000000000018E-3</c:v>
                </c:pt>
                <c:pt idx="15028">
                  <c:v>3.500000000000001E-4</c:v>
                </c:pt>
                <c:pt idx="15029">
                  <c:v>7.1300000000000018E-3</c:v>
                </c:pt>
                <c:pt idx="15030">
                  <c:v>1.277E-2</c:v>
                </c:pt>
                <c:pt idx="15031">
                  <c:v>1.6750000000000001E-2</c:v>
                </c:pt>
                <c:pt idx="15032">
                  <c:v>1.8900000000000007E-2</c:v>
                </c:pt>
                <c:pt idx="15033">
                  <c:v>1.9480000000000008E-2</c:v>
                </c:pt>
                <c:pt idx="15034">
                  <c:v>1.9000000000000006E-2</c:v>
                </c:pt>
                <c:pt idx="15035">
                  <c:v>1.8020000000000001E-2</c:v>
                </c:pt>
                <c:pt idx="15036">
                  <c:v>1.6990000000000009E-2</c:v>
                </c:pt>
                <c:pt idx="15037">
                  <c:v>1.6080000000000007E-2</c:v>
                </c:pt>
                <c:pt idx="15038">
                  <c:v>1.5219999999999996E-2</c:v>
                </c:pt>
                <c:pt idx="15039">
                  <c:v>1.4060000000000001E-2</c:v>
                </c:pt>
                <c:pt idx="15040">
                  <c:v>1.209E-2</c:v>
                </c:pt>
                <c:pt idx="15041">
                  <c:v>8.7100000000000007E-3</c:v>
                </c:pt>
                <c:pt idx="15042">
                  <c:v>3.510000000000001E-3</c:v>
                </c:pt>
                <c:pt idx="15043">
                  <c:v>-3.5900000000000007E-3</c:v>
                </c:pt>
                <c:pt idx="15044">
                  <c:v>-1.2140000000000001E-2</c:v>
                </c:pt>
                <c:pt idx="15045">
                  <c:v>-2.1329999999999998E-2</c:v>
                </c:pt>
                <c:pt idx="15046">
                  <c:v>-3.022E-2</c:v>
                </c:pt>
                <c:pt idx="15047">
                  <c:v>-3.8120000000000001E-2</c:v>
                </c:pt>
                <c:pt idx="15048">
                  <c:v>-4.4790000000000031E-2</c:v>
                </c:pt>
                <c:pt idx="15049">
                  <c:v>-5.0479999999999997E-2</c:v>
                </c:pt>
                <c:pt idx="15050">
                  <c:v>-5.5720000000000013E-2</c:v>
                </c:pt>
                <c:pt idx="15051">
                  <c:v>-6.1069999999999999E-2</c:v>
                </c:pt>
                <c:pt idx="15052">
                  <c:v>-6.6860000000000003E-2</c:v>
                </c:pt>
                <c:pt idx="15053">
                  <c:v>-7.3039999999999994E-2</c:v>
                </c:pt>
                <c:pt idx="15054">
                  <c:v>-7.9250000000000001E-2</c:v>
                </c:pt>
                <c:pt idx="15055">
                  <c:v>-8.4960000000000049E-2</c:v>
                </c:pt>
                <c:pt idx="15056">
                  <c:v>-8.970000000000003E-2</c:v>
                </c:pt>
                <c:pt idx="15057">
                  <c:v>-9.3220000000000039E-2</c:v>
                </c:pt>
                <c:pt idx="15058">
                  <c:v>-9.5600000000000032E-2</c:v>
                </c:pt>
                <c:pt idx="15059">
                  <c:v>-9.7220000000000001E-2</c:v>
                </c:pt>
                <c:pt idx="15060">
                  <c:v>-9.8670000000000049E-2</c:v>
                </c:pt>
                <c:pt idx="15061">
                  <c:v>-0.10050000000000002</c:v>
                </c:pt>
                <c:pt idx="15062">
                  <c:v>-0.10310000000000002</c:v>
                </c:pt>
                <c:pt idx="15063">
                  <c:v>-0.10650000000000003</c:v>
                </c:pt>
                <c:pt idx="15064">
                  <c:v>-0.11042</c:v>
                </c:pt>
                <c:pt idx="15065">
                  <c:v>-0.11439000000000002</c:v>
                </c:pt>
                <c:pt idx="15066">
                  <c:v>-0.11795</c:v>
                </c:pt>
                <c:pt idx="15067">
                  <c:v>-0.12081</c:v>
                </c:pt>
                <c:pt idx="15068">
                  <c:v>-0.12291000000000002</c:v>
                </c:pt>
                <c:pt idx="15069">
                  <c:v>-0.12432000000000003</c:v>
                </c:pt>
                <c:pt idx="15070">
                  <c:v>-0.12506</c:v>
                </c:pt>
                <c:pt idx="15071">
                  <c:v>-0.12501999999999999</c:v>
                </c:pt>
                <c:pt idx="15072">
                  <c:v>-0.12393999999999998</c:v>
                </c:pt>
                <c:pt idx="15073">
                  <c:v>-0.12151000000000002</c:v>
                </c:pt>
                <c:pt idx="15074">
                  <c:v>-0.11752000000000003</c:v>
                </c:pt>
                <c:pt idx="15075">
                  <c:v>-0.11196</c:v>
                </c:pt>
                <c:pt idx="15076">
                  <c:v>-0.10511000000000002</c:v>
                </c:pt>
                <c:pt idx="15077">
                  <c:v>-9.7440000000000013E-2</c:v>
                </c:pt>
                <c:pt idx="15078">
                  <c:v>-8.9520000000000058E-2</c:v>
                </c:pt>
                <c:pt idx="15079">
                  <c:v>-8.1780000000000005E-2</c:v>
                </c:pt>
                <c:pt idx="15080">
                  <c:v>-7.4460000000000026E-2</c:v>
                </c:pt>
                <c:pt idx="15081">
                  <c:v>-6.7559999999999995E-2</c:v>
                </c:pt>
                <c:pt idx="15082">
                  <c:v>-6.0929999999999998E-2</c:v>
                </c:pt>
                <c:pt idx="15083">
                  <c:v>-5.4310000000000018E-2</c:v>
                </c:pt>
                <c:pt idx="15084">
                  <c:v>-4.7420000000000004E-2</c:v>
                </c:pt>
                <c:pt idx="15085">
                  <c:v>-4.0059999999999998E-2</c:v>
                </c:pt>
                <c:pt idx="15086">
                  <c:v>-3.2140000000000002E-2</c:v>
                </c:pt>
                <c:pt idx="15087">
                  <c:v>-2.3759999999999993E-2</c:v>
                </c:pt>
                <c:pt idx="15088">
                  <c:v>-1.5169999999999998E-2</c:v>
                </c:pt>
                <c:pt idx="15089">
                  <c:v>-6.7400000000000021E-3</c:v>
                </c:pt>
                <c:pt idx="15090">
                  <c:v>1.0900000000000005E-3</c:v>
                </c:pt>
                <c:pt idx="15091">
                  <c:v>7.9600000000000035E-3</c:v>
                </c:pt>
                <c:pt idx="15092">
                  <c:v>1.3660000000000005E-2</c:v>
                </c:pt>
                <c:pt idx="15093">
                  <c:v>1.8180000000000009E-2</c:v>
                </c:pt>
                <c:pt idx="15094">
                  <c:v>2.171E-2</c:v>
                </c:pt>
                <c:pt idx="15095">
                  <c:v>2.4600000000000007E-2</c:v>
                </c:pt>
                <c:pt idx="15096">
                  <c:v>2.7140000000000008E-2</c:v>
                </c:pt>
                <c:pt idx="15097">
                  <c:v>2.9480000000000006E-2</c:v>
                </c:pt>
                <c:pt idx="15098">
                  <c:v>3.1530000000000002E-2</c:v>
                </c:pt>
                <c:pt idx="15099">
                  <c:v>3.3029999999999997E-2</c:v>
                </c:pt>
                <c:pt idx="15100">
                  <c:v>3.3669999999999999E-2</c:v>
                </c:pt>
                <c:pt idx="15101">
                  <c:v>3.329E-2</c:v>
                </c:pt>
                <c:pt idx="15102">
                  <c:v>3.1910000000000001E-2</c:v>
                </c:pt>
                <c:pt idx="15103">
                  <c:v>2.9810000000000007E-2</c:v>
                </c:pt>
                <c:pt idx="15104">
                  <c:v>2.7380000000000002E-2</c:v>
                </c:pt>
                <c:pt idx="15105">
                  <c:v>2.5149999999999999E-2</c:v>
                </c:pt>
                <c:pt idx="15106">
                  <c:v>2.3630000000000002E-2</c:v>
                </c:pt>
                <c:pt idx="15107">
                  <c:v>2.324E-2</c:v>
                </c:pt>
                <c:pt idx="15108">
                  <c:v>2.4199999999999992E-2</c:v>
                </c:pt>
                <c:pt idx="15109">
                  <c:v>2.6440000000000009E-2</c:v>
                </c:pt>
                <c:pt idx="15110">
                  <c:v>2.972E-2</c:v>
                </c:pt>
                <c:pt idx="15111">
                  <c:v>3.3700000000000001E-2</c:v>
                </c:pt>
                <c:pt idx="15112">
                  <c:v>3.808000000000001E-2</c:v>
                </c:pt>
                <c:pt idx="15113">
                  <c:v>4.2720000000000015E-2</c:v>
                </c:pt>
                <c:pt idx="15114">
                  <c:v>4.7699999999999999E-2</c:v>
                </c:pt>
                <c:pt idx="15115">
                  <c:v>5.3260000000000002E-2</c:v>
                </c:pt>
                <c:pt idx="15116">
                  <c:v>5.9650000000000016E-2</c:v>
                </c:pt>
                <c:pt idx="15117">
                  <c:v>6.696000000000002E-2</c:v>
                </c:pt>
                <c:pt idx="15118">
                  <c:v>7.4959999999999999E-2</c:v>
                </c:pt>
                <c:pt idx="15119">
                  <c:v>8.3120000000000055E-2</c:v>
                </c:pt>
                <c:pt idx="15120">
                  <c:v>9.0730000000000047E-2</c:v>
                </c:pt>
                <c:pt idx="15121">
                  <c:v>9.7050000000000025E-2</c:v>
                </c:pt>
                <c:pt idx="15122">
                  <c:v>0.10145999999999995</c:v>
                </c:pt>
                <c:pt idx="15123">
                  <c:v>0.10351</c:v>
                </c:pt>
                <c:pt idx="15124">
                  <c:v>0.10309000000000003</c:v>
                </c:pt>
                <c:pt idx="15125">
                  <c:v>0.10045</c:v>
                </c:pt>
                <c:pt idx="15126">
                  <c:v>9.6300000000000024E-2</c:v>
                </c:pt>
                <c:pt idx="15127">
                  <c:v>9.1590000000000046E-2</c:v>
                </c:pt>
                <c:pt idx="15128">
                  <c:v>8.7389999999999995E-2</c:v>
                </c:pt>
                <c:pt idx="15129">
                  <c:v>8.451000000000003E-2</c:v>
                </c:pt>
                <c:pt idx="15130">
                  <c:v>8.3370000000000027E-2</c:v>
                </c:pt>
                <c:pt idx="15131">
                  <c:v>8.3870000000000028E-2</c:v>
                </c:pt>
                <c:pt idx="15132">
                  <c:v>8.553000000000005E-2</c:v>
                </c:pt>
                <c:pt idx="15133">
                  <c:v>8.7610000000000021E-2</c:v>
                </c:pt>
                <c:pt idx="15134">
                  <c:v>8.9360000000000023E-2</c:v>
                </c:pt>
                <c:pt idx="15135">
                  <c:v>9.0190000000000006E-2</c:v>
                </c:pt>
                <c:pt idx="15136">
                  <c:v>8.9760000000000034E-2</c:v>
                </c:pt>
                <c:pt idx="15137">
                  <c:v>8.8040000000000049E-2</c:v>
                </c:pt>
                <c:pt idx="15138">
                  <c:v>8.527000000000004E-2</c:v>
                </c:pt>
                <c:pt idx="15139">
                  <c:v>8.1879999999999994E-2</c:v>
                </c:pt>
                <c:pt idx="15140">
                  <c:v>7.8380000000000033E-2</c:v>
                </c:pt>
                <c:pt idx="15141">
                  <c:v>7.5240000000000001E-2</c:v>
                </c:pt>
                <c:pt idx="15142">
                  <c:v>7.2760000000000033E-2</c:v>
                </c:pt>
                <c:pt idx="15143">
                  <c:v>7.1099999999999997E-2</c:v>
                </c:pt>
                <c:pt idx="15144">
                  <c:v>7.0279999999999995E-2</c:v>
                </c:pt>
                <c:pt idx="15145">
                  <c:v>7.0230000000000001E-2</c:v>
                </c:pt>
                <c:pt idx="15146">
                  <c:v>7.0860000000000034E-2</c:v>
                </c:pt>
                <c:pt idx="15147">
                  <c:v>7.2080000000000033E-2</c:v>
                </c:pt>
                <c:pt idx="15148">
                  <c:v>7.3810000000000014E-2</c:v>
                </c:pt>
                <c:pt idx="15149">
                  <c:v>7.5910000000000033E-2</c:v>
                </c:pt>
                <c:pt idx="15150">
                  <c:v>7.8120000000000009E-2</c:v>
                </c:pt>
                <c:pt idx="15151">
                  <c:v>8.0070000000000002E-2</c:v>
                </c:pt>
                <c:pt idx="15152">
                  <c:v>8.1300000000000011E-2</c:v>
                </c:pt>
                <c:pt idx="15153">
                  <c:v>8.1460000000000005E-2</c:v>
                </c:pt>
                <c:pt idx="15154">
                  <c:v>8.0360000000000001E-2</c:v>
                </c:pt>
                <c:pt idx="15155">
                  <c:v>7.8070000000000001E-2</c:v>
                </c:pt>
                <c:pt idx="15156">
                  <c:v>7.4850000000000014E-2</c:v>
                </c:pt>
                <c:pt idx="15157">
                  <c:v>7.1050000000000002E-2</c:v>
                </c:pt>
                <c:pt idx="15158">
                  <c:v>6.7000000000000004E-2</c:v>
                </c:pt>
                <c:pt idx="15159">
                  <c:v>6.2900000000000011E-2</c:v>
                </c:pt>
                <c:pt idx="15160">
                  <c:v>5.8779999999999999E-2</c:v>
                </c:pt>
                <c:pt idx="15161">
                  <c:v>5.459000000000002E-2</c:v>
                </c:pt>
                <c:pt idx="15162">
                  <c:v>5.0259999999999985E-2</c:v>
                </c:pt>
                <c:pt idx="15163">
                  <c:v>4.5879999999999997E-2</c:v>
                </c:pt>
                <c:pt idx="15164">
                  <c:v>4.1770000000000002E-2</c:v>
                </c:pt>
                <c:pt idx="15165">
                  <c:v>3.8339999999999999E-2</c:v>
                </c:pt>
                <c:pt idx="15166">
                  <c:v>3.5959999999999999E-2</c:v>
                </c:pt>
                <c:pt idx="15167">
                  <c:v>3.474E-2</c:v>
                </c:pt>
                <c:pt idx="15168">
                  <c:v>3.4480000000000011E-2</c:v>
                </c:pt>
                <c:pt idx="15169">
                  <c:v>3.4720000000000001E-2</c:v>
                </c:pt>
                <c:pt idx="15170">
                  <c:v>3.4950000000000002E-2</c:v>
                </c:pt>
                <c:pt idx="15171">
                  <c:v>3.4729999999999997E-2</c:v>
                </c:pt>
                <c:pt idx="15172">
                  <c:v>3.3829999999999999E-2</c:v>
                </c:pt>
                <c:pt idx="15173">
                  <c:v>3.2270000000000014E-2</c:v>
                </c:pt>
                <c:pt idx="15174">
                  <c:v>3.0260000000000002E-2</c:v>
                </c:pt>
                <c:pt idx="15175">
                  <c:v>2.809E-2</c:v>
                </c:pt>
                <c:pt idx="15176">
                  <c:v>2.6069999999999999E-2</c:v>
                </c:pt>
                <c:pt idx="15177">
                  <c:v>2.4369999999999992E-2</c:v>
                </c:pt>
                <c:pt idx="15178">
                  <c:v>2.3E-2</c:v>
                </c:pt>
                <c:pt idx="15179">
                  <c:v>2.1740000000000002E-2</c:v>
                </c:pt>
                <c:pt idx="15180">
                  <c:v>2.0240000000000001E-2</c:v>
                </c:pt>
                <c:pt idx="15181">
                  <c:v>1.8069999999999999E-2</c:v>
                </c:pt>
                <c:pt idx="15182">
                  <c:v>1.485E-2</c:v>
                </c:pt>
                <c:pt idx="15183">
                  <c:v>1.0400000000000001E-2</c:v>
                </c:pt>
                <c:pt idx="15184">
                  <c:v>4.7600000000000003E-3</c:v>
                </c:pt>
                <c:pt idx="15185">
                  <c:v>-1.7200000000000004E-3</c:v>
                </c:pt>
                <c:pt idx="15186">
                  <c:v>-8.5300000000000046E-3</c:v>
                </c:pt>
                <c:pt idx="15187">
                  <c:v>-1.5010000000000001E-2</c:v>
                </c:pt>
                <c:pt idx="15188">
                  <c:v>-2.0619999999999999E-2</c:v>
                </c:pt>
                <c:pt idx="15189">
                  <c:v>-2.5030000000000007E-2</c:v>
                </c:pt>
                <c:pt idx="15190">
                  <c:v>-2.826E-2</c:v>
                </c:pt>
                <c:pt idx="15191">
                  <c:v>-3.0690000000000002E-2</c:v>
                </c:pt>
                <c:pt idx="15192">
                  <c:v>-3.2900000000000006E-2</c:v>
                </c:pt>
                <c:pt idx="15193">
                  <c:v>-3.5549999999999998E-2</c:v>
                </c:pt>
                <c:pt idx="15194">
                  <c:v>-3.9060000000000004E-2</c:v>
                </c:pt>
                <c:pt idx="15195">
                  <c:v>-4.3549999999999985E-2</c:v>
                </c:pt>
                <c:pt idx="15196">
                  <c:v>-4.8800000000000003E-2</c:v>
                </c:pt>
                <c:pt idx="15197">
                  <c:v>-5.4410000000000021E-2</c:v>
                </c:pt>
                <c:pt idx="15198">
                  <c:v>-5.9970000000000002E-2</c:v>
                </c:pt>
                <c:pt idx="15199">
                  <c:v>-6.5229999999999996E-2</c:v>
                </c:pt>
                <c:pt idx="15200">
                  <c:v>-7.0120000000000002E-2</c:v>
                </c:pt>
                <c:pt idx="15201">
                  <c:v>-7.470000000000003E-2</c:v>
                </c:pt>
                <c:pt idx="15202">
                  <c:v>-7.9030000000000031E-2</c:v>
                </c:pt>
                <c:pt idx="15203">
                  <c:v>-8.3100000000000049E-2</c:v>
                </c:pt>
                <c:pt idx="15204">
                  <c:v>-8.6720000000000047E-2</c:v>
                </c:pt>
                <c:pt idx="15205">
                  <c:v>-8.9570000000000052E-2</c:v>
                </c:pt>
                <c:pt idx="15206">
                  <c:v>-9.1180000000000011E-2</c:v>
                </c:pt>
                <c:pt idx="15207">
                  <c:v>-9.1070000000000026E-2</c:v>
                </c:pt>
                <c:pt idx="15208">
                  <c:v>-8.8880000000000028E-2</c:v>
                </c:pt>
                <c:pt idx="15209">
                  <c:v>-8.4470000000000003E-2</c:v>
                </c:pt>
                <c:pt idx="15210">
                  <c:v>-7.8070000000000001E-2</c:v>
                </c:pt>
                <c:pt idx="15211">
                  <c:v>-7.0209999999999995E-2</c:v>
                </c:pt>
                <c:pt idx="15212">
                  <c:v>-6.1730000000000014E-2</c:v>
                </c:pt>
                <c:pt idx="15213">
                  <c:v>-5.355E-2</c:v>
                </c:pt>
                <c:pt idx="15214">
                  <c:v>-4.6550000000000001E-2</c:v>
                </c:pt>
                <c:pt idx="15215">
                  <c:v>-4.1349999999999984E-2</c:v>
                </c:pt>
                <c:pt idx="15216">
                  <c:v>-3.8159999999999999E-2</c:v>
                </c:pt>
                <c:pt idx="15217">
                  <c:v>-3.6810000000000002E-2</c:v>
                </c:pt>
                <c:pt idx="15218">
                  <c:v>-3.6750000000000005E-2</c:v>
                </c:pt>
                <c:pt idx="15219">
                  <c:v>-3.7230000000000013E-2</c:v>
                </c:pt>
                <c:pt idx="15220">
                  <c:v>-3.7560000000000003E-2</c:v>
                </c:pt>
                <c:pt idx="15221">
                  <c:v>-3.7370000000000014E-2</c:v>
                </c:pt>
                <c:pt idx="15222">
                  <c:v>-3.671E-2</c:v>
                </c:pt>
                <c:pt idx="15223">
                  <c:v>-3.6070000000000012E-2</c:v>
                </c:pt>
                <c:pt idx="15224">
                  <c:v>-3.61E-2</c:v>
                </c:pt>
                <c:pt idx="15225">
                  <c:v>-3.738000000000001E-2</c:v>
                </c:pt>
                <c:pt idx="15226">
                  <c:v>-4.0210000000000003E-2</c:v>
                </c:pt>
                <c:pt idx="15227">
                  <c:v>-4.4479999999999999E-2</c:v>
                </c:pt>
                <c:pt idx="15228">
                  <c:v>-4.9810000000000021E-2</c:v>
                </c:pt>
                <c:pt idx="15229">
                  <c:v>-5.5649999999999984E-2</c:v>
                </c:pt>
                <c:pt idx="15230">
                  <c:v>-6.1490000000000017E-2</c:v>
                </c:pt>
                <c:pt idx="15231">
                  <c:v>-6.6930000000000003E-2</c:v>
                </c:pt>
                <c:pt idx="15232">
                  <c:v>-7.1820000000000009E-2</c:v>
                </c:pt>
                <c:pt idx="15233">
                  <c:v>-7.6160000000000019E-2</c:v>
                </c:pt>
                <c:pt idx="15234">
                  <c:v>-8.0030000000000004E-2</c:v>
                </c:pt>
                <c:pt idx="15235">
                  <c:v>-8.3420000000000008E-2</c:v>
                </c:pt>
                <c:pt idx="15236">
                  <c:v>-8.6140000000000022E-2</c:v>
                </c:pt>
                <c:pt idx="15237">
                  <c:v>-8.774000000000004E-2</c:v>
                </c:pt>
                <c:pt idx="15238">
                  <c:v>-8.77E-2</c:v>
                </c:pt>
                <c:pt idx="15239">
                  <c:v>-8.5590000000000055E-2</c:v>
                </c:pt>
                <c:pt idx="15240">
                  <c:v>-8.1270000000000009E-2</c:v>
                </c:pt>
                <c:pt idx="15241">
                  <c:v>-7.5000000000000011E-2</c:v>
                </c:pt>
                <c:pt idx="15242">
                  <c:v>-6.7370000000000013E-2</c:v>
                </c:pt>
                <c:pt idx="15243">
                  <c:v>-5.9209999999999999E-2</c:v>
                </c:pt>
                <c:pt idx="15244">
                  <c:v>-5.1269999999999996E-2</c:v>
                </c:pt>
                <c:pt idx="15245">
                  <c:v>-4.4030000000000021E-2</c:v>
                </c:pt>
                <c:pt idx="15246">
                  <c:v>-3.7540000000000011E-2</c:v>
                </c:pt>
                <c:pt idx="15247">
                  <c:v>-3.1490000000000011E-2</c:v>
                </c:pt>
                <c:pt idx="15248">
                  <c:v>-2.5370000000000007E-2</c:v>
                </c:pt>
                <c:pt idx="15249">
                  <c:v>-1.8730000000000007E-2</c:v>
                </c:pt>
                <c:pt idx="15250">
                  <c:v>-1.1429999999999999E-2</c:v>
                </c:pt>
                <c:pt idx="15251">
                  <c:v>-3.6400000000000017E-3</c:v>
                </c:pt>
                <c:pt idx="15252">
                  <c:v>4.1400000000000013E-3</c:v>
                </c:pt>
                <c:pt idx="15253">
                  <c:v>1.1290000000000001E-2</c:v>
                </c:pt>
                <c:pt idx="15254">
                  <c:v>1.728E-2</c:v>
                </c:pt>
                <c:pt idx="15255">
                  <c:v>2.1850000000000001E-2</c:v>
                </c:pt>
                <c:pt idx="15256">
                  <c:v>2.5040000000000007E-2</c:v>
                </c:pt>
                <c:pt idx="15257">
                  <c:v>2.7190000000000002E-2</c:v>
                </c:pt>
                <c:pt idx="15258">
                  <c:v>2.878E-2</c:v>
                </c:pt>
                <c:pt idx="15259">
                  <c:v>3.0290000000000001E-2</c:v>
                </c:pt>
                <c:pt idx="15260">
                  <c:v>3.211E-2</c:v>
                </c:pt>
                <c:pt idx="15261">
                  <c:v>3.4460000000000005E-2</c:v>
                </c:pt>
                <c:pt idx="15262">
                  <c:v>3.7400000000000017E-2</c:v>
                </c:pt>
                <c:pt idx="15263">
                  <c:v>4.0849999999999997E-2</c:v>
                </c:pt>
                <c:pt idx="15264">
                  <c:v>4.4540000000000003E-2</c:v>
                </c:pt>
                <c:pt idx="15265">
                  <c:v>4.8090000000000015E-2</c:v>
                </c:pt>
                <c:pt idx="15266">
                  <c:v>5.0939999999999999E-2</c:v>
                </c:pt>
                <c:pt idx="15267">
                  <c:v>5.2570000000000013E-2</c:v>
                </c:pt>
                <c:pt idx="15268">
                  <c:v>5.2560000000000016E-2</c:v>
                </c:pt>
                <c:pt idx="15269">
                  <c:v>5.0810000000000022E-2</c:v>
                </c:pt>
                <c:pt idx="15270">
                  <c:v>4.7500000000000014E-2</c:v>
                </c:pt>
                <c:pt idx="15271">
                  <c:v>4.3060000000000015E-2</c:v>
                </c:pt>
                <c:pt idx="15272">
                  <c:v>3.805E-2</c:v>
                </c:pt>
                <c:pt idx="15273">
                  <c:v>3.2990000000000005E-2</c:v>
                </c:pt>
                <c:pt idx="15274">
                  <c:v>2.8219999999999999E-2</c:v>
                </c:pt>
                <c:pt idx="15275">
                  <c:v>2.3779999999999999E-2</c:v>
                </c:pt>
                <c:pt idx="15276">
                  <c:v>1.9429999999999999E-2</c:v>
                </c:pt>
                <c:pt idx="15277">
                  <c:v>1.4870000000000001E-2</c:v>
                </c:pt>
                <c:pt idx="15278">
                  <c:v>9.9200000000000035E-3</c:v>
                </c:pt>
                <c:pt idx="15279">
                  <c:v>4.7000000000000019E-3</c:v>
                </c:pt>
                <c:pt idx="15280">
                  <c:v>-3.7000000000000016E-4</c:v>
                </c:pt>
                <c:pt idx="15281">
                  <c:v>-4.7000000000000019E-3</c:v>
                </c:pt>
                <c:pt idx="15282">
                  <c:v>-7.6500000000000014E-3</c:v>
                </c:pt>
                <c:pt idx="15283">
                  <c:v>-8.7300000000000034E-3</c:v>
                </c:pt>
                <c:pt idx="15284">
                  <c:v>-7.7300000000000025E-3</c:v>
                </c:pt>
                <c:pt idx="15285">
                  <c:v>-4.8300000000000018E-3</c:v>
                </c:pt>
                <c:pt idx="15286">
                  <c:v>-7.6000000000000026E-4</c:v>
                </c:pt>
                <c:pt idx="15287">
                  <c:v>3.340000000000001E-3</c:v>
                </c:pt>
                <c:pt idx="15288">
                  <c:v>6.1600000000000014E-3</c:v>
                </c:pt>
                <c:pt idx="15289">
                  <c:v>6.6100000000000004E-3</c:v>
                </c:pt>
                <c:pt idx="15290">
                  <c:v>4.1199999999999995E-3</c:v>
                </c:pt>
                <c:pt idx="15291">
                  <c:v>-1.2500000000000005E-3</c:v>
                </c:pt>
                <c:pt idx="15292">
                  <c:v>-8.9100000000000047E-3</c:v>
                </c:pt>
                <c:pt idx="15293">
                  <c:v>-1.7999999999999999E-2</c:v>
                </c:pt>
                <c:pt idx="15294">
                  <c:v>-2.7540000000000002E-2</c:v>
                </c:pt>
                <c:pt idx="15295">
                  <c:v>-3.654000000000001E-2</c:v>
                </c:pt>
                <c:pt idx="15296">
                  <c:v>-4.4070000000000012E-2</c:v>
                </c:pt>
                <c:pt idx="15297">
                  <c:v>-4.933000000000002E-2</c:v>
                </c:pt>
                <c:pt idx="15298">
                  <c:v>-5.1770000000000004E-2</c:v>
                </c:pt>
                <c:pt idx="15299">
                  <c:v>-5.1249999999999976E-2</c:v>
                </c:pt>
                <c:pt idx="15300">
                  <c:v>-4.7980000000000016E-2</c:v>
                </c:pt>
                <c:pt idx="15301">
                  <c:v>-4.2459999999999998E-2</c:v>
                </c:pt>
                <c:pt idx="15302">
                  <c:v>-3.5319999999999997E-2</c:v>
                </c:pt>
                <c:pt idx="15303">
                  <c:v>-2.716E-2</c:v>
                </c:pt>
                <c:pt idx="15304">
                  <c:v>-1.847E-2</c:v>
                </c:pt>
                <c:pt idx="15305">
                  <c:v>-9.7000000000000003E-3</c:v>
                </c:pt>
                <c:pt idx="15306">
                  <c:v>-1.2199999999999995E-3</c:v>
                </c:pt>
                <c:pt idx="15307">
                  <c:v>6.5800000000000016E-3</c:v>
                </c:pt>
                <c:pt idx="15308">
                  <c:v>1.3290000000000001E-2</c:v>
                </c:pt>
                <c:pt idx="15309">
                  <c:v>1.8509999999999999E-2</c:v>
                </c:pt>
                <c:pt idx="15310">
                  <c:v>2.1950000000000001E-2</c:v>
                </c:pt>
                <c:pt idx="15311">
                  <c:v>2.3480000000000001E-2</c:v>
                </c:pt>
                <c:pt idx="15312">
                  <c:v>2.333E-2</c:v>
                </c:pt>
                <c:pt idx="15313">
                  <c:v>2.2040000000000008E-2</c:v>
                </c:pt>
                <c:pt idx="15314">
                  <c:v>2.0440000000000007E-2</c:v>
                </c:pt>
                <c:pt idx="15315">
                  <c:v>1.9439999999999999E-2</c:v>
                </c:pt>
                <c:pt idx="15316">
                  <c:v>1.9689999999999999E-2</c:v>
                </c:pt>
                <c:pt idx="15317">
                  <c:v>2.1399999999999999E-2</c:v>
                </c:pt>
                <c:pt idx="15318">
                  <c:v>2.4290000000000006E-2</c:v>
                </c:pt>
                <c:pt idx="15319">
                  <c:v>2.7670000000000014E-2</c:v>
                </c:pt>
                <c:pt idx="15320">
                  <c:v>3.0730000000000007E-2</c:v>
                </c:pt>
                <c:pt idx="15321">
                  <c:v>3.2850000000000011E-2</c:v>
                </c:pt>
                <c:pt idx="15322">
                  <c:v>3.3700000000000001E-2</c:v>
                </c:pt>
                <c:pt idx="15323">
                  <c:v>3.3319999999999995E-2</c:v>
                </c:pt>
                <c:pt idx="15324">
                  <c:v>3.185000000000001E-2</c:v>
                </c:pt>
                <c:pt idx="15325">
                  <c:v>2.947000000000001E-2</c:v>
                </c:pt>
                <c:pt idx="15326">
                  <c:v>2.6260000000000002E-2</c:v>
                </c:pt>
                <c:pt idx="15327">
                  <c:v>2.2380000000000008E-2</c:v>
                </c:pt>
                <c:pt idx="15328">
                  <c:v>1.8069999999999999E-2</c:v>
                </c:pt>
                <c:pt idx="15329">
                  <c:v>1.3769999999999999E-2</c:v>
                </c:pt>
                <c:pt idx="15330">
                  <c:v>9.9900000000000041E-3</c:v>
                </c:pt>
                <c:pt idx="15331">
                  <c:v>7.1700000000000019E-3</c:v>
                </c:pt>
                <c:pt idx="15332">
                  <c:v>5.5800000000000016E-3</c:v>
                </c:pt>
                <c:pt idx="15333">
                  <c:v>5.2600000000000017E-3</c:v>
                </c:pt>
                <c:pt idx="15334">
                  <c:v>5.9600000000000018E-3</c:v>
                </c:pt>
                <c:pt idx="15335">
                  <c:v>7.2000000000000024E-3</c:v>
                </c:pt>
                <c:pt idx="15336">
                  <c:v>8.3700000000000042E-3</c:v>
                </c:pt>
                <c:pt idx="15337">
                  <c:v>8.8400000000000006E-3</c:v>
                </c:pt>
                <c:pt idx="15338">
                  <c:v>8.1000000000000048E-3</c:v>
                </c:pt>
                <c:pt idx="15339">
                  <c:v>5.9000000000000025E-3</c:v>
                </c:pt>
                <c:pt idx="15340">
                  <c:v>2.2600000000000012E-3</c:v>
                </c:pt>
                <c:pt idx="15341">
                  <c:v>-2.540000000000001E-3</c:v>
                </c:pt>
                <c:pt idx="15342">
                  <c:v>-8.0400000000000003E-3</c:v>
                </c:pt>
                <c:pt idx="15343">
                  <c:v>-1.3740000000000006E-2</c:v>
                </c:pt>
                <c:pt idx="15344">
                  <c:v>-1.9170000000000003E-2</c:v>
                </c:pt>
                <c:pt idx="15345">
                  <c:v>-2.3900000000000001E-2</c:v>
                </c:pt>
                <c:pt idx="15346">
                  <c:v>-2.7650000000000008E-2</c:v>
                </c:pt>
                <c:pt idx="15347">
                  <c:v>-3.0250000000000006E-2</c:v>
                </c:pt>
                <c:pt idx="15348">
                  <c:v>-3.1700000000000006E-2</c:v>
                </c:pt>
                <c:pt idx="15349">
                  <c:v>-3.2160000000000001E-2</c:v>
                </c:pt>
                <c:pt idx="15350">
                  <c:v>-3.1910000000000001E-2</c:v>
                </c:pt>
                <c:pt idx="15351">
                  <c:v>-3.1240000000000007E-2</c:v>
                </c:pt>
                <c:pt idx="15352">
                  <c:v>-3.0340000000000002E-2</c:v>
                </c:pt>
                <c:pt idx="15353">
                  <c:v>-2.921E-2</c:v>
                </c:pt>
                <c:pt idx="15354">
                  <c:v>-2.7700000000000002E-2</c:v>
                </c:pt>
                <c:pt idx="15355">
                  <c:v>-2.5590000000000002E-2</c:v>
                </c:pt>
                <c:pt idx="15356">
                  <c:v>-2.2820000000000007E-2</c:v>
                </c:pt>
                <c:pt idx="15357">
                  <c:v>-1.9510000000000007E-2</c:v>
                </c:pt>
                <c:pt idx="15358">
                  <c:v>-1.6020000000000006E-2</c:v>
                </c:pt>
                <c:pt idx="15359">
                  <c:v>-1.289E-2</c:v>
                </c:pt>
                <c:pt idx="15360">
                  <c:v>-1.0710000000000001E-2</c:v>
                </c:pt>
                <c:pt idx="15361">
                  <c:v>-9.9800000000000062E-3</c:v>
                </c:pt>
                <c:pt idx="15362">
                  <c:v>-1.0990000000000003E-2</c:v>
                </c:pt>
                <c:pt idx="15363">
                  <c:v>-1.3679999999999998E-2</c:v>
                </c:pt>
                <c:pt idx="15364">
                  <c:v>-1.7579999999999998E-2</c:v>
                </c:pt>
                <c:pt idx="15365">
                  <c:v>-2.1870000000000011E-2</c:v>
                </c:pt>
                <c:pt idx="15366">
                  <c:v>-2.5600000000000008E-2</c:v>
                </c:pt>
                <c:pt idx="15367">
                  <c:v>-2.7960000000000002E-2</c:v>
                </c:pt>
                <c:pt idx="15368">
                  <c:v>-2.853E-2</c:v>
                </c:pt>
                <c:pt idx="15369">
                  <c:v>-2.7350000000000006E-2</c:v>
                </c:pt>
                <c:pt idx="15370">
                  <c:v>-2.477E-2</c:v>
                </c:pt>
                <c:pt idx="15371">
                  <c:v>-2.1350000000000001E-2</c:v>
                </c:pt>
                <c:pt idx="15372">
                  <c:v>-1.7610000000000001E-2</c:v>
                </c:pt>
                <c:pt idx="15373">
                  <c:v>-1.3939999999999998E-2</c:v>
                </c:pt>
                <c:pt idx="15374">
                  <c:v>-1.0449999999999996E-2</c:v>
                </c:pt>
                <c:pt idx="15375">
                  <c:v>-6.9500000000000022E-3</c:v>
                </c:pt>
                <c:pt idx="15376">
                  <c:v>-3.020000000000001E-3</c:v>
                </c:pt>
                <c:pt idx="15377">
                  <c:v>1.8000000000000008E-3</c:v>
                </c:pt>
                <c:pt idx="15378">
                  <c:v>7.7700000000000035E-3</c:v>
                </c:pt>
                <c:pt idx="15379">
                  <c:v>1.4680000000000004E-2</c:v>
                </c:pt>
                <c:pt idx="15380">
                  <c:v>2.1780000000000001E-2</c:v>
                </c:pt>
                <c:pt idx="15381">
                  <c:v>2.7960000000000002E-2</c:v>
                </c:pt>
                <c:pt idx="15382">
                  <c:v>3.2090000000000014E-2</c:v>
                </c:pt>
                <c:pt idx="15383">
                  <c:v>3.3390000000000003E-2</c:v>
                </c:pt>
                <c:pt idx="15384">
                  <c:v>3.169000000000001E-2</c:v>
                </c:pt>
                <c:pt idx="15385">
                  <c:v>2.7519999999999999E-2</c:v>
                </c:pt>
                <c:pt idx="15386">
                  <c:v>2.1850000000000001E-2</c:v>
                </c:pt>
                <c:pt idx="15387">
                  <c:v>1.583E-2</c:v>
                </c:pt>
                <c:pt idx="15388">
                  <c:v>1.0520000000000003E-2</c:v>
                </c:pt>
                <c:pt idx="15389">
                  <c:v>6.6500000000000014E-3</c:v>
                </c:pt>
                <c:pt idx="15390">
                  <c:v>4.6500000000000014E-3</c:v>
                </c:pt>
                <c:pt idx="15391">
                  <c:v>4.6299999999999996E-3</c:v>
                </c:pt>
                <c:pt idx="15392">
                  <c:v>6.4800000000000023E-3</c:v>
                </c:pt>
                <c:pt idx="15393">
                  <c:v>9.9100000000000039E-3</c:v>
                </c:pt>
                <c:pt idx="15394">
                  <c:v>1.4500000000000001E-2</c:v>
                </c:pt>
                <c:pt idx="15395">
                  <c:v>1.9830000000000007E-2</c:v>
                </c:pt>
                <c:pt idx="15396">
                  <c:v>2.5600000000000008E-2</c:v>
                </c:pt>
                <c:pt idx="15397">
                  <c:v>3.1620000000000002E-2</c:v>
                </c:pt>
                <c:pt idx="15398">
                  <c:v>3.7870000000000015E-2</c:v>
                </c:pt>
                <c:pt idx="15399">
                  <c:v>4.4320000000000019E-2</c:v>
                </c:pt>
                <c:pt idx="15400">
                  <c:v>5.0820000000000004E-2</c:v>
                </c:pt>
                <c:pt idx="15401">
                  <c:v>5.706000000000002E-2</c:v>
                </c:pt>
                <c:pt idx="15402">
                  <c:v>6.2600000000000003E-2</c:v>
                </c:pt>
                <c:pt idx="15403">
                  <c:v>6.6979999999999998E-2</c:v>
                </c:pt>
                <c:pt idx="15404">
                  <c:v>6.9860000000000033E-2</c:v>
                </c:pt>
                <c:pt idx="15405">
                  <c:v>7.1120000000000003E-2</c:v>
                </c:pt>
                <c:pt idx="15406">
                  <c:v>7.0819999999999994E-2</c:v>
                </c:pt>
                <c:pt idx="15407">
                  <c:v>6.9200000000000012E-2</c:v>
                </c:pt>
                <c:pt idx="15408">
                  <c:v>6.6689999999999999E-2</c:v>
                </c:pt>
                <c:pt idx="15409">
                  <c:v>6.3869999999999996E-2</c:v>
                </c:pt>
                <c:pt idx="15410">
                  <c:v>6.1440000000000002E-2</c:v>
                </c:pt>
                <c:pt idx="15411">
                  <c:v>6.0049999999999999E-2</c:v>
                </c:pt>
                <c:pt idx="15412">
                  <c:v>6.0040000000000003E-2</c:v>
                </c:pt>
                <c:pt idx="15413">
                  <c:v>6.1289999999999983E-2</c:v>
                </c:pt>
                <c:pt idx="15414">
                  <c:v>6.3200000000000006E-2</c:v>
                </c:pt>
                <c:pt idx="15415">
                  <c:v>6.4910000000000023E-2</c:v>
                </c:pt>
                <c:pt idx="15416">
                  <c:v>6.5540000000000001E-2</c:v>
                </c:pt>
                <c:pt idx="15417">
                  <c:v>6.4350000000000032E-2</c:v>
                </c:pt>
                <c:pt idx="15418">
                  <c:v>6.0870000000000014E-2</c:v>
                </c:pt>
                <c:pt idx="15419">
                  <c:v>5.5010000000000017E-2</c:v>
                </c:pt>
                <c:pt idx="15420">
                  <c:v>4.7020000000000013E-2</c:v>
                </c:pt>
                <c:pt idx="15421">
                  <c:v>3.755E-2</c:v>
                </c:pt>
                <c:pt idx="15422">
                  <c:v>2.7460000000000002E-2</c:v>
                </c:pt>
                <c:pt idx="15423">
                  <c:v>1.7690000000000001E-2</c:v>
                </c:pt>
                <c:pt idx="15424">
                  <c:v>9.0400000000000046E-3</c:v>
                </c:pt>
                <c:pt idx="15425">
                  <c:v>1.940000000000001E-3</c:v>
                </c:pt>
                <c:pt idx="15426">
                  <c:v>-3.5800000000000012E-3</c:v>
                </c:pt>
                <c:pt idx="15427">
                  <c:v>-7.8800000000000033E-3</c:v>
                </c:pt>
                <c:pt idx="15428">
                  <c:v>-1.1550000000000001E-2</c:v>
                </c:pt>
                <c:pt idx="15429">
                  <c:v>-1.5290000000000003E-2</c:v>
                </c:pt>
                <c:pt idx="15430">
                  <c:v>-1.9619999999999999E-2</c:v>
                </c:pt>
                <c:pt idx="15431">
                  <c:v>-2.477E-2</c:v>
                </c:pt>
                <c:pt idx="15432">
                  <c:v>-3.0570000000000007E-2</c:v>
                </c:pt>
                <c:pt idx="15433">
                  <c:v>-3.6490000000000002E-2</c:v>
                </c:pt>
                <c:pt idx="15434">
                  <c:v>-4.1820000000000003E-2</c:v>
                </c:pt>
                <c:pt idx="15435">
                  <c:v>-4.5830000000000017E-2</c:v>
                </c:pt>
                <c:pt idx="15436">
                  <c:v>-4.7920000000000004E-2</c:v>
                </c:pt>
                <c:pt idx="15437">
                  <c:v>-4.7760000000000011E-2</c:v>
                </c:pt>
                <c:pt idx="15438">
                  <c:v>-4.5300000000000014E-2</c:v>
                </c:pt>
                <c:pt idx="15439">
                  <c:v>-4.0840000000000001E-2</c:v>
                </c:pt>
                <c:pt idx="15440">
                  <c:v>-3.4980000000000004E-2</c:v>
                </c:pt>
                <c:pt idx="15441">
                  <c:v>-2.862E-2</c:v>
                </c:pt>
                <c:pt idx="15442">
                  <c:v>-2.2780000000000002E-2</c:v>
                </c:pt>
                <c:pt idx="15443">
                  <c:v>-1.8429999999999998E-2</c:v>
                </c:pt>
                <c:pt idx="15444">
                  <c:v>-1.6209999999999999E-2</c:v>
                </c:pt>
                <c:pt idx="15445">
                  <c:v>-1.6310000000000005E-2</c:v>
                </c:pt>
                <c:pt idx="15446">
                  <c:v>-1.847E-2</c:v>
                </c:pt>
                <c:pt idx="15447">
                  <c:v>-2.2069999999999999E-2</c:v>
                </c:pt>
                <c:pt idx="15448">
                  <c:v>-2.632E-2</c:v>
                </c:pt>
                <c:pt idx="15449">
                  <c:v>-3.0429999999999999E-2</c:v>
                </c:pt>
                <c:pt idx="15450">
                  <c:v>-3.3700000000000001E-2</c:v>
                </c:pt>
                <c:pt idx="15451">
                  <c:v>-3.5600000000000014E-2</c:v>
                </c:pt>
                <c:pt idx="15452">
                  <c:v>-3.5830000000000015E-2</c:v>
                </c:pt>
                <c:pt idx="15453">
                  <c:v>-3.4440000000000005E-2</c:v>
                </c:pt>
                <c:pt idx="15454">
                  <c:v>-3.175E-2</c:v>
                </c:pt>
                <c:pt idx="15455">
                  <c:v>-2.8319999999999998E-2</c:v>
                </c:pt>
                <c:pt idx="15456">
                  <c:v>-2.4810000000000002E-2</c:v>
                </c:pt>
                <c:pt idx="15457">
                  <c:v>-2.1800000000000007E-2</c:v>
                </c:pt>
                <c:pt idx="15458">
                  <c:v>-1.9680000000000007E-2</c:v>
                </c:pt>
                <c:pt idx="15459">
                  <c:v>-1.8640000000000007E-2</c:v>
                </c:pt>
                <c:pt idx="15460">
                  <c:v>-1.8660000000000006E-2</c:v>
                </c:pt>
                <c:pt idx="15461">
                  <c:v>-1.9640000000000008E-2</c:v>
                </c:pt>
                <c:pt idx="15462">
                  <c:v>-2.1450000000000007E-2</c:v>
                </c:pt>
                <c:pt idx="15463">
                  <c:v>-2.3909999999999997E-2</c:v>
                </c:pt>
                <c:pt idx="15464">
                  <c:v>-2.6800000000000008E-2</c:v>
                </c:pt>
                <c:pt idx="15465">
                  <c:v>-2.9800000000000007E-2</c:v>
                </c:pt>
                <c:pt idx="15466">
                  <c:v>-3.253000000000001E-2</c:v>
                </c:pt>
                <c:pt idx="15467">
                  <c:v>-3.458E-2</c:v>
                </c:pt>
                <c:pt idx="15468">
                  <c:v>-3.5660000000000004E-2</c:v>
                </c:pt>
                <c:pt idx="15469">
                  <c:v>-3.5619999999999999E-2</c:v>
                </c:pt>
                <c:pt idx="15470">
                  <c:v>-3.4540000000000001E-2</c:v>
                </c:pt>
                <c:pt idx="15471">
                  <c:v>-3.2740000000000005E-2</c:v>
                </c:pt>
                <c:pt idx="15472">
                  <c:v>-3.0759999999999999E-2</c:v>
                </c:pt>
                <c:pt idx="15473">
                  <c:v>-2.9180000000000001E-2</c:v>
                </c:pt>
                <c:pt idx="15474">
                  <c:v>-2.8469999999999999E-2</c:v>
                </c:pt>
                <c:pt idx="15475">
                  <c:v>-2.886E-2</c:v>
                </c:pt>
                <c:pt idx="15476">
                  <c:v>-3.0290000000000001E-2</c:v>
                </c:pt>
                <c:pt idx="15477">
                  <c:v>-3.2510000000000004E-2</c:v>
                </c:pt>
                <c:pt idx="15478">
                  <c:v>-3.5140000000000005E-2</c:v>
                </c:pt>
                <c:pt idx="15479">
                  <c:v>-3.7730000000000014E-2</c:v>
                </c:pt>
                <c:pt idx="15480">
                  <c:v>-3.9880000000000006E-2</c:v>
                </c:pt>
                <c:pt idx="15481">
                  <c:v>-4.1340000000000002E-2</c:v>
                </c:pt>
                <c:pt idx="15482">
                  <c:v>-4.2000000000000016E-2</c:v>
                </c:pt>
                <c:pt idx="15483">
                  <c:v>-4.1889999999999997E-2</c:v>
                </c:pt>
                <c:pt idx="15484">
                  <c:v>-4.1000000000000002E-2</c:v>
                </c:pt>
                <c:pt idx="15485">
                  <c:v>-3.9240000000000011E-2</c:v>
                </c:pt>
                <c:pt idx="15486">
                  <c:v>-3.6500000000000005E-2</c:v>
                </c:pt>
                <c:pt idx="15487">
                  <c:v>-3.2800000000000017E-2</c:v>
                </c:pt>
                <c:pt idx="15488">
                  <c:v>-2.8309999999999998E-2</c:v>
                </c:pt>
                <c:pt idx="15489">
                  <c:v>-2.3309999999999997E-2</c:v>
                </c:pt>
                <c:pt idx="15490">
                  <c:v>-1.797E-2</c:v>
                </c:pt>
                <c:pt idx="15491">
                  <c:v>-1.2319999999999998E-2</c:v>
                </c:pt>
                <c:pt idx="15492">
                  <c:v>-6.2900000000000022E-3</c:v>
                </c:pt>
                <c:pt idx="15493">
                  <c:v>1.2000000000000004E-4</c:v>
                </c:pt>
                <c:pt idx="15494">
                  <c:v>6.7500000000000017E-3</c:v>
                </c:pt>
                <c:pt idx="15495">
                  <c:v>1.3380000000000005E-2</c:v>
                </c:pt>
                <c:pt idx="15496">
                  <c:v>1.9850000000000007E-2</c:v>
                </c:pt>
                <c:pt idx="15497">
                  <c:v>2.624000000000001E-2</c:v>
                </c:pt>
                <c:pt idx="15498">
                  <c:v>3.2730000000000002E-2</c:v>
                </c:pt>
                <c:pt idx="15499">
                  <c:v>3.9480000000000001E-2</c:v>
                </c:pt>
                <c:pt idx="15500">
                  <c:v>4.6439999999999995E-2</c:v>
                </c:pt>
                <c:pt idx="15501">
                  <c:v>5.3350000000000015E-2</c:v>
                </c:pt>
                <c:pt idx="15502">
                  <c:v>5.9780000000000021E-2</c:v>
                </c:pt>
                <c:pt idx="15503">
                  <c:v>6.5299999999999997E-2</c:v>
                </c:pt>
                <c:pt idx="15504">
                  <c:v>6.9540000000000018E-2</c:v>
                </c:pt>
                <c:pt idx="15505">
                  <c:v>7.2239999999999999E-2</c:v>
                </c:pt>
                <c:pt idx="15506">
                  <c:v>7.324E-2</c:v>
                </c:pt>
                <c:pt idx="15507">
                  <c:v>7.2470000000000021E-2</c:v>
                </c:pt>
                <c:pt idx="15508">
                  <c:v>6.9949999999999998E-2</c:v>
                </c:pt>
                <c:pt idx="15509">
                  <c:v>6.5809999999999994E-2</c:v>
                </c:pt>
                <c:pt idx="15510">
                  <c:v>6.0249999999999984E-2</c:v>
                </c:pt>
                <c:pt idx="15511">
                  <c:v>5.3530000000000001E-2</c:v>
                </c:pt>
                <c:pt idx="15512">
                  <c:v>4.5980000000000014E-2</c:v>
                </c:pt>
                <c:pt idx="15513">
                  <c:v>3.8010000000000002E-2</c:v>
                </c:pt>
                <c:pt idx="15514">
                  <c:v>3.0169999999999999E-2</c:v>
                </c:pt>
                <c:pt idx="15515">
                  <c:v>2.3040000000000001E-2</c:v>
                </c:pt>
                <c:pt idx="15516">
                  <c:v>1.719E-2</c:v>
                </c:pt>
                <c:pt idx="15517">
                  <c:v>1.3060000000000004E-2</c:v>
                </c:pt>
                <c:pt idx="15518">
                  <c:v>1.0869999999999999E-2</c:v>
                </c:pt>
                <c:pt idx="15519">
                  <c:v>1.0610000000000001E-2</c:v>
                </c:pt>
                <c:pt idx="15520">
                  <c:v>1.2019999999999994E-2</c:v>
                </c:pt>
                <c:pt idx="15521">
                  <c:v>1.473E-2</c:v>
                </c:pt>
                <c:pt idx="15522">
                  <c:v>1.8239999999999999E-2</c:v>
                </c:pt>
                <c:pt idx="15523">
                  <c:v>2.2080000000000009E-2</c:v>
                </c:pt>
                <c:pt idx="15524">
                  <c:v>2.5749999999999999E-2</c:v>
                </c:pt>
                <c:pt idx="15525">
                  <c:v>2.8799999999999999E-2</c:v>
                </c:pt>
                <c:pt idx="15526">
                  <c:v>3.084000000000001E-2</c:v>
                </c:pt>
                <c:pt idx="15527">
                  <c:v>3.1620000000000002E-2</c:v>
                </c:pt>
                <c:pt idx="15528">
                  <c:v>3.1050000000000008E-2</c:v>
                </c:pt>
                <c:pt idx="15529">
                  <c:v>2.9190000000000001E-2</c:v>
                </c:pt>
                <c:pt idx="15530">
                  <c:v>2.6210000000000008E-2</c:v>
                </c:pt>
                <c:pt idx="15531">
                  <c:v>2.2220000000000007E-2</c:v>
                </c:pt>
                <c:pt idx="15532">
                  <c:v>1.7330000000000002E-2</c:v>
                </c:pt>
                <c:pt idx="15533">
                  <c:v>1.1580000000000005E-2</c:v>
                </c:pt>
                <c:pt idx="15534">
                  <c:v>5.1500000000000001E-3</c:v>
                </c:pt>
                <c:pt idx="15535">
                  <c:v>-1.5900000000000005E-3</c:v>
                </c:pt>
                <c:pt idx="15536">
                  <c:v>-7.9700000000000031E-3</c:v>
                </c:pt>
                <c:pt idx="15537">
                  <c:v>-1.3220000000000004E-2</c:v>
                </c:pt>
                <c:pt idx="15538">
                  <c:v>-1.6690000000000003E-2</c:v>
                </c:pt>
                <c:pt idx="15539">
                  <c:v>-1.8110000000000001E-2</c:v>
                </c:pt>
                <c:pt idx="15540">
                  <c:v>-1.7720000000000003E-2</c:v>
                </c:pt>
                <c:pt idx="15541">
                  <c:v>-1.6150000000000001E-2</c:v>
                </c:pt>
                <c:pt idx="15542">
                  <c:v>-1.426E-2</c:v>
                </c:pt>
                <c:pt idx="15543">
                  <c:v>-1.2860000000000003E-2</c:v>
                </c:pt>
                <c:pt idx="15544">
                  <c:v>-1.2449999999999998E-2</c:v>
                </c:pt>
                <c:pt idx="15545">
                  <c:v>-1.3169999999999999E-2</c:v>
                </c:pt>
                <c:pt idx="15546">
                  <c:v>-1.4740000000000001E-2</c:v>
                </c:pt>
                <c:pt idx="15547">
                  <c:v>-1.6629999999999999E-2</c:v>
                </c:pt>
                <c:pt idx="15548">
                  <c:v>-1.8290000000000001E-2</c:v>
                </c:pt>
                <c:pt idx="15549">
                  <c:v>-1.9390000000000008E-2</c:v>
                </c:pt>
                <c:pt idx="15550">
                  <c:v>-1.9930000000000007E-2</c:v>
                </c:pt>
                <c:pt idx="15551">
                  <c:v>-2.0159999999999997E-2</c:v>
                </c:pt>
                <c:pt idx="15552">
                  <c:v>-2.0530000000000007E-2</c:v>
                </c:pt>
                <c:pt idx="15553">
                  <c:v>-2.1450000000000007E-2</c:v>
                </c:pt>
                <c:pt idx="15554">
                  <c:v>-2.3199999999999991E-2</c:v>
                </c:pt>
                <c:pt idx="15555">
                  <c:v>-2.5820000000000006E-2</c:v>
                </c:pt>
                <c:pt idx="15556">
                  <c:v>-2.9080000000000002E-2</c:v>
                </c:pt>
                <c:pt idx="15557">
                  <c:v>-3.2559999999999999E-2</c:v>
                </c:pt>
                <c:pt idx="15558">
                  <c:v>-3.5750000000000004E-2</c:v>
                </c:pt>
                <c:pt idx="15559">
                  <c:v>-3.8280000000000002E-2</c:v>
                </c:pt>
                <c:pt idx="15560">
                  <c:v>-4.0039999999999999E-2</c:v>
                </c:pt>
                <c:pt idx="15561">
                  <c:v>-4.1160000000000002E-2</c:v>
                </c:pt>
                <c:pt idx="15562">
                  <c:v>-4.2000000000000016E-2</c:v>
                </c:pt>
                <c:pt idx="15563">
                  <c:v>-4.2930000000000003E-2</c:v>
                </c:pt>
                <c:pt idx="15564">
                  <c:v>-4.4229999999999998E-2</c:v>
                </c:pt>
                <c:pt idx="15565">
                  <c:v>-4.5999999999999999E-2</c:v>
                </c:pt>
                <c:pt idx="15566">
                  <c:v>-4.8129999999999985E-2</c:v>
                </c:pt>
                <c:pt idx="15567">
                  <c:v>-5.0360000000000016E-2</c:v>
                </c:pt>
                <c:pt idx="15568">
                  <c:v>-5.2360000000000011E-2</c:v>
                </c:pt>
                <c:pt idx="15569">
                  <c:v>-5.3809999999999997E-2</c:v>
                </c:pt>
                <c:pt idx="15570">
                  <c:v>-5.4429999999999999E-2</c:v>
                </c:pt>
                <c:pt idx="15571">
                  <c:v>-5.4030000000000022E-2</c:v>
                </c:pt>
                <c:pt idx="15572">
                  <c:v>-5.2479999999999999E-2</c:v>
                </c:pt>
                <c:pt idx="15573">
                  <c:v>-4.9760000000000026E-2</c:v>
                </c:pt>
                <c:pt idx="15574">
                  <c:v>-4.5969999999999997E-2</c:v>
                </c:pt>
                <c:pt idx="15575">
                  <c:v>-4.1300000000000003E-2</c:v>
                </c:pt>
                <c:pt idx="15576">
                  <c:v>-3.5970000000000002E-2</c:v>
                </c:pt>
                <c:pt idx="15577">
                  <c:v>-3.0250000000000006E-2</c:v>
                </c:pt>
                <c:pt idx="15578">
                  <c:v>-2.4420000000000001E-2</c:v>
                </c:pt>
                <c:pt idx="15579">
                  <c:v>-1.8830000000000003E-2</c:v>
                </c:pt>
                <c:pt idx="15580">
                  <c:v>-1.3890000000000001E-2</c:v>
                </c:pt>
                <c:pt idx="15581">
                  <c:v>-1.001E-2</c:v>
                </c:pt>
                <c:pt idx="15582">
                  <c:v>-7.5000000000000032E-3</c:v>
                </c:pt>
                <c:pt idx="15583">
                  <c:v>-6.4300000000000034E-3</c:v>
                </c:pt>
                <c:pt idx="15584">
                  <c:v>-6.550000000000002E-3</c:v>
                </c:pt>
                <c:pt idx="15585">
                  <c:v>-7.380000000000002E-3</c:v>
                </c:pt>
                <c:pt idx="15586">
                  <c:v>-8.2700000000000048E-3</c:v>
                </c:pt>
                <c:pt idx="15587">
                  <c:v>-8.5900000000000039E-3</c:v>
                </c:pt>
                <c:pt idx="15588">
                  <c:v>-7.8400000000000032E-3</c:v>
                </c:pt>
                <c:pt idx="15589">
                  <c:v>-5.7100000000000015E-3</c:v>
                </c:pt>
                <c:pt idx="15590">
                  <c:v>-2.1600000000000009E-3</c:v>
                </c:pt>
                <c:pt idx="15591">
                  <c:v>2.6199999999999999E-3</c:v>
                </c:pt>
                <c:pt idx="15592">
                  <c:v>8.180000000000005E-3</c:v>
                </c:pt>
                <c:pt idx="15593">
                  <c:v>1.3939999999999998E-2</c:v>
                </c:pt>
                <c:pt idx="15594">
                  <c:v>1.9340000000000006E-2</c:v>
                </c:pt>
                <c:pt idx="15595">
                  <c:v>2.3949999999999999E-2</c:v>
                </c:pt>
                <c:pt idx="15596">
                  <c:v>2.7580000000000007E-2</c:v>
                </c:pt>
                <c:pt idx="15597">
                  <c:v>3.0290000000000001E-2</c:v>
                </c:pt>
                <c:pt idx="15598">
                  <c:v>3.2270000000000014E-2</c:v>
                </c:pt>
                <c:pt idx="15599">
                  <c:v>3.3750000000000002E-2</c:v>
                </c:pt>
                <c:pt idx="15600">
                  <c:v>3.4820000000000004E-2</c:v>
                </c:pt>
                <c:pt idx="15601">
                  <c:v>3.5410000000000011E-2</c:v>
                </c:pt>
                <c:pt idx="15602">
                  <c:v>3.5300000000000005E-2</c:v>
                </c:pt>
                <c:pt idx="15603">
                  <c:v>3.4270000000000002E-2</c:v>
                </c:pt>
                <c:pt idx="15604">
                  <c:v>3.2199999999999999E-2</c:v>
                </c:pt>
                <c:pt idx="15605">
                  <c:v>2.913E-2</c:v>
                </c:pt>
                <c:pt idx="15606">
                  <c:v>2.5329999999999998E-2</c:v>
                </c:pt>
                <c:pt idx="15607">
                  <c:v>2.1180000000000001E-2</c:v>
                </c:pt>
                <c:pt idx="15608">
                  <c:v>1.7219999999999996E-2</c:v>
                </c:pt>
                <c:pt idx="15609">
                  <c:v>1.3979999999999998E-2</c:v>
                </c:pt>
                <c:pt idx="15610">
                  <c:v>1.1979999999999999E-2</c:v>
                </c:pt>
                <c:pt idx="15611">
                  <c:v>1.1520000000000004E-2</c:v>
                </c:pt>
                <c:pt idx="15612">
                  <c:v>1.2619999999999998E-2</c:v>
                </c:pt>
                <c:pt idx="15613">
                  <c:v>1.491E-2</c:v>
                </c:pt>
                <c:pt idx="15614">
                  <c:v>1.7680000000000001E-2</c:v>
                </c:pt>
                <c:pt idx="15615">
                  <c:v>2.0050000000000002E-2</c:v>
                </c:pt>
                <c:pt idx="15616">
                  <c:v>2.1190000000000001E-2</c:v>
                </c:pt>
                <c:pt idx="15617">
                  <c:v>2.0610000000000007E-2</c:v>
                </c:pt>
                <c:pt idx="15618">
                  <c:v>1.8249999999999999E-2</c:v>
                </c:pt>
                <c:pt idx="15619">
                  <c:v>1.4440000000000001E-2</c:v>
                </c:pt>
                <c:pt idx="15620">
                  <c:v>9.7800000000000005E-3</c:v>
                </c:pt>
                <c:pt idx="15621">
                  <c:v>4.9400000000000017E-3</c:v>
                </c:pt>
                <c:pt idx="15622">
                  <c:v>5.5000000000000025E-4</c:v>
                </c:pt>
                <c:pt idx="15623">
                  <c:v>-2.9300000000000007E-3</c:v>
                </c:pt>
                <c:pt idx="15624">
                  <c:v>-5.2900000000000022E-3</c:v>
                </c:pt>
                <c:pt idx="15625">
                  <c:v>-6.6500000000000014E-3</c:v>
                </c:pt>
                <c:pt idx="15626">
                  <c:v>-7.4400000000000022E-3</c:v>
                </c:pt>
                <c:pt idx="15627">
                  <c:v>-8.2400000000000008E-3</c:v>
                </c:pt>
                <c:pt idx="15628">
                  <c:v>-9.6300000000000049E-3</c:v>
                </c:pt>
                <c:pt idx="15629">
                  <c:v>-1.1910000000000004E-2</c:v>
                </c:pt>
                <c:pt idx="15630">
                  <c:v>-1.4999999999999998E-2</c:v>
                </c:pt>
                <c:pt idx="15631">
                  <c:v>-1.8409999999999999E-2</c:v>
                </c:pt>
                <c:pt idx="15632">
                  <c:v>-2.1410000000000002E-2</c:v>
                </c:pt>
                <c:pt idx="15633">
                  <c:v>-2.3299999999999998E-2</c:v>
                </c:pt>
                <c:pt idx="15634">
                  <c:v>-2.3670000000000007E-2</c:v>
                </c:pt>
                <c:pt idx="15635">
                  <c:v>-2.2630000000000011E-2</c:v>
                </c:pt>
                <c:pt idx="15636">
                  <c:v>-2.07E-2</c:v>
                </c:pt>
                <c:pt idx="15637">
                  <c:v>-1.8589999999999999E-2</c:v>
                </c:pt>
                <c:pt idx="15638">
                  <c:v>-1.6870000000000003E-2</c:v>
                </c:pt>
                <c:pt idx="15639">
                  <c:v>-1.5859999999999999E-2</c:v>
                </c:pt>
                <c:pt idx="15640">
                  <c:v>-1.5540000000000005E-2</c:v>
                </c:pt>
                <c:pt idx="15641">
                  <c:v>-1.5769999999999999E-2</c:v>
                </c:pt>
                <c:pt idx="15642">
                  <c:v>-1.6279999999999999E-2</c:v>
                </c:pt>
                <c:pt idx="15643">
                  <c:v>-1.6840000000000008E-2</c:v>
                </c:pt>
                <c:pt idx="15644">
                  <c:v>-1.7180000000000001E-2</c:v>
                </c:pt>
                <c:pt idx="15645">
                  <c:v>-1.7120000000000003E-2</c:v>
                </c:pt>
                <c:pt idx="15646">
                  <c:v>-1.6610000000000003E-2</c:v>
                </c:pt>
                <c:pt idx="15647">
                  <c:v>-1.5720000000000001E-2</c:v>
                </c:pt>
                <c:pt idx="15648">
                  <c:v>-1.4630000000000001E-2</c:v>
                </c:pt>
                <c:pt idx="15649">
                  <c:v>-1.3500000000000005E-2</c:v>
                </c:pt>
                <c:pt idx="15650">
                  <c:v>-1.2319999999999998E-2</c:v>
                </c:pt>
                <c:pt idx="15651">
                  <c:v>-1.0919999999999996E-2</c:v>
                </c:pt>
                <c:pt idx="15652">
                  <c:v>-9.1100000000000035E-3</c:v>
                </c:pt>
                <c:pt idx="15653">
                  <c:v>-6.7700000000000034E-3</c:v>
                </c:pt>
                <c:pt idx="15654">
                  <c:v>-3.9600000000000017E-3</c:v>
                </c:pt>
                <c:pt idx="15655">
                  <c:v>-8.5000000000000071E-4</c:v>
                </c:pt>
                <c:pt idx="15656">
                  <c:v>2.4100000000000002E-3</c:v>
                </c:pt>
                <c:pt idx="15657">
                  <c:v>5.7800000000000021E-3</c:v>
                </c:pt>
                <c:pt idx="15658">
                  <c:v>9.4700000000000062E-3</c:v>
                </c:pt>
                <c:pt idx="15659">
                  <c:v>1.3769999999999999E-2</c:v>
                </c:pt>
                <c:pt idx="15660">
                  <c:v>1.9000000000000006E-2</c:v>
                </c:pt>
                <c:pt idx="15661">
                  <c:v>2.5200000000000007E-2</c:v>
                </c:pt>
                <c:pt idx="15662">
                  <c:v>3.2090000000000014E-2</c:v>
                </c:pt>
                <c:pt idx="15663">
                  <c:v>3.9050000000000001E-2</c:v>
                </c:pt>
                <c:pt idx="15664">
                  <c:v>4.5320000000000013E-2</c:v>
                </c:pt>
                <c:pt idx="15665">
                  <c:v>5.0200000000000002E-2</c:v>
                </c:pt>
                <c:pt idx="15666">
                  <c:v>5.3159999999999985E-2</c:v>
                </c:pt>
                <c:pt idx="15667">
                  <c:v>5.3960000000000015E-2</c:v>
                </c:pt>
                <c:pt idx="15668">
                  <c:v>5.2650000000000002E-2</c:v>
                </c:pt>
                <c:pt idx="15669">
                  <c:v>4.9570000000000003E-2</c:v>
                </c:pt>
                <c:pt idx="15670">
                  <c:v>4.5239999999999995E-2</c:v>
                </c:pt>
                <c:pt idx="15671">
                  <c:v>4.0219999999999999E-2</c:v>
                </c:pt>
                <c:pt idx="15672">
                  <c:v>3.499E-2</c:v>
                </c:pt>
                <c:pt idx="15673">
                  <c:v>2.9780000000000001E-2</c:v>
                </c:pt>
                <c:pt idx="15674">
                  <c:v>2.4670000000000008E-2</c:v>
                </c:pt>
                <c:pt idx="15675">
                  <c:v>1.9710000000000005E-2</c:v>
                </c:pt>
                <c:pt idx="15676">
                  <c:v>1.515E-2</c:v>
                </c:pt>
                <c:pt idx="15677">
                  <c:v>1.1460000000000005E-2</c:v>
                </c:pt>
                <c:pt idx="15678">
                  <c:v>9.2100000000000046E-3</c:v>
                </c:pt>
                <c:pt idx="15679">
                  <c:v>8.8800000000000042E-3</c:v>
                </c:pt>
                <c:pt idx="15680">
                  <c:v>1.0630000000000001E-2</c:v>
                </c:pt>
                <c:pt idx="15681">
                  <c:v>1.4250000000000001E-2</c:v>
                </c:pt>
                <c:pt idx="15682">
                  <c:v>1.9269999999999999E-2</c:v>
                </c:pt>
                <c:pt idx="15683">
                  <c:v>2.5090000000000001E-2</c:v>
                </c:pt>
                <c:pt idx="15684">
                  <c:v>3.1040000000000009E-2</c:v>
                </c:pt>
                <c:pt idx="15685">
                  <c:v>3.6470000000000016E-2</c:v>
                </c:pt>
                <c:pt idx="15686">
                  <c:v>4.0790000000000021E-2</c:v>
                </c:pt>
                <c:pt idx="15687">
                  <c:v>4.3560000000000001E-2</c:v>
                </c:pt>
                <c:pt idx="15688">
                  <c:v>4.4530000000000014E-2</c:v>
                </c:pt>
                <c:pt idx="15689">
                  <c:v>4.3720000000000002E-2</c:v>
                </c:pt>
                <c:pt idx="15690">
                  <c:v>4.1380000000000014E-2</c:v>
                </c:pt>
                <c:pt idx="15691">
                  <c:v>3.7910000000000006E-2</c:v>
                </c:pt>
                <c:pt idx="15692">
                  <c:v>3.3730000000000003E-2</c:v>
                </c:pt>
                <c:pt idx="15693">
                  <c:v>2.9170000000000001E-2</c:v>
                </c:pt>
                <c:pt idx="15694">
                  <c:v>2.4420000000000001E-2</c:v>
                </c:pt>
                <c:pt idx="15695">
                  <c:v>1.9619999999999999E-2</c:v>
                </c:pt>
                <c:pt idx="15696">
                  <c:v>1.495E-2</c:v>
                </c:pt>
                <c:pt idx="15697">
                  <c:v>1.081E-2</c:v>
                </c:pt>
                <c:pt idx="15698">
                  <c:v>7.6900000000000015E-3</c:v>
                </c:pt>
                <c:pt idx="15699">
                  <c:v>6.1200000000000004E-3</c:v>
                </c:pt>
                <c:pt idx="15700">
                  <c:v>6.3600000000000002E-3</c:v>
                </c:pt>
                <c:pt idx="15701">
                  <c:v>8.2800000000000026E-3</c:v>
                </c:pt>
                <c:pt idx="15702">
                  <c:v>1.1330000000000003E-2</c:v>
                </c:pt>
                <c:pt idx="15703">
                  <c:v>1.4680000000000004E-2</c:v>
                </c:pt>
                <c:pt idx="15704">
                  <c:v>1.7430000000000001E-2</c:v>
                </c:pt>
                <c:pt idx="15705">
                  <c:v>1.8830000000000003E-2</c:v>
                </c:pt>
                <c:pt idx="15706">
                  <c:v>1.8509999999999999E-2</c:v>
                </c:pt>
                <c:pt idx="15707">
                  <c:v>1.6480000000000009E-2</c:v>
                </c:pt>
                <c:pt idx="15708">
                  <c:v>1.3140000000000004E-2</c:v>
                </c:pt>
                <c:pt idx="15709">
                  <c:v>9.0900000000000026E-3</c:v>
                </c:pt>
                <c:pt idx="15710">
                  <c:v>4.9500000000000021E-3</c:v>
                </c:pt>
                <c:pt idx="15711">
                  <c:v>1.2300000000000004E-3</c:v>
                </c:pt>
                <c:pt idx="15712">
                  <c:v>-1.8200000000000009E-3</c:v>
                </c:pt>
                <c:pt idx="15713">
                  <c:v>-4.1800000000000014E-3</c:v>
                </c:pt>
                <c:pt idx="15714">
                  <c:v>-6.0300000000000024E-3</c:v>
                </c:pt>
                <c:pt idx="15715">
                  <c:v>-7.550000000000002E-3</c:v>
                </c:pt>
                <c:pt idx="15716">
                  <c:v>-8.8500000000000072E-3</c:v>
                </c:pt>
                <c:pt idx="15717">
                  <c:v>-9.9200000000000035E-3</c:v>
                </c:pt>
                <c:pt idx="15718">
                  <c:v>-1.0619999999999996E-2</c:v>
                </c:pt>
                <c:pt idx="15719">
                  <c:v>-1.0749999999999999E-2</c:v>
                </c:pt>
                <c:pt idx="15720">
                  <c:v>-1.0109999999999996E-2</c:v>
                </c:pt>
                <c:pt idx="15721">
                  <c:v>-8.6000000000000035E-3</c:v>
                </c:pt>
                <c:pt idx="15722">
                  <c:v>-6.3100000000000014E-3</c:v>
                </c:pt>
                <c:pt idx="15723">
                  <c:v>-3.5000000000000009E-3</c:v>
                </c:pt>
                <c:pt idx="15724">
                  <c:v>-5.4000000000000022E-4</c:v>
                </c:pt>
                <c:pt idx="15725">
                  <c:v>2.2400000000000007E-3</c:v>
                </c:pt>
                <c:pt idx="15726">
                  <c:v>4.6600000000000001E-3</c:v>
                </c:pt>
                <c:pt idx="15727">
                  <c:v>6.6600000000000001E-3</c:v>
                </c:pt>
                <c:pt idx="15728">
                  <c:v>8.2400000000000008E-3</c:v>
                </c:pt>
                <c:pt idx="15729">
                  <c:v>9.3700000000000085E-3</c:v>
                </c:pt>
                <c:pt idx="15730">
                  <c:v>9.9800000000000062E-3</c:v>
                </c:pt>
                <c:pt idx="15731">
                  <c:v>1.0059999999999994E-2</c:v>
                </c:pt>
                <c:pt idx="15732">
                  <c:v>9.7300000000000008E-3</c:v>
                </c:pt>
                <c:pt idx="15733">
                  <c:v>9.1600000000000049E-3</c:v>
                </c:pt>
                <c:pt idx="15734">
                  <c:v>8.5300000000000046E-3</c:v>
                </c:pt>
                <c:pt idx="15735">
                  <c:v>7.9200000000000034E-3</c:v>
                </c:pt>
                <c:pt idx="15736">
                  <c:v>7.3900000000000016E-3</c:v>
                </c:pt>
                <c:pt idx="15737">
                  <c:v>6.9300000000000039E-3</c:v>
                </c:pt>
                <c:pt idx="15738">
                  <c:v>6.5600000000000016E-3</c:v>
                </c:pt>
                <c:pt idx="15739">
                  <c:v>6.2700000000000021E-3</c:v>
                </c:pt>
                <c:pt idx="15740">
                  <c:v>6.0800000000000021E-3</c:v>
                </c:pt>
                <c:pt idx="15741">
                  <c:v>6.0100000000000015E-3</c:v>
                </c:pt>
                <c:pt idx="15742">
                  <c:v>6.2000000000000024E-3</c:v>
                </c:pt>
                <c:pt idx="15743">
                  <c:v>6.8600000000000015E-3</c:v>
                </c:pt>
                <c:pt idx="15744">
                  <c:v>8.2400000000000008E-3</c:v>
                </c:pt>
                <c:pt idx="15745">
                  <c:v>1.047E-2</c:v>
                </c:pt>
                <c:pt idx="15746">
                  <c:v>1.3469999999999999E-2</c:v>
                </c:pt>
                <c:pt idx="15747">
                  <c:v>1.6930000000000008E-2</c:v>
                </c:pt>
                <c:pt idx="15748">
                  <c:v>2.0410000000000001E-2</c:v>
                </c:pt>
                <c:pt idx="15749">
                  <c:v>2.349E-2</c:v>
                </c:pt>
                <c:pt idx="15750">
                  <c:v>2.5880000000000007E-2</c:v>
                </c:pt>
                <c:pt idx="15751">
                  <c:v>2.7550000000000002E-2</c:v>
                </c:pt>
                <c:pt idx="15752">
                  <c:v>2.8799999999999999E-2</c:v>
                </c:pt>
                <c:pt idx="15753">
                  <c:v>3.014E-2</c:v>
                </c:pt>
                <c:pt idx="15754">
                  <c:v>3.2060000000000005E-2</c:v>
                </c:pt>
                <c:pt idx="15755">
                  <c:v>3.4869999999999998E-2</c:v>
                </c:pt>
                <c:pt idx="15756">
                  <c:v>3.848E-2</c:v>
                </c:pt>
                <c:pt idx="15757">
                  <c:v>4.2410000000000017E-2</c:v>
                </c:pt>
                <c:pt idx="15758">
                  <c:v>4.5929999999999999E-2</c:v>
                </c:pt>
                <c:pt idx="15759">
                  <c:v>4.8230000000000002E-2</c:v>
                </c:pt>
                <c:pt idx="15760">
                  <c:v>4.8579999999999984E-2</c:v>
                </c:pt>
                <c:pt idx="15761">
                  <c:v>4.6469999999999997E-2</c:v>
                </c:pt>
                <c:pt idx="15762">
                  <c:v>4.1779999999999998E-2</c:v>
                </c:pt>
                <c:pt idx="15763">
                  <c:v>3.4729999999999997E-2</c:v>
                </c:pt>
                <c:pt idx="15764">
                  <c:v>2.5970000000000007E-2</c:v>
                </c:pt>
                <c:pt idx="15765">
                  <c:v>1.6340000000000007E-2</c:v>
                </c:pt>
                <c:pt idx="15766">
                  <c:v>6.7500000000000017E-3</c:v>
                </c:pt>
                <c:pt idx="15767">
                  <c:v>-2.0300000000000001E-3</c:v>
                </c:pt>
                <c:pt idx="15768">
                  <c:v>-9.5800000000000034E-3</c:v>
                </c:pt>
                <c:pt idx="15769">
                  <c:v>-1.5740000000000007E-2</c:v>
                </c:pt>
                <c:pt idx="15770">
                  <c:v>-2.0539999999999999E-2</c:v>
                </c:pt>
                <c:pt idx="15771">
                  <c:v>-2.4059999999999998E-2</c:v>
                </c:pt>
                <c:pt idx="15772">
                  <c:v>-2.6329999999999999E-2</c:v>
                </c:pt>
                <c:pt idx="15773">
                  <c:v>-2.7369999999999998E-2</c:v>
                </c:pt>
                <c:pt idx="15774">
                  <c:v>-2.7290000000000009E-2</c:v>
                </c:pt>
                <c:pt idx="15775">
                  <c:v>-2.624000000000001E-2</c:v>
                </c:pt>
                <c:pt idx="15776">
                  <c:v>-2.4469999999999999E-2</c:v>
                </c:pt>
                <c:pt idx="15777">
                  <c:v>-2.2220000000000007E-2</c:v>
                </c:pt>
                <c:pt idx="15778">
                  <c:v>-1.9750000000000007E-2</c:v>
                </c:pt>
                <c:pt idx="15779">
                  <c:v>-1.7340000000000001E-2</c:v>
                </c:pt>
                <c:pt idx="15780">
                  <c:v>-1.5259999999999998E-2</c:v>
                </c:pt>
                <c:pt idx="15781">
                  <c:v>-1.3700000000000006E-2</c:v>
                </c:pt>
                <c:pt idx="15782">
                  <c:v>-1.273E-2</c:v>
                </c:pt>
                <c:pt idx="15783">
                  <c:v>-1.2319999999999998E-2</c:v>
                </c:pt>
                <c:pt idx="15784">
                  <c:v>-1.242E-2</c:v>
                </c:pt>
                <c:pt idx="15785">
                  <c:v>-1.2970000000000001E-2</c:v>
                </c:pt>
                <c:pt idx="15786">
                  <c:v>-1.3840000000000005E-2</c:v>
                </c:pt>
                <c:pt idx="15787">
                  <c:v>-1.4780000000000001E-2</c:v>
                </c:pt>
                <c:pt idx="15788">
                  <c:v>-1.5480000000000004E-2</c:v>
                </c:pt>
                <c:pt idx="15789">
                  <c:v>-1.5709999999999998E-2</c:v>
                </c:pt>
                <c:pt idx="15790">
                  <c:v>-1.5540000000000005E-2</c:v>
                </c:pt>
                <c:pt idx="15791">
                  <c:v>-1.5270000000000001E-2</c:v>
                </c:pt>
                <c:pt idx="15792">
                  <c:v>-1.5370000000000003E-2</c:v>
                </c:pt>
                <c:pt idx="15793">
                  <c:v>-1.6219999999999998E-2</c:v>
                </c:pt>
                <c:pt idx="15794">
                  <c:v>-1.7940000000000001E-2</c:v>
                </c:pt>
                <c:pt idx="15795">
                  <c:v>-2.036E-2</c:v>
                </c:pt>
                <c:pt idx="15796">
                  <c:v>-2.3099999999999999E-2</c:v>
                </c:pt>
                <c:pt idx="15797">
                  <c:v>-2.5690000000000001E-2</c:v>
                </c:pt>
                <c:pt idx="15798">
                  <c:v>-2.7680000000000014E-2</c:v>
                </c:pt>
                <c:pt idx="15799">
                  <c:v>-2.8709999999999999E-2</c:v>
                </c:pt>
                <c:pt idx="15800">
                  <c:v>-2.8589999999999997E-2</c:v>
                </c:pt>
                <c:pt idx="15801">
                  <c:v>-2.7300000000000001E-2</c:v>
                </c:pt>
                <c:pt idx="15802">
                  <c:v>-2.5059999999999999E-2</c:v>
                </c:pt>
                <c:pt idx="15803">
                  <c:v>-2.2260000000000002E-2</c:v>
                </c:pt>
                <c:pt idx="15804">
                  <c:v>-1.9470000000000001E-2</c:v>
                </c:pt>
                <c:pt idx="15805">
                  <c:v>-1.7160000000000005E-2</c:v>
                </c:pt>
                <c:pt idx="15806">
                  <c:v>-1.5590000000000001E-2</c:v>
                </c:pt>
                <c:pt idx="15807">
                  <c:v>-1.4560000000000003E-2</c:v>
                </c:pt>
                <c:pt idx="15808">
                  <c:v>-1.3500000000000005E-2</c:v>
                </c:pt>
                <c:pt idx="15809">
                  <c:v>-1.1660000000000005E-2</c:v>
                </c:pt>
                <c:pt idx="15810">
                  <c:v>-8.4300000000000035E-3</c:v>
                </c:pt>
                <c:pt idx="15811">
                  <c:v>-3.6000000000000012E-3</c:v>
                </c:pt>
                <c:pt idx="15812">
                  <c:v>2.6199999999999999E-3</c:v>
                </c:pt>
                <c:pt idx="15813">
                  <c:v>9.5700000000000039E-3</c:v>
                </c:pt>
                <c:pt idx="15814">
                  <c:v>1.6369999999999999E-2</c:v>
                </c:pt>
                <c:pt idx="15815">
                  <c:v>2.2130000000000007E-2</c:v>
                </c:pt>
                <c:pt idx="15816">
                  <c:v>2.6090000000000002E-2</c:v>
                </c:pt>
                <c:pt idx="15817">
                  <c:v>2.7870000000000006E-2</c:v>
                </c:pt>
                <c:pt idx="15818">
                  <c:v>2.7450000000000009E-2</c:v>
                </c:pt>
                <c:pt idx="15819">
                  <c:v>2.5219999999999999E-2</c:v>
                </c:pt>
                <c:pt idx="15820">
                  <c:v>2.1810000000000006E-2</c:v>
                </c:pt>
                <c:pt idx="15821">
                  <c:v>1.7899999999999999E-2</c:v>
                </c:pt>
                <c:pt idx="15822">
                  <c:v>1.4080000000000001E-2</c:v>
                </c:pt>
                <c:pt idx="15823">
                  <c:v>1.0610000000000001E-2</c:v>
                </c:pt>
                <c:pt idx="15824">
                  <c:v>7.380000000000002E-3</c:v>
                </c:pt>
                <c:pt idx="15825">
                  <c:v>3.9899999999999996E-3</c:v>
                </c:pt>
                <c:pt idx="15826">
                  <c:v>-1.0000000000000004E-5</c:v>
                </c:pt>
                <c:pt idx="15827">
                  <c:v>-4.9500000000000021E-3</c:v>
                </c:pt>
                <c:pt idx="15828">
                  <c:v>-1.0800000000000004E-2</c:v>
                </c:pt>
                <c:pt idx="15829">
                  <c:v>-1.7229999999999999E-2</c:v>
                </c:pt>
                <c:pt idx="15830">
                  <c:v>-2.3680000000000007E-2</c:v>
                </c:pt>
                <c:pt idx="15831">
                  <c:v>-2.955E-2</c:v>
                </c:pt>
                <c:pt idx="15832">
                  <c:v>-3.4290000000000001E-2</c:v>
                </c:pt>
                <c:pt idx="15833">
                  <c:v>-3.7569999999999999E-2</c:v>
                </c:pt>
                <c:pt idx="15834">
                  <c:v>-3.9290000000000005E-2</c:v>
                </c:pt>
                <c:pt idx="15835">
                  <c:v>-3.960000000000001E-2</c:v>
                </c:pt>
                <c:pt idx="15836">
                  <c:v>-3.883000000000001E-2</c:v>
                </c:pt>
                <c:pt idx="15837">
                  <c:v>-3.739E-2</c:v>
                </c:pt>
                <c:pt idx="15838">
                  <c:v>-3.570000000000001E-2</c:v>
                </c:pt>
                <c:pt idx="15839">
                  <c:v>-3.4099999999999998E-2</c:v>
                </c:pt>
                <c:pt idx="15840">
                  <c:v>-3.2820000000000002E-2</c:v>
                </c:pt>
                <c:pt idx="15841">
                  <c:v>-3.202E-2</c:v>
                </c:pt>
                <c:pt idx="15842">
                  <c:v>-3.1730000000000001E-2</c:v>
                </c:pt>
                <c:pt idx="15843">
                  <c:v>-3.1949999999999999E-2</c:v>
                </c:pt>
                <c:pt idx="15844">
                  <c:v>-3.2600000000000011E-2</c:v>
                </c:pt>
                <c:pt idx="15845">
                  <c:v>-3.356E-2</c:v>
                </c:pt>
                <c:pt idx="15846">
                  <c:v>-3.4720000000000001E-2</c:v>
                </c:pt>
                <c:pt idx="15847">
                  <c:v>-3.5950000000000003E-2</c:v>
                </c:pt>
                <c:pt idx="15848">
                  <c:v>-3.7159999999999999E-2</c:v>
                </c:pt>
                <c:pt idx="15849">
                  <c:v>-3.8280000000000002E-2</c:v>
                </c:pt>
                <c:pt idx="15850">
                  <c:v>-3.9329999999999997E-2</c:v>
                </c:pt>
                <c:pt idx="15851">
                  <c:v>-4.0390000000000016E-2</c:v>
                </c:pt>
                <c:pt idx="15852">
                  <c:v>-4.1599999999999998E-2</c:v>
                </c:pt>
                <c:pt idx="15853">
                  <c:v>-4.3130000000000002E-2</c:v>
                </c:pt>
                <c:pt idx="15854">
                  <c:v>-4.5060000000000017E-2</c:v>
                </c:pt>
                <c:pt idx="15855">
                  <c:v>-4.7260000000000003E-2</c:v>
                </c:pt>
                <c:pt idx="15856">
                  <c:v>-4.933000000000002E-2</c:v>
                </c:pt>
                <c:pt idx="15857">
                  <c:v>-5.067E-2</c:v>
                </c:pt>
                <c:pt idx="15858">
                  <c:v>-5.067E-2</c:v>
                </c:pt>
                <c:pt idx="15859">
                  <c:v>-4.9000000000000016E-2</c:v>
                </c:pt>
                <c:pt idx="15860">
                  <c:v>-4.5749999999999999E-2</c:v>
                </c:pt>
                <c:pt idx="15861">
                  <c:v>-4.147E-2</c:v>
                </c:pt>
                <c:pt idx="15862">
                  <c:v>-3.6890000000000006E-2</c:v>
                </c:pt>
                <c:pt idx="15863">
                  <c:v>-3.2690000000000011E-2</c:v>
                </c:pt>
                <c:pt idx="15864">
                  <c:v>-2.9219999999999999E-2</c:v>
                </c:pt>
                <c:pt idx="15865">
                  <c:v>-2.6450000000000008E-2</c:v>
                </c:pt>
                <c:pt idx="15866">
                  <c:v>-2.3979999999999998E-2</c:v>
                </c:pt>
                <c:pt idx="15867">
                  <c:v>-2.1270000000000008E-2</c:v>
                </c:pt>
                <c:pt idx="15868">
                  <c:v>-1.7819999999999999E-2</c:v>
                </c:pt>
                <c:pt idx="15869">
                  <c:v>-1.3400000000000004E-2</c:v>
                </c:pt>
                <c:pt idx="15870">
                  <c:v>-8.1500000000000027E-3</c:v>
                </c:pt>
                <c:pt idx="15871">
                  <c:v>-2.5900000000000007E-3</c:v>
                </c:pt>
                <c:pt idx="15872">
                  <c:v>2.5600000000000011E-3</c:v>
                </c:pt>
                <c:pt idx="15873">
                  <c:v>6.6000000000000017E-3</c:v>
                </c:pt>
                <c:pt idx="15874">
                  <c:v>9.0900000000000026E-3</c:v>
                </c:pt>
                <c:pt idx="15875">
                  <c:v>9.9100000000000039E-3</c:v>
                </c:pt>
                <c:pt idx="15876">
                  <c:v>9.310000000000004E-3</c:v>
                </c:pt>
                <c:pt idx="15877">
                  <c:v>7.8499999999999993E-3</c:v>
                </c:pt>
                <c:pt idx="15878">
                  <c:v>6.2400000000000034E-3</c:v>
                </c:pt>
                <c:pt idx="15879">
                  <c:v>5.1800000000000014E-3</c:v>
                </c:pt>
                <c:pt idx="15880">
                  <c:v>5.2200000000000015E-3</c:v>
                </c:pt>
                <c:pt idx="15881">
                  <c:v>6.6000000000000017E-3</c:v>
                </c:pt>
                <c:pt idx="15882">
                  <c:v>9.2200000000000008E-3</c:v>
                </c:pt>
                <c:pt idx="15883">
                  <c:v>1.2630000000000001E-2</c:v>
                </c:pt>
                <c:pt idx="15884">
                  <c:v>1.6140000000000009E-2</c:v>
                </c:pt>
                <c:pt idx="15885">
                  <c:v>1.9019999999999999E-2</c:v>
                </c:pt>
                <c:pt idx="15886">
                  <c:v>2.0740000000000001E-2</c:v>
                </c:pt>
                <c:pt idx="15887">
                  <c:v>2.1180000000000001E-2</c:v>
                </c:pt>
                <c:pt idx="15888">
                  <c:v>2.0660000000000001E-2</c:v>
                </c:pt>
                <c:pt idx="15889">
                  <c:v>1.9850000000000007E-2</c:v>
                </c:pt>
                <c:pt idx="15890">
                  <c:v>1.9429999999999999E-2</c:v>
                </c:pt>
                <c:pt idx="15891">
                  <c:v>1.9879999999999998E-2</c:v>
                </c:pt>
                <c:pt idx="15892">
                  <c:v>2.1250000000000002E-2</c:v>
                </c:pt>
                <c:pt idx="15893">
                  <c:v>2.3210000000000001E-2</c:v>
                </c:pt>
                <c:pt idx="15894">
                  <c:v>2.5190000000000001E-2</c:v>
                </c:pt>
                <c:pt idx="15895">
                  <c:v>2.6500000000000006E-2</c:v>
                </c:pt>
                <c:pt idx="15896">
                  <c:v>2.6599999999999999E-2</c:v>
                </c:pt>
                <c:pt idx="15897">
                  <c:v>2.5260000000000001E-2</c:v>
                </c:pt>
                <c:pt idx="15898">
                  <c:v>2.2700000000000001E-2</c:v>
                </c:pt>
                <c:pt idx="15899">
                  <c:v>1.9530000000000006E-2</c:v>
                </c:pt>
                <c:pt idx="15900">
                  <c:v>1.6549999999999999E-2</c:v>
                </c:pt>
                <c:pt idx="15901">
                  <c:v>1.4540000000000001E-2</c:v>
                </c:pt>
                <c:pt idx="15902">
                  <c:v>1.4019999999999994E-2</c:v>
                </c:pt>
                <c:pt idx="15903">
                  <c:v>1.5140000000000004E-2</c:v>
                </c:pt>
                <c:pt idx="15904">
                  <c:v>1.7649999999999999E-2</c:v>
                </c:pt>
                <c:pt idx="15905">
                  <c:v>2.0989999999999998E-2</c:v>
                </c:pt>
                <c:pt idx="15906">
                  <c:v>2.4500000000000001E-2</c:v>
                </c:pt>
                <c:pt idx="15907">
                  <c:v>2.7490000000000007E-2</c:v>
                </c:pt>
                <c:pt idx="15908">
                  <c:v>2.938E-2</c:v>
                </c:pt>
                <c:pt idx="15909">
                  <c:v>2.971E-2</c:v>
                </c:pt>
                <c:pt idx="15910">
                  <c:v>2.8219999999999999E-2</c:v>
                </c:pt>
                <c:pt idx="15911">
                  <c:v>2.4909999999999998E-2</c:v>
                </c:pt>
                <c:pt idx="15912">
                  <c:v>2.009E-2</c:v>
                </c:pt>
                <c:pt idx="15913">
                  <c:v>1.4319999999999994E-2</c:v>
                </c:pt>
                <c:pt idx="15914">
                  <c:v>8.2100000000000003E-3</c:v>
                </c:pt>
                <c:pt idx="15915">
                  <c:v>2.2100000000000002E-3</c:v>
                </c:pt>
                <c:pt idx="15916">
                  <c:v>-3.4000000000000007E-3</c:v>
                </c:pt>
                <c:pt idx="15917">
                  <c:v>-8.5600000000000068E-3</c:v>
                </c:pt>
                <c:pt idx="15918">
                  <c:v>-1.3250000000000001E-2</c:v>
                </c:pt>
                <c:pt idx="15919">
                  <c:v>-1.7460000000000003E-2</c:v>
                </c:pt>
                <c:pt idx="15920">
                  <c:v>-2.111E-2</c:v>
                </c:pt>
                <c:pt idx="15921">
                  <c:v>-2.4109999999999999E-2</c:v>
                </c:pt>
                <c:pt idx="15922">
                  <c:v>-2.6450000000000008E-2</c:v>
                </c:pt>
                <c:pt idx="15923">
                  <c:v>-2.8209999999999999E-2</c:v>
                </c:pt>
                <c:pt idx="15924">
                  <c:v>-2.9530000000000001E-2</c:v>
                </c:pt>
                <c:pt idx="15925">
                  <c:v>-3.0500000000000006E-2</c:v>
                </c:pt>
                <c:pt idx="15926">
                  <c:v>-3.1060000000000001E-2</c:v>
                </c:pt>
                <c:pt idx="15927">
                  <c:v>-3.1020000000000002E-2</c:v>
                </c:pt>
                <c:pt idx="15928">
                  <c:v>-3.0100000000000002E-2</c:v>
                </c:pt>
                <c:pt idx="15929">
                  <c:v>-2.801E-2</c:v>
                </c:pt>
                <c:pt idx="15930">
                  <c:v>-2.453E-2</c:v>
                </c:pt>
                <c:pt idx="15931">
                  <c:v>-1.9599999999999999E-2</c:v>
                </c:pt>
                <c:pt idx="15932">
                  <c:v>-1.3360000000000004E-2</c:v>
                </c:pt>
                <c:pt idx="15933">
                  <c:v>-6.2000000000000024E-3</c:v>
                </c:pt>
                <c:pt idx="15934">
                  <c:v>1.2500000000000005E-3</c:v>
                </c:pt>
                <c:pt idx="15935">
                  <c:v>8.2500000000000039E-3</c:v>
                </c:pt>
                <c:pt idx="15936">
                  <c:v>1.4120000000000001E-2</c:v>
                </c:pt>
                <c:pt idx="15937">
                  <c:v>1.8489999999999999E-2</c:v>
                </c:pt>
                <c:pt idx="15938">
                  <c:v>2.1340000000000001E-2</c:v>
                </c:pt>
                <c:pt idx="15939">
                  <c:v>2.2990000000000007E-2</c:v>
                </c:pt>
                <c:pt idx="15940">
                  <c:v>2.3789999999999999E-2</c:v>
                </c:pt>
                <c:pt idx="15941">
                  <c:v>2.3970000000000002E-2</c:v>
                </c:pt>
                <c:pt idx="15942">
                  <c:v>2.3529999999999992E-2</c:v>
                </c:pt>
                <c:pt idx="15943">
                  <c:v>2.2380000000000008E-2</c:v>
                </c:pt>
                <c:pt idx="15944">
                  <c:v>2.0500000000000001E-2</c:v>
                </c:pt>
                <c:pt idx="15945">
                  <c:v>1.8060000000000003E-2</c:v>
                </c:pt>
                <c:pt idx="15946">
                  <c:v>1.5460000000000005E-2</c:v>
                </c:pt>
                <c:pt idx="15947">
                  <c:v>1.3220000000000004E-2</c:v>
                </c:pt>
                <c:pt idx="15948">
                  <c:v>1.1790000000000004E-2</c:v>
                </c:pt>
                <c:pt idx="15949">
                  <c:v>1.1360000000000006E-2</c:v>
                </c:pt>
                <c:pt idx="15950">
                  <c:v>1.1849999999999999E-2</c:v>
                </c:pt>
                <c:pt idx="15951">
                  <c:v>1.2910000000000001E-2</c:v>
                </c:pt>
                <c:pt idx="15952">
                  <c:v>1.4160000000000001E-2</c:v>
                </c:pt>
                <c:pt idx="15953">
                  <c:v>1.5280000000000004E-2</c:v>
                </c:pt>
                <c:pt idx="15954">
                  <c:v>1.6060000000000001E-2</c:v>
                </c:pt>
                <c:pt idx="15955">
                  <c:v>1.6400000000000001E-2</c:v>
                </c:pt>
                <c:pt idx="15956">
                  <c:v>1.6289999999999999E-2</c:v>
                </c:pt>
                <c:pt idx="15957">
                  <c:v>1.5810000000000001E-2</c:v>
                </c:pt>
                <c:pt idx="15958">
                  <c:v>1.503E-2</c:v>
                </c:pt>
                <c:pt idx="15959">
                  <c:v>1.4080000000000001E-2</c:v>
                </c:pt>
                <c:pt idx="15960">
                  <c:v>1.2999999999999998E-2</c:v>
                </c:pt>
                <c:pt idx="15961">
                  <c:v>1.1830000000000004E-2</c:v>
                </c:pt>
                <c:pt idx="15962">
                  <c:v>1.0540000000000004E-2</c:v>
                </c:pt>
                <c:pt idx="15963">
                  <c:v>9.1700000000000028E-3</c:v>
                </c:pt>
                <c:pt idx="15964">
                  <c:v>7.9100000000000038E-3</c:v>
                </c:pt>
                <c:pt idx="15965">
                  <c:v>7.1000000000000004E-3</c:v>
                </c:pt>
                <c:pt idx="15966">
                  <c:v>7.1600000000000014E-3</c:v>
                </c:pt>
                <c:pt idx="15967">
                  <c:v>8.3600000000000063E-3</c:v>
                </c:pt>
                <c:pt idx="15968">
                  <c:v>1.0670000000000001E-2</c:v>
                </c:pt>
                <c:pt idx="15969">
                  <c:v>1.3769999999999999E-2</c:v>
                </c:pt>
                <c:pt idx="15970">
                  <c:v>1.7180000000000001E-2</c:v>
                </c:pt>
                <c:pt idx="15971">
                  <c:v>2.0430000000000007E-2</c:v>
                </c:pt>
                <c:pt idx="15972">
                  <c:v>2.3179999999999999E-2</c:v>
                </c:pt>
                <c:pt idx="15973">
                  <c:v>2.5240000000000002E-2</c:v>
                </c:pt>
                <c:pt idx="15974">
                  <c:v>2.6590000000000006E-2</c:v>
                </c:pt>
                <c:pt idx="15975">
                  <c:v>2.7310000000000001E-2</c:v>
                </c:pt>
                <c:pt idx="15976">
                  <c:v>2.7630000000000005E-2</c:v>
                </c:pt>
                <c:pt idx="15977">
                  <c:v>2.7840000000000014E-2</c:v>
                </c:pt>
                <c:pt idx="15978">
                  <c:v>2.8280000000000007E-2</c:v>
                </c:pt>
                <c:pt idx="15979">
                  <c:v>2.9229999999999999E-2</c:v>
                </c:pt>
                <c:pt idx="15980">
                  <c:v>3.0790000000000001E-2</c:v>
                </c:pt>
                <c:pt idx="15981">
                  <c:v>3.2860000000000014E-2</c:v>
                </c:pt>
                <c:pt idx="15982">
                  <c:v>3.5210000000000005E-2</c:v>
                </c:pt>
                <c:pt idx="15983">
                  <c:v>3.7569999999999999E-2</c:v>
                </c:pt>
                <c:pt idx="15984">
                  <c:v>3.9710000000000002E-2</c:v>
                </c:pt>
                <c:pt idx="15985">
                  <c:v>4.1539999999999987E-2</c:v>
                </c:pt>
                <c:pt idx="15986">
                  <c:v>4.3119999999999999E-2</c:v>
                </c:pt>
                <c:pt idx="15987">
                  <c:v>4.4630000000000003E-2</c:v>
                </c:pt>
                <c:pt idx="15988">
                  <c:v>4.6279999999999988E-2</c:v>
                </c:pt>
                <c:pt idx="15989">
                  <c:v>4.8250000000000001E-2</c:v>
                </c:pt>
                <c:pt idx="15990">
                  <c:v>5.0580000000000014E-2</c:v>
                </c:pt>
                <c:pt idx="15991">
                  <c:v>5.3190000000000015E-2</c:v>
                </c:pt>
                <c:pt idx="15992">
                  <c:v>5.5849999999999997E-2</c:v>
                </c:pt>
                <c:pt idx="15993">
                  <c:v>5.8189999999999999E-2</c:v>
                </c:pt>
                <c:pt idx="15994">
                  <c:v>5.9770000000000018E-2</c:v>
                </c:pt>
                <c:pt idx="15995">
                  <c:v>6.0170000000000001E-2</c:v>
                </c:pt>
                <c:pt idx="15996">
                  <c:v>5.9150000000000015E-2</c:v>
                </c:pt>
                <c:pt idx="15997">
                  <c:v>5.6700000000000014E-2</c:v>
                </c:pt>
                <c:pt idx="15998">
                  <c:v>5.3100000000000001E-2</c:v>
                </c:pt>
                <c:pt idx="15999">
                  <c:v>4.8700000000000014E-2</c:v>
                </c:pt>
                <c:pt idx="16000">
                  <c:v>4.3900000000000002E-2</c:v>
                </c:pt>
                <c:pt idx="16001">
                  <c:v>3.9050000000000001E-2</c:v>
                </c:pt>
                <c:pt idx="16002">
                  <c:v>3.44E-2</c:v>
                </c:pt>
                <c:pt idx="16003">
                  <c:v>3.007000000000001E-2</c:v>
                </c:pt>
                <c:pt idx="16004">
                  <c:v>2.6020000000000001E-2</c:v>
                </c:pt>
                <c:pt idx="16005">
                  <c:v>2.2120000000000001E-2</c:v>
                </c:pt>
                <c:pt idx="16006">
                  <c:v>1.8290000000000001E-2</c:v>
                </c:pt>
                <c:pt idx="16007">
                  <c:v>1.453E-2</c:v>
                </c:pt>
                <c:pt idx="16008">
                  <c:v>1.1050000000000001E-2</c:v>
                </c:pt>
                <c:pt idx="16009">
                  <c:v>8.2800000000000026E-3</c:v>
                </c:pt>
                <c:pt idx="16010">
                  <c:v>6.7500000000000017E-3</c:v>
                </c:pt>
                <c:pt idx="16011">
                  <c:v>6.8600000000000015E-3</c:v>
                </c:pt>
                <c:pt idx="16012">
                  <c:v>8.6200000000000027E-3</c:v>
                </c:pt>
                <c:pt idx="16013">
                  <c:v>1.1520000000000004E-2</c:v>
                </c:pt>
                <c:pt idx="16014">
                  <c:v>1.461E-2</c:v>
                </c:pt>
                <c:pt idx="16015">
                  <c:v>1.6899999999999998E-2</c:v>
                </c:pt>
                <c:pt idx="16016">
                  <c:v>1.7620000000000007E-2</c:v>
                </c:pt>
                <c:pt idx="16017">
                  <c:v>1.6469999999999999E-2</c:v>
                </c:pt>
                <c:pt idx="16018">
                  <c:v>1.3729999999999999E-2</c:v>
                </c:pt>
                <c:pt idx="16019">
                  <c:v>1.009E-2</c:v>
                </c:pt>
                <c:pt idx="16020">
                  <c:v>6.5700000000000021E-3</c:v>
                </c:pt>
                <c:pt idx="16021">
                  <c:v>4.1700000000000018E-3</c:v>
                </c:pt>
                <c:pt idx="16022">
                  <c:v>3.670000000000001E-3</c:v>
                </c:pt>
                <c:pt idx="16023">
                  <c:v>5.3900000000000016E-3</c:v>
                </c:pt>
                <c:pt idx="16024">
                  <c:v>9.1600000000000049E-3</c:v>
                </c:pt>
                <c:pt idx="16025">
                  <c:v>1.431E-2</c:v>
                </c:pt>
                <c:pt idx="16026">
                  <c:v>1.9910000000000008E-2</c:v>
                </c:pt>
                <c:pt idx="16027">
                  <c:v>2.5050000000000006E-2</c:v>
                </c:pt>
                <c:pt idx="16028">
                  <c:v>2.9059999999999999E-2</c:v>
                </c:pt>
                <c:pt idx="16029">
                  <c:v>3.1670000000000011E-2</c:v>
                </c:pt>
                <c:pt idx="16030">
                  <c:v>3.2990000000000005E-2</c:v>
                </c:pt>
                <c:pt idx="16031">
                  <c:v>3.3399999999999999E-2</c:v>
                </c:pt>
                <c:pt idx="16032">
                  <c:v>3.3319999999999995E-2</c:v>
                </c:pt>
                <c:pt idx="16033">
                  <c:v>3.3110000000000001E-2</c:v>
                </c:pt>
                <c:pt idx="16034">
                  <c:v>3.2920000000000005E-2</c:v>
                </c:pt>
                <c:pt idx="16035">
                  <c:v>3.2670000000000012E-2</c:v>
                </c:pt>
                <c:pt idx="16036">
                  <c:v>3.2140000000000002E-2</c:v>
                </c:pt>
                <c:pt idx="16037">
                  <c:v>3.100000000000001E-2</c:v>
                </c:pt>
                <c:pt idx="16038">
                  <c:v>2.8979999999999999E-2</c:v>
                </c:pt>
                <c:pt idx="16039">
                  <c:v>2.596E-2</c:v>
                </c:pt>
                <c:pt idx="16040">
                  <c:v>2.2120000000000001E-2</c:v>
                </c:pt>
                <c:pt idx="16041">
                  <c:v>1.7770000000000001E-2</c:v>
                </c:pt>
                <c:pt idx="16042">
                  <c:v>1.3330000000000003E-2</c:v>
                </c:pt>
                <c:pt idx="16043">
                  <c:v>9.200000000000005E-3</c:v>
                </c:pt>
                <c:pt idx="16044">
                  <c:v>5.6400000000000018E-3</c:v>
                </c:pt>
                <c:pt idx="16045">
                  <c:v>2.8400000000000009E-3</c:v>
                </c:pt>
                <c:pt idx="16046">
                  <c:v>8.8000000000000047E-4</c:v>
                </c:pt>
                <c:pt idx="16047">
                  <c:v>-2.4000000000000009E-4</c:v>
                </c:pt>
                <c:pt idx="16048">
                  <c:v>-5.4000000000000022E-4</c:v>
                </c:pt>
                <c:pt idx="16049">
                  <c:v>-1.7000000000000007E-4</c:v>
                </c:pt>
                <c:pt idx="16050">
                  <c:v>6.6000000000000021E-4</c:v>
                </c:pt>
                <c:pt idx="16051">
                  <c:v>1.5700000000000009E-3</c:v>
                </c:pt>
                <c:pt idx="16052">
                  <c:v>2.1100000000000008E-3</c:v>
                </c:pt>
                <c:pt idx="16053">
                  <c:v>1.8699999999999999E-3</c:v>
                </c:pt>
                <c:pt idx="16054">
                  <c:v>5.4000000000000022E-4</c:v>
                </c:pt>
                <c:pt idx="16055">
                  <c:v>-2.0100000000000001E-3</c:v>
                </c:pt>
                <c:pt idx="16056">
                  <c:v>-5.7500000000000016E-3</c:v>
                </c:pt>
                <c:pt idx="16057">
                  <c:v>-1.0489999999999998E-2</c:v>
                </c:pt>
                <c:pt idx="16058">
                  <c:v>-1.5949999999999999E-2</c:v>
                </c:pt>
                <c:pt idx="16059">
                  <c:v>-2.1780000000000001E-2</c:v>
                </c:pt>
                <c:pt idx="16060">
                  <c:v>-2.7570000000000008E-2</c:v>
                </c:pt>
                <c:pt idx="16061">
                  <c:v>-3.2860000000000014E-2</c:v>
                </c:pt>
                <c:pt idx="16062">
                  <c:v>-3.7270000000000011E-2</c:v>
                </c:pt>
                <c:pt idx="16063">
                  <c:v>-4.0639999999999996E-2</c:v>
                </c:pt>
                <c:pt idx="16064">
                  <c:v>-4.3090000000000003E-2</c:v>
                </c:pt>
                <c:pt idx="16065">
                  <c:v>-4.5020000000000004E-2</c:v>
                </c:pt>
                <c:pt idx="16066">
                  <c:v>-4.7010000000000017E-2</c:v>
                </c:pt>
                <c:pt idx="16067">
                  <c:v>-4.9669999999999999E-2</c:v>
                </c:pt>
                <c:pt idx="16068">
                  <c:v>-5.3440000000000001E-2</c:v>
                </c:pt>
                <c:pt idx="16069">
                  <c:v>-5.8479999999999997E-2</c:v>
                </c:pt>
                <c:pt idx="16070">
                  <c:v>-6.4620000000000011E-2</c:v>
                </c:pt>
                <c:pt idx="16071">
                  <c:v>-7.1540000000000006E-2</c:v>
                </c:pt>
                <c:pt idx="16072">
                  <c:v>-7.8900000000000012E-2</c:v>
                </c:pt>
                <c:pt idx="16073">
                  <c:v>-8.6470000000000005E-2</c:v>
                </c:pt>
                <c:pt idx="16074">
                  <c:v>-9.4150000000000039E-2</c:v>
                </c:pt>
                <c:pt idx="16075">
                  <c:v>-0.10181999999999995</c:v>
                </c:pt>
                <c:pt idx="16076">
                  <c:v>-0.10927000000000005</c:v>
                </c:pt>
                <c:pt idx="16077">
                  <c:v>-0.11605</c:v>
                </c:pt>
                <c:pt idx="16078">
                  <c:v>-0.12156000000000003</c:v>
                </c:pt>
                <c:pt idx="16079">
                  <c:v>-0.12520000000000001</c:v>
                </c:pt>
                <c:pt idx="16080">
                  <c:v>-0.12655</c:v>
                </c:pt>
                <c:pt idx="16081">
                  <c:v>-0.12561</c:v>
                </c:pt>
                <c:pt idx="16082">
                  <c:v>-0.12278000000000003</c:v>
                </c:pt>
                <c:pt idx="16083">
                  <c:v>-0.11883000000000002</c:v>
                </c:pt>
                <c:pt idx="16084">
                  <c:v>-0.11461</c:v>
                </c:pt>
                <c:pt idx="16085">
                  <c:v>-0.1108</c:v>
                </c:pt>
                <c:pt idx="16086">
                  <c:v>-0.10763000000000003</c:v>
                </c:pt>
                <c:pt idx="16087">
                  <c:v>-0.10487</c:v>
                </c:pt>
                <c:pt idx="16088">
                  <c:v>-0.10196000000000002</c:v>
                </c:pt>
                <c:pt idx="16089">
                  <c:v>-9.8380000000000023E-2</c:v>
                </c:pt>
                <c:pt idx="16090">
                  <c:v>-9.3880000000000005E-2</c:v>
                </c:pt>
                <c:pt idx="16091">
                  <c:v>-8.8710000000000067E-2</c:v>
                </c:pt>
                <c:pt idx="16092">
                  <c:v>-8.3510000000000043E-2</c:v>
                </c:pt>
                <c:pt idx="16093">
                  <c:v>-7.9070000000000029E-2</c:v>
                </c:pt>
                <c:pt idx="16094">
                  <c:v>-7.6050000000000006E-2</c:v>
                </c:pt>
                <c:pt idx="16095">
                  <c:v>-7.4740000000000029E-2</c:v>
                </c:pt>
                <c:pt idx="16096">
                  <c:v>-7.4970000000000023E-2</c:v>
                </c:pt>
                <c:pt idx="16097">
                  <c:v>-7.6119999999999993E-2</c:v>
                </c:pt>
                <c:pt idx="16098">
                  <c:v>-7.7249999999999999E-2</c:v>
                </c:pt>
                <c:pt idx="16099">
                  <c:v>-7.7420000000000003E-2</c:v>
                </c:pt>
                <c:pt idx="16100">
                  <c:v>-7.5939999999999994E-2</c:v>
                </c:pt>
                <c:pt idx="16101">
                  <c:v>-7.2580000000000019E-2</c:v>
                </c:pt>
                <c:pt idx="16102">
                  <c:v>-6.7640000000000006E-2</c:v>
                </c:pt>
                <c:pt idx="16103">
                  <c:v>-6.1789999999999998E-2</c:v>
                </c:pt>
                <c:pt idx="16104">
                  <c:v>-5.579000000000002E-2</c:v>
                </c:pt>
                <c:pt idx="16105">
                  <c:v>-5.0229999999999997E-2</c:v>
                </c:pt>
                <c:pt idx="16106">
                  <c:v>-4.5420000000000002E-2</c:v>
                </c:pt>
                <c:pt idx="16107">
                  <c:v>-4.1390000000000017E-2</c:v>
                </c:pt>
                <c:pt idx="16108">
                  <c:v>-3.7929999999999998E-2</c:v>
                </c:pt>
                <c:pt idx="16109">
                  <c:v>-3.474E-2</c:v>
                </c:pt>
                <c:pt idx="16110">
                  <c:v>-3.1550000000000002E-2</c:v>
                </c:pt>
                <c:pt idx="16111">
                  <c:v>-2.8319999999999998E-2</c:v>
                </c:pt>
                <c:pt idx="16112">
                  <c:v>-2.5180000000000001E-2</c:v>
                </c:pt>
                <c:pt idx="16113">
                  <c:v>-2.2370000000000008E-2</c:v>
                </c:pt>
                <c:pt idx="16114">
                  <c:v>-2.001E-2</c:v>
                </c:pt>
                <c:pt idx="16115">
                  <c:v>-1.8010000000000005E-2</c:v>
                </c:pt>
                <c:pt idx="16116">
                  <c:v>-1.6020000000000006E-2</c:v>
                </c:pt>
                <c:pt idx="16117">
                  <c:v>-1.3540000000000005E-2</c:v>
                </c:pt>
                <c:pt idx="16118">
                  <c:v>-1.0019999999999994E-2</c:v>
                </c:pt>
                <c:pt idx="16119">
                  <c:v>-5.1000000000000004E-3</c:v>
                </c:pt>
                <c:pt idx="16120">
                  <c:v>1.2600000000000005E-3</c:v>
                </c:pt>
                <c:pt idx="16121">
                  <c:v>8.7000000000000046E-3</c:v>
                </c:pt>
                <c:pt idx="16122">
                  <c:v>1.6480000000000009E-2</c:v>
                </c:pt>
                <c:pt idx="16123">
                  <c:v>2.3749999999999997E-2</c:v>
                </c:pt>
                <c:pt idx="16124">
                  <c:v>2.9749999999999999E-2</c:v>
                </c:pt>
                <c:pt idx="16125">
                  <c:v>3.415E-2</c:v>
                </c:pt>
                <c:pt idx="16126">
                  <c:v>3.7080000000000016E-2</c:v>
                </c:pt>
                <c:pt idx="16127">
                  <c:v>3.9100000000000003E-2</c:v>
                </c:pt>
                <c:pt idx="16128">
                  <c:v>4.0930000000000001E-2</c:v>
                </c:pt>
                <c:pt idx="16129">
                  <c:v>4.3209999999999985E-2</c:v>
                </c:pt>
                <c:pt idx="16130">
                  <c:v>4.6400000000000004E-2</c:v>
                </c:pt>
                <c:pt idx="16131">
                  <c:v>5.0689999999999999E-2</c:v>
                </c:pt>
                <c:pt idx="16132">
                  <c:v>5.5960000000000017E-2</c:v>
                </c:pt>
                <c:pt idx="16133">
                  <c:v>6.1850000000000002E-2</c:v>
                </c:pt>
                <c:pt idx="16134">
                  <c:v>6.7770000000000025E-2</c:v>
                </c:pt>
                <c:pt idx="16135">
                  <c:v>7.307000000000001E-2</c:v>
                </c:pt>
                <c:pt idx="16136">
                  <c:v>7.7200000000000019E-2</c:v>
                </c:pt>
                <c:pt idx="16137">
                  <c:v>7.9780000000000031E-2</c:v>
                </c:pt>
                <c:pt idx="16138">
                  <c:v>8.0720000000000042E-2</c:v>
                </c:pt>
                <c:pt idx="16139">
                  <c:v>8.0160000000000023E-2</c:v>
                </c:pt>
                <c:pt idx="16140">
                  <c:v>7.8390000000000029E-2</c:v>
                </c:pt>
                <c:pt idx="16141">
                  <c:v>7.5749999999999998E-2</c:v>
                </c:pt>
                <c:pt idx="16142">
                  <c:v>7.2489999999999999E-2</c:v>
                </c:pt>
                <c:pt idx="16143">
                  <c:v>6.8740000000000009E-2</c:v>
                </c:pt>
                <c:pt idx="16144">
                  <c:v>6.4549999999999996E-2</c:v>
                </c:pt>
                <c:pt idx="16145">
                  <c:v>5.9930000000000011E-2</c:v>
                </c:pt>
                <c:pt idx="16146">
                  <c:v>5.5000000000000014E-2</c:v>
                </c:pt>
                <c:pt idx="16147">
                  <c:v>4.9950000000000015E-2</c:v>
                </c:pt>
                <c:pt idx="16148">
                  <c:v>4.5030000000000014E-2</c:v>
                </c:pt>
                <c:pt idx="16149">
                  <c:v>4.0400000000000012E-2</c:v>
                </c:pt>
                <c:pt idx="16150">
                  <c:v>3.6090000000000011E-2</c:v>
                </c:pt>
                <c:pt idx="16151">
                  <c:v>3.1990000000000005E-2</c:v>
                </c:pt>
                <c:pt idx="16152">
                  <c:v>2.7940000000000006E-2</c:v>
                </c:pt>
                <c:pt idx="16153">
                  <c:v>2.3749999999999997E-2</c:v>
                </c:pt>
                <c:pt idx="16154">
                  <c:v>1.9269999999999999E-2</c:v>
                </c:pt>
                <c:pt idx="16155">
                  <c:v>1.439E-2</c:v>
                </c:pt>
                <c:pt idx="16156">
                  <c:v>9.1300000000000027E-3</c:v>
                </c:pt>
                <c:pt idx="16157">
                  <c:v>3.670000000000001E-3</c:v>
                </c:pt>
                <c:pt idx="16158">
                  <c:v>-1.5600000000000008E-3</c:v>
                </c:pt>
                <c:pt idx="16159">
                  <c:v>-5.9100000000000021E-3</c:v>
                </c:pt>
                <c:pt idx="16160">
                  <c:v>-8.6700000000000006E-3</c:v>
                </c:pt>
                <c:pt idx="16161">
                  <c:v>-9.3200000000000054E-3</c:v>
                </c:pt>
                <c:pt idx="16162">
                  <c:v>-7.720000000000002E-3</c:v>
                </c:pt>
                <c:pt idx="16163">
                  <c:v>-4.2600000000000016E-3</c:v>
                </c:pt>
                <c:pt idx="16164">
                  <c:v>2.8000000000000008E-4</c:v>
                </c:pt>
                <c:pt idx="16165">
                  <c:v>4.8800000000000015E-3</c:v>
                </c:pt>
                <c:pt idx="16166">
                  <c:v>8.6100000000000048E-3</c:v>
                </c:pt>
                <c:pt idx="16167">
                  <c:v>1.081E-2</c:v>
                </c:pt>
                <c:pt idx="16168">
                  <c:v>1.1270000000000001E-2</c:v>
                </c:pt>
                <c:pt idx="16169">
                  <c:v>1.0240000000000001E-2</c:v>
                </c:pt>
                <c:pt idx="16170">
                  <c:v>8.2900000000000005E-3</c:v>
                </c:pt>
                <c:pt idx="16171">
                  <c:v>6.1800000000000015E-3</c:v>
                </c:pt>
                <c:pt idx="16172">
                  <c:v>4.6100000000000004E-3</c:v>
                </c:pt>
                <c:pt idx="16173">
                  <c:v>4.0100000000000014E-3</c:v>
                </c:pt>
                <c:pt idx="16174">
                  <c:v>4.4200000000000003E-3</c:v>
                </c:pt>
                <c:pt idx="16175">
                  <c:v>5.4600000000000004E-3</c:v>
                </c:pt>
                <c:pt idx="16176">
                  <c:v>6.5300000000000019E-3</c:v>
                </c:pt>
                <c:pt idx="16177">
                  <c:v>7.0500000000000016E-3</c:v>
                </c:pt>
                <c:pt idx="16178">
                  <c:v>6.7500000000000017E-3</c:v>
                </c:pt>
                <c:pt idx="16179">
                  <c:v>5.7300000000000025E-3</c:v>
                </c:pt>
                <c:pt idx="16180">
                  <c:v>4.4500000000000017E-3</c:v>
                </c:pt>
                <c:pt idx="16181">
                  <c:v>3.4900000000000009E-3</c:v>
                </c:pt>
                <c:pt idx="16182">
                  <c:v>3.2700000000000016E-3</c:v>
                </c:pt>
                <c:pt idx="16183">
                  <c:v>4.0000000000000018E-3</c:v>
                </c:pt>
                <c:pt idx="16184">
                  <c:v>5.5600000000000016E-3</c:v>
                </c:pt>
                <c:pt idx="16185">
                  <c:v>7.5900000000000021E-3</c:v>
                </c:pt>
                <c:pt idx="16186">
                  <c:v>9.6400000000000027E-3</c:v>
                </c:pt>
                <c:pt idx="16187">
                  <c:v>1.1299999999999998E-2</c:v>
                </c:pt>
                <c:pt idx="16188">
                  <c:v>1.235E-2</c:v>
                </c:pt>
                <c:pt idx="16189">
                  <c:v>1.277E-2</c:v>
                </c:pt>
                <c:pt idx="16190">
                  <c:v>1.2720000000000004E-2</c:v>
                </c:pt>
                <c:pt idx="16191">
                  <c:v>1.239E-2</c:v>
                </c:pt>
                <c:pt idx="16192">
                  <c:v>1.1900000000000006E-2</c:v>
                </c:pt>
                <c:pt idx="16193">
                  <c:v>1.1280000000000005E-2</c:v>
                </c:pt>
                <c:pt idx="16194">
                  <c:v>1.0440000000000001E-2</c:v>
                </c:pt>
                <c:pt idx="16195">
                  <c:v>9.2800000000000001E-3</c:v>
                </c:pt>
                <c:pt idx="16196">
                  <c:v>7.6800000000000019E-3</c:v>
                </c:pt>
                <c:pt idx="16197">
                  <c:v>5.62E-3</c:v>
                </c:pt>
                <c:pt idx="16198">
                  <c:v>3.1000000000000012E-3</c:v>
                </c:pt>
                <c:pt idx="16199">
                  <c:v>1.8000000000000009E-4</c:v>
                </c:pt>
                <c:pt idx="16200">
                  <c:v>-3.0600000000000007E-3</c:v>
                </c:pt>
                <c:pt idx="16201">
                  <c:v>-6.4700000000000035E-3</c:v>
                </c:pt>
                <c:pt idx="16202">
                  <c:v>-9.8100000000000062E-3</c:v>
                </c:pt>
                <c:pt idx="16203">
                  <c:v>-1.2720000000000004E-2</c:v>
                </c:pt>
                <c:pt idx="16204">
                  <c:v>-1.4870000000000001E-2</c:v>
                </c:pt>
                <c:pt idx="16205">
                  <c:v>-1.6070000000000001E-2</c:v>
                </c:pt>
                <c:pt idx="16206">
                  <c:v>-1.6279999999999999E-2</c:v>
                </c:pt>
                <c:pt idx="16207">
                  <c:v>-1.5650000000000001E-2</c:v>
                </c:pt>
                <c:pt idx="16208">
                  <c:v>-1.4400000000000001E-2</c:v>
                </c:pt>
                <c:pt idx="16209">
                  <c:v>-1.2760000000000004E-2</c:v>
                </c:pt>
                <c:pt idx="16210">
                  <c:v>-1.0970000000000001E-2</c:v>
                </c:pt>
                <c:pt idx="16211">
                  <c:v>-9.330000000000005E-3</c:v>
                </c:pt>
                <c:pt idx="16212">
                  <c:v>-8.2100000000000003E-3</c:v>
                </c:pt>
                <c:pt idx="16213">
                  <c:v>-7.9600000000000035E-3</c:v>
                </c:pt>
                <c:pt idx="16214">
                  <c:v>-8.8300000000000028E-3</c:v>
                </c:pt>
                <c:pt idx="16215">
                  <c:v>-1.0780000000000001E-2</c:v>
                </c:pt>
                <c:pt idx="16216">
                  <c:v>-1.3500000000000005E-2</c:v>
                </c:pt>
                <c:pt idx="16217">
                  <c:v>-1.6490000000000001E-2</c:v>
                </c:pt>
                <c:pt idx="16218">
                  <c:v>-1.9189999999999999E-2</c:v>
                </c:pt>
                <c:pt idx="16219">
                  <c:v>-2.1220000000000006E-2</c:v>
                </c:pt>
                <c:pt idx="16220">
                  <c:v>-2.2430000000000005E-2</c:v>
                </c:pt>
                <c:pt idx="16221">
                  <c:v>-2.2880000000000008E-2</c:v>
                </c:pt>
                <c:pt idx="16222">
                  <c:v>-2.2730000000000007E-2</c:v>
                </c:pt>
                <c:pt idx="16223">
                  <c:v>-2.2159999999999999E-2</c:v>
                </c:pt>
                <c:pt idx="16224">
                  <c:v>-2.1280000000000007E-2</c:v>
                </c:pt>
                <c:pt idx="16225">
                  <c:v>-2.017E-2</c:v>
                </c:pt>
                <c:pt idx="16226">
                  <c:v>-1.8880000000000008E-2</c:v>
                </c:pt>
                <c:pt idx="16227">
                  <c:v>-1.7420000000000001E-2</c:v>
                </c:pt>
                <c:pt idx="16228">
                  <c:v>-1.5740000000000007E-2</c:v>
                </c:pt>
                <c:pt idx="16229">
                  <c:v>-1.3750000000000004E-2</c:v>
                </c:pt>
                <c:pt idx="16230">
                  <c:v>-1.1360000000000006E-2</c:v>
                </c:pt>
                <c:pt idx="16231">
                  <c:v>-8.5600000000000068E-3</c:v>
                </c:pt>
                <c:pt idx="16232">
                  <c:v>-5.4600000000000004E-3</c:v>
                </c:pt>
                <c:pt idx="16233">
                  <c:v>-2.31E-3</c:v>
                </c:pt>
                <c:pt idx="16234">
                  <c:v>5.7000000000000019E-4</c:v>
                </c:pt>
                <c:pt idx="16235">
                  <c:v>2.8900000000000002E-3</c:v>
                </c:pt>
                <c:pt idx="16236">
                  <c:v>4.4800000000000022E-3</c:v>
                </c:pt>
                <c:pt idx="16237">
                  <c:v>5.3200000000000001E-3</c:v>
                </c:pt>
                <c:pt idx="16238">
                  <c:v>5.5000000000000014E-3</c:v>
                </c:pt>
                <c:pt idx="16239">
                  <c:v>5.1900000000000002E-3</c:v>
                </c:pt>
                <c:pt idx="16240">
                  <c:v>4.5900000000000003E-3</c:v>
                </c:pt>
                <c:pt idx="16241">
                  <c:v>3.8500000000000001E-3</c:v>
                </c:pt>
                <c:pt idx="16242">
                  <c:v>2.9900000000000009E-3</c:v>
                </c:pt>
                <c:pt idx="16243">
                  <c:v>1.8400000000000009E-3</c:v>
                </c:pt>
                <c:pt idx="16244">
                  <c:v>1.2999999999999999E-4</c:v>
                </c:pt>
                <c:pt idx="16245">
                  <c:v>-2.3900000000000002E-3</c:v>
                </c:pt>
                <c:pt idx="16246">
                  <c:v>-5.8000000000000013E-3</c:v>
                </c:pt>
                <c:pt idx="16247">
                  <c:v>-9.9400000000000027E-3</c:v>
                </c:pt>
                <c:pt idx="16248">
                  <c:v>-1.447E-2</c:v>
                </c:pt>
                <c:pt idx="16249">
                  <c:v>-1.8970000000000001E-2</c:v>
                </c:pt>
                <c:pt idx="16250">
                  <c:v>-2.307E-2</c:v>
                </c:pt>
                <c:pt idx="16251">
                  <c:v>-2.6470000000000011E-2</c:v>
                </c:pt>
                <c:pt idx="16252">
                  <c:v>-2.895E-2</c:v>
                </c:pt>
                <c:pt idx="16253">
                  <c:v>-3.0400000000000007E-2</c:v>
                </c:pt>
                <c:pt idx="16254">
                  <c:v>-3.0720000000000001E-2</c:v>
                </c:pt>
                <c:pt idx="16255">
                  <c:v>-2.9840000000000002E-2</c:v>
                </c:pt>
                <c:pt idx="16256">
                  <c:v>-2.760000000000001E-2</c:v>
                </c:pt>
                <c:pt idx="16257">
                  <c:v>-2.385E-2</c:v>
                </c:pt>
                <c:pt idx="16258">
                  <c:v>-1.847E-2</c:v>
                </c:pt>
                <c:pt idx="16259">
                  <c:v>-1.1570000000000004E-2</c:v>
                </c:pt>
                <c:pt idx="16260">
                  <c:v>-3.5700000000000007E-3</c:v>
                </c:pt>
                <c:pt idx="16261">
                  <c:v>4.7600000000000003E-3</c:v>
                </c:pt>
                <c:pt idx="16262">
                  <c:v>1.2440000000000001E-2</c:v>
                </c:pt>
                <c:pt idx="16263">
                  <c:v>1.8480000000000007E-2</c:v>
                </c:pt>
                <c:pt idx="16264">
                  <c:v>2.2180000000000002E-2</c:v>
                </c:pt>
                <c:pt idx="16265">
                  <c:v>2.3309999999999997E-2</c:v>
                </c:pt>
                <c:pt idx="16266">
                  <c:v>2.2230000000000014E-2</c:v>
                </c:pt>
                <c:pt idx="16267">
                  <c:v>1.9779999999999999E-2</c:v>
                </c:pt>
                <c:pt idx="16268">
                  <c:v>1.7049999999999999E-2</c:v>
                </c:pt>
                <c:pt idx="16269">
                  <c:v>1.5060000000000004E-2</c:v>
                </c:pt>
                <c:pt idx="16270">
                  <c:v>1.4489999999999998E-2</c:v>
                </c:pt>
                <c:pt idx="16271">
                  <c:v>1.5469999999999999E-2</c:v>
                </c:pt>
                <c:pt idx="16272">
                  <c:v>1.7590000000000001E-2</c:v>
                </c:pt>
                <c:pt idx="16273">
                  <c:v>2.0060000000000001E-2</c:v>
                </c:pt>
                <c:pt idx="16274">
                  <c:v>2.1990000000000006E-2</c:v>
                </c:pt>
                <c:pt idx="16275">
                  <c:v>2.2690000000000009E-2</c:v>
                </c:pt>
                <c:pt idx="16276">
                  <c:v>2.1880000000000007E-2</c:v>
                </c:pt>
                <c:pt idx="16277">
                  <c:v>1.9769999999999999E-2</c:v>
                </c:pt>
                <c:pt idx="16278">
                  <c:v>1.6969999999999999E-2</c:v>
                </c:pt>
                <c:pt idx="16279">
                  <c:v>1.426E-2</c:v>
                </c:pt>
                <c:pt idx="16280">
                  <c:v>1.2359999999999994E-2</c:v>
                </c:pt>
                <c:pt idx="16281">
                  <c:v>1.1650000000000004E-2</c:v>
                </c:pt>
                <c:pt idx="16282">
                  <c:v>1.213E-2</c:v>
                </c:pt>
                <c:pt idx="16283">
                  <c:v>1.3339999999999998E-2</c:v>
                </c:pt>
                <c:pt idx="16284">
                  <c:v>1.455E-2</c:v>
                </c:pt>
                <c:pt idx="16285">
                  <c:v>1.4900000000000004E-2</c:v>
                </c:pt>
                <c:pt idx="16286">
                  <c:v>1.3679999999999998E-2</c:v>
                </c:pt>
                <c:pt idx="16287">
                  <c:v>1.0560000000000003E-2</c:v>
                </c:pt>
                <c:pt idx="16288">
                  <c:v>5.6900000000000015E-3</c:v>
                </c:pt>
                <c:pt idx="16289">
                  <c:v>-3.1000000000000011E-4</c:v>
                </c:pt>
                <c:pt idx="16290">
                  <c:v>-6.5900000000000021E-3</c:v>
                </c:pt>
                <c:pt idx="16291">
                  <c:v>-1.2279999999999998E-2</c:v>
                </c:pt>
                <c:pt idx="16292">
                  <c:v>-1.6799999999999999E-2</c:v>
                </c:pt>
                <c:pt idx="16293">
                  <c:v>-1.9950000000000006E-2</c:v>
                </c:pt>
                <c:pt idx="16294">
                  <c:v>-2.1860000000000001E-2</c:v>
                </c:pt>
                <c:pt idx="16295">
                  <c:v>-2.2850000000000002E-2</c:v>
                </c:pt>
                <c:pt idx="16296">
                  <c:v>-2.325E-2</c:v>
                </c:pt>
                <c:pt idx="16297">
                  <c:v>-2.333E-2</c:v>
                </c:pt>
                <c:pt idx="16298">
                  <c:v>-2.3299999999999998E-2</c:v>
                </c:pt>
                <c:pt idx="16299">
                  <c:v>-2.3290000000000002E-2</c:v>
                </c:pt>
                <c:pt idx="16300">
                  <c:v>-2.3369999999999991E-2</c:v>
                </c:pt>
                <c:pt idx="16301">
                  <c:v>-2.35E-2</c:v>
                </c:pt>
                <c:pt idx="16302">
                  <c:v>-2.3539999999999998E-2</c:v>
                </c:pt>
                <c:pt idx="16303">
                  <c:v>-2.3290000000000002E-2</c:v>
                </c:pt>
                <c:pt idx="16304">
                  <c:v>-2.2580000000000006E-2</c:v>
                </c:pt>
                <c:pt idx="16305">
                  <c:v>-2.1399999999999999E-2</c:v>
                </c:pt>
                <c:pt idx="16306">
                  <c:v>-1.9910000000000008E-2</c:v>
                </c:pt>
                <c:pt idx="16307">
                  <c:v>-1.8350000000000005E-2</c:v>
                </c:pt>
                <c:pt idx="16308">
                  <c:v>-1.6940000000000007E-2</c:v>
                </c:pt>
                <c:pt idx="16309">
                  <c:v>-1.5720000000000001E-2</c:v>
                </c:pt>
                <c:pt idx="16310">
                  <c:v>-1.455E-2</c:v>
                </c:pt>
                <c:pt idx="16311">
                  <c:v>-1.3089999999999999E-2</c:v>
                </c:pt>
                <c:pt idx="16312">
                  <c:v>-1.0980000000000004E-2</c:v>
                </c:pt>
                <c:pt idx="16313">
                  <c:v>-7.9600000000000035E-3</c:v>
                </c:pt>
                <c:pt idx="16314">
                  <c:v>-4.1000000000000003E-3</c:v>
                </c:pt>
                <c:pt idx="16315">
                  <c:v>2.2000000000000012E-4</c:v>
                </c:pt>
                <c:pt idx="16316">
                  <c:v>4.4100000000000016E-3</c:v>
                </c:pt>
                <c:pt idx="16317">
                  <c:v>7.8700000000000037E-3</c:v>
                </c:pt>
                <c:pt idx="16318">
                  <c:v>1.0240000000000001E-2</c:v>
                </c:pt>
                <c:pt idx="16319">
                  <c:v>1.1469999999999999E-2</c:v>
                </c:pt>
                <c:pt idx="16320">
                  <c:v>1.1860000000000006E-2</c:v>
                </c:pt>
                <c:pt idx="16321">
                  <c:v>1.1890000000000001E-2</c:v>
                </c:pt>
                <c:pt idx="16322">
                  <c:v>1.204E-2</c:v>
                </c:pt>
                <c:pt idx="16323">
                  <c:v>1.265E-2</c:v>
                </c:pt>
                <c:pt idx="16324">
                  <c:v>1.3760000000000005E-2</c:v>
                </c:pt>
                <c:pt idx="16325">
                  <c:v>1.5129999999999998E-2</c:v>
                </c:pt>
                <c:pt idx="16326">
                  <c:v>1.6330000000000001E-2</c:v>
                </c:pt>
                <c:pt idx="16327">
                  <c:v>1.6889999999999999E-2</c:v>
                </c:pt>
                <c:pt idx="16328">
                  <c:v>1.6539999999999999E-2</c:v>
                </c:pt>
                <c:pt idx="16329">
                  <c:v>1.5259999999999998E-2</c:v>
                </c:pt>
                <c:pt idx="16330">
                  <c:v>1.3250000000000001E-2</c:v>
                </c:pt>
                <c:pt idx="16331">
                  <c:v>1.081E-2</c:v>
                </c:pt>
                <c:pt idx="16332">
                  <c:v>8.2200000000000033E-3</c:v>
                </c:pt>
                <c:pt idx="16333">
                  <c:v>5.6000000000000017E-3</c:v>
                </c:pt>
                <c:pt idx="16334">
                  <c:v>2.9399999999999999E-3</c:v>
                </c:pt>
                <c:pt idx="16335">
                  <c:v>1.0000000000000005E-4</c:v>
                </c:pt>
                <c:pt idx="16336">
                  <c:v>-3.1100000000000008E-3</c:v>
                </c:pt>
                <c:pt idx="16337">
                  <c:v>-6.7900000000000018E-3</c:v>
                </c:pt>
                <c:pt idx="16338">
                  <c:v>-1.0840000000000004E-2</c:v>
                </c:pt>
                <c:pt idx="16339">
                  <c:v>-1.4970000000000001E-2</c:v>
                </c:pt>
                <c:pt idx="16340">
                  <c:v>-1.8679999999999999E-2</c:v>
                </c:pt>
                <c:pt idx="16341">
                  <c:v>-2.1410000000000002E-2</c:v>
                </c:pt>
                <c:pt idx="16342">
                  <c:v>-2.2600000000000006E-2</c:v>
                </c:pt>
                <c:pt idx="16343">
                  <c:v>-2.1910000000000002E-2</c:v>
                </c:pt>
                <c:pt idx="16344">
                  <c:v>-1.9330000000000003E-2</c:v>
                </c:pt>
                <c:pt idx="16345">
                  <c:v>-1.5160000000000003E-2</c:v>
                </c:pt>
                <c:pt idx="16346">
                  <c:v>-1.0019999999999994E-2</c:v>
                </c:pt>
                <c:pt idx="16347">
                  <c:v>-4.6299999999999996E-3</c:v>
                </c:pt>
                <c:pt idx="16348">
                  <c:v>3.1000000000000011E-4</c:v>
                </c:pt>
                <c:pt idx="16349">
                  <c:v>4.3299999999999996E-3</c:v>
                </c:pt>
                <c:pt idx="16350">
                  <c:v>7.2200000000000016E-3</c:v>
                </c:pt>
                <c:pt idx="16351">
                  <c:v>9.1000000000000004E-3</c:v>
                </c:pt>
                <c:pt idx="16352">
                  <c:v>1.0319999999999998E-2</c:v>
                </c:pt>
                <c:pt idx="16353">
                  <c:v>1.1339999999999998E-2</c:v>
                </c:pt>
                <c:pt idx="16354">
                  <c:v>1.2579999999999994E-2</c:v>
                </c:pt>
                <c:pt idx="16355">
                  <c:v>1.4160000000000001E-2</c:v>
                </c:pt>
                <c:pt idx="16356">
                  <c:v>1.5769999999999999E-2</c:v>
                </c:pt>
                <c:pt idx="16357">
                  <c:v>1.6740000000000008E-2</c:v>
                </c:pt>
                <c:pt idx="16358">
                  <c:v>1.6240000000000008E-2</c:v>
                </c:pt>
                <c:pt idx="16359">
                  <c:v>1.3670000000000003E-2</c:v>
                </c:pt>
                <c:pt idx="16360">
                  <c:v>8.9000000000000069E-3</c:v>
                </c:pt>
                <c:pt idx="16361">
                  <c:v>2.4199999999999998E-3</c:v>
                </c:pt>
                <c:pt idx="16362">
                  <c:v>-4.81E-3</c:v>
                </c:pt>
                <c:pt idx="16363">
                  <c:v>-1.1620000000000007E-2</c:v>
                </c:pt>
                <c:pt idx="16364">
                  <c:v>-1.6940000000000007E-2</c:v>
                </c:pt>
                <c:pt idx="16365">
                  <c:v>-2.002E-2</c:v>
                </c:pt>
                <c:pt idx="16366">
                  <c:v>-2.0610000000000007E-2</c:v>
                </c:pt>
                <c:pt idx="16367">
                  <c:v>-1.8890000000000001E-2</c:v>
                </c:pt>
                <c:pt idx="16368">
                  <c:v>-1.5400000000000004E-2</c:v>
                </c:pt>
                <c:pt idx="16369">
                  <c:v>-1.0829999999999999E-2</c:v>
                </c:pt>
                <c:pt idx="16370">
                  <c:v>-5.7600000000000004E-3</c:v>
                </c:pt>
                <c:pt idx="16371">
                  <c:v>-6.3000000000000024E-4</c:v>
                </c:pt>
                <c:pt idx="16372">
                  <c:v>4.400000000000002E-3</c:v>
                </c:pt>
                <c:pt idx="16373">
                  <c:v>9.3400000000000028E-3</c:v>
                </c:pt>
                <c:pt idx="16374">
                  <c:v>1.4330000000000001E-2</c:v>
                </c:pt>
                <c:pt idx="16375">
                  <c:v>1.9500000000000007E-2</c:v>
                </c:pt>
                <c:pt idx="16376">
                  <c:v>2.4890000000000002E-2</c:v>
                </c:pt>
                <c:pt idx="16377">
                  <c:v>3.032E-2</c:v>
                </c:pt>
                <c:pt idx="16378">
                  <c:v>3.5410000000000011E-2</c:v>
                </c:pt>
                <c:pt idx="16379">
                  <c:v>3.9710000000000002E-2</c:v>
                </c:pt>
                <c:pt idx="16380">
                  <c:v>4.2849999999999999E-2</c:v>
                </c:pt>
                <c:pt idx="16381">
                  <c:v>4.4740000000000016E-2</c:v>
                </c:pt>
                <c:pt idx="16382">
                  <c:v>4.5560000000000003E-2</c:v>
                </c:pt>
                <c:pt idx="16383">
                  <c:v>4.5720000000000004E-2</c:v>
                </c:pt>
                <c:pt idx="16384">
                  <c:v>4.5710000000000028E-2</c:v>
                </c:pt>
                <c:pt idx="16385">
                  <c:v>4.5890000000000021E-2</c:v>
                </c:pt>
                <c:pt idx="16386">
                  <c:v>4.6390000000000015E-2</c:v>
                </c:pt>
                <c:pt idx="16387">
                  <c:v>4.7170000000000004E-2</c:v>
                </c:pt>
                <c:pt idx="16388">
                  <c:v>4.802E-2</c:v>
                </c:pt>
                <c:pt idx="16389">
                  <c:v>4.8720000000000013E-2</c:v>
                </c:pt>
                <c:pt idx="16390">
                  <c:v>4.9079999999999999E-2</c:v>
                </c:pt>
                <c:pt idx="16391">
                  <c:v>4.9000000000000016E-2</c:v>
                </c:pt>
                <c:pt idx="16392">
                  <c:v>4.8469999999999999E-2</c:v>
                </c:pt>
                <c:pt idx="16393">
                  <c:v>4.7539999999999999E-2</c:v>
                </c:pt>
                <c:pt idx="16394">
                  <c:v>4.6330000000000003E-2</c:v>
                </c:pt>
                <c:pt idx="16395">
                  <c:v>4.4900000000000016E-2</c:v>
                </c:pt>
                <c:pt idx="16396">
                  <c:v>4.326E-2</c:v>
                </c:pt>
                <c:pt idx="16397">
                  <c:v>4.129E-2</c:v>
                </c:pt>
                <c:pt idx="16398">
                  <c:v>3.8789999999999998E-2</c:v>
                </c:pt>
                <c:pt idx="16399">
                  <c:v>3.5529999999999999E-2</c:v>
                </c:pt>
                <c:pt idx="16400">
                  <c:v>3.1399999999999997E-2</c:v>
                </c:pt>
                <c:pt idx="16401">
                  <c:v>2.6519999999999998E-2</c:v>
                </c:pt>
                <c:pt idx="16402">
                  <c:v>2.1200000000000007E-2</c:v>
                </c:pt>
                <c:pt idx="16403">
                  <c:v>1.5910000000000001E-2</c:v>
                </c:pt>
                <c:pt idx="16404">
                  <c:v>1.1060000000000004E-2</c:v>
                </c:pt>
                <c:pt idx="16405">
                  <c:v>6.9300000000000039E-3</c:v>
                </c:pt>
                <c:pt idx="16406">
                  <c:v>3.6500000000000009E-3</c:v>
                </c:pt>
                <c:pt idx="16407">
                  <c:v>1.2199999999999995E-3</c:v>
                </c:pt>
                <c:pt idx="16408">
                  <c:v>-4.0000000000000018E-4</c:v>
                </c:pt>
                <c:pt idx="16409">
                  <c:v>-1.2600000000000005E-3</c:v>
                </c:pt>
                <c:pt idx="16410">
                  <c:v>-1.4100000000000004E-3</c:v>
                </c:pt>
                <c:pt idx="16411">
                  <c:v>-1.0200000000000005E-3</c:v>
                </c:pt>
                <c:pt idx="16412">
                  <c:v>-3.4000000000000013E-4</c:v>
                </c:pt>
                <c:pt idx="16413">
                  <c:v>3.4000000000000013E-4</c:v>
                </c:pt>
                <c:pt idx="16414">
                  <c:v>7.3000000000000029E-4</c:v>
                </c:pt>
                <c:pt idx="16415">
                  <c:v>6.8000000000000037E-4</c:v>
                </c:pt>
                <c:pt idx="16416">
                  <c:v>7.0000000000000035E-5</c:v>
                </c:pt>
                <c:pt idx="16417">
                  <c:v>-1.1999999999999999E-3</c:v>
                </c:pt>
                <c:pt idx="16418">
                  <c:v>-3.2500000000000016E-3</c:v>
                </c:pt>
                <c:pt idx="16419">
                  <c:v>-6.1400000000000014E-3</c:v>
                </c:pt>
                <c:pt idx="16420">
                  <c:v>-9.8300000000000054E-3</c:v>
                </c:pt>
                <c:pt idx="16421">
                  <c:v>-1.4149999999999998E-2</c:v>
                </c:pt>
                <c:pt idx="16422">
                  <c:v>-1.8810000000000007E-2</c:v>
                </c:pt>
                <c:pt idx="16423">
                  <c:v>-2.351E-2</c:v>
                </c:pt>
                <c:pt idx="16424">
                  <c:v>-2.802E-2</c:v>
                </c:pt>
                <c:pt idx="16425">
                  <c:v>-3.2210000000000016E-2</c:v>
                </c:pt>
                <c:pt idx="16426">
                  <c:v>-3.6140000000000005E-2</c:v>
                </c:pt>
                <c:pt idx="16427">
                  <c:v>-3.9969999999999999E-2</c:v>
                </c:pt>
                <c:pt idx="16428">
                  <c:v>-4.394E-2</c:v>
                </c:pt>
                <c:pt idx="16429">
                  <c:v>-4.82E-2</c:v>
                </c:pt>
                <c:pt idx="16430">
                  <c:v>-5.2760000000000029E-2</c:v>
                </c:pt>
                <c:pt idx="16431">
                  <c:v>-5.7430000000000016E-2</c:v>
                </c:pt>
                <c:pt idx="16432">
                  <c:v>-6.1830000000000003E-2</c:v>
                </c:pt>
                <c:pt idx="16433">
                  <c:v>-6.5460000000000004E-2</c:v>
                </c:pt>
                <c:pt idx="16434">
                  <c:v>-6.7820000000000019E-2</c:v>
                </c:pt>
                <c:pt idx="16435">
                  <c:v>-6.8500000000000019E-2</c:v>
                </c:pt>
                <c:pt idx="16436">
                  <c:v>-6.7320000000000033E-2</c:v>
                </c:pt>
                <c:pt idx="16437">
                  <c:v>-6.4380000000000034E-2</c:v>
                </c:pt>
                <c:pt idx="16438">
                  <c:v>-6.0020000000000004E-2</c:v>
                </c:pt>
                <c:pt idx="16439">
                  <c:v>-5.4780000000000023E-2</c:v>
                </c:pt>
                <c:pt idx="16440">
                  <c:v>-4.9209999999999997E-2</c:v>
                </c:pt>
                <c:pt idx="16441">
                  <c:v>-4.3790000000000016E-2</c:v>
                </c:pt>
                <c:pt idx="16442">
                  <c:v>-3.8859999999999999E-2</c:v>
                </c:pt>
                <c:pt idx="16443">
                  <c:v>-3.4640000000000011E-2</c:v>
                </c:pt>
                <c:pt idx="16444">
                  <c:v>-3.1190000000000002E-2</c:v>
                </c:pt>
                <c:pt idx="16445">
                  <c:v>-2.8440000000000007E-2</c:v>
                </c:pt>
                <c:pt idx="16446">
                  <c:v>-2.615E-2</c:v>
                </c:pt>
                <c:pt idx="16447">
                  <c:v>-2.3939999999999999E-2</c:v>
                </c:pt>
                <c:pt idx="16448">
                  <c:v>-2.1290000000000007E-2</c:v>
                </c:pt>
                <c:pt idx="16449">
                  <c:v>-1.7670000000000002E-2</c:v>
                </c:pt>
                <c:pt idx="16450">
                  <c:v>-1.2680000000000004E-2</c:v>
                </c:pt>
                <c:pt idx="16451">
                  <c:v>-6.2900000000000022E-3</c:v>
                </c:pt>
                <c:pt idx="16452">
                  <c:v>1.1700000000000005E-3</c:v>
                </c:pt>
                <c:pt idx="16453">
                  <c:v>9.0200000000000002E-3</c:v>
                </c:pt>
                <c:pt idx="16454">
                  <c:v>1.6449999999999999E-2</c:v>
                </c:pt>
                <c:pt idx="16455">
                  <c:v>2.2720000000000001E-2</c:v>
                </c:pt>
                <c:pt idx="16456">
                  <c:v>2.7320000000000001E-2</c:v>
                </c:pt>
                <c:pt idx="16457">
                  <c:v>3.007000000000001E-2</c:v>
                </c:pt>
                <c:pt idx="16458">
                  <c:v>3.1050000000000008E-2</c:v>
                </c:pt>
                <c:pt idx="16459">
                  <c:v>3.0570000000000007E-2</c:v>
                </c:pt>
                <c:pt idx="16460">
                  <c:v>2.9010000000000001E-2</c:v>
                </c:pt>
                <c:pt idx="16461">
                  <c:v>2.6720000000000001E-2</c:v>
                </c:pt>
                <c:pt idx="16462">
                  <c:v>2.3949999999999999E-2</c:v>
                </c:pt>
                <c:pt idx="16463">
                  <c:v>2.095E-2</c:v>
                </c:pt>
                <c:pt idx="16464">
                  <c:v>1.8010000000000005E-2</c:v>
                </c:pt>
                <c:pt idx="16465">
                  <c:v>1.549E-2</c:v>
                </c:pt>
                <c:pt idx="16466">
                  <c:v>1.3790000000000004E-2</c:v>
                </c:pt>
                <c:pt idx="16467">
                  <c:v>1.3140000000000004E-2</c:v>
                </c:pt>
                <c:pt idx="16468">
                  <c:v>1.3570000000000004E-2</c:v>
                </c:pt>
                <c:pt idx="16469">
                  <c:v>1.4780000000000001E-2</c:v>
                </c:pt>
                <c:pt idx="16470">
                  <c:v>1.6250000000000001E-2</c:v>
                </c:pt>
                <c:pt idx="16471">
                  <c:v>1.7409999999999998E-2</c:v>
                </c:pt>
                <c:pt idx="16472">
                  <c:v>1.7780000000000001E-2</c:v>
                </c:pt>
                <c:pt idx="16473">
                  <c:v>1.7219999999999996E-2</c:v>
                </c:pt>
                <c:pt idx="16474">
                  <c:v>1.5890000000000001E-2</c:v>
                </c:pt>
                <c:pt idx="16475">
                  <c:v>1.4250000000000001E-2</c:v>
                </c:pt>
                <c:pt idx="16476">
                  <c:v>1.2900000000000003E-2</c:v>
                </c:pt>
                <c:pt idx="16477">
                  <c:v>1.239E-2</c:v>
                </c:pt>
                <c:pt idx="16478">
                  <c:v>1.307E-2</c:v>
                </c:pt>
                <c:pt idx="16479">
                  <c:v>1.5010000000000001E-2</c:v>
                </c:pt>
                <c:pt idx="16480">
                  <c:v>1.7989999999999999E-2</c:v>
                </c:pt>
                <c:pt idx="16481">
                  <c:v>2.1530000000000007E-2</c:v>
                </c:pt>
                <c:pt idx="16482">
                  <c:v>2.495E-2</c:v>
                </c:pt>
                <c:pt idx="16483">
                  <c:v>2.7540000000000002E-2</c:v>
                </c:pt>
                <c:pt idx="16484">
                  <c:v>2.8640000000000002E-2</c:v>
                </c:pt>
                <c:pt idx="16485">
                  <c:v>2.7830000000000014E-2</c:v>
                </c:pt>
                <c:pt idx="16486">
                  <c:v>2.4989999999999998E-2</c:v>
                </c:pt>
                <c:pt idx="16487">
                  <c:v>2.0369999999999992E-2</c:v>
                </c:pt>
                <c:pt idx="16488">
                  <c:v>1.4489999999999998E-2</c:v>
                </c:pt>
                <c:pt idx="16489">
                  <c:v>8.0200000000000028E-3</c:v>
                </c:pt>
                <c:pt idx="16490">
                  <c:v>1.5700000000000009E-3</c:v>
                </c:pt>
                <c:pt idx="16491">
                  <c:v>-4.3699999999999998E-3</c:v>
                </c:pt>
                <c:pt idx="16492">
                  <c:v>-9.5300000000000003E-3</c:v>
                </c:pt>
                <c:pt idx="16493">
                  <c:v>-1.3750000000000004E-2</c:v>
                </c:pt>
                <c:pt idx="16494">
                  <c:v>-1.6940000000000007E-2</c:v>
                </c:pt>
                <c:pt idx="16495">
                  <c:v>-1.8970000000000001E-2</c:v>
                </c:pt>
                <c:pt idx="16496">
                  <c:v>-1.9670000000000007E-2</c:v>
                </c:pt>
                <c:pt idx="16497">
                  <c:v>-1.8919999999999999E-2</c:v>
                </c:pt>
                <c:pt idx="16498">
                  <c:v>-1.6680000000000007E-2</c:v>
                </c:pt>
                <c:pt idx="16499">
                  <c:v>-1.3160000000000005E-2</c:v>
                </c:pt>
                <c:pt idx="16500">
                  <c:v>-8.7100000000000007E-3</c:v>
                </c:pt>
                <c:pt idx="16501">
                  <c:v>-3.8900000000000002E-3</c:v>
                </c:pt>
                <c:pt idx="16502">
                  <c:v>7.3000000000000029E-4</c:v>
                </c:pt>
                <c:pt idx="16503">
                  <c:v>4.6800000000000001E-3</c:v>
                </c:pt>
                <c:pt idx="16504">
                  <c:v>7.6700000000000023E-3</c:v>
                </c:pt>
                <c:pt idx="16505">
                  <c:v>9.6600000000000054E-3</c:v>
                </c:pt>
                <c:pt idx="16506">
                  <c:v>1.0820000000000001E-2</c:v>
                </c:pt>
                <c:pt idx="16507">
                  <c:v>1.1370000000000003E-2</c:v>
                </c:pt>
                <c:pt idx="16508">
                  <c:v>1.1540000000000005E-2</c:v>
                </c:pt>
                <c:pt idx="16509">
                  <c:v>1.1379999999999998E-2</c:v>
                </c:pt>
                <c:pt idx="16510">
                  <c:v>1.0789999999999999E-2</c:v>
                </c:pt>
                <c:pt idx="16511">
                  <c:v>9.5300000000000003E-3</c:v>
                </c:pt>
                <c:pt idx="16512">
                  <c:v>7.3300000000000023E-3</c:v>
                </c:pt>
                <c:pt idx="16513">
                  <c:v>4.0600000000000002E-3</c:v>
                </c:pt>
                <c:pt idx="16514">
                  <c:v>-1.6000000000000009E-4</c:v>
                </c:pt>
                <c:pt idx="16515">
                  <c:v>-4.9200000000000016E-3</c:v>
                </c:pt>
                <c:pt idx="16516">
                  <c:v>-9.6800000000000028E-3</c:v>
                </c:pt>
                <c:pt idx="16517">
                  <c:v>-1.3890000000000001E-2</c:v>
                </c:pt>
                <c:pt idx="16518">
                  <c:v>-1.719E-2</c:v>
                </c:pt>
                <c:pt idx="16519">
                  <c:v>-1.9429999999999999E-2</c:v>
                </c:pt>
                <c:pt idx="16520">
                  <c:v>-2.07E-2</c:v>
                </c:pt>
                <c:pt idx="16521">
                  <c:v>-2.1180000000000001E-2</c:v>
                </c:pt>
                <c:pt idx="16522">
                  <c:v>-2.1159999999999998E-2</c:v>
                </c:pt>
                <c:pt idx="16523">
                  <c:v>-2.0890000000000002E-2</c:v>
                </c:pt>
                <c:pt idx="16524">
                  <c:v>-2.0590000000000001E-2</c:v>
                </c:pt>
                <c:pt idx="16525">
                  <c:v>-2.0430000000000007E-2</c:v>
                </c:pt>
                <c:pt idx="16526">
                  <c:v>-2.0549999999999999E-2</c:v>
                </c:pt>
                <c:pt idx="16527">
                  <c:v>-2.111E-2</c:v>
                </c:pt>
                <c:pt idx="16528">
                  <c:v>-2.2290000000000008E-2</c:v>
                </c:pt>
                <c:pt idx="16529">
                  <c:v>-2.4240000000000001E-2</c:v>
                </c:pt>
                <c:pt idx="16530">
                  <c:v>-2.7040000000000008E-2</c:v>
                </c:pt>
                <c:pt idx="16531">
                  <c:v>-3.0620000000000001E-2</c:v>
                </c:pt>
                <c:pt idx="16532">
                  <c:v>-3.4750000000000003E-2</c:v>
                </c:pt>
                <c:pt idx="16533">
                  <c:v>-3.917000000000001E-2</c:v>
                </c:pt>
                <c:pt idx="16534">
                  <c:v>-4.3549999999999985E-2</c:v>
                </c:pt>
                <c:pt idx="16535">
                  <c:v>-4.7610000000000013E-2</c:v>
                </c:pt>
                <c:pt idx="16536">
                  <c:v>-5.1130000000000002E-2</c:v>
                </c:pt>
                <c:pt idx="16537">
                  <c:v>-5.3949999999999984E-2</c:v>
                </c:pt>
                <c:pt idx="16538">
                  <c:v>-5.5930000000000014E-2</c:v>
                </c:pt>
                <c:pt idx="16539">
                  <c:v>-5.6980000000000003E-2</c:v>
                </c:pt>
                <c:pt idx="16540">
                  <c:v>-5.6950000000000001E-2</c:v>
                </c:pt>
                <c:pt idx="16541">
                  <c:v>-5.5720000000000013E-2</c:v>
                </c:pt>
                <c:pt idx="16542">
                  <c:v>-5.3249999999999978E-2</c:v>
                </c:pt>
                <c:pt idx="16543">
                  <c:v>-4.9630000000000014E-2</c:v>
                </c:pt>
                <c:pt idx="16544">
                  <c:v>-4.5130000000000003E-2</c:v>
                </c:pt>
                <c:pt idx="16545">
                  <c:v>-4.018E-2</c:v>
                </c:pt>
                <c:pt idx="16546">
                  <c:v>-3.5180000000000003E-2</c:v>
                </c:pt>
                <c:pt idx="16547">
                  <c:v>-3.0460000000000001E-2</c:v>
                </c:pt>
                <c:pt idx="16548">
                  <c:v>-2.6180000000000002E-2</c:v>
                </c:pt>
                <c:pt idx="16549">
                  <c:v>-2.2360000000000001E-2</c:v>
                </c:pt>
                <c:pt idx="16550">
                  <c:v>-1.8880000000000008E-2</c:v>
                </c:pt>
                <c:pt idx="16551">
                  <c:v>-1.5580000000000005E-2</c:v>
                </c:pt>
                <c:pt idx="16552">
                  <c:v>-1.2340000000000004E-2</c:v>
                </c:pt>
                <c:pt idx="16553">
                  <c:v>-9.1700000000000028E-3</c:v>
                </c:pt>
                <c:pt idx="16554">
                  <c:v>-6.2500000000000021E-3</c:v>
                </c:pt>
                <c:pt idx="16555">
                  <c:v>-3.8500000000000001E-3</c:v>
                </c:pt>
                <c:pt idx="16556">
                  <c:v>-2.1900000000000001E-3</c:v>
                </c:pt>
                <c:pt idx="16557">
                  <c:v>-1.2999999999999995E-3</c:v>
                </c:pt>
                <c:pt idx="16558">
                  <c:v>-9.2000000000000035E-4</c:v>
                </c:pt>
                <c:pt idx="16559">
                  <c:v>-5.4000000000000022E-4</c:v>
                </c:pt>
                <c:pt idx="16560">
                  <c:v>4.4000000000000023E-4</c:v>
                </c:pt>
                <c:pt idx="16561">
                  <c:v>2.520000000000001E-3</c:v>
                </c:pt>
                <c:pt idx="16562">
                  <c:v>5.8100000000000018E-3</c:v>
                </c:pt>
                <c:pt idx="16563">
                  <c:v>9.9000000000000043E-3</c:v>
                </c:pt>
                <c:pt idx="16564">
                  <c:v>1.3960000000000007E-2</c:v>
                </c:pt>
                <c:pt idx="16565">
                  <c:v>1.6940000000000007E-2</c:v>
                </c:pt>
                <c:pt idx="16566">
                  <c:v>1.8060000000000003E-2</c:v>
                </c:pt>
                <c:pt idx="16567">
                  <c:v>1.7010000000000001E-2</c:v>
                </c:pt>
                <c:pt idx="16568">
                  <c:v>1.4069999999999996E-2</c:v>
                </c:pt>
                <c:pt idx="16569">
                  <c:v>9.9700000000000084E-3</c:v>
                </c:pt>
                <c:pt idx="16570">
                  <c:v>5.5800000000000016E-3</c:v>
                </c:pt>
                <c:pt idx="16571">
                  <c:v>1.7300000000000004E-3</c:v>
                </c:pt>
                <c:pt idx="16572">
                  <c:v>-1.1100000000000005E-3</c:v>
                </c:pt>
                <c:pt idx="16573">
                  <c:v>-2.8900000000000002E-3</c:v>
                </c:pt>
                <c:pt idx="16574">
                  <c:v>-4.0200000000000001E-3</c:v>
                </c:pt>
                <c:pt idx="16575">
                  <c:v>-5.11E-3</c:v>
                </c:pt>
                <c:pt idx="16576">
                  <c:v>-6.6600000000000001E-3</c:v>
                </c:pt>
                <c:pt idx="16577">
                  <c:v>-8.7900000000000027E-3</c:v>
                </c:pt>
                <c:pt idx="16578">
                  <c:v>-1.1100000000000004E-2</c:v>
                </c:pt>
                <c:pt idx="16579">
                  <c:v>-1.2829999999999998E-2</c:v>
                </c:pt>
                <c:pt idx="16580">
                  <c:v>-1.311E-2</c:v>
                </c:pt>
                <c:pt idx="16581">
                  <c:v>-1.1370000000000003E-2</c:v>
                </c:pt>
                <c:pt idx="16582">
                  <c:v>-7.5400000000000033E-3</c:v>
                </c:pt>
                <c:pt idx="16583">
                  <c:v>-2.0700000000000002E-3</c:v>
                </c:pt>
                <c:pt idx="16584">
                  <c:v>4.2400000000000016E-3</c:v>
                </c:pt>
                <c:pt idx="16585">
                  <c:v>1.055E-2</c:v>
                </c:pt>
                <c:pt idx="16586">
                  <c:v>1.6190000000000003E-2</c:v>
                </c:pt>
                <c:pt idx="16587">
                  <c:v>2.0820000000000002E-2</c:v>
                </c:pt>
                <c:pt idx="16588">
                  <c:v>2.4359999999999993E-2</c:v>
                </c:pt>
                <c:pt idx="16589">
                  <c:v>2.6950000000000002E-2</c:v>
                </c:pt>
                <c:pt idx="16590">
                  <c:v>2.8749999999999998E-2</c:v>
                </c:pt>
                <c:pt idx="16591">
                  <c:v>2.9929999999999998E-2</c:v>
                </c:pt>
                <c:pt idx="16592">
                  <c:v>3.0519999999999999E-2</c:v>
                </c:pt>
                <c:pt idx="16593">
                  <c:v>3.039E-2</c:v>
                </c:pt>
                <c:pt idx="16594">
                  <c:v>2.9270000000000008E-2</c:v>
                </c:pt>
                <c:pt idx="16595">
                  <c:v>2.6820000000000007E-2</c:v>
                </c:pt>
                <c:pt idx="16596">
                  <c:v>2.2860000000000002E-2</c:v>
                </c:pt>
                <c:pt idx="16597">
                  <c:v>1.7590000000000001E-2</c:v>
                </c:pt>
                <c:pt idx="16598">
                  <c:v>1.1660000000000005E-2</c:v>
                </c:pt>
                <c:pt idx="16599">
                  <c:v>6.0500000000000016E-3</c:v>
                </c:pt>
                <c:pt idx="16600">
                  <c:v>1.7200000000000004E-3</c:v>
                </c:pt>
                <c:pt idx="16601">
                  <c:v>-7.4000000000000031E-4</c:v>
                </c:pt>
                <c:pt idx="16602">
                  <c:v>-1.3300000000000005E-3</c:v>
                </c:pt>
                <c:pt idx="16603">
                  <c:v>-6.3000000000000024E-4</c:v>
                </c:pt>
                <c:pt idx="16604">
                  <c:v>4.8000000000000017E-4</c:v>
                </c:pt>
                <c:pt idx="16605">
                  <c:v>1.1500000000000008E-3</c:v>
                </c:pt>
                <c:pt idx="16606">
                  <c:v>8.6000000000000052E-4</c:v>
                </c:pt>
                <c:pt idx="16607">
                  <c:v>-4.3000000000000015E-4</c:v>
                </c:pt>
                <c:pt idx="16608">
                  <c:v>-2.2900000000000008E-3</c:v>
                </c:pt>
                <c:pt idx="16609">
                  <c:v>-3.9199999999999999E-3</c:v>
                </c:pt>
                <c:pt idx="16610">
                  <c:v>-4.4100000000000016E-3</c:v>
                </c:pt>
                <c:pt idx="16611">
                  <c:v>-2.9300000000000007E-3</c:v>
                </c:pt>
                <c:pt idx="16612">
                  <c:v>1.0800000000000004E-3</c:v>
                </c:pt>
                <c:pt idx="16613">
                  <c:v>7.6500000000000014E-3</c:v>
                </c:pt>
                <c:pt idx="16614">
                  <c:v>1.6240000000000008E-2</c:v>
                </c:pt>
                <c:pt idx="16615">
                  <c:v>2.5759999999999998E-2</c:v>
                </c:pt>
                <c:pt idx="16616">
                  <c:v>3.49E-2</c:v>
                </c:pt>
                <c:pt idx="16617">
                  <c:v>4.2420000000000013E-2</c:v>
                </c:pt>
                <c:pt idx="16618">
                  <c:v>4.7629999999999999E-2</c:v>
                </c:pt>
                <c:pt idx="16619">
                  <c:v>5.0430000000000016E-2</c:v>
                </c:pt>
                <c:pt idx="16620">
                  <c:v>5.126E-2</c:v>
                </c:pt>
                <c:pt idx="16621">
                  <c:v>5.0770000000000003E-2</c:v>
                </c:pt>
                <c:pt idx="16622">
                  <c:v>4.9470000000000014E-2</c:v>
                </c:pt>
                <c:pt idx="16623">
                  <c:v>4.7660000000000015E-2</c:v>
                </c:pt>
                <c:pt idx="16624">
                  <c:v>4.5359999999999998E-2</c:v>
                </c:pt>
                <c:pt idx="16625">
                  <c:v>4.2540000000000001E-2</c:v>
                </c:pt>
                <c:pt idx="16626">
                  <c:v>3.9230000000000015E-2</c:v>
                </c:pt>
                <c:pt idx="16627">
                  <c:v>3.5619999999999999E-2</c:v>
                </c:pt>
                <c:pt idx="16628">
                  <c:v>3.2010000000000011E-2</c:v>
                </c:pt>
                <c:pt idx="16629">
                  <c:v>2.8759999999999997E-2</c:v>
                </c:pt>
                <c:pt idx="16630">
                  <c:v>2.6200000000000008E-2</c:v>
                </c:pt>
                <c:pt idx="16631">
                  <c:v>2.4629999999999999E-2</c:v>
                </c:pt>
                <c:pt idx="16632">
                  <c:v>2.418E-2</c:v>
                </c:pt>
                <c:pt idx="16633">
                  <c:v>2.4799999999999999E-2</c:v>
                </c:pt>
                <c:pt idx="16634">
                  <c:v>2.632E-2</c:v>
                </c:pt>
                <c:pt idx="16635">
                  <c:v>2.8509999999999997E-2</c:v>
                </c:pt>
                <c:pt idx="16636">
                  <c:v>3.1119999999999998E-2</c:v>
                </c:pt>
                <c:pt idx="16637">
                  <c:v>3.4000000000000002E-2</c:v>
                </c:pt>
                <c:pt idx="16638">
                  <c:v>3.6980000000000006E-2</c:v>
                </c:pt>
                <c:pt idx="16639">
                  <c:v>3.9969999999999999E-2</c:v>
                </c:pt>
                <c:pt idx="16640">
                  <c:v>4.2830000000000014E-2</c:v>
                </c:pt>
                <c:pt idx="16641">
                  <c:v>4.5379999999999997E-2</c:v>
                </c:pt>
                <c:pt idx="16642">
                  <c:v>4.7400000000000019E-2</c:v>
                </c:pt>
                <c:pt idx="16643">
                  <c:v>4.8759999999999998E-2</c:v>
                </c:pt>
                <c:pt idx="16644">
                  <c:v>4.9430000000000023E-2</c:v>
                </c:pt>
                <c:pt idx="16645">
                  <c:v>4.9549999999999997E-2</c:v>
                </c:pt>
                <c:pt idx="16646">
                  <c:v>4.9370000000000018E-2</c:v>
                </c:pt>
                <c:pt idx="16647">
                  <c:v>4.9160000000000016E-2</c:v>
                </c:pt>
                <c:pt idx="16648">
                  <c:v>4.9110000000000022E-2</c:v>
                </c:pt>
                <c:pt idx="16649">
                  <c:v>4.9320000000000017E-2</c:v>
                </c:pt>
                <c:pt idx="16650">
                  <c:v>4.9829999999999999E-2</c:v>
                </c:pt>
                <c:pt idx="16651">
                  <c:v>5.0619999999999998E-2</c:v>
                </c:pt>
                <c:pt idx="16652">
                  <c:v>5.1700000000000003E-2</c:v>
                </c:pt>
                <c:pt idx="16653">
                  <c:v>5.305E-2</c:v>
                </c:pt>
                <c:pt idx="16654">
                  <c:v>5.4579999999999997E-2</c:v>
                </c:pt>
                <c:pt idx="16655">
                  <c:v>5.6160000000000002E-2</c:v>
                </c:pt>
                <c:pt idx="16656">
                  <c:v>5.7590000000000016E-2</c:v>
                </c:pt>
                <c:pt idx="16657">
                  <c:v>5.8680000000000003E-2</c:v>
                </c:pt>
                <c:pt idx="16658">
                  <c:v>5.9290000000000016E-2</c:v>
                </c:pt>
                <c:pt idx="16659">
                  <c:v>5.9300000000000019E-2</c:v>
                </c:pt>
                <c:pt idx="16660">
                  <c:v>5.8639999999999998E-2</c:v>
                </c:pt>
                <c:pt idx="16661">
                  <c:v>5.7270000000000001E-2</c:v>
                </c:pt>
                <c:pt idx="16662">
                  <c:v>5.5170000000000004E-2</c:v>
                </c:pt>
                <c:pt idx="16663">
                  <c:v>5.2360000000000011E-2</c:v>
                </c:pt>
                <c:pt idx="16664">
                  <c:v>4.8860000000000015E-2</c:v>
                </c:pt>
                <c:pt idx="16665">
                  <c:v>4.473000000000002E-2</c:v>
                </c:pt>
                <c:pt idx="16666">
                  <c:v>4.0100000000000004E-2</c:v>
                </c:pt>
                <c:pt idx="16667">
                  <c:v>3.5200000000000002E-2</c:v>
                </c:pt>
                <c:pt idx="16668">
                  <c:v>3.032E-2</c:v>
                </c:pt>
                <c:pt idx="16669">
                  <c:v>2.5660000000000002E-2</c:v>
                </c:pt>
                <c:pt idx="16670">
                  <c:v>2.1290000000000007E-2</c:v>
                </c:pt>
                <c:pt idx="16671">
                  <c:v>1.7149999999999999E-2</c:v>
                </c:pt>
                <c:pt idx="16672">
                  <c:v>1.3169999999999999E-2</c:v>
                </c:pt>
                <c:pt idx="16673">
                  <c:v>9.3600000000000037E-3</c:v>
                </c:pt>
                <c:pt idx="16674">
                  <c:v>5.9200000000000016E-3</c:v>
                </c:pt>
                <c:pt idx="16675">
                  <c:v>3.1600000000000009E-3</c:v>
                </c:pt>
                <c:pt idx="16676">
                  <c:v>1.3600000000000005E-3</c:v>
                </c:pt>
                <c:pt idx="16677">
                  <c:v>6.2000000000000022E-4</c:v>
                </c:pt>
                <c:pt idx="16678">
                  <c:v>8.1000000000000028E-4</c:v>
                </c:pt>
                <c:pt idx="16679">
                  <c:v>1.5100000000000005E-3</c:v>
                </c:pt>
                <c:pt idx="16680">
                  <c:v>2.2600000000000012E-3</c:v>
                </c:pt>
                <c:pt idx="16681">
                  <c:v>2.700000000000001E-3</c:v>
                </c:pt>
                <c:pt idx="16682">
                  <c:v>2.700000000000001E-3</c:v>
                </c:pt>
                <c:pt idx="16683">
                  <c:v>2.3600000000000001E-3</c:v>
                </c:pt>
                <c:pt idx="16684">
                  <c:v>1.8799999999999999E-3</c:v>
                </c:pt>
                <c:pt idx="16685">
                  <c:v>1.5000000000000005E-3</c:v>
                </c:pt>
                <c:pt idx="16686">
                  <c:v>1.4499999999999995E-3</c:v>
                </c:pt>
                <c:pt idx="16687">
                  <c:v>1.8799999999999999E-3</c:v>
                </c:pt>
                <c:pt idx="16688">
                  <c:v>2.8900000000000002E-3</c:v>
                </c:pt>
                <c:pt idx="16689">
                  <c:v>4.3800000000000002E-3</c:v>
                </c:pt>
                <c:pt idx="16690">
                  <c:v>6.040000000000002E-3</c:v>
                </c:pt>
                <c:pt idx="16691">
                  <c:v>7.3000000000000018E-3</c:v>
                </c:pt>
                <c:pt idx="16692">
                  <c:v>7.5100000000000019E-3</c:v>
                </c:pt>
                <c:pt idx="16693">
                  <c:v>6.1900000000000002E-3</c:v>
                </c:pt>
                <c:pt idx="16694">
                  <c:v>3.2900000000000008E-3</c:v>
                </c:pt>
                <c:pt idx="16695">
                  <c:v>-7.4000000000000031E-4</c:v>
                </c:pt>
                <c:pt idx="16696">
                  <c:v>-5.080000000000002E-3</c:v>
                </c:pt>
                <c:pt idx="16697">
                  <c:v>-8.8600000000000085E-3</c:v>
                </c:pt>
                <c:pt idx="16698">
                  <c:v>-1.1490000000000004E-2</c:v>
                </c:pt>
                <c:pt idx="16699">
                  <c:v>-1.2780000000000001E-2</c:v>
                </c:pt>
                <c:pt idx="16700">
                  <c:v>-1.3020000000000004E-2</c:v>
                </c:pt>
                <c:pt idx="16701">
                  <c:v>-1.2789999999999998E-2</c:v>
                </c:pt>
                <c:pt idx="16702">
                  <c:v>-1.2740000000000001E-2</c:v>
                </c:pt>
                <c:pt idx="16703">
                  <c:v>-1.3450000000000004E-2</c:v>
                </c:pt>
                <c:pt idx="16704">
                  <c:v>-1.519E-2</c:v>
                </c:pt>
                <c:pt idx="16705">
                  <c:v>-1.7809999999999999E-2</c:v>
                </c:pt>
                <c:pt idx="16706">
                  <c:v>-2.078E-2</c:v>
                </c:pt>
                <c:pt idx="16707">
                  <c:v>-2.3269999999999999E-2</c:v>
                </c:pt>
                <c:pt idx="16708">
                  <c:v>-2.4369999999999992E-2</c:v>
                </c:pt>
                <c:pt idx="16709">
                  <c:v>-2.3299999999999998E-2</c:v>
                </c:pt>
                <c:pt idx="16710">
                  <c:v>-1.9670000000000007E-2</c:v>
                </c:pt>
                <c:pt idx="16711">
                  <c:v>-1.3620000000000005E-2</c:v>
                </c:pt>
                <c:pt idx="16712">
                  <c:v>-5.9300000000000021E-3</c:v>
                </c:pt>
                <c:pt idx="16713">
                  <c:v>2.1199999999999999E-3</c:v>
                </c:pt>
                <c:pt idx="16714">
                  <c:v>9.0700000000000069E-3</c:v>
                </c:pt>
                <c:pt idx="16715">
                  <c:v>1.3670000000000003E-2</c:v>
                </c:pt>
                <c:pt idx="16716">
                  <c:v>1.5320000000000004E-2</c:v>
                </c:pt>
                <c:pt idx="16717">
                  <c:v>1.4120000000000001E-2</c:v>
                </c:pt>
                <c:pt idx="16718">
                  <c:v>1.0800000000000004E-2</c:v>
                </c:pt>
                <c:pt idx="16719">
                  <c:v>6.4500000000000017E-3</c:v>
                </c:pt>
                <c:pt idx="16720">
                  <c:v>2.2200000000000011E-3</c:v>
                </c:pt>
                <c:pt idx="16721">
                  <c:v>-9.1000000000000033E-4</c:v>
                </c:pt>
                <c:pt idx="16722">
                  <c:v>-2.4199999999999998E-3</c:v>
                </c:pt>
                <c:pt idx="16723">
                  <c:v>-2.3000000000000008E-3</c:v>
                </c:pt>
                <c:pt idx="16724">
                  <c:v>-1.1700000000000005E-3</c:v>
                </c:pt>
                <c:pt idx="16725">
                  <c:v>-1.2999999999999999E-4</c:v>
                </c:pt>
                <c:pt idx="16726">
                  <c:v>-4.6000000000000018E-4</c:v>
                </c:pt>
                <c:pt idx="16727">
                  <c:v>-3.2200000000000011E-3</c:v>
                </c:pt>
                <c:pt idx="16728">
                  <c:v>-8.8700000000000064E-3</c:v>
                </c:pt>
                <c:pt idx="16729">
                  <c:v>-1.7080000000000001E-2</c:v>
                </c:pt>
                <c:pt idx="16730">
                  <c:v>-2.684000000000001E-2</c:v>
                </c:pt>
                <c:pt idx="16731">
                  <c:v>-3.6760000000000001E-2</c:v>
                </c:pt>
                <c:pt idx="16732">
                  <c:v>-4.5500000000000013E-2</c:v>
                </c:pt>
                <c:pt idx="16733">
                  <c:v>-5.2130000000000017E-2</c:v>
                </c:pt>
                <c:pt idx="16734">
                  <c:v>-5.6210000000000003E-2</c:v>
                </c:pt>
                <c:pt idx="16735">
                  <c:v>-5.7849999999999999E-2</c:v>
                </c:pt>
                <c:pt idx="16736">
                  <c:v>-5.749000000000002E-2</c:v>
                </c:pt>
                <c:pt idx="16737">
                  <c:v>-5.5730000000000016E-2</c:v>
                </c:pt>
                <c:pt idx="16738">
                  <c:v>-5.3170000000000002E-2</c:v>
                </c:pt>
                <c:pt idx="16739">
                  <c:v>-5.0269999999999995E-2</c:v>
                </c:pt>
                <c:pt idx="16740">
                  <c:v>-4.736000000000002E-2</c:v>
                </c:pt>
                <c:pt idx="16741">
                  <c:v>-4.4639999999999999E-2</c:v>
                </c:pt>
                <c:pt idx="16742">
                  <c:v>-4.2229999999999997E-2</c:v>
                </c:pt>
                <c:pt idx="16743">
                  <c:v>-4.0160000000000001E-2</c:v>
                </c:pt>
                <c:pt idx="16744">
                  <c:v>-3.841E-2</c:v>
                </c:pt>
                <c:pt idx="16745">
                  <c:v>-3.6860000000000011E-2</c:v>
                </c:pt>
                <c:pt idx="16746">
                  <c:v>-3.5349999999999999E-2</c:v>
                </c:pt>
                <c:pt idx="16747">
                  <c:v>-3.3690000000000005E-2</c:v>
                </c:pt>
                <c:pt idx="16748">
                  <c:v>-3.1760000000000004E-2</c:v>
                </c:pt>
                <c:pt idx="16749">
                  <c:v>-2.9480000000000006E-2</c:v>
                </c:pt>
                <c:pt idx="16750">
                  <c:v>-2.6890000000000008E-2</c:v>
                </c:pt>
                <c:pt idx="16751">
                  <c:v>-2.418E-2</c:v>
                </c:pt>
                <c:pt idx="16752">
                  <c:v>-2.1690000000000008E-2</c:v>
                </c:pt>
                <c:pt idx="16753">
                  <c:v>-1.9830000000000007E-2</c:v>
                </c:pt>
                <c:pt idx="16754">
                  <c:v>-1.8880000000000008E-2</c:v>
                </c:pt>
                <c:pt idx="16755">
                  <c:v>-1.8929999999999999E-2</c:v>
                </c:pt>
                <c:pt idx="16756">
                  <c:v>-1.9769999999999999E-2</c:v>
                </c:pt>
                <c:pt idx="16757">
                  <c:v>-2.1090000000000001E-2</c:v>
                </c:pt>
                <c:pt idx="16758">
                  <c:v>-2.2490000000000007E-2</c:v>
                </c:pt>
                <c:pt idx="16759">
                  <c:v>-2.3680000000000007E-2</c:v>
                </c:pt>
                <c:pt idx="16760">
                  <c:v>-2.4389999999999998E-2</c:v>
                </c:pt>
                <c:pt idx="16761">
                  <c:v>-2.4480000000000002E-2</c:v>
                </c:pt>
                <c:pt idx="16762">
                  <c:v>-2.3909999999999997E-2</c:v>
                </c:pt>
                <c:pt idx="16763">
                  <c:v>-2.2860000000000002E-2</c:v>
                </c:pt>
                <c:pt idx="16764">
                  <c:v>-2.171E-2</c:v>
                </c:pt>
                <c:pt idx="16765">
                  <c:v>-2.1060000000000002E-2</c:v>
                </c:pt>
                <c:pt idx="16766">
                  <c:v>-2.163000000000001E-2</c:v>
                </c:pt>
                <c:pt idx="16767">
                  <c:v>-2.4050000000000002E-2</c:v>
                </c:pt>
                <c:pt idx="16768">
                  <c:v>-2.862E-2</c:v>
                </c:pt>
                <c:pt idx="16769">
                  <c:v>-3.5140000000000005E-2</c:v>
                </c:pt>
                <c:pt idx="16770">
                  <c:v>-4.2750000000000017E-2</c:v>
                </c:pt>
                <c:pt idx="16771">
                  <c:v>-5.0200000000000002E-2</c:v>
                </c:pt>
                <c:pt idx="16772">
                  <c:v>-5.6149999999999985E-2</c:v>
                </c:pt>
                <c:pt idx="16773">
                  <c:v>-5.9730000000000026E-2</c:v>
                </c:pt>
                <c:pt idx="16774">
                  <c:v>-6.0790000000000011E-2</c:v>
                </c:pt>
                <c:pt idx="16775">
                  <c:v>-5.9920000000000015E-2</c:v>
                </c:pt>
                <c:pt idx="16776">
                  <c:v>-5.8119999999999998E-2</c:v>
                </c:pt>
                <c:pt idx="16777">
                  <c:v>-5.6370000000000003E-2</c:v>
                </c:pt>
                <c:pt idx="16778">
                  <c:v>-5.5230000000000001E-2</c:v>
                </c:pt>
                <c:pt idx="16779">
                  <c:v>-5.4740000000000018E-2</c:v>
                </c:pt>
                <c:pt idx="16780">
                  <c:v>-5.4380000000000019E-2</c:v>
                </c:pt>
                <c:pt idx="16781">
                  <c:v>-5.3330000000000016E-2</c:v>
                </c:pt>
                <c:pt idx="16782">
                  <c:v>-5.0710000000000019E-2</c:v>
                </c:pt>
                <c:pt idx="16783">
                  <c:v>-4.5879999999999997E-2</c:v>
                </c:pt>
                <c:pt idx="16784">
                  <c:v>-3.8609999999999998E-2</c:v>
                </c:pt>
                <c:pt idx="16785">
                  <c:v>-2.9190000000000001E-2</c:v>
                </c:pt>
                <c:pt idx="16786">
                  <c:v>-1.8450000000000001E-2</c:v>
                </c:pt>
                <c:pt idx="16787">
                  <c:v>-7.6100000000000004E-3</c:v>
                </c:pt>
                <c:pt idx="16788">
                  <c:v>1.940000000000001E-3</c:v>
                </c:pt>
                <c:pt idx="16789">
                  <c:v>8.9500000000000066E-3</c:v>
                </c:pt>
                <c:pt idx="16790">
                  <c:v>1.2640000000000004E-2</c:v>
                </c:pt>
                <c:pt idx="16791">
                  <c:v>1.2840000000000004E-2</c:v>
                </c:pt>
                <c:pt idx="16792">
                  <c:v>1.0109999999999996E-2</c:v>
                </c:pt>
                <c:pt idx="16793">
                  <c:v>5.5800000000000016E-3</c:v>
                </c:pt>
                <c:pt idx="16794">
                  <c:v>7.5000000000000023E-4</c:v>
                </c:pt>
                <c:pt idx="16795">
                  <c:v>-2.9399999999999999E-3</c:v>
                </c:pt>
                <c:pt idx="16796">
                  <c:v>-4.4600000000000004E-3</c:v>
                </c:pt>
                <c:pt idx="16797">
                  <c:v>-3.4399999999999999E-3</c:v>
                </c:pt>
                <c:pt idx="16798">
                  <c:v>-2.7000000000000011E-4</c:v>
                </c:pt>
                <c:pt idx="16799">
                  <c:v>4.0200000000000001E-3</c:v>
                </c:pt>
                <c:pt idx="16800">
                  <c:v>8.1200000000000005E-3</c:v>
                </c:pt>
                <c:pt idx="16801">
                  <c:v>1.0829999999999999E-2</c:v>
                </c:pt>
                <c:pt idx="16802">
                  <c:v>1.1500000000000005E-2</c:v>
                </c:pt>
                <c:pt idx="16803">
                  <c:v>1.025E-2</c:v>
                </c:pt>
                <c:pt idx="16804">
                  <c:v>7.9400000000000026E-3</c:v>
                </c:pt>
                <c:pt idx="16805">
                  <c:v>5.9600000000000018E-3</c:v>
                </c:pt>
                <c:pt idx="16806">
                  <c:v>5.7300000000000025E-3</c:v>
                </c:pt>
                <c:pt idx="16807">
                  <c:v>8.2900000000000005E-3</c:v>
                </c:pt>
                <c:pt idx="16808">
                  <c:v>1.3910000000000004E-2</c:v>
                </c:pt>
                <c:pt idx="16809">
                  <c:v>2.2080000000000009E-2</c:v>
                </c:pt>
                <c:pt idx="16810">
                  <c:v>3.169000000000001E-2</c:v>
                </c:pt>
                <c:pt idx="16811">
                  <c:v>4.1369999999999997E-2</c:v>
                </c:pt>
                <c:pt idx="16812">
                  <c:v>4.9810000000000021E-2</c:v>
                </c:pt>
                <c:pt idx="16813">
                  <c:v>5.6050000000000003E-2</c:v>
                </c:pt>
                <c:pt idx="16814">
                  <c:v>5.9630000000000016E-2</c:v>
                </c:pt>
                <c:pt idx="16815">
                  <c:v>6.0569999999999999E-2</c:v>
                </c:pt>
                <c:pt idx="16816">
                  <c:v>5.9350000000000021E-2</c:v>
                </c:pt>
                <c:pt idx="16817">
                  <c:v>5.6720000000000013E-2</c:v>
                </c:pt>
                <c:pt idx="16818">
                  <c:v>5.355E-2</c:v>
                </c:pt>
                <c:pt idx="16819">
                  <c:v>5.0500000000000003E-2</c:v>
                </c:pt>
                <c:pt idx="16820">
                  <c:v>4.7840000000000001E-2</c:v>
                </c:pt>
                <c:pt idx="16821">
                  <c:v>4.5440000000000001E-2</c:v>
                </c:pt>
                <c:pt idx="16822">
                  <c:v>4.2849999999999999E-2</c:v>
                </c:pt>
                <c:pt idx="16823">
                  <c:v>3.9550000000000002E-2</c:v>
                </c:pt>
                <c:pt idx="16824">
                  <c:v>3.5159999999999997E-2</c:v>
                </c:pt>
                <c:pt idx="16825">
                  <c:v>2.9680000000000002E-2</c:v>
                </c:pt>
                <c:pt idx="16826">
                  <c:v>2.3429999999999999E-2</c:v>
                </c:pt>
                <c:pt idx="16827">
                  <c:v>1.6950000000000003E-2</c:v>
                </c:pt>
                <c:pt idx="16828">
                  <c:v>1.0789999999999999E-2</c:v>
                </c:pt>
                <c:pt idx="16829">
                  <c:v>5.3200000000000001E-3</c:v>
                </c:pt>
                <c:pt idx="16830">
                  <c:v>6.7000000000000024E-4</c:v>
                </c:pt>
                <c:pt idx="16831">
                  <c:v>-3.2200000000000011E-3</c:v>
                </c:pt>
                <c:pt idx="16832">
                  <c:v>-6.550000000000002E-3</c:v>
                </c:pt>
                <c:pt idx="16833">
                  <c:v>-9.6100000000000005E-3</c:v>
                </c:pt>
                <c:pt idx="16834">
                  <c:v>-1.2579999999999994E-2</c:v>
                </c:pt>
                <c:pt idx="16835">
                  <c:v>-1.5469999999999999E-2</c:v>
                </c:pt>
                <c:pt idx="16836">
                  <c:v>-1.7979999999999999E-2</c:v>
                </c:pt>
                <c:pt idx="16837">
                  <c:v>-1.9560000000000008E-2</c:v>
                </c:pt>
                <c:pt idx="16838">
                  <c:v>-1.9630000000000009E-2</c:v>
                </c:pt>
                <c:pt idx="16839">
                  <c:v>-1.7829999999999999E-2</c:v>
                </c:pt>
                <c:pt idx="16840">
                  <c:v>-1.4149999999999998E-2</c:v>
                </c:pt>
                <c:pt idx="16841">
                  <c:v>-9.0400000000000046E-3</c:v>
                </c:pt>
                <c:pt idx="16842">
                  <c:v>-3.2200000000000011E-3</c:v>
                </c:pt>
                <c:pt idx="16843">
                  <c:v>2.49E-3</c:v>
                </c:pt>
                <c:pt idx="16844">
                  <c:v>7.4000000000000021E-3</c:v>
                </c:pt>
                <c:pt idx="16845">
                  <c:v>1.1160000000000005E-2</c:v>
                </c:pt>
                <c:pt idx="16846">
                  <c:v>1.3899999999999999E-2</c:v>
                </c:pt>
                <c:pt idx="16847">
                  <c:v>1.6100000000000007E-2</c:v>
                </c:pt>
                <c:pt idx="16848">
                  <c:v>1.839E-2</c:v>
                </c:pt>
                <c:pt idx="16849">
                  <c:v>2.1240000000000002E-2</c:v>
                </c:pt>
                <c:pt idx="16850">
                  <c:v>2.4719999999999999E-2</c:v>
                </c:pt>
                <c:pt idx="16851">
                  <c:v>2.8349999999999997E-2</c:v>
                </c:pt>
                <c:pt idx="16852">
                  <c:v>3.1210000000000009E-2</c:v>
                </c:pt>
                <c:pt idx="16853">
                  <c:v>3.2140000000000002E-2</c:v>
                </c:pt>
                <c:pt idx="16854">
                  <c:v>3.0200000000000008E-2</c:v>
                </c:pt>
                <c:pt idx="16855">
                  <c:v>2.5090000000000001E-2</c:v>
                </c:pt>
                <c:pt idx="16856">
                  <c:v>1.745E-2</c:v>
                </c:pt>
                <c:pt idx="16857">
                  <c:v>8.8900000000000038E-3</c:v>
                </c:pt>
                <c:pt idx="16858">
                  <c:v>1.6299999999999999E-3</c:v>
                </c:pt>
                <c:pt idx="16859">
                  <c:v>-2.1700000000000009E-3</c:v>
                </c:pt>
                <c:pt idx="16860">
                  <c:v>-1.0900000000000005E-3</c:v>
                </c:pt>
                <c:pt idx="16861">
                  <c:v>5.0100000000000014E-3</c:v>
                </c:pt>
                <c:pt idx="16862">
                  <c:v>1.4860000000000003E-2</c:v>
                </c:pt>
                <c:pt idx="16863">
                  <c:v>2.622E-2</c:v>
                </c:pt>
                <c:pt idx="16864">
                  <c:v>3.6520000000000004E-2</c:v>
                </c:pt>
                <c:pt idx="16865">
                  <c:v>4.3749999999999997E-2</c:v>
                </c:pt>
                <c:pt idx="16866">
                  <c:v>4.6989999999999997E-2</c:v>
                </c:pt>
                <c:pt idx="16867">
                  <c:v>4.666E-2</c:v>
                </c:pt>
                <c:pt idx="16868">
                  <c:v>4.4240000000000002E-2</c:v>
                </c:pt>
                <c:pt idx="16869">
                  <c:v>4.1700000000000001E-2</c:v>
                </c:pt>
                <c:pt idx="16870">
                  <c:v>4.0840000000000001E-2</c:v>
                </c:pt>
                <c:pt idx="16871">
                  <c:v>4.2700000000000016E-2</c:v>
                </c:pt>
                <c:pt idx="16872">
                  <c:v>4.7219999999999998E-2</c:v>
                </c:pt>
                <c:pt idx="16873">
                  <c:v>5.3310000000000017E-2</c:v>
                </c:pt>
                <c:pt idx="16874">
                  <c:v>5.9130000000000016E-2</c:v>
                </c:pt>
                <c:pt idx="16875">
                  <c:v>6.268E-2</c:v>
                </c:pt>
                <c:pt idx="16876">
                  <c:v>6.2400000000000018E-2</c:v>
                </c:pt>
                <c:pt idx="16877">
                  <c:v>5.7620000000000011E-2</c:v>
                </c:pt>
                <c:pt idx="16878">
                  <c:v>4.8720000000000013E-2</c:v>
                </c:pt>
                <c:pt idx="16879">
                  <c:v>3.696E-2</c:v>
                </c:pt>
                <c:pt idx="16880">
                  <c:v>2.4070000000000008E-2</c:v>
                </c:pt>
                <c:pt idx="16881">
                  <c:v>1.1809999999999999E-2</c:v>
                </c:pt>
                <c:pt idx="16882">
                  <c:v>1.5700000000000009E-3</c:v>
                </c:pt>
                <c:pt idx="16883">
                  <c:v>-5.9400000000000034E-3</c:v>
                </c:pt>
                <c:pt idx="16884">
                  <c:v>-1.0710000000000001E-2</c:v>
                </c:pt>
                <c:pt idx="16885">
                  <c:v>-1.3390000000000001E-2</c:v>
                </c:pt>
                <c:pt idx="16886">
                  <c:v>-1.5020000000000004E-2</c:v>
                </c:pt>
                <c:pt idx="16887">
                  <c:v>-1.6590000000000001E-2</c:v>
                </c:pt>
                <c:pt idx="16888">
                  <c:v>-1.8620000000000008E-2</c:v>
                </c:pt>
                <c:pt idx="16889">
                  <c:v>-2.087000000000001E-2</c:v>
                </c:pt>
                <c:pt idx="16890">
                  <c:v>-2.2410000000000006E-2</c:v>
                </c:pt>
                <c:pt idx="16891">
                  <c:v>-2.1980000000000006E-2</c:v>
                </c:pt>
                <c:pt idx="16892">
                  <c:v>-1.8579999999999999E-2</c:v>
                </c:pt>
                <c:pt idx="16893">
                  <c:v>-1.1939999999999999E-2</c:v>
                </c:pt>
                <c:pt idx="16894">
                  <c:v>-2.7400000000000007E-3</c:v>
                </c:pt>
                <c:pt idx="16895">
                  <c:v>7.5400000000000033E-3</c:v>
                </c:pt>
                <c:pt idx="16896">
                  <c:v>1.7090000000000001E-2</c:v>
                </c:pt>
                <c:pt idx="16897">
                  <c:v>2.4219999999999998E-2</c:v>
                </c:pt>
                <c:pt idx="16898">
                  <c:v>2.7900000000000008E-2</c:v>
                </c:pt>
                <c:pt idx="16899">
                  <c:v>2.7980000000000008E-2</c:v>
                </c:pt>
                <c:pt idx="16900">
                  <c:v>2.5219999999999999E-2</c:v>
                </c:pt>
                <c:pt idx="16901">
                  <c:v>2.103000000000001E-2</c:v>
                </c:pt>
                <c:pt idx="16902">
                  <c:v>1.7010000000000001E-2</c:v>
                </c:pt>
                <c:pt idx="16903">
                  <c:v>1.4440000000000001E-2</c:v>
                </c:pt>
                <c:pt idx="16904">
                  <c:v>1.3870000000000004E-2</c:v>
                </c:pt>
                <c:pt idx="16905">
                  <c:v>1.4999999999999998E-2</c:v>
                </c:pt>
                <c:pt idx="16906">
                  <c:v>1.6760000000000008E-2</c:v>
                </c:pt>
                <c:pt idx="16907">
                  <c:v>1.779E-2</c:v>
                </c:pt>
                <c:pt idx="16908">
                  <c:v>1.6870000000000003E-2</c:v>
                </c:pt>
                <c:pt idx="16909">
                  <c:v>1.3469999999999999E-2</c:v>
                </c:pt>
                <c:pt idx="16910">
                  <c:v>7.9000000000000042E-3</c:v>
                </c:pt>
                <c:pt idx="16911">
                  <c:v>1.2099999999999995E-3</c:v>
                </c:pt>
                <c:pt idx="16912">
                  <c:v>-5.2800000000000017E-3</c:v>
                </c:pt>
                <c:pt idx="16913">
                  <c:v>-1.0520000000000003E-2</c:v>
                </c:pt>
                <c:pt idx="16914">
                  <c:v>-1.4149999999999998E-2</c:v>
                </c:pt>
                <c:pt idx="16915">
                  <c:v>-1.6520000000000007E-2</c:v>
                </c:pt>
                <c:pt idx="16916">
                  <c:v>-1.8450000000000001E-2</c:v>
                </c:pt>
                <c:pt idx="16917">
                  <c:v>-2.0919999999999998E-2</c:v>
                </c:pt>
                <c:pt idx="16918">
                  <c:v>-2.469E-2</c:v>
                </c:pt>
                <c:pt idx="16919">
                  <c:v>-3.0100000000000002E-2</c:v>
                </c:pt>
                <c:pt idx="16920">
                  <c:v>-3.6910000000000005E-2</c:v>
                </c:pt>
                <c:pt idx="16921">
                  <c:v>-4.4340000000000004E-2</c:v>
                </c:pt>
                <c:pt idx="16922">
                  <c:v>-5.1150000000000001E-2</c:v>
                </c:pt>
                <c:pt idx="16923">
                  <c:v>-5.5969999999999999E-2</c:v>
                </c:pt>
                <c:pt idx="16924">
                  <c:v>-5.7669999999999999E-2</c:v>
                </c:pt>
                <c:pt idx="16925">
                  <c:v>-5.570000000000002E-2</c:v>
                </c:pt>
                <c:pt idx="16926">
                  <c:v>-5.0330000000000021E-2</c:v>
                </c:pt>
                <c:pt idx="16927">
                  <c:v>-4.2630000000000001E-2</c:v>
                </c:pt>
                <c:pt idx="16928">
                  <c:v>-3.4119999999999998E-2</c:v>
                </c:pt>
                <c:pt idx="16929">
                  <c:v>-2.6380000000000001E-2</c:v>
                </c:pt>
                <c:pt idx="16930">
                  <c:v>-2.0530000000000007E-2</c:v>
                </c:pt>
                <c:pt idx="16931">
                  <c:v>-1.7010000000000001E-2</c:v>
                </c:pt>
                <c:pt idx="16932">
                  <c:v>-1.5610000000000001E-2</c:v>
                </c:pt>
                <c:pt idx="16933">
                  <c:v>-1.567E-2</c:v>
                </c:pt>
                <c:pt idx="16934">
                  <c:v>-1.6440000000000007E-2</c:v>
                </c:pt>
                <c:pt idx="16935">
                  <c:v>-1.7350000000000001E-2</c:v>
                </c:pt>
                <c:pt idx="16936">
                  <c:v>-1.8149999999999999E-2</c:v>
                </c:pt>
                <c:pt idx="16937">
                  <c:v>-1.8919999999999999E-2</c:v>
                </c:pt>
                <c:pt idx="16938">
                  <c:v>-1.9939999999999999E-2</c:v>
                </c:pt>
                <c:pt idx="16939">
                  <c:v>-2.1600000000000008E-2</c:v>
                </c:pt>
                <c:pt idx="16940">
                  <c:v>-2.4159999999999997E-2</c:v>
                </c:pt>
                <c:pt idx="16941">
                  <c:v>-2.7710000000000002E-2</c:v>
                </c:pt>
                <c:pt idx="16942">
                  <c:v>-3.2030000000000017E-2</c:v>
                </c:pt>
                <c:pt idx="16943">
                  <c:v>-3.6580000000000001E-2</c:v>
                </c:pt>
                <c:pt idx="16944">
                  <c:v>-4.0700000000000014E-2</c:v>
                </c:pt>
                <c:pt idx="16945">
                  <c:v>-4.3869999999999999E-2</c:v>
                </c:pt>
                <c:pt idx="16946">
                  <c:v>-4.5900000000000003E-2</c:v>
                </c:pt>
                <c:pt idx="16947">
                  <c:v>-4.7059999999999998E-2</c:v>
                </c:pt>
                <c:pt idx="16948">
                  <c:v>-4.7960000000000017E-2</c:v>
                </c:pt>
                <c:pt idx="16949">
                  <c:v>-4.9279999999999997E-2</c:v>
                </c:pt>
                <c:pt idx="16950">
                  <c:v>-5.1429999999999997E-2</c:v>
                </c:pt>
                <c:pt idx="16951">
                  <c:v>-5.4390000000000036E-2</c:v>
                </c:pt>
                <c:pt idx="16952">
                  <c:v>-5.7630000000000015E-2</c:v>
                </c:pt>
                <c:pt idx="16953">
                  <c:v>-6.0229999999999985E-2</c:v>
                </c:pt>
                <c:pt idx="16954">
                  <c:v>-6.1120000000000001E-2</c:v>
                </c:pt>
                <c:pt idx="16955">
                  <c:v>-5.9430000000000011E-2</c:v>
                </c:pt>
                <c:pt idx="16956">
                  <c:v>-5.4720000000000019E-2</c:v>
                </c:pt>
                <c:pt idx="16957">
                  <c:v>-4.7239999999999997E-2</c:v>
                </c:pt>
                <c:pt idx="16958">
                  <c:v>-3.7840000000000013E-2</c:v>
                </c:pt>
                <c:pt idx="16959">
                  <c:v>-2.785000000000001E-2</c:v>
                </c:pt>
                <c:pt idx="16960">
                  <c:v>-1.8710000000000001E-2</c:v>
                </c:pt>
                <c:pt idx="16961">
                  <c:v>-1.1740000000000006E-2</c:v>
                </c:pt>
                <c:pt idx="16962">
                  <c:v>-7.7600000000000021E-3</c:v>
                </c:pt>
                <c:pt idx="16963">
                  <c:v>-6.9300000000000039E-3</c:v>
                </c:pt>
                <c:pt idx="16964">
                  <c:v>-8.6400000000000001E-3</c:v>
                </c:pt>
                <c:pt idx="16965">
                  <c:v>-1.1710000000000003E-2</c:v>
                </c:pt>
                <c:pt idx="16966">
                  <c:v>-1.481E-2</c:v>
                </c:pt>
                <c:pt idx="16967">
                  <c:v>-1.6969999999999999E-2</c:v>
                </c:pt>
                <c:pt idx="16968">
                  <c:v>-1.787E-2</c:v>
                </c:pt>
                <c:pt idx="16969">
                  <c:v>-1.797E-2</c:v>
                </c:pt>
                <c:pt idx="16970">
                  <c:v>-1.8249999999999999E-2</c:v>
                </c:pt>
                <c:pt idx="16971">
                  <c:v>-1.9859999999999999E-2</c:v>
                </c:pt>
                <c:pt idx="16972">
                  <c:v>-2.3549999999999998E-2</c:v>
                </c:pt>
                <c:pt idx="16973">
                  <c:v>-2.9389999999999999E-2</c:v>
                </c:pt>
                <c:pt idx="16974">
                  <c:v>-3.6510000000000001E-2</c:v>
                </c:pt>
                <c:pt idx="16975">
                  <c:v>-4.3290000000000002E-2</c:v>
                </c:pt>
                <c:pt idx="16976">
                  <c:v>-4.7740000000000012E-2</c:v>
                </c:pt>
                <c:pt idx="16977">
                  <c:v>-4.8149999999999984E-2</c:v>
                </c:pt>
                <c:pt idx="16978">
                  <c:v>-4.3569999999999998E-2</c:v>
                </c:pt>
                <c:pt idx="16979">
                  <c:v>-3.4240000000000013E-2</c:v>
                </c:pt>
                <c:pt idx="16980">
                  <c:v>-2.1569999999999999E-2</c:v>
                </c:pt>
                <c:pt idx="16981">
                  <c:v>-7.700000000000002E-3</c:v>
                </c:pt>
                <c:pt idx="16982">
                  <c:v>5.1000000000000004E-3</c:v>
                </c:pt>
                <c:pt idx="16983">
                  <c:v>1.5129999999999998E-2</c:v>
                </c:pt>
                <c:pt idx="16984">
                  <c:v>2.164000000000001E-2</c:v>
                </c:pt>
                <c:pt idx="16985">
                  <c:v>2.469E-2</c:v>
                </c:pt>
                <c:pt idx="16986">
                  <c:v>2.494E-2</c:v>
                </c:pt>
                <c:pt idx="16987">
                  <c:v>2.3149999999999997E-2</c:v>
                </c:pt>
                <c:pt idx="16988">
                  <c:v>1.9980000000000008E-2</c:v>
                </c:pt>
                <c:pt idx="16989">
                  <c:v>1.5779999999999999E-2</c:v>
                </c:pt>
                <c:pt idx="16990">
                  <c:v>1.0610000000000001E-2</c:v>
                </c:pt>
                <c:pt idx="16991">
                  <c:v>4.3500000000000014E-3</c:v>
                </c:pt>
                <c:pt idx="16992">
                  <c:v>-3.0800000000000011E-3</c:v>
                </c:pt>
                <c:pt idx="16993">
                  <c:v>-1.1420000000000005E-2</c:v>
                </c:pt>
                <c:pt idx="16994">
                  <c:v>-2.0000000000000007E-2</c:v>
                </c:pt>
                <c:pt idx="16995">
                  <c:v>-2.7740000000000008E-2</c:v>
                </c:pt>
                <c:pt idx="16996">
                  <c:v>-3.3470000000000014E-2</c:v>
                </c:pt>
                <c:pt idx="16997">
                  <c:v>-3.6140000000000005E-2</c:v>
                </c:pt>
                <c:pt idx="16998">
                  <c:v>-3.5119999999999998E-2</c:v>
                </c:pt>
                <c:pt idx="16999">
                  <c:v>-3.0420000000000006E-2</c:v>
                </c:pt>
                <c:pt idx="17000">
                  <c:v>-2.2880000000000008E-2</c:v>
                </c:pt>
                <c:pt idx="17001">
                  <c:v>-1.409E-2</c:v>
                </c:pt>
                <c:pt idx="17002">
                  <c:v>-6.0800000000000021E-3</c:v>
                </c:pt>
                <c:pt idx="17003">
                  <c:v>-7.3000000000000029E-4</c:v>
                </c:pt>
                <c:pt idx="17004">
                  <c:v>8.0000000000000036E-4</c:v>
                </c:pt>
                <c:pt idx="17005">
                  <c:v>-1.5200000000000005E-3</c:v>
                </c:pt>
                <c:pt idx="17006">
                  <c:v>-6.6400000000000018E-3</c:v>
                </c:pt>
                <c:pt idx="17007">
                  <c:v>-1.2760000000000004E-2</c:v>
                </c:pt>
                <c:pt idx="17008">
                  <c:v>-1.779E-2</c:v>
                </c:pt>
                <c:pt idx="17009">
                  <c:v>-1.9930000000000007E-2</c:v>
                </c:pt>
                <c:pt idx="17010">
                  <c:v>-1.813E-2</c:v>
                </c:pt>
                <c:pt idx="17011">
                  <c:v>-1.2449999999999998E-2</c:v>
                </c:pt>
                <c:pt idx="17012">
                  <c:v>-4.1700000000000018E-3</c:v>
                </c:pt>
                <c:pt idx="17013">
                  <c:v>4.5300000000000019E-3</c:v>
                </c:pt>
                <c:pt idx="17014">
                  <c:v>1.1089999999999999E-2</c:v>
                </c:pt>
                <c:pt idx="17015">
                  <c:v>1.3520000000000004E-2</c:v>
                </c:pt>
                <c:pt idx="17016">
                  <c:v>1.1010000000000001E-2</c:v>
                </c:pt>
                <c:pt idx="17017">
                  <c:v>4.2400000000000016E-3</c:v>
                </c:pt>
                <c:pt idx="17018">
                  <c:v>-4.9600000000000017E-3</c:v>
                </c:pt>
                <c:pt idx="17019">
                  <c:v>-1.421E-2</c:v>
                </c:pt>
                <c:pt idx="17020">
                  <c:v>-2.1389999999999999E-2</c:v>
                </c:pt>
                <c:pt idx="17021">
                  <c:v>-2.5069999999999999E-2</c:v>
                </c:pt>
                <c:pt idx="17022">
                  <c:v>-2.479E-2</c:v>
                </c:pt>
                <c:pt idx="17023">
                  <c:v>-2.103000000000001E-2</c:v>
                </c:pt>
                <c:pt idx="17024">
                  <c:v>-1.5040000000000001E-2</c:v>
                </c:pt>
                <c:pt idx="17025">
                  <c:v>-8.4700000000000036E-3</c:v>
                </c:pt>
                <c:pt idx="17026">
                  <c:v>-2.9199999999999999E-3</c:v>
                </c:pt>
                <c:pt idx="17027">
                  <c:v>5.0000000000000023E-4</c:v>
                </c:pt>
                <c:pt idx="17028">
                  <c:v>1.4800000000000004E-3</c:v>
                </c:pt>
                <c:pt idx="17029">
                  <c:v>7.4000000000000031E-4</c:v>
                </c:pt>
                <c:pt idx="17030">
                  <c:v>-1.9000000000000012E-4</c:v>
                </c:pt>
                <c:pt idx="17031">
                  <c:v>4.2000000000000018E-4</c:v>
                </c:pt>
                <c:pt idx="17032">
                  <c:v>3.7600000000000012E-3</c:v>
                </c:pt>
                <c:pt idx="17033">
                  <c:v>9.8200000000000041E-3</c:v>
                </c:pt>
                <c:pt idx="17034">
                  <c:v>1.7260000000000001E-2</c:v>
                </c:pt>
                <c:pt idx="17035">
                  <c:v>2.393E-2</c:v>
                </c:pt>
                <c:pt idx="17036">
                  <c:v>2.7660000000000007E-2</c:v>
                </c:pt>
                <c:pt idx="17037">
                  <c:v>2.7100000000000006E-2</c:v>
                </c:pt>
                <c:pt idx="17038">
                  <c:v>2.2200000000000008E-2</c:v>
                </c:pt>
                <c:pt idx="17039">
                  <c:v>1.4220000000000003E-2</c:v>
                </c:pt>
                <c:pt idx="17040">
                  <c:v>5.3000000000000018E-3</c:v>
                </c:pt>
                <c:pt idx="17041">
                  <c:v>-2.1700000000000009E-3</c:v>
                </c:pt>
                <c:pt idx="17042">
                  <c:v>-6.3700000000000024E-3</c:v>
                </c:pt>
                <c:pt idx="17043">
                  <c:v>-6.550000000000002E-3</c:v>
                </c:pt>
                <c:pt idx="17044">
                  <c:v>-3.2900000000000008E-3</c:v>
                </c:pt>
                <c:pt idx="17045">
                  <c:v>1.7500000000000005E-3</c:v>
                </c:pt>
                <c:pt idx="17046">
                  <c:v>6.4500000000000017E-3</c:v>
                </c:pt>
                <c:pt idx="17047">
                  <c:v>8.9900000000000049E-3</c:v>
                </c:pt>
                <c:pt idx="17048">
                  <c:v>8.460000000000004E-3</c:v>
                </c:pt>
                <c:pt idx="17049">
                  <c:v>5.1000000000000004E-3</c:v>
                </c:pt>
                <c:pt idx="17050">
                  <c:v>1.0000000000000005E-4</c:v>
                </c:pt>
                <c:pt idx="17051">
                  <c:v>-4.8400000000000014E-3</c:v>
                </c:pt>
                <c:pt idx="17052">
                  <c:v>-8.1600000000000041E-3</c:v>
                </c:pt>
                <c:pt idx="17053">
                  <c:v>-8.8400000000000006E-3</c:v>
                </c:pt>
                <c:pt idx="17054">
                  <c:v>-6.6100000000000004E-3</c:v>
                </c:pt>
                <c:pt idx="17055">
                  <c:v>-1.8400000000000009E-3</c:v>
                </c:pt>
                <c:pt idx="17056">
                  <c:v>4.7800000000000021E-3</c:v>
                </c:pt>
                <c:pt idx="17057">
                  <c:v>1.2520000000000003E-2</c:v>
                </c:pt>
                <c:pt idx="17058">
                  <c:v>2.077E-2</c:v>
                </c:pt>
                <c:pt idx="17059">
                  <c:v>2.9100000000000001E-2</c:v>
                </c:pt>
                <c:pt idx="17060">
                  <c:v>3.7130000000000017E-2</c:v>
                </c:pt>
                <c:pt idx="17061">
                  <c:v>4.4479999999999999E-2</c:v>
                </c:pt>
                <c:pt idx="17062">
                  <c:v>5.0689999999999999E-2</c:v>
                </c:pt>
                <c:pt idx="17063">
                  <c:v>5.525E-2</c:v>
                </c:pt>
                <c:pt idx="17064">
                  <c:v>5.7660000000000017E-2</c:v>
                </c:pt>
                <c:pt idx="17065">
                  <c:v>5.7620000000000011E-2</c:v>
                </c:pt>
                <c:pt idx="17066">
                  <c:v>5.5120000000000002E-2</c:v>
                </c:pt>
                <c:pt idx="17067">
                  <c:v>5.0549999999999984E-2</c:v>
                </c:pt>
                <c:pt idx="17068">
                  <c:v>4.4600000000000015E-2</c:v>
                </c:pt>
                <c:pt idx="17069">
                  <c:v>3.8089999999999999E-2</c:v>
                </c:pt>
                <c:pt idx="17070">
                  <c:v>3.178000000000001E-2</c:v>
                </c:pt>
                <c:pt idx="17071">
                  <c:v>2.6280000000000008E-2</c:v>
                </c:pt>
                <c:pt idx="17072">
                  <c:v>2.2040000000000008E-2</c:v>
                </c:pt>
                <c:pt idx="17073">
                  <c:v>1.9359999999999999E-2</c:v>
                </c:pt>
                <c:pt idx="17074">
                  <c:v>1.8509999999999999E-2</c:v>
                </c:pt>
                <c:pt idx="17075">
                  <c:v>1.9599999999999999E-2</c:v>
                </c:pt>
                <c:pt idx="17076">
                  <c:v>2.256E-2</c:v>
                </c:pt>
                <c:pt idx="17077">
                  <c:v>2.6970000000000008E-2</c:v>
                </c:pt>
                <c:pt idx="17078">
                  <c:v>3.211E-2</c:v>
                </c:pt>
                <c:pt idx="17079">
                  <c:v>3.704000000000001E-2</c:v>
                </c:pt>
                <c:pt idx="17080">
                  <c:v>4.0900000000000013E-2</c:v>
                </c:pt>
                <c:pt idx="17081">
                  <c:v>4.3119999999999999E-2</c:v>
                </c:pt>
                <c:pt idx="17082">
                  <c:v>4.3580000000000001E-2</c:v>
                </c:pt>
                <c:pt idx="17083">
                  <c:v>4.2610000000000016E-2</c:v>
                </c:pt>
                <c:pt idx="17084">
                  <c:v>4.0860000000000014E-2</c:v>
                </c:pt>
                <c:pt idx="17085">
                  <c:v>3.9129999999999998E-2</c:v>
                </c:pt>
                <c:pt idx="17086">
                  <c:v>3.814E-2</c:v>
                </c:pt>
                <c:pt idx="17087">
                  <c:v>3.8309999999999997E-2</c:v>
                </c:pt>
                <c:pt idx="17088">
                  <c:v>3.9539999999999999E-2</c:v>
                </c:pt>
                <c:pt idx="17089">
                  <c:v>4.113E-2</c:v>
                </c:pt>
                <c:pt idx="17090">
                  <c:v>4.1779999999999998E-2</c:v>
                </c:pt>
                <c:pt idx="17091">
                  <c:v>3.9910000000000001E-2</c:v>
                </c:pt>
                <c:pt idx="17092">
                  <c:v>3.4169999999999999E-2</c:v>
                </c:pt>
                <c:pt idx="17093">
                  <c:v>2.393E-2</c:v>
                </c:pt>
                <c:pt idx="17094">
                  <c:v>9.6100000000000005E-3</c:v>
                </c:pt>
                <c:pt idx="17095">
                  <c:v>-7.4600000000000022E-3</c:v>
                </c:pt>
                <c:pt idx="17096">
                  <c:v>-2.5340000000000001E-2</c:v>
                </c:pt>
                <c:pt idx="17097">
                  <c:v>-4.2040000000000001E-2</c:v>
                </c:pt>
                <c:pt idx="17098">
                  <c:v>-5.5930000000000014E-2</c:v>
                </c:pt>
                <c:pt idx="17099">
                  <c:v>-6.5970000000000001E-2</c:v>
                </c:pt>
                <c:pt idx="17100">
                  <c:v>-7.1760000000000004E-2</c:v>
                </c:pt>
                <c:pt idx="17101">
                  <c:v>-7.3469999999999994E-2</c:v>
                </c:pt>
                <c:pt idx="17102">
                  <c:v>-7.172000000000002E-2</c:v>
                </c:pt>
                <c:pt idx="17103">
                  <c:v>-6.7559999999999995E-2</c:v>
                </c:pt>
                <c:pt idx="17104">
                  <c:v>-6.2289999999999998E-2</c:v>
                </c:pt>
                <c:pt idx="17105">
                  <c:v>-5.7259999999999998E-2</c:v>
                </c:pt>
                <c:pt idx="17106">
                  <c:v>-5.3440000000000001E-2</c:v>
                </c:pt>
                <c:pt idx="17107">
                  <c:v>-5.1119999999999999E-2</c:v>
                </c:pt>
                <c:pt idx="17108">
                  <c:v>-4.9810000000000021E-2</c:v>
                </c:pt>
                <c:pt idx="17109">
                  <c:v>-4.8430000000000015E-2</c:v>
                </c:pt>
                <c:pt idx="17110">
                  <c:v>-4.5760000000000016E-2</c:v>
                </c:pt>
                <c:pt idx="17111">
                  <c:v>-4.0900000000000013E-2</c:v>
                </c:pt>
                <c:pt idx="17112">
                  <c:v>-3.3529999999999997E-2</c:v>
                </c:pt>
                <c:pt idx="17113">
                  <c:v>-2.409E-2</c:v>
                </c:pt>
                <c:pt idx="17114">
                  <c:v>-1.3540000000000005E-2</c:v>
                </c:pt>
                <c:pt idx="17115">
                  <c:v>-3.1300000000000008E-3</c:v>
                </c:pt>
                <c:pt idx="17116">
                  <c:v>6.0100000000000015E-3</c:v>
                </c:pt>
                <c:pt idx="17117">
                  <c:v>1.3169999999999999E-2</c:v>
                </c:pt>
                <c:pt idx="17118">
                  <c:v>1.821E-2</c:v>
                </c:pt>
                <c:pt idx="17119">
                  <c:v>2.154E-2</c:v>
                </c:pt>
                <c:pt idx="17120">
                  <c:v>2.4E-2</c:v>
                </c:pt>
                <c:pt idx="17121">
                  <c:v>2.6580000000000006E-2</c:v>
                </c:pt>
                <c:pt idx="17122">
                  <c:v>3.0020000000000002E-2</c:v>
                </c:pt>
                <c:pt idx="17123">
                  <c:v>3.4509999999999999E-2</c:v>
                </c:pt>
                <c:pt idx="17124">
                  <c:v>3.952E-2</c:v>
                </c:pt>
                <c:pt idx="17125">
                  <c:v>4.3990000000000015E-2</c:v>
                </c:pt>
                <c:pt idx="17126">
                  <c:v>4.6809999999999997E-2</c:v>
                </c:pt>
                <c:pt idx="17127">
                  <c:v>4.7280000000000003E-2</c:v>
                </c:pt>
                <c:pt idx="17128">
                  <c:v>4.5440000000000001E-2</c:v>
                </c:pt>
                <c:pt idx="17129">
                  <c:v>4.2020000000000002E-2</c:v>
                </c:pt>
                <c:pt idx="17130">
                  <c:v>3.8120000000000001E-2</c:v>
                </c:pt>
                <c:pt idx="17131">
                  <c:v>3.4779999999999998E-2</c:v>
                </c:pt>
                <c:pt idx="17132">
                  <c:v>3.2650000000000012E-2</c:v>
                </c:pt>
                <c:pt idx="17133">
                  <c:v>3.1800000000000002E-2</c:v>
                </c:pt>
                <c:pt idx="17134">
                  <c:v>3.1710000000000002E-2</c:v>
                </c:pt>
                <c:pt idx="17135">
                  <c:v>3.141E-2</c:v>
                </c:pt>
                <c:pt idx="17136">
                  <c:v>2.9840000000000002E-2</c:v>
                </c:pt>
                <c:pt idx="17137">
                  <c:v>2.6210000000000008E-2</c:v>
                </c:pt>
                <c:pt idx="17138">
                  <c:v>2.0379999999999999E-2</c:v>
                </c:pt>
                <c:pt idx="17139">
                  <c:v>1.2970000000000001E-2</c:v>
                </c:pt>
                <c:pt idx="17140">
                  <c:v>5.1800000000000014E-3</c:v>
                </c:pt>
                <c:pt idx="17141">
                  <c:v>-1.5800000000000005E-3</c:v>
                </c:pt>
                <c:pt idx="17142">
                  <c:v>-6.1400000000000014E-3</c:v>
                </c:pt>
                <c:pt idx="17143">
                  <c:v>-7.9700000000000031E-3</c:v>
                </c:pt>
                <c:pt idx="17144">
                  <c:v>-7.1800000000000015E-3</c:v>
                </c:pt>
                <c:pt idx="17145">
                  <c:v>-4.400000000000002E-3</c:v>
                </c:pt>
                <c:pt idx="17146">
                  <c:v>-4.1000000000000015E-4</c:v>
                </c:pt>
                <c:pt idx="17147">
                  <c:v>4.1300000000000017E-3</c:v>
                </c:pt>
                <c:pt idx="17148">
                  <c:v>8.8700000000000064E-3</c:v>
                </c:pt>
                <c:pt idx="17149">
                  <c:v>1.3780000000000004E-2</c:v>
                </c:pt>
                <c:pt idx="17150">
                  <c:v>1.8939999999999999E-2</c:v>
                </c:pt>
                <c:pt idx="17151">
                  <c:v>2.426E-2</c:v>
                </c:pt>
                <c:pt idx="17152">
                  <c:v>2.9200000000000007E-2</c:v>
                </c:pt>
                <c:pt idx="17153">
                  <c:v>3.2730000000000002E-2</c:v>
                </c:pt>
                <c:pt idx="17154">
                  <c:v>3.348000000000001E-2</c:v>
                </c:pt>
                <c:pt idx="17155">
                  <c:v>3.0300000000000001E-2</c:v>
                </c:pt>
                <c:pt idx="17156">
                  <c:v>2.2769999999999999E-2</c:v>
                </c:pt>
                <c:pt idx="17157">
                  <c:v>1.1540000000000005E-2</c:v>
                </c:pt>
                <c:pt idx="17158">
                  <c:v>-1.7400000000000004E-3</c:v>
                </c:pt>
                <c:pt idx="17159">
                  <c:v>-1.4840000000000001E-2</c:v>
                </c:pt>
                <c:pt idx="17160">
                  <c:v>-2.5690000000000001E-2</c:v>
                </c:pt>
                <c:pt idx="17161">
                  <c:v>-3.2880000000000013E-2</c:v>
                </c:pt>
                <c:pt idx="17162">
                  <c:v>-3.5999999999999997E-2</c:v>
                </c:pt>
                <c:pt idx="17163">
                  <c:v>-3.5520000000000003E-2</c:v>
                </c:pt>
                <c:pt idx="17164">
                  <c:v>-3.2430000000000014E-2</c:v>
                </c:pt>
                <c:pt idx="17165">
                  <c:v>-2.7780000000000006E-2</c:v>
                </c:pt>
                <c:pt idx="17166">
                  <c:v>-2.232E-2</c:v>
                </c:pt>
                <c:pt idx="17167">
                  <c:v>-1.6440000000000007E-2</c:v>
                </c:pt>
                <c:pt idx="17168">
                  <c:v>-1.0240000000000001E-2</c:v>
                </c:pt>
                <c:pt idx="17169">
                  <c:v>-3.8700000000000002E-3</c:v>
                </c:pt>
                <c:pt idx="17170">
                  <c:v>2.3400000000000001E-3</c:v>
                </c:pt>
                <c:pt idx="17171">
                  <c:v>7.7300000000000025E-3</c:v>
                </c:pt>
                <c:pt idx="17172">
                  <c:v>1.1500000000000005E-2</c:v>
                </c:pt>
                <c:pt idx="17173">
                  <c:v>1.2900000000000003E-2</c:v>
                </c:pt>
                <c:pt idx="17174">
                  <c:v>1.1500000000000005E-2</c:v>
                </c:pt>
                <c:pt idx="17175">
                  <c:v>7.2500000000000021E-3</c:v>
                </c:pt>
                <c:pt idx="17176">
                  <c:v>5.0000000000000023E-4</c:v>
                </c:pt>
                <c:pt idx="17177">
                  <c:v>-8.1300000000000001E-3</c:v>
                </c:pt>
                <c:pt idx="17178">
                  <c:v>-1.7800000000000003E-2</c:v>
                </c:pt>
                <c:pt idx="17179">
                  <c:v>-2.761000000000001E-2</c:v>
                </c:pt>
                <c:pt idx="17180">
                  <c:v>-3.6650000000000002E-2</c:v>
                </c:pt>
                <c:pt idx="17181">
                  <c:v>-4.4220000000000002E-2</c:v>
                </c:pt>
                <c:pt idx="17182">
                  <c:v>-4.9970000000000014E-2</c:v>
                </c:pt>
                <c:pt idx="17183">
                  <c:v>-5.3969999999999997E-2</c:v>
                </c:pt>
                <c:pt idx="17184">
                  <c:v>-5.6579999999999984E-2</c:v>
                </c:pt>
                <c:pt idx="17185">
                  <c:v>-5.8299999999999998E-2</c:v>
                </c:pt>
                <c:pt idx="17186">
                  <c:v>-5.9480000000000019E-2</c:v>
                </c:pt>
                <c:pt idx="17187">
                  <c:v>-6.0239999999999995E-2</c:v>
                </c:pt>
                <c:pt idx="17188">
                  <c:v>-6.039000000000002E-2</c:v>
                </c:pt>
                <c:pt idx="17189">
                  <c:v>-5.9510000000000021E-2</c:v>
                </c:pt>
                <c:pt idx="17190">
                  <c:v>-5.7070000000000003E-2</c:v>
                </c:pt>
                <c:pt idx="17191">
                  <c:v>-5.2630000000000003E-2</c:v>
                </c:pt>
                <c:pt idx="17192">
                  <c:v>-4.6059999999999997E-2</c:v>
                </c:pt>
                <c:pt idx="17193">
                  <c:v>-3.7720000000000004E-2</c:v>
                </c:pt>
                <c:pt idx="17194">
                  <c:v>-2.845E-2</c:v>
                </c:pt>
                <c:pt idx="17195">
                  <c:v>-1.9470000000000001E-2</c:v>
                </c:pt>
                <c:pt idx="17196">
                  <c:v>-1.2E-2</c:v>
                </c:pt>
                <c:pt idx="17197">
                  <c:v>-7.0800000000000021E-3</c:v>
                </c:pt>
                <c:pt idx="17198">
                  <c:v>-5.3200000000000001E-3</c:v>
                </c:pt>
                <c:pt idx="17199">
                  <c:v>-6.8800000000000016E-3</c:v>
                </c:pt>
                <c:pt idx="17200">
                  <c:v>-1.1429999999999999E-2</c:v>
                </c:pt>
                <c:pt idx="17201">
                  <c:v>-1.8259999999999998E-2</c:v>
                </c:pt>
                <c:pt idx="17202">
                  <c:v>-2.632E-2</c:v>
                </c:pt>
                <c:pt idx="17203">
                  <c:v>-3.4480000000000011E-2</c:v>
                </c:pt>
                <c:pt idx="17204">
                  <c:v>-4.1709999999999997E-2</c:v>
                </c:pt>
                <c:pt idx="17205">
                  <c:v>-4.7340000000000014E-2</c:v>
                </c:pt>
                <c:pt idx="17206">
                  <c:v>-5.1229999999999984E-2</c:v>
                </c:pt>
                <c:pt idx="17207">
                  <c:v>-5.3760000000000016E-2</c:v>
                </c:pt>
                <c:pt idx="17208">
                  <c:v>-5.5639999999999995E-2</c:v>
                </c:pt>
                <c:pt idx="17209">
                  <c:v>-5.7600000000000012E-2</c:v>
                </c:pt>
                <c:pt idx="17210">
                  <c:v>-5.9970000000000002E-2</c:v>
                </c:pt>
                <c:pt idx="17211">
                  <c:v>-6.2390000000000036E-2</c:v>
                </c:pt>
                <c:pt idx="17212">
                  <c:v>-6.3899999999999998E-2</c:v>
                </c:pt>
                <c:pt idx="17213">
                  <c:v>-6.3240000000000005E-2</c:v>
                </c:pt>
                <c:pt idx="17214">
                  <c:v>-5.9420000000000014E-2</c:v>
                </c:pt>
                <c:pt idx="17215">
                  <c:v>-5.2150000000000002E-2</c:v>
                </c:pt>
                <c:pt idx="17216">
                  <c:v>-4.2070000000000003E-2</c:v>
                </c:pt>
                <c:pt idx="17217">
                  <c:v>-3.0610000000000002E-2</c:v>
                </c:pt>
                <c:pt idx="17218">
                  <c:v>-1.9640000000000008E-2</c:v>
                </c:pt>
                <c:pt idx="17219">
                  <c:v>-1.0970000000000001E-2</c:v>
                </c:pt>
                <c:pt idx="17220">
                  <c:v>-5.870000000000002E-3</c:v>
                </c:pt>
                <c:pt idx="17221">
                  <c:v>-4.8200000000000014E-3</c:v>
                </c:pt>
                <c:pt idx="17222">
                  <c:v>-7.4100000000000034E-3</c:v>
                </c:pt>
                <c:pt idx="17223">
                  <c:v>-1.255E-2</c:v>
                </c:pt>
                <c:pt idx="17224">
                  <c:v>-1.8820000000000007E-2</c:v>
                </c:pt>
                <c:pt idx="17225">
                  <c:v>-2.4650000000000002E-2</c:v>
                </c:pt>
                <c:pt idx="17226">
                  <c:v>-2.8549999999999999E-2</c:v>
                </c:pt>
                <c:pt idx="17227">
                  <c:v>-2.9280000000000007E-2</c:v>
                </c:pt>
                <c:pt idx="17228">
                  <c:v>-2.6069999999999999E-2</c:v>
                </c:pt>
                <c:pt idx="17229">
                  <c:v>-1.8870000000000001E-2</c:v>
                </c:pt>
                <c:pt idx="17230">
                  <c:v>-8.4800000000000049E-3</c:v>
                </c:pt>
                <c:pt idx="17231">
                  <c:v>3.5500000000000002E-3</c:v>
                </c:pt>
                <c:pt idx="17232">
                  <c:v>1.5339999999999998E-2</c:v>
                </c:pt>
                <c:pt idx="17233">
                  <c:v>2.5180000000000001E-2</c:v>
                </c:pt>
                <c:pt idx="17234">
                  <c:v>3.2030000000000017E-2</c:v>
                </c:pt>
                <c:pt idx="17235">
                  <c:v>3.5820000000000005E-2</c:v>
                </c:pt>
                <c:pt idx="17236">
                  <c:v>3.7540000000000011E-2</c:v>
                </c:pt>
                <c:pt idx="17237">
                  <c:v>3.8900000000000004E-2</c:v>
                </c:pt>
                <c:pt idx="17238">
                  <c:v>4.1779999999999998E-2</c:v>
                </c:pt>
                <c:pt idx="17239">
                  <c:v>4.7470000000000012E-2</c:v>
                </c:pt>
                <c:pt idx="17240">
                  <c:v>5.6189999999999997E-2</c:v>
                </c:pt>
                <c:pt idx="17241">
                  <c:v>6.6909999999999997E-2</c:v>
                </c:pt>
                <c:pt idx="17242">
                  <c:v>7.7750000000000027E-2</c:v>
                </c:pt>
                <c:pt idx="17243">
                  <c:v>8.6570000000000022E-2</c:v>
                </c:pt>
                <c:pt idx="17244">
                  <c:v>9.176000000000005E-2</c:v>
                </c:pt>
                <c:pt idx="17245">
                  <c:v>9.2630000000000004E-2</c:v>
                </c:pt>
                <c:pt idx="17246">
                  <c:v>8.9510000000000034E-2</c:v>
                </c:pt>
                <c:pt idx="17247">
                  <c:v>8.350000000000006E-2</c:v>
                </c:pt>
                <c:pt idx="17248">
                  <c:v>7.6069999999999999E-2</c:v>
                </c:pt>
                <c:pt idx="17249">
                  <c:v>6.8650000000000003E-2</c:v>
                </c:pt>
                <c:pt idx="17250">
                  <c:v>6.2280000000000002E-2</c:v>
                </c:pt>
                <c:pt idx="17251">
                  <c:v>5.7440000000000012E-2</c:v>
                </c:pt>
                <c:pt idx="17252">
                  <c:v>5.3990000000000003E-2</c:v>
                </c:pt>
                <c:pt idx="17253">
                  <c:v>5.1490000000000015E-2</c:v>
                </c:pt>
                <c:pt idx="17254">
                  <c:v>4.9480000000000017E-2</c:v>
                </c:pt>
                <c:pt idx="17255">
                  <c:v>4.7870000000000003E-2</c:v>
                </c:pt>
                <c:pt idx="17256">
                  <c:v>4.7050000000000015E-2</c:v>
                </c:pt>
                <c:pt idx="17257">
                  <c:v>4.7699999999999999E-2</c:v>
                </c:pt>
                <c:pt idx="17258">
                  <c:v>5.0370000000000012E-2</c:v>
                </c:pt>
                <c:pt idx="17259">
                  <c:v>5.5090000000000021E-2</c:v>
                </c:pt>
                <c:pt idx="17260">
                  <c:v>6.1080000000000002E-2</c:v>
                </c:pt>
                <c:pt idx="17261">
                  <c:v>6.6949999999999996E-2</c:v>
                </c:pt>
                <c:pt idx="17262">
                  <c:v>7.0970000000000005E-2</c:v>
                </c:pt>
                <c:pt idx="17263">
                  <c:v>7.1700000000000014E-2</c:v>
                </c:pt>
                <c:pt idx="17264">
                  <c:v>6.837E-2</c:v>
                </c:pt>
                <c:pt idx="17265">
                  <c:v>6.1089999999999998E-2</c:v>
                </c:pt>
                <c:pt idx="17266">
                  <c:v>5.092E-2</c:v>
                </c:pt>
                <c:pt idx="17267">
                  <c:v>3.9559999999999998E-2</c:v>
                </c:pt>
                <c:pt idx="17268">
                  <c:v>2.9010000000000001E-2</c:v>
                </c:pt>
                <c:pt idx="17269">
                  <c:v>2.1090000000000001E-2</c:v>
                </c:pt>
                <c:pt idx="17270">
                  <c:v>1.6950000000000003E-2</c:v>
                </c:pt>
                <c:pt idx="17271">
                  <c:v>1.6610000000000003E-2</c:v>
                </c:pt>
                <c:pt idx="17272">
                  <c:v>1.8910000000000003E-2</c:v>
                </c:pt>
                <c:pt idx="17273">
                  <c:v>2.1780000000000001E-2</c:v>
                </c:pt>
                <c:pt idx="17274">
                  <c:v>2.2970000000000008E-2</c:v>
                </c:pt>
                <c:pt idx="17275">
                  <c:v>2.0890000000000002E-2</c:v>
                </c:pt>
                <c:pt idx="17276">
                  <c:v>1.5299999999999998E-2</c:v>
                </c:pt>
                <c:pt idx="17277">
                  <c:v>7.4800000000000023E-3</c:v>
                </c:pt>
                <c:pt idx="17278">
                  <c:v>-2.6000000000000009E-4</c:v>
                </c:pt>
                <c:pt idx="17279">
                  <c:v>-5.570000000000002E-3</c:v>
                </c:pt>
                <c:pt idx="17280">
                  <c:v>-6.9900000000000023E-3</c:v>
                </c:pt>
                <c:pt idx="17281">
                  <c:v>-4.5500000000000002E-3</c:v>
                </c:pt>
                <c:pt idx="17282">
                  <c:v>2.2000000000000012E-4</c:v>
                </c:pt>
                <c:pt idx="17283">
                  <c:v>4.9500000000000021E-3</c:v>
                </c:pt>
                <c:pt idx="17284">
                  <c:v>7.3300000000000023E-3</c:v>
                </c:pt>
                <c:pt idx="17285">
                  <c:v>5.9300000000000021E-3</c:v>
                </c:pt>
                <c:pt idx="17286">
                  <c:v>6.4000000000000049E-4</c:v>
                </c:pt>
                <c:pt idx="17287">
                  <c:v>-7.3400000000000019E-3</c:v>
                </c:pt>
                <c:pt idx="17288">
                  <c:v>-1.6049999999999998E-2</c:v>
                </c:pt>
                <c:pt idx="17289">
                  <c:v>-2.341E-2</c:v>
                </c:pt>
                <c:pt idx="17290">
                  <c:v>-2.7830000000000014E-2</c:v>
                </c:pt>
                <c:pt idx="17291">
                  <c:v>-2.86E-2</c:v>
                </c:pt>
                <c:pt idx="17292">
                  <c:v>-2.5909999999999999E-2</c:v>
                </c:pt>
                <c:pt idx="17293">
                  <c:v>-2.0719999999999999E-2</c:v>
                </c:pt>
                <c:pt idx="17294">
                  <c:v>-1.431E-2</c:v>
                </c:pt>
                <c:pt idx="17295">
                  <c:v>-7.8600000000000024E-3</c:v>
                </c:pt>
                <c:pt idx="17296">
                  <c:v>-2.0999999999999999E-3</c:v>
                </c:pt>
                <c:pt idx="17297">
                  <c:v>2.8200000000000009E-3</c:v>
                </c:pt>
                <c:pt idx="17298">
                  <c:v>7.2200000000000016E-3</c:v>
                </c:pt>
                <c:pt idx="17299">
                  <c:v>1.1610000000000004E-2</c:v>
                </c:pt>
                <c:pt idx="17300">
                  <c:v>1.6340000000000007E-2</c:v>
                </c:pt>
                <c:pt idx="17301">
                  <c:v>2.1410000000000002E-2</c:v>
                </c:pt>
                <c:pt idx="17302">
                  <c:v>2.640000000000001E-2</c:v>
                </c:pt>
                <c:pt idx="17303">
                  <c:v>3.0620000000000001E-2</c:v>
                </c:pt>
                <c:pt idx="17304">
                  <c:v>3.3329999999999999E-2</c:v>
                </c:pt>
                <c:pt idx="17305">
                  <c:v>3.3930000000000002E-2</c:v>
                </c:pt>
                <c:pt idx="17306">
                  <c:v>3.2169999999999997E-2</c:v>
                </c:pt>
                <c:pt idx="17307">
                  <c:v>2.8270000000000007E-2</c:v>
                </c:pt>
                <c:pt idx="17308">
                  <c:v>2.2970000000000008E-2</c:v>
                </c:pt>
                <c:pt idx="17309">
                  <c:v>1.745E-2</c:v>
                </c:pt>
                <c:pt idx="17310">
                  <c:v>1.3080000000000001E-2</c:v>
                </c:pt>
                <c:pt idx="17311">
                  <c:v>1.1100000000000004E-2</c:v>
                </c:pt>
                <c:pt idx="17312">
                  <c:v>1.2260000000000004E-2</c:v>
                </c:pt>
                <c:pt idx="17313">
                  <c:v>1.6600000000000007E-2</c:v>
                </c:pt>
                <c:pt idx="17314">
                  <c:v>2.3309999999999997E-2</c:v>
                </c:pt>
                <c:pt idx="17315">
                  <c:v>3.0820000000000007E-2</c:v>
                </c:pt>
                <c:pt idx="17316">
                  <c:v>3.7110000000000004E-2</c:v>
                </c:pt>
                <c:pt idx="17317">
                  <c:v>4.0210000000000003E-2</c:v>
                </c:pt>
                <c:pt idx="17318">
                  <c:v>3.8870000000000002E-2</c:v>
                </c:pt>
                <c:pt idx="17319">
                  <c:v>3.2990000000000005E-2</c:v>
                </c:pt>
                <c:pt idx="17320">
                  <c:v>2.3730000000000001E-2</c:v>
                </c:pt>
                <c:pt idx="17321">
                  <c:v>1.3030000000000003E-2</c:v>
                </c:pt>
                <c:pt idx="17322">
                  <c:v>2.9700000000000009E-3</c:v>
                </c:pt>
                <c:pt idx="17323">
                  <c:v>-4.8800000000000015E-3</c:v>
                </c:pt>
                <c:pt idx="17324">
                  <c:v>-9.7900000000000001E-3</c:v>
                </c:pt>
                <c:pt idx="17325">
                  <c:v>-1.1849999999999999E-2</c:v>
                </c:pt>
                <c:pt idx="17326">
                  <c:v>-1.1740000000000006E-2</c:v>
                </c:pt>
                <c:pt idx="17327">
                  <c:v>-1.0319999999999998E-2</c:v>
                </c:pt>
                <c:pt idx="17328">
                  <c:v>-8.2800000000000026E-3</c:v>
                </c:pt>
                <c:pt idx="17329">
                  <c:v>-5.8900000000000003E-3</c:v>
                </c:pt>
                <c:pt idx="17330">
                  <c:v>-2.9199999999999999E-3</c:v>
                </c:pt>
                <c:pt idx="17331">
                  <c:v>1.1299999999999999E-3</c:v>
                </c:pt>
                <c:pt idx="17332">
                  <c:v>6.6800000000000019E-3</c:v>
                </c:pt>
                <c:pt idx="17333">
                  <c:v>1.3580000000000005E-2</c:v>
                </c:pt>
                <c:pt idx="17334">
                  <c:v>2.0910000000000002E-2</c:v>
                </c:pt>
                <c:pt idx="17335">
                  <c:v>2.7070000000000014E-2</c:v>
                </c:pt>
                <c:pt idx="17336">
                  <c:v>3.023000000000001E-2</c:v>
                </c:pt>
                <c:pt idx="17337">
                  <c:v>2.895E-2</c:v>
                </c:pt>
                <c:pt idx="17338">
                  <c:v>2.2759999999999999E-2</c:v>
                </c:pt>
                <c:pt idx="17339">
                  <c:v>1.2409999999999996E-2</c:v>
                </c:pt>
                <c:pt idx="17340">
                  <c:v>-2.4000000000000009E-4</c:v>
                </c:pt>
                <c:pt idx="17341">
                  <c:v>-1.2740000000000001E-2</c:v>
                </c:pt>
                <c:pt idx="17342">
                  <c:v>-2.2680000000000009E-2</c:v>
                </c:pt>
                <c:pt idx="17343">
                  <c:v>-2.8289999999999999E-2</c:v>
                </c:pt>
                <c:pt idx="17344">
                  <c:v>-2.8890000000000002E-2</c:v>
                </c:pt>
                <c:pt idx="17345">
                  <c:v>-2.5139999999999999E-2</c:v>
                </c:pt>
                <c:pt idx="17346">
                  <c:v>-1.8939999999999999E-2</c:v>
                </c:pt>
                <c:pt idx="17347">
                  <c:v>-1.2820000000000003E-2</c:v>
                </c:pt>
                <c:pt idx="17348">
                  <c:v>-9.1100000000000035E-3</c:v>
                </c:pt>
                <c:pt idx="17349">
                  <c:v>-9.0600000000000038E-3</c:v>
                </c:pt>
                <c:pt idx="17350">
                  <c:v>-1.2359999999999994E-2</c:v>
                </c:pt>
                <c:pt idx="17351">
                  <c:v>-1.7330000000000002E-2</c:v>
                </c:pt>
                <c:pt idx="17352">
                  <c:v>-2.1660000000000002E-2</c:v>
                </c:pt>
                <c:pt idx="17353">
                  <c:v>-2.3369999999999991E-2</c:v>
                </c:pt>
                <c:pt idx="17354">
                  <c:v>-2.163000000000001E-2</c:v>
                </c:pt>
                <c:pt idx="17355">
                  <c:v>-1.7040000000000003E-2</c:v>
                </c:pt>
                <c:pt idx="17356">
                  <c:v>-1.1330000000000003E-2</c:v>
                </c:pt>
                <c:pt idx="17357">
                  <c:v>-6.5400000000000033E-3</c:v>
                </c:pt>
                <c:pt idx="17358">
                  <c:v>-4.1300000000000017E-3</c:v>
                </c:pt>
                <c:pt idx="17359">
                  <c:v>-4.3699999999999998E-3</c:v>
                </c:pt>
                <c:pt idx="17360">
                  <c:v>-6.230000000000002E-3</c:v>
                </c:pt>
                <c:pt idx="17361">
                  <c:v>-7.9400000000000026E-3</c:v>
                </c:pt>
                <c:pt idx="17362">
                  <c:v>-7.6900000000000015E-3</c:v>
                </c:pt>
                <c:pt idx="17363">
                  <c:v>-4.3100000000000013E-3</c:v>
                </c:pt>
                <c:pt idx="17364">
                  <c:v>2.3500000000000001E-3</c:v>
                </c:pt>
                <c:pt idx="17365">
                  <c:v>1.1469999999999999E-2</c:v>
                </c:pt>
                <c:pt idx="17366">
                  <c:v>2.1530000000000007E-2</c:v>
                </c:pt>
                <c:pt idx="17367">
                  <c:v>3.0759999999999999E-2</c:v>
                </c:pt>
                <c:pt idx="17368">
                  <c:v>3.7620000000000015E-2</c:v>
                </c:pt>
                <c:pt idx="17369">
                  <c:v>4.1180000000000001E-2</c:v>
                </c:pt>
                <c:pt idx="17370">
                  <c:v>4.1149999999999978E-2</c:v>
                </c:pt>
                <c:pt idx="17371">
                  <c:v>3.7830000000000016E-2</c:v>
                </c:pt>
                <c:pt idx="17372">
                  <c:v>3.1860000000000006E-2</c:v>
                </c:pt>
                <c:pt idx="17373">
                  <c:v>2.3939999999999999E-2</c:v>
                </c:pt>
                <c:pt idx="17374">
                  <c:v>1.4800000000000001E-2</c:v>
                </c:pt>
                <c:pt idx="17375">
                  <c:v>5.1400000000000013E-3</c:v>
                </c:pt>
                <c:pt idx="17376">
                  <c:v>-4.2500000000000003E-3</c:v>
                </c:pt>
                <c:pt idx="17377">
                  <c:v>-1.255E-2</c:v>
                </c:pt>
                <c:pt idx="17378">
                  <c:v>-1.8919999999999999E-2</c:v>
                </c:pt>
                <c:pt idx="17379">
                  <c:v>-2.2740000000000007E-2</c:v>
                </c:pt>
                <c:pt idx="17380">
                  <c:v>-2.3730000000000001E-2</c:v>
                </c:pt>
                <c:pt idx="17381">
                  <c:v>-2.2060000000000007E-2</c:v>
                </c:pt>
                <c:pt idx="17382">
                  <c:v>-1.8259999999999998E-2</c:v>
                </c:pt>
                <c:pt idx="17383">
                  <c:v>-1.2959999999999998E-2</c:v>
                </c:pt>
                <c:pt idx="17384">
                  <c:v>-6.6300000000000022E-3</c:v>
                </c:pt>
                <c:pt idx="17385">
                  <c:v>5.2000000000000017E-4</c:v>
                </c:pt>
                <c:pt idx="17386">
                  <c:v>8.3200000000000027E-3</c:v>
                </c:pt>
                <c:pt idx="17387">
                  <c:v>1.6260000000000007E-2</c:v>
                </c:pt>
                <c:pt idx="17388">
                  <c:v>2.3210000000000001E-2</c:v>
                </c:pt>
                <c:pt idx="17389">
                  <c:v>2.7650000000000008E-2</c:v>
                </c:pt>
                <c:pt idx="17390">
                  <c:v>2.8209999999999999E-2</c:v>
                </c:pt>
                <c:pt idx="17391">
                  <c:v>2.435E-2</c:v>
                </c:pt>
                <c:pt idx="17392">
                  <c:v>1.6610000000000003E-2</c:v>
                </c:pt>
                <c:pt idx="17393">
                  <c:v>6.5100000000000019E-3</c:v>
                </c:pt>
                <c:pt idx="17394">
                  <c:v>-3.9199999999999999E-3</c:v>
                </c:pt>
                <c:pt idx="17395">
                  <c:v>-1.2720000000000004E-2</c:v>
                </c:pt>
                <c:pt idx="17396">
                  <c:v>-1.8669999999999999E-2</c:v>
                </c:pt>
                <c:pt idx="17397">
                  <c:v>-2.179E-2</c:v>
                </c:pt>
                <c:pt idx="17398">
                  <c:v>-2.3369999999999991E-2</c:v>
                </c:pt>
                <c:pt idx="17399">
                  <c:v>-2.5559999999999999E-2</c:v>
                </c:pt>
                <c:pt idx="17400">
                  <c:v>-3.032E-2</c:v>
                </c:pt>
                <c:pt idx="17401">
                  <c:v>-3.8519999999999999E-2</c:v>
                </c:pt>
                <c:pt idx="17402">
                  <c:v>-4.9450000000000015E-2</c:v>
                </c:pt>
                <c:pt idx="17403">
                  <c:v>-6.1019999999999998E-2</c:v>
                </c:pt>
                <c:pt idx="17404">
                  <c:v>-7.0519999999999999E-2</c:v>
                </c:pt>
                <c:pt idx="17405">
                  <c:v>-7.5490000000000029E-2</c:v>
                </c:pt>
                <c:pt idx="17406">
                  <c:v>-7.4360000000000023E-2</c:v>
                </c:pt>
                <c:pt idx="17407">
                  <c:v>-6.6879999999999995E-2</c:v>
                </c:pt>
                <c:pt idx="17408">
                  <c:v>-5.4220000000000004E-2</c:v>
                </c:pt>
                <c:pt idx="17409">
                  <c:v>-3.8730000000000001E-2</c:v>
                </c:pt>
                <c:pt idx="17410">
                  <c:v>-2.3369999999999991E-2</c:v>
                </c:pt>
                <c:pt idx="17411">
                  <c:v>-1.0869999999999999E-2</c:v>
                </c:pt>
                <c:pt idx="17412">
                  <c:v>-2.9399999999999999E-3</c:v>
                </c:pt>
                <c:pt idx="17413">
                  <c:v>3.0000000000000018E-5</c:v>
                </c:pt>
                <c:pt idx="17414">
                  <c:v>-1.1500000000000008E-3</c:v>
                </c:pt>
                <c:pt idx="17415">
                  <c:v>-4.9400000000000017E-3</c:v>
                </c:pt>
                <c:pt idx="17416">
                  <c:v>-9.6200000000000001E-3</c:v>
                </c:pt>
                <c:pt idx="17417">
                  <c:v>-1.3750000000000004E-2</c:v>
                </c:pt>
                <c:pt idx="17418">
                  <c:v>-1.6539999999999999E-2</c:v>
                </c:pt>
                <c:pt idx="17419">
                  <c:v>-1.7979999999999999E-2</c:v>
                </c:pt>
                <c:pt idx="17420">
                  <c:v>-1.8810000000000007E-2</c:v>
                </c:pt>
                <c:pt idx="17421">
                  <c:v>-2.002E-2</c:v>
                </c:pt>
                <c:pt idx="17422">
                  <c:v>-2.224000000000001E-2</c:v>
                </c:pt>
                <c:pt idx="17423">
                  <c:v>-2.5260000000000001E-2</c:v>
                </c:pt>
                <c:pt idx="17424">
                  <c:v>-2.7940000000000006E-2</c:v>
                </c:pt>
                <c:pt idx="17425">
                  <c:v>-2.861E-2</c:v>
                </c:pt>
                <c:pt idx="17426">
                  <c:v>-2.5880000000000007E-2</c:v>
                </c:pt>
                <c:pt idx="17427">
                  <c:v>-1.9359999999999999E-2</c:v>
                </c:pt>
                <c:pt idx="17428">
                  <c:v>-1.005E-2</c:v>
                </c:pt>
                <c:pt idx="17429">
                  <c:v>-1.1000000000000006E-4</c:v>
                </c:pt>
                <c:pt idx="17430">
                  <c:v>7.8800000000000033E-3</c:v>
                </c:pt>
                <c:pt idx="17431">
                  <c:v>1.1900000000000006E-2</c:v>
                </c:pt>
                <c:pt idx="17432">
                  <c:v>1.1299999999999998E-2</c:v>
                </c:pt>
                <c:pt idx="17433">
                  <c:v>7.0500000000000016E-3</c:v>
                </c:pt>
                <c:pt idx="17434">
                  <c:v>1.2500000000000005E-3</c:v>
                </c:pt>
                <c:pt idx="17435">
                  <c:v>-3.5900000000000007E-3</c:v>
                </c:pt>
                <c:pt idx="17436">
                  <c:v>-5.4900000000000018E-3</c:v>
                </c:pt>
                <c:pt idx="17437">
                  <c:v>-3.5700000000000007E-3</c:v>
                </c:pt>
                <c:pt idx="17438">
                  <c:v>1.7799999999999999E-3</c:v>
                </c:pt>
                <c:pt idx="17439">
                  <c:v>9.1400000000000006E-3</c:v>
                </c:pt>
                <c:pt idx="17440">
                  <c:v>1.6500000000000008E-2</c:v>
                </c:pt>
                <c:pt idx="17441">
                  <c:v>2.1880000000000007E-2</c:v>
                </c:pt>
                <c:pt idx="17442">
                  <c:v>2.3830000000000007E-2</c:v>
                </c:pt>
                <c:pt idx="17443">
                  <c:v>2.1690000000000008E-2</c:v>
                </c:pt>
                <c:pt idx="17444">
                  <c:v>1.5760000000000003E-2</c:v>
                </c:pt>
                <c:pt idx="17445">
                  <c:v>7.1300000000000018E-3</c:v>
                </c:pt>
                <c:pt idx="17446">
                  <c:v>-2.6300000000000008E-3</c:v>
                </c:pt>
                <c:pt idx="17447">
                  <c:v>-1.1800000000000005E-2</c:v>
                </c:pt>
                <c:pt idx="17448">
                  <c:v>-1.8980000000000007E-2</c:v>
                </c:pt>
                <c:pt idx="17449">
                  <c:v>-2.3369999999999991E-2</c:v>
                </c:pt>
                <c:pt idx="17450">
                  <c:v>-2.4909999999999998E-2</c:v>
                </c:pt>
                <c:pt idx="17451">
                  <c:v>-2.426E-2</c:v>
                </c:pt>
                <c:pt idx="17452">
                  <c:v>-2.2520000000000002E-2</c:v>
                </c:pt>
                <c:pt idx="17453">
                  <c:v>-2.0969999999999999E-2</c:v>
                </c:pt>
                <c:pt idx="17454">
                  <c:v>-2.078E-2</c:v>
                </c:pt>
                <c:pt idx="17455">
                  <c:v>-2.2759999999999999E-2</c:v>
                </c:pt>
                <c:pt idx="17456">
                  <c:v>-2.7180000000000006E-2</c:v>
                </c:pt>
                <c:pt idx="17457">
                  <c:v>-3.356E-2</c:v>
                </c:pt>
                <c:pt idx="17458">
                  <c:v>-4.0700000000000014E-2</c:v>
                </c:pt>
                <c:pt idx="17459">
                  <c:v>-4.684E-2</c:v>
                </c:pt>
                <c:pt idx="17460">
                  <c:v>-5.015E-2</c:v>
                </c:pt>
                <c:pt idx="17461">
                  <c:v>-4.933000000000002E-2</c:v>
                </c:pt>
                <c:pt idx="17462">
                  <c:v>-4.4159999999999998E-2</c:v>
                </c:pt>
                <c:pt idx="17463">
                  <c:v>-3.5560000000000001E-2</c:v>
                </c:pt>
                <c:pt idx="17464">
                  <c:v>-2.5180000000000001E-2</c:v>
                </c:pt>
                <c:pt idx="17465">
                  <c:v>-1.4780000000000001E-2</c:v>
                </c:pt>
                <c:pt idx="17466">
                  <c:v>-5.5400000000000015E-3</c:v>
                </c:pt>
                <c:pt idx="17467">
                  <c:v>2.1800000000000009E-3</c:v>
                </c:pt>
                <c:pt idx="17468">
                  <c:v>8.7000000000000046E-3</c:v>
                </c:pt>
                <c:pt idx="17469">
                  <c:v>1.4670000000000001E-2</c:v>
                </c:pt>
                <c:pt idx="17470">
                  <c:v>2.0629999999999999E-2</c:v>
                </c:pt>
                <c:pt idx="17471">
                  <c:v>2.6630000000000011E-2</c:v>
                </c:pt>
                <c:pt idx="17472">
                  <c:v>3.2090000000000014E-2</c:v>
                </c:pt>
                <c:pt idx="17473">
                  <c:v>3.5950000000000003E-2</c:v>
                </c:pt>
                <c:pt idx="17474">
                  <c:v>3.7020000000000011E-2</c:v>
                </c:pt>
                <c:pt idx="17475">
                  <c:v>3.456E-2</c:v>
                </c:pt>
                <c:pt idx="17476">
                  <c:v>2.8739999999999998E-2</c:v>
                </c:pt>
                <c:pt idx="17477">
                  <c:v>2.0680000000000007E-2</c:v>
                </c:pt>
                <c:pt idx="17478">
                  <c:v>1.208E-2</c:v>
                </c:pt>
                <c:pt idx="17479">
                  <c:v>4.5800000000000016E-3</c:v>
                </c:pt>
                <c:pt idx="17480">
                  <c:v>-8.7000000000000033E-4</c:v>
                </c:pt>
                <c:pt idx="17481">
                  <c:v>-4.1800000000000014E-3</c:v>
                </c:pt>
                <c:pt idx="17482">
                  <c:v>-6.0200000000000002E-3</c:v>
                </c:pt>
                <c:pt idx="17483">
                  <c:v>-7.4100000000000034E-3</c:v>
                </c:pt>
                <c:pt idx="17484">
                  <c:v>-9.4500000000000053E-3</c:v>
                </c:pt>
                <c:pt idx="17485">
                  <c:v>-1.3040000000000001E-2</c:v>
                </c:pt>
                <c:pt idx="17486">
                  <c:v>-1.8650000000000003E-2</c:v>
                </c:pt>
                <c:pt idx="17487">
                  <c:v>-2.6060000000000007E-2</c:v>
                </c:pt>
                <c:pt idx="17488">
                  <c:v>-3.4229999999999997E-2</c:v>
                </c:pt>
                <c:pt idx="17489">
                  <c:v>-4.1450000000000001E-2</c:v>
                </c:pt>
                <c:pt idx="17490">
                  <c:v>-4.5870000000000001E-2</c:v>
                </c:pt>
                <c:pt idx="17491">
                  <c:v>-4.6129999999999984E-2</c:v>
                </c:pt>
                <c:pt idx="17492">
                  <c:v>-4.1800000000000004E-2</c:v>
                </c:pt>
                <c:pt idx="17493">
                  <c:v>-3.3450000000000001E-2</c:v>
                </c:pt>
                <c:pt idx="17494">
                  <c:v>-2.232E-2</c:v>
                </c:pt>
                <c:pt idx="17495">
                  <c:v>-9.9200000000000035E-3</c:v>
                </c:pt>
                <c:pt idx="17496">
                  <c:v>2.2500000000000007E-3</c:v>
                </c:pt>
                <c:pt idx="17497">
                  <c:v>1.2910000000000001E-2</c:v>
                </c:pt>
                <c:pt idx="17498">
                  <c:v>2.102E-2</c:v>
                </c:pt>
                <c:pt idx="17499">
                  <c:v>2.5890000000000007E-2</c:v>
                </c:pt>
                <c:pt idx="17500">
                  <c:v>2.7220000000000001E-2</c:v>
                </c:pt>
                <c:pt idx="17501">
                  <c:v>2.5139999999999999E-2</c:v>
                </c:pt>
                <c:pt idx="17502">
                  <c:v>2.0299999999999999E-2</c:v>
                </c:pt>
                <c:pt idx="17503">
                  <c:v>1.3690000000000001E-2</c:v>
                </c:pt>
                <c:pt idx="17504">
                  <c:v>6.5200000000000015E-3</c:v>
                </c:pt>
                <c:pt idx="17505">
                  <c:v>-2.0000000000000009E-4</c:v>
                </c:pt>
                <c:pt idx="17506">
                  <c:v>-5.9300000000000021E-3</c:v>
                </c:pt>
                <c:pt idx="17507">
                  <c:v>-1.0820000000000001E-2</c:v>
                </c:pt>
                <c:pt idx="17508">
                  <c:v>-1.5469999999999999E-2</c:v>
                </c:pt>
                <c:pt idx="17509">
                  <c:v>-2.0549999999999999E-2</c:v>
                </c:pt>
                <c:pt idx="17510">
                  <c:v>-2.6280000000000008E-2</c:v>
                </c:pt>
                <c:pt idx="17511">
                  <c:v>-3.2240000000000012E-2</c:v>
                </c:pt>
                <c:pt idx="17512">
                  <c:v>-3.7440000000000015E-2</c:v>
                </c:pt>
                <c:pt idx="17513">
                  <c:v>-4.0740000000000012E-2</c:v>
                </c:pt>
                <c:pt idx="17514">
                  <c:v>-4.1300000000000003E-2</c:v>
                </c:pt>
                <c:pt idx="17515">
                  <c:v>-3.8920000000000003E-2</c:v>
                </c:pt>
                <c:pt idx="17516">
                  <c:v>-3.4210000000000004E-2</c:v>
                </c:pt>
                <c:pt idx="17517">
                  <c:v>-2.8430000000000007E-2</c:v>
                </c:pt>
                <c:pt idx="17518">
                  <c:v>-2.3099999999999999E-2</c:v>
                </c:pt>
                <c:pt idx="17519">
                  <c:v>-1.9390000000000008E-2</c:v>
                </c:pt>
                <c:pt idx="17520">
                  <c:v>-1.7780000000000001E-2</c:v>
                </c:pt>
                <c:pt idx="17521">
                  <c:v>-1.7909999999999999E-2</c:v>
                </c:pt>
                <c:pt idx="17522">
                  <c:v>-1.8859999999999998E-2</c:v>
                </c:pt>
                <c:pt idx="17523">
                  <c:v>-1.9560000000000008E-2</c:v>
                </c:pt>
                <c:pt idx="17524">
                  <c:v>-1.9140000000000008E-2</c:v>
                </c:pt>
                <c:pt idx="17525">
                  <c:v>-1.7160000000000005E-2</c:v>
                </c:pt>
                <c:pt idx="17526">
                  <c:v>-1.3620000000000005E-2</c:v>
                </c:pt>
                <c:pt idx="17527">
                  <c:v>-8.8800000000000042E-3</c:v>
                </c:pt>
                <c:pt idx="17528">
                  <c:v>-3.510000000000001E-3</c:v>
                </c:pt>
                <c:pt idx="17529">
                  <c:v>2.0000000000000009E-3</c:v>
                </c:pt>
                <c:pt idx="17530">
                  <c:v>7.3100000000000014E-3</c:v>
                </c:pt>
                <c:pt idx="17531">
                  <c:v>1.2380000000000004E-2</c:v>
                </c:pt>
                <c:pt idx="17532">
                  <c:v>1.736E-2</c:v>
                </c:pt>
                <c:pt idx="17533">
                  <c:v>2.2290000000000008E-2</c:v>
                </c:pt>
                <c:pt idx="17534">
                  <c:v>2.6960000000000001E-2</c:v>
                </c:pt>
                <c:pt idx="17535">
                  <c:v>3.0810000000000008E-2</c:v>
                </c:pt>
                <c:pt idx="17536">
                  <c:v>3.3140000000000003E-2</c:v>
                </c:pt>
                <c:pt idx="17537">
                  <c:v>3.3399999999999999E-2</c:v>
                </c:pt>
                <c:pt idx="17538">
                  <c:v>3.1450000000000006E-2</c:v>
                </c:pt>
                <c:pt idx="17539">
                  <c:v>2.7540000000000002E-2</c:v>
                </c:pt>
                <c:pt idx="17540">
                  <c:v>2.2250000000000002E-2</c:v>
                </c:pt>
                <c:pt idx="17541">
                  <c:v>1.6310000000000005E-2</c:v>
                </c:pt>
                <c:pt idx="17542">
                  <c:v>1.0380000000000004E-2</c:v>
                </c:pt>
                <c:pt idx="17543">
                  <c:v>4.9800000000000018E-3</c:v>
                </c:pt>
                <c:pt idx="17544">
                  <c:v>4.900000000000002E-4</c:v>
                </c:pt>
                <c:pt idx="17545">
                  <c:v>-2.7500000000000007E-3</c:v>
                </c:pt>
                <c:pt idx="17546">
                  <c:v>-4.3400000000000018E-3</c:v>
                </c:pt>
                <c:pt idx="17547">
                  <c:v>-3.8700000000000002E-3</c:v>
                </c:pt>
                <c:pt idx="17548">
                  <c:v>-1.1500000000000008E-3</c:v>
                </c:pt>
                <c:pt idx="17549">
                  <c:v>3.520000000000001E-3</c:v>
                </c:pt>
                <c:pt idx="17550">
                  <c:v>9.1100000000000035E-3</c:v>
                </c:pt>
                <c:pt idx="17551">
                  <c:v>1.4029999999999997E-2</c:v>
                </c:pt>
                <c:pt idx="17552">
                  <c:v>1.6600000000000007E-2</c:v>
                </c:pt>
                <c:pt idx="17553">
                  <c:v>1.5699999999999999E-2</c:v>
                </c:pt>
                <c:pt idx="17554">
                  <c:v>1.1320000000000005E-2</c:v>
                </c:pt>
                <c:pt idx="17555">
                  <c:v>4.570000000000002E-3</c:v>
                </c:pt>
                <c:pt idx="17556">
                  <c:v>-2.7700000000000008E-3</c:v>
                </c:pt>
                <c:pt idx="17557">
                  <c:v>-8.9200000000000008E-3</c:v>
                </c:pt>
                <c:pt idx="17558">
                  <c:v>-1.2749999999999996E-2</c:v>
                </c:pt>
                <c:pt idx="17559">
                  <c:v>-1.4140000000000003E-2</c:v>
                </c:pt>
                <c:pt idx="17560">
                  <c:v>-1.3899999999999999E-2</c:v>
                </c:pt>
                <c:pt idx="17561">
                  <c:v>-1.3330000000000003E-2</c:v>
                </c:pt>
                <c:pt idx="17562">
                  <c:v>-1.3559999999999996E-2</c:v>
                </c:pt>
                <c:pt idx="17563">
                  <c:v>-1.503E-2</c:v>
                </c:pt>
                <c:pt idx="17564">
                  <c:v>-1.7299999999999996E-2</c:v>
                </c:pt>
                <c:pt idx="17565">
                  <c:v>-1.9349999999999999E-2</c:v>
                </c:pt>
                <c:pt idx="17566">
                  <c:v>-2.0140000000000002E-2</c:v>
                </c:pt>
                <c:pt idx="17567">
                  <c:v>-1.9220000000000008E-2</c:v>
                </c:pt>
                <c:pt idx="17568">
                  <c:v>-1.6979999999999999E-2</c:v>
                </c:pt>
                <c:pt idx="17569">
                  <c:v>-1.4500000000000001E-2</c:v>
                </c:pt>
                <c:pt idx="17570">
                  <c:v>-1.2940000000000004E-2</c:v>
                </c:pt>
                <c:pt idx="17571">
                  <c:v>-1.2999999999999998E-2</c:v>
                </c:pt>
                <c:pt idx="17572">
                  <c:v>-1.4480000000000003E-2</c:v>
                </c:pt>
                <c:pt idx="17573">
                  <c:v>-1.6320000000000008E-2</c:v>
                </c:pt>
                <c:pt idx="17574">
                  <c:v>-1.6930000000000008E-2</c:v>
                </c:pt>
                <c:pt idx="17575">
                  <c:v>-1.4800000000000001E-2</c:v>
                </c:pt>
                <c:pt idx="17576">
                  <c:v>-9.1400000000000006E-3</c:v>
                </c:pt>
                <c:pt idx="17577">
                  <c:v>-2.8000000000000008E-4</c:v>
                </c:pt>
                <c:pt idx="17578">
                  <c:v>1.0279999999999994E-2</c:v>
                </c:pt>
                <c:pt idx="17579">
                  <c:v>2.0369999999999992E-2</c:v>
                </c:pt>
                <c:pt idx="17580">
                  <c:v>2.7820000000000008E-2</c:v>
                </c:pt>
                <c:pt idx="17581">
                  <c:v>3.1220000000000001E-2</c:v>
                </c:pt>
                <c:pt idx="17582">
                  <c:v>3.0410000000000006E-2</c:v>
                </c:pt>
                <c:pt idx="17583">
                  <c:v>2.6410000000000006E-2</c:v>
                </c:pt>
                <c:pt idx="17584">
                  <c:v>2.1069999999999998E-2</c:v>
                </c:pt>
                <c:pt idx="17585">
                  <c:v>1.6430000000000007E-2</c:v>
                </c:pt>
                <c:pt idx="17586">
                  <c:v>1.4189999999999998E-2</c:v>
                </c:pt>
                <c:pt idx="17587">
                  <c:v>1.5320000000000004E-2</c:v>
                </c:pt>
                <c:pt idx="17588">
                  <c:v>1.9859999999999999E-2</c:v>
                </c:pt>
                <c:pt idx="17589">
                  <c:v>2.6769999999999999E-2</c:v>
                </c:pt>
                <c:pt idx="17590">
                  <c:v>3.4140000000000004E-2</c:v>
                </c:pt>
                <c:pt idx="17591">
                  <c:v>3.9670000000000011E-2</c:v>
                </c:pt>
                <c:pt idx="17592">
                  <c:v>4.1489999999999999E-2</c:v>
                </c:pt>
                <c:pt idx="17593">
                  <c:v>3.885000000000001E-2</c:v>
                </c:pt>
                <c:pt idx="17594">
                  <c:v>3.2430000000000014E-2</c:v>
                </c:pt>
                <c:pt idx="17595">
                  <c:v>2.4129999999999992E-2</c:v>
                </c:pt>
                <c:pt idx="17596">
                  <c:v>1.6420000000000008E-2</c:v>
                </c:pt>
                <c:pt idx="17597">
                  <c:v>1.1550000000000001E-2</c:v>
                </c:pt>
                <c:pt idx="17598">
                  <c:v>1.093E-2</c:v>
                </c:pt>
                <c:pt idx="17599">
                  <c:v>1.4820000000000003E-2</c:v>
                </c:pt>
                <c:pt idx="17600">
                  <c:v>2.2300000000000007E-2</c:v>
                </c:pt>
                <c:pt idx="17601">
                  <c:v>3.1600000000000017E-2</c:v>
                </c:pt>
                <c:pt idx="17602">
                  <c:v>4.0660000000000002E-2</c:v>
                </c:pt>
                <c:pt idx="17603">
                  <c:v>4.7730000000000022E-2</c:v>
                </c:pt>
                <c:pt idx="17604">
                  <c:v>5.1749999999999997E-2</c:v>
                </c:pt>
                <c:pt idx="17605">
                  <c:v>5.2380000000000017E-2</c:v>
                </c:pt>
                <c:pt idx="17606">
                  <c:v>4.9760000000000026E-2</c:v>
                </c:pt>
                <c:pt idx="17607">
                  <c:v>4.431000000000003E-2</c:v>
                </c:pt>
                <c:pt idx="17608">
                  <c:v>3.6650000000000002E-2</c:v>
                </c:pt>
                <c:pt idx="17609">
                  <c:v>2.7620000000000002E-2</c:v>
                </c:pt>
                <c:pt idx="17610">
                  <c:v>1.8310000000000003E-2</c:v>
                </c:pt>
                <c:pt idx="17611">
                  <c:v>9.8300000000000054E-3</c:v>
                </c:pt>
                <c:pt idx="17612">
                  <c:v>3.0300000000000001E-3</c:v>
                </c:pt>
                <c:pt idx="17613">
                  <c:v>-1.5900000000000005E-3</c:v>
                </c:pt>
                <c:pt idx="17614">
                  <c:v>-3.9000000000000011E-3</c:v>
                </c:pt>
                <c:pt idx="17615">
                  <c:v>-4.080000000000002E-3</c:v>
                </c:pt>
                <c:pt idx="17616">
                  <c:v>-2.47E-3</c:v>
                </c:pt>
                <c:pt idx="17617">
                  <c:v>3.6000000000000019E-4</c:v>
                </c:pt>
                <c:pt idx="17618">
                  <c:v>3.7800000000000012E-3</c:v>
                </c:pt>
                <c:pt idx="17619">
                  <c:v>7.1700000000000019E-3</c:v>
                </c:pt>
                <c:pt idx="17620">
                  <c:v>1.0140000000000001E-2</c:v>
                </c:pt>
                <c:pt idx="17621">
                  <c:v>1.2619999999999998E-2</c:v>
                </c:pt>
                <c:pt idx="17622">
                  <c:v>1.4740000000000001E-2</c:v>
                </c:pt>
                <c:pt idx="17623">
                  <c:v>1.6590000000000001E-2</c:v>
                </c:pt>
                <c:pt idx="17624">
                  <c:v>1.8020000000000001E-2</c:v>
                </c:pt>
                <c:pt idx="17625">
                  <c:v>1.8530000000000001E-2</c:v>
                </c:pt>
                <c:pt idx="17626">
                  <c:v>1.7330000000000002E-2</c:v>
                </c:pt>
                <c:pt idx="17627">
                  <c:v>1.3559999999999996E-2</c:v>
                </c:pt>
                <c:pt idx="17628">
                  <c:v>6.62E-3</c:v>
                </c:pt>
                <c:pt idx="17629">
                  <c:v>-3.520000000000001E-3</c:v>
                </c:pt>
                <c:pt idx="17630">
                  <c:v>-1.6150000000000001E-2</c:v>
                </c:pt>
                <c:pt idx="17631">
                  <c:v>-2.9960000000000001E-2</c:v>
                </c:pt>
                <c:pt idx="17632">
                  <c:v>-4.3430000000000003E-2</c:v>
                </c:pt>
                <c:pt idx="17633">
                  <c:v>-5.5230000000000001E-2</c:v>
                </c:pt>
                <c:pt idx="17634">
                  <c:v>-6.4530000000000004E-2</c:v>
                </c:pt>
                <c:pt idx="17635">
                  <c:v>-7.0910000000000029E-2</c:v>
                </c:pt>
                <c:pt idx="17636">
                  <c:v>-7.4200000000000002E-2</c:v>
                </c:pt>
                <c:pt idx="17637">
                  <c:v>-7.4209999999999998E-2</c:v>
                </c:pt>
                <c:pt idx="17638">
                  <c:v>-7.0730000000000029E-2</c:v>
                </c:pt>
                <c:pt idx="17639">
                  <c:v>-6.368E-2</c:v>
                </c:pt>
                <c:pt idx="17640">
                  <c:v>-5.3409999999999999E-2</c:v>
                </c:pt>
                <c:pt idx="17641">
                  <c:v>-4.0840000000000001E-2</c:v>
                </c:pt>
                <c:pt idx="17642">
                  <c:v>-2.7420000000000007E-2</c:v>
                </c:pt>
                <c:pt idx="17643">
                  <c:v>-1.4880000000000001E-2</c:v>
                </c:pt>
                <c:pt idx="17644">
                  <c:v>-4.8900000000000002E-3</c:v>
                </c:pt>
                <c:pt idx="17645">
                  <c:v>1.2500000000000005E-3</c:v>
                </c:pt>
                <c:pt idx="17646">
                  <c:v>2.9700000000000009E-3</c:v>
                </c:pt>
                <c:pt idx="17647">
                  <c:v>4.900000000000002E-4</c:v>
                </c:pt>
                <c:pt idx="17648">
                  <c:v>-5.1400000000000013E-3</c:v>
                </c:pt>
                <c:pt idx="17649">
                  <c:v>-1.2330000000000001E-2</c:v>
                </c:pt>
                <c:pt idx="17650">
                  <c:v>-1.9290000000000009E-2</c:v>
                </c:pt>
                <c:pt idx="17651">
                  <c:v>-2.4379999999999999E-2</c:v>
                </c:pt>
                <c:pt idx="17652">
                  <c:v>-2.6430000000000006E-2</c:v>
                </c:pt>
                <c:pt idx="17653">
                  <c:v>-2.4980000000000002E-2</c:v>
                </c:pt>
                <c:pt idx="17654">
                  <c:v>-2.0389999999999998E-2</c:v>
                </c:pt>
                <c:pt idx="17655">
                  <c:v>-1.3599999999999998E-2</c:v>
                </c:pt>
                <c:pt idx="17656">
                  <c:v>-5.6699999999999997E-3</c:v>
                </c:pt>
                <c:pt idx="17657">
                  <c:v>2.5900000000000007E-3</c:v>
                </c:pt>
                <c:pt idx="17658">
                  <c:v>1.085E-2</c:v>
                </c:pt>
                <c:pt idx="17659">
                  <c:v>1.9019999999999999E-2</c:v>
                </c:pt>
                <c:pt idx="17660">
                  <c:v>2.7040000000000008E-2</c:v>
                </c:pt>
                <c:pt idx="17661">
                  <c:v>3.465E-2</c:v>
                </c:pt>
                <c:pt idx="17662">
                  <c:v>4.1519999999999987E-2</c:v>
                </c:pt>
                <c:pt idx="17663">
                  <c:v>4.7530000000000017E-2</c:v>
                </c:pt>
                <c:pt idx="17664">
                  <c:v>5.2850000000000015E-2</c:v>
                </c:pt>
                <c:pt idx="17665">
                  <c:v>5.7950000000000015E-2</c:v>
                </c:pt>
                <c:pt idx="17666">
                  <c:v>6.3210000000000002E-2</c:v>
                </c:pt>
                <c:pt idx="17667">
                  <c:v>6.8589999999999998E-2</c:v>
                </c:pt>
                <c:pt idx="17668">
                  <c:v>7.3410000000000031E-2</c:v>
                </c:pt>
                <c:pt idx="17669">
                  <c:v>7.640000000000001E-2</c:v>
                </c:pt>
                <c:pt idx="17670">
                  <c:v>7.599000000000003E-2</c:v>
                </c:pt>
                <c:pt idx="17671">
                  <c:v>7.0809999999999998E-2</c:v>
                </c:pt>
                <c:pt idx="17672">
                  <c:v>6.0370000000000014E-2</c:v>
                </c:pt>
                <c:pt idx="17673">
                  <c:v>4.5470000000000003E-2</c:v>
                </c:pt>
                <c:pt idx="17674">
                  <c:v>2.8289999999999999E-2</c:v>
                </c:pt>
                <c:pt idx="17675">
                  <c:v>1.1910000000000004E-2</c:v>
                </c:pt>
                <c:pt idx="17676">
                  <c:v>-6.3000000000000024E-4</c:v>
                </c:pt>
                <c:pt idx="17677">
                  <c:v>-7.3500000000000015E-3</c:v>
                </c:pt>
                <c:pt idx="17678">
                  <c:v>-7.930000000000003E-3</c:v>
                </c:pt>
                <c:pt idx="17679">
                  <c:v>-3.7800000000000012E-3</c:v>
                </c:pt>
                <c:pt idx="17680">
                  <c:v>2.3999999999999998E-3</c:v>
                </c:pt>
                <c:pt idx="17681">
                  <c:v>7.5000000000000032E-3</c:v>
                </c:pt>
                <c:pt idx="17682">
                  <c:v>8.970000000000004E-3</c:v>
                </c:pt>
                <c:pt idx="17683">
                  <c:v>5.6400000000000018E-3</c:v>
                </c:pt>
                <c:pt idx="17684">
                  <c:v>-1.9800000000000009E-3</c:v>
                </c:pt>
                <c:pt idx="17685">
                  <c:v>-1.2029999999999997E-2</c:v>
                </c:pt>
                <c:pt idx="17686">
                  <c:v>-2.2110000000000001E-2</c:v>
                </c:pt>
                <c:pt idx="17687">
                  <c:v>-3.0010000000000002E-2</c:v>
                </c:pt>
                <c:pt idx="17688">
                  <c:v>-3.4340000000000002E-2</c:v>
                </c:pt>
                <c:pt idx="17689">
                  <c:v>-3.465E-2</c:v>
                </c:pt>
                <c:pt idx="17690">
                  <c:v>-3.1480000000000015E-2</c:v>
                </c:pt>
                <c:pt idx="17691">
                  <c:v>-2.6110000000000001E-2</c:v>
                </c:pt>
                <c:pt idx="17692">
                  <c:v>-2.0280000000000006E-2</c:v>
                </c:pt>
                <c:pt idx="17693">
                  <c:v>-1.5689999999999999E-2</c:v>
                </c:pt>
                <c:pt idx="17694">
                  <c:v>-1.3590000000000001E-2</c:v>
                </c:pt>
                <c:pt idx="17695">
                  <c:v>-1.4449999999999998E-2</c:v>
                </c:pt>
                <c:pt idx="17696">
                  <c:v>-1.7940000000000001E-2</c:v>
                </c:pt>
                <c:pt idx="17697">
                  <c:v>-2.3179999999999999E-2</c:v>
                </c:pt>
                <c:pt idx="17698">
                  <c:v>-2.9020000000000001E-2</c:v>
                </c:pt>
                <c:pt idx="17699">
                  <c:v>-3.4280000000000005E-2</c:v>
                </c:pt>
                <c:pt idx="17700">
                  <c:v>-3.799000000000001E-2</c:v>
                </c:pt>
                <c:pt idx="17701">
                  <c:v>-3.960000000000001E-2</c:v>
                </c:pt>
                <c:pt idx="17702">
                  <c:v>-3.9070000000000014E-2</c:v>
                </c:pt>
                <c:pt idx="17703">
                  <c:v>-3.6890000000000006E-2</c:v>
                </c:pt>
                <c:pt idx="17704">
                  <c:v>-3.388E-2</c:v>
                </c:pt>
                <c:pt idx="17705">
                  <c:v>-3.0870000000000009E-2</c:v>
                </c:pt>
                <c:pt idx="17706">
                  <c:v>-2.8359999999999993E-2</c:v>
                </c:pt>
                <c:pt idx="17707">
                  <c:v>-2.624000000000001E-2</c:v>
                </c:pt>
                <c:pt idx="17708">
                  <c:v>-2.385E-2</c:v>
                </c:pt>
                <c:pt idx="17709">
                  <c:v>-2.0199999999999999E-2</c:v>
                </c:pt>
                <c:pt idx="17710">
                  <c:v>-1.43E-2</c:v>
                </c:pt>
                <c:pt idx="17711">
                  <c:v>-5.62E-3</c:v>
                </c:pt>
                <c:pt idx="17712">
                  <c:v>5.7300000000000025E-3</c:v>
                </c:pt>
                <c:pt idx="17713">
                  <c:v>1.8790000000000001E-2</c:v>
                </c:pt>
                <c:pt idx="17714">
                  <c:v>3.194000000000001E-2</c:v>
                </c:pt>
                <c:pt idx="17715">
                  <c:v>4.3150000000000001E-2</c:v>
                </c:pt>
                <c:pt idx="17716">
                  <c:v>5.0509999999999999E-2</c:v>
                </c:pt>
                <c:pt idx="17717">
                  <c:v>5.2810000000000024E-2</c:v>
                </c:pt>
                <c:pt idx="17718">
                  <c:v>4.9920000000000013E-2</c:v>
                </c:pt>
                <c:pt idx="17719">
                  <c:v>4.2900000000000015E-2</c:v>
                </c:pt>
                <c:pt idx="17720">
                  <c:v>3.3610000000000001E-2</c:v>
                </c:pt>
                <c:pt idx="17721">
                  <c:v>2.4139999999999998E-2</c:v>
                </c:pt>
                <c:pt idx="17722">
                  <c:v>1.6070000000000001E-2</c:v>
                </c:pt>
                <c:pt idx="17723">
                  <c:v>1.0180000000000003E-2</c:v>
                </c:pt>
                <c:pt idx="17724">
                  <c:v>6.4200000000000021E-3</c:v>
                </c:pt>
                <c:pt idx="17725">
                  <c:v>4.3000000000000017E-3</c:v>
                </c:pt>
                <c:pt idx="17726">
                  <c:v>3.4199999999999999E-3</c:v>
                </c:pt>
                <c:pt idx="17727">
                  <c:v>3.700000000000001E-3</c:v>
                </c:pt>
                <c:pt idx="17728">
                  <c:v>5.2700000000000021E-3</c:v>
                </c:pt>
                <c:pt idx="17729">
                  <c:v>8.2000000000000007E-3</c:v>
                </c:pt>
                <c:pt idx="17730">
                  <c:v>1.2180000000000003E-2</c:v>
                </c:pt>
                <c:pt idx="17731">
                  <c:v>1.651E-2</c:v>
                </c:pt>
                <c:pt idx="17732">
                  <c:v>2.0280000000000006E-2</c:v>
                </c:pt>
                <c:pt idx="17733">
                  <c:v>2.2590000000000002E-2</c:v>
                </c:pt>
                <c:pt idx="17734">
                  <c:v>2.2880000000000008E-2</c:v>
                </c:pt>
                <c:pt idx="17735">
                  <c:v>2.102E-2</c:v>
                </c:pt>
                <c:pt idx="17736">
                  <c:v>1.7399999999999999E-2</c:v>
                </c:pt>
                <c:pt idx="17737">
                  <c:v>1.2900000000000003E-2</c:v>
                </c:pt>
                <c:pt idx="17738">
                  <c:v>8.7300000000000034E-3</c:v>
                </c:pt>
                <c:pt idx="17739">
                  <c:v>6.0100000000000015E-3</c:v>
                </c:pt>
                <c:pt idx="17740">
                  <c:v>5.4800000000000022E-3</c:v>
                </c:pt>
                <c:pt idx="17741">
                  <c:v>7.210000000000002E-3</c:v>
                </c:pt>
                <c:pt idx="17742">
                  <c:v>1.0600000000000004E-2</c:v>
                </c:pt>
                <c:pt idx="17743">
                  <c:v>1.461E-2</c:v>
                </c:pt>
                <c:pt idx="17744">
                  <c:v>1.8079999999999999E-2</c:v>
                </c:pt>
                <c:pt idx="17745">
                  <c:v>2.01E-2</c:v>
                </c:pt>
                <c:pt idx="17746">
                  <c:v>2.0220000000000002E-2</c:v>
                </c:pt>
                <c:pt idx="17747">
                  <c:v>1.8560000000000007E-2</c:v>
                </c:pt>
                <c:pt idx="17748">
                  <c:v>1.5740000000000007E-2</c:v>
                </c:pt>
                <c:pt idx="17749">
                  <c:v>1.2699999999999998E-2</c:v>
                </c:pt>
                <c:pt idx="17750">
                  <c:v>1.043E-2</c:v>
                </c:pt>
                <c:pt idx="17751">
                  <c:v>9.6500000000000041E-3</c:v>
                </c:pt>
                <c:pt idx="17752">
                  <c:v>1.0580000000000001E-2</c:v>
                </c:pt>
                <c:pt idx="17753">
                  <c:v>1.2869999999999998E-2</c:v>
                </c:pt>
                <c:pt idx="17754">
                  <c:v>1.5730000000000001E-2</c:v>
                </c:pt>
                <c:pt idx="17755">
                  <c:v>1.8159999999999999E-2</c:v>
                </c:pt>
                <c:pt idx="17756">
                  <c:v>1.9199999999999998E-2</c:v>
                </c:pt>
                <c:pt idx="17757">
                  <c:v>1.8020000000000001E-2</c:v>
                </c:pt>
                <c:pt idx="17758">
                  <c:v>1.4019999999999994E-2</c:v>
                </c:pt>
                <c:pt idx="17759">
                  <c:v>6.9400000000000035E-3</c:v>
                </c:pt>
                <c:pt idx="17760">
                  <c:v>-2.8700000000000002E-3</c:v>
                </c:pt>
                <c:pt idx="17761">
                  <c:v>-1.4220000000000003E-2</c:v>
                </c:pt>
                <c:pt idx="17762">
                  <c:v>-2.512E-2</c:v>
                </c:pt>
                <c:pt idx="17763">
                  <c:v>-3.329E-2</c:v>
                </c:pt>
                <c:pt idx="17764">
                  <c:v>-3.6940000000000001E-2</c:v>
                </c:pt>
                <c:pt idx="17765">
                  <c:v>-3.5520000000000003E-2</c:v>
                </c:pt>
                <c:pt idx="17766">
                  <c:v>-3.0010000000000002E-2</c:v>
                </c:pt>
                <c:pt idx="17767">
                  <c:v>-2.2690000000000009E-2</c:v>
                </c:pt>
                <c:pt idx="17768">
                  <c:v>-1.6360000000000006E-2</c:v>
                </c:pt>
                <c:pt idx="17769">
                  <c:v>-1.3380000000000005E-2</c:v>
                </c:pt>
                <c:pt idx="17770">
                  <c:v>-1.485E-2</c:v>
                </c:pt>
                <c:pt idx="17771">
                  <c:v>-2.018E-2</c:v>
                </c:pt>
                <c:pt idx="17772">
                  <c:v>-2.7330000000000007E-2</c:v>
                </c:pt>
                <c:pt idx="17773">
                  <c:v>-3.3610000000000001E-2</c:v>
                </c:pt>
                <c:pt idx="17774">
                  <c:v>-3.671E-2</c:v>
                </c:pt>
                <c:pt idx="17775">
                  <c:v>-3.5540000000000002E-2</c:v>
                </c:pt>
                <c:pt idx="17776">
                  <c:v>-3.0540000000000001E-2</c:v>
                </c:pt>
                <c:pt idx="17777">
                  <c:v>-2.333E-2</c:v>
                </c:pt>
                <c:pt idx="17778">
                  <c:v>-1.6060000000000001E-2</c:v>
                </c:pt>
                <c:pt idx="17779">
                  <c:v>-1.059E-2</c:v>
                </c:pt>
                <c:pt idx="17780">
                  <c:v>-7.990000000000004E-3</c:v>
                </c:pt>
                <c:pt idx="17781">
                  <c:v>-8.2600000000000035E-3</c:v>
                </c:pt>
                <c:pt idx="17782">
                  <c:v>-1.059E-2</c:v>
                </c:pt>
                <c:pt idx="17783">
                  <c:v>-1.3769999999999999E-2</c:v>
                </c:pt>
                <c:pt idx="17784">
                  <c:v>-1.6780000000000007E-2</c:v>
                </c:pt>
                <c:pt idx="17785">
                  <c:v>-1.9170000000000003E-2</c:v>
                </c:pt>
                <c:pt idx="17786">
                  <c:v>-2.1200000000000007E-2</c:v>
                </c:pt>
                <c:pt idx="17787">
                  <c:v>-2.3459999999999998E-2</c:v>
                </c:pt>
                <c:pt idx="17788">
                  <c:v>-2.6460000000000001E-2</c:v>
                </c:pt>
                <c:pt idx="17789">
                  <c:v>-3.0250000000000006E-2</c:v>
                </c:pt>
                <c:pt idx="17790">
                  <c:v>-3.4419999999999999E-2</c:v>
                </c:pt>
                <c:pt idx="17791">
                  <c:v>-3.8300000000000001E-2</c:v>
                </c:pt>
                <c:pt idx="17792">
                  <c:v>-4.1340000000000002E-2</c:v>
                </c:pt>
                <c:pt idx="17793">
                  <c:v>-4.3380000000000016E-2</c:v>
                </c:pt>
                <c:pt idx="17794">
                  <c:v>-4.4570000000000012E-2</c:v>
                </c:pt>
                <c:pt idx="17795">
                  <c:v>-4.5289999999999997E-2</c:v>
                </c:pt>
                <c:pt idx="17796">
                  <c:v>-4.5870000000000001E-2</c:v>
                </c:pt>
                <c:pt idx="17797">
                  <c:v>-4.6550000000000001E-2</c:v>
                </c:pt>
                <c:pt idx="17798">
                  <c:v>-4.7320000000000015E-2</c:v>
                </c:pt>
                <c:pt idx="17799">
                  <c:v>-4.7970000000000013E-2</c:v>
                </c:pt>
                <c:pt idx="17800">
                  <c:v>-4.8079999999999998E-2</c:v>
                </c:pt>
                <c:pt idx="17801">
                  <c:v>-4.7129999999999998E-2</c:v>
                </c:pt>
                <c:pt idx="17802">
                  <c:v>-4.4700000000000011E-2</c:v>
                </c:pt>
                <c:pt idx="17803">
                  <c:v>-4.0700000000000014E-2</c:v>
                </c:pt>
                <c:pt idx="17804">
                  <c:v>-3.5360000000000003E-2</c:v>
                </c:pt>
                <c:pt idx="17805">
                  <c:v>-2.9170000000000001E-2</c:v>
                </c:pt>
                <c:pt idx="17806">
                  <c:v>-2.2640000000000011E-2</c:v>
                </c:pt>
                <c:pt idx="17807">
                  <c:v>-1.609E-2</c:v>
                </c:pt>
                <c:pt idx="17808">
                  <c:v>-9.6200000000000001E-3</c:v>
                </c:pt>
                <c:pt idx="17809">
                  <c:v>-3.1500000000000009E-3</c:v>
                </c:pt>
                <c:pt idx="17810">
                  <c:v>3.3300000000000001E-3</c:v>
                </c:pt>
                <c:pt idx="17811">
                  <c:v>9.7300000000000008E-3</c:v>
                </c:pt>
                <c:pt idx="17812">
                  <c:v>1.5789999999999998E-2</c:v>
                </c:pt>
                <c:pt idx="17813">
                  <c:v>2.1210000000000007E-2</c:v>
                </c:pt>
                <c:pt idx="17814">
                  <c:v>2.5700000000000001E-2</c:v>
                </c:pt>
                <c:pt idx="17815">
                  <c:v>2.9059999999999999E-2</c:v>
                </c:pt>
                <c:pt idx="17816">
                  <c:v>3.1220000000000001E-2</c:v>
                </c:pt>
                <c:pt idx="17817">
                  <c:v>3.2140000000000002E-2</c:v>
                </c:pt>
                <c:pt idx="17818">
                  <c:v>3.1890000000000002E-2</c:v>
                </c:pt>
                <c:pt idx="17819">
                  <c:v>3.0580000000000006E-2</c:v>
                </c:pt>
                <c:pt idx="17820">
                  <c:v>2.8319999999999998E-2</c:v>
                </c:pt>
                <c:pt idx="17821">
                  <c:v>2.5229999999999999E-2</c:v>
                </c:pt>
                <c:pt idx="17822">
                  <c:v>2.1319999999999999E-2</c:v>
                </c:pt>
                <c:pt idx="17823">
                  <c:v>1.6500000000000008E-2</c:v>
                </c:pt>
                <c:pt idx="17824">
                  <c:v>1.0680000000000004E-2</c:v>
                </c:pt>
                <c:pt idx="17825">
                  <c:v>3.9000000000000011E-3</c:v>
                </c:pt>
                <c:pt idx="17826">
                  <c:v>-3.4900000000000009E-3</c:v>
                </c:pt>
                <c:pt idx="17827">
                  <c:v>-1.0820000000000001E-2</c:v>
                </c:pt>
                <c:pt idx="17828">
                  <c:v>-1.721E-2</c:v>
                </c:pt>
                <c:pt idx="17829">
                  <c:v>-2.1800000000000007E-2</c:v>
                </c:pt>
                <c:pt idx="17830">
                  <c:v>-2.3900000000000001E-2</c:v>
                </c:pt>
                <c:pt idx="17831">
                  <c:v>-2.308E-2</c:v>
                </c:pt>
                <c:pt idx="17832">
                  <c:v>-1.9320000000000007E-2</c:v>
                </c:pt>
                <c:pt idx="17833">
                  <c:v>-1.2919999999999996E-2</c:v>
                </c:pt>
                <c:pt idx="17834">
                  <c:v>-4.5200000000000014E-3</c:v>
                </c:pt>
                <c:pt idx="17835">
                  <c:v>5.080000000000002E-3</c:v>
                </c:pt>
                <c:pt idx="17836">
                  <c:v>1.5010000000000001E-2</c:v>
                </c:pt>
                <c:pt idx="17837">
                  <c:v>2.445E-2</c:v>
                </c:pt>
                <c:pt idx="17838">
                  <c:v>3.2580000000000005E-2</c:v>
                </c:pt>
                <c:pt idx="17839">
                  <c:v>3.8730000000000001E-2</c:v>
                </c:pt>
                <c:pt idx="17840">
                  <c:v>4.2529999999999998E-2</c:v>
                </c:pt>
                <c:pt idx="17841">
                  <c:v>4.4320000000000019E-2</c:v>
                </c:pt>
                <c:pt idx="17842">
                  <c:v>4.5190000000000015E-2</c:v>
                </c:pt>
                <c:pt idx="17843">
                  <c:v>4.6789999999999998E-2</c:v>
                </c:pt>
                <c:pt idx="17844">
                  <c:v>5.0710000000000019E-2</c:v>
                </c:pt>
                <c:pt idx="17845">
                  <c:v>5.7880000000000015E-2</c:v>
                </c:pt>
                <c:pt idx="17846">
                  <c:v>6.812E-2</c:v>
                </c:pt>
                <c:pt idx="17847">
                  <c:v>8.0160000000000023E-2</c:v>
                </c:pt>
                <c:pt idx="17848">
                  <c:v>9.2060000000000003E-2</c:v>
                </c:pt>
                <c:pt idx="17849">
                  <c:v>0.10168000000000002</c:v>
                </c:pt>
                <c:pt idx="17850">
                  <c:v>0.10732000000000003</c:v>
                </c:pt>
                <c:pt idx="17851">
                  <c:v>0.10799000000000003</c:v>
                </c:pt>
                <c:pt idx="17852">
                  <c:v>0.10353999999999998</c:v>
                </c:pt>
                <c:pt idx="17853">
                  <c:v>9.4520000000000062E-2</c:v>
                </c:pt>
                <c:pt idx="17854">
                  <c:v>8.201E-2</c:v>
                </c:pt>
                <c:pt idx="17855">
                  <c:v>6.7299999999999999E-2</c:v>
                </c:pt>
                <c:pt idx="17856">
                  <c:v>5.1720000000000002E-2</c:v>
                </c:pt>
                <c:pt idx="17857">
                  <c:v>3.6400000000000016E-2</c:v>
                </c:pt>
                <c:pt idx="17858">
                  <c:v>2.215E-2</c:v>
                </c:pt>
                <c:pt idx="17859">
                  <c:v>9.4400000000000005E-3</c:v>
                </c:pt>
                <c:pt idx="17860">
                  <c:v>-1.5299999999999999E-3</c:v>
                </c:pt>
                <c:pt idx="17861">
                  <c:v>-1.0800000000000004E-2</c:v>
                </c:pt>
                <c:pt idx="17862">
                  <c:v>-1.8610000000000005E-2</c:v>
                </c:pt>
                <c:pt idx="17863">
                  <c:v>-2.5270000000000008E-2</c:v>
                </c:pt>
                <c:pt idx="17864">
                  <c:v>-3.1050000000000008E-2</c:v>
                </c:pt>
                <c:pt idx="17865">
                  <c:v>-3.5920000000000001E-2</c:v>
                </c:pt>
                <c:pt idx="17866">
                  <c:v>-3.9580000000000004E-2</c:v>
                </c:pt>
                <c:pt idx="17867">
                  <c:v>-4.1599999999999998E-2</c:v>
                </c:pt>
                <c:pt idx="17868">
                  <c:v>-4.165E-2</c:v>
                </c:pt>
                <c:pt idx="17869">
                  <c:v>-3.9699999999999999E-2</c:v>
                </c:pt>
                <c:pt idx="17870">
                  <c:v>-3.6050000000000006E-2</c:v>
                </c:pt>
                <c:pt idx="17871">
                  <c:v>-3.116E-2</c:v>
                </c:pt>
                <c:pt idx="17872">
                  <c:v>-2.5510000000000001E-2</c:v>
                </c:pt>
                <c:pt idx="17873">
                  <c:v>-1.9480000000000008E-2</c:v>
                </c:pt>
                <c:pt idx="17874">
                  <c:v>-1.3380000000000005E-2</c:v>
                </c:pt>
                <c:pt idx="17875">
                  <c:v>-7.4900000000000036E-3</c:v>
                </c:pt>
                <c:pt idx="17876">
                  <c:v>-2.040000000000001E-3</c:v>
                </c:pt>
                <c:pt idx="17877">
                  <c:v>2.7400000000000007E-3</c:v>
                </c:pt>
                <c:pt idx="17878">
                  <c:v>6.6100000000000004E-3</c:v>
                </c:pt>
                <c:pt idx="17879">
                  <c:v>9.3000000000000044E-3</c:v>
                </c:pt>
                <c:pt idx="17880">
                  <c:v>1.0540000000000004E-2</c:v>
                </c:pt>
                <c:pt idx="17881">
                  <c:v>1.0200000000000001E-2</c:v>
                </c:pt>
                <c:pt idx="17882">
                  <c:v>8.4400000000000048E-3</c:v>
                </c:pt>
                <c:pt idx="17883">
                  <c:v>5.7700000000000034E-3</c:v>
                </c:pt>
                <c:pt idx="17884">
                  <c:v>2.9600000000000008E-3</c:v>
                </c:pt>
                <c:pt idx="17885">
                  <c:v>8.1000000000000028E-4</c:v>
                </c:pt>
                <c:pt idx="17886">
                  <c:v>-8.0000000000000034E-5</c:v>
                </c:pt>
                <c:pt idx="17887">
                  <c:v>4.4000000000000023E-4</c:v>
                </c:pt>
                <c:pt idx="17888">
                  <c:v>2.0999999999999999E-3</c:v>
                </c:pt>
                <c:pt idx="17889">
                  <c:v>4.2600000000000016E-3</c:v>
                </c:pt>
                <c:pt idx="17890">
                  <c:v>6.1200000000000004E-3</c:v>
                </c:pt>
                <c:pt idx="17891">
                  <c:v>6.9600000000000018E-3</c:v>
                </c:pt>
                <c:pt idx="17892">
                  <c:v>6.2800000000000035E-3</c:v>
                </c:pt>
                <c:pt idx="17893">
                  <c:v>3.8500000000000001E-3</c:v>
                </c:pt>
                <c:pt idx="17894">
                  <c:v>-2.7000000000000011E-4</c:v>
                </c:pt>
                <c:pt idx="17895">
                  <c:v>-5.7000000000000019E-3</c:v>
                </c:pt>
                <c:pt idx="17896">
                  <c:v>-1.1730000000000004E-2</c:v>
                </c:pt>
                <c:pt idx="17897">
                  <c:v>-1.736E-2</c:v>
                </c:pt>
                <c:pt idx="17898">
                  <c:v>-2.1410000000000002E-2</c:v>
                </c:pt>
                <c:pt idx="17899">
                  <c:v>-2.2890000000000008E-2</c:v>
                </c:pt>
                <c:pt idx="17900">
                  <c:v>-2.1350000000000001E-2</c:v>
                </c:pt>
                <c:pt idx="17901">
                  <c:v>-1.7100000000000001E-2</c:v>
                </c:pt>
                <c:pt idx="17902">
                  <c:v>-1.1160000000000005E-2</c:v>
                </c:pt>
                <c:pt idx="17903">
                  <c:v>-5.0100000000000014E-3</c:v>
                </c:pt>
                <c:pt idx="17904">
                  <c:v>-2.3000000000000009E-4</c:v>
                </c:pt>
                <c:pt idx="17905">
                  <c:v>1.8300000000000009E-3</c:v>
                </c:pt>
                <c:pt idx="17906">
                  <c:v>3.500000000000001E-4</c:v>
                </c:pt>
                <c:pt idx="17907">
                  <c:v>-4.7200000000000002E-3</c:v>
                </c:pt>
                <c:pt idx="17908">
                  <c:v>-1.2579999999999994E-2</c:v>
                </c:pt>
                <c:pt idx="17909">
                  <c:v>-2.162E-2</c:v>
                </c:pt>
                <c:pt idx="17910">
                  <c:v>-2.9819999999999999E-2</c:v>
                </c:pt>
                <c:pt idx="17911">
                  <c:v>-3.5340000000000003E-2</c:v>
                </c:pt>
                <c:pt idx="17912">
                  <c:v>-3.7050000000000013E-2</c:v>
                </c:pt>
                <c:pt idx="17913">
                  <c:v>-3.4880000000000001E-2</c:v>
                </c:pt>
                <c:pt idx="17914">
                  <c:v>-2.9650000000000006E-2</c:v>
                </c:pt>
                <c:pt idx="17915">
                  <c:v>-2.2740000000000007E-2</c:v>
                </c:pt>
                <c:pt idx="17916">
                  <c:v>-1.5580000000000005E-2</c:v>
                </c:pt>
                <c:pt idx="17917">
                  <c:v>-9.200000000000005E-3</c:v>
                </c:pt>
                <c:pt idx="17918">
                  <c:v>-4.0600000000000002E-3</c:v>
                </c:pt>
                <c:pt idx="17919">
                  <c:v>-6.0000000000000035E-5</c:v>
                </c:pt>
                <c:pt idx="17920">
                  <c:v>3.2500000000000016E-3</c:v>
                </c:pt>
                <c:pt idx="17921">
                  <c:v>6.4500000000000017E-3</c:v>
                </c:pt>
                <c:pt idx="17922">
                  <c:v>9.950000000000004E-3</c:v>
                </c:pt>
                <c:pt idx="17923">
                  <c:v>1.3820000000000004E-2</c:v>
                </c:pt>
                <c:pt idx="17924">
                  <c:v>1.7670000000000002E-2</c:v>
                </c:pt>
                <c:pt idx="17925">
                  <c:v>2.0650000000000002E-2</c:v>
                </c:pt>
                <c:pt idx="17926">
                  <c:v>2.1660000000000002E-2</c:v>
                </c:pt>
                <c:pt idx="17927">
                  <c:v>1.9689999999999999E-2</c:v>
                </c:pt>
                <c:pt idx="17928">
                  <c:v>1.417E-2</c:v>
                </c:pt>
                <c:pt idx="17929">
                  <c:v>5.2900000000000022E-3</c:v>
                </c:pt>
                <c:pt idx="17930">
                  <c:v>-5.9300000000000021E-3</c:v>
                </c:pt>
                <c:pt idx="17931">
                  <c:v>-1.7770000000000001E-2</c:v>
                </c:pt>
                <c:pt idx="17932">
                  <c:v>-2.8230000000000002E-2</c:v>
                </c:pt>
                <c:pt idx="17933">
                  <c:v>-3.5490000000000001E-2</c:v>
                </c:pt>
                <c:pt idx="17934">
                  <c:v>-3.8429999999999999E-2</c:v>
                </c:pt>
                <c:pt idx="17935">
                  <c:v>-3.6950000000000004E-2</c:v>
                </c:pt>
                <c:pt idx="17936">
                  <c:v>-3.1969999999999998E-2</c:v>
                </c:pt>
                <c:pt idx="17937">
                  <c:v>-2.5159999999999998E-2</c:v>
                </c:pt>
                <c:pt idx="17938">
                  <c:v>-1.8419999999999999E-2</c:v>
                </c:pt>
                <c:pt idx="17939">
                  <c:v>-1.3320000000000004E-2</c:v>
                </c:pt>
                <c:pt idx="17940">
                  <c:v>-1.0610000000000001E-2</c:v>
                </c:pt>
                <c:pt idx="17941">
                  <c:v>-1.009E-2</c:v>
                </c:pt>
                <c:pt idx="17942">
                  <c:v>-1.0829999999999999E-2</c:v>
                </c:pt>
                <c:pt idx="17943">
                  <c:v>-1.1500000000000005E-2</c:v>
                </c:pt>
                <c:pt idx="17944">
                  <c:v>-1.0990000000000003E-2</c:v>
                </c:pt>
                <c:pt idx="17945">
                  <c:v>-8.7400000000000012E-3</c:v>
                </c:pt>
                <c:pt idx="17946">
                  <c:v>-5.0200000000000002E-3</c:v>
                </c:pt>
                <c:pt idx="17947">
                  <c:v>-7.9000000000000034E-4</c:v>
                </c:pt>
                <c:pt idx="17948">
                  <c:v>2.5800000000000011E-3</c:v>
                </c:pt>
                <c:pt idx="17949">
                  <c:v>3.8700000000000002E-3</c:v>
                </c:pt>
                <c:pt idx="17950">
                  <c:v>2.47E-3</c:v>
                </c:pt>
                <c:pt idx="17951">
                  <c:v>-1.4100000000000004E-3</c:v>
                </c:pt>
                <c:pt idx="17952">
                  <c:v>-6.7800000000000022E-3</c:v>
                </c:pt>
                <c:pt idx="17953">
                  <c:v>-1.2260000000000004E-2</c:v>
                </c:pt>
                <c:pt idx="17954">
                  <c:v>-1.651E-2</c:v>
                </c:pt>
                <c:pt idx="17955">
                  <c:v>-1.8610000000000005E-2</c:v>
                </c:pt>
                <c:pt idx="17956">
                  <c:v>-1.8290000000000001E-2</c:v>
                </c:pt>
                <c:pt idx="17957">
                  <c:v>-1.5990000000000001E-2</c:v>
                </c:pt>
                <c:pt idx="17958">
                  <c:v>-1.2659999999999998E-2</c:v>
                </c:pt>
                <c:pt idx="17959">
                  <c:v>-9.4700000000000062E-3</c:v>
                </c:pt>
                <c:pt idx="17960">
                  <c:v>-7.3900000000000016E-3</c:v>
                </c:pt>
                <c:pt idx="17961">
                  <c:v>-6.9400000000000035E-3</c:v>
                </c:pt>
                <c:pt idx="17962">
                  <c:v>-8.0400000000000003E-3</c:v>
                </c:pt>
                <c:pt idx="17963">
                  <c:v>-1.013E-2</c:v>
                </c:pt>
                <c:pt idx="17964">
                  <c:v>-1.227E-2</c:v>
                </c:pt>
                <c:pt idx="17965">
                  <c:v>-1.3440000000000004E-2</c:v>
                </c:pt>
                <c:pt idx="17966">
                  <c:v>-1.2869999999999998E-2</c:v>
                </c:pt>
                <c:pt idx="17967">
                  <c:v>-1.0319999999999998E-2</c:v>
                </c:pt>
                <c:pt idx="17968">
                  <c:v>-6.2200000000000016E-3</c:v>
                </c:pt>
                <c:pt idx="17969">
                  <c:v>-1.4599999999999995E-3</c:v>
                </c:pt>
                <c:pt idx="17970">
                  <c:v>2.9399999999999999E-3</c:v>
                </c:pt>
                <c:pt idx="17971">
                  <c:v>6.1200000000000004E-3</c:v>
                </c:pt>
                <c:pt idx="17972">
                  <c:v>7.6100000000000004E-3</c:v>
                </c:pt>
                <c:pt idx="17973">
                  <c:v>7.3700000000000024E-3</c:v>
                </c:pt>
                <c:pt idx="17974">
                  <c:v>5.8500000000000019E-3</c:v>
                </c:pt>
                <c:pt idx="17975">
                  <c:v>3.9500000000000021E-3</c:v>
                </c:pt>
                <c:pt idx="17976">
                  <c:v>2.7600000000000012E-3</c:v>
                </c:pt>
                <c:pt idx="17977">
                  <c:v>3.1400000000000017E-3</c:v>
                </c:pt>
                <c:pt idx="17978">
                  <c:v>5.2900000000000022E-3</c:v>
                </c:pt>
                <c:pt idx="17979">
                  <c:v>8.6200000000000027E-3</c:v>
                </c:pt>
                <c:pt idx="17980">
                  <c:v>1.1910000000000004E-2</c:v>
                </c:pt>
                <c:pt idx="17981">
                  <c:v>1.3830000000000004E-2</c:v>
                </c:pt>
                <c:pt idx="17982">
                  <c:v>1.3440000000000004E-2</c:v>
                </c:pt>
                <c:pt idx="17983">
                  <c:v>1.0529999999999998E-2</c:v>
                </c:pt>
                <c:pt idx="17984">
                  <c:v>5.720000000000002E-3</c:v>
                </c:pt>
                <c:pt idx="17985">
                  <c:v>3.500000000000001E-4</c:v>
                </c:pt>
                <c:pt idx="17986">
                  <c:v>-3.9399999999999999E-3</c:v>
                </c:pt>
                <c:pt idx="17987">
                  <c:v>-5.720000000000002E-3</c:v>
                </c:pt>
                <c:pt idx="17988">
                  <c:v>-4.230000000000002E-3</c:v>
                </c:pt>
                <c:pt idx="17989">
                  <c:v>2.6000000000000009E-4</c:v>
                </c:pt>
                <c:pt idx="17990">
                  <c:v>6.5600000000000016E-3</c:v>
                </c:pt>
                <c:pt idx="17991">
                  <c:v>1.3020000000000004E-2</c:v>
                </c:pt>
                <c:pt idx="17992">
                  <c:v>1.813E-2</c:v>
                </c:pt>
                <c:pt idx="17993">
                  <c:v>2.1090000000000001E-2</c:v>
                </c:pt>
                <c:pt idx="17994">
                  <c:v>2.1970000000000007E-2</c:v>
                </c:pt>
                <c:pt idx="17995">
                  <c:v>2.1610000000000008E-2</c:v>
                </c:pt>
                <c:pt idx="17996">
                  <c:v>2.1309999999999999E-2</c:v>
                </c:pt>
                <c:pt idx="17997">
                  <c:v>2.232E-2</c:v>
                </c:pt>
                <c:pt idx="17998">
                  <c:v>2.5440000000000008E-2</c:v>
                </c:pt>
                <c:pt idx="17999">
                  <c:v>3.0850000000000002E-2</c:v>
                </c:pt>
                <c:pt idx="18000">
                  <c:v>3.8030000000000001E-2</c:v>
                </c:pt>
                <c:pt idx="18001">
                  <c:v>4.6039999999999998E-2</c:v>
                </c:pt>
                <c:pt idx="18002">
                  <c:v>5.3800000000000014E-2</c:v>
                </c:pt>
                <c:pt idx="18003">
                  <c:v>6.0400000000000016E-2</c:v>
                </c:pt>
                <c:pt idx="18004">
                  <c:v>6.5240000000000006E-2</c:v>
                </c:pt>
                <c:pt idx="18005">
                  <c:v>6.8049999999999999E-2</c:v>
                </c:pt>
                <c:pt idx="18006">
                  <c:v>6.8860000000000032E-2</c:v>
                </c:pt>
                <c:pt idx="18007">
                  <c:v>6.7919999999999994E-2</c:v>
                </c:pt>
                <c:pt idx="18008">
                  <c:v>6.5600000000000006E-2</c:v>
                </c:pt>
                <c:pt idx="18009">
                  <c:v>6.2330000000000024E-2</c:v>
                </c:pt>
                <c:pt idx="18010">
                  <c:v>5.842E-2</c:v>
                </c:pt>
                <c:pt idx="18011">
                  <c:v>5.3999999999999999E-2</c:v>
                </c:pt>
                <c:pt idx="18012">
                  <c:v>4.897E-2</c:v>
                </c:pt>
                <c:pt idx="18013">
                  <c:v>4.3119999999999999E-2</c:v>
                </c:pt>
                <c:pt idx="18014">
                  <c:v>3.6360000000000003E-2</c:v>
                </c:pt>
                <c:pt idx="18015">
                  <c:v>2.8989999999999998E-2</c:v>
                </c:pt>
                <c:pt idx="18016">
                  <c:v>2.1750000000000002E-2</c:v>
                </c:pt>
                <c:pt idx="18017">
                  <c:v>1.5679999999999999E-2</c:v>
                </c:pt>
                <c:pt idx="18018">
                  <c:v>1.1780000000000006E-2</c:v>
                </c:pt>
                <c:pt idx="18019">
                  <c:v>1.0670000000000001E-2</c:v>
                </c:pt>
                <c:pt idx="18020">
                  <c:v>1.2340000000000004E-2</c:v>
                </c:pt>
                <c:pt idx="18021">
                  <c:v>1.6180000000000003E-2</c:v>
                </c:pt>
                <c:pt idx="18022">
                  <c:v>2.1180000000000001E-2</c:v>
                </c:pt>
                <c:pt idx="18023">
                  <c:v>2.6169999999999999E-2</c:v>
                </c:pt>
                <c:pt idx="18024">
                  <c:v>3.0180000000000002E-2</c:v>
                </c:pt>
                <c:pt idx="18025">
                  <c:v>3.2610000000000014E-2</c:v>
                </c:pt>
                <c:pt idx="18026">
                  <c:v>3.3390000000000003E-2</c:v>
                </c:pt>
                <c:pt idx="18027">
                  <c:v>3.2960000000000003E-2</c:v>
                </c:pt>
                <c:pt idx="18028">
                  <c:v>3.2010000000000011E-2</c:v>
                </c:pt>
                <c:pt idx="18029">
                  <c:v>3.1140000000000001E-2</c:v>
                </c:pt>
                <c:pt idx="18030">
                  <c:v>3.056E-2</c:v>
                </c:pt>
                <c:pt idx="18031">
                  <c:v>2.9960000000000001E-2</c:v>
                </c:pt>
                <c:pt idx="18032">
                  <c:v>2.8660000000000001E-2</c:v>
                </c:pt>
                <c:pt idx="18033">
                  <c:v>2.5810000000000007E-2</c:v>
                </c:pt>
                <c:pt idx="18034">
                  <c:v>2.0750000000000001E-2</c:v>
                </c:pt>
                <c:pt idx="18035">
                  <c:v>1.3210000000000001E-2</c:v>
                </c:pt>
                <c:pt idx="18036">
                  <c:v>3.5000000000000009E-3</c:v>
                </c:pt>
                <c:pt idx="18037">
                  <c:v>-7.4300000000000034E-3</c:v>
                </c:pt>
                <c:pt idx="18038">
                  <c:v>-1.813E-2</c:v>
                </c:pt>
                <c:pt idx="18039">
                  <c:v>-2.7020000000000002E-2</c:v>
                </c:pt>
                <c:pt idx="18040">
                  <c:v>-3.2940000000000011E-2</c:v>
                </c:pt>
                <c:pt idx="18041">
                  <c:v>-3.5560000000000001E-2</c:v>
                </c:pt>
                <c:pt idx="18042">
                  <c:v>-3.561000000000001E-2</c:v>
                </c:pt>
                <c:pt idx="18043">
                  <c:v>-3.4500000000000003E-2</c:v>
                </c:pt>
                <c:pt idx="18044">
                  <c:v>-3.3790000000000001E-2</c:v>
                </c:pt>
                <c:pt idx="18045">
                  <c:v>-3.4610000000000002E-2</c:v>
                </c:pt>
                <c:pt idx="18046">
                  <c:v>-3.7340000000000005E-2</c:v>
                </c:pt>
                <c:pt idx="18047">
                  <c:v>-4.1489999999999999E-2</c:v>
                </c:pt>
                <c:pt idx="18048">
                  <c:v>-4.5949999999999984E-2</c:v>
                </c:pt>
                <c:pt idx="18049">
                  <c:v>-4.9380000000000021E-2</c:v>
                </c:pt>
                <c:pt idx="18050">
                  <c:v>-5.0659999999999997E-2</c:v>
                </c:pt>
                <c:pt idx="18051">
                  <c:v>-4.9290000000000014E-2</c:v>
                </c:pt>
                <c:pt idx="18052">
                  <c:v>-4.5569999999999999E-2</c:v>
                </c:pt>
                <c:pt idx="18053">
                  <c:v>-4.0390000000000016E-2</c:v>
                </c:pt>
                <c:pt idx="18054">
                  <c:v>-3.4939999999999999E-2</c:v>
                </c:pt>
                <c:pt idx="18055">
                  <c:v>-3.0280000000000008E-2</c:v>
                </c:pt>
                <c:pt idx="18056">
                  <c:v>-2.7130000000000008E-2</c:v>
                </c:pt>
                <c:pt idx="18057">
                  <c:v>-2.5749999999999999E-2</c:v>
                </c:pt>
                <c:pt idx="18058">
                  <c:v>-2.6050000000000007E-2</c:v>
                </c:pt>
                <c:pt idx="18059">
                  <c:v>-2.7640000000000008E-2</c:v>
                </c:pt>
                <c:pt idx="18060">
                  <c:v>-3.0000000000000002E-2</c:v>
                </c:pt>
                <c:pt idx="18061">
                  <c:v>-3.2570000000000002E-2</c:v>
                </c:pt>
                <c:pt idx="18062">
                  <c:v>-3.484000000000001E-2</c:v>
                </c:pt>
                <c:pt idx="18063">
                  <c:v>-3.6510000000000001E-2</c:v>
                </c:pt>
                <c:pt idx="18064">
                  <c:v>-3.7470000000000017E-2</c:v>
                </c:pt>
                <c:pt idx="18065">
                  <c:v>-3.7880000000000011E-2</c:v>
                </c:pt>
                <c:pt idx="18066">
                  <c:v>-3.8019999999999998E-2</c:v>
                </c:pt>
                <c:pt idx="18067">
                  <c:v>-3.8300000000000001E-2</c:v>
                </c:pt>
                <c:pt idx="18068">
                  <c:v>-3.9120000000000002E-2</c:v>
                </c:pt>
                <c:pt idx="18069">
                  <c:v>-4.0900000000000013E-2</c:v>
                </c:pt>
                <c:pt idx="18070">
                  <c:v>-4.3979999999999984E-2</c:v>
                </c:pt>
                <c:pt idx="18071">
                  <c:v>-4.8500000000000001E-2</c:v>
                </c:pt>
                <c:pt idx="18072">
                  <c:v>-5.4179999999999999E-2</c:v>
                </c:pt>
                <c:pt idx="18073">
                  <c:v>-6.0260000000000015E-2</c:v>
                </c:pt>
                <c:pt idx="18074">
                  <c:v>-6.5520000000000009E-2</c:v>
                </c:pt>
                <c:pt idx="18075">
                  <c:v>-6.8650000000000003E-2</c:v>
                </c:pt>
                <c:pt idx="18076">
                  <c:v>-6.862E-2</c:v>
                </c:pt>
                <c:pt idx="18077">
                  <c:v>-6.5019999999999994E-2</c:v>
                </c:pt>
                <c:pt idx="18078">
                  <c:v>-5.8200000000000002E-2</c:v>
                </c:pt>
                <c:pt idx="18079">
                  <c:v>-4.9079999999999999E-2</c:v>
                </c:pt>
                <c:pt idx="18080">
                  <c:v>-3.8929999999999999E-2</c:v>
                </c:pt>
                <c:pt idx="18081">
                  <c:v>-2.9020000000000001E-2</c:v>
                </c:pt>
                <c:pt idx="18082">
                  <c:v>-2.0459999999999999E-2</c:v>
                </c:pt>
                <c:pt idx="18083">
                  <c:v>-1.3939999999999998E-2</c:v>
                </c:pt>
                <c:pt idx="18084">
                  <c:v>-9.7400000000000004E-3</c:v>
                </c:pt>
                <c:pt idx="18085">
                  <c:v>-7.6300000000000022E-3</c:v>
                </c:pt>
                <c:pt idx="18086">
                  <c:v>-7.0800000000000021E-3</c:v>
                </c:pt>
                <c:pt idx="18087">
                  <c:v>-7.360000000000002E-3</c:v>
                </c:pt>
                <c:pt idx="18088">
                  <c:v>-7.7400000000000021E-3</c:v>
                </c:pt>
                <c:pt idx="18089">
                  <c:v>-7.6300000000000022E-3</c:v>
                </c:pt>
                <c:pt idx="18090">
                  <c:v>-6.5700000000000021E-3</c:v>
                </c:pt>
                <c:pt idx="18091">
                  <c:v>-4.2600000000000016E-3</c:v>
                </c:pt>
                <c:pt idx="18092">
                  <c:v>-4.6000000000000018E-4</c:v>
                </c:pt>
                <c:pt idx="18093">
                  <c:v>4.9400000000000017E-3</c:v>
                </c:pt>
                <c:pt idx="18094">
                  <c:v>1.1970000000000001E-2</c:v>
                </c:pt>
                <c:pt idx="18095">
                  <c:v>2.0450000000000006E-2</c:v>
                </c:pt>
                <c:pt idx="18096">
                  <c:v>3.0040000000000008E-2</c:v>
                </c:pt>
                <c:pt idx="18097">
                  <c:v>4.0239999999999998E-2</c:v>
                </c:pt>
                <c:pt idx="18098">
                  <c:v>5.0370000000000012E-2</c:v>
                </c:pt>
                <c:pt idx="18099">
                  <c:v>5.9679999999999997E-2</c:v>
                </c:pt>
                <c:pt idx="18100">
                  <c:v>6.7409999999999998E-2</c:v>
                </c:pt>
                <c:pt idx="18101">
                  <c:v>7.2840000000000002E-2</c:v>
                </c:pt>
                <c:pt idx="18102">
                  <c:v>7.5400000000000023E-2</c:v>
                </c:pt>
                <c:pt idx="18103">
                  <c:v>7.4759999999999993E-2</c:v>
                </c:pt>
                <c:pt idx="18104">
                  <c:v>7.0930000000000021E-2</c:v>
                </c:pt>
                <c:pt idx="18105">
                  <c:v>6.4280000000000004E-2</c:v>
                </c:pt>
                <c:pt idx="18106">
                  <c:v>5.5570000000000001E-2</c:v>
                </c:pt>
                <c:pt idx="18107">
                  <c:v>4.5770000000000012E-2</c:v>
                </c:pt>
                <c:pt idx="18108">
                  <c:v>3.5970000000000002E-2</c:v>
                </c:pt>
                <c:pt idx="18109">
                  <c:v>2.7230000000000015E-2</c:v>
                </c:pt>
                <c:pt idx="18110">
                  <c:v>2.0480000000000002E-2</c:v>
                </c:pt>
                <c:pt idx="18111">
                  <c:v>1.6440000000000007E-2</c:v>
                </c:pt>
                <c:pt idx="18112">
                  <c:v>1.5420000000000001E-2</c:v>
                </c:pt>
                <c:pt idx="18113">
                  <c:v>1.7170000000000001E-2</c:v>
                </c:pt>
                <c:pt idx="18114">
                  <c:v>2.07E-2</c:v>
                </c:pt>
                <c:pt idx="18115">
                  <c:v>2.4510000000000001E-2</c:v>
                </c:pt>
                <c:pt idx="18116">
                  <c:v>2.6970000000000008E-2</c:v>
                </c:pt>
                <c:pt idx="18117">
                  <c:v>2.6980000000000007E-2</c:v>
                </c:pt>
                <c:pt idx="18118">
                  <c:v>2.4340000000000001E-2</c:v>
                </c:pt>
                <c:pt idx="18119">
                  <c:v>1.9939999999999999E-2</c:v>
                </c:pt>
                <c:pt idx="18120">
                  <c:v>1.5360000000000004E-2</c:v>
                </c:pt>
                <c:pt idx="18121">
                  <c:v>1.2359999999999994E-2</c:v>
                </c:pt>
                <c:pt idx="18122">
                  <c:v>1.2180000000000003E-2</c:v>
                </c:pt>
                <c:pt idx="18123">
                  <c:v>1.511E-2</c:v>
                </c:pt>
                <c:pt idx="18124">
                  <c:v>2.035E-2</c:v>
                </c:pt>
                <c:pt idx="18125">
                  <c:v>2.622E-2</c:v>
                </c:pt>
                <c:pt idx="18126">
                  <c:v>3.0740000000000007E-2</c:v>
                </c:pt>
                <c:pt idx="18127">
                  <c:v>3.2160000000000001E-2</c:v>
                </c:pt>
                <c:pt idx="18128">
                  <c:v>2.9569999999999999E-2</c:v>
                </c:pt>
                <c:pt idx="18129">
                  <c:v>2.3089999999999999E-2</c:v>
                </c:pt>
                <c:pt idx="18130">
                  <c:v>1.3820000000000004E-2</c:v>
                </c:pt>
                <c:pt idx="18131">
                  <c:v>3.4600000000000008E-3</c:v>
                </c:pt>
                <c:pt idx="18132">
                  <c:v>-6.3500000000000015E-3</c:v>
                </c:pt>
                <c:pt idx="18133">
                  <c:v>-1.447E-2</c:v>
                </c:pt>
                <c:pt idx="18134">
                  <c:v>-2.0519999999999997E-2</c:v>
                </c:pt>
                <c:pt idx="18135">
                  <c:v>-2.4729999999999999E-2</c:v>
                </c:pt>
                <c:pt idx="18136">
                  <c:v>-2.7519999999999999E-2</c:v>
                </c:pt>
                <c:pt idx="18137">
                  <c:v>-2.9030000000000007E-2</c:v>
                </c:pt>
                <c:pt idx="18138">
                  <c:v>-2.8959999999999993E-2</c:v>
                </c:pt>
                <c:pt idx="18139">
                  <c:v>-2.6620000000000001E-2</c:v>
                </c:pt>
                <c:pt idx="18140">
                  <c:v>-2.138E-2</c:v>
                </c:pt>
                <c:pt idx="18141">
                  <c:v>-1.3140000000000004E-2</c:v>
                </c:pt>
                <c:pt idx="18142">
                  <c:v>-2.7600000000000012E-3</c:v>
                </c:pt>
                <c:pt idx="18143">
                  <c:v>7.9500000000000039E-3</c:v>
                </c:pt>
                <c:pt idx="18144">
                  <c:v>1.6660000000000008E-2</c:v>
                </c:pt>
                <c:pt idx="18145">
                  <c:v>2.1210000000000007E-2</c:v>
                </c:pt>
                <c:pt idx="18146">
                  <c:v>2.0379999999999999E-2</c:v>
                </c:pt>
                <c:pt idx="18147">
                  <c:v>1.4319999999999994E-2</c:v>
                </c:pt>
                <c:pt idx="18148">
                  <c:v>4.6100000000000004E-3</c:v>
                </c:pt>
                <c:pt idx="18149">
                  <c:v>-6.2900000000000022E-3</c:v>
                </c:pt>
                <c:pt idx="18150">
                  <c:v>-1.5820000000000008E-2</c:v>
                </c:pt>
                <c:pt idx="18151">
                  <c:v>-2.2120000000000001E-2</c:v>
                </c:pt>
                <c:pt idx="18152">
                  <c:v>-2.4519999999999997E-2</c:v>
                </c:pt>
                <c:pt idx="18153">
                  <c:v>-2.3570000000000001E-2</c:v>
                </c:pt>
                <c:pt idx="18154">
                  <c:v>-2.0719999999999999E-2</c:v>
                </c:pt>
                <c:pt idx="18155">
                  <c:v>-1.7720000000000003E-2</c:v>
                </c:pt>
                <c:pt idx="18156">
                  <c:v>-1.6080000000000007E-2</c:v>
                </c:pt>
                <c:pt idx="18157">
                  <c:v>-1.6690000000000003E-2</c:v>
                </c:pt>
                <c:pt idx="18158">
                  <c:v>-1.9710000000000005E-2</c:v>
                </c:pt>
                <c:pt idx="18159">
                  <c:v>-2.4660000000000001E-2</c:v>
                </c:pt>
                <c:pt idx="18160">
                  <c:v>-3.0660000000000007E-2</c:v>
                </c:pt>
                <c:pt idx="18161">
                  <c:v>-3.6580000000000001E-2</c:v>
                </c:pt>
                <c:pt idx="18162">
                  <c:v>-4.1369999999999997E-2</c:v>
                </c:pt>
                <c:pt idx="18163">
                  <c:v>-4.4299999999999999E-2</c:v>
                </c:pt>
                <c:pt idx="18164">
                  <c:v>-4.5069999999999999E-2</c:v>
                </c:pt>
                <c:pt idx="18165">
                  <c:v>-4.3959999999999985E-2</c:v>
                </c:pt>
                <c:pt idx="18166">
                  <c:v>-4.1599999999999998E-2</c:v>
                </c:pt>
                <c:pt idx="18167">
                  <c:v>-3.883000000000001E-2</c:v>
                </c:pt>
                <c:pt idx="18168">
                  <c:v>-3.645000000000001E-2</c:v>
                </c:pt>
                <c:pt idx="18169">
                  <c:v>-3.5140000000000005E-2</c:v>
                </c:pt>
                <c:pt idx="18170">
                  <c:v>-3.5360000000000003E-2</c:v>
                </c:pt>
                <c:pt idx="18171">
                  <c:v>-3.7330000000000002E-2</c:v>
                </c:pt>
                <c:pt idx="18172">
                  <c:v>-4.0890000000000017E-2</c:v>
                </c:pt>
                <c:pt idx="18173">
                  <c:v>-4.5500000000000013E-2</c:v>
                </c:pt>
                <c:pt idx="18174">
                  <c:v>-5.0439999999999999E-2</c:v>
                </c:pt>
                <c:pt idx="18175">
                  <c:v>-5.5010000000000017E-2</c:v>
                </c:pt>
                <c:pt idx="18176">
                  <c:v>-5.8810000000000015E-2</c:v>
                </c:pt>
                <c:pt idx="18177">
                  <c:v>-6.1839999999999999E-2</c:v>
                </c:pt>
                <c:pt idx="18178">
                  <c:v>-6.4310000000000034E-2</c:v>
                </c:pt>
                <c:pt idx="18179">
                  <c:v>-6.6439999999999999E-2</c:v>
                </c:pt>
                <c:pt idx="18180">
                  <c:v>-6.8310000000000023E-2</c:v>
                </c:pt>
                <c:pt idx="18181">
                  <c:v>-6.9790000000000046E-2</c:v>
                </c:pt>
                <c:pt idx="18182">
                  <c:v>-7.0690000000000003E-2</c:v>
                </c:pt>
                <c:pt idx="18183">
                  <c:v>-7.0800000000000002E-2</c:v>
                </c:pt>
                <c:pt idx="18184">
                  <c:v>-6.9940000000000002E-2</c:v>
                </c:pt>
                <c:pt idx="18185">
                  <c:v>-6.7900000000000002E-2</c:v>
                </c:pt>
                <c:pt idx="18186">
                  <c:v>-6.4519999999999994E-2</c:v>
                </c:pt>
                <c:pt idx="18187">
                  <c:v>-5.9710000000000027E-2</c:v>
                </c:pt>
                <c:pt idx="18188">
                  <c:v>-5.3589999999999999E-2</c:v>
                </c:pt>
                <c:pt idx="18189">
                  <c:v>-4.648E-2</c:v>
                </c:pt>
                <c:pt idx="18190">
                  <c:v>-3.8900000000000004E-2</c:v>
                </c:pt>
                <c:pt idx="18191">
                  <c:v>-3.141E-2</c:v>
                </c:pt>
                <c:pt idx="18192">
                  <c:v>-2.4580000000000001E-2</c:v>
                </c:pt>
                <c:pt idx="18193">
                  <c:v>-1.8849999999999999E-2</c:v>
                </c:pt>
                <c:pt idx="18194">
                  <c:v>-1.451E-2</c:v>
                </c:pt>
                <c:pt idx="18195">
                  <c:v>-1.1520000000000004E-2</c:v>
                </c:pt>
                <c:pt idx="18196">
                  <c:v>-9.4900000000000054E-3</c:v>
                </c:pt>
                <c:pt idx="18197">
                  <c:v>-7.7700000000000035E-3</c:v>
                </c:pt>
                <c:pt idx="18198">
                  <c:v>-5.6000000000000017E-3</c:v>
                </c:pt>
                <c:pt idx="18199">
                  <c:v>-2.4599999999999999E-3</c:v>
                </c:pt>
                <c:pt idx="18200">
                  <c:v>1.7600000000000005E-3</c:v>
                </c:pt>
                <c:pt idx="18201">
                  <c:v>6.6500000000000014E-3</c:v>
                </c:pt>
                <c:pt idx="18202">
                  <c:v>1.1420000000000005E-2</c:v>
                </c:pt>
                <c:pt idx="18203">
                  <c:v>1.5240000000000004E-2</c:v>
                </c:pt>
                <c:pt idx="18204">
                  <c:v>1.7479999999999999E-2</c:v>
                </c:pt>
                <c:pt idx="18205">
                  <c:v>1.7880000000000007E-2</c:v>
                </c:pt>
                <c:pt idx="18206">
                  <c:v>1.6590000000000001E-2</c:v>
                </c:pt>
                <c:pt idx="18207">
                  <c:v>1.404E-2</c:v>
                </c:pt>
                <c:pt idx="18208">
                  <c:v>1.089E-2</c:v>
                </c:pt>
                <c:pt idx="18209">
                  <c:v>7.930000000000003E-3</c:v>
                </c:pt>
                <c:pt idx="18210">
                  <c:v>5.9900000000000023E-3</c:v>
                </c:pt>
                <c:pt idx="18211">
                  <c:v>5.7700000000000034E-3</c:v>
                </c:pt>
                <c:pt idx="18212">
                  <c:v>7.7400000000000021E-3</c:v>
                </c:pt>
                <c:pt idx="18213">
                  <c:v>1.2029999999999997E-2</c:v>
                </c:pt>
                <c:pt idx="18214">
                  <c:v>1.8409999999999999E-2</c:v>
                </c:pt>
                <c:pt idx="18215">
                  <c:v>2.6340000000000002E-2</c:v>
                </c:pt>
                <c:pt idx="18216">
                  <c:v>3.5029999999999999E-2</c:v>
                </c:pt>
                <c:pt idx="18217">
                  <c:v>4.3610000000000003E-2</c:v>
                </c:pt>
                <c:pt idx="18218">
                  <c:v>5.1369999999999999E-2</c:v>
                </c:pt>
                <c:pt idx="18219">
                  <c:v>5.7849999999999999E-2</c:v>
                </c:pt>
                <c:pt idx="18220">
                  <c:v>6.2920000000000004E-2</c:v>
                </c:pt>
                <c:pt idx="18221">
                  <c:v>6.6629999999999995E-2</c:v>
                </c:pt>
                <c:pt idx="18222">
                  <c:v>6.9120000000000001E-2</c:v>
                </c:pt>
                <c:pt idx="18223">
                  <c:v>7.0569999999999994E-2</c:v>
                </c:pt>
                <c:pt idx="18224">
                  <c:v>7.1120000000000003E-2</c:v>
                </c:pt>
                <c:pt idx="18225">
                  <c:v>7.0949999999999999E-2</c:v>
                </c:pt>
                <c:pt idx="18226">
                  <c:v>7.0319999999999994E-2</c:v>
                </c:pt>
                <c:pt idx="18227">
                  <c:v>6.9559999999999997E-2</c:v>
                </c:pt>
                <c:pt idx="18228">
                  <c:v>6.9050000000000014E-2</c:v>
                </c:pt>
                <c:pt idx="18229">
                  <c:v>6.9090000000000026E-2</c:v>
                </c:pt>
                <c:pt idx="18230">
                  <c:v>6.969000000000003E-2</c:v>
                </c:pt>
                <c:pt idx="18231">
                  <c:v>7.0480000000000029E-2</c:v>
                </c:pt>
                <c:pt idx="18232">
                  <c:v>7.0819999999999994E-2</c:v>
                </c:pt>
                <c:pt idx="18233">
                  <c:v>6.9980000000000014E-2</c:v>
                </c:pt>
                <c:pt idx="18234">
                  <c:v>6.744E-2</c:v>
                </c:pt>
                <c:pt idx="18235">
                  <c:v>6.3049999999999995E-2</c:v>
                </c:pt>
                <c:pt idx="18236">
                  <c:v>5.7049999999999997E-2</c:v>
                </c:pt>
                <c:pt idx="18237">
                  <c:v>0.05</c:v>
                </c:pt>
                <c:pt idx="18238">
                  <c:v>4.267E-2</c:v>
                </c:pt>
                <c:pt idx="18239">
                  <c:v>3.5850000000000014E-2</c:v>
                </c:pt>
                <c:pt idx="18240">
                  <c:v>3.0159999999999999E-2</c:v>
                </c:pt>
                <c:pt idx="18241">
                  <c:v>2.5950000000000001E-2</c:v>
                </c:pt>
                <c:pt idx="18242">
                  <c:v>2.3269999999999999E-2</c:v>
                </c:pt>
                <c:pt idx="18243">
                  <c:v>2.1880000000000007E-2</c:v>
                </c:pt>
                <c:pt idx="18244">
                  <c:v>2.1420000000000002E-2</c:v>
                </c:pt>
                <c:pt idx="18245">
                  <c:v>2.1500000000000002E-2</c:v>
                </c:pt>
                <c:pt idx="18246">
                  <c:v>2.1770000000000001E-2</c:v>
                </c:pt>
                <c:pt idx="18247">
                  <c:v>2.1980000000000006E-2</c:v>
                </c:pt>
                <c:pt idx="18248">
                  <c:v>2.1919999999999999E-2</c:v>
                </c:pt>
                <c:pt idx="18249">
                  <c:v>2.1420000000000002E-2</c:v>
                </c:pt>
                <c:pt idx="18250">
                  <c:v>2.0280000000000006E-2</c:v>
                </c:pt>
                <c:pt idx="18251">
                  <c:v>1.8290000000000001E-2</c:v>
                </c:pt>
                <c:pt idx="18252">
                  <c:v>1.5339999999999998E-2</c:v>
                </c:pt>
                <c:pt idx="18253">
                  <c:v>1.1490000000000004E-2</c:v>
                </c:pt>
                <c:pt idx="18254">
                  <c:v>7.0000000000000019E-3</c:v>
                </c:pt>
                <c:pt idx="18255">
                  <c:v>2.3000000000000008E-3</c:v>
                </c:pt>
                <c:pt idx="18256">
                  <c:v>-2.1500000000000009E-3</c:v>
                </c:pt>
                <c:pt idx="18257">
                  <c:v>-5.9400000000000034E-3</c:v>
                </c:pt>
                <c:pt idx="18258">
                  <c:v>-8.8100000000000053E-3</c:v>
                </c:pt>
                <c:pt idx="18259">
                  <c:v>-1.0610000000000001E-2</c:v>
                </c:pt>
                <c:pt idx="18260">
                  <c:v>-1.1280000000000005E-2</c:v>
                </c:pt>
                <c:pt idx="18261">
                  <c:v>-1.0840000000000004E-2</c:v>
                </c:pt>
                <c:pt idx="18262">
                  <c:v>-9.330000000000005E-3</c:v>
                </c:pt>
                <c:pt idx="18263">
                  <c:v>-6.8600000000000015E-3</c:v>
                </c:pt>
                <c:pt idx="18264">
                  <c:v>-3.540000000000001E-3</c:v>
                </c:pt>
                <c:pt idx="18265">
                  <c:v>5.0000000000000023E-4</c:v>
                </c:pt>
                <c:pt idx="18266">
                  <c:v>5.0900000000000016E-3</c:v>
                </c:pt>
                <c:pt idx="18267">
                  <c:v>9.8600000000000042E-3</c:v>
                </c:pt>
                <c:pt idx="18268">
                  <c:v>1.4140000000000003E-2</c:v>
                </c:pt>
                <c:pt idx="18269">
                  <c:v>1.702E-2</c:v>
                </c:pt>
                <c:pt idx="18270">
                  <c:v>1.7559999999999999E-2</c:v>
                </c:pt>
                <c:pt idx="18271">
                  <c:v>1.523E-2</c:v>
                </c:pt>
                <c:pt idx="18272">
                  <c:v>1.021E-2</c:v>
                </c:pt>
                <c:pt idx="18273">
                  <c:v>3.4600000000000008E-3</c:v>
                </c:pt>
                <c:pt idx="18274">
                  <c:v>-3.5500000000000002E-3</c:v>
                </c:pt>
                <c:pt idx="18275">
                  <c:v>-9.4500000000000053E-3</c:v>
                </c:pt>
                <c:pt idx="18276">
                  <c:v>-1.3400000000000004E-2</c:v>
                </c:pt>
                <c:pt idx="18277">
                  <c:v>-1.5389999999999999E-2</c:v>
                </c:pt>
                <c:pt idx="18278">
                  <c:v>-1.6129999999999999E-2</c:v>
                </c:pt>
                <c:pt idx="18279">
                  <c:v>-1.6530000000000003E-2</c:v>
                </c:pt>
                <c:pt idx="18280">
                  <c:v>-1.7250000000000001E-2</c:v>
                </c:pt>
                <c:pt idx="18281">
                  <c:v>-1.8440000000000008E-2</c:v>
                </c:pt>
                <c:pt idx="18282">
                  <c:v>-1.9730000000000008E-2</c:v>
                </c:pt>
                <c:pt idx="18283">
                  <c:v>-2.0500000000000001E-2</c:v>
                </c:pt>
                <c:pt idx="18284">
                  <c:v>-2.018E-2</c:v>
                </c:pt>
                <c:pt idx="18285">
                  <c:v>-1.8570000000000003E-2</c:v>
                </c:pt>
                <c:pt idx="18286">
                  <c:v>-1.6000000000000007E-2</c:v>
                </c:pt>
                <c:pt idx="18287">
                  <c:v>-1.3390000000000001E-2</c:v>
                </c:pt>
                <c:pt idx="18288">
                  <c:v>-1.1880000000000005E-2</c:v>
                </c:pt>
                <c:pt idx="18289">
                  <c:v>-1.243E-2</c:v>
                </c:pt>
                <c:pt idx="18290">
                  <c:v>-1.5370000000000003E-2</c:v>
                </c:pt>
                <c:pt idx="18291">
                  <c:v>-2.0330000000000001E-2</c:v>
                </c:pt>
                <c:pt idx="18292">
                  <c:v>-2.639E-2</c:v>
                </c:pt>
                <c:pt idx="18293">
                  <c:v>-3.252E-2</c:v>
                </c:pt>
                <c:pt idx="18294">
                  <c:v>-3.7890000000000014E-2</c:v>
                </c:pt>
                <c:pt idx="18295">
                  <c:v>-4.2000000000000016E-2</c:v>
                </c:pt>
                <c:pt idx="18296">
                  <c:v>-4.4580000000000015E-2</c:v>
                </c:pt>
                <c:pt idx="18297">
                  <c:v>-4.5490000000000017E-2</c:v>
                </c:pt>
                <c:pt idx="18298">
                  <c:v>-4.4590000000000019E-2</c:v>
                </c:pt>
                <c:pt idx="18299">
                  <c:v>-4.1770000000000002E-2</c:v>
                </c:pt>
                <c:pt idx="18300">
                  <c:v>-3.7080000000000016E-2</c:v>
                </c:pt>
                <c:pt idx="18301">
                  <c:v>-3.092E-2</c:v>
                </c:pt>
                <c:pt idx="18302">
                  <c:v>-2.3989999999999997E-2</c:v>
                </c:pt>
                <c:pt idx="18303">
                  <c:v>-1.719E-2</c:v>
                </c:pt>
                <c:pt idx="18304">
                  <c:v>-1.1350000000000001E-2</c:v>
                </c:pt>
                <c:pt idx="18305">
                  <c:v>-7.0200000000000019E-3</c:v>
                </c:pt>
                <c:pt idx="18306">
                  <c:v>-4.2700000000000021E-3</c:v>
                </c:pt>
                <c:pt idx="18307">
                  <c:v>-2.8000000000000008E-3</c:v>
                </c:pt>
                <c:pt idx="18308">
                  <c:v>-1.9800000000000009E-3</c:v>
                </c:pt>
                <c:pt idx="18309">
                  <c:v>-1.1100000000000005E-3</c:v>
                </c:pt>
                <c:pt idx="18310">
                  <c:v>4.4000000000000023E-4</c:v>
                </c:pt>
                <c:pt idx="18311">
                  <c:v>2.9700000000000009E-3</c:v>
                </c:pt>
                <c:pt idx="18312">
                  <c:v>6.3600000000000002E-3</c:v>
                </c:pt>
                <c:pt idx="18313">
                  <c:v>1.0160000000000001E-2</c:v>
                </c:pt>
                <c:pt idx="18314">
                  <c:v>1.3820000000000004E-2</c:v>
                </c:pt>
                <c:pt idx="18315">
                  <c:v>1.6979999999999999E-2</c:v>
                </c:pt>
                <c:pt idx="18316">
                  <c:v>1.9689999999999999E-2</c:v>
                </c:pt>
                <c:pt idx="18317">
                  <c:v>2.2350000000000002E-2</c:v>
                </c:pt>
                <c:pt idx="18318">
                  <c:v>2.546E-2</c:v>
                </c:pt>
                <c:pt idx="18319">
                  <c:v>2.938E-2</c:v>
                </c:pt>
                <c:pt idx="18320">
                  <c:v>3.4000000000000002E-2</c:v>
                </c:pt>
                <c:pt idx="18321">
                  <c:v>3.8680000000000006E-2</c:v>
                </c:pt>
                <c:pt idx="18322">
                  <c:v>4.2349999999999999E-2</c:v>
                </c:pt>
                <c:pt idx="18323">
                  <c:v>4.3760000000000014E-2</c:v>
                </c:pt>
                <c:pt idx="18324">
                  <c:v>4.19E-2</c:v>
                </c:pt>
                <c:pt idx="18325">
                  <c:v>3.6319999999999998E-2</c:v>
                </c:pt>
                <c:pt idx="18326">
                  <c:v>2.7330000000000007E-2</c:v>
                </c:pt>
                <c:pt idx="18327">
                  <c:v>1.5949999999999999E-2</c:v>
                </c:pt>
                <c:pt idx="18328">
                  <c:v>3.6500000000000009E-3</c:v>
                </c:pt>
                <c:pt idx="18329">
                  <c:v>-7.8899999999999994E-3</c:v>
                </c:pt>
                <c:pt idx="18330">
                  <c:v>-1.7149999999999999E-2</c:v>
                </c:pt>
                <c:pt idx="18331">
                  <c:v>-2.3029999999999998E-2</c:v>
                </c:pt>
                <c:pt idx="18332">
                  <c:v>-2.5020000000000001E-2</c:v>
                </c:pt>
                <c:pt idx="18333">
                  <c:v>-2.3309999999999997E-2</c:v>
                </c:pt>
                <c:pt idx="18334">
                  <c:v>-1.8560000000000007E-2</c:v>
                </c:pt>
                <c:pt idx="18335">
                  <c:v>-1.1820000000000006E-2</c:v>
                </c:pt>
                <c:pt idx="18336">
                  <c:v>-4.2600000000000016E-3</c:v>
                </c:pt>
                <c:pt idx="18337">
                  <c:v>2.9800000000000009E-3</c:v>
                </c:pt>
                <c:pt idx="18338">
                  <c:v>8.9500000000000066E-3</c:v>
                </c:pt>
                <c:pt idx="18339">
                  <c:v>1.3050000000000001E-2</c:v>
                </c:pt>
                <c:pt idx="18340">
                  <c:v>1.515E-2</c:v>
                </c:pt>
                <c:pt idx="18341">
                  <c:v>1.5590000000000001E-2</c:v>
                </c:pt>
                <c:pt idx="18342">
                  <c:v>1.5049999999999999E-2</c:v>
                </c:pt>
                <c:pt idx="18343">
                  <c:v>1.4400000000000001E-2</c:v>
                </c:pt>
                <c:pt idx="18344">
                  <c:v>1.4520000000000003E-2</c:v>
                </c:pt>
                <c:pt idx="18345">
                  <c:v>1.6070000000000001E-2</c:v>
                </c:pt>
                <c:pt idx="18346">
                  <c:v>1.9390000000000008E-2</c:v>
                </c:pt>
                <c:pt idx="18347">
                  <c:v>2.4280000000000006E-2</c:v>
                </c:pt>
                <c:pt idx="18348">
                  <c:v>2.9960000000000001E-2</c:v>
                </c:pt>
                <c:pt idx="18349">
                  <c:v>3.517E-2</c:v>
                </c:pt>
                <c:pt idx="18350">
                  <c:v>3.8539999999999998E-2</c:v>
                </c:pt>
                <c:pt idx="18351">
                  <c:v>3.8960000000000002E-2</c:v>
                </c:pt>
                <c:pt idx="18352">
                  <c:v>3.5970000000000002E-2</c:v>
                </c:pt>
                <c:pt idx="18353">
                  <c:v>2.9890000000000007E-2</c:v>
                </c:pt>
                <c:pt idx="18354">
                  <c:v>2.1740000000000002E-2</c:v>
                </c:pt>
                <c:pt idx="18355">
                  <c:v>1.2980000000000004E-2</c:v>
                </c:pt>
                <c:pt idx="18356">
                  <c:v>5.1900000000000002E-3</c:v>
                </c:pt>
                <c:pt idx="18357">
                  <c:v>-4.4000000000000023E-4</c:v>
                </c:pt>
                <c:pt idx="18358">
                  <c:v>-3.4100000000000007E-3</c:v>
                </c:pt>
                <c:pt idx="18359">
                  <c:v>-4.1199999999999995E-3</c:v>
                </c:pt>
                <c:pt idx="18360">
                  <c:v>-3.700000000000001E-3</c:v>
                </c:pt>
                <c:pt idx="18361">
                  <c:v>-3.4399999999999999E-3</c:v>
                </c:pt>
                <c:pt idx="18362">
                  <c:v>-4.3000000000000017E-3</c:v>
                </c:pt>
                <c:pt idx="18363">
                  <c:v>-6.5800000000000016E-3</c:v>
                </c:pt>
                <c:pt idx="18364">
                  <c:v>-9.9800000000000062E-3</c:v>
                </c:pt>
                <c:pt idx="18365">
                  <c:v>-1.3979999999999998E-2</c:v>
                </c:pt>
                <c:pt idx="18366">
                  <c:v>-1.8149999999999999E-2</c:v>
                </c:pt>
                <c:pt idx="18367">
                  <c:v>-2.2370000000000008E-2</c:v>
                </c:pt>
                <c:pt idx="18368">
                  <c:v>-2.6730000000000007E-2</c:v>
                </c:pt>
                <c:pt idx="18369">
                  <c:v>-3.141E-2</c:v>
                </c:pt>
                <c:pt idx="18370">
                  <c:v>-3.6500000000000005E-2</c:v>
                </c:pt>
                <c:pt idx="18371">
                  <c:v>-4.1869999999999997E-2</c:v>
                </c:pt>
                <c:pt idx="18372">
                  <c:v>-4.7149999999999997E-2</c:v>
                </c:pt>
                <c:pt idx="18373">
                  <c:v>-5.1720000000000002E-2</c:v>
                </c:pt>
                <c:pt idx="18374">
                  <c:v>-5.486000000000002E-2</c:v>
                </c:pt>
                <c:pt idx="18375">
                  <c:v>-5.6000000000000001E-2</c:v>
                </c:pt>
                <c:pt idx="18376">
                  <c:v>-5.5070000000000001E-2</c:v>
                </c:pt>
                <c:pt idx="18377">
                  <c:v>-5.262E-2</c:v>
                </c:pt>
                <c:pt idx="18378">
                  <c:v>-4.9669999999999999E-2</c:v>
                </c:pt>
                <c:pt idx="18379">
                  <c:v>-4.7430000000000021E-2</c:v>
                </c:pt>
                <c:pt idx="18380">
                  <c:v>-4.6739999999999997E-2</c:v>
                </c:pt>
                <c:pt idx="18381">
                  <c:v>-4.7760000000000011E-2</c:v>
                </c:pt>
                <c:pt idx="18382">
                  <c:v>-4.9910000000000017E-2</c:v>
                </c:pt>
                <c:pt idx="18383">
                  <c:v>-5.2070000000000012E-2</c:v>
                </c:pt>
                <c:pt idx="18384">
                  <c:v>-5.2979999999999999E-2</c:v>
                </c:pt>
                <c:pt idx="18385">
                  <c:v>-5.1709999999999999E-2</c:v>
                </c:pt>
                <c:pt idx="18386">
                  <c:v>-4.7940000000000003E-2</c:v>
                </c:pt>
                <c:pt idx="18387">
                  <c:v>-4.2070000000000003E-2</c:v>
                </c:pt>
                <c:pt idx="18388">
                  <c:v>-3.5050000000000005E-2</c:v>
                </c:pt>
                <c:pt idx="18389">
                  <c:v>-2.8049999999999999E-2</c:v>
                </c:pt>
                <c:pt idx="18390">
                  <c:v>-2.2060000000000007E-2</c:v>
                </c:pt>
                <c:pt idx="18391">
                  <c:v>-1.7690000000000001E-2</c:v>
                </c:pt>
                <c:pt idx="18392">
                  <c:v>-1.5060000000000004E-2</c:v>
                </c:pt>
                <c:pt idx="18393">
                  <c:v>-1.3809999999999999E-2</c:v>
                </c:pt>
                <c:pt idx="18394">
                  <c:v>-1.3280000000000004E-2</c:v>
                </c:pt>
                <c:pt idx="18395">
                  <c:v>-1.261E-2</c:v>
                </c:pt>
                <c:pt idx="18396">
                  <c:v>-1.1060000000000004E-2</c:v>
                </c:pt>
                <c:pt idx="18397">
                  <c:v>-8.2900000000000005E-3</c:v>
                </c:pt>
                <c:pt idx="18398">
                  <c:v>-4.5200000000000014E-3</c:v>
                </c:pt>
                <c:pt idx="18399">
                  <c:v>-4.6000000000000018E-4</c:v>
                </c:pt>
                <c:pt idx="18400">
                  <c:v>2.9100000000000007E-3</c:v>
                </c:pt>
                <c:pt idx="18401">
                  <c:v>4.7500000000000016E-3</c:v>
                </c:pt>
                <c:pt idx="18402">
                  <c:v>4.64E-3</c:v>
                </c:pt>
                <c:pt idx="18403">
                  <c:v>2.6300000000000008E-3</c:v>
                </c:pt>
                <c:pt idx="18404">
                  <c:v>-8.3000000000000044E-4</c:v>
                </c:pt>
                <c:pt idx="18405">
                  <c:v>-5.0900000000000016E-3</c:v>
                </c:pt>
                <c:pt idx="18406">
                  <c:v>-9.4400000000000005E-3</c:v>
                </c:pt>
                <c:pt idx="18407">
                  <c:v>-1.3280000000000004E-2</c:v>
                </c:pt>
                <c:pt idx="18408">
                  <c:v>-1.6049999999999998E-2</c:v>
                </c:pt>
                <c:pt idx="18409">
                  <c:v>-1.7380000000000003E-2</c:v>
                </c:pt>
                <c:pt idx="18410">
                  <c:v>-1.711E-2</c:v>
                </c:pt>
                <c:pt idx="18411">
                  <c:v>-1.5460000000000005E-2</c:v>
                </c:pt>
                <c:pt idx="18412">
                  <c:v>-1.2999999999999998E-2</c:v>
                </c:pt>
                <c:pt idx="18413">
                  <c:v>-1.0489999999999998E-2</c:v>
                </c:pt>
                <c:pt idx="18414">
                  <c:v>-8.5300000000000046E-3</c:v>
                </c:pt>
                <c:pt idx="18415">
                  <c:v>-7.2900000000000022E-3</c:v>
                </c:pt>
                <c:pt idx="18416">
                  <c:v>-6.3900000000000016E-3</c:v>
                </c:pt>
                <c:pt idx="18417">
                  <c:v>-5.1999999999999998E-3</c:v>
                </c:pt>
                <c:pt idx="18418">
                  <c:v>-3.180000000000001E-3</c:v>
                </c:pt>
                <c:pt idx="18419">
                  <c:v>-2.0000000000000009E-4</c:v>
                </c:pt>
                <c:pt idx="18420">
                  <c:v>3.2600000000000012E-3</c:v>
                </c:pt>
                <c:pt idx="18421">
                  <c:v>6.3000000000000018E-3</c:v>
                </c:pt>
                <c:pt idx="18422">
                  <c:v>7.930000000000003E-3</c:v>
                </c:pt>
                <c:pt idx="18423">
                  <c:v>7.4800000000000023E-3</c:v>
                </c:pt>
                <c:pt idx="18424">
                  <c:v>4.9500000000000021E-3</c:v>
                </c:pt>
                <c:pt idx="18425">
                  <c:v>1.0800000000000004E-3</c:v>
                </c:pt>
                <c:pt idx="18426">
                  <c:v>-2.8800000000000002E-3</c:v>
                </c:pt>
                <c:pt idx="18427">
                  <c:v>-5.5600000000000016E-3</c:v>
                </c:pt>
                <c:pt idx="18428">
                  <c:v>-5.9800000000000035E-3</c:v>
                </c:pt>
                <c:pt idx="18429">
                  <c:v>-3.7800000000000012E-3</c:v>
                </c:pt>
                <c:pt idx="18430">
                  <c:v>6.500000000000003E-4</c:v>
                </c:pt>
                <c:pt idx="18431">
                  <c:v>6.4200000000000021E-3</c:v>
                </c:pt>
                <c:pt idx="18432">
                  <c:v>1.247E-2</c:v>
                </c:pt>
                <c:pt idx="18433">
                  <c:v>1.7850000000000001E-2</c:v>
                </c:pt>
                <c:pt idx="18434">
                  <c:v>2.1940000000000001E-2</c:v>
                </c:pt>
                <c:pt idx="18435">
                  <c:v>2.4519999999999997E-2</c:v>
                </c:pt>
                <c:pt idx="18436">
                  <c:v>2.5749999999999999E-2</c:v>
                </c:pt>
                <c:pt idx="18437">
                  <c:v>2.6100000000000002E-2</c:v>
                </c:pt>
                <c:pt idx="18438">
                  <c:v>2.6169999999999999E-2</c:v>
                </c:pt>
                <c:pt idx="18439">
                  <c:v>2.6440000000000009E-2</c:v>
                </c:pt>
                <c:pt idx="18440">
                  <c:v>2.7070000000000014E-2</c:v>
                </c:pt>
                <c:pt idx="18441">
                  <c:v>2.777000000000001E-2</c:v>
                </c:pt>
                <c:pt idx="18442">
                  <c:v>2.7960000000000002E-2</c:v>
                </c:pt>
                <c:pt idx="18443">
                  <c:v>2.6980000000000007E-2</c:v>
                </c:pt>
                <c:pt idx="18444">
                  <c:v>2.4369999999999992E-2</c:v>
                </c:pt>
                <c:pt idx="18445">
                  <c:v>2.009E-2</c:v>
                </c:pt>
                <c:pt idx="18446">
                  <c:v>1.457E-2</c:v>
                </c:pt>
                <c:pt idx="18447">
                  <c:v>8.6100000000000048E-3</c:v>
                </c:pt>
                <c:pt idx="18448">
                  <c:v>3.0700000000000002E-3</c:v>
                </c:pt>
                <c:pt idx="18449">
                  <c:v>-1.4000000000000004E-3</c:v>
                </c:pt>
                <c:pt idx="18450">
                  <c:v>-4.5400000000000015E-3</c:v>
                </c:pt>
                <c:pt idx="18451">
                  <c:v>-6.4500000000000017E-3</c:v>
                </c:pt>
                <c:pt idx="18452">
                  <c:v>-7.4400000000000022E-3</c:v>
                </c:pt>
                <c:pt idx="18453">
                  <c:v>-7.8100000000000018E-3</c:v>
                </c:pt>
                <c:pt idx="18454">
                  <c:v>-7.7300000000000025E-3</c:v>
                </c:pt>
                <c:pt idx="18455">
                  <c:v>-7.2300000000000038E-3</c:v>
                </c:pt>
                <c:pt idx="18456">
                  <c:v>-6.2000000000000024E-3</c:v>
                </c:pt>
                <c:pt idx="18457">
                  <c:v>-4.4100000000000016E-3</c:v>
                </c:pt>
                <c:pt idx="18458">
                  <c:v>-1.5399999999999999E-3</c:v>
                </c:pt>
                <c:pt idx="18459">
                  <c:v>2.5800000000000011E-3</c:v>
                </c:pt>
                <c:pt idx="18460">
                  <c:v>7.8300000000000036E-3</c:v>
                </c:pt>
                <c:pt idx="18461">
                  <c:v>1.3599999999999998E-2</c:v>
                </c:pt>
                <c:pt idx="18462">
                  <c:v>1.8910000000000003E-2</c:v>
                </c:pt>
                <c:pt idx="18463">
                  <c:v>2.2690000000000009E-2</c:v>
                </c:pt>
                <c:pt idx="18464">
                  <c:v>2.418E-2</c:v>
                </c:pt>
                <c:pt idx="18465">
                  <c:v>2.3179999999999999E-2</c:v>
                </c:pt>
                <c:pt idx="18466">
                  <c:v>2.018E-2</c:v>
                </c:pt>
                <c:pt idx="18467">
                  <c:v>1.6219999999999998E-2</c:v>
                </c:pt>
                <c:pt idx="18468">
                  <c:v>1.2600000000000004E-2</c:v>
                </c:pt>
                <c:pt idx="18469">
                  <c:v>1.0580000000000001E-2</c:v>
                </c:pt>
                <c:pt idx="18470">
                  <c:v>1.093E-2</c:v>
                </c:pt>
                <c:pt idx="18471">
                  <c:v>1.3729999999999999E-2</c:v>
                </c:pt>
                <c:pt idx="18472">
                  <c:v>1.8200000000000008E-2</c:v>
                </c:pt>
                <c:pt idx="18473">
                  <c:v>2.2960000000000001E-2</c:v>
                </c:pt>
                <c:pt idx="18474">
                  <c:v>2.6470000000000011E-2</c:v>
                </c:pt>
                <c:pt idx="18475">
                  <c:v>2.7529999999999999E-2</c:v>
                </c:pt>
                <c:pt idx="18476">
                  <c:v>2.5660000000000002E-2</c:v>
                </c:pt>
                <c:pt idx="18477">
                  <c:v>2.1200000000000007E-2</c:v>
                </c:pt>
                <c:pt idx="18478">
                  <c:v>1.5129999999999998E-2</c:v>
                </c:pt>
                <c:pt idx="18479">
                  <c:v>8.6700000000000006E-3</c:v>
                </c:pt>
                <c:pt idx="18480">
                  <c:v>2.9399999999999999E-3</c:v>
                </c:pt>
                <c:pt idx="18481">
                  <c:v>-1.3200000000000004E-3</c:v>
                </c:pt>
                <c:pt idx="18482">
                  <c:v>-3.8200000000000009E-3</c:v>
                </c:pt>
                <c:pt idx="18483">
                  <c:v>-4.64E-3</c:v>
                </c:pt>
                <c:pt idx="18484">
                  <c:v>-4.1700000000000018E-3</c:v>
                </c:pt>
                <c:pt idx="18485">
                  <c:v>-2.8999999999999998E-3</c:v>
                </c:pt>
                <c:pt idx="18486">
                  <c:v>-1.2199999999999995E-3</c:v>
                </c:pt>
                <c:pt idx="18487">
                  <c:v>7.0000000000000021E-4</c:v>
                </c:pt>
                <c:pt idx="18488">
                  <c:v>3.0700000000000002E-3</c:v>
                </c:pt>
                <c:pt idx="18489">
                  <c:v>6.3400000000000019E-3</c:v>
                </c:pt>
                <c:pt idx="18490">
                  <c:v>1.1050000000000001E-2</c:v>
                </c:pt>
                <c:pt idx="18491">
                  <c:v>1.7489999999999999E-2</c:v>
                </c:pt>
                <c:pt idx="18492">
                  <c:v>2.5410000000000002E-2</c:v>
                </c:pt>
                <c:pt idx="18493">
                  <c:v>3.3930000000000002E-2</c:v>
                </c:pt>
                <c:pt idx="18494">
                  <c:v>4.1689999999999984E-2</c:v>
                </c:pt>
                <c:pt idx="18495">
                  <c:v>4.7260000000000003E-2</c:v>
                </c:pt>
                <c:pt idx="18496">
                  <c:v>4.9669999999999999E-2</c:v>
                </c:pt>
                <c:pt idx="18497">
                  <c:v>4.8829999999999998E-2</c:v>
                </c:pt>
                <c:pt idx="18498">
                  <c:v>4.5620000000000001E-2</c:v>
                </c:pt>
                <c:pt idx="18499">
                  <c:v>4.1579999999999985E-2</c:v>
                </c:pt>
                <c:pt idx="18500">
                  <c:v>3.8359999999999998E-2</c:v>
                </c:pt>
                <c:pt idx="18501">
                  <c:v>3.7090000000000012E-2</c:v>
                </c:pt>
                <c:pt idx="18502">
                  <c:v>3.8010000000000002E-2</c:v>
                </c:pt>
                <c:pt idx="18503">
                  <c:v>4.0410000000000015E-2</c:v>
                </c:pt>
                <c:pt idx="18504">
                  <c:v>4.2950000000000002E-2</c:v>
                </c:pt>
                <c:pt idx="18505">
                  <c:v>4.4179999999999997E-2</c:v>
                </c:pt>
                <c:pt idx="18506">
                  <c:v>4.308E-2</c:v>
                </c:pt>
                <c:pt idx="18507">
                  <c:v>3.9370000000000002E-2</c:v>
                </c:pt>
                <c:pt idx="18508">
                  <c:v>3.3590000000000002E-2</c:v>
                </c:pt>
                <c:pt idx="18509">
                  <c:v>2.6759999999999999E-2</c:v>
                </c:pt>
                <c:pt idx="18510">
                  <c:v>2.0029999999999999E-2</c:v>
                </c:pt>
                <c:pt idx="18511">
                  <c:v>1.4149999999999998E-2</c:v>
                </c:pt>
                <c:pt idx="18512">
                  <c:v>9.3200000000000054E-3</c:v>
                </c:pt>
                <c:pt idx="18513">
                  <c:v>5.1200000000000004E-3</c:v>
                </c:pt>
                <c:pt idx="18514">
                  <c:v>7.5000000000000023E-4</c:v>
                </c:pt>
                <c:pt idx="18515">
                  <c:v>-4.6100000000000004E-3</c:v>
                </c:pt>
                <c:pt idx="18516">
                  <c:v>-1.1460000000000005E-2</c:v>
                </c:pt>
                <c:pt idx="18517">
                  <c:v>-1.9760000000000007E-2</c:v>
                </c:pt>
                <c:pt idx="18518">
                  <c:v>-2.8870000000000007E-2</c:v>
                </c:pt>
                <c:pt idx="18519">
                  <c:v>-3.7750000000000006E-2</c:v>
                </c:pt>
                <c:pt idx="18520">
                  <c:v>-4.5219999999999996E-2</c:v>
                </c:pt>
                <c:pt idx="18521">
                  <c:v>-5.0279999999999984E-2</c:v>
                </c:pt>
                <c:pt idx="18522">
                  <c:v>-5.231000000000003E-2</c:v>
                </c:pt>
                <c:pt idx="18523">
                  <c:v>-5.1069999999999997E-2</c:v>
                </c:pt>
                <c:pt idx="18524">
                  <c:v>-4.6669999999999996E-2</c:v>
                </c:pt>
                <c:pt idx="18525">
                  <c:v>-3.9559999999999998E-2</c:v>
                </c:pt>
                <c:pt idx="18526">
                  <c:v>-3.0450000000000001E-2</c:v>
                </c:pt>
                <c:pt idx="18527">
                  <c:v>-2.018E-2</c:v>
                </c:pt>
                <c:pt idx="18528">
                  <c:v>-9.6200000000000001E-3</c:v>
                </c:pt>
                <c:pt idx="18529">
                  <c:v>4.6000000000000018E-4</c:v>
                </c:pt>
                <c:pt idx="18530">
                  <c:v>9.480000000000004E-3</c:v>
                </c:pt>
                <c:pt idx="18531">
                  <c:v>1.7049999999999999E-2</c:v>
                </c:pt>
                <c:pt idx="18532">
                  <c:v>2.3E-2</c:v>
                </c:pt>
                <c:pt idx="18533">
                  <c:v>2.7250000000000007E-2</c:v>
                </c:pt>
                <c:pt idx="18534">
                  <c:v>2.9759999999999998E-2</c:v>
                </c:pt>
                <c:pt idx="18535">
                  <c:v>3.0470000000000011E-2</c:v>
                </c:pt>
                <c:pt idx="18536">
                  <c:v>2.9319999999999999E-2</c:v>
                </c:pt>
                <c:pt idx="18537">
                  <c:v>2.6359999999999998E-2</c:v>
                </c:pt>
                <c:pt idx="18538">
                  <c:v>2.1759999999999998E-2</c:v>
                </c:pt>
                <c:pt idx="18539">
                  <c:v>1.5850000000000003E-2</c:v>
                </c:pt>
                <c:pt idx="18540">
                  <c:v>8.9900000000000049E-3</c:v>
                </c:pt>
                <c:pt idx="18541">
                  <c:v>1.6199999999999999E-3</c:v>
                </c:pt>
                <c:pt idx="18542">
                  <c:v>-5.8300000000000018E-3</c:v>
                </c:pt>
                <c:pt idx="18543">
                  <c:v>-1.2860000000000003E-2</c:v>
                </c:pt>
                <c:pt idx="18544">
                  <c:v>-1.8990000000000003E-2</c:v>
                </c:pt>
                <c:pt idx="18545">
                  <c:v>-2.3869999999999999E-2</c:v>
                </c:pt>
                <c:pt idx="18546">
                  <c:v>-2.7350000000000006E-2</c:v>
                </c:pt>
                <c:pt idx="18547">
                  <c:v>-2.9480000000000006E-2</c:v>
                </c:pt>
                <c:pt idx="18548">
                  <c:v>-3.0410000000000006E-2</c:v>
                </c:pt>
                <c:pt idx="18549">
                  <c:v>-3.023000000000001E-2</c:v>
                </c:pt>
                <c:pt idx="18550">
                  <c:v>-2.8880000000000006E-2</c:v>
                </c:pt>
                <c:pt idx="18551">
                  <c:v>-2.6250000000000002E-2</c:v>
                </c:pt>
                <c:pt idx="18552">
                  <c:v>-2.2350000000000002E-2</c:v>
                </c:pt>
                <c:pt idx="18553">
                  <c:v>-1.7469999999999999E-2</c:v>
                </c:pt>
                <c:pt idx="18554">
                  <c:v>-1.2220000000000003E-2</c:v>
                </c:pt>
                <c:pt idx="18555">
                  <c:v>-7.4200000000000021E-3</c:v>
                </c:pt>
                <c:pt idx="18556">
                  <c:v>-3.8200000000000009E-3</c:v>
                </c:pt>
                <c:pt idx="18557">
                  <c:v>-1.8699999999999999E-3</c:v>
                </c:pt>
                <c:pt idx="18558">
                  <c:v>-1.4800000000000004E-3</c:v>
                </c:pt>
                <c:pt idx="18559">
                  <c:v>-1.9700000000000008E-3</c:v>
                </c:pt>
                <c:pt idx="18560">
                  <c:v>-2.1500000000000009E-3</c:v>
                </c:pt>
                <c:pt idx="18561">
                  <c:v>-7.1000000000000024E-4</c:v>
                </c:pt>
                <c:pt idx="18562">
                  <c:v>3.2700000000000016E-3</c:v>
                </c:pt>
                <c:pt idx="18563">
                  <c:v>9.8600000000000042E-3</c:v>
                </c:pt>
                <c:pt idx="18564">
                  <c:v>1.7999999999999999E-2</c:v>
                </c:pt>
                <c:pt idx="18565">
                  <c:v>2.5729999999999999E-2</c:v>
                </c:pt>
                <c:pt idx="18566">
                  <c:v>3.0669999999999999E-2</c:v>
                </c:pt>
                <c:pt idx="18567">
                  <c:v>3.0850000000000002E-2</c:v>
                </c:pt>
                <c:pt idx="18568">
                  <c:v>2.5500000000000002E-2</c:v>
                </c:pt>
                <c:pt idx="18569">
                  <c:v>1.545E-2</c:v>
                </c:pt>
                <c:pt idx="18570">
                  <c:v>2.9199999999999999E-3</c:v>
                </c:pt>
                <c:pt idx="18571">
                  <c:v>-9.1500000000000054E-3</c:v>
                </c:pt>
                <c:pt idx="18572">
                  <c:v>-1.8169999999999999E-2</c:v>
                </c:pt>
                <c:pt idx="18573">
                  <c:v>-2.256E-2</c:v>
                </c:pt>
                <c:pt idx="18574">
                  <c:v>-2.2159999999999999E-2</c:v>
                </c:pt>
                <c:pt idx="18575">
                  <c:v>-1.8030000000000001E-2</c:v>
                </c:pt>
                <c:pt idx="18576">
                  <c:v>-1.209E-2</c:v>
                </c:pt>
                <c:pt idx="18577">
                  <c:v>-6.5800000000000016E-3</c:v>
                </c:pt>
                <c:pt idx="18578">
                  <c:v>-3.4199999999999999E-3</c:v>
                </c:pt>
                <c:pt idx="18579">
                  <c:v>-3.7900000000000017E-3</c:v>
                </c:pt>
                <c:pt idx="18580">
                  <c:v>-7.7600000000000021E-3</c:v>
                </c:pt>
                <c:pt idx="18581">
                  <c:v>-1.4279999999999994E-2</c:v>
                </c:pt>
                <c:pt idx="18582">
                  <c:v>-2.1530000000000007E-2</c:v>
                </c:pt>
                <c:pt idx="18583">
                  <c:v>-2.7510000000000007E-2</c:v>
                </c:pt>
                <c:pt idx="18584">
                  <c:v>-3.0790000000000001E-2</c:v>
                </c:pt>
                <c:pt idx="18585">
                  <c:v>-3.0970000000000008E-2</c:v>
                </c:pt>
                <c:pt idx="18586">
                  <c:v>-2.8840000000000001E-2</c:v>
                </c:pt>
                <c:pt idx="18587">
                  <c:v>-2.6060000000000007E-2</c:v>
                </c:pt>
                <c:pt idx="18588">
                  <c:v>-2.4570000000000002E-2</c:v>
                </c:pt>
                <c:pt idx="18589">
                  <c:v>-2.579E-2</c:v>
                </c:pt>
                <c:pt idx="18590">
                  <c:v>-3.0159999999999999E-2</c:v>
                </c:pt>
                <c:pt idx="18591">
                  <c:v>-3.6890000000000006E-2</c:v>
                </c:pt>
                <c:pt idx="18592">
                  <c:v>-4.4179999999999997E-2</c:v>
                </c:pt>
                <c:pt idx="18593">
                  <c:v>-4.9800000000000018E-2</c:v>
                </c:pt>
                <c:pt idx="18594">
                  <c:v>-5.1869999999999999E-2</c:v>
                </c:pt>
                <c:pt idx="18595">
                  <c:v>-4.9460000000000011E-2</c:v>
                </c:pt>
                <c:pt idx="18596">
                  <c:v>-4.2939999999999999E-2</c:v>
                </c:pt>
                <c:pt idx="18597">
                  <c:v>-3.388E-2</c:v>
                </c:pt>
                <c:pt idx="18598">
                  <c:v>-2.4469999999999999E-2</c:v>
                </c:pt>
                <c:pt idx="18599">
                  <c:v>-1.6860000000000007E-2</c:v>
                </c:pt>
                <c:pt idx="18600">
                  <c:v>-1.2480000000000003E-2</c:v>
                </c:pt>
                <c:pt idx="18601">
                  <c:v>-1.1769999999999999E-2</c:v>
                </c:pt>
                <c:pt idx="18602">
                  <c:v>-1.409E-2</c:v>
                </c:pt>
                <c:pt idx="18603">
                  <c:v>-1.789E-2</c:v>
                </c:pt>
                <c:pt idx="18604">
                  <c:v>-2.112E-2</c:v>
                </c:pt>
                <c:pt idx="18605">
                  <c:v>-2.1840000000000009E-2</c:v>
                </c:pt>
                <c:pt idx="18606">
                  <c:v>-1.8800000000000008E-2</c:v>
                </c:pt>
                <c:pt idx="18607">
                  <c:v>-1.1880000000000005E-2</c:v>
                </c:pt>
                <c:pt idx="18608">
                  <c:v>-2.1700000000000009E-3</c:v>
                </c:pt>
                <c:pt idx="18609">
                  <c:v>8.4700000000000036E-3</c:v>
                </c:pt>
                <c:pt idx="18610">
                  <c:v>1.797E-2</c:v>
                </c:pt>
                <c:pt idx="18611">
                  <c:v>2.469E-2</c:v>
                </c:pt>
                <c:pt idx="18612">
                  <c:v>2.7870000000000006E-2</c:v>
                </c:pt>
                <c:pt idx="18613">
                  <c:v>2.7680000000000014E-2</c:v>
                </c:pt>
                <c:pt idx="18614">
                  <c:v>2.5069999999999999E-2</c:v>
                </c:pt>
                <c:pt idx="18615">
                  <c:v>2.1500000000000002E-2</c:v>
                </c:pt>
                <c:pt idx="18616">
                  <c:v>1.8429999999999998E-2</c:v>
                </c:pt>
                <c:pt idx="18617">
                  <c:v>1.6990000000000009E-2</c:v>
                </c:pt>
                <c:pt idx="18618">
                  <c:v>1.7569999999999999E-2</c:v>
                </c:pt>
                <c:pt idx="18619">
                  <c:v>1.9779999999999999E-2</c:v>
                </c:pt>
                <c:pt idx="18620">
                  <c:v>2.2590000000000002E-2</c:v>
                </c:pt>
                <c:pt idx="18621">
                  <c:v>2.4749999999999998E-2</c:v>
                </c:pt>
                <c:pt idx="18622">
                  <c:v>2.5270000000000008E-2</c:v>
                </c:pt>
                <c:pt idx="18623">
                  <c:v>2.3740000000000001E-2</c:v>
                </c:pt>
                <c:pt idx="18624">
                  <c:v>2.0519999999999997E-2</c:v>
                </c:pt>
                <c:pt idx="18625">
                  <c:v>1.6549999999999999E-2</c:v>
                </c:pt>
                <c:pt idx="18626">
                  <c:v>1.3060000000000004E-2</c:v>
                </c:pt>
                <c:pt idx="18627">
                  <c:v>1.1129999999999999E-2</c:v>
                </c:pt>
                <c:pt idx="18628">
                  <c:v>1.1339999999999998E-2</c:v>
                </c:pt>
                <c:pt idx="18629">
                  <c:v>1.3580000000000005E-2</c:v>
                </c:pt>
                <c:pt idx="18630">
                  <c:v>1.703E-2</c:v>
                </c:pt>
                <c:pt idx="18631">
                  <c:v>2.0410000000000001E-2</c:v>
                </c:pt>
                <c:pt idx="18632">
                  <c:v>2.2290000000000008E-2</c:v>
                </c:pt>
                <c:pt idx="18633">
                  <c:v>2.162E-2</c:v>
                </c:pt>
                <c:pt idx="18634">
                  <c:v>1.8110000000000001E-2</c:v>
                </c:pt>
                <c:pt idx="18635">
                  <c:v>1.2440000000000001E-2</c:v>
                </c:pt>
                <c:pt idx="18636">
                  <c:v>6.1900000000000002E-3</c:v>
                </c:pt>
                <c:pt idx="18637">
                  <c:v>1.2999999999999995E-3</c:v>
                </c:pt>
                <c:pt idx="18638">
                  <c:v>-6.4000000000000049E-4</c:v>
                </c:pt>
                <c:pt idx="18639">
                  <c:v>9.6000000000000035E-4</c:v>
                </c:pt>
                <c:pt idx="18640">
                  <c:v>5.3400000000000019E-3</c:v>
                </c:pt>
                <c:pt idx="18641">
                  <c:v>1.0749999999999999E-2</c:v>
                </c:pt>
                <c:pt idx="18642">
                  <c:v>1.5060000000000004E-2</c:v>
                </c:pt>
                <c:pt idx="18643">
                  <c:v>1.6530000000000003E-2</c:v>
                </c:pt>
                <c:pt idx="18644">
                  <c:v>1.435E-2</c:v>
                </c:pt>
                <c:pt idx="18645">
                  <c:v>8.8600000000000085E-3</c:v>
                </c:pt>
                <c:pt idx="18646">
                  <c:v>1.3400000000000005E-3</c:v>
                </c:pt>
                <c:pt idx="18647">
                  <c:v>-6.4100000000000034E-3</c:v>
                </c:pt>
                <c:pt idx="18648">
                  <c:v>-1.269E-2</c:v>
                </c:pt>
                <c:pt idx="18649">
                  <c:v>-1.6410000000000001E-2</c:v>
                </c:pt>
                <c:pt idx="18650">
                  <c:v>-1.7440000000000001E-2</c:v>
                </c:pt>
                <c:pt idx="18651">
                  <c:v>-1.6520000000000007E-2</c:v>
                </c:pt>
                <c:pt idx="18652">
                  <c:v>-1.491E-2</c:v>
                </c:pt>
                <c:pt idx="18653">
                  <c:v>-1.3840000000000005E-2</c:v>
                </c:pt>
                <c:pt idx="18654">
                  <c:v>-1.4140000000000003E-2</c:v>
                </c:pt>
                <c:pt idx="18655">
                  <c:v>-1.5869999999999999E-2</c:v>
                </c:pt>
                <c:pt idx="18656">
                  <c:v>-1.8480000000000007E-2</c:v>
                </c:pt>
                <c:pt idx="18657">
                  <c:v>-2.095E-2</c:v>
                </c:pt>
                <c:pt idx="18658">
                  <c:v>-2.2350000000000002E-2</c:v>
                </c:pt>
                <c:pt idx="18659">
                  <c:v>-2.2190000000000001E-2</c:v>
                </c:pt>
                <c:pt idx="18660">
                  <c:v>-2.0709999999999999E-2</c:v>
                </c:pt>
                <c:pt idx="18661">
                  <c:v>-1.8849999999999999E-2</c:v>
                </c:pt>
                <c:pt idx="18662">
                  <c:v>-1.7880000000000007E-2</c:v>
                </c:pt>
                <c:pt idx="18663">
                  <c:v>-1.8830000000000003E-2</c:v>
                </c:pt>
                <c:pt idx="18664">
                  <c:v>-2.2069999999999999E-2</c:v>
                </c:pt>
                <c:pt idx="18665">
                  <c:v>-2.7040000000000008E-2</c:v>
                </c:pt>
                <c:pt idx="18666">
                  <c:v>-3.236E-2</c:v>
                </c:pt>
                <c:pt idx="18667">
                  <c:v>-3.6310000000000002E-2</c:v>
                </c:pt>
                <c:pt idx="18668">
                  <c:v>-3.7350000000000001E-2</c:v>
                </c:pt>
                <c:pt idx="18669">
                  <c:v>-3.4770000000000002E-2</c:v>
                </c:pt>
                <c:pt idx="18670">
                  <c:v>-2.8830000000000008E-2</c:v>
                </c:pt>
                <c:pt idx="18671">
                  <c:v>-2.0640000000000002E-2</c:v>
                </c:pt>
                <c:pt idx="18672">
                  <c:v>-1.1670000000000003E-2</c:v>
                </c:pt>
                <c:pt idx="18673">
                  <c:v>-3.1600000000000009E-3</c:v>
                </c:pt>
                <c:pt idx="18674">
                  <c:v>4.230000000000002E-3</c:v>
                </c:pt>
                <c:pt idx="18675">
                  <c:v>1.0460000000000004E-2</c:v>
                </c:pt>
                <c:pt idx="18676">
                  <c:v>1.5930000000000003E-2</c:v>
                </c:pt>
                <c:pt idx="18677">
                  <c:v>2.112E-2</c:v>
                </c:pt>
                <c:pt idx="18678">
                  <c:v>2.6270000000000009E-2</c:v>
                </c:pt>
                <c:pt idx="18679">
                  <c:v>3.1180000000000006E-2</c:v>
                </c:pt>
                <c:pt idx="18680">
                  <c:v>3.526E-2</c:v>
                </c:pt>
                <c:pt idx="18681">
                  <c:v>3.7750000000000006E-2</c:v>
                </c:pt>
                <c:pt idx="18682">
                  <c:v>3.7999999999999999E-2</c:v>
                </c:pt>
                <c:pt idx="18683">
                  <c:v>3.5779999999999999E-2</c:v>
                </c:pt>
                <c:pt idx="18684">
                  <c:v>3.1320000000000001E-2</c:v>
                </c:pt>
                <c:pt idx="18685">
                  <c:v>2.5350000000000001E-2</c:v>
                </c:pt>
                <c:pt idx="18686">
                  <c:v>1.8890000000000001E-2</c:v>
                </c:pt>
                <c:pt idx="18687">
                  <c:v>1.3010000000000001E-2</c:v>
                </c:pt>
                <c:pt idx="18688">
                  <c:v>8.5300000000000046E-3</c:v>
                </c:pt>
                <c:pt idx="18689">
                  <c:v>5.7700000000000034E-3</c:v>
                </c:pt>
                <c:pt idx="18690">
                  <c:v>4.5400000000000015E-3</c:v>
                </c:pt>
                <c:pt idx="18691">
                  <c:v>4.2400000000000016E-3</c:v>
                </c:pt>
                <c:pt idx="18692">
                  <c:v>4.2100000000000019E-3</c:v>
                </c:pt>
                <c:pt idx="18693">
                  <c:v>4.1099999999999999E-3</c:v>
                </c:pt>
                <c:pt idx="18694">
                  <c:v>4.080000000000002E-3</c:v>
                </c:pt>
                <c:pt idx="18695">
                  <c:v>4.7600000000000003E-3</c:v>
                </c:pt>
                <c:pt idx="18696">
                  <c:v>7.0200000000000019E-3</c:v>
                </c:pt>
                <c:pt idx="18697">
                  <c:v>1.1599999999999996E-2</c:v>
                </c:pt>
                <c:pt idx="18698">
                  <c:v>1.8769999999999998E-2</c:v>
                </c:pt>
                <c:pt idx="18699">
                  <c:v>2.8170000000000001E-2</c:v>
                </c:pt>
                <c:pt idx="18700">
                  <c:v>3.8769999999999999E-2</c:v>
                </c:pt>
                <c:pt idx="18701">
                  <c:v>4.9149999999999999E-2</c:v>
                </c:pt>
                <c:pt idx="18702">
                  <c:v>5.7720000000000014E-2</c:v>
                </c:pt>
                <c:pt idx="18703">
                  <c:v>6.3060000000000019E-2</c:v>
                </c:pt>
                <c:pt idx="18704">
                  <c:v>6.4229999999999995E-2</c:v>
                </c:pt>
                <c:pt idx="18705">
                  <c:v>6.1030000000000001E-2</c:v>
                </c:pt>
                <c:pt idx="18706">
                  <c:v>5.4110000000000019E-2</c:v>
                </c:pt>
                <c:pt idx="18707">
                  <c:v>4.4860000000000011E-2</c:v>
                </c:pt>
                <c:pt idx="18708">
                  <c:v>3.5130000000000002E-2</c:v>
                </c:pt>
                <c:pt idx="18709">
                  <c:v>2.6660000000000007E-2</c:v>
                </c:pt>
                <c:pt idx="18710">
                  <c:v>2.0680000000000007E-2</c:v>
                </c:pt>
                <c:pt idx="18711">
                  <c:v>1.7680000000000001E-2</c:v>
                </c:pt>
                <c:pt idx="18712">
                  <c:v>1.7399999999999999E-2</c:v>
                </c:pt>
                <c:pt idx="18713">
                  <c:v>1.9060000000000007E-2</c:v>
                </c:pt>
                <c:pt idx="18714">
                  <c:v>2.1580000000000002E-2</c:v>
                </c:pt>
                <c:pt idx="18715">
                  <c:v>2.3959999999999999E-2</c:v>
                </c:pt>
                <c:pt idx="18716">
                  <c:v>2.5500000000000002E-2</c:v>
                </c:pt>
                <c:pt idx="18717">
                  <c:v>2.6020000000000001E-2</c:v>
                </c:pt>
                <c:pt idx="18718">
                  <c:v>2.579E-2</c:v>
                </c:pt>
                <c:pt idx="18719">
                  <c:v>2.5370000000000007E-2</c:v>
                </c:pt>
                <c:pt idx="18720">
                  <c:v>2.5270000000000008E-2</c:v>
                </c:pt>
                <c:pt idx="18721">
                  <c:v>2.5680000000000008E-2</c:v>
                </c:pt>
                <c:pt idx="18722">
                  <c:v>2.6430000000000006E-2</c:v>
                </c:pt>
                <c:pt idx="18723">
                  <c:v>2.7070000000000014E-2</c:v>
                </c:pt>
                <c:pt idx="18724">
                  <c:v>2.7170000000000007E-2</c:v>
                </c:pt>
                <c:pt idx="18725">
                  <c:v>2.6460000000000001E-2</c:v>
                </c:pt>
                <c:pt idx="18726">
                  <c:v>2.5010000000000001E-2</c:v>
                </c:pt>
                <c:pt idx="18727">
                  <c:v>2.3199999999999991E-2</c:v>
                </c:pt>
                <c:pt idx="18728">
                  <c:v>2.1650000000000006E-2</c:v>
                </c:pt>
                <c:pt idx="18729">
                  <c:v>2.0989999999999998E-2</c:v>
                </c:pt>
                <c:pt idx="18730">
                  <c:v>2.1680000000000008E-2</c:v>
                </c:pt>
                <c:pt idx="18731">
                  <c:v>2.3789999999999999E-2</c:v>
                </c:pt>
                <c:pt idx="18732">
                  <c:v>2.6870000000000012E-2</c:v>
                </c:pt>
                <c:pt idx="18733">
                  <c:v>3.0050000000000007E-2</c:v>
                </c:pt>
                <c:pt idx="18734">
                  <c:v>3.2329999999999998E-2</c:v>
                </c:pt>
                <c:pt idx="18735">
                  <c:v>3.2960000000000003E-2</c:v>
                </c:pt>
                <c:pt idx="18736">
                  <c:v>3.1740000000000004E-2</c:v>
                </c:pt>
                <c:pt idx="18737">
                  <c:v>2.9050000000000006E-2</c:v>
                </c:pt>
                <c:pt idx="18738">
                  <c:v>2.563000000000001E-2</c:v>
                </c:pt>
                <c:pt idx="18739">
                  <c:v>2.2220000000000007E-2</c:v>
                </c:pt>
                <c:pt idx="18740">
                  <c:v>1.9250000000000003E-2</c:v>
                </c:pt>
                <c:pt idx="18741">
                  <c:v>1.6760000000000008E-2</c:v>
                </c:pt>
                <c:pt idx="18742">
                  <c:v>1.4400000000000001E-2</c:v>
                </c:pt>
                <c:pt idx="18743">
                  <c:v>1.1639999999999998E-2</c:v>
                </c:pt>
                <c:pt idx="18744">
                  <c:v>7.9000000000000042E-3</c:v>
                </c:pt>
                <c:pt idx="18745">
                  <c:v>2.7300000000000002E-3</c:v>
                </c:pt>
                <c:pt idx="18746">
                  <c:v>-3.9600000000000017E-3</c:v>
                </c:pt>
                <c:pt idx="18747">
                  <c:v>-1.1820000000000006E-2</c:v>
                </c:pt>
                <c:pt idx="18748">
                  <c:v>-2.01E-2</c:v>
                </c:pt>
                <c:pt idx="18749">
                  <c:v>-2.792E-2</c:v>
                </c:pt>
                <c:pt idx="18750">
                  <c:v>-3.4549999999999997E-2</c:v>
                </c:pt>
                <c:pt idx="18751">
                  <c:v>-3.9710000000000002E-2</c:v>
                </c:pt>
                <c:pt idx="18752">
                  <c:v>-4.3630000000000002E-2</c:v>
                </c:pt>
                <c:pt idx="18753">
                  <c:v>-4.6879999999999984E-2</c:v>
                </c:pt>
                <c:pt idx="18754">
                  <c:v>-5.0110000000000016E-2</c:v>
                </c:pt>
                <c:pt idx="18755">
                  <c:v>-5.3760000000000016E-2</c:v>
                </c:pt>
                <c:pt idx="18756">
                  <c:v>-5.7820000000000003E-2</c:v>
                </c:pt>
                <c:pt idx="18757">
                  <c:v>-6.1890000000000014E-2</c:v>
                </c:pt>
                <c:pt idx="18758">
                  <c:v>-6.5379999999999994E-2</c:v>
                </c:pt>
                <c:pt idx="18759">
                  <c:v>-6.772000000000003E-2</c:v>
                </c:pt>
                <c:pt idx="18760">
                  <c:v>-6.8669999999999995E-2</c:v>
                </c:pt>
                <c:pt idx="18761">
                  <c:v>-6.8290000000000003E-2</c:v>
                </c:pt>
                <c:pt idx="18762">
                  <c:v>-6.6839999999999997E-2</c:v>
                </c:pt>
                <c:pt idx="18763">
                  <c:v>-6.4649999999999999E-2</c:v>
                </c:pt>
                <c:pt idx="18764">
                  <c:v>-6.1920000000000003E-2</c:v>
                </c:pt>
                <c:pt idx="18765">
                  <c:v>-5.8720000000000015E-2</c:v>
                </c:pt>
                <c:pt idx="18766">
                  <c:v>-5.5149999999999984E-2</c:v>
                </c:pt>
                <c:pt idx="18767">
                  <c:v>-5.1389999999999998E-2</c:v>
                </c:pt>
                <c:pt idx="18768">
                  <c:v>-4.7720000000000019E-2</c:v>
                </c:pt>
                <c:pt idx="18769">
                  <c:v>-4.4330000000000029E-2</c:v>
                </c:pt>
                <c:pt idx="18770">
                  <c:v>-4.1139999999999996E-2</c:v>
                </c:pt>
                <c:pt idx="18771">
                  <c:v>-3.7840000000000013E-2</c:v>
                </c:pt>
                <c:pt idx="18772">
                  <c:v>-3.4040000000000001E-2</c:v>
                </c:pt>
                <c:pt idx="18773">
                  <c:v>-2.9610000000000001E-2</c:v>
                </c:pt>
                <c:pt idx="18774">
                  <c:v>-2.478E-2</c:v>
                </c:pt>
                <c:pt idx="18775">
                  <c:v>-1.9939999999999999E-2</c:v>
                </c:pt>
                <c:pt idx="18776">
                  <c:v>-1.5469999999999999E-2</c:v>
                </c:pt>
                <c:pt idx="18777">
                  <c:v>-1.1560000000000004E-2</c:v>
                </c:pt>
                <c:pt idx="18778">
                  <c:v>-8.3000000000000036E-3</c:v>
                </c:pt>
                <c:pt idx="18779">
                  <c:v>-5.720000000000002E-3</c:v>
                </c:pt>
                <c:pt idx="18780">
                  <c:v>-3.8800000000000011E-3</c:v>
                </c:pt>
                <c:pt idx="18781">
                  <c:v>-2.860000000000001E-3</c:v>
                </c:pt>
                <c:pt idx="18782">
                  <c:v>-2.6700000000000009E-3</c:v>
                </c:pt>
                <c:pt idx="18783">
                  <c:v>-3.2800000000000012E-3</c:v>
                </c:pt>
                <c:pt idx="18784">
                  <c:v>-4.7100000000000015E-3</c:v>
                </c:pt>
                <c:pt idx="18785">
                  <c:v>-7.0100000000000015E-3</c:v>
                </c:pt>
                <c:pt idx="18786">
                  <c:v>-1.0220000000000003E-2</c:v>
                </c:pt>
                <c:pt idx="18787">
                  <c:v>-1.4239999999999994E-2</c:v>
                </c:pt>
                <c:pt idx="18788">
                  <c:v>-1.8749999999999999E-2</c:v>
                </c:pt>
                <c:pt idx="18789">
                  <c:v>-2.3219999999999998E-2</c:v>
                </c:pt>
                <c:pt idx="18790">
                  <c:v>-2.6950000000000002E-2</c:v>
                </c:pt>
                <c:pt idx="18791">
                  <c:v>-2.9250000000000002E-2</c:v>
                </c:pt>
                <c:pt idx="18792">
                  <c:v>-2.9509999999999998E-2</c:v>
                </c:pt>
                <c:pt idx="18793">
                  <c:v>-2.7280000000000009E-2</c:v>
                </c:pt>
                <c:pt idx="18794">
                  <c:v>-2.2410000000000006E-2</c:v>
                </c:pt>
                <c:pt idx="18795">
                  <c:v>-1.5200000000000003E-2</c:v>
                </c:pt>
                <c:pt idx="18796">
                  <c:v>-6.4400000000000021E-3</c:v>
                </c:pt>
                <c:pt idx="18797">
                  <c:v>2.700000000000001E-3</c:v>
                </c:pt>
                <c:pt idx="18798">
                  <c:v>1.0919999999999996E-2</c:v>
                </c:pt>
                <c:pt idx="18799">
                  <c:v>1.7120000000000003E-2</c:v>
                </c:pt>
                <c:pt idx="18800">
                  <c:v>2.0650000000000002E-2</c:v>
                </c:pt>
                <c:pt idx="18801">
                  <c:v>2.154E-2</c:v>
                </c:pt>
                <c:pt idx="18802">
                  <c:v>2.051E-2</c:v>
                </c:pt>
                <c:pt idx="18803">
                  <c:v>1.8689999999999998E-2</c:v>
                </c:pt>
                <c:pt idx="18804">
                  <c:v>1.7340000000000001E-2</c:v>
                </c:pt>
                <c:pt idx="18805">
                  <c:v>1.7309999999999999E-2</c:v>
                </c:pt>
                <c:pt idx="18806">
                  <c:v>1.8830000000000003E-2</c:v>
                </c:pt>
                <c:pt idx="18807">
                  <c:v>2.1420000000000002E-2</c:v>
                </c:pt>
                <c:pt idx="18808">
                  <c:v>2.4210000000000002E-2</c:v>
                </c:pt>
                <c:pt idx="18809">
                  <c:v>2.6280000000000008E-2</c:v>
                </c:pt>
                <c:pt idx="18810">
                  <c:v>2.708000000000001E-2</c:v>
                </c:pt>
                <c:pt idx="18811">
                  <c:v>2.6590000000000006E-2</c:v>
                </c:pt>
                <c:pt idx="18812">
                  <c:v>2.5329999999999998E-2</c:v>
                </c:pt>
                <c:pt idx="18813">
                  <c:v>2.4149999999999998E-2</c:v>
                </c:pt>
                <c:pt idx="18814">
                  <c:v>2.3820000000000001E-2</c:v>
                </c:pt>
                <c:pt idx="18815">
                  <c:v>2.4709999999999999E-2</c:v>
                </c:pt>
                <c:pt idx="18816">
                  <c:v>2.6620000000000001E-2</c:v>
                </c:pt>
                <c:pt idx="18817">
                  <c:v>2.8739999999999998E-2</c:v>
                </c:pt>
                <c:pt idx="18818">
                  <c:v>2.9970000000000007E-2</c:v>
                </c:pt>
                <c:pt idx="18819">
                  <c:v>2.9329999999999998E-2</c:v>
                </c:pt>
                <c:pt idx="18820">
                  <c:v>2.6380000000000001E-2</c:v>
                </c:pt>
                <c:pt idx="18821">
                  <c:v>2.1490000000000002E-2</c:v>
                </c:pt>
                <c:pt idx="18822">
                  <c:v>1.567E-2</c:v>
                </c:pt>
                <c:pt idx="18823">
                  <c:v>1.017E-2</c:v>
                </c:pt>
                <c:pt idx="18824">
                  <c:v>5.9300000000000021E-3</c:v>
                </c:pt>
                <c:pt idx="18825">
                  <c:v>3.3800000000000011E-3</c:v>
                </c:pt>
                <c:pt idx="18826">
                  <c:v>2.4300000000000007E-3</c:v>
                </c:pt>
                <c:pt idx="18827">
                  <c:v>2.710000000000001E-3</c:v>
                </c:pt>
                <c:pt idx="18828">
                  <c:v>3.7700000000000016E-3</c:v>
                </c:pt>
                <c:pt idx="18829">
                  <c:v>5.1900000000000002E-3</c:v>
                </c:pt>
                <c:pt idx="18830">
                  <c:v>6.5400000000000033E-3</c:v>
                </c:pt>
                <c:pt idx="18831">
                  <c:v>7.4500000000000035E-3</c:v>
                </c:pt>
                <c:pt idx="18832">
                  <c:v>7.6300000000000022E-3</c:v>
                </c:pt>
                <c:pt idx="18833">
                  <c:v>6.9800000000000036E-3</c:v>
                </c:pt>
                <c:pt idx="18834">
                  <c:v>5.5900000000000021E-3</c:v>
                </c:pt>
                <c:pt idx="18835">
                  <c:v>3.6500000000000009E-3</c:v>
                </c:pt>
                <c:pt idx="18836">
                  <c:v>1.3699999999999999E-3</c:v>
                </c:pt>
                <c:pt idx="18837">
                  <c:v>-1.0399999999999995E-3</c:v>
                </c:pt>
                <c:pt idx="18838">
                  <c:v>-3.3500000000000001E-3</c:v>
                </c:pt>
                <c:pt idx="18839">
                  <c:v>-5.2800000000000017E-3</c:v>
                </c:pt>
                <c:pt idx="18840">
                  <c:v>-6.5600000000000016E-3</c:v>
                </c:pt>
                <c:pt idx="18841">
                  <c:v>-7.0900000000000017E-3</c:v>
                </c:pt>
                <c:pt idx="18842">
                  <c:v>-7.0300000000000024E-3</c:v>
                </c:pt>
                <c:pt idx="18843">
                  <c:v>-6.7400000000000021E-3</c:v>
                </c:pt>
                <c:pt idx="18844">
                  <c:v>-6.550000000000002E-3</c:v>
                </c:pt>
                <c:pt idx="18845">
                  <c:v>-6.6700000000000023E-3</c:v>
                </c:pt>
                <c:pt idx="18846">
                  <c:v>-7.0100000000000015E-3</c:v>
                </c:pt>
                <c:pt idx="18847">
                  <c:v>-7.2800000000000035E-3</c:v>
                </c:pt>
                <c:pt idx="18848">
                  <c:v>-7.1200000000000013E-3</c:v>
                </c:pt>
                <c:pt idx="18849">
                  <c:v>-6.2600000000000017E-3</c:v>
                </c:pt>
                <c:pt idx="18850">
                  <c:v>-4.6299999999999996E-3</c:v>
                </c:pt>
                <c:pt idx="18851">
                  <c:v>-2.47E-3</c:v>
                </c:pt>
                <c:pt idx="18852">
                  <c:v>-2.6000000000000009E-4</c:v>
                </c:pt>
                <c:pt idx="18853">
                  <c:v>1.4200000000000005E-3</c:v>
                </c:pt>
                <c:pt idx="18854">
                  <c:v>2.0300000000000001E-3</c:v>
                </c:pt>
                <c:pt idx="18855">
                  <c:v>1.2600000000000005E-3</c:v>
                </c:pt>
                <c:pt idx="18856">
                  <c:v>-8.6000000000000052E-4</c:v>
                </c:pt>
                <c:pt idx="18857">
                  <c:v>-3.9300000000000012E-3</c:v>
                </c:pt>
                <c:pt idx="18858">
                  <c:v>-7.3000000000000018E-3</c:v>
                </c:pt>
                <c:pt idx="18859">
                  <c:v>-1.025E-2</c:v>
                </c:pt>
                <c:pt idx="18860">
                  <c:v>-1.2239999999999994E-2</c:v>
                </c:pt>
                <c:pt idx="18861">
                  <c:v>-1.307E-2</c:v>
                </c:pt>
                <c:pt idx="18862">
                  <c:v>-1.2900000000000003E-2</c:v>
                </c:pt>
                <c:pt idx="18863">
                  <c:v>-1.2109999999999998E-2</c:v>
                </c:pt>
                <c:pt idx="18864">
                  <c:v>-1.1169999999999999E-2</c:v>
                </c:pt>
                <c:pt idx="18865">
                  <c:v>-1.043E-2</c:v>
                </c:pt>
                <c:pt idx="18866">
                  <c:v>-9.9700000000000084E-3</c:v>
                </c:pt>
                <c:pt idx="18867">
                  <c:v>-9.6900000000000007E-3</c:v>
                </c:pt>
                <c:pt idx="18868">
                  <c:v>-9.3700000000000085E-3</c:v>
                </c:pt>
                <c:pt idx="18869">
                  <c:v>-8.9200000000000008E-3</c:v>
                </c:pt>
                <c:pt idx="18870">
                  <c:v>-8.460000000000004E-3</c:v>
                </c:pt>
                <c:pt idx="18871">
                  <c:v>-8.3500000000000067E-3</c:v>
                </c:pt>
                <c:pt idx="18872">
                  <c:v>-9.030000000000005E-3</c:v>
                </c:pt>
                <c:pt idx="18873">
                  <c:v>-1.0860000000000003E-2</c:v>
                </c:pt>
                <c:pt idx="18874">
                  <c:v>-1.401E-2</c:v>
                </c:pt>
                <c:pt idx="18875">
                  <c:v>-1.8429999999999998E-2</c:v>
                </c:pt>
                <c:pt idx="18876">
                  <c:v>-2.3859999999999999E-2</c:v>
                </c:pt>
                <c:pt idx="18877">
                  <c:v>-2.9680000000000002E-2</c:v>
                </c:pt>
                <c:pt idx="18878">
                  <c:v>-3.4980000000000004E-2</c:v>
                </c:pt>
                <c:pt idx="18879">
                  <c:v>-3.8650000000000004E-2</c:v>
                </c:pt>
                <c:pt idx="18880">
                  <c:v>-3.977E-2</c:v>
                </c:pt>
                <c:pt idx="18881">
                  <c:v>-3.7929999999999998E-2</c:v>
                </c:pt>
                <c:pt idx="18882">
                  <c:v>-3.3470000000000014E-2</c:v>
                </c:pt>
                <c:pt idx="18883">
                  <c:v>-2.7490000000000007E-2</c:v>
                </c:pt>
                <c:pt idx="18884">
                  <c:v>-2.1490000000000002E-2</c:v>
                </c:pt>
                <c:pt idx="18885">
                  <c:v>-1.6990000000000009E-2</c:v>
                </c:pt>
                <c:pt idx="18886">
                  <c:v>-1.5010000000000001E-2</c:v>
                </c:pt>
                <c:pt idx="18887">
                  <c:v>-1.5610000000000001E-2</c:v>
                </c:pt>
                <c:pt idx="18888">
                  <c:v>-1.7819999999999999E-2</c:v>
                </c:pt>
                <c:pt idx="18889">
                  <c:v>-1.9920000000000007E-2</c:v>
                </c:pt>
                <c:pt idx="18890">
                  <c:v>-2.0000000000000007E-2</c:v>
                </c:pt>
                <c:pt idx="18891">
                  <c:v>-1.6660000000000008E-2</c:v>
                </c:pt>
                <c:pt idx="18892">
                  <c:v>-9.500000000000005E-3</c:v>
                </c:pt>
                <c:pt idx="18893">
                  <c:v>7.1000000000000024E-4</c:v>
                </c:pt>
                <c:pt idx="18894">
                  <c:v>1.223E-2</c:v>
                </c:pt>
                <c:pt idx="18895">
                  <c:v>2.2790000000000001E-2</c:v>
                </c:pt>
                <c:pt idx="18896">
                  <c:v>3.022E-2</c:v>
                </c:pt>
                <c:pt idx="18897">
                  <c:v>3.304E-2</c:v>
                </c:pt>
                <c:pt idx="18898">
                  <c:v>3.075E-2</c:v>
                </c:pt>
                <c:pt idx="18899">
                  <c:v>2.3900000000000001E-2</c:v>
                </c:pt>
                <c:pt idx="18900">
                  <c:v>1.3790000000000004E-2</c:v>
                </c:pt>
                <c:pt idx="18901">
                  <c:v>2.0300000000000001E-3</c:v>
                </c:pt>
                <c:pt idx="18902">
                  <c:v>-9.8800000000000086E-3</c:v>
                </c:pt>
                <c:pt idx="18903">
                  <c:v>-2.0910000000000002E-2</c:v>
                </c:pt>
                <c:pt idx="18904">
                  <c:v>-3.0589999999999999E-2</c:v>
                </c:pt>
                <c:pt idx="18905">
                  <c:v>-3.9000000000000014E-2</c:v>
                </c:pt>
                <c:pt idx="18906">
                  <c:v>-4.6469999999999997E-2</c:v>
                </c:pt>
                <c:pt idx="18907">
                  <c:v>-5.3289999999999997E-2</c:v>
                </c:pt>
                <c:pt idx="18908">
                  <c:v>-5.9480000000000019E-2</c:v>
                </c:pt>
                <c:pt idx="18909">
                  <c:v>-6.4590000000000022E-2</c:v>
                </c:pt>
                <c:pt idx="18910">
                  <c:v>-6.7890000000000034E-2</c:v>
                </c:pt>
                <c:pt idx="18911">
                  <c:v>-6.8500000000000019E-2</c:v>
                </c:pt>
                <c:pt idx="18912">
                  <c:v>-6.5750000000000003E-2</c:v>
                </c:pt>
                <c:pt idx="18913">
                  <c:v>-5.9310000000000036E-2</c:v>
                </c:pt>
                <c:pt idx="18914">
                  <c:v>-4.9430000000000023E-2</c:v>
                </c:pt>
                <c:pt idx="18915">
                  <c:v>-3.6940000000000001E-2</c:v>
                </c:pt>
                <c:pt idx="18916">
                  <c:v>-2.3219999999999998E-2</c:v>
                </c:pt>
                <c:pt idx="18917">
                  <c:v>-9.8600000000000042E-3</c:v>
                </c:pt>
                <c:pt idx="18918">
                  <c:v>1.8000000000000008E-3</c:v>
                </c:pt>
                <c:pt idx="18919">
                  <c:v>1.1100000000000004E-2</c:v>
                </c:pt>
                <c:pt idx="18920">
                  <c:v>1.8270000000000005E-2</c:v>
                </c:pt>
                <c:pt idx="18921">
                  <c:v>2.419E-2</c:v>
                </c:pt>
                <c:pt idx="18922">
                  <c:v>2.9899999999999999E-2</c:v>
                </c:pt>
                <c:pt idx="18923">
                  <c:v>3.602000000000001E-2</c:v>
                </c:pt>
                <c:pt idx="18924">
                  <c:v>4.2470000000000001E-2</c:v>
                </c:pt>
                <c:pt idx="18925">
                  <c:v>4.8460000000000003E-2</c:v>
                </c:pt>
                <c:pt idx="18926">
                  <c:v>5.2700000000000011E-2</c:v>
                </c:pt>
                <c:pt idx="18927">
                  <c:v>5.3800000000000014E-2</c:v>
                </c:pt>
                <c:pt idx="18928">
                  <c:v>5.0650000000000001E-2</c:v>
                </c:pt>
                <c:pt idx="18929">
                  <c:v>4.2909999999999997E-2</c:v>
                </c:pt>
                <c:pt idx="18930">
                  <c:v>3.126000000000001E-2</c:v>
                </c:pt>
                <c:pt idx="18931">
                  <c:v>1.7430000000000001E-2</c:v>
                </c:pt>
                <c:pt idx="18932">
                  <c:v>3.8300000000000001E-3</c:v>
                </c:pt>
                <c:pt idx="18933">
                  <c:v>-7.0800000000000021E-3</c:v>
                </c:pt>
                <c:pt idx="18934">
                  <c:v>-1.3530000000000004E-2</c:v>
                </c:pt>
                <c:pt idx="18935">
                  <c:v>-1.4999999999999998E-2</c:v>
                </c:pt>
                <c:pt idx="18936">
                  <c:v>-1.2340000000000004E-2</c:v>
                </c:pt>
                <c:pt idx="18937">
                  <c:v>-7.4200000000000021E-3</c:v>
                </c:pt>
                <c:pt idx="18938">
                  <c:v>-2.3700000000000001E-3</c:v>
                </c:pt>
                <c:pt idx="18939">
                  <c:v>1.1000000000000005E-3</c:v>
                </c:pt>
                <c:pt idx="18940">
                  <c:v>2.2300000000000002E-3</c:v>
                </c:pt>
                <c:pt idx="18941">
                  <c:v>1.3200000000000004E-3</c:v>
                </c:pt>
                <c:pt idx="18942">
                  <c:v>-5.8000000000000022E-4</c:v>
                </c:pt>
                <c:pt idx="18943">
                  <c:v>-2.0999999999999999E-3</c:v>
                </c:pt>
                <c:pt idx="18944">
                  <c:v>-2.1800000000000009E-3</c:v>
                </c:pt>
                <c:pt idx="18945">
                  <c:v>-5.0000000000000023E-4</c:v>
                </c:pt>
                <c:pt idx="18946">
                  <c:v>2.4100000000000002E-3</c:v>
                </c:pt>
                <c:pt idx="18947">
                  <c:v>5.3100000000000014E-3</c:v>
                </c:pt>
                <c:pt idx="18948">
                  <c:v>6.7800000000000022E-3</c:v>
                </c:pt>
                <c:pt idx="18949">
                  <c:v>5.6900000000000015E-3</c:v>
                </c:pt>
                <c:pt idx="18950">
                  <c:v>1.6500000000000009E-3</c:v>
                </c:pt>
                <c:pt idx="18951">
                  <c:v>-4.9900000000000022E-3</c:v>
                </c:pt>
                <c:pt idx="18952">
                  <c:v>-1.3250000000000001E-2</c:v>
                </c:pt>
                <c:pt idx="18953">
                  <c:v>-2.1860000000000001E-2</c:v>
                </c:pt>
                <c:pt idx="18954">
                  <c:v>-2.954E-2</c:v>
                </c:pt>
                <c:pt idx="18955">
                  <c:v>-3.5310000000000001E-2</c:v>
                </c:pt>
                <c:pt idx="18956">
                  <c:v>-3.8559999999999997E-2</c:v>
                </c:pt>
                <c:pt idx="18957">
                  <c:v>-3.901000000000001E-2</c:v>
                </c:pt>
                <c:pt idx="18958">
                  <c:v>-3.6680000000000011E-2</c:v>
                </c:pt>
                <c:pt idx="18959">
                  <c:v>-3.1789999999999999E-2</c:v>
                </c:pt>
                <c:pt idx="18960">
                  <c:v>-2.4870000000000007E-2</c:v>
                </c:pt>
                <c:pt idx="18961">
                  <c:v>-1.6719999999999999E-2</c:v>
                </c:pt>
                <c:pt idx="18962">
                  <c:v>-8.3300000000000006E-3</c:v>
                </c:pt>
                <c:pt idx="18963">
                  <c:v>-4.8000000000000017E-4</c:v>
                </c:pt>
                <c:pt idx="18964">
                  <c:v>6.4300000000000034E-3</c:v>
                </c:pt>
                <c:pt idx="18965">
                  <c:v>1.255E-2</c:v>
                </c:pt>
                <c:pt idx="18966">
                  <c:v>1.8370000000000001E-2</c:v>
                </c:pt>
                <c:pt idx="18967">
                  <c:v>2.4420000000000001E-2</c:v>
                </c:pt>
                <c:pt idx="18968">
                  <c:v>3.1040000000000009E-2</c:v>
                </c:pt>
                <c:pt idx="18969">
                  <c:v>3.8170000000000003E-2</c:v>
                </c:pt>
                <c:pt idx="18970">
                  <c:v>4.5359999999999998E-2</c:v>
                </c:pt>
                <c:pt idx="18971">
                  <c:v>5.1860000000000003E-2</c:v>
                </c:pt>
                <c:pt idx="18972">
                  <c:v>5.6750000000000002E-2</c:v>
                </c:pt>
                <c:pt idx="18973">
                  <c:v>5.9160000000000011E-2</c:v>
                </c:pt>
                <c:pt idx="18974">
                  <c:v>5.8459999999999998E-2</c:v>
                </c:pt>
                <c:pt idx="18975">
                  <c:v>5.4530000000000016E-2</c:v>
                </c:pt>
                <c:pt idx="18976">
                  <c:v>4.7750000000000015E-2</c:v>
                </c:pt>
                <c:pt idx="18977">
                  <c:v>3.9060000000000004E-2</c:v>
                </c:pt>
                <c:pt idx="18978">
                  <c:v>2.9660000000000002E-2</c:v>
                </c:pt>
                <c:pt idx="18979">
                  <c:v>2.0820000000000002E-2</c:v>
                </c:pt>
                <c:pt idx="18980">
                  <c:v>1.3559999999999996E-2</c:v>
                </c:pt>
                <c:pt idx="18981">
                  <c:v>8.4500000000000044E-3</c:v>
                </c:pt>
                <c:pt idx="18982">
                  <c:v>5.4800000000000022E-3</c:v>
                </c:pt>
                <c:pt idx="18983">
                  <c:v>3.9500000000000021E-3</c:v>
                </c:pt>
                <c:pt idx="18984">
                  <c:v>2.6400000000000009E-3</c:v>
                </c:pt>
                <c:pt idx="18985">
                  <c:v>2.5000000000000011E-4</c:v>
                </c:pt>
                <c:pt idx="18986">
                  <c:v>-3.9899999999999996E-3</c:v>
                </c:pt>
                <c:pt idx="18987">
                  <c:v>-9.840000000000005E-3</c:v>
                </c:pt>
                <c:pt idx="18988">
                  <c:v>-1.6029999999999999E-2</c:v>
                </c:pt>
                <c:pt idx="18989">
                  <c:v>-2.0789999999999999E-2</c:v>
                </c:pt>
                <c:pt idx="18990">
                  <c:v>-2.2620000000000001E-2</c:v>
                </c:pt>
                <c:pt idx="18991">
                  <c:v>-2.0959999999999999E-2</c:v>
                </c:pt>
                <c:pt idx="18992">
                  <c:v>-1.6330000000000001E-2</c:v>
                </c:pt>
                <c:pt idx="18993">
                  <c:v>-1.0070000000000001E-2</c:v>
                </c:pt>
                <c:pt idx="18994">
                  <c:v>-3.8000000000000009E-3</c:v>
                </c:pt>
                <c:pt idx="18995">
                  <c:v>1.0700000000000004E-3</c:v>
                </c:pt>
                <c:pt idx="18996">
                  <c:v>3.6400000000000017E-3</c:v>
                </c:pt>
                <c:pt idx="18997">
                  <c:v>3.5900000000000007E-3</c:v>
                </c:pt>
                <c:pt idx="18998">
                  <c:v>1.1400000000000008E-3</c:v>
                </c:pt>
                <c:pt idx="18999">
                  <c:v>-3.0900000000000007E-3</c:v>
                </c:pt>
                <c:pt idx="19000">
                  <c:v>-8.2500000000000039E-3</c:v>
                </c:pt>
                <c:pt idx="19001">
                  <c:v>-1.3390000000000001E-2</c:v>
                </c:pt>
                <c:pt idx="19002">
                  <c:v>-1.7670000000000002E-2</c:v>
                </c:pt>
                <c:pt idx="19003">
                  <c:v>-2.0629999999999999E-2</c:v>
                </c:pt>
                <c:pt idx="19004">
                  <c:v>-2.2260000000000002E-2</c:v>
                </c:pt>
                <c:pt idx="19005">
                  <c:v>-2.2890000000000008E-2</c:v>
                </c:pt>
                <c:pt idx="19006">
                  <c:v>-2.2870000000000012E-2</c:v>
                </c:pt>
                <c:pt idx="19007">
                  <c:v>-2.2230000000000014E-2</c:v>
                </c:pt>
                <c:pt idx="19008">
                  <c:v>-2.0629999999999999E-2</c:v>
                </c:pt>
                <c:pt idx="19009">
                  <c:v>-1.7569999999999999E-2</c:v>
                </c:pt>
                <c:pt idx="19010">
                  <c:v>-1.277E-2</c:v>
                </c:pt>
                <c:pt idx="19011">
                  <c:v>-6.4200000000000021E-3</c:v>
                </c:pt>
                <c:pt idx="19012">
                  <c:v>7.3000000000000029E-4</c:v>
                </c:pt>
                <c:pt idx="19013">
                  <c:v>7.6300000000000022E-3</c:v>
                </c:pt>
                <c:pt idx="19014">
                  <c:v>1.3250000000000001E-2</c:v>
                </c:pt>
                <c:pt idx="19015">
                  <c:v>1.6879999999999999E-2</c:v>
                </c:pt>
                <c:pt idx="19016">
                  <c:v>1.8360000000000001E-2</c:v>
                </c:pt>
                <c:pt idx="19017">
                  <c:v>1.8069999999999999E-2</c:v>
                </c:pt>
                <c:pt idx="19018">
                  <c:v>1.6789999999999999E-2</c:v>
                </c:pt>
                <c:pt idx="19019">
                  <c:v>1.5540000000000005E-2</c:v>
                </c:pt>
                <c:pt idx="19020">
                  <c:v>1.5370000000000003E-2</c:v>
                </c:pt>
                <c:pt idx="19021">
                  <c:v>1.7100000000000001E-2</c:v>
                </c:pt>
                <c:pt idx="19022">
                  <c:v>2.1100000000000001E-2</c:v>
                </c:pt>
                <c:pt idx="19023">
                  <c:v>2.7020000000000002E-2</c:v>
                </c:pt>
                <c:pt idx="19024">
                  <c:v>3.3779999999999998E-2</c:v>
                </c:pt>
                <c:pt idx="19025">
                  <c:v>3.9890000000000002E-2</c:v>
                </c:pt>
                <c:pt idx="19026">
                  <c:v>4.3839999999999997E-2</c:v>
                </c:pt>
                <c:pt idx="19027">
                  <c:v>4.473000000000002E-2</c:v>
                </c:pt>
                <c:pt idx="19028">
                  <c:v>4.2570000000000004E-2</c:v>
                </c:pt>
                <c:pt idx="19029">
                  <c:v>3.8269999999999998E-2</c:v>
                </c:pt>
                <c:pt idx="19030">
                  <c:v>3.3309999999999999E-2</c:v>
                </c:pt>
                <c:pt idx="19031">
                  <c:v>2.9219999999999999E-2</c:v>
                </c:pt>
                <c:pt idx="19032">
                  <c:v>2.7140000000000008E-2</c:v>
                </c:pt>
                <c:pt idx="19033">
                  <c:v>2.7560000000000001E-2</c:v>
                </c:pt>
                <c:pt idx="19034">
                  <c:v>3.0250000000000006E-2</c:v>
                </c:pt>
                <c:pt idx="19035">
                  <c:v>3.4360000000000002E-2</c:v>
                </c:pt>
                <c:pt idx="19036">
                  <c:v>3.8609999999999998E-2</c:v>
                </c:pt>
                <c:pt idx="19037">
                  <c:v>4.1679999999999988E-2</c:v>
                </c:pt>
                <c:pt idx="19038">
                  <c:v>4.2700000000000016E-2</c:v>
                </c:pt>
                <c:pt idx="19039">
                  <c:v>4.1549999999999983E-2</c:v>
                </c:pt>
                <c:pt idx="19040">
                  <c:v>3.8960000000000002E-2</c:v>
                </c:pt>
                <c:pt idx="19041">
                  <c:v>3.6140000000000005E-2</c:v>
                </c:pt>
                <c:pt idx="19042">
                  <c:v>3.425000000000001E-2</c:v>
                </c:pt>
                <c:pt idx="19043">
                  <c:v>3.3959999999999997E-2</c:v>
                </c:pt>
                <c:pt idx="19044">
                  <c:v>3.5280000000000006E-2</c:v>
                </c:pt>
                <c:pt idx="19045">
                  <c:v>3.7600000000000015E-2</c:v>
                </c:pt>
                <c:pt idx="19046">
                  <c:v>3.9910000000000001E-2</c:v>
                </c:pt>
                <c:pt idx="19047">
                  <c:v>4.1069999999999995E-2</c:v>
                </c:pt>
                <c:pt idx="19048">
                  <c:v>4.0100000000000004E-2</c:v>
                </c:pt>
                <c:pt idx="19049">
                  <c:v>3.6480000000000012E-2</c:v>
                </c:pt>
                <c:pt idx="19050">
                  <c:v>3.0210000000000001E-2</c:v>
                </c:pt>
                <c:pt idx="19051">
                  <c:v>2.1690000000000008E-2</c:v>
                </c:pt>
                <c:pt idx="19052">
                  <c:v>1.1570000000000004E-2</c:v>
                </c:pt>
                <c:pt idx="19053">
                  <c:v>6.2000000000000022E-4</c:v>
                </c:pt>
                <c:pt idx="19054">
                  <c:v>-1.025E-2</c:v>
                </c:pt>
                <c:pt idx="19055">
                  <c:v>-2.0000000000000007E-2</c:v>
                </c:pt>
                <c:pt idx="19056">
                  <c:v>-2.7590000000000007E-2</c:v>
                </c:pt>
                <c:pt idx="19057">
                  <c:v>-3.2230000000000016E-2</c:v>
                </c:pt>
                <c:pt idx="19058">
                  <c:v>-3.3590000000000002E-2</c:v>
                </c:pt>
                <c:pt idx="19059">
                  <c:v>-3.185000000000001E-2</c:v>
                </c:pt>
                <c:pt idx="19060">
                  <c:v>-2.7580000000000007E-2</c:v>
                </c:pt>
                <c:pt idx="19061">
                  <c:v>-2.1580000000000002E-2</c:v>
                </c:pt>
                <c:pt idx="19062">
                  <c:v>-1.4800000000000001E-2</c:v>
                </c:pt>
                <c:pt idx="19063">
                  <c:v>-8.2000000000000007E-3</c:v>
                </c:pt>
                <c:pt idx="19064">
                  <c:v>-2.7200000000000011E-3</c:v>
                </c:pt>
                <c:pt idx="19065">
                  <c:v>8.900000000000006E-4</c:v>
                </c:pt>
                <c:pt idx="19066">
                  <c:v>2.1500000000000009E-3</c:v>
                </c:pt>
                <c:pt idx="19067">
                  <c:v>9.5000000000000043E-4</c:v>
                </c:pt>
                <c:pt idx="19068">
                  <c:v>-2.4599999999999999E-3</c:v>
                </c:pt>
                <c:pt idx="19069">
                  <c:v>-7.4300000000000034E-3</c:v>
                </c:pt>
                <c:pt idx="19070">
                  <c:v>-1.3050000000000001E-2</c:v>
                </c:pt>
                <c:pt idx="19071">
                  <c:v>-1.8190000000000001E-2</c:v>
                </c:pt>
                <c:pt idx="19072">
                  <c:v>-2.1690000000000008E-2</c:v>
                </c:pt>
                <c:pt idx="19073">
                  <c:v>-2.256E-2</c:v>
                </c:pt>
                <c:pt idx="19074">
                  <c:v>-2.0250000000000001E-2</c:v>
                </c:pt>
                <c:pt idx="19075">
                  <c:v>-1.4789999999999998E-2</c:v>
                </c:pt>
                <c:pt idx="19076">
                  <c:v>-6.890000000000002E-3</c:v>
                </c:pt>
                <c:pt idx="19077">
                  <c:v>2.1400000000000008E-3</c:v>
                </c:pt>
                <c:pt idx="19078">
                  <c:v>1.0650000000000001E-2</c:v>
                </c:pt>
                <c:pt idx="19079">
                  <c:v>1.702E-2</c:v>
                </c:pt>
                <c:pt idx="19080">
                  <c:v>2.0129999999999992E-2</c:v>
                </c:pt>
                <c:pt idx="19081">
                  <c:v>1.9699999999999999E-2</c:v>
                </c:pt>
                <c:pt idx="19082">
                  <c:v>1.6430000000000007E-2</c:v>
                </c:pt>
                <c:pt idx="19083">
                  <c:v>1.1820000000000006E-2</c:v>
                </c:pt>
                <c:pt idx="19084">
                  <c:v>7.5800000000000034E-3</c:v>
                </c:pt>
                <c:pt idx="19085">
                  <c:v>5.1300000000000017E-3</c:v>
                </c:pt>
                <c:pt idx="19086">
                  <c:v>5.1700000000000019E-3</c:v>
                </c:pt>
                <c:pt idx="19087">
                  <c:v>7.6500000000000014E-3</c:v>
                </c:pt>
                <c:pt idx="19088">
                  <c:v>1.1979999999999999E-2</c:v>
                </c:pt>
                <c:pt idx="19089">
                  <c:v>1.7239999999999998E-2</c:v>
                </c:pt>
                <c:pt idx="19090">
                  <c:v>2.2510000000000002E-2</c:v>
                </c:pt>
                <c:pt idx="19091">
                  <c:v>2.6900000000000007E-2</c:v>
                </c:pt>
                <c:pt idx="19092">
                  <c:v>2.9640000000000007E-2</c:v>
                </c:pt>
                <c:pt idx="19093">
                  <c:v>3.0130000000000007E-2</c:v>
                </c:pt>
                <c:pt idx="19094">
                  <c:v>2.8040000000000002E-2</c:v>
                </c:pt>
                <c:pt idx="19095">
                  <c:v>2.349E-2</c:v>
                </c:pt>
                <c:pt idx="19096">
                  <c:v>1.7139999999999996E-2</c:v>
                </c:pt>
                <c:pt idx="19097">
                  <c:v>1.013E-2</c:v>
                </c:pt>
                <c:pt idx="19098">
                  <c:v>3.8500000000000001E-3</c:v>
                </c:pt>
                <c:pt idx="19099">
                  <c:v>-4.7000000000000015E-4</c:v>
                </c:pt>
                <c:pt idx="19100">
                  <c:v>-2.1100000000000008E-3</c:v>
                </c:pt>
                <c:pt idx="19101">
                  <c:v>-1.1199999999999999E-3</c:v>
                </c:pt>
                <c:pt idx="19102">
                  <c:v>1.7300000000000004E-3</c:v>
                </c:pt>
                <c:pt idx="19103">
                  <c:v>5.210000000000002E-3</c:v>
                </c:pt>
                <c:pt idx="19104">
                  <c:v>7.990000000000004E-3</c:v>
                </c:pt>
                <c:pt idx="19105">
                  <c:v>9.1200000000000048E-3</c:v>
                </c:pt>
                <c:pt idx="19106">
                  <c:v>8.3000000000000036E-3</c:v>
                </c:pt>
                <c:pt idx="19107">
                  <c:v>6.040000000000002E-3</c:v>
                </c:pt>
                <c:pt idx="19108">
                  <c:v>3.4700000000000009E-3</c:v>
                </c:pt>
                <c:pt idx="19109">
                  <c:v>1.940000000000001E-3</c:v>
                </c:pt>
                <c:pt idx="19110">
                  <c:v>2.5900000000000007E-3</c:v>
                </c:pt>
                <c:pt idx="19111">
                  <c:v>5.9400000000000034E-3</c:v>
                </c:pt>
                <c:pt idx="19112">
                  <c:v>1.1860000000000006E-2</c:v>
                </c:pt>
                <c:pt idx="19113">
                  <c:v>1.9610000000000006E-2</c:v>
                </c:pt>
                <c:pt idx="19114">
                  <c:v>2.8209999999999999E-2</c:v>
                </c:pt>
                <c:pt idx="19115">
                  <c:v>3.6600000000000014E-2</c:v>
                </c:pt>
                <c:pt idx="19116">
                  <c:v>4.394E-2</c:v>
                </c:pt>
                <c:pt idx="19117">
                  <c:v>4.9590000000000023E-2</c:v>
                </c:pt>
                <c:pt idx="19118">
                  <c:v>5.3150000000000003E-2</c:v>
                </c:pt>
                <c:pt idx="19119">
                  <c:v>5.4370000000000016E-2</c:v>
                </c:pt>
                <c:pt idx="19120">
                  <c:v>5.3089999999999998E-2</c:v>
                </c:pt>
                <c:pt idx="19121">
                  <c:v>4.9290000000000014E-2</c:v>
                </c:pt>
                <c:pt idx="19122">
                  <c:v>4.3060000000000015E-2</c:v>
                </c:pt>
                <c:pt idx="19123">
                  <c:v>3.465E-2</c:v>
                </c:pt>
                <c:pt idx="19124">
                  <c:v>2.4500000000000001E-2</c:v>
                </c:pt>
                <c:pt idx="19125">
                  <c:v>1.3180000000000004E-2</c:v>
                </c:pt>
                <c:pt idx="19126">
                  <c:v>1.3500000000000005E-3</c:v>
                </c:pt>
                <c:pt idx="19127">
                  <c:v>-1.0359999999999998E-2</c:v>
                </c:pt>
                <c:pt idx="19128">
                  <c:v>-2.1389999999999999E-2</c:v>
                </c:pt>
                <c:pt idx="19129">
                  <c:v>-3.1220000000000001E-2</c:v>
                </c:pt>
                <c:pt idx="19130">
                  <c:v>-3.9420000000000004E-2</c:v>
                </c:pt>
                <c:pt idx="19131">
                  <c:v>-4.5679999999999985E-2</c:v>
                </c:pt>
                <c:pt idx="19132">
                  <c:v>-4.9860000000000029E-2</c:v>
                </c:pt>
                <c:pt idx="19133">
                  <c:v>-5.2049999999999999E-2</c:v>
                </c:pt>
                <c:pt idx="19134">
                  <c:v>-5.2490000000000023E-2</c:v>
                </c:pt>
                <c:pt idx="19135">
                  <c:v>-5.1580000000000001E-2</c:v>
                </c:pt>
                <c:pt idx="19136">
                  <c:v>-4.9820000000000017E-2</c:v>
                </c:pt>
                <c:pt idx="19137">
                  <c:v>-4.771000000000003E-2</c:v>
                </c:pt>
                <c:pt idx="19138">
                  <c:v>-4.5699999999999998E-2</c:v>
                </c:pt>
                <c:pt idx="19139">
                  <c:v>-4.4010000000000021E-2</c:v>
                </c:pt>
                <c:pt idx="19140">
                  <c:v>-4.2459999999999998E-2</c:v>
                </c:pt>
                <c:pt idx="19141">
                  <c:v>-4.052E-2</c:v>
                </c:pt>
                <c:pt idx="19142">
                  <c:v>-3.7440000000000015E-2</c:v>
                </c:pt>
                <c:pt idx="19143">
                  <c:v>-3.2580000000000005E-2</c:v>
                </c:pt>
                <c:pt idx="19144">
                  <c:v>-2.5680000000000008E-2</c:v>
                </c:pt>
                <c:pt idx="19145">
                  <c:v>-1.7120000000000003E-2</c:v>
                </c:pt>
                <c:pt idx="19146">
                  <c:v>-7.8300000000000036E-3</c:v>
                </c:pt>
                <c:pt idx="19147">
                  <c:v>8.0000000000000036E-4</c:v>
                </c:pt>
                <c:pt idx="19148">
                  <c:v>7.3400000000000019E-3</c:v>
                </c:pt>
                <c:pt idx="19149">
                  <c:v>1.0650000000000001E-2</c:v>
                </c:pt>
                <c:pt idx="19150">
                  <c:v>1.0240000000000001E-2</c:v>
                </c:pt>
                <c:pt idx="19151">
                  <c:v>6.3900000000000016E-3</c:v>
                </c:pt>
                <c:pt idx="19152">
                  <c:v>1.1000000000000006E-4</c:v>
                </c:pt>
                <c:pt idx="19153">
                  <c:v>-7.210000000000002E-3</c:v>
                </c:pt>
                <c:pt idx="19154">
                  <c:v>-1.4220000000000003E-2</c:v>
                </c:pt>
                <c:pt idx="19155">
                  <c:v>-2.001E-2</c:v>
                </c:pt>
                <c:pt idx="19156">
                  <c:v>-2.4330000000000001E-2</c:v>
                </c:pt>
                <c:pt idx="19157">
                  <c:v>-2.7540000000000002E-2</c:v>
                </c:pt>
                <c:pt idx="19158">
                  <c:v>-3.0370000000000001E-2</c:v>
                </c:pt>
                <c:pt idx="19159">
                  <c:v>-3.356E-2</c:v>
                </c:pt>
                <c:pt idx="19160">
                  <c:v>-3.7590000000000005E-2</c:v>
                </c:pt>
                <c:pt idx="19161">
                  <c:v>-4.2490000000000021E-2</c:v>
                </c:pt>
                <c:pt idx="19162">
                  <c:v>-4.7900000000000012E-2</c:v>
                </c:pt>
                <c:pt idx="19163">
                  <c:v>-5.321E-2</c:v>
                </c:pt>
                <c:pt idx="19164">
                  <c:v>-5.7680000000000002E-2</c:v>
                </c:pt>
                <c:pt idx="19165">
                  <c:v>-6.0639999999999999E-2</c:v>
                </c:pt>
                <c:pt idx="19166">
                  <c:v>-6.1470000000000004E-2</c:v>
                </c:pt>
                <c:pt idx="19167">
                  <c:v>-5.9750000000000011E-2</c:v>
                </c:pt>
                <c:pt idx="19168">
                  <c:v>-5.5310000000000019E-2</c:v>
                </c:pt>
                <c:pt idx="19169">
                  <c:v>-4.8379999999999999E-2</c:v>
                </c:pt>
                <c:pt idx="19170">
                  <c:v>-3.959E-2</c:v>
                </c:pt>
                <c:pt idx="19171">
                  <c:v>-2.9870000000000008E-2</c:v>
                </c:pt>
                <c:pt idx="19172">
                  <c:v>-2.0299999999999999E-2</c:v>
                </c:pt>
                <c:pt idx="19173">
                  <c:v>-1.1849999999999999E-2</c:v>
                </c:pt>
                <c:pt idx="19174">
                  <c:v>-5.1300000000000017E-3</c:v>
                </c:pt>
                <c:pt idx="19175">
                  <c:v>-3.1000000000000011E-4</c:v>
                </c:pt>
                <c:pt idx="19176">
                  <c:v>2.8300000000000001E-3</c:v>
                </c:pt>
                <c:pt idx="19177">
                  <c:v>4.7100000000000015E-3</c:v>
                </c:pt>
                <c:pt idx="19178">
                  <c:v>5.6299999999999996E-3</c:v>
                </c:pt>
                <c:pt idx="19179">
                  <c:v>5.6600000000000001E-3</c:v>
                </c:pt>
                <c:pt idx="19180">
                  <c:v>4.6500000000000014E-3</c:v>
                </c:pt>
                <c:pt idx="19181">
                  <c:v>2.3800000000000002E-3</c:v>
                </c:pt>
                <c:pt idx="19182">
                  <c:v>-1.2099999999999995E-3</c:v>
                </c:pt>
                <c:pt idx="19183">
                  <c:v>-5.8200000000000014E-3</c:v>
                </c:pt>
                <c:pt idx="19184">
                  <c:v>-1.0780000000000001E-2</c:v>
                </c:pt>
                <c:pt idx="19185">
                  <c:v>-1.511E-2</c:v>
                </c:pt>
                <c:pt idx="19186">
                  <c:v>-1.7819999999999999E-2</c:v>
                </c:pt>
                <c:pt idx="19187">
                  <c:v>-1.821E-2</c:v>
                </c:pt>
                <c:pt idx="19188">
                  <c:v>-1.6240000000000008E-2</c:v>
                </c:pt>
                <c:pt idx="19189">
                  <c:v>-1.2740000000000001E-2</c:v>
                </c:pt>
                <c:pt idx="19190">
                  <c:v>-9.330000000000005E-3</c:v>
                </c:pt>
                <c:pt idx="19191">
                  <c:v>-7.8899999999999994E-3</c:v>
                </c:pt>
                <c:pt idx="19192">
                  <c:v>-9.9600000000000036E-3</c:v>
                </c:pt>
                <c:pt idx="19193">
                  <c:v>-1.6000000000000007E-2</c:v>
                </c:pt>
                <c:pt idx="19194">
                  <c:v>-2.5139999999999999E-2</c:v>
                </c:pt>
                <c:pt idx="19195">
                  <c:v>-3.5189999999999999E-2</c:v>
                </c:pt>
                <c:pt idx="19196">
                  <c:v>-4.3099999999999999E-2</c:v>
                </c:pt>
                <c:pt idx="19197">
                  <c:v>-4.5830000000000017E-2</c:v>
                </c:pt>
                <c:pt idx="19198">
                  <c:v>-4.1239999999999985E-2</c:v>
                </c:pt>
                <c:pt idx="19199">
                  <c:v>-2.8810000000000002E-2</c:v>
                </c:pt>
                <c:pt idx="19200">
                  <c:v>-1.0000000000000004E-2</c:v>
                </c:pt>
                <c:pt idx="19201">
                  <c:v>1.209E-2</c:v>
                </c:pt>
                <c:pt idx="19202">
                  <c:v>3.3459999999999997E-2</c:v>
                </c:pt>
                <c:pt idx="19203">
                  <c:v>5.024E-2</c:v>
                </c:pt>
                <c:pt idx="19204">
                  <c:v>5.9650000000000016E-2</c:v>
                </c:pt>
                <c:pt idx="19205">
                  <c:v>6.0679999999999984E-2</c:v>
                </c:pt>
                <c:pt idx="19206">
                  <c:v>5.4190000000000023E-2</c:v>
                </c:pt>
                <c:pt idx="19207">
                  <c:v>4.2600000000000013E-2</c:v>
                </c:pt>
                <c:pt idx="19208">
                  <c:v>2.9010000000000001E-2</c:v>
                </c:pt>
                <c:pt idx="19209">
                  <c:v>1.6279999999999999E-2</c:v>
                </c:pt>
                <c:pt idx="19210">
                  <c:v>6.2700000000000021E-3</c:v>
                </c:pt>
                <c:pt idx="19211">
                  <c:v>-4.500000000000002E-4</c:v>
                </c:pt>
                <c:pt idx="19212">
                  <c:v>-4.3800000000000002E-3</c:v>
                </c:pt>
                <c:pt idx="19213">
                  <c:v>-6.6100000000000004E-3</c:v>
                </c:pt>
                <c:pt idx="19214">
                  <c:v>-8.2400000000000008E-3</c:v>
                </c:pt>
                <c:pt idx="19215">
                  <c:v>-9.9900000000000041E-3</c:v>
                </c:pt>
                <c:pt idx="19216">
                  <c:v>-1.1900000000000006E-2</c:v>
                </c:pt>
                <c:pt idx="19217">
                  <c:v>-1.3350000000000001E-2</c:v>
                </c:pt>
                <c:pt idx="19218">
                  <c:v>-1.3350000000000001E-2</c:v>
                </c:pt>
                <c:pt idx="19219">
                  <c:v>-1.0990000000000003E-2</c:v>
                </c:pt>
                <c:pt idx="19220">
                  <c:v>-5.8300000000000018E-3</c:v>
                </c:pt>
                <c:pt idx="19221">
                  <c:v>1.8699999999999999E-3</c:v>
                </c:pt>
                <c:pt idx="19222">
                  <c:v>1.1240000000000005E-2</c:v>
                </c:pt>
                <c:pt idx="19223">
                  <c:v>2.1040000000000007E-2</c:v>
                </c:pt>
                <c:pt idx="19224">
                  <c:v>2.9940000000000001E-2</c:v>
                </c:pt>
                <c:pt idx="19225">
                  <c:v>3.6810000000000002E-2</c:v>
                </c:pt>
                <c:pt idx="19226">
                  <c:v>4.0840000000000001E-2</c:v>
                </c:pt>
                <c:pt idx="19227">
                  <c:v>4.1679999999999988E-2</c:v>
                </c:pt>
                <c:pt idx="19228">
                  <c:v>3.9450000000000006E-2</c:v>
                </c:pt>
                <c:pt idx="19229">
                  <c:v>3.4690000000000006E-2</c:v>
                </c:pt>
                <c:pt idx="19230">
                  <c:v>2.8149999999999998E-2</c:v>
                </c:pt>
                <c:pt idx="19231">
                  <c:v>2.0670000000000008E-2</c:v>
                </c:pt>
                <c:pt idx="19232">
                  <c:v>1.2950000000000001E-2</c:v>
                </c:pt>
                <c:pt idx="19233">
                  <c:v>5.5100000000000019E-3</c:v>
                </c:pt>
                <c:pt idx="19234">
                  <c:v>-1.3100000000000004E-3</c:v>
                </c:pt>
                <c:pt idx="19235">
                  <c:v>-7.210000000000002E-3</c:v>
                </c:pt>
                <c:pt idx="19236">
                  <c:v>-1.1849999999999999E-2</c:v>
                </c:pt>
                <c:pt idx="19237">
                  <c:v>-1.4749999999999996E-2</c:v>
                </c:pt>
                <c:pt idx="19238">
                  <c:v>-1.5290000000000003E-2</c:v>
                </c:pt>
                <c:pt idx="19239">
                  <c:v>-1.2919999999999996E-2</c:v>
                </c:pt>
                <c:pt idx="19240">
                  <c:v>-7.4000000000000021E-3</c:v>
                </c:pt>
                <c:pt idx="19241">
                  <c:v>9.4000000000000062E-4</c:v>
                </c:pt>
                <c:pt idx="19242">
                  <c:v>1.1010000000000001E-2</c:v>
                </c:pt>
                <c:pt idx="19243">
                  <c:v>2.1050000000000006E-2</c:v>
                </c:pt>
                <c:pt idx="19244">
                  <c:v>2.8930000000000001E-2</c:v>
                </c:pt>
                <c:pt idx="19245">
                  <c:v>3.262000000000001E-2</c:v>
                </c:pt>
                <c:pt idx="19246">
                  <c:v>3.0669999999999999E-2</c:v>
                </c:pt>
                <c:pt idx="19247">
                  <c:v>2.2650000000000007E-2</c:v>
                </c:pt>
                <c:pt idx="19248">
                  <c:v>9.4000000000000038E-3</c:v>
                </c:pt>
                <c:pt idx="19249">
                  <c:v>-7.0900000000000017E-3</c:v>
                </c:pt>
                <c:pt idx="19250">
                  <c:v>-2.401E-2</c:v>
                </c:pt>
                <c:pt idx="19251">
                  <c:v>-3.8390000000000001E-2</c:v>
                </c:pt>
                <c:pt idx="19252">
                  <c:v>-4.7810000000000019E-2</c:v>
                </c:pt>
                <c:pt idx="19253">
                  <c:v>-5.1039999999999995E-2</c:v>
                </c:pt>
                <c:pt idx="19254">
                  <c:v>-4.829E-2</c:v>
                </c:pt>
                <c:pt idx="19255">
                  <c:v>-4.1110000000000001E-2</c:v>
                </c:pt>
                <c:pt idx="19256">
                  <c:v>-3.1840000000000014E-2</c:v>
                </c:pt>
                <c:pt idx="19257">
                  <c:v>-2.2919999999999999E-2</c:v>
                </c:pt>
                <c:pt idx="19258">
                  <c:v>-1.617E-2</c:v>
                </c:pt>
                <c:pt idx="19259">
                  <c:v>-1.2340000000000004E-2</c:v>
                </c:pt>
                <c:pt idx="19260">
                  <c:v>-1.1180000000000004E-2</c:v>
                </c:pt>
                <c:pt idx="19261">
                  <c:v>-1.1679999999999998E-2</c:v>
                </c:pt>
                <c:pt idx="19262">
                  <c:v>-1.2619999999999998E-2</c:v>
                </c:pt>
                <c:pt idx="19263">
                  <c:v>-1.2959999999999998E-2</c:v>
                </c:pt>
                <c:pt idx="19264">
                  <c:v>-1.2100000000000001E-2</c:v>
                </c:pt>
                <c:pt idx="19265">
                  <c:v>-9.8700000000000038E-3</c:v>
                </c:pt>
                <c:pt idx="19266">
                  <c:v>-6.4900000000000018E-3</c:v>
                </c:pt>
                <c:pt idx="19267">
                  <c:v>-2.4300000000000007E-3</c:v>
                </c:pt>
                <c:pt idx="19268">
                  <c:v>1.7400000000000004E-3</c:v>
                </c:pt>
                <c:pt idx="19269">
                  <c:v>5.4500000000000017E-3</c:v>
                </c:pt>
                <c:pt idx="19270">
                  <c:v>8.180000000000005E-3</c:v>
                </c:pt>
                <c:pt idx="19271">
                  <c:v>9.4100000000000034E-3</c:v>
                </c:pt>
                <c:pt idx="19272">
                  <c:v>8.6700000000000006E-3</c:v>
                </c:pt>
                <c:pt idx="19273">
                  <c:v>5.6000000000000017E-3</c:v>
                </c:pt>
                <c:pt idx="19274">
                  <c:v>9.000000000000006E-5</c:v>
                </c:pt>
                <c:pt idx="19275">
                  <c:v>-7.6500000000000014E-3</c:v>
                </c:pt>
                <c:pt idx="19276">
                  <c:v>-1.7040000000000003E-2</c:v>
                </c:pt>
                <c:pt idx="19277">
                  <c:v>-2.7110000000000002E-2</c:v>
                </c:pt>
                <c:pt idx="19278">
                  <c:v>-3.6560000000000002E-2</c:v>
                </c:pt>
                <c:pt idx="19279">
                  <c:v>-4.3909999999999998E-2</c:v>
                </c:pt>
                <c:pt idx="19280">
                  <c:v>-4.7770000000000014E-2</c:v>
                </c:pt>
                <c:pt idx="19281">
                  <c:v>-4.7239999999999997E-2</c:v>
                </c:pt>
                <c:pt idx="19282">
                  <c:v>-4.215E-2</c:v>
                </c:pt>
                <c:pt idx="19283">
                  <c:v>-3.313E-2</c:v>
                </c:pt>
                <c:pt idx="19284">
                  <c:v>-2.1240000000000002E-2</c:v>
                </c:pt>
                <c:pt idx="19285">
                  <c:v>-7.7600000000000021E-3</c:v>
                </c:pt>
                <c:pt idx="19286">
                  <c:v>6.1600000000000014E-3</c:v>
                </c:pt>
                <c:pt idx="19287">
                  <c:v>1.9519999999999999E-2</c:v>
                </c:pt>
                <c:pt idx="19288">
                  <c:v>3.1629999999999998E-2</c:v>
                </c:pt>
                <c:pt idx="19289">
                  <c:v>4.2189999999999998E-2</c:v>
                </c:pt>
                <c:pt idx="19290">
                  <c:v>5.1320000000000011E-2</c:v>
                </c:pt>
                <c:pt idx="19291">
                  <c:v>5.9430000000000011E-2</c:v>
                </c:pt>
                <c:pt idx="19292">
                  <c:v>6.6900000000000001E-2</c:v>
                </c:pt>
                <c:pt idx="19293">
                  <c:v>7.3749999999999996E-2</c:v>
                </c:pt>
                <c:pt idx="19294">
                  <c:v>7.9519999999999993E-2</c:v>
                </c:pt>
                <c:pt idx="19295">
                  <c:v>8.3350000000000035E-2</c:v>
                </c:pt>
                <c:pt idx="19296">
                  <c:v>8.43E-2</c:v>
                </c:pt>
                <c:pt idx="19297">
                  <c:v>8.1780000000000005E-2</c:v>
                </c:pt>
                <c:pt idx="19298">
                  <c:v>7.5730000000000033E-2</c:v>
                </c:pt>
                <c:pt idx="19299">
                  <c:v>6.6680000000000003E-2</c:v>
                </c:pt>
                <c:pt idx="19300">
                  <c:v>5.5600000000000004E-2</c:v>
                </c:pt>
                <c:pt idx="19301">
                  <c:v>4.3630000000000002E-2</c:v>
                </c:pt>
                <c:pt idx="19302">
                  <c:v>3.1870000000000016E-2</c:v>
                </c:pt>
                <c:pt idx="19303">
                  <c:v>2.1280000000000007E-2</c:v>
                </c:pt>
                <c:pt idx="19304">
                  <c:v>1.2659999999999998E-2</c:v>
                </c:pt>
                <c:pt idx="19305">
                  <c:v>6.6100000000000004E-3</c:v>
                </c:pt>
                <c:pt idx="19306">
                  <c:v>3.4399999999999999E-3</c:v>
                </c:pt>
                <c:pt idx="19307">
                  <c:v>3.0100000000000001E-3</c:v>
                </c:pt>
                <c:pt idx="19308">
                  <c:v>4.6100000000000004E-3</c:v>
                </c:pt>
                <c:pt idx="19309">
                  <c:v>7.1300000000000018E-3</c:v>
                </c:pt>
                <c:pt idx="19310">
                  <c:v>9.4100000000000034E-3</c:v>
                </c:pt>
                <c:pt idx="19311">
                  <c:v>1.059E-2</c:v>
                </c:pt>
                <c:pt idx="19312">
                  <c:v>1.0330000000000001E-2</c:v>
                </c:pt>
                <c:pt idx="19313">
                  <c:v>8.8400000000000006E-3</c:v>
                </c:pt>
                <c:pt idx="19314">
                  <c:v>6.700000000000002E-3</c:v>
                </c:pt>
                <c:pt idx="19315">
                  <c:v>4.6299999999999996E-3</c:v>
                </c:pt>
                <c:pt idx="19316">
                  <c:v>3.2200000000000011E-3</c:v>
                </c:pt>
                <c:pt idx="19317">
                  <c:v>2.700000000000001E-3</c:v>
                </c:pt>
                <c:pt idx="19318">
                  <c:v>2.710000000000001E-3</c:v>
                </c:pt>
                <c:pt idx="19319">
                  <c:v>2.31E-3</c:v>
                </c:pt>
                <c:pt idx="19320">
                  <c:v>2.3000000000000009E-4</c:v>
                </c:pt>
                <c:pt idx="19321">
                  <c:v>-4.5500000000000002E-3</c:v>
                </c:pt>
                <c:pt idx="19322">
                  <c:v>-1.2180000000000003E-2</c:v>
                </c:pt>
                <c:pt idx="19323">
                  <c:v>-2.1670000000000005E-2</c:v>
                </c:pt>
                <c:pt idx="19324">
                  <c:v>-3.1100000000000006E-2</c:v>
                </c:pt>
                <c:pt idx="19325">
                  <c:v>-3.8230000000000014E-2</c:v>
                </c:pt>
                <c:pt idx="19326">
                  <c:v>-4.1279999999999976E-2</c:v>
                </c:pt>
                <c:pt idx="19327">
                  <c:v>-3.944000000000001E-2</c:v>
                </c:pt>
                <c:pt idx="19328">
                  <c:v>-3.2980000000000002E-2</c:v>
                </c:pt>
                <c:pt idx="19329">
                  <c:v>-2.307E-2</c:v>
                </c:pt>
                <c:pt idx="19330">
                  <c:v>-1.1429999999999999E-2</c:v>
                </c:pt>
                <c:pt idx="19331">
                  <c:v>3.0000000000000018E-5</c:v>
                </c:pt>
                <c:pt idx="19332">
                  <c:v>9.5900000000000048E-3</c:v>
                </c:pt>
                <c:pt idx="19333">
                  <c:v>1.6020000000000006E-2</c:v>
                </c:pt>
                <c:pt idx="19334">
                  <c:v>1.8780000000000008E-2</c:v>
                </c:pt>
                <c:pt idx="19335">
                  <c:v>1.805E-2</c:v>
                </c:pt>
                <c:pt idx="19336">
                  <c:v>1.4480000000000003E-2</c:v>
                </c:pt>
                <c:pt idx="19337">
                  <c:v>8.9900000000000049E-3</c:v>
                </c:pt>
                <c:pt idx="19338">
                  <c:v>2.5300000000000001E-3</c:v>
                </c:pt>
                <c:pt idx="19339">
                  <c:v>-4.0200000000000001E-3</c:v>
                </c:pt>
                <c:pt idx="19340">
                  <c:v>-9.8800000000000086E-3</c:v>
                </c:pt>
                <c:pt idx="19341">
                  <c:v>-1.43E-2</c:v>
                </c:pt>
                <c:pt idx="19342">
                  <c:v>-1.6619999999999999E-2</c:v>
                </c:pt>
                <c:pt idx="19343">
                  <c:v>-1.6250000000000001E-2</c:v>
                </c:pt>
                <c:pt idx="19344">
                  <c:v>-1.2910000000000001E-2</c:v>
                </c:pt>
                <c:pt idx="19345">
                  <c:v>-6.7700000000000034E-3</c:v>
                </c:pt>
                <c:pt idx="19346">
                  <c:v>1.3500000000000005E-3</c:v>
                </c:pt>
                <c:pt idx="19347">
                  <c:v>1.005E-2</c:v>
                </c:pt>
                <c:pt idx="19348">
                  <c:v>1.7639999999999996E-2</c:v>
                </c:pt>
                <c:pt idx="19349">
                  <c:v>2.2500000000000006E-2</c:v>
                </c:pt>
                <c:pt idx="19350">
                  <c:v>2.3440000000000006E-2</c:v>
                </c:pt>
                <c:pt idx="19351">
                  <c:v>2.002E-2</c:v>
                </c:pt>
                <c:pt idx="19352">
                  <c:v>1.2630000000000001E-2</c:v>
                </c:pt>
                <c:pt idx="19353">
                  <c:v>2.4800000000000009E-3</c:v>
                </c:pt>
                <c:pt idx="19354">
                  <c:v>-8.6400000000000001E-3</c:v>
                </c:pt>
                <c:pt idx="19355">
                  <c:v>-1.8769999999999998E-2</c:v>
                </c:pt>
                <c:pt idx="19356">
                  <c:v>-2.6350000000000002E-2</c:v>
                </c:pt>
                <c:pt idx="19357">
                  <c:v>-3.0630000000000008E-2</c:v>
                </c:pt>
                <c:pt idx="19358">
                  <c:v>-3.1770000000000014E-2</c:v>
                </c:pt>
                <c:pt idx="19359">
                  <c:v>-3.0640000000000008E-2</c:v>
                </c:pt>
                <c:pt idx="19360">
                  <c:v>-2.8340000000000001E-2</c:v>
                </c:pt>
                <c:pt idx="19361">
                  <c:v>-2.5780000000000001E-2</c:v>
                </c:pt>
                <c:pt idx="19362">
                  <c:v>-2.3470000000000001E-2</c:v>
                </c:pt>
                <c:pt idx="19363">
                  <c:v>-2.1600000000000008E-2</c:v>
                </c:pt>
                <c:pt idx="19364">
                  <c:v>-2.0240000000000001E-2</c:v>
                </c:pt>
                <c:pt idx="19365">
                  <c:v>-1.9560000000000008E-2</c:v>
                </c:pt>
                <c:pt idx="19366">
                  <c:v>-1.9939999999999999E-2</c:v>
                </c:pt>
                <c:pt idx="19367">
                  <c:v>-2.1830000000000006E-2</c:v>
                </c:pt>
                <c:pt idx="19368">
                  <c:v>-2.5660000000000002E-2</c:v>
                </c:pt>
                <c:pt idx="19369">
                  <c:v>-3.1620000000000002E-2</c:v>
                </c:pt>
                <c:pt idx="19370">
                  <c:v>-3.9480000000000001E-2</c:v>
                </c:pt>
                <c:pt idx="19371">
                  <c:v>-4.8500000000000001E-2</c:v>
                </c:pt>
                <c:pt idx="19372">
                  <c:v>-5.7579999999999999E-2</c:v>
                </c:pt>
                <c:pt idx="19373">
                  <c:v>-6.5559999999999993E-2</c:v>
                </c:pt>
                <c:pt idx="19374">
                  <c:v>-7.1650000000000005E-2</c:v>
                </c:pt>
                <c:pt idx="19375">
                  <c:v>-7.5600000000000001E-2</c:v>
                </c:pt>
                <c:pt idx="19376">
                  <c:v>-7.778000000000003E-2</c:v>
                </c:pt>
                <c:pt idx="19377">
                  <c:v>-7.8829999999999997E-2</c:v>
                </c:pt>
                <c:pt idx="19378">
                  <c:v>-7.9360000000000028E-2</c:v>
                </c:pt>
                <c:pt idx="19379">
                  <c:v>-7.9649999999999999E-2</c:v>
                </c:pt>
                <c:pt idx="19380">
                  <c:v>-7.9560000000000033E-2</c:v>
                </c:pt>
                <c:pt idx="19381">
                  <c:v>-7.8539999999999999E-2</c:v>
                </c:pt>
                <c:pt idx="19382">
                  <c:v>-7.5939999999999994E-2</c:v>
                </c:pt>
                <c:pt idx="19383">
                  <c:v>-7.1239999999999998E-2</c:v>
                </c:pt>
                <c:pt idx="19384">
                  <c:v>-6.4420000000000033E-2</c:v>
                </c:pt>
                <c:pt idx="19385">
                  <c:v>-5.6030000000000003E-2</c:v>
                </c:pt>
                <c:pt idx="19386">
                  <c:v>-4.6960000000000002E-2</c:v>
                </c:pt>
                <c:pt idx="19387">
                  <c:v>-3.8060000000000004E-2</c:v>
                </c:pt>
                <c:pt idx="19388">
                  <c:v>-2.9829999999999999E-2</c:v>
                </c:pt>
                <c:pt idx="19389">
                  <c:v>-2.2290000000000008E-2</c:v>
                </c:pt>
                <c:pt idx="19390">
                  <c:v>-1.5100000000000004E-2</c:v>
                </c:pt>
                <c:pt idx="19391">
                  <c:v>-7.7700000000000035E-3</c:v>
                </c:pt>
                <c:pt idx="19392">
                  <c:v>2.2000000000000012E-4</c:v>
                </c:pt>
                <c:pt idx="19393">
                  <c:v>9.2400000000000034E-3</c:v>
                </c:pt>
                <c:pt idx="19394">
                  <c:v>1.9259999999999999E-2</c:v>
                </c:pt>
                <c:pt idx="19395">
                  <c:v>2.962E-2</c:v>
                </c:pt>
                <c:pt idx="19396">
                  <c:v>3.8929999999999999E-2</c:v>
                </c:pt>
                <c:pt idx="19397">
                  <c:v>4.5480000000000013E-2</c:v>
                </c:pt>
                <c:pt idx="19398">
                  <c:v>4.7879999999999999E-2</c:v>
                </c:pt>
                <c:pt idx="19399">
                  <c:v>4.5699999999999998E-2</c:v>
                </c:pt>
                <c:pt idx="19400">
                  <c:v>3.9730000000000001E-2</c:v>
                </c:pt>
                <c:pt idx="19401">
                  <c:v>3.1800000000000002E-2</c:v>
                </c:pt>
                <c:pt idx="19402">
                  <c:v>2.418E-2</c:v>
                </c:pt>
                <c:pt idx="19403">
                  <c:v>1.8790000000000001E-2</c:v>
                </c:pt>
                <c:pt idx="19404">
                  <c:v>1.6650000000000005E-2</c:v>
                </c:pt>
                <c:pt idx="19405">
                  <c:v>1.7590000000000001E-2</c:v>
                </c:pt>
                <c:pt idx="19406">
                  <c:v>2.0559999999999998E-2</c:v>
                </c:pt>
                <c:pt idx="19407">
                  <c:v>2.4240000000000001E-2</c:v>
                </c:pt>
                <c:pt idx="19408">
                  <c:v>2.761000000000001E-2</c:v>
                </c:pt>
                <c:pt idx="19409">
                  <c:v>3.031E-2</c:v>
                </c:pt>
                <c:pt idx="19410">
                  <c:v>3.2470000000000013E-2</c:v>
                </c:pt>
                <c:pt idx="19411">
                  <c:v>3.4369999999999998E-2</c:v>
                </c:pt>
                <c:pt idx="19412">
                  <c:v>3.6170000000000001E-2</c:v>
                </c:pt>
                <c:pt idx="19413">
                  <c:v>3.7750000000000006E-2</c:v>
                </c:pt>
                <c:pt idx="19414">
                  <c:v>3.8890000000000001E-2</c:v>
                </c:pt>
                <c:pt idx="19415">
                  <c:v>3.9379999999999998E-2</c:v>
                </c:pt>
                <c:pt idx="19416">
                  <c:v>3.9129999999999998E-2</c:v>
                </c:pt>
                <c:pt idx="19417">
                  <c:v>3.8159999999999999E-2</c:v>
                </c:pt>
                <c:pt idx="19418">
                  <c:v>3.6580000000000001E-2</c:v>
                </c:pt>
                <c:pt idx="19419">
                  <c:v>3.4470000000000015E-2</c:v>
                </c:pt>
                <c:pt idx="19420">
                  <c:v>3.1870000000000016E-2</c:v>
                </c:pt>
                <c:pt idx="19421">
                  <c:v>2.8749999999999998E-2</c:v>
                </c:pt>
                <c:pt idx="19422">
                  <c:v>2.5040000000000007E-2</c:v>
                </c:pt>
                <c:pt idx="19423">
                  <c:v>2.0750000000000001E-2</c:v>
                </c:pt>
                <c:pt idx="19424">
                  <c:v>1.6020000000000006E-2</c:v>
                </c:pt>
                <c:pt idx="19425">
                  <c:v>1.1220000000000004E-2</c:v>
                </c:pt>
                <c:pt idx="19426">
                  <c:v>6.890000000000002E-3</c:v>
                </c:pt>
                <c:pt idx="19427">
                  <c:v>3.690000000000001E-3</c:v>
                </c:pt>
                <c:pt idx="19428">
                  <c:v>2.2600000000000012E-3</c:v>
                </c:pt>
                <c:pt idx="19429">
                  <c:v>3.0500000000000002E-3</c:v>
                </c:pt>
                <c:pt idx="19430">
                  <c:v>6.1500000000000001E-3</c:v>
                </c:pt>
                <c:pt idx="19431">
                  <c:v>1.1169999999999999E-2</c:v>
                </c:pt>
                <c:pt idx="19432">
                  <c:v>1.7260000000000001E-2</c:v>
                </c:pt>
                <c:pt idx="19433">
                  <c:v>2.3269999999999999E-2</c:v>
                </c:pt>
                <c:pt idx="19434">
                  <c:v>2.8139999999999998E-2</c:v>
                </c:pt>
                <c:pt idx="19435">
                  <c:v>3.1140000000000001E-2</c:v>
                </c:pt>
                <c:pt idx="19436">
                  <c:v>3.2060000000000005E-2</c:v>
                </c:pt>
                <c:pt idx="19437">
                  <c:v>3.108000000000001E-2</c:v>
                </c:pt>
                <c:pt idx="19438">
                  <c:v>2.8490000000000001E-2</c:v>
                </c:pt>
                <c:pt idx="19439">
                  <c:v>2.453E-2</c:v>
                </c:pt>
                <c:pt idx="19440">
                  <c:v>1.9370000000000005E-2</c:v>
                </c:pt>
                <c:pt idx="19441">
                  <c:v>1.3250000000000001E-2</c:v>
                </c:pt>
                <c:pt idx="19442">
                  <c:v>6.5600000000000016E-3</c:v>
                </c:pt>
                <c:pt idx="19443">
                  <c:v>-2.2000000000000012E-4</c:v>
                </c:pt>
                <c:pt idx="19444">
                  <c:v>-6.6400000000000018E-3</c:v>
                </c:pt>
                <c:pt idx="19445">
                  <c:v>-1.243E-2</c:v>
                </c:pt>
                <c:pt idx="19446">
                  <c:v>-1.7520000000000001E-2</c:v>
                </c:pt>
                <c:pt idx="19447">
                  <c:v>-2.1910000000000002E-2</c:v>
                </c:pt>
                <c:pt idx="19448">
                  <c:v>-2.5530000000000001E-2</c:v>
                </c:pt>
                <c:pt idx="19449">
                  <c:v>-2.7990000000000001E-2</c:v>
                </c:pt>
                <c:pt idx="19450">
                  <c:v>-2.87E-2</c:v>
                </c:pt>
                <c:pt idx="19451">
                  <c:v>-2.709000000000001E-2</c:v>
                </c:pt>
                <c:pt idx="19452">
                  <c:v>-2.2980000000000007E-2</c:v>
                </c:pt>
                <c:pt idx="19453">
                  <c:v>-1.6930000000000008E-2</c:v>
                </c:pt>
                <c:pt idx="19454">
                  <c:v>-1.0220000000000003E-2</c:v>
                </c:pt>
                <c:pt idx="19455">
                  <c:v>-4.64E-3</c:v>
                </c:pt>
                <c:pt idx="19456">
                  <c:v>-1.9700000000000008E-3</c:v>
                </c:pt>
                <c:pt idx="19457">
                  <c:v>-3.3000000000000008E-3</c:v>
                </c:pt>
                <c:pt idx="19458">
                  <c:v>-8.5400000000000007E-3</c:v>
                </c:pt>
                <c:pt idx="19459">
                  <c:v>-1.6190000000000003E-2</c:v>
                </c:pt>
                <c:pt idx="19460">
                  <c:v>-2.3609999999999999E-2</c:v>
                </c:pt>
                <c:pt idx="19461">
                  <c:v>-2.7790000000000002E-2</c:v>
                </c:pt>
                <c:pt idx="19462">
                  <c:v>-2.631E-2</c:v>
                </c:pt>
                <c:pt idx="19463">
                  <c:v>-1.821E-2</c:v>
                </c:pt>
                <c:pt idx="19464">
                  <c:v>-4.3600000000000002E-3</c:v>
                </c:pt>
                <c:pt idx="19465">
                  <c:v>1.2760000000000004E-2</c:v>
                </c:pt>
                <c:pt idx="19466">
                  <c:v>2.9800000000000007E-2</c:v>
                </c:pt>
                <c:pt idx="19467">
                  <c:v>4.3560000000000001E-2</c:v>
                </c:pt>
                <c:pt idx="19468">
                  <c:v>5.1839999999999997E-2</c:v>
                </c:pt>
                <c:pt idx="19469">
                  <c:v>5.3870000000000001E-2</c:v>
                </c:pt>
                <c:pt idx="19470">
                  <c:v>5.0269999999999995E-2</c:v>
                </c:pt>
                <c:pt idx="19471">
                  <c:v>4.2619999999999998E-2</c:v>
                </c:pt>
                <c:pt idx="19472">
                  <c:v>3.2900000000000006E-2</c:v>
                </c:pt>
                <c:pt idx="19473">
                  <c:v>2.2950000000000002E-2</c:v>
                </c:pt>
                <c:pt idx="19474">
                  <c:v>1.401E-2</c:v>
                </c:pt>
                <c:pt idx="19475">
                  <c:v>6.5800000000000016E-3</c:v>
                </c:pt>
                <c:pt idx="19476">
                  <c:v>5.2000000000000017E-4</c:v>
                </c:pt>
                <c:pt idx="19477">
                  <c:v>-4.5800000000000016E-3</c:v>
                </c:pt>
                <c:pt idx="19478">
                  <c:v>-9.0700000000000069E-3</c:v>
                </c:pt>
                <c:pt idx="19479">
                  <c:v>-1.3060000000000004E-2</c:v>
                </c:pt>
                <c:pt idx="19480">
                  <c:v>-1.6449999999999999E-2</c:v>
                </c:pt>
                <c:pt idx="19481">
                  <c:v>-1.9140000000000008E-2</c:v>
                </c:pt>
                <c:pt idx="19482">
                  <c:v>-2.1080000000000008E-2</c:v>
                </c:pt>
                <c:pt idx="19483">
                  <c:v>-2.2210000000000008E-2</c:v>
                </c:pt>
                <c:pt idx="19484">
                  <c:v>-2.2450000000000008E-2</c:v>
                </c:pt>
                <c:pt idx="19485">
                  <c:v>-2.1750000000000002E-2</c:v>
                </c:pt>
                <c:pt idx="19486">
                  <c:v>-2.0210000000000002E-2</c:v>
                </c:pt>
                <c:pt idx="19487">
                  <c:v>-1.813E-2</c:v>
                </c:pt>
                <c:pt idx="19488">
                  <c:v>-1.5949999999999999E-2</c:v>
                </c:pt>
                <c:pt idx="19489">
                  <c:v>-1.4069999999999996E-2</c:v>
                </c:pt>
                <c:pt idx="19490">
                  <c:v>-1.273E-2</c:v>
                </c:pt>
                <c:pt idx="19491">
                  <c:v>-1.201E-2</c:v>
                </c:pt>
                <c:pt idx="19492">
                  <c:v>-1.1769999999999999E-2</c:v>
                </c:pt>
                <c:pt idx="19493">
                  <c:v>-1.1760000000000005E-2</c:v>
                </c:pt>
                <c:pt idx="19494">
                  <c:v>-1.1679999999999998E-2</c:v>
                </c:pt>
                <c:pt idx="19495">
                  <c:v>-1.1220000000000004E-2</c:v>
                </c:pt>
                <c:pt idx="19496">
                  <c:v>-1.0240000000000001E-2</c:v>
                </c:pt>
                <c:pt idx="19497">
                  <c:v>-8.7300000000000034E-3</c:v>
                </c:pt>
                <c:pt idx="19498">
                  <c:v>-6.6300000000000022E-3</c:v>
                </c:pt>
                <c:pt idx="19499">
                  <c:v>-3.6800000000000018E-3</c:v>
                </c:pt>
                <c:pt idx="19500">
                  <c:v>6.2000000000000022E-4</c:v>
                </c:pt>
                <c:pt idx="19501">
                  <c:v>6.6900000000000015E-3</c:v>
                </c:pt>
                <c:pt idx="19502">
                  <c:v>1.447E-2</c:v>
                </c:pt>
                <c:pt idx="19503">
                  <c:v>2.3230000000000001E-2</c:v>
                </c:pt>
                <c:pt idx="19504">
                  <c:v>3.1600000000000017E-2</c:v>
                </c:pt>
                <c:pt idx="19505">
                  <c:v>3.8010000000000002E-2</c:v>
                </c:pt>
                <c:pt idx="19506">
                  <c:v>4.1180000000000001E-2</c:v>
                </c:pt>
                <c:pt idx="19507">
                  <c:v>4.0509999999999997E-2</c:v>
                </c:pt>
                <c:pt idx="19508">
                  <c:v>3.6280000000000014E-2</c:v>
                </c:pt>
                <c:pt idx="19509">
                  <c:v>2.955E-2</c:v>
                </c:pt>
                <c:pt idx="19510">
                  <c:v>2.1940000000000001E-2</c:v>
                </c:pt>
                <c:pt idx="19511">
                  <c:v>1.5089999999999999E-2</c:v>
                </c:pt>
                <c:pt idx="19512">
                  <c:v>1.0220000000000003E-2</c:v>
                </c:pt>
                <c:pt idx="19513">
                  <c:v>7.8200000000000023E-3</c:v>
                </c:pt>
                <c:pt idx="19514">
                  <c:v>7.6700000000000023E-3</c:v>
                </c:pt>
                <c:pt idx="19515">
                  <c:v>9.0900000000000026E-3</c:v>
                </c:pt>
                <c:pt idx="19516">
                  <c:v>1.1209999999999999E-2</c:v>
                </c:pt>
                <c:pt idx="19517">
                  <c:v>1.3220000000000004E-2</c:v>
                </c:pt>
                <c:pt idx="19518">
                  <c:v>1.4460000000000001E-2</c:v>
                </c:pt>
                <c:pt idx="19519">
                  <c:v>1.453E-2</c:v>
                </c:pt>
                <c:pt idx="19520">
                  <c:v>1.3380000000000005E-2</c:v>
                </c:pt>
                <c:pt idx="19521">
                  <c:v>1.1240000000000005E-2</c:v>
                </c:pt>
                <c:pt idx="19522">
                  <c:v>8.460000000000004E-3</c:v>
                </c:pt>
                <c:pt idx="19523">
                  <c:v>5.4200000000000021E-3</c:v>
                </c:pt>
                <c:pt idx="19524">
                  <c:v>2.5100000000000001E-3</c:v>
                </c:pt>
                <c:pt idx="19525">
                  <c:v>2.0000000000000009E-4</c:v>
                </c:pt>
                <c:pt idx="19526">
                  <c:v>-9.4000000000000062E-4</c:v>
                </c:pt>
                <c:pt idx="19527">
                  <c:v>-3.500000000000001E-4</c:v>
                </c:pt>
                <c:pt idx="19528">
                  <c:v>2.2600000000000012E-3</c:v>
                </c:pt>
                <c:pt idx="19529">
                  <c:v>6.6800000000000019E-3</c:v>
                </c:pt>
                <c:pt idx="19530">
                  <c:v>1.2180000000000003E-2</c:v>
                </c:pt>
                <c:pt idx="19531">
                  <c:v>1.7569999999999999E-2</c:v>
                </c:pt>
                <c:pt idx="19532">
                  <c:v>2.162E-2</c:v>
                </c:pt>
                <c:pt idx="19533">
                  <c:v>2.334E-2</c:v>
                </c:pt>
                <c:pt idx="19534">
                  <c:v>2.2430000000000005E-2</c:v>
                </c:pt>
                <c:pt idx="19535">
                  <c:v>1.9429999999999999E-2</c:v>
                </c:pt>
                <c:pt idx="19536">
                  <c:v>1.5660000000000007E-2</c:v>
                </c:pt>
                <c:pt idx="19537">
                  <c:v>1.2780000000000001E-2</c:v>
                </c:pt>
                <c:pt idx="19538">
                  <c:v>1.227E-2</c:v>
                </c:pt>
                <c:pt idx="19539">
                  <c:v>1.4789999999999998E-2</c:v>
                </c:pt>
                <c:pt idx="19540">
                  <c:v>1.9920000000000007E-2</c:v>
                </c:pt>
                <c:pt idx="19541">
                  <c:v>2.6270000000000009E-2</c:v>
                </c:pt>
                <c:pt idx="19542">
                  <c:v>3.185000000000001E-2</c:v>
                </c:pt>
                <c:pt idx="19543">
                  <c:v>3.4770000000000002E-2</c:v>
                </c:pt>
                <c:pt idx="19544">
                  <c:v>3.3750000000000002E-2</c:v>
                </c:pt>
                <c:pt idx="19545">
                  <c:v>2.8379999999999999E-2</c:v>
                </c:pt>
                <c:pt idx="19546">
                  <c:v>1.9170000000000003E-2</c:v>
                </c:pt>
                <c:pt idx="19547">
                  <c:v>7.2300000000000038E-3</c:v>
                </c:pt>
                <c:pt idx="19548">
                  <c:v>-5.9300000000000021E-3</c:v>
                </c:pt>
                <c:pt idx="19549">
                  <c:v>-1.8689999999999998E-2</c:v>
                </c:pt>
                <c:pt idx="19550">
                  <c:v>-2.9610000000000001E-2</c:v>
                </c:pt>
                <c:pt idx="19551">
                  <c:v>-3.7620000000000015E-2</c:v>
                </c:pt>
                <c:pt idx="19552">
                  <c:v>-4.2259999999999999E-2</c:v>
                </c:pt>
                <c:pt idx="19553">
                  <c:v>-4.3569999999999998E-2</c:v>
                </c:pt>
                <c:pt idx="19554">
                  <c:v>-4.1869999999999997E-2</c:v>
                </c:pt>
                <c:pt idx="19555">
                  <c:v>-3.7490000000000002E-2</c:v>
                </c:pt>
                <c:pt idx="19556">
                  <c:v>-3.0490000000000007E-2</c:v>
                </c:pt>
                <c:pt idx="19557">
                  <c:v>-2.086E-2</c:v>
                </c:pt>
                <c:pt idx="19558">
                  <c:v>-8.8300000000000028E-3</c:v>
                </c:pt>
                <c:pt idx="19559">
                  <c:v>4.8400000000000014E-3</c:v>
                </c:pt>
                <c:pt idx="19560">
                  <c:v>1.8910000000000003E-2</c:v>
                </c:pt>
                <c:pt idx="19561">
                  <c:v>3.1930000000000014E-2</c:v>
                </c:pt>
                <c:pt idx="19562">
                  <c:v>4.2700000000000016E-2</c:v>
                </c:pt>
                <c:pt idx="19563">
                  <c:v>5.0439999999999999E-2</c:v>
                </c:pt>
                <c:pt idx="19564">
                  <c:v>5.4780000000000023E-2</c:v>
                </c:pt>
                <c:pt idx="19565">
                  <c:v>5.5629999999999985E-2</c:v>
                </c:pt>
                <c:pt idx="19566">
                  <c:v>5.3120000000000001E-2</c:v>
                </c:pt>
                <c:pt idx="19567">
                  <c:v>4.771000000000003E-2</c:v>
                </c:pt>
                <c:pt idx="19568">
                  <c:v>4.0309999999999999E-2</c:v>
                </c:pt>
                <c:pt idx="19569">
                  <c:v>3.2290000000000006E-2</c:v>
                </c:pt>
                <c:pt idx="19570">
                  <c:v>2.5290000000000007E-2</c:v>
                </c:pt>
                <c:pt idx="19571">
                  <c:v>2.0810000000000002E-2</c:v>
                </c:pt>
                <c:pt idx="19572">
                  <c:v>1.9779999999999999E-2</c:v>
                </c:pt>
                <c:pt idx="19573">
                  <c:v>2.2220000000000007E-2</c:v>
                </c:pt>
                <c:pt idx="19574">
                  <c:v>2.7250000000000007E-2</c:v>
                </c:pt>
                <c:pt idx="19575">
                  <c:v>3.3369999999999997E-2</c:v>
                </c:pt>
                <c:pt idx="19576">
                  <c:v>3.9019999999999999E-2</c:v>
                </c:pt>
                <c:pt idx="19577">
                  <c:v>4.2939999999999999E-2</c:v>
                </c:pt>
                <c:pt idx="19578">
                  <c:v>4.4430000000000011E-2</c:v>
                </c:pt>
                <c:pt idx="19579">
                  <c:v>4.3310000000000015E-2</c:v>
                </c:pt>
                <c:pt idx="19580">
                  <c:v>3.985000000000001E-2</c:v>
                </c:pt>
                <c:pt idx="19581">
                  <c:v>3.4660000000000003E-2</c:v>
                </c:pt>
                <c:pt idx="19582">
                  <c:v>2.8509999999999997E-2</c:v>
                </c:pt>
                <c:pt idx="19583">
                  <c:v>2.215E-2</c:v>
                </c:pt>
                <c:pt idx="19584">
                  <c:v>1.6039999999999999E-2</c:v>
                </c:pt>
                <c:pt idx="19585">
                  <c:v>1.0300000000000004E-2</c:v>
                </c:pt>
                <c:pt idx="19586">
                  <c:v>4.8400000000000014E-3</c:v>
                </c:pt>
                <c:pt idx="19587">
                  <c:v>-4.2000000000000018E-4</c:v>
                </c:pt>
                <c:pt idx="19588">
                  <c:v>-5.3200000000000001E-3</c:v>
                </c:pt>
                <c:pt idx="19589">
                  <c:v>-9.4900000000000054E-3</c:v>
                </c:pt>
                <c:pt idx="19590">
                  <c:v>-1.2500000000000001E-2</c:v>
                </c:pt>
                <c:pt idx="19591">
                  <c:v>-1.404E-2</c:v>
                </c:pt>
                <c:pt idx="19592">
                  <c:v>-1.4029999999999997E-2</c:v>
                </c:pt>
                <c:pt idx="19593">
                  <c:v>-1.2540000000000001E-2</c:v>
                </c:pt>
                <c:pt idx="19594">
                  <c:v>-9.7700000000000026E-3</c:v>
                </c:pt>
                <c:pt idx="19595">
                  <c:v>-6.0600000000000003E-3</c:v>
                </c:pt>
                <c:pt idx="19596">
                  <c:v>-2.0000000000000009E-3</c:v>
                </c:pt>
                <c:pt idx="19597">
                  <c:v>1.4900000000000004E-3</c:v>
                </c:pt>
                <c:pt idx="19598">
                  <c:v>3.2600000000000012E-3</c:v>
                </c:pt>
                <c:pt idx="19599">
                  <c:v>2.1300000000000008E-3</c:v>
                </c:pt>
                <c:pt idx="19600">
                  <c:v>-2.8200000000000009E-3</c:v>
                </c:pt>
                <c:pt idx="19601">
                  <c:v>-1.1849999999999999E-2</c:v>
                </c:pt>
                <c:pt idx="19602">
                  <c:v>-2.445E-2</c:v>
                </c:pt>
                <c:pt idx="19603">
                  <c:v>-3.9370000000000002E-2</c:v>
                </c:pt>
                <c:pt idx="19604">
                  <c:v>-5.486000000000002E-2</c:v>
                </c:pt>
                <c:pt idx="19605">
                  <c:v>-6.9129999999999997E-2</c:v>
                </c:pt>
                <c:pt idx="19606">
                  <c:v>-8.057000000000003E-2</c:v>
                </c:pt>
                <c:pt idx="19607">
                  <c:v>-8.798000000000003E-2</c:v>
                </c:pt>
                <c:pt idx="19608">
                  <c:v>-9.0640000000000026E-2</c:v>
                </c:pt>
                <c:pt idx="19609">
                  <c:v>-8.8370000000000004E-2</c:v>
                </c:pt>
                <c:pt idx="19610">
                  <c:v>-8.1700000000000023E-2</c:v>
                </c:pt>
                <c:pt idx="19611">
                  <c:v>-7.1900000000000006E-2</c:v>
                </c:pt>
                <c:pt idx="19612">
                  <c:v>-6.0770000000000018E-2</c:v>
                </c:pt>
                <c:pt idx="19613">
                  <c:v>-5.0180000000000002E-2</c:v>
                </c:pt>
                <c:pt idx="19614">
                  <c:v>-4.1489999999999999E-2</c:v>
                </c:pt>
                <c:pt idx="19615">
                  <c:v>-3.5180000000000003E-2</c:v>
                </c:pt>
                <c:pt idx="19616">
                  <c:v>-3.09E-2</c:v>
                </c:pt>
                <c:pt idx="19617">
                  <c:v>-2.7860000000000006E-2</c:v>
                </c:pt>
                <c:pt idx="19618">
                  <c:v>-2.53E-2</c:v>
                </c:pt>
                <c:pt idx="19619">
                  <c:v>-2.2910000000000007E-2</c:v>
                </c:pt>
                <c:pt idx="19620">
                  <c:v>-2.0799999999999999E-2</c:v>
                </c:pt>
                <c:pt idx="19621">
                  <c:v>-1.9359999999999999E-2</c:v>
                </c:pt>
                <c:pt idx="19622">
                  <c:v>-1.8880000000000008E-2</c:v>
                </c:pt>
                <c:pt idx="19623">
                  <c:v>-1.9330000000000003E-2</c:v>
                </c:pt>
                <c:pt idx="19624">
                  <c:v>-2.0309999999999998E-2</c:v>
                </c:pt>
                <c:pt idx="19625">
                  <c:v>-2.1190000000000001E-2</c:v>
                </c:pt>
                <c:pt idx="19626">
                  <c:v>-2.1399999999999999E-2</c:v>
                </c:pt>
                <c:pt idx="19627">
                  <c:v>-2.0660000000000001E-2</c:v>
                </c:pt>
                <c:pt idx="19628">
                  <c:v>-1.9120000000000009E-2</c:v>
                </c:pt>
                <c:pt idx="19629">
                  <c:v>-1.7309999999999999E-2</c:v>
                </c:pt>
                <c:pt idx="19630">
                  <c:v>-1.5939999999999999E-2</c:v>
                </c:pt>
                <c:pt idx="19631">
                  <c:v>-1.5660000000000007E-2</c:v>
                </c:pt>
                <c:pt idx="19632">
                  <c:v>-1.6780000000000007E-2</c:v>
                </c:pt>
                <c:pt idx="19633">
                  <c:v>-1.9170000000000003E-2</c:v>
                </c:pt>
                <c:pt idx="19634">
                  <c:v>-2.2290000000000008E-2</c:v>
                </c:pt>
                <c:pt idx="19635">
                  <c:v>-2.53E-2</c:v>
                </c:pt>
                <c:pt idx="19636">
                  <c:v>-2.7250000000000007E-2</c:v>
                </c:pt>
                <c:pt idx="19637">
                  <c:v>-2.7369999999999998E-2</c:v>
                </c:pt>
                <c:pt idx="19638">
                  <c:v>-2.5340000000000001E-2</c:v>
                </c:pt>
                <c:pt idx="19639">
                  <c:v>-2.1440000000000008E-2</c:v>
                </c:pt>
                <c:pt idx="19640">
                  <c:v>-1.6520000000000007E-2</c:v>
                </c:pt>
                <c:pt idx="19641">
                  <c:v>-1.1750000000000003E-2</c:v>
                </c:pt>
                <c:pt idx="19642">
                  <c:v>-8.1600000000000041E-3</c:v>
                </c:pt>
                <c:pt idx="19643">
                  <c:v>-6.2200000000000016E-3</c:v>
                </c:pt>
                <c:pt idx="19644">
                  <c:v>-5.5200000000000015E-3</c:v>
                </c:pt>
                <c:pt idx="19645">
                  <c:v>-4.7600000000000003E-3</c:v>
                </c:pt>
                <c:pt idx="19646">
                  <c:v>-2.0999999999999999E-3</c:v>
                </c:pt>
                <c:pt idx="19647">
                  <c:v>4.2400000000000016E-3</c:v>
                </c:pt>
                <c:pt idx="19648">
                  <c:v>1.5259999999999998E-2</c:v>
                </c:pt>
                <c:pt idx="19649">
                  <c:v>3.0700000000000002E-2</c:v>
                </c:pt>
                <c:pt idx="19650">
                  <c:v>4.8959999999999997E-2</c:v>
                </c:pt>
                <c:pt idx="19651">
                  <c:v>6.7460000000000034E-2</c:v>
                </c:pt>
                <c:pt idx="19652">
                  <c:v>8.3290000000000031E-2</c:v>
                </c:pt>
                <c:pt idx="19653">
                  <c:v>9.379000000000004E-2</c:v>
                </c:pt>
                <c:pt idx="19654">
                  <c:v>9.7160000000000024E-2</c:v>
                </c:pt>
                <c:pt idx="19655">
                  <c:v>9.2840000000000006E-2</c:v>
                </c:pt>
                <c:pt idx="19656">
                  <c:v>8.1770000000000023E-2</c:v>
                </c:pt>
                <c:pt idx="19657">
                  <c:v>6.6159999999999997E-2</c:v>
                </c:pt>
                <c:pt idx="19658">
                  <c:v>4.8880000000000014E-2</c:v>
                </c:pt>
                <c:pt idx="19659">
                  <c:v>3.2670000000000012E-2</c:v>
                </c:pt>
                <c:pt idx="19660">
                  <c:v>1.9380000000000008E-2</c:v>
                </c:pt>
                <c:pt idx="19661">
                  <c:v>9.7200000000000047E-3</c:v>
                </c:pt>
                <c:pt idx="19662">
                  <c:v>3.360000000000001E-3</c:v>
                </c:pt>
                <c:pt idx="19663">
                  <c:v>-6.0000000000000027E-4</c:v>
                </c:pt>
                <c:pt idx="19664">
                  <c:v>-3.2600000000000012E-3</c:v>
                </c:pt>
                <c:pt idx="19665">
                  <c:v>-5.5900000000000021E-3</c:v>
                </c:pt>
                <c:pt idx="19666">
                  <c:v>-8.2000000000000007E-3</c:v>
                </c:pt>
                <c:pt idx="19667">
                  <c:v>-1.1259999999999996E-2</c:v>
                </c:pt>
                <c:pt idx="19668">
                  <c:v>-1.438E-2</c:v>
                </c:pt>
                <c:pt idx="19669">
                  <c:v>-1.6899999999999998E-2</c:v>
                </c:pt>
                <c:pt idx="19670">
                  <c:v>-1.8149999999999999E-2</c:v>
                </c:pt>
                <c:pt idx="19671">
                  <c:v>-1.7899999999999999E-2</c:v>
                </c:pt>
                <c:pt idx="19672">
                  <c:v>-1.6590000000000001E-2</c:v>
                </c:pt>
                <c:pt idx="19673">
                  <c:v>-1.519E-2</c:v>
                </c:pt>
                <c:pt idx="19674">
                  <c:v>-1.4800000000000001E-2</c:v>
                </c:pt>
                <c:pt idx="19675">
                  <c:v>-1.6039999999999999E-2</c:v>
                </c:pt>
                <c:pt idx="19676">
                  <c:v>-1.8700000000000008E-2</c:v>
                </c:pt>
                <c:pt idx="19677">
                  <c:v>-2.1729999999999999E-2</c:v>
                </c:pt>
                <c:pt idx="19678">
                  <c:v>-2.3650000000000001E-2</c:v>
                </c:pt>
                <c:pt idx="19679">
                  <c:v>-2.3139999999999997E-2</c:v>
                </c:pt>
                <c:pt idx="19680">
                  <c:v>-1.9470000000000001E-2</c:v>
                </c:pt>
                <c:pt idx="19681">
                  <c:v>-1.265E-2</c:v>
                </c:pt>
                <c:pt idx="19682">
                  <c:v>-3.3800000000000011E-3</c:v>
                </c:pt>
                <c:pt idx="19683">
                  <c:v>7.1500000000000018E-3</c:v>
                </c:pt>
                <c:pt idx="19684">
                  <c:v>1.7399999999999999E-2</c:v>
                </c:pt>
                <c:pt idx="19685">
                  <c:v>2.5829999999999999E-2</c:v>
                </c:pt>
                <c:pt idx="19686">
                  <c:v>3.1170000000000007E-2</c:v>
                </c:pt>
                <c:pt idx="19687">
                  <c:v>3.2810000000000013E-2</c:v>
                </c:pt>
                <c:pt idx="19688">
                  <c:v>3.1020000000000002E-2</c:v>
                </c:pt>
                <c:pt idx="19689">
                  <c:v>2.691E-2</c:v>
                </c:pt>
                <c:pt idx="19690">
                  <c:v>2.2030000000000011E-2</c:v>
                </c:pt>
                <c:pt idx="19691">
                  <c:v>1.7919999999999998E-2</c:v>
                </c:pt>
                <c:pt idx="19692">
                  <c:v>1.5570000000000001E-2</c:v>
                </c:pt>
                <c:pt idx="19693">
                  <c:v>1.5310000000000001E-2</c:v>
                </c:pt>
                <c:pt idx="19694">
                  <c:v>1.6760000000000008E-2</c:v>
                </c:pt>
                <c:pt idx="19695">
                  <c:v>1.9150000000000007E-2</c:v>
                </c:pt>
                <c:pt idx="19696">
                  <c:v>2.1420000000000002E-2</c:v>
                </c:pt>
                <c:pt idx="19697">
                  <c:v>2.2450000000000008E-2</c:v>
                </c:pt>
                <c:pt idx="19698">
                  <c:v>2.1370000000000007E-2</c:v>
                </c:pt>
                <c:pt idx="19699">
                  <c:v>1.7720000000000003E-2</c:v>
                </c:pt>
                <c:pt idx="19700">
                  <c:v>1.1740000000000006E-2</c:v>
                </c:pt>
                <c:pt idx="19701">
                  <c:v>4.2400000000000016E-3</c:v>
                </c:pt>
                <c:pt idx="19702">
                  <c:v>-3.6600000000000018E-3</c:v>
                </c:pt>
                <c:pt idx="19703">
                  <c:v>-1.0840000000000004E-2</c:v>
                </c:pt>
                <c:pt idx="19704">
                  <c:v>-1.6500000000000008E-2</c:v>
                </c:pt>
                <c:pt idx="19705">
                  <c:v>-2.0210000000000002E-2</c:v>
                </c:pt>
                <c:pt idx="19706">
                  <c:v>-2.1919999999999999E-2</c:v>
                </c:pt>
                <c:pt idx="19707">
                  <c:v>-2.1890000000000007E-2</c:v>
                </c:pt>
                <c:pt idx="19708">
                  <c:v>-2.0580000000000001E-2</c:v>
                </c:pt>
                <c:pt idx="19709">
                  <c:v>-1.8419999999999999E-2</c:v>
                </c:pt>
                <c:pt idx="19710">
                  <c:v>-1.5740000000000007E-2</c:v>
                </c:pt>
                <c:pt idx="19711">
                  <c:v>-1.257E-2</c:v>
                </c:pt>
                <c:pt idx="19712">
                  <c:v>-8.8100000000000053E-3</c:v>
                </c:pt>
                <c:pt idx="19713">
                  <c:v>-4.4200000000000003E-3</c:v>
                </c:pt>
                <c:pt idx="19714">
                  <c:v>3.4000000000000013E-4</c:v>
                </c:pt>
                <c:pt idx="19715">
                  <c:v>4.9500000000000021E-3</c:v>
                </c:pt>
                <c:pt idx="19716">
                  <c:v>8.7400000000000012E-3</c:v>
                </c:pt>
                <c:pt idx="19717">
                  <c:v>1.1169999999999999E-2</c:v>
                </c:pt>
                <c:pt idx="19718">
                  <c:v>1.1920000000000007E-2</c:v>
                </c:pt>
                <c:pt idx="19719">
                  <c:v>1.0970000000000001E-2</c:v>
                </c:pt>
                <c:pt idx="19720">
                  <c:v>8.5300000000000046E-3</c:v>
                </c:pt>
                <c:pt idx="19721">
                  <c:v>4.9000000000000024E-3</c:v>
                </c:pt>
                <c:pt idx="19722">
                  <c:v>4.2000000000000018E-4</c:v>
                </c:pt>
                <c:pt idx="19723">
                  <c:v>-4.5900000000000003E-3</c:v>
                </c:pt>
                <c:pt idx="19724">
                  <c:v>-9.7500000000000035E-3</c:v>
                </c:pt>
                <c:pt idx="19725">
                  <c:v>-1.4590000000000001E-2</c:v>
                </c:pt>
                <c:pt idx="19726">
                  <c:v>-1.8429999999999998E-2</c:v>
                </c:pt>
                <c:pt idx="19727">
                  <c:v>-2.0549999999999999E-2</c:v>
                </c:pt>
                <c:pt idx="19728">
                  <c:v>-2.0319999999999998E-2</c:v>
                </c:pt>
                <c:pt idx="19729">
                  <c:v>-1.755E-2</c:v>
                </c:pt>
                <c:pt idx="19730">
                  <c:v>-1.261E-2</c:v>
                </c:pt>
                <c:pt idx="19731">
                  <c:v>-6.3400000000000019E-3</c:v>
                </c:pt>
                <c:pt idx="19732">
                  <c:v>2.6000000000000009E-4</c:v>
                </c:pt>
                <c:pt idx="19733">
                  <c:v>6.400000000000002E-3</c:v>
                </c:pt>
                <c:pt idx="19734">
                  <c:v>1.1730000000000004E-2</c:v>
                </c:pt>
                <c:pt idx="19735">
                  <c:v>1.6299999999999999E-2</c:v>
                </c:pt>
                <c:pt idx="19736">
                  <c:v>2.0369999999999992E-2</c:v>
                </c:pt>
                <c:pt idx="19737">
                  <c:v>2.4119999999999999E-2</c:v>
                </c:pt>
                <c:pt idx="19738">
                  <c:v>2.7400000000000011E-2</c:v>
                </c:pt>
                <c:pt idx="19739">
                  <c:v>2.9749999999999999E-2</c:v>
                </c:pt>
                <c:pt idx="19740">
                  <c:v>3.0480000000000007E-2</c:v>
                </c:pt>
                <c:pt idx="19741">
                  <c:v>2.8979999999999999E-2</c:v>
                </c:pt>
                <c:pt idx="19742">
                  <c:v>2.4980000000000002E-2</c:v>
                </c:pt>
                <c:pt idx="19743">
                  <c:v>1.8790000000000001E-2</c:v>
                </c:pt>
                <c:pt idx="19744">
                  <c:v>1.1270000000000001E-2</c:v>
                </c:pt>
                <c:pt idx="19745">
                  <c:v>3.6800000000000018E-3</c:v>
                </c:pt>
                <c:pt idx="19746">
                  <c:v>-2.5999999999999999E-3</c:v>
                </c:pt>
                <c:pt idx="19747">
                  <c:v>-6.4200000000000021E-3</c:v>
                </c:pt>
                <c:pt idx="19748">
                  <c:v>-7.1300000000000018E-3</c:v>
                </c:pt>
                <c:pt idx="19749">
                  <c:v>-4.8200000000000014E-3</c:v>
                </c:pt>
                <c:pt idx="19750">
                  <c:v>-3.1000000000000011E-4</c:v>
                </c:pt>
                <c:pt idx="19751">
                  <c:v>5.0699999999999999E-3</c:v>
                </c:pt>
                <c:pt idx="19752">
                  <c:v>9.8000000000000066E-3</c:v>
                </c:pt>
                <c:pt idx="19753">
                  <c:v>1.2540000000000001E-2</c:v>
                </c:pt>
                <c:pt idx="19754">
                  <c:v>1.2300000000000004E-2</c:v>
                </c:pt>
                <c:pt idx="19755">
                  <c:v>8.6600000000000028E-3</c:v>
                </c:pt>
                <c:pt idx="19756">
                  <c:v>1.8500000000000005E-3</c:v>
                </c:pt>
                <c:pt idx="19757">
                  <c:v>-7.1800000000000015E-3</c:v>
                </c:pt>
                <c:pt idx="19758">
                  <c:v>-1.6760000000000008E-2</c:v>
                </c:pt>
                <c:pt idx="19759">
                  <c:v>-2.4850000000000001E-2</c:v>
                </c:pt>
                <c:pt idx="19760">
                  <c:v>-2.954E-2</c:v>
                </c:pt>
                <c:pt idx="19761">
                  <c:v>-2.9740000000000006E-2</c:v>
                </c:pt>
                <c:pt idx="19762">
                  <c:v>-2.5590000000000002E-2</c:v>
                </c:pt>
                <c:pt idx="19763">
                  <c:v>-1.8560000000000007E-2</c:v>
                </c:pt>
                <c:pt idx="19764">
                  <c:v>-1.1060000000000004E-2</c:v>
                </c:pt>
                <c:pt idx="19765">
                  <c:v>-5.720000000000002E-3</c:v>
                </c:pt>
                <c:pt idx="19766">
                  <c:v>-4.6100000000000004E-3</c:v>
                </c:pt>
                <c:pt idx="19767">
                  <c:v>-8.5500000000000038E-3</c:v>
                </c:pt>
                <c:pt idx="19768">
                  <c:v>-1.6920000000000008E-2</c:v>
                </c:pt>
                <c:pt idx="19769">
                  <c:v>-2.7800000000000005E-2</c:v>
                </c:pt>
                <c:pt idx="19770">
                  <c:v>-3.8719999999999997E-2</c:v>
                </c:pt>
                <c:pt idx="19771">
                  <c:v>-4.7420000000000004E-2</c:v>
                </c:pt>
                <c:pt idx="19772">
                  <c:v>-5.2520000000000004E-2</c:v>
                </c:pt>
                <c:pt idx="19773">
                  <c:v>-5.3809999999999997E-2</c:v>
                </c:pt>
                <c:pt idx="19774">
                  <c:v>-5.2030000000000021E-2</c:v>
                </c:pt>
                <c:pt idx="19775">
                  <c:v>-4.8520000000000001E-2</c:v>
                </c:pt>
                <c:pt idx="19776">
                  <c:v>-4.4639999999999999E-2</c:v>
                </c:pt>
                <c:pt idx="19777">
                  <c:v>-4.1380000000000014E-2</c:v>
                </c:pt>
                <c:pt idx="19778">
                  <c:v>-3.9080000000000011E-2</c:v>
                </c:pt>
                <c:pt idx="19779">
                  <c:v>-3.7490000000000002E-2</c:v>
                </c:pt>
                <c:pt idx="19780">
                  <c:v>-3.5869999999999999E-2</c:v>
                </c:pt>
                <c:pt idx="19781">
                  <c:v>-3.329E-2</c:v>
                </c:pt>
                <c:pt idx="19782">
                  <c:v>-2.8870000000000007E-2</c:v>
                </c:pt>
                <c:pt idx="19783">
                  <c:v>-2.1999999999999999E-2</c:v>
                </c:pt>
                <c:pt idx="19784">
                  <c:v>-1.2560000000000003E-2</c:v>
                </c:pt>
                <c:pt idx="19785">
                  <c:v>-1.0600000000000004E-3</c:v>
                </c:pt>
                <c:pt idx="19786">
                  <c:v>1.1280000000000005E-2</c:v>
                </c:pt>
                <c:pt idx="19787">
                  <c:v>2.2740000000000007E-2</c:v>
                </c:pt>
                <c:pt idx="19788">
                  <c:v>3.1450000000000006E-2</c:v>
                </c:pt>
                <c:pt idx="19789">
                  <c:v>3.5869999999999999E-2</c:v>
                </c:pt>
                <c:pt idx="19790">
                  <c:v>3.5150000000000001E-2</c:v>
                </c:pt>
                <c:pt idx="19791">
                  <c:v>2.9349999999999998E-2</c:v>
                </c:pt>
                <c:pt idx="19792">
                  <c:v>1.9530000000000006E-2</c:v>
                </c:pt>
                <c:pt idx="19793">
                  <c:v>7.4900000000000036E-3</c:v>
                </c:pt>
                <c:pt idx="19794">
                  <c:v>-4.5800000000000016E-3</c:v>
                </c:pt>
                <c:pt idx="19795">
                  <c:v>-1.4710000000000001E-2</c:v>
                </c:pt>
                <c:pt idx="19796">
                  <c:v>-2.162E-2</c:v>
                </c:pt>
                <c:pt idx="19797">
                  <c:v>-2.4880000000000006E-2</c:v>
                </c:pt>
                <c:pt idx="19798">
                  <c:v>-2.4810000000000002E-2</c:v>
                </c:pt>
                <c:pt idx="19799">
                  <c:v>-2.2090000000000002E-2</c:v>
                </c:pt>
                <c:pt idx="19800">
                  <c:v>-1.7579999999999998E-2</c:v>
                </c:pt>
                <c:pt idx="19801">
                  <c:v>-1.221E-2</c:v>
                </c:pt>
                <c:pt idx="19802">
                  <c:v>-7.0500000000000016E-3</c:v>
                </c:pt>
                <c:pt idx="19803">
                  <c:v>-3.2200000000000011E-3</c:v>
                </c:pt>
                <c:pt idx="19804">
                  <c:v>-1.7300000000000004E-3</c:v>
                </c:pt>
                <c:pt idx="19805">
                  <c:v>-3.1400000000000017E-3</c:v>
                </c:pt>
                <c:pt idx="19806">
                  <c:v>-7.3100000000000014E-3</c:v>
                </c:pt>
                <c:pt idx="19807">
                  <c:v>-1.3480000000000004E-2</c:v>
                </c:pt>
                <c:pt idx="19808">
                  <c:v>-2.0490000000000001E-2</c:v>
                </c:pt>
                <c:pt idx="19809">
                  <c:v>-2.716E-2</c:v>
                </c:pt>
                <c:pt idx="19810">
                  <c:v>-3.2420000000000011E-2</c:v>
                </c:pt>
                <c:pt idx="19811">
                  <c:v>-3.5360000000000003E-2</c:v>
                </c:pt>
                <c:pt idx="19812">
                  <c:v>-3.526E-2</c:v>
                </c:pt>
                <c:pt idx="19813">
                  <c:v>-3.185000000000001E-2</c:v>
                </c:pt>
                <c:pt idx="19814">
                  <c:v>-2.5580000000000002E-2</c:v>
                </c:pt>
                <c:pt idx="19815">
                  <c:v>-1.7659999999999999E-2</c:v>
                </c:pt>
                <c:pt idx="19816">
                  <c:v>-9.840000000000005E-3</c:v>
                </c:pt>
                <c:pt idx="19817">
                  <c:v>-3.8700000000000002E-3</c:v>
                </c:pt>
                <c:pt idx="19818">
                  <c:v>-1.0000000000000005E-3</c:v>
                </c:pt>
                <c:pt idx="19819">
                  <c:v>-1.6299999999999999E-3</c:v>
                </c:pt>
                <c:pt idx="19820">
                  <c:v>-5.1400000000000013E-3</c:v>
                </c:pt>
                <c:pt idx="19821">
                  <c:v>-1.0109999999999996E-2</c:v>
                </c:pt>
                <c:pt idx="19822">
                  <c:v>-1.4710000000000001E-2</c:v>
                </c:pt>
                <c:pt idx="19823">
                  <c:v>-1.7180000000000001E-2</c:v>
                </c:pt>
                <c:pt idx="19824">
                  <c:v>-1.6420000000000008E-2</c:v>
                </c:pt>
                <c:pt idx="19825">
                  <c:v>-1.231E-2</c:v>
                </c:pt>
                <c:pt idx="19826">
                  <c:v>-5.8200000000000014E-3</c:v>
                </c:pt>
                <c:pt idx="19827">
                  <c:v>1.3400000000000005E-3</c:v>
                </c:pt>
                <c:pt idx="19828">
                  <c:v>7.2500000000000021E-3</c:v>
                </c:pt>
                <c:pt idx="19829">
                  <c:v>1.0420000000000004E-2</c:v>
                </c:pt>
                <c:pt idx="19830">
                  <c:v>1.0149999999999998E-2</c:v>
                </c:pt>
                <c:pt idx="19831">
                  <c:v>6.6300000000000022E-3</c:v>
                </c:pt>
                <c:pt idx="19832">
                  <c:v>7.1000000000000024E-4</c:v>
                </c:pt>
                <c:pt idx="19833">
                  <c:v>-6.4300000000000034E-3</c:v>
                </c:pt>
                <c:pt idx="19834">
                  <c:v>-1.3630000000000001E-2</c:v>
                </c:pt>
                <c:pt idx="19835">
                  <c:v>-1.9870000000000006E-2</c:v>
                </c:pt>
                <c:pt idx="19836">
                  <c:v>-2.4440000000000007E-2</c:v>
                </c:pt>
                <c:pt idx="19837">
                  <c:v>-2.6810000000000007E-2</c:v>
                </c:pt>
                <c:pt idx="19838">
                  <c:v>-2.6580000000000006E-2</c:v>
                </c:pt>
                <c:pt idx="19839">
                  <c:v>-2.3440000000000006E-2</c:v>
                </c:pt>
                <c:pt idx="19840">
                  <c:v>-1.7160000000000005E-2</c:v>
                </c:pt>
                <c:pt idx="19841">
                  <c:v>-7.7300000000000025E-3</c:v>
                </c:pt>
                <c:pt idx="19842">
                  <c:v>4.5800000000000016E-3</c:v>
                </c:pt>
                <c:pt idx="19843">
                  <c:v>1.9060000000000007E-2</c:v>
                </c:pt>
                <c:pt idx="19844">
                  <c:v>3.4520000000000002E-2</c:v>
                </c:pt>
                <c:pt idx="19845">
                  <c:v>4.940000000000002E-2</c:v>
                </c:pt>
                <c:pt idx="19846">
                  <c:v>6.198E-2</c:v>
                </c:pt>
                <c:pt idx="19847">
                  <c:v>7.0730000000000029E-2</c:v>
                </c:pt>
                <c:pt idx="19848">
                  <c:v>7.4759999999999993E-2</c:v>
                </c:pt>
                <c:pt idx="19849">
                  <c:v>7.3980000000000004E-2</c:v>
                </c:pt>
                <c:pt idx="19850">
                  <c:v>6.907000000000002E-2</c:v>
                </c:pt>
                <c:pt idx="19851">
                  <c:v>6.1239999999999996E-2</c:v>
                </c:pt>
                <c:pt idx="19852">
                  <c:v>5.1839999999999997E-2</c:v>
                </c:pt>
                <c:pt idx="19853">
                  <c:v>4.2200000000000001E-2</c:v>
                </c:pt>
                <c:pt idx="19854">
                  <c:v>3.3430000000000001E-2</c:v>
                </c:pt>
                <c:pt idx="19855">
                  <c:v>2.6430000000000006E-2</c:v>
                </c:pt>
                <c:pt idx="19856">
                  <c:v>2.1840000000000009E-2</c:v>
                </c:pt>
                <c:pt idx="19857">
                  <c:v>1.9950000000000006E-2</c:v>
                </c:pt>
                <c:pt idx="19858">
                  <c:v>2.0650000000000002E-2</c:v>
                </c:pt>
                <c:pt idx="19859">
                  <c:v>2.3379999999999998E-2</c:v>
                </c:pt>
                <c:pt idx="19860">
                  <c:v>2.709000000000001E-2</c:v>
                </c:pt>
                <c:pt idx="19861">
                  <c:v>3.039E-2</c:v>
                </c:pt>
                <c:pt idx="19862">
                  <c:v>3.1890000000000002E-2</c:v>
                </c:pt>
                <c:pt idx="19863">
                  <c:v>3.0530000000000002E-2</c:v>
                </c:pt>
                <c:pt idx="19864">
                  <c:v>2.5980000000000007E-2</c:v>
                </c:pt>
                <c:pt idx="19865">
                  <c:v>1.8769999999999998E-2</c:v>
                </c:pt>
                <c:pt idx="19866">
                  <c:v>1.008E-2</c:v>
                </c:pt>
                <c:pt idx="19867">
                  <c:v>1.4599999999999995E-3</c:v>
                </c:pt>
                <c:pt idx="19868">
                  <c:v>-5.6800000000000019E-3</c:v>
                </c:pt>
                <c:pt idx="19869">
                  <c:v>-1.0370000000000001E-2</c:v>
                </c:pt>
                <c:pt idx="19870">
                  <c:v>-1.231E-2</c:v>
                </c:pt>
                <c:pt idx="19871">
                  <c:v>-1.1790000000000004E-2</c:v>
                </c:pt>
                <c:pt idx="19872">
                  <c:v>-9.5400000000000068E-3</c:v>
                </c:pt>
                <c:pt idx="19873">
                  <c:v>-6.3700000000000024E-3</c:v>
                </c:pt>
                <c:pt idx="19874">
                  <c:v>-2.8500000000000001E-3</c:v>
                </c:pt>
                <c:pt idx="19875">
                  <c:v>7.9000000000000034E-4</c:v>
                </c:pt>
                <c:pt idx="19876">
                  <c:v>4.5900000000000003E-3</c:v>
                </c:pt>
                <c:pt idx="19877">
                  <c:v>8.6500000000000032E-3</c:v>
                </c:pt>
                <c:pt idx="19878">
                  <c:v>1.2900000000000003E-2</c:v>
                </c:pt>
                <c:pt idx="19879">
                  <c:v>1.7049999999999999E-2</c:v>
                </c:pt>
                <c:pt idx="19880">
                  <c:v>2.0590000000000001E-2</c:v>
                </c:pt>
                <c:pt idx="19881">
                  <c:v>2.284000000000001E-2</c:v>
                </c:pt>
                <c:pt idx="19882">
                  <c:v>2.3040000000000001E-2</c:v>
                </c:pt>
                <c:pt idx="19883">
                  <c:v>2.0600000000000007E-2</c:v>
                </c:pt>
                <c:pt idx="19884">
                  <c:v>1.5380000000000001E-2</c:v>
                </c:pt>
                <c:pt idx="19885">
                  <c:v>7.8600000000000024E-3</c:v>
                </c:pt>
                <c:pt idx="19886">
                  <c:v>-9.4000000000000062E-4</c:v>
                </c:pt>
                <c:pt idx="19887">
                  <c:v>-9.7500000000000035E-3</c:v>
                </c:pt>
                <c:pt idx="19888">
                  <c:v>-1.7469999999999999E-2</c:v>
                </c:pt>
                <c:pt idx="19889">
                  <c:v>-2.3429999999999999E-2</c:v>
                </c:pt>
                <c:pt idx="19890">
                  <c:v>-2.7410000000000007E-2</c:v>
                </c:pt>
                <c:pt idx="19891">
                  <c:v>-2.9600000000000001E-2</c:v>
                </c:pt>
                <c:pt idx="19892">
                  <c:v>-3.0480000000000007E-2</c:v>
                </c:pt>
                <c:pt idx="19893">
                  <c:v>-3.075E-2</c:v>
                </c:pt>
                <c:pt idx="19894">
                  <c:v>-3.1230000000000011E-2</c:v>
                </c:pt>
                <c:pt idx="19895">
                  <c:v>-3.2590000000000001E-2</c:v>
                </c:pt>
                <c:pt idx="19896">
                  <c:v>-3.5130000000000002E-2</c:v>
                </c:pt>
                <c:pt idx="19897">
                  <c:v>-3.8580000000000003E-2</c:v>
                </c:pt>
                <c:pt idx="19898">
                  <c:v>-4.2070000000000003E-2</c:v>
                </c:pt>
                <c:pt idx="19899">
                  <c:v>-4.4380000000000017E-2</c:v>
                </c:pt>
                <c:pt idx="19900">
                  <c:v>-4.4320000000000019E-2</c:v>
                </c:pt>
                <c:pt idx="19901">
                  <c:v>-4.1160000000000002E-2</c:v>
                </c:pt>
                <c:pt idx="19902">
                  <c:v>-3.4980000000000004E-2</c:v>
                </c:pt>
                <c:pt idx="19903">
                  <c:v>-2.667000000000001E-2</c:v>
                </c:pt>
                <c:pt idx="19904">
                  <c:v>-1.7620000000000007E-2</c:v>
                </c:pt>
                <c:pt idx="19905">
                  <c:v>-9.3000000000000044E-3</c:v>
                </c:pt>
                <c:pt idx="19906">
                  <c:v>-2.860000000000001E-3</c:v>
                </c:pt>
                <c:pt idx="19907">
                  <c:v>1.1000000000000005E-3</c:v>
                </c:pt>
                <c:pt idx="19908">
                  <c:v>2.5100000000000001E-3</c:v>
                </c:pt>
                <c:pt idx="19909">
                  <c:v>1.7799999999999999E-3</c:v>
                </c:pt>
                <c:pt idx="19910">
                  <c:v>-5.2000000000000017E-4</c:v>
                </c:pt>
                <c:pt idx="19911">
                  <c:v>-3.840000000000001E-3</c:v>
                </c:pt>
                <c:pt idx="19912">
                  <c:v>-7.8100000000000018E-3</c:v>
                </c:pt>
                <c:pt idx="19913">
                  <c:v>-1.2189999999999998E-2</c:v>
                </c:pt>
                <c:pt idx="19914">
                  <c:v>-1.6629999999999999E-2</c:v>
                </c:pt>
                <c:pt idx="19915">
                  <c:v>-2.0519999999999997E-2</c:v>
                </c:pt>
                <c:pt idx="19916">
                  <c:v>-2.3029999999999998E-2</c:v>
                </c:pt>
                <c:pt idx="19917">
                  <c:v>-2.3280000000000002E-2</c:v>
                </c:pt>
                <c:pt idx="19918">
                  <c:v>-2.07E-2</c:v>
                </c:pt>
                <c:pt idx="19919">
                  <c:v>-1.5280000000000004E-2</c:v>
                </c:pt>
                <c:pt idx="19920">
                  <c:v>-7.7900000000000027E-3</c:v>
                </c:pt>
                <c:pt idx="19921">
                  <c:v>3.900000000000001E-4</c:v>
                </c:pt>
                <c:pt idx="19922">
                  <c:v>7.530000000000002E-3</c:v>
                </c:pt>
                <c:pt idx="19923">
                  <c:v>1.2069999999999997E-2</c:v>
                </c:pt>
                <c:pt idx="19924">
                  <c:v>1.3040000000000001E-2</c:v>
                </c:pt>
                <c:pt idx="19925">
                  <c:v>1.0260000000000003E-2</c:v>
                </c:pt>
                <c:pt idx="19926">
                  <c:v>4.2500000000000003E-3</c:v>
                </c:pt>
                <c:pt idx="19927">
                  <c:v>-3.9199999999999999E-3</c:v>
                </c:pt>
                <c:pt idx="19928">
                  <c:v>-1.2900000000000003E-2</c:v>
                </c:pt>
                <c:pt idx="19929">
                  <c:v>-2.1350000000000001E-2</c:v>
                </c:pt>
                <c:pt idx="19930">
                  <c:v>-2.8129999999999992E-2</c:v>
                </c:pt>
                <c:pt idx="19931">
                  <c:v>-3.252E-2</c:v>
                </c:pt>
                <c:pt idx="19932">
                  <c:v>-3.4290000000000001E-2</c:v>
                </c:pt>
                <c:pt idx="19933">
                  <c:v>-3.3579999999999999E-2</c:v>
                </c:pt>
                <c:pt idx="19934">
                  <c:v>-3.084000000000001E-2</c:v>
                </c:pt>
                <c:pt idx="19935">
                  <c:v>-2.6680000000000009E-2</c:v>
                </c:pt>
                <c:pt idx="19936">
                  <c:v>-2.1800000000000007E-2</c:v>
                </c:pt>
                <c:pt idx="19937">
                  <c:v>-1.6809999999999999E-2</c:v>
                </c:pt>
                <c:pt idx="19938">
                  <c:v>-1.1970000000000001E-2</c:v>
                </c:pt>
                <c:pt idx="19939">
                  <c:v>-7.0700000000000025E-3</c:v>
                </c:pt>
                <c:pt idx="19940">
                  <c:v>-1.5299999999999999E-3</c:v>
                </c:pt>
                <c:pt idx="19941">
                  <c:v>5.1700000000000019E-3</c:v>
                </c:pt>
                <c:pt idx="19942">
                  <c:v>1.3010000000000001E-2</c:v>
                </c:pt>
                <c:pt idx="19943">
                  <c:v>2.1159999999999998E-2</c:v>
                </c:pt>
                <c:pt idx="19944">
                  <c:v>2.8209999999999999E-2</c:v>
                </c:pt>
                <c:pt idx="19945">
                  <c:v>3.2730000000000002E-2</c:v>
                </c:pt>
                <c:pt idx="19946">
                  <c:v>3.3850000000000005E-2</c:v>
                </c:pt>
                <c:pt idx="19947">
                  <c:v>3.1620000000000002E-2</c:v>
                </c:pt>
                <c:pt idx="19948">
                  <c:v>2.6870000000000012E-2</c:v>
                </c:pt>
                <c:pt idx="19949">
                  <c:v>2.0880000000000006E-2</c:v>
                </c:pt>
                <c:pt idx="19950">
                  <c:v>1.4930000000000001E-2</c:v>
                </c:pt>
                <c:pt idx="19951">
                  <c:v>9.9800000000000062E-3</c:v>
                </c:pt>
                <c:pt idx="19952">
                  <c:v>6.5300000000000019E-3</c:v>
                </c:pt>
                <c:pt idx="19953">
                  <c:v>4.62E-3</c:v>
                </c:pt>
                <c:pt idx="19954">
                  <c:v>3.9199999999999999E-3</c:v>
                </c:pt>
                <c:pt idx="19955">
                  <c:v>3.9199999999999999E-3</c:v>
                </c:pt>
                <c:pt idx="19956">
                  <c:v>4.080000000000002E-3</c:v>
                </c:pt>
                <c:pt idx="19957">
                  <c:v>3.8900000000000002E-3</c:v>
                </c:pt>
                <c:pt idx="19958">
                  <c:v>2.9399999999999999E-3</c:v>
                </c:pt>
                <c:pt idx="19959">
                  <c:v>8.7000000000000033E-4</c:v>
                </c:pt>
                <c:pt idx="19960">
                  <c:v>-2.5000000000000009E-3</c:v>
                </c:pt>
                <c:pt idx="19961">
                  <c:v>-7.0100000000000015E-3</c:v>
                </c:pt>
                <c:pt idx="19962">
                  <c:v>-1.2029999999999997E-2</c:v>
                </c:pt>
                <c:pt idx="19963">
                  <c:v>-1.6530000000000003E-2</c:v>
                </c:pt>
                <c:pt idx="19964">
                  <c:v>-1.9460000000000009E-2</c:v>
                </c:pt>
                <c:pt idx="19965">
                  <c:v>-2.0109999999999999E-2</c:v>
                </c:pt>
                <c:pt idx="19966">
                  <c:v>-1.8360000000000001E-2</c:v>
                </c:pt>
                <c:pt idx="19967">
                  <c:v>-1.4749999999999996E-2</c:v>
                </c:pt>
                <c:pt idx="19968">
                  <c:v>-1.0290000000000001E-2</c:v>
                </c:pt>
                <c:pt idx="19969">
                  <c:v>-6.230000000000002E-3</c:v>
                </c:pt>
                <c:pt idx="19970">
                  <c:v>-3.840000000000001E-3</c:v>
                </c:pt>
                <c:pt idx="19971">
                  <c:v>-4.0500000000000015E-3</c:v>
                </c:pt>
                <c:pt idx="19972">
                  <c:v>-7.1300000000000018E-3</c:v>
                </c:pt>
                <c:pt idx="19973">
                  <c:v>-1.2489999999999998E-2</c:v>
                </c:pt>
                <c:pt idx="19974">
                  <c:v>-1.8780000000000008E-2</c:v>
                </c:pt>
                <c:pt idx="19975">
                  <c:v>-2.4210000000000002E-2</c:v>
                </c:pt>
                <c:pt idx="19976">
                  <c:v>-2.7100000000000006E-2</c:v>
                </c:pt>
                <c:pt idx="19977">
                  <c:v>-2.6550000000000001E-2</c:v>
                </c:pt>
                <c:pt idx="19978">
                  <c:v>-2.2720000000000001E-2</c:v>
                </c:pt>
                <c:pt idx="19979">
                  <c:v>-1.6850000000000007E-2</c:v>
                </c:pt>
                <c:pt idx="19980">
                  <c:v>-1.085E-2</c:v>
                </c:pt>
                <c:pt idx="19981">
                  <c:v>-6.700000000000002E-3</c:v>
                </c:pt>
                <c:pt idx="19982">
                  <c:v>-5.7800000000000021E-3</c:v>
                </c:pt>
                <c:pt idx="19983">
                  <c:v>-8.5600000000000068E-3</c:v>
                </c:pt>
                <c:pt idx="19984">
                  <c:v>-1.4640000000000004E-2</c:v>
                </c:pt>
                <c:pt idx="19985">
                  <c:v>-2.2970000000000008E-2</c:v>
                </c:pt>
                <c:pt idx="19986">
                  <c:v>-3.236E-2</c:v>
                </c:pt>
                <c:pt idx="19987">
                  <c:v>-4.1759999999999999E-2</c:v>
                </c:pt>
                <c:pt idx="19988">
                  <c:v>-5.0370000000000012E-2</c:v>
                </c:pt>
                <c:pt idx="19989">
                  <c:v>-5.7639999999999997E-2</c:v>
                </c:pt>
                <c:pt idx="19990">
                  <c:v>-6.3219999999999998E-2</c:v>
                </c:pt>
                <c:pt idx="19991">
                  <c:v>-6.6949999999999996E-2</c:v>
                </c:pt>
                <c:pt idx="19992">
                  <c:v>-6.8779999999999994E-2</c:v>
                </c:pt>
                <c:pt idx="19993">
                  <c:v>-6.8770000000000012E-2</c:v>
                </c:pt>
                <c:pt idx="19994">
                  <c:v>-6.694E-2</c:v>
                </c:pt>
                <c:pt idx="19995">
                  <c:v>-6.3329999999999997E-2</c:v>
                </c:pt>
                <c:pt idx="19996">
                  <c:v>-5.8070000000000004E-2</c:v>
                </c:pt>
                <c:pt idx="19997">
                  <c:v>-5.1459999999999999E-2</c:v>
                </c:pt>
                <c:pt idx="19998">
                  <c:v>-4.3990000000000015E-2</c:v>
                </c:pt>
                <c:pt idx="19999">
                  <c:v>-3.6110000000000003E-2</c:v>
                </c:pt>
                <c:pt idx="20000">
                  <c:v>-2.8080000000000001E-2</c:v>
                </c:pt>
                <c:pt idx="20001">
                  <c:v>-1.9790000000000006E-2</c:v>
                </c:pt>
                <c:pt idx="20002">
                  <c:v>-1.081E-2</c:v>
                </c:pt>
                <c:pt idx="20003">
                  <c:v>-5.7000000000000019E-4</c:v>
                </c:pt>
                <c:pt idx="20004">
                  <c:v>1.1299999999999998E-2</c:v>
                </c:pt>
                <c:pt idx="20005">
                  <c:v>2.4810000000000002E-2</c:v>
                </c:pt>
                <c:pt idx="20006">
                  <c:v>3.9460000000000002E-2</c:v>
                </c:pt>
                <c:pt idx="20007">
                  <c:v>5.4310000000000018E-2</c:v>
                </c:pt>
                <c:pt idx="20008">
                  <c:v>6.8180000000000004E-2</c:v>
                </c:pt>
                <c:pt idx="20009">
                  <c:v>8.0000000000000029E-2</c:v>
                </c:pt>
                <c:pt idx="20010">
                  <c:v>8.9200000000000029E-2</c:v>
                </c:pt>
                <c:pt idx="20011">
                  <c:v>9.5790000000000028E-2</c:v>
                </c:pt>
                <c:pt idx="20012">
                  <c:v>0.10031</c:v>
                </c:pt>
                <c:pt idx="20013">
                  <c:v>0.10342000000000003</c:v>
                </c:pt>
                <c:pt idx="20014">
                  <c:v>0.10559000000000003</c:v>
                </c:pt>
                <c:pt idx="20015">
                  <c:v>0.10684</c:v>
                </c:pt>
                <c:pt idx="20016">
                  <c:v>0.10674000000000003</c:v>
                </c:pt>
                <c:pt idx="20017">
                  <c:v>0.10457000000000002</c:v>
                </c:pt>
                <c:pt idx="20018">
                  <c:v>9.9660000000000082E-2</c:v>
                </c:pt>
                <c:pt idx="20019">
                  <c:v>9.1700000000000004E-2</c:v>
                </c:pt>
                <c:pt idx="20020">
                  <c:v>8.0860000000000029E-2</c:v>
                </c:pt>
                <c:pt idx="20021">
                  <c:v>6.7849999999999994E-2</c:v>
                </c:pt>
                <c:pt idx="20022">
                  <c:v>5.3720000000000004E-2</c:v>
                </c:pt>
                <c:pt idx="20023">
                  <c:v>3.9620000000000002E-2</c:v>
                </c:pt>
                <c:pt idx="20024">
                  <c:v>2.6640000000000007E-2</c:v>
                </c:pt>
                <c:pt idx="20025">
                  <c:v>1.5720000000000001E-2</c:v>
                </c:pt>
                <c:pt idx="20026">
                  <c:v>7.5000000000000032E-3</c:v>
                </c:pt>
                <c:pt idx="20027">
                  <c:v>2.3000000000000008E-3</c:v>
                </c:pt>
                <c:pt idx="20028">
                  <c:v>-5.000000000000003E-5</c:v>
                </c:pt>
                <c:pt idx="20029">
                  <c:v>-1.9000000000000012E-4</c:v>
                </c:pt>
                <c:pt idx="20030">
                  <c:v>9.7000000000000038E-4</c:v>
                </c:pt>
                <c:pt idx="20031">
                  <c:v>2.4500000000000008E-3</c:v>
                </c:pt>
                <c:pt idx="20032">
                  <c:v>3.4300000000000008E-3</c:v>
                </c:pt>
                <c:pt idx="20033">
                  <c:v>3.31E-3</c:v>
                </c:pt>
                <c:pt idx="20034">
                  <c:v>1.6199999999999999E-3</c:v>
                </c:pt>
                <c:pt idx="20035">
                  <c:v>-1.8900000000000008E-3</c:v>
                </c:pt>
                <c:pt idx="20036">
                  <c:v>-7.2200000000000016E-3</c:v>
                </c:pt>
                <c:pt idx="20037">
                  <c:v>-1.3939999999999998E-2</c:v>
                </c:pt>
                <c:pt idx="20038">
                  <c:v>-2.1200000000000007E-2</c:v>
                </c:pt>
                <c:pt idx="20039">
                  <c:v>-2.7870000000000006E-2</c:v>
                </c:pt>
                <c:pt idx="20040">
                  <c:v>-3.2850000000000011E-2</c:v>
                </c:pt>
                <c:pt idx="20041">
                  <c:v>-3.5310000000000001E-2</c:v>
                </c:pt>
                <c:pt idx="20042">
                  <c:v>-3.4860000000000002E-2</c:v>
                </c:pt>
                <c:pt idx="20043">
                  <c:v>-3.1530000000000002E-2</c:v>
                </c:pt>
                <c:pt idx="20044">
                  <c:v>-2.5759999999999998E-2</c:v>
                </c:pt>
                <c:pt idx="20045">
                  <c:v>-1.8300000000000007E-2</c:v>
                </c:pt>
                <c:pt idx="20046">
                  <c:v>-1.001E-2</c:v>
                </c:pt>
                <c:pt idx="20047">
                  <c:v>-1.8100000000000008E-3</c:v>
                </c:pt>
                <c:pt idx="20048">
                  <c:v>5.5000000000000014E-3</c:v>
                </c:pt>
                <c:pt idx="20049">
                  <c:v>1.1370000000000003E-2</c:v>
                </c:pt>
                <c:pt idx="20050">
                  <c:v>1.5520000000000004E-2</c:v>
                </c:pt>
                <c:pt idx="20051">
                  <c:v>1.787E-2</c:v>
                </c:pt>
                <c:pt idx="20052">
                  <c:v>1.8530000000000001E-2</c:v>
                </c:pt>
                <c:pt idx="20053">
                  <c:v>1.771E-2</c:v>
                </c:pt>
                <c:pt idx="20054">
                  <c:v>1.5709999999999998E-2</c:v>
                </c:pt>
                <c:pt idx="20055">
                  <c:v>1.2950000000000001E-2</c:v>
                </c:pt>
                <c:pt idx="20056">
                  <c:v>9.9700000000000084E-3</c:v>
                </c:pt>
                <c:pt idx="20057">
                  <c:v>7.3700000000000024E-3</c:v>
                </c:pt>
                <c:pt idx="20058">
                  <c:v>5.6100000000000004E-3</c:v>
                </c:pt>
                <c:pt idx="20059">
                  <c:v>4.8000000000000004E-3</c:v>
                </c:pt>
                <c:pt idx="20060">
                  <c:v>4.6100000000000004E-3</c:v>
                </c:pt>
                <c:pt idx="20061">
                  <c:v>4.4100000000000016E-3</c:v>
                </c:pt>
                <c:pt idx="20062">
                  <c:v>3.690000000000001E-3</c:v>
                </c:pt>
                <c:pt idx="20063">
                  <c:v>2.3700000000000001E-3</c:v>
                </c:pt>
                <c:pt idx="20064">
                  <c:v>8.7000000000000033E-4</c:v>
                </c:pt>
                <c:pt idx="20065">
                  <c:v>-1.3999999999999999E-4</c:v>
                </c:pt>
                <c:pt idx="20066">
                  <c:v>1.0000000000000004E-5</c:v>
                </c:pt>
                <c:pt idx="20067">
                  <c:v>1.7099999999999995E-3</c:v>
                </c:pt>
                <c:pt idx="20068">
                  <c:v>5.0200000000000002E-3</c:v>
                </c:pt>
                <c:pt idx="20069">
                  <c:v>9.6600000000000054E-3</c:v>
                </c:pt>
                <c:pt idx="20070">
                  <c:v>1.4970000000000001E-2</c:v>
                </c:pt>
                <c:pt idx="20071">
                  <c:v>2.009E-2</c:v>
                </c:pt>
                <c:pt idx="20072">
                  <c:v>2.4230000000000002E-2</c:v>
                </c:pt>
                <c:pt idx="20073">
                  <c:v>2.7060000000000008E-2</c:v>
                </c:pt>
                <c:pt idx="20074">
                  <c:v>2.8870000000000007E-2</c:v>
                </c:pt>
                <c:pt idx="20075">
                  <c:v>3.0429999999999999E-2</c:v>
                </c:pt>
                <c:pt idx="20076">
                  <c:v>3.246000000000001E-2</c:v>
                </c:pt>
                <c:pt idx="20077">
                  <c:v>3.5229999999999997E-2</c:v>
                </c:pt>
                <c:pt idx="20078">
                  <c:v>3.8280000000000002E-2</c:v>
                </c:pt>
                <c:pt idx="20079">
                  <c:v>4.0529999999999997E-2</c:v>
                </c:pt>
                <c:pt idx="20080">
                  <c:v>4.0669999999999998E-2</c:v>
                </c:pt>
                <c:pt idx="20081">
                  <c:v>3.7640000000000014E-2</c:v>
                </c:pt>
                <c:pt idx="20082">
                  <c:v>3.1030000000000005E-2</c:v>
                </c:pt>
                <c:pt idx="20083">
                  <c:v>2.1389999999999999E-2</c:v>
                </c:pt>
                <c:pt idx="20084">
                  <c:v>1.017E-2</c:v>
                </c:pt>
                <c:pt idx="20085">
                  <c:v>-6.2000000000000022E-4</c:v>
                </c:pt>
                <c:pt idx="20086">
                  <c:v>-8.9900000000000049E-3</c:v>
                </c:pt>
                <c:pt idx="20087">
                  <c:v>-1.3639999999999998E-2</c:v>
                </c:pt>
                <c:pt idx="20088">
                  <c:v>-1.443E-2</c:v>
                </c:pt>
                <c:pt idx="20089">
                  <c:v>-1.2500000000000001E-2</c:v>
                </c:pt>
                <c:pt idx="20090">
                  <c:v>-9.9100000000000039E-3</c:v>
                </c:pt>
                <c:pt idx="20091">
                  <c:v>-9.030000000000005E-3</c:v>
                </c:pt>
                <c:pt idx="20092">
                  <c:v>-1.1790000000000004E-2</c:v>
                </c:pt>
                <c:pt idx="20093">
                  <c:v>-1.9160000000000007E-2</c:v>
                </c:pt>
                <c:pt idx="20094">
                  <c:v>-3.0820000000000007E-2</c:v>
                </c:pt>
                <c:pt idx="20095">
                  <c:v>-4.5370000000000014E-2</c:v>
                </c:pt>
                <c:pt idx="20096">
                  <c:v>-6.0830000000000016E-2</c:v>
                </c:pt>
                <c:pt idx="20097">
                  <c:v>-7.5170000000000001E-2</c:v>
                </c:pt>
                <c:pt idx="20098">
                  <c:v>-8.6830000000000004E-2</c:v>
                </c:pt>
                <c:pt idx="20099">
                  <c:v>-9.4800000000000051E-2</c:v>
                </c:pt>
                <c:pt idx="20100">
                  <c:v>-9.8670000000000049E-2</c:v>
                </c:pt>
                <c:pt idx="20101">
                  <c:v>-9.8460000000000006E-2</c:v>
                </c:pt>
                <c:pt idx="20102">
                  <c:v>-9.464000000000003E-2</c:v>
                </c:pt>
                <c:pt idx="20103">
                  <c:v>-8.8080000000000006E-2</c:v>
                </c:pt>
                <c:pt idx="20104">
                  <c:v>-7.9860000000000028E-2</c:v>
                </c:pt>
                <c:pt idx="20105">
                  <c:v>-7.1050000000000002E-2</c:v>
                </c:pt>
                <c:pt idx="20106">
                  <c:v>-6.2420000000000017E-2</c:v>
                </c:pt>
                <c:pt idx="20107">
                  <c:v>-5.4360000000000026E-2</c:v>
                </c:pt>
                <c:pt idx="20108">
                  <c:v>-4.691E-2</c:v>
                </c:pt>
                <c:pt idx="20109">
                  <c:v>-3.9820000000000001E-2</c:v>
                </c:pt>
                <c:pt idx="20110">
                  <c:v>-3.2740000000000005E-2</c:v>
                </c:pt>
                <c:pt idx="20111">
                  <c:v>-2.5340000000000001E-2</c:v>
                </c:pt>
                <c:pt idx="20112">
                  <c:v>-1.7520000000000001E-2</c:v>
                </c:pt>
                <c:pt idx="20113">
                  <c:v>-9.5800000000000034E-3</c:v>
                </c:pt>
                <c:pt idx="20114">
                  <c:v>-2.1800000000000009E-3</c:v>
                </c:pt>
                <c:pt idx="20115">
                  <c:v>3.9600000000000017E-3</c:v>
                </c:pt>
                <c:pt idx="20116">
                  <c:v>8.4100000000000008E-3</c:v>
                </c:pt>
                <c:pt idx="20117">
                  <c:v>1.1360000000000006E-2</c:v>
                </c:pt>
                <c:pt idx="20118">
                  <c:v>1.3590000000000001E-2</c:v>
                </c:pt>
                <c:pt idx="20119">
                  <c:v>1.6260000000000007E-2</c:v>
                </c:pt>
                <c:pt idx="20120">
                  <c:v>2.0469999999999999E-2</c:v>
                </c:pt>
                <c:pt idx="20121">
                  <c:v>2.6870000000000012E-2</c:v>
                </c:pt>
                <c:pt idx="20122">
                  <c:v>3.5480000000000012E-2</c:v>
                </c:pt>
                <c:pt idx="20123">
                  <c:v>4.5620000000000001E-2</c:v>
                </c:pt>
                <c:pt idx="20124">
                  <c:v>5.62E-2</c:v>
                </c:pt>
                <c:pt idx="20125">
                  <c:v>6.5970000000000001E-2</c:v>
                </c:pt>
                <c:pt idx="20126">
                  <c:v>7.3859999999999995E-2</c:v>
                </c:pt>
                <c:pt idx="20127">
                  <c:v>7.9170000000000004E-2</c:v>
                </c:pt>
                <c:pt idx="20128">
                  <c:v>8.1570000000000004E-2</c:v>
                </c:pt>
                <c:pt idx="20129">
                  <c:v>8.1110000000000002E-2</c:v>
                </c:pt>
                <c:pt idx="20130">
                  <c:v>7.8170000000000003E-2</c:v>
                </c:pt>
                <c:pt idx="20131">
                  <c:v>7.3389999999999997E-2</c:v>
                </c:pt>
                <c:pt idx="20132">
                  <c:v>6.7540000000000003E-2</c:v>
                </c:pt>
                <c:pt idx="20133">
                  <c:v>6.1280000000000001E-2</c:v>
                </c:pt>
                <c:pt idx="20134">
                  <c:v>5.4960000000000023E-2</c:v>
                </c:pt>
                <c:pt idx="20135">
                  <c:v>4.8550000000000003E-2</c:v>
                </c:pt>
                <c:pt idx="20136">
                  <c:v>4.1880000000000001E-2</c:v>
                </c:pt>
                <c:pt idx="20137">
                  <c:v>3.4970000000000001E-2</c:v>
                </c:pt>
                <c:pt idx="20138">
                  <c:v>2.8280000000000007E-2</c:v>
                </c:pt>
                <c:pt idx="20139">
                  <c:v>2.2759999999999999E-2</c:v>
                </c:pt>
                <c:pt idx="20140">
                  <c:v>1.9699999999999999E-2</c:v>
                </c:pt>
                <c:pt idx="20141">
                  <c:v>2.0309999999999998E-2</c:v>
                </c:pt>
                <c:pt idx="20142">
                  <c:v>2.5270000000000008E-2</c:v>
                </c:pt>
                <c:pt idx="20143">
                  <c:v>3.4340000000000002E-2</c:v>
                </c:pt>
                <c:pt idx="20144">
                  <c:v>4.6289999999999984E-2</c:v>
                </c:pt>
                <c:pt idx="20145">
                  <c:v>5.9130000000000016E-2</c:v>
                </c:pt>
                <c:pt idx="20146">
                  <c:v>7.0580000000000004E-2</c:v>
                </c:pt>
                <c:pt idx="20147">
                  <c:v>7.8640000000000002E-2</c:v>
                </c:pt>
                <c:pt idx="20148">
                  <c:v>8.2030000000000006E-2</c:v>
                </c:pt>
                <c:pt idx="20149">
                  <c:v>8.0390000000000003E-2</c:v>
                </c:pt>
                <c:pt idx="20150">
                  <c:v>7.4320000000000025E-2</c:v>
                </c:pt>
                <c:pt idx="20151">
                  <c:v>6.5079999999999999E-2</c:v>
                </c:pt>
                <c:pt idx="20152">
                  <c:v>5.4230000000000014E-2</c:v>
                </c:pt>
                <c:pt idx="20153">
                  <c:v>4.3189999999999985E-2</c:v>
                </c:pt>
                <c:pt idx="20154">
                  <c:v>3.295E-2</c:v>
                </c:pt>
                <c:pt idx="20155">
                  <c:v>2.401E-2</c:v>
                </c:pt>
                <c:pt idx="20156">
                  <c:v>1.6410000000000001E-2</c:v>
                </c:pt>
                <c:pt idx="20157">
                  <c:v>9.950000000000004E-3</c:v>
                </c:pt>
                <c:pt idx="20158">
                  <c:v>4.3200000000000001E-3</c:v>
                </c:pt>
                <c:pt idx="20159">
                  <c:v>-7.1000000000000024E-4</c:v>
                </c:pt>
                <c:pt idx="20160">
                  <c:v>-5.1600000000000014E-3</c:v>
                </c:pt>
                <c:pt idx="20161">
                  <c:v>-8.7700000000000035E-3</c:v>
                </c:pt>
                <c:pt idx="20162">
                  <c:v>-1.0999999999999998E-2</c:v>
                </c:pt>
                <c:pt idx="20163">
                  <c:v>-1.1270000000000001E-2</c:v>
                </c:pt>
                <c:pt idx="20164">
                  <c:v>-9.2900000000000049E-3</c:v>
                </c:pt>
                <c:pt idx="20165">
                  <c:v>-5.3400000000000019E-3</c:v>
                </c:pt>
                <c:pt idx="20166">
                  <c:v>-1.9000000000000012E-4</c:v>
                </c:pt>
                <c:pt idx="20167">
                  <c:v>5.1600000000000014E-3</c:v>
                </c:pt>
                <c:pt idx="20168">
                  <c:v>9.9300000000000048E-3</c:v>
                </c:pt>
                <c:pt idx="20169">
                  <c:v>1.3899999999999999E-2</c:v>
                </c:pt>
                <c:pt idx="20170">
                  <c:v>1.7340000000000001E-2</c:v>
                </c:pt>
                <c:pt idx="20171">
                  <c:v>2.0830000000000008E-2</c:v>
                </c:pt>
                <c:pt idx="20172">
                  <c:v>2.4919999999999998E-2</c:v>
                </c:pt>
                <c:pt idx="20173">
                  <c:v>2.9890000000000007E-2</c:v>
                </c:pt>
                <c:pt idx="20174">
                  <c:v>3.5549999999999998E-2</c:v>
                </c:pt>
                <c:pt idx="20175">
                  <c:v>4.1090000000000002E-2</c:v>
                </c:pt>
                <c:pt idx="20176">
                  <c:v>4.5159999999999999E-2</c:v>
                </c:pt>
                <c:pt idx="20177">
                  <c:v>4.6249999999999979E-2</c:v>
                </c:pt>
                <c:pt idx="20178">
                  <c:v>4.3219999999999995E-2</c:v>
                </c:pt>
                <c:pt idx="20179">
                  <c:v>3.5850000000000014E-2</c:v>
                </c:pt>
                <c:pt idx="20180">
                  <c:v>2.5040000000000007E-2</c:v>
                </c:pt>
                <c:pt idx="20181">
                  <c:v>1.257E-2</c:v>
                </c:pt>
                <c:pt idx="20182">
                  <c:v>5.0000000000000023E-4</c:v>
                </c:pt>
                <c:pt idx="20183">
                  <c:v>-9.4900000000000054E-3</c:v>
                </c:pt>
                <c:pt idx="20184">
                  <c:v>-1.6590000000000001E-2</c:v>
                </c:pt>
                <c:pt idx="20185">
                  <c:v>-2.0969999999999999E-2</c:v>
                </c:pt>
                <c:pt idx="20186">
                  <c:v>-2.3459999999999998E-2</c:v>
                </c:pt>
                <c:pt idx="20187">
                  <c:v>-2.5030000000000007E-2</c:v>
                </c:pt>
                <c:pt idx="20188">
                  <c:v>-2.6280000000000008E-2</c:v>
                </c:pt>
                <c:pt idx="20189">
                  <c:v>-2.7200000000000005E-2</c:v>
                </c:pt>
                <c:pt idx="20190">
                  <c:v>-2.7150000000000001E-2</c:v>
                </c:pt>
                <c:pt idx="20191">
                  <c:v>-2.5130000000000006E-2</c:v>
                </c:pt>
                <c:pt idx="20192">
                  <c:v>-2.0199999999999999E-2</c:v>
                </c:pt>
                <c:pt idx="20193">
                  <c:v>-1.1800000000000005E-2</c:v>
                </c:pt>
                <c:pt idx="20194">
                  <c:v>-4.0000000000000017E-5</c:v>
                </c:pt>
                <c:pt idx="20195">
                  <c:v>1.426E-2</c:v>
                </c:pt>
                <c:pt idx="20196">
                  <c:v>2.9580000000000002E-2</c:v>
                </c:pt>
                <c:pt idx="20197">
                  <c:v>4.3929999999999997E-2</c:v>
                </c:pt>
                <c:pt idx="20198">
                  <c:v>5.5239999999999997E-2</c:v>
                </c:pt>
                <c:pt idx="20199">
                  <c:v>6.1850000000000002E-2</c:v>
                </c:pt>
                <c:pt idx="20200">
                  <c:v>6.3039999999999999E-2</c:v>
                </c:pt>
                <c:pt idx="20201">
                  <c:v>5.9260000000000014E-2</c:v>
                </c:pt>
                <c:pt idx="20202">
                  <c:v>5.2010000000000021E-2</c:v>
                </c:pt>
                <c:pt idx="20203">
                  <c:v>4.3249999999999983E-2</c:v>
                </c:pt>
                <c:pt idx="20204">
                  <c:v>3.4869999999999998E-2</c:v>
                </c:pt>
                <c:pt idx="20205">
                  <c:v>2.8159999999999998E-2</c:v>
                </c:pt>
                <c:pt idx="20206">
                  <c:v>2.3719999999999998E-2</c:v>
                </c:pt>
                <c:pt idx="20207">
                  <c:v>2.1559999999999999E-2</c:v>
                </c:pt>
                <c:pt idx="20208">
                  <c:v>2.1200000000000007E-2</c:v>
                </c:pt>
                <c:pt idx="20209">
                  <c:v>2.163000000000001E-2</c:v>
                </c:pt>
                <c:pt idx="20210">
                  <c:v>2.1389999999999999E-2</c:v>
                </c:pt>
                <c:pt idx="20211">
                  <c:v>1.8749999999999999E-2</c:v>
                </c:pt>
                <c:pt idx="20212">
                  <c:v>1.2340000000000004E-2</c:v>
                </c:pt>
                <c:pt idx="20213">
                  <c:v>1.6299999999999999E-3</c:v>
                </c:pt>
                <c:pt idx="20214">
                  <c:v>-1.2710000000000001E-2</c:v>
                </c:pt>
                <c:pt idx="20215">
                  <c:v>-2.9010000000000001E-2</c:v>
                </c:pt>
                <c:pt idx="20216">
                  <c:v>-4.5109999999999997E-2</c:v>
                </c:pt>
                <c:pt idx="20217">
                  <c:v>-5.9070000000000004E-2</c:v>
                </c:pt>
                <c:pt idx="20218">
                  <c:v>-6.9600000000000023E-2</c:v>
                </c:pt>
                <c:pt idx="20219">
                  <c:v>-7.6380000000000003E-2</c:v>
                </c:pt>
                <c:pt idx="20220">
                  <c:v>-7.9970000000000013E-2</c:v>
                </c:pt>
                <c:pt idx="20221">
                  <c:v>-8.1460000000000005E-2</c:v>
                </c:pt>
                <c:pt idx="20222">
                  <c:v>-8.1950000000000023E-2</c:v>
                </c:pt>
                <c:pt idx="20223">
                  <c:v>-8.1980000000000011E-2</c:v>
                </c:pt>
                <c:pt idx="20224">
                  <c:v>-8.1230000000000024E-2</c:v>
                </c:pt>
                <c:pt idx="20225">
                  <c:v>-7.8609999999999999E-2</c:v>
                </c:pt>
                <c:pt idx="20226">
                  <c:v>-7.2820000000000024E-2</c:v>
                </c:pt>
                <c:pt idx="20227">
                  <c:v>-6.318E-2</c:v>
                </c:pt>
                <c:pt idx="20228">
                  <c:v>-5.0040000000000001E-2</c:v>
                </c:pt>
                <c:pt idx="20229">
                  <c:v>-3.4880000000000001E-2</c:v>
                </c:pt>
                <c:pt idx="20230">
                  <c:v>-1.9650000000000008E-2</c:v>
                </c:pt>
                <c:pt idx="20231">
                  <c:v>-6.1200000000000004E-3</c:v>
                </c:pt>
                <c:pt idx="20232">
                  <c:v>4.7000000000000019E-3</c:v>
                </c:pt>
                <c:pt idx="20233">
                  <c:v>1.2619999999999998E-2</c:v>
                </c:pt>
                <c:pt idx="20234">
                  <c:v>1.7960000000000007E-2</c:v>
                </c:pt>
                <c:pt idx="20235">
                  <c:v>2.1080000000000008E-2</c:v>
                </c:pt>
                <c:pt idx="20236">
                  <c:v>2.2100000000000002E-2</c:v>
                </c:pt>
                <c:pt idx="20237">
                  <c:v>2.0799999999999999E-2</c:v>
                </c:pt>
                <c:pt idx="20238">
                  <c:v>1.6840000000000008E-2</c:v>
                </c:pt>
                <c:pt idx="20239">
                  <c:v>9.9400000000000027E-3</c:v>
                </c:pt>
                <c:pt idx="20240">
                  <c:v>5.000000000000003E-5</c:v>
                </c:pt>
                <c:pt idx="20241">
                  <c:v>-1.2480000000000003E-2</c:v>
                </c:pt>
                <c:pt idx="20242">
                  <c:v>-2.6950000000000002E-2</c:v>
                </c:pt>
                <c:pt idx="20243">
                  <c:v>-4.233000000000002E-2</c:v>
                </c:pt>
                <c:pt idx="20244">
                  <c:v>-5.7349999999999998E-2</c:v>
                </c:pt>
                <c:pt idx="20245">
                  <c:v>-7.0760000000000031E-2</c:v>
                </c:pt>
                <c:pt idx="20246">
                  <c:v>-8.1650000000000042E-2</c:v>
                </c:pt>
                <c:pt idx="20247">
                  <c:v>-8.9670000000000027E-2</c:v>
                </c:pt>
                <c:pt idx="20248">
                  <c:v>-9.4930000000000028E-2</c:v>
                </c:pt>
                <c:pt idx="20249">
                  <c:v>-9.7860000000000003E-2</c:v>
                </c:pt>
                <c:pt idx="20250">
                  <c:v>-9.8830000000000043E-2</c:v>
                </c:pt>
                <c:pt idx="20251">
                  <c:v>-9.8000000000000032E-2</c:v>
                </c:pt>
                <c:pt idx="20252">
                  <c:v>-9.532000000000003E-2</c:v>
                </c:pt>
                <c:pt idx="20253">
                  <c:v>-9.0610000000000024E-2</c:v>
                </c:pt>
                <c:pt idx="20254">
                  <c:v>-8.3680000000000032E-2</c:v>
                </c:pt>
                <c:pt idx="20255">
                  <c:v>-7.4510000000000035E-2</c:v>
                </c:pt>
                <c:pt idx="20256">
                  <c:v>-6.3270000000000007E-2</c:v>
                </c:pt>
                <c:pt idx="20257">
                  <c:v>-5.0529999999999999E-2</c:v>
                </c:pt>
                <c:pt idx="20258">
                  <c:v>-3.712E-2</c:v>
                </c:pt>
                <c:pt idx="20259">
                  <c:v>-2.4029999999999999E-2</c:v>
                </c:pt>
                <c:pt idx="20260">
                  <c:v>-1.2100000000000001E-2</c:v>
                </c:pt>
                <c:pt idx="20261">
                  <c:v>-1.9300000000000009E-3</c:v>
                </c:pt>
                <c:pt idx="20262">
                  <c:v>6.2000000000000024E-3</c:v>
                </c:pt>
                <c:pt idx="20263">
                  <c:v>1.217E-2</c:v>
                </c:pt>
                <c:pt idx="20264">
                  <c:v>1.5930000000000003E-2</c:v>
                </c:pt>
                <c:pt idx="20265">
                  <c:v>1.7460000000000003E-2</c:v>
                </c:pt>
                <c:pt idx="20266">
                  <c:v>1.6729999999999998E-2</c:v>
                </c:pt>
                <c:pt idx="20267">
                  <c:v>1.3830000000000004E-2</c:v>
                </c:pt>
                <c:pt idx="20268">
                  <c:v>8.9300000000000004E-3</c:v>
                </c:pt>
                <c:pt idx="20269">
                  <c:v>2.3999999999999998E-3</c:v>
                </c:pt>
                <c:pt idx="20270">
                  <c:v>-5.210000000000002E-3</c:v>
                </c:pt>
                <c:pt idx="20271">
                  <c:v>-1.311E-2</c:v>
                </c:pt>
                <c:pt idx="20272">
                  <c:v>-2.036E-2</c:v>
                </c:pt>
                <c:pt idx="20273">
                  <c:v>-2.5900000000000006E-2</c:v>
                </c:pt>
                <c:pt idx="20274">
                  <c:v>-2.8739999999999998E-2</c:v>
                </c:pt>
                <c:pt idx="20275">
                  <c:v>-2.8209999999999999E-2</c:v>
                </c:pt>
                <c:pt idx="20276">
                  <c:v>-2.4170000000000001E-2</c:v>
                </c:pt>
                <c:pt idx="20277">
                  <c:v>-1.7170000000000001E-2</c:v>
                </c:pt>
                <c:pt idx="20278">
                  <c:v>-8.3400000000000054E-3</c:v>
                </c:pt>
                <c:pt idx="20279">
                  <c:v>9.3000000000000049E-4</c:v>
                </c:pt>
                <c:pt idx="20280">
                  <c:v>9.480000000000004E-3</c:v>
                </c:pt>
                <c:pt idx="20281">
                  <c:v>1.6680000000000007E-2</c:v>
                </c:pt>
                <c:pt idx="20282">
                  <c:v>2.248000000000001E-2</c:v>
                </c:pt>
                <c:pt idx="20283">
                  <c:v>2.7210000000000008E-2</c:v>
                </c:pt>
                <c:pt idx="20284">
                  <c:v>3.1119999999999998E-2</c:v>
                </c:pt>
                <c:pt idx="20285">
                  <c:v>3.4259999999999999E-2</c:v>
                </c:pt>
                <c:pt idx="20286">
                  <c:v>3.6370000000000006E-2</c:v>
                </c:pt>
                <c:pt idx="20287">
                  <c:v>3.7080000000000016E-2</c:v>
                </c:pt>
                <c:pt idx="20288">
                  <c:v>3.6040000000000016E-2</c:v>
                </c:pt>
                <c:pt idx="20289">
                  <c:v>3.304E-2</c:v>
                </c:pt>
                <c:pt idx="20290">
                  <c:v>2.8070000000000001E-2</c:v>
                </c:pt>
                <c:pt idx="20291">
                  <c:v>2.1319999999999999E-2</c:v>
                </c:pt>
                <c:pt idx="20292">
                  <c:v>1.3240000000000004E-2</c:v>
                </c:pt>
                <c:pt idx="20293">
                  <c:v>4.5400000000000015E-3</c:v>
                </c:pt>
                <c:pt idx="20294">
                  <c:v>-3.9100000000000011E-3</c:v>
                </c:pt>
                <c:pt idx="20295">
                  <c:v>-1.1280000000000005E-2</c:v>
                </c:pt>
                <c:pt idx="20296">
                  <c:v>-1.6969999999999999E-2</c:v>
                </c:pt>
                <c:pt idx="20297">
                  <c:v>-2.0750000000000001E-2</c:v>
                </c:pt>
                <c:pt idx="20298">
                  <c:v>-2.2740000000000007E-2</c:v>
                </c:pt>
                <c:pt idx="20299">
                  <c:v>-2.3379999999999998E-2</c:v>
                </c:pt>
                <c:pt idx="20300">
                  <c:v>-2.334E-2</c:v>
                </c:pt>
                <c:pt idx="20301">
                  <c:v>-2.341E-2</c:v>
                </c:pt>
                <c:pt idx="20302">
                  <c:v>-2.4369999999999992E-2</c:v>
                </c:pt>
                <c:pt idx="20303">
                  <c:v>-2.6680000000000009E-2</c:v>
                </c:pt>
                <c:pt idx="20304">
                  <c:v>-3.0260000000000002E-2</c:v>
                </c:pt>
                <c:pt idx="20305">
                  <c:v>-3.4430000000000002E-2</c:v>
                </c:pt>
                <c:pt idx="20306">
                  <c:v>-3.8089999999999999E-2</c:v>
                </c:pt>
                <c:pt idx="20307">
                  <c:v>-4.0280000000000003E-2</c:v>
                </c:pt>
                <c:pt idx="20308">
                  <c:v>-4.0570000000000002E-2</c:v>
                </c:pt>
                <c:pt idx="20309">
                  <c:v>-3.9420000000000004E-2</c:v>
                </c:pt>
                <c:pt idx="20310">
                  <c:v>-3.7940000000000002E-2</c:v>
                </c:pt>
                <c:pt idx="20311">
                  <c:v>-3.7340000000000005E-2</c:v>
                </c:pt>
                <c:pt idx="20312">
                  <c:v>-3.8300000000000001E-2</c:v>
                </c:pt>
                <c:pt idx="20313">
                  <c:v>-4.0619999999999996E-2</c:v>
                </c:pt>
                <c:pt idx="20314">
                  <c:v>-4.326E-2</c:v>
                </c:pt>
                <c:pt idx="20315">
                  <c:v>-4.4790000000000031E-2</c:v>
                </c:pt>
                <c:pt idx="20316">
                  <c:v>-4.3909999999999998E-2</c:v>
                </c:pt>
                <c:pt idx="20317">
                  <c:v>-3.986E-2</c:v>
                </c:pt>
                <c:pt idx="20318">
                  <c:v>-3.2559999999999999E-2</c:v>
                </c:pt>
                <c:pt idx="20319">
                  <c:v>-2.2510000000000002E-2</c:v>
                </c:pt>
                <c:pt idx="20320">
                  <c:v>-1.0540000000000004E-2</c:v>
                </c:pt>
                <c:pt idx="20321">
                  <c:v>2.520000000000001E-3</c:v>
                </c:pt>
                <c:pt idx="20322">
                  <c:v>1.6160000000000008E-2</c:v>
                </c:pt>
                <c:pt idx="20323">
                  <c:v>3.0280000000000008E-2</c:v>
                </c:pt>
                <c:pt idx="20324">
                  <c:v>4.5100000000000001E-2</c:v>
                </c:pt>
                <c:pt idx="20325">
                  <c:v>6.0840000000000012E-2</c:v>
                </c:pt>
                <c:pt idx="20326">
                  <c:v>7.7360000000000026E-2</c:v>
                </c:pt>
                <c:pt idx="20327">
                  <c:v>9.3890000000000043E-2</c:v>
                </c:pt>
                <c:pt idx="20328">
                  <c:v>0.10909000000000005</c:v>
                </c:pt>
                <c:pt idx="20329">
                  <c:v>0.12142000000000003</c:v>
                </c:pt>
                <c:pt idx="20330">
                  <c:v>0.12958</c:v>
                </c:pt>
                <c:pt idx="20331">
                  <c:v>0.13289000000000001</c:v>
                </c:pt>
                <c:pt idx="20332">
                  <c:v>0.13144000000000006</c:v>
                </c:pt>
                <c:pt idx="20333">
                  <c:v>0.12594000000000005</c:v>
                </c:pt>
                <c:pt idx="20334">
                  <c:v>0.11751</c:v>
                </c:pt>
                <c:pt idx="20335">
                  <c:v>0.10736999999999998</c:v>
                </c:pt>
                <c:pt idx="20336">
                  <c:v>9.6580000000000041E-2</c:v>
                </c:pt>
                <c:pt idx="20337">
                  <c:v>8.5880000000000026E-2</c:v>
                </c:pt>
                <c:pt idx="20338">
                  <c:v>7.555000000000002E-2</c:v>
                </c:pt>
                <c:pt idx="20339">
                  <c:v>6.5390000000000031E-2</c:v>
                </c:pt>
                <c:pt idx="20340">
                  <c:v>5.4820000000000015E-2</c:v>
                </c:pt>
                <c:pt idx="20341">
                  <c:v>4.3090000000000003E-2</c:v>
                </c:pt>
                <c:pt idx="20342">
                  <c:v>2.962E-2</c:v>
                </c:pt>
                <c:pt idx="20343">
                  <c:v>1.4180000000000003E-2</c:v>
                </c:pt>
                <c:pt idx="20344">
                  <c:v>-2.9700000000000009E-3</c:v>
                </c:pt>
                <c:pt idx="20345">
                  <c:v>-2.1210000000000007E-2</c:v>
                </c:pt>
                <c:pt idx="20346">
                  <c:v>-3.959E-2</c:v>
                </c:pt>
                <c:pt idx="20347">
                  <c:v>-5.6930000000000001E-2</c:v>
                </c:pt>
                <c:pt idx="20348">
                  <c:v>-7.1900000000000006E-2</c:v>
                </c:pt>
                <c:pt idx="20349">
                  <c:v>-8.3120000000000055E-2</c:v>
                </c:pt>
                <c:pt idx="20350">
                  <c:v>-8.9470000000000022E-2</c:v>
                </c:pt>
                <c:pt idx="20351">
                  <c:v>-9.0400000000000022E-2</c:v>
                </c:pt>
                <c:pt idx="20352">
                  <c:v>-8.611000000000002E-2</c:v>
                </c:pt>
                <c:pt idx="20353">
                  <c:v>-7.7600000000000002E-2</c:v>
                </c:pt>
                <c:pt idx="20354">
                  <c:v>-6.635000000000002E-2</c:v>
                </c:pt>
                <c:pt idx="20355">
                  <c:v>-5.3890000000000014E-2</c:v>
                </c:pt>
                <c:pt idx="20356">
                  <c:v>-4.1349999999999984E-2</c:v>
                </c:pt>
                <c:pt idx="20357">
                  <c:v>-2.9170000000000001E-2</c:v>
                </c:pt>
                <c:pt idx="20358">
                  <c:v>-1.711E-2</c:v>
                </c:pt>
                <c:pt idx="20359">
                  <c:v>-4.6900000000000015E-3</c:v>
                </c:pt>
                <c:pt idx="20360">
                  <c:v>8.2900000000000005E-3</c:v>
                </c:pt>
                <c:pt idx="20361">
                  <c:v>2.1329999999999998E-2</c:v>
                </c:pt>
                <c:pt idx="20362">
                  <c:v>3.3189999999999997E-2</c:v>
                </c:pt>
                <c:pt idx="20363">
                  <c:v>4.2290000000000015E-2</c:v>
                </c:pt>
                <c:pt idx="20364">
                  <c:v>4.725E-2</c:v>
                </c:pt>
                <c:pt idx="20365">
                  <c:v>4.7280000000000003E-2</c:v>
                </c:pt>
                <c:pt idx="20366">
                  <c:v>4.2490000000000021E-2</c:v>
                </c:pt>
                <c:pt idx="20367">
                  <c:v>3.3939999999999998E-2</c:v>
                </c:pt>
                <c:pt idx="20368">
                  <c:v>2.3480000000000001E-2</c:v>
                </c:pt>
                <c:pt idx="20369">
                  <c:v>1.3460000000000005E-2</c:v>
                </c:pt>
                <c:pt idx="20370">
                  <c:v>6.2500000000000021E-3</c:v>
                </c:pt>
                <c:pt idx="20371">
                  <c:v>3.530000000000001E-3</c:v>
                </c:pt>
                <c:pt idx="20372">
                  <c:v>5.8900000000000003E-3</c:v>
                </c:pt>
                <c:pt idx="20373">
                  <c:v>1.2699999999999998E-2</c:v>
                </c:pt>
                <c:pt idx="20374">
                  <c:v>2.240000000000001E-2</c:v>
                </c:pt>
                <c:pt idx="20375">
                  <c:v>3.3020000000000001E-2</c:v>
                </c:pt>
                <c:pt idx="20376">
                  <c:v>4.2750000000000017E-2</c:v>
                </c:pt>
                <c:pt idx="20377">
                  <c:v>5.0380000000000015E-2</c:v>
                </c:pt>
                <c:pt idx="20378">
                  <c:v>5.5430000000000014E-2</c:v>
                </c:pt>
                <c:pt idx="20379">
                  <c:v>5.8119999999999998E-2</c:v>
                </c:pt>
                <c:pt idx="20380">
                  <c:v>5.9170000000000014E-2</c:v>
                </c:pt>
                <c:pt idx="20381">
                  <c:v>5.9500000000000018E-2</c:v>
                </c:pt>
                <c:pt idx="20382">
                  <c:v>6.0080000000000015E-2</c:v>
                </c:pt>
                <c:pt idx="20383">
                  <c:v>6.1749999999999999E-2</c:v>
                </c:pt>
                <c:pt idx="20384">
                  <c:v>6.515E-2</c:v>
                </c:pt>
                <c:pt idx="20385">
                  <c:v>7.0580000000000004E-2</c:v>
                </c:pt>
                <c:pt idx="20386">
                  <c:v>7.778000000000003E-2</c:v>
                </c:pt>
                <c:pt idx="20387">
                  <c:v>8.5810000000000025E-2</c:v>
                </c:pt>
                <c:pt idx="20388">
                  <c:v>9.3150000000000038E-2</c:v>
                </c:pt>
                <c:pt idx="20389">
                  <c:v>9.8000000000000032E-2</c:v>
                </c:pt>
                <c:pt idx="20390">
                  <c:v>9.875000000000006E-2</c:v>
                </c:pt>
                <c:pt idx="20391">
                  <c:v>9.4460000000000002E-2</c:v>
                </c:pt>
                <c:pt idx="20392">
                  <c:v>8.5140000000000021E-2</c:v>
                </c:pt>
                <c:pt idx="20393">
                  <c:v>7.1830000000000019E-2</c:v>
                </c:pt>
                <c:pt idx="20394">
                  <c:v>5.6349999999999997E-2</c:v>
                </c:pt>
                <c:pt idx="20395">
                  <c:v>4.0820000000000002E-2</c:v>
                </c:pt>
                <c:pt idx="20396">
                  <c:v>2.699E-2</c:v>
                </c:pt>
                <c:pt idx="20397">
                  <c:v>1.5779999999999999E-2</c:v>
                </c:pt>
                <c:pt idx="20398">
                  <c:v>7.0800000000000021E-3</c:v>
                </c:pt>
                <c:pt idx="20399">
                  <c:v>1.0000000000000005E-4</c:v>
                </c:pt>
                <c:pt idx="20400">
                  <c:v>-6.0900000000000017E-3</c:v>
                </c:pt>
                <c:pt idx="20401">
                  <c:v>-1.2149999999999998E-2</c:v>
                </c:pt>
                <c:pt idx="20402">
                  <c:v>-1.8380000000000007E-2</c:v>
                </c:pt>
                <c:pt idx="20403">
                  <c:v>-2.4890000000000002E-2</c:v>
                </c:pt>
                <c:pt idx="20404">
                  <c:v>-3.1800000000000002E-2</c:v>
                </c:pt>
                <c:pt idx="20405">
                  <c:v>-3.9300000000000002E-2</c:v>
                </c:pt>
                <c:pt idx="20406">
                  <c:v>-4.7550000000000002E-2</c:v>
                </c:pt>
                <c:pt idx="20407">
                  <c:v>-5.6680000000000001E-2</c:v>
                </c:pt>
                <c:pt idx="20408">
                  <c:v>-6.6750000000000004E-2</c:v>
                </c:pt>
                <c:pt idx="20409">
                  <c:v>-7.7790000000000026E-2</c:v>
                </c:pt>
                <c:pt idx="20410">
                  <c:v>-8.9660000000000045E-2</c:v>
                </c:pt>
                <c:pt idx="20411">
                  <c:v>-0.10184</c:v>
                </c:pt>
                <c:pt idx="20412">
                  <c:v>-0.1133</c:v>
                </c:pt>
                <c:pt idx="20413">
                  <c:v>-0.12254000000000002</c:v>
                </c:pt>
                <c:pt idx="20414">
                  <c:v>-0.12798999999999999</c:v>
                </c:pt>
                <c:pt idx="20415">
                  <c:v>-0.12847</c:v>
                </c:pt>
                <c:pt idx="20416">
                  <c:v>-0.12359000000000005</c:v>
                </c:pt>
                <c:pt idx="20417">
                  <c:v>-0.11391999999999995</c:v>
                </c:pt>
                <c:pt idx="20418">
                  <c:v>-0.10081</c:v>
                </c:pt>
                <c:pt idx="20419">
                  <c:v>-8.6090000000000028E-2</c:v>
                </c:pt>
                <c:pt idx="20420">
                  <c:v>-7.1590000000000001E-2</c:v>
                </c:pt>
                <c:pt idx="20421">
                  <c:v>-5.8810000000000015E-2</c:v>
                </c:pt>
                <c:pt idx="20422">
                  <c:v>-4.8680000000000001E-2</c:v>
                </c:pt>
                <c:pt idx="20423">
                  <c:v>-4.156E-2</c:v>
                </c:pt>
                <c:pt idx="20424">
                  <c:v>-3.7410000000000013E-2</c:v>
                </c:pt>
                <c:pt idx="20425">
                  <c:v>-3.5950000000000003E-2</c:v>
                </c:pt>
                <c:pt idx="20426">
                  <c:v>-3.6720000000000003E-2</c:v>
                </c:pt>
                <c:pt idx="20427">
                  <c:v>-3.9070000000000014E-2</c:v>
                </c:pt>
                <c:pt idx="20428">
                  <c:v>-4.215E-2</c:v>
                </c:pt>
                <c:pt idx="20429">
                  <c:v>-4.512E-2</c:v>
                </c:pt>
                <c:pt idx="20430">
                  <c:v>-4.7300000000000016E-2</c:v>
                </c:pt>
                <c:pt idx="20431">
                  <c:v>-4.8309999999999999E-2</c:v>
                </c:pt>
                <c:pt idx="20432">
                  <c:v>-4.7950000000000013E-2</c:v>
                </c:pt>
                <c:pt idx="20433">
                  <c:v>-4.616E-2</c:v>
                </c:pt>
                <c:pt idx="20434">
                  <c:v>-4.2900000000000015E-2</c:v>
                </c:pt>
                <c:pt idx="20435">
                  <c:v>-3.8230000000000014E-2</c:v>
                </c:pt>
                <c:pt idx="20436">
                  <c:v>-3.2340000000000001E-2</c:v>
                </c:pt>
                <c:pt idx="20437">
                  <c:v>-2.5500000000000002E-2</c:v>
                </c:pt>
                <c:pt idx="20438">
                  <c:v>-1.7999999999999999E-2</c:v>
                </c:pt>
                <c:pt idx="20439">
                  <c:v>-1.0100000000000001E-2</c:v>
                </c:pt>
                <c:pt idx="20440">
                  <c:v>-2.0300000000000001E-3</c:v>
                </c:pt>
                <c:pt idx="20441">
                  <c:v>5.9000000000000025E-3</c:v>
                </c:pt>
                <c:pt idx="20442">
                  <c:v>1.3310000000000001E-2</c:v>
                </c:pt>
                <c:pt idx="20443">
                  <c:v>1.9790000000000006E-2</c:v>
                </c:pt>
                <c:pt idx="20444">
                  <c:v>2.4919999999999998E-2</c:v>
                </c:pt>
                <c:pt idx="20445">
                  <c:v>2.8459999999999999E-2</c:v>
                </c:pt>
                <c:pt idx="20446">
                  <c:v>3.031E-2</c:v>
                </c:pt>
                <c:pt idx="20447">
                  <c:v>3.056E-2</c:v>
                </c:pt>
                <c:pt idx="20448">
                  <c:v>2.9359999999999997E-2</c:v>
                </c:pt>
                <c:pt idx="20449">
                  <c:v>2.6919999999999999E-2</c:v>
                </c:pt>
                <c:pt idx="20450">
                  <c:v>2.3389999999999998E-2</c:v>
                </c:pt>
                <c:pt idx="20451">
                  <c:v>1.8880000000000008E-2</c:v>
                </c:pt>
                <c:pt idx="20452">
                  <c:v>1.3599999999999998E-2</c:v>
                </c:pt>
                <c:pt idx="20453">
                  <c:v>7.9800000000000027E-3</c:v>
                </c:pt>
                <c:pt idx="20454">
                  <c:v>2.6400000000000009E-3</c:v>
                </c:pt>
                <c:pt idx="20455">
                  <c:v>-1.5800000000000005E-3</c:v>
                </c:pt>
                <c:pt idx="20456">
                  <c:v>-3.8500000000000001E-3</c:v>
                </c:pt>
                <c:pt idx="20457">
                  <c:v>-3.5000000000000009E-3</c:v>
                </c:pt>
                <c:pt idx="20458">
                  <c:v>-2.2000000000000012E-4</c:v>
                </c:pt>
                <c:pt idx="20459">
                  <c:v>5.9200000000000016E-3</c:v>
                </c:pt>
                <c:pt idx="20460">
                  <c:v>1.457E-2</c:v>
                </c:pt>
                <c:pt idx="20461">
                  <c:v>2.5359999999999997E-2</c:v>
                </c:pt>
                <c:pt idx="20462">
                  <c:v>3.805E-2</c:v>
                </c:pt>
                <c:pt idx="20463">
                  <c:v>5.2720000000000017E-2</c:v>
                </c:pt>
                <c:pt idx="20464">
                  <c:v>6.9600000000000023E-2</c:v>
                </c:pt>
                <c:pt idx="20465">
                  <c:v>8.884000000000003E-2</c:v>
                </c:pt>
                <c:pt idx="20466">
                  <c:v>0.11019000000000002</c:v>
                </c:pt>
                <c:pt idx="20467">
                  <c:v>0.13270000000000001</c:v>
                </c:pt>
                <c:pt idx="20468">
                  <c:v>0.15468999999999999</c:v>
                </c:pt>
                <c:pt idx="20469">
                  <c:v>0.17395000000000005</c:v>
                </c:pt>
                <c:pt idx="20470">
                  <c:v>0.18808000000000005</c:v>
                </c:pt>
                <c:pt idx="20471">
                  <c:v>0.19492000000000001</c:v>
                </c:pt>
                <c:pt idx="20472">
                  <c:v>0.19284000000000001</c:v>
                </c:pt>
                <c:pt idx="20473">
                  <c:v>0.18107000000000001</c:v>
                </c:pt>
                <c:pt idx="20474">
                  <c:v>0.15983000000000006</c:v>
                </c:pt>
                <c:pt idx="20475">
                  <c:v>0.13044000000000006</c:v>
                </c:pt>
                <c:pt idx="20476">
                  <c:v>9.531000000000002E-2</c:v>
                </c:pt>
                <c:pt idx="20477">
                  <c:v>5.7610000000000015E-2</c:v>
                </c:pt>
                <c:pt idx="20478">
                  <c:v>2.0719999999999999E-2</c:v>
                </c:pt>
                <c:pt idx="20479">
                  <c:v>-1.2319999999999998E-2</c:v>
                </c:pt>
                <c:pt idx="20480">
                  <c:v>-3.9399999999999998E-2</c:v>
                </c:pt>
                <c:pt idx="20481">
                  <c:v>-5.9560000000000023E-2</c:v>
                </c:pt>
                <c:pt idx="20482">
                  <c:v>-7.3010000000000033E-2</c:v>
                </c:pt>
                <c:pt idx="20483">
                  <c:v>-8.0810000000000007E-2</c:v>
                </c:pt>
                <c:pt idx="20484">
                  <c:v>-8.4490000000000023E-2</c:v>
                </c:pt>
                <c:pt idx="20485">
                  <c:v>-8.5750000000000035E-2</c:v>
                </c:pt>
                <c:pt idx="20486">
                  <c:v>-8.6100000000000024E-2</c:v>
                </c:pt>
                <c:pt idx="20487">
                  <c:v>-8.6610000000000006E-2</c:v>
                </c:pt>
                <c:pt idx="20488">
                  <c:v>-8.766000000000003E-2</c:v>
                </c:pt>
                <c:pt idx="20489">
                  <c:v>-8.8800000000000032E-2</c:v>
                </c:pt>
                <c:pt idx="20490">
                  <c:v>-8.9030000000000026E-2</c:v>
                </c:pt>
                <c:pt idx="20491">
                  <c:v>-8.7260000000000004E-2</c:v>
                </c:pt>
                <c:pt idx="20492">
                  <c:v>-8.3090000000000039E-2</c:v>
                </c:pt>
                <c:pt idx="20493">
                  <c:v>-7.7160000000000034E-2</c:v>
                </c:pt>
                <c:pt idx="20494">
                  <c:v>-7.1220000000000006E-2</c:v>
                </c:pt>
                <c:pt idx="20495">
                  <c:v>-6.7559999999999995E-2</c:v>
                </c:pt>
                <c:pt idx="20496">
                  <c:v>-6.8300000000000013E-2</c:v>
                </c:pt>
                <c:pt idx="20497">
                  <c:v>-7.4609999999999996E-2</c:v>
                </c:pt>
                <c:pt idx="20498">
                  <c:v>-8.620000000000004E-2</c:v>
                </c:pt>
                <c:pt idx="20499">
                  <c:v>-0.10119000000000003</c:v>
                </c:pt>
                <c:pt idx="20500">
                  <c:v>-0.11641</c:v>
                </c:pt>
                <c:pt idx="20501">
                  <c:v>-0.12825</c:v>
                </c:pt>
                <c:pt idx="20502">
                  <c:v>-0.13366999999999998</c:v>
                </c:pt>
                <c:pt idx="20503">
                  <c:v>-0.13116</c:v>
                </c:pt>
                <c:pt idx="20504">
                  <c:v>-0.12112000000000005</c:v>
                </c:pt>
                <c:pt idx="20505">
                  <c:v>-0.10574000000000003</c:v>
                </c:pt>
                <c:pt idx="20506">
                  <c:v>-8.8180000000000022E-2</c:v>
                </c:pt>
                <c:pt idx="20507">
                  <c:v>-7.1609999999999979E-2</c:v>
                </c:pt>
                <c:pt idx="20508">
                  <c:v>-5.8249999999999989E-2</c:v>
                </c:pt>
                <c:pt idx="20509">
                  <c:v>-4.8870000000000004E-2</c:v>
                </c:pt>
                <c:pt idx="20510">
                  <c:v>-4.2659999999999997E-2</c:v>
                </c:pt>
                <c:pt idx="20511">
                  <c:v>-3.7530000000000015E-2</c:v>
                </c:pt>
                <c:pt idx="20512">
                  <c:v>-3.0850000000000002E-2</c:v>
                </c:pt>
                <c:pt idx="20513">
                  <c:v>-2.036E-2</c:v>
                </c:pt>
                <c:pt idx="20514">
                  <c:v>-4.9500000000000021E-3</c:v>
                </c:pt>
                <c:pt idx="20515">
                  <c:v>1.4919999999999998E-2</c:v>
                </c:pt>
                <c:pt idx="20516">
                  <c:v>3.7340000000000005E-2</c:v>
                </c:pt>
                <c:pt idx="20517">
                  <c:v>5.9500000000000018E-2</c:v>
                </c:pt>
                <c:pt idx="20518">
                  <c:v>7.844000000000001E-2</c:v>
                </c:pt>
                <c:pt idx="20519">
                  <c:v>9.1790000000000024E-2</c:v>
                </c:pt>
                <c:pt idx="20520">
                  <c:v>9.8350000000000035E-2</c:v>
                </c:pt>
                <c:pt idx="20521">
                  <c:v>9.8280000000000006E-2</c:v>
                </c:pt>
                <c:pt idx="20522">
                  <c:v>9.3000000000000055E-2</c:v>
                </c:pt>
                <c:pt idx="20523">
                  <c:v>8.460000000000005E-2</c:v>
                </c:pt>
                <c:pt idx="20524">
                  <c:v>7.5219999999999995E-2</c:v>
                </c:pt>
                <c:pt idx="20525">
                  <c:v>6.6460000000000019E-2</c:v>
                </c:pt>
                <c:pt idx="20526">
                  <c:v>5.9220000000000002E-2</c:v>
                </c:pt>
                <c:pt idx="20527">
                  <c:v>5.3710000000000022E-2</c:v>
                </c:pt>
                <c:pt idx="20528">
                  <c:v>4.9529999999999998E-2</c:v>
                </c:pt>
                <c:pt idx="20529">
                  <c:v>4.581000000000001E-2</c:v>
                </c:pt>
                <c:pt idx="20530">
                  <c:v>4.1459999999999997E-2</c:v>
                </c:pt>
                <c:pt idx="20531">
                  <c:v>3.5460000000000005E-2</c:v>
                </c:pt>
                <c:pt idx="20532">
                  <c:v>2.7410000000000007E-2</c:v>
                </c:pt>
                <c:pt idx="20533">
                  <c:v>1.7690000000000001E-2</c:v>
                </c:pt>
                <c:pt idx="20534">
                  <c:v>7.3700000000000024E-3</c:v>
                </c:pt>
                <c:pt idx="20535">
                  <c:v>-2.0700000000000002E-3</c:v>
                </c:pt>
                <c:pt idx="20536">
                  <c:v>-9.2200000000000008E-3</c:v>
                </c:pt>
                <c:pt idx="20537">
                  <c:v>-1.3050000000000001E-2</c:v>
                </c:pt>
                <c:pt idx="20538">
                  <c:v>-1.311E-2</c:v>
                </c:pt>
                <c:pt idx="20539">
                  <c:v>-9.6400000000000027E-3</c:v>
                </c:pt>
                <c:pt idx="20540">
                  <c:v>-3.6000000000000012E-3</c:v>
                </c:pt>
                <c:pt idx="20541">
                  <c:v>3.5900000000000007E-3</c:v>
                </c:pt>
                <c:pt idx="20542">
                  <c:v>1.0359999999999998E-2</c:v>
                </c:pt>
                <c:pt idx="20543">
                  <c:v>1.5370000000000003E-2</c:v>
                </c:pt>
                <c:pt idx="20544">
                  <c:v>1.7819999999999999E-2</c:v>
                </c:pt>
                <c:pt idx="20545">
                  <c:v>1.7520000000000001E-2</c:v>
                </c:pt>
                <c:pt idx="20546">
                  <c:v>1.4870000000000001E-2</c:v>
                </c:pt>
                <c:pt idx="20547">
                  <c:v>1.0580000000000001E-2</c:v>
                </c:pt>
                <c:pt idx="20548">
                  <c:v>5.4400000000000021E-3</c:v>
                </c:pt>
                <c:pt idx="20549">
                  <c:v>2.0000000000000009E-4</c:v>
                </c:pt>
                <c:pt idx="20550">
                  <c:v>-4.570000000000002E-3</c:v>
                </c:pt>
                <c:pt idx="20551">
                  <c:v>-8.4700000000000036E-3</c:v>
                </c:pt>
                <c:pt idx="20552">
                  <c:v>-1.1400000000000004E-2</c:v>
                </c:pt>
                <c:pt idx="20553">
                  <c:v>-1.3390000000000001E-2</c:v>
                </c:pt>
                <c:pt idx="20554">
                  <c:v>-1.4489999999999998E-2</c:v>
                </c:pt>
                <c:pt idx="20555">
                  <c:v>-1.451E-2</c:v>
                </c:pt>
                <c:pt idx="20556">
                  <c:v>-1.2860000000000003E-2</c:v>
                </c:pt>
                <c:pt idx="20557">
                  <c:v>-8.6100000000000048E-3</c:v>
                </c:pt>
                <c:pt idx="20558">
                  <c:v>-7.1000000000000024E-4</c:v>
                </c:pt>
                <c:pt idx="20559">
                  <c:v>1.1590000000000001E-2</c:v>
                </c:pt>
                <c:pt idx="20560">
                  <c:v>2.8359999999999993E-2</c:v>
                </c:pt>
                <c:pt idx="20561">
                  <c:v>4.8750000000000016E-2</c:v>
                </c:pt>
                <c:pt idx="20562">
                  <c:v>7.1050000000000002E-2</c:v>
                </c:pt>
                <c:pt idx="20563">
                  <c:v>9.2990000000000003E-2</c:v>
                </c:pt>
                <c:pt idx="20564">
                  <c:v>0.11210000000000002</c:v>
                </c:pt>
                <c:pt idx="20565">
                  <c:v>0.12604000000000001</c:v>
                </c:pt>
                <c:pt idx="20566">
                  <c:v>0.13297</c:v>
                </c:pt>
                <c:pt idx="20567">
                  <c:v>0.13191000000000005</c:v>
                </c:pt>
                <c:pt idx="20568">
                  <c:v>0.12309000000000003</c:v>
                </c:pt>
                <c:pt idx="20569">
                  <c:v>0.10800999999999998</c:v>
                </c:pt>
                <c:pt idx="20570">
                  <c:v>8.910000000000004E-2</c:v>
                </c:pt>
                <c:pt idx="20571">
                  <c:v>6.9220000000000004E-2</c:v>
                </c:pt>
                <c:pt idx="20572">
                  <c:v>5.0810000000000022E-2</c:v>
                </c:pt>
                <c:pt idx="20573">
                  <c:v>3.5400000000000001E-2</c:v>
                </c:pt>
                <c:pt idx="20574">
                  <c:v>2.334E-2</c:v>
                </c:pt>
                <c:pt idx="20575">
                  <c:v>1.3970000000000003E-2</c:v>
                </c:pt>
                <c:pt idx="20576">
                  <c:v>6.0000000000000019E-3</c:v>
                </c:pt>
                <c:pt idx="20577">
                  <c:v>-1.9700000000000008E-3</c:v>
                </c:pt>
                <c:pt idx="20578">
                  <c:v>-1.1100000000000004E-2</c:v>
                </c:pt>
                <c:pt idx="20579">
                  <c:v>-2.1980000000000006E-2</c:v>
                </c:pt>
                <c:pt idx="20580">
                  <c:v>-3.4549999999999997E-2</c:v>
                </c:pt>
                <c:pt idx="20581">
                  <c:v>-4.8219999999999999E-2</c:v>
                </c:pt>
                <c:pt idx="20582">
                  <c:v>-6.2260000000000017E-2</c:v>
                </c:pt>
                <c:pt idx="20583">
                  <c:v>-7.6240000000000002E-2</c:v>
                </c:pt>
                <c:pt idx="20584">
                  <c:v>-9.0280000000000013E-2</c:v>
                </c:pt>
                <c:pt idx="20585">
                  <c:v>-0.10488</c:v>
                </c:pt>
                <c:pt idx="20586">
                  <c:v>-0.12041</c:v>
                </c:pt>
                <c:pt idx="20587">
                  <c:v>-0.13655</c:v>
                </c:pt>
                <c:pt idx="20588">
                  <c:v>-0.15203000000000005</c:v>
                </c:pt>
                <c:pt idx="20589">
                  <c:v>-0.16478000000000001</c:v>
                </c:pt>
                <c:pt idx="20590">
                  <c:v>-0.17255999999999999</c:v>
                </c:pt>
                <c:pt idx="20591">
                  <c:v>-0.17366999999999999</c:v>
                </c:pt>
                <c:pt idx="20592">
                  <c:v>-0.16742000000000001</c:v>
                </c:pt>
                <c:pt idx="20593">
                  <c:v>-0.15432999999999999</c:v>
                </c:pt>
                <c:pt idx="20594">
                  <c:v>-0.13586000000000001</c:v>
                </c:pt>
                <c:pt idx="20595">
                  <c:v>-0.11403000000000002</c:v>
                </c:pt>
                <c:pt idx="20596">
                  <c:v>-9.0950000000000031E-2</c:v>
                </c:pt>
                <c:pt idx="20597">
                  <c:v>-6.8349999999999994E-2</c:v>
                </c:pt>
                <c:pt idx="20598">
                  <c:v>-4.7190000000000017E-2</c:v>
                </c:pt>
                <c:pt idx="20599">
                  <c:v>-2.7580000000000007E-2</c:v>
                </c:pt>
                <c:pt idx="20600">
                  <c:v>-8.9800000000000053E-3</c:v>
                </c:pt>
                <c:pt idx="20601">
                  <c:v>9.2600000000000026E-3</c:v>
                </c:pt>
                <c:pt idx="20602">
                  <c:v>2.7320000000000001E-2</c:v>
                </c:pt>
                <c:pt idx="20603">
                  <c:v>4.449000000000003E-2</c:v>
                </c:pt>
                <c:pt idx="20604">
                  <c:v>5.9090000000000011E-2</c:v>
                </c:pt>
                <c:pt idx="20605">
                  <c:v>6.8860000000000032E-2</c:v>
                </c:pt>
                <c:pt idx="20606">
                  <c:v>7.1700000000000014E-2</c:v>
                </c:pt>
                <c:pt idx="20607">
                  <c:v>6.6439999999999999E-2</c:v>
                </c:pt>
                <c:pt idx="20608">
                  <c:v>5.3499999999999999E-2</c:v>
                </c:pt>
                <c:pt idx="20609">
                  <c:v>3.4779999999999998E-2</c:v>
                </c:pt>
                <c:pt idx="20610">
                  <c:v>1.3200000000000005E-2</c:v>
                </c:pt>
                <c:pt idx="20611">
                  <c:v>-8.180000000000005E-3</c:v>
                </c:pt>
                <c:pt idx="20612">
                  <c:v>-2.6790000000000001E-2</c:v>
                </c:pt>
                <c:pt idx="20613">
                  <c:v>-4.1000000000000002E-2</c:v>
                </c:pt>
                <c:pt idx="20614">
                  <c:v>-5.0330000000000021E-2</c:v>
                </c:pt>
                <c:pt idx="20615">
                  <c:v>-5.5310000000000019E-2</c:v>
                </c:pt>
                <c:pt idx="20616">
                  <c:v>-5.7290000000000015E-2</c:v>
                </c:pt>
                <c:pt idx="20617">
                  <c:v>-5.8070000000000004E-2</c:v>
                </c:pt>
                <c:pt idx="20618">
                  <c:v>-5.953000000000002E-2</c:v>
                </c:pt>
                <c:pt idx="20619">
                  <c:v>-6.3289999999999999E-2</c:v>
                </c:pt>
                <c:pt idx="20620">
                  <c:v>-7.0400000000000004E-2</c:v>
                </c:pt>
                <c:pt idx="20621">
                  <c:v>-8.1070000000000003E-2</c:v>
                </c:pt>
                <c:pt idx="20622">
                  <c:v>-9.4590000000000049E-2</c:v>
                </c:pt>
                <c:pt idx="20623">
                  <c:v>-0.10946000000000003</c:v>
                </c:pt>
                <c:pt idx="20624">
                  <c:v>-0.12385</c:v>
                </c:pt>
                <c:pt idx="20625">
                  <c:v>-0.13616999999999999</c:v>
                </c:pt>
                <c:pt idx="20626">
                  <c:v>-0.14552000000000001</c:v>
                </c:pt>
                <c:pt idx="20627">
                  <c:v>-0.15181000000000006</c:v>
                </c:pt>
                <c:pt idx="20628">
                  <c:v>-0.15551000000000006</c:v>
                </c:pt>
                <c:pt idx="20629">
                  <c:v>-0.15715999999999999</c:v>
                </c:pt>
                <c:pt idx="20630">
                  <c:v>-0.15705000000000005</c:v>
                </c:pt>
                <c:pt idx="20631">
                  <c:v>-0.15501000000000006</c:v>
                </c:pt>
                <c:pt idx="20632">
                  <c:v>-0.15038000000000001</c:v>
                </c:pt>
                <c:pt idx="20633">
                  <c:v>-0.14207</c:v>
                </c:pt>
                <c:pt idx="20634">
                  <c:v>-0.12866</c:v>
                </c:pt>
                <c:pt idx="20635">
                  <c:v>-0.10870000000000003</c:v>
                </c:pt>
                <c:pt idx="20636">
                  <c:v>-8.133E-2</c:v>
                </c:pt>
                <c:pt idx="20637">
                  <c:v>-4.6939999999999996E-2</c:v>
                </c:pt>
                <c:pt idx="20638">
                  <c:v>-7.5200000000000015E-3</c:v>
                </c:pt>
                <c:pt idx="20639">
                  <c:v>3.3610000000000001E-2</c:v>
                </c:pt>
                <c:pt idx="20640">
                  <c:v>7.2559999999999999E-2</c:v>
                </c:pt>
                <c:pt idx="20641">
                  <c:v>0.10592000000000003</c:v>
                </c:pt>
                <c:pt idx="20642">
                  <c:v>0.13169</c:v>
                </c:pt>
                <c:pt idx="20643">
                  <c:v>0.14964000000000005</c:v>
                </c:pt>
                <c:pt idx="20644">
                  <c:v>0.16122</c:v>
                </c:pt>
                <c:pt idx="20645">
                  <c:v>0.16899000000000006</c:v>
                </c:pt>
                <c:pt idx="20646">
                  <c:v>0.17577000000000001</c:v>
                </c:pt>
                <c:pt idx="20647">
                  <c:v>0.18382999999999999</c:v>
                </c:pt>
                <c:pt idx="20648">
                  <c:v>0.19431999999999999</c:v>
                </c:pt>
                <c:pt idx="20649">
                  <c:v>0.20702000000000001</c:v>
                </c:pt>
                <c:pt idx="20650">
                  <c:v>0.22039</c:v>
                </c:pt>
                <c:pt idx="20651">
                  <c:v>0.23202999999999999</c:v>
                </c:pt>
                <c:pt idx="20652">
                  <c:v>0.23920000000000005</c:v>
                </c:pt>
                <c:pt idx="20653">
                  <c:v>0.23950000000000005</c:v>
                </c:pt>
                <c:pt idx="20654">
                  <c:v>0.23155000000000001</c:v>
                </c:pt>
                <c:pt idx="20655">
                  <c:v>0.21535000000000001</c:v>
                </c:pt>
                <c:pt idx="20656">
                  <c:v>0.19245999999999999</c:v>
                </c:pt>
                <c:pt idx="20657">
                  <c:v>0.16561999999999999</c:v>
                </c:pt>
                <c:pt idx="20658">
                  <c:v>0.13807</c:v>
                </c:pt>
                <c:pt idx="20659">
                  <c:v>0.11266000000000002</c:v>
                </c:pt>
                <c:pt idx="20660">
                  <c:v>9.1290000000000024E-2</c:v>
                </c:pt>
                <c:pt idx="20661">
                  <c:v>7.4600000000000014E-2</c:v>
                </c:pt>
                <c:pt idx="20662">
                  <c:v>6.2239999999999997E-2</c:v>
                </c:pt>
                <c:pt idx="20663">
                  <c:v>5.3310000000000017E-2</c:v>
                </c:pt>
                <c:pt idx="20664">
                  <c:v>4.6820000000000001E-2</c:v>
                </c:pt>
                <c:pt idx="20665">
                  <c:v>4.2040000000000001E-2</c:v>
                </c:pt>
                <c:pt idx="20666">
                  <c:v>3.85E-2</c:v>
                </c:pt>
                <c:pt idx="20667">
                  <c:v>3.594E-2</c:v>
                </c:pt>
                <c:pt idx="20668">
                  <c:v>3.4050000000000004E-2</c:v>
                </c:pt>
                <c:pt idx="20669">
                  <c:v>3.2300000000000002E-2</c:v>
                </c:pt>
                <c:pt idx="20670">
                  <c:v>2.9749999999999999E-2</c:v>
                </c:pt>
                <c:pt idx="20671">
                  <c:v>2.4969999999999992E-2</c:v>
                </c:pt>
                <c:pt idx="20672">
                  <c:v>1.6209999999999999E-2</c:v>
                </c:pt>
                <c:pt idx="20673">
                  <c:v>1.7099999999999995E-3</c:v>
                </c:pt>
                <c:pt idx="20674">
                  <c:v>-1.9640000000000008E-2</c:v>
                </c:pt>
                <c:pt idx="20675">
                  <c:v>-4.771000000000003E-2</c:v>
                </c:pt>
                <c:pt idx="20676">
                  <c:v>-8.0710000000000004E-2</c:v>
                </c:pt>
                <c:pt idx="20677">
                  <c:v>-0.11529000000000003</c:v>
                </c:pt>
                <c:pt idx="20678">
                  <c:v>-0.14721000000000006</c:v>
                </c:pt>
                <c:pt idx="20679">
                  <c:v>-0.17226000000000005</c:v>
                </c:pt>
                <c:pt idx="20680">
                  <c:v>-0.18709000000000006</c:v>
                </c:pt>
                <c:pt idx="20681">
                  <c:v>-0.18984000000000006</c:v>
                </c:pt>
                <c:pt idx="20682">
                  <c:v>-0.18026000000000006</c:v>
                </c:pt>
                <c:pt idx="20683">
                  <c:v>-0.15962000000000001</c:v>
                </c:pt>
                <c:pt idx="20684">
                  <c:v>-0.13045999999999999</c:v>
                </c:pt>
                <c:pt idx="20685">
                  <c:v>-9.6110000000000001E-2</c:v>
                </c:pt>
                <c:pt idx="20686">
                  <c:v>-6.028E-2</c:v>
                </c:pt>
                <c:pt idx="20687">
                  <c:v>-2.6450000000000008E-2</c:v>
                </c:pt>
                <c:pt idx="20688">
                  <c:v>2.5800000000000011E-3</c:v>
                </c:pt>
                <c:pt idx="20689">
                  <c:v>2.5090000000000001E-2</c:v>
                </c:pt>
                <c:pt idx="20690">
                  <c:v>4.0489999999999998E-2</c:v>
                </c:pt>
                <c:pt idx="20691">
                  <c:v>4.9259999999999998E-2</c:v>
                </c:pt>
                <c:pt idx="20692">
                  <c:v>5.2670000000000002E-2</c:v>
                </c:pt>
                <c:pt idx="20693">
                  <c:v>5.2630000000000003E-2</c:v>
                </c:pt>
                <c:pt idx="20694">
                  <c:v>5.1350000000000014E-2</c:v>
                </c:pt>
                <c:pt idx="20695">
                  <c:v>5.1110000000000003E-2</c:v>
                </c:pt>
                <c:pt idx="20696">
                  <c:v>5.3720000000000004E-2</c:v>
                </c:pt>
                <c:pt idx="20697">
                  <c:v>6.0049999999999999E-2</c:v>
                </c:pt>
                <c:pt idx="20698">
                  <c:v>6.9790000000000046E-2</c:v>
                </c:pt>
                <c:pt idx="20699">
                  <c:v>8.1550000000000039E-2</c:v>
                </c:pt>
                <c:pt idx="20700">
                  <c:v>9.3390000000000029E-2</c:v>
                </c:pt>
                <c:pt idx="20701">
                  <c:v>0.10341</c:v>
                </c:pt>
                <c:pt idx="20702">
                  <c:v>0.11029000000000003</c:v>
                </c:pt>
                <c:pt idx="20703">
                  <c:v>0.11345</c:v>
                </c:pt>
                <c:pt idx="20704">
                  <c:v>0.113</c:v>
                </c:pt>
                <c:pt idx="20705">
                  <c:v>0.10947999999999998</c:v>
                </c:pt>
                <c:pt idx="20706">
                  <c:v>0.10366000000000003</c:v>
                </c:pt>
                <c:pt idx="20707">
                  <c:v>9.6430000000000002E-2</c:v>
                </c:pt>
                <c:pt idx="20708">
                  <c:v>8.861000000000005E-2</c:v>
                </c:pt>
                <c:pt idx="20709">
                  <c:v>8.0950000000000036E-2</c:v>
                </c:pt>
                <c:pt idx="20710">
                  <c:v>7.3859999999999995E-2</c:v>
                </c:pt>
                <c:pt idx="20711">
                  <c:v>6.7330000000000029E-2</c:v>
                </c:pt>
                <c:pt idx="20712">
                  <c:v>6.0800000000000014E-2</c:v>
                </c:pt>
                <c:pt idx="20713">
                  <c:v>5.323E-2</c:v>
                </c:pt>
                <c:pt idx="20714">
                  <c:v>4.3290000000000002E-2</c:v>
                </c:pt>
                <c:pt idx="20715">
                  <c:v>2.9650000000000006E-2</c:v>
                </c:pt>
                <c:pt idx="20716">
                  <c:v>1.1509999999999999E-2</c:v>
                </c:pt>
                <c:pt idx="20717">
                  <c:v>-1.1060000000000004E-2</c:v>
                </c:pt>
                <c:pt idx="20718">
                  <c:v>-3.6910000000000005E-2</c:v>
                </c:pt>
                <c:pt idx="20719">
                  <c:v>-6.4030000000000031E-2</c:v>
                </c:pt>
                <c:pt idx="20720">
                  <c:v>-9.0120000000000033E-2</c:v>
                </c:pt>
                <c:pt idx="20721">
                  <c:v>-0.11317000000000002</c:v>
                </c:pt>
                <c:pt idx="20722">
                  <c:v>-0.13177</c:v>
                </c:pt>
                <c:pt idx="20723">
                  <c:v>-0.14516999999999999</c:v>
                </c:pt>
                <c:pt idx="20724">
                  <c:v>-0.15312999999999999</c:v>
                </c:pt>
                <c:pt idx="20725">
                  <c:v>-0.15590000000000007</c:v>
                </c:pt>
                <c:pt idx="20726">
                  <c:v>-0.15404000000000007</c:v>
                </c:pt>
                <c:pt idx="20727">
                  <c:v>-0.14834000000000006</c:v>
                </c:pt>
                <c:pt idx="20728">
                  <c:v>-0.13952999999999999</c:v>
                </c:pt>
                <c:pt idx="20729">
                  <c:v>-0.12809999999999999</c:v>
                </c:pt>
                <c:pt idx="20730">
                  <c:v>-0.11429000000000003</c:v>
                </c:pt>
                <c:pt idx="20731">
                  <c:v>-9.8360000000000031E-2</c:v>
                </c:pt>
                <c:pt idx="20732">
                  <c:v>-8.0950000000000036E-2</c:v>
                </c:pt>
                <c:pt idx="20733">
                  <c:v>-6.318E-2</c:v>
                </c:pt>
                <c:pt idx="20734">
                  <c:v>-4.6559999999999983E-2</c:v>
                </c:pt>
                <c:pt idx="20735">
                  <c:v>-3.2590000000000001E-2</c:v>
                </c:pt>
                <c:pt idx="20736">
                  <c:v>-2.2550000000000001E-2</c:v>
                </c:pt>
                <c:pt idx="20737">
                  <c:v>-1.729E-2</c:v>
                </c:pt>
                <c:pt idx="20738">
                  <c:v>-1.7229999999999999E-2</c:v>
                </c:pt>
                <c:pt idx="20739">
                  <c:v>-2.2120000000000001E-2</c:v>
                </c:pt>
                <c:pt idx="20740">
                  <c:v>-3.0950000000000002E-2</c:v>
                </c:pt>
                <c:pt idx="20741">
                  <c:v>-4.1849999999999984E-2</c:v>
                </c:pt>
                <c:pt idx="20742">
                  <c:v>-5.2320000000000019E-2</c:v>
                </c:pt>
                <c:pt idx="20743">
                  <c:v>-5.9730000000000026E-2</c:v>
                </c:pt>
                <c:pt idx="20744">
                  <c:v>-6.1879999999999998E-2</c:v>
                </c:pt>
                <c:pt idx="20745">
                  <c:v>-5.7440000000000012E-2</c:v>
                </c:pt>
                <c:pt idx="20746">
                  <c:v>-4.6260000000000003E-2</c:v>
                </c:pt>
                <c:pt idx="20747">
                  <c:v>-2.9319999999999999E-2</c:v>
                </c:pt>
                <c:pt idx="20748">
                  <c:v>-8.460000000000004E-3</c:v>
                </c:pt>
                <c:pt idx="20749">
                  <c:v>1.4109999999999998E-2</c:v>
                </c:pt>
                <c:pt idx="20750">
                  <c:v>3.619E-2</c:v>
                </c:pt>
                <c:pt idx="20751">
                  <c:v>5.5940000000000004E-2</c:v>
                </c:pt>
                <c:pt idx="20752">
                  <c:v>7.2020000000000001E-2</c:v>
                </c:pt>
                <c:pt idx="20753">
                  <c:v>8.3630000000000052E-2</c:v>
                </c:pt>
                <c:pt idx="20754">
                  <c:v>9.046000000000004E-2</c:v>
                </c:pt>
                <c:pt idx="20755">
                  <c:v>9.2690000000000008E-2</c:v>
                </c:pt>
                <c:pt idx="20756">
                  <c:v>9.0950000000000031E-2</c:v>
                </c:pt>
                <c:pt idx="20757">
                  <c:v>8.6310000000000012E-2</c:v>
                </c:pt>
                <c:pt idx="20758">
                  <c:v>8.0150000000000027E-2</c:v>
                </c:pt>
                <c:pt idx="20759">
                  <c:v>7.3870000000000019E-2</c:v>
                </c:pt>
                <c:pt idx="20760">
                  <c:v>6.8589999999999998E-2</c:v>
                </c:pt>
                <c:pt idx="20761">
                  <c:v>6.4850000000000033E-2</c:v>
                </c:pt>
                <c:pt idx="20762">
                  <c:v>6.2549999999999994E-2</c:v>
                </c:pt>
                <c:pt idx="20763">
                  <c:v>6.1249999999999978E-2</c:v>
                </c:pt>
                <c:pt idx="20764">
                  <c:v>6.0420000000000001E-2</c:v>
                </c:pt>
                <c:pt idx="20765">
                  <c:v>5.9690000000000021E-2</c:v>
                </c:pt>
                <c:pt idx="20766">
                  <c:v>5.8840000000000003E-2</c:v>
                </c:pt>
                <c:pt idx="20767">
                  <c:v>5.7810000000000021E-2</c:v>
                </c:pt>
                <c:pt idx="20768">
                  <c:v>5.6649999999999978E-2</c:v>
                </c:pt>
                <c:pt idx="20769">
                  <c:v>5.5639999999999995E-2</c:v>
                </c:pt>
                <c:pt idx="20770">
                  <c:v>5.5300000000000016E-2</c:v>
                </c:pt>
                <c:pt idx="20771">
                  <c:v>5.629E-2</c:v>
                </c:pt>
                <c:pt idx="20772">
                  <c:v>5.919000000000002E-2</c:v>
                </c:pt>
                <c:pt idx="20773">
                  <c:v>6.4269999999999994E-2</c:v>
                </c:pt>
                <c:pt idx="20774">
                  <c:v>7.1440000000000003E-2</c:v>
                </c:pt>
                <c:pt idx="20775">
                  <c:v>8.0300000000000024E-2</c:v>
                </c:pt>
                <c:pt idx="20776">
                  <c:v>9.0230000000000005E-2</c:v>
                </c:pt>
                <c:pt idx="20777">
                  <c:v>0.10056000000000002</c:v>
                </c:pt>
                <c:pt idx="20778">
                  <c:v>0.11049</c:v>
                </c:pt>
                <c:pt idx="20779">
                  <c:v>0.11892000000000003</c:v>
                </c:pt>
                <c:pt idx="20780">
                  <c:v>0.12439000000000003</c:v>
                </c:pt>
                <c:pt idx="20781">
                  <c:v>0.12508</c:v>
                </c:pt>
                <c:pt idx="20782">
                  <c:v>0.11937</c:v>
                </c:pt>
                <c:pt idx="20783">
                  <c:v>0.10630000000000002</c:v>
                </c:pt>
                <c:pt idx="20784">
                  <c:v>8.6100000000000024E-2</c:v>
                </c:pt>
                <c:pt idx="20785">
                  <c:v>6.0159999999999998E-2</c:v>
                </c:pt>
                <c:pt idx="20786">
                  <c:v>3.0700000000000002E-2</c:v>
                </c:pt>
                <c:pt idx="20787">
                  <c:v>2.5000000000000011E-4</c:v>
                </c:pt>
                <c:pt idx="20788">
                  <c:v>-2.877E-2</c:v>
                </c:pt>
                <c:pt idx="20789">
                  <c:v>-5.4390000000000036E-2</c:v>
                </c:pt>
                <c:pt idx="20790">
                  <c:v>-7.5329999999999994E-2</c:v>
                </c:pt>
                <c:pt idx="20791">
                  <c:v>-9.1190000000000007E-2</c:v>
                </c:pt>
                <c:pt idx="20792">
                  <c:v>-0.10242000000000002</c:v>
                </c:pt>
                <c:pt idx="20793">
                  <c:v>-0.1101</c:v>
                </c:pt>
                <c:pt idx="20794">
                  <c:v>-0.11552999999999998</c:v>
                </c:pt>
                <c:pt idx="20795">
                  <c:v>-0.11981</c:v>
                </c:pt>
                <c:pt idx="20796">
                  <c:v>-0.12357000000000003</c:v>
                </c:pt>
                <c:pt idx="20797">
                  <c:v>-0.12692999999999999</c:v>
                </c:pt>
                <c:pt idx="20798">
                  <c:v>-0.12978000000000001</c:v>
                </c:pt>
                <c:pt idx="20799">
                  <c:v>-0.13206000000000001</c:v>
                </c:pt>
                <c:pt idx="20800">
                  <c:v>-0.13392999999999999</c:v>
                </c:pt>
                <c:pt idx="20801">
                  <c:v>-0.13575999999999999</c:v>
                </c:pt>
                <c:pt idx="20802">
                  <c:v>-0.13783999999999999</c:v>
                </c:pt>
                <c:pt idx="20803">
                  <c:v>-0.14008999999999999</c:v>
                </c:pt>
                <c:pt idx="20804">
                  <c:v>-0.14199000000000006</c:v>
                </c:pt>
                <c:pt idx="20805">
                  <c:v>-0.14269999999999999</c:v>
                </c:pt>
                <c:pt idx="20806">
                  <c:v>-0.14141000000000006</c:v>
                </c:pt>
                <c:pt idx="20807">
                  <c:v>-0.13764999999999999</c:v>
                </c:pt>
                <c:pt idx="20808">
                  <c:v>-0.13145000000000001</c:v>
                </c:pt>
                <c:pt idx="20809">
                  <c:v>-0.12325999999999998</c:v>
                </c:pt>
                <c:pt idx="20810">
                  <c:v>-0.11368</c:v>
                </c:pt>
                <c:pt idx="20811">
                  <c:v>-0.10313000000000003</c:v>
                </c:pt>
                <c:pt idx="20812">
                  <c:v>-9.1660000000000047E-2</c:v>
                </c:pt>
                <c:pt idx="20813">
                  <c:v>-7.9010000000000025E-2</c:v>
                </c:pt>
                <c:pt idx="20814">
                  <c:v>-6.4850000000000033E-2</c:v>
                </c:pt>
                <c:pt idx="20815">
                  <c:v>-4.9010000000000019E-2</c:v>
                </c:pt>
                <c:pt idx="20816">
                  <c:v>-3.169000000000001E-2</c:v>
                </c:pt>
                <c:pt idx="20817">
                  <c:v>-1.3420000000000005E-2</c:v>
                </c:pt>
                <c:pt idx="20818">
                  <c:v>5.0400000000000019E-3</c:v>
                </c:pt>
                <c:pt idx="20819">
                  <c:v>2.2929999999999999E-2</c:v>
                </c:pt>
                <c:pt idx="20820">
                  <c:v>3.9550000000000002E-2</c:v>
                </c:pt>
                <c:pt idx="20821">
                  <c:v>5.4330000000000024E-2</c:v>
                </c:pt>
                <c:pt idx="20822">
                  <c:v>6.679000000000003E-2</c:v>
                </c:pt>
                <c:pt idx="20823">
                  <c:v>7.6429999999999998E-2</c:v>
                </c:pt>
                <c:pt idx="20824">
                  <c:v>8.2670000000000021E-2</c:v>
                </c:pt>
                <c:pt idx="20825">
                  <c:v>8.4910000000000041E-2</c:v>
                </c:pt>
                <c:pt idx="20826">
                  <c:v>8.2710000000000006E-2</c:v>
                </c:pt>
                <c:pt idx="20827">
                  <c:v>7.5950000000000004E-2</c:v>
                </c:pt>
                <c:pt idx="20828">
                  <c:v>6.5030000000000004E-2</c:v>
                </c:pt>
                <c:pt idx="20829">
                  <c:v>5.0930000000000003E-2</c:v>
                </c:pt>
                <c:pt idx="20830">
                  <c:v>3.5140000000000005E-2</c:v>
                </c:pt>
                <c:pt idx="20831">
                  <c:v>1.9390000000000008E-2</c:v>
                </c:pt>
                <c:pt idx="20832">
                  <c:v>5.3200000000000001E-3</c:v>
                </c:pt>
                <c:pt idx="20833">
                  <c:v>-5.7700000000000034E-3</c:v>
                </c:pt>
                <c:pt idx="20834">
                  <c:v>-1.3060000000000004E-2</c:v>
                </c:pt>
                <c:pt idx="20835">
                  <c:v>-1.6049999999999998E-2</c:v>
                </c:pt>
                <c:pt idx="20836">
                  <c:v>-1.4590000000000001E-2</c:v>
                </c:pt>
                <c:pt idx="20837">
                  <c:v>-8.9500000000000066E-3</c:v>
                </c:pt>
                <c:pt idx="20838">
                  <c:v>-1.0000000000000004E-5</c:v>
                </c:pt>
                <c:pt idx="20839">
                  <c:v>1.0650000000000001E-2</c:v>
                </c:pt>
                <c:pt idx="20840">
                  <c:v>2.0969999999999999E-2</c:v>
                </c:pt>
                <c:pt idx="20841">
                  <c:v>2.8830000000000008E-2</c:v>
                </c:pt>
                <c:pt idx="20842">
                  <c:v>3.253000000000001E-2</c:v>
                </c:pt>
                <c:pt idx="20843">
                  <c:v>3.0980000000000001E-2</c:v>
                </c:pt>
                <c:pt idx="20844">
                  <c:v>2.3820000000000001E-2</c:v>
                </c:pt>
                <c:pt idx="20845">
                  <c:v>1.1310000000000001E-2</c:v>
                </c:pt>
                <c:pt idx="20846">
                  <c:v>-5.5100000000000019E-3</c:v>
                </c:pt>
                <c:pt idx="20847">
                  <c:v>-2.4810000000000002E-2</c:v>
                </c:pt>
                <c:pt idx="20848">
                  <c:v>-4.4010000000000021E-2</c:v>
                </c:pt>
                <c:pt idx="20849">
                  <c:v>-6.0179999999999997E-2</c:v>
                </c:pt>
                <c:pt idx="20850">
                  <c:v>-7.0760000000000031E-2</c:v>
                </c:pt>
                <c:pt idx="20851">
                  <c:v>-7.4200000000000002E-2</c:v>
                </c:pt>
                <c:pt idx="20852">
                  <c:v>-7.0379999999999998E-2</c:v>
                </c:pt>
                <c:pt idx="20853">
                  <c:v>-6.0500000000000012E-2</c:v>
                </c:pt>
                <c:pt idx="20854">
                  <c:v>-4.6609999999999985E-2</c:v>
                </c:pt>
                <c:pt idx="20855">
                  <c:v>-3.0940000000000002E-2</c:v>
                </c:pt>
                <c:pt idx="20856">
                  <c:v>-1.5299999999999998E-2</c:v>
                </c:pt>
                <c:pt idx="20857">
                  <c:v>-7.2000000000000048E-4</c:v>
                </c:pt>
                <c:pt idx="20858">
                  <c:v>1.2619999999999998E-2</c:v>
                </c:pt>
                <c:pt idx="20859">
                  <c:v>2.5200000000000007E-2</c:v>
                </c:pt>
                <c:pt idx="20860">
                  <c:v>3.7780000000000001E-2</c:v>
                </c:pt>
                <c:pt idx="20861">
                  <c:v>5.0990000000000014E-2</c:v>
                </c:pt>
                <c:pt idx="20862">
                  <c:v>6.4870000000000011E-2</c:v>
                </c:pt>
                <c:pt idx="20863">
                  <c:v>7.8720000000000012E-2</c:v>
                </c:pt>
                <c:pt idx="20864">
                  <c:v>9.1230000000000006E-2</c:v>
                </c:pt>
                <c:pt idx="20865">
                  <c:v>0.1009</c:v>
                </c:pt>
                <c:pt idx="20866">
                  <c:v>0.10657999999999998</c:v>
                </c:pt>
                <c:pt idx="20867">
                  <c:v>0.10774000000000003</c:v>
                </c:pt>
                <c:pt idx="20868">
                  <c:v>0.10465000000000002</c:v>
                </c:pt>
                <c:pt idx="20869">
                  <c:v>9.8270000000000024E-2</c:v>
                </c:pt>
                <c:pt idx="20870">
                  <c:v>8.9890000000000039E-2</c:v>
                </c:pt>
                <c:pt idx="20871">
                  <c:v>8.0710000000000004E-2</c:v>
                </c:pt>
                <c:pt idx="20872">
                  <c:v>7.1309999999999998E-2</c:v>
                </c:pt>
                <c:pt idx="20873">
                  <c:v>6.1530000000000001E-2</c:v>
                </c:pt>
                <c:pt idx="20874">
                  <c:v>5.0560000000000015E-2</c:v>
                </c:pt>
                <c:pt idx="20875">
                  <c:v>3.7420000000000002E-2</c:v>
                </c:pt>
                <c:pt idx="20876">
                  <c:v>2.1410000000000002E-2</c:v>
                </c:pt>
                <c:pt idx="20877">
                  <c:v>2.4199999999999998E-3</c:v>
                </c:pt>
                <c:pt idx="20878">
                  <c:v>-1.8939999999999999E-2</c:v>
                </c:pt>
                <c:pt idx="20879">
                  <c:v>-4.1380000000000014E-2</c:v>
                </c:pt>
                <c:pt idx="20880">
                  <c:v>-6.2930000000000014E-2</c:v>
                </c:pt>
                <c:pt idx="20881">
                  <c:v>-8.1220000000000028E-2</c:v>
                </c:pt>
                <c:pt idx="20882">
                  <c:v>-9.3980000000000022E-2</c:v>
                </c:pt>
                <c:pt idx="20883">
                  <c:v>-9.9640000000000034E-2</c:v>
                </c:pt>
                <c:pt idx="20884">
                  <c:v>-9.7890000000000005E-2</c:v>
                </c:pt>
                <c:pt idx="20885">
                  <c:v>-8.9760000000000034E-2</c:v>
                </c:pt>
                <c:pt idx="20886">
                  <c:v>-7.7289999999999998E-2</c:v>
                </c:pt>
                <c:pt idx="20887">
                  <c:v>-6.3039999999999999E-2</c:v>
                </c:pt>
                <c:pt idx="20888">
                  <c:v>-4.9410000000000023E-2</c:v>
                </c:pt>
                <c:pt idx="20889">
                  <c:v>-3.8260000000000002E-2</c:v>
                </c:pt>
                <c:pt idx="20890">
                  <c:v>-3.0620000000000001E-2</c:v>
                </c:pt>
                <c:pt idx="20891">
                  <c:v>-2.6620000000000001E-2</c:v>
                </c:pt>
                <c:pt idx="20892">
                  <c:v>-2.5440000000000008E-2</c:v>
                </c:pt>
                <c:pt idx="20893">
                  <c:v>-2.5490000000000002E-2</c:v>
                </c:pt>
                <c:pt idx="20894">
                  <c:v>-2.4900000000000002E-2</c:v>
                </c:pt>
                <c:pt idx="20895">
                  <c:v>-2.2180000000000002E-2</c:v>
                </c:pt>
                <c:pt idx="20896">
                  <c:v>-1.6899999999999998E-2</c:v>
                </c:pt>
                <c:pt idx="20897">
                  <c:v>-9.9900000000000041E-3</c:v>
                </c:pt>
                <c:pt idx="20898">
                  <c:v>-3.4100000000000007E-3</c:v>
                </c:pt>
                <c:pt idx="20899">
                  <c:v>6.2000000000000022E-4</c:v>
                </c:pt>
                <c:pt idx="20900">
                  <c:v>5.0000000000000023E-4</c:v>
                </c:pt>
                <c:pt idx="20901">
                  <c:v>-4.1999999999999997E-3</c:v>
                </c:pt>
                <c:pt idx="20902">
                  <c:v>-1.273E-2</c:v>
                </c:pt>
                <c:pt idx="20903">
                  <c:v>-2.3539999999999998E-2</c:v>
                </c:pt>
                <c:pt idx="20904">
                  <c:v>-3.4950000000000002E-2</c:v>
                </c:pt>
                <c:pt idx="20905">
                  <c:v>-4.5659999999999985E-2</c:v>
                </c:pt>
                <c:pt idx="20906">
                  <c:v>-5.493000000000002E-2</c:v>
                </c:pt>
                <c:pt idx="20907">
                  <c:v>-6.2609999999999999E-2</c:v>
                </c:pt>
                <c:pt idx="20908">
                  <c:v>-6.8830000000000002E-2</c:v>
                </c:pt>
                <c:pt idx="20909">
                  <c:v>-7.3690000000000019E-2</c:v>
                </c:pt>
                <c:pt idx="20910">
                  <c:v>-7.6799999999999993E-2</c:v>
                </c:pt>
                <c:pt idx="20911">
                  <c:v>-7.6990000000000003E-2</c:v>
                </c:pt>
                <c:pt idx="20912">
                  <c:v>-7.2450000000000014E-2</c:v>
                </c:pt>
                <c:pt idx="20913">
                  <c:v>-6.1330000000000016E-2</c:v>
                </c:pt>
                <c:pt idx="20914">
                  <c:v>-4.2710000000000019E-2</c:v>
                </c:pt>
                <c:pt idx="20915">
                  <c:v>-1.728E-2</c:v>
                </c:pt>
                <c:pt idx="20916">
                  <c:v>1.2600000000000004E-2</c:v>
                </c:pt>
                <c:pt idx="20917">
                  <c:v>4.3589999999999997E-2</c:v>
                </c:pt>
                <c:pt idx="20918">
                  <c:v>7.2340000000000002E-2</c:v>
                </c:pt>
                <c:pt idx="20919">
                  <c:v>9.6320000000000003E-2</c:v>
                </c:pt>
                <c:pt idx="20920">
                  <c:v>0.11425</c:v>
                </c:pt>
                <c:pt idx="20921">
                  <c:v>0.12608</c:v>
                </c:pt>
                <c:pt idx="20922">
                  <c:v>0.13267999999999994</c:v>
                </c:pt>
                <c:pt idx="20923">
                  <c:v>0.13550000000000001</c:v>
                </c:pt>
                <c:pt idx="20924">
                  <c:v>0.13622000000000001</c:v>
                </c:pt>
                <c:pt idx="20925">
                  <c:v>0.13639999999999999</c:v>
                </c:pt>
                <c:pt idx="20926">
                  <c:v>0.13728000000000001</c:v>
                </c:pt>
                <c:pt idx="20927">
                  <c:v>0.13958999999999999</c:v>
                </c:pt>
                <c:pt idx="20928">
                  <c:v>0.14340000000000006</c:v>
                </c:pt>
                <c:pt idx="20929">
                  <c:v>0.14815999999999999</c:v>
                </c:pt>
                <c:pt idx="20930">
                  <c:v>0.15284000000000006</c:v>
                </c:pt>
                <c:pt idx="20931">
                  <c:v>0.15636000000000005</c:v>
                </c:pt>
                <c:pt idx="20932">
                  <c:v>0.15790000000000007</c:v>
                </c:pt>
                <c:pt idx="20933">
                  <c:v>0.15710000000000005</c:v>
                </c:pt>
                <c:pt idx="20934">
                  <c:v>0.15387999999999999</c:v>
                </c:pt>
                <c:pt idx="20935">
                  <c:v>0.14815999999999999</c:v>
                </c:pt>
                <c:pt idx="20936">
                  <c:v>0.13975000000000001</c:v>
                </c:pt>
                <c:pt idx="20937">
                  <c:v>0.12842000000000001</c:v>
                </c:pt>
                <c:pt idx="20938">
                  <c:v>0.11418</c:v>
                </c:pt>
                <c:pt idx="20939">
                  <c:v>9.7370000000000012E-2</c:v>
                </c:pt>
                <c:pt idx="20940">
                  <c:v>7.8640000000000002E-2</c:v>
                </c:pt>
                <c:pt idx="20941">
                  <c:v>5.8760000000000021E-2</c:v>
                </c:pt>
                <c:pt idx="20942">
                  <c:v>3.8580000000000003E-2</c:v>
                </c:pt>
                <c:pt idx="20943">
                  <c:v>1.8870000000000001E-2</c:v>
                </c:pt>
                <c:pt idx="20944">
                  <c:v>4.1000000000000015E-4</c:v>
                </c:pt>
                <c:pt idx="20945">
                  <c:v>-1.6190000000000003E-2</c:v>
                </c:pt>
                <c:pt idx="20946">
                  <c:v>-3.056E-2</c:v>
                </c:pt>
                <c:pt idx="20947">
                  <c:v>-4.2689999999999999E-2</c:v>
                </c:pt>
                <c:pt idx="20948">
                  <c:v>-5.2900000000000016E-2</c:v>
                </c:pt>
                <c:pt idx="20949">
                  <c:v>-6.166E-2</c:v>
                </c:pt>
                <c:pt idx="20950">
                  <c:v>-6.926000000000003E-2</c:v>
                </c:pt>
                <c:pt idx="20951">
                  <c:v>-7.5590000000000004E-2</c:v>
                </c:pt>
                <c:pt idx="20952">
                  <c:v>-8.0140000000000003E-2</c:v>
                </c:pt>
                <c:pt idx="20953">
                  <c:v>-8.2290000000000002E-2</c:v>
                </c:pt>
                <c:pt idx="20954">
                  <c:v>-8.1720000000000029E-2</c:v>
                </c:pt>
                <c:pt idx="20955">
                  <c:v>-7.8659999999999994E-2</c:v>
                </c:pt>
                <c:pt idx="20956">
                  <c:v>-7.3830000000000021E-2</c:v>
                </c:pt>
                <c:pt idx="20957">
                  <c:v>-6.8250000000000005E-2</c:v>
                </c:pt>
                <c:pt idx="20958">
                  <c:v>-6.2839999999999993E-2</c:v>
                </c:pt>
                <c:pt idx="20959">
                  <c:v>-5.8259999999999985E-2</c:v>
                </c:pt>
                <c:pt idx="20960">
                  <c:v>-5.4720000000000019E-2</c:v>
                </c:pt>
                <c:pt idx="20961">
                  <c:v>-5.1889999999999999E-2</c:v>
                </c:pt>
                <c:pt idx="20962">
                  <c:v>-4.895E-2</c:v>
                </c:pt>
                <c:pt idx="20963">
                  <c:v>-4.4790000000000031E-2</c:v>
                </c:pt>
                <c:pt idx="20964">
                  <c:v>-3.8460000000000001E-2</c:v>
                </c:pt>
                <c:pt idx="20965">
                  <c:v>-2.9569999999999999E-2</c:v>
                </c:pt>
                <c:pt idx="20966">
                  <c:v>-1.8519999999999998E-2</c:v>
                </c:pt>
                <c:pt idx="20967">
                  <c:v>-6.3500000000000015E-3</c:v>
                </c:pt>
                <c:pt idx="20968">
                  <c:v>5.5000000000000014E-3</c:v>
                </c:pt>
                <c:pt idx="20969">
                  <c:v>1.5590000000000001E-2</c:v>
                </c:pt>
                <c:pt idx="20970">
                  <c:v>2.2830000000000013E-2</c:v>
                </c:pt>
                <c:pt idx="20971">
                  <c:v>2.6769999999999999E-2</c:v>
                </c:pt>
                <c:pt idx="20972">
                  <c:v>2.777000000000001E-2</c:v>
                </c:pt>
                <c:pt idx="20973">
                  <c:v>2.6850000000000002E-2</c:v>
                </c:pt>
                <c:pt idx="20974">
                  <c:v>2.5309999999999999E-2</c:v>
                </c:pt>
                <c:pt idx="20975">
                  <c:v>2.4149999999999998E-2</c:v>
                </c:pt>
                <c:pt idx="20976">
                  <c:v>2.3749999999999997E-2</c:v>
                </c:pt>
                <c:pt idx="20977">
                  <c:v>2.3709999999999998E-2</c:v>
                </c:pt>
                <c:pt idx="20978">
                  <c:v>2.3109999999999999E-2</c:v>
                </c:pt>
                <c:pt idx="20979">
                  <c:v>2.0750000000000001E-2</c:v>
                </c:pt>
                <c:pt idx="20980">
                  <c:v>1.5590000000000001E-2</c:v>
                </c:pt>
                <c:pt idx="20981">
                  <c:v>6.9600000000000018E-3</c:v>
                </c:pt>
                <c:pt idx="20982">
                  <c:v>-5.2200000000000015E-3</c:v>
                </c:pt>
                <c:pt idx="20983">
                  <c:v>-2.034E-2</c:v>
                </c:pt>
                <c:pt idx="20984">
                  <c:v>-3.7180000000000012E-2</c:v>
                </c:pt>
                <c:pt idx="20985">
                  <c:v>-5.4129999999999998E-2</c:v>
                </c:pt>
                <c:pt idx="20986">
                  <c:v>-6.967000000000001E-2</c:v>
                </c:pt>
                <c:pt idx="20987">
                  <c:v>-8.280000000000004E-2</c:v>
                </c:pt>
                <c:pt idx="20988">
                  <c:v>-9.3240000000000003E-2</c:v>
                </c:pt>
                <c:pt idx="20989">
                  <c:v>-0.10138</c:v>
                </c:pt>
                <c:pt idx="20990">
                  <c:v>-0.10793000000000003</c:v>
                </c:pt>
                <c:pt idx="20991">
                  <c:v>-0.11362999999999998</c:v>
                </c:pt>
                <c:pt idx="20992">
                  <c:v>-0.11883000000000002</c:v>
                </c:pt>
                <c:pt idx="20993">
                  <c:v>-0.12336999999999998</c:v>
                </c:pt>
                <c:pt idx="20994">
                  <c:v>-0.12661999999999998</c:v>
                </c:pt>
                <c:pt idx="20995">
                  <c:v>-0.12770999999999999</c:v>
                </c:pt>
                <c:pt idx="20996">
                  <c:v>-0.12590999999999999</c:v>
                </c:pt>
                <c:pt idx="20997">
                  <c:v>-0.12093000000000002</c:v>
                </c:pt>
                <c:pt idx="20998">
                  <c:v>-0.11308</c:v>
                </c:pt>
                <c:pt idx="20999">
                  <c:v>-0.10322000000000005</c:v>
                </c:pt>
                <c:pt idx="21000">
                  <c:v>-9.2480000000000007E-2</c:v>
                </c:pt>
                <c:pt idx="21001">
                  <c:v>-8.1960000000000005E-2</c:v>
                </c:pt>
                <c:pt idx="21002">
                  <c:v>-7.2390000000000024E-2</c:v>
                </c:pt>
                <c:pt idx="21003">
                  <c:v>-6.4089999999999994E-2</c:v>
                </c:pt>
                <c:pt idx="21004">
                  <c:v>-5.6890000000000017E-2</c:v>
                </c:pt>
                <c:pt idx="21005">
                  <c:v>-5.0250000000000003E-2</c:v>
                </c:pt>
                <c:pt idx="21006">
                  <c:v>-4.3360000000000017E-2</c:v>
                </c:pt>
                <c:pt idx="21007">
                  <c:v>-3.5229999999999997E-2</c:v>
                </c:pt>
                <c:pt idx="21008">
                  <c:v>-2.5090000000000001E-2</c:v>
                </c:pt>
                <c:pt idx="21009">
                  <c:v>-1.2670000000000001E-2</c:v>
                </c:pt>
                <c:pt idx="21010">
                  <c:v>1.5700000000000009E-3</c:v>
                </c:pt>
                <c:pt idx="21011">
                  <c:v>1.6559999999999998E-2</c:v>
                </c:pt>
                <c:pt idx="21012">
                  <c:v>3.0870000000000009E-2</c:v>
                </c:pt>
                <c:pt idx="21013">
                  <c:v>4.3130000000000002E-2</c:v>
                </c:pt>
                <c:pt idx="21014">
                  <c:v>5.2340000000000012E-2</c:v>
                </c:pt>
                <c:pt idx="21015">
                  <c:v>5.8049999999999997E-2</c:v>
                </c:pt>
                <c:pt idx="21016">
                  <c:v>6.0380000000000017E-2</c:v>
                </c:pt>
                <c:pt idx="21017">
                  <c:v>6.0010000000000022E-2</c:v>
                </c:pt>
                <c:pt idx="21018">
                  <c:v>5.8020000000000002E-2</c:v>
                </c:pt>
                <c:pt idx="21019">
                  <c:v>5.5649999999999984E-2</c:v>
                </c:pt>
                <c:pt idx="21020">
                  <c:v>5.4070000000000014E-2</c:v>
                </c:pt>
                <c:pt idx="21021">
                  <c:v>5.4080000000000017E-2</c:v>
                </c:pt>
                <c:pt idx="21022">
                  <c:v>5.5890000000000016E-2</c:v>
                </c:pt>
                <c:pt idx="21023">
                  <c:v>5.8970000000000002E-2</c:v>
                </c:pt>
                <c:pt idx="21024">
                  <c:v>6.2239999999999997E-2</c:v>
                </c:pt>
                <c:pt idx="21025">
                  <c:v>6.4380000000000034E-2</c:v>
                </c:pt>
                <c:pt idx="21026">
                  <c:v>6.4290000000000014E-2</c:v>
                </c:pt>
                <c:pt idx="21027">
                  <c:v>6.1440000000000002E-2</c:v>
                </c:pt>
                <c:pt idx="21028">
                  <c:v>5.5989999999999998E-2</c:v>
                </c:pt>
                <c:pt idx="21029">
                  <c:v>4.8559999999999985E-2</c:v>
                </c:pt>
                <c:pt idx="21030">
                  <c:v>3.9890000000000002E-2</c:v>
                </c:pt>
                <c:pt idx="21031">
                  <c:v>3.0540000000000001E-2</c:v>
                </c:pt>
                <c:pt idx="21032">
                  <c:v>2.0810000000000002E-2</c:v>
                </c:pt>
                <c:pt idx="21033">
                  <c:v>1.0829999999999999E-2</c:v>
                </c:pt>
                <c:pt idx="21034">
                  <c:v>6.8000000000000037E-4</c:v>
                </c:pt>
                <c:pt idx="21035">
                  <c:v>-9.5700000000000039E-3</c:v>
                </c:pt>
                <c:pt idx="21036">
                  <c:v>-1.9930000000000007E-2</c:v>
                </c:pt>
                <c:pt idx="21037">
                  <c:v>-3.0530000000000002E-2</c:v>
                </c:pt>
                <c:pt idx="21038">
                  <c:v>-4.1519999999999987E-2</c:v>
                </c:pt>
                <c:pt idx="21039">
                  <c:v>-5.2870000000000014E-2</c:v>
                </c:pt>
                <c:pt idx="21040">
                  <c:v>-6.4130000000000034E-2</c:v>
                </c:pt>
                <c:pt idx="21041">
                  <c:v>-7.4390000000000026E-2</c:v>
                </c:pt>
                <c:pt idx="21042">
                  <c:v>-8.251E-2</c:v>
                </c:pt>
                <c:pt idx="21043">
                  <c:v>-8.7610000000000021E-2</c:v>
                </c:pt>
                <c:pt idx="21044">
                  <c:v>-8.9370000000000005E-2</c:v>
                </c:pt>
                <c:pt idx="21045">
                  <c:v>-8.8140000000000024E-2</c:v>
                </c:pt>
                <c:pt idx="21046">
                  <c:v>-8.4770000000000026E-2</c:v>
                </c:pt>
                <c:pt idx="21047">
                  <c:v>-8.0210000000000004E-2</c:v>
                </c:pt>
                <c:pt idx="21048">
                  <c:v>-7.5200000000000003E-2</c:v>
                </c:pt>
                <c:pt idx="21049">
                  <c:v>-7.0199999999999999E-2</c:v>
                </c:pt>
                <c:pt idx="21050">
                  <c:v>-6.5460000000000004E-2</c:v>
                </c:pt>
                <c:pt idx="21051">
                  <c:v>-6.114E-2</c:v>
                </c:pt>
                <c:pt idx="21052">
                  <c:v>-5.7189999999999998E-2</c:v>
                </c:pt>
                <c:pt idx="21053">
                  <c:v>-5.3260000000000002E-2</c:v>
                </c:pt>
                <c:pt idx="21054">
                  <c:v>-4.863E-2</c:v>
                </c:pt>
                <c:pt idx="21055">
                  <c:v>-4.2400000000000014E-2</c:v>
                </c:pt>
                <c:pt idx="21056">
                  <c:v>-3.381E-2</c:v>
                </c:pt>
                <c:pt idx="21057">
                  <c:v>-2.2570000000000007E-2</c:v>
                </c:pt>
                <c:pt idx="21058">
                  <c:v>-8.9300000000000004E-3</c:v>
                </c:pt>
                <c:pt idx="21059">
                  <c:v>6.4700000000000035E-3</c:v>
                </c:pt>
                <c:pt idx="21060">
                  <c:v>2.2730000000000007E-2</c:v>
                </c:pt>
                <c:pt idx="21061">
                  <c:v>3.8810000000000004E-2</c:v>
                </c:pt>
                <c:pt idx="21062">
                  <c:v>5.3490000000000017E-2</c:v>
                </c:pt>
                <c:pt idx="21063">
                  <c:v>6.5439999999999998E-2</c:v>
                </c:pt>
                <c:pt idx="21064">
                  <c:v>7.3340000000000002E-2</c:v>
                </c:pt>
                <c:pt idx="21065">
                  <c:v>7.6139999999999999E-2</c:v>
                </c:pt>
                <c:pt idx="21066">
                  <c:v>7.3349999999999999E-2</c:v>
                </c:pt>
                <c:pt idx="21067">
                  <c:v>6.5180000000000002E-2</c:v>
                </c:pt>
                <c:pt idx="21068">
                  <c:v>5.2560000000000016E-2</c:v>
                </c:pt>
                <c:pt idx="21069">
                  <c:v>3.6799999999999999E-2</c:v>
                </c:pt>
                <c:pt idx="21070">
                  <c:v>1.9250000000000003E-2</c:v>
                </c:pt>
                <c:pt idx="21071">
                  <c:v>9.5000000000000043E-4</c:v>
                </c:pt>
                <c:pt idx="21072">
                  <c:v>-1.7460000000000003E-2</c:v>
                </c:pt>
                <c:pt idx="21073">
                  <c:v>-3.5529999999999999E-2</c:v>
                </c:pt>
                <c:pt idx="21074">
                  <c:v>-5.2630000000000003E-2</c:v>
                </c:pt>
                <c:pt idx="21075">
                  <c:v>-6.7589999999999997E-2</c:v>
                </c:pt>
                <c:pt idx="21076">
                  <c:v>-7.8490000000000004E-2</c:v>
                </c:pt>
                <c:pt idx="21077">
                  <c:v>-8.2910000000000011E-2</c:v>
                </c:pt>
                <c:pt idx="21078">
                  <c:v>-7.8539999999999999E-2</c:v>
                </c:pt>
                <c:pt idx="21079">
                  <c:v>-6.4049999999999996E-2</c:v>
                </c:pt>
                <c:pt idx="21080">
                  <c:v>-3.9670000000000011E-2</c:v>
                </c:pt>
                <c:pt idx="21081">
                  <c:v>-7.5000000000000032E-3</c:v>
                </c:pt>
                <c:pt idx="21082">
                  <c:v>2.894E-2</c:v>
                </c:pt>
                <c:pt idx="21083">
                  <c:v>6.5370000000000011E-2</c:v>
                </c:pt>
                <c:pt idx="21084">
                  <c:v>9.7690000000000027E-2</c:v>
                </c:pt>
                <c:pt idx="21085">
                  <c:v>0.12275000000000003</c:v>
                </c:pt>
                <c:pt idx="21086">
                  <c:v>0.13879000000000005</c:v>
                </c:pt>
                <c:pt idx="21087">
                  <c:v>0.14540000000000006</c:v>
                </c:pt>
                <c:pt idx="21088">
                  <c:v>0.14338000000000001</c:v>
                </c:pt>
                <c:pt idx="21089">
                  <c:v>0.13425999999999999</c:v>
                </c:pt>
                <c:pt idx="21090">
                  <c:v>0.12000000000000002</c:v>
                </c:pt>
                <c:pt idx="21091">
                  <c:v>0.10255</c:v>
                </c:pt>
                <c:pt idx="21092">
                  <c:v>8.3620000000000042E-2</c:v>
                </c:pt>
                <c:pt idx="21093">
                  <c:v>6.4490000000000033E-2</c:v>
                </c:pt>
                <c:pt idx="21094">
                  <c:v>4.5980000000000014E-2</c:v>
                </c:pt>
                <c:pt idx="21095">
                  <c:v>2.862E-2</c:v>
                </c:pt>
                <c:pt idx="21096">
                  <c:v>1.2940000000000004E-2</c:v>
                </c:pt>
                <c:pt idx="21097">
                  <c:v>-2.7000000000000011E-4</c:v>
                </c:pt>
                <c:pt idx="21098">
                  <c:v>-9.8800000000000086E-3</c:v>
                </c:pt>
                <c:pt idx="21099">
                  <c:v>-1.4670000000000001E-2</c:v>
                </c:pt>
                <c:pt idx="21100">
                  <c:v>-1.3820000000000004E-2</c:v>
                </c:pt>
                <c:pt idx="21101">
                  <c:v>-7.3400000000000019E-3</c:v>
                </c:pt>
                <c:pt idx="21102">
                  <c:v>3.700000000000001E-3</c:v>
                </c:pt>
                <c:pt idx="21103">
                  <c:v>1.7340000000000001E-2</c:v>
                </c:pt>
                <c:pt idx="21104">
                  <c:v>3.1180000000000006E-2</c:v>
                </c:pt>
                <c:pt idx="21105">
                  <c:v>4.3000000000000003E-2</c:v>
                </c:pt>
                <c:pt idx="21106">
                  <c:v>5.1180000000000003E-2</c:v>
                </c:pt>
                <c:pt idx="21107">
                  <c:v>5.4910000000000021E-2</c:v>
                </c:pt>
                <c:pt idx="21108">
                  <c:v>5.4050000000000015E-2</c:v>
                </c:pt>
                <c:pt idx="21109">
                  <c:v>4.8829999999999998E-2</c:v>
                </c:pt>
                <c:pt idx="21110">
                  <c:v>3.9660000000000001E-2</c:v>
                </c:pt>
                <c:pt idx="21111">
                  <c:v>2.6950000000000002E-2</c:v>
                </c:pt>
                <c:pt idx="21112">
                  <c:v>1.123E-2</c:v>
                </c:pt>
                <c:pt idx="21113">
                  <c:v>-6.6000000000000017E-3</c:v>
                </c:pt>
                <c:pt idx="21114">
                  <c:v>-2.5200000000000007E-2</c:v>
                </c:pt>
                <c:pt idx="21115">
                  <c:v>-4.2849999999999999E-2</c:v>
                </c:pt>
                <c:pt idx="21116">
                  <c:v>-5.7870000000000012E-2</c:v>
                </c:pt>
                <c:pt idx="21117">
                  <c:v>-6.8909999999999999E-2</c:v>
                </c:pt>
                <c:pt idx="21118">
                  <c:v>-7.537000000000002E-2</c:v>
                </c:pt>
                <c:pt idx="21119">
                  <c:v>-7.7390000000000028E-2</c:v>
                </c:pt>
                <c:pt idx="21120">
                  <c:v>-7.5749999999999998E-2</c:v>
                </c:pt>
                <c:pt idx="21121">
                  <c:v>-7.1620000000000003E-2</c:v>
                </c:pt>
                <c:pt idx="21122">
                  <c:v>-6.6259999999999999E-2</c:v>
                </c:pt>
                <c:pt idx="21123">
                  <c:v>-6.0940000000000001E-2</c:v>
                </c:pt>
                <c:pt idx="21124">
                  <c:v>-5.6860000000000015E-2</c:v>
                </c:pt>
                <c:pt idx="21125">
                  <c:v>-5.5129999999999998E-2</c:v>
                </c:pt>
                <c:pt idx="21126">
                  <c:v>-5.6750000000000002E-2</c:v>
                </c:pt>
                <c:pt idx="21127">
                  <c:v>-6.2390000000000036E-2</c:v>
                </c:pt>
                <c:pt idx="21128">
                  <c:v>-7.2230000000000003E-2</c:v>
                </c:pt>
                <c:pt idx="21129">
                  <c:v>-8.5780000000000023E-2</c:v>
                </c:pt>
                <c:pt idx="21130">
                  <c:v>-0.10186000000000002</c:v>
                </c:pt>
                <c:pt idx="21131">
                  <c:v>-0.11873000000000003</c:v>
                </c:pt>
                <c:pt idx="21132">
                  <c:v>-0.13436999999999999</c:v>
                </c:pt>
                <c:pt idx="21133">
                  <c:v>-0.14682000000000001</c:v>
                </c:pt>
                <c:pt idx="21134">
                  <c:v>-0.15443000000000007</c:v>
                </c:pt>
                <c:pt idx="21135">
                  <c:v>-0.15619000000000005</c:v>
                </c:pt>
                <c:pt idx="21136">
                  <c:v>-0.15176000000000006</c:v>
                </c:pt>
                <c:pt idx="21137">
                  <c:v>-0.14157</c:v>
                </c:pt>
                <c:pt idx="21138">
                  <c:v>-0.12655</c:v>
                </c:pt>
                <c:pt idx="21139">
                  <c:v>-0.10800000000000003</c:v>
                </c:pt>
                <c:pt idx="21140">
                  <c:v>-8.7290000000000006E-2</c:v>
                </c:pt>
                <c:pt idx="21141">
                  <c:v>-6.562999999999998E-2</c:v>
                </c:pt>
                <c:pt idx="21142">
                  <c:v>-4.3869999999999999E-2</c:v>
                </c:pt>
                <c:pt idx="21143">
                  <c:v>-2.240000000000001E-2</c:v>
                </c:pt>
                <c:pt idx="21144">
                  <c:v>-1.1700000000000005E-3</c:v>
                </c:pt>
                <c:pt idx="21145">
                  <c:v>2.0080000000000001E-2</c:v>
                </c:pt>
                <c:pt idx="21146">
                  <c:v>4.1669999999999985E-2</c:v>
                </c:pt>
                <c:pt idx="21147">
                  <c:v>6.3769999999999993E-2</c:v>
                </c:pt>
                <c:pt idx="21148">
                  <c:v>8.6290000000000006E-2</c:v>
                </c:pt>
                <c:pt idx="21149">
                  <c:v>0.10874000000000003</c:v>
                </c:pt>
                <c:pt idx="21150">
                  <c:v>0.13020000000000001</c:v>
                </c:pt>
                <c:pt idx="21151">
                  <c:v>0.14932000000000001</c:v>
                </c:pt>
                <c:pt idx="21152">
                  <c:v>0.16463</c:v>
                </c:pt>
                <c:pt idx="21153">
                  <c:v>0.17476000000000005</c:v>
                </c:pt>
                <c:pt idx="21154">
                  <c:v>0.17877999999999999</c:v>
                </c:pt>
                <c:pt idx="21155">
                  <c:v>0.17638999999999999</c:v>
                </c:pt>
                <c:pt idx="21156">
                  <c:v>0.16805999999999999</c:v>
                </c:pt>
                <c:pt idx="21157">
                  <c:v>0.15505000000000005</c:v>
                </c:pt>
                <c:pt idx="21158">
                  <c:v>0.13944000000000006</c:v>
                </c:pt>
                <c:pt idx="21159">
                  <c:v>0.12392000000000003</c:v>
                </c:pt>
                <c:pt idx="21160">
                  <c:v>0.11126999999999998</c:v>
                </c:pt>
                <c:pt idx="21161">
                  <c:v>0.10359000000000003</c:v>
                </c:pt>
                <c:pt idx="21162">
                  <c:v>0.10160000000000002</c:v>
                </c:pt>
                <c:pt idx="21163">
                  <c:v>0.10424000000000003</c:v>
                </c:pt>
                <c:pt idx="21164">
                  <c:v>0.10897000000000003</c:v>
                </c:pt>
                <c:pt idx="21165">
                  <c:v>0.11246</c:v>
                </c:pt>
                <c:pt idx="21166">
                  <c:v>0.11162000000000002</c:v>
                </c:pt>
                <c:pt idx="21167">
                  <c:v>0.10449000000000003</c:v>
                </c:pt>
                <c:pt idx="21168">
                  <c:v>9.083000000000005E-2</c:v>
                </c:pt>
                <c:pt idx="21169">
                  <c:v>7.2209999999999996E-2</c:v>
                </c:pt>
                <c:pt idx="21170">
                  <c:v>5.1529999999999986E-2</c:v>
                </c:pt>
                <c:pt idx="21171">
                  <c:v>3.2160000000000001E-2</c:v>
                </c:pt>
                <c:pt idx="21172">
                  <c:v>1.6920000000000008E-2</c:v>
                </c:pt>
                <c:pt idx="21173">
                  <c:v>7.380000000000002E-3</c:v>
                </c:pt>
                <c:pt idx="21174">
                  <c:v>3.4900000000000009E-3</c:v>
                </c:pt>
                <c:pt idx="21175">
                  <c:v>3.8500000000000001E-3</c:v>
                </c:pt>
                <c:pt idx="21176">
                  <c:v>6.2500000000000021E-3</c:v>
                </c:pt>
                <c:pt idx="21177">
                  <c:v>8.3800000000000038E-3</c:v>
                </c:pt>
                <c:pt idx="21178">
                  <c:v>8.5400000000000007E-3</c:v>
                </c:pt>
                <c:pt idx="21179">
                  <c:v>6.0900000000000017E-3</c:v>
                </c:pt>
                <c:pt idx="21180">
                  <c:v>1.7400000000000004E-3</c:v>
                </c:pt>
                <c:pt idx="21181">
                  <c:v>-2.700000000000001E-3</c:v>
                </c:pt>
                <c:pt idx="21182">
                  <c:v>-4.9900000000000022E-3</c:v>
                </c:pt>
                <c:pt idx="21183">
                  <c:v>-3.3000000000000008E-3</c:v>
                </c:pt>
                <c:pt idx="21184">
                  <c:v>3.0300000000000001E-3</c:v>
                </c:pt>
                <c:pt idx="21185">
                  <c:v>1.3240000000000004E-2</c:v>
                </c:pt>
                <c:pt idx="21186">
                  <c:v>2.547000000000001E-2</c:v>
                </c:pt>
                <c:pt idx="21187">
                  <c:v>3.7430000000000012E-2</c:v>
                </c:pt>
                <c:pt idx="21188">
                  <c:v>4.7170000000000004E-2</c:v>
                </c:pt>
                <c:pt idx="21189">
                  <c:v>5.357E-2</c:v>
                </c:pt>
                <c:pt idx="21190">
                  <c:v>5.6460000000000003E-2</c:v>
                </c:pt>
                <c:pt idx="21191">
                  <c:v>5.6460000000000003E-2</c:v>
                </c:pt>
                <c:pt idx="21192">
                  <c:v>5.4600000000000003E-2</c:v>
                </c:pt>
                <c:pt idx="21193">
                  <c:v>5.1990000000000001E-2</c:v>
                </c:pt>
                <c:pt idx="21194">
                  <c:v>4.9660000000000017E-2</c:v>
                </c:pt>
                <c:pt idx="21195">
                  <c:v>4.8349999999999997E-2</c:v>
                </c:pt>
                <c:pt idx="21196">
                  <c:v>4.8430000000000015E-2</c:v>
                </c:pt>
                <c:pt idx="21197">
                  <c:v>4.9880000000000022E-2</c:v>
                </c:pt>
                <c:pt idx="21198">
                  <c:v>5.228E-2</c:v>
                </c:pt>
                <c:pt idx="21199">
                  <c:v>5.4910000000000021E-2</c:v>
                </c:pt>
                <c:pt idx="21200">
                  <c:v>5.6890000000000017E-2</c:v>
                </c:pt>
                <c:pt idx="21201">
                  <c:v>5.7270000000000001E-2</c:v>
                </c:pt>
                <c:pt idx="21202">
                  <c:v>5.5350000000000017E-2</c:v>
                </c:pt>
                <c:pt idx="21203">
                  <c:v>5.0790000000000023E-2</c:v>
                </c:pt>
                <c:pt idx="21204">
                  <c:v>4.3749999999999997E-2</c:v>
                </c:pt>
                <c:pt idx="21205">
                  <c:v>3.4830000000000014E-2</c:v>
                </c:pt>
                <c:pt idx="21206">
                  <c:v>2.494E-2</c:v>
                </c:pt>
                <c:pt idx="21207">
                  <c:v>1.515E-2</c:v>
                </c:pt>
                <c:pt idx="21208">
                  <c:v>6.4400000000000021E-3</c:v>
                </c:pt>
                <c:pt idx="21209">
                  <c:v>-5.8000000000000022E-4</c:v>
                </c:pt>
                <c:pt idx="21210">
                  <c:v>-5.9500000000000022E-3</c:v>
                </c:pt>
                <c:pt idx="21211">
                  <c:v>-1.035E-2</c:v>
                </c:pt>
                <c:pt idx="21212">
                  <c:v>-1.4870000000000001E-2</c:v>
                </c:pt>
                <c:pt idx="21213">
                  <c:v>-2.0559999999999998E-2</c:v>
                </c:pt>
                <c:pt idx="21214">
                  <c:v>-2.8040000000000002E-2</c:v>
                </c:pt>
                <c:pt idx="21215">
                  <c:v>-3.7170000000000002E-2</c:v>
                </c:pt>
                <c:pt idx="21216">
                  <c:v>-4.7149999999999997E-2</c:v>
                </c:pt>
                <c:pt idx="21217">
                  <c:v>-5.6619999999999997E-2</c:v>
                </c:pt>
                <c:pt idx="21218">
                  <c:v>-6.4100000000000004E-2</c:v>
                </c:pt>
                <c:pt idx="21219">
                  <c:v>-6.827999999999998E-2</c:v>
                </c:pt>
                <c:pt idx="21220">
                  <c:v>-6.827999999999998E-2</c:v>
                </c:pt>
                <c:pt idx="21221">
                  <c:v>-6.3720000000000013E-2</c:v>
                </c:pt>
                <c:pt idx="21222">
                  <c:v>-5.4730000000000029E-2</c:v>
                </c:pt>
                <c:pt idx="21223">
                  <c:v>-4.1880000000000001E-2</c:v>
                </c:pt>
                <c:pt idx="21224">
                  <c:v>-2.6190000000000001E-2</c:v>
                </c:pt>
                <c:pt idx="21225">
                  <c:v>-9.0200000000000002E-3</c:v>
                </c:pt>
                <c:pt idx="21226">
                  <c:v>8.1000000000000048E-3</c:v>
                </c:pt>
                <c:pt idx="21227">
                  <c:v>2.3919999999999997E-2</c:v>
                </c:pt>
                <c:pt idx="21228">
                  <c:v>3.7790000000000011E-2</c:v>
                </c:pt>
                <c:pt idx="21229">
                  <c:v>4.9780000000000019E-2</c:v>
                </c:pt>
                <c:pt idx="21230">
                  <c:v>6.0470000000000003E-2</c:v>
                </c:pt>
                <c:pt idx="21231">
                  <c:v>7.0470000000000019E-2</c:v>
                </c:pt>
                <c:pt idx="21232">
                  <c:v>8.0050000000000038E-2</c:v>
                </c:pt>
                <c:pt idx="21233">
                  <c:v>8.8940000000000005E-2</c:v>
                </c:pt>
                <c:pt idx="21234">
                  <c:v>9.6490000000000006E-2</c:v>
                </c:pt>
                <c:pt idx="21235">
                  <c:v>0.10183</c:v>
                </c:pt>
                <c:pt idx="21236">
                  <c:v>0.10410000000000003</c:v>
                </c:pt>
                <c:pt idx="21237">
                  <c:v>0.10253000000000002</c:v>
                </c:pt>
                <c:pt idx="21238">
                  <c:v>9.6580000000000041E-2</c:v>
                </c:pt>
                <c:pt idx="21239">
                  <c:v>8.6050000000000029E-2</c:v>
                </c:pt>
                <c:pt idx="21240">
                  <c:v>7.1290000000000006E-2</c:v>
                </c:pt>
                <c:pt idx="21241">
                  <c:v>5.3310000000000017E-2</c:v>
                </c:pt>
                <c:pt idx="21242">
                  <c:v>3.3759999999999998E-2</c:v>
                </c:pt>
                <c:pt idx="21243">
                  <c:v>1.469E-2</c:v>
                </c:pt>
                <c:pt idx="21244">
                  <c:v>-1.7700000000000005E-3</c:v>
                </c:pt>
                <c:pt idx="21245">
                  <c:v>-1.3679999999999998E-2</c:v>
                </c:pt>
                <c:pt idx="21246">
                  <c:v>-1.9500000000000007E-2</c:v>
                </c:pt>
                <c:pt idx="21247">
                  <c:v>-1.8290000000000001E-2</c:v>
                </c:pt>
                <c:pt idx="21248">
                  <c:v>-1.0070000000000001E-2</c:v>
                </c:pt>
                <c:pt idx="21249">
                  <c:v>3.9500000000000021E-3</c:v>
                </c:pt>
                <c:pt idx="21250">
                  <c:v>2.1329999999999998E-2</c:v>
                </c:pt>
                <c:pt idx="21251">
                  <c:v>3.8880000000000005E-2</c:v>
                </c:pt>
                <c:pt idx="21252">
                  <c:v>5.3289999999999997E-2</c:v>
                </c:pt>
                <c:pt idx="21253">
                  <c:v>6.1839999999999999E-2</c:v>
                </c:pt>
                <c:pt idx="21254">
                  <c:v>6.2800000000000022E-2</c:v>
                </c:pt>
                <c:pt idx="21255">
                  <c:v>5.5730000000000016E-2</c:v>
                </c:pt>
                <c:pt idx="21256">
                  <c:v>4.1349999999999984E-2</c:v>
                </c:pt>
                <c:pt idx="21257">
                  <c:v>2.1319999999999999E-2</c:v>
                </c:pt>
                <c:pt idx="21258">
                  <c:v>-2.31E-3</c:v>
                </c:pt>
                <c:pt idx="21259">
                  <c:v>-2.7670000000000014E-2</c:v>
                </c:pt>
                <c:pt idx="21260">
                  <c:v>-5.3460000000000014E-2</c:v>
                </c:pt>
                <c:pt idx="21261">
                  <c:v>-7.8990000000000032E-2</c:v>
                </c:pt>
                <c:pt idx="21262">
                  <c:v>-0.10405</c:v>
                </c:pt>
                <c:pt idx="21263">
                  <c:v>-0.12842999999999999</c:v>
                </c:pt>
                <c:pt idx="21264">
                  <c:v>-0.15156000000000006</c:v>
                </c:pt>
                <c:pt idx="21265">
                  <c:v>-0.17233999999999999</c:v>
                </c:pt>
                <c:pt idx="21266">
                  <c:v>-0.18917999999999999</c:v>
                </c:pt>
                <c:pt idx="21267">
                  <c:v>-0.20033999999999999</c:v>
                </c:pt>
                <c:pt idx="21268">
                  <c:v>-0.20445000000000005</c:v>
                </c:pt>
                <c:pt idx="21269">
                  <c:v>-0.20086999999999999</c:v>
                </c:pt>
                <c:pt idx="21270">
                  <c:v>-0.18995000000000006</c:v>
                </c:pt>
                <c:pt idx="21271">
                  <c:v>-0.17302999999999999</c:v>
                </c:pt>
                <c:pt idx="21272">
                  <c:v>-0.15220000000000006</c:v>
                </c:pt>
                <c:pt idx="21273">
                  <c:v>-0.13003000000000001</c:v>
                </c:pt>
                <c:pt idx="21274">
                  <c:v>-0.10907000000000003</c:v>
                </c:pt>
                <c:pt idx="21275">
                  <c:v>-9.1430000000000011E-2</c:v>
                </c:pt>
                <c:pt idx="21276">
                  <c:v>-7.8409999999999994E-2</c:v>
                </c:pt>
                <c:pt idx="21277">
                  <c:v>-7.0440000000000003E-2</c:v>
                </c:pt>
                <c:pt idx="21278">
                  <c:v>-6.7129999999999995E-2</c:v>
                </c:pt>
                <c:pt idx="21279">
                  <c:v>-6.7530000000000021E-2</c:v>
                </c:pt>
                <c:pt idx="21280">
                  <c:v>-7.0370000000000002E-2</c:v>
                </c:pt>
                <c:pt idx="21281">
                  <c:v>-7.4349999999999999E-2</c:v>
                </c:pt>
                <c:pt idx="21282">
                  <c:v>-7.8350000000000003E-2</c:v>
                </c:pt>
                <c:pt idx="21283">
                  <c:v>-8.158E-2</c:v>
                </c:pt>
                <c:pt idx="21284">
                  <c:v>-8.3640000000000034E-2</c:v>
                </c:pt>
                <c:pt idx="21285">
                  <c:v>-8.4410000000000041E-2</c:v>
                </c:pt>
                <c:pt idx="21286">
                  <c:v>-8.3880000000000024E-2</c:v>
                </c:pt>
                <c:pt idx="21287">
                  <c:v>-8.1950000000000023E-2</c:v>
                </c:pt>
                <c:pt idx="21288">
                  <c:v>-7.8370000000000009E-2</c:v>
                </c:pt>
                <c:pt idx="21289">
                  <c:v>-7.2940000000000019E-2</c:v>
                </c:pt>
                <c:pt idx="21290">
                  <c:v>-6.5720000000000028E-2</c:v>
                </c:pt>
                <c:pt idx="21291">
                  <c:v>-5.7170000000000012E-2</c:v>
                </c:pt>
                <c:pt idx="21292">
                  <c:v>-4.8059999999999999E-2</c:v>
                </c:pt>
                <c:pt idx="21293">
                  <c:v>-3.9350000000000003E-2</c:v>
                </c:pt>
                <c:pt idx="21294">
                  <c:v>-3.1990000000000005E-2</c:v>
                </c:pt>
                <c:pt idx="21295">
                  <c:v>-2.6890000000000008E-2</c:v>
                </c:pt>
                <c:pt idx="21296">
                  <c:v>-2.4840000000000001E-2</c:v>
                </c:pt>
                <c:pt idx="21297">
                  <c:v>-2.6380000000000001E-2</c:v>
                </c:pt>
                <c:pt idx="21298">
                  <c:v>-3.1559999999999998E-2</c:v>
                </c:pt>
                <c:pt idx="21299">
                  <c:v>-3.9810000000000005E-2</c:v>
                </c:pt>
                <c:pt idx="21300">
                  <c:v>-4.9790000000000036E-2</c:v>
                </c:pt>
                <c:pt idx="21301">
                  <c:v>-5.9639999999999999E-2</c:v>
                </c:pt>
                <c:pt idx="21302">
                  <c:v>-6.7470000000000002E-2</c:v>
                </c:pt>
                <c:pt idx="21303">
                  <c:v>-7.1889999999999996E-2</c:v>
                </c:pt>
                <c:pt idx="21304">
                  <c:v>-7.2429999999999994E-2</c:v>
                </c:pt>
                <c:pt idx="21305">
                  <c:v>-6.951000000000003E-2</c:v>
                </c:pt>
                <c:pt idx="21306">
                  <c:v>-6.4210000000000003E-2</c:v>
                </c:pt>
                <c:pt idx="21307">
                  <c:v>-5.7940000000000012E-2</c:v>
                </c:pt>
                <c:pt idx="21308">
                  <c:v>-5.2080000000000015E-2</c:v>
                </c:pt>
                <c:pt idx="21309">
                  <c:v>-4.7829999999999998E-2</c:v>
                </c:pt>
                <c:pt idx="21310">
                  <c:v>-4.5969999999999997E-2</c:v>
                </c:pt>
                <c:pt idx="21311">
                  <c:v>-4.6699999999999998E-2</c:v>
                </c:pt>
                <c:pt idx="21312">
                  <c:v>-4.9590000000000023E-2</c:v>
                </c:pt>
                <c:pt idx="21313">
                  <c:v>-5.357E-2</c:v>
                </c:pt>
                <c:pt idx="21314">
                  <c:v>-5.7010000000000019E-2</c:v>
                </c:pt>
                <c:pt idx="21315">
                  <c:v>-5.8020000000000002E-2</c:v>
                </c:pt>
                <c:pt idx="21316">
                  <c:v>-5.4870000000000016E-2</c:v>
                </c:pt>
                <c:pt idx="21317">
                  <c:v>-4.6469999999999997E-2</c:v>
                </c:pt>
                <c:pt idx="21318">
                  <c:v>-3.271000000000001E-2</c:v>
                </c:pt>
                <c:pt idx="21319">
                  <c:v>-1.4600000000000004E-2</c:v>
                </c:pt>
                <c:pt idx="21320">
                  <c:v>5.8400000000000014E-3</c:v>
                </c:pt>
                <c:pt idx="21321">
                  <c:v>2.596E-2</c:v>
                </c:pt>
                <c:pt idx="21322">
                  <c:v>4.2830000000000014E-2</c:v>
                </c:pt>
                <c:pt idx="21323">
                  <c:v>5.3790000000000011E-2</c:v>
                </c:pt>
                <c:pt idx="21324">
                  <c:v>5.6910000000000002E-2</c:v>
                </c:pt>
                <c:pt idx="21325">
                  <c:v>5.1560000000000002E-2</c:v>
                </c:pt>
                <c:pt idx="21326">
                  <c:v>3.8789999999999998E-2</c:v>
                </c:pt>
                <c:pt idx="21327">
                  <c:v>2.1370000000000007E-2</c:v>
                </c:pt>
                <c:pt idx="21328">
                  <c:v>3.2800000000000012E-3</c:v>
                </c:pt>
                <c:pt idx="21329">
                  <c:v>-1.1339999999999998E-2</c:v>
                </c:pt>
                <c:pt idx="21330">
                  <c:v>-1.9370000000000005E-2</c:v>
                </c:pt>
                <c:pt idx="21331">
                  <c:v>-1.9670000000000007E-2</c:v>
                </c:pt>
                <c:pt idx="21332">
                  <c:v>-1.3200000000000005E-2</c:v>
                </c:pt>
                <c:pt idx="21333">
                  <c:v>-2.540000000000001E-3</c:v>
                </c:pt>
                <c:pt idx="21334">
                  <c:v>9.1200000000000048E-3</c:v>
                </c:pt>
                <c:pt idx="21335">
                  <c:v>1.9099999999999999E-2</c:v>
                </c:pt>
                <c:pt idx="21336">
                  <c:v>2.6090000000000002E-2</c:v>
                </c:pt>
                <c:pt idx="21337">
                  <c:v>3.0460000000000001E-2</c:v>
                </c:pt>
                <c:pt idx="21338">
                  <c:v>3.3910000000000003E-2</c:v>
                </c:pt>
                <c:pt idx="21339">
                  <c:v>3.8640000000000001E-2</c:v>
                </c:pt>
                <c:pt idx="21340">
                  <c:v>4.6460000000000001E-2</c:v>
                </c:pt>
                <c:pt idx="21341">
                  <c:v>5.8200000000000002E-2</c:v>
                </c:pt>
                <c:pt idx="21342">
                  <c:v>7.3459999999999998E-2</c:v>
                </c:pt>
                <c:pt idx="21343">
                  <c:v>9.083000000000005E-2</c:v>
                </c:pt>
                <c:pt idx="21344">
                  <c:v>0.10829000000000005</c:v>
                </c:pt>
                <c:pt idx="21345">
                  <c:v>0.12361000000000003</c:v>
                </c:pt>
                <c:pt idx="21346">
                  <c:v>0.13478999999999999</c:v>
                </c:pt>
                <c:pt idx="21347">
                  <c:v>0.14033000000000001</c:v>
                </c:pt>
                <c:pt idx="21348">
                  <c:v>0.13949000000000006</c:v>
                </c:pt>
                <c:pt idx="21349">
                  <c:v>0.13239000000000001</c:v>
                </c:pt>
                <c:pt idx="21350">
                  <c:v>0.11989000000000002</c:v>
                </c:pt>
                <c:pt idx="21351">
                  <c:v>0.10348</c:v>
                </c:pt>
                <c:pt idx="21352">
                  <c:v>8.5030000000000022E-2</c:v>
                </c:pt>
                <c:pt idx="21353">
                  <c:v>6.6409999999999997E-2</c:v>
                </c:pt>
                <c:pt idx="21354">
                  <c:v>4.9190000000000018E-2</c:v>
                </c:pt>
                <c:pt idx="21355">
                  <c:v>3.425000000000001E-2</c:v>
                </c:pt>
                <c:pt idx="21356">
                  <c:v>2.1680000000000008E-2</c:v>
                </c:pt>
                <c:pt idx="21357">
                  <c:v>1.0829999999999999E-2</c:v>
                </c:pt>
                <c:pt idx="21358">
                  <c:v>7.1000000000000024E-4</c:v>
                </c:pt>
                <c:pt idx="21359">
                  <c:v>-9.6300000000000049E-3</c:v>
                </c:pt>
                <c:pt idx="21360">
                  <c:v>-2.086E-2</c:v>
                </c:pt>
                <c:pt idx="21361">
                  <c:v>-3.3270000000000001E-2</c:v>
                </c:pt>
                <c:pt idx="21362">
                  <c:v>-4.6820000000000001E-2</c:v>
                </c:pt>
                <c:pt idx="21363">
                  <c:v>-6.114E-2</c:v>
                </c:pt>
                <c:pt idx="21364">
                  <c:v>-7.5660000000000019E-2</c:v>
                </c:pt>
                <c:pt idx="21365">
                  <c:v>-8.9690000000000034E-2</c:v>
                </c:pt>
                <c:pt idx="21366">
                  <c:v>-0.10269000000000003</c:v>
                </c:pt>
                <c:pt idx="21367">
                  <c:v>-0.11444</c:v>
                </c:pt>
                <c:pt idx="21368">
                  <c:v>-0.12508</c:v>
                </c:pt>
                <c:pt idx="21369">
                  <c:v>-0.13486000000000001</c:v>
                </c:pt>
                <c:pt idx="21370">
                  <c:v>-0.14377999999999999</c:v>
                </c:pt>
                <c:pt idx="21371">
                  <c:v>-0.15130000000000005</c:v>
                </c:pt>
                <c:pt idx="21372">
                  <c:v>-0.15625000000000006</c:v>
                </c:pt>
                <c:pt idx="21373">
                  <c:v>-0.15719000000000005</c:v>
                </c:pt>
                <c:pt idx="21374">
                  <c:v>-0.15307999999999999</c:v>
                </c:pt>
                <c:pt idx="21375">
                  <c:v>-0.14396000000000006</c:v>
                </c:pt>
                <c:pt idx="21376">
                  <c:v>-0.13120999999999999</c:v>
                </c:pt>
                <c:pt idx="21377">
                  <c:v>-0.11716000000000003</c:v>
                </c:pt>
                <c:pt idx="21378">
                  <c:v>-0.10421999999999998</c:v>
                </c:pt>
                <c:pt idx="21379">
                  <c:v>-9.404000000000004E-2</c:v>
                </c:pt>
                <c:pt idx="21380">
                  <c:v>-8.7010000000000018E-2</c:v>
                </c:pt>
                <c:pt idx="21381">
                  <c:v>-8.2449999999999996E-2</c:v>
                </c:pt>
                <c:pt idx="21382">
                  <c:v>-7.9079999999999998E-2</c:v>
                </c:pt>
                <c:pt idx="21383">
                  <c:v>-7.5670000000000001E-2</c:v>
                </c:pt>
                <c:pt idx="21384">
                  <c:v>-7.1309999999999998E-2</c:v>
                </c:pt>
                <c:pt idx="21385">
                  <c:v>-6.5610000000000002E-2</c:v>
                </c:pt>
                <c:pt idx="21386">
                  <c:v>-5.8510000000000013E-2</c:v>
                </c:pt>
                <c:pt idx="21387">
                  <c:v>-5.0110000000000016E-2</c:v>
                </c:pt>
                <c:pt idx="21388">
                  <c:v>-4.0590000000000015E-2</c:v>
                </c:pt>
                <c:pt idx="21389">
                  <c:v>-3.0030000000000008E-2</c:v>
                </c:pt>
                <c:pt idx="21390">
                  <c:v>-1.8360000000000001E-2</c:v>
                </c:pt>
                <c:pt idx="21391">
                  <c:v>-5.380000000000002E-3</c:v>
                </c:pt>
                <c:pt idx="21392">
                  <c:v>9.0500000000000042E-3</c:v>
                </c:pt>
                <c:pt idx="21393">
                  <c:v>2.4749999999999998E-2</c:v>
                </c:pt>
                <c:pt idx="21394">
                  <c:v>4.1020000000000001E-2</c:v>
                </c:pt>
                <c:pt idx="21395">
                  <c:v>5.6750000000000002E-2</c:v>
                </c:pt>
                <c:pt idx="21396">
                  <c:v>7.0749999999999993E-2</c:v>
                </c:pt>
                <c:pt idx="21397">
                  <c:v>8.2239999999999994E-2</c:v>
                </c:pt>
                <c:pt idx="21398">
                  <c:v>9.111000000000001E-2</c:v>
                </c:pt>
                <c:pt idx="21399">
                  <c:v>9.7920000000000007E-2</c:v>
                </c:pt>
                <c:pt idx="21400">
                  <c:v>0.10353000000000002</c:v>
                </c:pt>
                <c:pt idx="21401">
                  <c:v>0.10859000000000005</c:v>
                </c:pt>
                <c:pt idx="21402">
                  <c:v>0.11325</c:v>
                </c:pt>
                <c:pt idx="21403">
                  <c:v>0.11717000000000002</c:v>
                </c:pt>
                <c:pt idx="21404">
                  <c:v>0.1198</c:v>
                </c:pt>
                <c:pt idx="21405">
                  <c:v>0.12085</c:v>
                </c:pt>
                <c:pt idx="21406">
                  <c:v>0.12059000000000003</c:v>
                </c:pt>
                <c:pt idx="21407">
                  <c:v>0.11990000000000002</c:v>
                </c:pt>
                <c:pt idx="21408">
                  <c:v>0.11999000000000003</c:v>
                </c:pt>
                <c:pt idx="21409">
                  <c:v>0.12207999999999998</c:v>
                </c:pt>
                <c:pt idx="21410">
                  <c:v>0.12691000000000005</c:v>
                </c:pt>
                <c:pt idx="21411">
                  <c:v>0.13444000000000006</c:v>
                </c:pt>
                <c:pt idx="21412">
                  <c:v>0.14372000000000001</c:v>
                </c:pt>
                <c:pt idx="21413">
                  <c:v>0.15299000000000004</c:v>
                </c:pt>
                <c:pt idx="21414">
                  <c:v>0.16008</c:v>
                </c:pt>
                <c:pt idx="21415">
                  <c:v>0.16292000000000001</c:v>
                </c:pt>
                <c:pt idx="21416">
                  <c:v>0.16009999999999999</c:v>
                </c:pt>
                <c:pt idx="21417">
                  <c:v>0.15123000000000006</c:v>
                </c:pt>
                <c:pt idx="21418">
                  <c:v>0.13704000000000005</c:v>
                </c:pt>
                <c:pt idx="21419">
                  <c:v>0.11915000000000002</c:v>
                </c:pt>
                <c:pt idx="21420">
                  <c:v>9.9610000000000032E-2</c:v>
                </c:pt>
                <c:pt idx="21421">
                  <c:v>8.0390000000000003E-2</c:v>
                </c:pt>
                <c:pt idx="21422">
                  <c:v>6.2920000000000004E-2</c:v>
                </c:pt>
                <c:pt idx="21423">
                  <c:v>4.7890000000000023E-2</c:v>
                </c:pt>
                <c:pt idx="21424">
                  <c:v>3.5310000000000001E-2</c:v>
                </c:pt>
                <c:pt idx="21425">
                  <c:v>2.4740000000000002E-2</c:v>
                </c:pt>
                <c:pt idx="21426">
                  <c:v>1.5580000000000005E-2</c:v>
                </c:pt>
                <c:pt idx="21427">
                  <c:v>7.4100000000000034E-3</c:v>
                </c:pt>
                <c:pt idx="21428">
                  <c:v>1.1000000000000006E-4</c:v>
                </c:pt>
                <c:pt idx="21429">
                  <c:v>-6.0500000000000016E-3</c:v>
                </c:pt>
                <c:pt idx="21430">
                  <c:v>-1.0500000000000004E-2</c:v>
                </c:pt>
                <c:pt idx="21431">
                  <c:v>-1.2540000000000001E-2</c:v>
                </c:pt>
                <c:pt idx="21432">
                  <c:v>-1.1590000000000001E-2</c:v>
                </c:pt>
                <c:pt idx="21433">
                  <c:v>-7.4800000000000023E-3</c:v>
                </c:pt>
                <c:pt idx="21434">
                  <c:v>-6.0000000000000027E-4</c:v>
                </c:pt>
                <c:pt idx="21435">
                  <c:v>8.0600000000000047E-3</c:v>
                </c:pt>
                <c:pt idx="21436">
                  <c:v>1.7139999999999996E-2</c:v>
                </c:pt>
                <c:pt idx="21437">
                  <c:v>2.5069999999999999E-2</c:v>
                </c:pt>
                <c:pt idx="21438">
                  <c:v>3.0429999999999999E-2</c:v>
                </c:pt>
                <c:pt idx="21439">
                  <c:v>3.218E-2</c:v>
                </c:pt>
                <c:pt idx="21440">
                  <c:v>2.9840000000000002E-2</c:v>
                </c:pt>
                <c:pt idx="21441">
                  <c:v>2.3599999999999993E-2</c:v>
                </c:pt>
                <c:pt idx="21442">
                  <c:v>1.4140000000000003E-2</c:v>
                </c:pt>
                <c:pt idx="21443">
                  <c:v>2.4800000000000009E-3</c:v>
                </c:pt>
                <c:pt idx="21444">
                  <c:v>-1.0160000000000001E-2</c:v>
                </c:pt>
                <c:pt idx="21445">
                  <c:v>-2.240000000000001E-2</c:v>
                </c:pt>
                <c:pt idx="21446">
                  <c:v>-3.2770000000000014E-2</c:v>
                </c:pt>
                <c:pt idx="21447">
                  <c:v>-3.9890000000000002E-2</c:v>
                </c:pt>
                <c:pt idx="21448">
                  <c:v>-4.2890000000000018E-2</c:v>
                </c:pt>
                <c:pt idx="21449">
                  <c:v>-4.1660000000000003E-2</c:v>
                </c:pt>
                <c:pt idx="21450">
                  <c:v>-3.6980000000000006E-2</c:v>
                </c:pt>
                <c:pt idx="21451">
                  <c:v>-3.023000000000001E-2</c:v>
                </c:pt>
                <c:pt idx="21452">
                  <c:v>-2.308E-2</c:v>
                </c:pt>
                <c:pt idx="21453">
                  <c:v>-1.7149999999999999E-2</c:v>
                </c:pt>
                <c:pt idx="21454">
                  <c:v>-1.3780000000000004E-2</c:v>
                </c:pt>
                <c:pt idx="21455">
                  <c:v>-1.3790000000000004E-2</c:v>
                </c:pt>
                <c:pt idx="21456">
                  <c:v>-1.7180000000000001E-2</c:v>
                </c:pt>
                <c:pt idx="21457">
                  <c:v>-2.3019999999999999E-2</c:v>
                </c:pt>
                <c:pt idx="21458">
                  <c:v>-2.9519999999999998E-2</c:v>
                </c:pt>
                <c:pt idx="21459">
                  <c:v>-3.4470000000000015E-2</c:v>
                </c:pt>
                <c:pt idx="21460">
                  <c:v>-3.5840000000000011E-2</c:v>
                </c:pt>
                <c:pt idx="21461">
                  <c:v>-3.2260000000000011E-2</c:v>
                </c:pt>
                <c:pt idx="21462">
                  <c:v>-2.325E-2</c:v>
                </c:pt>
                <c:pt idx="21463">
                  <c:v>-9.2700000000000005E-3</c:v>
                </c:pt>
                <c:pt idx="21464">
                  <c:v>8.3600000000000063E-3</c:v>
                </c:pt>
                <c:pt idx="21465">
                  <c:v>2.776E-2</c:v>
                </c:pt>
                <c:pt idx="21466">
                  <c:v>4.6800000000000001E-2</c:v>
                </c:pt>
                <c:pt idx="21467">
                  <c:v>6.3570000000000002E-2</c:v>
                </c:pt>
                <c:pt idx="21468">
                  <c:v>7.6840000000000006E-2</c:v>
                </c:pt>
                <c:pt idx="21469">
                  <c:v>8.634E-2</c:v>
                </c:pt>
                <c:pt idx="21470">
                  <c:v>9.2880000000000018E-2</c:v>
                </c:pt>
                <c:pt idx="21471">
                  <c:v>9.8120000000000054E-2</c:v>
                </c:pt>
                <c:pt idx="21472">
                  <c:v>0.10409000000000003</c:v>
                </c:pt>
                <c:pt idx="21473">
                  <c:v>0.11251</c:v>
                </c:pt>
                <c:pt idx="21474">
                  <c:v>0.12414000000000003</c:v>
                </c:pt>
                <c:pt idx="21475">
                  <c:v>0.13846000000000006</c:v>
                </c:pt>
                <c:pt idx="21476">
                  <c:v>0.15378000000000006</c:v>
                </c:pt>
                <c:pt idx="21477">
                  <c:v>0.16775999999999999</c:v>
                </c:pt>
                <c:pt idx="21478">
                  <c:v>0.17813000000000001</c:v>
                </c:pt>
                <c:pt idx="21479">
                  <c:v>0.18326000000000006</c:v>
                </c:pt>
                <c:pt idx="21480">
                  <c:v>0.18249000000000007</c:v>
                </c:pt>
                <c:pt idx="21481">
                  <c:v>0.17602999999999999</c:v>
                </c:pt>
                <c:pt idx="21482">
                  <c:v>0.16472999999999999</c:v>
                </c:pt>
                <c:pt idx="21483">
                  <c:v>0.14974000000000007</c:v>
                </c:pt>
                <c:pt idx="21484">
                  <c:v>0.1323</c:v>
                </c:pt>
                <c:pt idx="21485">
                  <c:v>0.11355999999999995</c:v>
                </c:pt>
                <c:pt idx="21486">
                  <c:v>9.4670000000000032E-2</c:v>
                </c:pt>
                <c:pt idx="21487">
                  <c:v>7.672000000000001E-2</c:v>
                </c:pt>
                <c:pt idx="21488">
                  <c:v>6.0830000000000016E-2</c:v>
                </c:pt>
                <c:pt idx="21489">
                  <c:v>4.7980000000000016E-2</c:v>
                </c:pt>
                <c:pt idx="21490">
                  <c:v>3.8810000000000004E-2</c:v>
                </c:pt>
                <c:pt idx="21491">
                  <c:v>3.3340000000000002E-2</c:v>
                </c:pt>
                <c:pt idx="21492">
                  <c:v>3.0769999999999999E-2</c:v>
                </c:pt>
                <c:pt idx="21493">
                  <c:v>2.9690000000000001E-2</c:v>
                </c:pt>
                <c:pt idx="21494">
                  <c:v>2.8490000000000001E-2</c:v>
                </c:pt>
                <c:pt idx="21495">
                  <c:v>2.5900000000000006E-2</c:v>
                </c:pt>
                <c:pt idx="21496">
                  <c:v>2.1309999999999999E-2</c:v>
                </c:pt>
                <c:pt idx="21497">
                  <c:v>1.4870000000000001E-2</c:v>
                </c:pt>
                <c:pt idx="21498">
                  <c:v>7.2400000000000034E-3</c:v>
                </c:pt>
                <c:pt idx="21499">
                  <c:v>-7.6000000000000026E-4</c:v>
                </c:pt>
                <c:pt idx="21500">
                  <c:v>-8.3400000000000054E-3</c:v>
                </c:pt>
                <c:pt idx="21501">
                  <c:v>-1.4880000000000001E-2</c:v>
                </c:pt>
                <c:pt idx="21502">
                  <c:v>-2.0040000000000002E-2</c:v>
                </c:pt>
                <c:pt idx="21503">
                  <c:v>-2.3689999999999999E-2</c:v>
                </c:pt>
                <c:pt idx="21504">
                  <c:v>-2.5890000000000007E-2</c:v>
                </c:pt>
                <c:pt idx="21505">
                  <c:v>-2.6820000000000007E-2</c:v>
                </c:pt>
                <c:pt idx="21506">
                  <c:v>-2.667000000000001E-2</c:v>
                </c:pt>
                <c:pt idx="21507">
                  <c:v>-2.5610000000000001E-2</c:v>
                </c:pt>
                <c:pt idx="21508">
                  <c:v>-2.3820000000000001E-2</c:v>
                </c:pt>
                <c:pt idx="21509">
                  <c:v>-2.1580000000000002E-2</c:v>
                </c:pt>
                <c:pt idx="21510">
                  <c:v>-1.9340000000000006E-2</c:v>
                </c:pt>
                <c:pt idx="21511">
                  <c:v>-1.7720000000000003E-2</c:v>
                </c:pt>
                <c:pt idx="21512">
                  <c:v>-1.7489999999999999E-2</c:v>
                </c:pt>
                <c:pt idx="21513">
                  <c:v>-1.9370000000000005E-2</c:v>
                </c:pt>
                <c:pt idx="21514">
                  <c:v>-2.3959999999999999E-2</c:v>
                </c:pt>
                <c:pt idx="21515">
                  <c:v>-3.1640000000000015E-2</c:v>
                </c:pt>
                <c:pt idx="21516">
                  <c:v>-4.2570000000000004E-2</c:v>
                </c:pt>
                <c:pt idx="21517">
                  <c:v>-5.6680000000000001E-2</c:v>
                </c:pt>
                <c:pt idx="21518">
                  <c:v>-7.3660000000000003E-2</c:v>
                </c:pt>
                <c:pt idx="21519">
                  <c:v>-9.293000000000004E-2</c:v>
                </c:pt>
                <c:pt idx="21520">
                  <c:v>-0.11366000000000002</c:v>
                </c:pt>
                <c:pt idx="21521">
                  <c:v>-0.1348</c:v>
                </c:pt>
                <c:pt idx="21522">
                  <c:v>-0.15527000000000005</c:v>
                </c:pt>
                <c:pt idx="21523">
                  <c:v>-0.17410999999999999</c:v>
                </c:pt>
                <c:pt idx="21524">
                  <c:v>-0.19059999999999999</c:v>
                </c:pt>
                <c:pt idx="21525">
                  <c:v>-0.20427000000000001</c:v>
                </c:pt>
                <c:pt idx="21526">
                  <c:v>-0.21482999999999999</c:v>
                </c:pt>
                <c:pt idx="21527">
                  <c:v>-0.22214</c:v>
                </c:pt>
                <c:pt idx="21528">
                  <c:v>-0.22619</c:v>
                </c:pt>
                <c:pt idx="21529">
                  <c:v>-0.22708999999999999</c:v>
                </c:pt>
                <c:pt idx="21530">
                  <c:v>-0.22509999999999999</c:v>
                </c:pt>
                <c:pt idx="21531">
                  <c:v>-0.22039</c:v>
                </c:pt>
                <c:pt idx="21532">
                  <c:v>-0.21287</c:v>
                </c:pt>
                <c:pt idx="21533">
                  <c:v>-0.20213999999999999</c:v>
                </c:pt>
                <c:pt idx="21534">
                  <c:v>-0.18776000000000007</c:v>
                </c:pt>
                <c:pt idx="21535">
                  <c:v>-0.16977</c:v>
                </c:pt>
                <c:pt idx="21536">
                  <c:v>-0.14913999999999999</c:v>
                </c:pt>
                <c:pt idx="21537">
                  <c:v>-0.12783</c:v>
                </c:pt>
                <c:pt idx="21538">
                  <c:v>-0.10821000000000003</c:v>
                </c:pt>
                <c:pt idx="21539">
                  <c:v>-9.2250000000000026E-2</c:v>
                </c:pt>
                <c:pt idx="21540">
                  <c:v>-8.0860000000000029E-2</c:v>
                </c:pt>
                <c:pt idx="21541">
                  <c:v>-7.3590000000000003E-2</c:v>
                </c:pt>
                <c:pt idx="21542">
                  <c:v>-6.8879999999999997E-2</c:v>
                </c:pt>
                <c:pt idx="21543">
                  <c:v>-6.4549999999999996E-2</c:v>
                </c:pt>
                <c:pt idx="21544">
                  <c:v>-5.8520000000000003E-2</c:v>
                </c:pt>
                <c:pt idx="21545">
                  <c:v>-4.9440000000000012E-2</c:v>
                </c:pt>
                <c:pt idx="21546">
                  <c:v>-3.7159999999999999E-2</c:v>
                </c:pt>
                <c:pt idx="21547">
                  <c:v>-2.2769999999999999E-2</c:v>
                </c:pt>
                <c:pt idx="21548">
                  <c:v>-8.1900000000000028E-3</c:v>
                </c:pt>
                <c:pt idx="21549">
                  <c:v>4.5800000000000016E-3</c:v>
                </c:pt>
                <c:pt idx="21550">
                  <c:v>1.409E-2</c:v>
                </c:pt>
                <c:pt idx="21551">
                  <c:v>1.9810000000000008E-2</c:v>
                </c:pt>
                <c:pt idx="21552">
                  <c:v>2.2220000000000007E-2</c:v>
                </c:pt>
                <c:pt idx="21553">
                  <c:v>2.2540000000000001E-2</c:v>
                </c:pt>
                <c:pt idx="21554">
                  <c:v>2.231E-2</c:v>
                </c:pt>
                <c:pt idx="21555">
                  <c:v>2.2860000000000002E-2</c:v>
                </c:pt>
                <c:pt idx="21556">
                  <c:v>2.478E-2</c:v>
                </c:pt>
                <c:pt idx="21557">
                  <c:v>2.7790000000000002E-2</c:v>
                </c:pt>
                <c:pt idx="21558">
                  <c:v>3.0800000000000008E-2</c:v>
                </c:pt>
                <c:pt idx="21559">
                  <c:v>3.2380000000000006E-2</c:v>
                </c:pt>
                <c:pt idx="21560">
                  <c:v>3.1240000000000007E-2</c:v>
                </c:pt>
                <c:pt idx="21561">
                  <c:v>2.6660000000000007E-2</c:v>
                </c:pt>
                <c:pt idx="21562">
                  <c:v>1.8669999999999999E-2</c:v>
                </c:pt>
                <c:pt idx="21563">
                  <c:v>8.1400000000000014E-3</c:v>
                </c:pt>
                <c:pt idx="21564">
                  <c:v>-3.520000000000001E-3</c:v>
                </c:pt>
                <c:pt idx="21565">
                  <c:v>-1.4740000000000001E-2</c:v>
                </c:pt>
                <c:pt idx="21566">
                  <c:v>-2.4210000000000002E-2</c:v>
                </c:pt>
                <c:pt idx="21567">
                  <c:v>-3.1110000000000002E-2</c:v>
                </c:pt>
                <c:pt idx="21568">
                  <c:v>-3.4980000000000004E-2</c:v>
                </c:pt>
                <c:pt idx="21569">
                  <c:v>-3.5590000000000004E-2</c:v>
                </c:pt>
                <c:pt idx="21570">
                  <c:v>-3.2860000000000014E-2</c:v>
                </c:pt>
                <c:pt idx="21571">
                  <c:v>-2.701000000000001E-2</c:v>
                </c:pt>
                <c:pt idx="21572">
                  <c:v>-1.8720000000000007E-2</c:v>
                </c:pt>
                <c:pt idx="21573">
                  <c:v>-9.1200000000000048E-3</c:v>
                </c:pt>
                <c:pt idx="21574">
                  <c:v>4.8000000000000017E-4</c:v>
                </c:pt>
                <c:pt idx="21575">
                  <c:v>8.9500000000000066E-3</c:v>
                </c:pt>
                <c:pt idx="21576">
                  <c:v>1.5540000000000005E-2</c:v>
                </c:pt>
                <c:pt idx="21577">
                  <c:v>1.9790000000000006E-2</c:v>
                </c:pt>
                <c:pt idx="21578">
                  <c:v>2.1290000000000007E-2</c:v>
                </c:pt>
                <c:pt idx="21579">
                  <c:v>1.9560000000000008E-2</c:v>
                </c:pt>
                <c:pt idx="21580">
                  <c:v>1.4189999999999998E-2</c:v>
                </c:pt>
                <c:pt idx="21581">
                  <c:v>5.210000000000002E-3</c:v>
                </c:pt>
                <c:pt idx="21582">
                  <c:v>-6.7600000000000021E-3</c:v>
                </c:pt>
                <c:pt idx="21583">
                  <c:v>-2.0559999999999998E-2</c:v>
                </c:pt>
                <c:pt idx="21584">
                  <c:v>-3.493000000000001E-2</c:v>
                </c:pt>
                <c:pt idx="21585">
                  <c:v>-4.8770000000000001E-2</c:v>
                </c:pt>
                <c:pt idx="21586">
                  <c:v>-6.1429999999999998E-2</c:v>
                </c:pt>
                <c:pt idx="21587">
                  <c:v>-7.265000000000002E-2</c:v>
                </c:pt>
                <c:pt idx="21588">
                  <c:v>-8.2419999999999993E-2</c:v>
                </c:pt>
                <c:pt idx="21589">
                  <c:v>-9.0850000000000042E-2</c:v>
                </c:pt>
                <c:pt idx="21590">
                  <c:v>-9.8030000000000034E-2</c:v>
                </c:pt>
                <c:pt idx="21591">
                  <c:v>-0.10402000000000003</c:v>
                </c:pt>
                <c:pt idx="21592">
                  <c:v>-0.10885</c:v>
                </c:pt>
                <c:pt idx="21593">
                  <c:v>-0.11248</c:v>
                </c:pt>
                <c:pt idx="21594">
                  <c:v>-0.11466000000000003</c:v>
                </c:pt>
                <c:pt idx="21595">
                  <c:v>-0.1149</c:v>
                </c:pt>
                <c:pt idx="21596">
                  <c:v>-0.11266000000000002</c:v>
                </c:pt>
                <c:pt idx="21597">
                  <c:v>-0.10761000000000003</c:v>
                </c:pt>
                <c:pt idx="21598">
                  <c:v>-9.9960000000000049E-2</c:v>
                </c:pt>
                <c:pt idx="21599">
                  <c:v>-9.0490000000000001E-2</c:v>
                </c:pt>
                <c:pt idx="21600">
                  <c:v>-8.033000000000004E-2</c:v>
                </c:pt>
                <c:pt idx="21601">
                  <c:v>-7.0529999999999995E-2</c:v>
                </c:pt>
                <c:pt idx="21602">
                  <c:v>-6.166E-2</c:v>
                </c:pt>
                <c:pt idx="21603">
                  <c:v>-5.3690000000000002E-2</c:v>
                </c:pt>
                <c:pt idx="21604">
                  <c:v>-4.6190000000000002E-2</c:v>
                </c:pt>
                <c:pt idx="21605">
                  <c:v>-3.8629999999999998E-2</c:v>
                </c:pt>
                <c:pt idx="21606">
                  <c:v>-3.0640000000000008E-2</c:v>
                </c:pt>
                <c:pt idx="21607">
                  <c:v>-2.2090000000000002E-2</c:v>
                </c:pt>
                <c:pt idx="21608">
                  <c:v>-1.2990000000000003E-2</c:v>
                </c:pt>
                <c:pt idx="21609">
                  <c:v>-3.4500000000000008E-3</c:v>
                </c:pt>
                <c:pt idx="21610">
                  <c:v>6.3300000000000023E-3</c:v>
                </c:pt>
                <c:pt idx="21611">
                  <c:v>1.6109999999999999E-2</c:v>
                </c:pt>
                <c:pt idx="21612">
                  <c:v>2.5559999999999999E-2</c:v>
                </c:pt>
                <c:pt idx="21613">
                  <c:v>3.4440000000000005E-2</c:v>
                </c:pt>
                <c:pt idx="21614">
                  <c:v>4.2730000000000011E-2</c:v>
                </c:pt>
                <c:pt idx="21615">
                  <c:v>5.0680000000000003E-2</c:v>
                </c:pt>
                <c:pt idx="21616">
                  <c:v>5.867E-2</c:v>
                </c:pt>
                <c:pt idx="21617">
                  <c:v>6.6970000000000002E-2</c:v>
                </c:pt>
                <c:pt idx="21618">
                  <c:v>7.5429999999999997E-2</c:v>
                </c:pt>
                <c:pt idx="21619">
                  <c:v>8.3350000000000035E-2</c:v>
                </c:pt>
                <c:pt idx="21620">
                  <c:v>8.9480000000000018E-2</c:v>
                </c:pt>
                <c:pt idx="21621">
                  <c:v>9.2410000000000006E-2</c:v>
                </c:pt>
                <c:pt idx="21622">
                  <c:v>9.1120000000000007E-2</c:v>
                </c:pt>
                <c:pt idx="21623">
                  <c:v>8.551000000000003E-2</c:v>
                </c:pt>
                <c:pt idx="21624">
                  <c:v>7.6609999999999998E-2</c:v>
                </c:pt>
                <c:pt idx="21625">
                  <c:v>6.6409999999999997E-2</c:v>
                </c:pt>
                <c:pt idx="21626">
                  <c:v>5.7239999999999999E-2</c:v>
                </c:pt>
                <c:pt idx="21627">
                  <c:v>5.1069999999999997E-2</c:v>
                </c:pt>
                <c:pt idx="21628">
                  <c:v>4.9010000000000019E-2</c:v>
                </c:pt>
                <c:pt idx="21629">
                  <c:v>5.1060000000000001E-2</c:v>
                </c:pt>
                <c:pt idx="21630">
                  <c:v>5.6300000000000003E-2</c:v>
                </c:pt>
                <c:pt idx="21631">
                  <c:v>6.3280000000000003E-2</c:v>
                </c:pt>
                <c:pt idx="21632">
                  <c:v>7.0449999999999999E-2</c:v>
                </c:pt>
                <c:pt idx="21633">
                  <c:v>7.6700000000000004E-2</c:v>
                </c:pt>
                <c:pt idx="21634">
                  <c:v>8.1560000000000049E-2</c:v>
                </c:pt>
                <c:pt idx="21635">
                  <c:v>8.5320000000000007E-2</c:v>
                </c:pt>
                <c:pt idx="21636">
                  <c:v>8.8760000000000061E-2</c:v>
                </c:pt>
                <c:pt idx="21637">
                  <c:v>9.2760000000000023E-2</c:v>
                </c:pt>
                <c:pt idx="21638">
                  <c:v>9.7750000000000031E-2</c:v>
                </c:pt>
                <c:pt idx="21639">
                  <c:v>0.10349999999999998</c:v>
                </c:pt>
                <c:pt idx="21640">
                  <c:v>0.10915999999999998</c:v>
                </c:pt>
                <c:pt idx="21641">
                  <c:v>0.11373000000000003</c:v>
                </c:pt>
                <c:pt idx="21642">
                  <c:v>0.11656999999999998</c:v>
                </c:pt>
                <c:pt idx="21643">
                  <c:v>0.11774000000000003</c:v>
                </c:pt>
                <c:pt idx="21644">
                  <c:v>0.11792000000000002</c:v>
                </c:pt>
                <c:pt idx="21645">
                  <c:v>0.11797000000000002</c:v>
                </c:pt>
                <c:pt idx="21646">
                  <c:v>0.11851</c:v>
                </c:pt>
                <c:pt idx="21647">
                  <c:v>0.11965000000000002</c:v>
                </c:pt>
                <c:pt idx="21648">
                  <c:v>0.12113000000000003</c:v>
                </c:pt>
                <c:pt idx="21649">
                  <c:v>0.12259000000000003</c:v>
                </c:pt>
                <c:pt idx="21650">
                  <c:v>0.12388</c:v>
                </c:pt>
                <c:pt idx="21651">
                  <c:v>0.12512999999999994</c:v>
                </c:pt>
                <c:pt idx="21652">
                  <c:v>0.12661</c:v>
                </c:pt>
                <c:pt idx="21653">
                  <c:v>0.12837999999999997</c:v>
                </c:pt>
                <c:pt idx="21654">
                  <c:v>0.13</c:v>
                </c:pt>
                <c:pt idx="21655">
                  <c:v>0.13033</c:v>
                </c:pt>
                <c:pt idx="21656">
                  <c:v>0.12766999999999998</c:v>
                </c:pt>
                <c:pt idx="21657">
                  <c:v>0.12025000000000002</c:v>
                </c:pt>
                <c:pt idx="21658">
                  <c:v>0.10689000000000003</c:v>
                </c:pt>
                <c:pt idx="21659">
                  <c:v>8.7550000000000031E-2</c:v>
                </c:pt>
                <c:pt idx="21660">
                  <c:v>6.3509999999999997E-2</c:v>
                </c:pt>
                <c:pt idx="21661">
                  <c:v>3.7050000000000013E-2</c:v>
                </c:pt>
                <c:pt idx="21662">
                  <c:v>1.0880000000000004E-2</c:v>
                </c:pt>
                <c:pt idx="21663">
                  <c:v>-1.2529999999999998E-2</c:v>
                </c:pt>
                <c:pt idx="21664">
                  <c:v>-3.1329999999999997E-2</c:v>
                </c:pt>
                <c:pt idx="21665">
                  <c:v>-4.4650000000000002E-2</c:v>
                </c:pt>
                <c:pt idx="21666">
                  <c:v>-5.2650000000000002E-2</c:v>
                </c:pt>
                <c:pt idx="21667">
                  <c:v>-5.645E-2</c:v>
                </c:pt>
                <c:pt idx="21668">
                  <c:v>-5.7770000000000016E-2</c:v>
                </c:pt>
                <c:pt idx="21669">
                  <c:v>-5.8330000000000014E-2</c:v>
                </c:pt>
                <c:pt idx="21670">
                  <c:v>-5.9180000000000017E-2</c:v>
                </c:pt>
                <c:pt idx="21671">
                  <c:v>-6.0340000000000012E-2</c:v>
                </c:pt>
                <c:pt idx="21672">
                  <c:v>-6.0810000000000017E-2</c:v>
                </c:pt>
                <c:pt idx="21673">
                  <c:v>-5.9130000000000016E-2</c:v>
                </c:pt>
                <c:pt idx="21674">
                  <c:v>-5.4140000000000001E-2</c:v>
                </c:pt>
                <c:pt idx="21675">
                  <c:v>-4.5699999999999998E-2</c:v>
                </c:pt>
                <c:pt idx="21676">
                  <c:v>-3.4950000000000002E-2</c:v>
                </c:pt>
                <c:pt idx="21677">
                  <c:v>-2.4050000000000002E-2</c:v>
                </c:pt>
                <c:pt idx="21678">
                  <c:v>-1.5429999999999999E-2</c:v>
                </c:pt>
                <c:pt idx="21679">
                  <c:v>-1.0970000000000001E-2</c:v>
                </c:pt>
                <c:pt idx="21680">
                  <c:v>-1.1390000000000001E-2</c:v>
                </c:pt>
                <c:pt idx="21681">
                  <c:v>-1.5970000000000005E-2</c:v>
                </c:pt>
                <c:pt idx="21682">
                  <c:v>-2.2919999999999999E-2</c:v>
                </c:pt>
                <c:pt idx="21683">
                  <c:v>-3.0020000000000002E-2</c:v>
                </c:pt>
                <c:pt idx="21684">
                  <c:v>-3.5280000000000006E-2</c:v>
                </c:pt>
                <c:pt idx="21685">
                  <c:v>-3.7470000000000017E-2</c:v>
                </c:pt>
                <c:pt idx="21686">
                  <c:v>-3.638000000000001E-2</c:v>
                </c:pt>
                <c:pt idx="21687">
                  <c:v>-3.279E-2</c:v>
                </c:pt>
                <c:pt idx="21688">
                  <c:v>-2.8170000000000001E-2</c:v>
                </c:pt>
                <c:pt idx="21689">
                  <c:v>-2.4199999999999992E-2</c:v>
                </c:pt>
                <c:pt idx="21690">
                  <c:v>-2.215E-2</c:v>
                </c:pt>
                <c:pt idx="21691">
                  <c:v>-2.2329999999999999E-2</c:v>
                </c:pt>
                <c:pt idx="21692">
                  <c:v>-2.3979999999999998E-2</c:v>
                </c:pt>
                <c:pt idx="21693">
                  <c:v>-2.5500000000000002E-2</c:v>
                </c:pt>
                <c:pt idx="21694">
                  <c:v>-2.5149999999999999E-2</c:v>
                </c:pt>
                <c:pt idx="21695">
                  <c:v>-2.1759999999999998E-2</c:v>
                </c:pt>
                <c:pt idx="21696">
                  <c:v>-1.5160000000000003E-2</c:v>
                </c:pt>
                <c:pt idx="21697">
                  <c:v>-6.2600000000000017E-3</c:v>
                </c:pt>
                <c:pt idx="21698">
                  <c:v>3.340000000000001E-3</c:v>
                </c:pt>
                <c:pt idx="21699">
                  <c:v>1.1910000000000004E-2</c:v>
                </c:pt>
                <c:pt idx="21700">
                  <c:v>1.8180000000000009E-2</c:v>
                </c:pt>
                <c:pt idx="21701">
                  <c:v>2.1660000000000002E-2</c:v>
                </c:pt>
                <c:pt idx="21702">
                  <c:v>2.2769999999999999E-2</c:v>
                </c:pt>
                <c:pt idx="21703">
                  <c:v>2.2690000000000009E-2</c:v>
                </c:pt>
                <c:pt idx="21704">
                  <c:v>2.2880000000000008E-2</c:v>
                </c:pt>
                <c:pt idx="21705">
                  <c:v>2.4729999999999999E-2</c:v>
                </c:pt>
                <c:pt idx="21706">
                  <c:v>2.9050000000000006E-2</c:v>
                </c:pt>
                <c:pt idx="21707">
                  <c:v>3.5880000000000002E-2</c:v>
                </c:pt>
                <c:pt idx="21708">
                  <c:v>4.4430000000000011E-2</c:v>
                </c:pt>
                <c:pt idx="21709">
                  <c:v>5.3300000000000014E-2</c:v>
                </c:pt>
                <c:pt idx="21710">
                  <c:v>6.0909999999999999E-2</c:v>
                </c:pt>
                <c:pt idx="21711">
                  <c:v>6.5930000000000002E-2</c:v>
                </c:pt>
                <c:pt idx="21712">
                  <c:v>6.7740000000000022E-2</c:v>
                </c:pt>
                <c:pt idx="21713">
                  <c:v>6.6540000000000002E-2</c:v>
                </c:pt>
                <c:pt idx="21714">
                  <c:v>6.3240000000000005E-2</c:v>
                </c:pt>
                <c:pt idx="21715">
                  <c:v>5.9000000000000011E-2</c:v>
                </c:pt>
                <c:pt idx="21716">
                  <c:v>5.4740000000000018E-2</c:v>
                </c:pt>
                <c:pt idx="21717">
                  <c:v>5.0729999999999997E-2</c:v>
                </c:pt>
                <c:pt idx="21718">
                  <c:v>4.6580000000000003E-2</c:v>
                </c:pt>
                <c:pt idx="21719">
                  <c:v>4.156E-2</c:v>
                </c:pt>
                <c:pt idx="21720">
                  <c:v>3.509000000000001E-2</c:v>
                </c:pt>
                <c:pt idx="21721">
                  <c:v>2.7130000000000008E-2</c:v>
                </c:pt>
                <c:pt idx="21722">
                  <c:v>1.8280000000000001E-2</c:v>
                </c:pt>
                <c:pt idx="21723">
                  <c:v>9.5800000000000034E-3</c:v>
                </c:pt>
                <c:pt idx="21724">
                  <c:v>2.1600000000000009E-3</c:v>
                </c:pt>
                <c:pt idx="21725">
                  <c:v>-3.1500000000000009E-3</c:v>
                </c:pt>
                <c:pt idx="21726">
                  <c:v>-6.0000000000000019E-3</c:v>
                </c:pt>
                <c:pt idx="21727">
                  <c:v>-6.6000000000000017E-3</c:v>
                </c:pt>
                <c:pt idx="21728">
                  <c:v>-5.5100000000000019E-3</c:v>
                </c:pt>
                <c:pt idx="21729">
                  <c:v>-3.4700000000000009E-3</c:v>
                </c:pt>
                <c:pt idx="21730">
                  <c:v>-1.0800000000000004E-3</c:v>
                </c:pt>
                <c:pt idx="21731">
                  <c:v>1.2500000000000005E-3</c:v>
                </c:pt>
                <c:pt idx="21732">
                  <c:v>3.2700000000000016E-3</c:v>
                </c:pt>
                <c:pt idx="21733">
                  <c:v>4.8300000000000018E-3</c:v>
                </c:pt>
                <c:pt idx="21734">
                  <c:v>5.6400000000000018E-3</c:v>
                </c:pt>
                <c:pt idx="21735">
                  <c:v>5.2800000000000017E-3</c:v>
                </c:pt>
                <c:pt idx="21736">
                  <c:v>3.2800000000000012E-3</c:v>
                </c:pt>
                <c:pt idx="21737">
                  <c:v>-6.6000000000000021E-4</c:v>
                </c:pt>
                <c:pt idx="21738">
                  <c:v>-6.4500000000000017E-3</c:v>
                </c:pt>
                <c:pt idx="21739">
                  <c:v>-1.3460000000000005E-2</c:v>
                </c:pt>
                <c:pt idx="21740">
                  <c:v>-2.0570000000000001E-2</c:v>
                </c:pt>
                <c:pt idx="21741">
                  <c:v>-2.639E-2</c:v>
                </c:pt>
                <c:pt idx="21742">
                  <c:v>-2.9690000000000001E-2</c:v>
                </c:pt>
                <c:pt idx="21743">
                  <c:v>-2.9890000000000007E-2</c:v>
                </c:pt>
                <c:pt idx="21744">
                  <c:v>-2.7280000000000009E-2</c:v>
                </c:pt>
                <c:pt idx="21745">
                  <c:v>-2.3099999999999999E-2</c:v>
                </c:pt>
                <c:pt idx="21746">
                  <c:v>-1.9109999999999999E-2</c:v>
                </c:pt>
                <c:pt idx="21747">
                  <c:v>-1.7129999999999999E-2</c:v>
                </c:pt>
                <c:pt idx="21748">
                  <c:v>-1.8499999999999999E-2</c:v>
                </c:pt>
                <c:pt idx="21749">
                  <c:v>-2.3789999999999999E-2</c:v>
                </c:pt>
                <c:pt idx="21750">
                  <c:v>-3.279E-2</c:v>
                </c:pt>
                <c:pt idx="21751">
                  <c:v>-4.462E-2</c:v>
                </c:pt>
                <c:pt idx="21752">
                  <c:v>-5.7920000000000013E-2</c:v>
                </c:pt>
                <c:pt idx="21753">
                  <c:v>-7.1190000000000003E-2</c:v>
                </c:pt>
                <c:pt idx="21754">
                  <c:v>-8.306000000000005E-2</c:v>
                </c:pt>
                <c:pt idx="21755">
                  <c:v>-9.2500000000000027E-2</c:v>
                </c:pt>
                <c:pt idx="21756">
                  <c:v>-9.897000000000003E-2</c:v>
                </c:pt>
                <c:pt idx="21757">
                  <c:v>-0.10233</c:v>
                </c:pt>
                <c:pt idx="21758">
                  <c:v>-0.10287</c:v>
                </c:pt>
                <c:pt idx="21759">
                  <c:v>-0.10118000000000002</c:v>
                </c:pt>
                <c:pt idx="21760">
                  <c:v>-9.8070000000000032E-2</c:v>
                </c:pt>
                <c:pt idx="21761">
                  <c:v>-9.4450000000000034E-2</c:v>
                </c:pt>
                <c:pt idx="21762">
                  <c:v>-9.1160000000000005E-2</c:v>
                </c:pt>
                <c:pt idx="21763">
                  <c:v>-8.8800000000000032E-2</c:v>
                </c:pt>
                <c:pt idx="21764">
                  <c:v>-8.7680000000000022E-2</c:v>
                </c:pt>
                <c:pt idx="21765">
                  <c:v>-8.7730000000000002E-2</c:v>
                </c:pt>
                <c:pt idx="21766">
                  <c:v>-8.8510000000000061E-2</c:v>
                </c:pt>
                <c:pt idx="21767">
                  <c:v>-8.9230000000000004E-2</c:v>
                </c:pt>
                <c:pt idx="21768">
                  <c:v>-8.8730000000000045E-2</c:v>
                </c:pt>
                <c:pt idx="21769">
                  <c:v>-8.5630000000000067E-2</c:v>
                </c:pt>
                <c:pt idx="21770">
                  <c:v>-7.8520000000000006E-2</c:v>
                </c:pt>
                <c:pt idx="21771">
                  <c:v>-6.6360000000000002E-2</c:v>
                </c:pt>
                <c:pt idx="21772">
                  <c:v>-4.8720000000000013E-2</c:v>
                </c:pt>
                <c:pt idx="21773">
                  <c:v>-2.6120000000000001E-2</c:v>
                </c:pt>
                <c:pt idx="21774">
                  <c:v>9.000000000000006E-5</c:v>
                </c:pt>
                <c:pt idx="21775">
                  <c:v>2.7820000000000008E-2</c:v>
                </c:pt>
                <c:pt idx="21776">
                  <c:v>5.4620000000000002E-2</c:v>
                </c:pt>
                <c:pt idx="21777">
                  <c:v>7.8140000000000001E-2</c:v>
                </c:pt>
                <c:pt idx="21778">
                  <c:v>9.6600000000000005E-2</c:v>
                </c:pt>
                <c:pt idx="21779">
                  <c:v>0.10920000000000005</c:v>
                </c:pt>
                <c:pt idx="21780">
                  <c:v>0.11625000000000002</c:v>
                </c:pt>
                <c:pt idx="21781">
                  <c:v>0.11892000000000003</c:v>
                </c:pt>
                <c:pt idx="21782">
                  <c:v>0.1188</c:v>
                </c:pt>
                <c:pt idx="21783">
                  <c:v>0.11741</c:v>
                </c:pt>
                <c:pt idx="21784">
                  <c:v>0.11584999999999995</c:v>
                </c:pt>
                <c:pt idx="21785">
                  <c:v>0.11468</c:v>
                </c:pt>
                <c:pt idx="21786">
                  <c:v>0.11388</c:v>
                </c:pt>
                <c:pt idx="21787">
                  <c:v>0.11294999999999995</c:v>
                </c:pt>
                <c:pt idx="21788">
                  <c:v>0.11118</c:v>
                </c:pt>
                <c:pt idx="21789">
                  <c:v>0.10795</c:v>
                </c:pt>
                <c:pt idx="21790">
                  <c:v>0.10305</c:v>
                </c:pt>
                <c:pt idx="21791">
                  <c:v>9.675000000000003E-2</c:v>
                </c:pt>
                <c:pt idx="21792">
                  <c:v>8.9750000000000038E-2</c:v>
                </c:pt>
                <c:pt idx="21793">
                  <c:v>8.2810000000000009E-2</c:v>
                </c:pt>
                <c:pt idx="21794">
                  <c:v>7.6590000000000019E-2</c:v>
                </c:pt>
                <c:pt idx="21795">
                  <c:v>7.1459999999999996E-2</c:v>
                </c:pt>
                <c:pt idx="21796">
                  <c:v>6.7549999999999999E-2</c:v>
                </c:pt>
                <c:pt idx="21797">
                  <c:v>6.4820000000000003E-2</c:v>
                </c:pt>
                <c:pt idx="21798">
                  <c:v>6.3070000000000001E-2</c:v>
                </c:pt>
                <c:pt idx="21799">
                  <c:v>6.2070000000000014E-2</c:v>
                </c:pt>
                <c:pt idx="21800">
                  <c:v>6.1550000000000001E-2</c:v>
                </c:pt>
                <c:pt idx="21801">
                  <c:v>6.1300000000000014E-2</c:v>
                </c:pt>
                <c:pt idx="21802">
                  <c:v>6.1169999999999995E-2</c:v>
                </c:pt>
                <c:pt idx="21803">
                  <c:v>6.105E-2</c:v>
                </c:pt>
                <c:pt idx="21804">
                  <c:v>6.0820000000000013E-2</c:v>
                </c:pt>
                <c:pt idx="21805">
                  <c:v>6.0170000000000001E-2</c:v>
                </c:pt>
                <c:pt idx="21806">
                  <c:v>5.8650000000000001E-2</c:v>
                </c:pt>
                <c:pt idx="21807">
                  <c:v>5.568E-2</c:v>
                </c:pt>
                <c:pt idx="21808">
                  <c:v>5.0810000000000022E-2</c:v>
                </c:pt>
                <c:pt idx="21809">
                  <c:v>4.3889999999999998E-2</c:v>
                </c:pt>
                <c:pt idx="21810">
                  <c:v>3.5150000000000001E-2</c:v>
                </c:pt>
                <c:pt idx="21811">
                  <c:v>2.5130000000000006E-2</c:v>
                </c:pt>
                <c:pt idx="21812">
                  <c:v>1.4489999999999998E-2</c:v>
                </c:pt>
                <c:pt idx="21813">
                  <c:v>3.8700000000000002E-3</c:v>
                </c:pt>
                <c:pt idx="21814">
                  <c:v>-6.0600000000000003E-3</c:v>
                </c:pt>
                <c:pt idx="21815">
                  <c:v>-1.4540000000000001E-2</c:v>
                </c:pt>
                <c:pt idx="21816">
                  <c:v>-2.0740000000000001E-2</c:v>
                </c:pt>
                <c:pt idx="21817">
                  <c:v>-2.3909999999999997E-2</c:v>
                </c:pt>
                <c:pt idx="21818">
                  <c:v>-2.3609999999999999E-2</c:v>
                </c:pt>
                <c:pt idx="21819">
                  <c:v>-1.9830000000000007E-2</c:v>
                </c:pt>
                <c:pt idx="21820">
                  <c:v>-1.3100000000000004E-2</c:v>
                </c:pt>
                <c:pt idx="21821">
                  <c:v>-4.4800000000000022E-3</c:v>
                </c:pt>
                <c:pt idx="21822">
                  <c:v>4.3900000000000015E-3</c:v>
                </c:pt>
                <c:pt idx="21823">
                  <c:v>1.1379999999999998E-2</c:v>
                </c:pt>
                <c:pt idx="21824">
                  <c:v>1.4069999999999996E-2</c:v>
                </c:pt>
                <c:pt idx="21825">
                  <c:v>1.039E-2</c:v>
                </c:pt>
                <c:pt idx="21826">
                  <c:v>-8.0000000000000036E-4</c:v>
                </c:pt>
                <c:pt idx="21827">
                  <c:v>-1.9259999999999999E-2</c:v>
                </c:pt>
                <c:pt idx="21828">
                  <c:v>-4.3409999999999997E-2</c:v>
                </c:pt>
                <c:pt idx="21829">
                  <c:v>-7.0740000000000011E-2</c:v>
                </c:pt>
                <c:pt idx="21830">
                  <c:v>-9.8390000000000047E-2</c:v>
                </c:pt>
                <c:pt idx="21831">
                  <c:v>-0.12361999999999998</c:v>
                </c:pt>
                <c:pt idx="21832">
                  <c:v>-0.14426000000000005</c:v>
                </c:pt>
                <c:pt idx="21833">
                  <c:v>-0.15884000000000006</c:v>
                </c:pt>
                <c:pt idx="21834">
                  <c:v>-0.16675000000000001</c:v>
                </c:pt>
                <c:pt idx="21835">
                  <c:v>-0.16803000000000001</c:v>
                </c:pt>
                <c:pt idx="21836">
                  <c:v>-0.16322</c:v>
                </c:pt>
                <c:pt idx="21837">
                  <c:v>-0.15312000000000001</c:v>
                </c:pt>
                <c:pt idx="21838">
                  <c:v>-0.13869999999999999</c:v>
                </c:pt>
                <c:pt idx="21839">
                  <c:v>-0.12110000000000003</c:v>
                </c:pt>
                <c:pt idx="21840">
                  <c:v>-0.10159000000000003</c:v>
                </c:pt>
                <c:pt idx="21841">
                  <c:v>-8.158E-2</c:v>
                </c:pt>
                <c:pt idx="21842">
                  <c:v>-6.2449999999999999E-2</c:v>
                </c:pt>
                <c:pt idx="21843">
                  <c:v>-4.5400000000000003E-2</c:v>
                </c:pt>
                <c:pt idx="21844">
                  <c:v>-3.1300000000000001E-2</c:v>
                </c:pt>
                <c:pt idx="21845">
                  <c:v>-2.0539999999999999E-2</c:v>
                </c:pt>
                <c:pt idx="21846">
                  <c:v>-1.3020000000000004E-2</c:v>
                </c:pt>
                <c:pt idx="21847">
                  <c:v>-8.2100000000000003E-3</c:v>
                </c:pt>
                <c:pt idx="21848">
                  <c:v>-5.4200000000000021E-3</c:v>
                </c:pt>
                <c:pt idx="21849">
                  <c:v>-3.9699999999999996E-3</c:v>
                </c:pt>
                <c:pt idx="21850">
                  <c:v>-3.3300000000000001E-3</c:v>
                </c:pt>
                <c:pt idx="21851">
                  <c:v>-3.1700000000000009E-3</c:v>
                </c:pt>
                <c:pt idx="21852">
                  <c:v>-3.3300000000000001E-3</c:v>
                </c:pt>
                <c:pt idx="21853">
                  <c:v>-3.8000000000000009E-3</c:v>
                </c:pt>
                <c:pt idx="21854">
                  <c:v>-4.5800000000000016E-3</c:v>
                </c:pt>
                <c:pt idx="21855">
                  <c:v>-5.720000000000002E-3</c:v>
                </c:pt>
                <c:pt idx="21856">
                  <c:v>-7.2500000000000021E-3</c:v>
                </c:pt>
                <c:pt idx="21857">
                  <c:v>-9.1800000000000007E-3</c:v>
                </c:pt>
                <c:pt idx="21858">
                  <c:v>-1.1420000000000005E-2</c:v>
                </c:pt>
                <c:pt idx="21859">
                  <c:v>-1.3750000000000004E-2</c:v>
                </c:pt>
                <c:pt idx="21860">
                  <c:v>-1.5840000000000003E-2</c:v>
                </c:pt>
                <c:pt idx="21861">
                  <c:v>-1.7309999999999999E-2</c:v>
                </c:pt>
                <c:pt idx="21862">
                  <c:v>-1.7739999999999999E-2</c:v>
                </c:pt>
                <c:pt idx="21863">
                  <c:v>-1.6799999999999999E-2</c:v>
                </c:pt>
                <c:pt idx="21864">
                  <c:v>-1.4220000000000003E-2</c:v>
                </c:pt>
                <c:pt idx="21865">
                  <c:v>-9.9600000000000036E-3</c:v>
                </c:pt>
                <c:pt idx="21866">
                  <c:v>-4.3800000000000002E-3</c:v>
                </c:pt>
                <c:pt idx="21867">
                  <c:v>1.6500000000000009E-3</c:v>
                </c:pt>
                <c:pt idx="21868">
                  <c:v>6.870000000000002E-3</c:v>
                </c:pt>
                <c:pt idx="21869">
                  <c:v>1.0059999999999994E-2</c:v>
                </c:pt>
                <c:pt idx="21870">
                  <c:v>1.047E-2</c:v>
                </c:pt>
                <c:pt idx="21871">
                  <c:v>8.1700000000000054E-3</c:v>
                </c:pt>
                <c:pt idx="21872">
                  <c:v>3.9300000000000012E-3</c:v>
                </c:pt>
                <c:pt idx="21873">
                  <c:v>-1.0300000000000001E-3</c:v>
                </c:pt>
                <c:pt idx="21874">
                  <c:v>-5.4600000000000004E-3</c:v>
                </c:pt>
                <c:pt idx="21875">
                  <c:v>-8.3500000000000067E-3</c:v>
                </c:pt>
                <c:pt idx="21876">
                  <c:v>-9.2200000000000008E-3</c:v>
                </c:pt>
                <c:pt idx="21877">
                  <c:v>-8.3400000000000054E-3</c:v>
                </c:pt>
                <c:pt idx="21878">
                  <c:v>-6.700000000000002E-3</c:v>
                </c:pt>
                <c:pt idx="21879">
                  <c:v>-5.7800000000000021E-3</c:v>
                </c:pt>
                <c:pt idx="21880">
                  <c:v>-7.0000000000000019E-3</c:v>
                </c:pt>
                <c:pt idx="21881">
                  <c:v>-1.1250000000000001E-2</c:v>
                </c:pt>
                <c:pt idx="21882">
                  <c:v>-1.8550000000000001E-2</c:v>
                </c:pt>
                <c:pt idx="21883">
                  <c:v>-2.8059999999999998E-2</c:v>
                </c:pt>
                <c:pt idx="21884">
                  <c:v>-3.8179999999999999E-2</c:v>
                </c:pt>
                <c:pt idx="21885">
                  <c:v>-4.684E-2</c:v>
                </c:pt>
                <c:pt idx="21886">
                  <c:v>-5.1869999999999999E-2</c:v>
                </c:pt>
                <c:pt idx="21887">
                  <c:v>-5.1499999999999997E-2</c:v>
                </c:pt>
                <c:pt idx="21888">
                  <c:v>-4.4949999999999997E-2</c:v>
                </c:pt>
                <c:pt idx="21889">
                  <c:v>-3.2740000000000005E-2</c:v>
                </c:pt>
                <c:pt idx="21890">
                  <c:v>-1.6590000000000001E-2</c:v>
                </c:pt>
                <c:pt idx="21891">
                  <c:v>1.0300000000000001E-3</c:v>
                </c:pt>
                <c:pt idx="21892">
                  <c:v>1.7620000000000007E-2</c:v>
                </c:pt>
                <c:pt idx="21893">
                  <c:v>3.1329999999999997E-2</c:v>
                </c:pt>
                <c:pt idx="21894">
                  <c:v>4.1419999999999998E-2</c:v>
                </c:pt>
                <c:pt idx="21895">
                  <c:v>4.827999999999999E-2</c:v>
                </c:pt>
                <c:pt idx="21896">
                  <c:v>5.3170000000000002E-2</c:v>
                </c:pt>
                <c:pt idx="21897">
                  <c:v>5.7639999999999997E-2</c:v>
                </c:pt>
                <c:pt idx="21898">
                  <c:v>6.2920000000000004E-2</c:v>
                </c:pt>
                <c:pt idx="21899">
                  <c:v>6.9530000000000022E-2</c:v>
                </c:pt>
                <c:pt idx="21900">
                  <c:v>7.7219999999999997E-2</c:v>
                </c:pt>
                <c:pt idx="21901">
                  <c:v>8.5130000000000025E-2</c:v>
                </c:pt>
                <c:pt idx="21902">
                  <c:v>9.214E-2</c:v>
                </c:pt>
                <c:pt idx="21903">
                  <c:v>9.7230000000000025E-2</c:v>
                </c:pt>
                <c:pt idx="21904">
                  <c:v>9.9770000000000025E-2</c:v>
                </c:pt>
                <c:pt idx="21905">
                  <c:v>9.9750000000000061E-2</c:v>
                </c:pt>
                <c:pt idx="21906">
                  <c:v>9.7810000000000022E-2</c:v>
                </c:pt>
                <c:pt idx="21907">
                  <c:v>9.5040000000000041E-2</c:v>
                </c:pt>
                <c:pt idx="21908">
                  <c:v>9.2580000000000023E-2</c:v>
                </c:pt>
                <c:pt idx="21909">
                  <c:v>9.1160000000000005E-2</c:v>
                </c:pt>
                <c:pt idx="21910">
                  <c:v>9.0790000000000037E-2</c:v>
                </c:pt>
                <c:pt idx="21911">
                  <c:v>9.0730000000000047E-2</c:v>
                </c:pt>
                <c:pt idx="21912">
                  <c:v>8.9810000000000029E-2</c:v>
                </c:pt>
                <c:pt idx="21913">
                  <c:v>8.6880000000000013E-2</c:v>
                </c:pt>
                <c:pt idx="21914">
                  <c:v>8.1180000000000016E-2</c:v>
                </c:pt>
                <c:pt idx="21915">
                  <c:v>7.2600000000000012E-2</c:v>
                </c:pt>
                <c:pt idx="21916">
                  <c:v>6.1669999999999996E-2</c:v>
                </c:pt>
                <c:pt idx="21917">
                  <c:v>4.9370000000000018E-2</c:v>
                </c:pt>
                <c:pt idx="21918">
                  <c:v>3.6850000000000015E-2</c:v>
                </c:pt>
                <c:pt idx="21919">
                  <c:v>2.5170000000000001E-2</c:v>
                </c:pt>
                <c:pt idx="21920">
                  <c:v>1.5169999999999998E-2</c:v>
                </c:pt>
                <c:pt idx="21921">
                  <c:v>7.4300000000000034E-3</c:v>
                </c:pt>
                <c:pt idx="21922">
                  <c:v>2.2800000000000012E-3</c:v>
                </c:pt>
                <c:pt idx="21923">
                  <c:v>-9.000000000000006E-5</c:v>
                </c:pt>
                <c:pt idx="21924">
                  <c:v>4.6000000000000018E-4</c:v>
                </c:pt>
                <c:pt idx="21925">
                  <c:v>4.1099999999999999E-3</c:v>
                </c:pt>
                <c:pt idx="21926">
                  <c:v>1.1020000000000004E-2</c:v>
                </c:pt>
                <c:pt idx="21927">
                  <c:v>2.1250000000000002E-2</c:v>
                </c:pt>
                <c:pt idx="21928">
                  <c:v>3.4599999999999999E-2</c:v>
                </c:pt>
                <c:pt idx="21929">
                  <c:v>5.0540000000000002E-2</c:v>
                </c:pt>
                <c:pt idx="21930">
                  <c:v>6.812E-2</c:v>
                </c:pt>
                <c:pt idx="21931">
                  <c:v>8.5970000000000005E-2</c:v>
                </c:pt>
                <c:pt idx="21932">
                  <c:v>0.10242000000000002</c:v>
                </c:pt>
                <c:pt idx="21933">
                  <c:v>0.11561</c:v>
                </c:pt>
                <c:pt idx="21934">
                  <c:v>0.12386000000000003</c:v>
                </c:pt>
                <c:pt idx="21935">
                  <c:v>0.12606999999999999</c:v>
                </c:pt>
                <c:pt idx="21936">
                  <c:v>0.12203000000000003</c:v>
                </c:pt>
                <c:pt idx="21937">
                  <c:v>0.11244</c:v>
                </c:pt>
                <c:pt idx="21938">
                  <c:v>9.8670000000000049E-2</c:v>
                </c:pt>
                <c:pt idx="21939">
                  <c:v>8.226E-2</c:v>
                </c:pt>
                <c:pt idx="21940">
                  <c:v>6.4460000000000031E-2</c:v>
                </c:pt>
                <c:pt idx="21941">
                  <c:v>4.5980000000000014E-2</c:v>
                </c:pt>
                <c:pt idx="21942">
                  <c:v>2.7040000000000008E-2</c:v>
                </c:pt>
                <c:pt idx="21943">
                  <c:v>7.720000000000002E-3</c:v>
                </c:pt>
                <c:pt idx="21944">
                  <c:v>-1.1700000000000006E-2</c:v>
                </c:pt>
                <c:pt idx="21945">
                  <c:v>-3.0620000000000001E-2</c:v>
                </c:pt>
                <c:pt idx="21946">
                  <c:v>-4.8329999999999998E-2</c:v>
                </c:pt>
                <c:pt idx="21947">
                  <c:v>-6.4259999999999998E-2</c:v>
                </c:pt>
                <c:pt idx="21948">
                  <c:v>-7.8280000000000002E-2</c:v>
                </c:pt>
                <c:pt idx="21949">
                  <c:v>-9.0610000000000024E-2</c:v>
                </c:pt>
                <c:pt idx="21950">
                  <c:v>-0.10165</c:v>
                </c:pt>
                <c:pt idx="21951">
                  <c:v>-0.11166000000000002</c:v>
                </c:pt>
                <c:pt idx="21952">
                  <c:v>-0.12060000000000003</c:v>
                </c:pt>
                <c:pt idx="21953">
                  <c:v>-0.12801999999999999</c:v>
                </c:pt>
                <c:pt idx="21954">
                  <c:v>-0.13320000000000001</c:v>
                </c:pt>
                <c:pt idx="21955">
                  <c:v>-0.13536000000000001</c:v>
                </c:pt>
                <c:pt idx="21956">
                  <c:v>-0.13392000000000001</c:v>
                </c:pt>
                <c:pt idx="21957">
                  <c:v>-0.12884999999999999</c:v>
                </c:pt>
                <c:pt idx="21958">
                  <c:v>-0.12074000000000003</c:v>
                </c:pt>
                <c:pt idx="21959">
                  <c:v>-0.11082</c:v>
                </c:pt>
                <c:pt idx="21960">
                  <c:v>-0.10052999999999998</c:v>
                </c:pt>
                <c:pt idx="21961">
                  <c:v>-9.1160000000000005E-2</c:v>
                </c:pt>
                <c:pt idx="21962">
                  <c:v>-8.3450000000000038E-2</c:v>
                </c:pt>
                <c:pt idx="21963">
                  <c:v>-7.7520000000000019E-2</c:v>
                </c:pt>
                <c:pt idx="21964">
                  <c:v>-7.3050000000000004E-2</c:v>
                </c:pt>
                <c:pt idx="21965">
                  <c:v>-6.9540000000000018E-2</c:v>
                </c:pt>
                <c:pt idx="21966">
                  <c:v>-6.6610000000000003E-2</c:v>
                </c:pt>
                <c:pt idx="21967">
                  <c:v>-6.4089999999999994E-2</c:v>
                </c:pt>
                <c:pt idx="21968">
                  <c:v>-6.1990000000000003E-2</c:v>
                </c:pt>
                <c:pt idx="21969">
                  <c:v>-6.0449999999999997E-2</c:v>
                </c:pt>
                <c:pt idx="21970">
                  <c:v>-5.9580000000000015E-2</c:v>
                </c:pt>
                <c:pt idx="21971">
                  <c:v>-5.938000000000003E-2</c:v>
                </c:pt>
                <c:pt idx="21972">
                  <c:v>-5.9670000000000001E-2</c:v>
                </c:pt>
                <c:pt idx="21973">
                  <c:v>-5.9970000000000002E-2</c:v>
                </c:pt>
                <c:pt idx="21974">
                  <c:v>-5.9520000000000003E-2</c:v>
                </c:pt>
                <c:pt idx="21975">
                  <c:v>-5.7390000000000017E-2</c:v>
                </c:pt>
                <c:pt idx="21976">
                  <c:v>-5.2710000000000021E-2</c:v>
                </c:pt>
                <c:pt idx="21977">
                  <c:v>-4.5040000000000004E-2</c:v>
                </c:pt>
                <c:pt idx="21978">
                  <c:v>-3.4610000000000002E-2</c:v>
                </c:pt>
                <c:pt idx="21979">
                  <c:v>-2.2329999999999999E-2</c:v>
                </c:pt>
                <c:pt idx="21980">
                  <c:v>-9.6300000000000049E-3</c:v>
                </c:pt>
                <c:pt idx="21981">
                  <c:v>1.9500000000000006E-3</c:v>
                </c:pt>
                <c:pt idx="21982">
                  <c:v>1.1240000000000005E-2</c:v>
                </c:pt>
                <c:pt idx="21983">
                  <c:v>1.7649999999999999E-2</c:v>
                </c:pt>
                <c:pt idx="21984">
                  <c:v>2.1240000000000002E-2</c:v>
                </c:pt>
                <c:pt idx="21985">
                  <c:v>2.2430000000000005E-2</c:v>
                </c:pt>
                <c:pt idx="21986">
                  <c:v>2.1729999999999999E-2</c:v>
                </c:pt>
                <c:pt idx="21987">
                  <c:v>1.9400000000000008E-2</c:v>
                </c:pt>
                <c:pt idx="21988">
                  <c:v>1.5429999999999999E-2</c:v>
                </c:pt>
                <c:pt idx="21989">
                  <c:v>9.5600000000000043E-3</c:v>
                </c:pt>
                <c:pt idx="21990">
                  <c:v>1.4499999999999995E-3</c:v>
                </c:pt>
                <c:pt idx="21991">
                  <c:v>-9.1900000000000003E-3</c:v>
                </c:pt>
                <c:pt idx="21992">
                  <c:v>-2.2500000000000006E-2</c:v>
                </c:pt>
                <c:pt idx="21993">
                  <c:v>-3.832E-2</c:v>
                </c:pt>
                <c:pt idx="21994">
                  <c:v>-5.6059999999999999E-2</c:v>
                </c:pt>
                <c:pt idx="21995">
                  <c:v>-7.4639999999999998E-2</c:v>
                </c:pt>
                <c:pt idx="21996">
                  <c:v>-9.2530000000000029E-2</c:v>
                </c:pt>
                <c:pt idx="21997">
                  <c:v>-0.10798000000000002</c:v>
                </c:pt>
                <c:pt idx="21998">
                  <c:v>-0.11941</c:v>
                </c:pt>
                <c:pt idx="21999">
                  <c:v>-0.12587999999999994</c:v>
                </c:pt>
                <c:pt idx="22000">
                  <c:v>-0.12734999999999999</c:v>
                </c:pt>
                <c:pt idx="22001">
                  <c:v>-0.12469000000000004</c:v>
                </c:pt>
                <c:pt idx="22002">
                  <c:v>-0.11924999999999998</c:v>
                </c:pt>
                <c:pt idx="22003">
                  <c:v>-0.11248</c:v>
                </c:pt>
                <c:pt idx="22004">
                  <c:v>-0.10555</c:v>
                </c:pt>
                <c:pt idx="22005">
                  <c:v>-9.9160000000000026E-2</c:v>
                </c:pt>
                <c:pt idx="22006">
                  <c:v>-9.362000000000005E-2</c:v>
                </c:pt>
                <c:pt idx="22007">
                  <c:v>-8.884000000000003E-2</c:v>
                </c:pt>
                <c:pt idx="22008">
                  <c:v>-8.4430000000000005E-2</c:v>
                </c:pt>
                <c:pt idx="22009">
                  <c:v>-7.9720000000000027E-2</c:v>
                </c:pt>
                <c:pt idx="22010">
                  <c:v>-7.3840000000000003E-2</c:v>
                </c:pt>
                <c:pt idx="22011">
                  <c:v>-6.5820000000000004E-2</c:v>
                </c:pt>
                <c:pt idx="22012">
                  <c:v>-5.4890000000000029E-2</c:v>
                </c:pt>
                <c:pt idx="22013">
                  <c:v>-4.0790000000000021E-2</c:v>
                </c:pt>
                <c:pt idx="22014">
                  <c:v>-2.409E-2</c:v>
                </c:pt>
                <c:pt idx="22015">
                  <c:v>-6.1700000000000019E-3</c:v>
                </c:pt>
                <c:pt idx="22016">
                  <c:v>1.1209999999999999E-2</c:v>
                </c:pt>
                <c:pt idx="22017">
                  <c:v>2.6450000000000008E-2</c:v>
                </c:pt>
                <c:pt idx="22018">
                  <c:v>3.867000000000001E-2</c:v>
                </c:pt>
                <c:pt idx="22019">
                  <c:v>4.7740000000000012E-2</c:v>
                </c:pt>
                <c:pt idx="22020">
                  <c:v>5.4110000000000019E-2</c:v>
                </c:pt>
                <c:pt idx="22021">
                  <c:v>5.8479999999999997E-2</c:v>
                </c:pt>
                <c:pt idx="22022">
                  <c:v>6.1519999999999998E-2</c:v>
                </c:pt>
                <c:pt idx="22023">
                  <c:v>6.3780000000000003E-2</c:v>
                </c:pt>
                <c:pt idx="22024">
                  <c:v>6.5579999999999999E-2</c:v>
                </c:pt>
                <c:pt idx="22025">
                  <c:v>6.6900000000000001E-2</c:v>
                </c:pt>
                <c:pt idx="22026">
                  <c:v>6.7380000000000023E-2</c:v>
                </c:pt>
                <c:pt idx="22027">
                  <c:v>6.635000000000002E-2</c:v>
                </c:pt>
                <c:pt idx="22028">
                  <c:v>6.3159999999999994E-2</c:v>
                </c:pt>
                <c:pt idx="22029">
                  <c:v>5.7480000000000017E-2</c:v>
                </c:pt>
                <c:pt idx="22030">
                  <c:v>4.9590000000000023E-2</c:v>
                </c:pt>
                <c:pt idx="22031">
                  <c:v>4.0379999999999999E-2</c:v>
                </c:pt>
                <c:pt idx="22032">
                  <c:v>3.1170000000000007E-2</c:v>
                </c:pt>
                <c:pt idx="22033">
                  <c:v>2.3290000000000002E-2</c:v>
                </c:pt>
                <c:pt idx="22034">
                  <c:v>1.753E-2</c:v>
                </c:pt>
                <c:pt idx="22035">
                  <c:v>1.3979999999999998E-2</c:v>
                </c:pt>
                <c:pt idx="22036">
                  <c:v>1.201E-2</c:v>
                </c:pt>
                <c:pt idx="22037">
                  <c:v>1.0670000000000001E-2</c:v>
                </c:pt>
                <c:pt idx="22038">
                  <c:v>9.0600000000000038E-3</c:v>
                </c:pt>
                <c:pt idx="22039">
                  <c:v>6.6500000000000014E-3</c:v>
                </c:pt>
                <c:pt idx="22040">
                  <c:v>3.3300000000000001E-3</c:v>
                </c:pt>
                <c:pt idx="22041">
                  <c:v>-6.3000000000000024E-4</c:v>
                </c:pt>
                <c:pt idx="22042">
                  <c:v>-4.7000000000000019E-3</c:v>
                </c:pt>
                <c:pt idx="22043">
                  <c:v>-8.2800000000000026E-3</c:v>
                </c:pt>
                <c:pt idx="22044">
                  <c:v>-1.0760000000000004E-2</c:v>
                </c:pt>
                <c:pt idx="22045">
                  <c:v>-1.1720000000000005E-2</c:v>
                </c:pt>
                <c:pt idx="22046">
                  <c:v>-1.1080000000000005E-2</c:v>
                </c:pt>
                <c:pt idx="22047">
                  <c:v>-9.0500000000000042E-3</c:v>
                </c:pt>
                <c:pt idx="22048">
                  <c:v>-6.0700000000000025E-3</c:v>
                </c:pt>
                <c:pt idx="22049">
                  <c:v>-2.5500000000000002E-3</c:v>
                </c:pt>
                <c:pt idx="22050">
                  <c:v>1.2600000000000005E-3</c:v>
                </c:pt>
                <c:pt idx="22051">
                  <c:v>5.3299999999999997E-3</c:v>
                </c:pt>
                <c:pt idx="22052">
                  <c:v>9.8300000000000054E-3</c:v>
                </c:pt>
                <c:pt idx="22053">
                  <c:v>1.4900000000000004E-2</c:v>
                </c:pt>
                <c:pt idx="22054">
                  <c:v>2.051E-2</c:v>
                </c:pt>
                <c:pt idx="22055">
                  <c:v>2.6270000000000009E-2</c:v>
                </c:pt>
                <c:pt idx="22056">
                  <c:v>3.1370000000000002E-2</c:v>
                </c:pt>
                <c:pt idx="22057">
                  <c:v>3.4770000000000002E-2</c:v>
                </c:pt>
                <c:pt idx="22058">
                  <c:v>3.5430000000000017E-2</c:v>
                </c:pt>
                <c:pt idx="22059">
                  <c:v>3.2680000000000015E-2</c:v>
                </c:pt>
                <c:pt idx="22060">
                  <c:v>2.6340000000000002E-2</c:v>
                </c:pt>
                <c:pt idx="22061">
                  <c:v>1.6760000000000008E-2</c:v>
                </c:pt>
                <c:pt idx="22062">
                  <c:v>4.6800000000000001E-3</c:v>
                </c:pt>
                <c:pt idx="22063">
                  <c:v>-8.9100000000000047E-3</c:v>
                </c:pt>
                <c:pt idx="22064">
                  <c:v>-2.2960000000000001E-2</c:v>
                </c:pt>
                <c:pt idx="22065">
                  <c:v>-3.6490000000000002E-2</c:v>
                </c:pt>
                <c:pt idx="22066">
                  <c:v>-4.8559999999999985E-2</c:v>
                </c:pt>
                <c:pt idx="22067">
                  <c:v>-5.8290000000000002E-2</c:v>
                </c:pt>
                <c:pt idx="22068">
                  <c:v>-6.4940000000000012E-2</c:v>
                </c:pt>
                <c:pt idx="22069">
                  <c:v>-6.8010000000000029E-2</c:v>
                </c:pt>
                <c:pt idx="22070">
                  <c:v>-6.7430000000000004E-2</c:v>
                </c:pt>
                <c:pt idx="22071">
                  <c:v>-6.3670000000000004E-2</c:v>
                </c:pt>
                <c:pt idx="22072">
                  <c:v>-5.7630000000000015E-2</c:v>
                </c:pt>
                <c:pt idx="22073">
                  <c:v>-5.0509999999999999E-2</c:v>
                </c:pt>
                <c:pt idx="22074">
                  <c:v>-4.3470000000000002E-2</c:v>
                </c:pt>
                <c:pt idx="22075">
                  <c:v>-3.7480000000000013E-2</c:v>
                </c:pt>
                <c:pt idx="22076">
                  <c:v>-3.32E-2</c:v>
                </c:pt>
                <c:pt idx="22077">
                  <c:v>-3.0929999999999999E-2</c:v>
                </c:pt>
                <c:pt idx="22078">
                  <c:v>-3.0540000000000001E-2</c:v>
                </c:pt>
                <c:pt idx="22079">
                  <c:v>-3.1440000000000017E-2</c:v>
                </c:pt>
                <c:pt idx="22080">
                  <c:v>-3.253000000000001E-2</c:v>
                </c:pt>
                <c:pt idx="22081">
                  <c:v>-3.2350000000000004E-2</c:v>
                </c:pt>
                <c:pt idx="22082">
                  <c:v>-2.9399999999999999E-2</c:v>
                </c:pt>
                <c:pt idx="22083">
                  <c:v>-2.2530000000000008E-2</c:v>
                </c:pt>
                <c:pt idx="22084">
                  <c:v>-1.1360000000000006E-2</c:v>
                </c:pt>
                <c:pt idx="22085">
                  <c:v>3.5600000000000007E-3</c:v>
                </c:pt>
                <c:pt idx="22086">
                  <c:v>2.0820000000000002E-2</c:v>
                </c:pt>
                <c:pt idx="22087">
                  <c:v>3.8539999999999998E-2</c:v>
                </c:pt>
                <c:pt idx="22088">
                  <c:v>5.4850000000000017E-2</c:v>
                </c:pt>
                <c:pt idx="22089">
                  <c:v>6.8339999999999998E-2</c:v>
                </c:pt>
                <c:pt idx="22090">
                  <c:v>7.8370000000000009E-2</c:v>
                </c:pt>
                <c:pt idx="22091">
                  <c:v>8.5100000000000023E-2</c:v>
                </c:pt>
                <c:pt idx="22092">
                  <c:v>8.9320000000000038E-2</c:v>
                </c:pt>
                <c:pt idx="22093">
                  <c:v>9.214E-2</c:v>
                </c:pt>
                <c:pt idx="22094">
                  <c:v>9.4660000000000064E-2</c:v>
                </c:pt>
                <c:pt idx="22095">
                  <c:v>9.7690000000000027E-2</c:v>
                </c:pt>
                <c:pt idx="22096">
                  <c:v>0.10148</c:v>
                </c:pt>
                <c:pt idx="22097">
                  <c:v>0.10562000000000005</c:v>
                </c:pt>
                <c:pt idx="22098">
                  <c:v>0.10917000000000003</c:v>
                </c:pt>
                <c:pt idx="22099">
                  <c:v>0.11099000000000002</c:v>
                </c:pt>
                <c:pt idx="22100">
                  <c:v>0.11026000000000002</c:v>
                </c:pt>
                <c:pt idx="22101">
                  <c:v>0.10689000000000003</c:v>
                </c:pt>
                <c:pt idx="22102">
                  <c:v>0.10159000000000003</c:v>
                </c:pt>
                <c:pt idx="22103">
                  <c:v>9.5670000000000047E-2</c:v>
                </c:pt>
                <c:pt idx="22104">
                  <c:v>9.0560000000000043E-2</c:v>
                </c:pt>
                <c:pt idx="22105">
                  <c:v>8.7349999999999997E-2</c:v>
                </c:pt>
                <c:pt idx="22106">
                  <c:v>8.6440000000000031E-2</c:v>
                </c:pt>
                <c:pt idx="22107">
                  <c:v>8.745E-2</c:v>
                </c:pt>
                <c:pt idx="22108">
                  <c:v>8.9420000000000027E-2</c:v>
                </c:pt>
                <c:pt idx="22109">
                  <c:v>9.1160000000000005E-2</c:v>
                </c:pt>
                <c:pt idx="22110">
                  <c:v>9.1690000000000035E-2</c:v>
                </c:pt>
                <c:pt idx="22111">
                  <c:v>9.0620000000000034E-2</c:v>
                </c:pt>
                <c:pt idx="22112">
                  <c:v>8.8200000000000028E-2</c:v>
                </c:pt>
                <c:pt idx="22113">
                  <c:v>8.5150000000000031E-2</c:v>
                </c:pt>
                <c:pt idx="22114">
                  <c:v>8.2320000000000004E-2</c:v>
                </c:pt>
                <c:pt idx="22115">
                  <c:v>8.0360000000000001E-2</c:v>
                </c:pt>
                <c:pt idx="22116">
                  <c:v>7.9450000000000034E-2</c:v>
                </c:pt>
                <c:pt idx="22117">
                  <c:v>7.9269999999999993E-2</c:v>
                </c:pt>
                <c:pt idx="22118">
                  <c:v>7.9040000000000013E-2</c:v>
                </c:pt>
                <c:pt idx="22119">
                  <c:v>7.7859999999999999E-2</c:v>
                </c:pt>
                <c:pt idx="22120">
                  <c:v>7.4970000000000023E-2</c:v>
                </c:pt>
                <c:pt idx="22121">
                  <c:v>7.0059999999999997E-2</c:v>
                </c:pt>
                <c:pt idx="22122">
                  <c:v>6.3360000000000014E-2</c:v>
                </c:pt>
                <c:pt idx="22123">
                  <c:v>5.5480000000000015E-2</c:v>
                </c:pt>
                <c:pt idx="22124">
                  <c:v>4.7120000000000002E-2</c:v>
                </c:pt>
                <c:pt idx="22125">
                  <c:v>3.8789999999999998E-2</c:v>
                </c:pt>
                <c:pt idx="22126">
                  <c:v>3.075E-2</c:v>
                </c:pt>
                <c:pt idx="22127">
                  <c:v>2.3139999999999997E-2</c:v>
                </c:pt>
                <c:pt idx="22128">
                  <c:v>1.6190000000000003E-2</c:v>
                </c:pt>
                <c:pt idx="22129">
                  <c:v>1.047E-2</c:v>
                </c:pt>
                <c:pt idx="22130">
                  <c:v>6.7700000000000034E-3</c:v>
                </c:pt>
                <c:pt idx="22131">
                  <c:v>5.7500000000000016E-3</c:v>
                </c:pt>
                <c:pt idx="22132">
                  <c:v>7.530000000000002E-3</c:v>
                </c:pt>
                <c:pt idx="22133">
                  <c:v>1.1420000000000005E-2</c:v>
                </c:pt>
                <c:pt idx="22134">
                  <c:v>1.6060000000000001E-2</c:v>
                </c:pt>
                <c:pt idx="22135">
                  <c:v>1.9850000000000007E-2</c:v>
                </c:pt>
                <c:pt idx="22136">
                  <c:v>2.163000000000001E-2</c:v>
                </c:pt>
                <c:pt idx="22137">
                  <c:v>2.1050000000000006E-2</c:v>
                </c:pt>
                <c:pt idx="22138">
                  <c:v>1.8640000000000007E-2</c:v>
                </c:pt>
                <c:pt idx="22139">
                  <c:v>1.5339999999999998E-2</c:v>
                </c:pt>
                <c:pt idx="22140">
                  <c:v>1.2019999999999994E-2</c:v>
                </c:pt>
                <c:pt idx="22141">
                  <c:v>8.9600000000000062E-3</c:v>
                </c:pt>
                <c:pt idx="22142">
                  <c:v>5.8300000000000018E-3</c:v>
                </c:pt>
                <c:pt idx="22143">
                  <c:v>1.7899999999999999E-3</c:v>
                </c:pt>
                <c:pt idx="22144">
                  <c:v>-4.0699999999999998E-3</c:v>
                </c:pt>
                <c:pt idx="22145">
                  <c:v>-1.2500000000000001E-2</c:v>
                </c:pt>
                <c:pt idx="22146">
                  <c:v>-2.3730000000000001E-2</c:v>
                </c:pt>
                <c:pt idx="22147">
                  <c:v>-3.7360000000000004E-2</c:v>
                </c:pt>
                <c:pt idx="22148">
                  <c:v>-5.2410000000000019E-2</c:v>
                </c:pt>
                <c:pt idx="22149">
                  <c:v>-6.7479999999999998E-2</c:v>
                </c:pt>
                <c:pt idx="22150">
                  <c:v>-8.1160000000000024E-2</c:v>
                </c:pt>
                <c:pt idx="22151">
                  <c:v>-9.2330000000000009E-2</c:v>
                </c:pt>
                <c:pt idx="22152">
                  <c:v>-0.10043000000000002</c:v>
                </c:pt>
                <c:pt idx="22153">
                  <c:v>-0.10550000000000002</c:v>
                </c:pt>
                <c:pt idx="22154">
                  <c:v>-0.10800000000000003</c:v>
                </c:pt>
                <c:pt idx="22155">
                  <c:v>-0.10866000000000005</c:v>
                </c:pt>
                <c:pt idx="22156">
                  <c:v>-0.10821000000000003</c:v>
                </c:pt>
                <c:pt idx="22157">
                  <c:v>-0.10720000000000003</c:v>
                </c:pt>
                <c:pt idx="22158">
                  <c:v>-0.10582000000000003</c:v>
                </c:pt>
                <c:pt idx="22159">
                  <c:v>-0.10394</c:v>
                </c:pt>
                <c:pt idx="22160">
                  <c:v>-0.10117000000000002</c:v>
                </c:pt>
                <c:pt idx="22161">
                  <c:v>-9.7150000000000028E-2</c:v>
                </c:pt>
                <c:pt idx="22162">
                  <c:v>-9.1690000000000035E-2</c:v>
                </c:pt>
                <c:pt idx="22163">
                  <c:v>-8.502000000000004E-2</c:v>
                </c:pt>
                <c:pt idx="22164">
                  <c:v>-7.7750000000000027E-2</c:v>
                </c:pt>
                <c:pt idx="22165">
                  <c:v>-7.0870000000000002E-2</c:v>
                </c:pt>
                <c:pt idx="22166">
                  <c:v>-6.5479999999999997E-2</c:v>
                </c:pt>
                <c:pt idx="22167">
                  <c:v>-6.2440000000000002E-2</c:v>
                </c:pt>
                <c:pt idx="22168">
                  <c:v>-6.2129999999999998E-2</c:v>
                </c:pt>
                <c:pt idx="22169">
                  <c:v>-6.4280000000000004E-2</c:v>
                </c:pt>
                <c:pt idx="22170">
                  <c:v>-6.8059999999999996E-2</c:v>
                </c:pt>
                <c:pt idx="22171">
                  <c:v>-7.2390000000000024E-2</c:v>
                </c:pt>
                <c:pt idx="22172">
                  <c:v>-7.6200000000000004E-2</c:v>
                </c:pt>
                <c:pt idx="22173">
                  <c:v>-7.8609999999999999E-2</c:v>
                </c:pt>
                <c:pt idx="22174">
                  <c:v>-7.9070000000000029E-2</c:v>
                </c:pt>
                <c:pt idx="22175">
                  <c:v>-7.7280000000000001E-2</c:v>
                </c:pt>
                <c:pt idx="22176">
                  <c:v>-7.3139999999999997E-2</c:v>
                </c:pt>
                <c:pt idx="22177">
                  <c:v>-6.6669999999999993E-2</c:v>
                </c:pt>
                <c:pt idx="22178">
                  <c:v>-5.7860000000000023E-2</c:v>
                </c:pt>
                <c:pt idx="22179">
                  <c:v>-4.6730000000000015E-2</c:v>
                </c:pt>
                <c:pt idx="22180">
                  <c:v>-3.338E-2</c:v>
                </c:pt>
                <c:pt idx="22181">
                  <c:v>-1.8220000000000007E-2</c:v>
                </c:pt>
                <c:pt idx="22182">
                  <c:v>-2.1199999999999999E-3</c:v>
                </c:pt>
                <c:pt idx="22183">
                  <c:v>1.3580000000000005E-2</c:v>
                </c:pt>
                <c:pt idx="22184">
                  <c:v>2.7390000000000001E-2</c:v>
                </c:pt>
                <c:pt idx="22185">
                  <c:v>3.799000000000001E-2</c:v>
                </c:pt>
                <c:pt idx="22186">
                  <c:v>4.4639999999999999E-2</c:v>
                </c:pt>
                <c:pt idx="22187">
                  <c:v>4.7310000000000019E-2</c:v>
                </c:pt>
                <c:pt idx="22188">
                  <c:v>4.6649999999999976E-2</c:v>
                </c:pt>
                <c:pt idx="22189">
                  <c:v>4.3839999999999997E-2</c:v>
                </c:pt>
                <c:pt idx="22190">
                  <c:v>4.0329999999999998E-2</c:v>
                </c:pt>
                <c:pt idx="22191">
                  <c:v>3.7590000000000005E-2</c:v>
                </c:pt>
                <c:pt idx="22192">
                  <c:v>3.6830000000000016E-2</c:v>
                </c:pt>
                <c:pt idx="22193">
                  <c:v>3.8699999999999998E-2</c:v>
                </c:pt>
                <c:pt idx="22194">
                  <c:v>4.3139999999999998E-2</c:v>
                </c:pt>
                <c:pt idx="22195">
                  <c:v>4.9500000000000016E-2</c:v>
                </c:pt>
                <c:pt idx="22196">
                  <c:v>5.6779999999999997E-2</c:v>
                </c:pt>
                <c:pt idx="22197">
                  <c:v>6.3960000000000003E-2</c:v>
                </c:pt>
                <c:pt idx="22198">
                  <c:v>7.0230000000000001E-2</c:v>
                </c:pt>
                <c:pt idx="22199">
                  <c:v>7.5109999999999996E-2</c:v>
                </c:pt>
                <c:pt idx="22200">
                  <c:v>7.8359999999999999E-2</c:v>
                </c:pt>
                <c:pt idx="22201">
                  <c:v>7.9949999999999993E-2</c:v>
                </c:pt>
                <c:pt idx="22202">
                  <c:v>7.9970000000000013E-2</c:v>
                </c:pt>
                <c:pt idx="22203">
                  <c:v>7.8509999999999996E-2</c:v>
                </c:pt>
                <c:pt idx="22204">
                  <c:v>7.5630000000000003E-2</c:v>
                </c:pt>
                <c:pt idx="22205">
                  <c:v>7.1410000000000001E-2</c:v>
                </c:pt>
                <c:pt idx="22206">
                  <c:v>6.5909999999999996E-2</c:v>
                </c:pt>
                <c:pt idx="22207">
                  <c:v>5.9270000000000003E-2</c:v>
                </c:pt>
                <c:pt idx="22208">
                  <c:v>5.1700000000000003E-2</c:v>
                </c:pt>
                <c:pt idx="22209">
                  <c:v>4.3490000000000015E-2</c:v>
                </c:pt>
                <c:pt idx="22210">
                  <c:v>3.4959999999999998E-2</c:v>
                </c:pt>
                <c:pt idx="22211">
                  <c:v>2.6519999999999998E-2</c:v>
                </c:pt>
                <c:pt idx="22212">
                  <c:v>1.8610000000000005E-2</c:v>
                </c:pt>
                <c:pt idx="22213">
                  <c:v>1.1610000000000004E-2</c:v>
                </c:pt>
                <c:pt idx="22214">
                  <c:v>5.7000000000000019E-3</c:v>
                </c:pt>
                <c:pt idx="22215">
                  <c:v>8.0000000000000036E-4</c:v>
                </c:pt>
                <c:pt idx="22216">
                  <c:v>-3.4100000000000007E-3</c:v>
                </c:pt>
                <c:pt idx="22217">
                  <c:v>-7.2800000000000035E-3</c:v>
                </c:pt>
                <c:pt idx="22218">
                  <c:v>-1.1030000000000003E-2</c:v>
                </c:pt>
                <c:pt idx="22219">
                  <c:v>-1.4659999999999998E-2</c:v>
                </c:pt>
                <c:pt idx="22220">
                  <c:v>-1.8020000000000001E-2</c:v>
                </c:pt>
                <c:pt idx="22221">
                  <c:v>-2.0910000000000002E-2</c:v>
                </c:pt>
                <c:pt idx="22222">
                  <c:v>-2.3040000000000001E-2</c:v>
                </c:pt>
                <c:pt idx="22223">
                  <c:v>-2.401E-2</c:v>
                </c:pt>
                <c:pt idx="22224">
                  <c:v>-2.3219999999999998E-2</c:v>
                </c:pt>
                <c:pt idx="22225">
                  <c:v>-1.9990000000000008E-2</c:v>
                </c:pt>
                <c:pt idx="22226">
                  <c:v>-1.3830000000000004E-2</c:v>
                </c:pt>
                <c:pt idx="22227">
                  <c:v>-4.7699999999999999E-3</c:v>
                </c:pt>
                <c:pt idx="22228">
                  <c:v>6.4300000000000034E-3</c:v>
                </c:pt>
                <c:pt idx="22229">
                  <c:v>1.8319999999999999E-2</c:v>
                </c:pt>
                <c:pt idx="22230">
                  <c:v>2.9000000000000001E-2</c:v>
                </c:pt>
                <c:pt idx="22231">
                  <c:v>3.6549999999999999E-2</c:v>
                </c:pt>
                <c:pt idx="22232">
                  <c:v>3.9469999999999998E-2</c:v>
                </c:pt>
                <c:pt idx="22233">
                  <c:v>3.6970000000000017E-2</c:v>
                </c:pt>
                <c:pt idx="22234">
                  <c:v>2.911E-2</c:v>
                </c:pt>
                <c:pt idx="22235">
                  <c:v>1.6760000000000008E-2</c:v>
                </c:pt>
                <c:pt idx="22236">
                  <c:v>1.4499999999999995E-3</c:v>
                </c:pt>
                <c:pt idx="22237">
                  <c:v>-1.4840000000000001E-2</c:v>
                </c:pt>
                <c:pt idx="22238">
                  <c:v>-3.008000000000001E-2</c:v>
                </c:pt>
                <c:pt idx="22239">
                  <c:v>-4.2639999999999997E-2</c:v>
                </c:pt>
                <c:pt idx="22240">
                  <c:v>-5.1659999999999984E-2</c:v>
                </c:pt>
                <c:pt idx="22241">
                  <c:v>-5.7300000000000011E-2</c:v>
                </c:pt>
                <c:pt idx="22242">
                  <c:v>-6.0589999999999998E-2</c:v>
                </c:pt>
                <c:pt idx="22243">
                  <c:v>-6.3020000000000007E-2</c:v>
                </c:pt>
                <c:pt idx="22244">
                  <c:v>-6.5960000000000032E-2</c:v>
                </c:pt>
                <c:pt idx="22245">
                  <c:v>-7.0139999999999994E-2</c:v>
                </c:pt>
                <c:pt idx="22246">
                  <c:v>-7.5389999999999999E-2</c:v>
                </c:pt>
                <c:pt idx="22247">
                  <c:v>-8.0770000000000022E-2</c:v>
                </c:pt>
                <c:pt idx="22248">
                  <c:v>-8.4960000000000049E-2</c:v>
                </c:pt>
                <c:pt idx="22249">
                  <c:v>-8.6800000000000002E-2</c:v>
                </c:pt>
                <c:pt idx="22250">
                  <c:v>-8.5710000000000022E-2</c:v>
                </c:pt>
                <c:pt idx="22251">
                  <c:v>-8.1879999999999994E-2</c:v>
                </c:pt>
                <c:pt idx="22252">
                  <c:v>-7.6130000000000003E-2</c:v>
                </c:pt>
                <c:pt idx="22253">
                  <c:v>-6.9520000000000012E-2</c:v>
                </c:pt>
                <c:pt idx="22254">
                  <c:v>-6.2990000000000004E-2</c:v>
                </c:pt>
                <c:pt idx="22255">
                  <c:v>-5.7020000000000015E-2</c:v>
                </c:pt>
                <c:pt idx="22256">
                  <c:v>-5.1580000000000001E-2</c:v>
                </c:pt>
                <c:pt idx="22257">
                  <c:v>-4.6269999999999985E-2</c:v>
                </c:pt>
                <c:pt idx="22258">
                  <c:v>-4.0619999999999996E-2</c:v>
                </c:pt>
                <c:pt idx="22259">
                  <c:v>-3.4270000000000002E-2</c:v>
                </c:pt>
                <c:pt idx="22260">
                  <c:v>-2.7170000000000007E-2</c:v>
                </c:pt>
                <c:pt idx="22261">
                  <c:v>-1.9619999999999999E-2</c:v>
                </c:pt>
                <c:pt idx="22262">
                  <c:v>-1.2330000000000001E-2</c:v>
                </c:pt>
                <c:pt idx="22263">
                  <c:v>-6.3400000000000019E-3</c:v>
                </c:pt>
                <c:pt idx="22264">
                  <c:v>-2.8300000000000001E-3</c:v>
                </c:pt>
                <c:pt idx="22265">
                  <c:v>-2.7300000000000002E-3</c:v>
                </c:pt>
                <c:pt idx="22266">
                  <c:v>-6.3300000000000023E-3</c:v>
                </c:pt>
                <c:pt idx="22267">
                  <c:v>-1.2910000000000001E-2</c:v>
                </c:pt>
                <c:pt idx="22268">
                  <c:v>-2.0930000000000001E-2</c:v>
                </c:pt>
                <c:pt idx="22269">
                  <c:v>-2.8299999999999999E-2</c:v>
                </c:pt>
                <c:pt idx="22270">
                  <c:v>-3.3050000000000003E-2</c:v>
                </c:pt>
                <c:pt idx="22271">
                  <c:v>-3.3869999999999997E-2</c:v>
                </c:pt>
                <c:pt idx="22272">
                  <c:v>-3.0429999999999999E-2</c:v>
                </c:pt>
                <c:pt idx="22273">
                  <c:v>-2.3459999999999998E-2</c:v>
                </c:pt>
                <c:pt idx="22274">
                  <c:v>-1.4409999999999996E-2</c:v>
                </c:pt>
                <c:pt idx="22275">
                  <c:v>-5.0600000000000003E-3</c:v>
                </c:pt>
                <c:pt idx="22276">
                  <c:v>3.020000000000001E-3</c:v>
                </c:pt>
                <c:pt idx="22277">
                  <c:v>8.8600000000000085E-3</c:v>
                </c:pt>
                <c:pt idx="22278">
                  <c:v>1.2279999999999998E-2</c:v>
                </c:pt>
                <c:pt idx="22279">
                  <c:v>1.3780000000000004E-2</c:v>
                </c:pt>
                <c:pt idx="22280">
                  <c:v>1.431E-2</c:v>
                </c:pt>
                <c:pt idx="22281">
                  <c:v>1.4789999999999998E-2</c:v>
                </c:pt>
                <c:pt idx="22282">
                  <c:v>1.5740000000000007E-2</c:v>
                </c:pt>
                <c:pt idx="22283">
                  <c:v>1.7040000000000003E-2</c:v>
                </c:pt>
                <c:pt idx="22284">
                  <c:v>1.7950000000000001E-2</c:v>
                </c:pt>
                <c:pt idx="22285">
                  <c:v>1.7440000000000001E-2</c:v>
                </c:pt>
                <c:pt idx="22286">
                  <c:v>1.469E-2</c:v>
                </c:pt>
                <c:pt idx="22287">
                  <c:v>9.5500000000000064E-3</c:v>
                </c:pt>
                <c:pt idx="22288">
                  <c:v>2.860000000000001E-3</c:v>
                </c:pt>
                <c:pt idx="22289">
                  <c:v>-3.6800000000000018E-3</c:v>
                </c:pt>
                <c:pt idx="22290">
                  <c:v>-7.9500000000000039E-3</c:v>
                </c:pt>
                <c:pt idx="22291">
                  <c:v>-8.0800000000000038E-3</c:v>
                </c:pt>
                <c:pt idx="22292">
                  <c:v>-3.0700000000000002E-3</c:v>
                </c:pt>
                <c:pt idx="22293">
                  <c:v>6.7800000000000022E-3</c:v>
                </c:pt>
                <c:pt idx="22294">
                  <c:v>1.9769999999999999E-2</c:v>
                </c:pt>
                <c:pt idx="22295">
                  <c:v>3.323000000000001E-2</c:v>
                </c:pt>
                <c:pt idx="22296">
                  <c:v>4.4270000000000004E-2</c:v>
                </c:pt>
                <c:pt idx="22297">
                  <c:v>5.0750000000000017E-2</c:v>
                </c:pt>
                <c:pt idx="22298">
                  <c:v>5.2080000000000015E-2</c:v>
                </c:pt>
                <c:pt idx="22299">
                  <c:v>4.9430000000000023E-2</c:v>
                </c:pt>
                <c:pt idx="22300">
                  <c:v>4.5260000000000002E-2</c:v>
                </c:pt>
                <c:pt idx="22301">
                  <c:v>4.2320000000000003E-2</c:v>
                </c:pt>
                <c:pt idx="22302">
                  <c:v>4.2580000000000014E-2</c:v>
                </c:pt>
                <c:pt idx="22303">
                  <c:v>4.6569999999999986E-2</c:v>
                </c:pt>
                <c:pt idx="22304">
                  <c:v>5.3350000000000015E-2</c:v>
                </c:pt>
                <c:pt idx="22305">
                  <c:v>6.1109999999999998E-2</c:v>
                </c:pt>
                <c:pt idx="22306">
                  <c:v>6.7919999999999994E-2</c:v>
                </c:pt>
                <c:pt idx="22307">
                  <c:v>7.2480000000000031E-2</c:v>
                </c:pt>
                <c:pt idx="22308">
                  <c:v>7.4349999999999999E-2</c:v>
                </c:pt>
                <c:pt idx="22309">
                  <c:v>7.3969999999999994E-2</c:v>
                </c:pt>
                <c:pt idx="22310">
                  <c:v>7.2390000000000024E-2</c:v>
                </c:pt>
                <c:pt idx="22311">
                  <c:v>7.0930000000000021E-2</c:v>
                </c:pt>
                <c:pt idx="22312">
                  <c:v>7.0740000000000011E-2</c:v>
                </c:pt>
                <c:pt idx="22313">
                  <c:v>7.2340000000000002E-2</c:v>
                </c:pt>
                <c:pt idx="22314">
                  <c:v>7.5410000000000033E-2</c:v>
                </c:pt>
                <c:pt idx="22315">
                  <c:v>7.8780000000000031E-2</c:v>
                </c:pt>
                <c:pt idx="22316">
                  <c:v>8.0900000000000027E-2</c:v>
                </c:pt>
                <c:pt idx="22317">
                  <c:v>8.0440000000000011E-2</c:v>
                </c:pt>
                <c:pt idx="22318">
                  <c:v>7.691000000000002E-2</c:v>
                </c:pt>
                <c:pt idx="22319">
                  <c:v>7.0890000000000022E-2</c:v>
                </c:pt>
                <c:pt idx="22320">
                  <c:v>6.389000000000003E-2</c:v>
                </c:pt>
                <c:pt idx="22321">
                  <c:v>5.7740000000000014E-2</c:v>
                </c:pt>
                <c:pt idx="22322">
                  <c:v>5.3900000000000003E-2</c:v>
                </c:pt>
                <c:pt idx="22323">
                  <c:v>5.2909999999999999E-2</c:v>
                </c:pt>
                <c:pt idx="22324">
                  <c:v>5.4210000000000015E-2</c:v>
                </c:pt>
                <c:pt idx="22325">
                  <c:v>5.6410000000000016E-2</c:v>
                </c:pt>
                <c:pt idx="22326">
                  <c:v>5.7800000000000018E-2</c:v>
                </c:pt>
                <c:pt idx="22327">
                  <c:v>5.6939999999999998E-2</c:v>
                </c:pt>
                <c:pt idx="22328">
                  <c:v>5.3120000000000001E-2</c:v>
                </c:pt>
                <c:pt idx="22329">
                  <c:v>4.6489999999999997E-2</c:v>
                </c:pt>
                <c:pt idx="22330">
                  <c:v>3.8060000000000004E-2</c:v>
                </c:pt>
                <c:pt idx="22331">
                  <c:v>2.9349999999999998E-2</c:v>
                </c:pt>
                <c:pt idx="22332">
                  <c:v>2.1990000000000006E-2</c:v>
                </c:pt>
                <c:pt idx="22333">
                  <c:v>1.7170000000000001E-2</c:v>
                </c:pt>
                <c:pt idx="22334">
                  <c:v>1.5290000000000003E-2</c:v>
                </c:pt>
                <c:pt idx="22335">
                  <c:v>1.583E-2</c:v>
                </c:pt>
                <c:pt idx="22336">
                  <c:v>1.7600000000000001E-2</c:v>
                </c:pt>
                <c:pt idx="22337">
                  <c:v>1.9160000000000007E-2</c:v>
                </c:pt>
                <c:pt idx="22338">
                  <c:v>1.9400000000000008E-2</c:v>
                </c:pt>
                <c:pt idx="22339">
                  <c:v>1.7800000000000003E-2</c:v>
                </c:pt>
                <c:pt idx="22340">
                  <c:v>1.447E-2</c:v>
                </c:pt>
                <c:pt idx="22341">
                  <c:v>9.9000000000000043E-3</c:v>
                </c:pt>
                <c:pt idx="22342">
                  <c:v>4.6500000000000014E-3</c:v>
                </c:pt>
                <c:pt idx="22343">
                  <c:v>-7.8000000000000031E-4</c:v>
                </c:pt>
                <c:pt idx="22344">
                  <c:v>-6.1200000000000004E-3</c:v>
                </c:pt>
                <c:pt idx="22345">
                  <c:v>-1.1290000000000001E-2</c:v>
                </c:pt>
                <c:pt idx="22346">
                  <c:v>-1.6420000000000008E-2</c:v>
                </c:pt>
                <c:pt idx="22347">
                  <c:v>-2.1780000000000001E-2</c:v>
                </c:pt>
                <c:pt idx="22348">
                  <c:v>-2.7570000000000008E-2</c:v>
                </c:pt>
                <c:pt idx="22349">
                  <c:v>-3.3700000000000001E-2</c:v>
                </c:pt>
                <c:pt idx="22350">
                  <c:v>-3.9610000000000006E-2</c:v>
                </c:pt>
                <c:pt idx="22351">
                  <c:v>-4.431000000000003E-2</c:v>
                </c:pt>
                <c:pt idx="22352">
                  <c:v>-4.6580000000000003E-2</c:v>
                </c:pt>
                <c:pt idx="22353">
                  <c:v>-4.5480000000000013E-2</c:v>
                </c:pt>
                <c:pt idx="22354">
                  <c:v>-4.0710000000000017E-2</c:v>
                </c:pt>
                <c:pt idx="22355">
                  <c:v>-3.2800000000000017E-2</c:v>
                </c:pt>
                <c:pt idx="22356">
                  <c:v>-2.2970000000000008E-2</c:v>
                </c:pt>
                <c:pt idx="22357">
                  <c:v>-1.2659999999999998E-2</c:v>
                </c:pt>
                <c:pt idx="22358">
                  <c:v>-3.0600000000000007E-3</c:v>
                </c:pt>
                <c:pt idx="22359">
                  <c:v>5.230000000000002E-3</c:v>
                </c:pt>
                <c:pt idx="22360">
                  <c:v>1.2189999999999998E-2</c:v>
                </c:pt>
                <c:pt idx="22361">
                  <c:v>1.8259999999999998E-2</c:v>
                </c:pt>
                <c:pt idx="22362">
                  <c:v>2.4059999999999998E-2</c:v>
                </c:pt>
                <c:pt idx="22363">
                  <c:v>3.008000000000001E-2</c:v>
                </c:pt>
                <c:pt idx="22364">
                  <c:v>3.6470000000000016E-2</c:v>
                </c:pt>
                <c:pt idx="22365">
                  <c:v>4.2820000000000004E-2</c:v>
                </c:pt>
                <c:pt idx="22366">
                  <c:v>4.8300000000000003E-2</c:v>
                </c:pt>
                <c:pt idx="22367">
                  <c:v>5.185E-2</c:v>
                </c:pt>
                <c:pt idx="22368">
                  <c:v>5.2630000000000003E-2</c:v>
                </c:pt>
                <c:pt idx="22369">
                  <c:v>5.0269999999999995E-2</c:v>
                </c:pt>
                <c:pt idx="22370">
                  <c:v>4.5010000000000015E-2</c:v>
                </c:pt>
                <c:pt idx="22371">
                  <c:v>3.7610000000000011E-2</c:v>
                </c:pt>
                <c:pt idx="22372">
                  <c:v>2.9180000000000001E-2</c:v>
                </c:pt>
                <c:pt idx="22373">
                  <c:v>2.0840000000000008E-2</c:v>
                </c:pt>
                <c:pt idx="22374">
                  <c:v>1.3360000000000004E-2</c:v>
                </c:pt>
                <c:pt idx="22375">
                  <c:v>6.9900000000000023E-3</c:v>
                </c:pt>
                <c:pt idx="22376">
                  <c:v>1.3900000000000008E-3</c:v>
                </c:pt>
                <c:pt idx="22377">
                  <c:v>-4.1400000000000013E-3</c:v>
                </c:pt>
                <c:pt idx="22378">
                  <c:v>-1.0290000000000001E-2</c:v>
                </c:pt>
                <c:pt idx="22379">
                  <c:v>-1.7489999999999999E-2</c:v>
                </c:pt>
                <c:pt idx="22380">
                  <c:v>-2.5640000000000007E-2</c:v>
                </c:pt>
                <c:pt idx="22381">
                  <c:v>-3.4140000000000004E-2</c:v>
                </c:pt>
                <c:pt idx="22382">
                  <c:v>-4.2079999999999999E-2</c:v>
                </c:pt>
                <c:pt idx="22383">
                  <c:v>-4.8619999999999997E-2</c:v>
                </c:pt>
                <c:pt idx="22384">
                  <c:v>-5.3359999999999998E-2</c:v>
                </c:pt>
                <c:pt idx="22385">
                  <c:v>-5.6509999999999998E-2</c:v>
                </c:pt>
                <c:pt idx="22386">
                  <c:v>-5.8710000000000019E-2</c:v>
                </c:pt>
                <c:pt idx="22387">
                  <c:v>-6.0790000000000011E-2</c:v>
                </c:pt>
                <c:pt idx="22388">
                  <c:v>-6.337000000000001E-2</c:v>
                </c:pt>
                <c:pt idx="22389">
                  <c:v>-6.6710000000000033E-2</c:v>
                </c:pt>
                <c:pt idx="22390">
                  <c:v>-7.0660000000000001E-2</c:v>
                </c:pt>
                <c:pt idx="22391">
                  <c:v>-7.4720000000000023E-2</c:v>
                </c:pt>
                <c:pt idx="22392">
                  <c:v>-7.8240000000000004E-2</c:v>
                </c:pt>
                <c:pt idx="22393">
                  <c:v>-8.057000000000003E-2</c:v>
                </c:pt>
                <c:pt idx="22394">
                  <c:v>-8.1290000000000001E-2</c:v>
                </c:pt>
                <c:pt idx="22395">
                  <c:v>-8.0350000000000005E-2</c:v>
                </c:pt>
                <c:pt idx="22396">
                  <c:v>-7.8049999999999994E-2</c:v>
                </c:pt>
                <c:pt idx="22397">
                  <c:v>-7.4950000000000003E-2</c:v>
                </c:pt>
                <c:pt idx="22398">
                  <c:v>-7.1590000000000001E-2</c:v>
                </c:pt>
                <c:pt idx="22399">
                  <c:v>-6.832000000000002E-2</c:v>
                </c:pt>
                <c:pt idx="22400">
                  <c:v>-6.5240000000000006E-2</c:v>
                </c:pt>
                <c:pt idx="22401">
                  <c:v>-6.2179999999999999E-2</c:v>
                </c:pt>
                <c:pt idx="22402">
                  <c:v>-5.8860000000000016E-2</c:v>
                </c:pt>
                <c:pt idx="22403">
                  <c:v>-5.4890000000000029E-2</c:v>
                </c:pt>
                <c:pt idx="22404">
                  <c:v>-4.9940000000000012E-2</c:v>
                </c:pt>
                <c:pt idx="22405">
                  <c:v>-4.3830000000000015E-2</c:v>
                </c:pt>
                <c:pt idx="22406">
                  <c:v>-3.6549999999999999E-2</c:v>
                </c:pt>
                <c:pt idx="22407">
                  <c:v>-2.8289999999999999E-2</c:v>
                </c:pt>
                <c:pt idx="22408">
                  <c:v>-1.9420000000000007E-2</c:v>
                </c:pt>
                <c:pt idx="22409">
                  <c:v>-1.0380000000000004E-2</c:v>
                </c:pt>
                <c:pt idx="22410">
                  <c:v>-1.7700000000000005E-3</c:v>
                </c:pt>
                <c:pt idx="22411">
                  <c:v>5.7700000000000034E-3</c:v>
                </c:pt>
                <c:pt idx="22412">
                  <c:v>1.1560000000000004E-2</c:v>
                </c:pt>
                <c:pt idx="22413">
                  <c:v>1.5160000000000003E-2</c:v>
                </c:pt>
                <c:pt idx="22414">
                  <c:v>1.6530000000000003E-2</c:v>
                </c:pt>
                <c:pt idx="22415">
                  <c:v>1.6100000000000007E-2</c:v>
                </c:pt>
                <c:pt idx="22416">
                  <c:v>1.4630000000000001E-2</c:v>
                </c:pt>
                <c:pt idx="22417">
                  <c:v>1.3010000000000001E-2</c:v>
                </c:pt>
                <c:pt idx="22418">
                  <c:v>1.2029999999999997E-2</c:v>
                </c:pt>
                <c:pt idx="22419">
                  <c:v>1.217E-2</c:v>
                </c:pt>
                <c:pt idx="22420">
                  <c:v>1.3550000000000001E-2</c:v>
                </c:pt>
                <c:pt idx="22421">
                  <c:v>1.5959999999999998E-2</c:v>
                </c:pt>
                <c:pt idx="22422">
                  <c:v>1.9030000000000005E-2</c:v>
                </c:pt>
                <c:pt idx="22423">
                  <c:v>2.248000000000001E-2</c:v>
                </c:pt>
                <c:pt idx="22424">
                  <c:v>2.6180000000000002E-2</c:v>
                </c:pt>
                <c:pt idx="22425">
                  <c:v>3.0190000000000002E-2</c:v>
                </c:pt>
                <c:pt idx="22426">
                  <c:v>3.4480000000000011E-2</c:v>
                </c:pt>
                <c:pt idx="22427">
                  <c:v>3.885000000000001E-2</c:v>
                </c:pt>
                <c:pt idx="22428">
                  <c:v>4.2790000000000029E-2</c:v>
                </c:pt>
                <c:pt idx="22429">
                  <c:v>4.5659999999999985E-2</c:v>
                </c:pt>
                <c:pt idx="22430">
                  <c:v>4.6870000000000002E-2</c:v>
                </c:pt>
                <c:pt idx="22431">
                  <c:v>4.6059999999999997E-2</c:v>
                </c:pt>
                <c:pt idx="22432">
                  <c:v>4.3219999999999995E-2</c:v>
                </c:pt>
                <c:pt idx="22433">
                  <c:v>3.867000000000001E-2</c:v>
                </c:pt>
                <c:pt idx="22434">
                  <c:v>3.2930000000000015E-2</c:v>
                </c:pt>
                <c:pt idx="22435">
                  <c:v>2.6490000000000007E-2</c:v>
                </c:pt>
                <c:pt idx="22436">
                  <c:v>1.9650000000000008E-2</c:v>
                </c:pt>
                <c:pt idx="22437">
                  <c:v>1.2480000000000003E-2</c:v>
                </c:pt>
                <c:pt idx="22438">
                  <c:v>4.9900000000000022E-3</c:v>
                </c:pt>
                <c:pt idx="22439">
                  <c:v>-2.710000000000001E-3</c:v>
                </c:pt>
                <c:pt idx="22440">
                  <c:v>-1.0319999999999998E-2</c:v>
                </c:pt>
                <c:pt idx="22441">
                  <c:v>-1.7409999999999998E-2</c:v>
                </c:pt>
                <c:pt idx="22442">
                  <c:v>-2.3619999999999999E-2</c:v>
                </c:pt>
                <c:pt idx="22443">
                  <c:v>-2.8729999999999992E-2</c:v>
                </c:pt>
                <c:pt idx="22444">
                  <c:v>-3.2730000000000002E-2</c:v>
                </c:pt>
                <c:pt idx="22445">
                  <c:v>-3.570000000000001E-2</c:v>
                </c:pt>
                <c:pt idx="22446">
                  <c:v>-3.7780000000000001E-2</c:v>
                </c:pt>
                <c:pt idx="22447">
                  <c:v>-3.901000000000001E-2</c:v>
                </c:pt>
                <c:pt idx="22448">
                  <c:v>-3.9390000000000001E-2</c:v>
                </c:pt>
                <c:pt idx="22449">
                  <c:v>-3.885000000000001E-2</c:v>
                </c:pt>
                <c:pt idx="22450">
                  <c:v>-3.7290000000000011E-2</c:v>
                </c:pt>
                <c:pt idx="22451">
                  <c:v>-3.458E-2</c:v>
                </c:pt>
                <c:pt idx="22452">
                  <c:v>-3.0700000000000002E-2</c:v>
                </c:pt>
                <c:pt idx="22453">
                  <c:v>-2.572E-2</c:v>
                </c:pt>
                <c:pt idx="22454">
                  <c:v>-1.9890000000000008E-2</c:v>
                </c:pt>
                <c:pt idx="22455">
                  <c:v>-1.3550000000000001E-2</c:v>
                </c:pt>
                <c:pt idx="22456">
                  <c:v>-7.060000000000002E-3</c:v>
                </c:pt>
                <c:pt idx="22457">
                  <c:v>-7.8000000000000031E-4</c:v>
                </c:pt>
                <c:pt idx="22458">
                  <c:v>4.8800000000000015E-3</c:v>
                </c:pt>
                <c:pt idx="22459">
                  <c:v>9.4300000000000026E-3</c:v>
                </c:pt>
                <c:pt idx="22460">
                  <c:v>1.227E-2</c:v>
                </c:pt>
                <c:pt idx="22461">
                  <c:v>1.289E-2</c:v>
                </c:pt>
                <c:pt idx="22462">
                  <c:v>1.0999999999999998E-2</c:v>
                </c:pt>
                <c:pt idx="22463">
                  <c:v>6.6400000000000018E-3</c:v>
                </c:pt>
                <c:pt idx="22464">
                  <c:v>9.000000000000006E-5</c:v>
                </c:pt>
                <c:pt idx="22465">
                  <c:v>-8.2000000000000007E-3</c:v>
                </c:pt>
                <c:pt idx="22466">
                  <c:v>-1.7620000000000007E-2</c:v>
                </c:pt>
                <c:pt idx="22467">
                  <c:v>-2.7470000000000012E-2</c:v>
                </c:pt>
                <c:pt idx="22468">
                  <c:v>-3.6929999999999998E-2</c:v>
                </c:pt>
                <c:pt idx="22469">
                  <c:v>-4.5260000000000002E-2</c:v>
                </c:pt>
                <c:pt idx="22470">
                  <c:v>-5.185E-2</c:v>
                </c:pt>
                <c:pt idx="22471">
                  <c:v>-5.6329999999999998E-2</c:v>
                </c:pt>
                <c:pt idx="22472">
                  <c:v>-5.858E-2</c:v>
                </c:pt>
                <c:pt idx="22473">
                  <c:v>-5.8610000000000002E-2</c:v>
                </c:pt>
                <c:pt idx="22474">
                  <c:v>-5.6529999999999983E-2</c:v>
                </c:pt>
                <c:pt idx="22475">
                  <c:v>-5.2470000000000003E-2</c:v>
                </c:pt>
                <c:pt idx="22476">
                  <c:v>-4.65E-2</c:v>
                </c:pt>
                <c:pt idx="22477">
                  <c:v>-3.8680000000000006E-2</c:v>
                </c:pt>
                <c:pt idx="22478">
                  <c:v>-2.9200000000000007E-2</c:v>
                </c:pt>
                <c:pt idx="22479">
                  <c:v>-1.8440000000000008E-2</c:v>
                </c:pt>
                <c:pt idx="22480">
                  <c:v>-7.060000000000002E-3</c:v>
                </c:pt>
                <c:pt idx="22481">
                  <c:v>4.1300000000000017E-3</c:v>
                </c:pt>
                <c:pt idx="22482">
                  <c:v>1.4409999999999996E-2</c:v>
                </c:pt>
                <c:pt idx="22483">
                  <c:v>2.325E-2</c:v>
                </c:pt>
                <c:pt idx="22484">
                  <c:v>3.0440000000000009E-2</c:v>
                </c:pt>
                <c:pt idx="22485">
                  <c:v>3.6090000000000011E-2</c:v>
                </c:pt>
                <c:pt idx="22486">
                  <c:v>4.0680000000000001E-2</c:v>
                </c:pt>
                <c:pt idx="22487">
                  <c:v>4.4949999999999997E-2</c:v>
                </c:pt>
                <c:pt idx="22488">
                  <c:v>4.9689999999999998E-2</c:v>
                </c:pt>
                <c:pt idx="22489">
                  <c:v>5.5470000000000012E-2</c:v>
                </c:pt>
                <c:pt idx="22490">
                  <c:v>6.2340000000000013E-2</c:v>
                </c:pt>
                <c:pt idx="22491">
                  <c:v>6.976000000000003E-2</c:v>
                </c:pt>
                <c:pt idx="22492">
                  <c:v>7.6789999999999997E-2</c:v>
                </c:pt>
                <c:pt idx="22493">
                  <c:v>8.233E-2</c:v>
                </c:pt>
                <c:pt idx="22494">
                  <c:v>8.5420000000000024E-2</c:v>
                </c:pt>
                <c:pt idx="22495">
                  <c:v>8.5430000000000006E-2</c:v>
                </c:pt>
                <c:pt idx="22496">
                  <c:v>8.2170000000000021E-2</c:v>
                </c:pt>
                <c:pt idx="22497">
                  <c:v>7.5950000000000004E-2</c:v>
                </c:pt>
                <c:pt idx="22498">
                  <c:v>6.7500000000000004E-2</c:v>
                </c:pt>
                <c:pt idx="22499">
                  <c:v>5.7820000000000003E-2</c:v>
                </c:pt>
                <c:pt idx="22500">
                  <c:v>4.7890000000000023E-2</c:v>
                </c:pt>
                <c:pt idx="22501">
                  <c:v>3.8429999999999999E-2</c:v>
                </c:pt>
                <c:pt idx="22502">
                  <c:v>2.9770000000000001E-2</c:v>
                </c:pt>
                <c:pt idx="22503">
                  <c:v>2.179E-2</c:v>
                </c:pt>
                <c:pt idx="22504">
                  <c:v>1.4109999999999998E-2</c:v>
                </c:pt>
                <c:pt idx="22505">
                  <c:v>6.3400000000000019E-3</c:v>
                </c:pt>
                <c:pt idx="22506">
                  <c:v>-1.6400000000000008E-3</c:v>
                </c:pt>
                <c:pt idx="22507">
                  <c:v>-9.6300000000000049E-3</c:v>
                </c:pt>
                <c:pt idx="22508">
                  <c:v>-1.7129999999999999E-2</c:v>
                </c:pt>
                <c:pt idx="22509">
                  <c:v>-2.3589999999999993E-2</c:v>
                </c:pt>
                <c:pt idx="22510">
                  <c:v>-2.861E-2</c:v>
                </c:pt>
                <c:pt idx="22511">
                  <c:v>-3.2060000000000005E-2</c:v>
                </c:pt>
                <c:pt idx="22512">
                  <c:v>-3.407000000000001E-2</c:v>
                </c:pt>
                <c:pt idx="22513">
                  <c:v>-3.5009999999999999E-2</c:v>
                </c:pt>
                <c:pt idx="22514">
                  <c:v>-3.5349999999999999E-2</c:v>
                </c:pt>
                <c:pt idx="22515">
                  <c:v>-3.5619999999999999E-2</c:v>
                </c:pt>
                <c:pt idx="22516">
                  <c:v>-3.629000000000001E-2</c:v>
                </c:pt>
                <c:pt idx="22517">
                  <c:v>-3.7680000000000012E-2</c:v>
                </c:pt>
                <c:pt idx="22518">
                  <c:v>-3.978000000000001E-2</c:v>
                </c:pt>
                <c:pt idx="22519">
                  <c:v>-4.2189999999999998E-2</c:v>
                </c:pt>
                <c:pt idx="22520">
                  <c:v>-4.4229999999999998E-2</c:v>
                </c:pt>
                <c:pt idx="22521">
                  <c:v>-4.512E-2</c:v>
                </c:pt>
                <c:pt idx="22522">
                  <c:v>-4.4280000000000014E-2</c:v>
                </c:pt>
                <c:pt idx="22523">
                  <c:v>-4.1549999999999983E-2</c:v>
                </c:pt>
                <c:pt idx="22524">
                  <c:v>-3.7210000000000014E-2</c:v>
                </c:pt>
                <c:pt idx="22525">
                  <c:v>-3.1880000000000012E-2</c:v>
                </c:pt>
                <c:pt idx="22526">
                  <c:v>-2.622E-2</c:v>
                </c:pt>
                <c:pt idx="22527">
                  <c:v>-2.0719999999999999E-2</c:v>
                </c:pt>
                <c:pt idx="22528">
                  <c:v>-1.5590000000000001E-2</c:v>
                </c:pt>
                <c:pt idx="22529">
                  <c:v>-1.0860000000000003E-2</c:v>
                </c:pt>
                <c:pt idx="22530">
                  <c:v>-6.4900000000000018E-3</c:v>
                </c:pt>
                <c:pt idx="22531">
                  <c:v>-2.5700000000000002E-3</c:v>
                </c:pt>
                <c:pt idx="22532">
                  <c:v>7.5000000000000023E-4</c:v>
                </c:pt>
                <c:pt idx="22533">
                  <c:v>3.200000000000001E-3</c:v>
                </c:pt>
                <c:pt idx="22534">
                  <c:v>4.5400000000000015E-3</c:v>
                </c:pt>
                <c:pt idx="22535">
                  <c:v>4.5300000000000019E-3</c:v>
                </c:pt>
                <c:pt idx="22536">
                  <c:v>3.0000000000000009E-3</c:v>
                </c:pt>
                <c:pt idx="22537">
                  <c:v>-1.9000000000000012E-4</c:v>
                </c:pt>
                <c:pt idx="22538">
                  <c:v>-4.9900000000000022E-3</c:v>
                </c:pt>
                <c:pt idx="22539">
                  <c:v>-1.1140000000000004E-2</c:v>
                </c:pt>
                <c:pt idx="22540">
                  <c:v>-1.8110000000000001E-2</c:v>
                </c:pt>
                <c:pt idx="22541">
                  <c:v>-2.5210000000000007E-2</c:v>
                </c:pt>
                <c:pt idx="22542">
                  <c:v>-3.175E-2</c:v>
                </c:pt>
                <c:pt idx="22543">
                  <c:v>-3.7180000000000012E-2</c:v>
                </c:pt>
                <c:pt idx="22544">
                  <c:v>-4.1269999999999987E-2</c:v>
                </c:pt>
                <c:pt idx="22545">
                  <c:v>-4.4060000000000023E-2</c:v>
                </c:pt>
                <c:pt idx="22546">
                  <c:v>-4.5780000000000015E-2</c:v>
                </c:pt>
                <c:pt idx="22547">
                  <c:v>-4.6730000000000015E-2</c:v>
                </c:pt>
                <c:pt idx="22548">
                  <c:v>-4.7160000000000014E-2</c:v>
                </c:pt>
                <c:pt idx="22549">
                  <c:v>-4.7219999999999998E-2</c:v>
                </c:pt>
                <c:pt idx="22550">
                  <c:v>-4.7040000000000012E-2</c:v>
                </c:pt>
                <c:pt idx="22551">
                  <c:v>-4.6780000000000002E-2</c:v>
                </c:pt>
                <c:pt idx="22552">
                  <c:v>-4.6690000000000002E-2</c:v>
                </c:pt>
                <c:pt idx="22553">
                  <c:v>-4.7030000000000016E-2</c:v>
                </c:pt>
                <c:pt idx="22554">
                  <c:v>-4.7940000000000003E-2</c:v>
                </c:pt>
                <c:pt idx="22555">
                  <c:v>-4.9230000000000003E-2</c:v>
                </c:pt>
                <c:pt idx="22556">
                  <c:v>-5.0450000000000002E-2</c:v>
                </c:pt>
                <c:pt idx="22557">
                  <c:v>-5.1029999999999985E-2</c:v>
                </c:pt>
                <c:pt idx="22558">
                  <c:v>-5.0650000000000001E-2</c:v>
                </c:pt>
                <c:pt idx="22559">
                  <c:v>-4.9440000000000012E-2</c:v>
                </c:pt>
                <c:pt idx="22560">
                  <c:v>-4.8000000000000001E-2</c:v>
                </c:pt>
                <c:pt idx="22561">
                  <c:v>-4.7100000000000003E-2</c:v>
                </c:pt>
                <c:pt idx="22562">
                  <c:v>-4.736000000000002E-2</c:v>
                </c:pt>
                <c:pt idx="22563">
                  <c:v>-4.8910000000000016E-2</c:v>
                </c:pt>
                <c:pt idx="22564">
                  <c:v>-5.1350000000000014E-2</c:v>
                </c:pt>
                <c:pt idx="22565">
                  <c:v>-5.3929999999999985E-2</c:v>
                </c:pt>
                <c:pt idx="22566">
                  <c:v>-5.5890000000000016E-2</c:v>
                </c:pt>
                <c:pt idx="22567">
                  <c:v>-5.6779999999999997E-2</c:v>
                </c:pt>
                <c:pt idx="22568">
                  <c:v>-5.6590000000000001E-2</c:v>
                </c:pt>
                <c:pt idx="22569">
                  <c:v>-5.5600000000000004E-2</c:v>
                </c:pt>
                <c:pt idx="22570">
                  <c:v>-5.4210000000000015E-2</c:v>
                </c:pt>
                <c:pt idx="22571">
                  <c:v>-5.2679999999999998E-2</c:v>
                </c:pt>
                <c:pt idx="22572">
                  <c:v>-5.11E-2</c:v>
                </c:pt>
                <c:pt idx="22573">
                  <c:v>-4.9370000000000018E-2</c:v>
                </c:pt>
                <c:pt idx="22574">
                  <c:v>-4.7149999999999997E-2</c:v>
                </c:pt>
                <c:pt idx="22575">
                  <c:v>-4.3869999999999999E-2</c:v>
                </c:pt>
                <c:pt idx="22576">
                  <c:v>-3.883000000000001E-2</c:v>
                </c:pt>
                <c:pt idx="22577">
                  <c:v>-3.1370000000000002E-2</c:v>
                </c:pt>
                <c:pt idx="22578">
                  <c:v>-2.1220000000000006E-2</c:v>
                </c:pt>
                <c:pt idx="22579">
                  <c:v>-8.7200000000000003E-3</c:v>
                </c:pt>
                <c:pt idx="22580">
                  <c:v>5.080000000000002E-3</c:v>
                </c:pt>
                <c:pt idx="22581">
                  <c:v>1.8710000000000001E-2</c:v>
                </c:pt>
                <c:pt idx="22582">
                  <c:v>3.0640000000000008E-2</c:v>
                </c:pt>
                <c:pt idx="22583">
                  <c:v>3.9740000000000004E-2</c:v>
                </c:pt>
                <c:pt idx="22584">
                  <c:v>4.5530000000000001E-2</c:v>
                </c:pt>
                <c:pt idx="22585">
                  <c:v>4.8269999999999987E-2</c:v>
                </c:pt>
                <c:pt idx="22586">
                  <c:v>4.8730000000000016E-2</c:v>
                </c:pt>
                <c:pt idx="22587">
                  <c:v>4.7989999999999998E-2</c:v>
                </c:pt>
                <c:pt idx="22588">
                  <c:v>4.7050000000000015E-2</c:v>
                </c:pt>
                <c:pt idx="22589">
                  <c:v>4.6569999999999986E-2</c:v>
                </c:pt>
                <c:pt idx="22590">
                  <c:v>4.6649999999999976E-2</c:v>
                </c:pt>
                <c:pt idx="22591">
                  <c:v>4.6739999999999997E-2</c:v>
                </c:pt>
                <c:pt idx="22592">
                  <c:v>4.5850000000000002E-2</c:v>
                </c:pt>
                <c:pt idx="22593">
                  <c:v>4.2939999999999999E-2</c:v>
                </c:pt>
                <c:pt idx="22594">
                  <c:v>3.7400000000000017E-2</c:v>
                </c:pt>
                <c:pt idx="22595">
                  <c:v>2.9340000000000001E-2</c:v>
                </c:pt>
                <c:pt idx="22596">
                  <c:v>1.9590000000000007E-2</c:v>
                </c:pt>
                <c:pt idx="22597">
                  <c:v>9.4700000000000062E-3</c:v>
                </c:pt>
                <c:pt idx="22598">
                  <c:v>3.7000000000000016E-4</c:v>
                </c:pt>
                <c:pt idx="22599">
                  <c:v>-6.550000000000002E-3</c:v>
                </c:pt>
                <c:pt idx="22600">
                  <c:v>-1.0650000000000001E-2</c:v>
                </c:pt>
                <c:pt idx="22601">
                  <c:v>-1.1870000000000004E-2</c:v>
                </c:pt>
                <c:pt idx="22602">
                  <c:v>-1.0760000000000004E-2</c:v>
                </c:pt>
                <c:pt idx="22603">
                  <c:v>-8.2300000000000012E-3</c:v>
                </c:pt>
                <c:pt idx="22604">
                  <c:v>-5.2900000000000022E-3</c:v>
                </c:pt>
                <c:pt idx="22605">
                  <c:v>-2.7300000000000002E-3</c:v>
                </c:pt>
                <c:pt idx="22606">
                  <c:v>-9.1000000000000033E-4</c:v>
                </c:pt>
                <c:pt idx="22607">
                  <c:v>1.7000000000000007E-4</c:v>
                </c:pt>
                <c:pt idx="22608">
                  <c:v>6.9000000000000029E-4</c:v>
                </c:pt>
                <c:pt idx="22609">
                  <c:v>7.5000000000000023E-4</c:v>
                </c:pt>
                <c:pt idx="22610">
                  <c:v>3.0000000000000014E-4</c:v>
                </c:pt>
                <c:pt idx="22611">
                  <c:v>-7.1000000000000024E-4</c:v>
                </c:pt>
                <c:pt idx="22612">
                  <c:v>-2.1600000000000009E-3</c:v>
                </c:pt>
                <c:pt idx="22613">
                  <c:v>-3.6200000000000017E-3</c:v>
                </c:pt>
                <c:pt idx="22614">
                  <c:v>-4.3699999999999998E-3</c:v>
                </c:pt>
                <c:pt idx="22615">
                  <c:v>-3.6200000000000017E-3</c:v>
                </c:pt>
                <c:pt idx="22616">
                  <c:v>-7.1000000000000024E-4</c:v>
                </c:pt>
                <c:pt idx="22617">
                  <c:v>4.6500000000000014E-3</c:v>
                </c:pt>
                <c:pt idx="22618">
                  <c:v>1.2340000000000004E-2</c:v>
                </c:pt>
                <c:pt idx="22619">
                  <c:v>2.1800000000000007E-2</c:v>
                </c:pt>
                <c:pt idx="22620">
                  <c:v>3.210000000000001E-2</c:v>
                </c:pt>
                <c:pt idx="22621">
                  <c:v>4.2070000000000003E-2</c:v>
                </c:pt>
                <c:pt idx="22622">
                  <c:v>5.0479999999999997E-2</c:v>
                </c:pt>
                <c:pt idx="22623">
                  <c:v>5.6249999999999981E-2</c:v>
                </c:pt>
                <c:pt idx="22624">
                  <c:v>5.8659999999999997E-2</c:v>
                </c:pt>
                <c:pt idx="22625">
                  <c:v>5.7390000000000017E-2</c:v>
                </c:pt>
                <c:pt idx="22626">
                  <c:v>5.2530000000000014E-2</c:v>
                </c:pt>
                <c:pt idx="22627">
                  <c:v>4.4500000000000019E-2</c:v>
                </c:pt>
                <c:pt idx="22628">
                  <c:v>3.3980000000000003E-2</c:v>
                </c:pt>
                <c:pt idx="22629">
                  <c:v>2.1890000000000007E-2</c:v>
                </c:pt>
                <c:pt idx="22630">
                  <c:v>9.3800000000000064E-3</c:v>
                </c:pt>
                <c:pt idx="22631">
                  <c:v>-2.2400000000000007E-3</c:v>
                </c:pt>
                <c:pt idx="22632">
                  <c:v>-1.1580000000000005E-2</c:v>
                </c:pt>
                <c:pt idx="22633">
                  <c:v>-1.7350000000000001E-2</c:v>
                </c:pt>
                <c:pt idx="22634">
                  <c:v>-1.8560000000000007E-2</c:v>
                </c:pt>
                <c:pt idx="22635">
                  <c:v>-1.4720000000000004E-2</c:v>
                </c:pt>
                <c:pt idx="22636">
                  <c:v>-6.0700000000000025E-3</c:v>
                </c:pt>
                <c:pt idx="22637">
                  <c:v>6.4700000000000035E-3</c:v>
                </c:pt>
                <c:pt idx="22638">
                  <c:v>2.1450000000000007E-2</c:v>
                </c:pt>
                <c:pt idx="22639">
                  <c:v>3.7300000000000014E-2</c:v>
                </c:pt>
                <c:pt idx="22640">
                  <c:v>5.2700000000000011E-2</c:v>
                </c:pt>
                <c:pt idx="22641">
                  <c:v>6.6669999999999993E-2</c:v>
                </c:pt>
                <c:pt idx="22642">
                  <c:v>7.8630000000000019E-2</c:v>
                </c:pt>
                <c:pt idx="22643">
                  <c:v>8.8240000000000041E-2</c:v>
                </c:pt>
                <c:pt idx="22644">
                  <c:v>9.5370000000000024E-2</c:v>
                </c:pt>
                <c:pt idx="22645">
                  <c:v>0.10009000000000003</c:v>
                </c:pt>
                <c:pt idx="22646">
                  <c:v>0.10265000000000002</c:v>
                </c:pt>
                <c:pt idx="22647">
                  <c:v>0.10355</c:v>
                </c:pt>
                <c:pt idx="22648">
                  <c:v>0.10340000000000002</c:v>
                </c:pt>
                <c:pt idx="22649">
                  <c:v>0.10278000000000002</c:v>
                </c:pt>
                <c:pt idx="22650">
                  <c:v>0.10209000000000003</c:v>
                </c:pt>
                <c:pt idx="22651">
                  <c:v>0.10134</c:v>
                </c:pt>
                <c:pt idx="22652">
                  <c:v>0.10015</c:v>
                </c:pt>
                <c:pt idx="22653">
                  <c:v>9.783E-2</c:v>
                </c:pt>
                <c:pt idx="22654">
                  <c:v>9.3580000000000052E-2</c:v>
                </c:pt>
                <c:pt idx="22655">
                  <c:v>8.6640000000000023E-2</c:v>
                </c:pt>
                <c:pt idx="22656">
                  <c:v>7.6579999999999995E-2</c:v>
                </c:pt>
                <c:pt idx="22657">
                  <c:v>6.3409999999999994E-2</c:v>
                </c:pt>
                <c:pt idx="22658">
                  <c:v>4.7720000000000019E-2</c:v>
                </c:pt>
                <c:pt idx="22659">
                  <c:v>3.0730000000000007E-2</c:v>
                </c:pt>
                <c:pt idx="22660">
                  <c:v>1.4149999999999998E-2</c:v>
                </c:pt>
                <c:pt idx="22661">
                  <c:v>-8.0000000000000034E-5</c:v>
                </c:pt>
                <c:pt idx="22662">
                  <c:v>-1.021E-2</c:v>
                </c:pt>
                <c:pt idx="22663">
                  <c:v>-1.511E-2</c:v>
                </c:pt>
                <c:pt idx="22664">
                  <c:v>-1.453E-2</c:v>
                </c:pt>
                <c:pt idx="22665">
                  <c:v>-9.1600000000000049E-3</c:v>
                </c:pt>
                <c:pt idx="22666">
                  <c:v>-5.0000000000000023E-4</c:v>
                </c:pt>
                <c:pt idx="22667">
                  <c:v>9.5400000000000068E-3</c:v>
                </c:pt>
                <c:pt idx="22668">
                  <c:v>1.9160000000000007E-2</c:v>
                </c:pt>
                <c:pt idx="22669">
                  <c:v>2.7110000000000002E-2</c:v>
                </c:pt>
                <c:pt idx="22670">
                  <c:v>3.3070000000000002E-2</c:v>
                </c:pt>
                <c:pt idx="22671">
                  <c:v>3.7560000000000003E-2</c:v>
                </c:pt>
                <c:pt idx="22672">
                  <c:v>4.1590000000000002E-2</c:v>
                </c:pt>
                <c:pt idx="22673">
                  <c:v>4.6089999999999999E-2</c:v>
                </c:pt>
                <c:pt idx="22674">
                  <c:v>5.1519999999999996E-2</c:v>
                </c:pt>
                <c:pt idx="22675">
                  <c:v>5.7770000000000016E-2</c:v>
                </c:pt>
                <c:pt idx="22676">
                  <c:v>6.4350000000000032E-2</c:v>
                </c:pt>
                <c:pt idx="22677">
                  <c:v>7.0730000000000029E-2</c:v>
                </c:pt>
                <c:pt idx="22678">
                  <c:v>7.648000000000002E-2</c:v>
                </c:pt>
                <c:pt idx="22679">
                  <c:v>8.1230000000000024E-2</c:v>
                </c:pt>
                <c:pt idx="22680">
                  <c:v>8.460000000000005E-2</c:v>
                </c:pt>
                <c:pt idx="22681">
                  <c:v>8.6090000000000028E-2</c:v>
                </c:pt>
                <c:pt idx="22682">
                  <c:v>8.527000000000004E-2</c:v>
                </c:pt>
                <c:pt idx="22683">
                  <c:v>8.1890000000000004E-2</c:v>
                </c:pt>
                <c:pt idx="22684">
                  <c:v>7.6039999999999996E-2</c:v>
                </c:pt>
                <c:pt idx="22685">
                  <c:v>6.8140000000000006E-2</c:v>
                </c:pt>
                <c:pt idx="22686">
                  <c:v>5.8860000000000016E-2</c:v>
                </c:pt>
                <c:pt idx="22687">
                  <c:v>4.9090000000000029E-2</c:v>
                </c:pt>
                <c:pt idx="22688">
                  <c:v>3.9810000000000005E-2</c:v>
                </c:pt>
                <c:pt idx="22689">
                  <c:v>3.2010000000000011E-2</c:v>
                </c:pt>
                <c:pt idx="22690">
                  <c:v>2.6440000000000009E-2</c:v>
                </c:pt>
                <c:pt idx="22691">
                  <c:v>2.3470000000000001E-2</c:v>
                </c:pt>
                <c:pt idx="22692">
                  <c:v>2.2870000000000012E-2</c:v>
                </c:pt>
                <c:pt idx="22693">
                  <c:v>2.3779999999999999E-2</c:v>
                </c:pt>
                <c:pt idx="22694">
                  <c:v>2.494E-2</c:v>
                </c:pt>
                <c:pt idx="22695">
                  <c:v>2.5020000000000001E-2</c:v>
                </c:pt>
                <c:pt idx="22696">
                  <c:v>2.2990000000000007E-2</c:v>
                </c:pt>
                <c:pt idx="22697">
                  <c:v>1.8280000000000001E-2</c:v>
                </c:pt>
                <c:pt idx="22698">
                  <c:v>1.077E-2</c:v>
                </c:pt>
                <c:pt idx="22699">
                  <c:v>6.4000000000000049E-4</c:v>
                </c:pt>
                <c:pt idx="22700">
                  <c:v>-1.1730000000000004E-2</c:v>
                </c:pt>
                <c:pt idx="22701">
                  <c:v>-2.5740000000000002E-2</c:v>
                </c:pt>
                <c:pt idx="22702">
                  <c:v>-4.0590000000000015E-2</c:v>
                </c:pt>
                <c:pt idx="22703">
                  <c:v>-5.527E-2</c:v>
                </c:pt>
                <c:pt idx="22704">
                  <c:v>-6.8779999999999994E-2</c:v>
                </c:pt>
                <c:pt idx="22705">
                  <c:v>-8.0300000000000024E-2</c:v>
                </c:pt>
                <c:pt idx="22706">
                  <c:v>-8.9340000000000003E-2</c:v>
                </c:pt>
                <c:pt idx="22707">
                  <c:v>-9.5700000000000049E-2</c:v>
                </c:pt>
                <c:pt idx="22708">
                  <c:v>-9.937E-2</c:v>
                </c:pt>
                <c:pt idx="22709">
                  <c:v>-0.1003</c:v>
                </c:pt>
                <c:pt idx="22710">
                  <c:v>-9.8380000000000023E-2</c:v>
                </c:pt>
                <c:pt idx="22711">
                  <c:v>-9.3550000000000064E-2</c:v>
                </c:pt>
                <c:pt idx="22712">
                  <c:v>-8.5980000000000001E-2</c:v>
                </c:pt>
                <c:pt idx="22713">
                  <c:v>-7.6340000000000005E-2</c:v>
                </c:pt>
                <c:pt idx="22714">
                  <c:v>-6.5879999999999994E-2</c:v>
                </c:pt>
                <c:pt idx="22715">
                  <c:v>-5.6210000000000003E-2</c:v>
                </c:pt>
                <c:pt idx="22716">
                  <c:v>-4.8939999999999997E-2</c:v>
                </c:pt>
                <c:pt idx="22717">
                  <c:v>-4.5249999999999985E-2</c:v>
                </c:pt>
                <c:pt idx="22718">
                  <c:v>-4.5370000000000014E-2</c:v>
                </c:pt>
                <c:pt idx="22719">
                  <c:v>-4.8400000000000012E-2</c:v>
                </c:pt>
                <c:pt idx="22720">
                  <c:v>-5.2400000000000016E-2</c:v>
                </c:pt>
                <c:pt idx="22721">
                  <c:v>-5.4900000000000018E-2</c:v>
                </c:pt>
                <c:pt idx="22722">
                  <c:v>-5.3620000000000001E-2</c:v>
                </c:pt>
                <c:pt idx="22723">
                  <c:v>-4.7160000000000014E-2</c:v>
                </c:pt>
                <c:pt idx="22724">
                  <c:v>-3.5430000000000017E-2</c:v>
                </c:pt>
                <c:pt idx="22725">
                  <c:v>-1.9619999999999999E-2</c:v>
                </c:pt>
                <c:pt idx="22726">
                  <c:v>-1.8200000000000009E-3</c:v>
                </c:pt>
                <c:pt idx="22727">
                  <c:v>1.553E-2</c:v>
                </c:pt>
                <c:pt idx="22728">
                  <c:v>3.0159999999999999E-2</c:v>
                </c:pt>
                <c:pt idx="22729">
                  <c:v>4.0509999999999997E-2</c:v>
                </c:pt>
                <c:pt idx="22730">
                  <c:v>4.5999999999999999E-2</c:v>
                </c:pt>
                <c:pt idx="22731">
                  <c:v>4.7109999999999999E-2</c:v>
                </c:pt>
                <c:pt idx="22732">
                  <c:v>4.5109999999999997E-2</c:v>
                </c:pt>
                <c:pt idx="22733">
                  <c:v>4.1610000000000001E-2</c:v>
                </c:pt>
                <c:pt idx="22734">
                  <c:v>3.7880000000000011E-2</c:v>
                </c:pt>
                <c:pt idx="22735">
                  <c:v>3.4419999999999999E-2</c:v>
                </c:pt>
                <c:pt idx="22736">
                  <c:v>3.0820000000000007E-2</c:v>
                </c:pt>
                <c:pt idx="22737">
                  <c:v>2.6090000000000002E-2</c:v>
                </c:pt>
                <c:pt idx="22738">
                  <c:v>1.9269999999999999E-2</c:v>
                </c:pt>
                <c:pt idx="22739">
                  <c:v>1.004E-2</c:v>
                </c:pt>
                <c:pt idx="22740">
                  <c:v>-9.5000000000000043E-4</c:v>
                </c:pt>
                <c:pt idx="22741">
                  <c:v>-1.2340000000000004E-2</c:v>
                </c:pt>
                <c:pt idx="22742">
                  <c:v>-2.2520000000000002E-2</c:v>
                </c:pt>
                <c:pt idx="22743">
                  <c:v>-3.031E-2</c:v>
                </c:pt>
                <c:pt idx="22744">
                  <c:v>-3.5319999999999997E-2</c:v>
                </c:pt>
                <c:pt idx="22745">
                  <c:v>-3.7970000000000011E-2</c:v>
                </c:pt>
                <c:pt idx="22746">
                  <c:v>-3.9269999999999999E-2</c:v>
                </c:pt>
                <c:pt idx="22747">
                  <c:v>-4.0430000000000015E-2</c:v>
                </c:pt>
                <c:pt idx="22748">
                  <c:v>-4.2520000000000002E-2</c:v>
                </c:pt>
                <c:pt idx="22749">
                  <c:v>-4.6179999999999985E-2</c:v>
                </c:pt>
                <c:pt idx="22750">
                  <c:v>-5.1499999999999997E-2</c:v>
                </c:pt>
                <c:pt idx="22751">
                  <c:v>-5.7950000000000015E-2</c:v>
                </c:pt>
                <c:pt idx="22752">
                  <c:v>-6.4560000000000034E-2</c:v>
                </c:pt>
                <c:pt idx="22753">
                  <c:v>-7.0160000000000014E-2</c:v>
                </c:pt>
                <c:pt idx="22754">
                  <c:v>-7.3820000000000011E-2</c:v>
                </c:pt>
                <c:pt idx="22755">
                  <c:v>-7.5209999999999999E-2</c:v>
                </c:pt>
                <c:pt idx="22756">
                  <c:v>-7.4720000000000023E-2</c:v>
                </c:pt>
                <c:pt idx="22757">
                  <c:v>-7.3410000000000031E-2</c:v>
                </c:pt>
                <c:pt idx="22758">
                  <c:v>-7.2679999999999995E-2</c:v>
                </c:pt>
                <c:pt idx="22759">
                  <c:v>-7.3910000000000003E-2</c:v>
                </c:pt>
                <c:pt idx="22760">
                  <c:v>-7.8060000000000004E-2</c:v>
                </c:pt>
                <c:pt idx="22761">
                  <c:v>-8.5490000000000024E-2</c:v>
                </c:pt>
                <c:pt idx="22762">
                  <c:v>-9.585000000000006E-2</c:v>
                </c:pt>
                <c:pt idx="22763">
                  <c:v>-0.10814000000000003</c:v>
                </c:pt>
                <c:pt idx="22764">
                  <c:v>-0.12083000000000002</c:v>
                </c:pt>
                <c:pt idx="22765">
                  <c:v>-0.13214000000000001</c:v>
                </c:pt>
                <c:pt idx="22766">
                  <c:v>-0.14035</c:v>
                </c:pt>
                <c:pt idx="22767">
                  <c:v>-0.14415</c:v>
                </c:pt>
                <c:pt idx="22768">
                  <c:v>-0.14288999999999999</c:v>
                </c:pt>
                <c:pt idx="22769">
                  <c:v>-0.13666</c:v>
                </c:pt>
                <c:pt idx="22770">
                  <c:v>-0.12604000000000001</c:v>
                </c:pt>
                <c:pt idx="22771">
                  <c:v>-0.11196</c:v>
                </c:pt>
                <c:pt idx="22772">
                  <c:v>-9.5350000000000032E-2</c:v>
                </c:pt>
                <c:pt idx="22773">
                  <c:v>-7.7119999999999994E-2</c:v>
                </c:pt>
                <c:pt idx="22774">
                  <c:v>-5.8070000000000004E-2</c:v>
                </c:pt>
                <c:pt idx="22775">
                  <c:v>-3.8890000000000001E-2</c:v>
                </c:pt>
                <c:pt idx="22776">
                  <c:v>-2.0159999999999997E-2</c:v>
                </c:pt>
                <c:pt idx="22777">
                  <c:v>-2.33E-3</c:v>
                </c:pt>
                <c:pt idx="22778">
                  <c:v>1.421E-2</c:v>
                </c:pt>
                <c:pt idx="22779">
                  <c:v>2.9100000000000001E-2</c:v>
                </c:pt>
                <c:pt idx="22780">
                  <c:v>4.2020000000000002E-2</c:v>
                </c:pt>
                <c:pt idx="22781">
                  <c:v>5.2720000000000017E-2</c:v>
                </c:pt>
                <c:pt idx="22782">
                  <c:v>6.1159999999999985E-2</c:v>
                </c:pt>
                <c:pt idx="22783">
                  <c:v>6.7599999999999993E-2</c:v>
                </c:pt>
                <c:pt idx="22784">
                  <c:v>7.2600000000000012E-2</c:v>
                </c:pt>
                <c:pt idx="22785">
                  <c:v>7.6939999999999995E-2</c:v>
                </c:pt>
                <c:pt idx="22786">
                  <c:v>8.1500000000000031E-2</c:v>
                </c:pt>
                <c:pt idx="22787">
                  <c:v>8.6930000000000021E-2</c:v>
                </c:pt>
                <c:pt idx="22788">
                  <c:v>9.3380000000000005E-2</c:v>
                </c:pt>
                <c:pt idx="22789">
                  <c:v>0.10032000000000002</c:v>
                </c:pt>
                <c:pt idx="22790">
                  <c:v>0.10654000000000002</c:v>
                </c:pt>
                <c:pt idx="22791">
                  <c:v>0.11032</c:v>
                </c:pt>
                <c:pt idx="22792">
                  <c:v>0.10989000000000003</c:v>
                </c:pt>
                <c:pt idx="22793">
                  <c:v>0.10385</c:v>
                </c:pt>
                <c:pt idx="22794">
                  <c:v>9.171E-2</c:v>
                </c:pt>
                <c:pt idx="22795">
                  <c:v>7.4160000000000031E-2</c:v>
                </c:pt>
                <c:pt idx="22796">
                  <c:v>5.3010000000000015E-2</c:v>
                </c:pt>
                <c:pt idx="22797">
                  <c:v>3.0810000000000008E-2</c:v>
                </c:pt>
                <c:pt idx="22798">
                  <c:v>1.0149999999999998E-2</c:v>
                </c:pt>
                <c:pt idx="22799">
                  <c:v>-6.9300000000000039E-3</c:v>
                </c:pt>
                <c:pt idx="22800">
                  <c:v>-1.9279999999999999E-2</c:v>
                </c:pt>
                <c:pt idx="22801">
                  <c:v>-2.6710000000000001E-2</c:v>
                </c:pt>
                <c:pt idx="22802">
                  <c:v>-2.9729999999999993E-2</c:v>
                </c:pt>
                <c:pt idx="22803">
                  <c:v>-2.921E-2</c:v>
                </c:pt>
                <c:pt idx="22804">
                  <c:v>-2.6100000000000002E-2</c:v>
                </c:pt>
                <c:pt idx="22805">
                  <c:v>-2.1270000000000008E-2</c:v>
                </c:pt>
                <c:pt idx="22806">
                  <c:v>-1.5380000000000001E-2</c:v>
                </c:pt>
                <c:pt idx="22807">
                  <c:v>-9.0000000000000028E-3</c:v>
                </c:pt>
                <c:pt idx="22808">
                  <c:v>-2.6199999999999999E-3</c:v>
                </c:pt>
                <c:pt idx="22809">
                  <c:v>3.210000000000001E-3</c:v>
                </c:pt>
                <c:pt idx="22810">
                  <c:v>8.0500000000000051E-3</c:v>
                </c:pt>
                <c:pt idx="22811">
                  <c:v>1.1540000000000005E-2</c:v>
                </c:pt>
                <c:pt idx="22812">
                  <c:v>1.3570000000000004E-2</c:v>
                </c:pt>
                <c:pt idx="22813">
                  <c:v>1.427E-2</c:v>
                </c:pt>
                <c:pt idx="22814">
                  <c:v>1.3880000000000005E-2</c:v>
                </c:pt>
                <c:pt idx="22815">
                  <c:v>1.2720000000000004E-2</c:v>
                </c:pt>
                <c:pt idx="22816">
                  <c:v>1.0999999999999998E-2</c:v>
                </c:pt>
                <c:pt idx="22817">
                  <c:v>8.800000000000004E-3</c:v>
                </c:pt>
                <c:pt idx="22818">
                  <c:v>6.0500000000000016E-3</c:v>
                </c:pt>
                <c:pt idx="22819">
                  <c:v>2.5500000000000002E-3</c:v>
                </c:pt>
                <c:pt idx="22820">
                  <c:v>-1.9599999999999999E-3</c:v>
                </c:pt>
                <c:pt idx="22821">
                  <c:v>-7.7300000000000025E-3</c:v>
                </c:pt>
                <c:pt idx="22822">
                  <c:v>-1.477E-2</c:v>
                </c:pt>
                <c:pt idx="22823">
                  <c:v>-2.2740000000000007E-2</c:v>
                </c:pt>
                <c:pt idx="22824">
                  <c:v>-3.0870000000000009E-2</c:v>
                </c:pt>
                <c:pt idx="22825">
                  <c:v>-3.8030000000000001E-2</c:v>
                </c:pt>
                <c:pt idx="22826">
                  <c:v>-4.3069999999999997E-2</c:v>
                </c:pt>
                <c:pt idx="22827">
                  <c:v>-4.514E-2</c:v>
                </c:pt>
                <c:pt idx="22828">
                  <c:v>-4.3920000000000001E-2</c:v>
                </c:pt>
                <c:pt idx="22829">
                  <c:v>-3.9750000000000001E-2</c:v>
                </c:pt>
                <c:pt idx="22830">
                  <c:v>-3.3470000000000014E-2</c:v>
                </c:pt>
                <c:pt idx="22831">
                  <c:v>-2.6190000000000001E-2</c:v>
                </c:pt>
                <c:pt idx="22832">
                  <c:v>-1.9040000000000008E-2</c:v>
                </c:pt>
                <c:pt idx="22833">
                  <c:v>-1.2910000000000001E-2</c:v>
                </c:pt>
                <c:pt idx="22834">
                  <c:v>-8.2800000000000026E-3</c:v>
                </c:pt>
                <c:pt idx="22835">
                  <c:v>-5.11E-3</c:v>
                </c:pt>
                <c:pt idx="22836">
                  <c:v>-2.8200000000000009E-3</c:v>
                </c:pt>
                <c:pt idx="22837">
                  <c:v>-4.2000000000000018E-4</c:v>
                </c:pt>
                <c:pt idx="22838">
                  <c:v>3.1500000000000009E-3</c:v>
                </c:pt>
                <c:pt idx="22839">
                  <c:v>8.6700000000000006E-3</c:v>
                </c:pt>
                <c:pt idx="22840">
                  <c:v>1.6250000000000001E-2</c:v>
                </c:pt>
                <c:pt idx="22841">
                  <c:v>2.5250000000000002E-2</c:v>
                </c:pt>
                <c:pt idx="22842">
                  <c:v>3.4529999999999998E-2</c:v>
                </c:pt>
                <c:pt idx="22843">
                  <c:v>4.2860000000000016E-2</c:v>
                </c:pt>
                <c:pt idx="22844">
                  <c:v>4.9320000000000017E-2</c:v>
                </c:pt>
                <c:pt idx="22845">
                  <c:v>5.3510000000000016E-2</c:v>
                </c:pt>
                <c:pt idx="22846">
                  <c:v>5.5550000000000002E-2</c:v>
                </c:pt>
                <c:pt idx="22847">
                  <c:v>5.6000000000000001E-2</c:v>
                </c:pt>
                <c:pt idx="22848">
                  <c:v>5.5660000000000001E-2</c:v>
                </c:pt>
                <c:pt idx="22849">
                  <c:v>5.5350000000000017E-2</c:v>
                </c:pt>
                <c:pt idx="22850">
                  <c:v>5.5669999999999997E-2</c:v>
                </c:pt>
                <c:pt idx="22851">
                  <c:v>5.6669999999999998E-2</c:v>
                </c:pt>
                <c:pt idx="22852">
                  <c:v>5.7820000000000003E-2</c:v>
                </c:pt>
                <c:pt idx="22853">
                  <c:v>5.8220000000000001E-2</c:v>
                </c:pt>
                <c:pt idx="22854">
                  <c:v>5.7079999999999999E-2</c:v>
                </c:pt>
                <c:pt idx="22855">
                  <c:v>5.4030000000000022E-2</c:v>
                </c:pt>
                <c:pt idx="22856">
                  <c:v>4.9340000000000016E-2</c:v>
                </c:pt>
                <c:pt idx="22857">
                  <c:v>4.3720000000000002E-2</c:v>
                </c:pt>
                <c:pt idx="22858">
                  <c:v>3.7950000000000005E-2</c:v>
                </c:pt>
                <c:pt idx="22859">
                  <c:v>3.2650000000000012E-2</c:v>
                </c:pt>
                <c:pt idx="22860">
                  <c:v>2.801E-2</c:v>
                </c:pt>
                <c:pt idx="22861">
                  <c:v>2.3880000000000002E-2</c:v>
                </c:pt>
                <c:pt idx="22862">
                  <c:v>1.9820000000000008E-2</c:v>
                </c:pt>
                <c:pt idx="22863">
                  <c:v>1.5350000000000001E-2</c:v>
                </c:pt>
                <c:pt idx="22864">
                  <c:v>1.005E-2</c:v>
                </c:pt>
                <c:pt idx="22865">
                  <c:v>3.7700000000000016E-3</c:v>
                </c:pt>
                <c:pt idx="22866">
                  <c:v>-3.360000000000001E-3</c:v>
                </c:pt>
                <c:pt idx="22867">
                  <c:v>-1.0869999999999999E-2</c:v>
                </c:pt>
                <c:pt idx="22868">
                  <c:v>-1.8030000000000001E-2</c:v>
                </c:pt>
                <c:pt idx="22869">
                  <c:v>-2.3970000000000002E-2</c:v>
                </c:pt>
                <c:pt idx="22870">
                  <c:v>-2.7860000000000006E-2</c:v>
                </c:pt>
                <c:pt idx="22871">
                  <c:v>-2.9229999999999999E-2</c:v>
                </c:pt>
                <c:pt idx="22872">
                  <c:v>-2.8070000000000001E-2</c:v>
                </c:pt>
                <c:pt idx="22873">
                  <c:v>-2.4900000000000002E-2</c:v>
                </c:pt>
                <c:pt idx="22874">
                  <c:v>-2.0530000000000007E-2</c:v>
                </c:pt>
                <c:pt idx="22875">
                  <c:v>-1.5800000000000008E-2</c:v>
                </c:pt>
                <c:pt idx="22876">
                  <c:v>-1.1390000000000001E-2</c:v>
                </c:pt>
                <c:pt idx="22877">
                  <c:v>-7.7600000000000021E-3</c:v>
                </c:pt>
                <c:pt idx="22878">
                  <c:v>-5.210000000000002E-3</c:v>
                </c:pt>
                <c:pt idx="22879">
                  <c:v>-3.9899999999999996E-3</c:v>
                </c:pt>
                <c:pt idx="22880">
                  <c:v>-4.3400000000000018E-3</c:v>
                </c:pt>
                <c:pt idx="22881">
                  <c:v>-6.4100000000000034E-3</c:v>
                </c:pt>
                <c:pt idx="22882">
                  <c:v>-1.013E-2</c:v>
                </c:pt>
                <c:pt idx="22883">
                  <c:v>-1.511E-2</c:v>
                </c:pt>
                <c:pt idx="22884">
                  <c:v>-2.0549999999999999E-2</c:v>
                </c:pt>
                <c:pt idx="22885">
                  <c:v>-2.5480000000000006E-2</c:v>
                </c:pt>
                <c:pt idx="22886">
                  <c:v>-2.8959999999999993E-2</c:v>
                </c:pt>
                <c:pt idx="22887">
                  <c:v>-3.0340000000000002E-2</c:v>
                </c:pt>
                <c:pt idx="22888">
                  <c:v>-2.9509999999999998E-2</c:v>
                </c:pt>
                <c:pt idx="22889">
                  <c:v>-2.6870000000000012E-2</c:v>
                </c:pt>
                <c:pt idx="22890">
                  <c:v>-2.3309999999999997E-2</c:v>
                </c:pt>
                <c:pt idx="22891">
                  <c:v>-1.9970000000000009E-2</c:v>
                </c:pt>
                <c:pt idx="22892">
                  <c:v>-1.7960000000000007E-2</c:v>
                </c:pt>
                <c:pt idx="22893">
                  <c:v>-1.7989999999999999E-2</c:v>
                </c:pt>
                <c:pt idx="22894">
                  <c:v>-2.0119999999999999E-2</c:v>
                </c:pt>
                <c:pt idx="22895">
                  <c:v>-2.3640000000000001E-2</c:v>
                </c:pt>
                <c:pt idx="22896">
                  <c:v>-2.7200000000000005E-2</c:v>
                </c:pt>
                <c:pt idx="22897">
                  <c:v>-2.9100000000000001E-2</c:v>
                </c:pt>
                <c:pt idx="22898">
                  <c:v>-2.7750000000000007E-2</c:v>
                </c:pt>
                <c:pt idx="22899">
                  <c:v>-2.1990000000000006E-2</c:v>
                </c:pt>
                <c:pt idx="22900">
                  <c:v>-1.1550000000000001E-2</c:v>
                </c:pt>
                <c:pt idx="22901">
                  <c:v>2.81E-3</c:v>
                </c:pt>
                <c:pt idx="22902">
                  <c:v>1.9300000000000008E-2</c:v>
                </c:pt>
                <c:pt idx="22903">
                  <c:v>3.5450000000000002E-2</c:v>
                </c:pt>
                <c:pt idx="22904">
                  <c:v>4.8680000000000001E-2</c:v>
                </c:pt>
                <c:pt idx="22905">
                  <c:v>5.6919999999999998E-2</c:v>
                </c:pt>
                <c:pt idx="22906">
                  <c:v>5.9180000000000017E-2</c:v>
                </c:pt>
                <c:pt idx="22907">
                  <c:v>5.5710000000000023E-2</c:v>
                </c:pt>
                <c:pt idx="22908">
                  <c:v>4.7910000000000015E-2</c:v>
                </c:pt>
                <c:pt idx="22909">
                  <c:v>3.7880000000000011E-2</c:v>
                </c:pt>
                <c:pt idx="22910">
                  <c:v>2.7720000000000002E-2</c:v>
                </c:pt>
                <c:pt idx="22911">
                  <c:v>1.8960000000000008E-2</c:v>
                </c:pt>
                <c:pt idx="22912">
                  <c:v>1.213E-2</c:v>
                </c:pt>
                <c:pt idx="22913">
                  <c:v>6.870000000000002E-3</c:v>
                </c:pt>
                <c:pt idx="22914">
                  <c:v>2.3000000000000008E-3</c:v>
                </c:pt>
                <c:pt idx="22915">
                  <c:v>-2.49E-3</c:v>
                </c:pt>
                <c:pt idx="22916">
                  <c:v>-8.0000000000000054E-3</c:v>
                </c:pt>
                <c:pt idx="22917">
                  <c:v>-1.4239999999999994E-2</c:v>
                </c:pt>
                <c:pt idx="22918">
                  <c:v>-2.077E-2</c:v>
                </c:pt>
                <c:pt idx="22919">
                  <c:v>-2.7060000000000008E-2</c:v>
                </c:pt>
                <c:pt idx="22920">
                  <c:v>-3.2750000000000001E-2</c:v>
                </c:pt>
                <c:pt idx="22921">
                  <c:v>-3.7920000000000002E-2</c:v>
                </c:pt>
                <c:pt idx="22922">
                  <c:v>-4.3189999999999985E-2</c:v>
                </c:pt>
                <c:pt idx="22923">
                  <c:v>-4.9509999999999998E-2</c:v>
                </c:pt>
                <c:pt idx="22924">
                  <c:v>-5.7720000000000014E-2</c:v>
                </c:pt>
                <c:pt idx="22925">
                  <c:v>-6.8070000000000006E-2</c:v>
                </c:pt>
                <c:pt idx="22926">
                  <c:v>-7.9930000000000029E-2</c:v>
                </c:pt>
                <c:pt idx="22927">
                  <c:v>-9.1890000000000027E-2</c:v>
                </c:pt>
                <c:pt idx="22928">
                  <c:v>-0.10219000000000003</c:v>
                </c:pt>
                <c:pt idx="22929">
                  <c:v>-0.10933000000000002</c:v>
                </c:pt>
                <c:pt idx="22930">
                  <c:v>-0.11257</c:v>
                </c:pt>
                <c:pt idx="22931">
                  <c:v>-0.11219000000000003</c:v>
                </c:pt>
                <c:pt idx="22932">
                  <c:v>-0.10927000000000005</c:v>
                </c:pt>
                <c:pt idx="22933">
                  <c:v>-0.10531</c:v>
                </c:pt>
                <c:pt idx="22934">
                  <c:v>-0.10156999999999998</c:v>
                </c:pt>
                <c:pt idx="22935">
                  <c:v>-9.8660000000000081E-2</c:v>
                </c:pt>
                <c:pt idx="22936">
                  <c:v>-9.6310000000000007E-2</c:v>
                </c:pt>
                <c:pt idx="22937">
                  <c:v>-9.3580000000000052E-2</c:v>
                </c:pt>
                <c:pt idx="22938">
                  <c:v>-8.9280000000000012E-2</c:v>
                </c:pt>
                <c:pt idx="22939">
                  <c:v>-8.2520000000000038E-2</c:v>
                </c:pt>
                <c:pt idx="22940">
                  <c:v>-7.3010000000000033E-2</c:v>
                </c:pt>
                <c:pt idx="22941">
                  <c:v>-6.1219999999999997E-2</c:v>
                </c:pt>
                <c:pt idx="22942">
                  <c:v>-4.8110000000000014E-2</c:v>
                </c:pt>
                <c:pt idx="22943">
                  <c:v>-3.4890000000000004E-2</c:v>
                </c:pt>
                <c:pt idx="22944">
                  <c:v>-2.2610000000000009E-2</c:v>
                </c:pt>
                <c:pt idx="22945">
                  <c:v>-1.201E-2</c:v>
                </c:pt>
                <c:pt idx="22946">
                  <c:v>-3.3900000000000002E-3</c:v>
                </c:pt>
                <c:pt idx="22947">
                  <c:v>3.3500000000000001E-3</c:v>
                </c:pt>
                <c:pt idx="22948">
                  <c:v>8.460000000000004E-3</c:v>
                </c:pt>
                <c:pt idx="22949">
                  <c:v>1.2149999999999998E-2</c:v>
                </c:pt>
                <c:pt idx="22950">
                  <c:v>1.438E-2</c:v>
                </c:pt>
                <c:pt idx="22951">
                  <c:v>1.4959999999999998E-2</c:v>
                </c:pt>
                <c:pt idx="22952">
                  <c:v>1.3690000000000001E-2</c:v>
                </c:pt>
                <c:pt idx="22953">
                  <c:v>1.0580000000000001E-2</c:v>
                </c:pt>
                <c:pt idx="22954">
                  <c:v>5.9200000000000016E-3</c:v>
                </c:pt>
                <c:pt idx="22955">
                  <c:v>2.5000000000000011E-4</c:v>
                </c:pt>
                <c:pt idx="22956">
                  <c:v>-5.740000000000002E-3</c:v>
                </c:pt>
                <c:pt idx="22957">
                  <c:v>-1.1280000000000005E-2</c:v>
                </c:pt>
                <c:pt idx="22958">
                  <c:v>-1.5599999999999998E-2</c:v>
                </c:pt>
                <c:pt idx="22959">
                  <c:v>-1.7930000000000001E-2</c:v>
                </c:pt>
                <c:pt idx="22960">
                  <c:v>-1.7590000000000001E-2</c:v>
                </c:pt>
                <c:pt idx="22961">
                  <c:v>-1.4080000000000001E-2</c:v>
                </c:pt>
                <c:pt idx="22962">
                  <c:v>-7.2900000000000022E-3</c:v>
                </c:pt>
                <c:pt idx="22963">
                  <c:v>2.4100000000000002E-3</c:v>
                </c:pt>
                <c:pt idx="22964">
                  <c:v>1.4200000000000001E-2</c:v>
                </c:pt>
                <c:pt idx="22965">
                  <c:v>2.6880000000000008E-2</c:v>
                </c:pt>
                <c:pt idx="22966">
                  <c:v>3.917000000000001E-2</c:v>
                </c:pt>
                <c:pt idx="22967">
                  <c:v>4.9890000000000011E-2</c:v>
                </c:pt>
                <c:pt idx="22968">
                  <c:v>5.8169999999999999E-2</c:v>
                </c:pt>
                <c:pt idx="22969">
                  <c:v>6.3490000000000033E-2</c:v>
                </c:pt>
                <c:pt idx="22970">
                  <c:v>6.5670000000000006E-2</c:v>
                </c:pt>
                <c:pt idx="22971">
                  <c:v>6.4879999999999993E-2</c:v>
                </c:pt>
                <c:pt idx="22972">
                  <c:v>6.1539999999999997E-2</c:v>
                </c:pt>
                <c:pt idx="22973">
                  <c:v>5.6279999999999983E-2</c:v>
                </c:pt>
                <c:pt idx="22974">
                  <c:v>4.9829999999999999E-2</c:v>
                </c:pt>
                <c:pt idx="22975">
                  <c:v>4.2820000000000004E-2</c:v>
                </c:pt>
                <c:pt idx="22976">
                  <c:v>3.5650000000000001E-2</c:v>
                </c:pt>
                <c:pt idx="22977">
                  <c:v>2.8480000000000002E-2</c:v>
                </c:pt>
                <c:pt idx="22978">
                  <c:v>2.1260000000000001E-2</c:v>
                </c:pt>
                <c:pt idx="22979">
                  <c:v>1.3820000000000004E-2</c:v>
                </c:pt>
                <c:pt idx="22980">
                  <c:v>6.0100000000000015E-3</c:v>
                </c:pt>
                <c:pt idx="22981">
                  <c:v>-2.2200000000000011E-3</c:v>
                </c:pt>
                <c:pt idx="22982">
                  <c:v>-1.073E-2</c:v>
                </c:pt>
                <c:pt idx="22983">
                  <c:v>-1.9220000000000008E-2</c:v>
                </c:pt>
                <c:pt idx="22984">
                  <c:v>-2.7280000000000009E-2</c:v>
                </c:pt>
                <c:pt idx="22985">
                  <c:v>-3.4540000000000001E-2</c:v>
                </c:pt>
                <c:pt idx="22986">
                  <c:v>-4.0720000000000013E-2</c:v>
                </c:pt>
                <c:pt idx="22987">
                  <c:v>-4.5659999999999985E-2</c:v>
                </c:pt>
                <c:pt idx="22988">
                  <c:v>-4.9259999999999998E-2</c:v>
                </c:pt>
                <c:pt idx="22989">
                  <c:v>-5.1400000000000001E-2</c:v>
                </c:pt>
                <c:pt idx="22990">
                  <c:v>-5.2049999999999999E-2</c:v>
                </c:pt>
                <c:pt idx="22991">
                  <c:v>-5.1219999999999995E-2</c:v>
                </c:pt>
                <c:pt idx="22992">
                  <c:v>-4.9079999999999999E-2</c:v>
                </c:pt>
                <c:pt idx="22993">
                  <c:v>-4.5920000000000002E-2</c:v>
                </c:pt>
                <c:pt idx="22994">
                  <c:v>-4.2169999999999999E-2</c:v>
                </c:pt>
                <c:pt idx="22995">
                  <c:v>-3.832E-2</c:v>
                </c:pt>
                <c:pt idx="22996">
                  <c:v>-3.4860000000000002E-2</c:v>
                </c:pt>
                <c:pt idx="22997">
                  <c:v>-3.2210000000000016E-2</c:v>
                </c:pt>
                <c:pt idx="22998">
                  <c:v>-3.0580000000000006E-2</c:v>
                </c:pt>
                <c:pt idx="22999">
                  <c:v>-2.9850000000000002E-2</c:v>
                </c:pt>
                <c:pt idx="23000">
                  <c:v>-2.9589999999999998E-2</c:v>
                </c:pt>
                <c:pt idx="23001">
                  <c:v>-2.911E-2</c:v>
                </c:pt>
                <c:pt idx="23002">
                  <c:v>-2.7580000000000007E-2</c:v>
                </c:pt>
                <c:pt idx="23003">
                  <c:v>-2.4299999999999999E-2</c:v>
                </c:pt>
                <c:pt idx="23004">
                  <c:v>-1.8790000000000001E-2</c:v>
                </c:pt>
                <c:pt idx="23005">
                  <c:v>-1.0980000000000004E-2</c:v>
                </c:pt>
                <c:pt idx="23006">
                  <c:v>-1.1600000000000009E-3</c:v>
                </c:pt>
                <c:pt idx="23007">
                  <c:v>1.0160000000000001E-2</c:v>
                </c:pt>
                <c:pt idx="23008">
                  <c:v>2.2440000000000009E-2</c:v>
                </c:pt>
                <c:pt idx="23009">
                  <c:v>3.5240000000000014E-2</c:v>
                </c:pt>
                <c:pt idx="23010">
                  <c:v>4.8259999999999983E-2</c:v>
                </c:pt>
                <c:pt idx="23011">
                  <c:v>6.1260000000000002E-2</c:v>
                </c:pt>
                <c:pt idx="23012">
                  <c:v>7.3950000000000002E-2</c:v>
                </c:pt>
                <c:pt idx="23013">
                  <c:v>8.6020000000000027E-2</c:v>
                </c:pt>
                <c:pt idx="23014">
                  <c:v>9.7120000000000026E-2</c:v>
                </c:pt>
                <c:pt idx="23015">
                  <c:v>0.10689000000000003</c:v>
                </c:pt>
                <c:pt idx="23016">
                  <c:v>0.11497</c:v>
                </c:pt>
                <c:pt idx="23017">
                  <c:v>0.12095</c:v>
                </c:pt>
                <c:pt idx="23018">
                  <c:v>0.12444000000000002</c:v>
                </c:pt>
                <c:pt idx="23019">
                  <c:v>0.12516999999999998</c:v>
                </c:pt>
                <c:pt idx="23020">
                  <c:v>0.12321000000000003</c:v>
                </c:pt>
                <c:pt idx="23021">
                  <c:v>0.11912000000000003</c:v>
                </c:pt>
                <c:pt idx="23022">
                  <c:v>0.11388</c:v>
                </c:pt>
                <c:pt idx="23023">
                  <c:v>0.10858000000000002</c:v>
                </c:pt>
                <c:pt idx="23024">
                  <c:v>0.10413000000000003</c:v>
                </c:pt>
                <c:pt idx="23025">
                  <c:v>0.10101</c:v>
                </c:pt>
                <c:pt idx="23026">
                  <c:v>9.9290000000000031E-2</c:v>
                </c:pt>
                <c:pt idx="23027">
                  <c:v>9.8730000000000054E-2</c:v>
                </c:pt>
                <c:pt idx="23028">
                  <c:v>9.8930000000000032E-2</c:v>
                </c:pt>
                <c:pt idx="23029">
                  <c:v>9.9460000000000007E-2</c:v>
                </c:pt>
                <c:pt idx="23030">
                  <c:v>9.9960000000000049E-2</c:v>
                </c:pt>
                <c:pt idx="23031">
                  <c:v>0.10026000000000003</c:v>
                </c:pt>
                <c:pt idx="23032">
                  <c:v>0.10038</c:v>
                </c:pt>
                <c:pt idx="23033">
                  <c:v>0.10052000000000003</c:v>
                </c:pt>
                <c:pt idx="23034">
                  <c:v>0.10097</c:v>
                </c:pt>
                <c:pt idx="23035">
                  <c:v>0.10195</c:v>
                </c:pt>
                <c:pt idx="23036">
                  <c:v>0.10342000000000003</c:v>
                </c:pt>
                <c:pt idx="23037">
                  <c:v>0.10503000000000003</c:v>
                </c:pt>
                <c:pt idx="23038">
                  <c:v>0.10606000000000003</c:v>
                </c:pt>
                <c:pt idx="23039">
                  <c:v>0.10561000000000002</c:v>
                </c:pt>
                <c:pt idx="23040">
                  <c:v>0.10285999999999995</c:v>
                </c:pt>
                <c:pt idx="23041">
                  <c:v>9.7260000000000041E-2</c:v>
                </c:pt>
                <c:pt idx="23042">
                  <c:v>8.8630000000000042E-2</c:v>
                </c:pt>
                <c:pt idx="23043">
                  <c:v>7.7070000000000013E-2</c:v>
                </c:pt>
                <c:pt idx="23044">
                  <c:v>6.2920000000000004E-2</c:v>
                </c:pt>
                <c:pt idx="23045">
                  <c:v>4.6609999999999985E-2</c:v>
                </c:pt>
                <c:pt idx="23046">
                  <c:v>2.87E-2</c:v>
                </c:pt>
                <c:pt idx="23047">
                  <c:v>9.8600000000000042E-3</c:v>
                </c:pt>
                <c:pt idx="23048">
                  <c:v>-9.1800000000000007E-3</c:v>
                </c:pt>
                <c:pt idx="23049">
                  <c:v>-2.7810000000000008E-2</c:v>
                </c:pt>
                <c:pt idx="23050">
                  <c:v>-4.5539999999999997E-2</c:v>
                </c:pt>
                <c:pt idx="23051">
                  <c:v>-6.2040000000000012E-2</c:v>
                </c:pt>
                <c:pt idx="23052">
                  <c:v>-7.7020000000000019E-2</c:v>
                </c:pt>
                <c:pt idx="23053">
                  <c:v>-9.017E-2</c:v>
                </c:pt>
                <c:pt idx="23054">
                  <c:v>-0.10109000000000003</c:v>
                </c:pt>
                <c:pt idx="23055">
                  <c:v>-0.10943000000000003</c:v>
                </c:pt>
                <c:pt idx="23056">
                  <c:v>-0.11494</c:v>
                </c:pt>
                <c:pt idx="23057">
                  <c:v>-0.11756999999999998</c:v>
                </c:pt>
                <c:pt idx="23058">
                  <c:v>-0.11742000000000002</c:v>
                </c:pt>
                <c:pt idx="23059">
                  <c:v>-0.11475</c:v>
                </c:pt>
                <c:pt idx="23060">
                  <c:v>-0.10994000000000002</c:v>
                </c:pt>
                <c:pt idx="23061">
                  <c:v>-0.10363000000000003</c:v>
                </c:pt>
                <c:pt idx="23062">
                  <c:v>-9.6760000000000068E-2</c:v>
                </c:pt>
                <c:pt idx="23063">
                  <c:v>-9.044000000000002E-2</c:v>
                </c:pt>
                <c:pt idx="23064">
                  <c:v>-8.569000000000003E-2</c:v>
                </c:pt>
                <c:pt idx="23065">
                  <c:v>-8.3140000000000006E-2</c:v>
                </c:pt>
                <c:pt idx="23066">
                  <c:v>-8.2770000000000024E-2</c:v>
                </c:pt>
                <c:pt idx="23067">
                  <c:v>-8.3850000000000049E-2</c:v>
                </c:pt>
                <c:pt idx="23068">
                  <c:v>-8.5100000000000023E-2</c:v>
                </c:pt>
                <c:pt idx="23069">
                  <c:v>-8.502000000000004E-2</c:v>
                </c:pt>
                <c:pt idx="23070">
                  <c:v>-8.2280000000000006E-2</c:v>
                </c:pt>
                <c:pt idx="23071">
                  <c:v>-7.6160000000000019E-2</c:v>
                </c:pt>
                <c:pt idx="23072">
                  <c:v>-6.6860000000000003E-2</c:v>
                </c:pt>
                <c:pt idx="23073">
                  <c:v>-5.5420000000000004E-2</c:v>
                </c:pt>
                <c:pt idx="23074">
                  <c:v>-4.3500000000000004E-2</c:v>
                </c:pt>
                <c:pt idx="23075">
                  <c:v>-3.2900000000000006E-2</c:v>
                </c:pt>
                <c:pt idx="23076">
                  <c:v>-2.495E-2</c:v>
                </c:pt>
                <c:pt idx="23077">
                  <c:v>-2.0199999999999999E-2</c:v>
                </c:pt>
                <c:pt idx="23078">
                  <c:v>-1.8239999999999999E-2</c:v>
                </c:pt>
                <c:pt idx="23079">
                  <c:v>-1.7989999999999999E-2</c:v>
                </c:pt>
                <c:pt idx="23080">
                  <c:v>-1.8220000000000007E-2</c:v>
                </c:pt>
                <c:pt idx="23081">
                  <c:v>-1.8100000000000008E-2</c:v>
                </c:pt>
                <c:pt idx="23082">
                  <c:v>-1.7540000000000007E-2</c:v>
                </c:pt>
                <c:pt idx="23083">
                  <c:v>-1.7090000000000001E-2</c:v>
                </c:pt>
                <c:pt idx="23084">
                  <c:v>-1.7540000000000007E-2</c:v>
                </c:pt>
                <c:pt idx="23085">
                  <c:v>-1.9410000000000007E-2</c:v>
                </c:pt>
                <c:pt idx="23086">
                  <c:v>-2.2759999999999999E-2</c:v>
                </c:pt>
                <c:pt idx="23087">
                  <c:v>-2.716E-2</c:v>
                </c:pt>
                <c:pt idx="23088">
                  <c:v>-3.1930000000000014E-2</c:v>
                </c:pt>
                <c:pt idx="23089">
                  <c:v>-3.6410000000000012E-2</c:v>
                </c:pt>
                <c:pt idx="23090">
                  <c:v>-3.9989999999999998E-2</c:v>
                </c:pt>
                <c:pt idx="23091">
                  <c:v>-4.215E-2</c:v>
                </c:pt>
                <c:pt idx="23092">
                  <c:v>-4.2500000000000003E-2</c:v>
                </c:pt>
                <c:pt idx="23093">
                  <c:v>-4.0860000000000014E-2</c:v>
                </c:pt>
                <c:pt idx="23094">
                  <c:v>-3.7410000000000013E-2</c:v>
                </c:pt>
                <c:pt idx="23095">
                  <c:v>-3.2670000000000012E-2</c:v>
                </c:pt>
                <c:pt idx="23096">
                  <c:v>-2.7330000000000007E-2</c:v>
                </c:pt>
                <c:pt idx="23097">
                  <c:v>-2.1990000000000006E-2</c:v>
                </c:pt>
                <c:pt idx="23098">
                  <c:v>-1.6899999999999998E-2</c:v>
                </c:pt>
                <c:pt idx="23099">
                  <c:v>-1.1960000000000007E-2</c:v>
                </c:pt>
                <c:pt idx="23100">
                  <c:v>-6.8300000000000019E-3</c:v>
                </c:pt>
                <c:pt idx="23101">
                  <c:v>-1.2199999999999995E-3</c:v>
                </c:pt>
                <c:pt idx="23102">
                  <c:v>4.8900000000000002E-3</c:v>
                </c:pt>
                <c:pt idx="23103">
                  <c:v>1.1089999999999999E-2</c:v>
                </c:pt>
                <c:pt idx="23104">
                  <c:v>1.6559999999999998E-2</c:v>
                </c:pt>
                <c:pt idx="23105">
                  <c:v>2.0220000000000002E-2</c:v>
                </c:pt>
                <c:pt idx="23106">
                  <c:v>2.1100000000000001E-2</c:v>
                </c:pt>
                <c:pt idx="23107">
                  <c:v>1.8740000000000007E-2</c:v>
                </c:pt>
                <c:pt idx="23108">
                  <c:v>1.3520000000000004E-2</c:v>
                </c:pt>
                <c:pt idx="23109">
                  <c:v>6.6600000000000001E-3</c:v>
                </c:pt>
                <c:pt idx="23110">
                  <c:v>-1.0000000000000004E-5</c:v>
                </c:pt>
                <c:pt idx="23111">
                  <c:v>-4.5000000000000014E-3</c:v>
                </c:pt>
                <c:pt idx="23112">
                  <c:v>-5.1300000000000017E-3</c:v>
                </c:pt>
                <c:pt idx="23113">
                  <c:v>-9.1000000000000033E-4</c:v>
                </c:pt>
                <c:pt idx="23114">
                  <c:v>8.1400000000000014E-3</c:v>
                </c:pt>
                <c:pt idx="23115">
                  <c:v>2.095E-2</c:v>
                </c:pt>
                <c:pt idx="23116">
                  <c:v>3.5650000000000001E-2</c:v>
                </c:pt>
                <c:pt idx="23117">
                  <c:v>5.0009999999999999E-2</c:v>
                </c:pt>
                <c:pt idx="23118">
                  <c:v>6.1960000000000001E-2</c:v>
                </c:pt>
                <c:pt idx="23119">
                  <c:v>6.9959999999999994E-2</c:v>
                </c:pt>
                <c:pt idx="23120">
                  <c:v>7.3150000000000007E-2</c:v>
                </c:pt>
                <c:pt idx="23121">
                  <c:v>7.1379999999999999E-2</c:v>
                </c:pt>
                <c:pt idx="23122">
                  <c:v>6.5110000000000029E-2</c:v>
                </c:pt>
                <c:pt idx="23123">
                  <c:v>5.5390000000000023E-2</c:v>
                </c:pt>
                <c:pt idx="23124">
                  <c:v>4.3729999999999998E-2</c:v>
                </c:pt>
                <c:pt idx="23125">
                  <c:v>3.1920000000000004E-2</c:v>
                </c:pt>
                <c:pt idx="23126">
                  <c:v>2.1740000000000002E-2</c:v>
                </c:pt>
                <c:pt idx="23127">
                  <c:v>1.457E-2</c:v>
                </c:pt>
                <c:pt idx="23128">
                  <c:v>1.1120000000000001E-2</c:v>
                </c:pt>
                <c:pt idx="23129">
                  <c:v>1.1310000000000001E-2</c:v>
                </c:pt>
                <c:pt idx="23130">
                  <c:v>1.4330000000000001E-2</c:v>
                </c:pt>
                <c:pt idx="23131">
                  <c:v>1.8890000000000001E-2</c:v>
                </c:pt>
                <c:pt idx="23132">
                  <c:v>2.358E-2</c:v>
                </c:pt>
                <c:pt idx="23133">
                  <c:v>2.716E-2</c:v>
                </c:pt>
                <c:pt idx="23134">
                  <c:v>2.8749999999999998E-2</c:v>
                </c:pt>
                <c:pt idx="23135">
                  <c:v>2.792E-2</c:v>
                </c:pt>
                <c:pt idx="23136">
                  <c:v>2.4670000000000008E-2</c:v>
                </c:pt>
                <c:pt idx="23137">
                  <c:v>1.9400000000000008E-2</c:v>
                </c:pt>
                <c:pt idx="23138">
                  <c:v>1.2869999999999998E-2</c:v>
                </c:pt>
                <c:pt idx="23139">
                  <c:v>6.1600000000000014E-3</c:v>
                </c:pt>
                <c:pt idx="23140">
                  <c:v>4.500000000000002E-4</c:v>
                </c:pt>
                <c:pt idx="23141">
                  <c:v>-3.190000000000001E-3</c:v>
                </c:pt>
                <c:pt idx="23142">
                  <c:v>-4.080000000000002E-3</c:v>
                </c:pt>
                <c:pt idx="23143">
                  <c:v>-2.020000000000001E-3</c:v>
                </c:pt>
                <c:pt idx="23144">
                  <c:v>2.5999999999999999E-3</c:v>
                </c:pt>
                <c:pt idx="23145">
                  <c:v>8.970000000000004E-3</c:v>
                </c:pt>
                <c:pt idx="23146">
                  <c:v>1.6029999999999999E-2</c:v>
                </c:pt>
                <c:pt idx="23147">
                  <c:v>2.2710000000000001E-2</c:v>
                </c:pt>
                <c:pt idx="23148">
                  <c:v>2.8070000000000001E-2</c:v>
                </c:pt>
                <c:pt idx="23149">
                  <c:v>3.141E-2</c:v>
                </c:pt>
                <c:pt idx="23150">
                  <c:v>3.236E-2</c:v>
                </c:pt>
                <c:pt idx="23151">
                  <c:v>3.09E-2</c:v>
                </c:pt>
                <c:pt idx="23152">
                  <c:v>2.7480000000000011E-2</c:v>
                </c:pt>
                <c:pt idx="23153">
                  <c:v>2.2950000000000002E-2</c:v>
                </c:pt>
                <c:pt idx="23154">
                  <c:v>1.8360000000000001E-2</c:v>
                </c:pt>
                <c:pt idx="23155">
                  <c:v>1.4700000000000001E-2</c:v>
                </c:pt>
                <c:pt idx="23156">
                  <c:v>1.251E-2</c:v>
                </c:pt>
                <c:pt idx="23157">
                  <c:v>1.1809999999999999E-2</c:v>
                </c:pt>
                <c:pt idx="23158">
                  <c:v>1.2200000000000001E-2</c:v>
                </c:pt>
                <c:pt idx="23159">
                  <c:v>1.3129999999999999E-2</c:v>
                </c:pt>
                <c:pt idx="23160">
                  <c:v>1.423E-2</c:v>
                </c:pt>
                <c:pt idx="23161">
                  <c:v>1.5400000000000004E-2</c:v>
                </c:pt>
                <c:pt idx="23162">
                  <c:v>1.6750000000000001E-2</c:v>
                </c:pt>
                <c:pt idx="23163">
                  <c:v>1.8440000000000008E-2</c:v>
                </c:pt>
                <c:pt idx="23164">
                  <c:v>2.0570000000000001E-2</c:v>
                </c:pt>
                <c:pt idx="23165">
                  <c:v>2.3089999999999999E-2</c:v>
                </c:pt>
                <c:pt idx="23166">
                  <c:v>2.5820000000000006E-2</c:v>
                </c:pt>
                <c:pt idx="23167">
                  <c:v>2.8400000000000002E-2</c:v>
                </c:pt>
                <c:pt idx="23168">
                  <c:v>3.0370000000000001E-2</c:v>
                </c:pt>
                <c:pt idx="23169">
                  <c:v>3.1220000000000001E-2</c:v>
                </c:pt>
                <c:pt idx="23170">
                  <c:v>3.0640000000000008E-2</c:v>
                </c:pt>
                <c:pt idx="23171">
                  <c:v>2.8660000000000001E-2</c:v>
                </c:pt>
                <c:pt idx="23172">
                  <c:v>2.5759999999999998E-2</c:v>
                </c:pt>
                <c:pt idx="23173">
                  <c:v>2.2810000000000007E-2</c:v>
                </c:pt>
                <c:pt idx="23174">
                  <c:v>2.0820000000000002E-2</c:v>
                </c:pt>
                <c:pt idx="23175">
                  <c:v>2.0580000000000001E-2</c:v>
                </c:pt>
                <c:pt idx="23176">
                  <c:v>2.2370000000000008E-2</c:v>
                </c:pt>
                <c:pt idx="23177">
                  <c:v>2.5810000000000007E-2</c:v>
                </c:pt>
                <c:pt idx="23178">
                  <c:v>2.9919999999999999E-2</c:v>
                </c:pt>
                <c:pt idx="23179">
                  <c:v>3.348000000000001E-2</c:v>
                </c:pt>
                <c:pt idx="23180">
                  <c:v>3.5360000000000003E-2</c:v>
                </c:pt>
                <c:pt idx="23181">
                  <c:v>3.49E-2</c:v>
                </c:pt>
                <c:pt idx="23182">
                  <c:v>3.2010000000000011E-2</c:v>
                </c:pt>
                <c:pt idx="23183">
                  <c:v>2.7230000000000015E-2</c:v>
                </c:pt>
                <c:pt idx="23184">
                  <c:v>2.146E-2</c:v>
                </c:pt>
                <c:pt idx="23185">
                  <c:v>1.5720000000000001E-2</c:v>
                </c:pt>
                <c:pt idx="23186">
                  <c:v>1.0820000000000001E-2</c:v>
                </c:pt>
                <c:pt idx="23187">
                  <c:v>7.1800000000000015E-3</c:v>
                </c:pt>
                <c:pt idx="23188">
                  <c:v>4.740000000000002E-3</c:v>
                </c:pt>
                <c:pt idx="23189">
                  <c:v>3.0800000000000011E-3</c:v>
                </c:pt>
                <c:pt idx="23190">
                  <c:v>1.5399999999999999E-3</c:v>
                </c:pt>
                <c:pt idx="23191">
                  <c:v>-5.300000000000002E-4</c:v>
                </c:pt>
                <c:pt idx="23192">
                  <c:v>-3.6200000000000017E-3</c:v>
                </c:pt>
                <c:pt idx="23193">
                  <c:v>-7.9800000000000027E-3</c:v>
                </c:pt>
                <c:pt idx="23194">
                  <c:v>-1.3559999999999996E-2</c:v>
                </c:pt>
                <c:pt idx="23195">
                  <c:v>-2.0070000000000008E-2</c:v>
                </c:pt>
                <c:pt idx="23196">
                  <c:v>-2.699E-2</c:v>
                </c:pt>
                <c:pt idx="23197">
                  <c:v>-3.3690000000000005E-2</c:v>
                </c:pt>
                <c:pt idx="23198">
                  <c:v>-3.9570000000000001E-2</c:v>
                </c:pt>
                <c:pt idx="23199">
                  <c:v>-4.4249999999999998E-2</c:v>
                </c:pt>
                <c:pt idx="23200">
                  <c:v>-4.7640000000000002E-2</c:v>
                </c:pt>
                <c:pt idx="23201">
                  <c:v>-4.9920000000000013E-2</c:v>
                </c:pt>
                <c:pt idx="23202">
                  <c:v>-5.1380000000000002E-2</c:v>
                </c:pt>
                <c:pt idx="23203">
                  <c:v>-5.2130000000000017E-2</c:v>
                </c:pt>
                <c:pt idx="23204">
                  <c:v>-5.2109999999999997E-2</c:v>
                </c:pt>
                <c:pt idx="23205">
                  <c:v>-5.1090000000000003E-2</c:v>
                </c:pt>
                <c:pt idx="23206">
                  <c:v>-4.895E-2</c:v>
                </c:pt>
                <c:pt idx="23207">
                  <c:v>-4.5770000000000012E-2</c:v>
                </c:pt>
                <c:pt idx="23208">
                  <c:v>-4.1869999999999997E-2</c:v>
                </c:pt>
                <c:pt idx="23209">
                  <c:v>-3.7590000000000005E-2</c:v>
                </c:pt>
                <c:pt idx="23210">
                  <c:v>-3.322E-2</c:v>
                </c:pt>
                <c:pt idx="23211">
                  <c:v>-2.8919999999999998E-2</c:v>
                </c:pt>
                <c:pt idx="23212">
                  <c:v>-2.4709999999999999E-2</c:v>
                </c:pt>
                <c:pt idx="23213">
                  <c:v>-2.0640000000000002E-2</c:v>
                </c:pt>
                <c:pt idx="23214">
                  <c:v>-1.6789999999999999E-2</c:v>
                </c:pt>
                <c:pt idx="23215">
                  <c:v>-1.3310000000000001E-2</c:v>
                </c:pt>
                <c:pt idx="23216">
                  <c:v>-1.047E-2</c:v>
                </c:pt>
                <c:pt idx="23217">
                  <c:v>-8.5800000000000008E-3</c:v>
                </c:pt>
                <c:pt idx="23218">
                  <c:v>-7.930000000000003E-3</c:v>
                </c:pt>
                <c:pt idx="23219">
                  <c:v>-8.6300000000000005E-3</c:v>
                </c:pt>
                <c:pt idx="23220">
                  <c:v>-1.055E-2</c:v>
                </c:pt>
                <c:pt idx="23221">
                  <c:v>-1.3310000000000001E-2</c:v>
                </c:pt>
                <c:pt idx="23222">
                  <c:v>-1.6410000000000001E-2</c:v>
                </c:pt>
                <c:pt idx="23223">
                  <c:v>-1.9429999999999999E-2</c:v>
                </c:pt>
                <c:pt idx="23224">
                  <c:v>-2.2180000000000002E-2</c:v>
                </c:pt>
                <c:pt idx="23225">
                  <c:v>-2.4729999999999999E-2</c:v>
                </c:pt>
                <c:pt idx="23226">
                  <c:v>-2.7310000000000001E-2</c:v>
                </c:pt>
                <c:pt idx="23227">
                  <c:v>-3.0040000000000008E-2</c:v>
                </c:pt>
                <c:pt idx="23228">
                  <c:v>-3.2780000000000011E-2</c:v>
                </c:pt>
                <c:pt idx="23229">
                  <c:v>-3.5009999999999999E-2</c:v>
                </c:pt>
                <c:pt idx="23230">
                  <c:v>-3.5920000000000001E-2</c:v>
                </c:pt>
                <c:pt idx="23231">
                  <c:v>-3.4669999999999999E-2</c:v>
                </c:pt>
                <c:pt idx="23232">
                  <c:v>-3.075E-2</c:v>
                </c:pt>
                <c:pt idx="23233">
                  <c:v>-2.4319999999999998E-2</c:v>
                </c:pt>
                <c:pt idx="23234">
                  <c:v>-1.6270000000000003E-2</c:v>
                </c:pt>
                <c:pt idx="23235">
                  <c:v>-8.1200000000000005E-3</c:v>
                </c:pt>
                <c:pt idx="23236">
                  <c:v>-1.5299999999999999E-3</c:v>
                </c:pt>
                <c:pt idx="23237">
                  <c:v>2.1800000000000009E-3</c:v>
                </c:pt>
                <c:pt idx="23238">
                  <c:v>2.4399999999999999E-3</c:v>
                </c:pt>
                <c:pt idx="23239">
                  <c:v>-4.1000000000000015E-4</c:v>
                </c:pt>
                <c:pt idx="23240">
                  <c:v>-5.3000000000000018E-3</c:v>
                </c:pt>
                <c:pt idx="23241">
                  <c:v>-1.081E-2</c:v>
                </c:pt>
                <c:pt idx="23242">
                  <c:v>-1.5610000000000001E-2</c:v>
                </c:pt>
                <c:pt idx="23243">
                  <c:v>-1.8910000000000003E-2</c:v>
                </c:pt>
                <c:pt idx="23244">
                  <c:v>-2.0610000000000007E-2</c:v>
                </c:pt>
                <c:pt idx="23245">
                  <c:v>-2.1200000000000007E-2</c:v>
                </c:pt>
                <c:pt idx="23246">
                  <c:v>-2.146E-2</c:v>
                </c:pt>
                <c:pt idx="23247">
                  <c:v>-2.2010000000000002E-2</c:v>
                </c:pt>
                <c:pt idx="23248">
                  <c:v>-2.3009999999999999E-2</c:v>
                </c:pt>
                <c:pt idx="23249">
                  <c:v>-2.41E-2</c:v>
                </c:pt>
                <c:pt idx="23250">
                  <c:v>-2.4580000000000001E-2</c:v>
                </c:pt>
                <c:pt idx="23251">
                  <c:v>-2.3759999999999993E-2</c:v>
                </c:pt>
                <c:pt idx="23252">
                  <c:v>-2.1229999999999999E-2</c:v>
                </c:pt>
                <c:pt idx="23253">
                  <c:v>-1.703E-2</c:v>
                </c:pt>
                <c:pt idx="23254">
                  <c:v>-1.1610000000000004E-2</c:v>
                </c:pt>
                <c:pt idx="23255">
                  <c:v>-5.740000000000002E-3</c:v>
                </c:pt>
                <c:pt idx="23256">
                  <c:v>-2.7000000000000011E-4</c:v>
                </c:pt>
                <c:pt idx="23257">
                  <c:v>4.1900000000000001E-3</c:v>
                </c:pt>
                <c:pt idx="23258">
                  <c:v>7.3900000000000016E-3</c:v>
                </c:pt>
                <c:pt idx="23259">
                  <c:v>9.5400000000000068E-3</c:v>
                </c:pt>
                <c:pt idx="23260">
                  <c:v>1.1060000000000004E-2</c:v>
                </c:pt>
                <c:pt idx="23261">
                  <c:v>1.2300000000000004E-2</c:v>
                </c:pt>
                <c:pt idx="23262">
                  <c:v>1.3259999999999996E-2</c:v>
                </c:pt>
                <c:pt idx="23263">
                  <c:v>1.3599999999999998E-2</c:v>
                </c:pt>
                <c:pt idx="23264">
                  <c:v>1.277E-2</c:v>
                </c:pt>
                <c:pt idx="23265">
                  <c:v>1.0330000000000001E-2</c:v>
                </c:pt>
                <c:pt idx="23266">
                  <c:v>6.1300000000000018E-3</c:v>
                </c:pt>
                <c:pt idx="23267">
                  <c:v>4.2000000000000018E-4</c:v>
                </c:pt>
                <c:pt idx="23268">
                  <c:v>-6.1600000000000014E-3</c:v>
                </c:pt>
                <c:pt idx="23269">
                  <c:v>-1.273E-2</c:v>
                </c:pt>
                <c:pt idx="23270">
                  <c:v>-1.8400000000000007E-2</c:v>
                </c:pt>
                <c:pt idx="23271">
                  <c:v>-2.2490000000000007E-2</c:v>
                </c:pt>
                <c:pt idx="23272">
                  <c:v>-2.4660000000000001E-2</c:v>
                </c:pt>
                <c:pt idx="23273">
                  <c:v>-2.4850000000000001E-2</c:v>
                </c:pt>
                <c:pt idx="23274">
                  <c:v>-2.3189999999999999E-2</c:v>
                </c:pt>
                <c:pt idx="23275">
                  <c:v>-1.9990000000000008E-2</c:v>
                </c:pt>
                <c:pt idx="23276">
                  <c:v>-1.5769999999999999E-2</c:v>
                </c:pt>
                <c:pt idx="23277">
                  <c:v>-1.1220000000000004E-2</c:v>
                </c:pt>
                <c:pt idx="23278">
                  <c:v>-7.1300000000000018E-3</c:v>
                </c:pt>
                <c:pt idx="23279">
                  <c:v>-4.15E-3</c:v>
                </c:pt>
                <c:pt idx="23280">
                  <c:v>-2.47E-3</c:v>
                </c:pt>
                <c:pt idx="23281">
                  <c:v>-1.7200000000000004E-3</c:v>
                </c:pt>
                <c:pt idx="23282">
                  <c:v>-1.0200000000000005E-3</c:v>
                </c:pt>
                <c:pt idx="23283">
                  <c:v>8.1000000000000028E-4</c:v>
                </c:pt>
                <c:pt idx="23284">
                  <c:v>4.8500000000000001E-3</c:v>
                </c:pt>
                <c:pt idx="23285">
                  <c:v>1.1760000000000005E-2</c:v>
                </c:pt>
                <c:pt idx="23286">
                  <c:v>2.162E-2</c:v>
                </c:pt>
                <c:pt idx="23287">
                  <c:v>3.381E-2</c:v>
                </c:pt>
                <c:pt idx="23288">
                  <c:v>4.7190000000000017E-2</c:v>
                </c:pt>
                <c:pt idx="23289">
                  <c:v>6.0269999999999997E-2</c:v>
                </c:pt>
                <c:pt idx="23290">
                  <c:v>7.1569999999999995E-2</c:v>
                </c:pt>
                <c:pt idx="23291">
                  <c:v>8.0080000000000012E-2</c:v>
                </c:pt>
                <c:pt idx="23292">
                  <c:v>8.5420000000000024E-2</c:v>
                </c:pt>
                <c:pt idx="23293">
                  <c:v>8.7940000000000018E-2</c:v>
                </c:pt>
                <c:pt idx="23294">
                  <c:v>8.8440000000000005E-2</c:v>
                </c:pt>
                <c:pt idx="23295">
                  <c:v>8.7840000000000001E-2</c:v>
                </c:pt>
                <c:pt idx="23296">
                  <c:v>8.6810000000000012E-2</c:v>
                </c:pt>
                <c:pt idx="23297">
                  <c:v>8.5630000000000067E-2</c:v>
                </c:pt>
                <c:pt idx="23298">
                  <c:v>8.4230000000000041E-2</c:v>
                </c:pt>
                <c:pt idx="23299">
                  <c:v>8.2290000000000002E-2</c:v>
                </c:pt>
                <c:pt idx="23300">
                  <c:v>7.9589999999999994E-2</c:v>
                </c:pt>
                <c:pt idx="23301">
                  <c:v>7.6170000000000002E-2</c:v>
                </c:pt>
                <c:pt idx="23302">
                  <c:v>7.2400000000000034E-2</c:v>
                </c:pt>
                <c:pt idx="23303">
                  <c:v>6.882000000000002E-2</c:v>
                </c:pt>
                <c:pt idx="23304">
                  <c:v>6.5920000000000006E-2</c:v>
                </c:pt>
                <c:pt idx="23305">
                  <c:v>6.4010000000000025E-2</c:v>
                </c:pt>
                <c:pt idx="23306">
                  <c:v>6.3170000000000004E-2</c:v>
                </c:pt>
                <c:pt idx="23307">
                  <c:v>6.337000000000001E-2</c:v>
                </c:pt>
                <c:pt idx="23308">
                  <c:v>6.4440000000000011E-2</c:v>
                </c:pt>
                <c:pt idx="23309">
                  <c:v>6.613999999999999E-2</c:v>
                </c:pt>
                <c:pt idx="23310">
                  <c:v>6.8070000000000006E-2</c:v>
                </c:pt>
                <c:pt idx="23311">
                  <c:v>6.9720000000000032E-2</c:v>
                </c:pt>
                <c:pt idx="23312">
                  <c:v>7.0480000000000029E-2</c:v>
                </c:pt>
                <c:pt idx="23313">
                  <c:v>6.9750000000000034E-2</c:v>
                </c:pt>
                <c:pt idx="23314">
                  <c:v>6.7060000000000022E-2</c:v>
                </c:pt>
                <c:pt idx="23315">
                  <c:v>6.2269999999999999E-2</c:v>
                </c:pt>
                <c:pt idx="23316">
                  <c:v>5.5660000000000001E-2</c:v>
                </c:pt>
                <c:pt idx="23317">
                  <c:v>4.7950000000000013E-2</c:v>
                </c:pt>
                <c:pt idx="23318">
                  <c:v>4.0129999999999985E-2</c:v>
                </c:pt>
                <c:pt idx="23319">
                  <c:v>3.3090000000000001E-2</c:v>
                </c:pt>
                <c:pt idx="23320">
                  <c:v>2.7330000000000007E-2</c:v>
                </c:pt>
                <c:pt idx="23321">
                  <c:v>2.2810000000000007E-2</c:v>
                </c:pt>
                <c:pt idx="23322">
                  <c:v>1.9060000000000007E-2</c:v>
                </c:pt>
                <c:pt idx="23323">
                  <c:v>1.5460000000000005E-2</c:v>
                </c:pt>
                <c:pt idx="23324">
                  <c:v>1.1509999999999999E-2</c:v>
                </c:pt>
                <c:pt idx="23325">
                  <c:v>7.0300000000000024E-3</c:v>
                </c:pt>
                <c:pt idx="23326">
                  <c:v>2.1600000000000009E-3</c:v>
                </c:pt>
                <c:pt idx="23327">
                  <c:v>-2.7500000000000007E-3</c:v>
                </c:pt>
                <c:pt idx="23328">
                  <c:v>-7.2500000000000021E-3</c:v>
                </c:pt>
                <c:pt idx="23329">
                  <c:v>-1.0950000000000001E-2</c:v>
                </c:pt>
                <c:pt idx="23330">
                  <c:v>-1.3660000000000005E-2</c:v>
                </c:pt>
                <c:pt idx="23331">
                  <c:v>-1.545E-2</c:v>
                </c:pt>
                <c:pt idx="23332">
                  <c:v>-1.6629999999999999E-2</c:v>
                </c:pt>
                <c:pt idx="23333">
                  <c:v>-1.771E-2</c:v>
                </c:pt>
                <c:pt idx="23334">
                  <c:v>-1.9240000000000007E-2</c:v>
                </c:pt>
                <c:pt idx="23335">
                  <c:v>-2.1729999999999999E-2</c:v>
                </c:pt>
                <c:pt idx="23336">
                  <c:v>-2.5480000000000006E-2</c:v>
                </c:pt>
                <c:pt idx="23337">
                  <c:v>-3.0480000000000007E-2</c:v>
                </c:pt>
                <c:pt idx="23338">
                  <c:v>-3.6400000000000016E-2</c:v>
                </c:pt>
                <c:pt idx="23339">
                  <c:v>-4.2710000000000019E-2</c:v>
                </c:pt>
                <c:pt idx="23340">
                  <c:v>-4.8809999999999999E-2</c:v>
                </c:pt>
                <c:pt idx="23341">
                  <c:v>-5.4220000000000004E-2</c:v>
                </c:pt>
                <c:pt idx="23342">
                  <c:v>-5.8689999999999985E-2</c:v>
                </c:pt>
                <c:pt idx="23343">
                  <c:v>-6.2140000000000001E-2</c:v>
                </c:pt>
                <c:pt idx="23344">
                  <c:v>-6.4670000000000019E-2</c:v>
                </c:pt>
                <c:pt idx="23345">
                  <c:v>-6.6439999999999999E-2</c:v>
                </c:pt>
                <c:pt idx="23346">
                  <c:v>-6.7610000000000003E-2</c:v>
                </c:pt>
                <c:pt idx="23347">
                  <c:v>-6.8199999999999997E-2</c:v>
                </c:pt>
                <c:pt idx="23348">
                  <c:v>-6.8080000000000002E-2</c:v>
                </c:pt>
                <c:pt idx="23349">
                  <c:v>-6.6930000000000003E-2</c:v>
                </c:pt>
                <c:pt idx="23350">
                  <c:v>-6.4360000000000028E-2</c:v>
                </c:pt>
                <c:pt idx="23351">
                  <c:v>-6.0159999999999998E-2</c:v>
                </c:pt>
                <c:pt idx="23352">
                  <c:v>-5.4330000000000024E-2</c:v>
                </c:pt>
                <c:pt idx="23353">
                  <c:v>-4.7200000000000013E-2</c:v>
                </c:pt>
                <c:pt idx="23354">
                  <c:v>-3.9199999999999999E-2</c:v>
                </c:pt>
                <c:pt idx="23355">
                  <c:v>-3.0810000000000008E-2</c:v>
                </c:pt>
                <c:pt idx="23356">
                  <c:v>-2.2430000000000005E-2</c:v>
                </c:pt>
                <c:pt idx="23357">
                  <c:v>-1.4420000000000001E-2</c:v>
                </c:pt>
                <c:pt idx="23358">
                  <c:v>-7.1400000000000014E-3</c:v>
                </c:pt>
                <c:pt idx="23359">
                  <c:v>-1.0300000000000001E-3</c:v>
                </c:pt>
                <c:pt idx="23360">
                  <c:v>3.5000000000000009E-3</c:v>
                </c:pt>
                <c:pt idx="23361">
                  <c:v>6.1300000000000018E-3</c:v>
                </c:pt>
                <c:pt idx="23362">
                  <c:v>6.8400000000000015E-3</c:v>
                </c:pt>
                <c:pt idx="23363">
                  <c:v>5.8500000000000019E-3</c:v>
                </c:pt>
                <c:pt idx="23364">
                  <c:v>3.5900000000000007E-3</c:v>
                </c:pt>
                <c:pt idx="23365">
                  <c:v>4.900000000000002E-4</c:v>
                </c:pt>
                <c:pt idx="23366">
                  <c:v>-3.1200000000000012E-3</c:v>
                </c:pt>
                <c:pt idx="23367">
                  <c:v>-7.1100000000000017E-3</c:v>
                </c:pt>
                <c:pt idx="23368">
                  <c:v>-1.1460000000000005E-2</c:v>
                </c:pt>
                <c:pt idx="23369">
                  <c:v>-1.6199999999999999E-2</c:v>
                </c:pt>
                <c:pt idx="23370">
                  <c:v>-2.1240000000000002E-2</c:v>
                </c:pt>
                <c:pt idx="23371">
                  <c:v>-2.631E-2</c:v>
                </c:pt>
                <c:pt idx="23372">
                  <c:v>-3.099E-2</c:v>
                </c:pt>
                <c:pt idx="23373">
                  <c:v>-3.4810000000000001E-2</c:v>
                </c:pt>
                <c:pt idx="23374">
                  <c:v>-3.7370000000000014E-2</c:v>
                </c:pt>
                <c:pt idx="23375">
                  <c:v>-3.8490000000000003E-2</c:v>
                </c:pt>
                <c:pt idx="23376">
                  <c:v>-3.8210000000000001E-2</c:v>
                </c:pt>
                <c:pt idx="23377">
                  <c:v>-3.6720000000000003E-2</c:v>
                </c:pt>
                <c:pt idx="23378">
                  <c:v>-3.4300000000000004E-2</c:v>
                </c:pt>
                <c:pt idx="23379">
                  <c:v>-3.116E-2</c:v>
                </c:pt>
                <c:pt idx="23380">
                  <c:v>-2.7380000000000002E-2</c:v>
                </c:pt>
                <c:pt idx="23381">
                  <c:v>-2.2929999999999999E-2</c:v>
                </c:pt>
                <c:pt idx="23382">
                  <c:v>-1.77E-2</c:v>
                </c:pt>
                <c:pt idx="23383">
                  <c:v>-1.1679999999999998E-2</c:v>
                </c:pt>
                <c:pt idx="23384">
                  <c:v>-5.0200000000000002E-3</c:v>
                </c:pt>
                <c:pt idx="23385">
                  <c:v>1.9200000000000009E-3</c:v>
                </c:pt>
                <c:pt idx="23386">
                  <c:v>8.5700000000000047E-3</c:v>
                </c:pt>
                <c:pt idx="23387">
                  <c:v>1.427E-2</c:v>
                </c:pt>
                <c:pt idx="23388">
                  <c:v>1.8339999999999999E-2</c:v>
                </c:pt>
                <c:pt idx="23389">
                  <c:v>2.0159999999999997E-2</c:v>
                </c:pt>
                <c:pt idx="23390">
                  <c:v>1.9320000000000007E-2</c:v>
                </c:pt>
                <c:pt idx="23391">
                  <c:v>1.575E-2</c:v>
                </c:pt>
                <c:pt idx="23392">
                  <c:v>9.8300000000000054E-3</c:v>
                </c:pt>
                <c:pt idx="23393">
                  <c:v>2.4100000000000002E-3</c:v>
                </c:pt>
                <c:pt idx="23394">
                  <c:v>-5.3900000000000016E-3</c:v>
                </c:pt>
                <c:pt idx="23395">
                  <c:v>-1.2370000000000001E-2</c:v>
                </c:pt>
                <c:pt idx="23396">
                  <c:v>-1.7500000000000005E-2</c:v>
                </c:pt>
                <c:pt idx="23397">
                  <c:v>-2.0199999999999999E-2</c:v>
                </c:pt>
                <c:pt idx="23398">
                  <c:v>-2.0440000000000007E-2</c:v>
                </c:pt>
                <c:pt idx="23399">
                  <c:v>-1.8730000000000007E-2</c:v>
                </c:pt>
                <c:pt idx="23400">
                  <c:v>-1.5990000000000001E-2</c:v>
                </c:pt>
                <c:pt idx="23401">
                  <c:v>-1.323E-2</c:v>
                </c:pt>
                <c:pt idx="23402">
                  <c:v>-1.1200000000000005E-2</c:v>
                </c:pt>
                <c:pt idx="23403">
                  <c:v>-1.017E-2</c:v>
                </c:pt>
                <c:pt idx="23404">
                  <c:v>-9.8900000000000064E-3</c:v>
                </c:pt>
                <c:pt idx="23405">
                  <c:v>-9.8300000000000054E-3</c:v>
                </c:pt>
                <c:pt idx="23406">
                  <c:v>-9.5200000000000007E-3</c:v>
                </c:pt>
                <c:pt idx="23407">
                  <c:v>-8.7100000000000007E-3</c:v>
                </c:pt>
                <c:pt idx="23408">
                  <c:v>-7.3700000000000024E-3</c:v>
                </c:pt>
                <c:pt idx="23409">
                  <c:v>-5.5800000000000016E-3</c:v>
                </c:pt>
                <c:pt idx="23410">
                  <c:v>-3.3800000000000011E-3</c:v>
                </c:pt>
                <c:pt idx="23411">
                  <c:v>-6.9000000000000029E-4</c:v>
                </c:pt>
                <c:pt idx="23412">
                  <c:v>2.6199999999999999E-3</c:v>
                </c:pt>
                <c:pt idx="23413">
                  <c:v>6.62E-3</c:v>
                </c:pt>
                <c:pt idx="23414">
                  <c:v>1.1250000000000001E-2</c:v>
                </c:pt>
                <c:pt idx="23415">
                  <c:v>1.6299999999999999E-2</c:v>
                </c:pt>
                <c:pt idx="23416">
                  <c:v>2.1329999999999998E-2</c:v>
                </c:pt>
                <c:pt idx="23417">
                  <c:v>2.579E-2</c:v>
                </c:pt>
                <c:pt idx="23418">
                  <c:v>2.9059999999999999E-2</c:v>
                </c:pt>
                <c:pt idx="23419">
                  <c:v>3.0550000000000001E-2</c:v>
                </c:pt>
                <c:pt idx="23420">
                  <c:v>2.9800000000000007E-2</c:v>
                </c:pt>
                <c:pt idx="23421">
                  <c:v>2.6620000000000001E-2</c:v>
                </c:pt>
                <c:pt idx="23422">
                  <c:v>2.1220000000000006E-2</c:v>
                </c:pt>
                <c:pt idx="23423">
                  <c:v>1.4140000000000003E-2</c:v>
                </c:pt>
                <c:pt idx="23424">
                  <c:v>6.2000000000000024E-3</c:v>
                </c:pt>
                <c:pt idx="23425">
                  <c:v>-1.7600000000000005E-3</c:v>
                </c:pt>
                <c:pt idx="23426">
                  <c:v>-9.0600000000000038E-3</c:v>
                </c:pt>
                <c:pt idx="23427">
                  <c:v>-1.5339999999999998E-2</c:v>
                </c:pt>
                <c:pt idx="23428">
                  <c:v>-2.0590000000000001E-2</c:v>
                </c:pt>
                <c:pt idx="23429">
                  <c:v>-2.5069999999999999E-2</c:v>
                </c:pt>
                <c:pt idx="23430">
                  <c:v>-2.9090000000000001E-2</c:v>
                </c:pt>
                <c:pt idx="23431">
                  <c:v>-3.2880000000000013E-2</c:v>
                </c:pt>
                <c:pt idx="23432">
                  <c:v>-3.6400000000000016E-2</c:v>
                </c:pt>
                <c:pt idx="23433">
                  <c:v>-3.9350000000000003E-2</c:v>
                </c:pt>
                <c:pt idx="23434">
                  <c:v>-4.1410000000000002E-2</c:v>
                </c:pt>
                <c:pt idx="23435">
                  <c:v>-4.2420000000000013E-2</c:v>
                </c:pt>
                <c:pt idx="23436">
                  <c:v>-4.2580000000000014E-2</c:v>
                </c:pt>
                <c:pt idx="23437">
                  <c:v>-4.2450000000000015E-2</c:v>
                </c:pt>
                <c:pt idx="23438">
                  <c:v>-4.2759999999999999E-2</c:v>
                </c:pt>
                <c:pt idx="23439">
                  <c:v>-4.4130000000000016E-2</c:v>
                </c:pt>
                <c:pt idx="23440">
                  <c:v>-4.6859999999999999E-2</c:v>
                </c:pt>
                <c:pt idx="23441">
                  <c:v>-5.0700000000000016E-2</c:v>
                </c:pt>
                <c:pt idx="23442">
                  <c:v>-5.5010000000000017E-2</c:v>
                </c:pt>
                <c:pt idx="23443">
                  <c:v>-5.8860000000000016E-2</c:v>
                </c:pt>
                <c:pt idx="23444">
                  <c:v>-6.1429999999999998E-2</c:v>
                </c:pt>
                <c:pt idx="23445">
                  <c:v>-6.2230000000000014E-2</c:v>
                </c:pt>
                <c:pt idx="23446">
                  <c:v>-6.1310000000000017E-2</c:v>
                </c:pt>
                <c:pt idx="23447">
                  <c:v>-5.9130000000000016E-2</c:v>
                </c:pt>
                <c:pt idx="23448">
                  <c:v>-5.6360000000000014E-2</c:v>
                </c:pt>
                <c:pt idx="23449">
                  <c:v>-5.3589999999999999E-2</c:v>
                </c:pt>
                <c:pt idx="23450">
                  <c:v>-5.1169999999999986E-2</c:v>
                </c:pt>
                <c:pt idx="23451">
                  <c:v>-4.9170000000000012E-2</c:v>
                </c:pt>
                <c:pt idx="23452">
                  <c:v>-4.7480000000000015E-2</c:v>
                </c:pt>
                <c:pt idx="23453">
                  <c:v>-4.5890000000000021E-2</c:v>
                </c:pt>
                <c:pt idx="23454">
                  <c:v>-4.4249999999999998E-2</c:v>
                </c:pt>
                <c:pt idx="23455">
                  <c:v>-4.2520000000000002E-2</c:v>
                </c:pt>
                <c:pt idx="23456">
                  <c:v>-4.0779999999999997E-2</c:v>
                </c:pt>
                <c:pt idx="23457">
                  <c:v>-3.916E-2</c:v>
                </c:pt>
                <c:pt idx="23458">
                  <c:v>-3.7700000000000011E-2</c:v>
                </c:pt>
                <c:pt idx="23459">
                  <c:v>-3.6330000000000001E-2</c:v>
                </c:pt>
                <c:pt idx="23460">
                  <c:v>-3.484000000000001E-2</c:v>
                </c:pt>
                <c:pt idx="23461">
                  <c:v>-3.3070000000000002E-2</c:v>
                </c:pt>
                <c:pt idx="23462">
                  <c:v>-3.1140000000000001E-2</c:v>
                </c:pt>
                <c:pt idx="23463">
                  <c:v>-2.9480000000000006E-2</c:v>
                </c:pt>
                <c:pt idx="23464">
                  <c:v>-2.878E-2</c:v>
                </c:pt>
                <c:pt idx="23465">
                  <c:v>-2.972E-2</c:v>
                </c:pt>
                <c:pt idx="23466">
                  <c:v>-3.2670000000000012E-2</c:v>
                </c:pt>
                <c:pt idx="23467">
                  <c:v>-3.7480000000000013E-2</c:v>
                </c:pt>
                <c:pt idx="23468">
                  <c:v>-4.3380000000000016E-2</c:v>
                </c:pt>
                <c:pt idx="23469">
                  <c:v>-4.9149999999999999E-2</c:v>
                </c:pt>
                <c:pt idx="23470">
                  <c:v>-5.3379999999999997E-2</c:v>
                </c:pt>
                <c:pt idx="23471">
                  <c:v>-5.4910000000000021E-2</c:v>
                </c:pt>
                <c:pt idx="23472">
                  <c:v>-5.3239999999999996E-2</c:v>
                </c:pt>
                <c:pt idx="23473">
                  <c:v>-4.8649999999999978E-2</c:v>
                </c:pt>
                <c:pt idx="23474">
                  <c:v>-4.2180000000000002E-2</c:v>
                </c:pt>
                <c:pt idx="23475">
                  <c:v>-3.5200000000000002E-2</c:v>
                </c:pt>
                <c:pt idx="23476">
                  <c:v>-2.8959999999999993E-2</c:v>
                </c:pt>
                <c:pt idx="23477">
                  <c:v>-2.4129999999999992E-2</c:v>
                </c:pt>
                <c:pt idx="23478">
                  <c:v>-2.0670000000000008E-2</c:v>
                </c:pt>
                <c:pt idx="23479">
                  <c:v>-1.7960000000000007E-2</c:v>
                </c:pt>
                <c:pt idx="23480">
                  <c:v>-1.5120000000000001E-2</c:v>
                </c:pt>
                <c:pt idx="23481">
                  <c:v>-1.1420000000000005E-2</c:v>
                </c:pt>
                <c:pt idx="23482">
                  <c:v>-6.550000000000002E-3</c:v>
                </c:pt>
                <c:pt idx="23483">
                  <c:v>-6.9000000000000029E-4</c:v>
                </c:pt>
                <c:pt idx="23484">
                  <c:v>5.62E-3</c:v>
                </c:pt>
                <c:pt idx="23485">
                  <c:v>1.1630000000000001E-2</c:v>
                </c:pt>
                <c:pt idx="23486">
                  <c:v>1.6619999999999999E-2</c:v>
                </c:pt>
                <c:pt idx="23487">
                  <c:v>2.0050000000000002E-2</c:v>
                </c:pt>
                <c:pt idx="23488">
                  <c:v>2.1600000000000008E-2</c:v>
                </c:pt>
                <c:pt idx="23489">
                  <c:v>2.1329999999999998E-2</c:v>
                </c:pt>
                <c:pt idx="23490">
                  <c:v>1.9680000000000007E-2</c:v>
                </c:pt>
                <c:pt idx="23491">
                  <c:v>1.7440000000000001E-2</c:v>
                </c:pt>
                <c:pt idx="23492">
                  <c:v>1.5610000000000001E-2</c:v>
                </c:pt>
                <c:pt idx="23493">
                  <c:v>1.5140000000000004E-2</c:v>
                </c:pt>
                <c:pt idx="23494">
                  <c:v>1.6700000000000007E-2</c:v>
                </c:pt>
                <c:pt idx="23495">
                  <c:v>2.051E-2</c:v>
                </c:pt>
                <c:pt idx="23496">
                  <c:v>2.6450000000000008E-2</c:v>
                </c:pt>
                <c:pt idx="23497">
                  <c:v>3.407000000000001E-2</c:v>
                </c:pt>
                <c:pt idx="23498">
                  <c:v>4.2800000000000019E-2</c:v>
                </c:pt>
                <c:pt idx="23499">
                  <c:v>5.2020000000000004E-2</c:v>
                </c:pt>
                <c:pt idx="23500">
                  <c:v>6.1089999999999998E-2</c:v>
                </c:pt>
                <c:pt idx="23501">
                  <c:v>6.9370000000000029E-2</c:v>
                </c:pt>
                <c:pt idx="23502">
                  <c:v>7.6219999999999996E-2</c:v>
                </c:pt>
                <c:pt idx="23503">
                  <c:v>8.1070000000000003E-2</c:v>
                </c:pt>
                <c:pt idx="23504">
                  <c:v>8.3620000000000042E-2</c:v>
                </c:pt>
                <c:pt idx="23505">
                  <c:v>8.4000000000000047E-2</c:v>
                </c:pt>
                <c:pt idx="23506">
                  <c:v>8.2750000000000032E-2</c:v>
                </c:pt>
                <c:pt idx="23507">
                  <c:v>8.0700000000000049E-2</c:v>
                </c:pt>
                <c:pt idx="23508">
                  <c:v>7.8600000000000003E-2</c:v>
                </c:pt>
                <c:pt idx="23509">
                  <c:v>7.6799999999999993E-2</c:v>
                </c:pt>
                <c:pt idx="23510">
                  <c:v>7.5160000000000032E-2</c:v>
                </c:pt>
                <c:pt idx="23511">
                  <c:v>7.3289999999999994E-2</c:v>
                </c:pt>
                <c:pt idx="23512">
                  <c:v>7.0849999999999996E-2</c:v>
                </c:pt>
                <c:pt idx="23513">
                  <c:v>6.7750000000000032E-2</c:v>
                </c:pt>
                <c:pt idx="23514">
                  <c:v>6.4189999999999997E-2</c:v>
                </c:pt>
                <c:pt idx="23515">
                  <c:v>6.0470000000000003E-2</c:v>
                </c:pt>
                <c:pt idx="23516">
                  <c:v>5.6790000000000021E-2</c:v>
                </c:pt>
                <c:pt idx="23517">
                  <c:v>5.3069999999999999E-2</c:v>
                </c:pt>
                <c:pt idx="23518">
                  <c:v>4.8989999999999999E-2</c:v>
                </c:pt>
                <c:pt idx="23519">
                  <c:v>4.4090000000000011E-2</c:v>
                </c:pt>
                <c:pt idx="23520">
                  <c:v>3.7910000000000006E-2</c:v>
                </c:pt>
                <c:pt idx="23521">
                  <c:v>3.0169999999999999E-2</c:v>
                </c:pt>
                <c:pt idx="23522">
                  <c:v>2.1000000000000008E-2</c:v>
                </c:pt>
                <c:pt idx="23523">
                  <c:v>1.0999999999999998E-2</c:v>
                </c:pt>
                <c:pt idx="23524">
                  <c:v>1.1199999999999999E-3</c:v>
                </c:pt>
                <c:pt idx="23525">
                  <c:v>-7.5000000000000032E-3</c:v>
                </c:pt>
                <c:pt idx="23526">
                  <c:v>-1.3939999999999998E-2</c:v>
                </c:pt>
                <c:pt idx="23527">
                  <c:v>-1.7720000000000003E-2</c:v>
                </c:pt>
                <c:pt idx="23528">
                  <c:v>-1.8900000000000007E-2</c:v>
                </c:pt>
                <c:pt idx="23529">
                  <c:v>-1.7989999999999999E-2</c:v>
                </c:pt>
                <c:pt idx="23530">
                  <c:v>-1.5869999999999999E-2</c:v>
                </c:pt>
                <c:pt idx="23531">
                  <c:v>-1.3520000000000004E-2</c:v>
                </c:pt>
                <c:pt idx="23532">
                  <c:v>-1.1809999999999999E-2</c:v>
                </c:pt>
                <c:pt idx="23533">
                  <c:v>-1.123E-2</c:v>
                </c:pt>
                <c:pt idx="23534">
                  <c:v>-1.1750000000000003E-2</c:v>
                </c:pt>
                <c:pt idx="23535">
                  <c:v>-1.2800000000000004E-2</c:v>
                </c:pt>
                <c:pt idx="23536">
                  <c:v>-1.3530000000000004E-2</c:v>
                </c:pt>
                <c:pt idx="23537">
                  <c:v>-1.3169999999999999E-2</c:v>
                </c:pt>
                <c:pt idx="23538">
                  <c:v>-1.1259999999999996E-2</c:v>
                </c:pt>
                <c:pt idx="23539">
                  <c:v>-7.7500000000000034E-3</c:v>
                </c:pt>
                <c:pt idx="23540">
                  <c:v>-2.9700000000000009E-3</c:v>
                </c:pt>
                <c:pt idx="23541">
                  <c:v>2.520000000000001E-3</c:v>
                </c:pt>
                <c:pt idx="23542">
                  <c:v>8.0600000000000047E-3</c:v>
                </c:pt>
                <c:pt idx="23543">
                  <c:v>1.3030000000000003E-2</c:v>
                </c:pt>
                <c:pt idx="23544">
                  <c:v>1.6959999999999999E-2</c:v>
                </c:pt>
                <c:pt idx="23545">
                  <c:v>1.9580000000000007E-2</c:v>
                </c:pt>
                <c:pt idx="23546">
                  <c:v>2.0820000000000002E-2</c:v>
                </c:pt>
                <c:pt idx="23547">
                  <c:v>2.0719999999999999E-2</c:v>
                </c:pt>
                <c:pt idx="23548">
                  <c:v>1.9320000000000007E-2</c:v>
                </c:pt>
                <c:pt idx="23549">
                  <c:v>1.6770000000000007E-2</c:v>
                </c:pt>
                <c:pt idx="23550">
                  <c:v>1.3380000000000005E-2</c:v>
                </c:pt>
                <c:pt idx="23551">
                  <c:v>9.7900000000000001E-3</c:v>
                </c:pt>
                <c:pt idx="23552">
                  <c:v>6.8100000000000018E-3</c:v>
                </c:pt>
                <c:pt idx="23553">
                  <c:v>5.3000000000000018E-3</c:v>
                </c:pt>
                <c:pt idx="23554">
                  <c:v>5.8800000000000015E-3</c:v>
                </c:pt>
                <c:pt idx="23555">
                  <c:v>8.7000000000000046E-3</c:v>
                </c:pt>
                <c:pt idx="23556">
                  <c:v>1.3429999999999999E-2</c:v>
                </c:pt>
                <c:pt idx="23557">
                  <c:v>1.9240000000000007E-2</c:v>
                </c:pt>
                <c:pt idx="23558">
                  <c:v>2.5000000000000001E-2</c:v>
                </c:pt>
                <c:pt idx="23559">
                  <c:v>2.9519999999999998E-2</c:v>
                </c:pt>
                <c:pt idx="23560">
                  <c:v>3.1870000000000016E-2</c:v>
                </c:pt>
                <c:pt idx="23561">
                  <c:v>3.1700000000000006E-2</c:v>
                </c:pt>
                <c:pt idx="23562">
                  <c:v>2.9359999999999997E-2</c:v>
                </c:pt>
                <c:pt idx="23563">
                  <c:v>2.5840000000000009E-2</c:v>
                </c:pt>
                <c:pt idx="23564">
                  <c:v>2.2440000000000009E-2</c:v>
                </c:pt>
                <c:pt idx="23565">
                  <c:v>2.0410000000000001E-2</c:v>
                </c:pt>
                <c:pt idx="23566">
                  <c:v>2.0519999999999997E-2</c:v>
                </c:pt>
                <c:pt idx="23567">
                  <c:v>2.2919999999999999E-2</c:v>
                </c:pt>
                <c:pt idx="23568">
                  <c:v>2.7070000000000014E-2</c:v>
                </c:pt>
                <c:pt idx="23569">
                  <c:v>3.1980000000000001E-2</c:v>
                </c:pt>
                <c:pt idx="23570">
                  <c:v>3.6470000000000016E-2</c:v>
                </c:pt>
                <c:pt idx="23571">
                  <c:v>3.9480000000000001E-2</c:v>
                </c:pt>
                <c:pt idx="23572">
                  <c:v>4.0309999999999999E-2</c:v>
                </c:pt>
                <c:pt idx="23573">
                  <c:v>3.8810000000000004E-2</c:v>
                </c:pt>
                <c:pt idx="23574">
                  <c:v>3.5319999999999997E-2</c:v>
                </c:pt>
                <c:pt idx="23575">
                  <c:v>3.0620000000000001E-2</c:v>
                </c:pt>
                <c:pt idx="23576">
                  <c:v>2.572E-2</c:v>
                </c:pt>
                <c:pt idx="23577">
                  <c:v>2.1610000000000008E-2</c:v>
                </c:pt>
                <c:pt idx="23578">
                  <c:v>1.9060000000000007E-2</c:v>
                </c:pt>
                <c:pt idx="23579">
                  <c:v>1.8409999999999999E-2</c:v>
                </c:pt>
                <c:pt idx="23580">
                  <c:v>1.9550000000000001E-2</c:v>
                </c:pt>
                <c:pt idx="23581">
                  <c:v>2.1919999999999999E-2</c:v>
                </c:pt>
                <c:pt idx="23582">
                  <c:v>2.4749999999999998E-2</c:v>
                </c:pt>
                <c:pt idx="23583">
                  <c:v>2.727000000000001E-2</c:v>
                </c:pt>
                <c:pt idx="23584">
                  <c:v>2.8969999999999992E-2</c:v>
                </c:pt>
                <c:pt idx="23585">
                  <c:v>2.9669999999999998E-2</c:v>
                </c:pt>
                <c:pt idx="23586">
                  <c:v>2.9519999999999998E-2</c:v>
                </c:pt>
                <c:pt idx="23587">
                  <c:v>2.8830000000000008E-2</c:v>
                </c:pt>
                <c:pt idx="23588">
                  <c:v>2.7950000000000006E-2</c:v>
                </c:pt>
                <c:pt idx="23589">
                  <c:v>2.7100000000000006E-2</c:v>
                </c:pt>
                <c:pt idx="23590">
                  <c:v>2.6380000000000001E-2</c:v>
                </c:pt>
                <c:pt idx="23591">
                  <c:v>2.572E-2</c:v>
                </c:pt>
                <c:pt idx="23592">
                  <c:v>2.4900000000000002E-2</c:v>
                </c:pt>
                <c:pt idx="23593">
                  <c:v>2.3559999999999998E-2</c:v>
                </c:pt>
                <c:pt idx="23594">
                  <c:v>2.1290000000000007E-2</c:v>
                </c:pt>
                <c:pt idx="23595">
                  <c:v>1.7819999999999999E-2</c:v>
                </c:pt>
                <c:pt idx="23596">
                  <c:v>1.3180000000000004E-2</c:v>
                </c:pt>
                <c:pt idx="23597">
                  <c:v>7.9400000000000026E-3</c:v>
                </c:pt>
                <c:pt idx="23598">
                  <c:v>3.1400000000000017E-3</c:v>
                </c:pt>
                <c:pt idx="23599">
                  <c:v>3.0000000000000018E-5</c:v>
                </c:pt>
                <c:pt idx="23600">
                  <c:v>-3.2000000000000024E-4</c:v>
                </c:pt>
                <c:pt idx="23601">
                  <c:v>2.5300000000000001E-3</c:v>
                </c:pt>
                <c:pt idx="23602">
                  <c:v>8.2800000000000026E-3</c:v>
                </c:pt>
                <c:pt idx="23603">
                  <c:v>1.5900000000000001E-2</c:v>
                </c:pt>
                <c:pt idx="23604">
                  <c:v>2.3890000000000002E-2</c:v>
                </c:pt>
                <c:pt idx="23605">
                  <c:v>3.0700000000000002E-2</c:v>
                </c:pt>
                <c:pt idx="23606">
                  <c:v>3.5060000000000001E-2</c:v>
                </c:pt>
                <c:pt idx="23607">
                  <c:v>3.6270000000000011E-2</c:v>
                </c:pt>
                <c:pt idx="23608">
                  <c:v>3.4419999999999999E-2</c:v>
                </c:pt>
                <c:pt idx="23609">
                  <c:v>3.0190000000000002E-2</c:v>
                </c:pt>
                <c:pt idx="23610">
                  <c:v>2.4680000000000007E-2</c:v>
                </c:pt>
                <c:pt idx="23611">
                  <c:v>1.9050000000000001E-2</c:v>
                </c:pt>
                <c:pt idx="23612">
                  <c:v>1.4239999999999994E-2</c:v>
                </c:pt>
                <c:pt idx="23613">
                  <c:v>1.0800000000000004E-2</c:v>
                </c:pt>
                <c:pt idx="23614">
                  <c:v>8.8800000000000042E-3</c:v>
                </c:pt>
                <c:pt idx="23615">
                  <c:v>8.3100000000000049E-3</c:v>
                </c:pt>
                <c:pt idx="23616">
                  <c:v>8.6700000000000006E-3</c:v>
                </c:pt>
                <c:pt idx="23617">
                  <c:v>9.500000000000005E-3</c:v>
                </c:pt>
                <c:pt idx="23618">
                  <c:v>1.0330000000000001E-2</c:v>
                </c:pt>
                <c:pt idx="23619">
                  <c:v>1.081E-2</c:v>
                </c:pt>
                <c:pt idx="23620">
                  <c:v>1.0710000000000001E-2</c:v>
                </c:pt>
                <c:pt idx="23621">
                  <c:v>9.9400000000000027E-3</c:v>
                </c:pt>
                <c:pt idx="23622">
                  <c:v>8.5500000000000038E-3</c:v>
                </c:pt>
                <c:pt idx="23623">
                  <c:v>6.7100000000000016E-3</c:v>
                </c:pt>
                <c:pt idx="23624">
                  <c:v>4.6800000000000001E-3</c:v>
                </c:pt>
                <c:pt idx="23625">
                  <c:v>2.7700000000000008E-3</c:v>
                </c:pt>
                <c:pt idx="23626">
                  <c:v>1.1700000000000005E-3</c:v>
                </c:pt>
                <c:pt idx="23627">
                  <c:v>-9.000000000000006E-5</c:v>
                </c:pt>
                <c:pt idx="23628">
                  <c:v>-1.1400000000000008E-3</c:v>
                </c:pt>
                <c:pt idx="23629">
                  <c:v>-2.1500000000000009E-3</c:v>
                </c:pt>
                <c:pt idx="23630">
                  <c:v>-3.200000000000001E-3</c:v>
                </c:pt>
                <c:pt idx="23631">
                  <c:v>-4.2100000000000019E-3</c:v>
                </c:pt>
                <c:pt idx="23632">
                  <c:v>-4.9600000000000017E-3</c:v>
                </c:pt>
                <c:pt idx="23633">
                  <c:v>-5.1900000000000002E-3</c:v>
                </c:pt>
                <c:pt idx="23634">
                  <c:v>-4.7900000000000017E-3</c:v>
                </c:pt>
                <c:pt idx="23635">
                  <c:v>-3.7900000000000017E-3</c:v>
                </c:pt>
                <c:pt idx="23636">
                  <c:v>-2.4800000000000009E-3</c:v>
                </c:pt>
                <c:pt idx="23637">
                  <c:v>-1.2300000000000004E-3</c:v>
                </c:pt>
                <c:pt idx="23638">
                  <c:v>-4.4000000000000023E-4</c:v>
                </c:pt>
                <c:pt idx="23639">
                  <c:v>-4.4000000000000023E-4</c:v>
                </c:pt>
                <c:pt idx="23640">
                  <c:v>-1.4900000000000004E-3</c:v>
                </c:pt>
                <c:pt idx="23641">
                  <c:v>-3.6600000000000018E-3</c:v>
                </c:pt>
                <c:pt idx="23642">
                  <c:v>-6.8400000000000015E-3</c:v>
                </c:pt>
                <c:pt idx="23643">
                  <c:v>-1.0749999999999999E-2</c:v>
                </c:pt>
                <c:pt idx="23644">
                  <c:v>-1.5040000000000001E-2</c:v>
                </c:pt>
                <c:pt idx="23645">
                  <c:v>-1.9380000000000008E-2</c:v>
                </c:pt>
                <c:pt idx="23646">
                  <c:v>-2.3529999999999992E-2</c:v>
                </c:pt>
                <c:pt idx="23647">
                  <c:v>-2.7310000000000001E-2</c:v>
                </c:pt>
                <c:pt idx="23648">
                  <c:v>-3.0570000000000007E-2</c:v>
                </c:pt>
                <c:pt idx="23649">
                  <c:v>-3.3110000000000001E-2</c:v>
                </c:pt>
                <c:pt idx="23650">
                  <c:v>-3.465E-2</c:v>
                </c:pt>
                <c:pt idx="23651">
                  <c:v>-3.4799999999999998E-2</c:v>
                </c:pt>
                <c:pt idx="23652">
                  <c:v>-3.3189999999999997E-2</c:v>
                </c:pt>
                <c:pt idx="23653">
                  <c:v>-2.9559999999999999E-2</c:v>
                </c:pt>
                <c:pt idx="23654">
                  <c:v>-2.3900000000000001E-2</c:v>
                </c:pt>
                <c:pt idx="23655">
                  <c:v>-1.6600000000000007E-2</c:v>
                </c:pt>
                <c:pt idx="23656">
                  <c:v>-8.3800000000000038E-3</c:v>
                </c:pt>
                <c:pt idx="23657">
                  <c:v>-2.3000000000000009E-4</c:v>
                </c:pt>
                <c:pt idx="23658">
                  <c:v>6.9300000000000039E-3</c:v>
                </c:pt>
                <c:pt idx="23659">
                  <c:v>1.2400000000000001E-2</c:v>
                </c:pt>
                <c:pt idx="23660">
                  <c:v>1.5850000000000003E-2</c:v>
                </c:pt>
                <c:pt idx="23661">
                  <c:v>1.7330000000000002E-2</c:v>
                </c:pt>
                <c:pt idx="23662">
                  <c:v>1.7100000000000001E-2</c:v>
                </c:pt>
                <c:pt idx="23663">
                  <c:v>1.5469999999999999E-2</c:v>
                </c:pt>
                <c:pt idx="23664">
                  <c:v>1.269E-2</c:v>
                </c:pt>
                <c:pt idx="23665">
                  <c:v>8.9500000000000066E-3</c:v>
                </c:pt>
                <c:pt idx="23666">
                  <c:v>4.4300000000000025E-3</c:v>
                </c:pt>
                <c:pt idx="23667">
                  <c:v>-6.1000000000000019E-4</c:v>
                </c:pt>
                <c:pt idx="23668">
                  <c:v>-5.8100000000000018E-3</c:v>
                </c:pt>
                <c:pt idx="23669">
                  <c:v>-1.0780000000000001E-2</c:v>
                </c:pt>
                <c:pt idx="23670">
                  <c:v>-1.5210000000000001E-2</c:v>
                </c:pt>
                <c:pt idx="23671">
                  <c:v>-1.9009999999999999E-2</c:v>
                </c:pt>
                <c:pt idx="23672">
                  <c:v>-2.232E-2</c:v>
                </c:pt>
                <c:pt idx="23673">
                  <c:v>-2.5420000000000002E-2</c:v>
                </c:pt>
                <c:pt idx="23674">
                  <c:v>-2.8680000000000001E-2</c:v>
                </c:pt>
                <c:pt idx="23675">
                  <c:v>-3.236E-2</c:v>
                </c:pt>
                <c:pt idx="23676">
                  <c:v>-3.6630000000000017E-2</c:v>
                </c:pt>
                <c:pt idx="23677">
                  <c:v>-4.147E-2</c:v>
                </c:pt>
                <c:pt idx="23678">
                  <c:v>-4.6669999999999996E-2</c:v>
                </c:pt>
                <c:pt idx="23679">
                  <c:v>-5.1790000000000017E-2</c:v>
                </c:pt>
                <c:pt idx="23680">
                  <c:v>-5.629E-2</c:v>
                </c:pt>
                <c:pt idx="23681">
                  <c:v>-5.9570000000000012E-2</c:v>
                </c:pt>
                <c:pt idx="23682">
                  <c:v>-6.1159999999999985E-2</c:v>
                </c:pt>
                <c:pt idx="23683">
                  <c:v>-6.0830000000000016E-2</c:v>
                </c:pt>
                <c:pt idx="23684">
                  <c:v>-5.8700000000000016E-2</c:v>
                </c:pt>
                <c:pt idx="23685">
                  <c:v>-5.5340000000000014E-2</c:v>
                </c:pt>
                <c:pt idx="23686">
                  <c:v>-5.1630000000000002E-2</c:v>
                </c:pt>
                <c:pt idx="23687">
                  <c:v>-4.8579999999999984E-2</c:v>
                </c:pt>
                <c:pt idx="23688">
                  <c:v>-4.6929999999999986E-2</c:v>
                </c:pt>
                <c:pt idx="23689">
                  <c:v>-4.6929999999999986E-2</c:v>
                </c:pt>
                <c:pt idx="23690">
                  <c:v>-4.8219999999999999E-2</c:v>
                </c:pt>
                <c:pt idx="23691">
                  <c:v>-5.0040000000000001E-2</c:v>
                </c:pt>
                <c:pt idx="23692">
                  <c:v>-5.144E-2</c:v>
                </c:pt>
                <c:pt idx="23693">
                  <c:v>-5.1669999999999987E-2</c:v>
                </c:pt>
                <c:pt idx="23694">
                  <c:v>-5.0259999999999985E-2</c:v>
                </c:pt>
                <c:pt idx="23695">
                  <c:v>-4.7180000000000014E-2</c:v>
                </c:pt>
                <c:pt idx="23696">
                  <c:v>-4.2759999999999999E-2</c:v>
                </c:pt>
                <c:pt idx="23697">
                  <c:v>-3.7620000000000015E-2</c:v>
                </c:pt>
                <c:pt idx="23698">
                  <c:v>-3.2480000000000016E-2</c:v>
                </c:pt>
                <c:pt idx="23699">
                  <c:v>-2.801E-2</c:v>
                </c:pt>
                <c:pt idx="23700">
                  <c:v>-2.4629999999999999E-2</c:v>
                </c:pt>
                <c:pt idx="23701">
                  <c:v>-2.2380000000000008E-2</c:v>
                </c:pt>
                <c:pt idx="23702">
                  <c:v>-2.0900000000000002E-2</c:v>
                </c:pt>
                <c:pt idx="23703">
                  <c:v>-1.9530000000000006E-2</c:v>
                </c:pt>
                <c:pt idx="23704">
                  <c:v>-1.7540000000000007E-2</c:v>
                </c:pt>
                <c:pt idx="23705">
                  <c:v>-1.4330000000000001E-2</c:v>
                </c:pt>
                <c:pt idx="23706">
                  <c:v>-9.6000000000000026E-3</c:v>
                </c:pt>
                <c:pt idx="23707">
                  <c:v>-3.4399999999999999E-3</c:v>
                </c:pt>
                <c:pt idx="23708">
                  <c:v>3.670000000000001E-3</c:v>
                </c:pt>
                <c:pt idx="23709">
                  <c:v>1.0940000000000004E-2</c:v>
                </c:pt>
                <c:pt idx="23710">
                  <c:v>1.7440000000000001E-2</c:v>
                </c:pt>
                <c:pt idx="23711">
                  <c:v>2.2260000000000002E-2</c:v>
                </c:pt>
                <c:pt idx="23712">
                  <c:v>2.4670000000000008E-2</c:v>
                </c:pt>
                <c:pt idx="23713">
                  <c:v>2.4280000000000006E-2</c:v>
                </c:pt>
                <c:pt idx="23714">
                  <c:v>2.1149999999999999E-2</c:v>
                </c:pt>
                <c:pt idx="23715">
                  <c:v>1.5859999999999999E-2</c:v>
                </c:pt>
                <c:pt idx="23716">
                  <c:v>9.500000000000005E-3</c:v>
                </c:pt>
                <c:pt idx="23717">
                  <c:v>3.4700000000000009E-3</c:v>
                </c:pt>
                <c:pt idx="23718">
                  <c:v>-8.1000000000000028E-4</c:v>
                </c:pt>
                <c:pt idx="23719">
                  <c:v>-2.32E-3</c:v>
                </c:pt>
                <c:pt idx="23720">
                  <c:v>-6.8000000000000037E-4</c:v>
                </c:pt>
                <c:pt idx="23721">
                  <c:v>3.7700000000000016E-3</c:v>
                </c:pt>
                <c:pt idx="23722">
                  <c:v>1.0140000000000001E-2</c:v>
                </c:pt>
                <c:pt idx="23723">
                  <c:v>1.7219999999999996E-2</c:v>
                </c:pt>
                <c:pt idx="23724">
                  <c:v>2.3830000000000007E-2</c:v>
                </c:pt>
                <c:pt idx="23725">
                  <c:v>2.9119999999999997E-2</c:v>
                </c:pt>
                <c:pt idx="23726">
                  <c:v>3.2730000000000002E-2</c:v>
                </c:pt>
                <c:pt idx="23727">
                  <c:v>3.474E-2</c:v>
                </c:pt>
                <c:pt idx="23728">
                  <c:v>3.5490000000000001E-2</c:v>
                </c:pt>
                <c:pt idx="23729">
                  <c:v>3.5349999999999999E-2</c:v>
                </c:pt>
                <c:pt idx="23730">
                  <c:v>3.4590000000000003E-2</c:v>
                </c:pt>
                <c:pt idx="23731">
                  <c:v>3.3329999999999999E-2</c:v>
                </c:pt>
                <c:pt idx="23732">
                  <c:v>3.1620000000000002E-2</c:v>
                </c:pt>
                <c:pt idx="23733">
                  <c:v>2.945E-2</c:v>
                </c:pt>
                <c:pt idx="23734">
                  <c:v>2.6769999999999999E-2</c:v>
                </c:pt>
                <c:pt idx="23735">
                  <c:v>2.358E-2</c:v>
                </c:pt>
                <c:pt idx="23736">
                  <c:v>1.9850000000000007E-2</c:v>
                </c:pt>
                <c:pt idx="23737">
                  <c:v>1.5630000000000005E-2</c:v>
                </c:pt>
                <c:pt idx="23738">
                  <c:v>1.1039999999999998E-2</c:v>
                </c:pt>
                <c:pt idx="23739">
                  <c:v>6.3300000000000023E-3</c:v>
                </c:pt>
                <c:pt idx="23740">
                  <c:v>1.8699999999999999E-3</c:v>
                </c:pt>
                <c:pt idx="23741">
                  <c:v>-1.9300000000000009E-3</c:v>
                </c:pt>
                <c:pt idx="23742">
                  <c:v>-4.8000000000000004E-3</c:v>
                </c:pt>
                <c:pt idx="23743">
                  <c:v>-6.62E-3</c:v>
                </c:pt>
                <c:pt idx="23744">
                  <c:v>-7.4300000000000034E-3</c:v>
                </c:pt>
                <c:pt idx="23745">
                  <c:v>-7.360000000000002E-3</c:v>
                </c:pt>
                <c:pt idx="23746">
                  <c:v>-6.6500000000000014E-3</c:v>
                </c:pt>
                <c:pt idx="23747">
                  <c:v>-5.6000000000000017E-3</c:v>
                </c:pt>
                <c:pt idx="23748">
                  <c:v>-4.5800000000000016E-3</c:v>
                </c:pt>
                <c:pt idx="23749">
                  <c:v>-4.0000000000000018E-3</c:v>
                </c:pt>
                <c:pt idx="23750">
                  <c:v>-4.1800000000000014E-3</c:v>
                </c:pt>
                <c:pt idx="23751">
                  <c:v>-5.2700000000000021E-3</c:v>
                </c:pt>
                <c:pt idx="23752">
                  <c:v>-7.2900000000000022E-3</c:v>
                </c:pt>
                <c:pt idx="23753">
                  <c:v>-1.0149999999999998E-2</c:v>
                </c:pt>
                <c:pt idx="23754">
                  <c:v>-1.3750000000000004E-2</c:v>
                </c:pt>
                <c:pt idx="23755">
                  <c:v>-1.8020000000000001E-2</c:v>
                </c:pt>
                <c:pt idx="23756">
                  <c:v>-2.2960000000000001E-2</c:v>
                </c:pt>
                <c:pt idx="23757">
                  <c:v>-2.8539999999999999E-2</c:v>
                </c:pt>
                <c:pt idx="23758">
                  <c:v>-3.4720000000000001E-2</c:v>
                </c:pt>
                <c:pt idx="23759">
                  <c:v>-4.1399999999999999E-2</c:v>
                </c:pt>
                <c:pt idx="23760">
                  <c:v>-4.845E-2</c:v>
                </c:pt>
                <c:pt idx="23761">
                  <c:v>-5.5730000000000016E-2</c:v>
                </c:pt>
                <c:pt idx="23762">
                  <c:v>-6.3020000000000007E-2</c:v>
                </c:pt>
                <c:pt idx="23763">
                  <c:v>-6.9940000000000002E-2</c:v>
                </c:pt>
                <c:pt idx="23764">
                  <c:v>-7.597000000000001E-2</c:v>
                </c:pt>
                <c:pt idx="23765">
                  <c:v>-8.0430000000000001E-2</c:v>
                </c:pt>
                <c:pt idx="23766">
                  <c:v>-8.2650000000000029E-2</c:v>
                </c:pt>
                <c:pt idx="23767">
                  <c:v>-8.2210000000000005E-2</c:v>
                </c:pt>
                <c:pt idx="23768">
                  <c:v>-7.9070000000000029E-2</c:v>
                </c:pt>
                <c:pt idx="23769">
                  <c:v>-7.3679999999999995E-2</c:v>
                </c:pt>
                <c:pt idx="23770">
                  <c:v>-6.694E-2</c:v>
                </c:pt>
                <c:pt idx="23771">
                  <c:v>-5.9930000000000011E-2</c:v>
                </c:pt>
                <c:pt idx="23772">
                  <c:v>-5.3679999999999985E-2</c:v>
                </c:pt>
                <c:pt idx="23773">
                  <c:v>-4.8809999999999999E-2</c:v>
                </c:pt>
                <c:pt idx="23774">
                  <c:v>-4.5460000000000014E-2</c:v>
                </c:pt>
                <c:pt idx="23775">
                  <c:v>-4.3269999999999996E-2</c:v>
                </c:pt>
                <c:pt idx="23776">
                  <c:v>-4.1619999999999997E-2</c:v>
                </c:pt>
                <c:pt idx="23777">
                  <c:v>-3.9810000000000005E-2</c:v>
                </c:pt>
                <c:pt idx="23778">
                  <c:v>-3.7230000000000013E-2</c:v>
                </c:pt>
                <c:pt idx="23779">
                  <c:v>-3.354E-2</c:v>
                </c:pt>
                <c:pt idx="23780">
                  <c:v>-2.8739999999999998E-2</c:v>
                </c:pt>
                <c:pt idx="23781">
                  <c:v>-2.3349999999999999E-2</c:v>
                </c:pt>
                <c:pt idx="23782">
                  <c:v>-1.8339999999999999E-2</c:v>
                </c:pt>
                <c:pt idx="23783">
                  <c:v>-1.485E-2</c:v>
                </c:pt>
                <c:pt idx="23784">
                  <c:v>-1.3880000000000005E-2</c:v>
                </c:pt>
                <c:pt idx="23785">
                  <c:v>-1.5970000000000005E-2</c:v>
                </c:pt>
                <c:pt idx="23786">
                  <c:v>-2.103000000000001E-2</c:v>
                </c:pt>
                <c:pt idx="23787">
                  <c:v>-2.8349999999999997E-2</c:v>
                </c:pt>
                <c:pt idx="23788">
                  <c:v>-3.6860000000000011E-2</c:v>
                </c:pt>
                <c:pt idx="23789">
                  <c:v>-4.5379999999999997E-2</c:v>
                </c:pt>
                <c:pt idx="23790">
                  <c:v>-5.2860000000000011E-2</c:v>
                </c:pt>
                <c:pt idx="23791">
                  <c:v>-5.8470000000000001E-2</c:v>
                </c:pt>
                <c:pt idx="23792">
                  <c:v>-6.1480000000000014E-2</c:v>
                </c:pt>
                <c:pt idx="23793">
                  <c:v>-6.1269999999999998E-2</c:v>
                </c:pt>
                <c:pt idx="23794">
                  <c:v>-5.7450000000000015E-2</c:v>
                </c:pt>
                <c:pt idx="23795">
                  <c:v>-4.9990000000000021E-2</c:v>
                </c:pt>
                <c:pt idx="23796">
                  <c:v>-3.9390000000000001E-2</c:v>
                </c:pt>
                <c:pt idx="23797">
                  <c:v>-2.6570000000000007E-2</c:v>
                </c:pt>
                <c:pt idx="23798">
                  <c:v>-1.2760000000000004E-2</c:v>
                </c:pt>
                <c:pt idx="23799">
                  <c:v>8.2000000000000042E-4</c:v>
                </c:pt>
                <c:pt idx="23800">
                  <c:v>1.3160000000000005E-2</c:v>
                </c:pt>
                <c:pt idx="23801">
                  <c:v>2.3599999999999993E-2</c:v>
                </c:pt>
                <c:pt idx="23802">
                  <c:v>3.1870000000000016E-2</c:v>
                </c:pt>
                <c:pt idx="23803">
                  <c:v>3.7960000000000001E-2</c:v>
                </c:pt>
                <c:pt idx="23804">
                  <c:v>4.2049999999999997E-2</c:v>
                </c:pt>
                <c:pt idx="23805">
                  <c:v>4.4420000000000015E-2</c:v>
                </c:pt>
                <c:pt idx="23806">
                  <c:v>4.5420000000000002E-2</c:v>
                </c:pt>
                <c:pt idx="23807">
                  <c:v>4.5449999999999997E-2</c:v>
                </c:pt>
                <c:pt idx="23808">
                  <c:v>4.4909999999999999E-2</c:v>
                </c:pt>
                <c:pt idx="23809">
                  <c:v>4.4130000000000016E-2</c:v>
                </c:pt>
                <c:pt idx="23810">
                  <c:v>4.3380000000000016E-2</c:v>
                </c:pt>
                <c:pt idx="23811">
                  <c:v>4.2779999999999999E-2</c:v>
                </c:pt>
                <c:pt idx="23812">
                  <c:v>4.2340000000000003E-2</c:v>
                </c:pt>
                <c:pt idx="23813">
                  <c:v>4.1880000000000001E-2</c:v>
                </c:pt>
                <c:pt idx="23814">
                  <c:v>4.1189999999999984E-2</c:v>
                </c:pt>
                <c:pt idx="23815">
                  <c:v>4.0079999999999998E-2</c:v>
                </c:pt>
                <c:pt idx="23816">
                  <c:v>3.8450000000000005E-2</c:v>
                </c:pt>
                <c:pt idx="23817">
                  <c:v>3.6330000000000001E-2</c:v>
                </c:pt>
                <c:pt idx="23818">
                  <c:v>3.3779999999999998E-2</c:v>
                </c:pt>
                <c:pt idx="23819">
                  <c:v>3.0960000000000001E-2</c:v>
                </c:pt>
                <c:pt idx="23820">
                  <c:v>2.802E-2</c:v>
                </c:pt>
                <c:pt idx="23821">
                  <c:v>2.5170000000000001E-2</c:v>
                </c:pt>
                <c:pt idx="23822">
                  <c:v>2.2630000000000011E-2</c:v>
                </c:pt>
                <c:pt idx="23823">
                  <c:v>2.0600000000000007E-2</c:v>
                </c:pt>
                <c:pt idx="23824">
                  <c:v>1.9320000000000007E-2</c:v>
                </c:pt>
                <c:pt idx="23825">
                  <c:v>1.8950000000000005E-2</c:v>
                </c:pt>
                <c:pt idx="23826">
                  <c:v>1.9580000000000007E-2</c:v>
                </c:pt>
                <c:pt idx="23827">
                  <c:v>2.1129999999999999E-2</c:v>
                </c:pt>
                <c:pt idx="23828">
                  <c:v>2.3259999999999999E-2</c:v>
                </c:pt>
                <c:pt idx="23829">
                  <c:v>2.5440000000000008E-2</c:v>
                </c:pt>
                <c:pt idx="23830">
                  <c:v>2.7020000000000002E-2</c:v>
                </c:pt>
                <c:pt idx="23831">
                  <c:v>2.743000000000001E-2</c:v>
                </c:pt>
                <c:pt idx="23832">
                  <c:v>2.6420000000000006E-2</c:v>
                </c:pt>
                <c:pt idx="23833">
                  <c:v>2.409E-2</c:v>
                </c:pt>
                <c:pt idx="23834">
                  <c:v>2.086E-2</c:v>
                </c:pt>
                <c:pt idx="23835">
                  <c:v>1.7409999999999998E-2</c:v>
                </c:pt>
                <c:pt idx="23836">
                  <c:v>1.453E-2</c:v>
                </c:pt>
                <c:pt idx="23837">
                  <c:v>1.2980000000000004E-2</c:v>
                </c:pt>
                <c:pt idx="23838">
                  <c:v>1.3310000000000001E-2</c:v>
                </c:pt>
                <c:pt idx="23839">
                  <c:v>1.5599999999999998E-2</c:v>
                </c:pt>
                <c:pt idx="23840">
                  <c:v>1.9530000000000006E-2</c:v>
                </c:pt>
                <c:pt idx="23841">
                  <c:v>2.445E-2</c:v>
                </c:pt>
                <c:pt idx="23842">
                  <c:v>2.9640000000000007E-2</c:v>
                </c:pt>
                <c:pt idx="23843">
                  <c:v>3.4460000000000005E-2</c:v>
                </c:pt>
                <c:pt idx="23844">
                  <c:v>3.848E-2</c:v>
                </c:pt>
                <c:pt idx="23845">
                  <c:v>4.1500000000000002E-2</c:v>
                </c:pt>
                <c:pt idx="23846">
                  <c:v>4.3490000000000015E-2</c:v>
                </c:pt>
                <c:pt idx="23847">
                  <c:v>4.4500000000000019E-2</c:v>
                </c:pt>
                <c:pt idx="23848">
                  <c:v>4.4580000000000015E-2</c:v>
                </c:pt>
                <c:pt idx="23849">
                  <c:v>4.3760000000000014E-2</c:v>
                </c:pt>
                <c:pt idx="23850">
                  <c:v>4.2189999999999998E-2</c:v>
                </c:pt>
                <c:pt idx="23851">
                  <c:v>4.018E-2</c:v>
                </c:pt>
                <c:pt idx="23852">
                  <c:v>3.8330000000000003E-2</c:v>
                </c:pt>
                <c:pt idx="23853">
                  <c:v>3.7370000000000014E-2</c:v>
                </c:pt>
                <c:pt idx="23854">
                  <c:v>3.7940000000000002E-2</c:v>
                </c:pt>
                <c:pt idx="23855">
                  <c:v>4.0329999999999998E-2</c:v>
                </c:pt>
                <c:pt idx="23856">
                  <c:v>4.4350000000000021E-2</c:v>
                </c:pt>
                <c:pt idx="23857">
                  <c:v>4.9360000000000029E-2</c:v>
                </c:pt>
                <c:pt idx="23858">
                  <c:v>5.4510000000000017E-2</c:v>
                </c:pt>
                <c:pt idx="23859">
                  <c:v>5.8970000000000002E-2</c:v>
                </c:pt>
                <c:pt idx="23860">
                  <c:v>6.2140000000000001E-2</c:v>
                </c:pt>
                <c:pt idx="23861">
                  <c:v>6.3759999999999997E-2</c:v>
                </c:pt>
                <c:pt idx="23862">
                  <c:v>6.3979999999999995E-2</c:v>
                </c:pt>
                <c:pt idx="23863">
                  <c:v>6.3219999999999998E-2</c:v>
                </c:pt>
                <c:pt idx="23864">
                  <c:v>6.2120000000000002E-2</c:v>
                </c:pt>
                <c:pt idx="23865">
                  <c:v>6.123E-2</c:v>
                </c:pt>
                <c:pt idx="23866">
                  <c:v>6.0909999999999999E-2</c:v>
                </c:pt>
                <c:pt idx="23867">
                  <c:v>6.1239999999999996E-2</c:v>
                </c:pt>
                <c:pt idx="23868">
                  <c:v>6.1990000000000003E-2</c:v>
                </c:pt>
                <c:pt idx="23869">
                  <c:v>6.2720000000000012E-2</c:v>
                </c:pt>
                <c:pt idx="23870">
                  <c:v>6.2820000000000001E-2</c:v>
                </c:pt>
                <c:pt idx="23871">
                  <c:v>6.1609999999999984E-2</c:v>
                </c:pt>
                <c:pt idx="23872">
                  <c:v>5.8569999999999997E-2</c:v>
                </c:pt>
                <c:pt idx="23873">
                  <c:v>5.3510000000000016E-2</c:v>
                </c:pt>
                <c:pt idx="23874">
                  <c:v>4.666E-2</c:v>
                </c:pt>
                <c:pt idx="23875">
                  <c:v>3.8640000000000001E-2</c:v>
                </c:pt>
                <c:pt idx="23876">
                  <c:v>3.0250000000000006E-2</c:v>
                </c:pt>
                <c:pt idx="23877">
                  <c:v>2.2280000000000008E-2</c:v>
                </c:pt>
                <c:pt idx="23878">
                  <c:v>1.5389999999999999E-2</c:v>
                </c:pt>
                <c:pt idx="23879">
                  <c:v>1.0100000000000001E-2</c:v>
                </c:pt>
                <c:pt idx="23880">
                  <c:v>6.7400000000000021E-3</c:v>
                </c:pt>
                <c:pt idx="23881">
                  <c:v>5.4200000000000021E-3</c:v>
                </c:pt>
                <c:pt idx="23882">
                  <c:v>5.9200000000000016E-3</c:v>
                </c:pt>
                <c:pt idx="23883">
                  <c:v>7.7300000000000025E-3</c:v>
                </c:pt>
                <c:pt idx="23884">
                  <c:v>1.0120000000000001E-2</c:v>
                </c:pt>
                <c:pt idx="23885">
                  <c:v>1.2370000000000001E-2</c:v>
                </c:pt>
                <c:pt idx="23886">
                  <c:v>1.3880000000000005E-2</c:v>
                </c:pt>
                <c:pt idx="23887">
                  <c:v>1.43E-2</c:v>
                </c:pt>
                <c:pt idx="23888">
                  <c:v>1.3520000000000004E-2</c:v>
                </c:pt>
                <c:pt idx="23889">
                  <c:v>1.1630000000000001E-2</c:v>
                </c:pt>
                <c:pt idx="23890">
                  <c:v>8.8600000000000085E-3</c:v>
                </c:pt>
                <c:pt idx="23891">
                  <c:v>5.6100000000000004E-3</c:v>
                </c:pt>
                <c:pt idx="23892">
                  <c:v>2.3000000000000008E-3</c:v>
                </c:pt>
                <c:pt idx="23893">
                  <c:v>-7.0000000000000021E-4</c:v>
                </c:pt>
                <c:pt idx="23894">
                  <c:v>-3.2400000000000011E-3</c:v>
                </c:pt>
                <c:pt idx="23895">
                  <c:v>-5.3699999999999998E-3</c:v>
                </c:pt>
                <c:pt idx="23896">
                  <c:v>-7.2900000000000022E-3</c:v>
                </c:pt>
                <c:pt idx="23897">
                  <c:v>-9.1900000000000003E-3</c:v>
                </c:pt>
                <c:pt idx="23898">
                  <c:v>-1.1180000000000004E-2</c:v>
                </c:pt>
                <c:pt idx="23899">
                  <c:v>-1.3220000000000004E-2</c:v>
                </c:pt>
                <c:pt idx="23900">
                  <c:v>-1.5259999999999998E-2</c:v>
                </c:pt>
                <c:pt idx="23901">
                  <c:v>-1.7350000000000001E-2</c:v>
                </c:pt>
                <c:pt idx="23902">
                  <c:v>-1.9670000000000007E-2</c:v>
                </c:pt>
                <c:pt idx="23903">
                  <c:v>-2.2450000000000008E-2</c:v>
                </c:pt>
                <c:pt idx="23904">
                  <c:v>-2.5860000000000001E-2</c:v>
                </c:pt>
                <c:pt idx="23905">
                  <c:v>-2.9850000000000002E-2</c:v>
                </c:pt>
                <c:pt idx="23906">
                  <c:v>-3.4099999999999998E-2</c:v>
                </c:pt>
                <c:pt idx="23907">
                  <c:v>-3.8129999999999997E-2</c:v>
                </c:pt>
                <c:pt idx="23908">
                  <c:v>-4.1360000000000015E-2</c:v>
                </c:pt>
                <c:pt idx="23909">
                  <c:v>-4.3219999999999995E-2</c:v>
                </c:pt>
                <c:pt idx="23910">
                  <c:v>-4.3350000000000014E-2</c:v>
                </c:pt>
                <c:pt idx="23911">
                  <c:v>-4.1759999999999999E-2</c:v>
                </c:pt>
                <c:pt idx="23912">
                  <c:v>-3.8900000000000004E-2</c:v>
                </c:pt>
                <c:pt idx="23913">
                  <c:v>-3.568000000000001E-2</c:v>
                </c:pt>
                <c:pt idx="23914">
                  <c:v>-3.3259999999999998E-2</c:v>
                </c:pt>
                <c:pt idx="23915">
                  <c:v>-3.2719999999999999E-2</c:v>
                </c:pt>
                <c:pt idx="23916">
                  <c:v>-3.474E-2</c:v>
                </c:pt>
                <c:pt idx="23917">
                  <c:v>-3.9370000000000002E-2</c:v>
                </c:pt>
                <c:pt idx="23918">
                  <c:v>-4.5929999999999999E-2</c:v>
                </c:pt>
                <c:pt idx="23919">
                  <c:v>-5.3159999999999985E-2</c:v>
                </c:pt>
                <c:pt idx="23920">
                  <c:v>-5.9580000000000015E-2</c:v>
                </c:pt>
                <c:pt idx="23921">
                  <c:v>-6.3860000000000014E-2</c:v>
                </c:pt>
                <c:pt idx="23922">
                  <c:v>-6.5159999999999996E-2</c:v>
                </c:pt>
                <c:pt idx="23923">
                  <c:v>-6.3280000000000003E-2</c:v>
                </c:pt>
                <c:pt idx="23924">
                  <c:v>-5.8659999999999997E-2</c:v>
                </c:pt>
                <c:pt idx="23925">
                  <c:v>-5.2209999999999999E-2</c:v>
                </c:pt>
                <c:pt idx="23926">
                  <c:v>-4.5130000000000003E-2</c:v>
                </c:pt>
                <c:pt idx="23927">
                  <c:v>-3.8620000000000002E-2</c:v>
                </c:pt>
                <c:pt idx="23928">
                  <c:v>-3.3610000000000001E-2</c:v>
                </c:pt>
                <c:pt idx="23929">
                  <c:v>-3.0570000000000007E-2</c:v>
                </c:pt>
                <c:pt idx="23930">
                  <c:v>-2.9420000000000002E-2</c:v>
                </c:pt>
                <c:pt idx="23931">
                  <c:v>-2.9589999999999998E-2</c:v>
                </c:pt>
                <c:pt idx="23932">
                  <c:v>-3.0270000000000005E-2</c:v>
                </c:pt>
                <c:pt idx="23933">
                  <c:v>-3.0680000000000002E-2</c:v>
                </c:pt>
                <c:pt idx="23934">
                  <c:v>-3.0359999999999998E-2</c:v>
                </c:pt>
                <c:pt idx="23935">
                  <c:v>-2.921E-2</c:v>
                </c:pt>
                <c:pt idx="23936">
                  <c:v>-2.7460000000000002E-2</c:v>
                </c:pt>
                <c:pt idx="23937">
                  <c:v>-2.5410000000000002E-2</c:v>
                </c:pt>
                <c:pt idx="23938">
                  <c:v>-2.3280000000000002E-2</c:v>
                </c:pt>
                <c:pt idx="23939">
                  <c:v>-2.1159999999999998E-2</c:v>
                </c:pt>
                <c:pt idx="23940">
                  <c:v>-1.9040000000000008E-2</c:v>
                </c:pt>
                <c:pt idx="23941">
                  <c:v>-1.6879999999999999E-2</c:v>
                </c:pt>
                <c:pt idx="23942">
                  <c:v>-1.4680000000000004E-2</c:v>
                </c:pt>
                <c:pt idx="23943">
                  <c:v>-1.2449999999999998E-2</c:v>
                </c:pt>
                <c:pt idx="23944">
                  <c:v>-1.0189999999999998E-2</c:v>
                </c:pt>
                <c:pt idx="23945">
                  <c:v>-7.9200000000000034E-3</c:v>
                </c:pt>
                <c:pt idx="23946">
                  <c:v>-5.5800000000000016E-3</c:v>
                </c:pt>
                <c:pt idx="23947">
                  <c:v>-3.0600000000000007E-3</c:v>
                </c:pt>
                <c:pt idx="23948">
                  <c:v>-1.6000000000000009E-4</c:v>
                </c:pt>
                <c:pt idx="23949">
                  <c:v>3.3500000000000001E-3</c:v>
                </c:pt>
                <c:pt idx="23950">
                  <c:v>7.6900000000000015E-3</c:v>
                </c:pt>
                <c:pt idx="23951">
                  <c:v>1.3030000000000003E-2</c:v>
                </c:pt>
                <c:pt idx="23952">
                  <c:v>1.9279999999999999E-2</c:v>
                </c:pt>
                <c:pt idx="23953">
                  <c:v>2.6020000000000001E-2</c:v>
                </c:pt>
                <c:pt idx="23954">
                  <c:v>3.2450000000000014E-2</c:v>
                </c:pt>
                <c:pt idx="23955">
                  <c:v>3.7520000000000005E-2</c:v>
                </c:pt>
                <c:pt idx="23956">
                  <c:v>4.0250000000000001E-2</c:v>
                </c:pt>
                <c:pt idx="23957">
                  <c:v>3.9969999999999999E-2</c:v>
                </c:pt>
                <c:pt idx="23958">
                  <c:v>3.6569999999999998E-2</c:v>
                </c:pt>
                <c:pt idx="23959">
                  <c:v>3.0509999999999999E-2</c:v>
                </c:pt>
                <c:pt idx="23960">
                  <c:v>2.2630000000000011E-2</c:v>
                </c:pt>
                <c:pt idx="23961">
                  <c:v>1.3960000000000007E-2</c:v>
                </c:pt>
                <c:pt idx="23962">
                  <c:v>5.400000000000002E-3</c:v>
                </c:pt>
                <c:pt idx="23963">
                  <c:v>-2.32E-3</c:v>
                </c:pt>
                <c:pt idx="23964">
                  <c:v>-8.7100000000000007E-3</c:v>
                </c:pt>
                <c:pt idx="23965">
                  <c:v>-1.3570000000000004E-2</c:v>
                </c:pt>
                <c:pt idx="23966">
                  <c:v>-1.6910000000000001E-2</c:v>
                </c:pt>
                <c:pt idx="23967">
                  <c:v>-1.9000000000000006E-2</c:v>
                </c:pt>
                <c:pt idx="23968">
                  <c:v>-2.0149999999999998E-2</c:v>
                </c:pt>
                <c:pt idx="23969">
                  <c:v>-2.0660000000000001E-2</c:v>
                </c:pt>
                <c:pt idx="23970">
                  <c:v>-2.0670000000000008E-2</c:v>
                </c:pt>
                <c:pt idx="23971">
                  <c:v>-2.0220000000000002E-2</c:v>
                </c:pt>
                <c:pt idx="23972">
                  <c:v>-1.9259999999999999E-2</c:v>
                </c:pt>
                <c:pt idx="23973">
                  <c:v>-1.7800000000000003E-2</c:v>
                </c:pt>
                <c:pt idx="23974">
                  <c:v>-1.5920000000000007E-2</c:v>
                </c:pt>
                <c:pt idx="23975">
                  <c:v>-1.3750000000000004E-2</c:v>
                </c:pt>
                <c:pt idx="23976">
                  <c:v>-1.1400000000000004E-2</c:v>
                </c:pt>
                <c:pt idx="23977">
                  <c:v>-8.9900000000000049E-3</c:v>
                </c:pt>
                <c:pt idx="23978">
                  <c:v>-6.5700000000000021E-3</c:v>
                </c:pt>
                <c:pt idx="23979">
                  <c:v>-4.15E-3</c:v>
                </c:pt>
                <c:pt idx="23980">
                  <c:v>-1.6800000000000009E-3</c:v>
                </c:pt>
                <c:pt idx="23981">
                  <c:v>9.7000000000000038E-4</c:v>
                </c:pt>
                <c:pt idx="23982">
                  <c:v>3.9600000000000017E-3</c:v>
                </c:pt>
                <c:pt idx="23983">
                  <c:v>7.360000000000002E-3</c:v>
                </c:pt>
                <c:pt idx="23984">
                  <c:v>1.1129999999999999E-2</c:v>
                </c:pt>
                <c:pt idx="23985">
                  <c:v>1.5060000000000004E-2</c:v>
                </c:pt>
                <c:pt idx="23986">
                  <c:v>1.8839999999999999E-2</c:v>
                </c:pt>
                <c:pt idx="23987">
                  <c:v>2.2090000000000002E-2</c:v>
                </c:pt>
                <c:pt idx="23988">
                  <c:v>2.4500000000000001E-2</c:v>
                </c:pt>
                <c:pt idx="23989">
                  <c:v>2.5810000000000007E-2</c:v>
                </c:pt>
                <c:pt idx="23990">
                  <c:v>2.5940000000000001E-2</c:v>
                </c:pt>
                <c:pt idx="23991">
                  <c:v>2.496E-2</c:v>
                </c:pt>
                <c:pt idx="23992">
                  <c:v>2.307E-2</c:v>
                </c:pt>
                <c:pt idx="23993">
                  <c:v>2.0629999999999999E-2</c:v>
                </c:pt>
                <c:pt idx="23994">
                  <c:v>1.8089999999999998E-2</c:v>
                </c:pt>
                <c:pt idx="23995">
                  <c:v>1.5920000000000007E-2</c:v>
                </c:pt>
                <c:pt idx="23996">
                  <c:v>1.4560000000000003E-2</c:v>
                </c:pt>
                <c:pt idx="23997">
                  <c:v>1.4330000000000001E-2</c:v>
                </c:pt>
                <c:pt idx="23998">
                  <c:v>1.5460000000000005E-2</c:v>
                </c:pt>
                <c:pt idx="23999">
                  <c:v>1.8060000000000003E-2</c:v>
                </c:pt>
                <c:pt idx="24000">
                  <c:v>2.2069999999999999E-2</c:v>
                </c:pt>
                <c:pt idx="24001">
                  <c:v>2.7230000000000015E-2</c:v>
                </c:pt>
                <c:pt idx="24002">
                  <c:v>3.3009999999999998E-2</c:v>
                </c:pt>
                <c:pt idx="24003">
                  <c:v>3.8710000000000001E-2</c:v>
                </c:pt>
                <c:pt idx="24004">
                  <c:v>4.3569999999999998E-2</c:v>
                </c:pt>
                <c:pt idx="24005">
                  <c:v>4.6939999999999996E-2</c:v>
                </c:pt>
                <c:pt idx="24006">
                  <c:v>4.8390000000000016E-2</c:v>
                </c:pt>
                <c:pt idx="24007">
                  <c:v>4.779000000000002E-2</c:v>
                </c:pt>
                <c:pt idx="24008">
                  <c:v>4.5320000000000013E-2</c:v>
                </c:pt>
                <c:pt idx="24009">
                  <c:v>4.1380000000000014E-2</c:v>
                </c:pt>
                <c:pt idx="24010">
                  <c:v>3.6500000000000005E-2</c:v>
                </c:pt>
                <c:pt idx="24011">
                  <c:v>3.1230000000000011E-2</c:v>
                </c:pt>
                <c:pt idx="24012">
                  <c:v>2.6020000000000001E-2</c:v>
                </c:pt>
                <c:pt idx="24013">
                  <c:v>2.1170000000000001E-2</c:v>
                </c:pt>
                <c:pt idx="24014">
                  <c:v>1.6700000000000007E-2</c:v>
                </c:pt>
                <c:pt idx="24015">
                  <c:v>1.2500000000000001E-2</c:v>
                </c:pt>
                <c:pt idx="24016">
                  <c:v>8.3100000000000049E-3</c:v>
                </c:pt>
                <c:pt idx="24017">
                  <c:v>3.9899999999999996E-3</c:v>
                </c:pt>
                <c:pt idx="24018">
                  <c:v>-4.6000000000000018E-4</c:v>
                </c:pt>
                <c:pt idx="24019">
                  <c:v>-4.8200000000000014E-3</c:v>
                </c:pt>
                <c:pt idx="24020">
                  <c:v>-8.7200000000000003E-3</c:v>
                </c:pt>
                <c:pt idx="24021">
                  <c:v>-1.1830000000000004E-2</c:v>
                </c:pt>
                <c:pt idx="24022">
                  <c:v>-1.3970000000000003E-2</c:v>
                </c:pt>
                <c:pt idx="24023">
                  <c:v>-1.5120000000000001E-2</c:v>
                </c:pt>
                <c:pt idx="24024">
                  <c:v>-1.5380000000000001E-2</c:v>
                </c:pt>
                <c:pt idx="24025">
                  <c:v>-1.4880000000000001E-2</c:v>
                </c:pt>
                <c:pt idx="24026">
                  <c:v>-1.3750000000000004E-2</c:v>
                </c:pt>
                <c:pt idx="24027">
                  <c:v>-1.2120000000000001E-2</c:v>
                </c:pt>
                <c:pt idx="24028">
                  <c:v>-1.023E-2</c:v>
                </c:pt>
                <c:pt idx="24029">
                  <c:v>-8.3200000000000027E-3</c:v>
                </c:pt>
                <c:pt idx="24030">
                  <c:v>-6.6100000000000004E-3</c:v>
                </c:pt>
                <c:pt idx="24031">
                  <c:v>-5.1500000000000001E-3</c:v>
                </c:pt>
                <c:pt idx="24032">
                  <c:v>-3.8800000000000011E-3</c:v>
                </c:pt>
                <c:pt idx="24033">
                  <c:v>-2.6700000000000009E-3</c:v>
                </c:pt>
                <c:pt idx="24034">
                  <c:v>-1.4400000000000001E-3</c:v>
                </c:pt>
                <c:pt idx="24035">
                  <c:v>-2.0000000000000009E-4</c:v>
                </c:pt>
                <c:pt idx="24036">
                  <c:v>9.4000000000000062E-4</c:v>
                </c:pt>
                <c:pt idx="24037">
                  <c:v>1.8000000000000008E-3</c:v>
                </c:pt>
                <c:pt idx="24038">
                  <c:v>2.1800000000000009E-3</c:v>
                </c:pt>
                <c:pt idx="24039">
                  <c:v>1.9599999999999999E-3</c:v>
                </c:pt>
                <c:pt idx="24040">
                  <c:v>1.1999999999999999E-3</c:v>
                </c:pt>
                <c:pt idx="24041">
                  <c:v>1.6000000000000009E-4</c:v>
                </c:pt>
                <c:pt idx="24042">
                  <c:v>-7.8000000000000031E-4</c:v>
                </c:pt>
                <c:pt idx="24043">
                  <c:v>-1.2199999999999995E-3</c:v>
                </c:pt>
                <c:pt idx="24044">
                  <c:v>-8.5000000000000071E-4</c:v>
                </c:pt>
                <c:pt idx="24045">
                  <c:v>4.8000000000000017E-4</c:v>
                </c:pt>
                <c:pt idx="24046">
                  <c:v>2.7600000000000012E-3</c:v>
                </c:pt>
                <c:pt idx="24047">
                  <c:v>5.8500000000000019E-3</c:v>
                </c:pt>
                <c:pt idx="24048">
                  <c:v>9.480000000000004E-3</c:v>
                </c:pt>
                <c:pt idx="24049">
                  <c:v>1.3250000000000001E-2</c:v>
                </c:pt>
                <c:pt idx="24050">
                  <c:v>1.6690000000000003E-2</c:v>
                </c:pt>
                <c:pt idx="24051">
                  <c:v>1.9380000000000008E-2</c:v>
                </c:pt>
                <c:pt idx="24052">
                  <c:v>2.1100000000000001E-2</c:v>
                </c:pt>
                <c:pt idx="24053">
                  <c:v>2.1900000000000006E-2</c:v>
                </c:pt>
                <c:pt idx="24054">
                  <c:v>2.2110000000000001E-2</c:v>
                </c:pt>
                <c:pt idx="24055">
                  <c:v>2.2230000000000014E-2</c:v>
                </c:pt>
                <c:pt idx="24056">
                  <c:v>2.2750000000000006E-2</c:v>
                </c:pt>
                <c:pt idx="24057">
                  <c:v>2.3970000000000002E-2</c:v>
                </c:pt>
                <c:pt idx="24058">
                  <c:v>2.5840000000000009E-2</c:v>
                </c:pt>
                <c:pt idx="24059">
                  <c:v>2.7960000000000002E-2</c:v>
                </c:pt>
                <c:pt idx="24060">
                  <c:v>2.9690000000000001E-2</c:v>
                </c:pt>
                <c:pt idx="24061">
                  <c:v>3.0340000000000002E-2</c:v>
                </c:pt>
                <c:pt idx="24062">
                  <c:v>2.9410000000000002E-2</c:v>
                </c:pt>
                <c:pt idx="24063">
                  <c:v>2.6720000000000001E-2</c:v>
                </c:pt>
                <c:pt idx="24064">
                  <c:v>2.2490000000000007E-2</c:v>
                </c:pt>
                <c:pt idx="24065">
                  <c:v>1.728E-2</c:v>
                </c:pt>
                <c:pt idx="24066">
                  <c:v>1.1809999999999999E-2</c:v>
                </c:pt>
                <c:pt idx="24067">
                  <c:v>6.700000000000002E-3</c:v>
                </c:pt>
                <c:pt idx="24068">
                  <c:v>2.31E-3</c:v>
                </c:pt>
                <c:pt idx="24069">
                  <c:v>-1.4300000000000005E-3</c:v>
                </c:pt>
                <c:pt idx="24070">
                  <c:v>-4.8900000000000002E-3</c:v>
                </c:pt>
                <c:pt idx="24071">
                  <c:v>-8.5700000000000047E-3</c:v>
                </c:pt>
                <c:pt idx="24072">
                  <c:v>-1.285E-2</c:v>
                </c:pt>
                <c:pt idx="24073">
                  <c:v>-1.7860000000000001E-2</c:v>
                </c:pt>
                <c:pt idx="24074">
                  <c:v>-2.3400000000000001E-2</c:v>
                </c:pt>
                <c:pt idx="24075">
                  <c:v>-2.9069999999999999E-2</c:v>
                </c:pt>
                <c:pt idx="24076">
                  <c:v>-3.4349999999999999E-2</c:v>
                </c:pt>
                <c:pt idx="24077">
                  <c:v>-3.883000000000001E-2</c:v>
                </c:pt>
                <c:pt idx="24078">
                  <c:v>-4.2209999999999998E-2</c:v>
                </c:pt>
                <c:pt idx="24079">
                  <c:v>-4.4450000000000017E-2</c:v>
                </c:pt>
                <c:pt idx="24080">
                  <c:v>-4.5589999999999999E-2</c:v>
                </c:pt>
                <c:pt idx="24081">
                  <c:v>-4.581000000000001E-2</c:v>
                </c:pt>
                <c:pt idx="24082">
                  <c:v>-4.5239999999999995E-2</c:v>
                </c:pt>
                <c:pt idx="24083">
                  <c:v>-4.3990000000000015E-2</c:v>
                </c:pt>
                <c:pt idx="24084">
                  <c:v>-4.2079999999999999E-2</c:v>
                </c:pt>
                <c:pt idx="24085">
                  <c:v>-3.9480000000000001E-2</c:v>
                </c:pt>
                <c:pt idx="24086">
                  <c:v>-3.6150000000000002E-2</c:v>
                </c:pt>
                <c:pt idx="24087">
                  <c:v>-3.2050000000000002E-2</c:v>
                </c:pt>
                <c:pt idx="24088">
                  <c:v>-2.7210000000000008E-2</c:v>
                </c:pt>
                <c:pt idx="24089">
                  <c:v>-2.171E-2</c:v>
                </c:pt>
                <c:pt idx="24090">
                  <c:v>-1.5720000000000001E-2</c:v>
                </c:pt>
                <c:pt idx="24091">
                  <c:v>-9.5200000000000007E-3</c:v>
                </c:pt>
                <c:pt idx="24092">
                  <c:v>-3.4800000000000009E-3</c:v>
                </c:pt>
                <c:pt idx="24093">
                  <c:v>1.9800000000000009E-3</c:v>
                </c:pt>
                <c:pt idx="24094">
                  <c:v>6.5100000000000019E-3</c:v>
                </c:pt>
                <c:pt idx="24095">
                  <c:v>9.9300000000000048E-3</c:v>
                </c:pt>
                <c:pt idx="24096">
                  <c:v>1.2189999999999998E-2</c:v>
                </c:pt>
                <c:pt idx="24097">
                  <c:v>1.3250000000000001E-2</c:v>
                </c:pt>
                <c:pt idx="24098">
                  <c:v>1.307E-2</c:v>
                </c:pt>
                <c:pt idx="24099">
                  <c:v>1.1650000000000004E-2</c:v>
                </c:pt>
                <c:pt idx="24100">
                  <c:v>9.0600000000000038E-3</c:v>
                </c:pt>
                <c:pt idx="24101">
                  <c:v>5.4900000000000018E-3</c:v>
                </c:pt>
                <c:pt idx="24102">
                  <c:v>1.1700000000000005E-3</c:v>
                </c:pt>
                <c:pt idx="24103">
                  <c:v>-3.6400000000000017E-3</c:v>
                </c:pt>
                <c:pt idx="24104">
                  <c:v>-8.7600000000000004E-3</c:v>
                </c:pt>
                <c:pt idx="24105">
                  <c:v>-1.3920000000000007E-2</c:v>
                </c:pt>
                <c:pt idx="24106">
                  <c:v>-1.8790000000000001E-2</c:v>
                </c:pt>
                <c:pt idx="24107">
                  <c:v>-2.2880000000000008E-2</c:v>
                </c:pt>
                <c:pt idx="24108">
                  <c:v>-2.5530000000000001E-2</c:v>
                </c:pt>
                <c:pt idx="24109">
                  <c:v>-2.6090000000000002E-2</c:v>
                </c:pt>
                <c:pt idx="24110">
                  <c:v>-2.4070000000000008E-2</c:v>
                </c:pt>
                <c:pt idx="24111">
                  <c:v>-1.9410000000000007E-2</c:v>
                </c:pt>
                <c:pt idx="24112">
                  <c:v>-1.257E-2</c:v>
                </c:pt>
                <c:pt idx="24113">
                  <c:v>-4.5900000000000003E-3</c:v>
                </c:pt>
                <c:pt idx="24114">
                  <c:v>3.180000000000001E-3</c:v>
                </c:pt>
                <c:pt idx="24115">
                  <c:v>9.2900000000000049E-3</c:v>
                </c:pt>
                <c:pt idx="24116">
                  <c:v>1.259E-2</c:v>
                </c:pt>
                <c:pt idx="24117">
                  <c:v>1.2480000000000003E-2</c:v>
                </c:pt>
                <c:pt idx="24118">
                  <c:v>9.0900000000000026E-3</c:v>
                </c:pt>
                <c:pt idx="24119">
                  <c:v>3.2900000000000008E-3</c:v>
                </c:pt>
                <c:pt idx="24120">
                  <c:v>-3.5800000000000012E-3</c:v>
                </c:pt>
                <c:pt idx="24121">
                  <c:v>-1.0030000000000001E-2</c:v>
                </c:pt>
                <c:pt idx="24122">
                  <c:v>-1.4860000000000003E-2</c:v>
                </c:pt>
                <c:pt idx="24123">
                  <c:v>-1.7559999999999999E-2</c:v>
                </c:pt>
                <c:pt idx="24124">
                  <c:v>-1.8319999999999999E-2</c:v>
                </c:pt>
                <c:pt idx="24125">
                  <c:v>-1.7960000000000007E-2</c:v>
                </c:pt>
                <c:pt idx="24126">
                  <c:v>-1.7520000000000001E-2</c:v>
                </c:pt>
                <c:pt idx="24127">
                  <c:v>-1.787E-2</c:v>
                </c:pt>
                <c:pt idx="24128">
                  <c:v>-1.9390000000000008E-2</c:v>
                </c:pt>
                <c:pt idx="24129">
                  <c:v>-2.1890000000000007E-2</c:v>
                </c:pt>
                <c:pt idx="24130">
                  <c:v>-2.4670000000000008E-2</c:v>
                </c:pt>
                <c:pt idx="24131">
                  <c:v>-2.6900000000000007E-2</c:v>
                </c:pt>
                <c:pt idx="24132">
                  <c:v>-2.7910000000000001E-2</c:v>
                </c:pt>
                <c:pt idx="24133">
                  <c:v>-2.744000000000001E-2</c:v>
                </c:pt>
                <c:pt idx="24134">
                  <c:v>-2.5690000000000001E-2</c:v>
                </c:pt>
                <c:pt idx="24135">
                  <c:v>-2.3159999999999997E-2</c:v>
                </c:pt>
                <c:pt idx="24136">
                  <c:v>-2.0440000000000007E-2</c:v>
                </c:pt>
                <c:pt idx="24137">
                  <c:v>-1.7960000000000007E-2</c:v>
                </c:pt>
                <c:pt idx="24138">
                  <c:v>-1.583E-2</c:v>
                </c:pt>
                <c:pt idx="24139">
                  <c:v>-1.3899999999999999E-2</c:v>
                </c:pt>
                <c:pt idx="24140">
                  <c:v>-1.1880000000000005E-2</c:v>
                </c:pt>
                <c:pt idx="24141">
                  <c:v>-9.5500000000000064E-3</c:v>
                </c:pt>
                <c:pt idx="24142">
                  <c:v>-6.9300000000000039E-3</c:v>
                </c:pt>
                <c:pt idx="24143">
                  <c:v>-4.2900000000000004E-3</c:v>
                </c:pt>
                <c:pt idx="24144">
                  <c:v>-2.0700000000000002E-3</c:v>
                </c:pt>
                <c:pt idx="24145">
                  <c:v>-7.7000000000000028E-4</c:v>
                </c:pt>
                <c:pt idx="24146">
                  <c:v>-8.2000000000000042E-4</c:v>
                </c:pt>
                <c:pt idx="24147">
                  <c:v>-2.5100000000000001E-3</c:v>
                </c:pt>
                <c:pt idx="24148">
                  <c:v>-5.8800000000000015E-3</c:v>
                </c:pt>
                <c:pt idx="24149">
                  <c:v>-1.0740000000000001E-2</c:v>
                </c:pt>
                <c:pt idx="24150">
                  <c:v>-1.6680000000000007E-2</c:v>
                </c:pt>
                <c:pt idx="24151">
                  <c:v>-2.3159999999999997E-2</c:v>
                </c:pt>
                <c:pt idx="24152">
                  <c:v>-2.962E-2</c:v>
                </c:pt>
                <c:pt idx="24153">
                  <c:v>-3.551E-2</c:v>
                </c:pt>
                <c:pt idx="24154">
                  <c:v>-4.0370000000000003E-2</c:v>
                </c:pt>
                <c:pt idx="24155">
                  <c:v>-4.3839999999999997E-2</c:v>
                </c:pt>
                <c:pt idx="24156">
                  <c:v>-4.5690000000000001E-2</c:v>
                </c:pt>
                <c:pt idx="24157">
                  <c:v>-4.5730000000000021E-2</c:v>
                </c:pt>
                <c:pt idx="24158">
                  <c:v>-4.3820000000000012E-2</c:v>
                </c:pt>
                <c:pt idx="24159">
                  <c:v>-3.9880000000000006E-2</c:v>
                </c:pt>
                <c:pt idx="24160">
                  <c:v>-3.3950000000000001E-2</c:v>
                </c:pt>
                <c:pt idx="24161">
                  <c:v>-2.6280000000000008E-2</c:v>
                </c:pt>
                <c:pt idx="24162">
                  <c:v>-1.7299999999999996E-2</c:v>
                </c:pt>
                <c:pt idx="24163">
                  <c:v>-7.5700000000000021E-3</c:v>
                </c:pt>
                <c:pt idx="24164">
                  <c:v>2.3600000000000001E-3</c:v>
                </c:pt>
                <c:pt idx="24165">
                  <c:v>1.1970000000000001E-2</c:v>
                </c:pt>
                <c:pt idx="24166">
                  <c:v>2.0830000000000008E-2</c:v>
                </c:pt>
                <c:pt idx="24167">
                  <c:v>2.853E-2</c:v>
                </c:pt>
                <c:pt idx="24168">
                  <c:v>3.4720000000000001E-2</c:v>
                </c:pt>
                <c:pt idx="24169">
                  <c:v>3.9120000000000002E-2</c:v>
                </c:pt>
                <c:pt idx="24170">
                  <c:v>4.1590000000000002E-2</c:v>
                </c:pt>
                <c:pt idx="24171">
                  <c:v>4.215E-2</c:v>
                </c:pt>
                <c:pt idx="24172">
                  <c:v>4.0980000000000003E-2</c:v>
                </c:pt>
                <c:pt idx="24173">
                  <c:v>3.8370000000000001E-2</c:v>
                </c:pt>
                <c:pt idx="24174">
                  <c:v>3.4599999999999999E-2</c:v>
                </c:pt>
                <c:pt idx="24175">
                  <c:v>2.9970000000000007E-2</c:v>
                </c:pt>
                <c:pt idx="24176">
                  <c:v>2.479E-2</c:v>
                </c:pt>
                <c:pt idx="24177">
                  <c:v>1.9340000000000006E-2</c:v>
                </c:pt>
                <c:pt idx="24178">
                  <c:v>1.3910000000000004E-2</c:v>
                </c:pt>
                <c:pt idx="24179">
                  <c:v>8.7700000000000035E-3</c:v>
                </c:pt>
                <c:pt idx="24180">
                  <c:v>4.1800000000000014E-3</c:v>
                </c:pt>
                <c:pt idx="24181">
                  <c:v>3.4000000000000013E-4</c:v>
                </c:pt>
                <c:pt idx="24182">
                  <c:v>-2.710000000000001E-3</c:v>
                </c:pt>
                <c:pt idx="24183">
                  <c:v>-5.11E-3</c:v>
                </c:pt>
                <c:pt idx="24184">
                  <c:v>-7.2200000000000016E-3</c:v>
                </c:pt>
                <c:pt idx="24185">
                  <c:v>-9.4700000000000062E-3</c:v>
                </c:pt>
                <c:pt idx="24186">
                  <c:v>-1.2100000000000001E-2</c:v>
                </c:pt>
                <c:pt idx="24187">
                  <c:v>-1.5120000000000001E-2</c:v>
                </c:pt>
                <c:pt idx="24188">
                  <c:v>-1.8300000000000007E-2</c:v>
                </c:pt>
                <c:pt idx="24189">
                  <c:v>-2.1280000000000007E-2</c:v>
                </c:pt>
                <c:pt idx="24190">
                  <c:v>-2.3689999999999999E-2</c:v>
                </c:pt>
                <c:pt idx="24191">
                  <c:v>-2.5229999999999999E-2</c:v>
                </c:pt>
                <c:pt idx="24192">
                  <c:v>-2.5759999999999998E-2</c:v>
                </c:pt>
                <c:pt idx="24193">
                  <c:v>-2.5309999999999999E-2</c:v>
                </c:pt>
                <c:pt idx="24194">
                  <c:v>-2.402E-2</c:v>
                </c:pt>
                <c:pt idx="24195">
                  <c:v>-2.2130000000000007E-2</c:v>
                </c:pt>
                <c:pt idx="24196">
                  <c:v>-1.9910000000000008E-2</c:v>
                </c:pt>
                <c:pt idx="24197">
                  <c:v>-1.7540000000000007E-2</c:v>
                </c:pt>
                <c:pt idx="24198">
                  <c:v>-1.4999999999999998E-2</c:v>
                </c:pt>
                <c:pt idx="24199">
                  <c:v>-1.2029999999999997E-2</c:v>
                </c:pt>
                <c:pt idx="24200">
                  <c:v>-8.1600000000000041E-3</c:v>
                </c:pt>
                <c:pt idx="24201">
                  <c:v>-3.0500000000000002E-3</c:v>
                </c:pt>
                <c:pt idx="24202">
                  <c:v>3.3300000000000001E-3</c:v>
                </c:pt>
                <c:pt idx="24203">
                  <c:v>1.0529999999999998E-2</c:v>
                </c:pt>
                <c:pt idx="24204">
                  <c:v>1.7670000000000002E-2</c:v>
                </c:pt>
                <c:pt idx="24205">
                  <c:v>2.3769999999999993E-2</c:v>
                </c:pt>
                <c:pt idx="24206">
                  <c:v>2.802E-2</c:v>
                </c:pt>
                <c:pt idx="24207">
                  <c:v>3.0040000000000008E-2</c:v>
                </c:pt>
                <c:pt idx="24208">
                  <c:v>2.9890000000000007E-2</c:v>
                </c:pt>
                <c:pt idx="24209">
                  <c:v>2.793000000000001E-2</c:v>
                </c:pt>
                <c:pt idx="24210">
                  <c:v>2.4660000000000001E-2</c:v>
                </c:pt>
                <c:pt idx="24211">
                  <c:v>2.0580000000000001E-2</c:v>
                </c:pt>
                <c:pt idx="24212">
                  <c:v>1.6199999999999999E-2</c:v>
                </c:pt>
                <c:pt idx="24213">
                  <c:v>1.1990000000000004E-2</c:v>
                </c:pt>
                <c:pt idx="24214">
                  <c:v>8.3900000000000068E-3</c:v>
                </c:pt>
                <c:pt idx="24215">
                  <c:v>5.8600000000000015E-3</c:v>
                </c:pt>
                <c:pt idx="24216">
                  <c:v>4.7800000000000021E-3</c:v>
                </c:pt>
                <c:pt idx="24217">
                  <c:v>5.4300000000000025E-3</c:v>
                </c:pt>
                <c:pt idx="24218">
                  <c:v>7.8499999999999993E-3</c:v>
                </c:pt>
                <c:pt idx="24219">
                  <c:v>1.1769999999999999E-2</c:v>
                </c:pt>
                <c:pt idx="24220">
                  <c:v>1.6650000000000005E-2</c:v>
                </c:pt>
                <c:pt idx="24221">
                  <c:v>2.1880000000000007E-2</c:v>
                </c:pt>
                <c:pt idx="24222">
                  <c:v>2.6950000000000002E-2</c:v>
                </c:pt>
                <c:pt idx="24223">
                  <c:v>3.1629999999999998E-2</c:v>
                </c:pt>
                <c:pt idx="24224">
                  <c:v>3.5950000000000003E-2</c:v>
                </c:pt>
                <c:pt idx="24225">
                  <c:v>4.0100000000000004E-2</c:v>
                </c:pt>
                <c:pt idx="24226">
                  <c:v>4.4290000000000017E-2</c:v>
                </c:pt>
                <c:pt idx="24227">
                  <c:v>4.8660000000000002E-2</c:v>
                </c:pt>
                <c:pt idx="24228">
                  <c:v>5.3280000000000001E-2</c:v>
                </c:pt>
                <c:pt idx="24229">
                  <c:v>5.8130000000000001E-2</c:v>
                </c:pt>
                <c:pt idx="24230">
                  <c:v>6.3079999999999997E-2</c:v>
                </c:pt>
                <c:pt idx="24231">
                  <c:v>6.7870000000000014E-2</c:v>
                </c:pt>
                <c:pt idx="24232">
                  <c:v>7.2169999999999998E-2</c:v>
                </c:pt>
                <c:pt idx="24233">
                  <c:v>7.5649999999999995E-2</c:v>
                </c:pt>
                <c:pt idx="24234">
                  <c:v>7.8120000000000009E-2</c:v>
                </c:pt>
                <c:pt idx="24235">
                  <c:v>7.9519999999999993E-2</c:v>
                </c:pt>
                <c:pt idx="24236">
                  <c:v>7.9870000000000024E-2</c:v>
                </c:pt>
                <c:pt idx="24237">
                  <c:v>7.9190000000000024E-2</c:v>
                </c:pt>
                <c:pt idx="24238">
                  <c:v>7.7450000000000033E-2</c:v>
                </c:pt>
                <c:pt idx="24239">
                  <c:v>7.463000000000003E-2</c:v>
                </c:pt>
                <c:pt idx="24240">
                  <c:v>7.0740000000000011E-2</c:v>
                </c:pt>
                <c:pt idx="24241">
                  <c:v>6.59E-2</c:v>
                </c:pt>
                <c:pt idx="24242">
                  <c:v>6.0320000000000012E-2</c:v>
                </c:pt>
                <c:pt idx="24243">
                  <c:v>5.4260000000000017E-2</c:v>
                </c:pt>
                <c:pt idx="24244">
                  <c:v>4.7989999999999998E-2</c:v>
                </c:pt>
                <c:pt idx="24245">
                  <c:v>4.1820000000000003E-2</c:v>
                </c:pt>
                <c:pt idx="24246">
                  <c:v>3.6130000000000002E-2</c:v>
                </c:pt>
                <c:pt idx="24247">
                  <c:v>3.1290000000000005E-2</c:v>
                </c:pt>
                <c:pt idx="24248">
                  <c:v>2.7580000000000007E-2</c:v>
                </c:pt>
                <c:pt idx="24249">
                  <c:v>2.496E-2</c:v>
                </c:pt>
                <c:pt idx="24250">
                  <c:v>2.3139999999999997E-2</c:v>
                </c:pt>
                <c:pt idx="24251">
                  <c:v>2.1600000000000008E-2</c:v>
                </c:pt>
                <c:pt idx="24252">
                  <c:v>1.9830000000000007E-2</c:v>
                </c:pt>
                <c:pt idx="24253">
                  <c:v>1.7510000000000001E-2</c:v>
                </c:pt>
                <c:pt idx="24254">
                  <c:v>1.4619999999999998E-2</c:v>
                </c:pt>
                <c:pt idx="24255">
                  <c:v>1.1429999999999999E-2</c:v>
                </c:pt>
                <c:pt idx="24256">
                  <c:v>8.4100000000000008E-3</c:v>
                </c:pt>
                <c:pt idx="24257">
                  <c:v>6.0500000000000016E-3</c:v>
                </c:pt>
                <c:pt idx="24258">
                  <c:v>4.6800000000000001E-3</c:v>
                </c:pt>
                <c:pt idx="24259">
                  <c:v>4.3200000000000001E-3</c:v>
                </c:pt>
                <c:pt idx="24260">
                  <c:v>4.7000000000000019E-3</c:v>
                </c:pt>
                <c:pt idx="24261">
                  <c:v>5.3900000000000016E-3</c:v>
                </c:pt>
                <c:pt idx="24262">
                  <c:v>6.0000000000000019E-3</c:v>
                </c:pt>
                <c:pt idx="24263">
                  <c:v>6.3100000000000014E-3</c:v>
                </c:pt>
                <c:pt idx="24264">
                  <c:v>6.3200000000000001E-3</c:v>
                </c:pt>
                <c:pt idx="24265">
                  <c:v>6.1800000000000015E-3</c:v>
                </c:pt>
                <c:pt idx="24266">
                  <c:v>6.1400000000000014E-3</c:v>
                </c:pt>
                <c:pt idx="24267">
                  <c:v>6.4900000000000018E-3</c:v>
                </c:pt>
                <c:pt idx="24268">
                  <c:v>7.4800000000000023E-3</c:v>
                </c:pt>
                <c:pt idx="24269">
                  <c:v>9.2100000000000046E-3</c:v>
                </c:pt>
                <c:pt idx="24270">
                  <c:v>1.1550000000000001E-2</c:v>
                </c:pt>
                <c:pt idx="24271">
                  <c:v>1.4100000000000001E-2</c:v>
                </c:pt>
                <c:pt idx="24272">
                  <c:v>1.6279999999999999E-2</c:v>
                </c:pt>
                <c:pt idx="24273">
                  <c:v>1.7590000000000001E-2</c:v>
                </c:pt>
                <c:pt idx="24274">
                  <c:v>1.779E-2</c:v>
                </c:pt>
                <c:pt idx="24275">
                  <c:v>1.703E-2</c:v>
                </c:pt>
                <c:pt idx="24276">
                  <c:v>1.5779999999999999E-2</c:v>
                </c:pt>
                <c:pt idx="24277">
                  <c:v>1.453E-2</c:v>
                </c:pt>
                <c:pt idx="24278">
                  <c:v>1.3599999999999998E-2</c:v>
                </c:pt>
                <c:pt idx="24279">
                  <c:v>1.2880000000000004E-2</c:v>
                </c:pt>
                <c:pt idx="24280">
                  <c:v>1.1950000000000004E-2</c:v>
                </c:pt>
                <c:pt idx="24281">
                  <c:v>1.0189999999999998E-2</c:v>
                </c:pt>
                <c:pt idx="24282">
                  <c:v>7.1200000000000013E-3</c:v>
                </c:pt>
                <c:pt idx="24283">
                  <c:v>2.540000000000001E-3</c:v>
                </c:pt>
                <c:pt idx="24284">
                  <c:v>-3.3200000000000009E-3</c:v>
                </c:pt>
                <c:pt idx="24285">
                  <c:v>-9.9200000000000035E-3</c:v>
                </c:pt>
                <c:pt idx="24286">
                  <c:v>-1.6520000000000007E-2</c:v>
                </c:pt>
                <c:pt idx="24287">
                  <c:v>-2.2350000000000002E-2</c:v>
                </c:pt>
                <c:pt idx="24288">
                  <c:v>-2.6710000000000001E-2</c:v>
                </c:pt>
                <c:pt idx="24289">
                  <c:v>-2.9170000000000001E-2</c:v>
                </c:pt>
                <c:pt idx="24290">
                  <c:v>-2.9669999999999998E-2</c:v>
                </c:pt>
                <c:pt idx="24291">
                  <c:v>-2.8580000000000001E-2</c:v>
                </c:pt>
                <c:pt idx="24292">
                  <c:v>-2.6620000000000001E-2</c:v>
                </c:pt>
                <c:pt idx="24293">
                  <c:v>-2.47E-2</c:v>
                </c:pt>
                <c:pt idx="24294">
                  <c:v>-2.3699999999999999E-2</c:v>
                </c:pt>
                <c:pt idx="24295">
                  <c:v>-2.4170000000000001E-2</c:v>
                </c:pt>
                <c:pt idx="24296">
                  <c:v>-2.6159999999999999E-2</c:v>
                </c:pt>
                <c:pt idx="24297">
                  <c:v>-2.9200000000000007E-2</c:v>
                </c:pt>
                <c:pt idx="24298">
                  <c:v>-3.2450000000000014E-2</c:v>
                </c:pt>
                <c:pt idx="24299">
                  <c:v>-3.5020000000000009E-2</c:v>
                </c:pt>
                <c:pt idx="24300">
                  <c:v>-3.6280000000000014E-2</c:v>
                </c:pt>
                <c:pt idx="24301">
                  <c:v>-3.6080000000000015E-2</c:v>
                </c:pt>
                <c:pt idx="24302">
                  <c:v>-3.4759999999999999E-2</c:v>
                </c:pt>
                <c:pt idx="24303">
                  <c:v>-3.2990000000000005E-2</c:v>
                </c:pt>
                <c:pt idx="24304">
                  <c:v>-3.1510000000000003E-2</c:v>
                </c:pt>
                <c:pt idx="24305">
                  <c:v>-3.0830000000000014E-2</c:v>
                </c:pt>
                <c:pt idx="24306">
                  <c:v>-3.1130000000000008E-2</c:v>
                </c:pt>
                <c:pt idx="24307">
                  <c:v>-3.2210000000000016E-2</c:v>
                </c:pt>
                <c:pt idx="24308">
                  <c:v>-3.3579999999999999E-2</c:v>
                </c:pt>
                <c:pt idx="24309">
                  <c:v>-3.458E-2</c:v>
                </c:pt>
                <c:pt idx="24310">
                  <c:v>-3.4480000000000011E-2</c:v>
                </c:pt>
                <c:pt idx="24311">
                  <c:v>-3.2590000000000001E-2</c:v>
                </c:pt>
                <c:pt idx="24312">
                  <c:v>-2.8480000000000002E-2</c:v>
                </c:pt>
                <c:pt idx="24313">
                  <c:v>-2.2159999999999999E-2</c:v>
                </c:pt>
                <c:pt idx="24314">
                  <c:v>-1.417E-2</c:v>
                </c:pt>
                <c:pt idx="24315">
                  <c:v>-5.5300000000000019E-3</c:v>
                </c:pt>
                <c:pt idx="24316">
                  <c:v>2.5999999999999999E-3</c:v>
                </c:pt>
                <c:pt idx="24317">
                  <c:v>9.2600000000000026E-3</c:v>
                </c:pt>
                <c:pt idx="24318">
                  <c:v>1.3990000000000004E-2</c:v>
                </c:pt>
                <c:pt idx="24319">
                  <c:v>1.6820000000000009E-2</c:v>
                </c:pt>
                <c:pt idx="24320">
                  <c:v>1.821E-2</c:v>
                </c:pt>
                <c:pt idx="24321">
                  <c:v>1.8749999999999999E-2</c:v>
                </c:pt>
                <c:pt idx="24322">
                  <c:v>1.8980000000000007E-2</c:v>
                </c:pt>
                <c:pt idx="24323">
                  <c:v>1.9199999999999998E-2</c:v>
                </c:pt>
                <c:pt idx="24324">
                  <c:v>1.9439999999999999E-2</c:v>
                </c:pt>
                <c:pt idx="24325">
                  <c:v>1.9380000000000008E-2</c:v>
                </c:pt>
                <c:pt idx="24326">
                  <c:v>1.8530000000000001E-2</c:v>
                </c:pt>
                <c:pt idx="24327">
                  <c:v>1.6420000000000008E-2</c:v>
                </c:pt>
                <c:pt idx="24328">
                  <c:v>1.2780000000000001E-2</c:v>
                </c:pt>
                <c:pt idx="24329">
                  <c:v>7.8499999999999993E-3</c:v>
                </c:pt>
                <c:pt idx="24330">
                  <c:v>2.2800000000000012E-3</c:v>
                </c:pt>
                <c:pt idx="24331">
                  <c:v>-2.9900000000000009E-3</c:v>
                </c:pt>
                <c:pt idx="24332">
                  <c:v>-7.0900000000000017E-3</c:v>
                </c:pt>
                <c:pt idx="24333">
                  <c:v>-9.4900000000000054E-3</c:v>
                </c:pt>
                <c:pt idx="24334">
                  <c:v>-1.0160000000000001E-2</c:v>
                </c:pt>
                <c:pt idx="24335">
                  <c:v>-9.480000000000004E-3</c:v>
                </c:pt>
                <c:pt idx="24336">
                  <c:v>-8.0400000000000003E-3</c:v>
                </c:pt>
                <c:pt idx="24337">
                  <c:v>-6.5000000000000023E-3</c:v>
                </c:pt>
                <c:pt idx="24338">
                  <c:v>-5.5100000000000019E-3</c:v>
                </c:pt>
                <c:pt idx="24339">
                  <c:v>-5.62E-3</c:v>
                </c:pt>
                <c:pt idx="24340">
                  <c:v>-7.2000000000000024E-3</c:v>
                </c:pt>
                <c:pt idx="24341">
                  <c:v>-1.035E-2</c:v>
                </c:pt>
                <c:pt idx="24342">
                  <c:v>-1.4820000000000003E-2</c:v>
                </c:pt>
                <c:pt idx="24343">
                  <c:v>-2.0119999999999999E-2</c:v>
                </c:pt>
                <c:pt idx="24344">
                  <c:v>-2.563000000000001E-2</c:v>
                </c:pt>
                <c:pt idx="24345">
                  <c:v>-3.0780000000000002E-2</c:v>
                </c:pt>
                <c:pt idx="24346">
                  <c:v>-3.5200000000000002E-2</c:v>
                </c:pt>
                <c:pt idx="24347">
                  <c:v>-3.8740000000000004E-2</c:v>
                </c:pt>
                <c:pt idx="24348">
                  <c:v>-4.147E-2</c:v>
                </c:pt>
                <c:pt idx="24349">
                  <c:v>-4.3539999999999995E-2</c:v>
                </c:pt>
                <c:pt idx="24350">
                  <c:v>-4.5130000000000003E-2</c:v>
                </c:pt>
                <c:pt idx="24351">
                  <c:v>-4.6370000000000001E-2</c:v>
                </c:pt>
                <c:pt idx="24352">
                  <c:v>-4.7340000000000014E-2</c:v>
                </c:pt>
                <c:pt idx="24353">
                  <c:v>-4.8079999999999998E-2</c:v>
                </c:pt>
                <c:pt idx="24354">
                  <c:v>-4.8669999999999998E-2</c:v>
                </c:pt>
                <c:pt idx="24355">
                  <c:v>-4.922E-2</c:v>
                </c:pt>
                <c:pt idx="24356">
                  <c:v>-4.9790000000000036E-2</c:v>
                </c:pt>
                <c:pt idx="24357">
                  <c:v>-5.0340000000000003E-2</c:v>
                </c:pt>
                <c:pt idx="24358">
                  <c:v>-5.067E-2</c:v>
                </c:pt>
                <c:pt idx="24359">
                  <c:v>-5.0500000000000003E-2</c:v>
                </c:pt>
                <c:pt idx="24360">
                  <c:v>-4.9570000000000003E-2</c:v>
                </c:pt>
                <c:pt idx="24361">
                  <c:v>-4.7750000000000015E-2</c:v>
                </c:pt>
                <c:pt idx="24362">
                  <c:v>-4.512E-2</c:v>
                </c:pt>
                <c:pt idx="24363">
                  <c:v>-4.1860000000000001E-2</c:v>
                </c:pt>
                <c:pt idx="24364">
                  <c:v>-3.8179999999999999E-2</c:v>
                </c:pt>
                <c:pt idx="24365">
                  <c:v>-3.4329999999999999E-2</c:v>
                </c:pt>
                <c:pt idx="24366">
                  <c:v>-3.0509999999999999E-2</c:v>
                </c:pt>
                <c:pt idx="24367">
                  <c:v>-2.6890000000000008E-2</c:v>
                </c:pt>
                <c:pt idx="24368">
                  <c:v>-2.3529999999999992E-2</c:v>
                </c:pt>
                <c:pt idx="24369">
                  <c:v>-2.035E-2</c:v>
                </c:pt>
                <c:pt idx="24370">
                  <c:v>-1.7139999999999996E-2</c:v>
                </c:pt>
                <c:pt idx="24371">
                  <c:v>-1.3620000000000005E-2</c:v>
                </c:pt>
                <c:pt idx="24372">
                  <c:v>-9.5500000000000064E-3</c:v>
                </c:pt>
                <c:pt idx="24373">
                  <c:v>-4.81E-3</c:v>
                </c:pt>
                <c:pt idx="24374">
                  <c:v>6.4000000000000049E-4</c:v>
                </c:pt>
                <c:pt idx="24375">
                  <c:v>6.720000000000002E-3</c:v>
                </c:pt>
                <c:pt idx="24376">
                  <c:v>1.3240000000000004E-2</c:v>
                </c:pt>
                <c:pt idx="24377">
                  <c:v>1.9850000000000007E-2</c:v>
                </c:pt>
                <c:pt idx="24378">
                  <c:v>2.5989999999999999E-2</c:v>
                </c:pt>
                <c:pt idx="24379">
                  <c:v>3.100000000000001E-2</c:v>
                </c:pt>
                <c:pt idx="24380">
                  <c:v>3.4270000000000002E-2</c:v>
                </c:pt>
                <c:pt idx="24381">
                  <c:v>3.5430000000000017E-2</c:v>
                </c:pt>
                <c:pt idx="24382">
                  <c:v>3.441000000000001E-2</c:v>
                </c:pt>
                <c:pt idx="24383">
                  <c:v>3.1380000000000005E-2</c:v>
                </c:pt>
                <c:pt idx="24384">
                  <c:v>2.6730000000000007E-2</c:v>
                </c:pt>
                <c:pt idx="24385">
                  <c:v>2.095E-2</c:v>
                </c:pt>
                <c:pt idx="24386">
                  <c:v>1.4640000000000004E-2</c:v>
                </c:pt>
                <c:pt idx="24387">
                  <c:v>8.4200000000000039E-3</c:v>
                </c:pt>
                <c:pt idx="24388">
                  <c:v>2.8700000000000002E-3</c:v>
                </c:pt>
                <c:pt idx="24389">
                  <c:v>-1.5700000000000009E-3</c:v>
                </c:pt>
                <c:pt idx="24390">
                  <c:v>-4.6900000000000015E-3</c:v>
                </c:pt>
                <c:pt idx="24391">
                  <c:v>-6.4800000000000023E-3</c:v>
                </c:pt>
                <c:pt idx="24392">
                  <c:v>-7.0900000000000017E-3</c:v>
                </c:pt>
                <c:pt idx="24393">
                  <c:v>-6.7300000000000025E-3</c:v>
                </c:pt>
                <c:pt idx="24394">
                  <c:v>-5.570000000000002E-3</c:v>
                </c:pt>
                <c:pt idx="24395">
                  <c:v>-3.7700000000000016E-3</c:v>
                </c:pt>
                <c:pt idx="24396">
                  <c:v>-1.4700000000000004E-3</c:v>
                </c:pt>
                <c:pt idx="24397">
                  <c:v>1.1100000000000005E-3</c:v>
                </c:pt>
                <c:pt idx="24398">
                  <c:v>3.670000000000001E-3</c:v>
                </c:pt>
                <c:pt idx="24399">
                  <c:v>5.8400000000000014E-3</c:v>
                </c:pt>
                <c:pt idx="24400">
                  <c:v>7.3400000000000019E-3</c:v>
                </c:pt>
                <c:pt idx="24401">
                  <c:v>8.0200000000000028E-3</c:v>
                </c:pt>
                <c:pt idx="24402">
                  <c:v>7.9100000000000038E-3</c:v>
                </c:pt>
                <c:pt idx="24403">
                  <c:v>7.2200000000000016E-3</c:v>
                </c:pt>
                <c:pt idx="24404">
                  <c:v>6.3100000000000014E-3</c:v>
                </c:pt>
                <c:pt idx="24405">
                  <c:v>5.5800000000000016E-3</c:v>
                </c:pt>
                <c:pt idx="24406">
                  <c:v>5.4200000000000021E-3</c:v>
                </c:pt>
                <c:pt idx="24407">
                  <c:v>6.0200000000000002E-3</c:v>
                </c:pt>
                <c:pt idx="24408">
                  <c:v>7.3500000000000015E-3</c:v>
                </c:pt>
                <c:pt idx="24409">
                  <c:v>9.1200000000000048E-3</c:v>
                </c:pt>
                <c:pt idx="24410">
                  <c:v>1.0950000000000001E-2</c:v>
                </c:pt>
                <c:pt idx="24411">
                  <c:v>1.2480000000000003E-2</c:v>
                </c:pt>
                <c:pt idx="24412">
                  <c:v>1.3469999999999999E-2</c:v>
                </c:pt>
                <c:pt idx="24413">
                  <c:v>1.3880000000000005E-2</c:v>
                </c:pt>
                <c:pt idx="24414">
                  <c:v>1.3830000000000004E-2</c:v>
                </c:pt>
                <c:pt idx="24415">
                  <c:v>1.3590000000000001E-2</c:v>
                </c:pt>
                <c:pt idx="24416">
                  <c:v>1.3530000000000004E-2</c:v>
                </c:pt>
                <c:pt idx="24417">
                  <c:v>1.3990000000000004E-2</c:v>
                </c:pt>
                <c:pt idx="24418">
                  <c:v>1.5080000000000001E-2</c:v>
                </c:pt>
                <c:pt idx="24419">
                  <c:v>1.6639999999999999E-2</c:v>
                </c:pt>
                <c:pt idx="24420">
                  <c:v>1.8149999999999999E-2</c:v>
                </c:pt>
                <c:pt idx="24421">
                  <c:v>1.8980000000000007E-2</c:v>
                </c:pt>
                <c:pt idx="24422">
                  <c:v>1.8540000000000008E-2</c:v>
                </c:pt>
                <c:pt idx="24423">
                  <c:v>1.6469999999999999E-2</c:v>
                </c:pt>
                <c:pt idx="24424">
                  <c:v>1.2699999999999998E-2</c:v>
                </c:pt>
                <c:pt idx="24425">
                  <c:v>7.4100000000000034E-3</c:v>
                </c:pt>
                <c:pt idx="24426">
                  <c:v>9.4000000000000062E-4</c:v>
                </c:pt>
                <c:pt idx="24427">
                  <c:v>-6.2600000000000017E-3</c:v>
                </c:pt>
                <c:pt idx="24428">
                  <c:v>-1.3729999999999999E-2</c:v>
                </c:pt>
                <c:pt idx="24429">
                  <c:v>-2.1060000000000002E-2</c:v>
                </c:pt>
                <c:pt idx="24430">
                  <c:v>-2.7910000000000001E-2</c:v>
                </c:pt>
                <c:pt idx="24431">
                  <c:v>-3.4040000000000001E-2</c:v>
                </c:pt>
                <c:pt idx="24432">
                  <c:v>-3.934E-2</c:v>
                </c:pt>
                <c:pt idx="24433">
                  <c:v>-4.3790000000000016E-2</c:v>
                </c:pt>
                <c:pt idx="24434">
                  <c:v>-4.7480000000000015E-2</c:v>
                </c:pt>
                <c:pt idx="24435">
                  <c:v>-5.0529999999999999E-2</c:v>
                </c:pt>
                <c:pt idx="24436">
                  <c:v>-5.3039999999999997E-2</c:v>
                </c:pt>
                <c:pt idx="24437">
                  <c:v>-5.5010000000000017E-2</c:v>
                </c:pt>
                <c:pt idx="24438">
                  <c:v>-5.6380000000000013E-2</c:v>
                </c:pt>
                <c:pt idx="24439">
                  <c:v>-5.7079999999999999E-2</c:v>
                </c:pt>
                <c:pt idx="24440">
                  <c:v>-5.7079999999999999E-2</c:v>
                </c:pt>
                <c:pt idx="24441">
                  <c:v>-5.6489999999999999E-2</c:v>
                </c:pt>
                <c:pt idx="24442">
                  <c:v>-5.5430000000000014E-2</c:v>
                </c:pt>
                <c:pt idx="24443">
                  <c:v>-5.4070000000000014E-2</c:v>
                </c:pt>
                <c:pt idx="24444">
                  <c:v>-5.2609999999999997E-2</c:v>
                </c:pt>
                <c:pt idx="24445">
                  <c:v>-5.126E-2</c:v>
                </c:pt>
                <c:pt idx="24446">
                  <c:v>-5.0269999999999995E-2</c:v>
                </c:pt>
                <c:pt idx="24447">
                  <c:v>-4.9780000000000019E-2</c:v>
                </c:pt>
                <c:pt idx="24448">
                  <c:v>-4.9740000000000013E-2</c:v>
                </c:pt>
                <c:pt idx="24449">
                  <c:v>-4.9860000000000029E-2</c:v>
                </c:pt>
                <c:pt idx="24450">
                  <c:v>-4.9689999999999998E-2</c:v>
                </c:pt>
                <c:pt idx="24451">
                  <c:v>-4.8759999999999998E-2</c:v>
                </c:pt>
                <c:pt idx="24452">
                  <c:v>-4.6760000000000017E-2</c:v>
                </c:pt>
                <c:pt idx="24453">
                  <c:v>-4.3610000000000003E-2</c:v>
                </c:pt>
                <c:pt idx="24454">
                  <c:v>-3.9469999999999998E-2</c:v>
                </c:pt>
                <c:pt idx="24455">
                  <c:v>-3.465E-2</c:v>
                </c:pt>
                <c:pt idx="24456">
                  <c:v>-2.954E-2</c:v>
                </c:pt>
                <c:pt idx="24457">
                  <c:v>-2.4469999999999999E-2</c:v>
                </c:pt>
                <c:pt idx="24458">
                  <c:v>-1.9640000000000008E-2</c:v>
                </c:pt>
                <c:pt idx="24459">
                  <c:v>-1.5010000000000001E-2</c:v>
                </c:pt>
                <c:pt idx="24460">
                  <c:v>-1.0340000000000004E-2</c:v>
                </c:pt>
                <c:pt idx="24461">
                  <c:v>-5.230000000000002E-3</c:v>
                </c:pt>
                <c:pt idx="24462">
                  <c:v>6.3000000000000024E-4</c:v>
                </c:pt>
                <c:pt idx="24463">
                  <c:v>7.3900000000000016E-3</c:v>
                </c:pt>
                <c:pt idx="24464">
                  <c:v>1.4880000000000001E-2</c:v>
                </c:pt>
                <c:pt idx="24465">
                  <c:v>2.2740000000000007E-2</c:v>
                </c:pt>
                <c:pt idx="24466">
                  <c:v>3.0460000000000001E-2</c:v>
                </c:pt>
                <c:pt idx="24467">
                  <c:v>3.7490000000000002E-2</c:v>
                </c:pt>
                <c:pt idx="24468">
                  <c:v>4.3279999999999978E-2</c:v>
                </c:pt>
                <c:pt idx="24469">
                  <c:v>4.7330000000000011E-2</c:v>
                </c:pt>
                <c:pt idx="24470">
                  <c:v>4.9250000000000002E-2</c:v>
                </c:pt>
                <c:pt idx="24471">
                  <c:v>4.8809999999999999E-2</c:v>
                </c:pt>
                <c:pt idx="24472">
                  <c:v>4.6059999999999997E-2</c:v>
                </c:pt>
                <c:pt idx="24473">
                  <c:v>4.1349999999999984E-2</c:v>
                </c:pt>
                <c:pt idx="24474">
                  <c:v>3.526E-2</c:v>
                </c:pt>
                <c:pt idx="24475">
                  <c:v>2.8519999999999997E-2</c:v>
                </c:pt>
                <c:pt idx="24476">
                  <c:v>2.1880000000000007E-2</c:v>
                </c:pt>
                <c:pt idx="24477">
                  <c:v>1.5980000000000001E-2</c:v>
                </c:pt>
                <c:pt idx="24478">
                  <c:v>1.1259999999999996E-2</c:v>
                </c:pt>
                <c:pt idx="24479">
                  <c:v>7.930000000000003E-3</c:v>
                </c:pt>
                <c:pt idx="24480">
                  <c:v>5.9300000000000021E-3</c:v>
                </c:pt>
                <c:pt idx="24481">
                  <c:v>4.9800000000000018E-3</c:v>
                </c:pt>
                <c:pt idx="24482">
                  <c:v>4.6500000000000014E-3</c:v>
                </c:pt>
                <c:pt idx="24483">
                  <c:v>4.5200000000000014E-3</c:v>
                </c:pt>
                <c:pt idx="24484">
                  <c:v>4.3299999999999996E-3</c:v>
                </c:pt>
                <c:pt idx="24485">
                  <c:v>4.0900000000000016E-3</c:v>
                </c:pt>
                <c:pt idx="24486">
                  <c:v>3.9699999999999996E-3</c:v>
                </c:pt>
                <c:pt idx="24487">
                  <c:v>4.3200000000000001E-3</c:v>
                </c:pt>
                <c:pt idx="24488">
                  <c:v>5.4800000000000022E-3</c:v>
                </c:pt>
                <c:pt idx="24489">
                  <c:v>7.700000000000002E-3</c:v>
                </c:pt>
                <c:pt idx="24490">
                  <c:v>1.1030000000000003E-2</c:v>
                </c:pt>
                <c:pt idx="24491">
                  <c:v>1.5240000000000004E-2</c:v>
                </c:pt>
                <c:pt idx="24492">
                  <c:v>1.9810000000000008E-2</c:v>
                </c:pt>
                <c:pt idx="24493">
                  <c:v>2.4040000000000002E-2</c:v>
                </c:pt>
                <c:pt idx="24494">
                  <c:v>2.7180000000000006E-2</c:v>
                </c:pt>
                <c:pt idx="24495">
                  <c:v>2.8650000000000002E-2</c:v>
                </c:pt>
                <c:pt idx="24496">
                  <c:v>2.8080000000000001E-2</c:v>
                </c:pt>
                <c:pt idx="24497">
                  <c:v>2.5359999999999997E-2</c:v>
                </c:pt>
                <c:pt idx="24498">
                  <c:v>2.0619999999999999E-2</c:v>
                </c:pt>
                <c:pt idx="24499">
                  <c:v>1.4250000000000001E-2</c:v>
                </c:pt>
                <c:pt idx="24500">
                  <c:v>6.9000000000000025E-3</c:v>
                </c:pt>
                <c:pt idx="24501">
                  <c:v>-5.1000000000000004E-4</c:v>
                </c:pt>
                <c:pt idx="24502">
                  <c:v>-6.9300000000000039E-3</c:v>
                </c:pt>
                <c:pt idx="24503">
                  <c:v>-1.1460000000000005E-2</c:v>
                </c:pt>
                <c:pt idx="24504">
                  <c:v>-1.3559999999999996E-2</c:v>
                </c:pt>
                <c:pt idx="24505">
                  <c:v>-1.307E-2</c:v>
                </c:pt>
                <c:pt idx="24506">
                  <c:v>-1.0240000000000001E-2</c:v>
                </c:pt>
                <c:pt idx="24507">
                  <c:v>-5.5200000000000015E-3</c:v>
                </c:pt>
                <c:pt idx="24508">
                  <c:v>5.2000000000000017E-4</c:v>
                </c:pt>
                <c:pt idx="24509">
                  <c:v>7.2900000000000022E-3</c:v>
                </c:pt>
                <c:pt idx="24510">
                  <c:v>1.4200000000000001E-2</c:v>
                </c:pt>
                <c:pt idx="24511">
                  <c:v>2.0709999999999999E-2</c:v>
                </c:pt>
                <c:pt idx="24512">
                  <c:v>2.6359999999999998E-2</c:v>
                </c:pt>
                <c:pt idx="24513">
                  <c:v>3.0769999999999999E-2</c:v>
                </c:pt>
                <c:pt idx="24514">
                  <c:v>3.3680000000000002E-2</c:v>
                </c:pt>
                <c:pt idx="24515">
                  <c:v>3.500000000000001E-2</c:v>
                </c:pt>
                <c:pt idx="24516">
                  <c:v>3.4790000000000001E-2</c:v>
                </c:pt>
                <c:pt idx="24517">
                  <c:v>3.3309999999999999E-2</c:v>
                </c:pt>
                <c:pt idx="24518">
                  <c:v>3.0929999999999999E-2</c:v>
                </c:pt>
                <c:pt idx="24519">
                  <c:v>2.81E-2</c:v>
                </c:pt>
                <c:pt idx="24520">
                  <c:v>2.5260000000000001E-2</c:v>
                </c:pt>
                <c:pt idx="24521">
                  <c:v>2.2850000000000002E-2</c:v>
                </c:pt>
                <c:pt idx="24522">
                  <c:v>2.1210000000000007E-2</c:v>
                </c:pt>
                <c:pt idx="24523">
                  <c:v>2.0519999999999997E-2</c:v>
                </c:pt>
                <c:pt idx="24524">
                  <c:v>2.0719999999999999E-2</c:v>
                </c:pt>
                <c:pt idx="24525">
                  <c:v>2.148000000000001E-2</c:v>
                </c:pt>
                <c:pt idx="24526">
                  <c:v>2.2220000000000007E-2</c:v>
                </c:pt>
                <c:pt idx="24527">
                  <c:v>2.231E-2</c:v>
                </c:pt>
                <c:pt idx="24528">
                  <c:v>2.1309999999999999E-2</c:v>
                </c:pt>
                <c:pt idx="24529">
                  <c:v>1.9099999999999999E-2</c:v>
                </c:pt>
                <c:pt idx="24530">
                  <c:v>1.5970000000000005E-2</c:v>
                </c:pt>
                <c:pt idx="24531">
                  <c:v>1.2489999999999998E-2</c:v>
                </c:pt>
                <c:pt idx="24532">
                  <c:v>9.330000000000005E-3</c:v>
                </c:pt>
                <c:pt idx="24533">
                  <c:v>7.0500000000000016E-3</c:v>
                </c:pt>
                <c:pt idx="24534">
                  <c:v>6.0100000000000015E-3</c:v>
                </c:pt>
                <c:pt idx="24535">
                  <c:v>6.3400000000000019E-3</c:v>
                </c:pt>
                <c:pt idx="24536">
                  <c:v>7.9700000000000031E-3</c:v>
                </c:pt>
                <c:pt idx="24537">
                  <c:v>1.0740000000000001E-2</c:v>
                </c:pt>
                <c:pt idx="24538">
                  <c:v>1.4400000000000001E-2</c:v>
                </c:pt>
                <c:pt idx="24539">
                  <c:v>1.8589999999999999E-2</c:v>
                </c:pt>
                <c:pt idx="24540">
                  <c:v>2.2800000000000008E-2</c:v>
                </c:pt>
                <c:pt idx="24541">
                  <c:v>2.6340000000000002E-2</c:v>
                </c:pt>
                <c:pt idx="24542">
                  <c:v>2.845E-2</c:v>
                </c:pt>
                <c:pt idx="24543">
                  <c:v>2.8490000000000001E-2</c:v>
                </c:pt>
                <c:pt idx="24544">
                  <c:v>2.6169999999999999E-2</c:v>
                </c:pt>
                <c:pt idx="24545">
                  <c:v>2.171E-2</c:v>
                </c:pt>
                <c:pt idx="24546">
                  <c:v>1.5890000000000001E-2</c:v>
                </c:pt>
                <c:pt idx="24547">
                  <c:v>9.7900000000000001E-3</c:v>
                </c:pt>
                <c:pt idx="24548">
                  <c:v>4.5100000000000001E-3</c:v>
                </c:pt>
                <c:pt idx="24549">
                  <c:v>8.3000000000000044E-4</c:v>
                </c:pt>
                <c:pt idx="24550">
                  <c:v>-1.0000000000000005E-3</c:v>
                </c:pt>
                <c:pt idx="24551">
                  <c:v>-1.2400000000000004E-3</c:v>
                </c:pt>
                <c:pt idx="24552">
                  <c:v>-5.6000000000000017E-4</c:v>
                </c:pt>
                <c:pt idx="24553">
                  <c:v>2.4000000000000009E-4</c:v>
                </c:pt>
                <c:pt idx="24554">
                  <c:v>4.8000000000000017E-4</c:v>
                </c:pt>
                <c:pt idx="24555">
                  <c:v>-1.6000000000000009E-4</c:v>
                </c:pt>
                <c:pt idx="24556">
                  <c:v>-1.5600000000000008E-3</c:v>
                </c:pt>
                <c:pt idx="24557">
                  <c:v>-3.2500000000000016E-3</c:v>
                </c:pt>
                <c:pt idx="24558">
                  <c:v>-4.5500000000000002E-3</c:v>
                </c:pt>
                <c:pt idx="24559">
                  <c:v>-4.8800000000000015E-3</c:v>
                </c:pt>
                <c:pt idx="24560">
                  <c:v>-3.9600000000000017E-3</c:v>
                </c:pt>
                <c:pt idx="24561">
                  <c:v>-1.9599999999999999E-3</c:v>
                </c:pt>
                <c:pt idx="24562">
                  <c:v>5.9000000000000025E-4</c:v>
                </c:pt>
                <c:pt idx="24563">
                  <c:v>2.9399999999999999E-3</c:v>
                </c:pt>
                <c:pt idx="24564">
                  <c:v>4.3400000000000018E-3</c:v>
                </c:pt>
                <c:pt idx="24565">
                  <c:v>4.2500000000000003E-3</c:v>
                </c:pt>
                <c:pt idx="24566">
                  <c:v>2.4300000000000007E-3</c:v>
                </c:pt>
                <c:pt idx="24567">
                  <c:v>-9.3000000000000049E-4</c:v>
                </c:pt>
                <c:pt idx="24568">
                  <c:v>-5.3500000000000015E-3</c:v>
                </c:pt>
                <c:pt idx="24569">
                  <c:v>-1.008E-2</c:v>
                </c:pt>
                <c:pt idx="24570">
                  <c:v>-1.43E-2</c:v>
                </c:pt>
                <c:pt idx="24571">
                  <c:v>-1.7330000000000002E-2</c:v>
                </c:pt>
                <c:pt idx="24572">
                  <c:v>-1.8730000000000007E-2</c:v>
                </c:pt>
                <c:pt idx="24573">
                  <c:v>-1.8370000000000001E-2</c:v>
                </c:pt>
                <c:pt idx="24574">
                  <c:v>-1.6480000000000009E-2</c:v>
                </c:pt>
                <c:pt idx="24575">
                  <c:v>-1.3580000000000005E-2</c:v>
                </c:pt>
                <c:pt idx="24576">
                  <c:v>-1.0410000000000001E-2</c:v>
                </c:pt>
                <c:pt idx="24577">
                  <c:v>-7.7700000000000035E-3</c:v>
                </c:pt>
                <c:pt idx="24578">
                  <c:v>-6.3300000000000023E-3</c:v>
                </c:pt>
                <c:pt idx="24579">
                  <c:v>-6.4800000000000023E-3</c:v>
                </c:pt>
                <c:pt idx="24580">
                  <c:v>-8.2400000000000008E-3</c:v>
                </c:pt>
                <c:pt idx="24581">
                  <c:v>-1.1339999999999998E-2</c:v>
                </c:pt>
                <c:pt idx="24582">
                  <c:v>-1.5290000000000003E-2</c:v>
                </c:pt>
                <c:pt idx="24583">
                  <c:v>-1.9560000000000008E-2</c:v>
                </c:pt>
                <c:pt idx="24584">
                  <c:v>-2.3619999999999999E-2</c:v>
                </c:pt>
                <c:pt idx="24585">
                  <c:v>-2.7030000000000005E-2</c:v>
                </c:pt>
                <c:pt idx="24586">
                  <c:v>-2.945E-2</c:v>
                </c:pt>
                <c:pt idx="24587">
                  <c:v>-3.0710000000000001E-2</c:v>
                </c:pt>
                <c:pt idx="24588">
                  <c:v>-3.0800000000000008E-2</c:v>
                </c:pt>
                <c:pt idx="24589">
                  <c:v>-2.9899999999999999E-2</c:v>
                </c:pt>
                <c:pt idx="24590">
                  <c:v>-2.8230000000000002E-2</c:v>
                </c:pt>
                <c:pt idx="24591">
                  <c:v>-2.5999999999999999E-2</c:v>
                </c:pt>
                <c:pt idx="24592">
                  <c:v>-2.3299999999999998E-2</c:v>
                </c:pt>
                <c:pt idx="24593">
                  <c:v>-2.017E-2</c:v>
                </c:pt>
                <c:pt idx="24594">
                  <c:v>-1.6709999999999999E-2</c:v>
                </c:pt>
                <c:pt idx="24595">
                  <c:v>-1.315E-2</c:v>
                </c:pt>
                <c:pt idx="24596">
                  <c:v>-9.8900000000000064E-3</c:v>
                </c:pt>
                <c:pt idx="24597">
                  <c:v>-7.3500000000000015E-3</c:v>
                </c:pt>
                <c:pt idx="24598">
                  <c:v>-5.8300000000000018E-3</c:v>
                </c:pt>
                <c:pt idx="24599">
                  <c:v>-5.380000000000002E-3</c:v>
                </c:pt>
                <c:pt idx="24600">
                  <c:v>-5.740000000000002E-3</c:v>
                </c:pt>
                <c:pt idx="24601">
                  <c:v>-6.4600000000000022E-3</c:v>
                </c:pt>
                <c:pt idx="24602">
                  <c:v>-7.040000000000002E-3</c:v>
                </c:pt>
                <c:pt idx="24603">
                  <c:v>-7.1600000000000014E-3</c:v>
                </c:pt>
                <c:pt idx="24604">
                  <c:v>-6.7800000000000022E-3</c:v>
                </c:pt>
                <c:pt idx="24605">
                  <c:v>-6.1300000000000018E-3</c:v>
                </c:pt>
                <c:pt idx="24606">
                  <c:v>-5.62E-3</c:v>
                </c:pt>
                <c:pt idx="24607">
                  <c:v>-5.6600000000000001E-3</c:v>
                </c:pt>
                <c:pt idx="24608">
                  <c:v>-6.4900000000000018E-3</c:v>
                </c:pt>
                <c:pt idx="24609">
                  <c:v>-8.0600000000000047E-3</c:v>
                </c:pt>
                <c:pt idx="24610">
                  <c:v>-1.005E-2</c:v>
                </c:pt>
                <c:pt idx="24611">
                  <c:v>-1.1920000000000007E-2</c:v>
                </c:pt>
                <c:pt idx="24612">
                  <c:v>-1.3100000000000004E-2</c:v>
                </c:pt>
                <c:pt idx="24613">
                  <c:v>-1.311E-2</c:v>
                </c:pt>
                <c:pt idx="24614">
                  <c:v>-1.1750000000000003E-2</c:v>
                </c:pt>
                <c:pt idx="24615">
                  <c:v>-9.1000000000000004E-3</c:v>
                </c:pt>
                <c:pt idx="24616">
                  <c:v>-5.5600000000000016E-3</c:v>
                </c:pt>
                <c:pt idx="24617">
                  <c:v>-1.7099999999999995E-3</c:v>
                </c:pt>
                <c:pt idx="24618">
                  <c:v>1.7600000000000005E-3</c:v>
                </c:pt>
                <c:pt idx="24619">
                  <c:v>4.1999999999999997E-3</c:v>
                </c:pt>
                <c:pt idx="24620">
                  <c:v>5.1000000000000004E-3</c:v>
                </c:pt>
                <c:pt idx="24621">
                  <c:v>4.2600000000000016E-3</c:v>
                </c:pt>
                <c:pt idx="24622">
                  <c:v>1.8100000000000008E-3</c:v>
                </c:pt>
                <c:pt idx="24623">
                  <c:v>-1.7400000000000004E-3</c:v>
                </c:pt>
                <c:pt idx="24624">
                  <c:v>-5.6500000000000014E-3</c:v>
                </c:pt>
                <c:pt idx="24625">
                  <c:v>-9.0800000000000047E-3</c:v>
                </c:pt>
                <c:pt idx="24626">
                  <c:v>-1.1350000000000001E-2</c:v>
                </c:pt>
                <c:pt idx="24627">
                  <c:v>-1.2069999999999997E-2</c:v>
                </c:pt>
                <c:pt idx="24628">
                  <c:v>-1.1160000000000005E-2</c:v>
                </c:pt>
                <c:pt idx="24629">
                  <c:v>-8.7300000000000034E-3</c:v>
                </c:pt>
                <c:pt idx="24630">
                  <c:v>-5.0400000000000019E-3</c:v>
                </c:pt>
                <c:pt idx="24631">
                  <c:v>-4.1000000000000015E-4</c:v>
                </c:pt>
                <c:pt idx="24632">
                  <c:v>4.740000000000002E-3</c:v>
                </c:pt>
                <c:pt idx="24633">
                  <c:v>9.9600000000000036E-3</c:v>
                </c:pt>
                <c:pt idx="24634">
                  <c:v>1.4800000000000001E-2</c:v>
                </c:pt>
                <c:pt idx="24635">
                  <c:v>1.8919999999999999E-2</c:v>
                </c:pt>
                <c:pt idx="24636">
                  <c:v>2.2090000000000002E-2</c:v>
                </c:pt>
                <c:pt idx="24637">
                  <c:v>2.4230000000000002E-2</c:v>
                </c:pt>
                <c:pt idx="24638">
                  <c:v>2.5250000000000002E-2</c:v>
                </c:pt>
                <c:pt idx="24639">
                  <c:v>2.5080000000000002E-2</c:v>
                </c:pt>
                <c:pt idx="24640">
                  <c:v>2.3689999999999999E-2</c:v>
                </c:pt>
                <c:pt idx="24641">
                  <c:v>2.1250000000000002E-2</c:v>
                </c:pt>
                <c:pt idx="24642">
                  <c:v>1.8220000000000007E-2</c:v>
                </c:pt>
                <c:pt idx="24643">
                  <c:v>1.5290000000000003E-2</c:v>
                </c:pt>
                <c:pt idx="24644">
                  <c:v>1.3169999999999999E-2</c:v>
                </c:pt>
                <c:pt idx="24645">
                  <c:v>1.2330000000000001E-2</c:v>
                </c:pt>
                <c:pt idx="24646">
                  <c:v>1.2760000000000004E-2</c:v>
                </c:pt>
                <c:pt idx="24647">
                  <c:v>1.3939999999999998E-2</c:v>
                </c:pt>
                <c:pt idx="24648">
                  <c:v>1.511E-2</c:v>
                </c:pt>
                <c:pt idx="24649">
                  <c:v>1.545E-2</c:v>
                </c:pt>
                <c:pt idx="24650">
                  <c:v>1.4409999999999996E-2</c:v>
                </c:pt>
                <c:pt idx="24651">
                  <c:v>1.1720000000000005E-2</c:v>
                </c:pt>
                <c:pt idx="24652">
                  <c:v>7.5000000000000032E-3</c:v>
                </c:pt>
                <c:pt idx="24653">
                  <c:v>2.1199999999999999E-3</c:v>
                </c:pt>
                <c:pt idx="24654">
                  <c:v>-3.7800000000000012E-3</c:v>
                </c:pt>
                <c:pt idx="24655">
                  <c:v>-9.4200000000000048E-3</c:v>
                </c:pt>
                <c:pt idx="24656">
                  <c:v>-1.3970000000000003E-2</c:v>
                </c:pt>
                <c:pt idx="24657">
                  <c:v>-1.6799999999999999E-2</c:v>
                </c:pt>
                <c:pt idx="24658">
                  <c:v>-1.7520000000000001E-2</c:v>
                </c:pt>
                <c:pt idx="24659">
                  <c:v>-1.6100000000000007E-2</c:v>
                </c:pt>
                <c:pt idx="24660">
                  <c:v>-1.2800000000000004E-2</c:v>
                </c:pt>
                <c:pt idx="24661">
                  <c:v>-8.0400000000000003E-3</c:v>
                </c:pt>
                <c:pt idx="24662">
                  <c:v>-2.3000000000000008E-3</c:v>
                </c:pt>
                <c:pt idx="24663">
                  <c:v>3.9199999999999999E-3</c:v>
                </c:pt>
                <c:pt idx="24664">
                  <c:v>1.0149999999999998E-2</c:v>
                </c:pt>
                <c:pt idx="24665">
                  <c:v>1.5949999999999999E-2</c:v>
                </c:pt>
                <c:pt idx="24666">
                  <c:v>2.087000000000001E-2</c:v>
                </c:pt>
                <c:pt idx="24667">
                  <c:v>2.4440000000000007E-2</c:v>
                </c:pt>
                <c:pt idx="24668">
                  <c:v>2.6280000000000008E-2</c:v>
                </c:pt>
                <c:pt idx="24669">
                  <c:v>2.6120000000000001E-2</c:v>
                </c:pt>
                <c:pt idx="24670">
                  <c:v>2.3949999999999999E-2</c:v>
                </c:pt>
                <c:pt idx="24671">
                  <c:v>2.002E-2</c:v>
                </c:pt>
                <c:pt idx="24672">
                  <c:v>1.477E-2</c:v>
                </c:pt>
                <c:pt idx="24673">
                  <c:v>8.7000000000000046E-3</c:v>
                </c:pt>
                <c:pt idx="24674">
                  <c:v>2.3600000000000001E-3</c:v>
                </c:pt>
                <c:pt idx="24675">
                  <c:v>-3.7200000000000011E-3</c:v>
                </c:pt>
                <c:pt idx="24676">
                  <c:v>-9.0500000000000042E-3</c:v>
                </c:pt>
                <c:pt idx="24677">
                  <c:v>-1.323E-2</c:v>
                </c:pt>
                <c:pt idx="24678">
                  <c:v>-1.6000000000000007E-2</c:v>
                </c:pt>
                <c:pt idx="24679">
                  <c:v>-1.7239999999999998E-2</c:v>
                </c:pt>
                <c:pt idx="24680">
                  <c:v>-1.6950000000000003E-2</c:v>
                </c:pt>
                <c:pt idx="24681">
                  <c:v>-1.5250000000000001E-2</c:v>
                </c:pt>
                <c:pt idx="24682">
                  <c:v>-1.2380000000000004E-2</c:v>
                </c:pt>
                <c:pt idx="24683">
                  <c:v>-8.6800000000000037E-3</c:v>
                </c:pt>
                <c:pt idx="24684">
                  <c:v>-4.62E-3</c:v>
                </c:pt>
                <c:pt idx="24685">
                  <c:v>-6.9000000000000029E-4</c:v>
                </c:pt>
                <c:pt idx="24686">
                  <c:v>2.6400000000000009E-3</c:v>
                </c:pt>
                <c:pt idx="24687">
                  <c:v>4.9600000000000017E-3</c:v>
                </c:pt>
                <c:pt idx="24688">
                  <c:v>5.9500000000000022E-3</c:v>
                </c:pt>
                <c:pt idx="24689">
                  <c:v>5.3200000000000001E-3</c:v>
                </c:pt>
                <c:pt idx="24690">
                  <c:v>2.9100000000000007E-3</c:v>
                </c:pt>
                <c:pt idx="24691">
                  <c:v>-1.2800000000000005E-3</c:v>
                </c:pt>
                <c:pt idx="24692">
                  <c:v>-7.0300000000000024E-3</c:v>
                </c:pt>
                <c:pt idx="24693">
                  <c:v>-1.3930000000000001E-2</c:v>
                </c:pt>
                <c:pt idx="24694">
                  <c:v>-2.1500000000000002E-2</c:v>
                </c:pt>
                <c:pt idx="24695">
                  <c:v>-2.9270000000000008E-2</c:v>
                </c:pt>
                <c:pt idx="24696">
                  <c:v>-3.6799999999999999E-2</c:v>
                </c:pt>
                <c:pt idx="24697">
                  <c:v>-4.3630000000000002E-2</c:v>
                </c:pt>
                <c:pt idx="24698">
                  <c:v>-4.9270000000000001E-2</c:v>
                </c:pt>
                <c:pt idx="24699">
                  <c:v>-5.3239999999999996E-2</c:v>
                </c:pt>
                <c:pt idx="24700">
                  <c:v>-5.5160000000000015E-2</c:v>
                </c:pt>
                <c:pt idx="24701">
                  <c:v>-5.4850000000000017E-2</c:v>
                </c:pt>
                <c:pt idx="24702">
                  <c:v>-5.2290000000000017E-2</c:v>
                </c:pt>
                <c:pt idx="24703">
                  <c:v>-4.7669999999999997E-2</c:v>
                </c:pt>
                <c:pt idx="24704">
                  <c:v>-4.1329999999999999E-2</c:v>
                </c:pt>
                <c:pt idx="24705">
                  <c:v>-3.381E-2</c:v>
                </c:pt>
                <c:pt idx="24706">
                  <c:v>-2.579E-2</c:v>
                </c:pt>
                <c:pt idx="24707">
                  <c:v>-1.8040000000000007E-2</c:v>
                </c:pt>
                <c:pt idx="24708">
                  <c:v>-1.1190000000000004E-2</c:v>
                </c:pt>
                <c:pt idx="24709">
                  <c:v>-5.6000000000000017E-3</c:v>
                </c:pt>
                <c:pt idx="24710">
                  <c:v>-1.2500000000000005E-3</c:v>
                </c:pt>
                <c:pt idx="24711">
                  <c:v>2.2700000000000007E-3</c:v>
                </c:pt>
                <c:pt idx="24712">
                  <c:v>5.4900000000000018E-3</c:v>
                </c:pt>
                <c:pt idx="24713">
                  <c:v>8.8500000000000072E-3</c:v>
                </c:pt>
                <c:pt idx="24714">
                  <c:v>1.243E-2</c:v>
                </c:pt>
                <c:pt idx="24715">
                  <c:v>1.5890000000000001E-2</c:v>
                </c:pt>
                <c:pt idx="24716">
                  <c:v>1.8570000000000003E-2</c:v>
                </c:pt>
                <c:pt idx="24717">
                  <c:v>1.9680000000000007E-2</c:v>
                </c:pt>
                <c:pt idx="24718">
                  <c:v>1.8640000000000007E-2</c:v>
                </c:pt>
                <c:pt idx="24719">
                  <c:v>1.5270000000000001E-2</c:v>
                </c:pt>
                <c:pt idx="24720">
                  <c:v>9.9800000000000062E-3</c:v>
                </c:pt>
                <c:pt idx="24721">
                  <c:v>3.670000000000001E-3</c:v>
                </c:pt>
                <c:pt idx="24722">
                  <c:v>-2.540000000000001E-3</c:v>
                </c:pt>
                <c:pt idx="24723">
                  <c:v>-7.5800000000000034E-3</c:v>
                </c:pt>
                <c:pt idx="24724">
                  <c:v>-1.0749999999999999E-2</c:v>
                </c:pt>
                <c:pt idx="24725">
                  <c:v>-1.1790000000000004E-2</c:v>
                </c:pt>
                <c:pt idx="24726">
                  <c:v>-1.0910000000000001E-2</c:v>
                </c:pt>
                <c:pt idx="24727">
                  <c:v>-8.6500000000000032E-3</c:v>
                </c:pt>
                <c:pt idx="24728">
                  <c:v>-5.8000000000000013E-3</c:v>
                </c:pt>
                <c:pt idx="24729">
                  <c:v>-3.1600000000000009E-3</c:v>
                </c:pt>
                <c:pt idx="24730">
                  <c:v>-1.3600000000000005E-3</c:v>
                </c:pt>
                <c:pt idx="24731">
                  <c:v>-6.1000000000000019E-4</c:v>
                </c:pt>
                <c:pt idx="24732">
                  <c:v>-6.8000000000000037E-4</c:v>
                </c:pt>
                <c:pt idx="24733">
                  <c:v>-1.0000000000000005E-3</c:v>
                </c:pt>
                <c:pt idx="24734">
                  <c:v>-9.1000000000000033E-4</c:v>
                </c:pt>
                <c:pt idx="24735">
                  <c:v>1.0000000000000004E-5</c:v>
                </c:pt>
                <c:pt idx="24736">
                  <c:v>1.8600000000000005E-3</c:v>
                </c:pt>
                <c:pt idx="24737">
                  <c:v>4.3800000000000002E-3</c:v>
                </c:pt>
                <c:pt idx="24738">
                  <c:v>7.1200000000000013E-3</c:v>
                </c:pt>
                <c:pt idx="24739">
                  <c:v>9.5400000000000068E-3</c:v>
                </c:pt>
                <c:pt idx="24740">
                  <c:v>1.1160000000000005E-2</c:v>
                </c:pt>
                <c:pt idx="24741">
                  <c:v>1.1630000000000001E-2</c:v>
                </c:pt>
                <c:pt idx="24742">
                  <c:v>1.085E-2</c:v>
                </c:pt>
                <c:pt idx="24743">
                  <c:v>8.9900000000000049E-3</c:v>
                </c:pt>
                <c:pt idx="24744">
                  <c:v>6.4800000000000023E-3</c:v>
                </c:pt>
                <c:pt idx="24745">
                  <c:v>3.8900000000000002E-3</c:v>
                </c:pt>
                <c:pt idx="24746">
                  <c:v>1.7000000000000003E-3</c:v>
                </c:pt>
                <c:pt idx="24747">
                  <c:v>1.9000000000000012E-4</c:v>
                </c:pt>
                <c:pt idx="24748">
                  <c:v>-5.8000000000000022E-4</c:v>
                </c:pt>
                <c:pt idx="24749">
                  <c:v>-8.0000000000000036E-4</c:v>
                </c:pt>
                <c:pt idx="24750">
                  <c:v>-7.6000000000000026E-4</c:v>
                </c:pt>
                <c:pt idx="24751">
                  <c:v>-6.8000000000000037E-4</c:v>
                </c:pt>
                <c:pt idx="24752">
                  <c:v>-6.6000000000000021E-4</c:v>
                </c:pt>
                <c:pt idx="24753">
                  <c:v>-6.500000000000003E-4</c:v>
                </c:pt>
                <c:pt idx="24754">
                  <c:v>-5.2000000000000017E-4</c:v>
                </c:pt>
                <c:pt idx="24755">
                  <c:v>-1.7000000000000007E-4</c:v>
                </c:pt>
                <c:pt idx="24756">
                  <c:v>4.8000000000000017E-4</c:v>
                </c:pt>
                <c:pt idx="24757">
                  <c:v>1.4100000000000004E-3</c:v>
                </c:pt>
                <c:pt idx="24758">
                  <c:v>2.5700000000000002E-3</c:v>
                </c:pt>
                <c:pt idx="24759">
                  <c:v>3.8800000000000011E-3</c:v>
                </c:pt>
                <c:pt idx="24760">
                  <c:v>5.1900000000000002E-3</c:v>
                </c:pt>
                <c:pt idx="24761">
                  <c:v>6.3600000000000002E-3</c:v>
                </c:pt>
                <c:pt idx="24762">
                  <c:v>7.2200000000000016E-3</c:v>
                </c:pt>
                <c:pt idx="24763">
                  <c:v>7.7100000000000033E-3</c:v>
                </c:pt>
                <c:pt idx="24764">
                  <c:v>7.9000000000000042E-3</c:v>
                </c:pt>
                <c:pt idx="24765">
                  <c:v>7.9800000000000027E-3</c:v>
                </c:pt>
                <c:pt idx="24766">
                  <c:v>8.2500000000000039E-3</c:v>
                </c:pt>
                <c:pt idx="24767">
                  <c:v>8.9500000000000066E-3</c:v>
                </c:pt>
                <c:pt idx="24768">
                  <c:v>1.017E-2</c:v>
                </c:pt>
                <c:pt idx="24769">
                  <c:v>1.1860000000000006E-2</c:v>
                </c:pt>
                <c:pt idx="24770">
                  <c:v>1.3790000000000004E-2</c:v>
                </c:pt>
                <c:pt idx="24771">
                  <c:v>1.5699999999999999E-2</c:v>
                </c:pt>
                <c:pt idx="24772">
                  <c:v>1.7299999999999996E-2</c:v>
                </c:pt>
                <c:pt idx="24773">
                  <c:v>1.8259999999999998E-2</c:v>
                </c:pt>
                <c:pt idx="24774">
                  <c:v>1.8290000000000001E-2</c:v>
                </c:pt>
                <c:pt idx="24775">
                  <c:v>1.7100000000000001E-2</c:v>
                </c:pt>
                <c:pt idx="24776">
                  <c:v>1.457E-2</c:v>
                </c:pt>
                <c:pt idx="24777">
                  <c:v>1.0820000000000001E-2</c:v>
                </c:pt>
                <c:pt idx="24778">
                  <c:v>6.3100000000000014E-3</c:v>
                </c:pt>
                <c:pt idx="24779">
                  <c:v>1.7899999999999999E-3</c:v>
                </c:pt>
                <c:pt idx="24780">
                  <c:v>-1.9599999999999999E-3</c:v>
                </c:pt>
                <c:pt idx="24781">
                  <c:v>-4.3500000000000014E-3</c:v>
                </c:pt>
                <c:pt idx="24782">
                  <c:v>-5.3000000000000018E-3</c:v>
                </c:pt>
                <c:pt idx="24783">
                  <c:v>-5.2800000000000017E-3</c:v>
                </c:pt>
                <c:pt idx="24784">
                  <c:v>-5.1200000000000004E-3</c:v>
                </c:pt>
                <c:pt idx="24785">
                  <c:v>-5.720000000000002E-3</c:v>
                </c:pt>
                <c:pt idx="24786">
                  <c:v>-7.6200000000000018E-3</c:v>
                </c:pt>
                <c:pt idx="24787">
                  <c:v>-1.0800000000000004E-2</c:v>
                </c:pt>
                <c:pt idx="24788">
                  <c:v>-1.4720000000000004E-2</c:v>
                </c:pt>
                <c:pt idx="24789">
                  <c:v>-1.8519999999999998E-2</c:v>
                </c:pt>
                <c:pt idx="24790">
                  <c:v>-2.1420000000000002E-2</c:v>
                </c:pt>
                <c:pt idx="24791">
                  <c:v>-2.2919999999999999E-2</c:v>
                </c:pt>
                <c:pt idx="24792">
                  <c:v>-2.2910000000000007E-2</c:v>
                </c:pt>
                <c:pt idx="24793">
                  <c:v>-2.1650000000000006E-2</c:v>
                </c:pt>
                <c:pt idx="24794">
                  <c:v>-1.9680000000000007E-2</c:v>
                </c:pt>
                <c:pt idx="24795">
                  <c:v>-1.7670000000000002E-2</c:v>
                </c:pt>
                <c:pt idx="24796">
                  <c:v>-1.6340000000000007E-2</c:v>
                </c:pt>
                <c:pt idx="24797">
                  <c:v>-1.6190000000000003E-2</c:v>
                </c:pt>
                <c:pt idx="24798">
                  <c:v>-1.7399999999999999E-2</c:v>
                </c:pt>
                <c:pt idx="24799">
                  <c:v>-1.9689999999999999E-2</c:v>
                </c:pt>
                <c:pt idx="24800">
                  <c:v>-2.2460000000000001E-2</c:v>
                </c:pt>
                <c:pt idx="24801">
                  <c:v>-2.4930000000000001E-2</c:v>
                </c:pt>
                <c:pt idx="24802">
                  <c:v>-2.640000000000001E-2</c:v>
                </c:pt>
                <c:pt idx="24803">
                  <c:v>-2.639E-2</c:v>
                </c:pt>
                <c:pt idx="24804">
                  <c:v>-2.4709999999999999E-2</c:v>
                </c:pt>
                <c:pt idx="24805">
                  <c:v>-2.1420000000000002E-2</c:v>
                </c:pt>
                <c:pt idx="24806">
                  <c:v>-1.6760000000000008E-2</c:v>
                </c:pt>
                <c:pt idx="24807">
                  <c:v>-1.1080000000000005E-2</c:v>
                </c:pt>
                <c:pt idx="24808">
                  <c:v>-4.7500000000000016E-3</c:v>
                </c:pt>
                <c:pt idx="24809">
                  <c:v>1.8699999999999999E-3</c:v>
                </c:pt>
                <c:pt idx="24810">
                  <c:v>8.4300000000000035E-3</c:v>
                </c:pt>
                <c:pt idx="24811">
                  <c:v>1.4540000000000001E-2</c:v>
                </c:pt>
                <c:pt idx="24812">
                  <c:v>1.9820000000000008E-2</c:v>
                </c:pt>
                <c:pt idx="24813">
                  <c:v>2.3939999999999999E-2</c:v>
                </c:pt>
                <c:pt idx="24814">
                  <c:v>2.6590000000000006E-2</c:v>
                </c:pt>
                <c:pt idx="24815">
                  <c:v>2.761000000000001E-2</c:v>
                </c:pt>
                <c:pt idx="24816">
                  <c:v>2.7020000000000002E-2</c:v>
                </c:pt>
                <c:pt idx="24817">
                  <c:v>2.5020000000000001E-2</c:v>
                </c:pt>
                <c:pt idx="24818">
                  <c:v>2.2020000000000001E-2</c:v>
                </c:pt>
                <c:pt idx="24819">
                  <c:v>1.8530000000000001E-2</c:v>
                </c:pt>
                <c:pt idx="24820">
                  <c:v>1.5060000000000004E-2</c:v>
                </c:pt>
                <c:pt idx="24821">
                  <c:v>1.1920000000000007E-2</c:v>
                </c:pt>
                <c:pt idx="24822">
                  <c:v>9.1500000000000054E-3</c:v>
                </c:pt>
                <c:pt idx="24823">
                  <c:v>6.5100000000000019E-3</c:v>
                </c:pt>
                <c:pt idx="24824">
                  <c:v>3.6400000000000017E-3</c:v>
                </c:pt>
                <c:pt idx="24825">
                  <c:v>1.9000000000000012E-4</c:v>
                </c:pt>
                <c:pt idx="24826">
                  <c:v>-4.0299999999999997E-3</c:v>
                </c:pt>
                <c:pt idx="24827">
                  <c:v>-8.9400000000000035E-3</c:v>
                </c:pt>
                <c:pt idx="24828">
                  <c:v>-1.423E-2</c:v>
                </c:pt>
                <c:pt idx="24829">
                  <c:v>-1.9410000000000007E-2</c:v>
                </c:pt>
                <c:pt idx="24830">
                  <c:v>-2.385E-2</c:v>
                </c:pt>
                <c:pt idx="24831">
                  <c:v>-2.6880000000000008E-2</c:v>
                </c:pt>
                <c:pt idx="24832">
                  <c:v>-2.7940000000000006E-2</c:v>
                </c:pt>
                <c:pt idx="24833">
                  <c:v>-2.6690000000000002E-2</c:v>
                </c:pt>
                <c:pt idx="24834">
                  <c:v>-2.3189999999999999E-2</c:v>
                </c:pt>
                <c:pt idx="24835">
                  <c:v>-1.7940000000000001E-2</c:v>
                </c:pt>
                <c:pt idx="24836">
                  <c:v>-1.1790000000000004E-2</c:v>
                </c:pt>
                <c:pt idx="24837">
                  <c:v>-5.7600000000000004E-3</c:v>
                </c:pt>
                <c:pt idx="24838">
                  <c:v>-7.9000000000000034E-4</c:v>
                </c:pt>
                <c:pt idx="24839">
                  <c:v>2.4199999999999998E-3</c:v>
                </c:pt>
                <c:pt idx="24840">
                  <c:v>3.6100000000000008E-3</c:v>
                </c:pt>
                <c:pt idx="24841">
                  <c:v>2.9500000000000008E-3</c:v>
                </c:pt>
                <c:pt idx="24842">
                  <c:v>1.0399999999999995E-3</c:v>
                </c:pt>
                <c:pt idx="24843">
                  <c:v>-1.2800000000000005E-3</c:v>
                </c:pt>
                <c:pt idx="24844">
                  <c:v>-3.1700000000000009E-3</c:v>
                </c:pt>
                <c:pt idx="24845">
                  <c:v>-4.0400000000000019E-3</c:v>
                </c:pt>
                <c:pt idx="24846">
                  <c:v>-3.7200000000000011E-3</c:v>
                </c:pt>
                <c:pt idx="24847">
                  <c:v>-2.5000000000000009E-3</c:v>
                </c:pt>
                <c:pt idx="24848">
                  <c:v>-1.0600000000000004E-3</c:v>
                </c:pt>
                <c:pt idx="24849">
                  <c:v>-1.7000000000000007E-4</c:v>
                </c:pt>
                <c:pt idx="24850">
                  <c:v>-4.1000000000000015E-4</c:v>
                </c:pt>
                <c:pt idx="24851">
                  <c:v>-1.9700000000000008E-3</c:v>
                </c:pt>
                <c:pt idx="24852">
                  <c:v>-4.6299999999999996E-3</c:v>
                </c:pt>
                <c:pt idx="24853">
                  <c:v>-7.9000000000000042E-3</c:v>
                </c:pt>
                <c:pt idx="24854">
                  <c:v>-1.1209999999999999E-2</c:v>
                </c:pt>
                <c:pt idx="24855">
                  <c:v>-1.405E-2</c:v>
                </c:pt>
                <c:pt idx="24856">
                  <c:v>-1.6020000000000006E-2</c:v>
                </c:pt>
                <c:pt idx="24857">
                  <c:v>-1.6830000000000001E-2</c:v>
                </c:pt>
                <c:pt idx="24858">
                  <c:v>-1.6330000000000001E-2</c:v>
                </c:pt>
                <c:pt idx="24859">
                  <c:v>-1.4500000000000001E-2</c:v>
                </c:pt>
                <c:pt idx="24860">
                  <c:v>-1.1599999999999996E-2</c:v>
                </c:pt>
                <c:pt idx="24861">
                  <c:v>-8.0700000000000008E-3</c:v>
                </c:pt>
                <c:pt idx="24862">
                  <c:v>-4.4200000000000003E-3</c:v>
                </c:pt>
                <c:pt idx="24863">
                  <c:v>-9.8000000000000062E-4</c:v>
                </c:pt>
                <c:pt idx="24864">
                  <c:v>2.2700000000000007E-3</c:v>
                </c:pt>
                <c:pt idx="24865">
                  <c:v>5.6600000000000001E-3</c:v>
                </c:pt>
                <c:pt idx="24866">
                  <c:v>9.7200000000000047E-3</c:v>
                </c:pt>
                <c:pt idx="24867">
                  <c:v>1.485E-2</c:v>
                </c:pt>
                <c:pt idx="24868">
                  <c:v>2.1170000000000001E-2</c:v>
                </c:pt>
                <c:pt idx="24869">
                  <c:v>2.8389999999999999E-2</c:v>
                </c:pt>
                <c:pt idx="24870">
                  <c:v>3.5820000000000005E-2</c:v>
                </c:pt>
                <c:pt idx="24871">
                  <c:v>4.2529999999999998E-2</c:v>
                </c:pt>
                <c:pt idx="24872">
                  <c:v>4.7699999999999999E-2</c:v>
                </c:pt>
                <c:pt idx="24873">
                  <c:v>5.0849999999999999E-2</c:v>
                </c:pt>
                <c:pt idx="24874">
                  <c:v>5.2020000000000004E-2</c:v>
                </c:pt>
                <c:pt idx="24875">
                  <c:v>5.1709999999999999E-2</c:v>
                </c:pt>
                <c:pt idx="24876">
                  <c:v>5.067E-2</c:v>
                </c:pt>
                <c:pt idx="24877">
                  <c:v>4.9549999999999997E-2</c:v>
                </c:pt>
                <c:pt idx="24878">
                  <c:v>4.8689999999999997E-2</c:v>
                </c:pt>
                <c:pt idx="24879">
                  <c:v>4.7960000000000017E-2</c:v>
                </c:pt>
                <c:pt idx="24880">
                  <c:v>4.6829999999999997E-2</c:v>
                </c:pt>
                <c:pt idx="24881">
                  <c:v>4.4570000000000012E-2</c:v>
                </c:pt>
                <c:pt idx="24882">
                  <c:v>4.0550000000000003E-2</c:v>
                </c:pt>
                <c:pt idx="24883">
                  <c:v>3.456E-2</c:v>
                </c:pt>
                <c:pt idx="24884">
                  <c:v>2.691E-2</c:v>
                </c:pt>
                <c:pt idx="24885">
                  <c:v>1.8400000000000007E-2</c:v>
                </c:pt>
                <c:pt idx="24886">
                  <c:v>1.0160000000000001E-2</c:v>
                </c:pt>
                <c:pt idx="24887">
                  <c:v>3.2600000000000012E-3</c:v>
                </c:pt>
                <c:pt idx="24888">
                  <c:v>-1.5600000000000008E-3</c:v>
                </c:pt>
                <c:pt idx="24889">
                  <c:v>-4.0900000000000016E-3</c:v>
                </c:pt>
                <c:pt idx="24890">
                  <c:v>-4.7000000000000019E-3</c:v>
                </c:pt>
                <c:pt idx="24891">
                  <c:v>-4.1999999999999997E-3</c:v>
                </c:pt>
                <c:pt idx="24892">
                  <c:v>-3.5800000000000012E-3</c:v>
                </c:pt>
                <c:pt idx="24893">
                  <c:v>-3.690000000000001E-3</c:v>
                </c:pt>
                <c:pt idx="24894">
                  <c:v>-4.9500000000000021E-3</c:v>
                </c:pt>
                <c:pt idx="24895">
                  <c:v>-7.2800000000000035E-3</c:v>
                </c:pt>
                <c:pt idx="24896">
                  <c:v>-1.0149999999999998E-2</c:v>
                </c:pt>
                <c:pt idx="24897">
                  <c:v>-1.2829999999999998E-2</c:v>
                </c:pt>
                <c:pt idx="24898">
                  <c:v>-1.469E-2</c:v>
                </c:pt>
                <c:pt idx="24899">
                  <c:v>-1.5410000000000004E-2</c:v>
                </c:pt>
                <c:pt idx="24900">
                  <c:v>-1.5049999999999999E-2</c:v>
                </c:pt>
                <c:pt idx="24901">
                  <c:v>-1.3849999999999999E-2</c:v>
                </c:pt>
                <c:pt idx="24902">
                  <c:v>-1.217E-2</c:v>
                </c:pt>
                <c:pt idx="24903">
                  <c:v>-1.0319999999999998E-2</c:v>
                </c:pt>
                <c:pt idx="24904">
                  <c:v>-8.5300000000000046E-3</c:v>
                </c:pt>
                <c:pt idx="24905">
                  <c:v>-7.0100000000000015E-3</c:v>
                </c:pt>
                <c:pt idx="24906">
                  <c:v>-5.9100000000000021E-3</c:v>
                </c:pt>
                <c:pt idx="24907">
                  <c:v>-5.3900000000000016E-3</c:v>
                </c:pt>
                <c:pt idx="24908">
                  <c:v>-5.4600000000000004E-3</c:v>
                </c:pt>
                <c:pt idx="24909">
                  <c:v>-6.040000000000002E-3</c:v>
                </c:pt>
                <c:pt idx="24910">
                  <c:v>-6.9700000000000031E-3</c:v>
                </c:pt>
                <c:pt idx="24911">
                  <c:v>-8.1300000000000001E-3</c:v>
                </c:pt>
                <c:pt idx="24912">
                  <c:v>-9.5800000000000034E-3</c:v>
                </c:pt>
                <c:pt idx="24913">
                  <c:v>-1.1460000000000005E-2</c:v>
                </c:pt>
                <c:pt idx="24914">
                  <c:v>-1.3890000000000001E-2</c:v>
                </c:pt>
                <c:pt idx="24915">
                  <c:v>-1.6809999999999999E-2</c:v>
                </c:pt>
                <c:pt idx="24916">
                  <c:v>-1.9939999999999999E-2</c:v>
                </c:pt>
                <c:pt idx="24917">
                  <c:v>-2.2900000000000007E-2</c:v>
                </c:pt>
                <c:pt idx="24918">
                  <c:v>-2.5319999999999999E-2</c:v>
                </c:pt>
                <c:pt idx="24919">
                  <c:v>-2.7020000000000002E-2</c:v>
                </c:pt>
                <c:pt idx="24920">
                  <c:v>-2.8080000000000001E-2</c:v>
                </c:pt>
                <c:pt idx="24921">
                  <c:v>-2.878E-2</c:v>
                </c:pt>
                <c:pt idx="24922">
                  <c:v>-2.955E-2</c:v>
                </c:pt>
                <c:pt idx="24923">
                  <c:v>-3.0800000000000008E-2</c:v>
                </c:pt>
                <c:pt idx="24924">
                  <c:v>-3.2800000000000017E-2</c:v>
                </c:pt>
                <c:pt idx="24925">
                  <c:v>-3.5560000000000001E-2</c:v>
                </c:pt>
                <c:pt idx="24926">
                  <c:v>-3.8769999999999999E-2</c:v>
                </c:pt>
                <c:pt idx="24927">
                  <c:v>-4.1839999999999995E-2</c:v>
                </c:pt>
                <c:pt idx="24928">
                  <c:v>-4.3990000000000015E-2</c:v>
                </c:pt>
                <c:pt idx="24929">
                  <c:v>-4.4430000000000011E-2</c:v>
                </c:pt>
                <c:pt idx="24930">
                  <c:v>-4.2600000000000013E-2</c:v>
                </c:pt>
                <c:pt idx="24931">
                  <c:v>-3.8339999999999999E-2</c:v>
                </c:pt>
                <c:pt idx="24932">
                  <c:v>-3.1949999999999999E-2</c:v>
                </c:pt>
                <c:pt idx="24933">
                  <c:v>-2.4170000000000001E-2</c:v>
                </c:pt>
                <c:pt idx="24934">
                  <c:v>-1.5970000000000005E-2</c:v>
                </c:pt>
                <c:pt idx="24935">
                  <c:v>-8.4000000000000047E-3</c:v>
                </c:pt>
                <c:pt idx="24936">
                  <c:v>-2.3700000000000001E-3</c:v>
                </c:pt>
                <c:pt idx="24937">
                  <c:v>1.5200000000000005E-3</c:v>
                </c:pt>
                <c:pt idx="24938">
                  <c:v>3.0900000000000007E-3</c:v>
                </c:pt>
                <c:pt idx="24939">
                  <c:v>2.6500000000000009E-3</c:v>
                </c:pt>
                <c:pt idx="24940">
                  <c:v>8.6000000000000052E-4</c:v>
                </c:pt>
                <c:pt idx="24941">
                  <c:v>-1.4599999999999995E-3</c:v>
                </c:pt>
                <c:pt idx="24942">
                  <c:v>-3.5500000000000002E-3</c:v>
                </c:pt>
                <c:pt idx="24943">
                  <c:v>-4.9300000000000021E-3</c:v>
                </c:pt>
                <c:pt idx="24944">
                  <c:v>-5.4700000000000035E-3</c:v>
                </c:pt>
                <c:pt idx="24945">
                  <c:v>-5.3299999999999997E-3</c:v>
                </c:pt>
                <c:pt idx="24946">
                  <c:v>-4.8000000000000004E-3</c:v>
                </c:pt>
                <c:pt idx="24947">
                  <c:v>-4.1099999999999999E-3</c:v>
                </c:pt>
                <c:pt idx="24948">
                  <c:v>-3.340000000000001E-3</c:v>
                </c:pt>
                <c:pt idx="24949">
                  <c:v>-2.4100000000000002E-3</c:v>
                </c:pt>
                <c:pt idx="24950">
                  <c:v>-1.1100000000000005E-3</c:v>
                </c:pt>
                <c:pt idx="24951">
                  <c:v>7.8000000000000031E-4</c:v>
                </c:pt>
                <c:pt idx="24952">
                  <c:v>3.3700000000000002E-3</c:v>
                </c:pt>
                <c:pt idx="24953">
                  <c:v>6.5800000000000016E-3</c:v>
                </c:pt>
                <c:pt idx="24954">
                  <c:v>1.0140000000000001E-2</c:v>
                </c:pt>
                <c:pt idx="24955">
                  <c:v>1.3660000000000005E-2</c:v>
                </c:pt>
                <c:pt idx="24956">
                  <c:v>1.6740000000000008E-2</c:v>
                </c:pt>
                <c:pt idx="24957">
                  <c:v>1.9160000000000007E-2</c:v>
                </c:pt>
                <c:pt idx="24958">
                  <c:v>2.0900000000000002E-2</c:v>
                </c:pt>
                <c:pt idx="24959">
                  <c:v>2.2110000000000001E-2</c:v>
                </c:pt>
                <c:pt idx="24960">
                  <c:v>2.2960000000000001E-2</c:v>
                </c:pt>
                <c:pt idx="24961">
                  <c:v>2.349E-2</c:v>
                </c:pt>
                <c:pt idx="24962">
                  <c:v>2.3539999999999998E-2</c:v>
                </c:pt>
                <c:pt idx="24963">
                  <c:v>2.2860000000000002E-2</c:v>
                </c:pt>
                <c:pt idx="24964">
                  <c:v>2.1399999999999999E-2</c:v>
                </c:pt>
                <c:pt idx="24965">
                  <c:v>1.9420000000000007E-2</c:v>
                </c:pt>
                <c:pt idx="24966">
                  <c:v>1.7489999999999999E-2</c:v>
                </c:pt>
                <c:pt idx="24967">
                  <c:v>1.6260000000000007E-2</c:v>
                </c:pt>
                <c:pt idx="24968">
                  <c:v>1.6250000000000001E-2</c:v>
                </c:pt>
                <c:pt idx="24969">
                  <c:v>1.7680000000000001E-2</c:v>
                </c:pt>
                <c:pt idx="24970">
                  <c:v>2.0400000000000001E-2</c:v>
                </c:pt>
                <c:pt idx="24971">
                  <c:v>2.3890000000000002E-2</c:v>
                </c:pt>
                <c:pt idx="24972">
                  <c:v>2.7390000000000001E-2</c:v>
                </c:pt>
                <c:pt idx="24973">
                  <c:v>3.0130000000000007E-2</c:v>
                </c:pt>
                <c:pt idx="24974">
                  <c:v>3.1540000000000006E-2</c:v>
                </c:pt>
                <c:pt idx="24975">
                  <c:v>3.1450000000000006E-2</c:v>
                </c:pt>
                <c:pt idx="24976">
                  <c:v>3.0110000000000001E-2</c:v>
                </c:pt>
                <c:pt idx="24977">
                  <c:v>2.8080000000000001E-2</c:v>
                </c:pt>
                <c:pt idx="24978">
                  <c:v>2.6030000000000008E-2</c:v>
                </c:pt>
                <c:pt idx="24979">
                  <c:v>2.4549999999999999E-2</c:v>
                </c:pt>
                <c:pt idx="24980">
                  <c:v>2.402E-2</c:v>
                </c:pt>
                <c:pt idx="24981">
                  <c:v>2.4549999999999999E-2</c:v>
                </c:pt>
                <c:pt idx="24982">
                  <c:v>2.6020000000000001E-2</c:v>
                </c:pt>
                <c:pt idx="24983">
                  <c:v>2.818E-2</c:v>
                </c:pt>
                <c:pt idx="24984">
                  <c:v>3.0759999999999999E-2</c:v>
                </c:pt>
                <c:pt idx="24985">
                  <c:v>3.3509999999999998E-2</c:v>
                </c:pt>
                <c:pt idx="24986">
                  <c:v>3.6159999999999998E-2</c:v>
                </c:pt>
                <c:pt idx="24987">
                  <c:v>3.8440000000000002E-2</c:v>
                </c:pt>
                <c:pt idx="24988">
                  <c:v>3.9949999999999999E-2</c:v>
                </c:pt>
                <c:pt idx="24989">
                  <c:v>4.0259999999999983E-2</c:v>
                </c:pt>
                <c:pt idx="24990">
                  <c:v>3.9019999999999999E-2</c:v>
                </c:pt>
                <c:pt idx="24991">
                  <c:v>3.61E-2</c:v>
                </c:pt>
                <c:pt idx="24992">
                  <c:v>3.1640000000000015E-2</c:v>
                </c:pt>
                <c:pt idx="24993">
                  <c:v>2.6080000000000002E-2</c:v>
                </c:pt>
                <c:pt idx="24994">
                  <c:v>1.9990000000000008E-2</c:v>
                </c:pt>
                <c:pt idx="24995">
                  <c:v>1.3880000000000005E-2</c:v>
                </c:pt>
                <c:pt idx="24996">
                  <c:v>8.1000000000000048E-3</c:v>
                </c:pt>
                <c:pt idx="24997">
                  <c:v>2.690000000000001E-3</c:v>
                </c:pt>
                <c:pt idx="24998">
                  <c:v>-2.47E-3</c:v>
                </c:pt>
                <c:pt idx="24999">
                  <c:v>-7.550000000000002E-3</c:v>
                </c:pt>
                <c:pt idx="25000">
                  <c:v>-1.2640000000000004E-2</c:v>
                </c:pt>
                <c:pt idx="25001">
                  <c:v>-1.7639999999999996E-2</c:v>
                </c:pt>
                <c:pt idx="25002">
                  <c:v>-2.231E-2</c:v>
                </c:pt>
                <c:pt idx="25003">
                  <c:v>-2.6290000000000008E-2</c:v>
                </c:pt>
                <c:pt idx="25004">
                  <c:v>-2.9309999999999999E-2</c:v>
                </c:pt>
                <c:pt idx="25005">
                  <c:v>-3.1240000000000007E-2</c:v>
                </c:pt>
                <c:pt idx="25006">
                  <c:v>-3.2140000000000002E-2</c:v>
                </c:pt>
                <c:pt idx="25007">
                  <c:v>-3.2210000000000016E-2</c:v>
                </c:pt>
                <c:pt idx="25008">
                  <c:v>-3.175E-2</c:v>
                </c:pt>
                <c:pt idx="25009">
                  <c:v>-3.1090000000000007E-2</c:v>
                </c:pt>
                <c:pt idx="25010">
                  <c:v>-3.056E-2</c:v>
                </c:pt>
                <c:pt idx="25011">
                  <c:v>-3.0480000000000007E-2</c:v>
                </c:pt>
                <c:pt idx="25012">
                  <c:v>-3.116E-2</c:v>
                </c:pt>
                <c:pt idx="25013">
                  <c:v>-3.279E-2</c:v>
                </c:pt>
                <c:pt idx="25014">
                  <c:v>-3.5380000000000002E-2</c:v>
                </c:pt>
                <c:pt idx="25015">
                  <c:v>-3.867000000000001E-2</c:v>
                </c:pt>
                <c:pt idx="25016">
                  <c:v>-4.2160000000000017E-2</c:v>
                </c:pt>
                <c:pt idx="25017">
                  <c:v>-4.5269999999999998E-2</c:v>
                </c:pt>
                <c:pt idx="25018">
                  <c:v>-4.7440000000000003E-2</c:v>
                </c:pt>
                <c:pt idx="25019">
                  <c:v>-4.8309999999999999E-2</c:v>
                </c:pt>
                <c:pt idx="25020">
                  <c:v>-4.7720000000000019E-2</c:v>
                </c:pt>
                <c:pt idx="25021">
                  <c:v>-4.5720000000000004E-2</c:v>
                </c:pt>
                <c:pt idx="25022">
                  <c:v>-4.2540000000000001E-2</c:v>
                </c:pt>
                <c:pt idx="25023">
                  <c:v>-3.8539999999999998E-2</c:v>
                </c:pt>
                <c:pt idx="25024">
                  <c:v>-3.4210000000000004E-2</c:v>
                </c:pt>
                <c:pt idx="25025">
                  <c:v>-3.0130000000000007E-2</c:v>
                </c:pt>
                <c:pt idx="25026">
                  <c:v>-2.6890000000000008E-2</c:v>
                </c:pt>
                <c:pt idx="25027">
                  <c:v>-2.4989999999999998E-2</c:v>
                </c:pt>
                <c:pt idx="25028">
                  <c:v>-2.4640000000000002E-2</c:v>
                </c:pt>
                <c:pt idx="25029">
                  <c:v>-2.5690000000000001E-2</c:v>
                </c:pt>
                <c:pt idx="25030">
                  <c:v>-2.760000000000001E-2</c:v>
                </c:pt>
                <c:pt idx="25031">
                  <c:v>-2.9589999999999998E-2</c:v>
                </c:pt>
                <c:pt idx="25032">
                  <c:v>-3.0860000000000002E-2</c:v>
                </c:pt>
                <c:pt idx="25033">
                  <c:v>-3.0830000000000014E-2</c:v>
                </c:pt>
                <c:pt idx="25034">
                  <c:v>-2.9270000000000008E-2</c:v>
                </c:pt>
                <c:pt idx="25035">
                  <c:v>-2.6329999999999999E-2</c:v>
                </c:pt>
                <c:pt idx="25036">
                  <c:v>-2.2420000000000002E-2</c:v>
                </c:pt>
                <c:pt idx="25037">
                  <c:v>-1.8020000000000001E-2</c:v>
                </c:pt>
                <c:pt idx="25038">
                  <c:v>-1.3540000000000005E-2</c:v>
                </c:pt>
                <c:pt idx="25039">
                  <c:v>-9.1800000000000007E-3</c:v>
                </c:pt>
                <c:pt idx="25040">
                  <c:v>-4.9700000000000022E-3</c:v>
                </c:pt>
                <c:pt idx="25041">
                  <c:v>-7.9000000000000034E-4</c:v>
                </c:pt>
                <c:pt idx="25042">
                  <c:v>3.510000000000001E-3</c:v>
                </c:pt>
                <c:pt idx="25043">
                  <c:v>8.010000000000005E-3</c:v>
                </c:pt>
                <c:pt idx="25044">
                  <c:v>1.269E-2</c:v>
                </c:pt>
                <c:pt idx="25045">
                  <c:v>1.7380000000000003E-2</c:v>
                </c:pt>
                <c:pt idx="25046">
                  <c:v>2.1880000000000007E-2</c:v>
                </c:pt>
                <c:pt idx="25047">
                  <c:v>2.5950000000000001E-2</c:v>
                </c:pt>
                <c:pt idx="25048">
                  <c:v>2.946E-2</c:v>
                </c:pt>
                <c:pt idx="25049">
                  <c:v>3.236E-2</c:v>
                </c:pt>
                <c:pt idx="25050">
                  <c:v>3.4750000000000003E-2</c:v>
                </c:pt>
                <c:pt idx="25051">
                  <c:v>3.679000000000001E-2</c:v>
                </c:pt>
                <c:pt idx="25052">
                  <c:v>3.8690000000000002E-2</c:v>
                </c:pt>
                <c:pt idx="25053">
                  <c:v>4.0639999999999996E-2</c:v>
                </c:pt>
                <c:pt idx="25054">
                  <c:v>4.2770000000000016E-2</c:v>
                </c:pt>
                <c:pt idx="25055">
                  <c:v>4.5050000000000014E-2</c:v>
                </c:pt>
                <c:pt idx="25056">
                  <c:v>4.7400000000000019E-2</c:v>
                </c:pt>
                <c:pt idx="25057">
                  <c:v>4.9660000000000017E-2</c:v>
                </c:pt>
                <c:pt idx="25058">
                  <c:v>5.1760000000000014E-2</c:v>
                </c:pt>
                <c:pt idx="25059">
                  <c:v>5.3639999999999986E-2</c:v>
                </c:pt>
                <c:pt idx="25060">
                  <c:v>5.5340000000000014E-2</c:v>
                </c:pt>
                <c:pt idx="25061">
                  <c:v>5.6869999999999997E-2</c:v>
                </c:pt>
                <c:pt idx="25062">
                  <c:v>5.8269999999999995E-2</c:v>
                </c:pt>
                <c:pt idx="25063">
                  <c:v>5.9570000000000012E-2</c:v>
                </c:pt>
                <c:pt idx="25064">
                  <c:v>6.0749999999999998E-2</c:v>
                </c:pt>
                <c:pt idx="25065">
                  <c:v>6.1710000000000022E-2</c:v>
                </c:pt>
                <c:pt idx="25066">
                  <c:v>6.2230000000000014E-2</c:v>
                </c:pt>
                <c:pt idx="25067">
                  <c:v>6.198E-2</c:v>
                </c:pt>
                <c:pt idx="25068">
                  <c:v>6.0690000000000015E-2</c:v>
                </c:pt>
                <c:pt idx="25069">
                  <c:v>5.8220000000000001E-2</c:v>
                </c:pt>
                <c:pt idx="25070">
                  <c:v>5.4579999999999997E-2</c:v>
                </c:pt>
                <c:pt idx="25071">
                  <c:v>4.9950000000000015E-2</c:v>
                </c:pt>
                <c:pt idx="25072">
                  <c:v>4.4659999999999998E-2</c:v>
                </c:pt>
                <c:pt idx="25073">
                  <c:v>3.9040000000000005E-2</c:v>
                </c:pt>
                <c:pt idx="25074">
                  <c:v>3.3450000000000001E-2</c:v>
                </c:pt>
                <c:pt idx="25075">
                  <c:v>2.8139999999999998E-2</c:v>
                </c:pt>
                <c:pt idx="25076">
                  <c:v>2.3319999999999997E-2</c:v>
                </c:pt>
                <c:pt idx="25077">
                  <c:v>1.9070000000000007E-2</c:v>
                </c:pt>
                <c:pt idx="25078">
                  <c:v>1.5480000000000004E-2</c:v>
                </c:pt>
                <c:pt idx="25079">
                  <c:v>1.261E-2</c:v>
                </c:pt>
                <c:pt idx="25080">
                  <c:v>1.0540000000000004E-2</c:v>
                </c:pt>
                <c:pt idx="25081">
                  <c:v>9.2700000000000005E-3</c:v>
                </c:pt>
                <c:pt idx="25082">
                  <c:v>8.7600000000000004E-3</c:v>
                </c:pt>
                <c:pt idx="25083">
                  <c:v>8.8300000000000028E-3</c:v>
                </c:pt>
                <c:pt idx="25084">
                  <c:v>9.2600000000000026E-3</c:v>
                </c:pt>
                <c:pt idx="25085">
                  <c:v>9.7900000000000001E-3</c:v>
                </c:pt>
                <c:pt idx="25086">
                  <c:v>1.0160000000000001E-2</c:v>
                </c:pt>
                <c:pt idx="25087">
                  <c:v>1.0189999999999998E-2</c:v>
                </c:pt>
                <c:pt idx="25088">
                  <c:v>9.7900000000000001E-3</c:v>
                </c:pt>
                <c:pt idx="25089">
                  <c:v>9.0400000000000046E-3</c:v>
                </c:pt>
                <c:pt idx="25090">
                  <c:v>8.0900000000000034E-3</c:v>
                </c:pt>
                <c:pt idx="25091">
                  <c:v>7.1900000000000019E-3</c:v>
                </c:pt>
                <c:pt idx="25092">
                  <c:v>6.5000000000000023E-3</c:v>
                </c:pt>
                <c:pt idx="25093">
                  <c:v>6.0900000000000017E-3</c:v>
                </c:pt>
                <c:pt idx="25094">
                  <c:v>5.9100000000000021E-3</c:v>
                </c:pt>
                <c:pt idx="25095">
                  <c:v>5.8500000000000019E-3</c:v>
                </c:pt>
                <c:pt idx="25096">
                  <c:v>5.7900000000000017E-3</c:v>
                </c:pt>
                <c:pt idx="25097">
                  <c:v>5.6800000000000019E-3</c:v>
                </c:pt>
                <c:pt idx="25098">
                  <c:v>5.5200000000000015E-3</c:v>
                </c:pt>
                <c:pt idx="25099">
                  <c:v>5.3600000000000002E-3</c:v>
                </c:pt>
                <c:pt idx="25100">
                  <c:v>5.230000000000002E-3</c:v>
                </c:pt>
                <c:pt idx="25101">
                  <c:v>5.1300000000000017E-3</c:v>
                </c:pt>
                <c:pt idx="25102">
                  <c:v>4.9200000000000016E-3</c:v>
                </c:pt>
                <c:pt idx="25103">
                  <c:v>4.3600000000000002E-3</c:v>
                </c:pt>
                <c:pt idx="25104">
                  <c:v>3.1700000000000009E-3</c:v>
                </c:pt>
                <c:pt idx="25105">
                  <c:v>1.0399999999999995E-3</c:v>
                </c:pt>
                <c:pt idx="25106">
                  <c:v>-2.1800000000000009E-3</c:v>
                </c:pt>
                <c:pt idx="25107">
                  <c:v>-6.5000000000000023E-3</c:v>
                </c:pt>
                <c:pt idx="25108">
                  <c:v>-1.1710000000000003E-2</c:v>
                </c:pt>
                <c:pt idx="25109">
                  <c:v>-1.7409999999999998E-2</c:v>
                </c:pt>
                <c:pt idx="25110">
                  <c:v>-2.3130000000000001E-2</c:v>
                </c:pt>
                <c:pt idx="25111">
                  <c:v>-2.8379999999999999E-2</c:v>
                </c:pt>
                <c:pt idx="25112">
                  <c:v>-3.2800000000000017E-2</c:v>
                </c:pt>
                <c:pt idx="25113">
                  <c:v>-3.6159999999999998E-2</c:v>
                </c:pt>
                <c:pt idx="25114">
                  <c:v>-3.8379999999999997E-2</c:v>
                </c:pt>
                <c:pt idx="25115">
                  <c:v>-3.9450000000000006E-2</c:v>
                </c:pt>
                <c:pt idx="25116">
                  <c:v>-3.9480000000000001E-2</c:v>
                </c:pt>
                <c:pt idx="25117">
                  <c:v>-3.8620000000000002E-2</c:v>
                </c:pt>
                <c:pt idx="25118">
                  <c:v>-3.7080000000000016E-2</c:v>
                </c:pt>
                <c:pt idx="25119">
                  <c:v>-3.5159999999999997E-2</c:v>
                </c:pt>
                <c:pt idx="25120">
                  <c:v>-3.3099999999999997E-2</c:v>
                </c:pt>
                <c:pt idx="25121">
                  <c:v>-3.1110000000000002E-2</c:v>
                </c:pt>
                <c:pt idx="25122">
                  <c:v>-2.9319999999999999E-2</c:v>
                </c:pt>
                <c:pt idx="25123">
                  <c:v>-2.7810000000000008E-2</c:v>
                </c:pt>
                <c:pt idx="25124">
                  <c:v>-2.6630000000000011E-2</c:v>
                </c:pt>
                <c:pt idx="25125">
                  <c:v>-2.5870000000000008E-2</c:v>
                </c:pt>
                <c:pt idx="25126">
                  <c:v>-2.5600000000000008E-2</c:v>
                </c:pt>
                <c:pt idx="25127">
                  <c:v>-2.579E-2</c:v>
                </c:pt>
                <c:pt idx="25128">
                  <c:v>-2.6250000000000002E-2</c:v>
                </c:pt>
                <c:pt idx="25129">
                  <c:v>-2.6630000000000011E-2</c:v>
                </c:pt>
                <c:pt idx="25130">
                  <c:v>-2.640000000000001E-2</c:v>
                </c:pt>
                <c:pt idx="25131">
                  <c:v>-2.5090000000000001E-2</c:v>
                </c:pt>
                <c:pt idx="25132">
                  <c:v>-2.2410000000000006E-2</c:v>
                </c:pt>
                <c:pt idx="25133">
                  <c:v>-1.8360000000000001E-2</c:v>
                </c:pt>
                <c:pt idx="25134">
                  <c:v>-1.3210000000000001E-2</c:v>
                </c:pt>
                <c:pt idx="25135">
                  <c:v>-7.4300000000000034E-3</c:v>
                </c:pt>
                <c:pt idx="25136">
                  <c:v>-1.5399999999999999E-3</c:v>
                </c:pt>
                <c:pt idx="25137">
                  <c:v>4.0299999999999997E-3</c:v>
                </c:pt>
                <c:pt idx="25138">
                  <c:v>8.9800000000000053E-3</c:v>
                </c:pt>
                <c:pt idx="25139">
                  <c:v>1.3280000000000004E-2</c:v>
                </c:pt>
                <c:pt idx="25140">
                  <c:v>1.7049999999999999E-2</c:v>
                </c:pt>
                <c:pt idx="25141">
                  <c:v>2.0480000000000002E-2</c:v>
                </c:pt>
                <c:pt idx="25142">
                  <c:v>2.3709999999999998E-2</c:v>
                </c:pt>
                <c:pt idx="25143">
                  <c:v>2.6720000000000001E-2</c:v>
                </c:pt>
                <c:pt idx="25144">
                  <c:v>2.937E-2</c:v>
                </c:pt>
                <c:pt idx="25145">
                  <c:v>3.1450000000000006E-2</c:v>
                </c:pt>
                <c:pt idx="25146">
                  <c:v>3.2760000000000004E-2</c:v>
                </c:pt>
                <c:pt idx="25147">
                  <c:v>3.3119999999999997E-2</c:v>
                </c:pt>
                <c:pt idx="25148">
                  <c:v>3.2470000000000013E-2</c:v>
                </c:pt>
                <c:pt idx="25149">
                  <c:v>3.0830000000000014E-2</c:v>
                </c:pt>
                <c:pt idx="25150">
                  <c:v>2.8389999999999999E-2</c:v>
                </c:pt>
                <c:pt idx="25151">
                  <c:v>2.5440000000000008E-2</c:v>
                </c:pt>
                <c:pt idx="25152">
                  <c:v>2.2300000000000007E-2</c:v>
                </c:pt>
                <c:pt idx="25153">
                  <c:v>1.9300000000000008E-2</c:v>
                </c:pt>
                <c:pt idx="25154">
                  <c:v>1.6650000000000005E-2</c:v>
                </c:pt>
                <c:pt idx="25155">
                  <c:v>1.4480000000000003E-2</c:v>
                </c:pt>
                <c:pt idx="25156">
                  <c:v>1.273E-2</c:v>
                </c:pt>
                <c:pt idx="25157">
                  <c:v>1.1220000000000004E-2</c:v>
                </c:pt>
                <c:pt idx="25158">
                  <c:v>9.6100000000000005E-3</c:v>
                </c:pt>
                <c:pt idx="25159">
                  <c:v>7.530000000000002E-3</c:v>
                </c:pt>
                <c:pt idx="25160">
                  <c:v>4.6900000000000015E-3</c:v>
                </c:pt>
                <c:pt idx="25161">
                  <c:v>1.0000000000000005E-3</c:v>
                </c:pt>
                <c:pt idx="25162">
                  <c:v>-3.3700000000000002E-3</c:v>
                </c:pt>
                <c:pt idx="25163">
                  <c:v>-7.9800000000000027E-3</c:v>
                </c:pt>
                <c:pt idx="25164">
                  <c:v>-1.225E-2</c:v>
                </c:pt>
                <c:pt idx="25165">
                  <c:v>-1.5570000000000001E-2</c:v>
                </c:pt>
                <c:pt idx="25166">
                  <c:v>-1.7479999999999999E-2</c:v>
                </c:pt>
                <c:pt idx="25167">
                  <c:v>-1.7809999999999999E-2</c:v>
                </c:pt>
                <c:pt idx="25168">
                  <c:v>-1.6740000000000008E-2</c:v>
                </c:pt>
                <c:pt idx="25169">
                  <c:v>-1.4820000000000003E-2</c:v>
                </c:pt>
                <c:pt idx="25170">
                  <c:v>-1.281E-2</c:v>
                </c:pt>
                <c:pt idx="25171">
                  <c:v>-1.1429999999999999E-2</c:v>
                </c:pt>
                <c:pt idx="25172">
                  <c:v>-1.1129999999999999E-2</c:v>
                </c:pt>
                <c:pt idx="25173">
                  <c:v>-1.1970000000000001E-2</c:v>
                </c:pt>
                <c:pt idx="25174">
                  <c:v>-1.3670000000000003E-2</c:v>
                </c:pt>
                <c:pt idx="25175">
                  <c:v>-1.5740000000000007E-2</c:v>
                </c:pt>
                <c:pt idx="25176">
                  <c:v>-1.7649999999999999E-2</c:v>
                </c:pt>
                <c:pt idx="25177">
                  <c:v>-1.8980000000000007E-2</c:v>
                </c:pt>
                <c:pt idx="25178">
                  <c:v>-1.9460000000000009E-2</c:v>
                </c:pt>
                <c:pt idx="25179">
                  <c:v>-1.9000000000000006E-2</c:v>
                </c:pt>
                <c:pt idx="25180">
                  <c:v>-1.7680000000000001E-2</c:v>
                </c:pt>
                <c:pt idx="25181">
                  <c:v>-1.5689999999999999E-2</c:v>
                </c:pt>
                <c:pt idx="25182">
                  <c:v>-1.3220000000000004E-2</c:v>
                </c:pt>
                <c:pt idx="25183">
                  <c:v>-1.0420000000000004E-2</c:v>
                </c:pt>
                <c:pt idx="25184">
                  <c:v>-7.3900000000000016E-3</c:v>
                </c:pt>
                <c:pt idx="25185">
                  <c:v>-4.1900000000000001E-3</c:v>
                </c:pt>
                <c:pt idx="25186">
                  <c:v>-9.3000000000000049E-4</c:v>
                </c:pt>
                <c:pt idx="25187">
                  <c:v>2.2700000000000007E-3</c:v>
                </c:pt>
                <c:pt idx="25188">
                  <c:v>5.2700000000000021E-3</c:v>
                </c:pt>
                <c:pt idx="25189">
                  <c:v>7.9400000000000026E-3</c:v>
                </c:pt>
                <c:pt idx="25190">
                  <c:v>1.013E-2</c:v>
                </c:pt>
                <c:pt idx="25191">
                  <c:v>1.1760000000000005E-2</c:v>
                </c:pt>
                <c:pt idx="25192">
                  <c:v>1.2760000000000004E-2</c:v>
                </c:pt>
                <c:pt idx="25193">
                  <c:v>1.3180000000000004E-2</c:v>
                </c:pt>
                <c:pt idx="25194">
                  <c:v>1.3169999999999999E-2</c:v>
                </c:pt>
                <c:pt idx="25195">
                  <c:v>1.2919999999999996E-2</c:v>
                </c:pt>
                <c:pt idx="25196">
                  <c:v>1.2640000000000004E-2</c:v>
                </c:pt>
                <c:pt idx="25197">
                  <c:v>1.247E-2</c:v>
                </c:pt>
                <c:pt idx="25198">
                  <c:v>1.257E-2</c:v>
                </c:pt>
                <c:pt idx="25199">
                  <c:v>1.3050000000000001E-2</c:v>
                </c:pt>
                <c:pt idx="25200">
                  <c:v>1.4060000000000001E-2</c:v>
                </c:pt>
                <c:pt idx="25201">
                  <c:v>1.5679999999999999E-2</c:v>
                </c:pt>
                <c:pt idx="25202">
                  <c:v>1.7850000000000001E-2</c:v>
                </c:pt>
                <c:pt idx="25203">
                  <c:v>2.035E-2</c:v>
                </c:pt>
                <c:pt idx="25204">
                  <c:v>2.2769999999999999E-2</c:v>
                </c:pt>
                <c:pt idx="25205">
                  <c:v>2.4590000000000001E-2</c:v>
                </c:pt>
                <c:pt idx="25206">
                  <c:v>2.5309999999999999E-2</c:v>
                </c:pt>
                <c:pt idx="25207">
                  <c:v>2.4640000000000002E-2</c:v>
                </c:pt>
                <c:pt idx="25208">
                  <c:v>2.2590000000000002E-2</c:v>
                </c:pt>
                <c:pt idx="25209">
                  <c:v>1.9550000000000001E-2</c:v>
                </c:pt>
                <c:pt idx="25210">
                  <c:v>1.6240000000000008E-2</c:v>
                </c:pt>
                <c:pt idx="25211">
                  <c:v>1.3530000000000004E-2</c:v>
                </c:pt>
                <c:pt idx="25212">
                  <c:v>1.2279999999999998E-2</c:v>
                </c:pt>
                <c:pt idx="25213">
                  <c:v>1.3060000000000004E-2</c:v>
                </c:pt>
                <c:pt idx="25214">
                  <c:v>1.5990000000000001E-2</c:v>
                </c:pt>
                <c:pt idx="25215">
                  <c:v>2.0670000000000008E-2</c:v>
                </c:pt>
                <c:pt idx="25216">
                  <c:v>2.622E-2</c:v>
                </c:pt>
                <c:pt idx="25217">
                  <c:v>3.159E-2</c:v>
                </c:pt>
                <c:pt idx="25218">
                  <c:v>3.5799999999999998E-2</c:v>
                </c:pt>
                <c:pt idx="25219">
                  <c:v>3.824000000000001E-2</c:v>
                </c:pt>
                <c:pt idx="25220">
                  <c:v>3.8810000000000004E-2</c:v>
                </c:pt>
                <c:pt idx="25221">
                  <c:v>3.790000000000001E-2</c:v>
                </c:pt>
                <c:pt idx="25222">
                  <c:v>3.6170000000000001E-2</c:v>
                </c:pt>
                <c:pt idx="25223">
                  <c:v>3.4300000000000004E-2</c:v>
                </c:pt>
                <c:pt idx="25224">
                  <c:v>3.2760000000000004E-2</c:v>
                </c:pt>
                <c:pt idx="25225">
                  <c:v>3.175E-2</c:v>
                </c:pt>
                <c:pt idx="25226">
                  <c:v>3.1140000000000001E-2</c:v>
                </c:pt>
                <c:pt idx="25227">
                  <c:v>3.0580000000000006E-2</c:v>
                </c:pt>
                <c:pt idx="25228">
                  <c:v>2.9610000000000001E-2</c:v>
                </c:pt>
                <c:pt idx="25229">
                  <c:v>2.7780000000000006E-2</c:v>
                </c:pt>
                <c:pt idx="25230">
                  <c:v>2.4820000000000002E-2</c:v>
                </c:pt>
                <c:pt idx="25231">
                  <c:v>2.0719999999999999E-2</c:v>
                </c:pt>
                <c:pt idx="25232">
                  <c:v>1.5740000000000007E-2</c:v>
                </c:pt>
                <c:pt idx="25233">
                  <c:v>1.0380000000000004E-2</c:v>
                </c:pt>
                <c:pt idx="25234">
                  <c:v>5.1900000000000002E-3</c:v>
                </c:pt>
                <c:pt idx="25235">
                  <c:v>6.9000000000000029E-4</c:v>
                </c:pt>
                <c:pt idx="25236">
                  <c:v>-2.8200000000000009E-3</c:v>
                </c:pt>
                <c:pt idx="25237">
                  <c:v>-5.3299999999999997E-3</c:v>
                </c:pt>
                <c:pt idx="25238">
                  <c:v>-7.0700000000000025E-3</c:v>
                </c:pt>
                <c:pt idx="25239">
                  <c:v>-8.4900000000000028E-3</c:v>
                </c:pt>
                <c:pt idx="25240">
                  <c:v>-9.9900000000000041E-3</c:v>
                </c:pt>
                <c:pt idx="25241">
                  <c:v>-1.1870000000000004E-2</c:v>
                </c:pt>
                <c:pt idx="25242">
                  <c:v>-1.4120000000000001E-2</c:v>
                </c:pt>
                <c:pt idx="25243">
                  <c:v>-1.6480000000000009E-2</c:v>
                </c:pt>
                <c:pt idx="25244">
                  <c:v>-1.8489999999999999E-2</c:v>
                </c:pt>
                <c:pt idx="25245">
                  <c:v>-1.9699999999999999E-2</c:v>
                </c:pt>
                <c:pt idx="25246">
                  <c:v>-1.9840000000000007E-2</c:v>
                </c:pt>
                <c:pt idx="25247">
                  <c:v>-1.8960000000000008E-2</c:v>
                </c:pt>
                <c:pt idx="25248">
                  <c:v>-1.7500000000000005E-2</c:v>
                </c:pt>
                <c:pt idx="25249">
                  <c:v>-1.617E-2</c:v>
                </c:pt>
                <c:pt idx="25250">
                  <c:v>-1.5740000000000007E-2</c:v>
                </c:pt>
                <c:pt idx="25251">
                  <c:v>-1.6830000000000001E-2</c:v>
                </c:pt>
                <c:pt idx="25252">
                  <c:v>-1.9699999999999999E-2</c:v>
                </c:pt>
                <c:pt idx="25253">
                  <c:v>-2.4159999999999997E-2</c:v>
                </c:pt>
                <c:pt idx="25254">
                  <c:v>-2.9640000000000007E-2</c:v>
                </c:pt>
                <c:pt idx="25255">
                  <c:v>-3.5300000000000005E-2</c:v>
                </c:pt>
                <c:pt idx="25256">
                  <c:v>-4.0329999999999998E-2</c:v>
                </c:pt>
                <c:pt idx="25257">
                  <c:v>-4.4150000000000016E-2</c:v>
                </c:pt>
                <c:pt idx="25258">
                  <c:v>-4.6539999999999998E-2</c:v>
                </c:pt>
                <c:pt idx="25259">
                  <c:v>-4.7600000000000003E-2</c:v>
                </c:pt>
                <c:pt idx="25260">
                  <c:v>-4.7649999999999984E-2</c:v>
                </c:pt>
                <c:pt idx="25261">
                  <c:v>-4.7070000000000001E-2</c:v>
                </c:pt>
                <c:pt idx="25262">
                  <c:v>-4.6199999999999998E-2</c:v>
                </c:pt>
                <c:pt idx="25263">
                  <c:v>-4.5269999999999998E-2</c:v>
                </c:pt>
                <c:pt idx="25264">
                  <c:v>-4.449000000000003E-2</c:v>
                </c:pt>
                <c:pt idx="25265">
                  <c:v>-4.3959999999999985E-2</c:v>
                </c:pt>
                <c:pt idx="25266">
                  <c:v>-4.3700000000000003E-2</c:v>
                </c:pt>
                <c:pt idx="25267">
                  <c:v>-4.3639999999999984E-2</c:v>
                </c:pt>
                <c:pt idx="25268">
                  <c:v>-4.3560000000000001E-2</c:v>
                </c:pt>
                <c:pt idx="25269">
                  <c:v>-4.3229999999999984E-2</c:v>
                </c:pt>
                <c:pt idx="25270">
                  <c:v>-4.2459999999999998E-2</c:v>
                </c:pt>
                <c:pt idx="25271">
                  <c:v>-4.1209999999999983E-2</c:v>
                </c:pt>
                <c:pt idx="25272">
                  <c:v>-3.9660000000000001E-2</c:v>
                </c:pt>
                <c:pt idx="25273">
                  <c:v>-3.8170000000000003E-2</c:v>
                </c:pt>
                <c:pt idx="25274">
                  <c:v>-3.7159999999999999E-2</c:v>
                </c:pt>
                <c:pt idx="25275">
                  <c:v>-3.7030000000000014E-2</c:v>
                </c:pt>
                <c:pt idx="25276">
                  <c:v>-3.7999999999999999E-2</c:v>
                </c:pt>
                <c:pt idx="25277">
                  <c:v>-3.9960000000000002E-2</c:v>
                </c:pt>
                <c:pt idx="25278">
                  <c:v>-4.2520000000000002E-2</c:v>
                </c:pt>
                <c:pt idx="25279">
                  <c:v>-4.5010000000000015E-2</c:v>
                </c:pt>
                <c:pt idx="25280">
                  <c:v>-4.6690000000000002E-2</c:v>
                </c:pt>
                <c:pt idx="25281">
                  <c:v>-4.7000000000000014E-2</c:v>
                </c:pt>
                <c:pt idx="25282">
                  <c:v>-4.5760000000000016E-2</c:v>
                </c:pt>
                <c:pt idx="25283">
                  <c:v>-4.3219999999999995E-2</c:v>
                </c:pt>
                <c:pt idx="25284">
                  <c:v>-3.9960000000000002E-2</c:v>
                </c:pt>
                <c:pt idx="25285">
                  <c:v>-3.6640000000000013E-2</c:v>
                </c:pt>
                <c:pt idx="25286">
                  <c:v>-3.372E-2</c:v>
                </c:pt>
                <c:pt idx="25287">
                  <c:v>-3.1320000000000001E-2</c:v>
                </c:pt>
                <c:pt idx="25288">
                  <c:v>-2.9250000000000002E-2</c:v>
                </c:pt>
                <c:pt idx="25289">
                  <c:v>-2.716E-2</c:v>
                </c:pt>
                <c:pt idx="25290">
                  <c:v>-2.4749999999999998E-2</c:v>
                </c:pt>
                <c:pt idx="25291">
                  <c:v>-2.1919999999999999E-2</c:v>
                </c:pt>
                <c:pt idx="25292">
                  <c:v>-1.8820000000000007E-2</c:v>
                </c:pt>
                <c:pt idx="25293">
                  <c:v>-1.5810000000000001E-2</c:v>
                </c:pt>
                <c:pt idx="25294">
                  <c:v>-1.3350000000000001E-2</c:v>
                </c:pt>
                <c:pt idx="25295">
                  <c:v>-1.1860000000000006E-2</c:v>
                </c:pt>
                <c:pt idx="25296">
                  <c:v>-1.1480000000000004E-2</c:v>
                </c:pt>
                <c:pt idx="25297">
                  <c:v>-1.205E-2</c:v>
                </c:pt>
                <c:pt idx="25298">
                  <c:v>-1.3080000000000001E-2</c:v>
                </c:pt>
                <c:pt idx="25299">
                  <c:v>-1.3930000000000001E-2</c:v>
                </c:pt>
                <c:pt idx="25300">
                  <c:v>-1.4019999999999994E-2</c:v>
                </c:pt>
                <c:pt idx="25301">
                  <c:v>-1.3040000000000001E-2</c:v>
                </c:pt>
                <c:pt idx="25302">
                  <c:v>-1.0940000000000004E-2</c:v>
                </c:pt>
                <c:pt idx="25303">
                  <c:v>-7.8899999999999994E-3</c:v>
                </c:pt>
                <c:pt idx="25304">
                  <c:v>-4.1300000000000017E-3</c:v>
                </c:pt>
                <c:pt idx="25305">
                  <c:v>9.000000000000006E-5</c:v>
                </c:pt>
                <c:pt idx="25306">
                  <c:v>4.6500000000000014E-3</c:v>
                </c:pt>
                <c:pt idx="25307">
                  <c:v>9.4600000000000083E-3</c:v>
                </c:pt>
                <c:pt idx="25308">
                  <c:v>1.4540000000000001E-2</c:v>
                </c:pt>
                <c:pt idx="25309">
                  <c:v>1.9930000000000007E-2</c:v>
                </c:pt>
                <c:pt idx="25310">
                  <c:v>2.5640000000000007E-2</c:v>
                </c:pt>
                <c:pt idx="25311">
                  <c:v>3.1620000000000002E-2</c:v>
                </c:pt>
                <c:pt idx="25312">
                  <c:v>3.7670000000000016E-2</c:v>
                </c:pt>
                <c:pt idx="25313">
                  <c:v>4.3450000000000003E-2</c:v>
                </c:pt>
                <c:pt idx="25314">
                  <c:v>4.8509999999999998E-2</c:v>
                </c:pt>
                <c:pt idx="25315">
                  <c:v>5.2420000000000015E-2</c:v>
                </c:pt>
                <c:pt idx="25316">
                  <c:v>5.4900000000000018E-2</c:v>
                </c:pt>
                <c:pt idx="25317">
                  <c:v>5.5860000000000021E-2</c:v>
                </c:pt>
                <c:pt idx="25318">
                  <c:v>5.5410000000000022E-2</c:v>
                </c:pt>
                <c:pt idx="25319">
                  <c:v>5.3809999999999997E-2</c:v>
                </c:pt>
                <c:pt idx="25320">
                  <c:v>5.1340000000000004E-2</c:v>
                </c:pt>
                <c:pt idx="25321">
                  <c:v>4.829E-2</c:v>
                </c:pt>
                <c:pt idx="25322">
                  <c:v>4.4900000000000016E-2</c:v>
                </c:pt>
                <c:pt idx="25323">
                  <c:v>4.1360000000000015E-2</c:v>
                </c:pt>
                <c:pt idx="25324">
                  <c:v>3.7860000000000012E-2</c:v>
                </c:pt>
                <c:pt idx="25325">
                  <c:v>3.4590000000000003E-2</c:v>
                </c:pt>
                <c:pt idx="25326">
                  <c:v>3.1770000000000014E-2</c:v>
                </c:pt>
                <c:pt idx="25327">
                  <c:v>2.9610000000000001E-2</c:v>
                </c:pt>
                <c:pt idx="25328">
                  <c:v>2.8309999999999998E-2</c:v>
                </c:pt>
                <c:pt idx="25329">
                  <c:v>2.7960000000000002E-2</c:v>
                </c:pt>
                <c:pt idx="25330">
                  <c:v>2.8519999999999997E-2</c:v>
                </c:pt>
                <c:pt idx="25331">
                  <c:v>2.9790000000000001E-2</c:v>
                </c:pt>
                <c:pt idx="25332">
                  <c:v>3.1490000000000011E-2</c:v>
                </c:pt>
                <c:pt idx="25333">
                  <c:v>3.3300000000000003E-2</c:v>
                </c:pt>
                <c:pt idx="25334">
                  <c:v>3.5040000000000002E-2</c:v>
                </c:pt>
                <c:pt idx="25335">
                  <c:v>3.671E-2</c:v>
                </c:pt>
                <c:pt idx="25336">
                  <c:v>3.8420000000000003E-2</c:v>
                </c:pt>
                <c:pt idx="25337">
                  <c:v>4.0289999999999986E-2</c:v>
                </c:pt>
                <c:pt idx="25338">
                  <c:v>4.2340000000000003E-2</c:v>
                </c:pt>
                <c:pt idx="25339">
                  <c:v>4.4479999999999999E-2</c:v>
                </c:pt>
                <c:pt idx="25340">
                  <c:v>4.6519999999999999E-2</c:v>
                </c:pt>
                <c:pt idx="25341">
                  <c:v>4.8239999999999998E-2</c:v>
                </c:pt>
                <c:pt idx="25342">
                  <c:v>4.949000000000002E-2</c:v>
                </c:pt>
                <c:pt idx="25343">
                  <c:v>5.0220000000000001E-2</c:v>
                </c:pt>
                <c:pt idx="25344">
                  <c:v>5.0520000000000002E-2</c:v>
                </c:pt>
                <c:pt idx="25345">
                  <c:v>5.0479999999999997E-2</c:v>
                </c:pt>
                <c:pt idx="25346">
                  <c:v>5.0220000000000001E-2</c:v>
                </c:pt>
                <c:pt idx="25347">
                  <c:v>4.9770000000000016E-2</c:v>
                </c:pt>
                <c:pt idx="25348">
                  <c:v>4.9149999999999999E-2</c:v>
                </c:pt>
                <c:pt idx="25349">
                  <c:v>4.8309999999999999E-2</c:v>
                </c:pt>
                <c:pt idx="25350">
                  <c:v>4.7149999999999997E-2</c:v>
                </c:pt>
                <c:pt idx="25351">
                  <c:v>4.5539999999999997E-2</c:v>
                </c:pt>
                <c:pt idx="25352">
                  <c:v>4.3369999999999999E-2</c:v>
                </c:pt>
                <c:pt idx="25353">
                  <c:v>4.0610000000000014E-2</c:v>
                </c:pt>
                <c:pt idx="25354">
                  <c:v>3.7330000000000002E-2</c:v>
                </c:pt>
                <c:pt idx="25355">
                  <c:v>3.3680000000000002E-2</c:v>
                </c:pt>
                <c:pt idx="25356">
                  <c:v>2.9840000000000002E-2</c:v>
                </c:pt>
                <c:pt idx="25357">
                  <c:v>2.5890000000000007E-2</c:v>
                </c:pt>
                <c:pt idx="25358">
                  <c:v>2.1900000000000006E-2</c:v>
                </c:pt>
                <c:pt idx="25359">
                  <c:v>1.7880000000000007E-2</c:v>
                </c:pt>
                <c:pt idx="25360">
                  <c:v>1.3890000000000001E-2</c:v>
                </c:pt>
                <c:pt idx="25361">
                  <c:v>1.005E-2</c:v>
                </c:pt>
                <c:pt idx="25362">
                  <c:v>6.5200000000000015E-3</c:v>
                </c:pt>
                <c:pt idx="25363">
                  <c:v>3.3900000000000002E-3</c:v>
                </c:pt>
                <c:pt idx="25364">
                  <c:v>7.5000000000000023E-4</c:v>
                </c:pt>
                <c:pt idx="25365">
                  <c:v>-1.4599999999999995E-3</c:v>
                </c:pt>
                <c:pt idx="25366">
                  <c:v>-3.340000000000001E-3</c:v>
                </c:pt>
                <c:pt idx="25367">
                  <c:v>-5.0500000000000015E-3</c:v>
                </c:pt>
                <c:pt idx="25368">
                  <c:v>-6.7400000000000021E-3</c:v>
                </c:pt>
                <c:pt idx="25369">
                  <c:v>-8.4900000000000028E-3</c:v>
                </c:pt>
                <c:pt idx="25370">
                  <c:v>-1.0300000000000004E-2</c:v>
                </c:pt>
                <c:pt idx="25371">
                  <c:v>-1.2109999999999998E-2</c:v>
                </c:pt>
                <c:pt idx="25372">
                  <c:v>-1.3860000000000004E-2</c:v>
                </c:pt>
                <c:pt idx="25373">
                  <c:v>-1.549E-2</c:v>
                </c:pt>
                <c:pt idx="25374">
                  <c:v>-1.6950000000000003E-2</c:v>
                </c:pt>
                <c:pt idx="25375">
                  <c:v>-1.821E-2</c:v>
                </c:pt>
                <c:pt idx="25376">
                  <c:v>-1.9240000000000007E-2</c:v>
                </c:pt>
                <c:pt idx="25377">
                  <c:v>-2.002E-2</c:v>
                </c:pt>
                <c:pt idx="25378">
                  <c:v>-2.0539999999999999E-2</c:v>
                </c:pt>
                <c:pt idx="25379">
                  <c:v>-2.0830000000000008E-2</c:v>
                </c:pt>
                <c:pt idx="25380">
                  <c:v>-2.086E-2</c:v>
                </c:pt>
                <c:pt idx="25381">
                  <c:v>-2.0559999999999998E-2</c:v>
                </c:pt>
                <c:pt idx="25382">
                  <c:v>-1.9870000000000006E-2</c:v>
                </c:pt>
                <c:pt idx="25383">
                  <c:v>-1.8749999999999999E-2</c:v>
                </c:pt>
                <c:pt idx="25384">
                  <c:v>-1.7319999999999999E-2</c:v>
                </c:pt>
                <c:pt idx="25385">
                  <c:v>-1.5800000000000008E-2</c:v>
                </c:pt>
                <c:pt idx="25386">
                  <c:v>-1.451E-2</c:v>
                </c:pt>
                <c:pt idx="25387">
                  <c:v>-1.3720000000000005E-2</c:v>
                </c:pt>
                <c:pt idx="25388">
                  <c:v>-1.3599999999999998E-2</c:v>
                </c:pt>
                <c:pt idx="25389">
                  <c:v>-1.421E-2</c:v>
                </c:pt>
                <c:pt idx="25390">
                  <c:v>-1.5469999999999999E-2</c:v>
                </c:pt>
                <c:pt idx="25391">
                  <c:v>-1.719E-2</c:v>
                </c:pt>
                <c:pt idx="25392">
                  <c:v>-1.9130000000000001E-2</c:v>
                </c:pt>
                <c:pt idx="25393">
                  <c:v>-2.103000000000001E-2</c:v>
                </c:pt>
                <c:pt idx="25394">
                  <c:v>-2.2690000000000009E-2</c:v>
                </c:pt>
                <c:pt idx="25395">
                  <c:v>-2.3989999999999997E-2</c:v>
                </c:pt>
                <c:pt idx="25396">
                  <c:v>-2.4880000000000006E-2</c:v>
                </c:pt>
                <c:pt idx="25397">
                  <c:v>-2.5399999999999999E-2</c:v>
                </c:pt>
                <c:pt idx="25398">
                  <c:v>-2.5600000000000008E-2</c:v>
                </c:pt>
                <c:pt idx="25399">
                  <c:v>-2.5640000000000007E-2</c:v>
                </c:pt>
                <c:pt idx="25400">
                  <c:v>-2.5729999999999999E-2</c:v>
                </c:pt>
                <c:pt idx="25401">
                  <c:v>-2.6120000000000001E-2</c:v>
                </c:pt>
                <c:pt idx="25402">
                  <c:v>-2.7050000000000008E-2</c:v>
                </c:pt>
                <c:pt idx="25403">
                  <c:v>-2.8640000000000002E-2</c:v>
                </c:pt>
                <c:pt idx="25404">
                  <c:v>-3.0850000000000002E-2</c:v>
                </c:pt>
                <c:pt idx="25405">
                  <c:v>-3.348000000000001E-2</c:v>
                </c:pt>
                <c:pt idx="25406">
                  <c:v>-3.6170000000000001E-2</c:v>
                </c:pt>
                <c:pt idx="25407">
                  <c:v>-3.85E-2</c:v>
                </c:pt>
                <c:pt idx="25408">
                  <c:v>-4.0149999999999984E-2</c:v>
                </c:pt>
                <c:pt idx="25409">
                  <c:v>-4.0960000000000003E-2</c:v>
                </c:pt>
                <c:pt idx="25410">
                  <c:v>-4.1029999999999983E-2</c:v>
                </c:pt>
                <c:pt idx="25411">
                  <c:v>-4.0599999999999997E-2</c:v>
                </c:pt>
                <c:pt idx="25412">
                  <c:v>-3.9969999999999999E-2</c:v>
                </c:pt>
                <c:pt idx="25413">
                  <c:v>-3.9320000000000001E-2</c:v>
                </c:pt>
                <c:pt idx="25414">
                  <c:v>-3.8710000000000001E-2</c:v>
                </c:pt>
                <c:pt idx="25415">
                  <c:v>-3.8089999999999999E-2</c:v>
                </c:pt>
                <c:pt idx="25416">
                  <c:v>-3.7370000000000014E-2</c:v>
                </c:pt>
                <c:pt idx="25417">
                  <c:v>-3.6500000000000005E-2</c:v>
                </c:pt>
                <c:pt idx="25418">
                  <c:v>-3.5460000000000005E-2</c:v>
                </c:pt>
                <c:pt idx="25419">
                  <c:v>-3.4280000000000005E-2</c:v>
                </c:pt>
                <c:pt idx="25420">
                  <c:v>-3.3000000000000002E-2</c:v>
                </c:pt>
                <c:pt idx="25421">
                  <c:v>-3.1629999999999998E-2</c:v>
                </c:pt>
                <c:pt idx="25422">
                  <c:v>-3.0159999999999999E-2</c:v>
                </c:pt>
                <c:pt idx="25423">
                  <c:v>-2.8589999999999997E-2</c:v>
                </c:pt>
                <c:pt idx="25424">
                  <c:v>-2.6860000000000002E-2</c:v>
                </c:pt>
                <c:pt idx="25425">
                  <c:v>-2.495E-2</c:v>
                </c:pt>
                <c:pt idx="25426">
                  <c:v>-2.2820000000000007E-2</c:v>
                </c:pt>
                <c:pt idx="25427">
                  <c:v>-2.0430000000000007E-2</c:v>
                </c:pt>
                <c:pt idx="25428">
                  <c:v>-1.7760000000000001E-2</c:v>
                </c:pt>
                <c:pt idx="25429">
                  <c:v>-1.477E-2</c:v>
                </c:pt>
                <c:pt idx="25430">
                  <c:v>-1.1469999999999999E-2</c:v>
                </c:pt>
                <c:pt idx="25431">
                  <c:v>-7.9600000000000035E-3</c:v>
                </c:pt>
                <c:pt idx="25432">
                  <c:v>-4.4500000000000017E-3</c:v>
                </c:pt>
                <c:pt idx="25433">
                  <c:v>-1.1900000000000005E-3</c:v>
                </c:pt>
                <c:pt idx="25434">
                  <c:v>1.5299999999999999E-3</c:v>
                </c:pt>
                <c:pt idx="25435">
                  <c:v>3.5700000000000007E-3</c:v>
                </c:pt>
                <c:pt idx="25436">
                  <c:v>5.0000000000000018E-3</c:v>
                </c:pt>
                <c:pt idx="25437">
                  <c:v>6.0700000000000025E-3</c:v>
                </c:pt>
                <c:pt idx="25438">
                  <c:v>7.1600000000000014E-3</c:v>
                </c:pt>
                <c:pt idx="25439">
                  <c:v>8.5500000000000038E-3</c:v>
                </c:pt>
                <c:pt idx="25440">
                  <c:v>1.035E-2</c:v>
                </c:pt>
                <c:pt idx="25441">
                  <c:v>1.2480000000000003E-2</c:v>
                </c:pt>
                <c:pt idx="25442">
                  <c:v>1.469E-2</c:v>
                </c:pt>
                <c:pt idx="25443">
                  <c:v>1.6700000000000007E-2</c:v>
                </c:pt>
                <c:pt idx="25444">
                  <c:v>1.8280000000000001E-2</c:v>
                </c:pt>
                <c:pt idx="25445">
                  <c:v>1.9290000000000009E-2</c:v>
                </c:pt>
                <c:pt idx="25446">
                  <c:v>1.9740000000000008E-2</c:v>
                </c:pt>
                <c:pt idx="25447">
                  <c:v>1.9790000000000006E-2</c:v>
                </c:pt>
                <c:pt idx="25448">
                  <c:v>1.9660000000000007E-2</c:v>
                </c:pt>
                <c:pt idx="25449">
                  <c:v>1.9619999999999999E-2</c:v>
                </c:pt>
                <c:pt idx="25450">
                  <c:v>1.9879999999999998E-2</c:v>
                </c:pt>
                <c:pt idx="25451">
                  <c:v>2.0549999999999999E-2</c:v>
                </c:pt>
                <c:pt idx="25452">
                  <c:v>2.155E-2</c:v>
                </c:pt>
                <c:pt idx="25453">
                  <c:v>2.2660000000000007E-2</c:v>
                </c:pt>
                <c:pt idx="25454">
                  <c:v>2.3599999999999993E-2</c:v>
                </c:pt>
                <c:pt idx="25455">
                  <c:v>2.4129999999999992E-2</c:v>
                </c:pt>
                <c:pt idx="25456">
                  <c:v>2.4159999999999997E-2</c:v>
                </c:pt>
                <c:pt idx="25457">
                  <c:v>2.3719999999999998E-2</c:v>
                </c:pt>
                <c:pt idx="25458">
                  <c:v>2.3E-2</c:v>
                </c:pt>
                <c:pt idx="25459">
                  <c:v>2.215E-2</c:v>
                </c:pt>
                <c:pt idx="25460">
                  <c:v>2.1260000000000001E-2</c:v>
                </c:pt>
                <c:pt idx="25461">
                  <c:v>2.0299999999999999E-2</c:v>
                </c:pt>
                <c:pt idx="25462">
                  <c:v>1.9130000000000001E-2</c:v>
                </c:pt>
                <c:pt idx="25463">
                  <c:v>1.7600000000000001E-2</c:v>
                </c:pt>
                <c:pt idx="25464">
                  <c:v>1.5630000000000005E-2</c:v>
                </c:pt>
                <c:pt idx="25465">
                  <c:v>1.3310000000000001E-2</c:v>
                </c:pt>
                <c:pt idx="25466">
                  <c:v>1.085E-2</c:v>
                </c:pt>
                <c:pt idx="25467">
                  <c:v>8.6300000000000005E-3</c:v>
                </c:pt>
                <c:pt idx="25468">
                  <c:v>7.0300000000000024E-3</c:v>
                </c:pt>
                <c:pt idx="25469">
                  <c:v>6.380000000000002E-3</c:v>
                </c:pt>
                <c:pt idx="25470">
                  <c:v>6.8500000000000019E-3</c:v>
                </c:pt>
                <c:pt idx="25471">
                  <c:v>8.3300000000000006E-3</c:v>
                </c:pt>
                <c:pt idx="25472">
                  <c:v>1.0489999999999998E-2</c:v>
                </c:pt>
                <c:pt idx="25473">
                  <c:v>1.2840000000000004E-2</c:v>
                </c:pt>
                <c:pt idx="25474">
                  <c:v>1.4800000000000001E-2</c:v>
                </c:pt>
                <c:pt idx="25475">
                  <c:v>1.5810000000000001E-2</c:v>
                </c:pt>
                <c:pt idx="25476">
                  <c:v>1.549E-2</c:v>
                </c:pt>
                <c:pt idx="25477">
                  <c:v>1.3650000000000001E-2</c:v>
                </c:pt>
                <c:pt idx="25478">
                  <c:v>1.0420000000000004E-2</c:v>
                </c:pt>
                <c:pt idx="25479">
                  <c:v>6.1700000000000019E-3</c:v>
                </c:pt>
                <c:pt idx="25480">
                  <c:v>1.4000000000000004E-3</c:v>
                </c:pt>
                <c:pt idx="25481">
                  <c:v>-3.3500000000000001E-3</c:v>
                </c:pt>
                <c:pt idx="25482">
                  <c:v>-7.6400000000000018E-3</c:v>
                </c:pt>
                <c:pt idx="25483">
                  <c:v>-1.1120000000000001E-2</c:v>
                </c:pt>
                <c:pt idx="25484">
                  <c:v>-1.3570000000000004E-2</c:v>
                </c:pt>
                <c:pt idx="25485">
                  <c:v>-1.4870000000000001E-2</c:v>
                </c:pt>
                <c:pt idx="25486">
                  <c:v>-1.5060000000000004E-2</c:v>
                </c:pt>
                <c:pt idx="25487">
                  <c:v>-1.43E-2</c:v>
                </c:pt>
                <c:pt idx="25488">
                  <c:v>-1.2970000000000001E-2</c:v>
                </c:pt>
                <c:pt idx="25489">
                  <c:v>-1.1560000000000004E-2</c:v>
                </c:pt>
                <c:pt idx="25490">
                  <c:v>-1.0540000000000004E-2</c:v>
                </c:pt>
                <c:pt idx="25491">
                  <c:v>-1.0220000000000003E-2</c:v>
                </c:pt>
                <c:pt idx="25492">
                  <c:v>-1.0650000000000001E-2</c:v>
                </c:pt>
                <c:pt idx="25493">
                  <c:v>-1.1610000000000004E-2</c:v>
                </c:pt>
                <c:pt idx="25494">
                  <c:v>-1.2699999999999998E-2</c:v>
                </c:pt>
                <c:pt idx="25495">
                  <c:v>-1.3530000000000004E-2</c:v>
                </c:pt>
                <c:pt idx="25496">
                  <c:v>-1.3780000000000004E-2</c:v>
                </c:pt>
                <c:pt idx="25497">
                  <c:v>-1.3370000000000003E-2</c:v>
                </c:pt>
                <c:pt idx="25498">
                  <c:v>-1.2440000000000001E-2</c:v>
                </c:pt>
                <c:pt idx="25499">
                  <c:v>-1.1370000000000003E-2</c:v>
                </c:pt>
                <c:pt idx="25500">
                  <c:v>-1.0640000000000004E-2</c:v>
                </c:pt>
                <c:pt idx="25501">
                  <c:v>-1.0670000000000001E-2</c:v>
                </c:pt>
                <c:pt idx="25502">
                  <c:v>-1.1670000000000003E-2</c:v>
                </c:pt>
                <c:pt idx="25503">
                  <c:v>-1.3550000000000001E-2</c:v>
                </c:pt>
                <c:pt idx="25504">
                  <c:v>-1.5930000000000003E-2</c:v>
                </c:pt>
                <c:pt idx="25505">
                  <c:v>-1.8300000000000007E-2</c:v>
                </c:pt>
                <c:pt idx="25506">
                  <c:v>-2.01E-2</c:v>
                </c:pt>
                <c:pt idx="25507">
                  <c:v>-2.0910000000000002E-2</c:v>
                </c:pt>
                <c:pt idx="25508">
                  <c:v>-2.0450000000000006E-2</c:v>
                </c:pt>
                <c:pt idx="25509">
                  <c:v>-1.8710000000000001E-2</c:v>
                </c:pt>
                <c:pt idx="25510">
                  <c:v>-1.583E-2</c:v>
                </c:pt>
                <c:pt idx="25511">
                  <c:v>-1.2109999999999998E-2</c:v>
                </c:pt>
                <c:pt idx="25512">
                  <c:v>-7.930000000000003E-3</c:v>
                </c:pt>
                <c:pt idx="25513">
                  <c:v>-3.6400000000000017E-3</c:v>
                </c:pt>
                <c:pt idx="25514">
                  <c:v>4.2000000000000018E-4</c:v>
                </c:pt>
                <c:pt idx="25515">
                  <c:v>3.9600000000000017E-3</c:v>
                </c:pt>
                <c:pt idx="25516">
                  <c:v>6.7800000000000022E-3</c:v>
                </c:pt>
                <c:pt idx="25517">
                  <c:v>8.7100000000000007E-3</c:v>
                </c:pt>
                <c:pt idx="25518">
                  <c:v>9.6400000000000027E-3</c:v>
                </c:pt>
                <c:pt idx="25519">
                  <c:v>9.6000000000000026E-3</c:v>
                </c:pt>
                <c:pt idx="25520">
                  <c:v>8.7600000000000004E-3</c:v>
                </c:pt>
                <c:pt idx="25521">
                  <c:v>7.4700000000000035E-3</c:v>
                </c:pt>
                <c:pt idx="25522">
                  <c:v>6.230000000000002E-3</c:v>
                </c:pt>
                <c:pt idx="25523">
                  <c:v>5.6000000000000017E-3</c:v>
                </c:pt>
                <c:pt idx="25524">
                  <c:v>5.9900000000000023E-3</c:v>
                </c:pt>
                <c:pt idx="25525">
                  <c:v>7.5100000000000019E-3</c:v>
                </c:pt>
                <c:pt idx="25526">
                  <c:v>9.8800000000000086E-3</c:v>
                </c:pt>
                <c:pt idx="25527">
                  <c:v>1.2529999999999998E-2</c:v>
                </c:pt>
                <c:pt idx="25528">
                  <c:v>1.477E-2</c:v>
                </c:pt>
                <c:pt idx="25529">
                  <c:v>1.6049999999999998E-2</c:v>
                </c:pt>
                <c:pt idx="25530">
                  <c:v>1.6119999999999999E-2</c:v>
                </c:pt>
                <c:pt idx="25531">
                  <c:v>1.5129999999999998E-2</c:v>
                </c:pt>
                <c:pt idx="25532">
                  <c:v>1.3540000000000005E-2</c:v>
                </c:pt>
                <c:pt idx="25533">
                  <c:v>1.201E-2</c:v>
                </c:pt>
                <c:pt idx="25534">
                  <c:v>1.1180000000000004E-2</c:v>
                </c:pt>
                <c:pt idx="25535">
                  <c:v>1.1469999999999999E-2</c:v>
                </c:pt>
                <c:pt idx="25536">
                  <c:v>1.2959999999999998E-2</c:v>
                </c:pt>
                <c:pt idx="25537">
                  <c:v>1.5320000000000004E-2</c:v>
                </c:pt>
                <c:pt idx="25538">
                  <c:v>1.7960000000000007E-2</c:v>
                </c:pt>
                <c:pt idx="25539">
                  <c:v>2.019E-2</c:v>
                </c:pt>
                <c:pt idx="25540">
                  <c:v>2.1420000000000002E-2</c:v>
                </c:pt>
                <c:pt idx="25541">
                  <c:v>2.1350000000000001E-2</c:v>
                </c:pt>
                <c:pt idx="25542">
                  <c:v>2.0000000000000007E-2</c:v>
                </c:pt>
                <c:pt idx="25543">
                  <c:v>1.7690000000000001E-2</c:v>
                </c:pt>
                <c:pt idx="25544">
                  <c:v>1.4959999999999998E-2</c:v>
                </c:pt>
                <c:pt idx="25545">
                  <c:v>1.2380000000000004E-2</c:v>
                </c:pt>
                <c:pt idx="25546">
                  <c:v>1.035E-2</c:v>
                </c:pt>
                <c:pt idx="25547">
                  <c:v>8.9800000000000053E-3</c:v>
                </c:pt>
                <c:pt idx="25548">
                  <c:v>8.0900000000000034E-3</c:v>
                </c:pt>
                <c:pt idx="25549">
                  <c:v>7.3300000000000023E-3</c:v>
                </c:pt>
                <c:pt idx="25550">
                  <c:v>6.3400000000000019E-3</c:v>
                </c:pt>
                <c:pt idx="25551">
                  <c:v>4.9300000000000021E-3</c:v>
                </c:pt>
                <c:pt idx="25552">
                  <c:v>3.1100000000000008E-3</c:v>
                </c:pt>
                <c:pt idx="25553">
                  <c:v>1.1100000000000005E-3</c:v>
                </c:pt>
                <c:pt idx="25554">
                  <c:v>-7.5000000000000023E-4</c:v>
                </c:pt>
                <c:pt idx="25555">
                  <c:v>-2.2100000000000002E-3</c:v>
                </c:pt>
                <c:pt idx="25556">
                  <c:v>-3.1400000000000017E-3</c:v>
                </c:pt>
                <c:pt idx="25557">
                  <c:v>-3.5900000000000007E-3</c:v>
                </c:pt>
                <c:pt idx="25558">
                  <c:v>-3.7500000000000016E-3</c:v>
                </c:pt>
                <c:pt idx="25559">
                  <c:v>-3.840000000000001E-3</c:v>
                </c:pt>
                <c:pt idx="25560">
                  <c:v>-4.0400000000000019E-3</c:v>
                </c:pt>
                <c:pt idx="25561">
                  <c:v>-4.4700000000000035E-3</c:v>
                </c:pt>
                <c:pt idx="25562">
                  <c:v>-5.1500000000000001E-3</c:v>
                </c:pt>
                <c:pt idx="25563">
                  <c:v>-6.0000000000000019E-3</c:v>
                </c:pt>
                <c:pt idx="25564">
                  <c:v>-6.9200000000000017E-3</c:v>
                </c:pt>
                <c:pt idx="25565">
                  <c:v>-7.7800000000000022E-3</c:v>
                </c:pt>
                <c:pt idx="25566">
                  <c:v>-8.460000000000004E-3</c:v>
                </c:pt>
                <c:pt idx="25567">
                  <c:v>-8.9400000000000035E-3</c:v>
                </c:pt>
                <c:pt idx="25568">
                  <c:v>-9.2600000000000026E-3</c:v>
                </c:pt>
                <c:pt idx="25569">
                  <c:v>-9.5900000000000048E-3</c:v>
                </c:pt>
                <c:pt idx="25570">
                  <c:v>-1.017E-2</c:v>
                </c:pt>
                <c:pt idx="25571">
                  <c:v>-1.1250000000000001E-2</c:v>
                </c:pt>
                <c:pt idx="25572">
                  <c:v>-1.2950000000000001E-2</c:v>
                </c:pt>
                <c:pt idx="25573">
                  <c:v>-1.5250000000000001E-2</c:v>
                </c:pt>
                <c:pt idx="25574">
                  <c:v>-1.7899999999999999E-2</c:v>
                </c:pt>
                <c:pt idx="25575">
                  <c:v>-2.0450000000000006E-2</c:v>
                </c:pt>
                <c:pt idx="25576">
                  <c:v>-2.2380000000000008E-2</c:v>
                </c:pt>
                <c:pt idx="25577">
                  <c:v>-2.3179999999999999E-2</c:v>
                </c:pt>
                <c:pt idx="25578">
                  <c:v>-2.256E-2</c:v>
                </c:pt>
                <c:pt idx="25579">
                  <c:v>-2.0440000000000007E-2</c:v>
                </c:pt>
                <c:pt idx="25580">
                  <c:v>-1.7000000000000001E-2</c:v>
                </c:pt>
                <c:pt idx="25581">
                  <c:v>-1.2579999999999994E-2</c:v>
                </c:pt>
                <c:pt idx="25582">
                  <c:v>-7.5800000000000034E-3</c:v>
                </c:pt>
                <c:pt idx="25583">
                  <c:v>-2.3999999999999998E-3</c:v>
                </c:pt>
                <c:pt idx="25584">
                  <c:v>2.5600000000000011E-3</c:v>
                </c:pt>
                <c:pt idx="25585">
                  <c:v>6.9900000000000023E-3</c:v>
                </c:pt>
                <c:pt idx="25586">
                  <c:v>1.0610000000000001E-2</c:v>
                </c:pt>
                <c:pt idx="25587">
                  <c:v>1.323E-2</c:v>
                </c:pt>
                <c:pt idx="25588">
                  <c:v>1.4680000000000004E-2</c:v>
                </c:pt>
                <c:pt idx="25589">
                  <c:v>1.481E-2</c:v>
                </c:pt>
                <c:pt idx="25590">
                  <c:v>1.3500000000000005E-2</c:v>
                </c:pt>
                <c:pt idx="25591">
                  <c:v>1.0749999999999999E-2</c:v>
                </c:pt>
                <c:pt idx="25592">
                  <c:v>6.7500000000000017E-3</c:v>
                </c:pt>
                <c:pt idx="25593">
                  <c:v>1.8500000000000005E-3</c:v>
                </c:pt>
                <c:pt idx="25594">
                  <c:v>-3.4399999999999999E-3</c:v>
                </c:pt>
                <c:pt idx="25595">
                  <c:v>-8.6200000000000027E-3</c:v>
                </c:pt>
                <c:pt idx="25596">
                  <c:v>-1.323E-2</c:v>
                </c:pt>
                <c:pt idx="25597">
                  <c:v>-1.6889999999999999E-2</c:v>
                </c:pt>
                <c:pt idx="25598">
                  <c:v>-1.9400000000000008E-2</c:v>
                </c:pt>
                <c:pt idx="25599">
                  <c:v>-2.07E-2</c:v>
                </c:pt>
                <c:pt idx="25600">
                  <c:v>-2.0880000000000006E-2</c:v>
                </c:pt>
                <c:pt idx="25601">
                  <c:v>-2.0199999999999999E-2</c:v>
                </c:pt>
                <c:pt idx="25602">
                  <c:v>-1.8960000000000008E-2</c:v>
                </c:pt>
                <c:pt idx="25603">
                  <c:v>-1.7460000000000003E-2</c:v>
                </c:pt>
                <c:pt idx="25604">
                  <c:v>-1.5869999999999999E-2</c:v>
                </c:pt>
                <c:pt idx="25605">
                  <c:v>-1.427E-2</c:v>
                </c:pt>
                <c:pt idx="25606">
                  <c:v>-1.261E-2</c:v>
                </c:pt>
                <c:pt idx="25607">
                  <c:v>-1.077E-2</c:v>
                </c:pt>
                <c:pt idx="25608">
                  <c:v>-8.7000000000000046E-3</c:v>
                </c:pt>
                <c:pt idx="25609">
                  <c:v>-6.4400000000000021E-3</c:v>
                </c:pt>
                <c:pt idx="25610">
                  <c:v>-4.1199999999999995E-3</c:v>
                </c:pt>
                <c:pt idx="25611">
                  <c:v>-1.9200000000000009E-3</c:v>
                </c:pt>
                <c:pt idx="25612">
                  <c:v>7.0000000000000035E-5</c:v>
                </c:pt>
                <c:pt idx="25613">
                  <c:v>1.8699999999999999E-3</c:v>
                </c:pt>
                <c:pt idx="25614">
                  <c:v>3.6600000000000018E-3</c:v>
                </c:pt>
                <c:pt idx="25615">
                  <c:v>5.6600000000000001E-3</c:v>
                </c:pt>
                <c:pt idx="25616">
                  <c:v>8.0700000000000008E-3</c:v>
                </c:pt>
                <c:pt idx="25617">
                  <c:v>1.0900000000000003E-2</c:v>
                </c:pt>
                <c:pt idx="25618">
                  <c:v>1.3930000000000001E-2</c:v>
                </c:pt>
                <c:pt idx="25619">
                  <c:v>1.6709999999999999E-2</c:v>
                </c:pt>
                <c:pt idx="25620">
                  <c:v>1.8669999999999999E-2</c:v>
                </c:pt>
                <c:pt idx="25621">
                  <c:v>1.9279999999999999E-2</c:v>
                </c:pt>
                <c:pt idx="25622">
                  <c:v>1.8310000000000003E-2</c:v>
                </c:pt>
                <c:pt idx="25623">
                  <c:v>1.5910000000000001E-2</c:v>
                </c:pt>
                <c:pt idx="25624">
                  <c:v>1.2619999999999998E-2</c:v>
                </c:pt>
                <c:pt idx="25625">
                  <c:v>9.200000000000005E-3</c:v>
                </c:pt>
                <c:pt idx="25626">
                  <c:v>6.380000000000002E-3</c:v>
                </c:pt>
                <c:pt idx="25627">
                  <c:v>4.6699999999999997E-3</c:v>
                </c:pt>
                <c:pt idx="25628">
                  <c:v>4.2500000000000003E-3</c:v>
                </c:pt>
                <c:pt idx="25629">
                  <c:v>4.9900000000000022E-3</c:v>
                </c:pt>
                <c:pt idx="25630">
                  <c:v>6.5200000000000015E-3</c:v>
                </c:pt>
                <c:pt idx="25631">
                  <c:v>8.3300000000000006E-3</c:v>
                </c:pt>
                <c:pt idx="25632">
                  <c:v>9.9000000000000043E-3</c:v>
                </c:pt>
                <c:pt idx="25633">
                  <c:v>1.0789999999999999E-2</c:v>
                </c:pt>
                <c:pt idx="25634">
                  <c:v>1.0720000000000004E-2</c:v>
                </c:pt>
                <c:pt idx="25635">
                  <c:v>9.6400000000000027E-3</c:v>
                </c:pt>
                <c:pt idx="25636">
                  <c:v>7.6200000000000018E-3</c:v>
                </c:pt>
                <c:pt idx="25637">
                  <c:v>4.8500000000000001E-3</c:v>
                </c:pt>
                <c:pt idx="25638">
                  <c:v>1.5299999999999999E-3</c:v>
                </c:pt>
                <c:pt idx="25639">
                  <c:v>-2.1100000000000008E-3</c:v>
                </c:pt>
                <c:pt idx="25640">
                  <c:v>-5.8500000000000019E-3</c:v>
                </c:pt>
                <c:pt idx="25641">
                  <c:v>-9.500000000000005E-3</c:v>
                </c:pt>
                <c:pt idx="25642">
                  <c:v>-1.2910000000000001E-2</c:v>
                </c:pt>
                <c:pt idx="25643">
                  <c:v>-1.6020000000000006E-2</c:v>
                </c:pt>
                <c:pt idx="25644">
                  <c:v>-1.8800000000000008E-2</c:v>
                </c:pt>
                <c:pt idx="25645">
                  <c:v>-2.1270000000000008E-2</c:v>
                </c:pt>
                <c:pt idx="25646">
                  <c:v>-2.3440000000000006E-2</c:v>
                </c:pt>
                <c:pt idx="25647">
                  <c:v>-2.5290000000000007E-2</c:v>
                </c:pt>
                <c:pt idx="25648">
                  <c:v>-2.6720000000000001E-2</c:v>
                </c:pt>
                <c:pt idx="25649">
                  <c:v>-2.7700000000000002E-2</c:v>
                </c:pt>
                <c:pt idx="25650">
                  <c:v>-2.8270000000000007E-2</c:v>
                </c:pt>
                <c:pt idx="25651">
                  <c:v>-2.853E-2</c:v>
                </c:pt>
                <c:pt idx="25652">
                  <c:v>-2.8559999999999999E-2</c:v>
                </c:pt>
                <c:pt idx="25653">
                  <c:v>-2.8319999999999998E-2</c:v>
                </c:pt>
                <c:pt idx="25654">
                  <c:v>-2.7700000000000002E-2</c:v>
                </c:pt>
                <c:pt idx="25655">
                  <c:v>-2.6530000000000001E-2</c:v>
                </c:pt>
                <c:pt idx="25656">
                  <c:v>-2.4680000000000007E-2</c:v>
                </c:pt>
                <c:pt idx="25657">
                  <c:v>-2.2120000000000001E-2</c:v>
                </c:pt>
                <c:pt idx="25658">
                  <c:v>-1.8990000000000003E-2</c:v>
                </c:pt>
                <c:pt idx="25659">
                  <c:v>-1.5599999999999998E-2</c:v>
                </c:pt>
                <c:pt idx="25660">
                  <c:v>-1.2330000000000001E-2</c:v>
                </c:pt>
                <c:pt idx="25661">
                  <c:v>-9.5600000000000043E-3</c:v>
                </c:pt>
                <c:pt idx="25662">
                  <c:v>-7.5400000000000033E-3</c:v>
                </c:pt>
                <c:pt idx="25663">
                  <c:v>-6.3300000000000023E-3</c:v>
                </c:pt>
                <c:pt idx="25664">
                  <c:v>-5.8000000000000013E-3</c:v>
                </c:pt>
                <c:pt idx="25665">
                  <c:v>-5.5800000000000016E-3</c:v>
                </c:pt>
                <c:pt idx="25666">
                  <c:v>-5.1700000000000019E-3</c:v>
                </c:pt>
                <c:pt idx="25667">
                  <c:v>-3.9699999999999996E-3</c:v>
                </c:pt>
                <c:pt idx="25668">
                  <c:v>-1.4499999999999995E-3</c:v>
                </c:pt>
                <c:pt idx="25669">
                  <c:v>2.6300000000000008E-3</c:v>
                </c:pt>
                <c:pt idx="25670">
                  <c:v>8.1500000000000027E-3</c:v>
                </c:pt>
                <c:pt idx="25671">
                  <c:v>1.461E-2</c:v>
                </c:pt>
                <c:pt idx="25672">
                  <c:v>2.1260000000000001E-2</c:v>
                </c:pt>
                <c:pt idx="25673">
                  <c:v>2.7290000000000009E-2</c:v>
                </c:pt>
                <c:pt idx="25674">
                  <c:v>3.1980000000000001E-2</c:v>
                </c:pt>
                <c:pt idx="25675">
                  <c:v>3.4869999999999998E-2</c:v>
                </c:pt>
                <c:pt idx="25676">
                  <c:v>3.5840000000000011E-2</c:v>
                </c:pt>
                <c:pt idx="25677">
                  <c:v>3.509000000000001E-2</c:v>
                </c:pt>
                <c:pt idx="25678">
                  <c:v>3.3009999999999998E-2</c:v>
                </c:pt>
                <c:pt idx="25679">
                  <c:v>3.006E-2</c:v>
                </c:pt>
                <c:pt idx="25680">
                  <c:v>2.6599999999999999E-2</c:v>
                </c:pt>
                <c:pt idx="25681">
                  <c:v>2.2810000000000007E-2</c:v>
                </c:pt>
                <c:pt idx="25682">
                  <c:v>1.8780000000000008E-2</c:v>
                </c:pt>
                <c:pt idx="25683">
                  <c:v>1.4500000000000001E-2</c:v>
                </c:pt>
                <c:pt idx="25684">
                  <c:v>9.9800000000000062E-3</c:v>
                </c:pt>
                <c:pt idx="25685">
                  <c:v>5.2800000000000017E-3</c:v>
                </c:pt>
                <c:pt idx="25686">
                  <c:v>4.500000000000002E-4</c:v>
                </c:pt>
                <c:pt idx="25687">
                  <c:v>-4.4200000000000003E-3</c:v>
                </c:pt>
                <c:pt idx="25688">
                  <c:v>-9.2400000000000034E-3</c:v>
                </c:pt>
                <c:pt idx="25689">
                  <c:v>-1.3899999999999999E-2</c:v>
                </c:pt>
                <c:pt idx="25690">
                  <c:v>-1.8380000000000007E-2</c:v>
                </c:pt>
                <c:pt idx="25691">
                  <c:v>-2.2710000000000001E-2</c:v>
                </c:pt>
                <c:pt idx="25692">
                  <c:v>-2.6940000000000002E-2</c:v>
                </c:pt>
                <c:pt idx="25693">
                  <c:v>-3.1050000000000008E-2</c:v>
                </c:pt>
                <c:pt idx="25694">
                  <c:v>-3.4860000000000002E-2</c:v>
                </c:pt>
                <c:pt idx="25695">
                  <c:v>-3.7970000000000011E-2</c:v>
                </c:pt>
                <c:pt idx="25696">
                  <c:v>-3.9949999999999999E-2</c:v>
                </c:pt>
                <c:pt idx="25697">
                  <c:v>-4.0440000000000004E-2</c:v>
                </c:pt>
                <c:pt idx="25698">
                  <c:v>-3.9260000000000003E-2</c:v>
                </c:pt>
                <c:pt idx="25699">
                  <c:v>-3.6440000000000014E-2</c:v>
                </c:pt>
                <c:pt idx="25700">
                  <c:v>-3.2270000000000014E-2</c:v>
                </c:pt>
                <c:pt idx="25701">
                  <c:v>-2.7250000000000007E-2</c:v>
                </c:pt>
                <c:pt idx="25702">
                  <c:v>-2.2100000000000002E-2</c:v>
                </c:pt>
                <c:pt idx="25703">
                  <c:v>-1.763E-2</c:v>
                </c:pt>
                <c:pt idx="25704">
                  <c:v>-1.4579999999999994E-2</c:v>
                </c:pt>
                <c:pt idx="25705">
                  <c:v>-1.3360000000000004E-2</c:v>
                </c:pt>
                <c:pt idx="25706">
                  <c:v>-1.3910000000000004E-2</c:v>
                </c:pt>
                <c:pt idx="25707">
                  <c:v>-1.5709999999999998E-2</c:v>
                </c:pt>
                <c:pt idx="25708">
                  <c:v>-1.7979999999999999E-2</c:v>
                </c:pt>
                <c:pt idx="25709">
                  <c:v>-1.9870000000000006E-2</c:v>
                </c:pt>
                <c:pt idx="25710">
                  <c:v>-2.0719999999999999E-2</c:v>
                </c:pt>
                <c:pt idx="25711">
                  <c:v>-2.018E-2</c:v>
                </c:pt>
                <c:pt idx="25712">
                  <c:v>-1.8290000000000001E-2</c:v>
                </c:pt>
                <c:pt idx="25713">
                  <c:v>-1.5389999999999999E-2</c:v>
                </c:pt>
                <c:pt idx="25714">
                  <c:v>-1.2029999999999997E-2</c:v>
                </c:pt>
                <c:pt idx="25715">
                  <c:v>-8.7500000000000008E-3</c:v>
                </c:pt>
                <c:pt idx="25716">
                  <c:v>-5.8800000000000015E-3</c:v>
                </c:pt>
                <c:pt idx="25717">
                  <c:v>-3.5000000000000009E-3</c:v>
                </c:pt>
                <c:pt idx="25718">
                  <c:v>-1.4400000000000001E-3</c:v>
                </c:pt>
                <c:pt idx="25719">
                  <c:v>6.1000000000000019E-4</c:v>
                </c:pt>
                <c:pt idx="25720">
                  <c:v>2.9199999999999999E-3</c:v>
                </c:pt>
                <c:pt idx="25721">
                  <c:v>5.6500000000000014E-3</c:v>
                </c:pt>
                <c:pt idx="25722">
                  <c:v>8.7800000000000048E-3</c:v>
                </c:pt>
                <c:pt idx="25723">
                  <c:v>1.2140000000000001E-2</c:v>
                </c:pt>
                <c:pt idx="25724">
                  <c:v>1.5520000000000004E-2</c:v>
                </c:pt>
                <c:pt idx="25725">
                  <c:v>1.8730000000000007E-2</c:v>
                </c:pt>
                <c:pt idx="25726">
                  <c:v>2.162E-2</c:v>
                </c:pt>
                <c:pt idx="25727">
                  <c:v>2.4070000000000008E-2</c:v>
                </c:pt>
                <c:pt idx="25728">
                  <c:v>2.6010000000000002E-2</c:v>
                </c:pt>
                <c:pt idx="25729">
                  <c:v>2.7400000000000011E-2</c:v>
                </c:pt>
                <c:pt idx="25730">
                  <c:v>2.8289999999999999E-2</c:v>
                </c:pt>
                <c:pt idx="25731">
                  <c:v>2.8810000000000002E-2</c:v>
                </c:pt>
                <c:pt idx="25732">
                  <c:v>2.9119999999999997E-2</c:v>
                </c:pt>
                <c:pt idx="25733">
                  <c:v>2.93E-2</c:v>
                </c:pt>
                <c:pt idx="25734">
                  <c:v>2.9349999999999998E-2</c:v>
                </c:pt>
                <c:pt idx="25735">
                  <c:v>2.9159999999999998E-2</c:v>
                </c:pt>
                <c:pt idx="25736">
                  <c:v>2.861E-2</c:v>
                </c:pt>
                <c:pt idx="25737">
                  <c:v>2.7650000000000008E-2</c:v>
                </c:pt>
                <c:pt idx="25738">
                  <c:v>2.6359999999999998E-2</c:v>
                </c:pt>
                <c:pt idx="25739">
                  <c:v>2.4909999999999998E-2</c:v>
                </c:pt>
                <c:pt idx="25740">
                  <c:v>2.3599999999999993E-2</c:v>
                </c:pt>
                <c:pt idx="25741">
                  <c:v>2.2759999999999999E-2</c:v>
                </c:pt>
                <c:pt idx="25742">
                  <c:v>2.2759999999999999E-2</c:v>
                </c:pt>
                <c:pt idx="25743">
                  <c:v>2.3830000000000007E-2</c:v>
                </c:pt>
                <c:pt idx="25744">
                  <c:v>2.5980000000000007E-2</c:v>
                </c:pt>
                <c:pt idx="25745">
                  <c:v>2.8919999999999998E-2</c:v>
                </c:pt>
                <c:pt idx="25746">
                  <c:v>3.2050000000000002E-2</c:v>
                </c:pt>
                <c:pt idx="25747">
                  <c:v>3.4619999999999998E-2</c:v>
                </c:pt>
                <c:pt idx="25748">
                  <c:v>3.5950000000000003E-2</c:v>
                </c:pt>
                <c:pt idx="25749">
                  <c:v>3.5590000000000004E-2</c:v>
                </c:pt>
                <c:pt idx="25750">
                  <c:v>3.3410000000000002E-2</c:v>
                </c:pt>
                <c:pt idx="25751">
                  <c:v>2.9640000000000007E-2</c:v>
                </c:pt>
                <c:pt idx="25752">
                  <c:v>2.4820000000000002E-2</c:v>
                </c:pt>
                <c:pt idx="25753">
                  <c:v>1.9670000000000007E-2</c:v>
                </c:pt>
                <c:pt idx="25754">
                  <c:v>1.4930000000000001E-2</c:v>
                </c:pt>
                <c:pt idx="25755">
                  <c:v>1.1209999999999999E-2</c:v>
                </c:pt>
                <c:pt idx="25756">
                  <c:v>8.7900000000000027E-3</c:v>
                </c:pt>
                <c:pt idx="25757">
                  <c:v>7.6000000000000017E-3</c:v>
                </c:pt>
                <c:pt idx="25758">
                  <c:v>7.2700000000000022E-3</c:v>
                </c:pt>
                <c:pt idx="25759">
                  <c:v>7.2500000000000021E-3</c:v>
                </c:pt>
                <c:pt idx="25760">
                  <c:v>7.0200000000000019E-3</c:v>
                </c:pt>
                <c:pt idx="25761">
                  <c:v>6.2200000000000016E-3</c:v>
                </c:pt>
                <c:pt idx="25762">
                  <c:v>4.7600000000000003E-3</c:v>
                </c:pt>
                <c:pt idx="25763">
                  <c:v>2.7900000000000008E-3</c:v>
                </c:pt>
                <c:pt idx="25764">
                  <c:v>6.6000000000000021E-4</c:v>
                </c:pt>
                <c:pt idx="25765">
                  <c:v>-1.2600000000000005E-3</c:v>
                </c:pt>
                <c:pt idx="25766">
                  <c:v>-2.6199999999999999E-3</c:v>
                </c:pt>
                <c:pt idx="25767">
                  <c:v>-3.180000000000001E-3</c:v>
                </c:pt>
                <c:pt idx="25768">
                  <c:v>-2.8500000000000001E-3</c:v>
                </c:pt>
                <c:pt idx="25769">
                  <c:v>-1.6199999999999999E-3</c:v>
                </c:pt>
                <c:pt idx="25770">
                  <c:v>4.2000000000000018E-4</c:v>
                </c:pt>
                <c:pt idx="25771">
                  <c:v>3.0500000000000002E-3</c:v>
                </c:pt>
                <c:pt idx="25772">
                  <c:v>5.9800000000000035E-3</c:v>
                </c:pt>
                <c:pt idx="25773">
                  <c:v>8.8300000000000028E-3</c:v>
                </c:pt>
                <c:pt idx="25774">
                  <c:v>1.1240000000000005E-2</c:v>
                </c:pt>
                <c:pt idx="25775">
                  <c:v>1.2980000000000004E-2</c:v>
                </c:pt>
                <c:pt idx="25776">
                  <c:v>1.4E-2</c:v>
                </c:pt>
                <c:pt idx="25777">
                  <c:v>1.4449999999999998E-2</c:v>
                </c:pt>
                <c:pt idx="25778">
                  <c:v>1.455E-2</c:v>
                </c:pt>
                <c:pt idx="25779">
                  <c:v>1.457E-2</c:v>
                </c:pt>
                <c:pt idx="25780">
                  <c:v>1.4659999999999998E-2</c:v>
                </c:pt>
                <c:pt idx="25781">
                  <c:v>1.4870000000000001E-2</c:v>
                </c:pt>
                <c:pt idx="25782">
                  <c:v>1.5160000000000003E-2</c:v>
                </c:pt>
                <c:pt idx="25783">
                  <c:v>1.5500000000000005E-2</c:v>
                </c:pt>
                <c:pt idx="25784">
                  <c:v>1.5900000000000001E-2</c:v>
                </c:pt>
                <c:pt idx="25785">
                  <c:v>1.6440000000000007E-2</c:v>
                </c:pt>
                <c:pt idx="25786">
                  <c:v>1.7260000000000001E-2</c:v>
                </c:pt>
                <c:pt idx="25787">
                  <c:v>1.8440000000000008E-2</c:v>
                </c:pt>
                <c:pt idx="25788">
                  <c:v>1.9959999999999999E-2</c:v>
                </c:pt>
                <c:pt idx="25789">
                  <c:v>2.1670000000000005E-2</c:v>
                </c:pt>
                <c:pt idx="25790">
                  <c:v>2.3309999999999997E-2</c:v>
                </c:pt>
                <c:pt idx="25791">
                  <c:v>2.4590000000000001E-2</c:v>
                </c:pt>
                <c:pt idx="25792">
                  <c:v>2.5229999999999999E-2</c:v>
                </c:pt>
                <c:pt idx="25793">
                  <c:v>2.4980000000000002E-2</c:v>
                </c:pt>
                <c:pt idx="25794">
                  <c:v>2.3689999999999999E-2</c:v>
                </c:pt>
                <c:pt idx="25795">
                  <c:v>2.1300000000000006E-2</c:v>
                </c:pt>
                <c:pt idx="25796">
                  <c:v>1.7899999999999999E-2</c:v>
                </c:pt>
                <c:pt idx="25797">
                  <c:v>1.3679999999999998E-2</c:v>
                </c:pt>
                <c:pt idx="25798">
                  <c:v>8.9400000000000035E-3</c:v>
                </c:pt>
                <c:pt idx="25799">
                  <c:v>4.0000000000000018E-3</c:v>
                </c:pt>
                <c:pt idx="25800">
                  <c:v>-8.6000000000000052E-4</c:v>
                </c:pt>
                <c:pt idx="25801">
                  <c:v>-5.4200000000000021E-3</c:v>
                </c:pt>
                <c:pt idx="25802">
                  <c:v>-9.5600000000000043E-3</c:v>
                </c:pt>
                <c:pt idx="25803">
                  <c:v>-1.3310000000000001E-2</c:v>
                </c:pt>
                <c:pt idx="25804">
                  <c:v>-1.6770000000000007E-2</c:v>
                </c:pt>
                <c:pt idx="25805">
                  <c:v>-2.009E-2</c:v>
                </c:pt>
                <c:pt idx="25806">
                  <c:v>-2.3400000000000001E-2</c:v>
                </c:pt>
                <c:pt idx="25807">
                  <c:v>-2.6780000000000002E-2</c:v>
                </c:pt>
                <c:pt idx="25808">
                  <c:v>-3.0240000000000006E-2</c:v>
                </c:pt>
                <c:pt idx="25809">
                  <c:v>-3.3709999999999997E-2</c:v>
                </c:pt>
                <c:pt idx="25810">
                  <c:v>-3.7050000000000013E-2</c:v>
                </c:pt>
                <c:pt idx="25811">
                  <c:v>-4.0059999999999998E-2</c:v>
                </c:pt>
                <c:pt idx="25812">
                  <c:v>-4.2520000000000002E-2</c:v>
                </c:pt>
                <c:pt idx="25813">
                  <c:v>-4.4209999999999999E-2</c:v>
                </c:pt>
                <c:pt idx="25814">
                  <c:v>-4.4990000000000016E-2</c:v>
                </c:pt>
                <c:pt idx="25815">
                  <c:v>-4.4810000000000023E-2</c:v>
                </c:pt>
                <c:pt idx="25816">
                  <c:v>-4.3790000000000016E-2</c:v>
                </c:pt>
                <c:pt idx="25817">
                  <c:v>-4.2160000000000017E-2</c:v>
                </c:pt>
                <c:pt idx="25818">
                  <c:v>-4.0189999999999997E-2</c:v>
                </c:pt>
                <c:pt idx="25819">
                  <c:v>-3.8120000000000001E-2</c:v>
                </c:pt>
                <c:pt idx="25820">
                  <c:v>-3.6070000000000012E-2</c:v>
                </c:pt>
                <c:pt idx="25821">
                  <c:v>-3.397E-2</c:v>
                </c:pt>
                <c:pt idx="25822">
                  <c:v>-3.1670000000000011E-2</c:v>
                </c:pt>
                <c:pt idx="25823">
                  <c:v>-2.9000000000000001E-2</c:v>
                </c:pt>
                <c:pt idx="25824">
                  <c:v>-2.5950000000000001E-2</c:v>
                </c:pt>
                <c:pt idx="25825">
                  <c:v>-2.2680000000000009E-2</c:v>
                </c:pt>
                <c:pt idx="25826">
                  <c:v>-1.9510000000000007E-2</c:v>
                </c:pt>
                <c:pt idx="25827">
                  <c:v>-1.6850000000000007E-2</c:v>
                </c:pt>
                <c:pt idx="25828">
                  <c:v>-1.499E-2</c:v>
                </c:pt>
                <c:pt idx="25829">
                  <c:v>-1.4029999999999997E-2</c:v>
                </c:pt>
                <c:pt idx="25830">
                  <c:v>-1.3769999999999999E-2</c:v>
                </c:pt>
                <c:pt idx="25831">
                  <c:v>-1.3820000000000004E-2</c:v>
                </c:pt>
                <c:pt idx="25832">
                  <c:v>-1.3670000000000003E-2</c:v>
                </c:pt>
                <c:pt idx="25833">
                  <c:v>-1.2860000000000003E-2</c:v>
                </c:pt>
                <c:pt idx="25834">
                  <c:v>-1.1110000000000004E-2</c:v>
                </c:pt>
                <c:pt idx="25835">
                  <c:v>-8.3800000000000038E-3</c:v>
                </c:pt>
                <c:pt idx="25836">
                  <c:v>-4.9200000000000016E-3</c:v>
                </c:pt>
                <c:pt idx="25837">
                  <c:v>-1.1999999999999999E-3</c:v>
                </c:pt>
                <c:pt idx="25838">
                  <c:v>2.2100000000000002E-3</c:v>
                </c:pt>
                <c:pt idx="25839">
                  <c:v>4.8400000000000014E-3</c:v>
                </c:pt>
                <c:pt idx="25840">
                  <c:v>6.4300000000000034E-3</c:v>
                </c:pt>
                <c:pt idx="25841">
                  <c:v>7.040000000000002E-3</c:v>
                </c:pt>
                <c:pt idx="25842">
                  <c:v>7.0500000000000016E-3</c:v>
                </c:pt>
                <c:pt idx="25843">
                  <c:v>7.0800000000000021E-3</c:v>
                </c:pt>
                <c:pt idx="25844">
                  <c:v>7.7400000000000021E-3</c:v>
                </c:pt>
                <c:pt idx="25845">
                  <c:v>9.4500000000000053E-3</c:v>
                </c:pt>
                <c:pt idx="25846">
                  <c:v>1.2290000000000001E-2</c:v>
                </c:pt>
                <c:pt idx="25847">
                  <c:v>1.5970000000000005E-2</c:v>
                </c:pt>
                <c:pt idx="25848">
                  <c:v>1.9920000000000007E-2</c:v>
                </c:pt>
                <c:pt idx="25849">
                  <c:v>2.3449999999999999E-2</c:v>
                </c:pt>
                <c:pt idx="25850">
                  <c:v>2.5940000000000001E-2</c:v>
                </c:pt>
                <c:pt idx="25851">
                  <c:v>2.6980000000000007E-2</c:v>
                </c:pt>
                <c:pt idx="25852">
                  <c:v>2.6460000000000001E-2</c:v>
                </c:pt>
                <c:pt idx="25853">
                  <c:v>2.461E-2</c:v>
                </c:pt>
                <c:pt idx="25854">
                  <c:v>2.1900000000000006E-2</c:v>
                </c:pt>
                <c:pt idx="25855">
                  <c:v>1.8919999999999999E-2</c:v>
                </c:pt>
                <c:pt idx="25856">
                  <c:v>1.6230000000000001E-2</c:v>
                </c:pt>
                <c:pt idx="25857">
                  <c:v>1.4239999999999994E-2</c:v>
                </c:pt>
                <c:pt idx="25858">
                  <c:v>1.3160000000000005E-2</c:v>
                </c:pt>
                <c:pt idx="25859">
                  <c:v>1.2919999999999996E-2</c:v>
                </c:pt>
                <c:pt idx="25860">
                  <c:v>1.3259999999999996E-2</c:v>
                </c:pt>
                <c:pt idx="25861">
                  <c:v>1.3800000000000005E-2</c:v>
                </c:pt>
                <c:pt idx="25862">
                  <c:v>1.4140000000000003E-2</c:v>
                </c:pt>
                <c:pt idx="25863">
                  <c:v>1.4E-2</c:v>
                </c:pt>
                <c:pt idx="25864">
                  <c:v>1.3140000000000004E-2</c:v>
                </c:pt>
                <c:pt idx="25865">
                  <c:v>1.1410000000000003E-2</c:v>
                </c:pt>
                <c:pt idx="25866">
                  <c:v>8.7300000000000034E-3</c:v>
                </c:pt>
                <c:pt idx="25867">
                  <c:v>5.11E-3</c:v>
                </c:pt>
                <c:pt idx="25868">
                  <c:v>7.2000000000000048E-4</c:v>
                </c:pt>
                <c:pt idx="25869">
                  <c:v>-4.1199999999999995E-3</c:v>
                </c:pt>
                <c:pt idx="25870">
                  <c:v>-8.9900000000000049E-3</c:v>
                </c:pt>
                <c:pt idx="25871">
                  <c:v>-1.3490000000000004E-2</c:v>
                </c:pt>
                <c:pt idx="25872">
                  <c:v>-1.7299999999999996E-2</c:v>
                </c:pt>
                <c:pt idx="25873">
                  <c:v>-2.0290000000000002E-2</c:v>
                </c:pt>
                <c:pt idx="25874">
                  <c:v>-2.248000000000001E-2</c:v>
                </c:pt>
                <c:pt idx="25875">
                  <c:v>-2.401E-2</c:v>
                </c:pt>
                <c:pt idx="25876">
                  <c:v>-2.5050000000000006E-2</c:v>
                </c:pt>
                <c:pt idx="25877">
                  <c:v>-2.5780000000000001E-2</c:v>
                </c:pt>
                <c:pt idx="25878">
                  <c:v>-2.6329999999999999E-2</c:v>
                </c:pt>
                <c:pt idx="25879">
                  <c:v>-2.6749999999999999E-2</c:v>
                </c:pt>
                <c:pt idx="25880">
                  <c:v>-2.699E-2</c:v>
                </c:pt>
                <c:pt idx="25881">
                  <c:v>-2.6940000000000002E-2</c:v>
                </c:pt>
                <c:pt idx="25882">
                  <c:v>-2.6460000000000001E-2</c:v>
                </c:pt>
                <c:pt idx="25883">
                  <c:v>-2.5399999999999999E-2</c:v>
                </c:pt>
                <c:pt idx="25884">
                  <c:v>-2.3699999999999999E-2</c:v>
                </c:pt>
                <c:pt idx="25885">
                  <c:v>-2.1319999999999999E-2</c:v>
                </c:pt>
                <c:pt idx="25886">
                  <c:v>-1.8360000000000001E-2</c:v>
                </c:pt>
                <c:pt idx="25887">
                  <c:v>-1.5040000000000001E-2</c:v>
                </c:pt>
                <c:pt idx="25888">
                  <c:v>-1.1700000000000006E-2</c:v>
                </c:pt>
                <c:pt idx="25889">
                  <c:v>-8.7500000000000008E-3</c:v>
                </c:pt>
                <c:pt idx="25890">
                  <c:v>-6.5900000000000021E-3</c:v>
                </c:pt>
                <c:pt idx="25891">
                  <c:v>-5.4900000000000018E-3</c:v>
                </c:pt>
                <c:pt idx="25892">
                  <c:v>-5.5400000000000015E-3</c:v>
                </c:pt>
                <c:pt idx="25893">
                  <c:v>-6.6900000000000015E-3</c:v>
                </c:pt>
                <c:pt idx="25894">
                  <c:v>-8.7600000000000004E-3</c:v>
                </c:pt>
                <c:pt idx="25895">
                  <c:v>-1.1469999999999999E-2</c:v>
                </c:pt>
                <c:pt idx="25896">
                  <c:v>-1.451E-2</c:v>
                </c:pt>
                <c:pt idx="25897">
                  <c:v>-1.7559999999999999E-2</c:v>
                </c:pt>
                <c:pt idx="25898">
                  <c:v>-2.035E-2</c:v>
                </c:pt>
                <c:pt idx="25899">
                  <c:v>-2.2740000000000007E-2</c:v>
                </c:pt>
                <c:pt idx="25900">
                  <c:v>-2.4660000000000001E-2</c:v>
                </c:pt>
                <c:pt idx="25901">
                  <c:v>-2.6110000000000001E-2</c:v>
                </c:pt>
                <c:pt idx="25902">
                  <c:v>-2.7110000000000002E-2</c:v>
                </c:pt>
                <c:pt idx="25903">
                  <c:v>-2.7740000000000008E-2</c:v>
                </c:pt>
                <c:pt idx="25904">
                  <c:v>-2.811E-2</c:v>
                </c:pt>
                <c:pt idx="25905">
                  <c:v>-2.8410000000000001E-2</c:v>
                </c:pt>
                <c:pt idx="25906">
                  <c:v>-2.886E-2</c:v>
                </c:pt>
                <c:pt idx="25907">
                  <c:v>-2.9589999999999998E-2</c:v>
                </c:pt>
                <c:pt idx="25908">
                  <c:v>-3.0660000000000007E-2</c:v>
                </c:pt>
                <c:pt idx="25909">
                  <c:v>-3.1890000000000002E-2</c:v>
                </c:pt>
                <c:pt idx="25910">
                  <c:v>-3.3009999999999998E-2</c:v>
                </c:pt>
                <c:pt idx="25911">
                  <c:v>-3.363E-2</c:v>
                </c:pt>
                <c:pt idx="25912">
                  <c:v>-3.3459999999999997E-2</c:v>
                </c:pt>
                <c:pt idx="25913">
                  <c:v>-3.2320000000000002E-2</c:v>
                </c:pt>
                <c:pt idx="25914">
                  <c:v>-3.0240000000000006E-2</c:v>
                </c:pt>
                <c:pt idx="25915">
                  <c:v>-2.7420000000000007E-2</c:v>
                </c:pt>
                <c:pt idx="25916">
                  <c:v>-2.4119999999999999E-2</c:v>
                </c:pt>
                <c:pt idx="25917">
                  <c:v>-2.0640000000000002E-2</c:v>
                </c:pt>
                <c:pt idx="25918">
                  <c:v>-1.7219999999999996E-2</c:v>
                </c:pt>
                <c:pt idx="25919">
                  <c:v>-1.4069999999999996E-2</c:v>
                </c:pt>
                <c:pt idx="25920">
                  <c:v>-1.1370000000000003E-2</c:v>
                </c:pt>
                <c:pt idx="25921">
                  <c:v>-9.2300000000000004E-3</c:v>
                </c:pt>
                <c:pt idx="25922">
                  <c:v>-7.720000000000002E-3</c:v>
                </c:pt>
                <c:pt idx="25923">
                  <c:v>-6.7900000000000018E-3</c:v>
                </c:pt>
                <c:pt idx="25924">
                  <c:v>-6.3000000000000018E-3</c:v>
                </c:pt>
                <c:pt idx="25925">
                  <c:v>-6.040000000000002E-3</c:v>
                </c:pt>
                <c:pt idx="25926">
                  <c:v>-5.6800000000000019E-3</c:v>
                </c:pt>
                <c:pt idx="25927">
                  <c:v>-4.9400000000000017E-3</c:v>
                </c:pt>
                <c:pt idx="25928">
                  <c:v>-3.6100000000000008E-3</c:v>
                </c:pt>
                <c:pt idx="25929">
                  <c:v>-1.6600000000000009E-3</c:v>
                </c:pt>
                <c:pt idx="25930">
                  <c:v>7.4000000000000031E-4</c:v>
                </c:pt>
                <c:pt idx="25931">
                  <c:v>3.2600000000000012E-3</c:v>
                </c:pt>
                <c:pt idx="25932">
                  <c:v>5.5100000000000019E-3</c:v>
                </c:pt>
                <c:pt idx="25933">
                  <c:v>7.1800000000000015E-3</c:v>
                </c:pt>
                <c:pt idx="25934">
                  <c:v>8.1100000000000026E-3</c:v>
                </c:pt>
                <c:pt idx="25935">
                  <c:v>8.2900000000000005E-3</c:v>
                </c:pt>
                <c:pt idx="25936">
                  <c:v>7.8100000000000018E-3</c:v>
                </c:pt>
                <c:pt idx="25937">
                  <c:v>6.8600000000000015E-3</c:v>
                </c:pt>
                <c:pt idx="25938">
                  <c:v>5.7000000000000019E-3</c:v>
                </c:pt>
                <c:pt idx="25939">
                  <c:v>4.7300000000000024E-3</c:v>
                </c:pt>
                <c:pt idx="25940">
                  <c:v>4.4400000000000021E-3</c:v>
                </c:pt>
                <c:pt idx="25941">
                  <c:v>5.3000000000000018E-3</c:v>
                </c:pt>
                <c:pt idx="25942">
                  <c:v>7.5700000000000021E-3</c:v>
                </c:pt>
                <c:pt idx="25943">
                  <c:v>1.1190000000000004E-2</c:v>
                </c:pt>
                <c:pt idx="25944">
                  <c:v>1.5679999999999999E-2</c:v>
                </c:pt>
                <c:pt idx="25945">
                  <c:v>2.0280000000000006E-2</c:v>
                </c:pt>
                <c:pt idx="25946">
                  <c:v>2.4040000000000002E-2</c:v>
                </c:pt>
                <c:pt idx="25947">
                  <c:v>2.6120000000000001E-2</c:v>
                </c:pt>
                <c:pt idx="25948">
                  <c:v>2.6020000000000001E-2</c:v>
                </c:pt>
                <c:pt idx="25949">
                  <c:v>2.3709999999999998E-2</c:v>
                </c:pt>
                <c:pt idx="25950">
                  <c:v>1.9720000000000008E-2</c:v>
                </c:pt>
                <c:pt idx="25951">
                  <c:v>1.503E-2</c:v>
                </c:pt>
                <c:pt idx="25952">
                  <c:v>1.073E-2</c:v>
                </c:pt>
                <c:pt idx="25953">
                  <c:v>7.7700000000000035E-3</c:v>
                </c:pt>
                <c:pt idx="25954">
                  <c:v>6.6500000000000014E-3</c:v>
                </c:pt>
                <c:pt idx="25955">
                  <c:v>7.2900000000000022E-3</c:v>
                </c:pt>
                <c:pt idx="25956">
                  <c:v>9.0800000000000047E-3</c:v>
                </c:pt>
                <c:pt idx="25957">
                  <c:v>1.1070000000000003E-2</c:v>
                </c:pt>
                <c:pt idx="25958">
                  <c:v>1.2260000000000004E-2</c:v>
                </c:pt>
                <c:pt idx="25959">
                  <c:v>1.1890000000000001E-2</c:v>
                </c:pt>
                <c:pt idx="25960">
                  <c:v>9.6800000000000028E-3</c:v>
                </c:pt>
                <c:pt idx="25961">
                  <c:v>5.9100000000000021E-3</c:v>
                </c:pt>
                <c:pt idx="25962">
                  <c:v>1.3200000000000004E-3</c:v>
                </c:pt>
                <c:pt idx="25963">
                  <c:v>-3.1300000000000008E-3</c:v>
                </c:pt>
                <c:pt idx="25964">
                  <c:v>-6.5100000000000019E-3</c:v>
                </c:pt>
                <c:pt idx="25965">
                  <c:v>-8.2300000000000012E-3</c:v>
                </c:pt>
                <c:pt idx="25966">
                  <c:v>-8.1900000000000028E-3</c:v>
                </c:pt>
                <c:pt idx="25967">
                  <c:v>-6.7500000000000017E-3</c:v>
                </c:pt>
                <c:pt idx="25968">
                  <c:v>-4.5200000000000014E-3</c:v>
                </c:pt>
                <c:pt idx="25969">
                  <c:v>-2.1400000000000008E-3</c:v>
                </c:pt>
                <c:pt idx="25970">
                  <c:v>-2.0000000000000008E-5</c:v>
                </c:pt>
                <c:pt idx="25971">
                  <c:v>1.7600000000000005E-3</c:v>
                </c:pt>
                <c:pt idx="25972">
                  <c:v>3.4199999999999999E-3</c:v>
                </c:pt>
                <c:pt idx="25973">
                  <c:v>5.400000000000002E-3</c:v>
                </c:pt>
                <c:pt idx="25974">
                  <c:v>8.1200000000000005E-3</c:v>
                </c:pt>
                <c:pt idx="25975">
                  <c:v>1.1809999999999999E-2</c:v>
                </c:pt>
                <c:pt idx="25976">
                  <c:v>1.6400000000000001E-2</c:v>
                </c:pt>
                <c:pt idx="25977">
                  <c:v>2.147000000000001E-2</c:v>
                </c:pt>
                <c:pt idx="25978">
                  <c:v>2.6420000000000006E-2</c:v>
                </c:pt>
                <c:pt idx="25979">
                  <c:v>3.0580000000000006E-2</c:v>
                </c:pt>
                <c:pt idx="25980">
                  <c:v>3.338E-2</c:v>
                </c:pt>
                <c:pt idx="25981">
                  <c:v>3.449E-2</c:v>
                </c:pt>
                <c:pt idx="25982">
                  <c:v>3.3869999999999997E-2</c:v>
                </c:pt>
                <c:pt idx="25983">
                  <c:v>3.1810000000000012E-2</c:v>
                </c:pt>
                <c:pt idx="25984">
                  <c:v>2.879E-2</c:v>
                </c:pt>
                <c:pt idx="25985">
                  <c:v>2.5430000000000008E-2</c:v>
                </c:pt>
                <c:pt idx="25986">
                  <c:v>2.2230000000000014E-2</c:v>
                </c:pt>
                <c:pt idx="25987">
                  <c:v>1.9539999999999998E-2</c:v>
                </c:pt>
                <c:pt idx="25988">
                  <c:v>1.7430000000000001E-2</c:v>
                </c:pt>
                <c:pt idx="25989">
                  <c:v>1.5800000000000008E-2</c:v>
                </c:pt>
                <c:pt idx="25990">
                  <c:v>1.443E-2</c:v>
                </c:pt>
                <c:pt idx="25991">
                  <c:v>1.3089999999999999E-2</c:v>
                </c:pt>
                <c:pt idx="25992">
                  <c:v>1.1630000000000001E-2</c:v>
                </c:pt>
                <c:pt idx="25993">
                  <c:v>1.0030000000000001E-2</c:v>
                </c:pt>
                <c:pt idx="25994">
                  <c:v>8.460000000000004E-3</c:v>
                </c:pt>
                <c:pt idx="25995">
                  <c:v>7.2000000000000024E-3</c:v>
                </c:pt>
                <c:pt idx="25996">
                  <c:v>6.5900000000000021E-3</c:v>
                </c:pt>
                <c:pt idx="25997">
                  <c:v>6.9200000000000017E-3</c:v>
                </c:pt>
                <c:pt idx="25998">
                  <c:v>8.3100000000000049E-3</c:v>
                </c:pt>
                <c:pt idx="25999">
                  <c:v>1.0680000000000004E-2</c:v>
                </c:pt>
                <c:pt idx="26000">
                  <c:v>1.3769999999999999E-2</c:v>
                </c:pt>
                <c:pt idx="26001">
                  <c:v>1.7170000000000001E-2</c:v>
                </c:pt>
                <c:pt idx="26002">
                  <c:v>2.0450000000000006E-2</c:v>
                </c:pt>
                <c:pt idx="26003">
                  <c:v>2.325E-2</c:v>
                </c:pt>
                <c:pt idx="26004">
                  <c:v>2.5370000000000007E-2</c:v>
                </c:pt>
                <c:pt idx="26005">
                  <c:v>2.6720000000000001E-2</c:v>
                </c:pt>
                <c:pt idx="26006">
                  <c:v>2.7290000000000009E-2</c:v>
                </c:pt>
                <c:pt idx="26007">
                  <c:v>2.7110000000000002E-2</c:v>
                </c:pt>
                <c:pt idx="26008">
                  <c:v>2.6159999999999999E-2</c:v>
                </c:pt>
                <c:pt idx="26009">
                  <c:v>2.445E-2</c:v>
                </c:pt>
                <c:pt idx="26010">
                  <c:v>2.2050000000000007E-2</c:v>
                </c:pt>
                <c:pt idx="26011">
                  <c:v>1.9179999999999999E-2</c:v>
                </c:pt>
                <c:pt idx="26012">
                  <c:v>1.6180000000000003E-2</c:v>
                </c:pt>
                <c:pt idx="26013">
                  <c:v>1.3400000000000004E-2</c:v>
                </c:pt>
                <c:pt idx="26014">
                  <c:v>1.1140000000000004E-2</c:v>
                </c:pt>
                <c:pt idx="26015">
                  <c:v>9.5700000000000039E-3</c:v>
                </c:pt>
                <c:pt idx="26016">
                  <c:v>8.7200000000000003E-3</c:v>
                </c:pt>
                <c:pt idx="26017">
                  <c:v>8.4900000000000028E-3</c:v>
                </c:pt>
                <c:pt idx="26018">
                  <c:v>8.6400000000000001E-3</c:v>
                </c:pt>
                <c:pt idx="26019">
                  <c:v>8.8900000000000038E-3</c:v>
                </c:pt>
                <c:pt idx="26020">
                  <c:v>8.9300000000000004E-3</c:v>
                </c:pt>
                <c:pt idx="26021">
                  <c:v>8.4900000000000028E-3</c:v>
                </c:pt>
                <c:pt idx="26022">
                  <c:v>7.4000000000000021E-3</c:v>
                </c:pt>
                <c:pt idx="26023">
                  <c:v>5.5600000000000016E-3</c:v>
                </c:pt>
                <c:pt idx="26024">
                  <c:v>3.020000000000001E-3</c:v>
                </c:pt>
                <c:pt idx="26025">
                  <c:v>-4.0000000000000017E-5</c:v>
                </c:pt>
                <c:pt idx="26026">
                  <c:v>-3.3000000000000008E-3</c:v>
                </c:pt>
                <c:pt idx="26027">
                  <c:v>-6.3700000000000024E-3</c:v>
                </c:pt>
                <c:pt idx="26028">
                  <c:v>-8.800000000000004E-3</c:v>
                </c:pt>
                <c:pt idx="26029">
                  <c:v>-1.027E-2</c:v>
                </c:pt>
                <c:pt idx="26030">
                  <c:v>-1.0610000000000001E-2</c:v>
                </c:pt>
                <c:pt idx="26031">
                  <c:v>-9.9600000000000036E-3</c:v>
                </c:pt>
                <c:pt idx="26032">
                  <c:v>-8.6800000000000037E-3</c:v>
                </c:pt>
                <c:pt idx="26033">
                  <c:v>-7.3100000000000014E-3</c:v>
                </c:pt>
                <c:pt idx="26034">
                  <c:v>-6.380000000000002E-3</c:v>
                </c:pt>
                <c:pt idx="26035">
                  <c:v>-6.2500000000000021E-3</c:v>
                </c:pt>
                <c:pt idx="26036">
                  <c:v>-6.9900000000000023E-3</c:v>
                </c:pt>
                <c:pt idx="26037">
                  <c:v>-8.3400000000000054E-3</c:v>
                </c:pt>
                <c:pt idx="26038">
                  <c:v>-9.8700000000000038E-3</c:v>
                </c:pt>
                <c:pt idx="26039">
                  <c:v>-1.1050000000000001E-2</c:v>
                </c:pt>
                <c:pt idx="26040">
                  <c:v>-1.1530000000000004E-2</c:v>
                </c:pt>
                <c:pt idx="26041">
                  <c:v>-1.1209999999999999E-2</c:v>
                </c:pt>
                <c:pt idx="26042">
                  <c:v>-1.0279999999999994E-2</c:v>
                </c:pt>
                <c:pt idx="26043">
                  <c:v>-9.1900000000000003E-3</c:v>
                </c:pt>
                <c:pt idx="26044">
                  <c:v>-8.4900000000000028E-3</c:v>
                </c:pt>
                <c:pt idx="26045">
                  <c:v>-8.6700000000000006E-3</c:v>
                </c:pt>
                <c:pt idx="26046">
                  <c:v>-9.9900000000000041E-3</c:v>
                </c:pt>
                <c:pt idx="26047">
                  <c:v>-1.2449999999999998E-2</c:v>
                </c:pt>
                <c:pt idx="26048">
                  <c:v>-1.5789999999999998E-2</c:v>
                </c:pt>
                <c:pt idx="26049">
                  <c:v>-1.9550000000000001E-2</c:v>
                </c:pt>
                <c:pt idx="26050">
                  <c:v>-2.3230000000000001E-2</c:v>
                </c:pt>
                <c:pt idx="26051">
                  <c:v>-2.6450000000000008E-2</c:v>
                </c:pt>
                <c:pt idx="26052">
                  <c:v>-2.9030000000000007E-2</c:v>
                </c:pt>
                <c:pt idx="26053">
                  <c:v>-3.1020000000000002E-2</c:v>
                </c:pt>
                <c:pt idx="26054">
                  <c:v>-3.2629999999999999E-2</c:v>
                </c:pt>
                <c:pt idx="26055">
                  <c:v>-3.4099999999999998E-2</c:v>
                </c:pt>
                <c:pt idx="26056">
                  <c:v>-3.5529999999999999E-2</c:v>
                </c:pt>
                <c:pt idx="26057">
                  <c:v>-3.6840000000000012E-2</c:v>
                </c:pt>
                <c:pt idx="26058">
                  <c:v>-3.7700000000000011E-2</c:v>
                </c:pt>
                <c:pt idx="26059">
                  <c:v>-3.7670000000000016E-2</c:v>
                </c:pt>
                <c:pt idx="26060">
                  <c:v>-3.6370000000000006E-2</c:v>
                </c:pt>
                <c:pt idx="26061">
                  <c:v>-3.3610000000000001E-2</c:v>
                </c:pt>
                <c:pt idx="26062">
                  <c:v>-2.9500000000000002E-2</c:v>
                </c:pt>
                <c:pt idx="26063">
                  <c:v>-2.4440000000000007E-2</c:v>
                </c:pt>
                <c:pt idx="26064">
                  <c:v>-1.9019999999999999E-2</c:v>
                </c:pt>
                <c:pt idx="26065">
                  <c:v>-1.3950000000000004E-2</c:v>
                </c:pt>
                <c:pt idx="26066">
                  <c:v>-9.840000000000005E-3</c:v>
                </c:pt>
                <c:pt idx="26067">
                  <c:v>-7.1100000000000017E-3</c:v>
                </c:pt>
                <c:pt idx="26068">
                  <c:v>-5.8800000000000015E-3</c:v>
                </c:pt>
                <c:pt idx="26069">
                  <c:v>-5.8900000000000003E-3</c:v>
                </c:pt>
                <c:pt idx="26070">
                  <c:v>-6.62E-3</c:v>
                </c:pt>
                <c:pt idx="26071">
                  <c:v>-7.3900000000000016E-3</c:v>
                </c:pt>
                <c:pt idx="26072">
                  <c:v>-7.5900000000000021E-3</c:v>
                </c:pt>
                <c:pt idx="26073">
                  <c:v>-6.8200000000000014E-3</c:v>
                </c:pt>
                <c:pt idx="26074">
                  <c:v>-5.0900000000000016E-3</c:v>
                </c:pt>
                <c:pt idx="26075">
                  <c:v>-2.7300000000000002E-3</c:v>
                </c:pt>
                <c:pt idx="26076">
                  <c:v>-2.5000000000000011E-4</c:v>
                </c:pt>
                <c:pt idx="26077">
                  <c:v>1.8600000000000005E-3</c:v>
                </c:pt>
                <c:pt idx="26078">
                  <c:v>3.340000000000001E-3</c:v>
                </c:pt>
                <c:pt idx="26079">
                  <c:v>4.2200000000000015E-3</c:v>
                </c:pt>
                <c:pt idx="26080">
                  <c:v>4.8200000000000014E-3</c:v>
                </c:pt>
                <c:pt idx="26081">
                  <c:v>5.570000000000002E-3</c:v>
                </c:pt>
                <c:pt idx="26082">
                  <c:v>6.870000000000002E-3</c:v>
                </c:pt>
                <c:pt idx="26083">
                  <c:v>8.9400000000000035E-3</c:v>
                </c:pt>
                <c:pt idx="26084">
                  <c:v>1.1690000000000004E-2</c:v>
                </c:pt>
                <c:pt idx="26085">
                  <c:v>1.4749999999999996E-2</c:v>
                </c:pt>
                <c:pt idx="26086">
                  <c:v>1.7520000000000001E-2</c:v>
                </c:pt>
                <c:pt idx="26087">
                  <c:v>1.9400000000000008E-2</c:v>
                </c:pt>
                <c:pt idx="26088">
                  <c:v>1.9930000000000007E-2</c:v>
                </c:pt>
                <c:pt idx="26089">
                  <c:v>1.8870000000000001E-2</c:v>
                </c:pt>
                <c:pt idx="26090">
                  <c:v>1.6209999999999999E-2</c:v>
                </c:pt>
                <c:pt idx="26091">
                  <c:v>1.2109999999999998E-2</c:v>
                </c:pt>
                <c:pt idx="26092">
                  <c:v>6.9000000000000025E-3</c:v>
                </c:pt>
                <c:pt idx="26093">
                  <c:v>1.0200000000000005E-3</c:v>
                </c:pt>
                <c:pt idx="26094">
                  <c:v>-5.0600000000000003E-3</c:v>
                </c:pt>
                <c:pt idx="26095">
                  <c:v>-1.0980000000000004E-2</c:v>
                </c:pt>
                <c:pt idx="26096">
                  <c:v>-1.6520000000000007E-2</c:v>
                </c:pt>
                <c:pt idx="26097">
                  <c:v>-2.1650000000000006E-2</c:v>
                </c:pt>
                <c:pt idx="26098">
                  <c:v>-2.640000000000001E-2</c:v>
                </c:pt>
                <c:pt idx="26099">
                  <c:v>-3.0800000000000008E-2</c:v>
                </c:pt>
                <c:pt idx="26100">
                  <c:v>-3.4820000000000004E-2</c:v>
                </c:pt>
                <c:pt idx="26101">
                  <c:v>-3.8390000000000001E-2</c:v>
                </c:pt>
                <c:pt idx="26102">
                  <c:v>-4.1439999999999998E-2</c:v>
                </c:pt>
                <c:pt idx="26103">
                  <c:v>-4.3860000000000003E-2</c:v>
                </c:pt>
                <c:pt idx="26104">
                  <c:v>-4.5519999999999998E-2</c:v>
                </c:pt>
                <c:pt idx="26105">
                  <c:v>-4.6260000000000003E-2</c:v>
                </c:pt>
                <c:pt idx="26106">
                  <c:v>-4.5949999999999984E-2</c:v>
                </c:pt>
                <c:pt idx="26107">
                  <c:v>-4.4540000000000003E-2</c:v>
                </c:pt>
                <c:pt idx="26108">
                  <c:v>-4.2060000000000021E-2</c:v>
                </c:pt>
                <c:pt idx="26109">
                  <c:v>-3.867000000000001E-2</c:v>
                </c:pt>
                <c:pt idx="26110">
                  <c:v>-3.4590000000000003E-2</c:v>
                </c:pt>
                <c:pt idx="26111">
                  <c:v>-3.008000000000001E-2</c:v>
                </c:pt>
                <c:pt idx="26112">
                  <c:v>-2.5389999999999999E-2</c:v>
                </c:pt>
                <c:pt idx="26113">
                  <c:v>-2.0759999999999997E-2</c:v>
                </c:pt>
                <c:pt idx="26114">
                  <c:v>-1.6369999999999999E-2</c:v>
                </c:pt>
                <c:pt idx="26115">
                  <c:v>-1.2330000000000001E-2</c:v>
                </c:pt>
                <c:pt idx="26116">
                  <c:v>-8.6600000000000028E-3</c:v>
                </c:pt>
                <c:pt idx="26117">
                  <c:v>-5.3500000000000015E-3</c:v>
                </c:pt>
                <c:pt idx="26118">
                  <c:v>-2.3700000000000001E-3</c:v>
                </c:pt>
                <c:pt idx="26119">
                  <c:v>3.1000000000000011E-4</c:v>
                </c:pt>
                <c:pt idx="26120">
                  <c:v>2.690000000000001E-3</c:v>
                </c:pt>
                <c:pt idx="26121">
                  <c:v>4.7500000000000016E-3</c:v>
                </c:pt>
                <c:pt idx="26122">
                  <c:v>6.5000000000000023E-3</c:v>
                </c:pt>
                <c:pt idx="26123">
                  <c:v>7.9500000000000039E-3</c:v>
                </c:pt>
                <c:pt idx="26124">
                  <c:v>9.2300000000000004E-3</c:v>
                </c:pt>
                <c:pt idx="26125">
                  <c:v>1.0500000000000004E-2</c:v>
                </c:pt>
                <c:pt idx="26126">
                  <c:v>1.1990000000000004E-2</c:v>
                </c:pt>
                <c:pt idx="26127">
                  <c:v>1.3899999999999999E-2</c:v>
                </c:pt>
                <c:pt idx="26128">
                  <c:v>1.6400000000000001E-2</c:v>
                </c:pt>
                <c:pt idx="26129">
                  <c:v>1.9560000000000008E-2</c:v>
                </c:pt>
                <c:pt idx="26130">
                  <c:v>2.3309999999999997E-2</c:v>
                </c:pt>
                <c:pt idx="26131">
                  <c:v>2.7460000000000002E-2</c:v>
                </c:pt>
                <c:pt idx="26132">
                  <c:v>3.169000000000001E-2</c:v>
                </c:pt>
                <c:pt idx="26133">
                  <c:v>3.5569999999999997E-2</c:v>
                </c:pt>
                <c:pt idx="26134">
                  <c:v>3.8719999999999997E-2</c:v>
                </c:pt>
                <c:pt idx="26135">
                  <c:v>4.0870000000000004E-2</c:v>
                </c:pt>
                <c:pt idx="26136">
                  <c:v>4.1939999999999998E-2</c:v>
                </c:pt>
                <c:pt idx="26137">
                  <c:v>4.2040000000000001E-2</c:v>
                </c:pt>
                <c:pt idx="26138">
                  <c:v>4.1399999999999999E-2</c:v>
                </c:pt>
                <c:pt idx="26139">
                  <c:v>4.0239999999999998E-2</c:v>
                </c:pt>
                <c:pt idx="26140">
                  <c:v>3.8629999999999998E-2</c:v>
                </c:pt>
                <c:pt idx="26141">
                  <c:v>3.6480000000000012E-2</c:v>
                </c:pt>
                <c:pt idx="26142">
                  <c:v>3.3570000000000003E-2</c:v>
                </c:pt>
                <c:pt idx="26143">
                  <c:v>2.972E-2</c:v>
                </c:pt>
                <c:pt idx="26144">
                  <c:v>2.4900000000000002E-2</c:v>
                </c:pt>
                <c:pt idx="26145">
                  <c:v>1.9330000000000003E-2</c:v>
                </c:pt>
                <c:pt idx="26146">
                  <c:v>1.3380000000000005E-2</c:v>
                </c:pt>
                <c:pt idx="26147">
                  <c:v>7.550000000000002E-3</c:v>
                </c:pt>
                <c:pt idx="26148">
                  <c:v>2.32E-3</c:v>
                </c:pt>
                <c:pt idx="26149">
                  <c:v>-1.9100000000000009E-3</c:v>
                </c:pt>
                <c:pt idx="26150">
                  <c:v>-4.8700000000000019E-3</c:v>
                </c:pt>
                <c:pt idx="26151">
                  <c:v>-6.4700000000000035E-3</c:v>
                </c:pt>
                <c:pt idx="26152">
                  <c:v>-6.8300000000000019E-3</c:v>
                </c:pt>
                <c:pt idx="26153">
                  <c:v>-6.2400000000000034E-3</c:v>
                </c:pt>
                <c:pt idx="26154">
                  <c:v>-5.1000000000000004E-3</c:v>
                </c:pt>
                <c:pt idx="26155">
                  <c:v>-3.7900000000000017E-3</c:v>
                </c:pt>
                <c:pt idx="26156">
                  <c:v>-2.6100000000000008E-3</c:v>
                </c:pt>
                <c:pt idx="26157">
                  <c:v>-1.690000000000001E-3</c:v>
                </c:pt>
                <c:pt idx="26158">
                  <c:v>-1.0700000000000004E-3</c:v>
                </c:pt>
                <c:pt idx="26159">
                  <c:v>-7.0000000000000021E-4</c:v>
                </c:pt>
                <c:pt idx="26160">
                  <c:v>-5.300000000000002E-4</c:v>
                </c:pt>
                <c:pt idx="26161">
                  <c:v>-4.7000000000000015E-4</c:v>
                </c:pt>
                <c:pt idx="26162">
                  <c:v>-3.500000000000001E-4</c:v>
                </c:pt>
                <c:pt idx="26163">
                  <c:v>0</c:v>
                </c:pt>
                <c:pt idx="26164">
                  <c:v>7.6000000000000026E-4</c:v>
                </c:pt>
                <c:pt idx="26165">
                  <c:v>2.0000000000000009E-3</c:v>
                </c:pt>
                <c:pt idx="26166">
                  <c:v>3.5900000000000007E-3</c:v>
                </c:pt>
                <c:pt idx="26167">
                  <c:v>5.2800000000000017E-3</c:v>
                </c:pt>
                <c:pt idx="26168">
                  <c:v>6.7100000000000016E-3</c:v>
                </c:pt>
                <c:pt idx="26169">
                  <c:v>7.5200000000000015E-3</c:v>
                </c:pt>
                <c:pt idx="26170">
                  <c:v>7.4800000000000023E-3</c:v>
                </c:pt>
                <c:pt idx="26171">
                  <c:v>6.5200000000000015E-3</c:v>
                </c:pt>
                <c:pt idx="26172">
                  <c:v>4.7300000000000024E-3</c:v>
                </c:pt>
                <c:pt idx="26173">
                  <c:v>2.3600000000000001E-3</c:v>
                </c:pt>
                <c:pt idx="26174">
                  <c:v>-2.9000000000000011E-4</c:v>
                </c:pt>
                <c:pt idx="26175">
                  <c:v>-2.9199999999999999E-3</c:v>
                </c:pt>
                <c:pt idx="26176">
                  <c:v>-5.2800000000000017E-3</c:v>
                </c:pt>
                <c:pt idx="26177">
                  <c:v>-7.210000000000002E-3</c:v>
                </c:pt>
                <c:pt idx="26178">
                  <c:v>-8.6000000000000035E-3</c:v>
                </c:pt>
                <c:pt idx="26179">
                  <c:v>-9.3900000000000042E-3</c:v>
                </c:pt>
                <c:pt idx="26180">
                  <c:v>-9.5500000000000064E-3</c:v>
                </c:pt>
                <c:pt idx="26181">
                  <c:v>-9.1400000000000006E-3</c:v>
                </c:pt>
                <c:pt idx="26182">
                  <c:v>-8.2300000000000012E-3</c:v>
                </c:pt>
                <c:pt idx="26183">
                  <c:v>-6.9100000000000021E-3</c:v>
                </c:pt>
                <c:pt idx="26184">
                  <c:v>-5.2700000000000021E-3</c:v>
                </c:pt>
                <c:pt idx="26185">
                  <c:v>-3.340000000000001E-3</c:v>
                </c:pt>
                <c:pt idx="26186">
                  <c:v>-1.2099999999999995E-3</c:v>
                </c:pt>
                <c:pt idx="26187">
                  <c:v>1.0200000000000005E-3</c:v>
                </c:pt>
                <c:pt idx="26188">
                  <c:v>3.210000000000001E-3</c:v>
                </c:pt>
                <c:pt idx="26189">
                  <c:v>5.1800000000000014E-3</c:v>
                </c:pt>
                <c:pt idx="26190">
                  <c:v>6.8000000000000022E-3</c:v>
                </c:pt>
                <c:pt idx="26191">
                  <c:v>8.0300000000000007E-3</c:v>
                </c:pt>
                <c:pt idx="26192">
                  <c:v>8.8700000000000064E-3</c:v>
                </c:pt>
                <c:pt idx="26193">
                  <c:v>9.4200000000000048E-3</c:v>
                </c:pt>
                <c:pt idx="26194">
                  <c:v>9.7900000000000001E-3</c:v>
                </c:pt>
                <c:pt idx="26195">
                  <c:v>1.0100000000000001E-2</c:v>
                </c:pt>
                <c:pt idx="26196">
                  <c:v>1.0410000000000001E-2</c:v>
                </c:pt>
                <c:pt idx="26197">
                  <c:v>1.0740000000000001E-2</c:v>
                </c:pt>
                <c:pt idx="26198">
                  <c:v>1.1089999999999999E-2</c:v>
                </c:pt>
                <c:pt idx="26199">
                  <c:v>1.1420000000000005E-2</c:v>
                </c:pt>
                <c:pt idx="26200">
                  <c:v>1.1820000000000006E-2</c:v>
                </c:pt>
                <c:pt idx="26201">
                  <c:v>1.2400000000000001E-2</c:v>
                </c:pt>
                <c:pt idx="26202">
                  <c:v>1.3339999999999998E-2</c:v>
                </c:pt>
                <c:pt idx="26203">
                  <c:v>1.4760000000000004E-2</c:v>
                </c:pt>
                <c:pt idx="26204">
                  <c:v>1.6719999999999999E-2</c:v>
                </c:pt>
                <c:pt idx="26205">
                  <c:v>1.9170000000000003E-2</c:v>
                </c:pt>
                <c:pt idx="26206">
                  <c:v>2.2030000000000011E-2</c:v>
                </c:pt>
                <c:pt idx="26207">
                  <c:v>2.5170000000000001E-2</c:v>
                </c:pt>
                <c:pt idx="26208">
                  <c:v>2.8480000000000002E-2</c:v>
                </c:pt>
                <c:pt idx="26209">
                  <c:v>3.185000000000001E-2</c:v>
                </c:pt>
                <c:pt idx="26210">
                  <c:v>3.5130000000000002E-2</c:v>
                </c:pt>
                <c:pt idx="26211">
                  <c:v>3.814E-2</c:v>
                </c:pt>
                <c:pt idx="26212">
                  <c:v>4.0619999999999996E-2</c:v>
                </c:pt>
                <c:pt idx="26213">
                  <c:v>4.2279999999999984E-2</c:v>
                </c:pt>
                <c:pt idx="26214">
                  <c:v>4.292E-2</c:v>
                </c:pt>
                <c:pt idx="26215">
                  <c:v>4.2450000000000015E-2</c:v>
                </c:pt>
                <c:pt idx="26216">
                  <c:v>4.095E-2</c:v>
                </c:pt>
                <c:pt idx="26217">
                  <c:v>3.8650000000000004E-2</c:v>
                </c:pt>
                <c:pt idx="26218">
                  <c:v>3.5850000000000014E-2</c:v>
                </c:pt>
                <c:pt idx="26219">
                  <c:v>3.2840000000000015E-2</c:v>
                </c:pt>
                <c:pt idx="26220">
                  <c:v>2.9850000000000002E-2</c:v>
                </c:pt>
                <c:pt idx="26221">
                  <c:v>2.6980000000000007E-2</c:v>
                </c:pt>
                <c:pt idx="26222">
                  <c:v>2.4199999999999992E-2</c:v>
                </c:pt>
                <c:pt idx="26223">
                  <c:v>2.138E-2</c:v>
                </c:pt>
                <c:pt idx="26224">
                  <c:v>1.8419999999999999E-2</c:v>
                </c:pt>
                <c:pt idx="26225">
                  <c:v>1.5299999999999998E-2</c:v>
                </c:pt>
                <c:pt idx="26226">
                  <c:v>1.2109999999999998E-2</c:v>
                </c:pt>
                <c:pt idx="26227">
                  <c:v>9.0000000000000028E-3</c:v>
                </c:pt>
                <c:pt idx="26228">
                  <c:v>6.1400000000000014E-3</c:v>
                </c:pt>
                <c:pt idx="26229">
                  <c:v>3.6800000000000018E-3</c:v>
                </c:pt>
                <c:pt idx="26230">
                  <c:v>1.7400000000000004E-3</c:v>
                </c:pt>
                <c:pt idx="26231">
                  <c:v>4.7000000000000015E-4</c:v>
                </c:pt>
                <c:pt idx="26232">
                  <c:v>-4.0000000000000017E-5</c:v>
                </c:pt>
                <c:pt idx="26233">
                  <c:v>2.4000000000000009E-4</c:v>
                </c:pt>
                <c:pt idx="26234">
                  <c:v>1.2199999999999995E-3</c:v>
                </c:pt>
                <c:pt idx="26235">
                  <c:v>2.7300000000000002E-3</c:v>
                </c:pt>
                <c:pt idx="26236">
                  <c:v>4.5300000000000019E-3</c:v>
                </c:pt>
                <c:pt idx="26237">
                  <c:v>6.380000000000002E-3</c:v>
                </c:pt>
                <c:pt idx="26238">
                  <c:v>8.0400000000000003E-3</c:v>
                </c:pt>
                <c:pt idx="26239">
                  <c:v>9.3200000000000054E-3</c:v>
                </c:pt>
                <c:pt idx="26240">
                  <c:v>1.0030000000000001E-2</c:v>
                </c:pt>
                <c:pt idx="26241">
                  <c:v>1.009E-2</c:v>
                </c:pt>
                <c:pt idx="26242">
                  <c:v>9.5100000000000028E-3</c:v>
                </c:pt>
                <c:pt idx="26243">
                  <c:v>8.4400000000000048E-3</c:v>
                </c:pt>
                <c:pt idx="26244">
                  <c:v>7.1100000000000017E-3</c:v>
                </c:pt>
                <c:pt idx="26245">
                  <c:v>5.8400000000000014E-3</c:v>
                </c:pt>
                <c:pt idx="26246">
                  <c:v>4.9500000000000021E-3</c:v>
                </c:pt>
                <c:pt idx="26247">
                  <c:v>4.6900000000000015E-3</c:v>
                </c:pt>
                <c:pt idx="26248">
                  <c:v>5.1600000000000014E-3</c:v>
                </c:pt>
                <c:pt idx="26249">
                  <c:v>6.2400000000000034E-3</c:v>
                </c:pt>
                <c:pt idx="26250">
                  <c:v>7.6600000000000001E-3</c:v>
                </c:pt>
                <c:pt idx="26251">
                  <c:v>9.0700000000000069E-3</c:v>
                </c:pt>
                <c:pt idx="26252">
                  <c:v>1.0160000000000001E-2</c:v>
                </c:pt>
                <c:pt idx="26253">
                  <c:v>1.081E-2</c:v>
                </c:pt>
                <c:pt idx="26254">
                  <c:v>1.1110000000000004E-2</c:v>
                </c:pt>
                <c:pt idx="26255">
                  <c:v>1.1310000000000001E-2</c:v>
                </c:pt>
                <c:pt idx="26256">
                  <c:v>1.1750000000000003E-2</c:v>
                </c:pt>
                <c:pt idx="26257">
                  <c:v>1.269E-2</c:v>
                </c:pt>
                <c:pt idx="26258">
                  <c:v>1.4180000000000003E-2</c:v>
                </c:pt>
                <c:pt idx="26259">
                  <c:v>1.5980000000000001E-2</c:v>
                </c:pt>
                <c:pt idx="26260">
                  <c:v>1.7600000000000001E-2</c:v>
                </c:pt>
                <c:pt idx="26261">
                  <c:v>1.8440000000000008E-2</c:v>
                </c:pt>
                <c:pt idx="26262">
                  <c:v>1.7979999999999999E-2</c:v>
                </c:pt>
                <c:pt idx="26263">
                  <c:v>1.5990000000000001E-2</c:v>
                </c:pt>
                <c:pt idx="26264">
                  <c:v>1.2619999999999998E-2</c:v>
                </c:pt>
                <c:pt idx="26265">
                  <c:v>8.2900000000000005E-3</c:v>
                </c:pt>
                <c:pt idx="26266">
                  <c:v>3.6500000000000009E-3</c:v>
                </c:pt>
                <c:pt idx="26267">
                  <c:v>-6.8000000000000037E-4</c:v>
                </c:pt>
                <c:pt idx="26268">
                  <c:v>-4.1900000000000001E-3</c:v>
                </c:pt>
                <c:pt idx="26269">
                  <c:v>-6.5600000000000016E-3</c:v>
                </c:pt>
                <c:pt idx="26270">
                  <c:v>-7.6700000000000023E-3</c:v>
                </c:pt>
                <c:pt idx="26271">
                  <c:v>-7.6200000000000018E-3</c:v>
                </c:pt>
                <c:pt idx="26272">
                  <c:v>-6.6700000000000023E-3</c:v>
                </c:pt>
                <c:pt idx="26273">
                  <c:v>-5.1700000000000019E-3</c:v>
                </c:pt>
                <c:pt idx="26274">
                  <c:v>-3.4600000000000008E-3</c:v>
                </c:pt>
                <c:pt idx="26275">
                  <c:v>-1.8000000000000008E-3</c:v>
                </c:pt>
                <c:pt idx="26276">
                  <c:v>-3.2000000000000024E-4</c:v>
                </c:pt>
                <c:pt idx="26277">
                  <c:v>9.9000000000000086E-4</c:v>
                </c:pt>
                <c:pt idx="26278">
                  <c:v>2.1800000000000009E-3</c:v>
                </c:pt>
                <c:pt idx="26279">
                  <c:v>3.3500000000000001E-3</c:v>
                </c:pt>
                <c:pt idx="26280">
                  <c:v>4.5900000000000003E-3</c:v>
                </c:pt>
                <c:pt idx="26281">
                  <c:v>5.8900000000000003E-3</c:v>
                </c:pt>
                <c:pt idx="26282">
                  <c:v>7.1800000000000015E-3</c:v>
                </c:pt>
                <c:pt idx="26283">
                  <c:v>8.2900000000000005E-3</c:v>
                </c:pt>
                <c:pt idx="26284">
                  <c:v>9.0200000000000002E-3</c:v>
                </c:pt>
                <c:pt idx="26285">
                  <c:v>9.1700000000000028E-3</c:v>
                </c:pt>
                <c:pt idx="26286">
                  <c:v>8.6300000000000005E-3</c:v>
                </c:pt>
                <c:pt idx="26287">
                  <c:v>7.380000000000002E-3</c:v>
                </c:pt>
                <c:pt idx="26288">
                  <c:v>5.4700000000000035E-3</c:v>
                </c:pt>
                <c:pt idx="26289">
                  <c:v>3.0100000000000001E-3</c:v>
                </c:pt>
                <c:pt idx="26290">
                  <c:v>1.7000000000000007E-4</c:v>
                </c:pt>
                <c:pt idx="26291">
                  <c:v>-2.860000000000001E-3</c:v>
                </c:pt>
                <c:pt idx="26292">
                  <c:v>-5.9400000000000034E-3</c:v>
                </c:pt>
                <c:pt idx="26293">
                  <c:v>-8.9500000000000066E-3</c:v>
                </c:pt>
                <c:pt idx="26294">
                  <c:v>-1.1870000000000004E-2</c:v>
                </c:pt>
                <c:pt idx="26295">
                  <c:v>-1.4630000000000001E-2</c:v>
                </c:pt>
                <c:pt idx="26296">
                  <c:v>-1.7160000000000005E-2</c:v>
                </c:pt>
                <c:pt idx="26297">
                  <c:v>-1.9300000000000008E-2</c:v>
                </c:pt>
                <c:pt idx="26298">
                  <c:v>-2.0890000000000002E-2</c:v>
                </c:pt>
                <c:pt idx="26299">
                  <c:v>-2.1800000000000007E-2</c:v>
                </c:pt>
                <c:pt idx="26300">
                  <c:v>-2.2020000000000001E-2</c:v>
                </c:pt>
                <c:pt idx="26301">
                  <c:v>-2.1610000000000008E-2</c:v>
                </c:pt>
                <c:pt idx="26302">
                  <c:v>-2.0729999999999998E-2</c:v>
                </c:pt>
                <c:pt idx="26303">
                  <c:v>-1.9539999999999998E-2</c:v>
                </c:pt>
                <c:pt idx="26304">
                  <c:v>-1.8180000000000009E-2</c:v>
                </c:pt>
                <c:pt idx="26305">
                  <c:v>-1.6750000000000001E-2</c:v>
                </c:pt>
                <c:pt idx="26306">
                  <c:v>-1.5350000000000001E-2</c:v>
                </c:pt>
                <c:pt idx="26307">
                  <c:v>-1.409E-2</c:v>
                </c:pt>
                <c:pt idx="26308">
                  <c:v>-1.3129999999999999E-2</c:v>
                </c:pt>
                <c:pt idx="26309">
                  <c:v>-1.2560000000000003E-2</c:v>
                </c:pt>
                <c:pt idx="26310">
                  <c:v>-1.2449999999999998E-2</c:v>
                </c:pt>
                <c:pt idx="26311">
                  <c:v>-1.2699999999999998E-2</c:v>
                </c:pt>
                <c:pt idx="26312">
                  <c:v>-1.3080000000000001E-2</c:v>
                </c:pt>
                <c:pt idx="26313">
                  <c:v>-1.3280000000000004E-2</c:v>
                </c:pt>
                <c:pt idx="26314">
                  <c:v>-1.2980000000000004E-2</c:v>
                </c:pt>
                <c:pt idx="26315">
                  <c:v>-1.1970000000000001E-2</c:v>
                </c:pt>
                <c:pt idx="26316">
                  <c:v>-1.0220000000000003E-2</c:v>
                </c:pt>
                <c:pt idx="26317">
                  <c:v>-7.8499999999999993E-3</c:v>
                </c:pt>
                <c:pt idx="26318">
                  <c:v>-5.080000000000002E-3</c:v>
                </c:pt>
                <c:pt idx="26319">
                  <c:v>-2.1600000000000009E-3</c:v>
                </c:pt>
                <c:pt idx="26320">
                  <c:v>6.9000000000000029E-4</c:v>
                </c:pt>
                <c:pt idx="26321">
                  <c:v>3.3200000000000009E-3</c:v>
                </c:pt>
                <c:pt idx="26322">
                  <c:v>5.5400000000000015E-3</c:v>
                </c:pt>
                <c:pt idx="26323">
                  <c:v>7.2000000000000024E-3</c:v>
                </c:pt>
                <c:pt idx="26324">
                  <c:v>8.0800000000000038E-3</c:v>
                </c:pt>
                <c:pt idx="26325">
                  <c:v>8.0000000000000054E-3</c:v>
                </c:pt>
                <c:pt idx="26326">
                  <c:v>6.9100000000000021E-3</c:v>
                </c:pt>
                <c:pt idx="26327">
                  <c:v>4.9400000000000017E-3</c:v>
                </c:pt>
                <c:pt idx="26328">
                  <c:v>2.47E-3</c:v>
                </c:pt>
                <c:pt idx="26329">
                  <c:v>5.000000000000003E-5</c:v>
                </c:pt>
                <c:pt idx="26330">
                  <c:v>-1.7700000000000005E-3</c:v>
                </c:pt>
                <c:pt idx="26331">
                  <c:v>-2.5800000000000011E-3</c:v>
                </c:pt>
                <c:pt idx="26332">
                  <c:v>-2.2700000000000007E-3</c:v>
                </c:pt>
                <c:pt idx="26333">
                  <c:v>-1.0000000000000005E-3</c:v>
                </c:pt>
                <c:pt idx="26334">
                  <c:v>8.1000000000000028E-4</c:v>
                </c:pt>
                <c:pt idx="26335">
                  <c:v>2.6300000000000008E-3</c:v>
                </c:pt>
                <c:pt idx="26336">
                  <c:v>3.9600000000000017E-3</c:v>
                </c:pt>
                <c:pt idx="26337">
                  <c:v>4.4600000000000004E-3</c:v>
                </c:pt>
                <c:pt idx="26338">
                  <c:v>3.9800000000000018E-3</c:v>
                </c:pt>
                <c:pt idx="26339">
                  <c:v>2.6500000000000009E-3</c:v>
                </c:pt>
                <c:pt idx="26340">
                  <c:v>7.7000000000000028E-4</c:v>
                </c:pt>
                <c:pt idx="26341">
                  <c:v>-1.1900000000000005E-3</c:v>
                </c:pt>
                <c:pt idx="26342">
                  <c:v>-2.7600000000000012E-3</c:v>
                </c:pt>
                <c:pt idx="26343">
                  <c:v>-3.5800000000000012E-3</c:v>
                </c:pt>
                <c:pt idx="26344">
                  <c:v>-3.4399999999999999E-3</c:v>
                </c:pt>
                <c:pt idx="26345">
                  <c:v>-2.3900000000000002E-3</c:v>
                </c:pt>
                <c:pt idx="26346">
                  <c:v>-6.6000000000000021E-4</c:v>
                </c:pt>
                <c:pt idx="26347">
                  <c:v>1.4100000000000004E-3</c:v>
                </c:pt>
                <c:pt idx="26348">
                  <c:v>3.4800000000000009E-3</c:v>
                </c:pt>
                <c:pt idx="26349">
                  <c:v>5.3000000000000018E-3</c:v>
                </c:pt>
                <c:pt idx="26350">
                  <c:v>6.7300000000000025E-3</c:v>
                </c:pt>
                <c:pt idx="26351">
                  <c:v>7.7900000000000027E-3</c:v>
                </c:pt>
                <c:pt idx="26352">
                  <c:v>8.5600000000000068E-3</c:v>
                </c:pt>
                <c:pt idx="26353">
                  <c:v>9.1500000000000054E-3</c:v>
                </c:pt>
                <c:pt idx="26354">
                  <c:v>9.5900000000000048E-3</c:v>
                </c:pt>
                <c:pt idx="26355">
                  <c:v>9.8200000000000041E-3</c:v>
                </c:pt>
                <c:pt idx="26356">
                  <c:v>9.6200000000000001E-3</c:v>
                </c:pt>
                <c:pt idx="26357">
                  <c:v>8.7800000000000048E-3</c:v>
                </c:pt>
                <c:pt idx="26358">
                  <c:v>7.1700000000000019E-3</c:v>
                </c:pt>
                <c:pt idx="26359">
                  <c:v>4.8900000000000002E-3</c:v>
                </c:pt>
                <c:pt idx="26360">
                  <c:v>2.2700000000000007E-3</c:v>
                </c:pt>
                <c:pt idx="26361">
                  <c:v>-2.8000000000000008E-4</c:v>
                </c:pt>
                <c:pt idx="26362">
                  <c:v>-2.4300000000000007E-3</c:v>
                </c:pt>
                <c:pt idx="26363">
                  <c:v>-4.0400000000000019E-3</c:v>
                </c:pt>
                <c:pt idx="26364">
                  <c:v>-5.1800000000000014E-3</c:v>
                </c:pt>
                <c:pt idx="26365">
                  <c:v>-6.0000000000000019E-3</c:v>
                </c:pt>
                <c:pt idx="26366">
                  <c:v>-6.62E-3</c:v>
                </c:pt>
                <c:pt idx="26367">
                  <c:v>-7.0900000000000017E-3</c:v>
                </c:pt>
                <c:pt idx="26368">
                  <c:v>-7.4100000000000034E-3</c:v>
                </c:pt>
                <c:pt idx="26369">
                  <c:v>-7.550000000000002E-3</c:v>
                </c:pt>
                <c:pt idx="26370">
                  <c:v>-7.5200000000000015E-3</c:v>
                </c:pt>
                <c:pt idx="26371">
                  <c:v>-7.3100000000000014E-3</c:v>
                </c:pt>
                <c:pt idx="26372">
                  <c:v>-6.9100000000000021E-3</c:v>
                </c:pt>
                <c:pt idx="26373">
                  <c:v>-6.3400000000000019E-3</c:v>
                </c:pt>
                <c:pt idx="26374">
                  <c:v>-5.740000000000002E-3</c:v>
                </c:pt>
                <c:pt idx="26375">
                  <c:v>-5.3200000000000001E-3</c:v>
                </c:pt>
                <c:pt idx="26376">
                  <c:v>-5.3500000000000015E-3</c:v>
                </c:pt>
                <c:pt idx="26377">
                  <c:v>-6.0500000000000016E-3</c:v>
                </c:pt>
                <c:pt idx="26378">
                  <c:v>-7.5000000000000032E-3</c:v>
                </c:pt>
                <c:pt idx="26379">
                  <c:v>-9.6500000000000041E-3</c:v>
                </c:pt>
                <c:pt idx="26380">
                  <c:v>-1.2300000000000004E-2</c:v>
                </c:pt>
                <c:pt idx="26381">
                  <c:v>-1.5140000000000004E-2</c:v>
                </c:pt>
                <c:pt idx="26382">
                  <c:v>-1.7840000000000005E-2</c:v>
                </c:pt>
                <c:pt idx="26383">
                  <c:v>-2.009E-2</c:v>
                </c:pt>
                <c:pt idx="26384">
                  <c:v>-2.1670000000000005E-2</c:v>
                </c:pt>
                <c:pt idx="26385">
                  <c:v>-2.2500000000000006E-2</c:v>
                </c:pt>
                <c:pt idx="26386">
                  <c:v>-2.2600000000000006E-2</c:v>
                </c:pt>
                <c:pt idx="26387">
                  <c:v>-2.2130000000000007E-2</c:v>
                </c:pt>
                <c:pt idx="26388">
                  <c:v>-2.1309999999999999E-2</c:v>
                </c:pt>
                <c:pt idx="26389">
                  <c:v>-2.0389999999999998E-2</c:v>
                </c:pt>
                <c:pt idx="26390">
                  <c:v>-1.9590000000000007E-2</c:v>
                </c:pt>
                <c:pt idx="26391">
                  <c:v>-1.8990000000000003E-2</c:v>
                </c:pt>
                <c:pt idx="26392">
                  <c:v>-1.8540000000000008E-2</c:v>
                </c:pt>
                <c:pt idx="26393">
                  <c:v>-1.8030000000000001E-2</c:v>
                </c:pt>
                <c:pt idx="26394">
                  <c:v>-1.728E-2</c:v>
                </c:pt>
                <c:pt idx="26395">
                  <c:v>-1.6180000000000003E-2</c:v>
                </c:pt>
                <c:pt idx="26396">
                  <c:v>-1.477E-2</c:v>
                </c:pt>
                <c:pt idx="26397">
                  <c:v>-1.3259999999999996E-2</c:v>
                </c:pt>
                <c:pt idx="26398">
                  <c:v>-1.1890000000000001E-2</c:v>
                </c:pt>
                <c:pt idx="26399">
                  <c:v>-1.085E-2</c:v>
                </c:pt>
                <c:pt idx="26400">
                  <c:v>-1.0220000000000003E-2</c:v>
                </c:pt>
                <c:pt idx="26401">
                  <c:v>-9.9000000000000043E-3</c:v>
                </c:pt>
                <c:pt idx="26402">
                  <c:v>-9.6600000000000054E-3</c:v>
                </c:pt>
                <c:pt idx="26403">
                  <c:v>-9.2200000000000008E-3</c:v>
                </c:pt>
                <c:pt idx="26404">
                  <c:v>-8.3700000000000042E-3</c:v>
                </c:pt>
                <c:pt idx="26405">
                  <c:v>-7.0300000000000024E-3</c:v>
                </c:pt>
                <c:pt idx="26406">
                  <c:v>-5.3100000000000014E-3</c:v>
                </c:pt>
                <c:pt idx="26407">
                  <c:v>-3.4199999999999999E-3</c:v>
                </c:pt>
                <c:pt idx="26408">
                  <c:v>-1.5299999999999999E-3</c:v>
                </c:pt>
                <c:pt idx="26409">
                  <c:v>2.5000000000000011E-4</c:v>
                </c:pt>
                <c:pt idx="26410">
                  <c:v>1.940000000000001E-3</c:v>
                </c:pt>
                <c:pt idx="26411">
                  <c:v>3.5500000000000002E-3</c:v>
                </c:pt>
                <c:pt idx="26412">
                  <c:v>5.0500000000000015E-3</c:v>
                </c:pt>
                <c:pt idx="26413">
                  <c:v>6.2400000000000034E-3</c:v>
                </c:pt>
                <c:pt idx="26414">
                  <c:v>6.8600000000000015E-3</c:v>
                </c:pt>
                <c:pt idx="26415">
                  <c:v>6.720000000000002E-3</c:v>
                </c:pt>
                <c:pt idx="26416">
                  <c:v>5.7700000000000034E-3</c:v>
                </c:pt>
                <c:pt idx="26417">
                  <c:v>4.2200000000000015E-3</c:v>
                </c:pt>
                <c:pt idx="26418">
                  <c:v>2.4500000000000008E-3</c:v>
                </c:pt>
                <c:pt idx="26419">
                  <c:v>8.7000000000000033E-4</c:v>
                </c:pt>
                <c:pt idx="26420">
                  <c:v>-1.8000000000000009E-4</c:v>
                </c:pt>
                <c:pt idx="26421">
                  <c:v>-5.300000000000002E-4</c:v>
                </c:pt>
                <c:pt idx="26422">
                  <c:v>-1.8000000000000009E-4</c:v>
                </c:pt>
                <c:pt idx="26423">
                  <c:v>6.6000000000000021E-4</c:v>
                </c:pt>
                <c:pt idx="26424">
                  <c:v>1.6500000000000009E-3</c:v>
                </c:pt>
                <c:pt idx="26425">
                  <c:v>2.3700000000000001E-3</c:v>
                </c:pt>
                <c:pt idx="26426">
                  <c:v>2.47E-3</c:v>
                </c:pt>
                <c:pt idx="26427">
                  <c:v>1.7000000000000003E-3</c:v>
                </c:pt>
                <c:pt idx="26428">
                  <c:v>4.0000000000000017E-5</c:v>
                </c:pt>
                <c:pt idx="26429">
                  <c:v>-2.3800000000000002E-3</c:v>
                </c:pt>
                <c:pt idx="26430">
                  <c:v>-5.2500000000000021E-3</c:v>
                </c:pt>
                <c:pt idx="26431">
                  <c:v>-8.2100000000000003E-3</c:v>
                </c:pt>
                <c:pt idx="26432">
                  <c:v>-1.0910000000000001E-2</c:v>
                </c:pt>
                <c:pt idx="26433">
                  <c:v>-1.3080000000000001E-2</c:v>
                </c:pt>
                <c:pt idx="26434">
                  <c:v>-1.4540000000000001E-2</c:v>
                </c:pt>
                <c:pt idx="26435">
                  <c:v>-1.515E-2</c:v>
                </c:pt>
                <c:pt idx="26436">
                  <c:v>-1.4860000000000003E-2</c:v>
                </c:pt>
                <c:pt idx="26437">
                  <c:v>-1.3729999999999999E-2</c:v>
                </c:pt>
                <c:pt idx="26438">
                  <c:v>-1.1930000000000001E-2</c:v>
                </c:pt>
                <c:pt idx="26439">
                  <c:v>-9.7700000000000026E-3</c:v>
                </c:pt>
                <c:pt idx="26440">
                  <c:v>-7.5900000000000021E-3</c:v>
                </c:pt>
                <c:pt idx="26441">
                  <c:v>-5.7000000000000019E-3</c:v>
                </c:pt>
                <c:pt idx="26442">
                  <c:v>-4.2600000000000016E-3</c:v>
                </c:pt>
                <c:pt idx="26443">
                  <c:v>-3.2800000000000012E-3</c:v>
                </c:pt>
                <c:pt idx="26444">
                  <c:v>-2.6400000000000009E-3</c:v>
                </c:pt>
                <c:pt idx="26445">
                  <c:v>-2.1400000000000008E-3</c:v>
                </c:pt>
                <c:pt idx="26446">
                  <c:v>-1.6000000000000005E-3</c:v>
                </c:pt>
                <c:pt idx="26447">
                  <c:v>-9.5000000000000043E-4</c:v>
                </c:pt>
                <c:pt idx="26448">
                  <c:v>-2.3000000000000009E-4</c:v>
                </c:pt>
                <c:pt idx="26449">
                  <c:v>3.6000000000000019E-4</c:v>
                </c:pt>
                <c:pt idx="26450">
                  <c:v>6.1000000000000019E-4</c:v>
                </c:pt>
                <c:pt idx="26451">
                  <c:v>2.5000000000000011E-4</c:v>
                </c:pt>
                <c:pt idx="26452">
                  <c:v>-8.6000000000000052E-4</c:v>
                </c:pt>
                <c:pt idx="26453">
                  <c:v>-2.7500000000000007E-3</c:v>
                </c:pt>
                <c:pt idx="26454">
                  <c:v>-5.2400000000000016E-3</c:v>
                </c:pt>
                <c:pt idx="26455">
                  <c:v>-8.0500000000000051E-3</c:v>
                </c:pt>
                <c:pt idx="26456">
                  <c:v>-1.0840000000000004E-2</c:v>
                </c:pt>
                <c:pt idx="26457">
                  <c:v>-1.3290000000000001E-2</c:v>
                </c:pt>
                <c:pt idx="26458">
                  <c:v>-1.523E-2</c:v>
                </c:pt>
                <c:pt idx="26459">
                  <c:v>-1.6580000000000008E-2</c:v>
                </c:pt>
                <c:pt idx="26460">
                  <c:v>-1.7430000000000001E-2</c:v>
                </c:pt>
                <c:pt idx="26461">
                  <c:v>-1.7909999999999999E-2</c:v>
                </c:pt>
                <c:pt idx="26462">
                  <c:v>-1.8200000000000008E-2</c:v>
                </c:pt>
                <c:pt idx="26463">
                  <c:v>-1.8440000000000008E-2</c:v>
                </c:pt>
                <c:pt idx="26464">
                  <c:v>-1.8740000000000007E-2</c:v>
                </c:pt>
                <c:pt idx="26465">
                  <c:v>-1.9130000000000001E-2</c:v>
                </c:pt>
                <c:pt idx="26466">
                  <c:v>-1.9660000000000007E-2</c:v>
                </c:pt>
                <c:pt idx="26467">
                  <c:v>-2.035E-2</c:v>
                </c:pt>
                <c:pt idx="26468">
                  <c:v>-2.1170000000000001E-2</c:v>
                </c:pt>
                <c:pt idx="26469">
                  <c:v>-2.2020000000000001E-2</c:v>
                </c:pt>
                <c:pt idx="26470">
                  <c:v>-2.2710000000000001E-2</c:v>
                </c:pt>
                <c:pt idx="26471">
                  <c:v>-2.3E-2</c:v>
                </c:pt>
                <c:pt idx="26472">
                  <c:v>-2.267000000000001E-2</c:v>
                </c:pt>
                <c:pt idx="26473">
                  <c:v>-2.1610000000000008E-2</c:v>
                </c:pt>
                <c:pt idx="26474">
                  <c:v>-1.9850000000000007E-2</c:v>
                </c:pt>
                <c:pt idx="26475">
                  <c:v>-1.7559999999999999E-2</c:v>
                </c:pt>
                <c:pt idx="26476">
                  <c:v>-1.5040000000000001E-2</c:v>
                </c:pt>
                <c:pt idx="26477">
                  <c:v>-1.261E-2</c:v>
                </c:pt>
                <c:pt idx="26478">
                  <c:v>-1.0580000000000001E-2</c:v>
                </c:pt>
                <c:pt idx="26479">
                  <c:v>-9.1900000000000003E-3</c:v>
                </c:pt>
                <c:pt idx="26480">
                  <c:v>-8.5800000000000008E-3</c:v>
                </c:pt>
                <c:pt idx="26481">
                  <c:v>-8.7500000000000008E-3</c:v>
                </c:pt>
                <c:pt idx="26482">
                  <c:v>-9.5100000000000028E-3</c:v>
                </c:pt>
                <c:pt idx="26483">
                  <c:v>-1.0580000000000001E-2</c:v>
                </c:pt>
                <c:pt idx="26484">
                  <c:v>-1.1639999999999998E-2</c:v>
                </c:pt>
                <c:pt idx="26485">
                  <c:v>-1.2520000000000003E-2</c:v>
                </c:pt>
                <c:pt idx="26486">
                  <c:v>-1.3270000000000001E-2</c:v>
                </c:pt>
                <c:pt idx="26487">
                  <c:v>-1.4080000000000001E-2</c:v>
                </c:pt>
                <c:pt idx="26488">
                  <c:v>-1.519E-2</c:v>
                </c:pt>
                <c:pt idx="26489">
                  <c:v>-1.6709999999999999E-2</c:v>
                </c:pt>
                <c:pt idx="26490">
                  <c:v>-1.8509999999999999E-2</c:v>
                </c:pt>
                <c:pt idx="26491">
                  <c:v>-2.0299999999999999E-2</c:v>
                </c:pt>
                <c:pt idx="26492">
                  <c:v>-2.1700000000000001E-2</c:v>
                </c:pt>
                <c:pt idx="26493">
                  <c:v>-2.2370000000000008E-2</c:v>
                </c:pt>
                <c:pt idx="26494">
                  <c:v>-2.2140000000000007E-2</c:v>
                </c:pt>
                <c:pt idx="26495">
                  <c:v>-2.1040000000000007E-2</c:v>
                </c:pt>
                <c:pt idx="26496">
                  <c:v>-1.9330000000000003E-2</c:v>
                </c:pt>
                <c:pt idx="26497">
                  <c:v>-1.736E-2</c:v>
                </c:pt>
                <c:pt idx="26498">
                  <c:v>-1.5520000000000004E-2</c:v>
                </c:pt>
                <c:pt idx="26499">
                  <c:v>-1.4080000000000001E-2</c:v>
                </c:pt>
                <c:pt idx="26500">
                  <c:v>-1.311E-2</c:v>
                </c:pt>
                <c:pt idx="26501">
                  <c:v>-1.242E-2</c:v>
                </c:pt>
                <c:pt idx="26502">
                  <c:v>-1.1679999999999998E-2</c:v>
                </c:pt>
                <c:pt idx="26503">
                  <c:v>-1.055E-2</c:v>
                </c:pt>
                <c:pt idx="26504">
                  <c:v>-8.7700000000000035E-3</c:v>
                </c:pt>
                <c:pt idx="26505">
                  <c:v>-6.3400000000000019E-3</c:v>
                </c:pt>
                <c:pt idx="26506">
                  <c:v>-3.4600000000000008E-3</c:v>
                </c:pt>
                <c:pt idx="26507">
                  <c:v>-5.2000000000000017E-4</c:v>
                </c:pt>
                <c:pt idx="26508">
                  <c:v>2.0700000000000002E-3</c:v>
                </c:pt>
                <c:pt idx="26509">
                  <c:v>4.0100000000000014E-3</c:v>
                </c:pt>
                <c:pt idx="26510">
                  <c:v>5.2200000000000015E-3</c:v>
                </c:pt>
                <c:pt idx="26511">
                  <c:v>5.870000000000002E-3</c:v>
                </c:pt>
                <c:pt idx="26512">
                  <c:v>6.3000000000000018E-3</c:v>
                </c:pt>
                <c:pt idx="26513">
                  <c:v>6.9300000000000039E-3</c:v>
                </c:pt>
                <c:pt idx="26514">
                  <c:v>8.0400000000000003E-3</c:v>
                </c:pt>
                <c:pt idx="26515">
                  <c:v>9.7600000000000048E-3</c:v>
                </c:pt>
                <c:pt idx="26516">
                  <c:v>1.1979999999999999E-2</c:v>
                </c:pt>
                <c:pt idx="26517">
                  <c:v>1.4440000000000001E-2</c:v>
                </c:pt>
                <c:pt idx="26518">
                  <c:v>1.6780000000000007E-2</c:v>
                </c:pt>
                <c:pt idx="26519">
                  <c:v>1.8689999999999998E-2</c:v>
                </c:pt>
                <c:pt idx="26520">
                  <c:v>1.9970000000000009E-2</c:v>
                </c:pt>
                <c:pt idx="26521">
                  <c:v>2.0690000000000007E-2</c:v>
                </c:pt>
                <c:pt idx="26522">
                  <c:v>2.1100000000000001E-2</c:v>
                </c:pt>
                <c:pt idx="26523">
                  <c:v>2.162E-2</c:v>
                </c:pt>
                <c:pt idx="26524">
                  <c:v>2.2630000000000011E-2</c:v>
                </c:pt>
                <c:pt idx="26525">
                  <c:v>2.4430000000000007E-2</c:v>
                </c:pt>
                <c:pt idx="26526">
                  <c:v>2.7040000000000008E-2</c:v>
                </c:pt>
                <c:pt idx="26527">
                  <c:v>3.015E-2</c:v>
                </c:pt>
                <c:pt idx="26528">
                  <c:v>3.3270000000000001E-2</c:v>
                </c:pt>
                <c:pt idx="26529">
                  <c:v>3.5799999999999998E-2</c:v>
                </c:pt>
                <c:pt idx="26530">
                  <c:v>3.7240000000000016E-2</c:v>
                </c:pt>
                <c:pt idx="26531">
                  <c:v>3.7400000000000017E-2</c:v>
                </c:pt>
                <c:pt idx="26532">
                  <c:v>3.638000000000001E-2</c:v>
                </c:pt>
                <c:pt idx="26533">
                  <c:v>3.4590000000000003E-2</c:v>
                </c:pt>
                <c:pt idx="26534">
                  <c:v>3.2570000000000002E-2</c:v>
                </c:pt>
                <c:pt idx="26535">
                  <c:v>3.0890000000000008E-2</c:v>
                </c:pt>
                <c:pt idx="26536">
                  <c:v>2.9909999999999999E-2</c:v>
                </c:pt>
                <c:pt idx="26537">
                  <c:v>2.9759999999999998E-2</c:v>
                </c:pt>
                <c:pt idx="26538">
                  <c:v>3.0350000000000002E-2</c:v>
                </c:pt>
                <c:pt idx="26539">
                  <c:v>3.142000000000001E-2</c:v>
                </c:pt>
                <c:pt idx="26540">
                  <c:v>3.2640000000000016E-2</c:v>
                </c:pt>
                <c:pt idx="26541">
                  <c:v>3.3700000000000001E-2</c:v>
                </c:pt>
                <c:pt idx="26542">
                  <c:v>3.4360000000000002E-2</c:v>
                </c:pt>
                <c:pt idx="26543">
                  <c:v>3.4440000000000005E-2</c:v>
                </c:pt>
                <c:pt idx="26544">
                  <c:v>3.3869999999999997E-2</c:v>
                </c:pt>
                <c:pt idx="26545">
                  <c:v>3.2700000000000014E-2</c:v>
                </c:pt>
                <c:pt idx="26546">
                  <c:v>3.1070000000000011E-2</c:v>
                </c:pt>
                <c:pt idx="26547">
                  <c:v>2.911E-2</c:v>
                </c:pt>
                <c:pt idx="26548">
                  <c:v>2.691E-2</c:v>
                </c:pt>
                <c:pt idx="26549">
                  <c:v>2.4430000000000007E-2</c:v>
                </c:pt>
                <c:pt idx="26550">
                  <c:v>2.154E-2</c:v>
                </c:pt>
                <c:pt idx="26551">
                  <c:v>1.8100000000000008E-2</c:v>
                </c:pt>
                <c:pt idx="26552">
                  <c:v>1.4069999999999996E-2</c:v>
                </c:pt>
                <c:pt idx="26553">
                  <c:v>9.5400000000000068E-3</c:v>
                </c:pt>
                <c:pt idx="26554">
                  <c:v>4.8000000000000004E-3</c:v>
                </c:pt>
                <c:pt idx="26555">
                  <c:v>2.9000000000000011E-4</c:v>
                </c:pt>
                <c:pt idx="26556">
                  <c:v>-3.4900000000000009E-3</c:v>
                </c:pt>
                <c:pt idx="26557">
                  <c:v>-6.1600000000000014E-3</c:v>
                </c:pt>
                <c:pt idx="26558">
                  <c:v>-7.5900000000000021E-3</c:v>
                </c:pt>
                <c:pt idx="26559">
                  <c:v>-7.990000000000004E-3</c:v>
                </c:pt>
                <c:pt idx="26560">
                  <c:v>-7.7800000000000022E-3</c:v>
                </c:pt>
                <c:pt idx="26561">
                  <c:v>-7.4500000000000035E-3</c:v>
                </c:pt>
                <c:pt idx="26562">
                  <c:v>-7.3400000000000019E-3</c:v>
                </c:pt>
                <c:pt idx="26563">
                  <c:v>-7.5800000000000034E-3</c:v>
                </c:pt>
                <c:pt idx="26564">
                  <c:v>-8.0900000000000034E-3</c:v>
                </c:pt>
                <c:pt idx="26565">
                  <c:v>-8.6400000000000001E-3</c:v>
                </c:pt>
                <c:pt idx="26566">
                  <c:v>-9.030000000000005E-3</c:v>
                </c:pt>
                <c:pt idx="26567">
                  <c:v>-9.1600000000000049E-3</c:v>
                </c:pt>
                <c:pt idx="26568">
                  <c:v>-9.0500000000000042E-3</c:v>
                </c:pt>
                <c:pt idx="26569">
                  <c:v>-8.8100000000000053E-3</c:v>
                </c:pt>
                <c:pt idx="26570">
                  <c:v>-8.5500000000000038E-3</c:v>
                </c:pt>
                <c:pt idx="26571">
                  <c:v>-8.3700000000000042E-3</c:v>
                </c:pt>
                <c:pt idx="26572">
                  <c:v>-8.2400000000000008E-3</c:v>
                </c:pt>
                <c:pt idx="26573">
                  <c:v>-8.1200000000000005E-3</c:v>
                </c:pt>
                <c:pt idx="26574">
                  <c:v>-7.9000000000000042E-3</c:v>
                </c:pt>
                <c:pt idx="26575">
                  <c:v>-7.530000000000002E-3</c:v>
                </c:pt>
                <c:pt idx="26576">
                  <c:v>-6.9700000000000031E-3</c:v>
                </c:pt>
                <c:pt idx="26577">
                  <c:v>-6.2400000000000034E-3</c:v>
                </c:pt>
                <c:pt idx="26578">
                  <c:v>-5.400000000000002E-3</c:v>
                </c:pt>
                <c:pt idx="26579">
                  <c:v>-4.5300000000000019E-3</c:v>
                </c:pt>
                <c:pt idx="26580">
                  <c:v>-3.690000000000001E-3</c:v>
                </c:pt>
                <c:pt idx="26581">
                  <c:v>-2.81E-3</c:v>
                </c:pt>
                <c:pt idx="26582">
                  <c:v>-1.7500000000000005E-3</c:v>
                </c:pt>
                <c:pt idx="26583">
                  <c:v>-3.3000000000000011E-4</c:v>
                </c:pt>
                <c:pt idx="26584">
                  <c:v>1.5600000000000008E-3</c:v>
                </c:pt>
                <c:pt idx="26585">
                  <c:v>3.8300000000000001E-3</c:v>
                </c:pt>
                <c:pt idx="26586">
                  <c:v>6.210000000000002E-3</c:v>
                </c:pt>
                <c:pt idx="26587">
                  <c:v>8.3200000000000027E-3</c:v>
                </c:pt>
                <c:pt idx="26588">
                  <c:v>9.840000000000005E-3</c:v>
                </c:pt>
                <c:pt idx="26589">
                  <c:v>1.059E-2</c:v>
                </c:pt>
                <c:pt idx="26590">
                  <c:v>1.059E-2</c:v>
                </c:pt>
                <c:pt idx="26591">
                  <c:v>1.004E-2</c:v>
                </c:pt>
                <c:pt idx="26592">
                  <c:v>9.250000000000003E-3</c:v>
                </c:pt>
                <c:pt idx="26593">
                  <c:v>8.5700000000000047E-3</c:v>
                </c:pt>
                <c:pt idx="26594">
                  <c:v>8.3400000000000054E-3</c:v>
                </c:pt>
                <c:pt idx="26595">
                  <c:v>8.7600000000000004E-3</c:v>
                </c:pt>
                <c:pt idx="26596">
                  <c:v>9.8200000000000041E-3</c:v>
                </c:pt>
                <c:pt idx="26597">
                  <c:v>1.1290000000000001E-2</c:v>
                </c:pt>
                <c:pt idx="26598">
                  <c:v>1.277E-2</c:v>
                </c:pt>
                <c:pt idx="26599">
                  <c:v>1.3830000000000004E-2</c:v>
                </c:pt>
                <c:pt idx="26600">
                  <c:v>1.4149999999999998E-2</c:v>
                </c:pt>
                <c:pt idx="26601">
                  <c:v>1.3650000000000001E-2</c:v>
                </c:pt>
                <c:pt idx="26602">
                  <c:v>1.2540000000000001E-2</c:v>
                </c:pt>
                <c:pt idx="26603">
                  <c:v>1.1280000000000005E-2</c:v>
                </c:pt>
                <c:pt idx="26604">
                  <c:v>1.0460000000000004E-2</c:v>
                </c:pt>
                <c:pt idx="26605">
                  <c:v>1.0520000000000003E-2</c:v>
                </c:pt>
                <c:pt idx="26606">
                  <c:v>1.1679999999999998E-2</c:v>
                </c:pt>
                <c:pt idx="26607">
                  <c:v>1.3750000000000004E-2</c:v>
                </c:pt>
                <c:pt idx="26608">
                  <c:v>1.6230000000000001E-2</c:v>
                </c:pt>
                <c:pt idx="26609">
                  <c:v>1.8429999999999998E-2</c:v>
                </c:pt>
                <c:pt idx="26610">
                  <c:v>1.9689999999999999E-2</c:v>
                </c:pt>
                <c:pt idx="26611">
                  <c:v>1.9550000000000001E-2</c:v>
                </c:pt>
                <c:pt idx="26612">
                  <c:v>1.7909999999999999E-2</c:v>
                </c:pt>
                <c:pt idx="26613">
                  <c:v>1.5080000000000001E-2</c:v>
                </c:pt>
                <c:pt idx="26614">
                  <c:v>1.1679999999999998E-2</c:v>
                </c:pt>
                <c:pt idx="26615">
                  <c:v>8.5000000000000006E-3</c:v>
                </c:pt>
                <c:pt idx="26616">
                  <c:v>6.2700000000000021E-3</c:v>
                </c:pt>
                <c:pt idx="26617">
                  <c:v>5.4200000000000021E-3</c:v>
                </c:pt>
                <c:pt idx="26618">
                  <c:v>6.0100000000000015E-3</c:v>
                </c:pt>
                <c:pt idx="26619">
                  <c:v>7.8000000000000022E-3</c:v>
                </c:pt>
                <c:pt idx="26620">
                  <c:v>1.0319999999999998E-2</c:v>
                </c:pt>
                <c:pt idx="26621">
                  <c:v>1.3120000000000001E-2</c:v>
                </c:pt>
                <c:pt idx="26622">
                  <c:v>1.5850000000000003E-2</c:v>
                </c:pt>
                <c:pt idx="26623">
                  <c:v>1.8310000000000003E-2</c:v>
                </c:pt>
                <c:pt idx="26624">
                  <c:v>2.0420000000000001E-2</c:v>
                </c:pt>
                <c:pt idx="26625">
                  <c:v>2.2130000000000007E-2</c:v>
                </c:pt>
                <c:pt idx="26626">
                  <c:v>2.3369999999999991E-2</c:v>
                </c:pt>
                <c:pt idx="26627">
                  <c:v>2.4070000000000008E-2</c:v>
                </c:pt>
                <c:pt idx="26628">
                  <c:v>2.4119999999999999E-2</c:v>
                </c:pt>
                <c:pt idx="26629">
                  <c:v>2.341E-2</c:v>
                </c:pt>
                <c:pt idx="26630">
                  <c:v>2.1870000000000011E-2</c:v>
                </c:pt>
                <c:pt idx="26631">
                  <c:v>1.9510000000000007E-2</c:v>
                </c:pt>
                <c:pt idx="26632">
                  <c:v>1.6500000000000008E-2</c:v>
                </c:pt>
                <c:pt idx="26633">
                  <c:v>1.3100000000000004E-2</c:v>
                </c:pt>
                <c:pt idx="26634">
                  <c:v>9.670000000000005E-3</c:v>
                </c:pt>
                <c:pt idx="26635">
                  <c:v>6.5900000000000021E-3</c:v>
                </c:pt>
                <c:pt idx="26636">
                  <c:v>4.1599999999999996E-3</c:v>
                </c:pt>
                <c:pt idx="26637">
                  <c:v>2.5600000000000011E-3</c:v>
                </c:pt>
                <c:pt idx="26638">
                  <c:v>1.8100000000000008E-3</c:v>
                </c:pt>
                <c:pt idx="26639">
                  <c:v>1.7500000000000005E-3</c:v>
                </c:pt>
                <c:pt idx="26640">
                  <c:v>2.1300000000000008E-3</c:v>
                </c:pt>
                <c:pt idx="26641">
                  <c:v>2.680000000000001E-3</c:v>
                </c:pt>
                <c:pt idx="26642">
                  <c:v>3.1600000000000009E-3</c:v>
                </c:pt>
                <c:pt idx="26643">
                  <c:v>3.4300000000000008E-3</c:v>
                </c:pt>
                <c:pt idx="26644">
                  <c:v>3.4100000000000007E-3</c:v>
                </c:pt>
                <c:pt idx="26645">
                  <c:v>3.1200000000000012E-3</c:v>
                </c:pt>
                <c:pt idx="26646">
                  <c:v>2.6500000000000009E-3</c:v>
                </c:pt>
                <c:pt idx="26647">
                  <c:v>2.1400000000000008E-3</c:v>
                </c:pt>
                <c:pt idx="26648">
                  <c:v>1.7099999999999995E-3</c:v>
                </c:pt>
                <c:pt idx="26649">
                  <c:v>1.3900000000000008E-3</c:v>
                </c:pt>
                <c:pt idx="26650">
                  <c:v>1.1500000000000008E-3</c:v>
                </c:pt>
                <c:pt idx="26651">
                  <c:v>8.4000000000000036E-4</c:v>
                </c:pt>
                <c:pt idx="26652">
                  <c:v>2.9000000000000011E-4</c:v>
                </c:pt>
                <c:pt idx="26653">
                  <c:v>-7.0000000000000021E-4</c:v>
                </c:pt>
                <c:pt idx="26654">
                  <c:v>-2.2800000000000012E-3</c:v>
                </c:pt>
                <c:pt idx="26655">
                  <c:v>-4.5000000000000014E-3</c:v>
                </c:pt>
                <c:pt idx="26656">
                  <c:v>-7.2400000000000034E-3</c:v>
                </c:pt>
                <c:pt idx="26657">
                  <c:v>-1.0200000000000001E-2</c:v>
                </c:pt>
                <c:pt idx="26658">
                  <c:v>-1.2919999999999996E-2</c:v>
                </c:pt>
                <c:pt idx="26659">
                  <c:v>-1.4980000000000004E-2</c:v>
                </c:pt>
                <c:pt idx="26660">
                  <c:v>-1.6109999999999999E-2</c:v>
                </c:pt>
                <c:pt idx="26661">
                  <c:v>-1.6340000000000007E-2</c:v>
                </c:pt>
                <c:pt idx="26662">
                  <c:v>-1.5949999999999999E-2</c:v>
                </c:pt>
                <c:pt idx="26663">
                  <c:v>-1.5339999999999998E-2</c:v>
                </c:pt>
                <c:pt idx="26664">
                  <c:v>-1.4930000000000001E-2</c:v>
                </c:pt>
                <c:pt idx="26665">
                  <c:v>-1.5020000000000004E-2</c:v>
                </c:pt>
                <c:pt idx="26666">
                  <c:v>-1.5769999999999999E-2</c:v>
                </c:pt>
                <c:pt idx="26667">
                  <c:v>-1.7139999999999996E-2</c:v>
                </c:pt>
                <c:pt idx="26668">
                  <c:v>-1.8939999999999999E-2</c:v>
                </c:pt>
                <c:pt idx="26669">
                  <c:v>-2.0840000000000008E-2</c:v>
                </c:pt>
                <c:pt idx="26670">
                  <c:v>-2.2470000000000014E-2</c:v>
                </c:pt>
                <c:pt idx="26671">
                  <c:v>-2.3519999999999992E-2</c:v>
                </c:pt>
                <c:pt idx="26672">
                  <c:v>-2.385E-2</c:v>
                </c:pt>
                <c:pt idx="26673">
                  <c:v>-2.3470000000000001E-2</c:v>
                </c:pt>
                <c:pt idx="26674">
                  <c:v>-2.2490000000000007E-2</c:v>
                </c:pt>
                <c:pt idx="26675">
                  <c:v>-2.1050000000000006E-2</c:v>
                </c:pt>
                <c:pt idx="26676">
                  <c:v>-1.9279999999999999E-2</c:v>
                </c:pt>
                <c:pt idx="26677">
                  <c:v>-1.7270000000000001E-2</c:v>
                </c:pt>
                <c:pt idx="26678">
                  <c:v>-1.5100000000000004E-2</c:v>
                </c:pt>
                <c:pt idx="26679">
                  <c:v>-1.2860000000000003E-2</c:v>
                </c:pt>
                <c:pt idx="26680">
                  <c:v>-1.0630000000000001E-2</c:v>
                </c:pt>
                <c:pt idx="26681">
                  <c:v>-8.4800000000000049E-3</c:v>
                </c:pt>
                <c:pt idx="26682">
                  <c:v>-6.4800000000000023E-3</c:v>
                </c:pt>
                <c:pt idx="26683">
                  <c:v>-4.7800000000000021E-3</c:v>
                </c:pt>
                <c:pt idx="26684">
                  <c:v>-3.5600000000000007E-3</c:v>
                </c:pt>
                <c:pt idx="26685">
                  <c:v>-3.020000000000001E-3</c:v>
                </c:pt>
                <c:pt idx="26686">
                  <c:v>-3.2900000000000008E-3</c:v>
                </c:pt>
                <c:pt idx="26687">
                  <c:v>-4.3500000000000014E-3</c:v>
                </c:pt>
                <c:pt idx="26688">
                  <c:v>-6.0900000000000017E-3</c:v>
                </c:pt>
                <c:pt idx="26689">
                  <c:v>-8.2600000000000035E-3</c:v>
                </c:pt>
                <c:pt idx="26690">
                  <c:v>-1.0560000000000003E-2</c:v>
                </c:pt>
                <c:pt idx="26691">
                  <c:v>-1.269E-2</c:v>
                </c:pt>
                <c:pt idx="26692">
                  <c:v>-1.4400000000000001E-2</c:v>
                </c:pt>
                <c:pt idx="26693">
                  <c:v>-1.5550000000000001E-2</c:v>
                </c:pt>
                <c:pt idx="26694">
                  <c:v>-1.6180000000000003E-2</c:v>
                </c:pt>
                <c:pt idx="26695">
                  <c:v>-1.6400000000000001E-2</c:v>
                </c:pt>
                <c:pt idx="26696">
                  <c:v>-1.6369999999999999E-2</c:v>
                </c:pt>
                <c:pt idx="26697">
                  <c:v>-1.6209999999999999E-2</c:v>
                </c:pt>
                <c:pt idx="26698">
                  <c:v>-1.5970000000000005E-2</c:v>
                </c:pt>
                <c:pt idx="26699">
                  <c:v>-1.5650000000000001E-2</c:v>
                </c:pt>
                <c:pt idx="26700">
                  <c:v>-1.5200000000000003E-2</c:v>
                </c:pt>
                <c:pt idx="26701">
                  <c:v>-1.4619999999999998E-2</c:v>
                </c:pt>
                <c:pt idx="26702">
                  <c:v>-1.3860000000000004E-2</c:v>
                </c:pt>
                <c:pt idx="26703">
                  <c:v>-1.2880000000000004E-2</c:v>
                </c:pt>
                <c:pt idx="26704">
                  <c:v>-1.1620000000000007E-2</c:v>
                </c:pt>
                <c:pt idx="26705">
                  <c:v>-1.0030000000000001E-2</c:v>
                </c:pt>
                <c:pt idx="26706">
                  <c:v>-8.0900000000000034E-3</c:v>
                </c:pt>
                <c:pt idx="26707">
                  <c:v>-5.9000000000000025E-3</c:v>
                </c:pt>
                <c:pt idx="26708">
                  <c:v>-3.6500000000000009E-3</c:v>
                </c:pt>
                <c:pt idx="26709">
                  <c:v>-1.5800000000000005E-3</c:v>
                </c:pt>
                <c:pt idx="26710">
                  <c:v>1.1000000000000006E-4</c:v>
                </c:pt>
                <c:pt idx="26711">
                  <c:v>1.2899999999999999E-3</c:v>
                </c:pt>
                <c:pt idx="26712">
                  <c:v>1.940000000000001E-3</c:v>
                </c:pt>
                <c:pt idx="26713">
                  <c:v>2.020000000000001E-3</c:v>
                </c:pt>
                <c:pt idx="26714">
                  <c:v>1.5000000000000005E-3</c:v>
                </c:pt>
                <c:pt idx="26715">
                  <c:v>2.6000000000000009E-4</c:v>
                </c:pt>
                <c:pt idx="26716">
                  <c:v>-1.7400000000000004E-3</c:v>
                </c:pt>
                <c:pt idx="26717">
                  <c:v>-4.4600000000000004E-3</c:v>
                </c:pt>
                <c:pt idx="26718">
                  <c:v>-7.6400000000000018E-3</c:v>
                </c:pt>
                <c:pt idx="26719">
                  <c:v>-1.0860000000000003E-2</c:v>
                </c:pt>
                <c:pt idx="26720">
                  <c:v>-1.3599999999999998E-2</c:v>
                </c:pt>
                <c:pt idx="26721">
                  <c:v>-1.5460000000000005E-2</c:v>
                </c:pt>
                <c:pt idx="26722">
                  <c:v>-1.6209999999999999E-2</c:v>
                </c:pt>
                <c:pt idx="26723">
                  <c:v>-1.5920000000000007E-2</c:v>
                </c:pt>
                <c:pt idx="26724">
                  <c:v>-1.4930000000000001E-2</c:v>
                </c:pt>
                <c:pt idx="26725">
                  <c:v>-1.3710000000000003E-2</c:v>
                </c:pt>
                <c:pt idx="26726">
                  <c:v>-1.273E-2</c:v>
                </c:pt>
                <c:pt idx="26727">
                  <c:v>-1.2300000000000004E-2</c:v>
                </c:pt>
                <c:pt idx="26728">
                  <c:v>-1.251E-2</c:v>
                </c:pt>
                <c:pt idx="26729">
                  <c:v>-1.3160000000000005E-2</c:v>
                </c:pt>
                <c:pt idx="26730">
                  <c:v>-1.3910000000000004E-2</c:v>
                </c:pt>
                <c:pt idx="26731">
                  <c:v>-1.4319999999999994E-2</c:v>
                </c:pt>
                <c:pt idx="26732">
                  <c:v>-1.405E-2</c:v>
                </c:pt>
                <c:pt idx="26733">
                  <c:v>-1.2940000000000004E-2</c:v>
                </c:pt>
                <c:pt idx="26734">
                  <c:v>-1.1050000000000001E-2</c:v>
                </c:pt>
                <c:pt idx="26735">
                  <c:v>-8.6500000000000032E-3</c:v>
                </c:pt>
                <c:pt idx="26736">
                  <c:v>-6.0900000000000017E-3</c:v>
                </c:pt>
                <c:pt idx="26737">
                  <c:v>-3.6800000000000018E-3</c:v>
                </c:pt>
                <c:pt idx="26738">
                  <c:v>-1.5700000000000009E-3</c:v>
                </c:pt>
                <c:pt idx="26739">
                  <c:v>2.5000000000000011E-4</c:v>
                </c:pt>
                <c:pt idx="26740">
                  <c:v>1.9200000000000009E-3</c:v>
                </c:pt>
                <c:pt idx="26741">
                  <c:v>3.6100000000000008E-3</c:v>
                </c:pt>
                <c:pt idx="26742">
                  <c:v>5.4500000000000017E-3</c:v>
                </c:pt>
                <c:pt idx="26743">
                  <c:v>7.4400000000000022E-3</c:v>
                </c:pt>
                <c:pt idx="26744">
                  <c:v>9.5200000000000007E-3</c:v>
                </c:pt>
                <c:pt idx="26745">
                  <c:v>1.1509999999999999E-2</c:v>
                </c:pt>
                <c:pt idx="26746">
                  <c:v>1.3220000000000004E-2</c:v>
                </c:pt>
                <c:pt idx="26747">
                  <c:v>1.451E-2</c:v>
                </c:pt>
                <c:pt idx="26748">
                  <c:v>1.5360000000000004E-2</c:v>
                </c:pt>
                <c:pt idx="26749">
                  <c:v>1.5879999999999998E-2</c:v>
                </c:pt>
                <c:pt idx="26750">
                  <c:v>1.6230000000000001E-2</c:v>
                </c:pt>
                <c:pt idx="26751">
                  <c:v>1.6469999999999999E-2</c:v>
                </c:pt>
                <c:pt idx="26752">
                  <c:v>1.651E-2</c:v>
                </c:pt>
                <c:pt idx="26753">
                  <c:v>1.6049999999999998E-2</c:v>
                </c:pt>
                <c:pt idx="26754">
                  <c:v>1.469E-2</c:v>
                </c:pt>
                <c:pt idx="26755">
                  <c:v>1.2180000000000003E-2</c:v>
                </c:pt>
                <c:pt idx="26756">
                  <c:v>8.5100000000000054E-3</c:v>
                </c:pt>
                <c:pt idx="26757">
                  <c:v>4.0200000000000001E-3</c:v>
                </c:pt>
                <c:pt idx="26758">
                  <c:v>-7.2000000000000048E-4</c:v>
                </c:pt>
                <c:pt idx="26759">
                  <c:v>-5.0699999999999999E-3</c:v>
                </c:pt>
                <c:pt idx="26760">
                  <c:v>-8.5600000000000068E-3</c:v>
                </c:pt>
                <c:pt idx="26761">
                  <c:v>-1.0980000000000004E-2</c:v>
                </c:pt>
                <c:pt idx="26762">
                  <c:v>-1.2500000000000001E-2</c:v>
                </c:pt>
                <c:pt idx="26763">
                  <c:v>-1.3450000000000004E-2</c:v>
                </c:pt>
                <c:pt idx="26764">
                  <c:v>-1.421E-2</c:v>
                </c:pt>
                <c:pt idx="26765">
                  <c:v>-1.5040000000000001E-2</c:v>
                </c:pt>
                <c:pt idx="26766">
                  <c:v>-1.5949999999999999E-2</c:v>
                </c:pt>
                <c:pt idx="26767">
                  <c:v>-1.6809999999999999E-2</c:v>
                </c:pt>
                <c:pt idx="26768">
                  <c:v>-1.745E-2</c:v>
                </c:pt>
                <c:pt idx="26769">
                  <c:v>-1.7729999999999999E-2</c:v>
                </c:pt>
                <c:pt idx="26770">
                  <c:v>-1.763E-2</c:v>
                </c:pt>
                <c:pt idx="26771">
                  <c:v>-1.7229999999999999E-2</c:v>
                </c:pt>
                <c:pt idx="26772">
                  <c:v>-1.6660000000000008E-2</c:v>
                </c:pt>
                <c:pt idx="26773">
                  <c:v>-1.6129999999999999E-2</c:v>
                </c:pt>
                <c:pt idx="26774">
                  <c:v>-1.583E-2</c:v>
                </c:pt>
                <c:pt idx="26775">
                  <c:v>-1.5879999999999998E-2</c:v>
                </c:pt>
                <c:pt idx="26776">
                  <c:v>-1.6299999999999999E-2</c:v>
                </c:pt>
                <c:pt idx="26777">
                  <c:v>-1.6930000000000008E-2</c:v>
                </c:pt>
                <c:pt idx="26778">
                  <c:v>-1.7540000000000007E-2</c:v>
                </c:pt>
                <c:pt idx="26779">
                  <c:v>-1.7899999999999999E-2</c:v>
                </c:pt>
                <c:pt idx="26780">
                  <c:v>-1.787E-2</c:v>
                </c:pt>
                <c:pt idx="26781">
                  <c:v>-1.7489999999999999E-2</c:v>
                </c:pt>
                <c:pt idx="26782">
                  <c:v>-1.6899999999999998E-2</c:v>
                </c:pt>
                <c:pt idx="26783">
                  <c:v>-1.6230000000000001E-2</c:v>
                </c:pt>
                <c:pt idx="26784">
                  <c:v>-1.5559999999999996E-2</c:v>
                </c:pt>
                <c:pt idx="26785">
                  <c:v>-1.4829999999999998E-2</c:v>
                </c:pt>
                <c:pt idx="26786">
                  <c:v>-1.3920000000000007E-2</c:v>
                </c:pt>
                <c:pt idx="26787">
                  <c:v>-1.2740000000000001E-2</c:v>
                </c:pt>
                <c:pt idx="26788">
                  <c:v>-1.123E-2</c:v>
                </c:pt>
                <c:pt idx="26789">
                  <c:v>-9.4400000000000005E-3</c:v>
                </c:pt>
                <c:pt idx="26790">
                  <c:v>-7.4800000000000023E-3</c:v>
                </c:pt>
                <c:pt idx="26791">
                  <c:v>-5.4500000000000017E-3</c:v>
                </c:pt>
                <c:pt idx="26792">
                  <c:v>-3.3900000000000002E-3</c:v>
                </c:pt>
                <c:pt idx="26793">
                  <c:v>-1.3300000000000005E-3</c:v>
                </c:pt>
                <c:pt idx="26794">
                  <c:v>7.3000000000000029E-4</c:v>
                </c:pt>
                <c:pt idx="26795">
                  <c:v>2.7500000000000007E-3</c:v>
                </c:pt>
                <c:pt idx="26796">
                  <c:v>4.6800000000000001E-3</c:v>
                </c:pt>
                <c:pt idx="26797">
                  <c:v>6.4500000000000017E-3</c:v>
                </c:pt>
                <c:pt idx="26798">
                  <c:v>8.0000000000000054E-3</c:v>
                </c:pt>
                <c:pt idx="26799">
                  <c:v>9.250000000000003E-3</c:v>
                </c:pt>
                <c:pt idx="26800">
                  <c:v>1.017E-2</c:v>
                </c:pt>
                <c:pt idx="26801">
                  <c:v>1.0789999999999999E-2</c:v>
                </c:pt>
                <c:pt idx="26802">
                  <c:v>1.1250000000000001E-2</c:v>
                </c:pt>
                <c:pt idx="26803">
                  <c:v>1.1750000000000003E-2</c:v>
                </c:pt>
                <c:pt idx="26804">
                  <c:v>1.2480000000000003E-2</c:v>
                </c:pt>
                <c:pt idx="26805">
                  <c:v>1.3550000000000001E-2</c:v>
                </c:pt>
                <c:pt idx="26806">
                  <c:v>1.4980000000000004E-2</c:v>
                </c:pt>
                <c:pt idx="26807">
                  <c:v>1.6740000000000008E-2</c:v>
                </c:pt>
                <c:pt idx="26808">
                  <c:v>1.8780000000000008E-2</c:v>
                </c:pt>
                <c:pt idx="26809">
                  <c:v>2.1090000000000001E-2</c:v>
                </c:pt>
                <c:pt idx="26810">
                  <c:v>2.3670000000000007E-2</c:v>
                </c:pt>
                <c:pt idx="26811">
                  <c:v>2.6490000000000007E-2</c:v>
                </c:pt>
                <c:pt idx="26812">
                  <c:v>2.9490000000000002E-2</c:v>
                </c:pt>
                <c:pt idx="26813">
                  <c:v>3.2559999999999999E-2</c:v>
                </c:pt>
                <c:pt idx="26814">
                  <c:v>3.5600000000000014E-2</c:v>
                </c:pt>
                <c:pt idx="26815">
                  <c:v>3.85E-2</c:v>
                </c:pt>
                <c:pt idx="26816">
                  <c:v>4.1139999999999996E-2</c:v>
                </c:pt>
                <c:pt idx="26817">
                  <c:v>4.3450000000000003E-2</c:v>
                </c:pt>
                <c:pt idx="26818">
                  <c:v>4.5300000000000014E-2</c:v>
                </c:pt>
                <c:pt idx="26819">
                  <c:v>4.6609999999999985E-2</c:v>
                </c:pt>
                <c:pt idx="26820">
                  <c:v>4.7280000000000003E-2</c:v>
                </c:pt>
                <c:pt idx="26821">
                  <c:v>4.7260000000000003E-2</c:v>
                </c:pt>
                <c:pt idx="26822">
                  <c:v>4.6519999999999999E-2</c:v>
                </c:pt>
                <c:pt idx="26823">
                  <c:v>4.5040000000000004E-2</c:v>
                </c:pt>
                <c:pt idx="26824">
                  <c:v>4.2800000000000019E-2</c:v>
                </c:pt>
                <c:pt idx="26825">
                  <c:v>3.9730000000000001E-2</c:v>
                </c:pt>
                <c:pt idx="26826">
                  <c:v>3.576E-2</c:v>
                </c:pt>
                <c:pt idx="26827">
                  <c:v>3.0830000000000014E-2</c:v>
                </c:pt>
                <c:pt idx="26828">
                  <c:v>2.5010000000000001E-2</c:v>
                </c:pt>
                <c:pt idx="26829">
                  <c:v>1.8489999999999999E-2</c:v>
                </c:pt>
                <c:pt idx="26830">
                  <c:v>1.1650000000000004E-2</c:v>
                </c:pt>
                <c:pt idx="26831">
                  <c:v>4.9400000000000017E-3</c:v>
                </c:pt>
                <c:pt idx="26832">
                  <c:v>-1.1500000000000008E-3</c:v>
                </c:pt>
                <c:pt idx="26833">
                  <c:v>-6.2500000000000021E-3</c:v>
                </c:pt>
                <c:pt idx="26834">
                  <c:v>-1.013E-2</c:v>
                </c:pt>
                <c:pt idx="26835">
                  <c:v>-1.2760000000000004E-2</c:v>
                </c:pt>
                <c:pt idx="26836">
                  <c:v>-1.427E-2</c:v>
                </c:pt>
                <c:pt idx="26837">
                  <c:v>-1.481E-2</c:v>
                </c:pt>
                <c:pt idx="26838">
                  <c:v>-1.453E-2</c:v>
                </c:pt>
                <c:pt idx="26839">
                  <c:v>-1.3580000000000005E-2</c:v>
                </c:pt>
                <c:pt idx="26840">
                  <c:v>-1.2100000000000001E-2</c:v>
                </c:pt>
                <c:pt idx="26841">
                  <c:v>-1.031E-2</c:v>
                </c:pt>
                <c:pt idx="26842">
                  <c:v>-8.460000000000004E-3</c:v>
                </c:pt>
                <c:pt idx="26843">
                  <c:v>-6.7700000000000034E-3</c:v>
                </c:pt>
                <c:pt idx="26844">
                  <c:v>-5.3400000000000019E-3</c:v>
                </c:pt>
                <c:pt idx="26845">
                  <c:v>-4.1800000000000014E-3</c:v>
                </c:pt>
                <c:pt idx="26846">
                  <c:v>-3.2300000000000015E-3</c:v>
                </c:pt>
                <c:pt idx="26847">
                  <c:v>-2.4800000000000009E-3</c:v>
                </c:pt>
                <c:pt idx="26848">
                  <c:v>-2.0000000000000009E-3</c:v>
                </c:pt>
                <c:pt idx="26849">
                  <c:v>-1.9100000000000009E-3</c:v>
                </c:pt>
                <c:pt idx="26850">
                  <c:v>-2.31E-3</c:v>
                </c:pt>
                <c:pt idx="26851">
                  <c:v>-3.180000000000001E-3</c:v>
                </c:pt>
                <c:pt idx="26852">
                  <c:v>-4.3699999999999998E-3</c:v>
                </c:pt>
                <c:pt idx="26853">
                  <c:v>-5.6100000000000004E-3</c:v>
                </c:pt>
                <c:pt idx="26854">
                  <c:v>-6.5800000000000016E-3</c:v>
                </c:pt>
                <c:pt idx="26855">
                  <c:v>-6.9900000000000023E-3</c:v>
                </c:pt>
                <c:pt idx="26856">
                  <c:v>-6.700000000000002E-3</c:v>
                </c:pt>
                <c:pt idx="26857">
                  <c:v>-5.7600000000000004E-3</c:v>
                </c:pt>
                <c:pt idx="26858">
                  <c:v>-4.4100000000000016E-3</c:v>
                </c:pt>
                <c:pt idx="26859">
                  <c:v>-3.020000000000001E-3</c:v>
                </c:pt>
                <c:pt idx="26860">
                  <c:v>-1.9500000000000006E-3</c:v>
                </c:pt>
                <c:pt idx="26861">
                  <c:v>-1.4599999999999995E-3</c:v>
                </c:pt>
                <c:pt idx="26862">
                  <c:v>-1.6000000000000005E-3</c:v>
                </c:pt>
                <c:pt idx="26863">
                  <c:v>-2.2100000000000002E-3</c:v>
                </c:pt>
                <c:pt idx="26864">
                  <c:v>-3.0100000000000001E-3</c:v>
                </c:pt>
                <c:pt idx="26865">
                  <c:v>-3.690000000000001E-3</c:v>
                </c:pt>
                <c:pt idx="26866">
                  <c:v>-3.9899999999999996E-3</c:v>
                </c:pt>
                <c:pt idx="26867">
                  <c:v>-3.7800000000000012E-3</c:v>
                </c:pt>
                <c:pt idx="26868">
                  <c:v>-3.020000000000001E-3</c:v>
                </c:pt>
                <c:pt idx="26869">
                  <c:v>-1.7700000000000005E-3</c:v>
                </c:pt>
                <c:pt idx="26870">
                  <c:v>-1.6000000000000009E-4</c:v>
                </c:pt>
                <c:pt idx="26871">
                  <c:v>1.6600000000000009E-3</c:v>
                </c:pt>
                <c:pt idx="26872">
                  <c:v>3.4900000000000009E-3</c:v>
                </c:pt>
                <c:pt idx="26873">
                  <c:v>5.2200000000000015E-3</c:v>
                </c:pt>
                <c:pt idx="26874">
                  <c:v>6.7700000000000034E-3</c:v>
                </c:pt>
                <c:pt idx="26875">
                  <c:v>8.1500000000000027E-3</c:v>
                </c:pt>
                <c:pt idx="26876">
                  <c:v>9.4000000000000038E-3</c:v>
                </c:pt>
                <c:pt idx="26877">
                  <c:v>1.0560000000000003E-2</c:v>
                </c:pt>
                <c:pt idx="26878">
                  <c:v>1.1620000000000007E-2</c:v>
                </c:pt>
                <c:pt idx="26879">
                  <c:v>1.257E-2</c:v>
                </c:pt>
                <c:pt idx="26880">
                  <c:v>1.3339999999999998E-2</c:v>
                </c:pt>
                <c:pt idx="26881">
                  <c:v>1.3840000000000005E-2</c:v>
                </c:pt>
                <c:pt idx="26882">
                  <c:v>1.3960000000000007E-2</c:v>
                </c:pt>
                <c:pt idx="26883">
                  <c:v>1.3580000000000005E-2</c:v>
                </c:pt>
                <c:pt idx="26884">
                  <c:v>1.2659999999999998E-2</c:v>
                </c:pt>
                <c:pt idx="26885">
                  <c:v>1.1280000000000005E-2</c:v>
                </c:pt>
                <c:pt idx="26886">
                  <c:v>9.670000000000005E-3</c:v>
                </c:pt>
                <c:pt idx="26887">
                  <c:v>8.1000000000000048E-3</c:v>
                </c:pt>
                <c:pt idx="26888">
                  <c:v>6.8600000000000015E-3</c:v>
                </c:pt>
                <c:pt idx="26889">
                  <c:v>6.1000000000000004E-3</c:v>
                </c:pt>
                <c:pt idx="26890">
                  <c:v>5.8400000000000014E-3</c:v>
                </c:pt>
                <c:pt idx="26891">
                  <c:v>5.9100000000000021E-3</c:v>
                </c:pt>
                <c:pt idx="26892">
                  <c:v>6.0800000000000021E-3</c:v>
                </c:pt>
                <c:pt idx="26893">
                  <c:v>6.1200000000000004E-3</c:v>
                </c:pt>
                <c:pt idx="26894">
                  <c:v>5.9100000000000021E-3</c:v>
                </c:pt>
                <c:pt idx="26895">
                  <c:v>5.5000000000000014E-3</c:v>
                </c:pt>
                <c:pt idx="26896">
                  <c:v>5.0400000000000019E-3</c:v>
                </c:pt>
                <c:pt idx="26897">
                  <c:v>4.7100000000000015E-3</c:v>
                </c:pt>
                <c:pt idx="26898">
                  <c:v>4.6299999999999996E-3</c:v>
                </c:pt>
                <c:pt idx="26899">
                  <c:v>4.8200000000000014E-3</c:v>
                </c:pt>
                <c:pt idx="26900">
                  <c:v>5.2200000000000015E-3</c:v>
                </c:pt>
                <c:pt idx="26901">
                  <c:v>5.7000000000000019E-3</c:v>
                </c:pt>
                <c:pt idx="26902">
                  <c:v>6.040000000000002E-3</c:v>
                </c:pt>
                <c:pt idx="26903">
                  <c:v>6.0300000000000024E-3</c:v>
                </c:pt>
                <c:pt idx="26904">
                  <c:v>5.4200000000000021E-3</c:v>
                </c:pt>
                <c:pt idx="26905">
                  <c:v>4.0900000000000016E-3</c:v>
                </c:pt>
                <c:pt idx="26906">
                  <c:v>2.0500000000000002E-3</c:v>
                </c:pt>
                <c:pt idx="26907">
                  <c:v>-5.5000000000000025E-4</c:v>
                </c:pt>
                <c:pt idx="26908">
                  <c:v>-3.4399999999999999E-3</c:v>
                </c:pt>
                <c:pt idx="26909">
                  <c:v>-6.2800000000000035E-3</c:v>
                </c:pt>
                <c:pt idx="26910">
                  <c:v>-8.7800000000000048E-3</c:v>
                </c:pt>
                <c:pt idx="26911">
                  <c:v>-1.0680000000000004E-2</c:v>
                </c:pt>
                <c:pt idx="26912">
                  <c:v>-1.1890000000000001E-2</c:v>
                </c:pt>
                <c:pt idx="26913">
                  <c:v>-1.2440000000000001E-2</c:v>
                </c:pt>
                <c:pt idx="26914">
                  <c:v>-1.247E-2</c:v>
                </c:pt>
                <c:pt idx="26915">
                  <c:v>-1.2160000000000001E-2</c:v>
                </c:pt>
                <c:pt idx="26916">
                  <c:v>-1.1730000000000004E-2</c:v>
                </c:pt>
                <c:pt idx="26917">
                  <c:v>-1.1360000000000006E-2</c:v>
                </c:pt>
                <c:pt idx="26918">
                  <c:v>-1.1160000000000005E-2</c:v>
                </c:pt>
                <c:pt idx="26919">
                  <c:v>-1.1140000000000004E-2</c:v>
                </c:pt>
                <c:pt idx="26920">
                  <c:v>-1.1220000000000004E-2</c:v>
                </c:pt>
                <c:pt idx="26921">
                  <c:v>-1.1290000000000001E-2</c:v>
                </c:pt>
                <c:pt idx="26922">
                  <c:v>-1.1280000000000005E-2</c:v>
                </c:pt>
                <c:pt idx="26923">
                  <c:v>-1.1160000000000005E-2</c:v>
                </c:pt>
                <c:pt idx="26924">
                  <c:v>-1.0980000000000004E-2</c:v>
                </c:pt>
                <c:pt idx="26925">
                  <c:v>-1.089E-2</c:v>
                </c:pt>
                <c:pt idx="26926">
                  <c:v>-1.1060000000000004E-2</c:v>
                </c:pt>
                <c:pt idx="26927">
                  <c:v>-1.1679999999999998E-2</c:v>
                </c:pt>
                <c:pt idx="26928">
                  <c:v>-1.2869999999999998E-2</c:v>
                </c:pt>
                <c:pt idx="26929">
                  <c:v>-1.4600000000000004E-2</c:v>
                </c:pt>
                <c:pt idx="26930">
                  <c:v>-1.6670000000000001E-2</c:v>
                </c:pt>
                <c:pt idx="26931">
                  <c:v>-1.8780000000000008E-2</c:v>
                </c:pt>
                <c:pt idx="26932">
                  <c:v>-2.0590000000000001E-2</c:v>
                </c:pt>
                <c:pt idx="26933">
                  <c:v>-2.1880000000000007E-2</c:v>
                </c:pt>
                <c:pt idx="26934">
                  <c:v>-2.2580000000000006E-2</c:v>
                </c:pt>
                <c:pt idx="26935">
                  <c:v>-2.2780000000000002E-2</c:v>
                </c:pt>
                <c:pt idx="26936">
                  <c:v>-2.267000000000001E-2</c:v>
                </c:pt>
                <c:pt idx="26937">
                  <c:v>-2.2430000000000005E-2</c:v>
                </c:pt>
                <c:pt idx="26938">
                  <c:v>-2.2220000000000007E-2</c:v>
                </c:pt>
                <c:pt idx="26939">
                  <c:v>-2.2130000000000007E-2</c:v>
                </c:pt>
                <c:pt idx="26940">
                  <c:v>-2.2180000000000002E-2</c:v>
                </c:pt>
                <c:pt idx="26941">
                  <c:v>-2.2350000000000002E-2</c:v>
                </c:pt>
                <c:pt idx="26942">
                  <c:v>-2.2590000000000002E-2</c:v>
                </c:pt>
                <c:pt idx="26943">
                  <c:v>-2.2880000000000008E-2</c:v>
                </c:pt>
                <c:pt idx="26944">
                  <c:v>-2.3189999999999999E-2</c:v>
                </c:pt>
                <c:pt idx="26945">
                  <c:v>-2.3539999999999998E-2</c:v>
                </c:pt>
                <c:pt idx="26946">
                  <c:v>-2.393E-2</c:v>
                </c:pt>
                <c:pt idx="26947">
                  <c:v>-2.4330000000000001E-2</c:v>
                </c:pt>
                <c:pt idx="26948">
                  <c:v>-2.4680000000000007E-2</c:v>
                </c:pt>
                <c:pt idx="26949">
                  <c:v>-2.4870000000000007E-2</c:v>
                </c:pt>
                <c:pt idx="26950">
                  <c:v>-2.4830000000000008E-2</c:v>
                </c:pt>
                <c:pt idx="26951">
                  <c:v>-2.4500000000000001E-2</c:v>
                </c:pt>
                <c:pt idx="26952">
                  <c:v>-2.3909999999999997E-2</c:v>
                </c:pt>
                <c:pt idx="26953">
                  <c:v>-2.3179999999999999E-2</c:v>
                </c:pt>
                <c:pt idx="26954">
                  <c:v>-2.2450000000000008E-2</c:v>
                </c:pt>
                <c:pt idx="26955">
                  <c:v>-2.1880000000000007E-2</c:v>
                </c:pt>
                <c:pt idx="26956">
                  <c:v>-2.1569999999999999E-2</c:v>
                </c:pt>
                <c:pt idx="26957">
                  <c:v>-2.154E-2</c:v>
                </c:pt>
                <c:pt idx="26958">
                  <c:v>-2.1740000000000002E-2</c:v>
                </c:pt>
                <c:pt idx="26959">
                  <c:v>-2.2010000000000002E-2</c:v>
                </c:pt>
                <c:pt idx="26960">
                  <c:v>-2.2140000000000007E-2</c:v>
                </c:pt>
                <c:pt idx="26961">
                  <c:v>-2.1940000000000001E-2</c:v>
                </c:pt>
                <c:pt idx="26962">
                  <c:v>-2.1240000000000002E-2</c:v>
                </c:pt>
                <c:pt idx="26963">
                  <c:v>-1.9939999999999999E-2</c:v>
                </c:pt>
                <c:pt idx="26964">
                  <c:v>-1.8110000000000001E-2</c:v>
                </c:pt>
                <c:pt idx="26965">
                  <c:v>-1.5900000000000001E-2</c:v>
                </c:pt>
                <c:pt idx="26966">
                  <c:v>-1.3570000000000004E-2</c:v>
                </c:pt>
                <c:pt idx="26967">
                  <c:v>-1.1390000000000001E-2</c:v>
                </c:pt>
                <c:pt idx="26968">
                  <c:v>-9.5800000000000034E-3</c:v>
                </c:pt>
                <c:pt idx="26969">
                  <c:v>-8.2300000000000012E-3</c:v>
                </c:pt>
                <c:pt idx="26970">
                  <c:v>-7.2900000000000022E-3</c:v>
                </c:pt>
                <c:pt idx="26971">
                  <c:v>-6.6500000000000014E-3</c:v>
                </c:pt>
                <c:pt idx="26972">
                  <c:v>-6.1900000000000002E-3</c:v>
                </c:pt>
                <c:pt idx="26973">
                  <c:v>-5.8400000000000014E-3</c:v>
                </c:pt>
                <c:pt idx="26974">
                  <c:v>-5.5600000000000016E-3</c:v>
                </c:pt>
                <c:pt idx="26975">
                  <c:v>-5.2800000000000017E-3</c:v>
                </c:pt>
                <c:pt idx="26976">
                  <c:v>-4.910000000000002E-3</c:v>
                </c:pt>
                <c:pt idx="26977">
                  <c:v>-4.3100000000000013E-3</c:v>
                </c:pt>
                <c:pt idx="26978">
                  <c:v>-3.3200000000000009E-3</c:v>
                </c:pt>
                <c:pt idx="26979">
                  <c:v>-1.7700000000000005E-3</c:v>
                </c:pt>
                <c:pt idx="26980">
                  <c:v>4.8000000000000017E-4</c:v>
                </c:pt>
                <c:pt idx="26981">
                  <c:v>3.4800000000000009E-3</c:v>
                </c:pt>
                <c:pt idx="26982">
                  <c:v>7.1400000000000014E-3</c:v>
                </c:pt>
                <c:pt idx="26983">
                  <c:v>1.1200000000000005E-2</c:v>
                </c:pt>
                <c:pt idx="26984">
                  <c:v>1.5210000000000001E-2</c:v>
                </c:pt>
                <c:pt idx="26985">
                  <c:v>1.8650000000000003E-2</c:v>
                </c:pt>
                <c:pt idx="26986">
                  <c:v>2.102E-2</c:v>
                </c:pt>
                <c:pt idx="26987">
                  <c:v>2.1980000000000006E-2</c:v>
                </c:pt>
                <c:pt idx="26988">
                  <c:v>2.1490000000000002E-2</c:v>
                </c:pt>
                <c:pt idx="26989">
                  <c:v>1.9800000000000009E-2</c:v>
                </c:pt>
                <c:pt idx="26990">
                  <c:v>1.7350000000000001E-2</c:v>
                </c:pt>
                <c:pt idx="26991">
                  <c:v>1.4700000000000001E-2</c:v>
                </c:pt>
                <c:pt idx="26992">
                  <c:v>1.235E-2</c:v>
                </c:pt>
                <c:pt idx="26993">
                  <c:v>1.0710000000000001E-2</c:v>
                </c:pt>
                <c:pt idx="26994">
                  <c:v>1.0000000000000004E-2</c:v>
                </c:pt>
                <c:pt idx="26995">
                  <c:v>1.0220000000000003E-2</c:v>
                </c:pt>
                <c:pt idx="26996">
                  <c:v>1.1089999999999999E-2</c:v>
                </c:pt>
                <c:pt idx="26997">
                  <c:v>1.2160000000000001E-2</c:v>
                </c:pt>
                <c:pt idx="26998">
                  <c:v>1.2959999999999998E-2</c:v>
                </c:pt>
                <c:pt idx="26999">
                  <c:v>1.3080000000000001E-2</c:v>
                </c:pt>
                <c:pt idx="27000">
                  <c:v>1.2380000000000004E-2</c:v>
                </c:pt>
                <c:pt idx="27001">
                  <c:v>1.0959999999999998E-2</c:v>
                </c:pt>
                <c:pt idx="27002">
                  <c:v>9.1800000000000007E-3</c:v>
                </c:pt>
                <c:pt idx="27003">
                  <c:v>7.4600000000000022E-3</c:v>
                </c:pt>
                <c:pt idx="27004">
                  <c:v>6.1700000000000019E-3</c:v>
                </c:pt>
                <c:pt idx="27005">
                  <c:v>5.5200000000000015E-3</c:v>
                </c:pt>
                <c:pt idx="27006">
                  <c:v>5.5300000000000019E-3</c:v>
                </c:pt>
                <c:pt idx="27007">
                  <c:v>6.0600000000000003E-3</c:v>
                </c:pt>
                <c:pt idx="27008">
                  <c:v>6.9800000000000036E-3</c:v>
                </c:pt>
                <c:pt idx="27009">
                  <c:v>8.2600000000000035E-3</c:v>
                </c:pt>
                <c:pt idx="27010">
                  <c:v>9.9600000000000036E-3</c:v>
                </c:pt>
                <c:pt idx="27011">
                  <c:v>1.2149999999999998E-2</c:v>
                </c:pt>
                <c:pt idx="27012">
                  <c:v>1.4860000000000003E-2</c:v>
                </c:pt>
                <c:pt idx="27013">
                  <c:v>1.7999999999999999E-2</c:v>
                </c:pt>
                <c:pt idx="27014">
                  <c:v>2.1440000000000008E-2</c:v>
                </c:pt>
                <c:pt idx="27015">
                  <c:v>2.5030000000000007E-2</c:v>
                </c:pt>
                <c:pt idx="27016">
                  <c:v>2.8650000000000002E-2</c:v>
                </c:pt>
                <c:pt idx="27017">
                  <c:v>3.2220000000000006E-2</c:v>
                </c:pt>
                <c:pt idx="27018">
                  <c:v>3.5660000000000004E-2</c:v>
                </c:pt>
                <c:pt idx="27019">
                  <c:v>3.8870000000000002E-2</c:v>
                </c:pt>
                <c:pt idx="27020">
                  <c:v>4.1790000000000015E-2</c:v>
                </c:pt>
                <c:pt idx="27021">
                  <c:v>4.4360000000000011E-2</c:v>
                </c:pt>
                <c:pt idx="27022">
                  <c:v>4.6539999999999998E-2</c:v>
                </c:pt>
                <c:pt idx="27023">
                  <c:v>4.827999999999999E-2</c:v>
                </c:pt>
                <c:pt idx="27024">
                  <c:v>4.9520000000000015E-2</c:v>
                </c:pt>
                <c:pt idx="27025">
                  <c:v>5.0209999999999998E-2</c:v>
                </c:pt>
                <c:pt idx="27026">
                  <c:v>5.0259999999999985E-2</c:v>
                </c:pt>
                <c:pt idx="27027">
                  <c:v>4.9630000000000014E-2</c:v>
                </c:pt>
                <c:pt idx="27028">
                  <c:v>4.8210000000000003E-2</c:v>
                </c:pt>
                <c:pt idx="27029">
                  <c:v>4.5990000000000017E-2</c:v>
                </c:pt>
                <c:pt idx="27030">
                  <c:v>4.2970000000000001E-2</c:v>
                </c:pt>
                <c:pt idx="27031">
                  <c:v>3.9329999999999997E-2</c:v>
                </c:pt>
                <c:pt idx="27032">
                  <c:v>3.5369999999999999E-2</c:v>
                </c:pt>
                <c:pt idx="27033">
                  <c:v>3.1450000000000006E-2</c:v>
                </c:pt>
                <c:pt idx="27034">
                  <c:v>2.792E-2</c:v>
                </c:pt>
                <c:pt idx="27035">
                  <c:v>2.496E-2</c:v>
                </c:pt>
                <c:pt idx="27036">
                  <c:v>2.2530000000000008E-2</c:v>
                </c:pt>
                <c:pt idx="27037">
                  <c:v>2.0400000000000001E-2</c:v>
                </c:pt>
                <c:pt idx="27038">
                  <c:v>1.8220000000000007E-2</c:v>
                </c:pt>
                <c:pt idx="27039">
                  <c:v>1.5709999999999998E-2</c:v>
                </c:pt>
                <c:pt idx="27040">
                  <c:v>1.277E-2</c:v>
                </c:pt>
                <c:pt idx="27041">
                  <c:v>9.5100000000000028E-3</c:v>
                </c:pt>
                <c:pt idx="27042">
                  <c:v>6.1900000000000002E-3</c:v>
                </c:pt>
                <c:pt idx="27043">
                  <c:v>3.2300000000000015E-3</c:v>
                </c:pt>
                <c:pt idx="27044">
                  <c:v>1.0000000000000005E-3</c:v>
                </c:pt>
                <c:pt idx="27045">
                  <c:v>-2.1000000000000009E-4</c:v>
                </c:pt>
                <c:pt idx="27046">
                  <c:v>-3.2000000000000024E-4</c:v>
                </c:pt>
                <c:pt idx="27047">
                  <c:v>5.0000000000000023E-4</c:v>
                </c:pt>
                <c:pt idx="27048">
                  <c:v>1.8400000000000009E-3</c:v>
                </c:pt>
                <c:pt idx="27049">
                  <c:v>3.1300000000000008E-3</c:v>
                </c:pt>
                <c:pt idx="27050">
                  <c:v>3.8200000000000009E-3</c:v>
                </c:pt>
                <c:pt idx="27051">
                  <c:v>3.5800000000000012E-3</c:v>
                </c:pt>
                <c:pt idx="27052">
                  <c:v>2.3500000000000001E-3</c:v>
                </c:pt>
                <c:pt idx="27053">
                  <c:v>3.900000000000001E-4</c:v>
                </c:pt>
                <c:pt idx="27054">
                  <c:v>-1.8600000000000005E-3</c:v>
                </c:pt>
                <c:pt idx="27055">
                  <c:v>-3.9699999999999996E-3</c:v>
                </c:pt>
                <c:pt idx="27056">
                  <c:v>-5.6100000000000004E-3</c:v>
                </c:pt>
                <c:pt idx="27057">
                  <c:v>-6.7100000000000016E-3</c:v>
                </c:pt>
                <c:pt idx="27058">
                  <c:v>-7.3700000000000024E-3</c:v>
                </c:pt>
                <c:pt idx="27059">
                  <c:v>-7.8700000000000037E-3</c:v>
                </c:pt>
                <c:pt idx="27060">
                  <c:v>-8.5700000000000047E-3</c:v>
                </c:pt>
                <c:pt idx="27061">
                  <c:v>-9.7500000000000035E-3</c:v>
                </c:pt>
                <c:pt idx="27062">
                  <c:v>-1.1570000000000004E-2</c:v>
                </c:pt>
                <c:pt idx="27063">
                  <c:v>-1.3910000000000004E-2</c:v>
                </c:pt>
                <c:pt idx="27064">
                  <c:v>-1.6459999999999999E-2</c:v>
                </c:pt>
                <c:pt idx="27065">
                  <c:v>-1.8790000000000001E-2</c:v>
                </c:pt>
                <c:pt idx="27066">
                  <c:v>-2.0500000000000001E-2</c:v>
                </c:pt>
                <c:pt idx="27067">
                  <c:v>-2.1329999999999998E-2</c:v>
                </c:pt>
                <c:pt idx="27068">
                  <c:v>-2.1229999999999999E-2</c:v>
                </c:pt>
                <c:pt idx="27069">
                  <c:v>-2.0309999999999998E-2</c:v>
                </c:pt>
                <c:pt idx="27070">
                  <c:v>-1.8859999999999998E-2</c:v>
                </c:pt>
                <c:pt idx="27071">
                  <c:v>-1.7239999999999998E-2</c:v>
                </c:pt>
                <c:pt idx="27072">
                  <c:v>-1.583E-2</c:v>
                </c:pt>
                <c:pt idx="27073">
                  <c:v>-1.495E-2</c:v>
                </c:pt>
                <c:pt idx="27074">
                  <c:v>-1.477E-2</c:v>
                </c:pt>
                <c:pt idx="27075">
                  <c:v>-1.5330000000000003E-2</c:v>
                </c:pt>
                <c:pt idx="27076">
                  <c:v>-1.6539999999999999E-2</c:v>
                </c:pt>
                <c:pt idx="27077">
                  <c:v>-1.8180000000000009E-2</c:v>
                </c:pt>
                <c:pt idx="27078">
                  <c:v>-2.002E-2</c:v>
                </c:pt>
                <c:pt idx="27079">
                  <c:v>-2.1840000000000009E-2</c:v>
                </c:pt>
                <c:pt idx="27080">
                  <c:v>-2.3529999999999992E-2</c:v>
                </c:pt>
                <c:pt idx="27081">
                  <c:v>-2.5020000000000001E-2</c:v>
                </c:pt>
                <c:pt idx="27082">
                  <c:v>-2.6260000000000002E-2</c:v>
                </c:pt>
                <c:pt idx="27083">
                  <c:v>-2.7250000000000007E-2</c:v>
                </c:pt>
                <c:pt idx="27084">
                  <c:v>-2.7950000000000006E-2</c:v>
                </c:pt>
                <c:pt idx="27085">
                  <c:v>-2.8330000000000001E-2</c:v>
                </c:pt>
                <c:pt idx="27086">
                  <c:v>-2.8389999999999999E-2</c:v>
                </c:pt>
                <c:pt idx="27087">
                  <c:v>-2.8129999999999992E-2</c:v>
                </c:pt>
                <c:pt idx="27088">
                  <c:v>-2.7590000000000007E-2</c:v>
                </c:pt>
                <c:pt idx="27089">
                  <c:v>-2.6810000000000007E-2</c:v>
                </c:pt>
                <c:pt idx="27090">
                  <c:v>-2.5829999999999999E-2</c:v>
                </c:pt>
                <c:pt idx="27091">
                  <c:v>-2.47E-2</c:v>
                </c:pt>
                <c:pt idx="27092">
                  <c:v>-2.3480000000000001E-2</c:v>
                </c:pt>
                <c:pt idx="27093">
                  <c:v>-2.224000000000001E-2</c:v>
                </c:pt>
                <c:pt idx="27094">
                  <c:v>-2.111E-2</c:v>
                </c:pt>
                <c:pt idx="27095">
                  <c:v>-2.0220000000000002E-2</c:v>
                </c:pt>
                <c:pt idx="27096">
                  <c:v>-1.9689999999999999E-2</c:v>
                </c:pt>
                <c:pt idx="27097">
                  <c:v>-1.9560000000000008E-2</c:v>
                </c:pt>
                <c:pt idx="27098">
                  <c:v>-1.9810000000000008E-2</c:v>
                </c:pt>
                <c:pt idx="27099">
                  <c:v>-2.0330000000000001E-2</c:v>
                </c:pt>
                <c:pt idx="27100">
                  <c:v>-2.0910000000000002E-2</c:v>
                </c:pt>
                <c:pt idx="27101">
                  <c:v>-2.1329999999999998E-2</c:v>
                </c:pt>
                <c:pt idx="27102">
                  <c:v>-2.1360000000000001E-2</c:v>
                </c:pt>
                <c:pt idx="27103">
                  <c:v>-2.0930000000000001E-2</c:v>
                </c:pt>
                <c:pt idx="27104">
                  <c:v>-2.0119999999999999E-2</c:v>
                </c:pt>
                <c:pt idx="27105">
                  <c:v>-1.9210000000000001E-2</c:v>
                </c:pt>
                <c:pt idx="27106">
                  <c:v>-1.8550000000000001E-2</c:v>
                </c:pt>
                <c:pt idx="27107">
                  <c:v>-1.8460000000000008E-2</c:v>
                </c:pt>
                <c:pt idx="27108">
                  <c:v>-1.9089999999999999E-2</c:v>
                </c:pt>
                <c:pt idx="27109">
                  <c:v>-2.0319999999999998E-2</c:v>
                </c:pt>
                <c:pt idx="27110">
                  <c:v>-2.1810000000000006E-2</c:v>
                </c:pt>
                <c:pt idx="27111">
                  <c:v>-2.3029999999999998E-2</c:v>
                </c:pt>
                <c:pt idx="27112">
                  <c:v>-2.3480000000000001E-2</c:v>
                </c:pt>
                <c:pt idx="27113">
                  <c:v>-2.2850000000000002E-2</c:v>
                </c:pt>
                <c:pt idx="27114">
                  <c:v>-2.1100000000000001E-2</c:v>
                </c:pt>
                <c:pt idx="27115">
                  <c:v>-1.8499999999999999E-2</c:v>
                </c:pt>
                <c:pt idx="27116">
                  <c:v>-1.5570000000000001E-2</c:v>
                </c:pt>
                <c:pt idx="27117">
                  <c:v>-1.2840000000000004E-2</c:v>
                </c:pt>
                <c:pt idx="27118">
                  <c:v>-1.077E-2</c:v>
                </c:pt>
                <c:pt idx="27119">
                  <c:v>-9.5500000000000064E-3</c:v>
                </c:pt>
                <c:pt idx="27120">
                  <c:v>-9.1500000000000054E-3</c:v>
                </c:pt>
                <c:pt idx="27121">
                  <c:v>-9.3000000000000044E-3</c:v>
                </c:pt>
                <c:pt idx="27122">
                  <c:v>-9.6600000000000054E-3</c:v>
                </c:pt>
                <c:pt idx="27123">
                  <c:v>-9.9400000000000027E-3</c:v>
                </c:pt>
                <c:pt idx="27124">
                  <c:v>-1.0000000000000004E-2</c:v>
                </c:pt>
                <c:pt idx="27125">
                  <c:v>-9.8500000000000063E-3</c:v>
                </c:pt>
                <c:pt idx="27126">
                  <c:v>-9.6400000000000027E-3</c:v>
                </c:pt>
                <c:pt idx="27127">
                  <c:v>-9.5500000000000064E-3</c:v>
                </c:pt>
                <c:pt idx="27128">
                  <c:v>-9.6400000000000027E-3</c:v>
                </c:pt>
                <c:pt idx="27129">
                  <c:v>-9.8600000000000042E-3</c:v>
                </c:pt>
                <c:pt idx="27130">
                  <c:v>-1.0000000000000004E-2</c:v>
                </c:pt>
                <c:pt idx="27131">
                  <c:v>-9.7700000000000026E-3</c:v>
                </c:pt>
                <c:pt idx="27132">
                  <c:v>-8.8600000000000085E-3</c:v>
                </c:pt>
                <c:pt idx="27133">
                  <c:v>-7.1100000000000017E-3</c:v>
                </c:pt>
                <c:pt idx="27134">
                  <c:v>-4.5000000000000014E-3</c:v>
                </c:pt>
                <c:pt idx="27135">
                  <c:v>-1.2300000000000004E-3</c:v>
                </c:pt>
                <c:pt idx="27136">
                  <c:v>2.3500000000000001E-3</c:v>
                </c:pt>
                <c:pt idx="27137">
                  <c:v>5.8400000000000014E-3</c:v>
                </c:pt>
                <c:pt idx="27138">
                  <c:v>8.8700000000000064E-3</c:v>
                </c:pt>
                <c:pt idx="27139">
                  <c:v>1.123E-2</c:v>
                </c:pt>
                <c:pt idx="27140">
                  <c:v>1.2880000000000004E-2</c:v>
                </c:pt>
                <c:pt idx="27141">
                  <c:v>1.3930000000000001E-2</c:v>
                </c:pt>
                <c:pt idx="27142">
                  <c:v>1.4560000000000003E-2</c:v>
                </c:pt>
                <c:pt idx="27143">
                  <c:v>1.4970000000000001E-2</c:v>
                </c:pt>
                <c:pt idx="27144">
                  <c:v>1.5310000000000001E-2</c:v>
                </c:pt>
                <c:pt idx="27145">
                  <c:v>1.5650000000000001E-2</c:v>
                </c:pt>
                <c:pt idx="27146">
                  <c:v>1.5980000000000001E-2</c:v>
                </c:pt>
                <c:pt idx="27147">
                  <c:v>1.6230000000000001E-2</c:v>
                </c:pt>
                <c:pt idx="27148">
                  <c:v>1.6299999999999999E-2</c:v>
                </c:pt>
                <c:pt idx="27149">
                  <c:v>1.6100000000000007E-2</c:v>
                </c:pt>
                <c:pt idx="27150">
                  <c:v>1.5559999999999996E-2</c:v>
                </c:pt>
                <c:pt idx="27151">
                  <c:v>1.461E-2</c:v>
                </c:pt>
                <c:pt idx="27152">
                  <c:v>1.323E-2</c:v>
                </c:pt>
                <c:pt idx="27153">
                  <c:v>1.1429999999999999E-2</c:v>
                </c:pt>
                <c:pt idx="27154">
                  <c:v>9.2900000000000049E-3</c:v>
                </c:pt>
                <c:pt idx="27155">
                  <c:v>6.9400000000000035E-3</c:v>
                </c:pt>
                <c:pt idx="27156">
                  <c:v>4.5100000000000001E-3</c:v>
                </c:pt>
                <c:pt idx="27157">
                  <c:v>2.0999999999999999E-3</c:v>
                </c:pt>
                <c:pt idx="27158">
                  <c:v>-2.0000000000000009E-4</c:v>
                </c:pt>
                <c:pt idx="27159">
                  <c:v>-2.3400000000000001E-3</c:v>
                </c:pt>
                <c:pt idx="27160">
                  <c:v>-4.2100000000000019E-3</c:v>
                </c:pt>
                <c:pt idx="27161">
                  <c:v>-5.7500000000000016E-3</c:v>
                </c:pt>
                <c:pt idx="27162">
                  <c:v>-6.9000000000000025E-3</c:v>
                </c:pt>
                <c:pt idx="27163">
                  <c:v>-7.6900000000000015E-3</c:v>
                </c:pt>
                <c:pt idx="27164">
                  <c:v>-8.2400000000000008E-3</c:v>
                </c:pt>
                <c:pt idx="27165">
                  <c:v>-8.7400000000000012E-3</c:v>
                </c:pt>
                <c:pt idx="27166">
                  <c:v>-9.3900000000000042E-3</c:v>
                </c:pt>
                <c:pt idx="27167">
                  <c:v>-1.031E-2</c:v>
                </c:pt>
                <c:pt idx="27168">
                  <c:v>-1.1520000000000004E-2</c:v>
                </c:pt>
                <c:pt idx="27169">
                  <c:v>-1.2880000000000004E-2</c:v>
                </c:pt>
                <c:pt idx="27170">
                  <c:v>-1.4180000000000003E-2</c:v>
                </c:pt>
                <c:pt idx="27171">
                  <c:v>-1.5169999999999998E-2</c:v>
                </c:pt>
                <c:pt idx="27172">
                  <c:v>-1.5610000000000001E-2</c:v>
                </c:pt>
                <c:pt idx="27173">
                  <c:v>-1.5380000000000001E-2</c:v>
                </c:pt>
                <c:pt idx="27174">
                  <c:v>-1.4520000000000003E-2</c:v>
                </c:pt>
                <c:pt idx="27175">
                  <c:v>-1.3259999999999996E-2</c:v>
                </c:pt>
                <c:pt idx="27176">
                  <c:v>-1.1960000000000007E-2</c:v>
                </c:pt>
                <c:pt idx="27177">
                  <c:v>-1.1020000000000004E-2</c:v>
                </c:pt>
                <c:pt idx="27178">
                  <c:v>-1.0740000000000001E-2</c:v>
                </c:pt>
                <c:pt idx="27179">
                  <c:v>-1.1180000000000004E-2</c:v>
                </c:pt>
                <c:pt idx="27180">
                  <c:v>-1.2180000000000003E-2</c:v>
                </c:pt>
                <c:pt idx="27181">
                  <c:v>-1.3370000000000003E-2</c:v>
                </c:pt>
                <c:pt idx="27182">
                  <c:v>-1.4279999999999994E-2</c:v>
                </c:pt>
                <c:pt idx="27183">
                  <c:v>-1.4489999999999998E-2</c:v>
                </c:pt>
                <c:pt idx="27184">
                  <c:v>-1.3700000000000006E-2</c:v>
                </c:pt>
                <c:pt idx="27185">
                  <c:v>-1.1849999999999999E-2</c:v>
                </c:pt>
                <c:pt idx="27186">
                  <c:v>-9.1400000000000006E-3</c:v>
                </c:pt>
                <c:pt idx="27187">
                  <c:v>-5.9700000000000022E-3</c:v>
                </c:pt>
                <c:pt idx="27188">
                  <c:v>-2.8000000000000008E-3</c:v>
                </c:pt>
                <c:pt idx="27189">
                  <c:v>-7.0000000000000035E-5</c:v>
                </c:pt>
                <c:pt idx="27190">
                  <c:v>1.9700000000000008E-3</c:v>
                </c:pt>
                <c:pt idx="27191">
                  <c:v>3.31E-3</c:v>
                </c:pt>
                <c:pt idx="27192">
                  <c:v>4.0900000000000016E-3</c:v>
                </c:pt>
                <c:pt idx="27193">
                  <c:v>4.5900000000000003E-3</c:v>
                </c:pt>
                <c:pt idx="27194">
                  <c:v>5.080000000000002E-3</c:v>
                </c:pt>
                <c:pt idx="27195">
                  <c:v>5.7800000000000021E-3</c:v>
                </c:pt>
                <c:pt idx="27196">
                  <c:v>6.7800000000000022E-3</c:v>
                </c:pt>
                <c:pt idx="27197">
                  <c:v>8.0200000000000028E-3</c:v>
                </c:pt>
                <c:pt idx="27198">
                  <c:v>9.3200000000000054E-3</c:v>
                </c:pt>
                <c:pt idx="27199">
                  <c:v>1.043E-2</c:v>
                </c:pt>
                <c:pt idx="27200">
                  <c:v>1.1129999999999999E-2</c:v>
                </c:pt>
                <c:pt idx="27201">
                  <c:v>1.1240000000000005E-2</c:v>
                </c:pt>
                <c:pt idx="27202">
                  <c:v>1.0749999999999999E-2</c:v>
                </c:pt>
                <c:pt idx="27203">
                  <c:v>9.7300000000000008E-3</c:v>
                </c:pt>
                <c:pt idx="27204">
                  <c:v>8.3900000000000068E-3</c:v>
                </c:pt>
                <c:pt idx="27205">
                  <c:v>7.0100000000000015E-3</c:v>
                </c:pt>
                <c:pt idx="27206">
                  <c:v>5.8500000000000019E-3</c:v>
                </c:pt>
                <c:pt idx="27207">
                  <c:v>5.1300000000000017E-3</c:v>
                </c:pt>
                <c:pt idx="27208">
                  <c:v>4.9200000000000016E-3</c:v>
                </c:pt>
                <c:pt idx="27209">
                  <c:v>5.1700000000000019E-3</c:v>
                </c:pt>
                <c:pt idx="27210">
                  <c:v>5.720000000000002E-3</c:v>
                </c:pt>
                <c:pt idx="27211">
                  <c:v>6.3400000000000019E-3</c:v>
                </c:pt>
                <c:pt idx="27212">
                  <c:v>6.8500000000000019E-3</c:v>
                </c:pt>
                <c:pt idx="27213">
                  <c:v>7.1600000000000014E-3</c:v>
                </c:pt>
                <c:pt idx="27214">
                  <c:v>7.2800000000000035E-3</c:v>
                </c:pt>
                <c:pt idx="27215">
                  <c:v>7.3400000000000019E-3</c:v>
                </c:pt>
                <c:pt idx="27216">
                  <c:v>7.4800000000000023E-3</c:v>
                </c:pt>
                <c:pt idx="27217">
                  <c:v>7.8100000000000018E-3</c:v>
                </c:pt>
                <c:pt idx="27218">
                  <c:v>8.3900000000000068E-3</c:v>
                </c:pt>
                <c:pt idx="27219">
                  <c:v>9.200000000000005E-3</c:v>
                </c:pt>
                <c:pt idx="27220">
                  <c:v>1.0180000000000003E-2</c:v>
                </c:pt>
                <c:pt idx="27221">
                  <c:v>1.1259999999999996E-2</c:v>
                </c:pt>
                <c:pt idx="27222">
                  <c:v>1.242E-2</c:v>
                </c:pt>
                <c:pt idx="27223">
                  <c:v>1.3660000000000005E-2</c:v>
                </c:pt>
                <c:pt idx="27224">
                  <c:v>1.5080000000000001E-2</c:v>
                </c:pt>
                <c:pt idx="27225">
                  <c:v>1.6780000000000007E-2</c:v>
                </c:pt>
                <c:pt idx="27226">
                  <c:v>1.8839999999999999E-2</c:v>
                </c:pt>
                <c:pt idx="27227">
                  <c:v>2.1180000000000001E-2</c:v>
                </c:pt>
                <c:pt idx="27228">
                  <c:v>2.358E-2</c:v>
                </c:pt>
                <c:pt idx="27229">
                  <c:v>2.5680000000000008E-2</c:v>
                </c:pt>
                <c:pt idx="27230">
                  <c:v>2.7120000000000002E-2</c:v>
                </c:pt>
                <c:pt idx="27231">
                  <c:v>2.7680000000000014E-2</c:v>
                </c:pt>
                <c:pt idx="27232">
                  <c:v>2.7330000000000007E-2</c:v>
                </c:pt>
                <c:pt idx="27233">
                  <c:v>2.6260000000000002E-2</c:v>
                </c:pt>
                <c:pt idx="27234">
                  <c:v>2.4799999999999999E-2</c:v>
                </c:pt>
                <c:pt idx="27235">
                  <c:v>2.3349999999999999E-2</c:v>
                </c:pt>
                <c:pt idx="27236">
                  <c:v>2.2180000000000002E-2</c:v>
                </c:pt>
                <c:pt idx="27237">
                  <c:v>2.1389999999999999E-2</c:v>
                </c:pt>
                <c:pt idx="27238">
                  <c:v>2.0910000000000002E-2</c:v>
                </c:pt>
                <c:pt idx="27239">
                  <c:v>2.0539999999999999E-2</c:v>
                </c:pt>
                <c:pt idx="27240">
                  <c:v>2.0070000000000008E-2</c:v>
                </c:pt>
                <c:pt idx="27241">
                  <c:v>1.9370000000000005E-2</c:v>
                </c:pt>
                <c:pt idx="27242">
                  <c:v>1.8429999999999998E-2</c:v>
                </c:pt>
                <c:pt idx="27243">
                  <c:v>1.7380000000000003E-2</c:v>
                </c:pt>
                <c:pt idx="27244">
                  <c:v>1.6389999999999998E-2</c:v>
                </c:pt>
                <c:pt idx="27245">
                  <c:v>1.5699999999999999E-2</c:v>
                </c:pt>
                <c:pt idx="27246">
                  <c:v>1.5460000000000005E-2</c:v>
                </c:pt>
                <c:pt idx="27247">
                  <c:v>1.5789999999999998E-2</c:v>
                </c:pt>
                <c:pt idx="27248">
                  <c:v>1.6660000000000008E-2</c:v>
                </c:pt>
                <c:pt idx="27249">
                  <c:v>1.7940000000000001E-2</c:v>
                </c:pt>
                <c:pt idx="27250">
                  <c:v>1.9370000000000005E-2</c:v>
                </c:pt>
                <c:pt idx="27251">
                  <c:v>2.0629999999999999E-2</c:v>
                </c:pt>
                <c:pt idx="27252">
                  <c:v>2.1389999999999999E-2</c:v>
                </c:pt>
                <c:pt idx="27253">
                  <c:v>2.1420000000000002E-2</c:v>
                </c:pt>
                <c:pt idx="27254">
                  <c:v>2.0629999999999999E-2</c:v>
                </c:pt>
                <c:pt idx="27255">
                  <c:v>1.9150000000000007E-2</c:v>
                </c:pt>
                <c:pt idx="27256">
                  <c:v>1.729E-2</c:v>
                </c:pt>
                <c:pt idx="27257">
                  <c:v>1.545E-2</c:v>
                </c:pt>
                <c:pt idx="27258">
                  <c:v>1.405E-2</c:v>
                </c:pt>
                <c:pt idx="27259">
                  <c:v>1.3360000000000004E-2</c:v>
                </c:pt>
                <c:pt idx="27260">
                  <c:v>1.3480000000000004E-2</c:v>
                </c:pt>
                <c:pt idx="27261">
                  <c:v>1.431E-2</c:v>
                </c:pt>
                <c:pt idx="27262">
                  <c:v>1.5650000000000001E-2</c:v>
                </c:pt>
                <c:pt idx="27263">
                  <c:v>1.72E-2</c:v>
                </c:pt>
                <c:pt idx="27264">
                  <c:v>1.8700000000000008E-2</c:v>
                </c:pt>
                <c:pt idx="27265">
                  <c:v>1.9990000000000008E-2</c:v>
                </c:pt>
                <c:pt idx="27266">
                  <c:v>2.0980000000000002E-2</c:v>
                </c:pt>
                <c:pt idx="27267">
                  <c:v>2.1700000000000001E-2</c:v>
                </c:pt>
                <c:pt idx="27268">
                  <c:v>2.2210000000000008E-2</c:v>
                </c:pt>
                <c:pt idx="27269">
                  <c:v>2.256E-2</c:v>
                </c:pt>
                <c:pt idx="27270">
                  <c:v>2.2759999999999999E-2</c:v>
                </c:pt>
                <c:pt idx="27271">
                  <c:v>2.2759999999999999E-2</c:v>
                </c:pt>
                <c:pt idx="27272">
                  <c:v>2.2370000000000008E-2</c:v>
                </c:pt>
                <c:pt idx="27273">
                  <c:v>2.1370000000000007E-2</c:v>
                </c:pt>
                <c:pt idx="27274">
                  <c:v>1.9470000000000001E-2</c:v>
                </c:pt>
                <c:pt idx="27275">
                  <c:v>1.651E-2</c:v>
                </c:pt>
                <c:pt idx="27276">
                  <c:v>1.2529999999999998E-2</c:v>
                </c:pt>
                <c:pt idx="27277">
                  <c:v>7.8499999999999993E-3</c:v>
                </c:pt>
                <c:pt idx="27278">
                  <c:v>3.040000000000001E-3</c:v>
                </c:pt>
                <c:pt idx="27279">
                  <c:v>-1.2600000000000005E-3</c:v>
                </c:pt>
                <c:pt idx="27280">
                  <c:v>-4.4700000000000035E-3</c:v>
                </c:pt>
                <c:pt idx="27281">
                  <c:v>-6.2400000000000034E-3</c:v>
                </c:pt>
                <c:pt idx="27282">
                  <c:v>-6.5200000000000015E-3</c:v>
                </c:pt>
                <c:pt idx="27283">
                  <c:v>-5.550000000000002E-3</c:v>
                </c:pt>
                <c:pt idx="27284">
                  <c:v>-3.7400000000000011E-3</c:v>
                </c:pt>
                <c:pt idx="27285">
                  <c:v>-1.5900000000000005E-3</c:v>
                </c:pt>
                <c:pt idx="27286">
                  <c:v>4.8000000000000017E-4</c:v>
                </c:pt>
                <c:pt idx="27287">
                  <c:v>2.1900000000000001E-3</c:v>
                </c:pt>
                <c:pt idx="27288">
                  <c:v>3.4800000000000009E-3</c:v>
                </c:pt>
                <c:pt idx="27289">
                  <c:v>4.4300000000000025E-3</c:v>
                </c:pt>
                <c:pt idx="27290">
                  <c:v>5.2600000000000017E-3</c:v>
                </c:pt>
                <c:pt idx="27291">
                  <c:v>6.1600000000000014E-3</c:v>
                </c:pt>
                <c:pt idx="27292">
                  <c:v>7.2000000000000024E-3</c:v>
                </c:pt>
                <c:pt idx="27293">
                  <c:v>8.2600000000000035E-3</c:v>
                </c:pt>
                <c:pt idx="27294">
                  <c:v>9.0700000000000069E-3</c:v>
                </c:pt>
                <c:pt idx="27295">
                  <c:v>9.3900000000000042E-3</c:v>
                </c:pt>
                <c:pt idx="27296">
                  <c:v>9.0700000000000069E-3</c:v>
                </c:pt>
                <c:pt idx="27297">
                  <c:v>8.2000000000000007E-3</c:v>
                </c:pt>
                <c:pt idx="27298">
                  <c:v>7.0300000000000024E-3</c:v>
                </c:pt>
                <c:pt idx="27299">
                  <c:v>5.8500000000000019E-3</c:v>
                </c:pt>
                <c:pt idx="27300">
                  <c:v>4.8600000000000015E-3</c:v>
                </c:pt>
                <c:pt idx="27301">
                  <c:v>4.1199999999999995E-3</c:v>
                </c:pt>
                <c:pt idx="27302">
                  <c:v>3.4900000000000009E-3</c:v>
                </c:pt>
                <c:pt idx="27303">
                  <c:v>2.7700000000000008E-3</c:v>
                </c:pt>
                <c:pt idx="27304">
                  <c:v>1.7500000000000005E-3</c:v>
                </c:pt>
                <c:pt idx="27305">
                  <c:v>3.4000000000000013E-4</c:v>
                </c:pt>
                <c:pt idx="27306">
                  <c:v>-1.4300000000000005E-3</c:v>
                </c:pt>
                <c:pt idx="27307">
                  <c:v>-3.4399999999999999E-3</c:v>
                </c:pt>
                <c:pt idx="27308">
                  <c:v>-5.4800000000000022E-3</c:v>
                </c:pt>
                <c:pt idx="27309">
                  <c:v>-7.3000000000000018E-3</c:v>
                </c:pt>
                <c:pt idx="27310">
                  <c:v>-8.690000000000005E-3</c:v>
                </c:pt>
                <c:pt idx="27311">
                  <c:v>-9.4900000000000054E-3</c:v>
                </c:pt>
                <c:pt idx="27312">
                  <c:v>-9.6000000000000026E-3</c:v>
                </c:pt>
                <c:pt idx="27313">
                  <c:v>-9.0600000000000038E-3</c:v>
                </c:pt>
                <c:pt idx="27314">
                  <c:v>-8.0200000000000028E-3</c:v>
                </c:pt>
                <c:pt idx="27315">
                  <c:v>-6.6700000000000023E-3</c:v>
                </c:pt>
                <c:pt idx="27316">
                  <c:v>-5.3000000000000018E-3</c:v>
                </c:pt>
                <c:pt idx="27317">
                  <c:v>-4.1199999999999995E-3</c:v>
                </c:pt>
                <c:pt idx="27318">
                  <c:v>-3.2800000000000012E-3</c:v>
                </c:pt>
                <c:pt idx="27319">
                  <c:v>-2.81E-3</c:v>
                </c:pt>
                <c:pt idx="27320">
                  <c:v>-2.6100000000000008E-3</c:v>
                </c:pt>
                <c:pt idx="27321">
                  <c:v>-2.5100000000000001E-3</c:v>
                </c:pt>
                <c:pt idx="27322">
                  <c:v>-2.3000000000000008E-3</c:v>
                </c:pt>
                <c:pt idx="27323">
                  <c:v>-1.8300000000000009E-3</c:v>
                </c:pt>
                <c:pt idx="27324">
                  <c:v>-1.0600000000000004E-3</c:v>
                </c:pt>
                <c:pt idx="27325">
                  <c:v>-3.0000000000000018E-5</c:v>
                </c:pt>
                <c:pt idx="27326">
                  <c:v>1.1199999999999999E-3</c:v>
                </c:pt>
                <c:pt idx="27327">
                  <c:v>2.2400000000000007E-3</c:v>
                </c:pt>
                <c:pt idx="27328">
                  <c:v>3.1700000000000009E-3</c:v>
                </c:pt>
                <c:pt idx="27329">
                  <c:v>3.8200000000000009E-3</c:v>
                </c:pt>
                <c:pt idx="27330">
                  <c:v>4.15E-3</c:v>
                </c:pt>
                <c:pt idx="27331">
                  <c:v>4.1900000000000001E-3</c:v>
                </c:pt>
                <c:pt idx="27332">
                  <c:v>3.9600000000000017E-3</c:v>
                </c:pt>
                <c:pt idx="27333">
                  <c:v>3.4700000000000009E-3</c:v>
                </c:pt>
                <c:pt idx="27334">
                  <c:v>2.6700000000000009E-3</c:v>
                </c:pt>
                <c:pt idx="27335">
                  <c:v>1.5499999999999999E-3</c:v>
                </c:pt>
                <c:pt idx="27336">
                  <c:v>1.1000000000000006E-4</c:v>
                </c:pt>
                <c:pt idx="27337">
                  <c:v>-1.5200000000000005E-3</c:v>
                </c:pt>
                <c:pt idx="27338">
                  <c:v>-3.1200000000000012E-3</c:v>
                </c:pt>
                <c:pt idx="27339">
                  <c:v>-4.3900000000000015E-3</c:v>
                </c:pt>
                <c:pt idx="27340">
                  <c:v>-5.0500000000000015E-3</c:v>
                </c:pt>
                <c:pt idx="27341">
                  <c:v>-4.910000000000002E-3</c:v>
                </c:pt>
                <c:pt idx="27342">
                  <c:v>-3.9500000000000021E-3</c:v>
                </c:pt>
                <c:pt idx="27343">
                  <c:v>-2.3600000000000001E-3</c:v>
                </c:pt>
                <c:pt idx="27344">
                  <c:v>-4.6000000000000018E-4</c:v>
                </c:pt>
                <c:pt idx="27345">
                  <c:v>1.2899999999999999E-3</c:v>
                </c:pt>
                <c:pt idx="27346">
                  <c:v>2.4100000000000002E-3</c:v>
                </c:pt>
                <c:pt idx="27347">
                  <c:v>2.5000000000000009E-3</c:v>
                </c:pt>
                <c:pt idx="27348">
                  <c:v>1.3699999999999999E-3</c:v>
                </c:pt>
                <c:pt idx="27349">
                  <c:v>-9.4000000000000062E-4</c:v>
                </c:pt>
                <c:pt idx="27350">
                  <c:v>-4.1400000000000013E-3</c:v>
                </c:pt>
                <c:pt idx="27351">
                  <c:v>-7.7700000000000035E-3</c:v>
                </c:pt>
                <c:pt idx="27352">
                  <c:v>-1.1310000000000001E-2</c:v>
                </c:pt>
                <c:pt idx="27353">
                  <c:v>-1.426E-2</c:v>
                </c:pt>
                <c:pt idx="27354">
                  <c:v>-1.6270000000000003E-2</c:v>
                </c:pt>
                <c:pt idx="27355">
                  <c:v>-1.7219999999999996E-2</c:v>
                </c:pt>
                <c:pt idx="27356">
                  <c:v>-1.721E-2</c:v>
                </c:pt>
                <c:pt idx="27357">
                  <c:v>-1.6549999999999999E-2</c:v>
                </c:pt>
                <c:pt idx="27358">
                  <c:v>-1.5679999999999999E-2</c:v>
                </c:pt>
                <c:pt idx="27359">
                  <c:v>-1.4999999999999998E-2</c:v>
                </c:pt>
                <c:pt idx="27360">
                  <c:v>-1.4789999999999998E-2</c:v>
                </c:pt>
                <c:pt idx="27361">
                  <c:v>-1.5089999999999999E-2</c:v>
                </c:pt>
                <c:pt idx="27362">
                  <c:v>-1.5709999999999998E-2</c:v>
                </c:pt>
                <c:pt idx="27363">
                  <c:v>-1.6379999999999999E-2</c:v>
                </c:pt>
                <c:pt idx="27364">
                  <c:v>-1.6770000000000007E-2</c:v>
                </c:pt>
                <c:pt idx="27365">
                  <c:v>-1.6680000000000007E-2</c:v>
                </c:pt>
                <c:pt idx="27366">
                  <c:v>-1.6070000000000001E-2</c:v>
                </c:pt>
                <c:pt idx="27367">
                  <c:v>-1.5080000000000001E-2</c:v>
                </c:pt>
                <c:pt idx="27368">
                  <c:v>-1.3950000000000004E-2</c:v>
                </c:pt>
                <c:pt idx="27369">
                  <c:v>-1.2940000000000004E-2</c:v>
                </c:pt>
                <c:pt idx="27370">
                  <c:v>-1.227E-2</c:v>
                </c:pt>
                <c:pt idx="27371">
                  <c:v>-1.201E-2</c:v>
                </c:pt>
                <c:pt idx="27372">
                  <c:v>-1.2109999999999998E-2</c:v>
                </c:pt>
                <c:pt idx="27373">
                  <c:v>-1.2449999999999998E-2</c:v>
                </c:pt>
                <c:pt idx="27374">
                  <c:v>-1.2860000000000003E-2</c:v>
                </c:pt>
                <c:pt idx="27375">
                  <c:v>-1.323E-2</c:v>
                </c:pt>
                <c:pt idx="27376">
                  <c:v>-1.3570000000000004E-2</c:v>
                </c:pt>
                <c:pt idx="27377">
                  <c:v>-1.3920000000000007E-2</c:v>
                </c:pt>
                <c:pt idx="27378">
                  <c:v>-1.4369999999999997E-2</c:v>
                </c:pt>
                <c:pt idx="27379">
                  <c:v>-1.4930000000000001E-2</c:v>
                </c:pt>
                <c:pt idx="27380">
                  <c:v>-1.549E-2</c:v>
                </c:pt>
                <c:pt idx="27381">
                  <c:v>-1.5869999999999999E-2</c:v>
                </c:pt>
                <c:pt idx="27382">
                  <c:v>-1.5840000000000003E-2</c:v>
                </c:pt>
                <c:pt idx="27383">
                  <c:v>-1.5219999999999996E-2</c:v>
                </c:pt>
                <c:pt idx="27384">
                  <c:v>-1.3939999999999998E-2</c:v>
                </c:pt>
                <c:pt idx="27385">
                  <c:v>-1.2069999999999997E-2</c:v>
                </c:pt>
                <c:pt idx="27386">
                  <c:v>-9.8300000000000054E-3</c:v>
                </c:pt>
                <c:pt idx="27387">
                  <c:v>-7.5700000000000021E-3</c:v>
                </c:pt>
                <c:pt idx="27388">
                  <c:v>-5.6500000000000014E-3</c:v>
                </c:pt>
                <c:pt idx="27389">
                  <c:v>-4.400000000000002E-3</c:v>
                </c:pt>
                <c:pt idx="27390">
                  <c:v>-3.9699999999999996E-3</c:v>
                </c:pt>
                <c:pt idx="27391">
                  <c:v>-4.2800000000000017E-3</c:v>
                </c:pt>
                <c:pt idx="27392">
                  <c:v>-5.0000000000000018E-3</c:v>
                </c:pt>
                <c:pt idx="27393">
                  <c:v>-5.6900000000000015E-3</c:v>
                </c:pt>
                <c:pt idx="27394">
                  <c:v>-5.9300000000000021E-3</c:v>
                </c:pt>
                <c:pt idx="27395">
                  <c:v>-5.5300000000000019E-3</c:v>
                </c:pt>
                <c:pt idx="27396">
                  <c:v>-4.5300000000000019E-3</c:v>
                </c:pt>
                <c:pt idx="27397">
                  <c:v>-3.2500000000000016E-3</c:v>
                </c:pt>
                <c:pt idx="27398">
                  <c:v>-2.0900000000000007E-3</c:v>
                </c:pt>
                <c:pt idx="27399">
                  <c:v>-1.4499999999999995E-3</c:v>
                </c:pt>
                <c:pt idx="27400">
                  <c:v>-1.6299999999999999E-3</c:v>
                </c:pt>
                <c:pt idx="27401">
                  <c:v>-2.7300000000000002E-3</c:v>
                </c:pt>
                <c:pt idx="27402">
                  <c:v>-4.62E-3</c:v>
                </c:pt>
                <c:pt idx="27403">
                  <c:v>-6.9600000000000018E-3</c:v>
                </c:pt>
                <c:pt idx="27404">
                  <c:v>-9.250000000000003E-3</c:v>
                </c:pt>
                <c:pt idx="27405">
                  <c:v>-1.0919999999999996E-2</c:v>
                </c:pt>
                <c:pt idx="27406">
                  <c:v>-1.1540000000000005E-2</c:v>
                </c:pt>
                <c:pt idx="27407">
                  <c:v>-1.0880000000000004E-2</c:v>
                </c:pt>
                <c:pt idx="27408">
                  <c:v>-9.0800000000000047E-3</c:v>
                </c:pt>
                <c:pt idx="27409">
                  <c:v>-6.550000000000002E-3</c:v>
                </c:pt>
                <c:pt idx="27410">
                  <c:v>-3.8900000000000002E-3</c:v>
                </c:pt>
                <c:pt idx="27411">
                  <c:v>-1.6600000000000009E-3</c:v>
                </c:pt>
                <c:pt idx="27412">
                  <c:v>-2.0000000000000009E-4</c:v>
                </c:pt>
                <c:pt idx="27413">
                  <c:v>4.7000000000000015E-4</c:v>
                </c:pt>
                <c:pt idx="27414">
                  <c:v>6.3000000000000024E-4</c:v>
                </c:pt>
                <c:pt idx="27415">
                  <c:v>7.3000000000000029E-4</c:v>
                </c:pt>
                <c:pt idx="27416">
                  <c:v>1.1299999999999999E-3</c:v>
                </c:pt>
                <c:pt idx="27417">
                  <c:v>1.9900000000000009E-3</c:v>
                </c:pt>
                <c:pt idx="27418">
                  <c:v>3.1600000000000009E-3</c:v>
                </c:pt>
                <c:pt idx="27419">
                  <c:v>4.3000000000000017E-3</c:v>
                </c:pt>
                <c:pt idx="27420">
                  <c:v>5.0300000000000024E-3</c:v>
                </c:pt>
                <c:pt idx="27421">
                  <c:v>4.9900000000000022E-3</c:v>
                </c:pt>
                <c:pt idx="27422">
                  <c:v>4.0699999999999998E-3</c:v>
                </c:pt>
                <c:pt idx="27423">
                  <c:v>2.3900000000000002E-3</c:v>
                </c:pt>
                <c:pt idx="27424">
                  <c:v>2.7000000000000011E-4</c:v>
                </c:pt>
                <c:pt idx="27425">
                  <c:v>-1.8000000000000008E-3</c:v>
                </c:pt>
                <c:pt idx="27426">
                  <c:v>-3.3700000000000002E-3</c:v>
                </c:pt>
                <c:pt idx="27427">
                  <c:v>-4.1900000000000001E-3</c:v>
                </c:pt>
                <c:pt idx="27428">
                  <c:v>-4.2700000000000021E-3</c:v>
                </c:pt>
                <c:pt idx="27429">
                  <c:v>-3.9000000000000011E-3</c:v>
                </c:pt>
                <c:pt idx="27430">
                  <c:v>-3.4800000000000009E-3</c:v>
                </c:pt>
                <c:pt idx="27431">
                  <c:v>-3.3800000000000011E-3</c:v>
                </c:pt>
                <c:pt idx="27432">
                  <c:v>-3.7600000000000012E-3</c:v>
                </c:pt>
                <c:pt idx="27433">
                  <c:v>-4.5500000000000002E-3</c:v>
                </c:pt>
                <c:pt idx="27434">
                  <c:v>-5.5000000000000014E-3</c:v>
                </c:pt>
                <c:pt idx="27435">
                  <c:v>-6.2900000000000022E-3</c:v>
                </c:pt>
                <c:pt idx="27436">
                  <c:v>-6.6500000000000014E-3</c:v>
                </c:pt>
                <c:pt idx="27437">
                  <c:v>-6.4300000000000034E-3</c:v>
                </c:pt>
                <c:pt idx="27438">
                  <c:v>-5.6299999999999996E-3</c:v>
                </c:pt>
                <c:pt idx="27439">
                  <c:v>-4.3200000000000001E-3</c:v>
                </c:pt>
                <c:pt idx="27440">
                  <c:v>-2.6500000000000009E-3</c:v>
                </c:pt>
                <c:pt idx="27441">
                  <c:v>-7.3000000000000029E-4</c:v>
                </c:pt>
                <c:pt idx="27442">
                  <c:v>1.3500000000000005E-3</c:v>
                </c:pt>
                <c:pt idx="27443">
                  <c:v>3.5600000000000007E-3</c:v>
                </c:pt>
                <c:pt idx="27444">
                  <c:v>5.8900000000000003E-3</c:v>
                </c:pt>
                <c:pt idx="27445">
                  <c:v>8.3300000000000006E-3</c:v>
                </c:pt>
                <c:pt idx="27446">
                  <c:v>1.0789999999999999E-2</c:v>
                </c:pt>
                <c:pt idx="27447">
                  <c:v>1.307E-2</c:v>
                </c:pt>
                <c:pt idx="27448">
                  <c:v>1.491E-2</c:v>
                </c:pt>
                <c:pt idx="27449">
                  <c:v>1.6020000000000006E-2</c:v>
                </c:pt>
                <c:pt idx="27450">
                  <c:v>1.617E-2</c:v>
                </c:pt>
                <c:pt idx="27451">
                  <c:v>1.5280000000000004E-2</c:v>
                </c:pt>
                <c:pt idx="27452">
                  <c:v>1.3460000000000005E-2</c:v>
                </c:pt>
                <c:pt idx="27453">
                  <c:v>1.1010000000000001E-2</c:v>
                </c:pt>
                <c:pt idx="27454">
                  <c:v>8.3500000000000067E-3</c:v>
                </c:pt>
                <c:pt idx="27455">
                  <c:v>5.8600000000000015E-3</c:v>
                </c:pt>
                <c:pt idx="27456">
                  <c:v>3.7700000000000016E-3</c:v>
                </c:pt>
                <c:pt idx="27457">
                  <c:v>2.0700000000000002E-3</c:v>
                </c:pt>
                <c:pt idx="27458">
                  <c:v>5.6000000000000017E-4</c:v>
                </c:pt>
                <c:pt idx="27459">
                  <c:v>-1.1000000000000005E-3</c:v>
                </c:pt>
                <c:pt idx="27460">
                  <c:v>-3.180000000000001E-3</c:v>
                </c:pt>
                <c:pt idx="27461">
                  <c:v>-5.7700000000000034E-3</c:v>
                </c:pt>
                <c:pt idx="27462">
                  <c:v>-8.7300000000000034E-3</c:v>
                </c:pt>
                <c:pt idx="27463">
                  <c:v>-1.1720000000000005E-2</c:v>
                </c:pt>
                <c:pt idx="27464">
                  <c:v>-1.434E-2</c:v>
                </c:pt>
                <c:pt idx="27465">
                  <c:v>-1.6219999999999998E-2</c:v>
                </c:pt>
                <c:pt idx="27466">
                  <c:v>-1.7129999999999999E-2</c:v>
                </c:pt>
                <c:pt idx="27467">
                  <c:v>-1.703E-2</c:v>
                </c:pt>
                <c:pt idx="27468">
                  <c:v>-1.6070000000000001E-2</c:v>
                </c:pt>
                <c:pt idx="27469">
                  <c:v>-1.4590000000000001E-2</c:v>
                </c:pt>
                <c:pt idx="27470">
                  <c:v>-1.3020000000000004E-2</c:v>
                </c:pt>
                <c:pt idx="27471">
                  <c:v>-1.1760000000000005E-2</c:v>
                </c:pt>
                <c:pt idx="27472">
                  <c:v>-1.1060000000000004E-2</c:v>
                </c:pt>
                <c:pt idx="27473">
                  <c:v>-1.0919999999999996E-2</c:v>
                </c:pt>
                <c:pt idx="27474">
                  <c:v>-1.1120000000000001E-2</c:v>
                </c:pt>
                <c:pt idx="27475">
                  <c:v>-1.1299999999999998E-2</c:v>
                </c:pt>
                <c:pt idx="27476">
                  <c:v>-1.1050000000000001E-2</c:v>
                </c:pt>
                <c:pt idx="27477">
                  <c:v>-1.0030000000000001E-2</c:v>
                </c:pt>
                <c:pt idx="27478">
                  <c:v>-8.0600000000000047E-3</c:v>
                </c:pt>
                <c:pt idx="27479">
                  <c:v>-5.1500000000000001E-3</c:v>
                </c:pt>
                <c:pt idx="27480">
                  <c:v>-1.5299999999999999E-3</c:v>
                </c:pt>
                <c:pt idx="27481">
                  <c:v>2.4199999999999998E-3</c:v>
                </c:pt>
                <c:pt idx="27482">
                  <c:v>6.3300000000000023E-3</c:v>
                </c:pt>
                <c:pt idx="27483">
                  <c:v>9.9200000000000035E-3</c:v>
                </c:pt>
                <c:pt idx="27484">
                  <c:v>1.3100000000000004E-2</c:v>
                </c:pt>
                <c:pt idx="27485">
                  <c:v>1.5939999999999999E-2</c:v>
                </c:pt>
                <c:pt idx="27486">
                  <c:v>1.8599999999999998E-2</c:v>
                </c:pt>
                <c:pt idx="27487">
                  <c:v>2.1270000000000008E-2</c:v>
                </c:pt>
                <c:pt idx="27488">
                  <c:v>2.4040000000000002E-2</c:v>
                </c:pt>
                <c:pt idx="27489">
                  <c:v>2.6860000000000002E-2</c:v>
                </c:pt>
                <c:pt idx="27490">
                  <c:v>2.9600000000000001E-2</c:v>
                </c:pt>
                <c:pt idx="27491">
                  <c:v>3.2050000000000002E-2</c:v>
                </c:pt>
                <c:pt idx="27492">
                  <c:v>3.3980000000000003E-2</c:v>
                </c:pt>
                <c:pt idx="27493">
                  <c:v>3.5210000000000005E-2</c:v>
                </c:pt>
                <c:pt idx="27494">
                  <c:v>3.5619999999999999E-2</c:v>
                </c:pt>
                <c:pt idx="27495">
                  <c:v>3.5200000000000002E-2</c:v>
                </c:pt>
                <c:pt idx="27496">
                  <c:v>3.407000000000001E-2</c:v>
                </c:pt>
                <c:pt idx="27497">
                  <c:v>3.2490000000000012E-2</c:v>
                </c:pt>
                <c:pt idx="27498">
                  <c:v>3.0830000000000014E-2</c:v>
                </c:pt>
                <c:pt idx="27499">
                  <c:v>2.9430000000000008E-2</c:v>
                </c:pt>
                <c:pt idx="27500">
                  <c:v>2.8480000000000002E-2</c:v>
                </c:pt>
                <c:pt idx="27501">
                  <c:v>2.7980000000000008E-2</c:v>
                </c:pt>
                <c:pt idx="27502">
                  <c:v>2.7700000000000002E-2</c:v>
                </c:pt>
                <c:pt idx="27503">
                  <c:v>2.7310000000000001E-2</c:v>
                </c:pt>
                <c:pt idx="27504">
                  <c:v>2.656E-2</c:v>
                </c:pt>
                <c:pt idx="27505">
                  <c:v>2.53E-2</c:v>
                </c:pt>
                <c:pt idx="27506">
                  <c:v>2.3619999999999999E-2</c:v>
                </c:pt>
                <c:pt idx="27507">
                  <c:v>2.179E-2</c:v>
                </c:pt>
                <c:pt idx="27508">
                  <c:v>2.019E-2</c:v>
                </c:pt>
                <c:pt idx="27509">
                  <c:v>1.9179999999999999E-2</c:v>
                </c:pt>
                <c:pt idx="27510">
                  <c:v>1.9000000000000006E-2</c:v>
                </c:pt>
                <c:pt idx="27511">
                  <c:v>1.9630000000000009E-2</c:v>
                </c:pt>
                <c:pt idx="27512">
                  <c:v>2.0820000000000002E-2</c:v>
                </c:pt>
                <c:pt idx="27513">
                  <c:v>2.2169999999999999E-2</c:v>
                </c:pt>
                <c:pt idx="27514">
                  <c:v>2.3280000000000002E-2</c:v>
                </c:pt>
                <c:pt idx="27515">
                  <c:v>2.3880000000000002E-2</c:v>
                </c:pt>
                <c:pt idx="27516">
                  <c:v>2.3909999999999997E-2</c:v>
                </c:pt>
                <c:pt idx="27517">
                  <c:v>2.351E-2</c:v>
                </c:pt>
                <c:pt idx="27518">
                  <c:v>2.2980000000000007E-2</c:v>
                </c:pt>
                <c:pt idx="27519">
                  <c:v>2.2620000000000001E-2</c:v>
                </c:pt>
                <c:pt idx="27520">
                  <c:v>2.2650000000000007E-2</c:v>
                </c:pt>
                <c:pt idx="27521">
                  <c:v>2.308E-2</c:v>
                </c:pt>
                <c:pt idx="27522">
                  <c:v>2.3719999999999998E-2</c:v>
                </c:pt>
                <c:pt idx="27523">
                  <c:v>2.418E-2</c:v>
                </c:pt>
                <c:pt idx="27524">
                  <c:v>2.4050000000000002E-2</c:v>
                </c:pt>
                <c:pt idx="27525">
                  <c:v>2.3E-2</c:v>
                </c:pt>
                <c:pt idx="27526">
                  <c:v>2.0959999999999999E-2</c:v>
                </c:pt>
                <c:pt idx="27527">
                  <c:v>1.8140000000000003E-2</c:v>
                </c:pt>
                <c:pt idx="27528">
                  <c:v>1.4970000000000001E-2</c:v>
                </c:pt>
                <c:pt idx="27529">
                  <c:v>1.1979999999999999E-2</c:v>
                </c:pt>
                <c:pt idx="27530">
                  <c:v>9.6500000000000041E-3</c:v>
                </c:pt>
                <c:pt idx="27531">
                  <c:v>8.2000000000000007E-3</c:v>
                </c:pt>
                <c:pt idx="27532">
                  <c:v>7.6500000000000014E-3</c:v>
                </c:pt>
                <c:pt idx="27533">
                  <c:v>7.7600000000000021E-3</c:v>
                </c:pt>
                <c:pt idx="27534">
                  <c:v>8.180000000000005E-3</c:v>
                </c:pt>
                <c:pt idx="27535">
                  <c:v>8.5800000000000008E-3</c:v>
                </c:pt>
                <c:pt idx="27536">
                  <c:v>8.7000000000000046E-3</c:v>
                </c:pt>
                <c:pt idx="27537">
                  <c:v>8.4500000000000044E-3</c:v>
                </c:pt>
                <c:pt idx="27538">
                  <c:v>7.8600000000000024E-3</c:v>
                </c:pt>
                <c:pt idx="27539">
                  <c:v>7.0900000000000017E-3</c:v>
                </c:pt>
                <c:pt idx="27540">
                  <c:v>6.2600000000000017E-3</c:v>
                </c:pt>
                <c:pt idx="27541">
                  <c:v>5.4800000000000022E-3</c:v>
                </c:pt>
                <c:pt idx="27542">
                  <c:v>4.7699999999999999E-3</c:v>
                </c:pt>
                <c:pt idx="27543">
                  <c:v>4.080000000000002E-3</c:v>
                </c:pt>
                <c:pt idx="27544">
                  <c:v>3.3000000000000008E-3</c:v>
                </c:pt>
                <c:pt idx="27545">
                  <c:v>2.2900000000000008E-3</c:v>
                </c:pt>
                <c:pt idx="27546">
                  <c:v>9.2000000000000035E-4</c:v>
                </c:pt>
                <c:pt idx="27547">
                  <c:v>-8.900000000000006E-4</c:v>
                </c:pt>
                <c:pt idx="27548">
                  <c:v>-3.1400000000000017E-3</c:v>
                </c:pt>
                <c:pt idx="27549">
                  <c:v>-5.7600000000000004E-3</c:v>
                </c:pt>
                <c:pt idx="27550">
                  <c:v>-8.5900000000000039E-3</c:v>
                </c:pt>
                <c:pt idx="27551">
                  <c:v>-1.1410000000000003E-2</c:v>
                </c:pt>
                <c:pt idx="27552">
                  <c:v>-1.4E-2</c:v>
                </c:pt>
                <c:pt idx="27553">
                  <c:v>-1.617E-2</c:v>
                </c:pt>
                <c:pt idx="27554">
                  <c:v>-1.7809999999999999E-2</c:v>
                </c:pt>
                <c:pt idx="27555">
                  <c:v>-1.8939999999999999E-2</c:v>
                </c:pt>
                <c:pt idx="27556">
                  <c:v>-1.9619999999999999E-2</c:v>
                </c:pt>
                <c:pt idx="27557">
                  <c:v>-1.9970000000000009E-2</c:v>
                </c:pt>
                <c:pt idx="27558">
                  <c:v>-2.002E-2</c:v>
                </c:pt>
                <c:pt idx="27559">
                  <c:v>-1.9720000000000008E-2</c:v>
                </c:pt>
                <c:pt idx="27560">
                  <c:v>-1.9019999999999999E-2</c:v>
                </c:pt>
                <c:pt idx="27561">
                  <c:v>-1.7850000000000001E-2</c:v>
                </c:pt>
                <c:pt idx="27562">
                  <c:v>-1.6240000000000008E-2</c:v>
                </c:pt>
                <c:pt idx="27563">
                  <c:v>-1.427E-2</c:v>
                </c:pt>
                <c:pt idx="27564">
                  <c:v>-1.2160000000000001E-2</c:v>
                </c:pt>
                <c:pt idx="27565">
                  <c:v>-1.0160000000000001E-2</c:v>
                </c:pt>
                <c:pt idx="27566">
                  <c:v>-8.5900000000000039E-3</c:v>
                </c:pt>
                <c:pt idx="27567">
                  <c:v>-7.720000000000002E-3</c:v>
                </c:pt>
                <c:pt idx="27568">
                  <c:v>-7.700000000000002E-3</c:v>
                </c:pt>
                <c:pt idx="27569">
                  <c:v>-8.4900000000000028E-3</c:v>
                </c:pt>
                <c:pt idx="27570">
                  <c:v>-9.8100000000000062E-3</c:v>
                </c:pt>
                <c:pt idx="27571">
                  <c:v>-1.1220000000000004E-2</c:v>
                </c:pt>
                <c:pt idx="27572">
                  <c:v>-1.2149999999999998E-2</c:v>
                </c:pt>
                <c:pt idx="27573">
                  <c:v>-1.2149999999999998E-2</c:v>
                </c:pt>
                <c:pt idx="27574">
                  <c:v>-1.0970000000000001E-2</c:v>
                </c:pt>
                <c:pt idx="27575">
                  <c:v>-8.7000000000000046E-3</c:v>
                </c:pt>
                <c:pt idx="27576">
                  <c:v>-5.7300000000000025E-3</c:v>
                </c:pt>
                <c:pt idx="27577">
                  <c:v>-2.6500000000000009E-3</c:v>
                </c:pt>
                <c:pt idx="27578">
                  <c:v>-1.2999999999999999E-4</c:v>
                </c:pt>
                <c:pt idx="27579">
                  <c:v>1.3100000000000004E-3</c:v>
                </c:pt>
                <c:pt idx="27580">
                  <c:v>1.3799999999999999E-3</c:v>
                </c:pt>
                <c:pt idx="27581">
                  <c:v>1.0000000000000005E-4</c:v>
                </c:pt>
                <c:pt idx="27582">
                  <c:v>-2.2100000000000002E-3</c:v>
                </c:pt>
                <c:pt idx="27583">
                  <c:v>-5.0699999999999999E-3</c:v>
                </c:pt>
                <c:pt idx="27584">
                  <c:v>-7.9400000000000026E-3</c:v>
                </c:pt>
                <c:pt idx="27585">
                  <c:v>-1.039E-2</c:v>
                </c:pt>
                <c:pt idx="27586">
                  <c:v>-1.2189999999999998E-2</c:v>
                </c:pt>
                <c:pt idx="27587">
                  <c:v>-1.3320000000000004E-2</c:v>
                </c:pt>
                <c:pt idx="27588">
                  <c:v>-1.3990000000000004E-2</c:v>
                </c:pt>
                <c:pt idx="27589">
                  <c:v>-1.4489999999999998E-2</c:v>
                </c:pt>
                <c:pt idx="27590">
                  <c:v>-1.511E-2</c:v>
                </c:pt>
                <c:pt idx="27591">
                  <c:v>-1.6020000000000006E-2</c:v>
                </c:pt>
                <c:pt idx="27592">
                  <c:v>-1.7229999999999999E-2</c:v>
                </c:pt>
              </c:numCache>
            </c:numRef>
          </c:yVal>
          <c:smooth val="0"/>
          <c:extLst xmlns:c16r2="http://schemas.microsoft.com/office/drawing/2015/06/chart">
            <c:ext xmlns:c16="http://schemas.microsoft.com/office/drawing/2014/chart" uri="{C3380CC4-5D6E-409C-BE32-E72D297353CC}">
              <c16:uniqueId val="{00000002-9C5E-479B-BE81-6EEF47961CB4}"/>
            </c:ext>
          </c:extLst>
        </c:ser>
        <c:dLbls>
          <c:showLegendKey val="0"/>
          <c:showVal val="0"/>
          <c:showCatName val="0"/>
          <c:showSerName val="0"/>
          <c:showPercent val="0"/>
          <c:showBubbleSize val="0"/>
        </c:dLbls>
        <c:axId val="147974400"/>
        <c:axId val="168053376"/>
      </c:scatterChart>
      <c:valAx>
        <c:axId val="147974400"/>
        <c:scaling>
          <c:orientation val="minMax"/>
          <c:max val="138"/>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latin typeface="Times New Roman" panose="02020603050405020304" pitchFamily="18" charset="0"/>
                    <a:cs typeface="Times New Roman" panose="02020603050405020304" pitchFamily="18" charset="0"/>
                  </a:rPr>
                  <a:t>Time (s)</a:t>
                </a:r>
              </a:p>
            </c:rich>
          </c:tx>
          <c:layout>
            <c:manualLayout>
              <c:xMode val="edge"/>
              <c:yMode val="edge"/>
              <c:x val="0.43827125704262881"/>
              <c:y val="0.8945715412955173"/>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053376"/>
        <c:crossesAt val="-1.5"/>
        <c:crossBetween val="midCat"/>
      </c:valAx>
      <c:valAx>
        <c:axId val="168053376"/>
        <c:scaling>
          <c:orientation val="minMax"/>
          <c:max val="1.3"/>
          <c:min val="-1.5"/>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latin typeface="Times New Roman" panose="02020603050405020304" pitchFamily="18" charset="0"/>
                    <a:cs typeface="Times New Roman" panose="02020603050405020304" pitchFamily="18" charset="0"/>
                  </a:rPr>
                  <a:t>Ü (g)</a:t>
                </a:r>
              </a:p>
            </c:rich>
          </c:tx>
          <c:layout/>
          <c:overlay val="0"/>
          <c:spPr>
            <a:noFill/>
            <a:ln>
              <a:noFill/>
            </a:ln>
            <a:effectLst/>
          </c:spPr>
        </c:title>
        <c:numFmt formatCode="0.00"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974400"/>
        <c:crosses val="autoZero"/>
        <c:crossBetween val="midCat"/>
      </c:valAx>
      <c:spPr>
        <a:noFill/>
        <a:ln>
          <a:noFill/>
        </a:ln>
        <a:effectLst/>
      </c:spPr>
    </c:plotArea>
    <c:legend>
      <c:legendPos val="r"/>
      <c:layout>
        <c:manualLayout>
          <c:xMode val="edge"/>
          <c:yMode val="edge"/>
          <c:x val="0.58981742904986156"/>
          <c:y val="3.2585755644341213E-2"/>
          <c:w val="0.40778174699658976"/>
          <c:h val="0.124737687644694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49404014427296"/>
          <c:y val="0.11198918220739844"/>
          <c:w val="0.82396679552747143"/>
          <c:h val="0.68244001229275075"/>
        </c:manualLayout>
      </c:layout>
      <c:scatterChart>
        <c:scatterStyle val="lineMarker"/>
        <c:varyColors val="0"/>
        <c:ser>
          <c:idx val="4"/>
          <c:order val="0"/>
          <c:tx>
            <c:v>DE (MTC, 2016)</c:v>
          </c:tx>
          <c:spPr>
            <a:ln w="19050" cap="rnd">
              <a:solidFill>
                <a:schemeClr val="tx1"/>
              </a:solidFill>
              <a:prstDash val="lgDash"/>
              <a:round/>
            </a:ln>
            <a:effectLst/>
          </c:spPr>
          <c:marker>
            <c:symbol val="none"/>
          </c:marker>
          <c:xVal>
            <c:numRef>
              <c:f>Aceleracion!$I$5:$I$452</c:f>
              <c:numCache>
                <c:formatCode>General</c:formatCode>
                <c:ptCount val="448"/>
                <c:pt idx="0">
                  <c:v>0</c:v>
                </c:pt>
                <c:pt idx="1">
                  <c:v>1.0000000000000004E-2</c:v>
                </c:pt>
                <c:pt idx="2">
                  <c:v>2.0000000000000007E-2</c:v>
                </c:pt>
                <c:pt idx="3">
                  <c:v>3.0000000000000002E-2</c:v>
                </c:pt>
                <c:pt idx="4">
                  <c:v>4.0000000000000015E-2</c:v>
                </c:pt>
                <c:pt idx="5">
                  <c:v>0.05</c:v>
                </c:pt>
                <c:pt idx="6">
                  <c:v>6.0000000000000019E-2</c:v>
                </c:pt>
                <c:pt idx="7">
                  <c:v>7.0000000000000021E-2</c:v>
                </c:pt>
                <c:pt idx="8">
                  <c:v>8.0000000000000029E-2</c:v>
                </c:pt>
                <c:pt idx="9">
                  <c:v>9.0000000000000024E-2</c:v>
                </c:pt>
                <c:pt idx="10">
                  <c:v>0.1</c:v>
                </c:pt>
                <c:pt idx="11">
                  <c:v>0.11</c:v>
                </c:pt>
                <c:pt idx="12">
                  <c:v>0.12000000000000002</c:v>
                </c:pt>
                <c:pt idx="13">
                  <c:v>0.13</c:v>
                </c:pt>
                <c:pt idx="14">
                  <c:v>0.14000000000000001</c:v>
                </c:pt>
                <c:pt idx="15">
                  <c:v>0.15000000000000005</c:v>
                </c:pt>
                <c:pt idx="16">
                  <c:v>0.16</c:v>
                </c:pt>
                <c:pt idx="17">
                  <c:v>0.17</c:v>
                </c:pt>
                <c:pt idx="18">
                  <c:v>0.18000000000000005</c:v>
                </c:pt>
                <c:pt idx="19">
                  <c:v>0.19</c:v>
                </c:pt>
                <c:pt idx="20">
                  <c:v>0.2</c:v>
                </c:pt>
                <c:pt idx="21">
                  <c:v>0.21000000000000005</c:v>
                </c:pt>
                <c:pt idx="22">
                  <c:v>0.22</c:v>
                </c:pt>
                <c:pt idx="23">
                  <c:v>0.23</c:v>
                </c:pt>
                <c:pt idx="24">
                  <c:v>0.24000000000000005</c:v>
                </c:pt>
                <c:pt idx="25">
                  <c:v>0.25</c:v>
                </c:pt>
                <c:pt idx="26">
                  <c:v>0.26</c:v>
                </c:pt>
                <c:pt idx="27">
                  <c:v>0.27</c:v>
                </c:pt>
                <c:pt idx="28">
                  <c:v>0.28000000000000008</c:v>
                </c:pt>
                <c:pt idx="29">
                  <c:v>0.29000000000000009</c:v>
                </c:pt>
                <c:pt idx="30">
                  <c:v>0.3000000000000001</c:v>
                </c:pt>
                <c:pt idx="31">
                  <c:v>0.31000000000000011</c:v>
                </c:pt>
                <c:pt idx="32">
                  <c:v>0.32000000000000012</c:v>
                </c:pt>
                <c:pt idx="33">
                  <c:v>0.33000000000000013</c:v>
                </c:pt>
                <c:pt idx="34">
                  <c:v>0.34</c:v>
                </c:pt>
                <c:pt idx="35">
                  <c:v>0.35000000000000009</c:v>
                </c:pt>
                <c:pt idx="36">
                  <c:v>0.3600000000000001</c:v>
                </c:pt>
                <c:pt idx="37">
                  <c:v>0.37000000000000011</c:v>
                </c:pt>
                <c:pt idx="38">
                  <c:v>0.38000000000000012</c:v>
                </c:pt>
                <c:pt idx="39">
                  <c:v>0.39000000000000012</c:v>
                </c:pt>
                <c:pt idx="40">
                  <c:v>0.4</c:v>
                </c:pt>
                <c:pt idx="41">
                  <c:v>0.41000000000000009</c:v>
                </c:pt>
                <c:pt idx="42">
                  <c:v>0.4200000000000001</c:v>
                </c:pt>
                <c:pt idx="43">
                  <c:v>0.4300000000000001</c:v>
                </c:pt>
                <c:pt idx="44">
                  <c:v>0.44</c:v>
                </c:pt>
                <c:pt idx="45">
                  <c:v>0.45</c:v>
                </c:pt>
                <c:pt idx="46">
                  <c:v>0.46</c:v>
                </c:pt>
                <c:pt idx="47">
                  <c:v>0.47000000000000008</c:v>
                </c:pt>
                <c:pt idx="48">
                  <c:v>0.48000000000000009</c:v>
                </c:pt>
                <c:pt idx="49">
                  <c:v>0.4900000000000001</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0.6000000000000002</c:v>
                </c:pt>
                <c:pt idx="61">
                  <c:v>0.61000000000000021</c:v>
                </c:pt>
                <c:pt idx="62">
                  <c:v>0.62000000000000022</c:v>
                </c:pt>
                <c:pt idx="63">
                  <c:v>0.63000000000000023</c:v>
                </c:pt>
                <c:pt idx="64">
                  <c:v>0.64000000000000024</c:v>
                </c:pt>
                <c:pt idx="65">
                  <c:v>0.65000000000000024</c:v>
                </c:pt>
                <c:pt idx="66">
                  <c:v>0.66000000000000025</c:v>
                </c:pt>
                <c:pt idx="67">
                  <c:v>0.67000000000000026</c:v>
                </c:pt>
                <c:pt idx="68">
                  <c:v>0.68</c:v>
                </c:pt>
                <c:pt idx="69">
                  <c:v>0.69000000000000017</c:v>
                </c:pt>
                <c:pt idx="70">
                  <c:v>0.70000000000000018</c:v>
                </c:pt>
                <c:pt idx="71">
                  <c:v>0.71000000000000019</c:v>
                </c:pt>
                <c:pt idx="72">
                  <c:v>0.7200000000000002</c:v>
                </c:pt>
                <c:pt idx="73">
                  <c:v>0.7300000000000002</c:v>
                </c:pt>
                <c:pt idx="74">
                  <c:v>0.74000000000000021</c:v>
                </c:pt>
                <c:pt idx="75">
                  <c:v>0.75000000000000022</c:v>
                </c:pt>
                <c:pt idx="76">
                  <c:v>0.76000000000000023</c:v>
                </c:pt>
                <c:pt idx="77">
                  <c:v>0.77000000000000024</c:v>
                </c:pt>
                <c:pt idx="78">
                  <c:v>0.78</c:v>
                </c:pt>
                <c:pt idx="79">
                  <c:v>0.79</c:v>
                </c:pt>
                <c:pt idx="80">
                  <c:v>0.8</c:v>
                </c:pt>
                <c:pt idx="81">
                  <c:v>0.81</c:v>
                </c:pt>
                <c:pt idx="82">
                  <c:v>0.82000000000000017</c:v>
                </c:pt>
                <c:pt idx="83">
                  <c:v>0.83000000000000018</c:v>
                </c:pt>
                <c:pt idx="84">
                  <c:v>0.84000000000000019</c:v>
                </c:pt>
                <c:pt idx="85">
                  <c:v>0.8500000000000002</c:v>
                </c:pt>
                <c:pt idx="86">
                  <c:v>0.86000000000000021</c:v>
                </c:pt>
                <c:pt idx="87">
                  <c:v>0.87000000000000022</c:v>
                </c:pt>
                <c:pt idx="88">
                  <c:v>0.88</c:v>
                </c:pt>
                <c:pt idx="89">
                  <c:v>0.89</c:v>
                </c:pt>
                <c:pt idx="90">
                  <c:v>0.9</c:v>
                </c:pt>
                <c:pt idx="91">
                  <c:v>0.91</c:v>
                </c:pt>
                <c:pt idx="92">
                  <c:v>0.92</c:v>
                </c:pt>
                <c:pt idx="93">
                  <c:v>0.93</c:v>
                </c:pt>
                <c:pt idx="94">
                  <c:v>0.94000000000000017</c:v>
                </c:pt>
                <c:pt idx="95">
                  <c:v>0.95000000000000018</c:v>
                </c:pt>
                <c:pt idx="96">
                  <c:v>0.96000000000000019</c:v>
                </c:pt>
                <c:pt idx="97">
                  <c:v>0.9700000000000002</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1.1299999999999994</c:v>
                </c:pt>
                <c:pt idx="114">
                  <c:v>1.1399999999999995</c:v>
                </c:pt>
                <c:pt idx="115">
                  <c:v>1.1499999999999995</c:v>
                </c:pt>
                <c:pt idx="116">
                  <c:v>1.1599999999999995</c:v>
                </c:pt>
                <c:pt idx="117">
                  <c:v>1.1700000000000004</c:v>
                </c:pt>
                <c:pt idx="118">
                  <c:v>1.1800000000000004</c:v>
                </c:pt>
                <c:pt idx="119">
                  <c:v>1.1900000000000004</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1.6700000000000004</c:v>
                </c:pt>
                <c:pt idx="168">
                  <c:v>1.6800000000000004</c:v>
                </c:pt>
                <c:pt idx="169">
                  <c:v>1.6900000000000004</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1.9200000000000004</c:v>
                </c:pt>
                <c:pt idx="193">
                  <c:v>1.9300000000000004</c:v>
                </c:pt>
                <c:pt idx="194">
                  <c:v>1.9400000000000004</c:v>
                </c:pt>
                <c:pt idx="195">
                  <c:v>1.9500000000000004</c:v>
                </c:pt>
                <c:pt idx="196">
                  <c:v>1.9600000000000004</c:v>
                </c:pt>
                <c:pt idx="197">
                  <c:v>1.9700000000000004</c:v>
                </c:pt>
                <c:pt idx="198">
                  <c:v>1.9800000000000004</c:v>
                </c:pt>
                <c:pt idx="199">
                  <c:v>1.9900000000000004</c:v>
                </c:pt>
                <c:pt idx="200">
                  <c:v>2</c:v>
                </c:pt>
                <c:pt idx="201">
                  <c:v>2.0099999999999998</c:v>
                </c:pt>
                <c:pt idx="202">
                  <c:v>2.02</c:v>
                </c:pt>
                <c:pt idx="203">
                  <c:v>2.0299999999999998</c:v>
                </c:pt>
                <c:pt idx="204">
                  <c:v>2.04</c:v>
                </c:pt>
                <c:pt idx="205">
                  <c:v>2.0499999999999998</c:v>
                </c:pt>
                <c:pt idx="206">
                  <c:v>2.06</c:v>
                </c:pt>
                <c:pt idx="207">
                  <c:v>2.0699999999999998</c:v>
                </c:pt>
                <c:pt idx="208">
                  <c:v>2.08</c:v>
                </c:pt>
                <c:pt idx="209">
                  <c:v>2.09</c:v>
                </c:pt>
                <c:pt idx="210">
                  <c:v>2.1</c:v>
                </c:pt>
                <c:pt idx="211">
                  <c:v>2.11</c:v>
                </c:pt>
                <c:pt idx="212">
                  <c:v>2.12</c:v>
                </c:pt>
                <c:pt idx="213">
                  <c:v>2.13</c:v>
                </c:pt>
                <c:pt idx="214">
                  <c:v>2.14</c:v>
                </c:pt>
                <c:pt idx="215">
                  <c:v>2.15</c:v>
                </c:pt>
                <c:pt idx="216">
                  <c:v>2.16</c:v>
                </c:pt>
                <c:pt idx="217">
                  <c:v>2.17</c:v>
                </c:pt>
                <c:pt idx="218">
                  <c:v>2.1800000000000002</c:v>
                </c:pt>
                <c:pt idx="219">
                  <c:v>2.19</c:v>
                </c:pt>
                <c:pt idx="220">
                  <c:v>2.2000000000000002</c:v>
                </c:pt>
                <c:pt idx="221">
                  <c:v>2.21</c:v>
                </c:pt>
                <c:pt idx="222">
                  <c:v>2.2200000000000002</c:v>
                </c:pt>
                <c:pt idx="223">
                  <c:v>2.23</c:v>
                </c:pt>
                <c:pt idx="224">
                  <c:v>2.2400000000000002</c:v>
                </c:pt>
                <c:pt idx="225">
                  <c:v>2.25</c:v>
                </c:pt>
                <c:pt idx="226">
                  <c:v>2.2599999999999998</c:v>
                </c:pt>
                <c:pt idx="227">
                  <c:v>2.27</c:v>
                </c:pt>
                <c:pt idx="228">
                  <c:v>2.2799999999999998</c:v>
                </c:pt>
                <c:pt idx="229">
                  <c:v>2.29</c:v>
                </c:pt>
                <c:pt idx="230">
                  <c:v>2.2999999999999998</c:v>
                </c:pt>
                <c:pt idx="231">
                  <c:v>2.3099999999999992</c:v>
                </c:pt>
                <c:pt idx="232">
                  <c:v>2.319999999999999</c:v>
                </c:pt>
                <c:pt idx="233">
                  <c:v>2.3299999999999992</c:v>
                </c:pt>
                <c:pt idx="234">
                  <c:v>2.34</c:v>
                </c:pt>
                <c:pt idx="235">
                  <c:v>2.3499999999999992</c:v>
                </c:pt>
                <c:pt idx="236">
                  <c:v>2.36</c:v>
                </c:pt>
                <c:pt idx="237">
                  <c:v>2.3699999999999997</c:v>
                </c:pt>
                <c:pt idx="238">
                  <c:v>2.38</c:v>
                </c:pt>
                <c:pt idx="239">
                  <c:v>2.3899999999999997</c:v>
                </c:pt>
                <c:pt idx="240">
                  <c:v>2.4</c:v>
                </c:pt>
                <c:pt idx="241">
                  <c:v>2.4099999999999997</c:v>
                </c:pt>
                <c:pt idx="242">
                  <c:v>2.42</c:v>
                </c:pt>
                <c:pt idx="243">
                  <c:v>2.4299999999999997</c:v>
                </c:pt>
                <c:pt idx="244">
                  <c:v>2.44</c:v>
                </c:pt>
                <c:pt idx="245">
                  <c:v>2.4499999999999997</c:v>
                </c:pt>
                <c:pt idx="246">
                  <c:v>2.46</c:v>
                </c:pt>
                <c:pt idx="247">
                  <c:v>2.4699999999999998</c:v>
                </c:pt>
                <c:pt idx="248">
                  <c:v>2.48</c:v>
                </c:pt>
                <c:pt idx="249">
                  <c:v>2.4899999999999998</c:v>
                </c:pt>
                <c:pt idx="250">
                  <c:v>2.5</c:v>
                </c:pt>
                <c:pt idx="251">
                  <c:v>2.5099999999999998</c:v>
                </c:pt>
                <c:pt idx="252">
                  <c:v>2.52</c:v>
                </c:pt>
                <c:pt idx="253">
                  <c:v>2.5299999999999998</c:v>
                </c:pt>
                <c:pt idx="254">
                  <c:v>2.54</c:v>
                </c:pt>
                <c:pt idx="255">
                  <c:v>2.5499999999999998</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2.7600000000000002</c:v>
                </c:pt>
                <c:pt idx="277">
                  <c:v>2.77</c:v>
                </c:pt>
                <c:pt idx="278">
                  <c:v>2.7800000000000002</c:v>
                </c:pt>
                <c:pt idx="279">
                  <c:v>2.79</c:v>
                </c:pt>
                <c:pt idx="280">
                  <c:v>2.8</c:v>
                </c:pt>
                <c:pt idx="281">
                  <c:v>2.8099999999999992</c:v>
                </c:pt>
                <c:pt idx="282">
                  <c:v>2.82</c:v>
                </c:pt>
                <c:pt idx="283">
                  <c:v>2.8299999999999992</c:v>
                </c:pt>
                <c:pt idx="284">
                  <c:v>2.84</c:v>
                </c:pt>
                <c:pt idx="285">
                  <c:v>2.8499999999999992</c:v>
                </c:pt>
                <c:pt idx="286">
                  <c:v>2.86</c:v>
                </c:pt>
                <c:pt idx="287">
                  <c:v>2.8699999999999997</c:v>
                </c:pt>
                <c:pt idx="288">
                  <c:v>2.88</c:v>
                </c:pt>
                <c:pt idx="289">
                  <c:v>2.8899999999999997</c:v>
                </c:pt>
                <c:pt idx="290">
                  <c:v>2.9</c:v>
                </c:pt>
                <c:pt idx="291">
                  <c:v>2.9099999999999997</c:v>
                </c:pt>
                <c:pt idx="292">
                  <c:v>2.92</c:v>
                </c:pt>
                <c:pt idx="293">
                  <c:v>2.9299999999999997</c:v>
                </c:pt>
                <c:pt idx="294">
                  <c:v>2.94</c:v>
                </c:pt>
                <c:pt idx="295">
                  <c:v>2.9499999999999997</c:v>
                </c:pt>
                <c:pt idx="296">
                  <c:v>2.96</c:v>
                </c:pt>
                <c:pt idx="297">
                  <c:v>2.9699999999999998</c:v>
                </c:pt>
                <c:pt idx="298">
                  <c:v>2.98</c:v>
                </c:pt>
                <c:pt idx="299">
                  <c:v>2.9899999999999998</c:v>
                </c:pt>
                <c:pt idx="300">
                  <c:v>3</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c:v>
                </c:pt>
                <c:pt idx="323">
                  <c:v>3.23</c:v>
                </c:pt>
                <c:pt idx="324">
                  <c:v>3.24</c:v>
                </c:pt>
                <c:pt idx="325">
                  <c:v>3.25</c:v>
                </c:pt>
                <c:pt idx="326">
                  <c:v>3.2600000000000002</c:v>
                </c:pt>
                <c:pt idx="327">
                  <c:v>3.27</c:v>
                </c:pt>
                <c:pt idx="328">
                  <c:v>3.2800000000000002</c:v>
                </c:pt>
                <c:pt idx="329">
                  <c:v>3.29</c:v>
                </c:pt>
                <c:pt idx="330">
                  <c:v>3.3</c:v>
                </c:pt>
                <c:pt idx="331">
                  <c:v>3.3099999999999992</c:v>
                </c:pt>
                <c:pt idx="332">
                  <c:v>3.32</c:v>
                </c:pt>
                <c:pt idx="333">
                  <c:v>3.3299999999999992</c:v>
                </c:pt>
                <c:pt idx="334">
                  <c:v>3.34</c:v>
                </c:pt>
                <c:pt idx="335">
                  <c:v>3.3499999999999992</c:v>
                </c:pt>
                <c:pt idx="336">
                  <c:v>3.36</c:v>
                </c:pt>
                <c:pt idx="337">
                  <c:v>3.3699999999999997</c:v>
                </c:pt>
                <c:pt idx="338">
                  <c:v>3.38</c:v>
                </c:pt>
                <c:pt idx="339">
                  <c:v>3.3899999999999997</c:v>
                </c:pt>
                <c:pt idx="340">
                  <c:v>3.4</c:v>
                </c:pt>
                <c:pt idx="341">
                  <c:v>3.4099999999999997</c:v>
                </c:pt>
                <c:pt idx="342">
                  <c:v>3.42</c:v>
                </c:pt>
                <c:pt idx="343">
                  <c:v>3.4299999999999997</c:v>
                </c:pt>
                <c:pt idx="344">
                  <c:v>3.44</c:v>
                </c:pt>
                <c:pt idx="345">
                  <c:v>3.4499999999999997</c:v>
                </c:pt>
                <c:pt idx="346">
                  <c:v>3.46</c:v>
                </c:pt>
                <c:pt idx="347">
                  <c:v>3.4699999999999998</c:v>
                </c:pt>
                <c:pt idx="348">
                  <c:v>3.48</c:v>
                </c:pt>
                <c:pt idx="349">
                  <c:v>3.4899999999999998</c:v>
                </c:pt>
                <c:pt idx="350">
                  <c:v>3.5</c:v>
                </c:pt>
                <c:pt idx="351">
                  <c:v>3.51</c:v>
                </c:pt>
                <c:pt idx="352">
                  <c:v>3.52</c:v>
                </c:pt>
                <c:pt idx="353">
                  <c:v>3.53</c:v>
                </c:pt>
                <c:pt idx="354">
                  <c:v>3.54</c:v>
                </c:pt>
                <c:pt idx="355">
                  <c:v>3.55</c:v>
                </c:pt>
                <c:pt idx="356">
                  <c:v>3.56</c:v>
                </c:pt>
                <c:pt idx="357">
                  <c:v>3.57</c:v>
                </c:pt>
                <c:pt idx="358">
                  <c:v>3.58</c:v>
                </c:pt>
                <c:pt idx="359">
                  <c:v>3.59</c:v>
                </c:pt>
                <c:pt idx="360">
                  <c:v>3.6</c:v>
                </c:pt>
                <c:pt idx="361">
                  <c:v>3.61</c:v>
                </c:pt>
                <c:pt idx="362">
                  <c:v>3.62</c:v>
                </c:pt>
                <c:pt idx="363">
                  <c:v>3.63</c:v>
                </c:pt>
                <c:pt idx="364">
                  <c:v>3.64</c:v>
                </c:pt>
                <c:pt idx="365">
                  <c:v>3.65</c:v>
                </c:pt>
                <c:pt idx="366">
                  <c:v>3.66</c:v>
                </c:pt>
                <c:pt idx="367">
                  <c:v>3.67</c:v>
                </c:pt>
                <c:pt idx="368">
                  <c:v>3.68</c:v>
                </c:pt>
                <c:pt idx="369">
                  <c:v>3.69</c:v>
                </c:pt>
                <c:pt idx="370">
                  <c:v>3.7</c:v>
                </c:pt>
                <c:pt idx="371">
                  <c:v>3.71</c:v>
                </c:pt>
                <c:pt idx="372">
                  <c:v>3.72</c:v>
                </c:pt>
                <c:pt idx="373">
                  <c:v>3.73</c:v>
                </c:pt>
                <c:pt idx="374">
                  <c:v>3.74</c:v>
                </c:pt>
                <c:pt idx="375">
                  <c:v>3.75</c:v>
                </c:pt>
                <c:pt idx="376">
                  <c:v>3.7600000000000002</c:v>
                </c:pt>
                <c:pt idx="377">
                  <c:v>3.77</c:v>
                </c:pt>
                <c:pt idx="378">
                  <c:v>3.7800000000000002</c:v>
                </c:pt>
                <c:pt idx="379">
                  <c:v>3.79</c:v>
                </c:pt>
                <c:pt idx="380">
                  <c:v>3.8</c:v>
                </c:pt>
                <c:pt idx="381">
                  <c:v>3.8099999999999992</c:v>
                </c:pt>
                <c:pt idx="382">
                  <c:v>3.82</c:v>
                </c:pt>
                <c:pt idx="383">
                  <c:v>3.8299999999999992</c:v>
                </c:pt>
                <c:pt idx="384">
                  <c:v>3.84</c:v>
                </c:pt>
                <c:pt idx="385">
                  <c:v>3.8499999999999992</c:v>
                </c:pt>
                <c:pt idx="386">
                  <c:v>3.86</c:v>
                </c:pt>
                <c:pt idx="387">
                  <c:v>3.8699999999999997</c:v>
                </c:pt>
                <c:pt idx="388">
                  <c:v>3.88</c:v>
                </c:pt>
                <c:pt idx="389">
                  <c:v>3.8899999999999997</c:v>
                </c:pt>
                <c:pt idx="390">
                  <c:v>3.9</c:v>
                </c:pt>
                <c:pt idx="391">
                  <c:v>3.9099999999999997</c:v>
                </c:pt>
                <c:pt idx="392">
                  <c:v>3.92</c:v>
                </c:pt>
                <c:pt idx="393">
                  <c:v>3.9299999999999997</c:v>
                </c:pt>
                <c:pt idx="394">
                  <c:v>3.94</c:v>
                </c:pt>
                <c:pt idx="395">
                  <c:v>3.9499999999999997</c:v>
                </c:pt>
                <c:pt idx="396">
                  <c:v>3.96</c:v>
                </c:pt>
                <c:pt idx="397">
                  <c:v>3.9699999999999998</c:v>
                </c:pt>
                <c:pt idx="398">
                  <c:v>3.98</c:v>
                </c:pt>
                <c:pt idx="399">
                  <c:v>3.9899999999999998</c:v>
                </c:pt>
                <c:pt idx="400">
                  <c:v>4</c:v>
                </c:pt>
              </c:numCache>
            </c:numRef>
          </c:xVal>
          <c:yVal>
            <c:numRef>
              <c:f>Aceleracion!$J$5:$J$407</c:f>
              <c:numCache>
                <c:formatCode>General</c:formatCode>
                <c:ptCount val="403"/>
                <c:pt idx="0">
                  <c:v>0.45</c:v>
                </c:pt>
                <c:pt idx="1">
                  <c:v>0.52631578899999976</c:v>
                </c:pt>
                <c:pt idx="2">
                  <c:v>0.60263157900000019</c:v>
                </c:pt>
                <c:pt idx="3">
                  <c:v>0.67894736800000022</c:v>
                </c:pt>
                <c:pt idx="4">
                  <c:v>0.75526315799999999</c:v>
                </c:pt>
                <c:pt idx="5">
                  <c:v>0.83157894700000001</c:v>
                </c:pt>
                <c:pt idx="6">
                  <c:v>0.90789473700000023</c:v>
                </c:pt>
                <c:pt idx="7">
                  <c:v>0.9842105259999997</c:v>
                </c:pt>
                <c:pt idx="8">
                  <c:v>1.0605263159999996</c:v>
                </c:pt>
                <c:pt idx="9">
                  <c:v>1.1599999999999995</c:v>
                </c:pt>
                <c:pt idx="10">
                  <c:v>1.1599999999999995</c:v>
                </c:pt>
                <c:pt idx="11">
                  <c:v>1.1599999999999995</c:v>
                </c:pt>
                <c:pt idx="12">
                  <c:v>1.1599999999999995</c:v>
                </c:pt>
                <c:pt idx="13">
                  <c:v>1.1599999999999995</c:v>
                </c:pt>
                <c:pt idx="14">
                  <c:v>1.1599999999999995</c:v>
                </c:pt>
                <c:pt idx="15">
                  <c:v>1.1599999999999995</c:v>
                </c:pt>
                <c:pt idx="16">
                  <c:v>1.1599999999999995</c:v>
                </c:pt>
                <c:pt idx="17">
                  <c:v>1.1599999999999995</c:v>
                </c:pt>
                <c:pt idx="18">
                  <c:v>1.1599999999999995</c:v>
                </c:pt>
                <c:pt idx="19">
                  <c:v>1.1599999999999995</c:v>
                </c:pt>
                <c:pt idx="20">
                  <c:v>1.1599999999999995</c:v>
                </c:pt>
                <c:pt idx="21">
                  <c:v>1.1599999999999995</c:v>
                </c:pt>
                <c:pt idx="22">
                  <c:v>1.1599999999999995</c:v>
                </c:pt>
                <c:pt idx="23">
                  <c:v>1.1599999999999995</c:v>
                </c:pt>
                <c:pt idx="24">
                  <c:v>1.1599999999999995</c:v>
                </c:pt>
                <c:pt idx="25">
                  <c:v>1.1599999999999995</c:v>
                </c:pt>
                <c:pt idx="26">
                  <c:v>1.1599999999999995</c:v>
                </c:pt>
                <c:pt idx="27">
                  <c:v>1.1599999999999995</c:v>
                </c:pt>
                <c:pt idx="28">
                  <c:v>1.1599999999999995</c:v>
                </c:pt>
                <c:pt idx="29">
                  <c:v>1.1599999999999995</c:v>
                </c:pt>
                <c:pt idx="30">
                  <c:v>1.1599999999999995</c:v>
                </c:pt>
                <c:pt idx="31">
                  <c:v>1.1599999999999995</c:v>
                </c:pt>
                <c:pt idx="32">
                  <c:v>1.1599999999999995</c:v>
                </c:pt>
                <c:pt idx="33">
                  <c:v>1.1599999999999995</c:v>
                </c:pt>
                <c:pt idx="34">
                  <c:v>1.1599999999999995</c:v>
                </c:pt>
                <c:pt idx="35">
                  <c:v>1.1599999999999995</c:v>
                </c:pt>
                <c:pt idx="36">
                  <c:v>1.1599999999999995</c:v>
                </c:pt>
                <c:pt idx="37">
                  <c:v>1.1599999999999995</c:v>
                </c:pt>
                <c:pt idx="38">
                  <c:v>1.1599999999999995</c:v>
                </c:pt>
                <c:pt idx="39">
                  <c:v>1.1599999999999995</c:v>
                </c:pt>
                <c:pt idx="40">
                  <c:v>1.1599999999999995</c:v>
                </c:pt>
                <c:pt idx="41">
                  <c:v>1.1599999999999995</c:v>
                </c:pt>
                <c:pt idx="42">
                  <c:v>1.1599999999999995</c:v>
                </c:pt>
                <c:pt idx="43">
                  <c:v>1.1599999999999995</c:v>
                </c:pt>
                <c:pt idx="44">
                  <c:v>1.1599999999999995</c:v>
                </c:pt>
                <c:pt idx="45">
                  <c:v>1.1599999999999995</c:v>
                </c:pt>
                <c:pt idx="46">
                  <c:v>1.1599999999999995</c:v>
                </c:pt>
                <c:pt idx="47">
                  <c:v>1.1480851060000004</c:v>
                </c:pt>
                <c:pt idx="48">
                  <c:v>1.1241666669999999</c:v>
                </c:pt>
                <c:pt idx="49">
                  <c:v>1.1012244899999994</c:v>
                </c:pt>
                <c:pt idx="50">
                  <c:v>1.0791999999999995</c:v>
                </c:pt>
                <c:pt idx="51">
                  <c:v>1.0580392159999996</c:v>
                </c:pt>
                <c:pt idx="52">
                  <c:v>1.0376923079999996</c:v>
                </c:pt>
                <c:pt idx="53">
                  <c:v>1.0181132079999995</c:v>
                </c:pt>
                <c:pt idx="54">
                  <c:v>0.99925925900000001</c:v>
                </c:pt>
                <c:pt idx="55">
                  <c:v>0.98109090899999996</c:v>
                </c:pt>
                <c:pt idx="56">
                  <c:v>0.96357142900000003</c:v>
                </c:pt>
                <c:pt idx="57">
                  <c:v>0.94666666700000002</c:v>
                </c:pt>
                <c:pt idx="58">
                  <c:v>0.93034482800000018</c:v>
                </c:pt>
                <c:pt idx="59">
                  <c:v>0.91457627099999983</c:v>
                </c:pt>
                <c:pt idx="60">
                  <c:v>0.89933333299999996</c:v>
                </c:pt>
                <c:pt idx="61">
                  <c:v>0.88459016399999979</c:v>
                </c:pt>
                <c:pt idx="62">
                  <c:v>0.87032258099999982</c:v>
                </c:pt>
                <c:pt idx="63">
                  <c:v>0.85650793700000005</c:v>
                </c:pt>
                <c:pt idx="64">
                  <c:v>0.84312500000000024</c:v>
                </c:pt>
                <c:pt idx="65">
                  <c:v>0.83015384599999997</c:v>
                </c:pt>
                <c:pt idx="66">
                  <c:v>0.81757575800000004</c:v>
                </c:pt>
                <c:pt idx="67">
                  <c:v>0.80537313399999999</c:v>
                </c:pt>
                <c:pt idx="68">
                  <c:v>0.79352941200000038</c:v>
                </c:pt>
                <c:pt idx="69">
                  <c:v>0.78202898600000004</c:v>
                </c:pt>
                <c:pt idx="70">
                  <c:v>0.77085714300000019</c:v>
                </c:pt>
                <c:pt idx="71">
                  <c:v>0.76000000000000023</c:v>
                </c:pt>
                <c:pt idx="72">
                  <c:v>0.74944444400000021</c:v>
                </c:pt>
                <c:pt idx="73">
                  <c:v>0.73917808200000024</c:v>
                </c:pt>
                <c:pt idx="74">
                  <c:v>0.72918918899999996</c:v>
                </c:pt>
                <c:pt idx="75">
                  <c:v>0.71946666699999973</c:v>
                </c:pt>
                <c:pt idx="76">
                  <c:v>0.71000000000000019</c:v>
                </c:pt>
                <c:pt idx="77">
                  <c:v>0.70077922100000023</c:v>
                </c:pt>
                <c:pt idx="78">
                  <c:v>0.69179487200000045</c:v>
                </c:pt>
                <c:pt idx="79">
                  <c:v>0.68303797499999996</c:v>
                </c:pt>
                <c:pt idx="80">
                  <c:v>0.67450000000000021</c:v>
                </c:pt>
                <c:pt idx="81">
                  <c:v>0.66617284000000021</c:v>
                </c:pt>
                <c:pt idx="82">
                  <c:v>0.65804878000000022</c:v>
                </c:pt>
                <c:pt idx="83">
                  <c:v>0.6501204820000005</c:v>
                </c:pt>
                <c:pt idx="84">
                  <c:v>0.64238095200000023</c:v>
                </c:pt>
                <c:pt idx="85">
                  <c:v>0.63482352900000005</c:v>
                </c:pt>
                <c:pt idx="86">
                  <c:v>0.62744186000000024</c:v>
                </c:pt>
                <c:pt idx="87">
                  <c:v>0.6202298850000002</c:v>
                </c:pt>
                <c:pt idx="88">
                  <c:v>0.61318181800000038</c:v>
                </c:pt>
                <c:pt idx="89">
                  <c:v>0.60629213500000001</c:v>
                </c:pt>
                <c:pt idx="90">
                  <c:v>0.59955555599999977</c:v>
                </c:pt>
                <c:pt idx="91">
                  <c:v>0.59296703299999998</c:v>
                </c:pt>
                <c:pt idx="92">
                  <c:v>0.58652173899999982</c:v>
                </c:pt>
                <c:pt idx="93">
                  <c:v>0.58021505399999973</c:v>
                </c:pt>
                <c:pt idx="94">
                  <c:v>0.57404255300000018</c:v>
                </c:pt>
                <c:pt idx="95">
                  <c:v>0.56799999999999995</c:v>
                </c:pt>
                <c:pt idx="96">
                  <c:v>0.56208333300000002</c:v>
                </c:pt>
                <c:pt idx="97">
                  <c:v>0.55628865999999999</c:v>
                </c:pt>
                <c:pt idx="98">
                  <c:v>0.55061224499999972</c:v>
                </c:pt>
                <c:pt idx="99">
                  <c:v>0.54505050499999996</c:v>
                </c:pt>
                <c:pt idx="100">
                  <c:v>0.53959999999999997</c:v>
                </c:pt>
                <c:pt idx="101">
                  <c:v>0.53425742600000004</c:v>
                </c:pt>
                <c:pt idx="102">
                  <c:v>0.52901960800000003</c:v>
                </c:pt>
                <c:pt idx="103">
                  <c:v>0.52388349499999998</c:v>
                </c:pt>
                <c:pt idx="104">
                  <c:v>0.518846154</c:v>
                </c:pt>
                <c:pt idx="105">
                  <c:v>0.51390476200000001</c:v>
                </c:pt>
                <c:pt idx="106">
                  <c:v>0.50905660399999997</c:v>
                </c:pt>
                <c:pt idx="107">
                  <c:v>0.50429906499999999</c:v>
                </c:pt>
                <c:pt idx="108">
                  <c:v>0.49962963000000016</c:v>
                </c:pt>
                <c:pt idx="109">
                  <c:v>0.49504587200000011</c:v>
                </c:pt>
                <c:pt idx="110">
                  <c:v>0.49054545500000002</c:v>
                </c:pt>
                <c:pt idx="111">
                  <c:v>0.48612612600000016</c:v>
                </c:pt>
                <c:pt idx="112">
                  <c:v>0.48178571400000009</c:v>
                </c:pt>
                <c:pt idx="113">
                  <c:v>0.47752212400000016</c:v>
                </c:pt>
                <c:pt idx="114">
                  <c:v>0.47333333300000002</c:v>
                </c:pt>
                <c:pt idx="115">
                  <c:v>0.46921739099999998</c:v>
                </c:pt>
                <c:pt idx="116">
                  <c:v>0.46517241400000009</c:v>
                </c:pt>
                <c:pt idx="117">
                  <c:v>0.46119658100000011</c:v>
                </c:pt>
                <c:pt idx="118">
                  <c:v>0.45728813600000001</c:v>
                </c:pt>
                <c:pt idx="119">
                  <c:v>0.45344537800000001</c:v>
                </c:pt>
                <c:pt idx="120">
                  <c:v>0.44966666700000013</c:v>
                </c:pt>
                <c:pt idx="121">
                  <c:v>0.4459504130000001</c:v>
                </c:pt>
                <c:pt idx="122">
                  <c:v>0.44229508199999995</c:v>
                </c:pt>
                <c:pt idx="123">
                  <c:v>0.4386991870000001</c:v>
                </c:pt>
                <c:pt idx="124">
                  <c:v>0.43516129000000009</c:v>
                </c:pt>
                <c:pt idx="125">
                  <c:v>0.43168000000000012</c:v>
                </c:pt>
                <c:pt idx="126">
                  <c:v>0.4282539680000001</c:v>
                </c:pt>
                <c:pt idx="127">
                  <c:v>0.42488189000000021</c:v>
                </c:pt>
                <c:pt idx="128">
                  <c:v>0.42156250000000012</c:v>
                </c:pt>
                <c:pt idx="129">
                  <c:v>0.41829457400000009</c:v>
                </c:pt>
                <c:pt idx="130">
                  <c:v>0.41507692300000021</c:v>
                </c:pt>
                <c:pt idx="131">
                  <c:v>0.41190839700000015</c:v>
                </c:pt>
                <c:pt idx="132">
                  <c:v>0.40878787900000013</c:v>
                </c:pt>
                <c:pt idx="133">
                  <c:v>0.40571428600000009</c:v>
                </c:pt>
                <c:pt idx="134">
                  <c:v>0.40268656700000022</c:v>
                </c:pt>
                <c:pt idx="135">
                  <c:v>0.39970370400000016</c:v>
                </c:pt>
                <c:pt idx="136">
                  <c:v>0.39676470600000013</c:v>
                </c:pt>
                <c:pt idx="137">
                  <c:v>0.39386861300000026</c:v>
                </c:pt>
                <c:pt idx="138">
                  <c:v>0.3910144930000003</c:v>
                </c:pt>
                <c:pt idx="139">
                  <c:v>0.38820143899999998</c:v>
                </c:pt>
                <c:pt idx="140">
                  <c:v>0.38542857100000033</c:v>
                </c:pt>
                <c:pt idx="141">
                  <c:v>0.38269503500000002</c:v>
                </c:pt>
                <c:pt idx="142">
                  <c:v>0.38000000000000012</c:v>
                </c:pt>
                <c:pt idx="143">
                  <c:v>0.37734265700000025</c:v>
                </c:pt>
                <c:pt idx="144">
                  <c:v>0.37472222200000016</c:v>
                </c:pt>
                <c:pt idx="145">
                  <c:v>0.37213793099999998</c:v>
                </c:pt>
                <c:pt idx="146">
                  <c:v>0.36958904100000012</c:v>
                </c:pt>
                <c:pt idx="147">
                  <c:v>0.36707483000000013</c:v>
                </c:pt>
                <c:pt idx="148">
                  <c:v>0.36459459500000013</c:v>
                </c:pt>
                <c:pt idx="149">
                  <c:v>0.36214765100000001</c:v>
                </c:pt>
                <c:pt idx="150">
                  <c:v>0.35973333299999999</c:v>
                </c:pt>
                <c:pt idx="151">
                  <c:v>0.35735099300000023</c:v>
                </c:pt>
                <c:pt idx="152">
                  <c:v>0.35500000000000009</c:v>
                </c:pt>
                <c:pt idx="153">
                  <c:v>0.3526797390000001</c:v>
                </c:pt>
                <c:pt idx="154">
                  <c:v>0.35038961000000013</c:v>
                </c:pt>
                <c:pt idx="155">
                  <c:v>0.348129032</c:v>
                </c:pt>
                <c:pt idx="156">
                  <c:v>0.345897436</c:v>
                </c:pt>
                <c:pt idx="157">
                  <c:v>0.34369426800000002</c:v>
                </c:pt>
                <c:pt idx="158">
                  <c:v>0.34151898700000022</c:v>
                </c:pt>
                <c:pt idx="159">
                  <c:v>0.33937106900000036</c:v>
                </c:pt>
                <c:pt idx="160">
                  <c:v>0.33725000000000016</c:v>
                </c:pt>
                <c:pt idx="161">
                  <c:v>0.33515528000000011</c:v>
                </c:pt>
                <c:pt idx="162">
                  <c:v>0.33308642000000027</c:v>
                </c:pt>
                <c:pt idx="163">
                  <c:v>0.33104294500000014</c:v>
                </c:pt>
                <c:pt idx="164">
                  <c:v>0.32902439000000022</c:v>
                </c:pt>
                <c:pt idx="165">
                  <c:v>0.32703030300000013</c:v>
                </c:pt>
                <c:pt idx="166">
                  <c:v>0.32506024100000025</c:v>
                </c:pt>
                <c:pt idx="167">
                  <c:v>0.32311377200000013</c:v>
                </c:pt>
                <c:pt idx="168">
                  <c:v>0.32119047600000011</c:v>
                </c:pt>
                <c:pt idx="169">
                  <c:v>0.31928994100000013</c:v>
                </c:pt>
                <c:pt idx="170">
                  <c:v>0.31741176500000023</c:v>
                </c:pt>
                <c:pt idx="171">
                  <c:v>0.31555555600000001</c:v>
                </c:pt>
                <c:pt idx="172">
                  <c:v>0.31372093000000012</c:v>
                </c:pt>
                <c:pt idx="173">
                  <c:v>0.31190751400000011</c:v>
                </c:pt>
                <c:pt idx="174">
                  <c:v>0.31011494300000014</c:v>
                </c:pt>
                <c:pt idx="175">
                  <c:v>0.30834285700000025</c:v>
                </c:pt>
                <c:pt idx="176">
                  <c:v>0.30659090900000013</c:v>
                </c:pt>
                <c:pt idx="177">
                  <c:v>0.30485875700000015</c:v>
                </c:pt>
                <c:pt idx="178">
                  <c:v>0.30314606700000013</c:v>
                </c:pt>
                <c:pt idx="179">
                  <c:v>0.30145251400000012</c:v>
                </c:pt>
                <c:pt idx="180">
                  <c:v>0.29977777800000016</c:v>
                </c:pt>
                <c:pt idx="181">
                  <c:v>0.2981215470000001</c:v>
                </c:pt>
                <c:pt idx="182">
                  <c:v>0.29648351600000011</c:v>
                </c:pt>
                <c:pt idx="183">
                  <c:v>0.29486338800000012</c:v>
                </c:pt>
                <c:pt idx="184">
                  <c:v>0.29326087000000012</c:v>
                </c:pt>
                <c:pt idx="185">
                  <c:v>0.29167567600000016</c:v>
                </c:pt>
                <c:pt idx="186">
                  <c:v>0.29010752699999998</c:v>
                </c:pt>
                <c:pt idx="187">
                  <c:v>0.28855615000000001</c:v>
                </c:pt>
                <c:pt idx="188">
                  <c:v>0.28702127700000013</c:v>
                </c:pt>
                <c:pt idx="189">
                  <c:v>0.28550264600000008</c:v>
                </c:pt>
                <c:pt idx="190">
                  <c:v>0.28400000000000009</c:v>
                </c:pt>
                <c:pt idx="191">
                  <c:v>0.28251308900000011</c:v>
                </c:pt>
                <c:pt idx="192">
                  <c:v>0.28104166700000011</c:v>
                </c:pt>
                <c:pt idx="193">
                  <c:v>0.27958549200000016</c:v>
                </c:pt>
                <c:pt idx="194">
                  <c:v>0.27814433</c:v>
                </c:pt>
                <c:pt idx="195">
                  <c:v>0.27671794900000002</c:v>
                </c:pt>
                <c:pt idx="196">
                  <c:v>0.27530612200000015</c:v>
                </c:pt>
                <c:pt idx="197">
                  <c:v>0.27390862900000013</c:v>
                </c:pt>
                <c:pt idx="198">
                  <c:v>0.27252525300000002</c:v>
                </c:pt>
                <c:pt idx="199">
                  <c:v>0.2711557790000001</c:v>
                </c:pt>
                <c:pt idx="200">
                  <c:v>0.26979999999999998</c:v>
                </c:pt>
                <c:pt idx="201">
                  <c:v>0.2684577110000001</c:v>
                </c:pt>
                <c:pt idx="202">
                  <c:v>0.26712871300000013</c:v>
                </c:pt>
                <c:pt idx="203">
                  <c:v>0.26581280800000012</c:v>
                </c:pt>
                <c:pt idx="204">
                  <c:v>0.26450980400000002</c:v>
                </c:pt>
                <c:pt idx="205">
                  <c:v>0.26321951200000004</c:v>
                </c:pt>
                <c:pt idx="206">
                  <c:v>0.26194174799999997</c:v>
                </c:pt>
                <c:pt idx="207">
                  <c:v>0.26067632899999998</c:v>
                </c:pt>
                <c:pt idx="208">
                  <c:v>0.25942307700000011</c:v>
                </c:pt>
                <c:pt idx="209">
                  <c:v>0.25818181800000001</c:v>
                </c:pt>
                <c:pt idx="210">
                  <c:v>0.25695238100000012</c:v>
                </c:pt>
                <c:pt idx="211">
                  <c:v>0.25573459700000001</c:v>
                </c:pt>
                <c:pt idx="212">
                  <c:v>0.2545283020000001</c:v>
                </c:pt>
                <c:pt idx="213">
                  <c:v>0.25333333299999999</c:v>
                </c:pt>
                <c:pt idx="214">
                  <c:v>0.25214953299999993</c:v>
                </c:pt>
                <c:pt idx="215">
                  <c:v>0.25097674400000008</c:v>
                </c:pt>
                <c:pt idx="216">
                  <c:v>0.24981481500000005</c:v>
                </c:pt>
                <c:pt idx="217">
                  <c:v>0.24866359399999999</c:v>
                </c:pt>
                <c:pt idx="218">
                  <c:v>0.24752293600000005</c:v>
                </c:pt>
                <c:pt idx="219">
                  <c:v>0.24639269400000005</c:v>
                </c:pt>
                <c:pt idx="220">
                  <c:v>0.245272727</c:v>
                </c:pt>
                <c:pt idx="221">
                  <c:v>0.24416289599999999</c:v>
                </c:pt>
                <c:pt idx="222">
                  <c:v>0.24306306300000005</c:v>
                </c:pt>
                <c:pt idx="223">
                  <c:v>0.24197309400000006</c:v>
                </c:pt>
                <c:pt idx="224">
                  <c:v>0.24089285699999999</c:v>
                </c:pt>
                <c:pt idx="225">
                  <c:v>0.239822222</c:v>
                </c:pt>
                <c:pt idx="226">
                  <c:v>0.23876106200000005</c:v>
                </c:pt>
                <c:pt idx="227">
                  <c:v>0.23770925100000007</c:v>
                </c:pt>
                <c:pt idx="228">
                  <c:v>0.236666667</c:v>
                </c:pt>
                <c:pt idx="229">
                  <c:v>0.23563318799999999</c:v>
                </c:pt>
                <c:pt idx="230">
                  <c:v>0.23460869600000001</c:v>
                </c:pt>
                <c:pt idx="231">
                  <c:v>0.23359307400000001</c:v>
                </c:pt>
                <c:pt idx="232">
                  <c:v>0.23258620699999999</c:v>
                </c:pt>
                <c:pt idx="233">
                  <c:v>0.23158798300000005</c:v>
                </c:pt>
                <c:pt idx="234">
                  <c:v>0.23059829100000007</c:v>
                </c:pt>
                <c:pt idx="235">
                  <c:v>0.229617021</c:v>
                </c:pt>
                <c:pt idx="236">
                  <c:v>0.22864406800000001</c:v>
                </c:pt>
                <c:pt idx="237">
                  <c:v>0.22767932499999993</c:v>
                </c:pt>
                <c:pt idx="238">
                  <c:v>0.22672268900000001</c:v>
                </c:pt>
                <c:pt idx="239">
                  <c:v>0.225774059</c:v>
                </c:pt>
                <c:pt idx="240">
                  <c:v>0.22483333300000005</c:v>
                </c:pt>
                <c:pt idx="241">
                  <c:v>0.22390041499999999</c:v>
                </c:pt>
                <c:pt idx="242">
                  <c:v>0.22297520700000001</c:v>
                </c:pt>
                <c:pt idx="243">
                  <c:v>0.22205761299999993</c:v>
                </c:pt>
                <c:pt idx="244">
                  <c:v>0.221147541</c:v>
                </c:pt>
                <c:pt idx="245">
                  <c:v>0.22024489799999999</c:v>
                </c:pt>
                <c:pt idx="246">
                  <c:v>0.21934959300000006</c:v>
                </c:pt>
                <c:pt idx="247">
                  <c:v>0.21846153800000007</c:v>
                </c:pt>
                <c:pt idx="248">
                  <c:v>0.21758064499999999</c:v>
                </c:pt>
                <c:pt idx="249">
                  <c:v>0.21670682699999999</c:v>
                </c:pt>
                <c:pt idx="250">
                  <c:v>0.21584000000000006</c:v>
                </c:pt>
                <c:pt idx="251">
                  <c:v>0.21498007999999999</c:v>
                </c:pt>
                <c:pt idx="252">
                  <c:v>0.21412698399999999</c:v>
                </c:pt>
                <c:pt idx="253">
                  <c:v>0.21328063200000005</c:v>
                </c:pt>
                <c:pt idx="254">
                  <c:v>0.21244094500000008</c:v>
                </c:pt>
                <c:pt idx="255">
                  <c:v>0.21160784299999999</c:v>
                </c:pt>
                <c:pt idx="256">
                  <c:v>0.21078125000000006</c:v>
                </c:pt>
                <c:pt idx="257">
                  <c:v>0.20996108900000007</c:v>
                </c:pt>
                <c:pt idx="258">
                  <c:v>0.20914728700000007</c:v>
                </c:pt>
                <c:pt idx="259">
                  <c:v>0.20833976800000001</c:v>
                </c:pt>
                <c:pt idx="260">
                  <c:v>0.20753846200000006</c:v>
                </c:pt>
                <c:pt idx="261">
                  <c:v>0.20674329500000008</c:v>
                </c:pt>
                <c:pt idx="262">
                  <c:v>0.20595419800000006</c:v>
                </c:pt>
                <c:pt idx="263">
                  <c:v>0.20517110299999997</c:v>
                </c:pt>
                <c:pt idx="264">
                  <c:v>0.20439393900000005</c:v>
                </c:pt>
                <c:pt idx="265">
                  <c:v>0.20362264199999994</c:v>
                </c:pt>
                <c:pt idx="266">
                  <c:v>0.20285714299999999</c:v>
                </c:pt>
                <c:pt idx="267">
                  <c:v>0.20209737799999999</c:v>
                </c:pt>
                <c:pt idx="268">
                  <c:v>0.20134328400000007</c:v>
                </c:pt>
                <c:pt idx="269">
                  <c:v>0.20059479599999999</c:v>
                </c:pt>
                <c:pt idx="270">
                  <c:v>0.199851852</c:v>
                </c:pt>
                <c:pt idx="271">
                  <c:v>0.19911439100000006</c:v>
                </c:pt>
                <c:pt idx="272">
                  <c:v>0.19838235300000001</c:v>
                </c:pt>
                <c:pt idx="273">
                  <c:v>0.19765567799999995</c:v>
                </c:pt>
                <c:pt idx="274">
                  <c:v>0.19693430700000006</c:v>
                </c:pt>
                <c:pt idx="275">
                  <c:v>0.19621818200000007</c:v>
                </c:pt>
                <c:pt idx="276">
                  <c:v>0.19550724600000005</c:v>
                </c:pt>
                <c:pt idx="277">
                  <c:v>0.19480144399999999</c:v>
                </c:pt>
                <c:pt idx="278">
                  <c:v>0.19410071899999995</c:v>
                </c:pt>
                <c:pt idx="279">
                  <c:v>0.19340501800000001</c:v>
                </c:pt>
                <c:pt idx="280">
                  <c:v>0.19271428600000007</c:v>
                </c:pt>
                <c:pt idx="281">
                  <c:v>0.19202847000000001</c:v>
                </c:pt>
                <c:pt idx="282">
                  <c:v>0.19134751799999997</c:v>
                </c:pt>
                <c:pt idx="283">
                  <c:v>0.19067137799999995</c:v>
                </c:pt>
                <c:pt idx="284">
                  <c:v>0.19</c:v>
                </c:pt>
                <c:pt idx="285">
                  <c:v>0.18933333300000008</c:v>
                </c:pt>
                <c:pt idx="286">
                  <c:v>0.188671329</c:v>
                </c:pt>
                <c:pt idx="287">
                  <c:v>0.18801393700000008</c:v>
                </c:pt>
                <c:pt idx="288">
                  <c:v>0.18736111100000005</c:v>
                </c:pt>
                <c:pt idx="289">
                  <c:v>0.18671280300000007</c:v>
                </c:pt>
                <c:pt idx="290">
                  <c:v>0.18606896600000006</c:v>
                </c:pt>
                <c:pt idx="291">
                  <c:v>0.18542955300000005</c:v>
                </c:pt>
                <c:pt idx="292">
                  <c:v>0.18479452099999999</c:v>
                </c:pt>
                <c:pt idx="293">
                  <c:v>0.184163823</c:v>
                </c:pt>
                <c:pt idx="294">
                  <c:v>0.18353741500000006</c:v>
                </c:pt>
                <c:pt idx="295">
                  <c:v>0.18291525400000011</c:v>
                </c:pt>
                <c:pt idx="296">
                  <c:v>0.18229729700000011</c:v>
                </c:pt>
                <c:pt idx="297">
                  <c:v>0.181683502</c:v>
                </c:pt>
                <c:pt idx="298">
                  <c:v>0.18107382599999997</c:v>
                </c:pt>
                <c:pt idx="299">
                  <c:v>0.18046822700000006</c:v>
                </c:pt>
                <c:pt idx="300">
                  <c:v>0.17986666700000001</c:v>
                </c:pt>
                <c:pt idx="301">
                  <c:v>0.17926910300000007</c:v>
                </c:pt>
                <c:pt idx="302">
                  <c:v>0.17867549699999999</c:v>
                </c:pt>
                <c:pt idx="303">
                  <c:v>0.17808580900000001</c:v>
                </c:pt>
                <c:pt idx="304">
                  <c:v>0.17750000000000005</c:v>
                </c:pt>
                <c:pt idx="305">
                  <c:v>0.17691803300000011</c:v>
                </c:pt>
                <c:pt idx="306">
                  <c:v>0.17633986900000001</c:v>
                </c:pt>
                <c:pt idx="307">
                  <c:v>0.17576547200000006</c:v>
                </c:pt>
                <c:pt idx="308">
                  <c:v>0.17519480500000001</c:v>
                </c:pt>
                <c:pt idx="309">
                  <c:v>0.17462783200000001</c:v>
                </c:pt>
                <c:pt idx="310">
                  <c:v>0.174064516</c:v>
                </c:pt>
                <c:pt idx="311">
                  <c:v>0.173504823</c:v>
                </c:pt>
                <c:pt idx="312">
                  <c:v>0.17294871800000006</c:v>
                </c:pt>
                <c:pt idx="313">
                  <c:v>0.17239616599999999</c:v>
                </c:pt>
                <c:pt idx="314">
                  <c:v>0.17184713400000007</c:v>
                </c:pt>
                <c:pt idx="315">
                  <c:v>0.17130158700000001</c:v>
                </c:pt>
                <c:pt idx="316">
                  <c:v>0.17075949400000007</c:v>
                </c:pt>
                <c:pt idx="317">
                  <c:v>0.17022081999999997</c:v>
                </c:pt>
                <c:pt idx="318">
                  <c:v>0.169685535</c:v>
                </c:pt>
                <c:pt idx="319">
                  <c:v>0.16915360499999996</c:v>
                </c:pt>
                <c:pt idx="320">
                  <c:v>0.168625</c:v>
                </c:pt>
                <c:pt idx="321">
                  <c:v>0.16809968800000005</c:v>
                </c:pt>
                <c:pt idx="322">
                  <c:v>0.16757764</c:v>
                </c:pt>
                <c:pt idx="323">
                  <c:v>0.16705882399999997</c:v>
                </c:pt>
                <c:pt idx="324">
                  <c:v>0.16654321000000005</c:v>
                </c:pt>
                <c:pt idx="325">
                  <c:v>0.16603076899999997</c:v>
                </c:pt>
                <c:pt idx="326">
                  <c:v>0.165521472</c:v>
                </c:pt>
                <c:pt idx="327">
                  <c:v>0.16501529100000006</c:v>
                </c:pt>
                <c:pt idx="328">
                  <c:v>0.16451219500000006</c:v>
                </c:pt>
                <c:pt idx="329">
                  <c:v>0.16401215799999999</c:v>
                </c:pt>
                <c:pt idx="330">
                  <c:v>0.16351515200000005</c:v>
                </c:pt>
                <c:pt idx="331">
                  <c:v>0.163021148</c:v>
                </c:pt>
                <c:pt idx="332">
                  <c:v>0.16253012</c:v>
                </c:pt>
                <c:pt idx="333">
                  <c:v>0.16204204200000005</c:v>
                </c:pt>
                <c:pt idx="334">
                  <c:v>0.16155688600000001</c:v>
                </c:pt>
                <c:pt idx="335">
                  <c:v>0.16107462699999994</c:v>
                </c:pt>
                <c:pt idx="336">
                  <c:v>0.16059523800000006</c:v>
                </c:pt>
                <c:pt idx="337">
                  <c:v>0.16011869400000001</c:v>
                </c:pt>
                <c:pt idx="338">
                  <c:v>0.15964497000000005</c:v>
                </c:pt>
                <c:pt idx="339">
                  <c:v>0.15917404099999999</c:v>
                </c:pt>
                <c:pt idx="340">
                  <c:v>0.15870588200000008</c:v>
                </c:pt>
                <c:pt idx="341">
                  <c:v>0.15824046900000008</c:v>
                </c:pt>
                <c:pt idx="342">
                  <c:v>0.15777777800000001</c:v>
                </c:pt>
                <c:pt idx="343">
                  <c:v>0.15731778400000007</c:v>
                </c:pt>
                <c:pt idx="344">
                  <c:v>0.15686046500000006</c:v>
                </c:pt>
                <c:pt idx="345">
                  <c:v>0.15640579700000007</c:v>
                </c:pt>
                <c:pt idx="346">
                  <c:v>0.15595375700000005</c:v>
                </c:pt>
                <c:pt idx="347">
                  <c:v>0.15550432300000006</c:v>
                </c:pt>
                <c:pt idx="348">
                  <c:v>0.15505747100000006</c:v>
                </c:pt>
                <c:pt idx="349">
                  <c:v>0.15461318100000007</c:v>
                </c:pt>
                <c:pt idx="350">
                  <c:v>0.154171429</c:v>
                </c:pt>
                <c:pt idx="351">
                  <c:v>0.15373219400000007</c:v>
                </c:pt>
                <c:pt idx="352">
                  <c:v>0.15329545500000011</c:v>
                </c:pt>
                <c:pt idx="353">
                  <c:v>0.15286119000000006</c:v>
                </c:pt>
                <c:pt idx="354">
                  <c:v>0.15242937900000006</c:v>
                </c:pt>
                <c:pt idx="355">
                  <c:v>0.15200000000000005</c:v>
                </c:pt>
                <c:pt idx="356">
                  <c:v>0.15157303400000005</c:v>
                </c:pt>
                <c:pt idx="357">
                  <c:v>0.15114845900000007</c:v>
                </c:pt>
                <c:pt idx="358">
                  <c:v>0.15072625700000006</c:v>
                </c:pt>
                <c:pt idx="359">
                  <c:v>0.15030640700000006</c:v>
                </c:pt>
                <c:pt idx="360">
                  <c:v>0.14988888900000005</c:v>
                </c:pt>
                <c:pt idx="361">
                  <c:v>0.14947368400000005</c:v>
                </c:pt>
                <c:pt idx="362">
                  <c:v>0.14906077300000001</c:v>
                </c:pt>
                <c:pt idx="363">
                  <c:v>0.14865013799999999</c:v>
                </c:pt>
                <c:pt idx="364">
                  <c:v>0.14824175800000006</c:v>
                </c:pt>
                <c:pt idx="365">
                  <c:v>0.147835616</c:v>
                </c:pt>
                <c:pt idx="366">
                  <c:v>0.14743169400000006</c:v>
                </c:pt>
                <c:pt idx="367">
                  <c:v>0.14702997300000001</c:v>
                </c:pt>
                <c:pt idx="368">
                  <c:v>0.14663043500000006</c:v>
                </c:pt>
                <c:pt idx="369">
                  <c:v>0.14623306200000005</c:v>
                </c:pt>
                <c:pt idx="370">
                  <c:v>0.14583783800000005</c:v>
                </c:pt>
                <c:pt idx="371">
                  <c:v>0.14544474400000004</c:v>
                </c:pt>
                <c:pt idx="372">
                  <c:v>0.145053763</c:v>
                </c:pt>
                <c:pt idx="373">
                  <c:v>0.144664879</c:v>
                </c:pt>
                <c:pt idx="374">
                  <c:v>0.14427807500000001</c:v>
                </c:pt>
                <c:pt idx="375">
                  <c:v>0.14389333300000007</c:v>
                </c:pt>
                <c:pt idx="376">
                  <c:v>0.14351063800000005</c:v>
                </c:pt>
                <c:pt idx="377">
                  <c:v>0.14312997299999997</c:v>
                </c:pt>
                <c:pt idx="378">
                  <c:v>0.14275132300000001</c:v>
                </c:pt>
                <c:pt idx="379">
                  <c:v>0.14237466999999995</c:v>
                </c:pt>
                <c:pt idx="380">
                  <c:v>0.14200000000000004</c:v>
                </c:pt>
                <c:pt idx="381">
                  <c:v>0.14162729700000001</c:v>
                </c:pt>
                <c:pt idx="382">
                  <c:v>0.14125654500000001</c:v>
                </c:pt>
                <c:pt idx="383">
                  <c:v>0.14088772799999993</c:v>
                </c:pt>
                <c:pt idx="384">
                  <c:v>0.14052083300000001</c:v>
                </c:pt>
                <c:pt idx="385">
                  <c:v>0.140155844</c:v>
                </c:pt>
                <c:pt idx="386">
                  <c:v>0.13979274600000005</c:v>
                </c:pt>
                <c:pt idx="387">
                  <c:v>0.139431525</c:v>
                </c:pt>
                <c:pt idx="388">
                  <c:v>0.139072165</c:v>
                </c:pt>
                <c:pt idx="389">
                  <c:v>0.13871465299999999</c:v>
                </c:pt>
                <c:pt idx="390">
                  <c:v>0.138358974</c:v>
                </c:pt>
                <c:pt idx="391">
                  <c:v>0.13800511500000001</c:v>
                </c:pt>
                <c:pt idx="392">
                  <c:v>0.13765306099999997</c:v>
                </c:pt>
                <c:pt idx="393">
                  <c:v>0.137302799</c:v>
                </c:pt>
                <c:pt idx="394">
                  <c:v>0.13695431499999999</c:v>
                </c:pt>
                <c:pt idx="395">
                  <c:v>0.136607595</c:v>
                </c:pt>
                <c:pt idx="396">
                  <c:v>0.136262626</c:v>
                </c:pt>
                <c:pt idx="397">
                  <c:v>0.13591939500000011</c:v>
                </c:pt>
                <c:pt idx="398">
                  <c:v>0.13557788900000001</c:v>
                </c:pt>
                <c:pt idx="399">
                  <c:v>0.13523809500000006</c:v>
                </c:pt>
                <c:pt idx="400">
                  <c:v>0.13489999999999999</c:v>
                </c:pt>
              </c:numCache>
            </c:numRef>
          </c:yVal>
          <c:smooth val="0"/>
          <c:extLst xmlns:c16r2="http://schemas.microsoft.com/office/drawing/2015/06/chart">
            <c:ext xmlns:c16="http://schemas.microsoft.com/office/drawing/2014/chart" uri="{C3380CC4-5D6E-409C-BE32-E72D297353CC}">
              <c16:uniqueId val="{00000000-141D-4B71-B7DE-E41B79DE9178}"/>
            </c:ext>
          </c:extLst>
        </c:ser>
        <c:ser>
          <c:idx val="1"/>
          <c:order val="1"/>
          <c:tx>
            <c:v>MCE (MTC, 2016)</c:v>
          </c:tx>
          <c:spPr>
            <a:ln w="19050" cap="rnd">
              <a:solidFill>
                <a:schemeClr val="tx1"/>
              </a:solidFill>
              <a:prstDash val="solid"/>
              <a:round/>
            </a:ln>
            <a:effectLst/>
          </c:spPr>
          <c:marker>
            <c:symbol val="none"/>
          </c:marker>
          <c:xVal>
            <c:numRef>
              <c:f>Aceleracion!$K$5:$K$453</c:f>
              <c:numCache>
                <c:formatCode>General</c:formatCode>
                <c:ptCount val="449"/>
                <c:pt idx="0">
                  <c:v>0</c:v>
                </c:pt>
                <c:pt idx="1">
                  <c:v>1.0000000000000004E-2</c:v>
                </c:pt>
                <c:pt idx="2">
                  <c:v>2.0000000000000007E-2</c:v>
                </c:pt>
                <c:pt idx="3">
                  <c:v>3.0000000000000002E-2</c:v>
                </c:pt>
                <c:pt idx="4">
                  <c:v>4.0000000000000015E-2</c:v>
                </c:pt>
                <c:pt idx="5">
                  <c:v>0.05</c:v>
                </c:pt>
                <c:pt idx="6">
                  <c:v>6.0000000000000019E-2</c:v>
                </c:pt>
                <c:pt idx="7">
                  <c:v>7.0000000000000021E-2</c:v>
                </c:pt>
                <c:pt idx="8">
                  <c:v>8.0000000000000029E-2</c:v>
                </c:pt>
                <c:pt idx="9">
                  <c:v>9.0000000000000024E-2</c:v>
                </c:pt>
                <c:pt idx="10">
                  <c:v>0.1</c:v>
                </c:pt>
                <c:pt idx="11">
                  <c:v>0.11</c:v>
                </c:pt>
                <c:pt idx="12">
                  <c:v>0.12000000000000002</c:v>
                </c:pt>
                <c:pt idx="13">
                  <c:v>0.13</c:v>
                </c:pt>
                <c:pt idx="14">
                  <c:v>0.14000000000000001</c:v>
                </c:pt>
                <c:pt idx="15">
                  <c:v>0.15000000000000005</c:v>
                </c:pt>
                <c:pt idx="16">
                  <c:v>0.16</c:v>
                </c:pt>
                <c:pt idx="17">
                  <c:v>0.17</c:v>
                </c:pt>
                <c:pt idx="18">
                  <c:v>0.18000000000000005</c:v>
                </c:pt>
                <c:pt idx="19">
                  <c:v>0.19</c:v>
                </c:pt>
                <c:pt idx="20">
                  <c:v>0.2</c:v>
                </c:pt>
                <c:pt idx="21">
                  <c:v>0.21000000000000005</c:v>
                </c:pt>
                <c:pt idx="22">
                  <c:v>0.22</c:v>
                </c:pt>
                <c:pt idx="23">
                  <c:v>0.23</c:v>
                </c:pt>
                <c:pt idx="24">
                  <c:v>0.24000000000000005</c:v>
                </c:pt>
                <c:pt idx="25">
                  <c:v>0.25</c:v>
                </c:pt>
                <c:pt idx="26">
                  <c:v>0.26</c:v>
                </c:pt>
                <c:pt idx="27">
                  <c:v>0.27</c:v>
                </c:pt>
                <c:pt idx="28">
                  <c:v>0.28000000000000008</c:v>
                </c:pt>
                <c:pt idx="29">
                  <c:v>0.29000000000000009</c:v>
                </c:pt>
                <c:pt idx="30">
                  <c:v>0.3000000000000001</c:v>
                </c:pt>
                <c:pt idx="31">
                  <c:v>0.31000000000000011</c:v>
                </c:pt>
                <c:pt idx="32">
                  <c:v>0.32000000000000012</c:v>
                </c:pt>
                <c:pt idx="33">
                  <c:v>0.33000000000000013</c:v>
                </c:pt>
                <c:pt idx="34">
                  <c:v>0.34</c:v>
                </c:pt>
                <c:pt idx="35">
                  <c:v>0.35000000000000009</c:v>
                </c:pt>
                <c:pt idx="36">
                  <c:v>0.3600000000000001</c:v>
                </c:pt>
                <c:pt idx="37">
                  <c:v>0.37000000000000011</c:v>
                </c:pt>
                <c:pt idx="38">
                  <c:v>0.38000000000000012</c:v>
                </c:pt>
                <c:pt idx="39">
                  <c:v>0.39000000000000012</c:v>
                </c:pt>
                <c:pt idx="40">
                  <c:v>0.4</c:v>
                </c:pt>
                <c:pt idx="41">
                  <c:v>0.41000000000000009</c:v>
                </c:pt>
                <c:pt idx="42">
                  <c:v>0.4200000000000001</c:v>
                </c:pt>
                <c:pt idx="43">
                  <c:v>0.4300000000000001</c:v>
                </c:pt>
                <c:pt idx="44">
                  <c:v>0.44</c:v>
                </c:pt>
                <c:pt idx="45">
                  <c:v>0.45</c:v>
                </c:pt>
                <c:pt idx="46">
                  <c:v>0.46</c:v>
                </c:pt>
                <c:pt idx="47">
                  <c:v>0.47000000000000008</c:v>
                </c:pt>
                <c:pt idx="48">
                  <c:v>0.48000000000000009</c:v>
                </c:pt>
                <c:pt idx="49">
                  <c:v>0.4900000000000001</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0.6000000000000002</c:v>
                </c:pt>
                <c:pt idx="61">
                  <c:v>0.61000000000000021</c:v>
                </c:pt>
                <c:pt idx="62">
                  <c:v>0.62000000000000022</c:v>
                </c:pt>
                <c:pt idx="63">
                  <c:v>0.63000000000000023</c:v>
                </c:pt>
                <c:pt idx="64">
                  <c:v>0.64000000000000024</c:v>
                </c:pt>
                <c:pt idx="65">
                  <c:v>0.65000000000000024</c:v>
                </c:pt>
                <c:pt idx="66">
                  <c:v>0.66000000000000025</c:v>
                </c:pt>
                <c:pt idx="67">
                  <c:v>0.67000000000000026</c:v>
                </c:pt>
                <c:pt idx="68">
                  <c:v>0.68</c:v>
                </c:pt>
                <c:pt idx="69">
                  <c:v>0.69000000000000017</c:v>
                </c:pt>
                <c:pt idx="70">
                  <c:v>0.70000000000000018</c:v>
                </c:pt>
                <c:pt idx="71">
                  <c:v>0.71000000000000019</c:v>
                </c:pt>
                <c:pt idx="72">
                  <c:v>0.7200000000000002</c:v>
                </c:pt>
                <c:pt idx="73">
                  <c:v>0.7300000000000002</c:v>
                </c:pt>
                <c:pt idx="74">
                  <c:v>0.74000000000000021</c:v>
                </c:pt>
                <c:pt idx="75">
                  <c:v>0.75000000000000022</c:v>
                </c:pt>
                <c:pt idx="76">
                  <c:v>0.76000000000000023</c:v>
                </c:pt>
                <c:pt idx="77">
                  <c:v>0.77000000000000024</c:v>
                </c:pt>
                <c:pt idx="78">
                  <c:v>0.78</c:v>
                </c:pt>
                <c:pt idx="79">
                  <c:v>0.79</c:v>
                </c:pt>
                <c:pt idx="80">
                  <c:v>0.8</c:v>
                </c:pt>
                <c:pt idx="81">
                  <c:v>0.81</c:v>
                </c:pt>
                <c:pt idx="82">
                  <c:v>0.82000000000000017</c:v>
                </c:pt>
                <c:pt idx="83">
                  <c:v>0.83000000000000018</c:v>
                </c:pt>
                <c:pt idx="84">
                  <c:v>0.84000000000000019</c:v>
                </c:pt>
                <c:pt idx="85">
                  <c:v>0.8500000000000002</c:v>
                </c:pt>
                <c:pt idx="86">
                  <c:v>0.86000000000000021</c:v>
                </c:pt>
                <c:pt idx="87">
                  <c:v>0.87000000000000022</c:v>
                </c:pt>
                <c:pt idx="88">
                  <c:v>0.88</c:v>
                </c:pt>
                <c:pt idx="89">
                  <c:v>0.89</c:v>
                </c:pt>
                <c:pt idx="90">
                  <c:v>0.9</c:v>
                </c:pt>
                <c:pt idx="91">
                  <c:v>0.91</c:v>
                </c:pt>
                <c:pt idx="92">
                  <c:v>0.92</c:v>
                </c:pt>
                <c:pt idx="93">
                  <c:v>0.93</c:v>
                </c:pt>
                <c:pt idx="94">
                  <c:v>0.94000000000000017</c:v>
                </c:pt>
                <c:pt idx="95">
                  <c:v>0.95000000000000018</c:v>
                </c:pt>
                <c:pt idx="96">
                  <c:v>0.96000000000000019</c:v>
                </c:pt>
                <c:pt idx="97">
                  <c:v>0.9700000000000002</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1.1299999999999994</c:v>
                </c:pt>
                <c:pt idx="114">
                  <c:v>1.1399999999999995</c:v>
                </c:pt>
                <c:pt idx="115">
                  <c:v>1.1499999999999995</c:v>
                </c:pt>
                <c:pt idx="116">
                  <c:v>1.1599999999999995</c:v>
                </c:pt>
                <c:pt idx="117">
                  <c:v>1.1700000000000004</c:v>
                </c:pt>
                <c:pt idx="118">
                  <c:v>1.1800000000000004</c:v>
                </c:pt>
                <c:pt idx="119">
                  <c:v>1.1900000000000004</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1.6700000000000004</c:v>
                </c:pt>
                <c:pt idx="168">
                  <c:v>1.6800000000000004</c:v>
                </c:pt>
                <c:pt idx="169">
                  <c:v>1.6900000000000004</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1.9200000000000004</c:v>
                </c:pt>
                <c:pt idx="193">
                  <c:v>1.9300000000000004</c:v>
                </c:pt>
                <c:pt idx="194">
                  <c:v>1.9400000000000004</c:v>
                </c:pt>
                <c:pt idx="195">
                  <c:v>1.9500000000000004</c:v>
                </c:pt>
                <c:pt idx="196">
                  <c:v>1.9600000000000004</c:v>
                </c:pt>
                <c:pt idx="197">
                  <c:v>1.9700000000000004</c:v>
                </c:pt>
                <c:pt idx="198">
                  <c:v>1.9800000000000004</c:v>
                </c:pt>
                <c:pt idx="199">
                  <c:v>1.9900000000000004</c:v>
                </c:pt>
                <c:pt idx="200">
                  <c:v>2</c:v>
                </c:pt>
                <c:pt idx="201">
                  <c:v>2.0099999999999998</c:v>
                </c:pt>
                <c:pt idx="202">
                  <c:v>2.02</c:v>
                </c:pt>
                <c:pt idx="203">
                  <c:v>2.0299999999999998</c:v>
                </c:pt>
                <c:pt idx="204">
                  <c:v>2.04</c:v>
                </c:pt>
                <c:pt idx="205">
                  <c:v>2.0499999999999998</c:v>
                </c:pt>
                <c:pt idx="206">
                  <c:v>2.06</c:v>
                </c:pt>
                <c:pt idx="207">
                  <c:v>2.0699999999999998</c:v>
                </c:pt>
                <c:pt idx="208">
                  <c:v>2.08</c:v>
                </c:pt>
                <c:pt idx="209">
                  <c:v>2.09</c:v>
                </c:pt>
                <c:pt idx="210">
                  <c:v>2.1</c:v>
                </c:pt>
                <c:pt idx="211">
                  <c:v>2.11</c:v>
                </c:pt>
                <c:pt idx="212">
                  <c:v>2.12</c:v>
                </c:pt>
                <c:pt idx="213">
                  <c:v>2.13</c:v>
                </c:pt>
                <c:pt idx="214">
                  <c:v>2.14</c:v>
                </c:pt>
                <c:pt idx="215">
                  <c:v>2.15</c:v>
                </c:pt>
                <c:pt idx="216">
                  <c:v>2.16</c:v>
                </c:pt>
                <c:pt idx="217">
                  <c:v>2.17</c:v>
                </c:pt>
                <c:pt idx="218">
                  <c:v>2.1800000000000002</c:v>
                </c:pt>
                <c:pt idx="219">
                  <c:v>2.19</c:v>
                </c:pt>
                <c:pt idx="220">
                  <c:v>2.2000000000000002</c:v>
                </c:pt>
                <c:pt idx="221">
                  <c:v>2.21</c:v>
                </c:pt>
                <c:pt idx="222">
                  <c:v>2.2200000000000002</c:v>
                </c:pt>
                <c:pt idx="223">
                  <c:v>2.23</c:v>
                </c:pt>
                <c:pt idx="224">
                  <c:v>2.2400000000000002</c:v>
                </c:pt>
                <c:pt idx="225">
                  <c:v>2.25</c:v>
                </c:pt>
                <c:pt idx="226">
                  <c:v>2.2599999999999998</c:v>
                </c:pt>
                <c:pt idx="227">
                  <c:v>2.27</c:v>
                </c:pt>
                <c:pt idx="228">
                  <c:v>2.2799999999999998</c:v>
                </c:pt>
                <c:pt idx="229">
                  <c:v>2.29</c:v>
                </c:pt>
                <c:pt idx="230">
                  <c:v>2.2999999999999998</c:v>
                </c:pt>
                <c:pt idx="231">
                  <c:v>2.3099999999999992</c:v>
                </c:pt>
                <c:pt idx="232">
                  <c:v>2.319999999999999</c:v>
                </c:pt>
                <c:pt idx="233">
                  <c:v>2.3299999999999992</c:v>
                </c:pt>
                <c:pt idx="234">
                  <c:v>2.34</c:v>
                </c:pt>
                <c:pt idx="235">
                  <c:v>2.3499999999999992</c:v>
                </c:pt>
                <c:pt idx="236">
                  <c:v>2.36</c:v>
                </c:pt>
                <c:pt idx="237">
                  <c:v>2.3699999999999997</c:v>
                </c:pt>
                <c:pt idx="238">
                  <c:v>2.38</c:v>
                </c:pt>
                <c:pt idx="239">
                  <c:v>2.3899999999999997</c:v>
                </c:pt>
                <c:pt idx="240">
                  <c:v>2.4</c:v>
                </c:pt>
                <c:pt idx="241">
                  <c:v>2.4099999999999997</c:v>
                </c:pt>
                <c:pt idx="242">
                  <c:v>2.42</c:v>
                </c:pt>
                <c:pt idx="243">
                  <c:v>2.4299999999999997</c:v>
                </c:pt>
                <c:pt idx="244">
                  <c:v>2.44</c:v>
                </c:pt>
                <c:pt idx="245">
                  <c:v>2.4499999999999997</c:v>
                </c:pt>
                <c:pt idx="246">
                  <c:v>2.46</c:v>
                </c:pt>
                <c:pt idx="247">
                  <c:v>2.4699999999999998</c:v>
                </c:pt>
                <c:pt idx="248">
                  <c:v>2.48</c:v>
                </c:pt>
                <c:pt idx="249">
                  <c:v>2.4899999999999998</c:v>
                </c:pt>
                <c:pt idx="250">
                  <c:v>2.5</c:v>
                </c:pt>
                <c:pt idx="251">
                  <c:v>2.5099999999999998</c:v>
                </c:pt>
                <c:pt idx="252">
                  <c:v>2.52</c:v>
                </c:pt>
                <c:pt idx="253">
                  <c:v>2.5299999999999998</c:v>
                </c:pt>
                <c:pt idx="254">
                  <c:v>2.54</c:v>
                </c:pt>
                <c:pt idx="255">
                  <c:v>2.5499999999999998</c:v>
                </c:pt>
                <c:pt idx="256">
                  <c:v>2.56</c:v>
                </c:pt>
                <c:pt idx="257">
                  <c:v>2.57</c:v>
                </c:pt>
                <c:pt idx="258">
                  <c:v>2.58</c:v>
                </c:pt>
                <c:pt idx="259">
                  <c:v>2.59</c:v>
                </c:pt>
                <c:pt idx="260">
                  <c:v>2.6</c:v>
                </c:pt>
                <c:pt idx="261">
                  <c:v>2.61</c:v>
                </c:pt>
                <c:pt idx="262">
                  <c:v>2.62</c:v>
                </c:pt>
                <c:pt idx="263">
                  <c:v>2.63</c:v>
                </c:pt>
                <c:pt idx="264">
                  <c:v>2.64</c:v>
                </c:pt>
                <c:pt idx="265">
                  <c:v>2.65</c:v>
                </c:pt>
                <c:pt idx="266">
                  <c:v>2.66</c:v>
                </c:pt>
                <c:pt idx="267">
                  <c:v>2.67</c:v>
                </c:pt>
                <c:pt idx="268">
                  <c:v>2.68</c:v>
                </c:pt>
                <c:pt idx="269">
                  <c:v>2.69</c:v>
                </c:pt>
                <c:pt idx="270">
                  <c:v>2.7</c:v>
                </c:pt>
                <c:pt idx="271">
                  <c:v>2.71</c:v>
                </c:pt>
                <c:pt idx="272">
                  <c:v>2.72</c:v>
                </c:pt>
                <c:pt idx="273">
                  <c:v>2.73</c:v>
                </c:pt>
                <c:pt idx="274">
                  <c:v>2.74</c:v>
                </c:pt>
                <c:pt idx="275">
                  <c:v>2.75</c:v>
                </c:pt>
                <c:pt idx="276">
                  <c:v>2.7600000000000002</c:v>
                </c:pt>
                <c:pt idx="277">
                  <c:v>2.77</c:v>
                </c:pt>
                <c:pt idx="278">
                  <c:v>2.7800000000000002</c:v>
                </c:pt>
                <c:pt idx="279">
                  <c:v>2.79</c:v>
                </c:pt>
                <c:pt idx="280">
                  <c:v>2.8</c:v>
                </c:pt>
                <c:pt idx="281">
                  <c:v>2.8099999999999992</c:v>
                </c:pt>
                <c:pt idx="282">
                  <c:v>2.82</c:v>
                </c:pt>
                <c:pt idx="283">
                  <c:v>2.8299999999999992</c:v>
                </c:pt>
                <c:pt idx="284">
                  <c:v>2.84</c:v>
                </c:pt>
                <c:pt idx="285">
                  <c:v>2.8499999999999992</c:v>
                </c:pt>
                <c:pt idx="286">
                  <c:v>2.86</c:v>
                </c:pt>
                <c:pt idx="287">
                  <c:v>2.8699999999999997</c:v>
                </c:pt>
                <c:pt idx="288">
                  <c:v>2.88</c:v>
                </c:pt>
                <c:pt idx="289">
                  <c:v>2.8899999999999997</c:v>
                </c:pt>
                <c:pt idx="290">
                  <c:v>2.9</c:v>
                </c:pt>
                <c:pt idx="291">
                  <c:v>2.9099999999999997</c:v>
                </c:pt>
                <c:pt idx="292">
                  <c:v>2.92</c:v>
                </c:pt>
                <c:pt idx="293">
                  <c:v>2.9299999999999997</c:v>
                </c:pt>
                <c:pt idx="294">
                  <c:v>2.94</c:v>
                </c:pt>
                <c:pt idx="295">
                  <c:v>2.9499999999999997</c:v>
                </c:pt>
                <c:pt idx="296">
                  <c:v>2.96</c:v>
                </c:pt>
                <c:pt idx="297">
                  <c:v>2.9699999999999998</c:v>
                </c:pt>
                <c:pt idx="298">
                  <c:v>2.98</c:v>
                </c:pt>
                <c:pt idx="299">
                  <c:v>2.9899999999999998</c:v>
                </c:pt>
                <c:pt idx="300">
                  <c:v>3</c:v>
                </c:pt>
                <c:pt idx="301">
                  <c:v>3.01</c:v>
                </c:pt>
                <c:pt idx="302">
                  <c:v>3.02</c:v>
                </c:pt>
                <c:pt idx="303">
                  <c:v>3.03</c:v>
                </c:pt>
                <c:pt idx="304">
                  <c:v>3.04</c:v>
                </c:pt>
                <c:pt idx="305">
                  <c:v>3.05</c:v>
                </c:pt>
                <c:pt idx="306">
                  <c:v>3.06</c:v>
                </c:pt>
                <c:pt idx="307">
                  <c:v>3.07</c:v>
                </c:pt>
                <c:pt idx="308">
                  <c:v>3.08</c:v>
                </c:pt>
                <c:pt idx="309">
                  <c:v>3.09</c:v>
                </c:pt>
                <c:pt idx="310">
                  <c:v>3.1</c:v>
                </c:pt>
                <c:pt idx="311">
                  <c:v>3.11</c:v>
                </c:pt>
                <c:pt idx="312">
                  <c:v>3.12</c:v>
                </c:pt>
                <c:pt idx="313">
                  <c:v>3.13</c:v>
                </c:pt>
                <c:pt idx="314">
                  <c:v>3.14</c:v>
                </c:pt>
                <c:pt idx="315">
                  <c:v>3.15</c:v>
                </c:pt>
                <c:pt idx="316">
                  <c:v>3.16</c:v>
                </c:pt>
                <c:pt idx="317">
                  <c:v>3.17</c:v>
                </c:pt>
                <c:pt idx="318">
                  <c:v>3.18</c:v>
                </c:pt>
                <c:pt idx="319">
                  <c:v>3.19</c:v>
                </c:pt>
                <c:pt idx="320">
                  <c:v>3.2</c:v>
                </c:pt>
                <c:pt idx="321">
                  <c:v>3.21</c:v>
                </c:pt>
                <c:pt idx="322">
                  <c:v>3.22</c:v>
                </c:pt>
                <c:pt idx="323">
                  <c:v>3.23</c:v>
                </c:pt>
                <c:pt idx="324">
                  <c:v>3.24</c:v>
                </c:pt>
                <c:pt idx="325">
                  <c:v>3.25</c:v>
                </c:pt>
                <c:pt idx="326">
                  <c:v>3.2600000000000002</c:v>
                </c:pt>
                <c:pt idx="327">
                  <c:v>3.27</c:v>
                </c:pt>
                <c:pt idx="328">
                  <c:v>3.2800000000000002</c:v>
                </c:pt>
                <c:pt idx="329">
                  <c:v>3.29</c:v>
                </c:pt>
                <c:pt idx="330">
                  <c:v>3.3</c:v>
                </c:pt>
                <c:pt idx="331">
                  <c:v>3.3099999999999992</c:v>
                </c:pt>
                <c:pt idx="332">
                  <c:v>3.32</c:v>
                </c:pt>
                <c:pt idx="333">
                  <c:v>3.3299999999999992</c:v>
                </c:pt>
                <c:pt idx="334">
                  <c:v>3.34</c:v>
                </c:pt>
                <c:pt idx="335">
                  <c:v>3.3499999999999992</c:v>
                </c:pt>
                <c:pt idx="336">
                  <c:v>3.36</c:v>
                </c:pt>
                <c:pt idx="337">
                  <c:v>3.3699999999999997</c:v>
                </c:pt>
                <c:pt idx="338">
                  <c:v>3.38</c:v>
                </c:pt>
                <c:pt idx="339">
                  <c:v>3.3899999999999997</c:v>
                </c:pt>
                <c:pt idx="340">
                  <c:v>3.4</c:v>
                </c:pt>
                <c:pt idx="341">
                  <c:v>3.4099999999999997</c:v>
                </c:pt>
                <c:pt idx="342">
                  <c:v>3.42</c:v>
                </c:pt>
                <c:pt idx="343">
                  <c:v>3.4299999999999997</c:v>
                </c:pt>
                <c:pt idx="344">
                  <c:v>3.44</c:v>
                </c:pt>
                <c:pt idx="345">
                  <c:v>3.4499999999999997</c:v>
                </c:pt>
                <c:pt idx="346">
                  <c:v>3.46</c:v>
                </c:pt>
                <c:pt idx="347">
                  <c:v>3.4699999999999998</c:v>
                </c:pt>
                <c:pt idx="348">
                  <c:v>3.48</c:v>
                </c:pt>
                <c:pt idx="349">
                  <c:v>3.4899999999999998</c:v>
                </c:pt>
                <c:pt idx="350">
                  <c:v>3.5</c:v>
                </c:pt>
                <c:pt idx="351">
                  <c:v>3.51</c:v>
                </c:pt>
                <c:pt idx="352">
                  <c:v>3.52</c:v>
                </c:pt>
                <c:pt idx="353">
                  <c:v>3.53</c:v>
                </c:pt>
                <c:pt idx="354">
                  <c:v>3.54</c:v>
                </c:pt>
                <c:pt idx="355">
                  <c:v>3.55</c:v>
                </c:pt>
                <c:pt idx="356">
                  <c:v>3.56</c:v>
                </c:pt>
                <c:pt idx="357">
                  <c:v>3.57</c:v>
                </c:pt>
                <c:pt idx="358">
                  <c:v>3.58</c:v>
                </c:pt>
                <c:pt idx="359">
                  <c:v>3.59</c:v>
                </c:pt>
                <c:pt idx="360">
                  <c:v>3.6</c:v>
                </c:pt>
                <c:pt idx="361">
                  <c:v>3.61</c:v>
                </c:pt>
                <c:pt idx="362">
                  <c:v>3.62</c:v>
                </c:pt>
                <c:pt idx="363">
                  <c:v>3.63</c:v>
                </c:pt>
                <c:pt idx="364">
                  <c:v>3.64</c:v>
                </c:pt>
                <c:pt idx="365">
                  <c:v>3.65</c:v>
                </c:pt>
                <c:pt idx="366">
                  <c:v>3.66</c:v>
                </c:pt>
                <c:pt idx="367">
                  <c:v>3.67</c:v>
                </c:pt>
                <c:pt idx="368">
                  <c:v>3.68</c:v>
                </c:pt>
                <c:pt idx="369">
                  <c:v>3.69</c:v>
                </c:pt>
                <c:pt idx="370">
                  <c:v>3.7</c:v>
                </c:pt>
                <c:pt idx="371">
                  <c:v>3.71</c:v>
                </c:pt>
                <c:pt idx="372">
                  <c:v>3.72</c:v>
                </c:pt>
                <c:pt idx="373">
                  <c:v>3.73</c:v>
                </c:pt>
                <c:pt idx="374">
                  <c:v>3.74</c:v>
                </c:pt>
                <c:pt idx="375">
                  <c:v>3.75</c:v>
                </c:pt>
                <c:pt idx="376">
                  <c:v>3.7600000000000002</c:v>
                </c:pt>
                <c:pt idx="377">
                  <c:v>3.77</c:v>
                </c:pt>
                <c:pt idx="378">
                  <c:v>3.7800000000000002</c:v>
                </c:pt>
                <c:pt idx="379">
                  <c:v>3.79</c:v>
                </c:pt>
                <c:pt idx="380">
                  <c:v>3.8</c:v>
                </c:pt>
                <c:pt idx="381">
                  <c:v>3.8099999999999992</c:v>
                </c:pt>
                <c:pt idx="382">
                  <c:v>3.82</c:v>
                </c:pt>
                <c:pt idx="383">
                  <c:v>3.8299999999999992</c:v>
                </c:pt>
                <c:pt idx="384">
                  <c:v>3.84</c:v>
                </c:pt>
                <c:pt idx="385">
                  <c:v>3.8499999999999992</c:v>
                </c:pt>
                <c:pt idx="386">
                  <c:v>3.86</c:v>
                </c:pt>
                <c:pt idx="387">
                  <c:v>3.8699999999999997</c:v>
                </c:pt>
                <c:pt idx="388">
                  <c:v>3.88</c:v>
                </c:pt>
                <c:pt idx="389">
                  <c:v>3.8899999999999997</c:v>
                </c:pt>
                <c:pt idx="390">
                  <c:v>3.9</c:v>
                </c:pt>
                <c:pt idx="391">
                  <c:v>3.9099999999999997</c:v>
                </c:pt>
                <c:pt idx="392">
                  <c:v>3.92</c:v>
                </c:pt>
                <c:pt idx="393">
                  <c:v>3.9299999999999997</c:v>
                </c:pt>
                <c:pt idx="394">
                  <c:v>3.94</c:v>
                </c:pt>
                <c:pt idx="395">
                  <c:v>3.9499999999999997</c:v>
                </c:pt>
                <c:pt idx="396">
                  <c:v>3.96</c:v>
                </c:pt>
                <c:pt idx="397">
                  <c:v>3.9699999999999998</c:v>
                </c:pt>
                <c:pt idx="398">
                  <c:v>3.98</c:v>
                </c:pt>
                <c:pt idx="399">
                  <c:v>3.9899999999999998</c:v>
                </c:pt>
                <c:pt idx="400">
                  <c:v>4</c:v>
                </c:pt>
              </c:numCache>
            </c:numRef>
          </c:xVal>
          <c:yVal>
            <c:numRef>
              <c:f>Aceleracion!$L$5:$L$474</c:f>
              <c:numCache>
                <c:formatCode>General</c:formatCode>
                <c:ptCount val="470"/>
                <c:pt idx="0">
                  <c:v>0.67500000000000038</c:v>
                </c:pt>
                <c:pt idx="1">
                  <c:v>0.78947368399999973</c:v>
                </c:pt>
                <c:pt idx="2">
                  <c:v>0.90394736899999972</c:v>
                </c:pt>
                <c:pt idx="3">
                  <c:v>1.0184210519999994</c:v>
                </c:pt>
                <c:pt idx="4">
                  <c:v>1.1328947369999998</c:v>
                </c:pt>
                <c:pt idx="5">
                  <c:v>1.247368421</c:v>
                </c:pt>
                <c:pt idx="6">
                  <c:v>1.3618421060000001</c:v>
                </c:pt>
                <c:pt idx="7">
                  <c:v>1.476315789</c:v>
                </c:pt>
                <c:pt idx="8">
                  <c:v>1.5907894739999999</c:v>
                </c:pt>
                <c:pt idx="9">
                  <c:v>1.74</c:v>
                </c:pt>
                <c:pt idx="10">
                  <c:v>1.74</c:v>
                </c:pt>
                <c:pt idx="11">
                  <c:v>1.74</c:v>
                </c:pt>
                <c:pt idx="12">
                  <c:v>1.74</c:v>
                </c:pt>
                <c:pt idx="13">
                  <c:v>1.74</c:v>
                </c:pt>
                <c:pt idx="14">
                  <c:v>1.74</c:v>
                </c:pt>
                <c:pt idx="15">
                  <c:v>1.74</c:v>
                </c:pt>
                <c:pt idx="16">
                  <c:v>1.74</c:v>
                </c:pt>
                <c:pt idx="17">
                  <c:v>1.74</c:v>
                </c:pt>
                <c:pt idx="18">
                  <c:v>1.74</c:v>
                </c:pt>
                <c:pt idx="19">
                  <c:v>1.74</c:v>
                </c:pt>
                <c:pt idx="20">
                  <c:v>1.74</c:v>
                </c:pt>
                <c:pt idx="21">
                  <c:v>1.74</c:v>
                </c:pt>
                <c:pt idx="22">
                  <c:v>1.74</c:v>
                </c:pt>
                <c:pt idx="23">
                  <c:v>1.74</c:v>
                </c:pt>
                <c:pt idx="24">
                  <c:v>1.74</c:v>
                </c:pt>
                <c:pt idx="25">
                  <c:v>1.74</c:v>
                </c:pt>
                <c:pt idx="26">
                  <c:v>1.74</c:v>
                </c:pt>
                <c:pt idx="27">
                  <c:v>1.74</c:v>
                </c:pt>
                <c:pt idx="28">
                  <c:v>1.74</c:v>
                </c:pt>
                <c:pt idx="29">
                  <c:v>1.74</c:v>
                </c:pt>
                <c:pt idx="30">
                  <c:v>1.74</c:v>
                </c:pt>
                <c:pt idx="31">
                  <c:v>1.74</c:v>
                </c:pt>
                <c:pt idx="32">
                  <c:v>1.74</c:v>
                </c:pt>
                <c:pt idx="33">
                  <c:v>1.74</c:v>
                </c:pt>
                <c:pt idx="34">
                  <c:v>1.74</c:v>
                </c:pt>
                <c:pt idx="35">
                  <c:v>1.74</c:v>
                </c:pt>
                <c:pt idx="36">
                  <c:v>1.74</c:v>
                </c:pt>
                <c:pt idx="37">
                  <c:v>1.74</c:v>
                </c:pt>
                <c:pt idx="38">
                  <c:v>1.74</c:v>
                </c:pt>
                <c:pt idx="39">
                  <c:v>1.74</c:v>
                </c:pt>
                <c:pt idx="40">
                  <c:v>1.74</c:v>
                </c:pt>
                <c:pt idx="41">
                  <c:v>1.74</c:v>
                </c:pt>
                <c:pt idx="42">
                  <c:v>1.74</c:v>
                </c:pt>
                <c:pt idx="43">
                  <c:v>1.74</c:v>
                </c:pt>
                <c:pt idx="44">
                  <c:v>1.74</c:v>
                </c:pt>
                <c:pt idx="45">
                  <c:v>1.74</c:v>
                </c:pt>
                <c:pt idx="46">
                  <c:v>1.74</c:v>
                </c:pt>
                <c:pt idx="47">
                  <c:v>1.7221276589999996</c:v>
                </c:pt>
                <c:pt idx="48">
                  <c:v>1.6862500010000006</c:v>
                </c:pt>
                <c:pt idx="49">
                  <c:v>1.6518367349999998</c:v>
                </c:pt>
                <c:pt idx="50">
                  <c:v>1.6188</c:v>
                </c:pt>
                <c:pt idx="51">
                  <c:v>1.5870588240000005</c:v>
                </c:pt>
                <c:pt idx="52">
                  <c:v>1.556538462</c:v>
                </c:pt>
                <c:pt idx="53">
                  <c:v>1.5271698119999995</c:v>
                </c:pt>
                <c:pt idx="54">
                  <c:v>1.4988888890000001</c:v>
                </c:pt>
                <c:pt idx="55">
                  <c:v>1.4716363639999996</c:v>
                </c:pt>
                <c:pt idx="56">
                  <c:v>1.4453571439999999</c:v>
                </c:pt>
                <c:pt idx="57">
                  <c:v>1.420000001</c:v>
                </c:pt>
                <c:pt idx="58">
                  <c:v>1.3955172419999999</c:v>
                </c:pt>
                <c:pt idx="59">
                  <c:v>1.3718644069999995</c:v>
                </c:pt>
                <c:pt idx="60">
                  <c:v>1.349</c:v>
                </c:pt>
                <c:pt idx="61">
                  <c:v>1.326885246</c:v>
                </c:pt>
                <c:pt idx="62">
                  <c:v>1.3054838719999999</c:v>
                </c:pt>
                <c:pt idx="63">
                  <c:v>1.284761906</c:v>
                </c:pt>
                <c:pt idx="64">
                  <c:v>1.2646875000000004</c:v>
                </c:pt>
                <c:pt idx="65">
                  <c:v>1.245230769</c:v>
                </c:pt>
                <c:pt idx="66">
                  <c:v>1.2263636369999995</c:v>
                </c:pt>
                <c:pt idx="67">
                  <c:v>1.208059701</c:v>
                </c:pt>
                <c:pt idx="68">
                  <c:v>1.190294118</c:v>
                </c:pt>
                <c:pt idx="69">
                  <c:v>1.1730434789999999</c:v>
                </c:pt>
                <c:pt idx="70">
                  <c:v>1.1562857150000001</c:v>
                </c:pt>
                <c:pt idx="71">
                  <c:v>1.1399999999999995</c:v>
                </c:pt>
                <c:pt idx="72">
                  <c:v>1.124166666</c:v>
                </c:pt>
                <c:pt idx="73">
                  <c:v>1.1087671230000005</c:v>
                </c:pt>
                <c:pt idx="74">
                  <c:v>1.093783784</c:v>
                </c:pt>
                <c:pt idx="75">
                  <c:v>1.079200001</c:v>
                </c:pt>
                <c:pt idx="76">
                  <c:v>1.0649999999999995</c:v>
                </c:pt>
                <c:pt idx="77">
                  <c:v>1.0511688319999999</c:v>
                </c:pt>
                <c:pt idx="78">
                  <c:v>1.0376923079999996</c:v>
                </c:pt>
                <c:pt idx="79">
                  <c:v>1.0245569630000004</c:v>
                </c:pt>
                <c:pt idx="80">
                  <c:v>1.0117499999999995</c:v>
                </c:pt>
                <c:pt idx="81">
                  <c:v>0.99925925999999998</c:v>
                </c:pt>
                <c:pt idx="82">
                  <c:v>0.98707317000000006</c:v>
                </c:pt>
                <c:pt idx="83">
                  <c:v>0.97518072300000003</c:v>
                </c:pt>
                <c:pt idx="84">
                  <c:v>0.96357142799999995</c:v>
                </c:pt>
                <c:pt idx="85">
                  <c:v>0.95223529399999995</c:v>
                </c:pt>
                <c:pt idx="86">
                  <c:v>0.94116278999999969</c:v>
                </c:pt>
                <c:pt idx="87">
                  <c:v>0.93034482800000018</c:v>
                </c:pt>
                <c:pt idx="88">
                  <c:v>0.91977272700000001</c:v>
                </c:pt>
                <c:pt idx="89">
                  <c:v>0.909438203</c:v>
                </c:pt>
                <c:pt idx="90">
                  <c:v>0.89933333399999982</c:v>
                </c:pt>
                <c:pt idx="91">
                  <c:v>0.88945054999999951</c:v>
                </c:pt>
                <c:pt idx="92">
                  <c:v>0.87978260900000005</c:v>
                </c:pt>
                <c:pt idx="93">
                  <c:v>0.87032258099999982</c:v>
                </c:pt>
                <c:pt idx="94">
                  <c:v>0.86106382999999997</c:v>
                </c:pt>
                <c:pt idx="95">
                  <c:v>0.8520000000000002</c:v>
                </c:pt>
                <c:pt idx="96">
                  <c:v>0.84312500000000024</c:v>
                </c:pt>
                <c:pt idx="97">
                  <c:v>0.83443298999999971</c:v>
                </c:pt>
                <c:pt idx="98">
                  <c:v>0.82591836799999996</c:v>
                </c:pt>
                <c:pt idx="99">
                  <c:v>0.81757575800000004</c:v>
                </c:pt>
                <c:pt idx="100">
                  <c:v>0.80940000000000001</c:v>
                </c:pt>
                <c:pt idx="101">
                  <c:v>0.80138613899999978</c:v>
                </c:pt>
                <c:pt idx="102">
                  <c:v>0.79352941200000038</c:v>
                </c:pt>
                <c:pt idx="103">
                  <c:v>0.78582524300000023</c:v>
                </c:pt>
                <c:pt idx="104">
                  <c:v>0.77826923100000023</c:v>
                </c:pt>
                <c:pt idx="105">
                  <c:v>0.77085714300000019</c:v>
                </c:pt>
                <c:pt idx="106">
                  <c:v>0.76358490599999973</c:v>
                </c:pt>
                <c:pt idx="107">
                  <c:v>0.75644859800000019</c:v>
                </c:pt>
                <c:pt idx="108">
                  <c:v>0.74944444500000018</c:v>
                </c:pt>
                <c:pt idx="109">
                  <c:v>0.74256880800000002</c:v>
                </c:pt>
                <c:pt idx="110">
                  <c:v>0.73581818300000001</c:v>
                </c:pt>
                <c:pt idx="111">
                  <c:v>0.72918918899999996</c:v>
                </c:pt>
                <c:pt idx="112">
                  <c:v>0.72267857100000021</c:v>
                </c:pt>
                <c:pt idx="113">
                  <c:v>0.71628318599999963</c:v>
                </c:pt>
                <c:pt idx="114">
                  <c:v>0.71000000000000019</c:v>
                </c:pt>
                <c:pt idx="115">
                  <c:v>0.70382608700000004</c:v>
                </c:pt>
                <c:pt idx="116">
                  <c:v>0.69775862100000019</c:v>
                </c:pt>
                <c:pt idx="117">
                  <c:v>0.69179487200000045</c:v>
                </c:pt>
                <c:pt idx="118">
                  <c:v>0.68593220399999999</c:v>
                </c:pt>
                <c:pt idx="119">
                  <c:v>0.68016806699999999</c:v>
                </c:pt>
                <c:pt idx="120">
                  <c:v>0.67450000100000018</c:v>
                </c:pt>
                <c:pt idx="121">
                  <c:v>0.66892562000000044</c:v>
                </c:pt>
                <c:pt idx="122">
                  <c:v>0.66344262300000023</c:v>
                </c:pt>
                <c:pt idx="123">
                  <c:v>0.65804878100000019</c:v>
                </c:pt>
                <c:pt idx="124">
                  <c:v>0.65274193500000044</c:v>
                </c:pt>
                <c:pt idx="125">
                  <c:v>0.64751999999999998</c:v>
                </c:pt>
                <c:pt idx="126">
                  <c:v>0.64238095200000023</c:v>
                </c:pt>
                <c:pt idx="127">
                  <c:v>0.6373228350000002</c:v>
                </c:pt>
                <c:pt idx="128">
                  <c:v>0.63234374999999998</c:v>
                </c:pt>
                <c:pt idx="129">
                  <c:v>0.62744186100000021</c:v>
                </c:pt>
                <c:pt idx="130">
                  <c:v>0.62261538500000002</c:v>
                </c:pt>
                <c:pt idx="131">
                  <c:v>0.61786259600000004</c:v>
                </c:pt>
                <c:pt idx="132">
                  <c:v>0.61318181900000024</c:v>
                </c:pt>
                <c:pt idx="133">
                  <c:v>0.60857142900000005</c:v>
                </c:pt>
                <c:pt idx="134">
                  <c:v>0.60402985100000028</c:v>
                </c:pt>
                <c:pt idx="135">
                  <c:v>0.59955555599999977</c:v>
                </c:pt>
                <c:pt idx="136">
                  <c:v>0.59514705899999998</c:v>
                </c:pt>
                <c:pt idx="137">
                  <c:v>0.59080291999999979</c:v>
                </c:pt>
                <c:pt idx="138">
                  <c:v>0.58652173999999979</c:v>
                </c:pt>
                <c:pt idx="139">
                  <c:v>0.5823021589999996</c:v>
                </c:pt>
                <c:pt idx="140">
                  <c:v>0.57814285700000023</c:v>
                </c:pt>
                <c:pt idx="141">
                  <c:v>0.57404255300000018</c:v>
                </c:pt>
                <c:pt idx="142">
                  <c:v>0.56999999999999995</c:v>
                </c:pt>
                <c:pt idx="143">
                  <c:v>0.56601398599999975</c:v>
                </c:pt>
                <c:pt idx="144">
                  <c:v>0.56208333300000002</c:v>
                </c:pt>
                <c:pt idx="145">
                  <c:v>0.55820689700000004</c:v>
                </c:pt>
                <c:pt idx="146">
                  <c:v>0.55438356199999972</c:v>
                </c:pt>
                <c:pt idx="147">
                  <c:v>0.55061224499999972</c:v>
                </c:pt>
                <c:pt idx="148">
                  <c:v>0.54689189300000041</c:v>
                </c:pt>
                <c:pt idx="149">
                  <c:v>0.54322147700000023</c:v>
                </c:pt>
                <c:pt idx="150">
                  <c:v>0.53959999999999997</c:v>
                </c:pt>
                <c:pt idx="151">
                  <c:v>0.53602649000000002</c:v>
                </c:pt>
                <c:pt idx="152">
                  <c:v>0.53249999999999997</c:v>
                </c:pt>
                <c:pt idx="153">
                  <c:v>0.529019609</c:v>
                </c:pt>
                <c:pt idx="154">
                  <c:v>0.52558441499999997</c:v>
                </c:pt>
                <c:pt idx="155">
                  <c:v>0.52219354799999973</c:v>
                </c:pt>
                <c:pt idx="156">
                  <c:v>0.518846154</c:v>
                </c:pt>
                <c:pt idx="157">
                  <c:v>0.51554140199999998</c:v>
                </c:pt>
                <c:pt idx="158">
                  <c:v>0.51227848099999973</c:v>
                </c:pt>
                <c:pt idx="159">
                  <c:v>0.50905660399999997</c:v>
                </c:pt>
                <c:pt idx="160">
                  <c:v>0.50587499999999996</c:v>
                </c:pt>
                <c:pt idx="161">
                  <c:v>0.50273291999999981</c:v>
                </c:pt>
                <c:pt idx="162">
                  <c:v>0.49962963000000016</c:v>
                </c:pt>
                <c:pt idx="163">
                  <c:v>0.49656441800000012</c:v>
                </c:pt>
                <c:pt idx="164">
                  <c:v>0.49353658500000025</c:v>
                </c:pt>
                <c:pt idx="165">
                  <c:v>0.49054545500000002</c:v>
                </c:pt>
                <c:pt idx="166">
                  <c:v>0.48759036200000011</c:v>
                </c:pt>
                <c:pt idx="167">
                  <c:v>0.48467065800000009</c:v>
                </c:pt>
                <c:pt idx="168">
                  <c:v>0.48178571400000009</c:v>
                </c:pt>
                <c:pt idx="169">
                  <c:v>0.47893491200000016</c:v>
                </c:pt>
                <c:pt idx="170">
                  <c:v>0.476117648</c:v>
                </c:pt>
                <c:pt idx="171">
                  <c:v>0.47333333400000005</c:v>
                </c:pt>
                <c:pt idx="172">
                  <c:v>0.47058139500000012</c:v>
                </c:pt>
                <c:pt idx="173">
                  <c:v>0.46786127100000013</c:v>
                </c:pt>
                <c:pt idx="174">
                  <c:v>0.46517241500000012</c:v>
                </c:pt>
                <c:pt idx="175">
                  <c:v>0.46251428600000011</c:v>
                </c:pt>
                <c:pt idx="176">
                  <c:v>0.45988636400000027</c:v>
                </c:pt>
                <c:pt idx="177">
                  <c:v>0.45728813600000001</c:v>
                </c:pt>
                <c:pt idx="178">
                  <c:v>0.45471910100000001</c:v>
                </c:pt>
                <c:pt idx="179">
                  <c:v>0.45217877100000015</c:v>
                </c:pt>
                <c:pt idx="180">
                  <c:v>0.44966666700000013</c:v>
                </c:pt>
                <c:pt idx="181">
                  <c:v>0.4471823210000001</c:v>
                </c:pt>
                <c:pt idx="182">
                  <c:v>0.444725274</c:v>
                </c:pt>
                <c:pt idx="183">
                  <c:v>0.44229508199999995</c:v>
                </c:pt>
                <c:pt idx="184">
                  <c:v>0.43989130500000012</c:v>
                </c:pt>
                <c:pt idx="185">
                  <c:v>0.43751351400000016</c:v>
                </c:pt>
                <c:pt idx="186">
                  <c:v>0.43516129100000012</c:v>
                </c:pt>
                <c:pt idx="187">
                  <c:v>0.43283422500000013</c:v>
                </c:pt>
                <c:pt idx="188">
                  <c:v>0.43053191600000001</c:v>
                </c:pt>
                <c:pt idx="189">
                  <c:v>0.42825396900000012</c:v>
                </c:pt>
                <c:pt idx="190">
                  <c:v>0.42600000000000016</c:v>
                </c:pt>
                <c:pt idx="191">
                  <c:v>0.42376963400000001</c:v>
                </c:pt>
                <c:pt idx="192">
                  <c:v>0.42156250100000014</c:v>
                </c:pt>
                <c:pt idx="193">
                  <c:v>0.41937823800000013</c:v>
                </c:pt>
                <c:pt idx="194">
                  <c:v>0.41721649500000013</c:v>
                </c:pt>
                <c:pt idx="195">
                  <c:v>0.41507692400000012</c:v>
                </c:pt>
                <c:pt idx="196">
                  <c:v>0.41295918300000012</c:v>
                </c:pt>
                <c:pt idx="197">
                  <c:v>0.41086294400000012</c:v>
                </c:pt>
                <c:pt idx="198">
                  <c:v>0.40878788000000016</c:v>
                </c:pt>
                <c:pt idx="199">
                  <c:v>0.40673366900000002</c:v>
                </c:pt>
                <c:pt idx="200">
                  <c:v>0.4047</c:v>
                </c:pt>
                <c:pt idx="201">
                  <c:v>0.40268656700000022</c:v>
                </c:pt>
                <c:pt idx="202">
                  <c:v>0.40069306999999998</c:v>
                </c:pt>
                <c:pt idx="203">
                  <c:v>0.39871921200000016</c:v>
                </c:pt>
                <c:pt idx="204">
                  <c:v>0.39676470600000013</c:v>
                </c:pt>
                <c:pt idx="205">
                  <c:v>0.39482926800000023</c:v>
                </c:pt>
                <c:pt idx="206">
                  <c:v>0.39291262200000027</c:v>
                </c:pt>
                <c:pt idx="207">
                  <c:v>0.39101449400000027</c:v>
                </c:pt>
                <c:pt idx="208">
                  <c:v>0.38913461600000016</c:v>
                </c:pt>
                <c:pt idx="209">
                  <c:v>0.38727272700000015</c:v>
                </c:pt>
                <c:pt idx="210">
                  <c:v>0.3854285720000003</c:v>
                </c:pt>
                <c:pt idx="211">
                  <c:v>0.38360189600000011</c:v>
                </c:pt>
                <c:pt idx="212">
                  <c:v>0.38179245299999998</c:v>
                </c:pt>
                <c:pt idx="213">
                  <c:v>0.38000000000000012</c:v>
                </c:pt>
                <c:pt idx="214">
                  <c:v>0.37822430000000012</c:v>
                </c:pt>
                <c:pt idx="215">
                  <c:v>0.37646511600000016</c:v>
                </c:pt>
                <c:pt idx="216">
                  <c:v>0.37472222300000013</c:v>
                </c:pt>
                <c:pt idx="217">
                  <c:v>0.37299539100000012</c:v>
                </c:pt>
                <c:pt idx="218">
                  <c:v>0.37128440400000012</c:v>
                </c:pt>
                <c:pt idx="219">
                  <c:v>0.36958904100000012</c:v>
                </c:pt>
                <c:pt idx="220">
                  <c:v>0.36790909100000013</c:v>
                </c:pt>
                <c:pt idx="221">
                  <c:v>0.366244344</c:v>
                </c:pt>
                <c:pt idx="222">
                  <c:v>0.36459459500000013</c:v>
                </c:pt>
                <c:pt idx="223">
                  <c:v>0.36295964100000011</c:v>
                </c:pt>
                <c:pt idx="224">
                  <c:v>0.36133928600000009</c:v>
                </c:pt>
                <c:pt idx="225">
                  <c:v>0.35973333299999999</c:v>
                </c:pt>
                <c:pt idx="226">
                  <c:v>0.35814159299999998</c:v>
                </c:pt>
                <c:pt idx="227">
                  <c:v>0.35656387700000014</c:v>
                </c:pt>
                <c:pt idx="228">
                  <c:v>0.35500000100000012</c:v>
                </c:pt>
                <c:pt idx="229">
                  <c:v>0.35344978200000016</c:v>
                </c:pt>
                <c:pt idx="230">
                  <c:v>0.35191304400000001</c:v>
                </c:pt>
                <c:pt idx="231">
                  <c:v>0.35038961100000021</c:v>
                </c:pt>
                <c:pt idx="232">
                  <c:v>0.34887931100000025</c:v>
                </c:pt>
                <c:pt idx="233">
                  <c:v>0.34738197500000023</c:v>
                </c:pt>
                <c:pt idx="234">
                  <c:v>0.34589743699999997</c:v>
                </c:pt>
                <c:pt idx="235">
                  <c:v>0.34442553200000009</c:v>
                </c:pt>
                <c:pt idx="236">
                  <c:v>0.34296610200000016</c:v>
                </c:pt>
                <c:pt idx="237">
                  <c:v>0.34151898800000013</c:v>
                </c:pt>
                <c:pt idx="238">
                  <c:v>0.34008403400000009</c:v>
                </c:pt>
                <c:pt idx="239">
                  <c:v>0.33866108900000025</c:v>
                </c:pt>
                <c:pt idx="240">
                  <c:v>0.33725000000000016</c:v>
                </c:pt>
                <c:pt idx="241">
                  <c:v>0.33585062300000029</c:v>
                </c:pt>
                <c:pt idx="242">
                  <c:v>0.33446281100000036</c:v>
                </c:pt>
                <c:pt idx="243">
                  <c:v>0.33308642000000027</c:v>
                </c:pt>
                <c:pt idx="244">
                  <c:v>0.33172131200000016</c:v>
                </c:pt>
                <c:pt idx="245">
                  <c:v>0.33036734700000014</c:v>
                </c:pt>
                <c:pt idx="246">
                  <c:v>0.32902439000000022</c:v>
                </c:pt>
                <c:pt idx="247">
                  <c:v>0.32769230700000013</c:v>
                </c:pt>
                <c:pt idx="248">
                  <c:v>0.32637096800000032</c:v>
                </c:pt>
                <c:pt idx="249">
                  <c:v>0.32506024100000025</c:v>
                </c:pt>
                <c:pt idx="250">
                  <c:v>0.32376000000000016</c:v>
                </c:pt>
                <c:pt idx="251">
                  <c:v>0.32247012000000025</c:v>
                </c:pt>
                <c:pt idx="252">
                  <c:v>0.32119047600000011</c:v>
                </c:pt>
                <c:pt idx="253">
                  <c:v>0.3199209480000002</c:v>
                </c:pt>
                <c:pt idx="254">
                  <c:v>0.31866141800000009</c:v>
                </c:pt>
                <c:pt idx="255">
                  <c:v>0.31741176500000023</c:v>
                </c:pt>
                <c:pt idx="256">
                  <c:v>0.31617187500000021</c:v>
                </c:pt>
                <c:pt idx="257">
                  <c:v>0.31494163400000008</c:v>
                </c:pt>
                <c:pt idx="258">
                  <c:v>0.31372093100000015</c:v>
                </c:pt>
                <c:pt idx="259">
                  <c:v>0.31250965200000008</c:v>
                </c:pt>
                <c:pt idx="260">
                  <c:v>0.31130769300000022</c:v>
                </c:pt>
                <c:pt idx="261">
                  <c:v>0.31011494300000014</c:v>
                </c:pt>
                <c:pt idx="262">
                  <c:v>0.3089312970000001</c:v>
                </c:pt>
                <c:pt idx="263">
                  <c:v>0.3077566550000001</c:v>
                </c:pt>
                <c:pt idx="264">
                  <c:v>0.30659090900000013</c:v>
                </c:pt>
                <c:pt idx="265">
                  <c:v>0.30543396300000014</c:v>
                </c:pt>
                <c:pt idx="266">
                  <c:v>0.30428571500000012</c:v>
                </c:pt>
                <c:pt idx="267">
                  <c:v>0.30314606700000013</c:v>
                </c:pt>
                <c:pt idx="268">
                  <c:v>0.30201492600000013</c:v>
                </c:pt>
                <c:pt idx="269">
                  <c:v>0.30089219400000011</c:v>
                </c:pt>
                <c:pt idx="270">
                  <c:v>0.29977777800000016</c:v>
                </c:pt>
                <c:pt idx="271">
                  <c:v>0.29867158700000013</c:v>
                </c:pt>
                <c:pt idx="272">
                  <c:v>0.29757353000000009</c:v>
                </c:pt>
                <c:pt idx="273">
                  <c:v>0.29648351700000014</c:v>
                </c:pt>
                <c:pt idx="274">
                  <c:v>0.29540146100000014</c:v>
                </c:pt>
                <c:pt idx="275">
                  <c:v>0.29432727300000022</c:v>
                </c:pt>
                <c:pt idx="276">
                  <c:v>0.29326086900000015</c:v>
                </c:pt>
                <c:pt idx="277">
                  <c:v>0.29220216600000015</c:v>
                </c:pt>
                <c:pt idx="278">
                  <c:v>0.29115107899999998</c:v>
                </c:pt>
                <c:pt idx="279">
                  <c:v>0.29010752699999998</c:v>
                </c:pt>
                <c:pt idx="280">
                  <c:v>0.2890714290000001</c:v>
                </c:pt>
                <c:pt idx="281">
                  <c:v>0.28804270500000012</c:v>
                </c:pt>
                <c:pt idx="282">
                  <c:v>0.28702127700000013</c:v>
                </c:pt>
                <c:pt idx="283">
                  <c:v>0.28600706700000011</c:v>
                </c:pt>
                <c:pt idx="284">
                  <c:v>0.28500000000000009</c:v>
                </c:pt>
                <c:pt idx="285">
                  <c:v>0.28400000000000009</c:v>
                </c:pt>
                <c:pt idx="286">
                  <c:v>0.28300699400000012</c:v>
                </c:pt>
                <c:pt idx="287">
                  <c:v>0.28202090600000013</c:v>
                </c:pt>
                <c:pt idx="288">
                  <c:v>0.28104166700000011</c:v>
                </c:pt>
                <c:pt idx="289">
                  <c:v>0.2800692050000001</c:v>
                </c:pt>
                <c:pt idx="290">
                  <c:v>0.279103449</c:v>
                </c:pt>
                <c:pt idx="291">
                  <c:v>0.27814433</c:v>
                </c:pt>
                <c:pt idx="292">
                  <c:v>0.277191782</c:v>
                </c:pt>
                <c:pt idx="293">
                  <c:v>0.27624573499999999</c:v>
                </c:pt>
                <c:pt idx="294">
                  <c:v>0.27530612300000012</c:v>
                </c:pt>
                <c:pt idx="295">
                  <c:v>0.27437288100000023</c:v>
                </c:pt>
                <c:pt idx="296">
                  <c:v>0.273445946</c:v>
                </c:pt>
                <c:pt idx="297">
                  <c:v>0.27252525300000002</c:v>
                </c:pt>
                <c:pt idx="298">
                  <c:v>0.2716107390000001</c:v>
                </c:pt>
                <c:pt idx="299">
                  <c:v>0.27070234100000001</c:v>
                </c:pt>
                <c:pt idx="300">
                  <c:v>0.26980000100000012</c:v>
                </c:pt>
                <c:pt idx="301">
                  <c:v>0.26890365500000002</c:v>
                </c:pt>
                <c:pt idx="302">
                  <c:v>0.26801324599999998</c:v>
                </c:pt>
                <c:pt idx="303">
                  <c:v>0.26712871400000016</c:v>
                </c:pt>
                <c:pt idx="304">
                  <c:v>0.26625000000000004</c:v>
                </c:pt>
                <c:pt idx="305">
                  <c:v>0.26537705</c:v>
                </c:pt>
                <c:pt idx="306">
                  <c:v>0.26450980400000002</c:v>
                </c:pt>
                <c:pt idx="307">
                  <c:v>0.263648208</c:v>
                </c:pt>
                <c:pt idx="308">
                  <c:v>0.26279220800000003</c:v>
                </c:pt>
                <c:pt idx="309">
                  <c:v>0.26194174799999997</c:v>
                </c:pt>
                <c:pt idx="310">
                  <c:v>0.26109677400000009</c:v>
                </c:pt>
                <c:pt idx="311">
                  <c:v>0.26025723499999986</c:v>
                </c:pt>
                <c:pt idx="312">
                  <c:v>0.25942307700000011</c:v>
                </c:pt>
                <c:pt idx="313">
                  <c:v>0.258594249</c:v>
                </c:pt>
                <c:pt idx="314">
                  <c:v>0.2577707010000001</c:v>
                </c:pt>
                <c:pt idx="315">
                  <c:v>0.25695238100000012</c:v>
                </c:pt>
                <c:pt idx="316">
                  <c:v>0.25613924099999991</c:v>
                </c:pt>
                <c:pt idx="317">
                  <c:v>0.25533122999999996</c:v>
                </c:pt>
                <c:pt idx="318">
                  <c:v>0.25452830300000012</c:v>
                </c:pt>
                <c:pt idx="319">
                  <c:v>0.25373040799999996</c:v>
                </c:pt>
                <c:pt idx="320">
                  <c:v>0.25293749999999998</c:v>
                </c:pt>
                <c:pt idx="321">
                  <c:v>0.25214953199999995</c:v>
                </c:pt>
                <c:pt idx="322">
                  <c:v>0.25136646000000012</c:v>
                </c:pt>
                <c:pt idx="323">
                  <c:v>0.25058823600000002</c:v>
                </c:pt>
                <c:pt idx="324">
                  <c:v>0.24981481500000005</c:v>
                </c:pt>
                <c:pt idx="325">
                  <c:v>0.24904615400000008</c:v>
                </c:pt>
                <c:pt idx="326">
                  <c:v>0.24828220800000006</c:v>
                </c:pt>
                <c:pt idx="327">
                  <c:v>0.24752293700000005</c:v>
                </c:pt>
                <c:pt idx="328">
                  <c:v>0.24676829300000011</c:v>
                </c:pt>
                <c:pt idx="329">
                  <c:v>0.24601823700000011</c:v>
                </c:pt>
                <c:pt idx="330">
                  <c:v>0.245272728</c:v>
                </c:pt>
                <c:pt idx="331">
                  <c:v>0.24453172200000001</c:v>
                </c:pt>
                <c:pt idx="332">
                  <c:v>0.24379518000000011</c:v>
                </c:pt>
                <c:pt idx="333">
                  <c:v>0.24306306300000005</c:v>
                </c:pt>
                <c:pt idx="334">
                  <c:v>0.24233532899999999</c:v>
                </c:pt>
                <c:pt idx="335">
                  <c:v>0.24161194100000005</c:v>
                </c:pt>
                <c:pt idx="336">
                  <c:v>0.24089285699999999</c:v>
                </c:pt>
                <c:pt idx="337">
                  <c:v>0.24017804100000001</c:v>
                </c:pt>
                <c:pt idx="338">
                  <c:v>0.23946745500000011</c:v>
                </c:pt>
                <c:pt idx="339">
                  <c:v>0.23876106200000005</c:v>
                </c:pt>
                <c:pt idx="340">
                  <c:v>0.238058823</c:v>
                </c:pt>
                <c:pt idx="341">
                  <c:v>0.23736070400000001</c:v>
                </c:pt>
                <c:pt idx="342">
                  <c:v>0.236666667</c:v>
                </c:pt>
                <c:pt idx="343">
                  <c:v>0.235976676</c:v>
                </c:pt>
                <c:pt idx="344">
                  <c:v>0.23529069799999999</c:v>
                </c:pt>
                <c:pt idx="345">
                  <c:v>0.23460869600000001</c:v>
                </c:pt>
                <c:pt idx="346">
                  <c:v>0.23393063600000005</c:v>
                </c:pt>
                <c:pt idx="347">
                  <c:v>0.23325648500000007</c:v>
                </c:pt>
                <c:pt idx="348">
                  <c:v>0.23258620699999999</c:v>
                </c:pt>
                <c:pt idx="349">
                  <c:v>0.23191977200000005</c:v>
                </c:pt>
                <c:pt idx="350">
                  <c:v>0.23125714400000005</c:v>
                </c:pt>
                <c:pt idx="351">
                  <c:v>0.23059829100000007</c:v>
                </c:pt>
                <c:pt idx="352">
                  <c:v>0.22994318300000011</c:v>
                </c:pt>
                <c:pt idx="353">
                  <c:v>0.22929178500000005</c:v>
                </c:pt>
                <c:pt idx="354">
                  <c:v>0.22864406900000001</c:v>
                </c:pt>
                <c:pt idx="355">
                  <c:v>0.22800000000000001</c:v>
                </c:pt>
                <c:pt idx="356">
                  <c:v>0.22735955099999997</c:v>
                </c:pt>
                <c:pt idx="357">
                  <c:v>0.22672268900000001</c:v>
                </c:pt>
                <c:pt idx="358">
                  <c:v>0.22608938600000006</c:v>
                </c:pt>
                <c:pt idx="359">
                  <c:v>0.225459611</c:v>
                </c:pt>
                <c:pt idx="360">
                  <c:v>0.22483333400000005</c:v>
                </c:pt>
                <c:pt idx="361">
                  <c:v>0.22421052599999997</c:v>
                </c:pt>
                <c:pt idx="362">
                  <c:v>0.22359116000000001</c:v>
                </c:pt>
                <c:pt idx="363">
                  <c:v>0.22297520700000001</c:v>
                </c:pt>
                <c:pt idx="364">
                  <c:v>0.222362637</c:v>
                </c:pt>
                <c:pt idx="365">
                  <c:v>0.221753424</c:v>
                </c:pt>
                <c:pt idx="366">
                  <c:v>0.221147541</c:v>
                </c:pt>
                <c:pt idx="367">
                  <c:v>0.22054496000000001</c:v>
                </c:pt>
                <c:pt idx="368">
                  <c:v>0.21994565300000007</c:v>
                </c:pt>
                <c:pt idx="369">
                  <c:v>0.21934959300000006</c:v>
                </c:pt>
                <c:pt idx="370">
                  <c:v>0.21875675700000005</c:v>
                </c:pt>
                <c:pt idx="371">
                  <c:v>0.21816711599999999</c:v>
                </c:pt>
                <c:pt idx="372">
                  <c:v>0.21758064499999999</c:v>
                </c:pt>
                <c:pt idx="373">
                  <c:v>0.21699731900000008</c:v>
                </c:pt>
                <c:pt idx="374">
                  <c:v>0.21641711300000008</c:v>
                </c:pt>
                <c:pt idx="375">
                  <c:v>0.21584000000000006</c:v>
                </c:pt>
                <c:pt idx="376">
                  <c:v>0.21526595700000006</c:v>
                </c:pt>
                <c:pt idx="377">
                  <c:v>0.21469495999999999</c:v>
                </c:pt>
                <c:pt idx="378">
                  <c:v>0.21412698499999999</c:v>
                </c:pt>
                <c:pt idx="379">
                  <c:v>0.21356200500000005</c:v>
                </c:pt>
                <c:pt idx="380">
                  <c:v>0.21300000000000005</c:v>
                </c:pt>
                <c:pt idx="381">
                  <c:v>0.21244094600000007</c:v>
                </c:pt>
                <c:pt idx="382">
                  <c:v>0.211884818</c:v>
                </c:pt>
                <c:pt idx="383">
                  <c:v>0.21133159200000001</c:v>
                </c:pt>
                <c:pt idx="384">
                  <c:v>0.21078125000000006</c:v>
                </c:pt>
                <c:pt idx="385">
                  <c:v>0.21023376599999999</c:v>
                </c:pt>
                <c:pt idx="386">
                  <c:v>0.20968911900000001</c:v>
                </c:pt>
                <c:pt idx="387">
                  <c:v>0.20914728800000004</c:v>
                </c:pt>
                <c:pt idx="388">
                  <c:v>0.20860824800000005</c:v>
                </c:pt>
                <c:pt idx="389">
                  <c:v>0.20807197999999993</c:v>
                </c:pt>
                <c:pt idx="390">
                  <c:v>0.20753846100000006</c:v>
                </c:pt>
                <c:pt idx="391">
                  <c:v>0.207007673</c:v>
                </c:pt>
                <c:pt idx="392">
                  <c:v>0.20647959199999999</c:v>
                </c:pt>
                <c:pt idx="393">
                  <c:v>0.20595419900000006</c:v>
                </c:pt>
                <c:pt idx="394">
                  <c:v>0.20543147300000006</c:v>
                </c:pt>
                <c:pt idx="395">
                  <c:v>0.20491139300000011</c:v>
                </c:pt>
                <c:pt idx="396">
                  <c:v>0.20439393900000005</c:v>
                </c:pt>
                <c:pt idx="397">
                  <c:v>0.20387909300000001</c:v>
                </c:pt>
                <c:pt idx="398">
                  <c:v>0.20336683400000005</c:v>
                </c:pt>
                <c:pt idx="399">
                  <c:v>0.20285714299999999</c:v>
                </c:pt>
                <c:pt idx="400">
                  <c:v>0.20235</c:v>
                </c:pt>
              </c:numCache>
            </c:numRef>
          </c:yVal>
          <c:smooth val="0"/>
          <c:extLst xmlns:c16r2="http://schemas.microsoft.com/office/drawing/2015/06/chart">
            <c:ext xmlns:c16="http://schemas.microsoft.com/office/drawing/2014/chart" uri="{C3380CC4-5D6E-409C-BE32-E72D297353CC}">
              <c16:uniqueId val="{00000001-141D-4B71-B7DE-E41B79DE9178}"/>
            </c:ext>
          </c:extLst>
        </c:ser>
        <c:ser>
          <c:idx val="3"/>
          <c:order val="2"/>
          <c:tx>
            <c:v>Sismo AQP - DE (june 23, 2001)</c:v>
          </c:tx>
          <c:spPr>
            <a:ln w="19050" cap="rnd" cmpd="sng">
              <a:solidFill>
                <a:schemeClr val="tx1"/>
              </a:solidFill>
              <a:prstDash val="sysDot"/>
              <a:round/>
              <a:headEnd type="none"/>
            </a:ln>
            <a:effectLst/>
          </c:spPr>
          <c:marker>
            <c:symbol val="none"/>
          </c:marker>
          <c:xVal>
            <c:numRef>
              <c:f>Aceleracion!$N$5:$N$276</c:f>
              <c:numCache>
                <c:formatCode>General</c:formatCode>
                <c:ptCount val="272"/>
                <c:pt idx="0">
                  <c:v>0</c:v>
                </c:pt>
                <c:pt idx="1">
                  <c:v>2.0000000000000007E-2</c:v>
                </c:pt>
                <c:pt idx="2">
                  <c:v>4.0000000000000015E-2</c:v>
                </c:pt>
                <c:pt idx="3">
                  <c:v>6.0000000000000019E-2</c:v>
                </c:pt>
                <c:pt idx="4">
                  <c:v>8.0000000000000029E-2</c:v>
                </c:pt>
                <c:pt idx="5">
                  <c:v>0.1</c:v>
                </c:pt>
                <c:pt idx="6">
                  <c:v>0.12000000000000002</c:v>
                </c:pt>
                <c:pt idx="7">
                  <c:v>0.14000000000000001</c:v>
                </c:pt>
                <c:pt idx="8">
                  <c:v>0.16</c:v>
                </c:pt>
                <c:pt idx="9">
                  <c:v>0.18000000000000005</c:v>
                </c:pt>
                <c:pt idx="10">
                  <c:v>0.2</c:v>
                </c:pt>
                <c:pt idx="11">
                  <c:v>0.22</c:v>
                </c:pt>
                <c:pt idx="12">
                  <c:v>0.24000000000000005</c:v>
                </c:pt>
                <c:pt idx="13">
                  <c:v>0.26</c:v>
                </c:pt>
                <c:pt idx="14">
                  <c:v>0.28000000000000008</c:v>
                </c:pt>
                <c:pt idx="15">
                  <c:v>0.3000000000000001</c:v>
                </c:pt>
                <c:pt idx="16">
                  <c:v>0.32000000000000012</c:v>
                </c:pt>
                <c:pt idx="17">
                  <c:v>0.34</c:v>
                </c:pt>
                <c:pt idx="18">
                  <c:v>0.3600000000000001</c:v>
                </c:pt>
                <c:pt idx="19">
                  <c:v>0.38000000000000012</c:v>
                </c:pt>
                <c:pt idx="20">
                  <c:v>0.4</c:v>
                </c:pt>
                <c:pt idx="21">
                  <c:v>0.4200000000000001</c:v>
                </c:pt>
                <c:pt idx="22">
                  <c:v>0.44</c:v>
                </c:pt>
                <c:pt idx="23">
                  <c:v>0.46</c:v>
                </c:pt>
                <c:pt idx="24">
                  <c:v>0.48000000000000009</c:v>
                </c:pt>
                <c:pt idx="25">
                  <c:v>0.5</c:v>
                </c:pt>
                <c:pt idx="26">
                  <c:v>0.52</c:v>
                </c:pt>
                <c:pt idx="27">
                  <c:v>0.54</c:v>
                </c:pt>
                <c:pt idx="28">
                  <c:v>0.56000000000000005</c:v>
                </c:pt>
                <c:pt idx="29">
                  <c:v>0.58000000000000007</c:v>
                </c:pt>
                <c:pt idx="30">
                  <c:v>0.6000000000000002</c:v>
                </c:pt>
                <c:pt idx="31">
                  <c:v>0.62000000000000022</c:v>
                </c:pt>
                <c:pt idx="32">
                  <c:v>0.64000000000000024</c:v>
                </c:pt>
                <c:pt idx="33">
                  <c:v>0.66000000000000025</c:v>
                </c:pt>
                <c:pt idx="34">
                  <c:v>0.68</c:v>
                </c:pt>
                <c:pt idx="35">
                  <c:v>0.70000000000000018</c:v>
                </c:pt>
                <c:pt idx="36">
                  <c:v>0.7200000000000002</c:v>
                </c:pt>
                <c:pt idx="37">
                  <c:v>0.74000000000000021</c:v>
                </c:pt>
                <c:pt idx="38">
                  <c:v>0.76000000000000023</c:v>
                </c:pt>
                <c:pt idx="39">
                  <c:v>0.78</c:v>
                </c:pt>
                <c:pt idx="40">
                  <c:v>0.8</c:v>
                </c:pt>
                <c:pt idx="41">
                  <c:v>0.82000000000000017</c:v>
                </c:pt>
                <c:pt idx="42">
                  <c:v>0.84000000000000019</c:v>
                </c:pt>
                <c:pt idx="43">
                  <c:v>0.86000000000000021</c:v>
                </c:pt>
                <c:pt idx="44">
                  <c:v>0.88</c:v>
                </c:pt>
                <c:pt idx="45">
                  <c:v>0.9</c:v>
                </c:pt>
                <c:pt idx="46">
                  <c:v>0.92</c:v>
                </c:pt>
                <c:pt idx="47">
                  <c:v>0.94000000000000017</c:v>
                </c:pt>
                <c:pt idx="48">
                  <c:v>0.96000000000000019</c:v>
                </c:pt>
                <c:pt idx="49">
                  <c:v>0.98</c:v>
                </c:pt>
                <c:pt idx="50">
                  <c:v>1</c:v>
                </c:pt>
                <c:pt idx="51">
                  <c:v>1.02</c:v>
                </c:pt>
                <c:pt idx="52">
                  <c:v>1.04</c:v>
                </c:pt>
                <c:pt idx="53">
                  <c:v>1.06</c:v>
                </c:pt>
                <c:pt idx="54">
                  <c:v>1.08</c:v>
                </c:pt>
                <c:pt idx="55">
                  <c:v>1.1000000000000001</c:v>
                </c:pt>
                <c:pt idx="56">
                  <c:v>1.1200000000000001</c:v>
                </c:pt>
                <c:pt idx="57">
                  <c:v>1.1399999999999995</c:v>
                </c:pt>
                <c:pt idx="58">
                  <c:v>1.1599999999999995</c:v>
                </c:pt>
                <c:pt idx="59">
                  <c:v>1.1800000000000004</c:v>
                </c:pt>
                <c:pt idx="60">
                  <c:v>1.2</c:v>
                </c:pt>
                <c:pt idx="61">
                  <c:v>1.22</c:v>
                </c:pt>
                <c:pt idx="62">
                  <c:v>1.24</c:v>
                </c:pt>
                <c:pt idx="63">
                  <c:v>1.26</c:v>
                </c:pt>
                <c:pt idx="64">
                  <c:v>1.28</c:v>
                </c:pt>
                <c:pt idx="65">
                  <c:v>1.3</c:v>
                </c:pt>
                <c:pt idx="66">
                  <c:v>1.32</c:v>
                </c:pt>
                <c:pt idx="67">
                  <c:v>1.34</c:v>
                </c:pt>
                <c:pt idx="68">
                  <c:v>1.36</c:v>
                </c:pt>
                <c:pt idx="69">
                  <c:v>1.3800000000000001</c:v>
                </c:pt>
                <c:pt idx="70">
                  <c:v>1.4</c:v>
                </c:pt>
                <c:pt idx="71">
                  <c:v>1.42</c:v>
                </c:pt>
                <c:pt idx="72">
                  <c:v>1.44</c:v>
                </c:pt>
                <c:pt idx="73">
                  <c:v>1.46</c:v>
                </c:pt>
                <c:pt idx="74">
                  <c:v>1.48</c:v>
                </c:pt>
                <c:pt idx="75">
                  <c:v>1.5</c:v>
                </c:pt>
                <c:pt idx="76">
                  <c:v>1.52</c:v>
                </c:pt>
                <c:pt idx="77">
                  <c:v>1.54</c:v>
                </c:pt>
                <c:pt idx="78">
                  <c:v>1.56</c:v>
                </c:pt>
                <c:pt idx="79">
                  <c:v>1.58</c:v>
                </c:pt>
                <c:pt idx="80">
                  <c:v>1.6</c:v>
                </c:pt>
                <c:pt idx="81">
                  <c:v>1.62</c:v>
                </c:pt>
                <c:pt idx="82">
                  <c:v>1.6400000000000001</c:v>
                </c:pt>
                <c:pt idx="83">
                  <c:v>1.6600000000000001</c:v>
                </c:pt>
                <c:pt idx="84">
                  <c:v>1.6800000000000004</c:v>
                </c:pt>
                <c:pt idx="85">
                  <c:v>1.7</c:v>
                </c:pt>
                <c:pt idx="86">
                  <c:v>1.72</c:v>
                </c:pt>
                <c:pt idx="87">
                  <c:v>1.74</c:v>
                </c:pt>
                <c:pt idx="88">
                  <c:v>1.76</c:v>
                </c:pt>
                <c:pt idx="89">
                  <c:v>1.78</c:v>
                </c:pt>
                <c:pt idx="90">
                  <c:v>1.8</c:v>
                </c:pt>
                <c:pt idx="91">
                  <c:v>1.82</c:v>
                </c:pt>
                <c:pt idx="92">
                  <c:v>1.84</c:v>
                </c:pt>
                <c:pt idx="93">
                  <c:v>1.86</c:v>
                </c:pt>
                <c:pt idx="94">
                  <c:v>1.8800000000000001</c:v>
                </c:pt>
                <c:pt idx="95">
                  <c:v>1.9000000000000001</c:v>
                </c:pt>
                <c:pt idx="96">
                  <c:v>1.9200000000000004</c:v>
                </c:pt>
                <c:pt idx="97">
                  <c:v>1.9400000000000004</c:v>
                </c:pt>
                <c:pt idx="98">
                  <c:v>1.9600000000000004</c:v>
                </c:pt>
                <c:pt idx="99">
                  <c:v>1.9800000000000004</c:v>
                </c:pt>
                <c:pt idx="100">
                  <c:v>2</c:v>
                </c:pt>
                <c:pt idx="101">
                  <c:v>2.02</c:v>
                </c:pt>
                <c:pt idx="102">
                  <c:v>2.04</c:v>
                </c:pt>
                <c:pt idx="103">
                  <c:v>2.06</c:v>
                </c:pt>
                <c:pt idx="104">
                  <c:v>2.08</c:v>
                </c:pt>
                <c:pt idx="105">
                  <c:v>2.1</c:v>
                </c:pt>
                <c:pt idx="106">
                  <c:v>2.12</c:v>
                </c:pt>
                <c:pt idx="107">
                  <c:v>2.14</c:v>
                </c:pt>
                <c:pt idx="108">
                  <c:v>2.16</c:v>
                </c:pt>
                <c:pt idx="109">
                  <c:v>2.1800000000000002</c:v>
                </c:pt>
                <c:pt idx="110">
                  <c:v>2.2000000000000002</c:v>
                </c:pt>
                <c:pt idx="111">
                  <c:v>2.2200000000000002</c:v>
                </c:pt>
                <c:pt idx="112">
                  <c:v>2.2400000000000002</c:v>
                </c:pt>
                <c:pt idx="113">
                  <c:v>2.2599999999999998</c:v>
                </c:pt>
                <c:pt idx="114">
                  <c:v>2.2799999999999998</c:v>
                </c:pt>
                <c:pt idx="115">
                  <c:v>2.2999999999999998</c:v>
                </c:pt>
                <c:pt idx="116">
                  <c:v>2.319999999999999</c:v>
                </c:pt>
                <c:pt idx="117">
                  <c:v>2.34</c:v>
                </c:pt>
                <c:pt idx="118">
                  <c:v>2.36</c:v>
                </c:pt>
                <c:pt idx="119">
                  <c:v>2.38</c:v>
                </c:pt>
                <c:pt idx="120">
                  <c:v>2.4</c:v>
                </c:pt>
                <c:pt idx="121">
                  <c:v>2.42</c:v>
                </c:pt>
                <c:pt idx="122">
                  <c:v>2.44</c:v>
                </c:pt>
                <c:pt idx="123">
                  <c:v>2.46</c:v>
                </c:pt>
                <c:pt idx="124">
                  <c:v>2.48</c:v>
                </c:pt>
                <c:pt idx="125">
                  <c:v>2.5</c:v>
                </c:pt>
                <c:pt idx="126">
                  <c:v>2.52</c:v>
                </c:pt>
                <c:pt idx="127">
                  <c:v>2.54</c:v>
                </c:pt>
                <c:pt idx="128">
                  <c:v>2.56</c:v>
                </c:pt>
                <c:pt idx="129">
                  <c:v>2.58</c:v>
                </c:pt>
                <c:pt idx="130">
                  <c:v>2.6</c:v>
                </c:pt>
                <c:pt idx="131">
                  <c:v>2.62</c:v>
                </c:pt>
                <c:pt idx="132">
                  <c:v>2.64</c:v>
                </c:pt>
                <c:pt idx="133">
                  <c:v>2.66</c:v>
                </c:pt>
                <c:pt idx="134">
                  <c:v>2.68</c:v>
                </c:pt>
                <c:pt idx="135">
                  <c:v>2.7</c:v>
                </c:pt>
                <c:pt idx="136">
                  <c:v>2.72</c:v>
                </c:pt>
                <c:pt idx="137">
                  <c:v>2.74</c:v>
                </c:pt>
                <c:pt idx="138">
                  <c:v>2.7600000000000002</c:v>
                </c:pt>
                <c:pt idx="139">
                  <c:v>2.7800000000000002</c:v>
                </c:pt>
                <c:pt idx="140">
                  <c:v>2.8</c:v>
                </c:pt>
                <c:pt idx="141">
                  <c:v>2.82</c:v>
                </c:pt>
                <c:pt idx="142">
                  <c:v>2.84</c:v>
                </c:pt>
                <c:pt idx="143">
                  <c:v>2.86</c:v>
                </c:pt>
                <c:pt idx="144">
                  <c:v>2.88</c:v>
                </c:pt>
                <c:pt idx="145">
                  <c:v>2.9</c:v>
                </c:pt>
                <c:pt idx="146">
                  <c:v>2.92</c:v>
                </c:pt>
                <c:pt idx="147">
                  <c:v>2.94</c:v>
                </c:pt>
                <c:pt idx="148">
                  <c:v>2.96</c:v>
                </c:pt>
                <c:pt idx="149">
                  <c:v>2.98</c:v>
                </c:pt>
                <c:pt idx="150">
                  <c:v>3</c:v>
                </c:pt>
                <c:pt idx="151">
                  <c:v>3.02</c:v>
                </c:pt>
                <c:pt idx="152">
                  <c:v>3.04</c:v>
                </c:pt>
                <c:pt idx="153">
                  <c:v>3.06</c:v>
                </c:pt>
                <c:pt idx="154">
                  <c:v>3.08</c:v>
                </c:pt>
                <c:pt idx="155">
                  <c:v>3.1</c:v>
                </c:pt>
                <c:pt idx="156">
                  <c:v>3.12</c:v>
                </c:pt>
                <c:pt idx="157">
                  <c:v>3.14</c:v>
                </c:pt>
                <c:pt idx="158">
                  <c:v>3.16</c:v>
                </c:pt>
                <c:pt idx="159">
                  <c:v>3.18</c:v>
                </c:pt>
                <c:pt idx="160">
                  <c:v>3.2</c:v>
                </c:pt>
                <c:pt idx="161">
                  <c:v>3.22</c:v>
                </c:pt>
                <c:pt idx="162">
                  <c:v>3.24</c:v>
                </c:pt>
                <c:pt idx="163">
                  <c:v>3.2600000000000002</c:v>
                </c:pt>
                <c:pt idx="164">
                  <c:v>3.2800000000000002</c:v>
                </c:pt>
                <c:pt idx="165">
                  <c:v>3.3</c:v>
                </c:pt>
                <c:pt idx="166">
                  <c:v>3.32</c:v>
                </c:pt>
                <c:pt idx="167">
                  <c:v>3.34</c:v>
                </c:pt>
                <c:pt idx="168">
                  <c:v>3.36</c:v>
                </c:pt>
                <c:pt idx="169">
                  <c:v>3.38</c:v>
                </c:pt>
                <c:pt idx="170">
                  <c:v>3.4</c:v>
                </c:pt>
                <c:pt idx="171">
                  <c:v>3.42</c:v>
                </c:pt>
                <c:pt idx="172">
                  <c:v>3.44</c:v>
                </c:pt>
                <c:pt idx="173">
                  <c:v>3.46</c:v>
                </c:pt>
                <c:pt idx="174">
                  <c:v>3.48</c:v>
                </c:pt>
                <c:pt idx="175">
                  <c:v>3.5</c:v>
                </c:pt>
                <c:pt idx="176">
                  <c:v>3.52</c:v>
                </c:pt>
                <c:pt idx="177">
                  <c:v>3.54</c:v>
                </c:pt>
                <c:pt idx="178">
                  <c:v>3.56</c:v>
                </c:pt>
                <c:pt idx="179">
                  <c:v>3.58</c:v>
                </c:pt>
                <c:pt idx="180">
                  <c:v>3.6</c:v>
                </c:pt>
                <c:pt idx="181">
                  <c:v>3.62</c:v>
                </c:pt>
                <c:pt idx="182">
                  <c:v>3.64</c:v>
                </c:pt>
                <c:pt idx="183">
                  <c:v>3.66</c:v>
                </c:pt>
                <c:pt idx="184">
                  <c:v>3.68</c:v>
                </c:pt>
                <c:pt idx="185">
                  <c:v>3.7</c:v>
                </c:pt>
                <c:pt idx="186">
                  <c:v>3.72</c:v>
                </c:pt>
                <c:pt idx="187">
                  <c:v>3.74</c:v>
                </c:pt>
                <c:pt idx="188">
                  <c:v>3.7600000000000002</c:v>
                </c:pt>
                <c:pt idx="189">
                  <c:v>3.7800000000000002</c:v>
                </c:pt>
                <c:pt idx="190">
                  <c:v>3.8</c:v>
                </c:pt>
                <c:pt idx="191">
                  <c:v>3.82</c:v>
                </c:pt>
                <c:pt idx="192">
                  <c:v>3.84</c:v>
                </c:pt>
                <c:pt idx="193">
                  <c:v>3.86</c:v>
                </c:pt>
                <c:pt idx="194">
                  <c:v>3.88</c:v>
                </c:pt>
                <c:pt idx="195">
                  <c:v>3.9</c:v>
                </c:pt>
                <c:pt idx="196">
                  <c:v>3.92</c:v>
                </c:pt>
                <c:pt idx="197">
                  <c:v>3.94</c:v>
                </c:pt>
                <c:pt idx="198">
                  <c:v>3.96</c:v>
                </c:pt>
                <c:pt idx="199">
                  <c:v>3.98</c:v>
                </c:pt>
                <c:pt idx="200">
                  <c:v>4</c:v>
                </c:pt>
              </c:numCache>
            </c:numRef>
          </c:xVal>
          <c:yVal>
            <c:numRef>
              <c:f>Aceleracion!$O$5:$O$412</c:f>
              <c:numCache>
                <c:formatCode>General</c:formatCode>
                <c:ptCount val="408"/>
                <c:pt idx="0">
                  <c:v>0.50177000000000005</c:v>
                </c:pt>
                <c:pt idx="1">
                  <c:v>0.50650999999999979</c:v>
                </c:pt>
                <c:pt idx="2">
                  <c:v>0.53390000000000004</c:v>
                </c:pt>
                <c:pt idx="3">
                  <c:v>0.62060000000000026</c:v>
                </c:pt>
                <c:pt idx="4">
                  <c:v>0.87472000000000039</c:v>
                </c:pt>
                <c:pt idx="5">
                  <c:v>1.16564</c:v>
                </c:pt>
                <c:pt idx="6">
                  <c:v>1.16489</c:v>
                </c:pt>
                <c:pt idx="7">
                  <c:v>1.1793400000000001</c:v>
                </c:pt>
                <c:pt idx="8">
                  <c:v>1.173</c:v>
                </c:pt>
                <c:pt idx="9">
                  <c:v>1.2357999999999996</c:v>
                </c:pt>
                <c:pt idx="10">
                  <c:v>1.1640200000000001</c:v>
                </c:pt>
                <c:pt idx="11">
                  <c:v>1.16513</c:v>
                </c:pt>
                <c:pt idx="12">
                  <c:v>1.1648799999999999</c:v>
                </c:pt>
                <c:pt idx="13">
                  <c:v>1.20241</c:v>
                </c:pt>
                <c:pt idx="14">
                  <c:v>1.1650499999999999</c:v>
                </c:pt>
                <c:pt idx="15">
                  <c:v>1.2514899999999998</c:v>
                </c:pt>
                <c:pt idx="16">
                  <c:v>1.33144</c:v>
                </c:pt>
                <c:pt idx="17">
                  <c:v>1.2074599999999998</c:v>
                </c:pt>
                <c:pt idx="18">
                  <c:v>1.4830099999999995</c:v>
                </c:pt>
                <c:pt idx="19">
                  <c:v>1.4773099999999995</c:v>
                </c:pt>
                <c:pt idx="20">
                  <c:v>1.4931299999999996</c:v>
                </c:pt>
                <c:pt idx="21">
                  <c:v>1.2835699999999997</c:v>
                </c:pt>
                <c:pt idx="22">
                  <c:v>1.2010299999999996</c:v>
                </c:pt>
                <c:pt idx="23">
                  <c:v>1.2701</c:v>
                </c:pt>
                <c:pt idx="24">
                  <c:v>1.2412799999999995</c:v>
                </c:pt>
                <c:pt idx="25">
                  <c:v>1.0841499999999999</c:v>
                </c:pt>
                <c:pt idx="26">
                  <c:v>1.0427</c:v>
                </c:pt>
                <c:pt idx="27">
                  <c:v>1.0052299999999996</c:v>
                </c:pt>
                <c:pt idx="28">
                  <c:v>0.96906999999999999</c:v>
                </c:pt>
                <c:pt idx="29">
                  <c:v>0.98338999999999976</c:v>
                </c:pt>
                <c:pt idx="30">
                  <c:v>0.93475000000000019</c:v>
                </c:pt>
                <c:pt idx="31">
                  <c:v>0.87455000000000005</c:v>
                </c:pt>
                <c:pt idx="32">
                  <c:v>0.86936999999999998</c:v>
                </c:pt>
                <c:pt idx="33">
                  <c:v>0.83736999999999973</c:v>
                </c:pt>
                <c:pt idx="34">
                  <c:v>0.76734000000000024</c:v>
                </c:pt>
                <c:pt idx="35">
                  <c:v>0.72498000000000018</c:v>
                </c:pt>
                <c:pt idx="36">
                  <c:v>0.7633000000000002</c:v>
                </c:pt>
                <c:pt idx="37">
                  <c:v>0.81393000000000004</c:v>
                </c:pt>
                <c:pt idx="38">
                  <c:v>0.78642999999999996</c:v>
                </c:pt>
                <c:pt idx="39">
                  <c:v>0.75578000000000023</c:v>
                </c:pt>
                <c:pt idx="40">
                  <c:v>0.82318000000000002</c:v>
                </c:pt>
                <c:pt idx="41">
                  <c:v>0.79898000000000002</c:v>
                </c:pt>
                <c:pt idx="42">
                  <c:v>0.68616999999999972</c:v>
                </c:pt>
                <c:pt idx="43">
                  <c:v>0.62779000000000029</c:v>
                </c:pt>
                <c:pt idx="44">
                  <c:v>0.67140999999999995</c:v>
                </c:pt>
                <c:pt idx="45">
                  <c:v>0.68837000000000004</c:v>
                </c:pt>
                <c:pt idx="46">
                  <c:v>0.70038</c:v>
                </c:pt>
                <c:pt idx="47">
                  <c:v>0.69527000000000005</c:v>
                </c:pt>
                <c:pt idx="48">
                  <c:v>0.64879000000000031</c:v>
                </c:pt>
                <c:pt idx="49">
                  <c:v>0.67845000000000022</c:v>
                </c:pt>
                <c:pt idx="50">
                  <c:v>0.69318000000000002</c:v>
                </c:pt>
                <c:pt idx="51">
                  <c:v>0.68491999999999997</c:v>
                </c:pt>
                <c:pt idx="52">
                  <c:v>0.67423999999999995</c:v>
                </c:pt>
                <c:pt idx="53">
                  <c:v>0.64383000000000024</c:v>
                </c:pt>
                <c:pt idx="54">
                  <c:v>0.64437000000000022</c:v>
                </c:pt>
                <c:pt idx="55">
                  <c:v>0.64551000000000003</c:v>
                </c:pt>
                <c:pt idx="56">
                  <c:v>0.64533000000000018</c:v>
                </c:pt>
                <c:pt idx="57">
                  <c:v>0.64087000000000038</c:v>
                </c:pt>
                <c:pt idx="58">
                  <c:v>0.63019000000000025</c:v>
                </c:pt>
                <c:pt idx="59">
                  <c:v>0.61260000000000026</c:v>
                </c:pt>
                <c:pt idx="60">
                  <c:v>0.59574000000000005</c:v>
                </c:pt>
                <c:pt idx="61">
                  <c:v>0.62158000000000002</c:v>
                </c:pt>
                <c:pt idx="62">
                  <c:v>0.64206000000000019</c:v>
                </c:pt>
                <c:pt idx="63">
                  <c:v>0.65612000000000026</c:v>
                </c:pt>
                <c:pt idx="64">
                  <c:v>0.6643300000000002</c:v>
                </c:pt>
                <c:pt idx="65">
                  <c:v>0.66823999999999995</c:v>
                </c:pt>
                <c:pt idx="66">
                  <c:v>0.66979000000000044</c:v>
                </c:pt>
                <c:pt idx="67">
                  <c:v>0.67091000000000023</c:v>
                </c:pt>
                <c:pt idx="68">
                  <c:v>0.67300000000000026</c:v>
                </c:pt>
                <c:pt idx="69">
                  <c:v>0.67595000000000038</c:v>
                </c:pt>
                <c:pt idx="70">
                  <c:v>0.67860000000000031</c:v>
                </c:pt>
                <c:pt idx="71">
                  <c:v>0.67923000000000022</c:v>
                </c:pt>
                <c:pt idx="72">
                  <c:v>0.67648000000000019</c:v>
                </c:pt>
                <c:pt idx="73">
                  <c:v>0.66973000000000038</c:v>
                </c:pt>
                <c:pt idx="74">
                  <c:v>0.65935000000000021</c:v>
                </c:pt>
                <c:pt idx="75">
                  <c:v>0.64639000000000024</c:v>
                </c:pt>
                <c:pt idx="76">
                  <c:v>0.63301000000000018</c:v>
                </c:pt>
                <c:pt idx="77">
                  <c:v>0.61703000000000019</c:v>
                </c:pt>
                <c:pt idx="78">
                  <c:v>0.59794000000000003</c:v>
                </c:pt>
                <c:pt idx="79">
                  <c:v>0.57730000000000004</c:v>
                </c:pt>
                <c:pt idx="80">
                  <c:v>0.55725999999999998</c:v>
                </c:pt>
                <c:pt idx="81">
                  <c:v>0.53952999999999973</c:v>
                </c:pt>
                <c:pt idx="82">
                  <c:v>0.52498999999999996</c:v>
                </c:pt>
                <c:pt idx="83">
                  <c:v>0.51380000000000003</c:v>
                </c:pt>
                <c:pt idx="84">
                  <c:v>0.50548999999999977</c:v>
                </c:pt>
                <c:pt idx="85">
                  <c:v>0.49933000000000011</c:v>
                </c:pt>
                <c:pt idx="86">
                  <c:v>0.49454000000000009</c:v>
                </c:pt>
                <c:pt idx="87">
                  <c:v>0.49043000000000014</c:v>
                </c:pt>
                <c:pt idx="88">
                  <c:v>0.48636000000000013</c:v>
                </c:pt>
                <c:pt idx="89">
                  <c:v>0.48190000000000011</c:v>
                </c:pt>
                <c:pt idx="90">
                  <c:v>0.47678000000000009</c:v>
                </c:pt>
                <c:pt idx="91">
                  <c:v>0.47086000000000011</c:v>
                </c:pt>
                <c:pt idx="92">
                  <c:v>0.46411000000000002</c:v>
                </c:pt>
                <c:pt idx="93">
                  <c:v>0.45927000000000001</c:v>
                </c:pt>
                <c:pt idx="94">
                  <c:v>0.4596900000000001</c:v>
                </c:pt>
                <c:pt idx="95">
                  <c:v>0.4596900000000001</c:v>
                </c:pt>
                <c:pt idx="96">
                  <c:v>0.45926</c:v>
                </c:pt>
                <c:pt idx="97">
                  <c:v>0.45828000000000002</c:v>
                </c:pt>
                <c:pt idx="98">
                  <c:v>0.45669000000000004</c:v>
                </c:pt>
                <c:pt idx="99">
                  <c:v>0.45446000000000009</c:v>
                </c:pt>
                <c:pt idx="100">
                  <c:v>0.4515900000000001</c:v>
                </c:pt>
                <c:pt idx="101">
                  <c:v>0.44808000000000009</c:v>
                </c:pt>
                <c:pt idx="102">
                  <c:v>0.44383</c:v>
                </c:pt>
                <c:pt idx="103">
                  <c:v>0.4388700000000002</c:v>
                </c:pt>
                <c:pt idx="104">
                  <c:v>0.43317000000000011</c:v>
                </c:pt>
                <c:pt idx="105">
                  <c:v>0.42677000000000009</c:v>
                </c:pt>
                <c:pt idx="106">
                  <c:v>0.41976000000000002</c:v>
                </c:pt>
                <c:pt idx="107">
                  <c:v>0.4122900000000001</c:v>
                </c:pt>
                <c:pt idx="108">
                  <c:v>0.40447000000000011</c:v>
                </c:pt>
                <c:pt idx="109">
                  <c:v>0.39656000000000013</c:v>
                </c:pt>
                <c:pt idx="110">
                  <c:v>0.38848000000000027</c:v>
                </c:pt>
                <c:pt idx="111">
                  <c:v>0.38019000000000008</c:v>
                </c:pt>
                <c:pt idx="112">
                  <c:v>0.37172000000000016</c:v>
                </c:pt>
                <c:pt idx="113">
                  <c:v>0.36308000000000012</c:v>
                </c:pt>
                <c:pt idx="114">
                  <c:v>0.35434000000000015</c:v>
                </c:pt>
                <c:pt idx="115">
                  <c:v>0.34552000000000016</c:v>
                </c:pt>
                <c:pt idx="116">
                  <c:v>0.33665000000000012</c:v>
                </c:pt>
                <c:pt idx="117">
                  <c:v>0.32775000000000015</c:v>
                </c:pt>
                <c:pt idx="118">
                  <c:v>0.31883000000000011</c:v>
                </c:pt>
                <c:pt idx="119">
                  <c:v>0.30995000000000011</c:v>
                </c:pt>
                <c:pt idx="120">
                  <c:v>0.30110000000000009</c:v>
                </c:pt>
                <c:pt idx="121">
                  <c:v>0.29231000000000013</c:v>
                </c:pt>
                <c:pt idx="122">
                  <c:v>0.28362000000000009</c:v>
                </c:pt>
                <c:pt idx="123">
                  <c:v>0.27506000000000008</c:v>
                </c:pt>
                <c:pt idx="124">
                  <c:v>0.26666000000000001</c:v>
                </c:pt>
                <c:pt idx="125">
                  <c:v>0.25844</c:v>
                </c:pt>
                <c:pt idx="126">
                  <c:v>0.25045000000000001</c:v>
                </c:pt>
                <c:pt idx="127">
                  <c:v>0.24371000000000007</c:v>
                </c:pt>
                <c:pt idx="128">
                  <c:v>0.23922000000000004</c:v>
                </c:pt>
                <c:pt idx="129">
                  <c:v>0.23468</c:v>
                </c:pt>
                <c:pt idx="130">
                  <c:v>0.23011000000000001</c:v>
                </c:pt>
                <c:pt idx="131">
                  <c:v>0.22550000000000001</c:v>
                </c:pt>
                <c:pt idx="132">
                  <c:v>0.22087999999999997</c:v>
                </c:pt>
                <c:pt idx="133">
                  <c:v>0.21624000000000007</c:v>
                </c:pt>
                <c:pt idx="134">
                  <c:v>0.21162</c:v>
                </c:pt>
                <c:pt idx="135">
                  <c:v>0.20705999999999999</c:v>
                </c:pt>
                <c:pt idx="136">
                  <c:v>0.20252999999999999</c:v>
                </c:pt>
                <c:pt idx="137">
                  <c:v>0.19806000000000001</c:v>
                </c:pt>
                <c:pt idx="138">
                  <c:v>0.19366</c:v>
                </c:pt>
                <c:pt idx="139">
                  <c:v>0.18934000000000006</c:v>
                </c:pt>
                <c:pt idx="140">
                  <c:v>0.18510000000000001</c:v>
                </c:pt>
                <c:pt idx="141">
                  <c:v>0.18095000000000006</c:v>
                </c:pt>
                <c:pt idx="142">
                  <c:v>0.17688999999999999</c:v>
                </c:pt>
                <c:pt idx="143">
                  <c:v>0.17292000000000005</c:v>
                </c:pt>
                <c:pt idx="144">
                  <c:v>0.16905999999999999</c:v>
                </c:pt>
                <c:pt idx="145">
                  <c:v>0.1653</c:v>
                </c:pt>
                <c:pt idx="146">
                  <c:v>0.16163</c:v>
                </c:pt>
                <c:pt idx="147">
                  <c:v>0.15804000000000007</c:v>
                </c:pt>
                <c:pt idx="148">
                  <c:v>0.15452000000000005</c:v>
                </c:pt>
                <c:pt idx="149">
                  <c:v>0.15107000000000001</c:v>
                </c:pt>
                <c:pt idx="150">
                  <c:v>0.14766000000000001</c:v>
                </c:pt>
                <c:pt idx="151">
                  <c:v>0.14432</c:v>
                </c:pt>
                <c:pt idx="152">
                  <c:v>0.14102000000000001</c:v>
                </c:pt>
                <c:pt idx="153">
                  <c:v>0.13775999999999999</c:v>
                </c:pt>
                <c:pt idx="154">
                  <c:v>0.13455</c:v>
                </c:pt>
                <c:pt idx="155">
                  <c:v>0.13136</c:v>
                </c:pt>
                <c:pt idx="156">
                  <c:v>0.12820000000000001</c:v>
                </c:pt>
                <c:pt idx="157">
                  <c:v>0.12509000000000001</c:v>
                </c:pt>
                <c:pt idx="158">
                  <c:v>0.12200999999999998</c:v>
                </c:pt>
                <c:pt idx="159">
                  <c:v>0.11895</c:v>
                </c:pt>
                <c:pt idx="160">
                  <c:v>0.11594</c:v>
                </c:pt>
                <c:pt idx="161">
                  <c:v>0.11297</c:v>
                </c:pt>
                <c:pt idx="162">
                  <c:v>0.11003</c:v>
                </c:pt>
                <c:pt idx="163">
                  <c:v>0.10714000000000003</c:v>
                </c:pt>
                <c:pt idx="164">
                  <c:v>0.10428999999999998</c:v>
                </c:pt>
                <c:pt idx="165">
                  <c:v>0.10150000000000002</c:v>
                </c:pt>
                <c:pt idx="166">
                  <c:v>9.9410000000000012E-2</c:v>
                </c:pt>
                <c:pt idx="167">
                  <c:v>9.7600000000000006E-2</c:v>
                </c:pt>
                <c:pt idx="168">
                  <c:v>9.5830000000000068E-2</c:v>
                </c:pt>
                <c:pt idx="169">
                  <c:v>9.4100000000000031E-2</c:v>
                </c:pt>
                <c:pt idx="170">
                  <c:v>9.2410000000000006E-2</c:v>
                </c:pt>
                <c:pt idx="171">
                  <c:v>9.0770000000000003E-2</c:v>
                </c:pt>
                <c:pt idx="172">
                  <c:v>8.9170000000000041E-2</c:v>
                </c:pt>
                <c:pt idx="173">
                  <c:v>8.7610000000000021E-2</c:v>
                </c:pt>
                <c:pt idx="174">
                  <c:v>8.6100000000000024E-2</c:v>
                </c:pt>
                <c:pt idx="175">
                  <c:v>8.4630000000000066E-2</c:v>
                </c:pt>
                <c:pt idx="176">
                  <c:v>8.3200000000000024E-2</c:v>
                </c:pt>
                <c:pt idx="177">
                  <c:v>8.1820000000000032E-2</c:v>
                </c:pt>
                <c:pt idx="178">
                  <c:v>8.048000000000001E-2</c:v>
                </c:pt>
                <c:pt idx="179">
                  <c:v>7.9180000000000014E-2</c:v>
                </c:pt>
                <c:pt idx="180">
                  <c:v>7.7909999999999993E-2</c:v>
                </c:pt>
                <c:pt idx="181">
                  <c:v>7.6679999999999998E-2</c:v>
                </c:pt>
                <c:pt idx="182">
                  <c:v>7.5490000000000029E-2</c:v>
                </c:pt>
                <c:pt idx="183">
                  <c:v>7.4329999999999993E-2</c:v>
                </c:pt>
                <c:pt idx="184">
                  <c:v>7.3190000000000019E-2</c:v>
                </c:pt>
                <c:pt idx="185">
                  <c:v>7.2080000000000033E-2</c:v>
                </c:pt>
                <c:pt idx="186">
                  <c:v>7.0999999999999994E-2</c:v>
                </c:pt>
                <c:pt idx="187">
                  <c:v>6.9940000000000002E-2</c:v>
                </c:pt>
                <c:pt idx="188">
                  <c:v>6.8900000000000003E-2</c:v>
                </c:pt>
                <c:pt idx="189">
                  <c:v>6.7970000000000003E-2</c:v>
                </c:pt>
                <c:pt idx="190">
                  <c:v>6.7299999999999999E-2</c:v>
                </c:pt>
                <c:pt idx="191">
                  <c:v>6.6689999999999999E-2</c:v>
                </c:pt>
                <c:pt idx="192">
                  <c:v>6.6089999999999996E-2</c:v>
                </c:pt>
                <c:pt idx="193">
                  <c:v>6.5520000000000009E-2</c:v>
                </c:pt>
                <c:pt idx="194">
                  <c:v>6.4960000000000032E-2</c:v>
                </c:pt>
                <c:pt idx="195">
                  <c:v>6.4430000000000029E-2</c:v>
                </c:pt>
                <c:pt idx="196">
                  <c:v>6.3899999999999998E-2</c:v>
                </c:pt>
                <c:pt idx="197">
                  <c:v>6.339000000000003E-2</c:v>
                </c:pt>
                <c:pt idx="198">
                  <c:v>6.2890000000000029E-2</c:v>
                </c:pt>
                <c:pt idx="199">
                  <c:v>6.2410000000000021E-2</c:v>
                </c:pt>
                <c:pt idx="200">
                  <c:v>6.1929999999999985E-2</c:v>
                </c:pt>
              </c:numCache>
            </c:numRef>
          </c:yVal>
          <c:smooth val="0"/>
          <c:extLst xmlns:c16r2="http://schemas.microsoft.com/office/drawing/2015/06/chart">
            <c:ext xmlns:c16="http://schemas.microsoft.com/office/drawing/2014/chart" uri="{C3380CC4-5D6E-409C-BE32-E72D297353CC}">
              <c16:uniqueId val="{00000002-141D-4B71-B7DE-E41B79DE9178}"/>
            </c:ext>
          </c:extLst>
        </c:ser>
        <c:ser>
          <c:idx val="0"/>
          <c:order val="3"/>
          <c:tx>
            <c:v>Sismo AQP - MCE (june 23, 2001)</c:v>
          </c:tx>
          <c:spPr>
            <a:ln w="19050" cap="rnd">
              <a:solidFill>
                <a:schemeClr val="tx1"/>
              </a:solidFill>
              <a:prstDash val="sysDash"/>
              <a:round/>
            </a:ln>
            <a:effectLst/>
          </c:spPr>
          <c:marker>
            <c:symbol val="none"/>
          </c:marker>
          <c:xVal>
            <c:numRef>
              <c:f>Aceleracion!$A$5:$A$85</c:f>
              <c:numCache>
                <c:formatCode>General</c:formatCode>
                <c:ptCount val="81"/>
                <c:pt idx="0">
                  <c:v>0</c:v>
                </c:pt>
                <c:pt idx="1">
                  <c:v>0.05</c:v>
                </c:pt>
                <c:pt idx="2">
                  <c:v>0.1</c:v>
                </c:pt>
                <c:pt idx="3">
                  <c:v>0.15000000000000005</c:v>
                </c:pt>
                <c:pt idx="4">
                  <c:v>0.2</c:v>
                </c:pt>
                <c:pt idx="5">
                  <c:v>0.25</c:v>
                </c:pt>
                <c:pt idx="6">
                  <c:v>0.3000000000000001</c:v>
                </c:pt>
                <c:pt idx="7">
                  <c:v>0.35000000000000009</c:v>
                </c:pt>
                <c:pt idx="8">
                  <c:v>0.4</c:v>
                </c:pt>
                <c:pt idx="9">
                  <c:v>0.45</c:v>
                </c:pt>
                <c:pt idx="10">
                  <c:v>0.5</c:v>
                </c:pt>
                <c:pt idx="11">
                  <c:v>0.55000000000000004</c:v>
                </c:pt>
                <c:pt idx="12">
                  <c:v>0.6000000000000002</c:v>
                </c:pt>
                <c:pt idx="13">
                  <c:v>0.65000000000000024</c:v>
                </c:pt>
                <c:pt idx="14">
                  <c:v>0.70000000000000018</c:v>
                </c:pt>
                <c:pt idx="15">
                  <c:v>0.75000000000000022</c:v>
                </c:pt>
                <c:pt idx="16">
                  <c:v>0.8</c:v>
                </c:pt>
                <c:pt idx="17">
                  <c:v>0.8500000000000002</c:v>
                </c:pt>
                <c:pt idx="18">
                  <c:v>0.9</c:v>
                </c:pt>
                <c:pt idx="19">
                  <c:v>0.95000000000000018</c:v>
                </c:pt>
                <c:pt idx="20">
                  <c:v>1</c:v>
                </c:pt>
                <c:pt idx="21">
                  <c:v>1.05</c:v>
                </c:pt>
                <c:pt idx="22">
                  <c:v>1.1000000000000001</c:v>
                </c:pt>
                <c:pt idx="23">
                  <c:v>1.1499999999999995</c:v>
                </c:pt>
                <c:pt idx="24">
                  <c:v>1.2</c:v>
                </c:pt>
                <c:pt idx="25">
                  <c:v>1.25</c:v>
                </c:pt>
                <c:pt idx="26">
                  <c:v>1.3</c:v>
                </c:pt>
                <c:pt idx="27">
                  <c:v>1.35</c:v>
                </c:pt>
                <c:pt idx="28">
                  <c:v>1.4</c:v>
                </c:pt>
                <c:pt idx="29">
                  <c:v>1.45</c:v>
                </c:pt>
                <c:pt idx="30">
                  <c:v>1.5</c:v>
                </c:pt>
                <c:pt idx="31">
                  <c:v>1.55</c:v>
                </c:pt>
                <c:pt idx="32">
                  <c:v>1.6</c:v>
                </c:pt>
                <c:pt idx="33">
                  <c:v>1.6500000000000001</c:v>
                </c:pt>
                <c:pt idx="34">
                  <c:v>1.7</c:v>
                </c:pt>
                <c:pt idx="35">
                  <c:v>1.75</c:v>
                </c:pt>
                <c:pt idx="36">
                  <c:v>1.8</c:v>
                </c:pt>
                <c:pt idx="37">
                  <c:v>1.85</c:v>
                </c:pt>
                <c:pt idx="38">
                  <c:v>1.9000000000000001</c:v>
                </c:pt>
                <c:pt idx="39">
                  <c:v>1.9500000000000004</c:v>
                </c:pt>
                <c:pt idx="40">
                  <c:v>2</c:v>
                </c:pt>
                <c:pt idx="41">
                  <c:v>2.0499999999999998</c:v>
                </c:pt>
                <c:pt idx="42">
                  <c:v>2.1</c:v>
                </c:pt>
                <c:pt idx="43">
                  <c:v>2.15</c:v>
                </c:pt>
                <c:pt idx="44">
                  <c:v>2.2000000000000002</c:v>
                </c:pt>
                <c:pt idx="45">
                  <c:v>2.25</c:v>
                </c:pt>
                <c:pt idx="46">
                  <c:v>2.2999999999999998</c:v>
                </c:pt>
                <c:pt idx="47">
                  <c:v>2.3499999999999992</c:v>
                </c:pt>
                <c:pt idx="48">
                  <c:v>2.4</c:v>
                </c:pt>
                <c:pt idx="49">
                  <c:v>2.4499999999999997</c:v>
                </c:pt>
                <c:pt idx="50">
                  <c:v>2.5</c:v>
                </c:pt>
                <c:pt idx="51">
                  <c:v>2.5499999999999998</c:v>
                </c:pt>
                <c:pt idx="52">
                  <c:v>2.6</c:v>
                </c:pt>
                <c:pt idx="53">
                  <c:v>2.65</c:v>
                </c:pt>
                <c:pt idx="54">
                  <c:v>2.7</c:v>
                </c:pt>
                <c:pt idx="55">
                  <c:v>2.75</c:v>
                </c:pt>
                <c:pt idx="56">
                  <c:v>2.8</c:v>
                </c:pt>
                <c:pt idx="57">
                  <c:v>2.8499999999999992</c:v>
                </c:pt>
                <c:pt idx="58">
                  <c:v>2.9</c:v>
                </c:pt>
                <c:pt idx="59">
                  <c:v>2.9499999999999997</c:v>
                </c:pt>
                <c:pt idx="60">
                  <c:v>3</c:v>
                </c:pt>
                <c:pt idx="61">
                  <c:v>3.05</c:v>
                </c:pt>
                <c:pt idx="62">
                  <c:v>3.1</c:v>
                </c:pt>
                <c:pt idx="63">
                  <c:v>3.15</c:v>
                </c:pt>
                <c:pt idx="64">
                  <c:v>3.2</c:v>
                </c:pt>
                <c:pt idx="65">
                  <c:v>3.25</c:v>
                </c:pt>
                <c:pt idx="66">
                  <c:v>3.3</c:v>
                </c:pt>
                <c:pt idx="67">
                  <c:v>3.3499999999999992</c:v>
                </c:pt>
                <c:pt idx="68">
                  <c:v>3.4</c:v>
                </c:pt>
                <c:pt idx="69">
                  <c:v>3.4499999999999997</c:v>
                </c:pt>
                <c:pt idx="70">
                  <c:v>3.5</c:v>
                </c:pt>
                <c:pt idx="71">
                  <c:v>3.55</c:v>
                </c:pt>
                <c:pt idx="72">
                  <c:v>3.6</c:v>
                </c:pt>
                <c:pt idx="73">
                  <c:v>3.65</c:v>
                </c:pt>
                <c:pt idx="74">
                  <c:v>3.7</c:v>
                </c:pt>
                <c:pt idx="75">
                  <c:v>3.75</c:v>
                </c:pt>
                <c:pt idx="76">
                  <c:v>3.8</c:v>
                </c:pt>
                <c:pt idx="77">
                  <c:v>3.8499999999999992</c:v>
                </c:pt>
                <c:pt idx="78">
                  <c:v>3.9</c:v>
                </c:pt>
                <c:pt idx="79">
                  <c:v>3.9499999999999997</c:v>
                </c:pt>
                <c:pt idx="80">
                  <c:v>4</c:v>
                </c:pt>
              </c:numCache>
            </c:numRef>
          </c:xVal>
          <c:yVal>
            <c:numRef>
              <c:f>Aceleracion!$B$5:$B$85</c:f>
              <c:numCache>
                <c:formatCode>General</c:formatCode>
                <c:ptCount val="81"/>
                <c:pt idx="0">
                  <c:v>0.75265000000000026</c:v>
                </c:pt>
                <c:pt idx="1">
                  <c:v>0.95140000000000002</c:v>
                </c:pt>
                <c:pt idx="2">
                  <c:v>1.7484599999999999</c:v>
                </c:pt>
                <c:pt idx="3">
                  <c:v>2.0904499999999993</c:v>
                </c:pt>
                <c:pt idx="4">
                  <c:v>1.74604</c:v>
                </c:pt>
                <c:pt idx="5">
                  <c:v>1.8773199999999999</c:v>
                </c:pt>
                <c:pt idx="6">
                  <c:v>1.87723</c:v>
                </c:pt>
                <c:pt idx="7">
                  <c:v>1.99393</c:v>
                </c:pt>
                <c:pt idx="8">
                  <c:v>2.239679999999999</c:v>
                </c:pt>
                <c:pt idx="9">
                  <c:v>1.8654999999999995</c:v>
                </c:pt>
                <c:pt idx="10">
                  <c:v>1.62622</c:v>
                </c:pt>
                <c:pt idx="11">
                  <c:v>1.5232899999999998</c:v>
                </c:pt>
                <c:pt idx="12">
                  <c:v>1.4021199999999998</c:v>
                </c:pt>
                <c:pt idx="13">
                  <c:v>1.2995099999999995</c:v>
                </c:pt>
                <c:pt idx="14">
                  <c:v>1.0874699999999995</c:v>
                </c:pt>
                <c:pt idx="15">
                  <c:v>1.2143899999999999</c:v>
                </c:pt>
                <c:pt idx="16">
                  <c:v>1.2347699999999995</c:v>
                </c:pt>
                <c:pt idx="17">
                  <c:v>0.97635000000000005</c:v>
                </c:pt>
                <c:pt idx="18">
                  <c:v>1.0325500000000001</c:v>
                </c:pt>
                <c:pt idx="19">
                  <c:v>1.0175199999999998</c:v>
                </c:pt>
                <c:pt idx="20">
                  <c:v>1.0397699999999996</c:v>
                </c:pt>
                <c:pt idx="21">
                  <c:v>0.99434999999999996</c:v>
                </c:pt>
                <c:pt idx="22">
                  <c:v>0.96826999999999996</c:v>
                </c:pt>
                <c:pt idx="23">
                  <c:v>0.95452999999999999</c:v>
                </c:pt>
                <c:pt idx="24">
                  <c:v>0.89361000000000002</c:v>
                </c:pt>
                <c:pt idx="25">
                  <c:v>0.97484000000000026</c:v>
                </c:pt>
                <c:pt idx="26">
                  <c:v>1.00237</c:v>
                </c:pt>
                <c:pt idx="27">
                  <c:v>1.0077299999999996</c:v>
                </c:pt>
                <c:pt idx="28">
                  <c:v>1.0178999999999996</c:v>
                </c:pt>
                <c:pt idx="29">
                  <c:v>1.0104299999999995</c:v>
                </c:pt>
                <c:pt idx="30">
                  <c:v>0.96958999999999973</c:v>
                </c:pt>
                <c:pt idx="31">
                  <c:v>0.91165000000000018</c:v>
                </c:pt>
                <c:pt idx="32">
                  <c:v>0.83589000000000024</c:v>
                </c:pt>
                <c:pt idx="33">
                  <c:v>0.77851000000000004</c:v>
                </c:pt>
                <c:pt idx="34">
                  <c:v>0.74899000000000038</c:v>
                </c:pt>
                <c:pt idx="35">
                  <c:v>0.73264000000000029</c:v>
                </c:pt>
                <c:pt idx="36">
                  <c:v>0.71516999999999997</c:v>
                </c:pt>
                <c:pt idx="37">
                  <c:v>0.69066000000000005</c:v>
                </c:pt>
                <c:pt idx="38">
                  <c:v>0.68952999999999998</c:v>
                </c:pt>
                <c:pt idx="39">
                  <c:v>0.68635999999999997</c:v>
                </c:pt>
                <c:pt idx="40">
                  <c:v>0.67739000000000038</c:v>
                </c:pt>
                <c:pt idx="41">
                  <c:v>0.66218000000000021</c:v>
                </c:pt>
                <c:pt idx="42">
                  <c:v>0.64015000000000022</c:v>
                </c:pt>
                <c:pt idx="43">
                  <c:v>0.61261000000000021</c:v>
                </c:pt>
                <c:pt idx="44">
                  <c:v>0.58272999999999997</c:v>
                </c:pt>
                <c:pt idx="45">
                  <c:v>0.55113000000000001</c:v>
                </c:pt>
                <c:pt idx="46">
                  <c:v>0.51827999999999996</c:v>
                </c:pt>
                <c:pt idx="47">
                  <c:v>0.48495000000000016</c:v>
                </c:pt>
                <c:pt idx="48">
                  <c:v>0.45165</c:v>
                </c:pt>
                <c:pt idx="49">
                  <c:v>0.41898000000000013</c:v>
                </c:pt>
                <c:pt idx="50">
                  <c:v>0.38766000000000012</c:v>
                </c:pt>
                <c:pt idx="51">
                  <c:v>0.36220000000000002</c:v>
                </c:pt>
                <c:pt idx="52">
                  <c:v>0.34517000000000009</c:v>
                </c:pt>
                <c:pt idx="53">
                  <c:v>0.32782000000000022</c:v>
                </c:pt>
                <c:pt idx="54">
                  <c:v>0.31059000000000014</c:v>
                </c:pt>
                <c:pt idx="55">
                  <c:v>0.29377000000000009</c:v>
                </c:pt>
                <c:pt idx="56">
                  <c:v>0.27765000000000001</c:v>
                </c:pt>
                <c:pt idx="57">
                  <c:v>0.26234000000000002</c:v>
                </c:pt>
                <c:pt idx="58">
                  <c:v>0.24794000000000008</c:v>
                </c:pt>
                <c:pt idx="59">
                  <c:v>0.23440000000000005</c:v>
                </c:pt>
                <c:pt idx="60">
                  <c:v>0.22148999999999999</c:v>
                </c:pt>
                <c:pt idx="61">
                  <c:v>0.20907000000000001</c:v>
                </c:pt>
                <c:pt idx="62">
                  <c:v>0.19703999999999999</c:v>
                </c:pt>
                <c:pt idx="63">
                  <c:v>0.18532000000000001</c:v>
                </c:pt>
                <c:pt idx="64">
                  <c:v>0.17391000000000006</c:v>
                </c:pt>
                <c:pt idx="65">
                  <c:v>0.16286999999999999</c:v>
                </c:pt>
                <c:pt idx="66">
                  <c:v>0.15225000000000005</c:v>
                </c:pt>
                <c:pt idx="67">
                  <c:v>0.14505999999999999</c:v>
                </c:pt>
                <c:pt idx="68">
                  <c:v>0.13861999999999999</c:v>
                </c:pt>
                <c:pt idx="69">
                  <c:v>0.13256999999999999</c:v>
                </c:pt>
                <c:pt idx="70">
                  <c:v>0.12694000000000005</c:v>
                </c:pt>
                <c:pt idx="71">
                  <c:v>0.12171999999999998</c:v>
                </c:pt>
                <c:pt idx="72">
                  <c:v>0.11687</c:v>
                </c:pt>
                <c:pt idx="73">
                  <c:v>0.11236</c:v>
                </c:pt>
                <c:pt idx="74">
                  <c:v>0.10813000000000003</c:v>
                </c:pt>
                <c:pt idx="75">
                  <c:v>0.10413000000000003</c:v>
                </c:pt>
                <c:pt idx="76">
                  <c:v>0.10095</c:v>
                </c:pt>
                <c:pt idx="77">
                  <c:v>9.8710000000000034E-2</c:v>
                </c:pt>
                <c:pt idx="78">
                  <c:v>9.6640000000000004E-2</c:v>
                </c:pt>
                <c:pt idx="79">
                  <c:v>9.471000000000003E-2</c:v>
                </c:pt>
                <c:pt idx="80">
                  <c:v>9.2890000000000028E-2</c:v>
                </c:pt>
              </c:numCache>
            </c:numRef>
          </c:yVal>
          <c:smooth val="0"/>
          <c:extLst xmlns:c16r2="http://schemas.microsoft.com/office/drawing/2015/06/chart">
            <c:ext xmlns:c16="http://schemas.microsoft.com/office/drawing/2014/chart" uri="{C3380CC4-5D6E-409C-BE32-E72D297353CC}">
              <c16:uniqueId val="{00000003-141D-4B71-B7DE-E41B79DE9178}"/>
            </c:ext>
          </c:extLst>
        </c:ser>
        <c:dLbls>
          <c:showLegendKey val="0"/>
          <c:showVal val="0"/>
          <c:showCatName val="0"/>
          <c:showSerName val="0"/>
          <c:showPercent val="0"/>
          <c:showBubbleSize val="0"/>
        </c:dLbls>
        <c:axId val="306451968"/>
        <c:axId val="63168512"/>
        <c:extLst xmlns:c16r2="http://schemas.microsoft.com/office/drawing/2015/06/chart">
          <c:ext xmlns:c15="http://schemas.microsoft.com/office/drawing/2012/chart" uri="{02D57815-91ED-43cb-92C2-25804820EDAC}">
            <c15:filteredScatterSeries>
              <c15:ser>
                <c:idx val="2"/>
                <c:order val="4"/>
                <c:tx>
                  <c:v>AQP - DE (june 23, 2001)</c:v>
                </c:tx>
                <c:spPr>
                  <a:ln w="19050" cap="rnd">
                    <a:solidFill>
                      <a:schemeClr val="tx1"/>
                    </a:solidFill>
                    <a:prstDash val="sysDash"/>
                    <a:round/>
                  </a:ln>
                  <a:effectLst/>
                </c:spPr>
                <c:marker>
                  <c:symbol val="none"/>
                </c:marker>
                <c:xVal>
                  <c:numRef>
                    <c:extLst>
                      <c:ext uri="{02D57815-91ED-43cb-92C2-25804820EDAC}">
                        <c15:formulaRef>
                          <c15:sqref>Aceleracion!$A$5:$A$85</c15:sqref>
                        </c15:formulaRef>
                      </c:ext>
                    </c:extLst>
                    <c:numCache>
                      <c:formatCode>General</c:formatCode>
                      <c:ptCount val="8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c:v>
                      </c:pt>
                    </c:numCache>
                  </c:numRef>
                </c:xVal>
                <c:yVal>
                  <c:numRef>
                    <c:extLst>
                      <c:ext uri="{02D57815-91ED-43cb-92C2-25804820EDAC}">
                        <c15:formulaRef>
                          <c15:sqref>Aceleracion!$B$5:$B$85</c15:sqref>
                        </c15:formulaRef>
                      </c:ext>
                    </c:extLst>
                    <c:numCache>
                      <c:formatCode>General</c:formatCode>
                      <c:ptCount val="81"/>
                      <c:pt idx="0">
                        <c:v>0.75265000000000004</c:v>
                      </c:pt>
                      <c:pt idx="1">
                        <c:v>0.95140000000000002</c:v>
                      </c:pt>
                      <c:pt idx="2">
                        <c:v>1.7484599999999999</c:v>
                      </c:pt>
                      <c:pt idx="3">
                        <c:v>2.0904500000000001</c:v>
                      </c:pt>
                      <c:pt idx="4">
                        <c:v>1.74604</c:v>
                      </c:pt>
                      <c:pt idx="5">
                        <c:v>1.8773200000000001</c:v>
                      </c:pt>
                      <c:pt idx="6">
                        <c:v>1.87723</c:v>
                      </c:pt>
                      <c:pt idx="7">
                        <c:v>1.99393</c:v>
                      </c:pt>
                      <c:pt idx="8">
                        <c:v>2.2396799999999999</c:v>
                      </c:pt>
                      <c:pt idx="9">
                        <c:v>1.8654999999999999</c:v>
                      </c:pt>
                      <c:pt idx="10">
                        <c:v>1.62622</c:v>
                      </c:pt>
                      <c:pt idx="11">
                        <c:v>1.52329</c:v>
                      </c:pt>
                      <c:pt idx="12">
                        <c:v>1.40212</c:v>
                      </c:pt>
                      <c:pt idx="13">
                        <c:v>1.2995099999999999</c:v>
                      </c:pt>
                      <c:pt idx="14">
                        <c:v>1.0874699999999999</c:v>
                      </c:pt>
                      <c:pt idx="15">
                        <c:v>1.2143900000000001</c:v>
                      </c:pt>
                      <c:pt idx="16">
                        <c:v>1.2347699999999999</c:v>
                      </c:pt>
                      <c:pt idx="17">
                        <c:v>0.97635000000000005</c:v>
                      </c:pt>
                      <c:pt idx="18">
                        <c:v>1.0325500000000001</c:v>
                      </c:pt>
                      <c:pt idx="19">
                        <c:v>1.01752</c:v>
                      </c:pt>
                      <c:pt idx="20">
                        <c:v>1.0397700000000001</c:v>
                      </c:pt>
                      <c:pt idx="21">
                        <c:v>0.99434999999999996</c:v>
                      </c:pt>
                      <c:pt idx="22">
                        <c:v>0.96826999999999996</c:v>
                      </c:pt>
                      <c:pt idx="23">
                        <c:v>0.95452999999999999</c:v>
                      </c:pt>
                      <c:pt idx="24">
                        <c:v>0.89361000000000002</c:v>
                      </c:pt>
                      <c:pt idx="25">
                        <c:v>0.97484000000000004</c:v>
                      </c:pt>
                      <c:pt idx="26">
                        <c:v>1.00237</c:v>
                      </c:pt>
                      <c:pt idx="27">
                        <c:v>1.00773</c:v>
                      </c:pt>
                      <c:pt idx="28">
                        <c:v>1.0179</c:v>
                      </c:pt>
                      <c:pt idx="29">
                        <c:v>1.0104299999999999</c:v>
                      </c:pt>
                      <c:pt idx="30">
                        <c:v>0.96958999999999995</c:v>
                      </c:pt>
                      <c:pt idx="31">
                        <c:v>0.91164999999999996</c:v>
                      </c:pt>
                      <c:pt idx="32">
                        <c:v>0.83589000000000002</c:v>
                      </c:pt>
                      <c:pt idx="33">
                        <c:v>0.77851000000000004</c:v>
                      </c:pt>
                      <c:pt idx="34">
                        <c:v>0.74899000000000004</c:v>
                      </c:pt>
                      <c:pt idx="35">
                        <c:v>0.73263999999999996</c:v>
                      </c:pt>
                      <c:pt idx="36">
                        <c:v>0.71516999999999997</c:v>
                      </c:pt>
                      <c:pt idx="37">
                        <c:v>0.69066000000000005</c:v>
                      </c:pt>
                      <c:pt idx="38">
                        <c:v>0.68952999999999998</c:v>
                      </c:pt>
                      <c:pt idx="39">
                        <c:v>0.68635999999999997</c:v>
                      </c:pt>
                      <c:pt idx="40">
                        <c:v>0.67739000000000005</c:v>
                      </c:pt>
                      <c:pt idx="41">
                        <c:v>0.66217999999999999</c:v>
                      </c:pt>
                      <c:pt idx="42">
                        <c:v>0.64015</c:v>
                      </c:pt>
                      <c:pt idx="43">
                        <c:v>0.61260999999999999</c:v>
                      </c:pt>
                      <c:pt idx="44">
                        <c:v>0.58272999999999997</c:v>
                      </c:pt>
                      <c:pt idx="45">
                        <c:v>0.55113000000000001</c:v>
                      </c:pt>
                      <c:pt idx="46">
                        <c:v>0.51827999999999996</c:v>
                      </c:pt>
                      <c:pt idx="47">
                        <c:v>0.48494999999999999</c:v>
                      </c:pt>
                      <c:pt idx="48">
                        <c:v>0.45165</c:v>
                      </c:pt>
                      <c:pt idx="49">
                        <c:v>0.41898000000000002</c:v>
                      </c:pt>
                      <c:pt idx="50">
                        <c:v>0.38766</c:v>
                      </c:pt>
                      <c:pt idx="51">
                        <c:v>0.36220000000000002</c:v>
                      </c:pt>
                      <c:pt idx="52">
                        <c:v>0.34516999999999998</c:v>
                      </c:pt>
                      <c:pt idx="53">
                        <c:v>0.32782</c:v>
                      </c:pt>
                      <c:pt idx="54">
                        <c:v>0.31058999999999998</c:v>
                      </c:pt>
                      <c:pt idx="55">
                        <c:v>0.29376999999999998</c:v>
                      </c:pt>
                      <c:pt idx="56">
                        <c:v>0.27765000000000001</c:v>
                      </c:pt>
                      <c:pt idx="57">
                        <c:v>0.26234000000000002</c:v>
                      </c:pt>
                      <c:pt idx="58">
                        <c:v>0.24793999999999999</c:v>
                      </c:pt>
                      <c:pt idx="59">
                        <c:v>0.2344</c:v>
                      </c:pt>
                      <c:pt idx="60">
                        <c:v>0.22148999999999999</c:v>
                      </c:pt>
                      <c:pt idx="61">
                        <c:v>0.20907000000000001</c:v>
                      </c:pt>
                      <c:pt idx="62">
                        <c:v>0.19703999999999999</c:v>
                      </c:pt>
                      <c:pt idx="63">
                        <c:v>0.18532000000000001</c:v>
                      </c:pt>
                      <c:pt idx="64">
                        <c:v>0.17391000000000001</c:v>
                      </c:pt>
                      <c:pt idx="65">
                        <c:v>0.16286999999999999</c:v>
                      </c:pt>
                      <c:pt idx="66">
                        <c:v>0.15225</c:v>
                      </c:pt>
                      <c:pt idx="67">
                        <c:v>0.14505999999999999</c:v>
                      </c:pt>
                      <c:pt idx="68">
                        <c:v>0.13861999999999999</c:v>
                      </c:pt>
                      <c:pt idx="69">
                        <c:v>0.13256999999999999</c:v>
                      </c:pt>
                      <c:pt idx="70">
                        <c:v>0.12694</c:v>
                      </c:pt>
                      <c:pt idx="71">
                        <c:v>0.12171999999999999</c:v>
                      </c:pt>
                      <c:pt idx="72">
                        <c:v>0.11687</c:v>
                      </c:pt>
                      <c:pt idx="73">
                        <c:v>0.11236</c:v>
                      </c:pt>
                      <c:pt idx="74">
                        <c:v>0.10813</c:v>
                      </c:pt>
                      <c:pt idx="75">
                        <c:v>0.10413</c:v>
                      </c:pt>
                      <c:pt idx="76">
                        <c:v>0.10095</c:v>
                      </c:pt>
                      <c:pt idx="77">
                        <c:v>9.8710000000000006E-2</c:v>
                      </c:pt>
                      <c:pt idx="78">
                        <c:v>9.6640000000000004E-2</c:v>
                      </c:pt>
                      <c:pt idx="79">
                        <c:v>9.4710000000000003E-2</c:v>
                      </c:pt>
                      <c:pt idx="80">
                        <c:v>9.289E-2</c:v>
                      </c:pt>
                    </c:numCache>
                  </c:numRef>
                </c:yVal>
                <c:smooth val="0"/>
                <c:extLst>
                  <c:ext xmlns:c16="http://schemas.microsoft.com/office/drawing/2014/chart" uri="{C3380CC4-5D6E-409C-BE32-E72D297353CC}">
                    <c16:uniqueId val="{00000004-141D-4B71-B7DE-E41B79DE9178}"/>
                  </c:ext>
                </c:extLst>
              </c15:ser>
            </c15:filteredScatterSeries>
          </c:ext>
        </c:extLst>
      </c:scatterChart>
      <c:valAx>
        <c:axId val="306451968"/>
        <c:scaling>
          <c:orientation val="minMax"/>
          <c:max val="4"/>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latin typeface="Times New Roman" panose="02020603050405020304" pitchFamily="18" charset="0"/>
                    <a:cs typeface="Times New Roman" panose="02020603050405020304" pitchFamily="18" charset="0"/>
                  </a:rPr>
                  <a:t>Period (seconds)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3168512"/>
        <c:crosses val="autoZero"/>
        <c:crossBetween val="midCat"/>
        <c:majorUnit val="1"/>
        <c:minorUnit val="0.5"/>
      </c:valAx>
      <c:valAx>
        <c:axId val="631685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050" b="0" i="0">
                    <a:effectLst/>
                    <a:latin typeface="Times New Roman" panose="02020603050405020304" pitchFamily="18" charset="0"/>
                    <a:cs typeface="Times New Roman" panose="02020603050405020304" pitchFamily="18" charset="0"/>
                  </a:rPr>
                  <a:t> Spectral acceleration </a:t>
                </a:r>
                <a:r>
                  <a:rPr lang="es-MX" sz="1050" i="0">
                    <a:effectLst/>
                    <a:latin typeface="Times New Roman" panose="02020603050405020304" pitchFamily="18" charset="0"/>
                    <a:cs typeface="Times New Roman" panose="02020603050405020304" pitchFamily="18" charset="0"/>
                  </a:rPr>
                  <a:t>(</a:t>
                </a:r>
                <a:r>
                  <a:rPr lang="es-MX" sz="1050" b="0" i="0">
                    <a:effectLst/>
                    <a:latin typeface="Times New Roman" panose="02020603050405020304" pitchFamily="18" charset="0"/>
                    <a:cs typeface="Times New Roman" panose="02020603050405020304" pitchFamily="18" charset="0"/>
                  </a:rPr>
                  <a:t>g</a:t>
                </a:r>
                <a:r>
                  <a:rPr lang="es-MX" sz="1050" i="0">
                    <a:effectLst/>
                    <a:latin typeface="Times New Roman" panose="02020603050405020304" pitchFamily="18" charset="0"/>
                    <a:cs typeface="Times New Roman" panose="02020603050405020304" pitchFamily="18" charset="0"/>
                  </a:rPr>
                  <a:t>)</a:t>
                </a:r>
                <a:endParaRPr lang="es-MX" sz="500">
                  <a:effectLst/>
                  <a:latin typeface="Times New Roman" panose="02020603050405020304" pitchFamily="18" charset="0"/>
                  <a:cs typeface="Times New Roman" panose="02020603050405020304" pitchFamily="18" charset="0"/>
                </a:endParaRP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6451968"/>
        <c:crosses val="autoZero"/>
        <c:crossBetween val="midCat"/>
      </c:valAx>
      <c:spPr>
        <a:noFill/>
        <a:ln>
          <a:noFill/>
        </a:ln>
        <a:effectLst/>
      </c:spPr>
    </c:plotArea>
    <c:legend>
      <c:legendPos val="r"/>
      <c:layout>
        <c:manualLayout>
          <c:xMode val="edge"/>
          <c:yMode val="edge"/>
          <c:x val="0.50217922212893973"/>
          <c:y val="4.2826620271059893E-2"/>
          <c:w val="0.46690092077252571"/>
          <c:h val="0.50805138146999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Сборник.dotx</Template>
  <TotalTime>7</TotalTime>
  <Pages>9</Pages>
  <Words>1973</Words>
  <Characters>11248</Characters>
  <Application>Microsoft Office Word</Application>
  <DocSecurity>0</DocSecurity>
  <Lines>93</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13195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Администратор</cp:lastModifiedBy>
  <cp:revision>2</cp:revision>
  <dcterms:created xsi:type="dcterms:W3CDTF">2020-06-27T21:06:00Z</dcterms:created>
  <dcterms:modified xsi:type="dcterms:W3CDTF">2021-05-12T15:25:00Z</dcterms:modified>
</cp:coreProperties>
</file>